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11" w:rsidRDefault="00B064FC" w:rsidP="008A561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A5611">
        <w:rPr>
          <w:rFonts w:ascii="Times New Roman" w:hAnsi="Times New Roman" w:cs="Times New Roman"/>
          <w:b/>
          <w:sz w:val="24"/>
          <w:szCs w:val="24"/>
        </w:rPr>
        <w:t>BAB I</w:t>
      </w:r>
    </w:p>
    <w:p w:rsidR="008A5611" w:rsidRDefault="008A5611" w:rsidP="008A561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A5611" w:rsidRDefault="008A5611" w:rsidP="008A5611">
      <w:pPr>
        <w:spacing w:after="0" w:line="480" w:lineRule="auto"/>
        <w:jc w:val="center"/>
        <w:rPr>
          <w:rFonts w:ascii="Times New Roman" w:hAnsi="Times New Roman" w:cs="Times New Roman"/>
          <w:b/>
          <w:sz w:val="24"/>
          <w:szCs w:val="24"/>
        </w:rPr>
      </w:pPr>
    </w:p>
    <w:p w:rsidR="008A5611" w:rsidRDefault="008A5611" w:rsidP="008A5611">
      <w:pPr>
        <w:pStyle w:val="ListParagraph"/>
        <w:numPr>
          <w:ilvl w:val="0"/>
          <w:numId w:val="1"/>
        </w:numPr>
        <w:spacing w:line="480" w:lineRule="auto"/>
        <w:ind w:left="360"/>
        <w:jc w:val="both"/>
        <w:rPr>
          <w:rFonts w:ascii="Times New Roman" w:hAnsi="Times New Roman" w:cs="Times New Roman"/>
          <w:b/>
          <w:sz w:val="24"/>
          <w:szCs w:val="24"/>
        </w:rPr>
      </w:pPr>
      <w:r w:rsidRPr="008D65A8">
        <w:rPr>
          <w:rFonts w:ascii="Times New Roman" w:hAnsi="Times New Roman" w:cs="Times New Roman"/>
          <w:b/>
          <w:sz w:val="24"/>
          <w:szCs w:val="24"/>
        </w:rPr>
        <w:t>Latar Belakang Penelitian</w:t>
      </w:r>
    </w:p>
    <w:p w:rsidR="008A5611" w:rsidRDefault="008A5611" w:rsidP="008A5611">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Organisasi dapat diartikan sebagai suatu kesatuan yang merupakan wadah </w:t>
      </w:r>
      <w:r w:rsidRPr="00207728">
        <w:rPr>
          <w:rFonts w:ascii="Times New Roman" w:hAnsi="Times New Roman" w:cs="Times New Roman"/>
          <w:sz w:val="24"/>
          <w:szCs w:val="24"/>
          <w:lang w:val="en-US"/>
        </w:rPr>
        <w:t xml:space="preserve">atau sarana unuk mencapai berbagai tujuan atau sarana. Organisasi banyak memiliki komponen yng melandasi, diantaranya terdapat banyak orang, tata hubugan kerja, spesialisasi pekerjaan dan kesadaran rasional dari anggotanya sesuai dengan kemampuan dan spesialisasi masing-masing. Kompleksitas ini berlaku juga dalam organisasi pemerintahan. Jadi berdasarkan pendapat tersebut, organisasi pemerintahan harus dapat mengelola dengan baik sumber daya yang ada disekitarnya baik itu teknologi, budaya, konstitusi dan perubahan-perubahan lainnya. </w:t>
      </w:r>
    </w:p>
    <w:p w:rsidR="00EB3837" w:rsidRPr="00EB3837" w:rsidRDefault="00670BF3" w:rsidP="00EB3837">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Peratura Gubernur Nomor 29 Tahun 2009 tentang Tugas Pokok, Fungsi, Rincian Tugas Unit dan Tata Kerja Sekretariat Daerah Provinsi Jawa Barat. Peraturan Gubernur berkaitan Nomor 29 terkait  dengan Lingkungan Kerja dan sarana-prasarana kantor. </w:t>
      </w:r>
      <w:r w:rsidR="00EB3837">
        <w:rPr>
          <w:rFonts w:ascii="Times New Roman" w:eastAsia="Times New Roman" w:hAnsi="Times New Roman" w:cs="Times New Roman"/>
          <w:sz w:val="24"/>
          <w:szCs w:val="24"/>
        </w:rPr>
        <w:t xml:space="preserve">Berdasarkan Peraturan Daerah Provinsi Jawa Barat Nomor 1 Tahun 2014 tentang Perubahan Atas Peraturan Daerah Provinsi Jawa Barat Nomor 20 Tahun 2008 tentang Organisasi dan Tata Kerja Sekretariat Daerah dan Setwan DPRD Provinsi Jawa barat, terkait dengan kinerja Aparatur Sipil Negara. </w:t>
      </w:r>
    </w:p>
    <w:p w:rsidR="00D93A0F" w:rsidRPr="00D93A0F" w:rsidRDefault="00800DC0" w:rsidP="00D93A0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Sedarmayanti (2011:12) mengemukakan </w:t>
      </w:r>
      <w:r w:rsidR="00D93A0F">
        <w:rPr>
          <w:rFonts w:ascii="Times New Roman" w:hAnsi="Times New Roman" w:cs="Times New Roman"/>
          <w:sz w:val="24"/>
          <w:szCs w:val="24"/>
          <w:lang w:val="en-US"/>
        </w:rPr>
        <w:t xml:space="preserve">Lingkungan kerja adalah suatu lingkungan dimana para pekerja dapat bekerja secara optimal sehingga dapat </w:t>
      </w:r>
      <w:r w:rsidR="00D93A0F">
        <w:rPr>
          <w:rFonts w:ascii="Times New Roman" w:hAnsi="Times New Roman" w:cs="Times New Roman"/>
          <w:sz w:val="24"/>
          <w:szCs w:val="24"/>
          <w:lang w:val="en-US"/>
        </w:rPr>
        <w:lastRenderedPageBreak/>
        <w:t>menyelesaikan tugas sesuai dengan target yang telah ditetapkan. Lingkungan kerja bertujuan agar dalam melaksanakan pekerjaan tercipta suasana yang tentram, nyaman dan damai sehingga dapa</w:t>
      </w:r>
      <w:r w:rsidR="001B7395">
        <w:rPr>
          <w:rFonts w:ascii="Times New Roman" w:hAnsi="Times New Roman" w:cs="Times New Roman"/>
          <w:sz w:val="24"/>
          <w:szCs w:val="24"/>
          <w:lang w:val="en-US"/>
        </w:rPr>
        <w:t>t meningkatkan kinerja aparatur.</w:t>
      </w:r>
    </w:p>
    <w:p w:rsidR="008A5611" w:rsidRDefault="008A5611" w:rsidP="008A5611">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Lingkungan kerja yang kondusif merupakan salah satu bentuk kompensasi yang dapat diberikan oleh pimpinan organisas</w:t>
      </w:r>
      <w:r w:rsidR="00B7039B">
        <w:rPr>
          <w:rFonts w:ascii="Times New Roman" w:hAnsi="Times New Roman" w:cs="Times New Roman"/>
          <w:sz w:val="24"/>
          <w:szCs w:val="24"/>
          <w:lang w:val="en-US"/>
        </w:rPr>
        <w:t>i kepada pegawai. Dengan demikia</w:t>
      </w:r>
      <w:r>
        <w:rPr>
          <w:rFonts w:ascii="Times New Roman" w:hAnsi="Times New Roman" w:cs="Times New Roman"/>
          <w:sz w:val="24"/>
          <w:szCs w:val="24"/>
          <w:lang w:val="en-US"/>
        </w:rPr>
        <w:t>n kompensasi yang diberikan oleh pimpinan tidak hanya berbentuk financial namun juga</w:t>
      </w:r>
      <w:r w:rsidR="00E73DB8">
        <w:rPr>
          <w:rFonts w:ascii="Times New Roman" w:hAnsi="Times New Roman" w:cs="Times New Roman"/>
          <w:sz w:val="24"/>
          <w:szCs w:val="24"/>
          <w:lang w:val="en-US"/>
        </w:rPr>
        <w:t xml:space="preserve"> </w:t>
      </w:r>
      <w:r>
        <w:rPr>
          <w:rFonts w:ascii="Times New Roman" w:hAnsi="Times New Roman" w:cs="Times New Roman"/>
          <w:sz w:val="24"/>
          <w:szCs w:val="24"/>
          <w:lang w:val="en-US"/>
        </w:rPr>
        <w:t>bisa berbentuk non financial yang salah satu diantaranya yaitu dengan m</w:t>
      </w:r>
      <w:r w:rsidR="00E73DB8">
        <w:rPr>
          <w:rFonts w:ascii="Times New Roman" w:hAnsi="Times New Roman" w:cs="Times New Roman"/>
          <w:sz w:val="24"/>
          <w:szCs w:val="24"/>
          <w:lang w:val="en-US"/>
        </w:rPr>
        <w:t>e</w:t>
      </w:r>
      <w:r>
        <w:rPr>
          <w:rFonts w:ascii="Times New Roman" w:hAnsi="Times New Roman" w:cs="Times New Roman"/>
          <w:sz w:val="24"/>
          <w:szCs w:val="24"/>
          <w:lang w:val="en-US"/>
        </w:rPr>
        <w:t>nciptakan lingkungan kerja yang senyaman mungkin. Untuk dapat menciptakan lingkungan kerja yang nyaman tentu harus diperhatikan beberapa factor yang mempengaruhi terciptanya suasana kerja yang dapat menciptakan kinerja pegawai yang optimal, yaitu: lingkungan f</w:t>
      </w:r>
      <w:r w:rsidR="00B7039B">
        <w:rPr>
          <w:rFonts w:ascii="Times New Roman" w:hAnsi="Times New Roman" w:cs="Times New Roman"/>
          <w:sz w:val="24"/>
          <w:szCs w:val="24"/>
          <w:lang w:val="en-US"/>
        </w:rPr>
        <w:t>isik yang nyaman, perancangan si</w:t>
      </w:r>
      <w:r>
        <w:rPr>
          <w:rFonts w:ascii="Times New Roman" w:hAnsi="Times New Roman" w:cs="Times New Roman"/>
          <w:sz w:val="24"/>
          <w:szCs w:val="24"/>
          <w:lang w:val="en-US"/>
        </w:rPr>
        <w:t xml:space="preserve">stem kerja yang efektif dan efisien, dan sarana yang baik. </w:t>
      </w:r>
    </w:p>
    <w:p w:rsidR="00A4511D" w:rsidRDefault="008A5611" w:rsidP="008A5611">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Keberadaan sarana dan prasaran peralatan kantor, jika ditata berdasarkan prinsip-prinsip penataan ruang kantor yang ergonomis akan dapat memberikan suatu kontrib</w:t>
      </w:r>
      <w:r w:rsidR="00E73DB8">
        <w:rPr>
          <w:rFonts w:ascii="Times New Roman" w:hAnsi="Times New Roman" w:cs="Times New Roman"/>
          <w:sz w:val="24"/>
          <w:szCs w:val="24"/>
          <w:lang w:val="en-US"/>
        </w:rPr>
        <w:t>u</w:t>
      </w:r>
      <w:r>
        <w:rPr>
          <w:rFonts w:ascii="Times New Roman" w:hAnsi="Times New Roman" w:cs="Times New Roman"/>
          <w:sz w:val="24"/>
          <w:szCs w:val="24"/>
          <w:lang w:val="en-US"/>
        </w:rPr>
        <w:t>si tersendiri dalam menciptakan gairah kerja pegawai yang ada, sehingga tujuan yang telah ditetapkan dapat diwujudkan secara optimal, tentunya dengan dukungan sarana dan prasarana yang ada</w:t>
      </w:r>
      <w:r w:rsidR="00C600A7">
        <w:rPr>
          <w:rFonts w:ascii="Times New Roman" w:hAnsi="Times New Roman" w:cs="Times New Roman"/>
          <w:sz w:val="24"/>
          <w:szCs w:val="24"/>
          <w:lang w:val="en-US"/>
        </w:rPr>
        <w:t>.</w:t>
      </w:r>
    </w:p>
    <w:p w:rsidR="008A5611" w:rsidRDefault="00800DC0" w:rsidP="008A5611">
      <w:pPr>
        <w:spacing w:line="480" w:lineRule="auto"/>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Nitiseminoto (1996:183) mengemukakan </w:t>
      </w:r>
      <w:r w:rsidR="008A5611" w:rsidRPr="00DC0380">
        <w:rPr>
          <w:rFonts w:ascii="Times New Roman" w:eastAsia="Times New Roman" w:hAnsi="Times New Roman" w:cs="Times New Roman"/>
          <w:sz w:val="24"/>
          <w:szCs w:val="24"/>
          <w:lang w:val="id-ID"/>
        </w:rPr>
        <w:t xml:space="preserve">Kinerja  merupakan gambaran mengenai pencapaian oleh pegawai atau kelompok dalam suatu organisasi dalam pelaksanaan kegiatan, program, kebijaksanaan guna mewujudakan visi, misi, dan tujuan organisasi yang telah ditetapkan sebelumnya. Kinerja yang baik dalam suatu </w:t>
      </w:r>
      <w:r w:rsidR="008A5611" w:rsidRPr="00DC0380">
        <w:rPr>
          <w:rFonts w:ascii="Times New Roman" w:eastAsia="Times New Roman" w:hAnsi="Times New Roman" w:cs="Times New Roman"/>
          <w:sz w:val="24"/>
          <w:szCs w:val="24"/>
          <w:lang w:val="id-ID"/>
        </w:rPr>
        <w:lastRenderedPageBreak/>
        <w:t>organisasi, dapat menunjukan keberhasilan atau tidaknya seseorang atau  kelompok dalam melaksanakan tugas dan pekerjaannya, jadi kiner</w:t>
      </w:r>
      <w:r w:rsidR="002A0166">
        <w:rPr>
          <w:rFonts w:ascii="Times New Roman" w:eastAsia="Times New Roman" w:hAnsi="Times New Roman" w:cs="Times New Roman"/>
          <w:sz w:val="24"/>
          <w:szCs w:val="24"/>
          <w:lang w:val="id-ID"/>
        </w:rPr>
        <w:t xml:space="preserve">ja dapat menjadi tolak ukur </w:t>
      </w:r>
      <w:r w:rsidR="008A5611" w:rsidRPr="00DC0380">
        <w:rPr>
          <w:rFonts w:ascii="Times New Roman" w:eastAsia="Times New Roman" w:hAnsi="Times New Roman" w:cs="Times New Roman"/>
          <w:sz w:val="24"/>
          <w:szCs w:val="24"/>
          <w:lang w:val="id-ID"/>
        </w:rPr>
        <w:t>berhasil atau tidaknya suatu organisasi dalam merealisasikan tujuan dan misinya secara efektif selama waktu tertentu, yakni mencangkup kemampuan dan kemauan karyawan melaksankan tugas-tugas yang telah ditetapkan seoptimal mungkin.</w:t>
      </w:r>
    </w:p>
    <w:p w:rsidR="008A5611" w:rsidRDefault="00506C86" w:rsidP="008A5611">
      <w:pPr>
        <w:pStyle w:val="ListParagraph"/>
        <w:spacing w:line="480" w:lineRule="auto"/>
        <w:ind w:left="0" w:firstLine="720"/>
        <w:jc w:val="both"/>
        <w:rPr>
          <w:rFonts w:ascii="Times New Roman" w:hAnsi="Times New Roman" w:cs="Times New Roman"/>
          <w:sz w:val="24"/>
          <w:szCs w:val="24"/>
          <w:lang w:val="en-US"/>
        </w:rPr>
      </w:pPr>
      <w:r w:rsidRPr="0011520E">
        <w:rPr>
          <w:rFonts w:ascii="Times New Roman" w:hAnsi="Times New Roman" w:cs="Times New Roman"/>
          <w:sz w:val="24"/>
          <w:szCs w:val="24"/>
        </w:rPr>
        <w:t>Berdasarkan hasil pengamatan</w:t>
      </w:r>
      <w:r w:rsidR="008A5611" w:rsidRPr="0011520E">
        <w:rPr>
          <w:rFonts w:ascii="Times New Roman" w:hAnsi="Times New Roman" w:cs="Times New Roman"/>
          <w:sz w:val="24"/>
          <w:szCs w:val="24"/>
        </w:rPr>
        <w:t xml:space="preserve"> yang peneliti lakukan di Biro Sarana Perekonomian, Investasi dan BUMD Sekretariat Daerah Provinsi Jawa Barat, peneliti menemukan permasalahan tentang tidak mendukungnya lingkungan kerja dalam meningkatkan kinerja pegawai untuk mencapai tujuan organisasi. </w:t>
      </w:r>
      <w:r w:rsidR="002A0166">
        <w:rPr>
          <w:rFonts w:ascii="Times New Roman" w:hAnsi="Times New Roman" w:cs="Times New Roman"/>
          <w:sz w:val="24"/>
          <w:szCs w:val="24"/>
          <w:lang w:val="en-US"/>
        </w:rPr>
        <w:t>Hal ini terlihat pada indika</w:t>
      </w:r>
      <w:r w:rsidR="008A5611">
        <w:rPr>
          <w:rFonts w:ascii="Times New Roman" w:hAnsi="Times New Roman" w:cs="Times New Roman"/>
          <w:sz w:val="24"/>
          <w:szCs w:val="24"/>
          <w:lang w:val="en-US"/>
        </w:rPr>
        <w:t>tor sebagai berikut :</w:t>
      </w:r>
    </w:p>
    <w:p w:rsidR="008A5611" w:rsidRDefault="008A5611" w:rsidP="008A56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Permasalahan tersebut terjadi diduga disebabkan oleh belum efektifnya </w:t>
      </w:r>
      <w:r w:rsidR="00D07C24">
        <w:rPr>
          <w:rFonts w:ascii="Times New Roman" w:hAnsi="Times New Roman" w:cs="Times New Roman"/>
          <w:sz w:val="24"/>
          <w:szCs w:val="24"/>
        </w:rPr>
        <w:t xml:space="preserve">Kinerja Aparatur </w:t>
      </w:r>
      <w:r>
        <w:rPr>
          <w:rFonts w:ascii="Times New Roman" w:hAnsi="Times New Roman" w:cs="Times New Roman"/>
          <w:sz w:val="24"/>
          <w:szCs w:val="24"/>
        </w:rPr>
        <w:t xml:space="preserve"> Hal tersebut terlihat dari: </w:t>
      </w:r>
    </w:p>
    <w:p w:rsidR="00B7039B" w:rsidRDefault="00BC60A1" w:rsidP="003A57F8">
      <w:pPr>
        <w:pStyle w:val="ListParagraph"/>
        <w:numPr>
          <w:ilvl w:val="0"/>
          <w:numId w:val="3"/>
        </w:numPr>
        <w:spacing w:line="48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Quantity</w:t>
      </w:r>
      <w:r w:rsidRPr="00ED062B">
        <w:rPr>
          <w:rFonts w:ascii="Times New Roman" w:hAnsi="Times New Roman" w:cs="Times New Roman"/>
          <w:i/>
          <w:color w:val="000000" w:themeColor="text1"/>
          <w:sz w:val="24"/>
          <w:szCs w:val="24"/>
          <w:lang w:val="en-US"/>
        </w:rPr>
        <w:t xml:space="preserve"> of Work</w:t>
      </w:r>
      <w:r>
        <w:rPr>
          <w:rFonts w:ascii="Times New Roman" w:hAnsi="Times New Roman" w:cs="Times New Roman"/>
          <w:color w:val="000000" w:themeColor="text1"/>
          <w:sz w:val="24"/>
          <w:szCs w:val="24"/>
          <w:lang w:val="en-US"/>
        </w:rPr>
        <w:t xml:space="preserve"> (kuantitas </w:t>
      </w:r>
      <w:r w:rsidRPr="00ED062B">
        <w:rPr>
          <w:rFonts w:ascii="Times New Roman" w:hAnsi="Times New Roman" w:cs="Times New Roman"/>
          <w:color w:val="000000" w:themeColor="text1"/>
          <w:sz w:val="24"/>
          <w:szCs w:val="24"/>
          <w:lang w:val="en-US"/>
        </w:rPr>
        <w:t>kerja</w:t>
      </w:r>
      <w:r>
        <w:rPr>
          <w:rFonts w:ascii="Times New Roman" w:hAnsi="Times New Roman" w:cs="Times New Roman"/>
          <w:color w:val="000000" w:themeColor="text1"/>
          <w:sz w:val="24"/>
          <w:szCs w:val="24"/>
          <w:lang w:val="en-US"/>
        </w:rPr>
        <w:t>/jam kerja</w:t>
      </w:r>
      <w:r w:rsidRPr="00ED062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Waktu kerja Pegawai atau Aparatur Sipil Negara Pada Biro Sarana Perekonomian Investasi dan BUMD Sekretariat Daerah Provinsi Jawa Barat, Berdasarkan jumlah hari kerja setiap bulan yaitu selama 20 hari. Dalam satu hari jam kerja Pegawai atau Aparatur Sipil Negara adalah 8,5 jam kerja ( 07.30-16.00 WIB ) jam istirahat 1 jam pukul 12.00-13.00 WIB.  Selama dua puluh hari dalam satu bulan Pegawai atau Aparatur Sipil Negara sering kali hanya hadir 17 hari kerja dengan berbagai alasan baik izin, sakit ataupun keperluan lainnya, serta dalam satu hari kerja tidak mencapai limit waktu yang ditentukan untuk mengerj</w:t>
      </w:r>
      <w:r w:rsidR="002A0166">
        <w:rPr>
          <w:rFonts w:ascii="Times New Roman" w:hAnsi="Times New Roman" w:cs="Times New Roman"/>
          <w:color w:val="000000" w:themeColor="text1"/>
          <w:sz w:val="24"/>
          <w:szCs w:val="24"/>
          <w:lang w:val="en-US"/>
        </w:rPr>
        <w:t xml:space="preserve">akan pekerjaan naskah kedinasan. </w:t>
      </w:r>
      <w:r>
        <w:rPr>
          <w:rFonts w:ascii="Times New Roman" w:hAnsi="Times New Roman" w:cs="Times New Roman"/>
          <w:color w:val="000000" w:themeColor="text1"/>
          <w:sz w:val="24"/>
          <w:szCs w:val="24"/>
          <w:lang w:val="en-US"/>
        </w:rPr>
        <w:t xml:space="preserve">Diantaranya pergi </w:t>
      </w:r>
      <w:r>
        <w:rPr>
          <w:rFonts w:ascii="Times New Roman" w:hAnsi="Times New Roman" w:cs="Times New Roman"/>
          <w:color w:val="000000" w:themeColor="text1"/>
          <w:sz w:val="24"/>
          <w:szCs w:val="24"/>
          <w:lang w:val="en-US"/>
        </w:rPr>
        <w:lastRenderedPageBreak/>
        <w:t>ketempat lain setelah jam istirahat telah selesai dan melakukan aktivitas lain selain dari tugas yang seharusnya dikerjakan dan menyebabkan kerja kurang dari 8,5 jam kerja. Berkaitan dengan tidak tercapainya hari dan jam kerja pegawai dengan aturan yang telah ditetapkan.</w:t>
      </w:r>
      <w:r w:rsidR="00FA5663">
        <w:rPr>
          <w:rFonts w:ascii="Times New Roman" w:hAnsi="Times New Roman" w:cs="Times New Roman"/>
          <w:color w:val="000000" w:themeColor="text1"/>
          <w:sz w:val="24"/>
          <w:szCs w:val="24"/>
          <w:lang w:val="en-US"/>
        </w:rPr>
        <w:t xml:space="preserve"> H</w:t>
      </w:r>
      <w:r w:rsidR="005C50A5">
        <w:rPr>
          <w:rFonts w:ascii="Times New Roman" w:hAnsi="Times New Roman" w:cs="Times New Roman"/>
          <w:color w:val="000000" w:themeColor="text1"/>
          <w:sz w:val="24"/>
          <w:szCs w:val="24"/>
          <w:lang w:val="en-US"/>
        </w:rPr>
        <w:t>al tersebut terlihat pada</w:t>
      </w:r>
      <w:r w:rsidR="00AC32E8">
        <w:rPr>
          <w:rFonts w:ascii="Times New Roman" w:hAnsi="Times New Roman" w:cs="Times New Roman"/>
          <w:color w:val="000000" w:themeColor="text1"/>
          <w:sz w:val="24"/>
          <w:szCs w:val="24"/>
          <w:lang w:val="en-US"/>
        </w:rPr>
        <w:t xml:space="preserve"> tabel</w:t>
      </w:r>
      <w:r w:rsidR="007715D2">
        <w:rPr>
          <w:rFonts w:ascii="Times New Roman" w:hAnsi="Times New Roman" w:cs="Times New Roman"/>
          <w:color w:val="000000" w:themeColor="text1"/>
          <w:sz w:val="24"/>
          <w:szCs w:val="24"/>
          <w:lang w:val="en-US"/>
        </w:rPr>
        <w:t xml:space="preserve"> Abesnsi Kehadiran</w:t>
      </w:r>
      <w:r w:rsidR="00896A8F">
        <w:rPr>
          <w:rFonts w:ascii="Times New Roman" w:hAnsi="Times New Roman" w:cs="Times New Roman"/>
          <w:color w:val="000000" w:themeColor="text1"/>
          <w:sz w:val="24"/>
          <w:szCs w:val="24"/>
          <w:lang w:val="en-US"/>
        </w:rPr>
        <w:t xml:space="preserve"> pada </w:t>
      </w:r>
      <w:r w:rsidR="00896A8F" w:rsidRPr="006C5DBF">
        <w:rPr>
          <w:rFonts w:ascii="Times New Roman" w:hAnsi="Times New Roman" w:cs="Times New Roman"/>
          <w:color w:val="000000" w:themeColor="text1"/>
          <w:sz w:val="24"/>
          <w:szCs w:val="24"/>
          <w:lang w:val="en-US"/>
        </w:rPr>
        <w:t>lampiran</w:t>
      </w:r>
      <w:r w:rsidR="006C5DBF" w:rsidRPr="006C5DBF">
        <w:rPr>
          <w:rFonts w:ascii="Times New Roman" w:hAnsi="Times New Roman" w:cs="Times New Roman"/>
          <w:color w:val="000000" w:themeColor="text1"/>
          <w:sz w:val="24"/>
          <w:szCs w:val="24"/>
          <w:lang w:val="en-US"/>
        </w:rPr>
        <w:t xml:space="preserve"> 1 halaman 128.</w:t>
      </w:r>
    </w:p>
    <w:p w:rsidR="004463D5" w:rsidRPr="003A57F8" w:rsidRDefault="00BC60A1" w:rsidP="003A57F8">
      <w:pPr>
        <w:pStyle w:val="ListParagraph"/>
        <w:numPr>
          <w:ilvl w:val="0"/>
          <w:numId w:val="3"/>
        </w:numPr>
        <w:spacing w:line="480" w:lineRule="auto"/>
        <w:ind w:left="360"/>
        <w:jc w:val="both"/>
        <w:rPr>
          <w:rFonts w:ascii="Times New Roman" w:hAnsi="Times New Roman" w:cs="Times New Roman"/>
          <w:sz w:val="24"/>
          <w:szCs w:val="24"/>
        </w:rPr>
      </w:pPr>
      <w:r w:rsidRPr="000E3230">
        <w:rPr>
          <w:rFonts w:ascii="Times New Roman" w:hAnsi="Times New Roman" w:cs="Times New Roman"/>
          <w:sz w:val="24"/>
          <w:szCs w:val="24"/>
          <w:lang w:val="en-US"/>
        </w:rPr>
        <w:t>Quality Of Work (kualitas hasil kerja). Hasil kerja dari pelaksanaan tugas seorang Pegawai atau Aparatur Sipil Negara</w:t>
      </w:r>
      <w:r w:rsidR="009A6BCB" w:rsidRPr="000E3230">
        <w:rPr>
          <w:rFonts w:ascii="Times New Roman" w:hAnsi="Times New Roman" w:cs="Times New Roman"/>
          <w:sz w:val="24"/>
          <w:szCs w:val="24"/>
          <w:lang w:val="en-US"/>
        </w:rPr>
        <w:t xml:space="preserve"> (ASN)</w:t>
      </w:r>
      <w:r w:rsidRPr="000E3230">
        <w:rPr>
          <w:rFonts w:ascii="Times New Roman" w:hAnsi="Times New Roman" w:cs="Times New Roman"/>
          <w:sz w:val="24"/>
          <w:szCs w:val="24"/>
          <w:lang w:val="en-US"/>
        </w:rPr>
        <w:t xml:space="preserve"> dilihat dari nilai keluaran berdasarkan tugas pokok dan fungsi masing-masing. Berkaitan dengan hal itu sering kali  seorang Pega</w:t>
      </w:r>
      <w:r w:rsidR="00FC4C20" w:rsidRPr="000E3230">
        <w:rPr>
          <w:rFonts w:ascii="Times New Roman" w:hAnsi="Times New Roman" w:cs="Times New Roman"/>
          <w:sz w:val="24"/>
          <w:szCs w:val="24"/>
          <w:lang w:val="en-US"/>
        </w:rPr>
        <w:t xml:space="preserve">wai atau Aparatur Sipil Negara </w:t>
      </w:r>
      <w:r w:rsidR="009A6BCB" w:rsidRPr="000E3230">
        <w:rPr>
          <w:rFonts w:ascii="Times New Roman" w:hAnsi="Times New Roman" w:cs="Times New Roman"/>
          <w:sz w:val="24"/>
          <w:szCs w:val="24"/>
          <w:lang w:val="en-US"/>
        </w:rPr>
        <w:t xml:space="preserve">(ASN) </w:t>
      </w:r>
      <w:r w:rsidRPr="000E3230">
        <w:rPr>
          <w:rFonts w:ascii="Times New Roman" w:hAnsi="Times New Roman" w:cs="Times New Roman"/>
          <w:sz w:val="24"/>
          <w:szCs w:val="24"/>
          <w:lang w:val="en-US"/>
        </w:rPr>
        <w:t>tidak bisa mengerjakan tugas ya</w:t>
      </w:r>
      <w:r w:rsidR="00916510" w:rsidRPr="000E3230">
        <w:rPr>
          <w:rFonts w:ascii="Times New Roman" w:hAnsi="Times New Roman" w:cs="Times New Roman"/>
          <w:sz w:val="24"/>
          <w:szCs w:val="24"/>
          <w:lang w:val="en-US"/>
        </w:rPr>
        <w:t xml:space="preserve">ng diperintahkan oleh pimpinan. </w:t>
      </w:r>
      <w:r w:rsidR="009A6BCB" w:rsidRPr="000E3230">
        <w:rPr>
          <w:rFonts w:ascii="Times New Roman" w:hAnsi="Times New Roman" w:cs="Times New Roman"/>
          <w:sz w:val="24"/>
          <w:szCs w:val="24"/>
          <w:lang w:val="en-US"/>
        </w:rPr>
        <w:t>Salah satunya</w:t>
      </w:r>
      <w:r w:rsidR="00916510" w:rsidRPr="000E3230">
        <w:rPr>
          <w:rFonts w:ascii="Times New Roman" w:hAnsi="Times New Roman" w:cs="Times New Roman"/>
          <w:sz w:val="24"/>
          <w:szCs w:val="24"/>
          <w:lang w:val="en-US"/>
        </w:rPr>
        <w:t xml:space="preserve"> tugas pokok dan fungsi</w:t>
      </w:r>
      <w:r w:rsidR="009A6BCB" w:rsidRPr="000E3230">
        <w:rPr>
          <w:rFonts w:ascii="Times New Roman" w:hAnsi="Times New Roman" w:cs="Times New Roman"/>
          <w:sz w:val="24"/>
          <w:szCs w:val="24"/>
          <w:lang w:val="en-US"/>
        </w:rPr>
        <w:t xml:space="preserve"> Aparatur pada</w:t>
      </w:r>
      <w:r w:rsidR="00916510" w:rsidRPr="000E3230">
        <w:rPr>
          <w:rFonts w:ascii="Times New Roman" w:hAnsi="Times New Roman" w:cs="Times New Roman"/>
          <w:sz w:val="24"/>
          <w:szCs w:val="24"/>
          <w:lang w:val="en-US"/>
        </w:rPr>
        <w:t xml:space="preserve"> </w:t>
      </w:r>
      <w:r w:rsidR="00F9793B" w:rsidRPr="000E3230">
        <w:rPr>
          <w:rFonts w:ascii="Times New Roman" w:hAnsi="Times New Roman" w:cs="Times New Roman"/>
          <w:sz w:val="24"/>
          <w:szCs w:val="24"/>
          <w:lang w:val="en-US"/>
        </w:rPr>
        <w:t>Biro Sarana Perekonomian Investasi Dan B</w:t>
      </w:r>
      <w:r w:rsidR="009A6BCB" w:rsidRPr="000E3230">
        <w:rPr>
          <w:rFonts w:ascii="Times New Roman" w:hAnsi="Times New Roman" w:cs="Times New Roman"/>
          <w:sz w:val="24"/>
          <w:szCs w:val="24"/>
          <w:lang w:val="en-US"/>
        </w:rPr>
        <w:t xml:space="preserve">UMD </w:t>
      </w:r>
      <w:r w:rsidR="00F9793B" w:rsidRPr="000E3230">
        <w:rPr>
          <w:rFonts w:ascii="Times New Roman" w:hAnsi="Times New Roman" w:cs="Times New Roman"/>
          <w:sz w:val="24"/>
          <w:szCs w:val="24"/>
          <w:lang w:val="en-US"/>
        </w:rPr>
        <w:t>Sekreta</w:t>
      </w:r>
      <w:r w:rsidR="009A6BCB" w:rsidRPr="000E3230">
        <w:rPr>
          <w:rFonts w:ascii="Times New Roman" w:hAnsi="Times New Roman" w:cs="Times New Roman"/>
          <w:sz w:val="24"/>
          <w:szCs w:val="24"/>
          <w:lang w:val="en-US"/>
        </w:rPr>
        <w:t xml:space="preserve">riat Daerah Provinsi Jawa Barat, </w:t>
      </w:r>
      <w:r w:rsidR="000E3230">
        <w:rPr>
          <w:rFonts w:ascii="Times New Roman" w:hAnsi="Times New Roman" w:cs="Times New Roman"/>
          <w:sz w:val="24"/>
          <w:szCs w:val="24"/>
          <w:lang w:val="en-US"/>
        </w:rPr>
        <w:t>contohnya</w:t>
      </w:r>
      <w:r w:rsidR="009A6BCB" w:rsidRPr="000E3230">
        <w:rPr>
          <w:rFonts w:ascii="Times New Roman" w:hAnsi="Times New Roman" w:cs="Times New Roman"/>
          <w:sz w:val="24"/>
          <w:szCs w:val="24"/>
          <w:lang w:val="en-US"/>
        </w:rPr>
        <w:t xml:space="preserve"> r</w:t>
      </w:r>
      <w:r w:rsidR="000E3230">
        <w:rPr>
          <w:rFonts w:ascii="Times New Roman" w:hAnsi="Times New Roman" w:cs="Times New Roman"/>
          <w:sz w:val="24"/>
          <w:szCs w:val="24"/>
          <w:lang w:val="en-US"/>
        </w:rPr>
        <w:t>i</w:t>
      </w:r>
      <w:r w:rsidR="009A6BCB" w:rsidRPr="000E3230">
        <w:rPr>
          <w:rFonts w:ascii="Times New Roman" w:hAnsi="Times New Roman" w:cs="Times New Roman"/>
          <w:sz w:val="24"/>
          <w:szCs w:val="24"/>
          <w:lang w:val="en-US"/>
        </w:rPr>
        <w:t xml:space="preserve">ncian tugas dari staff atau pelaksanaan diantaranya mengumpulkan dan mengolah data serta menyusun telaahan staff untuk bahan kebijakan pimpinan. Hal tersebut sering kali Aparatur Sipil Negara (ASN) dalam mengolah </w:t>
      </w:r>
      <w:r w:rsidR="000E3230" w:rsidRPr="000E3230">
        <w:rPr>
          <w:rFonts w:ascii="Times New Roman" w:hAnsi="Times New Roman" w:cs="Times New Roman"/>
          <w:sz w:val="24"/>
          <w:szCs w:val="24"/>
          <w:lang w:val="en-US"/>
        </w:rPr>
        <w:t>serta membuat telaahannya kurang komprehensif bagi bahan kebijakan yang</w:t>
      </w:r>
      <w:r w:rsidR="000E3230">
        <w:rPr>
          <w:rFonts w:ascii="Times New Roman" w:hAnsi="Times New Roman" w:cs="Times New Roman"/>
          <w:sz w:val="24"/>
          <w:szCs w:val="24"/>
          <w:lang w:val="en-US"/>
        </w:rPr>
        <w:t xml:space="preserve"> akan d</w:t>
      </w:r>
      <w:r w:rsidR="00F34C07">
        <w:rPr>
          <w:rFonts w:ascii="Times New Roman" w:hAnsi="Times New Roman" w:cs="Times New Roman"/>
          <w:sz w:val="24"/>
          <w:szCs w:val="24"/>
          <w:lang w:val="en-US"/>
        </w:rPr>
        <w:t xml:space="preserve">iputuskan oleh pimpinan serta </w:t>
      </w:r>
      <w:r w:rsidR="000E3230">
        <w:rPr>
          <w:rFonts w:ascii="Times New Roman" w:hAnsi="Times New Roman" w:cs="Times New Roman"/>
          <w:sz w:val="24"/>
          <w:szCs w:val="24"/>
          <w:lang w:val="en-US"/>
        </w:rPr>
        <w:t>Aparatur dalam bekerja kurang maksi</w:t>
      </w:r>
      <w:r w:rsidR="00F34C07">
        <w:rPr>
          <w:rFonts w:ascii="Times New Roman" w:hAnsi="Times New Roman" w:cs="Times New Roman"/>
          <w:sz w:val="24"/>
          <w:szCs w:val="24"/>
          <w:lang w:val="en-US"/>
        </w:rPr>
        <w:t xml:space="preserve">mal karena kurangnya wawasan dan pengetahuan  yang luas dari setiap </w:t>
      </w:r>
      <w:r w:rsidR="005B0BA8">
        <w:rPr>
          <w:rFonts w:ascii="Times New Roman" w:hAnsi="Times New Roman" w:cs="Times New Roman"/>
          <w:sz w:val="24"/>
          <w:szCs w:val="24"/>
          <w:lang w:val="en-US"/>
        </w:rPr>
        <w:t>Aparatr Sipil Negara.</w:t>
      </w:r>
      <w:r w:rsidR="00F34C07">
        <w:rPr>
          <w:rFonts w:ascii="Times New Roman" w:hAnsi="Times New Roman" w:cs="Times New Roman"/>
          <w:sz w:val="24"/>
          <w:szCs w:val="24"/>
          <w:lang w:val="en-US"/>
        </w:rPr>
        <w:t xml:space="preserve"> </w:t>
      </w:r>
    </w:p>
    <w:p w:rsidR="00BC60A1" w:rsidRDefault="00BC60A1" w:rsidP="00BC60A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Permasalahan tersebut terjadi diduga disebabkan oleh belum efektifnya lingkungan kerja Hal tersebut terlihat dari: </w:t>
      </w:r>
    </w:p>
    <w:p w:rsidR="004463D5" w:rsidRPr="00896A8F" w:rsidRDefault="00BC60A1" w:rsidP="003A57F8">
      <w:pPr>
        <w:pStyle w:val="ListParagraph"/>
        <w:numPr>
          <w:ilvl w:val="0"/>
          <w:numId w:val="4"/>
        </w:numPr>
        <w:spacing w:line="480" w:lineRule="auto"/>
        <w:ind w:left="360"/>
        <w:jc w:val="both"/>
        <w:rPr>
          <w:rFonts w:ascii="Times New Roman" w:hAnsi="Times New Roman" w:cs="Times New Roman"/>
          <w:color w:val="000000" w:themeColor="text1"/>
          <w:sz w:val="24"/>
          <w:szCs w:val="24"/>
        </w:rPr>
      </w:pPr>
      <w:r w:rsidRPr="00314BB7">
        <w:rPr>
          <w:rFonts w:ascii="Times New Roman" w:hAnsi="Times New Roman" w:cs="Times New Roman"/>
          <w:color w:val="000000" w:themeColor="text1"/>
          <w:sz w:val="24"/>
          <w:szCs w:val="24"/>
          <w:lang w:val="en-US"/>
        </w:rPr>
        <w:lastRenderedPageBreak/>
        <w:t xml:space="preserve">Tata Ruang Kerja </w:t>
      </w:r>
      <w:r>
        <w:rPr>
          <w:rFonts w:ascii="Times New Roman" w:hAnsi="Times New Roman" w:cs="Times New Roman"/>
          <w:sz w:val="24"/>
          <w:szCs w:val="24"/>
          <w:lang w:val="en-US"/>
        </w:rPr>
        <w:t>, kondisi lingkungan kerja saat ini kurang nyaman karena lingkungan kerja tersebut memiliki ruangan yang sempit seperti ruang kerja pegawai pada Biro Sarana Perekonomian Invetasi dan BUMD Sekretariat Daerah Provinsi Jawa Barat yang menyatu dengan ruang kerja pimpinan dan hanya di batasi meja pegawai yang lain dan space jalan untuk menuju meja pimpinan pun hanya dapat di lalui satu orang dan sering kali terhalang dengan kursi pegawai yang beberapa menghalangi jalan,  dengan penataan ruangan yang di paksakan menyebab</w:t>
      </w:r>
      <w:r w:rsidR="00C800F2">
        <w:rPr>
          <w:rFonts w:ascii="Times New Roman" w:hAnsi="Times New Roman" w:cs="Times New Roman"/>
          <w:sz w:val="24"/>
          <w:szCs w:val="24"/>
          <w:lang w:val="en-US"/>
        </w:rPr>
        <w:t>kan bekerja yang tidak nyaman</w:t>
      </w:r>
      <w:r w:rsidR="00C800F2">
        <w:rPr>
          <w:rFonts w:ascii="Times New Roman" w:hAnsi="Times New Roman" w:cs="Times New Roman"/>
          <w:sz w:val="24"/>
          <w:szCs w:val="24"/>
        </w:rPr>
        <w:t xml:space="preserve"> d</w:t>
      </w:r>
      <w:r>
        <w:rPr>
          <w:rFonts w:ascii="Times New Roman" w:hAnsi="Times New Roman" w:cs="Times New Roman"/>
          <w:sz w:val="24"/>
          <w:szCs w:val="24"/>
          <w:lang w:val="en-US"/>
        </w:rPr>
        <w:t>an tidak memiliki tempat khusus untuk berdiskusi,  dan ruang arsip khusus, yang menghambat kerja aparatur untuk rencana kegiatan.</w:t>
      </w:r>
      <w:r w:rsidR="00861676">
        <w:rPr>
          <w:rFonts w:ascii="Times New Roman" w:hAnsi="Times New Roman" w:cs="Times New Roman"/>
          <w:sz w:val="24"/>
          <w:szCs w:val="24"/>
          <w:lang w:val="en-US"/>
        </w:rPr>
        <w:t xml:space="preserve"> </w:t>
      </w:r>
      <w:r w:rsidR="00861676" w:rsidRPr="00531F2C">
        <w:rPr>
          <w:rFonts w:ascii="Times New Roman" w:hAnsi="Times New Roman" w:cs="Times New Roman"/>
          <w:color w:val="000000" w:themeColor="text1"/>
          <w:sz w:val="24"/>
          <w:szCs w:val="24"/>
          <w:lang w:val="en-US"/>
        </w:rPr>
        <w:t xml:space="preserve">Hal tersebut terlihat </w:t>
      </w:r>
      <w:r w:rsidR="00896A8F">
        <w:rPr>
          <w:rFonts w:ascii="Times New Roman" w:hAnsi="Times New Roman" w:cs="Times New Roman"/>
          <w:color w:val="000000" w:themeColor="text1"/>
          <w:sz w:val="24"/>
          <w:szCs w:val="24"/>
          <w:lang w:val="en-US"/>
        </w:rPr>
        <w:t xml:space="preserve">kondisi eksisting yang peneliti lampirkan pada lampiran </w:t>
      </w:r>
      <w:r w:rsidR="000344FE" w:rsidRPr="000344FE">
        <w:rPr>
          <w:rFonts w:ascii="Times New Roman" w:hAnsi="Times New Roman" w:cs="Times New Roman"/>
          <w:color w:val="000000" w:themeColor="text1"/>
          <w:sz w:val="24"/>
          <w:szCs w:val="24"/>
          <w:lang w:val="en-US"/>
        </w:rPr>
        <w:t>2 halaman 129.</w:t>
      </w:r>
    </w:p>
    <w:p w:rsidR="0019639B" w:rsidRPr="003A57F8" w:rsidRDefault="0016527C" w:rsidP="003A57F8">
      <w:pPr>
        <w:pStyle w:val="ListParagraph"/>
        <w:numPr>
          <w:ilvl w:val="0"/>
          <w:numId w:val="4"/>
        </w:numPr>
        <w:spacing w:line="480" w:lineRule="auto"/>
        <w:ind w:left="360"/>
        <w:jc w:val="both"/>
        <w:rPr>
          <w:rFonts w:ascii="Times New Roman" w:hAnsi="Times New Roman" w:cs="Times New Roman"/>
          <w:b/>
          <w:sz w:val="24"/>
          <w:szCs w:val="24"/>
        </w:rPr>
      </w:pPr>
      <w:r w:rsidRPr="00F9793B">
        <w:rPr>
          <w:rFonts w:ascii="Times New Roman" w:hAnsi="Times New Roman" w:cs="Times New Roman"/>
          <w:sz w:val="24"/>
          <w:szCs w:val="24"/>
        </w:rPr>
        <w:t>S</w:t>
      </w:r>
      <w:r w:rsidR="00F01FC7" w:rsidRPr="00F9793B">
        <w:rPr>
          <w:rFonts w:ascii="Times New Roman" w:hAnsi="Times New Roman" w:cs="Times New Roman"/>
          <w:sz w:val="24"/>
          <w:szCs w:val="24"/>
        </w:rPr>
        <w:t>istem kerja</w:t>
      </w:r>
      <w:r w:rsidR="00916510" w:rsidRPr="00F9793B">
        <w:rPr>
          <w:rFonts w:ascii="Times New Roman" w:hAnsi="Times New Roman" w:cs="Times New Roman"/>
          <w:sz w:val="24"/>
          <w:szCs w:val="24"/>
        </w:rPr>
        <w:t xml:space="preserve">, </w:t>
      </w:r>
      <w:r w:rsidR="00F01FC7" w:rsidRPr="00F9793B">
        <w:rPr>
          <w:rFonts w:ascii="Times New Roman" w:hAnsi="Times New Roman" w:cs="Times New Roman"/>
          <w:sz w:val="24"/>
          <w:szCs w:val="24"/>
        </w:rPr>
        <w:t xml:space="preserve">terlihat dari permasalahan dalam sistem kerja dan target kerja pada dasarnya </w:t>
      </w:r>
      <w:r w:rsidR="009A3A94" w:rsidRPr="00F9793B">
        <w:rPr>
          <w:rFonts w:ascii="Times New Roman" w:hAnsi="Times New Roman" w:cs="Times New Roman"/>
          <w:sz w:val="24"/>
          <w:szCs w:val="24"/>
        </w:rPr>
        <w:t>berkisar pada tidak terlaksananya atau keterlambatan kegiatan yang ada di DPA berarti berkurangnya penyerapan anggaran</w:t>
      </w:r>
      <w:r w:rsidR="00F60351" w:rsidRPr="00F9793B">
        <w:rPr>
          <w:rFonts w:ascii="Times New Roman" w:hAnsi="Times New Roman" w:cs="Times New Roman"/>
          <w:sz w:val="24"/>
          <w:szCs w:val="24"/>
          <w:lang w:val="en-US"/>
        </w:rPr>
        <w:t xml:space="preserve"> hal ini dapat dijelaskan, setiap kegiatan yang tercantum di DPA ( Daftar Pelaksanaan Anggaran) telah dianggarkan dalam jumlah tertentu namun kegiatan tidak dilaksanakan ataupun terlambat maka anggaran yang sudah dialokasikan tidak dapat terserap  atau terserap me</w:t>
      </w:r>
      <w:r w:rsidR="002B4B92" w:rsidRPr="00F9793B">
        <w:rPr>
          <w:rFonts w:ascii="Times New Roman" w:hAnsi="Times New Roman" w:cs="Times New Roman"/>
          <w:sz w:val="24"/>
          <w:szCs w:val="24"/>
          <w:lang w:val="en-US"/>
        </w:rPr>
        <w:t>l</w:t>
      </w:r>
      <w:r w:rsidR="00F60351" w:rsidRPr="00F9793B">
        <w:rPr>
          <w:rFonts w:ascii="Times New Roman" w:hAnsi="Times New Roman" w:cs="Times New Roman"/>
          <w:sz w:val="24"/>
          <w:szCs w:val="24"/>
          <w:lang w:val="en-US"/>
        </w:rPr>
        <w:t>ebihi batas waktu yang ditetapkan hal ini lah yang menjadikan target kerja tidak tercapai dengan baik</w:t>
      </w:r>
      <w:r w:rsidR="00BC60A1" w:rsidRPr="00F9793B">
        <w:rPr>
          <w:rFonts w:ascii="Times New Roman" w:hAnsi="Times New Roman" w:cs="Times New Roman"/>
          <w:sz w:val="24"/>
          <w:szCs w:val="24"/>
        </w:rPr>
        <w:t>.</w:t>
      </w:r>
      <w:r w:rsidR="00E21F7B" w:rsidRPr="00F9793B">
        <w:rPr>
          <w:rFonts w:ascii="Times New Roman" w:hAnsi="Times New Roman" w:cs="Times New Roman"/>
          <w:sz w:val="24"/>
          <w:szCs w:val="24"/>
          <w:lang w:val="en-US"/>
        </w:rPr>
        <w:t xml:space="preserve"> Hal tersebut terlihat </w:t>
      </w:r>
      <w:r w:rsidR="00E21F7B" w:rsidRPr="00690792">
        <w:rPr>
          <w:rFonts w:ascii="Times New Roman" w:hAnsi="Times New Roman" w:cs="Times New Roman"/>
          <w:color w:val="000000" w:themeColor="text1"/>
          <w:sz w:val="24"/>
          <w:szCs w:val="24"/>
          <w:lang w:val="en-US"/>
        </w:rPr>
        <w:t>pada tabel anggara</w:t>
      </w:r>
      <w:r w:rsidR="00C31395" w:rsidRPr="00690792">
        <w:rPr>
          <w:rFonts w:ascii="Times New Roman" w:hAnsi="Times New Roman" w:cs="Times New Roman"/>
          <w:color w:val="000000" w:themeColor="text1"/>
          <w:sz w:val="24"/>
          <w:szCs w:val="24"/>
          <w:lang w:val="en-US"/>
        </w:rPr>
        <w:t>n</w:t>
      </w:r>
      <w:r w:rsidR="00B93050" w:rsidRPr="00690792">
        <w:rPr>
          <w:rFonts w:ascii="Times New Roman" w:hAnsi="Times New Roman" w:cs="Times New Roman"/>
          <w:color w:val="000000" w:themeColor="text1"/>
          <w:sz w:val="24"/>
          <w:szCs w:val="24"/>
          <w:lang w:val="en-US"/>
        </w:rPr>
        <w:t xml:space="preserve"> Monev Scorecard 2017</w:t>
      </w:r>
      <w:r w:rsidR="00C31395" w:rsidRPr="00690792">
        <w:rPr>
          <w:rFonts w:ascii="Times New Roman" w:hAnsi="Times New Roman" w:cs="Times New Roman"/>
          <w:color w:val="000000" w:themeColor="text1"/>
          <w:sz w:val="24"/>
          <w:szCs w:val="24"/>
          <w:lang w:val="en-US"/>
        </w:rPr>
        <w:t xml:space="preserve"> </w:t>
      </w:r>
      <w:r w:rsidR="0019639B" w:rsidRPr="00690792">
        <w:rPr>
          <w:rFonts w:ascii="Times New Roman" w:hAnsi="Times New Roman" w:cs="Times New Roman"/>
          <w:color w:val="000000" w:themeColor="text1"/>
          <w:sz w:val="24"/>
          <w:szCs w:val="24"/>
          <w:lang w:val="en-US"/>
        </w:rPr>
        <w:t>pada lampiran</w:t>
      </w:r>
      <w:r w:rsidR="00690792" w:rsidRPr="00690792">
        <w:rPr>
          <w:rFonts w:ascii="Times New Roman" w:hAnsi="Times New Roman" w:cs="Times New Roman"/>
          <w:color w:val="000000" w:themeColor="text1"/>
          <w:sz w:val="24"/>
          <w:szCs w:val="24"/>
          <w:lang w:val="en-US"/>
        </w:rPr>
        <w:t xml:space="preserve"> 3</w:t>
      </w:r>
      <w:r w:rsidR="0019639B" w:rsidRPr="00690792">
        <w:rPr>
          <w:rFonts w:ascii="Times New Roman" w:hAnsi="Times New Roman" w:cs="Times New Roman"/>
          <w:color w:val="000000" w:themeColor="text1"/>
          <w:sz w:val="24"/>
          <w:szCs w:val="24"/>
          <w:lang w:val="en-US"/>
        </w:rPr>
        <w:t xml:space="preserve"> halaman </w:t>
      </w:r>
      <w:r w:rsidR="003A57F8">
        <w:rPr>
          <w:rFonts w:ascii="Times New Roman" w:hAnsi="Times New Roman" w:cs="Times New Roman"/>
          <w:color w:val="000000" w:themeColor="text1"/>
          <w:sz w:val="24"/>
          <w:szCs w:val="24"/>
          <w:lang w:val="en-US"/>
        </w:rPr>
        <w:t>131.</w:t>
      </w:r>
    </w:p>
    <w:p w:rsidR="00C31395" w:rsidRDefault="00BC60A1" w:rsidP="003A57F8">
      <w:pPr>
        <w:pStyle w:val="ListParagraph"/>
        <w:spacing w:line="480" w:lineRule="auto"/>
        <w:ind w:left="360" w:firstLine="360"/>
        <w:jc w:val="both"/>
        <w:rPr>
          <w:rFonts w:ascii="Times New Roman" w:hAnsi="Times New Roman" w:cs="Times New Roman"/>
          <w:b/>
          <w:sz w:val="24"/>
          <w:szCs w:val="24"/>
        </w:rPr>
      </w:pPr>
      <w:r w:rsidRPr="00F9793B">
        <w:rPr>
          <w:rFonts w:ascii="Times New Roman" w:hAnsi="Times New Roman" w:cs="Times New Roman"/>
          <w:sz w:val="24"/>
          <w:szCs w:val="24"/>
        </w:rPr>
        <w:lastRenderedPageBreak/>
        <w:t>Berdasarkan latar belakang permasalahan tersebut, maka peneliti tertarik untuk mengadakan penelitian lebih lanjut yang dituangkan kedalam laporan penelitian yang berjudul “</w:t>
      </w:r>
      <w:r w:rsidR="00861676" w:rsidRPr="00F9793B">
        <w:rPr>
          <w:rFonts w:ascii="Times New Roman" w:hAnsi="Times New Roman" w:cs="Times New Roman"/>
          <w:b/>
          <w:sz w:val="24"/>
          <w:szCs w:val="24"/>
        </w:rPr>
        <w:t xml:space="preserve">Hubungan Lingkungan Kerja Dengan Kinerja Pegawai Pada Biro Sarana Perekonomian Investasi Dan Bumd Sekretariat Daerah Provinsi Jawa Barat”. </w:t>
      </w:r>
    </w:p>
    <w:p w:rsidR="00A929B3" w:rsidRPr="00F9793B" w:rsidRDefault="00A929B3" w:rsidP="00F9793B">
      <w:pPr>
        <w:pStyle w:val="ListParagraph"/>
        <w:spacing w:line="480" w:lineRule="auto"/>
        <w:ind w:left="1080" w:firstLine="360"/>
        <w:jc w:val="both"/>
        <w:rPr>
          <w:rFonts w:ascii="Times New Roman" w:hAnsi="Times New Roman" w:cs="Times New Roman"/>
          <w:b/>
          <w:sz w:val="24"/>
          <w:szCs w:val="24"/>
        </w:rPr>
      </w:pPr>
    </w:p>
    <w:p w:rsidR="008A5611" w:rsidRPr="00F15A0E" w:rsidRDefault="008A5611" w:rsidP="008A5611">
      <w:pPr>
        <w:pStyle w:val="ListParagraph"/>
        <w:numPr>
          <w:ilvl w:val="0"/>
          <w:numId w:val="1"/>
        </w:numPr>
        <w:spacing w:line="480" w:lineRule="auto"/>
        <w:ind w:left="360"/>
        <w:jc w:val="both"/>
        <w:rPr>
          <w:rFonts w:ascii="Times New Roman" w:hAnsi="Times New Roman" w:cs="Times New Roman"/>
          <w:b/>
          <w:sz w:val="24"/>
          <w:szCs w:val="24"/>
        </w:rPr>
      </w:pPr>
      <w:r w:rsidRPr="00F15A0E">
        <w:rPr>
          <w:rFonts w:ascii="Times New Roman" w:hAnsi="Times New Roman" w:cs="Times New Roman"/>
          <w:b/>
          <w:sz w:val="24"/>
          <w:szCs w:val="24"/>
        </w:rPr>
        <w:t>Rumusan Masalah</w:t>
      </w:r>
    </w:p>
    <w:p w:rsidR="008A5611" w:rsidRPr="00DC0380" w:rsidRDefault="008A5611" w:rsidP="008A5611">
      <w:pPr>
        <w:tabs>
          <w:tab w:val="left" w:pos="360"/>
          <w:tab w:val="left" w:pos="720"/>
        </w:tabs>
        <w:autoSpaceDE w:val="0"/>
        <w:autoSpaceDN w:val="0"/>
        <w:adjustRightInd w:val="0"/>
        <w:spacing w:after="0" w:line="480" w:lineRule="auto"/>
        <w:ind w:left="1440" w:hanging="1440"/>
        <w:contextualSpacing/>
        <w:jc w:val="both"/>
        <w:rPr>
          <w:rFonts w:ascii="Times New Roman" w:hAnsi="Times New Roman" w:cs="Times New Roman"/>
          <w:b/>
          <w:sz w:val="24"/>
          <w:szCs w:val="24"/>
        </w:rPr>
      </w:pPr>
      <w:r w:rsidRPr="00DC0380">
        <w:rPr>
          <w:rFonts w:ascii="Times New Roman" w:hAnsi="Times New Roman" w:cs="Times New Roman"/>
          <w:sz w:val="24"/>
          <w:szCs w:val="24"/>
          <w:lang w:val="id-ID"/>
        </w:rPr>
        <w:tab/>
      </w:r>
      <w:r w:rsidRPr="00DC0380">
        <w:rPr>
          <w:rFonts w:ascii="Times New Roman" w:hAnsi="Times New Roman" w:cs="Times New Roman"/>
          <w:sz w:val="24"/>
          <w:szCs w:val="24"/>
          <w:lang w:val="id-ID"/>
        </w:rPr>
        <w:tab/>
        <w:t>Berdasarkan latar belakang penelitian di atas, maka peneliti merumuskan</w:t>
      </w:r>
    </w:p>
    <w:p w:rsidR="008A5611" w:rsidRPr="00DC0380" w:rsidRDefault="008A5611" w:rsidP="008A5611">
      <w:pPr>
        <w:tabs>
          <w:tab w:val="left" w:pos="284"/>
          <w:tab w:val="left" w:pos="360"/>
        </w:tabs>
        <w:autoSpaceDE w:val="0"/>
        <w:autoSpaceDN w:val="0"/>
        <w:adjustRightInd w:val="0"/>
        <w:spacing w:after="0" w:line="480" w:lineRule="auto"/>
        <w:ind w:left="1440" w:hanging="1440"/>
        <w:contextualSpacing/>
        <w:jc w:val="both"/>
        <w:rPr>
          <w:rFonts w:ascii="Times New Roman" w:hAnsi="Times New Roman" w:cs="Times New Roman"/>
          <w:b/>
          <w:sz w:val="24"/>
          <w:szCs w:val="24"/>
        </w:rPr>
      </w:pPr>
      <w:r w:rsidRPr="00DC0380">
        <w:rPr>
          <w:rFonts w:ascii="Times New Roman" w:hAnsi="Times New Roman" w:cs="Times New Roman"/>
          <w:sz w:val="24"/>
          <w:szCs w:val="24"/>
          <w:lang w:val="id-ID"/>
        </w:rPr>
        <w:t>masalah sebagai berikut :</w:t>
      </w:r>
      <w:bookmarkStart w:id="0" w:name="OLE_LINK3"/>
      <w:bookmarkStart w:id="1" w:name="OLE_LINK4"/>
    </w:p>
    <w:p w:rsidR="008A5611" w:rsidRPr="00DC0380" w:rsidRDefault="008A5611" w:rsidP="003A57F8">
      <w:pPr>
        <w:numPr>
          <w:ilvl w:val="0"/>
          <w:numId w:val="6"/>
        </w:numPr>
        <w:tabs>
          <w:tab w:val="left" w:pos="360"/>
          <w:tab w:val="left" w:pos="450"/>
          <w:tab w:val="left" w:pos="1530"/>
        </w:tabs>
        <w:autoSpaceDE w:val="0"/>
        <w:autoSpaceDN w:val="0"/>
        <w:adjustRightInd w:val="0"/>
        <w:spacing w:after="0" w:line="480" w:lineRule="auto"/>
        <w:ind w:left="360"/>
        <w:contextualSpacing/>
        <w:jc w:val="both"/>
        <w:rPr>
          <w:rFonts w:ascii="Times New Roman" w:hAnsi="Times New Roman" w:cs="Times New Roman"/>
          <w:b/>
          <w:sz w:val="24"/>
          <w:szCs w:val="24"/>
          <w:lang w:val="id-ID"/>
        </w:rPr>
      </w:pPr>
      <w:r w:rsidRPr="00DC0380">
        <w:rPr>
          <w:rFonts w:ascii="Times New Roman" w:hAnsi="Times New Roman" w:cs="Times New Roman"/>
          <w:sz w:val="24"/>
          <w:szCs w:val="24"/>
        </w:rPr>
        <w:t xml:space="preserve">Adakah </w:t>
      </w:r>
      <w:bookmarkEnd w:id="0"/>
      <w:bookmarkEnd w:id="1"/>
      <w:r w:rsidRPr="00DC0380">
        <w:rPr>
          <w:rFonts w:ascii="Times New Roman" w:hAnsi="Times New Roman" w:cs="Times New Roman"/>
          <w:sz w:val="24"/>
          <w:szCs w:val="24"/>
          <w:lang w:val="id-ID"/>
        </w:rPr>
        <w:t>hubungan</w:t>
      </w:r>
      <w:r w:rsidRPr="00DC0380">
        <w:rPr>
          <w:rFonts w:ascii="Times New Roman" w:hAnsi="Times New Roman" w:cs="Times New Roman"/>
          <w:sz w:val="24"/>
          <w:szCs w:val="24"/>
        </w:rPr>
        <w:t xml:space="preserve"> antara lingkungan kerja organisa</w:t>
      </w:r>
      <w:r>
        <w:rPr>
          <w:rFonts w:ascii="Times New Roman" w:hAnsi="Times New Roman" w:cs="Times New Roman"/>
          <w:sz w:val="24"/>
          <w:szCs w:val="24"/>
        </w:rPr>
        <w:t>si dengan kinerja pegawai pada B</w:t>
      </w:r>
      <w:r w:rsidRPr="00DC0380">
        <w:rPr>
          <w:rFonts w:ascii="Times New Roman" w:hAnsi="Times New Roman" w:cs="Times New Roman"/>
          <w:sz w:val="24"/>
          <w:szCs w:val="24"/>
        </w:rPr>
        <w:t>iro</w:t>
      </w:r>
      <w:r>
        <w:rPr>
          <w:rFonts w:ascii="Times New Roman" w:hAnsi="Times New Roman" w:cs="Times New Roman"/>
          <w:sz w:val="24"/>
          <w:szCs w:val="24"/>
        </w:rPr>
        <w:t xml:space="preserve"> Sarana Perekonomian, Investasi dan BUMD Di S</w:t>
      </w:r>
      <w:r w:rsidRPr="00DC0380">
        <w:rPr>
          <w:rFonts w:ascii="Times New Roman" w:hAnsi="Times New Roman" w:cs="Times New Roman"/>
          <w:sz w:val="24"/>
          <w:szCs w:val="24"/>
        </w:rPr>
        <w:t>ek</w:t>
      </w:r>
      <w:r>
        <w:rPr>
          <w:rFonts w:ascii="Times New Roman" w:hAnsi="Times New Roman" w:cs="Times New Roman"/>
          <w:sz w:val="24"/>
          <w:szCs w:val="24"/>
        </w:rPr>
        <w:t>retariat D</w:t>
      </w:r>
      <w:r w:rsidRPr="00DC0380">
        <w:rPr>
          <w:rFonts w:ascii="Times New Roman" w:hAnsi="Times New Roman" w:cs="Times New Roman"/>
          <w:sz w:val="24"/>
          <w:szCs w:val="24"/>
        </w:rPr>
        <w:t>a</w:t>
      </w:r>
      <w:r>
        <w:rPr>
          <w:rFonts w:ascii="Times New Roman" w:hAnsi="Times New Roman" w:cs="Times New Roman"/>
          <w:sz w:val="24"/>
          <w:szCs w:val="24"/>
        </w:rPr>
        <w:t>erah Provinsi Jawa B</w:t>
      </w:r>
      <w:r w:rsidRPr="00DC0380">
        <w:rPr>
          <w:rFonts w:ascii="Times New Roman" w:hAnsi="Times New Roman" w:cs="Times New Roman"/>
          <w:sz w:val="24"/>
          <w:szCs w:val="24"/>
        </w:rPr>
        <w:t>arat?</w:t>
      </w:r>
    </w:p>
    <w:p w:rsidR="008A5611" w:rsidRPr="00DC0380" w:rsidRDefault="008A5611" w:rsidP="003A57F8">
      <w:pPr>
        <w:numPr>
          <w:ilvl w:val="0"/>
          <w:numId w:val="6"/>
        </w:numPr>
        <w:tabs>
          <w:tab w:val="left" w:pos="360"/>
          <w:tab w:val="left" w:pos="450"/>
          <w:tab w:val="left" w:pos="1530"/>
        </w:tabs>
        <w:autoSpaceDE w:val="0"/>
        <w:autoSpaceDN w:val="0"/>
        <w:adjustRightInd w:val="0"/>
        <w:spacing w:after="0" w:line="480" w:lineRule="auto"/>
        <w:ind w:left="360"/>
        <w:contextualSpacing/>
        <w:jc w:val="both"/>
        <w:rPr>
          <w:rFonts w:ascii="Times New Roman" w:hAnsi="Times New Roman" w:cs="Times New Roman"/>
          <w:b/>
          <w:sz w:val="24"/>
          <w:szCs w:val="24"/>
          <w:lang w:val="id-ID"/>
        </w:rPr>
      </w:pPr>
      <w:r w:rsidRPr="0011520E">
        <w:rPr>
          <w:rFonts w:ascii="Times New Roman" w:hAnsi="Times New Roman" w:cs="Times New Roman"/>
          <w:sz w:val="24"/>
          <w:szCs w:val="24"/>
          <w:lang w:val="id-ID"/>
        </w:rPr>
        <w:t>Faktor-faktor apa saja yang menjadi penghambat dalam lingkungan kerja organisasi dengan kinerja pegawai pada Biro Sarana Perekonomian, Investasi dan BUMD Di Sekretariat Daerah Provinsi Jawa Barat?</w:t>
      </w:r>
    </w:p>
    <w:p w:rsidR="00A929B3" w:rsidRDefault="008A5611" w:rsidP="003A57F8">
      <w:pPr>
        <w:numPr>
          <w:ilvl w:val="0"/>
          <w:numId w:val="6"/>
        </w:numPr>
        <w:tabs>
          <w:tab w:val="left" w:pos="360"/>
          <w:tab w:val="left" w:pos="450"/>
          <w:tab w:val="left" w:pos="1530"/>
        </w:tabs>
        <w:autoSpaceDE w:val="0"/>
        <w:autoSpaceDN w:val="0"/>
        <w:adjustRightInd w:val="0"/>
        <w:spacing w:after="0" w:line="480" w:lineRule="auto"/>
        <w:ind w:left="360"/>
        <w:contextualSpacing/>
        <w:jc w:val="both"/>
        <w:rPr>
          <w:rFonts w:ascii="Times New Roman" w:hAnsi="Times New Roman" w:cs="Times New Roman"/>
          <w:b/>
          <w:sz w:val="24"/>
          <w:szCs w:val="24"/>
          <w:lang w:val="id-ID"/>
        </w:rPr>
      </w:pPr>
      <w:r w:rsidRPr="00696A5A">
        <w:rPr>
          <w:rFonts w:ascii="Times New Roman" w:hAnsi="Times New Roman" w:cs="Times New Roman"/>
          <w:sz w:val="24"/>
          <w:szCs w:val="24"/>
        </w:rPr>
        <w:t xml:space="preserve">Usaha–usaha apa saja yang dilakukan untuk meningkatkan kinerja aparatur pada pada </w:t>
      </w:r>
      <w:r>
        <w:rPr>
          <w:rFonts w:ascii="Times New Roman" w:hAnsi="Times New Roman" w:cs="Times New Roman"/>
          <w:sz w:val="24"/>
          <w:szCs w:val="24"/>
        </w:rPr>
        <w:t>B</w:t>
      </w:r>
      <w:r w:rsidRPr="00DC0380">
        <w:rPr>
          <w:rFonts w:ascii="Times New Roman" w:hAnsi="Times New Roman" w:cs="Times New Roman"/>
          <w:sz w:val="24"/>
          <w:szCs w:val="24"/>
        </w:rPr>
        <w:t>iro</w:t>
      </w:r>
      <w:r>
        <w:rPr>
          <w:rFonts w:ascii="Times New Roman" w:hAnsi="Times New Roman" w:cs="Times New Roman"/>
          <w:sz w:val="24"/>
          <w:szCs w:val="24"/>
        </w:rPr>
        <w:t xml:space="preserve"> Sarana Perekonomian, Investasi dan BUMD Di S</w:t>
      </w:r>
      <w:r w:rsidRPr="00DC0380">
        <w:rPr>
          <w:rFonts w:ascii="Times New Roman" w:hAnsi="Times New Roman" w:cs="Times New Roman"/>
          <w:sz w:val="24"/>
          <w:szCs w:val="24"/>
        </w:rPr>
        <w:t>ek</w:t>
      </w:r>
      <w:r>
        <w:rPr>
          <w:rFonts w:ascii="Times New Roman" w:hAnsi="Times New Roman" w:cs="Times New Roman"/>
          <w:sz w:val="24"/>
          <w:szCs w:val="24"/>
        </w:rPr>
        <w:t>retariat D</w:t>
      </w:r>
      <w:r w:rsidRPr="00DC0380">
        <w:rPr>
          <w:rFonts w:ascii="Times New Roman" w:hAnsi="Times New Roman" w:cs="Times New Roman"/>
          <w:sz w:val="24"/>
          <w:szCs w:val="24"/>
        </w:rPr>
        <w:t>a</w:t>
      </w:r>
      <w:r>
        <w:rPr>
          <w:rFonts w:ascii="Times New Roman" w:hAnsi="Times New Roman" w:cs="Times New Roman"/>
          <w:sz w:val="24"/>
          <w:szCs w:val="24"/>
        </w:rPr>
        <w:t>erah Provinsi Jawa B</w:t>
      </w:r>
      <w:r w:rsidRPr="00DC0380">
        <w:rPr>
          <w:rFonts w:ascii="Times New Roman" w:hAnsi="Times New Roman" w:cs="Times New Roman"/>
          <w:sz w:val="24"/>
          <w:szCs w:val="24"/>
        </w:rPr>
        <w:t>arat?</w:t>
      </w:r>
    </w:p>
    <w:p w:rsidR="0019639B" w:rsidRPr="0019639B" w:rsidRDefault="0019639B" w:rsidP="0019639B">
      <w:pPr>
        <w:tabs>
          <w:tab w:val="left" w:pos="284"/>
          <w:tab w:val="left" w:pos="360"/>
          <w:tab w:val="left" w:pos="1530"/>
        </w:tabs>
        <w:autoSpaceDE w:val="0"/>
        <w:autoSpaceDN w:val="0"/>
        <w:adjustRightInd w:val="0"/>
        <w:spacing w:after="0" w:line="480" w:lineRule="auto"/>
        <w:ind w:left="1080"/>
        <w:contextualSpacing/>
        <w:jc w:val="both"/>
        <w:rPr>
          <w:rFonts w:ascii="Times New Roman" w:hAnsi="Times New Roman" w:cs="Times New Roman"/>
          <w:b/>
          <w:sz w:val="24"/>
          <w:szCs w:val="24"/>
          <w:lang w:val="id-ID"/>
        </w:rPr>
      </w:pPr>
    </w:p>
    <w:p w:rsidR="008A5611" w:rsidRPr="00B42BFE" w:rsidRDefault="008A5611" w:rsidP="008A5611">
      <w:pPr>
        <w:pStyle w:val="ListParagraph"/>
        <w:numPr>
          <w:ilvl w:val="0"/>
          <w:numId w:val="1"/>
        </w:numPr>
        <w:spacing w:after="0" w:line="480" w:lineRule="auto"/>
        <w:ind w:left="360"/>
        <w:jc w:val="both"/>
        <w:rPr>
          <w:rFonts w:ascii="Times New Roman" w:eastAsia="Calibri" w:hAnsi="Times New Roman" w:cs="Times New Roman"/>
          <w:b/>
          <w:sz w:val="24"/>
          <w:szCs w:val="24"/>
          <w:lang w:eastAsia="id-ID"/>
        </w:rPr>
      </w:pPr>
      <w:r w:rsidRPr="00696A5A">
        <w:rPr>
          <w:rFonts w:ascii="Times New Roman" w:eastAsia="Calibri" w:hAnsi="Times New Roman" w:cs="Times New Roman"/>
          <w:sz w:val="24"/>
          <w:szCs w:val="24"/>
          <w:lang w:eastAsia="id-ID"/>
        </w:rPr>
        <w:t xml:space="preserve"> </w:t>
      </w:r>
      <w:r w:rsidRPr="00696A5A">
        <w:rPr>
          <w:rFonts w:ascii="Times New Roman" w:eastAsia="Calibri" w:hAnsi="Times New Roman" w:cs="Times New Roman"/>
          <w:b/>
          <w:sz w:val="24"/>
          <w:szCs w:val="24"/>
          <w:lang w:eastAsia="id-ID"/>
        </w:rPr>
        <w:t xml:space="preserve"> Tujuan Penelitian</w:t>
      </w:r>
      <w:r>
        <w:rPr>
          <w:rFonts w:ascii="Times New Roman" w:eastAsia="Calibri" w:hAnsi="Times New Roman" w:cs="Times New Roman"/>
          <w:b/>
          <w:sz w:val="24"/>
          <w:szCs w:val="24"/>
          <w:lang w:val="en-US" w:eastAsia="id-ID"/>
        </w:rPr>
        <w:t xml:space="preserve"> dan Kegunaan Peneliti</w:t>
      </w:r>
    </w:p>
    <w:p w:rsidR="00B42BFE" w:rsidRPr="00696A5A" w:rsidRDefault="00B42BFE" w:rsidP="003A57F8">
      <w:pPr>
        <w:pStyle w:val="ListParagraph"/>
        <w:numPr>
          <w:ilvl w:val="0"/>
          <w:numId w:val="12"/>
        </w:numPr>
        <w:spacing w:after="0" w:line="480" w:lineRule="auto"/>
        <w:ind w:left="900"/>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val="en-US" w:eastAsia="id-ID"/>
        </w:rPr>
        <w:t>Tujuan Penelitian</w:t>
      </w:r>
    </w:p>
    <w:p w:rsidR="008A5611" w:rsidRPr="00DC0380" w:rsidRDefault="008A5611" w:rsidP="008A5611">
      <w:pPr>
        <w:spacing w:after="0" w:line="480" w:lineRule="auto"/>
        <w:jc w:val="both"/>
        <w:rPr>
          <w:rFonts w:ascii="Times New Roman" w:eastAsia="Calibri" w:hAnsi="Times New Roman" w:cs="Times New Roman"/>
          <w:sz w:val="24"/>
          <w:szCs w:val="24"/>
          <w:lang w:eastAsia="id-ID"/>
        </w:rPr>
      </w:pPr>
      <w:r w:rsidRPr="00DC0380">
        <w:rPr>
          <w:rFonts w:ascii="Times New Roman" w:eastAsia="Calibri" w:hAnsi="Times New Roman" w:cs="Times New Roman"/>
          <w:b/>
          <w:sz w:val="24"/>
          <w:szCs w:val="24"/>
          <w:lang w:eastAsia="id-ID"/>
        </w:rPr>
        <w:lastRenderedPageBreak/>
        <w:tab/>
      </w:r>
      <w:r w:rsidRPr="00DC0380">
        <w:rPr>
          <w:rFonts w:ascii="Times New Roman" w:eastAsia="Calibri" w:hAnsi="Times New Roman" w:cs="Times New Roman"/>
          <w:sz w:val="24"/>
          <w:szCs w:val="24"/>
          <w:lang w:eastAsia="id-ID"/>
        </w:rPr>
        <w:t xml:space="preserve">Berdasarkan rumusan masalah diatas, maka tujuan dari penelitian ini sebagai berikut: </w:t>
      </w:r>
    </w:p>
    <w:p w:rsidR="008A5611" w:rsidRPr="00DC0380" w:rsidRDefault="008A5611" w:rsidP="003A57F8">
      <w:pPr>
        <w:numPr>
          <w:ilvl w:val="2"/>
          <w:numId w:val="5"/>
        </w:numPr>
        <w:spacing w:after="200" w:line="480" w:lineRule="auto"/>
        <w:ind w:left="990" w:hanging="284"/>
        <w:contextualSpacing/>
        <w:jc w:val="both"/>
        <w:rPr>
          <w:rFonts w:ascii="Times New Roman" w:hAnsi="Times New Roman" w:cs="Times New Roman"/>
          <w:sz w:val="24"/>
          <w:szCs w:val="24"/>
          <w:lang w:val="id-ID"/>
        </w:rPr>
      </w:pPr>
      <w:r w:rsidRPr="00DC0380">
        <w:rPr>
          <w:rFonts w:ascii="Times New Roman" w:hAnsi="Times New Roman" w:cs="Times New Roman"/>
          <w:sz w:val="24"/>
          <w:szCs w:val="24"/>
          <w:lang w:val="id-ID"/>
        </w:rPr>
        <w:t>Menemukan data dan informasi yang sebenarnya</w:t>
      </w:r>
      <w:r w:rsidR="00861676">
        <w:rPr>
          <w:rFonts w:ascii="Times New Roman" w:hAnsi="Times New Roman" w:cs="Times New Roman"/>
          <w:sz w:val="24"/>
          <w:szCs w:val="24"/>
        </w:rPr>
        <w:t xml:space="preserve"> </w:t>
      </w:r>
      <w:r w:rsidR="007434D8">
        <w:rPr>
          <w:rFonts w:ascii="Times New Roman" w:hAnsi="Times New Roman" w:cs="Times New Roman"/>
          <w:sz w:val="24"/>
          <w:szCs w:val="24"/>
        </w:rPr>
        <w:t xml:space="preserve">mengenai hubungan antara </w:t>
      </w:r>
      <w:r w:rsidRPr="00DC0380">
        <w:rPr>
          <w:rFonts w:ascii="Times New Roman" w:hAnsi="Times New Roman" w:cs="Times New Roman"/>
          <w:sz w:val="24"/>
          <w:szCs w:val="24"/>
        </w:rPr>
        <w:t xml:space="preserve">Hubungan Lingkungan Kerja  dengan Kinerja </w:t>
      </w:r>
      <w:r w:rsidR="00AA6049">
        <w:rPr>
          <w:rFonts w:ascii="Times New Roman" w:hAnsi="Times New Roman" w:cs="Times New Roman"/>
          <w:sz w:val="24"/>
          <w:szCs w:val="24"/>
        </w:rPr>
        <w:t>Aparatur</w:t>
      </w:r>
      <w:r w:rsidRPr="00DC0380">
        <w:rPr>
          <w:rFonts w:ascii="Times New Roman" w:hAnsi="Times New Roman" w:cs="Times New Roman"/>
          <w:sz w:val="24"/>
          <w:szCs w:val="24"/>
        </w:rPr>
        <w:t xml:space="preserve"> Pada </w:t>
      </w:r>
      <w:r>
        <w:rPr>
          <w:rFonts w:ascii="Times New Roman" w:hAnsi="Times New Roman" w:cs="Times New Roman"/>
          <w:sz w:val="24"/>
          <w:szCs w:val="24"/>
        </w:rPr>
        <w:t xml:space="preserve">Biro Sarana Perekonomian Investasi dan BUMD Sekretariat Daerah Provinsi Jawa Barat. </w:t>
      </w:r>
    </w:p>
    <w:p w:rsidR="008A5611" w:rsidRPr="00696A5A" w:rsidRDefault="008A5611" w:rsidP="003A57F8">
      <w:pPr>
        <w:numPr>
          <w:ilvl w:val="2"/>
          <w:numId w:val="5"/>
        </w:numPr>
        <w:spacing w:after="200" w:line="480" w:lineRule="auto"/>
        <w:ind w:left="990" w:hanging="284"/>
        <w:contextualSpacing/>
        <w:jc w:val="both"/>
        <w:rPr>
          <w:rFonts w:ascii="Times New Roman" w:hAnsi="Times New Roman" w:cs="Times New Roman"/>
          <w:sz w:val="24"/>
          <w:szCs w:val="24"/>
          <w:lang w:val="id-ID"/>
        </w:rPr>
      </w:pPr>
      <w:r w:rsidRPr="00DC0380">
        <w:rPr>
          <w:rFonts w:ascii="Times New Roman" w:hAnsi="Times New Roman" w:cs="Times New Roman"/>
          <w:sz w:val="24"/>
          <w:szCs w:val="24"/>
          <w:lang w:val="id-ID"/>
        </w:rPr>
        <w:t xml:space="preserve">Menerapkan data dan Informasi untuk </w:t>
      </w:r>
      <w:r w:rsidR="007434D8">
        <w:rPr>
          <w:rFonts w:ascii="Times New Roman" w:hAnsi="Times New Roman" w:cs="Times New Roman"/>
          <w:sz w:val="24"/>
          <w:szCs w:val="24"/>
        </w:rPr>
        <w:t>mengetahu</w:t>
      </w:r>
      <w:r w:rsidRPr="00DC0380">
        <w:rPr>
          <w:rFonts w:ascii="Times New Roman" w:hAnsi="Times New Roman" w:cs="Times New Roman"/>
          <w:sz w:val="24"/>
          <w:szCs w:val="24"/>
          <w:lang w:val="id-ID"/>
        </w:rPr>
        <w:t xml:space="preserve">i hambatan-hambatan dalam </w:t>
      </w:r>
      <w:r w:rsidRPr="00DC0380">
        <w:rPr>
          <w:rFonts w:ascii="Times New Roman" w:hAnsi="Times New Roman" w:cs="Times New Roman"/>
          <w:sz w:val="24"/>
          <w:szCs w:val="24"/>
        </w:rPr>
        <w:t xml:space="preserve">Hubungan Lingkungan Kerja </w:t>
      </w:r>
      <w:r w:rsidR="00A60DD1">
        <w:rPr>
          <w:rFonts w:ascii="Times New Roman" w:hAnsi="Times New Roman" w:cs="Times New Roman"/>
          <w:sz w:val="24"/>
          <w:szCs w:val="24"/>
        </w:rPr>
        <w:t xml:space="preserve"> </w:t>
      </w:r>
      <w:r w:rsidRPr="00DC0380">
        <w:rPr>
          <w:rFonts w:ascii="Times New Roman" w:hAnsi="Times New Roman" w:cs="Times New Roman"/>
          <w:sz w:val="24"/>
          <w:szCs w:val="24"/>
        </w:rPr>
        <w:t xml:space="preserve">dengan Kinerja </w:t>
      </w:r>
      <w:r w:rsidR="00AA6049">
        <w:rPr>
          <w:rFonts w:ascii="Times New Roman" w:hAnsi="Times New Roman" w:cs="Times New Roman"/>
          <w:sz w:val="24"/>
          <w:szCs w:val="24"/>
        </w:rPr>
        <w:t>Aparatur</w:t>
      </w:r>
      <w:r w:rsidRPr="00DC0380">
        <w:rPr>
          <w:rFonts w:ascii="Times New Roman" w:hAnsi="Times New Roman" w:cs="Times New Roman"/>
          <w:sz w:val="24"/>
          <w:szCs w:val="24"/>
        </w:rPr>
        <w:t xml:space="preserve"> Pada </w:t>
      </w:r>
      <w:r>
        <w:rPr>
          <w:rFonts w:ascii="Times New Roman" w:hAnsi="Times New Roman" w:cs="Times New Roman"/>
          <w:sz w:val="24"/>
          <w:szCs w:val="24"/>
        </w:rPr>
        <w:t xml:space="preserve">Biro Sarana Perekonomian Investasi dan BUMD Sekretariat Daerah Provinsi Jawa Barat. </w:t>
      </w:r>
    </w:p>
    <w:p w:rsidR="008A5611" w:rsidRPr="00E06C9A" w:rsidRDefault="008A5611" w:rsidP="003A57F8">
      <w:pPr>
        <w:numPr>
          <w:ilvl w:val="2"/>
          <w:numId w:val="5"/>
        </w:numPr>
        <w:spacing w:after="200" w:line="480" w:lineRule="auto"/>
        <w:ind w:left="990" w:hanging="284"/>
        <w:contextualSpacing/>
        <w:jc w:val="both"/>
        <w:rPr>
          <w:rFonts w:ascii="Times New Roman" w:hAnsi="Times New Roman" w:cs="Times New Roman"/>
          <w:sz w:val="24"/>
          <w:szCs w:val="24"/>
          <w:lang w:val="id-ID"/>
        </w:rPr>
      </w:pPr>
      <w:r w:rsidRPr="0011520E">
        <w:rPr>
          <w:rFonts w:ascii="Times New Roman" w:hAnsi="Times New Roman" w:cs="Times New Roman"/>
          <w:sz w:val="24"/>
          <w:szCs w:val="24"/>
          <w:lang w:val="id-ID"/>
        </w:rPr>
        <w:t>Menemukan data dan Informasi mengenai usaha-usaha apa saja yang dilakukan untuk mengatasi</w:t>
      </w:r>
      <w:r w:rsidR="00D7025C">
        <w:rPr>
          <w:rFonts w:ascii="Times New Roman" w:hAnsi="Times New Roman" w:cs="Times New Roman"/>
          <w:sz w:val="24"/>
          <w:szCs w:val="24"/>
        </w:rPr>
        <w:t xml:space="preserve"> hambatan</w:t>
      </w:r>
      <w:r w:rsidRPr="0011520E">
        <w:rPr>
          <w:rFonts w:ascii="Times New Roman" w:hAnsi="Times New Roman" w:cs="Times New Roman"/>
          <w:sz w:val="24"/>
          <w:szCs w:val="24"/>
          <w:lang w:val="id-ID"/>
        </w:rPr>
        <w:t xml:space="preserve"> Hubungan Lingkungan Kerja Organisasi dengan Kinerja Pegawai Pada Biro Sarana Perekonomian Investasi dan BUMD Sekretariat Daerah Provinsi Jawa Barat. </w:t>
      </w:r>
    </w:p>
    <w:p w:rsidR="008A5611" w:rsidRPr="00B42BFE" w:rsidRDefault="008A5611" w:rsidP="004E1A7A">
      <w:pPr>
        <w:pStyle w:val="ListParagraph"/>
        <w:numPr>
          <w:ilvl w:val="0"/>
          <w:numId w:val="5"/>
        </w:numPr>
        <w:spacing w:after="0" w:line="480" w:lineRule="auto"/>
        <w:ind w:left="1080"/>
        <w:jc w:val="both"/>
        <w:rPr>
          <w:rFonts w:ascii="Times New Roman" w:hAnsi="Times New Roman" w:cs="Times New Roman"/>
          <w:b/>
          <w:sz w:val="24"/>
          <w:szCs w:val="24"/>
        </w:rPr>
      </w:pPr>
      <w:r w:rsidRPr="00B42BFE">
        <w:rPr>
          <w:rFonts w:ascii="Times New Roman" w:hAnsi="Times New Roman" w:cs="Times New Roman"/>
          <w:b/>
          <w:bCs/>
          <w:sz w:val="24"/>
          <w:szCs w:val="24"/>
        </w:rPr>
        <w:t>Kegunaan Penelitian</w:t>
      </w:r>
    </w:p>
    <w:p w:rsidR="008A5611" w:rsidRPr="004E1A7A" w:rsidRDefault="008A5611" w:rsidP="003A57F8">
      <w:pPr>
        <w:pStyle w:val="ListParagraph"/>
        <w:numPr>
          <w:ilvl w:val="0"/>
          <w:numId w:val="15"/>
        </w:numPr>
        <w:spacing w:after="0" w:line="480" w:lineRule="auto"/>
        <w:ind w:left="1440"/>
        <w:jc w:val="both"/>
        <w:rPr>
          <w:rFonts w:ascii="Times New Roman" w:hAnsi="Times New Roman" w:cs="Times New Roman"/>
          <w:b/>
          <w:sz w:val="24"/>
          <w:szCs w:val="24"/>
        </w:rPr>
      </w:pPr>
      <w:r w:rsidRPr="004E1A7A">
        <w:rPr>
          <w:rFonts w:ascii="Times New Roman" w:hAnsi="Times New Roman" w:cs="Times New Roman"/>
          <w:b/>
          <w:sz w:val="24"/>
          <w:szCs w:val="24"/>
        </w:rPr>
        <w:t>Kegunaan Teoritis</w:t>
      </w:r>
    </w:p>
    <w:p w:rsidR="00EE2F11" w:rsidRPr="007F7684" w:rsidRDefault="008A5611" w:rsidP="003A57F8">
      <w:pPr>
        <w:spacing w:after="200" w:line="480" w:lineRule="auto"/>
        <w:ind w:left="851" w:firstLine="589"/>
        <w:contextualSpacing/>
        <w:jc w:val="both"/>
        <w:rPr>
          <w:rFonts w:ascii="Times New Roman" w:hAnsi="Times New Roman" w:cs="Times New Roman"/>
          <w:sz w:val="24"/>
          <w:szCs w:val="24"/>
        </w:rPr>
      </w:pPr>
      <w:r w:rsidRPr="00DC0380">
        <w:rPr>
          <w:rFonts w:ascii="Times New Roman" w:hAnsi="Times New Roman" w:cs="Times New Roman"/>
          <w:sz w:val="24"/>
          <w:szCs w:val="24"/>
          <w:lang w:val="id-ID"/>
        </w:rPr>
        <w:t xml:space="preserve">Hasil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umunya, khususnya mengenai </w:t>
      </w:r>
      <w:r w:rsidRPr="00DC0380">
        <w:rPr>
          <w:rFonts w:ascii="Times New Roman" w:hAnsi="Times New Roman" w:cs="Times New Roman"/>
          <w:sz w:val="24"/>
          <w:szCs w:val="24"/>
        </w:rPr>
        <w:t xml:space="preserve">Hubungan Lingkungan Kerja Organisasi dengan Kinerja Pegawai Pada </w:t>
      </w:r>
      <w:r>
        <w:rPr>
          <w:rFonts w:ascii="Times New Roman" w:hAnsi="Times New Roman" w:cs="Times New Roman"/>
          <w:sz w:val="24"/>
          <w:szCs w:val="24"/>
        </w:rPr>
        <w:t xml:space="preserve">Biro </w:t>
      </w:r>
      <w:r>
        <w:rPr>
          <w:rFonts w:ascii="Times New Roman" w:hAnsi="Times New Roman" w:cs="Times New Roman"/>
          <w:sz w:val="24"/>
          <w:szCs w:val="24"/>
        </w:rPr>
        <w:lastRenderedPageBreak/>
        <w:t xml:space="preserve">Sarana Perekonomian Investasi dan BUMD Sekretariat Daerah Provinsi Jawa Barat. </w:t>
      </w:r>
    </w:p>
    <w:p w:rsidR="008A5611" w:rsidRPr="004E1A7A" w:rsidRDefault="008A5611" w:rsidP="003A57F8">
      <w:pPr>
        <w:pStyle w:val="ListParagraph"/>
        <w:numPr>
          <w:ilvl w:val="0"/>
          <w:numId w:val="15"/>
        </w:numPr>
        <w:spacing w:after="0" w:line="480" w:lineRule="auto"/>
        <w:ind w:left="1440"/>
        <w:jc w:val="both"/>
        <w:rPr>
          <w:rFonts w:ascii="Times New Roman" w:hAnsi="Times New Roman" w:cs="Times New Roman"/>
          <w:sz w:val="24"/>
          <w:szCs w:val="24"/>
        </w:rPr>
      </w:pPr>
      <w:r w:rsidRPr="004E1A7A">
        <w:rPr>
          <w:rFonts w:ascii="Times New Roman" w:hAnsi="Times New Roman" w:cs="Times New Roman"/>
          <w:b/>
          <w:sz w:val="24"/>
          <w:szCs w:val="24"/>
        </w:rPr>
        <w:t>Kegunaan Praktis (Aspek Guna Laksana)</w:t>
      </w:r>
    </w:p>
    <w:p w:rsidR="008A5611" w:rsidRDefault="008A5611" w:rsidP="003A57F8">
      <w:pPr>
        <w:spacing w:after="200" w:line="480" w:lineRule="auto"/>
        <w:ind w:left="900" w:firstLine="540"/>
        <w:contextualSpacing/>
        <w:jc w:val="both"/>
        <w:rPr>
          <w:rFonts w:ascii="Times New Roman" w:hAnsi="Times New Roman" w:cs="Times New Roman"/>
          <w:sz w:val="24"/>
          <w:szCs w:val="24"/>
        </w:rPr>
      </w:pPr>
      <w:r w:rsidRPr="00DC0380">
        <w:rPr>
          <w:rFonts w:ascii="Times New Roman" w:hAnsi="Times New Roman" w:cs="Times New Roman"/>
          <w:sz w:val="24"/>
          <w:szCs w:val="24"/>
          <w:lang w:val="id-ID"/>
        </w:rPr>
        <w:t>Hasil penelitian ini diharapkan dapat memberikan kontribusi pemikiran dan sebagai bahan pertimbangan dalam memberikan alternatif pem</w:t>
      </w:r>
      <w:r>
        <w:rPr>
          <w:rFonts w:ascii="Times New Roman" w:hAnsi="Times New Roman" w:cs="Times New Roman"/>
          <w:sz w:val="24"/>
          <w:szCs w:val="24"/>
          <w:lang w:val="id-ID"/>
        </w:rPr>
        <w:t>ecahan masalah yang menyangkut</w:t>
      </w:r>
      <w:r w:rsidR="006569AC">
        <w:rPr>
          <w:rFonts w:ascii="Times New Roman" w:hAnsi="Times New Roman" w:cs="Times New Roman"/>
          <w:sz w:val="24"/>
          <w:szCs w:val="24"/>
        </w:rPr>
        <w:t xml:space="preserve"> Lingkungan Kerja dengan</w:t>
      </w:r>
      <w:r>
        <w:rPr>
          <w:rFonts w:ascii="Times New Roman" w:hAnsi="Times New Roman" w:cs="Times New Roman"/>
          <w:sz w:val="24"/>
          <w:szCs w:val="24"/>
          <w:lang w:val="id-ID"/>
        </w:rPr>
        <w:t xml:space="preserve"> Kinerja P</w:t>
      </w:r>
      <w:r w:rsidRPr="00DC0380">
        <w:rPr>
          <w:rFonts w:ascii="Times New Roman" w:hAnsi="Times New Roman" w:cs="Times New Roman"/>
          <w:sz w:val="24"/>
          <w:szCs w:val="24"/>
          <w:lang w:val="id-ID"/>
        </w:rPr>
        <w:t xml:space="preserve">egawai </w:t>
      </w:r>
      <w:r w:rsidRPr="00DC0380">
        <w:rPr>
          <w:rFonts w:ascii="Times New Roman" w:hAnsi="Times New Roman" w:cs="Times New Roman"/>
          <w:sz w:val="24"/>
          <w:szCs w:val="24"/>
        </w:rPr>
        <w:t xml:space="preserve">Pada </w:t>
      </w:r>
      <w:r>
        <w:rPr>
          <w:rFonts w:ascii="Times New Roman" w:hAnsi="Times New Roman" w:cs="Times New Roman"/>
          <w:sz w:val="24"/>
          <w:szCs w:val="24"/>
        </w:rPr>
        <w:t>Biro Sarana Perekonomian Investasi dan BUMD Sekretariat Daerah Provinsi Jawa Barat.</w:t>
      </w:r>
    </w:p>
    <w:p w:rsidR="003A57F8" w:rsidRPr="003A57F8" w:rsidRDefault="003A57F8" w:rsidP="003A57F8">
      <w:pPr>
        <w:spacing w:after="200" w:line="480" w:lineRule="auto"/>
        <w:ind w:left="900" w:firstLine="540"/>
        <w:contextualSpacing/>
        <w:jc w:val="both"/>
        <w:rPr>
          <w:rFonts w:ascii="Times New Roman" w:hAnsi="Times New Roman" w:cs="Times New Roman"/>
          <w:sz w:val="24"/>
          <w:szCs w:val="24"/>
        </w:rPr>
      </w:pPr>
    </w:p>
    <w:p w:rsidR="00B01360" w:rsidRPr="00197AD4" w:rsidRDefault="00B01360" w:rsidP="00B01360">
      <w:pPr>
        <w:pStyle w:val="ListParagraph"/>
        <w:numPr>
          <w:ilvl w:val="0"/>
          <w:numId w:val="1"/>
        </w:numPr>
        <w:tabs>
          <w:tab w:val="left" w:pos="180"/>
        </w:tabs>
        <w:autoSpaceDE w:val="0"/>
        <w:autoSpaceDN w:val="0"/>
        <w:adjustRightInd w:val="0"/>
        <w:spacing w:after="0" w:line="480" w:lineRule="auto"/>
        <w:ind w:left="360"/>
        <w:jc w:val="both"/>
        <w:rPr>
          <w:rFonts w:ascii="Times New Roman" w:hAnsi="Times New Roman" w:cs="Times New Roman"/>
          <w:b/>
          <w:sz w:val="24"/>
          <w:szCs w:val="24"/>
        </w:rPr>
      </w:pPr>
      <w:r w:rsidRPr="00197AD4">
        <w:rPr>
          <w:rFonts w:ascii="Times New Roman" w:hAnsi="Times New Roman" w:cs="Times New Roman"/>
          <w:b/>
          <w:sz w:val="24"/>
          <w:szCs w:val="24"/>
        </w:rPr>
        <w:t>Kerangka Pemikiran</w:t>
      </w:r>
    </w:p>
    <w:p w:rsidR="009F50A2" w:rsidRPr="003A57F8" w:rsidRDefault="00B01360" w:rsidP="003A57F8">
      <w:pPr>
        <w:autoSpaceDE w:val="0"/>
        <w:autoSpaceDN w:val="0"/>
        <w:adjustRightInd w:val="0"/>
        <w:spacing w:after="0" w:line="480" w:lineRule="auto"/>
        <w:ind w:firstLine="360"/>
        <w:contextualSpacing/>
        <w:jc w:val="both"/>
        <w:rPr>
          <w:rFonts w:ascii="Times New Roman" w:hAnsi="Times New Roman" w:cs="Times New Roman"/>
          <w:sz w:val="24"/>
          <w:szCs w:val="24"/>
        </w:rPr>
      </w:pPr>
      <w:r w:rsidRPr="00DC0380">
        <w:rPr>
          <w:rFonts w:ascii="Times New Roman" w:hAnsi="Times New Roman" w:cs="Times New Roman"/>
          <w:sz w:val="24"/>
          <w:szCs w:val="24"/>
          <w:lang w:val="id-ID"/>
        </w:rPr>
        <w:t xml:space="preserve">Bertitik tolak dari latar belakang serta perumusan masalah, peneliti menggunakan kerangka fikir yang dapat dijadikan landasan teori, dalil dan pendapat dari para pakar berhubungan dengan variabel yang menjadi kajian dalam melaksanakan penelitian, yakni: </w:t>
      </w:r>
      <w:r w:rsidRPr="0011520E">
        <w:rPr>
          <w:rFonts w:ascii="Times New Roman" w:hAnsi="Times New Roman" w:cs="Times New Roman"/>
          <w:sz w:val="24"/>
          <w:szCs w:val="24"/>
          <w:lang w:val="id-ID"/>
        </w:rPr>
        <w:t xml:space="preserve">Lingkungan Kerja Organisasi </w:t>
      </w:r>
      <w:r>
        <w:rPr>
          <w:rFonts w:ascii="Times New Roman" w:hAnsi="Times New Roman" w:cs="Times New Roman"/>
          <w:sz w:val="24"/>
          <w:szCs w:val="24"/>
          <w:lang w:val="id-ID"/>
        </w:rPr>
        <w:t>(variabel bebas) dan Kinerja P</w:t>
      </w:r>
      <w:r w:rsidRPr="00DC0380">
        <w:rPr>
          <w:rFonts w:ascii="Times New Roman" w:hAnsi="Times New Roman" w:cs="Times New Roman"/>
          <w:sz w:val="24"/>
          <w:szCs w:val="24"/>
          <w:lang w:val="id-ID"/>
        </w:rPr>
        <w:t>egawai (variabel terikat).</w:t>
      </w:r>
      <w:r w:rsidR="003A57F8">
        <w:rPr>
          <w:rFonts w:ascii="Times New Roman" w:hAnsi="Times New Roman" w:cs="Times New Roman"/>
          <w:sz w:val="24"/>
          <w:szCs w:val="24"/>
        </w:rPr>
        <w:t xml:space="preserve">  </w:t>
      </w:r>
    </w:p>
    <w:p w:rsidR="00B01360" w:rsidRPr="0011520E" w:rsidRDefault="00B01360" w:rsidP="003A57F8">
      <w:pPr>
        <w:autoSpaceDE w:val="0"/>
        <w:autoSpaceDN w:val="0"/>
        <w:adjustRightInd w:val="0"/>
        <w:spacing w:after="0" w:line="240" w:lineRule="auto"/>
        <w:ind w:left="900" w:hanging="63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ab/>
        <w:t xml:space="preserve">Sedarmayanti (2011:2) </w:t>
      </w:r>
      <w:r w:rsidRPr="0011520E">
        <w:rPr>
          <w:rFonts w:ascii="Times New Roman" w:hAnsi="Times New Roman" w:cs="Times New Roman"/>
          <w:sz w:val="24"/>
          <w:szCs w:val="24"/>
          <w:lang w:val="id-ID"/>
        </w:rPr>
        <w:t xml:space="preserve">berpendapat : </w:t>
      </w:r>
      <w:r w:rsidRPr="0011520E">
        <w:rPr>
          <w:rFonts w:ascii="Times New Roman" w:hAnsi="Times New Roman" w:cs="Times New Roman"/>
          <w:b/>
          <w:sz w:val="24"/>
          <w:szCs w:val="24"/>
          <w:lang w:val="id-ID"/>
        </w:rPr>
        <w:t>“ Lingkungan Kerja maksudnya adalah keseluruhan alat perkakas dan bahan yang dihadapi lingkungan sekitarnya dimana seseorang bekerja, metode kerjanya serta pengaturan kerjanya baik sebagai perorangan maupun sebagai kelompok”.</w:t>
      </w:r>
    </w:p>
    <w:p w:rsidR="00B01360" w:rsidRPr="0011520E" w:rsidRDefault="00B01360" w:rsidP="00B01360">
      <w:pPr>
        <w:autoSpaceDE w:val="0"/>
        <w:autoSpaceDN w:val="0"/>
        <w:adjustRightInd w:val="0"/>
        <w:spacing w:after="0" w:line="240" w:lineRule="auto"/>
        <w:ind w:left="990" w:hanging="630"/>
        <w:contextualSpacing/>
        <w:jc w:val="both"/>
        <w:rPr>
          <w:rFonts w:ascii="Times New Roman" w:hAnsi="Times New Roman" w:cs="Times New Roman"/>
          <w:b/>
          <w:sz w:val="24"/>
          <w:szCs w:val="24"/>
          <w:lang w:val="id-ID"/>
        </w:rPr>
      </w:pPr>
      <w:r w:rsidRPr="0011520E">
        <w:rPr>
          <w:rFonts w:ascii="Times New Roman" w:hAnsi="Times New Roman" w:cs="Times New Roman"/>
          <w:b/>
          <w:sz w:val="24"/>
          <w:szCs w:val="24"/>
          <w:lang w:val="id-ID"/>
        </w:rPr>
        <w:t xml:space="preserve"> </w:t>
      </w:r>
    </w:p>
    <w:p w:rsidR="00B01360" w:rsidRPr="0011520E" w:rsidRDefault="00B01360" w:rsidP="00B01360">
      <w:pPr>
        <w:autoSpaceDE w:val="0"/>
        <w:autoSpaceDN w:val="0"/>
        <w:adjustRightInd w:val="0"/>
        <w:spacing w:after="0" w:line="240" w:lineRule="auto"/>
        <w:ind w:left="990" w:hanging="630"/>
        <w:contextualSpacing/>
        <w:jc w:val="both"/>
        <w:rPr>
          <w:rFonts w:ascii="Times New Roman" w:hAnsi="Times New Roman" w:cs="Times New Roman"/>
          <w:b/>
          <w:sz w:val="24"/>
          <w:szCs w:val="24"/>
          <w:lang w:val="id-ID"/>
        </w:rPr>
      </w:pPr>
    </w:p>
    <w:p w:rsidR="00B01360" w:rsidRPr="0011520E" w:rsidRDefault="00366792" w:rsidP="00B01360">
      <w:pPr>
        <w:autoSpaceDE w:val="0"/>
        <w:autoSpaceDN w:val="0"/>
        <w:adjustRightInd w:val="0"/>
        <w:spacing w:after="0" w:line="48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3A57F8">
        <w:rPr>
          <w:rFonts w:ascii="Times New Roman" w:hAnsi="Times New Roman" w:cs="Times New Roman"/>
          <w:sz w:val="24"/>
          <w:szCs w:val="24"/>
          <w:lang w:val="id-ID"/>
        </w:rPr>
        <w:t>P</w:t>
      </w:r>
      <w:r w:rsidR="00B01360" w:rsidRPr="0011520E">
        <w:rPr>
          <w:rFonts w:ascii="Times New Roman" w:hAnsi="Times New Roman" w:cs="Times New Roman"/>
          <w:sz w:val="24"/>
          <w:szCs w:val="24"/>
          <w:lang w:val="id-ID"/>
        </w:rPr>
        <w:t xml:space="preserve">endapat tersebut dapat diambil kesimpulan bahwa yang dimaksudn dengan lingkungan kerja adalah suatu lingkungan dimana para pekerja dapat bekerja secara </w:t>
      </w:r>
      <w:r w:rsidR="00B01360" w:rsidRPr="0011520E">
        <w:rPr>
          <w:rFonts w:ascii="Times New Roman" w:hAnsi="Times New Roman" w:cs="Times New Roman"/>
          <w:sz w:val="24"/>
          <w:szCs w:val="24"/>
          <w:lang w:val="id-ID"/>
        </w:rPr>
        <w:lastRenderedPageBreak/>
        <w:t>optimal sehingga dapat menyelesaikan tugas sesuai dengan target yang telah ditetapkan.</w:t>
      </w:r>
    </w:p>
    <w:p w:rsidR="00B01360" w:rsidRDefault="00B01360" w:rsidP="00B01360">
      <w:pPr>
        <w:autoSpaceDE w:val="0"/>
        <w:autoSpaceDN w:val="0"/>
        <w:adjustRightInd w:val="0"/>
        <w:spacing w:after="0" w:line="480" w:lineRule="auto"/>
        <w:contextualSpacing/>
        <w:jc w:val="both"/>
        <w:rPr>
          <w:rFonts w:ascii="Times New Roman" w:hAnsi="Times New Roman" w:cs="Times New Roman"/>
          <w:sz w:val="24"/>
          <w:szCs w:val="24"/>
        </w:rPr>
      </w:pPr>
      <w:r w:rsidRPr="0011520E">
        <w:rPr>
          <w:rFonts w:ascii="Times New Roman" w:hAnsi="Times New Roman" w:cs="Times New Roman"/>
          <w:sz w:val="24"/>
          <w:szCs w:val="24"/>
          <w:lang w:val="id-ID"/>
        </w:rPr>
        <w:tab/>
      </w:r>
      <w:r>
        <w:rPr>
          <w:rFonts w:ascii="Times New Roman" w:hAnsi="Times New Roman" w:cs="Times New Roman"/>
          <w:sz w:val="24"/>
          <w:szCs w:val="24"/>
        </w:rPr>
        <w:t xml:space="preserve">Agar lingkungan kerja berjalan dengan baik digunakan ruang lingkup ergonomi Menurut </w:t>
      </w:r>
      <w:r w:rsidRPr="00AC3499">
        <w:rPr>
          <w:rFonts w:ascii="Times New Roman" w:hAnsi="Times New Roman" w:cs="Times New Roman"/>
          <w:b/>
          <w:sz w:val="24"/>
          <w:szCs w:val="24"/>
        </w:rPr>
        <w:t>Sedarmayanti (2011:8)</w:t>
      </w:r>
      <w:r>
        <w:rPr>
          <w:rFonts w:ascii="Times New Roman" w:hAnsi="Times New Roman" w:cs="Times New Roman"/>
          <w:sz w:val="24"/>
          <w:szCs w:val="24"/>
        </w:rPr>
        <w:t xml:space="preserve"> yaitu :</w:t>
      </w:r>
    </w:p>
    <w:p w:rsidR="00B01360" w:rsidRPr="00AC3499" w:rsidRDefault="00B01360" w:rsidP="00366792">
      <w:pPr>
        <w:pStyle w:val="ListParagraph"/>
        <w:numPr>
          <w:ilvl w:val="0"/>
          <w:numId w:val="10"/>
        </w:num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b/>
          <w:sz w:val="24"/>
          <w:szCs w:val="24"/>
          <w:lang w:val="en-US"/>
        </w:rPr>
        <w:t xml:space="preserve">Perancangan system kerja : </w:t>
      </w:r>
      <w:r w:rsidRPr="000976D9">
        <w:rPr>
          <w:rFonts w:ascii="Times New Roman" w:hAnsi="Times New Roman" w:cs="Times New Roman"/>
          <w:b/>
          <w:sz w:val="24"/>
          <w:szCs w:val="24"/>
        </w:rPr>
        <w:t xml:space="preserve">Pegawai, mesin, dan peralatan </w:t>
      </w:r>
      <w:r>
        <w:rPr>
          <w:rFonts w:ascii="Times New Roman" w:hAnsi="Times New Roman" w:cs="Times New Roman"/>
          <w:b/>
          <w:sz w:val="24"/>
          <w:szCs w:val="24"/>
        </w:rPr>
        <w:t xml:space="preserve"> </w:t>
      </w:r>
      <w:r w:rsidRPr="000976D9">
        <w:rPr>
          <w:rFonts w:ascii="Times New Roman" w:hAnsi="Times New Roman" w:cs="Times New Roman"/>
          <w:b/>
          <w:sz w:val="24"/>
          <w:szCs w:val="24"/>
        </w:rPr>
        <w:t>serta lingkungannya</w:t>
      </w:r>
    </w:p>
    <w:p w:rsidR="00B01360" w:rsidRPr="00AC3499" w:rsidRDefault="00B01360" w:rsidP="00366792">
      <w:pPr>
        <w:pStyle w:val="ListParagraph"/>
        <w:numPr>
          <w:ilvl w:val="0"/>
          <w:numId w:val="10"/>
        </w:num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b/>
          <w:sz w:val="24"/>
          <w:szCs w:val="24"/>
          <w:lang w:val="en-US"/>
        </w:rPr>
        <w:t>Kondisi lingkungan fisik kerja :</w:t>
      </w:r>
      <w:r w:rsidRPr="004D2480">
        <w:rPr>
          <w:rFonts w:ascii="Times New Roman" w:hAnsi="Times New Roman" w:cs="Times New Roman"/>
          <w:b/>
          <w:sz w:val="24"/>
          <w:szCs w:val="24"/>
        </w:rPr>
        <w:t xml:space="preserve"> </w:t>
      </w:r>
      <w:r w:rsidRPr="000976D9">
        <w:rPr>
          <w:rFonts w:ascii="Times New Roman" w:hAnsi="Times New Roman" w:cs="Times New Roman"/>
          <w:b/>
          <w:sz w:val="24"/>
          <w:szCs w:val="24"/>
        </w:rPr>
        <w:t>Temperatur, kelembaban udara, sirkulasi udara, pencahayaan, kebisingan, getaran mekanis, bau yang tidak sedap, warna.</w:t>
      </w:r>
    </w:p>
    <w:p w:rsidR="00B01360" w:rsidRPr="00AC3499" w:rsidRDefault="00B01360" w:rsidP="00366792">
      <w:pPr>
        <w:pStyle w:val="ListParagraph"/>
        <w:numPr>
          <w:ilvl w:val="0"/>
          <w:numId w:val="10"/>
        </w:num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b/>
          <w:sz w:val="24"/>
          <w:szCs w:val="24"/>
          <w:lang w:val="en-US"/>
        </w:rPr>
        <w:t xml:space="preserve">Tata ruang kantor : </w:t>
      </w:r>
      <w:r w:rsidRPr="000976D9">
        <w:rPr>
          <w:rFonts w:ascii="Times New Roman" w:hAnsi="Times New Roman" w:cs="Times New Roman"/>
          <w:b/>
          <w:bCs/>
          <w:sz w:val="24"/>
          <w:szCs w:val="24"/>
        </w:rPr>
        <w:t>penentuan mengenai kebutuhan-kebutuhan ruang dan tentang penggunaannya secara rinci dari ruang tersebut</w:t>
      </w:r>
      <w:r>
        <w:rPr>
          <w:rFonts w:ascii="Times New Roman" w:hAnsi="Times New Roman" w:cs="Times New Roman"/>
          <w:b/>
          <w:bCs/>
          <w:sz w:val="24"/>
          <w:szCs w:val="24"/>
        </w:rPr>
        <w:t>.</w:t>
      </w:r>
    </w:p>
    <w:p w:rsidR="00B01360" w:rsidRPr="00AC3499" w:rsidRDefault="00B01360" w:rsidP="00366792">
      <w:pPr>
        <w:pStyle w:val="ListParagraph"/>
        <w:autoSpaceDE w:val="0"/>
        <w:autoSpaceDN w:val="0"/>
        <w:adjustRightInd w:val="0"/>
        <w:spacing w:after="0" w:line="240" w:lineRule="auto"/>
        <w:ind w:left="1260"/>
        <w:jc w:val="both"/>
        <w:rPr>
          <w:rFonts w:ascii="Times New Roman" w:hAnsi="Times New Roman" w:cs="Times New Roman"/>
          <w:sz w:val="24"/>
          <w:szCs w:val="24"/>
        </w:rPr>
      </w:pPr>
    </w:p>
    <w:p w:rsidR="00B01360" w:rsidRPr="00AC3499" w:rsidRDefault="00B01360" w:rsidP="0036679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menggunakan rang lingkup ergonomi maka pelaksanaan pekerjaan dapat berjalan sesuai dengan rencana yang telah ditentukan sebelumnya. Artinya lingkungan kerja yang nyaman akan membuat para pekerja dapat melaksanakan pekerjaannya dengan lingkungan kerja yang layak.</w:t>
      </w:r>
    </w:p>
    <w:p w:rsidR="00B01360" w:rsidRPr="00DC0380" w:rsidRDefault="00B01360" w:rsidP="00B01360">
      <w:pPr>
        <w:spacing w:after="0" w:line="480" w:lineRule="auto"/>
        <w:jc w:val="both"/>
        <w:rPr>
          <w:rFonts w:ascii="Times New Roman" w:eastAsia="Times New Roman" w:hAnsi="Times New Roman" w:cs="Times New Roman"/>
          <w:sz w:val="24"/>
          <w:szCs w:val="24"/>
          <w:lang w:val="id-ID" w:eastAsia="id-ID"/>
        </w:rPr>
      </w:pPr>
      <w:r w:rsidRPr="00DC0380">
        <w:rPr>
          <w:rFonts w:ascii="Times New Roman" w:hAnsi="Times New Roman" w:cs="Times New Roman"/>
          <w:sz w:val="24"/>
          <w:szCs w:val="24"/>
          <w:lang w:val="id-ID"/>
        </w:rPr>
        <w:tab/>
      </w:r>
    </w:p>
    <w:p w:rsidR="00B01360" w:rsidRPr="00DC0380" w:rsidRDefault="00B01360" w:rsidP="00B01360">
      <w:pPr>
        <w:spacing w:line="480" w:lineRule="auto"/>
        <w:ind w:right="-1" w:firstLine="720"/>
        <w:jc w:val="both"/>
        <w:rPr>
          <w:rFonts w:ascii="Times New Roman" w:hAnsi="Times New Roman" w:cs="Times New Roman"/>
          <w:color w:val="000000"/>
          <w:sz w:val="24"/>
          <w:szCs w:val="24"/>
          <w:shd w:val="clear" w:color="auto" w:fill="FFFFFF"/>
          <w:lang w:val="id-ID"/>
        </w:rPr>
      </w:pPr>
      <w:r w:rsidRPr="00DC0380">
        <w:rPr>
          <w:rFonts w:ascii="Times New Roman" w:hAnsi="Times New Roman" w:cs="Times New Roman"/>
          <w:color w:val="000000"/>
          <w:sz w:val="24"/>
          <w:szCs w:val="24"/>
          <w:shd w:val="clear" w:color="auto" w:fill="FFFFFF"/>
          <w:lang w:val="id-ID"/>
        </w:rPr>
        <w:t xml:space="preserve">Peneliti akan mengungkapkan pula pendapat dari </w:t>
      </w:r>
      <w:r w:rsidRPr="00DC0380">
        <w:rPr>
          <w:rFonts w:ascii="Times New Roman" w:hAnsi="Times New Roman" w:cs="Times New Roman"/>
          <w:b/>
          <w:color w:val="000000"/>
          <w:sz w:val="24"/>
          <w:szCs w:val="24"/>
          <w:shd w:val="clear" w:color="auto" w:fill="FFFFFF"/>
          <w:lang w:val="id-ID"/>
        </w:rPr>
        <w:t xml:space="preserve"> Prawirosentono </w:t>
      </w:r>
      <w:r w:rsidRPr="00DC0380">
        <w:rPr>
          <w:rFonts w:ascii="Times New Roman" w:hAnsi="Times New Roman" w:cs="Times New Roman"/>
          <w:color w:val="000000"/>
          <w:sz w:val="24"/>
          <w:szCs w:val="24"/>
          <w:shd w:val="clear" w:color="auto" w:fill="FFFFFF"/>
          <w:lang w:val="id-ID"/>
        </w:rPr>
        <w:t xml:space="preserve">dalam bukunya berjudul </w:t>
      </w:r>
      <w:r w:rsidRPr="00DC0380">
        <w:rPr>
          <w:rFonts w:ascii="Times New Roman" w:hAnsi="Times New Roman" w:cs="Times New Roman"/>
          <w:b/>
          <w:color w:val="000000"/>
          <w:sz w:val="24"/>
          <w:szCs w:val="24"/>
          <w:shd w:val="clear" w:color="auto" w:fill="FFFFFF"/>
          <w:lang w:val="id-ID"/>
        </w:rPr>
        <w:t xml:space="preserve">Manajemen Sumber Daya Manusia Kebijakan Kinerja Karyawan (1999:2), </w:t>
      </w:r>
      <w:r w:rsidRPr="00DC0380">
        <w:rPr>
          <w:rFonts w:ascii="Times New Roman" w:hAnsi="Times New Roman" w:cs="Times New Roman"/>
          <w:color w:val="000000"/>
          <w:sz w:val="24"/>
          <w:szCs w:val="24"/>
          <w:shd w:val="clear" w:color="auto" w:fill="FFFFFF"/>
          <w:lang w:val="id-ID"/>
        </w:rPr>
        <w:t>yang menyatakan bahwa :</w:t>
      </w:r>
    </w:p>
    <w:p w:rsidR="00982E08" w:rsidRDefault="00B01360" w:rsidP="00366792">
      <w:pPr>
        <w:spacing w:line="240" w:lineRule="auto"/>
        <w:ind w:left="1440" w:right="-1"/>
        <w:jc w:val="both"/>
        <w:rPr>
          <w:rFonts w:ascii="Times New Roman" w:hAnsi="Times New Roman" w:cs="Times New Roman"/>
          <w:b/>
          <w:color w:val="000000"/>
          <w:sz w:val="24"/>
          <w:szCs w:val="24"/>
          <w:shd w:val="clear" w:color="auto" w:fill="FFFFFF"/>
          <w:lang w:val="id-ID"/>
        </w:rPr>
      </w:pPr>
      <w:r w:rsidRPr="00B5350D">
        <w:rPr>
          <w:rFonts w:ascii="Times New Roman" w:hAnsi="Times New Roman" w:cs="Times New Roman"/>
          <w:b/>
          <w:color w:val="000000"/>
          <w:sz w:val="24"/>
          <w:szCs w:val="24"/>
          <w:shd w:val="clear" w:color="auto" w:fill="FFFFFF"/>
          <w:lang w:val="id-ID"/>
        </w:rPr>
        <w:t>Kinerja adalah hasil kerja yang dapat dicapai oleh seseorang atau kelompok orang dalam suatu organisasi, sesuai dengan wewenang dan tanggung jawab masing-masing dalam rangka upaya mencapai tujuan organisasi bersangkutan secara legal, tidak melanggar hukum dan sesuai dengan moral maupun etika.</w:t>
      </w:r>
    </w:p>
    <w:p w:rsidR="00011688" w:rsidRDefault="00011688" w:rsidP="00982E08">
      <w:pPr>
        <w:spacing w:line="240" w:lineRule="auto"/>
        <w:ind w:left="720" w:right="-1"/>
        <w:jc w:val="both"/>
        <w:rPr>
          <w:rFonts w:ascii="Times New Roman" w:hAnsi="Times New Roman" w:cs="Times New Roman"/>
          <w:b/>
          <w:color w:val="000000"/>
          <w:sz w:val="24"/>
          <w:szCs w:val="24"/>
          <w:shd w:val="clear" w:color="auto" w:fill="FFFFFF"/>
          <w:lang w:val="id-ID"/>
        </w:rPr>
      </w:pPr>
    </w:p>
    <w:p w:rsidR="00B01360" w:rsidRPr="00982E08" w:rsidRDefault="00B01360" w:rsidP="00011688">
      <w:pPr>
        <w:spacing w:line="480" w:lineRule="auto"/>
        <w:ind w:right="-1" w:firstLine="720"/>
        <w:jc w:val="both"/>
        <w:rPr>
          <w:rFonts w:ascii="Times New Roman" w:hAnsi="Times New Roman" w:cs="Times New Roman"/>
          <w:b/>
          <w:color w:val="000000"/>
          <w:sz w:val="24"/>
          <w:szCs w:val="24"/>
          <w:shd w:val="clear" w:color="auto" w:fill="FFFFFF"/>
          <w:lang w:val="id-ID"/>
        </w:rPr>
      </w:pPr>
      <w:r w:rsidRPr="00DC0380">
        <w:rPr>
          <w:rFonts w:ascii="Times New Roman" w:hAnsi="Times New Roman" w:cs="Times New Roman"/>
          <w:color w:val="000000"/>
          <w:sz w:val="24"/>
          <w:szCs w:val="24"/>
          <w:shd w:val="clear" w:color="auto" w:fill="FFFFFF"/>
          <w:lang w:val="id-ID"/>
        </w:rPr>
        <w:lastRenderedPageBreak/>
        <w:t>Dari pendapat diatas dapat dijelaskan bahwa kinerja adalah hasil kerja yang dapat dicapai baik perorangan maupun kelompok dalam suatu organisasi sesuai dengan tanggungjawabnya masing-masing dalam rangka mencapai tujuan organisasi yang bersangkutan.</w:t>
      </w:r>
    </w:p>
    <w:p w:rsidR="004A0940" w:rsidRDefault="00B01360" w:rsidP="00331ABB">
      <w:pPr>
        <w:spacing w:line="360" w:lineRule="auto"/>
        <w:ind w:right="-1" w:firstLine="720"/>
        <w:jc w:val="both"/>
        <w:rPr>
          <w:rFonts w:ascii="Times New Roman" w:hAnsi="Times New Roman" w:cs="Times New Roman"/>
          <w:color w:val="000000"/>
          <w:sz w:val="24"/>
          <w:szCs w:val="24"/>
          <w:shd w:val="clear" w:color="auto" w:fill="FFFFFF"/>
        </w:rPr>
      </w:pPr>
      <w:r w:rsidRPr="00DC0380">
        <w:rPr>
          <w:rFonts w:ascii="Times New Roman" w:hAnsi="Times New Roman" w:cs="Times New Roman"/>
          <w:color w:val="000000"/>
          <w:sz w:val="24"/>
          <w:szCs w:val="24"/>
          <w:shd w:val="clear" w:color="auto" w:fill="FFFFFF"/>
        </w:rPr>
        <w:t xml:space="preserve">Ada beberapa pengukuran kinerja pegawai menurut </w:t>
      </w:r>
      <w:r w:rsidRPr="00DC0380">
        <w:rPr>
          <w:rFonts w:ascii="Times New Roman" w:hAnsi="Times New Roman" w:cs="Times New Roman"/>
          <w:b/>
          <w:color w:val="000000"/>
          <w:sz w:val="24"/>
          <w:szCs w:val="24"/>
          <w:shd w:val="clear" w:color="auto" w:fill="FFFFFF"/>
        </w:rPr>
        <w:t>Fustino Cardoso</w:t>
      </w:r>
      <w:r w:rsidRPr="00DC0380">
        <w:rPr>
          <w:rFonts w:ascii="Times New Roman" w:hAnsi="Times New Roman" w:cs="Times New Roman"/>
          <w:color w:val="000000"/>
          <w:sz w:val="24"/>
          <w:szCs w:val="24"/>
          <w:shd w:val="clear" w:color="auto" w:fill="FFFFFF"/>
        </w:rPr>
        <w:t xml:space="preserve"> </w:t>
      </w:r>
      <w:r w:rsidRPr="00DC0380">
        <w:rPr>
          <w:rFonts w:ascii="Times New Roman" w:hAnsi="Times New Roman" w:cs="Times New Roman"/>
          <w:b/>
          <w:color w:val="000000"/>
          <w:sz w:val="24"/>
          <w:szCs w:val="24"/>
          <w:shd w:val="clear" w:color="auto" w:fill="FFFFFF"/>
        </w:rPr>
        <w:t xml:space="preserve">Gomes </w:t>
      </w:r>
      <w:r w:rsidRPr="00DC0380">
        <w:rPr>
          <w:rFonts w:ascii="Times New Roman" w:hAnsi="Times New Roman" w:cs="Times New Roman"/>
          <w:color w:val="000000"/>
          <w:sz w:val="24"/>
          <w:szCs w:val="24"/>
          <w:shd w:val="clear" w:color="auto" w:fill="FFFFFF"/>
        </w:rPr>
        <w:t xml:space="preserve">dalam bukunya yang berjudul </w:t>
      </w:r>
      <w:r w:rsidRPr="00DC0380">
        <w:rPr>
          <w:rFonts w:ascii="Times New Roman" w:hAnsi="Times New Roman" w:cs="Times New Roman"/>
          <w:b/>
          <w:color w:val="000000"/>
          <w:sz w:val="24"/>
          <w:szCs w:val="24"/>
          <w:shd w:val="clear" w:color="auto" w:fill="FFFFFF"/>
        </w:rPr>
        <w:t xml:space="preserve">Manajemen Sumber Daya Manusia (2003:142) </w:t>
      </w:r>
      <w:r w:rsidRPr="00DC0380">
        <w:rPr>
          <w:rFonts w:ascii="Times New Roman" w:hAnsi="Times New Roman" w:cs="Times New Roman"/>
          <w:color w:val="000000"/>
          <w:sz w:val="24"/>
          <w:szCs w:val="24"/>
          <w:shd w:val="clear" w:color="auto" w:fill="FFFFFF"/>
        </w:rPr>
        <w:t xml:space="preserve"> adalah sebagai berikut :  </w:t>
      </w:r>
    </w:p>
    <w:p w:rsidR="00B01360" w:rsidRPr="0086413F" w:rsidRDefault="00B01360" w:rsidP="00B01360">
      <w:pPr>
        <w:spacing w:line="360" w:lineRule="auto"/>
        <w:ind w:left="720" w:right="-1" w:firstLine="720"/>
        <w:jc w:val="both"/>
        <w:rPr>
          <w:rFonts w:ascii="Times New Roman" w:hAnsi="Times New Roman" w:cs="Times New Roman"/>
          <w:color w:val="FF0000"/>
          <w:sz w:val="24"/>
          <w:szCs w:val="24"/>
          <w:shd w:val="clear" w:color="auto" w:fill="FFFFFF"/>
        </w:rPr>
      </w:pPr>
      <w:r w:rsidRPr="00DC0380">
        <w:rPr>
          <w:rFonts w:ascii="Times New Roman" w:hAnsi="Times New Roman" w:cs="Times New Roman"/>
          <w:color w:val="000000"/>
          <w:sz w:val="24"/>
          <w:szCs w:val="24"/>
          <w:shd w:val="clear" w:color="auto" w:fill="FFFFFF"/>
        </w:rPr>
        <w:t>Indikator-indikator kinerja pegawai, sebagai berikut :</w:t>
      </w:r>
      <w:r>
        <w:rPr>
          <w:rFonts w:ascii="Times New Roman" w:hAnsi="Times New Roman" w:cs="Times New Roman"/>
          <w:color w:val="000000"/>
          <w:sz w:val="24"/>
          <w:szCs w:val="24"/>
          <w:shd w:val="clear" w:color="auto" w:fill="FFFFFF"/>
        </w:rPr>
        <w:t xml:space="preserve"> </w:t>
      </w:r>
      <w:r w:rsidRPr="0086413F">
        <w:rPr>
          <w:rFonts w:ascii="Times New Roman" w:hAnsi="Times New Roman" w:cs="Times New Roman"/>
          <w:color w:val="FF0000"/>
          <w:sz w:val="24"/>
          <w:szCs w:val="24"/>
          <w:shd w:val="clear" w:color="auto" w:fill="FFFFFF"/>
        </w:rPr>
        <w:t xml:space="preserve"> </w:t>
      </w:r>
    </w:p>
    <w:p w:rsidR="00B01360" w:rsidRPr="00B5350D" w:rsidRDefault="00B01360" w:rsidP="00B01360">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Quantity of work</w:t>
      </w:r>
      <w:r>
        <w:rPr>
          <w:rFonts w:ascii="Times New Roman" w:hAnsi="Times New Roman" w:cs="Times New Roman"/>
          <w:b/>
          <w:i/>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lang w:val="en-US"/>
        </w:rPr>
        <w:t>(Jam Kerja)</w:t>
      </w:r>
      <w:r w:rsidRPr="00B5350D">
        <w:rPr>
          <w:rFonts w:ascii="Times New Roman" w:hAnsi="Times New Roman" w:cs="Times New Roman"/>
          <w:b/>
          <w:color w:val="000000"/>
          <w:sz w:val="24"/>
          <w:szCs w:val="24"/>
          <w:shd w:val="clear" w:color="auto" w:fill="FFFFFF"/>
          <w:lang w:val="en-US"/>
        </w:rPr>
        <w:t xml:space="preserve"> : jumlah kerja yang dilakukan dalam suatu periode waktu yang ditentukan.</w:t>
      </w:r>
    </w:p>
    <w:p w:rsidR="00B01360" w:rsidRPr="00B5350D" w:rsidRDefault="00B01360" w:rsidP="00B01360">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Quality of work</w:t>
      </w:r>
      <w:r>
        <w:rPr>
          <w:rFonts w:ascii="Times New Roman" w:hAnsi="Times New Roman" w:cs="Times New Roman"/>
          <w:b/>
          <w:i/>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lang w:val="en-US"/>
        </w:rPr>
        <w:t>(Kualitas Pekerjaan)</w:t>
      </w:r>
      <w:r w:rsidRPr="00B5350D">
        <w:rPr>
          <w:rFonts w:ascii="Times New Roman" w:hAnsi="Times New Roman" w:cs="Times New Roman"/>
          <w:b/>
          <w:color w:val="000000"/>
          <w:sz w:val="24"/>
          <w:szCs w:val="24"/>
          <w:shd w:val="clear" w:color="auto" w:fill="FFFFFF"/>
          <w:lang w:val="en-US"/>
        </w:rPr>
        <w:t xml:space="preserve"> : kualitas kerja yang dicapai berdasarkan syarat-syarat kesesuaian dan kesiapannya.</w:t>
      </w:r>
    </w:p>
    <w:p w:rsidR="00B01360" w:rsidRPr="00B5350D" w:rsidRDefault="00B01360" w:rsidP="00B01360">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Job knowledge</w:t>
      </w:r>
      <w:r>
        <w:rPr>
          <w:rFonts w:ascii="Times New Roman" w:hAnsi="Times New Roman" w:cs="Times New Roman"/>
          <w:b/>
          <w:i/>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lang w:val="en-US"/>
        </w:rPr>
        <w:t>(Pengetahuan Pekerjaan)</w:t>
      </w:r>
      <w:r w:rsidRPr="00B5350D">
        <w:rPr>
          <w:rFonts w:ascii="Times New Roman" w:hAnsi="Times New Roman" w:cs="Times New Roman"/>
          <w:b/>
          <w:color w:val="000000"/>
          <w:sz w:val="24"/>
          <w:szCs w:val="24"/>
          <w:shd w:val="clear" w:color="auto" w:fill="FFFFFF"/>
          <w:lang w:val="en-US"/>
        </w:rPr>
        <w:t xml:space="preserve"> : luasnya pengetahuan mengenai pekerjaan dan keterampilannya,</w:t>
      </w:r>
    </w:p>
    <w:p w:rsidR="00B01360" w:rsidRPr="00B5350D" w:rsidRDefault="00B01360" w:rsidP="00B01360">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Creativeness</w:t>
      </w:r>
      <w:r w:rsidRPr="00B5350D">
        <w:rPr>
          <w:rFonts w:ascii="Times New Roman" w:hAnsi="Times New Roman" w:cs="Times New Roman"/>
          <w:b/>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lang w:val="en-US"/>
        </w:rPr>
        <w:t>(Kretivitas)</w:t>
      </w:r>
      <w:r w:rsidRPr="00B5350D">
        <w:rPr>
          <w:rFonts w:ascii="Times New Roman" w:hAnsi="Times New Roman" w:cs="Times New Roman"/>
          <w:b/>
          <w:color w:val="000000"/>
          <w:sz w:val="24"/>
          <w:szCs w:val="24"/>
          <w:shd w:val="clear" w:color="auto" w:fill="FFFFFF"/>
          <w:lang w:val="en-US"/>
        </w:rPr>
        <w:t>: keaslian gagasan-gagasan yang dimunculkan dari tindakan-tindakan untuk menyelesaikan persoalan-persoalan yang timbul.</w:t>
      </w:r>
    </w:p>
    <w:p w:rsidR="00B01360" w:rsidRPr="00B5350D" w:rsidRDefault="00B01360" w:rsidP="00B01360">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Cooperation</w:t>
      </w:r>
      <w:r w:rsidRPr="00B5350D">
        <w:rPr>
          <w:rFonts w:ascii="Times New Roman" w:hAnsi="Times New Roman" w:cs="Times New Roman"/>
          <w:b/>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lang w:val="en-US"/>
        </w:rPr>
        <w:t>(Bekerjasama)</w:t>
      </w:r>
      <w:r w:rsidRPr="00B5350D">
        <w:rPr>
          <w:rFonts w:ascii="Times New Roman" w:hAnsi="Times New Roman" w:cs="Times New Roman"/>
          <w:b/>
          <w:color w:val="000000"/>
          <w:sz w:val="24"/>
          <w:szCs w:val="24"/>
          <w:shd w:val="clear" w:color="auto" w:fill="FFFFFF"/>
          <w:lang w:val="en-US"/>
        </w:rPr>
        <w:t>: kesediaan untuk bekerja sama dengan orang lain</w:t>
      </w:r>
      <w:r>
        <w:rPr>
          <w:rFonts w:ascii="Times New Roman" w:hAnsi="Times New Roman" w:cs="Times New Roman"/>
          <w:b/>
          <w:color w:val="000000"/>
          <w:sz w:val="24"/>
          <w:szCs w:val="24"/>
          <w:shd w:val="clear" w:color="auto" w:fill="FFFFFF"/>
          <w:lang w:val="en-US"/>
        </w:rPr>
        <w:t xml:space="preserve"> (sesama</w:t>
      </w:r>
      <w:r w:rsidRPr="00B5350D">
        <w:rPr>
          <w:rFonts w:ascii="Times New Roman" w:hAnsi="Times New Roman" w:cs="Times New Roman"/>
          <w:b/>
          <w:color w:val="000000"/>
          <w:sz w:val="24"/>
          <w:szCs w:val="24"/>
          <w:shd w:val="clear" w:color="auto" w:fill="FFFFFF"/>
          <w:lang w:val="en-US"/>
        </w:rPr>
        <w:t xml:space="preserve"> anggota organisas</w:t>
      </w:r>
      <w:r>
        <w:rPr>
          <w:rFonts w:ascii="Times New Roman" w:hAnsi="Times New Roman" w:cs="Times New Roman"/>
          <w:b/>
          <w:color w:val="000000"/>
          <w:sz w:val="24"/>
          <w:szCs w:val="24"/>
          <w:shd w:val="clear" w:color="auto" w:fill="FFFFFF"/>
          <w:lang w:val="en-US"/>
        </w:rPr>
        <w:t>i</w:t>
      </w:r>
      <w:r w:rsidRPr="00B5350D">
        <w:rPr>
          <w:rFonts w:ascii="Times New Roman" w:hAnsi="Times New Roman" w:cs="Times New Roman"/>
          <w:b/>
          <w:color w:val="000000"/>
          <w:sz w:val="24"/>
          <w:szCs w:val="24"/>
          <w:shd w:val="clear" w:color="auto" w:fill="FFFFFF"/>
          <w:lang w:val="en-US"/>
        </w:rPr>
        <w:t>).</w:t>
      </w:r>
    </w:p>
    <w:p w:rsidR="00B01360" w:rsidRPr="00B5350D" w:rsidRDefault="00B01360" w:rsidP="00B01360">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Dependability</w:t>
      </w:r>
      <w:r w:rsidRPr="00B5350D">
        <w:rPr>
          <w:rFonts w:ascii="Times New Roman" w:hAnsi="Times New Roman" w:cs="Times New Roman"/>
          <w:b/>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lang w:val="en-US"/>
        </w:rPr>
        <w:t>(Kepercayaan)</w:t>
      </w:r>
      <w:r w:rsidRPr="00B5350D">
        <w:rPr>
          <w:rFonts w:ascii="Times New Roman" w:hAnsi="Times New Roman" w:cs="Times New Roman"/>
          <w:b/>
          <w:color w:val="000000"/>
          <w:sz w:val="24"/>
          <w:szCs w:val="24"/>
          <w:shd w:val="clear" w:color="auto" w:fill="FFFFFF"/>
          <w:lang w:val="en-US"/>
        </w:rPr>
        <w:t>: kesadaran dan dapat dipercaya dalam hal kehadiran dan penyelesaian kerja tepat pada waktunya.</w:t>
      </w:r>
    </w:p>
    <w:p w:rsidR="00B01360" w:rsidRPr="00B5350D" w:rsidRDefault="00B01360" w:rsidP="00B01360">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 xml:space="preserve">Initiative </w:t>
      </w:r>
      <w:r>
        <w:rPr>
          <w:rFonts w:ascii="Times New Roman" w:hAnsi="Times New Roman" w:cs="Times New Roman"/>
          <w:b/>
          <w:color w:val="000000"/>
          <w:sz w:val="24"/>
          <w:szCs w:val="24"/>
          <w:shd w:val="clear" w:color="auto" w:fill="FFFFFF"/>
          <w:lang w:val="en-US"/>
        </w:rPr>
        <w:t>(Inisiatif)</w:t>
      </w:r>
      <w:r w:rsidRPr="00B5350D">
        <w:rPr>
          <w:rFonts w:ascii="Times New Roman" w:hAnsi="Times New Roman" w:cs="Times New Roman"/>
          <w:b/>
          <w:color w:val="000000"/>
          <w:sz w:val="24"/>
          <w:szCs w:val="24"/>
          <w:shd w:val="clear" w:color="auto" w:fill="FFFFFF"/>
          <w:lang w:val="en-US"/>
        </w:rPr>
        <w:t>: semangat untuk melaksanakan tugas-tugas baru dan dalam memperbesar tanggung jawabnya.</w:t>
      </w:r>
    </w:p>
    <w:p w:rsidR="00DA03FC" w:rsidRPr="009F50A2" w:rsidRDefault="00B01360" w:rsidP="00DA03FC">
      <w:pPr>
        <w:pStyle w:val="ListParagraph"/>
        <w:numPr>
          <w:ilvl w:val="0"/>
          <w:numId w:val="9"/>
        </w:numPr>
        <w:spacing w:line="240" w:lineRule="auto"/>
        <w:ind w:right="-1"/>
        <w:jc w:val="both"/>
        <w:rPr>
          <w:rFonts w:ascii="Times New Roman" w:hAnsi="Times New Roman" w:cs="Times New Roman"/>
          <w:b/>
          <w:color w:val="000000"/>
          <w:sz w:val="24"/>
          <w:szCs w:val="24"/>
          <w:shd w:val="clear" w:color="auto" w:fill="FFFFFF"/>
        </w:rPr>
      </w:pPr>
      <w:r w:rsidRPr="00B5350D">
        <w:rPr>
          <w:rFonts w:ascii="Times New Roman" w:hAnsi="Times New Roman" w:cs="Times New Roman"/>
          <w:b/>
          <w:i/>
          <w:color w:val="000000"/>
          <w:sz w:val="24"/>
          <w:szCs w:val="24"/>
          <w:shd w:val="clear" w:color="auto" w:fill="FFFFFF"/>
          <w:lang w:val="en-US"/>
        </w:rPr>
        <w:t>Personal Qualities</w:t>
      </w:r>
      <w:r>
        <w:rPr>
          <w:rFonts w:ascii="Times New Roman" w:hAnsi="Times New Roman" w:cs="Times New Roman"/>
          <w:b/>
          <w:i/>
          <w:color w:val="000000"/>
          <w:sz w:val="24"/>
          <w:szCs w:val="24"/>
          <w:shd w:val="clear" w:color="auto" w:fill="FFFFFF"/>
          <w:lang w:val="en-US"/>
        </w:rPr>
        <w:t xml:space="preserve"> </w:t>
      </w:r>
      <w:r>
        <w:rPr>
          <w:rFonts w:ascii="Times New Roman" w:hAnsi="Times New Roman" w:cs="Times New Roman"/>
          <w:b/>
          <w:color w:val="000000"/>
          <w:sz w:val="24"/>
          <w:szCs w:val="24"/>
          <w:shd w:val="clear" w:color="auto" w:fill="FFFFFF"/>
          <w:lang w:val="en-US"/>
        </w:rPr>
        <w:t>(Kualitas Pribadi)</w:t>
      </w:r>
      <w:r w:rsidRPr="00B5350D">
        <w:rPr>
          <w:rFonts w:ascii="Times New Roman" w:hAnsi="Times New Roman" w:cs="Times New Roman"/>
          <w:b/>
          <w:color w:val="000000"/>
          <w:sz w:val="24"/>
          <w:szCs w:val="24"/>
          <w:shd w:val="clear" w:color="auto" w:fill="FFFFFF"/>
          <w:lang w:val="en-US"/>
        </w:rPr>
        <w:t xml:space="preserve"> : menyangkut kepribadian, kepemimpinan, keramah-tamahan, dan integritas pribadi</w:t>
      </w:r>
      <w:r>
        <w:rPr>
          <w:rFonts w:ascii="Times New Roman" w:hAnsi="Times New Roman" w:cs="Times New Roman"/>
          <w:b/>
          <w:color w:val="000000"/>
          <w:sz w:val="24"/>
          <w:szCs w:val="24"/>
          <w:shd w:val="clear" w:color="auto" w:fill="FFFFFF"/>
          <w:lang w:val="en-US"/>
        </w:rPr>
        <w:t>.</w:t>
      </w:r>
    </w:p>
    <w:p w:rsidR="009F50A2" w:rsidRDefault="009F50A2" w:rsidP="009F50A2">
      <w:pPr>
        <w:pStyle w:val="ListParagraph"/>
        <w:spacing w:line="240" w:lineRule="auto"/>
        <w:ind w:left="1800" w:right="-1"/>
        <w:jc w:val="both"/>
        <w:rPr>
          <w:rFonts w:ascii="Times New Roman" w:hAnsi="Times New Roman" w:cs="Times New Roman"/>
          <w:b/>
          <w:color w:val="000000"/>
          <w:sz w:val="24"/>
          <w:szCs w:val="24"/>
          <w:shd w:val="clear" w:color="auto" w:fill="FFFFFF"/>
        </w:rPr>
      </w:pPr>
    </w:p>
    <w:p w:rsidR="00366792" w:rsidRPr="00867993" w:rsidRDefault="00366792" w:rsidP="009F50A2">
      <w:pPr>
        <w:pStyle w:val="ListParagraph"/>
        <w:spacing w:line="240" w:lineRule="auto"/>
        <w:ind w:left="1800" w:right="-1"/>
        <w:jc w:val="both"/>
        <w:rPr>
          <w:rFonts w:ascii="Times New Roman" w:hAnsi="Times New Roman" w:cs="Times New Roman"/>
          <w:b/>
          <w:color w:val="000000"/>
          <w:sz w:val="24"/>
          <w:szCs w:val="24"/>
          <w:shd w:val="clear" w:color="auto" w:fill="FFFFFF"/>
        </w:rPr>
      </w:pPr>
    </w:p>
    <w:p w:rsidR="009F50A2" w:rsidRPr="009F50A2" w:rsidRDefault="00B01360" w:rsidP="009F50A2">
      <w:pPr>
        <w:pStyle w:val="ListParagraph"/>
        <w:numPr>
          <w:ilvl w:val="0"/>
          <w:numId w:val="1"/>
        </w:numPr>
        <w:spacing w:line="480" w:lineRule="auto"/>
        <w:ind w:left="360" w:right="-1"/>
        <w:jc w:val="both"/>
        <w:rPr>
          <w:rFonts w:ascii="Times New Roman" w:hAnsi="Times New Roman" w:cs="Times New Roman"/>
          <w:b/>
          <w:sz w:val="24"/>
          <w:szCs w:val="24"/>
        </w:rPr>
      </w:pPr>
      <w:r w:rsidRPr="00AB2141">
        <w:rPr>
          <w:rFonts w:ascii="Times New Roman" w:hAnsi="Times New Roman" w:cs="Times New Roman"/>
          <w:b/>
          <w:sz w:val="24"/>
          <w:szCs w:val="24"/>
        </w:rPr>
        <w:t>Hipotesis</w:t>
      </w:r>
    </w:p>
    <w:p w:rsidR="00B01360" w:rsidRPr="00CC184F" w:rsidRDefault="00B01360" w:rsidP="00B01360">
      <w:pPr>
        <w:pStyle w:val="ListParagraph"/>
        <w:spacing w:line="480" w:lineRule="auto"/>
        <w:ind w:left="360" w:right="-1" w:firstLine="360"/>
        <w:jc w:val="both"/>
        <w:rPr>
          <w:rFonts w:ascii="Times New Roman" w:hAnsi="Times New Roman" w:cs="Times New Roman"/>
          <w:sz w:val="24"/>
          <w:szCs w:val="24"/>
        </w:rPr>
      </w:pPr>
      <w:r w:rsidRPr="00546D5B">
        <w:rPr>
          <w:rFonts w:ascii="Times New Roman" w:hAnsi="Times New Roman" w:cs="Times New Roman"/>
          <w:sz w:val="24"/>
          <w:szCs w:val="24"/>
        </w:rPr>
        <w:t>Sebagaimana kerangka pemikiran yang dijelaskan diatas, maka dapat dirumuskan hipotesis penelitan sebagai berikut :</w:t>
      </w:r>
    </w:p>
    <w:p w:rsidR="00B01360" w:rsidRPr="00DC0380" w:rsidRDefault="00B01360" w:rsidP="00650DFF">
      <w:pPr>
        <w:autoSpaceDE w:val="0"/>
        <w:autoSpaceDN w:val="0"/>
        <w:adjustRightInd w:val="0"/>
        <w:spacing w:after="0" w:line="480" w:lineRule="auto"/>
        <w:ind w:left="720"/>
        <w:contextualSpacing/>
        <w:jc w:val="both"/>
        <w:rPr>
          <w:rFonts w:ascii="Times New Roman" w:hAnsi="Times New Roman" w:cs="Times New Roman"/>
          <w:b/>
          <w:sz w:val="24"/>
          <w:szCs w:val="24"/>
          <w:lang w:val="id-ID"/>
        </w:rPr>
      </w:pPr>
      <w:r w:rsidRPr="00DC0380">
        <w:rPr>
          <w:rFonts w:ascii="Times New Roman" w:hAnsi="Times New Roman" w:cs="Times New Roman"/>
          <w:b/>
          <w:sz w:val="24"/>
          <w:szCs w:val="24"/>
          <w:lang w:val="id-ID"/>
        </w:rPr>
        <w:lastRenderedPageBreak/>
        <w:t xml:space="preserve">"Ada </w:t>
      </w:r>
      <w:r w:rsidRPr="00DC0380">
        <w:rPr>
          <w:rFonts w:ascii="Times New Roman" w:hAnsi="Times New Roman" w:cs="Times New Roman"/>
          <w:b/>
          <w:sz w:val="24"/>
          <w:szCs w:val="24"/>
        </w:rPr>
        <w:t>hubungan antara Lingkungan Kerja Organisasi Dengan Kinerja Pegawai Pada Biro</w:t>
      </w:r>
      <w:r>
        <w:rPr>
          <w:rFonts w:ascii="Times New Roman" w:hAnsi="Times New Roman" w:cs="Times New Roman"/>
          <w:b/>
          <w:sz w:val="24"/>
          <w:szCs w:val="24"/>
        </w:rPr>
        <w:t xml:space="preserve"> Sarana Perekonomian Investasi Dan BUMD Asda 2</w:t>
      </w:r>
      <w:r w:rsidRPr="00DC0380">
        <w:rPr>
          <w:rFonts w:ascii="Times New Roman" w:hAnsi="Times New Roman" w:cs="Times New Roman"/>
          <w:b/>
          <w:sz w:val="24"/>
          <w:szCs w:val="24"/>
        </w:rPr>
        <w:t xml:space="preserve"> Di Sek</w:t>
      </w:r>
      <w:r>
        <w:rPr>
          <w:rFonts w:ascii="Times New Roman" w:hAnsi="Times New Roman" w:cs="Times New Roman"/>
          <w:b/>
          <w:sz w:val="24"/>
          <w:szCs w:val="24"/>
        </w:rPr>
        <w:t>retariat D</w:t>
      </w:r>
      <w:r w:rsidRPr="00DC0380">
        <w:rPr>
          <w:rFonts w:ascii="Times New Roman" w:hAnsi="Times New Roman" w:cs="Times New Roman"/>
          <w:b/>
          <w:sz w:val="24"/>
          <w:szCs w:val="24"/>
        </w:rPr>
        <w:t>a</w:t>
      </w:r>
      <w:r>
        <w:rPr>
          <w:rFonts w:ascii="Times New Roman" w:hAnsi="Times New Roman" w:cs="Times New Roman"/>
          <w:b/>
          <w:sz w:val="24"/>
          <w:szCs w:val="24"/>
        </w:rPr>
        <w:t>erah</w:t>
      </w:r>
      <w:r w:rsidRPr="00DC0380">
        <w:rPr>
          <w:rFonts w:ascii="Times New Roman" w:hAnsi="Times New Roman" w:cs="Times New Roman"/>
          <w:b/>
          <w:sz w:val="24"/>
          <w:szCs w:val="24"/>
        </w:rPr>
        <w:t xml:space="preserve"> Provinsi Jawa Barat”</w:t>
      </w:r>
      <w:r w:rsidRPr="00DC0380">
        <w:rPr>
          <w:rFonts w:ascii="Times New Roman" w:hAnsi="Times New Roman" w:cs="Times New Roman"/>
          <w:b/>
          <w:sz w:val="24"/>
          <w:szCs w:val="24"/>
          <w:lang w:val="id-ID"/>
        </w:rPr>
        <w:t>.</w:t>
      </w:r>
    </w:p>
    <w:p w:rsidR="00B01360" w:rsidRPr="00DC0380" w:rsidRDefault="00B01360" w:rsidP="00B01360">
      <w:pPr>
        <w:autoSpaceDE w:val="0"/>
        <w:autoSpaceDN w:val="0"/>
        <w:adjustRightInd w:val="0"/>
        <w:spacing w:after="0" w:line="480" w:lineRule="auto"/>
        <w:ind w:left="720"/>
        <w:contextualSpacing/>
        <w:jc w:val="both"/>
        <w:rPr>
          <w:rFonts w:ascii="Times New Roman" w:hAnsi="Times New Roman" w:cs="Times New Roman"/>
          <w:sz w:val="24"/>
          <w:szCs w:val="24"/>
          <w:lang w:val="id-ID"/>
        </w:rPr>
      </w:pPr>
      <w:r w:rsidRPr="00DC0380">
        <w:rPr>
          <w:rFonts w:ascii="Times New Roman" w:hAnsi="Times New Roman" w:cs="Times New Roman"/>
          <w:sz w:val="24"/>
          <w:szCs w:val="24"/>
          <w:lang w:val="id-ID"/>
        </w:rPr>
        <w:t>Hipotesis diatas adalah hipotesis penelitian yang sifatnya verbal dan subtatif artinya belum bisa di uji oleh karena itu harus diterjemahkan kedalam hipotesis statitik yang sudah operasional sebagi be</w:t>
      </w:r>
      <w:r w:rsidRPr="00DC0380">
        <w:rPr>
          <w:rFonts w:ascii="Times New Roman" w:hAnsi="Times New Roman" w:cs="Times New Roman"/>
          <w:sz w:val="24"/>
          <w:szCs w:val="24"/>
        </w:rPr>
        <w:t>r</w:t>
      </w:r>
      <w:r w:rsidRPr="00DC0380">
        <w:rPr>
          <w:rFonts w:ascii="Times New Roman" w:hAnsi="Times New Roman" w:cs="Times New Roman"/>
          <w:sz w:val="24"/>
          <w:szCs w:val="24"/>
          <w:lang w:val="id-ID"/>
        </w:rPr>
        <w:t>ikut :</w:t>
      </w:r>
    </w:p>
    <w:p w:rsidR="00B01360" w:rsidRPr="00DC0380" w:rsidRDefault="00B01360" w:rsidP="00B01360">
      <w:pPr>
        <w:spacing w:line="480" w:lineRule="auto"/>
        <w:ind w:left="709"/>
        <w:contextualSpacing/>
        <w:jc w:val="both"/>
        <w:rPr>
          <w:rFonts w:ascii="Times New Roman" w:hAnsi="Times New Roman" w:cs="Times New Roman"/>
          <w:b/>
          <w:sz w:val="24"/>
          <w:szCs w:val="24"/>
          <w:lang w:val="id-ID"/>
        </w:rPr>
      </w:pPr>
      <w:r w:rsidRPr="00DC0380">
        <w:rPr>
          <w:rFonts w:ascii="Times New Roman" w:hAnsi="Times New Roman" w:cs="Times New Roman"/>
          <w:b/>
          <w:sz w:val="24"/>
          <w:szCs w:val="24"/>
          <w:lang w:val="id-ID"/>
        </w:rPr>
        <w:t>Ho :</w:t>
      </w:r>
      <m:oMath>
        <m:r>
          <m:rPr>
            <m:sty m:val="bi"/>
          </m:rPr>
          <w:rPr>
            <w:rFonts w:ascii="Cambria Math" w:hAnsi="Cambria Math" w:cs="Times New Roman"/>
            <w:sz w:val="24"/>
            <w:szCs w:val="24"/>
            <w:lang w:val="id-ID"/>
          </w:rPr>
          <m:t>ρs=0</m:t>
        </m:r>
      </m:oMath>
      <w:r w:rsidRPr="00DC0380">
        <w:rPr>
          <w:rFonts w:ascii="Times New Roman" w:hAnsi="Times New Roman" w:cs="Times New Roman"/>
          <w:b/>
          <w:sz w:val="24"/>
          <w:szCs w:val="24"/>
          <w:lang w:val="id-ID"/>
        </w:rPr>
        <w:t xml:space="preserve">, </w:t>
      </w:r>
      <w:r w:rsidRPr="00DC0380">
        <w:rPr>
          <w:rFonts w:ascii="Times New Roman" w:hAnsi="Times New Roman" w:cs="Times New Roman"/>
          <w:sz w:val="24"/>
          <w:szCs w:val="24"/>
          <w:lang w:val="id-ID"/>
        </w:rPr>
        <w:t>artinya tidak</w:t>
      </w:r>
      <w:r w:rsidR="00B43F23">
        <w:rPr>
          <w:rFonts w:ascii="Times New Roman" w:hAnsi="Times New Roman" w:cs="Times New Roman"/>
          <w:sz w:val="24"/>
          <w:szCs w:val="24"/>
        </w:rPr>
        <w:t xml:space="preserve"> perbedaan</w:t>
      </w:r>
      <w:r w:rsidRPr="00DC0380">
        <w:rPr>
          <w:rFonts w:ascii="Times New Roman" w:hAnsi="Times New Roman" w:cs="Times New Roman"/>
          <w:sz w:val="24"/>
          <w:szCs w:val="24"/>
          <w:lang w:val="id-ID"/>
        </w:rPr>
        <w:t xml:space="preserve"> ada </w:t>
      </w:r>
      <w:r w:rsidRPr="00DC0380">
        <w:rPr>
          <w:rFonts w:ascii="Times New Roman" w:hAnsi="Times New Roman" w:cs="Times New Roman"/>
          <w:sz w:val="24"/>
          <w:szCs w:val="24"/>
        </w:rPr>
        <w:t>hubungan</w:t>
      </w:r>
      <w:r w:rsidRPr="00DC0380">
        <w:rPr>
          <w:rFonts w:ascii="Times New Roman" w:hAnsi="Times New Roman" w:cs="Times New Roman"/>
          <w:sz w:val="24"/>
          <w:szCs w:val="24"/>
          <w:lang w:val="id-ID"/>
        </w:rPr>
        <w:t xml:space="preserve"> antara </w:t>
      </w:r>
      <w:r w:rsidRPr="00DC0380">
        <w:rPr>
          <w:rFonts w:ascii="Times New Roman" w:hAnsi="Times New Roman" w:cs="Times New Roman"/>
          <w:sz w:val="24"/>
          <w:szCs w:val="24"/>
        </w:rPr>
        <w:t xml:space="preserve">Lingkungan Kerja Organisasi </w:t>
      </w:r>
      <w:r>
        <w:rPr>
          <w:rFonts w:ascii="Times New Roman" w:hAnsi="Times New Roman" w:cs="Times New Roman"/>
          <w:sz w:val="24"/>
          <w:szCs w:val="24"/>
          <w:lang w:val="id-ID"/>
        </w:rPr>
        <w:t>(x) dengan Kinerja Pegawai</w:t>
      </w:r>
      <w:r w:rsidRPr="00DC0380">
        <w:rPr>
          <w:rFonts w:ascii="Times New Roman" w:hAnsi="Times New Roman" w:cs="Times New Roman"/>
          <w:sz w:val="24"/>
          <w:szCs w:val="24"/>
          <w:lang w:val="id-ID"/>
        </w:rPr>
        <w:t xml:space="preserve"> (Y)</w:t>
      </w:r>
    </w:p>
    <w:p w:rsidR="00F838B9" w:rsidRPr="0019639B" w:rsidRDefault="00B01360" w:rsidP="0019639B">
      <w:pPr>
        <w:spacing w:line="480" w:lineRule="auto"/>
        <w:ind w:left="709"/>
        <w:jc w:val="both"/>
        <w:rPr>
          <w:rFonts w:ascii="Times New Roman" w:hAnsi="Times New Roman" w:cs="Times New Roman"/>
          <w:sz w:val="24"/>
          <w:szCs w:val="24"/>
          <w:lang w:val="id-ID"/>
        </w:rPr>
      </w:pPr>
      <w:r w:rsidRPr="00DC0380">
        <w:rPr>
          <w:rFonts w:ascii="Times New Roman" w:hAnsi="Times New Roman" w:cs="Times New Roman"/>
          <w:b/>
          <w:sz w:val="24"/>
          <w:szCs w:val="24"/>
          <w:lang w:val="id-ID"/>
        </w:rPr>
        <w:t>Hi :</w:t>
      </w:r>
      <m:oMath>
        <m:r>
          <m:rPr>
            <m:sty m:val="bi"/>
          </m:rPr>
          <w:rPr>
            <w:rFonts w:ascii="Cambria Math" w:hAnsi="Cambria Math" w:cs="Times New Roman"/>
            <w:sz w:val="24"/>
            <w:szCs w:val="24"/>
            <w:lang w:val="id-ID"/>
          </w:rPr>
          <m:t>ρs≠0</m:t>
        </m:r>
      </m:oMath>
      <w:r w:rsidRPr="00DC0380">
        <w:rPr>
          <w:rFonts w:ascii="Times New Roman" w:hAnsi="Times New Roman" w:cs="Times New Roman"/>
          <w:b/>
          <w:sz w:val="24"/>
          <w:szCs w:val="24"/>
          <w:lang w:val="id-ID"/>
        </w:rPr>
        <w:t xml:space="preserve">, </w:t>
      </w:r>
      <w:r w:rsidRPr="00DC0380">
        <w:rPr>
          <w:rFonts w:ascii="Times New Roman" w:hAnsi="Times New Roman" w:cs="Times New Roman"/>
          <w:sz w:val="24"/>
          <w:szCs w:val="24"/>
          <w:lang w:val="id-ID"/>
        </w:rPr>
        <w:t>artinya ada</w:t>
      </w:r>
      <w:r w:rsidR="00B43F23">
        <w:rPr>
          <w:rFonts w:ascii="Times New Roman" w:hAnsi="Times New Roman" w:cs="Times New Roman"/>
          <w:sz w:val="24"/>
          <w:szCs w:val="24"/>
        </w:rPr>
        <w:t xml:space="preserve"> perbedaan</w:t>
      </w:r>
      <w:r w:rsidRPr="00DC0380">
        <w:rPr>
          <w:rFonts w:ascii="Times New Roman" w:hAnsi="Times New Roman" w:cs="Times New Roman"/>
          <w:sz w:val="24"/>
          <w:szCs w:val="24"/>
          <w:lang w:val="id-ID"/>
        </w:rPr>
        <w:t xml:space="preserve"> </w:t>
      </w:r>
      <w:r w:rsidRPr="00DC0380">
        <w:rPr>
          <w:rFonts w:ascii="Times New Roman" w:hAnsi="Times New Roman" w:cs="Times New Roman"/>
          <w:sz w:val="24"/>
          <w:szCs w:val="24"/>
        </w:rPr>
        <w:t>hubungan</w:t>
      </w:r>
      <w:r w:rsidRPr="00DC0380">
        <w:rPr>
          <w:rFonts w:ascii="Times New Roman" w:hAnsi="Times New Roman" w:cs="Times New Roman"/>
          <w:sz w:val="24"/>
          <w:szCs w:val="24"/>
          <w:lang w:val="id-ID"/>
        </w:rPr>
        <w:t xml:space="preserve"> antara</w:t>
      </w:r>
      <w:r w:rsidRPr="00DC0380">
        <w:rPr>
          <w:rFonts w:ascii="Times New Roman" w:hAnsi="Times New Roman" w:cs="Times New Roman"/>
          <w:sz w:val="24"/>
          <w:szCs w:val="24"/>
        </w:rPr>
        <w:t xml:space="preserve"> Lingkungan Kerja Organisasi</w:t>
      </w:r>
      <w:r w:rsidRPr="00DC038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(x) dengan Kinerja Pegawai</w:t>
      </w:r>
      <w:r w:rsidRPr="00DC0380">
        <w:rPr>
          <w:rFonts w:ascii="Times New Roman" w:hAnsi="Times New Roman" w:cs="Times New Roman"/>
          <w:sz w:val="24"/>
          <w:szCs w:val="24"/>
          <w:lang w:val="id-ID"/>
        </w:rPr>
        <w:t xml:space="preserve">  (Y)</w:t>
      </w:r>
    </w:p>
    <w:p w:rsidR="00B01360" w:rsidRDefault="00B01360" w:rsidP="00B01360">
      <w:pPr>
        <w:pStyle w:val="ListParagraph"/>
        <w:tabs>
          <w:tab w:val="left" w:pos="693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sidRPr="00DC0380">
        <w:rPr>
          <w:rFonts w:ascii="Times New Roman" w:hAnsi="Times New Roman" w:cs="Times New Roman"/>
          <w:sz w:val="24"/>
          <w:szCs w:val="24"/>
        </w:rPr>
        <w:t xml:space="preserve">Berikut ini </w:t>
      </w:r>
      <w:r w:rsidRPr="00DC5916">
        <w:rPr>
          <w:rFonts w:ascii="Times New Roman" w:hAnsi="Times New Roman" w:cs="Times New Roman"/>
          <w:color w:val="000000" w:themeColor="text1"/>
          <w:sz w:val="24"/>
          <w:szCs w:val="24"/>
        </w:rPr>
        <w:t>peneliti uraikan paradigma penelitian:</w:t>
      </w:r>
    </w:p>
    <w:p w:rsidR="00DB467E" w:rsidRDefault="00DB467E" w:rsidP="00B01360">
      <w:pPr>
        <w:pStyle w:val="ListParagraph"/>
        <w:tabs>
          <w:tab w:val="left" w:pos="693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p>
    <w:p w:rsidR="00DB467E" w:rsidRDefault="00DB467E" w:rsidP="00DB467E">
      <w:pPr>
        <w:pStyle w:val="ListParagraph"/>
        <w:tabs>
          <w:tab w:val="left" w:pos="693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483D6A9D" wp14:editId="772FDCE0">
                <wp:simplePos x="0" y="0"/>
                <wp:positionH relativeFrom="column">
                  <wp:posOffset>2936875</wp:posOffset>
                </wp:positionH>
                <wp:positionV relativeFrom="paragraph">
                  <wp:posOffset>59055</wp:posOffset>
                </wp:positionV>
                <wp:extent cx="9525" cy="1247775"/>
                <wp:effectExtent l="38100" t="0" r="66675" b="47625"/>
                <wp:wrapNone/>
                <wp:docPr id="2" name="Straight Arrow Connector 2"/>
                <wp:cNvGraphicFramePr/>
                <a:graphic xmlns:a="http://schemas.openxmlformats.org/drawingml/2006/main">
                  <a:graphicData uri="http://schemas.microsoft.com/office/word/2010/wordprocessingShape">
                    <wps:wsp>
                      <wps:cNvCnPr/>
                      <wps:spPr>
                        <a:xfrm>
                          <a:off x="0" y="0"/>
                          <a:ext cx="9525"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98B2FC" id="_x0000_t32" coordsize="21600,21600" o:spt="32" o:oned="t" path="m,l21600,21600e" filled="f">
                <v:path arrowok="t" fillok="f" o:connecttype="none"/>
                <o:lock v:ext="edit" shapetype="t"/>
              </v:shapetype>
              <v:shape id="Straight Arrow Connector 2" o:spid="_x0000_s1026" type="#_x0000_t32" style="position:absolute;margin-left:231.25pt;margin-top:4.65pt;width:.75pt;height:9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" strokecolor="black [3200]" strokeweight=".5pt">
                <v:stroke endarrow="block" joinstyle="miter"/>
              </v:shape>
            </w:pict>
          </mc:Fallback>
        </mc:AlternateContent>
      </w:r>
      <w:r>
        <w:rPr>
          <w:rFonts w:ascii="Times New Roman" w:hAnsi="Times New Roman" w:cs="Times New Roman"/>
          <w:color w:val="000000" w:themeColor="text1"/>
          <w:sz w:val="24"/>
          <w:szCs w:val="24"/>
        </w:rPr>
        <w:t xml:space="preserve">                                                                         </w:t>
      </w:r>
      <w:r w:rsidRPr="00DC0380">
        <w:rPr>
          <w:rFonts w:ascii="Times New Roman" w:hAnsi="Times New Roman" w:cs="Times New Roman"/>
          <w:sz w:val="24"/>
          <w:szCs w:val="24"/>
          <w:lang w:val="sv-SE"/>
        </w:rPr>
        <w:t>Ɛ</w:t>
      </w:r>
      <w:r>
        <w:rPr>
          <w:rFonts w:ascii="Times New Roman" w:hAnsi="Times New Roman" w:cs="Times New Roman"/>
          <w:color w:val="000000" w:themeColor="text1"/>
          <w:sz w:val="24"/>
          <w:szCs w:val="24"/>
        </w:rPr>
        <w:tab/>
      </w:r>
    </w:p>
    <w:p w:rsidR="00DB467E" w:rsidRDefault="00DB467E" w:rsidP="00331ABB">
      <w:pPr>
        <w:pStyle w:val="ListParagraph"/>
        <w:tabs>
          <w:tab w:val="left" w:pos="6930"/>
        </w:tabs>
        <w:autoSpaceDE w:val="0"/>
        <w:autoSpaceDN w:val="0"/>
        <w:adjustRightInd w:val="0"/>
        <w:spacing w:after="0" w:line="480" w:lineRule="auto"/>
        <w:ind w:left="360"/>
        <w:jc w:val="center"/>
        <w:rPr>
          <w:rFonts w:ascii="Times New Roman" w:hAnsi="Times New Roman" w:cs="Times New Roman"/>
          <w:color w:val="000000" w:themeColor="text1"/>
          <w:sz w:val="24"/>
          <w:szCs w:val="24"/>
        </w:rPr>
      </w:pPr>
    </w:p>
    <w:p w:rsidR="00DB467E" w:rsidRDefault="00DB467E" w:rsidP="00B01360">
      <w:pPr>
        <w:pStyle w:val="ListParagraph"/>
        <w:tabs>
          <w:tab w:val="left" w:pos="693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p>
    <w:p w:rsidR="00B01360" w:rsidRPr="00CC184F" w:rsidRDefault="00B01360" w:rsidP="00B01360">
      <w:pPr>
        <w:tabs>
          <w:tab w:val="left" w:pos="6930"/>
        </w:tabs>
        <w:autoSpaceDE w:val="0"/>
        <w:autoSpaceDN w:val="0"/>
        <w:adjustRightInd w:val="0"/>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1750B2F5" wp14:editId="0DEE27E4">
                <wp:simplePos x="0" y="0"/>
                <wp:positionH relativeFrom="page">
                  <wp:align>center</wp:align>
                </wp:positionH>
                <wp:positionV relativeFrom="paragraph">
                  <wp:posOffset>530860</wp:posOffset>
                </wp:positionV>
                <wp:extent cx="485775" cy="9525"/>
                <wp:effectExtent l="38100" t="76200" r="28575" b="85725"/>
                <wp:wrapNone/>
                <wp:docPr id="7" name="Straight Arrow Connector 7"/>
                <wp:cNvGraphicFramePr/>
                <a:graphic xmlns:a="http://schemas.openxmlformats.org/drawingml/2006/main">
                  <a:graphicData uri="http://schemas.microsoft.com/office/word/2010/wordprocessingShape">
                    <wps:wsp>
                      <wps:cNvCnPr/>
                      <wps:spPr>
                        <a:xfrm flipV="1">
                          <a:off x="0" y="0"/>
                          <a:ext cx="485775"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546163" id="_x0000_t32" coordsize="21600,21600" o:spt="32" o:oned="t" path="m,l21600,21600e" filled="f">
                <v:path arrowok="t" fillok="f" o:connecttype="none"/>
                <o:lock v:ext="edit" shapetype="t"/>
              </v:shapetype>
              <v:shape id="Straight Arrow Connector 7" o:spid="_x0000_s1026" type="#_x0000_t32" style="position:absolute;margin-left:0;margin-top:41.8pt;width:38.25pt;height:.75pt;flip:y;z-index:25165926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" strokecolor="#5b9bd5 [3204]" strokeweight=".5pt">
                <v:stroke startarrow="block" endarrow="block" joinstyle="miter"/>
                <w10:wrap anchorx="page"/>
              </v:shape>
            </w:pict>
          </mc:Fallback>
        </mc:AlternateContent>
      </w:r>
      <w:r w:rsidRPr="00CC184F">
        <w:rPr>
          <w:rFonts w:ascii="Times New Roman" w:hAnsi="Times New Roman" w:cs="Times New Roman"/>
          <w:color w:val="000000" w:themeColor="text1"/>
          <w:sz w:val="24"/>
          <w:szCs w:val="24"/>
        </w:rPr>
        <w:tab/>
      </w:r>
    </w:p>
    <w:tbl>
      <w:tblPr>
        <w:tblW w:w="0" w:type="auto"/>
        <w:tblInd w:w="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tblGrid>
      <w:tr w:rsidR="00B01360" w:rsidTr="00B064FC">
        <w:trPr>
          <w:trHeight w:val="70"/>
        </w:trPr>
        <w:tc>
          <w:tcPr>
            <w:tcW w:w="660" w:type="dxa"/>
          </w:tcPr>
          <w:p w:rsidR="00B01360" w:rsidRPr="00DC5916" w:rsidRDefault="00B01360" w:rsidP="00B064FC">
            <w:pPr>
              <w:tabs>
                <w:tab w:val="left" w:pos="6060"/>
              </w:tabs>
              <w:autoSpaceDE w:val="0"/>
              <w:autoSpaceDN w:val="0"/>
              <w:adjustRightInd w:val="0"/>
              <w:spacing w:after="0" w:line="480" w:lineRule="auto"/>
              <w:jc w:val="center"/>
              <w:rPr>
                <w:rFonts w:ascii="Times New Roman" w:hAnsi="Times New Roman" w:cs="Times New Roman"/>
                <w:b/>
                <w:color w:val="000000" w:themeColor="text1"/>
                <w:sz w:val="24"/>
                <w:szCs w:val="24"/>
              </w:rPr>
            </w:pPr>
            <w:r w:rsidRPr="00DC5916">
              <w:rPr>
                <w:rFonts w:ascii="Times New Roman" w:hAnsi="Times New Roman" w:cs="Times New Roman"/>
                <w:b/>
                <w:color w:val="000000" w:themeColor="text1"/>
                <w:sz w:val="24"/>
                <w:szCs w:val="24"/>
              </w:rPr>
              <w:t>X</w:t>
            </w:r>
          </w:p>
        </w:tc>
      </w:tr>
    </w:tbl>
    <w:p w:rsidR="00B01360" w:rsidRDefault="00B01360" w:rsidP="00B01360">
      <w:pPr>
        <w:pStyle w:val="ListParagraph"/>
        <w:tabs>
          <w:tab w:val="left" w:pos="6060"/>
        </w:tabs>
        <w:autoSpaceDE w:val="0"/>
        <w:autoSpaceDN w:val="0"/>
        <w:adjustRightInd w:val="0"/>
        <w:spacing w:after="0" w:line="480" w:lineRule="auto"/>
        <w:ind w:left="360"/>
        <w:jc w:val="both"/>
        <w:rPr>
          <w:rFonts w:ascii="Times New Roman" w:hAnsi="Times New Roman" w:cs="Times New Roman"/>
          <w:color w:val="000000" w:themeColor="text1"/>
          <w:sz w:val="24"/>
          <w:szCs w:val="24"/>
        </w:rPr>
      </w:pPr>
    </w:p>
    <w:tbl>
      <w:tblPr>
        <w:tblpPr w:leftFromText="180" w:rightFromText="180" w:vertAnchor="text" w:horzAnchor="page" w:tblpX="6571"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tblGrid>
      <w:tr w:rsidR="00B01360" w:rsidTr="00B064FC">
        <w:trPr>
          <w:trHeight w:val="511"/>
        </w:trPr>
        <w:tc>
          <w:tcPr>
            <w:tcW w:w="615" w:type="dxa"/>
          </w:tcPr>
          <w:p w:rsidR="00B01360" w:rsidRPr="00DC5916" w:rsidRDefault="00B01360" w:rsidP="00B064FC">
            <w:pPr>
              <w:pStyle w:val="ListParagraph"/>
              <w:tabs>
                <w:tab w:val="left" w:pos="6060"/>
              </w:tabs>
              <w:autoSpaceDE w:val="0"/>
              <w:autoSpaceDN w:val="0"/>
              <w:adjustRightInd w:val="0"/>
              <w:spacing w:after="0" w:line="480" w:lineRule="auto"/>
              <w:ind w:left="0"/>
              <w:jc w:val="center"/>
              <w:rPr>
                <w:rFonts w:ascii="Times New Roman" w:hAnsi="Times New Roman" w:cs="Times New Roman"/>
                <w:b/>
                <w:color w:val="000000" w:themeColor="text1"/>
                <w:sz w:val="24"/>
                <w:szCs w:val="24"/>
                <w:lang w:val="en-US"/>
              </w:rPr>
            </w:pPr>
            <w:r w:rsidRPr="00DC5916">
              <w:rPr>
                <w:rFonts w:ascii="Times New Roman" w:hAnsi="Times New Roman" w:cs="Times New Roman"/>
                <w:b/>
                <w:color w:val="000000" w:themeColor="text1"/>
                <w:sz w:val="24"/>
                <w:szCs w:val="24"/>
                <w:lang w:val="en-US"/>
              </w:rPr>
              <w:t>Y</w:t>
            </w:r>
          </w:p>
        </w:tc>
      </w:tr>
    </w:tbl>
    <w:p w:rsidR="00B01360" w:rsidRPr="00AC66F7" w:rsidRDefault="00B01360" w:rsidP="00467A8C">
      <w:pPr>
        <w:tabs>
          <w:tab w:val="left" w:pos="6060"/>
        </w:tabs>
        <w:autoSpaceDE w:val="0"/>
        <w:autoSpaceDN w:val="0"/>
        <w:adjustRightInd w:val="0"/>
        <w:spacing w:after="0" w:line="480" w:lineRule="auto"/>
        <w:jc w:val="center"/>
        <w:rPr>
          <w:rFonts w:ascii="Times New Roman" w:hAnsi="Times New Roman" w:cs="Times New Roman"/>
          <w:b/>
          <w:color w:val="000000" w:themeColor="text1"/>
          <w:sz w:val="24"/>
          <w:szCs w:val="24"/>
          <w:lang w:val="sv-SE"/>
        </w:rPr>
      </w:pPr>
      <w:r w:rsidRPr="00AC66F7">
        <w:rPr>
          <w:rFonts w:ascii="Times New Roman" w:hAnsi="Times New Roman" w:cs="Times New Roman"/>
          <w:b/>
          <w:color w:val="000000" w:themeColor="text1"/>
          <w:sz w:val="24"/>
          <w:szCs w:val="24"/>
          <w:lang w:val="sv-SE"/>
        </w:rPr>
        <w:t>Gambar 1</w:t>
      </w:r>
      <w:r w:rsidR="00E66527">
        <w:rPr>
          <w:rFonts w:ascii="Times New Roman" w:hAnsi="Times New Roman" w:cs="Times New Roman"/>
          <w:b/>
          <w:color w:val="000000" w:themeColor="text1"/>
          <w:sz w:val="24"/>
          <w:szCs w:val="24"/>
          <w:lang w:val="sv-SE"/>
        </w:rPr>
        <w:t>.2</w:t>
      </w:r>
    </w:p>
    <w:p w:rsidR="00650DFF" w:rsidRPr="00DC0380" w:rsidRDefault="00B01360" w:rsidP="0019639B">
      <w:pPr>
        <w:tabs>
          <w:tab w:val="left" w:pos="1830"/>
          <w:tab w:val="left" w:pos="5685"/>
        </w:tabs>
        <w:spacing w:line="480" w:lineRule="auto"/>
        <w:ind w:left="720"/>
        <w:jc w:val="center"/>
        <w:rPr>
          <w:rFonts w:ascii="Times New Roman" w:hAnsi="Times New Roman" w:cs="Times New Roman"/>
          <w:b/>
          <w:sz w:val="24"/>
          <w:szCs w:val="24"/>
          <w:lang w:val="sv-SE"/>
        </w:rPr>
      </w:pPr>
      <w:r w:rsidRPr="00DC0380">
        <w:rPr>
          <w:rFonts w:ascii="Times New Roman" w:hAnsi="Times New Roman" w:cs="Times New Roman"/>
          <w:b/>
          <w:sz w:val="24"/>
          <w:szCs w:val="24"/>
        </w:rPr>
        <w:t xml:space="preserve">Hubungan </w:t>
      </w:r>
      <w:r w:rsidRPr="00DC0380">
        <w:rPr>
          <w:rFonts w:ascii="Times New Roman" w:hAnsi="Times New Roman" w:cs="Times New Roman"/>
          <w:b/>
          <w:sz w:val="24"/>
          <w:szCs w:val="24"/>
          <w:lang w:val="sv-SE"/>
        </w:rPr>
        <w:t>Paradigma</w:t>
      </w:r>
      <w:r>
        <w:rPr>
          <w:rFonts w:ascii="Times New Roman" w:hAnsi="Times New Roman" w:cs="Times New Roman"/>
          <w:b/>
          <w:sz w:val="24"/>
          <w:szCs w:val="24"/>
          <w:lang w:val="sv-SE"/>
        </w:rPr>
        <w:t xml:space="preserve"> Penelitian Lingkungan Kerja dengan Kinerja Pegawai</w:t>
      </w:r>
    </w:p>
    <w:p w:rsidR="00B01360" w:rsidRPr="00DC0380" w:rsidRDefault="00B01360" w:rsidP="00B01360">
      <w:pPr>
        <w:tabs>
          <w:tab w:val="left" w:pos="1830"/>
          <w:tab w:val="left" w:pos="5685"/>
        </w:tabs>
        <w:spacing w:line="480" w:lineRule="auto"/>
        <w:ind w:left="426" w:hanging="426"/>
        <w:rPr>
          <w:rFonts w:ascii="Times New Roman" w:hAnsi="Times New Roman" w:cs="Times New Roman"/>
          <w:b/>
          <w:sz w:val="24"/>
          <w:szCs w:val="24"/>
          <w:lang w:val="sv-SE"/>
        </w:rPr>
      </w:pPr>
      <w:r w:rsidRPr="00DC0380">
        <w:rPr>
          <w:rFonts w:ascii="Times New Roman" w:hAnsi="Times New Roman" w:cs="Times New Roman"/>
          <w:sz w:val="24"/>
          <w:szCs w:val="24"/>
          <w:lang w:val="sv-SE"/>
        </w:rPr>
        <w:lastRenderedPageBreak/>
        <w:t>Keterangan:</w:t>
      </w:r>
    </w:p>
    <w:p w:rsidR="00B01360" w:rsidRPr="00DC0380" w:rsidRDefault="00B01360" w:rsidP="00B01360">
      <w:pPr>
        <w:tabs>
          <w:tab w:val="left" w:pos="1830"/>
          <w:tab w:val="left" w:pos="5685"/>
        </w:tabs>
        <w:spacing w:line="480" w:lineRule="auto"/>
        <w:ind w:left="426" w:hanging="426"/>
        <w:jc w:val="both"/>
        <w:rPr>
          <w:rFonts w:ascii="Times New Roman" w:hAnsi="Times New Roman" w:cs="Times New Roman"/>
          <w:sz w:val="24"/>
          <w:szCs w:val="24"/>
          <w:lang w:val="sv-SE"/>
        </w:rPr>
      </w:pPr>
      <w:r w:rsidRPr="00DC0380">
        <w:rPr>
          <w:rFonts w:ascii="Times New Roman" w:hAnsi="Times New Roman" w:cs="Times New Roman"/>
          <w:sz w:val="24"/>
          <w:szCs w:val="24"/>
          <w:lang w:val="sv-SE"/>
        </w:rPr>
        <w:t xml:space="preserve">X= </w:t>
      </w:r>
      <w:r w:rsidRPr="00DC0380">
        <w:rPr>
          <w:rFonts w:ascii="Times New Roman" w:hAnsi="Times New Roman" w:cs="Times New Roman"/>
          <w:sz w:val="24"/>
          <w:szCs w:val="24"/>
        </w:rPr>
        <w:t xml:space="preserve">Lingkungan Kerja </w:t>
      </w:r>
    </w:p>
    <w:p w:rsidR="00B01360" w:rsidRPr="00DC0380" w:rsidRDefault="00B01360" w:rsidP="00B01360">
      <w:pPr>
        <w:tabs>
          <w:tab w:val="left" w:pos="1830"/>
          <w:tab w:val="left" w:pos="5685"/>
        </w:tabs>
        <w:spacing w:line="480" w:lineRule="auto"/>
        <w:ind w:left="426" w:hanging="426"/>
        <w:jc w:val="both"/>
        <w:rPr>
          <w:rFonts w:ascii="Times New Roman" w:hAnsi="Times New Roman" w:cs="Times New Roman"/>
          <w:sz w:val="24"/>
          <w:szCs w:val="24"/>
          <w:lang w:val="sv-SE"/>
        </w:rPr>
      </w:pPr>
      <w:r w:rsidRPr="00DC0380">
        <w:rPr>
          <w:rFonts w:ascii="Times New Roman" w:hAnsi="Times New Roman" w:cs="Times New Roman"/>
          <w:sz w:val="24"/>
          <w:szCs w:val="24"/>
          <w:lang w:val="sv-SE"/>
        </w:rPr>
        <w:t>Y= Kiner</w:t>
      </w:r>
      <w:r>
        <w:rPr>
          <w:rFonts w:ascii="Times New Roman" w:hAnsi="Times New Roman" w:cs="Times New Roman"/>
          <w:sz w:val="24"/>
          <w:szCs w:val="24"/>
          <w:lang w:val="sv-SE"/>
        </w:rPr>
        <w:t xml:space="preserve">ja </w:t>
      </w:r>
      <w:r w:rsidR="0018229F">
        <w:rPr>
          <w:rFonts w:ascii="Times New Roman" w:hAnsi="Times New Roman" w:cs="Times New Roman"/>
          <w:sz w:val="24"/>
          <w:szCs w:val="24"/>
          <w:lang w:val="sv-SE"/>
        </w:rPr>
        <w:t>Aparatur</w:t>
      </w:r>
      <w:bookmarkStart w:id="2" w:name="_GoBack"/>
      <w:bookmarkEnd w:id="2"/>
    </w:p>
    <w:p w:rsidR="00D66AFB" w:rsidRPr="008B0AD6" w:rsidRDefault="00B01360" w:rsidP="008B0AD6">
      <w:pPr>
        <w:spacing w:line="480" w:lineRule="auto"/>
        <w:ind w:left="426" w:hanging="426"/>
        <w:jc w:val="both"/>
        <w:rPr>
          <w:rFonts w:ascii="Times New Roman" w:hAnsi="Times New Roman" w:cs="Times New Roman"/>
          <w:sz w:val="24"/>
          <w:szCs w:val="24"/>
        </w:rPr>
      </w:pPr>
      <w:r w:rsidRPr="00DC0380">
        <w:rPr>
          <w:rFonts w:ascii="Times New Roman" w:hAnsi="Times New Roman" w:cs="Times New Roman"/>
          <w:sz w:val="24"/>
          <w:szCs w:val="24"/>
          <w:lang w:val="sv-SE"/>
        </w:rPr>
        <w:t xml:space="preserve">Ɛ= Variabel dari luar variabel </w:t>
      </w:r>
      <w:r w:rsidR="007634DF" w:rsidRPr="00DC0380">
        <w:rPr>
          <w:rFonts w:ascii="Times New Roman" w:hAnsi="Times New Roman" w:cs="Times New Roman"/>
          <w:sz w:val="24"/>
          <w:szCs w:val="24"/>
        </w:rPr>
        <w:t xml:space="preserve">Lingkungan Kerja </w:t>
      </w:r>
      <w:r w:rsidRPr="00DC0380">
        <w:rPr>
          <w:rFonts w:ascii="Times New Roman" w:hAnsi="Times New Roman" w:cs="Times New Roman"/>
          <w:sz w:val="24"/>
          <w:szCs w:val="24"/>
          <w:lang w:val="sv-SE"/>
        </w:rPr>
        <w:t xml:space="preserve">yang tidak diukur yang mempengaruhi variabel </w:t>
      </w:r>
      <w:r w:rsidR="007634DF">
        <w:rPr>
          <w:rFonts w:ascii="Times New Roman" w:hAnsi="Times New Roman" w:cs="Times New Roman"/>
          <w:sz w:val="24"/>
          <w:szCs w:val="24"/>
        </w:rPr>
        <w:t>Kinerja Pegawai</w:t>
      </w:r>
      <w:r w:rsidR="008B0AD6">
        <w:rPr>
          <w:rFonts w:ascii="Times New Roman" w:hAnsi="Times New Roman" w:cs="Times New Roman"/>
          <w:sz w:val="24"/>
          <w:szCs w:val="24"/>
        </w:rPr>
        <w:t>.</w:t>
      </w:r>
    </w:p>
    <w:sectPr w:rsidR="00D66AFB" w:rsidRPr="008B0AD6" w:rsidSect="00B60273">
      <w:headerReference w:type="default" r:id="rId8"/>
      <w:footerReference w:type="default" r:id="rId9"/>
      <w:footerReference w:type="first" r:id="rId10"/>
      <w:pgSz w:w="12240" w:h="15840"/>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FC" w:rsidRDefault="00B064FC" w:rsidP="00B60273">
      <w:pPr>
        <w:spacing w:after="0" w:line="240" w:lineRule="auto"/>
      </w:pPr>
      <w:r>
        <w:separator/>
      </w:r>
    </w:p>
  </w:endnote>
  <w:endnote w:type="continuationSeparator" w:id="0">
    <w:p w:rsidR="00B064FC" w:rsidRDefault="00B064FC" w:rsidP="00B6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FC" w:rsidRDefault="00B064FC" w:rsidP="00B6027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7122"/>
      <w:docPartObj>
        <w:docPartGallery w:val="Page Numbers (Bottom of Page)"/>
        <w:docPartUnique/>
      </w:docPartObj>
    </w:sdtPr>
    <w:sdtEndPr>
      <w:rPr>
        <w:noProof/>
      </w:rPr>
    </w:sdtEndPr>
    <w:sdtContent>
      <w:p w:rsidR="00B064FC" w:rsidRDefault="00B064FC">
        <w:pPr>
          <w:pStyle w:val="Footer"/>
          <w:jc w:val="center"/>
        </w:pPr>
        <w:r>
          <w:fldChar w:fldCharType="begin"/>
        </w:r>
        <w:r>
          <w:instrText xml:space="preserve"> PAGE   \* MERGEFORMAT </w:instrText>
        </w:r>
        <w:r>
          <w:fldChar w:fldCharType="separate"/>
        </w:r>
        <w:r w:rsidR="0018229F">
          <w:rPr>
            <w:noProof/>
          </w:rPr>
          <w:t>1</w:t>
        </w:r>
        <w:r>
          <w:rPr>
            <w:noProof/>
          </w:rPr>
          <w:fldChar w:fldCharType="end"/>
        </w:r>
      </w:p>
    </w:sdtContent>
  </w:sdt>
  <w:p w:rsidR="00B064FC" w:rsidRDefault="00B06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FC" w:rsidRDefault="00B064FC" w:rsidP="00B60273">
      <w:pPr>
        <w:spacing w:after="0" w:line="240" w:lineRule="auto"/>
      </w:pPr>
      <w:r>
        <w:separator/>
      </w:r>
    </w:p>
  </w:footnote>
  <w:footnote w:type="continuationSeparator" w:id="0">
    <w:p w:rsidR="00B064FC" w:rsidRDefault="00B064FC" w:rsidP="00B60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754976"/>
      <w:docPartObj>
        <w:docPartGallery w:val="Page Numbers (Top of Page)"/>
        <w:docPartUnique/>
      </w:docPartObj>
    </w:sdtPr>
    <w:sdtEndPr>
      <w:rPr>
        <w:noProof/>
      </w:rPr>
    </w:sdtEndPr>
    <w:sdtContent>
      <w:p w:rsidR="00B064FC" w:rsidRDefault="00B064FC">
        <w:pPr>
          <w:pStyle w:val="Header"/>
          <w:jc w:val="right"/>
        </w:pPr>
        <w:r>
          <w:fldChar w:fldCharType="begin"/>
        </w:r>
        <w:r>
          <w:instrText xml:space="preserve"> PAGE   \* MERGEFORMAT </w:instrText>
        </w:r>
        <w:r>
          <w:fldChar w:fldCharType="separate"/>
        </w:r>
        <w:r w:rsidR="0018229F">
          <w:rPr>
            <w:noProof/>
          </w:rPr>
          <w:t>12</w:t>
        </w:r>
        <w:r>
          <w:rPr>
            <w:noProof/>
          </w:rPr>
          <w:fldChar w:fldCharType="end"/>
        </w:r>
      </w:p>
    </w:sdtContent>
  </w:sdt>
  <w:p w:rsidR="00B064FC" w:rsidRDefault="00B06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E8C"/>
    <w:multiLevelType w:val="hybridMultilevel"/>
    <w:tmpl w:val="C2745EE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FB36778"/>
    <w:multiLevelType w:val="hybridMultilevel"/>
    <w:tmpl w:val="27F4245E"/>
    <w:lvl w:ilvl="0" w:tplc="A13044B0">
      <w:start w:val="1"/>
      <w:numFmt w:val="decimal"/>
      <w:lvlText w:val="%1."/>
      <w:lvlJc w:val="left"/>
      <w:pPr>
        <w:ind w:left="1920" w:hanging="360"/>
      </w:pPr>
      <w:rPr>
        <w:rFonts w:cs="Times New Roman" w:hint="default"/>
      </w:rPr>
    </w:lvl>
    <w:lvl w:ilvl="1" w:tplc="04210019">
      <w:start w:val="1"/>
      <w:numFmt w:val="lowerLetter"/>
      <w:lvlText w:val="%2."/>
      <w:lvlJc w:val="left"/>
      <w:pPr>
        <w:ind w:left="2640" w:hanging="360"/>
      </w:pPr>
    </w:lvl>
    <w:lvl w:ilvl="2" w:tplc="04090017">
      <w:start w:val="1"/>
      <w:numFmt w:val="lowerLetter"/>
      <w:lvlText w:val="%3)"/>
      <w:lvlJc w:val="left"/>
      <w:pPr>
        <w:ind w:left="3540" w:hanging="360"/>
      </w:pPr>
    </w:lvl>
    <w:lvl w:ilvl="3" w:tplc="0421000F">
      <w:start w:val="1"/>
      <w:numFmt w:val="decimal"/>
      <w:lvlText w:val="%4."/>
      <w:lvlJc w:val="left"/>
      <w:pPr>
        <w:ind w:left="4080" w:hanging="360"/>
      </w:pPr>
    </w:lvl>
    <w:lvl w:ilvl="4" w:tplc="1E60AC46">
      <w:start w:val="1"/>
      <w:numFmt w:val="upperLetter"/>
      <w:lvlText w:val="%5."/>
      <w:lvlJc w:val="left"/>
      <w:pPr>
        <w:ind w:left="360" w:hanging="360"/>
      </w:pPr>
      <w:rPr>
        <w:rFonts w:hint="default"/>
      </w:r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17C17432"/>
    <w:multiLevelType w:val="hybridMultilevel"/>
    <w:tmpl w:val="C2408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D149B3"/>
    <w:multiLevelType w:val="hybridMultilevel"/>
    <w:tmpl w:val="20A83E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01004B4"/>
    <w:multiLevelType w:val="hybridMultilevel"/>
    <w:tmpl w:val="5D003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DD6150"/>
    <w:multiLevelType w:val="hybridMultilevel"/>
    <w:tmpl w:val="E5A47A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B586788"/>
    <w:multiLevelType w:val="hybridMultilevel"/>
    <w:tmpl w:val="00E46A66"/>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6E604F"/>
    <w:multiLevelType w:val="hybridMultilevel"/>
    <w:tmpl w:val="4D9832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F24BE"/>
    <w:multiLevelType w:val="hybridMultilevel"/>
    <w:tmpl w:val="99F61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A2110E"/>
    <w:multiLevelType w:val="hybridMultilevel"/>
    <w:tmpl w:val="FF307E2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41896EDF"/>
    <w:multiLevelType w:val="hybridMultilevel"/>
    <w:tmpl w:val="78A603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500613"/>
    <w:multiLevelType w:val="hybridMultilevel"/>
    <w:tmpl w:val="61D80018"/>
    <w:lvl w:ilvl="0" w:tplc="04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997AE2"/>
    <w:multiLevelType w:val="hybridMultilevel"/>
    <w:tmpl w:val="F5F41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1DF369F"/>
    <w:multiLevelType w:val="hybridMultilevel"/>
    <w:tmpl w:val="573C07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A0285E"/>
    <w:multiLevelType w:val="hybridMultilevel"/>
    <w:tmpl w:val="AB48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4"/>
  </w:num>
  <w:num w:numId="5">
    <w:abstractNumId w:val="1"/>
  </w:num>
  <w:num w:numId="6">
    <w:abstractNumId w:val="11"/>
  </w:num>
  <w:num w:numId="7">
    <w:abstractNumId w:val="14"/>
  </w:num>
  <w:num w:numId="8">
    <w:abstractNumId w:val="12"/>
  </w:num>
  <w:num w:numId="9">
    <w:abstractNumId w:val="5"/>
  </w:num>
  <w:num w:numId="10">
    <w:abstractNumId w:val="0"/>
  </w:num>
  <w:num w:numId="11">
    <w:abstractNumId w:val="6"/>
  </w:num>
  <w:num w:numId="12">
    <w:abstractNumId w:val="2"/>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11"/>
    <w:rsid w:val="00011688"/>
    <w:rsid w:val="000344FE"/>
    <w:rsid w:val="00053E4A"/>
    <w:rsid w:val="00080958"/>
    <w:rsid w:val="000E3230"/>
    <w:rsid w:val="000F76B8"/>
    <w:rsid w:val="0011520E"/>
    <w:rsid w:val="00134024"/>
    <w:rsid w:val="0015539D"/>
    <w:rsid w:val="00157B64"/>
    <w:rsid w:val="0016527C"/>
    <w:rsid w:val="001733F5"/>
    <w:rsid w:val="0018229F"/>
    <w:rsid w:val="001941F7"/>
    <w:rsid w:val="00194B21"/>
    <w:rsid w:val="0019639B"/>
    <w:rsid w:val="001B7395"/>
    <w:rsid w:val="001C14B3"/>
    <w:rsid w:val="001C54BA"/>
    <w:rsid w:val="001E7E38"/>
    <w:rsid w:val="00231816"/>
    <w:rsid w:val="0023442A"/>
    <w:rsid w:val="0025235D"/>
    <w:rsid w:val="00253B31"/>
    <w:rsid w:val="002624EA"/>
    <w:rsid w:val="002A0166"/>
    <w:rsid w:val="002B4B92"/>
    <w:rsid w:val="002D1F33"/>
    <w:rsid w:val="002D5C46"/>
    <w:rsid w:val="00304911"/>
    <w:rsid w:val="00314BB7"/>
    <w:rsid w:val="00331ABB"/>
    <w:rsid w:val="003546AA"/>
    <w:rsid w:val="00366792"/>
    <w:rsid w:val="00366AB4"/>
    <w:rsid w:val="003A42B9"/>
    <w:rsid w:val="003A57F8"/>
    <w:rsid w:val="003D4C90"/>
    <w:rsid w:val="004463D5"/>
    <w:rsid w:val="0045117F"/>
    <w:rsid w:val="00467A8C"/>
    <w:rsid w:val="00485746"/>
    <w:rsid w:val="004A0940"/>
    <w:rsid w:val="004E0E08"/>
    <w:rsid w:val="004E1A7A"/>
    <w:rsid w:val="00506C86"/>
    <w:rsid w:val="00520EC9"/>
    <w:rsid w:val="00527276"/>
    <w:rsid w:val="00531F2C"/>
    <w:rsid w:val="00594A08"/>
    <w:rsid w:val="005B0BA8"/>
    <w:rsid w:val="005C50A5"/>
    <w:rsid w:val="00620791"/>
    <w:rsid w:val="00640D70"/>
    <w:rsid w:val="00650DFF"/>
    <w:rsid w:val="006569AC"/>
    <w:rsid w:val="00670BF3"/>
    <w:rsid w:val="0067423D"/>
    <w:rsid w:val="00684BF9"/>
    <w:rsid w:val="00690792"/>
    <w:rsid w:val="006C3129"/>
    <w:rsid w:val="006C5DBF"/>
    <w:rsid w:val="006E4D3C"/>
    <w:rsid w:val="007434D8"/>
    <w:rsid w:val="007634DF"/>
    <w:rsid w:val="007715D2"/>
    <w:rsid w:val="007765CC"/>
    <w:rsid w:val="00780F0C"/>
    <w:rsid w:val="007D2DDA"/>
    <w:rsid w:val="007E284F"/>
    <w:rsid w:val="00800DC0"/>
    <w:rsid w:val="0082271C"/>
    <w:rsid w:val="008231E6"/>
    <w:rsid w:val="00861676"/>
    <w:rsid w:val="00867993"/>
    <w:rsid w:val="00892B94"/>
    <w:rsid w:val="00896A8F"/>
    <w:rsid w:val="008A5611"/>
    <w:rsid w:val="008B0AD6"/>
    <w:rsid w:val="008C5515"/>
    <w:rsid w:val="00916510"/>
    <w:rsid w:val="00923686"/>
    <w:rsid w:val="00927485"/>
    <w:rsid w:val="00962FEA"/>
    <w:rsid w:val="00982E08"/>
    <w:rsid w:val="009A3A94"/>
    <w:rsid w:val="009A6BCB"/>
    <w:rsid w:val="009F50A2"/>
    <w:rsid w:val="00A32EEF"/>
    <w:rsid w:val="00A4511D"/>
    <w:rsid w:val="00A5335D"/>
    <w:rsid w:val="00A60DD1"/>
    <w:rsid w:val="00A679E5"/>
    <w:rsid w:val="00A72ABE"/>
    <w:rsid w:val="00A73F02"/>
    <w:rsid w:val="00A929B3"/>
    <w:rsid w:val="00AA6049"/>
    <w:rsid w:val="00AA619B"/>
    <w:rsid w:val="00AC32E8"/>
    <w:rsid w:val="00B01360"/>
    <w:rsid w:val="00B064FC"/>
    <w:rsid w:val="00B1321E"/>
    <w:rsid w:val="00B42BFE"/>
    <w:rsid w:val="00B43F23"/>
    <w:rsid w:val="00B53BAD"/>
    <w:rsid w:val="00B60273"/>
    <w:rsid w:val="00B6047E"/>
    <w:rsid w:val="00B7039B"/>
    <w:rsid w:val="00B93050"/>
    <w:rsid w:val="00BA0397"/>
    <w:rsid w:val="00BB5D23"/>
    <w:rsid w:val="00BC4EF4"/>
    <w:rsid w:val="00BC60A1"/>
    <w:rsid w:val="00C021F9"/>
    <w:rsid w:val="00C073F5"/>
    <w:rsid w:val="00C31395"/>
    <w:rsid w:val="00C4687C"/>
    <w:rsid w:val="00C600A7"/>
    <w:rsid w:val="00C70EB8"/>
    <w:rsid w:val="00C7321F"/>
    <w:rsid w:val="00C74973"/>
    <w:rsid w:val="00C800F2"/>
    <w:rsid w:val="00CB7EDD"/>
    <w:rsid w:val="00CC43E0"/>
    <w:rsid w:val="00CF4D5E"/>
    <w:rsid w:val="00D07C24"/>
    <w:rsid w:val="00D66AFB"/>
    <w:rsid w:val="00D7025C"/>
    <w:rsid w:val="00D85F1B"/>
    <w:rsid w:val="00D93A0F"/>
    <w:rsid w:val="00DA03FC"/>
    <w:rsid w:val="00DB467E"/>
    <w:rsid w:val="00E21F7B"/>
    <w:rsid w:val="00E228F0"/>
    <w:rsid w:val="00E31133"/>
    <w:rsid w:val="00E52FA8"/>
    <w:rsid w:val="00E66527"/>
    <w:rsid w:val="00E73DB8"/>
    <w:rsid w:val="00EB3837"/>
    <w:rsid w:val="00EB4BDF"/>
    <w:rsid w:val="00EB7A17"/>
    <w:rsid w:val="00EE2F11"/>
    <w:rsid w:val="00F01FC7"/>
    <w:rsid w:val="00F25630"/>
    <w:rsid w:val="00F34C07"/>
    <w:rsid w:val="00F450B6"/>
    <w:rsid w:val="00F60351"/>
    <w:rsid w:val="00F645EC"/>
    <w:rsid w:val="00F703D1"/>
    <w:rsid w:val="00F73A17"/>
    <w:rsid w:val="00F838B9"/>
    <w:rsid w:val="00F9793B"/>
    <w:rsid w:val="00FA5663"/>
    <w:rsid w:val="00FB5991"/>
    <w:rsid w:val="00FC4C20"/>
    <w:rsid w:val="00FC5E37"/>
    <w:rsid w:val="00FC6132"/>
    <w:rsid w:val="00FD2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F51B3-FEF4-4A35-8B94-458ABF62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A5611"/>
    <w:pPr>
      <w:ind w:left="720"/>
      <w:contextualSpacing/>
    </w:pPr>
    <w:rPr>
      <w:lang w:val="id-ID"/>
    </w:rPr>
  </w:style>
  <w:style w:type="character" w:customStyle="1" w:styleId="ListParagraphChar">
    <w:name w:val="List Paragraph Char"/>
    <w:link w:val="ListParagraph"/>
    <w:locked/>
    <w:rsid w:val="008A5611"/>
    <w:rPr>
      <w:lang w:val="id-ID"/>
    </w:rPr>
  </w:style>
  <w:style w:type="paragraph" w:styleId="Header">
    <w:name w:val="header"/>
    <w:basedOn w:val="Normal"/>
    <w:link w:val="HeaderChar"/>
    <w:uiPriority w:val="99"/>
    <w:unhideWhenUsed/>
    <w:rsid w:val="00B60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273"/>
  </w:style>
  <w:style w:type="paragraph" w:styleId="Footer">
    <w:name w:val="footer"/>
    <w:basedOn w:val="Normal"/>
    <w:link w:val="FooterChar"/>
    <w:uiPriority w:val="99"/>
    <w:unhideWhenUsed/>
    <w:rsid w:val="00B60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273"/>
  </w:style>
  <w:style w:type="table" w:styleId="TableGrid">
    <w:name w:val="Table Grid"/>
    <w:basedOn w:val="TableNormal"/>
    <w:uiPriority w:val="59"/>
    <w:rsid w:val="00C31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EFF9-FE66-47DD-A928-6BAD35D9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12</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dc:creator>
  <cp:keywords/>
  <dc:description/>
  <cp:lastModifiedBy>YLA</cp:lastModifiedBy>
  <cp:revision>139</cp:revision>
  <cp:lastPrinted>2017-03-29T07:02:00Z</cp:lastPrinted>
  <dcterms:created xsi:type="dcterms:W3CDTF">2017-01-31T13:20:00Z</dcterms:created>
  <dcterms:modified xsi:type="dcterms:W3CDTF">2017-05-26T12:39:00Z</dcterms:modified>
</cp:coreProperties>
</file>