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0D" w:rsidRPr="001A330D" w:rsidRDefault="001A330D" w:rsidP="001A330D">
      <w:pPr>
        <w:spacing w:line="240" w:lineRule="auto"/>
        <w:jc w:val="center"/>
        <w:rPr>
          <w:rFonts w:ascii="Times New Roman" w:hAnsi="Times New Roman" w:cs="Times New Roman"/>
          <w:b/>
          <w:sz w:val="24"/>
          <w:szCs w:val="24"/>
        </w:rPr>
      </w:pPr>
      <w:r w:rsidRPr="001A330D">
        <w:rPr>
          <w:rFonts w:ascii="Times New Roman" w:hAnsi="Times New Roman" w:cs="Times New Roman"/>
          <w:b/>
          <w:sz w:val="24"/>
          <w:szCs w:val="24"/>
        </w:rPr>
        <w:t>ABSTRAK</w:t>
      </w:r>
    </w:p>
    <w:p w:rsidR="001A330D" w:rsidRDefault="00B641CB" w:rsidP="00C340A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Biro </w:t>
      </w:r>
      <w:proofErr w:type="spellStart"/>
      <w:r>
        <w:rPr>
          <w:rFonts w:ascii="Times New Roman" w:hAnsi="Times New Roman" w:cs="Times New Roman"/>
          <w:b/>
          <w:sz w:val="24"/>
          <w:szCs w:val="24"/>
          <w:lang w:val="en-US"/>
        </w:rPr>
        <w:t>Sarana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Perekonomian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Investasi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BUMD </w:t>
      </w:r>
      <w:proofErr w:type="spellStart"/>
      <w:r>
        <w:rPr>
          <w:rFonts w:ascii="Times New Roman" w:hAnsi="Times New Roman" w:cs="Times New Roman"/>
          <w:b/>
          <w:sz w:val="24"/>
          <w:szCs w:val="24"/>
          <w:lang w:val="en-US"/>
        </w:rPr>
        <w:t>Sekretariat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Derah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Provinsi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Jawa</w:t>
      </w:r>
      <w:proofErr w:type="spellEnd"/>
      <w:r>
        <w:rPr>
          <w:rFonts w:ascii="Times New Roman" w:hAnsi="Times New Roman" w:cs="Times New Roman"/>
          <w:b/>
          <w:sz w:val="24"/>
          <w:szCs w:val="24"/>
          <w:lang w:val="en-US"/>
        </w:rPr>
        <w:t xml:space="preserve"> Barat </w:t>
      </w:r>
      <w:proofErr w:type="spellStart"/>
      <w:r>
        <w:rPr>
          <w:rFonts w:ascii="Times New Roman" w:hAnsi="Times New Roman" w:cs="Times New Roman"/>
          <w:b/>
          <w:sz w:val="24"/>
          <w:szCs w:val="24"/>
          <w:lang w:val="en-US"/>
        </w:rPr>
        <w:t>menunjukkan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optimak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berhubungan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sehingga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menurun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menyelesaikan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pekerjaannya</w:t>
      </w:r>
      <w:proofErr w:type="spellEnd"/>
      <w:r>
        <w:rPr>
          <w:rFonts w:ascii="Times New Roman" w:hAnsi="Times New Roman" w:cs="Times New Roman"/>
          <w:b/>
          <w:sz w:val="24"/>
          <w:szCs w:val="24"/>
          <w:lang w:val="en-US"/>
        </w:rPr>
        <w:t>.</w:t>
      </w:r>
    </w:p>
    <w:p w:rsidR="00B641CB" w:rsidRDefault="00B641CB" w:rsidP="00C340A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digunakan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deskriptif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yaitu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menggambarkan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kejadian-kejadian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peristiwa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peristiwa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data-</w:t>
      </w:r>
      <w:proofErr w:type="spellStart"/>
      <w:r>
        <w:rPr>
          <w:rFonts w:ascii="Times New Roman" w:hAnsi="Times New Roman" w:cs="Times New Roman"/>
          <w:b/>
          <w:sz w:val="24"/>
          <w:szCs w:val="24"/>
          <w:lang w:val="en-US"/>
        </w:rPr>
        <w:t>ata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berlangsung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kepustakaan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lapanganyang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meliputi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observasi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wawancara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penyebaran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angket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50 </w:t>
      </w:r>
      <w:proofErr w:type="spellStart"/>
      <w:r>
        <w:rPr>
          <w:rFonts w:ascii="Times New Roman" w:hAnsi="Times New Roman" w:cs="Times New Roman"/>
          <w:b/>
          <w:sz w:val="24"/>
          <w:szCs w:val="24"/>
          <w:lang w:val="en-US"/>
        </w:rPr>
        <w:t>responden</w:t>
      </w:r>
      <w:proofErr w:type="spellEnd"/>
      <w:r>
        <w:rPr>
          <w:rFonts w:ascii="Times New Roman" w:hAnsi="Times New Roman" w:cs="Times New Roman"/>
          <w:b/>
          <w:sz w:val="24"/>
          <w:szCs w:val="24"/>
          <w:lang w:val="en-US"/>
        </w:rPr>
        <w:t xml:space="preserve">. </w:t>
      </w:r>
    </w:p>
    <w:p w:rsidR="00C33B76" w:rsidRDefault="00C33B76" w:rsidP="00C340A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Hambatan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temukan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memperdulikan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perlengkepan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kantorpun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kurang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memadai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beraturan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tertata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rapih</w:t>
      </w:r>
      <w:proofErr w:type="spellEnd"/>
      <w:r>
        <w:rPr>
          <w:rFonts w:ascii="Times New Roman" w:hAnsi="Times New Roman" w:cs="Times New Roman"/>
          <w:b/>
          <w:sz w:val="24"/>
          <w:szCs w:val="24"/>
          <w:lang w:val="en-US"/>
        </w:rPr>
        <w:t>.</w:t>
      </w:r>
    </w:p>
    <w:p w:rsidR="00C33B76" w:rsidRDefault="00C33B76" w:rsidP="00C340A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Usaha yang </w:t>
      </w: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berusaha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membuat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lebih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kondusif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berusaha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fasilitas</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diperlukan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berupaya</w:t>
      </w:r>
      <w:proofErr w:type="spellEnd"/>
      <w:r>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semaksimal</w:t>
      </w:r>
      <w:proofErr w:type="spellEnd"/>
      <w:r w:rsidR="003D2C98">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mungkin</w:t>
      </w:r>
      <w:proofErr w:type="spellEnd"/>
      <w:r w:rsidR="003D2C98">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untuk</w:t>
      </w:r>
      <w:proofErr w:type="spellEnd"/>
      <w:r w:rsidR="003D2C98">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mengatur</w:t>
      </w:r>
      <w:proofErr w:type="spellEnd"/>
      <w:r w:rsidR="003D2C98">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penempatan</w:t>
      </w:r>
      <w:proofErr w:type="spellEnd"/>
      <w:r w:rsidR="003D2C98">
        <w:rPr>
          <w:rFonts w:ascii="Times New Roman" w:hAnsi="Times New Roman" w:cs="Times New Roman"/>
          <w:b/>
          <w:sz w:val="24"/>
          <w:szCs w:val="24"/>
          <w:lang w:val="en-US"/>
        </w:rPr>
        <w:t xml:space="preserve"> </w:t>
      </w:r>
      <w:proofErr w:type="spellStart"/>
      <w:r w:rsidR="003D2C98">
        <w:rPr>
          <w:rFonts w:ascii="Times New Roman" w:hAnsi="Times New Roman" w:cs="Times New Roman"/>
          <w:b/>
          <w:sz w:val="24"/>
          <w:szCs w:val="24"/>
          <w:lang w:val="en-US"/>
        </w:rPr>
        <w:t>ruangan</w:t>
      </w:r>
      <w:proofErr w:type="spellEnd"/>
      <w:r w:rsidR="003D2C98">
        <w:rPr>
          <w:rFonts w:ascii="Times New Roman" w:hAnsi="Times New Roman" w:cs="Times New Roman"/>
          <w:b/>
          <w:sz w:val="24"/>
          <w:szCs w:val="24"/>
          <w:lang w:val="en-US"/>
        </w:rPr>
        <w:t>.</w:t>
      </w:r>
    </w:p>
    <w:p w:rsidR="003D2C98" w:rsidRDefault="001E51B5" w:rsidP="00C340A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perhitungan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kriteria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koefisien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determinasi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menunjukkan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antara</w:t>
      </w:r>
      <w:proofErr w:type="spellEnd"/>
      <w:r>
        <w:rPr>
          <w:rFonts w:ascii="Times New Roman" w:hAnsi="Times New Roman" w:cs="Times New Roman"/>
          <w:b/>
          <w:sz w:val="24"/>
          <w:szCs w:val="24"/>
          <w:lang w:val="en-US"/>
        </w:rPr>
        <w:t xml:space="preserve"> variable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w:t>
      </w:r>
      <w:r w:rsidR="00EA6B1A">
        <w:rPr>
          <w:rFonts w:ascii="Times New Roman" w:hAnsi="Times New Roman" w:cs="Times New Roman"/>
          <w:b/>
          <w:sz w:val="24"/>
          <w:szCs w:val="24"/>
          <w:lang w:val="en-US"/>
        </w:rPr>
        <w:t>dapat</w:t>
      </w:r>
      <w:proofErr w:type="spellEnd"/>
      <w:r w:rsidR="00EA6B1A">
        <w:rPr>
          <w:rFonts w:ascii="Times New Roman" w:hAnsi="Times New Roman" w:cs="Times New Roman"/>
          <w:b/>
          <w:sz w:val="24"/>
          <w:szCs w:val="24"/>
          <w:lang w:val="en-US"/>
        </w:rPr>
        <w:t xml:space="preserve"> </w:t>
      </w:r>
      <w:proofErr w:type="spellStart"/>
      <w:r w:rsidR="00EA6B1A">
        <w:rPr>
          <w:rFonts w:ascii="Times New Roman" w:hAnsi="Times New Roman" w:cs="Times New Roman"/>
          <w:b/>
          <w:sz w:val="24"/>
          <w:szCs w:val="24"/>
          <w:lang w:val="en-US"/>
        </w:rPr>
        <w:t>hasil</w:t>
      </w:r>
      <w:proofErr w:type="spellEnd"/>
      <w:r w:rsidR="00EA6B1A">
        <w:rPr>
          <w:rFonts w:ascii="Times New Roman" w:hAnsi="Times New Roman" w:cs="Times New Roman"/>
          <w:b/>
          <w:sz w:val="24"/>
          <w:szCs w:val="24"/>
          <w:lang w:val="en-US"/>
        </w:rPr>
        <w:t xml:space="preserve"> </w:t>
      </w:r>
      <w:proofErr w:type="spellStart"/>
      <w:r w:rsidR="00EA6B1A">
        <w:rPr>
          <w:rFonts w:ascii="Times New Roman" w:hAnsi="Times New Roman" w:cs="Times New Roman"/>
          <w:b/>
          <w:sz w:val="24"/>
          <w:szCs w:val="24"/>
          <w:lang w:val="en-US"/>
        </w:rPr>
        <w:t>sebesar</w:t>
      </w:r>
      <w:proofErr w:type="spellEnd"/>
      <w:r w:rsidR="00EA6B1A">
        <w:rPr>
          <w:rFonts w:ascii="Times New Roman" w:hAnsi="Times New Roman" w:cs="Times New Roman"/>
          <w:b/>
          <w:sz w:val="24"/>
          <w:szCs w:val="24"/>
          <w:lang w:val="en-US"/>
        </w:rPr>
        <w:t xml:space="preserve"> 52.9%</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Menurut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kriteria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interprestasi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koefisien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korelasi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tersebut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menunjukkan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sedang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moderat</w:t>
      </w:r>
      <w:proofErr w:type="spellEnd"/>
      <w:r>
        <w:rPr>
          <w:rFonts w:ascii="Times New Roman" w:hAnsi="Times New Roman" w:cs="Times New Roman"/>
          <w:b/>
          <w:sz w:val="24"/>
          <w:szCs w:val="24"/>
          <w:lang w:val="en-US"/>
        </w:rPr>
        <w:t>.</w:t>
      </w:r>
    </w:p>
    <w:p w:rsidR="00DE2605" w:rsidRDefault="00DE2605" w:rsidP="00C340A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Kesimpulan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yaitu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moderat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demikian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hipotesis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konseptual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aparatur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teruji</w:t>
      </w:r>
      <w:proofErr w:type="spellEnd"/>
      <w:r>
        <w:rPr>
          <w:rFonts w:ascii="Times New Roman" w:hAnsi="Times New Roman" w:cs="Times New Roman"/>
          <w:b/>
          <w:sz w:val="24"/>
          <w:szCs w:val="24"/>
          <w:lang w:val="en-US"/>
        </w:rPr>
        <w:t xml:space="preserve">. </w:t>
      </w:r>
    </w:p>
    <w:p w:rsidR="003C1EC3" w:rsidRDefault="003C1EC3" w:rsidP="001A330D">
      <w:pPr>
        <w:spacing w:line="240" w:lineRule="auto"/>
        <w:jc w:val="both"/>
        <w:rPr>
          <w:rFonts w:ascii="Times New Roman" w:hAnsi="Times New Roman" w:cs="Times New Roman"/>
          <w:b/>
          <w:sz w:val="24"/>
          <w:szCs w:val="24"/>
          <w:lang w:val="en-US"/>
        </w:rPr>
      </w:pPr>
    </w:p>
    <w:p w:rsidR="00E00A87" w:rsidRDefault="00E00A87" w:rsidP="001A330D">
      <w:pPr>
        <w:spacing w:line="240" w:lineRule="auto"/>
        <w:jc w:val="both"/>
        <w:rPr>
          <w:rFonts w:ascii="Times New Roman" w:hAnsi="Times New Roman" w:cs="Times New Roman"/>
          <w:b/>
          <w:sz w:val="24"/>
          <w:szCs w:val="24"/>
          <w:lang w:val="en-US"/>
        </w:rPr>
      </w:pPr>
    </w:p>
    <w:p w:rsidR="003C1EC3" w:rsidRDefault="003C1EC3" w:rsidP="001A330D">
      <w:pPr>
        <w:spacing w:line="240" w:lineRule="auto"/>
        <w:jc w:val="both"/>
        <w:rPr>
          <w:rFonts w:ascii="Times New Roman" w:hAnsi="Times New Roman" w:cs="Times New Roman"/>
          <w:b/>
          <w:sz w:val="24"/>
          <w:szCs w:val="24"/>
          <w:lang w:val="en-US"/>
        </w:rPr>
      </w:pPr>
    </w:p>
    <w:p w:rsidR="003C1EC3" w:rsidRPr="00B641CB" w:rsidRDefault="003C1EC3" w:rsidP="001A330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
    <w:p w:rsidR="006A2E91" w:rsidRDefault="006A2E91" w:rsidP="006A2E91">
      <w:pPr>
        <w:spacing w:line="240" w:lineRule="auto"/>
        <w:jc w:val="both"/>
        <w:rPr>
          <w:rFonts w:ascii="Times New Roman" w:hAnsi="Times New Roman" w:cs="Times New Roman"/>
          <w:b/>
          <w:sz w:val="24"/>
          <w:szCs w:val="24"/>
        </w:rPr>
      </w:pPr>
    </w:p>
    <w:p w:rsidR="001E427E" w:rsidRDefault="001E427E" w:rsidP="006A2E91">
      <w:pPr>
        <w:spacing w:line="240" w:lineRule="auto"/>
        <w:jc w:val="both"/>
        <w:rPr>
          <w:rFonts w:ascii="Times New Roman" w:hAnsi="Times New Roman" w:cs="Times New Roman"/>
          <w:b/>
          <w:sz w:val="24"/>
          <w:szCs w:val="24"/>
        </w:rPr>
      </w:pPr>
    </w:p>
    <w:p w:rsidR="00E00A87" w:rsidRPr="006A2E91" w:rsidRDefault="00E00A87" w:rsidP="006A2E91">
      <w:pPr>
        <w:spacing w:line="240" w:lineRule="auto"/>
        <w:jc w:val="both"/>
        <w:rPr>
          <w:rFonts w:ascii="Times New Roman" w:hAnsi="Times New Roman" w:cs="Times New Roman"/>
          <w:b/>
          <w:sz w:val="32"/>
          <w:szCs w:val="24"/>
        </w:rPr>
      </w:pPr>
    </w:p>
    <w:p w:rsidR="006A2E91" w:rsidRPr="00C340AF" w:rsidRDefault="006A2E91" w:rsidP="006A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lastRenderedPageBreak/>
        <w:t>ABSTRACT</w:t>
      </w:r>
    </w:p>
    <w:p w:rsidR="006A2E91" w:rsidRPr="00C340AF" w:rsidRDefault="006A2E91" w:rsidP="006A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 xml:space="preserve">Based on what the researchers do on the Bureau of Investment Economy Facilities and BUMD Secretariat </w:t>
      </w:r>
      <w:proofErr w:type="spellStart"/>
      <w:r w:rsidRPr="00C340AF">
        <w:rPr>
          <w:rFonts w:ascii="Times New Roman" w:eastAsia="Times New Roman" w:hAnsi="Times New Roman" w:cs="Times New Roman"/>
          <w:b/>
          <w:i/>
          <w:color w:val="212121"/>
          <w:sz w:val="24"/>
          <w:szCs w:val="20"/>
          <w:lang w:val="en"/>
        </w:rPr>
        <w:t>Derah</w:t>
      </w:r>
      <w:proofErr w:type="spellEnd"/>
      <w:r w:rsidRPr="00C340AF">
        <w:rPr>
          <w:rFonts w:ascii="Times New Roman" w:eastAsia="Times New Roman" w:hAnsi="Times New Roman" w:cs="Times New Roman"/>
          <w:b/>
          <w:i/>
          <w:color w:val="212121"/>
          <w:sz w:val="24"/>
          <w:szCs w:val="20"/>
          <w:lang w:val="en"/>
        </w:rPr>
        <w:t xml:space="preserve"> West Java Province indicates that the Work Environment has not been optimized and associated with the Performance Apparatus so that the level of implementation of the work Apparatus decreased in completing its work.</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The research method used is descriptive analytical method of analysis, which is a method that describes events or events-events based on data-</w:t>
      </w:r>
      <w:proofErr w:type="spellStart"/>
      <w:r w:rsidRPr="00C340AF">
        <w:rPr>
          <w:rFonts w:ascii="Times New Roman" w:eastAsia="Times New Roman" w:hAnsi="Times New Roman" w:cs="Times New Roman"/>
          <w:b/>
          <w:i/>
          <w:color w:val="212121"/>
          <w:sz w:val="24"/>
          <w:szCs w:val="20"/>
          <w:lang w:val="en"/>
        </w:rPr>
        <w:t>ata</w:t>
      </w:r>
      <w:proofErr w:type="spellEnd"/>
      <w:r w:rsidRPr="00C340AF">
        <w:rPr>
          <w:rFonts w:ascii="Times New Roman" w:eastAsia="Times New Roman" w:hAnsi="Times New Roman" w:cs="Times New Roman"/>
          <w:b/>
          <w:i/>
          <w:color w:val="212121"/>
          <w:sz w:val="24"/>
          <w:szCs w:val="20"/>
          <w:lang w:val="en"/>
        </w:rPr>
        <w:t xml:space="preserve"> that exist and is ongoing at the time </w:t>
      </w:r>
      <w:proofErr w:type="spellStart"/>
      <w:r w:rsidRPr="00C340AF">
        <w:rPr>
          <w:rFonts w:ascii="Times New Roman" w:eastAsia="Times New Roman" w:hAnsi="Times New Roman" w:cs="Times New Roman"/>
          <w:b/>
          <w:i/>
          <w:color w:val="212121"/>
          <w:sz w:val="24"/>
          <w:szCs w:val="20"/>
          <w:lang w:val="en"/>
        </w:rPr>
        <w:t>penelitin</w:t>
      </w:r>
      <w:proofErr w:type="spellEnd"/>
      <w:r w:rsidRPr="00C340AF">
        <w:rPr>
          <w:rFonts w:ascii="Times New Roman" w:eastAsia="Times New Roman" w:hAnsi="Times New Roman" w:cs="Times New Roman"/>
          <w:b/>
          <w:i/>
          <w:color w:val="212121"/>
          <w:sz w:val="24"/>
          <w:szCs w:val="20"/>
          <w:lang w:val="en"/>
        </w:rPr>
        <w:t xml:space="preserve"> done. Data collection techniques are library research and field research covering observation, interview, </w:t>
      </w:r>
      <w:proofErr w:type="gramStart"/>
      <w:r w:rsidRPr="00C340AF">
        <w:rPr>
          <w:rFonts w:ascii="Times New Roman" w:eastAsia="Times New Roman" w:hAnsi="Times New Roman" w:cs="Times New Roman"/>
          <w:b/>
          <w:i/>
          <w:color w:val="212121"/>
          <w:sz w:val="24"/>
          <w:szCs w:val="20"/>
          <w:lang w:val="en"/>
        </w:rPr>
        <w:t>questionnaire</w:t>
      </w:r>
      <w:proofErr w:type="gramEnd"/>
      <w:r w:rsidRPr="00C340AF">
        <w:rPr>
          <w:rFonts w:ascii="Times New Roman" w:eastAsia="Times New Roman" w:hAnsi="Times New Roman" w:cs="Times New Roman"/>
          <w:b/>
          <w:i/>
          <w:color w:val="212121"/>
          <w:sz w:val="24"/>
          <w:szCs w:val="20"/>
          <w:lang w:val="en"/>
        </w:rPr>
        <w:t xml:space="preserve"> to 50 respondents.</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 xml:space="preserve">Obstacles that the research find is the employee does not care about the work environment, office </w:t>
      </w:r>
      <w:proofErr w:type="spellStart"/>
      <w:r w:rsidRPr="00C340AF">
        <w:rPr>
          <w:rFonts w:ascii="Times New Roman" w:eastAsia="Times New Roman" w:hAnsi="Times New Roman" w:cs="Times New Roman"/>
          <w:b/>
          <w:i/>
          <w:color w:val="212121"/>
          <w:sz w:val="24"/>
          <w:szCs w:val="20"/>
          <w:lang w:val="en"/>
        </w:rPr>
        <w:t>perlengkun</w:t>
      </w:r>
      <w:proofErr w:type="spellEnd"/>
      <w:r w:rsidRPr="00C340AF">
        <w:rPr>
          <w:rFonts w:ascii="Times New Roman" w:eastAsia="Times New Roman" w:hAnsi="Times New Roman" w:cs="Times New Roman"/>
          <w:b/>
          <w:i/>
          <w:color w:val="212121"/>
          <w:sz w:val="24"/>
          <w:szCs w:val="20"/>
          <w:lang w:val="en"/>
        </w:rPr>
        <w:t xml:space="preserve"> less adequate and </w:t>
      </w:r>
      <w:proofErr w:type="spellStart"/>
      <w:r w:rsidRPr="00C340AF">
        <w:rPr>
          <w:rFonts w:ascii="Times New Roman" w:eastAsia="Times New Roman" w:hAnsi="Times New Roman" w:cs="Times New Roman"/>
          <w:b/>
          <w:i/>
          <w:color w:val="212121"/>
          <w:sz w:val="24"/>
          <w:szCs w:val="20"/>
          <w:lang w:val="en"/>
        </w:rPr>
        <w:t>and</w:t>
      </w:r>
      <w:proofErr w:type="spellEnd"/>
      <w:r w:rsidRPr="00C340AF">
        <w:rPr>
          <w:rFonts w:ascii="Times New Roman" w:eastAsia="Times New Roman" w:hAnsi="Times New Roman" w:cs="Times New Roman"/>
          <w:b/>
          <w:i/>
          <w:color w:val="212121"/>
          <w:sz w:val="24"/>
          <w:szCs w:val="20"/>
          <w:lang w:val="en"/>
        </w:rPr>
        <w:t xml:space="preserve"> the arrangement of workspaces are not regular and not arranged neatly.</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Businesses that researchers do is try to create a more conducive working environment, trying to provide facilities required by the apparatus and do everything possible to set the placement of the room.</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Result of calculation based on coefficient of determination indicate that between work environment variable with apparatus performance and got result equal to 52</w:t>
      </w:r>
      <w:proofErr w:type="gramStart"/>
      <w:r w:rsidR="00E47927">
        <w:rPr>
          <w:rFonts w:ascii="Times New Roman" w:eastAsia="Times New Roman" w:hAnsi="Times New Roman" w:cs="Times New Roman"/>
          <w:b/>
          <w:i/>
          <w:color w:val="212121"/>
          <w:sz w:val="24"/>
          <w:szCs w:val="20"/>
          <w:lang w:val="en"/>
        </w:rPr>
        <w:t>,</w:t>
      </w:r>
      <w:r w:rsidRPr="00C340AF">
        <w:rPr>
          <w:rFonts w:ascii="Times New Roman" w:eastAsia="Times New Roman" w:hAnsi="Times New Roman" w:cs="Times New Roman"/>
          <w:b/>
          <w:i/>
          <w:color w:val="212121"/>
          <w:sz w:val="24"/>
          <w:szCs w:val="20"/>
          <w:lang w:val="en"/>
        </w:rPr>
        <w:t>9</w:t>
      </w:r>
      <w:proofErr w:type="gramEnd"/>
      <w:r w:rsidR="00E47927">
        <w:rPr>
          <w:rFonts w:ascii="Times New Roman" w:eastAsia="Times New Roman" w:hAnsi="Times New Roman" w:cs="Times New Roman"/>
          <w:b/>
          <w:i/>
          <w:color w:val="212121"/>
          <w:sz w:val="24"/>
          <w:szCs w:val="20"/>
          <w:lang w:val="en"/>
        </w:rPr>
        <w:t>%</w:t>
      </w:r>
      <w:r w:rsidRPr="00C340AF">
        <w:rPr>
          <w:rFonts w:ascii="Times New Roman" w:eastAsia="Times New Roman" w:hAnsi="Times New Roman" w:cs="Times New Roman"/>
          <w:b/>
          <w:i/>
          <w:color w:val="212121"/>
          <w:sz w:val="24"/>
          <w:szCs w:val="20"/>
          <w:lang w:val="en"/>
        </w:rPr>
        <w:t>. According to the criterion of correlation coefficient interpretation, the number indicates a moderate or moderate relationship.</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 xml:space="preserve">The conclusion of this research is the existence of moderate or moderate relationship between work </w:t>
      </w:r>
      <w:proofErr w:type="gramStart"/>
      <w:r w:rsidRPr="00C340AF">
        <w:rPr>
          <w:rFonts w:ascii="Times New Roman" w:eastAsia="Times New Roman" w:hAnsi="Times New Roman" w:cs="Times New Roman"/>
          <w:b/>
          <w:i/>
          <w:color w:val="212121"/>
          <w:sz w:val="24"/>
          <w:szCs w:val="20"/>
          <w:lang w:val="en"/>
        </w:rPr>
        <w:t>environment</w:t>
      </w:r>
      <w:proofErr w:type="gramEnd"/>
      <w:r w:rsidRPr="00C340AF">
        <w:rPr>
          <w:rFonts w:ascii="Times New Roman" w:eastAsia="Times New Roman" w:hAnsi="Times New Roman" w:cs="Times New Roman"/>
          <w:b/>
          <w:i/>
          <w:color w:val="212121"/>
          <w:sz w:val="24"/>
          <w:szCs w:val="20"/>
          <w:lang w:val="en"/>
        </w:rPr>
        <w:t xml:space="preserve"> with apparatus performance. Thus, the conceptual hypothesis of work environment and performance apparatus tested.</w:t>
      </w: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E00A87" w:rsidRPr="00C340AF" w:rsidRDefault="00E00A87"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E00A87" w:rsidRPr="00C340AF" w:rsidRDefault="00E00A87"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6A2E91" w:rsidRPr="00C340AF" w:rsidRDefault="006A2E91"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E00A87" w:rsidRPr="00C340AF" w:rsidRDefault="00E00A87"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E00A87" w:rsidRPr="00C340AF" w:rsidRDefault="00E00A87" w:rsidP="00495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p>
    <w:p w:rsidR="00273BB7" w:rsidRPr="00C340AF" w:rsidRDefault="006A2E91"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0"/>
          <w:lang w:val="en"/>
        </w:rPr>
      </w:pPr>
      <w:r w:rsidRPr="00C340AF">
        <w:rPr>
          <w:rFonts w:ascii="Times New Roman" w:eastAsia="Times New Roman" w:hAnsi="Times New Roman" w:cs="Times New Roman"/>
          <w:b/>
          <w:i/>
          <w:color w:val="212121"/>
          <w:sz w:val="24"/>
          <w:szCs w:val="20"/>
          <w:lang w:val="en"/>
        </w:rPr>
        <w:t>Keywords: Environment, Performance.</w:t>
      </w:r>
    </w:p>
    <w:p w:rsidR="00E00A87" w:rsidRDefault="00E00A87"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0"/>
          <w:lang w:val="en-US"/>
        </w:rPr>
      </w:pPr>
    </w:p>
    <w:p w:rsidR="001E427E" w:rsidRDefault="001E427E"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0"/>
          <w:lang w:val="en-US"/>
        </w:rPr>
      </w:pPr>
    </w:p>
    <w:p w:rsidR="001E427E" w:rsidRDefault="001E427E"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0"/>
          <w:lang w:val="en-US"/>
        </w:rPr>
      </w:pPr>
    </w:p>
    <w:p w:rsidR="001E427E" w:rsidRDefault="001E427E"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0"/>
          <w:lang w:val="en-US"/>
        </w:rPr>
      </w:pPr>
    </w:p>
    <w:p w:rsidR="00E00A87" w:rsidRPr="00E00A87" w:rsidRDefault="00E00A87" w:rsidP="00E00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0"/>
          <w:lang w:val="en-US"/>
        </w:rPr>
      </w:pPr>
    </w:p>
    <w:p w:rsidR="0073780F" w:rsidRDefault="0073780F" w:rsidP="00273BB7">
      <w:pPr>
        <w:spacing w:line="240" w:lineRule="auto"/>
        <w:ind w:firstLine="3600"/>
        <w:jc w:val="both"/>
        <w:rPr>
          <w:rFonts w:ascii="Times New Roman" w:hAnsi="Times New Roman" w:cs="Times New Roman"/>
          <w:b/>
          <w:sz w:val="24"/>
        </w:rPr>
      </w:pPr>
    </w:p>
    <w:p w:rsidR="00273BB7"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lastRenderedPageBreak/>
        <w:t>RINGKESAN </w:t>
      </w:r>
    </w:p>
    <w:p w:rsidR="00273BB7" w:rsidRPr="00C54615" w:rsidRDefault="00273BB7" w:rsidP="00C54615">
      <w:pPr>
        <w:spacing w:line="240" w:lineRule="auto"/>
        <w:ind w:firstLine="2880"/>
        <w:jc w:val="both"/>
        <w:rPr>
          <w:rFonts w:ascii="Times New Roman" w:hAnsi="Times New Roman" w:cs="Times New Roman"/>
          <w:b/>
          <w:i/>
          <w:sz w:val="24"/>
        </w:rPr>
      </w:pPr>
      <w:r w:rsidRPr="00C54615">
        <w:rPr>
          <w:rFonts w:ascii="Times New Roman" w:hAnsi="Times New Roman" w:cs="Times New Roman"/>
          <w:b/>
          <w:i/>
          <w:sz w:val="24"/>
        </w:rPr>
        <w:br/>
        <w:t>Dumasar anu peneliti pigawe dina Biro Sarana Perekonomian Investasi sarta BUMD Sekretariat Derah Propinsi Jawa Kulon nembongkeun yen Lingkungan Damel tacan optimak sarta nyambung kalawan Kinerja Aparatur ku kituna tingkat palaksanaan damel Aparatur mudun dina ngabereskeun pagawean na. </w:t>
      </w:r>
    </w:p>
    <w:p w:rsidR="00273BB7" w:rsidRPr="00C54615" w:rsidRDefault="00273BB7" w:rsidP="00C54615">
      <w:pPr>
        <w:spacing w:line="240" w:lineRule="auto"/>
        <w:jc w:val="both"/>
        <w:rPr>
          <w:rFonts w:ascii="Times New Roman" w:hAnsi="Times New Roman" w:cs="Times New Roman"/>
          <w:b/>
          <w:i/>
          <w:sz w:val="24"/>
        </w:rPr>
      </w:pPr>
      <w:r w:rsidRPr="00C54615">
        <w:rPr>
          <w:rFonts w:ascii="Times New Roman" w:hAnsi="Times New Roman" w:cs="Times New Roman"/>
          <w:b/>
          <w:i/>
          <w:sz w:val="24"/>
        </w:rPr>
        <w:br/>
        <w:t>Padika panalungtikan anu dipake nyaeta padika panalungtikan deskriptif analisis,</w:t>
      </w:r>
      <w:r w:rsidRPr="00C54615">
        <w:rPr>
          <w:rFonts w:ascii="Times New Roman" w:hAnsi="Times New Roman" w:cs="Times New Roman"/>
          <w:b/>
          <w:i/>
          <w:sz w:val="24"/>
          <w:lang w:val="en-US"/>
        </w:rPr>
        <w:t xml:space="preserve"> </w:t>
      </w:r>
      <w:r w:rsidRPr="00C54615">
        <w:rPr>
          <w:rFonts w:ascii="Times New Roman" w:hAnsi="Times New Roman" w:cs="Times New Roman"/>
          <w:b/>
          <w:i/>
          <w:sz w:val="24"/>
        </w:rPr>
        <w:t>yaktos padika anu ngagambarkeun kajadian-kajadian atawa kajadian  kajadian dumasar data-</w:t>
      </w:r>
      <w:r w:rsidRPr="00C54615">
        <w:rPr>
          <w:rFonts w:ascii="Times New Roman" w:hAnsi="Times New Roman" w:cs="Times New Roman"/>
          <w:b/>
          <w:i/>
          <w:sz w:val="24"/>
          <w:lang w:val="en-US"/>
        </w:rPr>
        <w:t>d</w:t>
      </w:r>
      <w:r w:rsidRPr="00C54615">
        <w:rPr>
          <w:rFonts w:ascii="Times New Roman" w:hAnsi="Times New Roman" w:cs="Times New Roman"/>
          <w:b/>
          <w:i/>
          <w:sz w:val="24"/>
        </w:rPr>
        <w:t>ata anu aya sarta kanggo lumangsung dina wanci penelitin dipigawe. Teknik pengumpulan data anu dipigawe nyaeta panalungtikan kepustakaan sarta panalungtikan lapanganyang ngawengku observasi,wawancara,sumebarna angket ka dina 50 responden. </w:t>
      </w:r>
    </w:p>
    <w:p w:rsidR="00273BB7"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br/>
        <w:t>Tahanan anu panalungtikan manggihan nyaeta pagawe henteu memperdulikeun lingkungan damel,perlengkepan kantorpun kirang nyukupan sarta sarta penataan rohang damel anu henteu jeung aturan sarta henteu tertata kalawan rapih. </w:t>
      </w:r>
    </w:p>
    <w:p w:rsidR="00273BB7"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br/>
        <w:t>Usaha anu peneliti pigawe nyaeta usaha midamel lingkungan damel anu langkung kondusif,usaha mikeun fasilitas anu diperlukeun ku aparatur sarta narekahan semaksimal manawi kanggo mengatur nempatkeun rohangan. </w:t>
      </w:r>
    </w:p>
    <w:p w:rsidR="00273BB7"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br/>
        <w:t>Kenging itungan dumasar kriteria koefisien determinasi nembongkeun yen antawis variable lingkungan damel kalawan kinerja aparatur sa</w:t>
      </w:r>
      <w:r w:rsidR="00E47927">
        <w:rPr>
          <w:rFonts w:ascii="Times New Roman" w:hAnsi="Times New Roman" w:cs="Times New Roman"/>
          <w:b/>
          <w:i/>
          <w:sz w:val="24"/>
        </w:rPr>
        <w:t xml:space="preserve">rta dipibanda kenging sagede </w:t>
      </w:r>
      <w:r w:rsidRPr="00C54615">
        <w:rPr>
          <w:rFonts w:ascii="Times New Roman" w:hAnsi="Times New Roman" w:cs="Times New Roman"/>
          <w:b/>
          <w:i/>
          <w:sz w:val="24"/>
        </w:rPr>
        <w:t>52</w:t>
      </w:r>
      <w:r w:rsidR="00E47927">
        <w:rPr>
          <w:rFonts w:ascii="Times New Roman" w:hAnsi="Times New Roman" w:cs="Times New Roman"/>
          <w:b/>
          <w:i/>
          <w:sz w:val="24"/>
          <w:lang w:val="en-US"/>
        </w:rPr>
        <w:t>,</w:t>
      </w:r>
      <w:r w:rsidRPr="00C54615">
        <w:rPr>
          <w:rFonts w:ascii="Times New Roman" w:hAnsi="Times New Roman" w:cs="Times New Roman"/>
          <w:b/>
          <w:i/>
          <w:sz w:val="24"/>
        </w:rPr>
        <w:t>9</w:t>
      </w:r>
      <w:r w:rsidR="00E47927">
        <w:rPr>
          <w:rFonts w:ascii="Times New Roman" w:hAnsi="Times New Roman" w:cs="Times New Roman"/>
          <w:b/>
          <w:i/>
          <w:sz w:val="24"/>
          <w:lang w:val="en-US"/>
        </w:rPr>
        <w:t>%</w:t>
      </w:r>
      <w:r w:rsidRPr="00C54615">
        <w:rPr>
          <w:rFonts w:ascii="Times New Roman" w:hAnsi="Times New Roman" w:cs="Times New Roman"/>
          <w:b/>
          <w:i/>
          <w:sz w:val="24"/>
        </w:rPr>
        <w:t>. Nurutkeun kriteria interprestasi koefisien korelasi,angka kasebat nembongkeun hubungan anu kanggo atawa moderat. </w:t>
      </w:r>
    </w:p>
    <w:p w:rsidR="00E00A87"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br/>
        <w:t>Kacindekan ti panalungtikan ieu yaktos kitu kaayaanana hubungan anu moderat atawa kanggo antawis lingkungan damel kalawan kinerja aparatur. ku kituna,hipotesis konseptual lingkungan damel sarta kinerja aparatur teruji. </w:t>
      </w:r>
      <w:r w:rsidRPr="00C54615">
        <w:rPr>
          <w:rFonts w:ascii="Times New Roman" w:hAnsi="Times New Roman" w:cs="Times New Roman"/>
          <w:b/>
          <w:i/>
          <w:sz w:val="24"/>
        </w:rPr>
        <w:br/>
      </w:r>
      <w:r w:rsidRPr="00C54615">
        <w:rPr>
          <w:rFonts w:ascii="Times New Roman" w:hAnsi="Times New Roman" w:cs="Times New Roman"/>
          <w:b/>
          <w:i/>
          <w:sz w:val="24"/>
        </w:rPr>
        <w:br/>
      </w:r>
    </w:p>
    <w:p w:rsidR="00E00A87" w:rsidRPr="00C54615" w:rsidRDefault="00E00A87" w:rsidP="00C54615">
      <w:pPr>
        <w:spacing w:line="240" w:lineRule="auto"/>
        <w:ind w:firstLine="3600"/>
        <w:jc w:val="both"/>
        <w:rPr>
          <w:rFonts w:ascii="Times New Roman" w:hAnsi="Times New Roman" w:cs="Times New Roman"/>
          <w:b/>
          <w:i/>
          <w:sz w:val="24"/>
        </w:rPr>
      </w:pPr>
    </w:p>
    <w:p w:rsidR="003A1C59" w:rsidRPr="00C54615" w:rsidRDefault="00273BB7" w:rsidP="00C54615">
      <w:pPr>
        <w:spacing w:line="240" w:lineRule="auto"/>
        <w:ind w:firstLine="3600"/>
        <w:jc w:val="both"/>
        <w:rPr>
          <w:rFonts w:ascii="Times New Roman" w:hAnsi="Times New Roman" w:cs="Times New Roman"/>
          <w:b/>
          <w:i/>
          <w:sz w:val="24"/>
        </w:rPr>
      </w:pPr>
      <w:r w:rsidRPr="00C54615">
        <w:rPr>
          <w:rFonts w:ascii="Times New Roman" w:hAnsi="Times New Roman" w:cs="Times New Roman"/>
          <w:b/>
          <w:i/>
          <w:sz w:val="24"/>
        </w:rPr>
        <w:br/>
        <w:t>Sanggem Kon</w:t>
      </w:r>
      <w:bookmarkStart w:id="0" w:name="_GoBack"/>
      <w:bookmarkEnd w:id="0"/>
      <w:r w:rsidRPr="00C54615">
        <w:rPr>
          <w:rFonts w:ascii="Times New Roman" w:hAnsi="Times New Roman" w:cs="Times New Roman"/>
          <w:b/>
          <w:i/>
          <w:sz w:val="24"/>
        </w:rPr>
        <w:t>ci : Lingkungan,Kinerja.</w:t>
      </w:r>
    </w:p>
    <w:sectPr w:rsidR="003A1C59" w:rsidRPr="00C54615" w:rsidSect="008C0763">
      <w:footerReference w:type="default" r:id="rId6"/>
      <w:pgSz w:w="12240" w:h="15840" w:code="1"/>
      <w:pgMar w:top="2275" w:right="1699" w:bottom="1699" w:left="2275"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63" w:rsidRDefault="008C0763" w:rsidP="008C0763">
      <w:pPr>
        <w:spacing w:after="0" w:line="240" w:lineRule="auto"/>
      </w:pPr>
      <w:r>
        <w:separator/>
      </w:r>
    </w:p>
  </w:endnote>
  <w:endnote w:type="continuationSeparator" w:id="0">
    <w:p w:rsidR="008C0763" w:rsidRDefault="008C0763" w:rsidP="008C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906252"/>
      <w:docPartObj>
        <w:docPartGallery w:val="Page Numbers (Bottom of Page)"/>
        <w:docPartUnique/>
      </w:docPartObj>
    </w:sdtPr>
    <w:sdtEndPr>
      <w:rPr>
        <w:noProof/>
      </w:rPr>
    </w:sdtEndPr>
    <w:sdtContent>
      <w:p w:rsidR="008C0763" w:rsidRDefault="008C0763">
        <w:pPr>
          <w:pStyle w:val="Footer"/>
          <w:jc w:val="center"/>
        </w:pPr>
        <w:r>
          <w:fldChar w:fldCharType="begin"/>
        </w:r>
        <w:r>
          <w:instrText xml:space="preserve"> PAGE   \* MERGEFORMAT </w:instrText>
        </w:r>
        <w:r>
          <w:fldChar w:fldCharType="separate"/>
        </w:r>
        <w:r w:rsidR="00D463B9">
          <w:rPr>
            <w:noProof/>
          </w:rPr>
          <w:t>viii</w:t>
        </w:r>
        <w:r>
          <w:rPr>
            <w:noProof/>
          </w:rPr>
          <w:fldChar w:fldCharType="end"/>
        </w:r>
      </w:p>
    </w:sdtContent>
  </w:sdt>
  <w:p w:rsidR="008C0763" w:rsidRDefault="008C0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63" w:rsidRDefault="008C0763" w:rsidP="008C0763">
      <w:pPr>
        <w:spacing w:after="0" w:line="240" w:lineRule="auto"/>
      </w:pPr>
      <w:r>
        <w:separator/>
      </w:r>
    </w:p>
  </w:footnote>
  <w:footnote w:type="continuationSeparator" w:id="0">
    <w:p w:rsidR="008C0763" w:rsidRDefault="008C0763" w:rsidP="008C0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0D"/>
    <w:rsid w:val="001A330D"/>
    <w:rsid w:val="001E427E"/>
    <w:rsid w:val="001E51B5"/>
    <w:rsid w:val="00273BB7"/>
    <w:rsid w:val="002952FC"/>
    <w:rsid w:val="003A1C59"/>
    <w:rsid w:val="003C1EC3"/>
    <w:rsid w:val="003D2C98"/>
    <w:rsid w:val="00480E4C"/>
    <w:rsid w:val="00495380"/>
    <w:rsid w:val="005736D0"/>
    <w:rsid w:val="006A2E91"/>
    <w:rsid w:val="0073780F"/>
    <w:rsid w:val="007F3AC7"/>
    <w:rsid w:val="007F42E6"/>
    <w:rsid w:val="00810301"/>
    <w:rsid w:val="008C0763"/>
    <w:rsid w:val="00B641CB"/>
    <w:rsid w:val="00B77BF1"/>
    <w:rsid w:val="00C33B76"/>
    <w:rsid w:val="00C340AF"/>
    <w:rsid w:val="00C54615"/>
    <w:rsid w:val="00CD67D7"/>
    <w:rsid w:val="00D463B9"/>
    <w:rsid w:val="00DE2605"/>
    <w:rsid w:val="00E00A87"/>
    <w:rsid w:val="00E47927"/>
    <w:rsid w:val="00EA6B1A"/>
    <w:rsid w:val="00EC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58D1F-0CD0-4D48-8D13-F5DEA0E4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0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63"/>
    <w:rPr>
      <w:lang w:val="id-ID"/>
    </w:rPr>
  </w:style>
  <w:style w:type="paragraph" w:styleId="Footer">
    <w:name w:val="footer"/>
    <w:basedOn w:val="Normal"/>
    <w:link w:val="FooterChar"/>
    <w:uiPriority w:val="99"/>
    <w:unhideWhenUsed/>
    <w:rsid w:val="008C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63"/>
    <w:rPr>
      <w:lang w:val="id-ID"/>
    </w:rPr>
  </w:style>
  <w:style w:type="paragraph" w:styleId="HTMLPreformatted">
    <w:name w:val="HTML Preformatted"/>
    <w:basedOn w:val="Normal"/>
    <w:link w:val="HTMLPreformattedChar"/>
    <w:uiPriority w:val="99"/>
    <w:semiHidden/>
    <w:unhideWhenUsed/>
    <w:rsid w:val="006A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A2E91"/>
    <w:rPr>
      <w:rFonts w:ascii="Courier New" w:eastAsia="Times New Roman" w:hAnsi="Courier New" w:cs="Courier New"/>
      <w:sz w:val="20"/>
      <w:szCs w:val="20"/>
    </w:rPr>
  </w:style>
  <w:style w:type="character" w:customStyle="1" w:styleId="apple-converted-space">
    <w:name w:val="apple-converted-space"/>
    <w:basedOn w:val="DefaultParagraphFont"/>
    <w:rsid w:val="0027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dc:creator>
  <cp:keywords/>
  <dc:description/>
  <cp:lastModifiedBy>YLA</cp:lastModifiedBy>
  <cp:revision>25</cp:revision>
  <dcterms:created xsi:type="dcterms:W3CDTF">2017-04-28T18:01:00Z</dcterms:created>
  <dcterms:modified xsi:type="dcterms:W3CDTF">2017-05-14T14:02:00Z</dcterms:modified>
</cp:coreProperties>
</file>