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C98" w:rsidRPr="00CA746E" w:rsidRDefault="00F60C98" w:rsidP="00F60C98">
      <w:pPr>
        <w:pStyle w:val="Heading1"/>
        <w:numPr>
          <w:ilvl w:val="0"/>
          <w:numId w:val="0"/>
        </w:numPr>
        <w:ind w:left="432"/>
        <w:rPr>
          <w:rFonts w:cs="Times New Roman"/>
          <w:color w:val="auto"/>
        </w:rPr>
      </w:pPr>
      <w:bookmarkStart w:id="0" w:name="_Toc479290146"/>
      <w:r w:rsidRPr="00CA746E">
        <w:rPr>
          <w:rFonts w:cs="Times New Roman"/>
          <w:color w:val="auto"/>
        </w:rPr>
        <w:t>BAB I</w:t>
      </w:r>
      <w:bookmarkEnd w:id="0"/>
    </w:p>
    <w:p w:rsidR="00F60C98" w:rsidRPr="00CA746E" w:rsidRDefault="00F60C98" w:rsidP="00F60C98">
      <w:pPr>
        <w:pStyle w:val="Heading1"/>
        <w:numPr>
          <w:ilvl w:val="0"/>
          <w:numId w:val="0"/>
        </w:numPr>
        <w:ind w:left="432"/>
        <w:rPr>
          <w:rFonts w:cs="Times New Roman"/>
          <w:color w:val="auto"/>
        </w:rPr>
      </w:pPr>
      <w:bookmarkStart w:id="1" w:name="_Toc479290147"/>
      <w:r w:rsidRPr="00CA746E">
        <w:rPr>
          <w:rFonts w:cs="Times New Roman"/>
          <w:color w:val="auto"/>
        </w:rPr>
        <w:t>PENDAHULUAN</w:t>
      </w:r>
      <w:bookmarkEnd w:id="1"/>
    </w:p>
    <w:p w:rsidR="00F60C98" w:rsidRDefault="00F60C98" w:rsidP="00F60C98">
      <w:pPr>
        <w:pStyle w:val="ListParagraph"/>
        <w:spacing w:line="480" w:lineRule="auto"/>
        <w:ind w:left="0"/>
        <w:jc w:val="center"/>
        <w:rPr>
          <w:rFonts w:ascii="Times New Roman" w:hAnsi="Times New Roman" w:cs="Times New Roman"/>
          <w:b/>
          <w:sz w:val="28"/>
          <w:szCs w:val="28"/>
        </w:rPr>
      </w:pPr>
    </w:p>
    <w:p w:rsidR="00F60C98" w:rsidRDefault="00F60C98" w:rsidP="00F60C98">
      <w:pPr>
        <w:pStyle w:val="Heading2"/>
        <w:spacing w:line="480" w:lineRule="auto"/>
        <w:rPr>
          <w:rFonts w:cs="Times New Roman"/>
          <w:color w:val="auto"/>
          <w:szCs w:val="28"/>
        </w:rPr>
      </w:pPr>
      <w:bookmarkStart w:id="2" w:name="_Toc479290148"/>
      <w:r w:rsidRPr="00CA746E">
        <w:rPr>
          <w:rFonts w:cs="Times New Roman"/>
          <w:color w:val="auto"/>
          <w:szCs w:val="28"/>
        </w:rPr>
        <w:t>Latar Belakang Penelitian</w:t>
      </w:r>
      <w:bookmarkEnd w:id="2"/>
    </w:p>
    <w:p w:rsidR="00F60C98" w:rsidRPr="00E420D4" w:rsidRDefault="00F60C98" w:rsidP="00F60C98">
      <w:pPr>
        <w:spacing w:line="48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The Statement of Mexico </w:t>
      </w:r>
      <w:r>
        <w:rPr>
          <w:rFonts w:ascii="Times New Roman" w:hAnsi="Times New Roman" w:cs="Times New Roman"/>
          <w:sz w:val="24"/>
          <w:szCs w:val="24"/>
        </w:rPr>
        <w:t xml:space="preserve">menyatakan bahwa definisi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berbunyi: Praktik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adalah seni dan ilmu pengetahuan sosial yang dapat dipergunakan untuk menganalisis kecenderungan, memprediksi konsekuensi-konsekuensinya, menasehati para pemimpin organisasi, dan melaksanakan program yang terencana mengenai kegiatan-kegiatan yang melayani, baik untuk kepentingan organisasi maupun kepentingan publik atau umum. Dari pemaparan definisi diatas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tersebut diatas, dapat dilihat bahwa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sesungguhnya sebagai alat manajemen modern yang secara struktural merupakan bagian integral dari suatu kelembagaan atau organisasi.  </w:t>
      </w:r>
    </w:p>
    <w:p w:rsidR="00F60C98" w:rsidRDefault="00F60C98" w:rsidP="00F60C98">
      <w:pPr>
        <w:spacing w:line="480" w:lineRule="auto"/>
        <w:ind w:firstLine="450"/>
        <w:jc w:val="both"/>
        <w:rPr>
          <w:rFonts w:ascii="Times New Roman" w:hAnsi="Times New Roman" w:cs="Times New Roman"/>
          <w:sz w:val="24"/>
          <w:szCs w:val="24"/>
        </w:rPr>
        <w:sectPr w:rsidR="00F60C98" w:rsidSect="00714190">
          <w:footerReference w:type="default" r:id="rId7"/>
          <w:headerReference w:type="first" r:id="rId8"/>
          <w:footerReference w:type="first" r:id="rId9"/>
          <w:pgSz w:w="11906" w:h="16838"/>
          <w:pgMar w:top="2268" w:right="1701" w:bottom="1701" w:left="2268" w:header="708" w:footer="708" w:gutter="0"/>
          <w:pgNumType w:start="1"/>
          <w:cols w:space="708"/>
          <w:titlePg/>
          <w:docGrid w:linePitch="360"/>
        </w:sectPr>
      </w:pPr>
      <w:r w:rsidRPr="006F5EB0">
        <w:rPr>
          <w:rFonts w:ascii="Times New Roman" w:hAnsi="Times New Roman" w:cs="Times New Roman"/>
          <w:sz w:val="24"/>
          <w:szCs w:val="24"/>
        </w:rPr>
        <w:t>Dalam</w:t>
      </w:r>
      <w:r>
        <w:rPr>
          <w:rFonts w:ascii="Times New Roman" w:hAnsi="Times New Roman" w:cs="Times New Roman"/>
          <w:sz w:val="24"/>
          <w:szCs w:val="24"/>
        </w:rPr>
        <w:t xml:space="preserve"> praktiknya </w:t>
      </w:r>
      <w:r>
        <w:rPr>
          <w:rFonts w:ascii="Times New Roman" w:hAnsi="Times New Roman" w:cs="Times New Roman"/>
          <w:i/>
          <w:sz w:val="24"/>
          <w:szCs w:val="24"/>
        </w:rPr>
        <w:t>Public Relations</w:t>
      </w:r>
      <w:r>
        <w:rPr>
          <w:rFonts w:ascii="Times New Roman" w:hAnsi="Times New Roman" w:cs="Times New Roman"/>
          <w:sz w:val="24"/>
          <w:szCs w:val="24"/>
        </w:rPr>
        <w:t xml:space="preserve"> (PR) dapat berfungsi sebagai alat dan teknik yang digunakan dalam menunjang manajemen pemasaran dan sasaran penjualan suatu bisnis atau yang biasa disebut “komunikasi </w:t>
      </w:r>
      <w:r w:rsidRPr="00B272EB">
        <w:rPr>
          <w:rFonts w:ascii="Times New Roman" w:hAnsi="Times New Roman" w:cs="Times New Roman"/>
          <w:i/>
          <w:sz w:val="24"/>
          <w:szCs w:val="24"/>
        </w:rPr>
        <w:t>marketing</w:t>
      </w:r>
      <w:r>
        <w:rPr>
          <w:rFonts w:ascii="Times New Roman" w:hAnsi="Times New Roman" w:cs="Times New Roman"/>
          <w:sz w:val="24"/>
          <w:szCs w:val="24"/>
        </w:rPr>
        <w:t>” atau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Philip Kotler pertama kali memunculkan konsep istilah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yang merupakan perpaduan antara kekuatan PR dan </w:t>
      </w:r>
      <w:r>
        <w:rPr>
          <w:rFonts w:ascii="Times New Roman" w:hAnsi="Times New Roman" w:cs="Times New Roman"/>
          <w:i/>
          <w:sz w:val="24"/>
          <w:szCs w:val="24"/>
        </w:rPr>
        <w:t>Marketing Mix</w:t>
      </w:r>
      <w:r>
        <w:rPr>
          <w:rFonts w:ascii="Times New Roman" w:hAnsi="Times New Roman" w:cs="Times New Roman"/>
          <w:sz w:val="24"/>
          <w:szCs w:val="24"/>
        </w:rPr>
        <w:t xml:space="preserve">. Thomas L. Harris (1991) melalui bukunya berjudul </w:t>
      </w:r>
      <w:r>
        <w:rPr>
          <w:rFonts w:ascii="Times New Roman" w:hAnsi="Times New Roman" w:cs="Times New Roman"/>
          <w:i/>
          <w:sz w:val="24"/>
          <w:szCs w:val="24"/>
        </w:rPr>
        <w:t>The Marketer’s Guide to Public Relations</w:t>
      </w:r>
      <w:r>
        <w:rPr>
          <w:rFonts w:ascii="Times New Roman" w:hAnsi="Times New Roman" w:cs="Times New Roman"/>
          <w:sz w:val="24"/>
          <w:szCs w:val="24"/>
        </w:rPr>
        <w:t xml:space="preserve">, mendefinisikan </w:t>
      </w:r>
      <w:r>
        <w:rPr>
          <w:rFonts w:ascii="Times New Roman" w:hAnsi="Times New Roman" w:cs="Times New Roman"/>
          <w:i/>
          <w:sz w:val="24"/>
          <w:szCs w:val="24"/>
        </w:rPr>
        <w:t>Marketing Public Relations</w:t>
      </w:r>
    </w:p>
    <w:p w:rsidR="00F60C98" w:rsidRDefault="00F60C98" w:rsidP="00F60C9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sebagai sebuah proses perencanaan dan pengevaluasian program-program yang merangsang penjualan dan pelanggan. Hal tersebut  dilakukan melalui pengkomunikasian informasi yang kredibel dan kesan-kesan yang dapat menghubungkan perusahaan, produk dengan kebutuhan serta perhatian pelanggan. </w:t>
      </w:r>
    </w:p>
    <w:p w:rsidR="00F60C98" w:rsidRDefault="00F60C98" w:rsidP="00F60C98">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Secara umum pengertian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merupakan suatu proses perencanaan, pelaksanaan, dan pengevaluasian program-program yang dapat merangsang pembelian dan kepuasan konsumen melalui pengkomunikasian informasi yang dapat dipercaya dan melalui kesan-kesan positif yang ditimbulkan dan berkaitan dengan identitas perusahaan atau produknya sesuai dengan kebutuhan, keinginan, perhatian, dan kepentingan bagi para konsumennya.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(MPR merupakan perpaduan (sinergi) antara pelaksanaan program dan strategi pemasaran (</w:t>
      </w:r>
      <w:r>
        <w:rPr>
          <w:rFonts w:ascii="Times New Roman" w:hAnsi="Times New Roman" w:cs="Times New Roman"/>
          <w:i/>
          <w:sz w:val="24"/>
          <w:szCs w:val="24"/>
        </w:rPr>
        <w:t>marketing strategy implementation</w:t>
      </w:r>
      <w:r>
        <w:rPr>
          <w:rFonts w:ascii="Times New Roman" w:hAnsi="Times New Roman" w:cs="Times New Roman"/>
          <w:sz w:val="24"/>
          <w:szCs w:val="24"/>
        </w:rPr>
        <w:t xml:space="preserve">) dengan aktivitas program kerja humas </w:t>
      </w:r>
      <w:r>
        <w:rPr>
          <w:rFonts w:ascii="Times New Roman" w:hAnsi="Times New Roman" w:cs="Times New Roman"/>
          <w:i/>
          <w:sz w:val="24"/>
          <w:szCs w:val="24"/>
        </w:rPr>
        <w:t>(work program of PR</w:t>
      </w:r>
      <w:r>
        <w:rPr>
          <w:rFonts w:ascii="Times New Roman" w:hAnsi="Times New Roman" w:cs="Times New Roman"/>
          <w:sz w:val="24"/>
          <w:szCs w:val="24"/>
        </w:rPr>
        <w:t>) dalam upaya meluaskan pemasaran dan demi mencapai kepuasan konsumennya (</w:t>
      </w:r>
      <w:r>
        <w:rPr>
          <w:rFonts w:ascii="Times New Roman" w:hAnsi="Times New Roman" w:cs="Times New Roman"/>
          <w:i/>
          <w:sz w:val="24"/>
          <w:szCs w:val="24"/>
        </w:rPr>
        <w:t>customer satisfactions</w:t>
      </w:r>
      <w:r>
        <w:rPr>
          <w:rFonts w:ascii="Times New Roman" w:hAnsi="Times New Roman" w:cs="Times New Roman"/>
          <w:sz w:val="24"/>
          <w:szCs w:val="24"/>
        </w:rPr>
        <w:t xml:space="preserve">). </w:t>
      </w:r>
    </w:p>
    <w:p w:rsidR="00F60C98" w:rsidRDefault="00F60C98" w:rsidP="00F60C98">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Pengertian </w:t>
      </w:r>
      <w:r w:rsidRPr="00B272EB">
        <w:rPr>
          <w:rFonts w:ascii="Times New Roman" w:hAnsi="Times New Roman" w:cs="Times New Roman"/>
          <w:i/>
          <w:sz w:val="24"/>
          <w:szCs w:val="24"/>
        </w:rPr>
        <w:t>marketing</w:t>
      </w:r>
      <w:r>
        <w:rPr>
          <w:rFonts w:ascii="Times New Roman" w:hAnsi="Times New Roman" w:cs="Times New Roman"/>
          <w:sz w:val="24"/>
          <w:szCs w:val="24"/>
        </w:rPr>
        <w:t xml:space="preserve"> (p</w:t>
      </w:r>
      <w:r w:rsidRPr="00C4092C">
        <w:rPr>
          <w:rFonts w:ascii="Times New Roman" w:hAnsi="Times New Roman" w:cs="Times New Roman"/>
          <w:sz w:val="24"/>
          <w:szCs w:val="24"/>
        </w:rPr>
        <w:t>emasaran</w:t>
      </w:r>
      <w:r>
        <w:rPr>
          <w:rFonts w:ascii="Times New Roman" w:hAnsi="Times New Roman" w:cs="Times New Roman"/>
          <w:sz w:val="24"/>
          <w:szCs w:val="24"/>
        </w:rPr>
        <w:t>)</w:t>
      </w:r>
      <w:r w:rsidRPr="00C4092C">
        <w:rPr>
          <w:rFonts w:ascii="Times New Roman" w:hAnsi="Times New Roman" w:cs="Times New Roman"/>
          <w:sz w:val="24"/>
          <w:szCs w:val="24"/>
        </w:rPr>
        <w:t xml:space="preserve"> pada dasarnya bert</w:t>
      </w:r>
      <w:r>
        <w:rPr>
          <w:rFonts w:ascii="Times New Roman" w:hAnsi="Times New Roman" w:cs="Times New Roman"/>
          <w:sz w:val="24"/>
          <w:szCs w:val="24"/>
        </w:rPr>
        <w:t>ujuan memenuhi dan memuaskan ke</w:t>
      </w:r>
      <w:r w:rsidRPr="00C4092C">
        <w:rPr>
          <w:rFonts w:ascii="Times New Roman" w:hAnsi="Times New Roman" w:cs="Times New Roman"/>
          <w:sz w:val="24"/>
          <w:szCs w:val="24"/>
        </w:rPr>
        <w:t>butuhan serta</w:t>
      </w:r>
      <w:r>
        <w:rPr>
          <w:rFonts w:ascii="Times New Roman" w:hAnsi="Times New Roman" w:cs="Times New Roman"/>
          <w:sz w:val="24"/>
          <w:szCs w:val="24"/>
        </w:rPr>
        <w:t xml:space="preserve"> keinginan konsumen yang dituju atau konsumen sasaran (target konsumen). Tantangan terbesar yang dihadapi perusahaan, khususnya bagian pemasaran, selama ini adalah bagaimana memengaruhi perilaku konsumen agar dapat mendukung produk (barang dan jasa) yang ditawarkan kepada mereka. Tujuan terpenting dari setiap promosi adalah mempengaruhi konsumen untuk membeli, namun demikian tindakan pembelian sebenarnya hanyalah salah satu bagian dari keseluruhan proses perilaku pembelian.</w:t>
      </w:r>
    </w:p>
    <w:p w:rsidR="00F60C98" w:rsidRDefault="00F60C98" w:rsidP="00F60C98">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lastRenderedPageBreak/>
        <w:t>Memahami perilaku dan mengenal konsumen bukanlah pekerjaan yang sederhana. Konsumen atau pelanggan mungkin menyatakan akan membeli produk kita namun tiba-tiba saja mereka membatalkan rencananya. Hal ini mungkin disebabkan konsumen tidak terlalu yakin dengan alasan atau motivasi mereka sendiri untuk membeli suatu produk sehingga mereka mengubah pikiran mereka pada menit-menit terakhir. Perilaku pembelian konsumen atau perilaku konsumen (</w:t>
      </w:r>
      <w:r>
        <w:rPr>
          <w:rFonts w:ascii="Times New Roman" w:hAnsi="Times New Roman" w:cs="Times New Roman"/>
          <w:i/>
          <w:sz w:val="24"/>
          <w:szCs w:val="24"/>
        </w:rPr>
        <w:t>consumer behavior</w:t>
      </w:r>
      <w:r>
        <w:rPr>
          <w:rFonts w:ascii="Times New Roman" w:hAnsi="Times New Roman" w:cs="Times New Roman"/>
          <w:sz w:val="24"/>
          <w:szCs w:val="24"/>
        </w:rPr>
        <w:t xml:space="preserve">) dapat didefinisikan sebagai proses dan kegiatan yang terlibat ketika orang mencari, memilih, membeli, menggunakan, mengevaluasi dan membuang produk dan jasa untuk memuaskan kebutuhan dan keinginan mereka. Perilaku konsumen merupakan serangkaian tindakan yang diambil oleh individu, kelompok atau organisasi dapat. Serangkaian tindakan tersebut terdiri dari input, proses dan output. Input merupakan stimulus bagi konsumen dalam memunculkan sebuah minat beli, yaitu yang terdiri dari pengenalan kebutuhan, pencarian informasi, evaluasi alternatif dan pengambilan keputusan. </w:t>
      </w:r>
    </w:p>
    <w:p w:rsidR="00F60C98" w:rsidRDefault="00F60C98" w:rsidP="00F60C98">
      <w:pPr>
        <w:spacing w:before="24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Setelah minat beli muncul, pengambilan keputusan tidak lansung mengarah pada hasil yang positif, yakni membeli. Akan tetapi, stimulus kedua menyusul yang disebut sebagai proses. Didalam proses, terdapat suatu kegiatan yang diambil sebelum melakukan suatu pembelian yang diantaranya dipengaruhi oleh beberapa faktor, seperti misalnya faktor psikologis (berupa motivasi, persepsi, pembelajaran, kepribadian dan perilaku) ataupun faktor eksternal (dari lingkungan maupun orang lain) (Kotler, 1999: 156). Dari penalaran tersebut diatas, dapat disimpulkan bahwa minat beli merupakan bagian dari perilaku konsumen yang muncul karena adanya input. </w:t>
      </w:r>
    </w:p>
    <w:p w:rsidR="00F60C98" w:rsidRDefault="00F60C98" w:rsidP="00F60C98">
      <w:pPr>
        <w:spacing w:before="240" w:line="480" w:lineRule="auto"/>
        <w:ind w:firstLine="450"/>
        <w:jc w:val="both"/>
        <w:rPr>
          <w:rFonts w:ascii="Times New Roman" w:hAnsi="Times New Roman" w:cs="Times New Roman"/>
          <w:sz w:val="24"/>
          <w:szCs w:val="24"/>
        </w:rPr>
      </w:pPr>
      <w:r>
        <w:rPr>
          <w:rFonts w:ascii="Times New Roman" w:hAnsi="Times New Roman" w:cs="Times New Roman"/>
          <w:sz w:val="24"/>
          <w:szCs w:val="24"/>
        </w:rPr>
        <w:lastRenderedPageBreak/>
        <w:t xml:space="preserve">Input merupakan stimulus bagi konsumen dalam memunculkan sebuah minat beli. Hal-hal yang termasuk input adalah usaha pemasaran yang termasuk didalamnya pemasaran produk, harga dan sebagainya. Selain itu, didalam input terdapat pula suatu faktor sosial budaya seperti keluarga, sumber-sumber informal, sumber-sumber non-komersial, status sosial dan sub budaya. Input tersebut dapat berasal dari masukan orang lain atau lingkungan sekitar. Dimana faktor tersebut dapat memberikan pengaruh konsumen dalam menetapkan pembeliannya (Mangkunegara, 2002: 44). Tugas pemasar adalah memahami apa yang terjadi dalam kesadaran pembeli mulai dari adanya rangsangan dari luar hingga muncul keputusan pembeli. Input atau rangsangan yang berasal dari luar baik orang lain atau lingkungan sekitarnya dapat berupa </w:t>
      </w:r>
      <w:r>
        <w:rPr>
          <w:rFonts w:ascii="Times New Roman" w:hAnsi="Times New Roman" w:cs="Times New Roman"/>
          <w:i/>
          <w:sz w:val="24"/>
          <w:szCs w:val="24"/>
        </w:rPr>
        <w:t>word of mouth</w:t>
      </w:r>
      <w:r>
        <w:rPr>
          <w:rFonts w:ascii="Times New Roman" w:hAnsi="Times New Roman" w:cs="Times New Roman"/>
          <w:sz w:val="24"/>
          <w:szCs w:val="24"/>
        </w:rPr>
        <w:t xml:space="preserve">. </w:t>
      </w:r>
    </w:p>
    <w:p w:rsidR="00F60C98" w:rsidRDefault="00F60C98" w:rsidP="00F60C98">
      <w:pPr>
        <w:spacing w:before="240" w:line="480" w:lineRule="auto"/>
        <w:ind w:firstLine="450"/>
        <w:jc w:val="both"/>
        <w:rPr>
          <w:rFonts w:ascii="Times New Roman" w:hAnsi="Times New Roman" w:cs="Times New Roman"/>
          <w:sz w:val="24"/>
          <w:szCs w:val="24"/>
        </w:rPr>
      </w:pPr>
      <w:r>
        <w:rPr>
          <w:rFonts w:ascii="Times New Roman" w:hAnsi="Times New Roman" w:cs="Times New Roman"/>
          <w:sz w:val="24"/>
          <w:szCs w:val="24"/>
        </w:rPr>
        <w:t>Sebagian besar bentuk komunikasi yang dilakukan oleh manusia adalah komunikasi dari mulut ke mulut (</w:t>
      </w:r>
      <w:r>
        <w:rPr>
          <w:rFonts w:ascii="Times New Roman" w:hAnsi="Times New Roman" w:cs="Times New Roman"/>
          <w:i/>
          <w:sz w:val="24"/>
          <w:szCs w:val="24"/>
        </w:rPr>
        <w:t>Word of Mouth</w:t>
      </w:r>
      <w:r>
        <w:rPr>
          <w:rFonts w:ascii="Times New Roman" w:hAnsi="Times New Roman" w:cs="Times New Roman"/>
          <w:sz w:val="24"/>
          <w:szCs w:val="24"/>
        </w:rPr>
        <w:t xml:space="preserve">). Proses ini digunakan untuk bertukar informasi, memberikan komentar maupun bentuk informasi lainnya. Melalui </w:t>
      </w:r>
      <w:r>
        <w:rPr>
          <w:rFonts w:ascii="Times New Roman" w:hAnsi="Times New Roman" w:cs="Times New Roman"/>
          <w:i/>
          <w:sz w:val="24"/>
          <w:szCs w:val="24"/>
        </w:rPr>
        <w:t>Word of Mouth</w:t>
      </w:r>
      <w:r>
        <w:rPr>
          <w:rFonts w:ascii="Times New Roman" w:hAnsi="Times New Roman" w:cs="Times New Roman"/>
          <w:sz w:val="24"/>
          <w:szCs w:val="24"/>
        </w:rPr>
        <w:t xml:space="preserve"> dapat membantu konsumen untuk mengetahui berbagai macam produk atau jasa yang dari individu lain yang telah menggunakan produk/jasa sebelumnya, termasuk dalam pengonsumsian produk keripik pisang. Mereka akan mencari infomasi sesuai dengan yang dibutuhkannya, misalnya beragam rasa yang ada, harga penjualan, kemasan yang menarik dan masih banyak lagi kriteria lainnya yang diinginkan oleh konsumen.  </w:t>
      </w:r>
    </w:p>
    <w:p w:rsidR="00F60C98" w:rsidRDefault="00F60C98" w:rsidP="00F60C98">
      <w:pPr>
        <w:spacing w:before="24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Silverman (2001:25) menyatakan bahwa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adalah komunikasi mengenai produk dan jasa yang dibicarakan oleh orang-orang. Komunikasi ini </w:t>
      </w:r>
      <w:r>
        <w:rPr>
          <w:rFonts w:ascii="Times New Roman" w:hAnsi="Times New Roman" w:cs="Times New Roman"/>
          <w:sz w:val="24"/>
          <w:szCs w:val="24"/>
        </w:rPr>
        <w:lastRenderedPageBreak/>
        <w:t xml:space="preserve">dapat berupa pembicaraan atau testimonial. Dalam penelitian yang dilakukan Bansel et al (2000:166-177) dinyatakan bahwa informasi </w:t>
      </w:r>
      <w:r>
        <w:rPr>
          <w:rFonts w:ascii="Times New Roman" w:hAnsi="Times New Roman" w:cs="Times New Roman"/>
          <w:i/>
          <w:sz w:val="24"/>
          <w:szCs w:val="24"/>
        </w:rPr>
        <w:t>Word of Mouth</w:t>
      </w:r>
      <w:r>
        <w:rPr>
          <w:rFonts w:ascii="Times New Roman" w:hAnsi="Times New Roman" w:cs="Times New Roman"/>
          <w:sz w:val="24"/>
          <w:szCs w:val="24"/>
        </w:rPr>
        <w:t xml:space="preserve"> terbukti lebih efektif dalam menyampaikan informasi dan lebih berpengaruh terhadap keputusan pembelian konsumen daripada promosi iklan. Dengan pemahaman ini, maka secara tidak langsung akan mempengaruhi calon konsumen untuk menentukan produk keripik pisang seperti apa yang akan dipilihnya. Menurut Bone (1992:579:583) informasi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dapat menyalurkan dua jenis informasi, yaitu informasi positif dan informasi negatif tentang produk/jasa perusahaan. </w:t>
      </w:r>
      <w:r>
        <w:rPr>
          <w:rFonts w:ascii="Times New Roman" w:hAnsi="Times New Roman" w:cs="Times New Roman"/>
          <w:i/>
          <w:sz w:val="24"/>
          <w:szCs w:val="24"/>
        </w:rPr>
        <w:t xml:space="preserve">Positive Word of Mouth </w:t>
      </w:r>
      <w:r>
        <w:rPr>
          <w:rFonts w:ascii="Times New Roman" w:hAnsi="Times New Roman" w:cs="Times New Roman"/>
          <w:sz w:val="24"/>
          <w:szCs w:val="24"/>
        </w:rPr>
        <w:t xml:space="preserve">dapat menjadi iklan berjalan dan berbicara bagi suatu perusahaan yang akan menarik pelanggan baru. Sebanyak 89% konsumen Indonesia lebih mempercayai rekomendasi dari teman dan keluarga pada saat memutuskan untuk membeli sebuah produk. </w:t>
      </w:r>
    </w:p>
    <w:p w:rsidR="00F60C98" w:rsidRDefault="00F60C98" w:rsidP="00F60C98">
      <w:pPr>
        <w:spacing w:before="24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Banyak studi yang menyatakan bahwa </w:t>
      </w:r>
      <w:r>
        <w:rPr>
          <w:rFonts w:ascii="Times New Roman" w:hAnsi="Times New Roman" w:cs="Times New Roman"/>
          <w:i/>
          <w:sz w:val="24"/>
          <w:szCs w:val="24"/>
        </w:rPr>
        <w:t>Word of Mouth</w:t>
      </w:r>
      <w:r>
        <w:rPr>
          <w:rFonts w:ascii="Times New Roman" w:hAnsi="Times New Roman" w:cs="Times New Roman"/>
          <w:sz w:val="24"/>
          <w:szCs w:val="24"/>
        </w:rPr>
        <w:t xml:space="preserve"> yang positif dapat meningkatkan keputusan pembelian konsumen.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yang positif akan mempengaruhi minat seseorang untuk melakukan aktivitas atau tindakan yang langsung terlibat dalam mendapatkan, mengkonsumsi dan menghabiskan produk/jasa tersebut.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yang positif dapat berperan sebagai agen penjualan yang handal dan sangat dipercaya, sebaliknya </w:t>
      </w:r>
      <w:r>
        <w:rPr>
          <w:rFonts w:ascii="Times New Roman" w:hAnsi="Times New Roman" w:cs="Times New Roman"/>
          <w:i/>
          <w:sz w:val="24"/>
          <w:szCs w:val="24"/>
        </w:rPr>
        <w:t>Word of Mouth</w:t>
      </w:r>
      <w:r>
        <w:rPr>
          <w:rFonts w:ascii="Times New Roman" w:hAnsi="Times New Roman" w:cs="Times New Roman"/>
          <w:sz w:val="24"/>
          <w:szCs w:val="24"/>
        </w:rPr>
        <w:t xml:space="preserve"> yang negatif dapat sangat merugikan suatu perusahaan atau merek tersebut. Suatu pengaruh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kepada calon konsumen dapat mempengaruhi mereka untuk berkeinginan atau minat beli terhadap produk/jasa yang ditawarkan tersebut dengan mencari informasi tambahan yang lebih jelas akan keberadaan suatu produk/jasa tersebut. </w:t>
      </w:r>
    </w:p>
    <w:p w:rsidR="00F60C98" w:rsidRDefault="00F60C98" w:rsidP="00F60C98">
      <w:pPr>
        <w:spacing w:before="240" w:line="480" w:lineRule="auto"/>
        <w:ind w:firstLine="450"/>
        <w:jc w:val="both"/>
        <w:rPr>
          <w:rFonts w:ascii="Times New Roman" w:hAnsi="Times New Roman" w:cs="Times New Roman"/>
          <w:sz w:val="24"/>
          <w:szCs w:val="24"/>
        </w:rPr>
      </w:pPr>
      <w:r>
        <w:rPr>
          <w:rFonts w:ascii="Times New Roman" w:hAnsi="Times New Roman" w:cs="Times New Roman"/>
          <w:sz w:val="24"/>
          <w:szCs w:val="24"/>
        </w:rPr>
        <w:lastRenderedPageBreak/>
        <w:t xml:space="preserve">Seorang konsumen akan cenderung lebih percaya terhadap rekomendasi melalui jalur </w:t>
      </w:r>
      <w:r>
        <w:rPr>
          <w:rFonts w:ascii="Times New Roman" w:hAnsi="Times New Roman" w:cs="Times New Roman"/>
          <w:i/>
          <w:sz w:val="24"/>
          <w:szCs w:val="24"/>
        </w:rPr>
        <w:t xml:space="preserve">word of </w:t>
      </w:r>
      <w:r>
        <w:rPr>
          <w:rFonts w:ascii="Times New Roman" w:hAnsi="Times New Roman" w:cs="Times New Roman"/>
          <w:sz w:val="24"/>
          <w:szCs w:val="24"/>
        </w:rPr>
        <w:t>m</w:t>
      </w:r>
      <w:r w:rsidRPr="004105F1">
        <w:rPr>
          <w:rFonts w:ascii="Times New Roman" w:hAnsi="Times New Roman" w:cs="Times New Roman"/>
          <w:sz w:val="24"/>
          <w:szCs w:val="24"/>
        </w:rPr>
        <w:t>outh</w:t>
      </w:r>
      <w:r>
        <w:rPr>
          <w:rFonts w:ascii="Times New Roman" w:hAnsi="Times New Roman" w:cs="Times New Roman"/>
          <w:sz w:val="24"/>
          <w:szCs w:val="24"/>
        </w:rPr>
        <w:t xml:space="preserve"> daripada metode promosi formal dikarenakan pemberi rekomendasi diyakini lebih jujur, tulus dan tidak ditunggangi oleh motif tersembunyi (SWA 08/XXV/16-29 April 2009). Survei yang dilakukan oleh SWA dan </w:t>
      </w:r>
      <w:r>
        <w:rPr>
          <w:rFonts w:ascii="Times New Roman" w:hAnsi="Times New Roman" w:cs="Times New Roman"/>
          <w:i/>
          <w:sz w:val="24"/>
          <w:szCs w:val="24"/>
        </w:rPr>
        <w:t xml:space="preserve">Octovate Consulting Group </w:t>
      </w:r>
      <w:r>
        <w:rPr>
          <w:rFonts w:ascii="Times New Roman" w:hAnsi="Times New Roman" w:cs="Times New Roman"/>
          <w:sz w:val="24"/>
          <w:szCs w:val="24"/>
        </w:rPr>
        <w:t xml:space="preserve">juga menemukan bahwa 67,78% konsumen memutuskan untuk membeli sebuah produk yang direkomendasikan melalui jalur </w:t>
      </w:r>
      <w:r>
        <w:rPr>
          <w:rFonts w:ascii="Times New Roman" w:hAnsi="Times New Roman" w:cs="Times New Roman"/>
          <w:i/>
          <w:sz w:val="24"/>
          <w:szCs w:val="24"/>
        </w:rPr>
        <w:t xml:space="preserve">WOMM </w:t>
      </w:r>
      <w:r>
        <w:rPr>
          <w:rFonts w:ascii="Times New Roman" w:hAnsi="Times New Roman" w:cs="Times New Roman"/>
          <w:sz w:val="24"/>
          <w:szCs w:val="24"/>
        </w:rPr>
        <w:t>(</w:t>
      </w:r>
      <w:r>
        <w:rPr>
          <w:rFonts w:ascii="Times New Roman" w:hAnsi="Times New Roman" w:cs="Times New Roman"/>
          <w:i/>
          <w:sz w:val="24"/>
          <w:szCs w:val="24"/>
        </w:rPr>
        <w:t xml:space="preserve">Word of Mouth </w:t>
      </w:r>
      <w:r w:rsidRPr="00B272EB">
        <w:rPr>
          <w:rFonts w:ascii="Times New Roman" w:hAnsi="Times New Roman" w:cs="Times New Roman"/>
          <w:i/>
          <w:sz w:val="24"/>
          <w:szCs w:val="24"/>
        </w:rPr>
        <w:t>Marketing</w:t>
      </w:r>
      <w:r>
        <w:rPr>
          <w:rFonts w:ascii="Times New Roman" w:hAnsi="Times New Roman" w:cs="Times New Roman"/>
          <w:sz w:val="24"/>
          <w:szCs w:val="24"/>
        </w:rPr>
        <w:t>) (SWA 09/XXV, 30 April-13 Mei 2009). Didukung oleh h</w:t>
      </w:r>
      <w:r w:rsidRPr="004105F1">
        <w:rPr>
          <w:rFonts w:ascii="Times New Roman" w:hAnsi="Times New Roman" w:cs="Times New Roman"/>
          <w:sz w:val="24"/>
          <w:szCs w:val="24"/>
        </w:rPr>
        <w:t>asil</w:t>
      </w:r>
      <w:r>
        <w:rPr>
          <w:rFonts w:ascii="Times New Roman" w:hAnsi="Times New Roman" w:cs="Times New Roman"/>
          <w:sz w:val="24"/>
          <w:szCs w:val="24"/>
        </w:rPr>
        <w:t xml:space="preserve"> survei </w:t>
      </w:r>
      <w:r>
        <w:rPr>
          <w:rFonts w:ascii="Times New Roman" w:hAnsi="Times New Roman" w:cs="Times New Roman"/>
          <w:i/>
          <w:sz w:val="24"/>
          <w:szCs w:val="24"/>
        </w:rPr>
        <w:t xml:space="preserve">Nielsen Online Global Customer </w:t>
      </w:r>
      <w:r>
        <w:rPr>
          <w:rFonts w:ascii="Times New Roman" w:hAnsi="Times New Roman" w:cs="Times New Roman"/>
          <w:sz w:val="24"/>
          <w:szCs w:val="24"/>
        </w:rPr>
        <w:t xml:space="preserve">(2015) seperti dalam gambar 1.1.1 (hal 7) yang menemukan bahwa 88% konsumen percaya rekomendasi orang yang mereka kenal berdasarkan opini mereka dan sekitar 91% konsumen membeli sebuah produk berdasarkan rekomendasi dari pengguna lain atau temannya. Dari penjelasan diatas maka dapat dibuat kesimpulan bahwa semakin banyak positif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yang diterima oleh seorang calon konsumen, maka akan semakin tinggi minat untuk membeli yang terbentuk didalam diri calon konsumen tersebut.   </w:t>
      </w:r>
    </w:p>
    <w:p w:rsidR="00F60C98" w:rsidRPr="00F67DF3" w:rsidRDefault="00F60C98" w:rsidP="00F60C98">
      <w:pPr>
        <w:spacing w:before="24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26" type="#_x0000_t202" style="position:absolute;left:0;text-align:left;margin-left:37.35pt;margin-top:188.35pt;width:318.75pt;height:61.5pt;z-index:251660288" stroked="f">
            <v:textbox style="mso-next-textbox:#_x0000_s1026">
              <w:txbxContent>
                <w:p w:rsidR="00F60C98" w:rsidRPr="00F67DF3" w:rsidRDefault="00F60C98" w:rsidP="00F60C98">
                  <w:pPr>
                    <w:pStyle w:val="Caption"/>
                  </w:pPr>
                  <w:bookmarkStart w:id="3" w:name="_Toc475657830"/>
                  <w:bookmarkStart w:id="4" w:name="_Toc475658250"/>
                  <w:bookmarkStart w:id="5" w:name="_Toc475659187"/>
                  <w:bookmarkStart w:id="6" w:name="_Toc475659387"/>
                  <w:bookmarkStart w:id="7" w:name="_Toc475659602"/>
                  <w:bookmarkStart w:id="8" w:name="_Toc478638669"/>
                  <w:bookmarkStart w:id="9" w:name="_Toc478639180"/>
                  <w:r>
                    <w:t xml:space="preserve">Gambar  </w:t>
                  </w:r>
                  <w:fldSimple w:instr=" SEQ Gambar_1 \* ARABIC ">
                    <w:r>
                      <w:rPr>
                        <w:noProof/>
                      </w:rPr>
                      <w:t>1</w:t>
                    </w:r>
                  </w:fldSimple>
                  <w:r>
                    <w:rPr>
                      <w:lang w:val="id-ID"/>
                    </w:rPr>
                    <w:t>.1</w:t>
                  </w:r>
                  <w:r w:rsidRPr="009A249B">
                    <w:br/>
                    <w:t>Hasil Survei Nielsen Online Global Customer (2015)</w:t>
                  </w:r>
                  <w:r>
                    <w:br/>
                  </w:r>
                  <w:r w:rsidRPr="00F67DF3">
                    <w:t xml:space="preserve">(Sumber: </w:t>
                  </w:r>
                  <w:r w:rsidRPr="00F67DF3">
                    <w:rPr>
                      <w:iCs/>
                      <w:shd w:val="clear" w:color="auto" w:fill="FFFFFF"/>
                    </w:rPr>
                    <w:t>Nielsen</w:t>
                  </w:r>
                  <w:r w:rsidRPr="00F67DF3">
                    <w:rPr>
                      <w:rStyle w:val="apple-converted-space"/>
                      <w:rFonts w:cs="Times New Roman"/>
                      <w:b w:val="0"/>
                      <w:bCs w:val="0"/>
                      <w:i/>
                      <w:iCs/>
                      <w:szCs w:val="24"/>
                      <w:shd w:val="clear" w:color="auto" w:fill="FFFFFF"/>
                    </w:rPr>
                    <w:t> </w:t>
                  </w:r>
                  <w:r w:rsidRPr="00F67DF3">
                    <w:rPr>
                      <w:iCs/>
                      <w:shd w:val="clear" w:color="auto" w:fill="FFFFFF"/>
                    </w:rPr>
                    <w:t>Global Trust in Advertising report, 2015)</w:t>
                  </w:r>
                  <w:bookmarkEnd w:id="3"/>
                  <w:bookmarkEnd w:id="4"/>
                  <w:bookmarkEnd w:id="5"/>
                  <w:bookmarkEnd w:id="6"/>
                  <w:bookmarkEnd w:id="7"/>
                  <w:bookmarkEnd w:id="8"/>
                  <w:bookmarkEnd w:id="9"/>
                </w:p>
                <w:p w:rsidR="00F60C98" w:rsidRDefault="00F60C98" w:rsidP="00F60C98">
                  <w:pPr>
                    <w:jc w:val="center"/>
                  </w:pPr>
                </w:p>
              </w:txbxContent>
            </v:textbox>
          </v:shape>
        </w:pict>
      </w:r>
      <w:r>
        <w:rPr>
          <w:rFonts w:ascii="Times New Roman" w:hAnsi="Times New Roman" w:cs="Times New Roman"/>
          <w:noProof/>
          <w:sz w:val="24"/>
          <w:szCs w:val="24"/>
          <w:lang w:eastAsia="id-ID"/>
        </w:rPr>
        <w:drawing>
          <wp:inline distT="0" distB="0" distL="0" distR="0">
            <wp:extent cx="4122056" cy="2266950"/>
            <wp:effectExtent l="19050" t="0" r="0" b="0"/>
            <wp:docPr id="7" name="Picture 6"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0" cstate="print"/>
                    <a:stretch>
                      <a:fillRect/>
                    </a:stretch>
                  </pic:blipFill>
                  <pic:spPr>
                    <a:xfrm>
                      <a:off x="0" y="0"/>
                      <a:ext cx="4122387" cy="2267132"/>
                    </a:xfrm>
                    <a:prstGeom prst="rect">
                      <a:avLst/>
                    </a:prstGeom>
                  </pic:spPr>
                </pic:pic>
              </a:graphicData>
            </a:graphic>
          </wp:inline>
        </w:drawing>
      </w:r>
      <w:r>
        <w:rPr>
          <w:rFonts w:ascii="Times New Roman" w:hAnsi="Times New Roman" w:cs="Times New Roman"/>
          <w:sz w:val="24"/>
          <w:szCs w:val="24"/>
        </w:rPr>
        <w:br/>
      </w:r>
    </w:p>
    <w:p w:rsidR="00F60C98" w:rsidRDefault="00F60C98" w:rsidP="00F60C98">
      <w:pPr>
        <w:spacing w:before="240" w:line="480" w:lineRule="auto"/>
        <w:ind w:firstLine="45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tahun 2015 Bandung ditetapkan sebagai salah satu destinasi wisata kuliner terbaik bersama empat kota lainnya (Pikiran Rakyat, Online </w:t>
      </w:r>
      <w:hyperlink r:id="rId11" w:history="1">
        <w:r w:rsidRPr="00A56E57">
          <w:rPr>
            <w:rStyle w:val="Hyperlink"/>
            <w:rFonts w:ascii="Times New Roman" w:hAnsi="Times New Roman" w:cs="Times New Roman"/>
            <w:sz w:val="24"/>
            <w:szCs w:val="24"/>
          </w:rPr>
          <w:t>http://www.pikiran-rakyat.com/wisata/2015/11/23/350975/bandung-ditetapkan-sebagai-destinasi-wisata-kuliner-indonesia</w:t>
        </w:r>
      </w:hyperlink>
      <w:r>
        <w:rPr>
          <w:rFonts w:ascii="Times New Roman" w:hAnsi="Times New Roman" w:cs="Times New Roman"/>
          <w:sz w:val="24"/>
          <w:szCs w:val="24"/>
        </w:rPr>
        <w:t xml:space="preserve">, 23/11/15). Banyaknya varian makanan dan ditambah dengan kreatifitas warga bandung menjadikan varietas dan pegiat usaha kuliner di Bandung terus berinovasi. Seperti halnya yang dilakukan oleh pengusaha muda asal Bandung, Gazan Azka Ghafara yang menggeluti bisnis keripik pisang dan diinovasi kedalam berbagai macam varian rasa. Banyaknya penyedia produk cemilan keripik pisang membuat Gazan untuk dapat memperhatikan keinginan serta selera konsumen dengan berbagai cara dalam mencapai tujuan bisnisnya. </w:t>
      </w:r>
    </w:p>
    <w:p w:rsidR="00F60C98" w:rsidRDefault="00F60C98" w:rsidP="00F60C98">
      <w:pPr>
        <w:spacing w:before="24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Dalam konteks produk makanan khususnya keripik pisang,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yang dihasilkan dapat berupa penilaian terhadap produk itu sendiri baik dari segi rasa, informasi nilai gizi, kualitas keripik,  sampai pada harga jual yang dipasarkan. Penilaian yang dihasilkan merupakan penilaian subjektif dari konsumen yang pernah keripik pisang tersebut sebelumnya yang dapat menjadi informasi bagi calon konsumen dan dapat mempengaruhi keputusan pembeliannya dalam memilih produk tesebut sebagai oleh-oleh atau cemilan keripik pisang yang akan dipilih. </w:t>
      </w:r>
    </w:p>
    <w:p w:rsidR="00F60C98" w:rsidRDefault="00F60C98" w:rsidP="00F60C98">
      <w:pPr>
        <w:spacing w:before="24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Salah satu cemilan keripik pisang yang ada di bandung adalah Zanana Chips. Zanana Chips adalah brand keripik pisang yang </w:t>
      </w:r>
      <w:r>
        <w:rPr>
          <w:rFonts w:ascii="Times New Roman" w:hAnsi="Times New Roman" w:cs="Times New Roman"/>
          <w:i/>
          <w:sz w:val="24"/>
          <w:szCs w:val="24"/>
        </w:rPr>
        <w:t xml:space="preserve">classy </w:t>
      </w:r>
      <w:r>
        <w:rPr>
          <w:rFonts w:ascii="Times New Roman" w:hAnsi="Times New Roman" w:cs="Times New Roman"/>
          <w:sz w:val="24"/>
          <w:szCs w:val="24"/>
        </w:rPr>
        <w:t xml:space="preserve">dan modern. Terdapat 5 varian rasa daintaranya </w:t>
      </w:r>
      <w:r>
        <w:rPr>
          <w:rFonts w:ascii="Times New Roman" w:hAnsi="Times New Roman" w:cs="Times New Roman"/>
          <w:i/>
          <w:sz w:val="24"/>
          <w:szCs w:val="24"/>
        </w:rPr>
        <w:t xml:space="preserve">brown chocolate, creamy milk, green thai tea, classy </w:t>
      </w:r>
      <w:r>
        <w:rPr>
          <w:rFonts w:ascii="Times New Roman" w:hAnsi="Times New Roman" w:cs="Times New Roman"/>
          <w:i/>
          <w:sz w:val="24"/>
          <w:szCs w:val="24"/>
        </w:rPr>
        <w:lastRenderedPageBreak/>
        <w:t xml:space="preserve">spicy, </w:t>
      </w:r>
      <w:r>
        <w:rPr>
          <w:rFonts w:ascii="Times New Roman" w:hAnsi="Times New Roman" w:cs="Times New Roman"/>
          <w:sz w:val="24"/>
          <w:szCs w:val="24"/>
        </w:rPr>
        <w:t xml:space="preserve">dan </w:t>
      </w:r>
      <w:r>
        <w:rPr>
          <w:rFonts w:ascii="Times New Roman" w:hAnsi="Times New Roman" w:cs="Times New Roman"/>
          <w:i/>
          <w:sz w:val="24"/>
          <w:szCs w:val="24"/>
        </w:rPr>
        <w:t>smooked beef</w:t>
      </w:r>
      <w:r>
        <w:rPr>
          <w:rFonts w:ascii="Times New Roman" w:hAnsi="Times New Roman" w:cs="Times New Roman"/>
          <w:sz w:val="24"/>
          <w:szCs w:val="24"/>
        </w:rPr>
        <w:t xml:space="preserve">. Dengan kemasan yang menarik dan elegan Zanana Chips dijual dengan harga Rp 20.000. Zanana Chips yang baru berumur 3 tahun ini sudah tersebar di berbagai kota dan swalayan sehingga konsumen dapat dengan mudah mencari produk Zanana Chips dimana saja, khusus untuk warga Bandung, Zanana Chips dapat di </w:t>
      </w:r>
      <w:r>
        <w:rPr>
          <w:rFonts w:ascii="Times New Roman" w:hAnsi="Times New Roman" w:cs="Times New Roman"/>
          <w:i/>
          <w:sz w:val="24"/>
          <w:szCs w:val="24"/>
        </w:rPr>
        <w:t>order</w:t>
      </w:r>
      <w:r>
        <w:rPr>
          <w:rFonts w:ascii="Times New Roman" w:hAnsi="Times New Roman" w:cs="Times New Roman"/>
          <w:sz w:val="24"/>
          <w:szCs w:val="24"/>
        </w:rPr>
        <w:t xml:space="preserve"> melalui aplikasi online </w:t>
      </w:r>
      <w:r>
        <w:rPr>
          <w:rFonts w:ascii="Times New Roman" w:hAnsi="Times New Roman" w:cs="Times New Roman"/>
          <w:i/>
          <w:sz w:val="24"/>
          <w:szCs w:val="24"/>
        </w:rPr>
        <w:t>Go-Food</w:t>
      </w:r>
      <w:r>
        <w:rPr>
          <w:rFonts w:ascii="Times New Roman" w:hAnsi="Times New Roman" w:cs="Times New Roman"/>
          <w:sz w:val="24"/>
          <w:szCs w:val="24"/>
        </w:rPr>
        <w:t xml:space="preserve">. Selain itu, pemesanan dapat dilakukan dengan mudah melalui </w:t>
      </w:r>
      <w:r>
        <w:rPr>
          <w:rFonts w:ascii="Times New Roman" w:hAnsi="Times New Roman" w:cs="Times New Roman"/>
          <w:i/>
          <w:sz w:val="24"/>
          <w:szCs w:val="24"/>
        </w:rPr>
        <w:t xml:space="preserve">website </w:t>
      </w:r>
      <w:r>
        <w:rPr>
          <w:rFonts w:ascii="Times New Roman" w:hAnsi="Times New Roman" w:cs="Times New Roman"/>
          <w:sz w:val="24"/>
          <w:szCs w:val="24"/>
        </w:rPr>
        <w:t xml:space="preserve">resmi </w:t>
      </w:r>
      <w:hyperlink r:id="rId12" w:history="1">
        <w:r w:rsidRPr="0018281A">
          <w:rPr>
            <w:rStyle w:val="Hyperlink"/>
            <w:rFonts w:ascii="Times New Roman" w:hAnsi="Times New Roman" w:cs="Times New Roman"/>
            <w:sz w:val="24"/>
            <w:szCs w:val="24"/>
          </w:rPr>
          <w:t>www.zananachips.com</w:t>
        </w:r>
      </w:hyperlink>
      <w:r>
        <w:rPr>
          <w:rFonts w:ascii="Times New Roman" w:hAnsi="Times New Roman" w:cs="Times New Roman"/>
          <w:sz w:val="24"/>
          <w:szCs w:val="24"/>
        </w:rPr>
        <w:t xml:space="preserve">. Zanana Chips juga dapat dipesan melalui sosial media Line@ dengan menambahkan id @zananachips. Sehingga tidak ada lagi kendala yang menjadi alasan konsumen untuk mendapatkan Zanana Chips. Sudah banyak konsumen termasuk artis Indonesia yang mencoba cemilan Zanana Chips dan merasa ketagihan. Mereka merekomendasikan produk tersebut kepada temannya maupun teman di sosial media. </w:t>
      </w:r>
    </w:p>
    <w:p w:rsidR="00F60C98" w:rsidRDefault="00F60C98" w:rsidP="00F60C98">
      <w:pPr>
        <w:spacing w:before="24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Berdasarkan semua penjelasan diatas, maka dapat ditarik kesimpulan bahwa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memegang peranan penting yang dapat mempengaruhi keputusan pembelian konsumen karena penilaian secara subjektif konsumen terhadap produk cemilan keripik pisang dapat menjadi keunggulan bersaing dengan produk cemilan lainnya. Selain itu, pengalaman yang dimiliki oleh konsumen akan menjadi  informasi bagi calon konsumen lainnya melalui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tersebut. Sehingga diperlukan pemahaman yang lebih baik tentang </w:t>
      </w:r>
      <w:r>
        <w:rPr>
          <w:rFonts w:ascii="Times New Roman" w:hAnsi="Times New Roman" w:cs="Times New Roman"/>
          <w:i/>
          <w:sz w:val="24"/>
          <w:szCs w:val="24"/>
        </w:rPr>
        <w:t>Word of Mouth</w:t>
      </w:r>
      <w:r>
        <w:rPr>
          <w:rFonts w:ascii="Times New Roman" w:hAnsi="Times New Roman" w:cs="Times New Roman"/>
          <w:sz w:val="24"/>
          <w:szCs w:val="24"/>
        </w:rPr>
        <w:t xml:space="preserve"> dan perannya dalam keputusan pembelian konsumen. </w:t>
      </w:r>
    </w:p>
    <w:p w:rsidR="00F60C98" w:rsidRDefault="00F60C98" w:rsidP="00F60C98">
      <w:pPr>
        <w:spacing w:before="24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Fokus penelitian ini ada pada bagaimana pengaruh </w:t>
      </w:r>
      <w:r>
        <w:rPr>
          <w:rFonts w:ascii="Times New Roman" w:hAnsi="Times New Roman" w:cs="Times New Roman"/>
          <w:i/>
          <w:sz w:val="24"/>
          <w:szCs w:val="24"/>
        </w:rPr>
        <w:t>Word of Mouth</w:t>
      </w:r>
      <w:r>
        <w:rPr>
          <w:rFonts w:ascii="Times New Roman" w:hAnsi="Times New Roman" w:cs="Times New Roman"/>
          <w:sz w:val="24"/>
          <w:szCs w:val="24"/>
        </w:rPr>
        <w:t xml:space="preserve"> terhadap keputusan pembelian konsumen pada Zanana Chips. </w:t>
      </w:r>
    </w:p>
    <w:p w:rsidR="00F60C98" w:rsidRPr="001964CA" w:rsidRDefault="00F60C98" w:rsidP="00F60C98">
      <w:pPr>
        <w:pStyle w:val="Heading2"/>
      </w:pPr>
      <w:bookmarkStart w:id="10" w:name="_Toc472931662"/>
      <w:bookmarkStart w:id="11" w:name="_Toc474169726"/>
      <w:bookmarkStart w:id="12" w:name="_Toc479290149"/>
      <w:r w:rsidRPr="002F4CC1">
        <w:lastRenderedPageBreak/>
        <w:t>Identifikasi dan Pernyataan Masalah</w:t>
      </w:r>
      <w:bookmarkEnd w:id="10"/>
      <w:bookmarkEnd w:id="11"/>
      <w:bookmarkEnd w:id="12"/>
    </w:p>
    <w:p w:rsidR="00F60C98" w:rsidRDefault="00F60C98" w:rsidP="00F60C98">
      <w:pPr>
        <w:spacing w:before="240" w:line="480" w:lineRule="auto"/>
        <w:ind w:firstLine="450"/>
        <w:jc w:val="both"/>
        <w:rPr>
          <w:rFonts w:ascii="Times New Roman" w:hAnsi="Times New Roman" w:cs="Times New Roman"/>
          <w:sz w:val="24"/>
          <w:szCs w:val="24"/>
        </w:rPr>
      </w:pPr>
      <w:r>
        <w:rPr>
          <w:rFonts w:ascii="Times New Roman" w:hAnsi="Times New Roman" w:cs="Times New Roman"/>
          <w:sz w:val="24"/>
          <w:szCs w:val="24"/>
        </w:rPr>
        <w:t>Berdasarkan latar belakang masalah diatas maka pokok permasalahan daalm penelitian ini adalah:</w:t>
      </w:r>
    </w:p>
    <w:p w:rsidR="00F60C98" w:rsidRPr="006F0CDE" w:rsidRDefault="00F60C98" w:rsidP="00F60C98">
      <w:pPr>
        <w:pStyle w:val="ListParagraph"/>
        <w:numPr>
          <w:ilvl w:val="0"/>
          <w:numId w:val="2"/>
        </w:numPr>
        <w:spacing w:before="24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Seberapa besarpengaruh antara informasi yang diperoleh melalui </w:t>
      </w:r>
      <w:r>
        <w:rPr>
          <w:rFonts w:ascii="Times New Roman" w:hAnsi="Times New Roman" w:cs="Times New Roman"/>
          <w:i/>
          <w:sz w:val="24"/>
          <w:szCs w:val="24"/>
        </w:rPr>
        <w:t xml:space="preserve">Word of Mouth </w:t>
      </w:r>
      <w:r>
        <w:rPr>
          <w:rFonts w:ascii="Times New Roman" w:hAnsi="Times New Roman" w:cs="Times New Roman"/>
          <w:sz w:val="24"/>
          <w:szCs w:val="24"/>
        </w:rPr>
        <w:t>(WOM) terhadap keputusan pembelian konsumen pada Zanana Chips?</w:t>
      </w:r>
    </w:p>
    <w:p w:rsidR="00F60C98" w:rsidRPr="002F4CC1" w:rsidRDefault="00F60C98" w:rsidP="00F60C98">
      <w:pPr>
        <w:pStyle w:val="Heading2"/>
      </w:pPr>
      <w:bookmarkStart w:id="13" w:name="_Toc472931663"/>
      <w:bookmarkStart w:id="14" w:name="_Toc474169727"/>
      <w:bookmarkStart w:id="15" w:name="_Toc479290150"/>
      <w:r w:rsidRPr="002F4CC1">
        <w:t>Tujuan dan Kegunaan Penelitian</w:t>
      </w:r>
      <w:bookmarkEnd w:id="13"/>
      <w:bookmarkEnd w:id="14"/>
      <w:bookmarkEnd w:id="15"/>
    </w:p>
    <w:p w:rsidR="00F60C98" w:rsidRPr="002F4CC1" w:rsidRDefault="00F60C98" w:rsidP="00F60C98">
      <w:pPr>
        <w:pStyle w:val="Heading3"/>
      </w:pPr>
      <w:bookmarkStart w:id="16" w:name="_Toc472931664"/>
      <w:bookmarkStart w:id="17" w:name="_Toc474169728"/>
      <w:bookmarkStart w:id="18" w:name="_Toc479290151"/>
      <w:r w:rsidRPr="002F4CC1">
        <w:t>Tujuan Penelitian</w:t>
      </w:r>
      <w:bookmarkEnd w:id="16"/>
      <w:bookmarkEnd w:id="17"/>
      <w:bookmarkEnd w:id="18"/>
    </w:p>
    <w:p w:rsidR="00F60C98" w:rsidRPr="00FA6AC2" w:rsidRDefault="00F60C98" w:rsidP="00F60C98">
      <w:pPr>
        <w:spacing w:before="240" w:line="480" w:lineRule="auto"/>
        <w:ind w:left="-11" w:firstLine="437"/>
        <w:jc w:val="both"/>
        <w:rPr>
          <w:rFonts w:ascii="Times New Roman" w:hAnsi="Times New Roman" w:cs="Times New Roman"/>
          <w:sz w:val="24"/>
          <w:szCs w:val="24"/>
        </w:rPr>
      </w:pPr>
      <w:r w:rsidRPr="00FA6AC2">
        <w:rPr>
          <w:rFonts w:ascii="Times New Roman" w:hAnsi="Times New Roman" w:cs="Times New Roman"/>
          <w:sz w:val="24"/>
          <w:szCs w:val="24"/>
        </w:rPr>
        <w:t>Secara spesifik tujuan  yang inigin dicapai dari penelitian ini adalah untuk:</w:t>
      </w:r>
    </w:p>
    <w:p w:rsidR="00F60C98" w:rsidRDefault="00F60C98" w:rsidP="00F60C98">
      <w:pPr>
        <w:pStyle w:val="ListParagraph"/>
        <w:numPr>
          <w:ilvl w:val="0"/>
          <w:numId w:val="3"/>
        </w:numPr>
        <w:spacing w:before="240" w:line="48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Untuk mengetahui seberapa besar pengaruh informasi yang diperoleh melalui </w:t>
      </w:r>
      <w:r>
        <w:rPr>
          <w:rFonts w:ascii="Times New Roman" w:hAnsi="Times New Roman" w:cs="Times New Roman"/>
          <w:i/>
          <w:sz w:val="24"/>
          <w:szCs w:val="24"/>
        </w:rPr>
        <w:t xml:space="preserve">Word of Mouth </w:t>
      </w:r>
      <w:r>
        <w:rPr>
          <w:rFonts w:ascii="Times New Roman" w:hAnsi="Times New Roman" w:cs="Times New Roman"/>
          <w:sz w:val="24"/>
          <w:szCs w:val="24"/>
        </w:rPr>
        <w:t>(WOM) terhadap keputusan pembelian konsumen pada Zanana Chips.</w:t>
      </w:r>
    </w:p>
    <w:p w:rsidR="00F60C98" w:rsidRPr="004E7052" w:rsidRDefault="00F60C98" w:rsidP="00F60C98">
      <w:pPr>
        <w:pStyle w:val="ListParagraph"/>
        <w:spacing w:before="240" w:line="480" w:lineRule="auto"/>
        <w:jc w:val="both"/>
        <w:rPr>
          <w:rFonts w:ascii="Times New Roman" w:hAnsi="Times New Roman" w:cs="Times New Roman"/>
          <w:sz w:val="24"/>
          <w:szCs w:val="24"/>
        </w:rPr>
      </w:pPr>
    </w:p>
    <w:p w:rsidR="00F60C98" w:rsidRPr="002F4CC1" w:rsidRDefault="00F60C98" w:rsidP="00F60C98">
      <w:pPr>
        <w:pStyle w:val="Heading3"/>
      </w:pPr>
      <w:bookmarkStart w:id="19" w:name="_Toc472931665"/>
      <w:bookmarkStart w:id="20" w:name="_Toc474169729"/>
      <w:bookmarkStart w:id="21" w:name="_Toc479290152"/>
      <w:r w:rsidRPr="002F4CC1">
        <w:t>Kegunaan Penelitian</w:t>
      </w:r>
      <w:bookmarkEnd w:id="19"/>
      <w:bookmarkEnd w:id="20"/>
      <w:bookmarkEnd w:id="21"/>
    </w:p>
    <w:p w:rsidR="00F60C98" w:rsidRPr="002F4CC1" w:rsidRDefault="00F60C98" w:rsidP="00F60C98">
      <w:pPr>
        <w:pStyle w:val="Heading4"/>
      </w:pPr>
      <w:bookmarkStart w:id="22" w:name="_Toc472931666"/>
      <w:bookmarkStart w:id="23" w:name="_Toc474169730"/>
      <w:bookmarkStart w:id="24" w:name="_Toc479290153"/>
      <w:r w:rsidRPr="00F03B87">
        <w:rPr>
          <w:szCs w:val="28"/>
        </w:rPr>
        <w:t>Kegunaan</w:t>
      </w:r>
      <w:r w:rsidRPr="002F4CC1">
        <w:t xml:space="preserve"> Teoritis</w:t>
      </w:r>
      <w:bookmarkEnd w:id="22"/>
      <w:bookmarkEnd w:id="23"/>
      <w:bookmarkEnd w:id="24"/>
    </w:p>
    <w:p w:rsidR="00F60C98" w:rsidRDefault="00F60C98" w:rsidP="00F60C98">
      <w:pPr>
        <w:spacing w:before="240" w:line="480" w:lineRule="auto"/>
        <w:ind w:firstLine="426"/>
        <w:jc w:val="both"/>
        <w:rPr>
          <w:rFonts w:ascii="Times New Roman" w:hAnsi="Times New Roman" w:cs="Times New Roman"/>
          <w:sz w:val="24"/>
          <w:szCs w:val="24"/>
        </w:rPr>
      </w:pPr>
      <w:r w:rsidRPr="00CB2721">
        <w:rPr>
          <w:rFonts w:ascii="Times New Roman" w:hAnsi="Times New Roman" w:cs="Times New Roman"/>
          <w:sz w:val="24"/>
          <w:szCs w:val="24"/>
        </w:rPr>
        <w:t xml:space="preserve">Hasil dari penlitian ini diharapkan dapat berguna sebagai bahan masukan bagi pengembangan ilmu pengetahuan khususnya </w:t>
      </w:r>
      <w:r w:rsidRPr="00CB2721">
        <w:rPr>
          <w:rFonts w:ascii="Times New Roman" w:hAnsi="Times New Roman" w:cs="Times New Roman"/>
          <w:i/>
          <w:sz w:val="24"/>
          <w:szCs w:val="24"/>
        </w:rPr>
        <w:t>Public Relations</w:t>
      </w:r>
      <w:r w:rsidRPr="00CB2721">
        <w:rPr>
          <w:rFonts w:ascii="Times New Roman" w:hAnsi="Times New Roman" w:cs="Times New Roman"/>
          <w:sz w:val="24"/>
          <w:szCs w:val="24"/>
        </w:rPr>
        <w:t>.</w:t>
      </w:r>
    </w:p>
    <w:p w:rsidR="00F60C98" w:rsidRDefault="00F60C98" w:rsidP="00F60C98">
      <w:pPr>
        <w:spacing w:before="240" w:line="480" w:lineRule="auto"/>
        <w:ind w:firstLine="426"/>
        <w:jc w:val="both"/>
        <w:rPr>
          <w:rFonts w:ascii="Times New Roman" w:hAnsi="Times New Roman" w:cs="Times New Roman"/>
          <w:sz w:val="24"/>
          <w:szCs w:val="24"/>
        </w:rPr>
      </w:pPr>
    </w:p>
    <w:p w:rsidR="00F60C98" w:rsidRPr="001964CA" w:rsidRDefault="00F60C98" w:rsidP="00F60C98">
      <w:pPr>
        <w:spacing w:before="240" w:line="480" w:lineRule="auto"/>
        <w:ind w:firstLine="426"/>
        <w:jc w:val="both"/>
        <w:rPr>
          <w:rFonts w:ascii="Times New Roman" w:hAnsi="Times New Roman" w:cs="Times New Roman"/>
          <w:sz w:val="24"/>
          <w:szCs w:val="24"/>
        </w:rPr>
      </w:pPr>
    </w:p>
    <w:p w:rsidR="00F60C98" w:rsidRPr="002F4CC1" w:rsidRDefault="00F60C98" w:rsidP="00F60C98">
      <w:pPr>
        <w:pStyle w:val="Heading4"/>
      </w:pPr>
      <w:bookmarkStart w:id="25" w:name="_Toc472931667"/>
      <w:bookmarkStart w:id="26" w:name="_Toc474169731"/>
      <w:bookmarkStart w:id="27" w:name="_Toc479290154"/>
      <w:r w:rsidRPr="002F4CC1">
        <w:lastRenderedPageBreak/>
        <w:t>Kegunaan Praktis</w:t>
      </w:r>
      <w:bookmarkEnd w:id="25"/>
      <w:bookmarkEnd w:id="26"/>
      <w:bookmarkEnd w:id="27"/>
    </w:p>
    <w:p w:rsidR="00F60C98" w:rsidRPr="002619F6" w:rsidRDefault="00F60C98" w:rsidP="00F60C98">
      <w:pPr>
        <w:spacing w:before="240" w:line="480" w:lineRule="auto"/>
        <w:ind w:firstLine="426"/>
        <w:jc w:val="both"/>
        <w:rPr>
          <w:rFonts w:ascii="Times New Roman" w:hAnsi="Times New Roman" w:cs="Times New Roman"/>
          <w:sz w:val="24"/>
          <w:szCs w:val="24"/>
        </w:rPr>
      </w:pPr>
      <w:r w:rsidRPr="002619F6">
        <w:rPr>
          <w:rFonts w:ascii="Times New Roman" w:hAnsi="Times New Roman" w:cs="Times New Roman"/>
          <w:sz w:val="24"/>
          <w:szCs w:val="24"/>
        </w:rPr>
        <w:t>Adapun kegunaan yang diharapkan dalam penelitian ini adalah:</w:t>
      </w:r>
    </w:p>
    <w:p w:rsidR="00F60C98" w:rsidRDefault="00F60C98" w:rsidP="00F60C98">
      <w:pPr>
        <w:pStyle w:val="ListParagraph"/>
        <w:numPr>
          <w:ilvl w:val="0"/>
          <w:numId w:val="4"/>
        </w:numPr>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Bagi Praktikan </w:t>
      </w:r>
    </w:p>
    <w:p w:rsidR="00F60C98" w:rsidRDefault="00F60C98" w:rsidP="00F60C98">
      <w:pPr>
        <w:pStyle w:val="ListParagraph"/>
        <w:numPr>
          <w:ilvl w:val="0"/>
          <w:numId w:val="5"/>
        </w:numPr>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Menambah wawasan dan pengetahuan peneliti mengenai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(WOM) khususnya keputusan pembelian konsumen pada Zanana Chips yang berguna dalam jurusan Ilmu Komunikasi pada umumnya, program studi </w:t>
      </w:r>
      <w:r>
        <w:rPr>
          <w:rFonts w:ascii="Times New Roman" w:hAnsi="Times New Roman" w:cs="Times New Roman"/>
          <w:i/>
          <w:sz w:val="24"/>
          <w:szCs w:val="24"/>
        </w:rPr>
        <w:t xml:space="preserve">Public </w:t>
      </w:r>
      <w:r w:rsidRPr="00D662B9">
        <w:rPr>
          <w:rFonts w:ascii="Times New Roman" w:hAnsi="Times New Roman" w:cs="Times New Roman"/>
          <w:sz w:val="24"/>
          <w:szCs w:val="24"/>
        </w:rPr>
        <w:t>Relations</w:t>
      </w:r>
      <w:r>
        <w:rPr>
          <w:rFonts w:ascii="Times New Roman" w:hAnsi="Times New Roman" w:cs="Times New Roman"/>
          <w:sz w:val="24"/>
          <w:szCs w:val="24"/>
        </w:rPr>
        <w:t xml:space="preserve"> khususnya.</w:t>
      </w:r>
    </w:p>
    <w:p w:rsidR="00F60C98" w:rsidRDefault="00F60C98" w:rsidP="00F60C98">
      <w:pPr>
        <w:pStyle w:val="ListParagraph"/>
        <w:numPr>
          <w:ilvl w:val="0"/>
          <w:numId w:val="5"/>
        </w:numPr>
        <w:spacing w:before="240" w:line="480" w:lineRule="auto"/>
        <w:ind w:left="993"/>
        <w:jc w:val="both"/>
        <w:rPr>
          <w:rFonts w:ascii="Times New Roman" w:hAnsi="Times New Roman" w:cs="Times New Roman"/>
          <w:sz w:val="24"/>
          <w:szCs w:val="24"/>
        </w:rPr>
      </w:pPr>
      <w:r w:rsidRPr="002619F6">
        <w:rPr>
          <w:rFonts w:ascii="Times New Roman" w:hAnsi="Times New Roman" w:cs="Times New Roman"/>
          <w:sz w:val="24"/>
          <w:szCs w:val="24"/>
        </w:rPr>
        <w:t xml:space="preserve">Guna berfikir secara kritis dan sistematis dalam menghadapi permasalahan yang terjadi. </w:t>
      </w:r>
    </w:p>
    <w:p w:rsidR="00F60C98" w:rsidRPr="006620FA" w:rsidRDefault="00F60C98" w:rsidP="00F60C98">
      <w:pPr>
        <w:pStyle w:val="ListParagraph"/>
        <w:numPr>
          <w:ilvl w:val="0"/>
          <w:numId w:val="5"/>
        </w:numPr>
        <w:spacing w:before="240" w:line="480" w:lineRule="auto"/>
        <w:ind w:left="993"/>
        <w:jc w:val="both"/>
        <w:rPr>
          <w:rFonts w:ascii="Times New Roman" w:hAnsi="Times New Roman" w:cs="Times New Roman"/>
          <w:sz w:val="24"/>
          <w:szCs w:val="24"/>
          <w:lang w:val="en-US"/>
        </w:rPr>
      </w:pPr>
      <w:r w:rsidRPr="002619F6">
        <w:rPr>
          <w:rFonts w:ascii="Times New Roman" w:hAnsi="Times New Roman" w:cs="Times New Roman"/>
          <w:sz w:val="24"/>
          <w:szCs w:val="24"/>
        </w:rPr>
        <w:t>Sebagai sarana penerapan ilmu yang diperoleh selama kuliah dengan realita yang terjadi di lapangan.</w:t>
      </w:r>
    </w:p>
    <w:p w:rsidR="00F60C98" w:rsidRPr="0040210D" w:rsidRDefault="00F60C98" w:rsidP="00F60C98">
      <w:pPr>
        <w:pStyle w:val="ListParagraph"/>
        <w:spacing w:before="240" w:line="480" w:lineRule="auto"/>
        <w:ind w:left="993"/>
        <w:jc w:val="both"/>
        <w:rPr>
          <w:rFonts w:ascii="Times New Roman" w:hAnsi="Times New Roman" w:cs="Times New Roman"/>
          <w:sz w:val="24"/>
          <w:szCs w:val="24"/>
        </w:rPr>
      </w:pPr>
    </w:p>
    <w:p w:rsidR="00F60C98" w:rsidRPr="006620FA" w:rsidRDefault="00F60C98" w:rsidP="00F60C98">
      <w:pPr>
        <w:pStyle w:val="ListParagraph"/>
        <w:numPr>
          <w:ilvl w:val="0"/>
          <w:numId w:val="4"/>
        </w:numPr>
        <w:spacing w:before="24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rPr>
        <w:t xml:space="preserve">Bagi Perusahaan </w:t>
      </w:r>
    </w:p>
    <w:p w:rsidR="00F60C98" w:rsidRPr="006620FA" w:rsidRDefault="00F60C98" w:rsidP="00F60C98">
      <w:pPr>
        <w:pStyle w:val="ListParagraph"/>
        <w:spacing w:before="240" w:line="480" w:lineRule="auto"/>
        <w:ind w:left="993"/>
        <w:jc w:val="both"/>
        <w:rPr>
          <w:rFonts w:ascii="Times New Roman" w:hAnsi="Times New Roman" w:cs="Times New Roman"/>
          <w:sz w:val="24"/>
          <w:szCs w:val="24"/>
          <w:lang w:val="en-US"/>
        </w:rPr>
      </w:pPr>
      <w:r w:rsidRPr="006620FA">
        <w:rPr>
          <w:rFonts w:ascii="Times New Roman" w:hAnsi="Times New Roman" w:cs="Times New Roman"/>
          <w:sz w:val="24"/>
          <w:szCs w:val="24"/>
        </w:rPr>
        <w:t xml:space="preserve">Dapat memberikan infomasi kepada perusahaan yang selanjutnya dapat digunakan untuk menyusun kebijakan dan pengambilan keputusan pemasaran yang berkaitan dengan </w:t>
      </w:r>
      <w:r w:rsidRPr="006620FA">
        <w:rPr>
          <w:rFonts w:ascii="Times New Roman" w:hAnsi="Times New Roman" w:cs="Times New Roman"/>
          <w:i/>
          <w:sz w:val="24"/>
          <w:szCs w:val="24"/>
        </w:rPr>
        <w:t xml:space="preserve">Word of Mouth </w:t>
      </w:r>
      <w:r w:rsidRPr="006620FA">
        <w:rPr>
          <w:rFonts w:ascii="Times New Roman" w:hAnsi="Times New Roman" w:cs="Times New Roman"/>
          <w:sz w:val="24"/>
          <w:szCs w:val="24"/>
        </w:rPr>
        <w:t>dan keputusan pembelian konsumen.</w:t>
      </w:r>
    </w:p>
    <w:p w:rsidR="00F60C98" w:rsidRPr="00B5012F" w:rsidRDefault="00F60C98" w:rsidP="00F60C98">
      <w:pPr>
        <w:spacing w:line="480" w:lineRule="auto"/>
        <w:rPr>
          <w:rFonts w:ascii="Times New Roman" w:hAnsi="Times New Roman" w:cs="Times New Roman"/>
          <w:b/>
          <w:sz w:val="28"/>
          <w:szCs w:val="28"/>
        </w:rPr>
      </w:pPr>
    </w:p>
    <w:p w:rsidR="00F60C98" w:rsidRDefault="00F60C98" w:rsidP="00F60C98">
      <w:pPr>
        <w:pStyle w:val="ListParagraph"/>
        <w:spacing w:line="480" w:lineRule="auto"/>
        <w:ind w:left="0"/>
        <w:jc w:val="center"/>
        <w:rPr>
          <w:rFonts w:ascii="Times New Roman" w:hAnsi="Times New Roman" w:cs="Times New Roman"/>
          <w:b/>
          <w:sz w:val="28"/>
          <w:szCs w:val="28"/>
        </w:rPr>
      </w:pPr>
    </w:p>
    <w:p w:rsidR="00F60C98" w:rsidRDefault="00F60C98" w:rsidP="00F60C98">
      <w:pPr>
        <w:pStyle w:val="ListParagraph"/>
        <w:spacing w:line="480" w:lineRule="auto"/>
        <w:ind w:left="0"/>
        <w:jc w:val="center"/>
        <w:rPr>
          <w:rFonts w:ascii="Times New Roman" w:hAnsi="Times New Roman" w:cs="Times New Roman"/>
          <w:b/>
          <w:sz w:val="28"/>
          <w:szCs w:val="28"/>
        </w:rPr>
      </w:pPr>
    </w:p>
    <w:p w:rsidR="00F60C98" w:rsidRDefault="00F60C98" w:rsidP="00F60C98">
      <w:pPr>
        <w:pStyle w:val="ListParagraph"/>
        <w:spacing w:line="480" w:lineRule="auto"/>
        <w:ind w:left="0"/>
        <w:rPr>
          <w:rFonts w:ascii="Times New Roman" w:hAnsi="Times New Roman" w:cs="Times New Roman"/>
          <w:b/>
          <w:sz w:val="28"/>
          <w:szCs w:val="28"/>
        </w:rPr>
      </w:pPr>
    </w:p>
    <w:p w:rsidR="00F60C98" w:rsidRDefault="00F60C98" w:rsidP="00F60C98">
      <w:pPr>
        <w:pStyle w:val="Heading1"/>
        <w:numPr>
          <w:ilvl w:val="0"/>
          <w:numId w:val="0"/>
        </w:numPr>
        <w:ind w:left="432"/>
        <w:sectPr w:rsidR="00F60C98" w:rsidSect="00714190">
          <w:headerReference w:type="default" r:id="rId13"/>
          <w:footerReference w:type="default" r:id="rId14"/>
          <w:headerReference w:type="first" r:id="rId15"/>
          <w:footerReference w:type="first" r:id="rId16"/>
          <w:pgSz w:w="11906" w:h="16838"/>
          <w:pgMar w:top="2268" w:right="1701" w:bottom="1701" w:left="2268" w:header="708" w:footer="708" w:gutter="0"/>
          <w:pgNumType w:start="2"/>
          <w:cols w:space="708"/>
          <w:titlePg/>
          <w:docGrid w:linePitch="360"/>
        </w:sectPr>
      </w:pPr>
    </w:p>
    <w:p w:rsidR="00F60C98" w:rsidRDefault="00F60C98" w:rsidP="00F60C98">
      <w:pPr>
        <w:pStyle w:val="Heading1"/>
        <w:numPr>
          <w:ilvl w:val="0"/>
          <w:numId w:val="0"/>
        </w:numPr>
        <w:ind w:left="432"/>
      </w:pPr>
      <w:bookmarkStart w:id="28" w:name="_Toc479290155"/>
      <w:r>
        <w:lastRenderedPageBreak/>
        <w:t>BAB II</w:t>
      </w:r>
      <w:bookmarkEnd w:id="28"/>
    </w:p>
    <w:p w:rsidR="00F60C98" w:rsidRDefault="00F60C98" w:rsidP="00F60C98">
      <w:pPr>
        <w:pStyle w:val="Heading1"/>
        <w:numPr>
          <w:ilvl w:val="0"/>
          <w:numId w:val="0"/>
        </w:numPr>
        <w:ind w:left="432"/>
      </w:pPr>
      <w:bookmarkStart w:id="29" w:name="_Toc479290156"/>
      <w:r>
        <w:t>TINJAUAN PUSTAKA</w:t>
      </w:r>
      <w:bookmarkEnd w:id="29"/>
    </w:p>
    <w:p w:rsidR="00F60C98" w:rsidRDefault="00F60C98" w:rsidP="00F60C98">
      <w:pPr>
        <w:pStyle w:val="ListParagraph"/>
        <w:spacing w:line="480" w:lineRule="auto"/>
        <w:ind w:left="0"/>
        <w:jc w:val="center"/>
        <w:rPr>
          <w:rFonts w:ascii="Times New Roman" w:hAnsi="Times New Roman" w:cs="Times New Roman"/>
          <w:b/>
          <w:sz w:val="28"/>
          <w:szCs w:val="28"/>
        </w:rPr>
      </w:pPr>
    </w:p>
    <w:p w:rsidR="00F60C98" w:rsidRPr="002F4CC1" w:rsidRDefault="00F60C98" w:rsidP="00F60C98">
      <w:pPr>
        <w:pStyle w:val="Heading2"/>
        <w:numPr>
          <w:ilvl w:val="1"/>
          <w:numId w:val="29"/>
        </w:numPr>
        <w:ind w:left="426" w:hanging="426"/>
        <w:rPr>
          <w:rFonts w:cs="Times New Roman"/>
          <w:color w:val="auto"/>
          <w:szCs w:val="28"/>
        </w:rPr>
      </w:pPr>
      <w:bookmarkStart w:id="30" w:name="_Toc474169733"/>
      <w:bookmarkStart w:id="31" w:name="_Toc479290157"/>
      <w:r w:rsidRPr="002F4CC1">
        <w:rPr>
          <w:rFonts w:cs="Times New Roman"/>
          <w:color w:val="auto"/>
          <w:szCs w:val="28"/>
        </w:rPr>
        <w:t>Tinjauan Pustaka</w:t>
      </w:r>
      <w:bookmarkEnd w:id="30"/>
      <w:bookmarkEnd w:id="31"/>
    </w:p>
    <w:p w:rsidR="00F60C98" w:rsidRPr="00F86DFD" w:rsidRDefault="00F60C98" w:rsidP="00F60C98">
      <w:pPr>
        <w:pStyle w:val="Heading3"/>
        <w:numPr>
          <w:ilvl w:val="2"/>
          <w:numId w:val="29"/>
        </w:numPr>
        <w:ind w:left="709" w:hanging="709"/>
        <w:rPr>
          <w:rFonts w:cs="Times New Roman"/>
          <w:i/>
          <w:color w:val="auto"/>
          <w:szCs w:val="28"/>
        </w:rPr>
      </w:pPr>
      <w:bookmarkStart w:id="32" w:name="_Toc474169734"/>
      <w:bookmarkStart w:id="33" w:name="_Toc479290158"/>
      <w:r w:rsidRPr="00F86DFD">
        <w:rPr>
          <w:rFonts w:cs="Times New Roman"/>
          <w:i/>
          <w:color w:val="auto"/>
          <w:szCs w:val="28"/>
        </w:rPr>
        <w:t>Word of Mouth</w:t>
      </w:r>
      <w:bookmarkEnd w:id="32"/>
      <w:bookmarkEnd w:id="33"/>
    </w:p>
    <w:p w:rsidR="00F60C98" w:rsidRPr="002F4CC1" w:rsidRDefault="00F60C98" w:rsidP="00F60C98">
      <w:pPr>
        <w:pStyle w:val="Heading4"/>
        <w:numPr>
          <w:ilvl w:val="3"/>
          <w:numId w:val="29"/>
        </w:numPr>
        <w:ind w:left="1134" w:hanging="1134"/>
        <w:rPr>
          <w:rFonts w:cs="Times New Roman"/>
          <w:color w:val="auto"/>
          <w:szCs w:val="28"/>
        </w:rPr>
      </w:pPr>
      <w:bookmarkStart w:id="34" w:name="_Toc474169735"/>
      <w:bookmarkStart w:id="35" w:name="_Toc479290159"/>
      <w:r w:rsidRPr="002F4CC1">
        <w:rPr>
          <w:rFonts w:cs="Times New Roman"/>
          <w:i/>
          <w:color w:val="auto"/>
          <w:szCs w:val="28"/>
        </w:rPr>
        <w:t>Pengertian</w:t>
      </w:r>
      <w:r w:rsidRPr="002F4CC1">
        <w:rPr>
          <w:rFonts w:cs="Times New Roman"/>
          <w:color w:val="auto"/>
          <w:szCs w:val="28"/>
        </w:rPr>
        <w:t xml:space="preserve"> Word of Mouth</w:t>
      </w:r>
      <w:bookmarkEnd w:id="34"/>
      <w:bookmarkEnd w:id="35"/>
    </w:p>
    <w:p w:rsidR="00F60C98" w:rsidRPr="008768BD" w:rsidRDefault="00F60C98" w:rsidP="00F60C98">
      <w:pPr>
        <w:spacing w:before="240" w:line="240" w:lineRule="auto"/>
        <w:ind w:left="1134" w:right="707"/>
        <w:jc w:val="both"/>
        <w:rPr>
          <w:rFonts w:ascii="Times New Roman" w:hAnsi="Times New Roman" w:cs="Times New Roman"/>
          <w:b/>
          <w:sz w:val="24"/>
          <w:szCs w:val="24"/>
        </w:rPr>
      </w:pPr>
      <w:r w:rsidRPr="008768BD">
        <w:rPr>
          <w:rFonts w:ascii="Times New Roman" w:hAnsi="Times New Roman" w:cs="Times New Roman"/>
          <w:b/>
          <w:i/>
          <w:sz w:val="24"/>
          <w:szCs w:val="24"/>
        </w:rPr>
        <w:t xml:space="preserve">Word of Mouth Communication </w:t>
      </w:r>
      <w:r w:rsidRPr="008768BD">
        <w:rPr>
          <w:rFonts w:ascii="Times New Roman" w:hAnsi="Times New Roman" w:cs="Times New Roman"/>
          <w:b/>
          <w:sz w:val="24"/>
          <w:szCs w:val="24"/>
        </w:rPr>
        <w:t>atau komunikasi dari mulut ke mulut merupakan proses komunikasi yang berupa pemberian rekomendasi baik secara individu maupun kelompok terhadap suatu produk atau jasa yang bertujuan  untuk memberikan informasi secara personal (Kotler dan Keller, 2007).</w:t>
      </w:r>
    </w:p>
    <w:p w:rsidR="00F60C98" w:rsidRDefault="00F60C98" w:rsidP="00F60C98">
      <w:pPr>
        <w:spacing w:before="24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Komunikasi dari mulut ke mulut merupakan salah satu saluran komunikasi yang sering digunakan. Komunikasi seperti ini dinilai sangat efektif dalam memperlancar proses pemasaran dan mampu memberikan keuntungan kepada perusahaan. Selain itu, saluran komunikasi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tidak membutuhkan biaya yang besar karena dengan melalui konsumen yang puas, terhadap produk atau jasa suatu perusahaan akan lebih mudah tersebar ke konsumen lainnya. </w:t>
      </w:r>
    </w:p>
    <w:p w:rsidR="00F60C98" w:rsidRPr="0011697E" w:rsidRDefault="00F60C98" w:rsidP="00F60C98">
      <w:pPr>
        <w:spacing w:before="240" w:line="240" w:lineRule="auto"/>
        <w:ind w:left="1134" w:right="707"/>
        <w:jc w:val="both"/>
        <w:rPr>
          <w:rFonts w:ascii="Times New Roman" w:hAnsi="Times New Roman" w:cs="Times New Roman"/>
          <w:sz w:val="24"/>
          <w:szCs w:val="24"/>
        </w:rPr>
      </w:pPr>
      <w:r w:rsidRPr="008768BD">
        <w:rPr>
          <w:rFonts w:ascii="Times New Roman" w:hAnsi="Times New Roman" w:cs="Times New Roman"/>
          <w:b/>
          <w:i/>
          <w:sz w:val="24"/>
          <w:szCs w:val="24"/>
        </w:rPr>
        <w:t xml:space="preserve">Word of Mouth </w:t>
      </w:r>
      <w:r w:rsidRPr="008768BD">
        <w:rPr>
          <w:rFonts w:ascii="Times New Roman" w:hAnsi="Times New Roman" w:cs="Times New Roman"/>
          <w:b/>
          <w:sz w:val="24"/>
          <w:szCs w:val="24"/>
        </w:rPr>
        <w:t>adalah keseluruhan komunikasi dari orang ke orang mengenai suatu produk, jasa atau perusahaan tertentu pada suatu waktu (Emmanuel Rosen 2000:7).</w:t>
      </w:r>
    </w:p>
    <w:p w:rsidR="00F60C98" w:rsidRPr="008768BD" w:rsidRDefault="00F60C98" w:rsidP="00F60C98">
      <w:pPr>
        <w:spacing w:before="240" w:line="240" w:lineRule="auto"/>
        <w:ind w:left="1134" w:right="707"/>
        <w:jc w:val="both"/>
        <w:rPr>
          <w:rFonts w:ascii="Times New Roman" w:hAnsi="Times New Roman" w:cs="Times New Roman"/>
          <w:b/>
          <w:sz w:val="24"/>
          <w:szCs w:val="24"/>
        </w:rPr>
      </w:pPr>
      <w:r w:rsidRPr="008768BD">
        <w:rPr>
          <w:rFonts w:ascii="Times New Roman" w:hAnsi="Times New Roman" w:cs="Times New Roman"/>
          <w:b/>
          <w:i/>
          <w:sz w:val="24"/>
          <w:szCs w:val="24"/>
        </w:rPr>
        <w:t xml:space="preserve">Word of Mouth </w:t>
      </w:r>
      <w:r w:rsidRPr="008768BD">
        <w:rPr>
          <w:rFonts w:ascii="Times New Roman" w:hAnsi="Times New Roman" w:cs="Times New Roman"/>
          <w:b/>
          <w:sz w:val="24"/>
          <w:szCs w:val="24"/>
        </w:rPr>
        <w:t>adalah pertukaran komentar, pemikiran, atau ide-ide antara dua konsumen atau lebih, dimana tidak satupun dari mereka adalah sumber pemasaran (Bone 1992:579-583)</w:t>
      </w:r>
      <w:r>
        <w:rPr>
          <w:rFonts w:ascii="Times New Roman" w:hAnsi="Times New Roman" w:cs="Times New Roman"/>
          <w:b/>
          <w:sz w:val="24"/>
          <w:szCs w:val="24"/>
        </w:rPr>
        <w:t>.</w:t>
      </w:r>
    </w:p>
    <w:p w:rsidR="00F60C98" w:rsidRDefault="00F60C98" w:rsidP="00F60C98">
      <w:pPr>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pengertian diatas maka </w:t>
      </w:r>
      <w:r>
        <w:rPr>
          <w:rFonts w:ascii="Times New Roman" w:hAnsi="Times New Roman" w:cs="Times New Roman"/>
          <w:i/>
          <w:sz w:val="24"/>
          <w:szCs w:val="24"/>
        </w:rPr>
        <w:t>Word of Mouth</w:t>
      </w:r>
      <w:r>
        <w:rPr>
          <w:rFonts w:ascii="Times New Roman" w:hAnsi="Times New Roman" w:cs="Times New Roman"/>
          <w:sz w:val="24"/>
          <w:szCs w:val="24"/>
        </w:rPr>
        <w:t xml:space="preserve"> dapat disipulkan sebagai komunikasi yang dilakukan oleh konsumen yang telah melakukan pembelian dan menceritakan pengalamannya tentang produk/jasa tersebut kepada orang lain. Sehingga secara tak langsung konsumen tersebut telah melakukan promosi yang dapat menarik minat beli konsumen lain yang mendengarkan pembicaraan tersebut.</w:t>
      </w:r>
    </w:p>
    <w:p w:rsidR="00F60C98" w:rsidRDefault="00F60C98" w:rsidP="00F60C98">
      <w:pPr>
        <w:spacing w:before="240" w:line="240" w:lineRule="auto"/>
        <w:ind w:right="-1" w:firstLine="426"/>
        <w:jc w:val="both"/>
        <w:rPr>
          <w:rFonts w:ascii="Times New Roman" w:hAnsi="Times New Roman" w:cs="Times New Roman"/>
          <w:sz w:val="24"/>
          <w:szCs w:val="24"/>
        </w:rPr>
      </w:pPr>
    </w:p>
    <w:p w:rsidR="00F60C98" w:rsidRPr="002F4CC1" w:rsidRDefault="00F60C98" w:rsidP="00F60C98">
      <w:pPr>
        <w:pStyle w:val="Heading4"/>
        <w:numPr>
          <w:ilvl w:val="3"/>
          <w:numId w:val="29"/>
        </w:numPr>
        <w:ind w:left="1134" w:hanging="1134"/>
      </w:pPr>
      <w:bookmarkStart w:id="36" w:name="_Toc474169736"/>
      <w:bookmarkStart w:id="37" w:name="_Toc479290160"/>
      <w:r w:rsidRPr="00F03B87">
        <w:t xml:space="preserve">Proses </w:t>
      </w:r>
      <w:r w:rsidRPr="00F03B87">
        <w:rPr>
          <w:i/>
        </w:rPr>
        <w:t>Word of Mouth</w:t>
      </w:r>
      <w:bookmarkEnd w:id="36"/>
      <w:bookmarkEnd w:id="37"/>
    </w:p>
    <w:p w:rsidR="00F60C98" w:rsidRDefault="00F60C98" w:rsidP="00F60C98">
      <w:pPr>
        <w:spacing w:before="240" w:line="480" w:lineRule="auto"/>
        <w:ind w:firstLine="426"/>
        <w:jc w:val="both"/>
        <w:rPr>
          <w:rFonts w:ascii="Times New Roman" w:hAnsi="Times New Roman" w:cs="Times New Roman"/>
          <w:sz w:val="24"/>
          <w:szCs w:val="24"/>
        </w:rPr>
      </w:pPr>
      <w:r w:rsidRPr="00A90471">
        <w:rPr>
          <w:rFonts w:ascii="Times New Roman" w:hAnsi="Times New Roman" w:cs="Times New Roman"/>
          <w:sz w:val="24"/>
          <w:szCs w:val="24"/>
        </w:rPr>
        <w:t xml:space="preserve">Dalam </w:t>
      </w:r>
      <w:r w:rsidRPr="00A90471">
        <w:rPr>
          <w:rFonts w:ascii="Times New Roman" w:hAnsi="Times New Roman" w:cs="Times New Roman"/>
          <w:i/>
          <w:sz w:val="24"/>
          <w:szCs w:val="24"/>
        </w:rPr>
        <w:t>Word of Mouth</w:t>
      </w:r>
      <w:r w:rsidRPr="00A90471">
        <w:rPr>
          <w:rFonts w:ascii="Times New Roman" w:hAnsi="Times New Roman" w:cs="Times New Roman"/>
          <w:sz w:val="24"/>
          <w:szCs w:val="24"/>
        </w:rPr>
        <w:t xml:space="preserve">, konsumenlah yang memutuskan tentang sesuatu yang sangat berharga untuk dibicarakan. Perusahaan (CEO, marketer, usahawan dan seluruh mitra internal lainnya) harus bekerja keras untuk dapat memposisikan produk sedemikian rupa agar semua konsumen merasa bahwa produk itu berharga untuk didiskusikan dan kemudian mereka merekomendasikan kepada orang lain. </w:t>
      </w:r>
    </w:p>
    <w:p w:rsidR="00F60C98" w:rsidRPr="008768BD" w:rsidRDefault="00F60C98" w:rsidP="00F60C98">
      <w:pPr>
        <w:spacing w:before="240" w:line="480" w:lineRule="auto"/>
        <w:ind w:firstLine="426"/>
        <w:jc w:val="both"/>
        <w:rPr>
          <w:rFonts w:ascii="Times New Roman" w:hAnsi="Times New Roman" w:cs="Times New Roman"/>
          <w:sz w:val="24"/>
          <w:szCs w:val="24"/>
        </w:rPr>
      </w:pPr>
      <w:r w:rsidRPr="00A90471">
        <w:rPr>
          <w:rFonts w:ascii="Times New Roman" w:hAnsi="Times New Roman" w:cs="Times New Roman"/>
          <w:i/>
          <w:sz w:val="24"/>
          <w:szCs w:val="24"/>
        </w:rPr>
        <w:t>Word of Mouth</w:t>
      </w:r>
      <w:r w:rsidRPr="00A90471">
        <w:rPr>
          <w:rFonts w:ascii="Times New Roman" w:hAnsi="Times New Roman" w:cs="Times New Roman"/>
          <w:sz w:val="24"/>
          <w:szCs w:val="24"/>
        </w:rPr>
        <w:t xml:space="preserve"> antarkonsumen yang muncul secara alami dan jujur merupakan efek yang diinginkan oleh perusahaan, dan ini diakui oleh semua pakar maketing bahwa pesan pemasaran yang dihasilkannya pun jauh lebih efektif dibandingkan dengan media lain. Ketika isi pesan </w:t>
      </w:r>
      <w:r w:rsidRPr="00A90471">
        <w:rPr>
          <w:rFonts w:ascii="Times New Roman" w:hAnsi="Times New Roman" w:cs="Times New Roman"/>
          <w:i/>
          <w:sz w:val="24"/>
          <w:szCs w:val="24"/>
        </w:rPr>
        <w:t>Word of Mouth</w:t>
      </w:r>
      <w:r w:rsidRPr="00A90471">
        <w:rPr>
          <w:rFonts w:ascii="Times New Roman" w:hAnsi="Times New Roman" w:cs="Times New Roman"/>
          <w:sz w:val="24"/>
          <w:szCs w:val="24"/>
        </w:rPr>
        <w:t xml:space="preserve"> itu jujur, maka setiap orang akan menanggapinya sevagai sesuatu yang menyenangkab –tidak akan menimbulkan kerugian, mendorong diri mereka untuk layak menceritakan kepada orang lain. Bahkan, terkadang mendesak orang lain yang mereka temui agar lebih cepat membeli produk- merek yang secara nyata sangat bernilai-</w:t>
      </w:r>
      <w:r w:rsidRPr="00A90471">
        <w:rPr>
          <w:rFonts w:ascii="Times New Roman" w:hAnsi="Times New Roman" w:cs="Times New Roman"/>
          <w:sz w:val="24"/>
          <w:szCs w:val="24"/>
        </w:rPr>
        <w:lastRenderedPageBreak/>
        <w:t xml:space="preserve">berharga. </w:t>
      </w:r>
      <w:r w:rsidRPr="00A90471">
        <w:rPr>
          <w:rFonts w:ascii="Times New Roman" w:hAnsi="Times New Roman" w:cs="Times New Roman"/>
          <w:i/>
          <w:sz w:val="24"/>
          <w:szCs w:val="24"/>
        </w:rPr>
        <w:t>Word of Mouth</w:t>
      </w:r>
      <w:r w:rsidRPr="00A90471">
        <w:rPr>
          <w:rFonts w:ascii="Times New Roman" w:hAnsi="Times New Roman" w:cs="Times New Roman"/>
          <w:sz w:val="24"/>
          <w:szCs w:val="24"/>
        </w:rPr>
        <w:t xml:space="preserve"> akan semakin kuat ketika terjadi dalam suatu </w:t>
      </w:r>
      <w:r w:rsidRPr="00A90471">
        <w:rPr>
          <w:rFonts w:ascii="Times New Roman" w:hAnsi="Times New Roman" w:cs="Times New Roman"/>
          <w:i/>
          <w:sz w:val="24"/>
          <w:szCs w:val="24"/>
        </w:rPr>
        <w:t>mutual dialogue</w:t>
      </w:r>
      <w:r w:rsidRPr="00A90471">
        <w:rPr>
          <w:rFonts w:ascii="Times New Roman" w:hAnsi="Times New Roman" w:cs="Times New Roman"/>
          <w:sz w:val="24"/>
          <w:szCs w:val="24"/>
        </w:rPr>
        <w:t xml:space="preserve">. </w:t>
      </w:r>
    </w:p>
    <w:p w:rsidR="00F60C98" w:rsidRDefault="00F60C98" w:rsidP="00F60C98">
      <w:pPr>
        <w:pStyle w:val="ListParagraph"/>
        <w:spacing w:before="240" w:line="240" w:lineRule="auto"/>
        <w:ind w:left="1134" w:right="707"/>
        <w:jc w:val="both"/>
        <w:rPr>
          <w:rFonts w:ascii="Times New Roman" w:hAnsi="Times New Roman" w:cs="Times New Roman"/>
          <w:b/>
          <w:sz w:val="24"/>
          <w:szCs w:val="24"/>
        </w:rPr>
      </w:pPr>
      <w:r w:rsidRPr="008768BD">
        <w:rPr>
          <w:rFonts w:ascii="Times New Roman" w:hAnsi="Times New Roman" w:cs="Times New Roman"/>
          <w:b/>
          <w:sz w:val="24"/>
          <w:szCs w:val="24"/>
        </w:rPr>
        <w:t xml:space="preserve">Dalam praktik pemasaran, cara kerja </w:t>
      </w:r>
      <w:r w:rsidRPr="008768BD">
        <w:rPr>
          <w:rFonts w:ascii="Times New Roman" w:hAnsi="Times New Roman" w:cs="Times New Roman"/>
          <w:b/>
          <w:i/>
          <w:sz w:val="24"/>
          <w:szCs w:val="24"/>
        </w:rPr>
        <w:t xml:space="preserve">Word of Mouth </w:t>
      </w:r>
      <w:r w:rsidRPr="00B272EB">
        <w:rPr>
          <w:rFonts w:ascii="Times New Roman" w:hAnsi="Times New Roman" w:cs="Times New Roman"/>
          <w:b/>
          <w:i/>
          <w:sz w:val="24"/>
          <w:szCs w:val="24"/>
        </w:rPr>
        <w:t>Marketing</w:t>
      </w:r>
      <w:r w:rsidRPr="008768BD">
        <w:rPr>
          <w:rFonts w:ascii="Times New Roman" w:hAnsi="Times New Roman" w:cs="Times New Roman"/>
          <w:b/>
          <w:sz w:val="24"/>
          <w:szCs w:val="24"/>
        </w:rPr>
        <w:t xml:space="preserve"> menggunakan sentuhan </w:t>
      </w:r>
      <w:r w:rsidRPr="008768BD">
        <w:rPr>
          <w:rFonts w:ascii="Times New Roman" w:hAnsi="Times New Roman" w:cs="Times New Roman"/>
          <w:b/>
          <w:i/>
          <w:sz w:val="24"/>
          <w:szCs w:val="24"/>
        </w:rPr>
        <w:t xml:space="preserve">one to one or personalized </w:t>
      </w:r>
      <w:r w:rsidRPr="008768BD">
        <w:rPr>
          <w:rFonts w:ascii="Times New Roman" w:hAnsi="Times New Roman" w:cs="Times New Roman"/>
          <w:b/>
          <w:sz w:val="24"/>
          <w:szCs w:val="24"/>
        </w:rPr>
        <w:t>yang kemudian pesan itu menyebar bagaikan virus (</w:t>
      </w:r>
      <w:r w:rsidRPr="008768BD">
        <w:rPr>
          <w:rFonts w:ascii="Times New Roman" w:hAnsi="Times New Roman" w:cs="Times New Roman"/>
          <w:b/>
          <w:i/>
          <w:sz w:val="24"/>
          <w:szCs w:val="24"/>
        </w:rPr>
        <w:t>viral</w:t>
      </w:r>
      <w:r w:rsidRPr="008768BD">
        <w:rPr>
          <w:rFonts w:ascii="Times New Roman" w:hAnsi="Times New Roman" w:cs="Times New Roman"/>
          <w:b/>
          <w:sz w:val="24"/>
          <w:szCs w:val="24"/>
        </w:rPr>
        <w:t>) sehingga menjadi heboh (</w:t>
      </w:r>
      <w:r w:rsidRPr="008768BD">
        <w:rPr>
          <w:rFonts w:ascii="Times New Roman" w:hAnsi="Times New Roman" w:cs="Times New Roman"/>
          <w:b/>
          <w:i/>
          <w:sz w:val="24"/>
          <w:szCs w:val="24"/>
        </w:rPr>
        <w:t>buzz</w:t>
      </w:r>
      <w:r w:rsidRPr="008768BD">
        <w:rPr>
          <w:rFonts w:ascii="Times New Roman" w:hAnsi="Times New Roman" w:cs="Times New Roman"/>
          <w:b/>
          <w:sz w:val="24"/>
          <w:szCs w:val="24"/>
        </w:rPr>
        <w:t xml:space="preserve">). </w:t>
      </w:r>
      <w:r w:rsidRPr="008768BD">
        <w:rPr>
          <w:rStyle w:val="FootnoteReference"/>
          <w:rFonts w:ascii="Times New Roman" w:hAnsi="Times New Roman"/>
          <w:b/>
          <w:sz w:val="24"/>
          <w:szCs w:val="24"/>
        </w:rPr>
        <w:footnoteReference w:id="2"/>
      </w:r>
    </w:p>
    <w:p w:rsidR="00F60C98" w:rsidRDefault="00F60C98" w:rsidP="00F60C98"/>
    <w:p w:rsidR="00F60C98" w:rsidRDefault="00F60C98" w:rsidP="00F60C98">
      <w:pPr>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Komunikasi </w:t>
      </w:r>
      <w:r>
        <w:rPr>
          <w:rFonts w:ascii="Times New Roman" w:hAnsi="Times New Roman" w:cs="Times New Roman"/>
          <w:i/>
          <w:sz w:val="24"/>
          <w:szCs w:val="24"/>
        </w:rPr>
        <w:t>Word of Mouth</w:t>
      </w:r>
      <w:r>
        <w:rPr>
          <w:rFonts w:ascii="Times New Roman" w:hAnsi="Times New Roman" w:cs="Times New Roman"/>
          <w:sz w:val="24"/>
          <w:szCs w:val="24"/>
        </w:rPr>
        <w:t xml:space="preserve"> tak bisa terjadi tanpa proses, dimulai dari sumber sampai tujuan. Setiap </w:t>
      </w:r>
      <w:r>
        <w:rPr>
          <w:rFonts w:ascii="Times New Roman" w:hAnsi="Times New Roman" w:cs="Times New Roman"/>
          <w:i/>
          <w:sz w:val="24"/>
          <w:szCs w:val="24"/>
        </w:rPr>
        <w:t>channel</w:t>
      </w:r>
      <w:r>
        <w:rPr>
          <w:rFonts w:ascii="Times New Roman" w:hAnsi="Times New Roman" w:cs="Times New Roman"/>
          <w:sz w:val="24"/>
          <w:szCs w:val="24"/>
        </w:rPr>
        <w:t xml:space="preserve">nya memiliki kepentingan yang tak boleh diabaikan. </w:t>
      </w:r>
    </w:p>
    <w:p w:rsidR="00F60C98" w:rsidRPr="008768BD" w:rsidRDefault="00F60C98" w:rsidP="00F60C98">
      <w:pPr>
        <w:spacing w:before="240" w:line="240" w:lineRule="auto"/>
        <w:ind w:left="1134" w:right="707"/>
        <w:jc w:val="both"/>
        <w:rPr>
          <w:rFonts w:ascii="Times New Roman" w:hAnsi="Times New Roman" w:cs="Times New Roman"/>
          <w:b/>
          <w:sz w:val="24"/>
          <w:szCs w:val="24"/>
        </w:rPr>
      </w:pPr>
      <w:r w:rsidRPr="008768BD">
        <w:rPr>
          <w:rFonts w:ascii="Times New Roman" w:hAnsi="Times New Roman" w:cs="Times New Roman"/>
          <w:b/>
          <w:sz w:val="24"/>
          <w:szCs w:val="24"/>
        </w:rPr>
        <w:t xml:space="preserve">Dalam pandangan tradisional, proses komunikasi </w:t>
      </w:r>
      <w:r w:rsidRPr="008768BD">
        <w:rPr>
          <w:rFonts w:ascii="Times New Roman" w:hAnsi="Times New Roman" w:cs="Times New Roman"/>
          <w:b/>
          <w:i/>
          <w:sz w:val="24"/>
          <w:szCs w:val="24"/>
        </w:rPr>
        <w:t>Word of Mouth</w:t>
      </w:r>
      <w:r w:rsidRPr="008768BD">
        <w:rPr>
          <w:rFonts w:ascii="Times New Roman" w:hAnsi="Times New Roman" w:cs="Times New Roman"/>
          <w:b/>
          <w:sz w:val="24"/>
          <w:szCs w:val="24"/>
        </w:rPr>
        <w:t xml:space="preserve"> dimulai dari informasi yang disampaikan melalui media massa, kemudian diinformasikan atau ditangkap oleh pemimpin opini yang mempunyai pengikut dan berpengaruh. Informasi yang ditangkap oleh pemimpin opini kepada pengikitnya melalui komunikasi dari mulut ke mulut. Bahkan secara lebih luas model itu jga memasukan penjaga informasi </w:t>
      </w:r>
      <w:r w:rsidRPr="008768BD">
        <w:rPr>
          <w:rFonts w:ascii="Times New Roman" w:hAnsi="Times New Roman" w:cs="Times New Roman"/>
          <w:b/>
          <w:i/>
          <w:sz w:val="24"/>
          <w:szCs w:val="24"/>
        </w:rPr>
        <w:t>(gatekeeper</w:t>
      </w:r>
      <w:r w:rsidRPr="008768BD">
        <w:rPr>
          <w:rFonts w:ascii="Times New Roman" w:hAnsi="Times New Roman" w:cs="Times New Roman"/>
          <w:b/>
          <w:sz w:val="24"/>
          <w:szCs w:val="24"/>
        </w:rPr>
        <w:t>) sebagai pihak yang terlibat dalam proses komunikasi tersebut (Sutisna 2002: 191)</w:t>
      </w:r>
    </w:p>
    <w:p w:rsidR="00F60C98" w:rsidRDefault="00F60C98" w:rsidP="00F60C98">
      <w:pPr>
        <w:spacing w:before="240" w:line="240" w:lineRule="auto"/>
        <w:ind w:right="707"/>
        <w:jc w:val="both"/>
        <w:rPr>
          <w:rFonts w:ascii="Times New Roman" w:hAnsi="Times New Roman" w:cs="Times New Roman"/>
          <w:sz w:val="24"/>
          <w:szCs w:val="24"/>
        </w:rPr>
      </w:pPr>
    </w:p>
    <w:p w:rsidR="00F60C98" w:rsidRPr="00D164F6" w:rsidRDefault="00F60C98" w:rsidP="00F60C98">
      <w:pPr>
        <w:spacing w:before="240" w:line="480" w:lineRule="auto"/>
        <w:ind w:right="707" w:firstLine="426"/>
        <w:jc w:val="both"/>
        <w:rPr>
          <w:rFonts w:ascii="Times New Roman" w:hAnsi="Times New Roman" w:cs="Times New Roman"/>
          <w:sz w:val="24"/>
          <w:szCs w:val="24"/>
        </w:rPr>
        <w:sectPr w:rsidR="00F60C98" w:rsidRPr="00D164F6" w:rsidSect="00714190">
          <w:headerReference w:type="first" r:id="rId17"/>
          <w:footerReference w:type="first" r:id="rId18"/>
          <w:pgSz w:w="11906" w:h="16838"/>
          <w:pgMar w:top="2268" w:right="1701" w:bottom="1701" w:left="2268" w:header="708" w:footer="708" w:gutter="0"/>
          <w:pgNumType w:start="11"/>
          <w:cols w:space="708"/>
          <w:titlePg/>
          <w:docGrid w:linePitch="360"/>
        </w:sectPr>
      </w:pPr>
      <w:r>
        <w:rPr>
          <w:rFonts w:ascii="Times New Roman" w:hAnsi="Times New Roman" w:cs="Times New Roman"/>
          <w:sz w:val="24"/>
          <w:szCs w:val="24"/>
        </w:rPr>
        <w:t xml:space="preserve">Model komunikasi </w:t>
      </w:r>
      <w:r>
        <w:rPr>
          <w:rFonts w:ascii="Times New Roman" w:hAnsi="Times New Roman" w:cs="Times New Roman"/>
          <w:i/>
          <w:sz w:val="24"/>
          <w:szCs w:val="24"/>
        </w:rPr>
        <w:t>Word of Mouth</w:t>
      </w:r>
      <w:r>
        <w:rPr>
          <w:rFonts w:ascii="Times New Roman" w:hAnsi="Times New Roman" w:cs="Times New Roman"/>
          <w:sz w:val="24"/>
          <w:szCs w:val="24"/>
        </w:rPr>
        <w:t xml:space="preserve"> yang lebih luas digambarkan oleh Sutisna (2002:192) yang dapat dilihat dalam gambar 2.1 (hal 14)</w:t>
      </w:r>
    </w:p>
    <w:p w:rsidR="00F60C98" w:rsidRDefault="00F60C98" w:rsidP="00F60C98">
      <w:pPr>
        <w:spacing w:before="240" w:line="240" w:lineRule="auto"/>
        <w:ind w:right="707"/>
        <w:jc w:val="both"/>
        <w:rPr>
          <w:rFonts w:ascii="Times New Roman" w:hAnsi="Times New Roman" w:cs="Times New Roman"/>
          <w:sz w:val="24"/>
          <w:szCs w:val="24"/>
        </w:rPr>
      </w:pPr>
    </w:p>
    <w:p w:rsidR="00F60C98" w:rsidRPr="00BC2EE9" w:rsidRDefault="00F60C98" w:rsidP="00F60C98">
      <w:pPr>
        <w:spacing w:before="240" w:line="240" w:lineRule="auto"/>
        <w:ind w:right="707"/>
        <w:jc w:val="center"/>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40" type="#_x0000_t32" style="position:absolute;left:0;text-align:left;margin-left:344.95pt;margin-top:16.3pt;width:0;height:50.25pt;z-index:251674624" o:connectortype="straight"/>
        </w:pict>
      </w:r>
      <w:r>
        <w:rPr>
          <w:rFonts w:ascii="Times New Roman" w:hAnsi="Times New Roman" w:cs="Times New Roman"/>
          <w:noProof/>
          <w:sz w:val="24"/>
          <w:szCs w:val="24"/>
          <w:lang w:eastAsia="id-ID"/>
        </w:rPr>
        <w:pict>
          <v:shape id="_x0000_s1035" type="#_x0000_t32" style="position:absolute;left:0;text-align:left;margin-left:44.1pt;margin-top:16.3pt;width:0;height:50.25pt;z-index:251669504" o:connectortype="straight"/>
        </w:pict>
      </w:r>
      <w:r>
        <w:rPr>
          <w:rFonts w:ascii="Times New Roman" w:hAnsi="Times New Roman" w:cs="Times New Roman"/>
          <w:noProof/>
          <w:sz w:val="24"/>
          <w:szCs w:val="24"/>
          <w:lang w:eastAsia="id-ID"/>
        </w:rPr>
        <w:pict>
          <v:shape id="_x0000_s1034" type="#_x0000_t32" style="position:absolute;left:0;text-align:left;margin-left:44.1pt;margin-top:16.3pt;width:102pt;height:0;z-index:251668480" o:connectortype="straight">
            <v:stroke endarrow="block"/>
          </v:shape>
        </w:pict>
      </w:r>
      <w:r>
        <w:rPr>
          <w:rFonts w:ascii="Times New Roman" w:hAnsi="Times New Roman" w:cs="Times New Roman"/>
          <w:noProof/>
          <w:sz w:val="24"/>
          <w:szCs w:val="24"/>
          <w:lang w:eastAsia="id-ID"/>
        </w:rPr>
        <w:pict>
          <v:shape id="_x0000_s1028" type="#_x0000_t32" style="position:absolute;left:0;text-align:left;margin-left:242.1pt;margin-top:16.3pt;width:102pt;height:0;flip:x;z-index:251662336" o:connectortype="straight">
            <v:stroke endarrow="block"/>
          </v:shape>
        </w:pict>
      </w:r>
      <w:r>
        <w:rPr>
          <w:rFonts w:ascii="Times New Roman" w:hAnsi="Times New Roman" w:cs="Times New Roman"/>
          <w:noProof/>
          <w:sz w:val="24"/>
          <w:szCs w:val="24"/>
          <w:lang w:eastAsia="id-ID"/>
        </w:rPr>
        <w:pict>
          <v:rect id="_x0000_s1027" style="position:absolute;left:0;text-align:left;margin-left:146.1pt;margin-top:.55pt;width:96pt;height:31.5pt;z-index:251661312">
            <v:textbox style="mso-next-textbox:#_x0000_s1027">
              <w:txbxContent>
                <w:p w:rsidR="00F60C98" w:rsidRPr="0040210D" w:rsidRDefault="00F60C98" w:rsidP="00F60C98">
                  <w:pPr>
                    <w:jc w:val="center"/>
                    <w:rPr>
                      <w:rFonts w:ascii="Times New Roman" w:hAnsi="Times New Roman" w:cs="Times New Roman"/>
                      <w:i/>
                      <w:sz w:val="28"/>
                      <w:szCs w:val="28"/>
                    </w:rPr>
                  </w:pPr>
                  <w:r w:rsidRPr="0040210D">
                    <w:rPr>
                      <w:rFonts w:ascii="Times New Roman" w:hAnsi="Times New Roman" w:cs="Times New Roman"/>
                      <w:i/>
                      <w:sz w:val="28"/>
                      <w:szCs w:val="28"/>
                    </w:rPr>
                    <w:t>Gatekeeper</w:t>
                  </w:r>
                </w:p>
              </w:txbxContent>
            </v:textbox>
          </v:rect>
        </w:pict>
      </w:r>
    </w:p>
    <w:p w:rsidR="00F60C98" w:rsidRDefault="00F60C98" w:rsidP="00F60C98">
      <w:pPr>
        <w:pStyle w:val="ListParagraph"/>
        <w:spacing w:before="240" w:line="240" w:lineRule="auto"/>
        <w:ind w:left="1800" w:right="70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9" type="#_x0000_t32" style="position:absolute;left:0;text-align:left;margin-left:194.1pt;margin-top:6.25pt;width:.05pt;height:34.5pt;flip:x;z-index:251673600" o:connectortype="straight">
            <v:stroke endarrow="block"/>
          </v:shape>
        </w:pict>
      </w:r>
    </w:p>
    <w:p w:rsidR="00F60C98" w:rsidRDefault="00F60C98" w:rsidP="00F60C98">
      <w:pPr>
        <w:pStyle w:val="ListParagraph"/>
        <w:spacing w:before="240" w:line="240" w:lineRule="auto"/>
        <w:ind w:left="1800" w:right="707"/>
        <w:jc w:val="both"/>
        <w:rPr>
          <w:rFonts w:ascii="Times New Roman" w:hAnsi="Times New Roman" w:cs="Times New Roman"/>
          <w:sz w:val="24"/>
          <w:szCs w:val="24"/>
        </w:rPr>
      </w:pPr>
    </w:p>
    <w:p w:rsidR="00F60C98" w:rsidRDefault="00F60C98" w:rsidP="00F60C98">
      <w:pPr>
        <w:pStyle w:val="ListParagraph"/>
        <w:spacing w:before="240" w:line="240" w:lineRule="auto"/>
        <w:ind w:left="1800" w:right="707"/>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3" style="position:absolute;left:0;text-align:left;margin-left:-3.9pt;margin-top:11.9pt;width:96pt;height:31.5pt;z-index:251667456">
            <v:textbox style="mso-next-textbox:#_x0000_s1033">
              <w:txbxContent>
                <w:p w:rsidR="00F60C98" w:rsidRPr="00FA6AC2" w:rsidRDefault="00F60C98" w:rsidP="00F60C98">
                  <w:pPr>
                    <w:jc w:val="center"/>
                    <w:rPr>
                      <w:rFonts w:ascii="Times New Roman" w:hAnsi="Times New Roman" w:cs="Times New Roman"/>
                      <w:sz w:val="28"/>
                      <w:szCs w:val="28"/>
                    </w:rPr>
                  </w:pPr>
                  <w:r w:rsidRPr="00FA6AC2">
                    <w:rPr>
                      <w:rFonts w:ascii="Times New Roman" w:hAnsi="Times New Roman" w:cs="Times New Roman"/>
                      <w:sz w:val="28"/>
                      <w:szCs w:val="28"/>
                    </w:rPr>
                    <w:t>Media Massa</w:t>
                  </w:r>
                </w:p>
              </w:txbxContent>
            </v:textbox>
          </v:rect>
        </w:pict>
      </w:r>
      <w:r>
        <w:rPr>
          <w:rFonts w:ascii="Times New Roman" w:hAnsi="Times New Roman" w:cs="Times New Roman"/>
          <w:noProof/>
          <w:sz w:val="24"/>
          <w:szCs w:val="24"/>
          <w:lang w:eastAsia="id-ID"/>
        </w:rPr>
        <w:pict>
          <v:rect id="_x0000_s1029" style="position:absolute;left:0;text-align:left;margin-left:296.85pt;margin-top:11.9pt;width:96pt;height:31.5pt;z-index:251663360">
            <v:textbox style="mso-next-textbox:#_x0000_s1029">
              <w:txbxContent>
                <w:p w:rsidR="00F60C98" w:rsidRPr="00FA6AC2" w:rsidRDefault="00F60C98" w:rsidP="00F60C98">
                  <w:pPr>
                    <w:jc w:val="center"/>
                    <w:rPr>
                      <w:rFonts w:ascii="Times New Roman" w:hAnsi="Times New Roman" w:cs="Times New Roman"/>
                      <w:sz w:val="28"/>
                      <w:szCs w:val="28"/>
                    </w:rPr>
                  </w:pPr>
                  <w:r w:rsidRPr="00FA6AC2">
                    <w:rPr>
                      <w:rFonts w:ascii="Times New Roman" w:hAnsi="Times New Roman" w:cs="Times New Roman"/>
                      <w:sz w:val="28"/>
                      <w:szCs w:val="28"/>
                    </w:rPr>
                    <w:t>Pengikut</w:t>
                  </w:r>
                </w:p>
              </w:txbxContent>
            </v:textbox>
          </v:rect>
        </w:pict>
      </w:r>
      <w:r>
        <w:rPr>
          <w:rFonts w:ascii="Times New Roman" w:hAnsi="Times New Roman" w:cs="Times New Roman"/>
          <w:noProof/>
          <w:sz w:val="24"/>
          <w:szCs w:val="24"/>
          <w:lang w:eastAsia="id-ID"/>
        </w:rPr>
        <w:pict>
          <v:rect id="_x0000_s1030" style="position:absolute;left:0;text-align:left;margin-left:146.85pt;margin-top:11.15pt;width:96pt;height:31.5pt;z-index:251664384">
            <v:textbox style="mso-next-textbox:#_x0000_s1030">
              <w:txbxContent>
                <w:p w:rsidR="00F60C98" w:rsidRPr="00FA6AC2" w:rsidRDefault="00F60C98" w:rsidP="00F60C98">
                  <w:pPr>
                    <w:jc w:val="center"/>
                    <w:rPr>
                      <w:rFonts w:ascii="Times New Roman" w:hAnsi="Times New Roman" w:cs="Times New Roman"/>
                      <w:sz w:val="24"/>
                      <w:szCs w:val="24"/>
                    </w:rPr>
                  </w:pPr>
                  <w:r w:rsidRPr="00FA6AC2">
                    <w:rPr>
                      <w:rFonts w:ascii="Times New Roman" w:hAnsi="Times New Roman" w:cs="Times New Roman"/>
                      <w:sz w:val="24"/>
                      <w:szCs w:val="24"/>
                    </w:rPr>
                    <w:t>Pemimpin Opini</w:t>
                  </w:r>
                </w:p>
              </w:txbxContent>
            </v:textbox>
          </v:rect>
        </w:pict>
      </w:r>
    </w:p>
    <w:p w:rsidR="00F60C98" w:rsidRDefault="00F60C98" w:rsidP="00F60C98">
      <w:pPr>
        <w:pStyle w:val="ListParagraph"/>
        <w:spacing w:before="240" w:line="240" w:lineRule="auto"/>
        <w:ind w:left="1800" w:right="707"/>
        <w:jc w:val="both"/>
        <w:rPr>
          <w:rFonts w:ascii="Times New Roman" w:hAnsi="Times New Roman" w:cs="Times New Roman"/>
          <w:sz w:val="24"/>
          <w:szCs w:val="24"/>
        </w:rPr>
      </w:pPr>
    </w:p>
    <w:p w:rsidR="00F60C98" w:rsidRDefault="00F60C98" w:rsidP="00F60C98">
      <w:pPr>
        <w:pStyle w:val="ListParagraph"/>
        <w:spacing w:before="240" w:line="240" w:lineRule="auto"/>
        <w:ind w:left="1800" w:right="70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2" type="#_x0000_t32" style="position:absolute;left:0;text-align:left;margin-left:92.85pt;margin-top:.05pt;width:54pt;height:0;z-index:251666432" o:connectortype="straight">
            <v:stroke endarrow="block"/>
          </v:shape>
        </w:pict>
      </w:r>
      <w:r>
        <w:rPr>
          <w:rFonts w:ascii="Times New Roman" w:hAnsi="Times New Roman" w:cs="Times New Roman"/>
          <w:noProof/>
          <w:sz w:val="24"/>
          <w:szCs w:val="24"/>
          <w:lang w:eastAsia="id-ID"/>
        </w:rPr>
        <w:pict>
          <v:shape id="_x0000_s1031" type="#_x0000_t32" style="position:absolute;left:0;text-align:left;margin-left:242.85pt;margin-top:.05pt;width:54pt;height:0;z-index:251665408" o:connectortype="straight">
            <v:stroke endarrow="block"/>
          </v:shape>
        </w:pict>
      </w:r>
    </w:p>
    <w:p w:rsidR="00F60C98" w:rsidRDefault="00F60C98" w:rsidP="00F60C98">
      <w:pPr>
        <w:pStyle w:val="ListParagraph"/>
        <w:spacing w:before="240" w:line="240" w:lineRule="auto"/>
        <w:ind w:left="1800" w:right="70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8" type="#_x0000_t32" style="position:absolute;left:0;text-align:left;margin-left:344.95pt;margin-top:1.25pt;width:0;height:29.25pt;flip:y;z-index:251672576" o:connectortype="straight">
            <v:stroke endarrow="block"/>
          </v:shape>
        </w:pict>
      </w:r>
      <w:r>
        <w:rPr>
          <w:rFonts w:ascii="Times New Roman" w:hAnsi="Times New Roman" w:cs="Times New Roman"/>
          <w:noProof/>
          <w:sz w:val="24"/>
          <w:szCs w:val="24"/>
          <w:lang w:eastAsia="id-ID"/>
        </w:rPr>
        <w:pict>
          <v:shape id="_x0000_s1036" type="#_x0000_t32" style="position:absolute;left:0;text-align:left;margin-left:44.1pt;margin-top:2.75pt;width:0;height:27.75pt;z-index:251670528" o:connectortype="straight"/>
        </w:pict>
      </w:r>
    </w:p>
    <w:p w:rsidR="00F60C98" w:rsidRDefault="00F60C98" w:rsidP="00F60C98">
      <w:pPr>
        <w:pStyle w:val="ListParagraph"/>
        <w:spacing w:before="240" w:line="240" w:lineRule="auto"/>
        <w:ind w:left="1800" w:right="707"/>
        <w:jc w:val="both"/>
        <w:rPr>
          <w:rFonts w:ascii="Times New Roman" w:hAnsi="Times New Roman" w:cs="Times New Roman"/>
          <w:sz w:val="24"/>
          <w:szCs w:val="24"/>
        </w:rPr>
      </w:pPr>
    </w:p>
    <w:p w:rsidR="00F60C98" w:rsidRDefault="00F60C98" w:rsidP="00F60C98">
      <w:pPr>
        <w:pStyle w:val="ListParagraph"/>
        <w:spacing w:before="240" w:line="240" w:lineRule="auto"/>
        <w:ind w:left="1800" w:right="70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7" type="#_x0000_t32" style="position:absolute;left:0;text-align:left;margin-left:44.1pt;margin-top:2.9pt;width:300.75pt;height:0;z-index:251671552" o:connectortype="straight"/>
        </w:pict>
      </w:r>
    </w:p>
    <w:p w:rsidR="00F60C98" w:rsidRPr="00333C5A" w:rsidRDefault="00F60C98" w:rsidP="00F60C98">
      <w:pPr>
        <w:pStyle w:val="Caption"/>
      </w:pPr>
      <w:bookmarkStart w:id="38" w:name="_Toc475659199"/>
      <w:bookmarkStart w:id="39" w:name="_Toc475659370"/>
      <w:bookmarkStart w:id="40" w:name="_Toc475659616"/>
      <w:bookmarkStart w:id="41" w:name="_Toc478639206"/>
      <w:r>
        <w:t>Gambar 2</w:t>
      </w:r>
      <w:r>
        <w:rPr>
          <w:lang w:val="id-ID"/>
        </w:rPr>
        <w:t>.</w:t>
      </w:r>
      <w:fldSimple w:instr=" SEQ Gambar_2 \* ARABIC ">
        <w:r>
          <w:rPr>
            <w:noProof/>
          </w:rPr>
          <w:t>1</w:t>
        </w:r>
      </w:fldSimple>
      <w:r w:rsidRPr="0075546C">
        <w:br/>
        <w:t>Model Komunikasi Word of Mouth</w:t>
      </w:r>
      <w:bookmarkEnd w:id="38"/>
      <w:bookmarkEnd w:id="39"/>
      <w:bookmarkEnd w:id="40"/>
      <w:bookmarkEnd w:id="41"/>
      <w:r>
        <w:rPr>
          <w:i/>
        </w:rPr>
        <w:br/>
      </w:r>
      <w:r w:rsidRPr="00F03B87">
        <w:rPr>
          <w:b w:val="0"/>
        </w:rPr>
        <w:t>(Sumber: Sutisna, 2002:192)</w:t>
      </w:r>
    </w:p>
    <w:p w:rsidR="00F60C98" w:rsidRPr="008768BD" w:rsidRDefault="00F60C98" w:rsidP="00F60C98">
      <w:pPr>
        <w:pStyle w:val="ListParagraph"/>
        <w:spacing w:before="240" w:line="240" w:lineRule="auto"/>
        <w:ind w:left="851" w:right="707"/>
        <w:jc w:val="center"/>
        <w:rPr>
          <w:rFonts w:ascii="Times New Roman" w:hAnsi="Times New Roman" w:cs="Times New Roman"/>
          <w:sz w:val="24"/>
          <w:szCs w:val="24"/>
        </w:rPr>
      </w:pPr>
    </w:p>
    <w:p w:rsidR="00F60C98" w:rsidRDefault="00F60C98" w:rsidP="00F60C98">
      <w:pPr>
        <w:spacing w:before="240" w:line="480" w:lineRule="auto"/>
        <w:ind w:firstLine="426"/>
        <w:jc w:val="both"/>
        <w:rPr>
          <w:rFonts w:ascii="Times New Roman" w:hAnsi="Times New Roman" w:cs="Times New Roman"/>
          <w:sz w:val="24"/>
          <w:szCs w:val="24"/>
        </w:rPr>
      </w:pPr>
      <w:r w:rsidRPr="00D27B55">
        <w:rPr>
          <w:rFonts w:ascii="Times New Roman" w:hAnsi="Times New Roman" w:cs="Times New Roman"/>
          <w:sz w:val="24"/>
          <w:szCs w:val="24"/>
        </w:rPr>
        <w:t>Orang-orang yang kita tanyai dan mintai informasinya, disebut sebagai pemimpin opini (</w:t>
      </w:r>
      <w:r w:rsidRPr="00D27B55">
        <w:rPr>
          <w:rFonts w:ascii="Times New Roman" w:hAnsi="Times New Roman" w:cs="Times New Roman"/>
          <w:i/>
          <w:sz w:val="24"/>
          <w:szCs w:val="24"/>
        </w:rPr>
        <w:t>opinion leaders</w:t>
      </w:r>
      <w:r w:rsidRPr="00D27B55">
        <w:rPr>
          <w:rFonts w:ascii="Times New Roman" w:hAnsi="Times New Roman" w:cs="Times New Roman"/>
          <w:sz w:val="24"/>
          <w:szCs w:val="24"/>
        </w:rPr>
        <w:t>). Pemimpin opini merupakan orang yang sangat sering mempengaruhi sikap dan perilaku orang lain.</w:t>
      </w:r>
      <w:r>
        <w:rPr>
          <w:rFonts w:ascii="Times New Roman" w:hAnsi="Times New Roman" w:cs="Times New Roman"/>
          <w:sz w:val="24"/>
          <w:szCs w:val="24"/>
        </w:rPr>
        <w:t xml:space="preserve"> Saptaningsih sumarni (2008:1) mengemukakan, berdasarkan riset yang dilakukan Lazarsfed (1940), menunjukkan bahwa pengaruh langsung dari media massa terhadap pilihan pemilih sangat kecil. Bersama rekannya mengemukakan dalil “</w:t>
      </w:r>
      <w:r>
        <w:rPr>
          <w:rFonts w:ascii="Times New Roman" w:hAnsi="Times New Roman" w:cs="Times New Roman"/>
          <w:i/>
          <w:sz w:val="24"/>
          <w:szCs w:val="24"/>
        </w:rPr>
        <w:t>Two Step Flow Communication</w:t>
      </w:r>
      <w:r>
        <w:rPr>
          <w:rFonts w:ascii="Times New Roman" w:hAnsi="Times New Roman" w:cs="Times New Roman"/>
          <w:sz w:val="24"/>
          <w:szCs w:val="24"/>
        </w:rPr>
        <w:t>” yang berisi pertama, media massa mempengaruhi pemuka pendapat (</w:t>
      </w:r>
      <w:r>
        <w:rPr>
          <w:rFonts w:ascii="Times New Roman" w:hAnsi="Times New Roman" w:cs="Times New Roman"/>
          <w:i/>
          <w:sz w:val="24"/>
          <w:szCs w:val="24"/>
        </w:rPr>
        <w:t>opinion leader</w:t>
      </w:r>
      <w:r>
        <w:rPr>
          <w:rFonts w:ascii="Times New Roman" w:hAnsi="Times New Roman" w:cs="Times New Roman"/>
          <w:sz w:val="24"/>
          <w:szCs w:val="24"/>
        </w:rPr>
        <w:t xml:space="preserve">), kedua, </w:t>
      </w:r>
      <w:r>
        <w:rPr>
          <w:rFonts w:ascii="Times New Roman" w:hAnsi="Times New Roman" w:cs="Times New Roman"/>
          <w:i/>
          <w:sz w:val="24"/>
          <w:szCs w:val="24"/>
        </w:rPr>
        <w:t xml:space="preserve">opinion leader </w:t>
      </w:r>
      <w:r>
        <w:rPr>
          <w:rFonts w:ascii="Times New Roman" w:hAnsi="Times New Roman" w:cs="Times New Roman"/>
          <w:sz w:val="24"/>
          <w:szCs w:val="24"/>
        </w:rPr>
        <w:t xml:space="preserve">mempengaruhi individu-individu lainnya. Hasil riset itu menunjukkan bahwa konsumen mengumpulkan informasi dari beberapa media promosi termasuk iklan dan tenaga penjual, kemudian menceritakan kepada teman-temannya. </w:t>
      </w:r>
    </w:p>
    <w:p w:rsidR="00F60C98" w:rsidRPr="009E1B9C" w:rsidRDefault="00F60C98" w:rsidP="00F60C98">
      <w:pPr>
        <w:spacing w:before="240" w:line="480" w:lineRule="auto"/>
        <w:ind w:firstLine="426"/>
        <w:jc w:val="both"/>
        <w:rPr>
          <w:rFonts w:ascii="Times New Roman" w:hAnsi="Times New Roman" w:cs="Times New Roman"/>
          <w:sz w:val="24"/>
          <w:szCs w:val="24"/>
        </w:rPr>
      </w:pPr>
    </w:p>
    <w:p w:rsidR="00F60C98" w:rsidRPr="00266148" w:rsidRDefault="00F60C98" w:rsidP="00F60C98">
      <w:pPr>
        <w:pStyle w:val="Heading4"/>
        <w:numPr>
          <w:ilvl w:val="3"/>
          <w:numId w:val="29"/>
        </w:numPr>
        <w:ind w:left="1134" w:hanging="1134"/>
        <w:rPr>
          <w:rFonts w:cs="Times New Roman"/>
          <w:i/>
          <w:color w:val="auto"/>
          <w:szCs w:val="28"/>
        </w:rPr>
      </w:pPr>
      <w:bookmarkStart w:id="42" w:name="_Toc474169737"/>
      <w:bookmarkStart w:id="43" w:name="_Toc479290161"/>
      <w:r w:rsidRPr="00266148">
        <w:rPr>
          <w:rFonts w:cs="Times New Roman"/>
          <w:color w:val="auto"/>
          <w:szCs w:val="28"/>
        </w:rPr>
        <w:lastRenderedPageBreak/>
        <w:t xml:space="preserve">Kondisi Komunikasi </w:t>
      </w:r>
      <w:r w:rsidRPr="00266148">
        <w:rPr>
          <w:rFonts w:cs="Times New Roman"/>
          <w:i/>
          <w:color w:val="auto"/>
          <w:szCs w:val="28"/>
        </w:rPr>
        <w:t>Word of Mouth</w:t>
      </w:r>
      <w:bookmarkEnd w:id="42"/>
      <w:bookmarkEnd w:id="43"/>
    </w:p>
    <w:p w:rsidR="00F60C98" w:rsidRDefault="00F60C98" w:rsidP="00F60C98">
      <w:pPr>
        <w:spacing w:before="24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Komunikasi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bukan merupakan faktor dominan dalam berbagai situasi. Komunikasi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tidak mungkin merubah perilaku seseorang jika memiliki loyalitas merek yang kuat. </w:t>
      </w:r>
      <w:r>
        <w:rPr>
          <w:rFonts w:ascii="Times New Roman" w:hAnsi="Times New Roman" w:cs="Times New Roman"/>
          <w:i/>
          <w:sz w:val="24"/>
          <w:szCs w:val="24"/>
        </w:rPr>
        <w:t>Word of mouth</w:t>
      </w:r>
      <w:r>
        <w:rPr>
          <w:rFonts w:ascii="Times New Roman" w:hAnsi="Times New Roman" w:cs="Times New Roman"/>
          <w:sz w:val="24"/>
          <w:szCs w:val="24"/>
        </w:rPr>
        <w:t xml:space="preserve"> tidak mungkin merubah perilaku seseorang ketika konsumen tersebut ragu-eagu terhadap suatu produk, karena informasi negatif yang dapat dipercaya.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bukanlah faktor dominan untuk tiap kategori produk. </w:t>
      </w:r>
      <w:r>
        <w:rPr>
          <w:rFonts w:ascii="Times New Roman" w:hAnsi="Times New Roman" w:cs="Times New Roman"/>
          <w:i/>
          <w:sz w:val="24"/>
          <w:szCs w:val="24"/>
        </w:rPr>
        <w:t>Word of mouth</w:t>
      </w:r>
      <w:r>
        <w:rPr>
          <w:rFonts w:ascii="Times New Roman" w:hAnsi="Times New Roman" w:cs="Times New Roman"/>
          <w:sz w:val="24"/>
          <w:szCs w:val="24"/>
        </w:rPr>
        <w:t xml:space="preserve"> sebagian besar penting untuk kelompok referensi, mungkin dapat menjadi sumber informasi dan suatu pengaruh. Ini berarti </w:t>
      </w:r>
      <w:r>
        <w:rPr>
          <w:rFonts w:ascii="Times New Roman" w:hAnsi="Times New Roman" w:cs="Times New Roman"/>
          <w:i/>
          <w:sz w:val="24"/>
          <w:szCs w:val="24"/>
        </w:rPr>
        <w:t xml:space="preserve">Word of mouth </w:t>
      </w:r>
      <w:r>
        <w:rPr>
          <w:rFonts w:ascii="Times New Roman" w:hAnsi="Times New Roman" w:cs="Times New Roman"/>
          <w:sz w:val="24"/>
          <w:szCs w:val="24"/>
        </w:rPr>
        <w:t>sangat penting ketika:</w:t>
      </w:r>
    </w:p>
    <w:p w:rsidR="00F60C98" w:rsidRDefault="00F60C98" w:rsidP="00F60C98">
      <w:pPr>
        <w:pStyle w:val="ListParagraph"/>
        <w:numPr>
          <w:ilvl w:val="0"/>
          <w:numId w:val="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Produk tersebut terlihat dan oleh karena itu perilaku pembelian adalah nyata. </w:t>
      </w:r>
    </w:p>
    <w:p w:rsidR="00F60C98" w:rsidRDefault="00F60C98" w:rsidP="00F60C98">
      <w:pPr>
        <w:pStyle w:val="ListParagraph"/>
        <w:numPr>
          <w:ilvl w:val="0"/>
          <w:numId w:val="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Produk tersebut sudah diperkenalkan dan konsumen tidak memiliki kesan serta perilaku terhadap produk tersebut.</w:t>
      </w:r>
    </w:p>
    <w:p w:rsidR="00F60C98" w:rsidRDefault="00F60C98" w:rsidP="00F60C98">
      <w:pPr>
        <w:pStyle w:val="ListParagraph"/>
        <w:numPr>
          <w:ilvl w:val="0"/>
          <w:numId w:val="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Produk tersebut penting untuk norma kelompok referensi dan sistem kepercayaan. </w:t>
      </w:r>
    </w:p>
    <w:p w:rsidR="00F60C98" w:rsidRPr="0087385A" w:rsidRDefault="00F60C98" w:rsidP="00F60C98">
      <w:pPr>
        <w:pStyle w:val="ListParagraph"/>
        <w:numPr>
          <w:ilvl w:val="0"/>
          <w:numId w:val="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Konsumen menghadapi suatu kerumitan dalam keputusan pembelian, sebagai hasilnya adalah mungkin lebih banyak mengkomunikasikan produk tersebut dan mempengaruhi yang lain. </w:t>
      </w:r>
    </w:p>
    <w:p w:rsidR="00F60C98" w:rsidRPr="009E1B9C" w:rsidRDefault="00F60C98" w:rsidP="00F60C98">
      <w:pPr>
        <w:spacing w:before="240" w:line="48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Beberapa faktor dapat dijadikan dasar motivasi bagi konsumen untuk membicarakan mengenai produk, </w:t>
      </w:r>
      <w:r w:rsidRPr="009E1B9C">
        <w:rPr>
          <w:rFonts w:ascii="Times New Roman" w:hAnsi="Times New Roman" w:cs="Times New Roman"/>
          <w:b/>
          <w:sz w:val="24"/>
          <w:szCs w:val="24"/>
        </w:rPr>
        <w:t>menurut Sutisna (2002:185) diantaranya sebagai berikut:</w:t>
      </w:r>
    </w:p>
    <w:p w:rsidR="00F60C98" w:rsidRPr="009E1B9C" w:rsidRDefault="00F60C98" w:rsidP="00F60C98">
      <w:pPr>
        <w:pStyle w:val="ListParagraph"/>
        <w:numPr>
          <w:ilvl w:val="0"/>
          <w:numId w:val="8"/>
        </w:numPr>
        <w:spacing w:before="240" w:line="240" w:lineRule="auto"/>
        <w:ind w:right="707"/>
        <w:jc w:val="both"/>
        <w:rPr>
          <w:rFonts w:ascii="Times New Roman" w:hAnsi="Times New Roman" w:cs="Times New Roman"/>
          <w:b/>
          <w:sz w:val="24"/>
          <w:szCs w:val="24"/>
        </w:rPr>
      </w:pPr>
      <w:r w:rsidRPr="009E1B9C">
        <w:rPr>
          <w:rFonts w:ascii="Times New Roman" w:hAnsi="Times New Roman" w:cs="Times New Roman"/>
          <w:b/>
          <w:sz w:val="24"/>
          <w:szCs w:val="24"/>
        </w:rPr>
        <w:lastRenderedPageBreak/>
        <w:t xml:space="preserve">Seseorang mungkin begitu terlibat dengan suatu produk tertentu atau aktivitas tertentu dan bermaksud membicarakan hal itu dengan orang lain, sehingga terjadi proses komunikasi </w:t>
      </w:r>
      <w:r w:rsidRPr="009E1B9C">
        <w:rPr>
          <w:rFonts w:ascii="Times New Roman" w:hAnsi="Times New Roman" w:cs="Times New Roman"/>
          <w:b/>
          <w:i/>
          <w:sz w:val="24"/>
          <w:szCs w:val="24"/>
        </w:rPr>
        <w:t>WOM</w:t>
      </w:r>
    </w:p>
    <w:p w:rsidR="00F60C98" w:rsidRPr="009E1B9C" w:rsidRDefault="00F60C98" w:rsidP="00F60C98">
      <w:pPr>
        <w:pStyle w:val="ListParagraph"/>
        <w:numPr>
          <w:ilvl w:val="0"/>
          <w:numId w:val="8"/>
        </w:numPr>
        <w:spacing w:before="240" w:line="240" w:lineRule="auto"/>
        <w:ind w:right="707"/>
        <w:jc w:val="both"/>
        <w:rPr>
          <w:rFonts w:ascii="Times New Roman" w:hAnsi="Times New Roman" w:cs="Times New Roman"/>
          <w:b/>
          <w:sz w:val="24"/>
          <w:szCs w:val="24"/>
        </w:rPr>
      </w:pPr>
      <w:r w:rsidRPr="009E1B9C">
        <w:rPr>
          <w:rFonts w:ascii="Times New Roman" w:hAnsi="Times New Roman" w:cs="Times New Roman"/>
          <w:b/>
          <w:sz w:val="24"/>
          <w:szCs w:val="24"/>
        </w:rPr>
        <w:t>Seseorang mungkin banyak mengetahui mengenai produk dan menggunakan percakapan sebagai cara untuk menginformasikan kepada orang lain</w:t>
      </w:r>
    </w:p>
    <w:p w:rsidR="00F60C98" w:rsidRPr="009E1B9C" w:rsidRDefault="00F60C98" w:rsidP="00F60C98">
      <w:pPr>
        <w:pStyle w:val="ListParagraph"/>
        <w:numPr>
          <w:ilvl w:val="0"/>
          <w:numId w:val="8"/>
        </w:numPr>
        <w:spacing w:before="240" w:line="240" w:lineRule="auto"/>
        <w:ind w:right="707"/>
        <w:jc w:val="both"/>
        <w:rPr>
          <w:rFonts w:ascii="Times New Roman" w:hAnsi="Times New Roman" w:cs="Times New Roman"/>
          <w:b/>
          <w:sz w:val="24"/>
          <w:szCs w:val="24"/>
        </w:rPr>
      </w:pPr>
      <w:r w:rsidRPr="009E1B9C">
        <w:rPr>
          <w:rFonts w:ascii="Times New Roman" w:hAnsi="Times New Roman" w:cs="Times New Roman"/>
          <w:b/>
          <w:sz w:val="24"/>
          <w:szCs w:val="24"/>
        </w:rPr>
        <w:t>Seseorang mungkin mengawali suatu diskusi dengan membicarakan sesuatu yang keluar dari perhatian diskusi</w:t>
      </w:r>
    </w:p>
    <w:p w:rsidR="00F60C98" w:rsidRPr="009E1B9C" w:rsidRDefault="00F60C98" w:rsidP="00F60C98">
      <w:pPr>
        <w:pStyle w:val="ListParagraph"/>
        <w:numPr>
          <w:ilvl w:val="0"/>
          <w:numId w:val="8"/>
        </w:numPr>
        <w:spacing w:before="240" w:line="240" w:lineRule="auto"/>
        <w:ind w:right="707"/>
        <w:jc w:val="both"/>
        <w:rPr>
          <w:rFonts w:ascii="Times New Roman" w:hAnsi="Times New Roman" w:cs="Times New Roman"/>
          <w:b/>
          <w:sz w:val="24"/>
          <w:szCs w:val="24"/>
        </w:rPr>
      </w:pPr>
      <w:r w:rsidRPr="009E1B9C">
        <w:rPr>
          <w:rFonts w:ascii="Times New Roman" w:hAnsi="Times New Roman" w:cs="Times New Roman"/>
          <w:b/>
          <w:i/>
          <w:sz w:val="24"/>
          <w:szCs w:val="24"/>
        </w:rPr>
        <w:t>WOM</w:t>
      </w:r>
      <w:r w:rsidRPr="009E1B9C">
        <w:rPr>
          <w:rFonts w:ascii="Times New Roman" w:hAnsi="Times New Roman" w:cs="Times New Roman"/>
          <w:b/>
          <w:sz w:val="24"/>
          <w:szCs w:val="24"/>
        </w:rPr>
        <w:t xml:space="preserve"> merupakan suatu cara untuk mengurangi ketidakpastiann, karena dengan bertanya kepada teman, tetangga atau keluarga, informasinya lebih dapat dipercaya, sehingga juga akan mengurangi waktu penelusuran dan evaluasi merek. </w:t>
      </w:r>
    </w:p>
    <w:p w:rsidR="00F60C98" w:rsidRDefault="00F60C98" w:rsidP="00F60C98">
      <w:pPr>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Komunikasi dari mulut ke mulut ini sangat berkaitan dengan pengalaman penggunaan suatu produk/jasa. Dalam pengalaman penggunaan produk tersebut akan timbul rasa puas jika perusahaan dapat menciptakan produk dan pelayanan yang diberikan sesuai dengan harapan konsumen atau melebihi dari harapannya, dan sebaliknya jika perusahaan tidak bisa memenuhi atau kurang memenuhi harapan konsumen akan merasa tidak puas. Dengan adanya kepuasan dan ketidakpuasan ini, banyak peneliti menyatakan bahwa jika seorang konsumen merasa puas, maka dia hanya akan berbicara kepada satu orang saja, dan sebaliknya jika tidak puas dia akan berbicara ketidakpuasannya tersebut kepada sepuluh orang dann buat konsumen sangat puas (</w:t>
      </w:r>
      <w:r>
        <w:rPr>
          <w:rFonts w:ascii="Times New Roman" w:hAnsi="Times New Roman" w:cs="Times New Roman"/>
          <w:i/>
          <w:sz w:val="24"/>
          <w:szCs w:val="24"/>
        </w:rPr>
        <w:t>delight</w:t>
      </w:r>
      <w:r>
        <w:rPr>
          <w:rFonts w:ascii="Times New Roman" w:hAnsi="Times New Roman" w:cs="Times New Roman"/>
          <w:sz w:val="24"/>
          <w:szCs w:val="24"/>
        </w:rPr>
        <w:t xml:space="preserve">) jangan hanya membuat mereka puas saja. </w:t>
      </w:r>
    </w:p>
    <w:p w:rsidR="00F60C98" w:rsidRPr="008768BD" w:rsidRDefault="00F60C98" w:rsidP="00F60C98">
      <w:pPr>
        <w:spacing w:before="240" w:line="240" w:lineRule="auto"/>
        <w:ind w:left="1134" w:right="707"/>
        <w:jc w:val="both"/>
        <w:rPr>
          <w:rFonts w:ascii="Times New Roman" w:hAnsi="Times New Roman" w:cs="Times New Roman"/>
          <w:b/>
          <w:sz w:val="24"/>
          <w:szCs w:val="24"/>
        </w:rPr>
      </w:pPr>
      <w:r w:rsidRPr="008768BD">
        <w:rPr>
          <w:rFonts w:ascii="Times New Roman" w:hAnsi="Times New Roman" w:cs="Times New Roman"/>
          <w:b/>
          <w:sz w:val="24"/>
          <w:szCs w:val="24"/>
        </w:rPr>
        <w:t>Orang yang merasa sangat puas (</w:t>
      </w:r>
      <w:r w:rsidRPr="008768BD">
        <w:rPr>
          <w:rFonts w:ascii="Times New Roman" w:hAnsi="Times New Roman" w:cs="Times New Roman"/>
          <w:b/>
          <w:i/>
          <w:sz w:val="24"/>
          <w:szCs w:val="24"/>
        </w:rPr>
        <w:t>delight</w:t>
      </w:r>
      <w:r w:rsidRPr="008768BD">
        <w:rPr>
          <w:rFonts w:ascii="Times New Roman" w:hAnsi="Times New Roman" w:cs="Times New Roman"/>
          <w:b/>
          <w:sz w:val="24"/>
          <w:szCs w:val="24"/>
        </w:rPr>
        <w:t xml:space="preserve">) akan memberikan suatu </w:t>
      </w:r>
      <w:r w:rsidRPr="008768BD">
        <w:rPr>
          <w:rFonts w:ascii="Times New Roman" w:hAnsi="Times New Roman" w:cs="Times New Roman"/>
          <w:b/>
          <w:i/>
          <w:sz w:val="24"/>
          <w:szCs w:val="24"/>
        </w:rPr>
        <w:t xml:space="preserve">effect </w:t>
      </w:r>
      <w:r w:rsidRPr="008768BD">
        <w:rPr>
          <w:rFonts w:ascii="Times New Roman" w:hAnsi="Times New Roman" w:cs="Times New Roman"/>
          <w:b/>
          <w:sz w:val="24"/>
          <w:szCs w:val="24"/>
        </w:rPr>
        <w:t xml:space="preserve">seperti pembelian berulang, positif </w:t>
      </w:r>
      <w:r w:rsidRPr="008768BD">
        <w:rPr>
          <w:rFonts w:ascii="Times New Roman" w:hAnsi="Times New Roman" w:cs="Times New Roman"/>
          <w:b/>
          <w:i/>
          <w:sz w:val="24"/>
          <w:szCs w:val="24"/>
        </w:rPr>
        <w:t>word of mouth</w:t>
      </w:r>
      <w:r w:rsidRPr="008768BD">
        <w:rPr>
          <w:rFonts w:ascii="Times New Roman" w:hAnsi="Times New Roman" w:cs="Times New Roman"/>
          <w:b/>
          <w:sz w:val="24"/>
          <w:szCs w:val="24"/>
        </w:rPr>
        <w:t xml:space="preserve"> (Ruset et al. 1994:41)</w:t>
      </w:r>
    </w:p>
    <w:p w:rsidR="00F60C98" w:rsidRDefault="00F60C98" w:rsidP="00F60C98">
      <w:pPr>
        <w:spacing w:before="240" w:line="240" w:lineRule="auto"/>
        <w:ind w:right="707"/>
        <w:jc w:val="both"/>
        <w:rPr>
          <w:rFonts w:ascii="Times New Roman" w:hAnsi="Times New Roman" w:cs="Times New Roman"/>
          <w:sz w:val="24"/>
          <w:szCs w:val="24"/>
        </w:rPr>
      </w:pPr>
    </w:p>
    <w:p w:rsidR="00F60C98" w:rsidRDefault="00F60C98" w:rsidP="00F60C98">
      <w:pPr>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lastRenderedPageBreak/>
        <w:t>Jadi komunikasi dari mulut ke mulut akan sangat berbahaya bagi perusahaan yang memiliki citra negatif, sebaliknya akan sangat menguntungkan jika dalam komunikasi dari mulut ke mulut itu adalah mengenai citra yang baik dan kualitas yang baik bagi perusahaan tersebut.</w:t>
      </w:r>
    </w:p>
    <w:p w:rsidR="00F60C98" w:rsidRPr="009E1B9C" w:rsidRDefault="00F60C98" w:rsidP="00F60C98">
      <w:pPr>
        <w:spacing w:before="240" w:line="480" w:lineRule="auto"/>
        <w:ind w:right="-1"/>
        <w:jc w:val="both"/>
        <w:rPr>
          <w:rFonts w:ascii="Times New Roman" w:hAnsi="Times New Roman" w:cs="Times New Roman"/>
          <w:sz w:val="24"/>
          <w:szCs w:val="24"/>
        </w:rPr>
      </w:pPr>
    </w:p>
    <w:p w:rsidR="00F60C98" w:rsidRPr="002F4CC1" w:rsidRDefault="00F60C98" w:rsidP="00F60C98">
      <w:pPr>
        <w:pStyle w:val="Heading4"/>
        <w:numPr>
          <w:ilvl w:val="3"/>
          <w:numId w:val="29"/>
        </w:numPr>
        <w:ind w:left="1134" w:hanging="1134"/>
        <w:rPr>
          <w:rFonts w:cs="Times New Roman"/>
          <w:color w:val="auto"/>
          <w:szCs w:val="28"/>
        </w:rPr>
      </w:pPr>
      <w:bookmarkStart w:id="44" w:name="_Toc474169738"/>
      <w:bookmarkStart w:id="45" w:name="_Toc479290162"/>
      <w:r w:rsidRPr="00266148">
        <w:rPr>
          <w:rFonts w:cs="Times New Roman"/>
          <w:color w:val="auto"/>
          <w:szCs w:val="28"/>
        </w:rPr>
        <w:t xml:space="preserve">Karakteristik </w:t>
      </w:r>
      <w:r w:rsidRPr="00266148">
        <w:rPr>
          <w:rFonts w:cs="Times New Roman"/>
          <w:i/>
          <w:color w:val="auto"/>
          <w:szCs w:val="28"/>
        </w:rPr>
        <w:t>Word of Mouth Marketing</w:t>
      </w:r>
      <w:bookmarkEnd w:id="44"/>
      <w:bookmarkEnd w:id="45"/>
    </w:p>
    <w:p w:rsidR="00F60C98" w:rsidRPr="009E1B9C" w:rsidRDefault="00F60C98" w:rsidP="00F60C98">
      <w:pPr>
        <w:spacing w:before="240" w:line="240" w:lineRule="auto"/>
        <w:ind w:left="1134" w:right="707"/>
        <w:jc w:val="both"/>
        <w:rPr>
          <w:rFonts w:ascii="Times New Roman" w:hAnsi="Times New Roman" w:cs="Times New Roman"/>
          <w:b/>
          <w:sz w:val="24"/>
          <w:szCs w:val="24"/>
        </w:rPr>
      </w:pPr>
      <w:r w:rsidRPr="008768BD">
        <w:rPr>
          <w:rFonts w:ascii="Times New Roman" w:hAnsi="Times New Roman" w:cs="Times New Roman"/>
          <w:b/>
          <w:sz w:val="24"/>
          <w:szCs w:val="24"/>
        </w:rPr>
        <w:t xml:space="preserve">Karakteristik </w:t>
      </w:r>
      <w:r w:rsidRPr="008768BD">
        <w:rPr>
          <w:rFonts w:ascii="Times New Roman" w:hAnsi="Times New Roman" w:cs="Times New Roman"/>
          <w:b/>
          <w:i/>
          <w:sz w:val="24"/>
          <w:szCs w:val="24"/>
        </w:rPr>
        <w:t xml:space="preserve">WOM </w:t>
      </w:r>
      <w:r w:rsidRPr="008768BD">
        <w:rPr>
          <w:rFonts w:ascii="Times New Roman" w:hAnsi="Times New Roman" w:cs="Times New Roman"/>
          <w:b/>
          <w:sz w:val="24"/>
          <w:szCs w:val="24"/>
        </w:rPr>
        <w:t xml:space="preserve">terdiri dari </w:t>
      </w:r>
      <w:r w:rsidRPr="008768BD">
        <w:rPr>
          <w:rFonts w:ascii="Times New Roman" w:hAnsi="Times New Roman" w:cs="Times New Roman"/>
          <w:b/>
          <w:i/>
          <w:sz w:val="24"/>
          <w:szCs w:val="24"/>
        </w:rPr>
        <w:t>valence</w:t>
      </w:r>
      <w:r w:rsidRPr="008768BD">
        <w:rPr>
          <w:rFonts w:ascii="Times New Roman" w:hAnsi="Times New Roman" w:cs="Times New Roman"/>
          <w:b/>
          <w:sz w:val="24"/>
          <w:szCs w:val="24"/>
        </w:rPr>
        <w:t xml:space="preserve">, </w:t>
      </w:r>
      <w:r w:rsidRPr="008768BD">
        <w:rPr>
          <w:rFonts w:ascii="Times New Roman" w:hAnsi="Times New Roman" w:cs="Times New Roman"/>
          <w:b/>
          <w:i/>
          <w:sz w:val="24"/>
          <w:szCs w:val="24"/>
        </w:rPr>
        <w:t>focus</w:t>
      </w:r>
      <w:r w:rsidRPr="008768BD">
        <w:rPr>
          <w:rFonts w:ascii="Times New Roman" w:hAnsi="Times New Roman" w:cs="Times New Roman"/>
          <w:b/>
          <w:sz w:val="24"/>
          <w:szCs w:val="24"/>
        </w:rPr>
        <w:t xml:space="preserve">, </w:t>
      </w:r>
      <w:r w:rsidRPr="008768BD">
        <w:rPr>
          <w:rFonts w:ascii="Times New Roman" w:hAnsi="Times New Roman" w:cs="Times New Roman"/>
          <w:b/>
          <w:i/>
          <w:sz w:val="24"/>
          <w:szCs w:val="24"/>
        </w:rPr>
        <w:t>timing</w:t>
      </w:r>
      <w:r w:rsidRPr="008768BD">
        <w:rPr>
          <w:rFonts w:ascii="Times New Roman" w:hAnsi="Times New Roman" w:cs="Times New Roman"/>
          <w:b/>
          <w:sz w:val="24"/>
          <w:szCs w:val="24"/>
        </w:rPr>
        <w:t xml:space="preserve">, </w:t>
      </w:r>
      <w:r w:rsidRPr="008768BD">
        <w:rPr>
          <w:rFonts w:ascii="Times New Roman" w:hAnsi="Times New Roman" w:cs="Times New Roman"/>
          <w:b/>
          <w:i/>
          <w:sz w:val="24"/>
          <w:szCs w:val="24"/>
        </w:rPr>
        <w:t>solicitation</w:t>
      </w:r>
      <w:r w:rsidRPr="008768BD">
        <w:rPr>
          <w:rFonts w:ascii="Times New Roman" w:hAnsi="Times New Roman" w:cs="Times New Roman"/>
          <w:b/>
          <w:sz w:val="24"/>
          <w:szCs w:val="24"/>
        </w:rPr>
        <w:t xml:space="preserve">, dan </w:t>
      </w:r>
      <w:r w:rsidRPr="008768BD">
        <w:rPr>
          <w:rFonts w:ascii="Times New Roman" w:hAnsi="Times New Roman" w:cs="Times New Roman"/>
          <w:b/>
          <w:i/>
          <w:sz w:val="24"/>
          <w:szCs w:val="24"/>
        </w:rPr>
        <w:t>intervention</w:t>
      </w:r>
      <w:r w:rsidRPr="008768BD">
        <w:rPr>
          <w:rStyle w:val="FootnoteReference"/>
          <w:rFonts w:ascii="Times New Roman" w:hAnsi="Times New Roman"/>
          <w:b/>
          <w:sz w:val="24"/>
          <w:szCs w:val="24"/>
        </w:rPr>
        <w:footnoteReference w:id="3"/>
      </w:r>
      <w:r w:rsidRPr="008768BD">
        <w:rPr>
          <w:rFonts w:ascii="Times New Roman" w:hAnsi="Times New Roman" w:cs="Times New Roman"/>
          <w:b/>
          <w:sz w:val="24"/>
          <w:szCs w:val="24"/>
        </w:rPr>
        <w:t>.</w:t>
      </w:r>
    </w:p>
    <w:p w:rsidR="00F60C98" w:rsidRDefault="00F60C98" w:rsidP="00F60C98">
      <w:pPr>
        <w:pStyle w:val="ListParagraph"/>
        <w:numPr>
          <w:ilvl w:val="0"/>
          <w:numId w:val="9"/>
        </w:numPr>
        <w:spacing w:before="24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Valance </w:t>
      </w:r>
    </w:p>
    <w:p w:rsidR="00F60C98" w:rsidRDefault="00F60C98" w:rsidP="00F60C98">
      <w:pPr>
        <w:pStyle w:val="ListParagraph"/>
        <w:spacing w:before="24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Dari sudut pandang pemasaran , </w:t>
      </w:r>
      <w:r>
        <w:rPr>
          <w:rFonts w:ascii="Times New Roman" w:hAnsi="Times New Roman" w:cs="Times New Roman"/>
          <w:i/>
          <w:sz w:val="24"/>
          <w:szCs w:val="24"/>
        </w:rPr>
        <w:t xml:space="preserve">WOM </w:t>
      </w:r>
      <w:r>
        <w:rPr>
          <w:rFonts w:ascii="Times New Roman" w:hAnsi="Times New Roman" w:cs="Times New Roman"/>
          <w:sz w:val="24"/>
          <w:szCs w:val="24"/>
        </w:rPr>
        <w:t xml:space="preserve">dapat bersifat positif atau negatif. Positif </w:t>
      </w:r>
      <w:r>
        <w:rPr>
          <w:rFonts w:ascii="Times New Roman" w:hAnsi="Times New Roman" w:cs="Times New Roman"/>
          <w:i/>
          <w:sz w:val="24"/>
          <w:szCs w:val="24"/>
        </w:rPr>
        <w:t xml:space="preserve">WOM </w:t>
      </w:r>
      <w:r>
        <w:rPr>
          <w:rFonts w:ascii="Times New Roman" w:hAnsi="Times New Roman" w:cs="Times New Roman"/>
          <w:sz w:val="24"/>
          <w:szCs w:val="24"/>
        </w:rPr>
        <w:t xml:space="preserve">terjadi ketika berita baik testimonial dan dukungan yang dikehendaki oleh perusahaan yang diucapkan. </w:t>
      </w:r>
      <w:r>
        <w:rPr>
          <w:rFonts w:ascii="Times New Roman" w:hAnsi="Times New Roman" w:cs="Times New Roman"/>
          <w:i/>
          <w:sz w:val="24"/>
          <w:szCs w:val="24"/>
        </w:rPr>
        <w:t xml:space="preserve">WOM </w:t>
      </w:r>
      <w:r>
        <w:rPr>
          <w:rFonts w:ascii="Times New Roman" w:hAnsi="Times New Roman" w:cs="Times New Roman"/>
          <w:sz w:val="24"/>
          <w:szCs w:val="24"/>
        </w:rPr>
        <w:t xml:space="preserve">negatif adalah bayangan cermin. Perlu dicatat bahwa apa yang negatif dari sudut pandang perusahaan dapat dianggap sebagai sangat positif dari sudut pandang konsumen. </w:t>
      </w:r>
    </w:p>
    <w:p w:rsidR="00F60C98" w:rsidRDefault="00F60C98" w:rsidP="00F60C98">
      <w:pPr>
        <w:pStyle w:val="ListParagraph"/>
        <w:numPr>
          <w:ilvl w:val="0"/>
          <w:numId w:val="9"/>
        </w:numPr>
        <w:spacing w:before="240" w:line="480" w:lineRule="auto"/>
        <w:jc w:val="both"/>
        <w:rPr>
          <w:rFonts w:ascii="Times New Roman" w:hAnsi="Times New Roman" w:cs="Times New Roman"/>
          <w:sz w:val="24"/>
          <w:szCs w:val="24"/>
        </w:rPr>
      </w:pPr>
      <w:r>
        <w:rPr>
          <w:rFonts w:ascii="Times New Roman" w:hAnsi="Times New Roman" w:cs="Times New Roman"/>
          <w:i/>
          <w:sz w:val="24"/>
          <w:szCs w:val="24"/>
        </w:rPr>
        <w:t xml:space="preserve">Focus </w:t>
      </w:r>
    </w:p>
    <w:p w:rsidR="00F60C98" w:rsidRDefault="00F60C98" w:rsidP="00F60C98">
      <w:pPr>
        <w:pStyle w:val="ListParagraph"/>
        <w:spacing w:before="24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Pemasaran yang berorientasi pasar, fokus marketer </w:t>
      </w:r>
      <w:r>
        <w:rPr>
          <w:rFonts w:ascii="Times New Roman" w:hAnsi="Times New Roman" w:cs="Times New Roman"/>
          <w:i/>
          <w:sz w:val="24"/>
          <w:szCs w:val="24"/>
        </w:rPr>
        <w:t>WOM</w:t>
      </w:r>
      <w:r>
        <w:rPr>
          <w:rFonts w:ascii="Times New Roman" w:hAnsi="Times New Roman" w:cs="Times New Roman"/>
          <w:sz w:val="24"/>
          <w:szCs w:val="24"/>
        </w:rPr>
        <w:t xml:space="preserve"> adalah konsumen, dalam membangun dan memelihara hubungan yang saling menguntungkan dalam berbagai peran utama pelanggan (</w:t>
      </w:r>
      <w:r>
        <w:rPr>
          <w:rFonts w:ascii="Times New Roman" w:hAnsi="Times New Roman" w:cs="Times New Roman"/>
          <w:i/>
          <w:sz w:val="24"/>
          <w:szCs w:val="24"/>
        </w:rPr>
        <w:t xml:space="preserve">end user </w:t>
      </w:r>
      <w:r>
        <w:rPr>
          <w:rFonts w:ascii="Times New Roman" w:hAnsi="Times New Roman" w:cs="Times New Roman"/>
          <w:sz w:val="24"/>
          <w:szCs w:val="24"/>
        </w:rPr>
        <w:t xml:space="preserve">sekaligus mediator), pemasok (aliansi), karyawan, </w:t>
      </w:r>
      <w:r>
        <w:rPr>
          <w:rFonts w:ascii="Times New Roman" w:hAnsi="Times New Roman" w:cs="Times New Roman"/>
          <w:i/>
          <w:sz w:val="24"/>
          <w:szCs w:val="24"/>
        </w:rPr>
        <w:t>influencer</w:t>
      </w:r>
      <w:r>
        <w:rPr>
          <w:rFonts w:ascii="Times New Roman" w:hAnsi="Times New Roman" w:cs="Times New Roman"/>
          <w:sz w:val="24"/>
          <w:szCs w:val="24"/>
        </w:rPr>
        <w:t xml:space="preserve">, rekrutmen, dan rekomender. Fokus </w:t>
      </w:r>
      <w:r>
        <w:rPr>
          <w:rFonts w:ascii="Times New Roman" w:hAnsi="Times New Roman" w:cs="Times New Roman"/>
          <w:i/>
          <w:sz w:val="24"/>
          <w:szCs w:val="24"/>
        </w:rPr>
        <w:t xml:space="preserve">WOM </w:t>
      </w:r>
      <w:r>
        <w:rPr>
          <w:rFonts w:ascii="Times New Roman" w:hAnsi="Times New Roman" w:cs="Times New Roman"/>
          <w:sz w:val="24"/>
          <w:szCs w:val="24"/>
        </w:rPr>
        <w:t xml:space="preserve">adalah pelanggan yang puas, mereka akan </w:t>
      </w:r>
      <w:r>
        <w:rPr>
          <w:rFonts w:ascii="Times New Roman" w:hAnsi="Times New Roman" w:cs="Times New Roman"/>
          <w:sz w:val="24"/>
          <w:szCs w:val="24"/>
        </w:rPr>
        <w:lastRenderedPageBreak/>
        <w:t xml:space="preserve">berkomunikasi dengan calon pelanggan. Dengan kata lain, fungsi </w:t>
      </w:r>
      <w:r>
        <w:rPr>
          <w:rFonts w:ascii="Times New Roman" w:hAnsi="Times New Roman" w:cs="Times New Roman"/>
          <w:i/>
          <w:sz w:val="24"/>
          <w:szCs w:val="24"/>
        </w:rPr>
        <w:t>WOM</w:t>
      </w:r>
      <w:r>
        <w:rPr>
          <w:rFonts w:ascii="Times New Roman" w:hAnsi="Times New Roman" w:cs="Times New Roman"/>
          <w:sz w:val="24"/>
          <w:szCs w:val="24"/>
        </w:rPr>
        <w:t xml:space="preserve"> adalah menciptakan kesetiaan pelanggan dengan cara mengubah prospek menjadi pelanggan dan seterusnya menjadi partner </w:t>
      </w:r>
      <w:r w:rsidRPr="00B272EB">
        <w:rPr>
          <w:rFonts w:ascii="Times New Roman" w:hAnsi="Times New Roman" w:cs="Times New Roman"/>
          <w:i/>
          <w:sz w:val="24"/>
          <w:szCs w:val="24"/>
        </w:rPr>
        <w:t>marketing</w:t>
      </w:r>
      <w:r>
        <w:rPr>
          <w:rFonts w:ascii="Times New Roman" w:hAnsi="Times New Roman" w:cs="Times New Roman"/>
          <w:sz w:val="24"/>
          <w:szCs w:val="24"/>
        </w:rPr>
        <w:t xml:space="preserve">/bisnis. </w:t>
      </w:r>
    </w:p>
    <w:p w:rsidR="00F60C98" w:rsidRDefault="00F60C98" w:rsidP="00F60C98">
      <w:pPr>
        <w:pStyle w:val="ListParagraph"/>
        <w:numPr>
          <w:ilvl w:val="0"/>
          <w:numId w:val="9"/>
        </w:numPr>
        <w:spacing w:before="240" w:line="480" w:lineRule="auto"/>
        <w:jc w:val="both"/>
        <w:rPr>
          <w:rFonts w:ascii="Times New Roman" w:hAnsi="Times New Roman" w:cs="Times New Roman"/>
          <w:sz w:val="24"/>
          <w:szCs w:val="24"/>
        </w:rPr>
      </w:pPr>
      <w:r>
        <w:rPr>
          <w:rFonts w:ascii="Times New Roman" w:hAnsi="Times New Roman" w:cs="Times New Roman"/>
          <w:i/>
          <w:sz w:val="24"/>
          <w:szCs w:val="24"/>
        </w:rPr>
        <w:t>Timing</w:t>
      </w:r>
    </w:p>
    <w:p w:rsidR="00F60C98" w:rsidRPr="006620FA" w:rsidRDefault="00F60C98" w:rsidP="00F60C98">
      <w:pPr>
        <w:pStyle w:val="ListParagraph"/>
        <w:spacing w:before="240" w:line="480" w:lineRule="auto"/>
        <w:ind w:left="786"/>
        <w:jc w:val="both"/>
        <w:rPr>
          <w:rFonts w:ascii="Times New Roman" w:hAnsi="Times New Roman" w:cs="Times New Roman"/>
          <w:i/>
          <w:sz w:val="24"/>
          <w:szCs w:val="24"/>
        </w:rPr>
      </w:pPr>
      <w:r w:rsidRPr="003A0AAE">
        <w:rPr>
          <w:rFonts w:ascii="Times New Roman" w:hAnsi="Times New Roman" w:cs="Times New Roman"/>
          <w:sz w:val="24"/>
          <w:szCs w:val="24"/>
        </w:rPr>
        <w:t xml:space="preserve">Rekomendasi </w:t>
      </w:r>
      <w:r w:rsidRPr="003A0AAE">
        <w:rPr>
          <w:rFonts w:ascii="Times New Roman" w:hAnsi="Times New Roman" w:cs="Times New Roman"/>
          <w:i/>
          <w:sz w:val="24"/>
          <w:szCs w:val="24"/>
        </w:rPr>
        <w:t xml:space="preserve">WOM </w:t>
      </w:r>
      <w:r w:rsidRPr="003A0AAE">
        <w:rPr>
          <w:rFonts w:ascii="Times New Roman" w:hAnsi="Times New Roman" w:cs="Times New Roman"/>
          <w:sz w:val="24"/>
          <w:szCs w:val="24"/>
        </w:rPr>
        <w:t xml:space="preserve">mungkin dilakukan baik sebelum atau sesudah pembelian. </w:t>
      </w:r>
      <w:r>
        <w:rPr>
          <w:rFonts w:ascii="Times New Roman" w:hAnsi="Times New Roman" w:cs="Times New Roman"/>
          <w:i/>
          <w:sz w:val="24"/>
          <w:szCs w:val="24"/>
        </w:rPr>
        <w:t xml:space="preserve">WOM </w:t>
      </w:r>
      <w:r>
        <w:rPr>
          <w:rFonts w:ascii="Times New Roman" w:hAnsi="Times New Roman" w:cs="Times New Roman"/>
          <w:sz w:val="24"/>
          <w:szCs w:val="24"/>
        </w:rPr>
        <w:t xml:space="preserve">dapat beroperasi sebagai sumber penting informasi pada prapembelian, yang umumnya dikenal sebagai masukan </w:t>
      </w:r>
      <w:r>
        <w:rPr>
          <w:rFonts w:ascii="Times New Roman" w:hAnsi="Times New Roman" w:cs="Times New Roman"/>
          <w:i/>
          <w:sz w:val="24"/>
          <w:szCs w:val="24"/>
        </w:rPr>
        <w:t>WOM</w:t>
      </w:r>
      <w:r>
        <w:rPr>
          <w:rFonts w:ascii="Times New Roman" w:hAnsi="Times New Roman" w:cs="Times New Roman"/>
          <w:sz w:val="24"/>
          <w:szCs w:val="24"/>
        </w:rPr>
        <w:t xml:space="preserve">. Pelanggan dapat menjadi </w:t>
      </w:r>
      <w:r>
        <w:rPr>
          <w:rFonts w:ascii="Times New Roman" w:hAnsi="Times New Roman" w:cs="Times New Roman"/>
          <w:i/>
          <w:sz w:val="24"/>
          <w:szCs w:val="24"/>
        </w:rPr>
        <w:t>WOM</w:t>
      </w:r>
      <w:r>
        <w:rPr>
          <w:rFonts w:ascii="Times New Roman" w:hAnsi="Times New Roman" w:cs="Times New Roman"/>
          <w:sz w:val="24"/>
          <w:szCs w:val="24"/>
        </w:rPr>
        <w:t xml:space="preserve"> setelah pembelian  atau pengalaman konsumsi atau dikenal sebagai </w:t>
      </w:r>
      <w:r>
        <w:rPr>
          <w:rFonts w:ascii="Times New Roman" w:hAnsi="Times New Roman" w:cs="Times New Roman"/>
          <w:i/>
          <w:sz w:val="24"/>
          <w:szCs w:val="24"/>
        </w:rPr>
        <w:t xml:space="preserve">output WOM. </w:t>
      </w:r>
    </w:p>
    <w:p w:rsidR="00F60C98" w:rsidRDefault="00F60C98" w:rsidP="00F60C98">
      <w:pPr>
        <w:pStyle w:val="ListParagraph"/>
        <w:numPr>
          <w:ilvl w:val="0"/>
          <w:numId w:val="9"/>
        </w:numPr>
        <w:spacing w:before="240" w:line="480" w:lineRule="auto"/>
        <w:jc w:val="both"/>
        <w:rPr>
          <w:rFonts w:ascii="Times New Roman" w:hAnsi="Times New Roman" w:cs="Times New Roman"/>
          <w:sz w:val="24"/>
          <w:szCs w:val="24"/>
        </w:rPr>
      </w:pPr>
      <w:r>
        <w:rPr>
          <w:rFonts w:ascii="Times New Roman" w:hAnsi="Times New Roman" w:cs="Times New Roman"/>
          <w:i/>
          <w:sz w:val="24"/>
          <w:szCs w:val="24"/>
        </w:rPr>
        <w:t>Solicitation</w:t>
      </w:r>
    </w:p>
    <w:p w:rsidR="00F60C98" w:rsidRDefault="00F60C98" w:rsidP="00F60C98">
      <w:pPr>
        <w:pStyle w:val="ListParagraph"/>
        <w:spacing w:before="24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Tidak semua </w:t>
      </w:r>
      <w:r>
        <w:rPr>
          <w:rFonts w:ascii="Times New Roman" w:hAnsi="Times New Roman" w:cs="Times New Roman"/>
          <w:i/>
          <w:sz w:val="24"/>
          <w:szCs w:val="24"/>
        </w:rPr>
        <w:t xml:space="preserve">WOM </w:t>
      </w:r>
      <w:r>
        <w:rPr>
          <w:rFonts w:ascii="Times New Roman" w:hAnsi="Times New Roman" w:cs="Times New Roman"/>
          <w:sz w:val="24"/>
          <w:szCs w:val="24"/>
        </w:rPr>
        <w:t xml:space="preserve">berasal dari komunikasi pelanggan. </w:t>
      </w:r>
      <w:r>
        <w:rPr>
          <w:rFonts w:ascii="Times New Roman" w:hAnsi="Times New Roman" w:cs="Times New Roman"/>
          <w:i/>
          <w:sz w:val="24"/>
          <w:szCs w:val="24"/>
        </w:rPr>
        <w:t xml:space="preserve">WOM </w:t>
      </w:r>
      <w:r>
        <w:rPr>
          <w:rFonts w:ascii="Times New Roman" w:hAnsi="Times New Roman" w:cs="Times New Roman"/>
          <w:sz w:val="24"/>
          <w:szCs w:val="24"/>
        </w:rPr>
        <w:t xml:space="preserve">dapat ditawarkan dengan atau tanpa permohonan; ketika sulit ditemukan </w:t>
      </w:r>
      <w:r>
        <w:rPr>
          <w:rFonts w:ascii="Times New Roman" w:hAnsi="Times New Roman" w:cs="Times New Roman"/>
          <w:i/>
          <w:sz w:val="24"/>
          <w:szCs w:val="24"/>
        </w:rPr>
        <w:t>talker</w:t>
      </w:r>
      <w:r>
        <w:rPr>
          <w:rFonts w:ascii="Times New Roman" w:hAnsi="Times New Roman" w:cs="Times New Roman"/>
          <w:sz w:val="24"/>
          <w:szCs w:val="24"/>
        </w:rPr>
        <w:t xml:space="preserve">, </w:t>
      </w:r>
      <w:r>
        <w:rPr>
          <w:rFonts w:ascii="Times New Roman" w:hAnsi="Times New Roman" w:cs="Times New Roman"/>
          <w:i/>
          <w:sz w:val="24"/>
          <w:szCs w:val="24"/>
        </w:rPr>
        <w:t xml:space="preserve">WOM </w:t>
      </w:r>
      <w:r>
        <w:rPr>
          <w:rFonts w:ascii="Times New Roman" w:hAnsi="Times New Roman" w:cs="Times New Roman"/>
          <w:sz w:val="24"/>
          <w:szCs w:val="24"/>
        </w:rPr>
        <w:t xml:space="preserve"> dapat ditawarkan tanpa permohonan pelanggan. Sebaliknya, jika </w:t>
      </w:r>
      <w:r>
        <w:rPr>
          <w:rFonts w:ascii="Times New Roman" w:hAnsi="Times New Roman" w:cs="Times New Roman"/>
          <w:i/>
          <w:sz w:val="24"/>
          <w:szCs w:val="24"/>
        </w:rPr>
        <w:t xml:space="preserve">talker </w:t>
      </w:r>
      <w:r>
        <w:rPr>
          <w:rFonts w:ascii="Times New Roman" w:hAnsi="Times New Roman" w:cs="Times New Roman"/>
          <w:sz w:val="24"/>
          <w:szCs w:val="24"/>
        </w:rPr>
        <w:t xml:space="preserve"> cukup banyak cara yang dilakukan dengan surat permohonan (</w:t>
      </w:r>
      <w:r>
        <w:rPr>
          <w:rFonts w:ascii="Times New Roman" w:hAnsi="Times New Roman" w:cs="Times New Roman"/>
          <w:i/>
          <w:sz w:val="24"/>
          <w:szCs w:val="24"/>
        </w:rPr>
        <w:t>solicitation</w:t>
      </w:r>
      <w:r>
        <w:rPr>
          <w:rFonts w:ascii="Times New Roman" w:hAnsi="Times New Roman" w:cs="Times New Roman"/>
          <w:sz w:val="24"/>
          <w:szCs w:val="24"/>
        </w:rPr>
        <w:t xml:space="preserve">). Namun, ketika otoritas informasi muncul dari prospek yang mencari masukan lain dari seorang pemimpin opini atau orang yang berpengaruh, maka pemimpin opini menjadi salah satu sasaran yang dapat direkrut untuk menjadi </w:t>
      </w:r>
      <w:r>
        <w:rPr>
          <w:rFonts w:ascii="Times New Roman" w:hAnsi="Times New Roman" w:cs="Times New Roman"/>
          <w:i/>
          <w:sz w:val="24"/>
          <w:szCs w:val="24"/>
        </w:rPr>
        <w:t xml:space="preserve">WOM </w:t>
      </w:r>
      <w:r w:rsidRPr="00B272EB">
        <w:rPr>
          <w:rFonts w:ascii="Times New Roman" w:hAnsi="Times New Roman" w:cs="Times New Roman"/>
          <w:i/>
          <w:sz w:val="24"/>
          <w:szCs w:val="24"/>
        </w:rPr>
        <w:t>marketing</w:t>
      </w:r>
      <w:r>
        <w:rPr>
          <w:rFonts w:ascii="Times New Roman" w:hAnsi="Times New Roman" w:cs="Times New Roman"/>
          <w:sz w:val="24"/>
          <w:szCs w:val="24"/>
        </w:rPr>
        <w:t xml:space="preserve">. </w:t>
      </w:r>
    </w:p>
    <w:p w:rsidR="00F60C98" w:rsidRDefault="00F60C98" w:rsidP="00F60C98">
      <w:pPr>
        <w:pStyle w:val="ListParagraph"/>
        <w:numPr>
          <w:ilvl w:val="0"/>
          <w:numId w:val="9"/>
        </w:numPr>
        <w:spacing w:before="240" w:line="480" w:lineRule="auto"/>
        <w:jc w:val="both"/>
        <w:rPr>
          <w:rFonts w:ascii="Times New Roman" w:hAnsi="Times New Roman" w:cs="Times New Roman"/>
          <w:sz w:val="24"/>
          <w:szCs w:val="24"/>
        </w:rPr>
      </w:pPr>
      <w:r>
        <w:rPr>
          <w:rFonts w:ascii="Times New Roman" w:hAnsi="Times New Roman" w:cs="Times New Roman"/>
          <w:i/>
          <w:sz w:val="24"/>
          <w:szCs w:val="24"/>
        </w:rPr>
        <w:t xml:space="preserve">Intervention </w:t>
      </w:r>
    </w:p>
    <w:p w:rsidR="00F60C98" w:rsidRDefault="00F60C98" w:rsidP="00F60C98">
      <w:pPr>
        <w:pStyle w:val="ListParagraph"/>
        <w:spacing w:before="24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Meskipun </w:t>
      </w:r>
      <w:r>
        <w:rPr>
          <w:rFonts w:ascii="Times New Roman" w:hAnsi="Times New Roman" w:cs="Times New Roman"/>
          <w:i/>
          <w:sz w:val="24"/>
          <w:szCs w:val="24"/>
        </w:rPr>
        <w:t xml:space="preserve">WOM </w:t>
      </w:r>
      <w:r>
        <w:rPr>
          <w:rFonts w:ascii="Times New Roman" w:hAnsi="Times New Roman" w:cs="Times New Roman"/>
          <w:sz w:val="24"/>
          <w:szCs w:val="24"/>
        </w:rPr>
        <w:t xml:space="preserve">dapat secara spontan dihasilkan, semakin banyak perusahaan melakukan intervensi proaktif dalam upaya untuk mendorong dan mengelola aktivitas </w:t>
      </w:r>
      <w:r>
        <w:rPr>
          <w:rFonts w:ascii="Times New Roman" w:hAnsi="Times New Roman" w:cs="Times New Roman"/>
          <w:i/>
          <w:sz w:val="24"/>
          <w:szCs w:val="24"/>
        </w:rPr>
        <w:t>WOM</w:t>
      </w:r>
      <w:r>
        <w:rPr>
          <w:rFonts w:ascii="Times New Roman" w:hAnsi="Times New Roman" w:cs="Times New Roman"/>
          <w:sz w:val="24"/>
          <w:szCs w:val="24"/>
        </w:rPr>
        <w:t xml:space="preserve">. Mengatur </w:t>
      </w:r>
      <w:r>
        <w:rPr>
          <w:rFonts w:ascii="Times New Roman" w:hAnsi="Times New Roman" w:cs="Times New Roman"/>
          <w:i/>
          <w:sz w:val="24"/>
          <w:szCs w:val="24"/>
        </w:rPr>
        <w:t xml:space="preserve">WOM </w:t>
      </w:r>
      <w:r>
        <w:rPr>
          <w:rFonts w:ascii="Times New Roman" w:hAnsi="Times New Roman" w:cs="Times New Roman"/>
          <w:sz w:val="24"/>
          <w:szCs w:val="24"/>
        </w:rPr>
        <w:t xml:space="preserve">agar dapat beroperasi pada individu atau tingkat organiasi . individu yang dicari adalah individu </w:t>
      </w:r>
      <w:r>
        <w:rPr>
          <w:rFonts w:ascii="Times New Roman" w:hAnsi="Times New Roman" w:cs="Times New Roman"/>
          <w:sz w:val="24"/>
          <w:szCs w:val="24"/>
        </w:rPr>
        <w:lastRenderedPageBreak/>
        <w:t xml:space="preserve">yang dapat mendesai dan menyampaikan </w:t>
      </w:r>
      <w:r>
        <w:rPr>
          <w:rFonts w:ascii="Times New Roman" w:hAnsi="Times New Roman" w:cs="Times New Roman"/>
          <w:i/>
          <w:sz w:val="24"/>
          <w:szCs w:val="24"/>
        </w:rPr>
        <w:t xml:space="preserve">WOM </w:t>
      </w:r>
      <w:r>
        <w:rPr>
          <w:rFonts w:ascii="Times New Roman" w:hAnsi="Times New Roman" w:cs="Times New Roman"/>
          <w:sz w:val="24"/>
          <w:szCs w:val="24"/>
        </w:rPr>
        <w:t xml:space="preserve"> sendiri secara aktif atau yang dapat teladan dalam melayani bagi mereka yang akan mengikuti. Jika perusahaan menggunakan selebritis atau siapapun orangnya, peerusahaan harus selalu waspada terhadap potensi masalah yang terkait dengan mendukung mereka. Hal itu disebabkan, selain dapat menjadi model yang mendorong </w:t>
      </w:r>
      <w:r>
        <w:rPr>
          <w:rFonts w:ascii="Times New Roman" w:hAnsi="Times New Roman" w:cs="Times New Roman"/>
          <w:i/>
          <w:sz w:val="24"/>
          <w:szCs w:val="24"/>
        </w:rPr>
        <w:t xml:space="preserve">WOM </w:t>
      </w:r>
      <w:r>
        <w:rPr>
          <w:rFonts w:ascii="Times New Roman" w:hAnsi="Times New Roman" w:cs="Times New Roman"/>
          <w:sz w:val="24"/>
          <w:szCs w:val="24"/>
        </w:rPr>
        <w:t xml:space="preserve"> dan pembelian, tetapi juga tidak jarang menarik publisitas buruk. </w:t>
      </w:r>
    </w:p>
    <w:p w:rsidR="00F60C98" w:rsidRDefault="00F60C98" w:rsidP="00F60C98">
      <w:pPr>
        <w:spacing w:before="240" w:line="48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Word of mouth </w:t>
      </w:r>
      <w:r>
        <w:rPr>
          <w:rFonts w:ascii="Times New Roman" w:hAnsi="Times New Roman" w:cs="Times New Roman"/>
          <w:sz w:val="24"/>
          <w:szCs w:val="24"/>
        </w:rPr>
        <w:t xml:space="preserve">dapat dikategorikan menjadi dua jenis yaitu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positif dan </w:t>
      </w:r>
      <w:r>
        <w:rPr>
          <w:rFonts w:ascii="Times New Roman" w:hAnsi="Times New Roman" w:cs="Times New Roman"/>
          <w:i/>
          <w:sz w:val="24"/>
          <w:szCs w:val="24"/>
        </w:rPr>
        <w:t xml:space="preserve">Word of Mouth </w:t>
      </w:r>
      <w:r>
        <w:rPr>
          <w:rFonts w:ascii="Times New Roman" w:hAnsi="Times New Roman" w:cs="Times New Roman"/>
          <w:sz w:val="24"/>
          <w:szCs w:val="24"/>
        </w:rPr>
        <w:t>negatif.</w:t>
      </w:r>
    </w:p>
    <w:p w:rsidR="00F60C98" w:rsidRPr="008768BD" w:rsidRDefault="00F60C98" w:rsidP="00F60C98">
      <w:pPr>
        <w:spacing w:before="240" w:line="240" w:lineRule="auto"/>
        <w:ind w:left="1134" w:right="707"/>
        <w:jc w:val="both"/>
        <w:rPr>
          <w:rFonts w:ascii="Times New Roman" w:hAnsi="Times New Roman" w:cs="Times New Roman"/>
          <w:b/>
          <w:sz w:val="24"/>
          <w:szCs w:val="24"/>
        </w:rPr>
      </w:pPr>
      <w:r w:rsidRPr="008768BD">
        <w:rPr>
          <w:rFonts w:ascii="Times New Roman" w:hAnsi="Times New Roman" w:cs="Times New Roman"/>
          <w:b/>
          <w:sz w:val="24"/>
          <w:szCs w:val="24"/>
        </w:rPr>
        <w:t xml:space="preserve">Silverman (2001: 39) membagi </w:t>
      </w:r>
      <w:r w:rsidRPr="008768BD">
        <w:rPr>
          <w:rFonts w:ascii="Times New Roman" w:hAnsi="Times New Roman" w:cs="Times New Roman"/>
          <w:b/>
          <w:i/>
          <w:sz w:val="24"/>
          <w:szCs w:val="24"/>
        </w:rPr>
        <w:t xml:space="preserve">Word of mouth </w:t>
      </w:r>
      <w:r w:rsidRPr="008768BD">
        <w:rPr>
          <w:rFonts w:ascii="Times New Roman" w:hAnsi="Times New Roman" w:cs="Times New Roman"/>
          <w:b/>
          <w:sz w:val="24"/>
          <w:szCs w:val="24"/>
        </w:rPr>
        <w:t xml:space="preserve">kedalam 9 tingkatan mulai dari </w:t>
      </w:r>
      <w:r w:rsidRPr="008768BD">
        <w:rPr>
          <w:rFonts w:ascii="Times New Roman" w:hAnsi="Times New Roman" w:cs="Times New Roman"/>
          <w:b/>
          <w:i/>
          <w:sz w:val="24"/>
          <w:szCs w:val="24"/>
        </w:rPr>
        <w:t>minus</w:t>
      </w:r>
      <w:r w:rsidRPr="008768BD">
        <w:rPr>
          <w:rFonts w:ascii="Times New Roman" w:hAnsi="Times New Roman" w:cs="Times New Roman"/>
          <w:b/>
          <w:sz w:val="24"/>
          <w:szCs w:val="24"/>
        </w:rPr>
        <w:t xml:space="preserve"> empat hingga </w:t>
      </w:r>
      <w:r w:rsidRPr="008768BD">
        <w:rPr>
          <w:rFonts w:ascii="Times New Roman" w:hAnsi="Times New Roman" w:cs="Times New Roman"/>
          <w:b/>
          <w:i/>
          <w:sz w:val="24"/>
          <w:szCs w:val="24"/>
        </w:rPr>
        <w:t xml:space="preserve">plus </w:t>
      </w:r>
      <w:r w:rsidRPr="008768BD">
        <w:rPr>
          <w:rFonts w:ascii="Times New Roman" w:hAnsi="Times New Roman" w:cs="Times New Roman"/>
          <w:b/>
          <w:sz w:val="24"/>
          <w:szCs w:val="24"/>
        </w:rPr>
        <w:t xml:space="preserve">empat yang pada dasarnya mencoba untuk mengelaborasikan lebih lanjut konsep </w:t>
      </w:r>
      <w:r w:rsidRPr="008768BD">
        <w:rPr>
          <w:rFonts w:ascii="Times New Roman" w:hAnsi="Times New Roman" w:cs="Times New Roman"/>
          <w:b/>
          <w:i/>
          <w:sz w:val="24"/>
          <w:szCs w:val="24"/>
        </w:rPr>
        <w:t xml:space="preserve">word of mouth </w:t>
      </w:r>
      <w:r w:rsidRPr="008768BD">
        <w:rPr>
          <w:rFonts w:ascii="Times New Roman" w:hAnsi="Times New Roman" w:cs="Times New Roman"/>
          <w:b/>
          <w:sz w:val="24"/>
          <w:szCs w:val="24"/>
        </w:rPr>
        <w:t xml:space="preserve">poitif dan </w:t>
      </w:r>
      <w:r w:rsidRPr="008768BD">
        <w:rPr>
          <w:rFonts w:ascii="Times New Roman" w:hAnsi="Times New Roman" w:cs="Times New Roman"/>
          <w:b/>
          <w:i/>
          <w:sz w:val="24"/>
          <w:szCs w:val="24"/>
        </w:rPr>
        <w:t xml:space="preserve">word of mouth </w:t>
      </w:r>
      <w:r w:rsidRPr="008768BD">
        <w:rPr>
          <w:rFonts w:ascii="Times New Roman" w:hAnsi="Times New Roman" w:cs="Times New Roman"/>
          <w:b/>
          <w:sz w:val="24"/>
          <w:szCs w:val="24"/>
        </w:rPr>
        <w:t>negatif.</w:t>
      </w:r>
    </w:p>
    <w:p w:rsidR="00F60C98" w:rsidRDefault="00F60C98" w:rsidP="00F60C98">
      <w:pPr>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Pada level </w:t>
      </w:r>
      <w:r>
        <w:rPr>
          <w:rFonts w:ascii="Times New Roman" w:hAnsi="Times New Roman" w:cs="Times New Roman"/>
          <w:i/>
          <w:sz w:val="24"/>
          <w:szCs w:val="24"/>
        </w:rPr>
        <w:t xml:space="preserve">minus </w:t>
      </w:r>
      <w:r>
        <w:rPr>
          <w:rFonts w:ascii="Times New Roman" w:hAnsi="Times New Roman" w:cs="Times New Roman"/>
          <w:sz w:val="24"/>
          <w:szCs w:val="24"/>
        </w:rPr>
        <w:t xml:space="preserve">empat apa yang dikatakan oleh orang hanyalah hal yang negatif dan pada level </w:t>
      </w:r>
      <w:r>
        <w:rPr>
          <w:rFonts w:ascii="Times New Roman" w:hAnsi="Times New Roman" w:cs="Times New Roman"/>
          <w:i/>
          <w:sz w:val="24"/>
          <w:szCs w:val="24"/>
        </w:rPr>
        <w:t xml:space="preserve">plus </w:t>
      </w:r>
      <w:r>
        <w:rPr>
          <w:rFonts w:ascii="Times New Roman" w:hAnsi="Times New Roman" w:cs="Times New Roman"/>
          <w:sz w:val="24"/>
          <w:szCs w:val="24"/>
        </w:rPr>
        <w:t xml:space="preserve">empat hanya hal yang positif. Level </w:t>
      </w:r>
      <w:r>
        <w:rPr>
          <w:rFonts w:ascii="Times New Roman" w:hAnsi="Times New Roman" w:cs="Times New Roman"/>
          <w:i/>
          <w:sz w:val="24"/>
          <w:szCs w:val="24"/>
        </w:rPr>
        <w:t xml:space="preserve">minus </w:t>
      </w:r>
      <w:r>
        <w:rPr>
          <w:rFonts w:ascii="Times New Roman" w:hAnsi="Times New Roman" w:cs="Times New Roman"/>
          <w:sz w:val="24"/>
          <w:szCs w:val="24"/>
        </w:rPr>
        <w:t xml:space="preserve">satu hingga level </w:t>
      </w:r>
      <w:r>
        <w:rPr>
          <w:rFonts w:ascii="Times New Roman" w:hAnsi="Times New Roman" w:cs="Times New Roman"/>
          <w:i/>
          <w:sz w:val="24"/>
          <w:szCs w:val="24"/>
        </w:rPr>
        <w:t xml:space="preserve">minus </w:t>
      </w:r>
      <w:r>
        <w:rPr>
          <w:rFonts w:ascii="Times New Roman" w:hAnsi="Times New Roman" w:cs="Times New Roman"/>
          <w:sz w:val="24"/>
          <w:szCs w:val="24"/>
        </w:rPr>
        <w:t xml:space="preserve">empat disebut sebagai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negatif, sebaliknya level </w:t>
      </w:r>
      <w:r>
        <w:rPr>
          <w:rFonts w:ascii="Times New Roman" w:hAnsi="Times New Roman" w:cs="Times New Roman"/>
          <w:i/>
          <w:sz w:val="24"/>
          <w:szCs w:val="24"/>
        </w:rPr>
        <w:t xml:space="preserve">plus </w:t>
      </w:r>
      <w:r>
        <w:rPr>
          <w:rFonts w:ascii="Times New Roman" w:hAnsi="Times New Roman" w:cs="Times New Roman"/>
          <w:sz w:val="24"/>
          <w:szCs w:val="24"/>
        </w:rPr>
        <w:t xml:space="preserve">satu hingga level </w:t>
      </w:r>
      <w:r>
        <w:rPr>
          <w:rFonts w:ascii="Times New Roman" w:hAnsi="Times New Roman" w:cs="Times New Roman"/>
          <w:i/>
          <w:sz w:val="24"/>
          <w:szCs w:val="24"/>
        </w:rPr>
        <w:t xml:space="preserve">plus </w:t>
      </w:r>
      <w:r>
        <w:rPr>
          <w:rFonts w:ascii="Times New Roman" w:hAnsi="Times New Roman" w:cs="Times New Roman"/>
          <w:sz w:val="24"/>
          <w:szCs w:val="24"/>
        </w:rPr>
        <w:t xml:space="preserve">empat disebut sebagai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positif. </w:t>
      </w:r>
    </w:p>
    <w:p w:rsidR="00F60C98" w:rsidRDefault="00F60C98" w:rsidP="00F60C98">
      <w:pPr>
        <w:spacing w:before="240" w:line="480" w:lineRule="auto"/>
        <w:ind w:right="-1" w:firstLine="426"/>
        <w:jc w:val="both"/>
        <w:rPr>
          <w:rFonts w:ascii="Times New Roman" w:hAnsi="Times New Roman" w:cs="Times New Roman"/>
          <w:sz w:val="24"/>
          <w:szCs w:val="24"/>
        </w:rPr>
      </w:pPr>
    </w:p>
    <w:p w:rsidR="00F60C98" w:rsidRDefault="00F60C98" w:rsidP="00F60C98">
      <w:pPr>
        <w:spacing w:before="240" w:line="240" w:lineRule="auto"/>
        <w:ind w:right="-1"/>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1" type="#_x0000_t32" style="position:absolute;left:0;text-align:left;margin-left:-9.9pt;margin-top:20.15pt;width:138.75pt;height:0;z-index:251675648" o:connectortype="straight">
            <v:stroke endarrow="block"/>
          </v:shape>
        </w:pict>
      </w:r>
      <w:r>
        <w:rPr>
          <w:rFonts w:ascii="Times New Roman" w:hAnsi="Times New Roman" w:cs="Times New Roman"/>
          <w:noProof/>
          <w:sz w:val="24"/>
          <w:szCs w:val="24"/>
          <w:lang w:eastAsia="id-ID"/>
        </w:rPr>
        <w:pict>
          <v:shape id="_x0000_s1042" type="#_x0000_t32" style="position:absolute;left:0;text-align:left;margin-left:235.35pt;margin-top:20.9pt;width:138.75pt;height:0;flip:x;z-index:251676672" o:connectortype="straight">
            <v:stroke endarrow="block"/>
          </v:shape>
        </w:pict>
      </w:r>
      <w:r>
        <w:rPr>
          <w:rFonts w:ascii="Times New Roman" w:hAnsi="Times New Roman" w:cs="Times New Roman"/>
          <w:sz w:val="24"/>
          <w:szCs w:val="24"/>
        </w:rPr>
        <w:t>-4</w:t>
      </w:r>
      <w:r>
        <w:rPr>
          <w:rFonts w:ascii="Times New Roman" w:hAnsi="Times New Roman" w:cs="Times New Roman"/>
          <w:sz w:val="24"/>
          <w:szCs w:val="24"/>
        </w:rPr>
        <w:tab/>
        <w:t>-3</w:t>
      </w:r>
      <w:r>
        <w:rPr>
          <w:rFonts w:ascii="Times New Roman" w:hAnsi="Times New Roman" w:cs="Times New Roman"/>
          <w:sz w:val="24"/>
          <w:szCs w:val="24"/>
        </w:rPr>
        <w:tab/>
        <w:t>-2</w:t>
      </w:r>
      <w:r>
        <w:rPr>
          <w:rFonts w:ascii="Times New Roman" w:hAnsi="Times New Roman" w:cs="Times New Roman"/>
          <w:sz w:val="24"/>
          <w:szCs w:val="24"/>
        </w:rPr>
        <w:tab/>
        <w:t xml:space="preserve">-1 </w:t>
      </w:r>
      <w:r>
        <w:rPr>
          <w:rFonts w:ascii="Times New Roman" w:hAnsi="Times New Roman" w:cs="Times New Roman"/>
          <w:sz w:val="24"/>
          <w:szCs w:val="24"/>
        </w:rPr>
        <w:tab/>
      </w:r>
      <w:r>
        <w:rPr>
          <w:rFonts w:ascii="Times New Roman" w:hAnsi="Times New Roman" w:cs="Times New Roman"/>
          <w:i/>
          <w:sz w:val="24"/>
          <w:szCs w:val="24"/>
        </w:rPr>
        <w:t xml:space="preserve">Word of mouth </w:t>
      </w:r>
      <w:r>
        <w:rPr>
          <w:rFonts w:ascii="Times New Roman" w:hAnsi="Times New Roman" w:cs="Times New Roman"/>
          <w:sz w:val="24"/>
          <w:szCs w:val="24"/>
        </w:rPr>
        <w:tab/>
        <w:t>1</w:t>
      </w:r>
      <w:r>
        <w:rPr>
          <w:rFonts w:ascii="Times New Roman" w:hAnsi="Times New Roman" w:cs="Times New Roman"/>
          <w:sz w:val="24"/>
          <w:szCs w:val="24"/>
        </w:rPr>
        <w:tab/>
        <w:t>2</w:t>
      </w:r>
      <w:r>
        <w:rPr>
          <w:rFonts w:ascii="Times New Roman" w:hAnsi="Times New Roman" w:cs="Times New Roman"/>
          <w:sz w:val="24"/>
          <w:szCs w:val="24"/>
        </w:rPr>
        <w:tab/>
        <w:t>3</w:t>
      </w:r>
      <w:r>
        <w:rPr>
          <w:rFonts w:ascii="Times New Roman" w:hAnsi="Times New Roman" w:cs="Times New Roman"/>
          <w:sz w:val="24"/>
          <w:szCs w:val="24"/>
        </w:rPr>
        <w:tab/>
        <w:t>4</w:t>
      </w:r>
    </w:p>
    <w:p w:rsidR="00F60C98" w:rsidRDefault="00F60C98" w:rsidP="00F60C98">
      <w:p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Negatif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Positif </w:t>
      </w:r>
    </w:p>
    <w:p w:rsidR="00F60C98" w:rsidRPr="00266148" w:rsidRDefault="00F60C98" w:rsidP="00F60C98">
      <w:pPr>
        <w:pStyle w:val="Caption"/>
        <w:rPr>
          <w:lang w:val="id-ID"/>
        </w:rPr>
      </w:pPr>
      <w:bookmarkStart w:id="46" w:name="_Toc475659200"/>
      <w:bookmarkStart w:id="47" w:name="_Toc475659371"/>
      <w:bookmarkStart w:id="48" w:name="_Toc475659617"/>
      <w:bookmarkStart w:id="49" w:name="_Toc478639207"/>
      <w:r>
        <w:t>Gambar 2</w:t>
      </w:r>
      <w:r>
        <w:rPr>
          <w:lang w:val="id-ID"/>
        </w:rPr>
        <w:t>.</w:t>
      </w:r>
      <w:fldSimple w:instr=" SEQ Gambar_2 \* ARABIC ">
        <w:r>
          <w:rPr>
            <w:noProof/>
          </w:rPr>
          <w:t>2</w:t>
        </w:r>
      </w:fldSimple>
      <w:r w:rsidRPr="00503118">
        <w:br/>
      </w:r>
      <w:r>
        <w:t xml:space="preserve">Tingkatan </w:t>
      </w:r>
      <w:r>
        <w:rPr>
          <w:i/>
        </w:rPr>
        <w:t xml:space="preserve">Word of Mouth </w:t>
      </w:r>
      <w:r>
        <w:rPr>
          <w:i/>
        </w:rPr>
        <w:br/>
      </w:r>
      <w:r>
        <w:t>(Sumber: Silverman, 2001: 39)</w:t>
      </w:r>
      <w:bookmarkEnd w:id="46"/>
      <w:bookmarkEnd w:id="47"/>
      <w:bookmarkEnd w:id="48"/>
      <w:bookmarkEnd w:id="49"/>
    </w:p>
    <w:p w:rsidR="00F60C98" w:rsidRDefault="00F60C98" w:rsidP="00F60C98">
      <w:pPr>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Level </w:t>
      </w:r>
      <w:r>
        <w:rPr>
          <w:rFonts w:ascii="Times New Roman" w:hAnsi="Times New Roman" w:cs="Times New Roman"/>
          <w:i/>
          <w:sz w:val="24"/>
          <w:szCs w:val="24"/>
        </w:rPr>
        <w:t xml:space="preserve">minus </w:t>
      </w:r>
      <w:r>
        <w:rPr>
          <w:rFonts w:ascii="Times New Roman" w:hAnsi="Times New Roman" w:cs="Times New Roman"/>
          <w:sz w:val="24"/>
          <w:szCs w:val="24"/>
        </w:rPr>
        <w:t xml:space="preserve">4 adalah keadaan dimana semua orang membicarakan tetnatng produk/jasa dan mengemukakan komplain. Level ini sering disebut sebagai skandal publik dimana semua orang akan aktif dalam mencari tahu dan memberikan saran untuk tidak menggunakan produk/jasa tersebut. Jika hal ini terjadi, produk tersebut dapat selamat apabila kejadian sifatnya memiliki jangka waktu yang pendek. Jika hal ini terjadi untuk jangka waktu yang lama, produk yang selamat adalah produk yang monopoli dan tidak ada lagi perusahaan yang menyediakan. </w:t>
      </w:r>
    </w:p>
    <w:p w:rsidR="00F60C98" w:rsidRDefault="00F60C98" w:rsidP="00F60C98">
      <w:pPr>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Level </w:t>
      </w:r>
      <w:r>
        <w:rPr>
          <w:rFonts w:ascii="Times New Roman" w:hAnsi="Times New Roman" w:cs="Times New Roman"/>
          <w:i/>
          <w:sz w:val="24"/>
          <w:szCs w:val="24"/>
        </w:rPr>
        <w:t xml:space="preserve">minus </w:t>
      </w:r>
      <w:r>
        <w:rPr>
          <w:rFonts w:ascii="Times New Roman" w:hAnsi="Times New Roman" w:cs="Times New Roman"/>
          <w:sz w:val="24"/>
          <w:szCs w:val="24"/>
        </w:rPr>
        <w:t xml:space="preserve">3 adalah keadaan dimana konsumen dan juga orang lain yang pernah menggunakan produk/jasa berusaha meyakinkan orang lain untuk tidak menggunakan produk/jasa tersebut. Bedanya dengan level </w:t>
      </w:r>
      <w:r>
        <w:rPr>
          <w:rFonts w:ascii="Times New Roman" w:hAnsi="Times New Roman" w:cs="Times New Roman"/>
          <w:i/>
          <w:sz w:val="24"/>
          <w:szCs w:val="24"/>
        </w:rPr>
        <w:t xml:space="preserve">minus </w:t>
      </w:r>
      <w:r>
        <w:rPr>
          <w:rFonts w:ascii="Times New Roman" w:hAnsi="Times New Roman" w:cs="Times New Roman"/>
          <w:sz w:val="24"/>
          <w:szCs w:val="24"/>
        </w:rPr>
        <w:t xml:space="preserve">4 adalah dalam </w:t>
      </w:r>
      <w:r>
        <w:rPr>
          <w:rFonts w:ascii="Times New Roman" w:hAnsi="Times New Roman" w:cs="Times New Roman"/>
          <w:i/>
          <w:sz w:val="24"/>
          <w:szCs w:val="24"/>
        </w:rPr>
        <w:t xml:space="preserve">minus </w:t>
      </w:r>
      <w:r>
        <w:rPr>
          <w:rFonts w:ascii="Times New Roman" w:hAnsi="Times New Roman" w:cs="Times New Roman"/>
          <w:sz w:val="24"/>
          <w:szCs w:val="24"/>
        </w:rPr>
        <w:t xml:space="preserve">3 belum mencapai skandal publik. </w:t>
      </w:r>
    </w:p>
    <w:p w:rsidR="00F60C98" w:rsidRDefault="00F60C98" w:rsidP="00F60C98">
      <w:pPr>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Level </w:t>
      </w:r>
      <w:r>
        <w:rPr>
          <w:rFonts w:ascii="Times New Roman" w:hAnsi="Times New Roman" w:cs="Times New Roman"/>
          <w:i/>
          <w:sz w:val="24"/>
          <w:szCs w:val="24"/>
        </w:rPr>
        <w:t xml:space="preserve">minus </w:t>
      </w:r>
      <w:r>
        <w:rPr>
          <w:rFonts w:ascii="Times New Roman" w:hAnsi="Times New Roman" w:cs="Times New Roman"/>
          <w:sz w:val="24"/>
          <w:szCs w:val="24"/>
        </w:rPr>
        <w:t xml:space="preserve">2 adalah keadaan dimana jika konsumen ditanyakan mengenai suatu produk/jasa, ia akan mengatakannya dengan sangat lantang. Jika konsumen tidak ditanya maka, konsumen akan diam saja, tetapi apabila sekali ditanya maka orang tersebut tidak bisa berhenti mengatakan hal negatif tentang prouk/jasa tersebut. Penjualan produk akkan menyusut pelan-pelan dalam tahap ini karena orang tidak secara aktif mencari informasi atau menyebarkan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negatif. </w:t>
      </w:r>
    </w:p>
    <w:p w:rsidR="00F60C98" w:rsidRDefault="00F60C98" w:rsidP="00F60C98">
      <w:pPr>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Level </w:t>
      </w:r>
      <w:r>
        <w:rPr>
          <w:rFonts w:ascii="Times New Roman" w:hAnsi="Times New Roman" w:cs="Times New Roman"/>
          <w:i/>
          <w:sz w:val="24"/>
          <w:szCs w:val="24"/>
        </w:rPr>
        <w:t xml:space="preserve">minus </w:t>
      </w:r>
      <w:r>
        <w:rPr>
          <w:rFonts w:ascii="Times New Roman" w:hAnsi="Times New Roman" w:cs="Times New Roman"/>
          <w:sz w:val="24"/>
          <w:szCs w:val="24"/>
        </w:rPr>
        <w:t xml:space="preserve">1 adalah keadaan dimana orang tidak secara aktif melakukan komplain tentang suatu produk/jasa, tetapi jika orang yang bersangkutan ditanyakan tentang produk/jasa tersebut maka komentar yang keluar akan </w:t>
      </w:r>
      <w:r>
        <w:rPr>
          <w:rFonts w:ascii="Times New Roman" w:hAnsi="Times New Roman" w:cs="Times New Roman"/>
          <w:sz w:val="24"/>
          <w:szCs w:val="24"/>
        </w:rPr>
        <w:lastRenderedPageBreak/>
        <w:t xml:space="preserve">cenderung negatif. Iklan dan usaha komunikasi pemasaran lain dapat membantu menghilangkan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negatif namun prosesnya relatif lamban. </w:t>
      </w:r>
    </w:p>
    <w:p w:rsidR="00F60C98" w:rsidRDefault="00F60C98" w:rsidP="00F60C98">
      <w:pPr>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Level 0 adalah keadaan dimana orang mempergunakan produk/jasa dan jarang sekali ada pembicaraan atau ada yang menanyakan tentang suatu produk/jasa tersebut. Jika ditanyakan kepada konsumen, sedikit sekali yang busa dikatakan. Kebanyakan produk/jasa berada pada level ini. </w:t>
      </w:r>
    </w:p>
    <w:p w:rsidR="00F60C98" w:rsidRDefault="00F60C98" w:rsidP="00F60C98">
      <w:pPr>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Level plus 1 adalah keadaan dimana berbanding terbalik dengan level </w:t>
      </w:r>
      <w:r>
        <w:rPr>
          <w:rFonts w:ascii="Times New Roman" w:hAnsi="Times New Roman" w:cs="Times New Roman"/>
          <w:i/>
          <w:sz w:val="24"/>
          <w:szCs w:val="24"/>
        </w:rPr>
        <w:t>minus</w:t>
      </w:r>
      <w:r>
        <w:rPr>
          <w:rFonts w:ascii="Times New Roman" w:hAnsi="Times New Roman" w:cs="Times New Roman"/>
          <w:sz w:val="24"/>
          <w:szCs w:val="24"/>
        </w:rPr>
        <w:t xml:space="preserve"> 1. Jika orang yang bersangkutan ditanyakan pendapatnya mengenai produk/jasa tersebut, mereka akan cenderung mengatakan hal-hal yang baik. </w:t>
      </w:r>
    </w:p>
    <w:p w:rsidR="00F60C98" w:rsidRDefault="00F60C98" w:rsidP="00F60C98">
      <w:pPr>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Level plus 2 adalah keadaan dimana jika ditanyakan mengenai produk.jasa, konsumen akan cenderung mengatakan hal yang baik dengan sangat antusias. Konsumen akan bicara betapa bagusnya suatu produk/jasa dan sekali konsummen bicara sulit dihentikan. Dalam tahap ini, strategi pemasaran konvensional hampir tidak berarti, yang dibutuhkan oleh pemasar adalah bagaimana mengakomodasi situasi agar orang tetap mengatakan kebaikan produk/jasa dan meningkatkannya menjadi sampai ke level 3 plus.</w:t>
      </w:r>
    </w:p>
    <w:p w:rsidR="00F60C98" w:rsidRPr="00944F42" w:rsidRDefault="00F60C98" w:rsidP="00F60C98">
      <w:pPr>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Level plus 3  adalah kondisi dimana orang akan berusaha meyakinkan orang lain bahwa suatu produk/jasa sangat baik. Dan level plus 4 adalah tingkatan yang paling tinggi dalam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positif. Pada level ini orang yang bersangkutan akan terus menerus membicarakan mengenai suatu produk/jasa tersebut. Produk/jasa yang masuk kategori ini misalnya BMW atau Mercedez Benz. Hal yang perlu dilakukan dalam level ini adalah menjaga harapan konsumen, jangan </w:t>
      </w:r>
      <w:r>
        <w:rPr>
          <w:rFonts w:ascii="Times New Roman" w:hAnsi="Times New Roman" w:cs="Times New Roman"/>
          <w:sz w:val="24"/>
          <w:szCs w:val="24"/>
        </w:rPr>
        <w:lastRenderedPageBreak/>
        <w:t xml:space="preserve">sampai konsumen mengharapkan harapan yang berlebihan dan jika produk/jasa tersebut tidak dapat memenhinya kosumen akan kecewa dan akan menjadi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negatif. </w:t>
      </w:r>
    </w:p>
    <w:p w:rsidR="00F60C98" w:rsidRDefault="00F60C98" w:rsidP="00F60C98">
      <w:pPr>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Pada prakteknya, terdapat tiga bentuk </w:t>
      </w:r>
      <w:r>
        <w:rPr>
          <w:rFonts w:ascii="Times New Roman" w:hAnsi="Times New Roman" w:cs="Times New Roman"/>
          <w:i/>
          <w:sz w:val="24"/>
          <w:szCs w:val="24"/>
        </w:rPr>
        <w:t>word of mouth</w:t>
      </w:r>
      <w:r>
        <w:rPr>
          <w:rFonts w:ascii="Times New Roman" w:hAnsi="Times New Roman" w:cs="Times New Roman"/>
          <w:sz w:val="24"/>
          <w:szCs w:val="24"/>
        </w:rPr>
        <w:t xml:space="preserve"> yang muncul berdasarkan sumber dan penerima (Silverman, 2001: 88) yang dapat dilihat dalam tabel 2.1 (hal 22), yaitu:</w:t>
      </w:r>
    </w:p>
    <w:p w:rsidR="00F60C98" w:rsidRDefault="00F60C98" w:rsidP="00F60C98">
      <w:pPr>
        <w:pStyle w:val="ListParagraph"/>
        <w:numPr>
          <w:ilvl w:val="0"/>
          <w:numId w:val="10"/>
        </w:numPr>
        <w:spacing w:before="240" w:line="480" w:lineRule="auto"/>
        <w:ind w:right="-1"/>
        <w:jc w:val="both"/>
        <w:rPr>
          <w:rFonts w:ascii="Times New Roman" w:hAnsi="Times New Roman" w:cs="Times New Roman"/>
          <w:sz w:val="24"/>
          <w:szCs w:val="24"/>
        </w:rPr>
      </w:pPr>
      <w:r>
        <w:rPr>
          <w:rFonts w:ascii="Times New Roman" w:hAnsi="Times New Roman" w:cs="Times New Roman"/>
          <w:i/>
          <w:sz w:val="24"/>
          <w:szCs w:val="24"/>
        </w:rPr>
        <w:t>Expert to expert</w:t>
      </w:r>
      <w:r>
        <w:rPr>
          <w:rFonts w:ascii="Times New Roman" w:hAnsi="Times New Roman" w:cs="Times New Roman"/>
          <w:sz w:val="24"/>
          <w:szCs w:val="24"/>
        </w:rPr>
        <w:t xml:space="preserve">, dimana ahli bicara dengan ahli mengenai suatu hal yang sesuai dengan kapasitas bidang keahliannya, sehingga pembicarannya akan dianggap sangat bernilai. </w:t>
      </w:r>
    </w:p>
    <w:p w:rsidR="00F60C98" w:rsidRDefault="00F60C98" w:rsidP="00F60C98">
      <w:pPr>
        <w:pStyle w:val="ListParagraph"/>
        <w:numPr>
          <w:ilvl w:val="0"/>
          <w:numId w:val="10"/>
        </w:numPr>
        <w:spacing w:before="240" w:line="480" w:lineRule="auto"/>
        <w:ind w:right="-1"/>
        <w:jc w:val="both"/>
        <w:rPr>
          <w:rFonts w:ascii="Times New Roman" w:hAnsi="Times New Roman" w:cs="Times New Roman"/>
          <w:sz w:val="24"/>
          <w:szCs w:val="24"/>
        </w:rPr>
      </w:pPr>
      <w:r>
        <w:rPr>
          <w:rFonts w:ascii="Times New Roman" w:hAnsi="Times New Roman" w:cs="Times New Roman"/>
          <w:i/>
          <w:sz w:val="24"/>
          <w:szCs w:val="24"/>
        </w:rPr>
        <w:t>Expert to peer</w:t>
      </w:r>
      <w:r>
        <w:rPr>
          <w:rFonts w:ascii="Times New Roman" w:hAnsi="Times New Roman" w:cs="Times New Roman"/>
          <w:sz w:val="24"/>
          <w:szCs w:val="24"/>
        </w:rPr>
        <w:t>, ketika pengambilan keputusan akan dilakukan, individu sering mencari orang yang dianggap ahli mengenai masalah terkait untuk mendapatkan informasi.</w:t>
      </w:r>
    </w:p>
    <w:p w:rsidR="00F60C98" w:rsidRPr="006620FA" w:rsidRDefault="00F60C98" w:rsidP="00F60C98">
      <w:pPr>
        <w:pStyle w:val="ListParagraph"/>
        <w:numPr>
          <w:ilvl w:val="0"/>
          <w:numId w:val="10"/>
        </w:numPr>
        <w:spacing w:before="240" w:line="480" w:lineRule="auto"/>
        <w:ind w:right="-1"/>
        <w:jc w:val="both"/>
        <w:rPr>
          <w:rFonts w:ascii="Times New Roman" w:hAnsi="Times New Roman" w:cs="Times New Roman"/>
          <w:sz w:val="24"/>
          <w:szCs w:val="24"/>
          <w:lang w:val="en-US"/>
        </w:rPr>
      </w:pPr>
      <w:r>
        <w:rPr>
          <w:rFonts w:ascii="Times New Roman" w:hAnsi="Times New Roman" w:cs="Times New Roman"/>
          <w:i/>
          <w:sz w:val="24"/>
          <w:szCs w:val="24"/>
        </w:rPr>
        <w:t>Peer to peer</w:t>
      </w:r>
      <w:r>
        <w:rPr>
          <w:rFonts w:ascii="Times New Roman" w:hAnsi="Times New Roman" w:cs="Times New Roman"/>
          <w:sz w:val="24"/>
          <w:szCs w:val="24"/>
        </w:rPr>
        <w:t xml:space="preserve">, disini individu sebelum membuat keputusan akan mencari informasi dari orang yang sudah berpengalaman dengan produk tersebut, hubungan ini didapat dalam hubungan </w:t>
      </w:r>
      <w:r>
        <w:rPr>
          <w:rFonts w:ascii="Times New Roman" w:hAnsi="Times New Roman" w:cs="Times New Roman"/>
          <w:i/>
          <w:sz w:val="24"/>
          <w:szCs w:val="24"/>
        </w:rPr>
        <w:t>peer to peer</w:t>
      </w:r>
      <w:r>
        <w:rPr>
          <w:rFonts w:ascii="Times New Roman" w:hAnsi="Times New Roman" w:cs="Times New Roman"/>
          <w:sz w:val="24"/>
          <w:szCs w:val="24"/>
        </w:rPr>
        <w:t xml:space="preserve">. </w:t>
      </w:r>
    </w:p>
    <w:p w:rsidR="00F60C98" w:rsidRPr="00F44C15" w:rsidRDefault="00F60C98" w:rsidP="00F60C98">
      <w:pPr>
        <w:pStyle w:val="ListParagraph"/>
        <w:spacing w:before="240" w:line="360" w:lineRule="auto"/>
        <w:ind w:left="786" w:right="-1"/>
        <w:jc w:val="center"/>
        <w:rPr>
          <w:rFonts w:ascii="Times New Roman" w:hAnsi="Times New Roman" w:cs="Times New Roman"/>
          <w:b/>
          <w:sz w:val="24"/>
          <w:szCs w:val="24"/>
        </w:rPr>
      </w:pPr>
    </w:p>
    <w:tbl>
      <w:tblPr>
        <w:tblStyle w:val="TableGrid0"/>
        <w:tblW w:w="0" w:type="auto"/>
        <w:tblInd w:w="786" w:type="dxa"/>
        <w:tblLook w:val="04A0"/>
      </w:tblPr>
      <w:tblGrid>
        <w:gridCol w:w="2469"/>
        <w:gridCol w:w="1389"/>
        <w:gridCol w:w="3509"/>
      </w:tblGrid>
      <w:tr w:rsidR="00F60C98" w:rsidTr="00017E20">
        <w:tc>
          <w:tcPr>
            <w:tcW w:w="2469" w:type="dxa"/>
            <w:vAlign w:val="center"/>
          </w:tcPr>
          <w:p w:rsidR="00F60C98" w:rsidRDefault="00F60C98" w:rsidP="00017E20">
            <w:pPr>
              <w:pStyle w:val="ListParagraph"/>
              <w:spacing w:before="240" w:line="360" w:lineRule="auto"/>
              <w:ind w:left="0" w:right="-1"/>
              <w:jc w:val="center"/>
              <w:rPr>
                <w:rFonts w:ascii="Times New Roman" w:hAnsi="Times New Roman" w:cs="Times New Roman"/>
                <w:b/>
                <w:sz w:val="24"/>
                <w:szCs w:val="24"/>
              </w:rPr>
            </w:pPr>
            <w:r>
              <w:rPr>
                <w:rFonts w:ascii="Times New Roman" w:hAnsi="Times New Roman" w:cs="Times New Roman"/>
                <w:b/>
                <w:sz w:val="24"/>
                <w:szCs w:val="24"/>
              </w:rPr>
              <w:t>Sumber Informasi</w:t>
            </w:r>
          </w:p>
        </w:tc>
        <w:tc>
          <w:tcPr>
            <w:tcW w:w="1389" w:type="dxa"/>
            <w:vAlign w:val="center"/>
          </w:tcPr>
          <w:p w:rsidR="00F60C98" w:rsidRDefault="00F60C98" w:rsidP="00017E20">
            <w:pPr>
              <w:pStyle w:val="ListParagraph"/>
              <w:spacing w:before="240" w:line="360" w:lineRule="auto"/>
              <w:ind w:left="0" w:right="-1"/>
              <w:jc w:val="center"/>
              <w:rPr>
                <w:rFonts w:ascii="Times New Roman" w:hAnsi="Times New Roman" w:cs="Times New Roman"/>
                <w:b/>
                <w:sz w:val="24"/>
                <w:szCs w:val="24"/>
              </w:rPr>
            </w:pPr>
            <w:r>
              <w:rPr>
                <w:rFonts w:ascii="Times New Roman" w:hAnsi="Times New Roman" w:cs="Times New Roman"/>
                <w:b/>
                <w:sz w:val="24"/>
                <w:szCs w:val="24"/>
              </w:rPr>
              <w:t>Fungsi</w:t>
            </w:r>
          </w:p>
        </w:tc>
        <w:tc>
          <w:tcPr>
            <w:tcW w:w="3509" w:type="dxa"/>
            <w:vAlign w:val="center"/>
          </w:tcPr>
          <w:p w:rsidR="00F60C98" w:rsidRDefault="00F60C98" w:rsidP="00017E20">
            <w:pPr>
              <w:pStyle w:val="ListParagraph"/>
              <w:spacing w:before="240" w:line="360" w:lineRule="auto"/>
              <w:ind w:left="0" w:right="-1"/>
              <w:jc w:val="center"/>
              <w:rPr>
                <w:rFonts w:ascii="Times New Roman" w:hAnsi="Times New Roman" w:cs="Times New Roman"/>
                <w:b/>
                <w:sz w:val="24"/>
                <w:szCs w:val="24"/>
              </w:rPr>
            </w:pPr>
            <w:r>
              <w:rPr>
                <w:rFonts w:ascii="Times New Roman" w:hAnsi="Times New Roman" w:cs="Times New Roman"/>
                <w:b/>
                <w:sz w:val="24"/>
                <w:szCs w:val="24"/>
              </w:rPr>
              <w:t>Isi (informasi yang diberikan)</w:t>
            </w:r>
          </w:p>
        </w:tc>
      </w:tr>
      <w:tr w:rsidR="00F60C98" w:rsidTr="00017E20">
        <w:tc>
          <w:tcPr>
            <w:tcW w:w="2469" w:type="dxa"/>
            <w:vAlign w:val="center"/>
          </w:tcPr>
          <w:p w:rsidR="00F60C98" w:rsidRDefault="00F60C98" w:rsidP="00017E20">
            <w:pPr>
              <w:pStyle w:val="ListParagraph"/>
              <w:spacing w:before="240"/>
              <w:ind w:left="0" w:right="-1"/>
              <w:jc w:val="center"/>
              <w:rPr>
                <w:rFonts w:ascii="Times New Roman" w:hAnsi="Times New Roman" w:cs="Times New Roman"/>
                <w:sz w:val="24"/>
                <w:szCs w:val="24"/>
              </w:rPr>
            </w:pPr>
            <w:r>
              <w:rPr>
                <w:rFonts w:ascii="Times New Roman" w:hAnsi="Times New Roman" w:cs="Times New Roman"/>
                <w:sz w:val="24"/>
                <w:szCs w:val="24"/>
              </w:rPr>
              <w:t>Perusahaan</w:t>
            </w:r>
          </w:p>
          <w:p w:rsidR="00F60C98" w:rsidRPr="00FE4A39" w:rsidRDefault="00F60C98" w:rsidP="00017E20">
            <w:pPr>
              <w:pStyle w:val="ListParagraph"/>
              <w:spacing w:before="240"/>
              <w:ind w:left="0" w:right="-1"/>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Company</w:t>
            </w:r>
            <w:r>
              <w:rPr>
                <w:rFonts w:ascii="Times New Roman" w:hAnsi="Times New Roman" w:cs="Times New Roman"/>
                <w:sz w:val="24"/>
                <w:szCs w:val="24"/>
              </w:rPr>
              <w:t>)</w:t>
            </w:r>
          </w:p>
        </w:tc>
        <w:tc>
          <w:tcPr>
            <w:tcW w:w="1389" w:type="dxa"/>
            <w:vAlign w:val="center"/>
          </w:tcPr>
          <w:p w:rsidR="00F60C98" w:rsidRPr="00FE4A39" w:rsidRDefault="00F60C98" w:rsidP="00017E20">
            <w:pPr>
              <w:pStyle w:val="ListParagraph"/>
              <w:spacing w:before="240" w:line="360" w:lineRule="auto"/>
              <w:ind w:left="0" w:right="-1"/>
              <w:jc w:val="center"/>
              <w:rPr>
                <w:rFonts w:ascii="Times New Roman" w:hAnsi="Times New Roman" w:cs="Times New Roman"/>
                <w:sz w:val="24"/>
                <w:szCs w:val="24"/>
              </w:rPr>
            </w:pPr>
            <w:r>
              <w:rPr>
                <w:rFonts w:ascii="Times New Roman" w:hAnsi="Times New Roman" w:cs="Times New Roman"/>
                <w:sz w:val="24"/>
                <w:szCs w:val="24"/>
              </w:rPr>
              <w:t>Informasi</w:t>
            </w:r>
          </w:p>
        </w:tc>
        <w:tc>
          <w:tcPr>
            <w:tcW w:w="3509" w:type="dxa"/>
            <w:vAlign w:val="center"/>
          </w:tcPr>
          <w:p w:rsidR="00F60C98" w:rsidRPr="00FE4A39" w:rsidRDefault="00F60C98" w:rsidP="00017E20">
            <w:pPr>
              <w:pStyle w:val="ListParagraph"/>
              <w:spacing w:before="240" w:line="360" w:lineRule="auto"/>
              <w:ind w:left="0" w:right="-1"/>
              <w:jc w:val="center"/>
              <w:rPr>
                <w:rFonts w:ascii="Times New Roman" w:hAnsi="Times New Roman" w:cs="Times New Roman"/>
                <w:sz w:val="24"/>
                <w:szCs w:val="24"/>
              </w:rPr>
            </w:pPr>
            <w:r>
              <w:rPr>
                <w:rFonts w:ascii="Times New Roman" w:hAnsi="Times New Roman" w:cs="Times New Roman"/>
                <w:sz w:val="24"/>
                <w:szCs w:val="24"/>
              </w:rPr>
              <w:t>Klaim, manfaat prooduk (</w:t>
            </w:r>
            <w:r>
              <w:rPr>
                <w:rFonts w:ascii="Times New Roman" w:hAnsi="Times New Roman" w:cs="Times New Roman"/>
                <w:i/>
                <w:sz w:val="24"/>
                <w:szCs w:val="24"/>
              </w:rPr>
              <w:t>featur and benefit</w:t>
            </w:r>
            <w:r>
              <w:rPr>
                <w:rFonts w:ascii="Times New Roman" w:hAnsi="Times New Roman" w:cs="Times New Roman"/>
                <w:sz w:val="24"/>
                <w:szCs w:val="24"/>
              </w:rPr>
              <w:t>)</w:t>
            </w:r>
          </w:p>
        </w:tc>
      </w:tr>
      <w:tr w:rsidR="00F60C98" w:rsidTr="00017E20">
        <w:tc>
          <w:tcPr>
            <w:tcW w:w="2469" w:type="dxa"/>
            <w:vAlign w:val="center"/>
          </w:tcPr>
          <w:p w:rsidR="00F60C98" w:rsidRDefault="00F60C98" w:rsidP="00017E20">
            <w:pPr>
              <w:pStyle w:val="ListParagraph"/>
              <w:spacing w:before="240"/>
              <w:ind w:left="0" w:right="-1"/>
              <w:jc w:val="center"/>
              <w:rPr>
                <w:rFonts w:ascii="Times New Roman" w:hAnsi="Times New Roman" w:cs="Times New Roman"/>
                <w:sz w:val="24"/>
                <w:szCs w:val="24"/>
              </w:rPr>
            </w:pPr>
            <w:r>
              <w:rPr>
                <w:rFonts w:ascii="Times New Roman" w:hAnsi="Times New Roman" w:cs="Times New Roman"/>
                <w:sz w:val="24"/>
                <w:szCs w:val="24"/>
              </w:rPr>
              <w:t>Ahli-Ahli</w:t>
            </w:r>
          </w:p>
          <w:p w:rsidR="00F60C98" w:rsidRPr="00FE4A39" w:rsidRDefault="00F60C98" w:rsidP="00017E20">
            <w:pPr>
              <w:pStyle w:val="ListParagraph"/>
              <w:spacing w:before="240"/>
              <w:ind w:left="0" w:right="-1"/>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Expert</w:t>
            </w:r>
            <w:r>
              <w:rPr>
                <w:rFonts w:ascii="Times New Roman" w:hAnsi="Times New Roman" w:cs="Times New Roman"/>
                <w:sz w:val="24"/>
                <w:szCs w:val="24"/>
              </w:rPr>
              <w:t>)</w:t>
            </w:r>
          </w:p>
        </w:tc>
        <w:tc>
          <w:tcPr>
            <w:tcW w:w="1389" w:type="dxa"/>
            <w:vAlign w:val="center"/>
          </w:tcPr>
          <w:p w:rsidR="00F60C98" w:rsidRPr="00FE4A39" w:rsidRDefault="00F60C98" w:rsidP="00017E20">
            <w:pPr>
              <w:pStyle w:val="ListParagraph"/>
              <w:spacing w:before="240" w:line="360" w:lineRule="auto"/>
              <w:ind w:left="0" w:right="-1"/>
              <w:jc w:val="center"/>
              <w:rPr>
                <w:rFonts w:ascii="Times New Roman" w:hAnsi="Times New Roman" w:cs="Times New Roman"/>
                <w:sz w:val="24"/>
                <w:szCs w:val="24"/>
              </w:rPr>
            </w:pPr>
            <w:r>
              <w:rPr>
                <w:rFonts w:ascii="Times New Roman" w:hAnsi="Times New Roman" w:cs="Times New Roman"/>
                <w:sz w:val="24"/>
                <w:szCs w:val="24"/>
              </w:rPr>
              <w:t>Konfirmasi</w:t>
            </w:r>
          </w:p>
        </w:tc>
        <w:tc>
          <w:tcPr>
            <w:tcW w:w="3509" w:type="dxa"/>
            <w:vAlign w:val="center"/>
          </w:tcPr>
          <w:p w:rsidR="00F60C98" w:rsidRPr="00FE4A39" w:rsidRDefault="00F60C98" w:rsidP="00017E20">
            <w:pPr>
              <w:pStyle w:val="ListParagraph"/>
              <w:spacing w:before="240" w:line="360" w:lineRule="auto"/>
              <w:ind w:left="0" w:right="-1"/>
              <w:jc w:val="center"/>
              <w:rPr>
                <w:rFonts w:ascii="Times New Roman" w:hAnsi="Times New Roman" w:cs="Times New Roman"/>
                <w:sz w:val="24"/>
                <w:szCs w:val="24"/>
              </w:rPr>
            </w:pPr>
            <w:r>
              <w:rPr>
                <w:rFonts w:ascii="Times New Roman" w:hAnsi="Times New Roman" w:cs="Times New Roman"/>
                <w:sz w:val="24"/>
                <w:szCs w:val="24"/>
              </w:rPr>
              <w:t>Potensi baik yang positif maupun negatif yang dapat muncul dalam situasi yang terbaik</w:t>
            </w:r>
          </w:p>
        </w:tc>
      </w:tr>
      <w:tr w:rsidR="00F60C98" w:rsidTr="00017E20">
        <w:tc>
          <w:tcPr>
            <w:tcW w:w="2469" w:type="dxa"/>
            <w:vAlign w:val="center"/>
          </w:tcPr>
          <w:p w:rsidR="00F60C98" w:rsidRPr="00FE4A39" w:rsidRDefault="00F60C98" w:rsidP="00017E20">
            <w:pPr>
              <w:pStyle w:val="ListParagraph"/>
              <w:spacing w:before="240"/>
              <w:ind w:left="0" w:right="-1"/>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060" type="#_x0000_t202" style="position:absolute;left:0;text-align:left;margin-left:59.2pt;margin-top:48.6pt;width:222.95pt;height:47.5pt;z-index:251695104;mso-position-horizontal-relative:text;mso-position-vertical-relative:text" strokecolor="white [3212]">
                  <v:textbox style="mso-next-textbox:#_x0000_s1060">
                    <w:txbxContent>
                      <w:p w:rsidR="00F60C98" w:rsidRPr="00266148" w:rsidRDefault="00F60C98" w:rsidP="00F60C98">
                        <w:pPr>
                          <w:pStyle w:val="Caption"/>
                          <w:rPr>
                            <w:rFonts w:cs="Times New Roman"/>
                            <w:b w:val="0"/>
                            <w:i/>
                            <w:szCs w:val="24"/>
                          </w:rPr>
                        </w:pPr>
                        <w:bookmarkStart w:id="50" w:name="_Toc475657124"/>
                        <w:bookmarkStart w:id="51" w:name="_Toc475659859"/>
                        <w:bookmarkStart w:id="52" w:name="_Toc478638998"/>
                        <w:r>
                          <w:t>Tabel 2.</w:t>
                        </w:r>
                        <w:fldSimple w:instr=" SEQ Tabel_2. \* ARABIC ">
                          <w:r>
                            <w:rPr>
                              <w:noProof/>
                            </w:rPr>
                            <w:t>1</w:t>
                          </w:r>
                        </w:fldSimple>
                        <w:r w:rsidRPr="00F44C15">
                          <w:rPr>
                            <w:rFonts w:cs="Times New Roman"/>
                            <w:b w:val="0"/>
                            <w:szCs w:val="24"/>
                          </w:rPr>
                          <w:br/>
                        </w:r>
                        <w:r w:rsidRPr="00266148">
                          <w:rPr>
                            <w:rFonts w:cs="Times New Roman"/>
                            <w:szCs w:val="24"/>
                          </w:rPr>
                          <w:t xml:space="preserve">Sumber </w:t>
                        </w:r>
                        <w:r w:rsidRPr="00266148">
                          <w:rPr>
                            <w:rFonts w:cs="Times New Roman"/>
                            <w:i/>
                            <w:szCs w:val="24"/>
                          </w:rPr>
                          <w:t>Word of Mouth</w:t>
                        </w:r>
                        <w:r w:rsidRPr="00266148">
                          <w:rPr>
                            <w:rFonts w:cs="Times New Roman"/>
                            <w:i/>
                            <w:szCs w:val="24"/>
                            <w:lang w:val="id-ID"/>
                          </w:rPr>
                          <w:br/>
                        </w:r>
                        <w:r w:rsidRPr="00266148">
                          <w:rPr>
                            <w:rFonts w:cs="Times New Roman"/>
                            <w:b w:val="0"/>
                            <w:szCs w:val="24"/>
                          </w:rPr>
                          <w:t>(Sumber: Silverman, 2001:88)</w:t>
                        </w:r>
                        <w:bookmarkEnd w:id="50"/>
                        <w:bookmarkEnd w:id="51"/>
                        <w:bookmarkEnd w:id="52"/>
                      </w:p>
                      <w:p w:rsidR="00F60C98" w:rsidRDefault="00F60C98" w:rsidP="00F60C98"/>
                    </w:txbxContent>
                  </v:textbox>
                </v:shape>
              </w:pict>
            </w:r>
            <w:r>
              <w:rPr>
                <w:rFonts w:ascii="Times New Roman" w:hAnsi="Times New Roman" w:cs="Times New Roman"/>
                <w:sz w:val="24"/>
                <w:szCs w:val="24"/>
              </w:rPr>
              <w:t>Kelompok-Kelompok Masyarakat (Pers)</w:t>
            </w:r>
          </w:p>
        </w:tc>
        <w:tc>
          <w:tcPr>
            <w:tcW w:w="1389" w:type="dxa"/>
            <w:vAlign w:val="center"/>
          </w:tcPr>
          <w:p w:rsidR="00F60C98" w:rsidRPr="00FE4A39" w:rsidRDefault="00F60C98" w:rsidP="00017E20">
            <w:pPr>
              <w:pStyle w:val="ListParagraph"/>
              <w:spacing w:before="240" w:line="360" w:lineRule="auto"/>
              <w:ind w:left="0" w:right="-1"/>
              <w:jc w:val="center"/>
              <w:rPr>
                <w:rFonts w:ascii="Times New Roman" w:hAnsi="Times New Roman" w:cs="Times New Roman"/>
                <w:sz w:val="24"/>
                <w:szCs w:val="24"/>
              </w:rPr>
            </w:pPr>
            <w:r>
              <w:rPr>
                <w:rFonts w:ascii="Times New Roman" w:hAnsi="Times New Roman" w:cs="Times New Roman"/>
                <w:sz w:val="24"/>
                <w:szCs w:val="24"/>
              </w:rPr>
              <w:t>Verifikasi</w:t>
            </w:r>
          </w:p>
        </w:tc>
        <w:tc>
          <w:tcPr>
            <w:tcW w:w="3509" w:type="dxa"/>
            <w:vAlign w:val="center"/>
          </w:tcPr>
          <w:p w:rsidR="00F60C98" w:rsidRPr="00FE4A39" w:rsidRDefault="00F60C98" w:rsidP="00017E20">
            <w:pPr>
              <w:pStyle w:val="ListParagraph"/>
              <w:spacing w:before="240" w:line="360" w:lineRule="auto"/>
              <w:ind w:left="0" w:right="-1"/>
              <w:jc w:val="center"/>
              <w:rPr>
                <w:rFonts w:ascii="Times New Roman" w:hAnsi="Times New Roman" w:cs="Times New Roman"/>
                <w:sz w:val="24"/>
                <w:szCs w:val="24"/>
              </w:rPr>
            </w:pPr>
            <w:r>
              <w:rPr>
                <w:rFonts w:ascii="Times New Roman" w:hAnsi="Times New Roman" w:cs="Times New Roman"/>
                <w:sz w:val="24"/>
                <w:szCs w:val="24"/>
              </w:rPr>
              <w:t>Apa yang diharapkan dalam dunia nyata dalam situasi tertentu</w:t>
            </w:r>
          </w:p>
        </w:tc>
      </w:tr>
    </w:tbl>
    <w:p w:rsidR="00F60C98" w:rsidRDefault="00F60C98" w:rsidP="00F60C98">
      <w:pPr>
        <w:spacing w:line="480" w:lineRule="auto"/>
        <w:ind w:firstLine="426"/>
        <w:jc w:val="both"/>
        <w:rPr>
          <w:rFonts w:ascii="Times New Roman" w:hAnsi="Times New Roman" w:cs="Times New Roman"/>
          <w:sz w:val="24"/>
          <w:szCs w:val="24"/>
        </w:rPr>
      </w:pPr>
      <w:r w:rsidRPr="001B2CAE">
        <w:rPr>
          <w:rFonts w:ascii="Times New Roman" w:hAnsi="Times New Roman" w:cs="Times New Roman"/>
          <w:sz w:val="24"/>
          <w:szCs w:val="24"/>
        </w:rPr>
        <w:lastRenderedPageBreak/>
        <w:t xml:space="preserve">Pengukuran </w:t>
      </w:r>
      <w:r w:rsidRPr="001B2CAE">
        <w:rPr>
          <w:rFonts w:ascii="Times New Roman" w:hAnsi="Times New Roman" w:cs="Times New Roman"/>
          <w:i/>
          <w:sz w:val="24"/>
          <w:szCs w:val="24"/>
        </w:rPr>
        <w:t>word of mouth</w:t>
      </w:r>
      <w:r w:rsidRPr="001B2CAE">
        <w:rPr>
          <w:rFonts w:ascii="Times New Roman" w:hAnsi="Times New Roman" w:cs="Times New Roman"/>
          <w:sz w:val="24"/>
          <w:szCs w:val="24"/>
        </w:rPr>
        <w:t xml:space="preserve"> merupakan suatu hal yang sangat penting dalam riset pemasaran. Akan tetapi, mengukur </w:t>
      </w:r>
      <w:r w:rsidRPr="001B2CAE">
        <w:rPr>
          <w:rFonts w:ascii="Times New Roman" w:hAnsi="Times New Roman" w:cs="Times New Roman"/>
          <w:i/>
          <w:sz w:val="24"/>
          <w:szCs w:val="24"/>
        </w:rPr>
        <w:t>word of mouth</w:t>
      </w:r>
      <w:r w:rsidRPr="001B2CAE">
        <w:rPr>
          <w:rFonts w:ascii="Times New Roman" w:hAnsi="Times New Roman" w:cs="Times New Roman"/>
          <w:sz w:val="24"/>
          <w:szCs w:val="24"/>
        </w:rPr>
        <w:t xml:space="preserve"> bukanlah hal yang mudah untuk dilakukan. Tentunya peneliti akan menemui kesulitan dalam mengukur pernyataan orang. </w:t>
      </w:r>
      <w:r w:rsidRPr="006A4A55">
        <w:rPr>
          <w:rFonts w:ascii="Times New Roman" w:hAnsi="Times New Roman" w:cs="Times New Roman"/>
          <w:sz w:val="24"/>
          <w:szCs w:val="24"/>
        </w:rPr>
        <w:t xml:space="preserve">Didalam </w:t>
      </w:r>
      <w:r w:rsidRPr="004D1B9A">
        <w:rPr>
          <w:rFonts w:ascii="Times New Roman" w:hAnsi="Times New Roman" w:cs="Times New Roman"/>
          <w:i/>
          <w:sz w:val="24"/>
          <w:szCs w:val="24"/>
        </w:rPr>
        <w:t>word of mouth communication</w:t>
      </w:r>
      <w:r w:rsidRPr="006A4A55">
        <w:rPr>
          <w:rFonts w:ascii="Times New Roman" w:hAnsi="Times New Roman" w:cs="Times New Roman"/>
          <w:sz w:val="24"/>
          <w:szCs w:val="24"/>
        </w:rPr>
        <w:t xml:space="preserve"> terdapat beberapa hal yang digunakan untuk mengukur </w:t>
      </w:r>
      <w:r w:rsidRPr="004D1B9A">
        <w:rPr>
          <w:rFonts w:ascii="Times New Roman" w:hAnsi="Times New Roman" w:cs="Times New Roman"/>
          <w:i/>
          <w:sz w:val="24"/>
          <w:szCs w:val="24"/>
        </w:rPr>
        <w:t>Word Of Mouth Communication</w:t>
      </w:r>
      <w:r w:rsidRPr="006A4A55">
        <w:rPr>
          <w:rFonts w:ascii="Times New Roman" w:hAnsi="Times New Roman" w:cs="Times New Roman"/>
          <w:sz w:val="24"/>
          <w:szCs w:val="24"/>
        </w:rPr>
        <w:t xml:space="preserve"> tersebut berhasil </w:t>
      </w:r>
      <w:r>
        <w:rPr>
          <w:rFonts w:ascii="Times New Roman" w:hAnsi="Times New Roman" w:cs="Times New Roman"/>
          <w:sz w:val="24"/>
          <w:szCs w:val="24"/>
        </w:rPr>
        <w:t>a</w:t>
      </w:r>
      <w:r w:rsidRPr="006A4A55">
        <w:rPr>
          <w:rFonts w:ascii="Times New Roman" w:hAnsi="Times New Roman" w:cs="Times New Roman"/>
          <w:sz w:val="24"/>
          <w:szCs w:val="24"/>
        </w:rPr>
        <w:t xml:space="preserve">tau tidak Menurut </w:t>
      </w:r>
      <w:r w:rsidRPr="004D1B9A">
        <w:rPr>
          <w:rFonts w:ascii="Times New Roman" w:hAnsi="Times New Roman" w:cs="Times New Roman"/>
          <w:sz w:val="24"/>
          <w:szCs w:val="24"/>
        </w:rPr>
        <w:t>Babin, Barry J; L,Yong-Kie; Kim,Eun-Fu; dan Griffin, Mitch (2005)</w:t>
      </w:r>
      <w:r w:rsidRPr="006A4A55">
        <w:rPr>
          <w:rFonts w:ascii="Times New Roman" w:hAnsi="Times New Roman" w:cs="Times New Roman"/>
          <w:sz w:val="24"/>
          <w:szCs w:val="24"/>
        </w:rPr>
        <w:t>“</w:t>
      </w:r>
      <w:r w:rsidRPr="004D1B9A">
        <w:rPr>
          <w:rFonts w:ascii="Times New Roman" w:hAnsi="Times New Roman" w:cs="Times New Roman"/>
          <w:i/>
          <w:sz w:val="24"/>
          <w:szCs w:val="24"/>
        </w:rPr>
        <w:t>Modeling Consumer Satisf</w:t>
      </w:r>
      <w:r>
        <w:rPr>
          <w:rFonts w:ascii="Times New Roman" w:hAnsi="Times New Roman" w:cs="Times New Roman"/>
          <w:i/>
          <w:sz w:val="24"/>
          <w:szCs w:val="24"/>
        </w:rPr>
        <w:t xml:space="preserve">ication And Word Of </w:t>
      </w:r>
      <w:r w:rsidRPr="004D1B9A">
        <w:rPr>
          <w:rFonts w:ascii="Times New Roman" w:hAnsi="Times New Roman" w:cs="Times New Roman"/>
          <w:i/>
          <w:sz w:val="24"/>
          <w:szCs w:val="24"/>
        </w:rPr>
        <w:t>Mouth Communication: Restorant Petronage Korea</w:t>
      </w:r>
      <w:r w:rsidRPr="006A4A55">
        <w:rPr>
          <w:rFonts w:ascii="Times New Roman" w:hAnsi="Times New Roman" w:cs="Times New Roman"/>
          <w:sz w:val="24"/>
          <w:szCs w:val="24"/>
        </w:rPr>
        <w:t xml:space="preserve">” </w:t>
      </w:r>
      <w:r w:rsidRPr="004D1B9A">
        <w:rPr>
          <w:rFonts w:ascii="Times New Roman" w:hAnsi="Times New Roman" w:cs="Times New Roman"/>
          <w:i/>
          <w:sz w:val="24"/>
          <w:szCs w:val="24"/>
        </w:rPr>
        <w:t>Journal of Servive Marketing</w:t>
      </w:r>
      <w:r w:rsidRPr="006A4A55">
        <w:rPr>
          <w:rFonts w:ascii="Times New Roman" w:hAnsi="Times New Roman" w:cs="Times New Roman"/>
          <w:sz w:val="24"/>
          <w:szCs w:val="24"/>
        </w:rPr>
        <w:t xml:space="preserve"> Vol.19 pp 133-139 indikator </w:t>
      </w:r>
      <w:r w:rsidRPr="007A5AE7">
        <w:rPr>
          <w:rFonts w:ascii="Times New Roman" w:hAnsi="Times New Roman" w:cs="Times New Roman"/>
          <w:i/>
          <w:sz w:val="24"/>
          <w:szCs w:val="24"/>
        </w:rPr>
        <w:t>Word Of Mouth Communication</w:t>
      </w:r>
      <w:r w:rsidRPr="006A4A55">
        <w:rPr>
          <w:rFonts w:ascii="Times New Roman" w:hAnsi="Times New Roman" w:cs="Times New Roman"/>
          <w:sz w:val="24"/>
          <w:szCs w:val="24"/>
        </w:rPr>
        <w:t xml:space="preserve"> adalah sebagai Ber</w:t>
      </w:r>
      <w:r>
        <w:rPr>
          <w:rFonts w:ascii="Times New Roman" w:hAnsi="Times New Roman" w:cs="Times New Roman"/>
          <w:sz w:val="24"/>
          <w:szCs w:val="24"/>
        </w:rPr>
        <w:t>i</w:t>
      </w:r>
      <w:r w:rsidRPr="006A4A55">
        <w:rPr>
          <w:rFonts w:ascii="Times New Roman" w:hAnsi="Times New Roman" w:cs="Times New Roman"/>
          <w:sz w:val="24"/>
          <w:szCs w:val="24"/>
        </w:rPr>
        <w:t>kut :</w:t>
      </w:r>
    </w:p>
    <w:p w:rsidR="00F60C98" w:rsidRDefault="00F60C98" w:rsidP="00F60C98">
      <w:pPr>
        <w:pStyle w:val="ListParagraph"/>
        <w:numPr>
          <w:ilvl w:val="1"/>
          <w:numId w:val="7"/>
        </w:numPr>
        <w:spacing w:line="480" w:lineRule="auto"/>
        <w:ind w:left="709"/>
        <w:jc w:val="both"/>
        <w:rPr>
          <w:rFonts w:ascii="Times New Roman" w:hAnsi="Times New Roman" w:cs="Times New Roman"/>
          <w:sz w:val="24"/>
          <w:szCs w:val="24"/>
        </w:rPr>
      </w:pPr>
      <w:r w:rsidRPr="004D1B9A">
        <w:rPr>
          <w:rFonts w:ascii="Times New Roman" w:hAnsi="Times New Roman" w:cs="Times New Roman"/>
          <w:sz w:val="24"/>
          <w:szCs w:val="24"/>
        </w:rPr>
        <w:t xml:space="preserve">Membicarakan </w:t>
      </w:r>
    </w:p>
    <w:p w:rsidR="00F60C98" w:rsidRDefault="00F60C98" w:rsidP="00F60C98">
      <w:pPr>
        <w:pStyle w:val="ListParagraph"/>
        <w:spacing w:line="480" w:lineRule="auto"/>
        <w:ind w:left="709"/>
        <w:jc w:val="both"/>
        <w:rPr>
          <w:rFonts w:ascii="Times New Roman" w:hAnsi="Times New Roman" w:cs="Times New Roman"/>
          <w:sz w:val="24"/>
          <w:szCs w:val="24"/>
        </w:rPr>
      </w:pPr>
      <w:r w:rsidRPr="004D1B9A">
        <w:rPr>
          <w:rFonts w:ascii="Times New Roman" w:hAnsi="Times New Roman" w:cs="Times New Roman"/>
          <w:sz w:val="24"/>
          <w:szCs w:val="24"/>
        </w:rPr>
        <w:t>Kemauan seseorang untuk membicarakan hal-hal positif tentang kualitas produk kepada orang lain. Konsumen berharap mendap</w:t>
      </w:r>
      <w:r>
        <w:rPr>
          <w:rFonts w:ascii="Times New Roman" w:hAnsi="Times New Roman" w:cs="Times New Roman"/>
          <w:sz w:val="24"/>
          <w:szCs w:val="24"/>
        </w:rPr>
        <w:t>a</w:t>
      </w:r>
      <w:r w:rsidRPr="004D1B9A">
        <w:rPr>
          <w:rFonts w:ascii="Times New Roman" w:hAnsi="Times New Roman" w:cs="Times New Roman"/>
          <w:sz w:val="24"/>
          <w:szCs w:val="24"/>
        </w:rPr>
        <w:t>tkan kepuasan yang maksimal dan memiliki bahan menarik un</w:t>
      </w:r>
      <w:r>
        <w:rPr>
          <w:rFonts w:ascii="Times New Roman" w:hAnsi="Times New Roman" w:cs="Times New Roman"/>
          <w:sz w:val="24"/>
          <w:szCs w:val="24"/>
        </w:rPr>
        <w:t>tuk dibicarakan dengan orang.</w:t>
      </w:r>
    </w:p>
    <w:p w:rsidR="00F60C98" w:rsidRDefault="00F60C98" w:rsidP="00F60C98">
      <w:pPr>
        <w:pStyle w:val="ListParagraph"/>
        <w:numPr>
          <w:ilvl w:val="1"/>
          <w:numId w:val="7"/>
        </w:numPr>
        <w:spacing w:line="480" w:lineRule="auto"/>
        <w:ind w:left="709"/>
        <w:jc w:val="both"/>
        <w:rPr>
          <w:rFonts w:ascii="Times New Roman" w:hAnsi="Times New Roman" w:cs="Times New Roman"/>
          <w:sz w:val="24"/>
          <w:szCs w:val="24"/>
        </w:rPr>
      </w:pPr>
      <w:r w:rsidRPr="004D1B9A">
        <w:rPr>
          <w:rFonts w:ascii="Times New Roman" w:hAnsi="Times New Roman" w:cs="Times New Roman"/>
          <w:sz w:val="24"/>
          <w:szCs w:val="24"/>
        </w:rPr>
        <w:t>Merekomendasikan</w:t>
      </w:r>
    </w:p>
    <w:p w:rsidR="00F60C98" w:rsidRDefault="00F60C98" w:rsidP="00F60C98">
      <w:pPr>
        <w:pStyle w:val="ListParagraph"/>
        <w:spacing w:line="480" w:lineRule="auto"/>
        <w:ind w:left="709"/>
        <w:jc w:val="both"/>
        <w:rPr>
          <w:rFonts w:ascii="Times New Roman" w:hAnsi="Times New Roman" w:cs="Times New Roman"/>
          <w:sz w:val="24"/>
          <w:szCs w:val="24"/>
        </w:rPr>
      </w:pPr>
      <w:r w:rsidRPr="004D1B9A">
        <w:rPr>
          <w:rFonts w:ascii="Times New Roman" w:hAnsi="Times New Roman" w:cs="Times New Roman"/>
          <w:sz w:val="24"/>
          <w:szCs w:val="24"/>
        </w:rPr>
        <w:t>Konsumen menginginkan produk yang bias memuaskan dan memiliki keunggulan dibandingkan dengan yang lain, sehingga bias di rekom</w:t>
      </w:r>
      <w:r>
        <w:rPr>
          <w:rFonts w:ascii="Times New Roman" w:hAnsi="Times New Roman" w:cs="Times New Roman"/>
          <w:sz w:val="24"/>
          <w:szCs w:val="24"/>
        </w:rPr>
        <w:t xml:space="preserve">endasikan kepada orang lain. </w:t>
      </w:r>
    </w:p>
    <w:p w:rsidR="00F60C98" w:rsidRDefault="00F60C98" w:rsidP="00F60C98">
      <w:pPr>
        <w:pStyle w:val="ListParagraph"/>
        <w:numPr>
          <w:ilvl w:val="1"/>
          <w:numId w:val="7"/>
        </w:numPr>
        <w:spacing w:line="480" w:lineRule="auto"/>
        <w:ind w:left="709"/>
        <w:jc w:val="both"/>
        <w:rPr>
          <w:rFonts w:ascii="Times New Roman" w:hAnsi="Times New Roman" w:cs="Times New Roman"/>
          <w:sz w:val="24"/>
          <w:szCs w:val="24"/>
        </w:rPr>
      </w:pPr>
      <w:r w:rsidRPr="004D1B9A">
        <w:rPr>
          <w:rFonts w:ascii="Times New Roman" w:hAnsi="Times New Roman" w:cs="Times New Roman"/>
          <w:sz w:val="24"/>
          <w:szCs w:val="24"/>
        </w:rPr>
        <w:t>Mendorong</w:t>
      </w:r>
    </w:p>
    <w:p w:rsidR="00F60C98" w:rsidRPr="004D1B9A" w:rsidRDefault="00F60C98" w:rsidP="00F60C98">
      <w:pPr>
        <w:pStyle w:val="ListParagraph"/>
        <w:spacing w:line="480" w:lineRule="auto"/>
        <w:ind w:left="709"/>
        <w:jc w:val="both"/>
        <w:rPr>
          <w:rFonts w:ascii="Times New Roman" w:hAnsi="Times New Roman" w:cs="Times New Roman"/>
          <w:sz w:val="24"/>
          <w:szCs w:val="24"/>
        </w:rPr>
      </w:pPr>
      <w:r w:rsidRPr="004D1B9A">
        <w:rPr>
          <w:rFonts w:ascii="Times New Roman" w:hAnsi="Times New Roman" w:cs="Times New Roman"/>
          <w:sz w:val="24"/>
          <w:szCs w:val="24"/>
        </w:rPr>
        <w:t xml:space="preserve">Dorongan terhadap teman atau relasi untuk melakukan transaksi atas produk dan jasa. Konsumen menginginkan timbale balikyang menarik </w:t>
      </w:r>
      <w:r w:rsidRPr="004D1B9A">
        <w:rPr>
          <w:rFonts w:ascii="Times New Roman" w:hAnsi="Times New Roman" w:cs="Times New Roman"/>
          <w:sz w:val="24"/>
          <w:szCs w:val="24"/>
        </w:rPr>
        <w:lastRenderedPageBreak/>
        <w:t>pada saat mempengaruhi orang lain untuk memakai produk atau jasa yang telah diberitahukan.</w:t>
      </w:r>
    </w:p>
    <w:p w:rsidR="00F60C98" w:rsidRPr="004D1B9A" w:rsidRDefault="00F60C98" w:rsidP="00F60C98">
      <w:pPr>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Berangkat melalui teori yang diungkapkan oleh </w:t>
      </w:r>
      <w:r w:rsidRPr="004D1B9A">
        <w:rPr>
          <w:rFonts w:ascii="Times New Roman" w:hAnsi="Times New Roman" w:cs="Times New Roman"/>
          <w:sz w:val="24"/>
          <w:szCs w:val="24"/>
        </w:rPr>
        <w:t xml:space="preserve">Babin, Barry J; L,Yong-Kie; Kim,Eun-Fu; dan Griffin, Mitch (2005) </w:t>
      </w:r>
      <w:r>
        <w:rPr>
          <w:rFonts w:ascii="Times New Roman" w:hAnsi="Times New Roman" w:cs="Times New Roman"/>
          <w:sz w:val="24"/>
          <w:szCs w:val="24"/>
        </w:rPr>
        <w:t xml:space="preserve">tersebut, peneliti mencoba untuk menggunakan teori tersebut untuk dijadikan dimensi dalam penelitian ini yaitu membicarakan, merekomendasikan, mendorong. </w:t>
      </w:r>
    </w:p>
    <w:p w:rsidR="00F60C98" w:rsidRPr="006515EF" w:rsidRDefault="00F60C98" w:rsidP="00F60C98">
      <w:pPr>
        <w:spacing w:before="240" w:line="240" w:lineRule="auto"/>
        <w:ind w:left="1134" w:right="707" w:firstLine="426"/>
        <w:jc w:val="both"/>
        <w:rPr>
          <w:rFonts w:ascii="Times New Roman" w:hAnsi="Times New Roman" w:cs="Times New Roman"/>
          <w:b/>
          <w:sz w:val="24"/>
          <w:szCs w:val="24"/>
        </w:rPr>
      </w:pPr>
      <w:r w:rsidRPr="006515EF">
        <w:rPr>
          <w:rFonts w:ascii="Times New Roman" w:hAnsi="Times New Roman" w:cs="Times New Roman"/>
          <w:b/>
          <w:sz w:val="24"/>
          <w:szCs w:val="24"/>
        </w:rPr>
        <w:t xml:space="preserve">Ada empat (4) hal yang membuat orang terlibat dalam komunikasi </w:t>
      </w:r>
      <w:r w:rsidRPr="006515EF">
        <w:rPr>
          <w:rFonts w:ascii="Times New Roman" w:hAnsi="Times New Roman" w:cs="Times New Roman"/>
          <w:b/>
          <w:i/>
          <w:sz w:val="24"/>
          <w:szCs w:val="24"/>
        </w:rPr>
        <w:t>word of mouth</w:t>
      </w:r>
      <w:r w:rsidRPr="006515EF">
        <w:rPr>
          <w:rFonts w:ascii="Times New Roman" w:hAnsi="Times New Roman" w:cs="Times New Roman"/>
          <w:b/>
          <w:sz w:val="24"/>
          <w:szCs w:val="24"/>
        </w:rPr>
        <w:t>, yaitu (Schiffman&amp;Kanuk, 2000):</w:t>
      </w:r>
    </w:p>
    <w:p w:rsidR="00F60C98" w:rsidRPr="006515EF" w:rsidRDefault="00F60C98" w:rsidP="00F60C98">
      <w:pPr>
        <w:pStyle w:val="ListParagraph"/>
        <w:numPr>
          <w:ilvl w:val="0"/>
          <w:numId w:val="11"/>
        </w:numPr>
        <w:spacing w:before="240" w:line="240" w:lineRule="auto"/>
        <w:ind w:left="1134" w:right="707"/>
        <w:jc w:val="both"/>
        <w:rPr>
          <w:rFonts w:ascii="Times New Roman" w:hAnsi="Times New Roman" w:cs="Times New Roman"/>
          <w:b/>
          <w:sz w:val="24"/>
          <w:szCs w:val="24"/>
        </w:rPr>
      </w:pPr>
      <w:r w:rsidRPr="006515EF">
        <w:rPr>
          <w:rFonts w:ascii="Times New Roman" w:hAnsi="Times New Roman" w:cs="Times New Roman"/>
          <w:b/>
          <w:sz w:val="24"/>
          <w:szCs w:val="24"/>
        </w:rPr>
        <w:t xml:space="preserve">Adanya </w:t>
      </w:r>
      <w:r w:rsidRPr="006515EF">
        <w:rPr>
          <w:rFonts w:ascii="Times New Roman" w:hAnsi="Times New Roman" w:cs="Times New Roman"/>
          <w:b/>
          <w:i/>
          <w:sz w:val="24"/>
          <w:szCs w:val="24"/>
        </w:rPr>
        <w:t>product involvement</w:t>
      </w:r>
      <w:r w:rsidRPr="006515EF">
        <w:rPr>
          <w:rFonts w:ascii="Times New Roman" w:hAnsi="Times New Roman" w:cs="Times New Roman"/>
          <w:b/>
          <w:sz w:val="24"/>
          <w:szCs w:val="24"/>
        </w:rPr>
        <w:t xml:space="preserve"> muncul karena orang ingin mengekspresikan kepuasannya menggunakan produk tersebut dengan membicarakannya dengan orang lain. </w:t>
      </w:r>
    </w:p>
    <w:p w:rsidR="00F60C98" w:rsidRPr="006515EF" w:rsidRDefault="00F60C98" w:rsidP="00F60C98">
      <w:pPr>
        <w:pStyle w:val="ListParagraph"/>
        <w:numPr>
          <w:ilvl w:val="0"/>
          <w:numId w:val="11"/>
        </w:numPr>
        <w:spacing w:before="240" w:line="240" w:lineRule="auto"/>
        <w:ind w:left="1134" w:right="707"/>
        <w:jc w:val="both"/>
        <w:rPr>
          <w:rFonts w:ascii="Times New Roman" w:hAnsi="Times New Roman" w:cs="Times New Roman"/>
          <w:b/>
          <w:sz w:val="24"/>
          <w:szCs w:val="24"/>
        </w:rPr>
      </w:pPr>
      <w:r w:rsidRPr="006515EF">
        <w:rPr>
          <w:rFonts w:ascii="Times New Roman" w:hAnsi="Times New Roman" w:cs="Times New Roman"/>
          <w:b/>
          <w:sz w:val="24"/>
          <w:szCs w:val="24"/>
        </w:rPr>
        <w:t xml:space="preserve">Adanya </w:t>
      </w:r>
      <w:r w:rsidRPr="006515EF">
        <w:rPr>
          <w:rFonts w:ascii="Times New Roman" w:hAnsi="Times New Roman" w:cs="Times New Roman"/>
          <w:b/>
          <w:i/>
          <w:sz w:val="24"/>
          <w:szCs w:val="24"/>
        </w:rPr>
        <w:t>self enhancement</w:t>
      </w:r>
      <w:r w:rsidRPr="006515EF">
        <w:rPr>
          <w:rFonts w:ascii="Times New Roman" w:hAnsi="Times New Roman" w:cs="Times New Roman"/>
          <w:b/>
          <w:sz w:val="24"/>
          <w:szCs w:val="24"/>
        </w:rPr>
        <w:t xml:space="preserve"> yang menyebabkan terjadinya komunikasi </w:t>
      </w:r>
      <w:r w:rsidRPr="006515EF">
        <w:rPr>
          <w:rFonts w:ascii="Times New Roman" w:hAnsi="Times New Roman" w:cs="Times New Roman"/>
          <w:b/>
          <w:i/>
          <w:sz w:val="24"/>
          <w:szCs w:val="24"/>
        </w:rPr>
        <w:t xml:space="preserve">word of mouth </w:t>
      </w:r>
      <w:r w:rsidRPr="006515EF">
        <w:rPr>
          <w:rFonts w:ascii="Times New Roman" w:hAnsi="Times New Roman" w:cs="Times New Roman"/>
          <w:b/>
          <w:sz w:val="24"/>
          <w:szCs w:val="24"/>
        </w:rPr>
        <w:t>karena orang ingin memuaskan kebutuhan emosional tertentu (</w:t>
      </w:r>
      <w:r w:rsidRPr="006515EF">
        <w:rPr>
          <w:rFonts w:ascii="Times New Roman" w:hAnsi="Times New Roman" w:cs="Times New Roman"/>
          <w:b/>
          <w:i/>
          <w:sz w:val="24"/>
          <w:szCs w:val="24"/>
        </w:rPr>
        <w:t>self confirmation</w:t>
      </w:r>
      <w:r w:rsidRPr="006515EF">
        <w:rPr>
          <w:rFonts w:ascii="Times New Roman" w:hAnsi="Times New Roman" w:cs="Times New Roman"/>
          <w:b/>
          <w:sz w:val="24"/>
          <w:szCs w:val="24"/>
        </w:rPr>
        <w:t xml:space="preserve">) misalnya untuk mendapatkan perhatian dari orang lain agar dianggap sebagai pembeli yang pandai. </w:t>
      </w:r>
    </w:p>
    <w:p w:rsidR="00F60C98" w:rsidRPr="006515EF" w:rsidRDefault="00F60C98" w:rsidP="00F60C98">
      <w:pPr>
        <w:pStyle w:val="ListParagraph"/>
        <w:numPr>
          <w:ilvl w:val="0"/>
          <w:numId w:val="11"/>
        </w:numPr>
        <w:spacing w:before="240" w:line="240" w:lineRule="auto"/>
        <w:ind w:left="1134" w:right="707"/>
        <w:jc w:val="both"/>
        <w:rPr>
          <w:rFonts w:ascii="Times New Roman" w:hAnsi="Times New Roman" w:cs="Times New Roman"/>
          <w:b/>
          <w:sz w:val="24"/>
          <w:szCs w:val="24"/>
        </w:rPr>
      </w:pPr>
      <w:r w:rsidRPr="006515EF">
        <w:rPr>
          <w:rFonts w:ascii="Times New Roman" w:hAnsi="Times New Roman" w:cs="Times New Roman"/>
          <w:b/>
          <w:i/>
          <w:sz w:val="24"/>
          <w:szCs w:val="24"/>
        </w:rPr>
        <w:t>Message involvement</w:t>
      </w:r>
      <w:r w:rsidRPr="006515EF">
        <w:rPr>
          <w:rFonts w:ascii="Times New Roman" w:hAnsi="Times New Roman" w:cs="Times New Roman"/>
          <w:b/>
          <w:sz w:val="24"/>
          <w:szCs w:val="24"/>
        </w:rPr>
        <w:t xml:space="preserve"> muncul karena adanya iklan atau informasi yang unik atau menarik mengenai suatu produk tertentu dan membuat konsumen ingin membicarakannya dengan orang lain. </w:t>
      </w:r>
    </w:p>
    <w:p w:rsidR="00F60C98" w:rsidRPr="00906985" w:rsidRDefault="00F60C98" w:rsidP="00F60C98">
      <w:pPr>
        <w:pStyle w:val="ListParagraph"/>
        <w:numPr>
          <w:ilvl w:val="0"/>
          <w:numId w:val="11"/>
        </w:numPr>
        <w:spacing w:before="240" w:line="240" w:lineRule="auto"/>
        <w:ind w:left="1134" w:right="707"/>
        <w:jc w:val="both"/>
        <w:rPr>
          <w:rFonts w:ascii="Times New Roman" w:hAnsi="Times New Roman" w:cs="Times New Roman"/>
          <w:b/>
          <w:sz w:val="24"/>
          <w:szCs w:val="24"/>
        </w:rPr>
      </w:pPr>
      <w:r w:rsidRPr="006515EF">
        <w:rPr>
          <w:rFonts w:ascii="Times New Roman" w:hAnsi="Times New Roman" w:cs="Times New Roman"/>
          <w:b/>
          <w:i/>
          <w:sz w:val="24"/>
          <w:szCs w:val="24"/>
        </w:rPr>
        <w:t>Other involvement</w:t>
      </w:r>
      <w:r w:rsidRPr="006515EF">
        <w:rPr>
          <w:rFonts w:ascii="Times New Roman" w:hAnsi="Times New Roman" w:cs="Times New Roman"/>
          <w:b/>
          <w:sz w:val="24"/>
          <w:szCs w:val="24"/>
        </w:rPr>
        <w:t xml:space="preserve"> muncul karena ingin membantu orang lain. </w:t>
      </w:r>
    </w:p>
    <w:p w:rsidR="00F60C98" w:rsidRPr="009E1B9C" w:rsidRDefault="00F60C98" w:rsidP="00F60C98">
      <w:pPr>
        <w:pStyle w:val="ListParagraph"/>
        <w:spacing w:before="240" w:line="240" w:lineRule="auto"/>
        <w:ind w:left="1134" w:right="707"/>
        <w:jc w:val="both"/>
        <w:rPr>
          <w:rFonts w:ascii="Times New Roman" w:hAnsi="Times New Roman" w:cs="Times New Roman"/>
          <w:b/>
          <w:sz w:val="24"/>
          <w:szCs w:val="24"/>
        </w:rPr>
      </w:pPr>
    </w:p>
    <w:p w:rsidR="00F60C98" w:rsidRDefault="00F60C98" w:rsidP="00F60C98">
      <w:pPr>
        <w:pStyle w:val="ListParagraph"/>
        <w:spacing w:before="240" w:line="480" w:lineRule="auto"/>
        <w:ind w:left="0" w:right="-1" w:firstLine="426"/>
        <w:jc w:val="both"/>
        <w:rPr>
          <w:rFonts w:ascii="Times New Roman" w:hAnsi="Times New Roman" w:cs="Times New Roman"/>
          <w:sz w:val="24"/>
          <w:szCs w:val="24"/>
        </w:rPr>
      </w:pPr>
      <w:r>
        <w:rPr>
          <w:rFonts w:ascii="Times New Roman" w:hAnsi="Times New Roman" w:cs="Times New Roman"/>
          <w:sz w:val="24"/>
          <w:szCs w:val="24"/>
        </w:rPr>
        <w:t xml:space="preserve">Sebaliknya konsumen yang tidak puas dapat menyebarkan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negatif, sebagaimana diteliti oleh Richins (1984:697-702). Richins mendefinisikan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 negatif sebagai bentuk komunikasi interpersonal di antara konsumen mengenai pengalaman pribadinya dengan sebuah perusahaan atau produk yang akan mencemarkan nama baik obyek komunikasi tersebut. </w:t>
      </w:r>
    </w:p>
    <w:p w:rsidR="00F60C98" w:rsidRDefault="00F60C98" w:rsidP="00F60C98">
      <w:pPr>
        <w:pStyle w:val="ListParagraph"/>
        <w:spacing w:before="240" w:line="480" w:lineRule="auto"/>
        <w:ind w:left="0" w:right="-1" w:firstLine="426"/>
        <w:jc w:val="both"/>
        <w:rPr>
          <w:rFonts w:ascii="Times New Roman" w:hAnsi="Times New Roman" w:cs="Times New Roman"/>
          <w:sz w:val="24"/>
          <w:szCs w:val="24"/>
        </w:rPr>
      </w:pPr>
      <w:r>
        <w:rPr>
          <w:rFonts w:ascii="Times New Roman" w:hAnsi="Times New Roman" w:cs="Times New Roman"/>
          <w:sz w:val="24"/>
          <w:szCs w:val="24"/>
        </w:rPr>
        <w:t xml:space="preserve">Terdapat empat (4) hal membuat konsumen menyebabkan </w:t>
      </w:r>
      <w:r>
        <w:rPr>
          <w:rFonts w:ascii="Times New Roman" w:hAnsi="Times New Roman" w:cs="Times New Roman"/>
          <w:i/>
          <w:sz w:val="24"/>
          <w:szCs w:val="24"/>
        </w:rPr>
        <w:t xml:space="preserve">word of mouth </w:t>
      </w:r>
      <w:r>
        <w:rPr>
          <w:rFonts w:ascii="Times New Roman" w:hAnsi="Times New Roman" w:cs="Times New Roman"/>
          <w:sz w:val="24"/>
          <w:szCs w:val="24"/>
        </w:rPr>
        <w:t>negatif, antara lain:</w:t>
      </w:r>
    </w:p>
    <w:p w:rsidR="00F60C98" w:rsidRDefault="00F60C98" w:rsidP="00F60C98">
      <w:pPr>
        <w:pStyle w:val="ListParagraph"/>
        <w:numPr>
          <w:ilvl w:val="0"/>
          <w:numId w:val="12"/>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Motivasi pertama adalag kataris, suatu bentuk pengurangan kecemasan dengan membagi cerita dan pengalaman secara verbal kepada orang lain. </w:t>
      </w:r>
    </w:p>
    <w:p w:rsidR="00F60C98" w:rsidRDefault="00F60C98" w:rsidP="00F60C98">
      <w:pPr>
        <w:pStyle w:val="ListParagraph"/>
        <w:numPr>
          <w:ilvl w:val="0"/>
          <w:numId w:val="12"/>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Motivasi kedua adalah </w:t>
      </w:r>
      <w:r>
        <w:rPr>
          <w:rFonts w:ascii="Times New Roman" w:hAnsi="Times New Roman" w:cs="Times New Roman"/>
          <w:i/>
          <w:sz w:val="24"/>
          <w:szCs w:val="24"/>
        </w:rPr>
        <w:t>altruism</w:t>
      </w:r>
      <w:r>
        <w:rPr>
          <w:rFonts w:ascii="Times New Roman" w:hAnsi="Times New Roman" w:cs="Times New Roman"/>
          <w:sz w:val="24"/>
          <w:szCs w:val="24"/>
        </w:rPr>
        <w:t xml:space="preserve">, suatu usaha untuk mencegah orang lain mendapat nasib yang sama. Hal ini serupa dengan konsep </w:t>
      </w:r>
      <w:r>
        <w:rPr>
          <w:rFonts w:ascii="Times New Roman" w:hAnsi="Times New Roman" w:cs="Times New Roman"/>
          <w:i/>
          <w:sz w:val="24"/>
          <w:szCs w:val="24"/>
        </w:rPr>
        <w:t>other involvement</w:t>
      </w:r>
      <w:r>
        <w:rPr>
          <w:rFonts w:ascii="Times New Roman" w:hAnsi="Times New Roman" w:cs="Times New Roman"/>
          <w:sz w:val="24"/>
          <w:szCs w:val="24"/>
        </w:rPr>
        <w:t xml:space="preserve">. </w:t>
      </w:r>
    </w:p>
    <w:p w:rsidR="00F60C98" w:rsidRDefault="00F60C98" w:rsidP="00F60C98">
      <w:pPr>
        <w:pStyle w:val="ListParagraph"/>
        <w:numPr>
          <w:ilvl w:val="0"/>
          <w:numId w:val="12"/>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Motivasi ketiga adalah </w:t>
      </w:r>
      <w:r>
        <w:rPr>
          <w:rFonts w:ascii="Times New Roman" w:hAnsi="Times New Roman" w:cs="Times New Roman"/>
          <w:i/>
          <w:sz w:val="24"/>
          <w:szCs w:val="24"/>
        </w:rPr>
        <w:t>vengeance</w:t>
      </w:r>
      <w:r>
        <w:rPr>
          <w:rFonts w:ascii="Times New Roman" w:hAnsi="Times New Roman" w:cs="Times New Roman"/>
          <w:sz w:val="24"/>
          <w:szCs w:val="24"/>
        </w:rPr>
        <w:t xml:space="preserve">, suatu motivasi agresif dimana komunikator berusaha untuk mempengaruhi orang lain untuk bertindak menentang suatu produk. </w:t>
      </w:r>
    </w:p>
    <w:p w:rsidR="00F60C98" w:rsidRDefault="00F60C98" w:rsidP="00F60C98">
      <w:pPr>
        <w:pStyle w:val="ListParagraph"/>
        <w:numPr>
          <w:ilvl w:val="0"/>
          <w:numId w:val="12"/>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Motivasi keempat adalah </w:t>
      </w:r>
      <w:r>
        <w:rPr>
          <w:rFonts w:ascii="Times New Roman" w:hAnsi="Times New Roman" w:cs="Times New Roman"/>
          <w:i/>
          <w:sz w:val="24"/>
          <w:szCs w:val="24"/>
        </w:rPr>
        <w:t>advice seeking</w:t>
      </w:r>
      <w:r>
        <w:rPr>
          <w:rFonts w:ascii="Times New Roman" w:hAnsi="Times New Roman" w:cs="Times New Roman"/>
          <w:sz w:val="24"/>
          <w:szCs w:val="24"/>
        </w:rPr>
        <w:t xml:space="preserve">, dimana konsumen membagi pengalaman negatifnya dalam rangka mendapat informasi dimana dia bisa mendapat bantuan dan bisa menyelesaikannya. </w:t>
      </w:r>
    </w:p>
    <w:p w:rsidR="00F60C98" w:rsidRDefault="00F60C98" w:rsidP="00F60C98">
      <w:pPr>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Salah satu yang dapat mempengaruhi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adalah produk yang mudah beredar atau </w:t>
      </w:r>
      <w:r>
        <w:rPr>
          <w:rFonts w:ascii="Times New Roman" w:hAnsi="Times New Roman" w:cs="Times New Roman"/>
          <w:i/>
          <w:sz w:val="24"/>
          <w:szCs w:val="24"/>
        </w:rPr>
        <w:t>contagiousproduct</w:t>
      </w:r>
      <w:r>
        <w:rPr>
          <w:rFonts w:ascii="Times New Roman" w:hAnsi="Times New Roman" w:cs="Times New Roman"/>
          <w:sz w:val="24"/>
          <w:szCs w:val="24"/>
        </w:rPr>
        <w:t xml:space="preserve"> (Rosen,2004). Produk yang mempunyai apa yang diperlukan olehnya untuk menciptakan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yang baik.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yang bagus dapat menghasilkan penjualan. Ini merupakan dasar bagi setiap kampanye </w:t>
      </w:r>
      <w:r>
        <w:rPr>
          <w:rFonts w:ascii="Times New Roman" w:hAnsi="Times New Roman" w:cs="Times New Roman"/>
          <w:i/>
          <w:sz w:val="24"/>
          <w:szCs w:val="24"/>
        </w:rPr>
        <w:t>word of mouth</w:t>
      </w:r>
      <w:r>
        <w:rPr>
          <w:rFonts w:ascii="Times New Roman" w:hAnsi="Times New Roman" w:cs="Times New Roman"/>
          <w:sz w:val="24"/>
          <w:szCs w:val="24"/>
        </w:rPr>
        <w:t xml:space="preserve">. Namun demikian, produk-produk ini juga mempunyai kecenderungan menyebarkan dari mereka sendiri dan membangkitkan pembicaraan. </w:t>
      </w:r>
      <w:r>
        <w:rPr>
          <w:rFonts w:ascii="Times New Roman" w:hAnsi="Times New Roman" w:cs="Times New Roman"/>
          <w:i/>
          <w:sz w:val="24"/>
          <w:szCs w:val="24"/>
        </w:rPr>
        <w:t>Word of mouth</w:t>
      </w:r>
      <w:r>
        <w:rPr>
          <w:rFonts w:ascii="Times New Roman" w:hAnsi="Times New Roman" w:cs="Times New Roman"/>
          <w:sz w:val="24"/>
          <w:szCs w:val="24"/>
        </w:rPr>
        <w:t xml:space="preserve"> yang baik tidak datang dari iklan tetapi lebih banyak dari sifat-sifat yang melekat pada produk itu sendiri. Produk yang mudah beredar dapat digolongkan ke dalam enam (6) kategori, yaitu:</w:t>
      </w:r>
    </w:p>
    <w:p w:rsidR="00F60C98" w:rsidRDefault="00F60C98" w:rsidP="00F60C98">
      <w:pPr>
        <w:spacing w:before="240" w:line="480" w:lineRule="auto"/>
        <w:ind w:right="-1" w:firstLine="426"/>
        <w:jc w:val="both"/>
        <w:rPr>
          <w:rFonts w:ascii="Times New Roman" w:hAnsi="Times New Roman" w:cs="Times New Roman"/>
          <w:sz w:val="24"/>
          <w:szCs w:val="24"/>
        </w:rPr>
      </w:pPr>
    </w:p>
    <w:p w:rsidR="00F60C98" w:rsidRDefault="00F60C98" w:rsidP="00F60C98">
      <w:pPr>
        <w:spacing w:before="240" w:line="480" w:lineRule="auto"/>
        <w:ind w:right="-1" w:firstLine="426"/>
        <w:jc w:val="both"/>
        <w:rPr>
          <w:rFonts w:ascii="Times New Roman" w:hAnsi="Times New Roman" w:cs="Times New Roman"/>
          <w:sz w:val="24"/>
          <w:szCs w:val="24"/>
        </w:rPr>
      </w:pPr>
    </w:p>
    <w:p w:rsidR="00F60C98" w:rsidRDefault="00F60C98" w:rsidP="00F60C98">
      <w:pPr>
        <w:pStyle w:val="ListParagraph"/>
        <w:numPr>
          <w:ilvl w:val="0"/>
          <w:numId w:val="13"/>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Produk yang dapat memicu respon emosional </w:t>
      </w:r>
    </w:p>
    <w:p w:rsidR="00F60C98" w:rsidRDefault="00F60C98" w:rsidP="00F60C98">
      <w:pPr>
        <w:pStyle w:val="ListParagraph"/>
        <w:spacing w:before="240" w:line="480" w:lineRule="auto"/>
        <w:ind w:left="786" w:right="-1"/>
        <w:jc w:val="both"/>
        <w:rPr>
          <w:rFonts w:ascii="Times New Roman" w:hAnsi="Times New Roman" w:cs="Times New Roman"/>
          <w:sz w:val="24"/>
          <w:szCs w:val="24"/>
        </w:rPr>
      </w:pPr>
      <w:r>
        <w:rPr>
          <w:rFonts w:ascii="Times New Roman" w:hAnsi="Times New Roman" w:cs="Times New Roman"/>
          <w:sz w:val="24"/>
          <w:szCs w:val="24"/>
        </w:rPr>
        <w:t xml:space="preserve">Suksesnya film Ketika Cinta Bertasbih yang tidak lepas dari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Karena film ini sesuai dengan adegan yang menyentuh perasaan. Selesai menonton film ini, konsumen akan menceritakan pengalaman tersebut kepada kerabat dan teman dekat mereka. </w:t>
      </w:r>
    </w:p>
    <w:p w:rsidR="00F60C98" w:rsidRDefault="00F60C98" w:rsidP="00F60C98">
      <w:pPr>
        <w:pStyle w:val="ListParagraph"/>
        <w:numPr>
          <w:ilvl w:val="0"/>
          <w:numId w:val="13"/>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Produk yang mengiklan dirinya sendiri</w:t>
      </w:r>
    </w:p>
    <w:p w:rsidR="00F60C98" w:rsidRPr="00991B8A" w:rsidRDefault="00F60C98" w:rsidP="00F60C98">
      <w:pPr>
        <w:pStyle w:val="ListParagraph"/>
        <w:spacing w:before="240" w:line="480" w:lineRule="auto"/>
        <w:ind w:left="786" w:right="-1"/>
        <w:jc w:val="both"/>
        <w:rPr>
          <w:rFonts w:ascii="Times New Roman" w:hAnsi="Times New Roman" w:cs="Times New Roman"/>
          <w:sz w:val="24"/>
          <w:szCs w:val="24"/>
        </w:rPr>
      </w:pPr>
      <w:r>
        <w:rPr>
          <w:rFonts w:ascii="Times New Roman" w:hAnsi="Times New Roman" w:cs="Times New Roman"/>
          <w:sz w:val="24"/>
          <w:szCs w:val="24"/>
        </w:rPr>
        <w:t xml:space="preserve">Suksesnya Viagra tak lepas dari kemampuan produk tersebut dalam mengiklankan dirinya sendiri karena produk tersebut tersangkut dengan topik yang selalu saja menarik untuk diperbincangkan diantara teman. Seks memang selalu menarik untuk diperbincangkan dan menimbulkan rasa penasaran untuk membahasnya. Warna dapat menjadi alat yang efektif untuk membantu produk mengiklankan produk tersebut. </w:t>
      </w:r>
    </w:p>
    <w:p w:rsidR="00F60C98" w:rsidRDefault="00F60C98" w:rsidP="00F60C98">
      <w:pPr>
        <w:pStyle w:val="ListParagraph"/>
        <w:numPr>
          <w:ilvl w:val="0"/>
          <w:numId w:val="13"/>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Produk yang meninggalkan jejak </w:t>
      </w:r>
    </w:p>
    <w:p w:rsidR="00F60C98" w:rsidRDefault="00F60C98" w:rsidP="00F60C98">
      <w:pPr>
        <w:pStyle w:val="ListParagraph"/>
        <w:spacing w:before="240" w:line="480" w:lineRule="auto"/>
        <w:ind w:left="786" w:right="-1"/>
        <w:jc w:val="both"/>
        <w:rPr>
          <w:rFonts w:ascii="Times New Roman" w:hAnsi="Times New Roman" w:cs="Times New Roman"/>
          <w:sz w:val="24"/>
          <w:szCs w:val="24"/>
        </w:rPr>
      </w:pPr>
      <w:r>
        <w:rPr>
          <w:rFonts w:ascii="Times New Roman" w:hAnsi="Times New Roman" w:cs="Times New Roman"/>
          <w:sz w:val="24"/>
          <w:szCs w:val="24"/>
        </w:rPr>
        <w:t xml:space="preserve">Produk yang mudah beredar di pasaran meninggalkan jejaknya di belakang. Hal ini terjadi pada produk-produk yang memungkinkan para pemakai mereka mengekspresikan diri mereka sendiri. Seperti pada hari-hari awal </w:t>
      </w:r>
      <w:r>
        <w:rPr>
          <w:rFonts w:ascii="Times New Roman" w:hAnsi="Times New Roman" w:cs="Times New Roman"/>
          <w:i/>
          <w:sz w:val="24"/>
          <w:szCs w:val="24"/>
        </w:rPr>
        <w:t>desktop publishing</w:t>
      </w:r>
      <w:r>
        <w:rPr>
          <w:rFonts w:ascii="Times New Roman" w:hAnsi="Times New Roman" w:cs="Times New Roman"/>
          <w:sz w:val="24"/>
          <w:szCs w:val="24"/>
        </w:rPr>
        <w:t xml:space="preserve"> “saya mempergunakan ilustrator” dan secara umum “saya menggunakan Mac” sering muncul bersama munculnya sebuah karya seni. </w:t>
      </w:r>
    </w:p>
    <w:p w:rsidR="00F60C98" w:rsidRDefault="00F60C98" w:rsidP="00F60C98">
      <w:pPr>
        <w:pStyle w:val="ListParagraph"/>
        <w:numPr>
          <w:ilvl w:val="0"/>
          <w:numId w:val="13"/>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Produk yang menjadi lebih berguna ketika lebih banyak orang menggunakannya </w:t>
      </w:r>
    </w:p>
    <w:p w:rsidR="00F60C98" w:rsidRDefault="00F60C98" w:rsidP="00F60C98">
      <w:pPr>
        <w:pStyle w:val="ListParagraph"/>
        <w:spacing w:before="240" w:line="480" w:lineRule="auto"/>
        <w:ind w:left="786" w:right="-1"/>
        <w:jc w:val="both"/>
        <w:rPr>
          <w:rFonts w:ascii="Times New Roman" w:hAnsi="Times New Roman" w:cs="Times New Roman"/>
          <w:sz w:val="24"/>
          <w:szCs w:val="24"/>
        </w:rPr>
      </w:pPr>
      <w:r>
        <w:rPr>
          <w:rFonts w:ascii="Times New Roman" w:hAnsi="Times New Roman" w:cs="Times New Roman"/>
          <w:sz w:val="24"/>
          <w:szCs w:val="24"/>
        </w:rPr>
        <w:t xml:space="preserve">Beberapa produk yang mudah menyebar memberi imbalan kepada konsumen jika membicarakannya. </w:t>
      </w:r>
      <w:r>
        <w:rPr>
          <w:rFonts w:ascii="Times New Roman" w:hAnsi="Times New Roman" w:cs="Times New Roman"/>
          <w:i/>
          <w:sz w:val="24"/>
          <w:szCs w:val="24"/>
        </w:rPr>
        <w:t xml:space="preserve">Twitter </w:t>
      </w:r>
      <w:r>
        <w:rPr>
          <w:rFonts w:ascii="Times New Roman" w:hAnsi="Times New Roman" w:cs="Times New Roman"/>
          <w:sz w:val="24"/>
          <w:szCs w:val="24"/>
        </w:rPr>
        <w:t xml:space="preserve">menyebar karena </w:t>
      </w:r>
      <w:r>
        <w:rPr>
          <w:rFonts w:ascii="Times New Roman" w:hAnsi="Times New Roman" w:cs="Times New Roman"/>
          <w:sz w:val="24"/>
          <w:szCs w:val="24"/>
        </w:rPr>
        <w:lastRenderedPageBreak/>
        <w:t xml:space="preserve">dibutuhkannya sebuah jaringan, komunitas yang memungkinkan para pengguna untuk bertukar identitas. Produk seperti ini yang berbasis internet akan sangat mudah beredar. </w:t>
      </w:r>
    </w:p>
    <w:p w:rsidR="00F60C98" w:rsidRDefault="00F60C98" w:rsidP="00F60C98">
      <w:pPr>
        <w:pStyle w:val="ListParagraph"/>
        <w:numPr>
          <w:ilvl w:val="0"/>
          <w:numId w:val="13"/>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Produk yang sesuai (</w:t>
      </w:r>
      <w:r>
        <w:rPr>
          <w:rFonts w:ascii="Times New Roman" w:hAnsi="Times New Roman" w:cs="Times New Roman"/>
          <w:i/>
          <w:sz w:val="24"/>
          <w:szCs w:val="24"/>
        </w:rPr>
        <w:t>compatible</w:t>
      </w:r>
      <w:r>
        <w:rPr>
          <w:rFonts w:ascii="Times New Roman" w:hAnsi="Times New Roman" w:cs="Times New Roman"/>
          <w:sz w:val="24"/>
          <w:szCs w:val="24"/>
        </w:rPr>
        <w:t>)</w:t>
      </w:r>
    </w:p>
    <w:p w:rsidR="00F60C98" w:rsidRDefault="00F60C98" w:rsidP="00F60C98">
      <w:pPr>
        <w:pStyle w:val="ListParagraph"/>
        <w:spacing w:before="240" w:line="480" w:lineRule="auto"/>
        <w:ind w:left="786" w:right="-1"/>
        <w:jc w:val="both"/>
        <w:rPr>
          <w:rFonts w:ascii="Times New Roman" w:hAnsi="Times New Roman" w:cs="Times New Roman"/>
          <w:sz w:val="24"/>
          <w:szCs w:val="24"/>
        </w:rPr>
      </w:pPr>
      <w:r>
        <w:rPr>
          <w:rFonts w:ascii="Times New Roman" w:hAnsi="Times New Roman" w:cs="Times New Roman"/>
          <w:sz w:val="24"/>
          <w:szCs w:val="24"/>
        </w:rPr>
        <w:t xml:space="preserve">Sebuah produk juga harus cocok dengan pengguna produk tersebut. Seperti PDA Palm, Palm membuat sebuah handphone yang mengadopsikan fungsi dar PC dimana pengguna Palm dapat membuat jadwal dalam handphone. </w:t>
      </w:r>
    </w:p>
    <w:p w:rsidR="00F60C98" w:rsidRDefault="00F60C98" w:rsidP="00F60C98">
      <w:pPr>
        <w:pStyle w:val="ListParagraph"/>
        <w:numPr>
          <w:ilvl w:val="0"/>
          <w:numId w:val="13"/>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Produk yang mudah digunakan (</w:t>
      </w:r>
      <w:r>
        <w:rPr>
          <w:rFonts w:ascii="Times New Roman" w:hAnsi="Times New Roman" w:cs="Times New Roman"/>
          <w:i/>
          <w:sz w:val="24"/>
          <w:szCs w:val="24"/>
        </w:rPr>
        <w:t>easy to use</w:t>
      </w:r>
      <w:r>
        <w:rPr>
          <w:rFonts w:ascii="Times New Roman" w:hAnsi="Times New Roman" w:cs="Times New Roman"/>
          <w:sz w:val="24"/>
          <w:szCs w:val="24"/>
        </w:rPr>
        <w:t>)</w:t>
      </w:r>
    </w:p>
    <w:p w:rsidR="00F60C98" w:rsidRDefault="00F60C98" w:rsidP="00F60C98">
      <w:pPr>
        <w:pStyle w:val="ListParagraph"/>
        <w:spacing w:before="240" w:line="480" w:lineRule="auto"/>
        <w:ind w:left="786" w:right="-1"/>
        <w:jc w:val="both"/>
        <w:rPr>
          <w:rFonts w:ascii="Times New Roman" w:hAnsi="Times New Roman" w:cs="Times New Roman"/>
          <w:sz w:val="24"/>
          <w:szCs w:val="24"/>
        </w:rPr>
      </w:pPr>
      <w:r>
        <w:rPr>
          <w:rFonts w:ascii="Times New Roman" w:hAnsi="Times New Roman" w:cs="Times New Roman"/>
          <w:sz w:val="24"/>
          <w:szCs w:val="24"/>
        </w:rPr>
        <w:t xml:space="preserve">Membicarakan sebuah produk yang mudah digunakan atau cepat akan menyebar dengan cepat. Produk yang mudah digunakan menyebarkan </w:t>
      </w:r>
      <w:r>
        <w:rPr>
          <w:rFonts w:ascii="Times New Roman" w:hAnsi="Times New Roman" w:cs="Times New Roman"/>
          <w:i/>
          <w:sz w:val="24"/>
          <w:szCs w:val="24"/>
        </w:rPr>
        <w:t>buzz</w:t>
      </w:r>
      <w:r>
        <w:rPr>
          <w:rFonts w:ascii="Times New Roman" w:hAnsi="Times New Roman" w:cs="Times New Roman"/>
          <w:sz w:val="24"/>
          <w:szCs w:val="24"/>
        </w:rPr>
        <w:t xml:space="preserve"> dengan cepat karena manusia menginginkan sesuatu yang cepat.</w:t>
      </w:r>
    </w:p>
    <w:p w:rsidR="00F60C98" w:rsidRPr="003E781C" w:rsidRDefault="00F60C98" w:rsidP="00F60C98">
      <w:pPr>
        <w:pStyle w:val="ListParagraph"/>
        <w:spacing w:before="240" w:line="240" w:lineRule="auto"/>
        <w:ind w:left="786" w:right="-1"/>
        <w:jc w:val="both"/>
        <w:rPr>
          <w:rFonts w:ascii="Times New Roman" w:hAnsi="Times New Roman" w:cs="Times New Roman"/>
          <w:sz w:val="24"/>
          <w:szCs w:val="24"/>
        </w:rPr>
      </w:pPr>
    </w:p>
    <w:p w:rsidR="00F60C98" w:rsidRPr="00266148" w:rsidRDefault="00F60C98" w:rsidP="00F60C98">
      <w:pPr>
        <w:pStyle w:val="Heading4"/>
        <w:numPr>
          <w:ilvl w:val="3"/>
          <w:numId w:val="29"/>
        </w:numPr>
        <w:ind w:left="1134" w:hanging="1134"/>
        <w:rPr>
          <w:rFonts w:cs="Times New Roman"/>
          <w:color w:val="auto"/>
          <w:szCs w:val="28"/>
        </w:rPr>
      </w:pPr>
      <w:bookmarkStart w:id="53" w:name="_Toc474169739"/>
      <w:bookmarkStart w:id="54" w:name="_Toc479290163"/>
      <w:r w:rsidRPr="00266148">
        <w:rPr>
          <w:rFonts w:cs="Times New Roman"/>
          <w:i/>
          <w:color w:val="auto"/>
          <w:szCs w:val="28"/>
        </w:rPr>
        <w:t>WOM</w:t>
      </w:r>
      <w:r w:rsidRPr="00266148">
        <w:rPr>
          <w:rFonts w:cs="Times New Roman"/>
          <w:color w:val="auto"/>
          <w:szCs w:val="28"/>
        </w:rPr>
        <w:t>Secara Aktif dicari oleh Konsumen</w:t>
      </w:r>
      <w:bookmarkEnd w:id="53"/>
      <w:bookmarkEnd w:id="54"/>
    </w:p>
    <w:p w:rsidR="00F60C98" w:rsidRDefault="00F60C98" w:rsidP="00F60C98">
      <w:pPr>
        <w:pStyle w:val="ListParagraph"/>
        <w:spacing w:before="240" w:line="480" w:lineRule="auto"/>
        <w:ind w:left="0" w:right="-1" w:firstLine="426"/>
        <w:jc w:val="both"/>
        <w:rPr>
          <w:rFonts w:ascii="Times New Roman" w:hAnsi="Times New Roman" w:cs="Times New Roman"/>
          <w:sz w:val="24"/>
          <w:szCs w:val="24"/>
        </w:rPr>
      </w:pPr>
      <w:r>
        <w:rPr>
          <w:rFonts w:ascii="Times New Roman" w:hAnsi="Times New Roman" w:cs="Times New Roman"/>
          <w:sz w:val="24"/>
          <w:szCs w:val="24"/>
        </w:rPr>
        <w:t xml:space="preserve">Pencarian </w:t>
      </w:r>
      <w:r>
        <w:rPr>
          <w:rFonts w:ascii="Times New Roman" w:hAnsi="Times New Roman" w:cs="Times New Roman"/>
          <w:i/>
          <w:sz w:val="24"/>
          <w:szCs w:val="24"/>
        </w:rPr>
        <w:t>word of mouth</w:t>
      </w:r>
      <w:r>
        <w:rPr>
          <w:rFonts w:ascii="Times New Roman" w:hAnsi="Times New Roman" w:cs="Times New Roman"/>
          <w:sz w:val="24"/>
          <w:szCs w:val="24"/>
        </w:rPr>
        <w:t xml:space="preserve"> secara aktif merupakan proses mengumpulkan dan pada akhirnya menggunakan pesan atau informasi. Terdapat bias pada informasi yang disalurkan melalui penyebaran </w:t>
      </w:r>
      <w:r>
        <w:rPr>
          <w:rFonts w:ascii="Times New Roman" w:hAnsi="Times New Roman" w:cs="Times New Roman"/>
          <w:i/>
          <w:sz w:val="24"/>
          <w:szCs w:val="24"/>
        </w:rPr>
        <w:t>word of mouth</w:t>
      </w:r>
      <w:r>
        <w:rPr>
          <w:rFonts w:ascii="Times New Roman" w:hAnsi="Times New Roman" w:cs="Times New Roman"/>
          <w:sz w:val="24"/>
          <w:szCs w:val="24"/>
        </w:rPr>
        <w:t xml:space="preserve"> dalam jaringan. Keahlian (</w:t>
      </w:r>
      <w:r>
        <w:rPr>
          <w:rFonts w:ascii="Times New Roman" w:hAnsi="Times New Roman" w:cs="Times New Roman"/>
          <w:i/>
          <w:sz w:val="24"/>
          <w:szCs w:val="24"/>
        </w:rPr>
        <w:t>expertise</w:t>
      </w:r>
      <w:r>
        <w:rPr>
          <w:rFonts w:ascii="Times New Roman" w:hAnsi="Times New Roman" w:cs="Times New Roman"/>
          <w:sz w:val="24"/>
          <w:szCs w:val="24"/>
        </w:rPr>
        <w:t xml:space="preserve">) dari pengirim maupun penerima </w:t>
      </w:r>
      <w:r>
        <w:rPr>
          <w:rFonts w:ascii="Times New Roman" w:hAnsi="Times New Roman" w:cs="Times New Roman"/>
          <w:i/>
          <w:sz w:val="24"/>
          <w:szCs w:val="24"/>
        </w:rPr>
        <w:t>word of mouth</w:t>
      </w:r>
      <w:r>
        <w:rPr>
          <w:rFonts w:ascii="Times New Roman" w:hAnsi="Times New Roman" w:cs="Times New Roman"/>
          <w:sz w:val="24"/>
          <w:szCs w:val="24"/>
        </w:rPr>
        <w:t xml:space="preserve"> menjadi satu penyebab informasi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Menurut Bansal et al (2000: 166-167), terdapat keterkaitan antara tingkat pengetahuan </w:t>
      </w:r>
      <w:r>
        <w:rPr>
          <w:rFonts w:ascii="Times New Roman" w:hAnsi="Times New Roman" w:cs="Times New Roman"/>
          <w:i/>
          <w:sz w:val="24"/>
          <w:szCs w:val="24"/>
        </w:rPr>
        <w:t>word of mouth</w:t>
      </w:r>
      <w:r>
        <w:rPr>
          <w:rFonts w:ascii="Times New Roman" w:hAnsi="Times New Roman" w:cs="Times New Roman"/>
          <w:sz w:val="24"/>
          <w:szCs w:val="24"/>
        </w:rPr>
        <w:t xml:space="preserve"> dengan tingkat aktifitasnya dalam mencari informasi. Penelitian yang dilakukan oleh Gilly et al (1998:83-100) juga menemukan bahwa konsumen dengan tingkat pengetahuan tinggi telah banyak memiliki pengetahuan produk/jasa dan merasa tidak perlu lagi </w:t>
      </w:r>
      <w:r>
        <w:rPr>
          <w:rFonts w:ascii="Times New Roman" w:hAnsi="Times New Roman" w:cs="Times New Roman"/>
          <w:sz w:val="24"/>
          <w:szCs w:val="24"/>
        </w:rPr>
        <w:lastRenderedPageBreak/>
        <w:t xml:space="preserve">berkonsultasi dengan konsumen lain sebelum melakukan pembelian sebaliknya konsumen dengan sedikit pengetahuan dan pengalaman tentang produk/jasa akan meragukan kemampuannya dalam menghasilkan keputusan pilihan yang tepat, sehingga membutuhkan opini dan nasihat dari konsumen lain. </w:t>
      </w:r>
    </w:p>
    <w:p w:rsidR="00F60C98" w:rsidRPr="00991B8A" w:rsidRDefault="00F60C98" w:rsidP="00F60C98">
      <w:pPr>
        <w:pStyle w:val="ListParagraph"/>
        <w:spacing w:before="240" w:line="480" w:lineRule="auto"/>
        <w:ind w:left="0" w:right="-1" w:firstLine="426"/>
        <w:jc w:val="both"/>
        <w:rPr>
          <w:rFonts w:ascii="Times New Roman" w:hAnsi="Times New Roman" w:cs="Times New Roman"/>
          <w:sz w:val="24"/>
          <w:szCs w:val="24"/>
        </w:rPr>
      </w:pPr>
      <w:r>
        <w:rPr>
          <w:rFonts w:ascii="Times New Roman" w:hAnsi="Times New Roman" w:cs="Times New Roman"/>
          <w:i/>
          <w:sz w:val="24"/>
          <w:szCs w:val="24"/>
        </w:rPr>
        <w:t xml:space="preserve">Word of mouth </w:t>
      </w:r>
      <w:r>
        <w:rPr>
          <w:rFonts w:ascii="Times New Roman" w:hAnsi="Times New Roman" w:cs="Times New Roman"/>
          <w:sz w:val="24"/>
          <w:szCs w:val="24"/>
        </w:rPr>
        <w:t xml:space="preserve">yang dimiliki oleh konsumen dapat diperoleh dengan pencarian informasi secara aktif maupun pasif. Pencarian ini merupakan proses dua arah antara konsumen dengan konsumen lain. Pada proses pengambilan keputusan, terdapat proses pencarian informasi yang akan digunakan untuk menilai beberapa alternatif pilihan layanan, sehingga konsumen yang ingin mengambil keputusan akan berhak secara aktif untuk mencari informasi, termasuk didalamnya adalah pencarian </w:t>
      </w:r>
      <w:r>
        <w:rPr>
          <w:rFonts w:ascii="Times New Roman" w:hAnsi="Times New Roman" w:cs="Times New Roman"/>
          <w:i/>
          <w:sz w:val="24"/>
          <w:szCs w:val="24"/>
        </w:rPr>
        <w:t>word of mouth</w:t>
      </w:r>
      <w:r>
        <w:rPr>
          <w:rFonts w:ascii="Times New Roman" w:hAnsi="Times New Roman" w:cs="Times New Roman"/>
          <w:sz w:val="24"/>
          <w:szCs w:val="24"/>
        </w:rPr>
        <w:t xml:space="preserve"> dari lingkungannya.</w:t>
      </w:r>
    </w:p>
    <w:p w:rsidR="00F60C98" w:rsidRPr="006515EF" w:rsidRDefault="00F60C98" w:rsidP="00F60C98">
      <w:pPr>
        <w:pStyle w:val="ListParagraph"/>
        <w:spacing w:before="240" w:line="240" w:lineRule="auto"/>
        <w:ind w:left="1134" w:right="707"/>
        <w:jc w:val="both"/>
        <w:rPr>
          <w:rFonts w:ascii="Times New Roman" w:hAnsi="Times New Roman" w:cs="Times New Roman"/>
          <w:b/>
          <w:sz w:val="24"/>
          <w:szCs w:val="24"/>
        </w:rPr>
      </w:pPr>
      <w:r w:rsidRPr="006515EF">
        <w:rPr>
          <w:rFonts w:ascii="Times New Roman" w:hAnsi="Times New Roman" w:cs="Times New Roman"/>
          <w:b/>
          <w:sz w:val="24"/>
          <w:szCs w:val="24"/>
        </w:rPr>
        <w:t xml:space="preserve">Informasi </w:t>
      </w:r>
      <w:r w:rsidRPr="006515EF">
        <w:rPr>
          <w:rFonts w:ascii="Times New Roman" w:hAnsi="Times New Roman" w:cs="Times New Roman"/>
          <w:b/>
          <w:i/>
          <w:sz w:val="24"/>
          <w:szCs w:val="24"/>
        </w:rPr>
        <w:t>word of mouth</w:t>
      </w:r>
      <w:r w:rsidRPr="006515EF">
        <w:rPr>
          <w:rFonts w:ascii="Times New Roman" w:hAnsi="Times New Roman" w:cs="Times New Roman"/>
          <w:b/>
          <w:sz w:val="24"/>
          <w:szCs w:val="24"/>
        </w:rPr>
        <w:t xml:space="preserve"> yang dicari secara aktif akan memberikan pengaruh yang lebih besar pada keputusan pembelian yang akan diambil oleh konsumen daripada </w:t>
      </w:r>
      <w:r w:rsidRPr="006515EF">
        <w:rPr>
          <w:rFonts w:ascii="Times New Roman" w:hAnsi="Times New Roman" w:cs="Times New Roman"/>
          <w:b/>
          <w:i/>
          <w:sz w:val="24"/>
          <w:szCs w:val="24"/>
        </w:rPr>
        <w:t xml:space="preserve">word of mouth </w:t>
      </w:r>
      <w:r w:rsidRPr="006515EF">
        <w:rPr>
          <w:rFonts w:ascii="Times New Roman" w:hAnsi="Times New Roman" w:cs="Times New Roman"/>
          <w:b/>
          <w:sz w:val="24"/>
          <w:szCs w:val="24"/>
        </w:rPr>
        <w:t xml:space="preserve">yang didapat secara pasif (Bansel et al, 2000: 166-177). </w:t>
      </w:r>
    </w:p>
    <w:p w:rsidR="00F60C98" w:rsidRDefault="00F60C98" w:rsidP="00F60C98">
      <w:pPr>
        <w:pStyle w:val="ListParagraph"/>
        <w:spacing w:before="240" w:line="240" w:lineRule="auto"/>
        <w:ind w:left="1134" w:right="707"/>
        <w:jc w:val="both"/>
        <w:rPr>
          <w:rFonts w:ascii="Times New Roman" w:hAnsi="Times New Roman" w:cs="Times New Roman"/>
          <w:sz w:val="24"/>
          <w:szCs w:val="24"/>
        </w:rPr>
      </w:pPr>
    </w:p>
    <w:p w:rsidR="00F60C98" w:rsidRDefault="00F60C98" w:rsidP="00F60C98">
      <w:pPr>
        <w:tabs>
          <w:tab w:val="left" w:pos="7937"/>
        </w:tabs>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Penyebaran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saat ini sudah berkembang demikian pesat seiring dengan perkembangan teknologi informasi. Perkembangan ini juga disebabkan adanya pemikiran untuk memanfaatkan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sebagai salah satu alat promosi karena semakin mahalnya biaya promosi yang dikeluarkan perusahaan saat ini. Oleh sebab itu dengan perkembangan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dan pesatnya kemajuan teknologi dimana komunikasi antar konsumen menjadi semakin cepat, perusahaan harus memberi perhatian khusus terutama pada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negatif. </w:t>
      </w:r>
    </w:p>
    <w:p w:rsidR="00F60C98" w:rsidRPr="00265308" w:rsidRDefault="00F60C98" w:rsidP="00F60C98">
      <w:pPr>
        <w:tabs>
          <w:tab w:val="left" w:pos="7937"/>
        </w:tabs>
        <w:spacing w:before="240" w:line="480" w:lineRule="auto"/>
        <w:ind w:right="-1" w:firstLine="426"/>
        <w:jc w:val="both"/>
        <w:rPr>
          <w:rFonts w:ascii="Times New Roman" w:hAnsi="Times New Roman" w:cs="Times New Roman"/>
          <w:sz w:val="24"/>
          <w:szCs w:val="24"/>
        </w:rPr>
      </w:pPr>
    </w:p>
    <w:p w:rsidR="00F60C98" w:rsidRPr="002F4CC1" w:rsidRDefault="00F60C98" w:rsidP="00F60C98">
      <w:pPr>
        <w:pStyle w:val="Heading3"/>
        <w:numPr>
          <w:ilvl w:val="2"/>
          <w:numId w:val="29"/>
        </w:numPr>
        <w:spacing w:line="480" w:lineRule="auto"/>
        <w:ind w:left="851" w:hanging="851"/>
        <w:rPr>
          <w:rFonts w:cs="Times New Roman"/>
          <w:i/>
          <w:color w:val="auto"/>
          <w:szCs w:val="28"/>
        </w:rPr>
      </w:pPr>
      <w:bookmarkStart w:id="55" w:name="_Toc474169740"/>
      <w:bookmarkStart w:id="56" w:name="_Toc479290164"/>
      <w:r w:rsidRPr="002F4CC1">
        <w:rPr>
          <w:rFonts w:cs="Times New Roman"/>
          <w:color w:val="auto"/>
          <w:szCs w:val="28"/>
        </w:rPr>
        <w:lastRenderedPageBreak/>
        <w:t>Keputusan Pembelian</w:t>
      </w:r>
      <w:bookmarkEnd w:id="55"/>
      <w:bookmarkEnd w:id="56"/>
    </w:p>
    <w:p w:rsidR="00F60C98" w:rsidRPr="002630D7" w:rsidRDefault="00F60C98" w:rsidP="00F60C98">
      <w:pPr>
        <w:spacing w:line="480" w:lineRule="auto"/>
        <w:ind w:firstLine="426"/>
        <w:jc w:val="both"/>
        <w:rPr>
          <w:rFonts w:ascii="Times New Roman" w:hAnsi="Times New Roman" w:cs="Times New Roman"/>
          <w:sz w:val="24"/>
          <w:szCs w:val="24"/>
        </w:rPr>
      </w:pPr>
      <w:r w:rsidRPr="002630D7">
        <w:rPr>
          <w:rFonts w:ascii="Times New Roman" w:hAnsi="Times New Roman" w:cs="Times New Roman"/>
          <w:sz w:val="24"/>
          <w:szCs w:val="24"/>
        </w:rPr>
        <w:t xml:space="preserve">Dalam suatu promosi yang dilakukan oleh perusahaan apakah suatu usaha promosi tersebut sudah optimal atau belum dapat terlihat dari perilaku konsumen dengan keinginan mencari suatu informasi mengenai produk yang ditawarkan. </w:t>
      </w:r>
      <w:r>
        <w:rPr>
          <w:rFonts w:ascii="Times New Roman" w:hAnsi="Times New Roman" w:cs="Times New Roman"/>
          <w:sz w:val="24"/>
          <w:szCs w:val="24"/>
        </w:rPr>
        <w:t>P</w:t>
      </w:r>
      <w:r w:rsidRPr="002630D7">
        <w:rPr>
          <w:rFonts w:ascii="Times New Roman" w:hAnsi="Times New Roman" w:cs="Times New Roman"/>
          <w:sz w:val="24"/>
          <w:szCs w:val="24"/>
        </w:rPr>
        <w:t>erusahaan harus melihat lebih jauh bermacam-macam faktor yang mempengaruhi pembelian dan mengembangkan pemahaman mengenai bagaimana konsumen melakukan keputusan pembelian secara khusus, perusahaan harus mengidentifikasi siapa yang membuat keputusan pembelian, jenis-jenis keputusan pembelian, dan langkah-langkah dalam proses pembelian.</w:t>
      </w:r>
    </w:p>
    <w:p w:rsidR="00F60C98" w:rsidRPr="006515EF" w:rsidRDefault="00F60C98" w:rsidP="00F60C98">
      <w:pPr>
        <w:spacing w:before="240" w:line="240" w:lineRule="auto"/>
        <w:ind w:left="1134" w:right="849"/>
        <w:jc w:val="both"/>
        <w:rPr>
          <w:rFonts w:ascii="Times New Roman" w:hAnsi="Times New Roman" w:cs="Times New Roman"/>
          <w:b/>
          <w:sz w:val="24"/>
          <w:szCs w:val="24"/>
        </w:rPr>
      </w:pPr>
      <w:r w:rsidRPr="006515EF">
        <w:rPr>
          <w:rFonts w:ascii="Times New Roman" w:hAnsi="Times New Roman" w:cs="Times New Roman"/>
          <w:b/>
          <w:sz w:val="24"/>
          <w:szCs w:val="24"/>
        </w:rPr>
        <w:t>Kotler dan Armstrong (2003:227), keputusan pembelian adalah tahap dalam proses pengambilan keputusan pembelian dimana konsumen benar-benar membeli. Pengambilan  keputusan merupakan suatu kegiatan individu yang secara langsung terlibat dalam mendapatkan dan mempergunakan barang yang ditawarkan.</w:t>
      </w:r>
    </w:p>
    <w:p w:rsidR="00F60C98" w:rsidRDefault="00F60C98" w:rsidP="00F60C98">
      <w:pPr>
        <w:spacing w:before="240" w:line="240" w:lineRule="auto"/>
        <w:ind w:left="1134" w:right="849"/>
        <w:jc w:val="both"/>
        <w:rPr>
          <w:rFonts w:ascii="Times New Roman" w:hAnsi="Times New Roman" w:cs="Times New Roman"/>
          <w:sz w:val="24"/>
          <w:szCs w:val="24"/>
        </w:rPr>
      </w:pPr>
    </w:p>
    <w:p w:rsidR="00F60C98" w:rsidRPr="009E0ADD" w:rsidRDefault="00F60C98" w:rsidP="00F60C98">
      <w:pPr>
        <w:pStyle w:val="Heading4"/>
        <w:numPr>
          <w:ilvl w:val="3"/>
          <w:numId w:val="34"/>
        </w:numPr>
        <w:ind w:left="1134" w:hanging="1134"/>
        <w:rPr>
          <w:rFonts w:cs="Times New Roman"/>
          <w:color w:val="auto"/>
          <w:szCs w:val="28"/>
        </w:rPr>
      </w:pPr>
      <w:bookmarkStart w:id="57" w:name="_Toc474169741"/>
      <w:bookmarkStart w:id="58" w:name="_Toc479290165"/>
      <w:r w:rsidRPr="009E0ADD">
        <w:rPr>
          <w:rFonts w:cs="Times New Roman"/>
          <w:color w:val="auto"/>
          <w:szCs w:val="28"/>
        </w:rPr>
        <w:t>Faktor-Faktor yang Mempengaruhi Keputusan Pembelian</w:t>
      </w:r>
      <w:bookmarkEnd w:id="57"/>
      <w:bookmarkEnd w:id="58"/>
    </w:p>
    <w:p w:rsidR="00F60C98" w:rsidRDefault="00F60C98" w:rsidP="00F60C98">
      <w:pPr>
        <w:spacing w:before="240" w:line="480" w:lineRule="auto"/>
        <w:ind w:right="-1" w:firstLine="426"/>
        <w:jc w:val="both"/>
        <w:rPr>
          <w:rFonts w:ascii="Times New Roman" w:hAnsi="Times New Roman" w:cs="Times New Roman"/>
          <w:sz w:val="24"/>
          <w:szCs w:val="24"/>
        </w:rPr>
      </w:pPr>
      <w:r w:rsidRPr="009077BA">
        <w:rPr>
          <w:rFonts w:ascii="Times New Roman" w:hAnsi="Times New Roman" w:cs="Times New Roman"/>
          <w:sz w:val="24"/>
          <w:szCs w:val="24"/>
        </w:rPr>
        <w:t xml:space="preserve">Kebanyakan perusahaan besar meneliti keputusan membeli konsumen secara amat rinci untuk menyatakan pertanyaan mengenai apa yang dibeli konsumen, bagaimana dan berapa banyak mereka membeli, serta mengapa mereka membeli. Salah satu cara untuk membentuk hal tersebut adalah dengan mengetahui faktor-faktor yang mempengaruhi pembelian. </w:t>
      </w:r>
    </w:p>
    <w:p w:rsidR="00F60C98" w:rsidRPr="00991B8A" w:rsidRDefault="00F60C98" w:rsidP="00F60C98">
      <w:pPr>
        <w:spacing w:before="240" w:line="240" w:lineRule="auto"/>
        <w:ind w:left="1134" w:right="707"/>
        <w:jc w:val="both"/>
        <w:rPr>
          <w:rFonts w:ascii="Times New Roman" w:hAnsi="Times New Roman" w:cs="Times New Roman"/>
          <w:b/>
          <w:sz w:val="24"/>
          <w:szCs w:val="24"/>
        </w:rPr>
      </w:pPr>
      <w:r w:rsidRPr="006515EF">
        <w:rPr>
          <w:rFonts w:ascii="Times New Roman" w:hAnsi="Times New Roman" w:cs="Times New Roman"/>
          <w:b/>
          <w:sz w:val="24"/>
          <w:szCs w:val="24"/>
        </w:rPr>
        <w:t xml:space="preserve">Kotler dan Keller (2007:262), faktor-faktor yang mempengaruhi tingkah laku konsumen itu sendiri adalah budaya, </w:t>
      </w:r>
      <w:r>
        <w:rPr>
          <w:rFonts w:ascii="Times New Roman" w:hAnsi="Times New Roman" w:cs="Times New Roman"/>
          <w:b/>
          <w:sz w:val="24"/>
          <w:szCs w:val="24"/>
        </w:rPr>
        <w:t>sosial, pribadi, dan psikologis.</w:t>
      </w:r>
    </w:p>
    <w:tbl>
      <w:tblPr>
        <w:tblStyle w:val="TableGrid0"/>
        <w:tblW w:w="8755" w:type="dxa"/>
        <w:tblLayout w:type="fixed"/>
        <w:tblLook w:val="04A0"/>
      </w:tblPr>
      <w:tblGrid>
        <w:gridCol w:w="1668"/>
        <w:gridCol w:w="2126"/>
        <w:gridCol w:w="2126"/>
        <w:gridCol w:w="1701"/>
        <w:gridCol w:w="1134"/>
      </w:tblGrid>
      <w:tr w:rsidR="00F60C98" w:rsidTr="00017E20">
        <w:tc>
          <w:tcPr>
            <w:tcW w:w="1668" w:type="dxa"/>
          </w:tcPr>
          <w:p w:rsidR="00F60C98" w:rsidRDefault="00F60C98" w:rsidP="00017E20">
            <w:pPr>
              <w:spacing w:before="240"/>
              <w:ind w:right="-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Budaya </w:t>
            </w:r>
          </w:p>
          <w:p w:rsidR="00F60C98" w:rsidRDefault="00F60C98" w:rsidP="00F60C98">
            <w:pPr>
              <w:pStyle w:val="ListParagraph"/>
              <w:numPr>
                <w:ilvl w:val="0"/>
                <w:numId w:val="14"/>
              </w:numPr>
              <w:spacing w:before="240"/>
              <w:ind w:left="284" w:right="-1"/>
              <w:jc w:val="both"/>
              <w:rPr>
                <w:rFonts w:ascii="Times New Roman" w:hAnsi="Times New Roman" w:cs="Times New Roman"/>
                <w:sz w:val="24"/>
                <w:szCs w:val="24"/>
              </w:rPr>
            </w:pPr>
            <w:r>
              <w:rPr>
                <w:rFonts w:ascii="Times New Roman" w:hAnsi="Times New Roman" w:cs="Times New Roman"/>
                <w:sz w:val="24"/>
                <w:szCs w:val="24"/>
              </w:rPr>
              <w:t xml:space="preserve">Budaya </w:t>
            </w:r>
          </w:p>
          <w:p w:rsidR="00F60C98" w:rsidRDefault="00F60C98" w:rsidP="00F60C98">
            <w:pPr>
              <w:pStyle w:val="ListParagraph"/>
              <w:numPr>
                <w:ilvl w:val="0"/>
                <w:numId w:val="14"/>
              </w:numPr>
              <w:spacing w:before="240"/>
              <w:ind w:left="284" w:right="-1"/>
              <w:jc w:val="both"/>
              <w:rPr>
                <w:rFonts w:ascii="Times New Roman" w:hAnsi="Times New Roman" w:cs="Times New Roman"/>
                <w:sz w:val="24"/>
                <w:szCs w:val="24"/>
              </w:rPr>
            </w:pPr>
            <w:r w:rsidRPr="00F754FA">
              <w:rPr>
                <w:rFonts w:ascii="Times New Roman" w:hAnsi="Times New Roman" w:cs="Times New Roman"/>
                <w:sz w:val="24"/>
                <w:szCs w:val="24"/>
              </w:rPr>
              <w:t>Sub Budaya</w:t>
            </w:r>
          </w:p>
          <w:p w:rsidR="00F60C98" w:rsidRPr="00F754FA" w:rsidRDefault="00F60C98" w:rsidP="00F60C98">
            <w:pPr>
              <w:pStyle w:val="ListParagraph"/>
              <w:numPr>
                <w:ilvl w:val="0"/>
                <w:numId w:val="14"/>
              </w:numPr>
              <w:spacing w:before="240"/>
              <w:ind w:left="284" w:right="-1"/>
              <w:jc w:val="both"/>
              <w:rPr>
                <w:rFonts w:ascii="Times New Roman" w:hAnsi="Times New Roman" w:cs="Times New Roman"/>
                <w:sz w:val="24"/>
                <w:szCs w:val="24"/>
              </w:rPr>
            </w:pPr>
            <w:r w:rsidRPr="00F754FA">
              <w:rPr>
                <w:rFonts w:ascii="Times New Roman" w:hAnsi="Times New Roman" w:cs="Times New Roman"/>
                <w:sz w:val="24"/>
                <w:szCs w:val="24"/>
              </w:rPr>
              <w:t>Kelas Sosial</w:t>
            </w:r>
          </w:p>
        </w:tc>
        <w:tc>
          <w:tcPr>
            <w:tcW w:w="2126" w:type="dxa"/>
          </w:tcPr>
          <w:p w:rsidR="00F60C98" w:rsidRDefault="00F60C98" w:rsidP="00017E20">
            <w:pPr>
              <w:spacing w:before="240"/>
              <w:ind w:right="-1"/>
              <w:jc w:val="center"/>
              <w:rPr>
                <w:rFonts w:ascii="Times New Roman" w:hAnsi="Times New Roman" w:cs="Times New Roman"/>
                <w:b/>
                <w:sz w:val="24"/>
                <w:szCs w:val="24"/>
              </w:rPr>
            </w:pPr>
            <w:r>
              <w:rPr>
                <w:rFonts w:ascii="Times New Roman" w:hAnsi="Times New Roman" w:cs="Times New Roman"/>
                <w:b/>
                <w:sz w:val="24"/>
                <w:szCs w:val="24"/>
              </w:rPr>
              <w:t>Sosial</w:t>
            </w:r>
          </w:p>
          <w:p w:rsidR="00F60C98" w:rsidRDefault="00F60C98" w:rsidP="00F60C98">
            <w:pPr>
              <w:pStyle w:val="ListParagraph"/>
              <w:numPr>
                <w:ilvl w:val="0"/>
                <w:numId w:val="15"/>
              </w:numPr>
              <w:spacing w:before="240"/>
              <w:ind w:left="175" w:right="-1" w:hanging="218"/>
              <w:jc w:val="both"/>
              <w:rPr>
                <w:rFonts w:ascii="Times New Roman" w:hAnsi="Times New Roman" w:cs="Times New Roman"/>
                <w:sz w:val="24"/>
                <w:szCs w:val="24"/>
              </w:rPr>
            </w:pPr>
            <w:r>
              <w:rPr>
                <w:rFonts w:ascii="Times New Roman" w:hAnsi="Times New Roman" w:cs="Times New Roman"/>
                <w:sz w:val="24"/>
                <w:szCs w:val="24"/>
              </w:rPr>
              <w:t>Kelompok referensi</w:t>
            </w:r>
          </w:p>
          <w:p w:rsidR="00F60C98" w:rsidRDefault="00F60C98" w:rsidP="00F60C98">
            <w:pPr>
              <w:pStyle w:val="ListParagraph"/>
              <w:numPr>
                <w:ilvl w:val="0"/>
                <w:numId w:val="15"/>
              </w:numPr>
              <w:spacing w:before="240"/>
              <w:ind w:left="175" w:right="-1" w:hanging="218"/>
              <w:jc w:val="both"/>
              <w:rPr>
                <w:rFonts w:ascii="Times New Roman" w:hAnsi="Times New Roman" w:cs="Times New Roman"/>
                <w:sz w:val="24"/>
                <w:szCs w:val="24"/>
              </w:rPr>
            </w:pPr>
            <w:r w:rsidRPr="00F754FA">
              <w:rPr>
                <w:rFonts w:ascii="Times New Roman" w:hAnsi="Times New Roman" w:cs="Times New Roman"/>
                <w:sz w:val="24"/>
                <w:szCs w:val="24"/>
              </w:rPr>
              <w:t xml:space="preserve">Keluarga </w:t>
            </w:r>
          </w:p>
          <w:p w:rsidR="00F60C98" w:rsidRPr="00F754FA" w:rsidRDefault="00F60C98" w:rsidP="00F60C98">
            <w:pPr>
              <w:pStyle w:val="ListParagraph"/>
              <w:numPr>
                <w:ilvl w:val="0"/>
                <w:numId w:val="15"/>
              </w:numPr>
              <w:spacing w:before="240"/>
              <w:ind w:left="175" w:right="-1" w:hanging="218"/>
              <w:jc w:val="both"/>
              <w:rPr>
                <w:rFonts w:ascii="Times New Roman" w:hAnsi="Times New Roman" w:cs="Times New Roman"/>
                <w:sz w:val="24"/>
                <w:szCs w:val="24"/>
              </w:rPr>
            </w:pPr>
            <w:r w:rsidRPr="00F754FA">
              <w:rPr>
                <w:rFonts w:ascii="Times New Roman" w:hAnsi="Times New Roman" w:cs="Times New Roman"/>
                <w:sz w:val="24"/>
                <w:szCs w:val="24"/>
              </w:rPr>
              <w:t xml:space="preserve">Peran dan status </w:t>
            </w:r>
          </w:p>
        </w:tc>
        <w:tc>
          <w:tcPr>
            <w:tcW w:w="2126" w:type="dxa"/>
          </w:tcPr>
          <w:p w:rsidR="00F60C98" w:rsidRDefault="00F60C98" w:rsidP="00017E20">
            <w:pPr>
              <w:spacing w:before="240"/>
              <w:ind w:right="-1"/>
              <w:jc w:val="center"/>
              <w:rPr>
                <w:rFonts w:ascii="Times New Roman" w:hAnsi="Times New Roman" w:cs="Times New Roman"/>
                <w:b/>
                <w:sz w:val="24"/>
                <w:szCs w:val="24"/>
              </w:rPr>
            </w:pPr>
            <w:r>
              <w:rPr>
                <w:rFonts w:ascii="Times New Roman" w:hAnsi="Times New Roman" w:cs="Times New Roman"/>
                <w:b/>
                <w:sz w:val="24"/>
                <w:szCs w:val="24"/>
              </w:rPr>
              <w:t>Pribadi</w:t>
            </w:r>
          </w:p>
          <w:p w:rsidR="00F60C98" w:rsidRDefault="00F60C98" w:rsidP="00F60C98">
            <w:pPr>
              <w:pStyle w:val="ListParagraph"/>
              <w:numPr>
                <w:ilvl w:val="0"/>
                <w:numId w:val="16"/>
              </w:numPr>
              <w:spacing w:before="240"/>
              <w:ind w:left="175" w:right="-1" w:hanging="283"/>
              <w:rPr>
                <w:rFonts w:ascii="Times New Roman" w:hAnsi="Times New Roman" w:cs="Times New Roman"/>
                <w:sz w:val="24"/>
                <w:szCs w:val="24"/>
              </w:rPr>
            </w:pPr>
            <w:r>
              <w:rPr>
                <w:rFonts w:ascii="Times New Roman" w:hAnsi="Times New Roman" w:cs="Times New Roman"/>
                <w:sz w:val="24"/>
                <w:szCs w:val="24"/>
              </w:rPr>
              <w:t>Usia dan sikulus hidup</w:t>
            </w:r>
          </w:p>
          <w:p w:rsidR="00F60C98" w:rsidRDefault="00F60C98" w:rsidP="00F60C98">
            <w:pPr>
              <w:pStyle w:val="ListParagraph"/>
              <w:numPr>
                <w:ilvl w:val="0"/>
                <w:numId w:val="16"/>
              </w:numPr>
              <w:spacing w:before="240"/>
              <w:ind w:left="175" w:right="-1" w:hanging="283"/>
              <w:rPr>
                <w:rFonts w:ascii="Times New Roman" w:hAnsi="Times New Roman" w:cs="Times New Roman"/>
                <w:sz w:val="24"/>
                <w:szCs w:val="24"/>
              </w:rPr>
            </w:pPr>
            <w:r w:rsidRPr="00F754FA">
              <w:rPr>
                <w:rFonts w:ascii="Times New Roman" w:hAnsi="Times New Roman" w:cs="Times New Roman"/>
                <w:sz w:val="24"/>
                <w:szCs w:val="24"/>
              </w:rPr>
              <w:t>Pekerjaan</w:t>
            </w:r>
          </w:p>
          <w:p w:rsidR="00F60C98" w:rsidRDefault="00F60C98" w:rsidP="00F60C98">
            <w:pPr>
              <w:pStyle w:val="ListParagraph"/>
              <w:numPr>
                <w:ilvl w:val="0"/>
                <w:numId w:val="16"/>
              </w:numPr>
              <w:spacing w:before="240"/>
              <w:ind w:left="175" w:right="-1" w:hanging="283"/>
              <w:rPr>
                <w:rFonts w:ascii="Times New Roman" w:hAnsi="Times New Roman" w:cs="Times New Roman"/>
                <w:sz w:val="24"/>
                <w:szCs w:val="24"/>
              </w:rPr>
            </w:pPr>
            <w:r w:rsidRPr="00F754FA">
              <w:rPr>
                <w:rFonts w:ascii="Times New Roman" w:hAnsi="Times New Roman" w:cs="Times New Roman"/>
                <w:sz w:val="24"/>
                <w:szCs w:val="24"/>
              </w:rPr>
              <w:t>Situasi ekonomi</w:t>
            </w:r>
          </w:p>
          <w:p w:rsidR="00F60C98" w:rsidRDefault="00F60C98" w:rsidP="00F60C98">
            <w:pPr>
              <w:pStyle w:val="ListParagraph"/>
              <w:numPr>
                <w:ilvl w:val="0"/>
                <w:numId w:val="16"/>
              </w:numPr>
              <w:spacing w:before="240"/>
              <w:ind w:left="175" w:right="-1" w:hanging="283"/>
              <w:rPr>
                <w:rFonts w:ascii="Times New Roman" w:hAnsi="Times New Roman" w:cs="Times New Roman"/>
                <w:sz w:val="24"/>
                <w:szCs w:val="24"/>
              </w:rPr>
            </w:pPr>
            <w:r w:rsidRPr="00F754FA">
              <w:rPr>
                <w:rFonts w:ascii="Times New Roman" w:hAnsi="Times New Roman" w:cs="Times New Roman"/>
                <w:sz w:val="24"/>
                <w:szCs w:val="24"/>
              </w:rPr>
              <w:t xml:space="preserve">Gaya </w:t>
            </w:r>
            <w:r>
              <w:rPr>
                <w:rFonts w:ascii="Times New Roman" w:hAnsi="Times New Roman" w:cs="Times New Roman"/>
                <w:sz w:val="24"/>
                <w:szCs w:val="24"/>
              </w:rPr>
              <w:t>hidup</w:t>
            </w:r>
          </w:p>
          <w:p w:rsidR="00F60C98" w:rsidRPr="00F754FA" w:rsidRDefault="00F60C98" w:rsidP="00F60C98">
            <w:pPr>
              <w:pStyle w:val="ListParagraph"/>
              <w:numPr>
                <w:ilvl w:val="0"/>
                <w:numId w:val="16"/>
              </w:numPr>
              <w:spacing w:before="240"/>
              <w:ind w:left="175" w:right="-1" w:hanging="283"/>
              <w:rPr>
                <w:rFonts w:ascii="Times New Roman" w:hAnsi="Times New Roman" w:cs="Times New Roman"/>
                <w:sz w:val="24"/>
                <w:szCs w:val="24"/>
              </w:rPr>
            </w:pPr>
            <w:r w:rsidRPr="00F754FA">
              <w:rPr>
                <w:rFonts w:ascii="Times New Roman" w:hAnsi="Times New Roman" w:cs="Times New Roman"/>
                <w:sz w:val="24"/>
                <w:szCs w:val="24"/>
              </w:rPr>
              <w:t xml:space="preserve">Kepribadian dan konsep diri </w:t>
            </w:r>
          </w:p>
        </w:tc>
        <w:tc>
          <w:tcPr>
            <w:tcW w:w="1701" w:type="dxa"/>
          </w:tcPr>
          <w:p w:rsidR="00F60C98" w:rsidRDefault="00F60C98" w:rsidP="00017E20">
            <w:pPr>
              <w:spacing w:before="240"/>
              <w:ind w:right="-1"/>
              <w:jc w:val="center"/>
              <w:rPr>
                <w:rFonts w:ascii="Times New Roman" w:hAnsi="Times New Roman" w:cs="Times New Roman"/>
                <w:b/>
                <w:sz w:val="24"/>
                <w:szCs w:val="24"/>
              </w:rPr>
            </w:pPr>
            <w:r>
              <w:rPr>
                <w:rFonts w:ascii="Times New Roman" w:hAnsi="Times New Roman" w:cs="Times New Roman"/>
                <w:b/>
                <w:sz w:val="24"/>
                <w:szCs w:val="24"/>
              </w:rPr>
              <w:t>Psikologis</w:t>
            </w:r>
          </w:p>
          <w:p w:rsidR="00F60C98" w:rsidRPr="00F754FA" w:rsidRDefault="00F60C98" w:rsidP="00F60C98">
            <w:pPr>
              <w:pStyle w:val="ListParagraph"/>
              <w:numPr>
                <w:ilvl w:val="0"/>
                <w:numId w:val="17"/>
              </w:numPr>
              <w:spacing w:before="240"/>
              <w:ind w:left="176" w:right="-1" w:hanging="219"/>
              <w:rPr>
                <w:rFonts w:ascii="Times New Roman" w:hAnsi="Times New Roman" w:cs="Times New Roman"/>
                <w:sz w:val="24"/>
                <w:szCs w:val="24"/>
              </w:rPr>
            </w:pPr>
            <w:r w:rsidRPr="00F754FA">
              <w:rPr>
                <w:rFonts w:ascii="Times New Roman" w:hAnsi="Times New Roman" w:cs="Times New Roman"/>
                <w:sz w:val="24"/>
                <w:szCs w:val="24"/>
              </w:rPr>
              <w:t>Motivasi</w:t>
            </w:r>
          </w:p>
          <w:p w:rsidR="00F60C98" w:rsidRDefault="00F60C98" w:rsidP="00F60C98">
            <w:pPr>
              <w:pStyle w:val="ListParagraph"/>
              <w:numPr>
                <w:ilvl w:val="0"/>
                <w:numId w:val="17"/>
              </w:numPr>
              <w:spacing w:before="240"/>
              <w:ind w:left="176" w:right="-1" w:hanging="219"/>
              <w:jc w:val="both"/>
              <w:rPr>
                <w:rFonts w:ascii="Times New Roman" w:hAnsi="Times New Roman" w:cs="Times New Roman"/>
                <w:sz w:val="24"/>
                <w:szCs w:val="24"/>
              </w:rPr>
            </w:pPr>
            <w:r>
              <w:rPr>
                <w:rFonts w:ascii="Times New Roman" w:hAnsi="Times New Roman" w:cs="Times New Roman"/>
                <w:sz w:val="24"/>
                <w:szCs w:val="24"/>
              </w:rPr>
              <w:t>Persepsi</w:t>
            </w:r>
          </w:p>
          <w:p w:rsidR="00F60C98" w:rsidRDefault="00F60C98" w:rsidP="00F60C98">
            <w:pPr>
              <w:pStyle w:val="ListParagraph"/>
              <w:numPr>
                <w:ilvl w:val="0"/>
                <w:numId w:val="17"/>
              </w:numPr>
              <w:spacing w:before="240"/>
              <w:ind w:left="176" w:right="-1" w:hanging="219"/>
              <w:jc w:val="both"/>
              <w:rPr>
                <w:rFonts w:ascii="Times New Roman" w:hAnsi="Times New Roman" w:cs="Times New Roman"/>
                <w:sz w:val="24"/>
                <w:szCs w:val="24"/>
              </w:rPr>
            </w:pPr>
            <w:r>
              <w:rPr>
                <w:rFonts w:ascii="Times New Roman" w:hAnsi="Times New Roman" w:cs="Times New Roman"/>
                <w:sz w:val="24"/>
                <w:szCs w:val="24"/>
              </w:rPr>
              <w:t xml:space="preserve">Pembelajaran </w:t>
            </w:r>
          </w:p>
          <w:p w:rsidR="00F60C98" w:rsidRPr="00F754FA" w:rsidRDefault="00F60C98" w:rsidP="00F60C98">
            <w:pPr>
              <w:pStyle w:val="ListParagraph"/>
              <w:numPr>
                <w:ilvl w:val="0"/>
                <w:numId w:val="17"/>
              </w:numPr>
              <w:spacing w:before="240"/>
              <w:ind w:left="176" w:right="-1" w:hanging="219"/>
              <w:jc w:val="both"/>
              <w:rPr>
                <w:rFonts w:ascii="Times New Roman" w:hAnsi="Times New Roman" w:cs="Times New Roman"/>
                <w:sz w:val="24"/>
                <w:szCs w:val="24"/>
              </w:rPr>
            </w:pPr>
            <w:r>
              <w:rPr>
                <w:rFonts w:ascii="Times New Roman" w:hAnsi="Times New Roman" w:cs="Times New Roman"/>
                <w:sz w:val="24"/>
                <w:szCs w:val="24"/>
              </w:rPr>
              <w:t>Kepercayaan dan sikap</w:t>
            </w:r>
          </w:p>
        </w:tc>
        <w:tc>
          <w:tcPr>
            <w:tcW w:w="1134" w:type="dxa"/>
          </w:tcPr>
          <w:p w:rsidR="00F60C98" w:rsidRDefault="00F60C98" w:rsidP="00017E20">
            <w:pPr>
              <w:spacing w:before="240"/>
              <w:ind w:right="-1"/>
              <w:jc w:val="center"/>
              <w:rPr>
                <w:rFonts w:ascii="Times New Roman" w:hAnsi="Times New Roman" w:cs="Times New Roman"/>
                <w:b/>
                <w:sz w:val="24"/>
                <w:szCs w:val="24"/>
              </w:rPr>
            </w:pPr>
            <w:r>
              <w:rPr>
                <w:rFonts w:ascii="Times New Roman" w:hAnsi="Times New Roman" w:cs="Times New Roman"/>
                <w:b/>
                <w:sz w:val="24"/>
                <w:szCs w:val="24"/>
              </w:rPr>
              <w:t>Pembeli</w:t>
            </w:r>
          </w:p>
        </w:tc>
      </w:tr>
    </w:tbl>
    <w:p w:rsidR="00F60C98" w:rsidRPr="001C12C7" w:rsidRDefault="00F60C98" w:rsidP="00F60C98">
      <w:pPr>
        <w:pStyle w:val="Caption"/>
      </w:pPr>
      <w:bookmarkStart w:id="59" w:name="_Toc475659860"/>
      <w:bookmarkStart w:id="60" w:name="_Toc478638999"/>
      <w:r>
        <w:t>Tabel 2.</w:t>
      </w:r>
      <w:fldSimple w:instr=" SEQ Tabel_2. \* ARABIC ">
        <w:r>
          <w:rPr>
            <w:noProof/>
          </w:rPr>
          <w:t>2</w:t>
        </w:r>
      </w:fldSimple>
      <w:r>
        <w:rPr>
          <w:lang w:val="id-ID"/>
        </w:rPr>
        <w:br/>
      </w:r>
      <w:r>
        <w:t>Faktor-Faktor yang Mempengaruhi Tingkah Laku Konsumen</w:t>
      </w:r>
      <w:r>
        <w:rPr>
          <w:lang w:val="id-ID"/>
        </w:rPr>
        <w:br/>
      </w:r>
      <w:r w:rsidRPr="009E0ADD">
        <w:rPr>
          <w:rFonts w:cs="Times New Roman"/>
          <w:b w:val="0"/>
          <w:szCs w:val="24"/>
        </w:rPr>
        <w:t>Sumber: (Kotler dan Keller, 2007)</w:t>
      </w:r>
      <w:bookmarkEnd w:id="59"/>
      <w:bookmarkEnd w:id="60"/>
    </w:p>
    <w:p w:rsidR="00F60C98" w:rsidRDefault="00F60C98" w:rsidP="00F60C98">
      <w:pPr>
        <w:spacing w:before="240" w:line="480" w:lineRule="auto"/>
        <w:ind w:right="-710"/>
        <w:jc w:val="center"/>
        <w:rPr>
          <w:rFonts w:ascii="Times New Roman" w:hAnsi="Times New Roman" w:cs="Times New Roman"/>
          <w:sz w:val="24"/>
          <w:szCs w:val="24"/>
        </w:rPr>
      </w:pPr>
    </w:p>
    <w:p w:rsidR="00F60C98" w:rsidRPr="00991B8A" w:rsidRDefault="00F60C98" w:rsidP="00F60C98">
      <w:pPr>
        <w:pStyle w:val="ListParagraph"/>
        <w:numPr>
          <w:ilvl w:val="0"/>
          <w:numId w:val="28"/>
        </w:numPr>
        <w:spacing w:before="240" w:line="480" w:lineRule="auto"/>
        <w:ind w:left="426" w:right="-1"/>
        <w:jc w:val="both"/>
        <w:rPr>
          <w:rFonts w:ascii="Times New Roman" w:hAnsi="Times New Roman" w:cs="Times New Roman"/>
          <w:sz w:val="24"/>
          <w:szCs w:val="24"/>
        </w:rPr>
      </w:pPr>
      <w:r w:rsidRPr="00991B8A">
        <w:rPr>
          <w:rFonts w:ascii="Times New Roman" w:hAnsi="Times New Roman" w:cs="Times New Roman"/>
          <w:sz w:val="24"/>
          <w:szCs w:val="24"/>
        </w:rPr>
        <w:t xml:space="preserve">Faktor Budaya </w:t>
      </w:r>
    </w:p>
    <w:p w:rsidR="00F60C98" w:rsidRPr="005E7707" w:rsidRDefault="00F60C98" w:rsidP="00F60C98">
      <w:pPr>
        <w:pStyle w:val="ListParagraph"/>
        <w:numPr>
          <w:ilvl w:val="0"/>
          <w:numId w:val="18"/>
        </w:numPr>
        <w:spacing w:before="240" w:line="480" w:lineRule="auto"/>
        <w:ind w:right="-1"/>
        <w:jc w:val="both"/>
        <w:rPr>
          <w:rFonts w:ascii="Times New Roman" w:hAnsi="Times New Roman" w:cs="Times New Roman"/>
          <w:sz w:val="24"/>
          <w:szCs w:val="24"/>
        </w:rPr>
      </w:pPr>
      <w:r w:rsidRPr="005E7707">
        <w:rPr>
          <w:rFonts w:ascii="Times New Roman" w:hAnsi="Times New Roman" w:cs="Times New Roman"/>
          <w:sz w:val="24"/>
          <w:szCs w:val="24"/>
        </w:rPr>
        <w:t xml:space="preserve"> Budaya. Budaya (culture) adalah kumpulan nilai dasar, persepsi, keinginan, dan perilaku yang dipelajari oleh anggota masyarakat dari keluarga dan institusi penting lainnya.</w:t>
      </w:r>
    </w:p>
    <w:p w:rsidR="00F60C98" w:rsidRPr="005E7707" w:rsidRDefault="00F60C98" w:rsidP="00F60C98">
      <w:pPr>
        <w:pStyle w:val="ListParagraph"/>
        <w:numPr>
          <w:ilvl w:val="0"/>
          <w:numId w:val="18"/>
        </w:numPr>
        <w:spacing w:before="240" w:line="480" w:lineRule="auto"/>
        <w:ind w:right="-1"/>
        <w:jc w:val="both"/>
        <w:rPr>
          <w:rFonts w:ascii="Times New Roman" w:hAnsi="Times New Roman" w:cs="Times New Roman"/>
          <w:sz w:val="24"/>
          <w:szCs w:val="24"/>
        </w:rPr>
      </w:pPr>
      <w:r w:rsidRPr="005E7707">
        <w:rPr>
          <w:rFonts w:ascii="Times New Roman" w:hAnsi="Times New Roman" w:cs="Times New Roman"/>
          <w:sz w:val="24"/>
          <w:szCs w:val="24"/>
        </w:rPr>
        <w:t xml:space="preserve"> Subbudaya. Subbudaya (subculture) adalah kelompok masyarakat yang berbagi sistem nilai berdasarkan pengalaman hidup dan situasi yang umum. </w:t>
      </w:r>
    </w:p>
    <w:p w:rsidR="00F60C98" w:rsidRPr="0059464B" w:rsidRDefault="00F60C98" w:rsidP="00F60C98">
      <w:pPr>
        <w:pStyle w:val="ListParagraph"/>
        <w:numPr>
          <w:ilvl w:val="0"/>
          <w:numId w:val="18"/>
        </w:numPr>
        <w:spacing w:before="240" w:line="480" w:lineRule="auto"/>
        <w:ind w:right="-1"/>
        <w:jc w:val="both"/>
        <w:rPr>
          <w:rFonts w:ascii="Times New Roman" w:hAnsi="Times New Roman" w:cs="Times New Roman"/>
          <w:sz w:val="24"/>
          <w:szCs w:val="24"/>
        </w:rPr>
      </w:pPr>
      <w:r w:rsidRPr="005E7707">
        <w:rPr>
          <w:rFonts w:ascii="Times New Roman" w:hAnsi="Times New Roman" w:cs="Times New Roman"/>
          <w:sz w:val="24"/>
          <w:szCs w:val="24"/>
        </w:rPr>
        <w:t xml:space="preserve"> Kelas sosial. Kelas sosial (social class) adalah pembagian yang relatif dan berjenjang dalam masyarakat dimana anggotanya berbagi nilai, minat, dan perilaku yang sama. </w:t>
      </w:r>
    </w:p>
    <w:p w:rsidR="00F60C98" w:rsidRPr="00991B8A" w:rsidRDefault="00F60C98" w:rsidP="00F60C98">
      <w:pPr>
        <w:pStyle w:val="ListParagraph"/>
        <w:numPr>
          <w:ilvl w:val="0"/>
          <w:numId w:val="28"/>
        </w:numPr>
        <w:spacing w:before="240" w:line="480" w:lineRule="auto"/>
        <w:ind w:left="426" w:right="-1"/>
        <w:jc w:val="both"/>
        <w:rPr>
          <w:rFonts w:ascii="Times New Roman" w:hAnsi="Times New Roman" w:cs="Times New Roman"/>
          <w:sz w:val="24"/>
          <w:szCs w:val="24"/>
        </w:rPr>
      </w:pPr>
      <w:r w:rsidRPr="00991B8A">
        <w:rPr>
          <w:rFonts w:ascii="Times New Roman" w:hAnsi="Times New Roman" w:cs="Times New Roman"/>
          <w:sz w:val="24"/>
          <w:szCs w:val="24"/>
        </w:rPr>
        <w:t xml:space="preserve">Faktor Sosial </w:t>
      </w:r>
    </w:p>
    <w:p w:rsidR="00F60C98" w:rsidRPr="005E7707" w:rsidRDefault="00F60C98" w:rsidP="00F60C98">
      <w:pPr>
        <w:pStyle w:val="ListParagraph"/>
        <w:numPr>
          <w:ilvl w:val="0"/>
          <w:numId w:val="19"/>
        </w:numPr>
        <w:spacing w:before="240" w:line="480" w:lineRule="auto"/>
        <w:ind w:right="-1"/>
        <w:jc w:val="both"/>
        <w:rPr>
          <w:rFonts w:ascii="Times New Roman" w:hAnsi="Times New Roman" w:cs="Times New Roman"/>
          <w:sz w:val="24"/>
          <w:szCs w:val="24"/>
        </w:rPr>
      </w:pPr>
      <w:r w:rsidRPr="005E7707">
        <w:rPr>
          <w:rFonts w:ascii="Times New Roman" w:hAnsi="Times New Roman" w:cs="Times New Roman"/>
          <w:sz w:val="24"/>
          <w:szCs w:val="24"/>
        </w:rPr>
        <w:t xml:space="preserve">Kelompok. Kelompok (group) adalah dua atau lebih orang yang berintraksi untuk mencapai tujuan pribadi atau tujuan bersama. </w:t>
      </w:r>
    </w:p>
    <w:p w:rsidR="00F60C98" w:rsidRPr="005E7707" w:rsidRDefault="00F60C98" w:rsidP="00F60C98">
      <w:pPr>
        <w:pStyle w:val="ListParagraph"/>
        <w:numPr>
          <w:ilvl w:val="0"/>
          <w:numId w:val="19"/>
        </w:numPr>
        <w:spacing w:before="240" w:line="480" w:lineRule="auto"/>
        <w:ind w:right="-1"/>
        <w:jc w:val="both"/>
        <w:rPr>
          <w:rFonts w:ascii="Times New Roman" w:hAnsi="Times New Roman" w:cs="Times New Roman"/>
          <w:sz w:val="24"/>
          <w:szCs w:val="24"/>
        </w:rPr>
      </w:pPr>
      <w:r w:rsidRPr="005E7707">
        <w:rPr>
          <w:rFonts w:ascii="Times New Roman" w:hAnsi="Times New Roman" w:cs="Times New Roman"/>
          <w:sz w:val="24"/>
          <w:szCs w:val="24"/>
        </w:rPr>
        <w:t>Keluarga. Keluarga adalah or</w:t>
      </w:r>
      <w:r>
        <w:rPr>
          <w:rFonts w:ascii="Times New Roman" w:hAnsi="Times New Roman" w:cs="Times New Roman"/>
          <w:sz w:val="24"/>
          <w:szCs w:val="24"/>
        </w:rPr>
        <w:t>ganisasi pembelian konsumen yan</w:t>
      </w:r>
      <w:r w:rsidRPr="005E7707">
        <w:rPr>
          <w:rFonts w:ascii="Times New Roman" w:hAnsi="Times New Roman" w:cs="Times New Roman"/>
          <w:sz w:val="24"/>
          <w:szCs w:val="24"/>
        </w:rPr>
        <w:t xml:space="preserve">g paling penting dalam masyarakat, seperti suami, istri dan anakanak. </w:t>
      </w:r>
    </w:p>
    <w:p w:rsidR="00F60C98" w:rsidRDefault="00F60C98" w:rsidP="00F60C98">
      <w:pPr>
        <w:pStyle w:val="ListParagraph"/>
        <w:numPr>
          <w:ilvl w:val="0"/>
          <w:numId w:val="19"/>
        </w:numPr>
        <w:spacing w:before="240" w:line="480" w:lineRule="auto"/>
        <w:ind w:right="-1"/>
        <w:jc w:val="both"/>
        <w:rPr>
          <w:rFonts w:ascii="Times New Roman" w:hAnsi="Times New Roman" w:cs="Times New Roman"/>
          <w:sz w:val="24"/>
          <w:szCs w:val="24"/>
        </w:rPr>
      </w:pPr>
      <w:r w:rsidRPr="005E7707">
        <w:rPr>
          <w:rFonts w:ascii="Times New Roman" w:hAnsi="Times New Roman" w:cs="Times New Roman"/>
          <w:sz w:val="24"/>
          <w:szCs w:val="24"/>
        </w:rPr>
        <w:lastRenderedPageBreak/>
        <w:t>Peran dan status. Maksudnya peran terdiri dari aktivitas yang diharapkan dilakukan seseorang yang ada di sekitarnya. Setiap peran membawa status yang mencerminkan penghargaan yang diberikan oleh masyarakat.</w:t>
      </w:r>
    </w:p>
    <w:p w:rsidR="00F60C98" w:rsidRPr="005E7707" w:rsidRDefault="00F60C98" w:rsidP="00F60C98">
      <w:pPr>
        <w:pStyle w:val="ListParagraph"/>
        <w:numPr>
          <w:ilvl w:val="0"/>
          <w:numId w:val="28"/>
        </w:numPr>
        <w:spacing w:before="240" w:line="480" w:lineRule="auto"/>
        <w:ind w:left="426" w:right="-1"/>
        <w:jc w:val="both"/>
        <w:rPr>
          <w:rFonts w:ascii="Times New Roman" w:hAnsi="Times New Roman" w:cs="Times New Roman"/>
          <w:sz w:val="24"/>
          <w:szCs w:val="24"/>
        </w:rPr>
      </w:pPr>
      <w:r w:rsidRPr="005E7707">
        <w:rPr>
          <w:rFonts w:ascii="Times New Roman" w:hAnsi="Times New Roman" w:cs="Times New Roman"/>
          <w:sz w:val="24"/>
          <w:szCs w:val="24"/>
        </w:rPr>
        <w:t>Faktor Pribadi</w:t>
      </w:r>
    </w:p>
    <w:p w:rsidR="00F60C98" w:rsidRPr="005E7707" w:rsidRDefault="00F60C98" w:rsidP="00F60C98">
      <w:pPr>
        <w:pStyle w:val="ListParagraph"/>
        <w:numPr>
          <w:ilvl w:val="0"/>
          <w:numId w:val="20"/>
        </w:numPr>
        <w:spacing w:before="240" w:line="480" w:lineRule="auto"/>
        <w:ind w:right="-1"/>
        <w:jc w:val="both"/>
        <w:rPr>
          <w:rFonts w:ascii="Times New Roman" w:hAnsi="Times New Roman" w:cs="Times New Roman"/>
          <w:sz w:val="24"/>
          <w:szCs w:val="24"/>
        </w:rPr>
      </w:pPr>
      <w:r w:rsidRPr="005E7707">
        <w:rPr>
          <w:rFonts w:ascii="Times New Roman" w:hAnsi="Times New Roman" w:cs="Times New Roman"/>
          <w:sz w:val="24"/>
          <w:szCs w:val="24"/>
        </w:rPr>
        <w:t xml:space="preserve">Usia dan tahap siklus hidup. Membeli juga dibentuk oleh siklus hidup keluarga mengenai tahap-tahap yang mungkin dilalui keluarga sesuai kedewasaanya. Dari usia muda, usia pertengahan dan usia tua. </w:t>
      </w:r>
    </w:p>
    <w:p w:rsidR="00F60C98" w:rsidRPr="005E7707" w:rsidRDefault="00F60C98" w:rsidP="00F60C98">
      <w:pPr>
        <w:pStyle w:val="ListParagraph"/>
        <w:numPr>
          <w:ilvl w:val="0"/>
          <w:numId w:val="20"/>
        </w:numPr>
        <w:spacing w:before="240" w:line="480" w:lineRule="auto"/>
        <w:ind w:right="-1"/>
        <w:jc w:val="both"/>
        <w:rPr>
          <w:rFonts w:ascii="Times New Roman" w:hAnsi="Times New Roman" w:cs="Times New Roman"/>
          <w:sz w:val="24"/>
          <w:szCs w:val="24"/>
        </w:rPr>
      </w:pPr>
      <w:r w:rsidRPr="005E7707">
        <w:rPr>
          <w:rFonts w:ascii="Times New Roman" w:hAnsi="Times New Roman" w:cs="Times New Roman"/>
          <w:sz w:val="24"/>
          <w:szCs w:val="24"/>
        </w:rPr>
        <w:t xml:space="preserve"> Pekerjaan. Maksudnya adalah pekerjaan seseorang mempengaruhi barang dan jasa yang mereka beli. </w:t>
      </w:r>
    </w:p>
    <w:p w:rsidR="00F60C98" w:rsidRPr="005E7707" w:rsidRDefault="00F60C98" w:rsidP="00F60C98">
      <w:pPr>
        <w:pStyle w:val="ListParagraph"/>
        <w:numPr>
          <w:ilvl w:val="0"/>
          <w:numId w:val="20"/>
        </w:numPr>
        <w:spacing w:before="240" w:line="480" w:lineRule="auto"/>
        <w:ind w:right="-1"/>
        <w:jc w:val="both"/>
        <w:rPr>
          <w:rFonts w:ascii="Times New Roman" w:hAnsi="Times New Roman" w:cs="Times New Roman"/>
          <w:sz w:val="24"/>
          <w:szCs w:val="24"/>
        </w:rPr>
      </w:pPr>
      <w:r w:rsidRPr="005E7707">
        <w:rPr>
          <w:rFonts w:ascii="Times New Roman" w:hAnsi="Times New Roman" w:cs="Times New Roman"/>
          <w:sz w:val="24"/>
          <w:szCs w:val="24"/>
        </w:rPr>
        <w:t>Situasi ekonomi. Situasi ekonomi mempengaruhi pilihan produk. Pemasaran produk yang peka terthadap pendapatan mengamati kecenderungan dalam pendapatan pribadi, tabungan, dan tingkat minat.</w:t>
      </w:r>
    </w:p>
    <w:p w:rsidR="00F60C98" w:rsidRPr="005E7707" w:rsidRDefault="00F60C98" w:rsidP="00F60C98">
      <w:pPr>
        <w:pStyle w:val="ListParagraph"/>
        <w:numPr>
          <w:ilvl w:val="0"/>
          <w:numId w:val="20"/>
        </w:numPr>
        <w:spacing w:before="240" w:line="480" w:lineRule="auto"/>
        <w:ind w:right="-1"/>
        <w:jc w:val="both"/>
        <w:rPr>
          <w:rFonts w:ascii="Times New Roman" w:hAnsi="Times New Roman" w:cs="Times New Roman"/>
          <w:sz w:val="24"/>
          <w:szCs w:val="24"/>
        </w:rPr>
      </w:pPr>
      <w:r w:rsidRPr="005E7707">
        <w:rPr>
          <w:rFonts w:ascii="Times New Roman" w:hAnsi="Times New Roman" w:cs="Times New Roman"/>
          <w:sz w:val="24"/>
          <w:szCs w:val="24"/>
        </w:rPr>
        <w:t>Gaya hidup. Gaya hidup (lifestyle) adalah pola kehidupan seseorang yang diwujudkan dalam psikografisnya. Gaya hidup yang dimaksud adalah mengenai aktivitas (pekerjaan, hobi, berbelanja, olahraga dan kegiatan sosial), minat (makanan, mode, keluarga, rekreasi), opini (isu sosial, bisnis, produk).</w:t>
      </w:r>
    </w:p>
    <w:p w:rsidR="00F60C98" w:rsidRPr="00991B8A" w:rsidRDefault="00F60C98" w:rsidP="00F60C98">
      <w:pPr>
        <w:pStyle w:val="ListParagraph"/>
        <w:numPr>
          <w:ilvl w:val="0"/>
          <w:numId w:val="20"/>
        </w:numPr>
        <w:spacing w:before="240" w:line="480" w:lineRule="auto"/>
        <w:ind w:right="-1"/>
        <w:jc w:val="both"/>
        <w:rPr>
          <w:rFonts w:ascii="Times New Roman" w:hAnsi="Times New Roman" w:cs="Times New Roman"/>
          <w:sz w:val="24"/>
          <w:szCs w:val="24"/>
          <w:lang w:val="en-US"/>
        </w:rPr>
      </w:pPr>
      <w:r w:rsidRPr="005E7707">
        <w:rPr>
          <w:rFonts w:ascii="Times New Roman" w:hAnsi="Times New Roman" w:cs="Times New Roman"/>
          <w:sz w:val="24"/>
          <w:szCs w:val="24"/>
        </w:rPr>
        <w:t xml:space="preserve"> Kepribadian dan konsep diri. Kepribadian (personality) mengacu pada karakteristik psikologi unik seseorang yang menyebabkan respons yang relatif konsisten dan bertahan lama terhadap lingkungan orang itu sendiri.</w:t>
      </w:r>
    </w:p>
    <w:p w:rsidR="00F60C98" w:rsidRDefault="00F60C98" w:rsidP="00F60C98">
      <w:pPr>
        <w:pStyle w:val="ListParagraph"/>
        <w:spacing w:before="240" w:line="480" w:lineRule="auto"/>
        <w:ind w:left="786" w:right="-1"/>
        <w:jc w:val="both"/>
        <w:rPr>
          <w:rFonts w:ascii="Times New Roman" w:hAnsi="Times New Roman" w:cs="Times New Roman"/>
          <w:sz w:val="24"/>
          <w:szCs w:val="24"/>
        </w:rPr>
      </w:pPr>
    </w:p>
    <w:p w:rsidR="00F60C98" w:rsidRDefault="00F60C98" w:rsidP="00F60C98">
      <w:pPr>
        <w:pStyle w:val="ListParagraph"/>
        <w:spacing w:before="240" w:line="480" w:lineRule="auto"/>
        <w:ind w:left="786" w:right="-1"/>
        <w:jc w:val="both"/>
        <w:rPr>
          <w:rFonts w:ascii="Times New Roman" w:hAnsi="Times New Roman" w:cs="Times New Roman"/>
          <w:sz w:val="24"/>
          <w:szCs w:val="24"/>
        </w:rPr>
      </w:pPr>
    </w:p>
    <w:p w:rsidR="00F60C98" w:rsidRDefault="00F60C98" w:rsidP="00F60C98">
      <w:pPr>
        <w:pStyle w:val="ListParagraph"/>
        <w:spacing w:before="240" w:line="480" w:lineRule="auto"/>
        <w:ind w:left="786" w:right="-1"/>
        <w:jc w:val="both"/>
        <w:rPr>
          <w:rFonts w:ascii="Times New Roman" w:hAnsi="Times New Roman" w:cs="Times New Roman"/>
          <w:sz w:val="24"/>
          <w:szCs w:val="24"/>
        </w:rPr>
      </w:pPr>
    </w:p>
    <w:p w:rsidR="00F60C98" w:rsidRPr="00991B8A" w:rsidRDefault="00F60C98" w:rsidP="00F60C98">
      <w:pPr>
        <w:pStyle w:val="ListParagraph"/>
        <w:numPr>
          <w:ilvl w:val="0"/>
          <w:numId w:val="28"/>
        </w:numPr>
        <w:spacing w:before="240" w:line="480" w:lineRule="auto"/>
        <w:ind w:left="426" w:right="-1"/>
        <w:jc w:val="both"/>
        <w:rPr>
          <w:rFonts w:ascii="Times New Roman" w:hAnsi="Times New Roman" w:cs="Times New Roman"/>
          <w:sz w:val="24"/>
          <w:szCs w:val="24"/>
        </w:rPr>
      </w:pPr>
      <w:r w:rsidRPr="00991B8A">
        <w:rPr>
          <w:rFonts w:ascii="Times New Roman" w:hAnsi="Times New Roman" w:cs="Times New Roman"/>
          <w:sz w:val="24"/>
          <w:szCs w:val="24"/>
        </w:rPr>
        <w:lastRenderedPageBreak/>
        <w:t xml:space="preserve">Faktor Psikologis </w:t>
      </w:r>
    </w:p>
    <w:p w:rsidR="00F60C98" w:rsidRPr="005E7707" w:rsidRDefault="00F60C98" w:rsidP="00F60C98">
      <w:pPr>
        <w:pStyle w:val="ListParagraph"/>
        <w:numPr>
          <w:ilvl w:val="0"/>
          <w:numId w:val="21"/>
        </w:numPr>
        <w:spacing w:before="240" w:line="480" w:lineRule="auto"/>
        <w:ind w:right="-1"/>
        <w:jc w:val="both"/>
        <w:rPr>
          <w:rFonts w:ascii="Times New Roman" w:hAnsi="Times New Roman" w:cs="Times New Roman"/>
          <w:sz w:val="24"/>
          <w:szCs w:val="24"/>
        </w:rPr>
      </w:pPr>
      <w:r w:rsidRPr="005E7707">
        <w:rPr>
          <w:rFonts w:ascii="Times New Roman" w:hAnsi="Times New Roman" w:cs="Times New Roman"/>
          <w:sz w:val="24"/>
          <w:szCs w:val="24"/>
        </w:rPr>
        <w:t>Motivasi. Motivasi adalah kebutuhan dengan tekanan kuat yang mendorong seseorang untuk mencari kepuasan atas kebutuham tersebut.</w:t>
      </w:r>
    </w:p>
    <w:p w:rsidR="00F60C98" w:rsidRPr="005E7707" w:rsidRDefault="00F60C98" w:rsidP="00F60C98">
      <w:pPr>
        <w:pStyle w:val="ListParagraph"/>
        <w:numPr>
          <w:ilvl w:val="0"/>
          <w:numId w:val="21"/>
        </w:numPr>
        <w:spacing w:before="240" w:line="480" w:lineRule="auto"/>
        <w:ind w:right="-1"/>
        <w:jc w:val="both"/>
        <w:rPr>
          <w:rFonts w:ascii="Times New Roman" w:hAnsi="Times New Roman" w:cs="Times New Roman"/>
          <w:sz w:val="24"/>
          <w:szCs w:val="24"/>
        </w:rPr>
      </w:pPr>
      <w:r w:rsidRPr="005E7707">
        <w:rPr>
          <w:rFonts w:ascii="Times New Roman" w:hAnsi="Times New Roman" w:cs="Times New Roman"/>
          <w:sz w:val="24"/>
          <w:szCs w:val="24"/>
        </w:rPr>
        <w:t>Persepsi. Persepsi adalah proses dimana orang memilih, mengatur, dan menginterpretasikan informasi untuk membentuk gambaran dunia yang berarti.</w:t>
      </w:r>
    </w:p>
    <w:p w:rsidR="00F60C98" w:rsidRPr="005E7707" w:rsidRDefault="00F60C98" w:rsidP="00F60C98">
      <w:pPr>
        <w:pStyle w:val="ListParagraph"/>
        <w:numPr>
          <w:ilvl w:val="0"/>
          <w:numId w:val="21"/>
        </w:numPr>
        <w:spacing w:before="240" w:line="480" w:lineRule="auto"/>
        <w:ind w:right="-1"/>
        <w:jc w:val="both"/>
        <w:rPr>
          <w:rFonts w:ascii="Times New Roman" w:hAnsi="Times New Roman" w:cs="Times New Roman"/>
          <w:sz w:val="24"/>
          <w:szCs w:val="24"/>
        </w:rPr>
      </w:pPr>
      <w:r w:rsidRPr="005E7707">
        <w:rPr>
          <w:rFonts w:ascii="Times New Roman" w:hAnsi="Times New Roman" w:cs="Times New Roman"/>
          <w:sz w:val="24"/>
          <w:szCs w:val="24"/>
        </w:rPr>
        <w:t>Pembelajaran. Maksudnya adalah perubahan dalam perilaku seseorang yang timbul dari pengalaman.</w:t>
      </w:r>
    </w:p>
    <w:p w:rsidR="00F60C98" w:rsidRPr="009E0ADD" w:rsidRDefault="00F60C98" w:rsidP="00F60C98">
      <w:pPr>
        <w:pStyle w:val="ListParagraph"/>
        <w:numPr>
          <w:ilvl w:val="0"/>
          <w:numId w:val="21"/>
        </w:numPr>
        <w:spacing w:before="240" w:line="480" w:lineRule="auto"/>
        <w:ind w:right="-1"/>
        <w:jc w:val="both"/>
        <w:rPr>
          <w:rFonts w:ascii="Times New Roman" w:hAnsi="Times New Roman" w:cs="Times New Roman"/>
          <w:sz w:val="24"/>
          <w:szCs w:val="24"/>
        </w:rPr>
      </w:pPr>
      <w:r w:rsidRPr="005E7707">
        <w:rPr>
          <w:rFonts w:ascii="Times New Roman" w:hAnsi="Times New Roman" w:cs="Times New Roman"/>
          <w:sz w:val="24"/>
          <w:szCs w:val="24"/>
        </w:rPr>
        <w:t>Keyakinan dan sikap. Keyakinan (belief) adalah pemikiran deskriptif yang dimiliki seseorang mengenai sesuatu. Sikap (attitude) adalah evaluasi, perasaan, dan tendensi yang relatif konsisten dari seseorang terhadap sebuah objek atau ide.</w:t>
      </w:r>
    </w:p>
    <w:p w:rsidR="00F60C98" w:rsidRPr="009E0ADD" w:rsidRDefault="00F60C98" w:rsidP="00F60C98">
      <w:pPr>
        <w:pStyle w:val="Heading4"/>
        <w:numPr>
          <w:ilvl w:val="3"/>
          <w:numId w:val="34"/>
        </w:numPr>
        <w:ind w:left="1134" w:hanging="1134"/>
        <w:rPr>
          <w:rFonts w:cs="Times New Roman"/>
          <w:color w:val="auto"/>
          <w:szCs w:val="28"/>
        </w:rPr>
      </w:pPr>
      <w:bookmarkStart w:id="61" w:name="_Toc474169742"/>
      <w:bookmarkStart w:id="62" w:name="_Toc479290166"/>
      <w:r w:rsidRPr="009E0ADD">
        <w:rPr>
          <w:rFonts w:cs="Times New Roman"/>
          <w:color w:val="auto"/>
          <w:szCs w:val="28"/>
        </w:rPr>
        <w:t>Peranan dalam Keputusan Pembelian</w:t>
      </w:r>
      <w:bookmarkEnd w:id="61"/>
      <w:bookmarkEnd w:id="62"/>
    </w:p>
    <w:p w:rsidR="00F60C98" w:rsidRPr="006515EF" w:rsidRDefault="00F60C98" w:rsidP="00F60C98">
      <w:pPr>
        <w:spacing w:before="240" w:line="240" w:lineRule="auto"/>
        <w:ind w:left="1134" w:right="707"/>
        <w:jc w:val="both"/>
        <w:rPr>
          <w:rFonts w:ascii="Times New Roman" w:hAnsi="Times New Roman" w:cs="Times New Roman"/>
          <w:b/>
          <w:sz w:val="24"/>
          <w:szCs w:val="24"/>
        </w:rPr>
      </w:pPr>
      <w:r w:rsidRPr="006515EF">
        <w:rPr>
          <w:rFonts w:ascii="Times New Roman" w:hAnsi="Times New Roman" w:cs="Times New Roman"/>
          <w:b/>
          <w:sz w:val="24"/>
          <w:szCs w:val="24"/>
        </w:rPr>
        <w:t xml:space="preserve">Kotler dan Keller (2007:262), terdapat peran yang dimainkan dalam keputusan pembelian, yaitu: </w:t>
      </w:r>
    </w:p>
    <w:p w:rsidR="00F60C98" w:rsidRPr="006515EF" w:rsidRDefault="00F60C98" w:rsidP="00F60C98">
      <w:pPr>
        <w:pStyle w:val="ListParagraph"/>
        <w:numPr>
          <w:ilvl w:val="0"/>
          <w:numId w:val="22"/>
        </w:numPr>
        <w:spacing w:before="240" w:line="240" w:lineRule="auto"/>
        <w:ind w:left="1134" w:right="707"/>
        <w:jc w:val="both"/>
        <w:rPr>
          <w:rFonts w:ascii="Times New Roman" w:hAnsi="Times New Roman" w:cs="Times New Roman"/>
          <w:b/>
          <w:i/>
          <w:sz w:val="24"/>
          <w:szCs w:val="24"/>
        </w:rPr>
      </w:pPr>
      <w:r w:rsidRPr="006515EF">
        <w:rPr>
          <w:rFonts w:ascii="Times New Roman" w:hAnsi="Times New Roman" w:cs="Times New Roman"/>
          <w:b/>
          <w:sz w:val="24"/>
          <w:szCs w:val="24"/>
        </w:rPr>
        <w:t>Pencetus (</w:t>
      </w:r>
      <w:r w:rsidRPr="006515EF">
        <w:rPr>
          <w:rFonts w:ascii="Times New Roman" w:hAnsi="Times New Roman" w:cs="Times New Roman"/>
          <w:b/>
          <w:i/>
          <w:sz w:val="24"/>
          <w:szCs w:val="24"/>
        </w:rPr>
        <w:t>Initiator)</w:t>
      </w:r>
    </w:p>
    <w:p w:rsidR="00F60C98" w:rsidRPr="006515EF" w:rsidRDefault="00F60C98" w:rsidP="00F60C98">
      <w:pPr>
        <w:pStyle w:val="ListParagraph"/>
        <w:numPr>
          <w:ilvl w:val="0"/>
          <w:numId w:val="22"/>
        </w:numPr>
        <w:spacing w:before="240" w:line="240" w:lineRule="auto"/>
        <w:ind w:left="1134" w:right="707"/>
        <w:jc w:val="both"/>
        <w:rPr>
          <w:rFonts w:ascii="Times New Roman" w:hAnsi="Times New Roman" w:cs="Times New Roman"/>
          <w:b/>
          <w:i/>
          <w:sz w:val="24"/>
          <w:szCs w:val="24"/>
        </w:rPr>
      </w:pPr>
      <w:r w:rsidRPr="006515EF">
        <w:rPr>
          <w:rFonts w:ascii="Times New Roman" w:hAnsi="Times New Roman" w:cs="Times New Roman"/>
          <w:b/>
          <w:sz w:val="24"/>
          <w:szCs w:val="24"/>
        </w:rPr>
        <w:t>Pemberi Pengaruh (</w:t>
      </w:r>
      <w:r w:rsidRPr="006515EF">
        <w:rPr>
          <w:rFonts w:ascii="Times New Roman" w:hAnsi="Times New Roman" w:cs="Times New Roman"/>
          <w:b/>
          <w:i/>
          <w:sz w:val="24"/>
          <w:szCs w:val="24"/>
        </w:rPr>
        <w:t>Influencer</w:t>
      </w:r>
      <w:r w:rsidRPr="006515EF">
        <w:rPr>
          <w:rFonts w:ascii="Times New Roman" w:hAnsi="Times New Roman" w:cs="Times New Roman"/>
          <w:b/>
          <w:sz w:val="24"/>
          <w:szCs w:val="24"/>
        </w:rPr>
        <w:t>)</w:t>
      </w:r>
    </w:p>
    <w:p w:rsidR="00F60C98" w:rsidRPr="006515EF" w:rsidRDefault="00F60C98" w:rsidP="00F60C98">
      <w:pPr>
        <w:pStyle w:val="ListParagraph"/>
        <w:numPr>
          <w:ilvl w:val="0"/>
          <w:numId w:val="22"/>
        </w:numPr>
        <w:spacing w:before="240" w:line="240" w:lineRule="auto"/>
        <w:ind w:left="1134" w:right="707"/>
        <w:jc w:val="both"/>
        <w:rPr>
          <w:rFonts w:ascii="Times New Roman" w:hAnsi="Times New Roman" w:cs="Times New Roman"/>
          <w:b/>
          <w:i/>
          <w:sz w:val="24"/>
          <w:szCs w:val="24"/>
        </w:rPr>
      </w:pPr>
      <w:r w:rsidRPr="006515EF">
        <w:rPr>
          <w:rFonts w:ascii="Times New Roman" w:hAnsi="Times New Roman" w:cs="Times New Roman"/>
          <w:b/>
          <w:sz w:val="24"/>
          <w:szCs w:val="24"/>
        </w:rPr>
        <w:t>Pengambilan Keputusan (</w:t>
      </w:r>
      <w:r w:rsidRPr="006515EF">
        <w:rPr>
          <w:rFonts w:ascii="Times New Roman" w:hAnsi="Times New Roman" w:cs="Times New Roman"/>
          <w:b/>
          <w:i/>
          <w:sz w:val="24"/>
          <w:szCs w:val="24"/>
        </w:rPr>
        <w:t>Decider</w:t>
      </w:r>
      <w:r w:rsidRPr="006515EF">
        <w:rPr>
          <w:rFonts w:ascii="Times New Roman" w:hAnsi="Times New Roman" w:cs="Times New Roman"/>
          <w:b/>
          <w:sz w:val="24"/>
          <w:szCs w:val="24"/>
        </w:rPr>
        <w:t>)</w:t>
      </w:r>
    </w:p>
    <w:p w:rsidR="00F60C98" w:rsidRPr="006515EF" w:rsidRDefault="00F60C98" w:rsidP="00F60C98">
      <w:pPr>
        <w:pStyle w:val="ListParagraph"/>
        <w:numPr>
          <w:ilvl w:val="0"/>
          <w:numId w:val="22"/>
        </w:numPr>
        <w:spacing w:before="240" w:line="240" w:lineRule="auto"/>
        <w:ind w:left="1134" w:right="707"/>
        <w:jc w:val="both"/>
        <w:rPr>
          <w:rFonts w:ascii="Times New Roman" w:hAnsi="Times New Roman" w:cs="Times New Roman"/>
          <w:b/>
          <w:i/>
          <w:sz w:val="24"/>
          <w:szCs w:val="24"/>
        </w:rPr>
      </w:pPr>
      <w:r w:rsidRPr="006515EF">
        <w:rPr>
          <w:rFonts w:ascii="Times New Roman" w:hAnsi="Times New Roman" w:cs="Times New Roman"/>
          <w:b/>
          <w:sz w:val="24"/>
          <w:szCs w:val="24"/>
        </w:rPr>
        <w:t>Pembeli (</w:t>
      </w:r>
      <w:r w:rsidRPr="006515EF">
        <w:rPr>
          <w:rFonts w:ascii="Times New Roman" w:hAnsi="Times New Roman" w:cs="Times New Roman"/>
          <w:b/>
          <w:i/>
          <w:sz w:val="24"/>
          <w:szCs w:val="24"/>
        </w:rPr>
        <w:t>Buyer</w:t>
      </w:r>
      <w:r w:rsidRPr="006515EF">
        <w:rPr>
          <w:rFonts w:ascii="Times New Roman" w:hAnsi="Times New Roman" w:cs="Times New Roman"/>
          <w:b/>
          <w:sz w:val="24"/>
          <w:szCs w:val="24"/>
        </w:rPr>
        <w:t>)</w:t>
      </w:r>
    </w:p>
    <w:p w:rsidR="00F60C98" w:rsidRPr="006515EF" w:rsidRDefault="00F60C98" w:rsidP="00F60C98">
      <w:pPr>
        <w:pStyle w:val="ListParagraph"/>
        <w:numPr>
          <w:ilvl w:val="0"/>
          <w:numId w:val="22"/>
        </w:numPr>
        <w:spacing w:before="240" w:line="240" w:lineRule="auto"/>
        <w:ind w:left="1134" w:right="707"/>
        <w:jc w:val="both"/>
        <w:rPr>
          <w:rFonts w:ascii="Times New Roman" w:hAnsi="Times New Roman" w:cs="Times New Roman"/>
          <w:b/>
          <w:i/>
          <w:sz w:val="24"/>
          <w:szCs w:val="24"/>
        </w:rPr>
      </w:pPr>
      <w:r w:rsidRPr="006515EF">
        <w:rPr>
          <w:rFonts w:ascii="Times New Roman" w:hAnsi="Times New Roman" w:cs="Times New Roman"/>
          <w:b/>
          <w:sz w:val="24"/>
          <w:szCs w:val="24"/>
        </w:rPr>
        <w:t>Pemakai (</w:t>
      </w:r>
      <w:r w:rsidRPr="006515EF">
        <w:rPr>
          <w:rFonts w:ascii="Times New Roman" w:hAnsi="Times New Roman" w:cs="Times New Roman"/>
          <w:b/>
          <w:i/>
          <w:sz w:val="24"/>
          <w:szCs w:val="24"/>
        </w:rPr>
        <w:t>User</w:t>
      </w:r>
      <w:r w:rsidRPr="006515EF">
        <w:rPr>
          <w:rFonts w:ascii="Times New Roman" w:hAnsi="Times New Roman" w:cs="Times New Roman"/>
          <w:b/>
          <w:sz w:val="24"/>
          <w:szCs w:val="24"/>
        </w:rPr>
        <w:t>)</w:t>
      </w:r>
    </w:p>
    <w:p w:rsidR="00F60C98" w:rsidRPr="006515EF" w:rsidRDefault="00F60C98" w:rsidP="00F60C98">
      <w:pPr>
        <w:pStyle w:val="ListParagraph"/>
        <w:numPr>
          <w:ilvl w:val="0"/>
          <w:numId w:val="22"/>
        </w:numPr>
        <w:spacing w:before="240" w:line="240" w:lineRule="auto"/>
        <w:ind w:left="1134" w:right="707"/>
        <w:jc w:val="both"/>
        <w:rPr>
          <w:rFonts w:ascii="Times New Roman" w:hAnsi="Times New Roman" w:cs="Times New Roman"/>
          <w:b/>
          <w:i/>
          <w:sz w:val="24"/>
          <w:szCs w:val="24"/>
        </w:rPr>
      </w:pPr>
      <w:r w:rsidRPr="006515EF">
        <w:rPr>
          <w:rFonts w:ascii="Times New Roman" w:hAnsi="Times New Roman" w:cs="Times New Roman"/>
          <w:b/>
          <w:sz w:val="24"/>
          <w:szCs w:val="24"/>
        </w:rPr>
        <w:t>Pemberi Persetujuan (</w:t>
      </w:r>
      <w:r w:rsidRPr="006515EF">
        <w:rPr>
          <w:rFonts w:ascii="Times New Roman" w:hAnsi="Times New Roman" w:cs="Times New Roman"/>
          <w:b/>
          <w:i/>
          <w:sz w:val="24"/>
          <w:szCs w:val="24"/>
        </w:rPr>
        <w:t>Approvers</w:t>
      </w:r>
      <w:r w:rsidRPr="006515EF">
        <w:rPr>
          <w:rFonts w:ascii="Times New Roman" w:hAnsi="Times New Roman" w:cs="Times New Roman"/>
          <w:b/>
          <w:sz w:val="24"/>
          <w:szCs w:val="24"/>
        </w:rPr>
        <w:t>)</w:t>
      </w:r>
    </w:p>
    <w:p w:rsidR="00F60C98" w:rsidRPr="002630D7" w:rsidRDefault="00F60C98" w:rsidP="00F60C98">
      <w:pPr>
        <w:pStyle w:val="ListParagraph"/>
        <w:numPr>
          <w:ilvl w:val="0"/>
          <w:numId w:val="22"/>
        </w:numPr>
        <w:spacing w:before="240" w:line="240" w:lineRule="auto"/>
        <w:ind w:left="1134" w:right="707"/>
        <w:jc w:val="both"/>
        <w:rPr>
          <w:rFonts w:ascii="Times New Roman" w:hAnsi="Times New Roman" w:cs="Times New Roman"/>
          <w:b/>
          <w:i/>
          <w:sz w:val="24"/>
          <w:szCs w:val="24"/>
        </w:rPr>
      </w:pPr>
      <w:r w:rsidRPr="006515EF">
        <w:rPr>
          <w:rFonts w:ascii="Times New Roman" w:hAnsi="Times New Roman" w:cs="Times New Roman"/>
          <w:b/>
          <w:sz w:val="24"/>
          <w:szCs w:val="24"/>
        </w:rPr>
        <w:t>Penjaga Gerbang (</w:t>
      </w:r>
      <w:r w:rsidRPr="006515EF">
        <w:rPr>
          <w:rFonts w:ascii="Times New Roman" w:hAnsi="Times New Roman" w:cs="Times New Roman"/>
          <w:b/>
          <w:i/>
          <w:sz w:val="24"/>
          <w:szCs w:val="24"/>
        </w:rPr>
        <w:t>Gate Keeper</w:t>
      </w:r>
      <w:r w:rsidRPr="006515EF">
        <w:rPr>
          <w:rFonts w:ascii="Times New Roman" w:hAnsi="Times New Roman" w:cs="Times New Roman"/>
          <w:b/>
          <w:sz w:val="24"/>
          <w:szCs w:val="24"/>
        </w:rPr>
        <w:t>)</w:t>
      </w:r>
    </w:p>
    <w:p w:rsidR="00F60C98" w:rsidRPr="002630D7" w:rsidRDefault="00F60C98" w:rsidP="00F60C98">
      <w:pPr>
        <w:pStyle w:val="ListParagraph"/>
        <w:spacing w:before="240" w:line="240" w:lineRule="auto"/>
        <w:ind w:left="1134" w:right="707"/>
        <w:jc w:val="both"/>
        <w:rPr>
          <w:rFonts w:ascii="Times New Roman" w:hAnsi="Times New Roman" w:cs="Times New Roman"/>
          <w:b/>
          <w:i/>
          <w:sz w:val="24"/>
          <w:szCs w:val="24"/>
        </w:rPr>
      </w:pPr>
    </w:p>
    <w:p w:rsidR="00F60C98" w:rsidRPr="00061222" w:rsidRDefault="00F60C98" w:rsidP="00F60C98">
      <w:pPr>
        <w:pStyle w:val="ListParagraph"/>
        <w:numPr>
          <w:ilvl w:val="0"/>
          <w:numId w:val="23"/>
        </w:numPr>
        <w:spacing w:before="240" w:line="480" w:lineRule="auto"/>
        <w:ind w:left="851" w:right="-1" w:hanging="426"/>
        <w:jc w:val="both"/>
        <w:rPr>
          <w:rFonts w:ascii="Times New Roman" w:hAnsi="Times New Roman" w:cs="Times New Roman"/>
          <w:sz w:val="24"/>
          <w:szCs w:val="24"/>
        </w:rPr>
      </w:pPr>
      <w:r w:rsidRPr="00061222">
        <w:rPr>
          <w:rFonts w:ascii="Times New Roman" w:hAnsi="Times New Roman" w:cs="Times New Roman"/>
          <w:sz w:val="24"/>
          <w:szCs w:val="24"/>
        </w:rPr>
        <w:t>Pencetus (</w:t>
      </w:r>
      <w:r w:rsidRPr="00061222">
        <w:rPr>
          <w:rFonts w:ascii="Times New Roman" w:hAnsi="Times New Roman" w:cs="Times New Roman"/>
          <w:i/>
          <w:sz w:val="24"/>
          <w:szCs w:val="24"/>
        </w:rPr>
        <w:t>Initiator</w:t>
      </w:r>
      <w:r w:rsidRPr="00061222">
        <w:rPr>
          <w:rFonts w:ascii="Times New Roman" w:hAnsi="Times New Roman" w:cs="Times New Roman"/>
          <w:sz w:val="24"/>
          <w:szCs w:val="24"/>
        </w:rPr>
        <w:t xml:space="preserve">) </w:t>
      </w:r>
    </w:p>
    <w:p w:rsidR="00F60C98" w:rsidRPr="00061222" w:rsidRDefault="00F60C98" w:rsidP="00F60C98">
      <w:pPr>
        <w:pStyle w:val="ListParagraph"/>
        <w:spacing w:before="240" w:line="480" w:lineRule="auto"/>
        <w:ind w:left="851" w:right="-1"/>
        <w:jc w:val="both"/>
        <w:rPr>
          <w:rFonts w:ascii="Times New Roman" w:hAnsi="Times New Roman" w:cs="Times New Roman"/>
          <w:sz w:val="24"/>
          <w:szCs w:val="24"/>
        </w:rPr>
      </w:pPr>
      <w:r w:rsidRPr="00061222">
        <w:rPr>
          <w:rFonts w:ascii="Times New Roman" w:hAnsi="Times New Roman" w:cs="Times New Roman"/>
          <w:sz w:val="24"/>
          <w:szCs w:val="24"/>
        </w:rPr>
        <w:t xml:space="preserve">Orang yang pertama kali menyadari adanya keinginan atau kebutuhan yang belum terpenuhi dan mengusulkan ide untuk membeli suatu barang atau jasa tertentu.  </w:t>
      </w:r>
    </w:p>
    <w:p w:rsidR="00F60C98" w:rsidRPr="00061222" w:rsidRDefault="00F60C98" w:rsidP="00F60C98">
      <w:pPr>
        <w:pStyle w:val="ListParagraph"/>
        <w:numPr>
          <w:ilvl w:val="0"/>
          <w:numId w:val="23"/>
        </w:numPr>
        <w:spacing w:before="240" w:line="480" w:lineRule="auto"/>
        <w:ind w:left="851" w:right="-1"/>
        <w:jc w:val="both"/>
        <w:rPr>
          <w:rFonts w:ascii="Times New Roman" w:hAnsi="Times New Roman" w:cs="Times New Roman"/>
          <w:sz w:val="24"/>
          <w:szCs w:val="24"/>
        </w:rPr>
      </w:pPr>
      <w:r w:rsidRPr="00061222">
        <w:rPr>
          <w:rFonts w:ascii="Times New Roman" w:hAnsi="Times New Roman" w:cs="Times New Roman"/>
          <w:sz w:val="24"/>
          <w:szCs w:val="24"/>
        </w:rPr>
        <w:lastRenderedPageBreak/>
        <w:t>Pemberi pengaruh (</w:t>
      </w:r>
      <w:r w:rsidRPr="00061222">
        <w:rPr>
          <w:rFonts w:ascii="Times New Roman" w:hAnsi="Times New Roman" w:cs="Times New Roman"/>
          <w:i/>
          <w:sz w:val="24"/>
          <w:szCs w:val="24"/>
        </w:rPr>
        <w:t>Influencer</w:t>
      </w:r>
      <w:r w:rsidRPr="00061222">
        <w:rPr>
          <w:rFonts w:ascii="Times New Roman" w:hAnsi="Times New Roman" w:cs="Times New Roman"/>
          <w:sz w:val="24"/>
          <w:szCs w:val="24"/>
        </w:rPr>
        <w:t xml:space="preserve">) </w:t>
      </w:r>
    </w:p>
    <w:p w:rsidR="00F60C98" w:rsidRPr="00061222" w:rsidRDefault="00F60C98" w:rsidP="00F60C98">
      <w:pPr>
        <w:pStyle w:val="ListParagraph"/>
        <w:spacing w:before="240" w:line="480" w:lineRule="auto"/>
        <w:ind w:left="851" w:right="-1"/>
        <w:jc w:val="both"/>
        <w:rPr>
          <w:rFonts w:ascii="Times New Roman" w:hAnsi="Times New Roman" w:cs="Times New Roman"/>
          <w:sz w:val="24"/>
          <w:szCs w:val="24"/>
        </w:rPr>
      </w:pPr>
      <w:r w:rsidRPr="00061222">
        <w:rPr>
          <w:rFonts w:ascii="Times New Roman" w:hAnsi="Times New Roman" w:cs="Times New Roman"/>
          <w:sz w:val="24"/>
          <w:szCs w:val="24"/>
        </w:rPr>
        <w:t xml:space="preserve">Orang yang memberi pandangan, nasihat, atau pendapat sehingga dapat mempengaruhi keputusan pembelian. </w:t>
      </w:r>
    </w:p>
    <w:p w:rsidR="00F60C98" w:rsidRPr="00061222" w:rsidRDefault="00F60C98" w:rsidP="00F60C98">
      <w:pPr>
        <w:pStyle w:val="ListParagraph"/>
        <w:numPr>
          <w:ilvl w:val="0"/>
          <w:numId w:val="23"/>
        </w:numPr>
        <w:spacing w:before="240" w:line="480" w:lineRule="auto"/>
        <w:ind w:left="851" w:right="-1"/>
        <w:jc w:val="both"/>
        <w:rPr>
          <w:rFonts w:ascii="Times New Roman" w:hAnsi="Times New Roman" w:cs="Times New Roman"/>
          <w:sz w:val="24"/>
          <w:szCs w:val="24"/>
        </w:rPr>
      </w:pPr>
      <w:r w:rsidRPr="00061222">
        <w:rPr>
          <w:rFonts w:ascii="Times New Roman" w:hAnsi="Times New Roman" w:cs="Times New Roman"/>
          <w:sz w:val="24"/>
          <w:szCs w:val="24"/>
        </w:rPr>
        <w:t>Pengambil keputusan (</w:t>
      </w:r>
      <w:r w:rsidRPr="00B110E9">
        <w:rPr>
          <w:rFonts w:ascii="Times New Roman" w:hAnsi="Times New Roman" w:cs="Times New Roman"/>
          <w:i/>
          <w:sz w:val="24"/>
          <w:szCs w:val="24"/>
        </w:rPr>
        <w:t>Decider</w:t>
      </w:r>
      <w:r w:rsidRPr="00061222">
        <w:rPr>
          <w:rFonts w:ascii="Times New Roman" w:hAnsi="Times New Roman" w:cs="Times New Roman"/>
          <w:sz w:val="24"/>
          <w:szCs w:val="24"/>
        </w:rPr>
        <w:t xml:space="preserve">) </w:t>
      </w:r>
    </w:p>
    <w:p w:rsidR="00F60C98" w:rsidRPr="00061222" w:rsidRDefault="00F60C98" w:rsidP="00F60C98">
      <w:pPr>
        <w:pStyle w:val="ListParagraph"/>
        <w:spacing w:before="240" w:line="480" w:lineRule="auto"/>
        <w:ind w:left="851" w:right="-1"/>
        <w:jc w:val="both"/>
        <w:rPr>
          <w:rFonts w:ascii="Times New Roman" w:hAnsi="Times New Roman" w:cs="Times New Roman"/>
          <w:sz w:val="24"/>
          <w:szCs w:val="24"/>
        </w:rPr>
      </w:pPr>
      <w:r w:rsidRPr="00061222">
        <w:rPr>
          <w:rFonts w:ascii="Times New Roman" w:hAnsi="Times New Roman" w:cs="Times New Roman"/>
          <w:sz w:val="24"/>
          <w:szCs w:val="24"/>
        </w:rPr>
        <w:t>Orang yang mengambil keputusan mengenai setiap komponen keputusan pembelian yang mencakup mengenai apakah membeli barang tersebut atau tidak, mengenai bagaimana cara membelinya, atau dimana membelinya.</w:t>
      </w:r>
    </w:p>
    <w:p w:rsidR="00F60C98" w:rsidRPr="00061222" w:rsidRDefault="00F60C98" w:rsidP="00F60C98">
      <w:pPr>
        <w:pStyle w:val="ListParagraph"/>
        <w:numPr>
          <w:ilvl w:val="0"/>
          <w:numId w:val="23"/>
        </w:numPr>
        <w:spacing w:before="240" w:line="480" w:lineRule="auto"/>
        <w:ind w:left="851" w:right="-1"/>
        <w:jc w:val="both"/>
        <w:rPr>
          <w:rFonts w:ascii="Times New Roman" w:hAnsi="Times New Roman" w:cs="Times New Roman"/>
          <w:sz w:val="24"/>
          <w:szCs w:val="24"/>
        </w:rPr>
      </w:pPr>
      <w:r w:rsidRPr="00061222">
        <w:rPr>
          <w:rFonts w:ascii="Times New Roman" w:hAnsi="Times New Roman" w:cs="Times New Roman"/>
          <w:sz w:val="24"/>
          <w:szCs w:val="24"/>
        </w:rPr>
        <w:t>Pembeli (</w:t>
      </w:r>
      <w:r w:rsidRPr="00B110E9">
        <w:rPr>
          <w:rFonts w:ascii="Times New Roman" w:hAnsi="Times New Roman" w:cs="Times New Roman"/>
          <w:i/>
          <w:sz w:val="24"/>
          <w:szCs w:val="24"/>
        </w:rPr>
        <w:t>Buyer</w:t>
      </w:r>
      <w:r w:rsidRPr="00061222">
        <w:rPr>
          <w:rFonts w:ascii="Times New Roman" w:hAnsi="Times New Roman" w:cs="Times New Roman"/>
          <w:sz w:val="24"/>
          <w:szCs w:val="24"/>
        </w:rPr>
        <w:t xml:space="preserve">) </w:t>
      </w:r>
    </w:p>
    <w:p w:rsidR="00F60C98" w:rsidRPr="00991B8A" w:rsidRDefault="00F60C98" w:rsidP="00F60C98">
      <w:pPr>
        <w:pStyle w:val="ListParagraph"/>
        <w:spacing w:before="240" w:line="480" w:lineRule="auto"/>
        <w:ind w:left="851" w:right="-1"/>
        <w:jc w:val="both"/>
        <w:rPr>
          <w:rFonts w:ascii="Times New Roman" w:hAnsi="Times New Roman" w:cs="Times New Roman"/>
          <w:sz w:val="24"/>
          <w:szCs w:val="24"/>
        </w:rPr>
      </w:pPr>
      <w:r w:rsidRPr="00061222">
        <w:rPr>
          <w:rFonts w:ascii="Times New Roman" w:hAnsi="Times New Roman" w:cs="Times New Roman"/>
          <w:sz w:val="24"/>
          <w:szCs w:val="24"/>
        </w:rPr>
        <w:t xml:space="preserve">Orang yang memiliki wewenang formal untuk memilih pemasok dan penyusun syarat pembelian. </w:t>
      </w:r>
    </w:p>
    <w:p w:rsidR="00F60C98" w:rsidRPr="00061222" w:rsidRDefault="00F60C98" w:rsidP="00F60C98">
      <w:pPr>
        <w:pStyle w:val="ListParagraph"/>
        <w:numPr>
          <w:ilvl w:val="0"/>
          <w:numId w:val="23"/>
        </w:numPr>
        <w:spacing w:before="240" w:line="480" w:lineRule="auto"/>
        <w:ind w:left="851" w:right="-1"/>
        <w:jc w:val="both"/>
        <w:rPr>
          <w:rFonts w:ascii="Times New Roman" w:hAnsi="Times New Roman" w:cs="Times New Roman"/>
          <w:sz w:val="24"/>
          <w:szCs w:val="24"/>
        </w:rPr>
      </w:pPr>
      <w:r w:rsidRPr="00061222">
        <w:rPr>
          <w:rFonts w:ascii="Times New Roman" w:hAnsi="Times New Roman" w:cs="Times New Roman"/>
          <w:sz w:val="24"/>
          <w:szCs w:val="24"/>
        </w:rPr>
        <w:t>Pemakai (</w:t>
      </w:r>
      <w:r w:rsidRPr="00B110E9">
        <w:rPr>
          <w:rFonts w:ascii="Times New Roman" w:hAnsi="Times New Roman" w:cs="Times New Roman"/>
          <w:i/>
          <w:sz w:val="24"/>
          <w:szCs w:val="24"/>
        </w:rPr>
        <w:t>User</w:t>
      </w:r>
      <w:r w:rsidRPr="00061222">
        <w:rPr>
          <w:rFonts w:ascii="Times New Roman" w:hAnsi="Times New Roman" w:cs="Times New Roman"/>
          <w:sz w:val="24"/>
          <w:szCs w:val="24"/>
        </w:rPr>
        <w:t xml:space="preserve">) </w:t>
      </w:r>
    </w:p>
    <w:p w:rsidR="00F60C98" w:rsidRPr="00061222" w:rsidRDefault="00F60C98" w:rsidP="00F60C98">
      <w:pPr>
        <w:pStyle w:val="ListParagraph"/>
        <w:spacing w:before="240" w:line="480" w:lineRule="auto"/>
        <w:ind w:left="851" w:right="-1"/>
        <w:jc w:val="both"/>
        <w:rPr>
          <w:rFonts w:ascii="Times New Roman" w:hAnsi="Times New Roman" w:cs="Times New Roman"/>
          <w:sz w:val="24"/>
          <w:szCs w:val="24"/>
        </w:rPr>
      </w:pPr>
      <w:r w:rsidRPr="00061222">
        <w:rPr>
          <w:rFonts w:ascii="Times New Roman" w:hAnsi="Times New Roman" w:cs="Times New Roman"/>
          <w:sz w:val="24"/>
          <w:szCs w:val="24"/>
        </w:rPr>
        <w:t>Orang yang mengkonsumsi atau menggunakan barang atau jasa yang telah dibeli.</w:t>
      </w:r>
    </w:p>
    <w:p w:rsidR="00F60C98" w:rsidRPr="00061222" w:rsidRDefault="00F60C98" w:rsidP="00F60C98">
      <w:pPr>
        <w:pStyle w:val="ListParagraph"/>
        <w:numPr>
          <w:ilvl w:val="0"/>
          <w:numId w:val="23"/>
        </w:numPr>
        <w:spacing w:before="240" w:line="480" w:lineRule="auto"/>
        <w:ind w:left="851" w:right="-1"/>
        <w:jc w:val="both"/>
        <w:rPr>
          <w:rFonts w:ascii="Times New Roman" w:hAnsi="Times New Roman" w:cs="Times New Roman"/>
          <w:sz w:val="24"/>
          <w:szCs w:val="24"/>
        </w:rPr>
      </w:pPr>
      <w:r w:rsidRPr="00061222">
        <w:rPr>
          <w:rFonts w:ascii="Times New Roman" w:hAnsi="Times New Roman" w:cs="Times New Roman"/>
          <w:sz w:val="24"/>
          <w:szCs w:val="24"/>
        </w:rPr>
        <w:t>Pemberi Persetujuan (</w:t>
      </w:r>
      <w:r w:rsidRPr="00B110E9">
        <w:rPr>
          <w:rFonts w:ascii="Times New Roman" w:hAnsi="Times New Roman" w:cs="Times New Roman"/>
          <w:i/>
          <w:sz w:val="24"/>
          <w:szCs w:val="24"/>
        </w:rPr>
        <w:t>Approvers</w:t>
      </w:r>
      <w:r w:rsidRPr="00061222">
        <w:rPr>
          <w:rFonts w:ascii="Times New Roman" w:hAnsi="Times New Roman" w:cs="Times New Roman"/>
          <w:sz w:val="24"/>
          <w:szCs w:val="24"/>
        </w:rPr>
        <w:t xml:space="preserve">) </w:t>
      </w:r>
    </w:p>
    <w:p w:rsidR="00F60C98" w:rsidRPr="009E0ADD" w:rsidRDefault="00F60C98" w:rsidP="00F60C98">
      <w:pPr>
        <w:pStyle w:val="ListParagraph"/>
        <w:spacing w:before="240" w:line="480" w:lineRule="auto"/>
        <w:ind w:left="851" w:right="-1"/>
        <w:jc w:val="both"/>
        <w:rPr>
          <w:rFonts w:ascii="Times New Roman" w:hAnsi="Times New Roman" w:cs="Times New Roman"/>
          <w:sz w:val="24"/>
          <w:szCs w:val="24"/>
        </w:rPr>
      </w:pPr>
      <w:r w:rsidRPr="00061222">
        <w:rPr>
          <w:rFonts w:ascii="Times New Roman" w:hAnsi="Times New Roman" w:cs="Times New Roman"/>
          <w:sz w:val="24"/>
          <w:szCs w:val="24"/>
        </w:rPr>
        <w:t xml:space="preserve">Yaitu orang-orang yang memiliki kekuasaan untuk menghalangi penjual dan informasi sehingga tidak dapat menjangkau anggota pusat pembelian. </w:t>
      </w:r>
    </w:p>
    <w:p w:rsidR="00F60C98" w:rsidRDefault="00F60C98" w:rsidP="00F60C98">
      <w:pPr>
        <w:pStyle w:val="ListParagraph"/>
        <w:numPr>
          <w:ilvl w:val="0"/>
          <w:numId w:val="23"/>
        </w:numPr>
        <w:spacing w:before="240" w:line="480" w:lineRule="auto"/>
        <w:ind w:left="851" w:right="-1"/>
        <w:jc w:val="both"/>
        <w:rPr>
          <w:rFonts w:ascii="Times New Roman" w:hAnsi="Times New Roman" w:cs="Times New Roman"/>
          <w:sz w:val="24"/>
          <w:szCs w:val="24"/>
        </w:rPr>
      </w:pPr>
      <w:r w:rsidRPr="00061222">
        <w:rPr>
          <w:rFonts w:ascii="Times New Roman" w:hAnsi="Times New Roman" w:cs="Times New Roman"/>
          <w:sz w:val="24"/>
          <w:szCs w:val="24"/>
        </w:rPr>
        <w:t>Penjaga Gerbang (</w:t>
      </w:r>
      <w:r w:rsidRPr="00B110E9">
        <w:rPr>
          <w:rFonts w:ascii="Times New Roman" w:hAnsi="Times New Roman" w:cs="Times New Roman"/>
          <w:i/>
          <w:sz w:val="24"/>
          <w:szCs w:val="24"/>
        </w:rPr>
        <w:t>Gate Keepers</w:t>
      </w:r>
      <w:r w:rsidRPr="00061222">
        <w:rPr>
          <w:rFonts w:ascii="Times New Roman" w:hAnsi="Times New Roman" w:cs="Times New Roman"/>
          <w:sz w:val="24"/>
          <w:szCs w:val="24"/>
        </w:rPr>
        <w:t xml:space="preserve">) </w:t>
      </w:r>
    </w:p>
    <w:p w:rsidR="00F60C98" w:rsidRPr="00061222" w:rsidRDefault="00F60C98" w:rsidP="00F60C98">
      <w:pPr>
        <w:pStyle w:val="ListParagraph"/>
        <w:spacing w:before="240" w:line="480" w:lineRule="auto"/>
        <w:ind w:left="851" w:right="-1"/>
        <w:jc w:val="both"/>
        <w:rPr>
          <w:rFonts w:ascii="Times New Roman" w:hAnsi="Times New Roman" w:cs="Times New Roman"/>
          <w:sz w:val="24"/>
          <w:szCs w:val="24"/>
        </w:rPr>
      </w:pPr>
      <w:r w:rsidRPr="00061222">
        <w:rPr>
          <w:rFonts w:ascii="Times New Roman" w:hAnsi="Times New Roman" w:cs="Times New Roman"/>
          <w:sz w:val="24"/>
          <w:szCs w:val="24"/>
        </w:rPr>
        <w:t xml:space="preserve">Yaitu orang-orang yang memiliki kekuasaan untuk menghalangi penjual dan informasi sehingga tidak dapat menjangkau anggota pusat pembelian. </w:t>
      </w:r>
    </w:p>
    <w:p w:rsidR="00F60C98" w:rsidRDefault="00F60C98" w:rsidP="00F60C98">
      <w:pPr>
        <w:spacing w:before="240" w:line="480" w:lineRule="auto"/>
        <w:ind w:right="-1" w:firstLine="491"/>
        <w:jc w:val="both"/>
        <w:rPr>
          <w:rFonts w:ascii="Times New Roman" w:hAnsi="Times New Roman" w:cs="Times New Roman"/>
          <w:sz w:val="24"/>
          <w:szCs w:val="24"/>
        </w:rPr>
      </w:pPr>
      <w:r w:rsidRPr="00061222">
        <w:rPr>
          <w:rFonts w:ascii="Times New Roman" w:hAnsi="Times New Roman" w:cs="Times New Roman"/>
          <w:sz w:val="24"/>
          <w:szCs w:val="24"/>
        </w:rPr>
        <w:lastRenderedPageBreak/>
        <w:t>Sebuah perusahaan perlu mengenali peranan-peranan tersebut karena hal tersebut mempengaruhi dalam kaitan merancang produk, menentukan pesan, dan mengalokasikan biaya anggaran promosi. Dengan mengetahui pelaku utama dan peranan yang mereka mainkan akan membantu para pemasar menyelaraskan program pemasaran yang tepat untuk produknya.</w:t>
      </w:r>
    </w:p>
    <w:p w:rsidR="00F60C98" w:rsidRPr="00265308" w:rsidRDefault="00F60C98" w:rsidP="00F60C98">
      <w:pPr>
        <w:spacing w:before="240" w:line="480" w:lineRule="auto"/>
        <w:ind w:right="-1" w:firstLine="491"/>
        <w:jc w:val="both"/>
        <w:rPr>
          <w:rFonts w:ascii="Times New Roman" w:hAnsi="Times New Roman" w:cs="Times New Roman"/>
          <w:sz w:val="24"/>
          <w:szCs w:val="24"/>
        </w:rPr>
      </w:pPr>
    </w:p>
    <w:p w:rsidR="00F60C98" w:rsidRPr="009E0ADD" w:rsidRDefault="00F60C98" w:rsidP="00F60C98">
      <w:pPr>
        <w:pStyle w:val="Heading4"/>
        <w:numPr>
          <w:ilvl w:val="3"/>
          <w:numId w:val="34"/>
        </w:numPr>
        <w:ind w:left="1134" w:hanging="1134"/>
        <w:rPr>
          <w:rFonts w:cs="Times New Roman"/>
          <w:color w:val="auto"/>
          <w:szCs w:val="28"/>
        </w:rPr>
      </w:pPr>
      <w:bookmarkStart w:id="63" w:name="_Toc474169743"/>
      <w:bookmarkStart w:id="64" w:name="_Toc479290167"/>
      <w:r w:rsidRPr="009E0ADD">
        <w:rPr>
          <w:rFonts w:cs="Times New Roman"/>
          <w:color w:val="auto"/>
          <w:szCs w:val="28"/>
        </w:rPr>
        <w:t>Proses Keputusan Pembelian</w:t>
      </w:r>
      <w:bookmarkEnd w:id="63"/>
      <w:bookmarkEnd w:id="64"/>
    </w:p>
    <w:p w:rsidR="00F60C98" w:rsidRDefault="00F60C98" w:rsidP="00F60C98">
      <w:pPr>
        <w:spacing w:before="240" w:line="480" w:lineRule="auto"/>
        <w:ind w:right="-1" w:firstLine="426"/>
        <w:jc w:val="both"/>
        <w:rPr>
          <w:rFonts w:ascii="Times New Roman" w:hAnsi="Times New Roman" w:cs="Times New Roman"/>
          <w:sz w:val="24"/>
          <w:szCs w:val="24"/>
        </w:rPr>
      </w:pPr>
      <w:r w:rsidRPr="00C62E59">
        <w:rPr>
          <w:rFonts w:ascii="Times New Roman" w:hAnsi="Times New Roman" w:cs="Times New Roman"/>
          <w:sz w:val="24"/>
          <w:szCs w:val="24"/>
        </w:rPr>
        <w:t>Kotler dan Keller (2007:235) mengemukakan bahwa terdapat lima tahap yang dilalui konsumen dalam proses pengambilan keputusan pembelian:</w:t>
      </w:r>
    </w:p>
    <w:p w:rsidR="00F60C98" w:rsidRDefault="00F60C98" w:rsidP="00F60C98">
      <w:pPr>
        <w:spacing w:before="240" w:line="240" w:lineRule="auto"/>
        <w:ind w:right="-1"/>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extent cx="3762375" cy="3409950"/>
            <wp:effectExtent l="0" t="1905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F60C98" w:rsidRDefault="00F60C98" w:rsidP="00F60C98">
      <w:pPr>
        <w:spacing w:before="240" w:line="480" w:lineRule="auto"/>
        <w:ind w:right="-1" w:firstLine="426"/>
        <w:jc w:val="both"/>
        <w:rPr>
          <w:rFonts w:ascii="Times New Roman" w:hAnsi="Times New Roman" w:cs="Times New Roman"/>
          <w:sz w:val="24"/>
          <w:szCs w:val="24"/>
        </w:rPr>
      </w:pPr>
      <w:r w:rsidRPr="00206FCB">
        <w:rPr>
          <w:rFonts w:ascii="Times New Roman" w:hAnsi="Times New Roman" w:cs="Times New Roman"/>
          <w:b/>
          <w:noProof/>
          <w:sz w:val="24"/>
          <w:szCs w:val="24"/>
          <w:lang w:eastAsia="id-ID"/>
        </w:rPr>
        <w:pict>
          <v:shape id="_x0000_s1061" type="#_x0000_t202" style="position:absolute;left:0;text-align:left;margin-left:76.35pt;margin-top:13.4pt;width:246.75pt;height:61.5pt;z-index:251696128" stroked="f">
            <v:textbox style="mso-next-textbox:#_x0000_s1061">
              <w:txbxContent>
                <w:p w:rsidR="00F60C98" w:rsidRPr="00993F4F" w:rsidRDefault="00F60C98" w:rsidP="00F60C98">
                  <w:pPr>
                    <w:pStyle w:val="Caption"/>
                  </w:pPr>
                  <w:bookmarkStart w:id="65" w:name="_Toc475659201"/>
                  <w:bookmarkStart w:id="66" w:name="_Toc475659372"/>
                  <w:bookmarkStart w:id="67" w:name="_Toc475659618"/>
                  <w:bookmarkStart w:id="68" w:name="_Toc478639208"/>
                  <w:r>
                    <w:t>Gambar 2</w:t>
                  </w:r>
                  <w:r>
                    <w:rPr>
                      <w:lang w:val="id-ID"/>
                    </w:rPr>
                    <w:t>.</w:t>
                  </w:r>
                  <w:fldSimple w:instr=" SEQ Gambar_2 \* ARABIC ">
                    <w:r>
                      <w:rPr>
                        <w:noProof/>
                      </w:rPr>
                      <w:t>3</w:t>
                    </w:r>
                  </w:fldSimple>
                  <w:r>
                    <w:br/>
                  </w:r>
                  <w:r w:rsidRPr="00C62E59">
                    <w:t>Proses Keputusan Pembelian Konsumen</w:t>
                  </w:r>
                  <w:r>
                    <w:br/>
                    <w:t xml:space="preserve">(Sumber: </w:t>
                  </w:r>
                  <w:r w:rsidRPr="000B187B">
                    <w:t>Kotler dan Keller, 2007</w:t>
                  </w:r>
                  <w:r>
                    <w:t>)</w:t>
                  </w:r>
                  <w:bookmarkEnd w:id="65"/>
                  <w:bookmarkEnd w:id="66"/>
                  <w:bookmarkEnd w:id="67"/>
                  <w:bookmarkEnd w:id="68"/>
                </w:p>
                <w:p w:rsidR="00F60C98" w:rsidRDefault="00F60C98" w:rsidP="00F60C98">
                  <w:pPr>
                    <w:spacing w:before="240" w:line="480" w:lineRule="auto"/>
                    <w:ind w:right="-1"/>
                    <w:jc w:val="both"/>
                    <w:rPr>
                      <w:rFonts w:ascii="Times New Roman" w:hAnsi="Times New Roman" w:cs="Times New Roman"/>
                      <w:sz w:val="24"/>
                      <w:szCs w:val="24"/>
                    </w:rPr>
                  </w:pPr>
                </w:p>
                <w:p w:rsidR="00F60C98" w:rsidRDefault="00F60C98" w:rsidP="00F60C98"/>
              </w:txbxContent>
            </v:textbox>
          </v:shape>
        </w:pict>
      </w:r>
    </w:p>
    <w:p w:rsidR="00F60C98" w:rsidRDefault="00F60C98" w:rsidP="00F60C98">
      <w:pPr>
        <w:spacing w:before="240" w:line="480" w:lineRule="auto"/>
        <w:ind w:right="-1" w:firstLine="426"/>
        <w:jc w:val="both"/>
        <w:rPr>
          <w:rFonts w:ascii="Times New Roman" w:hAnsi="Times New Roman" w:cs="Times New Roman"/>
          <w:sz w:val="24"/>
          <w:szCs w:val="24"/>
        </w:rPr>
      </w:pPr>
    </w:p>
    <w:p w:rsidR="00F60C98" w:rsidRDefault="00F60C98" w:rsidP="00F60C98">
      <w:pPr>
        <w:spacing w:before="240" w:line="480" w:lineRule="auto"/>
        <w:ind w:right="-1" w:firstLine="426"/>
        <w:jc w:val="both"/>
        <w:rPr>
          <w:rFonts w:ascii="Times New Roman" w:hAnsi="Times New Roman" w:cs="Times New Roman"/>
          <w:sz w:val="24"/>
          <w:szCs w:val="24"/>
        </w:rPr>
      </w:pPr>
      <w:r w:rsidRPr="000B187B">
        <w:rPr>
          <w:rFonts w:ascii="Times New Roman" w:hAnsi="Times New Roman" w:cs="Times New Roman"/>
          <w:sz w:val="24"/>
          <w:szCs w:val="24"/>
        </w:rPr>
        <w:lastRenderedPageBreak/>
        <w:t>Dari gambar diatas menunjukkan sebuah model berdasarkan tahapan secara berurutan mengenai proses keputusan pembelian yang dilakukan oleh konsumen yang terdiri atas:</w:t>
      </w:r>
    </w:p>
    <w:p w:rsidR="00F60C98" w:rsidRDefault="00F60C98" w:rsidP="00F60C98">
      <w:pPr>
        <w:pStyle w:val="ListParagraph"/>
        <w:numPr>
          <w:ilvl w:val="0"/>
          <w:numId w:val="24"/>
        </w:numPr>
        <w:spacing w:before="240" w:line="480" w:lineRule="auto"/>
        <w:ind w:right="-1"/>
        <w:jc w:val="both"/>
        <w:rPr>
          <w:rFonts w:ascii="Times New Roman" w:hAnsi="Times New Roman" w:cs="Times New Roman"/>
          <w:sz w:val="24"/>
          <w:szCs w:val="24"/>
        </w:rPr>
      </w:pPr>
      <w:r w:rsidRPr="000B187B">
        <w:rPr>
          <w:rFonts w:ascii="Times New Roman" w:hAnsi="Times New Roman" w:cs="Times New Roman"/>
          <w:sz w:val="24"/>
          <w:szCs w:val="24"/>
        </w:rPr>
        <w:t>Pengenalan Kebutuhan (</w:t>
      </w:r>
      <w:r w:rsidRPr="000B187B">
        <w:rPr>
          <w:rFonts w:ascii="Times New Roman" w:hAnsi="Times New Roman" w:cs="Times New Roman"/>
          <w:i/>
          <w:sz w:val="24"/>
          <w:szCs w:val="24"/>
        </w:rPr>
        <w:t>Need Recognition</w:t>
      </w:r>
      <w:r w:rsidRPr="000B187B">
        <w:rPr>
          <w:rFonts w:ascii="Times New Roman" w:hAnsi="Times New Roman" w:cs="Times New Roman"/>
          <w:sz w:val="24"/>
          <w:szCs w:val="24"/>
        </w:rPr>
        <w:t xml:space="preserve">) </w:t>
      </w:r>
    </w:p>
    <w:p w:rsidR="00F60C98" w:rsidRPr="000B187B" w:rsidRDefault="00F60C98" w:rsidP="00F60C98">
      <w:pPr>
        <w:spacing w:before="240" w:line="480" w:lineRule="auto"/>
        <w:ind w:left="486" w:right="-1" w:firstLine="234"/>
        <w:jc w:val="both"/>
        <w:rPr>
          <w:rFonts w:ascii="Times New Roman" w:hAnsi="Times New Roman" w:cs="Times New Roman"/>
          <w:sz w:val="24"/>
          <w:szCs w:val="24"/>
        </w:rPr>
      </w:pPr>
      <w:r w:rsidRPr="000B187B">
        <w:rPr>
          <w:rFonts w:ascii="Times New Roman" w:hAnsi="Times New Roman" w:cs="Times New Roman"/>
          <w:sz w:val="24"/>
          <w:szCs w:val="24"/>
        </w:rPr>
        <w:t xml:space="preserve">Proses pembelian dimulai ketika pembeli mengenali masalah atau kebutuhan. Kebutuhan tersebut dapat dicetuskan oleh rangsangan internal atau eksternal. Dalam kasus pertama yaitu yang dicetuskan oleh rangsangan internal, salah satu kebutuhan umum seseorang misalkan haus mencapai ambang batas tertentu dan mulai menjadi pendorong untuk mencari air minum. Dalam kasus kedua, kebutuhan ditimbulkan oleh rangsangan eksternal. Seseorang bisa mengagumi mobil baru rekan kerjanya yang memicu pemikiran tentang kemungkinan melakukan pembelian. </w:t>
      </w:r>
    </w:p>
    <w:p w:rsidR="00F60C98" w:rsidRDefault="00F60C98" w:rsidP="00F60C98">
      <w:pPr>
        <w:spacing w:before="240" w:line="480" w:lineRule="auto"/>
        <w:ind w:left="486" w:right="-1" w:firstLine="234"/>
        <w:jc w:val="both"/>
        <w:rPr>
          <w:rFonts w:ascii="Times New Roman" w:hAnsi="Times New Roman" w:cs="Times New Roman"/>
          <w:sz w:val="24"/>
          <w:szCs w:val="24"/>
        </w:rPr>
      </w:pPr>
      <w:r w:rsidRPr="000B187B">
        <w:rPr>
          <w:rFonts w:ascii="Times New Roman" w:hAnsi="Times New Roman" w:cs="Times New Roman"/>
          <w:sz w:val="24"/>
          <w:szCs w:val="24"/>
        </w:rPr>
        <w:t>Para pemasar (</w:t>
      </w:r>
      <w:r w:rsidRPr="00FB681B">
        <w:rPr>
          <w:rFonts w:ascii="Times New Roman" w:hAnsi="Times New Roman" w:cs="Times New Roman"/>
          <w:i/>
          <w:sz w:val="24"/>
          <w:szCs w:val="24"/>
        </w:rPr>
        <w:t>marketer</w:t>
      </w:r>
      <w:r w:rsidRPr="000B187B">
        <w:rPr>
          <w:rFonts w:ascii="Times New Roman" w:hAnsi="Times New Roman" w:cs="Times New Roman"/>
          <w:sz w:val="24"/>
          <w:szCs w:val="24"/>
        </w:rPr>
        <w:t>) perlu mengidentifikasikan keadaan yang memicu kebutuhan tertentu, dengan mengumpulkan informasi dari sejumlah konsumen. Pemasar kemudian dapat menyusun strategi pemasaran yang mampu memicu minat ko</w:t>
      </w:r>
      <w:r>
        <w:rPr>
          <w:rFonts w:ascii="Times New Roman" w:hAnsi="Times New Roman" w:cs="Times New Roman"/>
          <w:sz w:val="24"/>
          <w:szCs w:val="24"/>
        </w:rPr>
        <w:t>nsumen untuk membeli produknya.</w:t>
      </w:r>
    </w:p>
    <w:p w:rsidR="00F60C98" w:rsidRPr="000B187B" w:rsidRDefault="00F60C98" w:rsidP="00F60C98">
      <w:pPr>
        <w:pStyle w:val="ListParagraph"/>
        <w:numPr>
          <w:ilvl w:val="0"/>
          <w:numId w:val="24"/>
        </w:numPr>
        <w:spacing w:before="240" w:line="480" w:lineRule="auto"/>
        <w:ind w:right="-1"/>
        <w:jc w:val="both"/>
        <w:rPr>
          <w:rFonts w:ascii="Times New Roman" w:hAnsi="Times New Roman" w:cs="Times New Roman"/>
          <w:b/>
          <w:sz w:val="24"/>
          <w:szCs w:val="24"/>
        </w:rPr>
      </w:pPr>
      <w:r w:rsidRPr="000B187B">
        <w:rPr>
          <w:rFonts w:ascii="Times New Roman" w:hAnsi="Times New Roman" w:cs="Times New Roman"/>
          <w:sz w:val="24"/>
          <w:szCs w:val="24"/>
        </w:rPr>
        <w:t xml:space="preserve">Pencarian Informasi </w:t>
      </w:r>
    </w:p>
    <w:p w:rsidR="00F60C98" w:rsidRDefault="00F60C98" w:rsidP="00F60C98">
      <w:pPr>
        <w:spacing w:before="240" w:line="480" w:lineRule="auto"/>
        <w:ind w:left="486" w:right="-1" w:firstLine="234"/>
        <w:jc w:val="both"/>
        <w:rPr>
          <w:rFonts w:ascii="Times New Roman" w:hAnsi="Times New Roman" w:cs="Times New Roman"/>
          <w:sz w:val="24"/>
          <w:szCs w:val="24"/>
        </w:rPr>
      </w:pPr>
      <w:r w:rsidRPr="000B187B">
        <w:rPr>
          <w:rFonts w:ascii="Times New Roman" w:hAnsi="Times New Roman" w:cs="Times New Roman"/>
          <w:sz w:val="24"/>
          <w:szCs w:val="24"/>
        </w:rPr>
        <w:t xml:space="preserve">Seorang konsumen yang terangsang akan terdorong untuk mencari informasi yang lebih banyak. Dalam hal ini dapat dibagi kedalam dua level rangsangan. Situasi pencarian informasi yang lebih ringan dinamakan penguatan perhatian. Pada level ini, orang hanya sekedar lebih peka terhadap </w:t>
      </w:r>
      <w:r w:rsidRPr="000B187B">
        <w:rPr>
          <w:rFonts w:ascii="Times New Roman" w:hAnsi="Times New Roman" w:cs="Times New Roman"/>
          <w:sz w:val="24"/>
          <w:szCs w:val="24"/>
        </w:rPr>
        <w:lastRenderedPageBreak/>
        <w:t xml:space="preserve">informasi produk. Pada level selanjutnya, orang itu mungkin mulai aktif untuk mencari informasi: mencari bahan bacaan, menelepon temannya, mengunjungi toko untuk mengetahui detail mengenai produk tertentu. </w:t>
      </w:r>
    </w:p>
    <w:p w:rsidR="00F60C98" w:rsidRDefault="00F60C98" w:rsidP="00F60C98">
      <w:pPr>
        <w:spacing w:before="240" w:line="480" w:lineRule="auto"/>
        <w:ind w:left="486" w:right="-1" w:firstLine="234"/>
        <w:jc w:val="both"/>
        <w:rPr>
          <w:rFonts w:ascii="Times New Roman" w:hAnsi="Times New Roman" w:cs="Times New Roman"/>
          <w:sz w:val="24"/>
          <w:szCs w:val="24"/>
        </w:rPr>
      </w:pPr>
      <w:r w:rsidRPr="000B187B">
        <w:rPr>
          <w:rFonts w:ascii="Times New Roman" w:hAnsi="Times New Roman" w:cs="Times New Roman"/>
          <w:sz w:val="24"/>
          <w:szCs w:val="24"/>
        </w:rPr>
        <w:t xml:space="preserve">Yang menjadi perhatian utama pemasar adalah sumber-sumber informasi utama yang menjadi acuan konsumen dan pengaruh relatif setiap sumber tersebut terhadap keputusan pembelian selanjutnya. Sumber informasi konsumen terdiri atas empat kelompok, yaitu: </w:t>
      </w:r>
    </w:p>
    <w:p w:rsidR="00F60C98" w:rsidRDefault="00F60C98" w:rsidP="00F60C98">
      <w:pPr>
        <w:pStyle w:val="ListParagraph"/>
        <w:numPr>
          <w:ilvl w:val="0"/>
          <w:numId w:val="25"/>
        </w:numPr>
        <w:spacing w:before="240" w:line="480" w:lineRule="auto"/>
        <w:ind w:right="-1"/>
        <w:jc w:val="both"/>
        <w:rPr>
          <w:rFonts w:ascii="Times New Roman" w:hAnsi="Times New Roman" w:cs="Times New Roman"/>
          <w:sz w:val="24"/>
          <w:szCs w:val="24"/>
        </w:rPr>
      </w:pPr>
      <w:r w:rsidRPr="000B187B">
        <w:rPr>
          <w:rFonts w:ascii="Times New Roman" w:hAnsi="Times New Roman" w:cs="Times New Roman"/>
          <w:sz w:val="24"/>
          <w:szCs w:val="24"/>
        </w:rPr>
        <w:t>Sumber pribadi meliputi kelu</w:t>
      </w:r>
      <w:r>
        <w:rPr>
          <w:rFonts w:ascii="Times New Roman" w:hAnsi="Times New Roman" w:cs="Times New Roman"/>
          <w:sz w:val="24"/>
          <w:szCs w:val="24"/>
        </w:rPr>
        <w:t>arga, teman, tetangga, kenalan.</w:t>
      </w:r>
    </w:p>
    <w:p w:rsidR="00F60C98" w:rsidRDefault="00F60C98" w:rsidP="00F60C98">
      <w:pPr>
        <w:pStyle w:val="ListParagraph"/>
        <w:numPr>
          <w:ilvl w:val="0"/>
          <w:numId w:val="25"/>
        </w:numPr>
        <w:spacing w:before="240" w:line="480" w:lineRule="auto"/>
        <w:ind w:right="-1"/>
        <w:jc w:val="both"/>
        <w:rPr>
          <w:rFonts w:ascii="Times New Roman" w:hAnsi="Times New Roman" w:cs="Times New Roman"/>
          <w:sz w:val="24"/>
          <w:szCs w:val="24"/>
        </w:rPr>
      </w:pPr>
      <w:r w:rsidRPr="000B187B">
        <w:rPr>
          <w:rFonts w:ascii="Times New Roman" w:hAnsi="Times New Roman" w:cs="Times New Roman"/>
          <w:sz w:val="24"/>
          <w:szCs w:val="24"/>
        </w:rPr>
        <w:t>Sumber komersial meliputi iklan, pramuniaga toko, kemasan, pajangan di toko</w:t>
      </w:r>
      <w:r>
        <w:rPr>
          <w:rFonts w:ascii="Times New Roman" w:hAnsi="Times New Roman" w:cs="Times New Roman"/>
          <w:sz w:val="24"/>
          <w:szCs w:val="24"/>
        </w:rPr>
        <w:t xml:space="preserve">. </w:t>
      </w:r>
    </w:p>
    <w:p w:rsidR="00F60C98" w:rsidRDefault="00F60C98" w:rsidP="00F60C98">
      <w:pPr>
        <w:pStyle w:val="ListParagraph"/>
        <w:numPr>
          <w:ilvl w:val="0"/>
          <w:numId w:val="25"/>
        </w:numPr>
        <w:spacing w:before="240" w:line="480" w:lineRule="auto"/>
        <w:ind w:right="-1"/>
        <w:jc w:val="both"/>
        <w:rPr>
          <w:rFonts w:ascii="Times New Roman" w:hAnsi="Times New Roman" w:cs="Times New Roman"/>
          <w:sz w:val="24"/>
          <w:szCs w:val="24"/>
        </w:rPr>
      </w:pPr>
      <w:r w:rsidRPr="000B187B">
        <w:rPr>
          <w:rFonts w:ascii="Times New Roman" w:hAnsi="Times New Roman" w:cs="Times New Roman"/>
          <w:sz w:val="24"/>
          <w:szCs w:val="24"/>
        </w:rPr>
        <w:t>Sumber umum meliputi media massa, organis</w:t>
      </w:r>
      <w:r>
        <w:rPr>
          <w:rFonts w:ascii="Times New Roman" w:hAnsi="Times New Roman" w:cs="Times New Roman"/>
          <w:sz w:val="24"/>
          <w:szCs w:val="24"/>
        </w:rPr>
        <w:t>asi penentu peringkat konsumen.</w:t>
      </w:r>
    </w:p>
    <w:p w:rsidR="00F60C98" w:rsidRDefault="00F60C98" w:rsidP="00F60C98">
      <w:pPr>
        <w:pStyle w:val="ListParagraph"/>
        <w:numPr>
          <w:ilvl w:val="0"/>
          <w:numId w:val="25"/>
        </w:numPr>
        <w:spacing w:before="240" w:line="480" w:lineRule="auto"/>
        <w:ind w:right="-1"/>
        <w:jc w:val="both"/>
        <w:rPr>
          <w:rFonts w:ascii="Times New Roman" w:hAnsi="Times New Roman" w:cs="Times New Roman"/>
          <w:sz w:val="24"/>
          <w:szCs w:val="24"/>
        </w:rPr>
      </w:pPr>
      <w:r w:rsidRPr="000B187B">
        <w:rPr>
          <w:rFonts w:ascii="Times New Roman" w:hAnsi="Times New Roman" w:cs="Times New Roman"/>
          <w:sz w:val="24"/>
          <w:szCs w:val="24"/>
        </w:rPr>
        <w:t>Sumber pengalaman meliputi penanganan, pemeriksaan, dan penggunaan produk.</w:t>
      </w:r>
    </w:p>
    <w:p w:rsidR="00F60C98" w:rsidRDefault="00F60C98" w:rsidP="00F60C98">
      <w:pPr>
        <w:spacing w:before="240" w:line="480" w:lineRule="auto"/>
        <w:ind w:left="567" w:right="-1" w:firstLine="360"/>
        <w:jc w:val="both"/>
        <w:rPr>
          <w:rFonts w:ascii="Times New Roman" w:hAnsi="Times New Roman" w:cs="Times New Roman"/>
          <w:sz w:val="24"/>
          <w:szCs w:val="24"/>
        </w:rPr>
      </w:pPr>
      <w:r w:rsidRPr="000B187B">
        <w:rPr>
          <w:rFonts w:ascii="Times New Roman" w:hAnsi="Times New Roman" w:cs="Times New Roman"/>
          <w:sz w:val="24"/>
          <w:szCs w:val="24"/>
        </w:rPr>
        <w:t xml:space="preserve">Jumlah dan pengaruh relatif sumber-sumber informasi itu berbeda-beda, tergantung pada kategori produk dan karakteristik pembeli. Secara umum, konsumen mendapatkan sebagian besar informasi tentang produk tertentu dari sumber komersial yaitu sumber yang didominasi oleh pemasar. Namun, informasi yang paling efektif berasal dari sumber pribadi atau sumber publik yang merupakan wewenang independen. Setiap sumber informasi melakukan fungsi berbeda dalam mempengaruhi keputusan pembelian. Informasi komersial biasanya menjalankan fungsi pemberi informasi, dan </w:t>
      </w:r>
      <w:r w:rsidRPr="000B187B">
        <w:rPr>
          <w:rFonts w:ascii="Times New Roman" w:hAnsi="Times New Roman" w:cs="Times New Roman"/>
          <w:sz w:val="24"/>
          <w:szCs w:val="24"/>
        </w:rPr>
        <w:lastRenderedPageBreak/>
        <w:t>sumber pribadi menjalankan fungsi legitimasi atau evaluasi. Contohnya, dokter sering mengenal obat baru dari sumber komersial namun berpaling ke para dokter lain untuk mendapatkan in</w:t>
      </w:r>
      <w:r>
        <w:rPr>
          <w:rFonts w:ascii="Times New Roman" w:hAnsi="Times New Roman" w:cs="Times New Roman"/>
          <w:sz w:val="24"/>
          <w:szCs w:val="24"/>
        </w:rPr>
        <w:t>formasi sebagai dasar evaluasi.</w:t>
      </w:r>
    </w:p>
    <w:p w:rsidR="00F60C98" w:rsidRDefault="00F60C98" w:rsidP="00F60C98">
      <w:pPr>
        <w:spacing w:before="240" w:line="480" w:lineRule="auto"/>
        <w:ind w:left="567" w:right="-1" w:firstLine="360"/>
        <w:jc w:val="both"/>
        <w:rPr>
          <w:rFonts w:ascii="Times New Roman" w:hAnsi="Times New Roman" w:cs="Times New Roman"/>
          <w:sz w:val="24"/>
          <w:szCs w:val="24"/>
        </w:rPr>
      </w:pPr>
      <w:r w:rsidRPr="000B187B">
        <w:rPr>
          <w:rFonts w:ascii="Times New Roman" w:hAnsi="Times New Roman" w:cs="Times New Roman"/>
          <w:sz w:val="24"/>
          <w:szCs w:val="24"/>
        </w:rPr>
        <w:t>Melalui pengumpulan informasi, konsumen tersebut mempelajari merek-merek yang bersaing beserta fitur merek tersebut. Masing</w:t>
      </w:r>
      <w:r>
        <w:rPr>
          <w:rFonts w:ascii="Times New Roman" w:hAnsi="Times New Roman" w:cs="Times New Roman"/>
          <w:sz w:val="24"/>
          <w:szCs w:val="24"/>
        </w:rPr>
        <w:t>-</w:t>
      </w:r>
      <w:r w:rsidRPr="000B187B">
        <w:rPr>
          <w:rFonts w:ascii="Times New Roman" w:hAnsi="Times New Roman" w:cs="Times New Roman"/>
          <w:sz w:val="24"/>
          <w:szCs w:val="24"/>
        </w:rPr>
        <w:t>masing konsumen hanya akan mengetahui sebagian dari merek-merek itu (kumpulan kesadaran). Beberapa merek akan memenuhi kriteria pembelian awal (kumpulan pertimbangan). Ketika seseorang mengumpulkan lebih banyak informasi hanya sedikit merek yang tersisa sebagai calon untuk dipilih (kumpulan pilihan). Merek-merek dalam kumpulan pilihan itu semuanya mungkin dapat diterima.</w:t>
      </w:r>
    </w:p>
    <w:p w:rsidR="00F60C98" w:rsidRDefault="00F60C98" w:rsidP="00F60C98">
      <w:pPr>
        <w:pStyle w:val="ListParagraph"/>
        <w:numPr>
          <w:ilvl w:val="0"/>
          <w:numId w:val="24"/>
        </w:numPr>
        <w:spacing w:before="240" w:line="480" w:lineRule="auto"/>
        <w:ind w:right="-1"/>
        <w:jc w:val="both"/>
        <w:rPr>
          <w:rFonts w:ascii="Times New Roman" w:hAnsi="Times New Roman" w:cs="Times New Roman"/>
          <w:sz w:val="24"/>
          <w:szCs w:val="24"/>
        </w:rPr>
      </w:pPr>
      <w:r w:rsidRPr="000B187B">
        <w:rPr>
          <w:rFonts w:ascii="Times New Roman" w:hAnsi="Times New Roman" w:cs="Times New Roman"/>
          <w:sz w:val="24"/>
          <w:szCs w:val="24"/>
        </w:rPr>
        <w:t xml:space="preserve">Evaluasi Alternatif </w:t>
      </w:r>
    </w:p>
    <w:p w:rsidR="00F60C98" w:rsidRDefault="00F60C98" w:rsidP="00F60C98">
      <w:pPr>
        <w:spacing w:before="240" w:line="480" w:lineRule="auto"/>
        <w:ind w:left="486" w:right="-1" w:firstLine="234"/>
        <w:jc w:val="both"/>
        <w:rPr>
          <w:rFonts w:ascii="Times New Roman" w:hAnsi="Times New Roman" w:cs="Times New Roman"/>
          <w:sz w:val="24"/>
          <w:szCs w:val="24"/>
        </w:rPr>
      </w:pPr>
      <w:r w:rsidRPr="000B187B">
        <w:rPr>
          <w:rFonts w:ascii="Times New Roman" w:hAnsi="Times New Roman" w:cs="Times New Roman"/>
          <w:sz w:val="24"/>
          <w:szCs w:val="24"/>
        </w:rPr>
        <w:t>Tidak ada proses evaluasi tunggal sederhana yang digunakan oleh semua konsumen atau oleh satu konsumen dalam semua situasi pembelian. Terdapat beberapa proses evaluasi keputusan, dan model</w:t>
      </w:r>
      <w:r>
        <w:rPr>
          <w:rFonts w:ascii="Times New Roman" w:hAnsi="Times New Roman" w:cs="Times New Roman"/>
          <w:sz w:val="24"/>
          <w:szCs w:val="24"/>
        </w:rPr>
        <w:t>-</w:t>
      </w:r>
      <w:r w:rsidRPr="000B187B">
        <w:rPr>
          <w:rFonts w:ascii="Times New Roman" w:hAnsi="Times New Roman" w:cs="Times New Roman"/>
          <w:sz w:val="24"/>
          <w:szCs w:val="24"/>
        </w:rPr>
        <w:t xml:space="preserve">model terbaru yang memandang proses evaluasi konsumen sebagai proses yang berorientasi kognitif. Yaitu model tersebut menganggap konsumen membentuk penilaian atas produk dengan sangat sadar dan rasional. Beberapa konsep dasar akan membantu kita memahami proses evaluasi konsumen. Pertama, konsumen berusaha memenuhi kebutuhan. Kedua, konsumen mencari manfaat tertentu dari solusi produk. Ketiga, konsumen memandang masing-masing produk </w:t>
      </w:r>
      <w:r w:rsidRPr="000B187B">
        <w:rPr>
          <w:rFonts w:ascii="Times New Roman" w:hAnsi="Times New Roman" w:cs="Times New Roman"/>
          <w:sz w:val="24"/>
          <w:szCs w:val="24"/>
        </w:rPr>
        <w:lastRenderedPageBreak/>
        <w:t xml:space="preserve">sebagai sekumpulan atribut dengan kemampuan yang berbeda-beda dalam memberikan manfaat yang digunakan untuk memuaskan kebutuhan itu. </w:t>
      </w:r>
    </w:p>
    <w:p w:rsidR="00F60C98" w:rsidRDefault="00F60C98" w:rsidP="00F60C98">
      <w:pPr>
        <w:spacing w:before="240" w:line="480" w:lineRule="auto"/>
        <w:ind w:left="486" w:right="-1" w:firstLine="234"/>
        <w:jc w:val="both"/>
        <w:rPr>
          <w:rFonts w:ascii="Times New Roman" w:hAnsi="Times New Roman" w:cs="Times New Roman"/>
          <w:sz w:val="24"/>
          <w:szCs w:val="24"/>
        </w:rPr>
      </w:pPr>
      <w:r w:rsidRPr="000B187B">
        <w:rPr>
          <w:rFonts w:ascii="Times New Roman" w:hAnsi="Times New Roman" w:cs="Times New Roman"/>
          <w:sz w:val="24"/>
          <w:szCs w:val="24"/>
        </w:rPr>
        <w:t xml:space="preserve">Para konsumen memberikan perhatian besar pada atribut yang memberikan manfaat yang dicarinya. Pasar produk tertentu sering mendapat dissegmentasi berdasarkan atribut yang menonjol bagi kelompok konsumen yang berbeda-beda. </w:t>
      </w:r>
    </w:p>
    <w:p w:rsidR="00F60C98" w:rsidRDefault="00F60C98" w:rsidP="00F60C98">
      <w:pPr>
        <w:spacing w:before="240" w:line="480" w:lineRule="auto"/>
        <w:ind w:left="486" w:right="-1" w:firstLine="234"/>
        <w:jc w:val="both"/>
        <w:rPr>
          <w:rFonts w:ascii="Times New Roman" w:hAnsi="Times New Roman" w:cs="Times New Roman"/>
          <w:sz w:val="24"/>
          <w:szCs w:val="24"/>
        </w:rPr>
      </w:pPr>
      <w:r w:rsidRPr="000B187B">
        <w:rPr>
          <w:rFonts w:ascii="Times New Roman" w:hAnsi="Times New Roman" w:cs="Times New Roman"/>
          <w:sz w:val="24"/>
          <w:szCs w:val="24"/>
        </w:rPr>
        <w:t xml:space="preserve">Dalam tahap ini, seruan-seruan periklanan yang rasional dan emosional memainkan peranan penting. Bagaimana konsumen memproses informasi mengenai merek yang bersaing dan membuat pertimbangan nilai terakhir dalam semua situasi pembelian. </w:t>
      </w:r>
    </w:p>
    <w:p w:rsidR="00F60C98" w:rsidRDefault="00F60C98" w:rsidP="00F60C98">
      <w:pPr>
        <w:pStyle w:val="ListParagraph"/>
        <w:numPr>
          <w:ilvl w:val="0"/>
          <w:numId w:val="24"/>
        </w:numPr>
        <w:spacing w:before="240" w:line="480" w:lineRule="auto"/>
        <w:ind w:right="-1"/>
        <w:jc w:val="both"/>
        <w:rPr>
          <w:rFonts w:ascii="Times New Roman" w:hAnsi="Times New Roman" w:cs="Times New Roman"/>
          <w:sz w:val="24"/>
          <w:szCs w:val="24"/>
        </w:rPr>
      </w:pPr>
      <w:r w:rsidRPr="000B187B">
        <w:rPr>
          <w:rFonts w:ascii="Times New Roman" w:hAnsi="Times New Roman" w:cs="Times New Roman"/>
          <w:sz w:val="24"/>
          <w:szCs w:val="24"/>
        </w:rPr>
        <w:t xml:space="preserve">Keputusan Pembelian </w:t>
      </w:r>
    </w:p>
    <w:p w:rsidR="00F60C98" w:rsidRPr="006515EF" w:rsidRDefault="00F60C98" w:rsidP="00F60C98">
      <w:pPr>
        <w:spacing w:before="240" w:line="480" w:lineRule="auto"/>
        <w:ind w:left="486" w:right="-1" w:firstLine="234"/>
        <w:jc w:val="both"/>
        <w:rPr>
          <w:rFonts w:ascii="Times New Roman" w:hAnsi="Times New Roman" w:cs="Times New Roman"/>
          <w:sz w:val="24"/>
          <w:szCs w:val="24"/>
        </w:rPr>
      </w:pPr>
      <w:r w:rsidRPr="000B187B">
        <w:rPr>
          <w:rFonts w:ascii="Times New Roman" w:hAnsi="Times New Roman" w:cs="Times New Roman"/>
          <w:sz w:val="24"/>
          <w:szCs w:val="24"/>
        </w:rPr>
        <w:t>Dalam tahap evaluasi, konsumen membentuk preferensi merek produk yang ada dalam kumpulan pilihan mereka. Kemudian konsumen membentuk minat beli untuk membeli produk yang paling disukai.</w:t>
      </w:r>
    </w:p>
    <w:p w:rsidR="00F60C98" w:rsidRDefault="00F60C98" w:rsidP="00F60C98">
      <w:pPr>
        <w:spacing w:before="240" w:line="480" w:lineRule="auto"/>
        <w:ind w:right="707"/>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52" style="position:absolute;left:0;text-align:left;margin-left:-18.15pt;margin-top:3.25pt;width:440.25pt;height:150pt;z-index:-251629568" strokeweight="1.5pt"/>
        </w:pict>
      </w:r>
      <w:r>
        <w:rPr>
          <w:rFonts w:ascii="Times New Roman" w:hAnsi="Times New Roman" w:cs="Times New Roman"/>
          <w:b/>
          <w:noProof/>
          <w:sz w:val="24"/>
          <w:szCs w:val="24"/>
          <w:lang w:eastAsia="id-ID"/>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9" type="#_x0000_t88" style="position:absolute;left:0;text-align:left;margin-left:287.1pt;margin-top:30.25pt;width:14.25pt;height:82.5pt;z-index:251683840"/>
        </w:pict>
      </w:r>
      <w:r>
        <w:rPr>
          <w:rFonts w:ascii="Times New Roman" w:hAnsi="Times New Roman" w:cs="Times New Roman"/>
          <w:b/>
          <w:noProof/>
          <w:sz w:val="24"/>
          <w:szCs w:val="24"/>
          <w:lang w:eastAsia="id-ID"/>
        </w:rPr>
        <w:pict>
          <v:rect id="_x0000_s1047" style="position:absolute;left:0;text-align:left;margin-left:197.85pt;margin-top:18.85pt;width:86.25pt;height:24.9pt;z-index:251681792">
            <v:textbox style="mso-next-textbox:#_x0000_s1047">
              <w:txbxContent>
                <w:p w:rsidR="00F60C98" w:rsidRPr="00EF042E" w:rsidRDefault="00F60C98" w:rsidP="00F60C98">
                  <w:pPr>
                    <w:jc w:val="center"/>
                    <w:rPr>
                      <w:rFonts w:ascii="Times New Roman" w:hAnsi="Times New Roman" w:cs="Times New Roman"/>
                      <w:sz w:val="24"/>
                      <w:szCs w:val="24"/>
                    </w:rPr>
                  </w:pPr>
                  <w:r w:rsidRPr="00EF042E">
                    <w:rPr>
                      <w:rFonts w:ascii="Times New Roman" w:hAnsi="Times New Roman" w:cs="Times New Roman"/>
                      <w:sz w:val="24"/>
                      <w:szCs w:val="24"/>
                    </w:rPr>
                    <w:t>Sikap orang lain</w:t>
                  </w:r>
                </w:p>
              </w:txbxContent>
            </v:textbox>
          </v:rect>
        </w:pict>
      </w:r>
      <w:r>
        <w:rPr>
          <w:rFonts w:ascii="Times New Roman" w:hAnsi="Times New Roman" w:cs="Times New Roman"/>
          <w:b/>
          <w:noProof/>
          <w:sz w:val="24"/>
          <w:szCs w:val="24"/>
          <w:lang w:eastAsia="id-ID"/>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6" type="#_x0000_t87" style="position:absolute;left:0;text-align:left;margin-left:180.6pt;margin-top:30.25pt;width:15pt;height:82.5pt;z-index:251680768"/>
        </w:pict>
      </w:r>
    </w:p>
    <w:p w:rsidR="00F60C98" w:rsidRPr="0007623D" w:rsidRDefault="00F60C98" w:rsidP="00F60C98">
      <w:pPr>
        <w:tabs>
          <w:tab w:val="left" w:pos="2370"/>
        </w:tabs>
        <w:spacing w:before="240" w:line="480" w:lineRule="auto"/>
        <w:ind w:right="707"/>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51" style="position:absolute;left:0;text-align:left;margin-left:338.1pt;margin-top:11.5pt;width:68.25pt;height:37.5pt;z-index:251685888">
            <v:textbox style="mso-next-textbox:#_x0000_s1051">
              <w:txbxContent>
                <w:p w:rsidR="00F60C98" w:rsidRPr="00EF042E" w:rsidRDefault="00F60C98" w:rsidP="00F60C98">
                  <w:pPr>
                    <w:jc w:val="center"/>
                    <w:rPr>
                      <w:rFonts w:ascii="Times New Roman" w:hAnsi="Times New Roman" w:cs="Times New Roman"/>
                      <w:sz w:val="24"/>
                      <w:szCs w:val="24"/>
                    </w:rPr>
                  </w:pPr>
                  <w:r w:rsidRPr="00EF042E">
                    <w:rPr>
                      <w:rFonts w:ascii="Times New Roman" w:hAnsi="Times New Roman" w:cs="Times New Roman"/>
                      <w:sz w:val="24"/>
                      <w:szCs w:val="24"/>
                    </w:rPr>
                    <w:t xml:space="preserve">Keputusan pembelian </w:t>
                  </w:r>
                </w:p>
              </w:txbxContent>
            </v:textbox>
          </v:rect>
        </w:pict>
      </w:r>
      <w:r>
        <w:rPr>
          <w:rFonts w:ascii="Times New Roman" w:hAnsi="Times New Roman" w:cs="Times New Roman"/>
          <w:b/>
          <w:noProof/>
          <w:sz w:val="24"/>
          <w:szCs w:val="24"/>
          <w:lang w:eastAsia="id-ID"/>
        </w:rPr>
        <w:pict>
          <v:shape id="_x0000_s1050" type="#_x0000_t32" style="position:absolute;left:0;text-align:left;margin-left:304.35pt;margin-top:31.75pt;width:30.75pt;height:0;z-index:251684864" o:connectortype="straight">
            <v:stroke endarrow="block"/>
          </v:shape>
        </w:pict>
      </w:r>
      <w:r>
        <w:rPr>
          <w:rFonts w:ascii="Times New Roman" w:hAnsi="Times New Roman" w:cs="Times New Roman"/>
          <w:b/>
          <w:noProof/>
          <w:sz w:val="24"/>
          <w:szCs w:val="24"/>
          <w:lang w:eastAsia="id-ID"/>
        </w:rPr>
        <w:pict>
          <v:rect id="_x0000_s1045" style="position:absolute;left:0;text-align:left;margin-left:107.1pt;margin-top:12.25pt;width:68.25pt;height:37.5pt;z-index:251679744">
            <v:textbox style="mso-next-textbox:#_x0000_s1045">
              <w:txbxContent>
                <w:p w:rsidR="00F60C98" w:rsidRPr="00EF042E" w:rsidRDefault="00F60C98" w:rsidP="00F60C98">
                  <w:pPr>
                    <w:jc w:val="center"/>
                    <w:rPr>
                      <w:rFonts w:ascii="Times New Roman" w:hAnsi="Times New Roman" w:cs="Times New Roman"/>
                      <w:sz w:val="24"/>
                      <w:szCs w:val="24"/>
                    </w:rPr>
                  </w:pPr>
                  <w:r w:rsidRPr="00EF042E">
                    <w:rPr>
                      <w:rFonts w:ascii="Times New Roman" w:hAnsi="Times New Roman" w:cs="Times New Roman"/>
                      <w:sz w:val="24"/>
                      <w:szCs w:val="24"/>
                    </w:rPr>
                    <w:t>Minat/niat pembelian</w:t>
                  </w:r>
                </w:p>
              </w:txbxContent>
            </v:textbox>
          </v:rect>
        </w:pict>
      </w:r>
      <w:r>
        <w:rPr>
          <w:rFonts w:ascii="Times New Roman" w:hAnsi="Times New Roman" w:cs="Times New Roman"/>
          <w:b/>
          <w:noProof/>
          <w:sz w:val="24"/>
          <w:szCs w:val="24"/>
          <w:lang w:eastAsia="id-ID"/>
        </w:rPr>
        <w:pict>
          <v:shape id="_x0000_s1044" type="#_x0000_t32" style="position:absolute;left:0;text-align:left;margin-left:71.1pt;margin-top:31pt;width:30.75pt;height:0;z-index:251678720" o:connectortype="straight">
            <v:stroke endarrow="block"/>
          </v:shape>
        </w:pict>
      </w:r>
      <w:r>
        <w:rPr>
          <w:rFonts w:ascii="Times New Roman" w:hAnsi="Times New Roman" w:cs="Times New Roman"/>
          <w:b/>
          <w:noProof/>
          <w:sz w:val="24"/>
          <w:szCs w:val="24"/>
          <w:lang w:eastAsia="id-ID"/>
        </w:rPr>
        <w:pict>
          <v:rect id="_x0000_s1043" style="position:absolute;left:0;text-align:left;margin-left:-.15pt;margin-top:11.5pt;width:68.25pt;height:37.5pt;z-index:251677696">
            <v:textbox style="mso-next-textbox:#_x0000_s1043">
              <w:txbxContent>
                <w:p w:rsidR="00F60C98" w:rsidRPr="00EF042E" w:rsidRDefault="00F60C98" w:rsidP="00F60C98">
                  <w:pPr>
                    <w:jc w:val="center"/>
                    <w:rPr>
                      <w:rFonts w:ascii="Times New Roman" w:hAnsi="Times New Roman" w:cs="Times New Roman"/>
                      <w:sz w:val="24"/>
                      <w:szCs w:val="24"/>
                    </w:rPr>
                  </w:pPr>
                  <w:r w:rsidRPr="00EF042E">
                    <w:rPr>
                      <w:rFonts w:ascii="Times New Roman" w:hAnsi="Times New Roman" w:cs="Times New Roman"/>
                      <w:sz w:val="24"/>
                      <w:szCs w:val="24"/>
                    </w:rPr>
                    <w:t>Evaluasi Alternatif</w:t>
                  </w:r>
                </w:p>
              </w:txbxContent>
            </v:textbox>
          </v:rect>
        </w:pict>
      </w:r>
      <w:r>
        <w:rPr>
          <w:rFonts w:ascii="Times New Roman" w:hAnsi="Times New Roman" w:cs="Times New Roman"/>
          <w:b/>
          <w:sz w:val="24"/>
          <w:szCs w:val="24"/>
        </w:rPr>
        <w:tab/>
      </w:r>
    </w:p>
    <w:p w:rsidR="00F60C98" w:rsidRPr="00EB57BB" w:rsidRDefault="00F60C98" w:rsidP="00F60C98">
      <w:pPr>
        <w:spacing w:before="240" w:line="480" w:lineRule="auto"/>
        <w:ind w:left="284" w:right="-1" w:firstLine="426"/>
        <w:jc w:val="both"/>
        <w:rPr>
          <w:rFonts w:ascii="Times New Roman" w:hAnsi="Times New Roman" w:cs="Times New Roman"/>
          <w:sz w:val="24"/>
          <w:szCs w:val="24"/>
        </w:rPr>
      </w:pPr>
      <w:r w:rsidRPr="00206FCB">
        <w:rPr>
          <w:rFonts w:ascii="Times New Roman" w:hAnsi="Times New Roman" w:cs="Times New Roman"/>
          <w:b/>
          <w:noProof/>
          <w:sz w:val="24"/>
          <w:szCs w:val="24"/>
          <w:lang w:eastAsia="id-ID"/>
        </w:rPr>
        <w:pict>
          <v:rect id="_x0000_s1048" style="position:absolute;left:0;text-align:left;margin-left:197.85pt;margin-top:8.65pt;width:86.25pt;height:51.9pt;z-index:251682816">
            <v:textbox style="mso-next-textbox:#_x0000_s1048">
              <w:txbxContent>
                <w:p w:rsidR="00F60C98" w:rsidRPr="00EF042E" w:rsidRDefault="00F60C98" w:rsidP="00F60C98">
                  <w:pPr>
                    <w:jc w:val="center"/>
                    <w:rPr>
                      <w:rFonts w:ascii="Times New Roman" w:hAnsi="Times New Roman" w:cs="Times New Roman"/>
                      <w:sz w:val="24"/>
                      <w:szCs w:val="24"/>
                    </w:rPr>
                  </w:pPr>
                  <w:r w:rsidRPr="00EF042E">
                    <w:rPr>
                      <w:rFonts w:ascii="Times New Roman" w:hAnsi="Times New Roman" w:cs="Times New Roman"/>
                      <w:sz w:val="24"/>
                      <w:szCs w:val="24"/>
                    </w:rPr>
                    <w:t>Faktor situasi yang tidak terinspirasi</w:t>
                  </w:r>
                </w:p>
              </w:txbxContent>
            </v:textbox>
          </v:rect>
        </w:pict>
      </w:r>
    </w:p>
    <w:p w:rsidR="00F60C98" w:rsidRDefault="00F60C98" w:rsidP="00F60C98">
      <w:pPr>
        <w:pStyle w:val="ListParagraph"/>
        <w:spacing w:before="240" w:line="480" w:lineRule="auto"/>
        <w:ind w:left="709"/>
        <w:jc w:val="both"/>
        <w:rPr>
          <w:rFonts w:ascii="Times New Roman" w:hAnsi="Times New Roman" w:cs="Times New Roman"/>
          <w:b/>
          <w:sz w:val="28"/>
          <w:szCs w:val="28"/>
        </w:rPr>
      </w:pPr>
    </w:p>
    <w:p w:rsidR="00F60C98" w:rsidRDefault="00F60C98" w:rsidP="00F60C98">
      <w:pPr>
        <w:pStyle w:val="ListParagraph"/>
        <w:spacing w:before="240" w:line="480" w:lineRule="auto"/>
        <w:ind w:left="0"/>
        <w:rPr>
          <w:rFonts w:ascii="Times New Roman" w:hAnsi="Times New Roman" w:cs="Times New Roman"/>
          <w:sz w:val="24"/>
          <w:szCs w:val="24"/>
        </w:rPr>
      </w:pPr>
      <w:r>
        <w:rPr>
          <w:rFonts w:ascii="Times New Roman" w:hAnsi="Times New Roman" w:cs="Times New Roman"/>
          <w:noProof/>
          <w:sz w:val="24"/>
          <w:szCs w:val="24"/>
          <w:lang w:eastAsia="id-ID"/>
        </w:rPr>
        <w:pict>
          <v:shape id="_x0000_s1062" type="#_x0000_t202" style="position:absolute;margin-left:-18.15pt;margin-top:6.25pt;width:475.5pt;height:59.25pt;z-index:251697152" stroked="f">
            <v:textbox style="mso-next-textbox:#_x0000_s1062">
              <w:txbxContent>
                <w:p w:rsidR="00F60C98" w:rsidRPr="00993F4F" w:rsidRDefault="00F60C98" w:rsidP="00F60C98">
                  <w:pPr>
                    <w:pStyle w:val="Caption"/>
                  </w:pPr>
                  <w:bookmarkStart w:id="69" w:name="_Toc475659202"/>
                  <w:bookmarkStart w:id="70" w:name="_Toc475659373"/>
                  <w:bookmarkStart w:id="71" w:name="_Toc475659619"/>
                  <w:bookmarkStart w:id="72" w:name="_Toc478639209"/>
                  <w:r>
                    <w:t>Gambar 2</w:t>
                  </w:r>
                  <w:r>
                    <w:rPr>
                      <w:lang w:val="id-ID"/>
                    </w:rPr>
                    <w:t>.</w:t>
                  </w:r>
                  <w:fldSimple w:instr=" SEQ Gambar_2 \* ARABIC ">
                    <w:r>
                      <w:rPr>
                        <w:noProof/>
                      </w:rPr>
                      <w:t>4</w:t>
                    </w:r>
                  </w:fldSimple>
                  <w:r>
                    <w:br/>
                  </w:r>
                  <w:r w:rsidRPr="0007623D">
                    <w:t>Tahap-Tahap Antara Evaluasi Alternatif dan Keputusan Pembelian Konsumen</w:t>
                  </w:r>
                  <w:r>
                    <w:br/>
                    <w:t xml:space="preserve"> (Sumber: Kotler, 2007:242)</w:t>
                  </w:r>
                  <w:bookmarkEnd w:id="69"/>
                  <w:bookmarkEnd w:id="70"/>
                  <w:bookmarkEnd w:id="71"/>
                  <w:bookmarkEnd w:id="72"/>
                </w:p>
                <w:p w:rsidR="00F60C98" w:rsidRDefault="00F60C98" w:rsidP="00F60C98"/>
              </w:txbxContent>
            </v:textbox>
          </v:shape>
        </w:pict>
      </w:r>
    </w:p>
    <w:p w:rsidR="00F60C98" w:rsidRDefault="00F60C98" w:rsidP="00F60C98">
      <w:pPr>
        <w:spacing w:before="240" w:line="480" w:lineRule="auto"/>
        <w:ind w:left="426" w:right="-1" w:firstLine="284"/>
        <w:jc w:val="both"/>
        <w:rPr>
          <w:rFonts w:ascii="Times New Roman" w:hAnsi="Times New Roman" w:cs="Times New Roman"/>
          <w:sz w:val="24"/>
          <w:szCs w:val="24"/>
        </w:rPr>
      </w:pPr>
      <w:r w:rsidRPr="00FB681B">
        <w:rPr>
          <w:rFonts w:ascii="Times New Roman" w:hAnsi="Times New Roman" w:cs="Times New Roman"/>
          <w:sz w:val="24"/>
          <w:szCs w:val="24"/>
        </w:rPr>
        <w:lastRenderedPageBreak/>
        <w:t>Kotler dan Keller (2007:242) mengungkapkan dua faktor yang berada diantara niat pembelian dan keputusan pembelian. Faktor pertama adalah sikap orang lain. Sejauh mana sikap orang lain mengurangi alternatif yang disukai seseorang akan bergantung pada dua hal: pertama, intensitas sikap negatif orang lain terhadap alternatif yang disukai konsumen dan kedua, motivasi konsumen untuk menuruti keinginan orang lain. Semakin gencar sikap negatif orang lain dan semakin dekat orang lain tersebut dengan konsumen akan semakin mengubah niat pembeliannya. Keadaan sebaliknya berlaku preferensi pembeli terhadap merek tertentu akan meningkat jika orang yang konsumen sukai juga sangat menyukai merek yang sama. Pengaruh orang lain menjadi rumit jika beberapa orang yang dekat dengan konsumen memiliki pendapat yang saling berlawanan.</w:t>
      </w:r>
    </w:p>
    <w:p w:rsidR="00F60C98" w:rsidRDefault="00F60C98" w:rsidP="00F60C98">
      <w:pPr>
        <w:spacing w:before="240" w:line="480" w:lineRule="auto"/>
        <w:ind w:left="426" w:right="-1" w:firstLine="284"/>
        <w:jc w:val="both"/>
        <w:rPr>
          <w:rFonts w:ascii="Times New Roman" w:hAnsi="Times New Roman" w:cs="Times New Roman"/>
          <w:sz w:val="24"/>
          <w:szCs w:val="24"/>
        </w:rPr>
      </w:pPr>
      <w:r w:rsidRPr="00FB681B">
        <w:rPr>
          <w:rFonts w:ascii="Times New Roman" w:hAnsi="Times New Roman" w:cs="Times New Roman"/>
          <w:sz w:val="24"/>
          <w:szCs w:val="24"/>
        </w:rPr>
        <w:t>Faktor kedua adalah faktor situasi yang tidak terantisipasi yang dapat muncul dan mengubah nilai pembelian. Preferensi dan bahkan niat pembelian bukan merupakan peramal perilaku pembelian yang benar-benar handal.</w:t>
      </w:r>
    </w:p>
    <w:p w:rsidR="00F60C98" w:rsidRPr="00991B8A" w:rsidRDefault="00F60C98" w:rsidP="00F60C98">
      <w:pPr>
        <w:spacing w:before="240" w:line="480" w:lineRule="auto"/>
        <w:ind w:left="426" w:right="-1" w:firstLine="284"/>
        <w:jc w:val="both"/>
        <w:rPr>
          <w:rFonts w:ascii="Times New Roman" w:hAnsi="Times New Roman" w:cs="Times New Roman"/>
          <w:sz w:val="24"/>
          <w:szCs w:val="24"/>
        </w:rPr>
      </w:pPr>
      <w:r w:rsidRPr="00FB681B">
        <w:rPr>
          <w:rFonts w:ascii="Times New Roman" w:hAnsi="Times New Roman" w:cs="Times New Roman"/>
          <w:sz w:val="24"/>
          <w:szCs w:val="24"/>
        </w:rPr>
        <w:t>Keputusan konsumen untuk memodifikasi, menunda, dan menghindari keputusan pembelian sangat dipengaruhi oleh resiko yang dipikirkan (</w:t>
      </w:r>
      <w:r w:rsidRPr="00FB681B">
        <w:rPr>
          <w:rFonts w:ascii="Times New Roman" w:hAnsi="Times New Roman" w:cs="Times New Roman"/>
          <w:i/>
          <w:sz w:val="24"/>
          <w:szCs w:val="24"/>
        </w:rPr>
        <w:t>perceived risk</w:t>
      </w:r>
      <w:r w:rsidRPr="00FB681B">
        <w:rPr>
          <w:rFonts w:ascii="Times New Roman" w:hAnsi="Times New Roman" w:cs="Times New Roman"/>
          <w:sz w:val="24"/>
          <w:szCs w:val="24"/>
        </w:rPr>
        <w:t>). Besarnya resiko yang dipikirkan berbeda</w:t>
      </w:r>
      <w:r>
        <w:rPr>
          <w:rFonts w:ascii="Times New Roman" w:hAnsi="Times New Roman" w:cs="Times New Roman"/>
          <w:sz w:val="24"/>
          <w:szCs w:val="24"/>
        </w:rPr>
        <w:t>-</w:t>
      </w:r>
      <w:r w:rsidRPr="00FB681B">
        <w:rPr>
          <w:rFonts w:ascii="Times New Roman" w:hAnsi="Times New Roman" w:cs="Times New Roman"/>
          <w:sz w:val="24"/>
          <w:szCs w:val="24"/>
        </w:rPr>
        <w:t xml:space="preserve">beda menurut besarnya uang yang dipertaruhkan, besarnya ketidakpastian atribut, dan besarnya kepercayaan diri konsumen. Para konsumen mengembangkan rutinitas tertentu untuk mengurangi resiko seperti penghindaran keputusan, pengumpulan informasi dari temanteman dan preferensi atas nama merek </w:t>
      </w:r>
      <w:r w:rsidRPr="00FB681B">
        <w:rPr>
          <w:rFonts w:ascii="Times New Roman" w:hAnsi="Times New Roman" w:cs="Times New Roman"/>
          <w:sz w:val="24"/>
          <w:szCs w:val="24"/>
        </w:rPr>
        <w:lastRenderedPageBreak/>
        <w:t>dalam negeri serta garansi. Para pemasar harus memahami faktor-faktor yang menimbulkan perasaan dalam diri konsumen akan adanya risiko dan memberikan informasi serta dukungan untuk mengurangi risiko yang dipikirkan itu.</w:t>
      </w:r>
    </w:p>
    <w:p w:rsidR="00F60C98" w:rsidRPr="00FB681B" w:rsidRDefault="00F60C98" w:rsidP="00F60C98">
      <w:pPr>
        <w:pStyle w:val="ListParagraph"/>
        <w:numPr>
          <w:ilvl w:val="0"/>
          <w:numId w:val="24"/>
        </w:numPr>
        <w:spacing w:before="240" w:line="480" w:lineRule="auto"/>
        <w:ind w:right="-1"/>
        <w:jc w:val="both"/>
        <w:rPr>
          <w:rFonts w:ascii="Times New Roman" w:hAnsi="Times New Roman" w:cs="Times New Roman"/>
          <w:sz w:val="24"/>
          <w:szCs w:val="24"/>
        </w:rPr>
      </w:pPr>
      <w:r w:rsidRPr="00FB681B">
        <w:rPr>
          <w:rFonts w:ascii="Times New Roman" w:hAnsi="Times New Roman" w:cs="Times New Roman"/>
          <w:sz w:val="24"/>
          <w:szCs w:val="24"/>
        </w:rPr>
        <w:t xml:space="preserve">Perilaku Pasca Pembelian </w:t>
      </w:r>
    </w:p>
    <w:p w:rsidR="00F60C98" w:rsidRDefault="00F60C98" w:rsidP="00F60C98">
      <w:pPr>
        <w:spacing w:before="240" w:line="480" w:lineRule="auto"/>
        <w:ind w:left="486" w:right="-1" w:firstLine="234"/>
        <w:jc w:val="both"/>
        <w:rPr>
          <w:rFonts w:ascii="Times New Roman" w:hAnsi="Times New Roman" w:cs="Times New Roman"/>
          <w:sz w:val="24"/>
          <w:szCs w:val="24"/>
        </w:rPr>
      </w:pPr>
      <w:r w:rsidRPr="00FB681B">
        <w:rPr>
          <w:rFonts w:ascii="Times New Roman" w:hAnsi="Times New Roman" w:cs="Times New Roman"/>
          <w:sz w:val="24"/>
          <w:szCs w:val="24"/>
        </w:rPr>
        <w:t>Tugas pemasar tidak berakhir saat produk dibeli oleh konsumen, melainkan berlanjut hingga periode pasca pembelian. Setelah pembelian produk terjadi, konsumen akan mengalami suatu tingkat kepuasan atau ketidakpuasan. Kepuasan atau ketidakpuasan konsumen terhadap produk akan mempengaruhi tingkah laku konsumen berikutnya. Konsumen yang merasa puas akan memperlihatkan peluang membeli dalam kesempatan berikutnya dan akan cenderung mengatakan sesuatu yang serba baik tentang produk yang bersangkutan serta merekomendasikannya kepada orang lain. Apabila konsumen dalam melakukan pembelian merasa ketidakpuasan dengan produk yang telah dibelinya, maka konsumen akan merubah sikapnya terhadap merek tersebut menjadi sikap yang negatif, bahkan mungkin tidak akan melakukan pembelian ulang terhadap produk tersebut. Oleh karena itu, para pemasar harus memantau kepuasan pasca pembelian, tindakan pasca pembelian, dan pemakaian produk pasa pembelian.</w:t>
      </w:r>
    </w:p>
    <w:p w:rsidR="00F60C98" w:rsidRDefault="00F60C98" w:rsidP="00F60C98">
      <w:pPr>
        <w:spacing w:before="240" w:line="480" w:lineRule="auto"/>
        <w:ind w:left="486" w:right="-1" w:firstLine="234"/>
        <w:jc w:val="both"/>
        <w:rPr>
          <w:rFonts w:ascii="Times New Roman" w:hAnsi="Times New Roman" w:cs="Times New Roman"/>
          <w:sz w:val="24"/>
          <w:szCs w:val="24"/>
        </w:rPr>
      </w:pPr>
    </w:p>
    <w:p w:rsidR="00F60C98" w:rsidRDefault="00F60C98" w:rsidP="00F60C98">
      <w:pPr>
        <w:spacing w:before="240" w:line="480" w:lineRule="auto"/>
        <w:ind w:left="486" w:right="-1" w:firstLine="234"/>
        <w:jc w:val="both"/>
        <w:rPr>
          <w:rFonts w:ascii="Times New Roman" w:hAnsi="Times New Roman" w:cs="Times New Roman"/>
          <w:sz w:val="24"/>
          <w:szCs w:val="24"/>
        </w:rPr>
      </w:pPr>
    </w:p>
    <w:p w:rsidR="00F60C98" w:rsidRPr="00FF1276" w:rsidRDefault="00F60C98" w:rsidP="00F60C98">
      <w:pPr>
        <w:spacing w:before="240" w:line="480" w:lineRule="auto"/>
        <w:ind w:right="-1" w:firstLine="426"/>
        <w:jc w:val="both"/>
        <w:rPr>
          <w:rFonts w:ascii="Times New Roman" w:hAnsi="Times New Roman" w:cs="Times New Roman"/>
          <w:sz w:val="24"/>
          <w:szCs w:val="24"/>
        </w:rPr>
      </w:pPr>
      <w:r w:rsidRPr="00FF1276">
        <w:rPr>
          <w:rFonts w:ascii="Times New Roman" w:hAnsi="Times New Roman" w:cs="Times New Roman"/>
          <w:sz w:val="24"/>
          <w:szCs w:val="24"/>
        </w:rPr>
        <w:lastRenderedPageBreak/>
        <w:t>Menurut Kotler (2000) bahwa keputusan untuk membeli yang diambil oleh konsumen sebenarnya merupakan kumpulan dari sejumlah keputusan. Setiap keputusan untuk membeli tersebut mempunyai suatu struktur sebanyak tujuh komponen, yaitu sebagai berikut :</w:t>
      </w:r>
    </w:p>
    <w:p w:rsidR="00F60C98" w:rsidRPr="00FF1276" w:rsidRDefault="00F60C98" w:rsidP="00F60C98">
      <w:pPr>
        <w:pStyle w:val="ListParagraph"/>
        <w:numPr>
          <w:ilvl w:val="0"/>
          <w:numId w:val="26"/>
        </w:numPr>
        <w:spacing w:before="240" w:line="480" w:lineRule="auto"/>
        <w:ind w:right="-1"/>
        <w:jc w:val="both"/>
        <w:rPr>
          <w:rFonts w:ascii="Times New Roman" w:hAnsi="Times New Roman" w:cs="Times New Roman"/>
          <w:sz w:val="24"/>
          <w:szCs w:val="24"/>
        </w:rPr>
      </w:pPr>
      <w:r w:rsidRPr="00FF1276">
        <w:rPr>
          <w:rFonts w:ascii="Times New Roman" w:hAnsi="Times New Roman" w:cs="Times New Roman"/>
          <w:sz w:val="24"/>
          <w:szCs w:val="24"/>
        </w:rPr>
        <w:t xml:space="preserve">Keputusan tentang jenis produk </w:t>
      </w:r>
    </w:p>
    <w:p w:rsidR="00F60C98" w:rsidRPr="00FF1276" w:rsidRDefault="00F60C98" w:rsidP="00F60C98">
      <w:pPr>
        <w:pStyle w:val="ListParagraph"/>
        <w:spacing w:before="240" w:line="480" w:lineRule="auto"/>
        <w:ind w:left="390" w:right="-1"/>
        <w:jc w:val="both"/>
        <w:rPr>
          <w:rFonts w:ascii="Times New Roman" w:hAnsi="Times New Roman" w:cs="Times New Roman"/>
          <w:sz w:val="24"/>
          <w:szCs w:val="24"/>
        </w:rPr>
      </w:pPr>
      <w:r w:rsidRPr="00FF1276">
        <w:rPr>
          <w:rFonts w:ascii="Times New Roman" w:hAnsi="Times New Roman" w:cs="Times New Roman"/>
          <w:sz w:val="24"/>
          <w:szCs w:val="24"/>
        </w:rPr>
        <w:t>Dalam hal ini konsumen dapat mengambil keputusan tentang produk apa saja yang akan dibelinya untuk memenuhi dan memuaskan kebutuhan.</w:t>
      </w:r>
    </w:p>
    <w:p w:rsidR="00F60C98" w:rsidRPr="00FF1276" w:rsidRDefault="00F60C98" w:rsidP="00F60C98">
      <w:pPr>
        <w:pStyle w:val="ListParagraph"/>
        <w:numPr>
          <w:ilvl w:val="0"/>
          <w:numId w:val="26"/>
        </w:numPr>
        <w:spacing w:before="240" w:line="480" w:lineRule="auto"/>
        <w:ind w:right="-1"/>
        <w:jc w:val="both"/>
        <w:rPr>
          <w:rFonts w:ascii="Times New Roman" w:hAnsi="Times New Roman" w:cs="Times New Roman"/>
          <w:sz w:val="24"/>
          <w:szCs w:val="24"/>
        </w:rPr>
      </w:pPr>
      <w:r w:rsidRPr="00FF1276">
        <w:rPr>
          <w:rFonts w:ascii="Times New Roman" w:hAnsi="Times New Roman" w:cs="Times New Roman"/>
          <w:sz w:val="24"/>
          <w:szCs w:val="24"/>
        </w:rPr>
        <w:t xml:space="preserve">Keputusan tentang bentuk produk </w:t>
      </w:r>
    </w:p>
    <w:p w:rsidR="00F60C98" w:rsidRPr="00FF1276" w:rsidRDefault="00F60C98" w:rsidP="00F60C98">
      <w:pPr>
        <w:pStyle w:val="ListParagraph"/>
        <w:spacing w:before="240" w:line="480" w:lineRule="auto"/>
        <w:ind w:left="390" w:right="-1"/>
        <w:jc w:val="both"/>
        <w:rPr>
          <w:rFonts w:ascii="Times New Roman" w:hAnsi="Times New Roman" w:cs="Times New Roman"/>
          <w:sz w:val="24"/>
          <w:szCs w:val="24"/>
        </w:rPr>
      </w:pPr>
      <w:r w:rsidRPr="00FF1276">
        <w:rPr>
          <w:rFonts w:ascii="Times New Roman" w:hAnsi="Times New Roman" w:cs="Times New Roman"/>
          <w:sz w:val="24"/>
          <w:szCs w:val="24"/>
        </w:rPr>
        <w:t xml:space="preserve">Konsumen dapat mengambil keputusan untuk membeli suatu produk dengan bentuk tertentu sesuai dengan seleranya. </w:t>
      </w:r>
    </w:p>
    <w:p w:rsidR="00F60C98" w:rsidRPr="00FF1276" w:rsidRDefault="00F60C98" w:rsidP="00F60C98">
      <w:pPr>
        <w:pStyle w:val="ListParagraph"/>
        <w:numPr>
          <w:ilvl w:val="0"/>
          <w:numId w:val="26"/>
        </w:numPr>
        <w:spacing w:before="240" w:line="480" w:lineRule="auto"/>
        <w:ind w:right="-1"/>
        <w:jc w:val="both"/>
        <w:rPr>
          <w:rFonts w:ascii="Times New Roman" w:hAnsi="Times New Roman" w:cs="Times New Roman"/>
          <w:sz w:val="24"/>
          <w:szCs w:val="24"/>
        </w:rPr>
      </w:pPr>
      <w:r w:rsidRPr="00FF1276">
        <w:rPr>
          <w:rFonts w:ascii="Times New Roman" w:hAnsi="Times New Roman" w:cs="Times New Roman"/>
          <w:sz w:val="24"/>
          <w:szCs w:val="24"/>
        </w:rPr>
        <w:t xml:space="preserve">Keputusan tentang merk </w:t>
      </w:r>
    </w:p>
    <w:p w:rsidR="00F60C98" w:rsidRPr="006515EF" w:rsidRDefault="00F60C98" w:rsidP="00F60C98">
      <w:pPr>
        <w:pStyle w:val="ListParagraph"/>
        <w:spacing w:before="240" w:line="480" w:lineRule="auto"/>
        <w:ind w:left="390" w:right="-1"/>
        <w:jc w:val="both"/>
        <w:rPr>
          <w:rFonts w:ascii="Times New Roman" w:hAnsi="Times New Roman" w:cs="Times New Roman"/>
          <w:sz w:val="24"/>
          <w:szCs w:val="24"/>
        </w:rPr>
      </w:pPr>
      <w:r w:rsidRPr="00FF1276">
        <w:rPr>
          <w:rFonts w:ascii="Times New Roman" w:hAnsi="Times New Roman" w:cs="Times New Roman"/>
          <w:sz w:val="24"/>
          <w:szCs w:val="24"/>
        </w:rPr>
        <w:t xml:space="preserve">Konsumen mengambil keputusan merk mana yang akan dibeli karena setiap merk memiliki perbedaan dan ciri khasnya sendiri. </w:t>
      </w:r>
    </w:p>
    <w:p w:rsidR="00F60C98" w:rsidRPr="00FF1276" w:rsidRDefault="00F60C98" w:rsidP="00F60C98">
      <w:pPr>
        <w:pStyle w:val="ListParagraph"/>
        <w:numPr>
          <w:ilvl w:val="0"/>
          <w:numId w:val="26"/>
        </w:numPr>
        <w:spacing w:before="240" w:line="480" w:lineRule="auto"/>
        <w:ind w:right="-1"/>
        <w:jc w:val="both"/>
        <w:rPr>
          <w:rFonts w:ascii="Times New Roman" w:hAnsi="Times New Roman" w:cs="Times New Roman"/>
          <w:sz w:val="24"/>
          <w:szCs w:val="24"/>
        </w:rPr>
      </w:pPr>
      <w:r w:rsidRPr="00FF1276">
        <w:rPr>
          <w:rFonts w:ascii="Times New Roman" w:hAnsi="Times New Roman" w:cs="Times New Roman"/>
          <w:sz w:val="24"/>
          <w:szCs w:val="24"/>
        </w:rPr>
        <w:t xml:space="preserve">Keputusan tentang penjualnya </w:t>
      </w:r>
    </w:p>
    <w:p w:rsidR="00F60C98" w:rsidRPr="00FF1276" w:rsidRDefault="00F60C98" w:rsidP="00F60C98">
      <w:pPr>
        <w:pStyle w:val="ListParagraph"/>
        <w:spacing w:before="240" w:line="480" w:lineRule="auto"/>
        <w:ind w:left="390" w:right="-1"/>
        <w:jc w:val="both"/>
        <w:rPr>
          <w:rFonts w:ascii="Times New Roman" w:hAnsi="Times New Roman" w:cs="Times New Roman"/>
          <w:sz w:val="24"/>
          <w:szCs w:val="24"/>
        </w:rPr>
      </w:pPr>
      <w:r w:rsidRPr="00FF1276">
        <w:rPr>
          <w:rFonts w:ascii="Times New Roman" w:hAnsi="Times New Roman" w:cs="Times New Roman"/>
          <w:sz w:val="24"/>
          <w:szCs w:val="24"/>
        </w:rPr>
        <w:t xml:space="preserve">Konsumen dapat mengambil keputusan dimana produk akan membeli produk yang dibutuhkan tersebut. </w:t>
      </w:r>
    </w:p>
    <w:p w:rsidR="00F60C98" w:rsidRPr="00FF1276" w:rsidRDefault="00F60C98" w:rsidP="00F60C98">
      <w:pPr>
        <w:pStyle w:val="ListParagraph"/>
        <w:numPr>
          <w:ilvl w:val="0"/>
          <w:numId w:val="26"/>
        </w:numPr>
        <w:spacing w:before="240" w:line="480" w:lineRule="auto"/>
        <w:ind w:right="-1"/>
        <w:jc w:val="both"/>
        <w:rPr>
          <w:rFonts w:ascii="Times New Roman" w:hAnsi="Times New Roman" w:cs="Times New Roman"/>
          <w:sz w:val="24"/>
          <w:szCs w:val="24"/>
        </w:rPr>
      </w:pPr>
      <w:r w:rsidRPr="00FF1276">
        <w:rPr>
          <w:rFonts w:ascii="Times New Roman" w:hAnsi="Times New Roman" w:cs="Times New Roman"/>
          <w:sz w:val="24"/>
          <w:szCs w:val="24"/>
        </w:rPr>
        <w:t xml:space="preserve">Keputusan tentang jumlah produk </w:t>
      </w:r>
    </w:p>
    <w:p w:rsidR="00F60C98" w:rsidRPr="00FF1276" w:rsidRDefault="00F60C98" w:rsidP="00F60C98">
      <w:pPr>
        <w:pStyle w:val="ListParagraph"/>
        <w:spacing w:before="240" w:line="480" w:lineRule="auto"/>
        <w:ind w:left="390" w:right="-1"/>
        <w:jc w:val="both"/>
        <w:rPr>
          <w:rFonts w:ascii="Times New Roman" w:hAnsi="Times New Roman" w:cs="Times New Roman"/>
          <w:sz w:val="24"/>
          <w:szCs w:val="24"/>
        </w:rPr>
      </w:pPr>
      <w:r w:rsidRPr="00FF1276">
        <w:rPr>
          <w:rFonts w:ascii="Times New Roman" w:hAnsi="Times New Roman" w:cs="Times New Roman"/>
          <w:sz w:val="24"/>
          <w:szCs w:val="24"/>
        </w:rPr>
        <w:t xml:space="preserve">Konsumen dapat mengambil keputusan tentang seberapa banyak produk yang akan dibeli. </w:t>
      </w:r>
    </w:p>
    <w:p w:rsidR="00F60C98" w:rsidRPr="00FF1276" w:rsidRDefault="00F60C98" w:rsidP="00F60C98">
      <w:pPr>
        <w:pStyle w:val="ListParagraph"/>
        <w:numPr>
          <w:ilvl w:val="0"/>
          <w:numId w:val="26"/>
        </w:numPr>
        <w:spacing w:before="240" w:line="480" w:lineRule="auto"/>
        <w:ind w:right="-1"/>
        <w:jc w:val="both"/>
        <w:rPr>
          <w:rFonts w:ascii="Times New Roman" w:hAnsi="Times New Roman" w:cs="Times New Roman"/>
          <w:sz w:val="24"/>
          <w:szCs w:val="24"/>
        </w:rPr>
      </w:pPr>
      <w:r w:rsidRPr="00FF1276">
        <w:rPr>
          <w:rFonts w:ascii="Times New Roman" w:hAnsi="Times New Roman" w:cs="Times New Roman"/>
          <w:sz w:val="24"/>
          <w:szCs w:val="24"/>
        </w:rPr>
        <w:t>Keputusan tentang waktu pembelian</w:t>
      </w:r>
    </w:p>
    <w:p w:rsidR="00F60C98" w:rsidRDefault="00F60C98" w:rsidP="00F60C98">
      <w:pPr>
        <w:pStyle w:val="ListParagraph"/>
        <w:spacing w:before="240" w:line="480" w:lineRule="auto"/>
        <w:ind w:left="390" w:right="-1"/>
        <w:jc w:val="both"/>
        <w:rPr>
          <w:rFonts w:ascii="Times New Roman" w:hAnsi="Times New Roman" w:cs="Times New Roman"/>
          <w:sz w:val="24"/>
          <w:szCs w:val="24"/>
        </w:rPr>
      </w:pPr>
      <w:r w:rsidRPr="00FF1276">
        <w:rPr>
          <w:rFonts w:ascii="Times New Roman" w:hAnsi="Times New Roman" w:cs="Times New Roman"/>
          <w:sz w:val="24"/>
          <w:szCs w:val="24"/>
        </w:rPr>
        <w:t xml:space="preserve">Konsumen dapat mengambil keputusan tentang kapan dia akan dan harus melakukan pembelian. </w:t>
      </w:r>
    </w:p>
    <w:p w:rsidR="00F60C98" w:rsidRPr="00FF1276" w:rsidRDefault="00F60C98" w:rsidP="00F60C98">
      <w:pPr>
        <w:pStyle w:val="ListParagraph"/>
        <w:spacing w:before="240" w:line="480" w:lineRule="auto"/>
        <w:ind w:left="390" w:right="-1"/>
        <w:jc w:val="both"/>
        <w:rPr>
          <w:rFonts w:ascii="Times New Roman" w:hAnsi="Times New Roman" w:cs="Times New Roman"/>
          <w:sz w:val="24"/>
          <w:szCs w:val="24"/>
        </w:rPr>
      </w:pPr>
    </w:p>
    <w:p w:rsidR="00F60C98" w:rsidRPr="00FF1276" w:rsidRDefault="00F60C98" w:rsidP="00F60C98">
      <w:pPr>
        <w:pStyle w:val="ListParagraph"/>
        <w:numPr>
          <w:ilvl w:val="0"/>
          <w:numId w:val="26"/>
        </w:numPr>
        <w:spacing w:before="240" w:line="480" w:lineRule="auto"/>
        <w:ind w:right="-1"/>
        <w:jc w:val="both"/>
        <w:rPr>
          <w:rFonts w:ascii="Times New Roman" w:hAnsi="Times New Roman" w:cs="Times New Roman"/>
          <w:sz w:val="24"/>
          <w:szCs w:val="24"/>
        </w:rPr>
      </w:pPr>
      <w:r w:rsidRPr="00FF1276">
        <w:rPr>
          <w:rFonts w:ascii="Times New Roman" w:hAnsi="Times New Roman" w:cs="Times New Roman"/>
          <w:sz w:val="24"/>
          <w:szCs w:val="24"/>
        </w:rPr>
        <w:lastRenderedPageBreak/>
        <w:t xml:space="preserve">Keputusan tentang cara pembayaran </w:t>
      </w:r>
    </w:p>
    <w:p w:rsidR="00F60C98" w:rsidRPr="00FF1276" w:rsidRDefault="00F60C98" w:rsidP="00F60C98">
      <w:pPr>
        <w:pStyle w:val="ListParagraph"/>
        <w:spacing w:before="240" w:line="480" w:lineRule="auto"/>
        <w:ind w:left="390" w:right="-1"/>
        <w:jc w:val="both"/>
        <w:rPr>
          <w:rFonts w:ascii="Times New Roman" w:hAnsi="Times New Roman" w:cs="Times New Roman"/>
          <w:sz w:val="24"/>
          <w:szCs w:val="24"/>
        </w:rPr>
      </w:pPr>
      <w:r w:rsidRPr="00FF1276">
        <w:rPr>
          <w:rFonts w:ascii="Times New Roman" w:hAnsi="Times New Roman" w:cs="Times New Roman"/>
          <w:sz w:val="24"/>
          <w:szCs w:val="24"/>
        </w:rPr>
        <w:t>Konsumen dapat mengambil keputusan tentang metode atau cara pembayaran pada produk yang akan dibeli, apakah secara tunai atau pun kredit. Keputusan tersebut akan mempengaruhi keputusan tentang penjualan dan jumlah pembeliannya.</w:t>
      </w:r>
    </w:p>
    <w:p w:rsidR="00F60C98" w:rsidRPr="00FF1276" w:rsidRDefault="00F60C98" w:rsidP="00F60C98">
      <w:pPr>
        <w:spacing w:before="240" w:line="480" w:lineRule="auto"/>
        <w:ind w:right="-1" w:firstLine="426"/>
        <w:jc w:val="both"/>
        <w:rPr>
          <w:rFonts w:ascii="Times New Roman" w:hAnsi="Times New Roman" w:cs="Times New Roman"/>
          <w:sz w:val="24"/>
          <w:szCs w:val="24"/>
        </w:rPr>
      </w:pPr>
      <w:r w:rsidRPr="00FF1276">
        <w:rPr>
          <w:rFonts w:ascii="Times New Roman" w:hAnsi="Times New Roman" w:cs="Times New Roman"/>
          <w:sz w:val="24"/>
          <w:szCs w:val="24"/>
        </w:rPr>
        <w:t xml:space="preserve"> Peran informasi dalam pengambilan keputusan pembelian konsumen sangat penting. Manusia yang rasional memanfaatkan informasi yang tersedia dan mempertimbangkan berbagai alternatif yang dapat muncul sebelum memutuskan untuk melakukan pembelian atau tidak melakukan pembelian.</w:t>
      </w:r>
    </w:p>
    <w:p w:rsidR="00F60C98" w:rsidRPr="00FF1276" w:rsidRDefault="00F60C98" w:rsidP="00F60C98">
      <w:pPr>
        <w:spacing w:before="240" w:line="480" w:lineRule="auto"/>
        <w:ind w:right="-1" w:firstLine="426"/>
        <w:jc w:val="both"/>
        <w:rPr>
          <w:rFonts w:ascii="Times New Roman" w:hAnsi="Times New Roman" w:cs="Times New Roman"/>
          <w:sz w:val="24"/>
          <w:szCs w:val="24"/>
        </w:rPr>
      </w:pPr>
      <w:r w:rsidRPr="00FF1276">
        <w:rPr>
          <w:rFonts w:ascii="Times New Roman" w:hAnsi="Times New Roman" w:cs="Times New Roman"/>
          <w:sz w:val="24"/>
          <w:szCs w:val="24"/>
        </w:rPr>
        <w:t xml:space="preserve"> Terdapat empat tipe proses pengambilan keputusan konsumen menurut Assael dalam Anoraga (2004) yaitu pengambilan keputusan yang kompleks, pengambilan keputusan terbatas, loyalitas terhadap merk, dan inertia. </w:t>
      </w:r>
    </w:p>
    <w:p w:rsidR="00F60C98" w:rsidRPr="00FF1276" w:rsidRDefault="00F60C98" w:rsidP="00F60C98">
      <w:pPr>
        <w:pStyle w:val="ListParagraph"/>
        <w:numPr>
          <w:ilvl w:val="0"/>
          <w:numId w:val="27"/>
        </w:numPr>
        <w:spacing w:before="240" w:line="480" w:lineRule="auto"/>
        <w:ind w:right="-1"/>
        <w:jc w:val="both"/>
        <w:rPr>
          <w:rFonts w:ascii="Times New Roman" w:hAnsi="Times New Roman" w:cs="Times New Roman"/>
          <w:sz w:val="24"/>
          <w:szCs w:val="24"/>
        </w:rPr>
      </w:pPr>
      <w:r w:rsidRPr="00FF1276">
        <w:rPr>
          <w:rFonts w:ascii="Times New Roman" w:hAnsi="Times New Roman" w:cs="Times New Roman"/>
          <w:sz w:val="24"/>
          <w:szCs w:val="24"/>
        </w:rPr>
        <w:t>Proses Pengambilan Keputusan yang Terbatas</w:t>
      </w:r>
    </w:p>
    <w:p w:rsidR="00F60C98" w:rsidRPr="00FF1276" w:rsidRDefault="00F60C98" w:rsidP="00F60C98">
      <w:pPr>
        <w:pStyle w:val="ListParagraph"/>
        <w:spacing w:before="240" w:line="480" w:lineRule="auto"/>
        <w:ind w:right="-1"/>
        <w:jc w:val="both"/>
        <w:rPr>
          <w:rFonts w:ascii="Times New Roman" w:hAnsi="Times New Roman" w:cs="Times New Roman"/>
          <w:sz w:val="24"/>
          <w:szCs w:val="24"/>
        </w:rPr>
      </w:pPr>
      <w:r w:rsidRPr="00FF1276">
        <w:rPr>
          <w:rFonts w:ascii="Times New Roman" w:hAnsi="Times New Roman" w:cs="Times New Roman"/>
          <w:sz w:val="24"/>
          <w:szCs w:val="24"/>
        </w:rPr>
        <w:t xml:space="preserve">Konsumen terkadang mengambil keputusan walaupun mereka tidak memliki keterlibatan penting yang tinggi dan hanya memiliki sedikit pengalaman dari produk yang telah dikonsumsi sebelumnya. Pencarian informasi dan evaluasi terhadap pilihan merk lebih terbatas dibandingkan dengan proses pengambilan keputusan yang kompleks. Pengambilan keputusan terbatas juga terjadi ketika konsumen mencari variasi. Keputusan tersebut tidak direncanakan, keterlibatan kepentingan yang rendah, konsumen cenderung akan berganti merk apabila sudah bosan mencari variasi lain. Proses pengambilan keputusan ini lebih bergantung </w:t>
      </w:r>
      <w:r w:rsidRPr="00FF1276">
        <w:rPr>
          <w:rFonts w:ascii="Times New Roman" w:hAnsi="Times New Roman" w:cs="Times New Roman"/>
          <w:sz w:val="24"/>
          <w:szCs w:val="24"/>
        </w:rPr>
        <w:lastRenderedPageBreak/>
        <w:t xml:space="preserve">pada kekhasan konsumen bukan pada kekhasan produk. Oleh karena itu tingkat keterlibatan kepentingan dan pengambilan keputusan tergantung lebih kepada sikap konsumen terhadap produk daripada karakteristik produk itu sendiri. </w:t>
      </w:r>
    </w:p>
    <w:p w:rsidR="00F60C98" w:rsidRPr="00FF1276" w:rsidRDefault="00F60C98" w:rsidP="00F60C98">
      <w:pPr>
        <w:pStyle w:val="ListParagraph"/>
        <w:numPr>
          <w:ilvl w:val="0"/>
          <w:numId w:val="27"/>
        </w:numPr>
        <w:spacing w:before="240" w:line="480" w:lineRule="auto"/>
        <w:ind w:right="-1"/>
        <w:jc w:val="both"/>
        <w:rPr>
          <w:rFonts w:ascii="Times New Roman" w:hAnsi="Times New Roman" w:cs="Times New Roman"/>
          <w:sz w:val="24"/>
          <w:szCs w:val="24"/>
        </w:rPr>
      </w:pPr>
      <w:r w:rsidRPr="00FF1276">
        <w:rPr>
          <w:rFonts w:ascii="Times New Roman" w:hAnsi="Times New Roman" w:cs="Times New Roman"/>
          <w:sz w:val="24"/>
          <w:szCs w:val="24"/>
        </w:rPr>
        <w:t>Pengambilan Keputusan yang Kompleks</w:t>
      </w:r>
    </w:p>
    <w:p w:rsidR="00F60C98" w:rsidRPr="006541EE" w:rsidRDefault="00F60C98" w:rsidP="00F60C98">
      <w:pPr>
        <w:pStyle w:val="ListParagraph"/>
        <w:spacing w:before="240" w:line="480" w:lineRule="auto"/>
        <w:ind w:right="-1"/>
        <w:jc w:val="both"/>
        <w:rPr>
          <w:rFonts w:ascii="Times New Roman" w:hAnsi="Times New Roman" w:cs="Times New Roman"/>
          <w:sz w:val="24"/>
          <w:szCs w:val="24"/>
        </w:rPr>
      </w:pPr>
      <w:r w:rsidRPr="00FF1276">
        <w:rPr>
          <w:rFonts w:ascii="Times New Roman" w:hAnsi="Times New Roman" w:cs="Times New Roman"/>
          <w:sz w:val="24"/>
          <w:szCs w:val="24"/>
        </w:rPr>
        <w:t>Pengambilan keputusan yang kompleks terjadi bila keterlibatan tinggi pada pengambilan keputusan dilakukan. Konsumen secara aktif mencari informasi untuk mengevaluasi dan mempertimbangkan pilihan beberapa merk dengan menetapkan kriteria tertentu. Subjek dari pengambilan keputusan yang kompleks adalah sangat penting. Konsep perilaku kunci seperti persepsi, sikap, dan pencarian informasi yang relevan untuk pengembangan strategi pemasaran.</w:t>
      </w:r>
    </w:p>
    <w:p w:rsidR="00F60C98" w:rsidRPr="00FF1276" w:rsidRDefault="00F60C98" w:rsidP="00F60C98">
      <w:pPr>
        <w:pStyle w:val="ListParagraph"/>
        <w:numPr>
          <w:ilvl w:val="0"/>
          <w:numId w:val="27"/>
        </w:numPr>
        <w:spacing w:before="240" w:line="480" w:lineRule="auto"/>
        <w:ind w:right="-1"/>
        <w:jc w:val="both"/>
        <w:rPr>
          <w:rFonts w:ascii="Times New Roman" w:hAnsi="Times New Roman" w:cs="Times New Roman"/>
          <w:sz w:val="24"/>
          <w:szCs w:val="24"/>
        </w:rPr>
      </w:pPr>
      <w:r w:rsidRPr="00FF1276">
        <w:rPr>
          <w:rFonts w:ascii="Times New Roman" w:hAnsi="Times New Roman" w:cs="Times New Roman"/>
          <w:sz w:val="24"/>
          <w:szCs w:val="24"/>
        </w:rPr>
        <w:t xml:space="preserve">Loyalitas Terhadap Merk </w:t>
      </w:r>
    </w:p>
    <w:p w:rsidR="00F60C98" w:rsidRPr="00FF1276" w:rsidRDefault="00F60C98" w:rsidP="00F60C98">
      <w:pPr>
        <w:pStyle w:val="ListParagraph"/>
        <w:spacing w:before="240" w:line="480" w:lineRule="auto"/>
        <w:ind w:right="-1"/>
        <w:jc w:val="both"/>
        <w:rPr>
          <w:rFonts w:ascii="Times New Roman" w:hAnsi="Times New Roman" w:cs="Times New Roman"/>
          <w:sz w:val="24"/>
          <w:szCs w:val="24"/>
        </w:rPr>
      </w:pPr>
      <w:r w:rsidRPr="00FF1276">
        <w:rPr>
          <w:rFonts w:ascii="Times New Roman" w:hAnsi="Times New Roman" w:cs="Times New Roman"/>
          <w:sz w:val="24"/>
          <w:szCs w:val="24"/>
        </w:rPr>
        <w:t>Ketika pilihan berulang, konsumen belajar dari pengalaman di masa lalu dan membeli merk yang memberikan kepuasan dengan sedikit atau tidak ada proses pertimbangan dalam pengambilan keputusan. Loyalitas muncul dari kepuasan pembelian yang lalu, sehingga pencarian informasi dan evaluasi merk terbatas atau tidak penting keberadaannya bagi konsumen dalam memutuskan membeli merk yang sama.</w:t>
      </w:r>
    </w:p>
    <w:p w:rsidR="00F60C98" w:rsidRPr="00FF1276" w:rsidRDefault="00F60C98" w:rsidP="00F60C98">
      <w:pPr>
        <w:pStyle w:val="ListParagraph"/>
        <w:numPr>
          <w:ilvl w:val="0"/>
          <w:numId w:val="27"/>
        </w:numPr>
        <w:spacing w:before="240" w:line="480" w:lineRule="auto"/>
        <w:ind w:right="-1"/>
        <w:jc w:val="both"/>
        <w:rPr>
          <w:rFonts w:ascii="Times New Roman" w:hAnsi="Times New Roman" w:cs="Times New Roman"/>
          <w:sz w:val="24"/>
          <w:szCs w:val="24"/>
        </w:rPr>
      </w:pPr>
      <w:r w:rsidRPr="00FF1276">
        <w:rPr>
          <w:rFonts w:ascii="Times New Roman" w:hAnsi="Times New Roman" w:cs="Times New Roman"/>
          <w:sz w:val="24"/>
          <w:szCs w:val="24"/>
        </w:rPr>
        <w:t xml:space="preserve">Inertia </w:t>
      </w:r>
    </w:p>
    <w:p w:rsidR="00F60C98" w:rsidRDefault="00F60C98" w:rsidP="00F60C98">
      <w:pPr>
        <w:pStyle w:val="ListParagraph"/>
        <w:spacing w:before="240" w:line="480" w:lineRule="auto"/>
        <w:ind w:right="-1"/>
        <w:jc w:val="both"/>
        <w:rPr>
          <w:rFonts w:ascii="Times New Roman" w:hAnsi="Times New Roman" w:cs="Times New Roman"/>
          <w:sz w:val="24"/>
          <w:szCs w:val="24"/>
        </w:rPr>
      </w:pPr>
      <w:r w:rsidRPr="00FF1276">
        <w:rPr>
          <w:rFonts w:ascii="Times New Roman" w:hAnsi="Times New Roman" w:cs="Times New Roman"/>
          <w:sz w:val="24"/>
          <w:szCs w:val="24"/>
        </w:rPr>
        <w:t xml:space="preserve">Tingkat kepentingan dengan barang adalah rendah dan tidak ada pengambilan keputusan. Inertia berarti konsumen membeli merk yang sama bukan karena loyal pada merk tersebu, akan tetapi karena tidak ada </w:t>
      </w:r>
      <w:r w:rsidRPr="00FF1276">
        <w:rPr>
          <w:rFonts w:ascii="Times New Roman" w:hAnsi="Times New Roman" w:cs="Times New Roman"/>
          <w:sz w:val="24"/>
          <w:szCs w:val="24"/>
        </w:rPr>
        <w:lastRenderedPageBreak/>
        <w:t>waktu yang cukup dan ada hambatan untuk mencari alternatif, proses pencarian informasi pasif terhadap evaluasi dan pemilihan merk. Robertson berpendapat bahwa dibawah kondisi keterlibatan kepentingan yang rendah kesetiaan merk hanya menggambarkan convenience yang melekat dalam perilaku yang berulang daripada perjanjian untuk membeli merk tersebut. Pengambilan keputusan konsumen menghubungkan konsep perilaku dan strategi pemasaran melalui penjabaran hakekat pengambilan keputusan konsumen. Kriteria apa yang digunakan oleh konsumen dalam memilih merk akan memberikan petunjuk dalam manajemen pengembangan.</w:t>
      </w:r>
    </w:p>
    <w:p w:rsidR="00F60C98" w:rsidRPr="00A92598" w:rsidRDefault="00F60C98" w:rsidP="00F60C98">
      <w:pPr>
        <w:pStyle w:val="ListParagraph"/>
        <w:spacing w:before="240" w:line="480" w:lineRule="auto"/>
        <w:ind w:left="0" w:right="-1"/>
        <w:jc w:val="center"/>
        <w:rPr>
          <w:rFonts w:ascii="Times New Roman" w:hAnsi="Times New Roman" w:cs="Times New Roman"/>
          <w:sz w:val="24"/>
          <w:szCs w:val="24"/>
        </w:rPr>
      </w:pPr>
    </w:p>
    <w:tbl>
      <w:tblPr>
        <w:tblStyle w:val="TableGrid0"/>
        <w:tblW w:w="7763" w:type="dxa"/>
        <w:jc w:val="center"/>
        <w:tblLayout w:type="fixed"/>
        <w:tblLook w:val="04A0"/>
      </w:tblPr>
      <w:tblGrid>
        <w:gridCol w:w="2717"/>
        <w:gridCol w:w="2636"/>
        <w:gridCol w:w="2410"/>
      </w:tblGrid>
      <w:tr w:rsidR="00F60C98" w:rsidTr="00017E20">
        <w:trPr>
          <w:trHeight w:val="947"/>
          <w:jc w:val="center"/>
        </w:trPr>
        <w:tc>
          <w:tcPr>
            <w:tcW w:w="2717" w:type="dxa"/>
            <w:vMerge w:val="restart"/>
            <w:vAlign w:val="center"/>
          </w:tcPr>
          <w:p w:rsidR="00F60C98" w:rsidRPr="00E433C3" w:rsidRDefault="00F60C98" w:rsidP="00017E20">
            <w:pPr>
              <w:spacing w:before="240"/>
              <w:ind w:right="707"/>
              <w:rPr>
                <w:rFonts w:ascii="Times New Roman" w:hAnsi="Times New Roman" w:cs="Times New Roman"/>
                <w:sz w:val="24"/>
                <w:szCs w:val="24"/>
              </w:rPr>
            </w:pPr>
            <w:r>
              <w:rPr>
                <w:rFonts w:ascii="Times New Roman" w:hAnsi="Times New Roman" w:cs="Times New Roman"/>
                <w:sz w:val="24"/>
                <w:szCs w:val="24"/>
              </w:rPr>
              <w:t>Pengambilan keputusan (pencarian informasi, pertimbangan alternatif merek)</w:t>
            </w:r>
          </w:p>
        </w:tc>
        <w:tc>
          <w:tcPr>
            <w:tcW w:w="2636" w:type="dxa"/>
            <w:vAlign w:val="center"/>
          </w:tcPr>
          <w:p w:rsidR="00F60C98" w:rsidRDefault="00F60C98" w:rsidP="00017E20">
            <w:pPr>
              <w:spacing w:before="240"/>
              <w:ind w:right="707"/>
              <w:rPr>
                <w:rFonts w:ascii="Times New Roman" w:hAnsi="Times New Roman" w:cs="Times New Roman"/>
                <w:b/>
                <w:sz w:val="24"/>
                <w:szCs w:val="24"/>
              </w:rPr>
            </w:pPr>
            <w:r>
              <w:rPr>
                <w:rFonts w:ascii="Times New Roman" w:hAnsi="Times New Roman" w:cs="Times New Roman"/>
                <w:b/>
                <w:sz w:val="24"/>
                <w:szCs w:val="24"/>
              </w:rPr>
              <w:t>Keterlibatan Tinggi</w:t>
            </w:r>
          </w:p>
        </w:tc>
        <w:tc>
          <w:tcPr>
            <w:tcW w:w="2410" w:type="dxa"/>
            <w:vAlign w:val="center"/>
          </w:tcPr>
          <w:p w:rsidR="00F60C98" w:rsidRDefault="00F60C98" w:rsidP="00017E20">
            <w:pPr>
              <w:spacing w:before="240"/>
              <w:ind w:left="34" w:right="707"/>
              <w:rPr>
                <w:rFonts w:ascii="Times New Roman" w:hAnsi="Times New Roman" w:cs="Times New Roman"/>
                <w:b/>
                <w:sz w:val="24"/>
                <w:szCs w:val="24"/>
              </w:rPr>
            </w:pPr>
            <w:r>
              <w:rPr>
                <w:rFonts w:ascii="Times New Roman" w:hAnsi="Times New Roman" w:cs="Times New Roman"/>
                <w:b/>
                <w:sz w:val="24"/>
                <w:szCs w:val="24"/>
              </w:rPr>
              <w:t>Keterlibatan rendah</w:t>
            </w:r>
          </w:p>
        </w:tc>
      </w:tr>
      <w:tr w:rsidR="00F60C98" w:rsidTr="00017E20">
        <w:trPr>
          <w:jc w:val="center"/>
        </w:trPr>
        <w:tc>
          <w:tcPr>
            <w:tcW w:w="2717" w:type="dxa"/>
            <w:vMerge/>
            <w:vAlign w:val="center"/>
          </w:tcPr>
          <w:p w:rsidR="00F60C98" w:rsidRDefault="00F60C98" w:rsidP="00017E20">
            <w:pPr>
              <w:spacing w:before="240"/>
              <w:ind w:right="707"/>
              <w:rPr>
                <w:rFonts w:ascii="Times New Roman" w:hAnsi="Times New Roman" w:cs="Times New Roman"/>
                <w:b/>
                <w:sz w:val="24"/>
                <w:szCs w:val="24"/>
              </w:rPr>
            </w:pPr>
          </w:p>
        </w:tc>
        <w:tc>
          <w:tcPr>
            <w:tcW w:w="2636" w:type="dxa"/>
            <w:vAlign w:val="center"/>
          </w:tcPr>
          <w:p w:rsidR="00F60C98" w:rsidRPr="00E433C3" w:rsidRDefault="00F60C98" w:rsidP="00017E20">
            <w:pPr>
              <w:spacing w:before="240"/>
              <w:ind w:right="707"/>
              <w:rPr>
                <w:rFonts w:ascii="Times New Roman" w:hAnsi="Times New Roman" w:cs="Times New Roman"/>
                <w:sz w:val="24"/>
                <w:szCs w:val="24"/>
              </w:rPr>
            </w:pPr>
            <w:r>
              <w:rPr>
                <w:rFonts w:ascii="Times New Roman" w:hAnsi="Times New Roman" w:cs="Times New Roman"/>
                <w:sz w:val="24"/>
                <w:szCs w:val="24"/>
              </w:rPr>
              <w:t>Pengambilan keputusan yang kompleks</w:t>
            </w:r>
          </w:p>
        </w:tc>
        <w:tc>
          <w:tcPr>
            <w:tcW w:w="2410" w:type="dxa"/>
            <w:vAlign w:val="center"/>
          </w:tcPr>
          <w:p w:rsidR="00F60C98" w:rsidRPr="00E433C3" w:rsidRDefault="00F60C98" w:rsidP="00017E20">
            <w:pPr>
              <w:spacing w:before="240"/>
              <w:ind w:right="707"/>
              <w:rPr>
                <w:rFonts w:ascii="Times New Roman" w:hAnsi="Times New Roman" w:cs="Times New Roman"/>
                <w:sz w:val="24"/>
                <w:szCs w:val="24"/>
              </w:rPr>
            </w:pPr>
            <w:r>
              <w:rPr>
                <w:rFonts w:ascii="Times New Roman" w:hAnsi="Times New Roman" w:cs="Times New Roman"/>
                <w:sz w:val="24"/>
                <w:szCs w:val="24"/>
              </w:rPr>
              <w:t>Pengambilan keputusan yang terbatas</w:t>
            </w:r>
          </w:p>
        </w:tc>
      </w:tr>
      <w:tr w:rsidR="00F60C98" w:rsidTr="00017E20">
        <w:trPr>
          <w:trHeight w:val="1737"/>
          <w:jc w:val="center"/>
        </w:trPr>
        <w:tc>
          <w:tcPr>
            <w:tcW w:w="2717" w:type="dxa"/>
            <w:vAlign w:val="center"/>
          </w:tcPr>
          <w:p w:rsidR="00F60C98" w:rsidRPr="00E433C3" w:rsidRDefault="00F60C98" w:rsidP="00017E20">
            <w:pPr>
              <w:spacing w:before="240"/>
              <w:ind w:right="707"/>
              <w:rPr>
                <w:rFonts w:ascii="Times New Roman" w:hAnsi="Times New Roman" w:cs="Times New Roman"/>
                <w:sz w:val="24"/>
                <w:szCs w:val="24"/>
              </w:rPr>
            </w:pPr>
            <w:r>
              <w:rPr>
                <w:rFonts w:ascii="Times New Roman" w:hAnsi="Times New Roman" w:cs="Times New Roman"/>
                <w:i/>
                <w:sz w:val="24"/>
                <w:szCs w:val="24"/>
              </w:rPr>
              <w:t xml:space="preserve">Habit </w:t>
            </w:r>
            <w:r>
              <w:rPr>
                <w:rFonts w:ascii="Times New Roman" w:hAnsi="Times New Roman" w:cs="Times New Roman"/>
                <w:sz w:val="24"/>
                <w:szCs w:val="24"/>
              </w:rPr>
              <w:t>(sedikit atau tanpa pencarian informasi, pertimbangan hanya satu merek)</w:t>
            </w:r>
          </w:p>
        </w:tc>
        <w:tc>
          <w:tcPr>
            <w:tcW w:w="2636" w:type="dxa"/>
            <w:vAlign w:val="center"/>
          </w:tcPr>
          <w:p w:rsidR="00F60C98" w:rsidRPr="00E433C3" w:rsidRDefault="00F60C98" w:rsidP="00017E20">
            <w:pPr>
              <w:spacing w:before="240"/>
              <w:ind w:right="707"/>
              <w:rPr>
                <w:rFonts w:ascii="Times New Roman" w:hAnsi="Times New Roman" w:cs="Times New Roman"/>
                <w:sz w:val="24"/>
                <w:szCs w:val="24"/>
              </w:rPr>
            </w:pPr>
            <w:r>
              <w:rPr>
                <w:rFonts w:ascii="Times New Roman" w:hAnsi="Times New Roman" w:cs="Times New Roman"/>
                <w:sz w:val="24"/>
                <w:szCs w:val="24"/>
              </w:rPr>
              <w:t>Loyalitas terhadap merek</w:t>
            </w:r>
          </w:p>
        </w:tc>
        <w:tc>
          <w:tcPr>
            <w:tcW w:w="2410" w:type="dxa"/>
            <w:vAlign w:val="center"/>
          </w:tcPr>
          <w:p w:rsidR="00F60C98" w:rsidRPr="00E433C3" w:rsidRDefault="00F60C98" w:rsidP="00017E20">
            <w:pPr>
              <w:spacing w:before="240"/>
              <w:ind w:right="707"/>
              <w:jc w:val="center"/>
              <w:rPr>
                <w:rFonts w:ascii="Times New Roman" w:hAnsi="Times New Roman" w:cs="Times New Roman"/>
                <w:i/>
                <w:sz w:val="24"/>
                <w:szCs w:val="24"/>
              </w:rPr>
            </w:pPr>
            <w:r>
              <w:rPr>
                <w:rFonts w:ascii="Times New Roman" w:hAnsi="Times New Roman" w:cs="Times New Roman"/>
                <w:i/>
                <w:sz w:val="24"/>
                <w:szCs w:val="24"/>
              </w:rPr>
              <w:t>Interia</w:t>
            </w:r>
          </w:p>
        </w:tc>
      </w:tr>
    </w:tbl>
    <w:p w:rsidR="00F60C98" w:rsidRPr="009E0ADD" w:rsidRDefault="00F60C98" w:rsidP="00F60C98">
      <w:pPr>
        <w:pStyle w:val="Caption"/>
        <w:rPr>
          <w:b w:val="0"/>
        </w:rPr>
      </w:pPr>
      <w:bookmarkStart w:id="73" w:name="_Toc475659861"/>
      <w:bookmarkStart w:id="74" w:name="_Toc478639000"/>
      <w:r>
        <w:t>Tabel 2.</w:t>
      </w:r>
      <w:fldSimple w:instr=" SEQ Tabel_2. \* ARABIC ">
        <w:r>
          <w:rPr>
            <w:noProof/>
          </w:rPr>
          <w:t>3</w:t>
        </w:r>
      </w:fldSimple>
      <w:r>
        <w:br/>
        <w:t>Tipe Pengambilan Keputusan</w:t>
      </w:r>
      <w:r>
        <w:rPr>
          <w:lang w:val="id-ID"/>
        </w:rPr>
        <w:br/>
      </w:r>
      <w:r w:rsidRPr="009E0ADD">
        <w:rPr>
          <w:rFonts w:cs="Times New Roman"/>
          <w:b w:val="0"/>
          <w:szCs w:val="24"/>
        </w:rPr>
        <w:t>(Sumber: Anogara. 2004)</w:t>
      </w:r>
      <w:bookmarkEnd w:id="73"/>
      <w:bookmarkEnd w:id="74"/>
    </w:p>
    <w:p w:rsidR="00F60C98" w:rsidRPr="00E2632D" w:rsidRDefault="00F60C98" w:rsidP="00F60C98">
      <w:pPr>
        <w:spacing w:before="240" w:line="480" w:lineRule="auto"/>
        <w:ind w:right="707"/>
        <w:jc w:val="center"/>
        <w:rPr>
          <w:rFonts w:ascii="Times New Roman" w:hAnsi="Times New Roman" w:cs="Times New Roman"/>
          <w:sz w:val="24"/>
          <w:szCs w:val="24"/>
        </w:rPr>
      </w:pPr>
    </w:p>
    <w:p w:rsidR="00F60C98" w:rsidRPr="002F4CC1" w:rsidRDefault="00F60C98" w:rsidP="00F60C98">
      <w:pPr>
        <w:pStyle w:val="Heading3"/>
        <w:numPr>
          <w:ilvl w:val="2"/>
          <w:numId w:val="34"/>
        </w:numPr>
        <w:ind w:left="851" w:hanging="851"/>
        <w:rPr>
          <w:rFonts w:cs="Times New Roman"/>
          <w:color w:val="auto"/>
          <w:szCs w:val="28"/>
        </w:rPr>
      </w:pPr>
      <w:bookmarkStart w:id="75" w:name="_Toc474169744"/>
      <w:bookmarkStart w:id="76" w:name="_Toc479290168"/>
      <w:r w:rsidRPr="002F4CC1">
        <w:rPr>
          <w:rFonts w:cs="Times New Roman"/>
          <w:color w:val="auto"/>
          <w:szCs w:val="28"/>
        </w:rPr>
        <w:lastRenderedPageBreak/>
        <w:t xml:space="preserve">Hubungan </w:t>
      </w:r>
      <w:r w:rsidRPr="002F4CC1">
        <w:rPr>
          <w:rFonts w:cs="Times New Roman"/>
          <w:i/>
          <w:color w:val="auto"/>
          <w:szCs w:val="28"/>
        </w:rPr>
        <w:t>Word of Mouth</w:t>
      </w:r>
      <w:r w:rsidRPr="002F4CC1">
        <w:rPr>
          <w:rFonts w:cs="Times New Roman"/>
          <w:color w:val="auto"/>
          <w:szCs w:val="28"/>
        </w:rPr>
        <w:t xml:space="preserve"> dengan</w:t>
      </w:r>
      <w:bookmarkEnd w:id="75"/>
      <w:r>
        <w:rPr>
          <w:rFonts w:cs="Times New Roman"/>
          <w:color w:val="auto"/>
          <w:szCs w:val="28"/>
        </w:rPr>
        <w:t xml:space="preserve"> Keputusan Pembelian</w:t>
      </w:r>
      <w:bookmarkEnd w:id="76"/>
    </w:p>
    <w:p w:rsidR="00F60C98" w:rsidRPr="00E2632D" w:rsidRDefault="00F60C98" w:rsidP="00F60C98">
      <w:pPr>
        <w:pStyle w:val="ListParagraph"/>
        <w:spacing w:before="240" w:line="480" w:lineRule="auto"/>
        <w:ind w:left="0" w:right="-1" w:firstLine="426"/>
        <w:jc w:val="both"/>
        <w:rPr>
          <w:rFonts w:ascii="Times New Roman" w:hAnsi="Times New Roman" w:cs="Times New Roman"/>
          <w:sz w:val="24"/>
          <w:szCs w:val="24"/>
        </w:rPr>
      </w:pPr>
      <w:r>
        <w:rPr>
          <w:rFonts w:ascii="Times New Roman" w:hAnsi="Times New Roman" w:cs="Times New Roman"/>
          <w:sz w:val="24"/>
          <w:szCs w:val="24"/>
        </w:rPr>
        <w:t>Dalam tahapan pembelian setelah mengetahui dan mengenali masalah maka konsumen mencari dan mengumpulkan informasi seakurat dan selengkap mungkin tentang produk/jasa yang akan dibelinya. Dalam pencarian informasi ini konsumen mendapat informasi dari berbagai media, mulai dari promosi yang dilakukan perusahaan, sampai informasi dari pengalaman konsumen lain yang pernah menggunakan produk/jasa tersebut. Interaksi antara konsumen dalam penyebaran informasi (</w:t>
      </w:r>
      <w:r>
        <w:rPr>
          <w:rFonts w:ascii="Times New Roman" w:hAnsi="Times New Roman" w:cs="Times New Roman"/>
          <w:i/>
          <w:sz w:val="24"/>
          <w:szCs w:val="24"/>
        </w:rPr>
        <w:t>word of mouth</w:t>
      </w:r>
      <w:r>
        <w:rPr>
          <w:rFonts w:ascii="Times New Roman" w:hAnsi="Times New Roman" w:cs="Times New Roman"/>
          <w:sz w:val="24"/>
          <w:szCs w:val="24"/>
        </w:rPr>
        <w:t xml:space="preserve">) dapat mempengaruhi pembelian. Ketika individu atau sumber pribadi lain yang sudah </w:t>
      </w:r>
      <w:r w:rsidRPr="0081751F">
        <w:rPr>
          <w:rFonts w:ascii="Times New Roman" w:hAnsi="Times New Roman" w:cs="Times New Roman"/>
          <w:sz w:val="24"/>
          <w:szCs w:val="24"/>
        </w:rPr>
        <w:t xml:space="preserve">kita kenal menceritakan tentang hal-hal positif terhadap suatu produk, maka semakin besar keinginan konsumen untuk membeli produk tersebut. Sehingga akan menguntungkan perusahaan produsen. Namun sebaliknya, ketika sumber pribadi yang sudah kita kenal memberikan opini negatif tentang suatu produk maka besar kemungkinankonsumen untuk tidak menggunakan produk tersebut. Hal ini menyebabkan perusahaan </w:t>
      </w:r>
      <w:r>
        <w:rPr>
          <w:rFonts w:ascii="Times New Roman" w:hAnsi="Times New Roman" w:cs="Times New Roman"/>
          <w:sz w:val="24"/>
          <w:szCs w:val="24"/>
        </w:rPr>
        <w:t>memperoleh dampak negatifnya di</w:t>
      </w:r>
      <w:r w:rsidRPr="0081751F">
        <w:rPr>
          <w:rFonts w:ascii="Times New Roman" w:hAnsi="Times New Roman" w:cs="Times New Roman"/>
          <w:sz w:val="24"/>
          <w:szCs w:val="24"/>
        </w:rPr>
        <w:t>mana konsumen akan tidak mau membeli produk tersebut.</w:t>
      </w:r>
      <w:r>
        <w:rPr>
          <w:rFonts w:ascii="Times New Roman" w:hAnsi="Times New Roman" w:cs="Times New Roman"/>
          <w:sz w:val="24"/>
          <w:szCs w:val="24"/>
        </w:rPr>
        <w:t xml:space="preserve">Adanya pengaruh komunikasi </w:t>
      </w:r>
      <w:r>
        <w:rPr>
          <w:rFonts w:ascii="Times New Roman" w:hAnsi="Times New Roman" w:cs="Times New Roman"/>
          <w:i/>
          <w:sz w:val="24"/>
          <w:szCs w:val="24"/>
        </w:rPr>
        <w:t>word of mouth</w:t>
      </w:r>
      <w:r>
        <w:rPr>
          <w:rFonts w:ascii="Times New Roman" w:hAnsi="Times New Roman" w:cs="Times New Roman"/>
          <w:sz w:val="24"/>
          <w:szCs w:val="24"/>
        </w:rPr>
        <w:t xml:space="preserve"> terhadap pembelian konsumen dikemukakan oleh beberapa ahli yang melakukan studi diataranya Assael (1992) yang dikutip oleh Sutisna (2002:184) yaitu studi yang dilakukan oleh Katz dan Lazarsfeld menemukan bahwa komunikasi </w:t>
      </w:r>
      <w:r>
        <w:rPr>
          <w:rFonts w:ascii="Times New Roman" w:hAnsi="Times New Roman" w:cs="Times New Roman"/>
          <w:i/>
          <w:sz w:val="24"/>
          <w:szCs w:val="24"/>
        </w:rPr>
        <w:t>word of mouth</w:t>
      </w:r>
      <w:r>
        <w:rPr>
          <w:rFonts w:ascii="Times New Roman" w:hAnsi="Times New Roman" w:cs="Times New Roman"/>
          <w:sz w:val="24"/>
          <w:szCs w:val="24"/>
        </w:rPr>
        <w:t xml:space="preserve"> adalah paling penting dalam mempengaruhi pembelian barang-barang konsumsi dan barang-barang peralatan rumah tangga. </w:t>
      </w:r>
      <w:r>
        <w:rPr>
          <w:rFonts w:ascii="Times New Roman" w:hAnsi="Times New Roman" w:cs="Times New Roman"/>
          <w:i/>
          <w:sz w:val="24"/>
          <w:szCs w:val="24"/>
        </w:rPr>
        <w:t>Word of mouth</w:t>
      </w:r>
      <w:r>
        <w:rPr>
          <w:rFonts w:ascii="Times New Roman" w:hAnsi="Times New Roman" w:cs="Times New Roman"/>
          <w:sz w:val="24"/>
          <w:szCs w:val="24"/>
        </w:rPr>
        <w:t xml:space="preserve"> dua kali lebih efektif dalam mempengaruhi pembelian dibandingkan dengan iklan radio, empat kali dibandingkan dengan penjualan pribadi dan tujuh kali dibandingkan dengan iklan </w:t>
      </w:r>
      <w:r>
        <w:rPr>
          <w:rFonts w:ascii="Times New Roman" w:hAnsi="Times New Roman" w:cs="Times New Roman"/>
          <w:sz w:val="24"/>
          <w:szCs w:val="24"/>
        </w:rPr>
        <w:lastRenderedPageBreak/>
        <w:t xml:space="preserve">di majalah dan koran. Wangenheim (2005) menyatakan bahwa </w:t>
      </w:r>
      <w:r>
        <w:rPr>
          <w:rFonts w:ascii="Times New Roman" w:hAnsi="Times New Roman" w:cs="Times New Roman"/>
          <w:i/>
          <w:sz w:val="24"/>
          <w:szCs w:val="24"/>
        </w:rPr>
        <w:t xml:space="preserve">word of mouth </w:t>
      </w:r>
      <w:r w:rsidRPr="00E2632D">
        <w:rPr>
          <w:rFonts w:ascii="Times New Roman" w:hAnsi="Times New Roman" w:cs="Times New Roman"/>
          <w:sz w:val="24"/>
          <w:szCs w:val="24"/>
        </w:rPr>
        <w:t xml:space="preserve">dapat mempengaruhi </w:t>
      </w:r>
      <w:r>
        <w:rPr>
          <w:rFonts w:ascii="Times New Roman" w:hAnsi="Times New Roman" w:cs="Times New Roman"/>
          <w:sz w:val="24"/>
          <w:szCs w:val="24"/>
        </w:rPr>
        <w:t>perilaku, prefensi dan keinginan serta keputusan untuk membeli.</w:t>
      </w:r>
    </w:p>
    <w:p w:rsidR="00F60C98" w:rsidRDefault="00F60C98" w:rsidP="00F60C98">
      <w:pPr>
        <w:pStyle w:val="ListParagraph"/>
        <w:spacing w:before="240" w:line="480" w:lineRule="auto"/>
        <w:ind w:left="0" w:right="-1" w:firstLine="426"/>
        <w:jc w:val="both"/>
        <w:rPr>
          <w:rFonts w:ascii="Times New Roman" w:hAnsi="Times New Roman" w:cs="Times New Roman"/>
          <w:sz w:val="24"/>
          <w:szCs w:val="24"/>
        </w:rPr>
      </w:pPr>
      <w:r>
        <w:rPr>
          <w:rFonts w:ascii="Times New Roman" w:hAnsi="Times New Roman" w:cs="Times New Roman"/>
          <w:sz w:val="24"/>
          <w:szCs w:val="24"/>
        </w:rPr>
        <w:t xml:space="preserve">Berdasarkan pendapat diatas maka dapat disimpulkan bahwa komunikasi </w:t>
      </w:r>
      <w:r>
        <w:rPr>
          <w:rFonts w:ascii="Times New Roman" w:hAnsi="Times New Roman" w:cs="Times New Roman"/>
          <w:i/>
          <w:sz w:val="24"/>
          <w:szCs w:val="24"/>
        </w:rPr>
        <w:t>word of mouth</w:t>
      </w:r>
      <w:r>
        <w:rPr>
          <w:rFonts w:ascii="Times New Roman" w:hAnsi="Times New Roman" w:cs="Times New Roman"/>
          <w:sz w:val="24"/>
          <w:szCs w:val="24"/>
        </w:rPr>
        <w:t xml:space="preserve"> yang dilakukan antar konsumen saling mempengaruhi dalam tahap keputusan pembelian. Pengalaman konsumen sebelumnya menjadi informasi penting bagi konsumen lain yang akan melakukan pembelian. </w:t>
      </w:r>
    </w:p>
    <w:p w:rsidR="00F60C98" w:rsidRDefault="00F60C98" w:rsidP="00F60C98">
      <w:pPr>
        <w:pStyle w:val="ListParagraph"/>
        <w:spacing w:before="240" w:line="480" w:lineRule="auto"/>
        <w:ind w:left="0" w:right="-1" w:firstLine="426"/>
        <w:jc w:val="both"/>
        <w:rPr>
          <w:rFonts w:ascii="Times New Roman" w:hAnsi="Times New Roman" w:cs="Times New Roman"/>
          <w:sz w:val="24"/>
          <w:szCs w:val="24"/>
        </w:rPr>
      </w:pPr>
      <w:r>
        <w:rPr>
          <w:rFonts w:ascii="Times New Roman" w:hAnsi="Times New Roman" w:cs="Times New Roman"/>
          <w:i/>
          <w:sz w:val="24"/>
          <w:szCs w:val="24"/>
        </w:rPr>
        <w:t>Word of mouth</w:t>
      </w:r>
      <w:r>
        <w:rPr>
          <w:rFonts w:ascii="Times New Roman" w:hAnsi="Times New Roman" w:cs="Times New Roman"/>
          <w:sz w:val="24"/>
          <w:szCs w:val="24"/>
        </w:rPr>
        <w:t xml:space="preserve"> merupakan komunikasi personal yang dianggap sebagai efektif memberikan informasi tentang suatu produk , jasa, peristiwa, ide, individu, politikus dan juga tempat-tempat untuk dikunjungi. </w:t>
      </w:r>
      <w:r>
        <w:rPr>
          <w:rFonts w:ascii="Times New Roman" w:hAnsi="Times New Roman" w:cs="Times New Roman"/>
          <w:i/>
          <w:sz w:val="24"/>
          <w:szCs w:val="24"/>
        </w:rPr>
        <w:t>Word of mouth</w:t>
      </w:r>
      <w:r>
        <w:rPr>
          <w:rFonts w:ascii="Times New Roman" w:hAnsi="Times New Roman" w:cs="Times New Roman"/>
          <w:sz w:val="24"/>
          <w:szCs w:val="24"/>
        </w:rPr>
        <w:t xml:space="preserve"> juga efektif untuk mempengaruhi seseorang, karena informasi yang diberikan oleh seorang individu lainnya biasanya dianggap jujur, tidak bias. Khalayak cenderung lebih mempercayai informasi produk yang mereka dengar dari kenalan-kenalannya dibandingkan dengan informasi yang dipasang di media. </w:t>
      </w:r>
    </w:p>
    <w:p w:rsidR="00F60C98" w:rsidRDefault="00F60C98" w:rsidP="00F60C98">
      <w:pPr>
        <w:pStyle w:val="ListParagraph"/>
        <w:spacing w:before="240" w:line="480" w:lineRule="auto"/>
        <w:ind w:left="0" w:right="-1" w:firstLine="426"/>
        <w:jc w:val="both"/>
        <w:rPr>
          <w:rFonts w:ascii="Times New Roman" w:hAnsi="Times New Roman" w:cs="Times New Roman"/>
          <w:sz w:val="24"/>
          <w:szCs w:val="24"/>
        </w:rPr>
      </w:pPr>
      <w:r>
        <w:rPr>
          <w:rFonts w:ascii="Times New Roman" w:hAnsi="Times New Roman" w:cs="Times New Roman"/>
          <w:i/>
          <w:sz w:val="24"/>
          <w:szCs w:val="24"/>
        </w:rPr>
        <w:t>Word of mouth</w:t>
      </w:r>
      <w:r>
        <w:rPr>
          <w:rFonts w:ascii="Times New Roman" w:hAnsi="Times New Roman" w:cs="Times New Roman"/>
          <w:sz w:val="24"/>
          <w:szCs w:val="24"/>
        </w:rPr>
        <w:t xml:space="preserve"> atau </w:t>
      </w:r>
      <w:r>
        <w:rPr>
          <w:rFonts w:ascii="Times New Roman" w:hAnsi="Times New Roman" w:cs="Times New Roman"/>
          <w:i/>
          <w:sz w:val="24"/>
          <w:szCs w:val="24"/>
        </w:rPr>
        <w:t>buzz</w:t>
      </w:r>
      <w:r>
        <w:rPr>
          <w:rFonts w:ascii="Times New Roman" w:hAnsi="Times New Roman" w:cs="Times New Roman"/>
          <w:sz w:val="24"/>
          <w:szCs w:val="24"/>
        </w:rPr>
        <w:t xml:space="preserve"> saat ini menjadi suatu fenomena yang menarik di dalam dunia pemasaran dan komunikasi. Banyak literatur yang menyatakan </w:t>
      </w:r>
      <w:r>
        <w:rPr>
          <w:rFonts w:ascii="Times New Roman" w:hAnsi="Times New Roman" w:cs="Times New Roman"/>
          <w:i/>
          <w:sz w:val="24"/>
          <w:szCs w:val="24"/>
        </w:rPr>
        <w:t>word of mouth</w:t>
      </w:r>
      <w:r>
        <w:rPr>
          <w:rFonts w:ascii="Times New Roman" w:hAnsi="Times New Roman" w:cs="Times New Roman"/>
          <w:sz w:val="24"/>
          <w:szCs w:val="24"/>
        </w:rPr>
        <w:t xml:space="preserve"> adalah salah satu kekuatan dalam pasar. Kekuatan </w:t>
      </w:r>
      <w:r>
        <w:rPr>
          <w:rFonts w:ascii="Times New Roman" w:hAnsi="Times New Roman" w:cs="Times New Roman"/>
          <w:i/>
          <w:sz w:val="24"/>
          <w:szCs w:val="24"/>
        </w:rPr>
        <w:t>word of mouth</w:t>
      </w:r>
      <w:r>
        <w:rPr>
          <w:rFonts w:ascii="Times New Roman" w:hAnsi="Times New Roman" w:cs="Times New Roman"/>
          <w:sz w:val="24"/>
          <w:szCs w:val="24"/>
        </w:rPr>
        <w:t xml:space="preserve"> terletak pada kemampuannya dalam merekomendasikan (</w:t>
      </w:r>
      <w:r>
        <w:rPr>
          <w:rFonts w:ascii="Times New Roman" w:hAnsi="Times New Roman" w:cs="Times New Roman"/>
          <w:i/>
          <w:sz w:val="24"/>
          <w:szCs w:val="24"/>
        </w:rPr>
        <w:t>referral</w:t>
      </w:r>
      <w:r>
        <w:rPr>
          <w:rFonts w:ascii="Times New Roman" w:hAnsi="Times New Roman" w:cs="Times New Roman"/>
          <w:sz w:val="24"/>
          <w:szCs w:val="24"/>
        </w:rPr>
        <w:t xml:space="preserve">).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sendiri merupakan sebuah hasl dari suatu program pemasaran yang dikelola dengan baik dan dapat memperkaya strategi komunikasi pemasaran. </w:t>
      </w:r>
    </w:p>
    <w:p w:rsidR="00F60C98" w:rsidRDefault="00F60C98" w:rsidP="00F60C98">
      <w:pPr>
        <w:pStyle w:val="ListParagraph"/>
        <w:spacing w:before="240" w:line="480" w:lineRule="auto"/>
        <w:ind w:left="0" w:right="-1" w:firstLine="426"/>
        <w:jc w:val="both"/>
        <w:rPr>
          <w:rFonts w:ascii="Times New Roman" w:hAnsi="Times New Roman" w:cs="Times New Roman"/>
          <w:sz w:val="24"/>
          <w:szCs w:val="24"/>
        </w:rPr>
      </w:pPr>
      <w:r>
        <w:rPr>
          <w:rFonts w:ascii="Times New Roman" w:hAnsi="Times New Roman" w:cs="Times New Roman"/>
          <w:sz w:val="24"/>
          <w:szCs w:val="24"/>
        </w:rPr>
        <w:t xml:space="preserve">Konsep komunikasi </w:t>
      </w:r>
      <w:r>
        <w:rPr>
          <w:rFonts w:ascii="Times New Roman" w:hAnsi="Times New Roman" w:cs="Times New Roman"/>
          <w:i/>
          <w:sz w:val="24"/>
          <w:szCs w:val="24"/>
        </w:rPr>
        <w:t>word of mouth</w:t>
      </w:r>
      <w:r>
        <w:rPr>
          <w:rFonts w:ascii="Times New Roman" w:hAnsi="Times New Roman" w:cs="Times New Roman"/>
          <w:sz w:val="24"/>
          <w:szCs w:val="24"/>
        </w:rPr>
        <w:t xml:space="preserve"> adalah salah satu bentuk komunikasi penyampaian pesan secara langsung/tatap muka yang melibatkan 2 pihak yaitu penyampai pesan (</w:t>
      </w:r>
      <w:r>
        <w:rPr>
          <w:rFonts w:ascii="Times New Roman" w:hAnsi="Times New Roman" w:cs="Times New Roman"/>
          <w:i/>
          <w:sz w:val="24"/>
          <w:szCs w:val="24"/>
        </w:rPr>
        <w:t>transmitter</w:t>
      </w:r>
      <w:r>
        <w:rPr>
          <w:rFonts w:ascii="Times New Roman" w:hAnsi="Times New Roman" w:cs="Times New Roman"/>
          <w:sz w:val="24"/>
          <w:szCs w:val="24"/>
        </w:rPr>
        <w:t>) dan penerima pesan (</w:t>
      </w:r>
      <w:r>
        <w:rPr>
          <w:rFonts w:ascii="Times New Roman" w:hAnsi="Times New Roman" w:cs="Times New Roman"/>
          <w:i/>
          <w:sz w:val="24"/>
          <w:szCs w:val="24"/>
        </w:rPr>
        <w:t>receiver</w:t>
      </w:r>
      <w:r>
        <w:rPr>
          <w:rFonts w:ascii="Times New Roman" w:hAnsi="Times New Roman" w:cs="Times New Roman"/>
          <w:sz w:val="24"/>
          <w:szCs w:val="24"/>
        </w:rPr>
        <w:t xml:space="preserve">). Dalam hal ini, </w:t>
      </w:r>
      <w:r>
        <w:rPr>
          <w:rFonts w:ascii="Times New Roman" w:hAnsi="Times New Roman" w:cs="Times New Roman"/>
          <w:sz w:val="24"/>
          <w:szCs w:val="24"/>
        </w:rPr>
        <w:lastRenderedPageBreak/>
        <w:t xml:space="preserve">pesan yang disampaikan oleh </w:t>
      </w:r>
      <w:r>
        <w:rPr>
          <w:rFonts w:ascii="Times New Roman" w:hAnsi="Times New Roman" w:cs="Times New Roman"/>
          <w:i/>
          <w:sz w:val="24"/>
          <w:szCs w:val="24"/>
        </w:rPr>
        <w:t>transmitter</w:t>
      </w:r>
      <w:r>
        <w:rPr>
          <w:rFonts w:ascii="Times New Roman" w:hAnsi="Times New Roman" w:cs="Times New Roman"/>
          <w:sz w:val="24"/>
          <w:szCs w:val="24"/>
        </w:rPr>
        <w:t xml:space="preserve"> adalah pendapat </w:t>
      </w:r>
      <w:r>
        <w:rPr>
          <w:rFonts w:ascii="Times New Roman" w:hAnsi="Times New Roman" w:cs="Times New Roman"/>
          <w:i/>
          <w:sz w:val="24"/>
          <w:szCs w:val="24"/>
        </w:rPr>
        <w:t>transmitter</w:t>
      </w:r>
      <w:r>
        <w:rPr>
          <w:rFonts w:ascii="Times New Roman" w:hAnsi="Times New Roman" w:cs="Times New Roman"/>
          <w:sz w:val="24"/>
          <w:szCs w:val="24"/>
        </w:rPr>
        <w:t xml:space="preserve"> tentang interpersonal antar konsumen non-pemasar tentang produk.jasa atau perusahaan tertentu berdasarkan pengalamnya baik secara langsung maupun tidak langsung pada waktu tertentu. Komunikasi </w:t>
      </w:r>
      <w:r>
        <w:rPr>
          <w:rFonts w:ascii="Times New Roman" w:hAnsi="Times New Roman" w:cs="Times New Roman"/>
          <w:i/>
          <w:sz w:val="24"/>
          <w:szCs w:val="24"/>
        </w:rPr>
        <w:t>word of mouth</w:t>
      </w:r>
      <w:r>
        <w:rPr>
          <w:rFonts w:ascii="Times New Roman" w:hAnsi="Times New Roman" w:cs="Times New Roman"/>
          <w:sz w:val="24"/>
          <w:szCs w:val="24"/>
        </w:rPr>
        <w:t xml:space="preserve"> adalah sumber informasi yang penting bagi konsumen. Bentuknya adalah komunikasi interpersonal dam secara signifikan mempengaruhi evaluasi produk dan keputusan pembelian (Rajdeep Grewal, Thomas W. Cline dan Anthony Davies, 2001). </w:t>
      </w:r>
      <w:r>
        <w:rPr>
          <w:rFonts w:ascii="Times New Roman" w:hAnsi="Times New Roman" w:cs="Times New Roman"/>
          <w:i/>
          <w:sz w:val="24"/>
          <w:szCs w:val="24"/>
        </w:rPr>
        <w:t>Word of mouth</w:t>
      </w:r>
      <w:r>
        <w:rPr>
          <w:rFonts w:ascii="Times New Roman" w:hAnsi="Times New Roman" w:cs="Times New Roman"/>
          <w:sz w:val="24"/>
          <w:szCs w:val="24"/>
        </w:rPr>
        <w:t xml:space="preserve"> telah dibuktikan lebih kuat daripada informasi dalam bentuk cetak, hal ini disebabkan karena informasi informasi </w:t>
      </w:r>
      <w:r>
        <w:rPr>
          <w:rFonts w:ascii="Times New Roman" w:hAnsi="Times New Roman" w:cs="Times New Roman"/>
          <w:i/>
          <w:sz w:val="24"/>
          <w:szCs w:val="24"/>
        </w:rPr>
        <w:t>word of mouth</w:t>
      </w:r>
      <w:r>
        <w:rPr>
          <w:rFonts w:ascii="Times New Roman" w:hAnsi="Times New Roman" w:cs="Times New Roman"/>
          <w:sz w:val="24"/>
          <w:szCs w:val="24"/>
        </w:rPr>
        <w:t xml:space="preserve"> dianggap lebih bisa dipercaya sehingga tidak mengejutkan jika </w:t>
      </w:r>
      <w:r>
        <w:rPr>
          <w:rFonts w:ascii="Times New Roman" w:hAnsi="Times New Roman" w:cs="Times New Roman"/>
          <w:i/>
          <w:sz w:val="24"/>
          <w:szCs w:val="24"/>
        </w:rPr>
        <w:t>word of mouth</w:t>
      </w:r>
      <w:r>
        <w:rPr>
          <w:rFonts w:ascii="Times New Roman" w:hAnsi="Times New Roman" w:cs="Times New Roman"/>
          <w:sz w:val="24"/>
          <w:szCs w:val="24"/>
        </w:rPr>
        <w:t xml:space="preserve"> memiliki efek yang kuat pada memori dan penilaian konsumen. </w:t>
      </w:r>
    </w:p>
    <w:p w:rsidR="00F60C98" w:rsidRDefault="00F60C98" w:rsidP="00F60C98">
      <w:pPr>
        <w:pStyle w:val="ListParagraph"/>
        <w:spacing w:before="240" w:line="480" w:lineRule="auto"/>
        <w:ind w:left="0" w:right="-1" w:firstLine="426"/>
        <w:jc w:val="both"/>
        <w:rPr>
          <w:rFonts w:ascii="Times New Roman" w:hAnsi="Times New Roman" w:cs="Times New Roman"/>
          <w:sz w:val="24"/>
          <w:szCs w:val="24"/>
        </w:rPr>
      </w:pPr>
      <w:r>
        <w:rPr>
          <w:rFonts w:ascii="Times New Roman" w:hAnsi="Times New Roman" w:cs="Times New Roman"/>
          <w:sz w:val="24"/>
          <w:szCs w:val="24"/>
        </w:rPr>
        <w:t xml:space="preserve">Silverman (2001:25) dimana kita mendapatkan pemahaman yang lebih lengkap mengenai </w:t>
      </w:r>
      <w:r>
        <w:rPr>
          <w:rFonts w:ascii="Times New Roman" w:hAnsi="Times New Roman" w:cs="Times New Roman"/>
          <w:i/>
          <w:sz w:val="24"/>
          <w:szCs w:val="24"/>
        </w:rPr>
        <w:t>word of mouth</w:t>
      </w:r>
      <w:r>
        <w:rPr>
          <w:rFonts w:ascii="Times New Roman" w:hAnsi="Times New Roman" w:cs="Times New Roman"/>
          <w:sz w:val="24"/>
          <w:szCs w:val="24"/>
        </w:rPr>
        <w:t>, baik dari segi pelaku dan medianya, sepeti yang tertera dalam pernyataan berikut ini:</w:t>
      </w:r>
    </w:p>
    <w:p w:rsidR="00F60C98" w:rsidRPr="006515EF" w:rsidRDefault="00F60C98" w:rsidP="00F60C98">
      <w:pPr>
        <w:pStyle w:val="ListParagraph"/>
        <w:spacing w:before="240" w:line="240" w:lineRule="auto"/>
        <w:ind w:left="1134" w:right="707"/>
        <w:jc w:val="both"/>
        <w:rPr>
          <w:rFonts w:ascii="Times New Roman" w:hAnsi="Times New Roman" w:cs="Times New Roman"/>
          <w:b/>
          <w:sz w:val="24"/>
          <w:szCs w:val="24"/>
        </w:rPr>
      </w:pPr>
      <w:r w:rsidRPr="006515EF">
        <w:rPr>
          <w:rFonts w:ascii="Times New Roman" w:hAnsi="Times New Roman" w:cs="Times New Roman"/>
          <w:b/>
          <w:sz w:val="24"/>
          <w:szCs w:val="24"/>
        </w:rPr>
        <w:t>”</w:t>
      </w:r>
      <w:r w:rsidRPr="006515EF">
        <w:rPr>
          <w:rFonts w:ascii="Times New Roman" w:hAnsi="Times New Roman" w:cs="Times New Roman"/>
          <w:b/>
          <w:i/>
          <w:sz w:val="24"/>
          <w:szCs w:val="24"/>
        </w:rPr>
        <w:t>Word of mouth is communication about products and services between people who are perceived to be independent of the company providing the products an services, in a medium preceived to be independent of the company.</w:t>
      </w:r>
      <w:r w:rsidRPr="006515EF">
        <w:rPr>
          <w:rFonts w:ascii="Times New Roman" w:hAnsi="Times New Roman" w:cs="Times New Roman"/>
          <w:b/>
          <w:sz w:val="24"/>
          <w:szCs w:val="24"/>
        </w:rPr>
        <w:t xml:space="preserve">” </w:t>
      </w:r>
    </w:p>
    <w:p w:rsidR="00F60C98" w:rsidRDefault="00F60C98" w:rsidP="00F60C98">
      <w:pPr>
        <w:pStyle w:val="ListParagraph"/>
        <w:spacing w:before="240" w:line="240" w:lineRule="auto"/>
        <w:ind w:left="1134" w:right="707"/>
        <w:jc w:val="both"/>
        <w:rPr>
          <w:rFonts w:ascii="Times New Roman" w:hAnsi="Times New Roman" w:cs="Times New Roman"/>
          <w:sz w:val="24"/>
          <w:szCs w:val="24"/>
        </w:rPr>
      </w:pPr>
    </w:p>
    <w:p w:rsidR="00F60C98" w:rsidRDefault="00F60C98" w:rsidP="00F60C98">
      <w:pPr>
        <w:pStyle w:val="ListParagraph"/>
        <w:spacing w:before="240" w:line="480" w:lineRule="auto"/>
        <w:ind w:left="0" w:right="-1" w:firstLine="426"/>
        <w:jc w:val="both"/>
        <w:rPr>
          <w:rFonts w:ascii="Times New Roman" w:hAnsi="Times New Roman" w:cs="Times New Roman"/>
          <w:sz w:val="24"/>
          <w:szCs w:val="24"/>
        </w:rPr>
      </w:pPr>
      <w:r>
        <w:rPr>
          <w:rFonts w:ascii="Times New Roman" w:hAnsi="Times New Roman" w:cs="Times New Roman"/>
          <w:i/>
          <w:sz w:val="24"/>
          <w:szCs w:val="24"/>
        </w:rPr>
        <w:t>Word of mouth</w:t>
      </w:r>
      <w:r>
        <w:rPr>
          <w:rFonts w:ascii="Times New Roman" w:hAnsi="Times New Roman" w:cs="Times New Roman"/>
          <w:sz w:val="24"/>
          <w:szCs w:val="24"/>
        </w:rPr>
        <w:t xml:space="preserve"> memiliki kekuatan yang lebih besar dibandingkan dengan iklan atau penjualan langsung karena kekuatan </w:t>
      </w:r>
      <w:r>
        <w:rPr>
          <w:rFonts w:ascii="Times New Roman" w:hAnsi="Times New Roman" w:cs="Times New Roman"/>
          <w:i/>
          <w:sz w:val="24"/>
          <w:szCs w:val="24"/>
        </w:rPr>
        <w:t>word of mouth</w:t>
      </w:r>
      <w:r>
        <w:rPr>
          <w:rFonts w:ascii="Times New Roman" w:hAnsi="Times New Roman" w:cs="Times New Roman"/>
          <w:sz w:val="24"/>
          <w:szCs w:val="24"/>
        </w:rPr>
        <w:t xml:space="preserve"> terletak pada kemampuan dalam memberikan rekomendasi (</w:t>
      </w:r>
      <w:r>
        <w:rPr>
          <w:rFonts w:ascii="Times New Roman" w:hAnsi="Times New Roman" w:cs="Times New Roman"/>
          <w:i/>
          <w:sz w:val="24"/>
          <w:szCs w:val="24"/>
        </w:rPr>
        <w:t>referral</w:t>
      </w:r>
      <w:r>
        <w:rPr>
          <w:rFonts w:ascii="Times New Roman" w:hAnsi="Times New Roman" w:cs="Times New Roman"/>
          <w:sz w:val="24"/>
          <w:szCs w:val="24"/>
        </w:rPr>
        <w:t xml:space="preserve">). </w:t>
      </w:r>
      <w:r>
        <w:rPr>
          <w:rFonts w:ascii="Times New Roman" w:hAnsi="Times New Roman" w:cs="Times New Roman"/>
          <w:i/>
          <w:sz w:val="24"/>
          <w:szCs w:val="24"/>
        </w:rPr>
        <w:t>Word of mouth</w:t>
      </w:r>
      <w:r>
        <w:rPr>
          <w:rFonts w:ascii="Times New Roman" w:hAnsi="Times New Roman" w:cs="Times New Roman"/>
          <w:sz w:val="24"/>
          <w:szCs w:val="24"/>
        </w:rPr>
        <w:t xml:space="preserve"> mendapat perhatian khusus dari konsumen karena dipersepsikan sebagai kredibel dan orang menyampaikan </w:t>
      </w:r>
      <w:r>
        <w:rPr>
          <w:rFonts w:ascii="Times New Roman" w:hAnsi="Times New Roman" w:cs="Times New Roman"/>
          <w:i/>
          <w:sz w:val="24"/>
          <w:szCs w:val="24"/>
        </w:rPr>
        <w:t>word of mouth</w:t>
      </w:r>
      <w:r>
        <w:rPr>
          <w:rFonts w:ascii="Times New Roman" w:hAnsi="Times New Roman" w:cs="Times New Roman"/>
          <w:sz w:val="24"/>
          <w:szCs w:val="24"/>
        </w:rPr>
        <w:t xml:space="preserve"> dianggap hanya menyampaikan informasi dan membagi pengalamannya dalam mengonsumsi suatu produk/jasa tersebut. Alasan lain mengapa </w:t>
      </w:r>
      <w:r>
        <w:rPr>
          <w:rFonts w:ascii="Times New Roman" w:hAnsi="Times New Roman" w:cs="Times New Roman"/>
          <w:i/>
          <w:sz w:val="24"/>
          <w:szCs w:val="24"/>
        </w:rPr>
        <w:t>word of mouth</w:t>
      </w:r>
      <w:r>
        <w:rPr>
          <w:rFonts w:ascii="Times New Roman" w:hAnsi="Times New Roman" w:cs="Times New Roman"/>
          <w:sz w:val="24"/>
          <w:szCs w:val="24"/>
        </w:rPr>
        <w:t xml:space="preserve"> sangat penting pemasarannya dalam pemasaran suatu </w:t>
      </w:r>
      <w:r>
        <w:rPr>
          <w:rFonts w:ascii="Times New Roman" w:hAnsi="Times New Roman" w:cs="Times New Roman"/>
          <w:sz w:val="24"/>
          <w:szCs w:val="24"/>
        </w:rPr>
        <w:lastRenderedPageBreak/>
        <w:t xml:space="preserve">produk adalah karena </w:t>
      </w:r>
      <w:r>
        <w:rPr>
          <w:rFonts w:ascii="Times New Roman" w:hAnsi="Times New Roman" w:cs="Times New Roman"/>
          <w:i/>
          <w:sz w:val="24"/>
          <w:szCs w:val="24"/>
        </w:rPr>
        <w:t>word of mouth</w:t>
      </w:r>
      <w:r>
        <w:rPr>
          <w:rFonts w:ascii="Times New Roman" w:hAnsi="Times New Roman" w:cs="Times New Roman"/>
          <w:sz w:val="24"/>
          <w:szCs w:val="24"/>
        </w:rPr>
        <w:t xml:space="preserve"> mampu meningkatkan kecepatan keputusan peembelian produk.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membuat proses itu menjadi lebih cepat karena apa yang dibicarakan dalam </w:t>
      </w:r>
      <w:r>
        <w:rPr>
          <w:rFonts w:ascii="Times New Roman" w:hAnsi="Times New Roman" w:cs="Times New Roman"/>
          <w:i/>
          <w:sz w:val="24"/>
          <w:szCs w:val="24"/>
        </w:rPr>
        <w:t>word of mouth</w:t>
      </w:r>
      <w:r>
        <w:rPr>
          <w:rFonts w:ascii="Times New Roman" w:hAnsi="Times New Roman" w:cs="Times New Roman"/>
          <w:sz w:val="24"/>
          <w:szCs w:val="24"/>
        </w:rPr>
        <w:t xml:space="preserve"> berdasarkan pengalaman terhadap produk/jasa tersebut sehingga konsumen akan cenderung mempercayainya (Silverman, 2001:49).</w:t>
      </w:r>
    </w:p>
    <w:p w:rsidR="00F60C98" w:rsidRDefault="00F60C98" w:rsidP="00F60C98">
      <w:pPr>
        <w:pStyle w:val="ListParagraph"/>
        <w:spacing w:before="240" w:line="480" w:lineRule="auto"/>
        <w:ind w:left="0" w:right="-1" w:firstLine="426"/>
        <w:jc w:val="both"/>
        <w:rPr>
          <w:rFonts w:ascii="Times New Roman" w:hAnsi="Times New Roman" w:cs="Times New Roman"/>
          <w:sz w:val="24"/>
          <w:szCs w:val="24"/>
        </w:rPr>
      </w:pPr>
      <w:r w:rsidRPr="0081751F">
        <w:rPr>
          <w:rFonts w:ascii="Times New Roman" w:hAnsi="Times New Roman" w:cs="Times New Roman"/>
          <w:sz w:val="24"/>
          <w:szCs w:val="24"/>
        </w:rPr>
        <w:t xml:space="preserve">Dari uraian diatas maka dapat disimpulkan bahwa ketika seorang konsumen menceritakan hal-hal positif tentang suatu produk kepada konsumen lain, hal ini akan menjadikan calon konsumen baru sebagai suatu pertimbangan dalam menentukan keputusan pembelian barang maupun jasa. Hal ini sesuai dengan penelitian Brahmantya (2012) bahwa terdapat kaitan yang signifikan antara variabel </w:t>
      </w:r>
      <w:r w:rsidRPr="0081751F">
        <w:rPr>
          <w:rFonts w:ascii="Times New Roman" w:hAnsi="Times New Roman" w:cs="Times New Roman"/>
          <w:i/>
          <w:sz w:val="24"/>
          <w:szCs w:val="24"/>
        </w:rPr>
        <w:t>word of mouth</w:t>
      </w:r>
      <w:r>
        <w:rPr>
          <w:rFonts w:ascii="Times New Roman" w:hAnsi="Times New Roman" w:cs="Times New Roman"/>
          <w:sz w:val="24"/>
          <w:szCs w:val="24"/>
        </w:rPr>
        <w:t xml:space="preserve"> terhadap variabel</w:t>
      </w:r>
      <w:r w:rsidRPr="0081751F">
        <w:rPr>
          <w:rFonts w:ascii="Times New Roman" w:hAnsi="Times New Roman" w:cs="Times New Roman"/>
          <w:sz w:val="24"/>
          <w:szCs w:val="24"/>
        </w:rPr>
        <w:t xml:space="preserve"> keputusan pembelian. Sehingga semakin sering frekuensi pembicaraan positif tentang suatu produk, maka akan semakin meningkatkan keputusan konsumen dalam memilih produk tersebut. Didukung pula oleh Zamil (2011) tentang pengaruh </w:t>
      </w:r>
      <w:r w:rsidRPr="0081751F">
        <w:rPr>
          <w:rFonts w:ascii="Times New Roman" w:hAnsi="Times New Roman" w:cs="Times New Roman"/>
          <w:i/>
          <w:sz w:val="24"/>
          <w:szCs w:val="24"/>
        </w:rPr>
        <w:t>word of mouth</w:t>
      </w:r>
      <w:r w:rsidRPr="0081751F">
        <w:rPr>
          <w:rFonts w:ascii="Times New Roman" w:hAnsi="Times New Roman" w:cs="Times New Roman"/>
          <w:sz w:val="24"/>
          <w:szCs w:val="24"/>
        </w:rPr>
        <w:t xml:space="preserve"> (WOM) terhadap keputusan pembelian, dimana hasil penelitiannya mengindikasikan bahwa semua jenis perusahaan harus menyadari bahwa </w:t>
      </w:r>
      <w:r w:rsidRPr="0081751F">
        <w:rPr>
          <w:rFonts w:ascii="Times New Roman" w:hAnsi="Times New Roman" w:cs="Times New Roman"/>
          <w:i/>
          <w:sz w:val="24"/>
          <w:szCs w:val="24"/>
        </w:rPr>
        <w:t>word of mouth</w:t>
      </w:r>
      <w:r w:rsidRPr="0081751F">
        <w:rPr>
          <w:rFonts w:ascii="Times New Roman" w:hAnsi="Times New Roman" w:cs="Times New Roman"/>
          <w:sz w:val="24"/>
          <w:szCs w:val="24"/>
        </w:rPr>
        <w:t xml:space="preserve"> merupakan bagian penting dari strategi pemasaran. Perusahaan harus membangun hubungan yang baik dengan konsumen untuk menciptakan loyalitas dan memastikan agar konsumennya membicarakan (</w:t>
      </w:r>
      <w:r w:rsidRPr="0081751F">
        <w:rPr>
          <w:rFonts w:ascii="Times New Roman" w:hAnsi="Times New Roman" w:cs="Times New Roman"/>
          <w:i/>
          <w:sz w:val="24"/>
          <w:szCs w:val="24"/>
        </w:rPr>
        <w:t>to talk</w:t>
      </w:r>
      <w:r w:rsidRPr="0081751F">
        <w:rPr>
          <w:rFonts w:ascii="Times New Roman" w:hAnsi="Times New Roman" w:cs="Times New Roman"/>
          <w:sz w:val="24"/>
          <w:szCs w:val="24"/>
        </w:rPr>
        <w:t xml:space="preserve">) hal-hal positif tentang produk-produk perusahaan tersebut, dengan demikian akan menarik konsumen baru melalui </w:t>
      </w:r>
      <w:r w:rsidRPr="0081751F">
        <w:rPr>
          <w:rFonts w:ascii="Times New Roman" w:hAnsi="Times New Roman" w:cs="Times New Roman"/>
          <w:i/>
          <w:sz w:val="24"/>
          <w:szCs w:val="24"/>
        </w:rPr>
        <w:t>word of mouth</w:t>
      </w:r>
      <w:r w:rsidRPr="0081751F">
        <w:rPr>
          <w:rFonts w:ascii="Times New Roman" w:hAnsi="Times New Roman" w:cs="Times New Roman"/>
          <w:sz w:val="24"/>
          <w:szCs w:val="24"/>
        </w:rPr>
        <w:t xml:space="preserve">. </w:t>
      </w:r>
    </w:p>
    <w:p w:rsidR="00F60C98" w:rsidRPr="00385A7D" w:rsidRDefault="00F60C98" w:rsidP="00F60C98">
      <w:pPr>
        <w:pStyle w:val="ListParagraph"/>
        <w:spacing w:before="240" w:line="480" w:lineRule="auto"/>
        <w:ind w:left="0" w:right="-1" w:firstLine="426"/>
        <w:jc w:val="both"/>
        <w:rPr>
          <w:rFonts w:ascii="Times New Roman" w:hAnsi="Times New Roman" w:cs="Times New Roman"/>
          <w:sz w:val="24"/>
          <w:szCs w:val="24"/>
        </w:rPr>
      </w:pPr>
    </w:p>
    <w:p w:rsidR="00F60C98" w:rsidRDefault="00F60C98" w:rsidP="00F60C98">
      <w:pPr>
        <w:pStyle w:val="Heading2"/>
        <w:numPr>
          <w:ilvl w:val="1"/>
          <w:numId w:val="34"/>
        </w:numPr>
        <w:ind w:left="851" w:hanging="851"/>
      </w:pPr>
      <w:bookmarkStart w:id="77" w:name="_Toc479290169"/>
      <w:bookmarkStart w:id="78" w:name="_Toc474169745"/>
      <w:r>
        <w:lastRenderedPageBreak/>
        <w:t>Kerangka Teoritis</w:t>
      </w:r>
      <w:bookmarkEnd w:id="77"/>
    </w:p>
    <w:p w:rsidR="00F60C98" w:rsidRPr="00C622CA" w:rsidRDefault="00F60C98" w:rsidP="00F60C98">
      <w:pPr>
        <w:pStyle w:val="Heading3"/>
        <w:numPr>
          <w:ilvl w:val="2"/>
          <w:numId w:val="35"/>
        </w:numPr>
        <w:spacing w:line="480" w:lineRule="auto"/>
        <w:ind w:left="709"/>
        <w:rPr>
          <w:rFonts w:cs="Times New Roman"/>
          <w:color w:val="auto"/>
          <w:szCs w:val="28"/>
        </w:rPr>
      </w:pPr>
      <w:bookmarkStart w:id="79" w:name="_Toc479290170"/>
      <w:r w:rsidRPr="00C622CA">
        <w:rPr>
          <w:rFonts w:cs="Times New Roman"/>
          <w:color w:val="auto"/>
          <w:szCs w:val="28"/>
        </w:rPr>
        <w:t>Teori Stimulus - Respon</w:t>
      </w:r>
      <w:bookmarkEnd w:id="78"/>
      <w:bookmarkEnd w:id="79"/>
    </w:p>
    <w:p w:rsidR="00F60C98" w:rsidRPr="00FC49C4" w:rsidRDefault="00F60C98" w:rsidP="00F60C98">
      <w:pPr>
        <w:spacing w:before="240" w:line="240" w:lineRule="auto"/>
        <w:ind w:left="1134" w:right="707"/>
        <w:jc w:val="both"/>
        <w:rPr>
          <w:rFonts w:ascii="Times New Roman" w:hAnsi="Times New Roman" w:cs="Times New Roman"/>
          <w:b/>
          <w:sz w:val="24"/>
          <w:szCs w:val="24"/>
        </w:rPr>
      </w:pPr>
      <w:r w:rsidRPr="00FC49C4">
        <w:rPr>
          <w:rFonts w:ascii="Times New Roman" w:hAnsi="Times New Roman" w:cs="Times New Roman"/>
          <w:b/>
          <w:sz w:val="24"/>
          <w:szCs w:val="24"/>
        </w:rPr>
        <w:t>Teori stimulus-respon pada dasarnya mengatakan bahwa efek merupakan reaksi terhadap situasi tertentu. Teori ini memiliki tiga elemen yakni pesan (stimuli); penerima (</w:t>
      </w:r>
      <w:r w:rsidRPr="00FC49C4">
        <w:rPr>
          <w:rFonts w:ascii="Times New Roman" w:hAnsi="Times New Roman" w:cs="Times New Roman"/>
          <w:b/>
          <w:i/>
          <w:sz w:val="24"/>
          <w:szCs w:val="24"/>
        </w:rPr>
        <w:t>reciver</w:t>
      </w:r>
      <w:r w:rsidRPr="00FC49C4">
        <w:rPr>
          <w:rFonts w:ascii="Times New Roman" w:hAnsi="Times New Roman" w:cs="Times New Roman"/>
          <w:b/>
          <w:sz w:val="24"/>
          <w:szCs w:val="24"/>
        </w:rPr>
        <w:t>); dan efek (respon). (Mufid, 2007:22)</w:t>
      </w:r>
    </w:p>
    <w:p w:rsidR="00F60C98" w:rsidRDefault="00F60C98" w:rsidP="00F60C98">
      <w:pPr>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Teori ini mendasarkan pada asumsi bahwa penyebab terjadinya perubahan perilaku tergantung kepada kualitas rangsang (stimulus) yang berkomunikasi dengan organisme. Artinya, kualitas dari suber komunikasi (</w:t>
      </w:r>
      <w:r>
        <w:rPr>
          <w:rFonts w:ascii="Times New Roman" w:hAnsi="Times New Roman" w:cs="Times New Roman"/>
          <w:i/>
          <w:sz w:val="24"/>
          <w:szCs w:val="24"/>
        </w:rPr>
        <w:t>sources</w:t>
      </w:r>
      <w:r>
        <w:rPr>
          <w:rFonts w:ascii="Times New Roman" w:hAnsi="Times New Roman" w:cs="Times New Roman"/>
          <w:sz w:val="24"/>
          <w:szCs w:val="24"/>
        </w:rPr>
        <w:t xml:space="preserve">), misalnya kredibilitas, kepemimpinan, gaya berbicara sangat menentukan keberhasilan perubahan perilaku seseorang, kelompok atau masyarakat. </w:t>
      </w:r>
    </w:p>
    <w:p w:rsidR="00F60C98" w:rsidRDefault="00F60C98" w:rsidP="00F60C98">
      <w:pPr>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Teori ini disebut teori stimulus-respon karena teori ini memiliki dasar pandangan bahwa perilaku itu, termasuk berbahasa, bermula dengan adanya stimulus (rangsangan,aksi) yang segera menimbulkan respon (reaksi, gerak balas). Teori S-O-R singkatan dari Stimulus-Organisme-Respon ini semua berasal dari psikologi. Objek material dari psikologi dan ilmu komunikasi adalah sama yaitu manusia yang jiwanya meliputi komponen-komponen: sikap, opini, perilaku,  kognisi afeksi dan konasi (Effendy, 2003:254).</w:t>
      </w:r>
    </w:p>
    <w:p w:rsidR="00F60C98" w:rsidRDefault="00F60C98" w:rsidP="00F60C98">
      <w:pPr>
        <w:tabs>
          <w:tab w:val="left" w:pos="426"/>
        </w:tabs>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Stimulus response ini efek yang ditimbulkan adalah reaksi khusus sehingga seseorang dapat mengharapkan dan memperkirakan kesesuaian antara pesan dan reaksi komunikan. Jadi unsur-unsur dalam model ini adalah: Pesan (stimulus, S), Komunikan (Organisme, O), Efek (Respon, R). Stimulus atau pesan yang disampaikan kepada komunikan mungkin diterima atau mungkin ditolak. </w:t>
      </w:r>
      <w:r>
        <w:rPr>
          <w:rFonts w:ascii="Times New Roman" w:hAnsi="Times New Roman" w:cs="Times New Roman"/>
          <w:sz w:val="24"/>
          <w:szCs w:val="24"/>
        </w:rPr>
        <w:lastRenderedPageBreak/>
        <w:t>Komunikasi akan berlangsung jika ada perhatian dari komunikan. Proses berikutnya komunikan mengerti. Kemampuan komunikan inilah yang melanjutkan proses berikutnya. Setelah komunikan mengolahnya dan menerimanya, maka terjadilah kesediaan untuk mengubah sikap (Effendy, 2003: 255).</w:t>
      </w:r>
    </w:p>
    <w:p w:rsidR="00F60C98" w:rsidRDefault="00F60C98" w:rsidP="00F60C98">
      <w:pPr>
        <w:tabs>
          <w:tab w:val="left" w:pos="426"/>
        </w:tabs>
        <w:spacing w:before="240" w:line="480" w:lineRule="auto"/>
        <w:ind w:right="-1" w:firstLine="426"/>
        <w:jc w:val="both"/>
        <w:rPr>
          <w:rFonts w:ascii="Times New Roman" w:hAnsi="Times New Roman" w:cs="Times New Roman"/>
          <w:sz w:val="24"/>
          <w:szCs w:val="24"/>
        </w:rPr>
      </w:pPr>
    </w:p>
    <w:p w:rsidR="00F60C98" w:rsidRDefault="00F60C98" w:rsidP="00F60C98">
      <w:pPr>
        <w:tabs>
          <w:tab w:val="left" w:pos="426"/>
          <w:tab w:val="left" w:pos="3405"/>
        </w:tabs>
        <w:spacing w:before="240" w:line="480" w:lineRule="auto"/>
        <w:ind w:right="-1" w:firstLine="426"/>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9" type="#_x0000_t32" style="position:absolute;left:0;text-align:left;margin-left:264.6pt;margin-top:19.75pt;width:31.5pt;height:0;z-index:251694080" o:connectortype="straight">
            <v:stroke endarrow="block"/>
          </v:shape>
        </w:pict>
      </w:r>
      <w:r>
        <w:rPr>
          <w:rFonts w:ascii="Times New Roman" w:hAnsi="Times New Roman" w:cs="Times New Roman"/>
          <w:noProof/>
          <w:sz w:val="24"/>
          <w:szCs w:val="24"/>
          <w:lang w:eastAsia="id-ID"/>
        </w:rPr>
        <w:pict>
          <v:shape id="_x0000_s1058" type="#_x0000_t32" style="position:absolute;left:0;text-align:left;margin-left:122.85pt;margin-top:19.75pt;width:31.5pt;height:0;z-index:251693056" o:connectortype="straight">
            <v:stroke endarrow="block"/>
          </v:shape>
        </w:pict>
      </w:r>
      <w:r>
        <w:rPr>
          <w:rFonts w:ascii="Times New Roman" w:hAnsi="Times New Roman" w:cs="Times New Roman"/>
          <w:noProof/>
          <w:sz w:val="24"/>
          <w:szCs w:val="24"/>
          <w:lang w:eastAsia="id-ID"/>
        </w:rPr>
        <w:pict>
          <v:rect id="_x0000_s1056" style="position:absolute;left:0;text-align:left;margin-left:159.6pt;margin-top:4.75pt;width:99pt;height:30pt;z-index:251691008">
            <v:textbox style="mso-next-textbox:#_x0000_s1056">
              <w:txbxContent>
                <w:p w:rsidR="00F60C98" w:rsidRPr="008332CD" w:rsidRDefault="00F60C98" w:rsidP="00F60C98">
                  <w:pPr>
                    <w:jc w:val="center"/>
                    <w:rPr>
                      <w:rFonts w:ascii="Times New Roman" w:hAnsi="Times New Roman" w:cs="Times New Roman"/>
                      <w:i/>
                      <w:sz w:val="24"/>
                      <w:szCs w:val="24"/>
                    </w:rPr>
                  </w:pPr>
                  <w:r w:rsidRPr="008332CD">
                    <w:rPr>
                      <w:rFonts w:ascii="Times New Roman" w:hAnsi="Times New Roman" w:cs="Times New Roman"/>
                      <w:i/>
                      <w:sz w:val="24"/>
                      <w:szCs w:val="24"/>
                    </w:rPr>
                    <w:t>Organism</w:t>
                  </w:r>
                </w:p>
              </w:txbxContent>
            </v:textbox>
          </v:rect>
        </w:pict>
      </w:r>
      <w:r>
        <w:rPr>
          <w:rFonts w:ascii="Times New Roman" w:hAnsi="Times New Roman" w:cs="Times New Roman"/>
          <w:noProof/>
          <w:sz w:val="24"/>
          <w:szCs w:val="24"/>
          <w:lang w:eastAsia="id-ID"/>
        </w:rPr>
        <w:pict>
          <v:rect id="_x0000_s1057" style="position:absolute;left:0;text-align:left;margin-left:300.6pt;margin-top:4.75pt;width:99pt;height:30pt;z-index:251692032">
            <v:textbox style="mso-next-textbox:#_x0000_s1057">
              <w:txbxContent>
                <w:p w:rsidR="00F60C98" w:rsidRPr="008332CD" w:rsidRDefault="00F60C98" w:rsidP="00F60C98">
                  <w:pPr>
                    <w:jc w:val="center"/>
                    <w:rPr>
                      <w:rFonts w:ascii="Times New Roman" w:hAnsi="Times New Roman" w:cs="Times New Roman"/>
                      <w:i/>
                      <w:sz w:val="24"/>
                      <w:szCs w:val="24"/>
                    </w:rPr>
                  </w:pPr>
                  <w:r w:rsidRPr="008332CD">
                    <w:rPr>
                      <w:rFonts w:ascii="Times New Roman" w:hAnsi="Times New Roman" w:cs="Times New Roman"/>
                      <w:i/>
                      <w:sz w:val="24"/>
                      <w:szCs w:val="24"/>
                    </w:rPr>
                    <w:t>Response</w:t>
                  </w:r>
                </w:p>
              </w:txbxContent>
            </v:textbox>
          </v:rect>
        </w:pict>
      </w:r>
      <w:r>
        <w:rPr>
          <w:rFonts w:ascii="Times New Roman" w:hAnsi="Times New Roman" w:cs="Times New Roman"/>
          <w:noProof/>
          <w:sz w:val="24"/>
          <w:szCs w:val="24"/>
          <w:lang w:eastAsia="id-ID"/>
        </w:rPr>
        <w:pict>
          <v:rect id="_x0000_s1055" style="position:absolute;left:0;text-align:left;margin-left:18.6pt;margin-top:4.75pt;width:99pt;height:30pt;z-index:251689984">
            <v:textbox style="mso-next-textbox:#_x0000_s1055">
              <w:txbxContent>
                <w:p w:rsidR="00F60C98" w:rsidRPr="008332CD" w:rsidRDefault="00F60C98" w:rsidP="00F60C98">
                  <w:pPr>
                    <w:jc w:val="center"/>
                    <w:rPr>
                      <w:rFonts w:ascii="Times New Roman" w:hAnsi="Times New Roman" w:cs="Times New Roman"/>
                      <w:i/>
                      <w:sz w:val="24"/>
                      <w:szCs w:val="24"/>
                    </w:rPr>
                  </w:pPr>
                  <w:r w:rsidRPr="008332CD">
                    <w:rPr>
                      <w:rFonts w:ascii="Times New Roman" w:hAnsi="Times New Roman" w:cs="Times New Roman"/>
                      <w:i/>
                      <w:sz w:val="24"/>
                      <w:szCs w:val="24"/>
                    </w:rPr>
                    <w:t>Stimulus</w:t>
                  </w:r>
                </w:p>
              </w:txbxContent>
            </v:textbox>
          </v:rect>
        </w:pict>
      </w:r>
      <w:r>
        <w:rPr>
          <w:rFonts w:ascii="Times New Roman" w:hAnsi="Times New Roman" w:cs="Times New Roman"/>
          <w:sz w:val="24"/>
          <w:szCs w:val="24"/>
        </w:rPr>
        <w:tab/>
      </w:r>
    </w:p>
    <w:p w:rsidR="00F60C98" w:rsidRDefault="00F60C98" w:rsidP="00F60C98">
      <w:pPr>
        <w:pStyle w:val="Caption"/>
        <w:rPr>
          <w:rFonts w:cs="Times New Roman"/>
          <w:b w:val="0"/>
          <w:szCs w:val="24"/>
          <w:lang w:val="id-ID"/>
        </w:rPr>
      </w:pPr>
      <w:bookmarkStart w:id="80" w:name="_Toc475659203"/>
      <w:bookmarkStart w:id="81" w:name="_Toc475659374"/>
      <w:bookmarkStart w:id="82" w:name="_Toc475659620"/>
      <w:bookmarkStart w:id="83" w:name="_Toc478639210"/>
      <w:r>
        <w:t>Gambar 2</w:t>
      </w:r>
      <w:r>
        <w:rPr>
          <w:lang w:val="id-ID"/>
        </w:rPr>
        <w:t>.</w:t>
      </w:r>
      <w:fldSimple w:instr=" SEQ Gambar_2 \* ARABIC ">
        <w:r>
          <w:rPr>
            <w:noProof/>
          </w:rPr>
          <w:t>5</w:t>
        </w:r>
      </w:fldSimple>
      <w:r>
        <w:rPr>
          <w:rFonts w:cs="Times New Roman"/>
          <w:b w:val="0"/>
          <w:szCs w:val="24"/>
        </w:rPr>
        <w:br/>
      </w:r>
      <w:r w:rsidRPr="001C12C7">
        <w:rPr>
          <w:rFonts w:cs="Times New Roman"/>
          <w:szCs w:val="24"/>
        </w:rPr>
        <w:t xml:space="preserve">Model </w:t>
      </w:r>
      <w:r w:rsidRPr="001C12C7">
        <w:rPr>
          <w:rFonts w:cs="Times New Roman"/>
          <w:i/>
          <w:szCs w:val="24"/>
        </w:rPr>
        <w:t>S-R (Stimulus-Response</w:t>
      </w:r>
      <w:r w:rsidRPr="001C12C7">
        <w:rPr>
          <w:rFonts w:cs="Times New Roman"/>
          <w:szCs w:val="24"/>
        </w:rPr>
        <w:t>)</w:t>
      </w:r>
      <w:r>
        <w:rPr>
          <w:rFonts w:cs="Times New Roman"/>
          <w:szCs w:val="24"/>
          <w:lang w:val="id-ID"/>
        </w:rPr>
        <w:br/>
      </w:r>
      <w:r w:rsidRPr="001C12C7">
        <w:rPr>
          <w:rFonts w:cs="Times New Roman"/>
          <w:b w:val="0"/>
          <w:szCs w:val="24"/>
        </w:rPr>
        <w:t>(Sumber: Effendy, 2003:255)</w:t>
      </w:r>
      <w:bookmarkEnd w:id="80"/>
      <w:bookmarkEnd w:id="81"/>
      <w:bookmarkEnd w:id="82"/>
      <w:bookmarkEnd w:id="83"/>
    </w:p>
    <w:p w:rsidR="00F60C98" w:rsidRPr="001C12C7" w:rsidRDefault="00F60C98" w:rsidP="00F60C98">
      <w:pPr>
        <w:rPr>
          <w:lang w:bidi="en-US"/>
        </w:rPr>
      </w:pPr>
    </w:p>
    <w:p w:rsidR="00F60C98" w:rsidRDefault="00F60C98" w:rsidP="00F60C98">
      <w:pPr>
        <w:tabs>
          <w:tab w:val="left" w:pos="426"/>
        </w:tabs>
        <w:spacing w:before="24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Stimulus disini adalah penyampaian pesan, dalam penelitian ini stimulus adalah penyebaran informasi melalui </w:t>
      </w:r>
      <w:r>
        <w:rPr>
          <w:rFonts w:ascii="Times New Roman" w:hAnsi="Times New Roman" w:cs="Times New Roman"/>
          <w:i/>
          <w:sz w:val="24"/>
          <w:szCs w:val="24"/>
        </w:rPr>
        <w:t>wom communication</w:t>
      </w:r>
      <w:r>
        <w:rPr>
          <w:rFonts w:ascii="Times New Roman" w:hAnsi="Times New Roman" w:cs="Times New Roman"/>
          <w:sz w:val="24"/>
          <w:szCs w:val="24"/>
        </w:rPr>
        <w:t xml:space="preserve"> dan organisme disini adalah komunikan yang diterpa pesan yaitu konsumen Zanana Chips. Kemudian respon adalah efek dari pesan tersebut berupa kognitif. Dapat dijelaskan bahwa teori tersebut sebuah informasi yang disampaian melalui </w:t>
      </w:r>
      <w:r>
        <w:rPr>
          <w:rFonts w:ascii="Times New Roman" w:hAnsi="Times New Roman" w:cs="Times New Roman"/>
          <w:i/>
          <w:sz w:val="24"/>
          <w:szCs w:val="24"/>
        </w:rPr>
        <w:t>wom communication</w:t>
      </w:r>
      <w:r>
        <w:rPr>
          <w:rFonts w:ascii="Times New Roman" w:hAnsi="Times New Roman" w:cs="Times New Roman"/>
          <w:sz w:val="24"/>
          <w:szCs w:val="24"/>
        </w:rPr>
        <w:t xml:space="preserve"> akan menstimlui organisme atau konsumen sehingga menimbulkan sebuah respon berupa kognisi. Kognisis adalah pencapaian pikiran akan sesuatu, kognisi dalam penelitian ini adalah konsumen Zanana Chips yang melakukan keputusan pembelian. </w:t>
      </w:r>
    </w:p>
    <w:p w:rsidR="00F60C98" w:rsidRPr="00422E6F" w:rsidRDefault="00F60C98" w:rsidP="00F60C98">
      <w:pPr>
        <w:tabs>
          <w:tab w:val="left" w:pos="426"/>
        </w:tabs>
        <w:spacing w:before="240" w:line="480" w:lineRule="auto"/>
        <w:ind w:right="-1" w:firstLine="426"/>
        <w:jc w:val="both"/>
        <w:rPr>
          <w:rFonts w:ascii="Times New Roman" w:hAnsi="Times New Roman" w:cs="Times New Roman"/>
          <w:sz w:val="24"/>
          <w:szCs w:val="24"/>
        </w:rPr>
      </w:pPr>
    </w:p>
    <w:p w:rsidR="00F60C98" w:rsidRPr="002F4CC1" w:rsidRDefault="00F60C98" w:rsidP="00F60C98">
      <w:pPr>
        <w:pStyle w:val="Heading2"/>
        <w:numPr>
          <w:ilvl w:val="1"/>
          <w:numId w:val="35"/>
        </w:numPr>
        <w:ind w:left="426" w:hanging="426"/>
        <w:rPr>
          <w:rFonts w:cs="Times New Roman"/>
          <w:color w:val="auto"/>
          <w:szCs w:val="28"/>
        </w:rPr>
      </w:pPr>
      <w:bookmarkStart w:id="84" w:name="_Toc474169746"/>
      <w:bookmarkStart w:id="85" w:name="_Toc479290171"/>
      <w:r w:rsidRPr="002F4CC1">
        <w:rPr>
          <w:rFonts w:cs="Times New Roman"/>
          <w:color w:val="auto"/>
          <w:szCs w:val="28"/>
        </w:rPr>
        <w:lastRenderedPageBreak/>
        <w:t>Penelitian Terdahulu</w:t>
      </w:r>
      <w:bookmarkEnd w:id="84"/>
      <w:bookmarkEnd w:id="85"/>
    </w:p>
    <w:p w:rsidR="00F60C98" w:rsidRPr="00CB2721" w:rsidRDefault="00F60C98" w:rsidP="00F60C98">
      <w:pPr>
        <w:spacing w:before="240" w:line="480" w:lineRule="auto"/>
        <w:ind w:firstLine="709"/>
        <w:jc w:val="both"/>
        <w:rPr>
          <w:rFonts w:ascii="Times New Roman" w:hAnsi="Times New Roman" w:cs="Times New Roman"/>
          <w:sz w:val="24"/>
          <w:szCs w:val="24"/>
        </w:rPr>
      </w:pPr>
      <w:r w:rsidRPr="00CB2721">
        <w:rPr>
          <w:rFonts w:ascii="Times New Roman" w:hAnsi="Times New Roman" w:cs="Times New Roman"/>
          <w:sz w:val="24"/>
          <w:szCs w:val="24"/>
        </w:rPr>
        <w:t xml:space="preserve">Untuk memahami variabel dan konsep yang digunakan dalam penelitian yang berjudul “Pengaruh </w:t>
      </w:r>
      <w:r w:rsidRPr="00CB2721">
        <w:rPr>
          <w:rFonts w:ascii="Times New Roman" w:hAnsi="Times New Roman" w:cs="Times New Roman"/>
          <w:i/>
          <w:sz w:val="24"/>
          <w:szCs w:val="24"/>
        </w:rPr>
        <w:t xml:space="preserve">Word of Mouth </w:t>
      </w:r>
      <w:r w:rsidRPr="00CB2721">
        <w:rPr>
          <w:rFonts w:ascii="Times New Roman" w:hAnsi="Times New Roman" w:cs="Times New Roman"/>
          <w:sz w:val="24"/>
          <w:szCs w:val="24"/>
        </w:rPr>
        <w:t>Terhadap Minat Beli Konsumen Pada Zanana Chips (Studi Pada Konsumen Zanana Chips di Kota Bandung)” ini maka peneliti menggunakan beberapa rujukan dari jurnal ilmiah ataupun penelitian terdahulu yang cukup relavan dengan tema penelitian yang akan dila</w:t>
      </w:r>
      <w:r>
        <w:rPr>
          <w:rFonts w:ascii="Times New Roman" w:hAnsi="Times New Roman" w:cs="Times New Roman"/>
          <w:sz w:val="24"/>
          <w:szCs w:val="24"/>
        </w:rPr>
        <w:t>kukan oleh peneliti (Tabel 2.4</w:t>
      </w:r>
      <w:r w:rsidRPr="00CB2721">
        <w:rPr>
          <w:rFonts w:ascii="Times New Roman" w:hAnsi="Times New Roman" w:cs="Times New Roman"/>
          <w:sz w:val="24"/>
          <w:szCs w:val="24"/>
        </w:rPr>
        <w:t xml:space="preserve"> hal</w:t>
      </w:r>
      <w:r>
        <w:rPr>
          <w:rFonts w:ascii="Times New Roman" w:hAnsi="Times New Roman" w:cs="Times New Roman"/>
          <w:sz w:val="24"/>
          <w:szCs w:val="24"/>
        </w:rPr>
        <w:t xml:space="preserve"> 56</w:t>
      </w:r>
      <w:r w:rsidRPr="00CB2721">
        <w:rPr>
          <w:rFonts w:ascii="Times New Roman" w:hAnsi="Times New Roman" w:cs="Times New Roman"/>
          <w:sz w:val="24"/>
          <w:szCs w:val="24"/>
        </w:rPr>
        <w:t>)</w:t>
      </w:r>
    </w:p>
    <w:p w:rsidR="00F60C98" w:rsidRDefault="00F60C98" w:rsidP="00F60C98">
      <w:pPr>
        <w:spacing w:before="240" w:line="480" w:lineRule="auto"/>
        <w:ind w:firstLine="709"/>
        <w:jc w:val="both"/>
        <w:rPr>
          <w:rFonts w:ascii="Times New Roman" w:hAnsi="Times New Roman" w:cs="Times New Roman"/>
          <w:sz w:val="24"/>
          <w:szCs w:val="24"/>
        </w:rPr>
      </w:pPr>
      <w:r w:rsidRPr="00830ABC">
        <w:rPr>
          <w:rFonts w:ascii="Times New Roman" w:hAnsi="Times New Roman" w:cs="Times New Roman"/>
          <w:sz w:val="24"/>
          <w:szCs w:val="24"/>
        </w:rPr>
        <w:t xml:space="preserve">Rujukaan </w:t>
      </w:r>
      <w:r>
        <w:rPr>
          <w:rFonts w:ascii="Times New Roman" w:hAnsi="Times New Roman" w:cs="Times New Roman"/>
          <w:sz w:val="24"/>
          <w:szCs w:val="24"/>
        </w:rPr>
        <w:t>pertama bersumber dari pene</w:t>
      </w:r>
      <w:r w:rsidRPr="00830ABC">
        <w:rPr>
          <w:rFonts w:ascii="Times New Roman" w:hAnsi="Times New Roman" w:cs="Times New Roman"/>
          <w:sz w:val="24"/>
          <w:szCs w:val="24"/>
        </w:rPr>
        <w:t>litian yang dilakukan oleh Octaviantika Benazir Kumala</w:t>
      </w:r>
      <w:r>
        <w:rPr>
          <w:rFonts w:ascii="Times New Roman" w:hAnsi="Times New Roman" w:cs="Times New Roman"/>
          <w:sz w:val="24"/>
          <w:szCs w:val="24"/>
        </w:rPr>
        <w:t xml:space="preserve">, Administrasi Niagapada tahun 2012 dari Universitas Indonesia, dalam judul penelitian skripsi “Pengaruh </w:t>
      </w:r>
      <w:r>
        <w:rPr>
          <w:rFonts w:ascii="Times New Roman" w:hAnsi="Times New Roman" w:cs="Times New Roman"/>
          <w:i/>
          <w:sz w:val="24"/>
          <w:szCs w:val="24"/>
        </w:rPr>
        <w:t>Word of Mouth</w:t>
      </w:r>
      <w:r>
        <w:rPr>
          <w:rFonts w:ascii="Times New Roman" w:hAnsi="Times New Roman" w:cs="Times New Roman"/>
          <w:sz w:val="24"/>
          <w:szCs w:val="24"/>
        </w:rPr>
        <w:t xml:space="preserve"> Terhadap Minat Beli Konsumen Pada Tune Hotels Kuta-Bali”. Dalam skripsi ini dijelaskan bagaimana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dalam konteks bisnis berpengaruh terhadap pembelian jasa perhotelan. Penelitian ini menyimpulkan bahwa terdapat pengaruh signifikan antara </w:t>
      </w:r>
      <w:r>
        <w:rPr>
          <w:rFonts w:ascii="Times New Roman" w:hAnsi="Times New Roman" w:cs="Times New Roman"/>
          <w:i/>
          <w:sz w:val="24"/>
          <w:szCs w:val="24"/>
        </w:rPr>
        <w:t>Word of Mouth</w:t>
      </w:r>
      <w:r>
        <w:rPr>
          <w:rFonts w:ascii="Times New Roman" w:hAnsi="Times New Roman" w:cs="Times New Roman"/>
          <w:sz w:val="24"/>
          <w:szCs w:val="24"/>
        </w:rPr>
        <w:t xml:space="preserve"> terhadap minat beli konsumen pada Tune Hotels Kuta-Bali. Pengaruh yang ditimbulkan adalah positif sehingga semakin tinggi </w:t>
      </w:r>
      <w:r>
        <w:rPr>
          <w:rFonts w:ascii="Times New Roman" w:hAnsi="Times New Roman" w:cs="Times New Roman"/>
          <w:i/>
          <w:sz w:val="24"/>
          <w:szCs w:val="24"/>
        </w:rPr>
        <w:t>Word of Mouth</w:t>
      </w:r>
      <w:r>
        <w:rPr>
          <w:rFonts w:ascii="Times New Roman" w:hAnsi="Times New Roman" w:cs="Times New Roman"/>
          <w:sz w:val="24"/>
          <w:szCs w:val="24"/>
        </w:rPr>
        <w:t xml:space="preserve">, akan memberikan dampak secara signifikan terhadap peningkatan minat beli. Dengan demikian dapat dikatakan bahwa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pada industri perhotelan menjadi faktor penentu kesuksesan dalam mendorong minat beli. </w:t>
      </w:r>
    </w:p>
    <w:p w:rsidR="00F60C98" w:rsidRDefault="00F60C98" w:rsidP="00F60C98">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Rujukan kedua bersumber dari Mahasiswi Universitas Diponegoro jurusan manajemen, Risa Fadhila. Dalam skripsinya yang berjudul “Analisis Pengaruh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(WOM), Kualitas Layanan, Kualitas Produk, dan Lokasi Terhadap Keputusan Pembelian Konsumen (Studi Pada Toko Leo Fashion Karangjati – </w:t>
      </w:r>
      <w:r>
        <w:rPr>
          <w:rFonts w:ascii="Times New Roman" w:hAnsi="Times New Roman" w:cs="Times New Roman"/>
          <w:sz w:val="24"/>
          <w:szCs w:val="24"/>
        </w:rPr>
        <w:lastRenderedPageBreak/>
        <w:t xml:space="preserve">Kabupaten Semarang)” pada tahun 2013. Hasil penelitian ini menunjukkan bahwa variabel </w:t>
      </w:r>
      <w:r>
        <w:rPr>
          <w:rFonts w:ascii="Times New Roman" w:hAnsi="Times New Roman" w:cs="Times New Roman"/>
          <w:i/>
          <w:sz w:val="24"/>
          <w:szCs w:val="24"/>
        </w:rPr>
        <w:t>Word of Mouth</w:t>
      </w:r>
      <w:r>
        <w:rPr>
          <w:rFonts w:ascii="Times New Roman" w:hAnsi="Times New Roman" w:cs="Times New Roman"/>
          <w:sz w:val="24"/>
          <w:szCs w:val="24"/>
        </w:rPr>
        <w:t xml:space="preserve">, kualitas layanan, kualitas produk, dan lokasi memiliki pengaruh yang positif dan signifikan terhadap keputusan pembelian pada Toko LEO Fashion Karangjati – Kabupaten Semarang, baik secara parsial maupun simultan. </w:t>
      </w:r>
    </w:p>
    <w:p w:rsidR="00F60C98" w:rsidRDefault="00F60C98" w:rsidP="00F60C98">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Rujukan ketiga bersumber dari Penelitian yang dilakukan oleh Nelly Nurhaeni, Jurusan Manajemen Universitas Diponegoro. Dalam Skripsinya yang berjudul “Analisis Pengaruh Kulalitas Pelayanan, </w:t>
      </w:r>
      <w:r>
        <w:rPr>
          <w:rFonts w:ascii="Times New Roman" w:hAnsi="Times New Roman" w:cs="Times New Roman"/>
          <w:i/>
          <w:sz w:val="24"/>
          <w:szCs w:val="24"/>
        </w:rPr>
        <w:t>Word of Mouth</w:t>
      </w:r>
      <w:r>
        <w:rPr>
          <w:rFonts w:ascii="Times New Roman" w:hAnsi="Times New Roman" w:cs="Times New Roman"/>
          <w:sz w:val="24"/>
          <w:szCs w:val="24"/>
        </w:rPr>
        <w:t xml:space="preserve"> dan Lokasi Terhadap Keputusan Pemakaian Jasa pada Bengkel Honda Jatake  Motor Tangerang” tahun 2014. Hasil analisis dapat diketahui bahwa kualiatas pelayanan, </w:t>
      </w:r>
      <w:r>
        <w:rPr>
          <w:rFonts w:ascii="Times New Roman" w:hAnsi="Times New Roman" w:cs="Times New Roman"/>
          <w:i/>
          <w:sz w:val="24"/>
          <w:szCs w:val="24"/>
        </w:rPr>
        <w:t>Word of Mouth</w:t>
      </w:r>
      <w:r>
        <w:rPr>
          <w:rFonts w:ascii="Times New Roman" w:hAnsi="Times New Roman" w:cs="Times New Roman"/>
          <w:sz w:val="24"/>
          <w:szCs w:val="24"/>
        </w:rPr>
        <w:t>, dan lokasi berpengaruh signifikan terhadap keputusan pemakaian jasa.</w:t>
      </w:r>
    </w:p>
    <w:p w:rsidR="00F60C98" w:rsidRDefault="00F60C98" w:rsidP="00F60C98">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Rujukan keempat adalah penelitian yang dilakukan oleh mahasiswi Program Studi Magister Manajemen tahun 2010 dari Universitas Diponegoro, Rahmatya Widyaswati, SE dalam skripsinya, yang berjudul “Analisis Faktor-Faktor yang Mempengaruhi Kepuasan Sehingga Tercipta </w:t>
      </w:r>
      <w:r>
        <w:rPr>
          <w:rFonts w:ascii="Times New Roman" w:hAnsi="Times New Roman" w:cs="Times New Roman"/>
          <w:i/>
          <w:sz w:val="24"/>
          <w:szCs w:val="24"/>
        </w:rPr>
        <w:t>Word of Mouth</w:t>
      </w:r>
      <w:r>
        <w:rPr>
          <w:rFonts w:ascii="Times New Roman" w:hAnsi="Times New Roman" w:cs="Times New Roman"/>
          <w:sz w:val="24"/>
          <w:szCs w:val="24"/>
        </w:rPr>
        <w:t xml:space="preserve"> yang Positif pada Pelanggan Speedy di Semarang.” Hasil penelitian ini terdiri dari 4 kesimpulan hipotesis diantaranya yaitu pengarauh kualitas produk terhadap kepuasan pelanggan adalah positif artinya semakin baik kualitas produk yang dimiliki pelanggan maka semakin tinggi kepuasan pelanggan tersebut terhadap produk Speedy. Pengarauh kualitas pelayanan terhadap kepuasan pelanggan adalah positif artinya semakin baik kualitas pelayanan yang diterima pelanggan </w:t>
      </w:r>
      <w:r>
        <w:rPr>
          <w:rFonts w:ascii="Times New Roman" w:hAnsi="Times New Roman" w:cs="Times New Roman"/>
          <w:sz w:val="24"/>
          <w:szCs w:val="24"/>
        </w:rPr>
        <w:lastRenderedPageBreak/>
        <w:t xml:space="preserve">maka semakin tinggi kepuasan pelanggan tersebut terhadap produk Speedy. Pengaruh penilaian harga yang kompetitif terhadap kepuasan pelanggan adalah positif artinya semakin tinggi penilaian harga yang kompetitif yang dimiliki pelanggan maka semakin tinggi kepuasan pelanggan tersebut terhadap produk Speedy. Pengarauh kepuasan pelanggan terhadap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yang positif adalah positif, artinya semakin tinggi kepuasan pelanggan maka semakin tinggi </w:t>
      </w:r>
      <w:r>
        <w:rPr>
          <w:rFonts w:ascii="Times New Roman" w:hAnsi="Times New Roman" w:cs="Times New Roman"/>
          <w:i/>
          <w:sz w:val="24"/>
          <w:szCs w:val="24"/>
        </w:rPr>
        <w:t xml:space="preserve">Word of Mouth </w:t>
      </w:r>
      <w:r>
        <w:rPr>
          <w:rFonts w:ascii="Times New Roman" w:hAnsi="Times New Roman" w:cs="Times New Roman"/>
          <w:sz w:val="24"/>
          <w:szCs w:val="24"/>
        </w:rPr>
        <w:t>yang positif tersebut terhadap produk Speedy.</w:t>
      </w:r>
    </w:p>
    <w:p w:rsidR="00F60C98" w:rsidRDefault="00F60C98" w:rsidP="00F60C98">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Rujukan kelima adalah penelitian yang dilakukan oleh Muhammad Noer IchbalHilman, mahasiswa Faktultas Ekonomi dan Bisnis Jurusan Manajemen. Dalam skripsinya berjudul </w:t>
      </w:r>
      <w:r w:rsidRPr="00042364">
        <w:rPr>
          <w:rFonts w:ascii="Times New Roman" w:hAnsi="Times New Roman" w:cs="Times New Roman"/>
          <w:sz w:val="24"/>
          <w:szCs w:val="24"/>
        </w:rPr>
        <w:t>“</w:t>
      </w:r>
      <w:r>
        <w:rPr>
          <w:rFonts w:ascii="Times New Roman" w:hAnsi="Times New Roman" w:cs="Times New Roman"/>
          <w:sz w:val="24"/>
          <w:szCs w:val="24"/>
        </w:rPr>
        <w:t xml:space="preserve">Analisis Pengaruh </w:t>
      </w:r>
      <w:r w:rsidRPr="00042364">
        <w:rPr>
          <w:rFonts w:ascii="Times New Roman" w:hAnsi="Times New Roman" w:cs="Times New Roman"/>
          <w:i/>
          <w:sz w:val="24"/>
          <w:szCs w:val="24"/>
        </w:rPr>
        <w:t xml:space="preserve">Word Of Mouth, </w:t>
      </w:r>
      <w:r w:rsidRPr="00B272EB">
        <w:rPr>
          <w:rFonts w:ascii="Times New Roman" w:hAnsi="Times New Roman" w:cs="Times New Roman"/>
          <w:i/>
          <w:sz w:val="24"/>
          <w:szCs w:val="24"/>
        </w:rPr>
        <w:t>Marketing</w:t>
      </w:r>
      <w:r w:rsidRPr="00042364">
        <w:rPr>
          <w:rFonts w:ascii="Times New Roman" w:hAnsi="Times New Roman" w:cs="Times New Roman"/>
          <w:i/>
          <w:sz w:val="24"/>
          <w:szCs w:val="24"/>
        </w:rPr>
        <w:t xml:space="preserve"> Mix</w:t>
      </w:r>
      <w:r>
        <w:rPr>
          <w:rFonts w:ascii="Times New Roman" w:hAnsi="Times New Roman" w:cs="Times New Roman"/>
          <w:sz w:val="24"/>
          <w:szCs w:val="24"/>
        </w:rPr>
        <w:t xml:space="preserve"> (Produk, Harga, Promosi, dan Saluran Distribusi), dan Citra Merek Terhadap Keputusan Pembelian Mobil Suzuki Swift</w:t>
      </w:r>
      <w:r w:rsidRPr="00042364">
        <w:rPr>
          <w:rFonts w:ascii="Times New Roman" w:hAnsi="Times New Roman" w:cs="Times New Roman"/>
          <w:sz w:val="24"/>
          <w:szCs w:val="24"/>
        </w:rPr>
        <w:t>”</w:t>
      </w:r>
      <w:r>
        <w:rPr>
          <w:rFonts w:ascii="Times New Roman" w:hAnsi="Times New Roman" w:cs="Times New Roman"/>
          <w:sz w:val="24"/>
          <w:szCs w:val="24"/>
        </w:rPr>
        <w:t xml:space="preserve"> Hasil dari penelitian ini adalah </w:t>
      </w:r>
      <w:r w:rsidRPr="00042364">
        <w:rPr>
          <w:rFonts w:ascii="Times New Roman" w:hAnsi="Times New Roman" w:cs="Times New Roman"/>
          <w:sz w:val="24"/>
          <w:szCs w:val="24"/>
        </w:rPr>
        <w:t xml:space="preserve">Variabel </w:t>
      </w:r>
      <w:r w:rsidRPr="00042364">
        <w:rPr>
          <w:rFonts w:ascii="Times New Roman" w:hAnsi="Times New Roman" w:cs="Times New Roman"/>
          <w:i/>
          <w:sz w:val="24"/>
          <w:szCs w:val="24"/>
        </w:rPr>
        <w:t>word of mouth</w:t>
      </w:r>
      <w:r w:rsidRPr="00042364">
        <w:rPr>
          <w:rFonts w:ascii="Times New Roman" w:hAnsi="Times New Roman" w:cs="Times New Roman"/>
          <w:sz w:val="24"/>
          <w:szCs w:val="24"/>
        </w:rPr>
        <w:t xml:space="preserve">, produk, harga, distribusi, dan citra merek secara parsial berpengaruh signifikan terhadap keputusan pembelian. </w:t>
      </w:r>
      <w:r w:rsidRPr="00042364">
        <w:rPr>
          <w:rFonts w:ascii="Times New Roman" w:hAnsi="Times New Roman" w:cs="Times New Roman"/>
          <w:i/>
          <w:sz w:val="24"/>
          <w:szCs w:val="24"/>
        </w:rPr>
        <w:t>Word of mouth</w:t>
      </w:r>
      <w:r w:rsidRPr="00042364">
        <w:rPr>
          <w:rFonts w:ascii="Times New Roman" w:hAnsi="Times New Roman" w:cs="Times New Roman"/>
          <w:sz w:val="24"/>
          <w:szCs w:val="24"/>
        </w:rPr>
        <w:t xml:space="preserve"> berpengaruh sebesar 53,8 %, produk sebesar 33,1 %, harga sebesar 62,5 %, promosi sebesar 51,5% dan citra merek sebesar 39,1%, sedangkan variabel distribusi secara parsial tidak berpengaruh signifikan terhadap keputusan pembelian</w:t>
      </w:r>
      <w:r>
        <w:rPr>
          <w:rFonts w:ascii="Times New Roman" w:hAnsi="Times New Roman" w:cs="Times New Roman"/>
          <w:sz w:val="24"/>
          <w:szCs w:val="24"/>
        </w:rPr>
        <w:t>.</w:t>
      </w:r>
    </w:p>
    <w:p w:rsidR="00F60C98" w:rsidRPr="00BD1194" w:rsidRDefault="00F60C98" w:rsidP="00F60C98">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Rujukan keenam adalah penelitian yang dilakukan oleh Mufti Ulul Azmi Ihwani, mahasiswa Program Studi Ilmu Komunikasi Fakultas Ilmu Sosial dan Humaniora  Universitas Islam Negeri Sunan Kalijaga Yogyakata. Dalam skripsinya yang berjudul “Pengaruh </w:t>
      </w:r>
      <w:r>
        <w:rPr>
          <w:rFonts w:ascii="Times New Roman" w:hAnsi="Times New Roman" w:cs="Times New Roman"/>
          <w:i/>
          <w:sz w:val="24"/>
          <w:szCs w:val="24"/>
        </w:rPr>
        <w:t xml:space="preserve">Word of Mouth Communication </w:t>
      </w:r>
      <w:r>
        <w:rPr>
          <w:rFonts w:ascii="Times New Roman" w:hAnsi="Times New Roman" w:cs="Times New Roman"/>
          <w:sz w:val="24"/>
          <w:szCs w:val="24"/>
        </w:rPr>
        <w:t xml:space="preserve">Terhadap </w:t>
      </w:r>
      <w:r>
        <w:rPr>
          <w:rFonts w:ascii="Times New Roman" w:hAnsi="Times New Roman" w:cs="Times New Roman"/>
          <w:sz w:val="24"/>
          <w:szCs w:val="24"/>
        </w:rPr>
        <w:lastRenderedPageBreak/>
        <w:t xml:space="preserve">Keputusan Santri Memilih Pondok Pesanten (Survey pada Pondok Pesantren Anwar Futiyyah Yogyakarta)” hasil dari penelitian ini adalah terdapat pengaruh yang positif dan signifikan antara  variabel </w:t>
      </w:r>
      <w:r>
        <w:rPr>
          <w:rFonts w:ascii="Times New Roman" w:hAnsi="Times New Roman" w:cs="Times New Roman"/>
          <w:i/>
          <w:sz w:val="24"/>
          <w:szCs w:val="24"/>
        </w:rPr>
        <w:t xml:space="preserve">word of mouth communication </w:t>
      </w:r>
      <w:r>
        <w:rPr>
          <w:rFonts w:ascii="Times New Roman" w:hAnsi="Times New Roman" w:cs="Times New Roman"/>
          <w:sz w:val="24"/>
          <w:szCs w:val="24"/>
        </w:rPr>
        <w:t xml:space="preserve">dengan keputusan santri. Didapatkan presentase keputusan santi berkisar 43,2% bagi satu variabel yaitu </w:t>
      </w:r>
      <w:r>
        <w:rPr>
          <w:rFonts w:ascii="Times New Roman" w:hAnsi="Times New Roman" w:cs="Times New Roman"/>
          <w:i/>
          <w:sz w:val="24"/>
          <w:szCs w:val="24"/>
        </w:rPr>
        <w:t>word of mouth</w:t>
      </w:r>
      <w:r>
        <w:rPr>
          <w:rFonts w:ascii="Times New Roman" w:hAnsi="Times New Roman" w:cs="Times New Roman"/>
          <w:sz w:val="24"/>
          <w:szCs w:val="24"/>
        </w:rPr>
        <w:t xml:space="preserve">.  </w:t>
      </w:r>
    </w:p>
    <w:p w:rsidR="00F60C98" w:rsidRDefault="00F60C98" w:rsidP="00F60C98">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Berangkat dari penelitian-penelitian yang telah dijelaskan sebelumnya, peneliti mendapat gambaran tentang adanya pengaruh positif </w:t>
      </w:r>
      <w:r>
        <w:rPr>
          <w:rFonts w:ascii="Times New Roman" w:hAnsi="Times New Roman" w:cs="Times New Roman"/>
          <w:i/>
          <w:sz w:val="24"/>
          <w:szCs w:val="24"/>
        </w:rPr>
        <w:t xml:space="preserve">Word of Mouth </w:t>
      </w:r>
      <w:r>
        <w:rPr>
          <w:rFonts w:ascii="Times New Roman" w:hAnsi="Times New Roman" w:cs="Times New Roman"/>
          <w:sz w:val="24"/>
          <w:szCs w:val="24"/>
        </w:rPr>
        <w:t>terhadap keputusan pembelian. Selain itu terdapat pemicu menyebarkan berita tentang produk/jasa tersebut (</w:t>
      </w:r>
      <w:r>
        <w:rPr>
          <w:rFonts w:ascii="Times New Roman" w:hAnsi="Times New Roman" w:cs="Times New Roman"/>
          <w:i/>
          <w:sz w:val="24"/>
          <w:szCs w:val="24"/>
        </w:rPr>
        <w:t>Word of Mouth</w:t>
      </w:r>
      <w:r>
        <w:rPr>
          <w:rFonts w:ascii="Times New Roman" w:hAnsi="Times New Roman" w:cs="Times New Roman"/>
          <w:sz w:val="24"/>
          <w:szCs w:val="24"/>
        </w:rPr>
        <w:t xml:space="preserve">) serta pencarian informasi mengenai suatu produk/jasa melalui </w:t>
      </w:r>
      <w:r>
        <w:rPr>
          <w:rFonts w:ascii="Times New Roman" w:hAnsi="Times New Roman" w:cs="Times New Roman"/>
          <w:i/>
          <w:sz w:val="24"/>
          <w:szCs w:val="24"/>
        </w:rPr>
        <w:t>Word of Mouth</w:t>
      </w:r>
      <w:r>
        <w:rPr>
          <w:rFonts w:ascii="Times New Roman" w:hAnsi="Times New Roman" w:cs="Times New Roman"/>
          <w:sz w:val="24"/>
          <w:szCs w:val="24"/>
        </w:rPr>
        <w:t xml:space="preserve"> yang pada akhirnya akan mempengaruhi keputusan pembelian seseorang. </w:t>
      </w:r>
    </w:p>
    <w:p w:rsidR="00F60C98" w:rsidRDefault="00F60C98" w:rsidP="00F60C98">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Adapun perbedaan penelitian ini dengan penelitian sebelumnya dapat dijelaskan sebagai berikut:</w:t>
      </w:r>
    </w:p>
    <w:p w:rsidR="00F60C98" w:rsidRDefault="00F60C98" w:rsidP="00F60C98">
      <w:pPr>
        <w:pStyle w:val="ListParagraph"/>
        <w:numPr>
          <w:ilvl w:val="0"/>
          <w:numId w:val="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Perbedaan penelitian </w:t>
      </w:r>
      <w:r w:rsidRPr="00830ABC">
        <w:rPr>
          <w:rFonts w:ascii="Times New Roman" w:hAnsi="Times New Roman" w:cs="Times New Roman"/>
          <w:sz w:val="24"/>
          <w:szCs w:val="24"/>
        </w:rPr>
        <w:t>Octaviantika Benazir Kumala</w:t>
      </w:r>
      <w:r>
        <w:rPr>
          <w:rFonts w:ascii="Times New Roman" w:hAnsi="Times New Roman" w:cs="Times New Roman"/>
          <w:sz w:val="24"/>
          <w:szCs w:val="24"/>
        </w:rPr>
        <w:t xml:space="preserve"> (2012)</w:t>
      </w:r>
    </w:p>
    <w:p w:rsidR="00F60C98" w:rsidRDefault="00F60C98" w:rsidP="00F60C98">
      <w:pPr>
        <w:pStyle w:val="ListParagraph"/>
        <w:spacing w:before="240"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Perbedaan dengan penelitian </w:t>
      </w:r>
      <w:r w:rsidRPr="00830ABC">
        <w:rPr>
          <w:rFonts w:ascii="Times New Roman" w:hAnsi="Times New Roman" w:cs="Times New Roman"/>
          <w:sz w:val="24"/>
          <w:szCs w:val="24"/>
        </w:rPr>
        <w:t>Octaviantika Benazir Kumala</w:t>
      </w:r>
      <w:r>
        <w:rPr>
          <w:rFonts w:ascii="Times New Roman" w:hAnsi="Times New Roman" w:cs="Times New Roman"/>
          <w:sz w:val="24"/>
          <w:szCs w:val="24"/>
        </w:rPr>
        <w:t xml:space="preserve"> terdapat pada objek penelitian yang digunakan, dimana dalam penelitian tersebut terhadap jasa perhotelan dan penelitian yang dilakukan oleh peneliti terhadap produk keripik pisang.  Selain itu dalam penelitian tersebut menganalisis pengaruh </w:t>
      </w:r>
      <w:r>
        <w:rPr>
          <w:rFonts w:ascii="Times New Roman" w:hAnsi="Times New Roman" w:cs="Times New Roman"/>
          <w:i/>
          <w:sz w:val="24"/>
          <w:szCs w:val="24"/>
        </w:rPr>
        <w:t>Word of Mouth</w:t>
      </w:r>
      <w:r>
        <w:rPr>
          <w:rFonts w:ascii="Times New Roman" w:hAnsi="Times New Roman" w:cs="Times New Roman"/>
          <w:sz w:val="24"/>
          <w:szCs w:val="24"/>
        </w:rPr>
        <w:t xml:space="preserve"> terhadap keputusan pembelian sedangkan penelitian yang akan dilakukan oleh peneliti adalah meneliti minat beli konsumen.</w:t>
      </w:r>
    </w:p>
    <w:p w:rsidR="00F60C98" w:rsidRDefault="00F60C98" w:rsidP="00F60C98">
      <w:pPr>
        <w:pStyle w:val="ListParagraph"/>
        <w:spacing w:before="240" w:line="480" w:lineRule="auto"/>
        <w:ind w:left="1069"/>
        <w:jc w:val="both"/>
        <w:rPr>
          <w:rFonts w:ascii="Times New Roman" w:hAnsi="Times New Roman" w:cs="Times New Roman"/>
          <w:sz w:val="24"/>
          <w:szCs w:val="24"/>
        </w:rPr>
      </w:pPr>
    </w:p>
    <w:p w:rsidR="00F60C98" w:rsidRDefault="00F60C98" w:rsidP="00F60C98">
      <w:pPr>
        <w:pStyle w:val="ListParagraph"/>
        <w:numPr>
          <w:ilvl w:val="0"/>
          <w:numId w:val="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Perbedaan Penelitian Risa Fadhila (2013)</w:t>
      </w:r>
    </w:p>
    <w:p w:rsidR="00F60C98" w:rsidRDefault="00F60C98" w:rsidP="00F60C98">
      <w:pPr>
        <w:pStyle w:val="ListParagraph"/>
        <w:spacing w:before="240"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Perbedaan penelitian Risa Fadhila terdapat pada indikator </w:t>
      </w:r>
      <w:r>
        <w:rPr>
          <w:rFonts w:ascii="Times New Roman" w:hAnsi="Times New Roman" w:cs="Times New Roman"/>
          <w:i/>
          <w:sz w:val="24"/>
          <w:szCs w:val="24"/>
        </w:rPr>
        <w:t>Word of Mouth</w:t>
      </w:r>
      <w:r>
        <w:rPr>
          <w:rFonts w:ascii="Times New Roman" w:hAnsi="Times New Roman" w:cs="Times New Roman"/>
          <w:sz w:val="24"/>
          <w:szCs w:val="24"/>
        </w:rPr>
        <w:t xml:space="preserve"> dan indikator Keputusan pembelian</w:t>
      </w:r>
      <w:r w:rsidRPr="00C51E33">
        <w:rPr>
          <w:rFonts w:ascii="Times New Roman" w:hAnsi="Times New Roman" w:cs="Times New Roman"/>
          <w:sz w:val="24"/>
          <w:szCs w:val="24"/>
        </w:rPr>
        <w:t>yang digunakan</w:t>
      </w:r>
      <w:r>
        <w:rPr>
          <w:rFonts w:ascii="Times New Roman" w:hAnsi="Times New Roman" w:cs="Times New Roman"/>
          <w:sz w:val="24"/>
          <w:szCs w:val="24"/>
        </w:rPr>
        <w:t xml:space="preserve"> serta perbedaan objek penelitian dengan penelitian tersebut. </w:t>
      </w:r>
    </w:p>
    <w:p w:rsidR="00F60C98" w:rsidRDefault="00F60C98" w:rsidP="00F60C98">
      <w:pPr>
        <w:pStyle w:val="ListParagraph"/>
        <w:numPr>
          <w:ilvl w:val="0"/>
          <w:numId w:val="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Perbedaan Penelitian Nelly Nurhaeni (2014)</w:t>
      </w:r>
    </w:p>
    <w:p w:rsidR="00F60C98" w:rsidRDefault="00F60C98" w:rsidP="00F60C98">
      <w:pPr>
        <w:pStyle w:val="ListParagraph"/>
        <w:spacing w:before="240"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Perbedaan penelitian Nelly Nurhaeni terdapat pada objek penelitian serta indikator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yang digunakan. Penelitian ini menganalisis pengaruh </w:t>
      </w:r>
      <w:r>
        <w:rPr>
          <w:rFonts w:ascii="Times New Roman" w:hAnsi="Times New Roman" w:cs="Times New Roman"/>
          <w:i/>
          <w:sz w:val="24"/>
          <w:szCs w:val="24"/>
        </w:rPr>
        <w:t>Word of Mouth</w:t>
      </w:r>
      <w:r>
        <w:rPr>
          <w:rFonts w:ascii="Times New Roman" w:hAnsi="Times New Roman" w:cs="Times New Roman"/>
          <w:sz w:val="24"/>
          <w:szCs w:val="24"/>
        </w:rPr>
        <w:t xml:space="preserve"> terhadap keputusan penggunaan pelayanan jasa sedangkan penelitian yang akan dilakukan oleh peneliti adalah meneliti keputusan pembelian konsumen</w:t>
      </w:r>
    </w:p>
    <w:p w:rsidR="00F60C98" w:rsidRDefault="00F60C98" w:rsidP="00F60C98">
      <w:pPr>
        <w:pStyle w:val="ListParagraph"/>
        <w:numPr>
          <w:ilvl w:val="0"/>
          <w:numId w:val="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Perbedaan penelitian Rahmatya Widyaswati, SE (2013)</w:t>
      </w:r>
    </w:p>
    <w:p w:rsidR="00F60C98" w:rsidRPr="00BD1194" w:rsidRDefault="00F60C98" w:rsidP="00F60C98">
      <w:pPr>
        <w:pStyle w:val="ListParagraph"/>
        <w:spacing w:before="240"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Perbedaan penelitian Rahmatya Widyaswati, SE terdapat pada objek penelitian serta indikator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yang digunakan. Penelitian ini hanya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positif saja yang diteliti, sedangkan penelitian yang dilakukan oleh peneliti adalah </w:t>
      </w:r>
      <w:r>
        <w:rPr>
          <w:rFonts w:ascii="Times New Roman" w:hAnsi="Times New Roman" w:cs="Times New Roman"/>
          <w:i/>
          <w:sz w:val="24"/>
          <w:szCs w:val="24"/>
        </w:rPr>
        <w:t xml:space="preserve">Word of Mouth </w:t>
      </w:r>
      <w:r>
        <w:rPr>
          <w:rFonts w:ascii="Times New Roman" w:hAnsi="Times New Roman" w:cs="Times New Roman"/>
          <w:sz w:val="24"/>
          <w:szCs w:val="24"/>
        </w:rPr>
        <w:t>positif dan negatif.</w:t>
      </w:r>
    </w:p>
    <w:p w:rsidR="00F60C98" w:rsidRDefault="00F60C98" w:rsidP="00F60C98">
      <w:pPr>
        <w:pStyle w:val="ListParagraph"/>
        <w:numPr>
          <w:ilvl w:val="0"/>
          <w:numId w:val="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Perbedaan Penelitian Muhammad Noer Ichbal Hilman (2013)</w:t>
      </w:r>
    </w:p>
    <w:p w:rsidR="00F60C98" w:rsidRDefault="00F60C98" w:rsidP="00F60C98">
      <w:pPr>
        <w:pStyle w:val="ListParagraph"/>
        <w:spacing w:before="240"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Perbedaan Penelitian Muhammad Noer Ichbal Hilman (2013) terdapat pada objek penelitian serta indikator </w:t>
      </w:r>
      <w:r>
        <w:rPr>
          <w:rFonts w:ascii="Times New Roman" w:hAnsi="Times New Roman" w:cs="Times New Roman"/>
          <w:i/>
          <w:sz w:val="24"/>
          <w:szCs w:val="24"/>
        </w:rPr>
        <w:t xml:space="preserve">Word of Mouth </w:t>
      </w:r>
      <w:r>
        <w:rPr>
          <w:rFonts w:ascii="Times New Roman" w:hAnsi="Times New Roman" w:cs="Times New Roman"/>
          <w:sz w:val="24"/>
          <w:szCs w:val="24"/>
        </w:rPr>
        <w:t>yang digunakan.</w:t>
      </w:r>
    </w:p>
    <w:p w:rsidR="00F60C98" w:rsidRDefault="00F60C98" w:rsidP="00F60C98">
      <w:pPr>
        <w:pStyle w:val="ListParagraph"/>
        <w:numPr>
          <w:ilvl w:val="0"/>
          <w:numId w:val="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Perbedaan Penelitian Mufti Ulul Azmi Ihwani (2013)</w:t>
      </w:r>
    </w:p>
    <w:p w:rsidR="00F60C98" w:rsidRPr="00EC4113" w:rsidRDefault="00F60C98" w:rsidP="00F60C98">
      <w:pPr>
        <w:pStyle w:val="ListParagraph"/>
        <w:spacing w:before="240"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Perbedaan Penelitian Mufti Ulul Azmi Ihwani terdapat pada indikator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dan indikator keputusan konsumenyang digunakan serta perbedaan objek penelitian. </w:t>
      </w:r>
    </w:p>
    <w:tbl>
      <w:tblPr>
        <w:tblW w:w="10038" w:type="dxa"/>
        <w:tblInd w:w="-999" w:type="dxa"/>
        <w:tblLayout w:type="fixed"/>
        <w:tblLook w:val="04A0"/>
      </w:tblPr>
      <w:tblGrid>
        <w:gridCol w:w="958"/>
        <w:gridCol w:w="1479"/>
        <w:gridCol w:w="1931"/>
        <w:gridCol w:w="1559"/>
        <w:gridCol w:w="1701"/>
        <w:gridCol w:w="2410"/>
      </w:tblGrid>
      <w:tr w:rsidR="00F60C98" w:rsidRPr="00FA475D" w:rsidTr="00017E20">
        <w:trPr>
          <w:trHeight w:val="94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b/>
                <w:bCs/>
                <w:color w:val="000000"/>
                <w:sz w:val="24"/>
                <w:szCs w:val="24"/>
                <w:lang w:eastAsia="id-ID"/>
              </w:rPr>
            </w:pPr>
            <w:r w:rsidRPr="00FA475D">
              <w:rPr>
                <w:rFonts w:ascii="Times New Roman" w:eastAsia="Times New Roman" w:hAnsi="Times New Roman" w:cs="Times New Roman"/>
                <w:b/>
                <w:bCs/>
                <w:color w:val="000000"/>
                <w:sz w:val="24"/>
                <w:szCs w:val="24"/>
                <w:lang w:eastAsia="id-ID"/>
              </w:rPr>
              <w:lastRenderedPageBreak/>
              <w:t>Tahun</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b/>
                <w:bCs/>
                <w:color w:val="000000"/>
                <w:sz w:val="24"/>
                <w:szCs w:val="24"/>
                <w:lang w:eastAsia="id-ID"/>
              </w:rPr>
            </w:pPr>
            <w:r w:rsidRPr="00FA475D">
              <w:rPr>
                <w:rFonts w:ascii="Times New Roman" w:eastAsia="Times New Roman" w:hAnsi="Times New Roman" w:cs="Times New Roman"/>
                <w:b/>
                <w:bCs/>
                <w:color w:val="000000"/>
                <w:sz w:val="24"/>
                <w:szCs w:val="24"/>
                <w:lang w:eastAsia="id-ID"/>
              </w:rPr>
              <w:t>Peneliti</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b/>
                <w:bCs/>
                <w:color w:val="000000"/>
                <w:sz w:val="24"/>
                <w:szCs w:val="24"/>
                <w:lang w:eastAsia="id-ID"/>
              </w:rPr>
            </w:pPr>
            <w:r w:rsidRPr="00FA475D">
              <w:rPr>
                <w:rFonts w:ascii="Times New Roman" w:eastAsia="Times New Roman" w:hAnsi="Times New Roman" w:cs="Times New Roman"/>
                <w:b/>
                <w:bCs/>
                <w:color w:val="000000"/>
                <w:sz w:val="24"/>
                <w:szCs w:val="24"/>
                <w:lang w:eastAsia="id-ID"/>
              </w:rPr>
              <w:t>Judul Penelitian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b/>
                <w:bCs/>
                <w:color w:val="000000"/>
                <w:sz w:val="24"/>
                <w:szCs w:val="24"/>
                <w:lang w:eastAsia="id-ID"/>
              </w:rPr>
            </w:pPr>
            <w:r w:rsidRPr="00FA475D">
              <w:rPr>
                <w:rFonts w:ascii="Times New Roman" w:eastAsia="Times New Roman" w:hAnsi="Times New Roman" w:cs="Times New Roman"/>
                <w:b/>
                <w:bCs/>
                <w:color w:val="000000"/>
                <w:sz w:val="24"/>
                <w:szCs w:val="24"/>
                <w:lang w:eastAsia="id-ID"/>
              </w:rPr>
              <w:t>Pendekatan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b/>
                <w:bCs/>
                <w:color w:val="000000"/>
                <w:sz w:val="24"/>
                <w:szCs w:val="24"/>
                <w:lang w:eastAsia="id-ID"/>
              </w:rPr>
            </w:pPr>
            <w:r w:rsidRPr="00FA475D">
              <w:rPr>
                <w:rFonts w:ascii="Times New Roman" w:eastAsia="Times New Roman" w:hAnsi="Times New Roman" w:cs="Times New Roman"/>
                <w:b/>
                <w:bCs/>
                <w:color w:val="000000"/>
                <w:sz w:val="24"/>
                <w:szCs w:val="24"/>
                <w:lang w:eastAsia="id-ID"/>
              </w:rPr>
              <w:t>Teknik Pengumpulan Data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b/>
                <w:bCs/>
                <w:color w:val="000000"/>
                <w:sz w:val="24"/>
                <w:szCs w:val="24"/>
                <w:lang w:eastAsia="id-ID"/>
              </w:rPr>
            </w:pPr>
            <w:r w:rsidRPr="00FA475D">
              <w:rPr>
                <w:rFonts w:ascii="Times New Roman" w:eastAsia="Times New Roman" w:hAnsi="Times New Roman" w:cs="Times New Roman"/>
                <w:b/>
                <w:bCs/>
                <w:color w:val="000000"/>
                <w:sz w:val="24"/>
                <w:szCs w:val="24"/>
                <w:lang w:eastAsia="id-ID"/>
              </w:rPr>
              <w:t xml:space="preserve">Hasil Penelitian </w:t>
            </w:r>
          </w:p>
        </w:tc>
      </w:tr>
      <w:tr w:rsidR="00F60C98" w:rsidRPr="00FA475D" w:rsidTr="00017E20">
        <w:trPr>
          <w:trHeight w:val="126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color w:val="000000"/>
                <w:sz w:val="24"/>
                <w:szCs w:val="24"/>
                <w:lang w:eastAsia="id-ID"/>
              </w:rPr>
            </w:pPr>
            <w:r w:rsidRPr="00FA475D">
              <w:rPr>
                <w:rFonts w:ascii="Times New Roman" w:eastAsia="Times New Roman" w:hAnsi="Times New Roman" w:cs="Times New Roman"/>
                <w:color w:val="000000"/>
                <w:sz w:val="24"/>
                <w:szCs w:val="24"/>
                <w:lang w:eastAsia="id-ID"/>
              </w:rPr>
              <w:t>2012</w:t>
            </w:r>
          </w:p>
        </w:tc>
        <w:tc>
          <w:tcPr>
            <w:tcW w:w="1479" w:type="dxa"/>
            <w:tcBorders>
              <w:top w:val="nil"/>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color w:val="000000"/>
                <w:sz w:val="24"/>
                <w:szCs w:val="24"/>
                <w:lang w:eastAsia="id-ID"/>
              </w:rPr>
            </w:pPr>
            <w:r w:rsidRPr="00FA475D">
              <w:rPr>
                <w:rFonts w:ascii="Times New Roman" w:eastAsia="Times New Roman" w:hAnsi="Times New Roman" w:cs="Times New Roman"/>
                <w:color w:val="000000"/>
                <w:sz w:val="24"/>
                <w:szCs w:val="24"/>
                <w:lang w:eastAsia="id-ID"/>
              </w:rPr>
              <w:t>Octaviantika Benazir Kumala</w:t>
            </w:r>
          </w:p>
        </w:tc>
        <w:tc>
          <w:tcPr>
            <w:tcW w:w="1931" w:type="dxa"/>
            <w:tcBorders>
              <w:top w:val="nil"/>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color w:val="000000"/>
                <w:sz w:val="24"/>
                <w:szCs w:val="24"/>
                <w:lang w:eastAsia="id-ID"/>
              </w:rPr>
            </w:pPr>
            <w:r w:rsidRPr="00FA475D">
              <w:rPr>
                <w:rFonts w:ascii="Times New Roman" w:eastAsia="Times New Roman" w:hAnsi="Times New Roman" w:cs="Times New Roman"/>
                <w:color w:val="000000"/>
                <w:sz w:val="24"/>
                <w:szCs w:val="24"/>
                <w:lang w:eastAsia="id-ID"/>
              </w:rPr>
              <w:t xml:space="preserve">Pengaruh </w:t>
            </w:r>
            <w:r w:rsidRPr="00FA475D">
              <w:rPr>
                <w:rFonts w:ascii="Times New Roman" w:eastAsia="Times New Roman" w:hAnsi="Times New Roman" w:cs="Times New Roman"/>
                <w:i/>
                <w:iCs/>
                <w:color w:val="000000"/>
                <w:sz w:val="24"/>
                <w:szCs w:val="24"/>
                <w:lang w:eastAsia="id-ID"/>
              </w:rPr>
              <w:t>Word of Mouth</w:t>
            </w:r>
            <w:r w:rsidRPr="00FA475D">
              <w:rPr>
                <w:rFonts w:ascii="Times New Roman" w:eastAsia="Times New Roman" w:hAnsi="Times New Roman" w:cs="Times New Roman"/>
                <w:color w:val="000000"/>
                <w:sz w:val="24"/>
                <w:szCs w:val="24"/>
                <w:lang w:eastAsia="id-ID"/>
              </w:rPr>
              <w:t xml:space="preserve"> Terhadap Minat Beli Konsumen Pada Tune Hotels Kuta-Bali</w:t>
            </w:r>
          </w:p>
        </w:tc>
        <w:tc>
          <w:tcPr>
            <w:tcW w:w="1559" w:type="dxa"/>
            <w:tcBorders>
              <w:top w:val="nil"/>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color w:val="000000"/>
                <w:sz w:val="24"/>
                <w:szCs w:val="24"/>
                <w:lang w:eastAsia="id-ID"/>
              </w:rPr>
            </w:pPr>
            <w:r w:rsidRPr="00FA475D">
              <w:rPr>
                <w:rFonts w:ascii="Times New Roman" w:eastAsia="Times New Roman" w:hAnsi="Times New Roman" w:cs="Times New Roman"/>
                <w:color w:val="000000"/>
                <w:sz w:val="24"/>
                <w:szCs w:val="24"/>
                <w:lang w:eastAsia="id-ID"/>
              </w:rPr>
              <w:t>Kuantitatif</w:t>
            </w:r>
          </w:p>
        </w:tc>
        <w:tc>
          <w:tcPr>
            <w:tcW w:w="1701" w:type="dxa"/>
            <w:tcBorders>
              <w:top w:val="nil"/>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color w:val="000000"/>
                <w:sz w:val="24"/>
                <w:szCs w:val="24"/>
                <w:lang w:eastAsia="id-ID"/>
              </w:rPr>
            </w:pPr>
            <w:r w:rsidRPr="00FA475D">
              <w:rPr>
                <w:rFonts w:ascii="Times New Roman" w:eastAsia="Times New Roman" w:hAnsi="Times New Roman" w:cs="Times New Roman"/>
                <w:color w:val="000000"/>
                <w:sz w:val="24"/>
                <w:szCs w:val="24"/>
                <w:lang w:eastAsia="id-ID"/>
              </w:rPr>
              <w:t>Penyebaran Kuesioner</w:t>
            </w:r>
          </w:p>
        </w:tc>
        <w:tc>
          <w:tcPr>
            <w:tcW w:w="2410" w:type="dxa"/>
            <w:tcBorders>
              <w:top w:val="nil"/>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color w:val="000000"/>
                <w:sz w:val="24"/>
                <w:szCs w:val="24"/>
                <w:lang w:eastAsia="id-ID"/>
              </w:rPr>
            </w:pPr>
            <w:r w:rsidRPr="00FA475D">
              <w:rPr>
                <w:rFonts w:ascii="Times New Roman" w:eastAsia="Times New Roman" w:hAnsi="Times New Roman" w:cs="Times New Roman"/>
                <w:color w:val="000000"/>
                <w:sz w:val="24"/>
                <w:szCs w:val="24"/>
                <w:lang w:eastAsia="id-ID"/>
              </w:rPr>
              <w:t xml:space="preserve">Terdapat pengaruh antara </w:t>
            </w:r>
            <w:r w:rsidRPr="00FA475D">
              <w:rPr>
                <w:rFonts w:ascii="Times New Roman" w:eastAsia="Times New Roman" w:hAnsi="Times New Roman" w:cs="Times New Roman"/>
                <w:i/>
                <w:iCs/>
                <w:color w:val="000000"/>
                <w:sz w:val="24"/>
                <w:szCs w:val="24"/>
                <w:lang w:eastAsia="id-ID"/>
              </w:rPr>
              <w:t xml:space="preserve">Word of Mouth </w:t>
            </w:r>
            <w:r w:rsidRPr="00FA475D">
              <w:rPr>
                <w:rFonts w:ascii="Times New Roman" w:eastAsia="Times New Roman" w:hAnsi="Times New Roman" w:cs="Times New Roman"/>
                <w:color w:val="000000"/>
                <w:sz w:val="24"/>
                <w:szCs w:val="24"/>
                <w:lang w:eastAsia="id-ID"/>
              </w:rPr>
              <w:t>terhadap minat beli</w:t>
            </w:r>
          </w:p>
        </w:tc>
      </w:tr>
      <w:tr w:rsidR="00F60C98" w:rsidRPr="00FA475D" w:rsidTr="00017E20">
        <w:trPr>
          <w:trHeight w:val="315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color w:val="000000"/>
                <w:sz w:val="24"/>
                <w:szCs w:val="24"/>
                <w:lang w:eastAsia="id-ID"/>
              </w:rPr>
            </w:pPr>
            <w:r w:rsidRPr="00FA475D">
              <w:rPr>
                <w:rFonts w:ascii="Times New Roman" w:eastAsia="Times New Roman" w:hAnsi="Times New Roman" w:cs="Times New Roman"/>
                <w:color w:val="000000"/>
                <w:sz w:val="24"/>
                <w:szCs w:val="24"/>
                <w:lang w:eastAsia="id-ID"/>
              </w:rPr>
              <w:t>2013</w:t>
            </w:r>
          </w:p>
        </w:tc>
        <w:tc>
          <w:tcPr>
            <w:tcW w:w="1479" w:type="dxa"/>
            <w:tcBorders>
              <w:top w:val="nil"/>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color w:val="000000"/>
                <w:sz w:val="24"/>
                <w:szCs w:val="24"/>
                <w:lang w:eastAsia="id-ID"/>
              </w:rPr>
            </w:pPr>
            <w:r w:rsidRPr="00FA475D">
              <w:rPr>
                <w:rFonts w:ascii="Times New Roman" w:eastAsia="Times New Roman" w:hAnsi="Times New Roman" w:cs="Times New Roman"/>
                <w:color w:val="000000"/>
                <w:sz w:val="24"/>
                <w:szCs w:val="24"/>
                <w:lang w:eastAsia="id-ID"/>
              </w:rPr>
              <w:t>Risa Fadhila</w:t>
            </w:r>
          </w:p>
        </w:tc>
        <w:tc>
          <w:tcPr>
            <w:tcW w:w="1931" w:type="dxa"/>
            <w:tcBorders>
              <w:top w:val="nil"/>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color w:val="000000"/>
                <w:sz w:val="24"/>
                <w:szCs w:val="24"/>
                <w:lang w:eastAsia="id-ID"/>
              </w:rPr>
            </w:pPr>
            <w:r w:rsidRPr="00FA475D">
              <w:rPr>
                <w:rFonts w:ascii="Times New Roman" w:eastAsia="Times New Roman" w:hAnsi="Times New Roman" w:cs="Times New Roman"/>
                <w:color w:val="000000"/>
                <w:sz w:val="24"/>
                <w:szCs w:val="24"/>
                <w:lang w:eastAsia="id-ID"/>
              </w:rPr>
              <w:t xml:space="preserve">Analisis Pengaruh </w:t>
            </w:r>
            <w:r w:rsidRPr="00FA475D">
              <w:rPr>
                <w:rFonts w:ascii="Times New Roman" w:eastAsia="Times New Roman" w:hAnsi="Times New Roman" w:cs="Times New Roman"/>
                <w:i/>
                <w:iCs/>
                <w:color w:val="000000"/>
                <w:sz w:val="24"/>
                <w:szCs w:val="24"/>
                <w:lang w:eastAsia="id-ID"/>
              </w:rPr>
              <w:t xml:space="preserve">Word of Mouth </w:t>
            </w:r>
            <w:r w:rsidRPr="00FA475D">
              <w:rPr>
                <w:rFonts w:ascii="Times New Roman" w:eastAsia="Times New Roman" w:hAnsi="Times New Roman" w:cs="Times New Roman"/>
                <w:color w:val="000000"/>
                <w:sz w:val="24"/>
                <w:szCs w:val="24"/>
                <w:lang w:eastAsia="id-ID"/>
              </w:rPr>
              <w:t>(WOM), Kualitas Layanan, Kualitas Produk, dan Lokasi Terhadap Keputusan Pembelian Konsumen (Studi Pada Toko Leo Fashion Karangjati – Kabupaten Semarang)</w:t>
            </w:r>
          </w:p>
        </w:tc>
        <w:tc>
          <w:tcPr>
            <w:tcW w:w="1559" w:type="dxa"/>
            <w:tcBorders>
              <w:top w:val="nil"/>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color w:val="000000"/>
                <w:sz w:val="24"/>
                <w:szCs w:val="24"/>
                <w:lang w:eastAsia="id-ID"/>
              </w:rPr>
            </w:pPr>
            <w:r w:rsidRPr="00FA475D">
              <w:rPr>
                <w:rFonts w:ascii="Times New Roman" w:eastAsia="Times New Roman" w:hAnsi="Times New Roman" w:cs="Times New Roman"/>
                <w:color w:val="000000"/>
                <w:sz w:val="24"/>
                <w:szCs w:val="24"/>
                <w:lang w:eastAsia="id-ID"/>
              </w:rPr>
              <w:t>Kuantitatif</w:t>
            </w:r>
          </w:p>
        </w:tc>
        <w:tc>
          <w:tcPr>
            <w:tcW w:w="1701" w:type="dxa"/>
            <w:tcBorders>
              <w:top w:val="nil"/>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color w:val="000000"/>
                <w:sz w:val="24"/>
                <w:szCs w:val="24"/>
                <w:lang w:eastAsia="id-ID"/>
              </w:rPr>
            </w:pPr>
            <w:r w:rsidRPr="00FA475D">
              <w:rPr>
                <w:rFonts w:ascii="Times New Roman" w:eastAsia="Times New Roman" w:hAnsi="Times New Roman" w:cs="Times New Roman"/>
                <w:color w:val="000000"/>
                <w:sz w:val="24"/>
                <w:szCs w:val="24"/>
                <w:lang w:eastAsia="id-ID"/>
              </w:rPr>
              <w:t>Penyebaran Kuesioner</w:t>
            </w:r>
          </w:p>
        </w:tc>
        <w:tc>
          <w:tcPr>
            <w:tcW w:w="2410" w:type="dxa"/>
            <w:tcBorders>
              <w:top w:val="nil"/>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color w:val="000000"/>
                <w:sz w:val="24"/>
                <w:szCs w:val="24"/>
                <w:lang w:eastAsia="id-ID"/>
              </w:rPr>
            </w:pPr>
            <w:r w:rsidRPr="00FA475D">
              <w:rPr>
                <w:rFonts w:ascii="Times New Roman" w:eastAsia="Times New Roman" w:hAnsi="Times New Roman" w:cs="Times New Roman"/>
                <w:color w:val="000000"/>
                <w:sz w:val="24"/>
                <w:szCs w:val="24"/>
                <w:lang w:eastAsia="id-ID"/>
              </w:rPr>
              <w:t xml:space="preserve">Variabel </w:t>
            </w:r>
            <w:r w:rsidRPr="00FA475D">
              <w:rPr>
                <w:rFonts w:ascii="Times New Roman" w:eastAsia="Times New Roman" w:hAnsi="Times New Roman" w:cs="Times New Roman"/>
                <w:i/>
                <w:iCs/>
                <w:color w:val="000000"/>
                <w:sz w:val="24"/>
                <w:szCs w:val="24"/>
                <w:lang w:eastAsia="id-ID"/>
              </w:rPr>
              <w:t>Word of Mouth</w:t>
            </w:r>
            <w:r w:rsidRPr="00FA475D">
              <w:rPr>
                <w:rFonts w:ascii="Times New Roman" w:eastAsia="Times New Roman" w:hAnsi="Times New Roman" w:cs="Times New Roman"/>
                <w:color w:val="000000"/>
                <w:sz w:val="24"/>
                <w:szCs w:val="24"/>
                <w:lang w:eastAsia="id-ID"/>
              </w:rPr>
              <w:t>, kualitas layanan, kualitas produk, dan lokasi memiliki pengaruh yang positif dan signifikan terhadap keputusan pembelian pada Toko LEO Fashion Karangjati - Kabupaten Semarang, baik secara parsial maupun silmultan</w:t>
            </w:r>
          </w:p>
        </w:tc>
      </w:tr>
      <w:tr w:rsidR="00F60C98" w:rsidRPr="00772F8A" w:rsidTr="00017E20">
        <w:trPr>
          <w:trHeight w:val="315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F60C98" w:rsidRPr="00897FA6" w:rsidRDefault="00F60C98" w:rsidP="00017E20">
            <w:pPr>
              <w:spacing w:after="0" w:line="240" w:lineRule="auto"/>
              <w:jc w:val="center"/>
              <w:rPr>
                <w:rFonts w:ascii="Times New Roman" w:eastAsia="Times New Roman" w:hAnsi="Times New Roman" w:cs="Times New Roman"/>
                <w:color w:val="000000"/>
                <w:sz w:val="24"/>
                <w:szCs w:val="24"/>
                <w:lang w:eastAsia="id-ID"/>
              </w:rPr>
            </w:pPr>
            <w:r w:rsidRPr="00897FA6">
              <w:rPr>
                <w:rFonts w:ascii="Times New Roman" w:eastAsia="Times New Roman" w:hAnsi="Times New Roman" w:cs="Times New Roman"/>
                <w:color w:val="000000"/>
                <w:sz w:val="24"/>
                <w:szCs w:val="24"/>
                <w:lang w:eastAsia="id-ID"/>
              </w:rPr>
              <w:t>2014</w:t>
            </w:r>
          </w:p>
        </w:tc>
        <w:tc>
          <w:tcPr>
            <w:tcW w:w="1479" w:type="dxa"/>
            <w:tcBorders>
              <w:top w:val="nil"/>
              <w:left w:val="nil"/>
              <w:bottom w:val="single" w:sz="4" w:space="0" w:color="auto"/>
              <w:right w:val="single" w:sz="4" w:space="0" w:color="auto"/>
            </w:tcBorders>
            <w:shd w:val="clear" w:color="auto" w:fill="auto"/>
            <w:vAlign w:val="center"/>
            <w:hideMark/>
          </w:tcPr>
          <w:p w:rsidR="00F60C98" w:rsidRPr="00897FA6" w:rsidRDefault="00F60C98" w:rsidP="00017E20">
            <w:pPr>
              <w:spacing w:after="0" w:line="240" w:lineRule="auto"/>
              <w:jc w:val="center"/>
              <w:rPr>
                <w:rFonts w:ascii="Times New Roman" w:eastAsia="Times New Roman" w:hAnsi="Times New Roman" w:cs="Times New Roman"/>
                <w:color w:val="000000"/>
                <w:sz w:val="24"/>
                <w:szCs w:val="24"/>
                <w:lang w:eastAsia="id-ID"/>
              </w:rPr>
            </w:pPr>
            <w:r w:rsidRPr="00897FA6">
              <w:rPr>
                <w:rFonts w:ascii="Times New Roman" w:eastAsia="Times New Roman" w:hAnsi="Times New Roman" w:cs="Times New Roman"/>
                <w:color w:val="000000"/>
                <w:sz w:val="24"/>
                <w:szCs w:val="24"/>
                <w:lang w:eastAsia="id-ID"/>
              </w:rPr>
              <w:t>Nelly Nurhaeni</w:t>
            </w:r>
          </w:p>
        </w:tc>
        <w:tc>
          <w:tcPr>
            <w:tcW w:w="1931" w:type="dxa"/>
            <w:tcBorders>
              <w:top w:val="nil"/>
              <w:left w:val="nil"/>
              <w:bottom w:val="single" w:sz="4" w:space="0" w:color="auto"/>
              <w:right w:val="single" w:sz="4" w:space="0" w:color="auto"/>
            </w:tcBorders>
            <w:shd w:val="clear" w:color="auto" w:fill="auto"/>
            <w:vAlign w:val="center"/>
            <w:hideMark/>
          </w:tcPr>
          <w:p w:rsidR="00F60C98" w:rsidRPr="00897FA6" w:rsidRDefault="00F60C98" w:rsidP="00017E20">
            <w:pPr>
              <w:spacing w:after="0" w:line="240" w:lineRule="auto"/>
              <w:jc w:val="center"/>
              <w:rPr>
                <w:rFonts w:ascii="Times New Roman" w:eastAsia="Times New Roman" w:hAnsi="Times New Roman" w:cs="Times New Roman"/>
                <w:color w:val="000000"/>
                <w:sz w:val="24"/>
                <w:szCs w:val="24"/>
                <w:lang w:eastAsia="id-ID"/>
              </w:rPr>
            </w:pPr>
            <w:r w:rsidRPr="00897FA6">
              <w:rPr>
                <w:rFonts w:ascii="Times New Roman" w:eastAsia="Times New Roman" w:hAnsi="Times New Roman" w:cs="Times New Roman"/>
                <w:color w:val="000000"/>
                <w:sz w:val="24"/>
                <w:szCs w:val="24"/>
                <w:lang w:eastAsia="id-ID"/>
              </w:rPr>
              <w:t>Analisis Pengaruh Kulalitas Pelayanan, Word of Mouth dan Lokasi Terhadap Keputusan Pemakaian Jasa pada Bengkel Honda Jatake  Motor Tangerang</w:t>
            </w:r>
          </w:p>
        </w:tc>
        <w:tc>
          <w:tcPr>
            <w:tcW w:w="1559" w:type="dxa"/>
            <w:tcBorders>
              <w:top w:val="nil"/>
              <w:left w:val="nil"/>
              <w:bottom w:val="single" w:sz="4" w:space="0" w:color="auto"/>
              <w:right w:val="single" w:sz="4" w:space="0" w:color="auto"/>
            </w:tcBorders>
            <w:shd w:val="clear" w:color="auto" w:fill="auto"/>
            <w:vAlign w:val="center"/>
            <w:hideMark/>
          </w:tcPr>
          <w:p w:rsidR="00F60C98" w:rsidRPr="00897FA6" w:rsidRDefault="00F60C98" w:rsidP="00017E20">
            <w:pPr>
              <w:spacing w:after="0" w:line="240" w:lineRule="auto"/>
              <w:jc w:val="center"/>
              <w:rPr>
                <w:rFonts w:ascii="Times New Roman" w:eastAsia="Times New Roman" w:hAnsi="Times New Roman" w:cs="Times New Roman"/>
                <w:color w:val="000000"/>
                <w:sz w:val="24"/>
                <w:szCs w:val="24"/>
                <w:lang w:eastAsia="id-ID"/>
              </w:rPr>
            </w:pPr>
            <w:r w:rsidRPr="00897FA6">
              <w:rPr>
                <w:rFonts w:ascii="Times New Roman" w:eastAsia="Times New Roman" w:hAnsi="Times New Roman" w:cs="Times New Roman"/>
                <w:color w:val="000000"/>
                <w:sz w:val="24"/>
                <w:szCs w:val="24"/>
                <w:lang w:eastAsia="id-ID"/>
              </w:rPr>
              <w:t>Kuantitatif</w:t>
            </w:r>
          </w:p>
        </w:tc>
        <w:tc>
          <w:tcPr>
            <w:tcW w:w="1701" w:type="dxa"/>
            <w:tcBorders>
              <w:top w:val="nil"/>
              <w:left w:val="nil"/>
              <w:bottom w:val="single" w:sz="4" w:space="0" w:color="auto"/>
              <w:right w:val="single" w:sz="4" w:space="0" w:color="auto"/>
            </w:tcBorders>
            <w:shd w:val="clear" w:color="auto" w:fill="auto"/>
            <w:vAlign w:val="center"/>
            <w:hideMark/>
          </w:tcPr>
          <w:p w:rsidR="00F60C98" w:rsidRPr="00897FA6" w:rsidRDefault="00F60C98" w:rsidP="00017E20">
            <w:pPr>
              <w:spacing w:after="0" w:line="240" w:lineRule="auto"/>
              <w:jc w:val="center"/>
              <w:rPr>
                <w:rFonts w:ascii="Times New Roman" w:eastAsia="Times New Roman" w:hAnsi="Times New Roman" w:cs="Times New Roman"/>
                <w:color w:val="000000"/>
                <w:sz w:val="24"/>
                <w:szCs w:val="24"/>
                <w:lang w:eastAsia="id-ID"/>
              </w:rPr>
            </w:pPr>
            <w:r w:rsidRPr="00897FA6">
              <w:rPr>
                <w:rFonts w:ascii="Times New Roman" w:eastAsia="Times New Roman" w:hAnsi="Times New Roman" w:cs="Times New Roman"/>
                <w:color w:val="000000"/>
                <w:sz w:val="24"/>
                <w:szCs w:val="24"/>
                <w:lang w:eastAsia="id-ID"/>
              </w:rPr>
              <w:t>Penyebaran Kuesioner</w:t>
            </w:r>
          </w:p>
        </w:tc>
        <w:tc>
          <w:tcPr>
            <w:tcW w:w="2410" w:type="dxa"/>
            <w:tcBorders>
              <w:top w:val="nil"/>
              <w:left w:val="nil"/>
              <w:bottom w:val="single" w:sz="4" w:space="0" w:color="auto"/>
              <w:right w:val="single" w:sz="4" w:space="0" w:color="auto"/>
            </w:tcBorders>
            <w:shd w:val="clear" w:color="auto" w:fill="auto"/>
            <w:vAlign w:val="center"/>
            <w:hideMark/>
          </w:tcPr>
          <w:p w:rsidR="00F60C98" w:rsidRPr="00897FA6" w:rsidRDefault="00F60C98" w:rsidP="00017E20">
            <w:pPr>
              <w:spacing w:after="0" w:line="240" w:lineRule="auto"/>
              <w:jc w:val="center"/>
              <w:rPr>
                <w:rFonts w:ascii="Times New Roman" w:eastAsia="Times New Roman" w:hAnsi="Times New Roman" w:cs="Times New Roman"/>
                <w:color w:val="000000"/>
                <w:sz w:val="24"/>
                <w:szCs w:val="24"/>
                <w:lang w:eastAsia="id-ID"/>
              </w:rPr>
            </w:pPr>
            <w:r w:rsidRPr="00897FA6">
              <w:rPr>
                <w:rFonts w:ascii="Times New Roman" w:eastAsia="Times New Roman" w:hAnsi="Times New Roman" w:cs="Times New Roman"/>
                <w:color w:val="000000"/>
                <w:sz w:val="24"/>
                <w:szCs w:val="24"/>
                <w:lang w:eastAsia="id-ID"/>
              </w:rPr>
              <w:t xml:space="preserve">Kualitas Pelayanan, Word of Mouth, dan lokasi berpengaruh signifikan terhadap keputusan pemakaian jasa  </w:t>
            </w:r>
          </w:p>
        </w:tc>
      </w:tr>
    </w:tbl>
    <w:p w:rsidR="00F60C98" w:rsidRDefault="00F60C98" w:rsidP="00F60C98">
      <w:pPr>
        <w:pStyle w:val="ListParagraph"/>
        <w:spacing w:before="240" w:line="240" w:lineRule="auto"/>
        <w:ind w:left="1069"/>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53" type="#_x0000_t202" style="position:absolute;left:0;text-align:left;margin-left:-56.4pt;margin-top:.8pt;width:154.5pt;height:24.75pt;z-index:251687936;mso-position-horizontal-relative:text;mso-position-vertical-relative:text" stroked="f">
            <v:textbox style="mso-next-textbox:#_x0000_s1053">
              <w:txbxContent>
                <w:p w:rsidR="00F60C98" w:rsidRPr="006A08DC" w:rsidRDefault="00F60C98" w:rsidP="00F60C98">
                  <w:pPr>
                    <w:rPr>
                      <w:rFonts w:ascii="Times New Roman" w:hAnsi="Times New Roman" w:cs="Times New Roman"/>
                      <w:i/>
                      <w:sz w:val="24"/>
                      <w:szCs w:val="24"/>
                    </w:rPr>
                  </w:pPr>
                  <w:r>
                    <w:rPr>
                      <w:rFonts w:ascii="Times New Roman" w:hAnsi="Times New Roman" w:cs="Times New Roman"/>
                      <w:i/>
                      <w:sz w:val="24"/>
                      <w:szCs w:val="24"/>
                    </w:rPr>
                    <w:t>Tabel lanjut ke halaman 57</w:t>
                  </w:r>
                </w:p>
              </w:txbxContent>
            </v:textbox>
          </v:shape>
        </w:pict>
      </w:r>
    </w:p>
    <w:p w:rsidR="00F60C98" w:rsidRDefault="00F60C98" w:rsidP="00F60C98">
      <w:pPr>
        <w:pStyle w:val="ListParagraph"/>
        <w:spacing w:before="240" w:line="240" w:lineRule="auto"/>
        <w:ind w:left="1069"/>
        <w:jc w:val="center"/>
        <w:rPr>
          <w:rFonts w:ascii="Times New Roman" w:hAnsi="Times New Roman" w:cs="Times New Roman"/>
          <w:b/>
          <w:sz w:val="24"/>
          <w:szCs w:val="24"/>
        </w:rPr>
      </w:pPr>
    </w:p>
    <w:p w:rsidR="00F60C98" w:rsidRPr="00E7469C" w:rsidRDefault="00F60C98" w:rsidP="00F60C98">
      <w:pPr>
        <w:spacing w:before="240" w:line="240" w:lineRule="auto"/>
        <w:rPr>
          <w:rFonts w:ascii="Times New Roman" w:hAnsi="Times New Roman" w:cs="Times New Roman"/>
          <w:b/>
          <w:sz w:val="24"/>
          <w:szCs w:val="24"/>
        </w:rPr>
      </w:pPr>
    </w:p>
    <w:p w:rsidR="00F60C98" w:rsidRPr="00772F8A" w:rsidRDefault="00F60C98" w:rsidP="00F60C98">
      <w:pPr>
        <w:pStyle w:val="ListParagraph"/>
        <w:spacing w:before="240" w:line="240" w:lineRule="auto"/>
        <w:ind w:left="1069"/>
        <w:jc w:val="center"/>
        <w:rPr>
          <w:rFonts w:ascii="Times New Roman" w:hAnsi="Times New Roman" w:cs="Times New Roman"/>
          <w:b/>
          <w:sz w:val="24"/>
          <w:szCs w:val="24"/>
        </w:rPr>
      </w:pPr>
    </w:p>
    <w:tbl>
      <w:tblPr>
        <w:tblW w:w="10038" w:type="dxa"/>
        <w:tblInd w:w="-999" w:type="dxa"/>
        <w:tblLayout w:type="fixed"/>
        <w:tblLook w:val="04A0"/>
      </w:tblPr>
      <w:tblGrid>
        <w:gridCol w:w="958"/>
        <w:gridCol w:w="1479"/>
        <w:gridCol w:w="1931"/>
        <w:gridCol w:w="1559"/>
        <w:gridCol w:w="1701"/>
        <w:gridCol w:w="2410"/>
      </w:tblGrid>
      <w:tr w:rsidR="00F60C98" w:rsidRPr="00FA475D" w:rsidTr="00017E20">
        <w:trPr>
          <w:trHeight w:val="94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b/>
                <w:bCs/>
                <w:color w:val="000000"/>
                <w:sz w:val="24"/>
                <w:szCs w:val="24"/>
                <w:lang w:eastAsia="id-ID"/>
              </w:rPr>
            </w:pPr>
            <w:r w:rsidRPr="00206FCB">
              <w:rPr>
                <w:rFonts w:ascii="Times New Roman" w:hAnsi="Times New Roman" w:cs="Times New Roman"/>
                <w:b/>
                <w:noProof/>
                <w:sz w:val="24"/>
                <w:szCs w:val="24"/>
                <w:lang w:eastAsia="id-ID"/>
              </w:rPr>
              <w:lastRenderedPageBreak/>
              <w:pict>
                <v:shape id="_x0000_s1054" type="#_x0000_t202" style="position:absolute;left:0;text-align:left;margin-left:-.55pt;margin-top:-44.1pt;width:172.7pt;height:24.75pt;z-index:251688960" stroked="f">
                  <v:textbox style="mso-next-textbox:#_x0000_s1054">
                    <w:txbxContent>
                      <w:p w:rsidR="00F60C98" w:rsidRPr="006A08DC" w:rsidRDefault="00F60C98" w:rsidP="00F60C98">
                        <w:pPr>
                          <w:rPr>
                            <w:rFonts w:ascii="Times New Roman" w:hAnsi="Times New Roman" w:cs="Times New Roman"/>
                            <w:i/>
                            <w:sz w:val="24"/>
                            <w:szCs w:val="24"/>
                          </w:rPr>
                        </w:pPr>
                        <w:r>
                          <w:rPr>
                            <w:rFonts w:ascii="Times New Roman" w:hAnsi="Times New Roman" w:cs="Times New Roman"/>
                            <w:i/>
                            <w:sz w:val="24"/>
                            <w:szCs w:val="24"/>
                          </w:rPr>
                          <w:t>Tabel lanjutan dari halaman 56</w:t>
                        </w:r>
                      </w:p>
                    </w:txbxContent>
                  </v:textbox>
                </v:shape>
              </w:pict>
            </w:r>
            <w:r w:rsidRPr="00FA475D">
              <w:rPr>
                <w:rFonts w:ascii="Times New Roman" w:eastAsia="Times New Roman" w:hAnsi="Times New Roman" w:cs="Times New Roman"/>
                <w:b/>
                <w:bCs/>
                <w:color w:val="000000"/>
                <w:sz w:val="24"/>
                <w:szCs w:val="24"/>
                <w:lang w:eastAsia="id-ID"/>
              </w:rPr>
              <w:t>Tahun</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b/>
                <w:bCs/>
                <w:color w:val="000000"/>
                <w:sz w:val="24"/>
                <w:szCs w:val="24"/>
                <w:lang w:eastAsia="id-ID"/>
              </w:rPr>
            </w:pPr>
            <w:r w:rsidRPr="00FA475D">
              <w:rPr>
                <w:rFonts w:ascii="Times New Roman" w:eastAsia="Times New Roman" w:hAnsi="Times New Roman" w:cs="Times New Roman"/>
                <w:b/>
                <w:bCs/>
                <w:color w:val="000000"/>
                <w:sz w:val="24"/>
                <w:szCs w:val="24"/>
                <w:lang w:eastAsia="id-ID"/>
              </w:rPr>
              <w:t>Peneliti</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b/>
                <w:bCs/>
                <w:color w:val="000000"/>
                <w:sz w:val="24"/>
                <w:szCs w:val="24"/>
                <w:lang w:eastAsia="id-ID"/>
              </w:rPr>
            </w:pPr>
            <w:r w:rsidRPr="00FA475D">
              <w:rPr>
                <w:rFonts w:ascii="Times New Roman" w:eastAsia="Times New Roman" w:hAnsi="Times New Roman" w:cs="Times New Roman"/>
                <w:b/>
                <w:bCs/>
                <w:color w:val="000000"/>
                <w:sz w:val="24"/>
                <w:szCs w:val="24"/>
                <w:lang w:eastAsia="id-ID"/>
              </w:rPr>
              <w:t>Judul Penelitian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b/>
                <w:bCs/>
                <w:color w:val="000000"/>
                <w:sz w:val="24"/>
                <w:szCs w:val="24"/>
                <w:lang w:eastAsia="id-ID"/>
              </w:rPr>
            </w:pPr>
            <w:r w:rsidRPr="00FA475D">
              <w:rPr>
                <w:rFonts w:ascii="Times New Roman" w:eastAsia="Times New Roman" w:hAnsi="Times New Roman" w:cs="Times New Roman"/>
                <w:b/>
                <w:bCs/>
                <w:color w:val="000000"/>
                <w:sz w:val="24"/>
                <w:szCs w:val="24"/>
                <w:lang w:eastAsia="id-ID"/>
              </w:rPr>
              <w:t>Pendekatan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b/>
                <w:bCs/>
                <w:color w:val="000000"/>
                <w:sz w:val="24"/>
                <w:szCs w:val="24"/>
                <w:lang w:eastAsia="id-ID"/>
              </w:rPr>
            </w:pPr>
            <w:r w:rsidRPr="00FA475D">
              <w:rPr>
                <w:rFonts w:ascii="Times New Roman" w:eastAsia="Times New Roman" w:hAnsi="Times New Roman" w:cs="Times New Roman"/>
                <w:b/>
                <w:bCs/>
                <w:color w:val="000000"/>
                <w:sz w:val="24"/>
                <w:szCs w:val="24"/>
                <w:lang w:eastAsia="id-ID"/>
              </w:rPr>
              <w:t>Teknik Pengumpulan Data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60C98" w:rsidRPr="00FA475D" w:rsidRDefault="00F60C98" w:rsidP="00017E20">
            <w:pPr>
              <w:spacing w:after="0" w:line="240" w:lineRule="auto"/>
              <w:jc w:val="center"/>
              <w:rPr>
                <w:rFonts w:ascii="Times New Roman" w:eastAsia="Times New Roman" w:hAnsi="Times New Roman" w:cs="Times New Roman"/>
                <w:b/>
                <w:bCs/>
                <w:color w:val="000000"/>
                <w:sz w:val="24"/>
                <w:szCs w:val="24"/>
                <w:lang w:eastAsia="id-ID"/>
              </w:rPr>
            </w:pPr>
            <w:r w:rsidRPr="00FA475D">
              <w:rPr>
                <w:rFonts w:ascii="Times New Roman" w:eastAsia="Times New Roman" w:hAnsi="Times New Roman" w:cs="Times New Roman"/>
                <w:b/>
                <w:bCs/>
                <w:color w:val="000000"/>
                <w:sz w:val="24"/>
                <w:szCs w:val="24"/>
                <w:lang w:eastAsia="id-ID"/>
              </w:rPr>
              <w:t xml:space="preserve">Hasil Penelitian </w:t>
            </w:r>
          </w:p>
        </w:tc>
      </w:tr>
      <w:tr w:rsidR="00F60C98" w:rsidRPr="00772F8A" w:rsidTr="00017E20">
        <w:trPr>
          <w:trHeight w:val="94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C98" w:rsidRPr="00772F8A" w:rsidRDefault="00F60C98" w:rsidP="00017E20">
            <w:pPr>
              <w:spacing w:after="0" w:line="240" w:lineRule="auto"/>
              <w:jc w:val="center"/>
              <w:rPr>
                <w:rFonts w:ascii="Times New Roman" w:eastAsia="Times New Roman" w:hAnsi="Times New Roman" w:cs="Times New Roman"/>
                <w:bCs/>
                <w:color w:val="000000"/>
                <w:sz w:val="24"/>
                <w:szCs w:val="24"/>
                <w:lang w:eastAsia="id-ID"/>
              </w:rPr>
            </w:pPr>
            <w:r w:rsidRPr="00772F8A">
              <w:rPr>
                <w:rFonts w:ascii="Times New Roman" w:eastAsia="Times New Roman" w:hAnsi="Times New Roman" w:cs="Times New Roman"/>
                <w:bCs/>
                <w:color w:val="000000"/>
                <w:sz w:val="24"/>
                <w:szCs w:val="24"/>
                <w:lang w:eastAsia="id-ID"/>
              </w:rPr>
              <w:t>2013</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F60C98" w:rsidRPr="00772F8A" w:rsidRDefault="00F60C98" w:rsidP="00017E20">
            <w:pPr>
              <w:spacing w:after="0" w:line="240" w:lineRule="auto"/>
              <w:jc w:val="center"/>
              <w:rPr>
                <w:rFonts w:ascii="Times New Roman" w:eastAsia="Times New Roman" w:hAnsi="Times New Roman" w:cs="Times New Roman"/>
                <w:bCs/>
                <w:color w:val="000000"/>
                <w:sz w:val="24"/>
                <w:szCs w:val="24"/>
                <w:lang w:eastAsia="id-ID"/>
              </w:rPr>
            </w:pPr>
            <w:r w:rsidRPr="00772F8A">
              <w:rPr>
                <w:rFonts w:ascii="Times New Roman" w:eastAsia="Times New Roman" w:hAnsi="Times New Roman" w:cs="Times New Roman"/>
                <w:bCs/>
                <w:color w:val="000000"/>
                <w:sz w:val="24"/>
                <w:szCs w:val="24"/>
                <w:lang w:eastAsia="id-ID"/>
              </w:rPr>
              <w:t>Rahmatya Widyaswati, SE</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rsidR="00F60C98" w:rsidRPr="00772F8A" w:rsidRDefault="00F60C98" w:rsidP="00017E20">
            <w:pPr>
              <w:spacing w:after="0" w:line="240" w:lineRule="auto"/>
              <w:jc w:val="center"/>
              <w:rPr>
                <w:rFonts w:ascii="Times New Roman" w:eastAsia="Times New Roman" w:hAnsi="Times New Roman" w:cs="Times New Roman"/>
                <w:bCs/>
                <w:color w:val="000000"/>
                <w:sz w:val="24"/>
                <w:szCs w:val="24"/>
                <w:lang w:eastAsia="id-ID"/>
              </w:rPr>
            </w:pPr>
            <w:r w:rsidRPr="00772F8A">
              <w:rPr>
                <w:rFonts w:ascii="Times New Roman" w:eastAsia="Times New Roman" w:hAnsi="Times New Roman" w:cs="Times New Roman"/>
                <w:bCs/>
                <w:color w:val="000000"/>
                <w:sz w:val="24"/>
                <w:szCs w:val="24"/>
                <w:lang w:eastAsia="id-ID"/>
              </w:rPr>
              <w:t>Analisis Faktor-Faktor yang Mempengaruhi Kepuasan Sehingga Tercipta Word of Mouth yang Positif pada Pelanggan Speedy di Semarang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0C98" w:rsidRPr="00772F8A" w:rsidRDefault="00F60C98" w:rsidP="00017E20">
            <w:pPr>
              <w:spacing w:after="0" w:line="240" w:lineRule="auto"/>
              <w:jc w:val="center"/>
              <w:rPr>
                <w:rFonts w:ascii="Times New Roman" w:eastAsia="Times New Roman" w:hAnsi="Times New Roman" w:cs="Times New Roman"/>
                <w:bCs/>
                <w:color w:val="000000"/>
                <w:sz w:val="24"/>
                <w:szCs w:val="24"/>
                <w:lang w:eastAsia="id-ID"/>
              </w:rPr>
            </w:pPr>
            <w:r w:rsidRPr="00772F8A">
              <w:rPr>
                <w:rFonts w:ascii="Times New Roman" w:eastAsia="Times New Roman" w:hAnsi="Times New Roman" w:cs="Times New Roman"/>
                <w:bCs/>
                <w:color w:val="000000"/>
                <w:sz w:val="24"/>
                <w:szCs w:val="24"/>
                <w:lang w:eastAsia="id-ID"/>
              </w:rPr>
              <w:t>Kuantitatif</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60C98" w:rsidRPr="00772F8A" w:rsidRDefault="00F60C98" w:rsidP="00017E20">
            <w:pPr>
              <w:spacing w:after="0" w:line="240" w:lineRule="auto"/>
              <w:jc w:val="center"/>
              <w:rPr>
                <w:rFonts w:ascii="Times New Roman" w:eastAsia="Times New Roman" w:hAnsi="Times New Roman" w:cs="Times New Roman"/>
                <w:bCs/>
                <w:color w:val="000000"/>
                <w:sz w:val="24"/>
                <w:szCs w:val="24"/>
                <w:lang w:eastAsia="id-ID"/>
              </w:rPr>
            </w:pPr>
            <w:r w:rsidRPr="00772F8A">
              <w:rPr>
                <w:rFonts w:ascii="Times New Roman" w:eastAsia="Times New Roman" w:hAnsi="Times New Roman" w:cs="Times New Roman"/>
                <w:bCs/>
                <w:color w:val="000000"/>
                <w:sz w:val="24"/>
                <w:szCs w:val="24"/>
                <w:lang w:eastAsia="id-ID"/>
              </w:rPr>
              <w:t>Penyebaran Kuesioner</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60C98" w:rsidRPr="00772F8A" w:rsidRDefault="00F60C98" w:rsidP="00017E20">
            <w:pPr>
              <w:spacing w:after="0" w:line="240" w:lineRule="auto"/>
              <w:jc w:val="center"/>
              <w:rPr>
                <w:rFonts w:ascii="Times New Roman" w:eastAsia="Times New Roman" w:hAnsi="Times New Roman" w:cs="Times New Roman"/>
                <w:bCs/>
                <w:color w:val="000000"/>
                <w:sz w:val="24"/>
                <w:szCs w:val="24"/>
                <w:lang w:eastAsia="id-ID"/>
              </w:rPr>
            </w:pPr>
            <w:r w:rsidRPr="00772F8A">
              <w:rPr>
                <w:rFonts w:ascii="Times New Roman" w:eastAsia="Times New Roman" w:hAnsi="Times New Roman" w:cs="Times New Roman"/>
                <w:bCs/>
                <w:color w:val="000000"/>
                <w:sz w:val="24"/>
                <w:szCs w:val="24"/>
                <w:lang w:eastAsia="id-ID"/>
              </w:rPr>
              <w:t xml:space="preserve">Kualitas produk, kualitas pelayanan, pengaruh penilaian harga yang kompetitif berpengaruh terhadap kepuasan pelanggan. Kepuasan pelanggan akan berpengaruh terhadap Word of Mouth yang positif </w:t>
            </w:r>
          </w:p>
        </w:tc>
      </w:tr>
      <w:tr w:rsidR="00F60C98" w:rsidRPr="00772F8A" w:rsidTr="00017E20">
        <w:trPr>
          <w:trHeight w:val="94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C98" w:rsidRDefault="00F60C98" w:rsidP="00017E20">
            <w:pPr>
              <w:spacing w:after="0" w:line="240" w:lineRule="auto"/>
              <w:jc w:val="center"/>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2013 </w:t>
            </w:r>
          </w:p>
          <w:p w:rsidR="00F60C98" w:rsidRPr="00897FA6" w:rsidRDefault="00F60C98" w:rsidP="00017E20">
            <w:pPr>
              <w:spacing w:line="240" w:lineRule="auto"/>
              <w:rPr>
                <w:rFonts w:ascii="Times New Roman" w:eastAsia="Times New Roman" w:hAnsi="Times New Roman" w:cs="Times New Roman"/>
                <w:sz w:val="24"/>
                <w:szCs w:val="24"/>
                <w:lang w:eastAsia="id-ID"/>
              </w:rPr>
            </w:pPr>
          </w:p>
          <w:p w:rsidR="00F60C98" w:rsidRDefault="00F60C98" w:rsidP="00017E20">
            <w:pPr>
              <w:spacing w:line="240" w:lineRule="auto"/>
              <w:rPr>
                <w:rFonts w:ascii="Times New Roman" w:eastAsia="Times New Roman" w:hAnsi="Times New Roman" w:cs="Times New Roman"/>
                <w:sz w:val="24"/>
                <w:szCs w:val="24"/>
                <w:lang w:eastAsia="id-ID"/>
              </w:rPr>
            </w:pPr>
          </w:p>
          <w:p w:rsidR="00F60C98" w:rsidRPr="00897FA6" w:rsidRDefault="00F60C98" w:rsidP="00017E20">
            <w:pPr>
              <w:spacing w:line="240" w:lineRule="auto"/>
              <w:rPr>
                <w:rFonts w:ascii="Times New Roman" w:eastAsia="Times New Roman" w:hAnsi="Times New Roman" w:cs="Times New Roman"/>
                <w:sz w:val="24"/>
                <w:szCs w:val="24"/>
                <w:lang w:eastAsia="id-ID"/>
              </w:rPr>
            </w:pPr>
          </w:p>
          <w:p w:rsidR="00F60C98" w:rsidRPr="00897FA6" w:rsidRDefault="00F60C98" w:rsidP="00017E20">
            <w:pPr>
              <w:spacing w:line="240" w:lineRule="auto"/>
              <w:rPr>
                <w:rFonts w:ascii="Times New Roman" w:eastAsia="Times New Roman" w:hAnsi="Times New Roman" w:cs="Times New Roman"/>
                <w:sz w:val="24"/>
                <w:szCs w:val="24"/>
                <w:lang w:eastAsia="id-ID"/>
              </w:rPr>
            </w:pP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F60C98" w:rsidRPr="00772F8A" w:rsidRDefault="00F60C98" w:rsidP="00017E20">
            <w:pPr>
              <w:spacing w:after="0" w:line="240" w:lineRule="auto"/>
              <w:jc w:val="center"/>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Muhammad Noer Ichbal Hilman</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rsidR="00F60C98" w:rsidRPr="00772F8A" w:rsidRDefault="00F60C98" w:rsidP="00017E20">
            <w:pPr>
              <w:spacing w:after="0" w:line="240" w:lineRule="auto"/>
              <w:jc w:val="center"/>
              <w:rPr>
                <w:rFonts w:ascii="Times New Roman" w:eastAsia="Times New Roman" w:hAnsi="Times New Roman" w:cs="Times New Roman"/>
                <w:bCs/>
                <w:color w:val="000000"/>
                <w:sz w:val="24"/>
                <w:szCs w:val="24"/>
                <w:lang w:eastAsia="id-ID"/>
              </w:rPr>
            </w:pPr>
            <w:r>
              <w:rPr>
                <w:rFonts w:ascii="Times New Roman" w:hAnsi="Times New Roman" w:cs="Times New Roman"/>
                <w:sz w:val="24"/>
                <w:szCs w:val="24"/>
              </w:rPr>
              <w:t xml:space="preserve">Analisis Pengaruh </w:t>
            </w:r>
            <w:r w:rsidRPr="00042364">
              <w:rPr>
                <w:rFonts w:ascii="Times New Roman" w:hAnsi="Times New Roman" w:cs="Times New Roman"/>
                <w:i/>
                <w:sz w:val="24"/>
                <w:szCs w:val="24"/>
              </w:rPr>
              <w:t>Word Of Mouth, Marketing Mix</w:t>
            </w:r>
            <w:r>
              <w:rPr>
                <w:rFonts w:ascii="Times New Roman" w:hAnsi="Times New Roman" w:cs="Times New Roman"/>
                <w:sz w:val="24"/>
                <w:szCs w:val="24"/>
              </w:rPr>
              <w:t xml:space="preserve"> (Produk, Harga, Promosi, dan Saluran Distribusi), dan Citra Merek Terhadap Keputusan Pembelian Mobil Suzuki Swift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0C98" w:rsidRPr="00772F8A" w:rsidRDefault="00F60C98" w:rsidP="00017E20">
            <w:pPr>
              <w:spacing w:after="0" w:line="240" w:lineRule="auto"/>
              <w:jc w:val="center"/>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Kuantitatif</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60C98" w:rsidRPr="00772F8A" w:rsidRDefault="00F60C98" w:rsidP="00017E20">
            <w:pPr>
              <w:spacing w:after="0" w:line="240" w:lineRule="auto"/>
              <w:jc w:val="center"/>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Penyebaran Kuesioner</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60C98" w:rsidRPr="009C5B56" w:rsidRDefault="00F60C98" w:rsidP="00017E20">
            <w:pPr>
              <w:spacing w:before="240" w:line="240" w:lineRule="auto"/>
              <w:jc w:val="center"/>
              <w:rPr>
                <w:rFonts w:ascii="Times New Roman" w:hAnsi="Times New Roman" w:cs="Times New Roman"/>
                <w:sz w:val="24"/>
                <w:szCs w:val="24"/>
              </w:rPr>
            </w:pPr>
            <w:r w:rsidRPr="00042364">
              <w:rPr>
                <w:rFonts w:ascii="Times New Roman" w:hAnsi="Times New Roman" w:cs="Times New Roman"/>
                <w:sz w:val="24"/>
                <w:szCs w:val="24"/>
              </w:rPr>
              <w:t xml:space="preserve">Variabel </w:t>
            </w:r>
            <w:r w:rsidRPr="00042364">
              <w:rPr>
                <w:rFonts w:ascii="Times New Roman" w:hAnsi="Times New Roman" w:cs="Times New Roman"/>
                <w:i/>
                <w:sz w:val="24"/>
                <w:szCs w:val="24"/>
              </w:rPr>
              <w:t>word of mouth</w:t>
            </w:r>
            <w:r w:rsidRPr="00042364">
              <w:rPr>
                <w:rFonts w:ascii="Times New Roman" w:hAnsi="Times New Roman" w:cs="Times New Roman"/>
                <w:sz w:val="24"/>
                <w:szCs w:val="24"/>
              </w:rPr>
              <w:t>, produk, harga, distribusi, dan citra merek secara parsial berpengaruh signifikan terhadap keputusan pembelian. sedangkan variabel distribusi secara parsial tidak berpengaruh signifikan terhadap keputusan pembelia</w:t>
            </w:r>
            <w:r>
              <w:rPr>
                <w:rFonts w:ascii="Times New Roman" w:hAnsi="Times New Roman" w:cs="Times New Roman"/>
                <w:sz w:val="24"/>
                <w:szCs w:val="24"/>
              </w:rPr>
              <w:t>n</w:t>
            </w:r>
          </w:p>
        </w:tc>
      </w:tr>
      <w:tr w:rsidR="00F60C98" w:rsidRPr="00772F8A" w:rsidTr="00017E20">
        <w:trPr>
          <w:trHeight w:val="94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C98" w:rsidRPr="00E7469C" w:rsidRDefault="00F60C98" w:rsidP="00017E20">
            <w:pPr>
              <w:spacing w:after="0" w:line="240" w:lineRule="auto"/>
              <w:jc w:val="center"/>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2013</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F60C98" w:rsidRDefault="00F60C98" w:rsidP="00017E20">
            <w:pPr>
              <w:spacing w:after="0" w:line="240" w:lineRule="auto"/>
              <w:jc w:val="center"/>
              <w:rPr>
                <w:rFonts w:ascii="Times New Roman" w:eastAsia="Times New Roman" w:hAnsi="Times New Roman" w:cs="Times New Roman"/>
                <w:bCs/>
                <w:color w:val="000000"/>
                <w:sz w:val="24"/>
                <w:szCs w:val="24"/>
                <w:lang w:eastAsia="id-ID"/>
              </w:rPr>
            </w:pPr>
            <w:r>
              <w:rPr>
                <w:rFonts w:ascii="Times New Roman" w:hAnsi="Times New Roman" w:cs="Times New Roman"/>
                <w:sz w:val="24"/>
                <w:szCs w:val="24"/>
              </w:rPr>
              <w:t>Mufti Ulul Azmi Ihwani</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rsidR="00F60C98" w:rsidRDefault="00F60C98" w:rsidP="00017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i/>
                <w:sz w:val="24"/>
                <w:szCs w:val="24"/>
              </w:rPr>
              <w:t xml:space="preserve">Word of Mouth Communication </w:t>
            </w:r>
            <w:r>
              <w:rPr>
                <w:rFonts w:ascii="Times New Roman" w:hAnsi="Times New Roman" w:cs="Times New Roman"/>
                <w:sz w:val="24"/>
                <w:szCs w:val="24"/>
              </w:rPr>
              <w:t>Terhadap Keputusan Santri Memilih Pondok Pesanten (Survey pada Pondok Pesantren Anwar Futiyyah Yogyakarta)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0C98" w:rsidRPr="00772F8A" w:rsidRDefault="00F60C98" w:rsidP="00017E20">
            <w:pPr>
              <w:spacing w:after="0" w:line="240" w:lineRule="auto"/>
              <w:jc w:val="center"/>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Kuantitatif</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60C98" w:rsidRPr="00772F8A" w:rsidRDefault="00F60C98" w:rsidP="00017E20">
            <w:pPr>
              <w:spacing w:after="0" w:line="240" w:lineRule="auto"/>
              <w:jc w:val="center"/>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Penyebaran Kuesioner</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60C98" w:rsidRPr="00E7469C" w:rsidRDefault="00F60C98" w:rsidP="00017E20">
            <w:pPr>
              <w:spacing w:before="240" w:line="240" w:lineRule="auto"/>
              <w:jc w:val="center"/>
              <w:rPr>
                <w:rFonts w:ascii="Times New Roman" w:hAnsi="Times New Roman" w:cs="Times New Roman"/>
                <w:sz w:val="24"/>
                <w:szCs w:val="24"/>
              </w:rPr>
            </w:pPr>
            <w:r>
              <w:rPr>
                <w:rFonts w:ascii="Times New Roman" w:hAnsi="Times New Roman" w:cs="Times New Roman"/>
                <w:sz w:val="24"/>
                <w:szCs w:val="24"/>
              </w:rPr>
              <w:t xml:space="preserve">Terdapat pengaruh yang positif dan signifikan antara  variabel </w:t>
            </w:r>
            <w:r>
              <w:rPr>
                <w:rFonts w:ascii="Times New Roman" w:hAnsi="Times New Roman" w:cs="Times New Roman"/>
                <w:i/>
                <w:sz w:val="24"/>
                <w:szCs w:val="24"/>
              </w:rPr>
              <w:t xml:space="preserve">word of mouth communication </w:t>
            </w:r>
            <w:r>
              <w:rPr>
                <w:rFonts w:ascii="Times New Roman" w:hAnsi="Times New Roman" w:cs="Times New Roman"/>
                <w:sz w:val="24"/>
                <w:szCs w:val="24"/>
              </w:rPr>
              <w:t xml:space="preserve">dengan keputusan santri. Didapatkan presentase keputusan santi berkisar 43,2% bagi satu variabel yaitu </w:t>
            </w:r>
            <w:r>
              <w:rPr>
                <w:rFonts w:ascii="Times New Roman" w:hAnsi="Times New Roman" w:cs="Times New Roman"/>
                <w:i/>
                <w:sz w:val="24"/>
                <w:szCs w:val="24"/>
              </w:rPr>
              <w:t>word of mouth</w:t>
            </w:r>
            <w:r>
              <w:rPr>
                <w:rFonts w:ascii="Times New Roman" w:hAnsi="Times New Roman" w:cs="Times New Roman"/>
                <w:sz w:val="24"/>
                <w:szCs w:val="24"/>
              </w:rPr>
              <w:t>.</w:t>
            </w:r>
          </w:p>
        </w:tc>
      </w:tr>
    </w:tbl>
    <w:p w:rsidR="00F60C98" w:rsidRPr="00741B95" w:rsidRDefault="00F60C98" w:rsidP="00F60C98">
      <w:pPr>
        <w:pStyle w:val="Caption"/>
        <w:rPr>
          <w:b w:val="0"/>
        </w:rPr>
      </w:pPr>
      <w:bookmarkStart w:id="86" w:name="_Toc475659862"/>
      <w:bookmarkStart w:id="87" w:name="_Toc478639001"/>
      <w:r>
        <w:t>Tabel 2.</w:t>
      </w:r>
      <w:fldSimple w:instr=" SEQ Tabel_2. \* ARABIC ">
        <w:r>
          <w:rPr>
            <w:noProof/>
          </w:rPr>
          <w:t>4</w:t>
        </w:r>
      </w:fldSimple>
      <w:r>
        <w:rPr>
          <w:lang w:val="id-ID"/>
        </w:rPr>
        <w:br/>
      </w:r>
      <w:r w:rsidRPr="00741B95">
        <w:rPr>
          <w:rFonts w:cs="Times New Roman"/>
          <w:szCs w:val="24"/>
        </w:rPr>
        <w:t>Matriks Tinjauan Pustaka</w:t>
      </w:r>
      <w:r>
        <w:rPr>
          <w:rFonts w:cs="Times New Roman"/>
          <w:b w:val="0"/>
          <w:szCs w:val="24"/>
          <w:lang w:val="id-ID"/>
        </w:rPr>
        <w:br/>
      </w:r>
      <w:r w:rsidRPr="00741B95">
        <w:rPr>
          <w:rFonts w:cs="Times New Roman"/>
          <w:b w:val="0"/>
          <w:szCs w:val="24"/>
        </w:rPr>
        <w:t>(Sumber: Data dari Olahan Peneliti)</w:t>
      </w:r>
      <w:bookmarkEnd w:id="86"/>
      <w:bookmarkEnd w:id="87"/>
    </w:p>
    <w:p w:rsidR="00F60C98" w:rsidRPr="006E6E13" w:rsidRDefault="00F60C98" w:rsidP="00F60C98">
      <w:pPr>
        <w:pStyle w:val="Heading2"/>
        <w:numPr>
          <w:ilvl w:val="1"/>
          <w:numId w:val="35"/>
        </w:numPr>
        <w:spacing w:line="480" w:lineRule="auto"/>
        <w:rPr>
          <w:rFonts w:cs="Times New Roman"/>
          <w:color w:val="auto"/>
          <w:szCs w:val="28"/>
        </w:rPr>
      </w:pPr>
      <w:bookmarkStart w:id="88" w:name="_Toc479290172"/>
      <w:bookmarkStart w:id="89" w:name="_Toc474169747"/>
      <w:r w:rsidRPr="002F4CC1">
        <w:rPr>
          <w:rFonts w:cs="Times New Roman"/>
          <w:color w:val="auto"/>
          <w:szCs w:val="28"/>
        </w:rPr>
        <w:lastRenderedPageBreak/>
        <w:t>Kerangka Pemikiran</w:t>
      </w:r>
      <w:bookmarkEnd w:id="88"/>
    </w:p>
    <w:p w:rsidR="00F60C98" w:rsidRDefault="00F60C98" w:rsidP="00F60C98">
      <w:pPr>
        <w:spacing w:before="24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Komunikasi dari mulut ke mulut merupakan salah satu saluran komunikasi yang sering digunakan. Komunikasi seperti ini dinilai sangat efektif dalam memperlancar proses pemasaran dan mampu memberikan keuntungan kepada perusahaan. Selain itu, saluran komunikasi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tidak membutuhkan biaya yang besar karena dengan melalui konsumen yang puas, terhadap produk atau jasa suatu perusahaan akan lebih mudah tersebar ke konsumen lainnya. </w:t>
      </w:r>
    </w:p>
    <w:p w:rsidR="00F60C98" w:rsidRDefault="00F60C98" w:rsidP="00F60C98">
      <w:pPr>
        <w:spacing w:before="24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Adapun pengertian </w:t>
      </w:r>
      <w:r>
        <w:rPr>
          <w:rFonts w:ascii="Times New Roman" w:hAnsi="Times New Roman" w:cs="Times New Roman"/>
          <w:i/>
          <w:sz w:val="24"/>
          <w:szCs w:val="24"/>
        </w:rPr>
        <w:t xml:space="preserve">word of mouth </w:t>
      </w:r>
      <w:r>
        <w:rPr>
          <w:rFonts w:ascii="Times New Roman" w:hAnsi="Times New Roman" w:cs="Times New Roman"/>
          <w:sz w:val="24"/>
          <w:szCs w:val="24"/>
        </w:rPr>
        <w:t>menurut para ahli sebagai berikut:</w:t>
      </w:r>
    </w:p>
    <w:p w:rsidR="00F60C98" w:rsidRPr="008768BD" w:rsidRDefault="00F60C98" w:rsidP="00F60C98">
      <w:pPr>
        <w:spacing w:before="240" w:line="240" w:lineRule="auto"/>
        <w:ind w:left="1134" w:right="707"/>
        <w:jc w:val="both"/>
        <w:rPr>
          <w:rFonts w:ascii="Times New Roman" w:hAnsi="Times New Roman" w:cs="Times New Roman"/>
          <w:b/>
          <w:sz w:val="24"/>
          <w:szCs w:val="24"/>
        </w:rPr>
      </w:pPr>
      <w:r w:rsidRPr="008768BD">
        <w:rPr>
          <w:rFonts w:ascii="Times New Roman" w:hAnsi="Times New Roman" w:cs="Times New Roman"/>
          <w:b/>
          <w:i/>
          <w:sz w:val="24"/>
          <w:szCs w:val="24"/>
        </w:rPr>
        <w:t xml:space="preserve">Word of Mouth Communication </w:t>
      </w:r>
      <w:r w:rsidRPr="008768BD">
        <w:rPr>
          <w:rFonts w:ascii="Times New Roman" w:hAnsi="Times New Roman" w:cs="Times New Roman"/>
          <w:b/>
          <w:sz w:val="24"/>
          <w:szCs w:val="24"/>
        </w:rPr>
        <w:t>atau komunikasi dari mulut ke mulut merupakan proses komunikasi yang berupa pemberian rekomendasi baik secara individu maupun kelompok terhadap suatu produk atau jasa yang bertujuan  untuk memberikan informasi secara personal (Kotler dan Keller, 2007).</w:t>
      </w:r>
    </w:p>
    <w:p w:rsidR="00F60C98" w:rsidRPr="0011697E" w:rsidRDefault="00F60C98" w:rsidP="00F60C98">
      <w:pPr>
        <w:spacing w:before="240" w:line="240" w:lineRule="auto"/>
        <w:ind w:left="1134" w:right="707"/>
        <w:jc w:val="both"/>
        <w:rPr>
          <w:rFonts w:ascii="Times New Roman" w:hAnsi="Times New Roman" w:cs="Times New Roman"/>
          <w:sz w:val="24"/>
          <w:szCs w:val="24"/>
        </w:rPr>
      </w:pPr>
      <w:r w:rsidRPr="008768BD">
        <w:rPr>
          <w:rFonts w:ascii="Times New Roman" w:hAnsi="Times New Roman" w:cs="Times New Roman"/>
          <w:b/>
          <w:i/>
          <w:sz w:val="24"/>
          <w:szCs w:val="24"/>
        </w:rPr>
        <w:t xml:space="preserve">Word of Mouth </w:t>
      </w:r>
      <w:r w:rsidRPr="008768BD">
        <w:rPr>
          <w:rFonts w:ascii="Times New Roman" w:hAnsi="Times New Roman" w:cs="Times New Roman"/>
          <w:b/>
          <w:sz w:val="24"/>
          <w:szCs w:val="24"/>
        </w:rPr>
        <w:t>adalah keseluruhan komunikasi dari orang ke orang mengenai suatu produk, jasa atau perusahaan tertentu pada suatu waktu (Emmanuel Rosen 2000:7).</w:t>
      </w:r>
    </w:p>
    <w:p w:rsidR="00F60C98" w:rsidRPr="008768BD" w:rsidRDefault="00F60C98" w:rsidP="00F60C98">
      <w:pPr>
        <w:spacing w:before="240" w:line="240" w:lineRule="auto"/>
        <w:ind w:left="1134" w:right="707"/>
        <w:jc w:val="both"/>
        <w:rPr>
          <w:rFonts w:ascii="Times New Roman" w:hAnsi="Times New Roman" w:cs="Times New Roman"/>
          <w:b/>
          <w:sz w:val="24"/>
          <w:szCs w:val="24"/>
        </w:rPr>
      </w:pPr>
      <w:r w:rsidRPr="008768BD">
        <w:rPr>
          <w:rFonts w:ascii="Times New Roman" w:hAnsi="Times New Roman" w:cs="Times New Roman"/>
          <w:b/>
          <w:i/>
          <w:sz w:val="24"/>
          <w:szCs w:val="24"/>
        </w:rPr>
        <w:t xml:space="preserve">Word of Mouth </w:t>
      </w:r>
      <w:r w:rsidRPr="008768BD">
        <w:rPr>
          <w:rFonts w:ascii="Times New Roman" w:hAnsi="Times New Roman" w:cs="Times New Roman"/>
          <w:b/>
          <w:sz w:val="24"/>
          <w:szCs w:val="24"/>
        </w:rPr>
        <w:t>adalah pertukaran komentar, pemikiran, atau ide-ide antara dua konsumen atau lebih, dimana tidak satupun dari mereka adalah sumber pemasaran (Bone 1992:579-583)</w:t>
      </w:r>
      <w:r>
        <w:rPr>
          <w:rFonts w:ascii="Times New Roman" w:hAnsi="Times New Roman" w:cs="Times New Roman"/>
          <w:b/>
          <w:sz w:val="24"/>
          <w:szCs w:val="24"/>
        </w:rPr>
        <w:t>.</w:t>
      </w:r>
    </w:p>
    <w:p w:rsidR="00F60C98" w:rsidRDefault="00F60C98" w:rsidP="00F60C98">
      <w:pPr>
        <w:spacing w:line="480" w:lineRule="auto"/>
        <w:ind w:firstLine="426"/>
        <w:jc w:val="both"/>
        <w:rPr>
          <w:rFonts w:ascii="Times New Roman" w:hAnsi="Times New Roman" w:cs="Times New Roman"/>
          <w:sz w:val="24"/>
          <w:szCs w:val="24"/>
        </w:rPr>
      </w:pPr>
      <w:r w:rsidRPr="001B2CAE">
        <w:rPr>
          <w:rFonts w:ascii="Times New Roman" w:hAnsi="Times New Roman" w:cs="Times New Roman"/>
          <w:sz w:val="24"/>
          <w:szCs w:val="24"/>
        </w:rPr>
        <w:t xml:space="preserve">Pengukuran </w:t>
      </w:r>
      <w:r w:rsidRPr="001B2CAE">
        <w:rPr>
          <w:rFonts w:ascii="Times New Roman" w:hAnsi="Times New Roman" w:cs="Times New Roman"/>
          <w:i/>
          <w:sz w:val="24"/>
          <w:szCs w:val="24"/>
        </w:rPr>
        <w:t>word of mouth</w:t>
      </w:r>
      <w:r w:rsidRPr="001B2CAE">
        <w:rPr>
          <w:rFonts w:ascii="Times New Roman" w:hAnsi="Times New Roman" w:cs="Times New Roman"/>
          <w:sz w:val="24"/>
          <w:szCs w:val="24"/>
        </w:rPr>
        <w:t xml:space="preserve"> merupakan suatu hal yang sangat penting dalam riset pemasaran.</w:t>
      </w:r>
      <w:r w:rsidRPr="006A4A55">
        <w:rPr>
          <w:rFonts w:ascii="Times New Roman" w:hAnsi="Times New Roman" w:cs="Times New Roman"/>
          <w:sz w:val="24"/>
          <w:szCs w:val="24"/>
        </w:rPr>
        <w:t xml:space="preserve">Didalam </w:t>
      </w:r>
      <w:r w:rsidRPr="004D1B9A">
        <w:rPr>
          <w:rFonts w:ascii="Times New Roman" w:hAnsi="Times New Roman" w:cs="Times New Roman"/>
          <w:i/>
          <w:sz w:val="24"/>
          <w:szCs w:val="24"/>
        </w:rPr>
        <w:t>word of mouth communication</w:t>
      </w:r>
      <w:r w:rsidRPr="006A4A55">
        <w:rPr>
          <w:rFonts w:ascii="Times New Roman" w:hAnsi="Times New Roman" w:cs="Times New Roman"/>
          <w:sz w:val="24"/>
          <w:szCs w:val="24"/>
        </w:rPr>
        <w:t xml:space="preserve"> terdapat beberapa hal yang digunakan untuk mengukur </w:t>
      </w:r>
      <w:r w:rsidRPr="004D1B9A">
        <w:rPr>
          <w:rFonts w:ascii="Times New Roman" w:hAnsi="Times New Roman" w:cs="Times New Roman"/>
          <w:i/>
          <w:sz w:val="24"/>
          <w:szCs w:val="24"/>
        </w:rPr>
        <w:t>Word Of Mouth Communication</w:t>
      </w:r>
      <w:r w:rsidRPr="006A4A55">
        <w:rPr>
          <w:rFonts w:ascii="Times New Roman" w:hAnsi="Times New Roman" w:cs="Times New Roman"/>
          <w:sz w:val="24"/>
          <w:szCs w:val="24"/>
        </w:rPr>
        <w:t xml:space="preserve"> tersebut berhasil </w:t>
      </w:r>
      <w:r>
        <w:rPr>
          <w:rFonts w:ascii="Times New Roman" w:hAnsi="Times New Roman" w:cs="Times New Roman"/>
          <w:sz w:val="24"/>
          <w:szCs w:val="24"/>
        </w:rPr>
        <w:t>a</w:t>
      </w:r>
      <w:r w:rsidRPr="006A4A55">
        <w:rPr>
          <w:rFonts w:ascii="Times New Roman" w:hAnsi="Times New Roman" w:cs="Times New Roman"/>
          <w:sz w:val="24"/>
          <w:szCs w:val="24"/>
        </w:rPr>
        <w:t xml:space="preserve">tau tidak Menurut </w:t>
      </w:r>
      <w:r w:rsidRPr="004D1B9A">
        <w:rPr>
          <w:rFonts w:ascii="Times New Roman" w:hAnsi="Times New Roman" w:cs="Times New Roman"/>
          <w:sz w:val="24"/>
          <w:szCs w:val="24"/>
        </w:rPr>
        <w:t xml:space="preserve">Babin, Barry J; L,Yong-Kie; Kim,Eun-Fu; dan Griffin, Mitch (2005) </w:t>
      </w:r>
      <w:r w:rsidRPr="006A4A55">
        <w:rPr>
          <w:rFonts w:ascii="Times New Roman" w:hAnsi="Times New Roman" w:cs="Times New Roman"/>
          <w:sz w:val="24"/>
          <w:szCs w:val="24"/>
        </w:rPr>
        <w:t>“</w:t>
      </w:r>
      <w:r w:rsidRPr="004D1B9A">
        <w:rPr>
          <w:rFonts w:ascii="Times New Roman" w:hAnsi="Times New Roman" w:cs="Times New Roman"/>
          <w:i/>
          <w:sz w:val="24"/>
          <w:szCs w:val="24"/>
        </w:rPr>
        <w:t>Modeling Consumer Satisf</w:t>
      </w:r>
      <w:r>
        <w:rPr>
          <w:rFonts w:ascii="Times New Roman" w:hAnsi="Times New Roman" w:cs="Times New Roman"/>
          <w:i/>
          <w:sz w:val="24"/>
          <w:szCs w:val="24"/>
        </w:rPr>
        <w:t xml:space="preserve">ication And Word Of </w:t>
      </w:r>
      <w:r w:rsidRPr="004D1B9A">
        <w:rPr>
          <w:rFonts w:ascii="Times New Roman" w:hAnsi="Times New Roman" w:cs="Times New Roman"/>
          <w:i/>
          <w:sz w:val="24"/>
          <w:szCs w:val="24"/>
        </w:rPr>
        <w:t>Mouth Communication: Restorant Petronage Korea</w:t>
      </w:r>
      <w:r w:rsidRPr="006A4A55">
        <w:rPr>
          <w:rFonts w:ascii="Times New Roman" w:hAnsi="Times New Roman" w:cs="Times New Roman"/>
          <w:sz w:val="24"/>
          <w:szCs w:val="24"/>
        </w:rPr>
        <w:t xml:space="preserve">” </w:t>
      </w:r>
      <w:r w:rsidRPr="004D1B9A">
        <w:rPr>
          <w:rFonts w:ascii="Times New Roman" w:hAnsi="Times New Roman" w:cs="Times New Roman"/>
          <w:i/>
          <w:sz w:val="24"/>
          <w:szCs w:val="24"/>
        </w:rPr>
        <w:t xml:space="preserve">Journal of Servive </w:t>
      </w:r>
      <w:r w:rsidRPr="004D1B9A">
        <w:rPr>
          <w:rFonts w:ascii="Times New Roman" w:hAnsi="Times New Roman" w:cs="Times New Roman"/>
          <w:i/>
          <w:sz w:val="24"/>
          <w:szCs w:val="24"/>
        </w:rPr>
        <w:lastRenderedPageBreak/>
        <w:t>Marketing</w:t>
      </w:r>
      <w:r w:rsidRPr="006A4A55">
        <w:rPr>
          <w:rFonts w:ascii="Times New Roman" w:hAnsi="Times New Roman" w:cs="Times New Roman"/>
          <w:sz w:val="24"/>
          <w:szCs w:val="24"/>
        </w:rPr>
        <w:t xml:space="preserve">Vol.19 pp 133-139 indikator </w:t>
      </w:r>
      <w:r w:rsidRPr="007A5AE7">
        <w:rPr>
          <w:rFonts w:ascii="Times New Roman" w:hAnsi="Times New Roman" w:cs="Times New Roman"/>
          <w:i/>
          <w:sz w:val="24"/>
          <w:szCs w:val="24"/>
        </w:rPr>
        <w:t>Word Of Mouth Communication</w:t>
      </w:r>
      <w:r w:rsidRPr="006A4A55">
        <w:rPr>
          <w:rFonts w:ascii="Times New Roman" w:hAnsi="Times New Roman" w:cs="Times New Roman"/>
          <w:sz w:val="24"/>
          <w:szCs w:val="24"/>
        </w:rPr>
        <w:t xml:space="preserve"> adalah sebagai Berkut :</w:t>
      </w:r>
    </w:p>
    <w:p w:rsidR="00F60C98" w:rsidRPr="006E6E13" w:rsidRDefault="00F60C98" w:rsidP="00F60C98">
      <w:pPr>
        <w:pStyle w:val="ListParagraph"/>
        <w:numPr>
          <w:ilvl w:val="0"/>
          <w:numId w:val="33"/>
        </w:numPr>
        <w:spacing w:line="240" w:lineRule="auto"/>
        <w:ind w:right="707"/>
        <w:jc w:val="both"/>
        <w:rPr>
          <w:rFonts w:ascii="Times New Roman" w:hAnsi="Times New Roman" w:cs="Times New Roman"/>
          <w:b/>
          <w:sz w:val="24"/>
          <w:szCs w:val="24"/>
        </w:rPr>
      </w:pPr>
      <w:r w:rsidRPr="006E6E13">
        <w:rPr>
          <w:rFonts w:ascii="Times New Roman" w:hAnsi="Times New Roman" w:cs="Times New Roman"/>
          <w:b/>
          <w:sz w:val="24"/>
          <w:szCs w:val="24"/>
        </w:rPr>
        <w:t xml:space="preserve">Membicarakan </w:t>
      </w:r>
    </w:p>
    <w:p w:rsidR="00F60C98" w:rsidRPr="00AD3B00" w:rsidRDefault="00F60C98" w:rsidP="00F60C98">
      <w:pPr>
        <w:pStyle w:val="ListParagraph"/>
        <w:spacing w:line="240" w:lineRule="auto"/>
        <w:ind w:left="1134" w:right="707"/>
        <w:jc w:val="both"/>
        <w:rPr>
          <w:rFonts w:ascii="Times New Roman" w:hAnsi="Times New Roman" w:cs="Times New Roman"/>
          <w:b/>
          <w:sz w:val="24"/>
          <w:szCs w:val="24"/>
        </w:rPr>
      </w:pPr>
      <w:r w:rsidRPr="00AD3B00">
        <w:rPr>
          <w:rFonts w:ascii="Times New Roman" w:hAnsi="Times New Roman" w:cs="Times New Roman"/>
          <w:b/>
          <w:sz w:val="24"/>
          <w:szCs w:val="24"/>
        </w:rPr>
        <w:t>Kemauan seseorang untuk membicarakan hal-hal positif tentang kualitas produk kepada orang lain. Konsumen berharap mendapatkan kepuasan yang maksimal dan memiliki bahan menarik untuk dibicarakan dengan orang.</w:t>
      </w:r>
    </w:p>
    <w:p w:rsidR="00F60C98" w:rsidRPr="006E6E13" w:rsidRDefault="00F60C98" w:rsidP="00F60C98">
      <w:pPr>
        <w:pStyle w:val="ListParagraph"/>
        <w:numPr>
          <w:ilvl w:val="0"/>
          <w:numId w:val="33"/>
        </w:numPr>
        <w:spacing w:line="240" w:lineRule="auto"/>
        <w:ind w:right="707"/>
        <w:jc w:val="both"/>
        <w:rPr>
          <w:rFonts w:ascii="Times New Roman" w:hAnsi="Times New Roman" w:cs="Times New Roman"/>
          <w:b/>
          <w:sz w:val="24"/>
          <w:szCs w:val="24"/>
        </w:rPr>
      </w:pPr>
      <w:r w:rsidRPr="006E6E13">
        <w:rPr>
          <w:rFonts w:ascii="Times New Roman" w:hAnsi="Times New Roman" w:cs="Times New Roman"/>
          <w:b/>
          <w:sz w:val="24"/>
          <w:szCs w:val="24"/>
        </w:rPr>
        <w:t>Merekomendasikan</w:t>
      </w:r>
    </w:p>
    <w:p w:rsidR="00F60C98" w:rsidRPr="00AD3B00" w:rsidRDefault="00F60C98" w:rsidP="00F60C98">
      <w:pPr>
        <w:pStyle w:val="ListParagraph"/>
        <w:spacing w:line="240" w:lineRule="auto"/>
        <w:ind w:left="1134" w:right="707"/>
        <w:jc w:val="both"/>
        <w:rPr>
          <w:rFonts w:ascii="Times New Roman" w:hAnsi="Times New Roman" w:cs="Times New Roman"/>
          <w:b/>
          <w:sz w:val="24"/>
          <w:szCs w:val="24"/>
        </w:rPr>
      </w:pPr>
      <w:r w:rsidRPr="00AD3B00">
        <w:rPr>
          <w:rFonts w:ascii="Times New Roman" w:hAnsi="Times New Roman" w:cs="Times New Roman"/>
          <w:b/>
          <w:sz w:val="24"/>
          <w:szCs w:val="24"/>
        </w:rPr>
        <w:t xml:space="preserve">Konsumen menginginkan produk yang bias memuaskan dan memiliki keunggulan dibandingkan dengan yang lain, sehingga bias di rekomendasikan kepada orang lain. </w:t>
      </w:r>
    </w:p>
    <w:p w:rsidR="00F60C98" w:rsidRPr="006E6E13" w:rsidRDefault="00F60C98" w:rsidP="00F60C98">
      <w:pPr>
        <w:pStyle w:val="ListParagraph"/>
        <w:numPr>
          <w:ilvl w:val="0"/>
          <w:numId w:val="33"/>
        </w:numPr>
        <w:spacing w:line="240" w:lineRule="auto"/>
        <w:ind w:right="707"/>
        <w:jc w:val="both"/>
        <w:rPr>
          <w:rFonts w:ascii="Times New Roman" w:hAnsi="Times New Roman" w:cs="Times New Roman"/>
          <w:b/>
          <w:sz w:val="24"/>
          <w:szCs w:val="24"/>
        </w:rPr>
      </w:pPr>
      <w:r w:rsidRPr="006E6E13">
        <w:rPr>
          <w:rFonts w:ascii="Times New Roman" w:hAnsi="Times New Roman" w:cs="Times New Roman"/>
          <w:b/>
          <w:sz w:val="24"/>
          <w:szCs w:val="24"/>
        </w:rPr>
        <w:t>Mendorong</w:t>
      </w:r>
    </w:p>
    <w:p w:rsidR="00F60C98" w:rsidRDefault="00F60C98" w:rsidP="00F60C98">
      <w:pPr>
        <w:pStyle w:val="ListParagraph"/>
        <w:spacing w:line="240" w:lineRule="auto"/>
        <w:ind w:left="1134" w:right="707"/>
        <w:jc w:val="both"/>
        <w:rPr>
          <w:rFonts w:ascii="Times New Roman" w:hAnsi="Times New Roman" w:cs="Times New Roman"/>
          <w:b/>
          <w:sz w:val="24"/>
          <w:szCs w:val="24"/>
        </w:rPr>
      </w:pPr>
      <w:r w:rsidRPr="00AD3B00">
        <w:rPr>
          <w:rFonts w:ascii="Times New Roman" w:hAnsi="Times New Roman" w:cs="Times New Roman"/>
          <w:b/>
          <w:sz w:val="24"/>
          <w:szCs w:val="24"/>
        </w:rPr>
        <w:t>Dorongan terhadap teman atau relasi untuk melakukan transaksi atas produk dan jasa. Konsumen menginginkan timbale balikyang menarik pada saat mempengaruhi orang lain untuk memakai produk atau jasa yang telah diberitahukan.</w:t>
      </w:r>
    </w:p>
    <w:p w:rsidR="00F60C98" w:rsidRDefault="00F60C98" w:rsidP="00F60C98">
      <w:pPr>
        <w:tabs>
          <w:tab w:val="left" w:pos="7797"/>
        </w:tabs>
        <w:spacing w:line="240" w:lineRule="auto"/>
        <w:ind w:right="-1"/>
        <w:jc w:val="both"/>
        <w:rPr>
          <w:rFonts w:ascii="Times New Roman" w:hAnsi="Times New Roman" w:cs="Times New Roman"/>
          <w:b/>
          <w:sz w:val="24"/>
          <w:szCs w:val="24"/>
        </w:rPr>
      </w:pPr>
    </w:p>
    <w:p w:rsidR="00F60C98" w:rsidRDefault="00F60C98" w:rsidP="00F60C98">
      <w:pPr>
        <w:tabs>
          <w:tab w:val="left" w:pos="7797"/>
        </w:tabs>
        <w:spacing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Berdasarkan definisi diatas bahwa Interaksi antara konsumen dalam penyebaran informasi (</w:t>
      </w:r>
      <w:r>
        <w:rPr>
          <w:rFonts w:ascii="Times New Roman" w:hAnsi="Times New Roman" w:cs="Times New Roman"/>
          <w:i/>
          <w:sz w:val="24"/>
          <w:szCs w:val="24"/>
        </w:rPr>
        <w:t>word of mouth</w:t>
      </w:r>
      <w:r>
        <w:rPr>
          <w:rFonts w:ascii="Times New Roman" w:hAnsi="Times New Roman" w:cs="Times New Roman"/>
          <w:sz w:val="24"/>
          <w:szCs w:val="24"/>
        </w:rPr>
        <w:t xml:space="preserve">) dapat mempengaruhi pembelian. Ketika individu atau sumber pribadi lain yang sudah </w:t>
      </w:r>
      <w:r w:rsidRPr="0081751F">
        <w:rPr>
          <w:rFonts w:ascii="Times New Roman" w:hAnsi="Times New Roman" w:cs="Times New Roman"/>
          <w:sz w:val="24"/>
          <w:szCs w:val="24"/>
        </w:rPr>
        <w:t xml:space="preserve">kita kenal menceritakan tentang hal-hal positif terhadap suatu produk, maka </w:t>
      </w:r>
      <w:r>
        <w:rPr>
          <w:rFonts w:ascii="Times New Roman" w:hAnsi="Times New Roman" w:cs="Times New Roman"/>
          <w:sz w:val="24"/>
          <w:szCs w:val="24"/>
        </w:rPr>
        <w:t>akan memberikan pengaruh yang lebih besar pada keputusan pembelian.</w:t>
      </w:r>
    </w:p>
    <w:p w:rsidR="00F60C98" w:rsidRPr="006515EF" w:rsidRDefault="00F60C98" w:rsidP="00F60C98">
      <w:pPr>
        <w:spacing w:before="240" w:line="240" w:lineRule="auto"/>
        <w:ind w:left="1134" w:right="849"/>
        <w:jc w:val="both"/>
        <w:rPr>
          <w:rFonts w:ascii="Times New Roman" w:hAnsi="Times New Roman" w:cs="Times New Roman"/>
          <w:b/>
          <w:sz w:val="24"/>
          <w:szCs w:val="24"/>
        </w:rPr>
      </w:pPr>
      <w:r w:rsidRPr="006515EF">
        <w:rPr>
          <w:rFonts w:ascii="Times New Roman" w:hAnsi="Times New Roman" w:cs="Times New Roman"/>
          <w:b/>
          <w:sz w:val="24"/>
          <w:szCs w:val="24"/>
        </w:rPr>
        <w:t>Kotler dan Armstrong (2003:227), keputusan pembelian adalah tahap dalam proses pengambilan keputusan pembelian dimana konsumen benar-benar membeli. Pengambilan  keputusan merupakan suatu kegiatan individu yang secara langsung terlibat dalam mendapatkan dan mempergunakan barang yang ditawarkan.</w:t>
      </w:r>
    </w:p>
    <w:p w:rsidR="00F60C98" w:rsidRDefault="00F60C98" w:rsidP="00F60C98">
      <w:pPr>
        <w:spacing w:before="240" w:line="480" w:lineRule="auto"/>
        <w:ind w:right="-1" w:firstLine="426"/>
        <w:jc w:val="both"/>
        <w:rPr>
          <w:rFonts w:ascii="Times New Roman" w:hAnsi="Times New Roman" w:cs="Times New Roman"/>
          <w:sz w:val="24"/>
          <w:szCs w:val="24"/>
        </w:rPr>
      </w:pPr>
    </w:p>
    <w:p w:rsidR="00F60C98" w:rsidRDefault="00F60C98" w:rsidP="00F60C98">
      <w:pPr>
        <w:spacing w:before="240" w:line="480" w:lineRule="auto"/>
        <w:ind w:right="-1" w:firstLine="426"/>
        <w:jc w:val="both"/>
        <w:rPr>
          <w:rFonts w:ascii="Times New Roman" w:hAnsi="Times New Roman" w:cs="Times New Roman"/>
          <w:sz w:val="24"/>
          <w:szCs w:val="24"/>
        </w:rPr>
      </w:pPr>
      <w:r w:rsidRPr="00C62E59">
        <w:rPr>
          <w:rFonts w:ascii="Times New Roman" w:hAnsi="Times New Roman" w:cs="Times New Roman"/>
          <w:sz w:val="24"/>
          <w:szCs w:val="24"/>
        </w:rPr>
        <w:lastRenderedPageBreak/>
        <w:t>Kotler dan Keller (2007:235) mengemukakan bahwa terdapat lima tahap yang dilalui konsumen dalam proses pengambilan keputusan pembelian:</w:t>
      </w:r>
    </w:p>
    <w:p w:rsidR="00F60C98" w:rsidRPr="004752A2" w:rsidRDefault="00F60C98" w:rsidP="00F60C98">
      <w:pPr>
        <w:pStyle w:val="ListParagraph"/>
        <w:numPr>
          <w:ilvl w:val="0"/>
          <w:numId w:val="32"/>
        </w:numPr>
        <w:spacing w:before="240" w:line="240" w:lineRule="auto"/>
        <w:ind w:right="707"/>
        <w:jc w:val="both"/>
        <w:rPr>
          <w:rFonts w:ascii="Times New Roman" w:hAnsi="Times New Roman" w:cs="Times New Roman"/>
          <w:b/>
          <w:sz w:val="24"/>
          <w:szCs w:val="24"/>
        </w:rPr>
      </w:pPr>
      <w:r w:rsidRPr="004752A2">
        <w:rPr>
          <w:rFonts w:ascii="Times New Roman" w:hAnsi="Times New Roman" w:cs="Times New Roman"/>
          <w:b/>
          <w:sz w:val="24"/>
          <w:szCs w:val="24"/>
        </w:rPr>
        <w:t>Pengenalan Masalah</w:t>
      </w:r>
    </w:p>
    <w:p w:rsidR="00F60C98" w:rsidRPr="004752A2" w:rsidRDefault="00F60C98" w:rsidP="00F60C98">
      <w:pPr>
        <w:pStyle w:val="ListParagraph"/>
        <w:spacing w:before="240" w:line="240" w:lineRule="auto"/>
        <w:ind w:left="1494" w:right="707"/>
        <w:jc w:val="both"/>
        <w:rPr>
          <w:rFonts w:ascii="Times New Roman" w:hAnsi="Times New Roman" w:cs="Times New Roman"/>
          <w:b/>
          <w:sz w:val="24"/>
          <w:szCs w:val="24"/>
        </w:rPr>
      </w:pPr>
      <w:r w:rsidRPr="004752A2">
        <w:rPr>
          <w:rFonts w:ascii="Times New Roman" w:hAnsi="Times New Roman" w:cs="Times New Roman"/>
          <w:b/>
          <w:sz w:val="24"/>
          <w:szCs w:val="24"/>
        </w:rPr>
        <w:t>Proses pembelian dimulai ketika pembeli mengenali masalah atau kebutuhan. Kebutuhan tersebut dapat dicetuskan oleh rangsangan internal atau eksternal.</w:t>
      </w:r>
    </w:p>
    <w:p w:rsidR="00F60C98" w:rsidRPr="004752A2" w:rsidRDefault="00F60C98" w:rsidP="00F60C98">
      <w:pPr>
        <w:pStyle w:val="ListParagraph"/>
        <w:numPr>
          <w:ilvl w:val="0"/>
          <w:numId w:val="32"/>
        </w:numPr>
        <w:spacing w:before="240" w:line="240" w:lineRule="auto"/>
        <w:ind w:right="707"/>
        <w:jc w:val="both"/>
        <w:rPr>
          <w:rFonts w:ascii="Times New Roman" w:hAnsi="Times New Roman" w:cs="Times New Roman"/>
          <w:b/>
          <w:sz w:val="24"/>
          <w:szCs w:val="24"/>
        </w:rPr>
      </w:pPr>
      <w:r w:rsidRPr="004752A2">
        <w:rPr>
          <w:rFonts w:ascii="Times New Roman" w:hAnsi="Times New Roman" w:cs="Times New Roman"/>
          <w:b/>
          <w:sz w:val="24"/>
          <w:szCs w:val="24"/>
        </w:rPr>
        <w:t xml:space="preserve">Pencarian Informasi </w:t>
      </w:r>
    </w:p>
    <w:p w:rsidR="00F60C98" w:rsidRPr="004752A2" w:rsidRDefault="00F60C98" w:rsidP="00F60C98">
      <w:pPr>
        <w:pStyle w:val="ListParagraph"/>
        <w:spacing w:before="240" w:line="240" w:lineRule="auto"/>
        <w:ind w:left="1494" w:right="707"/>
        <w:jc w:val="both"/>
        <w:rPr>
          <w:rFonts w:ascii="Times New Roman" w:hAnsi="Times New Roman" w:cs="Times New Roman"/>
          <w:b/>
          <w:sz w:val="24"/>
          <w:szCs w:val="24"/>
        </w:rPr>
      </w:pPr>
      <w:r w:rsidRPr="004752A2">
        <w:rPr>
          <w:rFonts w:ascii="Times New Roman" w:hAnsi="Times New Roman" w:cs="Times New Roman"/>
          <w:b/>
          <w:sz w:val="24"/>
          <w:szCs w:val="24"/>
        </w:rPr>
        <w:t>Seorang konsumen yang terangsang akan terdorong untuk mencari informasi yang lebih banyak. Yang menjadi perhatian utama pemasar adalah sumber-sumber informasi utama yang menjadi acuan konsumen dan pengaruh relatif setiap sumber tersebut terhadap keputusan pembelian selanjutnya. Sumber informasi konsumen terdiri atas empat kelompok, yaitu sumber pribadi, sumber komersial, sumber umum, sumber pengalaman.</w:t>
      </w:r>
    </w:p>
    <w:p w:rsidR="00F60C98" w:rsidRPr="004752A2" w:rsidRDefault="00F60C98" w:rsidP="00F60C98">
      <w:pPr>
        <w:pStyle w:val="ListParagraph"/>
        <w:numPr>
          <w:ilvl w:val="0"/>
          <w:numId w:val="32"/>
        </w:numPr>
        <w:spacing w:before="240" w:line="240" w:lineRule="auto"/>
        <w:ind w:right="707"/>
        <w:jc w:val="both"/>
        <w:rPr>
          <w:rFonts w:ascii="Times New Roman" w:hAnsi="Times New Roman" w:cs="Times New Roman"/>
          <w:b/>
          <w:sz w:val="24"/>
          <w:szCs w:val="24"/>
        </w:rPr>
      </w:pPr>
      <w:r w:rsidRPr="004752A2">
        <w:rPr>
          <w:rFonts w:ascii="Times New Roman" w:hAnsi="Times New Roman" w:cs="Times New Roman"/>
          <w:b/>
          <w:sz w:val="24"/>
          <w:szCs w:val="24"/>
        </w:rPr>
        <w:t xml:space="preserve">Evaluasi Alternatif </w:t>
      </w:r>
    </w:p>
    <w:p w:rsidR="00F60C98" w:rsidRPr="004752A2" w:rsidRDefault="00F60C98" w:rsidP="00F60C98">
      <w:pPr>
        <w:pStyle w:val="ListParagraph"/>
        <w:spacing w:before="240" w:line="240" w:lineRule="auto"/>
        <w:ind w:left="1494" w:right="707"/>
        <w:jc w:val="both"/>
        <w:rPr>
          <w:rFonts w:ascii="Times New Roman" w:hAnsi="Times New Roman" w:cs="Times New Roman"/>
          <w:b/>
          <w:sz w:val="24"/>
          <w:szCs w:val="24"/>
        </w:rPr>
      </w:pPr>
      <w:r w:rsidRPr="004752A2">
        <w:rPr>
          <w:rFonts w:ascii="Times New Roman" w:hAnsi="Times New Roman" w:cs="Times New Roman"/>
          <w:b/>
          <w:sz w:val="24"/>
          <w:szCs w:val="24"/>
        </w:rPr>
        <w:t xml:space="preserve">Tidak ada proses evaluasi tunggal sederhana yang digunakan oleh semua konsumen atau oleh satu konsumen dalam semua situasi pembelian. Terdapat beberapa proses evaluasi keputusan, dan model-model terbaru yang memandang proses evaluasi konsumen sebagai proses yang berorientasi kognitif. Yaitu model tersebut menganggap konsumen membentuk penilaian atas produk dengan sangat sadar dan rasional. Beberapa konsep dasar akan membantu kita memahami proses evaluasi konsumen. Pertama, konsumen berusaha memenuhi kebutuhan. Kedua, konsumen mencari manfaat tertentu dari solusi produk. Ketiga, konsumen memandang masing-masing produk sebagai sekumpulan atribut dengan kemampuan yang berbeda-beda dalam memberikan manfaat yang digunakan untuk memuaskan kebutuhan itu. </w:t>
      </w:r>
    </w:p>
    <w:p w:rsidR="00F60C98" w:rsidRPr="004752A2" w:rsidRDefault="00F60C98" w:rsidP="00F60C98">
      <w:pPr>
        <w:pStyle w:val="ListParagraph"/>
        <w:numPr>
          <w:ilvl w:val="0"/>
          <w:numId w:val="32"/>
        </w:numPr>
        <w:spacing w:before="240" w:line="240" w:lineRule="auto"/>
        <w:ind w:right="707"/>
        <w:jc w:val="both"/>
        <w:rPr>
          <w:rFonts w:ascii="Times New Roman" w:hAnsi="Times New Roman" w:cs="Times New Roman"/>
          <w:b/>
          <w:sz w:val="24"/>
          <w:szCs w:val="24"/>
        </w:rPr>
      </w:pPr>
      <w:r w:rsidRPr="004752A2">
        <w:rPr>
          <w:rFonts w:ascii="Times New Roman" w:hAnsi="Times New Roman" w:cs="Times New Roman"/>
          <w:b/>
          <w:sz w:val="24"/>
          <w:szCs w:val="24"/>
        </w:rPr>
        <w:t>Keputusan Pembelian</w:t>
      </w:r>
    </w:p>
    <w:p w:rsidR="00F60C98" w:rsidRPr="004752A2" w:rsidRDefault="00F60C98" w:rsidP="00F60C98">
      <w:pPr>
        <w:pStyle w:val="ListParagraph"/>
        <w:spacing w:before="240" w:line="240" w:lineRule="auto"/>
        <w:ind w:left="1494" w:right="707"/>
        <w:jc w:val="both"/>
        <w:rPr>
          <w:rFonts w:ascii="Times New Roman" w:hAnsi="Times New Roman" w:cs="Times New Roman"/>
          <w:b/>
          <w:sz w:val="24"/>
          <w:szCs w:val="24"/>
        </w:rPr>
      </w:pPr>
      <w:r w:rsidRPr="004752A2">
        <w:rPr>
          <w:rFonts w:ascii="Times New Roman" w:hAnsi="Times New Roman" w:cs="Times New Roman"/>
          <w:b/>
          <w:sz w:val="24"/>
          <w:szCs w:val="24"/>
        </w:rPr>
        <w:t>Keputusan konsumen untuk memodifikasi, menunda, dan menghindari keputusan pembelian sangat dipengaruhi oleh resiko yang dipikirkan (</w:t>
      </w:r>
      <w:r w:rsidRPr="004752A2">
        <w:rPr>
          <w:rFonts w:ascii="Times New Roman" w:hAnsi="Times New Roman" w:cs="Times New Roman"/>
          <w:b/>
          <w:i/>
          <w:sz w:val="24"/>
          <w:szCs w:val="24"/>
        </w:rPr>
        <w:t>perceived risk</w:t>
      </w:r>
      <w:r w:rsidRPr="004752A2">
        <w:rPr>
          <w:rFonts w:ascii="Times New Roman" w:hAnsi="Times New Roman" w:cs="Times New Roman"/>
          <w:b/>
          <w:sz w:val="24"/>
          <w:szCs w:val="24"/>
        </w:rPr>
        <w:t xml:space="preserve">). Besarnya resiko yang dipikirkan berbeda-beda menurut besarnya uang yang dipertaruhkan, besarnya ketidakpastian atribut, dan besarnya kepercayaan diri konsumen. Para konsumen mengembangkan rutinitas tertentu untuk mengurangi resiko seperti </w:t>
      </w:r>
      <w:r w:rsidRPr="004752A2">
        <w:rPr>
          <w:rFonts w:ascii="Times New Roman" w:hAnsi="Times New Roman" w:cs="Times New Roman"/>
          <w:b/>
          <w:sz w:val="24"/>
          <w:szCs w:val="24"/>
        </w:rPr>
        <w:lastRenderedPageBreak/>
        <w:t>penghindaran keputusan, pengumpulan informasi dari temanteman dan preferensi atas nama merek dalam negeri serta garansi. Para pemasar harus memahami faktor-faktor yang menimbulkan perasaan dalam diri konsumen akan adanya risiko dan memberikan informasi serta dukungan untuk mengurangi risiko yang dipikirkan itu.</w:t>
      </w:r>
    </w:p>
    <w:p w:rsidR="00F60C98" w:rsidRPr="004752A2" w:rsidRDefault="00F60C98" w:rsidP="00F60C98">
      <w:pPr>
        <w:pStyle w:val="ListParagraph"/>
        <w:numPr>
          <w:ilvl w:val="0"/>
          <w:numId w:val="32"/>
        </w:numPr>
        <w:spacing w:before="240" w:line="240" w:lineRule="auto"/>
        <w:ind w:right="707"/>
        <w:jc w:val="both"/>
        <w:rPr>
          <w:rFonts w:ascii="Times New Roman" w:hAnsi="Times New Roman" w:cs="Times New Roman"/>
          <w:b/>
          <w:sz w:val="24"/>
          <w:szCs w:val="24"/>
        </w:rPr>
      </w:pPr>
      <w:r w:rsidRPr="004752A2">
        <w:rPr>
          <w:rFonts w:ascii="Times New Roman" w:hAnsi="Times New Roman" w:cs="Times New Roman"/>
          <w:b/>
          <w:sz w:val="24"/>
          <w:szCs w:val="24"/>
        </w:rPr>
        <w:t xml:space="preserve">Perilaku Pasca Pembelian </w:t>
      </w:r>
    </w:p>
    <w:p w:rsidR="00F60C98" w:rsidRPr="004752A2" w:rsidRDefault="00F60C98" w:rsidP="00F60C98">
      <w:pPr>
        <w:pStyle w:val="ListParagraph"/>
        <w:spacing w:before="240" w:line="240" w:lineRule="auto"/>
        <w:ind w:left="1494" w:right="707"/>
        <w:jc w:val="both"/>
        <w:rPr>
          <w:rFonts w:ascii="Times New Roman" w:hAnsi="Times New Roman" w:cs="Times New Roman"/>
          <w:b/>
          <w:sz w:val="24"/>
          <w:szCs w:val="24"/>
        </w:rPr>
      </w:pPr>
      <w:r w:rsidRPr="004752A2">
        <w:rPr>
          <w:rFonts w:ascii="Times New Roman" w:hAnsi="Times New Roman" w:cs="Times New Roman"/>
          <w:b/>
          <w:sz w:val="24"/>
          <w:szCs w:val="24"/>
        </w:rPr>
        <w:t xml:space="preserve">Setelah pembelian produk terjadi, konsumen akan mengalami suatu tingkat kepuasan atau ketidakpuasan. Kepuasan atau ketidakpuasan konsumen terhadap produk akan mempengaruhi tingkah laku konsumen berikutnya. Konsumen yang merasa puas akan memperlihatkan peluang membeli dalam kesempatan berikutnya dan akan cenderung mengatakan sesuatu yang serba baik tentang produk yang bersangkutan serta merekomendasikannya kepada orang lain. Apabila konsumen dalam melakukan pembelian merasa ketidakpuasan dengan produk yang telah dibelinya, maka konsumen akan merubah sikapnya terhadap merek tersebut menjadi sikap yang negatif, bahkan mungkin tidak akan melakukan pembelian ulang terhadap produk tersebut. Oleh karena itu, para pemasar harus memantau kepuasan pasca pembelian, tindakan pasca pembelian, dan pemakaian produk pasa pembelian. </w:t>
      </w:r>
    </w:p>
    <w:p w:rsidR="00F60C98" w:rsidRDefault="00F60C98" w:rsidP="00F60C98">
      <w:pPr>
        <w:pStyle w:val="ListParagraph"/>
        <w:spacing w:before="240" w:line="480" w:lineRule="auto"/>
        <w:ind w:left="0" w:right="-1" w:firstLine="426"/>
        <w:jc w:val="both"/>
        <w:rPr>
          <w:rFonts w:ascii="Times New Roman" w:hAnsi="Times New Roman" w:cs="Times New Roman"/>
          <w:sz w:val="24"/>
          <w:szCs w:val="24"/>
        </w:rPr>
      </w:pPr>
    </w:p>
    <w:p w:rsidR="00F60C98" w:rsidRDefault="00F60C98" w:rsidP="00F60C98">
      <w:pPr>
        <w:pStyle w:val="ListParagraph"/>
        <w:spacing w:before="240" w:line="480" w:lineRule="auto"/>
        <w:ind w:left="0" w:right="-1" w:firstLine="426"/>
        <w:jc w:val="both"/>
        <w:rPr>
          <w:rFonts w:ascii="Times New Roman" w:hAnsi="Times New Roman" w:cs="Times New Roman"/>
          <w:sz w:val="24"/>
          <w:szCs w:val="24"/>
        </w:rPr>
      </w:pPr>
      <w:r>
        <w:rPr>
          <w:rFonts w:ascii="Times New Roman" w:hAnsi="Times New Roman" w:cs="Times New Roman"/>
          <w:sz w:val="24"/>
          <w:szCs w:val="24"/>
        </w:rPr>
        <w:t xml:space="preserve">Adanya pengaruh komunikasi </w:t>
      </w:r>
      <w:r>
        <w:rPr>
          <w:rFonts w:ascii="Times New Roman" w:hAnsi="Times New Roman" w:cs="Times New Roman"/>
          <w:i/>
          <w:sz w:val="24"/>
          <w:szCs w:val="24"/>
        </w:rPr>
        <w:t>word of mouth</w:t>
      </w:r>
      <w:r>
        <w:rPr>
          <w:rFonts w:ascii="Times New Roman" w:hAnsi="Times New Roman" w:cs="Times New Roman"/>
          <w:sz w:val="24"/>
          <w:szCs w:val="24"/>
        </w:rPr>
        <w:t xml:space="preserve"> terhadap pembelian konsumen dikemukakan oleh beberapa ahli yang melakukan studi diataranya </w:t>
      </w:r>
      <w:r w:rsidRPr="004752A2">
        <w:rPr>
          <w:rFonts w:ascii="Times New Roman" w:hAnsi="Times New Roman" w:cs="Times New Roman"/>
          <w:b/>
          <w:sz w:val="24"/>
          <w:szCs w:val="24"/>
        </w:rPr>
        <w:t>Assael (1992)</w:t>
      </w:r>
      <w:r>
        <w:rPr>
          <w:rFonts w:ascii="Times New Roman" w:hAnsi="Times New Roman" w:cs="Times New Roman"/>
          <w:sz w:val="24"/>
          <w:szCs w:val="24"/>
        </w:rPr>
        <w:t xml:space="preserve"> yang dikutip oleh </w:t>
      </w:r>
      <w:r w:rsidRPr="004752A2">
        <w:rPr>
          <w:rFonts w:ascii="Times New Roman" w:hAnsi="Times New Roman" w:cs="Times New Roman"/>
          <w:b/>
          <w:sz w:val="24"/>
          <w:szCs w:val="24"/>
        </w:rPr>
        <w:t>Sutisna (2002:184)</w:t>
      </w:r>
      <w:r>
        <w:rPr>
          <w:rFonts w:ascii="Times New Roman" w:hAnsi="Times New Roman" w:cs="Times New Roman"/>
          <w:sz w:val="24"/>
          <w:szCs w:val="24"/>
        </w:rPr>
        <w:t xml:space="preserve"> yaitu studi yang dilakukan oleh </w:t>
      </w:r>
      <w:r w:rsidRPr="004752A2">
        <w:rPr>
          <w:rFonts w:ascii="Times New Roman" w:hAnsi="Times New Roman" w:cs="Times New Roman"/>
          <w:b/>
          <w:sz w:val="24"/>
          <w:szCs w:val="24"/>
        </w:rPr>
        <w:t>Katz dan Lazarsfeld</w:t>
      </w:r>
      <w:r>
        <w:rPr>
          <w:rFonts w:ascii="Times New Roman" w:hAnsi="Times New Roman" w:cs="Times New Roman"/>
          <w:sz w:val="24"/>
          <w:szCs w:val="24"/>
        </w:rPr>
        <w:t xml:space="preserve"> menemukan bahwa </w:t>
      </w:r>
    </w:p>
    <w:p w:rsidR="00F60C98" w:rsidRDefault="00F60C98" w:rsidP="00F60C98">
      <w:pPr>
        <w:pStyle w:val="ListParagraph"/>
        <w:spacing w:before="240" w:line="240" w:lineRule="auto"/>
        <w:ind w:left="1134" w:right="707"/>
        <w:jc w:val="both"/>
        <w:rPr>
          <w:rFonts w:ascii="Times New Roman" w:hAnsi="Times New Roman" w:cs="Times New Roman"/>
          <w:b/>
          <w:sz w:val="24"/>
          <w:szCs w:val="24"/>
        </w:rPr>
      </w:pPr>
      <w:r w:rsidRPr="004752A2">
        <w:rPr>
          <w:rFonts w:ascii="Times New Roman" w:hAnsi="Times New Roman" w:cs="Times New Roman"/>
          <w:b/>
          <w:sz w:val="24"/>
          <w:szCs w:val="24"/>
        </w:rPr>
        <w:t xml:space="preserve">Komunikasi </w:t>
      </w:r>
      <w:r w:rsidRPr="004752A2">
        <w:rPr>
          <w:rFonts w:ascii="Times New Roman" w:hAnsi="Times New Roman" w:cs="Times New Roman"/>
          <w:b/>
          <w:i/>
          <w:sz w:val="24"/>
          <w:szCs w:val="24"/>
        </w:rPr>
        <w:t>word of mouth</w:t>
      </w:r>
      <w:r w:rsidRPr="004752A2">
        <w:rPr>
          <w:rFonts w:ascii="Times New Roman" w:hAnsi="Times New Roman" w:cs="Times New Roman"/>
          <w:b/>
          <w:sz w:val="24"/>
          <w:szCs w:val="24"/>
        </w:rPr>
        <w:t xml:space="preserve"> adalah paling penting dalam mempengaruhi pembelian barang-barang konsumsi dan barang-barang peralatan rumah tangga. </w:t>
      </w:r>
      <w:r w:rsidRPr="004752A2">
        <w:rPr>
          <w:rFonts w:ascii="Times New Roman" w:hAnsi="Times New Roman" w:cs="Times New Roman"/>
          <w:b/>
          <w:i/>
          <w:sz w:val="24"/>
          <w:szCs w:val="24"/>
        </w:rPr>
        <w:t>Word of mouth</w:t>
      </w:r>
      <w:r w:rsidRPr="004752A2">
        <w:rPr>
          <w:rFonts w:ascii="Times New Roman" w:hAnsi="Times New Roman" w:cs="Times New Roman"/>
          <w:b/>
          <w:sz w:val="24"/>
          <w:szCs w:val="24"/>
        </w:rPr>
        <w:t xml:space="preserve"> dua kali lebih efektif dalam mempengaruhi pembelian dibandingkan dengan iklan radio, empat kali dibandingkan dengan penjualan pribadi dan tujuh kali dibandingkan dengan iklan di majalah dan koran. </w:t>
      </w:r>
    </w:p>
    <w:p w:rsidR="00F60C98" w:rsidRDefault="00F60C98" w:rsidP="00F60C98">
      <w:pPr>
        <w:pStyle w:val="ListParagraph"/>
        <w:spacing w:before="240" w:line="240" w:lineRule="auto"/>
        <w:ind w:left="1134" w:right="707"/>
        <w:jc w:val="both"/>
        <w:rPr>
          <w:rFonts w:ascii="Times New Roman" w:hAnsi="Times New Roman" w:cs="Times New Roman"/>
          <w:b/>
          <w:sz w:val="24"/>
          <w:szCs w:val="24"/>
        </w:rPr>
      </w:pPr>
    </w:p>
    <w:p w:rsidR="00F60C98" w:rsidRPr="004752A2" w:rsidRDefault="00F60C98" w:rsidP="00F60C98">
      <w:pPr>
        <w:pStyle w:val="ListParagraph"/>
        <w:spacing w:before="240" w:line="240" w:lineRule="auto"/>
        <w:ind w:left="1134" w:right="707"/>
        <w:jc w:val="both"/>
        <w:rPr>
          <w:rFonts w:ascii="Times New Roman" w:hAnsi="Times New Roman" w:cs="Times New Roman"/>
          <w:b/>
          <w:sz w:val="24"/>
          <w:szCs w:val="24"/>
        </w:rPr>
      </w:pPr>
      <w:r w:rsidRPr="004752A2">
        <w:rPr>
          <w:rFonts w:ascii="Times New Roman" w:hAnsi="Times New Roman" w:cs="Times New Roman"/>
          <w:b/>
          <w:sz w:val="24"/>
          <w:szCs w:val="24"/>
        </w:rPr>
        <w:lastRenderedPageBreak/>
        <w:t xml:space="preserve">Wangenheim (2005) menyatakan bahwa </w:t>
      </w:r>
      <w:r w:rsidRPr="004752A2">
        <w:rPr>
          <w:rFonts w:ascii="Times New Roman" w:hAnsi="Times New Roman" w:cs="Times New Roman"/>
          <w:b/>
          <w:i/>
          <w:sz w:val="24"/>
          <w:szCs w:val="24"/>
        </w:rPr>
        <w:t xml:space="preserve">word of mouth </w:t>
      </w:r>
      <w:r w:rsidRPr="004752A2">
        <w:rPr>
          <w:rFonts w:ascii="Times New Roman" w:hAnsi="Times New Roman" w:cs="Times New Roman"/>
          <w:b/>
          <w:sz w:val="24"/>
          <w:szCs w:val="24"/>
        </w:rPr>
        <w:t>dapat mempengaruhi perilaku, prefensi dan keinginan serta keputusan untuk membeli.</w:t>
      </w:r>
    </w:p>
    <w:p w:rsidR="00F60C98" w:rsidRDefault="00F60C98" w:rsidP="00F60C98">
      <w:pPr>
        <w:pStyle w:val="ListParagraph"/>
        <w:spacing w:before="240" w:line="480" w:lineRule="auto"/>
        <w:ind w:left="0" w:right="-1" w:firstLine="426"/>
        <w:jc w:val="both"/>
        <w:rPr>
          <w:rFonts w:ascii="Times New Roman" w:hAnsi="Times New Roman" w:cs="Times New Roman"/>
          <w:sz w:val="24"/>
          <w:szCs w:val="24"/>
        </w:rPr>
      </w:pPr>
    </w:p>
    <w:p w:rsidR="00F60C98" w:rsidRPr="006E6E13" w:rsidRDefault="00F60C98" w:rsidP="00F60C98">
      <w:pPr>
        <w:pStyle w:val="ListParagraph"/>
        <w:spacing w:before="240" w:line="480" w:lineRule="auto"/>
        <w:ind w:left="0" w:right="-1" w:firstLine="426"/>
        <w:jc w:val="both"/>
        <w:rPr>
          <w:rFonts w:ascii="Times New Roman" w:hAnsi="Times New Roman" w:cs="Times New Roman"/>
          <w:sz w:val="24"/>
          <w:szCs w:val="24"/>
        </w:rPr>
      </w:pPr>
      <w:r>
        <w:rPr>
          <w:rFonts w:ascii="Times New Roman" w:hAnsi="Times New Roman" w:cs="Times New Roman"/>
          <w:sz w:val="24"/>
          <w:szCs w:val="24"/>
        </w:rPr>
        <w:t xml:space="preserve">Berdasarkan pendapat diatas maka dapat disimpulkan bahwa komunikasi </w:t>
      </w:r>
      <w:r>
        <w:rPr>
          <w:rFonts w:ascii="Times New Roman" w:hAnsi="Times New Roman" w:cs="Times New Roman"/>
          <w:i/>
          <w:sz w:val="24"/>
          <w:szCs w:val="24"/>
        </w:rPr>
        <w:t>word of mouth</w:t>
      </w:r>
      <w:r>
        <w:rPr>
          <w:rFonts w:ascii="Times New Roman" w:hAnsi="Times New Roman" w:cs="Times New Roman"/>
          <w:sz w:val="24"/>
          <w:szCs w:val="24"/>
        </w:rPr>
        <w:t xml:space="preserve"> yang dilakukan antar konsumen saling mempengaruhi dalam tahap keputusan pembelian. Pengalaman konsumen sebelumnya menjadi informasi penting bagi konsumen lain yang akan melakukan pembelian. Selanjutnya dapat dilihat dalam paradigma penelitian sebagai berikut: </w:t>
      </w:r>
    </w:p>
    <w:p w:rsidR="00F60C98" w:rsidRPr="006E6E13" w:rsidRDefault="00F60C98" w:rsidP="00F60C98">
      <w:pPr>
        <w:pStyle w:val="Heading3"/>
        <w:numPr>
          <w:ilvl w:val="2"/>
          <w:numId w:val="35"/>
        </w:numPr>
        <w:ind w:left="709"/>
        <w:rPr>
          <w:rFonts w:cs="Times New Roman"/>
          <w:i/>
          <w:color w:val="auto"/>
          <w:szCs w:val="28"/>
        </w:rPr>
      </w:pPr>
      <w:bookmarkStart w:id="90" w:name="_Toc479290173"/>
      <w:r w:rsidRPr="006E6E13">
        <w:rPr>
          <w:rFonts w:cs="Times New Roman"/>
          <w:color w:val="auto"/>
          <w:szCs w:val="28"/>
        </w:rPr>
        <w:t>Paradigma Penelitian</w:t>
      </w:r>
      <w:bookmarkEnd w:id="90"/>
    </w:p>
    <w:p w:rsidR="00F60C98" w:rsidRPr="006E6E13" w:rsidRDefault="00F60C98" w:rsidP="00F60C98">
      <w:pPr>
        <w:pStyle w:val="Heading2"/>
        <w:numPr>
          <w:ilvl w:val="0"/>
          <w:numId w:val="0"/>
        </w:numPr>
        <w:ind w:left="709"/>
        <w:rPr>
          <w:rFonts w:cs="Times New Roman"/>
          <w:color w:val="auto"/>
          <w:szCs w:val="28"/>
        </w:rPr>
      </w:pPr>
      <w:r>
        <w:rPr>
          <w:rFonts w:cs="Times New Roman"/>
          <w:noProof/>
          <w:color w:val="auto"/>
          <w:szCs w:val="28"/>
        </w:rPr>
        <w:pict>
          <v:rect id="_x0000_s1066" style="position:absolute;left:0;text-align:left;margin-left:311.85pt;margin-top:15.85pt;width:45pt;height:28.5pt;z-index:251701248">
            <v:textbox style="mso-next-textbox:#_x0000_s1066">
              <w:txbxContent>
                <w:p w:rsidR="00F60C98" w:rsidRPr="00E03216" w:rsidRDefault="00F60C98" w:rsidP="00F60C98">
                  <w:pPr>
                    <w:rPr>
                      <w:rFonts w:ascii="Times New Roman" w:hAnsi="Times New Roman" w:cs="Times New Roman"/>
                      <w:sz w:val="36"/>
                      <w:szCs w:val="36"/>
                    </w:rPr>
                  </w:pPr>
                  <m:oMathPara>
                    <m:oMath>
                      <m:sSub>
                        <m:sSubPr>
                          <m:ctrlPr>
                            <w:rPr>
                              <w:rFonts w:ascii="Cambria Math" w:eastAsiaTheme="minorEastAsia" w:hAnsi="Cambria Math" w:cs="Times New Roman"/>
                              <w:i/>
                              <w:sz w:val="36"/>
                              <w:szCs w:val="36"/>
                            </w:rPr>
                          </m:ctrlPr>
                        </m:sSubPr>
                        <m:e>
                          <m:r>
                            <w:rPr>
                              <w:rFonts w:ascii="Cambria Math" w:hAnsi="Cambria Math" w:cs="Times New Roman"/>
                              <w:sz w:val="36"/>
                              <w:szCs w:val="36"/>
                            </w:rPr>
                            <m:t>ε</m:t>
                          </m:r>
                        </m:e>
                        <m:sub>
                          <m:r>
                            <w:rPr>
                              <w:rFonts w:ascii="Cambria Math" w:eastAsiaTheme="minorEastAsia" w:hAnsi="Cambria Math" w:cs="Times New Roman"/>
                              <w:sz w:val="36"/>
                              <w:szCs w:val="36"/>
                            </w:rPr>
                            <m:t>0</m:t>
                          </m:r>
                        </m:sub>
                      </m:sSub>
                    </m:oMath>
                  </m:oMathPara>
                </w:p>
              </w:txbxContent>
            </v:textbox>
          </v:rect>
        </w:pict>
      </w:r>
      <w:bookmarkEnd w:id="89"/>
    </w:p>
    <w:p w:rsidR="00F60C98" w:rsidRDefault="00F60C98" w:rsidP="00F60C98">
      <w:pPr>
        <w:rPr>
          <w:lang w:eastAsia="id-ID"/>
        </w:rPr>
      </w:pPr>
      <w:r>
        <w:rPr>
          <w:noProof/>
          <w:lang w:eastAsia="id-ID"/>
        </w:rPr>
        <w:pict>
          <v:shape id="_x0000_s1067" type="#_x0000_t32" style="position:absolute;margin-left:334.35pt;margin-top:15.8pt;width:.05pt;height:51pt;z-index:251702272" o:connectortype="straight">
            <v:stroke endarrow="block"/>
          </v:shape>
        </w:pict>
      </w:r>
    </w:p>
    <w:p w:rsidR="00F60C98" w:rsidRDefault="00F60C98" w:rsidP="00F60C98">
      <w:pPr>
        <w:rPr>
          <w:lang w:eastAsia="id-ID"/>
        </w:rPr>
      </w:pPr>
    </w:p>
    <w:p w:rsidR="00F60C98" w:rsidRDefault="00F60C98" w:rsidP="00F60C98">
      <w:pPr>
        <w:rPr>
          <w:lang w:eastAsia="id-ID"/>
        </w:rPr>
      </w:pPr>
      <w:r>
        <w:rPr>
          <w:noProof/>
          <w:lang w:eastAsia="id-ID"/>
        </w:rPr>
        <w:pict>
          <v:rect id="_x0000_s1065" style="position:absolute;margin-left:263.1pt;margin-top:15.95pt;width:146.25pt;height:204.75pt;z-index:251700224">
            <v:textbox style="mso-next-textbox:#_x0000_s1065">
              <w:txbxContent>
                <w:p w:rsidR="00F60C98" w:rsidRPr="004460B1" w:rsidRDefault="00F60C98" w:rsidP="00F60C98">
                  <w:pPr>
                    <w:jc w:val="center"/>
                    <w:rPr>
                      <w:rFonts w:ascii="Times New Roman" w:hAnsi="Times New Roman" w:cs="Times New Roman"/>
                      <w:b/>
                      <w:sz w:val="24"/>
                      <w:szCs w:val="24"/>
                    </w:rPr>
                  </w:pPr>
                  <w:r w:rsidRPr="004460B1">
                    <w:rPr>
                      <w:rFonts w:ascii="Times New Roman" w:hAnsi="Times New Roman" w:cs="Times New Roman"/>
                      <w:b/>
                      <w:sz w:val="24"/>
                      <w:szCs w:val="24"/>
                    </w:rPr>
                    <w:t>Variabel Y</w:t>
                  </w:r>
                </w:p>
                <w:p w:rsidR="00F60C98" w:rsidRDefault="00F60C98" w:rsidP="00F60C98">
                  <w:pPr>
                    <w:jc w:val="center"/>
                    <w:rPr>
                      <w:rFonts w:ascii="Times New Roman" w:hAnsi="Times New Roman" w:cs="Times New Roman"/>
                      <w:b/>
                      <w:sz w:val="24"/>
                      <w:szCs w:val="24"/>
                    </w:rPr>
                  </w:pPr>
                  <w:r w:rsidRPr="004460B1">
                    <w:rPr>
                      <w:rFonts w:ascii="Times New Roman" w:hAnsi="Times New Roman" w:cs="Times New Roman"/>
                      <w:b/>
                      <w:sz w:val="24"/>
                      <w:szCs w:val="24"/>
                    </w:rPr>
                    <w:t>Keputusan Pembelian</w:t>
                  </w:r>
                </w:p>
                <w:p w:rsidR="00F60C98" w:rsidRDefault="00F60C98" w:rsidP="00F60C98">
                  <w:pPr>
                    <w:pStyle w:val="ListParagraph"/>
                    <w:numPr>
                      <w:ilvl w:val="0"/>
                      <w:numId w:val="30"/>
                    </w:numPr>
                    <w:ind w:left="426"/>
                    <w:rPr>
                      <w:rFonts w:ascii="Times New Roman" w:hAnsi="Times New Roman" w:cs="Times New Roman"/>
                      <w:sz w:val="24"/>
                      <w:szCs w:val="24"/>
                    </w:rPr>
                  </w:pPr>
                  <w:r>
                    <w:rPr>
                      <w:rFonts w:ascii="Times New Roman" w:hAnsi="Times New Roman" w:cs="Times New Roman"/>
                      <w:sz w:val="24"/>
                      <w:szCs w:val="24"/>
                    </w:rPr>
                    <w:t>Pengenalan Kebutuhan</w:t>
                  </w:r>
                </w:p>
                <w:p w:rsidR="00F60C98" w:rsidRDefault="00F60C98" w:rsidP="00F60C98">
                  <w:pPr>
                    <w:pStyle w:val="ListParagraph"/>
                    <w:numPr>
                      <w:ilvl w:val="0"/>
                      <w:numId w:val="30"/>
                    </w:numPr>
                    <w:ind w:left="426"/>
                    <w:rPr>
                      <w:rFonts w:ascii="Times New Roman" w:hAnsi="Times New Roman" w:cs="Times New Roman"/>
                      <w:sz w:val="24"/>
                      <w:szCs w:val="24"/>
                    </w:rPr>
                  </w:pPr>
                  <w:r>
                    <w:rPr>
                      <w:rFonts w:ascii="Times New Roman" w:hAnsi="Times New Roman" w:cs="Times New Roman"/>
                      <w:sz w:val="24"/>
                      <w:szCs w:val="24"/>
                    </w:rPr>
                    <w:t>Pencarian Informasi</w:t>
                  </w:r>
                </w:p>
                <w:p w:rsidR="00F60C98" w:rsidRDefault="00F60C98" w:rsidP="00F60C98">
                  <w:pPr>
                    <w:pStyle w:val="ListParagraph"/>
                    <w:numPr>
                      <w:ilvl w:val="0"/>
                      <w:numId w:val="30"/>
                    </w:numPr>
                    <w:ind w:left="426"/>
                    <w:rPr>
                      <w:rFonts w:ascii="Times New Roman" w:hAnsi="Times New Roman" w:cs="Times New Roman"/>
                      <w:sz w:val="24"/>
                      <w:szCs w:val="24"/>
                    </w:rPr>
                  </w:pPr>
                  <w:r>
                    <w:rPr>
                      <w:rFonts w:ascii="Times New Roman" w:hAnsi="Times New Roman" w:cs="Times New Roman"/>
                      <w:sz w:val="24"/>
                      <w:szCs w:val="24"/>
                    </w:rPr>
                    <w:t>Evaluasi Alternatif</w:t>
                  </w:r>
                </w:p>
                <w:p w:rsidR="00F60C98" w:rsidRDefault="00F60C98" w:rsidP="00F60C98">
                  <w:pPr>
                    <w:pStyle w:val="ListParagraph"/>
                    <w:numPr>
                      <w:ilvl w:val="0"/>
                      <w:numId w:val="30"/>
                    </w:numPr>
                    <w:ind w:left="426"/>
                    <w:rPr>
                      <w:rFonts w:ascii="Times New Roman" w:hAnsi="Times New Roman" w:cs="Times New Roman"/>
                      <w:sz w:val="24"/>
                      <w:szCs w:val="24"/>
                    </w:rPr>
                  </w:pPr>
                  <w:r>
                    <w:rPr>
                      <w:rFonts w:ascii="Times New Roman" w:hAnsi="Times New Roman" w:cs="Times New Roman"/>
                      <w:sz w:val="24"/>
                      <w:szCs w:val="24"/>
                    </w:rPr>
                    <w:t>Keputusan Pembelian</w:t>
                  </w:r>
                </w:p>
                <w:p w:rsidR="00F60C98" w:rsidRDefault="00F60C98" w:rsidP="00F60C98">
                  <w:pPr>
                    <w:pStyle w:val="ListParagraph"/>
                    <w:numPr>
                      <w:ilvl w:val="0"/>
                      <w:numId w:val="30"/>
                    </w:numPr>
                    <w:ind w:left="426"/>
                    <w:rPr>
                      <w:rFonts w:ascii="Times New Roman" w:hAnsi="Times New Roman" w:cs="Times New Roman"/>
                      <w:sz w:val="24"/>
                      <w:szCs w:val="24"/>
                    </w:rPr>
                  </w:pPr>
                  <w:r>
                    <w:rPr>
                      <w:rFonts w:ascii="Times New Roman" w:hAnsi="Times New Roman" w:cs="Times New Roman"/>
                      <w:sz w:val="24"/>
                      <w:szCs w:val="24"/>
                    </w:rPr>
                    <w:t>Perilaku Pasca Pembelian</w:t>
                  </w:r>
                </w:p>
                <w:p w:rsidR="00F60C98" w:rsidRPr="00E03216" w:rsidRDefault="00F60C98" w:rsidP="00F60C98">
                  <w:pPr>
                    <w:ind w:left="66"/>
                    <w:rPr>
                      <w:rFonts w:ascii="Times New Roman" w:hAnsi="Times New Roman" w:cs="Times New Roman"/>
                      <w:sz w:val="24"/>
                      <w:szCs w:val="24"/>
                    </w:rPr>
                  </w:pPr>
                  <w:r>
                    <w:rPr>
                      <w:rFonts w:ascii="Times New Roman" w:hAnsi="Times New Roman" w:cs="Times New Roman"/>
                      <w:sz w:val="24"/>
                      <w:szCs w:val="24"/>
                    </w:rPr>
                    <w:t>(Kotler dan Keller, 2007)</w:t>
                  </w:r>
                </w:p>
                <w:p w:rsidR="00F60C98" w:rsidRDefault="00F60C98" w:rsidP="00F60C98"/>
              </w:txbxContent>
            </v:textbox>
          </v:rect>
        </w:pict>
      </w:r>
    </w:p>
    <w:p w:rsidR="00F60C98" w:rsidRDefault="00F60C98" w:rsidP="00F60C98">
      <w:pPr>
        <w:rPr>
          <w:lang w:eastAsia="id-ID"/>
        </w:rPr>
      </w:pPr>
      <w:r>
        <w:rPr>
          <w:noProof/>
          <w:lang w:eastAsia="id-ID"/>
        </w:rPr>
        <w:pict>
          <v:rect id="_x0000_s1063" style="position:absolute;margin-left:31.35pt;margin-top:8.5pt;width:147pt;height:171pt;z-index:251698176">
            <v:textbox style="mso-next-textbox:#_x0000_s1063">
              <w:txbxContent>
                <w:p w:rsidR="00F60C98" w:rsidRPr="004460B1" w:rsidRDefault="00F60C98" w:rsidP="00F60C9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Variabel X</w:t>
                  </w:r>
                </w:p>
                <w:p w:rsidR="00F60C98" w:rsidRPr="004460B1" w:rsidRDefault="00F60C98" w:rsidP="00F60C98">
                  <w:pPr>
                    <w:spacing w:line="240" w:lineRule="auto"/>
                    <w:jc w:val="center"/>
                    <w:rPr>
                      <w:rFonts w:ascii="Times New Roman" w:hAnsi="Times New Roman" w:cs="Times New Roman"/>
                      <w:b/>
                      <w:sz w:val="24"/>
                      <w:szCs w:val="24"/>
                    </w:rPr>
                  </w:pPr>
                  <w:r w:rsidRPr="004460B1">
                    <w:rPr>
                      <w:rFonts w:ascii="Times New Roman" w:hAnsi="Times New Roman" w:cs="Times New Roman"/>
                      <w:b/>
                      <w:i/>
                      <w:sz w:val="24"/>
                      <w:szCs w:val="24"/>
                    </w:rPr>
                    <w:t>Word of mouth</w:t>
                  </w:r>
                </w:p>
                <w:p w:rsidR="00F60C98" w:rsidRDefault="00F60C98" w:rsidP="00F60C98">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 xml:space="preserve">Membicarakan </w:t>
                  </w:r>
                </w:p>
                <w:p w:rsidR="00F60C98" w:rsidRDefault="00F60C98" w:rsidP="00F60C98">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 xml:space="preserve">Merekomendasikan </w:t>
                  </w:r>
                </w:p>
                <w:p w:rsidR="00F60C98" w:rsidRDefault="00F60C98" w:rsidP="00F60C98">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 xml:space="preserve">Mendorong </w:t>
                  </w:r>
                </w:p>
                <w:p w:rsidR="00F60C98" w:rsidRPr="007A5AE7" w:rsidRDefault="00F60C98" w:rsidP="00F60C98">
                  <w:pPr>
                    <w:spacing w:line="240" w:lineRule="auto"/>
                    <w:ind w:left="360"/>
                    <w:rPr>
                      <w:rFonts w:ascii="Times New Roman" w:hAnsi="Times New Roman" w:cs="Times New Roman"/>
                      <w:sz w:val="24"/>
                      <w:szCs w:val="24"/>
                    </w:rPr>
                  </w:pPr>
                  <w:r>
                    <w:rPr>
                      <w:rFonts w:ascii="Times New Roman" w:hAnsi="Times New Roman" w:cs="Times New Roman"/>
                      <w:sz w:val="24"/>
                      <w:szCs w:val="24"/>
                    </w:rPr>
                    <w:t>(</w:t>
                  </w:r>
                  <w:r w:rsidRPr="007A5AE7">
                    <w:rPr>
                      <w:rFonts w:ascii="Times New Roman" w:hAnsi="Times New Roman" w:cs="Times New Roman"/>
                      <w:sz w:val="24"/>
                      <w:szCs w:val="24"/>
                    </w:rPr>
                    <w:t>Babin, Barry J; L,Yong-Kie; Kim,E</w:t>
                  </w:r>
                  <w:r>
                    <w:rPr>
                      <w:rFonts w:ascii="Times New Roman" w:hAnsi="Times New Roman" w:cs="Times New Roman"/>
                      <w:sz w:val="24"/>
                      <w:szCs w:val="24"/>
                    </w:rPr>
                    <w:t>un-Fu; dan Griffin, Mitch, 2005)</w:t>
                  </w:r>
                </w:p>
              </w:txbxContent>
            </v:textbox>
          </v:rect>
        </w:pict>
      </w:r>
    </w:p>
    <w:p w:rsidR="00F60C98" w:rsidRDefault="00F60C98" w:rsidP="00F60C98">
      <w:pPr>
        <w:rPr>
          <w:lang w:eastAsia="id-ID"/>
        </w:rPr>
      </w:pPr>
    </w:p>
    <w:p w:rsidR="00F60C98" w:rsidRPr="0090415C" w:rsidRDefault="00F60C98" w:rsidP="00F60C98">
      <w:pPr>
        <w:rPr>
          <w:lang w:eastAsia="id-ID"/>
        </w:rPr>
      </w:pPr>
    </w:p>
    <w:p w:rsidR="00F60C98" w:rsidRDefault="00F60C98" w:rsidP="00F60C98">
      <w:r>
        <w:rPr>
          <w:noProof/>
          <w:lang w:eastAsia="id-ID"/>
        </w:rPr>
        <w:pict>
          <v:shape id="_x0000_s1064" type="#_x0000_t32" style="position:absolute;margin-left:178.35pt;margin-top:17.65pt;width:84.75pt;height:.05pt;z-index:251699200" o:connectortype="straight">
            <v:stroke endarrow="block"/>
          </v:shape>
        </w:pict>
      </w:r>
    </w:p>
    <w:p w:rsidR="00F60C98" w:rsidRPr="002F5CB3" w:rsidRDefault="00F60C98" w:rsidP="00F60C98"/>
    <w:p w:rsidR="00F60C98" w:rsidRDefault="00F60C98" w:rsidP="00F60C98">
      <w:pPr>
        <w:pStyle w:val="Heading2"/>
        <w:numPr>
          <w:ilvl w:val="0"/>
          <w:numId w:val="0"/>
        </w:numPr>
        <w:ind w:left="709"/>
        <w:rPr>
          <w:rFonts w:cs="Times New Roman"/>
          <w:color w:val="auto"/>
          <w:szCs w:val="28"/>
        </w:rPr>
      </w:pPr>
      <w:bookmarkStart w:id="91" w:name="_Toc474169748"/>
    </w:p>
    <w:p w:rsidR="00F60C98" w:rsidRDefault="00F60C98" w:rsidP="00F60C98">
      <w:pPr>
        <w:rPr>
          <w:lang w:eastAsia="id-ID"/>
        </w:rPr>
      </w:pPr>
    </w:p>
    <w:p w:rsidR="00F60C98" w:rsidRDefault="00F60C98" w:rsidP="00F60C98">
      <w:pPr>
        <w:rPr>
          <w:lang w:eastAsia="id-ID"/>
        </w:rPr>
      </w:pPr>
    </w:p>
    <w:p w:rsidR="00F60C98" w:rsidRDefault="00F60C98" w:rsidP="00F60C98">
      <w:pPr>
        <w:rPr>
          <w:lang w:eastAsia="id-ID"/>
        </w:rPr>
      </w:pPr>
    </w:p>
    <w:p w:rsidR="00F60C98" w:rsidRPr="00741B95" w:rsidRDefault="00F60C98" w:rsidP="00F60C98">
      <w:pPr>
        <w:pStyle w:val="Caption"/>
        <w:rPr>
          <w:lang w:eastAsia="id-ID"/>
        </w:rPr>
      </w:pPr>
      <w:bookmarkStart w:id="92" w:name="_Toc475659204"/>
      <w:bookmarkStart w:id="93" w:name="_Toc475659375"/>
      <w:bookmarkStart w:id="94" w:name="_Toc475659621"/>
      <w:bookmarkStart w:id="95" w:name="_Toc478639211"/>
      <w:r>
        <w:t>Gambar 2</w:t>
      </w:r>
      <w:r>
        <w:rPr>
          <w:lang w:val="id-ID"/>
        </w:rPr>
        <w:t>.</w:t>
      </w:r>
      <w:fldSimple w:instr=" SEQ Gambar_2 \* ARABIC ">
        <w:r>
          <w:rPr>
            <w:noProof/>
          </w:rPr>
          <w:t>6</w:t>
        </w:r>
      </w:fldSimple>
      <w:r>
        <w:rPr>
          <w:lang w:val="id-ID" w:eastAsia="id-ID"/>
        </w:rPr>
        <w:br/>
      </w:r>
      <w:r w:rsidRPr="00741B95">
        <w:rPr>
          <w:rFonts w:cs="Times New Roman"/>
          <w:szCs w:val="24"/>
          <w:lang w:eastAsia="id-ID"/>
        </w:rPr>
        <w:t xml:space="preserve">Kerangka Pemikiran </w:t>
      </w:r>
      <w:r>
        <w:rPr>
          <w:rFonts w:cs="Times New Roman"/>
          <w:b w:val="0"/>
          <w:szCs w:val="24"/>
          <w:lang w:val="id-ID" w:eastAsia="id-ID"/>
        </w:rPr>
        <w:br/>
        <w:t>(</w:t>
      </w:r>
      <w:r w:rsidRPr="00741B95">
        <w:rPr>
          <w:rFonts w:cs="Times New Roman"/>
          <w:b w:val="0"/>
          <w:szCs w:val="24"/>
          <w:lang w:eastAsia="id-ID"/>
        </w:rPr>
        <w:t>Sumber : Diolah kembali oleh Peneliti</w:t>
      </w:r>
      <w:r>
        <w:rPr>
          <w:rFonts w:cs="Times New Roman"/>
          <w:b w:val="0"/>
          <w:szCs w:val="24"/>
          <w:lang w:val="id-ID" w:eastAsia="id-ID"/>
        </w:rPr>
        <w:t>)</w:t>
      </w:r>
      <w:bookmarkEnd w:id="92"/>
      <w:bookmarkEnd w:id="93"/>
      <w:bookmarkEnd w:id="94"/>
      <w:bookmarkEnd w:id="95"/>
    </w:p>
    <w:p w:rsidR="00F60C98" w:rsidRPr="002F4CC1" w:rsidRDefault="00F60C98" w:rsidP="00F60C98">
      <w:pPr>
        <w:pStyle w:val="Heading2"/>
        <w:numPr>
          <w:ilvl w:val="1"/>
          <w:numId w:val="35"/>
        </w:numPr>
        <w:ind w:left="567" w:hanging="567"/>
        <w:rPr>
          <w:rFonts w:cs="Times New Roman"/>
          <w:color w:val="auto"/>
          <w:szCs w:val="28"/>
        </w:rPr>
      </w:pPr>
      <w:bookmarkStart w:id="96" w:name="_Toc479290174"/>
      <w:r w:rsidRPr="002F4CC1">
        <w:rPr>
          <w:rFonts w:cs="Times New Roman"/>
          <w:color w:val="auto"/>
          <w:szCs w:val="28"/>
        </w:rPr>
        <w:lastRenderedPageBreak/>
        <w:t>Hipotesis</w:t>
      </w:r>
      <w:bookmarkEnd w:id="91"/>
      <w:bookmarkEnd w:id="96"/>
    </w:p>
    <w:p w:rsidR="00F60C98" w:rsidRPr="006A08DC" w:rsidRDefault="00F60C98" w:rsidP="00F60C98"/>
    <w:p w:rsidR="00F60C98" w:rsidRDefault="00F60C98" w:rsidP="00F60C98">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Hipotesis merupakan dugaan sementara atau jawaban sementara atas permasalahan yang memerlukan data untuk menguji keberanaran dugaan tersebut. Dapat dikatakan bahwa hipotesis merupakan pernyataan hubungan yang mungkin terjadi antara dua variabel. </w:t>
      </w:r>
    </w:p>
    <w:p w:rsidR="00F60C98" w:rsidRDefault="00F60C98" w:rsidP="00F60C98">
      <w:pPr>
        <w:tabs>
          <w:tab w:val="left" w:pos="7185"/>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hasil yang didapat dari penelitian sebelumnya, maka peneliti mencoba membuat hipotesis dalam penelitian sebagai berikut:</w:t>
      </w:r>
    </w:p>
    <w:p w:rsidR="00F60C98" w:rsidRDefault="00F60C98" w:rsidP="00F60C98">
      <w:pPr>
        <w:tabs>
          <w:tab w:val="left" w:pos="7185"/>
        </w:tabs>
        <w:spacing w:line="480" w:lineRule="auto"/>
        <w:ind w:left="567" w:hanging="567"/>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H</m:t>
            </m:r>
          </m:e>
          <m:sub>
            <m:r>
              <w:rPr>
                <w:rFonts w:ascii="Cambria Math" w:hAnsi="Cambria Math" w:cs="Times New Roman"/>
                <w:sz w:val="24"/>
                <w:szCs w:val="24"/>
              </w:rPr>
              <m:t>0</m:t>
            </m:r>
          </m:sub>
        </m:sSub>
      </m:oMath>
      <w:r>
        <w:rPr>
          <w:rFonts w:ascii="Times New Roman" w:hAnsi="Times New Roman" w:cs="Times New Roman"/>
          <w:sz w:val="24"/>
          <w:szCs w:val="24"/>
        </w:rPr>
        <w:t xml:space="preserve">: Tidak terdapat pengaruh </w:t>
      </w:r>
      <w:r>
        <w:rPr>
          <w:rFonts w:ascii="Times New Roman" w:hAnsi="Times New Roman" w:cs="Times New Roman"/>
          <w:i/>
          <w:sz w:val="24"/>
          <w:szCs w:val="24"/>
        </w:rPr>
        <w:t>word of mouth</w:t>
      </w:r>
      <w:r>
        <w:rPr>
          <w:rFonts w:ascii="Times New Roman" w:hAnsi="Times New Roman" w:cs="Times New Roman"/>
          <w:sz w:val="24"/>
          <w:szCs w:val="24"/>
        </w:rPr>
        <w:t xml:space="preserve">terhadap keputusan pembelian konsumen pada Zanana Chips. </w:t>
      </w:r>
    </w:p>
    <w:p w:rsidR="00F60C98" w:rsidRDefault="00F60C98" w:rsidP="00F60C98">
      <w:pPr>
        <w:tabs>
          <w:tab w:val="left" w:pos="7185"/>
        </w:tabs>
        <w:spacing w:line="480" w:lineRule="auto"/>
        <w:ind w:left="567" w:hanging="567"/>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H</m:t>
            </m:r>
          </m:e>
          <m:sub>
            <m:r>
              <w:rPr>
                <w:rFonts w:ascii="Cambria Math" w:hAnsi="Cambria Math" w:cs="Times New Roman"/>
                <w:sz w:val="24"/>
                <w:szCs w:val="24"/>
              </w:rPr>
              <m:t>a</m:t>
            </m:r>
          </m:sub>
        </m:sSub>
      </m:oMath>
      <w:r>
        <w:rPr>
          <w:rFonts w:ascii="Times New Roman" w:hAnsi="Times New Roman" w:cs="Times New Roman"/>
          <w:sz w:val="24"/>
          <w:szCs w:val="24"/>
        </w:rPr>
        <w:t>: Terdapat pengaruh</w:t>
      </w:r>
      <w:r>
        <w:rPr>
          <w:rFonts w:ascii="Times New Roman" w:hAnsi="Times New Roman" w:cs="Times New Roman"/>
          <w:i/>
          <w:sz w:val="24"/>
          <w:szCs w:val="24"/>
        </w:rPr>
        <w:t>word of mouth</w:t>
      </w:r>
      <w:r>
        <w:rPr>
          <w:rFonts w:ascii="Times New Roman" w:hAnsi="Times New Roman" w:cs="Times New Roman"/>
          <w:sz w:val="24"/>
          <w:szCs w:val="24"/>
        </w:rPr>
        <w:t>terhadap keputusan pembelian pada Zanana Chips.</w:t>
      </w:r>
    </w:p>
    <w:p w:rsidR="00F60C98" w:rsidRDefault="00F60C98" w:rsidP="00F60C98">
      <w:pPr>
        <w:tabs>
          <w:tab w:val="left" w:pos="7185"/>
        </w:tabs>
        <w:spacing w:line="480" w:lineRule="auto"/>
        <w:jc w:val="both"/>
        <w:rPr>
          <w:rFonts w:ascii="Times New Roman" w:hAnsi="Times New Roman" w:cs="Times New Roman"/>
          <w:sz w:val="24"/>
          <w:szCs w:val="24"/>
        </w:rPr>
      </w:pPr>
      <w:r>
        <w:rPr>
          <w:rFonts w:ascii="Times New Roman" w:hAnsi="Times New Roman" w:cs="Times New Roman"/>
          <w:sz w:val="24"/>
          <w:szCs w:val="24"/>
        </w:rPr>
        <w:t>Hipotesis dalam bentuk ststistik yaitu:</w:t>
      </w:r>
    </w:p>
    <w:p w:rsidR="00F60C98" w:rsidRPr="00393FA6" w:rsidRDefault="00F60C98" w:rsidP="00F60C98">
      <w:pPr>
        <w:tabs>
          <w:tab w:val="left" w:pos="7185"/>
        </w:tabs>
        <w:spacing w:line="480" w:lineRule="auto"/>
        <w:ind w:left="567" w:hanging="567"/>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m:rPr>
            <m:sty m:val="p"/>
          </m:rPr>
          <w:rPr>
            <w:rFonts w:ascii="Cambria Math" w:hAnsi="Cambria Math" w:cs="Times New Roman"/>
            <w:sz w:val="24"/>
            <w:szCs w:val="24"/>
          </w:rPr>
          <m:t>=0</m:t>
        </m:r>
        <m:r>
          <w:rPr>
            <w:rFonts w:ascii="Cambria Math" w:hAnsi="Cambria Math" w:cs="Times New Roman"/>
            <w:sz w:val="24"/>
            <w:szCs w:val="24"/>
          </w:rPr>
          <m:t>,</m:t>
        </m:r>
      </m:oMath>
      <w:r>
        <w:rPr>
          <w:rFonts w:ascii="Times New Roman" w:eastAsiaTheme="minorEastAsia" w:hAnsi="Times New Roman" w:cs="Times New Roman"/>
          <w:sz w:val="24"/>
          <w:szCs w:val="24"/>
        </w:rPr>
        <w:t xml:space="preserve"> berarti tidak ada pengaruh </w:t>
      </w:r>
      <w:r>
        <w:rPr>
          <w:rFonts w:ascii="Times New Roman" w:hAnsi="Times New Roman" w:cs="Times New Roman"/>
          <w:i/>
          <w:sz w:val="24"/>
          <w:szCs w:val="24"/>
        </w:rPr>
        <w:t>word of mouth</w:t>
      </w:r>
      <w:r>
        <w:rPr>
          <w:rFonts w:ascii="Times New Roman" w:hAnsi="Times New Roman" w:cs="Times New Roman"/>
          <w:sz w:val="24"/>
          <w:szCs w:val="24"/>
        </w:rPr>
        <w:t xml:space="preserve"> terhadap keputusan pembelian pada Zanana Chips.</w:t>
      </w:r>
    </w:p>
    <w:p w:rsidR="00F60C98" w:rsidRDefault="00F60C98" w:rsidP="00F60C98">
      <w:pPr>
        <w:tabs>
          <w:tab w:val="left" w:pos="7185"/>
        </w:tabs>
        <w:spacing w:line="480" w:lineRule="auto"/>
        <w:ind w:left="567" w:hanging="567"/>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H</m:t>
            </m:r>
          </m:e>
          <m:sub>
            <m:r>
              <w:rPr>
                <w:rFonts w:ascii="Cambria Math" w:hAnsi="Cambria Math" w:cs="Times New Roman"/>
                <w:sz w:val="24"/>
                <w:szCs w:val="24"/>
              </w:rPr>
              <m:t>a</m:t>
            </m:r>
          </m:sub>
        </m:sSub>
        <m:r>
          <w:rPr>
            <w:rFonts w:ascii="Cambria Math"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m:rPr>
            <m:sty m:val="p"/>
          </m:rPr>
          <w:rPr>
            <w:rFonts w:ascii="Cambria Math" w:hAnsi="Cambria Math" w:cs="Times New Roman"/>
            <w:sz w:val="24"/>
            <w:szCs w:val="24"/>
          </w:rPr>
          <m:t>0</m:t>
        </m:r>
        <m:r>
          <w:rPr>
            <w:rFonts w:ascii="Cambria Math" w:hAnsi="Cambria Math" w:cs="Times New Roman"/>
            <w:sz w:val="24"/>
            <w:szCs w:val="24"/>
          </w:rPr>
          <m:t>,</m:t>
        </m:r>
      </m:oMath>
      <w:r>
        <w:rPr>
          <w:rFonts w:ascii="Times New Roman" w:eastAsiaTheme="minorEastAsia" w:hAnsi="Times New Roman" w:cs="Times New Roman"/>
          <w:sz w:val="24"/>
          <w:szCs w:val="24"/>
        </w:rPr>
        <w:t xml:space="preserve"> berarti ada pengaruh </w:t>
      </w:r>
      <w:r>
        <w:rPr>
          <w:rFonts w:ascii="Times New Roman" w:hAnsi="Times New Roman" w:cs="Times New Roman"/>
          <w:i/>
          <w:sz w:val="24"/>
          <w:szCs w:val="24"/>
        </w:rPr>
        <w:t>word of mouth</w:t>
      </w:r>
      <w:r>
        <w:rPr>
          <w:rFonts w:ascii="Times New Roman" w:hAnsi="Times New Roman" w:cs="Times New Roman"/>
          <w:sz w:val="24"/>
          <w:szCs w:val="24"/>
        </w:rPr>
        <w:t xml:space="preserve"> terhadap keputusan pembelian pada Zanana Chips.</w:t>
      </w:r>
    </w:p>
    <w:p w:rsidR="002565FE" w:rsidRDefault="002565FE"/>
    <w:sectPr w:rsidR="002565FE" w:rsidSect="00F60C98">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C98" w:rsidRDefault="00F60C98" w:rsidP="00F60C98">
      <w:pPr>
        <w:spacing w:after="0" w:line="240" w:lineRule="auto"/>
      </w:pPr>
      <w:r>
        <w:separator/>
      </w:r>
    </w:p>
  </w:endnote>
  <w:endnote w:type="continuationSeparator" w:id="1">
    <w:p w:rsidR="00F60C98" w:rsidRDefault="00F60C98" w:rsidP="00F60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562071"/>
      <w:docPartObj>
        <w:docPartGallery w:val="Page Numbers (Bottom of Page)"/>
        <w:docPartUnique/>
      </w:docPartObj>
    </w:sdtPr>
    <w:sdtContent>
      <w:p w:rsidR="00F60C98" w:rsidRDefault="00F60C98">
        <w:pPr>
          <w:pStyle w:val="Footer"/>
          <w:jc w:val="center"/>
        </w:pPr>
        <w:fldSimple w:instr=" PAGE   \* MERGEFORMAT ">
          <w:r>
            <w:rPr>
              <w:noProof/>
            </w:rPr>
            <w:t>iii</w:t>
          </w:r>
        </w:fldSimple>
      </w:p>
    </w:sdtContent>
  </w:sdt>
  <w:p w:rsidR="00F60C98" w:rsidRDefault="00F60C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062562070"/>
      <w:docPartObj>
        <w:docPartGallery w:val="Page Numbers (Bottom of Page)"/>
        <w:docPartUnique/>
      </w:docPartObj>
    </w:sdtPr>
    <w:sdtContent>
      <w:p w:rsidR="00F60C98" w:rsidRPr="00714190" w:rsidRDefault="00F60C98">
        <w:pPr>
          <w:pStyle w:val="Footer"/>
          <w:jc w:val="center"/>
          <w:rPr>
            <w:rFonts w:ascii="Times New Roman" w:hAnsi="Times New Roman" w:cs="Times New Roman"/>
            <w:sz w:val="20"/>
            <w:szCs w:val="20"/>
          </w:rPr>
        </w:pPr>
        <w:r w:rsidRPr="00714190">
          <w:rPr>
            <w:rFonts w:ascii="Times New Roman" w:hAnsi="Times New Roman" w:cs="Times New Roman"/>
            <w:b/>
            <w:sz w:val="20"/>
            <w:szCs w:val="20"/>
          </w:rPr>
          <w:fldChar w:fldCharType="begin"/>
        </w:r>
        <w:r w:rsidRPr="00714190">
          <w:rPr>
            <w:rFonts w:ascii="Times New Roman" w:hAnsi="Times New Roman" w:cs="Times New Roman"/>
            <w:b/>
            <w:sz w:val="20"/>
            <w:szCs w:val="20"/>
          </w:rPr>
          <w:instrText xml:space="preserve"> PAGE   \* MERGEFORMAT </w:instrText>
        </w:r>
        <w:r w:rsidRPr="00714190">
          <w:rPr>
            <w:rFonts w:ascii="Times New Roman" w:hAnsi="Times New Roman" w:cs="Times New Roman"/>
            <w:b/>
            <w:sz w:val="20"/>
            <w:szCs w:val="20"/>
          </w:rPr>
          <w:fldChar w:fldCharType="separate"/>
        </w:r>
        <w:r>
          <w:rPr>
            <w:rFonts w:ascii="Times New Roman" w:hAnsi="Times New Roman" w:cs="Times New Roman"/>
            <w:b/>
            <w:noProof/>
            <w:sz w:val="20"/>
            <w:szCs w:val="20"/>
          </w:rPr>
          <w:t>1</w:t>
        </w:r>
        <w:r w:rsidRPr="00714190">
          <w:rPr>
            <w:rFonts w:ascii="Times New Roman" w:hAnsi="Times New Roman" w:cs="Times New Roman"/>
            <w:b/>
            <w:sz w:val="20"/>
            <w:szCs w:val="20"/>
          </w:rPr>
          <w:fldChar w:fldCharType="end"/>
        </w:r>
      </w:p>
    </w:sdtContent>
  </w:sdt>
  <w:p w:rsidR="00F60C98" w:rsidRDefault="00F60C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C98" w:rsidRDefault="00F60C98" w:rsidP="0000776C">
    <w:pPr>
      <w:pStyle w:val="Footer"/>
    </w:pPr>
  </w:p>
  <w:p w:rsidR="00F60C98" w:rsidRDefault="00F60C9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C98" w:rsidRDefault="00F60C98">
    <w:pPr>
      <w:pStyle w:val="Footer"/>
      <w:jc w:val="center"/>
    </w:pPr>
  </w:p>
  <w:p w:rsidR="00F60C98" w:rsidRDefault="00F60C9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0"/>
        <w:szCs w:val="20"/>
      </w:rPr>
      <w:id w:val="-1062562067"/>
      <w:docPartObj>
        <w:docPartGallery w:val="Page Numbers (Bottom of Page)"/>
        <w:docPartUnique/>
      </w:docPartObj>
    </w:sdtPr>
    <w:sdtContent>
      <w:p w:rsidR="00F60C98" w:rsidRPr="00E66D3A" w:rsidRDefault="00F60C98">
        <w:pPr>
          <w:pStyle w:val="Footer"/>
          <w:jc w:val="center"/>
          <w:rPr>
            <w:rFonts w:ascii="Times New Roman" w:hAnsi="Times New Roman" w:cs="Times New Roman"/>
            <w:b/>
            <w:sz w:val="20"/>
            <w:szCs w:val="20"/>
          </w:rPr>
        </w:pPr>
        <w:r w:rsidRPr="00E66D3A">
          <w:rPr>
            <w:rFonts w:ascii="Times New Roman" w:hAnsi="Times New Roman" w:cs="Times New Roman"/>
            <w:b/>
            <w:sz w:val="20"/>
            <w:szCs w:val="20"/>
          </w:rPr>
          <w:fldChar w:fldCharType="begin"/>
        </w:r>
        <w:r w:rsidRPr="00E66D3A">
          <w:rPr>
            <w:rFonts w:ascii="Times New Roman" w:hAnsi="Times New Roman" w:cs="Times New Roman"/>
            <w:b/>
            <w:sz w:val="20"/>
            <w:szCs w:val="20"/>
          </w:rPr>
          <w:instrText xml:space="preserve"> PAGE   \* MERGEFORMAT </w:instrText>
        </w:r>
        <w:r w:rsidRPr="00E66D3A">
          <w:rPr>
            <w:rFonts w:ascii="Times New Roman" w:hAnsi="Times New Roman" w:cs="Times New Roman"/>
            <w:b/>
            <w:sz w:val="20"/>
            <w:szCs w:val="20"/>
          </w:rPr>
          <w:fldChar w:fldCharType="separate"/>
        </w:r>
        <w:r>
          <w:rPr>
            <w:rFonts w:ascii="Times New Roman" w:hAnsi="Times New Roman" w:cs="Times New Roman"/>
            <w:b/>
            <w:noProof/>
            <w:sz w:val="20"/>
            <w:szCs w:val="20"/>
          </w:rPr>
          <w:t>11</w:t>
        </w:r>
        <w:r w:rsidRPr="00E66D3A">
          <w:rPr>
            <w:rFonts w:ascii="Times New Roman" w:hAnsi="Times New Roman" w:cs="Times New Roman"/>
            <w:b/>
            <w:sz w:val="20"/>
            <w:szCs w:val="20"/>
          </w:rPr>
          <w:fldChar w:fldCharType="end"/>
        </w:r>
      </w:p>
    </w:sdtContent>
  </w:sdt>
  <w:p w:rsidR="00F60C98" w:rsidRPr="00E66D3A" w:rsidRDefault="00F60C98">
    <w:pPr>
      <w:pStyle w:val="Footer"/>
      <w:rPr>
        <w:rFonts w:ascii="Times New Roman" w:hAnsi="Times New Roman" w:cs="Times New Roman"/>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C98" w:rsidRDefault="00F60C98" w:rsidP="00F60C98">
      <w:pPr>
        <w:spacing w:after="0" w:line="240" w:lineRule="auto"/>
      </w:pPr>
      <w:r>
        <w:separator/>
      </w:r>
    </w:p>
  </w:footnote>
  <w:footnote w:type="continuationSeparator" w:id="1">
    <w:p w:rsidR="00F60C98" w:rsidRDefault="00F60C98" w:rsidP="00F60C98">
      <w:pPr>
        <w:spacing w:after="0" w:line="240" w:lineRule="auto"/>
      </w:pPr>
      <w:r>
        <w:continuationSeparator/>
      </w:r>
    </w:p>
  </w:footnote>
  <w:footnote w:id="2">
    <w:p w:rsidR="00F60C98" w:rsidRPr="00C10349" w:rsidRDefault="00F60C98" w:rsidP="00F60C98">
      <w:pPr>
        <w:pStyle w:val="FootnoteText"/>
        <w:rPr>
          <w:rFonts w:ascii="Times New Roman" w:hAnsi="Times New Roman" w:cs="Times New Roman"/>
        </w:rPr>
      </w:pPr>
      <w:r>
        <w:rPr>
          <w:rStyle w:val="FootnoteReference"/>
        </w:rPr>
        <w:footnoteRef/>
      </w:r>
      <w:r>
        <w:rPr>
          <w:rFonts w:ascii="Times New Roman" w:hAnsi="Times New Roman" w:cs="Times New Roman"/>
        </w:rPr>
        <w:t xml:space="preserve">Justin Kirby and Paul Marsden, 2006. </w:t>
      </w:r>
      <w:r>
        <w:rPr>
          <w:rFonts w:ascii="Times New Roman" w:hAnsi="Times New Roman" w:cs="Times New Roman"/>
          <w:i/>
        </w:rPr>
        <w:t>Practice Connected Marketing</w:t>
      </w:r>
      <w:r>
        <w:rPr>
          <w:rFonts w:ascii="Times New Roman" w:hAnsi="Times New Roman" w:cs="Times New Roman"/>
        </w:rPr>
        <w:t xml:space="preserve">. </w:t>
      </w:r>
      <w:r>
        <w:rPr>
          <w:rFonts w:ascii="Times New Roman" w:hAnsi="Times New Roman" w:cs="Times New Roman"/>
          <w:i/>
        </w:rPr>
        <w:t>The Viral, Buzz and Word of Mouth Revolution</w:t>
      </w:r>
      <w:r>
        <w:rPr>
          <w:rFonts w:ascii="Times New Roman" w:hAnsi="Times New Roman" w:cs="Times New Roman"/>
        </w:rPr>
        <w:t>. Jordan Hill, Oxford Corporate Drive: Burlington. First Published 2006.</w:t>
      </w:r>
    </w:p>
  </w:footnote>
  <w:footnote w:id="3">
    <w:p w:rsidR="00F60C98" w:rsidRPr="003A0AAE" w:rsidRDefault="00F60C98" w:rsidP="00F60C98">
      <w:pPr>
        <w:pStyle w:val="FootnoteText"/>
        <w:rPr>
          <w:rFonts w:ascii="Times New Roman" w:hAnsi="Times New Roman" w:cs="Times New Roman"/>
        </w:rPr>
      </w:pPr>
      <w:r>
        <w:rPr>
          <w:rStyle w:val="FootnoteReference"/>
        </w:rPr>
        <w:footnoteRef/>
      </w:r>
      <w:r>
        <w:rPr>
          <w:rFonts w:ascii="Times New Roman" w:hAnsi="Times New Roman" w:cs="Times New Roman"/>
        </w:rPr>
        <w:t>Francis A. Buttle.2008.</w:t>
      </w:r>
      <w:r>
        <w:rPr>
          <w:rFonts w:ascii="Times New Roman" w:hAnsi="Times New Roman" w:cs="Times New Roman"/>
          <w:i/>
        </w:rPr>
        <w:t>Word of mouth: understanding andmanaging referral marketing</w:t>
      </w:r>
      <w:r>
        <w:rPr>
          <w:rFonts w:ascii="Times New Roman" w:hAnsi="Times New Roman" w:cs="Times New Roman"/>
        </w:rPr>
        <w:t>. Journal of Strategic Marketing. Manchester Business School, Booth St.West, Manchester, M15 6PB, UK. (6) 241-254.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C98" w:rsidRDefault="00F60C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562069"/>
      <w:docPartObj>
        <w:docPartGallery w:val="Page Numbers (Top of Page)"/>
        <w:docPartUnique/>
      </w:docPartObj>
    </w:sdtPr>
    <w:sdtContent>
      <w:p w:rsidR="00F60C98" w:rsidRDefault="00F60C98">
        <w:pPr>
          <w:pStyle w:val="Header"/>
          <w:jc w:val="right"/>
        </w:pPr>
        <w:r w:rsidRPr="00714190">
          <w:rPr>
            <w:rFonts w:ascii="Times New Roman" w:hAnsi="Times New Roman" w:cs="Times New Roman"/>
            <w:b/>
            <w:sz w:val="20"/>
            <w:szCs w:val="20"/>
          </w:rPr>
          <w:fldChar w:fldCharType="begin"/>
        </w:r>
        <w:r w:rsidRPr="00714190">
          <w:rPr>
            <w:rFonts w:ascii="Times New Roman" w:hAnsi="Times New Roman" w:cs="Times New Roman"/>
            <w:b/>
            <w:sz w:val="20"/>
            <w:szCs w:val="20"/>
          </w:rPr>
          <w:instrText xml:space="preserve"> PAGE   \* MERGEFORMAT </w:instrText>
        </w:r>
        <w:r w:rsidRPr="00714190">
          <w:rPr>
            <w:rFonts w:ascii="Times New Roman" w:hAnsi="Times New Roman" w:cs="Times New Roman"/>
            <w:b/>
            <w:sz w:val="20"/>
            <w:szCs w:val="20"/>
          </w:rPr>
          <w:fldChar w:fldCharType="separate"/>
        </w:r>
        <w:r>
          <w:rPr>
            <w:rFonts w:ascii="Times New Roman" w:hAnsi="Times New Roman" w:cs="Times New Roman"/>
            <w:b/>
            <w:noProof/>
            <w:sz w:val="20"/>
            <w:szCs w:val="20"/>
          </w:rPr>
          <w:t>4</w:t>
        </w:r>
        <w:r w:rsidRPr="00714190">
          <w:rPr>
            <w:rFonts w:ascii="Times New Roman" w:hAnsi="Times New Roman" w:cs="Times New Roman"/>
            <w:b/>
            <w:sz w:val="20"/>
            <w:szCs w:val="20"/>
          </w:rPr>
          <w:fldChar w:fldCharType="end"/>
        </w:r>
      </w:p>
    </w:sdtContent>
  </w:sdt>
  <w:p w:rsidR="00F60C98" w:rsidRDefault="00F60C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0"/>
        <w:szCs w:val="20"/>
      </w:rPr>
      <w:id w:val="-1062562068"/>
      <w:docPartObj>
        <w:docPartGallery w:val="Page Numbers (Top of Page)"/>
        <w:docPartUnique/>
      </w:docPartObj>
    </w:sdtPr>
    <w:sdtContent>
      <w:p w:rsidR="00F60C98" w:rsidRPr="00714190" w:rsidRDefault="00F60C98">
        <w:pPr>
          <w:pStyle w:val="Header"/>
          <w:jc w:val="right"/>
          <w:rPr>
            <w:rFonts w:ascii="Times New Roman" w:hAnsi="Times New Roman" w:cs="Times New Roman"/>
            <w:b/>
            <w:sz w:val="20"/>
            <w:szCs w:val="20"/>
          </w:rPr>
        </w:pPr>
        <w:r w:rsidRPr="00714190">
          <w:rPr>
            <w:rFonts w:ascii="Times New Roman" w:hAnsi="Times New Roman" w:cs="Times New Roman"/>
            <w:b/>
            <w:sz w:val="20"/>
            <w:szCs w:val="20"/>
          </w:rPr>
          <w:fldChar w:fldCharType="begin"/>
        </w:r>
        <w:r w:rsidRPr="00714190">
          <w:rPr>
            <w:rFonts w:ascii="Times New Roman" w:hAnsi="Times New Roman" w:cs="Times New Roman"/>
            <w:b/>
            <w:sz w:val="20"/>
            <w:szCs w:val="20"/>
          </w:rPr>
          <w:instrText xml:space="preserve"> PAGE   \* MERGEFORMAT </w:instrText>
        </w:r>
        <w:r w:rsidRPr="00714190">
          <w:rPr>
            <w:rFonts w:ascii="Times New Roman" w:hAnsi="Times New Roman" w:cs="Times New Roman"/>
            <w:b/>
            <w:sz w:val="20"/>
            <w:szCs w:val="20"/>
          </w:rPr>
          <w:fldChar w:fldCharType="separate"/>
        </w:r>
        <w:r>
          <w:rPr>
            <w:rFonts w:ascii="Times New Roman" w:hAnsi="Times New Roman" w:cs="Times New Roman"/>
            <w:b/>
            <w:noProof/>
            <w:sz w:val="20"/>
            <w:szCs w:val="20"/>
          </w:rPr>
          <w:t>2</w:t>
        </w:r>
        <w:r w:rsidRPr="00714190">
          <w:rPr>
            <w:rFonts w:ascii="Times New Roman" w:hAnsi="Times New Roman" w:cs="Times New Roman"/>
            <w:b/>
            <w:sz w:val="20"/>
            <w:szCs w:val="20"/>
          </w:rPr>
          <w:fldChar w:fldCharType="end"/>
        </w:r>
      </w:p>
    </w:sdtContent>
  </w:sdt>
  <w:p w:rsidR="00F60C98" w:rsidRDefault="00F60C9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C98" w:rsidRPr="00714190" w:rsidRDefault="00F60C98">
    <w:pPr>
      <w:pStyle w:val="Header"/>
      <w:jc w:val="right"/>
      <w:rPr>
        <w:rFonts w:ascii="Times New Roman" w:hAnsi="Times New Roman" w:cs="Times New Roman"/>
        <w:b/>
        <w:sz w:val="20"/>
        <w:szCs w:val="20"/>
      </w:rPr>
    </w:pPr>
  </w:p>
  <w:p w:rsidR="00F60C98" w:rsidRDefault="00F60C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3731"/>
    <w:multiLevelType w:val="hybridMultilevel"/>
    <w:tmpl w:val="10D87FBA"/>
    <w:lvl w:ilvl="0" w:tplc="4A0050FA">
      <w:start w:val="1"/>
      <w:numFmt w:val="lowerLetter"/>
      <w:lvlText w:val="%1."/>
      <w:lvlJc w:val="left"/>
      <w:pPr>
        <w:ind w:left="786" w:hanging="360"/>
      </w:pPr>
      <w:rPr>
        <w:rFonts w:asciiTheme="minorHAnsi" w:hAnsiTheme="minorHAnsi" w:cstheme="minorBidi" w:hint="default"/>
        <w:sz w:val="2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C734821"/>
    <w:multiLevelType w:val="multilevel"/>
    <w:tmpl w:val="5254AFFC"/>
    <w:lvl w:ilvl="0">
      <w:start w:val="2"/>
      <w:numFmt w:val="decimal"/>
      <w:lvlText w:val="%1"/>
      <w:lvlJc w:val="left"/>
      <w:pPr>
        <w:ind w:left="600" w:hanging="600"/>
      </w:pPr>
      <w:rPr>
        <w:rFonts w:hint="default"/>
      </w:rPr>
    </w:lvl>
    <w:lvl w:ilvl="1">
      <w:start w:val="2"/>
      <w:numFmt w:val="decimal"/>
      <w:lvlText w:val="%1.%2"/>
      <w:lvlJc w:val="left"/>
      <w:pPr>
        <w:ind w:left="920" w:hanging="600"/>
      </w:pPr>
      <w:rPr>
        <w:rFonts w:hint="default"/>
      </w:rPr>
    </w:lvl>
    <w:lvl w:ilvl="2">
      <w:start w:val="1"/>
      <w:numFmt w:val="decimal"/>
      <w:lvlText w:val="%1.%2.%3"/>
      <w:lvlJc w:val="left"/>
      <w:pPr>
        <w:ind w:left="1360" w:hanging="720"/>
      </w:pPr>
      <w:rPr>
        <w:rFonts w:hint="default"/>
        <w:i w:val="0"/>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720" w:hanging="2160"/>
      </w:pPr>
      <w:rPr>
        <w:rFonts w:hint="default"/>
      </w:rPr>
    </w:lvl>
  </w:abstractNum>
  <w:abstractNum w:abstractNumId="2">
    <w:nsid w:val="0EAE5F9A"/>
    <w:multiLevelType w:val="multilevel"/>
    <w:tmpl w:val="DB0284FE"/>
    <w:lvl w:ilvl="0">
      <w:start w:val="1"/>
      <w:numFmt w:val="decimal"/>
      <w:lvlText w:val="%1."/>
      <w:lvlJc w:val="left"/>
      <w:pPr>
        <w:ind w:left="81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405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00" w:hanging="1440"/>
      </w:pPr>
      <w:rPr>
        <w:rFonts w:hint="default"/>
      </w:rPr>
    </w:lvl>
    <w:lvl w:ilvl="8">
      <w:start w:val="1"/>
      <w:numFmt w:val="decimal"/>
      <w:isLgl/>
      <w:lvlText w:val="%1.%2.%3.%4.%5.%6.%7.%8.%9"/>
      <w:lvlJc w:val="left"/>
      <w:pPr>
        <w:ind w:left="7290" w:hanging="1800"/>
      </w:pPr>
      <w:rPr>
        <w:rFonts w:hint="default"/>
      </w:rPr>
    </w:lvl>
  </w:abstractNum>
  <w:abstractNum w:abstractNumId="3">
    <w:nsid w:val="12D2267D"/>
    <w:multiLevelType w:val="hybridMultilevel"/>
    <w:tmpl w:val="DCD453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F3381F"/>
    <w:multiLevelType w:val="hybridMultilevel"/>
    <w:tmpl w:val="2B249086"/>
    <w:lvl w:ilvl="0" w:tplc="95A0970E">
      <w:start w:val="1"/>
      <w:numFmt w:val="lowerLetter"/>
      <w:lvlText w:val="%1."/>
      <w:lvlJc w:val="left"/>
      <w:pPr>
        <w:ind w:left="786" w:hanging="360"/>
      </w:pPr>
      <w:rPr>
        <w:rFonts w:hint="default"/>
      </w:rPr>
    </w:lvl>
    <w:lvl w:ilvl="1" w:tplc="6F3CEFDA">
      <w:start w:val="1"/>
      <w:numFmt w:val="decimal"/>
      <w:lvlText w:val="%2."/>
      <w:lvlJc w:val="left"/>
      <w:pPr>
        <w:ind w:left="1506" w:hanging="360"/>
      </w:pPr>
      <w:rPr>
        <w:rFonts w:hint="default"/>
      </w:rPr>
    </w:lvl>
    <w:lvl w:ilvl="2" w:tplc="8524482A">
      <w:start w:val="1"/>
      <w:numFmt w:val="decimal"/>
      <w:lvlText w:val="%3"/>
      <w:lvlJc w:val="left"/>
      <w:pPr>
        <w:ind w:left="2406" w:hanging="360"/>
      </w:pPr>
      <w:rPr>
        <w:rFonts w:hint="default"/>
      </w:rPr>
    </w:lvl>
    <w:lvl w:ilvl="3" w:tplc="EC0E84B8">
      <w:start w:val="1"/>
      <w:numFmt w:val="upperLetter"/>
      <w:lvlText w:val="%4."/>
      <w:lvlJc w:val="left"/>
      <w:pPr>
        <w:ind w:left="2946" w:hanging="360"/>
      </w:pPr>
      <w:rPr>
        <w:rFonts w:hint="default"/>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7C93B2E"/>
    <w:multiLevelType w:val="hybridMultilevel"/>
    <w:tmpl w:val="8C9A52BA"/>
    <w:lvl w:ilvl="0" w:tplc="749E36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81355C9"/>
    <w:multiLevelType w:val="hybridMultilevel"/>
    <w:tmpl w:val="A17A4BFA"/>
    <w:lvl w:ilvl="0" w:tplc="375EA0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8AA5C59"/>
    <w:multiLevelType w:val="multilevel"/>
    <w:tmpl w:val="A0C8A816"/>
    <w:lvl w:ilvl="0">
      <w:start w:val="2"/>
      <w:numFmt w:val="decimal"/>
      <w:lvlText w:val="%1"/>
      <w:lvlJc w:val="left"/>
      <w:pPr>
        <w:ind w:left="375" w:hanging="375"/>
      </w:pPr>
      <w:rPr>
        <w:rFonts w:hint="default"/>
      </w:rPr>
    </w:lvl>
    <w:lvl w:ilvl="1">
      <w:start w:val="1"/>
      <w:numFmt w:val="decimal"/>
      <w:lvlText w:val="%1.%2"/>
      <w:lvlJc w:val="left"/>
      <w:pPr>
        <w:ind w:left="555" w:hanging="375"/>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1620" w:hanging="108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18E254CC"/>
    <w:multiLevelType w:val="hybridMultilevel"/>
    <w:tmpl w:val="4C2CCD98"/>
    <w:lvl w:ilvl="0" w:tplc="C12ADC6A">
      <w:start w:val="1"/>
      <w:numFmt w:val="decimal"/>
      <w:lvlText w:val="%1."/>
      <w:lvlJc w:val="left"/>
      <w:pPr>
        <w:ind w:left="1506" w:hanging="360"/>
      </w:pPr>
      <w:rPr>
        <w:rFonts w:hint="default"/>
      </w:rPr>
    </w:lvl>
    <w:lvl w:ilvl="1" w:tplc="04210019">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9">
    <w:nsid w:val="1DBE3103"/>
    <w:multiLevelType w:val="multilevel"/>
    <w:tmpl w:val="2E0E32A2"/>
    <w:lvl w:ilvl="0">
      <w:start w:val="1"/>
      <w:numFmt w:val="decimal"/>
      <w:lvlText w:val="%1."/>
      <w:lvlJc w:val="left"/>
      <w:pPr>
        <w:ind w:left="1800" w:hanging="360"/>
      </w:pPr>
      <w:rPr>
        <w:rFonts w:hint="default"/>
      </w:rPr>
    </w:lvl>
    <w:lvl w:ilvl="1">
      <w:start w:val="1"/>
      <w:numFmt w:val="decimal"/>
      <w:isLgl/>
      <w:lvlText w:val="%1.%2"/>
      <w:lvlJc w:val="left"/>
      <w:pPr>
        <w:ind w:left="2040" w:hanging="600"/>
      </w:pPr>
      <w:rPr>
        <w:rFonts w:hint="default"/>
      </w:rPr>
    </w:lvl>
    <w:lvl w:ilvl="2">
      <w:start w:val="4"/>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0">
    <w:nsid w:val="1E223275"/>
    <w:multiLevelType w:val="hybridMultilevel"/>
    <w:tmpl w:val="BB7619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B97CBF"/>
    <w:multiLevelType w:val="hybridMultilevel"/>
    <w:tmpl w:val="F38243B8"/>
    <w:lvl w:ilvl="0" w:tplc="662043DC">
      <w:start w:val="1"/>
      <w:numFmt w:val="decimal"/>
      <w:lvlText w:val="%1."/>
      <w:lvlJc w:val="left"/>
      <w:pPr>
        <w:ind w:left="846" w:hanging="360"/>
      </w:pPr>
      <w:rPr>
        <w:rFonts w:hint="default"/>
        <w:b w:val="0"/>
      </w:rPr>
    </w:lvl>
    <w:lvl w:ilvl="1" w:tplc="04210019" w:tentative="1">
      <w:start w:val="1"/>
      <w:numFmt w:val="lowerLetter"/>
      <w:lvlText w:val="%2."/>
      <w:lvlJc w:val="left"/>
      <w:pPr>
        <w:ind w:left="1566" w:hanging="360"/>
      </w:pPr>
    </w:lvl>
    <w:lvl w:ilvl="2" w:tplc="0421001B" w:tentative="1">
      <w:start w:val="1"/>
      <w:numFmt w:val="lowerRoman"/>
      <w:lvlText w:val="%3."/>
      <w:lvlJc w:val="right"/>
      <w:pPr>
        <w:ind w:left="2286" w:hanging="180"/>
      </w:pPr>
    </w:lvl>
    <w:lvl w:ilvl="3" w:tplc="0421000F" w:tentative="1">
      <w:start w:val="1"/>
      <w:numFmt w:val="decimal"/>
      <w:lvlText w:val="%4."/>
      <w:lvlJc w:val="left"/>
      <w:pPr>
        <w:ind w:left="3006" w:hanging="360"/>
      </w:pPr>
    </w:lvl>
    <w:lvl w:ilvl="4" w:tplc="04210019" w:tentative="1">
      <w:start w:val="1"/>
      <w:numFmt w:val="lowerLetter"/>
      <w:lvlText w:val="%5."/>
      <w:lvlJc w:val="left"/>
      <w:pPr>
        <w:ind w:left="3726" w:hanging="360"/>
      </w:pPr>
    </w:lvl>
    <w:lvl w:ilvl="5" w:tplc="0421001B" w:tentative="1">
      <w:start w:val="1"/>
      <w:numFmt w:val="lowerRoman"/>
      <w:lvlText w:val="%6."/>
      <w:lvlJc w:val="right"/>
      <w:pPr>
        <w:ind w:left="4446" w:hanging="180"/>
      </w:pPr>
    </w:lvl>
    <w:lvl w:ilvl="6" w:tplc="0421000F" w:tentative="1">
      <w:start w:val="1"/>
      <w:numFmt w:val="decimal"/>
      <w:lvlText w:val="%7."/>
      <w:lvlJc w:val="left"/>
      <w:pPr>
        <w:ind w:left="5166" w:hanging="360"/>
      </w:pPr>
    </w:lvl>
    <w:lvl w:ilvl="7" w:tplc="04210019" w:tentative="1">
      <w:start w:val="1"/>
      <w:numFmt w:val="lowerLetter"/>
      <w:lvlText w:val="%8."/>
      <w:lvlJc w:val="left"/>
      <w:pPr>
        <w:ind w:left="5886" w:hanging="360"/>
      </w:pPr>
    </w:lvl>
    <w:lvl w:ilvl="8" w:tplc="0421001B" w:tentative="1">
      <w:start w:val="1"/>
      <w:numFmt w:val="lowerRoman"/>
      <w:lvlText w:val="%9."/>
      <w:lvlJc w:val="right"/>
      <w:pPr>
        <w:ind w:left="6606" w:hanging="180"/>
      </w:pPr>
    </w:lvl>
  </w:abstractNum>
  <w:abstractNum w:abstractNumId="12">
    <w:nsid w:val="240C0B26"/>
    <w:multiLevelType w:val="multilevel"/>
    <w:tmpl w:val="0E264146"/>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E9A13FD"/>
    <w:multiLevelType w:val="multilevel"/>
    <w:tmpl w:val="7EF2ADEC"/>
    <w:lvl w:ilvl="0">
      <w:start w:val="1"/>
      <w:numFmt w:val="decimal"/>
      <w:lvlText w:val="%1."/>
      <w:lvlJc w:val="left"/>
      <w:pPr>
        <w:ind w:left="1494" w:hanging="360"/>
      </w:pPr>
      <w:rPr>
        <w:rFonts w:hint="default"/>
      </w:rPr>
    </w:lvl>
    <w:lvl w:ilvl="1">
      <w:start w:val="1"/>
      <w:numFmt w:val="decimal"/>
      <w:isLgl/>
      <w:lvlText w:val="%1.%2"/>
      <w:lvlJc w:val="left"/>
      <w:pPr>
        <w:ind w:left="1509" w:hanging="37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4">
    <w:nsid w:val="30D47A58"/>
    <w:multiLevelType w:val="hybridMultilevel"/>
    <w:tmpl w:val="B5143E5E"/>
    <w:lvl w:ilvl="0" w:tplc="E94001A0">
      <w:start w:val="1"/>
      <w:numFmt w:val="lowerLetter"/>
      <w:lvlText w:val="%1."/>
      <w:lvlJc w:val="left"/>
      <w:pPr>
        <w:ind w:left="786" w:hanging="360"/>
      </w:pPr>
      <w:rPr>
        <w:rFonts w:asciiTheme="minorHAnsi" w:hAnsiTheme="minorHAnsi" w:cstheme="minorBidi" w:hint="default"/>
        <w:sz w:val="2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35047B7"/>
    <w:multiLevelType w:val="multilevel"/>
    <w:tmpl w:val="44D2AF0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60D60B5"/>
    <w:multiLevelType w:val="multilevel"/>
    <w:tmpl w:val="E2D481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3FFD0C02"/>
    <w:multiLevelType w:val="hybridMultilevel"/>
    <w:tmpl w:val="FA8EAB10"/>
    <w:lvl w:ilvl="0" w:tplc="BF5843E6">
      <w:start w:val="1"/>
      <w:numFmt w:val="lowerLetter"/>
      <w:lvlText w:val="%1."/>
      <w:lvlJc w:val="left"/>
      <w:pPr>
        <w:ind w:left="786" w:hanging="360"/>
      </w:pPr>
      <w:rPr>
        <w:rFonts w:hint="default"/>
      </w:rPr>
    </w:lvl>
    <w:lvl w:ilvl="1" w:tplc="3CA60DF2" w:tentative="1">
      <w:start w:val="1"/>
      <w:numFmt w:val="lowerLetter"/>
      <w:lvlText w:val="%2."/>
      <w:lvlJc w:val="left"/>
      <w:pPr>
        <w:ind w:left="1506" w:hanging="360"/>
      </w:pPr>
    </w:lvl>
    <w:lvl w:ilvl="2" w:tplc="5D341240" w:tentative="1">
      <w:start w:val="1"/>
      <w:numFmt w:val="lowerRoman"/>
      <w:lvlText w:val="%3."/>
      <w:lvlJc w:val="right"/>
      <w:pPr>
        <w:ind w:left="2226" w:hanging="180"/>
      </w:pPr>
    </w:lvl>
    <w:lvl w:ilvl="3" w:tplc="7CC2A468" w:tentative="1">
      <w:start w:val="1"/>
      <w:numFmt w:val="decimal"/>
      <w:lvlText w:val="%4."/>
      <w:lvlJc w:val="left"/>
      <w:pPr>
        <w:ind w:left="2946" w:hanging="360"/>
      </w:pPr>
    </w:lvl>
    <w:lvl w:ilvl="4" w:tplc="C978BE48" w:tentative="1">
      <w:start w:val="1"/>
      <w:numFmt w:val="lowerLetter"/>
      <w:lvlText w:val="%5."/>
      <w:lvlJc w:val="left"/>
      <w:pPr>
        <w:ind w:left="3666" w:hanging="360"/>
      </w:pPr>
    </w:lvl>
    <w:lvl w:ilvl="5" w:tplc="5B7E50D0" w:tentative="1">
      <w:start w:val="1"/>
      <w:numFmt w:val="lowerRoman"/>
      <w:lvlText w:val="%6."/>
      <w:lvlJc w:val="right"/>
      <w:pPr>
        <w:ind w:left="4386" w:hanging="180"/>
      </w:pPr>
    </w:lvl>
    <w:lvl w:ilvl="6" w:tplc="CC9AE67C" w:tentative="1">
      <w:start w:val="1"/>
      <w:numFmt w:val="decimal"/>
      <w:lvlText w:val="%7."/>
      <w:lvlJc w:val="left"/>
      <w:pPr>
        <w:ind w:left="5106" w:hanging="360"/>
      </w:pPr>
    </w:lvl>
    <w:lvl w:ilvl="7" w:tplc="A6DCEF38" w:tentative="1">
      <w:start w:val="1"/>
      <w:numFmt w:val="lowerLetter"/>
      <w:lvlText w:val="%8."/>
      <w:lvlJc w:val="left"/>
      <w:pPr>
        <w:ind w:left="5826" w:hanging="360"/>
      </w:pPr>
    </w:lvl>
    <w:lvl w:ilvl="8" w:tplc="C7522DDC" w:tentative="1">
      <w:start w:val="1"/>
      <w:numFmt w:val="lowerRoman"/>
      <w:lvlText w:val="%9."/>
      <w:lvlJc w:val="right"/>
      <w:pPr>
        <w:ind w:left="6546" w:hanging="180"/>
      </w:pPr>
    </w:lvl>
  </w:abstractNum>
  <w:abstractNum w:abstractNumId="18">
    <w:nsid w:val="46C379E5"/>
    <w:multiLevelType w:val="hybridMultilevel"/>
    <w:tmpl w:val="38C0767A"/>
    <w:lvl w:ilvl="0" w:tplc="CCFC6B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CD63CC"/>
    <w:multiLevelType w:val="hybridMultilevel"/>
    <w:tmpl w:val="03566CB4"/>
    <w:lvl w:ilvl="0" w:tplc="93860C92">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4E5E202D"/>
    <w:multiLevelType w:val="hybridMultilevel"/>
    <w:tmpl w:val="241455DE"/>
    <w:lvl w:ilvl="0" w:tplc="04210015">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F8E48C3"/>
    <w:multiLevelType w:val="hybridMultilevel"/>
    <w:tmpl w:val="5E72BFAE"/>
    <w:lvl w:ilvl="0" w:tplc="04090015">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52FF35E7"/>
    <w:multiLevelType w:val="hybridMultilevel"/>
    <w:tmpl w:val="CEDAF6DE"/>
    <w:lvl w:ilvl="0" w:tplc="89FC328A">
      <w:start w:val="1"/>
      <w:numFmt w:val="lowerLetter"/>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56A0160"/>
    <w:multiLevelType w:val="hybridMultilevel"/>
    <w:tmpl w:val="0FDE34D2"/>
    <w:lvl w:ilvl="0" w:tplc="6A5E15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91D71B0"/>
    <w:multiLevelType w:val="hybridMultilevel"/>
    <w:tmpl w:val="699AC8DE"/>
    <w:lvl w:ilvl="0" w:tplc="369418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5B05277C"/>
    <w:multiLevelType w:val="hybridMultilevel"/>
    <w:tmpl w:val="F9F0F4BC"/>
    <w:lvl w:ilvl="0" w:tplc="3C3C232A">
      <w:start w:val="1"/>
      <w:numFmt w:val="decimal"/>
      <w:lvlText w:val="%1."/>
      <w:lvlJc w:val="left"/>
      <w:pPr>
        <w:ind w:left="1069" w:hanging="360"/>
      </w:pPr>
      <w:rPr>
        <w:rFonts w:hint="default"/>
      </w:rPr>
    </w:lvl>
    <w:lvl w:ilvl="1" w:tplc="5DD4F438" w:tentative="1">
      <w:start w:val="1"/>
      <w:numFmt w:val="lowerLetter"/>
      <w:lvlText w:val="%2."/>
      <w:lvlJc w:val="left"/>
      <w:pPr>
        <w:ind w:left="1789" w:hanging="360"/>
      </w:pPr>
    </w:lvl>
    <w:lvl w:ilvl="2" w:tplc="A0CE90C4" w:tentative="1">
      <w:start w:val="1"/>
      <w:numFmt w:val="lowerRoman"/>
      <w:lvlText w:val="%3."/>
      <w:lvlJc w:val="right"/>
      <w:pPr>
        <w:ind w:left="2509" w:hanging="180"/>
      </w:pPr>
    </w:lvl>
    <w:lvl w:ilvl="3" w:tplc="167CFB96" w:tentative="1">
      <w:start w:val="1"/>
      <w:numFmt w:val="decimal"/>
      <w:lvlText w:val="%4."/>
      <w:lvlJc w:val="left"/>
      <w:pPr>
        <w:ind w:left="3229" w:hanging="360"/>
      </w:pPr>
    </w:lvl>
    <w:lvl w:ilvl="4" w:tplc="4FCEDFEE" w:tentative="1">
      <w:start w:val="1"/>
      <w:numFmt w:val="lowerLetter"/>
      <w:lvlText w:val="%5."/>
      <w:lvlJc w:val="left"/>
      <w:pPr>
        <w:ind w:left="3949" w:hanging="360"/>
      </w:pPr>
    </w:lvl>
    <w:lvl w:ilvl="5" w:tplc="54E65A70" w:tentative="1">
      <w:start w:val="1"/>
      <w:numFmt w:val="lowerRoman"/>
      <w:lvlText w:val="%6."/>
      <w:lvlJc w:val="right"/>
      <w:pPr>
        <w:ind w:left="4669" w:hanging="180"/>
      </w:pPr>
    </w:lvl>
    <w:lvl w:ilvl="6" w:tplc="150EFC98" w:tentative="1">
      <w:start w:val="1"/>
      <w:numFmt w:val="decimal"/>
      <w:lvlText w:val="%7."/>
      <w:lvlJc w:val="left"/>
      <w:pPr>
        <w:ind w:left="5389" w:hanging="360"/>
      </w:pPr>
    </w:lvl>
    <w:lvl w:ilvl="7" w:tplc="D8B40348" w:tentative="1">
      <w:start w:val="1"/>
      <w:numFmt w:val="lowerLetter"/>
      <w:lvlText w:val="%8."/>
      <w:lvlJc w:val="left"/>
      <w:pPr>
        <w:ind w:left="6109" w:hanging="360"/>
      </w:pPr>
    </w:lvl>
    <w:lvl w:ilvl="8" w:tplc="441A1378" w:tentative="1">
      <w:start w:val="1"/>
      <w:numFmt w:val="lowerRoman"/>
      <w:lvlText w:val="%9."/>
      <w:lvlJc w:val="right"/>
      <w:pPr>
        <w:ind w:left="6829" w:hanging="180"/>
      </w:pPr>
    </w:lvl>
  </w:abstractNum>
  <w:abstractNum w:abstractNumId="26">
    <w:nsid w:val="5E13367A"/>
    <w:multiLevelType w:val="hybridMultilevel"/>
    <w:tmpl w:val="B4A6B2D4"/>
    <w:lvl w:ilvl="0" w:tplc="0409000F">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start w:val="1"/>
      <w:numFmt w:val="upperLetter"/>
      <w:lvlText w:val="%3."/>
      <w:lvlJc w:val="left"/>
      <w:pPr>
        <w:ind w:left="3126" w:hanging="360"/>
      </w:pPr>
      <w:rPr>
        <w:rFonts w:hint="default"/>
      </w:r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7">
    <w:nsid w:val="620537DC"/>
    <w:multiLevelType w:val="multilevel"/>
    <w:tmpl w:val="C7A0FDEE"/>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63F4079"/>
    <w:multiLevelType w:val="multilevel"/>
    <w:tmpl w:val="4546E754"/>
    <w:lvl w:ilvl="0">
      <w:start w:val="1"/>
      <w:numFmt w:val="decimal"/>
      <w:lvlText w:val="%1."/>
      <w:lvlJc w:val="left"/>
      <w:pPr>
        <w:ind w:left="786" w:hanging="360"/>
      </w:pPr>
      <w:rPr>
        <w:rFonts w:hint="default"/>
      </w:rPr>
    </w:lvl>
    <w:lvl w:ilvl="1">
      <w:start w:val="6"/>
      <w:numFmt w:val="decimal"/>
      <w:isLgl/>
      <w:lvlText w:val="%1.%2"/>
      <w:lvlJc w:val="left"/>
      <w:pPr>
        <w:ind w:left="1097" w:hanging="660"/>
      </w:pPr>
      <w:rPr>
        <w:rFonts w:hint="default"/>
        <w:b w:val="0"/>
        <w:sz w:val="24"/>
      </w:rPr>
    </w:lvl>
    <w:lvl w:ilvl="2">
      <w:start w:val="1"/>
      <w:numFmt w:val="decimal"/>
      <w:isLgl/>
      <w:lvlText w:val="%1.%2.%3"/>
      <w:lvlJc w:val="left"/>
      <w:pPr>
        <w:ind w:left="1168" w:hanging="720"/>
      </w:pPr>
      <w:rPr>
        <w:rFonts w:hint="default"/>
        <w:b w:val="0"/>
        <w:sz w:val="24"/>
      </w:rPr>
    </w:lvl>
    <w:lvl w:ilvl="3">
      <w:start w:val="1"/>
      <w:numFmt w:val="decimal"/>
      <w:isLgl/>
      <w:lvlText w:val="%1.%2.%3.%4"/>
      <w:lvlJc w:val="left"/>
      <w:pPr>
        <w:ind w:left="1539" w:hanging="1080"/>
      </w:pPr>
      <w:rPr>
        <w:rFonts w:hint="default"/>
        <w:b w:val="0"/>
        <w:sz w:val="24"/>
      </w:rPr>
    </w:lvl>
    <w:lvl w:ilvl="4">
      <w:start w:val="1"/>
      <w:numFmt w:val="decimal"/>
      <w:isLgl/>
      <w:lvlText w:val="%1.%2.%3.%4.%5"/>
      <w:lvlJc w:val="left"/>
      <w:pPr>
        <w:ind w:left="1550" w:hanging="1080"/>
      </w:pPr>
      <w:rPr>
        <w:rFonts w:hint="default"/>
        <w:b w:val="0"/>
        <w:sz w:val="24"/>
      </w:rPr>
    </w:lvl>
    <w:lvl w:ilvl="5">
      <w:start w:val="1"/>
      <w:numFmt w:val="decimal"/>
      <w:isLgl/>
      <w:lvlText w:val="%1.%2.%3.%4.%5.%6"/>
      <w:lvlJc w:val="left"/>
      <w:pPr>
        <w:ind w:left="1921" w:hanging="1440"/>
      </w:pPr>
      <w:rPr>
        <w:rFonts w:hint="default"/>
        <w:b w:val="0"/>
        <w:sz w:val="24"/>
      </w:rPr>
    </w:lvl>
    <w:lvl w:ilvl="6">
      <w:start w:val="1"/>
      <w:numFmt w:val="decimal"/>
      <w:isLgl/>
      <w:lvlText w:val="%1.%2.%3.%4.%5.%6.%7"/>
      <w:lvlJc w:val="left"/>
      <w:pPr>
        <w:ind w:left="1932" w:hanging="1440"/>
      </w:pPr>
      <w:rPr>
        <w:rFonts w:hint="default"/>
        <w:b w:val="0"/>
        <w:sz w:val="24"/>
      </w:rPr>
    </w:lvl>
    <w:lvl w:ilvl="7">
      <w:start w:val="1"/>
      <w:numFmt w:val="decimal"/>
      <w:isLgl/>
      <w:lvlText w:val="%1.%2.%3.%4.%5.%6.%7.%8"/>
      <w:lvlJc w:val="left"/>
      <w:pPr>
        <w:ind w:left="2303" w:hanging="1800"/>
      </w:pPr>
      <w:rPr>
        <w:rFonts w:hint="default"/>
        <w:b w:val="0"/>
        <w:sz w:val="24"/>
      </w:rPr>
    </w:lvl>
    <w:lvl w:ilvl="8">
      <w:start w:val="1"/>
      <w:numFmt w:val="decimal"/>
      <w:isLgl/>
      <w:lvlText w:val="%1.%2.%3.%4.%5.%6.%7.%8.%9"/>
      <w:lvlJc w:val="left"/>
      <w:pPr>
        <w:ind w:left="2674" w:hanging="2160"/>
      </w:pPr>
      <w:rPr>
        <w:rFonts w:hint="default"/>
        <w:b w:val="0"/>
        <w:sz w:val="24"/>
      </w:rPr>
    </w:lvl>
  </w:abstractNum>
  <w:abstractNum w:abstractNumId="29">
    <w:nsid w:val="6B100874"/>
    <w:multiLevelType w:val="hybridMultilevel"/>
    <w:tmpl w:val="A63AA5B6"/>
    <w:lvl w:ilvl="0" w:tplc="1F847E98">
      <w:start w:val="1"/>
      <w:numFmt w:val="decimal"/>
      <w:lvlText w:val="%1."/>
      <w:lvlJc w:val="left"/>
      <w:pPr>
        <w:ind w:left="390" w:hanging="360"/>
      </w:pPr>
      <w:rPr>
        <w:rFonts w:ascii="Times New Roman" w:hAnsi="Times New Roman" w:cs="Times New Roman" w:hint="default"/>
        <w:sz w:val="24"/>
        <w:szCs w:val="24"/>
      </w:rPr>
    </w:lvl>
    <w:lvl w:ilvl="1" w:tplc="0C405418" w:tentative="1">
      <w:start w:val="1"/>
      <w:numFmt w:val="lowerLetter"/>
      <w:lvlText w:val="%2."/>
      <w:lvlJc w:val="left"/>
      <w:pPr>
        <w:ind w:left="1110" w:hanging="360"/>
      </w:pPr>
    </w:lvl>
    <w:lvl w:ilvl="2" w:tplc="6E7046F6" w:tentative="1">
      <w:start w:val="1"/>
      <w:numFmt w:val="lowerRoman"/>
      <w:lvlText w:val="%3."/>
      <w:lvlJc w:val="right"/>
      <w:pPr>
        <w:ind w:left="1830" w:hanging="180"/>
      </w:pPr>
    </w:lvl>
    <w:lvl w:ilvl="3" w:tplc="CDDC23BC" w:tentative="1">
      <w:start w:val="1"/>
      <w:numFmt w:val="decimal"/>
      <w:lvlText w:val="%4."/>
      <w:lvlJc w:val="left"/>
      <w:pPr>
        <w:ind w:left="2550" w:hanging="360"/>
      </w:pPr>
    </w:lvl>
    <w:lvl w:ilvl="4" w:tplc="381A8F14" w:tentative="1">
      <w:start w:val="1"/>
      <w:numFmt w:val="lowerLetter"/>
      <w:lvlText w:val="%5."/>
      <w:lvlJc w:val="left"/>
      <w:pPr>
        <w:ind w:left="3270" w:hanging="360"/>
      </w:pPr>
    </w:lvl>
    <w:lvl w:ilvl="5" w:tplc="71C62CB6" w:tentative="1">
      <w:start w:val="1"/>
      <w:numFmt w:val="lowerRoman"/>
      <w:lvlText w:val="%6."/>
      <w:lvlJc w:val="right"/>
      <w:pPr>
        <w:ind w:left="3990" w:hanging="180"/>
      </w:pPr>
    </w:lvl>
    <w:lvl w:ilvl="6" w:tplc="A9F4661E" w:tentative="1">
      <w:start w:val="1"/>
      <w:numFmt w:val="decimal"/>
      <w:lvlText w:val="%7."/>
      <w:lvlJc w:val="left"/>
      <w:pPr>
        <w:ind w:left="4710" w:hanging="360"/>
      </w:pPr>
    </w:lvl>
    <w:lvl w:ilvl="7" w:tplc="220209FC" w:tentative="1">
      <w:start w:val="1"/>
      <w:numFmt w:val="lowerLetter"/>
      <w:lvlText w:val="%8."/>
      <w:lvlJc w:val="left"/>
      <w:pPr>
        <w:ind w:left="5430" w:hanging="360"/>
      </w:pPr>
    </w:lvl>
    <w:lvl w:ilvl="8" w:tplc="499E9788" w:tentative="1">
      <w:start w:val="1"/>
      <w:numFmt w:val="lowerRoman"/>
      <w:lvlText w:val="%9."/>
      <w:lvlJc w:val="right"/>
      <w:pPr>
        <w:ind w:left="6150" w:hanging="180"/>
      </w:pPr>
    </w:lvl>
  </w:abstractNum>
  <w:abstractNum w:abstractNumId="30">
    <w:nsid w:val="6B2B1197"/>
    <w:multiLevelType w:val="multilevel"/>
    <w:tmpl w:val="DA7A0974"/>
    <w:lvl w:ilvl="0">
      <w:start w:val="2"/>
      <w:numFmt w:val="decimal"/>
      <w:lvlText w:val="%1"/>
      <w:lvlJc w:val="left"/>
      <w:pPr>
        <w:ind w:left="810" w:hanging="810"/>
      </w:pPr>
      <w:rPr>
        <w:rFonts w:hint="default"/>
      </w:rPr>
    </w:lvl>
    <w:lvl w:ilvl="1">
      <w:start w:val="1"/>
      <w:numFmt w:val="decimal"/>
      <w:lvlText w:val="%1.%2"/>
      <w:lvlJc w:val="left"/>
      <w:pPr>
        <w:ind w:left="1130" w:hanging="810"/>
      </w:pPr>
      <w:rPr>
        <w:rFonts w:hint="default"/>
      </w:rPr>
    </w:lvl>
    <w:lvl w:ilvl="2">
      <w:start w:val="2"/>
      <w:numFmt w:val="decimal"/>
      <w:lvlText w:val="%1.%2.%3"/>
      <w:lvlJc w:val="left"/>
      <w:pPr>
        <w:ind w:left="1450" w:hanging="810"/>
      </w:pPr>
      <w:rPr>
        <w:rFonts w:hint="default"/>
      </w:rPr>
    </w:lvl>
    <w:lvl w:ilvl="3">
      <w:start w:val="1"/>
      <w:numFmt w:val="decimal"/>
      <w:lvlText w:val="%1.%2.%3.%4"/>
      <w:lvlJc w:val="left"/>
      <w:pPr>
        <w:ind w:left="2040" w:hanging="1080"/>
      </w:pPr>
      <w:rPr>
        <w:rFonts w:hint="default"/>
        <w:i w:val="0"/>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720" w:hanging="2160"/>
      </w:pPr>
      <w:rPr>
        <w:rFonts w:hint="default"/>
      </w:rPr>
    </w:lvl>
  </w:abstractNum>
  <w:abstractNum w:abstractNumId="31">
    <w:nsid w:val="6DED64B6"/>
    <w:multiLevelType w:val="hybridMultilevel"/>
    <w:tmpl w:val="EC56369A"/>
    <w:lvl w:ilvl="0" w:tplc="8EF6166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742D383F"/>
    <w:multiLevelType w:val="hybridMultilevel"/>
    <w:tmpl w:val="2E28FFDC"/>
    <w:lvl w:ilvl="0" w:tplc="3BA8E59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77E424D2"/>
    <w:multiLevelType w:val="multilevel"/>
    <w:tmpl w:val="E97CDA4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ascii="Times New Roman" w:hAnsi="Times New Roman" w:cs="Times New Roman" w:hint="default"/>
        <w:color w:val="auto"/>
        <w:sz w:val="28"/>
        <w:szCs w:val="28"/>
      </w:rPr>
    </w:lvl>
    <w:lvl w:ilvl="2">
      <w:start w:val="1"/>
      <w:numFmt w:val="decimal"/>
      <w:isLgl/>
      <w:lvlText w:val="%1.%2.%3"/>
      <w:lvlJc w:val="left"/>
      <w:pPr>
        <w:ind w:left="1440" w:hanging="720"/>
      </w:pPr>
      <w:rPr>
        <w:rFonts w:ascii="Times New Roman" w:hAnsi="Times New Roman" w:cs="Times New Roman" w:hint="default"/>
        <w:color w:val="auto"/>
        <w:sz w:val="28"/>
        <w:szCs w:val="28"/>
      </w:rPr>
    </w:lvl>
    <w:lvl w:ilvl="3">
      <w:start w:val="1"/>
      <w:numFmt w:val="decimal"/>
      <w:isLgl/>
      <w:lvlText w:val="%1.%2.%3.%4"/>
      <w:lvlJc w:val="left"/>
      <w:pPr>
        <w:ind w:left="1800" w:hanging="1080"/>
      </w:pPr>
      <w:rPr>
        <w:rFonts w:ascii="Times New Roman" w:hAnsi="Times New Roman" w:cs="Times New Roman" w:hint="default"/>
        <w:color w:val="auto"/>
        <w:sz w:val="28"/>
        <w:szCs w:val="28"/>
      </w:rPr>
    </w:lvl>
    <w:lvl w:ilvl="4">
      <w:start w:val="1"/>
      <w:numFmt w:val="decimal"/>
      <w:isLgl/>
      <w:lvlText w:val="%1.%2.%3.%4.%5"/>
      <w:lvlJc w:val="left"/>
      <w:pPr>
        <w:ind w:left="1800" w:hanging="1080"/>
      </w:pPr>
      <w:rPr>
        <w:rFonts w:asciiTheme="majorHAnsi" w:hAnsiTheme="majorHAnsi" w:cstheme="majorBidi" w:hint="default"/>
        <w:color w:val="4F81BD" w:themeColor="accent1"/>
        <w:sz w:val="26"/>
      </w:rPr>
    </w:lvl>
    <w:lvl w:ilvl="5">
      <w:start w:val="1"/>
      <w:numFmt w:val="decimal"/>
      <w:isLgl/>
      <w:lvlText w:val="%1.%2.%3.%4.%5.%6"/>
      <w:lvlJc w:val="left"/>
      <w:pPr>
        <w:ind w:left="2160" w:hanging="1440"/>
      </w:pPr>
      <w:rPr>
        <w:rFonts w:asciiTheme="majorHAnsi" w:hAnsiTheme="majorHAnsi" w:cstheme="majorBidi" w:hint="default"/>
        <w:color w:val="4F81BD" w:themeColor="accent1"/>
        <w:sz w:val="26"/>
      </w:rPr>
    </w:lvl>
    <w:lvl w:ilvl="6">
      <w:start w:val="1"/>
      <w:numFmt w:val="decimal"/>
      <w:isLgl/>
      <w:lvlText w:val="%1.%2.%3.%4.%5.%6.%7"/>
      <w:lvlJc w:val="left"/>
      <w:pPr>
        <w:ind w:left="2160" w:hanging="1440"/>
      </w:pPr>
      <w:rPr>
        <w:rFonts w:asciiTheme="majorHAnsi" w:hAnsiTheme="majorHAnsi" w:cstheme="majorBidi" w:hint="default"/>
        <w:color w:val="4F81BD" w:themeColor="accent1"/>
        <w:sz w:val="26"/>
      </w:rPr>
    </w:lvl>
    <w:lvl w:ilvl="7">
      <w:start w:val="1"/>
      <w:numFmt w:val="decimal"/>
      <w:isLgl/>
      <w:lvlText w:val="%1.%2.%3.%4.%5.%6.%7.%8"/>
      <w:lvlJc w:val="left"/>
      <w:pPr>
        <w:ind w:left="2520" w:hanging="1800"/>
      </w:pPr>
      <w:rPr>
        <w:rFonts w:asciiTheme="majorHAnsi" w:hAnsiTheme="majorHAnsi" w:cstheme="majorBidi" w:hint="default"/>
        <w:color w:val="4F81BD" w:themeColor="accent1"/>
        <w:sz w:val="26"/>
      </w:rPr>
    </w:lvl>
    <w:lvl w:ilvl="8">
      <w:start w:val="1"/>
      <w:numFmt w:val="decimal"/>
      <w:isLgl/>
      <w:lvlText w:val="%1.%2.%3.%4.%5.%6.%7.%8.%9"/>
      <w:lvlJc w:val="left"/>
      <w:pPr>
        <w:ind w:left="2880" w:hanging="2160"/>
      </w:pPr>
      <w:rPr>
        <w:rFonts w:asciiTheme="majorHAnsi" w:hAnsiTheme="majorHAnsi" w:cstheme="majorBidi" w:hint="default"/>
        <w:color w:val="4F81BD" w:themeColor="accent1"/>
        <w:sz w:val="26"/>
      </w:rPr>
    </w:lvl>
  </w:abstractNum>
  <w:abstractNum w:abstractNumId="34">
    <w:nsid w:val="7BDF718E"/>
    <w:multiLevelType w:val="multilevel"/>
    <w:tmpl w:val="1598D5AA"/>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2"/>
  </w:num>
  <w:num w:numId="3">
    <w:abstractNumId w:val="34"/>
  </w:num>
  <w:num w:numId="4">
    <w:abstractNumId w:val="20"/>
  </w:num>
  <w:num w:numId="5">
    <w:abstractNumId w:val="9"/>
  </w:num>
  <w:num w:numId="6">
    <w:abstractNumId w:val="25"/>
  </w:num>
  <w:num w:numId="7">
    <w:abstractNumId w:val="4"/>
  </w:num>
  <w:num w:numId="8">
    <w:abstractNumId w:val="21"/>
  </w:num>
  <w:num w:numId="9">
    <w:abstractNumId w:val="19"/>
  </w:num>
  <w:num w:numId="10">
    <w:abstractNumId w:val="28"/>
  </w:num>
  <w:num w:numId="11">
    <w:abstractNumId w:val="24"/>
  </w:num>
  <w:num w:numId="12">
    <w:abstractNumId w:val="32"/>
  </w:num>
  <w:num w:numId="13">
    <w:abstractNumId w:val="31"/>
  </w:num>
  <w:num w:numId="14">
    <w:abstractNumId w:val="15"/>
  </w:num>
  <w:num w:numId="15">
    <w:abstractNumId w:val="33"/>
  </w:num>
  <w:num w:numId="16">
    <w:abstractNumId w:val="23"/>
  </w:num>
  <w:num w:numId="17">
    <w:abstractNumId w:val="12"/>
  </w:num>
  <w:num w:numId="18">
    <w:abstractNumId w:val="22"/>
  </w:num>
  <w:num w:numId="19">
    <w:abstractNumId w:val="17"/>
  </w:num>
  <w:num w:numId="20">
    <w:abstractNumId w:val="14"/>
  </w:num>
  <w:num w:numId="21">
    <w:abstractNumId w:val="0"/>
  </w:num>
  <w:num w:numId="22">
    <w:abstractNumId w:val="18"/>
  </w:num>
  <w:num w:numId="23">
    <w:abstractNumId w:val="5"/>
  </w:num>
  <w:num w:numId="24">
    <w:abstractNumId w:val="11"/>
  </w:num>
  <w:num w:numId="25">
    <w:abstractNumId w:val="6"/>
  </w:num>
  <w:num w:numId="26">
    <w:abstractNumId w:val="29"/>
  </w:num>
  <w:num w:numId="27">
    <w:abstractNumId w:val="27"/>
  </w:num>
  <w:num w:numId="28">
    <w:abstractNumId w:val="26"/>
  </w:num>
  <w:num w:numId="29">
    <w:abstractNumId w:val="7"/>
  </w:num>
  <w:num w:numId="30">
    <w:abstractNumId w:val="10"/>
  </w:num>
  <w:num w:numId="31">
    <w:abstractNumId w:val="3"/>
  </w:num>
  <w:num w:numId="32">
    <w:abstractNumId w:val="13"/>
  </w:num>
  <w:num w:numId="33">
    <w:abstractNumId w:val="8"/>
  </w:num>
  <w:num w:numId="34">
    <w:abstractNumId w:val="30"/>
  </w:num>
  <w:num w:numId="35">
    <w:abstractNumId w:val="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60C98"/>
    <w:rsid w:val="0012347D"/>
    <w:rsid w:val="00145EE3"/>
    <w:rsid w:val="00205E89"/>
    <w:rsid w:val="002565FE"/>
    <w:rsid w:val="002B562A"/>
    <w:rsid w:val="00762152"/>
    <w:rsid w:val="00764A91"/>
    <w:rsid w:val="00A90D32"/>
    <w:rsid w:val="00B25580"/>
    <w:rsid w:val="00F60C98"/>
    <w:rsid w:val="00FF06B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_x0000_s1034"/>
        <o:r id="V:Rule2" type="connector" idref="#_x0000_s1040"/>
        <o:r id="V:Rule3" type="connector" idref="#_x0000_s1035"/>
        <o:r id="V:Rule4" type="connector" idref="#_x0000_s1036"/>
        <o:r id="V:Rule5" type="connector" idref="#_x0000_s1032"/>
        <o:r id="V:Rule6" type="connector" idref="#_x0000_s1067"/>
        <o:r id="V:Rule7" type="connector" idref="#_x0000_s1058"/>
        <o:r id="V:Rule8" type="connector" idref="#_x0000_s1044"/>
        <o:r id="V:Rule9" type="connector" idref="#_x0000_s1039"/>
        <o:r id="V:Rule10" type="connector" idref="#_x0000_s1042"/>
        <o:r id="V:Rule11" type="connector" idref="#_x0000_s1031"/>
        <o:r id="V:Rule12" type="connector" idref="#_x0000_s1041"/>
        <o:r id="V:Rule13" type="connector" idref="#_x0000_s1059"/>
        <o:r id="V:Rule14" type="connector" idref="#_x0000_s1050"/>
        <o:r id="V:Rule15" type="connector" idref="#_x0000_s1038"/>
        <o:r id="V:Rule16" type="connector" idref="#_x0000_s1028"/>
        <o:r id="V:Rule17" type="connector" idref="#_x0000_s1064"/>
        <o:r id="V:Rule1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98"/>
  </w:style>
  <w:style w:type="paragraph" w:styleId="Heading1">
    <w:name w:val="heading 1"/>
    <w:basedOn w:val="Normal"/>
    <w:next w:val="Normal"/>
    <w:link w:val="Heading1Char"/>
    <w:uiPriority w:val="99"/>
    <w:qFormat/>
    <w:rsid w:val="00F60C98"/>
    <w:pPr>
      <w:keepNext/>
      <w:keepLines/>
      <w:numPr>
        <w:numId w:val="1"/>
      </w:numPr>
      <w:spacing w:before="480" w:after="0"/>
      <w:jc w:val="center"/>
      <w:outlineLvl w:val="0"/>
    </w:pPr>
    <w:rPr>
      <w:rFonts w:ascii="Times New Roman" w:eastAsiaTheme="majorEastAsia" w:hAnsi="Times New Roman" w:cstheme="majorBidi"/>
      <w:b/>
      <w:bCs/>
      <w:color w:val="000000" w:themeColor="text1"/>
      <w:sz w:val="28"/>
      <w:szCs w:val="28"/>
      <w:lang w:eastAsia="id-ID"/>
    </w:rPr>
  </w:style>
  <w:style w:type="paragraph" w:styleId="Heading2">
    <w:name w:val="heading 2"/>
    <w:basedOn w:val="Normal"/>
    <w:next w:val="Normal"/>
    <w:link w:val="Heading2Char"/>
    <w:uiPriority w:val="99"/>
    <w:unhideWhenUsed/>
    <w:qFormat/>
    <w:rsid w:val="00F60C98"/>
    <w:pPr>
      <w:keepNext/>
      <w:keepLines/>
      <w:numPr>
        <w:ilvl w:val="1"/>
        <w:numId w:val="1"/>
      </w:numPr>
      <w:spacing w:before="200" w:after="0"/>
      <w:outlineLvl w:val="1"/>
    </w:pPr>
    <w:rPr>
      <w:rFonts w:ascii="Times New Roman" w:eastAsiaTheme="majorEastAsia" w:hAnsi="Times New Roman" w:cstheme="majorBidi"/>
      <w:b/>
      <w:bCs/>
      <w:color w:val="000000" w:themeColor="text1"/>
      <w:sz w:val="28"/>
      <w:szCs w:val="26"/>
      <w:lang w:eastAsia="id-ID"/>
    </w:rPr>
  </w:style>
  <w:style w:type="paragraph" w:styleId="Heading3">
    <w:name w:val="heading 3"/>
    <w:basedOn w:val="Normal"/>
    <w:next w:val="Normal"/>
    <w:link w:val="Heading3Char"/>
    <w:uiPriority w:val="99"/>
    <w:unhideWhenUsed/>
    <w:qFormat/>
    <w:rsid w:val="00F60C98"/>
    <w:pPr>
      <w:keepNext/>
      <w:keepLines/>
      <w:numPr>
        <w:ilvl w:val="2"/>
        <w:numId w:val="1"/>
      </w:numPr>
      <w:spacing w:before="200" w:after="0"/>
      <w:outlineLvl w:val="2"/>
    </w:pPr>
    <w:rPr>
      <w:rFonts w:ascii="Times New Roman" w:eastAsiaTheme="majorEastAsia" w:hAnsi="Times New Roman" w:cstheme="majorBidi"/>
      <w:b/>
      <w:bCs/>
      <w:color w:val="000000" w:themeColor="text1"/>
      <w:sz w:val="28"/>
      <w:lang w:eastAsia="id-ID"/>
    </w:rPr>
  </w:style>
  <w:style w:type="paragraph" w:styleId="Heading4">
    <w:name w:val="heading 4"/>
    <w:basedOn w:val="Normal"/>
    <w:next w:val="Normal"/>
    <w:link w:val="Heading4Char"/>
    <w:uiPriority w:val="99"/>
    <w:unhideWhenUsed/>
    <w:qFormat/>
    <w:rsid w:val="00F60C98"/>
    <w:pPr>
      <w:keepNext/>
      <w:keepLines/>
      <w:numPr>
        <w:ilvl w:val="3"/>
        <w:numId w:val="1"/>
      </w:numPr>
      <w:spacing w:before="200" w:after="0"/>
      <w:outlineLvl w:val="3"/>
    </w:pPr>
    <w:rPr>
      <w:rFonts w:ascii="Times New Roman" w:eastAsiaTheme="majorEastAsia" w:hAnsi="Times New Roman" w:cstheme="majorBidi"/>
      <w:b/>
      <w:bCs/>
      <w:iCs/>
      <w:color w:val="000000" w:themeColor="text1"/>
      <w:sz w:val="28"/>
      <w:lang w:eastAsia="id-ID"/>
    </w:rPr>
  </w:style>
  <w:style w:type="paragraph" w:styleId="Heading5">
    <w:name w:val="heading 5"/>
    <w:basedOn w:val="Normal"/>
    <w:next w:val="Normal"/>
    <w:link w:val="Heading5Char"/>
    <w:uiPriority w:val="99"/>
    <w:qFormat/>
    <w:rsid w:val="00F60C98"/>
    <w:pPr>
      <w:numPr>
        <w:ilvl w:val="4"/>
        <w:numId w:val="1"/>
      </w:numPr>
      <w:spacing w:before="240" w:after="60" w:line="360" w:lineRule="auto"/>
      <w:outlineLvl w:val="4"/>
    </w:pPr>
    <w:rPr>
      <w:rFonts w:ascii="Times New Roman" w:eastAsia="Times New Roman" w:hAnsi="Times New Roman" w:cs="Times New Roman"/>
      <w:b/>
      <w:bCs/>
      <w:iCs/>
      <w:sz w:val="28"/>
      <w:szCs w:val="26"/>
      <w:lang w:val="en-US"/>
    </w:rPr>
  </w:style>
  <w:style w:type="paragraph" w:styleId="Heading6">
    <w:name w:val="heading 6"/>
    <w:basedOn w:val="Normal"/>
    <w:next w:val="Normal"/>
    <w:link w:val="Heading6Char"/>
    <w:uiPriority w:val="99"/>
    <w:unhideWhenUsed/>
    <w:qFormat/>
    <w:rsid w:val="00F60C9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eastAsia="id-ID"/>
    </w:rPr>
  </w:style>
  <w:style w:type="paragraph" w:styleId="Heading7">
    <w:name w:val="heading 7"/>
    <w:basedOn w:val="Normal"/>
    <w:next w:val="Normal"/>
    <w:link w:val="Heading7Char"/>
    <w:uiPriority w:val="99"/>
    <w:unhideWhenUsed/>
    <w:qFormat/>
    <w:rsid w:val="00F60C98"/>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eastAsia="id-ID"/>
    </w:rPr>
  </w:style>
  <w:style w:type="paragraph" w:styleId="Heading8">
    <w:name w:val="heading 8"/>
    <w:basedOn w:val="Normal"/>
    <w:next w:val="Normal"/>
    <w:link w:val="Heading8Char"/>
    <w:uiPriority w:val="9"/>
    <w:semiHidden/>
    <w:unhideWhenUsed/>
    <w:qFormat/>
    <w:rsid w:val="00F60C9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id-ID"/>
    </w:rPr>
  </w:style>
  <w:style w:type="paragraph" w:styleId="Heading9">
    <w:name w:val="heading 9"/>
    <w:basedOn w:val="Normal"/>
    <w:next w:val="Normal"/>
    <w:link w:val="Heading9Char"/>
    <w:uiPriority w:val="9"/>
    <w:semiHidden/>
    <w:unhideWhenUsed/>
    <w:qFormat/>
    <w:rsid w:val="00F60C9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0C98"/>
    <w:rPr>
      <w:rFonts w:ascii="Times New Roman" w:eastAsiaTheme="majorEastAsia" w:hAnsi="Times New Roman" w:cstheme="majorBidi"/>
      <w:b/>
      <w:bCs/>
      <w:color w:val="000000" w:themeColor="text1"/>
      <w:sz w:val="28"/>
      <w:szCs w:val="28"/>
      <w:lang w:eastAsia="id-ID"/>
    </w:rPr>
  </w:style>
  <w:style w:type="character" w:customStyle="1" w:styleId="Heading2Char">
    <w:name w:val="Heading 2 Char"/>
    <w:basedOn w:val="DefaultParagraphFont"/>
    <w:link w:val="Heading2"/>
    <w:uiPriority w:val="99"/>
    <w:rsid w:val="00F60C98"/>
    <w:rPr>
      <w:rFonts w:ascii="Times New Roman" w:eastAsiaTheme="majorEastAsia" w:hAnsi="Times New Roman" w:cstheme="majorBidi"/>
      <w:b/>
      <w:bCs/>
      <w:color w:val="000000" w:themeColor="text1"/>
      <w:sz w:val="28"/>
      <w:szCs w:val="26"/>
      <w:lang w:eastAsia="id-ID"/>
    </w:rPr>
  </w:style>
  <w:style w:type="character" w:customStyle="1" w:styleId="Heading3Char">
    <w:name w:val="Heading 3 Char"/>
    <w:basedOn w:val="DefaultParagraphFont"/>
    <w:link w:val="Heading3"/>
    <w:uiPriority w:val="99"/>
    <w:rsid w:val="00F60C98"/>
    <w:rPr>
      <w:rFonts w:ascii="Times New Roman" w:eastAsiaTheme="majorEastAsia" w:hAnsi="Times New Roman" w:cstheme="majorBidi"/>
      <w:b/>
      <w:bCs/>
      <w:color w:val="000000" w:themeColor="text1"/>
      <w:sz w:val="28"/>
      <w:lang w:eastAsia="id-ID"/>
    </w:rPr>
  </w:style>
  <w:style w:type="character" w:customStyle="1" w:styleId="Heading4Char">
    <w:name w:val="Heading 4 Char"/>
    <w:basedOn w:val="DefaultParagraphFont"/>
    <w:link w:val="Heading4"/>
    <w:uiPriority w:val="99"/>
    <w:rsid w:val="00F60C98"/>
    <w:rPr>
      <w:rFonts w:ascii="Times New Roman" w:eastAsiaTheme="majorEastAsia" w:hAnsi="Times New Roman" w:cstheme="majorBidi"/>
      <w:b/>
      <w:bCs/>
      <w:iCs/>
      <w:color w:val="000000" w:themeColor="text1"/>
      <w:sz w:val="28"/>
      <w:lang w:eastAsia="id-ID"/>
    </w:rPr>
  </w:style>
  <w:style w:type="character" w:customStyle="1" w:styleId="Heading5Char">
    <w:name w:val="Heading 5 Char"/>
    <w:basedOn w:val="DefaultParagraphFont"/>
    <w:link w:val="Heading5"/>
    <w:uiPriority w:val="99"/>
    <w:rsid w:val="00F60C98"/>
    <w:rPr>
      <w:rFonts w:ascii="Times New Roman" w:eastAsia="Times New Roman" w:hAnsi="Times New Roman" w:cs="Times New Roman"/>
      <w:b/>
      <w:bCs/>
      <w:iCs/>
      <w:sz w:val="28"/>
      <w:szCs w:val="26"/>
      <w:lang w:val="en-US"/>
    </w:rPr>
  </w:style>
  <w:style w:type="character" w:customStyle="1" w:styleId="Heading6Char">
    <w:name w:val="Heading 6 Char"/>
    <w:basedOn w:val="DefaultParagraphFont"/>
    <w:link w:val="Heading6"/>
    <w:uiPriority w:val="99"/>
    <w:rsid w:val="00F60C98"/>
    <w:rPr>
      <w:rFonts w:asciiTheme="majorHAnsi" w:eastAsiaTheme="majorEastAsia" w:hAnsiTheme="majorHAnsi" w:cstheme="majorBidi"/>
      <w:i/>
      <w:iCs/>
      <w:color w:val="243F60" w:themeColor="accent1" w:themeShade="7F"/>
      <w:lang w:eastAsia="id-ID"/>
    </w:rPr>
  </w:style>
  <w:style w:type="character" w:customStyle="1" w:styleId="Heading7Char">
    <w:name w:val="Heading 7 Char"/>
    <w:basedOn w:val="DefaultParagraphFont"/>
    <w:link w:val="Heading7"/>
    <w:uiPriority w:val="99"/>
    <w:rsid w:val="00F60C98"/>
    <w:rPr>
      <w:rFonts w:asciiTheme="majorHAnsi" w:eastAsiaTheme="majorEastAsia" w:hAnsiTheme="majorHAnsi" w:cstheme="majorBidi"/>
      <w:i/>
      <w:iCs/>
      <w:color w:val="404040" w:themeColor="text1" w:themeTint="BF"/>
      <w:lang w:eastAsia="id-ID"/>
    </w:rPr>
  </w:style>
  <w:style w:type="character" w:customStyle="1" w:styleId="Heading8Char">
    <w:name w:val="Heading 8 Char"/>
    <w:basedOn w:val="DefaultParagraphFont"/>
    <w:link w:val="Heading8"/>
    <w:uiPriority w:val="9"/>
    <w:semiHidden/>
    <w:rsid w:val="00F60C98"/>
    <w:rPr>
      <w:rFonts w:asciiTheme="majorHAnsi" w:eastAsiaTheme="majorEastAsia" w:hAnsiTheme="majorHAnsi" w:cstheme="majorBidi"/>
      <w:color w:val="404040" w:themeColor="text1" w:themeTint="BF"/>
      <w:sz w:val="20"/>
      <w:szCs w:val="20"/>
      <w:lang w:eastAsia="id-ID"/>
    </w:rPr>
  </w:style>
  <w:style w:type="character" w:customStyle="1" w:styleId="Heading9Char">
    <w:name w:val="Heading 9 Char"/>
    <w:basedOn w:val="DefaultParagraphFont"/>
    <w:link w:val="Heading9"/>
    <w:uiPriority w:val="9"/>
    <w:semiHidden/>
    <w:rsid w:val="00F60C98"/>
    <w:rPr>
      <w:rFonts w:asciiTheme="majorHAnsi" w:eastAsiaTheme="majorEastAsia" w:hAnsiTheme="majorHAnsi" w:cstheme="majorBidi"/>
      <w:i/>
      <w:iCs/>
      <w:color w:val="404040" w:themeColor="text1" w:themeTint="BF"/>
      <w:sz w:val="20"/>
      <w:szCs w:val="20"/>
      <w:lang w:eastAsia="id-ID"/>
    </w:rPr>
  </w:style>
  <w:style w:type="paragraph" w:styleId="ListParagraph">
    <w:name w:val="List Paragraph"/>
    <w:aliases w:val="Body of text"/>
    <w:basedOn w:val="Normal"/>
    <w:link w:val="ListParagraphChar"/>
    <w:uiPriority w:val="34"/>
    <w:qFormat/>
    <w:rsid w:val="00F60C98"/>
    <w:pPr>
      <w:ind w:left="720"/>
      <w:contextualSpacing/>
    </w:pPr>
  </w:style>
  <w:style w:type="table" w:customStyle="1" w:styleId="TableGrid">
    <w:name w:val="TableGrid"/>
    <w:rsid w:val="00F60C98"/>
    <w:pPr>
      <w:spacing w:after="0" w:line="240" w:lineRule="auto"/>
    </w:pPr>
    <w:rPr>
      <w:rFonts w:eastAsiaTheme="minorEastAsia"/>
      <w:lang w:val="en-US"/>
    </w:rPr>
    <w:tblPr>
      <w:tblCellMar>
        <w:top w:w="0" w:type="dxa"/>
        <w:left w:w="0" w:type="dxa"/>
        <w:bottom w:w="0" w:type="dxa"/>
        <w:right w:w="0" w:type="dxa"/>
      </w:tblCellMar>
    </w:tblPr>
  </w:style>
  <w:style w:type="character" w:styleId="Hyperlink">
    <w:name w:val="Hyperlink"/>
    <w:basedOn w:val="DefaultParagraphFont"/>
    <w:uiPriority w:val="99"/>
    <w:unhideWhenUsed/>
    <w:rsid w:val="00F60C98"/>
    <w:rPr>
      <w:color w:val="0000FF" w:themeColor="hyperlink"/>
      <w:u w:val="single"/>
    </w:rPr>
  </w:style>
  <w:style w:type="character" w:customStyle="1" w:styleId="apple-converted-space">
    <w:name w:val="apple-converted-space"/>
    <w:basedOn w:val="DefaultParagraphFont"/>
    <w:rsid w:val="00F60C98"/>
  </w:style>
  <w:style w:type="paragraph" w:styleId="Header">
    <w:name w:val="header"/>
    <w:basedOn w:val="Normal"/>
    <w:link w:val="HeaderChar"/>
    <w:uiPriority w:val="99"/>
    <w:unhideWhenUsed/>
    <w:rsid w:val="00F60C98"/>
    <w:pPr>
      <w:tabs>
        <w:tab w:val="center" w:pos="4513"/>
        <w:tab w:val="right" w:pos="9026"/>
      </w:tabs>
      <w:spacing w:after="0" w:line="240" w:lineRule="auto"/>
    </w:pPr>
    <w:rPr>
      <w:rFonts w:eastAsiaTheme="minorEastAsia"/>
      <w:lang w:val="en-US" w:bidi="en-US"/>
    </w:rPr>
  </w:style>
  <w:style w:type="character" w:customStyle="1" w:styleId="HeaderChar">
    <w:name w:val="Header Char"/>
    <w:basedOn w:val="DefaultParagraphFont"/>
    <w:link w:val="Header"/>
    <w:uiPriority w:val="99"/>
    <w:rsid w:val="00F60C98"/>
    <w:rPr>
      <w:rFonts w:eastAsiaTheme="minorEastAsia"/>
      <w:lang w:val="en-US" w:bidi="en-US"/>
    </w:rPr>
  </w:style>
  <w:style w:type="paragraph" w:styleId="Footer">
    <w:name w:val="footer"/>
    <w:basedOn w:val="Normal"/>
    <w:link w:val="FooterChar"/>
    <w:uiPriority w:val="99"/>
    <w:unhideWhenUsed/>
    <w:rsid w:val="00F60C98"/>
    <w:pPr>
      <w:tabs>
        <w:tab w:val="center" w:pos="4513"/>
        <w:tab w:val="right" w:pos="9026"/>
      </w:tabs>
      <w:spacing w:after="0" w:line="240" w:lineRule="auto"/>
    </w:pPr>
    <w:rPr>
      <w:rFonts w:eastAsiaTheme="minorEastAsia"/>
      <w:lang w:val="en-US" w:bidi="en-US"/>
    </w:rPr>
  </w:style>
  <w:style w:type="character" w:customStyle="1" w:styleId="FooterChar">
    <w:name w:val="Footer Char"/>
    <w:basedOn w:val="DefaultParagraphFont"/>
    <w:link w:val="Footer"/>
    <w:uiPriority w:val="99"/>
    <w:rsid w:val="00F60C98"/>
    <w:rPr>
      <w:rFonts w:eastAsiaTheme="minorEastAsia"/>
      <w:lang w:val="en-US" w:bidi="en-US"/>
    </w:rPr>
  </w:style>
  <w:style w:type="paragraph" w:styleId="BalloonText">
    <w:name w:val="Balloon Text"/>
    <w:basedOn w:val="Normal"/>
    <w:link w:val="BalloonTextChar"/>
    <w:uiPriority w:val="99"/>
    <w:semiHidden/>
    <w:unhideWhenUsed/>
    <w:rsid w:val="00F60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C98"/>
    <w:rPr>
      <w:rFonts w:ascii="Tahoma" w:hAnsi="Tahoma" w:cs="Tahoma"/>
      <w:sz w:val="16"/>
      <w:szCs w:val="16"/>
    </w:rPr>
  </w:style>
  <w:style w:type="table" w:styleId="TableGrid0">
    <w:name w:val="Table Grid"/>
    <w:basedOn w:val="TableNormal"/>
    <w:uiPriority w:val="59"/>
    <w:rsid w:val="00F60C98"/>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F60C98"/>
    <w:pPr>
      <w:spacing w:after="0" w:line="240" w:lineRule="auto"/>
    </w:pPr>
    <w:rPr>
      <w:rFonts w:eastAsiaTheme="minorEastAsia"/>
      <w:sz w:val="20"/>
      <w:szCs w:val="20"/>
      <w:lang w:val="en-US" w:bidi="en-US"/>
    </w:rPr>
  </w:style>
  <w:style w:type="character" w:customStyle="1" w:styleId="FootnoteTextChar">
    <w:name w:val="Footnote Text Char"/>
    <w:basedOn w:val="DefaultParagraphFont"/>
    <w:link w:val="FootnoteText"/>
    <w:semiHidden/>
    <w:rsid w:val="00F60C98"/>
    <w:rPr>
      <w:rFonts w:eastAsiaTheme="minorEastAsia"/>
      <w:sz w:val="20"/>
      <w:szCs w:val="20"/>
      <w:lang w:val="en-US" w:bidi="en-US"/>
    </w:rPr>
  </w:style>
  <w:style w:type="character" w:styleId="FootnoteReference">
    <w:name w:val="footnote reference"/>
    <w:basedOn w:val="DefaultParagraphFont"/>
    <w:semiHidden/>
    <w:unhideWhenUsed/>
    <w:rsid w:val="00F60C98"/>
    <w:rPr>
      <w:vertAlign w:val="superscript"/>
    </w:rPr>
  </w:style>
  <w:style w:type="paragraph" w:customStyle="1" w:styleId="font8">
    <w:name w:val="font_8"/>
    <w:basedOn w:val="Normal"/>
    <w:rsid w:val="00F60C98"/>
    <w:pPr>
      <w:spacing w:before="100" w:beforeAutospacing="1" w:after="100" w:afterAutospacing="1" w:line="240" w:lineRule="auto"/>
    </w:pPr>
    <w:rPr>
      <w:rFonts w:ascii="Times New Roman" w:eastAsia="Times New Roman" w:hAnsi="Times New Roman" w:cs="Times New Roman"/>
      <w:sz w:val="24"/>
      <w:szCs w:val="24"/>
      <w:lang w:val="en-US" w:eastAsia="id-ID" w:bidi="en-US"/>
    </w:rPr>
  </w:style>
  <w:style w:type="paragraph" w:styleId="Caption">
    <w:name w:val="caption"/>
    <w:aliases w:val="Caption Gambar"/>
    <w:basedOn w:val="Normal"/>
    <w:next w:val="Normal"/>
    <w:uiPriority w:val="35"/>
    <w:unhideWhenUsed/>
    <w:qFormat/>
    <w:rsid w:val="00F60C98"/>
    <w:pPr>
      <w:spacing w:line="240" w:lineRule="auto"/>
      <w:jc w:val="center"/>
    </w:pPr>
    <w:rPr>
      <w:rFonts w:ascii="Times New Roman" w:eastAsiaTheme="minorEastAsia" w:hAnsi="Times New Roman"/>
      <w:b/>
      <w:bCs/>
      <w:sz w:val="24"/>
      <w:szCs w:val="18"/>
      <w:lang w:val="en-US" w:bidi="en-US"/>
    </w:rPr>
  </w:style>
  <w:style w:type="paragraph" w:styleId="Title">
    <w:name w:val="Title"/>
    <w:basedOn w:val="Normal"/>
    <w:next w:val="Normal"/>
    <w:link w:val="TitleChar"/>
    <w:uiPriority w:val="10"/>
    <w:qFormat/>
    <w:rsid w:val="00F60C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leChar">
    <w:name w:val="Title Char"/>
    <w:basedOn w:val="DefaultParagraphFont"/>
    <w:link w:val="Title"/>
    <w:uiPriority w:val="10"/>
    <w:rsid w:val="00F60C98"/>
    <w:rPr>
      <w:rFonts w:asciiTheme="majorHAnsi" w:eastAsiaTheme="majorEastAsia" w:hAnsiTheme="majorHAnsi" w:cstheme="majorBidi"/>
      <w:color w:val="17365D" w:themeColor="text2" w:themeShade="BF"/>
      <w:spacing w:val="5"/>
      <w:kern w:val="28"/>
      <w:sz w:val="52"/>
      <w:szCs w:val="52"/>
      <w:lang w:val="en-US" w:bidi="en-US"/>
    </w:rPr>
  </w:style>
  <w:style w:type="paragraph" w:styleId="Subtitle">
    <w:name w:val="Subtitle"/>
    <w:basedOn w:val="Normal"/>
    <w:next w:val="Normal"/>
    <w:link w:val="SubtitleChar"/>
    <w:uiPriority w:val="11"/>
    <w:qFormat/>
    <w:rsid w:val="00F60C98"/>
    <w:pPr>
      <w:numPr>
        <w:ilvl w:val="1"/>
      </w:numPr>
    </w:pPr>
    <w:rPr>
      <w:rFonts w:asciiTheme="majorHAnsi" w:eastAsiaTheme="majorEastAsia" w:hAnsiTheme="majorHAnsi" w:cstheme="majorBidi"/>
      <w:i/>
      <w:iCs/>
      <w:color w:val="4F81BD" w:themeColor="accent1"/>
      <w:spacing w:val="15"/>
      <w:sz w:val="24"/>
      <w:szCs w:val="24"/>
      <w:lang w:val="en-US" w:bidi="en-US"/>
    </w:rPr>
  </w:style>
  <w:style w:type="character" w:customStyle="1" w:styleId="SubtitleChar">
    <w:name w:val="Subtitle Char"/>
    <w:basedOn w:val="DefaultParagraphFont"/>
    <w:link w:val="Subtitle"/>
    <w:uiPriority w:val="11"/>
    <w:rsid w:val="00F60C98"/>
    <w:rPr>
      <w:rFonts w:asciiTheme="majorHAnsi" w:eastAsiaTheme="majorEastAsia" w:hAnsiTheme="majorHAnsi" w:cstheme="majorBidi"/>
      <w:i/>
      <w:iCs/>
      <w:color w:val="4F81BD" w:themeColor="accent1"/>
      <w:spacing w:val="15"/>
      <w:sz w:val="24"/>
      <w:szCs w:val="24"/>
      <w:lang w:val="en-US" w:bidi="en-US"/>
    </w:rPr>
  </w:style>
  <w:style w:type="character" w:styleId="Strong">
    <w:name w:val="Strong"/>
    <w:basedOn w:val="DefaultParagraphFont"/>
    <w:uiPriority w:val="22"/>
    <w:qFormat/>
    <w:rsid w:val="00F60C98"/>
    <w:rPr>
      <w:b/>
      <w:bCs/>
    </w:rPr>
  </w:style>
  <w:style w:type="character" w:styleId="Emphasis">
    <w:name w:val="Emphasis"/>
    <w:basedOn w:val="DefaultParagraphFont"/>
    <w:uiPriority w:val="99"/>
    <w:qFormat/>
    <w:rsid w:val="00F60C98"/>
    <w:rPr>
      <w:i/>
      <w:iCs/>
    </w:rPr>
  </w:style>
  <w:style w:type="paragraph" w:styleId="NoSpacing">
    <w:name w:val="No Spacing"/>
    <w:uiPriority w:val="99"/>
    <w:qFormat/>
    <w:rsid w:val="00F60C98"/>
    <w:pPr>
      <w:spacing w:after="0" w:line="240" w:lineRule="auto"/>
    </w:pPr>
    <w:rPr>
      <w:rFonts w:eastAsiaTheme="minorEastAsia"/>
      <w:lang w:val="en-US" w:bidi="en-US"/>
    </w:rPr>
  </w:style>
  <w:style w:type="paragraph" w:styleId="Quote">
    <w:name w:val="Quote"/>
    <w:basedOn w:val="Normal"/>
    <w:next w:val="Normal"/>
    <w:link w:val="QuoteChar"/>
    <w:uiPriority w:val="29"/>
    <w:qFormat/>
    <w:rsid w:val="00F60C98"/>
    <w:rPr>
      <w:rFonts w:eastAsiaTheme="minorEastAsia"/>
      <w:i/>
      <w:iCs/>
      <w:color w:val="000000" w:themeColor="text1"/>
      <w:lang w:val="en-US" w:bidi="en-US"/>
    </w:rPr>
  </w:style>
  <w:style w:type="character" w:customStyle="1" w:styleId="QuoteChar">
    <w:name w:val="Quote Char"/>
    <w:basedOn w:val="DefaultParagraphFont"/>
    <w:link w:val="Quote"/>
    <w:uiPriority w:val="29"/>
    <w:rsid w:val="00F60C98"/>
    <w:rPr>
      <w:rFonts w:eastAsiaTheme="minorEastAsia"/>
      <w:i/>
      <w:iCs/>
      <w:color w:val="000000" w:themeColor="text1"/>
      <w:lang w:val="en-US" w:bidi="en-US"/>
    </w:rPr>
  </w:style>
  <w:style w:type="paragraph" w:styleId="IntenseQuote">
    <w:name w:val="Intense Quote"/>
    <w:basedOn w:val="Normal"/>
    <w:next w:val="Normal"/>
    <w:link w:val="IntenseQuoteChar"/>
    <w:uiPriority w:val="30"/>
    <w:qFormat/>
    <w:rsid w:val="00F60C98"/>
    <w:pPr>
      <w:pBdr>
        <w:bottom w:val="single" w:sz="4" w:space="4" w:color="4F81BD" w:themeColor="accent1"/>
      </w:pBdr>
      <w:spacing w:before="200" w:after="280"/>
      <w:ind w:left="936" w:right="936"/>
    </w:pPr>
    <w:rPr>
      <w:rFonts w:eastAsiaTheme="minorEastAsia"/>
      <w:b/>
      <w:bCs/>
      <w:i/>
      <w:iCs/>
      <w:color w:val="4F81BD" w:themeColor="accent1"/>
      <w:lang w:val="en-US" w:bidi="en-US"/>
    </w:rPr>
  </w:style>
  <w:style w:type="character" w:customStyle="1" w:styleId="IntenseQuoteChar">
    <w:name w:val="Intense Quote Char"/>
    <w:basedOn w:val="DefaultParagraphFont"/>
    <w:link w:val="IntenseQuote"/>
    <w:uiPriority w:val="30"/>
    <w:rsid w:val="00F60C98"/>
    <w:rPr>
      <w:rFonts w:eastAsiaTheme="minorEastAsia"/>
      <w:b/>
      <w:bCs/>
      <w:i/>
      <w:iCs/>
      <w:color w:val="4F81BD" w:themeColor="accent1"/>
      <w:lang w:val="en-US" w:bidi="en-US"/>
    </w:rPr>
  </w:style>
  <w:style w:type="character" w:styleId="SubtleEmphasis">
    <w:name w:val="Subtle Emphasis"/>
    <w:basedOn w:val="DefaultParagraphFont"/>
    <w:uiPriority w:val="19"/>
    <w:qFormat/>
    <w:rsid w:val="00F60C98"/>
    <w:rPr>
      <w:i/>
      <w:iCs/>
      <w:color w:val="808080" w:themeColor="text1" w:themeTint="7F"/>
    </w:rPr>
  </w:style>
  <w:style w:type="character" w:styleId="IntenseEmphasis">
    <w:name w:val="Intense Emphasis"/>
    <w:basedOn w:val="DefaultParagraphFont"/>
    <w:uiPriority w:val="21"/>
    <w:qFormat/>
    <w:rsid w:val="00F60C98"/>
    <w:rPr>
      <w:b/>
      <w:bCs/>
      <w:i/>
      <w:iCs/>
      <w:color w:val="4F81BD" w:themeColor="accent1"/>
    </w:rPr>
  </w:style>
  <w:style w:type="character" w:styleId="SubtleReference">
    <w:name w:val="Subtle Reference"/>
    <w:basedOn w:val="DefaultParagraphFont"/>
    <w:uiPriority w:val="31"/>
    <w:qFormat/>
    <w:rsid w:val="00F60C98"/>
    <w:rPr>
      <w:smallCaps/>
      <w:color w:val="C0504D" w:themeColor="accent2"/>
      <w:u w:val="single"/>
    </w:rPr>
  </w:style>
  <w:style w:type="character" w:styleId="IntenseReference">
    <w:name w:val="Intense Reference"/>
    <w:basedOn w:val="DefaultParagraphFont"/>
    <w:uiPriority w:val="32"/>
    <w:qFormat/>
    <w:rsid w:val="00F60C98"/>
    <w:rPr>
      <w:b/>
      <w:bCs/>
      <w:smallCaps/>
      <w:color w:val="C0504D" w:themeColor="accent2"/>
      <w:spacing w:val="5"/>
      <w:u w:val="single"/>
    </w:rPr>
  </w:style>
  <w:style w:type="character" w:styleId="BookTitle">
    <w:name w:val="Book Title"/>
    <w:basedOn w:val="DefaultParagraphFont"/>
    <w:uiPriority w:val="33"/>
    <w:qFormat/>
    <w:rsid w:val="00F60C98"/>
    <w:rPr>
      <w:b/>
      <w:bCs/>
      <w:smallCaps/>
      <w:spacing w:val="5"/>
    </w:rPr>
  </w:style>
  <w:style w:type="paragraph" w:styleId="TOCHeading">
    <w:name w:val="TOC Heading"/>
    <w:basedOn w:val="Heading1"/>
    <w:next w:val="Normal"/>
    <w:uiPriority w:val="39"/>
    <w:unhideWhenUsed/>
    <w:qFormat/>
    <w:rsid w:val="00F60C98"/>
    <w:pPr>
      <w:numPr>
        <w:numId w:val="0"/>
      </w:numPr>
      <w:outlineLvl w:val="9"/>
    </w:pPr>
    <w:rPr>
      <w:lang w:val="en-US" w:eastAsia="en-US" w:bidi="en-US"/>
    </w:rPr>
  </w:style>
  <w:style w:type="paragraph" w:styleId="TOC1">
    <w:name w:val="toc 1"/>
    <w:basedOn w:val="Normal"/>
    <w:next w:val="Normal"/>
    <w:autoRedefine/>
    <w:uiPriority w:val="39"/>
    <w:unhideWhenUsed/>
    <w:qFormat/>
    <w:rsid w:val="00F60C98"/>
    <w:pPr>
      <w:spacing w:after="100"/>
    </w:pPr>
    <w:rPr>
      <w:rFonts w:eastAsiaTheme="minorEastAsia"/>
      <w:lang w:val="en-US" w:bidi="en-US"/>
    </w:rPr>
  </w:style>
  <w:style w:type="paragraph" w:styleId="TOC2">
    <w:name w:val="toc 2"/>
    <w:basedOn w:val="Normal"/>
    <w:next w:val="Normal"/>
    <w:autoRedefine/>
    <w:uiPriority w:val="39"/>
    <w:unhideWhenUsed/>
    <w:qFormat/>
    <w:rsid w:val="00F60C98"/>
    <w:pPr>
      <w:spacing w:after="100"/>
      <w:ind w:left="220"/>
    </w:pPr>
    <w:rPr>
      <w:rFonts w:eastAsiaTheme="minorEastAsia"/>
      <w:lang w:val="en-US" w:bidi="en-US"/>
    </w:rPr>
  </w:style>
  <w:style w:type="paragraph" w:styleId="TOC3">
    <w:name w:val="toc 3"/>
    <w:basedOn w:val="Normal"/>
    <w:next w:val="Normal"/>
    <w:autoRedefine/>
    <w:uiPriority w:val="39"/>
    <w:unhideWhenUsed/>
    <w:qFormat/>
    <w:rsid w:val="00F60C98"/>
    <w:pPr>
      <w:spacing w:after="100"/>
      <w:ind w:left="440"/>
    </w:pPr>
    <w:rPr>
      <w:rFonts w:eastAsiaTheme="minorEastAsia"/>
      <w:lang w:val="en-US" w:bidi="en-US"/>
    </w:rPr>
  </w:style>
  <w:style w:type="paragraph" w:styleId="TOC4">
    <w:name w:val="toc 4"/>
    <w:basedOn w:val="Normal"/>
    <w:next w:val="Normal"/>
    <w:autoRedefine/>
    <w:uiPriority w:val="39"/>
    <w:unhideWhenUsed/>
    <w:rsid w:val="00F60C98"/>
    <w:pPr>
      <w:spacing w:after="100"/>
      <w:ind w:left="660"/>
    </w:pPr>
    <w:rPr>
      <w:rFonts w:eastAsiaTheme="minorEastAsia"/>
      <w:lang w:val="en-US" w:bidi="en-US"/>
    </w:rPr>
  </w:style>
  <w:style w:type="character" w:styleId="PlaceholderText">
    <w:name w:val="Placeholder Text"/>
    <w:basedOn w:val="DefaultParagraphFont"/>
    <w:uiPriority w:val="99"/>
    <w:semiHidden/>
    <w:rsid w:val="00F60C98"/>
    <w:rPr>
      <w:color w:val="808080"/>
    </w:rPr>
  </w:style>
  <w:style w:type="character" w:customStyle="1" w:styleId="ListParagraphChar">
    <w:name w:val="List Paragraph Char"/>
    <w:aliases w:val="Body of text Char"/>
    <w:basedOn w:val="DefaultParagraphFont"/>
    <w:link w:val="ListParagraph"/>
    <w:uiPriority w:val="34"/>
    <w:locked/>
    <w:rsid w:val="00F60C98"/>
  </w:style>
  <w:style w:type="paragraph" w:styleId="Bibliography">
    <w:name w:val="Bibliography"/>
    <w:basedOn w:val="Normal"/>
    <w:next w:val="Normal"/>
    <w:uiPriority w:val="37"/>
    <w:unhideWhenUsed/>
    <w:rsid w:val="00F60C98"/>
    <w:pPr>
      <w:spacing w:after="160" w:line="480" w:lineRule="auto"/>
      <w:jc w:val="both"/>
    </w:pPr>
    <w:rPr>
      <w:rFonts w:ascii="Times New Roman" w:hAnsi="Times New Roman"/>
      <w:sz w:val="24"/>
    </w:rPr>
  </w:style>
  <w:style w:type="paragraph" w:styleId="NormalWeb">
    <w:name w:val="Normal (Web)"/>
    <w:basedOn w:val="Normal"/>
    <w:uiPriority w:val="99"/>
    <w:unhideWhenUsed/>
    <w:rsid w:val="00F60C9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OC5">
    <w:name w:val="toc 5"/>
    <w:basedOn w:val="Normal"/>
    <w:next w:val="Normal"/>
    <w:autoRedefine/>
    <w:uiPriority w:val="39"/>
    <w:unhideWhenUsed/>
    <w:rsid w:val="00F60C98"/>
    <w:pPr>
      <w:spacing w:after="100"/>
      <w:ind w:left="880"/>
    </w:pPr>
  </w:style>
  <w:style w:type="paragraph" w:styleId="TableofFigures">
    <w:name w:val="table of figures"/>
    <w:basedOn w:val="Normal"/>
    <w:next w:val="Normal"/>
    <w:uiPriority w:val="99"/>
    <w:unhideWhenUsed/>
    <w:rsid w:val="00F60C98"/>
    <w:pPr>
      <w:spacing w:after="0"/>
    </w:pPr>
    <w:rPr>
      <w:rFonts w:ascii="Times New Roman" w:hAnsi="Times New Roman"/>
      <w:sz w:val="24"/>
    </w:rPr>
  </w:style>
  <w:style w:type="character" w:styleId="LineNumber">
    <w:name w:val="line number"/>
    <w:basedOn w:val="DefaultParagraphFont"/>
    <w:uiPriority w:val="99"/>
    <w:semiHidden/>
    <w:rsid w:val="00F60C98"/>
  </w:style>
  <w:style w:type="paragraph" w:styleId="PlainText">
    <w:name w:val="Plain Text"/>
    <w:basedOn w:val="Normal"/>
    <w:link w:val="PlainTextChar"/>
    <w:uiPriority w:val="99"/>
    <w:rsid w:val="00F60C98"/>
    <w:pPr>
      <w:spacing w:after="0" w:line="240" w:lineRule="auto"/>
    </w:pPr>
    <w:rPr>
      <w:rFonts w:ascii="Consolas" w:eastAsia="Calibri" w:hAnsi="Consolas" w:cs="Consolas"/>
      <w:sz w:val="21"/>
      <w:szCs w:val="21"/>
      <w:lang w:val="en-US"/>
    </w:rPr>
  </w:style>
  <w:style w:type="character" w:customStyle="1" w:styleId="PlainTextChar">
    <w:name w:val="Plain Text Char"/>
    <w:basedOn w:val="DefaultParagraphFont"/>
    <w:link w:val="PlainText"/>
    <w:uiPriority w:val="99"/>
    <w:rsid w:val="00F60C98"/>
    <w:rPr>
      <w:rFonts w:ascii="Consolas" w:eastAsia="Calibri" w:hAnsi="Consolas" w:cs="Consolas"/>
      <w:sz w:val="21"/>
      <w:szCs w:val="21"/>
      <w:lang w:val="en-US"/>
    </w:rPr>
  </w:style>
  <w:style w:type="character" w:customStyle="1" w:styleId="apple-style-span">
    <w:name w:val="apple-style-span"/>
    <w:basedOn w:val="DefaultParagraphFont"/>
    <w:uiPriority w:val="99"/>
    <w:rsid w:val="00F60C98"/>
  </w:style>
  <w:style w:type="paragraph" w:styleId="z-TopofForm">
    <w:name w:val="HTML Top of Form"/>
    <w:basedOn w:val="Normal"/>
    <w:next w:val="Normal"/>
    <w:link w:val="z-TopofFormChar"/>
    <w:hidden/>
    <w:uiPriority w:val="99"/>
    <w:semiHidden/>
    <w:rsid w:val="00F60C98"/>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F60C98"/>
    <w:rPr>
      <w:rFonts w:ascii="Arial" w:eastAsia="Times New Roman" w:hAnsi="Arial" w:cs="Arial"/>
      <w:vanish/>
      <w:sz w:val="16"/>
      <w:szCs w:val="16"/>
      <w:lang w:val="en-US"/>
    </w:rPr>
  </w:style>
  <w:style w:type="character" w:styleId="PageNumber">
    <w:name w:val="page number"/>
    <w:basedOn w:val="DefaultParagraphFont"/>
    <w:uiPriority w:val="99"/>
    <w:rsid w:val="00F60C98"/>
  </w:style>
  <w:style w:type="table" w:styleId="TableTheme">
    <w:name w:val="Table Theme"/>
    <w:basedOn w:val="TableNormal"/>
    <w:uiPriority w:val="99"/>
    <w:rsid w:val="00F60C98"/>
    <w:pPr>
      <w:spacing w:after="0" w:line="240" w:lineRule="auto"/>
    </w:pPr>
    <w:rPr>
      <w:rFonts w:ascii="Times New Roman" w:eastAsia="Times New Roman" w:hAnsi="Times New Roman" w:cs="Times New Roman"/>
      <w:sz w:val="20"/>
      <w:szCs w:val="20"/>
      <w:lang w:eastAsia="id-ID"/>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styleId="FollowedHyperlink">
    <w:name w:val="FollowedHyperlink"/>
    <w:basedOn w:val="DefaultParagraphFont"/>
    <w:uiPriority w:val="99"/>
    <w:rsid w:val="00F60C98"/>
    <w:rPr>
      <w:color w:val="0000FF"/>
      <w:u w:val="single"/>
    </w:rPr>
  </w:style>
  <w:style w:type="character" w:customStyle="1" w:styleId="FootnoteTextChar1">
    <w:name w:val="Footnote Text Char1"/>
    <w:basedOn w:val="DefaultParagraphFont"/>
    <w:semiHidden/>
    <w:rsid w:val="00F60C98"/>
    <w:rPr>
      <w:lang w:val="en-GB" w:eastAsia="en-GB"/>
    </w:rPr>
  </w:style>
  <w:style w:type="paragraph" w:styleId="BodyTextIndent">
    <w:name w:val="Body Text Indent"/>
    <w:basedOn w:val="Normal"/>
    <w:link w:val="BodyTextIndentChar"/>
    <w:uiPriority w:val="99"/>
    <w:rsid w:val="00F60C98"/>
    <w:pPr>
      <w:spacing w:after="0" w:line="360" w:lineRule="auto"/>
      <w:ind w:left="1080"/>
    </w:pPr>
    <w:rPr>
      <w:rFonts w:ascii="Book Antiqua" w:eastAsia="Times New Roman" w:hAnsi="Book Antiqua" w:cs="Book Antiqua"/>
      <w:sz w:val="24"/>
      <w:szCs w:val="24"/>
      <w:lang w:val="en-US"/>
    </w:rPr>
  </w:style>
  <w:style w:type="character" w:customStyle="1" w:styleId="BodyTextIndentChar">
    <w:name w:val="Body Text Indent Char"/>
    <w:basedOn w:val="DefaultParagraphFont"/>
    <w:link w:val="BodyTextIndent"/>
    <w:uiPriority w:val="99"/>
    <w:rsid w:val="00F60C98"/>
    <w:rPr>
      <w:rFonts w:ascii="Book Antiqua" w:eastAsia="Times New Roman" w:hAnsi="Book Antiqua" w:cs="Book Antiqua"/>
      <w:sz w:val="24"/>
      <w:szCs w:val="24"/>
      <w:lang w:val="en-US"/>
    </w:rPr>
  </w:style>
  <w:style w:type="paragraph" w:customStyle="1" w:styleId="00-TEKS">
    <w:name w:val="00-TEKS"/>
    <w:basedOn w:val="BodyTextIndent"/>
    <w:link w:val="00-TEKSChar"/>
    <w:rsid w:val="00F60C98"/>
    <w:pPr>
      <w:spacing w:line="480" w:lineRule="auto"/>
      <w:ind w:left="0" w:firstLine="720"/>
      <w:jc w:val="both"/>
    </w:pPr>
    <w:rPr>
      <w:rFonts w:ascii="Arial" w:hAnsi="Arial" w:cs="Arial"/>
    </w:rPr>
  </w:style>
  <w:style w:type="character" w:customStyle="1" w:styleId="00-TEKSChar">
    <w:name w:val="00-TEKS Char"/>
    <w:basedOn w:val="DefaultParagraphFont"/>
    <w:link w:val="00-TEKS"/>
    <w:locked/>
    <w:rsid w:val="00F60C98"/>
    <w:rPr>
      <w:rFonts w:ascii="Arial" w:eastAsia="Times New Roman" w:hAnsi="Arial" w:cs="Arial"/>
      <w:sz w:val="24"/>
      <w:szCs w:val="24"/>
      <w:lang w:val="en-US"/>
    </w:rPr>
  </w:style>
  <w:style w:type="paragraph" w:styleId="BodyTextIndent2">
    <w:name w:val="Body Text Indent 2"/>
    <w:basedOn w:val="Normal"/>
    <w:link w:val="BodyTextIndent2Char"/>
    <w:uiPriority w:val="99"/>
    <w:rsid w:val="00F60C98"/>
    <w:pPr>
      <w:spacing w:after="120" w:line="480" w:lineRule="auto"/>
      <w:ind w:left="360"/>
    </w:pPr>
    <w:rPr>
      <w:rFonts w:ascii="Times New Roman" w:eastAsia="Times New Roman" w:hAnsi="Times New Roman" w:cs="Times New Roman"/>
      <w:sz w:val="24"/>
      <w:szCs w:val="24"/>
      <w:lang w:val="en-GB" w:eastAsia="en-GB"/>
    </w:rPr>
  </w:style>
  <w:style w:type="character" w:customStyle="1" w:styleId="BodyTextIndent2Char">
    <w:name w:val="Body Text Indent 2 Char"/>
    <w:basedOn w:val="DefaultParagraphFont"/>
    <w:link w:val="BodyTextIndent2"/>
    <w:uiPriority w:val="99"/>
    <w:rsid w:val="00F60C98"/>
    <w:rPr>
      <w:rFonts w:ascii="Times New Roman" w:eastAsia="Times New Roman" w:hAnsi="Times New Roman" w:cs="Times New Roman"/>
      <w:sz w:val="24"/>
      <w:szCs w:val="24"/>
      <w:lang w:val="en-GB" w:eastAsia="en-GB"/>
    </w:rPr>
  </w:style>
  <w:style w:type="character" w:customStyle="1" w:styleId="hps">
    <w:name w:val="hps"/>
    <w:basedOn w:val="DefaultParagraphFont"/>
    <w:uiPriority w:val="99"/>
    <w:rsid w:val="00F60C98"/>
  </w:style>
  <w:style w:type="character" w:customStyle="1" w:styleId="hpsatn">
    <w:name w:val="hps atn"/>
    <w:basedOn w:val="DefaultParagraphFont"/>
    <w:uiPriority w:val="99"/>
    <w:rsid w:val="00F60C98"/>
  </w:style>
  <w:style w:type="character" w:customStyle="1" w:styleId="CharChar2">
    <w:name w:val="Char Char2"/>
    <w:basedOn w:val="DefaultParagraphFont"/>
    <w:uiPriority w:val="99"/>
    <w:semiHidden/>
    <w:locked/>
    <w:rsid w:val="00F60C98"/>
    <w:rPr>
      <w:lang w:val="en-GB" w:eastAsia="en-GB"/>
    </w:rPr>
  </w:style>
  <w:style w:type="paragraph" w:customStyle="1" w:styleId="A-TEKSBOOK">
    <w:name w:val="A - TEKSBOOK"/>
    <w:basedOn w:val="Normal"/>
    <w:rsid w:val="00F60C98"/>
    <w:pPr>
      <w:spacing w:after="0" w:line="480" w:lineRule="auto"/>
      <w:ind w:firstLine="720"/>
      <w:jc w:val="both"/>
    </w:pPr>
    <w:rPr>
      <w:rFonts w:ascii="Bookman Old Style" w:eastAsia="Times New Roman" w:hAnsi="Bookman Old Style" w:cs="Bookman Old Style"/>
      <w:color w:val="000000"/>
      <w:sz w:val="24"/>
      <w:szCs w:val="24"/>
      <w:lang w:val="en-US"/>
    </w:rPr>
  </w:style>
  <w:style w:type="character" w:customStyle="1" w:styleId="CharChar21">
    <w:name w:val="Char Char21"/>
    <w:basedOn w:val="DefaultParagraphFont"/>
    <w:uiPriority w:val="99"/>
    <w:semiHidden/>
    <w:rsid w:val="00F60C98"/>
    <w:rPr>
      <w:lang w:val="en-GB" w:eastAsia="en-GB"/>
    </w:rPr>
  </w:style>
  <w:style w:type="paragraph" w:styleId="TOC6">
    <w:name w:val="toc 6"/>
    <w:basedOn w:val="Normal"/>
    <w:next w:val="Normal"/>
    <w:autoRedefine/>
    <w:uiPriority w:val="39"/>
    <w:unhideWhenUsed/>
    <w:rsid w:val="00F60C98"/>
    <w:pPr>
      <w:spacing w:after="100"/>
      <w:ind w:left="1100"/>
    </w:pPr>
  </w:style>
  <w:style w:type="paragraph" w:styleId="TOC7">
    <w:name w:val="toc 7"/>
    <w:basedOn w:val="Normal"/>
    <w:next w:val="Normal"/>
    <w:autoRedefine/>
    <w:uiPriority w:val="39"/>
    <w:unhideWhenUsed/>
    <w:rsid w:val="00F60C98"/>
    <w:pPr>
      <w:spacing w:after="100"/>
      <w:ind w:left="1320"/>
    </w:pPr>
    <w:rPr>
      <w:rFonts w:eastAsiaTheme="minorEastAsia"/>
      <w:lang w:eastAsia="id-ID"/>
    </w:rPr>
  </w:style>
  <w:style w:type="paragraph" w:styleId="TOC8">
    <w:name w:val="toc 8"/>
    <w:basedOn w:val="Normal"/>
    <w:next w:val="Normal"/>
    <w:autoRedefine/>
    <w:uiPriority w:val="39"/>
    <w:unhideWhenUsed/>
    <w:rsid w:val="00F60C98"/>
    <w:pPr>
      <w:spacing w:after="100"/>
      <w:ind w:left="1540"/>
    </w:pPr>
    <w:rPr>
      <w:rFonts w:eastAsiaTheme="minorEastAsia"/>
      <w:lang w:eastAsia="id-ID"/>
    </w:rPr>
  </w:style>
  <w:style w:type="paragraph" w:styleId="TOC9">
    <w:name w:val="toc 9"/>
    <w:basedOn w:val="Normal"/>
    <w:next w:val="Normal"/>
    <w:autoRedefine/>
    <w:uiPriority w:val="39"/>
    <w:unhideWhenUsed/>
    <w:rsid w:val="00F60C98"/>
    <w:pPr>
      <w:spacing w:after="100"/>
      <w:ind w:left="1760"/>
    </w:pPr>
    <w:rPr>
      <w:rFonts w:eastAsiaTheme="minorEastAsia"/>
      <w:lang w:eastAsia="id-ID"/>
    </w:rPr>
  </w:style>
  <w:style w:type="paragraph" w:styleId="HTMLPreformatted">
    <w:name w:val="HTML Preformatted"/>
    <w:basedOn w:val="Normal"/>
    <w:link w:val="HTMLPreformattedChar"/>
    <w:uiPriority w:val="99"/>
    <w:semiHidden/>
    <w:unhideWhenUsed/>
    <w:rsid w:val="00F60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60C98"/>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diagramQuickStyle" Target="diagrams/quickStyle1.xml"/><Relationship Id="rId7" Type="http://schemas.openxmlformats.org/officeDocument/2006/relationships/footer" Target="footer1.xml"/><Relationship Id="rId12" Type="http://schemas.openxmlformats.org/officeDocument/2006/relationships/hyperlink" Target="http://www.zananachips.com"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kiran-rakyat.com/wisata/2015/11/23/350975/bandung-ditetapkan-sebagai-destinasi-wisata-kuliner-indonesi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7C1782-1447-420D-BAEB-D4FF07D7CC68}" type="doc">
      <dgm:prSet loTypeId="urn:microsoft.com/office/officeart/2005/8/layout/process2" loCatId="process" qsTypeId="urn:microsoft.com/office/officeart/2005/8/quickstyle/simple3" qsCatId="simple" csTypeId="urn:microsoft.com/office/officeart/2005/8/colors/accent0_1" csCatId="mainScheme" phldr="1"/>
      <dgm:spPr/>
    </dgm:pt>
    <dgm:pt modelId="{20554C22-250E-474E-B2BD-F2C0459832DD}">
      <dgm:prSet phldrT="[Text]" custT="1"/>
      <dgm:spPr/>
      <dgm:t>
        <a:bodyPr/>
        <a:lstStyle/>
        <a:p>
          <a:r>
            <a:rPr lang="id-ID" sz="1500">
              <a:latin typeface="Times New Roman" pitchFamily="18" charset="0"/>
              <a:ea typeface="Tahoma" pitchFamily="34" charset="0"/>
              <a:cs typeface="Times New Roman" pitchFamily="18" charset="0"/>
            </a:rPr>
            <a:t>Pengenalan masalah </a:t>
          </a:r>
        </a:p>
      </dgm:t>
    </dgm:pt>
    <dgm:pt modelId="{4B91B6B7-9F9D-4D98-88B2-A02D937410C2}" type="parTrans" cxnId="{EA7CDCE3-F104-416F-81BE-E396D61FB13B}">
      <dgm:prSet/>
      <dgm:spPr/>
      <dgm:t>
        <a:bodyPr/>
        <a:lstStyle/>
        <a:p>
          <a:endParaRPr lang="id-ID"/>
        </a:p>
      </dgm:t>
    </dgm:pt>
    <dgm:pt modelId="{2E637E2D-1577-41BB-A2C5-44997C2D6090}" type="sibTrans" cxnId="{EA7CDCE3-F104-416F-81BE-E396D61FB13B}">
      <dgm:prSet/>
      <dgm:spPr/>
      <dgm:t>
        <a:bodyPr/>
        <a:lstStyle/>
        <a:p>
          <a:endParaRPr lang="id-ID"/>
        </a:p>
      </dgm:t>
    </dgm:pt>
    <dgm:pt modelId="{188867CD-D0B4-4E86-B93E-7EFFD56EB3B9}">
      <dgm:prSet phldrT="[Text]"/>
      <dgm:spPr/>
      <dgm:t>
        <a:bodyPr/>
        <a:lstStyle/>
        <a:p>
          <a:r>
            <a:rPr lang="id-ID">
              <a:latin typeface="Times New Roman" pitchFamily="18" charset="0"/>
              <a:cs typeface="Times New Roman" pitchFamily="18" charset="0"/>
            </a:rPr>
            <a:t>Pencarian Informasi </a:t>
          </a:r>
        </a:p>
      </dgm:t>
    </dgm:pt>
    <dgm:pt modelId="{06EFD523-7472-4C93-8A44-BA04B856B34A}" type="parTrans" cxnId="{0DF0CAA9-BB79-4989-97C4-F2A0B40A053B}">
      <dgm:prSet/>
      <dgm:spPr/>
      <dgm:t>
        <a:bodyPr/>
        <a:lstStyle/>
        <a:p>
          <a:endParaRPr lang="id-ID"/>
        </a:p>
      </dgm:t>
    </dgm:pt>
    <dgm:pt modelId="{1457D655-1021-4EF4-8032-2CF99AE41AAD}" type="sibTrans" cxnId="{0DF0CAA9-BB79-4989-97C4-F2A0B40A053B}">
      <dgm:prSet/>
      <dgm:spPr/>
      <dgm:t>
        <a:bodyPr/>
        <a:lstStyle/>
        <a:p>
          <a:endParaRPr lang="id-ID"/>
        </a:p>
      </dgm:t>
    </dgm:pt>
    <dgm:pt modelId="{73E8D960-EFE2-4F44-BBB9-0E75C5155844}">
      <dgm:prSet phldrT="[Text]"/>
      <dgm:spPr/>
      <dgm:t>
        <a:bodyPr/>
        <a:lstStyle/>
        <a:p>
          <a:r>
            <a:rPr lang="id-ID"/>
            <a:t>Evaluasi Alternatif </a:t>
          </a:r>
        </a:p>
      </dgm:t>
    </dgm:pt>
    <dgm:pt modelId="{65BD8819-0174-4F80-8875-2F16A4C9DAD4}" type="parTrans" cxnId="{6241E763-DD80-4E4E-8195-3315E8AC17C6}">
      <dgm:prSet/>
      <dgm:spPr/>
      <dgm:t>
        <a:bodyPr/>
        <a:lstStyle/>
        <a:p>
          <a:endParaRPr lang="id-ID"/>
        </a:p>
      </dgm:t>
    </dgm:pt>
    <dgm:pt modelId="{70C08914-B284-406D-A653-FFEE66851B8D}" type="sibTrans" cxnId="{6241E763-DD80-4E4E-8195-3315E8AC17C6}">
      <dgm:prSet/>
      <dgm:spPr/>
      <dgm:t>
        <a:bodyPr/>
        <a:lstStyle/>
        <a:p>
          <a:endParaRPr lang="id-ID"/>
        </a:p>
      </dgm:t>
    </dgm:pt>
    <dgm:pt modelId="{D426BA60-9B97-4370-A5C0-3B4AF7B77DA8}">
      <dgm:prSet/>
      <dgm:spPr/>
      <dgm:t>
        <a:bodyPr/>
        <a:lstStyle/>
        <a:p>
          <a:r>
            <a:rPr lang="id-ID"/>
            <a:t>Keputusan pembelian</a:t>
          </a:r>
        </a:p>
      </dgm:t>
    </dgm:pt>
    <dgm:pt modelId="{1C5DD764-6FD6-46E4-805B-A2397F8E1940}" type="parTrans" cxnId="{2D5C2A74-696C-4E9B-ACDE-27BF18E8B0A4}">
      <dgm:prSet/>
      <dgm:spPr/>
      <dgm:t>
        <a:bodyPr/>
        <a:lstStyle/>
        <a:p>
          <a:endParaRPr lang="id-ID"/>
        </a:p>
      </dgm:t>
    </dgm:pt>
    <dgm:pt modelId="{AD8EC628-4BA2-45F1-93CA-7A6E5179534D}" type="sibTrans" cxnId="{2D5C2A74-696C-4E9B-ACDE-27BF18E8B0A4}">
      <dgm:prSet/>
      <dgm:spPr/>
      <dgm:t>
        <a:bodyPr/>
        <a:lstStyle/>
        <a:p>
          <a:endParaRPr lang="id-ID"/>
        </a:p>
      </dgm:t>
    </dgm:pt>
    <dgm:pt modelId="{59F8ED6D-3FEB-4576-B223-52551E640CDF}">
      <dgm:prSet/>
      <dgm:spPr/>
      <dgm:t>
        <a:bodyPr/>
        <a:lstStyle/>
        <a:p>
          <a:r>
            <a:rPr lang="id-ID"/>
            <a:t>Perilaku pasca pembelian</a:t>
          </a:r>
        </a:p>
      </dgm:t>
    </dgm:pt>
    <dgm:pt modelId="{695B3BE8-4849-450C-AC3A-751F48343607}" type="parTrans" cxnId="{C9FE1FC6-F887-4626-B56C-C81AC8EB65C1}">
      <dgm:prSet/>
      <dgm:spPr/>
      <dgm:t>
        <a:bodyPr/>
        <a:lstStyle/>
        <a:p>
          <a:endParaRPr lang="id-ID"/>
        </a:p>
      </dgm:t>
    </dgm:pt>
    <dgm:pt modelId="{3448C45C-3164-4563-99E7-F44F2C407E74}" type="sibTrans" cxnId="{C9FE1FC6-F887-4626-B56C-C81AC8EB65C1}">
      <dgm:prSet/>
      <dgm:spPr/>
      <dgm:t>
        <a:bodyPr/>
        <a:lstStyle/>
        <a:p>
          <a:endParaRPr lang="id-ID"/>
        </a:p>
      </dgm:t>
    </dgm:pt>
    <dgm:pt modelId="{383FEECD-A7D8-4FC4-B7EB-972D4522A527}" type="pres">
      <dgm:prSet presAssocID="{587C1782-1447-420D-BAEB-D4FF07D7CC68}" presName="linearFlow" presStyleCnt="0">
        <dgm:presLayoutVars>
          <dgm:resizeHandles val="exact"/>
        </dgm:presLayoutVars>
      </dgm:prSet>
      <dgm:spPr/>
    </dgm:pt>
    <dgm:pt modelId="{483126A0-BC72-4F88-8FDB-DAA8B7ED80B0}" type="pres">
      <dgm:prSet presAssocID="{20554C22-250E-474E-B2BD-F2C0459832DD}" presName="node" presStyleLbl="node1" presStyleIdx="0" presStyleCnt="5" custScaleX="99707" custScaleY="100078">
        <dgm:presLayoutVars>
          <dgm:bulletEnabled val="1"/>
        </dgm:presLayoutVars>
      </dgm:prSet>
      <dgm:spPr/>
      <dgm:t>
        <a:bodyPr/>
        <a:lstStyle/>
        <a:p>
          <a:endParaRPr lang="id-ID"/>
        </a:p>
      </dgm:t>
    </dgm:pt>
    <dgm:pt modelId="{23B8E74D-C419-44A0-AC72-CF8CD9C40914}" type="pres">
      <dgm:prSet presAssocID="{2E637E2D-1577-41BB-A2C5-44997C2D6090}" presName="sibTrans" presStyleLbl="sibTrans2D1" presStyleIdx="0" presStyleCnt="4"/>
      <dgm:spPr/>
      <dgm:t>
        <a:bodyPr/>
        <a:lstStyle/>
        <a:p>
          <a:endParaRPr lang="id-ID"/>
        </a:p>
      </dgm:t>
    </dgm:pt>
    <dgm:pt modelId="{53A1DCB1-487C-4389-BC20-60E7F3832765}" type="pres">
      <dgm:prSet presAssocID="{2E637E2D-1577-41BB-A2C5-44997C2D6090}" presName="connectorText" presStyleLbl="sibTrans2D1" presStyleIdx="0" presStyleCnt="4"/>
      <dgm:spPr/>
      <dgm:t>
        <a:bodyPr/>
        <a:lstStyle/>
        <a:p>
          <a:endParaRPr lang="id-ID"/>
        </a:p>
      </dgm:t>
    </dgm:pt>
    <dgm:pt modelId="{CA1404C5-24D2-4FF3-B94B-AA9FCE9C290E}" type="pres">
      <dgm:prSet presAssocID="{188867CD-D0B4-4E86-B93E-7EFFD56EB3B9}" presName="node" presStyleLbl="node1" presStyleIdx="1" presStyleCnt="5" custScaleX="97560" custScaleY="90234">
        <dgm:presLayoutVars>
          <dgm:bulletEnabled val="1"/>
        </dgm:presLayoutVars>
      </dgm:prSet>
      <dgm:spPr/>
      <dgm:t>
        <a:bodyPr/>
        <a:lstStyle/>
        <a:p>
          <a:endParaRPr lang="id-ID"/>
        </a:p>
      </dgm:t>
    </dgm:pt>
    <dgm:pt modelId="{FF4B11DA-530F-4100-B8B4-587DBE8B10E2}" type="pres">
      <dgm:prSet presAssocID="{1457D655-1021-4EF4-8032-2CF99AE41AAD}" presName="sibTrans" presStyleLbl="sibTrans2D1" presStyleIdx="1" presStyleCnt="4"/>
      <dgm:spPr/>
      <dgm:t>
        <a:bodyPr/>
        <a:lstStyle/>
        <a:p>
          <a:endParaRPr lang="id-ID"/>
        </a:p>
      </dgm:t>
    </dgm:pt>
    <dgm:pt modelId="{2B73F7E0-DE59-4134-9082-C9370A4D1F54}" type="pres">
      <dgm:prSet presAssocID="{1457D655-1021-4EF4-8032-2CF99AE41AAD}" presName="connectorText" presStyleLbl="sibTrans2D1" presStyleIdx="1" presStyleCnt="4"/>
      <dgm:spPr/>
      <dgm:t>
        <a:bodyPr/>
        <a:lstStyle/>
        <a:p>
          <a:endParaRPr lang="id-ID"/>
        </a:p>
      </dgm:t>
    </dgm:pt>
    <dgm:pt modelId="{9C6A6FF2-6A70-466D-A183-AC39D02CD904}" type="pres">
      <dgm:prSet presAssocID="{73E8D960-EFE2-4F44-BBB9-0E75C5155844}" presName="node" presStyleLbl="node1" presStyleIdx="2" presStyleCnt="5">
        <dgm:presLayoutVars>
          <dgm:bulletEnabled val="1"/>
        </dgm:presLayoutVars>
      </dgm:prSet>
      <dgm:spPr/>
      <dgm:t>
        <a:bodyPr/>
        <a:lstStyle/>
        <a:p>
          <a:endParaRPr lang="id-ID"/>
        </a:p>
      </dgm:t>
    </dgm:pt>
    <dgm:pt modelId="{45FF45E7-DE44-4226-BFFF-3F32CDA53B8F}" type="pres">
      <dgm:prSet presAssocID="{70C08914-B284-406D-A653-FFEE66851B8D}" presName="sibTrans" presStyleLbl="sibTrans2D1" presStyleIdx="2" presStyleCnt="4"/>
      <dgm:spPr/>
      <dgm:t>
        <a:bodyPr/>
        <a:lstStyle/>
        <a:p>
          <a:endParaRPr lang="id-ID"/>
        </a:p>
      </dgm:t>
    </dgm:pt>
    <dgm:pt modelId="{DF0A179E-8469-47DD-A22C-866CF629C293}" type="pres">
      <dgm:prSet presAssocID="{70C08914-B284-406D-A653-FFEE66851B8D}" presName="connectorText" presStyleLbl="sibTrans2D1" presStyleIdx="2" presStyleCnt="4"/>
      <dgm:spPr/>
      <dgm:t>
        <a:bodyPr/>
        <a:lstStyle/>
        <a:p>
          <a:endParaRPr lang="id-ID"/>
        </a:p>
      </dgm:t>
    </dgm:pt>
    <dgm:pt modelId="{8E496A22-CBCD-473A-B692-7BA0DA35E559}" type="pres">
      <dgm:prSet presAssocID="{D426BA60-9B97-4370-A5C0-3B4AF7B77DA8}" presName="node" presStyleLbl="node1" presStyleIdx="3" presStyleCnt="5" custLinFactNeighborY="3567">
        <dgm:presLayoutVars>
          <dgm:bulletEnabled val="1"/>
        </dgm:presLayoutVars>
      </dgm:prSet>
      <dgm:spPr/>
      <dgm:t>
        <a:bodyPr/>
        <a:lstStyle/>
        <a:p>
          <a:endParaRPr lang="id-ID"/>
        </a:p>
      </dgm:t>
    </dgm:pt>
    <dgm:pt modelId="{23E38BFE-D992-44FB-89D0-A5E98845FCFF}" type="pres">
      <dgm:prSet presAssocID="{AD8EC628-4BA2-45F1-93CA-7A6E5179534D}" presName="sibTrans" presStyleLbl="sibTrans2D1" presStyleIdx="3" presStyleCnt="4"/>
      <dgm:spPr/>
      <dgm:t>
        <a:bodyPr/>
        <a:lstStyle/>
        <a:p>
          <a:endParaRPr lang="id-ID"/>
        </a:p>
      </dgm:t>
    </dgm:pt>
    <dgm:pt modelId="{764341FC-913F-4301-8AD6-05AB606E3D57}" type="pres">
      <dgm:prSet presAssocID="{AD8EC628-4BA2-45F1-93CA-7A6E5179534D}" presName="connectorText" presStyleLbl="sibTrans2D1" presStyleIdx="3" presStyleCnt="4"/>
      <dgm:spPr/>
      <dgm:t>
        <a:bodyPr/>
        <a:lstStyle/>
        <a:p>
          <a:endParaRPr lang="id-ID"/>
        </a:p>
      </dgm:t>
    </dgm:pt>
    <dgm:pt modelId="{DB3349CD-EAEB-4ECA-94E7-CCEDDF400CBD}" type="pres">
      <dgm:prSet presAssocID="{59F8ED6D-3FEB-4576-B223-52551E640CDF}" presName="node" presStyleLbl="node1" presStyleIdx="4" presStyleCnt="5">
        <dgm:presLayoutVars>
          <dgm:bulletEnabled val="1"/>
        </dgm:presLayoutVars>
      </dgm:prSet>
      <dgm:spPr/>
      <dgm:t>
        <a:bodyPr/>
        <a:lstStyle/>
        <a:p>
          <a:endParaRPr lang="id-ID"/>
        </a:p>
      </dgm:t>
    </dgm:pt>
  </dgm:ptLst>
  <dgm:cxnLst>
    <dgm:cxn modelId="{2D5C2A74-696C-4E9B-ACDE-27BF18E8B0A4}" srcId="{587C1782-1447-420D-BAEB-D4FF07D7CC68}" destId="{D426BA60-9B97-4370-A5C0-3B4AF7B77DA8}" srcOrd="3" destOrd="0" parTransId="{1C5DD764-6FD6-46E4-805B-A2397F8E1940}" sibTransId="{AD8EC628-4BA2-45F1-93CA-7A6E5179534D}"/>
    <dgm:cxn modelId="{D02B60C4-B108-4054-ABA3-8E27ECBC302F}" type="presOf" srcId="{D426BA60-9B97-4370-A5C0-3B4AF7B77DA8}" destId="{8E496A22-CBCD-473A-B692-7BA0DA35E559}" srcOrd="0" destOrd="0" presId="urn:microsoft.com/office/officeart/2005/8/layout/process2"/>
    <dgm:cxn modelId="{C9FE1FC6-F887-4626-B56C-C81AC8EB65C1}" srcId="{587C1782-1447-420D-BAEB-D4FF07D7CC68}" destId="{59F8ED6D-3FEB-4576-B223-52551E640CDF}" srcOrd="4" destOrd="0" parTransId="{695B3BE8-4849-450C-AC3A-751F48343607}" sibTransId="{3448C45C-3164-4563-99E7-F44F2C407E74}"/>
    <dgm:cxn modelId="{6241E763-DD80-4E4E-8195-3315E8AC17C6}" srcId="{587C1782-1447-420D-BAEB-D4FF07D7CC68}" destId="{73E8D960-EFE2-4F44-BBB9-0E75C5155844}" srcOrd="2" destOrd="0" parTransId="{65BD8819-0174-4F80-8875-2F16A4C9DAD4}" sibTransId="{70C08914-B284-406D-A653-FFEE66851B8D}"/>
    <dgm:cxn modelId="{DFC1AE3A-6E48-4EDD-BDD6-4F03F8708DBC}" type="presOf" srcId="{1457D655-1021-4EF4-8032-2CF99AE41AAD}" destId="{2B73F7E0-DE59-4134-9082-C9370A4D1F54}" srcOrd="1" destOrd="0" presId="urn:microsoft.com/office/officeart/2005/8/layout/process2"/>
    <dgm:cxn modelId="{E82EA8F2-1375-4F34-AC07-BC336E90A1D1}" type="presOf" srcId="{70C08914-B284-406D-A653-FFEE66851B8D}" destId="{45FF45E7-DE44-4226-BFFF-3F32CDA53B8F}" srcOrd="0" destOrd="0" presId="urn:microsoft.com/office/officeart/2005/8/layout/process2"/>
    <dgm:cxn modelId="{C226F18F-D4BD-445D-97FF-73FD9E249FF6}" type="presOf" srcId="{20554C22-250E-474E-B2BD-F2C0459832DD}" destId="{483126A0-BC72-4F88-8FDB-DAA8B7ED80B0}" srcOrd="0" destOrd="0" presId="urn:microsoft.com/office/officeart/2005/8/layout/process2"/>
    <dgm:cxn modelId="{4AB696B1-0CBD-4434-9E26-191D13334DCF}" type="presOf" srcId="{1457D655-1021-4EF4-8032-2CF99AE41AAD}" destId="{FF4B11DA-530F-4100-B8B4-587DBE8B10E2}" srcOrd="0" destOrd="0" presId="urn:microsoft.com/office/officeart/2005/8/layout/process2"/>
    <dgm:cxn modelId="{B7D97498-2E31-4F0B-92F3-0541C5124FBA}" type="presOf" srcId="{73E8D960-EFE2-4F44-BBB9-0E75C5155844}" destId="{9C6A6FF2-6A70-466D-A183-AC39D02CD904}" srcOrd="0" destOrd="0" presId="urn:microsoft.com/office/officeart/2005/8/layout/process2"/>
    <dgm:cxn modelId="{5EAEDBD7-9062-4AF5-8C7B-BA5A159DAD1A}" type="presOf" srcId="{70C08914-B284-406D-A653-FFEE66851B8D}" destId="{DF0A179E-8469-47DD-A22C-866CF629C293}" srcOrd="1" destOrd="0" presId="urn:microsoft.com/office/officeart/2005/8/layout/process2"/>
    <dgm:cxn modelId="{BB461978-4B7E-41CE-887C-7674135B9425}" type="presOf" srcId="{AD8EC628-4BA2-45F1-93CA-7A6E5179534D}" destId="{23E38BFE-D992-44FB-89D0-A5E98845FCFF}" srcOrd="0" destOrd="0" presId="urn:microsoft.com/office/officeart/2005/8/layout/process2"/>
    <dgm:cxn modelId="{C82D3034-1385-4C01-8559-8DD3B344B663}" type="presOf" srcId="{2E637E2D-1577-41BB-A2C5-44997C2D6090}" destId="{53A1DCB1-487C-4389-BC20-60E7F3832765}" srcOrd="1" destOrd="0" presId="urn:microsoft.com/office/officeart/2005/8/layout/process2"/>
    <dgm:cxn modelId="{0DF0CAA9-BB79-4989-97C4-F2A0B40A053B}" srcId="{587C1782-1447-420D-BAEB-D4FF07D7CC68}" destId="{188867CD-D0B4-4E86-B93E-7EFFD56EB3B9}" srcOrd="1" destOrd="0" parTransId="{06EFD523-7472-4C93-8A44-BA04B856B34A}" sibTransId="{1457D655-1021-4EF4-8032-2CF99AE41AAD}"/>
    <dgm:cxn modelId="{740DE3B9-1C41-4E79-B218-44F66DF02191}" type="presOf" srcId="{188867CD-D0B4-4E86-B93E-7EFFD56EB3B9}" destId="{CA1404C5-24D2-4FF3-B94B-AA9FCE9C290E}" srcOrd="0" destOrd="0" presId="urn:microsoft.com/office/officeart/2005/8/layout/process2"/>
    <dgm:cxn modelId="{94F99847-3711-42F9-BFBE-FA91E0C10786}" type="presOf" srcId="{59F8ED6D-3FEB-4576-B223-52551E640CDF}" destId="{DB3349CD-EAEB-4ECA-94E7-CCEDDF400CBD}" srcOrd="0" destOrd="0" presId="urn:microsoft.com/office/officeart/2005/8/layout/process2"/>
    <dgm:cxn modelId="{AA0D8564-A2DD-4309-8734-7DA222D251B0}" type="presOf" srcId="{2E637E2D-1577-41BB-A2C5-44997C2D6090}" destId="{23B8E74D-C419-44A0-AC72-CF8CD9C40914}" srcOrd="0" destOrd="0" presId="urn:microsoft.com/office/officeart/2005/8/layout/process2"/>
    <dgm:cxn modelId="{3548705F-6FC6-481F-A6FB-063C3696C133}" type="presOf" srcId="{587C1782-1447-420D-BAEB-D4FF07D7CC68}" destId="{383FEECD-A7D8-4FC4-B7EB-972D4522A527}" srcOrd="0" destOrd="0" presId="urn:microsoft.com/office/officeart/2005/8/layout/process2"/>
    <dgm:cxn modelId="{0BA97406-4C15-4099-A046-46AC994EF58E}" type="presOf" srcId="{AD8EC628-4BA2-45F1-93CA-7A6E5179534D}" destId="{764341FC-913F-4301-8AD6-05AB606E3D57}" srcOrd="1" destOrd="0" presId="urn:microsoft.com/office/officeart/2005/8/layout/process2"/>
    <dgm:cxn modelId="{EA7CDCE3-F104-416F-81BE-E396D61FB13B}" srcId="{587C1782-1447-420D-BAEB-D4FF07D7CC68}" destId="{20554C22-250E-474E-B2BD-F2C0459832DD}" srcOrd="0" destOrd="0" parTransId="{4B91B6B7-9F9D-4D98-88B2-A02D937410C2}" sibTransId="{2E637E2D-1577-41BB-A2C5-44997C2D6090}"/>
    <dgm:cxn modelId="{F7AA7591-A6ED-41A1-93E7-AAB67D1DE302}" type="presParOf" srcId="{383FEECD-A7D8-4FC4-B7EB-972D4522A527}" destId="{483126A0-BC72-4F88-8FDB-DAA8B7ED80B0}" srcOrd="0" destOrd="0" presId="urn:microsoft.com/office/officeart/2005/8/layout/process2"/>
    <dgm:cxn modelId="{2659E167-C01A-488C-B627-66A907C42966}" type="presParOf" srcId="{383FEECD-A7D8-4FC4-B7EB-972D4522A527}" destId="{23B8E74D-C419-44A0-AC72-CF8CD9C40914}" srcOrd="1" destOrd="0" presId="urn:microsoft.com/office/officeart/2005/8/layout/process2"/>
    <dgm:cxn modelId="{8C787BF1-F1DA-4B1F-9888-4DB45FE0FA73}" type="presParOf" srcId="{23B8E74D-C419-44A0-AC72-CF8CD9C40914}" destId="{53A1DCB1-487C-4389-BC20-60E7F3832765}" srcOrd="0" destOrd="0" presId="urn:microsoft.com/office/officeart/2005/8/layout/process2"/>
    <dgm:cxn modelId="{3646D758-7955-4B2F-80BB-42CED0974C2C}" type="presParOf" srcId="{383FEECD-A7D8-4FC4-B7EB-972D4522A527}" destId="{CA1404C5-24D2-4FF3-B94B-AA9FCE9C290E}" srcOrd="2" destOrd="0" presId="urn:microsoft.com/office/officeart/2005/8/layout/process2"/>
    <dgm:cxn modelId="{D2DF119C-F31B-410D-8C75-FACAB777B176}" type="presParOf" srcId="{383FEECD-A7D8-4FC4-B7EB-972D4522A527}" destId="{FF4B11DA-530F-4100-B8B4-587DBE8B10E2}" srcOrd="3" destOrd="0" presId="urn:microsoft.com/office/officeart/2005/8/layout/process2"/>
    <dgm:cxn modelId="{FE2A5E13-0D2D-47C7-845E-08318976081D}" type="presParOf" srcId="{FF4B11DA-530F-4100-B8B4-587DBE8B10E2}" destId="{2B73F7E0-DE59-4134-9082-C9370A4D1F54}" srcOrd="0" destOrd="0" presId="urn:microsoft.com/office/officeart/2005/8/layout/process2"/>
    <dgm:cxn modelId="{A8901E83-144C-4319-BFB0-CBA1BBD7FA10}" type="presParOf" srcId="{383FEECD-A7D8-4FC4-B7EB-972D4522A527}" destId="{9C6A6FF2-6A70-466D-A183-AC39D02CD904}" srcOrd="4" destOrd="0" presId="urn:microsoft.com/office/officeart/2005/8/layout/process2"/>
    <dgm:cxn modelId="{4D742F17-6B85-4920-8A1C-3977621F05FC}" type="presParOf" srcId="{383FEECD-A7D8-4FC4-B7EB-972D4522A527}" destId="{45FF45E7-DE44-4226-BFFF-3F32CDA53B8F}" srcOrd="5" destOrd="0" presId="urn:microsoft.com/office/officeart/2005/8/layout/process2"/>
    <dgm:cxn modelId="{066554D6-2C5A-404E-83BA-CE8679CA2CCB}" type="presParOf" srcId="{45FF45E7-DE44-4226-BFFF-3F32CDA53B8F}" destId="{DF0A179E-8469-47DD-A22C-866CF629C293}" srcOrd="0" destOrd="0" presId="urn:microsoft.com/office/officeart/2005/8/layout/process2"/>
    <dgm:cxn modelId="{F1EF1547-E801-4B8C-8DF4-E0CA46FCE269}" type="presParOf" srcId="{383FEECD-A7D8-4FC4-B7EB-972D4522A527}" destId="{8E496A22-CBCD-473A-B692-7BA0DA35E559}" srcOrd="6" destOrd="0" presId="urn:microsoft.com/office/officeart/2005/8/layout/process2"/>
    <dgm:cxn modelId="{341FA4B9-424D-4425-A89C-CA43C2D22B0B}" type="presParOf" srcId="{383FEECD-A7D8-4FC4-B7EB-972D4522A527}" destId="{23E38BFE-D992-44FB-89D0-A5E98845FCFF}" srcOrd="7" destOrd="0" presId="urn:microsoft.com/office/officeart/2005/8/layout/process2"/>
    <dgm:cxn modelId="{02F82EFE-2639-4AA8-A2AC-5CE70BB513F8}" type="presParOf" srcId="{23E38BFE-D992-44FB-89D0-A5E98845FCFF}" destId="{764341FC-913F-4301-8AD6-05AB606E3D57}" srcOrd="0" destOrd="0" presId="urn:microsoft.com/office/officeart/2005/8/layout/process2"/>
    <dgm:cxn modelId="{26ACDE1C-11CE-4C1F-8E5F-40DF4A532D12}" type="presParOf" srcId="{383FEECD-A7D8-4FC4-B7EB-972D4522A527}" destId="{DB3349CD-EAEB-4ECA-94E7-CCEDDF400CBD}" srcOrd="8" destOrd="0" presId="urn:microsoft.com/office/officeart/2005/8/layout/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12238</Words>
  <Characters>69760</Characters>
  <Application>Microsoft Office Word</Application>
  <DocSecurity>0</DocSecurity>
  <Lines>581</Lines>
  <Paragraphs>163</Paragraphs>
  <ScaleCrop>false</ScaleCrop>
  <Company/>
  <LinksUpToDate>false</LinksUpToDate>
  <CharactersWithSpaces>81835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2017-06-02T02:29:00Z</dcterms:created>
  <dcterms:modified xsi:type="dcterms:W3CDTF">2017-06-02T02:30:00Z</dcterms:modified>
</cp:coreProperties>
</file>