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3" w:rsidRPr="00221D03" w:rsidRDefault="00221D03" w:rsidP="00221D03">
      <w:pPr>
        <w:pStyle w:val="Heading1"/>
        <w:jc w:val="center"/>
        <w:rPr>
          <w:rFonts w:ascii="Times New Roman" w:eastAsia="Times New Roman" w:hAnsi="Times New Roman"/>
          <w:b w:val="0"/>
          <w:color w:val="auto"/>
          <w:sz w:val="24"/>
        </w:rPr>
      </w:pPr>
      <w:bookmarkStart w:id="0" w:name="_Toc482901607"/>
      <w:proofErr w:type="spellStart"/>
      <w:r w:rsidRPr="00221D03">
        <w:rPr>
          <w:rFonts w:ascii="Times New Roman" w:eastAsia="Times New Roman" w:hAnsi="Times New Roman"/>
          <w:color w:val="auto"/>
          <w:sz w:val="24"/>
        </w:rPr>
        <w:t>Daftar</w:t>
      </w:r>
      <w:proofErr w:type="spellEnd"/>
      <w:r w:rsidRPr="00221D03">
        <w:rPr>
          <w:rFonts w:ascii="Times New Roman" w:eastAsia="Times New Roman" w:hAnsi="Times New Roman"/>
          <w:color w:val="auto"/>
          <w:sz w:val="24"/>
        </w:rPr>
        <w:t xml:space="preserve"> </w:t>
      </w:r>
      <w:proofErr w:type="spellStart"/>
      <w:r w:rsidRPr="00221D03">
        <w:rPr>
          <w:rFonts w:ascii="Times New Roman" w:eastAsia="Times New Roman" w:hAnsi="Times New Roman"/>
          <w:color w:val="auto"/>
          <w:sz w:val="24"/>
        </w:rPr>
        <w:t>Pustaka</w:t>
      </w:r>
      <w:bookmarkStart w:id="1" w:name="_GoBack"/>
      <w:bookmarkEnd w:id="0"/>
      <w:bookmarkEnd w:id="1"/>
      <w:proofErr w:type="spellEnd"/>
    </w:p>
    <w:p w:rsidR="00221D03" w:rsidRPr="00085209" w:rsidRDefault="00221D03" w:rsidP="00221D03">
      <w:pPr>
        <w:spacing w:after="200" w:line="276" w:lineRule="auto"/>
        <w:ind w:left="0" w:firstLine="0"/>
        <w:jc w:val="left"/>
        <w:rPr>
          <w:rFonts w:ascii="Times New Roman" w:eastAsia="Times New Roman" w:hAnsi="Times New Roman"/>
          <w:b/>
        </w:rPr>
      </w:pPr>
      <w:proofErr w:type="spellStart"/>
      <w:r w:rsidRPr="00085209">
        <w:rPr>
          <w:rFonts w:ascii="Times New Roman" w:eastAsia="Times New Roman" w:hAnsi="Times New Roman"/>
          <w:b/>
        </w:rPr>
        <w:t>Buku</w:t>
      </w:r>
      <w:proofErr w:type="spellEnd"/>
      <w:r w:rsidRPr="00085209">
        <w:rPr>
          <w:rFonts w:ascii="Times New Roman" w:eastAsia="Times New Roman" w:hAnsi="Times New Roman"/>
          <w:b/>
        </w:rPr>
        <w:t>: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085209">
        <w:rPr>
          <w:rFonts w:ascii="Times New Roman" w:eastAsia="Times New Roman" w:hAnsi="Times New Roman"/>
          <w:sz w:val="22"/>
          <w:szCs w:val="22"/>
        </w:rPr>
        <w:t>Djojohadikusumo</w:t>
      </w:r>
      <w:proofErr w:type="spellEnd"/>
      <w:r w:rsidRPr="00085209">
        <w:rPr>
          <w:rFonts w:ascii="Times New Roman" w:eastAsia="Times New Roman" w:hAnsi="Times New Roman"/>
          <w:sz w:val="22"/>
          <w:szCs w:val="22"/>
        </w:rPr>
        <w:t>,</w:t>
      </w:r>
      <w:r w:rsidRPr="00085209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eastAsia="Times New Roman" w:hAnsi="Times New Roman"/>
          <w:sz w:val="22"/>
          <w:szCs w:val="22"/>
          <w:lang w:val="en-US"/>
        </w:rPr>
        <w:t>Sumitro</w:t>
      </w:r>
      <w:proofErr w:type="spellEnd"/>
      <w:r w:rsidRPr="00085209">
        <w:rPr>
          <w:rFonts w:ascii="Times New Roman" w:eastAsia="Times New Roman" w:hAnsi="Times New Roman"/>
          <w:sz w:val="22"/>
          <w:szCs w:val="22"/>
          <w:lang w:val="en-US"/>
        </w:rPr>
        <w:t xml:space="preserve">. </w:t>
      </w:r>
      <w:proofErr w:type="gramStart"/>
      <w:r w:rsidRPr="00085209">
        <w:rPr>
          <w:rFonts w:ascii="Times New Roman" w:eastAsia="Times New Roman" w:hAnsi="Times New Roman"/>
          <w:sz w:val="22"/>
          <w:szCs w:val="22"/>
          <w:lang w:val="en-US"/>
        </w:rPr>
        <w:t>1994</w:t>
      </w:r>
      <w:r w:rsidRPr="00085209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eastAsia="Times New Roman" w:hAnsi="Times New Roman"/>
          <w:sz w:val="22"/>
          <w:szCs w:val="22"/>
        </w:rPr>
        <w:t>Dasar</w:t>
      </w:r>
      <w:proofErr w:type="spellEnd"/>
      <w:r w:rsidRPr="00085209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eastAsia="Times New Roman" w:hAnsi="Times New Roman"/>
          <w:sz w:val="22"/>
          <w:szCs w:val="22"/>
        </w:rPr>
        <w:t>Teori</w:t>
      </w:r>
      <w:proofErr w:type="spellEnd"/>
      <w:r w:rsidRPr="00085209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eastAsia="Times New Roman" w:hAnsi="Times New Roman"/>
          <w:sz w:val="22"/>
          <w:szCs w:val="22"/>
        </w:rPr>
        <w:t>Ekonomi</w:t>
      </w:r>
      <w:proofErr w:type="spellEnd"/>
      <w:r w:rsidRPr="00085209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eastAsia="Times New Roman" w:hAnsi="Times New Roman"/>
          <w:sz w:val="22"/>
          <w:szCs w:val="22"/>
        </w:rPr>
        <w:t>Pertumbuhan</w:t>
      </w:r>
      <w:proofErr w:type="spellEnd"/>
      <w:r w:rsidRPr="00085209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eastAsia="Times New Roman" w:hAnsi="Times New Roman"/>
          <w:sz w:val="22"/>
          <w:szCs w:val="22"/>
        </w:rPr>
        <w:t>dan</w:t>
      </w:r>
      <w:proofErr w:type="spellEnd"/>
      <w:r w:rsidRPr="00085209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eastAsia="Times New Roman" w:hAnsi="Times New Roman"/>
          <w:sz w:val="22"/>
          <w:szCs w:val="22"/>
        </w:rPr>
        <w:t>Ekonomi</w:t>
      </w:r>
      <w:proofErr w:type="spellEnd"/>
      <w:r w:rsidRPr="00085209">
        <w:rPr>
          <w:rFonts w:ascii="Times New Roman" w:eastAsia="Times New Roman" w:hAnsi="Times New Roman"/>
          <w:sz w:val="22"/>
          <w:szCs w:val="22"/>
        </w:rPr>
        <w:t xml:space="preserve"> Pembangunan</w:t>
      </w:r>
      <w:r w:rsidRPr="00085209">
        <w:rPr>
          <w:rFonts w:ascii="Times New Roman" w:eastAsia="Times New Roman" w:hAnsi="Times New Roman"/>
          <w:sz w:val="22"/>
          <w:szCs w:val="22"/>
          <w:lang w:val="en-US"/>
        </w:rPr>
        <w:t>.</w:t>
      </w:r>
      <w:proofErr w:type="gramEnd"/>
      <w:r w:rsidRPr="00085209">
        <w:rPr>
          <w:rFonts w:ascii="Times New Roman" w:eastAsia="Times New Roman" w:hAnsi="Times New Roman"/>
          <w:sz w:val="22"/>
          <w:szCs w:val="22"/>
        </w:rPr>
        <w:t xml:space="preserve"> </w:t>
      </w:r>
      <w:r w:rsidRPr="00085209">
        <w:rPr>
          <w:rFonts w:ascii="Times New Roman" w:eastAsia="Times New Roman" w:hAnsi="Times New Roman"/>
          <w:sz w:val="22"/>
          <w:szCs w:val="22"/>
          <w:lang w:val="en-US"/>
        </w:rPr>
        <w:t xml:space="preserve">Indonesia: </w:t>
      </w:r>
      <w:r w:rsidRPr="00085209">
        <w:rPr>
          <w:rFonts w:ascii="Times New Roman" w:eastAsia="Times New Roman" w:hAnsi="Times New Roman"/>
          <w:sz w:val="22"/>
          <w:szCs w:val="22"/>
        </w:rPr>
        <w:t>LP3ES</w:t>
      </w:r>
      <w:r w:rsidRPr="00085209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85209">
        <w:rPr>
          <w:rFonts w:ascii="Times New Roman" w:hAnsi="Times New Roman"/>
          <w:sz w:val="22"/>
          <w:szCs w:val="22"/>
        </w:rPr>
        <w:t xml:space="preserve">Dougherty, JE &amp; </w:t>
      </w:r>
      <w:proofErr w:type="spellStart"/>
      <w:r w:rsidRPr="00085209">
        <w:rPr>
          <w:rFonts w:ascii="Times New Roman" w:hAnsi="Times New Roman"/>
          <w:sz w:val="22"/>
          <w:szCs w:val="22"/>
        </w:rPr>
        <w:t>Pfaltzgraff</w:t>
      </w:r>
      <w:proofErr w:type="spellEnd"/>
      <w:r w:rsidRPr="00085209">
        <w:rPr>
          <w:rFonts w:ascii="Times New Roman" w:hAnsi="Times New Roman"/>
          <w:sz w:val="22"/>
          <w:szCs w:val="22"/>
        </w:rPr>
        <w:t>, RL. Contending Theories. 1997. New York: Harper and Row Publisher.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Dumoli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Agusman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Domus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 xml:space="preserve">2010.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Hukum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Perjanjian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Internasional</w:t>
      </w:r>
      <w:proofErr w:type="spellEnd"/>
      <w:r w:rsidRPr="00085209">
        <w:rPr>
          <w:rFonts w:ascii="Times New Roman" w:hAnsi="Times New Roman"/>
          <w:i/>
          <w:sz w:val="22"/>
          <w:szCs w:val="22"/>
          <w:lang w:val="en-US"/>
        </w:rPr>
        <w:t>.</w:t>
      </w:r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Bandung: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Refika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Aditama</w:t>
      </w:r>
      <w:proofErr w:type="spellEnd"/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085209">
        <w:rPr>
          <w:rFonts w:ascii="Times New Roman" w:hAnsi="Times New Roman"/>
          <w:sz w:val="22"/>
          <w:szCs w:val="22"/>
        </w:rPr>
        <w:t>Krisna</w:t>
      </w:r>
      <w:proofErr w:type="spellEnd"/>
      <w:r w:rsidRPr="00085209">
        <w:rPr>
          <w:rFonts w:ascii="Times New Roman" w:hAnsi="Times New Roman"/>
          <w:sz w:val="22"/>
          <w:szCs w:val="22"/>
        </w:rPr>
        <w:t>,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Didi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1993.</w:t>
      </w:r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Kamus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Politik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Internasional</w:t>
      </w:r>
      <w:proofErr w:type="spellEnd"/>
      <w:r w:rsidRPr="00085209">
        <w:rPr>
          <w:rFonts w:ascii="Times New Roman" w:hAnsi="Times New Roman"/>
          <w:i/>
          <w:sz w:val="22"/>
          <w:szCs w:val="22"/>
          <w:lang w:val="en-US"/>
        </w:rPr>
        <w:t>.</w:t>
      </w:r>
      <w:proofErr w:type="gramEnd"/>
      <w:r w:rsidRPr="00085209">
        <w:rPr>
          <w:rFonts w:ascii="Times New Roman" w:hAnsi="Times New Roman"/>
          <w:sz w:val="22"/>
          <w:szCs w:val="22"/>
        </w:rPr>
        <w:t xml:space="preserve"> Jakarta</w:t>
      </w:r>
      <w:r w:rsidRPr="00085209">
        <w:rPr>
          <w:rFonts w:ascii="Times New Roman" w:hAnsi="Times New Roman"/>
          <w:sz w:val="22"/>
          <w:szCs w:val="22"/>
          <w:lang w:val="en-US"/>
        </w:rPr>
        <w:t>:</w:t>
      </w:r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Grasindo</w:t>
      </w:r>
      <w:proofErr w:type="spellEnd"/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85209">
        <w:rPr>
          <w:rFonts w:ascii="Times New Roman" w:hAnsi="Times New Roman"/>
          <w:sz w:val="22"/>
          <w:szCs w:val="22"/>
        </w:rPr>
        <w:t>Leonard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, Mark. 2002.  </w:t>
      </w:r>
      <w:r w:rsidRPr="00085209">
        <w:rPr>
          <w:rFonts w:ascii="Times New Roman" w:hAnsi="Times New Roman"/>
          <w:sz w:val="22"/>
          <w:szCs w:val="22"/>
        </w:rPr>
        <w:t>Diplomacy by Other Means</w:t>
      </w:r>
      <w:r w:rsidRPr="00085209">
        <w:rPr>
          <w:rFonts w:ascii="Times New Roman" w:hAnsi="Times New Roman"/>
          <w:i/>
          <w:sz w:val="22"/>
          <w:szCs w:val="22"/>
        </w:rPr>
        <w:t>.</w:t>
      </w:r>
      <w:r w:rsidRPr="00085209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Pr="00085209">
        <w:rPr>
          <w:rFonts w:ascii="Times New Roman" w:hAnsi="Times New Roman"/>
          <w:sz w:val="22"/>
          <w:szCs w:val="22"/>
        </w:rPr>
        <w:t>London: The Foreign Policy Centre</w:t>
      </w:r>
      <w:r w:rsidRPr="00085209">
        <w:rPr>
          <w:rFonts w:ascii="Times New Roman" w:hAnsi="Times New Roman"/>
          <w:sz w:val="22"/>
          <w:szCs w:val="22"/>
          <w:lang w:val="en-US"/>
        </w:rPr>
        <w:t>.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85209">
        <w:rPr>
          <w:rFonts w:ascii="Times New Roman" w:hAnsi="Times New Roman"/>
          <w:sz w:val="22"/>
          <w:szCs w:val="22"/>
        </w:rPr>
        <w:t xml:space="preserve">May Rudy,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Teuku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. 2003. </w:t>
      </w:r>
      <w:proofErr w:type="spellStart"/>
      <w:r w:rsidRPr="00085209">
        <w:rPr>
          <w:rFonts w:ascii="Times New Roman" w:hAnsi="Times New Roman"/>
          <w:sz w:val="22"/>
          <w:szCs w:val="22"/>
        </w:rPr>
        <w:t>Hubungan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Internasional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Kontemporer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085209">
        <w:rPr>
          <w:rFonts w:ascii="Times New Roman" w:hAnsi="Times New Roman"/>
          <w:sz w:val="22"/>
          <w:szCs w:val="22"/>
        </w:rPr>
        <w:t>Masalah-Masalah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Global</w:t>
      </w:r>
      <w:r w:rsidRPr="00085209">
        <w:rPr>
          <w:rFonts w:ascii="Times New Roman" w:hAnsi="Times New Roman"/>
          <w:sz w:val="22"/>
          <w:szCs w:val="22"/>
          <w:lang w:val="en-US"/>
        </w:rPr>
        <w:t>.</w:t>
      </w:r>
      <w:r w:rsidRPr="00085209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Pr="00085209">
        <w:rPr>
          <w:rFonts w:ascii="Times New Roman" w:hAnsi="Times New Roman"/>
          <w:sz w:val="22"/>
          <w:szCs w:val="22"/>
        </w:rPr>
        <w:t xml:space="preserve">Bandung: </w:t>
      </w:r>
      <w:proofErr w:type="spellStart"/>
      <w:r w:rsidRPr="00085209">
        <w:rPr>
          <w:rFonts w:ascii="Times New Roman" w:hAnsi="Times New Roman"/>
          <w:sz w:val="22"/>
          <w:szCs w:val="22"/>
        </w:rPr>
        <w:t>Refika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Aditama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>.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85209">
        <w:rPr>
          <w:rFonts w:ascii="Times New Roman" w:hAnsi="Times New Roman"/>
          <w:sz w:val="22"/>
          <w:szCs w:val="22"/>
        </w:rPr>
        <w:t>May Rudy,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Teuku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>. 2005.</w:t>
      </w:r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Style w:val="Emphasis"/>
          <w:sz w:val="22"/>
          <w:szCs w:val="22"/>
        </w:rPr>
        <w:t>Administrasi</w:t>
      </w:r>
      <w:proofErr w:type="spellEnd"/>
      <w:r w:rsidRPr="00085209">
        <w:rPr>
          <w:rStyle w:val="Emphasis"/>
          <w:sz w:val="22"/>
          <w:szCs w:val="22"/>
        </w:rPr>
        <w:t xml:space="preserve"> </w:t>
      </w:r>
      <w:proofErr w:type="spellStart"/>
      <w:r w:rsidRPr="00085209">
        <w:rPr>
          <w:rStyle w:val="Emphasis"/>
          <w:sz w:val="22"/>
          <w:szCs w:val="22"/>
        </w:rPr>
        <w:t>dan</w:t>
      </w:r>
      <w:proofErr w:type="spellEnd"/>
      <w:r w:rsidRPr="00085209">
        <w:rPr>
          <w:rStyle w:val="Emphasis"/>
          <w:sz w:val="22"/>
          <w:szCs w:val="22"/>
        </w:rPr>
        <w:t xml:space="preserve"> </w:t>
      </w:r>
      <w:proofErr w:type="spellStart"/>
      <w:r w:rsidRPr="00085209">
        <w:rPr>
          <w:rStyle w:val="Emphasis"/>
          <w:sz w:val="22"/>
          <w:szCs w:val="22"/>
        </w:rPr>
        <w:t>Organisasi</w:t>
      </w:r>
      <w:proofErr w:type="spellEnd"/>
      <w:r w:rsidRPr="00085209">
        <w:rPr>
          <w:rStyle w:val="Emphasis"/>
          <w:sz w:val="22"/>
          <w:szCs w:val="22"/>
        </w:rPr>
        <w:t xml:space="preserve"> </w:t>
      </w:r>
      <w:proofErr w:type="spellStart"/>
      <w:r w:rsidRPr="00085209">
        <w:rPr>
          <w:rStyle w:val="Emphasis"/>
          <w:sz w:val="22"/>
          <w:szCs w:val="22"/>
        </w:rPr>
        <w:t>Internasional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>.</w:t>
      </w:r>
      <w:r w:rsidRPr="00085209">
        <w:rPr>
          <w:rFonts w:ascii="Times New Roman" w:hAnsi="Times New Roman"/>
          <w:sz w:val="22"/>
          <w:szCs w:val="22"/>
        </w:rPr>
        <w:t xml:space="preserve"> Bandung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 w:rsidRPr="00085209">
        <w:rPr>
          <w:rFonts w:ascii="Times New Roman" w:hAnsi="Times New Roman"/>
          <w:sz w:val="22"/>
          <w:szCs w:val="22"/>
        </w:rPr>
        <w:t>Refika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Aditama</w:t>
      </w:r>
      <w:proofErr w:type="spellEnd"/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085209">
        <w:rPr>
          <w:rFonts w:ascii="Times New Roman" w:hAnsi="Times New Roman"/>
          <w:sz w:val="22"/>
          <w:szCs w:val="22"/>
        </w:rPr>
        <w:t>S.Nye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Jr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, Joseph. 2004. </w:t>
      </w:r>
      <w:r w:rsidRPr="00085209">
        <w:rPr>
          <w:rFonts w:ascii="Times New Roman" w:hAnsi="Times New Roman"/>
          <w:sz w:val="22"/>
          <w:szCs w:val="22"/>
        </w:rPr>
        <w:t xml:space="preserve"> Soft Power: the Means to </w:t>
      </w:r>
      <w:proofErr w:type="spellStart"/>
      <w:r w:rsidRPr="00085209">
        <w:rPr>
          <w:rFonts w:ascii="Times New Roman" w:hAnsi="Times New Roman"/>
          <w:sz w:val="22"/>
          <w:szCs w:val="22"/>
        </w:rPr>
        <w:t>Succes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in World Politic. New York: </w:t>
      </w:r>
      <w:proofErr w:type="spellStart"/>
      <w:r w:rsidRPr="00085209">
        <w:rPr>
          <w:rFonts w:ascii="Times New Roman" w:hAnsi="Times New Roman"/>
          <w:sz w:val="22"/>
          <w:szCs w:val="22"/>
        </w:rPr>
        <w:t>Publik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Affairs.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085209">
        <w:rPr>
          <w:rFonts w:ascii="Times New Roman" w:hAnsi="Times New Roman"/>
          <w:sz w:val="22"/>
          <w:szCs w:val="22"/>
        </w:rPr>
        <w:t>Wiriaatmadja</w:t>
      </w:r>
      <w:proofErr w:type="spellEnd"/>
      <w:r w:rsidRPr="00085209">
        <w:rPr>
          <w:rFonts w:ascii="Times New Roman" w:hAnsi="Times New Roman"/>
          <w:sz w:val="22"/>
          <w:szCs w:val="22"/>
        </w:rPr>
        <w:t>,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Suwardi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 xml:space="preserve">1994. </w:t>
      </w:r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Pengantar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Ilmu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Hubungan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Internasional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85209">
        <w:rPr>
          <w:rFonts w:ascii="Times New Roman" w:hAnsi="Times New Roman"/>
          <w:sz w:val="22"/>
          <w:szCs w:val="22"/>
        </w:rPr>
        <w:t>Surabaya</w:t>
      </w:r>
      <w:r w:rsidRPr="00085209">
        <w:rPr>
          <w:rFonts w:ascii="Times New Roman" w:hAnsi="Times New Roman"/>
          <w:sz w:val="22"/>
          <w:szCs w:val="22"/>
          <w:lang w:val="en-US"/>
        </w:rPr>
        <w:t>:</w:t>
      </w:r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Pustaka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Tinta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Mas</w:t>
      </w:r>
      <w:r w:rsidRPr="00085209">
        <w:rPr>
          <w:rFonts w:ascii="Times New Roman" w:hAnsi="Times New Roman"/>
          <w:sz w:val="22"/>
          <w:szCs w:val="22"/>
          <w:lang w:val="en-US"/>
        </w:rPr>
        <w:t>.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085209">
        <w:rPr>
          <w:rFonts w:ascii="Times New Roman" w:hAnsi="Times New Roman"/>
          <w:sz w:val="22"/>
          <w:szCs w:val="22"/>
        </w:rPr>
        <w:t>Yoeti</w:t>
      </w:r>
      <w:proofErr w:type="spellEnd"/>
      <w:r w:rsidRPr="00085209">
        <w:rPr>
          <w:rFonts w:ascii="Times New Roman" w:hAnsi="Times New Roman"/>
          <w:sz w:val="22"/>
          <w:szCs w:val="22"/>
        </w:rPr>
        <w:t>, Oka</w:t>
      </w:r>
      <w:r w:rsidRPr="00085209">
        <w:rPr>
          <w:rFonts w:ascii="Times New Roman" w:hAnsi="Times New Roman"/>
          <w:sz w:val="22"/>
          <w:szCs w:val="22"/>
          <w:lang w:val="en-US"/>
        </w:rPr>
        <w:t>. 1995.</w:t>
      </w:r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iCs/>
          <w:sz w:val="22"/>
          <w:szCs w:val="22"/>
        </w:rPr>
        <w:t>Pengantar</w:t>
      </w:r>
      <w:proofErr w:type="spellEnd"/>
      <w:r w:rsidRPr="00085209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iCs/>
          <w:sz w:val="22"/>
          <w:szCs w:val="22"/>
        </w:rPr>
        <w:t>Ilmu</w:t>
      </w:r>
      <w:proofErr w:type="spellEnd"/>
      <w:r w:rsidRPr="00085209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iCs/>
          <w:sz w:val="22"/>
          <w:szCs w:val="22"/>
        </w:rPr>
        <w:t>Pariwisata</w:t>
      </w:r>
      <w:proofErr w:type="spellEnd"/>
      <w:r w:rsidRPr="00085209">
        <w:rPr>
          <w:rFonts w:ascii="Times New Roman" w:hAnsi="Times New Roman"/>
          <w:i/>
          <w:iCs/>
          <w:sz w:val="22"/>
          <w:szCs w:val="22"/>
          <w:lang w:val="en-US"/>
        </w:rPr>
        <w:t>.</w:t>
      </w:r>
      <w:r w:rsidRPr="00085209">
        <w:rPr>
          <w:rFonts w:ascii="Times New Roman" w:hAnsi="Times New Roman"/>
          <w:iCs/>
          <w:sz w:val="22"/>
          <w:szCs w:val="22"/>
          <w:lang w:val="en-US"/>
        </w:rPr>
        <w:t xml:space="preserve"> </w:t>
      </w:r>
      <w:r w:rsidRPr="00085209">
        <w:rPr>
          <w:rFonts w:ascii="Times New Roman" w:hAnsi="Times New Roman"/>
          <w:sz w:val="22"/>
          <w:szCs w:val="22"/>
        </w:rPr>
        <w:t xml:space="preserve">Jakarta: </w:t>
      </w:r>
      <w:proofErr w:type="spellStart"/>
      <w:r w:rsidRPr="00085209">
        <w:rPr>
          <w:rFonts w:ascii="Times New Roman" w:hAnsi="Times New Roman"/>
          <w:sz w:val="22"/>
          <w:szCs w:val="22"/>
        </w:rPr>
        <w:t>Angkasa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>.</w:t>
      </w:r>
    </w:p>
    <w:p w:rsidR="00221D03" w:rsidRPr="00085209" w:rsidRDefault="00221D03" w:rsidP="00221D03">
      <w:pPr>
        <w:spacing w:after="200" w:line="276" w:lineRule="auto"/>
        <w:ind w:left="0" w:firstLine="0"/>
        <w:jc w:val="left"/>
        <w:rPr>
          <w:rFonts w:ascii="Times New Roman" w:eastAsia="Times New Roman" w:hAnsi="Times New Roman"/>
          <w:b/>
        </w:rPr>
      </w:pPr>
      <w:proofErr w:type="spellStart"/>
      <w:r w:rsidRPr="00085209">
        <w:rPr>
          <w:rFonts w:ascii="Times New Roman" w:eastAsia="Times New Roman" w:hAnsi="Times New Roman"/>
          <w:b/>
        </w:rPr>
        <w:t>Jurnal</w:t>
      </w:r>
      <w:proofErr w:type="spellEnd"/>
      <w:r w:rsidRPr="00085209">
        <w:rPr>
          <w:rFonts w:ascii="Times New Roman" w:eastAsia="Times New Roman" w:hAnsi="Times New Roman"/>
          <w:b/>
        </w:rPr>
        <w:t>: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85209">
        <w:rPr>
          <w:rStyle w:val="citation"/>
          <w:rFonts w:ascii="Times New Roman" w:hAnsi="Times New Roman"/>
          <w:sz w:val="22"/>
          <w:szCs w:val="22"/>
        </w:rPr>
        <w:t>Earl, George S. W</w:t>
      </w:r>
      <w:r w:rsidRPr="00085209">
        <w:rPr>
          <w:rStyle w:val="citation"/>
          <w:rFonts w:ascii="Times New Roman" w:hAnsi="Times New Roman"/>
          <w:sz w:val="22"/>
          <w:szCs w:val="22"/>
          <w:lang w:val="en-US"/>
        </w:rPr>
        <w:t>. 1850.</w:t>
      </w:r>
      <w:r w:rsidRPr="00085209">
        <w:rPr>
          <w:rStyle w:val="citation"/>
          <w:rFonts w:ascii="Times New Roman" w:hAnsi="Times New Roman"/>
          <w:sz w:val="22"/>
          <w:szCs w:val="22"/>
        </w:rPr>
        <w:t xml:space="preserve"> "On The Leading Characteristics of the Papuan, Australian and Malay-Polynesian Nations", </w:t>
      </w:r>
      <w:r w:rsidRPr="00085209">
        <w:rPr>
          <w:rStyle w:val="citation"/>
          <w:rFonts w:ascii="Times New Roman" w:hAnsi="Times New Roman"/>
          <w:iCs/>
          <w:sz w:val="22"/>
          <w:szCs w:val="22"/>
          <w:lang w:val="en-US"/>
        </w:rPr>
        <w:t>Jo</w:t>
      </w:r>
      <w:proofErr w:type="spellStart"/>
      <w:r w:rsidRPr="00085209">
        <w:rPr>
          <w:rStyle w:val="citation"/>
          <w:rFonts w:ascii="Times New Roman" w:hAnsi="Times New Roman"/>
          <w:iCs/>
          <w:sz w:val="22"/>
          <w:szCs w:val="22"/>
        </w:rPr>
        <w:t>urnal</w:t>
      </w:r>
      <w:proofErr w:type="spellEnd"/>
      <w:r w:rsidRPr="00085209">
        <w:rPr>
          <w:rStyle w:val="citation"/>
          <w:rFonts w:ascii="Times New Roman" w:hAnsi="Times New Roman"/>
          <w:iCs/>
          <w:sz w:val="22"/>
          <w:szCs w:val="22"/>
        </w:rPr>
        <w:t xml:space="preserve"> of the Indian Archipelago and Eastern Asia (JIAEA)</w:t>
      </w:r>
      <w:r w:rsidRPr="00085209">
        <w:rPr>
          <w:rStyle w:val="citation"/>
          <w:rFonts w:ascii="Times New Roman" w:hAnsi="Times New Roman"/>
          <w:iCs/>
          <w:sz w:val="22"/>
          <w:szCs w:val="22"/>
          <w:lang w:val="en-US"/>
        </w:rPr>
        <w:t>,</w:t>
      </w:r>
      <w:r w:rsidRPr="00085209">
        <w:rPr>
          <w:rStyle w:val="citation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Style w:val="citation"/>
          <w:rFonts w:ascii="Times New Roman" w:hAnsi="Times New Roman"/>
          <w:sz w:val="22"/>
          <w:szCs w:val="22"/>
          <w:lang w:val="en-US"/>
        </w:rPr>
        <w:t>hal</w:t>
      </w:r>
      <w:proofErr w:type="spellEnd"/>
      <w:r w:rsidRPr="00085209">
        <w:rPr>
          <w:rStyle w:val="citation"/>
          <w:rFonts w:ascii="Times New Roman" w:hAnsi="Times New Roman"/>
          <w:sz w:val="22"/>
          <w:szCs w:val="22"/>
        </w:rPr>
        <w:t>.119</w:t>
      </w:r>
    </w:p>
    <w:p w:rsidR="00221D03" w:rsidRPr="00085209" w:rsidRDefault="00221D03" w:rsidP="00221D03">
      <w:pPr>
        <w:spacing w:after="200" w:line="276" w:lineRule="auto"/>
        <w:ind w:left="0" w:firstLine="0"/>
        <w:rPr>
          <w:rFonts w:ascii="Times New Roman" w:eastAsia="Times New Roman" w:hAnsi="Times New Roman"/>
          <w:b/>
        </w:rPr>
      </w:pPr>
      <w:hyperlink r:id="rId5" w:history="1">
        <w:r w:rsidRPr="00085209">
          <w:rPr>
            <w:rFonts w:ascii="Times New Roman" w:hAnsi="Times New Roman"/>
          </w:rPr>
          <w:t>Wang, Jay. 1993</w:t>
        </w:r>
        <w:proofErr w:type="gramStart"/>
        <w:r w:rsidRPr="00085209">
          <w:rPr>
            <w:rFonts w:ascii="Times New Roman" w:hAnsi="Times New Roman"/>
          </w:rPr>
          <w:t xml:space="preserve">. </w:t>
        </w:r>
        <w:proofErr w:type="gramEnd"/>
      </w:hyperlink>
      <w:r w:rsidRPr="00085209">
        <w:rPr>
          <w:rFonts w:ascii="Times New Roman" w:hAnsi="Times New Roman"/>
        </w:rPr>
        <w:t>”Public diplomacy and global business</w:t>
      </w:r>
      <w:r w:rsidRPr="00085209">
        <w:rPr>
          <w:rFonts w:ascii="Times New Roman" w:hAnsi="Times New Roman"/>
          <w:i/>
        </w:rPr>
        <w:t>”</w:t>
      </w:r>
      <w:r w:rsidRPr="00085209">
        <w:rPr>
          <w:rFonts w:ascii="Times New Roman" w:hAnsi="Times New Roman"/>
        </w:rPr>
        <w:t xml:space="preserve">, </w:t>
      </w:r>
      <w:proofErr w:type="spellStart"/>
      <w:r w:rsidRPr="00085209">
        <w:rPr>
          <w:rFonts w:ascii="Times New Roman" w:hAnsi="Times New Roman"/>
        </w:rPr>
        <w:t>Jurnal</w:t>
      </w:r>
      <w:proofErr w:type="spellEnd"/>
      <w:r w:rsidRPr="00085209">
        <w:rPr>
          <w:rFonts w:ascii="Times New Roman" w:hAnsi="Times New Roman"/>
        </w:rPr>
        <w:t xml:space="preserve"> </w:t>
      </w:r>
      <w:proofErr w:type="spellStart"/>
      <w:r w:rsidRPr="00085209">
        <w:rPr>
          <w:rFonts w:ascii="Times New Roman" w:hAnsi="Times New Roman"/>
        </w:rPr>
        <w:t>Strategi</w:t>
      </w:r>
      <w:proofErr w:type="spellEnd"/>
      <w:r w:rsidRPr="00085209">
        <w:rPr>
          <w:rFonts w:ascii="Times New Roman" w:hAnsi="Times New Roman"/>
        </w:rPr>
        <w:t xml:space="preserve"> </w:t>
      </w:r>
      <w:proofErr w:type="spellStart"/>
      <w:r w:rsidRPr="00085209">
        <w:rPr>
          <w:rFonts w:ascii="Times New Roman" w:hAnsi="Times New Roman"/>
        </w:rPr>
        <w:t>Bisnis</w:t>
      </w:r>
      <w:proofErr w:type="spellEnd"/>
      <w:r w:rsidRPr="00085209">
        <w:rPr>
          <w:rFonts w:ascii="Times New Roman" w:hAnsi="Times New Roman"/>
        </w:rPr>
        <w:t xml:space="preserve"> </w:t>
      </w:r>
      <w:proofErr w:type="spellStart"/>
      <w:r w:rsidRPr="00085209">
        <w:rPr>
          <w:rFonts w:ascii="Times New Roman" w:hAnsi="Times New Roman"/>
        </w:rPr>
        <w:t>Maret</w:t>
      </w:r>
      <w:proofErr w:type="spellEnd"/>
      <w:r w:rsidRPr="00085209">
        <w:rPr>
          <w:rFonts w:ascii="Times New Roman" w:hAnsi="Times New Roman"/>
        </w:rPr>
        <w:t xml:space="preserve"> 2006 Volume 27 No.3, </w:t>
      </w:r>
      <w:proofErr w:type="spellStart"/>
      <w:r w:rsidRPr="00085209">
        <w:rPr>
          <w:rFonts w:ascii="Times New Roman" w:hAnsi="Times New Roman"/>
        </w:rPr>
        <w:t>hal</w:t>
      </w:r>
      <w:proofErr w:type="spellEnd"/>
      <w:r w:rsidRPr="00085209">
        <w:rPr>
          <w:rFonts w:ascii="Times New Roman" w:hAnsi="Times New Roman"/>
        </w:rPr>
        <w:t>. 41 – 49</w:t>
      </w:r>
    </w:p>
    <w:p w:rsidR="00221D03" w:rsidRPr="00085209" w:rsidRDefault="00221D03" w:rsidP="00221D03">
      <w:pPr>
        <w:pStyle w:val="FootnoteText"/>
        <w:spacing w:line="276" w:lineRule="auto"/>
        <w:rPr>
          <w:rFonts w:ascii="Times New Roman" w:hAnsi="Times New Roman"/>
          <w:sz w:val="22"/>
          <w:szCs w:val="22"/>
          <w:lang w:val="en-US"/>
        </w:rPr>
      </w:pPr>
    </w:p>
    <w:p w:rsidR="00221D03" w:rsidRPr="00085209" w:rsidRDefault="00221D03" w:rsidP="00221D03">
      <w:pPr>
        <w:pStyle w:val="FootnoteText"/>
        <w:spacing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085209">
        <w:rPr>
          <w:rFonts w:ascii="Times New Roman" w:hAnsi="Times New Roman"/>
          <w:b/>
          <w:sz w:val="22"/>
          <w:szCs w:val="22"/>
          <w:lang w:val="en-US"/>
        </w:rPr>
        <w:t>Website:</w:t>
      </w:r>
    </w:p>
    <w:p w:rsidR="00221D03" w:rsidRPr="00085209" w:rsidRDefault="00221D03" w:rsidP="00221D03">
      <w:pPr>
        <w:pStyle w:val="FootnoteText"/>
        <w:spacing w:line="276" w:lineRule="auto"/>
        <w:rPr>
          <w:rFonts w:ascii="Times New Roman" w:hAnsi="Times New Roman"/>
          <w:sz w:val="22"/>
          <w:szCs w:val="22"/>
          <w:lang w:val="en-US"/>
        </w:rPr>
      </w:pPr>
    </w:p>
    <w:p w:rsidR="00221D03" w:rsidRPr="00085209" w:rsidRDefault="00221D03" w:rsidP="00221D03">
      <w:pPr>
        <w:spacing w:line="276" w:lineRule="auto"/>
        <w:ind w:left="0" w:firstLine="0"/>
        <w:rPr>
          <w:rFonts w:ascii="Times New Roman" w:hAnsi="Times New Roman"/>
        </w:rPr>
      </w:pPr>
      <w:hyperlink r:id="rId6" w:history="1">
        <w:r w:rsidRPr="00085209">
          <w:rPr>
            <w:rStyle w:val="Hyperlink"/>
            <w:rFonts w:ascii="Times New Roman" w:hAnsi="Times New Roman"/>
          </w:rPr>
          <w:t>http://www.revolvy.com/main/index.php?s=Shah%20Alam%20Circuit</w:t>
        </w:r>
      </w:hyperlink>
      <w:r w:rsidRPr="00085209">
        <w:rPr>
          <w:rStyle w:val="Hyperlink"/>
          <w:rFonts w:ascii="Times New Roman" w:hAnsi="Times New Roman"/>
        </w:rPr>
        <w:t xml:space="preserve"> , </w:t>
      </w:r>
      <w:r w:rsidRPr="00085209">
        <w:rPr>
          <w:rFonts w:ascii="Times New Roman" w:hAnsi="Times New Roman"/>
        </w:rPr>
        <w:t xml:space="preserve">“Shah </w:t>
      </w:r>
      <w:proofErr w:type="spellStart"/>
      <w:r w:rsidRPr="00085209">
        <w:rPr>
          <w:rFonts w:ascii="Times New Roman" w:hAnsi="Times New Roman"/>
        </w:rPr>
        <w:t>Alam</w:t>
      </w:r>
      <w:proofErr w:type="spellEnd"/>
      <w:r w:rsidRPr="00085209">
        <w:rPr>
          <w:rFonts w:ascii="Times New Roman" w:hAnsi="Times New Roman"/>
        </w:rPr>
        <w:t xml:space="preserve"> Circuit”. </w:t>
      </w:r>
      <w:proofErr w:type="spellStart"/>
      <w:proofErr w:type="gramStart"/>
      <w:r w:rsidRPr="00085209">
        <w:rPr>
          <w:rFonts w:ascii="Times New Roman" w:hAnsi="Times New Roman"/>
        </w:rPr>
        <w:t>diakses</w:t>
      </w:r>
      <w:proofErr w:type="spellEnd"/>
      <w:proofErr w:type="gramEnd"/>
      <w:r w:rsidRPr="00085209">
        <w:rPr>
          <w:rFonts w:ascii="Times New Roman" w:hAnsi="Times New Roman"/>
        </w:rPr>
        <w:t xml:space="preserve"> 1 November 2016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Style w:val="BodyTextChar"/>
          <w:rFonts w:eastAsia="Calibri"/>
          <w:sz w:val="22"/>
          <w:szCs w:val="22"/>
        </w:rPr>
      </w:pPr>
      <w:hyperlink r:id="rId7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https://www.sepangcircuit.com/about/history</w:t>
        </w:r>
      </w:hyperlink>
      <w:r w:rsidRPr="00085209">
        <w:rPr>
          <w:rStyle w:val="Hyperlink"/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Style w:val="Hyperlink"/>
          <w:rFonts w:ascii="Times New Roman" w:hAnsi="Times New Roman"/>
          <w:sz w:val="22"/>
          <w:szCs w:val="22"/>
          <w:lang w:val="en-US"/>
        </w:rPr>
        <w:t>Sepang</w:t>
      </w:r>
      <w:proofErr w:type="spellEnd"/>
      <w:r w:rsidRPr="00085209">
        <w:rPr>
          <w:rStyle w:val="Hyperlink"/>
          <w:rFonts w:ascii="Times New Roman" w:hAnsi="Times New Roman"/>
          <w:sz w:val="22"/>
          <w:szCs w:val="22"/>
          <w:lang w:val="en-US"/>
        </w:rPr>
        <w:t xml:space="preserve"> International Circuit”. </w:t>
      </w:r>
      <w:proofErr w:type="spellStart"/>
      <w:r w:rsidRPr="00085209">
        <w:rPr>
          <w:rStyle w:val="BodyTextChar"/>
          <w:rFonts w:eastAsia="Calibri"/>
          <w:sz w:val="22"/>
          <w:szCs w:val="22"/>
        </w:rPr>
        <w:t>diakses</w:t>
      </w:r>
      <w:proofErr w:type="spellEnd"/>
      <w:r w:rsidRPr="00085209">
        <w:rPr>
          <w:rStyle w:val="BodyTextChar"/>
          <w:rFonts w:eastAsia="Calibri"/>
          <w:sz w:val="22"/>
          <w:szCs w:val="22"/>
        </w:rPr>
        <w:t xml:space="preserve"> 19 November 2016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hyperlink r:id="rId8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https://www.cia.gov/library/publications/the-world-factbook/geos/my.html</w:t>
        </w:r>
      </w:hyperlink>
      <w:r w:rsidRPr="00085209">
        <w:rPr>
          <w:rStyle w:val="Hyperlink"/>
          <w:rFonts w:ascii="Times New Roman" w:hAnsi="Times New Roman"/>
          <w:sz w:val="22"/>
          <w:szCs w:val="22"/>
          <w:lang w:val="en-US"/>
        </w:rPr>
        <w:t xml:space="preserve"> , “Malaysia”. </w:t>
      </w:r>
      <w:proofErr w:type="spellStart"/>
      <w:r w:rsidRPr="00085209">
        <w:rPr>
          <w:rFonts w:ascii="Times New Roman" w:hAnsi="Times New Roman"/>
          <w:sz w:val="22"/>
          <w:szCs w:val="22"/>
        </w:rPr>
        <w:t>diakses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85209">
        <w:rPr>
          <w:rFonts w:ascii="Times New Roman" w:hAnsi="Times New Roman"/>
          <w:sz w:val="22"/>
          <w:szCs w:val="22"/>
        </w:rPr>
        <w:t>19 November 2016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9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https://www.oxfordbusinessgroup.com/interview/obg-talks-ahmad-razlan-ceo-sepang-international-circuit-sic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Sepang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International Circuit Tourism”.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pada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 </w:t>
      </w:r>
      <w:r w:rsidRPr="00085209">
        <w:rPr>
          <w:rFonts w:ascii="Times New Roman" w:hAnsi="Times New Roman"/>
          <w:sz w:val="22"/>
          <w:szCs w:val="22"/>
        </w:rPr>
        <w:t xml:space="preserve">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hyperlink r:id="rId10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http://www.motogp.com/en/Inside+MotoGP/Overview</w:t>
        </w:r>
      </w:hyperlink>
      <w:r w:rsidRPr="00085209">
        <w:rPr>
          <w:rFonts w:ascii="Times New Roman" w:hAnsi="Times New Roman"/>
          <w:sz w:val="22"/>
          <w:szCs w:val="22"/>
          <w:u w:val="single"/>
        </w:rPr>
        <w:t>,</w:t>
      </w:r>
      <w:r w:rsidRPr="00085209">
        <w:rPr>
          <w:rFonts w:ascii="Times New Roman" w:hAnsi="Times New Roman"/>
          <w:sz w:val="22"/>
          <w:szCs w:val="22"/>
        </w:rPr>
        <w:t xml:space="preserve"> “Overview”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085209">
        <w:rPr>
          <w:rFonts w:ascii="Times New Roman" w:hAnsi="Times New Roman"/>
          <w:sz w:val="22"/>
          <w:szCs w:val="22"/>
        </w:rPr>
        <w:t>diakses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1 April 2017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hyperlink r:id="rId11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http://logos.wikia.com/wiki/File:Motogp-old-logo.png</w:t>
        </w:r>
      </w:hyperlink>
      <w:r w:rsidRPr="00085209">
        <w:rPr>
          <w:rFonts w:ascii="Times New Roman" w:hAnsi="Times New Roman"/>
          <w:sz w:val="22"/>
          <w:szCs w:val="22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</w:rPr>
        <w:t>MotoGP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Logo”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085209">
        <w:rPr>
          <w:rFonts w:ascii="Times New Roman" w:hAnsi="Times New Roman"/>
          <w:sz w:val="22"/>
          <w:szCs w:val="22"/>
        </w:rPr>
        <w:t>diakses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1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hyperlink r:id="rId12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http://www.redbull.com/en/motorsports/motogp/stories/1331658422678/moto3-rider-jack-miller-ktm-bike</w:t>
        </w:r>
      </w:hyperlink>
      <w:r w:rsidRPr="00085209">
        <w:rPr>
          <w:rFonts w:ascii="Times New Roman" w:hAnsi="Times New Roman"/>
          <w:sz w:val="22"/>
          <w:szCs w:val="22"/>
        </w:rPr>
        <w:t>,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 “Moto3 Motorcycle”.</w:t>
      </w:r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diakses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1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  <w:hyperlink r:id="rId13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http://www.motogp.com/en/Inside+MotoGP/Bikes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“Inside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MotoGP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Bikes”.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 April 2017 </w:t>
      </w:r>
      <w:r w:rsidRPr="00085209">
        <w:rPr>
          <w:rStyle w:val="Hyperlink"/>
          <w:rFonts w:ascii="Times New Roman" w:hAnsi="Times New Roman"/>
          <w:sz w:val="22"/>
          <w:szCs w:val="22"/>
          <w:lang w:val="en-US"/>
        </w:rPr>
        <w:t xml:space="preserve">  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14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http://www.louisville-sportbikes.com/forum/showthread.php/23040-Moto-GP-from-the-front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“Moto2 Machine”.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15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https://www.shutterstock.com/image-photo/valencia-spain-february-12-motorbike-moto2-256336156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“Moto2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Idemitsu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Bike”.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16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http://motogp.hondaracingcorporation.com/rc213v-2017/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MotoGP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Repsol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Honda Bikes”.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17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http://www.motogp.com/en/Inside+MotoGP/Governing+Bodies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“Governing Bodies</w:t>
      </w:r>
      <w:r w:rsidRPr="00085209">
        <w:rPr>
          <w:rFonts w:ascii="Times New Roman" w:hAnsi="Times New Roman"/>
          <w:i/>
          <w:sz w:val="22"/>
          <w:szCs w:val="22"/>
          <w:lang w:val="en-US"/>
        </w:rPr>
        <w:t>”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18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http://www.fim-live.com/</w:t>
        </w:r>
      </w:hyperlink>
      <w:r w:rsidRPr="00085209">
        <w:rPr>
          <w:rFonts w:ascii="Times New Roman" w:hAnsi="Times New Roman"/>
          <w:color w:val="000000"/>
          <w:sz w:val="22"/>
          <w:szCs w:val="22"/>
          <w:lang w:val="en-US"/>
        </w:rPr>
        <w:t xml:space="preserve">, </w:t>
      </w:r>
      <w:r w:rsidRPr="00085209">
        <w:rPr>
          <w:rFonts w:ascii="Times New Roman" w:hAnsi="Times New Roman"/>
          <w:sz w:val="22"/>
          <w:szCs w:val="22"/>
          <w:lang w:val="en-US"/>
        </w:rPr>
        <w:t>“</w:t>
      </w:r>
      <w:r w:rsidRPr="00085209">
        <w:rPr>
          <w:rFonts w:ascii="Times New Roman" w:hAnsi="Times New Roman"/>
          <w:color w:val="000000"/>
          <w:sz w:val="22"/>
          <w:szCs w:val="22"/>
        </w:rPr>
        <w:t xml:space="preserve">Federation </w:t>
      </w:r>
      <w:proofErr w:type="spellStart"/>
      <w:r w:rsidRPr="00085209">
        <w:rPr>
          <w:rFonts w:ascii="Times New Roman" w:hAnsi="Times New Roman"/>
          <w:color w:val="000000"/>
          <w:sz w:val="22"/>
          <w:szCs w:val="22"/>
        </w:rPr>
        <w:t>Internationale</w:t>
      </w:r>
      <w:proofErr w:type="spellEnd"/>
      <w:r w:rsidRPr="00085209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085209">
        <w:rPr>
          <w:rFonts w:ascii="Times New Roman" w:hAnsi="Times New Roman"/>
          <w:color w:val="000000"/>
          <w:sz w:val="22"/>
          <w:szCs w:val="22"/>
        </w:rPr>
        <w:t>Motorcyclisme</w:t>
      </w:r>
      <w:proofErr w:type="spellEnd"/>
      <w:r w:rsidRPr="00085209">
        <w:rPr>
          <w:rFonts w:ascii="Times New Roman" w:hAnsi="Times New Roman"/>
          <w:color w:val="000000"/>
          <w:sz w:val="22"/>
          <w:szCs w:val="22"/>
          <w:lang w:val="en-US"/>
        </w:rPr>
        <w:t xml:space="preserve">”. </w:t>
      </w:r>
      <w:proofErr w:type="spellStart"/>
      <w:proofErr w:type="gramStart"/>
      <w:r w:rsidRPr="00085209">
        <w:rPr>
          <w:rFonts w:ascii="Times New Roman" w:hAnsi="Times New Roman"/>
          <w:color w:val="000000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color w:val="000000"/>
          <w:sz w:val="22"/>
          <w:szCs w:val="22"/>
          <w:lang w:val="en-US"/>
        </w:rPr>
        <w:t xml:space="preserve"> 2 April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 2017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19" w:history="1">
        <w:proofErr w:type="gramStart"/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http://www.fim-live.com/en/fim/the-federation/about-the-fim/</w:t>
        </w:r>
      </w:hyperlink>
      <w:r w:rsidRPr="00085209">
        <w:rPr>
          <w:rStyle w:val="Hyperlink"/>
          <w:rFonts w:ascii="Times New Roman" w:hAnsi="Times New Roman"/>
          <w:sz w:val="22"/>
          <w:szCs w:val="22"/>
          <w:lang w:val="en-US"/>
        </w:rPr>
        <w:t>,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 “About the FIM”.</w:t>
      </w:r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20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http://www.fim-live.com/en/fim/the-federation/fim-headquarters/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“FIM Head Quarters”.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21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http://www.fim-live.com/en/fim/the-federation/continental-unions/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“Continental Unions”.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22" w:history="1">
        <w:r w:rsidRPr="00085209">
          <w:rPr>
            <w:rStyle w:val="Hyperlink"/>
            <w:rFonts w:ascii="Times New Roman" w:hAnsi="Times New Roman"/>
            <w:sz w:val="22"/>
            <w:szCs w:val="22"/>
            <w:lang w:val="id-ID"/>
          </w:rPr>
          <w:t>http://www.dorna.com/dorna_thecompany.html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Dorna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23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https://www.dorna.com/dornacontents_management.html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Dorna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Management”.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24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http://www.motogp.com/en/sponsors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MotoGP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Sponsor”.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18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25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http://www.sepangcircuit.com/events/motogp/event-info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Sepang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International Circuit”.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18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26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http://www.sepangcircuit.com/about/architecture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Sepang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Intenational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Circuit Layout”.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18 April 2017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27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http://www.sepangcircuit.com/facilities/overview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“Overview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Sepang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International Circuit”.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18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id-ID"/>
        </w:rPr>
      </w:pPr>
      <w:hyperlink r:id="rId28" w:anchor="vanity-aHR0cDovL3d3dy5zaGVsbC5jb20vZ2xvYmFsL2Fib3V0c2hlbGwvYXQtYS1nbGFuY2UuaHRtbA" w:history="1">
        <w:r w:rsidRPr="00085209">
          <w:rPr>
            <w:rStyle w:val="Hyperlink"/>
            <w:rFonts w:ascii="Times New Roman" w:hAnsi="Times New Roman"/>
            <w:sz w:val="22"/>
            <w:szCs w:val="22"/>
            <w:lang w:val="id-ID"/>
          </w:rPr>
          <w:t>http://www.shell.com/about-us/who-we-are.html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85209">
        <w:rPr>
          <w:rFonts w:ascii="Times New Roman" w:hAnsi="Times New Roman"/>
          <w:sz w:val="22"/>
          <w:szCs w:val="22"/>
          <w:lang w:val="id-ID"/>
        </w:rPr>
        <w:t>,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 “Shell”.</w:t>
      </w:r>
      <w:r w:rsidRPr="00085209">
        <w:rPr>
          <w:rFonts w:ascii="Times New Roman" w:hAnsi="Times New Roman"/>
          <w:sz w:val="22"/>
          <w:szCs w:val="22"/>
          <w:lang w:val="id-ID"/>
        </w:rPr>
        <w:t xml:space="preserve"> diakses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85209">
        <w:rPr>
          <w:rFonts w:ascii="Times New Roman" w:hAnsi="Times New Roman"/>
          <w:sz w:val="22"/>
          <w:szCs w:val="22"/>
          <w:lang w:val="id-ID"/>
        </w:rPr>
        <w:t xml:space="preserve">19 Desember 2016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fldChar w:fldCharType="begin"/>
      </w:r>
      <w:r>
        <w:instrText xml:space="preserve"> HYPERLINK "https://cdn-1.motorsport.com/images/amp/6DVJxA72/s6/motogp-gp-malaysia-2016-shell-advance.jpg" </w:instrText>
      </w:r>
      <w:r>
        <w:fldChar w:fldCharType="separate"/>
      </w:r>
      <w:r w:rsidRPr="00085209">
        <w:rPr>
          <w:rStyle w:val="Hyperlink"/>
          <w:rFonts w:ascii="Times New Roman" w:hAnsi="Times New Roman"/>
          <w:sz w:val="22"/>
          <w:szCs w:val="22"/>
          <w:lang w:val="en-US"/>
        </w:rPr>
        <w:t>https://cdn-1.motorsport.com/images/amp/6DVJxA72/s6/motogp-gp-malaysia-2016-shell-advance.jpg</w:t>
      </w:r>
      <w:r>
        <w:rPr>
          <w:rStyle w:val="Hyperlink"/>
          <w:rFonts w:ascii="Times New Roman" w:hAnsi="Times New Roman"/>
          <w:sz w:val="22"/>
          <w:szCs w:val="22"/>
          <w:lang w:val="en-US"/>
        </w:rPr>
        <w:fldChar w:fldCharType="end"/>
      </w:r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r w:rsidRPr="00085209">
        <w:rPr>
          <w:rFonts w:ascii="Times New Roman" w:hAnsi="Times New Roman"/>
          <w:sz w:val="22"/>
          <w:szCs w:val="22"/>
          <w:lang w:val="id-ID"/>
        </w:rPr>
        <w:t>Shell Advance Malaysian Motorcycle Grand Prix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</w:t>
      </w:r>
      <w:r w:rsidRPr="00085209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id-ID"/>
        </w:rPr>
      </w:pPr>
      <w:hyperlink r:id="rId29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http://www.sepangcircuit.com/events/motogp/news/shell-confirmed-as-title-sponsor-of-malaysia-motor</w:t>
        </w:r>
      </w:hyperlink>
      <w:r w:rsidRPr="00085209">
        <w:rPr>
          <w:rFonts w:ascii="Times New Roman" w:hAnsi="Times New Roman"/>
          <w:sz w:val="22"/>
          <w:szCs w:val="22"/>
          <w:lang w:val="id-ID"/>
        </w:rPr>
        <w:t xml:space="preserve">, </w:t>
      </w:r>
      <w:r w:rsidRPr="00085209">
        <w:rPr>
          <w:rFonts w:ascii="Times New Roman" w:hAnsi="Times New Roman"/>
          <w:sz w:val="22"/>
          <w:szCs w:val="22"/>
          <w:lang w:val="en-US"/>
        </w:rPr>
        <w:t>“</w:t>
      </w:r>
      <w:r w:rsidRPr="00085209">
        <w:rPr>
          <w:rFonts w:ascii="Times New Roman" w:hAnsi="Times New Roman"/>
          <w:sz w:val="22"/>
          <w:szCs w:val="22"/>
          <w:lang w:val="id-ID"/>
        </w:rPr>
        <w:t>Shell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”. </w:t>
      </w:r>
      <w:r w:rsidRPr="00085209">
        <w:rPr>
          <w:rFonts w:ascii="Times New Roman" w:hAnsi="Times New Roman"/>
          <w:sz w:val="22"/>
          <w:szCs w:val="22"/>
          <w:lang w:val="id-ID"/>
        </w:rPr>
        <w:t xml:space="preserve">diakses 19 Desember 2016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fldChar w:fldCharType="begin"/>
      </w:r>
      <w:r>
        <w:instrText xml:space="preserve"> HYPERLINK "https://cdn-1.motorsport.com/images/amp/6DVJxA72/s6/motogp-gp-malaysia-2016-shell-advance.jpg" </w:instrText>
      </w:r>
      <w:r>
        <w:fldChar w:fldCharType="separate"/>
      </w:r>
      <w:r w:rsidRPr="00085209">
        <w:rPr>
          <w:rStyle w:val="Hyperlink"/>
          <w:rFonts w:ascii="Times New Roman" w:hAnsi="Times New Roman"/>
          <w:sz w:val="22"/>
          <w:szCs w:val="22"/>
          <w:lang w:val="en-US"/>
        </w:rPr>
        <w:t>https://cdn-1.motorsport.com/images/amp/6DVJxA72/s6/motogp-gp-malaysia-2016-shell-advance.jpg</w:t>
      </w:r>
      <w:r>
        <w:rPr>
          <w:rStyle w:val="Hyperlink"/>
          <w:rFonts w:ascii="Times New Roman" w:hAnsi="Times New Roman"/>
          <w:sz w:val="22"/>
          <w:szCs w:val="22"/>
          <w:lang w:val="en-US"/>
        </w:rPr>
        <w:fldChar w:fldCharType="end"/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 , “Shah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Alam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Circuit Layout”.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30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http://politika.snauka.ru/2014/09/1655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</w:t>
      </w:r>
      <w:r w:rsidRPr="00085209">
        <w:rPr>
          <w:rFonts w:ascii="Times New Roman" w:hAnsi="Times New Roman"/>
          <w:sz w:val="22"/>
          <w:szCs w:val="22"/>
          <w:lang w:val="id-ID"/>
        </w:rPr>
        <w:t>Diplomasi Kebudayaan Malaysia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”. </w:t>
      </w:r>
      <w:r w:rsidRPr="00085209">
        <w:rPr>
          <w:rFonts w:ascii="Times New Roman" w:hAnsi="Times New Roman"/>
          <w:sz w:val="22"/>
          <w:szCs w:val="22"/>
          <w:lang w:val="id-ID"/>
        </w:rPr>
        <w:t>diakses 17 Desember 2016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31" w:anchor="/overview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http://www.wikiwand.com/ms/Kementerian_Luar_Negeri_Malaysia#/overview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Kementrian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Luar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Negeri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Malaysia”.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32" w:history="1">
        <w:r w:rsidRPr="00085209">
          <w:rPr>
            <w:rStyle w:val="Hyperlink"/>
            <w:rFonts w:ascii="Times New Roman" w:hAnsi="Times New Roman"/>
            <w:color w:val="512EE4"/>
            <w:sz w:val="22"/>
            <w:szCs w:val="22"/>
          </w:rPr>
          <w:t>http://astrikusuma.com/?cat=15</w:t>
        </w:r>
      </w:hyperlink>
      <w:r w:rsidRPr="00085209">
        <w:rPr>
          <w:rStyle w:val="Hyperlink"/>
          <w:rFonts w:ascii="Times New Roman" w:hAnsi="Times New Roman"/>
          <w:color w:val="00B0F0"/>
          <w:sz w:val="22"/>
          <w:szCs w:val="22"/>
          <w:lang w:val="en-US"/>
        </w:rPr>
        <w:t>,</w:t>
      </w:r>
      <w:r w:rsidRPr="00085209">
        <w:rPr>
          <w:rStyle w:val="Hyperlink"/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“Diplomat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Sepanjang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Jalan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”. </w:t>
      </w:r>
      <w:proofErr w:type="spellStart"/>
      <w:proofErr w:type="gramStart"/>
      <w:r w:rsidRPr="00085209">
        <w:rPr>
          <w:rStyle w:val="Hyperlink"/>
          <w:rFonts w:ascii="Times New Roman" w:hAnsi="Times New Roman"/>
          <w:color w:val="000000" w:themeColor="text1"/>
          <w:sz w:val="22"/>
          <w:szCs w:val="22"/>
          <w:lang w:val="en-US"/>
        </w:rPr>
        <w:t>diakses</w:t>
      </w:r>
      <w:proofErr w:type="spellEnd"/>
      <w:r w:rsidRPr="00085209">
        <w:rPr>
          <w:rStyle w:val="Hyperlink"/>
          <w:rFonts w:ascii="Times New Roman" w:hAnsi="Times New Roman"/>
          <w:color w:val="000000" w:themeColor="text1"/>
          <w:sz w:val="22"/>
          <w:szCs w:val="22"/>
          <w:lang w:val="en-US"/>
        </w:rPr>
        <w:t xml:space="preserve">  17</w:t>
      </w:r>
      <w:proofErr w:type="gramEnd"/>
      <w:r w:rsidRPr="00085209">
        <w:rPr>
          <w:rStyle w:val="Hyperlink"/>
          <w:rFonts w:ascii="Times New Roman" w:hAnsi="Times New Roman"/>
          <w:color w:val="000000" w:themeColor="text1"/>
          <w:sz w:val="22"/>
          <w:szCs w:val="22"/>
          <w:lang w:val="en-US"/>
        </w:rPr>
        <w:t xml:space="preserve">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33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http://www.fita.org/countries/malaysia.html?ma_rubrique=cadrel</w:t>
        </w:r>
      </w:hyperlink>
      <w:r w:rsidRPr="00085209">
        <w:rPr>
          <w:rFonts w:ascii="Times New Roman" w:hAnsi="Times New Roman"/>
          <w:sz w:val="22"/>
          <w:szCs w:val="22"/>
        </w:rPr>
        <w:t>,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 “Malaysia”.</w:t>
      </w:r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diakses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19 November 2016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34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https://soe.environment.gov.au/download/reports</w:t>
        </w:r>
      </w:hyperlink>
      <w:r w:rsidRPr="00085209">
        <w:rPr>
          <w:rStyle w:val="citation"/>
          <w:rFonts w:ascii="Times New Roman" w:hAnsi="Times New Roman"/>
          <w:sz w:val="22"/>
          <w:szCs w:val="22"/>
          <w:lang w:val="en-US"/>
        </w:rPr>
        <w:t>,</w:t>
      </w:r>
      <w:r w:rsidRPr="00085209">
        <w:rPr>
          <w:rStyle w:val="reference-accessdate"/>
          <w:rFonts w:ascii="Times New Roman" w:hAnsi="Times New Roman"/>
          <w:sz w:val="22"/>
          <w:szCs w:val="22"/>
        </w:rPr>
        <w:t xml:space="preserve"> </w:t>
      </w:r>
      <w:proofErr w:type="gramStart"/>
      <w:r w:rsidRPr="00085209">
        <w:rPr>
          <w:rStyle w:val="reference-accessdate"/>
          <w:rFonts w:ascii="Times New Roman" w:hAnsi="Times New Roman"/>
          <w:sz w:val="22"/>
          <w:szCs w:val="22"/>
          <w:lang w:val="en-US"/>
        </w:rPr>
        <w:t>“ Malaysia</w:t>
      </w:r>
      <w:proofErr w:type="gramEnd"/>
      <w:r w:rsidRPr="00085209">
        <w:rPr>
          <w:rStyle w:val="reference-accessdate"/>
          <w:rFonts w:ascii="Times New Roman" w:hAnsi="Times New Roman"/>
          <w:sz w:val="22"/>
          <w:szCs w:val="22"/>
          <w:lang w:val="en-US"/>
        </w:rPr>
        <w:t xml:space="preserve">”. </w:t>
      </w:r>
      <w:proofErr w:type="gramStart"/>
      <w:r w:rsidRPr="00085209">
        <w:rPr>
          <w:rStyle w:val="reference-accessdate"/>
          <w:rFonts w:ascii="Times New Roman" w:hAnsi="Times New Roman"/>
          <w:sz w:val="22"/>
          <w:szCs w:val="22"/>
          <w:lang w:val="en-US"/>
        </w:rPr>
        <w:t>d</w:t>
      </w:r>
      <w:proofErr w:type="spellStart"/>
      <w:r w:rsidRPr="00085209">
        <w:rPr>
          <w:rStyle w:val="reference-accessdate"/>
          <w:rFonts w:ascii="Times New Roman" w:hAnsi="Times New Roman"/>
          <w:sz w:val="22"/>
          <w:szCs w:val="22"/>
        </w:rPr>
        <w:t>iakses</w:t>
      </w:r>
      <w:proofErr w:type="spellEnd"/>
      <w:proofErr w:type="gramEnd"/>
      <w:r w:rsidRPr="00085209">
        <w:rPr>
          <w:rStyle w:val="reference-accessdate"/>
          <w:rFonts w:ascii="Times New Roman" w:hAnsi="Times New Roman"/>
          <w:sz w:val="22"/>
          <w:szCs w:val="22"/>
          <w:lang w:val="en-US"/>
        </w:rPr>
        <w:t xml:space="preserve"> </w:t>
      </w:r>
      <w:r w:rsidRPr="00085209">
        <w:rPr>
          <w:rStyle w:val="nowrap"/>
          <w:rFonts w:ascii="Times New Roman" w:hAnsi="Times New Roman"/>
          <w:sz w:val="22"/>
          <w:szCs w:val="22"/>
          <w:lang w:val="en-US"/>
        </w:rPr>
        <w:t>13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35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http://www.cebu-online.com/makeitcebu/12thaseansummit/members/malaysia.php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“Malaysia”.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13 April 2017.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36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http://www.sabrizain.org/malaya/parames.htm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“Malaysia”.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37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http://content.time.com/time/world/article/0,8599,2053708,00.html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“Malaysia”.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38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http://www.unrisd.org/80256B3C005BCCF9/(httpPublications)/A20E9AD6E5BA919780256B6D0057896B?OpenDocument&amp;panel=seriespapers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“Malaysia”.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  </w:t>
      </w:r>
      <w:hyperlink r:id="rId39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http://web.archive.org/web/20040208195939/http://www.time.com/time/asia/2003/mahathir/mahathir961209.html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“Malaysia”.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40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http://www.ipu.org/parline/reports/2197.htm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Dewan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Rakyat”.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13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41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http://www.malaysiakini.com/news/135036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Ujian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Pencapaian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Sekolah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Rendah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42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http://www.gov.my/MyGov/BI/Directory/NonCitizen/nHealth/nHealthTourism/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“Health Tourism”.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18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43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http://www.macroeconomicdashboard.com/index.php/id/asean/152-ekonomi-asean-pertumbuhan-melambat,-perbaikan-tidak-secepat-harapan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Ekonomi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ASEAN”.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18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44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http://finance.detik.com/properti/2580936/pengusaha-mal-bikin-ekonomi-malaysia-singapura-dan-hong-kong-maju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Ekonomi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Malaysia”.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15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45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https://ekbis.sindonews.com/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Pertumbuhan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Ekonomi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Malaysia”.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19 April 2017 </w:t>
      </w:r>
      <w:hyperlink r:id="rId46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http://www.motac.gov.my/en/</w:t>
        </w:r>
      </w:hyperlink>
      <w:r w:rsidRPr="00085209">
        <w:rPr>
          <w:rStyle w:val="Hyperlink"/>
          <w:rFonts w:ascii="Times New Roman" w:hAnsi="Times New Roman"/>
          <w:sz w:val="22"/>
          <w:szCs w:val="22"/>
          <w:lang w:val="en-US"/>
        </w:rPr>
        <w:t xml:space="preserve">, </w:t>
      </w:r>
      <w:r w:rsidRPr="00085209">
        <w:rPr>
          <w:rFonts w:ascii="Times New Roman" w:hAnsi="Times New Roman"/>
          <w:sz w:val="22"/>
          <w:szCs w:val="22"/>
          <w:lang w:val="en-US"/>
        </w:rPr>
        <w:t>“Malaysia Tourism Overview</w:t>
      </w:r>
      <w:r w:rsidRPr="00085209">
        <w:rPr>
          <w:rFonts w:ascii="Times New Roman" w:hAnsi="Times New Roman"/>
          <w:i/>
          <w:sz w:val="22"/>
          <w:szCs w:val="22"/>
          <w:lang w:val="en-US"/>
        </w:rPr>
        <w:t>”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16 April 2017</w:t>
      </w:r>
    </w:p>
    <w:p w:rsidR="00221D03" w:rsidRPr="00085209" w:rsidRDefault="00221D03" w:rsidP="00221D03">
      <w:pPr>
        <w:spacing w:line="276" w:lineRule="auto"/>
        <w:rPr>
          <w:rFonts w:ascii="Times New Roman" w:hAnsi="Times New Roman"/>
          <w:lang w:eastAsia="x-none"/>
        </w:rPr>
      </w:pPr>
      <w:hyperlink r:id="rId47" w:history="1">
        <w:proofErr w:type="gramStart"/>
        <w:r w:rsidRPr="00085209">
          <w:rPr>
            <w:rStyle w:val="Hyperlink"/>
            <w:rFonts w:ascii="Times New Roman" w:hAnsi="Times New Roman"/>
          </w:rPr>
          <w:t>http://www.tourismmalaysia.com.au/</w:t>
        </w:r>
      </w:hyperlink>
      <w:r w:rsidRPr="00085209">
        <w:rPr>
          <w:rFonts w:ascii="Times New Roman" w:hAnsi="Times New Roman"/>
          <w:lang w:eastAsia="x-none"/>
        </w:rPr>
        <w:t xml:space="preserve"> ,</w:t>
      </w:r>
      <w:r w:rsidRPr="00085209">
        <w:rPr>
          <w:rFonts w:ascii="Times New Roman" w:hAnsi="Times New Roman"/>
        </w:rPr>
        <w:t>“</w:t>
      </w:r>
      <w:proofErr w:type="gramEnd"/>
      <w:r w:rsidRPr="00085209">
        <w:rPr>
          <w:rFonts w:ascii="Times New Roman" w:hAnsi="Times New Roman"/>
        </w:rPr>
        <w:t>Malaysia Tourism”.</w:t>
      </w:r>
      <w:r w:rsidRPr="00085209">
        <w:rPr>
          <w:rFonts w:ascii="Times New Roman" w:hAnsi="Times New Roman"/>
          <w:lang w:eastAsia="x-none"/>
        </w:rPr>
        <w:t xml:space="preserve"> </w:t>
      </w:r>
      <w:proofErr w:type="spellStart"/>
      <w:proofErr w:type="gramStart"/>
      <w:r w:rsidRPr="00085209">
        <w:rPr>
          <w:rFonts w:ascii="Times New Roman" w:hAnsi="Times New Roman"/>
          <w:lang w:eastAsia="x-none"/>
        </w:rPr>
        <w:t>diakses</w:t>
      </w:r>
      <w:proofErr w:type="spellEnd"/>
      <w:proofErr w:type="gramEnd"/>
      <w:r w:rsidRPr="00085209">
        <w:rPr>
          <w:rFonts w:ascii="Times New Roman" w:hAnsi="Times New Roman"/>
          <w:lang w:eastAsia="x-none"/>
        </w:rPr>
        <w:t xml:space="preserve"> 16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48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http://www.vmy2014.com/see-and-do/places-to-visit/top-10-places-to-visit/langkawi-island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Langkawi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Island</w:t>
      </w:r>
      <w:r w:rsidRPr="00085209">
        <w:rPr>
          <w:rFonts w:ascii="Times New Roman" w:hAnsi="Times New Roman"/>
          <w:i/>
          <w:sz w:val="22"/>
          <w:szCs w:val="22"/>
          <w:lang w:val="en-US"/>
        </w:rPr>
        <w:t>”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19 April 2017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49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http://www.tourism.gov.my/statistics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“Tourism Malaysia Statistics”.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18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50" w:anchor="!from=2011&amp;to=2016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http://mytourismdata.tourism.gov.my/?page_id=14#!from=2011&amp;to=2016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“International Tourism Arrivals in Malaysia-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Sepang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International Circuit”.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51" w:anchor="!from=2011&amp;to=2016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http://mytourismdata.tourism.gov.my/?page_id=232#!from=2011&amp;to=2016</w:t>
        </w:r>
      </w:hyperlink>
      <w:r w:rsidRPr="00085209">
        <w:rPr>
          <w:rFonts w:ascii="Times New Roman" w:hAnsi="Times New Roman"/>
          <w:bCs/>
          <w:sz w:val="22"/>
          <w:szCs w:val="22"/>
          <w:lang w:val="en-US"/>
        </w:rPr>
        <w:t xml:space="preserve"> , </w:t>
      </w:r>
      <w:r w:rsidRPr="00085209">
        <w:rPr>
          <w:rFonts w:ascii="Times New Roman" w:hAnsi="Times New Roman"/>
          <w:sz w:val="22"/>
          <w:szCs w:val="22"/>
          <w:lang w:val="en-US"/>
        </w:rPr>
        <w:t>“</w:t>
      </w:r>
      <w:r w:rsidRPr="00085209">
        <w:rPr>
          <w:rFonts w:ascii="Times New Roman" w:hAnsi="Times New Roman"/>
          <w:bCs/>
          <w:sz w:val="22"/>
          <w:szCs w:val="22"/>
          <w:lang w:val="en-US"/>
        </w:rPr>
        <w:t>Tourist Arrivals by Country in Malaysia”</w:t>
      </w:r>
      <w:r w:rsidRPr="00085209">
        <w:rPr>
          <w:rFonts w:ascii="Times New Roman" w:hAnsi="Times New Roman"/>
          <w:bCs/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085209">
        <w:rPr>
          <w:rFonts w:ascii="Times New Roman" w:hAnsi="Times New Roman"/>
          <w:bCs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bCs/>
          <w:sz w:val="22"/>
          <w:szCs w:val="22"/>
          <w:lang w:val="en-US"/>
        </w:rPr>
        <w:t xml:space="preserve"> 16 April 2017 </w:t>
      </w:r>
    </w:p>
    <w:p w:rsidR="00221D03" w:rsidRPr="00221D03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52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http://www.tourism.gov.my/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“Tourist Arrivals &amp; Receipts to Malaysia </w:t>
      </w:r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By</w:t>
      </w:r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Year”.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</w:t>
      </w:r>
      <w:r w:rsidRPr="00085209">
        <w:rPr>
          <w:rFonts w:ascii="Times New Roman" w:hAnsi="Times New Roman"/>
          <w:sz w:val="22"/>
          <w:szCs w:val="22"/>
        </w:rPr>
        <w:t xml:space="preserve">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53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https://upload.wikimedia.org/wikipedia/en/6/67/Johor-circuit.jpg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“Johor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Bahru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Circuit Layout”. 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54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http://www.parunten.com/2014/04/13/menakar-integrasi-ekonomi-asia-tenggara-aec-2015/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Menakar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Integrasi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Ekonomi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Asia Tenggara”.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18 April 2017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hyperlink r:id="rId55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http://photo.gp/2015/03/06/gresini-ktm-moto3/</w:t>
        </w:r>
      </w:hyperlink>
      <w:r w:rsidRPr="00085209">
        <w:rPr>
          <w:rFonts w:ascii="Times New Roman" w:hAnsi="Times New Roman"/>
          <w:sz w:val="22"/>
          <w:szCs w:val="22"/>
        </w:rPr>
        <w:t xml:space="preserve">, 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“Moto3 Machine”. </w:t>
      </w:r>
      <w:proofErr w:type="spellStart"/>
      <w:r w:rsidRPr="00085209">
        <w:rPr>
          <w:rFonts w:ascii="Times New Roman" w:hAnsi="Times New Roman"/>
          <w:sz w:val="22"/>
          <w:szCs w:val="22"/>
        </w:rPr>
        <w:t>diakses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1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56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http://www.motogp.com/en/news/2015/03/26/motogp-reaches-record-global-tv-coverage-for-2015/172335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, “List of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MotoGP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Broadcasters”.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19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57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http://photo.gp/2015/06/05/honda-rc213v-exhaust-design/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MotoGP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Machine”.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 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hyperlink r:id="rId58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https://i0.wp.com/roda2blog.com/wp-content/uploads/2016/04/bradd-binder.jpg?resize=678%2C381</w:t>
        </w:r>
      </w:hyperlink>
      <w:r w:rsidRPr="00085209">
        <w:rPr>
          <w:rFonts w:ascii="Times New Roman" w:hAnsi="Times New Roman"/>
          <w:sz w:val="22"/>
          <w:szCs w:val="22"/>
        </w:rPr>
        <w:t xml:space="preserve">, “Brad Binder </w:t>
      </w:r>
      <w:proofErr w:type="spellStart"/>
      <w:r w:rsidRPr="00085209">
        <w:rPr>
          <w:rFonts w:ascii="Times New Roman" w:hAnsi="Times New Roman"/>
          <w:sz w:val="22"/>
          <w:szCs w:val="22"/>
        </w:rPr>
        <w:t>RedBull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KTM Rider Moto3”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085209">
        <w:rPr>
          <w:rFonts w:ascii="Times New Roman" w:hAnsi="Times New Roman"/>
          <w:sz w:val="22"/>
          <w:szCs w:val="22"/>
        </w:rPr>
        <w:t>diakses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1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59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http://www.motogp.com/en/videos/2016/04/22/highlights-nakagami-sets-new-lap-record-in-moto2/199054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>, “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Takaaki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Nakagami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Idemitsu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Moto2 Rider”.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hyperlink r:id="rId60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http://www.gresiniracing.com/wp-content/uploads/2016/05/logo-moto3.png</w:t>
        </w:r>
      </w:hyperlink>
      <w:r w:rsidRPr="00085209">
        <w:rPr>
          <w:rFonts w:ascii="Times New Roman" w:hAnsi="Times New Roman"/>
          <w:sz w:val="22"/>
          <w:szCs w:val="22"/>
        </w:rPr>
        <w:t>,</w:t>
      </w:r>
      <w:r w:rsidRPr="00085209">
        <w:rPr>
          <w:rFonts w:ascii="Times New Roman" w:hAnsi="Times New Roman"/>
          <w:sz w:val="22"/>
          <w:szCs w:val="22"/>
          <w:lang w:val="en-US"/>
        </w:rPr>
        <w:t xml:space="preserve"> “Moto3 Logo”. </w:t>
      </w:r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diakses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1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61" w:history="1">
        <w:proofErr w:type="gramStart"/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http://www.gresiniracing.com/wp-content/uploads/2016/05/logo-moto2.png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 ¸ “Moto2 Logo”.</w:t>
      </w:r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62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http://www.tourism.gov.my/media/view/malaysia-s-jan-june-2016-tourist-arrivals-grow-3-7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“Malaysia Tourist Arrivals”.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16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63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http://www.sugengmu.org/2016/08/sejarah-dan-perkembangan-motogp.htm</w:t>
        </w:r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l</w:t>
        </w:r>
      </w:hyperlink>
      <w:r w:rsidRPr="00085209">
        <w:rPr>
          <w:rFonts w:ascii="Times New Roman" w:hAnsi="Times New Roman"/>
          <w:sz w:val="22"/>
          <w:szCs w:val="22"/>
        </w:rPr>
        <w:t xml:space="preserve">, </w:t>
      </w:r>
      <w:r w:rsidRPr="00085209">
        <w:rPr>
          <w:rFonts w:ascii="Times New Roman" w:hAnsi="Times New Roman"/>
          <w:sz w:val="22"/>
          <w:szCs w:val="22"/>
          <w:lang w:val="en-US"/>
        </w:rPr>
        <w:t>“</w:t>
      </w:r>
      <w:proofErr w:type="spellStart"/>
      <w:r w:rsidRPr="00085209">
        <w:rPr>
          <w:rFonts w:ascii="Times New Roman" w:hAnsi="Times New Roman"/>
          <w:sz w:val="22"/>
          <w:szCs w:val="22"/>
        </w:rPr>
        <w:t>Sejarah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dan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Perkembangan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85209">
        <w:rPr>
          <w:rFonts w:ascii="Times New Roman" w:hAnsi="Times New Roman"/>
          <w:sz w:val="22"/>
          <w:szCs w:val="22"/>
        </w:rPr>
        <w:t>MotoGP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”. </w:t>
      </w:r>
      <w:proofErr w:type="spellStart"/>
      <w:r w:rsidRPr="00085209">
        <w:rPr>
          <w:rFonts w:ascii="Times New Roman" w:hAnsi="Times New Roman"/>
          <w:sz w:val="22"/>
          <w:szCs w:val="22"/>
        </w:rPr>
        <w:t>diakses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1</w:t>
      </w:r>
      <w:r w:rsidRPr="00085209">
        <w:rPr>
          <w:rFonts w:ascii="Times New Roman" w:hAnsi="Times New Roman"/>
          <w:sz w:val="22"/>
          <w:szCs w:val="22"/>
          <w:lang w:val="en-US"/>
        </w:rPr>
        <w:t>7 April</w:t>
      </w:r>
      <w:r w:rsidRPr="00085209">
        <w:rPr>
          <w:rFonts w:ascii="Times New Roman" w:hAnsi="Times New Roman"/>
          <w:sz w:val="22"/>
          <w:szCs w:val="22"/>
        </w:rPr>
        <w:t xml:space="preserve"> 201</w:t>
      </w:r>
      <w:r w:rsidRPr="00085209">
        <w:rPr>
          <w:rFonts w:ascii="Times New Roman" w:hAnsi="Times New Roman"/>
          <w:sz w:val="22"/>
          <w:szCs w:val="22"/>
          <w:lang w:val="en-US"/>
        </w:rPr>
        <w:t>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64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https://ultimatemotorcycling.com/2016/10/16/marc-marquez-clinches-2016-motogp-title-dominates-motegi/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“ Marc</w:t>
      </w:r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Marquez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Repsol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Honda </w:t>
      </w:r>
      <w:proofErr w:type="spellStart"/>
      <w:r w:rsidRPr="00085209">
        <w:rPr>
          <w:rFonts w:ascii="Times New Roman" w:hAnsi="Times New Roman"/>
          <w:sz w:val="22"/>
          <w:szCs w:val="22"/>
          <w:lang w:val="en-US"/>
        </w:rPr>
        <w:t>MotoGP</w:t>
      </w:r>
      <w:proofErr w:type="spellEnd"/>
      <w:r w:rsidRPr="00085209">
        <w:rPr>
          <w:rFonts w:ascii="Times New Roman" w:hAnsi="Times New Roman"/>
          <w:sz w:val="22"/>
          <w:szCs w:val="22"/>
          <w:lang w:val="en-US"/>
        </w:rPr>
        <w:t xml:space="preserve"> Rider”.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2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65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www.state.gov/r/pa/ei/bgn/2777.htm</w:t>
        </w:r>
      </w:hyperlink>
      <w:r w:rsidRPr="00085209">
        <w:rPr>
          <w:rFonts w:ascii="Times New Roman" w:hAnsi="Times New Roman"/>
          <w:sz w:val="22"/>
          <w:szCs w:val="22"/>
          <w:lang w:val="en-US"/>
        </w:rPr>
        <w:t xml:space="preserve">, “Malaysia”. </w:t>
      </w:r>
      <w:proofErr w:type="spellStart"/>
      <w:proofErr w:type="gramStart"/>
      <w:r w:rsidRPr="00085209">
        <w:rPr>
          <w:rFonts w:ascii="Times New Roman" w:hAnsi="Times New Roman"/>
          <w:sz w:val="22"/>
          <w:szCs w:val="22"/>
          <w:lang w:val="en-US"/>
        </w:rPr>
        <w:t>diakses</w:t>
      </w:r>
      <w:proofErr w:type="spellEnd"/>
      <w:proofErr w:type="gramEnd"/>
      <w:r w:rsidRPr="00085209">
        <w:rPr>
          <w:rFonts w:ascii="Times New Roman" w:hAnsi="Times New Roman"/>
          <w:sz w:val="22"/>
          <w:szCs w:val="22"/>
          <w:lang w:val="en-US"/>
        </w:rPr>
        <w:t xml:space="preserve"> 17 April 2017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</w:rPr>
      </w:pPr>
      <w:hyperlink r:id="rId66" w:history="1">
        <w:r w:rsidRPr="00085209">
          <w:rPr>
            <w:rStyle w:val="Hyperlink"/>
            <w:rFonts w:ascii="Times New Roman" w:hAnsi="Times New Roman"/>
            <w:sz w:val="22"/>
            <w:szCs w:val="22"/>
          </w:rPr>
          <w:t>http://www.johorcircuit.com.my/</w:t>
        </w:r>
      </w:hyperlink>
      <w:r w:rsidRPr="00085209">
        <w:rPr>
          <w:rStyle w:val="Hyperlink"/>
          <w:rFonts w:ascii="Times New Roman" w:hAnsi="Times New Roman"/>
          <w:sz w:val="22"/>
          <w:szCs w:val="22"/>
          <w:lang w:val="en-US"/>
        </w:rPr>
        <w:t xml:space="preserve"> , “Johor Circuit”. </w:t>
      </w:r>
      <w:proofErr w:type="spellStart"/>
      <w:r w:rsidRPr="00085209">
        <w:rPr>
          <w:rFonts w:ascii="Times New Roman" w:hAnsi="Times New Roman"/>
          <w:sz w:val="22"/>
          <w:szCs w:val="22"/>
        </w:rPr>
        <w:t>diakses</w:t>
      </w:r>
      <w:proofErr w:type="spellEnd"/>
      <w:r w:rsidRPr="00085209">
        <w:rPr>
          <w:rFonts w:ascii="Times New Roman" w:hAnsi="Times New Roman"/>
          <w:sz w:val="22"/>
          <w:szCs w:val="22"/>
        </w:rPr>
        <w:t xml:space="preserve"> 19 November 2016</w:t>
      </w:r>
    </w:p>
    <w:p w:rsidR="00221D03" w:rsidRPr="00085209" w:rsidRDefault="00221D03" w:rsidP="00221D03">
      <w:pPr>
        <w:pStyle w:val="FootnoteText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hyperlink r:id="rId67" w:history="1">
        <w:r w:rsidRPr="00085209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https://academic.oup.com/mbe/article/23/12/2480/974280/Phylogeography-and-Ethnogenesis-of-Aboriginal</w:t>
        </w:r>
      </w:hyperlink>
      <w:r w:rsidRPr="00085209">
        <w:rPr>
          <w:rStyle w:val="citation"/>
          <w:rFonts w:ascii="Times New Roman" w:hAnsi="Times New Roman"/>
          <w:sz w:val="22"/>
          <w:szCs w:val="22"/>
          <w:lang w:val="en-US"/>
        </w:rPr>
        <w:t xml:space="preserve"> , “Malaysia”. </w:t>
      </w:r>
      <w:proofErr w:type="gramStart"/>
      <w:r w:rsidRPr="00085209">
        <w:rPr>
          <w:rStyle w:val="reference-accessdate"/>
          <w:rFonts w:ascii="Times New Roman" w:hAnsi="Times New Roman"/>
          <w:sz w:val="22"/>
          <w:szCs w:val="22"/>
          <w:lang w:val="en-US"/>
        </w:rPr>
        <w:t>d</w:t>
      </w:r>
      <w:proofErr w:type="spellStart"/>
      <w:r w:rsidRPr="00085209">
        <w:rPr>
          <w:rStyle w:val="reference-accessdate"/>
          <w:rFonts w:ascii="Times New Roman" w:hAnsi="Times New Roman"/>
          <w:sz w:val="22"/>
          <w:szCs w:val="22"/>
        </w:rPr>
        <w:t>iakses</w:t>
      </w:r>
      <w:proofErr w:type="spellEnd"/>
      <w:proofErr w:type="gramEnd"/>
      <w:r w:rsidRPr="00085209">
        <w:rPr>
          <w:rStyle w:val="reference-accessdate"/>
          <w:rFonts w:ascii="Times New Roman" w:hAnsi="Times New Roman"/>
          <w:sz w:val="22"/>
          <w:szCs w:val="22"/>
          <w:lang w:val="en-US"/>
        </w:rPr>
        <w:t xml:space="preserve"> 13 April 2017</w:t>
      </w:r>
      <w:r w:rsidRPr="00085209">
        <w:rPr>
          <w:rStyle w:val="citation"/>
          <w:rFonts w:ascii="Times New Roman" w:hAnsi="Times New Roman"/>
          <w:sz w:val="22"/>
          <w:szCs w:val="22"/>
        </w:rPr>
        <w:t>.</w:t>
      </w:r>
    </w:p>
    <w:p w:rsidR="00221D03" w:rsidRDefault="00221D03" w:rsidP="00221D03"/>
    <w:p w:rsidR="00483A90" w:rsidRDefault="00483A90"/>
    <w:sectPr w:rsidR="0048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3"/>
    <w:rsid w:val="00221D03"/>
    <w:rsid w:val="004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3"/>
    <w:pPr>
      <w:spacing w:after="0" w:line="36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D03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D03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221D03"/>
    <w:pPr>
      <w:spacing w:line="240" w:lineRule="auto"/>
      <w:ind w:left="0" w:firstLine="0"/>
      <w:jc w:val="left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D0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21D0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21D03"/>
    <w:pPr>
      <w:widowControl w:val="0"/>
      <w:spacing w:line="240" w:lineRule="auto"/>
      <w:ind w:left="115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221D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is">
    <w:name w:val="Emphasis"/>
    <w:uiPriority w:val="20"/>
    <w:qFormat/>
    <w:rsid w:val="00221D03"/>
    <w:rPr>
      <w:i/>
      <w:iCs/>
    </w:rPr>
  </w:style>
  <w:style w:type="character" w:customStyle="1" w:styleId="citation">
    <w:name w:val="citation"/>
    <w:rsid w:val="00221D03"/>
  </w:style>
  <w:style w:type="character" w:customStyle="1" w:styleId="reference-accessdate">
    <w:name w:val="reference-accessdate"/>
    <w:rsid w:val="00221D03"/>
  </w:style>
  <w:style w:type="character" w:customStyle="1" w:styleId="nowrap">
    <w:name w:val="nowrap"/>
    <w:rsid w:val="00221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3"/>
    <w:pPr>
      <w:spacing w:after="0" w:line="36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D03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D03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221D03"/>
    <w:pPr>
      <w:spacing w:line="240" w:lineRule="auto"/>
      <w:ind w:left="0" w:firstLine="0"/>
      <w:jc w:val="left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D0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21D0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21D03"/>
    <w:pPr>
      <w:widowControl w:val="0"/>
      <w:spacing w:line="240" w:lineRule="auto"/>
      <w:ind w:left="115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221D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is">
    <w:name w:val="Emphasis"/>
    <w:uiPriority w:val="20"/>
    <w:qFormat/>
    <w:rsid w:val="00221D03"/>
    <w:rPr>
      <w:i/>
      <w:iCs/>
    </w:rPr>
  </w:style>
  <w:style w:type="character" w:customStyle="1" w:styleId="citation">
    <w:name w:val="citation"/>
    <w:rsid w:val="00221D03"/>
  </w:style>
  <w:style w:type="character" w:customStyle="1" w:styleId="reference-accessdate">
    <w:name w:val="reference-accessdate"/>
    <w:rsid w:val="00221D03"/>
  </w:style>
  <w:style w:type="character" w:customStyle="1" w:styleId="nowrap">
    <w:name w:val="nowrap"/>
    <w:rsid w:val="0022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togp.com/en/Inside+MotoGP/Bikes" TargetMode="External"/><Relationship Id="rId18" Type="http://schemas.openxmlformats.org/officeDocument/2006/relationships/hyperlink" Target="http://www.fim-live.com/" TargetMode="External"/><Relationship Id="rId26" Type="http://schemas.openxmlformats.org/officeDocument/2006/relationships/hyperlink" Target="http://www.sepangcircuit.com/about/architecture" TargetMode="External"/><Relationship Id="rId39" Type="http://schemas.openxmlformats.org/officeDocument/2006/relationships/hyperlink" Target="http://web.archive.org/web/20040208195939/http://www.time.com/time/asia/2003/mahathir/mahathir961209.html" TargetMode="External"/><Relationship Id="rId21" Type="http://schemas.openxmlformats.org/officeDocument/2006/relationships/hyperlink" Target="http://www.fim-live.com/en/fim/the-federation/continental-unions/" TargetMode="External"/><Relationship Id="rId34" Type="http://schemas.openxmlformats.org/officeDocument/2006/relationships/hyperlink" Target="https://soe.environment.gov.au/download/reports" TargetMode="External"/><Relationship Id="rId42" Type="http://schemas.openxmlformats.org/officeDocument/2006/relationships/hyperlink" Target="http://www.gov.my/MyGov/BI/Directory/NonCitizen/nHealth/nHealthTourism/" TargetMode="External"/><Relationship Id="rId47" Type="http://schemas.openxmlformats.org/officeDocument/2006/relationships/hyperlink" Target="http://www.tourismmalaysia.com.au/" TargetMode="External"/><Relationship Id="rId50" Type="http://schemas.openxmlformats.org/officeDocument/2006/relationships/hyperlink" Target="http://mytourismdata.tourism.gov.my/?page_id=14" TargetMode="External"/><Relationship Id="rId55" Type="http://schemas.openxmlformats.org/officeDocument/2006/relationships/hyperlink" Target="http://photo.gp/2015/03/06/gresini-ktm-moto3/" TargetMode="External"/><Relationship Id="rId63" Type="http://schemas.openxmlformats.org/officeDocument/2006/relationships/hyperlink" Target="http://www.sugengmu.org/2016/08/sejarah-dan-perkembangan-motogp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sepangcircuit.com/about/histo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togp.hondaracingcorporation.com/rc213v-2017/" TargetMode="External"/><Relationship Id="rId29" Type="http://schemas.openxmlformats.org/officeDocument/2006/relationships/hyperlink" Target="http://www.sepangcircuit.com/events/motogp/news/shell-confirmed-as-title-sponsor-of-malaysia-moto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volvy.com/main/index.php?s=Shah%20Alam%20Circuit" TargetMode="External"/><Relationship Id="rId11" Type="http://schemas.openxmlformats.org/officeDocument/2006/relationships/hyperlink" Target="http://logos.wikia.com/wiki/File:Motogp-old-logo.png" TargetMode="External"/><Relationship Id="rId24" Type="http://schemas.openxmlformats.org/officeDocument/2006/relationships/hyperlink" Target="http://www.motogp.com/en/sponsors" TargetMode="External"/><Relationship Id="rId32" Type="http://schemas.openxmlformats.org/officeDocument/2006/relationships/hyperlink" Target="http://astrikusuma.com/?cat=15" TargetMode="External"/><Relationship Id="rId37" Type="http://schemas.openxmlformats.org/officeDocument/2006/relationships/hyperlink" Target="http://content.time.com/time/world/article/0,8599,2053708,00.html" TargetMode="External"/><Relationship Id="rId40" Type="http://schemas.openxmlformats.org/officeDocument/2006/relationships/hyperlink" Target="http://www.ipu.org/parline/reports/2197.htm" TargetMode="External"/><Relationship Id="rId45" Type="http://schemas.openxmlformats.org/officeDocument/2006/relationships/hyperlink" Target="https://ekbis.sindonews.com/" TargetMode="External"/><Relationship Id="rId53" Type="http://schemas.openxmlformats.org/officeDocument/2006/relationships/hyperlink" Target="https://upload.wikimedia.org/wikipedia/en/6/67/Johor-circuit.jpg" TargetMode="External"/><Relationship Id="rId58" Type="http://schemas.openxmlformats.org/officeDocument/2006/relationships/hyperlink" Target="https://i0.wp.com/roda2blog.com/wp-content/uploads/2016/04/bradd-binder.jpg?resize=678%2C381" TargetMode="External"/><Relationship Id="rId66" Type="http://schemas.openxmlformats.org/officeDocument/2006/relationships/hyperlink" Target="http://www.johorcircuit.com.my/" TargetMode="External"/><Relationship Id="rId5" Type="http://schemas.openxmlformats.org/officeDocument/2006/relationships/hyperlink" Target="http://www.emeraldinsight.com/action/doSearch?ContribStored=Wang%2C+J" TargetMode="External"/><Relationship Id="rId15" Type="http://schemas.openxmlformats.org/officeDocument/2006/relationships/hyperlink" Target="https://www.shutterstock.com/image-photo/valencia-spain-february-12-motorbike-moto2-256336156" TargetMode="External"/><Relationship Id="rId23" Type="http://schemas.openxmlformats.org/officeDocument/2006/relationships/hyperlink" Target="https://www.dorna.com/dornacontents_management.html" TargetMode="External"/><Relationship Id="rId28" Type="http://schemas.openxmlformats.org/officeDocument/2006/relationships/hyperlink" Target="http://www.shell.com/about-us/who-we-are.html" TargetMode="External"/><Relationship Id="rId36" Type="http://schemas.openxmlformats.org/officeDocument/2006/relationships/hyperlink" Target="http://www.sabrizain.org/malaya/parames.htm" TargetMode="External"/><Relationship Id="rId49" Type="http://schemas.openxmlformats.org/officeDocument/2006/relationships/hyperlink" Target="http://www.tourism.gov.my/statistics" TargetMode="External"/><Relationship Id="rId57" Type="http://schemas.openxmlformats.org/officeDocument/2006/relationships/hyperlink" Target="http://photo.gp/2015/06/05/honda-rc213v-exhaust-design/" TargetMode="External"/><Relationship Id="rId61" Type="http://schemas.openxmlformats.org/officeDocument/2006/relationships/hyperlink" Target="http://www.gresiniracing.com/wp-content/uploads/2016/05/logo-moto2.png" TargetMode="External"/><Relationship Id="rId10" Type="http://schemas.openxmlformats.org/officeDocument/2006/relationships/hyperlink" Target="http://www.motogp.com/en/Inside+MotoGP/Overview" TargetMode="External"/><Relationship Id="rId19" Type="http://schemas.openxmlformats.org/officeDocument/2006/relationships/hyperlink" Target="http://www.fim-live.com/en/fim/the-federation/about-the-fim/" TargetMode="External"/><Relationship Id="rId31" Type="http://schemas.openxmlformats.org/officeDocument/2006/relationships/hyperlink" Target="http://www.wikiwand.com/ms/Kementerian_Luar_Negeri_Malaysia" TargetMode="External"/><Relationship Id="rId44" Type="http://schemas.openxmlformats.org/officeDocument/2006/relationships/hyperlink" Target="http://finance.detik.com/properti/2580936/pengusaha-mal-bikin-ekonomi-malaysia-singapura-dan-hong-kong-maju" TargetMode="External"/><Relationship Id="rId52" Type="http://schemas.openxmlformats.org/officeDocument/2006/relationships/hyperlink" Target="http://www.tourism.gov.my/" TargetMode="External"/><Relationship Id="rId60" Type="http://schemas.openxmlformats.org/officeDocument/2006/relationships/hyperlink" Target="http://www.gresiniracing.com/wp-content/uploads/2016/05/logo-moto3.png" TargetMode="External"/><Relationship Id="rId65" Type="http://schemas.openxmlformats.org/officeDocument/2006/relationships/hyperlink" Target="http://www.state.gov/r/pa/ei/bgn/277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businessgroup.com/interview/obg-talks-ahmad-razlan-ceo-sepang-international-circuit-sic" TargetMode="External"/><Relationship Id="rId14" Type="http://schemas.openxmlformats.org/officeDocument/2006/relationships/hyperlink" Target="http://www.louisville-sportbikes.com/forum/showthread.php/23040-Moto-GP-from-the-front" TargetMode="External"/><Relationship Id="rId22" Type="http://schemas.openxmlformats.org/officeDocument/2006/relationships/hyperlink" Target="http://www.dorna.com/dorna_thecompany.html" TargetMode="External"/><Relationship Id="rId27" Type="http://schemas.openxmlformats.org/officeDocument/2006/relationships/hyperlink" Target="http://www.sepangcircuit.com/facilities/overview" TargetMode="External"/><Relationship Id="rId30" Type="http://schemas.openxmlformats.org/officeDocument/2006/relationships/hyperlink" Target="http://politika.snauka.ru/2014/09/1655" TargetMode="External"/><Relationship Id="rId35" Type="http://schemas.openxmlformats.org/officeDocument/2006/relationships/hyperlink" Target="http://www.cebu-online.com/makeitcebu/12thaseansummit/members/malaysia.php" TargetMode="External"/><Relationship Id="rId43" Type="http://schemas.openxmlformats.org/officeDocument/2006/relationships/hyperlink" Target="http://www.macroeconomicdashboard.com/index.php/id/asean/152-ekonomi-asean-pertumbuhan-melambat,-perbaikan-tidak-secepat-harapan" TargetMode="External"/><Relationship Id="rId48" Type="http://schemas.openxmlformats.org/officeDocument/2006/relationships/hyperlink" Target="http://www.vmy2014.com/see-and-do/places-to-visit/top-10-places-to-visit/langkawi-island" TargetMode="External"/><Relationship Id="rId56" Type="http://schemas.openxmlformats.org/officeDocument/2006/relationships/hyperlink" Target="http://www.motogp.com/en/news/2015/03/26/motogp-reaches-record-global-tv-coverage-for-2015/172335" TargetMode="External"/><Relationship Id="rId64" Type="http://schemas.openxmlformats.org/officeDocument/2006/relationships/hyperlink" Target="https://ultimatemotorcycling.com/2016/10/16/marc-marquez-clinches-2016-motogp-title-dominates-motegi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cia.gov/library/publications/the-world-factbook/geos/my.html" TargetMode="External"/><Relationship Id="rId51" Type="http://schemas.openxmlformats.org/officeDocument/2006/relationships/hyperlink" Target="http://mytourismdata.tourism.gov.my/?page_id=2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dbull.com/en/motorsports/motogp/stories/1331658422678/moto3-rider-jack-miller-ktm-bike" TargetMode="External"/><Relationship Id="rId17" Type="http://schemas.openxmlformats.org/officeDocument/2006/relationships/hyperlink" Target="http://www.motogp.com/en/Inside+MotoGP/Governing+Bodies" TargetMode="External"/><Relationship Id="rId25" Type="http://schemas.openxmlformats.org/officeDocument/2006/relationships/hyperlink" Target="http://www.sepangcircuit.com/events/motogp/event-info" TargetMode="External"/><Relationship Id="rId33" Type="http://schemas.openxmlformats.org/officeDocument/2006/relationships/hyperlink" Target="http://www.fita.org/countries/malaysia.html?ma_rubrique=cadrel" TargetMode="External"/><Relationship Id="rId38" Type="http://schemas.openxmlformats.org/officeDocument/2006/relationships/hyperlink" Target="http://www.unrisd.org/80256B3C005BCCF9/(httpPublications)/A20E9AD6E5BA919780256B6D0057896B?OpenDocument&amp;panel=seriespapers" TargetMode="External"/><Relationship Id="rId46" Type="http://schemas.openxmlformats.org/officeDocument/2006/relationships/hyperlink" Target="http://www.motac.gov.my/en/" TargetMode="External"/><Relationship Id="rId59" Type="http://schemas.openxmlformats.org/officeDocument/2006/relationships/hyperlink" Target="http://www.motogp.com/en/videos/2016/04/22/highlights-nakagami-sets-new-lap-record-in-moto2/199054" TargetMode="External"/><Relationship Id="rId67" Type="http://schemas.openxmlformats.org/officeDocument/2006/relationships/hyperlink" Target="https://academic.oup.com/mbe/article/23/12/2480/974280/Phylogeography-and-Ethnogenesis-of-Aboriginal" TargetMode="External"/><Relationship Id="rId20" Type="http://schemas.openxmlformats.org/officeDocument/2006/relationships/hyperlink" Target="http://www.fim-live.com/en/fim/the-federation/fim-headquarters/" TargetMode="External"/><Relationship Id="rId41" Type="http://schemas.openxmlformats.org/officeDocument/2006/relationships/hyperlink" Target="http://www.malaysiakini.com/news/135036" TargetMode="External"/><Relationship Id="rId54" Type="http://schemas.openxmlformats.org/officeDocument/2006/relationships/hyperlink" Target="http://www.parunten.com/2014/04/13/menakar-integrasi-ekonomi-asia-tenggara-aec-2015/" TargetMode="External"/><Relationship Id="rId62" Type="http://schemas.openxmlformats.org/officeDocument/2006/relationships/hyperlink" Target="http://www.tourism.gov.my/media/view/malaysia-s-jan-june-2016-tourist-arrivals-grow-3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2017-06-02T12:17:00Z</dcterms:created>
  <dcterms:modified xsi:type="dcterms:W3CDTF">2017-06-02T12:22:00Z</dcterms:modified>
</cp:coreProperties>
</file>