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6B" w:rsidRPr="00567C7E" w:rsidRDefault="00567C7E" w:rsidP="00D71D6B">
      <w:pPr>
        <w:pStyle w:val="ListParagraph"/>
        <w:spacing w:after="0" w:line="480" w:lineRule="auto"/>
        <w:ind w:left="0"/>
        <w:jc w:val="center"/>
        <w:rPr>
          <w:rFonts w:ascii="Times New Roman" w:hAnsi="Times New Roman" w:cs="Times New Roman"/>
          <w:b/>
          <w:sz w:val="24"/>
          <w:szCs w:val="24"/>
        </w:rPr>
      </w:pPr>
      <w:r w:rsidRPr="00567C7E">
        <w:rPr>
          <w:rFonts w:ascii="Times New Roman" w:hAnsi="Times New Roman" w:cs="Times New Roman"/>
          <w:b/>
          <w:sz w:val="24"/>
          <w:szCs w:val="24"/>
        </w:rPr>
        <w:t>BAB II</w:t>
      </w:r>
    </w:p>
    <w:p w:rsidR="00567C7E" w:rsidRPr="00567C7E" w:rsidRDefault="00567C7E" w:rsidP="00F71104">
      <w:pPr>
        <w:pStyle w:val="ListParagraph"/>
        <w:spacing w:after="0" w:line="480" w:lineRule="auto"/>
        <w:ind w:left="0"/>
        <w:jc w:val="center"/>
        <w:rPr>
          <w:rFonts w:ascii="Times New Roman" w:hAnsi="Times New Roman" w:cs="Times New Roman"/>
          <w:b/>
          <w:sz w:val="24"/>
          <w:szCs w:val="24"/>
        </w:rPr>
      </w:pPr>
      <w:r w:rsidRPr="00567C7E">
        <w:rPr>
          <w:rFonts w:ascii="Times New Roman" w:hAnsi="Times New Roman" w:cs="Times New Roman"/>
          <w:b/>
          <w:sz w:val="24"/>
          <w:szCs w:val="24"/>
        </w:rPr>
        <w:t>KAJIAN PUSTAKA, KERANGKA PEMIKIRAN DAN HIPOTESIS</w:t>
      </w:r>
    </w:p>
    <w:p w:rsidR="00567C7E" w:rsidRDefault="00567C7E" w:rsidP="00F71104">
      <w:pPr>
        <w:pStyle w:val="ListParagraph"/>
        <w:spacing w:after="0" w:line="480" w:lineRule="auto"/>
        <w:ind w:left="786"/>
        <w:jc w:val="both"/>
        <w:rPr>
          <w:rFonts w:ascii="Times New Roman" w:hAnsi="Times New Roman" w:cs="Times New Roman"/>
          <w:sz w:val="24"/>
          <w:szCs w:val="24"/>
        </w:rPr>
      </w:pPr>
    </w:p>
    <w:p w:rsidR="00C8574E" w:rsidRPr="00C906A7" w:rsidRDefault="00F71104" w:rsidP="00F71104">
      <w:pPr>
        <w:pStyle w:val="ListParagraph"/>
        <w:numPr>
          <w:ilvl w:val="1"/>
          <w:numId w:val="2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567C7E" w:rsidRPr="00C906A7">
        <w:rPr>
          <w:rFonts w:ascii="Times New Roman" w:hAnsi="Times New Roman" w:cs="Times New Roman"/>
          <w:b/>
          <w:sz w:val="24"/>
          <w:szCs w:val="24"/>
        </w:rPr>
        <w:t>Kajian Pustaka</w:t>
      </w:r>
    </w:p>
    <w:p w:rsidR="00C8574E" w:rsidRPr="00C906A7" w:rsidRDefault="00C906A7" w:rsidP="00F711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F71104">
        <w:rPr>
          <w:rFonts w:ascii="Times New Roman" w:hAnsi="Times New Roman" w:cs="Times New Roman"/>
          <w:b/>
          <w:sz w:val="24"/>
          <w:szCs w:val="24"/>
          <w:lang w:val="en-US"/>
        </w:rPr>
        <w:t xml:space="preserve"> </w:t>
      </w:r>
      <w:r w:rsidR="00212F99" w:rsidRPr="00C906A7">
        <w:rPr>
          <w:rFonts w:ascii="Times New Roman" w:hAnsi="Times New Roman" w:cs="Times New Roman"/>
          <w:b/>
          <w:sz w:val="24"/>
          <w:szCs w:val="24"/>
        </w:rPr>
        <w:t xml:space="preserve">Pengertian </w:t>
      </w:r>
      <w:r w:rsidR="00C8574E" w:rsidRPr="00C906A7">
        <w:rPr>
          <w:rFonts w:ascii="Times New Roman" w:hAnsi="Times New Roman" w:cs="Times New Roman"/>
          <w:b/>
          <w:sz w:val="24"/>
          <w:szCs w:val="24"/>
        </w:rPr>
        <w:t>Audit</w:t>
      </w:r>
    </w:p>
    <w:p w:rsidR="00212F99" w:rsidRPr="00212F99" w:rsidRDefault="00212F99" w:rsidP="00F71104">
      <w:pPr>
        <w:spacing w:after="0" w:line="480" w:lineRule="auto"/>
        <w:ind w:firstLine="709"/>
        <w:jc w:val="both"/>
        <w:rPr>
          <w:rFonts w:ascii="Times New Roman" w:hAnsi="Times New Roman" w:cs="Times New Roman"/>
          <w:sz w:val="24"/>
          <w:szCs w:val="24"/>
        </w:rPr>
      </w:pPr>
      <w:r w:rsidRPr="00212F99">
        <w:rPr>
          <w:rFonts w:ascii="Times New Roman" w:hAnsi="Times New Roman" w:cs="Times New Roman"/>
          <w:sz w:val="24"/>
          <w:szCs w:val="24"/>
        </w:rPr>
        <w:t xml:space="preserve">Audit berasal dari bahasa latin, yaitu </w:t>
      </w:r>
      <w:r w:rsidRPr="00212F99">
        <w:rPr>
          <w:rFonts w:ascii="Times New Roman" w:hAnsi="Times New Roman" w:cs="Times New Roman"/>
          <w:i/>
          <w:sz w:val="24"/>
          <w:szCs w:val="24"/>
        </w:rPr>
        <w:t>“audire”</w:t>
      </w:r>
      <w:r w:rsidRPr="00212F99">
        <w:rPr>
          <w:rFonts w:ascii="Times New Roman" w:hAnsi="Times New Roman" w:cs="Times New Roman"/>
          <w:sz w:val="24"/>
          <w:szCs w:val="24"/>
        </w:rPr>
        <w:t xml:space="preserve"> yang berarti mendengar atau memperhatikan. Mendengar dalam hal ini adalah memperhatikan dan mengamati pertanggung jawaban keuangan yang disampaikan penanggung jawab keuangan, dalam hal ini manajemen perusahaan. Untuk lebih memahami pengertian audit itu sendiri, maka berikut beberapa pengertian audit yang dikemukakan oleh beberapa ahli akuntansi, diantaranya adalah sebagai berikut:</w:t>
      </w:r>
    </w:p>
    <w:p w:rsidR="00212F99" w:rsidRPr="00212F99" w:rsidRDefault="00212F99" w:rsidP="00F71104">
      <w:pPr>
        <w:spacing w:after="0" w:line="480" w:lineRule="auto"/>
        <w:ind w:firstLine="709"/>
        <w:jc w:val="both"/>
        <w:rPr>
          <w:rFonts w:ascii="Times New Roman" w:eastAsia="Times New Roman" w:hAnsi="Times New Roman" w:cs="Times New Roman"/>
          <w:sz w:val="24"/>
          <w:szCs w:val="24"/>
          <w:lang w:eastAsia="id-ID"/>
        </w:rPr>
      </w:pPr>
      <w:r w:rsidRPr="00212F99">
        <w:rPr>
          <w:rFonts w:ascii="Times New Roman" w:hAnsi="Times New Roman" w:cs="Times New Roman"/>
          <w:b/>
          <w:sz w:val="24"/>
          <w:szCs w:val="24"/>
        </w:rPr>
        <w:tab/>
      </w:r>
      <w:r w:rsidRPr="00212F99">
        <w:rPr>
          <w:rFonts w:ascii="Times New Roman" w:eastAsia="Times New Roman" w:hAnsi="Times New Roman" w:cs="Times New Roman"/>
          <w:sz w:val="24"/>
          <w:szCs w:val="24"/>
          <w:lang w:eastAsia="id-ID"/>
        </w:rPr>
        <w:t xml:space="preserve">Pengertian audit menurut Arens, Elder &amp; Beasley  (2012 : 4) adalah sebagai berikut: </w:t>
      </w:r>
    </w:p>
    <w:p w:rsidR="00212F99" w:rsidRDefault="00212F99" w:rsidP="00F71104">
      <w:pPr>
        <w:spacing w:after="0" w:line="240" w:lineRule="auto"/>
        <w:ind w:left="709"/>
        <w:jc w:val="both"/>
        <w:rPr>
          <w:rFonts w:ascii="Times New Roman" w:eastAsia="Times New Roman" w:hAnsi="Times New Roman" w:cs="Times New Roman"/>
          <w:i/>
          <w:sz w:val="24"/>
          <w:szCs w:val="24"/>
          <w:lang w:val="en-US" w:eastAsia="id-ID"/>
        </w:rPr>
      </w:pPr>
      <w:r w:rsidRPr="00212F99">
        <w:rPr>
          <w:rFonts w:ascii="Times New Roman" w:eastAsia="Times New Roman" w:hAnsi="Times New Roman" w:cs="Times New Roman"/>
          <w:i/>
          <w:sz w:val="24"/>
          <w:szCs w:val="24"/>
          <w:lang w:eastAsia="id-ID"/>
        </w:rPr>
        <w:t xml:space="preserve">“Auditing is the accumulation and evaluation of evidence about information to the termine and report on the degree of correspondence between the information and established criteria. Auditing should be done by competent, independent person” </w:t>
      </w:r>
    </w:p>
    <w:p w:rsidR="00F71104" w:rsidRPr="00F71104" w:rsidRDefault="00F71104" w:rsidP="00F71104">
      <w:pPr>
        <w:spacing w:after="0" w:line="240" w:lineRule="auto"/>
        <w:ind w:left="709"/>
        <w:jc w:val="both"/>
        <w:rPr>
          <w:rFonts w:ascii="Times New Roman" w:eastAsia="Times New Roman" w:hAnsi="Times New Roman" w:cs="Times New Roman"/>
          <w:i/>
          <w:sz w:val="24"/>
          <w:szCs w:val="24"/>
          <w:lang w:val="en-US" w:eastAsia="id-ID"/>
        </w:rPr>
      </w:pPr>
    </w:p>
    <w:p w:rsidR="00212F99" w:rsidRPr="00212F99" w:rsidRDefault="00212F99" w:rsidP="00F71104">
      <w:pPr>
        <w:spacing w:after="0" w:line="480" w:lineRule="auto"/>
        <w:ind w:firstLine="709"/>
        <w:jc w:val="both"/>
        <w:rPr>
          <w:rFonts w:ascii="Times New Roman" w:eastAsia="Times New Roman" w:hAnsi="Times New Roman" w:cs="Times New Roman"/>
          <w:sz w:val="24"/>
          <w:szCs w:val="24"/>
          <w:lang w:eastAsia="id-ID"/>
        </w:rPr>
      </w:pPr>
      <w:r w:rsidRPr="00212F99">
        <w:rPr>
          <w:rFonts w:ascii="Times New Roman" w:eastAsia="Times New Roman" w:hAnsi="Times New Roman" w:cs="Times New Roman"/>
          <w:sz w:val="24"/>
          <w:szCs w:val="24"/>
          <w:lang w:eastAsia="id-ID"/>
        </w:rPr>
        <w:tab/>
        <w:t>Pernyataan Arens, Elder &amp; Beasley (2012:4) tersebut menyatakan bahwa pengertian auditing adalah sebagai berikut:</w:t>
      </w:r>
    </w:p>
    <w:p w:rsidR="00212F99" w:rsidRDefault="00212F99" w:rsidP="00F71104">
      <w:pPr>
        <w:spacing w:after="0" w:line="240" w:lineRule="auto"/>
        <w:ind w:left="709"/>
        <w:jc w:val="both"/>
        <w:rPr>
          <w:rFonts w:ascii="Times New Roman" w:eastAsia="Times New Roman" w:hAnsi="Times New Roman" w:cs="Times New Roman"/>
          <w:sz w:val="24"/>
          <w:szCs w:val="24"/>
          <w:lang w:eastAsia="id-ID"/>
        </w:rPr>
      </w:pPr>
      <w:r w:rsidRPr="00212F99">
        <w:rPr>
          <w:rFonts w:ascii="Times New Roman" w:eastAsia="Times New Roman" w:hAnsi="Times New Roman" w:cs="Times New Roman"/>
          <w:sz w:val="24"/>
          <w:szCs w:val="24"/>
          <w:lang w:eastAsia="id-ID"/>
        </w:rPr>
        <w:t>“auditing adalah  suatu akumulasi dan evaluasi bukti tentang informasi untuk termin dan laporan tingkat korespondensi antara informasi dan kriteria yang telah ditetapkan. Audit harus dilakukan oleh yang kompeten, orang independen”.</w:t>
      </w:r>
    </w:p>
    <w:p w:rsidR="003F1B49" w:rsidRPr="00212F99" w:rsidRDefault="003F1B49" w:rsidP="00F71104">
      <w:pPr>
        <w:spacing w:after="0" w:line="240" w:lineRule="auto"/>
        <w:ind w:firstLine="709"/>
        <w:jc w:val="both"/>
        <w:rPr>
          <w:rFonts w:ascii="Times New Roman" w:eastAsia="Times New Roman" w:hAnsi="Times New Roman" w:cs="Times New Roman"/>
          <w:sz w:val="24"/>
          <w:szCs w:val="24"/>
          <w:lang w:eastAsia="id-ID"/>
        </w:rPr>
      </w:pPr>
    </w:p>
    <w:p w:rsidR="00212F99" w:rsidRPr="00212F99" w:rsidRDefault="00212F99" w:rsidP="00F71104">
      <w:pPr>
        <w:spacing w:after="0" w:line="480" w:lineRule="auto"/>
        <w:ind w:firstLine="709"/>
        <w:jc w:val="both"/>
        <w:rPr>
          <w:rFonts w:ascii="Times New Roman" w:eastAsia="Times New Roman" w:hAnsi="Times New Roman" w:cs="Times New Roman"/>
          <w:sz w:val="24"/>
          <w:szCs w:val="24"/>
          <w:lang w:eastAsia="id-ID"/>
        </w:rPr>
      </w:pPr>
      <w:r w:rsidRPr="00212F99">
        <w:rPr>
          <w:rFonts w:ascii="Times New Roman" w:eastAsia="Times New Roman" w:hAnsi="Times New Roman" w:cs="Times New Roman"/>
          <w:sz w:val="24"/>
          <w:szCs w:val="24"/>
          <w:lang w:eastAsia="id-ID"/>
        </w:rPr>
        <w:tab/>
        <w:t xml:space="preserve">Sukrisno Agoes dan Jan Hoesada (2013:44) mendefinisikan </w:t>
      </w:r>
      <w:r w:rsidRPr="00212F99">
        <w:rPr>
          <w:rFonts w:ascii="Times New Roman" w:eastAsia="Times New Roman" w:hAnsi="Times New Roman" w:cs="Times New Roman"/>
          <w:i/>
          <w:sz w:val="24"/>
          <w:szCs w:val="24"/>
          <w:lang w:eastAsia="id-ID"/>
        </w:rPr>
        <w:t>auditing</w:t>
      </w:r>
      <w:r w:rsidRPr="00212F99">
        <w:rPr>
          <w:rFonts w:ascii="Times New Roman" w:eastAsia="Times New Roman" w:hAnsi="Times New Roman" w:cs="Times New Roman"/>
          <w:sz w:val="24"/>
          <w:szCs w:val="24"/>
          <w:lang w:eastAsia="id-ID"/>
        </w:rPr>
        <w:t xml:space="preserve"> sebagai berikut:</w:t>
      </w:r>
    </w:p>
    <w:p w:rsidR="003F1B49" w:rsidRDefault="00212F99" w:rsidP="00F71104">
      <w:pPr>
        <w:spacing w:after="0" w:line="240" w:lineRule="auto"/>
        <w:ind w:left="709"/>
        <w:jc w:val="both"/>
        <w:rPr>
          <w:rFonts w:ascii="Times New Roman" w:eastAsia="Times New Roman" w:hAnsi="Times New Roman" w:cs="Times New Roman"/>
          <w:sz w:val="24"/>
          <w:szCs w:val="24"/>
          <w:lang w:val="en-US" w:eastAsia="id-ID"/>
        </w:rPr>
      </w:pPr>
      <w:r w:rsidRPr="00212F99">
        <w:rPr>
          <w:rFonts w:ascii="Times New Roman" w:eastAsia="Times New Roman" w:hAnsi="Times New Roman" w:cs="Times New Roman"/>
          <w:sz w:val="24"/>
          <w:szCs w:val="24"/>
          <w:lang w:eastAsia="id-ID"/>
        </w:rPr>
        <w:tab/>
        <w:t xml:space="preserve">“Auditing adalah jasa yang diberikan oleh auditor dalam memeriksa dan mengevaluasi laporan keuangan yang disajikan perusahaan. Pemeriksaan </w:t>
      </w:r>
      <w:r w:rsidRPr="00212F99">
        <w:rPr>
          <w:rFonts w:ascii="Times New Roman" w:eastAsia="Times New Roman" w:hAnsi="Times New Roman" w:cs="Times New Roman"/>
          <w:sz w:val="24"/>
          <w:szCs w:val="24"/>
          <w:lang w:eastAsia="id-ID"/>
        </w:rPr>
        <w:lastRenderedPageBreak/>
        <w:t>ini tidak dimaksud untuk mencari kesalahan atau menemukan kecurangan walaupun dalam pelaksanaannya sangat memungkinkan diketemukannya kesalahan atau kecurangan. Pemeriksaan atas laporan keuangan dimaksudkan untuk menilai kewajaran  laporan keuangan berdasarkan prinsip akuntansi yang berlaku umum di Indonesia”.</w:t>
      </w:r>
    </w:p>
    <w:p w:rsidR="00F71104" w:rsidRPr="00F71104" w:rsidRDefault="00F71104" w:rsidP="00F71104">
      <w:pPr>
        <w:spacing w:after="0" w:line="240" w:lineRule="auto"/>
        <w:ind w:left="709"/>
        <w:jc w:val="both"/>
        <w:rPr>
          <w:rFonts w:ascii="Times New Roman" w:eastAsia="Times New Roman" w:hAnsi="Times New Roman" w:cs="Times New Roman"/>
          <w:sz w:val="24"/>
          <w:szCs w:val="24"/>
          <w:lang w:val="en-US" w:eastAsia="id-ID"/>
        </w:rPr>
      </w:pPr>
    </w:p>
    <w:p w:rsidR="00212F99" w:rsidRPr="00212F99" w:rsidRDefault="00212F99" w:rsidP="00F71104">
      <w:pPr>
        <w:spacing w:after="0" w:line="480" w:lineRule="auto"/>
        <w:ind w:firstLine="709"/>
        <w:jc w:val="both"/>
        <w:rPr>
          <w:rFonts w:ascii="Times New Roman" w:hAnsi="Times New Roman" w:cs="Times New Roman"/>
          <w:sz w:val="24"/>
          <w:szCs w:val="24"/>
        </w:rPr>
      </w:pPr>
      <w:r w:rsidRPr="00212F99">
        <w:rPr>
          <w:rFonts w:ascii="Times New Roman" w:eastAsia="Times New Roman" w:hAnsi="Times New Roman" w:cs="Times New Roman"/>
          <w:sz w:val="24"/>
          <w:szCs w:val="24"/>
          <w:lang w:eastAsia="id-ID"/>
        </w:rPr>
        <w:t xml:space="preserve">Berdasarkan definisi tersebut terlihat bahwa audit harus dilakukan oleh orang yang independen dan kompeten. Auditor harus memiliki kualifikasi untuk </w:t>
      </w:r>
      <w:r w:rsidRPr="00212F99">
        <w:rPr>
          <w:rStyle w:val="a"/>
          <w:rFonts w:ascii="Times New Roman" w:hAnsi="Times New Roman" w:cs="Times New Roman"/>
          <w:sz w:val="24"/>
          <w:szCs w:val="24"/>
        </w:rPr>
        <w:t>memahami kriteria yang digunakan dan harus kompeten untuk mengetahui jenis serta jumlah bukti yang akan dikumpulkan guna mencapai kesimpulan yang tepat setelah memeriksa bukti itu. Auditor juga harus memiliki sikap mental independen. Kompetensi orang-orang yang melaksanakan audit akan tidak ada nilainya jika mereka tidak independen dalam mengumpulkan dan mengevaluasi  bukti (Arens dkk, 2008 : 5).</w:t>
      </w:r>
    </w:p>
    <w:p w:rsidR="00C8574E" w:rsidRDefault="00C8574E"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Mulyadi (2011:11) ditinjau dari sudut profesi akuntan publik, auditing adalah pemeriksaan secara objektif atas laporan keuangan suatu perusahaan atau organisasi lain dengan tujuan untuk menentukan apakah laporan keuangan tersebut menyajikan secara wajar, dalam semua hal yang material, posisi keuangan dan hasil usaha perusahaan atau organisasi tersebut.</w:t>
      </w:r>
    </w:p>
    <w:p w:rsidR="006B60E5" w:rsidRDefault="00C8574E"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menurut Halim (2008:1) definisi audit yang berasal dari ASOBAC (</w:t>
      </w:r>
      <w:r>
        <w:rPr>
          <w:rFonts w:ascii="Times New Roman" w:hAnsi="Times New Roman" w:cs="Times New Roman"/>
          <w:i/>
          <w:sz w:val="24"/>
          <w:szCs w:val="24"/>
        </w:rPr>
        <w:t xml:space="preserve">A Statement of Basic Auditing Concepts) </w:t>
      </w:r>
      <w:r>
        <w:rPr>
          <w:rFonts w:ascii="Times New Roman" w:hAnsi="Times New Roman" w:cs="Times New Roman"/>
          <w:sz w:val="24"/>
          <w:szCs w:val="24"/>
        </w:rPr>
        <w:t xml:space="preserve">adalah sebagai berikut : </w:t>
      </w:r>
    </w:p>
    <w:p w:rsidR="006B60E5" w:rsidRDefault="00C8574E" w:rsidP="00F71104">
      <w:pPr>
        <w:pStyle w:val="ListParagraph"/>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rPr>
        <w:t>“Auditing adalah suatu proses sistematis untuk menghimpun dan mengevaluasi bukti-bukti secara obyektif mengenai asersi-asersi tentang berbagai tindakan dan kejadian ekonomi untuk menentukan tingkat kesesuaian antara asersi-asersi tersebut dengan kriteria yang telah ditentukan dan menyampaikan hasilnya kepada para pemakai yang berkepentingan.”</w:t>
      </w:r>
    </w:p>
    <w:p w:rsidR="00F71104" w:rsidRDefault="00F71104" w:rsidP="00F71104">
      <w:pPr>
        <w:pStyle w:val="ListParagraph"/>
        <w:spacing w:after="0" w:line="240" w:lineRule="auto"/>
        <w:ind w:left="709"/>
        <w:jc w:val="both"/>
        <w:rPr>
          <w:rFonts w:ascii="Times New Roman" w:hAnsi="Times New Roman" w:cs="Times New Roman"/>
          <w:sz w:val="24"/>
          <w:szCs w:val="24"/>
          <w:lang w:val="en-US"/>
        </w:rPr>
      </w:pPr>
    </w:p>
    <w:p w:rsidR="00F71104" w:rsidRDefault="00F71104" w:rsidP="00F71104">
      <w:pPr>
        <w:pStyle w:val="ListParagraph"/>
        <w:spacing w:after="0" w:line="240" w:lineRule="auto"/>
        <w:ind w:left="709"/>
        <w:jc w:val="both"/>
        <w:rPr>
          <w:rFonts w:ascii="Times New Roman" w:hAnsi="Times New Roman" w:cs="Times New Roman"/>
          <w:sz w:val="24"/>
          <w:szCs w:val="24"/>
          <w:lang w:val="en-US"/>
        </w:rPr>
      </w:pPr>
    </w:p>
    <w:p w:rsidR="00F71104" w:rsidRDefault="00F71104" w:rsidP="00F71104">
      <w:pPr>
        <w:pStyle w:val="ListParagraph"/>
        <w:spacing w:after="0" w:line="240" w:lineRule="auto"/>
        <w:ind w:left="709"/>
        <w:jc w:val="both"/>
        <w:rPr>
          <w:rFonts w:ascii="Times New Roman" w:hAnsi="Times New Roman" w:cs="Times New Roman"/>
          <w:sz w:val="24"/>
          <w:szCs w:val="24"/>
          <w:lang w:val="en-US"/>
        </w:rPr>
      </w:pPr>
    </w:p>
    <w:p w:rsidR="00F71104" w:rsidRDefault="00F71104" w:rsidP="00F71104">
      <w:pPr>
        <w:pStyle w:val="ListParagraph"/>
        <w:spacing w:after="0" w:line="240" w:lineRule="auto"/>
        <w:ind w:left="709"/>
        <w:jc w:val="both"/>
        <w:rPr>
          <w:rFonts w:ascii="Times New Roman" w:hAnsi="Times New Roman" w:cs="Times New Roman"/>
          <w:sz w:val="24"/>
          <w:szCs w:val="24"/>
          <w:lang w:val="en-US"/>
        </w:rPr>
      </w:pPr>
    </w:p>
    <w:p w:rsidR="00316710" w:rsidRDefault="00316710" w:rsidP="00F71104">
      <w:pPr>
        <w:pStyle w:val="NormalWeb"/>
        <w:spacing w:before="0" w:beforeAutospacing="0" w:after="0" w:afterAutospacing="0" w:line="480" w:lineRule="auto"/>
        <w:jc w:val="both"/>
        <w:rPr>
          <w:b/>
        </w:rPr>
      </w:pPr>
      <w:r>
        <w:rPr>
          <w:b/>
        </w:rPr>
        <w:lastRenderedPageBreak/>
        <w:t>2.1.1.1</w:t>
      </w:r>
      <w:r w:rsidRPr="0064255B">
        <w:rPr>
          <w:b/>
        </w:rPr>
        <w:tab/>
        <w:t>Tujuan Audit</w:t>
      </w:r>
    </w:p>
    <w:p w:rsidR="00316710" w:rsidRPr="0064255B" w:rsidRDefault="00316710" w:rsidP="00F71104">
      <w:pPr>
        <w:pStyle w:val="NormalWeb"/>
        <w:spacing w:before="0" w:beforeAutospacing="0" w:after="0" w:afterAutospacing="0" w:line="480" w:lineRule="auto"/>
        <w:ind w:firstLine="720"/>
        <w:jc w:val="both"/>
        <w:rPr>
          <w:b/>
        </w:rPr>
      </w:pPr>
      <w:r w:rsidRPr="0064255B">
        <w:t xml:space="preserve">Sebagai besar pekerjaan akuntan dalam rangka memberikan pendapat atas laporan keuangan terdiri dari usaha untuk mendapatkan dan mengevaluasi. Ukuran keabsahan </w:t>
      </w:r>
      <w:r w:rsidRPr="0064255B">
        <w:rPr>
          <w:i/>
        </w:rPr>
        <w:t>(validity)</w:t>
      </w:r>
      <w:r w:rsidRPr="0064255B">
        <w:t xml:space="preserve"> tersebut untuk tujuan audit tergantung pada pertimbangan auditor independen. Dalam hal ini audit </w:t>
      </w:r>
      <w:r w:rsidRPr="0064255B">
        <w:rPr>
          <w:i/>
        </w:rPr>
        <w:t>(audit evidence)</w:t>
      </w:r>
      <w:r w:rsidRPr="0064255B">
        <w:t xml:space="preserve"> berbeda dengan hukum </w:t>
      </w:r>
      <w:r w:rsidRPr="0064255B">
        <w:rPr>
          <w:i/>
        </w:rPr>
        <w:t>(legal evidence)</w:t>
      </w:r>
      <w:r w:rsidRPr="0064255B">
        <w:t xml:space="preserve"> yang diatur secara tegas oleh peraturan yang ketat.</w:t>
      </w:r>
    </w:p>
    <w:p w:rsidR="00316710" w:rsidRPr="0064255B" w:rsidRDefault="00316710" w:rsidP="00F71104">
      <w:pPr>
        <w:pStyle w:val="NormalWeb"/>
        <w:spacing w:before="0" w:beforeAutospacing="0" w:after="0" w:afterAutospacing="0" w:line="480" w:lineRule="auto"/>
        <w:jc w:val="both"/>
      </w:pPr>
      <w:r w:rsidRPr="0064255B">
        <w:tab/>
        <w:t>Audit sangat bervariasi pengaruhnya terhadap kesimpulan yang ditarik oleh auditor independen dalam rangka memberikan pendapat atas laporan yang diauditnya. Ketepatan sasaran, objektivitas, ketepatan waktu dan keberadaan audit lain yang menguatkan kesimpulan, seluruhnya berpengaruh terhadap kompetensi.</w:t>
      </w:r>
    </w:p>
    <w:p w:rsidR="00316710" w:rsidRPr="0064255B" w:rsidRDefault="00316710" w:rsidP="00F71104">
      <w:pPr>
        <w:pStyle w:val="NormalWeb"/>
        <w:spacing w:before="0" w:beforeAutospacing="0" w:after="0" w:afterAutospacing="0" w:line="480" w:lineRule="auto"/>
        <w:jc w:val="both"/>
      </w:pPr>
      <w:r w:rsidRPr="0064255B">
        <w:tab/>
        <w:t>Menurut (Arens, Elder, &amp; Beasley, 2012) standar pekerjaan lapangan ketiga mengenai tujuan audit berbunyi sebagai berikut:</w:t>
      </w:r>
    </w:p>
    <w:p w:rsidR="00316710" w:rsidRDefault="00316710" w:rsidP="00F71104">
      <w:pPr>
        <w:pStyle w:val="NormalWeb"/>
        <w:spacing w:before="0" w:beforeAutospacing="0" w:after="0" w:afterAutospacing="0" w:line="480" w:lineRule="auto"/>
        <w:ind w:left="851" w:hanging="131"/>
        <w:jc w:val="both"/>
      </w:pPr>
      <w:r w:rsidRPr="0064255B">
        <w:t>“Auditor wajib mengumpulkan bukti audit yang cukup kompeten untuk mendukung opini yang akan diterbitkan”.</w:t>
      </w:r>
    </w:p>
    <w:p w:rsidR="00316710" w:rsidRPr="0064255B" w:rsidRDefault="00316710" w:rsidP="00F71104">
      <w:pPr>
        <w:pStyle w:val="NormalWeb"/>
        <w:spacing w:before="0" w:beforeAutospacing="0" w:after="0" w:afterAutospacing="0" w:line="480" w:lineRule="auto"/>
        <w:jc w:val="both"/>
      </w:pPr>
      <w:r w:rsidRPr="0064255B">
        <w:tab/>
        <w:t>Menurut M.T.E. Hariandja (2007:194) mengemukakan tujuan audit yaitu sebagai berikut:</w:t>
      </w:r>
    </w:p>
    <w:p w:rsidR="00316710" w:rsidRDefault="00316710" w:rsidP="00F71104">
      <w:pPr>
        <w:pStyle w:val="NormalWeb"/>
        <w:spacing w:before="0" w:beforeAutospacing="0" w:after="0" w:afterAutospacing="0"/>
        <w:ind w:left="709"/>
        <w:jc w:val="both"/>
        <w:rPr>
          <w:lang w:val="en-US"/>
        </w:rPr>
      </w:pPr>
      <w:r w:rsidRPr="0064255B">
        <w:t xml:space="preserve">“Organisasi atau perusahaan perlu mengetahui berbagai kelemahan dan kelebihan pegawai sebagai landasan untuk memperbaiki kelemahan dan menguatkan kelebihan, dalam rangka meningkatkan produktivitas dan pengembangan pegawai”. </w:t>
      </w:r>
    </w:p>
    <w:p w:rsidR="00F71104" w:rsidRPr="00F71104" w:rsidRDefault="00F71104" w:rsidP="00F71104">
      <w:pPr>
        <w:pStyle w:val="NormalWeb"/>
        <w:spacing w:before="0" w:beforeAutospacing="0" w:after="0" w:afterAutospacing="0"/>
        <w:ind w:left="709"/>
        <w:jc w:val="both"/>
        <w:rPr>
          <w:lang w:val="en-US"/>
        </w:rPr>
      </w:pPr>
    </w:p>
    <w:p w:rsidR="00316710" w:rsidRPr="0064255B" w:rsidRDefault="00316710" w:rsidP="00F71104">
      <w:pPr>
        <w:pStyle w:val="NormalWeb"/>
        <w:spacing w:before="0" w:beforeAutospacing="0" w:after="0" w:afterAutospacing="0" w:line="480" w:lineRule="auto"/>
        <w:jc w:val="both"/>
      </w:pPr>
      <w:r w:rsidRPr="0064255B">
        <w:tab/>
        <w:t xml:space="preserve">Dari pengertian di atas dapat disimpulkan bahwa sifat audit serta pertimbangan biaya untuk melaksanakan suatu audit tidaklah mungkin bagi auditor untuk memperoleh keyakinan mutlak bahwa opini yang dipilihnya sudah benar. Dengan menggabungkan semua yang diperoleh dari suatu proses audit, </w:t>
      </w:r>
      <w:r w:rsidRPr="0064255B">
        <w:lastRenderedPageBreak/>
        <w:t>auditor akan mampu memutuskan kapan saatnya dia akan menerbitkan suatu laporan audit.</w:t>
      </w:r>
    </w:p>
    <w:p w:rsidR="00316710" w:rsidRDefault="00316710" w:rsidP="00F71104">
      <w:pPr>
        <w:pStyle w:val="NormalWeb"/>
        <w:spacing w:before="0" w:beforeAutospacing="0" w:after="0" w:afterAutospacing="0" w:line="480" w:lineRule="auto"/>
        <w:jc w:val="both"/>
        <w:rPr>
          <w:lang w:val="en-US"/>
        </w:rPr>
      </w:pPr>
      <w:r w:rsidRPr="0064255B">
        <w:tab/>
        <w:t>Berdasarkan data-data di atas, dapat disimpulkan bahwa di dalam standar pekerjaan lapangan ketiga, seorang auditor wajib mengumpulkan informasi awal yang berkaitan dengan organisasi ataupun suatu perusahaan yang kemudian di dalam kekurangan yang ada akan dilengkapi lagi pada tahap penelaahan. Setelah informasi yang diperlukan terkumpul dari proses audit yang ada, auditor harus memilah-milah, meringkas dan memadukan informasi tersebut, kemudian menyajikannya dengan mempergunakan beberapa cara agar mendapatkan ketepatan sasaran, objektivitas, ketepatan waktu, dan keberadaan yang kompeten.</w:t>
      </w:r>
    </w:p>
    <w:p w:rsidR="00F71104" w:rsidRPr="00F71104" w:rsidRDefault="00F71104" w:rsidP="00F71104">
      <w:pPr>
        <w:pStyle w:val="NormalWeb"/>
        <w:spacing w:before="0" w:beforeAutospacing="0" w:after="0" w:afterAutospacing="0" w:line="480" w:lineRule="auto"/>
        <w:jc w:val="both"/>
        <w:rPr>
          <w:lang w:val="en-US"/>
        </w:rPr>
      </w:pPr>
    </w:p>
    <w:p w:rsidR="006820C9" w:rsidRPr="00EA3C9D" w:rsidRDefault="00A25AAA" w:rsidP="00F71104">
      <w:pPr>
        <w:pStyle w:val="ListParagraph"/>
        <w:numPr>
          <w:ilvl w:val="3"/>
          <w:numId w:val="30"/>
        </w:numPr>
        <w:spacing w:after="0" w:line="480" w:lineRule="auto"/>
        <w:jc w:val="both"/>
        <w:rPr>
          <w:rFonts w:ascii="Times New Roman" w:hAnsi="Times New Roman" w:cs="Times New Roman"/>
          <w:b/>
          <w:sz w:val="24"/>
          <w:szCs w:val="24"/>
        </w:rPr>
      </w:pPr>
      <w:r w:rsidRPr="00EA3C9D">
        <w:rPr>
          <w:rFonts w:ascii="Times New Roman" w:hAnsi="Times New Roman" w:cs="Times New Roman"/>
          <w:b/>
          <w:sz w:val="24"/>
          <w:szCs w:val="24"/>
        </w:rPr>
        <w:t>Jenis</w:t>
      </w:r>
      <w:r w:rsidR="006B60E5" w:rsidRPr="00EA3C9D">
        <w:rPr>
          <w:rFonts w:ascii="Times New Roman" w:hAnsi="Times New Roman" w:cs="Times New Roman"/>
          <w:b/>
          <w:sz w:val="24"/>
          <w:szCs w:val="24"/>
        </w:rPr>
        <w:t xml:space="preserve"> Audit</w:t>
      </w:r>
    </w:p>
    <w:p w:rsidR="00B80950" w:rsidRDefault="00B80950"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Pengauditan dapat dibagi dalam beberapa jenis. Pembagian ini dimaksudkan untuk menentukan tujuan atau sasaran yang ingin dicapai dengan adanya pengauditan tersebut. Dibawah ini akan dipaparkan beberapa jenis audit menurut ahli.</w:t>
      </w:r>
    </w:p>
    <w:p w:rsidR="00B80950" w:rsidRDefault="00B80950"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Sukrisno Agoes (2012:10) ditinjau dari luasnya pemeriksaan, maka jenis-jenis audit dapat dibedakan atas :</w:t>
      </w:r>
    </w:p>
    <w:p w:rsidR="00B80950" w:rsidRDefault="00B80950" w:rsidP="00F71104">
      <w:pPr>
        <w:pStyle w:val="ListParagraph"/>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“1. Pemeriksaan umum (</w:t>
      </w:r>
      <w:r>
        <w:rPr>
          <w:rFonts w:ascii="Times New Roman" w:hAnsi="Times New Roman" w:cs="Times New Roman"/>
          <w:i/>
          <w:sz w:val="24"/>
          <w:szCs w:val="24"/>
        </w:rPr>
        <w:t xml:space="preserve">General Audit), </w:t>
      </w:r>
      <w:r>
        <w:rPr>
          <w:rFonts w:ascii="Times New Roman" w:hAnsi="Times New Roman" w:cs="Times New Roman"/>
          <w:sz w:val="24"/>
          <w:szCs w:val="24"/>
        </w:rPr>
        <w:t>yaitu suatu pemeriksaan umum atas laporan keuangan yang dilakukan oleh Kantor Akuntan Publik (KAP) yang independen dengan maksud untuk memberikan opini mengenai kewajaran laporan keuangan secara keseluruhan.</w:t>
      </w:r>
    </w:p>
    <w:p w:rsidR="00B80950" w:rsidRDefault="00B80950" w:rsidP="00F71104">
      <w:pPr>
        <w:pStyle w:val="ListParagraph"/>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2. Pemeriksaan Khusus (</w:t>
      </w:r>
      <w:r>
        <w:rPr>
          <w:rFonts w:ascii="Times New Roman" w:hAnsi="Times New Roman" w:cs="Times New Roman"/>
          <w:i/>
          <w:sz w:val="24"/>
          <w:szCs w:val="24"/>
        </w:rPr>
        <w:t xml:space="preserve">Special Audit), </w:t>
      </w:r>
      <w:r>
        <w:rPr>
          <w:rFonts w:ascii="Times New Roman" w:hAnsi="Times New Roman" w:cs="Times New Roman"/>
          <w:sz w:val="24"/>
          <w:szCs w:val="24"/>
        </w:rPr>
        <w:t xml:space="preserve">yaitu suatu bentuk pemeriksaan yang hanya terbatas pada permintaan </w:t>
      </w:r>
      <w:r>
        <w:rPr>
          <w:rFonts w:ascii="Times New Roman" w:hAnsi="Times New Roman" w:cs="Times New Roman"/>
          <w:i/>
          <w:sz w:val="24"/>
          <w:szCs w:val="24"/>
        </w:rPr>
        <w:t xml:space="preserve">auditee </w:t>
      </w:r>
      <w:r>
        <w:rPr>
          <w:rFonts w:ascii="Times New Roman" w:hAnsi="Times New Roman" w:cs="Times New Roman"/>
          <w:sz w:val="24"/>
          <w:szCs w:val="24"/>
        </w:rPr>
        <w:t>yang dilakukan oleh Kantor Akuntan Publik (KAP) dengan memberikan opini terhadap bagian dari laporan keuangn yang diaudit, misalnya pemeriksaan terhadap penerimaan kas perusahaan.”</w:t>
      </w:r>
    </w:p>
    <w:p w:rsidR="00B80950" w:rsidRDefault="00B80950" w:rsidP="00F71104">
      <w:pPr>
        <w:pStyle w:val="ListParagraph"/>
        <w:spacing w:after="0" w:line="480" w:lineRule="auto"/>
        <w:ind w:left="1134" w:hanging="283"/>
        <w:jc w:val="both"/>
        <w:rPr>
          <w:rFonts w:ascii="Times New Roman" w:hAnsi="Times New Roman" w:cs="Times New Roman"/>
          <w:sz w:val="24"/>
          <w:szCs w:val="24"/>
        </w:rPr>
      </w:pPr>
    </w:p>
    <w:p w:rsidR="006B60E5" w:rsidRDefault="006B60E5" w:rsidP="00F7110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3E100D">
        <w:rPr>
          <w:rFonts w:ascii="Times New Roman" w:hAnsi="Times New Roman" w:cs="Times New Roman"/>
          <w:sz w:val="24"/>
          <w:szCs w:val="24"/>
        </w:rPr>
        <w:t>Elder, Beasley dan Arens yang dialih bahasakan</w:t>
      </w:r>
      <w:r>
        <w:rPr>
          <w:rFonts w:ascii="Times New Roman" w:hAnsi="Times New Roman" w:cs="Times New Roman"/>
          <w:sz w:val="24"/>
          <w:szCs w:val="24"/>
        </w:rPr>
        <w:t xml:space="preserve"> Jusuf (2012:16) mengemukakan bahwa</w:t>
      </w:r>
      <w:r w:rsidRPr="0064255B">
        <w:rPr>
          <w:rFonts w:ascii="Times New Roman" w:hAnsi="Times New Roman" w:cs="Times New Roman"/>
          <w:sz w:val="24"/>
          <w:szCs w:val="24"/>
        </w:rPr>
        <w:t>:</w:t>
      </w:r>
    </w:p>
    <w:p w:rsidR="006B60E5" w:rsidRDefault="006B60E5" w:rsidP="00F71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“Akuntan publik melakukan tiga jenis utama aktivitas audit:</w:t>
      </w:r>
    </w:p>
    <w:p w:rsidR="006B60E5" w:rsidRDefault="006B60E5" w:rsidP="00F71104">
      <w:pPr>
        <w:pStyle w:val="ListParagraph"/>
        <w:numPr>
          <w:ilvl w:val="0"/>
          <w:numId w:val="2"/>
        </w:numPr>
        <w:spacing w:after="0" w:line="24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Audit operasional </w:t>
      </w:r>
      <w:r w:rsidRPr="009D242F">
        <w:rPr>
          <w:rStyle w:val="a"/>
          <w:rFonts w:ascii="Times New Roman" w:hAnsi="Times New Roman" w:cs="Times New Roman"/>
          <w:i/>
          <w:sz w:val="24"/>
          <w:szCs w:val="24"/>
        </w:rPr>
        <w:t>(operational audit)</w:t>
      </w:r>
    </w:p>
    <w:p w:rsidR="006B60E5" w:rsidRDefault="006B60E5" w:rsidP="00F71104">
      <w:pPr>
        <w:pStyle w:val="ListParagraph"/>
        <w:numPr>
          <w:ilvl w:val="0"/>
          <w:numId w:val="2"/>
        </w:numPr>
        <w:spacing w:after="0" w:line="24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Audit ketaatan </w:t>
      </w:r>
      <w:r w:rsidRPr="009D242F">
        <w:rPr>
          <w:rStyle w:val="a"/>
          <w:rFonts w:ascii="Times New Roman" w:hAnsi="Times New Roman" w:cs="Times New Roman"/>
          <w:i/>
          <w:sz w:val="24"/>
          <w:szCs w:val="24"/>
        </w:rPr>
        <w:t>(compliance audit)</w:t>
      </w:r>
    </w:p>
    <w:p w:rsidR="006B60E5" w:rsidRPr="00F71104" w:rsidRDefault="006B60E5" w:rsidP="00F71104">
      <w:pPr>
        <w:pStyle w:val="ListParagraph"/>
        <w:numPr>
          <w:ilvl w:val="0"/>
          <w:numId w:val="2"/>
        </w:numPr>
        <w:spacing w:after="0" w:line="24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Audit laporan keuangan </w:t>
      </w:r>
      <w:r w:rsidRPr="009D242F">
        <w:rPr>
          <w:rStyle w:val="a"/>
          <w:rFonts w:ascii="Times New Roman" w:hAnsi="Times New Roman" w:cs="Times New Roman"/>
          <w:i/>
          <w:sz w:val="24"/>
          <w:szCs w:val="24"/>
        </w:rPr>
        <w:t>(financial statement audit)</w:t>
      </w:r>
      <w:r>
        <w:rPr>
          <w:rStyle w:val="a"/>
          <w:rFonts w:ascii="Times New Roman" w:hAnsi="Times New Roman" w:cs="Times New Roman"/>
          <w:sz w:val="24"/>
          <w:szCs w:val="24"/>
        </w:rPr>
        <w:t>”</w:t>
      </w:r>
    </w:p>
    <w:p w:rsidR="00F71104" w:rsidRDefault="00F71104" w:rsidP="00F71104">
      <w:pPr>
        <w:pStyle w:val="ListParagraph"/>
        <w:spacing w:after="0" w:line="240" w:lineRule="auto"/>
        <w:ind w:left="1440"/>
        <w:jc w:val="both"/>
        <w:rPr>
          <w:rStyle w:val="a"/>
          <w:rFonts w:ascii="Times New Roman" w:hAnsi="Times New Roman" w:cs="Times New Roman"/>
          <w:sz w:val="24"/>
          <w:szCs w:val="24"/>
        </w:rPr>
      </w:pPr>
    </w:p>
    <w:p w:rsidR="006B60E5" w:rsidRDefault="006B60E5" w:rsidP="00F71104">
      <w:pPr>
        <w:spacing w:after="0" w:line="480" w:lineRule="auto"/>
        <w:ind w:left="720"/>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Adapun penjelasan dari jenis-jenis audit menurut Arens </w:t>
      </w:r>
      <w:r w:rsidRPr="009D242F">
        <w:rPr>
          <w:rStyle w:val="a"/>
          <w:rFonts w:ascii="Times New Roman" w:hAnsi="Times New Roman" w:cs="Times New Roman"/>
          <w:i/>
          <w:sz w:val="24"/>
          <w:szCs w:val="24"/>
        </w:rPr>
        <w:t>et.al</w:t>
      </w:r>
      <w:r>
        <w:rPr>
          <w:rStyle w:val="a"/>
          <w:rFonts w:ascii="Times New Roman" w:hAnsi="Times New Roman" w:cs="Times New Roman"/>
          <w:sz w:val="24"/>
          <w:szCs w:val="24"/>
        </w:rPr>
        <w:t xml:space="preserve"> tersebut sebagai berikut:</w:t>
      </w:r>
    </w:p>
    <w:p w:rsidR="006B60E5" w:rsidRPr="009D242F" w:rsidRDefault="006B60E5" w:rsidP="00F71104">
      <w:pPr>
        <w:pStyle w:val="ListParagraph"/>
        <w:numPr>
          <w:ilvl w:val="0"/>
          <w:numId w:val="3"/>
        </w:num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Audit Operasional </w:t>
      </w:r>
      <w:r w:rsidRPr="009D242F">
        <w:rPr>
          <w:rStyle w:val="a"/>
          <w:rFonts w:ascii="Times New Roman" w:hAnsi="Times New Roman" w:cs="Times New Roman"/>
          <w:i/>
          <w:sz w:val="24"/>
          <w:szCs w:val="24"/>
        </w:rPr>
        <w:t>(Operational Audit)</w:t>
      </w:r>
    </w:p>
    <w:p w:rsidR="006B60E5" w:rsidRDefault="006B60E5" w:rsidP="00F71104">
      <w:pPr>
        <w:pStyle w:val="ListParagraph"/>
        <w:spacing w:after="0" w:line="480" w:lineRule="auto"/>
        <w:ind w:left="1440"/>
        <w:jc w:val="both"/>
        <w:rPr>
          <w:rStyle w:val="a"/>
          <w:rFonts w:ascii="Times New Roman" w:hAnsi="Times New Roman" w:cs="Times New Roman"/>
          <w:sz w:val="24"/>
          <w:szCs w:val="24"/>
        </w:rPr>
      </w:pPr>
      <w:r>
        <w:rPr>
          <w:rStyle w:val="a"/>
          <w:rFonts w:ascii="Times New Roman" w:hAnsi="Times New Roman" w:cs="Times New Roman"/>
          <w:sz w:val="24"/>
          <w:szCs w:val="24"/>
        </w:rPr>
        <w:t>Audit operasional merupakan pemeriksaan atas setiap bagian dari prosedur dan metode operasi organisasi untuk mengevaluasi efisiensi dan efektivitasnya. Audit operasional dapat menjadi alat manajemen yang efektiv dan efisien untuk meningkatkan kinerja perusahaan. Pada akhir audit operasional, manajemen biasanya mengharapkan saran-saran untuk memperbaiki operasi. Sebagai contoh, auditor mungkin mengevaluasi efisiensi dan akurasi pemrosesan transaksi penggajian dengan sistem komputer yang baru dipasang.</w:t>
      </w:r>
    </w:p>
    <w:p w:rsidR="006B60E5" w:rsidRDefault="006B60E5" w:rsidP="00F71104">
      <w:pPr>
        <w:pStyle w:val="ListParagraph"/>
        <w:numPr>
          <w:ilvl w:val="0"/>
          <w:numId w:val="3"/>
        </w:num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Audit Ketaatan </w:t>
      </w:r>
      <w:r w:rsidRPr="003A218F">
        <w:rPr>
          <w:rStyle w:val="a"/>
          <w:rFonts w:ascii="Times New Roman" w:hAnsi="Times New Roman" w:cs="Times New Roman"/>
          <w:i/>
          <w:sz w:val="24"/>
          <w:szCs w:val="24"/>
        </w:rPr>
        <w:t>(Compliance Audit)</w:t>
      </w:r>
    </w:p>
    <w:p w:rsidR="006B60E5" w:rsidRDefault="006B60E5" w:rsidP="00F71104">
      <w:pPr>
        <w:pStyle w:val="ListParagraph"/>
        <w:spacing w:after="0" w:line="480" w:lineRule="auto"/>
        <w:ind w:left="1440"/>
        <w:jc w:val="both"/>
        <w:rPr>
          <w:rStyle w:val="a"/>
          <w:rFonts w:ascii="Times New Roman" w:hAnsi="Times New Roman" w:cs="Times New Roman"/>
          <w:sz w:val="24"/>
          <w:szCs w:val="24"/>
        </w:rPr>
      </w:pPr>
      <w:r>
        <w:rPr>
          <w:rStyle w:val="a"/>
          <w:rFonts w:ascii="Times New Roman" w:hAnsi="Times New Roman" w:cs="Times New Roman"/>
          <w:sz w:val="24"/>
          <w:szCs w:val="24"/>
        </w:rPr>
        <w:t>Audit ketaatan merupakan pemeriksaan untuk menentukan apakah prosedur, aturan, atau ketentuan tertentu yang ditetapkan oleh otoritas yang lebih tinggi telah diikuti oleh pihak yang diaudit. Berikut adalah contoh-contoh audit ketaatan untuk suatu perusahaan tertutup.</w:t>
      </w:r>
    </w:p>
    <w:p w:rsidR="006B60E5" w:rsidRDefault="006B60E5" w:rsidP="00F71104">
      <w:pPr>
        <w:pStyle w:val="ListParagraph"/>
        <w:numPr>
          <w:ilvl w:val="0"/>
          <w:numId w:val="4"/>
        </w:num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Menentukan apakah personal akuntansi mengikuti prosedur yang digariskan oleh pengawas perusahaan.</w:t>
      </w:r>
    </w:p>
    <w:p w:rsidR="006B60E5" w:rsidRDefault="006B60E5" w:rsidP="00F71104">
      <w:pPr>
        <w:pStyle w:val="ListParagraph"/>
        <w:numPr>
          <w:ilvl w:val="0"/>
          <w:numId w:val="4"/>
        </w:num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Telaah tarif upah untuk melihat ketaatan dengan ketentuan upah minimum.</w:t>
      </w:r>
    </w:p>
    <w:p w:rsidR="006B60E5" w:rsidRDefault="006B60E5" w:rsidP="00F71104">
      <w:pPr>
        <w:pStyle w:val="ListParagraph"/>
        <w:numPr>
          <w:ilvl w:val="0"/>
          <w:numId w:val="4"/>
        </w:num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Memeriksa perjanjian kontraktual dengan bankir dan pemberi pinjaman lainnya untuk memastikan bahwa perusahaan menaati persyaratan-persyaratan hukum.</w:t>
      </w:r>
    </w:p>
    <w:p w:rsidR="006B60E5" w:rsidRPr="003B03EE" w:rsidRDefault="006B60E5" w:rsidP="00F71104">
      <w:pPr>
        <w:pStyle w:val="ListParagraph"/>
        <w:numPr>
          <w:ilvl w:val="0"/>
          <w:numId w:val="3"/>
        </w:num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Audit Laporan Keuangan </w:t>
      </w:r>
      <w:r w:rsidRPr="003B03EE">
        <w:rPr>
          <w:rStyle w:val="a"/>
          <w:rFonts w:ascii="Times New Roman" w:hAnsi="Times New Roman" w:cs="Times New Roman"/>
          <w:i/>
          <w:sz w:val="24"/>
          <w:szCs w:val="24"/>
        </w:rPr>
        <w:t>(Financial Statement Audit)</w:t>
      </w:r>
    </w:p>
    <w:p w:rsidR="006B60E5" w:rsidRDefault="006B60E5" w:rsidP="00F71104">
      <w:pPr>
        <w:pStyle w:val="ListParagraph"/>
        <w:spacing w:after="0" w:line="480" w:lineRule="auto"/>
        <w:ind w:left="1440"/>
        <w:jc w:val="both"/>
        <w:rPr>
          <w:rStyle w:val="a"/>
          <w:rFonts w:ascii="Times New Roman" w:hAnsi="Times New Roman" w:cs="Times New Roman"/>
          <w:sz w:val="24"/>
          <w:szCs w:val="24"/>
        </w:rPr>
      </w:pPr>
      <w:r>
        <w:rPr>
          <w:rStyle w:val="a"/>
          <w:rFonts w:ascii="Times New Roman" w:hAnsi="Times New Roman" w:cs="Times New Roman"/>
          <w:sz w:val="24"/>
          <w:szCs w:val="24"/>
        </w:rPr>
        <w:t>Pemeriksaan atas laporan keuangan dilakukan untuk menentukan apakah laporan keuangan (informasi yang diverifikasi) telah dinyatakan sesuai dengan kriteria tertentu. Biasanya, kriteria yang berlaku adalah prinsip-prinsip akuntansi yang berlaku umum (GAAP), walaupun auditor mungkin saja melakukan audit atas laporan keuangan yang disusun dengan menggunakan akuntansi dasar kas atau beberapa dasar lainnya yang cocok untuk organisasi tersebut. Dalam menentukan apakah laporan keuangan telah dinyatakan secara wajar sesuai dengan standar akuntansi yang berlaku umum, auditor mengumpulkan bukti untuk menetapkan apakah laporan keuangan itu mengandung kesalahan yang vital atau salah saji lainnya.</w:t>
      </w:r>
      <w:r w:rsidR="00025434">
        <w:rPr>
          <w:rStyle w:val="a"/>
          <w:rFonts w:ascii="Times New Roman" w:hAnsi="Times New Roman" w:cs="Times New Roman"/>
          <w:sz w:val="24"/>
          <w:szCs w:val="24"/>
        </w:rPr>
        <w:t xml:space="preserve"> </w:t>
      </w:r>
    </w:p>
    <w:p w:rsidR="00414C48" w:rsidRDefault="00414C48" w:rsidP="00F71104">
      <w:pPr>
        <w:pStyle w:val="ListParagraph"/>
        <w:spacing w:after="0" w:line="480" w:lineRule="auto"/>
        <w:ind w:left="1440"/>
        <w:jc w:val="both"/>
        <w:rPr>
          <w:rStyle w:val="a"/>
          <w:rFonts w:ascii="Times New Roman" w:hAnsi="Times New Roman" w:cs="Times New Roman"/>
          <w:sz w:val="24"/>
          <w:szCs w:val="24"/>
        </w:rPr>
      </w:pPr>
    </w:p>
    <w:p w:rsidR="00414C48" w:rsidRDefault="00414C48" w:rsidP="00F71104">
      <w:pPr>
        <w:pStyle w:val="ListParagraph"/>
        <w:spacing w:after="0" w:line="480" w:lineRule="auto"/>
        <w:ind w:left="1440"/>
        <w:jc w:val="both"/>
        <w:rPr>
          <w:rStyle w:val="a"/>
          <w:rFonts w:ascii="Times New Roman" w:hAnsi="Times New Roman" w:cs="Times New Roman"/>
          <w:sz w:val="24"/>
          <w:szCs w:val="24"/>
        </w:rPr>
      </w:pPr>
    </w:p>
    <w:p w:rsidR="00414C48" w:rsidRDefault="00414C48" w:rsidP="00F71104">
      <w:pPr>
        <w:pStyle w:val="ListParagraph"/>
        <w:spacing w:after="0" w:line="480" w:lineRule="auto"/>
        <w:ind w:left="1440"/>
        <w:jc w:val="both"/>
        <w:rPr>
          <w:rStyle w:val="a"/>
          <w:rFonts w:ascii="Times New Roman" w:hAnsi="Times New Roman" w:cs="Times New Roman"/>
          <w:sz w:val="24"/>
          <w:szCs w:val="24"/>
        </w:rPr>
      </w:pPr>
    </w:p>
    <w:p w:rsidR="00A929D2" w:rsidRDefault="00A929D2" w:rsidP="00F71104">
      <w:pPr>
        <w:pStyle w:val="ListParagraph"/>
        <w:numPr>
          <w:ilvl w:val="3"/>
          <w:numId w:val="30"/>
        </w:numPr>
        <w:spacing w:after="0" w:line="480" w:lineRule="auto"/>
        <w:jc w:val="both"/>
        <w:rPr>
          <w:rStyle w:val="a"/>
          <w:rFonts w:ascii="Times New Roman" w:hAnsi="Times New Roman" w:cs="Times New Roman"/>
          <w:b/>
          <w:sz w:val="24"/>
          <w:szCs w:val="24"/>
        </w:rPr>
      </w:pPr>
      <w:r>
        <w:rPr>
          <w:rStyle w:val="a"/>
          <w:rFonts w:ascii="Times New Roman" w:hAnsi="Times New Roman" w:cs="Times New Roman"/>
          <w:b/>
          <w:sz w:val="24"/>
          <w:szCs w:val="24"/>
        </w:rPr>
        <w:lastRenderedPageBreak/>
        <w:t>Standar Audit</w:t>
      </w:r>
    </w:p>
    <w:p w:rsidR="00097AC4" w:rsidRPr="008461F3" w:rsidRDefault="00A929D2" w:rsidP="00F71104">
      <w:pPr>
        <w:pStyle w:val="ListParagraph"/>
        <w:spacing w:after="0" w:line="480" w:lineRule="auto"/>
        <w:ind w:left="0" w:firstLine="709"/>
        <w:jc w:val="both"/>
        <w:rPr>
          <w:rStyle w:val="a"/>
          <w:rFonts w:ascii="Times New Roman" w:hAnsi="Times New Roman" w:cs="Times New Roman"/>
          <w:sz w:val="24"/>
          <w:szCs w:val="24"/>
        </w:rPr>
      </w:pPr>
      <w:r>
        <w:rPr>
          <w:rStyle w:val="a"/>
          <w:rFonts w:ascii="Times New Roman" w:hAnsi="Times New Roman" w:cs="Times New Roman"/>
          <w:sz w:val="24"/>
          <w:szCs w:val="24"/>
        </w:rPr>
        <w:t>Auditor harus berpedoman pada Standar Profesional Akuntan Publik (SPAP) yang ditetapkan oleh Ikatan Akuntan Indonesi</w:t>
      </w:r>
      <w:r w:rsidR="00097AC4">
        <w:rPr>
          <w:rStyle w:val="a"/>
          <w:rFonts w:ascii="Times New Roman" w:hAnsi="Times New Roman" w:cs="Times New Roman"/>
          <w:sz w:val="24"/>
          <w:szCs w:val="24"/>
        </w:rPr>
        <w:t>a (IAI). Standar ini disebut sebagai Pernyataan Standar Auditing (PSA). Standar tersebut digunakan auditor sebagai pedoman pelaksanaan audit atas laporan keuangan klien.</w:t>
      </w:r>
    </w:p>
    <w:p w:rsidR="00097AC4" w:rsidRDefault="00097AC4" w:rsidP="00F71104">
      <w:pPr>
        <w:pStyle w:val="ListParagraph"/>
        <w:spacing w:after="0" w:line="480" w:lineRule="auto"/>
        <w:ind w:left="0" w:firstLine="709"/>
        <w:jc w:val="both"/>
        <w:rPr>
          <w:rStyle w:val="a"/>
          <w:rFonts w:ascii="Times New Roman" w:hAnsi="Times New Roman" w:cs="Times New Roman"/>
          <w:sz w:val="24"/>
          <w:szCs w:val="24"/>
        </w:rPr>
      </w:pPr>
      <w:r>
        <w:rPr>
          <w:rStyle w:val="a"/>
          <w:rFonts w:ascii="Times New Roman" w:hAnsi="Times New Roman" w:cs="Times New Roman"/>
          <w:sz w:val="24"/>
          <w:szCs w:val="24"/>
        </w:rPr>
        <w:t>Standar Profesional Akuntan Publik (SPAP) 2011, Standar Auditing Seksi 150, menjelaskan mengenai standar auditing yang terdiri dari :</w:t>
      </w:r>
    </w:p>
    <w:p w:rsidR="00097AC4" w:rsidRDefault="00097AC4" w:rsidP="00F71104">
      <w:pPr>
        <w:pStyle w:val="ListParagraph"/>
        <w:spacing w:after="0" w:line="240" w:lineRule="auto"/>
        <w:ind w:left="0" w:firstLine="709"/>
        <w:jc w:val="both"/>
        <w:rPr>
          <w:rStyle w:val="a"/>
          <w:rFonts w:ascii="Times New Roman" w:hAnsi="Times New Roman" w:cs="Times New Roman"/>
          <w:sz w:val="24"/>
          <w:szCs w:val="24"/>
        </w:rPr>
      </w:pPr>
      <w:r>
        <w:rPr>
          <w:rStyle w:val="a"/>
          <w:rFonts w:ascii="Times New Roman" w:hAnsi="Times New Roman" w:cs="Times New Roman"/>
          <w:sz w:val="24"/>
          <w:szCs w:val="24"/>
        </w:rPr>
        <w:t>“1) Standar Umum</w:t>
      </w:r>
    </w:p>
    <w:p w:rsidR="00097AC4" w:rsidRDefault="00097AC4" w:rsidP="00F71104">
      <w:pPr>
        <w:pStyle w:val="ListParagraph"/>
        <w:numPr>
          <w:ilvl w:val="0"/>
          <w:numId w:val="28"/>
        </w:numPr>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Audit harus dilaksanakan oleh seorang atau lebih yang memiliki keahlian dan pelatihan teknis yang cukup sebagai auditor.</w:t>
      </w:r>
    </w:p>
    <w:p w:rsidR="00097AC4" w:rsidRDefault="00097AC4" w:rsidP="00F71104">
      <w:pPr>
        <w:pStyle w:val="ListParagraph"/>
        <w:numPr>
          <w:ilvl w:val="0"/>
          <w:numId w:val="28"/>
        </w:numPr>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Dalam semua hal yang berhubungan dengan penugasan, independensi dalam sikap mental harus dipertahankan oleh auditor.</w:t>
      </w:r>
    </w:p>
    <w:p w:rsidR="00097AC4" w:rsidRDefault="00097AC4" w:rsidP="00F71104">
      <w:pPr>
        <w:pStyle w:val="ListParagraph"/>
        <w:numPr>
          <w:ilvl w:val="0"/>
          <w:numId w:val="28"/>
        </w:numPr>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Dalam pelaksanaan audit dan penyusunan laporannya, auditor wajib menggunakan kemahiran profesionalnya dengan cermat dan seksama.</w:t>
      </w:r>
    </w:p>
    <w:p w:rsidR="00097AC4" w:rsidRDefault="00097AC4" w:rsidP="00F71104">
      <w:pPr>
        <w:pStyle w:val="ListParagraph"/>
        <w:spacing w:after="0" w:line="240" w:lineRule="auto"/>
        <w:ind w:left="1134" w:hanging="283"/>
        <w:jc w:val="both"/>
        <w:rPr>
          <w:rStyle w:val="a"/>
          <w:rFonts w:ascii="Times New Roman" w:hAnsi="Times New Roman" w:cs="Times New Roman"/>
          <w:sz w:val="24"/>
          <w:szCs w:val="24"/>
        </w:rPr>
      </w:pPr>
      <w:r>
        <w:rPr>
          <w:rStyle w:val="a"/>
          <w:rFonts w:ascii="Times New Roman" w:hAnsi="Times New Roman" w:cs="Times New Roman"/>
          <w:sz w:val="24"/>
          <w:szCs w:val="24"/>
        </w:rPr>
        <w:t>2) Standar Pekerjaan Lapangan</w:t>
      </w:r>
    </w:p>
    <w:p w:rsidR="00097AC4" w:rsidRDefault="00E74494" w:rsidP="00F71104">
      <w:pPr>
        <w:pStyle w:val="ListParagraph"/>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a. P</w:t>
      </w:r>
      <w:r w:rsidR="00097AC4">
        <w:rPr>
          <w:rStyle w:val="a"/>
          <w:rFonts w:ascii="Times New Roman" w:hAnsi="Times New Roman" w:cs="Times New Roman"/>
          <w:sz w:val="24"/>
          <w:szCs w:val="24"/>
        </w:rPr>
        <w:t>emahaman yang memadai atas struktur pengendalian intern harus diperoleh untuk merencanakan audit dan menentukan sifat, saat dan lingkup pengujian yang harus dilakukan.</w:t>
      </w:r>
    </w:p>
    <w:p w:rsidR="00097AC4" w:rsidRDefault="00097AC4" w:rsidP="00F71104">
      <w:pPr>
        <w:pStyle w:val="ListParagraph"/>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b. Pekerjaan harus dilaksanakan sebaik-baiknya dan jika digunakan asisten harus disupervisi dengan semestinya.</w:t>
      </w:r>
    </w:p>
    <w:p w:rsidR="00097AC4" w:rsidRDefault="008C3CAE" w:rsidP="00F71104">
      <w:pPr>
        <w:pStyle w:val="ListParagraph"/>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c. B</w:t>
      </w:r>
      <w:r w:rsidR="00097AC4">
        <w:rPr>
          <w:rStyle w:val="a"/>
          <w:rFonts w:ascii="Times New Roman" w:hAnsi="Times New Roman" w:cs="Times New Roman"/>
          <w:sz w:val="24"/>
          <w:szCs w:val="24"/>
        </w:rPr>
        <w:t>ukti audit kompeten yang cukup harus diperoleh melalui inspeksi, pengamatan, pengajuan pertanyaan dan konfirmasi sebagai dasar yang memadai untuk menyatakan pendapat atas laporan keuangan yang diaudit.</w:t>
      </w:r>
    </w:p>
    <w:p w:rsidR="00097AC4" w:rsidRDefault="00097AC4" w:rsidP="00F71104">
      <w:pPr>
        <w:pStyle w:val="ListParagraph"/>
        <w:spacing w:after="0" w:line="240" w:lineRule="auto"/>
        <w:ind w:left="1134" w:hanging="283"/>
        <w:jc w:val="both"/>
        <w:rPr>
          <w:rStyle w:val="a"/>
          <w:rFonts w:ascii="Times New Roman" w:hAnsi="Times New Roman" w:cs="Times New Roman"/>
          <w:sz w:val="24"/>
          <w:szCs w:val="24"/>
        </w:rPr>
      </w:pPr>
      <w:r>
        <w:rPr>
          <w:rStyle w:val="a"/>
          <w:rFonts w:ascii="Times New Roman" w:hAnsi="Times New Roman" w:cs="Times New Roman"/>
          <w:sz w:val="24"/>
          <w:szCs w:val="24"/>
        </w:rPr>
        <w:t xml:space="preserve">3) </w:t>
      </w:r>
      <w:r w:rsidR="008C3CAE">
        <w:rPr>
          <w:rStyle w:val="a"/>
          <w:rFonts w:ascii="Times New Roman" w:hAnsi="Times New Roman" w:cs="Times New Roman"/>
          <w:sz w:val="24"/>
          <w:szCs w:val="24"/>
        </w:rPr>
        <w:t>Standar Pelaporan</w:t>
      </w:r>
    </w:p>
    <w:p w:rsidR="008C3CAE" w:rsidRDefault="008C3CAE" w:rsidP="00F71104">
      <w:pPr>
        <w:pStyle w:val="ListParagraph"/>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a. Laporan audit harus menyatakan apakah laporan keuangan telah disetujui sesuai dengan prinsip akuntansi yang berlaku umum.</w:t>
      </w:r>
    </w:p>
    <w:p w:rsidR="008C3CAE" w:rsidRDefault="008C3CAE" w:rsidP="00F71104">
      <w:pPr>
        <w:pStyle w:val="ListParagraph"/>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b. Laporan audit harus menunjukan keadaan yang didalamnya prinsip akuntansi tidak secara konsisten diterapkan dalam penyusunan laporan keuangan periode berjalan dalam hubungannya dengan prinsip akuntansi yang ditetapkan dalam periode sebelumnya.</w:t>
      </w:r>
    </w:p>
    <w:p w:rsidR="008C3CAE" w:rsidRDefault="008C3CAE" w:rsidP="00F71104">
      <w:pPr>
        <w:pStyle w:val="ListParagraph"/>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c. Pengungkapan informatif dalam laporan keuangan harus dipandang memadai, kecuali dinyatakan lain dalam laporan audit.</w:t>
      </w:r>
    </w:p>
    <w:p w:rsidR="00025434" w:rsidRDefault="008C3CAE" w:rsidP="00025434">
      <w:pPr>
        <w:pStyle w:val="ListParagraph"/>
        <w:spacing w:after="0" w:line="240" w:lineRule="auto"/>
        <w:ind w:left="1418" w:hanging="284"/>
        <w:jc w:val="both"/>
        <w:rPr>
          <w:rStyle w:val="a"/>
          <w:rFonts w:ascii="Times New Roman" w:hAnsi="Times New Roman" w:cs="Times New Roman"/>
          <w:sz w:val="24"/>
          <w:szCs w:val="24"/>
        </w:rPr>
      </w:pPr>
      <w:r>
        <w:rPr>
          <w:rStyle w:val="a"/>
          <w:rFonts w:ascii="Times New Roman" w:hAnsi="Times New Roman" w:cs="Times New Roman"/>
          <w:sz w:val="24"/>
          <w:szCs w:val="24"/>
        </w:rPr>
        <w:t xml:space="preserve">d. Laporan audit harus memuat suatu pernyataan pendapat mengenai </w:t>
      </w:r>
      <w:r w:rsidR="00E74494">
        <w:rPr>
          <w:rStyle w:val="a"/>
          <w:rFonts w:ascii="Times New Roman" w:hAnsi="Times New Roman" w:cs="Times New Roman"/>
          <w:sz w:val="24"/>
          <w:szCs w:val="24"/>
        </w:rPr>
        <w:t>laporan keuangan secara keseluruhan atau suatu asersi bahwa pernyataan demikian tidak dapat diberikan maka alasannya harus dinyatakan. Dalam semua hal yang mana auditor harus memuat tanggung jawab yang dipikulnya.”</w:t>
      </w:r>
    </w:p>
    <w:p w:rsidR="00025434" w:rsidRPr="00025434" w:rsidRDefault="00025434" w:rsidP="00025434">
      <w:pPr>
        <w:spacing w:after="0" w:line="240" w:lineRule="auto"/>
        <w:jc w:val="both"/>
        <w:rPr>
          <w:rStyle w:val="a"/>
          <w:rFonts w:ascii="Times New Roman" w:hAnsi="Times New Roman" w:cs="Times New Roman"/>
          <w:sz w:val="24"/>
          <w:szCs w:val="24"/>
        </w:rPr>
      </w:pPr>
    </w:p>
    <w:p w:rsidR="00025434" w:rsidRPr="00025434" w:rsidRDefault="00025434" w:rsidP="00025434">
      <w:pPr>
        <w:pStyle w:val="ListParagraph"/>
        <w:spacing w:after="0" w:line="480" w:lineRule="auto"/>
        <w:ind w:left="0" w:firstLine="709"/>
        <w:jc w:val="both"/>
        <w:rPr>
          <w:rFonts w:ascii="Times New Roman" w:hAnsi="Times New Roman" w:cs="Times New Roman"/>
          <w:sz w:val="24"/>
          <w:szCs w:val="24"/>
        </w:rPr>
      </w:pPr>
      <w:r w:rsidRPr="00025434">
        <w:rPr>
          <w:rFonts w:ascii="Times New Roman" w:hAnsi="Times New Roman" w:cs="Times New Roman"/>
          <w:sz w:val="24"/>
          <w:szCs w:val="24"/>
        </w:rPr>
        <w:t>Karena indonesia telah melakukan konvergensi terhadap IFRS (</w:t>
      </w:r>
      <w:r w:rsidRPr="00025434">
        <w:rPr>
          <w:rFonts w:ascii="Times New Roman" w:hAnsi="Times New Roman" w:cs="Times New Roman"/>
          <w:i/>
          <w:sz w:val="24"/>
          <w:szCs w:val="24"/>
        </w:rPr>
        <w:t xml:space="preserve">International Financial Reporting Standard) </w:t>
      </w:r>
      <w:r w:rsidRPr="00025434">
        <w:rPr>
          <w:rFonts w:ascii="Times New Roman" w:hAnsi="Times New Roman" w:cs="Times New Roman"/>
          <w:sz w:val="24"/>
          <w:szCs w:val="24"/>
        </w:rPr>
        <w:t>yang telah diterbitkan dengan nama SAK Juni 2013 dan dengan adanya penerbitan ISA (</w:t>
      </w:r>
      <w:r w:rsidRPr="00025434">
        <w:rPr>
          <w:rFonts w:ascii="Times New Roman" w:hAnsi="Times New Roman" w:cs="Times New Roman"/>
          <w:i/>
          <w:sz w:val="24"/>
          <w:szCs w:val="24"/>
        </w:rPr>
        <w:t xml:space="preserve">International Standard on Audit) </w:t>
      </w:r>
      <w:r w:rsidRPr="00025434">
        <w:rPr>
          <w:rFonts w:ascii="Times New Roman" w:hAnsi="Times New Roman" w:cs="Times New Roman"/>
          <w:sz w:val="24"/>
          <w:szCs w:val="24"/>
        </w:rPr>
        <w:t>tahun 2013 di Indonesia, maka auditor harus mengikuti Standar audit menurut ISA sebagai berikut:</w:t>
      </w:r>
    </w:p>
    <w:p w:rsidR="00025434" w:rsidRPr="00025434" w:rsidRDefault="00025434" w:rsidP="00025434">
      <w:pPr>
        <w:spacing w:line="240" w:lineRule="auto"/>
        <w:jc w:val="center"/>
        <w:rPr>
          <w:rFonts w:ascii="Times New Roman" w:hAnsi="Times New Roman" w:cs="Times New Roman"/>
          <w:b/>
          <w:sz w:val="24"/>
          <w:szCs w:val="24"/>
        </w:rPr>
      </w:pPr>
      <w:r w:rsidRPr="00025434">
        <w:rPr>
          <w:rFonts w:ascii="Times New Roman" w:hAnsi="Times New Roman" w:cs="Times New Roman"/>
          <w:b/>
          <w:sz w:val="24"/>
          <w:szCs w:val="24"/>
        </w:rPr>
        <w:t>Tabel</w:t>
      </w:r>
      <w:r w:rsidR="00634586">
        <w:rPr>
          <w:rFonts w:ascii="Times New Roman" w:hAnsi="Times New Roman" w:cs="Times New Roman"/>
          <w:b/>
          <w:sz w:val="24"/>
          <w:szCs w:val="24"/>
        </w:rPr>
        <w:t xml:space="preserve"> 2.1</w:t>
      </w:r>
    </w:p>
    <w:p w:rsidR="00025434" w:rsidRPr="00025434" w:rsidRDefault="00025434" w:rsidP="00025434">
      <w:pPr>
        <w:spacing w:line="240" w:lineRule="auto"/>
        <w:jc w:val="center"/>
        <w:rPr>
          <w:rFonts w:ascii="Times New Roman" w:hAnsi="Times New Roman" w:cs="Times New Roman"/>
          <w:b/>
          <w:sz w:val="24"/>
          <w:szCs w:val="24"/>
        </w:rPr>
      </w:pPr>
      <w:r w:rsidRPr="00025434">
        <w:rPr>
          <w:rFonts w:ascii="Times New Roman" w:hAnsi="Times New Roman" w:cs="Times New Roman"/>
          <w:b/>
          <w:sz w:val="24"/>
          <w:szCs w:val="24"/>
        </w:rPr>
        <w:t>International Standard on Auditing</w:t>
      </w:r>
    </w:p>
    <w:tbl>
      <w:tblPr>
        <w:tblW w:w="10012"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9061"/>
      </w:tblGrid>
      <w:tr w:rsidR="00025434" w:rsidRPr="00025434" w:rsidTr="00025434">
        <w:trPr>
          <w:trHeight w:val="801"/>
        </w:trPr>
        <w:tc>
          <w:tcPr>
            <w:tcW w:w="951" w:type="dxa"/>
          </w:tcPr>
          <w:p w:rsidR="00025434" w:rsidRPr="00025434" w:rsidRDefault="00025434" w:rsidP="00117461">
            <w:pPr>
              <w:jc w:val="center"/>
              <w:rPr>
                <w:rFonts w:ascii="Times New Roman" w:hAnsi="Times New Roman" w:cs="Times New Roman"/>
                <w:sz w:val="24"/>
                <w:szCs w:val="24"/>
              </w:rPr>
            </w:pPr>
            <w:r w:rsidRPr="00025434">
              <w:rPr>
                <w:rFonts w:ascii="Times New Roman" w:hAnsi="Times New Roman" w:cs="Times New Roman"/>
                <w:sz w:val="24"/>
                <w:szCs w:val="24"/>
              </w:rPr>
              <w:t>ISA/IS</w:t>
            </w:r>
          </w:p>
          <w:p w:rsidR="00025434" w:rsidRPr="00025434" w:rsidRDefault="00025434" w:rsidP="00117461">
            <w:pPr>
              <w:jc w:val="center"/>
              <w:rPr>
                <w:rFonts w:ascii="Times New Roman" w:hAnsi="Times New Roman" w:cs="Times New Roman"/>
                <w:sz w:val="24"/>
                <w:szCs w:val="24"/>
              </w:rPr>
            </w:pPr>
            <w:r w:rsidRPr="00025434">
              <w:rPr>
                <w:rFonts w:ascii="Times New Roman" w:hAnsi="Times New Roman" w:cs="Times New Roman"/>
                <w:sz w:val="24"/>
                <w:szCs w:val="24"/>
              </w:rPr>
              <w:t>QC1</w:t>
            </w:r>
          </w:p>
        </w:tc>
        <w:tc>
          <w:tcPr>
            <w:tcW w:w="9061" w:type="dxa"/>
          </w:tcPr>
          <w:p w:rsidR="00025434" w:rsidRPr="00025434" w:rsidRDefault="00025434" w:rsidP="00117461">
            <w:pPr>
              <w:jc w:val="center"/>
              <w:rPr>
                <w:rFonts w:ascii="Times New Roman" w:hAnsi="Times New Roman" w:cs="Times New Roman"/>
                <w:sz w:val="24"/>
                <w:szCs w:val="24"/>
              </w:rPr>
            </w:pPr>
          </w:p>
        </w:tc>
      </w:tr>
      <w:tr w:rsidR="00025434" w:rsidRPr="00025434" w:rsidTr="00025434">
        <w:trPr>
          <w:trHeight w:val="788"/>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ISQC 1</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Kontrol mutu untuk perusahaan yang melakukan audit dan review atas laporan keuangan dan jaminan lainnya dan jasa terkait.</w:t>
            </w:r>
          </w:p>
        </w:tc>
      </w:tr>
      <w:tr w:rsidR="00025434" w:rsidRPr="00025434" w:rsidTr="00025434">
        <w:trPr>
          <w:trHeight w:val="516"/>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200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Tujuan keseluruhan auditor independen dan pelaksanaan suatu audit berdasarkan standar audit.</w:t>
            </w:r>
          </w:p>
        </w:tc>
      </w:tr>
      <w:tr w:rsidR="00025434" w:rsidRPr="00025434" w:rsidTr="00025434">
        <w:trPr>
          <w:trHeight w:val="571"/>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210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Persetujuan syarat-syarat perikatan audit.</w:t>
            </w:r>
          </w:p>
        </w:tc>
      </w:tr>
      <w:tr w:rsidR="00025434" w:rsidRPr="00025434" w:rsidTr="00025434">
        <w:trPr>
          <w:trHeight w:val="488"/>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220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 xml:space="preserve">Pengendalian mutu untuk audit atas laporan keuangan. </w:t>
            </w:r>
          </w:p>
        </w:tc>
      </w:tr>
      <w:tr w:rsidR="00025434" w:rsidRPr="00025434" w:rsidTr="00025434">
        <w:trPr>
          <w:trHeight w:val="597"/>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230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Dokumen audit</w:t>
            </w:r>
          </w:p>
        </w:tc>
      </w:tr>
      <w:tr w:rsidR="00025434" w:rsidRPr="00025434" w:rsidTr="00025434">
        <w:trPr>
          <w:trHeight w:val="435"/>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240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Tanggung jawab auditor terkait dengan kecurangan dalam suatu audit atas laporan keuangan.</w:t>
            </w:r>
          </w:p>
        </w:tc>
      </w:tr>
      <w:tr w:rsidR="00025434" w:rsidRPr="00025434" w:rsidTr="00025434">
        <w:trPr>
          <w:trHeight w:val="529"/>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250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Pertimbangan atas peraturan perundang-undangan dalam audit laporan keuangan.</w:t>
            </w:r>
          </w:p>
        </w:tc>
      </w:tr>
      <w:tr w:rsidR="00025434" w:rsidRPr="00025434" w:rsidTr="00025434">
        <w:trPr>
          <w:trHeight w:val="489"/>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260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Komunikasi dengan pihak yang bertanggungjawab atas tata kelola.</w:t>
            </w:r>
          </w:p>
        </w:tc>
      </w:tr>
      <w:tr w:rsidR="00025434" w:rsidRPr="00025434" w:rsidTr="00025434">
        <w:trPr>
          <w:trHeight w:val="760"/>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265</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Pengomunikasian defisiensi dalam pengendalian internal kepada pihak yang bertanggungjawab atas tata kelola dan manajemen.</w:t>
            </w:r>
          </w:p>
        </w:tc>
      </w:tr>
      <w:tr w:rsidR="00025434" w:rsidRPr="00025434" w:rsidTr="00025434">
        <w:trPr>
          <w:trHeight w:val="421"/>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300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Perencanaan suatu audit atas laporan keuangan.</w:t>
            </w:r>
          </w:p>
        </w:tc>
      </w:tr>
      <w:tr w:rsidR="00025434" w:rsidRPr="00025434" w:rsidTr="00025434">
        <w:trPr>
          <w:trHeight w:val="692"/>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315</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Pengidentifikasian dan penilaian risiko salah saji material melalui pemahaman atas entitas dan lingkungannya.</w:t>
            </w:r>
          </w:p>
        </w:tc>
      </w:tr>
      <w:tr w:rsidR="00025434" w:rsidRPr="00025434" w:rsidTr="00025434">
        <w:trPr>
          <w:trHeight w:val="448"/>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lastRenderedPageBreak/>
              <w:t>320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Materialitas dalam tahap perencanaan dan pelaksanaan audit.</w:t>
            </w:r>
          </w:p>
        </w:tc>
      </w:tr>
      <w:tr w:rsidR="00025434" w:rsidRPr="00025434" w:rsidTr="00025434">
        <w:trPr>
          <w:trHeight w:val="502"/>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330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Respons auditor terhadap risiko yang dinilai.</w:t>
            </w:r>
          </w:p>
        </w:tc>
      </w:tr>
      <w:tr w:rsidR="00025434" w:rsidRPr="00025434" w:rsidTr="00025434">
        <w:trPr>
          <w:trHeight w:val="571"/>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402</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Pertimbangan audit terkait dengan entitas yang menggunakan suatu organisasi jasa.</w:t>
            </w:r>
          </w:p>
        </w:tc>
      </w:tr>
      <w:tr w:rsidR="00025434" w:rsidRPr="00025434" w:rsidTr="00025434">
        <w:trPr>
          <w:trHeight w:val="556"/>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450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Pengevaluasian atas kesalahan penyajian yang diidentifikasi selama audit.</w:t>
            </w:r>
          </w:p>
        </w:tc>
      </w:tr>
      <w:tr w:rsidR="00025434" w:rsidRPr="00025434" w:rsidTr="00025434">
        <w:trPr>
          <w:trHeight w:val="448"/>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500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Bukti audit</w:t>
            </w:r>
          </w:p>
        </w:tc>
      </w:tr>
      <w:tr w:rsidR="00025434" w:rsidRPr="00025434" w:rsidTr="00025434">
        <w:trPr>
          <w:trHeight w:val="461"/>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501</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Bukti audit – pertimbangan spesifik atas unsur pilihan</w:t>
            </w:r>
          </w:p>
        </w:tc>
      </w:tr>
      <w:tr w:rsidR="00025434" w:rsidRPr="00025434" w:rsidTr="00025434">
        <w:trPr>
          <w:trHeight w:val="245"/>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505</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Konfirmasi eksternal</w:t>
            </w:r>
          </w:p>
        </w:tc>
      </w:tr>
      <w:tr w:rsidR="00025434" w:rsidRPr="00025434" w:rsidTr="00025434">
        <w:trPr>
          <w:trHeight w:val="516"/>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510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Perikatan audit tahun pertama – saldo awal</w:t>
            </w:r>
          </w:p>
        </w:tc>
      </w:tr>
      <w:tr w:rsidR="00025434" w:rsidRPr="00025434" w:rsidTr="00025434">
        <w:trPr>
          <w:trHeight w:val="502"/>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520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Prosedur analitis</w:t>
            </w:r>
          </w:p>
        </w:tc>
      </w:tr>
      <w:tr w:rsidR="00025434" w:rsidRPr="00025434" w:rsidTr="00025434">
        <w:trPr>
          <w:trHeight w:val="489"/>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530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Sampling audit</w:t>
            </w:r>
          </w:p>
        </w:tc>
      </w:tr>
      <w:tr w:rsidR="00025434" w:rsidRPr="00025434" w:rsidTr="00025434">
        <w:trPr>
          <w:trHeight w:val="720"/>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540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Audit atas estimasi akuntansi, termasuk estimasi akuntansi nilai wajar dan pengungkapan yang bersangkutan</w:t>
            </w:r>
          </w:p>
        </w:tc>
      </w:tr>
      <w:tr w:rsidR="00025434" w:rsidRPr="00025434" w:rsidTr="00025434">
        <w:trPr>
          <w:trHeight w:val="408"/>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550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Pihak relasi</w:t>
            </w:r>
          </w:p>
        </w:tc>
      </w:tr>
      <w:tr w:rsidR="00025434" w:rsidRPr="00025434" w:rsidTr="00025434">
        <w:trPr>
          <w:trHeight w:val="434"/>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560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Peristiwa kehidupan</w:t>
            </w:r>
          </w:p>
        </w:tc>
      </w:tr>
      <w:tr w:rsidR="00025434" w:rsidRPr="00025434" w:rsidTr="00025434">
        <w:trPr>
          <w:trHeight w:val="475"/>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570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Kelangsungan usaha</w:t>
            </w:r>
          </w:p>
        </w:tc>
      </w:tr>
      <w:tr w:rsidR="00025434" w:rsidRPr="00025434" w:rsidTr="00025434">
        <w:trPr>
          <w:trHeight w:val="461"/>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580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Representasi tertulis</w:t>
            </w:r>
          </w:p>
        </w:tc>
      </w:tr>
      <w:tr w:rsidR="00025434" w:rsidRPr="00025434" w:rsidTr="00025434">
        <w:trPr>
          <w:trHeight w:val="462"/>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600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Pertimbangan khusus – audit atas laporan keuangan grup (termasuk pekerjaan auditor komponen)</w:t>
            </w:r>
          </w:p>
        </w:tc>
      </w:tr>
      <w:tr w:rsidR="00025434" w:rsidRPr="00025434" w:rsidTr="00025434">
        <w:trPr>
          <w:trHeight w:val="380"/>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610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Penggunaan pekerjaan auditor eksternal</w:t>
            </w:r>
          </w:p>
        </w:tc>
      </w:tr>
      <w:tr w:rsidR="00025434" w:rsidRPr="00025434" w:rsidTr="00025434">
        <w:trPr>
          <w:trHeight w:val="448"/>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620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Penggunaan pekerjaan seorang pkar auditor</w:t>
            </w:r>
          </w:p>
        </w:tc>
      </w:tr>
      <w:tr w:rsidR="00025434" w:rsidRPr="00025434" w:rsidTr="00025434">
        <w:trPr>
          <w:trHeight w:val="516"/>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700</w:t>
            </w:r>
          </w:p>
        </w:tc>
        <w:tc>
          <w:tcPr>
            <w:tcW w:w="906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Perumusan suatu opini dan pelaporan atas laporan keuangan</w:t>
            </w:r>
          </w:p>
        </w:tc>
      </w:tr>
      <w:tr w:rsidR="00025434" w:rsidRPr="00025434" w:rsidTr="00025434">
        <w:trPr>
          <w:trHeight w:val="570"/>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705</w:t>
            </w:r>
          </w:p>
        </w:tc>
        <w:tc>
          <w:tcPr>
            <w:tcW w:w="9061" w:type="dxa"/>
          </w:tcPr>
          <w:p w:rsidR="00025434" w:rsidRPr="00025434" w:rsidRDefault="00025434" w:rsidP="00117461">
            <w:pPr>
              <w:jc w:val="both"/>
              <w:rPr>
                <w:rFonts w:ascii="Times New Roman" w:hAnsi="Times New Roman" w:cs="Times New Roman"/>
                <w:sz w:val="24"/>
                <w:szCs w:val="24"/>
              </w:rPr>
            </w:pPr>
            <w:r w:rsidRPr="00025434">
              <w:rPr>
                <w:rFonts w:ascii="Times New Roman" w:hAnsi="Times New Roman" w:cs="Times New Roman"/>
                <w:sz w:val="24"/>
                <w:szCs w:val="24"/>
              </w:rPr>
              <w:t>Modifikasi terhadap opini dalam laporan auditor independen</w:t>
            </w:r>
          </w:p>
        </w:tc>
      </w:tr>
      <w:tr w:rsidR="00025434" w:rsidRPr="00025434" w:rsidTr="00025434">
        <w:trPr>
          <w:trHeight w:val="529"/>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710</w:t>
            </w:r>
          </w:p>
        </w:tc>
        <w:tc>
          <w:tcPr>
            <w:tcW w:w="9061" w:type="dxa"/>
          </w:tcPr>
          <w:p w:rsidR="00025434" w:rsidRPr="00025434" w:rsidRDefault="00025434" w:rsidP="00117461">
            <w:pPr>
              <w:jc w:val="both"/>
              <w:rPr>
                <w:rFonts w:ascii="Times New Roman" w:hAnsi="Times New Roman" w:cs="Times New Roman"/>
                <w:sz w:val="24"/>
                <w:szCs w:val="24"/>
              </w:rPr>
            </w:pPr>
            <w:r w:rsidRPr="00025434">
              <w:rPr>
                <w:rFonts w:ascii="Times New Roman" w:hAnsi="Times New Roman" w:cs="Times New Roman"/>
                <w:sz w:val="24"/>
                <w:szCs w:val="24"/>
              </w:rPr>
              <w:t>Informas kompratif – dalam laporan keuangan kompratif</w:t>
            </w:r>
          </w:p>
        </w:tc>
      </w:tr>
      <w:tr w:rsidR="00025434" w:rsidRPr="00025434" w:rsidTr="00025434">
        <w:trPr>
          <w:trHeight w:val="462"/>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720</w:t>
            </w:r>
          </w:p>
        </w:tc>
        <w:tc>
          <w:tcPr>
            <w:tcW w:w="9061" w:type="dxa"/>
          </w:tcPr>
          <w:p w:rsidR="00025434" w:rsidRPr="00025434" w:rsidRDefault="00025434" w:rsidP="00117461">
            <w:pPr>
              <w:jc w:val="both"/>
              <w:rPr>
                <w:rFonts w:ascii="Times New Roman" w:hAnsi="Times New Roman" w:cs="Times New Roman"/>
                <w:sz w:val="24"/>
                <w:szCs w:val="24"/>
              </w:rPr>
            </w:pPr>
            <w:r w:rsidRPr="00025434">
              <w:rPr>
                <w:rFonts w:ascii="Times New Roman" w:hAnsi="Times New Roman" w:cs="Times New Roman"/>
                <w:sz w:val="24"/>
                <w:szCs w:val="24"/>
              </w:rPr>
              <w:t>Tanggung jawab auditor atas informasi lain dalam laporan auditor independen</w:t>
            </w:r>
          </w:p>
        </w:tc>
      </w:tr>
      <w:tr w:rsidR="00025434" w:rsidRPr="00025434" w:rsidTr="00025434">
        <w:trPr>
          <w:trHeight w:val="747"/>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lastRenderedPageBreak/>
              <w:t>800</w:t>
            </w:r>
          </w:p>
        </w:tc>
        <w:tc>
          <w:tcPr>
            <w:tcW w:w="9061" w:type="dxa"/>
          </w:tcPr>
          <w:p w:rsidR="00025434" w:rsidRPr="00025434" w:rsidRDefault="00025434" w:rsidP="00117461">
            <w:pPr>
              <w:jc w:val="both"/>
              <w:rPr>
                <w:rFonts w:ascii="Times New Roman" w:hAnsi="Times New Roman" w:cs="Times New Roman"/>
                <w:sz w:val="24"/>
                <w:szCs w:val="24"/>
              </w:rPr>
            </w:pPr>
            <w:r w:rsidRPr="00025434">
              <w:rPr>
                <w:rFonts w:ascii="Times New Roman" w:hAnsi="Times New Roman" w:cs="Times New Roman"/>
                <w:sz w:val="24"/>
                <w:szCs w:val="24"/>
              </w:rPr>
              <w:t>Pertimbangan khusus – audit atas laporan keuangan yang disusun sesuai dengan kerangka bertujuan khusus</w:t>
            </w:r>
          </w:p>
        </w:tc>
      </w:tr>
      <w:tr w:rsidR="00025434" w:rsidRPr="00025434" w:rsidTr="00025434">
        <w:trPr>
          <w:trHeight w:val="773"/>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805</w:t>
            </w:r>
          </w:p>
        </w:tc>
        <w:tc>
          <w:tcPr>
            <w:tcW w:w="9061" w:type="dxa"/>
          </w:tcPr>
          <w:p w:rsidR="00025434" w:rsidRPr="00025434" w:rsidRDefault="00025434" w:rsidP="00117461">
            <w:pPr>
              <w:jc w:val="both"/>
              <w:rPr>
                <w:rFonts w:ascii="Times New Roman" w:hAnsi="Times New Roman" w:cs="Times New Roman"/>
                <w:sz w:val="24"/>
                <w:szCs w:val="24"/>
              </w:rPr>
            </w:pPr>
            <w:r w:rsidRPr="00025434">
              <w:rPr>
                <w:rFonts w:ascii="Times New Roman" w:hAnsi="Times New Roman" w:cs="Times New Roman"/>
                <w:sz w:val="24"/>
                <w:szCs w:val="24"/>
              </w:rPr>
              <w:t>Pertimbangan khusus – audit atas laporan keuangan tunggal dan unsur, akun, atau pos spesifik dalam suatu laporan keuangan</w:t>
            </w:r>
          </w:p>
        </w:tc>
      </w:tr>
      <w:tr w:rsidR="00025434" w:rsidRPr="00025434" w:rsidTr="00025434">
        <w:trPr>
          <w:trHeight w:val="448"/>
        </w:trPr>
        <w:tc>
          <w:tcPr>
            <w:tcW w:w="951" w:type="dxa"/>
          </w:tcPr>
          <w:p w:rsidR="00025434" w:rsidRPr="00025434" w:rsidRDefault="00025434" w:rsidP="00117461">
            <w:pPr>
              <w:rPr>
                <w:rFonts w:ascii="Times New Roman" w:hAnsi="Times New Roman" w:cs="Times New Roman"/>
                <w:sz w:val="24"/>
                <w:szCs w:val="24"/>
              </w:rPr>
            </w:pPr>
            <w:r w:rsidRPr="00025434">
              <w:rPr>
                <w:rFonts w:ascii="Times New Roman" w:hAnsi="Times New Roman" w:cs="Times New Roman"/>
                <w:sz w:val="24"/>
                <w:szCs w:val="24"/>
              </w:rPr>
              <w:t>810</w:t>
            </w:r>
          </w:p>
        </w:tc>
        <w:tc>
          <w:tcPr>
            <w:tcW w:w="9061" w:type="dxa"/>
          </w:tcPr>
          <w:p w:rsidR="00025434" w:rsidRPr="00025434" w:rsidRDefault="00025434" w:rsidP="00117461">
            <w:pPr>
              <w:jc w:val="both"/>
              <w:rPr>
                <w:rFonts w:ascii="Times New Roman" w:hAnsi="Times New Roman" w:cs="Times New Roman"/>
                <w:sz w:val="24"/>
                <w:szCs w:val="24"/>
              </w:rPr>
            </w:pPr>
            <w:r w:rsidRPr="00025434">
              <w:rPr>
                <w:rFonts w:ascii="Times New Roman" w:hAnsi="Times New Roman" w:cs="Times New Roman"/>
                <w:sz w:val="24"/>
                <w:szCs w:val="24"/>
              </w:rPr>
              <w:t>Perikatan untuk melaporkan ikhtisar laporan keuangan</w:t>
            </w:r>
          </w:p>
        </w:tc>
      </w:tr>
    </w:tbl>
    <w:p w:rsidR="00414C48" w:rsidRDefault="00414C48" w:rsidP="00025434">
      <w:pPr>
        <w:pStyle w:val="ListParagraph"/>
        <w:spacing w:after="0" w:line="480" w:lineRule="auto"/>
        <w:ind w:left="0" w:firstLine="709"/>
        <w:jc w:val="both"/>
        <w:rPr>
          <w:rFonts w:ascii="Times New Roman" w:hAnsi="Times New Roman" w:cs="Times New Roman"/>
          <w:sz w:val="24"/>
          <w:szCs w:val="24"/>
        </w:rPr>
      </w:pPr>
    </w:p>
    <w:p w:rsidR="00F71104" w:rsidRDefault="00025434" w:rsidP="00025434">
      <w:pPr>
        <w:pStyle w:val="ListParagraph"/>
        <w:spacing w:after="0" w:line="480" w:lineRule="auto"/>
        <w:ind w:left="0" w:firstLine="709"/>
        <w:jc w:val="both"/>
        <w:rPr>
          <w:rFonts w:ascii="Times New Roman" w:hAnsi="Times New Roman" w:cs="Times New Roman"/>
          <w:sz w:val="24"/>
          <w:szCs w:val="24"/>
        </w:rPr>
      </w:pPr>
      <w:r w:rsidRPr="00025434">
        <w:rPr>
          <w:rFonts w:ascii="Times New Roman" w:hAnsi="Times New Roman" w:cs="Times New Roman"/>
          <w:sz w:val="24"/>
          <w:szCs w:val="24"/>
        </w:rPr>
        <w:t>Standar – standar diatas dalam banyak ha</w:t>
      </w:r>
      <w:r>
        <w:rPr>
          <w:rFonts w:ascii="Times New Roman" w:hAnsi="Times New Roman" w:cs="Times New Roman"/>
          <w:sz w:val="24"/>
          <w:szCs w:val="24"/>
        </w:rPr>
        <w:t xml:space="preserve">l saling berhubungan dan saling </w:t>
      </w:r>
      <w:r w:rsidRPr="00025434">
        <w:rPr>
          <w:rFonts w:ascii="Times New Roman" w:hAnsi="Times New Roman" w:cs="Times New Roman"/>
          <w:sz w:val="24"/>
          <w:szCs w:val="24"/>
        </w:rPr>
        <w:t xml:space="preserve">tergantung satu sama lain. Keadaan </w:t>
      </w:r>
      <w:r>
        <w:rPr>
          <w:rFonts w:ascii="Times New Roman" w:hAnsi="Times New Roman" w:cs="Times New Roman"/>
          <w:sz w:val="24"/>
          <w:szCs w:val="24"/>
        </w:rPr>
        <w:t xml:space="preserve">yang berhubungan erat dengan </w:t>
      </w:r>
      <w:r w:rsidRPr="00025434">
        <w:rPr>
          <w:rFonts w:ascii="Times New Roman" w:hAnsi="Times New Roman" w:cs="Times New Roman"/>
          <w:sz w:val="24"/>
          <w:szCs w:val="24"/>
        </w:rPr>
        <w:t>penentuan dipenuhi atau tidaknya suatu s</w:t>
      </w:r>
      <w:r>
        <w:rPr>
          <w:rFonts w:ascii="Times New Roman" w:hAnsi="Times New Roman" w:cs="Times New Roman"/>
          <w:sz w:val="24"/>
          <w:szCs w:val="24"/>
        </w:rPr>
        <w:t xml:space="preserve">tandar dapat berlaku juga untuk </w:t>
      </w:r>
      <w:r w:rsidRPr="00025434">
        <w:rPr>
          <w:rFonts w:ascii="Times New Roman" w:hAnsi="Times New Roman" w:cs="Times New Roman"/>
          <w:sz w:val="24"/>
          <w:szCs w:val="24"/>
        </w:rPr>
        <w:t>standar yang lain.</w:t>
      </w:r>
    </w:p>
    <w:p w:rsidR="00025434" w:rsidRPr="00025434" w:rsidRDefault="00025434" w:rsidP="00025434">
      <w:pPr>
        <w:pStyle w:val="ListParagraph"/>
        <w:spacing w:after="0" w:line="480" w:lineRule="auto"/>
        <w:ind w:left="0" w:firstLine="709"/>
        <w:jc w:val="both"/>
        <w:rPr>
          <w:rStyle w:val="a"/>
          <w:rFonts w:ascii="Times New Roman" w:hAnsi="Times New Roman" w:cs="Times New Roman"/>
          <w:sz w:val="24"/>
          <w:szCs w:val="24"/>
        </w:rPr>
      </w:pPr>
    </w:p>
    <w:p w:rsidR="00E74494" w:rsidRDefault="00E74494" w:rsidP="00F71104">
      <w:pPr>
        <w:pStyle w:val="ListParagraph"/>
        <w:numPr>
          <w:ilvl w:val="3"/>
          <w:numId w:val="30"/>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Pengertian Auditor</w:t>
      </w:r>
    </w:p>
    <w:p w:rsidR="00E74494" w:rsidRDefault="00E74494"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Suatu aktivitas audit dilakukan oleh seorang auditor untuk menemukan suatu ketidakwajaran terkait dengan informasi yang disajikan. Menurut </w:t>
      </w:r>
      <w:r>
        <w:rPr>
          <w:rFonts w:ascii="Times New Roman" w:hAnsi="Times New Roman" w:cs="Times New Roman"/>
          <w:i/>
          <w:sz w:val="24"/>
          <w:szCs w:val="24"/>
        </w:rPr>
        <w:t xml:space="preserve">International Standard of Organization </w:t>
      </w:r>
      <w:r>
        <w:rPr>
          <w:rFonts w:ascii="Times New Roman" w:hAnsi="Times New Roman" w:cs="Times New Roman"/>
          <w:sz w:val="24"/>
          <w:szCs w:val="24"/>
        </w:rPr>
        <w:t>(19011:2002) auditor adalah orang yang memiliki kompetensi untuk melaksanakan audit. Menurut Standar Profesional Akuntan Publik (2011) tentang auditor, audit dilaksanakan oleh seorang atau lebih yang memiliki keahlian dan pelatihan teknis yang cukup sebagai auditor.</w:t>
      </w:r>
    </w:p>
    <w:p w:rsidR="00E74494" w:rsidRDefault="00E74494"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Auditor adalah seseorang yang memiliki kualifikasi tertentu dalam melakukan kualifikasi tertentu dalam melakukan audit atas laporan keuangan dan kegiatan suatu perusahaan atau organisasi. Kemampuan yang harus dimiliki oleh seorang auditor adalah independensi, integritas dan kompetensi. Dua kriteria yang pertama lebih bersifat kualitatif, sehingga sulit untuk mengukurnya. Sebaliknya, kompetensi lebih nyata dan dapat kita telaah sejauh mana seseorang dapat dikategorikan kompeten.</w:t>
      </w:r>
    </w:p>
    <w:p w:rsidR="00025434" w:rsidRPr="00025434" w:rsidRDefault="00E74494" w:rsidP="0002543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Kompetensi auditor adalah kualifikasi yang dibutuhkan oleh auditor untuk melaksanakan audit dengan benar. Untuk memperoleh kompetensi tersebut, dibutuhkan pendidikan dan pelatihan bagi auditor yang dikenal dengan nama pe</w:t>
      </w:r>
      <w:r w:rsidR="00CB6D85">
        <w:rPr>
          <w:rFonts w:ascii="Times New Roman" w:hAnsi="Times New Roman" w:cs="Times New Roman"/>
          <w:sz w:val="24"/>
          <w:szCs w:val="24"/>
        </w:rPr>
        <w:t>ndidikan profesional berkelanjutan (</w:t>
      </w:r>
      <w:r w:rsidR="00CB6D85">
        <w:rPr>
          <w:rFonts w:ascii="Times New Roman" w:hAnsi="Times New Roman" w:cs="Times New Roman"/>
          <w:i/>
          <w:sz w:val="24"/>
          <w:szCs w:val="24"/>
        </w:rPr>
        <w:t xml:space="preserve">countinuing profesional education). </w:t>
      </w:r>
      <w:r w:rsidR="00CB6D85">
        <w:rPr>
          <w:rFonts w:ascii="Times New Roman" w:hAnsi="Times New Roman" w:cs="Times New Roman"/>
          <w:sz w:val="24"/>
          <w:szCs w:val="24"/>
        </w:rPr>
        <w:t>Ada beberapa komponen dari kompetensi auditor, yakni: mutu profesional, pengetahuan umum dan keahlian khusus.</w:t>
      </w:r>
    </w:p>
    <w:p w:rsidR="00CB6D85" w:rsidRDefault="00CB6D85"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menjelaskan tugasnya, seorang auditor harus memiliki mutu profesional yang baik, mutu profesional seorang auditor yaitu:</w:t>
      </w:r>
    </w:p>
    <w:p w:rsidR="00CB6D85" w:rsidRDefault="00CB6D85" w:rsidP="00F7110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Berpikiran terbuka (</w:t>
      </w:r>
      <w:r>
        <w:rPr>
          <w:rFonts w:ascii="Times New Roman" w:hAnsi="Times New Roman" w:cs="Times New Roman"/>
          <w:i/>
          <w:sz w:val="24"/>
          <w:szCs w:val="24"/>
        </w:rPr>
        <w:t>open minded)</w:t>
      </w:r>
    </w:p>
    <w:p w:rsidR="00CB6D85" w:rsidRDefault="00CB6D85" w:rsidP="00F7110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Berpikiran luas (</w:t>
      </w:r>
      <w:r>
        <w:rPr>
          <w:rFonts w:ascii="Times New Roman" w:hAnsi="Times New Roman" w:cs="Times New Roman"/>
          <w:i/>
          <w:sz w:val="24"/>
          <w:szCs w:val="24"/>
        </w:rPr>
        <w:t>broad minded)</w:t>
      </w:r>
    </w:p>
    <w:p w:rsidR="00CB6D85" w:rsidRDefault="00CB6D85" w:rsidP="00F7110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menangani ketidakpastian</w:t>
      </w:r>
    </w:p>
    <w:p w:rsidR="00CB6D85" w:rsidRDefault="00CB6D85" w:rsidP="00F7110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bekerjasama dalam tim</w:t>
      </w:r>
    </w:p>
    <w:p w:rsidR="00CB6D85" w:rsidRDefault="00CB6D85" w:rsidP="00F7110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Rasa ingin tahu </w:t>
      </w:r>
      <w:r>
        <w:rPr>
          <w:rFonts w:ascii="Times New Roman" w:hAnsi="Times New Roman" w:cs="Times New Roman"/>
          <w:i/>
          <w:sz w:val="24"/>
          <w:szCs w:val="24"/>
        </w:rPr>
        <w:t>(inquisitive)</w:t>
      </w:r>
    </w:p>
    <w:p w:rsidR="00CB6D85" w:rsidRDefault="00CB6D85" w:rsidP="00F7110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menerima bahwa tidak ada solusi yang mudah</w:t>
      </w:r>
    </w:p>
    <w:p w:rsidR="00CB6D85" w:rsidRPr="00CB6D85" w:rsidRDefault="00CB6D85" w:rsidP="00F7110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Menyadari bahwa beberapa temuan dapat bersifat subjektif.</w:t>
      </w:r>
    </w:p>
    <w:p w:rsidR="00E74494" w:rsidRDefault="00CB6D85"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Disamping itu, auditor juga harus memiliki kemampuan komunikasi yang baik, karena selama masa pemeriksaan banyak dilakukan wawancara dan permintaan keterangan dari auditan untuk memperoleh data.</w:t>
      </w:r>
    </w:p>
    <w:p w:rsidR="00CB6D85" w:rsidRDefault="00CB6D85"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Seorang auditor harus memiliki pengetahuan umum untuk memahami entitas yang diaudit dan membantu pelaksanaan audit. Pengetahuan dasar ini meliputi kemampuan untuk melakukan </w:t>
      </w:r>
      <w:r w:rsidRPr="00CB6D85">
        <w:rPr>
          <w:rFonts w:ascii="Times New Roman" w:hAnsi="Times New Roman" w:cs="Times New Roman"/>
          <w:sz w:val="24"/>
          <w:szCs w:val="24"/>
        </w:rPr>
        <w:t>review</w:t>
      </w:r>
      <w:r>
        <w:rPr>
          <w:rFonts w:ascii="Times New Roman" w:hAnsi="Times New Roman" w:cs="Times New Roman"/>
          <w:sz w:val="24"/>
          <w:szCs w:val="24"/>
        </w:rPr>
        <w:t>analitis (</w:t>
      </w:r>
      <w:r>
        <w:rPr>
          <w:rFonts w:ascii="Times New Roman" w:hAnsi="Times New Roman" w:cs="Times New Roman"/>
          <w:i/>
          <w:sz w:val="24"/>
          <w:szCs w:val="24"/>
        </w:rPr>
        <w:t xml:space="preserve">analytical review), </w:t>
      </w:r>
      <w:r>
        <w:rPr>
          <w:rFonts w:ascii="Times New Roman" w:hAnsi="Times New Roman" w:cs="Times New Roman"/>
          <w:sz w:val="24"/>
          <w:szCs w:val="24"/>
        </w:rPr>
        <w:t xml:space="preserve">pengetahuan teori organisasi untuk memahami suatu organisasi, pengetahuan auditing dan pengetahuan tentang sektor publik. Yang tidak boleh dilupakan, </w:t>
      </w:r>
      <w:r>
        <w:rPr>
          <w:rFonts w:ascii="Times New Roman" w:hAnsi="Times New Roman" w:cs="Times New Roman"/>
          <w:sz w:val="24"/>
          <w:szCs w:val="24"/>
        </w:rPr>
        <w:lastRenderedPageBreak/>
        <w:t>adalah pengetahuan akuntansi untuk membantu dalam memahami siklus entitas dan laporan keuangan serta mengolah data dan angka yang diperiksa.</w:t>
      </w:r>
    </w:p>
    <w:p w:rsidR="00CB6D85" w:rsidRDefault="00CB6D85"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Keahlian khusus yang harus dimiliki seorang auditor antara lain keahlian untuk melakukan wawancara, kemampuan membaca cepat, statistik, keterampilan mengoperasikan komputer serta kemampuan menulis dan mempresentasikan laporan dengan baik.</w:t>
      </w:r>
    </w:p>
    <w:p w:rsidR="00EA3C9D" w:rsidRDefault="00CB6D85"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beberapa </w:t>
      </w:r>
      <w:r w:rsidR="00316710">
        <w:rPr>
          <w:rFonts w:ascii="Times New Roman" w:hAnsi="Times New Roman" w:cs="Times New Roman"/>
          <w:sz w:val="24"/>
          <w:szCs w:val="24"/>
        </w:rPr>
        <w:t>pengertian tersebut dapat disimpulkan bahwa auditor merupakan orang yang sangat memegang peranan penting dalam aktivitas audit dan memiliki kemampuan dalam melaksanakan audit sesuai dengan standar profesionalnya.</w:t>
      </w:r>
    </w:p>
    <w:p w:rsidR="00891A5B" w:rsidRPr="00343A09" w:rsidRDefault="00891A5B" w:rsidP="00F71104">
      <w:pPr>
        <w:pStyle w:val="ListParagraph"/>
        <w:spacing w:after="0" w:line="480" w:lineRule="auto"/>
        <w:ind w:left="0" w:firstLine="709"/>
        <w:jc w:val="both"/>
        <w:rPr>
          <w:rFonts w:ascii="Times New Roman" w:hAnsi="Times New Roman" w:cs="Times New Roman"/>
          <w:sz w:val="24"/>
          <w:szCs w:val="24"/>
        </w:rPr>
      </w:pPr>
    </w:p>
    <w:p w:rsidR="006B60E5" w:rsidRPr="006B60E5" w:rsidRDefault="006B60E5" w:rsidP="00F71104">
      <w:pPr>
        <w:pStyle w:val="ListParagraph"/>
        <w:numPr>
          <w:ilvl w:val="3"/>
          <w:numId w:val="30"/>
        </w:numPr>
        <w:spacing w:after="0" w:line="480" w:lineRule="auto"/>
        <w:ind w:left="0" w:firstLine="0"/>
        <w:jc w:val="both"/>
        <w:rPr>
          <w:rFonts w:ascii="Times New Roman" w:hAnsi="Times New Roman" w:cs="Times New Roman"/>
          <w:b/>
          <w:sz w:val="24"/>
          <w:szCs w:val="24"/>
        </w:rPr>
      </w:pPr>
      <w:r w:rsidRPr="006B60E5">
        <w:rPr>
          <w:rFonts w:ascii="Times New Roman" w:hAnsi="Times New Roman" w:cs="Times New Roman"/>
          <w:b/>
          <w:sz w:val="24"/>
          <w:szCs w:val="24"/>
        </w:rPr>
        <w:t>Jenis Auditor</w:t>
      </w:r>
    </w:p>
    <w:p w:rsidR="006B60E5" w:rsidRDefault="003E100D" w:rsidP="00F71104">
      <w:pPr>
        <w:spacing w:after="0"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Elder, Beasley dan Arens yang dialih bahasakan Jusuf </w:t>
      </w:r>
      <w:r w:rsidR="006B60E5">
        <w:rPr>
          <w:rFonts w:ascii="Times New Roman" w:eastAsia="Times New Roman" w:hAnsi="Times New Roman" w:cs="Times New Roman"/>
          <w:sz w:val="24"/>
          <w:szCs w:val="24"/>
          <w:lang w:eastAsia="id-ID"/>
        </w:rPr>
        <w:t>(2012:19) auditor yang paling umum terdiri dari empat jenis yaitu:</w:t>
      </w:r>
    </w:p>
    <w:p w:rsidR="006B60E5" w:rsidRDefault="006B60E5" w:rsidP="00F71104">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independen (akuntan publik)</w:t>
      </w:r>
    </w:p>
    <w:p w:rsidR="006B60E5" w:rsidRDefault="006B60E5" w:rsidP="00F71104">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pemerintah</w:t>
      </w:r>
    </w:p>
    <w:p w:rsidR="006B60E5" w:rsidRDefault="006B60E5" w:rsidP="00F71104">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pajak</w:t>
      </w:r>
    </w:p>
    <w:p w:rsidR="008461F3" w:rsidRPr="00F71104" w:rsidRDefault="006B60E5" w:rsidP="00F71104">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Auditor internal </w:t>
      </w:r>
      <w:r w:rsidRPr="006B3FAC">
        <w:rPr>
          <w:rFonts w:ascii="Times New Roman" w:eastAsia="Times New Roman" w:hAnsi="Times New Roman" w:cs="Times New Roman"/>
          <w:i/>
          <w:sz w:val="24"/>
          <w:szCs w:val="24"/>
          <w:lang w:eastAsia="id-ID"/>
        </w:rPr>
        <w:t>(internal auditor)</w:t>
      </w:r>
    </w:p>
    <w:p w:rsidR="00F71104" w:rsidRPr="00343A09" w:rsidRDefault="00F71104" w:rsidP="00F71104">
      <w:pPr>
        <w:pStyle w:val="ListParagraph"/>
        <w:spacing w:after="0" w:line="240" w:lineRule="auto"/>
        <w:jc w:val="both"/>
        <w:rPr>
          <w:rFonts w:ascii="Times New Roman" w:eastAsia="Times New Roman" w:hAnsi="Times New Roman" w:cs="Times New Roman"/>
          <w:sz w:val="24"/>
          <w:szCs w:val="24"/>
          <w:lang w:eastAsia="id-ID"/>
        </w:rPr>
      </w:pPr>
    </w:p>
    <w:p w:rsidR="00EA3C9D" w:rsidRDefault="006B60E5" w:rsidP="00F71104">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Adapun penjelasan dari jenis-jenis auditor menurut Arens </w:t>
      </w:r>
      <w:r w:rsidRPr="006B3FAC">
        <w:rPr>
          <w:rFonts w:ascii="Times New Roman" w:eastAsia="Times New Roman" w:hAnsi="Times New Roman" w:cs="Times New Roman"/>
          <w:i/>
          <w:sz w:val="24"/>
          <w:szCs w:val="24"/>
          <w:lang w:eastAsia="id-ID"/>
        </w:rPr>
        <w:t>et.al</w:t>
      </w:r>
      <w:r>
        <w:rPr>
          <w:rFonts w:ascii="Times New Roman" w:eastAsia="Times New Roman" w:hAnsi="Times New Roman" w:cs="Times New Roman"/>
          <w:sz w:val="24"/>
          <w:szCs w:val="24"/>
          <w:lang w:eastAsia="id-ID"/>
        </w:rPr>
        <w:t xml:space="preserve"> tersebut adalah sebagai berikut:</w:t>
      </w:r>
    </w:p>
    <w:p w:rsidR="006B60E5" w:rsidRPr="00257B8C" w:rsidRDefault="006B60E5" w:rsidP="00F71104">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sidRPr="00257B8C">
        <w:rPr>
          <w:rFonts w:ascii="Times New Roman" w:eastAsia="Times New Roman" w:hAnsi="Times New Roman" w:cs="Times New Roman"/>
          <w:sz w:val="24"/>
          <w:szCs w:val="24"/>
          <w:lang w:eastAsia="id-ID"/>
        </w:rPr>
        <w:t>Auditor Independen (Akuntan Publik)</w:t>
      </w:r>
    </w:p>
    <w:p w:rsidR="006B60E5" w:rsidRPr="005351E1" w:rsidRDefault="006B60E5" w:rsidP="00F71104">
      <w:pPr>
        <w:spacing w:after="0" w:line="480" w:lineRule="auto"/>
        <w:ind w:left="1134"/>
        <w:jc w:val="both"/>
        <w:rPr>
          <w:rFonts w:ascii="Times New Roman" w:eastAsia="Times New Roman" w:hAnsi="Times New Roman" w:cs="Times New Roman"/>
          <w:sz w:val="24"/>
          <w:szCs w:val="24"/>
          <w:lang w:eastAsia="id-ID"/>
        </w:rPr>
      </w:pPr>
      <w:r w:rsidRPr="005351E1">
        <w:rPr>
          <w:rFonts w:ascii="Times New Roman" w:eastAsia="Times New Roman" w:hAnsi="Times New Roman" w:cs="Times New Roman"/>
          <w:sz w:val="24"/>
          <w:szCs w:val="24"/>
          <w:lang w:eastAsia="id-ID"/>
        </w:rPr>
        <w:t xml:space="preserve">Auditor independen berasal dari Kantor Akuntan Publik (KAP) bertanggung jawab mengaudit laporan keuangan historis yang dipublikasikan oleh perusahaan. Oleh karena luasnya penggunaan laporan keuangan yang telah diaudit dalam perekonomian Indonesia, </w:t>
      </w:r>
      <w:r w:rsidRPr="005351E1">
        <w:rPr>
          <w:rFonts w:ascii="Times New Roman" w:eastAsia="Times New Roman" w:hAnsi="Times New Roman" w:cs="Times New Roman"/>
          <w:sz w:val="24"/>
          <w:szCs w:val="24"/>
          <w:lang w:eastAsia="id-ID"/>
        </w:rPr>
        <w:lastRenderedPageBreak/>
        <w:t>serta keakraban para pelaku bisnis dan pemakai lainnya, sudah lazim digunakan istilah auditor dan kantor akuntan publik dengan pengertian yang sama, meskipun ada beberapa jenis auditor. KAP sering kali disebut auditor eksternal atau auditor independen untuk membedakannya dengan auditor internal.</w:t>
      </w:r>
    </w:p>
    <w:p w:rsidR="006B60E5" w:rsidRDefault="006B60E5" w:rsidP="00F71104">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Pemerintah</w:t>
      </w:r>
    </w:p>
    <w:p w:rsidR="006B60E5" w:rsidRDefault="006B60E5" w:rsidP="00F71104">
      <w:pPr>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pemerintah merupakan auditor yang berasal dari lembaga pemeriksa pemerintah. Di Indonesia, lembaga yang bertanggung jawab secara fungsional atas pengawasan terhadap kekayaan dan keuangan negara adalah Badan Pemeriksa Keuangan (BPK) sebagai lembaga tertinggi, Badan Pengawasan Keuangan dan Pembangunan (BPKP), dan Inspektorat Jenderal (Itjen) yang ada pada departemen-departemen pemerintah. BPK mengaudit sebagian besar informasi keuangan yang dibuat oleh berbagai macam badan pemerintah baik pusat maupun daerah sebelum diserahkan kepada DPR. BPKP mengevaluasi efisiensi dan efektivitas operasional berbagai program pemerintah. Sedangkan Itjen melaksanakan pengawasan terhadap pelaksanaan tugas di lingkungan departemen atau kementriannya.</w:t>
      </w:r>
    </w:p>
    <w:p w:rsidR="006B60E5" w:rsidRDefault="006B60E5" w:rsidP="00F71104">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Pajak</w:t>
      </w:r>
    </w:p>
    <w:p w:rsidR="006B60E5" w:rsidRDefault="006B60E5" w:rsidP="00F71104">
      <w:pPr>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Auditor pajak berasal dari Direktorat Jenderal (Ditjen) Pajak bertanggung jawab untuk memberlakukan peraturan pajak. Salah satu tanggung jawab utama Ditjen Pajak adalah mengaudit Surat Pemberitahuan (SPT) wajib pajak untuk menentukan apakah SPT itu </w:t>
      </w:r>
      <w:r>
        <w:rPr>
          <w:rFonts w:ascii="Times New Roman" w:eastAsia="Times New Roman" w:hAnsi="Times New Roman" w:cs="Times New Roman"/>
          <w:sz w:val="24"/>
          <w:szCs w:val="24"/>
          <w:lang w:eastAsia="id-ID"/>
        </w:rPr>
        <w:lastRenderedPageBreak/>
        <w:t>sudah mematuhi peraturan pajak yang berlaku. Audit ini murni audit ketaatan. Auditor yang melakukan pemeriksaan ini disebut auditor pajak.</w:t>
      </w:r>
    </w:p>
    <w:p w:rsidR="006B60E5" w:rsidRDefault="006B60E5" w:rsidP="00F71104">
      <w:pPr>
        <w:pStyle w:val="ListParagraph"/>
        <w:numPr>
          <w:ilvl w:val="0"/>
          <w:numId w:val="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Internal (Internal Auditor)</w:t>
      </w:r>
    </w:p>
    <w:p w:rsidR="006B60E5" w:rsidRDefault="006B60E5" w:rsidP="00F71104">
      <w:pPr>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internal dipekerjakan oleh perusahaan untuk melakukan audit bagi manajemen. Tanggung jawab auditor internal sangat beragam, tergantung pada yang mempekerjakan mereka. Akan tetapi, auditor internal tidak dapat sepenuhnya independen dari entitas tersebut selama masih ada hubungan antara pemberi kerja-karyawan. Para pemakai dari luar entitas mungkin tidak ingin mengandalkan informasi yang hanya diverifikasi oleh auditor internal karena tidak adanya independensi. Ketiadaan independensi ini merupakan perbedaan utama antara auditor internaldan KAP.</w:t>
      </w:r>
    </w:p>
    <w:p w:rsidR="008461F3" w:rsidRDefault="008461F3" w:rsidP="00F71104">
      <w:pPr>
        <w:spacing w:after="0" w:line="480" w:lineRule="auto"/>
        <w:ind w:left="1134"/>
        <w:jc w:val="both"/>
        <w:rPr>
          <w:rFonts w:ascii="Times New Roman" w:eastAsia="Times New Roman" w:hAnsi="Times New Roman" w:cs="Times New Roman"/>
          <w:sz w:val="24"/>
          <w:szCs w:val="24"/>
          <w:lang w:eastAsia="id-ID"/>
        </w:rPr>
      </w:pPr>
    </w:p>
    <w:p w:rsidR="00EF14B6" w:rsidRPr="0064255B" w:rsidRDefault="00EF14B6" w:rsidP="00F71104">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2.1.2 </w:t>
      </w:r>
      <w:r w:rsidRPr="0064255B">
        <w:rPr>
          <w:rFonts w:ascii="Times New Roman" w:eastAsia="Times New Roman" w:hAnsi="Times New Roman" w:cs="Times New Roman"/>
          <w:b/>
          <w:sz w:val="24"/>
          <w:szCs w:val="24"/>
          <w:lang w:eastAsia="id-ID"/>
        </w:rPr>
        <w:t xml:space="preserve"> Independensi </w:t>
      </w:r>
    </w:p>
    <w:p w:rsidR="000C4DDF" w:rsidRDefault="000C4DDF" w:rsidP="00F7110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Kata independensi merupakan terjemahan dari kata “</w:t>
      </w:r>
      <w:r w:rsidRPr="00995E74">
        <w:rPr>
          <w:rFonts w:ascii="Times New Roman" w:hAnsi="Times New Roman" w:cs="Times New Roman"/>
          <w:i/>
          <w:sz w:val="24"/>
          <w:szCs w:val="24"/>
        </w:rPr>
        <w:t>independence</w:t>
      </w:r>
      <w:r>
        <w:rPr>
          <w:rFonts w:ascii="Times New Roman" w:hAnsi="Times New Roman" w:cs="Times New Roman"/>
          <w:sz w:val="24"/>
          <w:szCs w:val="24"/>
        </w:rPr>
        <w:t xml:space="preserve">” yang berasal dari Bahasa Inggris. Dalam kamus </w:t>
      </w:r>
      <w:r w:rsidRPr="00995E74">
        <w:rPr>
          <w:rFonts w:ascii="Times New Roman" w:hAnsi="Times New Roman" w:cs="Times New Roman"/>
          <w:i/>
          <w:sz w:val="24"/>
          <w:szCs w:val="24"/>
        </w:rPr>
        <w:t xml:space="preserve">oxford Advance Learner’s Dictionary Of Current English </w:t>
      </w:r>
      <w:r>
        <w:rPr>
          <w:rFonts w:ascii="Times New Roman" w:hAnsi="Times New Roman" w:cs="Times New Roman"/>
          <w:sz w:val="24"/>
          <w:szCs w:val="24"/>
        </w:rPr>
        <w:t>terdapat entri kata “independent” bermakna tidak tergantung atau dikendalikan oleh (orang lain atau benda) tidak mendasarkan diri pada orang lain bertindak.</w:t>
      </w:r>
    </w:p>
    <w:p w:rsidR="002D4B0D" w:rsidRDefault="002D4B0D" w:rsidP="00F7110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Randal J. Elder, Mark S. Beasley, dan Alvin A. Arens yang dialihbahasakan Amir Abadi Jusuf (2012:74) pengertian independensi yaitu:</w:t>
      </w:r>
    </w:p>
    <w:p w:rsidR="002D4B0D" w:rsidRPr="002D4B0D" w:rsidRDefault="002D4B0D" w:rsidP="00F71104">
      <w:pPr>
        <w:spacing w:after="0" w:line="48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“Independensi dalam audit berarti mengambil sudut pandang yang tidak bias dalam melakukan pengujian audit, evaluasi atas hasil pengujian, dan penerbitan laporan audit”.</w:t>
      </w:r>
    </w:p>
    <w:p w:rsidR="00C2079F" w:rsidRDefault="00C2079F" w:rsidP="00F7110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Theodorus M. Tuanakotta (2011:64) menyatakan bahwa independensi yaitu :</w:t>
      </w:r>
    </w:p>
    <w:p w:rsidR="00C2079F" w:rsidRDefault="00C2079F" w:rsidP="00F7110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“independensi mencerminkan sikap tidak memihak serta tidak dibawah pengaruh tekanan atau pihak tertentu dalam mengambil tindakan dan keputusan.”</w:t>
      </w:r>
    </w:p>
    <w:p w:rsidR="00C2079F" w:rsidRDefault="00C2079F" w:rsidP="00F71104">
      <w:pPr>
        <w:spacing w:after="0" w:line="240" w:lineRule="auto"/>
        <w:jc w:val="both"/>
        <w:rPr>
          <w:rFonts w:ascii="Times New Roman" w:hAnsi="Times New Roman" w:cs="Times New Roman"/>
          <w:sz w:val="24"/>
          <w:szCs w:val="24"/>
        </w:rPr>
      </w:pPr>
    </w:p>
    <w:p w:rsidR="00D40FB9" w:rsidRDefault="00D40FB9" w:rsidP="00F7110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Siti Kurnia Rahayu dan Ely Suhayati (2010:40) independensi adalah sebagai berikut :</w:t>
      </w:r>
    </w:p>
    <w:p w:rsidR="00D40FB9" w:rsidRDefault="00D40FB9" w:rsidP="00F71104">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“independensi artinya tidak mudah dipengaruhi, karena auditor melaksanakan pekerjaannya untuk kepentingan umum. Auditor tidak dibenarkan memihak kepada kepentingan siapapun.”</w:t>
      </w:r>
    </w:p>
    <w:p w:rsidR="00D40FB9" w:rsidRDefault="00D40FB9" w:rsidP="00F71104">
      <w:pPr>
        <w:spacing w:after="0" w:line="240" w:lineRule="auto"/>
        <w:jc w:val="both"/>
        <w:rPr>
          <w:rFonts w:ascii="Times New Roman" w:hAnsi="Times New Roman" w:cs="Times New Roman"/>
          <w:sz w:val="24"/>
          <w:szCs w:val="24"/>
        </w:rPr>
      </w:pPr>
    </w:p>
    <w:p w:rsidR="000C4DDF" w:rsidRDefault="000C4DDF" w:rsidP="00F7110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A. Arens, Rendal J. Elder, Mark S. Beasly (2008:111) independensi yaitu:</w:t>
      </w:r>
    </w:p>
    <w:p w:rsidR="006C0E6B" w:rsidRDefault="000C4DDF" w:rsidP="00F71104">
      <w:pPr>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rPr>
        <w:t>“ Independensi dalam audit berarti mengambil sudut pandang yang tidak bias. Auditor tidak hanya independen dalam fakta (independent in fact), tetapi juga harus independen dalam penampilan (independent in appearance).”</w:t>
      </w:r>
    </w:p>
    <w:p w:rsidR="00F71104" w:rsidRPr="00F71104" w:rsidRDefault="00F71104" w:rsidP="00F71104">
      <w:pPr>
        <w:spacing w:after="0" w:line="240" w:lineRule="auto"/>
        <w:ind w:left="851"/>
        <w:jc w:val="both"/>
        <w:rPr>
          <w:rFonts w:ascii="Times New Roman" w:hAnsi="Times New Roman" w:cs="Times New Roman"/>
          <w:sz w:val="24"/>
          <w:szCs w:val="24"/>
          <w:lang w:val="en-US"/>
        </w:rPr>
      </w:pPr>
    </w:p>
    <w:p w:rsidR="000C4DDF" w:rsidRDefault="000C4DDF" w:rsidP="00F7110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Sedangkan menurut Mulyadi (2010:87) menjelaskan bahwa independensi adalah sebagai berikut:</w:t>
      </w:r>
    </w:p>
    <w:p w:rsidR="000C4DDF" w:rsidRDefault="000C4DDF" w:rsidP="00F71104">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“Independensi adalah sikap mental yang bebas dari pengaruh, tidak dikendalikan oleh pihak lain, tidak tergantung pada orang lain. Independensi juga berarti adanya kejujuran dalam diri auditor dalam mempertimbangkan fakta dan adanya pertimbangan yang objektif tidak memihak dalam diri auditor dalam memuaskan dan menyatakan pendapatnya.”</w:t>
      </w:r>
    </w:p>
    <w:p w:rsidR="000C4DDF" w:rsidRDefault="000C4DDF" w:rsidP="00F71104">
      <w:pPr>
        <w:tabs>
          <w:tab w:val="left" w:pos="32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C4DDF" w:rsidRDefault="000C4DDF" w:rsidP="00F7110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Independensi merupakan salah satu komponen etika yang harus dijaga atau dipertahankan oleh akuntan publik. Independen berarti akuntan publik tidak mudah dipengaruhi, karena ia melaksanakan pekerjaan untuk kepentingan umum. Auditor berkewajiban untuk jujur tidak hanya kepada manajemen dan pemilik perusahaan, namun juga kepada kreditur dan pihak lain yang meletakan kepercayaan atas pekerjaan akuntan publik. Sikap mental independen tersebut meliputi independen dalam fakta (</w:t>
      </w:r>
      <w:r w:rsidRPr="005B0335">
        <w:rPr>
          <w:rFonts w:ascii="Times New Roman" w:hAnsi="Times New Roman" w:cs="Times New Roman"/>
          <w:i/>
          <w:sz w:val="24"/>
          <w:szCs w:val="24"/>
        </w:rPr>
        <w:t>in fact</w:t>
      </w:r>
      <w:r>
        <w:rPr>
          <w:rFonts w:ascii="Times New Roman" w:hAnsi="Times New Roman" w:cs="Times New Roman"/>
          <w:sz w:val="24"/>
          <w:szCs w:val="24"/>
        </w:rPr>
        <w:t>) maupun dalam penampilan (</w:t>
      </w:r>
      <w:r w:rsidRPr="005B0335">
        <w:rPr>
          <w:rFonts w:ascii="Times New Roman" w:hAnsi="Times New Roman" w:cs="Times New Roman"/>
          <w:i/>
          <w:sz w:val="24"/>
          <w:szCs w:val="24"/>
        </w:rPr>
        <w:t>in appearance</w:t>
      </w:r>
      <w:r>
        <w:rPr>
          <w:rFonts w:ascii="Times New Roman" w:hAnsi="Times New Roman" w:cs="Times New Roman"/>
          <w:sz w:val="24"/>
          <w:szCs w:val="24"/>
        </w:rPr>
        <w:t>). Independensi bertujuan untuk menambah kredibilitas laporan keuangan yang disajikan oleh manajemen. Jika akuntan tidak independen terhadap kliennya, maka opininya tidak akan memberikan tambahan apapun.</w:t>
      </w:r>
    </w:p>
    <w:p w:rsidR="00EF14B6" w:rsidRPr="0064255B" w:rsidRDefault="00EF14B6" w:rsidP="00F71104">
      <w:pPr>
        <w:spacing w:after="0"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Dalam kenyataannya auditor seringkali menemui kesulitan dalam mempertahankan sikap mental independen. Keadaan yang seringkali mengganggu sikap mental independen auditor adalah sebag</w:t>
      </w:r>
      <w:r w:rsidR="00370445">
        <w:rPr>
          <w:rFonts w:ascii="Times New Roman" w:eastAsia="Times New Roman" w:hAnsi="Times New Roman" w:cs="Times New Roman"/>
          <w:sz w:val="24"/>
          <w:szCs w:val="24"/>
          <w:lang w:eastAsia="id-ID"/>
        </w:rPr>
        <w:t>ai berikut (Mulyadi, 2002 : 27)</w:t>
      </w:r>
      <w:r w:rsidRPr="0064255B">
        <w:rPr>
          <w:rFonts w:ascii="Times New Roman" w:eastAsia="Times New Roman" w:hAnsi="Times New Roman" w:cs="Times New Roman"/>
          <w:sz w:val="24"/>
          <w:szCs w:val="24"/>
          <w:lang w:eastAsia="id-ID"/>
        </w:rPr>
        <w:t>:</w:t>
      </w:r>
    </w:p>
    <w:p w:rsidR="00EF14B6" w:rsidRPr="0064255B" w:rsidRDefault="00EF14B6" w:rsidP="00F71104">
      <w:pPr>
        <w:pStyle w:val="ListParagraph"/>
        <w:numPr>
          <w:ilvl w:val="0"/>
          <w:numId w:val="12"/>
        </w:numPr>
        <w:spacing w:after="0" w:line="240" w:lineRule="auto"/>
        <w:jc w:val="both"/>
        <w:rPr>
          <w:rFonts w:ascii="Times New Roman" w:eastAsia="Times New Roman" w:hAnsi="Times New Roman" w:cs="Times New Roman"/>
          <w:b/>
          <w:sz w:val="24"/>
          <w:szCs w:val="24"/>
          <w:lang w:eastAsia="id-ID"/>
        </w:rPr>
      </w:pPr>
      <w:r w:rsidRPr="0064255B">
        <w:rPr>
          <w:rFonts w:ascii="Times New Roman" w:eastAsia="Times New Roman" w:hAnsi="Times New Roman" w:cs="Times New Roman"/>
          <w:sz w:val="24"/>
          <w:szCs w:val="24"/>
          <w:lang w:eastAsia="id-ID"/>
        </w:rPr>
        <w:t>Sebagai seorang yang melaksanakan audit secara independen, auditor dibayar oleh kliennya atas jasanya tersebut.</w:t>
      </w:r>
    </w:p>
    <w:p w:rsidR="00EF14B6" w:rsidRPr="0064255B" w:rsidRDefault="00EF14B6" w:rsidP="00F71104">
      <w:pPr>
        <w:pStyle w:val="ListParagraph"/>
        <w:numPr>
          <w:ilvl w:val="0"/>
          <w:numId w:val="12"/>
        </w:numPr>
        <w:spacing w:after="0" w:line="240" w:lineRule="auto"/>
        <w:jc w:val="both"/>
        <w:rPr>
          <w:rFonts w:ascii="Times New Roman" w:eastAsia="Times New Roman" w:hAnsi="Times New Roman" w:cs="Times New Roman"/>
          <w:b/>
          <w:sz w:val="24"/>
          <w:szCs w:val="24"/>
          <w:lang w:eastAsia="id-ID"/>
        </w:rPr>
      </w:pPr>
      <w:r w:rsidRPr="0064255B">
        <w:rPr>
          <w:rFonts w:ascii="Times New Roman" w:eastAsia="Times New Roman" w:hAnsi="Times New Roman" w:cs="Times New Roman"/>
          <w:sz w:val="24"/>
          <w:szCs w:val="24"/>
          <w:lang w:eastAsia="id-ID"/>
        </w:rPr>
        <w:t>Sebagai penjual jasa seringkali auditor mempunyai kecenderungan untuk memuaskan keinginan kliennya.</w:t>
      </w:r>
    </w:p>
    <w:p w:rsidR="00EF14B6" w:rsidRPr="00F71104" w:rsidRDefault="00EF14B6" w:rsidP="00F71104">
      <w:pPr>
        <w:pStyle w:val="ListParagraph"/>
        <w:numPr>
          <w:ilvl w:val="0"/>
          <w:numId w:val="12"/>
        </w:numPr>
        <w:spacing w:after="0" w:line="240" w:lineRule="auto"/>
        <w:jc w:val="both"/>
        <w:rPr>
          <w:rFonts w:ascii="Times New Roman" w:eastAsia="Times New Roman" w:hAnsi="Times New Roman" w:cs="Times New Roman"/>
          <w:b/>
          <w:sz w:val="24"/>
          <w:szCs w:val="24"/>
          <w:lang w:eastAsia="id-ID"/>
        </w:rPr>
      </w:pPr>
      <w:r w:rsidRPr="0064255B">
        <w:rPr>
          <w:rFonts w:ascii="Times New Roman" w:eastAsia="Times New Roman" w:hAnsi="Times New Roman" w:cs="Times New Roman"/>
          <w:sz w:val="24"/>
          <w:szCs w:val="24"/>
          <w:lang w:eastAsia="id-ID"/>
        </w:rPr>
        <w:t>Mempertahankan sikap mental independen seringkali dapat menyebabkan lepasnya klien.</w:t>
      </w:r>
    </w:p>
    <w:p w:rsidR="00F71104" w:rsidRPr="0064255B" w:rsidRDefault="00F71104" w:rsidP="00F71104">
      <w:pPr>
        <w:pStyle w:val="ListParagraph"/>
        <w:spacing w:after="0" w:line="240" w:lineRule="auto"/>
        <w:jc w:val="both"/>
        <w:rPr>
          <w:rFonts w:ascii="Times New Roman" w:eastAsia="Times New Roman" w:hAnsi="Times New Roman" w:cs="Times New Roman"/>
          <w:b/>
          <w:sz w:val="24"/>
          <w:szCs w:val="24"/>
          <w:lang w:eastAsia="id-ID"/>
        </w:rPr>
      </w:pPr>
    </w:p>
    <w:p w:rsidR="00EF14B6" w:rsidRDefault="00EF14B6" w:rsidP="00F71104">
      <w:pPr>
        <w:spacing w:after="0"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 Standar umum audit yang kedua menyatakan bahwa “Dalam semua hal yang  berhubungan dengan perikatan, independensi dalam sikap mental harus dipertahankan oleh auditor”. Standar ini mengharuskan auditor bersikap independen, artinya tidak mudah dipengaruhi, karena ia melaksanakan  pekerjaannya untuk kepentingan umum (IAI, 2001:220.1).</w:t>
      </w:r>
    </w:p>
    <w:p w:rsidR="00891A5B" w:rsidRDefault="00891A5B" w:rsidP="00025434">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Berkaitan dengan hal itu terdapat 4 hal yang mengganggu independensi akuntan publik, yaitu : (1) Akuntan publik memiliki </w:t>
      </w:r>
      <w:r w:rsidRPr="0064255B">
        <w:rPr>
          <w:rFonts w:ascii="Times New Roman" w:eastAsia="Times New Roman" w:hAnsi="Times New Roman" w:cs="Times New Roman"/>
          <w:i/>
          <w:sz w:val="24"/>
          <w:szCs w:val="24"/>
          <w:lang w:eastAsia="id-ID"/>
        </w:rPr>
        <w:t>mutual</w:t>
      </w:r>
      <w:r w:rsidRPr="0064255B">
        <w:rPr>
          <w:rFonts w:ascii="Times New Roman" w:eastAsia="Times New Roman" w:hAnsi="Times New Roman" w:cs="Times New Roman"/>
          <w:sz w:val="24"/>
          <w:szCs w:val="24"/>
          <w:lang w:eastAsia="id-ID"/>
        </w:rPr>
        <w:t xml:space="preserve"> atau </w:t>
      </w:r>
      <w:r w:rsidRPr="0064255B">
        <w:rPr>
          <w:rFonts w:ascii="Times New Roman" w:eastAsia="Times New Roman" w:hAnsi="Times New Roman" w:cs="Times New Roman"/>
          <w:i/>
          <w:sz w:val="24"/>
          <w:szCs w:val="24"/>
          <w:lang w:eastAsia="id-ID"/>
        </w:rPr>
        <w:t>conflicting</w:t>
      </w:r>
      <w:r w:rsidRPr="0064255B">
        <w:rPr>
          <w:rFonts w:ascii="Times New Roman" w:eastAsia="Times New Roman" w:hAnsi="Times New Roman" w:cs="Times New Roman"/>
          <w:sz w:val="24"/>
          <w:szCs w:val="24"/>
          <w:lang w:eastAsia="id-ID"/>
        </w:rPr>
        <w:t xml:space="preserve"> </w:t>
      </w:r>
      <w:r w:rsidRPr="0064255B">
        <w:rPr>
          <w:rFonts w:ascii="Times New Roman" w:eastAsia="Times New Roman" w:hAnsi="Times New Roman" w:cs="Times New Roman"/>
          <w:sz w:val="24"/>
          <w:szCs w:val="24"/>
          <w:lang w:eastAsia="id-ID"/>
        </w:rPr>
        <w:lastRenderedPageBreak/>
        <w:t>interest  dengan klien, (2) Mengaudit pekerjaan akuntan publik itu sendiri, (3) Berfungsi sebagai manajemen atau karyawan dari klien dan (4) Bertindak sebagai  penasihat (advocate) dari klien. Akuntan publik akan terganggu independensinya  jika memiliki hubungan bisnis, keuangan dan manajemen atau karyawan dengan kliennya (Elfarini, 2007).</w:t>
      </w:r>
    </w:p>
    <w:p w:rsidR="00891A5B" w:rsidRDefault="00891A5B" w:rsidP="00891A5B">
      <w:pPr>
        <w:spacing w:line="480" w:lineRule="auto"/>
        <w:ind w:firstLine="709"/>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Penelitian mengenai independensi sudah cukup banyak dilakukan baik itu dalam negeri maupun luar negeri. Lavin (1976) meneliti 3 faktor yang mempengaruhi independensi akuntan publik, yaitu : (1) Ikatan keuangan dan hubungan usaha dengan klien, (2) Pemberian jasa lain selain jasa audit kepada klien, dan (3) Lamanya hubungan antara akuntan publik dengan klien, Shockley (1981) meneliti </w:t>
      </w:r>
      <w:r>
        <w:rPr>
          <w:rFonts w:ascii="Times New Roman" w:eastAsia="Times New Roman" w:hAnsi="Times New Roman" w:cs="Times New Roman"/>
          <w:sz w:val="24"/>
          <w:szCs w:val="24"/>
          <w:lang w:eastAsia="id-ID"/>
        </w:rPr>
        <w:t xml:space="preserve"> </w:t>
      </w:r>
      <w:r w:rsidRPr="0064255B">
        <w:rPr>
          <w:rFonts w:ascii="Times New Roman" w:eastAsia="Times New Roman" w:hAnsi="Times New Roman" w:cs="Times New Roman"/>
          <w:sz w:val="24"/>
          <w:szCs w:val="24"/>
          <w:lang w:eastAsia="id-ID"/>
        </w:rPr>
        <w:t>4 faktor yang mempengaruhi independensi, yaitu (1) Persaingan antar akuntan publik, (2) Pemberian jasa konsultasi manajemen kepada klien, (3) Ukuran KAP, dan (4) Lamanya hubungan audit. Sedangkan Supriyono (1988) meneliti 6 faktor yang mempengaruhi independensi, yaitu: (1) Ikatan kepentingan keuangan dan hubungan usaha dengan klien, (2) Jasa-jasa lainnya selain jasa audit, (3) Lamanya hubungan audit antara akuntan  publik dengan klien, (4) Persaingan antar KAP, (5) Ukuran KAP, dan (6)  Audit fee. Elfarini (2007) mengukur independensi diukur melalui lama hubungan dengan klien, tekanan dari klien, telaah dari rekan auditor dan pemberian jasa non audit.</w:t>
      </w:r>
    </w:p>
    <w:p w:rsidR="00891A5B" w:rsidRPr="0064255B" w:rsidRDefault="00891A5B" w:rsidP="00891A5B">
      <w:pPr>
        <w:spacing w:line="480" w:lineRule="auto"/>
        <w:ind w:firstLine="709"/>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Pada penelitian ini peneliti mengukur independensi dengan cara menanyakan lama hubungan dengan klien, tekanan dari klien, telaah dari rekan auditor dan pemberian jasa non audit. </w:t>
      </w:r>
    </w:p>
    <w:p w:rsidR="00891A5B" w:rsidRPr="00FE1D43" w:rsidRDefault="00891A5B" w:rsidP="00891A5B">
      <w:pPr>
        <w:pStyle w:val="ListParagraph"/>
        <w:numPr>
          <w:ilvl w:val="0"/>
          <w:numId w:val="13"/>
        </w:numPr>
        <w:spacing w:after="0" w:line="480" w:lineRule="auto"/>
        <w:ind w:left="426" w:firstLine="0"/>
        <w:jc w:val="both"/>
        <w:rPr>
          <w:rFonts w:ascii="Times New Roman" w:eastAsia="Times New Roman" w:hAnsi="Times New Roman" w:cs="Times New Roman"/>
          <w:b/>
          <w:sz w:val="24"/>
          <w:szCs w:val="24"/>
          <w:lang w:eastAsia="id-ID"/>
        </w:rPr>
      </w:pPr>
      <w:r w:rsidRPr="00FE1D43">
        <w:rPr>
          <w:rFonts w:ascii="Times New Roman" w:eastAsia="Times New Roman" w:hAnsi="Times New Roman" w:cs="Times New Roman"/>
          <w:b/>
          <w:sz w:val="24"/>
          <w:szCs w:val="24"/>
          <w:lang w:eastAsia="id-ID"/>
        </w:rPr>
        <w:lastRenderedPageBreak/>
        <w:t xml:space="preserve">Lama Hubungan Dengan Klien (Audit Tenure) </w:t>
      </w:r>
    </w:p>
    <w:p w:rsidR="00891A5B" w:rsidRPr="0064255B" w:rsidRDefault="00891A5B" w:rsidP="00025434">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Di Indonesia, masalah </w:t>
      </w:r>
      <w:r w:rsidRPr="0064255B">
        <w:rPr>
          <w:rFonts w:ascii="Times New Roman" w:eastAsia="Times New Roman" w:hAnsi="Times New Roman" w:cs="Times New Roman"/>
          <w:i/>
          <w:sz w:val="24"/>
          <w:szCs w:val="24"/>
          <w:lang w:eastAsia="id-ID"/>
        </w:rPr>
        <w:t>audit tenure</w:t>
      </w:r>
      <w:r w:rsidRPr="0064255B">
        <w:rPr>
          <w:rFonts w:ascii="Times New Roman" w:eastAsia="Times New Roman" w:hAnsi="Times New Roman" w:cs="Times New Roman"/>
          <w:sz w:val="24"/>
          <w:szCs w:val="24"/>
          <w:lang w:eastAsia="id-ID"/>
        </w:rPr>
        <w:t xml:space="preserve"> atau masa kerja auditor dengan klien sudah diatur dalam Keputusan Menteri Keuangan No.423/KMK.06/2002 tentang jasa akuntan publik. Keputusan menteri tersebut membatasi masa kerja auditor paling lama 3 tahun untuk klien yang sama, sementara untuk Kantor Akuntan Publik (KAP) boleh sampai 5 tahun.</w:t>
      </w:r>
      <w:r w:rsidR="00025434">
        <w:rPr>
          <w:rFonts w:ascii="Times New Roman" w:eastAsia="Times New Roman" w:hAnsi="Times New Roman" w:cs="Times New Roman"/>
          <w:sz w:val="24"/>
          <w:szCs w:val="24"/>
          <w:lang w:eastAsia="id-ID"/>
        </w:rPr>
        <w:t xml:space="preserve"> </w:t>
      </w:r>
      <w:r w:rsidRPr="0064255B">
        <w:rPr>
          <w:rFonts w:ascii="Times New Roman" w:eastAsia="Times New Roman" w:hAnsi="Times New Roman" w:cs="Times New Roman"/>
          <w:sz w:val="24"/>
          <w:szCs w:val="24"/>
          <w:lang w:eastAsia="id-ID"/>
        </w:rPr>
        <w:t xml:space="preserve">Pembatasan ini dimaksudkan agar auditor tidak terlalu dekat dengan klien sehingga dapat mencegah terjadinya skandal akuntansi (Elfarini, 2007). </w:t>
      </w:r>
    </w:p>
    <w:p w:rsidR="00891A5B" w:rsidRPr="006425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Beberapa penelitian sebelumnya menunjukkan hasil yang bertentangan mengenai lamanya hubungan dengan klien. Penelitian yang dilakukan oleh Gosh dan Moon (2003) dalam Elfarini (2007) menghasilkan temuan bahwa kualitas audit meningkat dengan semakin lamanya </w:t>
      </w:r>
      <w:r w:rsidRPr="0064255B">
        <w:rPr>
          <w:rFonts w:ascii="Times New Roman" w:eastAsia="Times New Roman" w:hAnsi="Times New Roman" w:cs="Times New Roman"/>
          <w:i/>
          <w:spacing w:val="20"/>
          <w:sz w:val="24"/>
          <w:szCs w:val="24"/>
          <w:lang w:eastAsia="id-ID"/>
        </w:rPr>
        <w:t>audit tenure</w:t>
      </w:r>
      <w:r w:rsidRPr="0064255B">
        <w:rPr>
          <w:rFonts w:ascii="Times New Roman" w:eastAsia="Times New Roman" w:hAnsi="Times New Roman" w:cs="Times New Roman"/>
          <w:sz w:val="24"/>
          <w:szCs w:val="24"/>
          <w:lang w:eastAsia="id-ID"/>
        </w:rPr>
        <w:t>. Temuan ini menarik karena ternyata mendukung pendapat yang menyatakan bahwa pertimbangan audit antara auditor dengan klien berkurang. Terkait dengan lama waktu masa kerja, Deis dan Giroux (1992) dalam Elfarini (2007) menemukan bahwa semakin lama audit tenure, kualitas audit akan semakin menurun. Hubungan yang lama antara auditor dengan klien mempunyai potensi untuk menjadikan auditor puas  pada apa yang telah dilakukan, melakukan prosedur audit yang kurang tegas dan selalu tergantung pada pernyataan manajemen.</w:t>
      </w:r>
    </w:p>
    <w:p w:rsidR="00891A5B" w:rsidRPr="0064255B" w:rsidRDefault="00891A5B" w:rsidP="00025434">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Adapun penjelasan perbedaan beberapa penelitian hasil penelitian terdahulu dinyatakan sebagai berikut :“ Penugasan audit yang terlalu lama kemungkinan dapat mendorong akuntan publik kehilangan independensinya karena akuntan publik tersebut merasa puas, kuarng inovasi, dan kurang ketat </w:t>
      </w:r>
      <w:r w:rsidRPr="0064255B">
        <w:rPr>
          <w:rFonts w:ascii="Times New Roman" w:eastAsia="Times New Roman" w:hAnsi="Times New Roman" w:cs="Times New Roman"/>
          <w:sz w:val="24"/>
          <w:szCs w:val="24"/>
          <w:lang w:eastAsia="id-ID"/>
        </w:rPr>
        <w:lastRenderedPageBreak/>
        <w:t xml:space="preserve">dalam melaksanakan prosedur audit. Sebaliknya penugasan audit yang lama kemungkinan dapat pula meningkatkan independensi karena akuntan publik sudah </w:t>
      </w:r>
      <w:r>
        <w:rPr>
          <w:rFonts w:ascii="Times New Roman" w:eastAsia="Times New Roman" w:hAnsi="Times New Roman" w:cs="Times New Roman"/>
          <w:sz w:val="24"/>
          <w:szCs w:val="24"/>
          <w:lang w:eastAsia="id-ID"/>
        </w:rPr>
        <w:t xml:space="preserve"> </w:t>
      </w:r>
      <w:r w:rsidRPr="0064255B">
        <w:rPr>
          <w:rFonts w:ascii="Times New Roman" w:eastAsia="Times New Roman" w:hAnsi="Times New Roman" w:cs="Times New Roman"/>
          <w:sz w:val="24"/>
          <w:szCs w:val="24"/>
          <w:lang w:eastAsia="id-ID"/>
        </w:rPr>
        <w:t xml:space="preserve">familiar, pekerjaan dapat dilaksanakan dengan efisien dan lebih tahan terhadap tekanan klien“ (Supriyono, 1988:6 dalam Elfarini, 2007). </w:t>
      </w:r>
    </w:p>
    <w:p w:rsidR="00891A5B" w:rsidRPr="00FE1D43" w:rsidRDefault="00891A5B" w:rsidP="00891A5B">
      <w:pPr>
        <w:pStyle w:val="ListParagraph"/>
        <w:numPr>
          <w:ilvl w:val="0"/>
          <w:numId w:val="13"/>
        </w:numPr>
        <w:spacing w:after="0" w:line="480" w:lineRule="auto"/>
        <w:ind w:left="426" w:firstLine="0"/>
        <w:jc w:val="both"/>
        <w:rPr>
          <w:rFonts w:ascii="Times New Roman" w:eastAsia="Times New Roman" w:hAnsi="Times New Roman" w:cs="Times New Roman"/>
          <w:b/>
          <w:sz w:val="24"/>
          <w:szCs w:val="24"/>
          <w:lang w:eastAsia="id-ID"/>
        </w:rPr>
      </w:pPr>
      <w:r w:rsidRPr="00FE1D43">
        <w:rPr>
          <w:rFonts w:ascii="Times New Roman" w:eastAsia="Times New Roman" w:hAnsi="Times New Roman" w:cs="Times New Roman"/>
          <w:b/>
          <w:sz w:val="24"/>
          <w:szCs w:val="24"/>
          <w:lang w:eastAsia="id-ID"/>
        </w:rPr>
        <w:t xml:space="preserve">Tekanan dari klien </w:t>
      </w:r>
    </w:p>
    <w:p w:rsidR="00891A5B" w:rsidRPr="006425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Dalam menjalankan fungsinya, auditor sering mengalami konflik kepentingan dengan manajemen perusahaan. Manajemen mungkin ingin operasi perusahaan atau kinerjanya tampak berhasil yakni tergambar melalui laba yang lebih tinggi dengan maksud untuk menciptakan penghargaan. Untuk mencapai tujuan tersebut tidak jarang manajemen perusahaan melakukan tekanan kepada auditor sehingga laporan keuangan auditan yang dihasilkan itu sesuai dengan keinginan klien (Media akuntansi, 1997). Pada situasi ini, auditor mengalami dilema. Pada satu sisi, jika auditor mengikuti keinginan klien maka ia melanggar standar profesi. Tetapi jika auditor tidak mengikuti klien maka klien dapat menghentikan  penugasan atau mengganti KAP auditornya.</w:t>
      </w:r>
    </w:p>
    <w:p w:rsidR="00891A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Goldman</w:t>
      </w:r>
      <w:r>
        <w:rPr>
          <w:rFonts w:ascii="Times New Roman" w:eastAsia="Times New Roman" w:hAnsi="Times New Roman" w:cs="Times New Roman"/>
          <w:sz w:val="24"/>
          <w:szCs w:val="24"/>
          <w:lang w:eastAsia="id-ID"/>
        </w:rPr>
        <w:t xml:space="preserve"> </w:t>
      </w:r>
      <w:r w:rsidRPr="0064255B">
        <w:rPr>
          <w:rFonts w:ascii="Times New Roman" w:eastAsia="Times New Roman" w:hAnsi="Times New Roman" w:cs="Times New Roman"/>
          <w:sz w:val="24"/>
          <w:szCs w:val="24"/>
          <w:lang w:eastAsia="id-ID"/>
        </w:rPr>
        <w:t>dan</w:t>
      </w:r>
      <w:r>
        <w:rPr>
          <w:rFonts w:ascii="Times New Roman" w:eastAsia="Times New Roman" w:hAnsi="Times New Roman" w:cs="Times New Roman"/>
          <w:sz w:val="24"/>
          <w:szCs w:val="24"/>
          <w:lang w:eastAsia="id-ID"/>
        </w:rPr>
        <w:t xml:space="preserve"> Barlev (1974) dalam Harhinto (</w:t>
      </w:r>
      <w:r w:rsidRPr="0064255B">
        <w:rPr>
          <w:rFonts w:ascii="Times New Roman" w:eastAsia="Times New Roman" w:hAnsi="Times New Roman" w:cs="Times New Roman"/>
          <w:sz w:val="24"/>
          <w:szCs w:val="24"/>
          <w:lang w:eastAsia="id-ID"/>
        </w:rPr>
        <w:t>2004:34) berpendapat  bahwa usaha untuk mempengaruhi auditor melakukan tindakan yang melanggar standar profesi kemungkinan berhasil karena pada kondisi konflik ada kekuatan yang tidak seimbang antara auditor dengan kliennya. Klien dapat dengan mudah mengganti auditor KAP jika auditor tersebut tidak bersedia memenuhi keinginannya.</w:t>
      </w:r>
    </w:p>
    <w:p w:rsidR="00891A5B" w:rsidRPr="006425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lastRenderedPageBreak/>
        <w:t>Sementara auditor membutuhkan fee untuk memenuhi kebutuhannya. Sehingga akan lebih mudah dan murah bagi klien untuk mengganti auditornya dibandingkan bagi auditor untuk mendapatkan sumber fee tambahan atau alternatif sumber fee lain.</w:t>
      </w:r>
    </w:p>
    <w:p w:rsidR="00891A5B" w:rsidRPr="006425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Kondisi keuangan klien berpengaruh juga terhadap kemampuan auditor untuk mengatasi tekanan klien (Knapp, 1985 dalam Harhinto, 2004 : 44). Klien yang mempunyai kondisi keuangan yang kuat dapat memberikan  </w:t>
      </w:r>
      <w:r w:rsidRPr="0064255B">
        <w:rPr>
          <w:rFonts w:ascii="Times New Roman" w:eastAsia="Times New Roman" w:hAnsi="Times New Roman" w:cs="Times New Roman"/>
          <w:i/>
          <w:sz w:val="24"/>
          <w:szCs w:val="24"/>
          <w:lang w:eastAsia="id-ID"/>
        </w:rPr>
        <w:t>fee</w:t>
      </w:r>
      <w:r w:rsidRPr="0064255B">
        <w:rPr>
          <w:rFonts w:ascii="Times New Roman" w:eastAsia="Times New Roman" w:hAnsi="Times New Roman" w:cs="Times New Roman"/>
          <w:sz w:val="24"/>
          <w:szCs w:val="24"/>
          <w:lang w:eastAsia="id-ID"/>
        </w:rPr>
        <w:t xml:space="preserve"> audit yang cukup besar dan juga dapat memberikan fasilitas yang baik bagi auditor. Selain itu  probabilitas terjadinya kebangkrutan klien yang mempunyai kondisi keuangan baik relatif kecil. Pada situasi ini auditor menjadi puas diri sehingga kurang teliti dalam melakukan audit.</w:t>
      </w:r>
    </w:p>
    <w:p w:rsidR="00025434" w:rsidRPr="0064255B" w:rsidRDefault="00891A5B" w:rsidP="00414C48">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Berdasarkan uraian di atas, maka auditor memiliki posisi yang strategis  baik di mata manajemen maupun dimata pemakai laporan keuangan. Selain itu  pemakai laporan keuangan menaruh kepercayaan yang besar terhadap hasil  pekerjaan auditor dalam mengaudit laporan keuangan. Untuk dapat memenuhi kualitas audit yang baik maka auditor dalam menjalankan profesinya sebagai  pemeriksa harus berpedoman pada kode etik, standar profesi dan standar akuntansi keuangan yang berlaku di Indonesia. Setiap auditor harus mempertahankan integritas dan objektivitas dalam menjalankan tugasnya dengan  bertindak jujur, tegas, tanpa pretensi sehingga dia dapat bertindak adil, tanpa dipengaruhi tekanan atau permintaan pihak tertentu untuk memenuhi kepentingan  pribadinya (Khomsiyah dan Indriantoro, 1998 dalam Elfarini, 2007). </w:t>
      </w:r>
    </w:p>
    <w:p w:rsidR="00891A5B" w:rsidRPr="00FE1D43" w:rsidRDefault="00891A5B" w:rsidP="00891A5B">
      <w:pPr>
        <w:pStyle w:val="ListParagraph"/>
        <w:numPr>
          <w:ilvl w:val="0"/>
          <w:numId w:val="13"/>
        </w:numPr>
        <w:spacing w:after="0" w:line="480" w:lineRule="auto"/>
        <w:ind w:left="426" w:firstLine="0"/>
        <w:jc w:val="both"/>
        <w:rPr>
          <w:rFonts w:ascii="Times New Roman" w:eastAsia="Times New Roman" w:hAnsi="Times New Roman" w:cs="Times New Roman"/>
          <w:b/>
          <w:sz w:val="24"/>
          <w:szCs w:val="24"/>
          <w:lang w:eastAsia="id-ID"/>
        </w:rPr>
      </w:pPr>
      <w:r w:rsidRPr="00FE1D43">
        <w:rPr>
          <w:rFonts w:ascii="Times New Roman" w:eastAsia="Times New Roman" w:hAnsi="Times New Roman" w:cs="Times New Roman"/>
          <w:b/>
          <w:sz w:val="24"/>
          <w:szCs w:val="24"/>
          <w:lang w:eastAsia="id-ID"/>
        </w:rPr>
        <w:lastRenderedPageBreak/>
        <w:t xml:space="preserve">Telaah dari rekan auditor </w:t>
      </w:r>
      <w:r w:rsidRPr="00FE1D43">
        <w:rPr>
          <w:rFonts w:ascii="Times New Roman" w:eastAsia="Times New Roman" w:hAnsi="Times New Roman" w:cs="Times New Roman"/>
          <w:b/>
          <w:i/>
          <w:sz w:val="24"/>
          <w:szCs w:val="24"/>
          <w:lang w:eastAsia="id-ID"/>
        </w:rPr>
        <w:t>(Peer Review)</w:t>
      </w:r>
      <w:r w:rsidRPr="00FE1D43">
        <w:rPr>
          <w:rFonts w:ascii="Times New Roman" w:eastAsia="Times New Roman" w:hAnsi="Times New Roman" w:cs="Times New Roman"/>
          <w:b/>
          <w:sz w:val="24"/>
          <w:szCs w:val="24"/>
          <w:lang w:eastAsia="id-ID"/>
        </w:rPr>
        <w:t xml:space="preserve"> </w:t>
      </w:r>
    </w:p>
    <w:p w:rsidR="00891A5B" w:rsidRPr="006425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Tuntutan pada profesi akuntan untuk memberikan jasa yang berkualitas menuntut tranparansi informasi mengenai pekerjaan dan operasi Kantor Akuntan Publik. Kejelasan informasi tentang adanya sistem pengendalian kualitas yang sesuai dengan standar profesi merupakan salah satu bentuk pertanggung jawaban terhadap klien dan masyarakat luas akan jasa yang diberikan (Elfarini, 2007). </w:t>
      </w:r>
      <w:r>
        <w:rPr>
          <w:rFonts w:ascii="Times New Roman" w:eastAsia="Times New Roman" w:hAnsi="Times New Roman" w:cs="Times New Roman"/>
          <w:sz w:val="24"/>
          <w:szCs w:val="24"/>
          <w:lang w:eastAsia="id-ID"/>
        </w:rPr>
        <w:t xml:space="preserve"> </w:t>
      </w:r>
      <w:r w:rsidRPr="0064255B">
        <w:rPr>
          <w:rFonts w:ascii="Times New Roman" w:eastAsia="Times New Roman" w:hAnsi="Times New Roman" w:cs="Times New Roman"/>
          <w:i/>
          <w:sz w:val="24"/>
          <w:szCs w:val="24"/>
          <w:lang w:eastAsia="id-ID"/>
        </w:rPr>
        <w:t>Peer review</w:t>
      </w:r>
      <w:r w:rsidRPr="0064255B">
        <w:rPr>
          <w:rFonts w:ascii="Times New Roman" w:eastAsia="Times New Roman" w:hAnsi="Times New Roman" w:cs="Times New Roman"/>
          <w:sz w:val="24"/>
          <w:szCs w:val="24"/>
          <w:lang w:eastAsia="id-ID"/>
        </w:rPr>
        <w:t xml:space="preserve"> adalah </w:t>
      </w:r>
      <w:r w:rsidRPr="0064255B">
        <w:rPr>
          <w:rFonts w:ascii="Times New Roman" w:eastAsia="Times New Roman" w:hAnsi="Times New Roman" w:cs="Times New Roman"/>
          <w:i/>
          <w:sz w:val="24"/>
          <w:szCs w:val="24"/>
          <w:lang w:eastAsia="id-ID"/>
        </w:rPr>
        <w:t>review</w:t>
      </w:r>
      <w:r w:rsidRPr="0064255B">
        <w:rPr>
          <w:rFonts w:ascii="Times New Roman" w:eastAsia="Times New Roman" w:hAnsi="Times New Roman" w:cs="Times New Roman"/>
          <w:sz w:val="24"/>
          <w:szCs w:val="24"/>
          <w:lang w:eastAsia="id-ID"/>
        </w:rPr>
        <w:t xml:space="preserve"> oleh akuntan  </w:t>
      </w:r>
      <w:r w:rsidRPr="0064255B">
        <w:rPr>
          <w:rFonts w:ascii="Times New Roman" w:eastAsia="Times New Roman" w:hAnsi="Times New Roman" w:cs="Times New Roman"/>
          <w:i/>
          <w:sz w:val="24"/>
          <w:szCs w:val="24"/>
          <w:lang w:eastAsia="id-ID"/>
        </w:rPr>
        <w:t>public</w:t>
      </w:r>
      <w:r w:rsidRPr="0064255B">
        <w:rPr>
          <w:rFonts w:ascii="Times New Roman" w:eastAsia="Times New Roman" w:hAnsi="Times New Roman" w:cs="Times New Roman"/>
          <w:sz w:val="24"/>
          <w:szCs w:val="24"/>
          <w:lang w:eastAsia="id-ID"/>
        </w:rPr>
        <w:t xml:space="preserve"> (rekan) namun secara  praktik di Indonesia </w:t>
      </w:r>
      <w:r w:rsidRPr="0064255B">
        <w:rPr>
          <w:rFonts w:ascii="Times New Roman" w:eastAsia="Times New Roman" w:hAnsi="Times New Roman" w:cs="Times New Roman"/>
          <w:i/>
          <w:sz w:val="24"/>
          <w:szCs w:val="24"/>
          <w:lang w:eastAsia="id-ID"/>
        </w:rPr>
        <w:t>Peer Review</w:t>
      </w:r>
      <w:r w:rsidRPr="0064255B">
        <w:rPr>
          <w:rFonts w:ascii="Times New Roman" w:eastAsia="Times New Roman" w:hAnsi="Times New Roman" w:cs="Times New Roman"/>
          <w:sz w:val="24"/>
          <w:szCs w:val="24"/>
          <w:lang w:eastAsia="id-ID"/>
        </w:rPr>
        <w:t xml:space="preserve"> dilakukan oleh badan otoritas yaitu Badan Pemeriksa Keuangan dan Pembangunan (BPKP). Pada tahun-tahun terakhir, yang </w:t>
      </w:r>
      <w:r w:rsidRPr="0064255B">
        <w:rPr>
          <w:rFonts w:ascii="Times New Roman" w:eastAsia="Times New Roman" w:hAnsi="Times New Roman" w:cs="Times New Roman"/>
          <w:i/>
          <w:sz w:val="24"/>
          <w:szCs w:val="24"/>
          <w:lang w:eastAsia="id-ID"/>
        </w:rPr>
        <w:t>me</w:t>
      </w:r>
      <w:r w:rsidRPr="0064255B">
        <w:rPr>
          <w:rFonts w:ascii="Times New Roman" w:eastAsia="Times New Roman" w:hAnsi="Times New Roman" w:cs="Times New Roman"/>
          <w:i/>
          <w:spacing w:val="20"/>
          <w:sz w:val="24"/>
          <w:szCs w:val="24"/>
          <w:lang w:eastAsia="id-ID"/>
        </w:rPr>
        <w:t>review</w:t>
      </w:r>
      <w:r w:rsidRPr="0064255B">
        <w:rPr>
          <w:rFonts w:ascii="Times New Roman" w:eastAsia="Times New Roman" w:hAnsi="Times New Roman" w:cs="Times New Roman"/>
          <w:sz w:val="24"/>
          <w:szCs w:val="24"/>
          <w:lang w:eastAsia="id-ID"/>
        </w:rPr>
        <w:t xml:space="preserve"> bukan lagi BPKP namun Departemen Keuangan yang memberikan ijin  praktek dan Badan  </w:t>
      </w:r>
      <w:r w:rsidRPr="0064255B">
        <w:rPr>
          <w:rFonts w:ascii="Times New Roman" w:eastAsia="Times New Roman" w:hAnsi="Times New Roman" w:cs="Times New Roman"/>
          <w:i/>
          <w:sz w:val="24"/>
          <w:szCs w:val="24"/>
          <w:lang w:eastAsia="id-ID"/>
        </w:rPr>
        <w:t>Review</w:t>
      </w:r>
      <w:r w:rsidRPr="0064255B">
        <w:rPr>
          <w:rFonts w:ascii="Times New Roman" w:eastAsia="Times New Roman" w:hAnsi="Times New Roman" w:cs="Times New Roman"/>
          <w:sz w:val="24"/>
          <w:szCs w:val="24"/>
          <w:lang w:eastAsia="id-ID"/>
        </w:rPr>
        <w:t xml:space="preserve"> Mutu dari profesi Institut Akuntan Publik Indonesia (IAPI).</w:t>
      </w:r>
    </w:p>
    <w:p w:rsidR="00891A5B" w:rsidRPr="006425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Tujuan </w:t>
      </w:r>
      <w:r w:rsidRPr="0064255B">
        <w:rPr>
          <w:rFonts w:ascii="Times New Roman" w:eastAsia="Times New Roman" w:hAnsi="Times New Roman" w:cs="Times New Roman"/>
          <w:i/>
          <w:sz w:val="24"/>
          <w:szCs w:val="24"/>
          <w:lang w:eastAsia="id-ID"/>
        </w:rPr>
        <w:t>peer review</w:t>
      </w:r>
      <w:r w:rsidRPr="0064255B">
        <w:rPr>
          <w:rFonts w:ascii="Times New Roman" w:eastAsia="Times New Roman" w:hAnsi="Times New Roman" w:cs="Times New Roman"/>
          <w:sz w:val="24"/>
          <w:szCs w:val="24"/>
          <w:lang w:eastAsia="id-ID"/>
        </w:rPr>
        <w:t xml:space="preserve"> adalah untuk menentukan dan melaporkan apakah KAP yang direview itu telah mengembangkan kebijakan dan prosedur yang memadai bagi kelima unsur pengendalian mutu, dan mengikuti kebijakan serta  prosedur itu dalam praktik.</w:t>
      </w:r>
      <w:r>
        <w:rPr>
          <w:rFonts w:ascii="Times New Roman" w:eastAsia="Times New Roman" w:hAnsi="Times New Roman" w:cs="Times New Roman"/>
          <w:sz w:val="24"/>
          <w:szCs w:val="24"/>
          <w:lang w:eastAsia="id-ID"/>
        </w:rPr>
        <w:t xml:space="preserve"> </w:t>
      </w:r>
      <w:r w:rsidRPr="0064255B">
        <w:rPr>
          <w:rFonts w:ascii="Times New Roman" w:eastAsia="Times New Roman" w:hAnsi="Times New Roman" w:cs="Times New Roman"/>
          <w:sz w:val="24"/>
          <w:szCs w:val="24"/>
          <w:lang w:eastAsia="id-ID"/>
        </w:rPr>
        <w:t>Review  diadakan setiap 3 tahun, dan biasanya dilakukan oleh KAP yang dipilih oleh kantor yang di review.</w:t>
      </w:r>
    </w:p>
    <w:p w:rsidR="00891A5B" w:rsidRPr="006425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Oleh karena itu pekerjaan akuntan publik dan operasi Kantor Akuntan Publik perlu dimonitor dan di “audit“ guna menilai kelayakan desain </w:t>
      </w:r>
      <w:r w:rsidRPr="0064255B">
        <w:rPr>
          <w:rFonts w:ascii="Times New Roman" w:eastAsia="Times New Roman" w:hAnsi="Times New Roman" w:cs="Times New Roman"/>
          <w:i/>
          <w:sz w:val="24"/>
          <w:szCs w:val="24"/>
          <w:lang w:eastAsia="id-ID"/>
        </w:rPr>
        <w:t>system</w:t>
      </w:r>
      <w:r w:rsidRPr="0064255B">
        <w:rPr>
          <w:rFonts w:ascii="Times New Roman" w:eastAsia="Times New Roman" w:hAnsi="Times New Roman" w:cs="Times New Roman"/>
          <w:sz w:val="24"/>
          <w:szCs w:val="24"/>
          <w:lang w:eastAsia="id-ID"/>
        </w:rPr>
        <w:t xml:space="preserve">  pengendalian kualitas dan kesesuaiannya dengan standar kualitas yang diisyaratkan sehingga output yang dihasilkan dapat mencapai standar kualitas yang tinggi. </w:t>
      </w:r>
      <w:r w:rsidRPr="0064255B">
        <w:rPr>
          <w:rFonts w:ascii="Times New Roman" w:eastAsia="Times New Roman" w:hAnsi="Times New Roman" w:cs="Times New Roman"/>
          <w:i/>
          <w:sz w:val="24"/>
          <w:szCs w:val="24"/>
          <w:lang w:eastAsia="id-ID"/>
        </w:rPr>
        <w:t>Peer review</w:t>
      </w:r>
      <w:r w:rsidRPr="0064255B">
        <w:rPr>
          <w:rFonts w:ascii="Times New Roman" w:eastAsia="Times New Roman" w:hAnsi="Times New Roman" w:cs="Times New Roman"/>
          <w:sz w:val="24"/>
          <w:szCs w:val="24"/>
          <w:lang w:eastAsia="id-ID"/>
        </w:rPr>
        <w:t xml:space="preserve"> sebagai mekanisme monitoring dipersiapkan oleh auditor dapat meningkatkan kualitas jasa akuntansi dan audit. </w:t>
      </w:r>
      <w:r w:rsidRPr="0064255B">
        <w:rPr>
          <w:rFonts w:ascii="Times New Roman" w:eastAsia="Times New Roman" w:hAnsi="Times New Roman" w:cs="Times New Roman"/>
          <w:i/>
          <w:sz w:val="24"/>
          <w:szCs w:val="24"/>
          <w:lang w:eastAsia="id-ID"/>
        </w:rPr>
        <w:t>Peer review</w:t>
      </w:r>
      <w:r w:rsidRPr="0064255B">
        <w:rPr>
          <w:rFonts w:ascii="Times New Roman" w:eastAsia="Times New Roman" w:hAnsi="Times New Roman" w:cs="Times New Roman"/>
          <w:sz w:val="24"/>
          <w:szCs w:val="24"/>
          <w:lang w:eastAsia="id-ID"/>
        </w:rPr>
        <w:t xml:space="preserve"> dirasakan memberikan manfaat baik bagi klien, Kantor Akuntan Publik yang direview dan </w:t>
      </w:r>
      <w:r w:rsidRPr="0064255B">
        <w:rPr>
          <w:rFonts w:ascii="Times New Roman" w:eastAsia="Times New Roman" w:hAnsi="Times New Roman" w:cs="Times New Roman"/>
          <w:sz w:val="24"/>
          <w:szCs w:val="24"/>
          <w:lang w:eastAsia="id-ID"/>
        </w:rPr>
        <w:lastRenderedPageBreak/>
        <w:t xml:space="preserve">auditor yang terlibat dalam tim </w:t>
      </w:r>
      <w:r w:rsidRPr="0064255B">
        <w:rPr>
          <w:rFonts w:ascii="Times New Roman" w:eastAsia="Times New Roman" w:hAnsi="Times New Roman" w:cs="Times New Roman"/>
          <w:i/>
          <w:sz w:val="24"/>
          <w:szCs w:val="24"/>
          <w:lang w:eastAsia="id-ID"/>
        </w:rPr>
        <w:t>peer review</w:t>
      </w:r>
      <w:r w:rsidRPr="0064255B">
        <w:rPr>
          <w:rFonts w:ascii="Times New Roman" w:eastAsia="Times New Roman" w:hAnsi="Times New Roman" w:cs="Times New Roman"/>
          <w:sz w:val="24"/>
          <w:szCs w:val="24"/>
          <w:lang w:eastAsia="id-ID"/>
        </w:rPr>
        <w:t>. Manfaat yang diperoleh dari  </w:t>
      </w:r>
      <w:r w:rsidRPr="0064255B">
        <w:rPr>
          <w:rFonts w:ascii="Times New Roman" w:eastAsia="Times New Roman" w:hAnsi="Times New Roman" w:cs="Times New Roman"/>
          <w:i/>
          <w:sz w:val="24"/>
          <w:szCs w:val="24"/>
          <w:lang w:eastAsia="id-ID"/>
        </w:rPr>
        <w:t>peer review</w:t>
      </w:r>
      <w:r w:rsidRPr="0064255B">
        <w:rPr>
          <w:rFonts w:ascii="Times New Roman" w:eastAsia="Times New Roman" w:hAnsi="Times New Roman" w:cs="Times New Roman"/>
          <w:sz w:val="24"/>
          <w:szCs w:val="24"/>
          <w:lang w:eastAsia="id-ID"/>
        </w:rPr>
        <w:t xml:space="preserve"> antara lain mengurangi resiko litigation, memberikan pengalaman positif, mempertinggi moral pekerja, memberikan </w:t>
      </w:r>
      <w:r w:rsidRPr="0064255B">
        <w:rPr>
          <w:rFonts w:ascii="Times New Roman" w:eastAsia="Times New Roman" w:hAnsi="Times New Roman" w:cs="Times New Roman"/>
          <w:i/>
          <w:sz w:val="24"/>
          <w:szCs w:val="24"/>
          <w:lang w:eastAsia="id-ID"/>
        </w:rPr>
        <w:t>competitive edge</w:t>
      </w:r>
      <w:r w:rsidRPr="0064255B">
        <w:rPr>
          <w:rFonts w:ascii="Times New Roman" w:eastAsia="Times New Roman" w:hAnsi="Times New Roman" w:cs="Times New Roman"/>
          <w:sz w:val="24"/>
          <w:szCs w:val="24"/>
          <w:lang w:eastAsia="id-ID"/>
        </w:rPr>
        <w:t xml:space="preserve"> dan lebih meyakinkan klien atas kualitas jasa yang diberikan (Elfarini, 2007). </w:t>
      </w:r>
    </w:p>
    <w:p w:rsidR="00891A5B" w:rsidRPr="00FE1D43" w:rsidRDefault="00891A5B" w:rsidP="00891A5B">
      <w:pPr>
        <w:pStyle w:val="ListParagraph"/>
        <w:numPr>
          <w:ilvl w:val="0"/>
          <w:numId w:val="13"/>
        </w:numPr>
        <w:spacing w:after="0" w:line="480" w:lineRule="auto"/>
        <w:ind w:left="426" w:firstLine="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Pembatasan </w:t>
      </w:r>
    </w:p>
    <w:p w:rsidR="00891A5B" w:rsidRPr="0064255B" w:rsidRDefault="00891A5B" w:rsidP="00891A5B">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Jasa yang diberikan oleh KAP bukan hanya jasa atestasi melainkan juga jasa non atestasi yang berupa jasa konsultasi manajemen dan perpajakan serta jasaakuntansi seperti jasa penyusunan laporan keuangan (Kusharyanti, 2002 : 29). Adanya dua jenis jasa yang diberikan oleh suatu KAP menjadikan independensi auditor terhadap kliennya dipertanyakan yang nantinya akan mempengaruhi kualitas audit (Elfarini, 2007).</w:t>
      </w:r>
    </w:p>
    <w:p w:rsidR="00891A5B" w:rsidRDefault="00891A5B" w:rsidP="00025434">
      <w:pPr>
        <w:spacing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Pemberian jasa selain jasa audit berarti auditor telah terlibat dalam aktivitas manajemen klien. Jika pada saat dilakukan pengujian laporan keungan klien ditemukan kesalahan yang terkait dengan jasa yang diberikan auditor tersebut. Kemudian auditor tidak mau reputasinya buruk karena dianggap memberikan alternatif yang tidak baik bagi kliennya. Maka hal ini dapat mempengaruhi kualitas audit dari auditor tersebut (Elfarini, 2007). </w:t>
      </w:r>
    </w:p>
    <w:p w:rsidR="00414C48" w:rsidRPr="00891A5B" w:rsidRDefault="00414C48" w:rsidP="00025434">
      <w:pPr>
        <w:spacing w:line="480" w:lineRule="auto"/>
        <w:ind w:firstLine="720"/>
        <w:jc w:val="both"/>
        <w:rPr>
          <w:rFonts w:ascii="Times New Roman" w:eastAsia="Times New Roman" w:hAnsi="Times New Roman" w:cs="Times New Roman"/>
          <w:sz w:val="24"/>
          <w:szCs w:val="24"/>
          <w:lang w:eastAsia="id-ID"/>
        </w:rPr>
      </w:pPr>
    </w:p>
    <w:p w:rsidR="00EA3C9D" w:rsidRDefault="00EA3C9D" w:rsidP="00F71104">
      <w:pPr>
        <w:pStyle w:val="ListParagraph"/>
        <w:numPr>
          <w:ilvl w:val="3"/>
          <w:numId w:val="22"/>
        </w:numPr>
        <w:tabs>
          <w:tab w:val="left" w:pos="851"/>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Jenis-jenis Independensi</w:t>
      </w:r>
    </w:p>
    <w:p w:rsidR="00EA3C9D" w:rsidRDefault="00EA3C9D" w:rsidP="00F71104">
      <w:pPr>
        <w:pStyle w:val="ListParagraph"/>
        <w:tabs>
          <w:tab w:val="left" w:pos="85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menjalankan tugasnya, anggota KAP harus selalu mempertahankan sikap independen di dalam memberikan jasa profesional sebagaimana diatur dalam Standar Akuntan Publik yang ditetapkan oleh IAI.</w:t>
      </w:r>
    </w:p>
    <w:p w:rsidR="00EA3C9D" w:rsidRDefault="00EA3C9D" w:rsidP="00F71104">
      <w:pPr>
        <w:pStyle w:val="ListParagraph"/>
        <w:tabs>
          <w:tab w:val="left" w:pos="85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Rendal J.Elder, Mark S.Beasley, Alvin A.Arens dalam Amir Abadi (2011:74) dalam independensi terdapat dua unsur, yaitu:</w:t>
      </w:r>
    </w:p>
    <w:p w:rsidR="00EA3C9D" w:rsidRDefault="00EA3C9D" w:rsidP="00F71104">
      <w:pPr>
        <w:pStyle w:val="ListParagraph"/>
        <w:tabs>
          <w:tab w:val="left" w:pos="851"/>
        </w:tabs>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“1. Independensi dalam fakta</w:t>
      </w:r>
    </w:p>
    <w:p w:rsidR="00F71104" w:rsidRPr="00414C48" w:rsidRDefault="00EA3C9D" w:rsidP="00414C48">
      <w:pPr>
        <w:spacing w:after="0" w:line="240" w:lineRule="auto"/>
        <w:ind w:left="1134"/>
        <w:jc w:val="both"/>
        <w:rPr>
          <w:rFonts w:ascii="Times New Roman" w:hAnsi="Times New Roman" w:cs="Times New Roman"/>
          <w:sz w:val="24"/>
          <w:szCs w:val="24"/>
        </w:rPr>
      </w:pPr>
      <w:r w:rsidRPr="003532C8">
        <w:rPr>
          <w:rFonts w:ascii="Times New Roman" w:hAnsi="Times New Roman" w:cs="Times New Roman"/>
          <w:sz w:val="24"/>
          <w:szCs w:val="24"/>
        </w:rPr>
        <w:t>Independensi dalam fakta akan muncul ketika auditor secara nyata menjaga sikap objektif selama melakukan audit.</w:t>
      </w:r>
    </w:p>
    <w:p w:rsidR="00EA3C9D" w:rsidRDefault="00EA3C9D" w:rsidP="00F71104">
      <w:pPr>
        <w:pStyle w:val="ListParagraph"/>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2. Independensi dalam penampilan</w:t>
      </w:r>
    </w:p>
    <w:p w:rsidR="003532C8" w:rsidRDefault="00EA3C9D" w:rsidP="00F71104">
      <w:pPr>
        <w:pStyle w:val="ListParagraph"/>
        <w:tabs>
          <w:tab w:val="left" w:pos="851"/>
        </w:tabs>
        <w:spacing w:after="0" w:line="240" w:lineRule="auto"/>
        <w:ind w:left="1134"/>
        <w:jc w:val="both"/>
        <w:rPr>
          <w:rFonts w:ascii="Times New Roman" w:hAnsi="Times New Roman" w:cs="Times New Roman"/>
          <w:sz w:val="24"/>
          <w:szCs w:val="24"/>
          <w:lang w:val="en-US"/>
        </w:rPr>
      </w:pPr>
      <w:r>
        <w:rPr>
          <w:rFonts w:ascii="Times New Roman" w:hAnsi="Times New Roman" w:cs="Times New Roman"/>
          <w:sz w:val="24"/>
          <w:szCs w:val="24"/>
        </w:rPr>
        <w:t>Independensi dalam penampilan merupakan interpresentasi orang lain terhadap independensi auditor tersebut.”</w:t>
      </w:r>
    </w:p>
    <w:p w:rsidR="00F71104" w:rsidRPr="00F71104" w:rsidRDefault="00F71104" w:rsidP="00F71104">
      <w:pPr>
        <w:pStyle w:val="ListParagraph"/>
        <w:tabs>
          <w:tab w:val="left" w:pos="851"/>
        </w:tabs>
        <w:spacing w:after="0" w:line="240" w:lineRule="auto"/>
        <w:ind w:left="1134"/>
        <w:jc w:val="both"/>
        <w:rPr>
          <w:rFonts w:ascii="Times New Roman" w:hAnsi="Times New Roman" w:cs="Times New Roman"/>
          <w:sz w:val="24"/>
          <w:szCs w:val="24"/>
          <w:lang w:val="en-US"/>
        </w:rPr>
      </w:pPr>
    </w:p>
    <w:p w:rsidR="003532C8" w:rsidRDefault="003532C8" w:rsidP="00F71104">
      <w:pPr>
        <w:pStyle w:val="ListParagraph"/>
        <w:tabs>
          <w:tab w:val="left" w:pos="851"/>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Siti Nurmawar Indah (2010) independensi auditor independen mencakup dua aspek, yaitu:</w:t>
      </w:r>
    </w:p>
    <w:p w:rsidR="003532C8" w:rsidRDefault="003532C8" w:rsidP="00F71104">
      <w:pPr>
        <w:pStyle w:val="ListParagraph"/>
        <w:tabs>
          <w:tab w:val="left" w:pos="851"/>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“a. Independensi sikap mental berarti adanya kejujuran dalam diri akuntan dalam mempertimbangkan fakta dan adanya pertimbangan yang obyektif, tidak memihak dalam diri auditor dalam merumuskan dan menyatakan pendapatnya.</w:t>
      </w:r>
    </w:p>
    <w:p w:rsidR="003532C8" w:rsidRDefault="003532C8" w:rsidP="00F71104">
      <w:pPr>
        <w:pStyle w:val="ListParagraph"/>
        <w:tabs>
          <w:tab w:val="left" w:pos="851"/>
        </w:tabs>
        <w:spacing w:after="0" w:line="24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rPr>
        <w:t>b. Independensi penampilan berarti adanya kesan masyarakat bahwa auditor independen bertindak bebas atau independen, sehingga auditor harus menghindari keadaan atau faktor-faktor yang menyebabkan masyarakat meragukan kebebasannya.”</w:t>
      </w:r>
    </w:p>
    <w:p w:rsidR="00F71104" w:rsidRPr="00F71104" w:rsidRDefault="00F71104" w:rsidP="00F71104">
      <w:pPr>
        <w:pStyle w:val="ListParagraph"/>
        <w:tabs>
          <w:tab w:val="left" w:pos="851"/>
        </w:tabs>
        <w:spacing w:after="0" w:line="240" w:lineRule="auto"/>
        <w:ind w:left="1276" w:hanging="283"/>
        <w:jc w:val="both"/>
        <w:rPr>
          <w:rFonts w:ascii="Times New Roman" w:hAnsi="Times New Roman" w:cs="Times New Roman"/>
          <w:sz w:val="24"/>
          <w:szCs w:val="24"/>
          <w:lang w:val="en-US"/>
        </w:rPr>
      </w:pPr>
    </w:p>
    <w:p w:rsidR="0045475C" w:rsidRDefault="003532C8" w:rsidP="0063458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920AAD">
        <w:rPr>
          <w:rFonts w:ascii="Times New Roman" w:hAnsi="Times New Roman" w:cs="Times New Roman"/>
          <w:sz w:val="24"/>
          <w:szCs w:val="24"/>
        </w:rPr>
        <w:t>jenis-jenis independensi tersebut dapat disimpulkan bahwa auditor harus mempunyai sikap tidak mudah dipengaruhi oleh hal-hal yang mengganggu dalam mempertimbangkan fakta yang dijumpainya dalam pemeriksaan. Auditor harus mempunyai sikap jujur tidak hanya kepada manajemen dan pemilik perusahaan, agar masyarakat dapat menilai sejauh mana auditor telah bekerja dan masyarakat tidak meragukan integritas dan objektivitas auditor.</w:t>
      </w:r>
    </w:p>
    <w:p w:rsidR="00634586" w:rsidRPr="00414C48" w:rsidRDefault="00634586" w:rsidP="00634586">
      <w:pPr>
        <w:pStyle w:val="ListParagraph"/>
        <w:spacing w:after="0" w:line="480" w:lineRule="auto"/>
        <w:ind w:left="0" w:firstLine="709"/>
        <w:jc w:val="both"/>
        <w:rPr>
          <w:rFonts w:ascii="Times New Roman" w:hAnsi="Times New Roman" w:cs="Times New Roman"/>
          <w:sz w:val="24"/>
          <w:szCs w:val="24"/>
        </w:rPr>
      </w:pPr>
    </w:p>
    <w:p w:rsidR="009939A3" w:rsidRPr="009939A3" w:rsidRDefault="009939A3" w:rsidP="00F71104">
      <w:pPr>
        <w:pStyle w:val="ListParagraph"/>
        <w:numPr>
          <w:ilvl w:val="3"/>
          <w:numId w:val="22"/>
        </w:numPr>
        <w:tabs>
          <w:tab w:val="left" w:pos="851"/>
        </w:tabs>
        <w:spacing w:after="0" w:line="480" w:lineRule="auto"/>
        <w:ind w:left="0" w:firstLine="0"/>
        <w:jc w:val="both"/>
        <w:rPr>
          <w:rFonts w:ascii="Times New Roman" w:hAnsi="Times New Roman" w:cs="Times New Roman"/>
          <w:b/>
          <w:sz w:val="24"/>
          <w:szCs w:val="24"/>
        </w:rPr>
      </w:pPr>
      <w:r w:rsidRPr="009939A3">
        <w:rPr>
          <w:rFonts w:ascii="Times New Roman" w:hAnsi="Times New Roman" w:cs="Times New Roman"/>
          <w:b/>
          <w:sz w:val="24"/>
          <w:szCs w:val="24"/>
        </w:rPr>
        <w:t xml:space="preserve">Faktor-Faktor yang mempengaruhi Independensi </w:t>
      </w:r>
    </w:p>
    <w:p w:rsidR="009939A3" w:rsidRDefault="009939A3" w:rsidP="00F7110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Elder, Beasley, Arens dan jusuf (2011:75) menyatakan bahwa ada lima yang mempengaruhi independensi, yaitu:</w:t>
      </w:r>
    </w:p>
    <w:p w:rsidR="009939A3" w:rsidRDefault="009939A3" w:rsidP="00F71104">
      <w:pPr>
        <w:pStyle w:val="ListParagraph"/>
        <w:numPr>
          <w:ilvl w:val="0"/>
          <w:numId w:val="16"/>
        </w:numPr>
        <w:tabs>
          <w:tab w:val="left" w:pos="851"/>
        </w:tabs>
        <w:spacing w:after="0" w:line="240" w:lineRule="auto"/>
        <w:ind w:hanging="648"/>
        <w:jc w:val="both"/>
        <w:rPr>
          <w:rFonts w:ascii="Times New Roman" w:hAnsi="Times New Roman" w:cs="Times New Roman"/>
          <w:sz w:val="24"/>
          <w:szCs w:val="24"/>
        </w:rPr>
      </w:pPr>
      <w:r>
        <w:rPr>
          <w:rFonts w:ascii="Times New Roman" w:hAnsi="Times New Roman" w:cs="Times New Roman"/>
          <w:sz w:val="24"/>
          <w:szCs w:val="24"/>
        </w:rPr>
        <w:lastRenderedPageBreak/>
        <w:t>Kepemilikan finansial yang Signifikan</w:t>
      </w:r>
    </w:p>
    <w:p w:rsidR="009939A3" w:rsidRDefault="009939A3" w:rsidP="00F71104">
      <w:pPr>
        <w:pStyle w:val="ListParagraph"/>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Kepemilikan finansial dalam perusahaan yang diaudit termasuk kepemilikan dalam instrumen utang dan modal (misal pinjaman dan obligasi) dan kepemilikan dalam instrumen derivatif (misalnya opsi). Standar etika juga melarang auditor menduduki posisi sebagai penasihat, direksi, maupun memiliki saham yang jumlahnya signifikan di perusahaan klien.</w:t>
      </w:r>
    </w:p>
    <w:p w:rsidR="009939A3" w:rsidRDefault="009939A3" w:rsidP="00F71104">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Pemberian Jasa Non-Audit</w:t>
      </w:r>
    </w:p>
    <w:p w:rsidR="009939A3" w:rsidRDefault="009939A3" w:rsidP="00F71104">
      <w:pPr>
        <w:tabs>
          <w:tab w:val="left" w:pos="851"/>
        </w:tabs>
        <w:spacing w:after="0" w:line="240" w:lineRule="auto"/>
        <w:ind w:left="851"/>
        <w:jc w:val="both"/>
        <w:rPr>
          <w:rFonts w:ascii="Times New Roman" w:hAnsi="Times New Roman" w:cs="Times New Roman"/>
          <w:sz w:val="24"/>
          <w:szCs w:val="24"/>
        </w:rPr>
      </w:pPr>
      <w:r w:rsidRPr="000B4328">
        <w:rPr>
          <w:rFonts w:ascii="Times New Roman" w:hAnsi="Times New Roman" w:cs="Times New Roman"/>
          <w:sz w:val="24"/>
          <w:szCs w:val="24"/>
        </w:rPr>
        <w:t>Konflik kepentingan yang paling nyata bagi Kantor Akuntan Publik dalam memberikan jasa non-audit pada kliennya terus menerus menjadi perhatian penting bagi para pembuat regulasi dan pengamat.</w:t>
      </w:r>
    </w:p>
    <w:p w:rsidR="009939A3" w:rsidRPr="000B4328" w:rsidRDefault="009939A3" w:rsidP="00F71104">
      <w:pPr>
        <w:pStyle w:val="ListParagraph"/>
        <w:numPr>
          <w:ilvl w:val="0"/>
          <w:numId w:val="16"/>
        </w:numPr>
        <w:tabs>
          <w:tab w:val="left" w:pos="851"/>
        </w:tabs>
        <w:spacing w:after="0" w:line="240" w:lineRule="auto"/>
        <w:ind w:hanging="648"/>
        <w:jc w:val="both"/>
        <w:rPr>
          <w:rFonts w:ascii="Times New Roman" w:hAnsi="Times New Roman" w:cs="Times New Roman"/>
          <w:sz w:val="24"/>
          <w:szCs w:val="24"/>
        </w:rPr>
      </w:pPr>
      <w:r w:rsidRPr="000B4328">
        <w:rPr>
          <w:rFonts w:ascii="Times New Roman" w:hAnsi="Times New Roman" w:cs="Times New Roman"/>
          <w:sz w:val="24"/>
          <w:szCs w:val="24"/>
        </w:rPr>
        <w:t>Imbalan jasa Non-Audit dan Independensi</w:t>
      </w:r>
    </w:p>
    <w:p w:rsidR="009939A3" w:rsidRPr="000B4328" w:rsidRDefault="009939A3" w:rsidP="00F71104">
      <w:pPr>
        <w:pStyle w:val="ListParagraph"/>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Cara auditor untuk berkompetensi mendapatkan klien dan menetapkan imbalan jasa audit dapat memberikan implikasi penting bagi kemampuan auditor untuk menjaga independensi auditnya.</w:t>
      </w:r>
    </w:p>
    <w:p w:rsidR="009939A3" w:rsidRDefault="009939A3" w:rsidP="00F71104">
      <w:pPr>
        <w:pStyle w:val="ListParagraph"/>
        <w:numPr>
          <w:ilvl w:val="0"/>
          <w:numId w:val="16"/>
        </w:numPr>
        <w:tabs>
          <w:tab w:val="left" w:pos="851"/>
        </w:tabs>
        <w:spacing w:after="0" w:line="240" w:lineRule="auto"/>
        <w:ind w:hanging="648"/>
        <w:jc w:val="both"/>
        <w:rPr>
          <w:rFonts w:ascii="Times New Roman" w:hAnsi="Times New Roman" w:cs="Times New Roman"/>
          <w:sz w:val="24"/>
          <w:szCs w:val="24"/>
        </w:rPr>
      </w:pPr>
      <w:r>
        <w:rPr>
          <w:rFonts w:ascii="Times New Roman" w:hAnsi="Times New Roman" w:cs="Times New Roman"/>
          <w:sz w:val="24"/>
          <w:szCs w:val="24"/>
        </w:rPr>
        <w:t>Tindakan hukum antara KAP dan Klien, serta Independensi</w:t>
      </w:r>
    </w:p>
    <w:p w:rsidR="009939A3" w:rsidRDefault="009939A3" w:rsidP="00F71104">
      <w:pPr>
        <w:pStyle w:val="ListParagraph"/>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Ketika terdapat tindakan hukum atau niat untuk memulai tindakan hukum antara sebuah KAP dengan kliennya, maka kemampuan KAP dan kliennya untuk tetap objektif dipertanyakan. Tindakan hukum oleh klien untuk jasa perpajakan atau jasa-jasa non-audit lainnya, atau tindakan melawan klien maupun KAP oleh pihak lain tidak akan menurunkan independensi dalam pekerjaan audit.</w:t>
      </w:r>
    </w:p>
    <w:p w:rsidR="009939A3" w:rsidRDefault="009939A3" w:rsidP="00F71104">
      <w:pPr>
        <w:pStyle w:val="ListParagraph"/>
        <w:numPr>
          <w:ilvl w:val="0"/>
          <w:numId w:val="16"/>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Pergantian Auditor</w:t>
      </w:r>
    </w:p>
    <w:p w:rsidR="009939A3" w:rsidRDefault="009939A3" w:rsidP="00F71104">
      <w:pPr>
        <w:pStyle w:val="ListParagraph"/>
        <w:tabs>
          <w:tab w:val="left" w:pos="851"/>
        </w:tabs>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Riset dibidang audit mengindikasikan beragam  alasan dimana manajemen dapat memutuskan untuk mengganti auditornya. Alasan-alasan tersebut termasuk mencari pelayanan dengan kualitas yang lebih baik, </w:t>
      </w:r>
      <w:r w:rsidRPr="00FE69FC">
        <w:rPr>
          <w:rFonts w:ascii="Times New Roman" w:hAnsi="Times New Roman" w:cs="Times New Roman"/>
          <w:i/>
          <w:sz w:val="24"/>
          <w:szCs w:val="24"/>
        </w:rPr>
        <w:t>opinion shopping</w:t>
      </w:r>
      <w:r>
        <w:rPr>
          <w:rFonts w:ascii="Times New Roman" w:hAnsi="Times New Roman" w:cs="Times New Roman"/>
          <w:sz w:val="24"/>
          <w:szCs w:val="24"/>
        </w:rPr>
        <w:t>, dan mengurangi biaya.</w:t>
      </w:r>
    </w:p>
    <w:p w:rsidR="00F71104" w:rsidRPr="00F71104" w:rsidRDefault="00F71104" w:rsidP="00F71104">
      <w:pPr>
        <w:pStyle w:val="ListParagraph"/>
        <w:tabs>
          <w:tab w:val="left" w:pos="851"/>
        </w:tabs>
        <w:spacing w:after="0" w:line="240" w:lineRule="auto"/>
        <w:ind w:left="851"/>
        <w:jc w:val="both"/>
        <w:rPr>
          <w:rFonts w:ascii="Times New Roman" w:hAnsi="Times New Roman" w:cs="Times New Roman"/>
          <w:sz w:val="24"/>
          <w:szCs w:val="24"/>
          <w:lang w:val="en-US"/>
        </w:rPr>
      </w:pPr>
    </w:p>
    <w:p w:rsidR="00191217" w:rsidRPr="000B4328" w:rsidRDefault="00191217" w:rsidP="00F71104">
      <w:pPr>
        <w:pStyle w:val="ListParagraph"/>
        <w:tabs>
          <w:tab w:val="left" w:pos="851"/>
        </w:tabs>
        <w:spacing w:after="0" w:line="240" w:lineRule="auto"/>
        <w:ind w:left="851"/>
        <w:jc w:val="both"/>
        <w:rPr>
          <w:rFonts w:ascii="Times New Roman" w:hAnsi="Times New Roman" w:cs="Times New Roman"/>
          <w:sz w:val="24"/>
          <w:szCs w:val="24"/>
        </w:rPr>
      </w:pPr>
    </w:p>
    <w:p w:rsidR="009939A3" w:rsidRPr="009939A3" w:rsidRDefault="00F71104" w:rsidP="00F71104">
      <w:pPr>
        <w:pStyle w:val="ListParagraph"/>
        <w:numPr>
          <w:ilvl w:val="3"/>
          <w:numId w:val="22"/>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191217">
        <w:rPr>
          <w:rFonts w:ascii="Times New Roman" w:hAnsi="Times New Roman" w:cs="Times New Roman"/>
          <w:b/>
          <w:sz w:val="24"/>
          <w:szCs w:val="24"/>
        </w:rPr>
        <w:t xml:space="preserve">Dimensi </w:t>
      </w:r>
      <w:r w:rsidR="009939A3" w:rsidRPr="009939A3">
        <w:rPr>
          <w:rFonts w:ascii="Times New Roman" w:hAnsi="Times New Roman" w:cs="Times New Roman"/>
          <w:b/>
          <w:sz w:val="24"/>
          <w:szCs w:val="24"/>
        </w:rPr>
        <w:t>Independensi</w:t>
      </w:r>
    </w:p>
    <w:p w:rsidR="009939A3" w:rsidRDefault="009939A3" w:rsidP="00F7110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Theodorus M. Tuanakotta (2011:64-65) menekankan tiga jenis dari Independensi sebagai berikut:</w:t>
      </w:r>
    </w:p>
    <w:p w:rsidR="009939A3" w:rsidRDefault="009939A3" w:rsidP="00F71104">
      <w:pPr>
        <w:tabs>
          <w:tab w:val="left" w:pos="127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Progra</w:t>
      </w:r>
      <w:r w:rsidRPr="007A0A92">
        <w:rPr>
          <w:rFonts w:ascii="Times New Roman" w:hAnsi="Times New Roman" w:cs="Times New Roman"/>
          <w:sz w:val="24"/>
          <w:szCs w:val="24"/>
        </w:rPr>
        <w:t>ming Independence</w:t>
      </w:r>
    </w:p>
    <w:p w:rsidR="009939A3" w:rsidRDefault="009939A3" w:rsidP="00F71104">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Programing Independence adalah kebebasan (bebas dari pengendalian atau pengaruh orang lain, misalnya dalam bentuk pembatasan) untuk memilih teknik dan prosedur audit, dan berapa dalamnya teknik dan prosedur audit itu diterapkan.</w:t>
      </w:r>
    </w:p>
    <w:p w:rsidR="009939A3" w:rsidRDefault="009939A3" w:rsidP="00F71104">
      <w:pPr>
        <w:pStyle w:val="ListParagraph"/>
        <w:numPr>
          <w:ilvl w:val="0"/>
          <w:numId w:val="21"/>
        </w:num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Investigative Independence</w:t>
      </w:r>
    </w:p>
    <w:p w:rsidR="009939A3" w:rsidRDefault="009939A3" w:rsidP="00F71104">
      <w:pPr>
        <w:pStyle w:val="ListParagraph"/>
        <w:tabs>
          <w:tab w:val="left" w:pos="1276"/>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Investigative Independence adalah kebebasan (bebas dari pengendalian atau pengaruh orang lain, misalnya dalam bentuk pembatasan) untuk memilih area, kegiatan, hubungan pribadi, dan kebijakan manajerial yang akan diperiksa. Ini berarti, tidak boleh ada sumber informasi yang legitimate (sah) yang tertutup bagi auditor.</w:t>
      </w:r>
    </w:p>
    <w:p w:rsidR="009939A3" w:rsidRPr="001B1963" w:rsidRDefault="009939A3" w:rsidP="00F71104">
      <w:pPr>
        <w:pStyle w:val="ListParagraph"/>
        <w:numPr>
          <w:ilvl w:val="0"/>
          <w:numId w:val="21"/>
        </w:numPr>
        <w:tabs>
          <w:tab w:val="left" w:pos="1276"/>
        </w:tabs>
        <w:spacing w:after="0" w:line="240" w:lineRule="auto"/>
        <w:jc w:val="both"/>
        <w:rPr>
          <w:rFonts w:ascii="Times New Roman" w:hAnsi="Times New Roman" w:cs="Times New Roman"/>
          <w:sz w:val="24"/>
          <w:szCs w:val="24"/>
        </w:rPr>
      </w:pPr>
      <w:r w:rsidRPr="001B1963">
        <w:rPr>
          <w:rFonts w:ascii="Times New Roman" w:hAnsi="Times New Roman" w:cs="Times New Roman"/>
          <w:sz w:val="24"/>
          <w:szCs w:val="24"/>
        </w:rPr>
        <w:lastRenderedPageBreak/>
        <w:t>Reporting Independence</w:t>
      </w:r>
    </w:p>
    <w:p w:rsidR="009939A3" w:rsidRDefault="009939A3" w:rsidP="00F71104">
      <w:pPr>
        <w:pStyle w:val="ListParagraph"/>
        <w:tabs>
          <w:tab w:val="left" w:pos="1276"/>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Reporting Independence adalah kebebasan (bebas dari pengendalian atau pengaruh orang lain, misalnya dalam bentuk pembatasan) untuk menyajikan fakta yang terungkap dari pemeriksaan atau pemberian rekomendasi atau opini sebagai hasil pemeriksaan.”</w:t>
      </w:r>
    </w:p>
    <w:p w:rsidR="006C0E6B" w:rsidRPr="00191217" w:rsidRDefault="006C0E6B" w:rsidP="00F71104">
      <w:pPr>
        <w:pStyle w:val="ListParagraph"/>
        <w:tabs>
          <w:tab w:val="left" w:pos="1276"/>
        </w:tabs>
        <w:spacing w:after="0" w:line="240" w:lineRule="auto"/>
        <w:ind w:left="1276"/>
        <w:jc w:val="both"/>
        <w:rPr>
          <w:rFonts w:ascii="Times New Roman" w:hAnsi="Times New Roman" w:cs="Times New Roman"/>
          <w:sz w:val="24"/>
          <w:szCs w:val="24"/>
        </w:rPr>
      </w:pPr>
    </w:p>
    <w:p w:rsidR="00F71104" w:rsidRDefault="009939A3" w:rsidP="00F71104">
      <w:pPr>
        <w:pStyle w:val="ListParagraph"/>
        <w:tabs>
          <w:tab w:val="left" w:pos="1276"/>
        </w:tabs>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Berdasarkan ketiga dimensi independensi tersebut diatas, </w:t>
      </w:r>
      <w:r w:rsidR="00F71104">
        <w:rPr>
          <w:rFonts w:ascii="Times New Roman" w:hAnsi="Times New Roman" w:cs="Times New Roman"/>
          <w:sz w:val="24"/>
          <w:szCs w:val="24"/>
          <w:lang w:val="en-US"/>
        </w:rPr>
        <w:t>maka dimensi dan indicator indepensi yang digunakan dalam penelitian ini dijelaskan sebagai berikut :</w:t>
      </w:r>
    </w:p>
    <w:p w:rsidR="009939A3" w:rsidRDefault="00F71104" w:rsidP="00F71104">
      <w:pPr>
        <w:pStyle w:val="ListParagraph"/>
        <w:tabs>
          <w:tab w:val="left" w:pos="1276"/>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939A3">
        <w:rPr>
          <w:rFonts w:ascii="Times New Roman" w:hAnsi="Times New Roman" w:cs="Times New Roman"/>
          <w:sz w:val="24"/>
          <w:szCs w:val="24"/>
        </w:rPr>
        <w:t>“a. Programing Independence</w:t>
      </w:r>
    </w:p>
    <w:p w:rsidR="009939A3" w:rsidRPr="00211DF1" w:rsidRDefault="009939A3" w:rsidP="00F71104">
      <w:pPr>
        <w:pStyle w:val="ListParagraph"/>
        <w:numPr>
          <w:ilvl w:val="0"/>
          <w:numId w:val="17"/>
        </w:numPr>
        <w:tabs>
          <w:tab w:val="left" w:pos="1276"/>
        </w:tabs>
        <w:spacing w:after="0" w:line="480" w:lineRule="auto"/>
        <w:jc w:val="both"/>
        <w:rPr>
          <w:rFonts w:ascii="Times New Roman" w:hAnsi="Times New Roman" w:cs="Times New Roman"/>
          <w:sz w:val="24"/>
          <w:szCs w:val="24"/>
        </w:rPr>
      </w:pPr>
      <w:r w:rsidRPr="00211DF1">
        <w:rPr>
          <w:rFonts w:ascii="Times New Roman" w:hAnsi="Times New Roman" w:cs="Times New Roman"/>
          <w:sz w:val="24"/>
          <w:szCs w:val="24"/>
        </w:rPr>
        <w:t>Bebas dari tekanan atau intervensi manajerial atau friksi yang dimaksudkan u</w:t>
      </w:r>
      <w:r>
        <w:rPr>
          <w:rFonts w:ascii="Times New Roman" w:hAnsi="Times New Roman" w:cs="Times New Roman"/>
          <w:sz w:val="24"/>
          <w:szCs w:val="24"/>
        </w:rPr>
        <w:t>ntuk menghilangkan (eliminate)</w:t>
      </w:r>
      <w:r w:rsidR="00D40FB9">
        <w:rPr>
          <w:rFonts w:ascii="Times New Roman" w:hAnsi="Times New Roman" w:cs="Times New Roman"/>
          <w:sz w:val="24"/>
          <w:szCs w:val="24"/>
        </w:rPr>
        <w:t>, menentukan (spesify), atau mengubah (modify)</w:t>
      </w:r>
      <w:r w:rsidRPr="00211DF1">
        <w:rPr>
          <w:rFonts w:ascii="Times New Roman" w:hAnsi="Times New Roman" w:cs="Times New Roman"/>
          <w:sz w:val="24"/>
          <w:szCs w:val="24"/>
        </w:rPr>
        <w:t>apapun dalam audit.</w:t>
      </w:r>
    </w:p>
    <w:p w:rsidR="009939A3" w:rsidRDefault="009939A3" w:rsidP="00F71104">
      <w:pPr>
        <w:pStyle w:val="ListParagraph"/>
        <w:numPr>
          <w:ilvl w:val="0"/>
          <w:numId w:val="17"/>
        </w:numPr>
        <w:tabs>
          <w:tab w:val="left" w:pos="1276"/>
        </w:tabs>
        <w:spacing w:after="0" w:line="480" w:lineRule="auto"/>
        <w:jc w:val="both"/>
        <w:rPr>
          <w:rFonts w:ascii="Times New Roman" w:hAnsi="Times New Roman" w:cs="Times New Roman"/>
          <w:sz w:val="24"/>
          <w:szCs w:val="24"/>
        </w:rPr>
      </w:pPr>
      <w:r w:rsidRPr="00211DF1">
        <w:rPr>
          <w:rFonts w:ascii="Times New Roman" w:hAnsi="Times New Roman" w:cs="Times New Roman"/>
          <w:sz w:val="24"/>
          <w:szCs w:val="24"/>
        </w:rPr>
        <w:t>Bebas dari intervensi</w:t>
      </w:r>
      <w:r w:rsidR="00D40FB9">
        <w:rPr>
          <w:rFonts w:ascii="Times New Roman" w:hAnsi="Times New Roman" w:cs="Times New Roman"/>
          <w:sz w:val="24"/>
          <w:szCs w:val="24"/>
        </w:rPr>
        <w:t xml:space="preserve"> apapun</w:t>
      </w:r>
      <w:r>
        <w:rPr>
          <w:rFonts w:ascii="Times New Roman" w:hAnsi="Times New Roman" w:cs="Times New Roman"/>
          <w:sz w:val="24"/>
          <w:szCs w:val="24"/>
        </w:rPr>
        <w:t xml:space="preserve"> dari sikap tidak k</w:t>
      </w:r>
      <w:r w:rsidRPr="00211DF1">
        <w:rPr>
          <w:rFonts w:ascii="Times New Roman" w:hAnsi="Times New Roman" w:cs="Times New Roman"/>
          <w:sz w:val="24"/>
          <w:szCs w:val="24"/>
        </w:rPr>
        <w:t>o</w:t>
      </w:r>
      <w:r w:rsidR="00D40FB9">
        <w:rPr>
          <w:rFonts w:ascii="Times New Roman" w:hAnsi="Times New Roman" w:cs="Times New Roman"/>
          <w:sz w:val="24"/>
          <w:szCs w:val="24"/>
        </w:rPr>
        <w:t>o</w:t>
      </w:r>
      <w:r w:rsidRPr="00211DF1">
        <w:rPr>
          <w:rFonts w:ascii="Times New Roman" w:hAnsi="Times New Roman" w:cs="Times New Roman"/>
          <w:sz w:val="24"/>
          <w:szCs w:val="24"/>
        </w:rPr>
        <w:t>peratif yang berkenaan dengan penerapan prosedur audit yang dipilih.</w:t>
      </w:r>
    </w:p>
    <w:p w:rsidR="009939A3" w:rsidRPr="00D87854" w:rsidRDefault="007D5720" w:rsidP="00F71104">
      <w:pPr>
        <w:pStyle w:val="ListParagraph"/>
        <w:numPr>
          <w:ilvl w:val="0"/>
          <w:numId w:val="17"/>
        </w:num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Bebas dari upaya pihak luar yang memaksakan pekerjaan audit itu direview di luar batas-batas kewajaran dalam proses audit.</w:t>
      </w:r>
    </w:p>
    <w:p w:rsidR="009939A3" w:rsidRDefault="009939A3" w:rsidP="00F71104">
      <w:pPr>
        <w:pStyle w:val="ListParagraph"/>
        <w:numPr>
          <w:ilvl w:val="0"/>
          <w:numId w:val="18"/>
        </w:numPr>
        <w:tabs>
          <w:tab w:val="left" w:pos="1276"/>
        </w:tabs>
        <w:spacing w:after="0" w:line="480" w:lineRule="auto"/>
        <w:ind w:hanging="998"/>
        <w:jc w:val="both"/>
        <w:rPr>
          <w:rFonts w:ascii="Times New Roman" w:hAnsi="Times New Roman" w:cs="Times New Roman"/>
          <w:sz w:val="24"/>
          <w:szCs w:val="24"/>
        </w:rPr>
      </w:pPr>
      <w:r w:rsidRPr="00211DF1">
        <w:rPr>
          <w:rFonts w:ascii="Times New Roman" w:hAnsi="Times New Roman" w:cs="Times New Roman"/>
          <w:sz w:val="24"/>
          <w:szCs w:val="24"/>
        </w:rPr>
        <w:t>Investigative Independence</w:t>
      </w:r>
    </w:p>
    <w:p w:rsidR="009939A3" w:rsidRDefault="009939A3" w:rsidP="00F71104">
      <w:pPr>
        <w:pStyle w:val="ListParagraph"/>
        <w:numPr>
          <w:ilvl w:val="0"/>
          <w:numId w:val="19"/>
        </w:numPr>
        <w:tabs>
          <w:tab w:val="left" w:pos="1276"/>
          <w:tab w:val="left" w:pos="1843"/>
        </w:tabs>
        <w:spacing w:after="0" w:line="480" w:lineRule="auto"/>
        <w:ind w:left="1701" w:hanging="425"/>
        <w:jc w:val="both"/>
        <w:rPr>
          <w:rFonts w:ascii="Times New Roman" w:hAnsi="Times New Roman" w:cs="Times New Roman"/>
          <w:sz w:val="24"/>
          <w:szCs w:val="24"/>
        </w:rPr>
      </w:pPr>
      <w:r w:rsidRPr="00661899">
        <w:rPr>
          <w:rFonts w:ascii="Times New Roman" w:hAnsi="Times New Roman" w:cs="Times New Roman"/>
          <w:sz w:val="24"/>
          <w:szCs w:val="24"/>
        </w:rPr>
        <w:t>Akses langsung dan bebas atas se</w:t>
      </w:r>
      <w:r>
        <w:rPr>
          <w:rFonts w:ascii="Times New Roman" w:hAnsi="Times New Roman" w:cs="Times New Roman"/>
          <w:sz w:val="24"/>
          <w:szCs w:val="24"/>
        </w:rPr>
        <w:t xml:space="preserve">luruh buku, </w:t>
      </w:r>
      <w:r w:rsidR="007D5720">
        <w:rPr>
          <w:rFonts w:ascii="Times New Roman" w:hAnsi="Times New Roman" w:cs="Times New Roman"/>
          <w:sz w:val="24"/>
          <w:szCs w:val="24"/>
        </w:rPr>
        <w:t xml:space="preserve">catatan, pimpinan, pegawai perusahaan </w:t>
      </w:r>
      <w:r w:rsidRPr="00661899">
        <w:rPr>
          <w:rFonts w:ascii="Times New Roman" w:hAnsi="Times New Roman" w:cs="Times New Roman"/>
          <w:sz w:val="24"/>
          <w:szCs w:val="24"/>
        </w:rPr>
        <w:t xml:space="preserve">dan sumber informasi lainnya </w:t>
      </w:r>
      <w:r>
        <w:rPr>
          <w:rFonts w:ascii="Times New Roman" w:hAnsi="Times New Roman" w:cs="Times New Roman"/>
          <w:sz w:val="24"/>
          <w:szCs w:val="24"/>
        </w:rPr>
        <w:t>mengenai kegiatan perusahaan</w:t>
      </w:r>
      <w:r w:rsidR="007D5720">
        <w:rPr>
          <w:rFonts w:ascii="Times New Roman" w:hAnsi="Times New Roman" w:cs="Times New Roman"/>
          <w:sz w:val="24"/>
          <w:szCs w:val="24"/>
        </w:rPr>
        <w:t>, kewajibannya dan sumber-sumbernya.</w:t>
      </w:r>
    </w:p>
    <w:p w:rsidR="007D5720" w:rsidRDefault="007D5720" w:rsidP="00F71104">
      <w:pPr>
        <w:pStyle w:val="ListParagraph"/>
        <w:numPr>
          <w:ilvl w:val="0"/>
          <w:numId w:val="19"/>
        </w:numPr>
        <w:tabs>
          <w:tab w:val="left" w:pos="1276"/>
          <w:tab w:val="left" w:pos="1843"/>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Kerjasama yang aktif dari pimpinan perusahaan selama berlangsungnya kegiatan audit.</w:t>
      </w:r>
    </w:p>
    <w:p w:rsidR="009939A3" w:rsidRPr="007D5720" w:rsidRDefault="009939A3" w:rsidP="00F71104">
      <w:pPr>
        <w:pStyle w:val="ListParagraph"/>
        <w:numPr>
          <w:ilvl w:val="0"/>
          <w:numId w:val="19"/>
        </w:numPr>
        <w:tabs>
          <w:tab w:val="left" w:pos="1276"/>
          <w:tab w:val="left" w:pos="1843"/>
        </w:tabs>
        <w:spacing w:after="0" w:line="480" w:lineRule="auto"/>
        <w:ind w:left="1701" w:hanging="425"/>
        <w:jc w:val="both"/>
        <w:rPr>
          <w:rFonts w:ascii="Times New Roman" w:hAnsi="Times New Roman" w:cs="Times New Roman"/>
          <w:sz w:val="24"/>
          <w:szCs w:val="24"/>
        </w:rPr>
      </w:pPr>
      <w:r w:rsidRPr="00661899">
        <w:rPr>
          <w:rFonts w:ascii="Times New Roman" w:hAnsi="Times New Roman" w:cs="Times New Roman"/>
          <w:sz w:val="24"/>
          <w:szCs w:val="24"/>
        </w:rPr>
        <w:t xml:space="preserve">Bebas dari upaya pimpinan perusahaan untuk menugaskan atau  mengatur kegiatan yang harus diperiksa atau menentukan dapat </w:t>
      </w:r>
      <w:r w:rsidRPr="00661899">
        <w:rPr>
          <w:rFonts w:ascii="Times New Roman" w:hAnsi="Times New Roman" w:cs="Times New Roman"/>
          <w:sz w:val="24"/>
          <w:szCs w:val="24"/>
        </w:rPr>
        <w:lastRenderedPageBreak/>
        <w:t xml:space="preserve">diterimanya suatu </w:t>
      </w:r>
      <w:r w:rsidRPr="00661899">
        <w:rPr>
          <w:rFonts w:ascii="Times New Roman" w:hAnsi="Times New Roman" w:cs="Times New Roman"/>
          <w:i/>
          <w:sz w:val="24"/>
          <w:szCs w:val="24"/>
        </w:rPr>
        <w:t>evidential metter</w:t>
      </w:r>
      <w:r w:rsidRPr="00661899">
        <w:rPr>
          <w:rFonts w:ascii="Times New Roman" w:hAnsi="Times New Roman" w:cs="Times New Roman"/>
          <w:sz w:val="24"/>
          <w:szCs w:val="24"/>
        </w:rPr>
        <w:t xml:space="preserve"> (sesuatu yang mempunyai nilai pembuktian).</w:t>
      </w:r>
    </w:p>
    <w:p w:rsidR="009939A3" w:rsidRPr="007D5720" w:rsidRDefault="009939A3" w:rsidP="00F71104">
      <w:pPr>
        <w:pStyle w:val="ListParagraph"/>
        <w:numPr>
          <w:ilvl w:val="0"/>
          <w:numId w:val="19"/>
        </w:numPr>
        <w:tabs>
          <w:tab w:val="left" w:pos="1276"/>
          <w:tab w:val="left" w:pos="1843"/>
        </w:tabs>
        <w:spacing w:after="0" w:line="480" w:lineRule="auto"/>
        <w:ind w:left="1701" w:hanging="425"/>
        <w:jc w:val="both"/>
        <w:rPr>
          <w:rFonts w:ascii="Times New Roman" w:hAnsi="Times New Roman" w:cs="Times New Roman"/>
          <w:sz w:val="24"/>
          <w:szCs w:val="24"/>
        </w:rPr>
      </w:pPr>
      <w:r w:rsidRPr="00661899">
        <w:rPr>
          <w:rFonts w:ascii="Times New Roman" w:hAnsi="Times New Roman" w:cs="Times New Roman"/>
          <w:sz w:val="24"/>
          <w:szCs w:val="24"/>
        </w:rPr>
        <w:t>Bebas dari kepentingan atau hubungan pribadi y</w:t>
      </w:r>
      <w:r>
        <w:rPr>
          <w:rFonts w:ascii="Times New Roman" w:hAnsi="Times New Roman" w:cs="Times New Roman"/>
          <w:sz w:val="24"/>
          <w:szCs w:val="24"/>
        </w:rPr>
        <w:t>a</w:t>
      </w:r>
      <w:r w:rsidRPr="00661899">
        <w:rPr>
          <w:rFonts w:ascii="Times New Roman" w:hAnsi="Times New Roman" w:cs="Times New Roman"/>
          <w:sz w:val="24"/>
          <w:szCs w:val="24"/>
        </w:rPr>
        <w:t>ng akan menghilangkan atau memb</w:t>
      </w:r>
      <w:r w:rsidR="007D5720">
        <w:rPr>
          <w:rFonts w:ascii="Times New Roman" w:hAnsi="Times New Roman" w:cs="Times New Roman"/>
          <w:sz w:val="24"/>
          <w:szCs w:val="24"/>
        </w:rPr>
        <w:t xml:space="preserve">atasi pemeriksaan atas kegiatan, catatan, atau orang yang seharusnya masuk </w:t>
      </w:r>
      <w:r w:rsidRPr="00661899">
        <w:rPr>
          <w:rFonts w:ascii="Times New Roman" w:hAnsi="Times New Roman" w:cs="Times New Roman"/>
          <w:sz w:val="24"/>
          <w:szCs w:val="24"/>
        </w:rPr>
        <w:t>dalam lingkup pemeriksaan.</w:t>
      </w:r>
    </w:p>
    <w:p w:rsidR="007D5720" w:rsidRPr="007D5720" w:rsidRDefault="009939A3" w:rsidP="00F71104">
      <w:pPr>
        <w:pStyle w:val="ListParagraph"/>
        <w:numPr>
          <w:ilvl w:val="0"/>
          <w:numId w:val="18"/>
        </w:numPr>
        <w:tabs>
          <w:tab w:val="left" w:pos="1276"/>
          <w:tab w:val="left" w:pos="1843"/>
        </w:tabs>
        <w:spacing w:after="0" w:line="480" w:lineRule="auto"/>
        <w:ind w:hanging="998"/>
        <w:jc w:val="both"/>
        <w:rPr>
          <w:rFonts w:ascii="Times New Roman" w:hAnsi="Times New Roman" w:cs="Times New Roman"/>
          <w:sz w:val="24"/>
          <w:szCs w:val="24"/>
        </w:rPr>
      </w:pPr>
      <w:r w:rsidRPr="00661899">
        <w:rPr>
          <w:rFonts w:ascii="Times New Roman" w:hAnsi="Times New Roman" w:cs="Times New Roman"/>
          <w:sz w:val="24"/>
          <w:szCs w:val="24"/>
        </w:rPr>
        <w:t>Reporting Independence</w:t>
      </w:r>
    </w:p>
    <w:p w:rsidR="007D5720" w:rsidRDefault="007D5720" w:rsidP="00F71104">
      <w:pPr>
        <w:pStyle w:val="ListParagraph"/>
        <w:numPr>
          <w:ilvl w:val="0"/>
          <w:numId w:val="20"/>
        </w:numPr>
        <w:tabs>
          <w:tab w:val="left" w:pos="1276"/>
          <w:tab w:val="left" w:pos="1701"/>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Bebas dari perasaan loyal kepada seseorang atau merasa berkewajiban kepada seseorang untuk mengubah dampak dari fakta yang dilaporkan.</w:t>
      </w:r>
    </w:p>
    <w:p w:rsidR="009939A3" w:rsidRDefault="007D5720" w:rsidP="00F71104">
      <w:pPr>
        <w:pStyle w:val="ListParagraph"/>
        <w:numPr>
          <w:ilvl w:val="0"/>
          <w:numId w:val="20"/>
        </w:numPr>
        <w:tabs>
          <w:tab w:val="left" w:pos="1276"/>
          <w:tab w:val="left" w:pos="1701"/>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Menghindari p</w:t>
      </w:r>
      <w:r w:rsidR="009939A3">
        <w:rPr>
          <w:rFonts w:ascii="Times New Roman" w:hAnsi="Times New Roman" w:cs="Times New Roman"/>
          <w:sz w:val="24"/>
          <w:szCs w:val="24"/>
        </w:rPr>
        <w:t xml:space="preserve">raktik untuk mengeluarkan hal-hal penting dari laporan formal </w:t>
      </w:r>
      <w:r>
        <w:rPr>
          <w:rFonts w:ascii="Times New Roman" w:hAnsi="Times New Roman" w:cs="Times New Roman"/>
          <w:sz w:val="24"/>
          <w:szCs w:val="24"/>
        </w:rPr>
        <w:t xml:space="preserve">dan memasukannya kedalam laporan informal </w:t>
      </w:r>
      <w:r w:rsidR="009939A3">
        <w:rPr>
          <w:rFonts w:ascii="Times New Roman" w:hAnsi="Times New Roman" w:cs="Times New Roman"/>
          <w:sz w:val="24"/>
          <w:szCs w:val="24"/>
        </w:rPr>
        <w:t>dalam bentuk apapun</w:t>
      </w:r>
      <w:r>
        <w:rPr>
          <w:rFonts w:ascii="Times New Roman" w:hAnsi="Times New Roman" w:cs="Times New Roman"/>
          <w:sz w:val="24"/>
          <w:szCs w:val="24"/>
        </w:rPr>
        <w:t>.</w:t>
      </w:r>
    </w:p>
    <w:p w:rsidR="009939A3" w:rsidRDefault="009939A3" w:rsidP="00F71104">
      <w:pPr>
        <w:pStyle w:val="ListParagraph"/>
        <w:numPr>
          <w:ilvl w:val="0"/>
          <w:numId w:val="20"/>
        </w:numPr>
        <w:tabs>
          <w:tab w:val="left" w:pos="1276"/>
          <w:tab w:val="left" w:pos="1701"/>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Menghindari penggunaan bahasa yang tidak jelas (kabur, samar-samar) baik yang disengaja maupun yang</w:t>
      </w:r>
      <w:r w:rsidR="007D5720">
        <w:rPr>
          <w:rFonts w:ascii="Times New Roman" w:hAnsi="Times New Roman" w:cs="Times New Roman"/>
          <w:sz w:val="24"/>
          <w:szCs w:val="24"/>
        </w:rPr>
        <w:t xml:space="preserve"> tidak didalam pernyataan fakta, opini, dan rekomendasi dan dalam interpretasi.</w:t>
      </w:r>
    </w:p>
    <w:p w:rsidR="009939A3" w:rsidRDefault="007D5720" w:rsidP="00F71104">
      <w:pPr>
        <w:pStyle w:val="ListParagraph"/>
        <w:numPr>
          <w:ilvl w:val="0"/>
          <w:numId w:val="20"/>
        </w:numPr>
        <w:tabs>
          <w:tab w:val="left" w:pos="1276"/>
          <w:tab w:val="left" w:pos="1701"/>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Bebas dari upaya </w:t>
      </w:r>
      <w:r w:rsidR="009939A3">
        <w:rPr>
          <w:rFonts w:ascii="Times New Roman" w:hAnsi="Times New Roman" w:cs="Times New Roman"/>
          <w:sz w:val="24"/>
          <w:szCs w:val="24"/>
        </w:rPr>
        <w:t xml:space="preserve">memveto </w:t>
      </w:r>
      <w:r w:rsidR="009939A3" w:rsidRPr="00661899">
        <w:rPr>
          <w:rFonts w:ascii="Times New Roman" w:hAnsi="Times New Roman" w:cs="Times New Roman"/>
          <w:i/>
          <w:sz w:val="24"/>
          <w:szCs w:val="24"/>
        </w:rPr>
        <w:t>judgement</w:t>
      </w:r>
      <w:r w:rsidR="009939A3">
        <w:rPr>
          <w:rFonts w:ascii="Times New Roman" w:hAnsi="Times New Roman" w:cs="Times New Roman"/>
          <w:sz w:val="24"/>
          <w:szCs w:val="24"/>
        </w:rPr>
        <w:t xml:space="preserve"> auditor mengenai apa yang seharusnya masuk dalam laporan audit, baik yang bersifat fakta maupun opini.</w:t>
      </w:r>
    </w:p>
    <w:p w:rsidR="00025434" w:rsidRDefault="00025434" w:rsidP="00F71104">
      <w:pPr>
        <w:spacing w:after="0" w:line="480" w:lineRule="auto"/>
        <w:jc w:val="both"/>
        <w:rPr>
          <w:rFonts w:ascii="Times New Roman" w:eastAsia="Times New Roman" w:hAnsi="Times New Roman" w:cs="Times New Roman"/>
          <w:b/>
          <w:sz w:val="24"/>
          <w:szCs w:val="24"/>
          <w:lang w:eastAsia="id-ID"/>
        </w:rPr>
      </w:pPr>
    </w:p>
    <w:p w:rsidR="00414C48" w:rsidRDefault="00414C48" w:rsidP="00F71104">
      <w:pPr>
        <w:spacing w:after="0" w:line="480" w:lineRule="auto"/>
        <w:jc w:val="both"/>
        <w:rPr>
          <w:rFonts w:ascii="Times New Roman" w:eastAsia="Times New Roman" w:hAnsi="Times New Roman" w:cs="Times New Roman"/>
          <w:b/>
          <w:sz w:val="24"/>
          <w:szCs w:val="24"/>
          <w:lang w:eastAsia="id-ID"/>
        </w:rPr>
      </w:pPr>
    </w:p>
    <w:p w:rsidR="00414C48" w:rsidRDefault="00414C48" w:rsidP="00F71104">
      <w:pPr>
        <w:spacing w:after="0" w:line="480" w:lineRule="auto"/>
        <w:jc w:val="both"/>
        <w:rPr>
          <w:rFonts w:ascii="Times New Roman" w:eastAsia="Times New Roman" w:hAnsi="Times New Roman" w:cs="Times New Roman"/>
          <w:b/>
          <w:sz w:val="24"/>
          <w:szCs w:val="24"/>
          <w:lang w:eastAsia="id-ID"/>
        </w:rPr>
      </w:pPr>
    </w:p>
    <w:p w:rsidR="00414C48" w:rsidRPr="00025434" w:rsidRDefault="00414C48" w:rsidP="00F71104">
      <w:pPr>
        <w:spacing w:after="0" w:line="480" w:lineRule="auto"/>
        <w:jc w:val="both"/>
        <w:rPr>
          <w:rFonts w:ascii="Times New Roman" w:eastAsia="Times New Roman" w:hAnsi="Times New Roman" w:cs="Times New Roman"/>
          <w:b/>
          <w:sz w:val="24"/>
          <w:szCs w:val="24"/>
          <w:lang w:eastAsia="id-ID"/>
        </w:rPr>
      </w:pPr>
    </w:p>
    <w:p w:rsidR="00EF14B6" w:rsidRPr="0064255B" w:rsidRDefault="00EF14B6" w:rsidP="00F71104">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2.1.3</w:t>
      </w:r>
      <w:r>
        <w:rPr>
          <w:rFonts w:ascii="Times New Roman" w:eastAsia="Times New Roman" w:hAnsi="Times New Roman" w:cs="Times New Roman"/>
          <w:b/>
          <w:sz w:val="24"/>
          <w:szCs w:val="24"/>
          <w:lang w:eastAsia="id-ID"/>
        </w:rPr>
        <w:tab/>
      </w:r>
      <w:r w:rsidRPr="0064255B">
        <w:rPr>
          <w:rFonts w:ascii="Times New Roman" w:eastAsia="Times New Roman" w:hAnsi="Times New Roman" w:cs="Times New Roman"/>
          <w:b/>
          <w:sz w:val="24"/>
          <w:szCs w:val="24"/>
          <w:lang w:eastAsia="id-ID"/>
        </w:rPr>
        <w:t xml:space="preserve"> Kompetensi</w:t>
      </w:r>
    </w:p>
    <w:p w:rsidR="00191217" w:rsidRDefault="00EF14B6" w:rsidP="00F71104">
      <w:pPr>
        <w:spacing w:after="0"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Standar umum pertama (SA seksi 210 dalam SPAP 2001) menyebutkan bahwa audit harus dilaksanakan oleh seorang atau lebih yang memiliki keahlian dan  pelatihan tek</w:t>
      </w:r>
      <w:r w:rsidR="00191217">
        <w:rPr>
          <w:rFonts w:ascii="Times New Roman" w:eastAsia="Times New Roman" w:hAnsi="Times New Roman" w:cs="Times New Roman"/>
          <w:sz w:val="24"/>
          <w:szCs w:val="24"/>
          <w:lang w:eastAsia="id-ID"/>
        </w:rPr>
        <w:t>nis yang cukup sebagai auditor.</w:t>
      </w:r>
    </w:p>
    <w:p w:rsidR="00CB4246" w:rsidRDefault="00CB4246" w:rsidP="00F7110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Arens dalam Siti Kurnia Rahayu dan Ely Suhayati (2010:2) mendefinisikan kompetensi sebagai berikut:</w:t>
      </w:r>
    </w:p>
    <w:p w:rsidR="00CB4246" w:rsidRDefault="00CB4246" w:rsidP="00F71104">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“Kompetensi </w:t>
      </w:r>
      <w:r w:rsidRPr="00FE68FE">
        <w:rPr>
          <w:rFonts w:ascii="Times New Roman" w:hAnsi="Times New Roman" w:cs="Times New Roman"/>
          <w:sz w:val="24"/>
          <w:szCs w:val="24"/>
        </w:rPr>
        <w:t>adalah</w:t>
      </w:r>
      <w:r>
        <w:rPr>
          <w:rFonts w:ascii="Times New Roman" w:hAnsi="Times New Roman" w:cs="Times New Roman"/>
          <w:sz w:val="24"/>
          <w:szCs w:val="24"/>
        </w:rPr>
        <w:t xml:space="preserve"> suatu kemampuan, keahlian (pendidikan dan pelatihan), dan berpengalaman dalam memahami kriteria dan dalam menentukan jumlah bahan bukti yang dibutuhkan untuk dapat mendukung kesimpulan yang akan diambilnya.”</w:t>
      </w:r>
    </w:p>
    <w:p w:rsidR="00F71104" w:rsidRPr="00F71104" w:rsidRDefault="00F71104" w:rsidP="00F71104">
      <w:pPr>
        <w:spacing w:after="0" w:line="240" w:lineRule="auto"/>
        <w:ind w:left="709"/>
        <w:jc w:val="both"/>
        <w:rPr>
          <w:rFonts w:ascii="Times New Roman" w:hAnsi="Times New Roman" w:cs="Times New Roman"/>
          <w:sz w:val="24"/>
          <w:szCs w:val="24"/>
          <w:lang w:val="en-US"/>
        </w:rPr>
      </w:pPr>
    </w:p>
    <w:p w:rsidR="00191217" w:rsidRDefault="00191217" w:rsidP="00F71104">
      <w:pPr>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Menurut  Sukrisno Agoes (2013:146) kompetensi adalah</w:t>
      </w:r>
    </w:p>
    <w:p w:rsidR="00191217" w:rsidRPr="00360849" w:rsidRDefault="00191217" w:rsidP="00F71104">
      <w:pPr>
        <w:tabs>
          <w:tab w:val="left" w:pos="851"/>
        </w:tabs>
        <w:spacing w:after="0" w:line="240" w:lineRule="auto"/>
        <w:ind w:left="851"/>
        <w:jc w:val="both"/>
        <w:rPr>
          <w:rFonts w:ascii="Times New Roman" w:hAnsi="Times New Roman" w:cs="Times New Roman"/>
          <w:sz w:val="24"/>
          <w:szCs w:val="24"/>
        </w:rPr>
      </w:pPr>
      <w:r w:rsidRPr="00360849">
        <w:rPr>
          <w:rFonts w:ascii="Times New Roman" w:hAnsi="Times New Roman" w:cs="Times New Roman"/>
          <w:sz w:val="24"/>
          <w:szCs w:val="24"/>
        </w:rPr>
        <w:t>“Suatu kecakapan dan kemampuan dalam menjalankan suatu pekerjaan atau profesinya. Orang yang kompeten berarti orang yang dapat menjalankan pekerjaannya dengan kualitas hasil yang baik. Dalam arti luas kompetensi mencakup penguasaan ilmu/pengetahuan (</w:t>
      </w:r>
      <w:r w:rsidRPr="00360849">
        <w:rPr>
          <w:rFonts w:ascii="Times New Roman" w:hAnsi="Times New Roman" w:cs="Times New Roman"/>
          <w:i/>
          <w:sz w:val="24"/>
          <w:szCs w:val="24"/>
        </w:rPr>
        <w:t>knowledge</w:t>
      </w:r>
      <w:r w:rsidRPr="00360849">
        <w:rPr>
          <w:rFonts w:ascii="Times New Roman" w:hAnsi="Times New Roman" w:cs="Times New Roman"/>
          <w:sz w:val="24"/>
          <w:szCs w:val="24"/>
        </w:rPr>
        <w:t>), dan keterampilan (</w:t>
      </w:r>
      <w:r w:rsidRPr="00360849">
        <w:rPr>
          <w:rFonts w:ascii="Times New Roman" w:hAnsi="Times New Roman" w:cs="Times New Roman"/>
          <w:i/>
          <w:sz w:val="24"/>
          <w:szCs w:val="24"/>
        </w:rPr>
        <w:t>skill</w:t>
      </w:r>
      <w:r w:rsidRPr="00360849">
        <w:rPr>
          <w:rFonts w:ascii="Times New Roman" w:hAnsi="Times New Roman" w:cs="Times New Roman"/>
          <w:sz w:val="24"/>
          <w:szCs w:val="24"/>
        </w:rPr>
        <w:t>) yang mencukupi, serta mempunyai sikap dan perilaku (</w:t>
      </w:r>
      <w:r w:rsidRPr="00360849">
        <w:rPr>
          <w:rFonts w:ascii="Times New Roman" w:hAnsi="Times New Roman" w:cs="Times New Roman"/>
          <w:i/>
          <w:sz w:val="24"/>
          <w:szCs w:val="24"/>
        </w:rPr>
        <w:t>attitude</w:t>
      </w:r>
      <w:r w:rsidRPr="00360849">
        <w:rPr>
          <w:rFonts w:ascii="Times New Roman" w:hAnsi="Times New Roman" w:cs="Times New Roman"/>
          <w:sz w:val="24"/>
          <w:szCs w:val="24"/>
        </w:rPr>
        <w:t>) yang sesuai untuk melaksanakan pekerjaan atau profesinya.”</w:t>
      </w:r>
    </w:p>
    <w:p w:rsidR="00191217" w:rsidRDefault="00191217" w:rsidP="00F71104">
      <w:pPr>
        <w:tabs>
          <w:tab w:val="left" w:pos="993"/>
        </w:tabs>
        <w:spacing w:after="0" w:line="240" w:lineRule="auto"/>
        <w:ind w:left="993"/>
        <w:jc w:val="both"/>
        <w:rPr>
          <w:rFonts w:ascii="Times New Roman" w:hAnsi="Times New Roman" w:cs="Times New Roman"/>
          <w:sz w:val="24"/>
          <w:szCs w:val="24"/>
        </w:rPr>
      </w:pPr>
    </w:p>
    <w:p w:rsidR="00191217" w:rsidRDefault="00191217" w:rsidP="00F71104">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Amin Widjaja Tunggal (2013:429) kompetensi adalah sebagai berikut:</w:t>
      </w:r>
    </w:p>
    <w:p w:rsidR="00191217" w:rsidRDefault="00191217" w:rsidP="00F71104">
      <w:pPr>
        <w:tabs>
          <w:tab w:val="left" w:pos="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“Kompetensi adalah pengetahuan dan keahlian yang diperlukan untuk mencapai tugas yang menentukan pekerjaan individual”</w:t>
      </w:r>
    </w:p>
    <w:p w:rsidR="00191217" w:rsidRDefault="00191217" w:rsidP="00F71104">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Sedangkan menurut Alvin A. Rens et. All (2013:42) mendefinisikan kompetensi sebagai berikut:</w:t>
      </w:r>
    </w:p>
    <w:p w:rsidR="00191217" w:rsidRDefault="00191217" w:rsidP="00F71104">
      <w:pPr>
        <w:tabs>
          <w:tab w:val="left" w:pos="0"/>
        </w:tabs>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rPr>
        <w:t>“Kompetensi sebagai keharusan bagi auditor untuk memiliki pendidikan formal dibidang auditing dan akuntansi, pengalaman praktik yang memadai bagi pekerjaan yang sedang dilakukan, serta mengikuti pendidikan profesi yang berkelanjutan.”</w:t>
      </w:r>
    </w:p>
    <w:p w:rsidR="00F71104" w:rsidRPr="00F71104" w:rsidRDefault="00F71104" w:rsidP="00F71104">
      <w:pPr>
        <w:tabs>
          <w:tab w:val="left" w:pos="0"/>
        </w:tabs>
        <w:spacing w:after="0" w:line="240" w:lineRule="auto"/>
        <w:ind w:left="851"/>
        <w:jc w:val="both"/>
        <w:rPr>
          <w:rFonts w:ascii="Times New Roman" w:hAnsi="Times New Roman" w:cs="Times New Roman"/>
          <w:sz w:val="24"/>
          <w:szCs w:val="24"/>
          <w:lang w:val="en-US"/>
        </w:rPr>
      </w:pPr>
    </w:p>
    <w:p w:rsidR="00191217" w:rsidRDefault="00191217" w:rsidP="00F71104">
      <w:pPr>
        <w:tabs>
          <w:tab w:val="left" w:pos="0"/>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Kompetensi berasal dari kata “</w:t>
      </w:r>
      <w:r w:rsidRPr="00357CEE">
        <w:rPr>
          <w:rFonts w:ascii="Times New Roman" w:hAnsi="Times New Roman" w:cs="Times New Roman"/>
          <w:i/>
          <w:sz w:val="24"/>
          <w:szCs w:val="24"/>
        </w:rPr>
        <w:t>competency</w:t>
      </w:r>
      <w:r>
        <w:rPr>
          <w:rFonts w:ascii="Times New Roman" w:hAnsi="Times New Roman" w:cs="Times New Roman"/>
          <w:sz w:val="24"/>
          <w:szCs w:val="24"/>
        </w:rPr>
        <w:t>” merupakan kata benda yang menurut powell dalam Harhianto (2012:22) diartikan sebagai:</w:t>
      </w:r>
    </w:p>
    <w:p w:rsidR="00191217" w:rsidRPr="00942F98" w:rsidRDefault="00191217" w:rsidP="00F71104">
      <w:pPr>
        <w:tabs>
          <w:tab w:val="left" w:pos="709"/>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942F98">
        <w:rPr>
          <w:rFonts w:ascii="Times New Roman" w:hAnsi="Times New Roman" w:cs="Times New Roman"/>
          <w:sz w:val="24"/>
          <w:szCs w:val="24"/>
        </w:rPr>
        <w:t>Kecakapan, kemampuan, kompetensi</w:t>
      </w:r>
    </w:p>
    <w:p w:rsidR="00191217" w:rsidRPr="00942F98" w:rsidRDefault="00191217" w:rsidP="00F71104">
      <w:pPr>
        <w:pStyle w:val="ListParagraph"/>
        <w:numPr>
          <w:ilvl w:val="0"/>
          <w:numId w:val="31"/>
        </w:numPr>
        <w:tabs>
          <w:tab w:val="left" w:pos="0"/>
        </w:tabs>
        <w:spacing w:after="0" w:line="480" w:lineRule="auto"/>
        <w:ind w:left="1276" w:hanging="425"/>
        <w:jc w:val="both"/>
        <w:rPr>
          <w:rFonts w:ascii="Times New Roman" w:hAnsi="Times New Roman" w:cs="Times New Roman"/>
          <w:sz w:val="24"/>
          <w:szCs w:val="24"/>
        </w:rPr>
      </w:pPr>
      <w:r w:rsidRPr="00942F98">
        <w:rPr>
          <w:rFonts w:ascii="Times New Roman" w:hAnsi="Times New Roman" w:cs="Times New Roman"/>
          <w:sz w:val="24"/>
          <w:szCs w:val="24"/>
        </w:rPr>
        <w:t>Wewenang. Kata sifat dari competence adalah competent yang berarti cakap, mampu, dan tangkas.</w:t>
      </w:r>
      <w:r>
        <w:rPr>
          <w:rFonts w:ascii="Times New Roman" w:hAnsi="Times New Roman" w:cs="Times New Roman"/>
          <w:sz w:val="24"/>
          <w:szCs w:val="24"/>
        </w:rPr>
        <w:t>”</w:t>
      </w:r>
    </w:p>
    <w:p w:rsidR="00191217" w:rsidRDefault="00191217" w:rsidP="00F71104">
      <w:pPr>
        <w:pStyle w:val="ListParagraph"/>
        <w:tabs>
          <w:tab w:val="left" w:pos="0"/>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Pengertian Kompetensi ini pada prinsipnya sama dengan pengertian kompetensi menurut Cristiawan (2011:38) adalah:</w:t>
      </w:r>
    </w:p>
    <w:p w:rsidR="00191217" w:rsidRPr="00191217" w:rsidRDefault="00191217" w:rsidP="00F71104">
      <w:pPr>
        <w:tabs>
          <w:tab w:val="left" w:pos="0"/>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“Kemampuan </w:t>
      </w:r>
      <w:r w:rsidRPr="00F71104">
        <w:rPr>
          <w:rFonts w:ascii="Times New Roman" w:hAnsi="Times New Roman" w:cs="Times New Roman"/>
          <w:i/>
          <w:sz w:val="24"/>
          <w:szCs w:val="24"/>
        </w:rPr>
        <w:t>(ability)</w:t>
      </w:r>
      <w:r>
        <w:rPr>
          <w:rFonts w:ascii="Times New Roman" w:hAnsi="Times New Roman" w:cs="Times New Roman"/>
          <w:sz w:val="24"/>
          <w:szCs w:val="24"/>
        </w:rPr>
        <w:t xml:space="preserve"> atau kapasitas seseorang untuk mengerjakan berbagai tugas dalam suatu pekerjaan, dimana kemampuan ini ditentukan oleh 2 (Dua) faktor yaitu kemampuan intelektual dan kemampuan fisik.”</w:t>
      </w:r>
    </w:p>
    <w:p w:rsidR="00191217" w:rsidRDefault="00F71104" w:rsidP="00F71104">
      <w:pPr>
        <w:tabs>
          <w:tab w:val="left" w:pos="0"/>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191217">
        <w:rPr>
          <w:rFonts w:ascii="Times New Roman" w:hAnsi="Times New Roman" w:cs="Times New Roman"/>
          <w:sz w:val="24"/>
          <w:szCs w:val="24"/>
        </w:rPr>
        <w:t>Secara lebih rinci Harhianto (2012:84) mengemukakan bahwa kompetensi menunjukan karakteristik yang mendasari perilaku yang menggambarkan motif, karakteristik pribadi (ciri khas), konsep diri, niali-nilai, pengetahuan atau keahlian yang dibawa seseorang yang berkinerja unggul (superior performer) di tempat kerja. Ada 5 (lima) karakteristik yang membentuk kompetensi yakni:</w:t>
      </w:r>
    </w:p>
    <w:p w:rsidR="00191217" w:rsidRPr="004E08C9" w:rsidRDefault="00191217" w:rsidP="00F71104">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“1. </w:t>
      </w:r>
      <w:r w:rsidRPr="004E08C9">
        <w:rPr>
          <w:rFonts w:ascii="Times New Roman" w:hAnsi="Times New Roman" w:cs="Times New Roman"/>
          <w:sz w:val="24"/>
          <w:szCs w:val="24"/>
        </w:rPr>
        <w:t>Faktor pengetahuan meliputi masalah teknis, administratif, proses kemanusiaan, dan sistem.</w:t>
      </w:r>
    </w:p>
    <w:p w:rsidR="00191217" w:rsidRDefault="00191217" w:rsidP="00F71104">
      <w:pPr>
        <w:pStyle w:val="ListParagraph"/>
        <w:numPr>
          <w:ilvl w:val="0"/>
          <w:numId w:val="32"/>
        </w:numPr>
        <w:tabs>
          <w:tab w:val="left" w:pos="0"/>
          <w:tab w:val="left" w:pos="851"/>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Keterampilan, merujuk pada kemampuan sesorang untuk melakuakn suatu kegiatan.</w:t>
      </w:r>
    </w:p>
    <w:p w:rsidR="00191217" w:rsidRDefault="00191217" w:rsidP="00F71104">
      <w:pPr>
        <w:pStyle w:val="ListParagraph"/>
        <w:numPr>
          <w:ilvl w:val="0"/>
          <w:numId w:val="32"/>
        </w:numPr>
        <w:tabs>
          <w:tab w:val="left" w:pos="0"/>
          <w:tab w:val="left" w:pos="851"/>
        </w:tabs>
        <w:spacing w:after="0" w:line="240" w:lineRule="auto"/>
        <w:ind w:left="1276" w:hanging="425"/>
        <w:jc w:val="both"/>
        <w:rPr>
          <w:rFonts w:ascii="Times New Roman" w:hAnsi="Times New Roman" w:cs="Times New Roman"/>
          <w:sz w:val="24"/>
          <w:szCs w:val="24"/>
        </w:rPr>
      </w:pPr>
      <w:r w:rsidRPr="004E08C9">
        <w:rPr>
          <w:rFonts w:ascii="Times New Roman" w:hAnsi="Times New Roman" w:cs="Times New Roman"/>
          <w:sz w:val="24"/>
          <w:szCs w:val="24"/>
        </w:rPr>
        <w:t>Konsep diri dan nilai-nilai, merujuk pada sikap, nilai-nilai dan citra diri seseorang, seperti kepercayaan seseorang bahwa dia bisa berhasil dalam suatu situasi.</w:t>
      </w:r>
    </w:p>
    <w:p w:rsidR="00191217" w:rsidRDefault="00191217" w:rsidP="00F71104">
      <w:pPr>
        <w:pStyle w:val="ListParagraph"/>
        <w:numPr>
          <w:ilvl w:val="0"/>
          <w:numId w:val="32"/>
        </w:numPr>
        <w:tabs>
          <w:tab w:val="left" w:pos="0"/>
          <w:tab w:val="left" w:pos="851"/>
        </w:tabs>
        <w:spacing w:after="0" w:line="240" w:lineRule="auto"/>
        <w:ind w:left="1276" w:hanging="425"/>
        <w:jc w:val="both"/>
        <w:rPr>
          <w:rFonts w:ascii="Times New Roman" w:hAnsi="Times New Roman" w:cs="Times New Roman"/>
          <w:sz w:val="24"/>
          <w:szCs w:val="24"/>
        </w:rPr>
      </w:pPr>
      <w:r w:rsidRPr="004E08C9">
        <w:rPr>
          <w:rFonts w:ascii="Times New Roman" w:hAnsi="Times New Roman" w:cs="Times New Roman"/>
          <w:sz w:val="24"/>
          <w:szCs w:val="24"/>
        </w:rPr>
        <w:t>Karakteristik pribadi, merujuk pada karakteristik fisik dan konsistensi tanggapan terhadap situasi atau informasi, seperti pengendalian diri dan kemampuan untuk tetap tenang dibawah tekanan.</w:t>
      </w:r>
    </w:p>
    <w:p w:rsidR="00191217" w:rsidRDefault="00191217" w:rsidP="00F71104">
      <w:pPr>
        <w:pStyle w:val="ListParagraph"/>
        <w:numPr>
          <w:ilvl w:val="0"/>
          <w:numId w:val="32"/>
        </w:numPr>
        <w:tabs>
          <w:tab w:val="left" w:pos="0"/>
          <w:tab w:val="left" w:pos="851"/>
        </w:tabs>
        <w:spacing w:after="0" w:line="240" w:lineRule="auto"/>
        <w:ind w:left="1276" w:hanging="425"/>
        <w:jc w:val="both"/>
        <w:rPr>
          <w:rFonts w:ascii="Times New Roman" w:hAnsi="Times New Roman" w:cs="Times New Roman"/>
          <w:sz w:val="24"/>
          <w:szCs w:val="24"/>
        </w:rPr>
      </w:pPr>
      <w:r w:rsidRPr="004E08C9">
        <w:rPr>
          <w:rFonts w:ascii="Times New Roman" w:hAnsi="Times New Roman" w:cs="Times New Roman"/>
          <w:sz w:val="24"/>
          <w:szCs w:val="24"/>
        </w:rPr>
        <w:t>Motif, merupakan emosi, hasrat, kebutuhan psikologi atau dorongan-dorongan lain yang memicu tindakan.</w:t>
      </w:r>
      <w:r>
        <w:rPr>
          <w:rFonts w:ascii="Times New Roman" w:hAnsi="Times New Roman" w:cs="Times New Roman"/>
          <w:sz w:val="24"/>
          <w:szCs w:val="24"/>
        </w:rPr>
        <w:t>”</w:t>
      </w:r>
    </w:p>
    <w:p w:rsidR="00191217" w:rsidRPr="004E08C9" w:rsidRDefault="00191217" w:rsidP="00F71104">
      <w:pPr>
        <w:pStyle w:val="ListParagraph"/>
        <w:tabs>
          <w:tab w:val="left" w:pos="0"/>
          <w:tab w:val="left" w:pos="851"/>
        </w:tabs>
        <w:spacing w:after="0" w:line="240" w:lineRule="auto"/>
        <w:ind w:left="1134"/>
        <w:jc w:val="both"/>
        <w:rPr>
          <w:rFonts w:ascii="Times New Roman" w:hAnsi="Times New Roman" w:cs="Times New Roman"/>
          <w:sz w:val="24"/>
          <w:szCs w:val="24"/>
        </w:rPr>
      </w:pPr>
    </w:p>
    <w:p w:rsidR="00191217" w:rsidRDefault="00191217" w:rsidP="00F71104">
      <w:pPr>
        <w:pStyle w:val="ListParagraph"/>
        <w:tabs>
          <w:tab w:val="left" w:pos="0"/>
          <w:tab w:val="left" w:pos="851"/>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Pertanyaan diatas mengandung makna bahwa kompetensi adalah karakteristik seseorang yang berkaitan dengan kinerja efektif dan atau unggul dalam situasi pekerjaan tertentu. Kemudian dikatakan berkaitan antara perilaku dan kinerja karena kompetensi menyebabkan atau dapat memprediksi perilaku dan kinerja.</w:t>
      </w:r>
    </w:p>
    <w:p w:rsidR="00191217" w:rsidRDefault="00191217" w:rsidP="00F71104">
      <w:pPr>
        <w:pStyle w:val="ListParagraph"/>
        <w:tabs>
          <w:tab w:val="left" w:pos="0"/>
          <w:tab w:val="left" w:pos="851"/>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Peraturan Pemerintah (PP) No. 23 Tahun 2004, tentang Badan Nasional Sertifikasi Profesi (BNSP) menjelaskan tentang sertifikasi kompetensi kerja sebagai suatu proses pemberian sertifikat kompetensi yang dilakukan secara sistematis dan objektif melalui uji kompetensi yang mengacu kepada standar kompetensi kerja nasional Indonesia dan atau Internasional</w:t>
      </w:r>
    </w:p>
    <w:p w:rsidR="00191217" w:rsidRDefault="00191217" w:rsidP="00F71104">
      <w:pPr>
        <w:pStyle w:val="ListParagraph"/>
        <w:tabs>
          <w:tab w:val="left" w:pos="0"/>
          <w:tab w:val="left" w:pos="851"/>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Keputusan Kepala Badan Kepegawaian Negeri Nomor: 46A tahun 2003, tentang pengertian kompetensi adalah:</w:t>
      </w:r>
    </w:p>
    <w:p w:rsidR="00191217" w:rsidRDefault="00191217" w:rsidP="00F71104">
      <w:pPr>
        <w:pStyle w:val="ListParagraph"/>
        <w:tabs>
          <w:tab w:val="left" w:pos="0"/>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“Kemampuan dan karakteristik yang dimiliki oleh seorang pegawai Negeri Sipil berupa pengetahuan, keterampilan, dan sikap perilaku yang diperlukan dalam pelaksanaan tugas jabatan, sehingga pegawai Negeri Sipil tersebut dapat melaksanakan tugasnya secara profesional, efektif, dan efisien.”</w:t>
      </w:r>
    </w:p>
    <w:p w:rsidR="00191217" w:rsidRDefault="00191217" w:rsidP="00F71104">
      <w:pPr>
        <w:pStyle w:val="ListParagraph"/>
        <w:tabs>
          <w:tab w:val="left" w:pos="0"/>
          <w:tab w:val="left" w:pos="851"/>
        </w:tabs>
        <w:spacing w:after="0" w:line="240" w:lineRule="auto"/>
        <w:ind w:left="851"/>
        <w:jc w:val="both"/>
        <w:rPr>
          <w:rFonts w:ascii="Times New Roman" w:hAnsi="Times New Roman" w:cs="Times New Roman"/>
          <w:sz w:val="24"/>
          <w:szCs w:val="24"/>
        </w:rPr>
      </w:pPr>
    </w:p>
    <w:p w:rsidR="00191217" w:rsidRDefault="00191217" w:rsidP="00F71104">
      <w:pPr>
        <w:pStyle w:val="ListParagraph"/>
        <w:tabs>
          <w:tab w:val="left" w:pos="0"/>
          <w:tab w:val="left" w:pos="851"/>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Dari uraian pengertian diatas dapat ditarik kesimpulan bahwa kompetensi yaitu sifat dasar yang dimiliki atau bagian kepribadian yang mendalam dan melekat kepada seseorang serta prilaku yang dapat diprediksi pada berbagai keadaan dan tugas pekerjaan sebagai dorongan untuk mempunyai prestasi dan keinginan berusaha agar melaksanakan tugas dengan efektif.</w:t>
      </w:r>
    </w:p>
    <w:p w:rsidR="00EF14B6" w:rsidRDefault="00191217" w:rsidP="00F71104">
      <w:pPr>
        <w:pStyle w:val="ListParagraph"/>
        <w:tabs>
          <w:tab w:val="left" w:pos="0"/>
          <w:tab w:val="left" w:pos="851"/>
        </w:tabs>
        <w:spacing w:after="0"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EF14B6" w:rsidRPr="0064255B">
        <w:rPr>
          <w:rFonts w:ascii="Times New Roman" w:eastAsia="Times New Roman" w:hAnsi="Times New Roman" w:cs="Times New Roman"/>
          <w:sz w:val="24"/>
          <w:szCs w:val="24"/>
          <w:lang w:eastAsia="id-ID"/>
        </w:rPr>
        <w:t xml:space="preserve"> </w:t>
      </w:r>
    </w:p>
    <w:p w:rsidR="00025434" w:rsidRDefault="00025434" w:rsidP="00F71104">
      <w:pPr>
        <w:pStyle w:val="ListParagraph"/>
        <w:tabs>
          <w:tab w:val="left" w:pos="0"/>
          <w:tab w:val="left" w:pos="851"/>
        </w:tabs>
        <w:spacing w:after="0" w:line="480" w:lineRule="auto"/>
        <w:ind w:left="0"/>
        <w:jc w:val="both"/>
        <w:rPr>
          <w:rFonts w:ascii="Times New Roman" w:eastAsia="Times New Roman" w:hAnsi="Times New Roman" w:cs="Times New Roman"/>
          <w:sz w:val="24"/>
          <w:szCs w:val="24"/>
          <w:lang w:eastAsia="id-ID"/>
        </w:rPr>
      </w:pPr>
    </w:p>
    <w:p w:rsidR="00025434" w:rsidRPr="0064255B" w:rsidRDefault="00025434" w:rsidP="00F71104">
      <w:pPr>
        <w:pStyle w:val="ListParagraph"/>
        <w:tabs>
          <w:tab w:val="left" w:pos="0"/>
          <w:tab w:val="left" w:pos="851"/>
        </w:tabs>
        <w:spacing w:after="0" w:line="480" w:lineRule="auto"/>
        <w:ind w:left="0"/>
        <w:jc w:val="both"/>
        <w:rPr>
          <w:rFonts w:ascii="Times New Roman" w:eastAsia="Times New Roman" w:hAnsi="Times New Roman" w:cs="Times New Roman"/>
          <w:sz w:val="24"/>
          <w:szCs w:val="24"/>
          <w:lang w:eastAsia="id-ID"/>
        </w:rPr>
      </w:pPr>
    </w:p>
    <w:p w:rsidR="009E1FF1" w:rsidRPr="00B01889" w:rsidRDefault="00EF14B6" w:rsidP="00F71104">
      <w:pPr>
        <w:tabs>
          <w:tab w:val="left" w:pos="0"/>
          <w:tab w:val="left" w:pos="851"/>
        </w:tabs>
        <w:spacing w:after="0" w:line="480" w:lineRule="auto"/>
        <w:jc w:val="both"/>
        <w:rPr>
          <w:rFonts w:ascii="Times New Roman" w:hAnsi="Times New Roman" w:cs="Times New Roman"/>
          <w:b/>
          <w:sz w:val="24"/>
          <w:szCs w:val="24"/>
        </w:rPr>
      </w:pPr>
      <w:r w:rsidRPr="00B01889">
        <w:rPr>
          <w:rFonts w:ascii="Times New Roman" w:eastAsia="Times New Roman" w:hAnsi="Times New Roman" w:cs="Times New Roman"/>
          <w:b/>
          <w:sz w:val="24"/>
          <w:szCs w:val="24"/>
          <w:lang w:eastAsia="id-ID"/>
        </w:rPr>
        <w:lastRenderedPageBreak/>
        <w:t xml:space="preserve">2.1.3.1 </w:t>
      </w:r>
      <w:r w:rsidR="009E1FF1" w:rsidRPr="00B01889">
        <w:rPr>
          <w:rFonts w:ascii="Times New Roman" w:hAnsi="Times New Roman" w:cs="Times New Roman"/>
          <w:b/>
          <w:sz w:val="24"/>
          <w:szCs w:val="24"/>
        </w:rPr>
        <w:t>Standar Kompetensi</w:t>
      </w:r>
    </w:p>
    <w:p w:rsidR="009E1FF1" w:rsidRDefault="009E1FF1"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sidRPr="00640DE2">
        <w:rPr>
          <w:rFonts w:ascii="Times New Roman" w:hAnsi="Times New Roman" w:cs="Times New Roman"/>
          <w:sz w:val="24"/>
          <w:szCs w:val="24"/>
        </w:rPr>
        <w:t xml:space="preserve">Menurut </w:t>
      </w:r>
      <w:r>
        <w:rPr>
          <w:rFonts w:ascii="Times New Roman" w:hAnsi="Times New Roman" w:cs="Times New Roman"/>
          <w:sz w:val="24"/>
          <w:szCs w:val="24"/>
        </w:rPr>
        <w:t>Peraturan Kepala Badan Pengawasan Keuangan dan Pembangunan (BPKP,2007) yang dimaksud dengan kompetensi:</w:t>
      </w:r>
    </w:p>
    <w:p w:rsidR="009E1FF1" w:rsidRDefault="009E1FF1" w:rsidP="00F71104">
      <w:pPr>
        <w:pStyle w:val="ListParagraph"/>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“1. Auditor </w:t>
      </w:r>
    </w:p>
    <w:p w:rsidR="009E1FF1" w:rsidRDefault="009E1FF1" w:rsidP="00F71104">
      <w:pPr>
        <w:pStyle w:val="ListParagraph"/>
        <w:numPr>
          <w:ilvl w:val="0"/>
          <w:numId w:val="38"/>
        </w:numPr>
        <w:tabs>
          <w:tab w:val="left" w:pos="0"/>
          <w:tab w:val="left" w:pos="851"/>
          <w:tab w:val="left" w:pos="1134"/>
        </w:tabs>
        <w:spacing w:after="0" w:line="240" w:lineRule="auto"/>
        <w:ind w:firstLine="131"/>
        <w:jc w:val="both"/>
        <w:rPr>
          <w:rFonts w:ascii="Times New Roman" w:hAnsi="Times New Roman" w:cs="Times New Roman"/>
          <w:sz w:val="24"/>
          <w:szCs w:val="24"/>
        </w:rPr>
      </w:pPr>
      <w:r w:rsidRPr="006949BC">
        <w:rPr>
          <w:rFonts w:ascii="Times New Roman" w:hAnsi="Times New Roman" w:cs="Times New Roman"/>
          <w:sz w:val="24"/>
          <w:szCs w:val="24"/>
        </w:rPr>
        <w:t>Aparat pengawas Intern Pemerintah (APIP)</w:t>
      </w:r>
    </w:p>
    <w:p w:rsidR="009E1FF1" w:rsidRDefault="009E1FF1" w:rsidP="00F71104">
      <w:pPr>
        <w:pStyle w:val="ListParagraph"/>
        <w:numPr>
          <w:ilvl w:val="0"/>
          <w:numId w:val="38"/>
        </w:numPr>
        <w:tabs>
          <w:tab w:val="left" w:pos="0"/>
          <w:tab w:val="left" w:pos="851"/>
          <w:tab w:val="left" w:pos="1134"/>
        </w:tabs>
        <w:spacing w:after="0" w:line="240" w:lineRule="auto"/>
        <w:ind w:firstLine="131"/>
        <w:jc w:val="both"/>
        <w:rPr>
          <w:rFonts w:ascii="Times New Roman" w:hAnsi="Times New Roman" w:cs="Times New Roman"/>
          <w:sz w:val="24"/>
          <w:szCs w:val="24"/>
        </w:rPr>
      </w:pPr>
      <w:r w:rsidRPr="006949BC">
        <w:rPr>
          <w:rFonts w:ascii="Times New Roman" w:hAnsi="Times New Roman" w:cs="Times New Roman"/>
          <w:sz w:val="24"/>
          <w:szCs w:val="24"/>
        </w:rPr>
        <w:t>Kompetensi.</w:t>
      </w:r>
    </w:p>
    <w:p w:rsidR="009E1FF1" w:rsidRDefault="009E1FF1" w:rsidP="00F71104">
      <w:pPr>
        <w:pStyle w:val="ListParagraph"/>
        <w:numPr>
          <w:ilvl w:val="0"/>
          <w:numId w:val="38"/>
        </w:numPr>
        <w:tabs>
          <w:tab w:val="left" w:pos="0"/>
          <w:tab w:val="left" w:pos="851"/>
          <w:tab w:val="left" w:pos="1134"/>
        </w:tabs>
        <w:spacing w:after="0" w:line="240" w:lineRule="auto"/>
        <w:ind w:firstLine="131"/>
        <w:jc w:val="both"/>
        <w:rPr>
          <w:rFonts w:ascii="Times New Roman" w:hAnsi="Times New Roman" w:cs="Times New Roman"/>
          <w:sz w:val="24"/>
          <w:szCs w:val="24"/>
        </w:rPr>
      </w:pPr>
      <w:r w:rsidRPr="006949BC">
        <w:rPr>
          <w:rFonts w:ascii="Times New Roman" w:hAnsi="Times New Roman" w:cs="Times New Roman"/>
          <w:sz w:val="24"/>
          <w:szCs w:val="24"/>
        </w:rPr>
        <w:t>Standar Kompetensi</w:t>
      </w:r>
    </w:p>
    <w:p w:rsidR="009E1FF1" w:rsidRDefault="009E1FF1" w:rsidP="00F71104">
      <w:pPr>
        <w:pStyle w:val="ListParagraph"/>
        <w:numPr>
          <w:ilvl w:val="0"/>
          <w:numId w:val="38"/>
        </w:numPr>
        <w:tabs>
          <w:tab w:val="left" w:pos="0"/>
          <w:tab w:val="left" w:pos="851"/>
          <w:tab w:val="left" w:pos="1134"/>
        </w:tabs>
        <w:spacing w:after="0" w:line="240" w:lineRule="auto"/>
        <w:ind w:firstLine="131"/>
        <w:jc w:val="both"/>
        <w:rPr>
          <w:rFonts w:ascii="Times New Roman" w:hAnsi="Times New Roman" w:cs="Times New Roman"/>
          <w:sz w:val="24"/>
          <w:szCs w:val="24"/>
        </w:rPr>
      </w:pPr>
      <w:r w:rsidRPr="006949BC">
        <w:rPr>
          <w:rFonts w:ascii="Times New Roman" w:hAnsi="Times New Roman" w:cs="Times New Roman"/>
          <w:sz w:val="24"/>
          <w:szCs w:val="24"/>
        </w:rPr>
        <w:t>Kompetensi Umum</w:t>
      </w:r>
    </w:p>
    <w:p w:rsidR="009E1FF1" w:rsidRDefault="009E1FF1" w:rsidP="00F71104">
      <w:pPr>
        <w:pStyle w:val="ListParagraph"/>
        <w:numPr>
          <w:ilvl w:val="0"/>
          <w:numId w:val="38"/>
        </w:numPr>
        <w:tabs>
          <w:tab w:val="left" w:pos="0"/>
          <w:tab w:val="left" w:pos="851"/>
          <w:tab w:val="left" w:pos="1134"/>
        </w:tabs>
        <w:spacing w:after="0" w:line="240" w:lineRule="auto"/>
        <w:ind w:firstLine="131"/>
        <w:jc w:val="both"/>
        <w:rPr>
          <w:rFonts w:ascii="Times New Roman" w:hAnsi="Times New Roman" w:cs="Times New Roman"/>
          <w:sz w:val="24"/>
          <w:szCs w:val="24"/>
        </w:rPr>
      </w:pPr>
      <w:r w:rsidRPr="006949BC">
        <w:rPr>
          <w:rFonts w:ascii="Times New Roman" w:hAnsi="Times New Roman" w:cs="Times New Roman"/>
          <w:sz w:val="24"/>
          <w:szCs w:val="24"/>
        </w:rPr>
        <w:t>Komoetensi Teknis</w:t>
      </w:r>
    </w:p>
    <w:p w:rsidR="009E1FF1" w:rsidRDefault="009E1FF1" w:rsidP="00F71104">
      <w:pPr>
        <w:pStyle w:val="ListParagraph"/>
        <w:numPr>
          <w:ilvl w:val="0"/>
          <w:numId w:val="38"/>
        </w:numPr>
        <w:tabs>
          <w:tab w:val="left" w:pos="0"/>
          <w:tab w:val="left" w:pos="851"/>
          <w:tab w:val="left" w:pos="1134"/>
        </w:tabs>
        <w:spacing w:after="0" w:line="240" w:lineRule="auto"/>
        <w:ind w:firstLine="131"/>
        <w:jc w:val="both"/>
        <w:rPr>
          <w:rFonts w:ascii="Times New Roman" w:hAnsi="Times New Roman" w:cs="Times New Roman"/>
          <w:sz w:val="24"/>
          <w:szCs w:val="24"/>
        </w:rPr>
      </w:pPr>
      <w:r w:rsidRPr="006949BC">
        <w:rPr>
          <w:rFonts w:ascii="Times New Roman" w:hAnsi="Times New Roman" w:cs="Times New Roman"/>
          <w:sz w:val="24"/>
          <w:szCs w:val="24"/>
        </w:rPr>
        <w:t>Prinsip-prinsip dasar Standar Kompetensi Auditor</w:t>
      </w:r>
    </w:p>
    <w:p w:rsidR="009E1FF1" w:rsidRDefault="009E1FF1" w:rsidP="00F71104">
      <w:pPr>
        <w:pStyle w:val="ListParagraph"/>
        <w:numPr>
          <w:ilvl w:val="0"/>
          <w:numId w:val="38"/>
        </w:numPr>
        <w:tabs>
          <w:tab w:val="left" w:pos="0"/>
          <w:tab w:val="left" w:pos="851"/>
          <w:tab w:val="left" w:pos="1134"/>
        </w:tabs>
        <w:spacing w:after="0" w:line="240" w:lineRule="auto"/>
        <w:ind w:firstLine="131"/>
        <w:jc w:val="both"/>
        <w:rPr>
          <w:rFonts w:ascii="Times New Roman" w:hAnsi="Times New Roman" w:cs="Times New Roman"/>
          <w:sz w:val="24"/>
          <w:szCs w:val="24"/>
        </w:rPr>
      </w:pPr>
      <w:r w:rsidRPr="006949BC">
        <w:rPr>
          <w:rFonts w:ascii="Times New Roman" w:hAnsi="Times New Roman" w:cs="Times New Roman"/>
          <w:sz w:val="24"/>
          <w:szCs w:val="24"/>
        </w:rPr>
        <w:t>Standar Kompetensi Auditor Terampil</w:t>
      </w:r>
    </w:p>
    <w:p w:rsidR="009E1FF1" w:rsidRPr="006949BC" w:rsidRDefault="009E1FF1" w:rsidP="00F71104">
      <w:pPr>
        <w:pStyle w:val="ListParagraph"/>
        <w:numPr>
          <w:ilvl w:val="0"/>
          <w:numId w:val="38"/>
        </w:numPr>
        <w:tabs>
          <w:tab w:val="left" w:pos="0"/>
          <w:tab w:val="left" w:pos="851"/>
          <w:tab w:val="left" w:pos="1134"/>
        </w:tabs>
        <w:spacing w:after="0" w:line="240" w:lineRule="auto"/>
        <w:ind w:firstLine="131"/>
        <w:jc w:val="both"/>
        <w:rPr>
          <w:rFonts w:ascii="Times New Roman" w:hAnsi="Times New Roman" w:cs="Times New Roman"/>
          <w:sz w:val="24"/>
          <w:szCs w:val="24"/>
        </w:rPr>
      </w:pPr>
      <w:r w:rsidRPr="006949BC">
        <w:rPr>
          <w:rFonts w:ascii="Times New Roman" w:hAnsi="Times New Roman" w:cs="Times New Roman"/>
          <w:sz w:val="24"/>
          <w:szCs w:val="24"/>
        </w:rPr>
        <w:t>Standar Kompetensi Auditor Ahli.”</w:t>
      </w:r>
    </w:p>
    <w:p w:rsidR="009E1FF1" w:rsidRDefault="009E1FF1" w:rsidP="00F71104">
      <w:pPr>
        <w:pStyle w:val="ListParagraph"/>
        <w:tabs>
          <w:tab w:val="left" w:pos="0"/>
          <w:tab w:val="left" w:pos="851"/>
        </w:tabs>
        <w:spacing w:after="0" w:line="240" w:lineRule="auto"/>
        <w:ind w:left="1134"/>
        <w:jc w:val="both"/>
        <w:rPr>
          <w:rFonts w:ascii="Times New Roman" w:hAnsi="Times New Roman" w:cs="Times New Roman"/>
          <w:sz w:val="24"/>
          <w:szCs w:val="24"/>
        </w:rPr>
      </w:pPr>
    </w:p>
    <w:p w:rsidR="009E1FF1" w:rsidRPr="000D69DF" w:rsidRDefault="009E1FF1" w:rsidP="00F71104">
      <w:pPr>
        <w:pStyle w:val="ListParagraph"/>
        <w:tabs>
          <w:tab w:val="left" w:pos="0"/>
          <w:tab w:val="left" w:pos="851"/>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Berikut ini akan dibahas secara ringkas rasionalisasi (dasar pemikiran) dari auditor, Aparat Pengawasan Intern Pemerintah (APIP), kompetensi, standar kompetensi, kompetesni umum, kompetensi teknis, prinsip-prinsip dasar kompetensi auditor, standar kompetensi auditor terampil, standar kompetensi auditor ahli.</w:t>
      </w:r>
    </w:p>
    <w:p w:rsidR="009E1FF1" w:rsidRDefault="009E1FF1" w:rsidP="00F71104">
      <w:pPr>
        <w:pStyle w:val="ListParagraph"/>
        <w:numPr>
          <w:ilvl w:val="0"/>
          <w:numId w:val="33"/>
        </w:numPr>
        <w:tabs>
          <w:tab w:val="left" w:pos="0"/>
          <w:tab w:val="left" w:pos="851"/>
        </w:tabs>
        <w:spacing w:after="0" w:line="480" w:lineRule="auto"/>
        <w:ind w:left="851" w:hanging="284"/>
        <w:jc w:val="both"/>
        <w:rPr>
          <w:rFonts w:ascii="Times New Roman" w:hAnsi="Times New Roman" w:cs="Times New Roman"/>
          <w:sz w:val="24"/>
          <w:szCs w:val="24"/>
        </w:rPr>
      </w:pPr>
      <w:r w:rsidRPr="006516A1">
        <w:rPr>
          <w:rFonts w:ascii="Times New Roman" w:hAnsi="Times New Roman" w:cs="Times New Roman"/>
          <w:sz w:val="24"/>
          <w:szCs w:val="24"/>
        </w:rPr>
        <w:t xml:space="preserve">Auditor </w:t>
      </w:r>
    </w:p>
    <w:p w:rsidR="009E1FF1" w:rsidRDefault="009E1FF1" w:rsidP="00F71104">
      <w:pPr>
        <w:pStyle w:val="ListParagraph"/>
        <w:tabs>
          <w:tab w:val="left" w:pos="0"/>
          <w:tab w:val="left" w:pos="851"/>
        </w:tabs>
        <w:spacing w:after="0" w:line="480" w:lineRule="auto"/>
        <w:ind w:left="851"/>
        <w:jc w:val="both"/>
        <w:rPr>
          <w:rFonts w:ascii="Times New Roman" w:hAnsi="Times New Roman" w:cs="Times New Roman"/>
          <w:sz w:val="24"/>
          <w:szCs w:val="24"/>
        </w:rPr>
      </w:pPr>
      <w:r w:rsidRPr="000D69DF">
        <w:rPr>
          <w:rFonts w:ascii="Times New Roman" w:hAnsi="Times New Roman" w:cs="Times New Roman"/>
          <w:sz w:val="24"/>
          <w:szCs w:val="24"/>
        </w:rPr>
        <w:t>Auditor adalah jabatan yang mempunyai ruang lingkup, tugas, tanggung jawab, dan wewenang untuk melakukan pengawasan intern pada instansi pemerintah, lembaga atau pihak lain yang didalamnya terdapat kepentingan Negara sesuai dengan peraturan perundang-undangan, yang didukung oleh pegawai Negeri sipil dengan hak dan kewajiban yang diberikan secara penuh oleh pejabat yang berwenang.</w:t>
      </w:r>
    </w:p>
    <w:p w:rsidR="009E1FF1" w:rsidRDefault="009E1FF1" w:rsidP="00F71104">
      <w:pPr>
        <w:pStyle w:val="ListParagraph"/>
        <w:numPr>
          <w:ilvl w:val="0"/>
          <w:numId w:val="33"/>
        </w:numPr>
        <w:tabs>
          <w:tab w:val="left" w:pos="0"/>
          <w:tab w:val="left" w:pos="851"/>
        </w:tabs>
        <w:spacing w:after="0" w:line="480" w:lineRule="auto"/>
        <w:ind w:hanging="644"/>
        <w:jc w:val="both"/>
        <w:rPr>
          <w:rFonts w:ascii="Times New Roman" w:hAnsi="Times New Roman" w:cs="Times New Roman"/>
          <w:sz w:val="24"/>
          <w:szCs w:val="24"/>
        </w:rPr>
      </w:pPr>
      <w:r w:rsidRPr="000D69DF">
        <w:rPr>
          <w:rFonts w:ascii="Times New Roman" w:hAnsi="Times New Roman" w:cs="Times New Roman"/>
          <w:sz w:val="24"/>
          <w:szCs w:val="24"/>
        </w:rPr>
        <w:t>Aparat pengawas Intern Pemerintah</w:t>
      </w:r>
      <w:r>
        <w:rPr>
          <w:rFonts w:ascii="Times New Roman" w:hAnsi="Times New Roman" w:cs="Times New Roman"/>
          <w:sz w:val="24"/>
          <w:szCs w:val="24"/>
        </w:rPr>
        <w:t>a</w:t>
      </w:r>
      <w:r w:rsidRPr="000D69DF">
        <w:rPr>
          <w:rFonts w:ascii="Times New Roman" w:hAnsi="Times New Roman" w:cs="Times New Roman"/>
          <w:sz w:val="24"/>
          <w:szCs w:val="24"/>
        </w:rPr>
        <w:t>n(APIP)</w:t>
      </w:r>
    </w:p>
    <w:p w:rsidR="00891A5B" w:rsidRPr="00025434" w:rsidRDefault="009E1FF1" w:rsidP="00025434">
      <w:pPr>
        <w:pStyle w:val="ListParagraph"/>
        <w:tabs>
          <w:tab w:val="left" w:pos="0"/>
          <w:tab w:val="left" w:pos="851"/>
        </w:tabs>
        <w:spacing w:after="0" w:line="480" w:lineRule="auto"/>
        <w:ind w:left="851"/>
        <w:jc w:val="both"/>
        <w:rPr>
          <w:rFonts w:ascii="Times New Roman" w:hAnsi="Times New Roman" w:cs="Times New Roman"/>
          <w:sz w:val="24"/>
          <w:szCs w:val="24"/>
        </w:rPr>
      </w:pPr>
      <w:r w:rsidRPr="000D69DF">
        <w:rPr>
          <w:rFonts w:ascii="Times New Roman" w:hAnsi="Times New Roman" w:cs="Times New Roman"/>
          <w:sz w:val="24"/>
          <w:szCs w:val="24"/>
        </w:rPr>
        <w:t xml:space="preserve">Aparat Pengawas Intern Pemerintah (APIP) adalah instansi pemerintah yang dibentuk dengan tugas melaksanakan pengawasan intern di </w:t>
      </w:r>
      <w:r w:rsidRPr="000D69DF">
        <w:rPr>
          <w:rFonts w:ascii="Times New Roman" w:hAnsi="Times New Roman" w:cs="Times New Roman"/>
          <w:sz w:val="24"/>
          <w:szCs w:val="24"/>
        </w:rPr>
        <w:lastRenderedPageBreak/>
        <w:t>lingkungan pemerintah pusat atau pemerintah daerah, yang terdiri dari Badan Pengawasan intern pada kesekretariatan Lembaga Tinggi Negara dan Lembaga Negara, Inspektorat Provinsi/Kabupaten/Kota, dan unit pengawasan intern pada Badan Hukum lainnya sesuai dengan peraturan perundang-undangan.</w:t>
      </w:r>
    </w:p>
    <w:p w:rsidR="009E1FF1" w:rsidRDefault="009E1FF1" w:rsidP="00F71104">
      <w:pPr>
        <w:pStyle w:val="ListParagraph"/>
        <w:numPr>
          <w:ilvl w:val="0"/>
          <w:numId w:val="33"/>
        </w:numPr>
        <w:tabs>
          <w:tab w:val="left" w:pos="0"/>
          <w:tab w:val="left" w:pos="851"/>
        </w:tabs>
        <w:spacing w:after="0" w:line="480" w:lineRule="auto"/>
        <w:ind w:hanging="644"/>
        <w:jc w:val="both"/>
        <w:rPr>
          <w:rFonts w:ascii="Times New Roman" w:hAnsi="Times New Roman" w:cs="Times New Roman"/>
          <w:sz w:val="24"/>
          <w:szCs w:val="24"/>
        </w:rPr>
      </w:pPr>
      <w:r>
        <w:rPr>
          <w:rFonts w:ascii="Times New Roman" w:hAnsi="Times New Roman" w:cs="Times New Roman"/>
          <w:sz w:val="24"/>
          <w:szCs w:val="24"/>
        </w:rPr>
        <w:t xml:space="preserve">Kompetensi </w:t>
      </w:r>
    </w:p>
    <w:p w:rsidR="003E100D" w:rsidRPr="00891A5B" w:rsidRDefault="009E1FF1" w:rsidP="00891A5B">
      <w:pPr>
        <w:pStyle w:val="ListParagraph"/>
        <w:tabs>
          <w:tab w:val="left" w:pos="0"/>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Kompetensi adalah Sipil berupa kemampuan karakteristik yang dimiliki oleh seorang pegawai Negeri Sipil berupa pengetahuan, keahlian, dan sikap yang  diperlukan dalam pelaksanaan tugas jabatannya.</w:t>
      </w:r>
    </w:p>
    <w:p w:rsidR="009E1FF1" w:rsidRDefault="009E1FF1" w:rsidP="00F71104">
      <w:pPr>
        <w:pStyle w:val="ListParagraph"/>
        <w:numPr>
          <w:ilvl w:val="0"/>
          <w:numId w:val="33"/>
        </w:numPr>
        <w:tabs>
          <w:tab w:val="left" w:pos="0"/>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Standar Kompetensi Auditor</w:t>
      </w:r>
    </w:p>
    <w:p w:rsidR="009E1FF1" w:rsidRPr="00A155B0" w:rsidRDefault="009E1FF1" w:rsidP="00F71104">
      <w:pPr>
        <w:pStyle w:val="ListParagraph"/>
        <w:tabs>
          <w:tab w:val="left" w:pos="0"/>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Standar Kompetensi Auditor adalah ukuran kemampuan minimal yang harus dimiliki auditor mencakup aspek pengetahuan (</w:t>
      </w:r>
      <w:r w:rsidRPr="00757FB5">
        <w:rPr>
          <w:rFonts w:ascii="Times New Roman" w:hAnsi="Times New Roman" w:cs="Times New Roman"/>
          <w:i/>
          <w:sz w:val="24"/>
          <w:szCs w:val="24"/>
        </w:rPr>
        <w:t>knowledge</w:t>
      </w:r>
      <w:r>
        <w:rPr>
          <w:rFonts w:ascii="Times New Roman" w:hAnsi="Times New Roman" w:cs="Times New Roman"/>
          <w:sz w:val="24"/>
          <w:szCs w:val="24"/>
        </w:rPr>
        <w:t>), keterampilan/ keahlian (</w:t>
      </w:r>
      <w:r w:rsidRPr="00757FB5">
        <w:rPr>
          <w:rFonts w:ascii="Times New Roman" w:hAnsi="Times New Roman" w:cs="Times New Roman"/>
          <w:i/>
          <w:sz w:val="24"/>
          <w:szCs w:val="24"/>
        </w:rPr>
        <w:t>skill</w:t>
      </w:r>
      <w:r>
        <w:rPr>
          <w:rFonts w:ascii="Times New Roman" w:hAnsi="Times New Roman" w:cs="Times New Roman"/>
          <w:sz w:val="24"/>
          <w:szCs w:val="24"/>
        </w:rPr>
        <w:t>), dan  sikap prilaku (</w:t>
      </w:r>
      <w:r w:rsidRPr="00757FB5">
        <w:rPr>
          <w:rFonts w:ascii="Times New Roman" w:hAnsi="Times New Roman" w:cs="Times New Roman"/>
          <w:i/>
          <w:sz w:val="24"/>
          <w:szCs w:val="24"/>
        </w:rPr>
        <w:t>attitude</w:t>
      </w:r>
      <w:r>
        <w:rPr>
          <w:rFonts w:ascii="Times New Roman" w:hAnsi="Times New Roman" w:cs="Times New Roman"/>
          <w:sz w:val="24"/>
          <w:szCs w:val="24"/>
        </w:rPr>
        <w:t>) untuk melakukan tugas-tugas dalam Jabatan Fungsional Auditor dengan hasil baik.</w:t>
      </w:r>
    </w:p>
    <w:p w:rsidR="009E1FF1" w:rsidRDefault="009E1FF1" w:rsidP="00F71104">
      <w:pPr>
        <w:pStyle w:val="ListParagraph"/>
        <w:numPr>
          <w:ilvl w:val="0"/>
          <w:numId w:val="33"/>
        </w:numPr>
        <w:tabs>
          <w:tab w:val="left" w:pos="0"/>
          <w:tab w:val="left" w:pos="851"/>
        </w:tabs>
        <w:spacing w:after="0" w:line="480" w:lineRule="auto"/>
        <w:ind w:hanging="644"/>
        <w:jc w:val="both"/>
        <w:rPr>
          <w:rFonts w:ascii="Times New Roman" w:hAnsi="Times New Roman" w:cs="Times New Roman"/>
          <w:sz w:val="24"/>
          <w:szCs w:val="24"/>
        </w:rPr>
      </w:pPr>
      <w:r>
        <w:rPr>
          <w:rFonts w:ascii="Times New Roman" w:hAnsi="Times New Roman" w:cs="Times New Roman"/>
          <w:sz w:val="24"/>
          <w:szCs w:val="24"/>
        </w:rPr>
        <w:t>Kompetensi Umum</w:t>
      </w:r>
    </w:p>
    <w:p w:rsidR="009E1FF1" w:rsidRDefault="009E1FF1" w:rsidP="00F71104">
      <w:pPr>
        <w:pStyle w:val="ListParagraph"/>
        <w:tabs>
          <w:tab w:val="left" w:pos="0"/>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Kompetensi umum adalah Kompetensi yang berkaitan dengan persyaratan umum untuk dapat diangkat sebagai auditor.</w:t>
      </w:r>
    </w:p>
    <w:p w:rsidR="009E1FF1" w:rsidRDefault="009E1FF1" w:rsidP="00F71104">
      <w:pPr>
        <w:pStyle w:val="ListParagraph"/>
        <w:numPr>
          <w:ilvl w:val="0"/>
          <w:numId w:val="33"/>
        </w:numPr>
        <w:tabs>
          <w:tab w:val="left" w:pos="0"/>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Kompetensi teknis pengawasan</w:t>
      </w:r>
    </w:p>
    <w:p w:rsidR="009E1FF1" w:rsidRDefault="009E1FF1" w:rsidP="00F71104">
      <w:pPr>
        <w:pStyle w:val="ListParagraph"/>
        <w:tabs>
          <w:tab w:val="left" w:pos="0"/>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Kompetensi teknis pengawasan adalah kompetensi yang terkait dengan persyaratan untuk dapat melaksanakan penugasan sesuai dengan jenjang jabatannya.</w:t>
      </w:r>
    </w:p>
    <w:p w:rsidR="00025434" w:rsidRDefault="00025434" w:rsidP="00F71104">
      <w:pPr>
        <w:pStyle w:val="ListParagraph"/>
        <w:tabs>
          <w:tab w:val="left" w:pos="0"/>
          <w:tab w:val="left" w:pos="851"/>
        </w:tabs>
        <w:spacing w:after="0" w:line="480" w:lineRule="auto"/>
        <w:ind w:left="851"/>
        <w:jc w:val="both"/>
        <w:rPr>
          <w:rFonts w:ascii="Times New Roman" w:hAnsi="Times New Roman" w:cs="Times New Roman"/>
          <w:sz w:val="24"/>
          <w:szCs w:val="24"/>
        </w:rPr>
      </w:pPr>
    </w:p>
    <w:p w:rsidR="009E1FF1" w:rsidRDefault="009E1FF1" w:rsidP="00F71104">
      <w:pPr>
        <w:pStyle w:val="ListParagraph"/>
        <w:numPr>
          <w:ilvl w:val="0"/>
          <w:numId w:val="33"/>
        </w:numPr>
        <w:tabs>
          <w:tab w:val="left" w:pos="0"/>
          <w:tab w:val="left" w:pos="851"/>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Prinsip-prinsip dasar Standar Kompetensi Auditor</w:t>
      </w:r>
    </w:p>
    <w:p w:rsidR="00F71104" w:rsidRPr="00025434" w:rsidRDefault="009E1FF1" w:rsidP="00025434">
      <w:pPr>
        <w:pStyle w:val="ListParagraph"/>
        <w:tabs>
          <w:tab w:val="left" w:pos="0"/>
          <w:tab w:val="left" w:pos="851"/>
        </w:tabs>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Prinsip-prinsip dasar Standar Kompetensi Auditor adalah asumsi-asumsi dasar, prinsip-prinsip yang diterima secara umum, dan persyaratan yang digunakan dalam mengembangkan kompetensi auditor sesuai dengan jenjang jabatannya.</w:t>
      </w:r>
    </w:p>
    <w:p w:rsidR="009E1FF1" w:rsidRDefault="009E1FF1" w:rsidP="00F71104">
      <w:pPr>
        <w:pStyle w:val="ListParagraph"/>
        <w:numPr>
          <w:ilvl w:val="0"/>
          <w:numId w:val="33"/>
        </w:numPr>
        <w:tabs>
          <w:tab w:val="left" w:pos="0"/>
          <w:tab w:val="left" w:pos="851"/>
        </w:tabs>
        <w:spacing w:after="0" w:line="480" w:lineRule="auto"/>
        <w:ind w:hanging="644"/>
        <w:jc w:val="both"/>
        <w:rPr>
          <w:rFonts w:ascii="Times New Roman" w:hAnsi="Times New Roman" w:cs="Times New Roman"/>
          <w:sz w:val="24"/>
          <w:szCs w:val="24"/>
        </w:rPr>
      </w:pPr>
      <w:r>
        <w:rPr>
          <w:rFonts w:ascii="Times New Roman" w:hAnsi="Times New Roman" w:cs="Times New Roman"/>
          <w:sz w:val="24"/>
          <w:szCs w:val="24"/>
        </w:rPr>
        <w:t>Standar Kompetensi Auditor Terampil</w:t>
      </w:r>
    </w:p>
    <w:p w:rsidR="009E1FF1" w:rsidRPr="007D5E65" w:rsidRDefault="009E1FF1" w:rsidP="00F71104">
      <w:pPr>
        <w:pStyle w:val="ListParagraph"/>
        <w:tabs>
          <w:tab w:val="left" w:pos="0"/>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Standar Kompetensi Auditor Terampil adalah standar kompetensi yang harus dimiliki oleh seseorang yang menduduki jabatan pelaksanaan, auditor pelaksana lanjutan.</w:t>
      </w:r>
    </w:p>
    <w:p w:rsidR="009E1FF1" w:rsidRDefault="009E1FF1" w:rsidP="00F71104">
      <w:pPr>
        <w:pStyle w:val="ListParagraph"/>
        <w:numPr>
          <w:ilvl w:val="0"/>
          <w:numId w:val="33"/>
        </w:numPr>
        <w:tabs>
          <w:tab w:val="left" w:pos="0"/>
          <w:tab w:val="left" w:pos="851"/>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Standar Kompetensi Auditor Ahli</w:t>
      </w:r>
    </w:p>
    <w:p w:rsidR="009E1FF1" w:rsidRDefault="009E1FF1" w:rsidP="00F71104">
      <w:pPr>
        <w:pStyle w:val="ListParagraph"/>
        <w:tabs>
          <w:tab w:val="left" w:pos="0"/>
          <w:tab w:val="left" w:pos="851"/>
        </w:tabs>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Standar Kompetensi Auditor Ahli adalah standar kompetensi yang harus dimiliki oleh seseorang yang menduduki jabatan pertama, auditor muda, auditor madya, dan aud</w:t>
      </w:r>
      <w:r w:rsidR="00B01889">
        <w:rPr>
          <w:rFonts w:ascii="Times New Roman" w:hAnsi="Times New Roman" w:cs="Times New Roman"/>
          <w:sz w:val="24"/>
          <w:szCs w:val="24"/>
        </w:rPr>
        <w:t>itor utama.</w:t>
      </w:r>
    </w:p>
    <w:p w:rsidR="00F71104" w:rsidRPr="00F71104" w:rsidRDefault="00F71104" w:rsidP="00F71104">
      <w:pPr>
        <w:pStyle w:val="ListParagraph"/>
        <w:tabs>
          <w:tab w:val="left" w:pos="0"/>
          <w:tab w:val="left" w:pos="851"/>
        </w:tabs>
        <w:spacing w:after="0" w:line="480" w:lineRule="auto"/>
        <w:ind w:left="851"/>
        <w:jc w:val="both"/>
        <w:rPr>
          <w:rFonts w:ascii="Times New Roman" w:hAnsi="Times New Roman" w:cs="Times New Roman"/>
          <w:sz w:val="24"/>
          <w:szCs w:val="24"/>
          <w:lang w:val="en-US"/>
        </w:rPr>
      </w:pPr>
    </w:p>
    <w:p w:rsidR="009E1FF1" w:rsidRPr="00B01889" w:rsidRDefault="009E1FF1" w:rsidP="00F71104">
      <w:pPr>
        <w:pStyle w:val="ListParagraph"/>
        <w:numPr>
          <w:ilvl w:val="3"/>
          <w:numId w:val="31"/>
        </w:numPr>
        <w:spacing w:after="0" w:line="480" w:lineRule="auto"/>
        <w:ind w:left="0" w:firstLine="0"/>
        <w:jc w:val="both"/>
        <w:rPr>
          <w:rFonts w:ascii="Times New Roman" w:hAnsi="Times New Roman" w:cs="Times New Roman"/>
          <w:b/>
          <w:sz w:val="24"/>
          <w:szCs w:val="24"/>
        </w:rPr>
      </w:pPr>
      <w:r w:rsidRPr="00B01889">
        <w:rPr>
          <w:rFonts w:ascii="Times New Roman" w:hAnsi="Times New Roman" w:cs="Times New Roman"/>
          <w:b/>
          <w:sz w:val="24"/>
          <w:szCs w:val="24"/>
        </w:rPr>
        <w:t>Karakteristik Kompetensi</w:t>
      </w:r>
    </w:p>
    <w:p w:rsidR="009E1FF1" w:rsidRDefault="009E1FF1" w:rsidP="00F71104">
      <w:pPr>
        <w:tabs>
          <w:tab w:val="left" w:pos="0"/>
          <w:tab w:val="left" w:pos="851"/>
          <w:tab w:val="left" w:pos="4111"/>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173AB">
        <w:rPr>
          <w:rFonts w:ascii="Times New Roman" w:hAnsi="Times New Roman" w:cs="Times New Roman"/>
          <w:sz w:val="24"/>
          <w:szCs w:val="24"/>
        </w:rPr>
        <w:t>Adapun beberapa karakteristik kompetensi</w:t>
      </w:r>
      <w:r>
        <w:rPr>
          <w:rFonts w:ascii="Times New Roman" w:hAnsi="Times New Roman" w:cs="Times New Roman"/>
          <w:sz w:val="24"/>
          <w:szCs w:val="24"/>
        </w:rPr>
        <w:t xml:space="preserve"> menurut Lyle dan Spencer dalam Harhianto (2012:92) terdapat empat karakteristik dari kompetensi adalah sebagai berikut:</w:t>
      </w:r>
    </w:p>
    <w:p w:rsidR="009E1FF1" w:rsidRDefault="009E1FF1" w:rsidP="00F71104">
      <w:pPr>
        <w:pStyle w:val="ListParagraph"/>
        <w:tabs>
          <w:tab w:val="left" w:pos="0"/>
          <w:tab w:val="left" w:pos="4111"/>
        </w:tabs>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“1. Motif (</w:t>
      </w:r>
      <w:r w:rsidRPr="005173AB">
        <w:rPr>
          <w:rFonts w:ascii="Times New Roman" w:hAnsi="Times New Roman" w:cs="Times New Roman"/>
          <w:i/>
          <w:sz w:val="24"/>
          <w:szCs w:val="24"/>
        </w:rPr>
        <w:t>Motives</w:t>
      </w:r>
      <w:r>
        <w:rPr>
          <w:rFonts w:ascii="Times New Roman" w:hAnsi="Times New Roman" w:cs="Times New Roman"/>
          <w:sz w:val="24"/>
          <w:szCs w:val="24"/>
        </w:rPr>
        <w:t>).</w:t>
      </w:r>
    </w:p>
    <w:p w:rsidR="009E1FF1" w:rsidRDefault="009E1FF1" w:rsidP="00F71104">
      <w:pPr>
        <w:pStyle w:val="ListParagraph"/>
        <w:numPr>
          <w:ilvl w:val="0"/>
          <w:numId w:val="36"/>
        </w:numPr>
        <w:tabs>
          <w:tab w:val="left" w:pos="0"/>
          <w:tab w:val="left" w:pos="851"/>
          <w:tab w:val="left" w:pos="4111"/>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Karakteristik (</w:t>
      </w:r>
      <w:r w:rsidRPr="005173AB">
        <w:rPr>
          <w:rFonts w:ascii="Times New Roman" w:hAnsi="Times New Roman" w:cs="Times New Roman"/>
          <w:i/>
          <w:sz w:val="24"/>
          <w:szCs w:val="24"/>
        </w:rPr>
        <w:t>Trains</w:t>
      </w:r>
      <w:r>
        <w:rPr>
          <w:rFonts w:ascii="Times New Roman" w:hAnsi="Times New Roman" w:cs="Times New Roman"/>
          <w:sz w:val="24"/>
          <w:szCs w:val="24"/>
        </w:rPr>
        <w:t>).</w:t>
      </w:r>
    </w:p>
    <w:p w:rsidR="009E1FF1" w:rsidRDefault="009E1FF1" w:rsidP="00F71104">
      <w:pPr>
        <w:pStyle w:val="ListParagraph"/>
        <w:numPr>
          <w:ilvl w:val="0"/>
          <w:numId w:val="36"/>
        </w:numPr>
        <w:tabs>
          <w:tab w:val="left" w:pos="0"/>
          <w:tab w:val="left" w:pos="851"/>
          <w:tab w:val="left" w:pos="4111"/>
        </w:tabs>
        <w:spacing w:after="0" w:line="240" w:lineRule="auto"/>
        <w:ind w:left="1134" w:hanging="283"/>
        <w:jc w:val="both"/>
        <w:rPr>
          <w:rFonts w:ascii="Times New Roman" w:hAnsi="Times New Roman" w:cs="Times New Roman"/>
          <w:sz w:val="24"/>
          <w:szCs w:val="24"/>
        </w:rPr>
      </w:pPr>
      <w:r w:rsidRPr="00210E29">
        <w:rPr>
          <w:rFonts w:ascii="Times New Roman" w:hAnsi="Times New Roman" w:cs="Times New Roman"/>
          <w:sz w:val="24"/>
          <w:szCs w:val="24"/>
        </w:rPr>
        <w:t>Pengetahuan (</w:t>
      </w:r>
      <w:r w:rsidRPr="00210E29">
        <w:rPr>
          <w:rFonts w:ascii="Times New Roman" w:hAnsi="Times New Roman" w:cs="Times New Roman"/>
          <w:i/>
          <w:sz w:val="24"/>
          <w:szCs w:val="24"/>
        </w:rPr>
        <w:t>Knowladge</w:t>
      </w:r>
      <w:r w:rsidRPr="00210E29">
        <w:rPr>
          <w:rFonts w:ascii="Times New Roman" w:hAnsi="Times New Roman" w:cs="Times New Roman"/>
          <w:sz w:val="24"/>
          <w:szCs w:val="24"/>
        </w:rPr>
        <w:t>)</w:t>
      </w:r>
      <w:r>
        <w:rPr>
          <w:rFonts w:ascii="Times New Roman" w:hAnsi="Times New Roman" w:cs="Times New Roman"/>
          <w:sz w:val="24"/>
          <w:szCs w:val="24"/>
        </w:rPr>
        <w:t>.</w:t>
      </w:r>
    </w:p>
    <w:p w:rsidR="009E1FF1" w:rsidRDefault="009E1FF1" w:rsidP="00F71104">
      <w:pPr>
        <w:pStyle w:val="ListParagraph"/>
        <w:numPr>
          <w:ilvl w:val="0"/>
          <w:numId w:val="36"/>
        </w:numPr>
        <w:tabs>
          <w:tab w:val="left" w:pos="0"/>
          <w:tab w:val="left" w:pos="851"/>
          <w:tab w:val="left" w:pos="4111"/>
        </w:tabs>
        <w:spacing w:after="0" w:line="240" w:lineRule="auto"/>
        <w:ind w:left="1134" w:hanging="283"/>
        <w:jc w:val="both"/>
        <w:rPr>
          <w:rFonts w:ascii="Times New Roman" w:hAnsi="Times New Roman" w:cs="Times New Roman"/>
          <w:sz w:val="24"/>
          <w:szCs w:val="24"/>
        </w:rPr>
      </w:pPr>
      <w:r w:rsidRPr="00210E29">
        <w:rPr>
          <w:rFonts w:ascii="Times New Roman" w:hAnsi="Times New Roman" w:cs="Times New Roman"/>
          <w:sz w:val="24"/>
          <w:szCs w:val="24"/>
        </w:rPr>
        <w:t>Keterampilan  (</w:t>
      </w:r>
      <w:r w:rsidRPr="00210E29">
        <w:rPr>
          <w:rFonts w:ascii="Times New Roman" w:hAnsi="Times New Roman" w:cs="Times New Roman"/>
          <w:i/>
          <w:sz w:val="24"/>
          <w:szCs w:val="24"/>
        </w:rPr>
        <w:t>Skill</w:t>
      </w:r>
      <w:r w:rsidRPr="00210E29">
        <w:rPr>
          <w:rFonts w:ascii="Times New Roman" w:hAnsi="Times New Roman" w:cs="Times New Roman"/>
          <w:sz w:val="24"/>
          <w:szCs w:val="24"/>
        </w:rPr>
        <w:t>)</w:t>
      </w:r>
      <w:r>
        <w:rPr>
          <w:rFonts w:ascii="Times New Roman" w:hAnsi="Times New Roman" w:cs="Times New Roman"/>
          <w:sz w:val="24"/>
          <w:szCs w:val="24"/>
        </w:rPr>
        <w:t>.”</w:t>
      </w:r>
    </w:p>
    <w:p w:rsidR="009E1FF1" w:rsidRPr="00210E29" w:rsidRDefault="009E1FF1" w:rsidP="00F71104">
      <w:pPr>
        <w:pStyle w:val="ListParagraph"/>
        <w:tabs>
          <w:tab w:val="left" w:pos="0"/>
          <w:tab w:val="left" w:pos="851"/>
          <w:tab w:val="left" w:pos="4111"/>
        </w:tabs>
        <w:spacing w:after="0" w:line="240" w:lineRule="auto"/>
        <w:ind w:left="1134"/>
        <w:jc w:val="both"/>
        <w:rPr>
          <w:rFonts w:ascii="Times New Roman" w:hAnsi="Times New Roman" w:cs="Times New Roman"/>
          <w:sz w:val="24"/>
          <w:szCs w:val="24"/>
        </w:rPr>
      </w:pPr>
    </w:p>
    <w:p w:rsidR="009E1FF1" w:rsidRDefault="009E1FF1" w:rsidP="00F71104">
      <w:pPr>
        <w:pStyle w:val="ListParagraph"/>
        <w:tabs>
          <w:tab w:val="left" w:pos="0"/>
          <w:tab w:val="left" w:pos="851"/>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Berikut ini akan dibahas secara ringkas rasionalisasi (dasar pemikiran) dari motif, karakteristik, pengetahuan, dan keterampilan:</w:t>
      </w:r>
    </w:p>
    <w:p w:rsidR="00025434" w:rsidRDefault="00025434" w:rsidP="00F71104">
      <w:pPr>
        <w:pStyle w:val="ListParagraph"/>
        <w:tabs>
          <w:tab w:val="left" w:pos="0"/>
          <w:tab w:val="left" w:pos="851"/>
        </w:tabs>
        <w:spacing w:after="0" w:line="480" w:lineRule="auto"/>
        <w:ind w:left="0" w:firstLine="851"/>
        <w:jc w:val="both"/>
        <w:rPr>
          <w:rFonts w:ascii="Times New Roman" w:hAnsi="Times New Roman" w:cs="Times New Roman"/>
          <w:sz w:val="24"/>
          <w:szCs w:val="24"/>
        </w:rPr>
      </w:pPr>
    </w:p>
    <w:p w:rsidR="009E1FF1" w:rsidRDefault="009E1FF1" w:rsidP="00F71104">
      <w:pPr>
        <w:pStyle w:val="ListParagraph"/>
        <w:numPr>
          <w:ilvl w:val="0"/>
          <w:numId w:val="34"/>
        </w:numPr>
        <w:tabs>
          <w:tab w:val="left" w:pos="0"/>
          <w:tab w:val="left" w:pos="851"/>
        </w:tabs>
        <w:spacing w:after="0" w:line="480" w:lineRule="auto"/>
        <w:ind w:left="993" w:hanging="426"/>
        <w:jc w:val="both"/>
        <w:rPr>
          <w:rFonts w:ascii="Times New Roman" w:hAnsi="Times New Roman" w:cs="Times New Roman"/>
          <w:sz w:val="24"/>
          <w:szCs w:val="24"/>
        </w:rPr>
      </w:pPr>
      <w:r w:rsidRPr="009B5B32">
        <w:rPr>
          <w:rFonts w:ascii="Times New Roman" w:hAnsi="Times New Roman" w:cs="Times New Roman"/>
          <w:sz w:val="24"/>
          <w:szCs w:val="24"/>
        </w:rPr>
        <w:lastRenderedPageBreak/>
        <w:t>Motif</w:t>
      </w:r>
      <w:r>
        <w:rPr>
          <w:rFonts w:ascii="Times New Roman" w:hAnsi="Times New Roman" w:cs="Times New Roman"/>
          <w:sz w:val="24"/>
          <w:szCs w:val="24"/>
        </w:rPr>
        <w:t xml:space="preserve"> (</w:t>
      </w:r>
      <w:r w:rsidRPr="009B5B32">
        <w:rPr>
          <w:rFonts w:ascii="Times New Roman" w:hAnsi="Times New Roman" w:cs="Times New Roman"/>
          <w:i/>
          <w:sz w:val="24"/>
          <w:szCs w:val="24"/>
        </w:rPr>
        <w:t>Motives</w:t>
      </w:r>
      <w:r>
        <w:rPr>
          <w:rFonts w:ascii="Times New Roman" w:hAnsi="Times New Roman" w:cs="Times New Roman"/>
          <w:sz w:val="24"/>
          <w:szCs w:val="24"/>
        </w:rPr>
        <w:t>)</w:t>
      </w:r>
    </w:p>
    <w:p w:rsidR="00F71104" w:rsidRPr="00025434" w:rsidRDefault="009E1FF1" w:rsidP="00025434">
      <w:pPr>
        <w:pStyle w:val="ListParagraph"/>
        <w:tabs>
          <w:tab w:val="left" w:pos="0"/>
          <w:tab w:val="left" w:pos="851"/>
        </w:tabs>
        <w:spacing w:after="0" w:line="480" w:lineRule="auto"/>
        <w:ind w:left="851"/>
        <w:jc w:val="both"/>
        <w:rPr>
          <w:rFonts w:ascii="Times New Roman" w:hAnsi="Times New Roman" w:cs="Times New Roman"/>
          <w:sz w:val="24"/>
          <w:szCs w:val="24"/>
          <w:lang w:val="en-US"/>
        </w:rPr>
      </w:pPr>
      <w:r w:rsidRPr="006C4355">
        <w:rPr>
          <w:rFonts w:ascii="Times New Roman" w:hAnsi="Times New Roman" w:cs="Times New Roman"/>
          <w:sz w:val="24"/>
          <w:szCs w:val="24"/>
        </w:rPr>
        <w:t>Motif adalah hal-hal yang berfikir oleh seseorang untuk berfikir dan memiliki keinginan secara konsisten yang akan dapat menimbulkan tindakan.</w:t>
      </w:r>
    </w:p>
    <w:p w:rsidR="009E1FF1" w:rsidRDefault="009E1FF1" w:rsidP="00F71104">
      <w:pPr>
        <w:pStyle w:val="ListParagraph"/>
        <w:numPr>
          <w:ilvl w:val="0"/>
          <w:numId w:val="34"/>
        </w:numPr>
        <w:tabs>
          <w:tab w:val="left" w:pos="0"/>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Karakteristik (</w:t>
      </w:r>
      <w:r w:rsidRPr="009B5B32">
        <w:rPr>
          <w:rFonts w:ascii="Times New Roman" w:hAnsi="Times New Roman" w:cs="Times New Roman"/>
          <w:i/>
          <w:sz w:val="24"/>
          <w:szCs w:val="24"/>
        </w:rPr>
        <w:t>Trans</w:t>
      </w:r>
      <w:r>
        <w:rPr>
          <w:rFonts w:ascii="Times New Roman" w:hAnsi="Times New Roman" w:cs="Times New Roman"/>
          <w:sz w:val="24"/>
          <w:szCs w:val="24"/>
        </w:rPr>
        <w:t xml:space="preserve">) </w:t>
      </w:r>
    </w:p>
    <w:p w:rsidR="009E1FF1" w:rsidRDefault="009E1FF1" w:rsidP="00F71104">
      <w:pPr>
        <w:pStyle w:val="ListParagraph"/>
        <w:tabs>
          <w:tab w:val="left" w:pos="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Karakteristik adalah karakteristik fisik-fisik dan respons-respons yang konsisten terhadap situasi atau informasi.</w:t>
      </w:r>
    </w:p>
    <w:p w:rsidR="009E1FF1" w:rsidRDefault="009E1FF1" w:rsidP="00F71104">
      <w:pPr>
        <w:pStyle w:val="ListParagraph"/>
        <w:numPr>
          <w:ilvl w:val="0"/>
          <w:numId w:val="34"/>
        </w:numPr>
        <w:tabs>
          <w:tab w:val="left" w:pos="0"/>
          <w:tab w:val="left" w:pos="851"/>
          <w:tab w:val="left" w:pos="4111"/>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Pengetahuan (</w:t>
      </w:r>
      <w:r w:rsidRPr="005173AB">
        <w:rPr>
          <w:rFonts w:ascii="Times New Roman" w:hAnsi="Times New Roman" w:cs="Times New Roman"/>
          <w:i/>
          <w:sz w:val="24"/>
          <w:szCs w:val="24"/>
        </w:rPr>
        <w:t>Knowladge</w:t>
      </w:r>
      <w:r>
        <w:rPr>
          <w:rFonts w:ascii="Times New Roman" w:hAnsi="Times New Roman" w:cs="Times New Roman"/>
          <w:sz w:val="24"/>
          <w:szCs w:val="24"/>
        </w:rPr>
        <w:t>)</w:t>
      </w:r>
    </w:p>
    <w:p w:rsidR="009E1FF1" w:rsidRDefault="009E1FF1" w:rsidP="00F71104">
      <w:pPr>
        <w:pStyle w:val="ListParagraph"/>
        <w:tabs>
          <w:tab w:val="left" w:pos="0"/>
          <w:tab w:val="left" w:pos="851"/>
          <w:tab w:val="left" w:pos="411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Pengetahuan adalah informasi yang dimiliki seseorang dalam bidang-bidang content tertentu.</w:t>
      </w:r>
    </w:p>
    <w:p w:rsidR="009E1FF1" w:rsidRDefault="009E1FF1" w:rsidP="00F71104">
      <w:pPr>
        <w:pStyle w:val="ListParagraph"/>
        <w:numPr>
          <w:ilvl w:val="0"/>
          <w:numId w:val="34"/>
        </w:numPr>
        <w:tabs>
          <w:tab w:val="left" w:pos="0"/>
          <w:tab w:val="left" w:pos="851"/>
          <w:tab w:val="left" w:pos="4111"/>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Keterampilan  (</w:t>
      </w:r>
      <w:r w:rsidRPr="005173AB">
        <w:rPr>
          <w:rFonts w:ascii="Times New Roman" w:hAnsi="Times New Roman" w:cs="Times New Roman"/>
          <w:i/>
          <w:sz w:val="24"/>
          <w:szCs w:val="24"/>
        </w:rPr>
        <w:t>Skill</w:t>
      </w:r>
      <w:r>
        <w:rPr>
          <w:rFonts w:ascii="Times New Roman" w:hAnsi="Times New Roman" w:cs="Times New Roman"/>
          <w:sz w:val="24"/>
          <w:szCs w:val="24"/>
        </w:rPr>
        <w:t>)</w:t>
      </w:r>
    </w:p>
    <w:p w:rsidR="009E1FF1" w:rsidRDefault="009E1FF1" w:rsidP="00F71104">
      <w:pPr>
        <w:pStyle w:val="ListParagraph"/>
        <w:tabs>
          <w:tab w:val="left" w:pos="0"/>
          <w:tab w:val="left" w:pos="851"/>
          <w:tab w:val="left" w:pos="411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Keterampilan adalah kemampuan untuk melakukan tugas fisik atau mental.</w:t>
      </w:r>
    </w:p>
    <w:p w:rsidR="009E1FF1" w:rsidRDefault="009E1FF1" w:rsidP="00F71104">
      <w:pPr>
        <w:pStyle w:val="ListParagraph"/>
        <w:tabs>
          <w:tab w:val="left" w:pos="0"/>
          <w:tab w:val="left" w:pos="4111"/>
        </w:tabs>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Dari keempat karakteristik diatas, penulis dapat mengungkapkan pendapat tentang pandangan mengenai kompetensi auditor berkenaan dengan masalah kemampuan atau keahlian yang dimiliki auditor didukung dengan pengetahuan yang bersumber dari pendidikan formal dan disiplin ilmu yang relevan dan pengalaman yang </w:t>
      </w:r>
      <w:r w:rsidR="00B01889">
        <w:rPr>
          <w:rFonts w:ascii="Times New Roman" w:hAnsi="Times New Roman" w:cs="Times New Roman"/>
          <w:sz w:val="24"/>
          <w:szCs w:val="24"/>
        </w:rPr>
        <w:t>sesuai dengan bidang pekerjaan.</w:t>
      </w:r>
    </w:p>
    <w:p w:rsidR="00F71104" w:rsidRPr="00F71104" w:rsidRDefault="00F71104" w:rsidP="00F71104">
      <w:pPr>
        <w:pStyle w:val="ListParagraph"/>
        <w:tabs>
          <w:tab w:val="left" w:pos="0"/>
          <w:tab w:val="left" w:pos="4111"/>
        </w:tabs>
        <w:spacing w:after="0" w:line="480" w:lineRule="auto"/>
        <w:ind w:left="0" w:firstLine="851"/>
        <w:jc w:val="both"/>
        <w:rPr>
          <w:rFonts w:ascii="Times New Roman" w:hAnsi="Times New Roman" w:cs="Times New Roman"/>
          <w:sz w:val="24"/>
          <w:szCs w:val="24"/>
          <w:lang w:val="en-US"/>
        </w:rPr>
      </w:pPr>
    </w:p>
    <w:p w:rsidR="009E1FF1" w:rsidRPr="004A0862" w:rsidRDefault="00343A09" w:rsidP="00F711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2.1.3.3</w:t>
      </w:r>
      <w:r w:rsidR="009E1FF1">
        <w:rPr>
          <w:rFonts w:ascii="Times New Roman" w:hAnsi="Times New Roman" w:cs="Times New Roman"/>
          <w:b/>
          <w:sz w:val="24"/>
          <w:szCs w:val="24"/>
        </w:rPr>
        <w:tab/>
        <w:t xml:space="preserve">Aspek </w:t>
      </w:r>
      <w:r w:rsidR="009E1FF1" w:rsidRPr="004A0862">
        <w:rPr>
          <w:rFonts w:ascii="Times New Roman" w:hAnsi="Times New Roman" w:cs="Times New Roman"/>
          <w:b/>
          <w:sz w:val="24"/>
          <w:szCs w:val="24"/>
        </w:rPr>
        <w:t>Kompetensi</w:t>
      </w:r>
    </w:p>
    <w:p w:rsidR="009E1FF1" w:rsidRDefault="009E1FF1" w:rsidP="00F7110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Sukrisno Agoes (2013:163) mengemukakan bahwa kompetensi auditor mencakup 3 (tiga) ranah yaitu:</w:t>
      </w:r>
    </w:p>
    <w:p w:rsidR="00025434" w:rsidRDefault="00025434" w:rsidP="00F71104">
      <w:pPr>
        <w:spacing w:after="0" w:line="480" w:lineRule="auto"/>
        <w:ind w:firstLine="851"/>
        <w:jc w:val="both"/>
        <w:rPr>
          <w:rFonts w:ascii="Times New Roman" w:hAnsi="Times New Roman" w:cs="Times New Roman"/>
          <w:sz w:val="24"/>
          <w:szCs w:val="24"/>
        </w:rPr>
      </w:pPr>
    </w:p>
    <w:p w:rsidR="009E1FF1" w:rsidRDefault="009E1FF1" w:rsidP="00F71104">
      <w:pPr>
        <w:pStyle w:val="ListParagraph"/>
        <w:tabs>
          <w:tab w:val="left" w:pos="0"/>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“1.  Kompetensi pada ranah Kognitif</w:t>
      </w:r>
    </w:p>
    <w:p w:rsidR="009E1FF1" w:rsidRDefault="009E1FF1" w:rsidP="00F71104">
      <w:pPr>
        <w:pStyle w:val="ListParagraph"/>
        <w:tabs>
          <w:tab w:val="left" w:pos="0"/>
          <w:tab w:val="left" w:pos="851"/>
        </w:tabs>
        <w:spacing w:after="0" w:line="240" w:lineRule="auto"/>
        <w:ind w:left="1276" w:hanging="61"/>
        <w:jc w:val="both"/>
        <w:rPr>
          <w:rFonts w:ascii="Times New Roman" w:hAnsi="Times New Roman" w:cs="Times New Roman"/>
          <w:sz w:val="24"/>
          <w:szCs w:val="24"/>
        </w:rPr>
      </w:pPr>
      <w:r>
        <w:rPr>
          <w:rFonts w:ascii="Times New Roman" w:hAnsi="Times New Roman" w:cs="Times New Roman"/>
          <w:sz w:val="24"/>
          <w:szCs w:val="24"/>
        </w:rPr>
        <w:t xml:space="preserve"> Kompetensi pada ranah kognitif mengandung arti kecakapan,  kemampuan, kewenangan, dan penugasan pada pengetahuan/  </w:t>
      </w:r>
      <w:r>
        <w:rPr>
          <w:rFonts w:ascii="Times New Roman" w:hAnsi="Times New Roman" w:cs="Times New Roman"/>
          <w:i/>
          <w:sz w:val="24"/>
          <w:szCs w:val="24"/>
        </w:rPr>
        <w:t>knonwle</w:t>
      </w:r>
      <w:r w:rsidRPr="002A1CEB">
        <w:rPr>
          <w:rFonts w:ascii="Times New Roman" w:hAnsi="Times New Roman" w:cs="Times New Roman"/>
          <w:i/>
          <w:sz w:val="24"/>
          <w:szCs w:val="24"/>
        </w:rPr>
        <w:t xml:space="preserve">dge </w:t>
      </w:r>
      <w:r>
        <w:rPr>
          <w:rFonts w:ascii="Times New Roman" w:hAnsi="Times New Roman" w:cs="Times New Roman"/>
          <w:sz w:val="24"/>
          <w:szCs w:val="24"/>
        </w:rPr>
        <w:t>seperti pengetahuan akuntansi dan disiplin ilmu terkait.</w:t>
      </w:r>
    </w:p>
    <w:p w:rsidR="009E1FF1" w:rsidRPr="006C4355" w:rsidRDefault="009E1FF1" w:rsidP="00F71104">
      <w:pPr>
        <w:pStyle w:val="ListParagraph"/>
        <w:numPr>
          <w:ilvl w:val="0"/>
          <w:numId w:val="37"/>
        </w:numPr>
        <w:tabs>
          <w:tab w:val="left" w:pos="0"/>
          <w:tab w:val="left" w:pos="851"/>
          <w:tab w:val="left" w:pos="1276"/>
        </w:tabs>
        <w:spacing w:after="0" w:line="240" w:lineRule="auto"/>
        <w:ind w:hanging="780"/>
        <w:jc w:val="both"/>
        <w:rPr>
          <w:rFonts w:ascii="Times New Roman" w:hAnsi="Times New Roman" w:cs="Times New Roman"/>
          <w:sz w:val="24"/>
          <w:szCs w:val="24"/>
        </w:rPr>
      </w:pPr>
      <w:r w:rsidRPr="006C4355">
        <w:rPr>
          <w:rFonts w:ascii="Times New Roman" w:hAnsi="Times New Roman" w:cs="Times New Roman"/>
          <w:sz w:val="24"/>
          <w:szCs w:val="24"/>
        </w:rPr>
        <w:t>Kompetensi pada ranah Afektif</w:t>
      </w:r>
    </w:p>
    <w:p w:rsidR="00891A5B" w:rsidRPr="00025434" w:rsidRDefault="009E1FF1" w:rsidP="00025434">
      <w:pPr>
        <w:pStyle w:val="ListParagraph"/>
        <w:tabs>
          <w:tab w:val="left" w:pos="0"/>
          <w:tab w:val="left" w:pos="851"/>
        </w:tab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Kompetensi pada ranah afektif mengandung arti kecakapan, kemampuan, kewenangan, dan penugasan pada sikap dan perilaku etis te</w:t>
      </w:r>
      <w:r w:rsidR="007A290B">
        <w:rPr>
          <w:rFonts w:ascii="Times New Roman" w:hAnsi="Times New Roman" w:cs="Times New Roman"/>
          <w:sz w:val="24"/>
          <w:szCs w:val="24"/>
        </w:rPr>
        <w:t>rmasuk kemampuan berkomunikasi.</w:t>
      </w:r>
    </w:p>
    <w:p w:rsidR="009E1FF1" w:rsidRPr="006C4355" w:rsidRDefault="009E1FF1" w:rsidP="00F71104">
      <w:pPr>
        <w:pStyle w:val="ListParagraph"/>
        <w:numPr>
          <w:ilvl w:val="0"/>
          <w:numId w:val="37"/>
        </w:numPr>
        <w:tabs>
          <w:tab w:val="left" w:pos="0"/>
          <w:tab w:val="left" w:pos="851"/>
        </w:tabs>
        <w:spacing w:after="0" w:line="240" w:lineRule="auto"/>
        <w:ind w:left="1276" w:hanging="425"/>
        <w:jc w:val="both"/>
        <w:rPr>
          <w:rFonts w:ascii="Times New Roman" w:hAnsi="Times New Roman" w:cs="Times New Roman"/>
          <w:sz w:val="24"/>
          <w:szCs w:val="24"/>
        </w:rPr>
      </w:pPr>
      <w:r w:rsidRPr="006C4355">
        <w:rPr>
          <w:rFonts w:ascii="Times New Roman" w:hAnsi="Times New Roman" w:cs="Times New Roman"/>
          <w:sz w:val="24"/>
          <w:szCs w:val="24"/>
        </w:rPr>
        <w:t>Kompetensi pada ranah psikomotorik</w:t>
      </w:r>
    </w:p>
    <w:p w:rsidR="009E1FF1" w:rsidRDefault="009E1FF1" w:rsidP="00F71104">
      <w:pPr>
        <w:pStyle w:val="ListParagraph"/>
        <w:tabs>
          <w:tab w:val="left" w:pos="0"/>
          <w:tab w:val="left" w:pos="851"/>
        </w:tabs>
        <w:spacing w:after="0" w:line="240" w:lineRule="auto"/>
        <w:ind w:left="1276" w:hanging="61"/>
        <w:jc w:val="both"/>
        <w:rPr>
          <w:rFonts w:ascii="Times New Roman" w:hAnsi="Times New Roman" w:cs="Times New Roman"/>
          <w:sz w:val="24"/>
          <w:szCs w:val="24"/>
        </w:rPr>
      </w:pPr>
      <w:r>
        <w:rPr>
          <w:rFonts w:ascii="Times New Roman" w:hAnsi="Times New Roman" w:cs="Times New Roman"/>
          <w:sz w:val="24"/>
          <w:szCs w:val="24"/>
        </w:rPr>
        <w:t xml:space="preserve"> Kompetensi pada ranah psikomotorik mengandung arti kecakapan,   kemampuan, kewenangan dan penugasan pada keterampilan teknis/fisik.”</w:t>
      </w:r>
    </w:p>
    <w:p w:rsidR="009E1FF1" w:rsidRDefault="009E1FF1" w:rsidP="00F71104">
      <w:pPr>
        <w:pStyle w:val="ListParagraph"/>
        <w:tabs>
          <w:tab w:val="left" w:pos="0"/>
          <w:tab w:val="left" w:pos="851"/>
        </w:tabs>
        <w:spacing w:after="0" w:line="240" w:lineRule="auto"/>
        <w:ind w:left="1215"/>
        <w:jc w:val="both"/>
        <w:rPr>
          <w:rFonts w:ascii="Times New Roman" w:hAnsi="Times New Roman" w:cs="Times New Roman"/>
          <w:sz w:val="24"/>
          <w:szCs w:val="24"/>
        </w:rPr>
      </w:pPr>
    </w:p>
    <w:p w:rsidR="009E1FF1" w:rsidRPr="00D80253" w:rsidRDefault="009E1FF1" w:rsidP="00F71104">
      <w:pPr>
        <w:pStyle w:val="ListParagraph"/>
        <w:numPr>
          <w:ilvl w:val="0"/>
          <w:numId w:val="39"/>
        </w:numPr>
        <w:tabs>
          <w:tab w:val="left" w:pos="0"/>
          <w:tab w:val="left" w:pos="851"/>
        </w:tabs>
        <w:spacing w:after="0" w:line="480" w:lineRule="auto"/>
        <w:jc w:val="both"/>
        <w:rPr>
          <w:rFonts w:ascii="Times New Roman" w:hAnsi="Times New Roman" w:cs="Times New Roman"/>
          <w:b/>
          <w:sz w:val="24"/>
          <w:szCs w:val="24"/>
        </w:rPr>
      </w:pPr>
      <w:r w:rsidRPr="00D80253">
        <w:rPr>
          <w:rFonts w:ascii="Times New Roman" w:hAnsi="Times New Roman" w:cs="Times New Roman"/>
          <w:b/>
          <w:sz w:val="24"/>
          <w:szCs w:val="24"/>
        </w:rPr>
        <w:t>Ranah Kognitif</w:t>
      </w:r>
    </w:p>
    <w:p w:rsidR="009E1FF1" w:rsidRDefault="009E1FF1" w:rsidP="00F71104">
      <w:pPr>
        <w:pStyle w:val="ListParagraph"/>
        <w:tabs>
          <w:tab w:val="left" w:pos="0"/>
          <w:tab w:val="left" w:pos="851"/>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Kompetensi pada ranah kognitif dikembangkan ke dalam penerapan sesungguhnya dari program yang direncanakan oleh auditor pada umumnya.</w:t>
      </w:r>
    </w:p>
    <w:p w:rsidR="009E1FF1" w:rsidRDefault="009E1FF1" w:rsidP="00F71104">
      <w:pPr>
        <w:pStyle w:val="ListParagraph"/>
        <w:tabs>
          <w:tab w:val="left" w:pos="0"/>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Menurut Amin Widjaja Tunggal (2013:86) penerapan program pengetahuan akuntansi dan disiplin ilmu terkait yang diterapkan adalah:</w:t>
      </w:r>
    </w:p>
    <w:p w:rsidR="009E1FF1" w:rsidRDefault="009E1FF1" w:rsidP="00F71104">
      <w:pPr>
        <w:pStyle w:val="ListParagraph"/>
        <w:tabs>
          <w:tab w:val="left" w:pos="0"/>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“1. Pendidikan formal untuk memasuki profesi.</w:t>
      </w:r>
    </w:p>
    <w:p w:rsidR="009E1FF1" w:rsidRDefault="00891A5B" w:rsidP="00891A5B">
      <w:pPr>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2. </w:t>
      </w:r>
      <w:r w:rsidR="009E1FF1" w:rsidRPr="00172A70">
        <w:rPr>
          <w:rFonts w:ascii="Times New Roman" w:hAnsi="Times New Roman" w:cs="Times New Roman"/>
          <w:sz w:val="24"/>
          <w:szCs w:val="24"/>
        </w:rPr>
        <w:t>Pelatihan praktik dan pengalaman dalam auditing.</w:t>
      </w:r>
    </w:p>
    <w:p w:rsidR="009E1FF1" w:rsidRDefault="00891A5B" w:rsidP="00891A5B">
      <w:pPr>
        <w:spacing w:after="0" w:line="24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rPr>
        <w:t xml:space="preserve">3. </w:t>
      </w:r>
      <w:r w:rsidR="009E1FF1">
        <w:rPr>
          <w:rFonts w:ascii="Times New Roman" w:hAnsi="Times New Roman" w:cs="Times New Roman"/>
          <w:sz w:val="24"/>
          <w:szCs w:val="24"/>
        </w:rPr>
        <w:t xml:space="preserve">Mengikuti pendidikan profesi berkelanjutan selama karir profesional auditor.” </w:t>
      </w:r>
    </w:p>
    <w:p w:rsidR="00F71104" w:rsidRPr="00F71104" w:rsidRDefault="00F71104" w:rsidP="00F71104">
      <w:pPr>
        <w:tabs>
          <w:tab w:val="left" w:pos="0"/>
          <w:tab w:val="left" w:pos="851"/>
        </w:tabs>
        <w:spacing w:after="0" w:line="240" w:lineRule="auto"/>
        <w:ind w:left="1276" w:hanging="425"/>
        <w:jc w:val="both"/>
        <w:rPr>
          <w:rFonts w:ascii="Times New Roman" w:hAnsi="Times New Roman" w:cs="Times New Roman"/>
          <w:sz w:val="24"/>
          <w:szCs w:val="24"/>
          <w:lang w:val="en-US"/>
        </w:rPr>
      </w:pPr>
    </w:p>
    <w:p w:rsidR="009E1FF1" w:rsidRPr="004E4E70" w:rsidRDefault="009E1FF1" w:rsidP="00F71104">
      <w:pPr>
        <w:tabs>
          <w:tab w:val="left" w:pos="0"/>
          <w:tab w:val="left" w:pos="851"/>
        </w:tabs>
        <w:spacing w:after="0" w:line="480" w:lineRule="auto"/>
        <w:ind w:left="1276" w:hanging="85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4E4E70">
        <w:rPr>
          <w:rFonts w:ascii="Times New Roman" w:hAnsi="Times New Roman" w:cs="Times New Roman"/>
          <w:b/>
          <w:sz w:val="24"/>
          <w:szCs w:val="24"/>
        </w:rPr>
        <w:t>Ranah Afeksi</w:t>
      </w:r>
    </w:p>
    <w:p w:rsidR="009E1FF1" w:rsidRDefault="009E1FF1" w:rsidP="00F71104">
      <w:pPr>
        <w:pStyle w:val="ListParagraph"/>
        <w:tabs>
          <w:tab w:val="left" w:pos="0"/>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Pada kompetensi ranah afeksi yaitu penerapan sikap dan perilaku etis, dan kemampuan berkomunikasi seorang auditor dicerminkan dengan prinsip-prinsip etika auditor. Adapun prinsip-prinsip etika tersebut menurut Sukrisno Agoes (2013:163) adalah sebagai berikut:</w:t>
      </w:r>
    </w:p>
    <w:p w:rsidR="009E1FF1" w:rsidRDefault="009E1FF1" w:rsidP="00F71104">
      <w:pPr>
        <w:pStyle w:val="ListParagraph"/>
        <w:tabs>
          <w:tab w:val="left" w:pos="0"/>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 Integritas </w:t>
      </w:r>
    </w:p>
    <w:p w:rsidR="009E1FF1" w:rsidRDefault="009E1FF1" w:rsidP="00F71104">
      <w:pPr>
        <w:pStyle w:val="ListParagraph"/>
        <w:numPr>
          <w:ilvl w:val="0"/>
          <w:numId w:val="35"/>
        </w:numPr>
        <w:tabs>
          <w:tab w:val="left" w:pos="0"/>
          <w:tab w:val="left" w:pos="851"/>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Integritas adalah suatu elemen karakter yang mendasari timbulnya pengakuan profesional. Integritas merupakan kualitas yang melandasi kepercayaan publik dan merupakan patokan (benchmark) bagi anggota dalam menguji semua keputusan yang diambilnya.</w:t>
      </w:r>
    </w:p>
    <w:p w:rsidR="009E1FF1" w:rsidRDefault="009E1FF1" w:rsidP="00F71104">
      <w:pPr>
        <w:pStyle w:val="ListParagraph"/>
        <w:numPr>
          <w:ilvl w:val="0"/>
          <w:numId w:val="35"/>
        </w:numPr>
        <w:tabs>
          <w:tab w:val="left" w:pos="0"/>
          <w:tab w:val="left" w:pos="851"/>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Integritas mengharuskan seorang anggota untuk bersikap jujur tanpa harus mengorbankan rahasia penerima jasa. Pelayanan dan </w:t>
      </w:r>
      <w:r>
        <w:rPr>
          <w:rFonts w:ascii="Times New Roman" w:hAnsi="Times New Roman" w:cs="Times New Roman"/>
          <w:sz w:val="24"/>
          <w:szCs w:val="24"/>
        </w:rPr>
        <w:lastRenderedPageBreak/>
        <w:t>kepercayaan publik tidak boleh dikalahkan oleh keuntungan pribadi. Integritas dapat menerima kesalahan yang disengaja dan perbedaan pendapat yang jujur, tetapi tidak dapat menerima kecurangan atau peniadaan prinsip.</w:t>
      </w:r>
    </w:p>
    <w:p w:rsidR="009E1FF1" w:rsidRDefault="009E1FF1" w:rsidP="00F71104">
      <w:pPr>
        <w:pStyle w:val="ListParagraph"/>
        <w:numPr>
          <w:ilvl w:val="0"/>
          <w:numId w:val="35"/>
        </w:numPr>
        <w:tabs>
          <w:tab w:val="left" w:pos="0"/>
          <w:tab w:val="left" w:pos="851"/>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Integritas diukur dalam bentuk apa yang benar dan adil. Dalam hal tidak terdapat aturan, standar, panduan khusus atau dalam menghadapi pendapat yang bertentangan, anggota harus menguji keputusan atau perbuatannya dengan bertanya apakah anggota telah melakukan apa yang seorang berintegritas akan lakukan dan apakah anggota telah menjaga integritas dirinya. Integritas mengharuskan anggota untuk menaati baik bentuk maupun jiwa standar teknis.</w:t>
      </w:r>
    </w:p>
    <w:p w:rsidR="009E1FF1" w:rsidRPr="00F5016C" w:rsidRDefault="009E1FF1" w:rsidP="00F71104">
      <w:pPr>
        <w:pStyle w:val="ListParagraph"/>
        <w:numPr>
          <w:ilvl w:val="0"/>
          <w:numId w:val="35"/>
        </w:numPr>
        <w:tabs>
          <w:tab w:val="left" w:pos="0"/>
          <w:tab w:val="left" w:pos="851"/>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Integritas juga mengharuskan anggota untuk mengikuti prinsip kehati-hatian profesional.</w:t>
      </w:r>
    </w:p>
    <w:p w:rsidR="009E1FF1" w:rsidRDefault="009E1FF1" w:rsidP="00F71104">
      <w:pPr>
        <w:pStyle w:val="ListParagraph"/>
        <w:tabs>
          <w:tab w:val="left" w:pos="0"/>
          <w:tab w:val="left" w:pos="851"/>
          <w:tab w:val="left" w:pos="1276"/>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Objektivitas</w:t>
      </w:r>
    </w:p>
    <w:p w:rsidR="009E1FF1" w:rsidRDefault="009E1FF1" w:rsidP="00F71104">
      <w:pPr>
        <w:pStyle w:val="ListParagraph"/>
        <w:tabs>
          <w:tab w:val="left" w:pos="0"/>
          <w:tab w:val="left" w:pos="851"/>
        </w:tabs>
        <w:spacing w:after="0" w:line="240" w:lineRule="auto"/>
        <w:ind w:left="1701" w:hanging="348"/>
        <w:jc w:val="both"/>
        <w:rPr>
          <w:rFonts w:ascii="Times New Roman" w:hAnsi="Times New Roman" w:cs="Times New Roman"/>
          <w:sz w:val="24"/>
          <w:szCs w:val="24"/>
        </w:rPr>
      </w:pPr>
      <w:r>
        <w:rPr>
          <w:rFonts w:ascii="Times New Roman" w:hAnsi="Times New Roman" w:cs="Times New Roman"/>
          <w:sz w:val="24"/>
          <w:szCs w:val="24"/>
        </w:rPr>
        <w:t>a. Objektivitas adalah suatu kualitas yang memberikan nilai atas jasa yang diberikan oleh anggota. Prinsip objektivitas mengharuskan anggota bersikap bebas dari benturan kepentingan atau berada dibawah pengaruh pihak lain.</w:t>
      </w:r>
    </w:p>
    <w:p w:rsidR="009E1FF1" w:rsidRPr="00AF0AD1" w:rsidRDefault="009E1FF1" w:rsidP="00F71104">
      <w:pPr>
        <w:pStyle w:val="ListParagraph"/>
        <w:tabs>
          <w:tab w:val="left" w:pos="0"/>
          <w:tab w:val="left" w:pos="851"/>
        </w:tabs>
        <w:spacing w:after="0" w:line="240" w:lineRule="auto"/>
        <w:ind w:left="1701" w:hanging="348"/>
        <w:jc w:val="both"/>
        <w:rPr>
          <w:rFonts w:ascii="Times New Roman" w:hAnsi="Times New Roman" w:cs="Times New Roman"/>
          <w:sz w:val="24"/>
          <w:szCs w:val="24"/>
        </w:rPr>
      </w:pPr>
      <w:r>
        <w:rPr>
          <w:rFonts w:ascii="Times New Roman" w:hAnsi="Times New Roman" w:cs="Times New Roman"/>
          <w:sz w:val="24"/>
          <w:szCs w:val="24"/>
        </w:rPr>
        <w:t>b. Anggota bekerja dalam berbagai kapasitas yang berbeda dan harus menunjukan objektivitas mereka dalam berbagai situasi. Anggota dalam praktik publik memberikan jasa atestasi. Anggota yang lain menyiapkan laporan keuangan sebagai seorang bawahan, melakukan jasa audit internal dan bekerja dalam kapasitas keuangan dan manajemen di industry, pendidikan , dan pemerintahan. Mereka juga mendidik dan melatih orang-orang yang ingin masuk kedalam profesi. Apapun jasa atau kapasitasnya, anggota harus melindungi integritas pekerjaannya dan memelihara objektivitas.</w:t>
      </w:r>
    </w:p>
    <w:p w:rsidR="009E1FF1" w:rsidRPr="004E4E70" w:rsidRDefault="009E1FF1" w:rsidP="00F71104">
      <w:pPr>
        <w:pStyle w:val="ListParagraph"/>
        <w:tabs>
          <w:tab w:val="left" w:pos="0"/>
          <w:tab w:val="left" w:pos="851"/>
        </w:tabs>
        <w:spacing w:after="0" w:line="240" w:lineRule="auto"/>
        <w:ind w:left="1701" w:hanging="348"/>
        <w:jc w:val="both"/>
        <w:rPr>
          <w:rFonts w:ascii="Times New Roman" w:hAnsi="Times New Roman" w:cs="Times New Roman"/>
          <w:sz w:val="24"/>
          <w:szCs w:val="24"/>
        </w:rPr>
      </w:pPr>
      <w:r>
        <w:rPr>
          <w:rFonts w:ascii="Times New Roman" w:hAnsi="Times New Roman" w:cs="Times New Roman"/>
          <w:sz w:val="24"/>
          <w:szCs w:val="24"/>
        </w:rPr>
        <w:t>c. A</w:t>
      </w:r>
      <w:r w:rsidRPr="004E4E70">
        <w:rPr>
          <w:rFonts w:ascii="Times New Roman" w:hAnsi="Times New Roman" w:cs="Times New Roman"/>
          <w:sz w:val="24"/>
          <w:szCs w:val="24"/>
        </w:rPr>
        <w:t>nggota</w:t>
      </w:r>
      <w:r>
        <w:rPr>
          <w:rFonts w:ascii="Times New Roman" w:hAnsi="Times New Roman" w:cs="Times New Roman"/>
          <w:sz w:val="24"/>
          <w:szCs w:val="24"/>
        </w:rPr>
        <w:t xml:space="preserve"> memiliki kewajiban untuk memastikan bahwa Orang-orang yang terlibat dalam pemberian jasa profesional mematuhi prinsip objektivitas.</w:t>
      </w:r>
    </w:p>
    <w:p w:rsidR="009E1FF1" w:rsidRDefault="009E1FF1" w:rsidP="00F71104">
      <w:pPr>
        <w:pStyle w:val="ListParagraph"/>
        <w:tabs>
          <w:tab w:val="left" w:pos="0"/>
          <w:tab w:val="left" w:pos="851"/>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3.   kerahasiaan </w:t>
      </w:r>
    </w:p>
    <w:p w:rsidR="009E1FF1" w:rsidRDefault="009E1FF1" w:rsidP="00F71104">
      <w:pPr>
        <w:pStyle w:val="ListParagraph"/>
        <w:tabs>
          <w:tab w:val="left" w:pos="0"/>
          <w:tab w:val="left" w:pos="851"/>
        </w:tabs>
        <w:spacing w:after="0" w:line="240" w:lineRule="auto"/>
        <w:ind w:left="1701" w:hanging="425"/>
        <w:jc w:val="both"/>
        <w:rPr>
          <w:rFonts w:ascii="Times New Roman" w:hAnsi="Times New Roman" w:cs="Times New Roman"/>
          <w:sz w:val="24"/>
          <w:szCs w:val="24"/>
        </w:rPr>
      </w:pPr>
      <w:r>
        <w:rPr>
          <w:rFonts w:ascii="Times New Roman" w:hAnsi="Times New Roman" w:cs="Times New Roman"/>
          <w:sz w:val="24"/>
          <w:szCs w:val="24"/>
        </w:rPr>
        <w:t>a.  Anggota mempunyai kewajiban untuk menghormati kerahasiaan informasi tentang klien atau pemberi kerja yang diperoleh melalui jasa profesional yang diberikannya. Kewajiban kerahasiaan berlanjut bahkan setelah hubungan antara anggota dan klien atau pemberi kerja berahir.</w:t>
      </w:r>
    </w:p>
    <w:p w:rsidR="009E1FF1" w:rsidRDefault="009E1FF1" w:rsidP="00F71104">
      <w:pPr>
        <w:pStyle w:val="ListParagraph"/>
        <w:tabs>
          <w:tab w:val="left" w:pos="0"/>
          <w:tab w:val="left" w:pos="851"/>
        </w:tabs>
        <w:spacing w:after="0" w:line="240" w:lineRule="auto"/>
        <w:ind w:left="1701" w:hanging="348"/>
        <w:jc w:val="both"/>
        <w:rPr>
          <w:rFonts w:ascii="Times New Roman" w:hAnsi="Times New Roman" w:cs="Times New Roman"/>
          <w:sz w:val="24"/>
          <w:szCs w:val="24"/>
        </w:rPr>
      </w:pPr>
      <w:r>
        <w:rPr>
          <w:rFonts w:ascii="Times New Roman" w:hAnsi="Times New Roman" w:cs="Times New Roman"/>
          <w:sz w:val="24"/>
          <w:szCs w:val="24"/>
        </w:rPr>
        <w:t>b. Kerahasiaan harus dijaga oleh anggota kecuali jika persetujuan khusus telah diberikan atau terdapat kewajiban legal atau profesional untuk mengungkapkan informasi.</w:t>
      </w:r>
    </w:p>
    <w:p w:rsidR="009E1FF1" w:rsidRPr="00796C09" w:rsidRDefault="009E1FF1" w:rsidP="00F71104">
      <w:pPr>
        <w:pStyle w:val="ListParagraph"/>
        <w:tabs>
          <w:tab w:val="left" w:pos="0"/>
          <w:tab w:val="left" w:pos="851"/>
        </w:tabs>
        <w:spacing w:after="0" w:line="240" w:lineRule="auto"/>
        <w:ind w:left="1701" w:hanging="348"/>
        <w:jc w:val="both"/>
        <w:rPr>
          <w:rFonts w:ascii="Times New Roman" w:hAnsi="Times New Roman" w:cs="Times New Roman"/>
          <w:sz w:val="24"/>
          <w:szCs w:val="24"/>
        </w:rPr>
      </w:pPr>
      <w:r>
        <w:rPr>
          <w:rFonts w:ascii="Times New Roman" w:hAnsi="Times New Roman" w:cs="Times New Roman"/>
          <w:sz w:val="24"/>
          <w:szCs w:val="24"/>
        </w:rPr>
        <w:t xml:space="preserve">c. </w:t>
      </w:r>
      <w:r w:rsidRPr="00796C09">
        <w:rPr>
          <w:rFonts w:ascii="Times New Roman" w:hAnsi="Times New Roman" w:cs="Times New Roman"/>
          <w:sz w:val="24"/>
          <w:szCs w:val="24"/>
        </w:rPr>
        <w:t>Kerahasiaan tidaklah semata-mata masalah  pengungkapan informasi. Kerahasiaan juga mengharuskan anggota yang memperoleh informasi selama melakukan jasa profesional tidak menggunakan atau terlihat menggunakan informasi tersebut untuk keuntungan pribadi atau keuntungan pihak ketiga.</w:t>
      </w:r>
    </w:p>
    <w:p w:rsidR="009E1FF1" w:rsidRDefault="009E1FF1" w:rsidP="00F71104">
      <w:pPr>
        <w:pStyle w:val="ListParagraph"/>
        <w:tabs>
          <w:tab w:val="left" w:pos="0"/>
          <w:tab w:val="left" w:pos="851"/>
        </w:tabs>
        <w:spacing w:after="0" w:line="240" w:lineRule="auto"/>
        <w:ind w:left="1701" w:hanging="283"/>
        <w:jc w:val="both"/>
        <w:rPr>
          <w:rFonts w:ascii="Times New Roman" w:hAnsi="Times New Roman" w:cs="Times New Roman"/>
          <w:sz w:val="24"/>
          <w:szCs w:val="24"/>
          <w:lang w:val="en-US"/>
        </w:rPr>
      </w:pPr>
      <w:r>
        <w:rPr>
          <w:rFonts w:ascii="Times New Roman" w:hAnsi="Times New Roman" w:cs="Times New Roman"/>
          <w:sz w:val="24"/>
          <w:szCs w:val="24"/>
        </w:rPr>
        <w:lastRenderedPageBreak/>
        <w:t>d. Anggota mempunyai akses terhadap informasi rahasia tentang penerima jasa tidak boleh mengungkapkannya kepada public. Karena itu, anggota tidak boleh membuat pengungkapan yang tidak disetujui (</w:t>
      </w:r>
      <w:r w:rsidRPr="0013404F">
        <w:rPr>
          <w:rFonts w:ascii="Times New Roman" w:hAnsi="Times New Roman" w:cs="Times New Roman"/>
          <w:i/>
          <w:sz w:val="24"/>
          <w:szCs w:val="24"/>
        </w:rPr>
        <w:t>unauthorized disclosure</w:t>
      </w:r>
      <w:r>
        <w:rPr>
          <w:rFonts w:ascii="Times New Roman" w:hAnsi="Times New Roman" w:cs="Times New Roman"/>
          <w:sz w:val="24"/>
          <w:szCs w:val="24"/>
        </w:rPr>
        <w:t xml:space="preserve">) kepada orang lain. Hal ini tidak berlaku untuk pengungkapan informasi dengan tujuan memenuhi tanggung jawab anggota berdasarkan </w:t>
      </w:r>
      <w:r w:rsidR="00B01889">
        <w:rPr>
          <w:rFonts w:ascii="Times New Roman" w:hAnsi="Times New Roman" w:cs="Times New Roman"/>
          <w:sz w:val="24"/>
          <w:szCs w:val="24"/>
        </w:rPr>
        <w:t>standar profesional. ”</w:t>
      </w:r>
    </w:p>
    <w:p w:rsidR="00F71104" w:rsidRPr="00891A5B" w:rsidRDefault="00F71104" w:rsidP="00891A5B">
      <w:pPr>
        <w:tabs>
          <w:tab w:val="left" w:pos="0"/>
          <w:tab w:val="left" w:pos="851"/>
        </w:tabs>
        <w:spacing w:after="0" w:line="240" w:lineRule="auto"/>
        <w:jc w:val="both"/>
        <w:rPr>
          <w:rFonts w:ascii="Times New Roman" w:hAnsi="Times New Roman" w:cs="Times New Roman"/>
          <w:sz w:val="24"/>
          <w:szCs w:val="24"/>
        </w:rPr>
      </w:pPr>
    </w:p>
    <w:p w:rsidR="009E1FF1" w:rsidRPr="00E1609E" w:rsidRDefault="009E1FF1" w:rsidP="00F71104">
      <w:pPr>
        <w:pStyle w:val="ListParagraph"/>
        <w:tabs>
          <w:tab w:val="left" w:pos="142"/>
          <w:tab w:val="left" w:pos="851"/>
          <w:tab w:val="left" w:pos="1701"/>
        </w:tabs>
        <w:spacing w:after="0" w:line="480" w:lineRule="auto"/>
        <w:ind w:left="851" w:hanging="425"/>
        <w:jc w:val="both"/>
        <w:rPr>
          <w:rFonts w:ascii="Times New Roman" w:hAnsi="Times New Roman" w:cs="Times New Roman"/>
          <w:b/>
          <w:sz w:val="24"/>
          <w:szCs w:val="24"/>
        </w:rPr>
      </w:pPr>
      <w:r w:rsidRPr="00E1609E">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b/>
          <w:sz w:val="24"/>
          <w:szCs w:val="24"/>
        </w:rPr>
        <w:tab/>
      </w:r>
      <w:r w:rsidRPr="00E1609E">
        <w:rPr>
          <w:rFonts w:ascii="Times New Roman" w:hAnsi="Times New Roman" w:cs="Times New Roman"/>
          <w:b/>
          <w:sz w:val="24"/>
          <w:szCs w:val="24"/>
        </w:rPr>
        <w:t>Ranah Psikomotorik</w:t>
      </w:r>
    </w:p>
    <w:p w:rsidR="009E1FF1" w:rsidRDefault="009E1FF1" w:rsidP="00F71104">
      <w:pPr>
        <w:pStyle w:val="ListParagraph"/>
        <w:tabs>
          <w:tab w:val="left" w:pos="0"/>
          <w:tab w:val="left" w:pos="1701"/>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Kompetensi pada ranah psikomotorik yaitu keterampilan teknis juga memiliki penerapan sesungguhnya. Adapun penerapan keterampilan teknis Menurut Sukrisno Agoes (2013:163)</w:t>
      </w:r>
    </w:p>
    <w:p w:rsidR="009E1FF1" w:rsidRDefault="009E1FF1" w:rsidP="00F71104">
      <w:pPr>
        <w:tabs>
          <w:tab w:val="left" w:pos="0"/>
          <w:tab w:val="left" w:pos="851"/>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“1. Pengu</w:t>
      </w:r>
      <w:r w:rsidRPr="00103A61">
        <w:rPr>
          <w:rFonts w:ascii="Times New Roman" w:hAnsi="Times New Roman" w:cs="Times New Roman"/>
          <w:sz w:val="24"/>
          <w:szCs w:val="24"/>
        </w:rPr>
        <w:t>as</w:t>
      </w:r>
      <w:r>
        <w:rPr>
          <w:rFonts w:ascii="Times New Roman" w:hAnsi="Times New Roman" w:cs="Times New Roman"/>
          <w:sz w:val="24"/>
          <w:szCs w:val="24"/>
        </w:rPr>
        <w:t>a</w:t>
      </w:r>
      <w:r w:rsidRPr="00103A61">
        <w:rPr>
          <w:rFonts w:ascii="Times New Roman" w:hAnsi="Times New Roman" w:cs="Times New Roman"/>
          <w:sz w:val="24"/>
          <w:szCs w:val="24"/>
        </w:rPr>
        <w:t>an teknologi informasi (komputer)</w:t>
      </w:r>
    </w:p>
    <w:p w:rsidR="009E1FF1" w:rsidRPr="00103A61" w:rsidRDefault="009E1FF1" w:rsidP="00F71104">
      <w:pPr>
        <w:tabs>
          <w:tab w:val="left" w:pos="0"/>
          <w:tab w:val="left" w:pos="851"/>
          <w:tab w:val="left" w:pos="1276"/>
          <w:tab w:val="left" w:pos="1418"/>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103A61">
        <w:rPr>
          <w:rFonts w:ascii="Times New Roman" w:hAnsi="Times New Roman" w:cs="Times New Roman"/>
          <w:sz w:val="24"/>
          <w:szCs w:val="24"/>
        </w:rPr>
        <w:t>Teknis Audit</w:t>
      </w:r>
      <w:r>
        <w:rPr>
          <w:rFonts w:ascii="Times New Roman" w:hAnsi="Times New Roman" w:cs="Times New Roman"/>
          <w:sz w:val="24"/>
          <w:szCs w:val="24"/>
        </w:rPr>
        <w:t>.”</w:t>
      </w:r>
    </w:p>
    <w:p w:rsidR="009E1FF1" w:rsidRDefault="009E1FF1" w:rsidP="00F71104">
      <w:pPr>
        <w:pStyle w:val="ListParagraph"/>
        <w:tabs>
          <w:tab w:val="left" w:pos="0"/>
          <w:tab w:val="left" w:pos="142"/>
        </w:tabs>
        <w:spacing w:after="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Keterampilan teknis seorang auditor dapat dilihat dari auditor ketika menjalankan teknis audit, teknis audit sendiri merupakan cara-cara yang ditempuh auditor untuk memperoleh pembuktian membandingkan keadaan sebenarnya dengan seharusnya. Auditor yang terampil akan menggunakan cara yang baik dan benar sesuai dengan prosedur audit terhadap pengendalian perusahaan karena cara yang baik disesuaikan dengan bidang pengendalian yang diaudit. Dalam penugasan teknologi informasi (komputer) audit yang terampil juga akan memilah pengauditan dengan bidang pengendalian yang diaudit karena tidak semua bidang harus dilakukan secara manual. Pada zaman sekarang ini komputer diyakini membuat proses pengauditan menjadi lebih mudah.</w:t>
      </w:r>
    </w:p>
    <w:p w:rsidR="00F71104" w:rsidRDefault="00F71104" w:rsidP="00F71104">
      <w:pPr>
        <w:pStyle w:val="ListParagraph"/>
        <w:tabs>
          <w:tab w:val="left" w:pos="0"/>
          <w:tab w:val="left" w:pos="142"/>
        </w:tabs>
        <w:spacing w:after="0" w:line="480" w:lineRule="auto"/>
        <w:ind w:left="0" w:firstLine="851"/>
        <w:jc w:val="both"/>
        <w:rPr>
          <w:rFonts w:ascii="Times New Roman" w:hAnsi="Times New Roman" w:cs="Times New Roman"/>
          <w:sz w:val="24"/>
          <w:szCs w:val="24"/>
        </w:rPr>
      </w:pPr>
    </w:p>
    <w:p w:rsidR="00025434" w:rsidRDefault="00025434" w:rsidP="00F71104">
      <w:pPr>
        <w:pStyle w:val="ListParagraph"/>
        <w:tabs>
          <w:tab w:val="left" w:pos="0"/>
          <w:tab w:val="left" w:pos="142"/>
        </w:tabs>
        <w:spacing w:after="0" w:line="480" w:lineRule="auto"/>
        <w:ind w:left="0" w:firstLine="851"/>
        <w:jc w:val="both"/>
        <w:rPr>
          <w:rFonts w:ascii="Times New Roman" w:hAnsi="Times New Roman" w:cs="Times New Roman"/>
          <w:sz w:val="24"/>
          <w:szCs w:val="24"/>
        </w:rPr>
      </w:pPr>
    </w:p>
    <w:p w:rsidR="00025434" w:rsidRPr="00025434" w:rsidRDefault="00025434" w:rsidP="00F71104">
      <w:pPr>
        <w:pStyle w:val="ListParagraph"/>
        <w:tabs>
          <w:tab w:val="left" w:pos="0"/>
          <w:tab w:val="left" w:pos="142"/>
        </w:tabs>
        <w:spacing w:after="0" w:line="480" w:lineRule="auto"/>
        <w:ind w:left="0" w:firstLine="851"/>
        <w:jc w:val="both"/>
        <w:rPr>
          <w:rFonts w:ascii="Times New Roman" w:hAnsi="Times New Roman" w:cs="Times New Roman"/>
          <w:sz w:val="24"/>
          <w:szCs w:val="24"/>
        </w:rPr>
      </w:pPr>
    </w:p>
    <w:p w:rsidR="00B342A6" w:rsidRDefault="00343A09" w:rsidP="00F71104">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2.1.3.4</w:t>
      </w:r>
      <w:r w:rsidR="00891A5B">
        <w:rPr>
          <w:rFonts w:ascii="Times New Roman" w:eastAsia="Times New Roman" w:hAnsi="Times New Roman" w:cs="Times New Roman"/>
          <w:b/>
          <w:sz w:val="24"/>
          <w:szCs w:val="24"/>
          <w:lang w:eastAsia="id-ID"/>
        </w:rPr>
        <w:t xml:space="preserve"> </w:t>
      </w:r>
      <w:r w:rsidR="00D87854">
        <w:rPr>
          <w:rFonts w:ascii="Times New Roman" w:eastAsia="Times New Roman" w:hAnsi="Times New Roman" w:cs="Times New Roman"/>
          <w:b/>
          <w:sz w:val="24"/>
          <w:szCs w:val="24"/>
          <w:lang w:eastAsia="id-ID"/>
        </w:rPr>
        <w:t>Dimensi</w:t>
      </w:r>
      <w:r w:rsidR="00B342A6">
        <w:rPr>
          <w:rFonts w:ascii="Times New Roman" w:eastAsia="Times New Roman" w:hAnsi="Times New Roman" w:cs="Times New Roman"/>
          <w:b/>
          <w:sz w:val="24"/>
          <w:szCs w:val="24"/>
          <w:lang w:eastAsia="id-ID"/>
        </w:rPr>
        <w:t xml:space="preserve"> Kompetensi</w:t>
      </w:r>
    </w:p>
    <w:p w:rsidR="00B342A6" w:rsidRPr="00060C20" w:rsidRDefault="00B342A6" w:rsidP="00F71104">
      <w:pPr>
        <w:spacing w:after="0" w:line="480" w:lineRule="auto"/>
        <w:ind w:firstLine="644"/>
        <w:jc w:val="both"/>
        <w:rPr>
          <w:rFonts w:ascii="Times New Roman" w:eastAsia="Times New Roman" w:hAnsi="Times New Roman" w:cs="Times New Roman"/>
          <w:sz w:val="24"/>
          <w:szCs w:val="24"/>
          <w:lang w:eastAsia="id-ID"/>
        </w:rPr>
      </w:pPr>
      <w:r w:rsidRPr="00060C20">
        <w:rPr>
          <w:rFonts w:ascii="Times New Roman" w:eastAsia="Times New Roman" w:hAnsi="Times New Roman" w:cs="Times New Roman"/>
          <w:sz w:val="24"/>
          <w:szCs w:val="24"/>
          <w:lang w:eastAsia="id-ID"/>
        </w:rPr>
        <w:tab/>
        <w:t>Menurut</w:t>
      </w:r>
      <w:r w:rsidR="00F71104">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Justinia Castellani (2008</w:t>
      </w:r>
      <w:r w:rsidRPr="0064255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kompetensi diproksikan dalam empat</w:t>
      </w:r>
      <w:r w:rsidRPr="0064255B">
        <w:rPr>
          <w:rFonts w:ascii="Times New Roman" w:eastAsia="Times New Roman" w:hAnsi="Times New Roman" w:cs="Times New Roman"/>
          <w:sz w:val="24"/>
          <w:szCs w:val="24"/>
          <w:lang w:eastAsia="id-ID"/>
        </w:rPr>
        <w:t xml:space="preserve"> hal ya</w:t>
      </w:r>
      <w:r>
        <w:rPr>
          <w:rFonts w:ascii="Times New Roman" w:eastAsia="Times New Roman" w:hAnsi="Times New Roman" w:cs="Times New Roman"/>
          <w:sz w:val="24"/>
          <w:szCs w:val="24"/>
          <w:lang w:eastAsia="id-ID"/>
        </w:rPr>
        <w:t>ng berbeda yaitu seperti berikut:</w:t>
      </w:r>
    </w:p>
    <w:p w:rsidR="00B342A6" w:rsidRDefault="00B342A6" w:rsidP="00B377DE">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w:t>
      </w:r>
    </w:p>
    <w:p w:rsidR="00B342A6" w:rsidRDefault="00B342A6" w:rsidP="00B377DE">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Pengalaman</w:t>
      </w:r>
    </w:p>
    <w:p w:rsidR="00B342A6" w:rsidRDefault="00B342A6" w:rsidP="00B377DE">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Pengetahuan</w:t>
      </w:r>
    </w:p>
    <w:p w:rsidR="00B342A6" w:rsidRDefault="00B342A6" w:rsidP="00B377DE">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Pelatihan</w:t>
      </w:r>
    </w:p>
    <w:p w:rsidR="00B342A6" w:rsidRPr="009C33D5" w:rsidRDefault="00B342A6" w:rsidP="00F7110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Widhi (2006) dan</w:t>
      </w:r>
      <w:r w:rsidRPr="009C33D5">
        <w:rPr>
          <w:rFonts w:ascii="Times New Roman" w:eastAsia="Times New Roman" w:hAnsi="Times New Roman" w:cs="Times New Roman"/>
          <w:sz w:val="24"/>
          <w:szCs w:val="24"/>
          <w:lang w:eastAsia="id-ID"/>
        </w:rPr>
        <w:t xml:space="preserve"> Elfarini (2007) menyatakan bahwa pengetahuan memiliki  pengaruh signifikan terhadap kualitas audit. Adapun SPAP 2001 tentang standar umum, menjelaskan bahwa dalam melakukan audit, auditor harus memiliki keahlian dan struktur pengetahuan yang cukup.Pengetahuan diukur dari seberapa tinggi pendidikan seorang auditor karena dengan demikian auditor akan mempunyai semakin banyak pengetahuan (pandangan)</w:t>
      </w:r>
      <w:r>
        <w:rPr>
          <w:rFonts w:ascii="Times New Roman" w:eastAsia="Times New Roman" w:hAnsi="Times New Roman" w:cs="Times New Roman"/>
          <w:sz w:val="24"/>
          <w:szCs w:val="24"/>
          <w:lang w:eastAsia="id-ID"/>
        </w:rPr>
        <w:t xml:space="preserve"> dan pelatihan</w:t>
      </w:r>
      <w:r w:rsidRPr="009C33D5">
        <w:rPr>
          <w:rFonts w:ascii="Times New Roman" w:eastAsia="Times New Roman" w:hAnsi="Times New Roman" w:cs="Times New Roman"/>
          <w:sz w:val="24"/>
          <w:szCs w:val="24"/>
          <w:lang w:eastAsia="id-ID"/>
        </w:rPr>
        <w:t xml:space="preserve"> mengenai bidang yang digelutinya sehingga dapat mengetahui  berbagai masalah secara lebih mendalam, selain itu auditor akan lebih mudah dalam mengikuti per</w:t>
      </w:r>
      <w:r w:rsidR="007A290B">
        <w:rPr>
          <w:rFonts w:ascii="Times New Roman" w:eastAsia="Times New Roman" w:hAnsi="Times New Roman" w:cs="Times New Roman"/>
          <w:sz w:val="24"/>
          <w:szCs w:val="24"/>
          <w:lang w:eastAsia="id-ID"/>
        </w:rPr>
        <w:t>kembangan yang semakin kompleks.</w:t>
      </w:r>
    </w:p>
    <w:p w:rsidR="00B342A6" w:rsidRDefault="00B342A6" w:rsidP="00F7110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akan dibahas secara ringkas mengenai kompetensi pendidikan adalah sebagai berikut:</w:t>
      </w:r>
    </w:p>
    <w:p w:rsidR="00B342A6" w:rsidRPr="00FF4207" w:rsidRDefault="00B342A6" w:rsidP="00F71104">
      <w:pPr>
        <w:pStyle w:val="ListParagraph"/>
        <w:numPr>
          <w:ilvl w:val="0"/>
          <w:numId w:val="48"/>
        </w:numPr>
        <w:spacing w:after="0" w:line="480" w:lineRule="auto"/>
        <w:jc w:val="both"/>
        <w:rPr>
          <w:rFonts w:ascii="Times New Roman" w:eastAsia="Times New Roman" w:hAnsi="Times New Roman" w:cs="Times New Roman"/>
          <w:b/>
          <w:sz w:val="24"/>
          <w:szCs w:val="24"/>
          <w:lang w:eastAsia="id-ID"/>
        </w:rPr>
      </w:pPr>
      <w:r w:rsidRPr="00FF4207">
        <w:rPr>
          <w:rFonts w:ascii="Times New Roman" w:eastAsia="Times New Roman" w:hAnsi="Times New Roman" w:cs="Times New Roman"/>
          <w:b/>
          <w:sz w:val="24"/>
          <w:szCs w:val="24"/>
          <w:lang w:eastAsia="id-ID"/>
        </w:rPr>
        <w:t>Pendidikan</w:t>
      </w:r>
    </w:p>
    <w:p w:rsidR="00B342A6" w:rsidRDefault="00B342A6" w:rsidP="00F71104">
      <w:pPr>
        <w:spacing w:after="0" w:line="480" w:lineRule="auto"/>
        <w:ind w:left="709" w:firstLine="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Pencapaian keahlian dalam akuntansi dan auditing dimulai dengan pendidikan formal, yang diperluas melalui pengalaman dalam praktik audit. Pendidikan profesional berkelanjutan melalui keanggotaan dan partisipasi dalam asosiasi profesi, pendidikan sertifikasi jabatan fungsional auditor, konferensi, seminar, kursus-kursus, program pelatihan kantor dan partisipasi dalam proyek penelitian yang memiliki substansi audit.</w:t>
      </w:r>
    </w:p>
    <w:p w:rsidR="00B377DE" w:rsidRPr="00025434" w:rsidRDefault="00B342A6" w:rsidP="0002543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Berikut akan dibahas secara ringkas mengenai kompetensi pengetahuan  adalah sebagai berikut:</w:t>
      </w:r>
    </w:p>
    <w:p w:rsidR="00B342A6" w:rsidRPr="00E05B2C" w:rsidRDefault="00B342A6" w:rsidP="00F71104">
      <w:pPr>
        <w:pStyle w:val="ListParagraph"/>
        <w:numPr>
          <w:ilvl w:val="0"/>
          <w:numId w:val="48"/>
        </w:numPr>
        <w:spacing w:after="0" w:line="480" w:lineRule="auto"/>
        <w:jc w:val="both"/>
        <w:rPr>
          <w:rFonts w:ascii="Times New Roman" w:eastAsia="Times New Roman" w:hAnsi="Times New Roman" w:cs="Times New Roman"/>
          <w:b/>
          <w:sz w:val="24"/>
          <w:szCs w:val="24"/>
          <w:lang w:eastAsia="id-ID"/>
        </w:rPr>
      </w:pPr>
      <w:r w:rsidRPr="00E05B2C">
        <w:rPr>
          <w:rFonts w:ascii="Times New Roman" w:eastAsia="Times New Roman" w:hAnsi="Times New Roman" w:cs="Times New Roman"/>
          <w:b/>
          <w:sz w:val="24"/>
          <w:szCs w:val="24"/>
          <w:lang w:eastAsia="id-ID"/>
        </w:rPr>
        <w:t>Pengalaman</w:t>
      </w:r>
    </w:p>
    <w:p w:rsidR="00B342A6" w:rsidRDefault="00B342A6" w:rsidP="00F71104">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Pengalaman adalah sebagai suatu ukuran tentang lama waktu atau masa kerjanya yang telah ditempuh seseorang dalam memahami tugas-tugas suatu pekerjaan dan telah melaksanakannya dengan baik. Foster (2001:40)</w:t>
      </w:r>
    </w:p>
    <w:p w:rsidR="00B342A6" w:rsidRDefault="00B342A6" w:rsidP="00F71104">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Pengungkapan tentang indikator pengalaman menurut Knoers dan Haditono dalam Singgih dan Bawono (2010) adalah:</w:t>
      </w:r>
    </w:p>
    <w:p w:rsidR="00B342A6" w:rsidRDefault="00B342A6" w:rsidP="00F71104">
      <w:pPr>
        <w:pStyle w:val="ListParagraph"/>
        <w:numPr>
          <w:ilvl w:val="0"/>
          <w:numId w:val="5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Lamanya melakukan audit</w:t>
      </w:r>
    </w:p>
    <w:p w:rsidR="00B342A6" w:rsidRPr="00E05B2C" w:rsidRDefault="00B342A6" w:rsidP="00F71104">
      <w:pPr>
        <w:pStyle w:val="ListParagraph"/>
        <w:numPr>
          <w:ilvl w:val="0"/>
          <w:numId w:val="5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Variasi jenis-jenis perusahaan</w:t>
      </w:r>
    </w:p>
    <w:p w:rsidR="00B342A6" w:rsidRPr="00FF4207" w:rsidRDefault="00B342A6" w:rsidP="00F71104">
      <w:pPr>
        <w:pStyle w:val="ListParagraph"/>
        <w:numPr>
          <w:ilvl w:val="0"/>
          <w:numId w:val="48"/>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Pengetahuan</w:t>
      </w:r>
    </w:p>
    <w:p w:rsidR="00B342A6" w:rsidRDefault="00B342A6" w:rsidP="00F7110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Pengetahuan diukur dari seberapa tinggi pendidikan seorang auditor karena auditor akan semakin banyak memiliki pengetahuan mengenai bidang yang digelutinya sehingga dapat mengetahui berbagai masalah secara mendalam dan akan lebih mudah mengikuti perkembangan yang semakin kompleks.</w:t>
      </w:r>
    </w:p>
    <w:p w:rsidR="00B342A6" w:rsidRDefault="00B342A6" w:rsidP="00F7110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Menurut Kusharyanti (2003) secara umum ada 5 pengetahuan yang harus dimiliki oleh seorang Auditor yaitu:</w:t>
      </w:r>
    </w:p>
    <w:p w:rsidR="00B342A6" w:rsidRDefault="00B342A6" w:rsidP="00F71104">
      <w:pPr>
        <w:pStyle w:val="ListParagraph"/>
        <w:numPr>
          <w:ilvl w:val="0"/>
          <w:numId w:val="49"/>
        </w:numPr>
        <w:spacing w:after="0" w:line="480" w:lineRule="auto"/>
        <w:rPr>
          <w:rFonts w:ascii="Times New Roman" w:hAnsi="Times New Roman" w:cs="Times New Roman"/>
          <w:sz w:val="24"/>
          <w:szCs w:val="24"/>
        </w:rPr>
      </w:pPr>
      <w:r>
        <w:rPr>
          <w:rFonts w:ascii="Times New Roman" w:hAnsi="Times New Roman" w:cs="Times New Roman"/>
          <w:sz w:val="24"/>
          <w:szCs w:val="24"/>
        </w:rPr>
        <w:t>Pengetahuan pengauditan umum</w:t>
      </w:r>
    </w:p>
    <w:p w:rsidR="00B342A6" w:rsidRDefault="00B342A6" w:rsidP="00F71104">
      <w:pPr>
        <w:pStyle w:val="ListParagraph"/>
        <w:numPr>
          <w:ilvl w:val="0"/>
          <w:numId w:val="49"/>
        </w:numPr>
        <w:spacing w:after="0" w:line="480" w:lineRule="auto"/>
        <w:rPr>
          <w:rFonts w:ascii="Times New Roman" w:hAnsi="Times New Roman" w:cs="Times New Roman"/>
          <w:sz w:val="24"/>
          <w:szCs w:val="24"/>
        </w:rPr>
      </w:pPr>
      <w:r>
        <w:rPr>
          <w:rFonts w:ascii="Times New Roman" w:hAnsi="Times New Roman" w:cs="Times New Roman"/>
          <w:sz w:val="24"/>
          <w:szCs w:val="24"/>
        </w:rPr>
        <w:t>Pengetahuan area fungsional</w:t>
      </w:r>
    </w:p>
    <w:p w:rsidR="00B342A6" w:rsidRDefault="00B342A6" w:rsidP="00F71104">
      <w:pPr>
        <w:pStyle w:val="ListParagraph"/>
        <w:numPr>
          <w:ilvl w:val="0"/>
          <w:numId w:val="49"/>
        </w:numPr>
        <w:spacing w:after="0" w:line="480" w:lineRule="auto"/>
        <w:rPr>
          <w:rFonts w:ascii="Times New Roman" w:hAnsi="Times New Roman" w:cs="Times New Roman"/>
          <w:sz w:val="24"/>
          <w:szCs w:val="24"/>
        </w:rPr>
      </w:pPr>
      <w:r>
        <w:rPr>
          <w:rFonts w:ascii="Times New Roman" w:hAnsi="Times New Roman" w:cs="Times New Roman"/>
          <w:sz w:val="24"/>
          <w:szCs w:val="24"/>
        </w:rPr>
        <w:t>Pengetahuan mengenai isu-isu akuntansi yang paling baru</w:t>
      </w:r>
    </w:p>
    <w:p w:rsidR="00B342A6" w:rsidRDefault="00B342A6" w:rsidP="00F71104">
      <w:pPr>
        <w:pStyle w:val="ListParagraph"/>
        <w:numPr>
          <w:ilvl w:val="0"/>
          <w:numId w:val="49"/>
        </w:numPr>
        <w:spacing w:after="0" w:line="480" w:lineRule="auto"/>
        <w:rPr>
          <w:rFonts w:ascii="Times New Roman" w:hAnsi="Times New Roman" w:cs="Times New Roman"/>
          <w:sz w:val="24"/>
          <w:szCs w:val="24"/>
        </w:rPr>
      </w:pPr>
      <w:r>
        <w:rPr>
          <w:rFonts w:ascii="Times New Roman" w:hAnsi="Times New Roman" w:cs="Times New Roman"/>
          <w:sz w:val="24"/>
          <w:szCs w:val="24"/>
        </w:rPr>
        <w:t>Pengetahuan mengenai industri khusus</w:t>
      </w:r>
    </w:p>
    <w:p w:rsidR="00B342A6" w:rsidRDefault="00B342A6" w:rsidP="00F71104">
      <w:pPr>
        <w:pStyle w:val="ListParagraph"/>
        <w:numPr>
          <w:ilvl w:val="0"/>
          <w:numId w:val="49"/>
        </w:numPr>
        <w:spacing w:after="0" w:line="480" w:lineRule="auto"/>
        <w:rPr>
          <w:rFonts w:ascii="Times New Roman" w:hAnsi="Times New Roman" w:cs="Times New Roman"/>
          <w:sz w:val="24"/>
          <w:szCs w:val="24"/>
        </w:rPr>
      </w:pPr>
      <w:r>
        <w:rPr>
          <w:rFonts w:ascii="Times New Roman" w:hAnsi="Times New Roman" w:cs="Times New Roman"/>
          <w:sz w:val="24"/>
          <w:szCs w:val="24"/>
        </w:rPr>
        <w:t>Pengetahuan mengenai bisnis umum serta penyelesaian masalah</w:t>
      </w:r>
    </w:p>
    <w:p w:rsidR="00B342A6" w:rsidRDefault="00B342A6" w:rsidP="00F71104">
      <w:pPr>
        <w:spacing w:after="0" w:line="480" w:lineRule="auto"/>
        <w:ind w:left="720" w:firstLine="360"/>
        <w:rPr>
          <w:rFonts w:ascii="Times New Roman" w:hAnsi="Times New Roman" w:cs="Times New Roman"/>
          <w:sz w:val="24"/>
          <w:szCs w:val="24"/>
        </w:rPr>
      </w:pPr>
      <w:r>
        <w:rPr>
          <w:rFonts w:ascii="Times New Roman" w:hAnsi="Times New Roman" w:cs="Times New Roman"/>
          <w:sz w:val="24"/>
          <w:szCs w:val="24"/>
        </w:rPr>
        <w:lastRenderedPageBreak/>
        <w:t>Auditor wajib memiliki pengetahuan dan akses  atas informasi teraktual dalam standar, metodologi, prosedur dan teknik audit.</w:t>
      </w:r>
    </w:p>
    <w:p w:rsidR="00B342A6" w:rsidRPr="00FF4207" w:rsidRDefault="00B342A6" w:rsidP="00F71104">
      <w:pPr>
        <w:pStyle w:val="ListParagraph"/>
        <w:numPr>
          <w:ilvl w:val="0"/>
          <w:numId w:val="48"/>
        </w:numPr>
        <w:spacing w:after="0" w:line="480" w:lineRule="auto"/>
        <w:rPr>
          <w:rFonts w:ascii="Times New Roman" w:hAnsi="Times New Roman" w:cs="Times New Roman"/>
          <w:b/>
          <w:sz w:val="24"/>
          <w:szCs w:val="24"/>
        </w:rPr>
      </w:pPr>
      <w:r w:rsidRPr="00FF4207">
        <w:rPr>
          <w:rFonts w:ascii="Times New Roman" w:hAnsi="Times New Roman" w:cs="Times New Roman"/>
          <w:b/>
          <w:sz w:val="24"/>
          <w:szCs w:val="24"/>
        </w:rPr>
        <w:t>Pelatihan</w:t>
      </w:r>
    </w:p>
    <w:p w:rsidR="00B342A6" w:rsidRDefault="00B342A6" w:rsidP="00F71104">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Untuk meningkatkan kompetensi perlu dilaksanakan pelatihan terhadap seluruh bidang tugas pemeriksaan.</w:t>
      </w:r>
    </w:p>
    <w:p w:rsidR="00B342A6" w:rsidRDefault="00B342A6" w:rsidP="00F71104">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Menurut H.S Munawir (2001) menyatakan:</w:t>
      </w:r>
    </w:p>
    <w:p w:rsidR="00B342A6" w:rsidRDefault="00B342A6" w:rsidP="00F71104">
      <w:pPr>
        <w:pStyle w:val="ListParagraph"/>
        <w:spacing w:after="0" w:line="240" w:lineRule="auto"/>
        <w:ind w:left="1418" w:firstLine="22"/>
        <w:rPr>
          <w:rFonts w:ascii="Times New Roman" w:hAnsi="Times New Roman" w:cs="Times New Roman"/>
          <w:sz w:val="24"/>
          <w:szCs w:val="24"/>
        </w:rPr>
      </w:pPr>
      <w:r>
        <w:rPr>
          <w:rFonts w:ascii="Times New Roman" w:hAnsi="Times New Roman" w:cs="Times New Roman"/>
          <w:sz w:val="24"/>
          <w:szCs w:val="24"/>
        </w:rPr>
        <w:t>“Pelatihan seorang profesional meliputi aktivitas yang berkesinambungan untuk selalu mengikuti perkembangan-perkembangan yang terjadi dalam dunia usaha maupun dalam lingkungan profesionalnya.Seorang auditor juga harus mempelajari, memahami dan menerapkan ketentuan-ketentuan baru dalam prinsip-prinsip akuntansi dan prosedur-prosedur auditing yang dikeluarkan oleh lembaga-lembaga yang berwenang dalam profesi akuntansi.”</w:t>
      </w:r>
    </w:p>
    <w:p w:rsidR="00891A5B" w:rsidRDefault="00891A5B" w:rsidP="00F71104">
      <w:pPr>
        <w:spacing w:after="0" w:line="480" w:lineRule="auto"/>
        <w:jc w:val="both"/>
        <w:rPr>
          <w:rFonts w:ascii="Times New Roman" w:eastAsia="Times New Roman" w:hAnsi="Times New Roman" w:cs="Times New Roman"/>
          <w:sz w:val="24"/>
          <w:szCs w:val="24"/>
          <w:lang w:eastAsia="id-ID"/>
        </w:rPr>
      </w:pPr>
    </w:p>
    <w:p w:rsidR="0098517D" w:rsidRDefault="009D7A15" w:rsidP="00F71104">
      <w:pPr>
        <w:pStyle w:val="ListParagraph"/>
        <w:numPr>
          <w:ilvl w:val="2"/>
          <w:numId w:val="14"/>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Integritas</w:t>
      </w:r>
    </w:p>
    <w:p w:rsidR="009D7A15" w:rsidRDefault="009D7A15" w:rsidP="00F71104">
      <w:pPr>
        <w:pStyle w:val="ListParagraph"/>
        <w:numPr>
          <w:ilvl w:val="3"/>
          <w:numId w:val="14"/>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I</w:t>
      </w:r>
      <w:r w:rsidRPr="009D7A15">
        <w:rPr>
          <w:rFonts w:ascii="Times New Roman" w:hAnsi="Times New Roman" w:cs="Times New Roman"/>
          <w:b/>
          <w:sz w:val="24"/>
          <w:szCs w:val="24"/>
        </w:rPr>
        <w:t>ntegritas</w:t>
      </w:r>
    </w:p>
    <w:p w:rsidR="00AF0AD1" w:rsidRPr="00B342A6" w:rsidRDefault="009939A3"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Auditor merupakan ujung tombak dari pelaksanaan tugas pemeriksaan. Integritas adalah sikap jujur, berani, bijaksana dan tanggung jawab auditor dalam melaksanakan audit. Integritas merupakan kualitas yang melandasi kepercayaan publik dan merupakan patokan bagi anggota dalam menguji semua keputusannya. Keempat unsur itu diperlukan </w:t>
      </w:r>
      <w:r w:rsidR="00146A01">
        <w:rPr>
          <w:rFonts w:ascii="Times New Roman" w:hAnsi="Times New Roman" w:cs="Times New Roman"/>
          <w:sz w:val="24"/>
          <w:szCs w:val="24"/>
        </w:rPr>
        <w:t>untuk membangun kepercayaan dan memberikan dasar bagi pengambilan keputusan yang andal (Sukriah,2009).</w:t>
      </w:r>
    </w:p>
    <w:p w:rsidR="00146A01" w:rsidRDefault="00146A01"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kode etik ikatan indonesia dalam </w:t>
      </w:r>
      <w:r w:rsidR="00B377DE">
        <w:rPr>
          <w:rFonts w:ascii="Times New Roman" w:hAnsi="Times New Roman" w:cs="Times New Roman"/>
          <w:sz w:val="24"/>
          <w:szCs w:val="24"/>
          <w:lang w:val="en-US"/>
        </w:rPr>
        <w:t>S</w:t>
      </w:r>
      <w:r>
        <w:rPr>
          <w:rFonts w:ascii="Times New Roman" w:hAnsi="Times New Roman" w:cs="Times New Roman"/>
          <w:sz w:val="24"/>
          <w:szCs w:val="24"/>
        </w:rPr>
        <w:t xml:space="preserve">oekrisno </w:t>
      </w:r>
      <w:r w:rsidR="00B377DE">
        <w:rPr>
          <w:rFonts w:ascii="Times New Roman" w:hAnsi="Times New Roman" w:cs="Times New Roman"/>
          <w:sz w:val="24"/>
          <w:szCs w:val="24"/>
          <w:lang w:val="en-US"/>
        </w:rPr>
        <w:t>A</w:t>
      </w:r>
      <w:r>
        <w:rPr>
          <w:rFonts w:ascii="Times New Roman" w:hAnsi="Times New Roman" w:cs="Times New Roman"/>
          <w:sz w:val="24"/>
          <w:szCs w:val="24"/>
        </w:rPr>
        <w:t>goes (2012:15) menjelaskan mengenai prinsip integritas sebagai berikut :</w:t>
      </w:r>
    </w:p>
    <w:p w:rsidR="00146A01" w:rsidRDefault="00146A01" w:rsidP="00B377DE">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Integritas adalah suatu elemen karater yang mendasari timbulnya pengukuran profesional. Integritas merupakan kualitas yang melandasi kepercayaan publik dan merupakan patokan (</w:t>
      </w:r>
      <w:r w:rsidR="00853B81">
        <w:rPr>
          <w:rFonts w:ascii="Times New Roman" w:hAnsi="Times New Roman" w:cs="Times New Roman"/>
          <w:i/>
          <w:sz w:val="24"/>
          <w:szCs w:val="24"/>
        </w:rPr>
        <w:t>benchmark) )</w:t>
      </w:r>
      <w:r w:rsidR="00853B81">
        <w:rPr>
          <w:rFonts w:ascii="Times New Roman" w:hAnsi="Times New Roman" w:cs="Times New Roman"/>
          <w:sz w:val="24"/>
          <w:szCs w:val="24"/>
        </w:rPr>
        <w:t xml:space="preserve"> bagi anggota dalam menguji keputusan yang diambilnya.</w:t>
      </w:r>
    </w:p>
    <w:p w:rsidR="00853B81" w:rsidRDefault="00853B81" w:rsidP="00B377DE">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Integritas mengharuskan seorang anggota untuk, antara lain bersikap jujudan berterus terang tanpa harus mengorbankan rahasia penerima jasa. Pelayanan dan kepercayaan publik tidak boleh dikalahkan oleh keuntungan pribadi. Integritas dapat menerima kesalahan yang disengaja dan perbedaan pendapat yang jujur, tetapi tidak dapat menerima kecurangan atau peniadaan prinsip.</w:t>
      </w:r>
    </w:p>
    <w:p w:rsidR="00853B81" w:rsidRDefault="00853B81" w:rsidP="00B377DE">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Integritas diukur dalam bentuk apa yang benar dan adil. Dalam hal tidak ada aturan, standar, panduan khusus, atau dalam menghadapi pendapat yang bertentangan, anggota harus menguji keputusan atau perbuatannya dengan bertanya apakah anggota telah menjaga integritas dirinya. Integritas mengharuskan anggota menaati baik bentuk maupun jiwa standar teknis dan etika.</w:t>
      </w:r>
    </w:p>
    <w:p w:rsidR="00AF0AD1" w:rsidRPr="00B377DE" w:rsidRDefault="00853B81" w:rsidP="00B377DE">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Integritas juga mengharuskan anggota untuk mengikuti prinsi objektivitas dan kehati-hatian profesional.</w:t>
      </w:r>
    </w:p>
    <w:p w:rsidR="00B377DE" w:rsidRPr="00B342A6" w:rsidRDefault="00B377DE" w:rsidP="00B377DE">
      <w:pPr>
        <w:pStyle w:val="ListParagraph"/>
        <w:spacing w:after="0" w:line="240" w:lineRule="auto"/>
        <w:ind w:left="1069"/>
        <w:jc w:val="both"/>
        <w:rPr>
          <w:rFonts w:ascii="Times New Roman" w:hAnsi="Times New Roman" w:cs="Times New Roman"/>
          <w:sz w:val="24"/>
          <w:szCs w:val="24"/>
        </w:rPr>
      </w:pPr>
    </w:p>
    <w:p w:rsidR="009D7A15" w:rsidRPr="009D7A15" w:rsidRDefault="009D7A15" w:rsidP="00F7110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9D7A15">
        <w:rPr>
          <w:rFonts w:ascii="Times New Roman" w:hAnsi="Times New Roman" w:cs="Times New Roman"/>
          <w:color w:val="000000"/>
          <w:sz w:val="24"/>
          <w:szCs w:val="24"/>
        </w:rPr>
        <w:t xml:space="preserve">Menurut Agus Suryo Sulaiman (2010:131) mengatakan bahwa integritas adalah: </w:t>
      </w:r>
    </w:p>
    <w:p w:rsidR="009D7A15" w:rsidRDefault="009D7A15" w:rsidP="00B377DE">
      <w:pPr>
        <w:autoSpaceDE w:val="0"/>
        <w:autoSpaceDN w:val="0"/>
        <w:adjustRightInd w:val="0"/>
        <w:spacing w:after="0" w:line="480" w:lineRule="auto"/>
        <w:ind w:left="709"/>
        <w:jc w:val="both"/>
        <w:rPr>
          <w:rFonts w:ascii="Times New Roman" w:hAnsi="Times New Roman" w:cs="Times New Roman"/>
          <w:color w:val="000000"/>
          <w:sz w:val="24"/>
          <w:szCs w:val="24"/>
        </w:rPr>
      </w:pPr>
      <w:r w:rsidRPr="009D7A15">
        <w:rPr>
          <w:rFonts w:ascii="Times New Roman" w:hAnsi="Times New Roman" w:cs="Times New Roman"/>
          <w:color w:val="000000"/>
          <w:sz w:val="24"/>
          <w:szCs w:val="24"/>
        </w:rPr>
        <w:t>“keseluruhan nilai-nilai kejujuran, keseimbangan, memberi kembali, dedikasi, kredibilitas dan berbagai hal pengabdian diri pada nilai-nilai kemanusiaan dalam hidup”.</w:t>
      </w:r>
    </w:p>
    <w:p w:rsidR="00B377DE" w:rsidRDefault="009D7A15" w:rsidP="00F71104">
      <w:pPr>
        <w:autoSpaceDE w:val="0"/>
        <w:autoSpaceDN w:val="0"/>
        <w:adjustRightInd w:val="0"/>
        <w:spacing w:after="0" w:line="480" w:lineRule="auto"/>
        <w:ind w:firstLine="709"/>
        <w:jc w:val="both"/>
        <w:rPr>
          <w:rFonts w:ascii="Times New Roman" w:hAnsi="Times New Roman" w:cs="Times New Roman"/>
          <w:sz w:val="24"/>
          <w:szCs w:val="24"/>
          <w:lang w:val="en-US"/>
        </w:rPr>
      </w:pPr>
      <w:r w:rsidRPr="009D7A15">
        <w:rPr>
          <w:rFonts w:ascii="Times New Roman" w:hAnsi="Times New Roman" w:cs="Times New Roman"/>
          <w:sz w:val="24"/>
          <w:szCs w:val="24"/>
        </w:rPr>
        <w:t>Menurut</w:t>
      </w:r>
      <w:r w:rsidR="00B377DE">
        <w:rPr>
          <w:rFonts w:ascii="Times New Roman" w:hAnsi="Times New Roman" w:cs="Times New Roman"/>
          <w:sz w:val="24"/>
          <w:szCs w:val="24"/>
          <w:lang w:val="en-US"/>
        </w:rPr>
        <w:t xml:space="preserve"> </w:t>
      </w:r>
      <w:r w:rsidRPr="009D7A15">
        <w:rPr>
          <w:rFonts w:ascii="Times New Roman" w:hAnsi="Times New Roman" w:cs="Times New Roman"/>
          <w:sz w:val="24"/>
          <w:szCs w:val="24"/>
        </w:rPr>
        <w:t>penelitian Sukriah, dkk. (2009), integritas merupakan</w:t>
      </w:r>
      <w:r w:rsidR="00B377DE">
        <w:rPr>
          <w:rFonts w:ascii="Times New Roman" w:hAnsi="Times New Roman" w:cs="Times New Roman"/>
          <w:sz w:val="24"/>
          <w:szCs w:val="24"/>
          <w:lang w:val="en-US"/>
        </w:rPr>
        <w:t xml:space="preserve"> </w:t>
      </w:r>
      <w:r w:rsidRPr="009D7A15">
        <w:rPr>
          <w:rFonts w:ascii="Times New Roman" w:hAnsi="Times New Roman" w:cs="Times New Roman"/>
          <w:sz w:val="24"/>
          <w:szCs w:val="24"/>
        </w:rPr>
        <w:t>kualitas yang melandasi kepercayaan publik dan merupakan patokan bagi anggota dalam menguji semua keputusannya. Integritas mengharuskan seorang auditor untuk bersikap jujur dan transparan, berani, bijaksana dan bertanggung jawab dalam melaksanakan audit. Keempat unsur itu diperlukan untuk membangun kepercayaan dan memberikan dasar bagi pengambilan keputusan yang andal. Integritas sangat diperlukan agar auditor dapat bertindak jujur dan tegas dalam melaksanakan audit. Integritas juga bisa dikatakan dapat menerima kesalahan yang tidak disengaja dan perbedaan pendapat yang jujur, tetapi tidak dapat menerima kecurangan prinsip.</w:t>
      </w:r>
    </w:p>
    <w:p w:rsidR="009D7A15" w:rsidRDefault="009D7A15" w:rsidP="00F71104">
      <w:pPr>
        <w:autoSpaceDE w:val="0"/>
        <w:autoSpaceDN w:val="0"/>
        <w:adjustRightInd w:val="0"/>
        <w:spacing w:after="0" w:line="480" w:lineRule="auto"/>
        <w:ind w:firstLine="709"/>
        <w:jc w:val="both"/>
        <w:rPr>
          <w:rFonts w:ascii="Times New Roman" w:hAnsi="Times New Roman" w:cs="Times New Roman"/>
          <w:sz w:val="24"/>
          <w:szCs w:val="24"/>
        </w:rPr>
      </w:pPr>
      <w:r w:rsidRPr="009D7A15">
        <w:rPr>
          <w:rFonts w:ascii="Times New Roman" w:hAnsi="Times New Roman" w:cs="Times New Roman"/>
          <w:sz w:val="24"/>
          <w:szCs w:val="24"/>
        </w:rPr>
        <w:lastRenderedPageBreak/>
        <w:t>Pusdiklatwas BPKP (2008:5), integritas adalah suatu elemen karakter yang mendasari timbulnya pengakuan profesional. Integritas merupakan kualitas yang melandasi kepercayaan publik dan merupakan patokan (</w:t>
      </w:r>
      <w:r w:rsidRPr="009D7A15">
        <w:rPr>
          <w:rFonts w:ascii="Times New Roman" w:hAnsi="Times New Roman" w:cs="Times New Roman"/>
          <w:i/>
          <w:iCs/>
          <w:sz w:val="24"/>
          <w:szCs w:val="24"/>
        </w:rPr>
        <w:t>benchmark</w:t>
      </w:r>
      <w:r w:rsidRPr="009D7A15">
        <w:rPr>
          <w:rFonts w:ascii="Times New Roman" w:hAnsi="Times New Roman" w:cs="Times New Roman"/>
          <w:sz w:val="24"/>
          <w:szCs w:val="24"/>
        </w:rPr>
        <w:t>) bagi anggota dalam menguji semua keputusan yang diambil. Integritas mengharuskan seorang anggota untuk bersikap jujur dan berterus terang tanpa harus mengorbankan rahasia penerima jasa.</w:t>
      </w:r>
    </w:p>
    <w:p w:rsidR="00853B81" w:rsidRDefault="00853B81" w:rsidP="00F7110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prinsip integritas menurut Standar Profesional Akuntan Publik (2011:7) adalah sebagai berikut :</w:t>
      </w:r>
    </w:p>
    <w:p w:rsidR="00853B81" w:rsidRDefault="00853B81" w:rsidP="00B377DE">
      <w:pPr>
        <w:autoSpaceDE w:val="0"/>
        <w:autoSpaceDN w:val="0"/>
        <w:adjustRightInd w:val="0"/>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“110.1 Prinsip Integritas mewajibkan setiap praktisi untuk tegas, jujur dan adil dalam hubungan profesional dan hubungan bisnisnya.</w:t>
      </w:r>
    </w:p>
    <w:p w:rsidR="0073027D" w:rsidRDefault="0073027D" w:rsidP="00B377DE">
      <w:pPr>
        <w:autoSpaceDE w:val="0"/>
        <w:autoSpaceDN w:val="0"/>
        <w:adjustRightInd w:val="0"/>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  110.2 Praktisi tidak boleh terkait dengan laporan, komunikasi, atau informasi lainnya yang diyakininya terdapat :</w:t>
      </w:r>
    </w:p>
    <w:p w:rsidR="0073027D" w:rsidRDefault="0073027D" w:rsidP="00B377DE">
      <w:p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 kesalahan yang material atau pernyataan yang menyesatkan;</w:t>
      </w:r>
    </w:p>
    <w:p w:rsidR="0073027D" w:rsidRDefault="0073027D" w:rsidP="00B377DE">
      <w:p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(b) pernyataan atau informasi yang diberikan secara tidak hati-hati; atau</w:t>
      </w:r>
    </w:p>
    <w:p w:rsidR="0073027D" w:rsidRDefault="0073027D" w:rsidP="00B377DE">
      <w:pPr>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(c) penghilangan atau penyembunyian informasi yang dapat menyesatkan atas informasi yang seharusnya diungkapkan.</w:t>
      </w:r>
    </w:p>
    <w:p w:rsidR="00F4418B" w:rsidRDefault="0073027D" w:rsidP="00B377DE">
      <w:pPr>
        <w:autoSpaceDE w:val="0"/>
        <w:autoSpaceDN w:val="0"/>
        <w:adjustRightInd w:val="0"/>
        <w:spacing w:after="0" w:line="240" w:lineRule="auto"/>
        <w:ind w:left="1418" w:hanging="709"/>
        <w:jc w:val="both"/>
        <w:rPr>
          <w:rFonts w:ascii="Times New Roman" w:hAnsi="Times New Roman" w:cs="Times New Roman"/>
          <w:sz w:val="24"/>
          <w:szCs w:val="24"/>
          <w:lang w:val="en-US"/>
        </w:rPr>
      </w:pPr>
      <w:r>
        <w:rPr>
          <w:rFonts w:ascii="Times New Roman" w:hAnsi="Times New Roman" w:cs="Times New Roman"/>
          <w:sz w:val="24"/>
          <w:szCs w:val="24"/>
        </w:rPr>
        <w:t xml:space="preserve">   110.3 Praktisi tidak melanggar paragraf 110.2 dari kode etik ini jika ia memberikan laporan yang dimodifikasi atas hal-hal yang diatur dalam paragraf 110.2”.</w:t>
      </w:r>
    </w:p>
    <w:p w:rsidR="00B377DE" w:rsidRPr="00B377DE" w:rsidRDefault="00B377DE" w:rsidP="00B377DE">
      <w:pPr>
        <w:autoSpaceDE w:val="0"/>
        <w:autoSpaceDN w:val="0"/>
        <w:adjustRightInd w:val="0"/>
        <w:spacing w:after="0" w:line="240" w:lineRule="auto"/>
        <w:ind w:left="1418" w:hanging="709"/>
        <w:jc w:val="both"/>
        <w:rPr>
          <w:rFonts w:ascii="Times New Roman" w:hAnsi="Times New Roman" w:cs="Times New Roman"/>
          <w:sz w:val="24"/>
          <w:szCs w:val="24"/>
          <w:lang w:val="en-US"/>
        </w:rPr>
      </w:pPr>
    </w:p>
    <w:p w:rsidR="0073027D" w:rsidRDefault="0073027D" w:rsidP="00F7110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Kode Etik Ikatan Akuntan Indonesia dalam Soekrisno Agoes (2012:L-19) menyatakan bahwa :</w:t>
      </w:r>
    </w:p>
    <w:p w:rsidR="009D7A15" w:rsidRDefault="0073027D" w:rsidP="00F71104">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“Integritas adalah unsur karakter yang mendasar bagi pengakuan profesional. Integritas merupakan kualitas yang menjadikan timbulnya kepercayaan masyarakat dan tatanan yang nilai tertinggi bagi anggota profesi dalam menguji semua keputusannya. Integritas mengharuskan auditor dalam berbagai hal, jujur dan terus terang dalam batasan kerahasiaan objek pemeriksaan. Pelayanan dan kepercayaan masyarakat tidak dapat dikalahkan demi kepentingan dan keuntungan pribadi”.</w:t>
      </w:r>
    </w:p>
    <w:p w:rsidR="00B342A6" w:rsidRDefault="00B342A6" w:rsidP="00F71104">
      <w:pPr>
        <w:autoSpaceDE w:val="0"/>
        <w:autoSpaceDN w:val="0"/>
        <w:adjustRightInd w:val="0"/>
        <w:spacing w:after="0" w:line="240" w:lineRule="auto"/>
        <w:ind w:left="709"/>
        <w:jc w:val="both"/>
        <w:rPr>
          <w:rFonts w:ascii="Times New Roman" w:hAnsi="Times New Roman" w:cs="Times New Roman"/>
          <w:sz w:val="24"/>
          <w:szCs w:val="24"/>
        </w:rPr>
      </w:pPr>
    </w:p>
    <w:p w:rsidR="00414C48" w:rsidRDefault="00414C48" w:rsidP="00F71104">
      <w:pPr>
        <w:autoSpaceDE w:val="0"/>
        <w:autoSpaceDN w:val="0"/>
        <w:adjustRightInd w:val="0"/>
        <w:spacing w:after="0" w:line="240" w:lineRule="auto"/>
        <w:ind w:left="709"/>
        <w:jc w:val="both"/>
        <w:rPr>
          <w:rFonts w:ascii="Times New Roman" w:hAnsi="Times New Roman" w:cs="Times New Roman"/>
          <w:sz w:val="24"/>
          <w:szCs w:val="24"/>
        </w:rPr>
      </w:pPr>
    </w:p>
    <w:p w:rsidR="00414C48" w:rsidRDefault="00414C48" w:rsidP="00F71104">
      <w:pPr>
        <w:autoSpaceDE w:val="0"/>
        <w:autoSpaceDN w:val="0"/>
        <w:adjustRightInd w:val="0"/>
        <w:spacing w:after="0" w:line="240" w:lineRule="auto"/>
        <w:ind w:left="709"/>
        <w:jc w:val="both"/>
        <w:rPr>
          <w:rFonts w:ascii="Times New Roman" w:hAnsi="Times New Roman" w:cs="Times New Roman"/>
          <w:sz w:val="24"/>
          <w:szCs w:val="24"/>
        </w:rPr>
      </w:pPr>
    </w:p>
    <w:p w:rsidR="00414C48" w:rsidRDefault="00414C48" w:rsidP="00F71104">
      <w:pPr>
        <w:autoSpaceDE w:val="0"/>
        <w:autoSpaceDN w:val="0"/>
        <w:adjustRightInd w:val="0"/>
        <w:spacing w:after="0" w:line="240" w:lineRule="auto"/>
        <w:ind w:left="709"/>
        <w:jc w:val="both"/>
        <w:rPr>
          <w:rFonts w:ascii="Times New Roman" w:hAnsi="Times New Roman" w:cs="Times New Roman"/>
          <w:sz w:val="24"/>
          <w:szCs w:val="24"/>
        </w:rPr>
      </w:pPr>
    </w:p>
    <w:p w:rsidR="00B342A6" w:rsidRDefault="00B342A6" w:rsidP="00F71104">
      <w:pPr>
        <w:autoSpaceDE w:val="0"/>
        <w:autoSpaceDN w:val="0"/>
        <w:adjustRightInd w:val="0"/>
        <w:spacing w:after="0" w:line="240" w:lineRule="auto"/>
        <w:ind w:left="709"/>
        <w:jc w:val="both"/>
        <w:rPr>
          <w:rFonts w:ascii="Times New Roman" w:hAnsi="Times New Roman" w:cs="Times New Roman"/>
          <w:sz w:val="24"/>
          <w:szCs w:val="24"/>
        </w:rPr>
      </w:pPr>
    </w:p>
    <w:p w:rsidR="00F4418B" w:rsidRDefault="00F4418B" w:rsidP="00F71104">
      <w:pPr>
        <w:autoSpaceDE w:val="0"/>
        <w:autoSpaceDN w:val="0"/>
        <w:adjustRightInd w:val="0"/>
        <w:spacing w:after="0" w:line="240" w:lineRule="auto"/>
        <w:ind w:left="709"/>
        <w:jc w:val="both"/>
        <w:rPr>
          <w:rFonts w:ascii="Times New Roman" w:hAnsi="Times New Roman" w:cs="Times New Roman"/>
          <w:sz w:val="24"/>
          <w:szCs w:val="24"/>
        </w:rPr>
      </w:pPr>
    </w:p>
    <w:p w:rsidR="00C158D6" w:rsidRPr="00F87D7B" w:rsidRDefault="009D7A15" w:rsidP="00F71104">
      <w:pPr>
        <w:pStyle w:val="Default"/>
        <w:spacing w:line="480" w:lineRule="auto"/>
        <w:jc w:val="both"/>
        <w:rPr>
          <w:rFonts w:ascii="Arial" w:hAnsi="Arial" w:cs="Arial"/>
          <w:sz w:val="20"/>
          <w:szCs w:val="20"/>
        </w:rPr>
      </w:pPr>
      <w:r>
        <w:rPr>
          <w:rFonts w:ascii="Times New Roman" w:hAnsi="Times New Roman" w:cs="Times New Roman"/>
          <w:b/>
        </w:rPr>
        <w:lastRenderedPageBreak/>
        <w:t xml:space="preserve">2.1.4.2 </w:t>
      </w:r>
      <w:r w:rsidR="0073027D">
        <w:rPr>
          <w:rFonts w:ascii="Times New Roman" w:hAnsi="Times New Roman" w:cs="Times New Roman"/>
          <w:b/>
          <w:bCs/>
        </w:rPr>
        <w:t>Dimensi</w:t>
      </w:r>
      <w:r w:rsidRPr="00C158D6">
        <w:rPr>
          <w:rFonts w:ascii="Times New Roman" w:hAnsi="Times New Roman" w:cs="Times New Roman"/>
          <w:b/>
          <w:bCs/>
        </w:rPr>
        <w:t xml:space="preserve"> Integritas</w:t>
      </w:r>
    </w:p>
    <w:p w:rsidR="009D7A15" w:rsidRPr="009D7A15" w:rsidRDefault="009D7A15" w:rsidP="00F7110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9D7A15">
        <w:rPr>
          <w:rFonts w:ascii="Times New Roman" w:hAnsi="Times New Roman" w:cs="Times New Roman"/>
          <w:color w:val="000000"/>
          <w:sz w:val="24"/>
          <w:szCs w:val="24"/>
        </w:rPr>
        <w:t>Menurut Sukriah (2009) in</w:t>
      </w:r>
      <w:r w:rsidR="009A421B">
        <w:rPr>
          <w:rFonts w:ascii="Times New Roman" w:hAnsi="Times New Roman" w:cs="Times New Roman"/>
          <w:color w:val="000000"/>
          <w:sz w:val="24"/>
          <w:szCs w:val="24"/>
        </w:rPr>
        <w:t>tegritas dapat dibagi kedalam 4 dimensi :</w:t>
      </w:r>
    </w:p>
    <w:p w:rsidR="009D7A15" w:rsidRPr="009A421B" w:rsidRDefault="009D7A15" w:rsidP="00B377DE">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A421B">
        <w:rPr>
          <w:rFonts w:ascii="Times New Roman" w:hAnsi="Times New Roman" w:cs="Times New Roman"/>
          <w:color w:val="000000"/>
          <w:sz w:val="24"/>
          <w:szCs w:val="24"/>
        </w:rPr>
        <w:t xml:space="preserve">Kejujuran auditor </w:t>
      </w:r>
    </w:p>
    <w:p w:rsidR="009A421B" w:rsidRPr="009A421B" w:rsidRDefault="009A421B" w:rsidP="00B377DE">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Bersikap dan bertindak jujur merupakan tuntutan untuk dapat dipercaya. Hasil audit dapat dipercaya oleh pengguna apabila auditor dapat menjungjung tinggi kejujuran. Terdapat perbedaan antara apa yang berada dalam pikiran seseorang dan kebenaran sesuatu yang dinyatakan baik dalam komunikasi lisan maupun dalam komunikasi tulisan. Seorang auditor mungkin saja memahami keadaan sebenarnya, tetapi ia merasa takut untuk mengungkapkannya. Keadaan yang memungkinkan bagi auditor untuk menyatakan sesuatu yang ia ketahui tanpa merasa takut akan adanya konsekuensi yang buruk disebut kebebasan berpendapat.</w:t>
      </w:r>
    </w:p>
    <w:p w:rsidR="009D7A15" w:rsidRPr="009A421B" w:rsidRDefault="009D7A15" w:rsidP="00B377DE">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A421B">
        <w:rPr>
          <w:rFonts w:ascii="Times New Roman" w:hAnsi="Times New Roman" w:cs="Times New Roman"/>
          <w:color w:val="000000"/>
          <w:sz w:val="24"/>
          <w:szCs w:val="24"/>
        </w:rPr>
        <w:t xml:space="preserve">Keberanian auditor </w:t>
      </w:r>
    </w:p>
    <w:p w:rsidR="009A421B" w:rsidRDefault="009A421B" w:rsidP="00B377DE">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sikap berani menegakan kebenaran dan tidak mudah diancam dengan berbagai ancaman.</w:t>
      </w:r>
    </w:p>
    <w:p w:rsidR="00C51D5E" w:rsidRPr="006C0E6B" w:rsidRDefault="009A421B" w:rsidP="00B377DE">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Memiliki rasa percaya diri ketika menghadapi kesulitan dalam melakukan audit.</w:t>
      </w:r>
    </w:p>
    <w:p w:rsidR="009D7A15" w:rsidRPr="009A421B" w:rsidRDefault="009D7A15" w:rsidP="00B377DE">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A421B">
        <w:rPr>
          <w:rFonts w:ascii="Times New Roman" w:hAnsi="Times New Roman" w:cs="Times New Roman"/>
          <w:color w:val="000000"/>
          <w:sz w:val="24"/>
          <w:szCs w:val="24"/>
        </w:rPr>
        <w:t xml:space="preserve">Sikap bijaksana auditor </w:t>
      </w:r>
    </w:p>
    <w:p w:rsidR="009A421B" w:rsidRDefault="009A421B" w:rsidP="00B377DE">
      <w:pPr>
        <w:pStyle w:val="ListParagraph"/>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Auditor yang bijaksana dapat menunjukkan kesetiaan dalam segala hal yang berkaitan dengan profesi, adapun kriterianya sebagai berikut :</w:t>
      </w:r>
    </w:p>
    <w:p w:rsidR="009A421B" w:rsidRDefault="009A421B" w:rsidP="00B377D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auditor melaksanakan tug</w:t>
      </w:r>
      <w:r w:rsidR="003A20E2">
        <w:rPr>
          <w:rFonts w:ascii="Times New Roman" w:hAnsi="Times New Roman" w:cs="Times New Roman"/>
          <w:color w:val="000000"/>
          <w:sz w:val="24"/>
          <w:szCs w:val="24"/>
        </w:rPr>
        <w:t>asnya tidak</w:t>
      </w:r>
      <w:r>
        <w:rPr>
          <w:rFonts w:ascii="Times New Roman" w:hAnsi="Times New Roman" w:cs="Times New Roman"/>
          <w:color w:val="000000"/>
          <w:sz w:val="24"/>
          <w:szCs w:val="24"/>
        </w:rPr>
        <w:t xml:space="preserve"> tergesa-gesa.</w:t>
      </w:r>
    </w:p>
    <w:p w:rsidR="009A421B" w:rsidRPr="009A421B" w:rsidRDefault="009A421B" w:rsidP="00B377DE">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Auditor selalu mempertimbangkan permasalahan dalam melakukan auditnya.</w:t>
      </w:r>
    </w:p>
    <w:p w:rsidR="009D7A15" w:rsidRPr="009A421B" w:rsidRDefault="009D7A15" w:rsidP="00B377DE">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A421B">
        <w:rPr>
          <w:rFonts w:ascii="Times New Roman" w:hAnsi="Times New Roman" w:cs="Times New Roman"/>
          <w:color w:val="000000"/>
          <w:sz w:val="24"/>
          <w:szCs w:val="24"/>
        </w:rPr>
        <w:t>Tanggung jawab auditor</w:t>
      </w:r>
    </w:p>
    <w:p w:rsidR="009A421B" w:rsidRDefault="009A421B" w:rsidP="00B377DE">
      <w:pPr>
        <w:pStyle w:val="ListParagraph"/>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Auditor dinilai bertanggung jawab apabila jika hasil pemeriksaan masih membutuhkan perbaikan serta dalam penyampaian pengawasannya seluruh bukti yang mendukung temuan audit didasarkan pada bukti yang cukup, kompeten, relevan.</w:t>
      </w:r>
    </w:p>
    <w:p w:rsidR="006C0E6B" w:rsidRDefault="006C0E6B" w:rsidP="00B377DE">
      <w:pPr>
        <w:autoSpaceDE w:val="0"/>
        <w:autoSpaceDN w:val="0"/>
        <w:adjustRightInd w:val="0"/>
        <w:spacing w:after="0" w:line="240" w:lineRule="auto"/>
        <w:rPr>
          <w:rFonts w:cs="TimesNewRoman"/>
          <w:sz w:val="20"/>
          <w:szCs w:val="20"/>
        </w:rPr>
      </w:pPr>
    </w:p>
    <w:p w:rsidR="00891A5B" w:rsidRPr="006C0E6B" w:rsidRDefault="00891A5B" w:rsidP="00B377DE">
      <w:pPr>
        <w:autoSpaceDE w:val="0"/>
        <w:autoSpaceDN w:val="0"/>
        <w:adjustRightInd w:val="0"/>
        <w:spacing w:after="0" w:line="240" w:lineRule="auto"/>
        <w:rPr>
          <w:rFonts w:cs="TimesNewRoman"/>
          <w:sz w:val="20"/>
          <w:szCs w:val="20"/>
        </w:rPr>
      </w:pPr>
    </w:p>
    <w:p w:rsidR="00C158D6" w:rsidRPr="00C158D6" w:rsidRDefault="00C158D6" w:rsidP="00F71104">
      <w:pPr>
        <w:pStyle w:val="ListParagraph"/>
        <w:numPr>
          <w:ilvl w:val="2"/>
          <w:numId w:val="14"/>
        </w:numPr>
        <w:autoSpaceDE w:val="0"/>
        <w:autoSpaceDN w:val="0"/>
        <w:adjustRightInd w:val="0"/>
        <w:spacing w:after="0" w:line="480" w:lineRule="auto"/>
        <w:ind w:left="0" w:firstLine="0"/>
        <w:rPr>
          <w:rFonts w:ascii="Times New Roman" w:hAnsi="Times New Roman" w:cs="Times New Roman"/>
          <w:b/>
          <w:sz w:val="24"/>
          <w:szCs w:val="24"/>
        </w:rPr>
      </w:pPr>
      <w:r w:rsidRPr="00C158D6">
        <w:rPr>
          <w:rFonts w:ascii="Times New Roman" w:hAnsi="Times New Roman" w:cs="Times New Roman"/>
          <w:b/>
          <w:sz w:val="24"/>
          <w:szCs w:val="24"/>
        </w:rPr>
        <w:t>Kualitas Audit</w:t>
      </w:r>
    </w:p>
    <w:p w:rsidR="00403698" w:rsidRDefault="00C158D6" w:rsidP="00F7110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2.1.5.1 </w:t>
      </w:r>
      <w:r w:rsidR="00403698" w:rsidRPr="00C158D6">
        <w:rPr>
          <w:rFonts w:ascii="Times New Roman" w:hAnsi="Times New Roman" w:cs="Times New Roman"/>
          <w:b/>
          <w:sz w:val="24"/>
          <w:szCs w:val="24"/>
        </w:rPr>
        <w:t>Pengertian Kualitas Audit</w:t>
      </w:r>
    </w:p>
    <w:p w:rsidR="00A75E7A" w:rsidRDefault="00B377DE" w:rsidP="00F71104">
      <w:pPr>
        <w:tabs>
          <w:tab w:val="left" w:pos="0"/>
          <w:tab w:val="left" w:pos="284"/>
          <w:tab w:val="left" w:pos="567"/>
          <w:tab w:val="left" w:pos="851"/>
        </w:tabs>
        <w:spacing w:after="0" w:line="240" w:lineRule="auto"/>
        <w:ind w:left="851" w:hanging="709"/>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A75E7A">
        <w:rPr>
          <w:rFonts w:ascii="Times New Roman" w:hAnsi="Times New Roman" w:cs="Times New Roman"/>
          <w:sz w:val="24"/>
          <w:szCs w:val="24"/>
        </w:rPr>
        <w:t>Menurut Arens (2011:47) kualitas audit didefinisikan sebagai berikut:</w:t>
      </w:r>
    </w:p>
    <w:p w:rsidR="00B377DE" w:rsidRPr="00B377DE" w:rsidRDefault="00B377DE" w:rsidP="00F71104">
      <w:pPr>
        <w:tabs>
          <w:tab w:val="left" w:pos="0"/>
          <w:tab w:val="left" w:pos="284"/>
          <w:tab w:val="left" w:pos="567"/>
          <w:tab w:val="left" w:pos="851"/>
        </w:tabs>
        <w:spacing w:after="0" w:line="240" w:lineRule="auto"/>
        <w:ind w:left="851" w:hanging="709"/>
        <w:jc w:val="both"/>
        <w:rPr>
          <w:rFonts w:ascii="Times New Roman" w:hAnsi="Times New Roman" w:cs="Times New Roman"/>
          <w:sz w:val="24"/>
          <w:szCs w:val="24"/>
          <w:lang w:val="en-US"/>
        </w:rPr>
      </w:pPr>
    </w:p>
    <w:p w:rsidR="00A75E7A" w:rsidRDefault="00A75E7A" w:rsidP="00F71104">
      <w:pPr>
        <w:tabs>
          <w:tab w:val="left" w:pos="0"/>
          <w:tab w:val="left" w:pos="284"/>
          <w:tab w:val="left" w:pos="567"/>
          <w:tab w:val="left" w:pos="851"/>
        </w:tabs>
        <w:spacing w:after="0" w:line="240" w:lineRule="auto"/>
        <w:ind w:left="851"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“Proses untuk memastikan bahwa standar auditingnya berlaku umum diikuti oleh setiap audit, mengikuti prosedur pengendalian kualitas khusus membantu memenuhi standar-standar secara konsisten dalam penugasannya hingga tercapai kualitas hasil yang baik.”</w:t>
      </w:r>
    </w:p>
    <w:p w:rsidR="00A75E7A" w:rsidRPr="00A75E7A" w:rsidRDefault="00A75E7A" w:rsidP="00F71104">
      <w:pPr>
        <w:tabs>
          <w:tab w:val="left" w:pos="0"/>
          <w:tab w:val="left" w:pos="284"/>
          <w:tab w:val="left" w:pos="567"/>
          <w:tab w:val="left" w:pos="851"/>
        </w:tabs>
        <w:spacing w:after="0" w:line="240" w:lineRule="auto"/>
        <w:ind w:left="851" w:hanging="709"/>
        <w:jc w:val="both"/>
        <w:rPr>
          <w:rFonts w:ascii="Times New Roman" w:hAnsi="Times New Roman" w:cs="Times New Roman"/>
          <w:sz w:val="24"/>
          <w:szCs w:val="24"/>
        </w:rPr>
      </w:pPr>
    </w:p>
    <w:p w:rsidR="00403698" w:rsidRDefault="00403698" w:rsidP="00F71104">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Alim dkk (2007) menjelaskan kualitas audit dapat diartikan sebagai berikut:</w:t>
      </w:r>
    </w:p>
    <w:p w:rsidR="00C51D5E" w:rsidRDefault="00403698" w:rsidP="00F71104">
      <w:pPr>
        <w:spacing w:after="0" w:line="240" w:lineRule="auto"/>
        <w:ind w:left="851" w:hanging="13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lastRenderedPageBreak/>
        <w:t>“Gabungan dari dua dimensi, yaitu dimensi proses dan dimensi hasil. Dimensi proses adalah bagaimana pekerjaan audit dilaksanakan oleh auditor dengan ketaatannya pada standar yang ditetapkan. Dimensi hasil adalah bagaimana keyakinan yang meningkat yang diperoleh dari laporan audit oleh pengguna laporan keuangan”.</w:t>
      </w:r>
    </w:p>
    <w:p w:rsidR="00B377DE" w:rsidRPr="00B377DE" w:rsidRDefault="00B377DE" w:rsidP="00F71104">
      <w:pPr>
        <w:spacing w:after="0" w:line="240" w:lineRule="auto"/>
        <w:ind w:left="851" w:hanging="131"/>
        <w:jc w:val="both"/>
        <w:rPr>
          <w:rFonts w:ascii="Times New Roman" w:eastAsia="Times New Roman" w:hAnsi="Times New Roman" w:cs="Times New Roman"/>
          <w:sz w:val="24"/>
          <w:szCs w:val="24"/>
          <w:lang w:val="en-US" w:eastAsia="id-ID"/>
        </w:rPr>
      </w:pPr>
    </w:p>
    <w:p w:rsidR="00403698" w:rsidRDefault="00403698" w:rsidP="00F7110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M. Nizarul Alim (2007) menjelaskan kualitas audit sebagai berikut:</w:t>
      </w:r>
    </w:p>
    <w:p w:rsidR="00403698" w:rsidRDefault="00403698" w:rsidP="00F71104">
      <w:pPr>
        <w:spacing w:after="0" w:line="240" w:lineRule="auto"/>
        <w:ind w:left="851" w:hanging="13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“Kualitas hasil kerja adalah jumlah respon yang benar yang diberikan seseorang dalam menyelesaikan sebuah pekerjaan yang dibandingkan dengan standar hasil kerja atau kriteria yang telah ditetapkan sebelumnya”</w:t>
      </w:r>
    </w:p>
    <w:p w:rsidR="00B377DE" w:rsidRPr="00B377DE" w:rsidRDefault="00B377DE" w:rsidP="00F71104">
      <w:pPr>
        <w:spacing w:after="0" w:line="240" w:lineRule="auto"/>
        <w:ind w:left="851" w:hanging="131"/>
        <w:jc w:val="both"/>
        <w:rPr>
          <w:rFonts w:ascii="Times New Roman" w:eastAsia="Times New Roman" w:hAnsi="Times New Roman" w:cs="Times New Roman"/>
          <w:sz w:val="24"/>
          <w:szCs w:val="24"/>
          <w:lang w:val="en-US" w:eastAsia="id-ID"/>
        </w:rPr>
      </w:pPr>
    </w:p>
    <w:p w:rsidR="00403698" w:rsidRDefault="00403698" w:rsidP="00F7110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Menurut Lauw Tjun Tjun (2012) mendefinisikan kualitas audit sebagai berikut:</w:t>
      </w:r>
    </w:p>
    <w:p w:rsidR="00403698" w:rsidRDefault="00403698" w:rsidP="00F71104">
      <w:pPr>
        <w:spacing w:after="0" w:line="240" w:lineRule="auto"/>
        <w:ind w:left="851" w:hanging="13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“Kemungkinan dimana auditor akan menemukan dan melaporkan pelanggaran yang ada dalam sistem akuntansi. Kemampuan untuk menemukan salah saji yang material dalam laporan keuangan perusahaan tergantung dari keahlian auditor sedangkan kemauan untuk melaporkan temuan salah saji tersebut tergantung pada independensinya.</w:t>
      </w:r>
      <w:r w:rsidR="00F4418B">
        <w:rPr>
          <w:rFonts w:ascii="Times New Roman" w:eastAsia="Times New Roman" w:hAnsi="Times New Roman" w:cs="Times New Roman"/>
          <w:sz w:val="24"/>
          <w:szCs w:val="24"/>
          <w:lang w:eastAsia="id-ID"/>
        </w:rPr>
        <w:t>”</w:t>
      </w:r>
    </w:p>
    <w:p w:rsidR="00B377DE" w:rsidRPr="00B377DE" w:rsidRDefault="00B377DE" w:rsidP="00F71104">
      <w:pPr>
        <w:spacing w:after="0" w:line="240" w:lineRule="auto"/>
        <w:ind w:left="851" w:hanging="131"/>
        <w:jc w:val="both"/>
        <w:rPr>
          <w:rFonts w:ascii="Times New Roman" w:eastAsia="Times New Roman" w:hAnsi="Times New Roman" w:cs="Times New Roman"/>
          <w:sz w:val="24"/>
          <w:szCs w:val="24"/>
          <w:lang w:val="en-US" w:eastAsia="id-ID"/>
        </w:rPr>
      </w:pPr>
    </w:p>
    <w:p w:rsidR="00414C48" w:rsidRDefault="00403698" w:rsidP="0063458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Standar Profesional Akuntan Publik (SPAP) audit yang dilaksanakan auditor dikatakan berkualitas, jika memenuhi ketentuan atau standar pengauditan. Standar pengauditan mencakup mutu profesional, auditor independen, pertimbangan (</w:t>
      </w:r>
      <w:r>
        <w:rPr>
          <w:rFonts w:ascii="Times New Roman" w:hAnsi="Times New Roman" w:cs="Times New Roman"/>
          <w:i/>
          <w:sz w:val="24"/>
          <w:szCs w:val="24"/>
        </w:rPr>
        <w:t xml:space="preserve">judgement) </w:t>
      </w:r>
      <w:r>
        <w:rPr>
          <w:rFonts w:ascii="Times New Roman" w:hAnsi="Times New Roman" w:cs="Times New Roman"/>
          <w:sz w:val="24"/>
          <w:szCs w:val="24"/>
        </w:rPr>
        <w:t>yang digunakan dalam pelaksanaan audit dan penyusunan laporan audit.</w:t>
      </w:r>
    </w:p>
    <w:p w:rsidR="00634586" w:rsidRPr="00634586" w:rsidRDefault="00634586" w:rsidP="00634586">
      <w:pPr>
        <w:spacing w:after="0" w:line="480" w:lineRule="auto"/>
        <w:ind w:firstLine="709"/>
        <w:jc w:val="both"/>
        <w:rPr>
          <w:rFonts w:ascii="Times New Roman" w:hAnsi="Times New Roman" w:cs="Times New Roman"/>
          <w:sz w:val="24"/>
          <w:szCs w:val="24"/>
        </w:rPr>
      </w:pPr>
    </w:p>
    <w:p w:rsidR="00403698" w:rsidRPr="00B50F8E" w:rsidRDefault="00C158D6" w:rsidP="00F71104">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2.1.5</w:t>
      </w:r>
      <w:r w:rsidR="00403698">
        <w:rPr>
          <w:rFonts w:ascii="Times New Roman" w:eastAsia="Times New Roman" w:hAnsi="Times New Roman" w:cs="Times New Roman"/>
          <w:b/>
          <w:sz w:val="24"/>
          <w:szCs w:val="24"/>
          <w:lang w:eastAsia="id-ID"/>
        </w:rPr>
        <w:t>.2</w:t>
      </w:r>
      <w:r w:rsidR="00403698">
        <w:rPr>
          <w:rFonts w:ascii="Times New Roman" w:eastAsia="Times New Roman" w:hAnsi="Times New Roman" w:cs="Times New Roman"/>
          <w:b/>
          <w:sz w:val="24"/>
          <w:szCs w:val="24"/>
          <w:lang w:eastAsia="id-ID"/>
        </w:rPr>
        <w:tab/>
        <w:t xml:space="preserve">Standar </w:t>
      </w:r>
      <w:r w:rsidR="00C51D5E">
        <w:rPr>
          <w:rFonts w:ascii="Times New Roman" w:eastAsia="Times New Roman" w:hAnsi="Times New Roman" w:cs="Times New Roman"/>
          <w:b/>
          <w:sz w:val="24"/>
          <w:szCs w:val="24"/>
          <w:lang w:eastAsia="id-ID"/>
        </w:rPr>
        <w:t xml:space="preserve">Pengendalian </w:t>
      </w:r>
      <w:r w:rsidR="00403698">
        <w:rPr>
          <w:rFonts w:ascii="Times New Roman" w:eastAsia="Times New Roman" w:hAnsi="Times New Roman" w:cs="Times New Roman"/>
          <w:b/>
          <w:sz w:val="24"/>
          <w:szCs w:val="24"/>
          <w:lang w:eastAsia="id-ID"/>
        </w:rPr>
        <w:t>Kualitas A</w:t>
      </w:r>
      <w:r w:rsidR="00403698" w:rsidRPr="00B50F8E">
        <w:rPr>
          <w:rFonts w:ascii="Times New Roman" w:eastAsia="Times New Roman" w:hAnsi="Times New Roman" w:cs="Times New Roman"/>
          <w:b/>
          <w:sz w:val="24"/>
          <w:szCs w:val="24"/>
          <w:lang w:eastAsia="id-ID"/>
        </w:rPr>
        <w:t>udit</w:t>
      </w:r>
    </w:p>
    <w:p w:rsidR="0061664C" w:rsidRDefault="00403698" w:rsidP="00F71104">
      <w:pPr>
        <w:pStyle w:val="ListParagraph"/>
        <w:spacing w:after="0" w:line="48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0061664C" w:rsidRPr="0023065A">
        <w:rPr>
          <w:rFonts w:ascii="Times New Roman" w:hAnsi="Times New Roman" w:cs="Times New Roman"/>
          <w:sz w:val="24"/>
          <w:szCs w:val="24"/>
        </w:rPr>
        <w:t>Bagi</w:t>
      </w:r>
      <w:r w:rsidR="0061664C">
        <w:rPr>
          <w:rFonts w:ascii="Times New Roman" w:hAnsi="Times New Roman" w:cs="Times New Roman"/>
          <w:sz w:val="24"/>
          <w:szCs w:val="24"/>
        </w:rPr>
        <w:t xml:space="preserve"> suatu kantor akuntan publik, pengendalian kualitas terdiri dari metode-metode yang digunakan untuk memastikan bahwa kantor itu memenuhi tanggungjawab profesionalnya kepada klien dan pihak-pihak lain.</w:t>
      </w:r>
    </w:p>
    <w:p w:rsidR="0061664C" w:rsidRDefault="0061664C"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b/>
        <w:t>Menurut Alvin A. Arens, Rendal J. Elder, dan Mark S. Beasley  (20011:48</w:t>
      </w:r>
      <w:r w:rsidRPr="00674B2D">
        <w:rPr>
          <w:rFonts w:ascii="Times New Roman" w:hAnsi="Times New Roman" w:cs="Times New Roman"/>
          <w:sz w:val="24"/>
          <w:szCs w:val="24"/>
        </w:rPr>
        <w:t>)</w:t>
      </w:r>
      <w:r>
        <w:rPr>
          <w:rFonts w:ascii="Times New Roman" w:hAnsi="Times New Roman" w:cs="Times New Roman"/>
          <w:sz w:val="24"/>
          <w:szCs w:val="24"/>
        </w:rPr>
        <w:t xml:space="preserve"> menyatakan bahwa:</w:t>
      </w:r>
    </w:p>
    <w:p w:rsidR="0061664C" w:rsidRDefault="0061664C" w:rsidP="00F71104">
      <w:pPr>
        <w:pStyle w:val="ListParagraph"/>
        <w:tabs>
          <w:tab w:val="left" w:pos="0"/>
          <w:tab w:val="left" w:pos="142"/>
          <w:tab w:val="left" w:pos="284"/>
          <w:tab w:val="left" w:pos="851"/>
        </w:tabs>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rPr>
        <w:t>“Pengendalian kualitas audit merupakan proses untuk memastikan bahwa standar auditing yang berlaku umum diikuti oleh setiap audit, KAP mengikuti prosedur pengendalian kualitas khusus yang membantu memenuhi standar-standar itu secara konsisten pada setiap penugasannya.”</w:t>
      </w:r>
    </w:p>
    <w:p w:rsidR="00B377DE" w:rsidRPr="00B377DE" w:rsidRDefault="00B377DE" w:rsidP="00F71104">
      <w:pPr>
        <w:pStyle w:val="ListParagraph"/>
        <w:tabs>
          <w:tab w:val="left" w:pos="0"/>
          <w:tab w:val="left" w:pos="142"/>
          <w:tab w:val="left" w:pos="284"/>
          <w:tab w:val="left" w:pos="851"/>
        </w:tabs>
        <w:spacing w:after="0" w:line="240" w:lineRule="auto"/>
        <w:ind w:left="851"/>
        <w:jc w:val="both"/>
        <w:rPr>
          <w:rFonts w:ascii="Times New Roman" w:hAnsi="Times New Roman" w:cs="Times New Roman"/>
          <w:sz w:val="24"/>
          <w:szCs w:val="24"/>
          <w:lang w:val="en-US"/>
        </w:rPr>
      </w:pPr>
    </w:p>
    <w:p w:rsidR="0061664C" w:rsidRDefault="0061664C" w:rsidP="00F7110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IAI menjelaskan bahwa pelaksanaan standar auditing akan mempengaruhi kualitas audit, stand</w:t>
      </w:r>
      <w:r w:rsidR="008F7612">
        <w:rPr>
          <w:rFonts w:ascii="Times New Roman" w:hAnsi="Times New Roman" w:cs="Times New Roman"/>
          <w:sz w:val="24"/>
          <w:szCs w:val="24"/>
        </w:rPr>
        <w:t>ar auditing meliputi (SPAP, 2011</w:t>
      </w:r>
      <w:r>
        <w:rPr>
          <w:rFonts w:ascii="Times New Roman" w:hAnsi="Times New Roman" w:cs="Times New Roman"/>
          <w:sz w:val="24"/>
          <w:szCs w:val="24"/>
        </w:rPr>
        <w:t>: 150.1) menyatakan:</w:t>
      </w:r>
    </w:p>
    <w:p w:rsidR="0061664C" w:rsidRPr="00944D48" w:rsidRDefault="0061664C" w:rsidP="00B377DE">
      <w:pPr>
        <w:pStyle w:val="ListParagraph"/>
        <w:numPr>
          <w:ilvl w:val="0"/>
          <w:numId w:val="43"/>
        </w:numPr>
        <w:tabs>
          <w:tab w:val="left" w:pos="0"/>
          <w:tab w:val="left" w:pos="142"/>
          <w:tab w:val="left" w:pos="284"/>
          <w:tab w:val="left" w:pos="993"/>
        </w:tabs>
        <w:spacing w:after="0" w:line="240" w:lineRule="auto"/>
        <w:jc w:val="both"/>
        <w:rPr>
          <w:rFonts w:ascii="Times New Roman" w:hAnsi="Times New Roman" w:cs="Times New Roman"/>
          <w:b/>
          <w:sz w:val="24"/>
          <w:szCs w:val="24"/>
        </w:rPr>
      </w:pPr>
      <w:r w:rsidRPr="00944D48">
        <w:rPr>
          <w:rFonts w:ascii="Times New Roman" w:hAnsi="Times New Roman" w:cs="Times New Roman"/>
          <w:b/>
          <w:sz w:val="24"/>
          <w:szCs w:val="24"/>
        </w:rPr>
        <w:t>Standar Umum</w:t>
      </w:r>
    </w:p>
    <w:p w:rsidR="0061664C" w:rsidRDefault="0061664C" w:rsidP="00B377DE">
      <w:pPr>
        <w:pStyle w:val="ListParagraph"/>
        <w:numPr>
          <w:ilvl w:val="0"/>
          <w:numId w:val="42"/>
        </w:numPr>
        <w:tabs>
          <w:tab w:val="left" w:pos="0"/>
          <w:tab w:val="left" w:pos="142"/>
          <w:tab w:val="left" w:pos="284"/>
          <w:tab w:val="left" w:pos="993"/>
        </w:tabs>
        <w:spacing w:after="0" w:line="240" w:lineRule="auto"/>
        <w:ind w:left="1276" w:hanging="283"/>
        <w:jc w:val="both"/>
        <w:rPr>
          <w:rFonts w:ascii="Times New Roman" w:hAnsi="Times New Roman" w:cs="Times New Roman"/>
          <w:sz w:val="24"/>
          <w:szCs w:val="24"/>
        </w:rPr>
      </w:pPr>
      <w:r w:rsidRPr="00955C99">
        <w:rPr>
          <w:rFonts w:ascii="Times New Roman" w:hAnsi="Times New Roman" w:cs="Times New Roman"/>
          <w:sz w:val="24"/>
          <w:szCs w:val="24"/>
        </w:rPr>
        <w:t>Audit harus dilaksanakan oleh s</w:t>
      </w:r>
      <w:r>
        <w:rPr>
          <w:rFonts w:ascii="Times New Roman" w:hAnsi="Times New Roman" w:cs="Times New Roman"/>
          <w:sz w:val="24"/>
          <w:szCs w:val="24"/>
        </w:rPr>
        <w:t xml:space="preserve">eorang atau lebih yang memiliki </w:t>
      </w:r>
      <w:r w:rsidRPr="00955C99">
        <w:rPr>
          <w:rFonts w:ascii="Times New Roman" w:hAnsi="Times New Roman" w:cs="Times New Roman"/>
          <w:sz w:val="24"/>
          <w:szCs w:val="24"/>
        </w:rPr>
        <w:t>keahlian dan pelatihan teknis yang cukup sebagai auditor.</w:t>
      </w:r>
    </w:p>
    <w:p w:rsidR="0061664C" w:rsidRDefault="0061664C" w:rsidP="00B377DE">
      <w:pPr>
        <w:pStyle w:val="ListParagraph"/>
        <w:numPr>
          <w:ilvl w:val="0"/>
          <w:numId w:val="42"/>
        </w:numPr>
        <w:tabs>
          <w:tab w:val="left" w:pos="0"/>
          <w:tab w:val="left" w:pos="142"/>
          <w:tab w:val="left" w:pos="284"/>
          <w:tab w:val="left" w:pos="709"/>
          <w:tab w:val="left" w:pos="993"/>
        </w:tabs>
        <w:spacing w:after="0" w:line="240" w:lineRule="auto"/>
        <w:ind w:left="1276" w:hanging="283"/>
        <w:jc w:val="both"/>
        <w:rPr>
          <w:rFonts w:ascii="Times New Roman" w:hAnsi="Times New Roman" w:cs="Times New Roman"/>
          <w:sz w:val="24"/>
          <w:szCs w:val="24"/>
        </w:rPr>
      </w:pPr>
      <w:r w:rsidRPr="00955C99">
        <w:rPr>
          <w:rFonts w:ascii="Times New Roman" w:hAnsi="Times New Roman" w:cs="Times New Roman"/>
          <w:sz w:val="24"/>
          <w:szCs w:val="24"/>
        </w:rPr>
        <w:t xml:space="preserve">Dalam semua hal yang berhubungan </w:t>
      </w:r>
      <w:r>
        <w:rPr>
          <w:rFonts w:ascii="Times New Roman" w:hAnsi="Times New Roman" w:cs="Times New Roman"/>
          <w:sz w:val="24"/>
          <w:szCs w:val="24"/>
        </w:rPr>
        <w:t xml:space="preserve">dengan independensi dalam sikap </w:t>
      </w:r>
      <w:r w:rsidRPr="00955C99">
        <w:rPr>
          <w:rFonts w:ascii="Times New Roman" w:hAnsi="Times New Roman" w:cs="Times New Roman"/>
          <w:sz w:val="24"/>
          <w:szCs w:val="24"/>
        </w:rPr>
        <w:t xml:space="preserve">mental harus dipertahankan oleh auditor </w:t>
      </w:r>
    </w:p>
    <w:p w:rsidR="0061664C" w:rsidRPr="00955C99" w:rsidRDefault="0061664C" w:rsidP="00B377DE">
      <w:pPr>
        <w:pStyle w:val="ListParagraph"/>
        <w:numPr>
          <w:ilvl w:val="0"/>
          <w:numId w:val="42"/>
        </w:numPr>
        <w:tabs>
          <w:tab w:val="left" w:pos="0"/>
          <w:tab w:val="left" w:pos="142"/>
          <w:tab w:val="left" w:pos="284"/>
          <w:tab w:val="left" w:pos="993"/>
        </w:tabs>
        <w:spacing w:after="0" w:line="240" w:lineRule="auto"/>
        <w:ind w:left="1276" w:hanging="283"/>
        <w:jc w:val="both"/>
        <w:rPr>
          <w:rFonts w:ascii="Times New Roman" w:hAnsi="Times New Roman" w:cs="Times New Roman"/>
          <w:sz w:val="24"/>
          <w:szCs w:val="24"/>
        </w:rPr>
      </w:pPr>
      <w:r w:rsidRPr="00955C99">
        <w:rPr>
          <w:rFonts w:ascii="Times New Roman" w:hAnsi="Times New Roman" w:cs="Times New Roman"/>
          <w:sz w:val="24"/>
          <w:szCs w:val="24"/>
        </w:rPr>
        <w:t>Dalam pelaksanaan audit dan penyusunan laporannya, auditor wajib menggunakan kemahiran profesionalnya dengan cermat dan seksama.</w:t>
      </w:r>
    </w:p>
    <w:p w:rsidR="0061664C" w:rsidRPr="00944D48" w:rsidRDefault="0061664C" w:rsidP="00B377DE">
      <w:pPr>
        <w:pStyle w:val="ListParagraph"/>
        <w:numPr>
          <w:ilvl w:val="0"/>
          <w:numId w:val="43"/>
        </w:numPr>
        <w:tabs>
          <w:tab w:val="left" w:pos="319"/>
        </w:tabs>
        <w:spacing w:after="0" w:line="240" w:lineRule="auto"/>
        <w:ind w:left="993" w:hanging="273"/>
        <w:jc w:val="both"/>
        <w:rPr>
          <w:rFonts w:ascii="Times New Roman" w:hAnsi="Times New Roman" w:cs="Times New Roman"/>
          <w:b/>
          <w:sz w:val="24"/>
          <w:szCs w:val="24"/>
        </w:rPr>
      </w:pPr>
      <w:r w:rsidRPr="00944D48">
        <w:rPr>
          <w:rFonts w:ascii="Times New Roman" w:hAnsi="Times New Roman" w:cs="Times New Roman"/>
          <w:b/>
          <w:sz w:val="24"/>
          <w:szCs w:val="24"/>
        </w:rPr>
        <w:t>Standar Pekerjaan Lapangan</w:t>
      </w:r>
    </w:p>
    <w:p w:rsidR="0061664C" w:rsidRDefault="0061664C" w:rsidP="00B377DE">
      <w:pPr>
        <w:pStyle w:val="ListParagraph"/>
        <w:numPr>
          <w:ilvl w:val="0"/>
          <w:numId w:val="41"/>
        </w:numPr>
        <w:tabs>
          <w:tab w:val="left" w:pos="319"/>
        </w:tabs>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Pekerjaan harus direncanakan sebaik-baiknya dan jika digunakan asisten harus disupervisi dengan semestinya.</w:t>
      </w:r>
    </w:p>
    <w:p w:rsidR="0061664C" w:rsidRDefault="0061664C" w:rsidP="00B377DE">
      <w:pPr>
        <w:pStyle w:val="ListParagraph"/>
        <w:numPr>
          <w:ilvl w:val="0"/>
          <w:numId w:val="41"/>
        </w:numPr>
        <w:tabs>
          <w:tab w:val="left" w:pos="319"/>
        </w:tabs>
        <w:spacing w:after="0" w:line="240" w:lineRule="auto"/>
        <w:ind w:left="1276" w:hanging="283"/>
        <w:jc w:val="both"/>
        <w:rPr>
          <w:rFonts w:ascii="Times New Roman" w:hAnsi="Times New Roman" w:cs="Times New Roman"/>
          <w:sz w:val="24"/>
          <w:szCs w:val="24"/>
        </w:rPr>
      </w:pPr>
      <w:r w:rsidRPr="00143ECF">
        <w:rPr>
          <w:rFonts w:ascii="Times New Roman" w:hAnsi="Times New Roman" w:cs="Times New Roman"/>
          <w:sz w:val="24"/>
          <w:szCs w:val="24"/>
        </w:rPr>
        <w:t>Pemahaman memadai atas pengendalian intern harus diperoleh untuk merencanakan audit dan menentukan sifat, saat dan lingkungan pengujian yang akan dilakukan.</w:t>
      </w:r>
    </w:p>
    <w:p w:rsidR="0061664C" w:rsidRPr="00BB49B7" w:rsidRDefault="0061664C" w:rsidP="00B377DE">
      <w:pPr>
        <w:pStyle w:val="ListParagraph"/>
        <w:numPr>
          <w:ilvl w:val="0"/>
          <w:numId w:val="41"/>
        </w:numPr>
        <w:tabs>
          <w:tab w:val="left" w:pos="319"/>
        </w:tabs>
        <w:spacing w:after="0" w:line="240" w:lineRule="auto"/>
        <w:ind w:left="1276" w:hanging="283"/>
        <w:jc w:val="both"/>
        <w:rPr>
          <w:rFonts w:ascii="Times New Roman" w:hAnsi="Times New Roman" w:cs="Times New Roman"/>
          <w:sz w:val="24"/>
          <w:szCs w:val="24"/>
        </w:rPr>
      </w:pPr>
      <w:r w:rsidRPr="00143ECF">
        <w:rPr>
          <w:rFonts w:ascii="Times New Roman" w:hAnsi="Times New Roman" w:cs="Times New Roman"/>
          <w:sz w:val="24"/>
          <w:szCs w:val="24"/>
        </w:rPr>
        <w:t>Bukti audit kompeten yang cukup harus diperoleh melalui inspeksi, pengamatan, permintaan keterangan, dan konfirmasi sebagai dasar memadai untuk menyatakan pendapat atas keuangan yang diaudit.</w:t>
      </w:r>
    </w:p>
    <w:p w:rsidR="0061664C" w:rsidRPr="00944D48" w:rsidRDefault="0061664C" w:rsidP="00B377DE">
      <w:pPr>
        <w:pStyle w:val="ListParagraph"/>
        <w:numPr>
          <w:ilvl w:val="0"/>
          <w:numId w:val="43"/>
        </w:numPr>
        <w:tabs>
          <w:tab w:val="left" w:pos="319"/>
        </w:tabs>
        <w:spacing w:after="0" w:line="240" w:lineRule="auto"/>
        <w:ind w:left="993" w:hanging="273"/>
        <w:jc w:val="both"/>
        <w:rPr>
          <w:rFonts w:ascii="Times New Roman" w:hAnsi="Times New Roman" w:cs="Times New Roman"/>
          <w:b/>
          <w:sz w:val="24"/>
          <w:szCs w:val="24"/>
        </w:rPr>
      </w:pPr>
      <w:r w:rsidRPr="00944D48">
        <w:rPr>
          <w:rFonts w:ascii="Times New Roman" w:hAnsi="Times New Roman" w:cs="Times New Roman"/>
          <w:b/>
          <w:sz w:val="24"/>
          <w:szCs w:val="24"/>
        </w:rPr>
        <w:t>Standar Pelaporan</w:t>
      </w:r>
    </w:p>
    <w:p w:rsidR="0061664C" w:rsidRDefault="0061664C" w:rsidP="00B377DE">
      <w:pPr>
        <w:pStyle w:val="ListParagraph"/>
        <w:numPr>
          <w:ilvl w:val="0"/>
          <w:numId w:val="40"/>
        </w:numPr>
        <w:tabs>
          <w:tab w:val="left" w:pos="319"/>
          <w:tab w:val="left" w:pos="1276"/>
        </w:tabs>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Laporan audit harus menyatakan apakah laporan keuangan telah   disusun sesuai dengan prinsip akuntansi yang berlaku umum di indonesia.</w:t>
      </w:r>
    </w:p>
    <w:p w:rsidR="0061664C" w:rsidRDefault="0061664C" w:rsidP="00B377DE">
      <w:pPr>
        <w:pStyle w:val="ListParagraph"/>
        <w:numPr>
          <w:ilvl w:val="0"/>
          <w:numId w:val="40"/>
        </w:numPr>
        <w:tabs>
          <w:tab w:val="left" w:pos="319"/>
          <w:tab w:val="left" w:pos="1276"/>
        </w:tabs>
        <w:spacing w:after="0" w:line="240" w:lineRule="auto"/>
        <w:ind w:left="1276" w:hanging="283"/>
        <w:jc w:val="both"/>
        <w:rPr>
          <w:rFonts w:ascii="Times New Roman" w:hAnsi="Times New Roman" w:cs="Times New Roman"/>
          <w:sz w:val="24"/>
          <w:szCs w:val="24"/>
        </w:rPr>
      </w:pPr>
      <w:r w:rsidRPr="00143ECF">
        <w:rPr>
          <w:rFonts w:ascii="Times New Roman" w:hAnsi="Times New Roman" w:cs="Times New Roman"/>
          <w:sz w:val="24"/>
          <w:szCs w:val="24"/>
        </w:rPr>
        <w:t>Laporan audit harus menunjukan atau menyatakan, jika ada ketidak konsistenan penerapan prinsip akuntansi dalam penyusunan laporan keuangan periode berjalan dibandingkan dengan penerapan prinsip akuntansi tersebut dalam periode sebelumnya</w:t>
      </w:r>
      <w:r>
        <w:rPr>
          <w:rFonts w:ascii="Times New Roman" w:hAnsi="Times New Roman" w:cs="Times New Roman"/>
          <w:sz w:val="24"/>
          <w:szCs w:val="24"/>
        </w:rPr>
        <w:t>.</w:t>
      </w:r>
    </w:p>
    <w:p w:rsidR="0061664C" w:rsidRDefault="0061664C" w:rsidP="00B377DE">
      <w:pPr>
        <w:pStyle w:val="ListParagraph"/>
        <w:numPr>
          <w:ilvl w:val="0"/>
          <w:numId w:val="40"/>
        </w:numPr>
        <w:tabs>
          <w:tab w:val="left" w:pos="319"/>
          <w:tab w:val="left" w:pos="1276"/>
        </w:tabs>
        <w:spacing w:after="0" w:line="240" w:lineRule="auto"/>
        <w:ind w:left="1276" w:hanging="283"/>
        <w:jc w:val="both"/>
        <w:rPr>
          <w:rFonts w:ascii="Times New Roman" w:hAnsi="Times New Roman" w:cs="Times New Roman"/>
          <w:sz w:val="24"/>
          <w:szCs w:val="24"/>
        </w:rPr>
      </w:pPr>
      <w:r w:rsidRPr="00143ECF">
        <w:rPr>
          <w:rFonts w:ascii="Times New Roman" w:hAnsi="Times New Roman" w:cs="Times New Roman"/>
          <w:sz w:val="24"/>
          <w:szCs w:val="24"/>
        </w:rPr>
        <w:t>Pengungkapan informative dalam laporan keuangan harus dipandang memadai, kecuali dinyatakan lain dalam laporan auditor.</w:t>
      </w:r>
    </w:p>
    <w:p w:rsidR="0061664C" w:rsidRPr="00B377DE" w:rsidRDefault="0061664C" w:rsidP="00B377DE">
      <w:pPr>
        <w:pStyle w:val="ListParagraph"/>
        <w:numPr>
          <w:ilvl w:val="0"/>
          <w:numId w:val="40"/>
        </w:numPr>
        <w:tabs>
          <w:tab w:val="left" w:pos="319"/>
          <w:tab w:val="left" w:pos="1276"/>
        </w:tabs>
        <w:spacing w:after="0" w:line="240" w:lineRule="auto"/>
        <w:ind w:left="1276" w:hanging="283"/>
        <w:jc w:val="both"/>
        <w:rPr>
          <w:rFonts w:ascii="Times New Roman" w:hAnsi="Times New Roman" w:cs="Times New Roman"/>
          <w:sz w:val="24"/>
          <w:szCs w:val="24"/>
        </w:rPr>
      </w:pPr>
      <w:r w:rsidRPr="00143ECF">
        <w:rPr>
          <w:rFonts w:ascii="Times New Roman" w:hAnsi="Times New Roman" w:cs="Times New Roman"/>
          <w:sz w:val="24"/>
          <w:szCs w:val="24"/>
        </w:rPr>
        <w:t xml:space="preserve">Laporan auditor harus memuat suatu pernyataan pendapat mengenai laporan keuangan secara keseluruhan atau suatu asersi bahwa pernyataan demikian tidak dapat diberikan. Jika pendapat secara keseluruhan tidak dapat diberikan, maka alasannya harus dinyatakan. Dalam hal nama auditor harus memuat petunjuk yang jelas mengenai </w:t>
      </w:r>
      <w:r w:rsidRPr="00143ECF">
        <w:rPr>
          <w:rFonts w:ascii="Times New Roman" w:hAnsi="Times New Roman" w:cs="Times New Roman"/>
          <w:sz w:val="24"/>
          <w:szCs w:val="24"/>
        </w:rPr>
        <w:lastRenderedPageBreak/>
        <w:t>sifat pekerjaan audit yang dilaksanakan, jika ada dan tingkat tanggungjawab yang dipikul oleh auditor.”</w:t>
      </w:r>
    </w:p>
    <w:p w:rsidR="00B377DE" w:rsidRDefault="00B377DE" w:rsidP="00B377DE">
      <w:pPr>
        <w:pStyle w:val="ListParagraph"/>
        <w:tabs>
          <w:tab w:val="left" w:pos="319"/>
          <w:tab w:val="left" w:pos="1276"/>
        </w:tabs>
        <w:spacing w:after="0" w:line="240" w:lineRule="auto"/>
        <w:ind w:left="1276"/>
        <w:jc w:val="both"/>
        <w:rPr>
          <w:rFonts w:ascii="Times New Roman" w:hAnsi="Times New Roman" w:cs="Times New Roman"/>
          <w:sz w:val="24"/>
          <w:szCs w:val="24"/>
        </w:rPr>
      </w:pPr>
    </w:p>
    <w:p w:rsidR="0061664C" w:rsidRDefault="0061664C"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Arens juga mengemukakan terdapat 5 unsur pengendalian kualitas, yaitu:</w:t>
      </w:r>
    </w:p>
    <w:p w:rsidR="0061664C" w:rsidRDefault="0061664C" w:rsidP="00F71104">
      <w:pPr>
        <w:pStyle w:val="ListParagraph"/>
        <w:tabs>
          <w:tab w:val="left" w:pos="0"/>
          <w:tab w:val="left" w:pos="142"/>
          <w:tab w:val="left" w:pos="284"/>
          <w:tab w:val="left" w:pos="851"/>
          <w:tab w:val="left" w:pos="1134"/>
          <w:tab w:val="left" w:pos="1276"/>
        </w:tabs>
        <w:spacing w:after="0" w:line="240" w:lineRule="auto"/>
        <w:ind w:left="645"/>
        <w:jc w:val="both"/>
        <w:rPr>
          <w:rFonts w:ascii="Times New Roman" w:hAnsi="Times New Roman" w:cs="Times New Roman"/>
          <w:sz w:val="24"/>
          <w:szCs w:val="24"/>
        </w:rPr>
      </w:pPr>
      <w:r>
        <w:rPr>
          <w:rFonts w:ascii="Times New Roman" w:hAnsi="Times New Roman" w:cs="Times New Roman"/>
          <w:sz w:val="24"/>
          <w:szCs w:val="24"/>
        </w:rPr>
        <w:tab/>
        <w:t>“1.  Independensi, integritas dan objektivitas.</w:t>
      </w:r>
    </w:p>
    <w:p w:rsidR="0061664C" w:rsidRDefault="0061664C" w:rsidP="00F71104">
      <w:pPr>
        <w:pStyle w:val="ListParagraph"/>
        <w:numPr>
          <w:ilvl w:val="0"/>
          <w:numId w:val="9"/>
        </w:numPr>
        <w:tabs>
          <w:tab w:val="left" w:pos="0"/>
          <w:tab w:val="left" w:pos="142"/>
          <w:tab w:val="left" w:pos="284"/>
          <w:tab w:val="left" w:pos="851"/>
        </w:tabs>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Manajemen kepegawaian.</w:t>
      </w:r>
    </w:p>
    <w:p w:rsidR="0061664C" w:rsidRDefault="0061664C" w:rsidP="00F71104">
      <w:pPr>
        <w:pStyle w:val="ListParagraph"/>
        <w:numPr>
          <w:ilvl w:val="0"/>
          <w:numId w:val="9"/>
        </w:numPr>
        <w:tabs>
          <w:tab w:val="left" w:pos="0"/>
          <w:tab w:val="left" w:pos="142"/>
          <w:tab w:val="left" w:pos="284"/>
          <w:tab w:val="left" w:pos="851"/>
        </w:tabs>
        <w:spacing w:after="0" w:line="240" w:lineRule="auto"/>
        <w:ind w:left="1276" w:hanging="425"/>
        <w:jc w:val="both"/>
        <w:rPr>
          <w:rFonts w:ascii="Times New Roman" w:hAnsi="Times New Roman" w:cs="Times New Roman"/>
          <w:sz w:val="24"/>
          <w:szCs w:val="24"/>
        </w:rPr>
      </w:pPr>
      <w:r w:rsidRPr="00B33351">
        <w:rPr>
          <w:rFonts w:ascii="Times New Roman" w:hAnsi="Times New Roman" w:cs="Times New Roman"/>
          <w:sz w:val="24"/>
          <w:szCs w:val="24"/>
        </w:rPr>
        <w:t>Penerimaan dan kelanjutan klien serta penugasan.</w:t>
      </w:r>
    </w:p>
    <w:p w:rsidR="0061664C" w:rsidRDefault="0061664C" w:rsidP="00F71104">
      <w:pPr>
        <w:pStyle w:val="ListParagraph"/>
        <w:numPr>
          <w:ilvl w:val="0"/>
          <w:numId w:val="9"/>
        </w:numPr>
        <w:tabs>
          <w:tab w:val="left" w:pos="0"/>
          <w:tab w:val="left" w:pos="142"/>
          <w:tab w:val="left" w:pos="284"/>
          <w:tab w:val="left" w:pos="851"/>
        </w:tabs>
        <w:spacing w:after="0" w:line="240" w:lineRule="auto"/>
        <w:ind w:left="1276" w:hanging="425"/>
        <w:jc w:val="both"/>
        <w:rPr>
          <w:rFonts w:ascii="Times New Roman" w:hAnsi="Times New Roman" w:cs="Times New Roman"/>
          <w:sz w:val="24"/>
          <w:szCs w:val="24"/>
        </w:rPr>
      </w:pPr>
      <w:r w:rsidRPr="00B33351">
        <w:rPr>
          <w:rFonts w:ascii="Times New Roman" w:hAnsi="Times New Roman" w:cs="Times New Roman"/>
          <w:sz w:val="24"/>
          <w:szCs w:val="24"/>
        </w:rPr>
        <w:t>Kinerja penugasan konsultasi.</w:t>
      </w:r>
    </w:p>
    <w:p w:rsidR="0061664C" w:rsidRDefault="0061664C" w:rsidP="00F71104">
      <w:pPr>
        <w:pStyle w:val="ListParagraph"/>
        <w:numPr>
          <w:ilvl w:val="0"/>
          <w:numId w:val="9"/>
        </w:numPr>
        <w:tabs>
          <w:tab w:val="left" w:pos="0"/>
          <w:tab w:val="left" w:pos="142"/>
          <w:tab w:val="left" w:pos="284"/>
          <w:tab w:val="left" w:pos="851"/>
        </w:tabs>
        <w:spacing w:after="0" w:line="240" w:lineRule="auto"/>
        <w:ind w:left="1276" w:hanging="425"/>
        <w:jc w:val="both"/>
        <w:rPr>
          <w:rFonts w:ascii="Times New Roman" w:hAnsi="Times New Roman" w:cs="Times New Roman"/>
          <w:sz w:val="24"/>
          <w:szCs w:val="24"/>
        </w:rPr>
      </w:pPr>
      <w:r w:rsidRPr="00B33351">
        <w:rPr>
          <w:rFonts w:ascii="Times New Roman" w:hAnsi="Times New Roman" w:cs="Times New Roman"/>
          <w:sz w:val="24"/>
          <w:szCs w:val="24"/>
        </w:rPr>
        <w:t>Pemantauan prosedur.”</w:t>
      </w:r>
    </w:p>
    <w:p w:rsidR="0061664C" w:rsidRDefault="0061664C" w:rsidP="00634586">
      <w:pPr>
        <w:tabs>
          <w:tab w:val="left" w:pos="0"/>
          <w:tab w:val="left" w:pos="142"/>
          <w:tab w:val="left" w:pos="284"/>
          <w:tab w:val="left" w:pos="851"/>
        </w:tabs>
        <w:spacing w:after="0" w:line="240" w:lineRule="auto"/>
        <w:jc w:val="both"/>
        <w:rPr>
          <w:rFonts w:ascii="Times New Roman" w:hAnsi="Times New Roman" w:cs="Times New Roman"/>
          <w:sz w:val="24"/>
          <w:szCs w:val="24"/>
        </w:rPr>
      </w:pPr>
    </w:p>
    <w:p w:rsidR="00634586" w:rsidRPr="00634586" w:rsidRDefault="00634586" w:rsidP="00634586">
      <w:pPr>
        <w:tabs>
          <w:tab w:val="left" w:pos="0"/>
          <w:tab w:val="left" w:pos="142"/>
          <w:tab w:val="left" w:pos="284"/>
          <w:tab w:val="left" w:pos="851"/>
        </w:tabs>
        <w:spacing w:after="0" w:line="240" w:lineRule="auto"/>
        <w:jc w:val="both"/>
        <w:rPr>
          <w:rFonts w:ascii="Times New Roman" w:hAnsi="Times New Roman" w:cs="Times New Roman"/>
          <w:sz w:val="24"/>
          <w:szCs w:val="24"/>
        </w:rPr>
      </w:pPr>
    </w:p>
    <w:p w:rsidR="00403698" w:rsidRPr="003E5553" w:rsidRDefault="00C158D6" w:rsidP="00F71104">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2.1.5</w:t>
      </w:r>
      <w:r w:rsidR="00403698">
        <w:rPr>
          <w:rFonts w:ascii="Times New Roman" w:eastAsia="Times New Roman" w:hAnsi="Times New Roman" w:cs="Times New Roman"/>
          <w:b/>
          <w:sz w:val="24"/>
          <w:szCs w:val="24"/>
          <w:lang w:eastAsia="id-ID"/>
        </w:rPr>
        <w:t>.3</w:t>
      </w:r>
      <w:r w:rsidR="00403698" w:rsidRPr="003E5553">
        <w:rPr>
          <w:rFonts w:ascii="Times New Roman" w:eastAsia="Times New Roman" w:hAnsi="Times New Roman" w:cs="Times New Roman"/>
          <w:b/>
          <w:sz w:val="24"/>
          <w:szCs w:val="24"/>
          <w:lang w:eastAsia="id-ID"/>
        </w:rPr>
        <w:tab/>
        <w:t>Atribut Kualitas Audit</w:t>
      </w:r>
    </w:p>
    <w:p w:rsidR="00403698" w:rsidRDefault="00403698" w:rsidP="00F7110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Menurut Sukrisno Agoes (2003) 12 atribut kualitas jasa audit:</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sidRPr="003E5553">
        <w:rPr>
          <w:rFonts w:ascii="Times New Roman" w:eastAsia="Times New Roman" w:hAnsi="Times New Roman" w:cs="Times New Roman"/>
          <w:sz w:val="24"/>
          <w:szCs w:val="24"/>
          <w:lang w:eastAsia="id-ID"/>
        </w:rPr>
        <w:t>Pengalaman tim auditor Kantor Akuntan Publik</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Pengalaman audit  industri yang efektif dalam mengaudit</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Memiliki respon yang baik atas kebutuhan klien</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Tim kerja audit memiliki kompetensi teknis</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Tingkat kecukupan KAP dan Standar Profesionalisme Akuntan Publik</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Tingkat kecakapan KAP dengan Standar Pengendalian Mutu</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Komitmen Kantor Akuntan Publik terhadap kualitas</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Keterlibatan pimpinan pelaksana</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Pedoman pekerjaan lapangan</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Keterlibatan dengan tim audit</w:t>
      </w:r>
    </w:p>
    <w:p w:rsidR="00403698"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Kode etik profesi akuntan publik dan pengetahuan auditing</w:t>
      </w:r>
    </w:p>
    <w:p w:rsidR="00403698" w:rsidRPr="00B377DE" w:rsidRDefault="00403698" w:rsidP="00B377DE">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Sikap skeptis tim audit</w:t>
      </w:r>
    </w:p>
    <w:p w:rsidR="00B377DE" w:rsidRDefault="00B377DE" w:rsidP="00B377DE">
      <w:pPr>
        <w:pStyle w:val="ListParagraph"/>
        <w:spacing w:after="0" w:line="240" w:lineRule="auto"/>
        <w:ind w:left="1080"/>
        <w:jc w:val="both"/>
        <w:rPr>
          <w:rFonts w:ascii="Times New Roman" w:eastAsia="Times New Roman" w:hAnsi="Times New Roman" w:cs="Times New Roman"/>
          <w:sz w:val="24"/>
          <w:szCs w:val="24"/>
          <w:lang w:eastAsia="id-ID"/>
        </w:rPr>
      </w:pPr>
    </w:p>
    <w:p w:rsidR="00403698" w:rsidRDefault="00403698" w:rsidP="00F71104">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Pengukuran kualitas audit yang memadai, terletak pada perilaku Akuntan Publik dalam melaksanakan Audit. Pada Akuntan Publik kriteria yang ditetapkan sebagai audit yang berkualitas dan memadai adalah kepatuhan dan sikap profesional dari auditor untuk mengikuti aturan yang telah ditetapkan beserta program audit yang telah ditentukan melalui prosedur audit yang ada didalamnya.</w:t>
      </w:r>
    </w:p>
    <w:p w:rsidR="00B377DE" w:rsidRDefault="00B377DE" w:rsidP="00F71104">
      <w:pPr>
        <w:spacing w:after="0" w:line="480" w:lineRule="auto"/>
        <w:ind w:firstLine="720"/>
        <w:jc w:val="both"/>
        <w:rPr>
          <w:rFonts w:ascii="Times New Roman" w:eastAsia="Times New Roman" w:hAnsi="Times New Roman" w:cs="Times New Roman"/>
          <w:sz w:val="24"/>
          <w:szCs w:val="24"/>
          <w:lang w:eastAsia="id-ID"/>
        </w:rPr>
      </w:pPr>
    </w:p>
    <w:p w:rsidR="00634586" w:rsidRDefault="00634586" w:rsidP="00F71104">
      <w:pPr>
        <w:spacing w:after="0" w:line="480" w:lineRule="auto"/>
        <w:ind w:firstLine="720"/>
        <w:jc w:val="both"/>
        <w:rPr>
          <w:rFonts w:ascii="Times New Roman" w:eastAsia="Times New Roman" w:hAnsi="Times New Roman" w:cs="Times New Roman"/>
          <w:sz w:val="24"/>
          <w:szCs w:val="24"/>
          <w:lang w:eastAsia="id-ID"/>
        </w:rPr>
      </w:pPr>
    </w:p>
    <w:p w:rsidR="00634586" w:rsidRDefault="00634586" w:rsidP="00F71104">
      <w:pPr>
        <w:spacing w:after="0" w:line="480" w:lineRule="auto"/>
        <w:ind w:firstLine="720"/>
        <w:jc w:val="both"/>
        <w:rPr>
          <w:rFonts w:ascii="Times New Roman" w:eastAsia="Times New Roman" w:hAnsi="Times New Roman" w:cs="Times New Roman"/>
          <w:sz w:val="24"/>
          <w:szCs w:val="24"/>
          <w:lang w:eastAsia="id-ID"/>
        </w:rPr>
      </w:pPr>
    </w:p>
    <w:p w:rsidR="00634586" w:rsidRPr="00634586" w:rsidRDefault="00634586" w:rsidP="00F71104">
      <w:pPr>
        <w:spacing w:after="0" w:line="480" w:lineRule="auto"/>
        <w:ind w:firstLine="720"/>
        <w:jc w:val="both"/>
        <w:rPr>
          <w:rFonts w:ascii="Times New Roman" w:eastAsia="Times New Roman" w:hAnsi="Times New Roman" w:cs="Times New Roman"/>
          <w:sz w:val="24"/>
          <w:szCs w:val="24"/>
          <w:lang w:eastAsia="id-ID"/>
        </w:rPr>
      </w:pPr>
    </w:p>
    <w:p w:rsidR="00403698" w:rsidRDefault="00C158D6" w:rsidP="00F71104">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2.1.5</w:t>
      </w:r>
      <w:r w:rsidR="00403698">
        <w:rPr>
          <w:rFonts w:ascii="Times New Roman" w:eastAsia="Times New Roman" w:hAnsi="Times New Roman" w:cs="Times New Roman"/>
          <w:b/>
          <w:sz w:val="24"/>
          <w:szCs w:val="24"/>
          <w:lang w:eastAsia="id-ID"/>
        </w:rPr>
        <w:t>.4</w:t>
      </w:r>
      <w:r w:rsidR="00403698" w:rsidRPr="00744853">
        <w:rPr>
          <w:rFonts w:ascii="Times New Roman" w:eastAsia="Times New Roman" w:hAnsi="Times New Roman" w:cs="Times New Roman"/>
          <w:b/>
          <w:sz w:val="24"/>
          <w:szCs w:val="24"/>
          <w:lang w:eastAsia="id-ID"/>
        </w:rPr>
        <w:tab/>
        <w:t>Langkah-langkah Meningkatkan Kualitas Audit</w:t>
      </w:r>
    </w:p>
    <w:p w:rsidR="00403698" w:rsidRDefault="00403698" w:rsidP="00F7110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B6555D">
        <w:rPr>
          <w:rFonts w:ascii="Times New Roman" w:eastAsia="Times New Roman" w:hAnsi="Times New Roman" w:cs="Times New Roman"/>
          <w:sz w:val="24"/>
          <w:szCs w:val="24"/>
          <w:lang w:eastAsia="id-ID"/>
        </w:rPr>
        <w:t>Menurut Nasrullah Djamil (200</w:t>
      </w:r>
      <w:r>
        <w:rPr>
          <w:rFonts w:ascii="Times New Roman" w:eastAsia="Times New Roman" w:hAnsi="Times New Roman" w:cs="Times New Roman"/>
          <w:sz w:val="24"/>
          <w:szCs w:val="24"/>
          <w:lang w:eastAsia="id-ID"/>
        </w:rPr>
        <w:t>5:18)</w:t>
      </w:r>
      <w:r w:rsidR="00B6555D">
        <w:rPr>
          <w:rFonts w:ascii="Times New Roman" w:eastAsia="Times New Roman" w:hAnsi="Times New Roman" w:cs="Times New Roman"/>
          <w:sz w:val="24"/>
          <w:szCs w:val="24"/>
          <w:lang w:eastAsia="id-ID"/>
        </w:rPr>
        <w:t xml:space="preserve"> dalam Riyan Hidayah (2011:30) langkah</w:t>
      </w:r>
      <w:r>
        <w:rPr>
          <w:rFonts w:ascii="Times New Roman" w:eastAsia="Times New Roman" w:hAnsi="Times New Roman" w:cs="Times New Roman"/>
          <w:sz w:val="24"/>
          <w:szCs w:val="24"/>
          <w:lang w:eastAsia="id-ID"/>
        </w:rPr>
        <w:t>-langkah yang dapat dilakukan un</w:t>
      </w:r>
      <w:r w:rsidR="00B6555D">
        <w:rPr>
          <w:rFonts w:ascii="Times New Roman" w:eastAsia="Times New Roman" w:hAnsi="Times New Roman" w:cs="Times New Roman"/>
          <w:sz w:val="24"/>
          <w:szCs w:val="24"/>
          <w:lang w:eastAsia="id-ID"/>
        </w:rPr>
        <w:t>tuk meningkatkan kualitas audit diantaranya:</w:t>
      </w:r>
    </w:p>
    <w:p w:rsidR="00403698" w:rsidRPr="00B6555D" w:rsidRDefault="00B6555D" w:rsidP="00F71104">
      <w:pPr>
        <w:spacing w:after="0" w:line="240" w:lineRule="auto"/>
        <w:ind w:left="709"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00403698" w:rsidRPr="00B6555D">
        <w:rPr>
          <w:rFonts w:ascii="Times New Roman" w:eastAsia="Times New Roman" w:hAnsi="Times New Roman" w:cs="Times New Roman"/>
          <w:sz w:val="24"/>
          <w:szCs w:val="24"/>
          <w:lang w:eastAsia="id-ID"/>
        </w:rPr>
        <w:t>Perlunya melanjutkan pendidikan profesionalnya bagi suatu tim audit, sehingga mempunyai keahlian dan pelatihan yang memadai untuk melaksanakan audit.</w:t>
      </w:r>
    </w:p>
    <w:p w:rsidR="00403698" w:rsidRPr="00B6555D" w:rsidRDefault="00403698" w:rsidP="00F71104">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B6555D">
        <w:rPr>
          <w:rFonts w:ascii="Times New Roman" w:eastAsia="Times New Roman" w:hAnsi="Times New Roman" w:cs="Times New Roman"/>
          <w:sz w:val="24"/>
          <w:szCs w:val="24"/>
          <w:lang w:eastAsia="id-ID"/>
        </w:rPr>
        <w:t>Dalam hubungannya dengan penugasan audit selalu mempertahankan independensi dalam sikap mental, artinya tidak mudah dipengaruhi, karena ia melaksanakan pekerjaannya untuk kepentingan umum. Sehingga ia tidak dibenarkan memihak kepada kepentingan siapapun.</w:t>
      </w:r>
    </w:p>
    <w:p w:rsidR="00403698" w:rsidRDefault="00403698" w:rsidP="00F71104">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pelaksanaan audit dan penyusunan laporan, auditor tersebut menggunakan petugas audit agar mendalami standar pekerjaan lapangan dan standar laporan dengan semestinya. Penerapan kecermatan dan keseksamaan diwijudkan dengan melakukan </w:t>
      </w:r>
      <w:r w:rsidRPr="00115E49">
        <w:rPr>
          <w:rFonts w:ascii="Times New Roman" w:eastAsia="Times New Roman" w:hAnsi="Times New Roman" w:cs="Times New Roman"/>
          <w:i/>
          <w:sz w:val="24"/>
          <w:szCs w:val="24"/>
          <w:lang w:eastAsia="id-ID"/>
        </w:rPr>
        <w:t>review</w:t>
      </w:r>
      <w:r>
        <w:rPr>
          <w:rFonts w:ascii="Times New Roman" w:eastAsia="Times New Roman" w:hAnsi="Times New Roman" w:cs="Times New Roman"/>
          <w:sz w:val="24"/>
          <w:szCs w:val="24"/>
          <w:lang w:eastAsia="id-ID"/>
        </w:rPr>
        <w:t xml:space="preserve"> secara kritis pada setiap tingkat supervisi terhadap pelaksanaan audit dan terhadap pertimbangan yang digunakan.</w:t>
      </w:r>
    </w:p>
    <w:p w:rsidR="00403698" w:rsidRDefault="00403698" w:rsidP="00F71104">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Melakukan perencanaan pekerjaan audit dengan sebaik-baiknya dan jika digunakan asisten maka dilakukan supervisi dengan semestinya. Kemudian dilakukan pengendalian dan pencatatan untuk semua pekerjaan audit dan terhadap pertimbangan yang digunakan.</w:t>
      </w:r>
    </w:p>
    <w:p w:rsidR="00403698" w:rsidRDefault="00403698" w:rsidP="00F71104">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Melakukan pemahaman yang memadai atas struktur pengendalian intern klien untuk dapat membuat perencanaan audit, menentukan sifat, dan lingkup pengujian yang akan dilakukan.</w:t>
      </w:r>
    </w:p>
    <w:p w:rsidR="00403698" w:rsidRDefault="00403698" w:rsidP="00F71104">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Memperoleh bukti audit yang cukup dan kompeten melalui inspeksi, pengamatan, pengajuan pertanyaan, konfirmasi sebagai dasar yang memadai untuk menyatakan pendapat atas jasa laporan keuangan auditan.</w:t>
      </w:r>
    </w:p>
    <w:p w:rsidR="00F4418B" w:rsidRDefault="00403698" w:rsidP="00F71104">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Membuat laporan audit yang menyatakan apakah laporan keuangan telah disusun sesuai dengan prinsip-prinsip akuntansi yang berlaku umum atau tidak dan pengungkapan yang informatif dalam laporan keuangan  harus dipandang memadai, jika tidak maka harus dinyata</w:t>
      </w:r>
      <w:r w:rsidR="00F4418B">
        <w:rPr>
          <w:rFonts w:ascii="Times New Roman" w:eastAsia="Times New Roman" w:hAnsi="Times New Roman" w:cs="Times New Roman"/>
          <w:sz w:val="24"/>
          <w:szCs w:val="24"/>
          <w:lang w:eastAsia="id-ID"/>
        </w:rPr>
        <w:t>kan dalam laporan audit.</w:t>
      </w:r>
      <w:r w:rsidR="00B6555D">
        <w:rPr>
          <w:rFonts w:ascii="Times New Roman" w:eastAsia="Times New Roman" w:hAnsi="Times New Roman" w:cs="Times New Roman"/>
          <w:sz w:val="24"/>
          <w:szCs w:val="24"/>
          <w:lang w:eastAsia="id-ID"/>
        </w:rPr>
        <w:t>”</w:t>
      </w:r>
    </w:p>
    <w:p w:rsidR="008F7612" w:rsidRDefault="008F7612" w:rsidP="00F71104">
      <w:pPr>
        <w:spacing w:after="0" w:line="240" w:lineRule="auto"/>
        <w:jc w:val="both"/>
        <w:rPr>
          <w:rFonts w:ascii="Times New Roman" w:eastAsia="Times New Roman" w:hAnsi="Times New Roman" w:cs="Times New Roman"/>
          <w:sz w:val="24"/>
          <w:szCs w:val="24"/>
          <w:lang w:eastAsia="id-ID"/>
        </w:rPr>
      </w:pPr>
    </w:p>
    <w:p w:rsidR="00B6555D" w:rsidRDefault="00B6555D" w:rsidP="00F71104">
      <w:pPr>
        <w:spacing w:after="0" w:line="240" w:lineRule="auto"/>
        <w:jc w:val="both"/>
        <w:rPr>
          <w:rFonts w:ascii="Times New Roman" w:eastAsia="Times New Roman" w:hAnsi="Times New Roman" w:cs="Times New Roman"/>
          <w:sz w:val="24"/>
          <w:szCs w:val="24"/>
          <w:lang w:eastAsia="id-ID"/>
        </w:rPr>
      </w:pPr>
    </w:p>
    <w:p w:rsidR="00414C48" w:rsidRDefault="00414C48" w:rsidP="00F71104">
      <w:pPr>
        <w:spacing w:after="0" w:line="240" w:lineRule="auto"/>
        <w:jc w:val="both"/>
        <w:rPr>
          <w:rFonts w:ascii="Times New Roman" w:eastAsia="Times New Roman" w:hAnsi="Times New Roman" w:cs="Times New Roman"/>
          <w:sz w:val="24"/>
          <w:szCs w:val="24"/>
          <w:lang w:eastAsia="id-ID"/>
        </w:rPr>
      </w:pPr>
    </w:p>
    <w:p w:rsidR="00414C48" w:rsidRDefault="00414C48" w:rsidP="00F71104">
      <w:pPr>
        <w:spacing w:after="0" w:line="240" w:lineRule="auto"/>
        <w:jc w:val="both"/>
        <w:rPr>
          <w:rFonts w:ascii="Times New Roman" w:eastAsia="Times New Roman" w:hAnsi="Times New Roman" w:cs="Times New Roman"/>
          <w:sz w:val="24"/>
          <w:szCs w:val="24"/>
          <w:lang w:eastAsia="id-ID"/>
        </w:rPr>
      </w:pPr>
    </w:p>
    <w:p w:rsidR="00634586" w:rsidRDefault="00634586" w:rsidP="00F71104">
      <w:pPr>
        <w:spacing w:after="0" w:line="240" w:lineRule="auto"/>
        <w:jc w:val="both"/>
        <w:rPr>
          <w:rFonts w:ascii="Times New Roman" w:eastAsia="Times New Roman" w:hAnsi="Times New Roman" w:cs="Times New Roman"/>
          <w:sz w:val="24"/>
          <w:szCs w:val="24"/>
          <w:lang w:eastAsia="id-ID"/>
        </w:rPr>
      </w:pPr>
    </w:p>
    <w:p w:rsidR="00634586" w:rsidRDefault="00634586" w:rsidP="00F71104">
      <w:pPr>
        <w:spacing w:after="0" w:line="240" w:lineRule="auto"/>
        <w:jc w:val="both"/>
        <w:rPr>
          <w:rFonts w:ascii="Times New Roman" w:eastAsia="Times New Roman" w:hAnsi="Times New Roman" w:cs="Times New Roman"/>
          <w:sz w:val="24"/>
          <w:szCs w:val="24"/>
          <w:lang w:eastAsia="id-ID"/>
        </w:rPr>
      </w:pPr>
    </w:p>
    <w:p w:rsidR="00634586" w:rsidRDefault="00634586" w:rsidP="00F71104">
      <w:pPr>
        <w:spacing w:after="0" w:line="240" w:lineRule="auto"/>
        <w:jc w:val="both"/>
        <w:rPr>
          <w:rFonts w:ascii="Times New Roman" w:eastAsia="Times New Roman" w:hAnsi="Times New Roman" w:cs="Times New Roman"/>
          <w:sz w:val="24"/>
          <w:szCs w:val="24"/>
          <w:lang w:eastAsia="id-ID"/>
        </w:rPr>
      </w:pPr>
    </w:p>
    <w:p w:rsidR="00634586" w:rsidRDefault="00634586" w:rsidP="00F71104">
      <w:pPr>
        <w:spacing w:after="0" w:line="240" w:lineRule="auto"/>
        <w:jc w:val="both"/>
        <w:rPr>
          <w:rFonts w:ascii="Times New Roman" w:eastAsia="Times New Roman" w:hAnsi="Times New Roman" w:cs="Times New Roman"/>
          <w:sz w:val="24"/>
          <w:szCs w:val="24"/>
          <w:lang w:eastAsia="id-ID"/>
        </w:rPr>
      </w:pPr>
    </w:p>
    <w:p w:rsidR="00634586" w:rsidRDefault="00634586" w:rsidP="00F71104">
      <w:pPr>
        <w:spacing w:after="0" w:line="240" w:lineRule="auto"/>
        <w:jc w:val="both"/>
        <w:rPr>
          <w:rFonts w:ascii="Times New Roman" w:eastAsia="Times New Roman" w:hAnsi="Times New Roman" w:cs="Times New Roman"/>
          <w:sz w:val="24"/>
          <w:szCs w:val="24"/>
          <w:lang w:eastAsia="id-ID"/>
        </w:rPr>
      </w:pPr>
    </w:p>
    <w:p w:rsidR="00634586" w:rsidRPr="00B6555D" w:rsidRDefault="00634586" w:rsidP="00F71104">
      <w:pPr>
        <w:spacing w:after="0" w:line="240" w:lineRule="auto"/>
        <w:jc w:val="both"/>
        <w:rPr>
          <w:rFonts w:ascii="Times New Roman" w:eastAsia="Times New Roman" w:hAnsi="Times New Roman" w:cs="Times New Roman"/>
          <w:sz w:val="24"/>
          <w:szCs w:val="24"/>
          <w:lang w:eastAsia="id-ID"/>
        </w:rPr>
      </w:pPr>
    </w:p>
    <w:p w:rsidR="00C51D5E" w:rsidRDefault="00C158D6" w:rsidP="00F71104">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2.1.5</w:t>
      </w:r>
      <w:r w:rsidR="00403698">
        <w:rPr>
          <w:rFonts w:ascii="Times New Roman" w:eastAsia="Times New Roman" w:hAnsi="Times New Roman" w:cs="Times New Roman"/>
          <w:b/>
          <w:sz w:val="24"/>
          <w:szCs w:val="24"/>
          <w:lang w:eastAsia="id-ID"/>
        </w:rPr>
        <w:t>.5</w:t>
      </w:r>
      <w:r w:rsidR="00403698">
        <w:rPr>
          <w:rFonts w:ascii="Times New Roman" w:eastAsia="Times New Roman" w:hAnsi="Times New Roman" w:cs="Times New Roman"/>
          <w:b/>
          <w:sz w:val="24"/>
          <w:szCs w:val="24"/>
          <w:lang w:eastAsia="id-ID"/>
        </w:rPr>
        <w:tab/>
      </w:r>
      <w:r w:rsidR="00806A38">
        <w:rPr>
          <w:rFonts w:ascii="Times New Roman" w:eastAsia="Times New Roman" w:hAnsi="Times New Roman" w:cs="Times New Roman"/>
          <w:b/>
          <w:sz w:val="24"/>
          <w:szCs w:val="24"/>
          <w:lang w:eastAsia="id-ID"/>
        </w:rPr>
        <w:t>Faktor-faktor yang Mempengaruhi Kualitas Audit</w:t>
      </w:r>
    </w:p>
    <w:p w:rsidR="006C0E6B" w:rsidRDefault="00806A38" w:rsidP="00F71104">
      <w:pPr>
        <w:spacing w:after="0" w:line="480" w:lineRule="auto"/>
        <w:ind w:firstLine="851"/>
        <w:jc w:val="both"/>
        <w:rPr>
          <w:rFonts w:ascii="Times New Roman" w:eastAsia="Times New Roman" w:hAnsi="Times New Roman" w:cs="Times New Roman"/>
          <w:sz w:val="24"/>
          <w:szCs w:val="24"/>
          <w:lang w:eastAsia="id-ID"/>
        </w:rPr>
      </w:pPr>
      <w:r w:rsidRPr="00806A38">
        <w:rPr>
          <w:rFonts w:ascii="Times New Roman" w:eastAsia="Times New Roman" w:hAnsi="Times New Roman" w:cs="Times New Roman"/>
          <w:sz w:val="24"/>
          <w:szCs w:val="24"/>
          <w:lang w:eastAsia="id-ID"/>
        </w:rPr>
        <w:t>Berdasar</w:t>
      </w:r>
      <w:r>
        <w:rPr>
          <w:rFonts w:ascii="Times New Roman" w:eastAsia="Times New Roman" w:hAnsi="Times New Roman" w:cs="Times New Roman"/>
          <w:sz w:val="24"/>
          <w:szCs w:val="24"/>
          <w:lang w:eastAsia="id-ID"/>
        </w:rPr>
        <w:t>kan hasil penelitian yang dilakukan oleh Dies dan Giroux (1992) dalam Alim dkk (2007)</w:t>
      </w:r>
      <w:r w:rsidR="00B138F8">
        <w:rPr>
          <w:rFonts w:ascii="Times New Roman" w:eastAsia="Times New Roman" w:hAnsi="Times New Roman" w:cs="Times New Roman"/>
          <w:sz w:val="24"/>
          <w:szCs w:val="24"/>
          <w:lang w:eastAsia="id-ID"/>
        </w:rPr>
        <w:t xml:space="preserve"> tentang empat faktor yang dapat mempengaruhi audit, yaitu:</w:t>
      </w:r>
    </w:p>
    <w:p w:rsidR="00B138F8" w:rsidRDefault="00B138F8" w:rsidP="00F71104">
      <w:pPr>
        <w:tabs>
          <w:tab w:val="left" w:pos="4920"/>
        </w:tabs>
        <w:spacing w:after="0" w:line="24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Tenure</w:t>
      </w:r>
      <w:r w:rsidR="00B6555D">
        <w:rPr>
          <w:rFonts w:ascii="Times New Roman" w:eastAsia="Times New Roman" w:hAnsi="Times New Roman" w:cs="Times New Roman"/>
          <w:sz w:val="24"/>
          <w:szCs w:val="24"/>
          <w:lang w:eastAsia="id-ID"/>
        </w:rPr>
        <w:tab/>
      </w:r>
    </w:p>
    <w:p w:rsidR="00B138F8" w:rsidRDefault="00B138F8" w:rsidP="00F71104">
      <w:p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Lama waktu yang telah melakukan pemeriksaan terhadap suatu perusahaan (tenur), semakin lama seorang auditor telah melakukan audit pada klien yang sama maka kualitas audit yang dihasilkan semakin rendah.</w:t>
      </w:r>
    </w:p>
    <w:p w:rsidR="00B138F8" w:rsidRDefault="00B138F8" w:rsidP="00F71104">
      <w:pPr>
        <w:pStyle w:val="ListParagraph"/>
        <w:numPr>
          <w:ilvl w:val="0"/>
          <w:numId w:val="44"/>
        </w:numPr>
        <w:spacing w:after="0" w:line="24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Jumlah klien</w:t>
      </w:r>
    </w:p>
    <w:p w:rsidR="00B138F8" w:rsidRDefault="00B138F8" w:rsidP="00F71104">
      <w:pPr>
        <w:pStyle w:val="ListParagraph"/>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Semakin banyak jumlah klien maka kualitas audit akan semakin baik, karena auditor dengan jumlah klien yang banyak akan berusaha menjaga reputasinya.</w:t>
      </w:r>
    </w:p>
    <w:p w:rsidR="00B138F8" w:rsidRDefault="00B138F8" w:rsidP="00F71104">
      <w:pPr>
        <w:pStyle w:val="ListParagraph"/>
        <w:numPr>
          <w:ilvl w:val="0"/>
          <w:numId w:val="44"/>
        </w:numPr>
        <w:spacing w:after="0" w:line="24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Kesehatan keuangan klien</w:t>
      </w:r>
    </w:p>
    <w:p w:rsidR="00B377DE" w:rsidRPr="008F7612" w:rsidRDefault="00B138F8" w:rsidP="008F7612">
      <w:pPr>
        <w:pStyle w:val="ListParagraph"/>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Semakin sehat kondisi keuangan klien maka akan ada kecenderungan klien tersebut untuk menekan auditor agar tidak mengikuti standar.</w:t>
      </w:r>
    </w:p>
    <w:p w:rsidR="00B138F8" w:rsidRDefault="00B138F8" w:rsidP="00F71104">
      <w:pPr>
        <w:pStyle w:val="ListParagraph"/>
        <w:numPr>
          <w:ilvl w:val="0"/>
          <w:numId w:val="44"/>
        </w:numPr>
        <w:spacing w:after="0" w:line="24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Review oleh pihak ketiga</w:t>
      </w:r>
    </w:p>
    <w:p w:rsidR="00B138F8" w:rsidRDefault="00B138F8" w:rsidP="00F71104">
      <w:pPr>
        <w:pStyle w:val="ListParagraph"/>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Kualitas audit akan meningkat jika auditor tersebut mengetahui bahwa hasil pekerjaannya akan diriview oleh orang ketiga.”</w:t>
      </w:r>
    </w:p>
    <w:p w:rsidR="00FF5C5E" w:rsidRDefault="00FF5C5E" w:rsidP="00F71104">
      <w:pPr>
        <w:spacing w:after="0" w:line="240" w:lineRule="auto"/>
        <w:jc w:val="both"/>
        <w:rPr>
          <w:rFonts w:ascii="Times New Roman" w:eastAsia="Times New Roman" w:hAnsi="Times New Roman" w:cs="Times New Roman"/>
          <w:sz w:val="24"/>
          <w:szCs w:val="24"/>
          <w:lang w:eastAsia="id-ID"/>
        </w:rPr>
      </w:pPr>
    </w:p>
    <w:p w:rsidR="008F7612" w:rsidRPr="00A75E7A" w:rsidRDefault="008F7612" w:rsidP="00F71104">
      <w:pPr>
        <w:spacing w:after="0" w:line="240" w:lineRule="auto"/>
        <w:jc w:val="both"/>
        <w:rPr>
          <w:rFonts w:ascii="Times New Roman" w:eastAsia="Times New Roman" w:hAnsi="Times New Roman" w:cs="Times New Roman"/>
          <w:sz w:val="24"/>
          <w:szCs w:val="24"/>
          <w:lang w:eastAsia="id-ID"/>
        </w:rPr>
      </w:pPr>
    </w:p>
    <w:p w:rsidR="00403698" w:rsidRDefault="00B138F8" w:rsidP="00F71104">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2.1.5.6 </w:t>
      </w:r>
      <w:r w:rsidR="00403698" w:rsidRPr="001F3F9B">
        <w:rPr>
          <w:rFonts w:ascii="Times New Roman" w:eastAsia="Times New Roman" w:hAnsi="Times New Roman" w:cs="Times New Roman"/>
          <w:b/>
          <w:sz w:val="24"/>
          <w:szCs w:val="24"/>
          <w:lang w:eastAsia="id-ID"/>
        </w:rPr>
        <w:t>Dimensi Kualitas Audit</w:t>
      </w:r>
    </w:p>
    <w:p w:rsidR="004801AD" w:rsidRDefault="004801AD" w:rsidP="00F71104">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Justinia Castellani (2008) dan Annisa Desty P (2014) menyatakan bahwa pengukuran kualitas audit memerlukan kombinasi antara proses dan hasil. Kualitas proses audit dimulai dari tahap perencanaan penugasan, tahap pekerjaan lapangan, dan pada tahap administrasi akhir. Kualitas hasil audit merupakan probabilitas auditor akan menemukan dan melaporkan pelanggaran pada sistem akuntansi klien.</w:t>
      </w:r>
    </w:p>
    <w:p w:rsidR="004801AD" w:rsidRDefault="00B377DE" w:rsidP="00F71104">
      <w:pPr>
        <w:tabs>
          <w:tab w:val="left" w:pos="0"/>
          <w:tab w:val="left" w:pos="142"/>
          <w:tab w:val="left" w:pos="284"/>
          <w:tab w:val="left" w:pos="851"/>
          <w:tab w:val="left" w:pos="993"/>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ab/>
      </w:r>
      <w:r w:rsidR="004801AD">
        <w:rPr>
          <w:rFonts w:ascii="Times New Roman" w:hAnsi="Times New Roman" w:cs="Times New Roman"/>
          <w:sz w:val="24"/>
          <w:szCs w:val="24"/>
        </w:rPr>
        <w:t>Kualitas hasil pekerjaan auditor bisa juga dilihat dari keputusan-keputusan yang diambil. Menurut Bedard dan Michelene (1993) dalam Hilda Rossieta (2009:6) ada dua pendekatan yang digunakan untuk kualitas audit yaitu:</w:t>
      </w:r>
    </w:p>
    <w:p w:rsidR="004801AD" w:rsidRDefault="004801AD" w:rsidP="00F71104">
      <w:pPr>
        <w:pStyle w:val="ListParagraph"/>
        <w:numPr>
          <w:ilvl w:val="0"/>
          <w:numId w:val="45"/>
        </w:numPr>
        <w:tabs>
          <w:tab w:val="left" w:pos="0"/>
          <w:tab w:val="left" w:pos="142"/>
          <w:tab w:val="left" w:pos="284"/>
          <w:tab w:val="left" w:pos="851"/>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Process Oriented </w:t>
      </w:r>
    </w:p>
    <w:p w:rsidR="004801AD" w:rsidRPr="004801AD" w:rsidRDefault="004801AD" w:rsidP="00F71104">
      <w:pPr>
        <w:pStyle w:val="ListParagraph"/>
        <w:numPr>
          <w:ilvl w:val="0"/>
          <w:numId w:val="45"/>
        </w:numPr>
        <w:tabs>
          <w:tab w:val="left" w:pos="0"/>
          <w:tab w:val="left" w:pos="142"/>
          <w:tab w:val="left" w:pos="284"/>
          <w:tab w:val="left" w:pos="851"/>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Outcome Oriented</w:t>
      </w:r>
      <w:r w:rsidR="00403698" w:rsidRPr="004801AD">
        <w:rPr>
          <w:rFonts w:ascii="Times New Roman" w:eastAsia="Times New Roman" w:hAnsi="Times New Roman" w:cs="Times New Roman"/>
          <w:b/>
          <w:sz w:val="24"/>
          <w:szCs w:val="24"/>
          <w:lang w:eastAsia="id-ID"/>
        </w:rPr>
        <w:tab/>
      </w:r>
    </w:p>
    <w:p w:rsidR="00403698" w:rsidRDefault="00B377DE" w:rsidP="00F71104">
      <w:pPr>
        <w:tabs>
          <w:tab w:val="left" w:pos="0"/>
          <w:tab w:val="left" w:pos="142"/>
          <w:tab w:val="left" w:pos="284"/>
          <w:tab w:val="left" w:pos="851"/>
          <w:tab w:val="left" w:pos="993"/>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ab/>
      </w:r>
      <w:r w:rsidR="00403698">
        <w:rPr>
          <w:rFonts w:ascii="Times New Roman" w:hAnsi="Times New Roman" w:cs="Times New Roman"/>
          <w:sz w:val="24"/>
          <w:szCs w:val="24"/>
        </w:rPr>
        <w:t>Kualitas hasil pekerjaan auditor bisa juga dilihat dari keputusan-keputusan yang diambil. Menurut Hilda Rossieta (2009:6) ada dua pendekatan yang digunakan untuk kualitas audit yaitu:</w:t>
      </w:r>
    </w:p>
    <w:p w:rsidR="00403698" w:rsidRDefault="00403698" w:rsidP="00B377DE">
      <w:pPr>
        <w:pStyle w:val="ListParagraph"/>
        <w:numPr>
          <w:ilvl w:val="0"/>
          <w:numId w:val="10"/>
        </w:numPr>
        <w:tabs>
          <w:tab w:val="left" w:pos="0"/>
          <w:tab w:val="left" w:pos="142"/>
          <w:tab w:val="left" w:pos="284"/>
          <w:tab w:val="left" w:pos="851"/>
        </w:tabs>
        <w:spacing w:after="0" w:line="240" w:lineRule="auto"/>
        <w:ind w:left="851" w:hanging="284"/>
        <w:jc w:val="both"/>
        <w:rPr>
          <w:rFonts w:ascii="Times New Roman" w:hAnsi="Times New Roman" w:cs="Times New Roman"/>
          <w:i/>
          <w:sz w:val="24"/>
          <w:szCs w:val="24"/>
        </w:rPr>
      </w:pPr>
      <w:r w:rsidRPr="000A0F94">
        <w:rPr>
          <w:rFonts w:ascii="Times New Roman" w:hAnsi="Times New Roman" w:cs="Times New Roman"/>
          <w:i/>
          <w:sz w:val="24"/>
          <w:szCs w:val="24"/>
        </w:rPr>
        <w:t>Process Oriented</w:t>
      </w:r>
    </w:p>
    <w:p w:rsidR="004801AD" w:rsidRDefault="004801AD" w:rsidP="00B377DE">
      <w:pPr>
        <w:spacing w:after="0" w:line="240" w:lineRule="auto"/>
        <w:ind w:left="993"/>
        <w:jc w:val="both"/>
        <w:rPr>
          <w:rFonts w:ascii="Times New Roman" w:hAnsi="Times New Roman" w:cs="Times New Roman"/>
          <w:sz w:val="24"/>
          <w:szCs w:val="24"/>
          <w:lang w:val="en-US"/>
        </w:rPr>
      </w:pPr>
      <w:r>
        <w:rPr>
          <w:rFonts w:ascii="Times New Roman" w:hAnsi="Times New Roman" w:cs="Times New Roman"/>
          <w:sz w:val="24"/>
          <w:szCs w:val="24"/>
        </w:rPr>
        <w:t>D</w:t>
      </w:r>
      <w:r w:rsidRPr="004801AD">
        <w:rPr>
          <w:rFonts w:ascii="Times New Roman" w:hAnsi="Times New Roman" w:cs="Times New Roman"/>
          <w:sz w:val="24"/>
          <w:szCs w:val="24"/>
        </w:rPr>
        <w:t xml:space="preserve">igunakan jika solusi dari sebuah masalah atau hasil  dari sebuah pekerjaan sangat sulit dipastikan. Maka untuk menilai kualitas keputusan yang akan diambil auditor dilihat dari kualitas tahapan/proses yang telah ditempuh selama menyelesaikan pekerjaan dari awal hingga menghasilkan sebuah keputusan. Kualitas audit dapat diukur melalui hasil audit. Adapun hasil audit yang diobservasi yaitu laporan audit. </w:t>
      </w:r>
    </w:p>
    <w:p w:rsidR="00B377DE" w:rsidRPr="00B377DE" w:rsidRDefault="00B377DE" w:rsidP="00B377DE">
      <w:pPr>
        <w:spacing w:after="0" w:line="240" w:lineRule="auto"/>
        <w:ind w:left="993"/>
        <w:jc w:val="both"/>
        <w:rPr>
          <w:rFonts w:ascii="Times New Roman" w:hAnsi="Times New Roman" w:cs="Times New Roman"/>
          <w:i/>
          <w:sz w:val="24"/>
          <w:szCs w:val="24"/>
          <w:lang w:val="en-US"/>
        </w:rPr>
      </w:pPr>
    </w:p>
    <w:p w:rsidR="004801AD" w:rsidRPr="004014BA" w:rsidRDefault="004801AD" w:rsidP="00B377DE">
      <w:pPr>
        <w:pStyle w:val="ListParagraph"/>
        <w:tabs>
          <w:tab w:val="left" w:pos="0"/>
          <w:tab w:val="left" w:pos="142"/>
          <w:tab w:val="left" w:pos="284"/>
          <w:tab w:val="left" w:pos="851"/>
          <w:tab w:val="left" w:pos="1134"/>
        </w:tabs>
        <w:spacing w:after="0" w:line="480" w:lineRule="auto"/>
        <w:ind w:left="993"/>
        <w:jc w:val="both"/>
        <w:rPr>
          <w:rFonts w:ascii="Times New Roman" w:hAnsi="Times New Roman" w:cs="Times New Roman"/>
          <w:i/>
          <w:sz w:val="24"/>
          <w:szCs w:val="24"/>
        </w:rPr>
      </w:pPr>
      <w:r w:rsidRPr="004014BA">
        <w:rPr>
          <w:rFonts w:ascii="Times New Roman" w:hAnsi="Times New Roman" w:cs="Times New Roman"/>
          <w:sz w:val="24"/>
          <w:szCs w:val="24"/>
        </w:rPr>
        <w:t>Terdapat empat fase dalam laporan audit yang dikutip dari Randal J. Elder, Mark S. Beasley, Alvin A. Arens (2013:131-134) yaitu:</w:t>
      </w:r>
    </w:p>
    <w:p w:rsidR="004801AD" w:rsidRPr="00C40B89" w:rsidRDefault="004801AD" w:rsidP="00B377DE">
      <w:pPr>
        <w:pStyle w:val="ListParagraph"/>
        <w:numPr>
          <w:ilvl w:val="1"/>
          <w:numId w:val="46"/>
        </w:numPr>
        <w:tabs>
          <w:tab w:val="left" w:pos="0"/>
          <w:tab w:val="left" w:pos="142"/>
          <w:tab w:val="left" w:pos="284"/>
          <w:tab w:val="left" w:pos="851"/>
          <w:tab w:val="left" w:pos="993"/>
          <w:tab w:val="left" w:pos="1985"/>
          <w:tab w:val="left" w:pos="2410"/>
        </w:tabs>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Fase 1</w:t>
      </w:r>
      <w:r>
        <w:rPr>
          <w:rFonts w:ascii="Times New Roman" w:hAnsi="Times New Roman" w:cs="Times New Roman"/>
          <w:sz w:val="24"/>
          <w:szCs w:val="24"/>
        </w:rPr>
        <w:tab/>
        <w:t xml:space="preserve">  :</w:t>
      </w:r>
      <w:r>
        <w:rPr>
          <w:rFonts w:ascii="Times New Roman" w:hAnsi="Times New Roman" w:cs="Times New Roman"/>
          <w:sz w:val="24"/>
          <w:szCs w:val="24"/>
        </w:rPr>
        <w:tab/>
      </w:r>
      <w:r w:rsidRPr="00C40B89">
        <w:rPr>
          <w:rFonts w:ascii="Times New Roman" w:hAnsi="Times New Roman" w:cs="Times New Roman"/>
          <w:sz w:val="24"/>
          <w:szCs w:val="24"/>
        </w:rPr>
        <w:t>Merencanakan sebuah pendekatan audit.</w:t>
      </w:r>
    </w:p>
    <w:p w:rsidR="004801AD" w:rsidRPr="00C40B89" w:rsidRDefault="004801AD" w:rsidP="00B377DE">
      <w:pPr>
        <w:pStyle w:val="ListParagraph"/>
        <w:numPr>
          <w:ilvl w:val="1"/>
          <w:numId w:val="46"/>
        </w:numPr>
        <w:tabs>
          <w:tab w:val="left" w:pos="0"/>
          <w:tab w:val="left" w:pos="142"/>
          <w:tab w:val="left" w:pos="284"/>
          <w:tab w:val="left" w:pos="851"/>
          <w:tab w:val="left" w:pos="993"/>
          <w:tab w:val="left" w:pos="2127"/>
        </w:tabs>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Fase II: </w:t>
      </w:r>
      <w:r w:rsidRPr="00C40B89">
        <w:rPr>
          <w:rFonts w:ascii="Times New Roman" w:hAnsi="Times New Roman" w:cs="Times New Roman"/>
          <w:sz w:val="24"/>
          <w:szCs w:val="24"/>
        </w:rPr>
        <w:t>Melakukan pengujian pengendalian dan pengujiansubstantif</w:t>
      </w:r>
      <w:r>
        <w:rPr>
          <w:rFonts w:ascii="Times New Roman" w:hAnsi="Times New Roman" w:cs="Times New Roman"/>
          <w:sz w:val="24"/>
          <w:szCs w:val="24"/>
        </w:rPr>
        <w:t xml:space="preserve"> transaksi</w:t>
      </w:r>
      <w:r w:rsidRPr="00C40B89">
        <w:rPr>
          <w:rFonts w:ascii="Times New Roman" w:hAnsi="Times New Roman" w:cs="Times New Roman"/>
          <w:sz w:val="24"/>
          <w:szCs w:val="24"/>
        </w:rPr>
        <w:t>.</w:t>
      </w:r>
    </w:p>
    <w:p w:rsidR="004801AD" w:rsidRPr="00C40B89" w:rsidRDefault="004801AD" w:rsidP="00B377DE">
      <w:pPr>
        <w:pStyle w:val="ListParagraph"/>
        <w:numPr>
          <w:ilvl w:val="1"/>
          <w:numId w:val="46"/>
        </w:numPr>
        <w:tabs>
          <w:tab w:val="left" w:pos="0"/>
          <w:tab w:val="left" w:pos="142"/>
          <w:tab w:val="left" w:pos="284"/>
          <w:tab w:val="left" w:pos="851"/>
          <w:tab w:val="left" w:pos="993"/>
        </w:tabs>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Fase III: </w:t>
      </w:r>
      <w:r w:rsidRPr="00C40B89">
        <w:rPr>
          <w:rFonts w:ascii="Times New Roman" w:hAnsi="Times New Roman" w:cs="Times New Roman"/>
          <w:sz w:val="24"/>
          <w:szCs w:val="24"/>
        </w:rPr>
        <w:t>Melakukan prosedur analitis dan pengujian terperinci saldo.</w:t>
      </w:r>
    </w:p>
    <w:p w:rsidR="004801AD" w:rsidRPr="00B377DE" w:rsidRDefault="004801AD" w:rsidP="00B377DE">
      <w:pPr>
        <w:pStyle w:val="ListParagraph"/>
        <w:numPr>
          <w:ilvl w:val="1"/>
          <w:numId w:val="46"/>
        </w:numPr>
        <w:tabs>
          <w:tab w:val="left" w:pos="0"/>
          <w:tab w:val="left" w:pos="142"/>
          <w:tab w:val="left" w:pos="284"/>
          <w:tab w:val="left" w:pos="851"/>
          <w:tab w:val="left" w:pos="993"/>
        </w:tabs>
        <w:spacing w:after="0" w:line="24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Fase IV : </w:t>
      </w:r>
      <w:r w:rsidRPr="00C40B89">
        <w:rPr>
          <w:rFonts w:ascii="Times New Roman" w:hAnsi="Times New Roman" w:cs="Times New Roman"/>
          <w:sz w:val="24"/>
          <w:szCs w:val="24"/>
        </w:rPr>
        <w:t xml:space="preserve">Menyelesaikan audit dan menerbitkan suatu laporan audit. </w:t>
      </w:r>
    </w:p>
    <w:p w:rsidR="00B377DE" w:rsidRPr="004801AD" w:rsidRDefault="00B377DE" w:rsidP="00B377DE">
      <w:pPr>
        <w:pStyle w:val="ListParagraph"/>
        <w:tabs>
          <w:tab w:val="left" w:pos="0"/>
          <w:tab w:val="left" w:pos="142"/>
          <w:tab w:val="left" w:pos="284"/>
          <w:tab w:val="left" w:pos="851"/>
          <w:tab w:val="left" w:pos="993"/>
        </w:tabs>
        <w:spacing w:after="0" w:line="240" w:lineRule="auto"/>
        <w:ind w:left="1276"/>
        <w:jc w:val="both"/>
        <w:rPr>
          <w:rFonts w:ascii="Times New Roman" w:hAnsi="Times New Roman" w:cs="Times New Roman"/>
          <w:sz w:val="24"/>
          <w:szCs w:val="24"/>
        </w:rPr>
      </w:pPr>
    </w:p>
    <w:p w:rsidR="003E657B" w:rsidRDefault="003E657B" w:rsidP="00B377DE">
      <w:pPr>
        <w:pStyle w:val="ListParagraph"/>
        <w:numPr>
          <w:ilvl w:val="0"/>
          <w:numId w:val="10"/>
        </w:numPr>
        <w:tabs>
          <w:tab w:val="left" w:pos="0"/>
          <w:tab w:val="left" w:pos="142"/>
          <w:tab w:val="left" w:pos="284"/>
          <w:tab w:val="left" w:pos="851"/>
        </w:tabs>
        <w:spacing w:after="0" w:line="240" w:lineRule="auto"/>
        <w:ind w:left="851" w:hanging="284"/>
        <w:jc w:val="both"/>
        <w:rPr>
          <w:rFonts w:ascii="Times New Roman" w:hAnsi="Times New Roman" w:cs="Times New Roman"/>
          <w:i/>
          <w:sz w:val="24"/>
          <w:szCs w:val="24"/>
        </w:rPr>
      </w:pPr>
      <w:r>
        <w:rPr>
          <w:rFonts w:ascii="Times New Roman" w:hAnsi="Times New Roman" w:cs="Times New Roman"/>
          <w:i/>
          <w:sz w:val="24"/>
          <w:szCs w:val="24"/>
        </w:rPr>
        <w:t>Outcome oriented</w:t>
      </w:r>
    </w:p>
    <w:p w:rsidR="004801AD" w:rsidRDefault="004801AD" w:rsidP="00B377DE">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i/>
          <w:sz w:val="24"/>
          <w:szCs w:val="24"/>
        </w:rPr>
        <w:t xml:space="preserve">Outcome oriented </w:t>
      </w:r>
      <w:r w:rsidRPr="009F261A">
        <w:rPr>
          <w:rFonts w:ascii="Times New Roman" w:hAnsi="Times New Roman" w:cs="Times New Roman"/>
          <w:sz w:val="24"/>
          <w:szCs w:val="24"/>
        </w:rPr>
        <w:t>digunakan</w:t>
      </w:r>
      <w:r>
        <w:rPr>
          <w:rFonts w:ascii="Times New Roman" w:hAnsi="Times New Roman" w:cs="Times New Roman"/>
          <w:sz w:val="24"/>
          <w:szCs w:val="24"/>
        </w:rPr>
        <w:t xml:space="preserve"> jika solusi dari sebuah masalah atau  hasil dari sebuah pekerjaan sudah dapat diambil dilakukan dengan cara membandingkan solusi atau hasil yang dicapai dengan standar hasil yang telah ditetapkan sebelumnya. Kualitas keputusan diukur dengan:</w:t>
      </w:r>
    </w:p>
    <w:p w:rsidR="004801AD" w:rsidRPr="004801AD" w:rsidRDefault="00B377DE" w:rsidP="00B377DE">
      <w:pPr>
        <w:pStyle w:val="ListParagraph"/>
        <w:numPr>
          <w:ilvl w:val="1"/>
          <w:numId w:val="45"/>
        </w:numPr>
        <w:tabs>
          <w:tab w:val="left" w:pos="0"/>
          <w:tab w:val="left" w:pos="142"/>
          <w:tab w:val="left" w:pos="284"/>
          <w:tab w:val="left" w:pos="851"/>
          <w:tab w:val="left" w:pos="1276"/>
        </w:tabs>
        <w:spacing w:after="0" w:line="240" w:lineRule="auto"/>
        <w:jc w:val="both"/>
        <w:rPr>
          <w:rFonts w:ascii="Times New Roman" w:hAnsi="Times New Roman" w:cs="Times New Roman"/>
          <w:i/>
          <w:sz w:val="24"/>
          <w:szCs w:val="24"/>
        </w:rPr>
      </w:pPr>
      <w:r>
        <w:rPr>
          <w:rFonts w:ascii="Times New Roman" w:hAnsi="Times New Roman" w:cs="Times New Roman"/>
          <w:sz w:val="24"/>
          <w:szCs w:val="24"/>
          <w:lang w:val="en-US"/>
        </w:rPr>
        <w:t xml:space="preserve">   </w:t>
      </w:r>
      <w:r w:rsidR="004801AD" w:rsidRPr="004801AD">
        <w:rPr>
          <w:rFonts w:ascii="Times New Roman" w:hAnsi="Times New Roman" w:cs="Times New Roman"/>
          <w:sz w:val="24"/>
          <w:szCs w:val="24"/>
        </w:rPr>
        <w:t>Tingkat kepatuhan auditor terhadap SPAP</w:t>
      </w:r>
    </w:p>
    <w:p w:rsidR="004801AD" w:rsidRPr="004801AD" w:rsidRDefault="004801AD" w:rsidP="00B377DE">
      <w:pPr>
        <w:pStyle w:val="ListParagraph"/>
        <w:numPr>
          <w:ilvl w:val="1"/>
          <w:numId w:val="45"/>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Tingkat spesialisasi auditor</w:t>
      </w:r>
    </w:p>
    <w:p w:rsidR="004801AD" w:rsidRPr="004801AD" w:rsidRDefault="004801AD" w:rsidP="00B377DE">
      <w:pPr>
        <w:pStyle w:val="ListParagraph"/>
        <w:spacing w:after="0" w:line="240" w:lineRule="auto"/>
        <w:ind w:left="1440"/>
        <w:jc w:val="both"/>
        <w:rPr>
          <w:rFonts w:ascii="Times New Roman" w:hAnsi="Times New Roman" w:cs="Times New Roman"/>
          <w:sz w:val="24"/>
          <w:szCs w:val="24"/>
        </w:rPr>
      </w:pPr>
    </w:p>
    <w:p w:rsidR="00403698" w:rsidRDefault="00403698" w:rsidP="00B377DE">
      <w:pPr>
        <w:spacing w:after="0" w:line="24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Adapun penjelasan dari indikator kualitas audit di atas menurut Justinia Castellani (2008) dan Annisa Desty P (2014) adalah sebagai berikut:</w:t>
      </w:r>
    </w:p>
    <w:p w:rsidR="00403698" w:rsidRDefault="00403698" w:rsidP="00B377DE">
      <w:pPr>
        <w:pStyle w:val="ListParagraph"/>
        <w:numPr>
          <w:ilvl w:val="0"/>
          <w:numId w:val="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Menemukan Kesalahan</w:t>
      </w:r>
    </w:p>
    <w:p w:rsidR="00403698" w:rsidRDefault="00403698" w:rsidP="00B377DE">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Auditor yang memiliki pengetahuan, pengalaman, dan mengikuti pelatihan teknis (kompeten), mempunyai kemampuan lebih baik untuk menemukan kesalahan atau kecurangan dalam laporan keuangan klien, sehingga dapat menghasilkan audit yang berkualitas.</w:t>
      </w:r>
    </w:p>
    <w:p w:rsidR="00403698" w:rsidRDefault="00403698" w:rsidP="00B377DE">
      <w:pPr>
        <w:pStyle w:val="ListParagraph"/>
        <w:numPr>
          <w:ilvl w:val="0"/>
          <w:numId w:val="7"/>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Keberanian Melaporkan Kesalahan</w:t>
      </w:r>
    </w:p>
    <w:p w:rsidR="00B342A6" w:rsidRPr="008F7612" w:rsidRDefault="00403698" w:rsidP="00414C48">
      <w:pPr>
        <w:pStyle w:val="ListParagraph"/>
        <w:spacing w:after="0" w:line="24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Auditor akan melaporkan penyimpangan yang ditemukan meskipun klien menawarkan tambahan </w:t>
      </w:r>
      <w:r>
        <w:rPr>
          <w:rFonts w:ascii="Times New Roman" w:eastAsia="Times New Roman" w:hAnsi="Times New Roman" w:cs="Times New Roman"/>
          <w:i/>
          <w:sz w:val="24"/>
          <w:szCs w:val="24"/>
          <w:lang w:eastAsia="id-ID"/>
        </w:rPr>
        <w:t xml:space="preserve">fee </w:t>
      </w:r>
      <w:r>
        <w:rPr>
          <w:rFonts w:ascii="Times New Roman" w:eastAsia="Times New Roman" w:hAnsi="Times New Roman" w:cs="Times New Roman"/>
          <w:sz w:val="24"/>
          <w:szCs w:val="24"/>
          <w:lang w:eastAsia="id-ID"/>
        </w:rPr>
        <w:t>dan sejumlah hadiah bahkan kehilangan klien dimasa yang akan datang.</w:t>
      </w:r>
    </w:p>
    <w:p w:rsidR="0069199C" w:rsidRPr="00C158D6" w:rsidRDefault="0069199C" w:rsidP="00F71104">
      <w:pPr>
        <w:pStyle w:val="ListParagraph"/>
        <w:numPr>
          <w:ilvl w:val="3"/>
          <w:numId w:val="50"/>
        </w:numPr>
        <w:spacing w:after="0" w:line="480" w:lineRule="auto"/>
        <w:ind w:left="0" w:firstLine="0"/>
        <w:jc w:val="both"/>
        <w:rPr>
          <w:rFonts w:ascii="Times New Roman" w:hAnsi="Times New Roman" w:cs="Times New Roman"/>
          <w:b/>
          <w:sz w:val="24"/>
          <w:szCs w:val="24"/>
        </w:rPr>
      </w:pPr>
      <w:r w:rsidRPr="00C158D6">
        <w:rPr>
          <w:rFonts w:ascii="Times New Roman" w:hAnsi="Times New Roman" w:cs="Times New Roman"/>
          <w:b/>
          <w:sz w:val="24"/>
          <w:szCs w:val="24"/>
        </w:rPr>
        <w:lastRenderedPageBreak/>
        <w:t>Prinsip Kualitas Audit</w:t>
      </w:r>
    </w:p>
    <w:p w:rsidR="0069199C" w:rsidRDefault="0069199C"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Etika Profesi Ikatan Akuntan Indonesia ada delapan prinsip yang ditentukan oleh (Mulyadi, 2009) yaitu:</w:t>
      </w:r>
    </w:p>
    <w:p w:rsidR="0069199C" w:rsidRDefault="0069199C" w:rsidP="00B377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Tanggung jawab profesi</w:t>
      </w:r>
    </w:p>
    <w:p w:rsidR="00A56C32" w:rsidRPr="00F4418B" w:rsidRDefault="0069199C" w:rsidP="00B377D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anggota harus menggunakan pertimbangan moral dan profesional dalam semua kegiatan yang dilakukannya.</w:t>
      </w:r>
    </w:p>
    <w:p w:rsidR="0069199C" w:rsidRDefault="0069199C" w:rsidP="00B377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Kepentingan publik</w:t>
      </w:r>
    </w:p>
    <w:p w:rsidR="008F7612" w:rsidRPr="00AF044C" w:rsidRDefault="0069199C" w:rsidP="00AF044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anggota berkewajiban untuk senantiasa bertindak dalam kerangka pelayanan kepada publik, menghormati kepercayaan publik dan menunjukkan komitmen atas profesionalisme.</w:t>
      </w:r>
    </w:p>
    <w:p w:rsidR="007D0784" w:rsidRDefault="007D0784" w:rsidP="00B377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Integritas</w:t>
      </w:r>
    </w:p>
    <w:p w:rsidR="00B377DE" w:rsidRPr="008F7612" w:rsidRDefault="007D0784" w:rsidP="008F7612">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Setiap anggota harus memenuhi tanggungjawab profesionalnya dengan integritas setinggi mungkin.</w:t>
      </w:r>
    </w:p>
    <w:p w:rsidR="007D0784" w:rsidRDefault="007D0784" w:rsidP="00B377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Objektivitas</w:t>
      </w:r>
    </w:p>
    <w:p w:rsidR="007D0784" w:rsidRDefault="007D0784" w:rsidP="00B377D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anggota harus menjaga objektivitasnya dan bebas dari benturan kepentingan dalam pemenuhan kewajiban profesionalnya.</w:t>
      </w:r>
    </w:p>
    <w:p w:rsidR="007D0784" w:rsidRDefault="007D0784" w:rsidP="00B377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Kompetensi dan kehati-hatian profesional</w:t>
      </w:r>
    </w:p>
    <w:p w:rsidR="00F4418B" w:rsidRDefault="007D0784" w:rsidP="00B377D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anggota harus melaksanakan jasa profesionalnya dengan hati-hati, kompetensi dan ketekunan serta mempunyai kewajiban untuk mempertahankan pengetahua</w:t>
      </w:r>
      <w:r w:rsidR="00A56C32">
        <w:rPr>
          <w:rFonts w:ascii="Times New Roman" w:hAnsi="Times New Roman" w:cs="Times New Roman"/>
          <w:sz w:val="24"/>
          <w:szCs w:val="24"/>
        </w:rPr>
        <w:t>n dan keterampilan profesional.</w:t>
      </w:r>
    </w:p>
    <w:p w:rsidR="007D0784" w:rsidRDefault="007D0784" w:rsidP="00B377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Kerahasiaan</w:t>
      </w:r>
    </w:p>
    <w:p w:rsidR="007D0784" w:rsidRDefault="007D0784" w:rsidP="00B377D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anggota harus menghormati kerahasiaan informasi yang diperoleh selama melakukan jasa profesional dan tidak boleh memakai atau mengungkapkan informasi tersebut tanpa persetujuan.</w:t>
      </w:r>
    </w:p>
    <w:p w:rsidR="007D0784" w:rsidRDefault="007D0784" w:rsidP="00B377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Perilaku profesional</w:t>
      </w:r>
    </w:p>
    <w:p w:rsidR="00A56C32" w:rsidRPr="00F4418B" w:rsidRDefault="007D0784" w:rsidP="00B377D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anggota harus berperilaku yang konsisten dengan reputasi profesi yang baik dan menjauhi tindakan yang dapat mendiskreditkan profesi.</w:t>
      </w:r>
    </w:p>
    <w:p w:rsidR="007D0784" w:rsidRDefault="007D0784" w:rsidP="00B377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teknis</w:t>
      </w:r>
    </w:p>
    <w:p w:rsidR="00703E8B" w:rsidRDefault="007D0784" w:rsidP="00B377D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anggota harus melaksanakan jasa profesionalnya dengan standar teknis dan standar profesional ya</w:t>
      </w:r>
      <w:r w:rsidR="00B342A6">
        <w:rPr>
          <w:rFonts w:ascii="Times New Roman" w:hAnsi="Times New Roman" w:cs="Times New Roman"/>
          <w:sz w:val="24"/>
          <w:szCs w:val="24"/>
        </w:rPr>
        <w:t>ng relevan.</w:t>
      </w:r>
    </w:p>
    <w:p w:rsidR="00B342A6" w:rsidRPr="00B342A6" w:rsidRDefault="00B342A6" w:rsidP="00F71104">
      <w:pPr>
        <w:pStyle w:val="ListParagraph"/>
        <w:spacing w:after="0" w:line="480" w:lineRule="auto"/>
        <w:jc w:val="both"/>
        <w:rPr>
          <w:rFonts w:ascii="Times New Roman" w:hAnsi="Times New Roman" w:cs="Times New Roman"/>
          <w:sz w:val="24"/>
          <w:szCs w:val="24"/>
        </w:rPr>
      </w:pPr>
    </w:p>
    <w:p w:rsidR="004801AD" w:rsidRPr="00343A09" w:rsidRDefault="004801AD" w:rsidP="00F71104">
      <w:pPr>
        <w:pStyle w:val="ListParagraph"/>
        <w:numPr>
          <w:ilvl w:val="2"/>
          <w:numId w:val="50"/>
        </w:numPr>
        <w:spacing w:after="0" w:line="480" w:lineRule="auto"/>
        <w:ind w:left="0" w:firstLine="0"/>
        <w:jc w:val="both"/>
        <w:rPr>
          <w:rFonts w:ascii="Times New Roman" w:hAnsi="Times New Roman" w:cs="Times New Roman"/>
          <w:b/>
          <w:sz w:val="24"/>
          <w:szCs w:val="24"/>
        </w:rPr>
      </w:pPr>
      <w:r w:rsidRPr="00343A09">
        <w:rPr>
          <w:rFonts w:ascii="Times New Roman" w:hAnsi="Times New Roman" w:cs="Times New Roman"/>
          <w:b/>
          <w:sz w:val="24"/>
          <w:szCs w:val="24"/>
        </w:rPr>
        <w:t>Penelitian Terdahulu</w:t>
      </w:r>
    </w:p>
    <w:p w:rsidR="00703E8B" w:rsidRDefault="00703E8B" w:rsidP="00F71104">
      <w:pPr>
        <w:pStyle w:val="ListParagraph"/>
        <w:spacing w:after="0" w:line="480" w:lineRule="auto"/>
        <w:ind w:left="0" w:firstLine="709"/>
        <w:jc w:val="both"/>
        <w:rPr>
          <w:rFonts w:ascii="Times New Roman" w:hAnsi="Times New Roman" w:cs="Times New Roman"/>
          <w:sz w:val="24"/>
          <w:szCs w:val="24"/>
        </w:rPr>
      </w:pPr>
      <w:r w:rsidRPr="00703E8B">
        <w:rPr>
          <w:rFonts w:ascii="Times New Roman" w:hAnsi="Times New Roman" w:cs="Times New Roman"/>
          <w:sz w:val="24"/>
          <w:szCs w:val="24"/>
        </w:rPr>
        <w:t>Penelitian pertama dilakukan olehM. Arif Budiman  (2010) yang meneliti Pengaruh Audit judgement, independensi, dan komitmen profesional auditor  terhadap kualitas audit</w:t>
      </w:r>
      <w:r w:rsidRPr="00703E8B">
        <w:rPr>
          <w:rFonts w:ascii="Times New Roman" w:hAnsi="Times New Roman" w:cs="Times New Roman"/>
          <w:b/>
          <w:sz w:val="24"/>
          <w:szCs w:val="24"/>
        </w:rPr>
        <w:t xml:space="preserve">. </w:t>
      </w:r>
      <w:r w:rsidRPr="00703E8B">
        <w:rPr>
          <w:rFonts w:ascii="Times New Roman" w:hAnsi="Times New Roman" w:cs="Times New Roman"/>
          <w:sz w:val="24"/>
          <w:szCs w:val="24"/>
        </w:rPr>
        <w:t xml:space="preserve">Hasil penelitian menunjukan bahwa audit judgement berpengaruh positif signifikan terhadap kualitas audit, independensi berpengaruh </w:t>
      </w:r>
      <w:r w:rsidRPr="00703E8B">
        <w:rPr>
          <w:rFonts w:ascii="Times New Roman" w:hAnsi="Times New Roman" w:cs="Times New Roman"/>
          <w:sz w:val="24"/>
          <w:szCs w:val="24"/>
        </w:rPr>
        <w:lastRenderedPageBreak/>
        <w:t>positif signifikan terhadap kualitas audit, dan komitmen profesional auditor berpengaruh secara signifikan terhadap kualitas audit.</w:t>
      </w:r>
    </w:p>
    <w:p w:rsidR="00703E8B" w:rsidRDefault="00703E8B" w:rsidP="00F71104">
      <w:pPr>
        <w:pStyle w:val="ListParagraph"/>
        <w:spacing w:after="0" w:line="480" w:lineRule="auto"/>
        <w:ind w:left="0" w:firstLine="709"/>
        <w:jc w:val="both"/>
        <w:rPr>
          <w:rFonts w:ascii="Times New Roman" w:hAnsi="Times New Roman" w:cs="Times New Roman"/>
          <w:sz w:val="24"/>
          <w:szCs w:val="24"/>
        </w:rPr>
      </w:pPr>
      <w:r w:rsidRPr="00703E8B">
        <w:rPr>
          <w:rFonts w:ascii="Times New Roman" w:hAnsi="Times New Roman" w:cs="Times New Roman"/>
          <w:sz w:val="24"/>
          <w:szCs w:val="24"/>
        </w:rPr>
        <w:tab/>
        <w:t>Penelitian kedua dilakukan oleh Riyan Hidayat (2011) melakukan penelitian dengan mengambil judul Pengaruh kompetensi, independensi dan kecermatan profesional auditor terhadap kualitas audit pada kantor akuntan publik. Dari pemeriksaan yang telah dilakukan membuktikan bahwa kompetensi, independensi dan kecermatan profesionalisme auditor memiliki pengaruh yang signifikan terhadap kualitas au</w:t>
      </w:r>
      <w:r>
        <w:rPr>
          <w:rFonts w:ascii="Times New Roman" w:hAnsi="Times New Roman" w:cs="Times New Roman"/>
          <w:sz w:val="24"/>
          <w:szCs w:val="24"/>
        </w:rPr>
        <w:t>dit dan dapat diuji, dibuktikan.</w:t>
      </w:r>
    </w:p>
    <w:p w:rsidR="00703E8B" w:rsidRDefault="00703E8B" w:rsidP="00F71104">
      <w:pPr>
        <w:pStyle w:val="ListParagraph"/>
        <w:spacing w:after="0" w:line="480" w:lineRule="auto"/>
        <w:ind w:left="0" w:firstLine="709"/>
        <w:jc w:val="both"/>
        <w:rPr>
          <w:rFonts w:ascii="Times New Roman" w:hAnsi="Times New Roman" w:cs="Times New Roman"/>
          <w:sz w:val="24"/>
          <w:szCs w:val="24"/>
        </w:rPr>
      </w:pPr>
      <w:r w:rsidRPr="00703E8B">
        <w:rPr>
          <w:rFonts w:ascii="Times New Roman" w:hAnsi="Times New Roman" w:cs="Times New Roman"/>
          <w:sz w:val="24"/>
          <w:szCs w:val="24"/>
        </w:rPr>
        <w:tab/>
        <w:t xml:space="preserve">Penelitian selanjutnya oleh Apriyanto (2012) melakukan penelitian dengan mengambil judul Pengaruh Kompetensi dan </w:t>
      </w:r>
      <w:r w:rsidRPr="00703E8B">
        <w:rPr>
          <w:rFonts w:ascii="Times New Roman" w:hAnsi="Times New Roman" w:cs="Times New Roman"/>
          <w:i/>
          <w:sz w:val="24"/>
          <w:szCs w:val="24"/>
        </w:rPr>
        <w:t>Time budget pressure</w:t>
      </w:r>
      <w:r w:rsidRPr="00703E8B">
        <w:rPr>
          <w:rFonts w:ascii="Times New Roman" w:hAnsi="Times New Roman" w:cs="Times New Roman"/>
          <w:sz w:val="24"/>
          <w:szCs w:val="24"/>
        </w:rPr>
        <w:t xml:space="preserve"> terhadap kualitas audit. Hasil penelitian menunjukan kompetensi berpengaruh positif signifikan terhadap kualitas audit dan </w:t>
      </w:r>
      <w:r w:rsidRPr="00703E8B">
        <w:rPr>
          <w:rFonts w:ascii="Times New Roman" w:hAnsi="Times New Roman" w:cs="Times New Roman"/>
          <w:i/>
          <w:sz w:val="24"/>
          <w:szCs w:val="24"/>
        </w:rPr>
        <w:t>Time budget pressure</w:t>
      </w:r>
      <w:r w:rsidRPr="00703E8B">
        <w:rPr>
          <w:rFonts w:ascii="Times New Roman" w:hAnsi="Times New Roman" w:cs="Times New Roman"/>
          <w:sz w:val="24"/>
          <w:szCs w:val="24"/>
        </w:rPr>
        <w:t xml:space="preserve"> berpengaruh negatif signifikan terhadap kualitas audit.</w:t>
      </w:r>
    </w:p>
    <w:p w:rsidR="00703E8B" w:rsidRPr="00703E8B" w:rsidRDefault="00703E8B" w:rsidP="00F71104">
      <w:pPr>
        <w:pStyle w:val="ListParagraph"/>
        <w:spacing w:after="0" w:line="480" w:lineRule="auto"/>
        <w:ind w:left="0" w:firstLine="709"/>
        <w:jc w:val="both"/>
        <w:rPr>
          <w:rFonts w:ascii="Times New Roman" w:hAnsi="Times New Roman" w:cs="Times New Roman"/>
          <w:sz w:val="24"/>
          <w:szCs w:val="24"/>
        </w:rPr>
      </w:pPr>
      <w:r w:rsidRPr="00703E8B">
        <w:rPr>
          <w:rFonts w:ascii="Times New Roman" w:hAnsi="Times New Roman" w:cs="Times New Roman"/>
          <w:b/>
          <w:sz w:val="24"/>
          <w:szCs w:val="24"/>
        </w:rPr>
        <w:tab/>
      </w:r>
      <w:r w:rsidRPr="00703E8B">
        <w:rPr>
          <w:rFonts w:ascii="Times New Roman" w:hAnsi="Times New Roman" w:cs="Times New Roman"/>
          <w:sz w:val="24"/>
          <w:szCs w:val="24"/>
        </w:rPr>
        <w:t>Penelitian terdahulu mengenai hubungan kualitas audit dengan ketepatan pemberian opini dapat diringkas pada tabel:</w:t>
      </w:r>
    </w:p>
    <w:p w:rsidR="00703E8B" w:rsidRDefault="00893869" w:rsidP="00B377DE">
      <w:pPr>
        <w:tabs>
          <w:tab w:val="left" w:pos="319"/>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2.2</w:t>
      </w:r>
    </w:p>
    <w:p w:rsidR="00703E8B" w:rsidRDefault="00703E8B" w:rsidP="00B377DE">
      <w:pPr>
        <w:tabs>
          <w:tab w:val="left" w:pos="319"/>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Penelitian Sebelumnya</w:t>
      </w:r>
    </w:p>
    <w:p w:rsidR="00703E8B" w:rsidRDefault="00703E8B" w:rsidP="00B377DE">
      <w:pPr>
        <w:tabs>
          <w:tab w:val="left" w:pos="319"/>
          <w:tab w:val="left" w:pos="851"/>
        </w:tabs>
        <w:spacing w:after="0" w:line="240" w:lineRule="auto"/>
        <w:jc w:val="center"/>
        <w:rPr>
          <w:rFonts w:ascii="Times New Roman" w:hAnsi="Times New Roman" w:cs="Times New Roman"/>
          <w:b/>
          <w:sz w:val="24"/>
          <w:szCs w:val="24"/>
        </w:rPr>
      </w:pPr>
    </w:p>
    <w:tbl>
      <w:tblPr>
        <w:tblStyle w:val="TableGrid"/>
        <w:tblW w:w="10036" w:type="dxa"/>
        <w:jc w:val="center"/>
        <w:tblInd w:w="108" w:type="dxa"/>
        <w:tblLayout w:type="fixed"/>
        <w:tblLook w:val="04A0" w:firstRow="1" w:lastRow="0" w:firstColumn="1" w:lastColumn="0" w:noHBand="0" w:noVBand="1"/>
      </w:tblPr>
      <w:tblGrid>
        <w:gridCol w:w="567"/>
        <w:gridCol w:w="1276"/>
        <w:gridCol w:w="2027"/>
        <w:gridCol w:w="1418"/>
        <w:gridCol w:w="1559"/>
        <w:gridCol w:w="1458"/>
        <w:gridCol w:w="1731"/>
      </w:tblGrid>
      <w:tr w:rsidR="00703E8B" w:rsidRPr="0076669B" w:rsidTr="008F7612">
        <w:trPr>
          <w:jc w:val="center"/>
        </w:trPr>
        <w:tc>
          <w:tcPr>
            <w:tcW w:w="567" w:type="dxa"/>
          </w:tcPr>
          <w:p w:rsidR="00703E8B" w:rsidRPr="0076669B" w:rsidRDefault="00703E8B" w:rsidP="00B377DE">
            <w:pPr>
              <w:pStyle w:val="ListParagraph"/>
              <w:tabs>
                <w:tab w:val="left" w:pos="567"/>
              </w:tabs>
              <w:ind w:left="0"/>
              <w:jc w:val="both"/>
              <w:rPr>
                <w:rFonts w:ascii="Times New Roman" w:hAnsi="Times New Roman" w:cs="Times New Roman"/>
                <w:sz w:val="24"/>
                <w:szCs w:val="24"/>
              </w:rPr>
            </w:pPr>
            <w:r w:rsidRPr="0076669B">
              <w:rPr>
                <w:rFonts w:ascii="Times New Roman" w:hAnsi="Times New Roman" w:cs="Times New Roman"/>
                <w:sz w:val="24"/>
                <w:szCs w:val="24"/>
              </w:rPr>
              <w:t>No</w:t>
            </w:r>
          </w:p>
        </w:tc>
        <w:tc>
          <w:tcPr>
            <w:tcW w:w="1276" w:type="dxa"/>
          </w:tcPr>
          <w:p w:rsidR="00703E8B" w:rsidRPr="0076669B" w:rsidRDefault="00703E8B" w:rsidP="00B377DE">
            <w:pPr>
              <w:pStyle w:val="ListParagraph"/>
              <w:tabs>
                <w:tab w:val="left" w:pos="567"/>
              </w:tabs>
              <w:ind w:left="0"/>
              <w:jc w:val="both"/>
              <w:rPr>
                <w:rFonts w:ascii="Times New Roman" w:hAnsi="Times New Roman" w:cs="Times New Roman"/>
                <w:sz w:val="24"/>
                <w:szCs w:val="24"/>
              </w:rPr>
            </w:pPr>
            <w:r w:rsidRPr="0076669B">
              <w:rPr>
                <w:rFonts w:ascii="Times New Roman" w:hAnsi="Times New Roman" w:cs="Times New Roman"/>
                <w:sz w:val="24"/>
                <w:szCs w:val="24"/>
              </w:rPr>
              <w:t>Nama Peneliti dan Tahun</w:t>
            </w:r>
          </w:p>
        </w:tc>
        <w:tc>
          <w:tcPr>
            <w:tcW w:w="2027" w:type="dxa"/>
          </w:tcPr>
          <w:p w:rsidR="00703E8B" w:rsidRPr="0076669B" w:rsidRDefault="00703E8B" w:rsidP="00B377DE">
            <w:pPr>
              <w:pStyle w:val="ListParagraph"/>
              <w:tabs>
                <w:tab w:val="left" w:pos="567"/>
              </w:tabs>
              <w:ind w:left="0"/>
              <w:jc w:val="center"/>
              <w:rPr>
                <w:rFonts w:ascii="Times New Roman" w:hAnsi="Times New Roman" w:cs="Times New Roman"/>
                <w:sz w:val="24"/>
                <w:szCs w:val="24"/>
              </w:rPr>
            </w:pPr>
            <w:r w:rsidRPr="0076669B">
              <w:rPr>
                <w:rFonts w:ascii="Times New Roman" w:hAnsi="Times New Roman" w:cs="Times New Roman"/>
                <w:sz w:val="24"/>
                <w:szCs w:val="24"/>
              </w:rPr>
              <w:t>Judul Penelitian</w:t>
            </w:r>
          </w:p>
        </w:tc>
        <w:tc>
          <w:tcPr>
            <w:tcW w:w="1418" w:type="dxa"/>
          </w:tcPr>
          <w:p w:rsidR="00703E8B" w:rsidRPr="0076669B" w:rsidRDefault="00703E8B" w:rsidP="00B377DE">
            <w:pPr>
              <w:pStyle w:val="ListParagraph"/>
              <w:tabs>
                <w:tab w:val="left" w:pos="567"/>
              </w:tabs>
              <w:ind w:left="0"/>
              <w:jc w:val="center"/>
              <w:rPr>
                <w:rFonts w:ascii="Times New Roman" w:hAnsi="Times New Roman" w:cs="Times New Roman"/>
                <w:sz w:val="24"/>
                <w:szCs w:val="24"/>
              </w:rPr>
            </w:pPr>
            <w:r w:rsidRPr="0076669B">
              <w:rPr>
                <w:rFonts w:ascii="Times New Roman" w:hAnsi="Times New Roman" w:cs="Times New Roman"/>
                <w:sz w:val="24"/>
                <w:szCs w:val="24"/>
              </w:rPr>
              <w:t>Variabel yang Diteliti</w:t>
            </w:r>
          </w:p>
        </w:tc>
        <w:tc>
          <w:tcPr>
            <w:tcW w:w="1559" w:type="dxa"/>
          </w:tcPr>
          <w:p w:rsidR="00703E8B" w:rsidRPr="0076669B" w:rsidRDefault="00703E8B" w:rsidP="00B377DE">
            <w:pPr>
              <w:pStyle w:val="ListParagraph"/>
              <w:tabs>
                <w:tab w:val="left" w:pos="567"/>
              </w:tabs>
              <w:ind w:left="0"/>
              <w:jc w:val="center"/>
              <w:rPr>
                <w:rFonts w:ascii="Times New Roman" w:hAnsi="Times New Roman" w:cs="Times New Roman"/>
                <w:sz w:val="24"/>
                <w:szCs w:val="24"/>
              </w:rPr>
            </w:pPr>
            <w:r w:rsidRPr="0076669B">
              <w:rPr>
                <w:rFonts w:ascii="Times New Roman" w:hAnsi="Times New Roman" w:cs="Times New Roman"/>
                <w:sz w:val="24"/>
                <w:szCs w:val="24"/>
              </w:rPr>
              <w:t>Hasil Penelitian</w:t>
            </w:r>
          </w:p>
        </w:tc>
        <w:tc>
          <w:tcPr>
            <w:tcW w:w="1458" w:type="dxa"/>
          </w:tcPr>
          <w:p w:rsidR="00703E8B" w:rsidRPr="0076669B" w:rsidRDefault="00703E8B" w:rsidP="00B377DE">
            <w:pPr>
              <w:pStyle w:val="ListParagraph"/>
              <w:tabs>
                <w:tab w:val="left" w:pos="567"/>
              </w:tabs>
              <w:ind w:left="0"/>
              <w:jc w:val="both"/>
              <w:rPr>
                <w:rFonts w:ascii="Times New Roman" w:hAnsi="Times New Roman" w:cs="Times New Roman"/>
                <w:sz w:val="24"/>
                <w:szCs w:val="24"/>
              </w:rPr>
            </w:pPr>
            <w:r w:rsidRPr="0076669B">
              <w:rPr>
                <w:rFonts w:ascii="Times New Roman" w:hAnsi="Times New Roman" w:cs="Times New Roman"/>
                <w:sz w:val="24"/>
                <w:szCs w:val="24"/>
              </w:rPr>
              <w:t>Persamaan Penelitian</w:t>
            </w:r>
          </w:p>
        </w:tc>
        <w:tc>
          <w:tcPr>
            <w:tcW w:w="1731" w:type="dxa"/>
          </w:tcPr>
          <w:p w:rsidR="00703E8B" w:rsidRPr="0076669B" w:rsidRDefault="00703E8B" w:rsidP="00B377DE">
            <w:pPr>
              <w:pStyle w:val="ListParagraph"/>
              <w:tabs>
                <w:tab w:val="left" w:pos="567"/>
              </w:tabs>
              <w:ind w:left="0"/>
              <w:jc w:val="both"/>
              <w:rPr>
                <w:rFonts w:ascii="Times New Roman" w:hAnsi="Times New Roman" w:cs="Times New Roman"/>
                <w:sz w:val="24"/>
                <w:szCs w:val="24"/>
              </w:rPr>
            </w:pPr>
            <w:r w:rsidRPr="0076669B">
              <w:rPr>
                <w:rFonts w:ascii="Times New Roman" w:hAnsi="Times New Roman" w:cs="Times New Roman"/>
                <w:sz w:val="24"/>
                <w:szCs w:val="24"/>
              </w:rPr>
              <w:t>Perbedaan Penelitian</w:t>
            </w:r>
          </w:p>
        </w:tc>
      </w:tr>
      <w:tr w:rsidR="00E64E38" w:rsidRPr="0076669B" w:rsidTr="008F7612">
        <w:trPr>
          <w:jc w:val="center"/>
        </w:trPr>
        <w:tc>
          <w:tcPr>
            <w:tcW w:w="567" w:type="dxa"/>
          </w:tcPr>
          <w:p w:rsidR="00E64E38" w:rsidRPr="00130ADF" w:rsidRDefault="00130ADF" w:rsidP="00B377DE">
            <w:pPr>
              <w:pStyle w:val="ListParagraph"/>
              <w:tabs>
                <w:tab w:val="left" w:pos="567"/>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76" w:type="dxa"/>
          </w:tcPr>
          <w:p w:rsidR="00E64E38" w:rsidRPr="0076669B" w:rsidRDefault="008F7612" w:rsidP="00B377DE">
            <w:pPr>
              <w:pStyle w:val="ListParagraph"/>
              <w:tabs>
                <w:tab w:val="left" w:pos="567"/>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A.O.Enof, at</w:t>
            </w:r>
            <w:r>
              <w:rPr>
                <w:rFonts w:ascii="Times New Roman" w:hAnsi="Times New Roman" w:cs="Times New Roman"/>
                <w:sz w:val="24"/>
                <w:szCs w:val="24"/>
              </w:rPr>
              <w:t xml:space="preserve"> </w:t>
            </w:r>
            <w:r w:rsidR="0076669B" w:rsidRPr="0076669B">
              <w:rPr>
                <w:rFonts w:ascii="Times New Roman" w:hAnsi="Times New Roman" w:cs="Times New Roman"/>
                <w:sz w:val="24"/>
                <w:szCs w:val="24"/>
                <w:lang w:val="en-US"/>
              </w:rPr>
              <w:t>al (2013)</w:t>
            </w:r>
          </w:p>
          <w:p w:rsidR="0076669B" w:rsidRPr="0076669B" w:rsidRDefault="0076669B" w:rsidP="00B377DE">
            <w:pPr>
              <w:pStyle w:val="ListParagraph"/>
              <w:tabs>
                <w:tab w:val="left" w:pos="567"/>
              </w:tabs>
              <w:ind w:left="0"/>
              <w:jc w:val="both"/>
              <w:rPr>
                <w:rFonts w:ascii="Times New Roman" w:hAnsi="Times New Roman" w:cs="Times New Roman"/>
                <w:sz w:val="24"/>
                <w:szCs w:val="24"/>
              </w:rPr>
            </w:pPr>
          </w:p>
        </w:tc>
        <w:tc>
          <w:tcPr>
            <w:tcW w:w="2027" w:type="dxa"/>
          </w:tcPr>
          <w:p w:rsidR="00E64E38" w:rsidRPr="0076669B" w:rsidRDefault="0076669B" w:rsidP="0076669B">
            <w:pPr>
              <w:autoSpaceDE w:val="0"/>
              <w:autoSpaceDN w:val="0"/>
              <w:adjustRightInd w:val="0"/>
              <w:jc w:val="both"/>
              <w:rPr>
                <w:rFonts w:ascii="Times New Roman" w:hAnsi="Times New Roman" w:cs="Times New Roman"/>
                <w:sz w:val="24"/>
                <w:szCs w:val="24"/>
              </w:rPr>
            </w:pPr>
            <w:r w:rsidRPr="0076669B">
              <w:rPr>
                <w:rFonts w:ascii="Times New Roman" w:hAnsi="Times New Roman" w:cs="Times New Roman"/>
                <w:bCs/>
                <w:sz w:val="24"/>
                <w:szCs w:val="24"/>
                <w:lang w:val="en-US"/>
              </w:rPr>
              <w:t>Audit Quality and Au</w:t>
            </w:r>
            <w:r w:rsidR="008F7612">
              <w:rPr>
                <w:rFonts w:ascii="Times New Roman" w:hAnsi="Times New Roman" w:cs="Times New Roman"/>
                <w:bCs/>
                <w:sz w:val="24"/>
                <w:szCs w:val="24"/>
                <w:lang w:val="en-US"/>
              </w:rPr>
              <w:t>ditors Independence in Nigeria:</w:t>
            </w:r>
            <w:r w:rsidR="008F7612">
              <w:rPr>
                <w:rFonts w:ascii="Times New Roman" w:hAnsi="Times New Roman" w:cs="Times New Roman"/>
                <w:bCs/>
                <w:sz w:val="24"/>
                <w:szCs w:val="24"/>
              </w:rPr>
              <w:t xml:space="preserve"> </w:t>
            </w:r>
            <w:r w:rsidRPr="0076669B">
              <w:rPr>
                <w:rFonts w:ascii="Times New Roman" w:hAnsi="Times New Roman" w:cs="Times New Roman"/>
                <w:bCs/>
                <w:sz w:val="24"/>
                <w:szCs w:val="24"/>
                <w:lang w:val="en-US"/>
              </w:rPr>
              <w:t>An Empirical Evaluation</w:t>
            </w:r>
          </w:p>
        </w:tc>
        <w:tc>
          <w:tcPr>
            <w:tcW w:w="1418" w:type="dxa"/>
          </w:tcPr>
          <w:p w:rsidR="00E64E38" w:rsidRPr="0076669B" w:rsidRDefault="0076669B" w:rsidP="0076669B">
            <w:pPr>
              <w:pStyle w:val="ListParagraph"/>
              <w:tabs>
                <w:tab w:val="left" w:pos="567"/>
              </w:tabs>
              <w:ind w:left="0"/>
              <w:jc w:val="both"/>
              <w:rPr>
                <w:rFonts w:ascii="Times New Roman" w:hAnsi="Times New Roman" w:cs="Times New Roman"/>
                <w:sz w:val="24"/>
                <w:szCs w:val="24"/>
              </w:rPr>
            </w:pPr>
            <w:r w:rsidRPr="0076669B">
              <w:rPr>
                <w:rFonts w:ascii="Times New Roman" w:hAnsi="Times New Roman" w:cs="Times New Roman"/>
                <w:bCs/>
                <w:sz w:val="24"/>
                <w:szCs w:val="24"/>
                <w:lang w:val="en-US"/>
              </w:rPr>
              <w:t>Audit Quality and Auditors Independence</w:t>
            </w:r>
          </w:p>
        </w:tc>
        <w:tc>
          <w:tcPr>
            <w:tcW w:w="1559" w:type="dxa"/>
          </w:tcPr>
          <w:p w:rsidR="00E64E38" w:rsidRPr="0076669B" w:rsidRDefault="0076669B" w:rsidP="0076669B">
            <w:pPr>
              <w:autoSpaceDE w:val="0"/>
              <w:autoSpaceDN w:val="0"/>
              <w:adjustRightInd w:val="0"/>
              <w:jc w:val="both"/>
              <w:rPr>
                <w:rFonts w:ascii="Times New Roman" w:hAnsi="Times New Roman" w:cs="Times New Roman"/>
                <w:sz w:val="24"/>
                <w:szCs w:val="24"/>
              </w:rPr>
            </w:pPr>
            <w:r w:rsidRPr="0076669B">
              <w:rPr>
                <w:rFonts w:ascii="Times New Roman" w:hAnsi="Times New Roman" w:cs="Times New Roman"/>
                <w:i/>
                <w:sz w:val="24"/>
                <w:szCs w:val="24"/>
                <w:lang w:val="en-US"/>
              </w:rPr>
              <w:t xml:space="preserve">The results indicated that as auditors’ independence increase, the quality of the audit also improves and as the independence </w:t>
            </w:r>
            <w:r w:rsidRPr="0076669B">
              <w:rPr>
                <w:rFonts w:ascii="Times New Roman" w:hAnsi="Times New Roman" w:cs="Times New Roman"/>
                <w:i/>
                <w:sz w:val="24"/>
                <w:szCs w:val="24"/>
                <w:lang w:val="en-US"/>
              </w:rPr>
              <w:lastRenderedPageBreak/>
              <w:t>of the board and the ownership structure increases, the quality of the audit reduces</w:t>
            </w:r>
          </w:p>
        </w:tc>
        <w:tc>
          <w:tcPr>
            <w:tcW w:w="1458" w:type="dxa"/>
          </w:tcPr>
          <w:p w:rsidR="00E64E38" w:rsidRPr="0076669B" w:rsidRDefault="0076669B"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lastRenderedPageBreak/>
              <w:t>Penelitian ini sama-sama meneliti independensi dan kualitas audit.</w:t>
            </w:r>
          </w:p>
        </w:tc>
        <w:tc>
          <w:tcPr>
            <w:tcW w:w="1731" w:type="dxa"/>
          </w:tcPr>
          <w:p w:rsidR="00E64E38" w:rsidRPr="0076669B" w:rsidRDefault="0076669B" w:rsidP="00DD7205">
            <w:pPr>
              <w:pStyle w:val="ListParagraph"/>
              <w:tabs>
                <w:tab w:val="left" w:pos="567"/>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Unit analisis dan metode yang digunakan berb</w:t>
            </w:r>
            <w:r w:rsidR="00DE6A5B">
              <w:rPr>
                <w:rFonts w:ascii="Times New Roman" w:hAnsi="Times New Roman" w:cs="Times New Roman"/>
                <w:sz w:val="24"/>
                <w:szCs w:val="24"/>
                <w:lang w:val="en-US"/>
              </w:rPr>
              <w:t>eda. Dimana peneliti sebe</w:t>
            </w:r>
            <w:r w:rsidR="008F7612">
              <w:rPr>
                <w:rFonts w:ascii="Times New Roman" w:hAnsi="Times New Roman" w:cs="Times New Roman"/>
                <w:sz w:val="24"/>
                <w:szCs w:val="24"/>
                <w:lang w:val="en-US"/>
              </w:rPr>
              <w:t>lumn</w:t>
            </w:r>
            <w:r w:rsidR="008F7612">
              <w:rPr>
                <w:rFonts w:ascii="Times New Roman" w:hAnsi="Times New Roman" w:cs="Times New Roman"/>
                <w:sz w:val="24"/>
                <w:szCs w:val="24"/>
              </w:rPr>
              <w:t>y</w:t>
            </w:r>
            <w:r>
              <w:rPr>
                <w:rFonts w:ascii="Times New Roman" w:hAnsi="Times New Roman" w:cs="Times New Roman"/>
                <w:sz w:val="24"/>
                <w:szCs w:val="24"/>
                <w:lang w:val="en-US"/>
              </w:rPr>
              <w:t xml:space="preserve">a menggunakan </w:t>
            </w:r>
            <w:r w:rsidR="00DD7205">
              <w:rPr>
                <w:rFonts w:ascii="Times New Roman" w:hAnsi="Times New Roman" w:cs="Times New Roman"/>
                <w:sz w:val="24"/>
                <w:szCs w:val="24"/>
                <w:lang w:val="en-US"/>
              </w:rPr>
              <w:t xml:space="preserve">OLS </w:t>
            </w:r>
            <w:r w:rsidR="00DD7205">
              <w:rPr>
                <w:rFonts w:ascii="Times New Roman" w:hAnsi="Times New Roman" w:cs="Times New Roman"/>
                <w:sz w:val="24"/>
                <w:szCs w:val="24"/>
                <w:lang w:val="en-US"/>
              </w:rPr>
              <w:lastRenderedPageBreak/>
              <w:t>sedangkan penelitian ini regresi sedehana</w:t>
            </w:r>
          </w:p>
        </w:tc>
      </w:tr>
      <w:tr w:rsidR="00DD7205" w:rsidRPr="00C43B85" w:rsidTr="008F7612">
        <w:trPr>
          <w:jc w:val="center"/>
        </w:trPr>
        <w:tc>
          <w:tcPr>
            <w:tcW w:w="567" w:type="dxa"/>
          </w:tcPr>
          <w:p w:rsidR="00DD7205" w:rsidRPr="00130ADF" w:rsidRDefault="00130ADF" w:rsidP="00B377DE">
            <w:pPr>
              <w:pStyle w:val="ListParagraph"/>
              <w:tabs>
                <w:tab w:val="left" w:pos="567"/>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1276" w:type="dxa"/>
          </w:tcPr>
          <w:p w:rsidR="00DD7205" w:rsidRPr="00C43B85" w:rsidRDefault="00C43B85" w:rsidP="00B377DE">
            <w:pPr>
              <w:pStyle w:val="ListParagraph"/>
              <w:tabs>
                <w:tab w:val="left" w:pos="567"/>
              </w:tabs>
              <w:ind w:left="0"/>
              <w:jc w:val="both"/>
              <w:rPr>
                <w:rFonts w:ascii="Times New Roman" w:hAnsi="Times New Roman" w:cs="Times New Roman"/>
                <w:sz w:val="24"/>
                <w:szCs w:val="24"/>
                <w:lang w:val="en-US"/>
              </w:rPr>
            </w:pPr>
            <w:r w:rsidRPr="00C43B85">
              <w:rPr>
                <w:rFonts w:ascii="Times New Roman" w:hAnsi="Times New Roman" w:cs="Times New Roman"/>
                <w:sz w:val="24"/>
                <w:szCs w:val="24"/>
              </w:rPr>
              <w:t>Mohammed.S.Bouhawia</w:t>
            </w:r>
            <w:r w:rsidRPr="00C43B85">
              <w:rPr>
                <w:rFonts w:ascii="Times New Roman" w:hAnsi="Times New Roman" w:cs="Times New Roman"/>
                <w:sz w:val="24"/>
                <w:szCs w:val="24"/>
                <w:lang w:val="en-US"/>
              </w:rPr>
              <w:t>, at al (2014)</w:t>
            </w:r>
          </w:p>
        </w:tc>
        <w:tc>
          <w:tcPr>
            <w:tcW w:w="2027" w:type="dxa"/>
          </w:tcPr>
          <w:p w:rsidR="00DD7205" w:rsidRPr="00C43B85" w:rsidRDefault="00C43B85" w:rsidP="0076669B">
            <w:pPr>
              <w:autoSpaceDE w:val="0"/>
              <w:autoSpaceDN w:val="0"/>
              <w:adjustRightInd w:val="0"/>
              <w:jc w:val="both"/>
              <w:rPr>
                <w:rFonts w:ascii="Times New Roman" w:hAnsi="Times New Roman" w:cs="Times New Roman"/>
                <w:bCs/>
                <w:sz w:val="24"/>
                <w:szCs w:val="24"/>
                <w:lang w:val="en-US"/>
              </w:rPr>
            </w:pPr>
            <w:r w:rsidRPr="00C43B85">
              <w:rPr>
                <w:rFonts w:ascii="Times New Roman" w:hAnsi="Times New Roman" w:cs="Times New Roman"/>
                <w:bCs/>
                <w:sz w:val="24"/>
                <w:szCs w:val="24"/>
              </w:rPr>
              <w:t>The Effect of Working Experience, Integrity, Competence, and Organizational Commitment on Audit Quality (Survey State Owned Companies In Libya)</w:t>
            </w:r>
          </w:p>
        </w:tc>
        <w:tc>
          <w:tcPr>
            <w:tcW w:w="1418" w:type="dxa"/>
          </w:tcPr>
          <w:p w:rsidR="00DD7205" w:rsidRPr="00C43B85" w:rsidRDefault="00130ADF" w:rsidP="0076669B">
            <w:pPr>
              <w:pStyle w:val="ListParagraph"/>
              <w:tabs>
                <w:tab w:val="left" w:pos="567"/>
              </w:tabs>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Kualitas audit, kompetensi dan integritas</w:t>
            </w:r>
          </w:p>
        </w:tc>
        <w:tc>
          <w:tcPr>
            <w:tcW w:w="1559" w:type="dxa"/>
          </w:tcPr>
          <w:p w:rsidR="00DD7205" w:rsidRPr="00130ADF" w:rsidRDefault="00130ADF" w:rsidP="0076669B">
            <w:pPr>
              <w:autoSpaceDE w:val="0"/>
              <w:autoSpaceDN w:val="0"/>
              <w:adjustRightInd w:val="0"/>
              <w:jc w:val="both"/>
              <w:rPr>
                <w:rFonts w:ascii="Times New Roman" w:hAnsi="Times New Roman" w:cs="Times New Roman"/>
                <w:i/>
                <w:sz w:val="24"/>
                <w:szCs w:val="24"/>
                <w:lang w:val="en-US"/>
              </w:rPr>
            </w:pPr>
            <w:r w:rsidRPr="00130ADF">
              <w:rPr>
                <w:rFonts w:ascii="Times New Roman" w:hAnsi="Times New Roman" w:cs="Times New Roman"/>
                <w:i/>
                <w:iCs/>
                <w:sz w:val="24"/>
                <w:szCs w:val="24"/>
              </w:rPr>
              <w:t>From the result of the research showed that work experience, integrity, competence and commitment to organizational has significant influence to audit quality</w:t>
            </w:r>
          </w:p>
        </w:tc>
        <w:tc>
          <w:tcPr>
            <w:tcW w:w="1458" w:type="dxa"/>
          </w:tcPr>
          <w:p w:rsidR="00DD7205" w:rsidRPr="00C43B85" w:rsidRDefault="00130ADF" w:rsidP="00130ADF">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Penelitian ini sama-sama meneliti </w:t>
            </w:r>
            <w:r w:rsidR="008F7612">
              <w:rPr>
                <w:rFonts w:ascii="Times New Roman" w:hAnsi="Times New Roman" w:cs="Times New Roman"/>
                <w:sz w:val="24"/>
                <w:szCs w:val="24"/>
                <w:lang w:val="en-US"/>
              </w:rPr>
              <w:t>integritas, kompeten</w:t>
            </w:r>
            <w:r w:rsidR="008F7612">
              <w:rPr>
                <w:rFonts w:ascii="Times New Roman" w:hAnsi="Times New Roman" w:cs="Times New Roman"/>
                <w:sz w:val="24"/>
                <w:szCs w:val="24"/>
              </w:rPr>
              <w:t>s</w:t>
            </w:r>
            <w:r>
              <w:rPr>
                <w:rFonts w:ascii="Times New Roman" w:hAnsi="Times New Roman" w:cs="Times New Roman"/>
                <w:sz w:val="24"/>
                <w:szCs w:val="24"/>
                <w:lang w:val="en-US"/>
              </w:rPr>
              <w:t xml:space="preserve">i dan </w:t>
            </w:r>
            <w:r>
              <w:rPr>
                <w:rFonts w:ascii="Times New Roman" w:hAnsi="Times New Roman" w:cs="Times New Roman"/>
                <w:sz w:val="24"/>
                <w:szCs w:val="24"/>
              </w:rPr>
              <w:t>kualitas audit.</w:t>
            </w:r>
          </w:p>
        </w:tc>
        <w:tc>
          <w:tcPr>
            <w:tcW w:w="1731" w:type="dxa"/>
          </w:tcPr>
          <w:p w:rsidR="00DD7205" w:rsidRPr="00C43B85" w:rsidRDefault="00130ADF" w:rsidP="00DD7205">
            <w:pPr>
              <w:pStyle w:val="ListParagraph"/>
              <w:tabs>
                <w:tab w:val="left" w:pos="567"/>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Unit analisis dan metode yang digunakan berbeda.</w:t>
            </w:r>
          </w:p>
        </w:tc>
      </w:tr>
      <w:tr w:rsidR="00703E8B" w:rsidTr="008F7612">
        <w:trPr>
          <w:jc w:val="center"/>
        </w:trPr>
        <w:tc>
          <w:tcPr>
            <w:tcW w:w="567" w:type="dxa"/>
          </w:tcPr>
          <w:p w:rsidR="00703E8B" w:rsidRPr="00130ADF" w:rsidRDefault="00130ADF" w:rsidP="00B377DE">
            <w:pPr>
              <w:pStyle w:val="ListParagraph"/>
              <w:tabs>
                <w:tab w:val="left" w:pos="567"/>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6" w:type="dxa"/>
          </w:tcPr>
          <w:p w:rsidR="00703E8B" w:rsidRDefault="00703E8B"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M. Arif Budiman  (2010)</w:t>
            </w:r>
          </w:p>
        </w:tc>
        <w:tc>
          <w:tcPr>
            <w:tcW w:w="2027"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Pengaruh Audit judgement, independensi, dan komitmen profesional auditor  terhadap kualitas audit</w:t>
            </w:r>
          </w:p>
        </w:tc>
        <w:tc>
          <w:tcPr>
            <w:tcW w:w="1418" w:type="dxa"/>
          </w:tcPr>
          <w:p w:rsidR="00703E8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independensi, </w:t>
            </w:r>
            <w:r w:rsidR="00703E8B">
              <w:rPr>
                <w:rFonts w:ascii="Times New Roman" w:hAnsi="Times New Roman" w:cs="Times New Roman"/>
                <w:sz w:val="24"/>
                <w:szCs w:val="24"/>
              </w:rPr>
              <w:t xml:space="preserve">kualitas audit </w:t>
            </w:r>
          </w:p>
        </w:tc>
        <w:tc>
          <w:tcPr>
            <w:tcW w:w="1559" w:type="dxa"/>
          </w:tcPr>
          <w:p w:rsidR="00703E8B" w:rsidRDefault="00703E8B" w:rsidP="00907C4D">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Menyatakan bahwa independensi, berpengaruh secara signifikan terhadap kualitas audit</w:t>
            </w:r>
          </w:p>
        </w:tc>
        <w:tc>
          <w:tcPr>
            <w:tcW w:w="1458"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Penelitian ini sama-sama meneliti independensi dan kualitas audit.</w:t>
            </w:r>
          </w:p>
        </w:tc>
        <w:tc>
          <w:tcPr>
            <w:tcW w:w="1731" w:type="dxa"/>
          </w:tcPr>
          <w:p w:rsidR="00DE6A5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Perbedaan penelitian ini yaitu peneliti mengkaji pengaruh kompetensi, independensi, terhadap kualitas audit, sedangkan M. Arif</w:t>
            </w:r>
            <w:r w:rsidR="00907C4D">
              <w:rPr>
                <w:rFonts w:ascii="Times New Roman" w:hAnsi="Times New Roman" w:cs="Times New Roman"/>
                <w:sz w:val="24"/>
                <w:szCs w:val="24"/>
              </w:rPr>
              <w:t xml:space="preserve"> Budiman  (2010) meneliti varia</w:t>
            </w:r>
            <w:r>
              <w:rPr>
                <w:rFonts w:ascii="Times New Roman" w:hAnsi="Times New Roman" w:cs="Times New Roman"/>
                <w:sz w:val="24"/>
                <w:szCs w:val="24"/>
              </w:rPr>
              <w:t>bel lainnya yaitu Audit judgement, d</w:t>
            </w:r>
            <w:r w:rsidR="00907C4D">
              <w:rPr>
                <w:rFonts w:ascii="Times New Roman" w:hAnsi="Times New Roman" w:cs="Times New Roman"/>
                <w:sz w:val="24"/>
                <w:szCs w:val="24"/>
              </w:rPr>
              <w:t>an komitmen profesional auditor.</w:t>
            </w:r>
          </w:p>
        </w:tc>
      </w:tr>
      <w:tr w:rsidR="00703E8B" w:rsidTr="008F7612">
        <w:trPr>
          <w:jc w:val="center"/>
        </w:trPr>
        <w:tc>
          <w:tcPr>
            <w:tcW w:w="567" w:type="dxa"/>
          </w:tcPr>
          <w:p w:rsidR="00703E8B" w:rsidRPr="00130ADF" w:rsidRDefault="00130ADF" w:rsidP="00B377DE">
            <w:pPr>
              <w:pStyle w:val="ListParagraph"/>
              <w:tabs>
                <w:tab w:val="left" w:pos="567"/>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6" w:type="dxa"/>
          </w:tcPr>
          <w:p w:rsidR="00703E8B" w:rsidRDefault="00703E8B"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Riyan Hidayat (2011)</w:t>
            </w:r>
          </w:p>
        </w:tc>
        <w:tc>
          <w:tcPr>
            <w:tcW w:w="2027"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Pengaruh kompetensi, independensi dan kecermatan </w:t>
            </w:r>
            <w:r>
              <w:rPr>
                <w:rFonts w:ascii="Times New Roman" w:hAnsi="Times New Roman" w:cs="Times New Roman"/>
                <w:sz w:val="24"/>
                <w:szCs w:val="24"/>
              </w:rPr>
              <w:lastRenderedPageBreak/>
              <w:t>profesional auditor terhadap kualitas audit pada kantor akuntan publik</w:t>
            </w:r>
          </w:p>
        </w:tc>
        <w:tc>
          <w:tcPr>
            <w:tcW w:w="1418" w:type="dxa"/>
          </w:tcPr>
          <w:p w:rsidR="00703E8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lastRenderedPageBreak/>
              <w:t xml:space="preserve">Kompetensi ,independensi, </w:t>
            </w:r>
            <w:r w:rsidR="00703E8B">
              <w:rPr>
                <w:rFonts w:ascii="Times New Roman" w:hAnsi="Times New Roman" w:cs="Times New Roman"/>
                <w:sz w:val="24"/>
                <w:szCs w:val="24"/>
              </w:rPr>
              <w:t xml:space="preserve">kualitas audit </w:t>
            </w:r>
          </w:p>
        </w:tc>
        <w:tc>
          <w:tcPr>
            <w:tcW w:w="1559" w:type="dxa"/>
          </w:tcPr>
          <w:p w:rsidR="00703E8B" w:rsidRDefault="00703E8B" w:rsidP="00907C4D">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Dari pemeriksaan yang telah dilakukan </w:t>
            </w:r>
            <w:r>
              <w:rPr>
                <w:rFonts w:ascii="Times New Roman" w:hAnsi="Times New Roman" w:cs="Times New Roman"/>
                <w:sz w:val="24"/>
                <w:szCs w:val="24"/>
              </w:rPr>
              <w:lastRenderedPageBreak/>
              <w:t>membuktikan bahwa kompetensi, independensi memiliki pengaruh yang signifikan terhadap kualitas audit dan dapat diuji, dibuktikan</w:t>
            </w:r>
          </w:p>
        </w:tc>
        <w:tc>
          <w:tcPr>
            <w:tcW w:w="1458"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lastRenderedPageBreak/>
              <w:t xml:space="preserve">Penelitian ini sama-sama meneliti </w:t>
            </w:r>
            <w:r>
              <w:rPr>
                <w:rFonts w:ascii="Times New Roman" w:hAnsi="Times New Roman" w:cs="Times New Roman"/>
                <w:sz w:val="24"/>
                <w:szCs w:val="24"/>
              </w:rPr>
              <w:lastRenderedPageBreak/>
              <w:t>kompetensi, independensi, dan kualitas audit</w:t>
            </w:r>
          </w:p>
        </w:tc>
        <w:tc>
          <w:tcPr>
            <w:tcW w:w="1731"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lastRenderedPageBreak/>
              <w:t xml:space="preserve">Perbedaan penelitian ini yaitu peneliti mengkaji </w:t>
            </w:r>
            <w:r>
              <w:rPr>
                <w:rFonts w:ascii="Times New Roman" w:hAnsi="Times New Roman" w:cs="Times New Roman"/>
                <w:sz w:val="24"/>
                <w:szCs w:val="24"/>
              </w:rPr>
              <w:lastRenderedPageBreak/>
              <w:t xml:space="preserve">pengaruh kompetensi, independensi, dan </w:t>
            </w:r>
            <w:r w:rsidR="00907C4D">
              <w:rPr>
                <w:rFonts w:ascii="Times New Roman" w:hAnsi="Times New Roman" w:cs="Times New Roman"/>
                <w:sz w:val="24"/>
                <w:szCs w:val="24"/>
              </w:rPr>
              <w:t>integritas auditor</w:t>
            </w:r>
            <w:r>
              <w:rPr>
                <w:rFonts w:ascii="Times New Roman" w:hAnsi="Times New Roman" w:cs="Times New Roman"/>
                <w:sz w:val="24"/>
                <w:szCs w:val="24"/>
              </w:rPr>
              <w:t xml:space="preserve"> terhadap kualitas audit, sedangkan</w:t>
            </w:r>
          </w:p>
          <w:p w:rsidR="00703E8B" w:rsidRDefault="00703E8B"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Riyan Hidayat (2011) meneliti variabel lainnya yaitu kecermatan profesional auditor </w:t>
            </w:r>
          </w:p>
        </w:tc>
      </w:tr>
      <w:tr w:rsidR="00703E8B" w:rsidTr="008F7612">
        <w:trPr>
          <w:trHeight w:val="5291"/>
          <w:jc w:val="center"/>
        </w:trPr>
        <w:tc>
          <w:tcPr>
            <w:tcW w:w="567" w:type="dxa"/>
          </w:tcPr>
          <w:p w:rsidR="00703E8B" w:rsidRPr="00130ADF" w:rsidRDefault="00130ADF" w:rsidP="00B377DE">
            <w:pPr>
              <w:pStyle w:val="ListParagraph"/>
              <w:tabs>
                <w:tab w:val="left" w:pos="567"/>
              </w:tabs>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1276" w:type="dxa"/>
          </w:tcPr>
          <w:p w:rsidR="00703E8B" w:rsidRDefault="00703E8B"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Apriyanto (2012)</w:t>
            </w:r>
          </w:p>
        </w:tc>
        <w:tc>
          <w:tcPr>
            <w:tcW w:w="2027"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Penagruh Kompetensi dan </w:t>
            </w:r>
            <w:r w:rsidRPr="00E003FB">
              <w:rPr>
                <w:rFonts w:ascii="Times New Roman" w:hAnsi="Times New Roman" w:cs="Times New Roman"/>
                <w:i/>
                <w:sz w:val="24"/>
                <w:szCs w:val="24"/>
              </w:rPr>
              <w:t>Time budget pressure</w:t>
            </w:r>
            <w:r>
              <w:rPr>
                <w:rFonts w:ascii="Times New Roman" w:hAnsi="Times New Roman" w:cs="Times New Roman"/>
                <w:sz w:val="24"/>
                <w:szCs w:val="24"/>
              </w:rPr>
              <w:t xml:space="preserve"> terhadap kualitas audit.</w:t>
            </w:r>
          </w:p>
        </w:tc>
        <w:tc>
          <w:tcPr>
            <w:tcW w:w="1418" w:type="dxa"/>
          </w:tcPr>
          <w:p w:rsidR="00703E8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Kompetensi, </w:t>
            </w:r>
            <w:r w:rsidR="00703E8B">
              <w:rPr>
                <w:rFonts w:ascii="Times New Roman" w:hAnsi="Times New Roman" w:cs="Times New Roman"/>
                <w:sz w:val="24"/>
                <w:szCs w:val="24"/>
              </w:rPr>
              <w:t xml:space="preserve">kualitas audit </w:t>
            </w:r>
          </w:p>
        </w:tc>
        <w:tc>
          <w:tcPr>
            <w:tcW w:w="1559" w:type="dxa"/>
          </w:tcPr>
          <w:p w:rsidR="00703E8B" w:rsidRDefault="00703E8B" w:rsidP="00907C4D">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Menyatakan bahwa kompetensi berpengaruh positif signifikan terhadap</w:t>
            </w:r>
            <w:r w:rsidR="00907C4D">
              <w:rPr>
                <w:rFonts w:ascii="Times New Roman" w:hAnsi="Times New Roman" w:cs="Times New Roman"/>
                <w:sz w:val="24"/>
                <w:szCs w:val="24"/>
              </w:rPr>
              <w:t xml:space="preserve"> kualitas audit.</w:t>
            </w:r>
          </w:p>
        </w:tc>
        <w:tc>
          <w:tcPr>
            <w:tcW w:w="1458"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Penelitian ini sama-sama meneliti kompetensi, dan kualitas audit</w:t>
            </w:r>
          </w:p>
        </w:tc>
        <w:tc>
          <w:tcPr>
            <w:tcW w:w="1731"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Perbedaan penelitian ini yaitu peneliti mengkaji pengaruh kompetensi, independensi, dan </w:t>
            </w:r>
            <w:r w:rsidR="00907C4D">
              <w:rPr>
                <w:rFonts w:ascii="Times New Roman" w:hAnsi="Times New Roman" w:cs="Times New Roman"/>
                <w:sz w:val="24"/>
                <w:szCs w:val="24"/>
              </w:rPr>
              <w:t xml:space="preserve">integritas auditor </w:t>
            </w:r>
            <w:r>
              <w:rPr>
                <w:rFonts w:ascii="Times New Roman" w:hAnsi="Times New Roman" w:cs="Times New Roman"/>
                <w:sz w:val="24"/>
                <w:szCs w:val="24"/>
              </w:rPr>
              <w:t>terhadap kualitas audit, sedangkan</w:t>
            </w:r>
          </w:p>
          <w:p w:rsidR="00703E8B" w:rsidRPr="008F7612" w:rsidRDefault="00703E8B" w:rsidP="00B377DE">
            <w:pPr>
              <w:pStyle w:val="ListParagraph"/>
              <w:tabs>
                <w:tab w:val="left" w:pos="567"/>
              </w:tabs>
              <w:ind w:left="0"/>
              <w:rPr>
                <w:rFonts w:ascii="Times New Roman" w:hAnsi="Times New Roman" w:cs="Times New Roman"/>
                <w:i/>
                <w:sz w:val="24"/>
                <w:szCs w:val="24"/>
              </w:rPr>
            </w:pPr>
            <w:r>
              <w:rPr>
                <w:rFonts w:ascii="Times New Roman" w:hAnsi="Times New Roman" w:cs="Times New Roman"/>
                <w:sz w:val="24"/>
                <w:szCs w:val="24"/>
              </w:rPr>
              <w:t xml:space="preserve">Apriyanto (2012) meneliti variabel lainnya yaitu </w:t>
            </w:r>
            <w:r w:rsidRPr="00E003FB">
              <w:rPr>
                <w:rFonts w:ascii="Times New Roman" w:hAnsi="Times New Roman" w:cs="Times New Roman"/>
                <w:i/>
                <w:sz w:val="24"/>
                <w:szCs w:val="24"/>
              </w:rPr>
              <w:t>Time budget pressure</w:t>
            </w:r>
          </w:p>
        </w:tc>
      </w:tr>
      <w:tr w:rsidR="00703E8B" w:rsidTr="00DE6A5B">
        <w:trPr>
          <w:trHeight w:val="5250"/>
          <w:jc w:val="center"/>
        </w:trPr>
        <w:tc>
          <w:tcPr>
            <w:tcW w:w="567" w:type="dxa"/>
          </w:tcPr>
          <w:p w:rsidR="00703E8B" w:rsidRDefault="00130ADF"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lang w:val="en-US"/>
              </w:rPr>
              <w:lastRenderedPageBreak/>
              <w:t>6</w:t>
            </w: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Pr="00DE6A5B" w:rsidRDefault="00DE6A5B" w:rsidP="00B377DE">
            <w:pPr>
              <w:pStyle w:val="ListParagraph"/>
              <w:tabs>
                <w:tab w:val="left" w:pos="567"/>
              </w:tabs>
              <w:ind w:left="0"/>
              <w:jc w:val="both"/>
              <w:rPr>
                <w:rFonts w:ascii="Times New Roman" w:hAnsi="Times New Roman" w:cs="Times New Roman"/>
                <w:sz w:val="24"/>
                <w:szCs w:val="24"/>
              </w:rPr>
            </w:pPr>
          </w:p>
        </w:tc>
        <w:tc>
          <w:tcPr>
            <w:tcW w:w="1276" w:type="dxa"/>
          </w:tcPr>
          <w:p w:rsidR="00703E8B" w:rsidRDefault="00703E8B"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Nor Rasyid Widodo (2012)</w:t>
            </w: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p w:rsidR="00DE6A5B" w:rsidRDefault="00DE6A5B" w:rsidP="00B377DE">
            <w:pPr>
              <w:pStyle w:val="ListParagraph"/>
              <w:tabs>
                <w:tab w:val="left" w:pos="567"/>
              </w:tabs>
              <w:ind w:left="0"/>
              <w:jc w:val="both"/>
              <w:rPr>
                <w:rFonts w:ascii="Times New Roman" w:hAnsi="Times New Roman" w:cs="Times New Roman"/>
                <w:sz w:val="24"/>
                <w:szCs w:val="24"/>
              </w:rPr>
            </w:pPr>
          </w:p>
        </w:tc>
        <w:tc>
          <w:tcPr>
            <w:tcW w:w="2027"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Pengaruh Kompetensi, Independensi terhadap Kualitas Auditor pada KAP Bandung</w:t>
            </w: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tc>
        <w:tc>
          <w:tcPr>
            <w:tcW w:w="1418" w:type="dxa"/>
          </w:tcPr>
          <w:p w:rsidR="00703E8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Kompetens, Independensi, kualitas a</w:t>
            </w:r>
            <w:r w:rsidR="00703E8B">
              <w:rPr>
                <w:rFonts w:ascii="Times New Roman" w:hAnsi="Times New Roman" w:cs="Times New Roman"/>
                <w:sz w:val="24"/>
                <w:szCs w:val="24"/>
              </w:rPr>
              <w:t>uditor sebagai variabel terikat</w:t>
            </w: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tc>
        <w:tc>
          <w:tcPr>
            <w:tcW w:w="1559"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Menyatakan bahwa Kompetensi, Independensi berpengaruh positif signifikan terhadap kualitas audit</w:t>
            </w: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tc>
        <w:tc>
          <w:tcPr>
            <w:tcW w:w="1458"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Penelitian ini sama-sama meneliti kompetensi,  independensi dan kualitas audit</w:t>
            </w: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tc>
        <w:tc>
          <w:tcPr>
            <w:tcW w:w="1731" w:type="dxa"/>
          </w:tcPr>
          <w:p w:rsidR="00703E8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Perbedaan penelitian ini yaitu peneliti mengkaji pengaruh kompetensi, independensi, dan </w:t>
            </w:r>
            <w:r w:rsidR="00907C4D">
              <w:rPr>
                <w:rFonts w:ascii="Times New Roman" w:hAnsi="Times New Roman" w:cs="Times New Roman"/>
                <w:sz w:val="24"/>
                <w:szCs w:val="24"/>
              </w:rPr>
              <w:t>integritas</w:t>
            </w:r>
            <w:r>
              <w:rPr>
                <w:rFonts w:ascii="Times New Roman" w:hAnsi="Times New Roman" w:cs="Times New Roman"/>
                <w:sz w:val="24"/>
                <w:szCs w:val="24"/>
              </w:rPr>
              <w:t xml:space="preserve"> auditor terhadap kualitas audit, sedangkan</w:t>
            </w:r>
          </w:p>
          <w:p w:rsidR="00DE6A5B" w:rsidRDefault="00703E8B"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Nor Rasyid Widodo (2012) tidak ada penelitian variabel lainnya.</w:t>
            </w:r>
          </w:p>
        </w:tc>
      </w:tr>
      <w:tr w:rsidR="00DE6A5B" w:rsidTr="008F7612">
        <w:trPr>
          <w:trHeight w:val="2205"/>
          <w:jc w:val="center"/>
        </w:trPr>
        <w:tc>
          <w:tcPr>
            <w:tcW w:w="567" w:type="dxa"/>
          </w:tcPr>
          <w:p w:rsidR="00DE6A5B" w:rsidRPr="00DE6A5B" w:rsidRDefault="00DE6A5B"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DE6A5B" w:rsidRDefault="00DE6A5B" w:rsidP="00B377DE">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Arianti, Sujana, </w:t>
            </w:r>
            <w:r w:rsidR="00907C4D">
              <w:rPr>
                <w:rFonts w:ascii="Times New Roman" w:hAnsi="Times New Roman" w:cs="Times New Roman"/>
                <w:sz w:val="24"/>
                <w:szCs w:val="24"/>
              </w:rPr>
              <w:t>Putra (2014)</w:t>
            </w:r>
          </w:p>
          <w:p w:rsidR="00DE6A5B" w:rsidRDefault="00DE6A5B" w:rsidP="00B377DE">
            <w:pPr>
              <w:pStyle w:val="ListParagraph"/>
              <w:tabs>
                <w:tab w:val="left" w:pos="567"/>
              </w:tabs>
              <w:ind w:left="0"/>
              <w:jc w:val="both"/>
              <w:rPr>
                <w:rFonts w:ascii="Times New Roman" w:hAnsi="Times New Roman" w:cs="Times New Roman"/>
                <w:sz w:val="24"/>
                <w:szCs w:val="24"/>
              </w:rPr>
            </w:pPr>
          </w:p>
        </w:tc>
        <w:tc>
          <w:tcPr>
            <w:tcW w:w="2027" w:type="dxa"/>
          </w:tcPr>
          <w:p w:rsidR="00DE6A5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Pengaruh Integritas, Obyektivitas dan Akuntabilitas terhadap Kualitas Audit</w:t>
            </w:r>
          </w:p>
        </w:tc>
        <w:tc>
          <w:tcPr>
            <w:tcW w:w="1418" w:type="dxa"/>
          </w:tcPr>
          <w:p w:rsidR="00DE6A5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Integritas, kualitas audit</w:t>
            </w: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p w:rsidR="00DE6A5B" w:rsidRDefault="00DE6A5B" w:rsidP="00B377DE">
            <w:pPr>
              <w:pStyle w:val="ListParagraph"/>
              <w:tabs>
                <w:tab w:val="left" w:pos="567"/>
              </w:tabs>
              <w:ind w:left="0"/>
              <w:rPr>
                <w:rFonts w:ascii="Times New Roman" w:hAnsi="Times New Roman" w:cs="Times New Roman"/>
                <w:sz w:val="24"/>
                <w:szCs w:val="24"/>
              </w:rPr>
            </w:pPr>
          </w:p>
        </w:tc>
        <w:tc>
          <w:tcPr>
            <w:tcW w:w="1559" w:type="dxa"/>
          </w:tcPr>
          <w:p w:rsidR="00DE6A5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Menyatakan bahwa Integritas berpengaruh positif terhadap kualitas audit.</w:t>
            </w:r>
          </w:p>
        </w:tc>
        <w:tc>
          <w:tcPr>
            <w:tcW w:w="1458" w:type="dxa"/>
          </w:tcPr>
          <w:p w:rsidR="00DE6A5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Penelitian ini sama-sama meneliti integritas dan kualitas audit.</w:t>
            </w:r>
          </w:p>
        </w:tc>
        <w:tc>
          <w:tcPr>
            <w:tcW w:w="1731" w:type="dxa"/>
          </w:tcPr>
          <w:p w:rsidR="00DE6A5B" w:rsidRDefault="00907C4D" w:rsidP="00B377D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Perbedaan penelitian ini yaitu </w:t>
            </w:r>
            <w:r w:rsidR="002E1B4A">
              <w:rPr>
                <w:rFonts w:ascii="Times New Roman" w:hAnsi="Times New Roman" w:cs="Times New Roman"/>
                <w:sz w:val="24"/>
                <w:szCs w:val="24"/>
              </w:rPr>
              <w:t>tempat penelitiannya yang berbeda dan peneliti mengkaji pengaruh independensi, kompetensi dan integritas auditor terhadap kualitas audit, sedangkan Arianti, Sujana, Putra (2014) meneliti variabel lainnya yaitu obyektivitas dan akuntabilitas.</w:t>
            </w:r>
          </w:p>
        </w:tc>
      </w:tr>
    </w:tbl>
    <w:p w:rsidR="00B377DE" w:rsidRDefault="00B377DE" w:rsidP="00B377DE">
      <w:pPr>
        <w:spacing w:after="0" w:line="240" w:lineRule="auto"/>
        <w:jc w:val="both"/>
        <w:rPr>
          <w:rFonts w:ascii="Times New Roman" w:hAnsi="Times New Roman" w:cs="Times New Roman"/>
          <w:sz w:val="24"/>
          <w:szCs w:val="24"/>
        </w:rPr>
      </w:pPr>
    </w:p>
    <w:p w:rsidR="002E1B4A" w:rsidRDefault="002E1B4A" w:rsidP="00B377DE">
      <w:pPr>
        <w:spacing w:after="0" w:line="240" w:lineRule="auto"/>
        <w:jc w:val="both"/>
        <w:rPr>
          <w:rFonts w:ascii="Times New Roman" w:hAnsi="Times New Roman" w:cs="Times New Roman"/>
          <w:sz w:val="24"/>
          <w:szCs w:val="24"/>
        </w:rPr>
      </w:pPr>
    </w:p>
    <w:p w:rsidR="002E1B4A" w:rsidRDefault="002E1B4A" w:rsidP="00B377DE">
      <w:pPr>
        <w:spacing w:after="0" w:line="240" w:lineRule="auto"/>
        <w:jc w:val="both"/>
        <w:rPr>
          <w:rFonts w:ascii="Times New Roman" w:hAnsi="Times New Roman" w:cs="Times New Roman"/>
          <w:sz w:val="24"/>
          <w:szCs w:val="24"/>
        </w:rPr>
      </w:pPr>
    </w:p>
    <w:p w:rsidR="002E1B4A" w:rsidRPr="008F7612" w:rsidRDefault="002E1B4A" w:rsidP="00B377DE">
      <w:pPr>
        <w:spacing w:after="0" w:line="240" w:lineRule="auto"/>
        <w:jc w:val="both"/>
        <w:rPr>
          <w:rFonts w:ascii="Times New Roman" w:hAnsi="Times New Roman" w:cs="Times New Roman"/>
          <w:sz w:val="24"/>
          <w:szCs w:val="24"/>
        </w:rPr>
      </w:pPr>
    </w:p>
    <w:p w:rsidR="007D0784" w:rsidRDefault="007D0784" w:rsidP="00F71104">
      <w:pPr>
        <w:pStyle w:val="ListParagraph"/>
        <w:numPr>
          <w:ilvl w:val="1"/>
          <w:numId w:val="14"/>
        </w:numPr>
        <w:spacing w:after="0" w:line="480" w:lineRule="auto"/>
        <w:ind w:left="709" w:hanging="709"/>
        <w:jc w:val="both"/>
        <w:rPr>
          <w:rFonts w:ascii="Times New Roman" w:hAnsi="Times New Roman" w:cs="Times New Roman"/>
          <w:b/>
          <w:sz w:val="24"/>
          <w:szCs w:val="24"/>
        </w:rPr>
      </w:pPr>
      <w:r w:rsidRPr="007D0784">
        <w:rPr>
          <w:rFonts w:ascii="Times New Roman" w:hAnsi="Times New Roman" w:cs="Times New Roman"/>
          <w:b/>
          <w:sz w:val="24"/>
          <w:szCs w:val="24"/>
        </w:rPr>
        <w:lastRenderedPageBreak/>
        <w:t>Kerangka Pemikiran</w:t>
      </w:r>
    </w:p>
    <w:p w:rsidR="00E42880" w:rsidRDefault="00D165F4" w:rsidP="00F71104">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Penjelasan mengenai </w:t>
      </w:r>
      <w:r w:rsidR="00643C96">
        <w:rPr>
          <w:rFonts w:ascii="Times New Roman" w:hAnsi="Times New Roman" w:cs="Times New Roman"/>
          <w:sz w:val="24"/>
          <w:szCs w:val="24"/>
        </w:rPr>
        <w:t>independensi, kompetensi dan integritas</w:t>
      </w:r>
      <w:r>
        <w:rPr>
          <w:rFonts w:ascii="Times New Roman" w:hAnsi="Times New Roman" w:cs="Times New Roman"/>
          <w:sz w:val="24"/>
          <w:szCs w:val="24"/>
        </w:rPr>
        <w:t xml:space="preserve"> terhadap kualitas audit yang dapat dilihat secara singkat melalui kerangka pemikiran. Kerangka pemikiran yang dibuat berupa gambar skema untuk menjelaskan mengenai hubungan antara variabel independen d</w:t>
      </w:r>
      <w:r w:rsidR="003C4F6E">
        <w:rPr>
          <w:rFonts w:ascii="Times New Roman" w:hAnsi="Times New Roman" w:cs="Times New Roman"/>
          <w:sz w:val="24"/>
          <w:szCs w:val="24"/>
        </w:rPr>
        <w:t>an variabel dependen. Gambar 2.1</w:t>
      </w:r>
      <w:r>
        <w:rPr>
          <w:rFonts w:ascii="Times New Roman" w:hAnsi="Times New Roman" w:cs="Times New Roman"/>
          <w:sz w:val="24"/>
          <w:szCs w:val="24"/>
        </w:rPr>
        <w:t xml:space="preserve"> adalah kerangka pemikiran dari penelitian mengenai </w:t>
      </w:r>
      <w:r w:rsidR="00833CD9">
        <w:rPr>
          <w:rFonts w:ascii="Times New Roman" w:hAnsi="Times New Roman" w:cs="Times New Roman"/>
          <w:sz w:val="24"/>
          <w:szCs w:val="24"/>
        </w:rPr>
        <w:t>independensi, kompetensi dan integritas</w:t>
      </w:r>
      <w:r>
        <w:rPr>
          <w:rFonts w:ascii="Times New Roman" w:hAnsi="Times New Roman" w:cs="Times New Roman"/>
          <w:sz w:val="24"/>
          <w:szCs w:val="24"/>
        </w:rPr>
        <w:t xml:space="preserve"> terhadap kualitas audit pada Kantor Akuntan Publik.</w:t>
      </w:r>
    </w:p>
    <w:p w:rsidR="008F7612" w:rsidRPr="00D87854" w:rsidRDefault="008F7612" w:rsidP="00F71104">
      <w:pPr>
        <w:pStyle w:val="ListParagraph"/>
        <w:spacing w:after="0" w:line="480" w:lineRule="auto"/>
        <w:ind w:left="0" w:firstLine="709"/>
        <w:jc w:val="both"/>
        <w:rPr>
          <w:rFonts w:ascii="Times New Roman" w:hAnsi="Times New Roman" w:cs="Times New Roman"/>
          <w:sz w:val="24"/>
          <w:szCs w:val="24"/>
        </w:rPr>
      </w:pPr>
    </w:p>
    <w:p w:rsidR="0051586C" w:rsidRPr="0051586C" w:rsidRDefault="0051586C" w:rsidP="00F71104">
      <w:pPr>
        <w:autoSpaceDE w:val="0"/>
        <w:autoSpaceDN w:val="0"/>
        <w:adjustRightInd w:val="0"/>
        <w:spacing w:after="0" w:line="480" w:lineRule="auto"/>
        <w:rPr>
          <w:rFonts w:ascii="Times New Roman" w:hAnsi="Times New Roman" w:cs="Times New Roman"/>
          <w:b/>
          <w:bCs/>
          <w:sz w:val="24"/>
          <w:szCs w:val="24"/>
        </w:rPr>
      </w:pPr>
      <w:r w:rsidRPr="0051586C">
        <w:rPr>
          <w:rFonts w:ascii="Times New Roman" w:hAnsi="Times New Roman" w:cs="Times New Roman"/>
          <w:b/>
          <w:bCs/>
          <w:sz w:val="24"/>
          <w:szCs w:val="24"/>
        </w:rPr>
        <w:t>2.2.1 Pengaruh Independensi terhadap Kualitas Audit</w:t>
      </w:r>
    </w:p>
    <w:p w:rsidR="005B297D" w:rsidRDefault="005B297D" w:rsidP="00F71104">
      <w:pPr>
        <w:tabs>
          <w:tab w:val="left" w:pos="0"/>
          <w:tab w:val="left" w:pos="851"/>
        </w:tabs>
        <w:spacing w:after="0" w:line="480" w:lineRule="auto"/>
        <w:ind w:firstLine="851"/>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Independensi merupakan sikap yang harus dimiliki oleh auditor untuk tidak memiliki kepentingan pribadi dalam melaksanakan tugasnya karena dengan posisi auditor yang independen banyak menimbulkan dilematis baginya yang dapat melanggar standar profesi sebagai acuan dalam melakukan tugasnya. Profesi auditor yang independen, apabila seorang auditor memiliki cara pandang yang tidak memihak siapapun dalam pelaksanaan pengujian evaluasi hasil pemeriksaan dan penyusunan laporan audit. Hal ini, harus dilakukan oleh auditor dengan tujuan agar menambah kredibilitas laporan yang disajikan oleh manajemen, karena bila auditor tidak bersikap independen maka kualitas hasil audit tidak baik, sehingga opini yang dihasilkan auditor tidak dapat memberikan tambahan yang berguna bagi klien (Sentika Rana 2011:27-28)</w:t>
      </w:r>
    </w:p>
    <w:p w:rsidR="005B297D" w:rsidRDefault="005B297D" w:rsidP="00F71104">
      <w:pPr>
        <w:tabs>
          <w:tab w:val="left" w:pos="0"/>
          <w:tab w:val="left" w:pos="851"/>
        </w:tabs>
        <w:spacing w:after="0" w:line="480" w:lineRule="auto"/>
        <w:ind w:firstLine="851"/>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Independensi menurut Elder, Beasley, Arens dan Jusuf (2011:74) menyatakan Independensi dalam audit berarti mengambil sudut pandang yang </w:t>
      </w:r>
      <w:r>
        <w:rPr>
          <w:rFonts w:ascii="Times New Roman" w:eastAsia="TimesNewRoman" w:hAnsi="Times New Roman" w:cs="Times New Roman"/>
          <w:sz w:val="24"/>
          <w:szCs w:val="24"/>
        </w:rPr>
        <w:lastRenderedPageBreak/>
        <w:t>tidak bias dalam melakukan pengujian audit, evaluasi atas hasil pengujian dan penerbitan laporan audit.</w:t>
      </w:r>
    </w:p>
    <w:p w:rsidR="00F00435" w:rsidRDefault="005B297D" w:rsidP="00F71104">
      <w:pPr>
        <w:tabs>
          <w:tab w:val="left" w:pos="0"/>
          <w:tab w:val="left" w:pos="851"/>
        </w:tabs>
        <w:spacing w:after="0" w:line="480" w:lineRule="auto"/>
        <w:ind w:firstLine="851"/>
        <w:jc w:val="both"/>
        <w:rPr>
          <w:rFonts w:ascii="Times New Roman" w:eastAsia="TimesNewRoman" w:hAnsi="Times New Roman" w:cs="Times New Roman"/>
          <w:sz w:val="24"/>
          <w:szCs w:val="24"/>
          <w:lang w:val="en-US"/>
        </w:rPr>
      </w:pPr>
      <w:r>
        <w:rPr>
          <w:rFonts w:ascii="Times New Roman" w:eastAsia="TimesNewRoman" w:hAnsi="Times New Roman" w:cs="Times New Roman"/>
          <w:sz w:val="24"/>
          <w:szCs w:val="24"/>
        </w:rPr>
        <w:t>Auditor tidak hanya harus independen dalam fakta, tetapi harus independen dalam penampilan. Independen dalam fakta (</w:t>
      </w:r>
      <w:r w:rsidRPr="00EA7F68">
        <w:rPr>
          <w:rFonts w:ascii="Times New Roman" w:eastAsia="TimesNewRoman" w:hAnsi="Times New Roman" w:cs="Times New Roman"/>
          <w:i/>
          <w:sz w:val="24"/>
          <w:szCs w:val="24"/>
        </w:rPr>
        <w:t>independence in fact</w:t>
      </w:r>
      <w:r>
        <w:rPr>
          <w:rFonts w:ascii="Times New Roman" w:eastAsia="TimesNewRoman" w:hAnsi="Times New Roman" w:cs="Times New Roman"/>
          <w:sz w:val="24"/>
          <w:szCs w:val="24"/>
        </w:rPr>
        <w:t>) ada apabila auditor benar-benar mampu mepertahankan sikap tidak bias sepanjang audit, sedangkan independen dalam penampilan (</w:t>
      </w:r>
      <w:r w:rsidRPr="00EA7F68">
        <w:rPr>
          <w:rFonts w:ascii="Times New Roman" w:eastAsia="TimesNewRoman" w:hAnsi="Times New Roman" w:cs="Times New Roman"/>
          <w:i/>
          <w:sz w:val="24"/>
          <w:szCs w:val="24"/>
        </w:rPr>
        <w:t xml:space="preserve">independence in </w:t>
      </w:r>
      <w:r>
        <w:rPr>
          <w:rFonts w:ascii="Times New Roman" w:eastAsia="TimesNewRoman" w:hAnsi="Times New Roman" w:cs="Times New Roman"/>
          <w:i/>
          <w:sz w:val="24"/>
          <w:szCs w:val="24"/>
        </w:rPr>
        <w:t>appearance</w:t>
      </w:r>
      <w:r>
        <w:rPr>
          <w:rFonts w:ascii="Times New Roman" w:eastAsia="TimesNewRoman" w:hAnsi="Times New Roman" w:cs="Times New Roman"/>
          <w:sz w:val="24"/>
          <w:szCs w:val="24"/>
        </w:rPr>
        <w:t xml:space="preserve">) adalah hasil dari interpretasi lain atas independensi ini (Alvin A. Arens 2011:74). </w:t>
      </w:r>
    </w:p>
    <w:p w:rsidR="00F00435" w:rsidRDefault="00F00435" w:rsidP="00F00435">
      <w:pPr>
        <w:autoSpaceDE w:val="0"/>
        <w:autoSpaceDN w:val="0"/>
        <w:adjustRightInd w:val="0"/>
        <w:spacing w:after="0" w:line="480" w:lineRule="auto"/>
        <w:ind w:firstLine="720"/>
        <w:rPr>
          <w:rFonts w:ascii="Times New Roman" w:hAnsi="Times New Roman"/>
          <w:color w:val="000000"/>
          <w:sz w:val="24"/>
          <w:szCs w:val="24"/>
          <w:lang w:val="en-US"/>
        </w:rPr>
      </w:pPr>
      <w:r w:rsidRPr="00655D9A">
        <w:rPr>
          <w:rFonts w:ascii="Times New Roman" w:hAnsi="Times New Roman"/>
          <w:color w:val="000000"/>
          <w:sz w:val="24"/>
          <w:szCs w:val="24"/>
        </w:rPr>
        <w:t>Louwers. Ramsay et al, (2008: 16-22) menyatakan bahwa</w:t>
      </w:r>
      <w:r w:rsidRPr="00301555">
        <w:rPr>
          <w:rFonts w:ascii="Times New Roman" w:hAnsi="Times New Roman"/>
          <w:color w:val="000000"/>
          <w:sz w:val="24"/>
          <w:szCs w:val="24"/>
        </w:rPr>
        <w:t>:</w:t>
      </w:r>
    </w:p>
    <w:p w:rsidR="00F00435" w:rsidRDefault="00F00435" w:rsidP="00F00435">
      <w:pPr>
        <w:autoSpaceDE w:val="0"/>
        <w:autoSpaceDN w:val="0"/>
        <w:adjustRightInd w:val="0"/>
        <w:spacing w:after="0" w:line="480" w:lineRule="auto"/>
        <w:ind w:left="720"/>
        <w:jc w:val="both"/>
        <w:rPr>
          <w:rFonts w:ascii="Times New Roman" w:hAnsi="Times New Roman"/>
          <w:color w:val="000000"/>
          <w:sz w:val="24"/>
          <w:szCs w:val="24"/>
        </w:rPr>
      </w:pPr>
      <w:r w:rsidRPr="00301555">
        <w:rPr>
          <w:rFonts w:ascii="Times New Roman" w:hAnsi="Times New Roman"/>
          <w:color w:val="000000"/>
          <w:sz w:val="24"/>
          <w:szCs w:val="24"/>
        </w:rPr>
        <w:t>“P</w:t>
      </w:r>
      <w:r w:rsidRPr="00655D9A">
        <w:rPr>
          <w:rFonts w:ascii="Times New Roman" w:hAnsi="Times New Roman"/>
          <w:color w:val="000000"/>
          <w:sz w:val="24"/>
          <w:szCs w:val="24"/>
        </w:rPr>
        <w:t>ara auditor harus selalu menjaga independensi dalam sikap mental, dalam semua hal yang berkaitan dengan pemberian jasa audit, un</w:t>
      </w:r>
      <w:r w:rsidRPr="00301555">
        <w:rPr>
          <w:rFonts w:ascii="Times New Roman" w:hAnsi="Times New Roman"/>
          <w:color w:val="000000"/>
          <w:sz w:val="24"/>
          <w:szCs w:val="24"/>
        </w:rPr>
        <w:t>tuk meningkatkan kualitas audit.”</w:t>
      </w:r>
    </w:p>
    <w:p w:rsidR="00E42880" w:rsidRDefault="005B297D" w:rsidP="00F71104">
      <w:pPr>
        <w:tabs>
          <w:tab w:val="left" w:pos="0"/>
          <w:tab w:val="left" w:pos="851"/>
        </w:tabs>
        <w:spacing w:after="0" w:line="480" w:lineRule="auto"/>
        <w:ind w:firstLine="851"/>
        <w:jc w:val="both"/>
        <w:rPr>
          <w:rFonts w:ascii="Times New Roman" w:eastAsia="TimesNewRoman" w:hAnsi="Times New Roman" w:cs="Times New Roman"/>
          <w:sz w:val="24"/>
          <w:szCs w:val="24"/>
          <w:lang w:val="en-US"/>
        </w:rPr>
      </w:pPr>
      <w:r>
        <w:rPr>
          <w:rFonts w:ascii="Times New Roman" w:eastAsia="TimesNewRoman" w:hAnsi="Times New Roman" w:cs="Times New Roman"/>
          <w:sz w:val="24"/>
          <w:szCs w:val="24"/>
        </w:rPr>
        <w:t>Penelitian yang dilakukan oleh A.A Putu Ratih dan P. Dyan Yaniartha (2009) menyatakan bahwa Independensi berpengaruh positif signifikan terhadap Kualitas Audit</w:t>
      </w:r>
    </w:p>
    <w:p w:rsidR="008F7612" w:rsidRDefault="00E14B75" w:rsidP="00AF044C">
      <w:pPr>
        <w:autoSpaceDE w:val="0"/>
        <w:autoSpaceDN w:val="0"/>
        <w:adjustRightInd w:val="0"/>
        <w:spacing w:line="480" w:lineRule="auto"/>
        <w:ind w:firstLine="720"/>
        <w:jc w:val="both"/>
        <w:rPr>
          <w:rFonts w:ascii="Times New Roman" w:eastAsia="Calibri" w:hAnsi="Times New Roman" w:cs="Times New Roman"/>
          <w:color w:val="000000"/>
          <w:sz w:val="24"/>
          <w:szCs w:val="24"/>
        </w:rPr>
      </w:pPr>
      <w:r w:rsidRPr="008F7612">
        <w:rPr>
          <w:rFonts w:ascii="Times New Roman" w:eastAsia="Calibri" w:hAnsi="Times New Roman" w:cs="Times New Roman"/>
          <w:color w:val="000000"/>
          <w:sz w:val="24"/>
          <w:szCs w:val="24"/>
        </w:rPr>
        <w:t xml:space="preserve">Berdasarkan pendapat di atas dapat ditarik kesimpulan jika seorang auditor bersikap independen, maka ia dapat memberikan penilaian yang senyatanya terhadap laporan keuangan yang diperiksa, tanpa memiliki beban apapun kepada pihak manapun. Sehingga penilaiannya akan mencerminkan kondisi yang sebenarnya dari sebuah perusahaan yang diperiksa. Dalam hubungannya dengan auditor, independensi berpengaruh penting sebagai dasar utama agar auditor </w:t>
      </w:r>
      <w:r w:rsidR="009408DC" w:rsidRPr="008F7612">
        <w:rPr>
          <w:rFonts w:ascii="Times New Roman" w:eastAsia="Calibri" w:hAnsi="Times New Roman" w:cs="Times New Roman"/>
          <w:color w:val="000000"/>
          <w:sz w:val="24"/>
          <w:szCs w:val="24"/>
          <w:lang w:val="en-US"/>
        </w:rPr>
        <w:t>dapat menghasilkan audit yang berkualitas.</w:t>
      </w:r>
    </w:p>
    <w:p w:rsidR="00AF044C" w:rsidRDefault="00AF044C" w:rsidP="00AF044C">
      <w:pPr>
        <w:autoSpaceDE w:val="0"/>
        <w:autoSpaceDN w:val="0"/>
        <w:adjustRightInd w:val="0"/>
        <w:spacing w:line="480" w:lineRule="auto"/>
        <w:ind w:firstLine="720"/>
        <w:jc w:val="both"/>
        <w:rPr>
          <w:rFonts w:ascii="Times New Roman" w:eastAsia="Calibri" w:hAnsi="Times New Roman" w:cs="Times New Roman"/>
          <w:color w:val="000000"/>
          <w:sz w:val="24"/>
          <w:szCs w:val="24"/>
        </w:rPr>
      </w:pPr>
    </w:p>
    <w:p w:rsidR="002E1B4A" w:rsidRPr="00AF044C" w:rsidRDefault="002E1B4A" w:rsidP="00AF044C">
      <w:pPr>
        <w:autoSpaceDE w:val="0"/>
        <w:autoSpaceDN w:val="0"/>
        <w:adjustRightInd w:val="0"/>
        <w:spacing w:line="480" w:lineRule="auto"/>
        <w:ind w:firstLine="720"/>
        <w:jc w:val="both"/>
        <w:rPr>
          <w:rFonts w:ascii="Times New Roman" w:eastAsia="Calibri" w:hAnsi="Times New Roman" w:cs="Times New Roman"/>
          <w:color w:val="000000"/>
          <w:sz w:val="24"/>
          <w:szCs w:val="24"/>
        </w:rPr>
      </w:pPr>
    </w:p>
    <w:p w:rsidR="00FC33D0" w:rsidRPr="00FC33D0" w:rsidRDefault="00FC33D0" w:rsidP="00F71104">
      <w:pPr>
        <w:autoSpaceDE w:val="0"/>
        <w:autoSpaceDN w:val="0"/>
        <w:adjustRightInd w:val="0"/>
        <w:spacing w:after="0" w:line="480" w:lineRule="auto"/>
        <w:rPr>
          <w:rFonts w:ascii="Times New Roman" w:hAnsi="Times New Roman" w:cs="Times New Roman"/>
          <w:b/>
          <w:bCs/>
          <w:sz w:val="24"/>
          <w:szCs w:val="24"/>
        </w:rPr>
      </w:pPr>
      <w:r w:rsidRPr="00FC33D0">
        <w:rPr>
          <w:rFonts w:ascii="Times New Roman" w:hAnsi="Times New Roman" w:cs="Times New Roman"/>
          <w:b/>
          <w:bCs/>
          <w:sz w:val="24"/>
          <w:szCs w:val="24"/>
        </w:rPr>
        <w:lastRenderedPageBreak/>
        <w:t>2.2.2</w:t>
      </w:r>
      <w:r w:rsidR="00F00435">
        <w:rPr>
          <w:rFonts w:ascii="Times New Roman" w:hAnsi="Times New Roman" w:cs="Times New Roman"/>
          <w:b/>
          <w:bCs/>
          <w:sz w:val="24"/>
          <w:szCs w:val="24"/>
          <w:lang w:val="en-US"/>
        </w:rPr>
        <w:t xml:space="preserve">  </w:t>
      </w:r>
      <w:r w:rsidRPr="00FC33D0">
        <w:rPr>
          <w:rFonts w:ascii="Times New Roman" w:hAnsi="Times New Roman" w:cs="Times New Roman"/>
          <w:b/>
          <w:bCs/>
          <w:sz w:val="24"/>
          <w:szCs w:val="24"/>
        </w:rPr>
        <w:t xml:space="preserve"> Pengaruh Kompetensi terhadap Kualitas Audit</w:t>
      </w:r>
    </w:p>
    <w:p w:rsidR="00407E36" w:rsidRDefault="00407E36" w:rsidP="00F71104">
      <w:pPr>
        <w:pStyle w:val="ListParagraph"/>
        <w:autoSpaceDE w:val="0"/>
        <w:autoSpaceDN w:val="0"/>
        <w:adjustRightInd w:val="0"/>
        <w:spacing w:after="0" w:line="480" w:lineRule="auto"/>
        <w:ind w:left="0"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Kompetensi auditor adalah auditor yang dengan pengetahuan, pengalaman, pendidikan dan pelatihan yang memadai dan dapat melakukan audit secara objektif dan cermat. Kualitas audit merupakan segala kemungkinan dimana auditor pada saat mengaudit laporan keuangan klien dapat menemukan pelanggaran yang terjadi dalam sistem akuntansi klien dan melaporkannya dalam laporan keuangan audit, dimana dalam melaksanakan tugasnya tersebut auditor harus berpedoman pada standar auditing. Dalam melaksanakan proses audit, auditor membutuhkan pengetahuan, pengalaman, pendidikan dan pelatihan yang baik karena dengan hal itu auditor menjadi lebih mampu memahami kondisi keuangan dan laporan keuangan kliennya dan akan menghasilkan kua</w:t>
      </w:r>
      <w:r w:rsidR="005B297D">
        <w:rPr>
          <w:rFonts w:ascii="Times New Roman" w:eastAsia="TimesNewRoman" w:hAnsi="Times New Roman" w:cs="Times New Roman"/>
          <w:sz w:val="24"/>
          <w:szCs w:val="24"/>
        </w:rPr>
        <w:t>litas yang baik. (Winda Kurnia 2014)</w:t>
      </w:r>
    </w:p>
    <w:p w:rsidR="00F00435" w:rsidRDefault="00407E36" w:rsidP="00F00435">
      <w:pPr>
        <w:pStyle w:val="ListParagraph"/>
        <w:tabs>
          <w:tab w:val="left" w:pos="709"/>
        </w:tabs>
        <w:autoSpaceDE w:val="0"/>
        <w:autoSpaceDN w:val="0"/>
        <w:adjustRightInd w:val="0"/>
        <w:spacing w:after="0" w:line="480" w:lineRule="auto"/>
        <w:ind w:left="0" w:firstLine="709"/>
        <w:jc w:val="both"/>
        <w:rPr>
          <w:rFonts w:ascii="Times New Roman" w:eastAsia="TimesNewRoman" w:hAnsi="Times New Roman" w:cs="Times New Roman"/>
          <w:sz w:val="24"/>
          <w:szCs w:val="24"/>
          <w:lang w:val="en-US"/>
        </w:rPr>
      </w:pPr>
      <w:r>
        <w:rPr>
          <w:rFonts w:ascii="Times New Roman" w:eastAsia="TimesNewRoman" w:hAnsi="Times New Roman" w:cs="Times New Roman"/>
          <w:sz w:val="24"/>
          <w:szCs w:val="24"/>
        </w:rPr>
        <w:tab/>
        <w:t xml:space="preserve">Rita dan Sony (2014) menyatakan bahwa kualitas audit merupakan segala kemungkinan dimana auditor pada saat mengaudit laporan keuangan klien dapat menemukan pelanggaran yang terjadi dalam sistem akuntansi klien dan melaporkan temuannya dalam laporan keuangan auditan. Oleh karena itu dapat dipahami bahwa seorang auditor yang kompeten atau yang memiliki pengetahuan, pendidikan, pengalaman dan pelatihan yang memadai akan lebih memahami dan mengetahui berbagai masalah laporan keuangan secara lebih mendalam harus secara terus menerus mengikuti perkembangan yang terjadi dalam bisnis dan profesinya dan harus mempelajari, menerapkan ketentuan-ketentuan baru dalam standar auditing yang ditetapkan oleh organisasi profesi untuk meningkatkan kualitas audit. </w:t>
      </w:r>
    </w:p>
    <w:p w:rsidR="006E4991" w:rsidRPr="00F00435" w:rsidRDefault="00F00435" w:rsidP="00F00435">
      <w:pPr>
        <w:pStyle w:val="ListParagraph"/>
        <w:tabs>
          <w:tab w:val="left" w:pos="709"/>
        </w:tabs>
        <w:autoSpaceDE w:val="0"/>
        <w:autoSpaceDN w:val="0"/>
        <w:adjustRightInd w:val="0"/>
        <w:spacing w:after="0" w:line="480" w:lineRule="auto"/>
        <w:ind w:left="0" w:firstLine="709"/>
        <w:jc w:val="both"/>
        <w:rPr>
          <w:rFonts w:ascii="Times New Roman" w:eastAsia="TimesNewRoman" w:hAnsi="Times New Roman" w:cs="Times New Roman"/>
          <w:sz w:val="24"/>
          <w:szCs w:val="24"/>
          <w:lang w:val="en-US"/>
        </w:rPr>
      </w:pPr>
      <w:r>
        <w:rPr>
          <w:rFonts w:ascii="Times New Roman" w:eastAsia="TimesNewRoman" w:hAnsi="Times New Roman" w:cs="Times New Roman"/>
          <w:sz w:val="24"/>
          <w:szCs w:val="24"/>
        </w:rPr>
        <w:lastRenderedPageBreak/>
        <w:t xml:space="preserve">Rina Handayani </w:t>
      </w:r>
      <w:r>
        <w:rPr>
          <w:rFonts w:ascii="Times New Roman" w:eastAsia="TimesNewRoman" w:hAnsi="Times New Roman" w:cs="Times New Roman"/>
          <w:sz w:val="24"/>
          <w:szCs w:val="24"/>
          <w:lang w:val="en-US"/>
        </w:rPr>
        <w:t>(</w:t>
      </w:r>
      <w:r>
        <w:rPr>
          <w:rFonts w:ascii="Times New Roman" w:eastAsia="TimesNewRoman" w:hAnsi="Times New Roman" w:cs="Times New Roman"/>
          <w:sz w:val="24"/>
          <w:szCs w:val="24"/>
        </w:rPr>
        <w:t>2013: 42-43</w:t>
      </w:r>
      <w:r>
        <w:rPr>
          <w:rFonts w:ascii="Times New Roman" w:eastAsia="TimesNewRoman" w:hAnsi="Times New Roman" w:cs="Times New Roman"/>
          <w:sz w:val="24"/>
          <w:szCs w:val="24"/>
          <w:lang w:val="en-US"/>
        </w:rPr>
        <w:t xml:space="preserve">) menyatakan </w:t>
      </w:r>
      <w:r w:rsidR="00407E36">
        <w:rPr>
          <w:rFonts w:ascii="Times New Roman" w:eastAsia="TimesNewRoman" w:hAnsi="Times New Roman" w:cs="Times New Roman"/>
          <w:sz w:val="24"/>
          <w:szCs w:val="24"/>
        </w:rPr>
        <w:t xml:space="preserve">semakin tinggi kompetensi yang dimiliki auditor maka semakin tinggi pula kualitas audit yang diberikan. </w:t>
      </w:r>
    </w:p>
    <w:p w:rsidR="006E4991" w:rsidRPr="00301555" w:rsidRDefault="006E4991" w:rsidP="00F71104">
      <w:pPr>
        <w:autoSpaceDE w:val="0"/>
        <w:autoSpaceDN w:val="0"/>
        <w:adjustRightInd w:val="0"/>
        <w:spacing w:after="0" w:line="480" w:lineRule="auto"/>
        <w:ind w:left="720" w:hanging="11"/>
        <w:jc w:val="both"/>
        <w:rPr>
          <w:rFonts w:ascii="Times New Roman" w:hAnsi="Times New Roman" w:cs="Times New Roman"/>
          <w:color w:val="000000"/>
          <w:sz w:val="24"/>
          <w:szCs w:val="24"/>
        </w:rPr>
      </w:pPr>
      <w:r w:rsidRPr="00301555">
        <w:rPr>
          <w:rFonts w:ascii="Times New Roman" w:hAnsi="Times New Roman" w:cs="Times New Roman"/>
          <w:color w:val="000000"/>
          <w:sz w:val="24"/>
          <w:szCs w:val="24"/>
        </w:rPr>
        <w:t>Paino</w:t>
      </w:r>
      <w:r w:rsidR="002639C9">
        <w:rPr>
          <w:rFonts w:ascii="Times New Roman" w:hAnsi="Times New Roman" w:cs="Times New Roman"/>
          <w:color w:val="000000"/>
          <w:sz w:val="24"/>
          <w:szCs w:val="24"/>
          <w:lang w:val="en-US"/>
        </w:rPr>
        <w:t>,</w:t>
      </w:r>
      <w:r w:rsidRPr="00301555">
        <w:rPr>
          <w:rFonts w:ascii="Times New Roman" w:hAnsi="Times New Roman" w:cs="Times New Roman"/>
          <w:color w:val="000000"/>
          <w:sz w:val="24"/>
          <w:szCs w:val="24"/>
        </w:rPr>
        <w:t xml:space="preserve"> et al, (2010: 37-38) menyatakan bahwa: </w:t>
      </w:r>
    </w:p>
    <w:p w:rsidR="006E4991" w:rsidRPr="00301555" w:rsidRDefault="006E4991" w:rsidP="00F71104">
      <w:pPr>
        <w:autoSpaceDE w:val="0"/>
        <w:autoSpaceDN w:val="0"/>
        <w:adjustRightInd w:val="0"/>
        <w:spacing w:after="0" w:line="240" w:lineRule="auto"/>
        <w:ind w:left="720" w:hanging="11"/>
        <w:jc w:val="both"/>
        <w:rPr>
          <w:rFonts w:ascii="Times New Roman" w:hAnsi="Times New Roman" w:cs="Times New Roman"/>
          <w:color w:val="000000"/>
          <w:sz w:val="24"/>
          <w:szCs w:val="24"/>
        </w:rPr>
      </w:pPr>
      <w:r w:rsidRPr="00301555">
        <w:rPr>
          <w:rFonts w:ascii="Times New Roman" w:hAnsi="Times New Roman" w:cs="Times New Roman"/>
          <w:color w:val="000000"/>
          <w:sz w:val="24"/>
          <w:szCs w:val="24"/>
        </w:rPr>
        <w:t>“</w:t>
      </w:r>
      <w:r w:rsidR="005B297D">
        <w:rPr>
          <w:rFonts w:ascii="Times New Roman" w:hAnsi="Times New Roman" w:cs="Times New Roman"/>
          <w:color w:val="000000"/>
          <w:sz w:val="24"/>
          <w:szCs w:val="24"/>
        </w:rPr>
        <w:t>Kualitas audit bergantung pada kompetensi dan independensi</w:t>
      </w:r>
      <w:r w:rsidRPr="00301555">
        <w:rPr>
          <w:rFonts w:ascii="Times New Roman" w:hAnsi="Times New Roman" w:cs="Times New Roman"/>
          <w:color w:val="000000"/>
          <w:sz w:val="24"/>
          <w:szCs w:val="24"/>
        </w:rPr>
        <w:t xml:space="preserve"> auditor untuk melakukan pemeriksaan menyeluruh mulai dari rekening dalam neraca, sampai dengan mendeteksi kesalahan yang mungkin terjadi dalam laporan keuangan klien (kompetensi teknis), dan kesediaannya tanpa dipengaruhi oleh pihak lain (independensi auditor), untuk memberikan pendapat yang objektif tentang tingkat kewajaran rekening tersebut dalam laporan keuangan auditan klien.”</w:t>
      </w:r>
    </w:p>
    <w:p w:rsidR="002639C9" w:rsidRDefault="002639C9" w:rsidP="002639C9">
      <w:pPr>
        <w:autoSpaceDE w:val="0"/>
        <w:autoSpaceDN w:val="0"/>
        <w:adjustRightInd w:val="0"/>
        <w:spacing w:after="0" w:line="240" w:lineRule="auto"/>
        <w:ind w:firstLine="709"/>
        <w:rPr>
          <w:rFonts w:ascii="Georgia" w:hAnsi="Georgia" w:cs="Georgia"/>
          <w:lang w:val="en-US"/>
        </w:rPr>
      </w:pPr>
    </w:p>
    <w:p w:rsidR="002639C9" w:rsidRPr="002639C9" w:rsidRDefault="002639C9" w:rsidP="002639C9">
      <w:pPr>
        <w:autoSpaceDE w:val="0"/>
        <w:autoSpaceDN w:val="0"/>
        <w:adjustRightInd w:val="0"/>
        <w:spacing w:after="0" w:line="480" w:lineRule="auto"/>
        <w:ind w:firstLine="709"/>
        <w:jc w:val="both"/>
        <w:rPr>
          <w:rFonts w:ascii="Times New Roman" w:hAnsi="Times New Roman" w:cs="Times New Roman"/>
          <w:sz w:val="24"/>
          <w:szCs w:val="24"/>
          <w:lang w:val="en-US"/>
        </w:rPr>
      </w:pPr>
      <w:proofErr w:type="gramStart"/>
      <w:r w:rsidRPr="002639C9">
        <w:rPr>
          <w:rFonts w:ascii="Times New Roman" w:hAnsi="Times New Roman" w:cs="Times New Roman"/>
          <w:sz w:val="24"/>
          <w:szCs w:val="24"/>
          <w:lang w:val="en-US"/>
        </w:rPr>
        <w:t>Auditor yang kompeten adalah auditor yang memiliki pengetahuan, keterampilan dan kompetensi lainnya yang diperlukan dalam melaksanakan tanggunggung jawabnya.</w:t>
      </w:r>
      <w:proofErr w:type="gramEnd"/>
      <w:r w:rsidRPr="002639C9">
        <w:rPr>
          <w:rFonts w:ascii="Times New Roman" w:hAnsi="Times New Roman" w:cs="Times New Roman"/>
          <w:sz w:val="24"/>
          <w:szCs w:val="24"/>
          <w:lang w:val="en-US"/>
        </w:rPr>
        <w:t xml:space="preserve"> Penelitian Refdi, dkk (2014) menunjukkan kompetensi auditor berpengaruh signifikan terhadap kualitas audit.</w:t>
      </w:r>
    </w:p>
    <w:p w:rsidR="002639C9" w:rsidRDefault="002639C9" w:rsidP="002639C9">
      <w:pPr>
        <w:autoSpaceDE w:val="0"/>
        <w:autoSpaceDN w:val="0"/>
        <w:adjustRightInd w:val="0"/>
        <w:spacing w:after="0" w:line="240" w:lineRule="auto"/>
        <w:ind w:firstLine="709"/>
        <w:jc w:val="both"/>
        <w:rPr>
          <w:rFonts w:ascii="Georgia" w:hAnsi="Georgia" w:cs="Georgia"/>
          <w:lang w:val="en-US"/>
        </w:rPr>
      </w:pPr>
    </w:p>
    <w:p w:rsidR="00525FD9" w:rsidRPr="00525FD9" w:rsidRDefault="00525FD9" w:rsidP="00F71104">
      <w:pPr>
        <w:autoSpaceDE w:val="0"/>
        <w:autoSpaceDN w:val="0"/>
        <w:adjustRightInd w:val="0"/>
        <w:spacing w:after="0" w:line="480" w:lineRule="auto"/>
        <w:rPr>
          <w:rFonts w:ascii="Times New Roman" w:hAnsi="Times New Roman" w:cs="Times New Roman"/>
          <w:b/>
          <w:bCs/>
          <w:sz w:val="24"/>
          <w:szCs w:val="24"/>
        </w:rPr>
      </w:pPr>
      <w:r w:rsidRPr="00FC33D0">
        <w:rPr>
          <w:rFonts w:ascii="Times New Roman" w:hAnsi="Times New Roman" w:cs="Times New Roman"/>
          <w:b/>
          <w:bCs/>
          <w:sz w:val="24"/>
          <w:szCs w:val="24"/>
        </w:rPr>
        <w:t xml:space="preserve">2.2.3 </w:t>
      </w:r>
      <w:r w:rsidR="002639C9">
        <w:rPr>
          <w:rFonts w:ascii="Times New Roman" w:hAnsi="Times New Roman" w:cs="Times New Roman"/>
          <w:b/>
          <w:bCs/>
          <w:sz w:val="24"/>
          <w:szCs w:val="24"/>
          <w:lang w:val="en-US"/>
        </w:rPr>
        <w:t xml:space="preserve">   </w:t>
      </w:r>
      <w:r w:rsidRPr="00FC33D0">
        <w:rPr>
          <w:rFonts w:ascii="Times New Roman" w:hAnsi="Times New Roman" w:cs="Times New Roman"/>
          <w:b/>
          <w:bCs/>
          <w:sz w:val="24"/>
          <w:szCs w:val="24"/>
        </w:rPr>
        <w:t>Pengaruh Integritas terhadap Kualitas Audit</w:t>
      </w:r>
    </w:p>
    <w:p w:rsidR="00525FD9" w:rsidRPr="009408DC" w:rsidRDefault="006A6BBF" w:rsidP="009408D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9408DC">
        <w:rPr>
          <w:rFonts w:ascii="Times New Roman" w:hAnsi="Times New Roman" w:cs="Times New Roman"/>
          <w:sz w:val="24"/>
          <w:szCs w:val="24"/>
        </w:rPr>
        <w:t>Integritas merupakan kualitas yang menjadikan timbulnya kepercayaan masyarakat dan tatanan nilai tertinggi bagi anggota profesi dalam menguji semua keputusannya. Integritas mengharuskan auditor dalam segala hal, jujur, dan terus terang dalam batasan objek pemeriksaan.</w:t>
      </w:r>
    </w:p>
    <w:p w:rsidR="00525FD9" w:rsidRPr="009408DC" w:rsidRDefault="008F7612" w:rsidP="009408D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Suseno (2013</w:t>
      </w:r>
      <w:r w:rsidR="006A6BBF" w:rsidRPr="009408DC">
        <w:rPr>
          <w:rFonts w:ascii="Times New Roman" w:hAnsi="Times New Roman" w:cs="Times New Roman"/>
          <w:sz w:val="24"/>
          <w:szCs w:val="24"/>
        </w:rPr>
        <w:t>) menyatakan :</w:t>
      </w:r>
    </w:p>
    <w:p w:rsidR="00525FD9" w:rsidRPr="009408DC" w:rsidRDefault="006A6BBF" w:rsidP="009408DC">
      <w:pPr>
        <w:pStyle w:val="ListParagraph"/>
        <w:autoSpaceDE w:val="0"/>
        <w:autoSpaceDN w:val="0"/>
        <w:adjustRightInd w:val="0"/>
        <w:spacing w:after="0" w:line="480" w:lineRule="auto"/>
        <w:ind w:left="0" w:firstLine="709"/>
        <w:jc w:val="both"/>
        <w:rPr>
          <w:rFonts w:ascii="Times New Roman" w:hAnsi="Times New Roman" w:cs="Times New Roman"/>
          <w:i/>
          <w:sz w:val="24"/>
          <w:szCs w:val="24"/>
        </w:rPr>
      </w:pPr>
      <w:r w:rsidRPr="009408DC">
        <w:rPr>
          <w:rFonts w:ascii="Times New Roman" w:hAnsi="Times New Roman" w:cs="Times New Roman"/>
          <w:sz w:val="24"/>
          <w:szCs w:val="24"/>
        </w:rPr>
        <w:t>“</w:t>
      </w:r>
      <w:r w:rsidRPr="009408DC">
        <w:rPr>
          <w:rFonts w:ascii="Times New Roman" w:hAnsi="Times New Roman" w:cs="Times New Roman"/>
          <w:i/>
          <w:sz w:val="24"/>
          <w:szCs w:val="24"/>
        </w:rPr>
        <w:t>all personal in engagement should maint</w:t>
      </w:r>
      <w:r w:rsidR="00525FD9" w:rsidRPr="009408DC">
        <w:rPr>
          <w:rFonts w:ascii="Times New Roman" w:hAnsi="Times New Roman" w:cs="Times New Roman"/>
          <w:i/>
          <w:sz w:val="24"/>
          <w:szCs w:val="24"/>
        </w:rPr>
        <w:t>ain independence in fact and in</w:t>
      </w:r>
    </w:p>
    <w:p w:rsidR="00525FD9" w:rsidRPr="009408DC" w:rsidRDefault="006A6BBF" w:rsidP="009408DC">
      <w:pPr>
        <w:pStyle w:val="ListParagraph"/>
        <w:autoSpaceDE w:val="0"/>
        <w:autoSpaceDN w:val="0"/>
        <w:adjustRightInd w:val="0"/>
        <w:spacing w:after="0" w:line="480" w:lineRule="auto"/>
        <w:ind w:left="709"/>
        <w:jc w:val="both"/>
        <w:rPr>
          <w:rFonts w:ascii="Times New Roman" w:hAnsi="Times New Roman" w:cs="Times New Roman"/>
          <w:i/>
          <w:sz w:val="24"/>
          <w:szCs w:val="24"/>
        </w:rPr>
      </w:pPr>
      <w:r w:rsidRPr="009408DC">
        <w:rPr>
          <w:rFonts w:ascii="Times New Roman" w:hAnsi="Times New Roman" w:cs="Times New Roman"/>
          <w:i/>
          <w:sz w:val="24"/>
          <w:szCs w:val="24"/>
        </w:rPr>
        <w:t xml:space="preserve">appearance to perform professional responsibilities </w:t>
      </w:r>
      <w:r w:rsidR="00525FD9" w:rsidRPr="009408DC">
        <w:rPr>
          <w:rFonts w:ascii="Times New Roman" w:hAnsi="Times New Roman" w:cs="Times New Roman"/>
          <w:i/>
          <w:sz w:val="24"/>
          <w:szCs w:val="24"/>
        </w:rPr>
        <w:t>with integrity and</w:t>
      </w:r>
      <w:r w:rsidR="009408DC">
        <w:rPr>
          <w:rFonts w:ascii="Times New Roman" w:hAnsi="Times New Roman" w:cs="Times New Roman"/>
          <w:i/>
          <w:sz w:val="24"/>
          <w:szCs w:val="24"/>
          <w:lang w:val="en-US"/>
        </w:rPr>
        <w:t xml:space="preserve"> </w:t>
      </w:r>
      <w:r w:rsidRPr="009408DC">
        <w:rPr>
          <w:rFonts w:ascii="Times New Roman" w:hAnsi="Times New Roman" w:cs="Times New Roman"/>
          <w:i/>
          <w:sz w:val="24"/>
          <w:szCs w:val="24"/>
        </w:rPr>
        <w:t>maintain objectivity in performing their professional responsibilities.”</w:t>
      </w:r>
    </w:p>
    <w:p w:rsidR="009408DC" w:rsidRPr="009408DC" w:rsidRDefault="009408DC" w:rsidP="009408DC">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9408DC">
        <w:rPr>
          <w:rFonts w:ascii="Times New Roman" w:eastAsia="Calibri" w:hAnsi="Times New Roman" w:cs="Times New Roman"/>
          <w:color w:val="000000"/>
          <w:sz w:val="24"/>
          <w:szCs w:val="24"/>
        </w:rPr>
        <w:t xml:space="preserve">Integritas merupakan kualitas yang mendasari kepercayaan publik dan merupakan patokan bagi anggota dalam menguji semua keputusannya. Integritas mengharuskan seorang auditor untuk bersikap jujur dan transparan, berani, </w:t>
      </w:r>
      <w:r w:rsidRPr="009408DC">
        <w:rPr>
          <w:rFonts w:ascii="Times New Roman" w:eastAsia="Calibri" w:hAnsi="Times New Roman" w:cs="Times New Roman"/>
          <w:color w:val="000000"/>
          <w:sz w:val="24"/>
          <w:szCs w:val="24"/>
        </w:rPr>
        <w:lastRenderedPageBreak/>
        <w:t xml:space="preserve">bijaksana dan bertanggung </w:t>
      </w:r>
      <w:r w:rsidR="008F7612">
        <w:rPr>
          <w:rFonts w:ascii="Times New Roman" w:eastAsia="Calibri" w:hAnsi="Times New Roman" w:cs="Times New Roman"/>
          <w:color w:val="000000"/>
          <w:sz w:val="24"/>
          <w:szCs w:val="24"/>
        </w:rPr>
        <w:t xml:space="preserve">jawab dalam melaksanakan audit. </w:t>
      </w:r>
      <w:r w:rsidRPr="009408DC">
        <w:rPr>
          <w:rFonts w:ascii="Times New Roman" w:eastAsia="Calibri" w:hAnsi="Times New Roman" w:cs="Times New Roman"/>
          <w:color w:val="000000"/>
          <w:sz w:val="24"/>
          <w:szCs w:val="24"/>
        </w:rPr>
        <w:t>Sukriah (2009:17) menyatakan bahwa :</w:t>
      </w:r>
    </w:p>
    <w:p w:rsidR="009408DC" w:rsidRDefault="009408DC" w:rsidP="009408DC">
      <w:pPr>
        <w:autoSpaceDE w:val="0"/>
        <w:autoSpaceDN w:val="0"/>
        <w:adjustRightInd w:val="0"/>
        <w:spacing w:after="0"/>
        <w:ind w:left="720"/>
        <w:jc w:val="both"/>
        <w:rPr>
          <w:rFonts w:ascii="Times New Roman" w:eastAsia="Calibri" w:hAnsi="Times New Roman" w:cs="Times New Roman"/>
          <w:color w:val="000000"/>
          <w:sz w:val="24"/>
          <w:szCs w:val="24"/>
          <w:lang w:val="en-US"/>
        </w:rPr>
      </w:pPr>
      <w:r w:rsidRPr="009408DC">
        <w:rPr>
          <w:rFonts w:ascii="Times New Roman" w:eastAsia="Calibri" w:hAnsi="Times New Roman" w:cs="Times New Roman"/>
          <w:color w:val="000000"/>
          <w:sz w:val="24"/>
          <w:szCs w:val="24"/>
        </w:rPr>
        <w:t>“Integritas dapat menerima kesalahan yang tidak disengaja dan perbedaan pendapat yang jujur, tetapi tidak dapat menerima kecurangan prinsip. Dengan integritas yang tinggi, maka auditor dapat meningkatkan kualitas hasil pemeriksaannya”.</w:t>
      </w:r>
    </w:p>
    <w:p w:rsidR="009408DC" w:rsidRPr="009408DC" w:rsidRDefault="009408DC" w:rsidP="009408DC">
      <w:pPr>
        <w:autoSpaceDE w:val="0"/>
        <w:autoSpaceDN w:val="0"/>
        <w:adjustRightInd w:val="0"/>
        <w:spacing w:after="0"/>
        <w:ind w:left="720"/>
        <w:jc w:val="both"/>
        <w:rPr>
          <w:rFonts w:ascii="Times New Roman" w:eastAsia="Calibri" w:hAnsi="Times New Roman" w:cs="Times New Roman"/>
          <w:color w:val="000000"/>
          <w:sz w:val="24"/>
          <w:szCs w:val="24"/>
          <w:lang w:val="en-US"/>
        </w:rPr>
      </w:pPr>
    </w:p>
    <w:p w:rsidR="006A6BBF" w:rsidRDefault="009408DC" w:rsidP="009408DC">
      <w:pPr>
        <w:autoSpaceDE w:val="0"/>
        <w:autoSpaceDN w:val="0"/>
        <w:adjustRightInd w:val="0"/>
        <w:spacing w:after="0" w:line="480" w:lineRule="auto"/>
        <w:ind w:firstLine="720"/>
        <w:jc w:val="both"/>
        <w:rPr>
          <w:rFonts w:ascii="Times New Roman" w:hAnsi="Times New Roman" w:cs="Times New Roman"/>
          <w:sz w:val="24"/>
          <w:szCs w:val="24"/>
        </w:rPr>
      </w:pPr>
      <w:r w:rsidRPr="009408DC">
        <w:rPr>
          <w:rFonts w:ascii="Times New Roman" w:eastAsia="Calibri" w:hAnsi="Times New Roman" w:cs="Times New Roman"/>
          <w:color w:val="000000"/>
          <w:sz w:val="24"/>
          <w:szCs w:val="24"/>
        </w:rPr>
        <w:t xml:space="preserve">Penelitian yang dilakukan Mabruri dan Winarna (2010) menyatakan bahwa kualitas audit dapat dicapai jika auditor memiliki integritas yang baik. </w:t>
      </w:r>
      <w:r w:rsidRPr="009408DC">
        <w:rPr>
          <w:rFonts w:ascii="Times New Roman" w:eastAsia="Calibri" w:hAnsi="Times New Roman" w:cs="Times New Roman"/>
          <w:color w:val="000000"/>
          <w:sz w:val="24"/>
          <w:szCs w:val="24"/>
          <w:lang w:val="en-US"/>
        </w:rPr>
        <w:t>P</w:t>
      </w:r>
      <w:r w:rsidR="00525FD9" w:rsidRPr="009408DC">
        <w:rPr>
          <w:rFonts w:ascii="Times New Roman" w:hAnsi="Times New Roman" w:cs="Times New Roman"/>
          <w:sz w:val="24"/>
          <w:szCs w:val="24"/>
        </w:rPr>
        <w:t xml:space="preserve">enelitian yang dilakukan Yenny (2012) dengan auditor yang memiliki sikap jujur, berani, bijaksana dan bertanggung jawab maka </w:t>
      </w:r>
      <w:proofErr w:type="gramStart"/>
      <w:r w:rsidR="00525FD9" w:rsidRPr="009408DC">
        <w:rPr>
          <w:rFonts w:ascii="Times New Roman" w:hAnsi="Times New Roman" w:cs="Times New Roman"/>
          <w:sz w:val="24"/>
          <w:szCs w:val="24"/>
        </w:rPr>
        <w:t>akan</w:t>
      </w:r>
      <w:proofErr w:type="gramEnd"/>
      <w:r w:rsidR="00525FD9" w:rsidRPr="009408DC">
        <w:rPr>
          <w:rFonts w:ascii="Times New Roman" w:hAnsi="Times New Roman" w:cs="Times New Roman"/>
          <w:sz w:val="24"/>
          <w:szCs w:val="24"/>
        </w:rPr>
        <w:t xml:space="preserve"> membangun kepercayaan akan kualitas audit yang dihasilkan.</w:t>
      </w:r>
    </w:p>
    <w:p w:rsidR="00A81520" w:rsidRDefault="00A81520" w:rsidP="009408DC">
      <w:pPr>
        <w:autoSpaceDE w:val="0"/>
        <w:autoSpaceDN w:val="0"/>
        <w:adjustRightInd w:val="0"/>
        <w:spacing w:after="0" w:line="480" w:lineRule="auto"/>
        <w:ind w:firstLine="720"/>
        <w:jc w:val="both"/>
        <w:rPr>
          <w:rFonts w:ascii="Times New Roman" w:hAnsi="Times New Roman" w:cs="Times New Roman"/>
          <w:sz w:val="24"/>
          <w:szCs w:val="24"/>
        </w:rPr>
      </w:pPr>
    </w:p>
    <w:p w:rsidR="00117461" w:rsidRDefault="008459C2" w:rsidP="008459C2">
      <w:pPr>
        <w:pStyle w:val="ListParagraph"/>
        <w:numPr>
          <w:ilvl w:val="2"/>
          <w:numId w:val="14"/>
        </w:numPr>
        <w:autoSpaceDE w:val="0"/>
        <w:autoSpaceDN w:val="0"/>
        <w:adjustRightInd w:val="0"/>
        <w:spacing w:after="0" w:line="480" w:lineRule="auto"/>
        <w:ind w:left="709" w:hanging="709"/>
        <w:jc w:val="both"/>
        <w:rPr>
          <w:rFonts w:ascii="Times New Roman" w:hAnsi="Times New Roman" w:cs="Times New Roman"/>
          <w:b/>
          <w:sz w:val="24"/>
          <w:szCs w:val="24"/>
        </w:rPr>
      </w:pPr>
      <w:r w:rsidRPr="008459C2">
        <w:rPr>
          <w:rFonts w:ascii="Times New Roman" w:hAnsi="Times New Roman" w:cs="Times New Roman"/>
          <w:b/>
          <w:sz w:val="24"/>
          <w:szCs w:val="24"/>
        </w:rPr>
        <w:t>Pengaruh Independensi, Kompetensi dan Integritas Auditor terhadap Kualitas Audit</w:t>
      </w:r>
    </w:p>
    <w:p w:rsidR="008459C2" w:rsidRDefault="008459C2"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Ketika melaksanakan proses audit, auditor membutuhkan pengetahuan dan pengalaman yang baik karena dengan kedua hal itu auditor menjadi lebih mampu memahami kondisi keuangan dan laporan keuangan kliennya. Kemudian dengan sikap independensinya maka auditor dapat melaporkan dalam laporkan auditan jika terjadi pelanggaran dalam laporan keuangan kliennya. Sehingga berdasarkan logika, maka independensi, kompetensi dan integritas auditor memiliki pengaruh dalam menghasilkan audit yang berkualitas baik itu proses maupun </w:t>
      </w:r>
      <w:r>
        <w:rPr>
          <w:rFonts w:ascii="Times New Roman" w:hAnsi="Times New Roman" w:cs="Times New Roman"/>
          <w:i/>
          <w:sz w:val="24"/>
          <w:szCs w:val="24"/>
        </w:rPr>
        <w:t>output</w:t>
      </w:r>
      <w:r>
        <w:rPr>
          <w:rFonts w:ascii="Times New Roman" w:hAnsi="Times New Roman" w:cs="Times New Roman"/>
          <w:sz w:val="24"/>
          <w:szCs w:val="24"/>
        </w:rPr>
        <w:t>-nya.</w:t>
      </w:r>
    </w:p>
    <w:p w:rsidR="00A81520" w:rsidRDefault="008459C2"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Kompetensi dalam praktik akuntan publik menyangkut masalah kualitas teknis dari anggota dan stafnya serta kemampuan untuk mengawasi dan menilai mutu tugas yang telah dikerjakan. Sedangkan independensi berarti adanya </w:t>
      </w:r>
      <w:r>
        <w:rPr>
          <w:rFonts w:ascii="Times New Roman" w:hAnsi="Times New Roman" w:cs="Times New Roman"/>
          <w:sz w:val="24"/>
          <w:szCs w:val="24"/>
        </w:rPr>
        <w:lastRenderedPageBreak/>
        <w:t xml:space="preserve">kejujuran dalam diri akuntan dalam mempertimbangkan fakta-fakta dan adanya pertimbangan yang objektif., tidak memihak </w:t>
      </w:r>
      <w:r w:rsidR="00A81520">
        <w:rPr>
          <w:rFonts w:ascii="Times New Roman" w:hAnsi="Times New Roman" w:cs="Times New Roman"/>
          <w:sz w:val="24"/>
          <w:szCs w:val="24"/>
        </w:rPr>
        <w:t xml:space="preserve">dalam diri akuntan dalam merumuskan dan mengungkapkan pendapatnya. Dalam menjalankan praktiknya sehari-hari, auditor independen menghadapi berbagai situasi dan kondisi yang berbeda dalam mengaudit setiap kliennya, karena kemungkinan ada manajemen perusahaan yang memberikan data yang tidak sebenernya terjadi, karena itu auditor diminta untuk melakukan audit dan memberikan kualitas audit yang baik terhadap perusahaan klien yang diaudit karena melalui: </w:t>
      </w:r>
      <w:r w:rsidR="00A81520" w:rsidRPr="00A81520">
        <w:rPr>
          <w:rFonts w:ascii="Times New Roman" w:hAnsi="Times New Roman" w:cs="Times New Roman"/>
          <w:sz w:val="24"/>
          <w:szCs w:val="24"/>
        </w:rPr>
        <w:t xml:space="preserve">Pendidikan; pelatihan; pengalaman; dan profesionalnya auditor menjadi orang yang ahli dalam bidang akuntansi dan </w:t>
      </w:r>
      <w:r w:rsidR="00A81520" w:rsidRPr="00A81520">
        <w:rPr>
          <w:rFonts w:ascii="Times New Roman" w:hAnsi="Times New Roman" w:cs="Times New Roman"/>
          <w:i/>
          <w:sz w:val="24"/>
          <w:szCs w:val="24"/>
        </w:rPr>
        <w:t xml:space="preserve">auditing, </w:t>
      </w:r>
      <w:r w:rsidR="00A81520" w:rsidRPr="00A81520">
        <w:rPr>
          <w:rFonts w:ascii="Times New Roman" w:hAnsi="Times New Roman" w:cs="Times New Roman"/>
          <w:sz w:val="24"/>
          <w:szCs w:val="24"/>
        </w:rPr>
        <w:t>serta memiliki kemampuan untuk menilai secara objektif dan menggunakan pertimbangan yang tidak memihak terhadap informasi yang diungkapkan melalui auditnya.</w:t>
      </w:r>
    </w:p>
    <w:p w:rsidR="00152645" w:rsidRDefault="00152645" w:rsidP="00152645">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Abdul Halim (2008:29) menyatakan bahwa:</w:t>
      </w:r>
    </w:p>
    <w:p w:rsidR="00152645" w:rsidRDefault="00152645" w:rsidP="00152645">
      <w:pPr>
        <w:pStyle w:val="ListParagraph"/>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“faktor yang mempengaruhi kualitas audit adalah ketaatan auditor terhadap  kode etik yang terefleksikan oleh sikap independensi, kompetensi, objektifitas dan integritas.”</w:t>
      </w:r>
    </w:p>
    <w:p w:rsidR="00152645" w:rsidRPr="00A81520" w:rsidRDefault="00152645"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525FD9"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Adanya konflik kepentingan antara pihak internal dan eksternal perusahaan, menuntut akuntan publik untuk menghasilkan laporan auditan yang berkualitas yang dapat digunakan oleh pihak-pihak tersebut. Selain itu, dengan menjamurnya skandal keuangan baik domestik maupun mancanegara, sebagian besar bertolak dari laporan keuangan yang pernah dipublikasikan oleh perusahaan ke laporan keuangan yang sudah diaudit oleh akuntan publik di karenakan laporan yang sudah diaudit akan menghasilkan laporan audit yang akurat dan dapat dipercaya. Berbagai penilitian tentang kualitas audit sudah pernah dilakukan dan </w:t>
      </w:r>
      <w:r>
        <w:rPr>
          <w:rFonts w:ascii="Times New Roman" w:hAnsi="Times New Roman" w:cs="Times New Roman"/>
          <w:sz w:val="24"/>
          <w:szCs w:val="24"/>
        </w:rPr>
        <w:lastRenderedPageBreak/>
        <w:t>menghasilkan temuan yang berbeda mengenai faktor pembentuk kualitas audit. Oleh karena itu, dapat disimpulkan bahwa untuk menghasilkan audit yang berkualitas, seorang akuntan publik yang bekerja dalam suatu tim audit dituntut untuk memiliki independensi yang tinggi, kompetensi yang cukup dan integritas yang baik.</w:t>
      </w: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8152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A81520" w:rsidRDefault="00A81520" w:rsidP="00AF044C">
      <w:pPr>
        <w:autoSpaceDE w:val="0"/>
        <w:autoSpaceDN w:val="0"/>
        <w:adjustRightInd w:val="0"/>
        <w:spacing w:after="0" w:line="480" w:lineRule="auto"/>
        <w:jc w:val="both"/>
        <w:rPr>
          <w:rFonts w:ascii="Times New Roman" w:hAnsi="Times New Roman" w:cs="Times New Roman"/>
          <w:sz w:val="24"/>
          <w:szCs w:val="24"/>
        </w:rPr>
      </w:pPr>
    </w:p>
    <w:p w:rsidR="00AF044C" w:rsidRDefault="00AF044C" w:rsidP="00AF044C">
      <w:pPr>
        <w:autoSpaceDE w:val="0"/>
        <w:autoSpaceDN w:val="0"/>
        <w:adjustRightInd w:val="0"/>
        <w:spacing w:after="0" w:line="480" w:lineRule="auto"/>
        <w:jc w:val="both"/>
        <w:rPr>
          <w:rFonts w:ascii="Times New Roman" w:hAnsi="Times New Roman" w:cs="Times New Roman"/>
          <w:sz w:val="24"/>
          <w:szCs w:val="24"/>
        </w:rPr>
      </w:pPr>
    </w:p>
    <w:p w:rsidR="002E1B4A" w:rsidRDefault="002E1B4A" w:rsidP="00AF044C">
      <w:pPr>
        <w:autoSpaceDE w:val="0"/>
        <w:autoSpaceDN w:val="0"/>
        <w:adjustRightInd w:val="0"/>
        <w:spacing w:after="0" w:line="480" w:lineRule="auto"/>
        <w:jc w:val="both"/>
        <w:rPr>
          <w:rFonts w:ascii="Times New Roman" w:hAnsi="Times New Roman" w:cs="Times New Roman"/>
          <w:sz w:val="24"/>
          <w:szCs w:val="24"/>
        </w:rPr>
      </w:pPr>
    </w:p>
    <w:p w:rsidR="002E1B4A" w:rsidRDefault="002E1B4A" w:rsidP="00AF044C">
      <w:pPr>
        <w:autoSpaceDE w:val="0"/>
        <w:autoSpaceDN w:val="0"/>
        <w:adjustRightInd w:val="0"/>
        <w:spacing w:after="0" w:line="480" w:lineRule="auto"/>
        <w:jc w:val="both"/>
        <w:rPr>
          <w:rFonts w:ascii="Times New Roman" w:hAnsi="Times New Roman" w:cs="Times New Roman"/>
          <w:sz w:val="24"/>
          <w:szCs w:val="24"/>
        </w:rPr>
      </w:pPr>
    </w:p>
    <w:p w:rsidR="002E1B4A" w:rsidRDefault="002E1B4A" w:rsidP="00AF044C">
      <w:pPr>
        <w:autoSpaceDE w:val="0"/>
        <w:autoSpaceDN w:val="0"/>
        <w:adjustRightInd w:val="0"/>
        <w:spacing w:after="0" w:line="480" w:lineRule="auto"/>
        <w:jc w:val="both"/>
        <w:rPr>
          <w:rFonts w:ascii="Times New Roman" w:hAnsi="Times New Roman" w:cs="Times New Roman"/>
          <w:sz w:val="24"/>
          <w:szCs w:val="24"/>
        </w:rPr>
      </w:pPr>
    </w:p>
    <w:p w:rsidR="002E1B4A" w:rsidRDefault="002E1B4A" w:rsidP="00AF044C">
      <w:pPr>
        <w:autoSpaceDE w:val="0"/>
        <w:autoSpaceDN w:val="0"/>
        <w:adjustRightInd w:val="0"/>
        <w:spacing w:after="0" w:line="480" w:lineRule="auto"/>
        <w:jc w:val="both"/>
        <w:rPr>
          <w:rFonts w:ascii="Times New Roman" w:hAnsi="Times New Roman" w:cs="Times New Roman"/>
          <w:sz w:val="24"/>
          <w:szCs w:val="24"/>
        </w:rPr>
      </w:pPr>
    </w:p>
    <w:p w:rsidR="002E1B4A" w:rsidRPr="00AF044C" w:rsidRDefault="002E1B4A" w:rsidP="00AF044C">
      <w:pPr>
        <w:autoSpaceDE w:val="0"/>
        <w:autoSpaceDN w:val="0"/>
        <w:adjustRightInd w:val="0"/>
        <w:spacing w:after="0" w:line="480" w:lineRule="auto"/>
        <w:jc w:val="both"/>
        <w:rPr>
          <w:rFonts w:ascii="Times New Roman" w:hAnsi="Times New Roman" w:cs="Times New Roman"/>
          <w:sz w:val="24"/>
          <w:szCs w:val="24"/>
        </w:rPr>
      </w:pPr>
    </w:p>
    <w:p w:rsidR="00441497" w:rsidRDefault="009271A3" w:rsidP="004414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Jadi kerangka pemikiran diatas </w:t>
      </w:r>
      <w:r w:rsidRPr="009271A3">
        <w:rPr>
          <w:rFonts w:ascii="Times New Roman" w:hAnsi="Times New Roman" w:cs="Times New Roman"/>
          <w:sz w:val="24"/>
          <w:szCs w:val="24"/>
        </w:rPr>
        <w:t>dapat digambarkan sebagai berikut :</w:t>
      </w:r>
      <w:r w:rsidR="00441497" w:rsidRPr="00441497">
        <w:rPr>
          <w:rFonts w:ascii="Times New Roman" w:hAnsi="Times New Roman" w:cs="Times New Roman"/>
          <w:sz w:val="24"/>
          <w:szCs w:val="24"/>
        </w:rPr>
        <w:t xml:space="preserve"> </w:t>
      </w:r>
    </w:p>
    <w:p w:rsidR="00441497" w:rsidRPr="009271A3" w:rsidRDefault="00173126" w:rsidP="00441497">
      <w:pPr>
        <w:autoSpaceDE w:val="0"/>
        <w:autoSpaceDN w:val="0"/>
        <w:adjustRightInd w:val="0"/>
        <w:spacing w:after="0" w:line="240" w:lineRule="auto"/>
        <w:rPr>
          <w:rFonts w:ascii="Times New Roman" w:hAnsi="Times New Roman" w:cs="Times New Roman"/>
          <w:sz w:val="24"/>
          <w:szCs w:val="24"/>
        </w:rPr>
      </w:pPr>
      <w:r>
        <w:rPr>
          <w:noProof/>
        </w:rPr>
        <w:pict>
          <v:rect id="Rectangle 5" o:spid="_x0000_s1063" style="position:absolute;margin-left:-19.65pt;margin-top:6.3pt;width:184.5pt;height:54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" fillcolor="white [3201]" strokecolor="black [3213]" strokeweight="1pt"/>
        </w:pict>
      </w:r>
    </w:p>
    <w:p w:rsidR="00441497" w:rsidRPr="00E81A91" w:rsidRDefault="00173126" w:rsidP="00441497">
      <w:pPr>
        <w:autoSpaceDE w:val="0"/>
        <w:autoSpaceDN w:val="0"/>
        <w:adjustRightInd w:val="0"/>
        <w:spacing w:after="0" w:line="240" w:lineRule="auto"/>
        <w:rPr>
          <w:rFonts w:cs="TimesNewRoman"/>
          <w:sz w:val="20"/>
          <w:szCs w:val="20"/>
        </w:rPr>
      </w:pPr>
      <w:r>
        <w:rPr>
          <w:noProof/>
        </w:rPr>
        <w:pict>
          <v:rect id="Rectangle 48" o:spid="_x0000_s1062" style="position:absolute;margin-left:-8.4pt;margin-top:.75pt;width:161.5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">
            <v:textbox>
              <w:txbxContent>
                <w:p w:rsidR="00634586" w:rsidRDefault="00634586" w:rsidP="00441497">
                  <w:pPr>
                    <w:jc w:val="center"/>
                    <w:rPr>
                      <w:sz w:val="24"/>
                      <w:szCs w:val="24"/>
                    </w:rPr>
                  </w:pPr>
                  <w:r>
                    <w:rPr>
                      <w:sz w:val="24"/>
                      <w:szCs w:val="24"/>
                    </w:rPr>
                    <w:t>Independens</w:t>
                  </w:r>
                  <w:r w:rsidRPr="00F4400C">
                    <w:rPr>
                      <w:sz w:val="24"/>
                      <w:szCs w:val="24"/>
                    </w:rPr>
                    <w:t>i</w:t>
                  </w:r>
                  <w:r>
                    <w:rPr>
                      <w:sz w:val="24"/>
                      <w:szCs w:val="24"/>
                    </w:rPr>
                    <w:t xml:space="preserve"> </w:t>
                  </w:r>
                </w:p>
                <w:p w:rsidR="00634586" w:rsidRDefault="00634586" w:rsidP="00441497">
                  <w:pPr>
                    <w:spacing w:after="0" w:line="240" w:lineRule="auto"/>
                    <w:jc w:val="both"/>
                    <w:rPr>
                      <w:sz w:val="24"/>
                      <w:szCs w:val="24"/>
                    </w:rPr>
                  </w:pPr>
                  <w:r>
                    <w:rPr>
                      <w:sz w:val="24"/>
                      <w:szCs w:val="24"/>
                    </w:rPr>
                    <w:t>Konsep :</w:t>
                  </w:r>
                </w:p>
                <w:p w:rsidR="00634586" w:rsidRDefault="00634586" w:rsidP="00441497">
                  <w:pPr>
                    <w:spacing w:after="0" w:line="240" w:lineRule="auto"/>
                    <w:jc w:val="both"/>
                    <w:rPr>
                      <w:sz w:val="24"/>
                      <w:szCs w:val="24"/>
                    </w:rPr>
                  </w:pPr>
                </w:p>
                <w:p w:rsidR="00634586" w:rsidRDefault="00634586" w:rsidP="00441497">
                  <w:pPr>
                    <w:spacing w:after="0" w:line="240" w:lineRule="auto"/>
                    <w:jc w:val="both"/>
                    <w:rPr>
                      <w:rFonts w:ascii="Times New Roman" w:hAnsi="Times New Roman" w:cs="Times New Roman"/>
                      <w:b/>
                      <w:sz w:val="24"/>
                      <w:szCs w:val="24"/>
                    </w:rPr>
                  </w:pPr>
                  <w:r w:rsidRPr="00804552">
                    <w:rPr>
                      <w:rFonts w:ascii="Times New Roman" w:hAnsi="Times New Roman" w:cs="Times New Roman"/>
                      <w:b/>
                      <w:sz w:val="24"/>
                      <w:szCs w:val="24"/>
                      <w:lang w:val="en-US"/>
                    </w:rPr>
                    <w:t>(</w:t>
                  </w:r>
                  <w:r w:rsidRPr="00804552">
                    <w:rPr>
                      <w:rFonts w:ascii="Times New Roman" w:hAnsi="Times New Roman" w:cs="Times New Roman"/>
                      <w:b/>
                      <w:sz w:val="24"/>
                      <w:szCs w:val="24"/>
                    </w:rPr>
                    <w:t xml:space="preserve">Elder, </w:t>
                  </w:r>
                  <w:r>
                    <w:rPr>
                      <w:rFonts w:ascii="Times New Roman" w:hAnsi="Times New Roman" w:cs="Times New Roman"/>
                      <w:b/>
                      <w:sz w:val="24"/>
                      <w:szCs w:val="24"/>
                    </w:rPr>
                    <w:t xml:space="preserve">Beasley, Arens </w:t>
                  </w:r>
                  <w:r w:rsidRPr="00804552">
                    <w:rPr>
                      <w:rFonts w:ascii="Times New Roman" w:hAnsi="Times New Roman" w:cs="Times New Roman"/>
                      <w:b/>
                      <w:sz w:val="24"/>
                      <w:szCs w:val="24"/>
                    </w:rPr>
                    <w:t>yang dialih</w:t>
                  </w:r>
                  <w:r>
                    <w:rPr>
                      <w:rFonts w:ascii="Times New Roman" w:hAnsi="Times New Roman" w:cs="Times New Roman"/>
                      <w:b/>
                      <w:sz w:val="24"/>
                      <w:szCs w:val="24"/>
                    </w:rPr>
                    <w:t xml:space="preserve"> </w:t>
                  </w:r>
                  <w:r w:rsidRPr="00804552">
                    <w:rPr>
                      <w:rFonts w:ascii="Times New Roman" w:hAnsi="Times New Roman" w:cs="Times New Roman"/>
                      <w:b/>
                      <w:sz w:val="24"/>
                      <w:szCs w:val="24"/>
                    </w:rPr>
                    <w:t xml:space="preserve">bahasakan </w:t>
                  </w:r>
                  <w:r>
                    <w:rPr>
                      <w:rFonts w:ascii="Times New Roman" w:hAnsi="Times New Roman" w:cs="Times New Roman"/>
                      <w:b/>
                      <w:sz w:val="24"/>
                      <w:szCs w:val="24"/>
                    </w:rPr>
                    <w:t xml:space="preserve">Jusuf </w:t>
                  </w:r>
                  <w:r w:rsidRPr="00804552">
                    <w:rPr>
                      <w:rFonts w:ascii="Times New Roman" w:hAnsi="Times New Roman" w:cs="Times New Roman"/>
                      <w:b/>
                      <w:sz w:val="24"/>
                      <w:szCs w:val="24"/>
                    </w:rPr>
                    <w:t>2012:74)</w:t>
                  </w:r>
                </w:p>
                <w:p w:rsidR="00634586" w:rsidRDefault="00634586" w:rsidP="00441497">
                  <w:pPr>
                    <w:spacing w:after="0" w:line="240" w:lineRule="auto"/>
                    <w:jc w:val="both"/>
                    <w:rPr>
                      <w:rFonts w:ascii="Times New Roman" w:hAnsi="Times New Roman" w:cs="Times New Roman"/>
                      <w:sz w:val="24"/>
                      <w:szCs w:val="24"/>
                    </w:rPr>
                  </w:pPr>
                </w:p>
                <w:p w:rsidR="00634586" w:rsidRDefault="00634586" w:rsidP="00441497">
                  <w:pPr>
                    <w:spacing w:after="0" w:line="240" w:lineRule="auto"/>
                    <w:jc w:val="both"/>
                    <w:rPr>
                      <w:rFonts w:ascii="Times New Roman" w:hAnsi="Times New Roman" w:cs="Times New Roman"/>
                      <w:sz w:val="24"/>
                      <w:szCs w:val="24"/>
                    </w:rPr>
                  </w:pPr>
                  <w:r w:rsidRPr="00591BBE">
                    <w:rPr>
                      <w:rFonts w:ascii="Times New Roman" w:hAnsi="Times New Roman" w:cs="Times New Roman"/>
                      <w:sz w:val="24"/>
                      <w:szCs w:val="24"/>
                    </w:rPr>
                    <w:t>Dimensi :</w:t>
                  </w:r>
                </w:p>
                <w:p w:rsidR="00634586" w:rsidRPr="00591BBE" w:rsidRDefault="00634586" w:rsidP="00441497">
                  <w:pPr>
                    <w:spacing w:after="0" w:line="240" w:lineRule="auto"/>
                    <w:jc w:val="both"/>
                    <w:rPr>
                      <w:rFonts w:ascii="Times New Roman" w:hAnsi="Times New Roman" w:cs="Times New Roman"/>
                      <w:sz w:val="24"/>
                      <w:szCs w:val="24"/>
                    </w:rPr>
                  </w:pPr>
                </w:p>
                <w:p w:rsidR="00634586" w:rsidRPr="00B342A6" w:rsidRDefault="00634586" w:rsidP="00441497">
                  <w:pPr>
                    <w:spacing w:after="0" w:line="240" w:lineRule="auto"/>
                    <w:rPr>
                      <w:b/>
                      <w:sz w:val="24"/>
                      <w:szCs w:val="24"/>
                    </w:rPr>
                  </w:pPr>
                  <w:r w:rsidRPr="00B342A6">
                    <w:rPr>
                      <w:b/>
                      <w:sz w:val="24"/>
                      <w:szCs w:val="24"/>
                    </w:rPr>
                    <w:t>(</w:t>
                  </w:r>
                  <w:r w:rsidRPr="00B342A6">
                    <w:rPr>
                      <w:rFonts w:ascii="Times New Roman" w:hAnsi="Times New Roman" w:cs="Times New Roman"/>
                      <w:b/>
                      <w:sz w:val="24"/>
                      <w:szCs w:val="24"/>
                    </w:rPr>
                    <w:t>Theodorus M. Tuanakotta (2011:64-65))</w:t>
                  </w:r>
                </w:p>
              </w:txbxContent>
            </v:textbox>
          </v:rect>
        </w:pict>
      </w:r>
    </w:p>
    <w:p w:rsidR="00441497" w:rsidRDefault="00441497" w:rsidP="00441497">
      <w:pPr>
        <w:spacing w:after="0" w:line="480" w:lineRule="auto"/>
        <w:rPr>
          <w:rFonts w:ascii="Times New Roman" w:eastAsia="Calibri" w:hAnsi="Times New Roman" w:cs="Times New Roman"/>
          <w:b/>
          <w:sz w:val="24"/>
          <w:szCs w:val="24"/>
        </w:rPr>
      </w:pPr>
    </w:p>
    <w:p w:rsidR="00441497" w:rsidRPr="00FC33D0" w:rsidRDefault="00441497" w:rsidP="00441497">
      <w:pPr>
        <w:spacing w:after="0" w:line="480" w:lineRule="auto"/>
        <w:rPr>
          <w:rFonts w:ascii="Times New Roman" w:eastAsia="Calibri" w:hAnsi="Times New Roman" w:cs="Times New Roman"/>
          <w:b/>
          <w:sz w:val="24"/>
          <w:szCs w:val="24"/>
        </w:rPr>
      </w:pPr>
    </w:p>
    <w:p w:rsidR="00441497" w:rsidRPr="00FC33D0" w:rsidRDefault="00173126" w:rsidP="00441497">
      <w:pPr>
        <w:spacing w:after="0" w:line="480" w:lineRule="auto"/>
        <w:jc w:val="both"/>
        <w:rPr>
          <w:rFonts w:ascii="Times New Roman" w:eastAsia="Calibri" w:hAnsi="Times New Roman" w:cs="Times New Roman"/>
          <w:b/>
          <w:sz w:val="24"/>
          <w:szCs w:val="24"/>
        </w:rPr>
      </w:pPr>
      <w:r>
        <w:rPr>
          <w:noProof/>
        </w:rPr>
        <w:pict>
          <v:rect id="Rectangle 47" o:spid="_x0000_s1061" style="position:absolute;left:0;text-align:left;margin-left:295.35pt;margin-top:6.85pt;width:159.7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">
            <v:textbox>
              <w:txbxContent>
                <w:p w:rsidR="00634586" w:rsidRDefault="00634586" w:rsidP="00441497">
                  <w:pPr>
                    <w:jc w:val="center"/>
                    <w:rPr>
                      <w:sz w:val="24"/>
                      <w:szCs w:val="24"/>
                    </w:rPr>
                  </w:pPr>
                  <w:r w:rsidRPr="00F4400C">
                    <w:rPr>
                      <w:sz w:val="24"/>
                      <w:szCs w:val="24"/>
                    </w:rPr>
                    <w:t>Kualitas Audit</w:t>
                  </w:r>
                </w:p>
                <w:p w:rsidR="00634586" w:rsidRDefault="00634586" w:rsidP="00441497">
                  <w:pPr>
                    <w:rPr>
                      <w:rFonts w:ascii="Times New Roman" w:hAnsi="Times New Roman" w:cs="Times New Roman"/>
                      <w:sz w:val="24"/>
                      <w:szCs w:val="24"/>
                    </w:rPr>
                  </w:pPr>
                  <w:r>
                    <w:rPr>
                      <w:rFonts w:ascii="Times New Roman" w:hAnsi="Times New Roman" w:cs="Times New Roman"/>
                      <w:sz w:val="24"/>
                      <w:szCs w:val="24"/>
                    </w:rPr>
                    <w:t>Konsep :</w:t>
                  </w:r>
                </w:p>
                <w:p w:rsidR="00634586" w:rsidRDefault="00634586" w:rsidP="00441497">
                  <w:pPr>
                    <w:rPr>
                      <w:rFonts w:ascii="Times New Roman" w:hAnsi="Times New Roman" w:cs="Times New Roman"/>
                      <w:b/>
                      <w:sz w:val="24"/>
                      <w:szCs w:val="24"/>
                    </w:rPr>
                  </w:pPr>
                  <w:r>
                    <w:rPr>
                      <w:rFonts w:ascii="Times New Roman" w:hAnsi="Times New Roman" w:cs="Times New Roman"/>
                      <w:b/>
                      <w:sz w:val="24"/>
                      <w:szCs w:val="24"/>
                    </w:rPr>
                    <w:t>(Arens 2011:47)</w:t>
                  </w:r>
                </w:p>
                <w:p w:rsidR="00634586" w:rsidRPr="00CC1147" w:rsidRDefault="00634586" w:rsidP="00441497">
                  <w:pPr>
                    <w:rPr>
                      <w:rFonts w:ascii="Times New Roman" w:hAnsi="Times New Roman" w:cs="Times New Roman"/>
                      <w:sz w:val="24"/>
                      <w:szCs w:val="24"/>
                    </w:rPr>
                  </w:pPr>
                  <w:r>
                    <w:rPr>
                      <w:rFonts w:ascii="Times New Roman" w:hAnsi="Times New Roman" w:cs="Times New Roman"/>
                      <w:sz w:val="24"/>
                      <w:szCs w:val="24"/>
                    </w:rPr>
                    <w:t>Dimensi :</w:t>
                  </w:r>
                </w:p>
                <w:p w:rsidR="00634586" w:rsidRPr="00FF5C5E" w:rsidRDefault="00634586" w:rsidP="00441497">
                  <w:pPr>
                    <w:rPr>
                      <w:b/>
                      <w:sz w:val="24"/>
                      <w:szCs w:val="24"/>
                    </w:rPr>
                  </w:pPr>
                  <w:r w:rsidRPr="00FF5C5E">
                    <w:rPr>
                      <w:rFonts w:ascii="Times New Roman" w:hAnsi="Times New Roman" w:cs="Times New Roman"/>
                      <w:b/>
                      <w:sz w:val="24"/>
                      <w:szCs w:val="24"/>
                    </w:rPr>
                    <w:t>(Justinia Castellani 2008, dan Annisa Desty P</w:t>
                  </w:r>
                  <w:r>
                    <w:rPr>
                      <w:rFonts w:ascii="Times New Roman" w:hAnsi="Times New Roman" w:cs="Times New Roman"/>
                      <w:b/>
                      <w:sz w:val="24"/>
                      <w:szCs w:val="24"/>
                    </w:rPr>
                    <w:t xml:space="preserve"> </w:t>
                  </w:r>
                  <w:r w:rsidRPr="00FF5C5E">
                    <w:rPr>
                      <w:rFonts w:ascii="Times New Roman" w:hAnsi="Times New Roman" w:cs="Times New Roman"/>
                      <w:b/>
                      <w:sz w:val="24"/>
                      <w:szCs w:val="24"/>
                    </w:rPr>
                    <w:t>2014)</w:t>
                  </w:r>
                </w:p>
                <w:p w:rsidR="00634586" w:rsidRPr="00F4400C" w:rsidRDefault="00634586" w:rsidP="00441497">
                  <w:pPr>
                    <w:jc w:val="center"/>
                    <w:rPr>
                      <w:sz w:val="24"/>
                      <w:szCs w:val="24"/>
                    </w:rPr>
                  </w:pPr>
                </w:p>
              </w:txbxContent>
            </v:textbox>
          </v:rect>
        </w:pict>
      </w:r>
      <w:r>
        <w:rPr>
          <w:noProof/>
        </w:rPr>
        <w:pict>
          <v:shapetype id="_x0000_t32" coordsize="21600,21600" o:spt="32" o:oned="t" path="m,l21600,21600e" filled="f">
            <v:path arrowok="t" fillok="f" o:connecttype="none"/>
            <o:lock v:ext="edit" shapetype="t"/>
          </v:shapetype>
          <v:shape id="Straight Arrow Connector 49" o:spid="_x0000_s1060" type="#_x0000_t32" style="position:absolute;left:0;text-align:left;margin-left:153.05pt;margin-top:25.85pt;width:142.55pt;height:6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">
            <v:stroke endarrow="block"/>
          </v:shape>
        </w:pict>
      </w:r>
    </w:p>
    <w:p w:rsidR="00441497" w:rsidRPr="00FC33D0" w:rsidRDefault="00441497" w:rsidP="00441497">
      <w:pPr>
        <w:tabs>
          <w:tab w:val="center" w:pos="3968"/>
        </w:tabs>
        <w:spacing w:after="0" w:line="480" w:lineRule="auto"/>
        <w:jc w:val="both"/>
        <w:rPr>
          <w:rFonts w:ascii="Times New Roman" w:eastAsia="Calibri" w:hAnsi="Times New Roman" w:cs="Times New Roman"/>
          <w:b/>
          <w:sz w:val="24"/>
          <w:szCs w:val="24"/>
        </w:rPr>
      </w:pPr>
      <w:r w:rsidRPr="00FC33D0">
        <w:rPr>
          <w:rFonts w:ascii="Times New Roman" w:eastAsia="Calibri" w:hAnsi="Times New Roman" w:cs="Times New Roman"/>
          <w:b/>
          <w:sz w:val="24"/>
          <w:szCs w:val="24"/>
        </w:rPr>
        <w:t>H</w:t>
      </w:r>
      <w:r w:rsidRPr="00FC33D0">
        <w:rPr>
          <w:rFonts w:ascii="Times New Roman" w:eastAsia="Calibri" w:hAnsi="Times New Roman" w:cs="Times New Roman"/>
          <w:b/>
          <w:sz w:val="24"/>
          <w:szCs w:val="24"/>
        </w:rPr>
        <w:tab/>
        <w:t>H1</w:t>
      </w:r>
    </w:p>
    <w:p w:rsidR="00441497" w:rsidRPr="00FC33D0" w:rsidRDefault="00441497" w:rsidP="00441497">
      <w:pPr>
        <w:spacing w:after="0" w:line="480" w:lineRule="auto"/>
        <w:jc w:val="both"/>
        <w:rPr>
          <w:rFonts w:ascii="Times New Roman" w:eastAsia="Calibri" w:hAnsi="Times New Roman" w:cs="Times New Roman"/>
          <w:b/>
          <w:sz w:val="24"/>
          <w:szCs w:val="24"/>
        </w:rPr>
      </w:pPr>
    </w:p>
    <w:p w:rsidR="00441497" w:rsidRPr="00FC33D0" w:rsidRDefault="00173126" w:rsidP="00441497">
      <w:pPr>
        <w:tabs>
          <w:tab w:val="center" w:pos="3968"/>
        </w:tabs>
        <w:spacing w:after="0" w:line="480" w:lineRule="auto"/>
        <w:jc w:val="both"/>
        <w:rPr>
          <w:rFonts w:ascii="Times New Roman" w:eastAsia="Calibri" w:hAnsi="Times New Roman" w:cs="Times New Roman"/>
          <w:b/>
          <w:sz w:val="24"/>
          <w:szCs w:val="24"/>
        </w:rPr>
      </w:pPr>
      <w:r>
        <w:rPr>
          <w:noProof/>
        </w:rPr>
        <w:pict>
          <v:shape id="Straight Arrow Connector 43" o:spid="_x0000_s1059" type="#_x0000_t32" style="position:absolute;left:0;text-align:left;margin-left:153.6pt;margin-top:4.45pt;width:141.75pt;height:109.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">
            <v:stroke endarrow="block"/>
          </v:shape>
        </w:pict>
      </w:r>
      <w:r>
        <w:rPr>
          <w:noProof/>
        </w:rPr>
        <w:pict>
          <v:shape id="Straight Arrow Connector 44" o:spid="_x0000_s1058" type="#_x0000_t32" style="position:absolute;left:0;text-align:left;margin-left:153.6pt;margin-top:4.45pt;width:141.75pt;height:283.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">
            <v:stroke endarrow="block"/>
          </v:shape>
        </w:pict>
      </w:r>
      <w:r w:rsidR="00441497">
        <w:rPr>
          <w:rFonts w:ascii="Times New Roman" w:eastAsia="Calibri" w:hAnsi="Times New Roman" w:cs="Times New Roman"/>
          <w:b/>
          <w:sz w:val="24"/>
          <w:szCs w:val="24"/>
        </w:rPr>
        <w:tab/>
      </w:r>
    </w:p>
    <w:p w:rsidR="00441497" w:rsidRPr="00FC33D0" w:rsidRDefault="00441497" w:rsidP="00441497">
      <w:pPr>
        <w:tabs>
          <w:tab w:val="left" w:pos="3968"/>
        </w:tabs>
        <w:spacing w:after="0" w:line="480" w:lineRule="auto"/>
        <w:jc w:val="both"/>
        <w:rPr>
          <w:rFonts w:ascii="Times New Roman" w:eastAsia="Calibri" w:hAnsi="Times New Roman" w:cs="Times New Roman"/>
          <w:sz w:val="24"/>
          <w:szCs w:val="24"/>
        </w:rPr>
      </w:pPr>
      <w:r w:rsidRPr="00FC33D0">
        <w:rPr>
          <w:rFonts w:ascii="Times New Roman" w:eastAsia="Calibri" w:hAnsi="Times New Roman" w:cs="Times New Roman"/>
          <w:sz w:val="24"/>
          <w:szCs w:val="24"/>
        </w:rPr>
        <w:tab/>
      </w:r>
    </w:p>
    <w:p w:rsidR="00441497" w:rsidRPr="00CC1147" w:rsidRDefault="00173126" w:rsidP="00441497">
      <w:pPr>
        <w:tabs>
          <w:tab w:val="center" w:pos="3968"/>
        </w:tabs>
        <w:spacing w:after="0" w:line="480" w:lineRule="auto"/>
        <w:jc w:val="both"/>
        <w:rPr>
          <w:rFonts w:ascii="Times New Roman" w:eastAsia="Calibri" w:hAnsi="Times New Roman" w:cs="Times New Roman"/>
          <w:b/>
          <w:sz w:val="24"/>
          <w:szCs w:val="24"/>
        </w:rPr>
      </w:pPr>
      <w:r>
        <w:rPr>
          <w:noProof/>
        </w:rPr>
        <w:pict>
          <v:rect id="Rectangle 2" o:spid="_x0000_s1057" style="position:absolute;left:0;text-align:left;margin-left:-7.65pt;margin-top:3.85pt;width:160.8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">
            <v:textbox>
              <w:txbxContent>
                <w:p w:rsidR="00634586" w:rsidRDefault="00634586" w:rsidP="00441497">
                  <w:pPr>
                    <w:jc w:val="center"/>
                    <w:rPr>
                      <w:sz w:val="24"/>
                      <w:szCs w:val="24"/>
                    </w:rPr>
                  </w:pPr>
                  <w:r>
                    <w:rPr>
                      <w:sz w:val="24"/>
                      <w:szCs w:val="24"/>
                    </w:rPr>
                    <w:t>Kompetensi</w:t>
                  </w:r>
                </w:p>
                <w:p w:rsidR="00634586" w:rsidRDefault="00634586" w:rsidP="00441497">
                  <w:pPr>
                    <w:spacing w:line="240" w:lineRule="auto"/>
                    <w:rPr>
                      <w:sz w:val="24"/>
                      <w:szCs w:val="24"/>
                    </w:rPr>
                  </w:pPr>
                  <w:r>
                    <w:rPr>
                      <w:sz w:val="24"/>
                      <w:szCs w:val="24"/>
                    </w:rPr>
                    <w:t>Konsep :</w:t>
                  </w:r>
                </w:p>
                <w:p w:rsidR="00634586" w:rsidRPr="00591BBE" w:rsidRDefault="00634586" w:rsidP="00441497">
                  <w:pPr>
                    <w:spacing w:line="240" w:lineRule="auto"/>
                    <w:rPr>
                      <w:sz w:val="24"/>
                      <w:szCs w:val="24"/>
                    </w:rPr>
                  </w:pPr>
                  <w:r w:rsidRPr="00B95789">
                    <w:rPr>
                      <w:rFonts w:ascii="Times New Roman" w:hAnsi="Times New Roman" w:cs="Times New Roman"/>
                      <w:b/>
                      <w:sz w:val="24"/>
                      <w:szCs w:val="24"/>
                    </w:rPr>
                    <w:t>Siti Kurnia Rahayu dan Ely Suhayati (2010:2)</w:t>
                  </w:r>
                </w:p>
                <w:p w:rsidR="00634586" w:rsidRPr="00591BBE" w:rsidRDefault="00634586" w:rsidP="00441497">
                  <w:pPr>
                    <w:spacing w:line="240" w:lineRule="auto"/>
                    <w:rPr>
                      <w:rFonts w:ascii="Times New Roman" w:hAnsi="Times New Roman" w:cs="Times New Roman"/>
                      <w:sz w:val="24"/>
                      <w:szCs w:val="24"/>
                    </w:rPr>
                  </w:pPr>
                  <w:r w:rsidRPr="00591BBE">
                    <w:rPr>
                      <w:rFonts w:ascii="Times New Roman" w:hAnsi="Times New Roman" w:cs="Times New Roman"/>
                      <w:sz w:val="24"/>
                      <w:szCs w:val="24"/>
                    </w:rPr>
                    <w:t>Dimensi :</w:t>
                  </w:r>
                </w:p>
                <w:p w:rsidR="00634586" w:rsidRDefault="00634586" w:rsidP="00441497">
                  <w:pPr>
                    <w:spacing w:line="240" w:lineRule="auto"/>
                    <w:rPr>
                      <w:rFonts w:ascii="Times New Roman" w:eastAsia="Times New Roman" w:hAnsi="Times New Roman" w:cs="Times New Roman"/>
                      <w:b/>
                      <w:sz w:val="24"/>
                      <w:szCs w:val="24"/>
                      <w:lang w:eastAsia="id-ID"/>
                    </w:rPr>
                  </w:pPr>
                  <w:r w:rsidRPr="00FF5C5E">
                    <w:rPr>
                      <w:rFonts w:ascii="Times New Roman" w:eastAsia="Times New Roman" w:hAnsi="Times New Roman" w:cs="Times New Roman"/>
                      <w:b/>
                      <w:sz w:val="24"/>
                      <w:szCs w:val="24"/>
                      <w:lang w:eastAsia="id-ID"/>
                    </w:rPr>
                    <w:t>(Justinia Castellani 2008)</w:t>
                  </w:r>
                </w:p>
                <w:p w:rsidR="00634586" w:rsidRPr="00FF5C5E" w:rsidRDefault="00634586" w:rsidP="00441497">
                  <w:pPr>
                    <w:jc w:val="center"/>
                    <w:rPr>
                      <w:b/>
                      <w:sz w:val="24"/>
                      <w:szCs w:val="24"/>
                    </w:rPr>
                  </w:pPr>
                </w:p>
              </w:txbxContent>
            </v:textbox>
          </v:rect>
        </w:pict>
      </w:r>
      <w:r w:rsidR="00441497">
        <w:rPr>
          <w:rFonts w:ascii="Times New Roman" w:eastAsia="Calibri" w:hAnsi="Times New Roman" w:cs="Times New Roman"/>
          <w:sz w:val="24"/>
          <w:szCs w:val="24"/>
        </w:rPr>
        <w:tab/>
      </w:r>
      <w:r w:rsidR="00441497">
        <w:rPr>
          <w:rFonts w:ascii="Times New Roman" w:eastAsia="Calibri" w:hAnsi="Times New Roman" w:cs="Times New Roman"/>
          <w:sz w:val="24"/>
          <w:szCs w:val="24"/>
        </w:rPr>
        <w:tab/>
      </w:r>
      <w:r w:rsidR="00441497">
        <w:rPr>
          <w:rFonts w:ascii="Times New Roman" w:eastAsia="Calibri" w:hAnsi="Times New Roman" w:cs="Times New Roman"/>
          <w:b/>
          <w:sz w:val="24"/>
          <w:szCs w:val="24"/>
        </w:rPr>
        <w:t>H2</w:t>
      </w:r>
    </w:p>
    <w:p w:rsidR="00441497" w:rsidRPr="00CC1147" w:rsidRDefault="00173126" w:rsidP="00441497">
      <w:pPr>
        <w:tabs>
          <w:tab w:val="left" w:pos="4517"/>
        </w:tabs>
        <w:spacing w:after="0" w:line="480" w:lineRule="auto"/>
        <w:jc w:val="both"/>
        <w:rPr>
          <w:rFonts w:ascii="Times New Roman" w:eastAsia="Calibri" w:hAnsi="Times New Roman" w:cs="Times New Roman"/>
          <w:b/>
          <w:sz w:val="24"/>
          <w:szCs w:val="24"/>
        </w:rPr>
      </w:pPr>
      <w:r>
        <w:rPr>
          <w:noProof/>
        </w:rPr>
        <w:pict>
          <v:shape id="Straight Arrow Connector 45" o:spid="_x0000_s1056" type="#_x0000_t32" style="position:absolute;left:0;text-align:left;margin-left:371.85pt;margin-top:3.25pt;width:0;height:31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">
            <v:stroke endarrow="block"/>
          </v:shape>
        </w:pict>
      </w:r>
      <w:r w:rsidR="00441497" w:rsidRPr="00FC33D0">
        <w:rPr>
          <w:rFonts w:ascii="Times New Roman" w:eastAsia="Calibri" w:hAnsi="Times New Roman" w:cs="Times New Roman"/>
          <w:sz w:val="24"/>
          <w:szCs w:val="24"/>
        </w:rPr>
        <w:tab/>
      </w:r>
      <w:r w:rsidR="00441497" w:rsidRPr="00CC1147">
        <w:rPr>
          <w:rFonts w:ascii="Times New Roman" w:eastAsia="Calibri" w:hAnsi="Times New Roman" w:cs="Times New Roman"/>
          <w:b/>
          <w:sz w:val="24"/>
          <w:szCs w:val="24"/>
        </w:rPr>
        <w:t xml:space="preserve"> </w:t>
      </w:r>
    </w:p>
    <w:p w:rsidR="00441497" w:rsidRPr="00FC33D0" w:rsidRDefault="00441497" w:rsidP="00441497">
      <w:pPr>
        <w:spacing w:after="0" w:line="480" w:lineRule="auto"/>
        <w:jc w:val="both"/>
        <w:rPr>
          <w:rFonts w:ascii="Times New Roman" w:eastAsia="Calibri" w:hAnsi="Times New Roman" w:cs="Times New Roman"/>
          <w:sz w:val="24"/>
          <w:szCs w:val="24"/>
        </w:rPr>
      </w:pPr>
    </w:p>
    <w:p w:rsidR="00441497" w:rsidRDefault="00441497" w:rsidP="00441497">
      <w:pPr>
        <w:tabs>
          <w:tab w:val="center" w:pos="3968"/>
          <w:tab w:val="left" w:pos="4675"/>
        </w:tabs>
        <w:spacing w:after="0" w:line="480" w:lineRule="auto"/>
        <w:jc w:val="both"/>
        <w:rPr>
          <w:rFonts w:ascii="Times New Roman" w:eastAsia="Calibri" w:hAnsi="Times New Roman" w:cs="Times New Roman"/>
          <w:sz w:val="24"/>
          <w:szCs w:val="24"/>
        </w:rPr>
      </w:pPr>
    </w:p>
    <w:p w:rsidR="00441497" w:rsidRDefault="00441497" w:rsidP="00441497">
      <w:pPr>
        <w:tabs>
          <w:tab w:val="center" w:pos="3968"/>
          <w:tab w:val="left" w:pos="4675"/>
        </w:tabs>
        <w:spacing w:after="0" w:line="480" w:lineRule="auto"/>
        <w:jc w:val="both"/>
        <w:rPr>
          <w:rFonts w:ascii="Times New Roman" w:eastAsia="Calibri" w:hAnsi="Times New Roman" w:cs="Times New Roman"/>
          <w:b/>
          <w:sz w:val="24"/>
          <w:szCs w:val="24"/>
        </w:rPr>
      </w:pPr>
    </w:p>
    <w:p w:rsidR="00441497" w:rsidRDefault="00441497" w:rsidP="00441497">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H3</w:t>
      </w:r>
    </w:p>
    <w:p w:rsidR="00441497" w:rsidRDefault="00173126" w:rsidP="00441497">
      <w:pPr>
        <w:spacing w:after="0" w:line="480" w:lineRule="auto"/>
        <w:jc w:val="center"/>
        <w:rPr>
          <w:rFonts w:ascii="Times New Roman" w:eastAsia="Calibri" w:hAnsi="Times New Roman" w:cs="Times New Roman"/>
          <w:b/>
          <w:sz w:val="24"/>
          <w:szCs w:val="24"/>
        </w:rPr>
      </w:pPr>
      <w:r>
        <w:rPr>
          <w:noProof/>
        </w:rPr>
        <w:pict>
          <v:rect id="Rectangle 42" o:spid="_x0000_s1055" style="position:absolute;left:0;text-align:left;margin-left:-8.4pt;margin-top:8.55pt;width:160.8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">
            <v:textbox>
              <w:txbxContent>
                <w:p w:rsidR="00634586" w:rsidRDefault="00634586" w:rsidP="00441497">
                  <w:pPr>
                    <w:jc w:val="center"/>
                    <w:rPr>
                      <w:sz w:val="24"/>
                      <w:szCs w:val="24"/>
                    </w:rPr>
                  </w:pPr>
                  <w:r>
                    <w:rPr>
                      <w:sz w:val="24"/>
                      <w:szCs w:val="24"/>
                    </w:rPr>
                    <w:t>Integritas</w:t>
                  </w:r>
                </w:p>
                <w:p w:rsidR="00634586" w:rsidRDefault="00634586" w:rsidP="00441497">
                  <w:pPr>
                    <w:rPr>
                      <w:sz w:val="24"/>
                      <w:szCs w:val="24"/>
                    </w:rPr>
                  </w:pPr>
                  <w:r>
                    <w:rPr>
                      <w:sz w:val="24"/>
                      <w:szCs w:val="24"/>
                    </w:rPr>
                    <w:t>Konsep :</w:t>
                  </w:r>
                </w:p>
                <w:p w:rsidR="00634586" w:rsidRDefault="00634586" w:rsidP="00441497">
                  <w:pPr>
                    <w:rPr>
                      <w:rFonts w:ascii="Times New Roman" w:hAnsi="Times New Roman" w:cs="Times New Roman"/>
                      <w:b/>
                      <w:sz w:val="24"/>
                      <w:szCs w:val="24"/>
                    </w:rPr>
                  </w:pPr>
                  <w:r w:rsidRPr="00CC1147">
                    <w:rPr>
                      <w:rFonts w:ascii="Times New Roman" w:hAnsi="Times New Roman" w:cs="Times New Roman"/>
                      <w:b/>
                      <w:sz w:val="24"/>
                      <w:szCs w:val="24"/>
                    </w:rPr>
                    <w:t xml:space="preserve">Agus </w:t>
                  </w:r>
                  <w:r>
                    <w:rPr>
                      <w:rFonts w:ascii="Times New Roman" w:hAnsi="Times New Roman" w:cs="Times New Roman"/>
                      <w:b/>
                      <w:sz w:val="24"/>
                      <w:szCs w:val="24"/>
                    </w:rPr>
                    <w:t>Suryo Sulaiman (2010:131)</w:t>
                  </w:r>
                </w:p>
                <w:p w:rsidR="00634586" w:rsidRPr="00CC1147" w:rsidRDefault="00634586" w:rsidP="00441497">
                  <w:pPr>
                    <w:rPr>
                      <w:rFonts w:ascii="Times New Roman" w:hAnsi="Times New Roman" w:cs="Times New Roman"/>
                      <w:sz w:val="24"/>
                      <w:szCs w:val="24"/>
                    </w:rPr>
                  </w:pPr>
                  <w:r>
                    <w:rPr>
                      <w:rFonts w:ascii="Times New Roman" w:hAnsi="Times New Roman" w:cs="Times New Roman"/>
                      <w:sz w:val="24"/>
                      <w:szCs w:val="24"/>
                    </w:rPr>
                    <w:t>Dimensi :</w:t>
                  </w:r>
                </w:p>
                <w:p w:rsidR="00634586" w:rsidRDefault="00634586" w:rsidP="00441497">
                  <w:pPr>
                    <w:rPr>
                      <w:rFonts w:ascii="Times New Roman" w:hAnsi="Times New Roman" w:cs="Times New Roman"/>
                      <w:b/>
                      <w:sz w:val="24"/>
                      <w:szCs w:val="24"/>
                    </w:rPr>
                  </w:pPr>
                  <w:r w:rsidRPr="00E10A89">
                    <w:rPr>
                      <w:rFonts w:ascii="Times New Roman" w:hAnsi="Times New Roman" w:cs="Times New Roman"/>
                      <w:b/>
                      <w:sz w:val="24"/>
                      <w:szCs w:val="24"/>
                    </w:rPr>
                    <w:t>(Sukriah 2009)</w:t>
                  </w:r>
                </w:p>
                <w:p w:rsidR="00634586" w:rsidRPr="00591BBE" w:rsidRDefault="00634586" w:rsidP="00441497">
                  <w:pPr>
                    <w:rPr>
                      <w:sz w:val="24"/>
                      <w:szCs w:val="24"/>
                    </w:rPr>
                  </w:pPr>
                </w:p>
                <w:p w:rsidR="00634586" w:rsidRPr="00F4400C" w:rsidRDefault="00634586" w:rsidP="00441497">
                  <w:pPr>
                    <w:jc w:val="center"/>
                    <w:rPr>
                      <w:sz w:val="24"/>
                      <w:szCs w:val="24"/>
                    </w:rPr>
                  </w:pPr>
                </w:p>
              </w:txbxContent>
            </v:textbox>
          </v:rect>
        </w:pict>
      </w:r>
    </w:p>
    <w:p w:rsidR="00441497" w:rsidRDefault="00441497" w:rsidP="00441497">
      <w:pPr>
        <w:spacing w:after="0" w:line="480" w:lineRule="auto"/>
        <w:jc w:val="center"/>
        <w:rPr>
          <w:rFonts w:ascii="Times New Roman" w:eastAsia="Calibri" w:hAnsi="Times New Roman" w:cs="Times New Roman"/>
          <w:b/>
          <w:sz w:val="24"/>
          <w:szCs w:val="24"/>
        </w:rPr>
      </w:pPr>
    </w:p>
    <w:p w:rsidR="00441497" w:rsidRDefault="00441497" w:rsidP="00441497">
      <w:pPr>
        <w:spacing w:after="0" w:line="480" w:lineRule="auto"/>
        <w:jc w:val="center"/>
        <w:rPr>
          <w:rFonts w:ascii="Times New Roman" w:eastAsia="Calibri" w:hAnsi="Times New Roman" w:cs="Times New Roman"/>
          <w:b/>
          <w:sz w:val="24"/>
          <w:szCs w:val="24"/>
        </w:rPr>
      </w:pPr>
    </w:p>
    <w:p w:rsidR="00441497" w:rsidRDefault="00441497" w:rsidP="00441497">
      <w:pPr>
        <w:spacing w:after="0" w:line="480" w:lineRule="auto"/>
        <w:jc w:val="center"/>
        <w:rPr>
          <w:rFonts w:ascii="Times New Roman" w:eastAsia="Calibri" w:hAnsi="Times New Roman" w:cs="Times New Roman"/>
          <w:b/>
          <w:sz w:val="24"/>
          <w:szCs w:val="24"/>
        </w:rPr>
      </w:pPr>
    </w:p>
    <w:p w:rsidR="00441497" w:rsidRDefault="00441497" w:rsidP="00441497">
      <w:pPr>
        <w:spacing w:after="0" w:line="480" w:lineRule="auto"/>
        <w:jc w:val="center"/>
        <w:rPr>
          <w:rFonts w:ascii="Times New Roman" w:eastAsia="Calibri" w:hAnsi="Times New Roman" w:cs="Times New Roman"/>
          <w:b/>
          <w:sz w:val="24"/>
          <w:szCs w:val="24"/>
        </w:rPr>
      </w:pPr>
    </w:p>
    <w:p w:rsidR="00441497" w:rsidRDefault="00173126" w:rsidP="00441497">
      <w:pPr>
        <w:spacing w:after="0" w:line="480" w:lineRule="auto"/>
        <w:jc w:val="center"/>
        <w:rPr>
          <w:rFonts w:ascii="Times New Roman" w:eastAsia="Calibri" w:hAnsi="Times New Roman" w:cs="Times New Roman"/>
          <w:b/>
          <w:sz w:val="24"/>
          <w:szCs w:val="24"/>
        </w:rPr>
      </w:pPr>
      <w:r>
        <w:rPr>
          <w:noProof/>
        </w:rPr>
        <w:pict>
          <v:shape id="Straight Arrow Connector 41" o:spid="_x0000_s1054" type="#_x0000_t32" style="position:absolute;left:0;text-align:left;margin-left:68.45pt;margin-top:25.7pt;width:0;height:1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"/>
        </w:pict>
      </w:r>
    </w:p>
    <w:p w:rsidR="00441497" w:rsidRDefault="00173126" w:rsidP="00441497">
      <w:pPr>
        <w:spacing w:after="0" w:line="480" w:lineRule="auto"/>
        <w:jc w:val="center"/>
        <w:rPr>
          <w:rFonts w:ascii="Times New Roman" w:eastAsia="Calibri" w:hAnsi="Times New Roman" w:cs="Times New Roman"/>
          <w:b/>
          <w:sz w:val="24"/>
          <w:szCs w:val="24"/>
        </w:rPr>
      </w:pPr>
      <w:r>
        <w:rPr>
          <w:noProof/>
        </w:rPr>
        <w:lastRenderedPageBreak/>
        <w:pict>
          <v:shape id="Straight Arrow Connector 39" o:spid="_x0000_s1053" type="#_x0000_t32" style="position:absolute;left:0;text-align:left;margin-left:68.1pt;margin-top:13.05pt;width:303.7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"/>
        </w:pict>
      </w:r>
    </w:p>
    <w:p w:rsidR="00845D1F" w:rsidRDefault="003C4F6E" w:rsidP="00441497">
      <w:pPr>
        <w:autoSpaceDE w:val="0"/>
        <w:autoSpaceDN w:val="0"/>
        <w:adjustRightInd w:val="0"/>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Gambar 2.1</w:t>
      </w:r>
      <w:r w:rsidR="002639C9">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Kerangka Pemikiran</w:t>
      </w:r>
    </w:p>
    <w:p w:rsidR="002639C9" w:rsidRPr="002639C9" w:rsidRDefault="002639C9" w:rsidP="002639C9">
      <w:pPr>
        <w:spacing w:after="0" w:line="480" w:lineRule="auto"/>
        <w:jc w:val="center"/>
        <w:rPr>
          <w:rFonts w:ascii="Times New Roman" w:eastAsia="Calibri" w:hAnsi="Times New Roman" w:cs="Times New Roman"/>
          <w:b/>
          <w:sz w:val="24"/>
          <w:szCs w:val="24"/>
          <w:lang w:val="en-US"/>
        </w:rPr>
      </w:pPr>
    </w:p>
    <w:p w:rsidR="003C4F6E" w:rsidRPr="00631645" w:rsidRDefault="00344BDC" w:rsidP="002639C9">
      <w:pPr>
        <w:pStyle w:val="ListParagraph"/>
        <w:numPr>
          <w:ilvl w:val="1"/>
          <w:numId w:val="14"/>
        </w:numPr>
        <w:spacing w:after="0" w:line="480" w:lineRule="auto"/>
        <w:ind w:left="0" w:firstLine="0"/>
        <w:jc w:val="both"/>
        <w:rPr>
          <w:rFonts w:ascii="Times New Roman" w:eastAsia="Times New Roman" w:hAnsi="Times New Roman" w:cs="Times New Roman"/>
          <w:b/>
          <w:sz w:val="24"/>
          <w:szCs w:val="24"/>
          <w:lang w:eastAsia="id-ID"/>
        </w:rPr>
      </w:pPr>
      <w:r w:rsidRPr="003C4F6E">
        <w:rPr>
          <w:rFonts w:ascii="Times New Roman" w:eastAsia="Times New Roman" w:hAnsi="Times New Roman" w:cs="Times New Roman"/>
          <w:b/>
          <w:sz w:val="24"/>
          <w:szCs w:val="24"/>
          <w:lang w:eastAsia="id-ID"/>
        </w:rPr>
        <w:t xml:space="preserve">Hipotesis </w:t>
      </w:r>
    </w:p>
    <w:p w:rsidR="00344BDC" w:rsidRPr="0064255B" w:rsidRDefault="00344BDC" w:rsidP="002639C9">
      <w:pPr>
        <w:spacing w:after="0" w:line="480" w:lineRule="auto"/>
        <w:ind w:firstLine="720"/>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Berdasarkan Kerangka pemikiran diatas, maka peneliti mengajukan hipotesis  bahwa “kompetensi independensi dan tekanan waktu berpengaruh secara signifikan terhadap kualitas audit baik secara parsial maupun simultan.” </w:t>
      </w:r>
    </w:p>
    <w:p w:rsidR="00344BDC" w:rsidRPr="0064255B" w:rsidRDefault="00344BDC" w:rsidP="002639C9">
      <w:pPr>
        <w:spacing w:after="0" w:line="480" w:lineRule="auto"/>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H1 : </w:t>
      </w:r>
      <w:r w:rsidR="003075A9">
        <w:rPr>
          <w:rFonts w:ascii="Times New Roman" w:eastAsia="Times New Roman" w:hAnsi="Times New Roman" w:cs="Times New Roman"/>
          <w:sz w:val="24"/>
          <w:szCs w:val="24"/>
          <w:lang w:eastAsia="id-ID"/>
        </w:rPr>
        <w:tab/>
      </w:r>
      <w:r w:rsidRPr="0064255B">
        <w:rPr>
          <w:rFonts w:ascii="Times New Roman" w:eastAsia="Times New Roman" w:hAnsi="Times New Roman" w:cs="Times New Roman"/>
          <w:sz w:val="24"/>
          <w:szCs w:val="24"/>
          <w:lang w:eastAsia="id-ID"/>
        </w:rPr>
        <w:t xml:space="preserve">Terdapat Pengaruh </w:t>
      </w:r>
      <w:r>
        <w:rPr>
          <w:rFonts w:ascii="Times New Roman" w:eastAsia="Times New Roman" w:hAnsi="Times New Roman" w:cs="Times New Roman"/>
          <w:sz w:val="24"/>
          <w:szCs w:val="24"/>
          <w:lang w:eastAsia="id-ID"/>
        </w:rPr>
        <w:t>Independensi</w:t>
      </w:r>
      <w:r w:rsidRPr="0064255B">
        <w:rPr>
          <w:rFonts w:ascii="Times New Roman" w:eastAsia="Times New Roman" w:hAnsi="Times New Roman" w:cs="Times New Roman"/>
          <w:sz w:val="24"/>
          <w:szCs w:val="24"/>
          <w:lang w:eastAsia="id-ID"/>
        </w:rPr>
        <w:t xml:space="preserve"> Auditor terhadap Kualitas Audit.</w:t>
      </w:r>
    </w:p>
    <w:p w:rsidR="00344BDC" w:rsidRPr="0064255B" w:rsidRDefault="00344BDC" w:rsidP="002639C9">
      <w:pPr>
        <w:spacing w:after="0" w:line="480" w:lineRule="auto"/>
        <w:jc w:val="both"/>
        <w:rPr>
          <w:rFonts w:ascii="Times New Roman" w:eastAsia="Times New Roman" w:hAnsi="Times New Roman" w:cs="Times New Roman"/>
          <w:sz w:val="24"/>
          <w:szCs w:val="24"/>
          <w:lang w:eastAsia="id-ID"/>
        </w:rPr>
      </w:pPr>
      <w:r w:rsidRPr="0064255B">
        <w:rPr>
          <w:rFonts w:ascii="Times New Roman" w:eastAsia="Times New Roman" w:hAnsi="Times New Roman" w:cs="Times New Roman"/>
          <w:sz w:val="24"/>
          <w:szCs w:val="24"/>
          <w:lang w:eastAsia="id-ID"/>
        </w:rPr>
        <w:t xml:space="preserve">H2 : </w:t>
      </w:r>
      <w:r w:rsidR="003075A9">
        <w:rPr>
          <w:rFonts w:ascii="Times New Roman" w:eastAsia="Times New Roman" w:hAnsi="Times New Roman" w:cs="Times New Roman"/>
          <w:sz w:val="24"/>
          <w:szCs w:val="24"/>
          <w:lang w:eastAsia="id-ID"/>
        </w:rPr>
        <w:tab/>
      </w:r>
      <w:r w:rsidRPr="0064255B">
        <w:rPr>
          <w:rFonts w:ascii="Times New Roman" w:eastAsia="Times New Roman" w:hAnsi="Times New Roman" w:cs="Times New Roman"/>
          <w:sz w:val="24"/>
          <w:szCs w:val="24"/>
          <w:lang w:eastAsia="id-ID"/>
        </w:rPr>
        <w:t xml:space="preserve">Terdapat Pengaruh </w:t>
      </w:r>
      <w:r>
        <w:rPr>
          <w:rFonts w:ascii="Times New Roman" w:eastAsia="Times New Roman" w:hAnsi="Times New Roman" w:cs="Times New Roman"/>
          <w:sz w:val="24"/>
          <w:szCs w:val="24"/>
          <w:lang w:eastAsia="id-ID"/>
        </w:rPr>
        <w:t xml:space="preserve">Kompetensi </w:t>
      </w:r>
      <w:r w:rsidRPr="0064255B">
        <w:rPr>
          <w:rFonts w:ascii="Times New Roman" w:eastAsia="Times New Roman" w:hAnsi="Times New Roman" w:cs="Times New Roman"/>
          <w:sz w:val="24"/>
          <w:szCs w:val="24"/>
          <w:lang w:eastAsia="id-ID"/>
        </w:rPr>
        <w:t>Auditor terhadap Kualitas Audit.</w:t>
      </w:r>
    </w:p>
    <w:p w:rsidR="00344BDC" w:rsidRPr="0064255B" w:rsidRDefault="003075A9" w:rsidP="002639C9">
      <w:pPr>
        <w:spacing w:after="0" w:line="48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H3 :</w:t>
      </w:r>
      <w:r>
        <w:rPr>
          <w:rFonts w:ascii="Times New Roman" w:eastAsia="Times New Roman" w:hAnsi="Times New Roman" w:cs="Times New Roman"/>
          <w:sz w:val="24"/>
          <w:szCs w:val="24"/>
          <w:lang w:eastAsia="id-ID"/>
        </w:rPr>
        <w:tab/>
      </w:r>
      <w:r w:rsidR="00344BDC" w:rsidRPr="0064255B">
        <w:rPr>
          <w:rFonts w:ascii="Times New Roman" w:eastAsia="Times New Roman" w:hAnsi="Times New Roman" w:cs="Times New Roman"/>
          <w:sz w:val="24"/>
          <w:szCs w:val="24"/>
          <w:lang w:eastAsia="id-ID"/>
        </w:rPr>
        <w:t xml:space="preserve">Terdapat Pengaruh </w:t>
      </w:r>
      <w:r w:rsidR="00344BDC">
        <w:rPr>
          <w:rFonts w:ascii="Times New Roman" w:eastAsia="Times New Roman" w:hAnsi="Times New Roman" w:cs="Times New Roman"/>
          <w:sz w:val="24"/>
          <w:szCs w:val="24"/>
          <w:lang w:eastAsia="id-ID"/>
        </w:rPr>
        <w:t>Integritas</w:t>
      </w:r>
      <w:r w:rsidR="00344BDC" w:rsidRPr="0064255B">
        <w:rPr>
          <w:rFonts w:ascii="Times New Roman" w:eastAsia="Times New Roman" w:hAnsi="Times New Roman" w:cs="Times New Roman"/>
          <w:sz w:val="24"/>
          <w:szCs w:val="24"/>
          <w:lang w:eastAsia="id-ID"/>
        </w:rPr>
        <w:t xml:space="preserve"> Auditor terhadap Kualitas Audit.</w:t>
      </w:r>
    </w:p>
    <w:p w:rsidR="00441497" w:rsidRDefault="00441497" w:rsidP="00441497">
      <w:pPr>
        <w:spacing w:line="48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H4 :</w:t>
      </w:r>
      <w:r w:rsidRPr="0064255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64255B">
        <w:rPr>
          <w:rFonts w:ascii="Times New Roman" w:eastAsia="Times New Roman" w:hAnsi="Times New Roman" w:cs="Times New Roman"/>
          <w:sz w:val="24"/>
          <w:szCs w:val="24"/>
          <w:lang w:eastAsia="id-ID"/>
        </w:rPr>
        <w:t xml:space="preserve">Terdapat Pengaruh </w:t>
      </w:r>
      <w:r>
        <w:rPr>
          <w:rFonts w:ascii="Times New Roman" w:eastAsia="Times New Roman" w:hAnsi="Times New Roman" w:cs="Times New Roman"/>
          <w:sz w:val="24"/>
          <w:szCs w:val="24"/>
          <w:lang w:eastAsia="id-ID"/>
        </w:rPr>
        <w:t>Independensi, Kompetensi dan Integritas terhadap Kualitas Audit</w:t>
      </w:r>
      <w:r w:rsidR="0081308A">
        <w:rPr>
          <w:rFonts w:ascii="Times New Roman" w:eastAsia="Times New Roman" w:hAnsi="Times New Roman" w:cs="Times New Roman"/>
          <w:sz w:val="24"/>
          <w:szCs w:val="24"/>
          <w:lang w:eastAsia="id-ID"/>
        </w:rPr>
        <w:t xml:space="preserve"> secara parsial dan simultan</w:t>
      </w:r>
      <w:bookmarkStart w:id="0" w:name="_GoBack"/>
      <w:bookmarkEnd w:id="0"/>
      <w:r>
        <w:rPr>
          <w:rFonts w:ascii="Times New Roman" w:eastAsia="Times New Roman" w:hAnsi="Times New Roman" w:cs="Times New Roman"/>
          <w:sz w:val="24"/>
          <w:szCs w:val="24"/>
          <w:lang w:eastAsia="id-ID"/>
        </w:rPr>
        <w:t>.</w:t>
      </w:r>
    </w:p>
    <w:p w:rsidR="009B0FC6" w:rsidRDefault="009B0FC6" w:rsidP="002639C9">
      <w:pPr>
        <w:spacing w:after="0" w:line="480" w:lineRule="auto"/>
        <w:ind w:left="426" w:hanging="426"/>
        <w:jc w:val="both"/>
        <w:rPr>
          <w:rFonts w:ascii="Times New Roman" w:eastAsia="Times New Roman" w:hAnsi="Times New Roman" w:cs="Times New Roman"/>
          <w:sz w:val="24"/>
          <w:szCs w:val="24"/>
          <w:lang w:eastAsia="id-ID"/>
        </w:rPr>
      </w:pPr>
    </w:p>
    <w:p w:rsidR="009B0FC6" w:rsidRDefault="009B0FC6" w:rsidP="009F6E9A">
      <w:pPr>
        <w:spacing w:line="480" w:lineRule="auto"/>
        <w:ind w:left="426" w:hanging="426"/>
        <w:jc w:val="both"/>
        <w:rPr>
          <w:rFonts w:ascii="Times New Roman" w:eastAsia="Times New Roman" w:hAnsi="Times New Roman" w:cs="Times New Roman"/>
          <w:sz w:val="24"/>
          <w:szCs w:val="24"/>
          <w:lang w:eastAsia="id-ID"/>
        </w:rPr>
      </w:pPr>
    </w:p>
    <w:p w:rsidR="009B0FC6" w:rsidRDefault="009B0FC6" w:rsidP="009F6E9A">
      <w:pPr>
        <w:spacing w:line="480" w:lineRule="auto"/>
        <w:ind w:left="426" w:hanging="426"/>
        <w:jc w:val="both"/>
        <w:rPr>
          <w:rFonts w:ascii="Times New Roman" w:eastAsia="Times New Roman" w:hAnsi="Times New Roman" w:cs="Times New Roman"/>
          <w:sz w:val="24"/>
          <w:szCs w:val="24"/>
          <w:lang w:eastAsia="id-ID"/>
        </w:rPr>
      </w:pPr>
    </w:p>
    <w:p w:rsidR="009B0FC6" w:rsidRDefault="009B0FC6" w:rsidP="009F6E9A">
      <w:pPr>
        <w:spacing w:line="480" w:lineRule="auto"/>
        <w:ind w:left="426" w:hanging="426"/>
        <w:jc w:val="both"/>
        <w:rPr>
          <w:rFonts w:ascii="Times New Roman" w:eastAsia="Times New Roman" w:hAnsi="Times New Roman" w:cs="Times New Roman"/>
          <w:sz w:val="24"/>
          <w:szCs w:val="24"/>
          <w:lang w:eastAsia="id-ID"/>
        </w:rPr>
      </w:pPr>
    </w:p>
    <w:p w:rsidR="009B0FC6" w:rsidRDefault="009B0FC6" w:rsidP="003C4F6E">
      <w:pPr>
        <w:spacing w:line="480" w:lineRule="auto"/>
        <w:jc w:val="both"/>
        <w:rPr>
          <w:rFonts w:ascii="Times New Roman" w:eastAsia="Times New Roman" w:hAnsi="Times New Roman" w:cs="Times New Roman"/>
          <w:sz w:val="24"/>
          <w:szCs w:val="24"/>
          <w:lang w:eastAsia="id-ID"/>
        </w:rPr>
      </w:pPr>
    </w:p>
    <w:p w:rsidR="009B0FC6" w:rsidRPr="00344BDC" w:rsidRDefault="009B0FC6" w:rsidP="009F6E9A">
      <w:pPr>
        <w:spacing w:line="480" w:lineRule="auto"/>
        <w:ind w:left="426" w:hanging="426"/>
        <w:jc w:val="both"/>
        <w:rPr>
          <w:rFonts w:ascii="Times New Roman" w:eastAsia="Times New Roman" w:hAnsi="Times New Roman" w:cs="Times New Roman"/>
          <w:sz w:val="24"/>
          <w:szCs w:val="24"/>
          <w:lang w:eastAsia="id-ID"/>
        </w:rPr>
      </w:pPr>
    </w:p>
    <w:sectPr w:rsidR="009B0FC6" w:rsidRPr="00344BDC" w:rsidSect="00F71104">
      <w:headerReference w:type="default" r:id="rId9"/>
      <w:footerReference w:type="first" r:id="rId10"/>
      <w:pgSz w:w="11906" w:h="16838" w:code="9"/>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126" w:rsidRDefault="00173126" w:rsidP="0069199C">
      <w:pPr>
        <w:spacing w:after="0" w:line="240" w:lineRule="auto"/>
      </w:pPr>
      <w:r>
        <w:separator/>
      </w:r>
    </w:p>
  </w:endnote>
  <w:endnote w:type="continuationSeparator" w:id="0">
    <w:p w:rsidR="00173126" w:rsidRDefault="00173126" w:rsidP="0069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86" w:rsidRPr="00674CEE" w:rsidRDefault="00634586" w:rsidP="008C51D4">
    <w:pPr>
      <w:pStyle w:val="Footer"/>
      <w:jc w:val="center"/>
      <w:rPr>
        <w:lang w:val="en-US"/>
      </w:rPr>
    </w:pPr>
    <w:r>
      <w:t>1</w:t>
    </w:r>
    <w:r>
      <w:rPr>
        <w:lang w:val="en-U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126" w:rsidRDefault="00173126" w:rsidP="0069199C">
      <w:pPr>
        <w:spacing w:after="0" w:line="240" w:lineRule="auto"/>
      </w:pPr>
      <w:r>
        <w:separator/>
      </w:r>
    </w:p>
  </w:footnote>
  <w:footnote w:type="continuationSeparator" w:id="0">
    <w:p w:rsidR="00173126" w:rsidRDefault="00173126" w:rsidP="00691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694060"/>
      <w:docPartObj>
        <w:docPartGallery w:val="Page Numbers (Top of Page)"/>
        <w:docPartUnique/>
      </w:docPartObj>
    </w:sdtPr>
    <w:sdtEndPr>
      <w:rPr>
        <w:noProof/>
      </w:rPr>
    </w:sdtEndPr>
    <w:sdtContent>
      <w:p w:rsidR="00634586" w:rsidRDefault="00634586">
        <w:pPr>
          <w:pStyle w:val="Header"/>
          <w:jc w:val="right"/>
        </w:pPr>
        <w:r>
          <w:fldChar w:fldCharType="begin"/>
        </w:r>
        <w:r>
          <w:instrText xml:space="preserve"> PAGE   \* MERGEFORMAT </w:instrText>
        </w:r>
        <w:r>
          <w:fldChar w:fldCharType="separate"/>
        </w:r>
        <w:r w:rsidR="0081308A">
          <w:rPr>
            <w:noProof/>
          </w:rPr>
          <w:t>74</w:t>
        </w:r>
        <w:r>
          <w:rPr>
            <w:noProof/>
          </w:rPr>
          <w:fldChar w:fldCharType="end"/>
        </w:r>
      </w:p>
    </w:sdtContent>
  </w:sdt>
  <w:p w:rsidR="00634586" w:rsidRDefault="00634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2F3"/>
    <w:multiLevelType w:val="hybridMultilevel"/>
    <w:tmpl w:val="9C1E9144"/>
    <w:lvl w:ilvl="0" w:tplc="27A2EE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2C4DED"/>
    <w:multiLevelType w:val="hybridMultilevel"/>
    <w:tmpl w:val="BD5E3C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CD5F22"/>
    <w:multiLevelType w:val="hybridMultilevel"/>
    <w:tmpl w:val="C2FA6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7D48C5"/>
    <w:multiLevelType w:val="multilevel"/>
    <w:tmpl w:val="7914626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CF0787B"/>
    <w:multiLevelType w:val="hybridMultilevel"/>
    <w:tmpl w:val="875429DE"/>
    <w:lvl w:ilvl="0" w:tplc="14D45D2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BA4039"/>
    <w:multiLevelType w:val="hybridMultilevel"/>
    <w:tmpl w:val="64129D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2E10E0"/>
    <w:multiLevelType w:val="hybridMultilevel"/>
    <w:tmpl w:val="3B3246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986514F"/>
    <w:multiLevelType w:val="hybridMultilevel"/>
    <w:tmpl w:val="D6F64242"/>
    <w:lvl w:ilvl="0" w:tplc="0421000F">
      <w:start w:val="1"/>
      <w:numFmt w:val="decimal"/>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8">
    <w:nsid w:val="199E72C5"/>
    <w:multiLevelType w:val="hybridMultilevel"/>
    <w:tmpl w:val="DEF051D8"/>
    <w:lvl w:ilvl="0" w:tplc="57469484">
      <w:start w:val="1"/>
      <w:numFmt w:val="decimal"/>
      <w:lvlText w:val="%1."/>
      <w:lvlJc w:val="left"/>
      <w:pPr>
        <w:ind w:left="1631" w:hanging="360"/>
      </w:pPr>
      <w:rPr>
        <w:rFonts w:ascii="Times New Roman" w:eastAsiaTheme="minorHAnsi" w:hAnsi="Times New Roman" w:cs="Times New Roman"/>
      </w:rPr>
    </w:lvl>
    <w:lvl w:ilvl="1" w:tplc="04210019" w:tentative="1">
      <w:start w:val="1"/>
      <w:numFmt w:val="lowerLetter"/>
      <w:lvlText w:val="%2."/>
      <w:lvlJc w:val="left"/>
      <w:pPr>
        <w:ind w:left="2351" w:hanging="360"/>
      </w:pPr>
    </w:lvl>
    <w:lvl w:ilvl="2" w:tplc="0421001B" w:tentative="1">
      <w:start w:val="1"/>
      <w:numFmt w:val="lowerRoman"/>
      <w:lvlText w:val="%3."/>
      <w:lvlJc w:val="right"/>
      <w:pPr>
        <w:ind w:left="3071" w:hanging="180"/>
      </w:pPr>
    </w:lvl>
    <w:lvl w:ilvl="3" w:tplc="0421000F" w:tentative="1">
      <w:start w:val="1"/>
      <w:numFmt w:val="decimal"/>
      <w:lvlText w:val="%4."/>
      <w:lvlJc w:val="left"/>
      <w:pPr>
        <w:ind w:left="3791" w:hanging="360"/>
      </w:pPr>
    </w:lvl>
    <w:lvl w:ilvl="4" w:tplc="04210019" w:tentative="1">
      <w:start w:val="1"/>
      <w:numFmt w:val="lowerLetter"/>
      <w:lvlText w:val="%5."/>
      <w:lvlJc w:val="left"/>
      <w:pPr>
        <w:ind w:left="4511" w:hanging="360"/>
      </w:pPr>
    </w:lvl>
    <w:lvl w:ilvl="5" w:tplc="0421001B" w:tentative="1">
      <w:start w:val="1"/>
      <w:numFmt w:val="lowerRoman"/>
      <w:lvlText w:val="%6."/>
      <w:lvlJc w:val="right"/>
      <w:pPr>
        <w:ind w:left="5231" w:hanging="180"/>
      </w:pPr>
    </w:lvl>
    <w:lvl w:ilvl="6" w:tplc="0421000F" w:tentative="1">
      <w:start w:val="1"/>
      <w:numFmt w:val="decimal"/>
      <w:lvlText w:val="%7."/>
      <w:lvlJc w:val="left"/>
      <w:pPr>
        <w:ind w:left="5951" w:hanging="360"/>
      </w:pPr>
    </w:lvl>
    <w:lvl w:ilvl="7" w:tplc="04210019" w:tentative="1">
      <w:start w:val="1"/>
      <w:numFmt w:val="lowerLetter"/>
      <w:lvlText w:val="%8."/>
      <w:lvlJc w:val="left"/>
      <w:pPr>
        <w:ind w:left="6671" w:hanging="360"/>
      </w:pPr>
    </w:lvl>
    <w:lvl w:ilvl="8" w:tplc="0421001B" w:tentative="1">
      <w:start w:val="1"/>
      <w:numFmt w:val="lowerRoman"/>
      <w:lvlText w:val="%9."/>
      <w:lvlJc w:val="right"/>
      <w:pPr>
        <w:ind w:left="7391" w:hanging="180"/>
      </w:pPr>
    </w:lvl>
  </w:abstractNum>
  <w:abstractNum w:abstractNumId="9">
    <w:nsid w:val="1EC765CE"/>
    <w:multiLevelType w:val="hybridMultilevel"/>
    <w:tmpl w:val="E9E4891E"/>
    <w:lvl w:ilvl="0" w:tplc="41C820E2">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0">
    <w:nsid w:val="1FAF473A"/>
    <w:multiLevelType w:val="hybridMultilevel"/>
    <w:tmpl w:val="7F08ED6C"/>
    <w:lvl w:ilvl="0" w:tplc="6A4A36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1AB4E01"/>
    <w:multiLevelType w:val="hybridMultilevel"/>
    <w:tmpl w:val="5E987EA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730EBD"/>
    <w:multiLevelType w:val="hybridMultilevel"/>
    <w:tmpl w:val="8E8AE10C"/>
    <w:lvl w:ilvl="0" w:tplc="994C6008">
      <w:start w:val="2"/>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FD54635"/>
    <w:multiLevelType w:val="hybridMultilevel"/>
    <w:tmpl w:val="BB2ACE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9D7E1C"/>
    <w:multiLevelType w:val="multilevel"/>
    <w:tmpl w:val="3D1481BE"/>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5"/>
      <w:numFmt w:val="decimal"/>
      <w:isLgl/>
      <w:lvlText w:val="%1.%2.%3"/>
      <w:lvlJc w:val="left"/>
      <w:pPr>
        <w:ind w:left="1440" w:hanging="720"/>
      </w:pPr>
      <w:rPr>
        <w:rFonts w:hint="default"/>
      </w:rPr>
    </w:lvl>
    <w:lvl w:ilvl="3">
      <w:start w:val="7"/>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506708B"/>
    <w:multiLevelType w:val="hybridMultilevel"/>
    <w:tmpl w:val="67080DF0"/>
    <w:lvl w:ilvl="0" w:tplc="15ACBD8C">
      <w:start w:val="1"/>
      <w:numFmt w:val="decimal"/>
      <w:lvlText w:val="%1."/>
      <w:lvlJc w:val="left"/>
      <w:pPr>
        <w:ind w:left="1036" w:hanging="360"/>
      </w:pPr>
      <w:rPr>
        <w:rFonts w:ascii="Times New Roman" w:eastAsiaTheme="minorHAnsi" w:hAnsi="Times New Roman" w:cs="Times New Roman"/>
      </w:rPr>
    </w:lvl>
    <w:lvl w:ilvl="1" w:tplc="04210019" w:tentative="1">
      <w:start w:val="1"/>
      <w:numFmt w:val="lowerLetter"/>
      <w:lvlText w:val="%2."/>
      <w:lvlJc w:val="left"/>
      <w:pPr>
        <w:ind w:left="1756" w:hanging="360"/>
      </w:pPr>
    </w:lvl>
    <w:lvl w:ilvl="2" w:tplc="0421001B" w:tentative="1">
      <w:start w:val="1"/>
      <w:numFmt w:val="lowerRoman"/>
      <w:lvlText w:val="%3."/>
      <w:lvlJc w:val="right"/>
      <w:pPr>
        <w:ind w:left="2476" w:hanging="180"/>
      </w:pPr>
    </w:lvl>
    <w:lvl w:ilvl="3" w:tplc="0421000F" w:tentative="1">
      <w:start w:val="1"/>
      <w:numFmt w:val="decimal"/>
      <w:lvlText w:val="%4."/>
      <w:lvlJc w:val="left"/>
      <w:pPr>
        <w:ind w:left="3196" w:hanging="360"/>
      </w:pPr>
    </w:lvl>
    <w:lvl w:ilvl="4" w:tplc="04210019" w:tentative="1">
      <w:start w:val="1"/>
      <w:numFmt w:val="lowerLetter"/>
      <w:lvlText w:val="%5."/>
      <w:lvlJc w:val="left"/>
      <w:pPr>
        <w:ind w:left="3916" w:hanging="360"/>
      </w:pPr>
    </w:lvl>
    <w:lvl w:ilvl="5" w:tplc="0421001B" w:tentative="1">
      <w:start w:val="1"/>
      <w:numFmt w:val="lowerRoman"/>
      <w:lvlText w:val="%6."/>
      <w:lvlJc w:val="right"/>
      <w:pPr>
        <w:ind w:left="4636" w:hanging="180"/>
      </w:pPr>
    </w:lvl>
    <w:lvl w:ilvl="6" w:tplc="0421000F" w:tentative="1">
      <w:start w:val="1"/>
      <w:numFmt w:val="decimal"/>
      <w:lvlText w:val="%7."/>
      <w:lvlJc w:val="left"/>
      <w:pPr>
        <w:ind w:left="5356" w:hanging="360"/>
      </w:pPr>
    </w:lvl>
    <w:lvl w:ilvl="7" w:tplc="04210019" w:tentative="1">
      <w:start w:val="1"/>
      <w:numFmt w:val="lowerLetter"/>
      <w:lvlText w:val="%8."/>
      <w:lvlJc w:val="left"/>
      <w:pPr>
        <w:ind w:left="6076" w:hanging="360"/>
      </w:pPr>
    </w:lvl>
    <w:lvl w:ilvl="8" w:tplc="0421001B" w:tentative="1">
      <w:start w:val="1"/>
      <w:numFmt w:val="lowerRoman"/>
      <w:lvlText w:val="%9."/>
      <w:lvlJc w:val="right"/>
      <w:pPr>
        <w:ind w:left="6796" w:hanging="180"/>
      </w:pPr>
    </w:lvl>
  </w:abstractNum>
  <w:abstractNum w:abstractNumId="16">
    <w:nsid w:val="35AD5E89"/>
    <w:multiLevelType w:val="hybridMultilevel"/>
    <w:tmpl w:val="84F6412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05618A"/>
    <w:multiLevelType w:val="hybridMultilevel"/>
    <w:tmpl w:val="F110836A"/>
    <w:lvl w:ilvl="0" w:tplc="40DE0B38">
      <w:start w:val="1"/>
      <w:numFmt w:val="decimal"/>
      <w:lvlText w:val="%1."/>
      <w:lvlJc w:val="left"/>
      <w:pPr>
        <w:ind w:left="1353" w:hanging="360"/>
      </w:pPr>
      <w:rPr>
        <w:rFonts w:hint="default"/>
      </w:rPr>
    </w:lvl>
    <w:lvl w:ilvl="1" w:tplc="072C7316">
      <w:start w:val="1"/>
      <w:numFmt w:val="lowerLetter"/>
      <w:lvlText w:val="%2."/>
      <w:lvlJc w:val="left"/>
      <w:pPr>
        <w:ind w:left="2073" w:hanging="360"/>
      </w:pPr>
      <w:rPr>
        <w:i w:val="0"/>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3C704826"/>
    <w:multiLevelType w:val="hybridMultilevel"/>
    <w:tmpl w:val="1FAEDDAE"/>
    <w:lvl w:ilvl="0" w:tplc="C4B6228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D6D5076"/>
    <w:multiLevelType w:val="hybridMultilevel"/>
    <w:tmpl w:val="9C06F7B8"/>
    <w:lvl w:ilvl="0" w:tplc="EA125B72">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0">
    <w:nsid w:val="3DF824E2"/>
    <w:multiLevelType w:val="hybridMultilevel"/>
    <w:tmpl w:val="2F0431C0"/>
    <w:lvl w:ilvl="0" w:tplc="938E2A90">
      <w:start w:val="2"/>
      <w:numFmt w:val="decimal"/>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21">
    <w:nsid w:val="403878A4"/>
    <w:multiLevelType w:val="hybridMultilevel"/>
    <w:tmpl w:val="F7ECAEE8"/>
    <w:lvl w:ilvl="0" w:tplc="F3E64A2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05B341D"/>
    <w:multiLevelType w:val="hybridMultilevel"/>
    <w:tmpl w:val="5BDC9FE6"/>
    <w:lvl w:ilvl="0" w:tplc="01D46CD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1D07B51"/>
    <w:multiLevelType w:val="multilevel"/>
    <w:tmpl w:val="2DEC1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1F2DCF"/>
    <w:multiLevelType w:val="hybridMultilevel"/>
    <w:tmpl w:val="65A86668"/>
    <w:lvl w:ilvl="0" w:tplc="C680D8DE">
      <w:start w:val="2"/>
      <w:numFmt w:val="lowerLetter"/>
      <w:lvlText w:val="%1."/>
      <w:lvlJc w:val="left"/>
      <w:pPr>
        <w:ind w:left="1991" w:hanging="360"/>
      </w:pPr>
      <w:rPr>
        <w:rFonts w:hint="default"/>
      </w:rPr>
    </w:lvl>
    <w:lvl w:ilvl="1" w:tplc="04210019" w:tentative="1">
      <w:start w:val="1"/>
      <w:numFmt w:val="lowerLetter"/>
      <w:lvlText w:val="%2."/>
      <w:lvlJc w:val="left"/>
      <w:pPr>
        <w:ind w:left="2711" w:hanging="360"/>
      </w:pPr>
    </w:lvl>
    <w:lvl w:ilvl="2" w:tplc="0421001B" w:tentative="1">
      <w:start w:val="1"/>
      <w:numFmt w:val="lowerRoman"/>
      <w:lvlText w:val="%3."/>
      <w:lvlJc w:val="right"/>
      <w:pPr>
        <w:ind w:left="3431" w:hanging="180"/>
      </w:pPr>
    </w:lvl>
    <w:lvl w:ilvl="3" w:tplc="0421000F" w:tentative="1">
      <w:start w:val="1"/>
      <w:numFmt w:val="decimal"/>
      <w:lvlText w:val="%4."/>
      <w:lvlJc w:val="left"/>
      <w:pPr>
        <w:ind w:left="4151" w:hanging="360"/>
      </w:pPr>
    </w:lvl>
    <w:lvl w:ilvl="4" w:tplc="04210019" w:tentative="1">
      <w:start w:val="1"/>
      <w:numFmt w:val="lowerLetter"/>
      <w:lvlText w:val="%5."/>
      <w:lvlJc w:val="left"/>
      <w:pPr>
        <w:ind w:left="4871" w:hanging="360"/>
      </w:pPr>
    </w:lvl>
    <w:lvl w:ilvl="5" w:tplc="0421001B" w:tentative="1">
      <w:start w:val="1"/>
      <w:numFmt w:val="lowerRoman"/>
      <w:lvlText w:val="%6."/>
      <w:lvlJc w:val="right"/>
      <w:pPr>
        <w:ind w:left="5591" w:hanging="180"/>
      </w:pPr>
    </w:lvl>
    <w:lvl w:ilvl="6" w:tplc="0421000F" w:tentative="1">
      <w:start w:val="1"/>
      <w:numFmt w:val="decimal"/>
      <w:lvlText w:val="%7."/>
      <w:lvlJc w:val="left"/>
      <w:pPr>
        <w:ind w:left="6311" w:hanging="360"/>
      </w:pPr>
    </w:lvl>
    <w:lvl w:ilvl="7" w:tplc="04210019" w:tentative="1">
      <w:start w:val="1"/>
      <w:numFmt w:val="lowerLetter"/>
      <w:lvlText w:val="%8."/>
      <w:lvlJc w:val="left"/>
      <w:pPr>
        <w:ind w:left="7031" w:hanging="360"/>
      </w:pPr>
    </w:lvl>
    <w:lvl w:ilvl="8" w:tplc="0421001B" w:tentative="1">
      <w:start w:val="1"/>
      <w:numFmt w:val="lowerRoman"/>
      <w:lvlText w:val="%9."/>
      <w:lvlJc w:val="right"/>
      <w:pPr>
        <w:ind w:left="7751" w:hanging="180"/>
      </w:pPr>
    </w:lvl>
  </w:abstractNum>
  <w:abstractNum w:abstractNumId="25">
    <w:nsid w:val="46056E42"/>
    <w:multiLevelType w:val="hybridMultilevel"/>
    <w:tmpl w:val="F92C9AB6"/>
    <w:lvl w:ilvl="0" w:tplc="52A27A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47996F50"/>
    <w:multiLevelType w:val="hybridMultilevel"/>
    <w:tmpl w:val="647A0C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A74310"/>
    <w:multiLevelType w:val="multilevel"/>
    <w:tmpl w:val="5D46B58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4B6C3F3D"/>
    <w:multiLevelType w:val="hybridMultilevel"/>
    <w:tmpl w:val="61D6CB7E"/>
    <w:lvl w:ilvl="0" w:tplc="5FE41A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EE86EEB"/>
    <w:multiLevelType w:val="hybridMultilevel"/>
    <w:tmpl w:val="2D187DD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0">
    <w:nsid w:val="51126E2C"/>
    <w:multiLevelType w:val="hybridMultilevel"/>
    <w:tmpl w:val="42B2F19E"/>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1">
    <w:nsid w:val="544C3214"/>
    <w:multiLevelType w:val="multilevel"/>
    <w:tmpl w:val="D45EC1D6"/>
    <w:lvl w:ilvl="0">
      <w:start w:val="2"/>
      <w:numFmt w:val="decimal"/>
      <w:lvlText w:val="%1."/>
      <w:lvlJc w:val="left"/>
      <w:pPr>
        <w:ind w:left="1353" w:hanging="360"/>
      </w:pPr>
      <w:rPr>
        <w:rFonts w:hint="default"/>
      </w:rPr>
    </w:lvl>
    <w:lvl w:ilvl="1">
      <w:start w:val="1"/>
      <w:numFmt w:val="decimal"/>
      <w:isLgl/>
      <w:lvlText w:val="%1.%2"/>
      <w:lvlJc w:val="left"/>
      <w:pPr>
        <w:ind w:left="1653" w:hanging="660"/>
      </w:pPr>
      <w:rPr>
        <w:rFonts w:hint="default"/>
      </w:rPr>
    </w:lvl>
    <w:lvl w:ilvl="2">
      <w:start w:val="3"/>
      <w:numFmt w:val="decimal"/>
      <w:isLgl/>
      <w:lvlText w:val="%1.%2.%3"/>
      <w:lvlJc w:val="left"/>
      <w:pPr>
        <w:ind w:left="1713" w:hanging="720"/>
      </w:pPr>
      <w:rPr>
        <w:rFonts w:hint="default"/>
      </w:rPr>
    </w:lvl>
    <w:lvl w:ilvl="3">
      <w:start w:val="2"/>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2">
    <w:nsid w:val="58CE2FCF"/>
    <w:multiLevelType w:val="hybridMultilevel"/>
    <w:tmpl w:val="F13C1B2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3B71E8"/>
    <w:multiLevelType w:val="hybridMultilevel"/>
    <w:tmpl w:val="A70268AA"/>
    <w:lvl w:ilvl="0" w:tplc="47DAC5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E385711"/>
    <w:multiLevelType w:val="hybridMultilevel"/>
    <w:tmpl w:val="AB2C5EE4"/>
    <w:lvl w:ilvl="0" w:tplc="883E2FD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ECD2399"/>
    <w:multiLevelType w:val="hybridMultilevel"/>
    <w:tmpl w:val="8E90AFC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0C370F1"/>
    <w:multiLevelType w:val="multilevel"/>
    <w:tmpl w:val="3ACAACB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0DA5B1C"/>
    <w:multiLevelType w:val="multilevel"/>
    <w:tmpl w:val="014056E0"/>
    <w:lvl w:ilvl="0">
      <w:start w:val="2"/>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3631F03"/>
    <w:multiLevelType w:val="hybridMultilevel"/>
    <w:tmpl w:val="B4E8D272"/>
    <w:lvl w:ilvl="0" w:tplc="D19C06DE">
      <w:start w:val="2"/>
      <w:numFmt w:val="decimal"/>
      <w:lvlText w:val="%1."/>
      <w:lvlJc w:val="left"/>
      <w:pPr>
        <w:ind w:left="1631" w:hanging="360"/>
      </w:pPr>
      <w:rPr>
        <w:rFonts w:hint="default"/>
      </w:rPr>
    </w:lvl>
    <w:lvl w:ilvl="1" w:tplc="04210019" w:tentative="1">
      <w:start w:val="1"/>
      <w:numFmt w:val="lowerLetter"/>
      <w:lvlText w:val="%2."/>
      <w:lvlJc w:val="left"/>
      <w:pPr>
        <w:ind w:left="2351" w:hanging="360"/>
      </w:pPr>
    </w:lvl>
    <w:lvl w:ilvl="2" w:tplc="0421001B" w:tentative="1">
      <w:start w:val="1"/>
      <w:numFmt w:val="lowerRoman"/>
      <w:lvlText w:val="%3."/>
      <w:lvlJc w:val="right"/>
      <w:pPr>
        <w:ind w:left="3071" w:hanging="180"/>
      </w:pPr>
    </w:lvl>
    <w:lvl w:ilvl="3" w:tplc="0421000F" w:tentative="1">
      <w:start w:val="1"/>
      <w:numFmt w:val="decimal"/>
      <w:lvlText w:val="%4."/>
      <w:lvlJc w:val="left"/>
      <w:pPr>
        <w:ind w:left="3791" w:hanging="360"/>
      </w:pPr>
    </w:lvl>
    <w:lvl w:ilvl="4" w:tplc="04210019" w:tentative="1">
      <w:start w:val="1"/>
      <w:numFmt w:val="lowerLetter"/>
      <w:lvlText w:val="%5."/>
      <w:lvlJc w:val="left"/>
      <w:pPr>
        <w:ind w:left="4511" w:hanging="360"/>
      </w:pPr>
    </w:lvl>
    <w:lvl w:ilvl="5" w:tplc="0421001B" w:tentative="1">
      <w:start w:val="1"/>
      <w:numFmt w:val="lowerRoman"/>
      <w:lvlText w:val="%6."/>
      <w:lvlJc w:val="right"/>
      <w:pPr>
        <w:ind w:left="5231" w:hanging="180"/>
      </w:pPr>
    </w:lvl>
    <w:lvl w:ilvl="6" w:tplc="0421000F" w:tentative="1">
      <w:start w:val="1"/>
      <w:numFmt w:val="decimal"/>
      <w:lvlText w:val="%7."/>
      <w:lvlJc w:val="left"/>
      <w:pPr>
        <w:ind w:left="5951" w:hanging="360"/>
      </w:pPr>
    </w:lvl>
    <w:lvl w:ilvl="7" w:tplc="04210019" w:tentative="1">
      <w:start w:val="1"/>
      <w:numFmt w:val="lowerLetter"/>
      <w:lvlText w:val="%8."/>
      <w:lvlJc w:val="left"/>
      <w:pPr>
        <w:ind w:left="6671" w:hanging="360"/>
      </w:pPr>
    </w:lvl>
    <w:lvl w:ilvl="8" w:tplc="0421001B" w:tentative="1">
      <w:start w:val="1"/>
      <w:numFmt w:val="lowerRoman"/>
      <w:lvlText w:val="%9."/>
      <w:lvlJc w:val="right"/>
      <w:pPr>
        <w:ind w:left="7391" w:hanging="180"/>
      </w:pPr>
    </w:lvl>
  </w:abstractNum>
  <w:abstractNum w:abstractNumId="39">
    <w:nsid w:val="65DB5F54"/>
    <w:multiLevelType w:val="hybridMultilevel"/>
    <w:tmpl w:val="482E6496"/>
    <w:lvl w:ilvl="0" w:tplc="62BC40DA">
      <w:start w:val="1"/>
      <w:numFmt w:val="low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A6618E9"/>
    <w:multiLevelType w:val="hybridMultilevel"/>
    <w:tmpl w:val="961EAA14"/>
    <w:lvl w:ilvl="0" w:tplc="4912A752">
      <w:start w:val="2"/>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nsid w:val="6D1C26F0"/>
    <w:multiLevelType w:val="hybridMultilevel"/>
    <w:tmpl w:val="8054AFCC"/>
    <w:lvl w:ilvl="0" w:tplc="BB2C3354">
      <w:start w:val="2"/>
      <w:numFmt w:val="decimal"/>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42">
    <w:nsid w:val="6E9347B7"/>
    <w:multiLevelType w:val="multilevel"/>
    <w:tmpl w:val="E81C1C9C"/>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3">
    <w:nsid w:val="712F5FDA"/>
    <w:multiLevelType w:val="hybridMultilevel"/>
    <w:tmpl w:val="AA2E4AEC"/>
    <w:lvl w:ilvl="0" w:tplc="22D22A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4A83334"/>
    <w:multiLevelType w:val="hybridMultilevel"/>
    <w:tmpl w:val="7A208828"/>
    <w:lvl w:ilvl="0" w:tplc="A26461B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756F0579"/>
    <w:multiLevelType w:val="multilevel"/>
    <w:tmpl w:val="3328FED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76B0ACF"/>
    <w:multiLevelType w:val="hybridMultilevel"/>
    <w:tmpl w:val="D3806F5E"/>
    <w:lvl w:ilvl="0" w:tplc="797C2D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7C104EF5"/>
    <w:multiLevelType w:val="hybridMultilevel"/>
    <w:tmpl w:val="32287DE2"/>
    <w:lvl w:ilvl="0" w:tplc="A7A4E67E">
      <w:start w:val="1"/>
      <w:numFmt w:val="decimal"/>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48">
    <w:nsid w:val="7DF15150"/>
    <w:multiLevelType w:val="hybridMultilevel"/>
    <w:tmpl w:val="E14A747C"/>
    <w:lvl w:ilvl="0" w:tplc="BE5413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F215E81"/>
    <w:multiLevelType w:val="multilevel"/>
    <w:tmpl w:val="933C101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1"/>
  </w:num>
  <w:num w:numId="4">
    <w:abstractNumId w:val="29"/>
  </w:num>
  <w:num w:numId="5">
    <w:abstractNumId w:val="26"/>
  </w:num>
  <w:num w:numId="6">
    <w:abstractNumId w:val="35"/>
  </w:num>
  <w:num w:numId="7">
    <w:abstractNumId w:val="27"/>
  </w:num>
  <w:num w:numId="8">
    <w:abstractNumId w:val="48"/>
  </w:num>
  <w:num w:numId="9">
    <w:abstractNumId w:val="40"/>
  </w:num>
  <w:num w:numId="10">
    <w:abstractNumId w:val="30"/>
  </w:num>
  <w:num w:numId="11">
    <w:abstractNumId w:val="39"/>
  </w:num>
  <w:num w:numId="12">
    <w:abstractNumId w:val="49"/>
  </w:num>
  <w:num w:numId="13">
    <w:abstractNumId w:val="7"/>
  </w:num>
  <w:num w:numId="14">
    <w:abstractNumId w:val="45"/>
  </w:num>
  <w:num w:numId="15">
    <w:abstractNumId w:val="42"/>
  </w:num>
  <w:num w:numId="16">
    <w:abstractNumId w:val="19"/>
  </w:num>
  <w:num w:numId="17">
    <w:abstractNumId w:val="8"/>
  </w:num>
  <w:num w:numId="18">
    <w:abstractNumId w:val="24"/>
  </w:num>
  <w:num w:numId="19">
    <w:abstractNumId w:val="46"/>
  </w:num>
  <w:num w:numId="20">
    <w:abstractNumId w:val="18"/>
  </w:num>
  <w:num w:numId="21">
    <w:abstractNumId w:val="12"/>
  </w:num>
  <w:num w:numId="22">
    <w:abstractNumId w:val="37"/>
  </w:num>
  <w:num w:numId="23">
    <w:abstractNumId w:val="25"/>
  </w:num>
  <w:num w:numId="24">
    <w:abstractNumId w:val="2"/>
  </w:num>
  <w:num w:numId="25">
    <w:abstractNumId w:val="28"/>
  </w:num>
  <w:num w:numId="26">
    <w:abstractNumId w:val="0"/>
  </w:num>
  <w:num w:numId="27">
    <w:abstractNumId w:val="23"/>
  </w:num>
  <w:num w:numId="28">
    <w:abstractNumId w:val="21"/>
  </w:num>
  <w:num w:numId="29">
    <w:abstractNumId w:val="43"/>
  </w:num>
  <w:num w:numId="30">
    <w:abstractNumId w:val="36"/>
  </w:num>
  <w:num w:numId="31">
    <w:abstractNumId w:val="31"/>
  </w:num>
  <w:num w:numId="32">
    <w:abstractNumId w:val="20"/>
  </w:num>
  <w:num w:numId="33">
    <w:abstractNumId w:val="22"/>
  </w:num>
  <w:num w:numId="34">
    <w:abstractNumId w:val="47"/>
  </w:num>
  <w:num w:numId="35">
    <w:abstractNumId w:val="9"/>
  </w:num>
  <w:num w:numId="36">
    <w:abstractNumId w:val="41"/>
  </w:num>
  <w:num w:numId="37">
    <w:abstractNumId w:val="38"/>
  </w:num>
  <w:num w:numId="38">
    <w:abstractNumId w:val="32"/>
  </w:num>
  <w:num w:numId="39">
    <w:abstractNumId w:val="11"/>
  </w:num>
  <w:num w:numId="40">
    <w:abstractNumId w:val="15"/>
  </w:num>
  <w:num w:numId="41">
    <w:abstractNumId w:val="10"/>
  </w:num>
  <w:num w:numId="42">
    <w:abstractNumId w:val="44"/>
  </w:num>
  <w:num w:numId="43">
    <w:abstractNumId w:val="4"/>
  </w:num>
  <w:num w:numId="44">
    <w:abstractNumId w:val="34"/>
  </w:num>
  <w:num w:numId="45">
    <w:abstractNumId w:val="16"/>
  </w:num>
  <w:num w:numId="46">
    <w:abstractNumId w:val="17"/>
  </w:num>
  <w:num w:numId="47">
    <w:abstractNumId w:val="3"/>
  </w:num>
  <w:num w:numId="48">
    <w:abstractNumId w:val="13"/>
  </w:num>
  <w:num w:numId="49">
    <w:abstractNumId w:val="33"/>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7457"/>
    <w:rsid w:val="00025434"/>
    <w:rsid w:val="00037F59"/>
    <w:rsid w:val="00061F76"/>
    <w:rsid w:val="0007129F"/>
    <w:rsid w:val="00097AC4"/>
    <w:rsid w:val="000C4DDF"/>
    <w:rsid w:val="000D6420"/>
    <w:rsid w:val="000E6CCF"/>
    <w:rsid w:val="000F4924"/>
    <w:rsid w:val="000F4A62"/>
    <w:rsid w:val="00117461"/>
    <w:rsid w:val="00130ADF"/>
    <w:rsid w:val="00146A01"/>
    <w:rsid w:val="00152645"/>
    <w:rsid w:val="00173126"/>
    <w:rsid w:val="00191217"/>
    <w:rsid w:val="00197792"/>
    <w:rsid w:val="001B395B"/>
    <w:rsid w:val="001D3058"/>
    <w:rsid w:val="001D5942"/>
    <w:rsid w:val="001D7192"/>
    <w:rsid w:val="0020036D"/>
    <w:rsid w:val="00212F99"/>
    <w:rsid w:val="00220452"/>
    <w:rsid w:val="0023560D"/>
    <w:rsid w:val="002639C9"/>
    <w:rsid w:val="00271DAB"/>
    <w:rsid w:val="002D4B0D"/>
    <w:rsid w:val="002E1B4A"/>
    <w:rsid w:val="003075A9"/>
    <w:rsid w:val="00316710"/>
    <w:rsid w:val="0032105C"/>
    <w:rsid w:val="00326D29"/>
    <w:rsid w:val="00343A09"/>
    <w:rsid w:val="00344BDC"/>
    <w:rsid w:val="003532C8"/>
    <w:rsid w:val="00370445"/>
    <w:rsid w:val="00372AA1"/>
    <w:rsid w:val="003735B4"/>
    <w:rsid w:val="003A20E2"/>
    <w:rsid w:val="003B5284"/>
    <w:rsid w:val="003C1EFC"/>
    <w:rsid w:val="003C4F6E"/>
    <w:rsid w:val="003E100D"/>
    <w:rsid w:val="003E2911"/>
    <w:rsid w:val="003E657B"/>
    <w:rsid w:val="003F14A8"/>
    <w:rsid w:val="003F1B49"/>
    <w:rsid w:val="00403698"/>
    <w:rsid w:val="00407E36"/>
    <w:rsid w:val="00412077"/>
    <w:rsid w:val="00414C48"/>
    <w:rsid w:val="004276B9"/>
    <w:rsid w:val="00433911"/>
    <w:rsid w:val="00441497"/>
    <w:rsid w:val="00447A4D"/>
    <w:rsid w:val="0045475C"/>
    <w:rsid w:val="00464FD6"/>
    <w:rsid w:val="00477402"/>
    <w:rsid w:val="004801AD"/>
    <w:rsid w:val="0048414C"/>
    <w:rsid w:val="00497120"/>
    <w:rsid w:val="004C7707"/>
    <w:rsid w:val="004D0670"/>
    <w:rsid w:val="004E1CBE"/>
    <w:rsid w:val="0051586C"/>
    <w:rsid w:val="00525FD9"/>
    <w:rsid w:val="00526768"/>
    <w:rsid w:val="00546C52"/>
    <w:rsid w:val="00567751"/>
    <w:rsid w:val="00567C7E"/>
    <w:rsid w:val="00591BBE"/>
    <w:rsid w:val="0059697E"/>
    <w:rsid w:val="005A6B0F"/>
    <w:rsid w:val="005B297D"/>
    <w:rsid w:val="005B3AC3"/>
    <w:rsid w:val="005D09BE"/>
    <w:rsid w:val="005F714E"/>
    <w:rsid w:val="0061664C"/>
    <w:rsid w:val="00631211"/>
    <w:rsid w:val="00631645"/>
    <w:rsid w:val="00634586"/>
    <w:rsid w:val="00643C96"/>
    <w:rsid w:val="00664CCD"/>
    <w:rsid w:val="00674CEE"/>
    <w:rsid w:val="006820C9"/>
    <w:rsid w:val="0069199C"/>
    <w:rsid w:val="006A6BBF"/>
    <w:rsid w:val="006B60E5"/>
    <w:rsid w:val="006B7FFB"/>
    <w:rsid w:val="006C0E6B"/>
    <w:rsid w:val="006C3092"/>
    <w:rsid w:val="006C76E1"/>
    <w:rsid w:val="006D392C"/>
    <w:rsid w:val="006E020E"/>
    <w:rsid w:val="006E4991"/>
    <w:rsid w:val="006F770C"/>
    <w:rsid w:val="00701ED3"/>
    <w:rsid w:val="00703E8B"/>
    <w:rsid w:val="0073027D"/>
    <w:rsid w:val="00732751"/>
    <w:rsid w:val="00755AC2"/>
    <w:rsid w:val="0076669B"/>
    <w:rsid w:val="007A290B"/>
    <w:rsid w:val="007B0C57"/>
    <w:rsid w:val="007B20CB"/>
    <w:rsid w:val="007C13EF"/>
    <w:rsid w:val="007D0784"/>
    <w:rsid w:val="007D5720"/>
    <w:rsid w:val="007E38BB"/>
    <w:rsid w:val="00806A38"/>
    <w:rsid w:val="00810D57"/>
    <w:rsid w:val="0081308A"/>
    <w:rsid w:val="008259AB"/>
    <w:rsid w:val="00833CD9"/>
    <w:rsid w:val="008459C2"/>
    <w:rsid w:val="00845D1F"/>
    <w:rsid w:val="008461F3"/>
    <w:rsid w:val="00853B81"/>
    <w:rsid w:val="0086224F"/>
    <w:rsid w:val="00881096"/>
    <w:rsid w:val="00891A5B"/>
    <w:rsid w:val="00893869"/>
    <w:rsid w:val="008B0945"/>
    <w:rsid w:val="008C3CAE"/>
    <w:rsid w:val="008C51D4"/>
    <w:rsid w:val="008E22D3"/>
    <w:rsid w:val="008F7612"/>
    <w:rsid w:val="00906072"/>
    <w:rsid w:val="00907C4D"/>
    <w:rsid w:val="009114B7"/>
    <w:rsid w:val="009150BA"/>
    <w:rsid w:val="00920AAD"/>
    <w:rsid w:val="009271A3"/>
    <w:rsid w:val="00933B15"/>
    <w:rsid w:val="009408DC"/>
    <w:rsid w:val="009418CB"/>
    <w:rsid w:val="00943CC6"/>
    <w:rsid w:val="0094460F"/>
    <w:rsid w:val="00965F53"/>
    <w:rsid w:val="009711E5"/>
    <w:rsid w:val="0098517D"/>
    <w:rsid w:val="009939A3"/>
    <w:rsid w:val="009A421B"/>
    <w:rsid w:val="009B0E38"/>
    <w:rsid w:val="009B0FC6"/>
    <w:rsid w:val="009D7A15"/>
    <w:rsid w:val="009E1FF1"/>
    <w:rsid w:val="009E4FA7"/>
    <w:rsid w:val="009F448C"/>
    <w:rsid w:val="009F6E9A"/>
    <w:rsid w:val="00A25AAA"/>
    <w:rsid w:val="00A42A94"/>
    <w:rsid w:val="00A56C32"/>
    <w:rsid w:val="00A75E7A"/>
    <w:rsid w:val="00A76611"/>
    <w:rsid w:val="00A81520"/>
    <w:rsid w:val="00A85C13"/>
    <w:rsid w:val="00A929D2"/>
    <w:rsid w:val="00AF044C"/>
    <w:rsid w:val="00AF0AD1"/>
    <w:rsid w:val="00AF79C2"/>
    <w:rsid w:val="00B01889"/>
    <w:rsid w:val="00B06F9F"/>
    <w:rsid w:val="00B138F8"/>
    <w:rsid w:val="00B342A6"/>
    <w:rsid w:val="00B377DE"/>
    <w:rsid w:val="00B50A7D"/>
    <w:rsid w:val="00B6555D"/>
    <w:rsid w:val="00B67F56"/>
    <w:rsid w:val="00B80950"/>
    <w:rsid w:val="00B84CB3"/>
    <w:rsid w:val="00B86E70"/>
    <w:rsid w:val="00BC2A33"/>
    <w:rsid w:val="00BD1488"/>
    <w:rsid w:val="00C11594"/>
    <w:rsid w:val="00C12467"/>
    <w:rsid w:val="00C158D6"/>
    <w:rsid w:val="00C2079F"/>
    <w:rsid w:val="00C25907"/>
    <w:rsid w:val="00C34AAF"/>
    <w:rsid w:val="00C358B4"/>
    <w:rsid w:val="00C364DC"/>
    <w:rsid w:val="00C43B85"/>
    <w:rsid w:val="00C51D5E"/>
    <w:rsid w:val="00C764E9"/>
    <w:rsid w:val="00C8574E"/>
    <w:rsid w:val="00C86A57"/>
    <w:rsid w:val="00C906A7"/>
    <w:rsid w:val="00C9528F"/>
    <w:rsid w:val="00CA31E9"/>
    <w:rsid w:val="00CB4246"/>
    <w:rsid w:val="00CB42C1"/>
    <w:rsid w:val="00CB6D85"/>
    <w:rsid w:val="00CC1147"/>
    <w:rsid w:val="00CC2DE0"/>
    <w:rsid w:val="00CF7457"/>
    <w:rsid w:val="00D165F4"/>
    <w:rsid w:val="00D40FB9"/>
    <w:rsid w:val="00D41DDA"/>
    <w:rsid w:val="00D71D6B"/>
    <w:rsid w:val="00D7500D"/>
    <w:rsid w:val="00D831CA"/>
    <w:rsid w:val="00D87854"/>
    <w:rsid w:val="00DB2830"/>
    <w:rsid w:val="00DB4428"/>
    <w:rsid w:val="00DD7205"/>
    <w:rsid w:val="00DD7793"/>
    <w:rsid w:val="00DE10D8"/>
    <w:rsid w:val="00DE6A5B"/>
    <w:rsid w:val="00DF5944"/>
    <w:rsid w:val="00DF666E"/>
    <w:rsid w:val="00E048A7"/>
    <w:rsid w:val="00E10A89"/>
    <w:rsid w:val="00E14B75"/>
    <w:rsid w:val="00E42880"/>
    <w:rsid w:val="00E64E38"/>
    <w:rsid w:val="00E74494"/>
    <w:rsid w:val="00E81A91"/>
    <w:rsid w:val="00E827EE"/>
    <w:rsid w:val="00E86442"/>
    <w:rsid w:val="00EA3C9D"/>
    <w:rsid w:val="00EB7C66"/>
    <w:rsid w:val="00ED0D2A"/>
    <w:rsid w:val="00EE681D"/>
    <w:rsid w:val="00EF14B6"/>
    <w:rsid w:val="00EF2F35"/>
    <w:rsid w:val="00EF55D8"/>
    <w:rsid w:val="00F00435"/>
    <w:rsid w:val="00F01A30"/>
    <w:rsid w:val="00F1029B"/>
    <w:rsid w:val="00F10F7F"/>
    <w:rsid w:val="00F22CA0"/>
    <w:rsid w:val="00F4418B"/>
    <w:rsid w:val="00F52964"/>
    <w:rsid w:val="00F6203B"/>
    <w:rsid w:val="00F71104"/>
    <w:rsid w:val="00F87D7B"/>
    <w:rsid w:val="00FC0975"/>
    <w:rsid w:val="00FC33D0"/>
    <w:rsid w:val="00FD5112"/>
    <w:rsid w:val="00FF1909"/>
    <w:rsid w:val="00FF5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41"/>
        <o:r id="V:Rule2" type="connector" idref="#Straight Arrow Connector 43"/>
        <o:r id="V:Rule3" type="connector" idref="#Straight Arrow Connector 49"/>
        <o:r id="V:Rule4" type="connector" idref="#Straight Arrow Connector 39"/>
        <o:r id="V:Rule5" type="connector" idref="#Straight Arrow Connector 45"/>
        <o:r id="V:Rule6" type="connector" idref="#Straight Arrow Connector 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7457"/>
    <w:pPr>
      <w:ind w:left="720"/>
      <w:contextualSpacing/>
    </w:pPr>
  </w:style>
  <w:style w:type="paragraph" w:styleId="NormalWeb">
    <w:name w:val="Normal (Web)"/>
    <w:basedOn w:val="Normal"/>
    <w:uiPriority w:val="99"/>
    <w:unhideWhenUsed/>
    <w:rsid w:val="003F14A8"/>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68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9C"/>
  </w:style>
  <w:style w:type="paragraph" w:styleId="Footer">
    <w:name w:val="footer"/>
    <w:basedOn w:val="Normal"/>
    <w:link w:val="FooterChar"/>
    <w:uiPriority w:val="99"/>
    <w:unhideWhenUsed/>
    <w:rsid w:val="00691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9C"/>
  </w:style>
  <w:style w:type="paragraph" w:customStyle="1" w:styleId="Default">
    <w:name w:val="Default"/>
    <w:rsid w:val="00D165F4"/>
    <w:pPr>
      <w:autoSpaceDE w:val="0"/>
      <w:autoSpaceDN w:val="0"/>
      <w:adjustRightInd w:val="0"/>
      <w:spacing w:after="0" w:line="240" w:lineRule="auto"/>
    </w:pPr>
    <w:rPr>
      <w:rFonts w:ascii="Book Antiqua" w:hAnsi="Book Antiqua" w:cs="Book Antiqua"/>
      <w:color w:val="000000"/>
      <w:sz w:val="24"/>
      <w:szCs w:val="24"/>
    </w:rPr>
  </w:style>
  <w:style w:type="character" w:customStyle="1" w:styleId="ListParagraphChar">
    <w:name w:val="List Paragraph Char"/>
    <w:basedOn w:val="DefaultParagraphFont"/>
    <w:link w:val="ListParagraph"/>
    <w:uiPriority w:val="34"/>
    <w:locked/>
    <w:rsid w:val="003E2911"/>
  </w:style>
  <w:style w:type="paragraph" w:styleId="BalloonText">
    <w:name w:val="Balloon Text"/>
    <w:basedOn w:val="Normal"/>
    <w:link w:val="BalloonTextChar"/>
    <w:uiPriority w:val="99"/>
    <w:semiHidden/>
    <w:unhideWhenUsed/>
    <w:rsid w:val="00271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AB"/>
    <w:rPr>
      <w:rFonts w:ascii="Tahoma" w:hAnsi="Tahoma" w:cs="Tahoma"/>
      <w:sz w:val="16"/>
      <w:szCs w:val="16"/>
    </w:rPr>
  </w:style>
  <w:style w:type="character" w:customStyle="1" w:styleId="a">
    <w:name w:val="a"/>
    <w:basedOn w:val="DefaultParagraphFont"/>
    <w:rsid w:val="00212F99"/>
  </w:style>
  <w:style w:type="character" w:customStyle="1" w:styleId="apple-style-span">
    <w:name w:val="apple-style-span"/>
    <w:basedOn w:val="DefaultParagraphFont"/>
    <w:rsid w:val="00326D29"/>
  </w:style>
  <w:style w:type="character" w:styleId="PlaceholderText">
    <w:name w:val="Placeholder Text"/>
    <w:basedOn w:val="DefaultParagraphFont"/>
    <w:uiPriority w:val="99"/>
    <w:semiHidden/>
    <w:rsid w:val="00344BDC"/>
    <w:rPr>
      <w:color w:val="808080"/>
    </w:rPr>
  </w:style>
  <w:style w:type="paragraph" w:styleId="Subtitle">
    <w:name w:val="Subtitle"/>
    <w:basedOn w:val="Normal"/>
    <w:next w:val="Normal"/>
    <w:link w:val="SubtitleChar"/>
    <w:uiPriority w:val="11"/>
    <w:qFormat/>
    <w:rsid w:val="000C4D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DD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7457"/>
    <w:pPr>
      <w:ind w:left="720"/>
      <w:contextualSpacing/>
    </w:pPr>
  </w:style>
  <w:style w:type="paragraph" w:styleId="NormalWeb">
    <w:name w:val="Normal (Web)"/>
    <w:basedOn w:val="Normal"/>
    <w:uiPriority w:val="99"/>
    <w:unhideWhenUsed/>
    <w:rsid w:val="003F14A8"/>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68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1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9C"/>
  </w:style>
  <w:style w:type="paragraph" w:styleId="Footer">
    <w:name w:val="footer"/>
    <w:basedOn w:val="Normal"/>
    <w:link w:val="FooterChar"/>
    <w:uiPriority w:val="99"/>
    <w:unhideWhenUsed/>
    <w:rsid w:val="00691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9C"/>
  </w:style>
  <w:style w:type="paragraph" w:customStyle="1" w:styleId="Default">
    <w:name w:val="Default"/>
    <w:rsid w:val="00D165F4"/>
    <w:pPr>
      <w:autoSpaceDE w:val="0"/>
      <w:autoSpaceDN w:val="0"/>
      <w:adjustRightInd w:val="0"/>
      <w:spacing w:after="0" w:line="240" w:lineRule="auto"/>
    </w:pPr>
    <w:rPr>
      <w:rFonts w:ascii="Book Antiqua" w:hAnsi="Book Antiqua" w:cs="Book Antiqua"/>
      <w:color w:val="000000"/>
      <w:sz w:val="24"/>
      <w:szCs w:val="24"/>
    </w:rPr>
  </w:style>
  <w:style w:type="character" w:customStyle="1" w:styleId="ListParagraphChar">
    <w:name w:val="List Paragraph Char"/>
    <w:basedOn w:val="DefaultParagraphFont"/>
    <w:link w:val="ListParagraph"/>
    <w:uiPriority w:val="34"/>
    <w:locked/>
    <w:rsid w:val="003E2911"/>
  </w:style>
  <w:style w:type="paragraph" w:styleId="BalloonText">
    <w:name w:val="Balloon Text"/>
    <w:basedOn w:val="Normal"/>
    <w:link w:val="BalloonTextChar"/>
    <w:uiPriority w:val="99"/>
    <w:semiHidden/>
    <w:unhideWhenUsed/>
    <w:rsid w:val="00271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AB"/>
    <w:rPr>
      <w:rFonts w:ascii="Tahoma" w:hAnsi="Tahoma" w:cs="Tahoma"/>
      <w:sz w:val="16"/>
      <w:szCs w:val="16"/>
    </w:rPr>
  </w:style>
  <w:style w:type="character" w:customStyle="1" w:styleId="a">
    <w:name w:val="a"/>
    <w:basedOn w:val="DefaultParagraphFont"/>
    <w:rsid w:val="00212F99"/>
  </w:style>
  <w:style w:type="character" w:customStyle="1" w:styleId="apple-style-span">
    <w:name w:val="apple-style-span"/>
    <w:basedOn w:val="DefaultParagraphFont"/>
    <w:rsid w:val="00326D29"/>
  </w:style>
  <w:style w:type="character" w:styleId="PlaceholderText">
    <w:name w:val="Placeholder Text"/>
    <w:basedOn w:val="DefaultParagraphFont"/>
    <w:uiPriority w:val="99"/>
    <w:semiHidden/>
    <w:rsid w:val="00344BDC"/>
    <w:rPr>
      <w:color w:val="808080"/>
    </w:rPr>
  </w:style>
  <w:style w:type="paragraph" w:styleId="Subtitle">
    <w:name w:val="Subtitle"/>
    <w:basedOn w:val="Normal"/>
    <w:next w:val="Normal"/>
    <w:link w:val="SubtitleChar"/>
    <w:uiPriority w:val="11"/>
    <w:qFormat/>
    <w:rsid w:val="000C4D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DD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3982">
      <w:bodyDiv w:val="1"/>
      <w:marLeft w:val="0"/>
      <w:marRight w:val="0"/>
      <w:marTop w:val="0"/>
      <w:marBottom w:val="0"/>
      <w:divBdr>
        <w:top w:val="none" w:sz="0" w:space="0" w:color="auto"/>
        <w:left w:val="none" w:sz="0" w:space="0" w:color="auto"/>
        <w:bottom w:val="none" w:sz="0" w:space="0" w:color="auto"/>
        <w:right w:val="none" w:sz="0" w:space="0" w:color="auto"/>
      </w:divBdr>
    </w:div>
    <w:div w:id="225382444">
      <w:bodyDiv w:val="1"/>
      <w:marLeft w:val="0"/>
      <w:marRight w:val="0"/>
      <w:marTop w:val="0"/>
      <w:marBottom w:val="0"/>
      <w:divBdr>
        <w:top w:val="none" w:sz="0" w:space="0" w:color="auto"/>
        <w:left w:val="none" w:sz="0" w:space="0" w:color="auto"/>
        <w:bottom w:val="none" w:sz="0" w:space="0" w:color="auto"/>
        <w:right w:val="none" w:sz="0" w:space="0" w:color="auto"/>
      </w:divBdr>
      <w:divsChild>
        <w:div w:id="1797260745">
          <w:marLeft w:val="0"/>
          <w:marRight w:val="0"/>
          <w:marTop w:val="0"/>
          <w:marBottom w:val="0"/>
          <w:divBdr>
            <w:top w:val="none" w:sz="0" w:space="0" w:color="auto"/>
            <w:left w:val="none" w:sz="0" w:space="0" w:color="auto"/>
            <w:bottom w:val="none" w:sz="0" w:space="0" w:color="auto"/>
            <w:right w:val="none" w:sz="0" w:space="0" w:color="auto"/>
          </w:divBdr>
        </w:div>
        <w:div w:id="214122071">
          <w:marLeft w:val="0"/>
          <w:marRight w:val="0"/>
          <w:marTop w:val="0"/>
          <w:marBottom w:val="0"/>
          <w:divBdr>
            <w:top w:val="none" w:sz="0" w:space="0" w:color="auto"/>
            <w:left w:val="none" w:sz="0" w:space="0" w:color="auto"/>
            <w:bottom w:val="none" w:sz="0" w:space="0" w:color="auto"/>
            <w:right w:val="none" w:sz="0" w:space="0" w:color="auto"/>
          </w:divBdr>
        </w:div>
        <w:div w:id="462619415">
          <w:marLeft w:val="0"/>
          <w:marRight w:val="0"/>
          <w:marTop w:val="0"/>
          <w:marBottom w:val="0"/>
          <w:divBdr>
            <w:top w:val="none" w:sz="0" w:space="0" w:color="auto"/>
            <w:left w:val="none" w:sz="0" w:space="0" w:color="auto"/>
            <w:bottom w:val="none" w:sz="0" w:space="0" w:color="auto"/>
            <w:right w:val="none" w:sz="0" w:space="0" w:color="auto"/>
          </w:divBdr>
        </w:div>
        <w:div w:id="377362279">
          <w:marLeft w:val="0"/>
          <w:marRight w:val="0"/>
          <w:marTop w:val="0"/>
          <w:marBottom w:val="0"/>
          <w:divBdr>
            <w:top w:val="none" w:sz="0" w:space="0" w:color="auto"/>
            <w:left w:val="none" w:sz="0" w:space="0" w:color="auto"/>
            <w:bottom w:val="none" w:sz="0" w:space="0" w:color="auto"/>
            <w:right w:val="none" w:sz="0" w:space="0" w:color="auto"/>
          </w:divBdr>
        </w:div>
        <w:div w:id="1588071155">
          <w:marLeft w:val="0"/>
          <w:marRight w:val="0"/>
          <w:marTop w:val="0"/>
          <w:marBottom w:val="0"/>
          <w:divBdr>
            <w:top w:val="none" w:sz="0" w:space="0" w:color="auto"/>
            <w:left w:val="none" w:sz="0" w:space="0" w:color="auto"/>
            <w:bottom w:val="none" w:sz="0" w:space="0" w:color="auto"/>
            <w:right w:val="none" w:sz="0" w:space="0" w:color="auto"/>
          </w:divBdr>
        </w:div>
      </w:divsChild>
    </w:div>
    <w:div w:id="346450036">
      <w:bodyDiv w:val="1"/>
      <w:marLeft w:val="0"/>
      <w:marRight w:val="0"/>
      <w:marTop w:val="0"/>
      <w:marBottom w:val="0"/>
      <w:divBdr>
        <w:top w:val="none" w:sz="0" w:space="0" w:color="auto"/>
        <w:left w:val="none" w:sz="0" w:space="0" w:color="auto"/>
        <w:bottom w:val="none" w:sz="0" w:space="0" w:color="auto"/>
        <w:right w:val="none" w:sz="0" w:space="0" w:color="auto"/>
      </w:divBdr>
      <w:divsChild>
        <w:div w:id="549921465">
          <w:marLeft w:val="0"/>
          <w:marRight w:val="0"/>
          <w:marTop w:val="0"/>
          <w:marBottom w:val="0"/>
          <w:divBdr>
            <w:top w:val="none" w:sz="0" w:space="0" w:color="auto"/>
            <w:left w:val="none" w:sz="0" w:space="0" w:color="auto"/>
            <w:bottom w:val="none" w:sz="0" w:space="0" w:color="auto"/>
            <w:right w:val="none" w:sz="0" w:space="0" w:color="auto"/>
          </w:divBdr>
        </w:div>
        <w:div w:id="716509428">
          <w:marLeft w:val="0"/>
          <w:marRight w:val="0"/>
          <w:marTop w:val="0"/>
          <w:marBottom w:val="0"/>
          <w:divBdr>
            <w:top w:val="none" w:sz="0" w:space="0" w:color="auto"/>
            <w:left w:val="none" w:sz="0" w:space="0" w:color="auto"/>
            <w:bottom w:val="none" w:sz="0" w:space="0" w:color="auto"/>
            <w:right w:val="none" w:sz="0" w:space="0" w:color="auto"/>
          </w:divBdr>
        </w:div>
        <w:div w:id="2001880633">
          <w:marLeft w:val="0"/>
          <w:marRight w:val="0"/>
          <w:marTop w:val="0"/>
          <w:marBottom w:val="0"/>
          <w:divBdr>
            <w:top w:val="none" w:sz="0" w:space="0" w:color="auto"/>
            <w:left w:val="none" w:sz="0" w:space="0" w:color="auto"/>
            <w:bottom w:val="none" w:sz="0" w:space="0" w:color="auto"/>
            <w:right w:val="none" w:sz="0" w:space="0" w:color="auto"/>
          </w:divBdr>
        </w:div>
        <w:div w:id="508258762">
          <w:marLeft w:val="0"/>
          <w:marRight w:val="0"/>
          <w:marTop w:val="0"/>
          <w:marBottom w:val="0"/>
          <w:divBdr>
            <w:top w:val="none" w:sz="0" w:space="0" w:color="auto"/>
            <w:left w:val="none" w:sz="0" w:space="0" w:color="auto"/>
            <w:bottom w:val="none" w:sz="0" w:space="0" w:color="auto"/>
            <w:right w:val="none" w:sz="0" w:space="0" w:color="auto"/>
          </w:divBdr>
        </w:div>
      </w:divsChild>
    </w:div>
    <w:div w:id="803502570">
      <w:bodyDiv w:val="1"/>
      <w:marLeft w:val="0"/>
      <w:marRight w:val="0"/>
      <w:marTop w:val="0"/>
      <w:marBottom w:val="0"/>
      <w:divBdr>
        <w:top w:val="none" w:sz="0" w:space="0" w:color="auto"/>
        <w:left w:val="none" w:sz="0" w:space="0" w:color="auto"/>
        <w:bottom w:val="none" w:sz="0" w:space="0" w:color="auto"/>
        <w:right w:val="none" w:sz="0" w:space="0" w:color="auto"/>
      </w:divBdr>
      <w:divsChild>
        <w:div w:id="797139196">
          <w:marLeft w:val="0"/>
          <w:marRight w:val="0"/>
          <w:marTop w:val="0"/>
          <w:marBottom w:val="0"/>
          <w:divBdr>
            <w:top w:val="none" w:sz="0" w:space="0" w:color="auto"/>
            <w:left w:val="none" w:sz="0" w:space="0" w:color="auto"/>
            <w:bottom w:val="none" w:sz="0" w:space="0" w:color="auto"/>
            <w:right w:val="none" w:sz="0" w:space="0" w:color="auto"/>
          </w:divBdr>
        </w:div>
        <w:div w:id="1117606227">
          <w:marLeft w:val="0"/>
          <w:marRight w:val="0"/>
          <w:marTop w:val="0"/>
          <w:marBottom w:val="0"/>
          <w:divBdr>
            <w:top w:val="none" w:sz="0" w:space="0" w:color="auto"/>
            <w:left w:val="none" w:sz="0" w:space="0" w:color="auto"/>
            <w:bottom w:val="none" w:sz="0" w:space="0" w:color="auto"/>
            <w:right w:val="none" w:sz="0" w:space="0" w:color="auto"/>
          </w:divBdr>
        </w:div>
        <w:div w:id="123040984">
          <w:marLeft w:val="0"/>
          <w:marRight w:val="0"/>
          <w:marTop w:val="0"/>
          <w:marBottom w:val="0"/>
          <w:divBdr>
            <w:top w:val="none" w:sz="0" w:space="0" w:color="auto"/>
            <w:left w:val="none" w:sz="0" w:space="0" w:color="auto"/>
            <w:bottom w:val="none" w:sz="0" w:space="0" w:color="auto"/>
            <w:right w:val="none" w:sz="0" w:space="0" w:color="auto"/>
          </w:divBdr>
        </w:div>
        <w:div w:id="673531220">
          <w:marLeft w:val="0"/>
          <w:marRight w:val="0"/>
          <w:marTop w:val="0"/>
          <w:marBottom w:val="0"/>
          <w:divBdr>
            <w:top w:val="none" w:sz="0" w:space="0" w:color="auto"/>
            <w:left w:val="none" w:sz="0" w:space="0" w:color="auto"/>
            <w:bottom w:val="none" w:sz="0" w:space="0" w:color="auto"/>
            <w:right w:val="none" w:sz="0" w:space="0" w:color="auto"/>
          </w:divBdr>
        </w:div>
        <w:div w:id="1038552637">
          <w:marLeft w:val="0"/>
          <w:marRight w:val="0"/>
          <w:marTop w:val="0"/>
          <w:marBottom w:val="0"/>
          <w:divBdr>
            <w:top w:val="none" w:sz="0" w:space="0" w:color="auto"/>
            <w:left w:val="none" w:sz="0" w:space="0" w:color="auto"/>
            <w:bottom w:val="none" w:sz="0" w:space="0" w:color="auto"/>
            <w:right w:val="none" w:sz="0" w:space="0" w:color="auto"/>
          </w:divBdr>
        </w:div>
        <w:div w:id="1162234635">
          <w:marLeft w:val="0"/>
          <w:marRight w:val="0"/>
          <w:marTop w:val="0"/>
          <w:marBottom w:val="0"/>
          <w:divBdr>
            <w:top w:val="none" w:sz="0" w:space="0" w:color="auto"/>
            <w:left w:val="none" w:sz="0" w:space="0" w:color="auto"/>
            <w:bottom w:val="none" w:sz="0" w:space="0" w:color="auto"/>
            <w:right w:val="none" w:sz="0" w:space="0" w:color="auto"/>
          </w:divBdr>
        </w:div>
        <w:div w:id="25720813">
          <w:marLeft w:val="0"/>
          <w:marRight w:val="0"/>
          <w:marTop w:val="0"/>
          <w:marBottom w:val="0"/>
          <w:divBdr>
            <w:top w:val="none" w:sz="0" w:space="0" w:color="auto"/>
            <w:left w:val="none" w:sz="0" w:space="0" w:color="auto"/>
            <w:bottom w:val="none" w:sz="0" w:space="0" w:color="auto"/>
            <w:right w:val="none" w:sz="0" w:space="0" w:color="auto"/>
          </w:divBdr>
        </w:div>
        <w:div w:id="1505172129">
          <w:marLeft w:val="0"/>
          <w:marRight w:val="0"/>
          <w:marTop w:val="0"/>
          <w:marBottom w:val="0"/>
          <w:divBdr>
            <w:top w:val="none" w:sz="0" w:space="0" w:color="auto"/>
            <w:left w:val="none" w:sz="0" w:space="0" w:color="auto"/>
            <w:bottom w:val="none" w:sz="0" w:space="0" w:color="auto"/>
            <w:right w:val="none" w:sz="0" w:space="0" w:color="auto"/>
          </w:divBdr>
        </w:div>
        <w:div w:id="651105614">
          <w:marLeft w:val="0"/>
          <w:marRight w:val="0"/>
          <w:marTop w:val="0"/>
          <w:marBottom w:val="0"/>
          <w:divBdr>
            <w:top w:val="none" w:sz="0" w:space="0" w:color="auto"/>
            <w:left w:val="none" w:sz="0" w:space="0" w:color="auto"/>
            <w:bottom w:val="none" w:sz="0" w:space="0" w:color="auto"/>
            <w:right w:val="none" w:sz="0" w:space="0" w:color="auto"/>
          </w:divBdr>
        </w:div>
        <w:div w:id="1574310705">
          <w:marLeft w:val="0"/>
          <w:marRight w:val="0"/>
          <w:marTop w:val="0"/>
          <w:marBottom w:val="0"/>
          <w:divBdr>
            <w:top w:val="none" w:sz="0" w:space="0" w:color="auto"/>
            <w:left w:val="none" w:sz="0" w:space="0" w:color="auto"/>
            <w:bottom w:val="none" w:sz="0" w:space="0" w:color="auto"/>
            <w:right w:val="none" w:sz="0" w:space="0" w:color="auto"/>
          </w:divBdr>
        </w:div>
        <w:div w:id="1023360296">
          <w:marLeft w:val="0"/>
          <w:marRight w:val="0"/>
          <w:marTop w:val="0"/>
          <w:marBottom w:val="0"/>
          <w:divBdr>
            <w:top w:val="none" w:sz="0" w:space="0" w:color="auto"/>
            <w:left w:val="none" w:sz="0" w:space="0" w:color="auto"/>
            <w:bottom w:val="none" w:sz="0" w:space="0" w:color="auto"/>
            <w:right w:val="none" w:sz="0" w:space="0" w:color="auto"/>
          </w:divBdr>
        </w:div>
        <w:div w:id="794913638">
          <w:marLeft w:val="0"/>
          <w:marRight w:val="0"/>
          <w:marTop w:val="0"/>
          <w:marBottom w:val="0"/>
          <w:divBdr>
            <w:top w:val="none" w:sz="0" w:space="0" w:color="auto"/>
            <w:left w:val="none" w:sz="0" w:space="0" w:color="auto"/>
            <w:bottom w:val="none" w:sz="0" w:space="0" w:color="auto"/>
            <w:right w:val="none" w:sz="0" w:space="0" w:color="auto"/>
          </w:divBdr>
        </w:div>
        <w:div w:id="1374428213">
          <w:marLeft w:val="0"/>
          <w:marRight w:val="0"/>
          <w:marTop w:val="0"/>
          <w:marBottom w:val="0"/>
          <w:divBdr>
            <w:top w:val="none" w:sz="0" w:space="0" w:color="auto"/>
            <w:left w:val="none" w:sz="0" w:space="0" w:color="auto"/>
            <w:bottom w:val="none" w:sz="0" w:space="0" w:color="auto"/>
            <w:right w:val="none" w:sz="0" w:space="0" w:color="auto"/>
          </w:divBdr>
        </w:div>
        <w:div w:id="519323446">
          <w:marLeft w:val="0"/>
          <w:marRight w:val="0"/>
          <w:marTop w:val="0"/>
          <w:marBottom w:val="0"/>
          <w:divBdr>
            <w:top w:val="none" w:sz="0" w:space="0" w:color="auto"/>
            <w:left w:val="none" w:sz="0" w:space="0" w:color="auto"/>
            <w:bottom w:val="none" w:sz="0" w:space="0" w:color="auto"/>
            <w:right w:val="none" w:sz="0" w:space="0" w:color="auto"/>
          </w:divBdr>
        </w:div>
        <w:div w:id="298846026">
          <w:marLeft w:val="0"/>
          <w:marRight w:val="0"/>
          <w:marTop w:val="0"/>
          <w:marBottom w:val="0"/>
          <w:divBdr>
            <w:top w:val="none" w:sz="0" w:space="0" w:color="auto"/>
            <w:left w:val="none" w:sz="0" w:space="0" w:color="auto"/>
            <w:bottom w:val="none" w:sz="0" w:space="0" w:color="auto"/>
            <w:right w:val="none" w:sz="0" w:space="0" w:color="auto"/>
          </w:divBdr>
        </w:div>
      </w:divsChild>
    </w:div>
    <w:div w:id="1805850807">
      <w:bodyDiv w:val="1"/>
      <w:marLeft w:val="0"/>
      <w:marRight w:val="0"/>
      <w:marTop w:val="0"/>
      <w:marBottom w:val="0"/>
      <w:divBdr>
        <w:top w:val="none" w:sz="0" w:space="0" w:color="auto"/>
        <w:left w:val="none" w:sz="0" w:space="0" w:color="auto"/>
        <w:bottom w:val="none" w:sz="0" w:space="0" w:color="auto"/>
        <w:right w:val="none" w:sz="0" w:space="0" w:color="auto"/>
      </w:divBdr>
      <w:divsChild>
        <w:div w:id="1506434851">
          <w:marLeft w:val="0"/>
          <w:marRight w:val="0"/>
          <w:marTop w:val="0"/>
          <w:marBottom w:val="0"/>
          <w:divBdr>
            <w:top w:val="none" w:sz="0" w:space="0" w:color="auto"/>
            <w:left w:val="none" w:sz="0" w:space="0" w:color="auto"/>
            <w:bottom w:val="none" w:sz="0" w:space="0" w:color="auto"/>
            <w:right w:val="none" w:sz="0" w:space="0" w:color="auto"/>
          </w:divBdr>
        </w:div>
        <w:div w:id="1698580155">
          <w:marLeft w:val="0"/>
          <w:marRight w:val="0"/>
          <w:marTop w:val="0"/>
          <w:marBottom w:val="0"/>
          <w:divBdr>
            <w:top w:val="none" w:sz="0" w:space="0" w:color="auto"/>
            <w:left w:val="none" w:sz="0" w:space="0" w:color="auto"/>
            <w:bottom w:val="none" w:sz="0" w:space="0" w:color="auto"/>
            <w:right w:val="none" w:sz="0" w:space="0" w:color="auto"/>
          </w:divBdr>
        </w:div>
        <w:div w:id="516189443">
          <w:marLeft w:val="0"/>
          <w:marRight w:val="0"/>
          <w:marTop w:val="0"/>
          <w:marBottom w:val="0"/>
          <w:divBdr>
            <w:top w:val="none" w:sz="0" w:space="0" w:color="auto"/>
            <w:left w:val="none" w:sz="0" w:space="0" w:color="auto"/>
            <w:bottom w:val="none" w:sz="0" w:space="0" w:color="auto"/>
            <w:right w:val="none" w:sz="0" w:space="0" w:color="auto"/>
          </w:divBdr>
        </w:div>
        <w:div w:id="748574780">
          <w:marLeft w:val="0"/>
          <w:marRight w:val="0"/>
          <w:marTop w:val="0"/>
          <w:marBottom w:val="0"/>
          <w:divBdr>
            <w:top w:val="none" w:sz="0" w:space="0" w:color="auto"/>
            <w:left w:val="none" w:sz="0" w:space="0" w:color="auto"/>
            <w:bottom w:val="none" w:sz="0" w:space="0" w:color="auto"/>
            <w:right w:val="none" w:sz="0" w:space="0" w:color="auto"/>
          </w:divBdr>
        </w:div>
        <w:div w:id="123238285">
          <w:marLeft w:val="0"/>
          <w:marRight w:val="0"/>
          <w:marTop w:val="0"/>
          <w:marBottom w:val="0"/>
          <w:divBdr>
            <w:top w:val="none" w:sz="0" w:space="0" w:color="auto"/>
            <w:left w:val="none" w:sz="0" w:space="0" w:color="auto"/>
            <w:bottom w:val="none" w:sz="0" w:space="0" w:color="auto"/>
            <w:right w:val="none" w:sz="0" w:space="0" w:color="auto"/>
          </w:divBdr>
        </w:div>
        <w:div w:id="2049835822">
          <w:marLeft w:val="0"/>
          <w:marRight w:val="0"/>
          <w:marTop w:val="0"/>
          <w:marBottom w:val="0"/>
          <w:divBdr>
            <w:top w:val="none" w:sz="0" w:space="0" w:color="auto"/>
            <w:left w:val="none" w:sz="0" w:space="0" w:color="auto"/>
            <w:bottom w:val="none" w:sz="0" w:space="0" w:color="auto"/>
            <w:right w:val="none" w:sz="0" w:space="0" w:color="auto"/>
          </w:divBdr>
        </w:div>
        <w:div w:id="139924518">
          <w:marLeft w:val="0"/>
          <w:marRight w:val="0"/>
          <w:marTop w:val="0"/>
          <w:marBottom w:val="0"/>
          <w:divBdr>
            <w:top w:val="none" w:sz="0" w:space="0" w:color="auto"/>
            <w:left w:val="none" w:sz="0" w:space="0" w:color="auto"/>
            <w:bottom w:val="none" w:sz="0" w:space="0" w:color="auto"/>
            <w:right w:val="none" w:sz="0" w:space="0" w:color="auto"/>
          </w:divBdr>
        </w:div>
        <w:div w:id="57901037">
          <w:marLeft w:val="0"/>
          <w:marRight w:val="0"/>
          <w:marTop w:val="0"/>
          <w:marBottom w:val="0"/>
          <w:divBdr>
            <w:top w:val="none" w:sz="0" w:space="0" w:color="auto"/>
            <w:left w:val="none" w:sz="0" w:space="0" w:color="auto"/>
            <w:bottom w:val="none" w:sz="0" w:space="0" w:color="auto"/>
            <w:right w:val="none" w:sz="0" w:space="0" w:color="auto"/>
          </w:divBdr>
        </w:div>
        <w:div w:id="1386636021">
          <w:marLeft w:val="0"/>
          <w:marRight w:val="0"/>
          <w:marTop w:val="0"/>
          <w:marBottom w:val="0"/>
          <w:divBdr>
            <w:top w:val="none" w:sz="0" w:space="0" w:color="auto"/>
            <w:left w:val="none" w:sz="0" w:space="0" w:color="auto"/>
            <w:bottom w:val="none" w:sz="0" w:space="0" w:color="auto"/>
            <w:right w:val="none" w:sz="0" w:space="0" w:color="auto"/>
          </w:divBdr>
        </w:div>
      </w:divsChild>
    </w:div>
    <w:div w:id="1921863176">
      <w:bodyDiv w:val="1"/>
      <w:marLeft w:val="0"/>
      <w:marRight w:val="0"/>
      <w:marTop w:val="0"/>
      <w:marBottom w:val="0"/>
      <w:divBdr>
        <w:top w:val="none" w:sz="0" w:space="0" w:color="auto"/>
        <w:left w:val="none" w:sz="0" w:space="0" w:color="auto"/>
        <w:bottom w:val="none" w:sz="0" w:space="0" w:color="auto"/>
        <w:right w:val="none" w:sz="0" w:space="0" w:color="auto"/>
      </w:divBdr>
    </w:div>
    <w:div w:id="19972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7DB7-ACAD-4655-86FF-94993CD8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62</Pages>
  <Words>13311</Words>
  <Characters>75876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33</cp:revision>
  <cp:lastPrinted>2008-07-09T17:22:00Z</cp:lastPrinted>
  <dcterms:created xsi:type="dcterms:W3CDTF">2001-12-31T21:43:00Z</dcterms:created>
  <dcterms:modified xsi:type="dcterms:W3CDTF">2017-03-02T13:30:00Z</dcterms:modified>
</cp:coreProperties>
</file>