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97" w:rsidRPr="001C3E08" w:rsidRDefault="00685E97" w:rsidP="00A7164A">
      <w:pPr>
        <w:widowControl w:val="0"/>
        <w:autoSpaceDE w:val="0"/>
        <w:autoSpaceDN w:val="0"/>
        <w:adjustRightInd w:val="0"/>
        <w:spacing w:after="0" w:line="480" w:lineRule="auto"/>
        <w:jc w:val="center"/>
        <w:rPr>
          <w:rFonts w:ascii="Times New Roman" w:hAnsi="Times New Roman" w:cs="Times New Roman"/>
          <w:b/>
          <w:sz w:val="24"/>
          <w:szCs w:val="24"/>
        </w:rPr>
      </w:pPr>
      <w:r w:rsidRPr="001C3E08">
        <w:rPr>
          <w:rFonts w:ascii="Times New Roman" w:hAnsi="Times New Roman" w:cs="Times New Roman"/>
          <w:b/>
          <w:sz w:val="24"/>
          <w:szCs w:val="24"/>
        </w:rPr>
        <w:t>BAB I</w:t>
      </w:r>
    </w:p>
    <w:p w:rsidR="00685E97" w:rsidRPr="001C3E08" w:rsidRDefault="00685E97" w:rsidP="00A7164A">
      <w:pPr>
        <w:widowControl w:val="0"/>
        <w:autoSpaceDE w:val="0"/>
        <w:autoSpaceDN w:val="0"/>
        <w:adjustRightInd w:val="0"/>
        <w:spacing w:after="0" w:line="480" w:lineRule="auto"/>
        <w:jc w:val="center"/>
        <w:rPr>
          <w:rFonts w:ascii="Times New Roman" w:hAnsi="Times New Roman" w:cs="Times New Roman"/>
          <w:b/>
          <w:sz w:val="24"/>
          <w:szCs w:val="24"/>
        </w:rPr>
      </w:pPr>
      <w:r w:rsidRPr="001C3E08">
        <w:rPr>
          <w:rFonts w:ascii="Times New Roman" w:hAnsi="Times New Roman" w:cs="Times New Roman"/>
          <w:b/>
          <w:sz w:val="24"/>
          <w:szCs w:val="24"/>
        </w:rPr>
        <w:t>PENDAHULUAN</w:t>
      </w:r>
    </w:p>
    <w:p w:rsidR="00685E97" w:rsidRPr="001C3E08" w:rsidRDefault="00685E97" w:rsidP="00A7164A">
      <w:pPr>
        <w:widowControl w:val="0"/>
        <w:autoSpaceDE w:val="0"/>
        <w:autoSpaceDN w:val="0"/>
        <w:adjustRightInd w:val="0"/>
        <w:spacing w:after="0" w:line="480" w:lineRule="auto"/>
        <w:jc w:val="both"/>
        <w:rPr>
          <w:rFonts w:ascii="Times New Roman" w:hAnsi="Times New Roman" w:cs="Times New Roman"/>
          <w:b/>
          <w:sz w:val="24"/>
          <w:szCs w:val="24"/>
        </w:rPr>
      </w:pPr>
    </w:p>
    <w:p w:rsidR="00513805" w:rsidRPr="001C3E08" w:rsidRDefault="00685E97" w:rsidP="00A7164A">
      <w:pPr>
        <w:pStyle w:val="ListParagraph"/>
        <w:widowControl w:val="0"/>
        <w:numPr>
          <w:ilvl w:val="1"/>
          <w:numId w:val="8"/>
        </w:numPr>
        <w:autoSpaceDE w:val="0"/>
        <w:autoSpaceDN w:val="0"/>
        <w:adjustRightInd w:val="0"/>
        <w:spacing w:after="0" w:line="480" w:lineRule="auto"/>
        <w:ind w:left="540" w:hanging="540"/>
        <w:jc w:val="both"/>
        <w:rPr>
          <w:rFonts w:ascii="Times New Roman" w:hAnsi="Times New Roman" w:cs="Times New Roman"/>
          <w:b/>
          <w:sz w:val="24"/>
          <w:szCs w:val="24"/>
        </w:rPr>
      </w:pPr>
      <w:r w:rsidRPr="001C3E08">
        <w:rPr>
          <w:rFonts w:ascii="Times New Roman" w:hAnsi="Times New Roman" w:cs="Times New Roman"/>
          <w:b/>
          <w:sz w:val="24"/>
          <w:szCs w:val="24"/>
        </w:rPr>
        <w:t>Latar Belakang Penelitian</w:t>
      </w:r>
    </w:p>
    <w:p w:rsidR="009B65DF" w:rsidRDefault="00415153"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Berdasarkan</w:t>
      </w:r>
      <w:r w:rsidR="00513805" w:rsidRPr="001C3E08">
        <w:rPr>
          <w:rFonts w:ascii="Times New Roman" w:hAnsi="Times New Roman" w:cs="Times New Roman"/>
          <w:sz w:val="24"/>
          <w:szCs w:val="24"/>
        </w:rPr>
        <w:t xml:space="preserve"> Undang-Undang Nomor 23 tahun 2014 tentan</w:t>
      </w:r>
      <w:r w:rsidR="00BB5837" w:rsidRPr="001C3E08">
        <w:rPr>
          <w:rFonts w:ascii="Times New Roman" w:hAnsi="Times New Roman" w:cs="Times New Roman"/>
          <w:sz w:val="24"/>
          <w:szCs w:val="24"/>
        </w:rPr>
        <w:t>g pemerintahan daerah,</w:t>
      </w:r>
      <w:r w:rsidR="00513805" w:rsidRPr="001C3E08">
        <w:rPr>
          <w:rFonts w:ascii="Times New Roman" w:hAnsi="Times New Roman" w:cs="Times New Roman"/>
          <w:sz w:val="24"/>
          <w:szCs w:val="24"/>
        </w:rPr>
        <w:t xml:space="preserve"> bahwa penyelenggaraan pemerintah daerah diarahkan untuk mempercepat terwujudnya kesejahteraan masyarakat melalui pelayanan, pemberdayaan da</w:t>
      </w:r>
      <w:r w:rsidR="00ED322B">
        <w:rPr>
          <w:rFonts w:ascii="Times New Roman" w:hAnsi="Times New Roman" w:cs="Times New Roman"/>
          <w:sz w:val="24"/>
          <w:szCs w:val="24"/>
        </w:rPr>
        <w:t xml:space="preserve">n peran serta masyarakat. Dalam </w:t>
      </w:r>
      <w:r w:rsidR="00513805" w:rsidRPr="001C3E08">
        <w:rPr>
          <w:rFonts w:ascii="Times New Roman" w:hAnsi="Times New Roman" w:cs="Times New Roman"/>
          <w:sz w:val="24"/>
          <w:szCs w:val="24"/>
        </w:rPr>
        <w:t xml:space="preserve">hal ini maka pemerintah melakukan perubahan paradigma dari sistem sentralistik menjadi sistem desentralistik, yang artinya pemerintah pusat memberikan pelimpahan kewenangan kepada pemerintah daerah. </w:t>
      </w:r>
    </w:p>
    <w:p w:rsidR="009B65DF" w:rsidRDefault="00513805"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t>Pemerintah daerah memiliki kewenangan yang lebih luas diantaranya yang pertama, urusan yang berkaitan dengan pelayanan seperti pendidikan, kesehatan, pekerjaan umum dan penataan ruang, perumahan dan pemukiman rakyat, ketentraman, ketertiban, dan perlindungan masyarakat. Kedua non pelayanan dasar seperti tenaga kerja, administrasi</w:t>
      </w:r>
      <w:r w:rsidR="00FE1B0B" w:rsidRPr="001C3E08">
        <w:rPr>
          <w:rFonts w:ascii="Times New Roman" w:hAnsi="Times New Roman" w:cs="Times New Roman"/>
          <w:sz w:val="24"/>
          <w:szCs w:val="24"/>
        </w:rPr>
        <w:t xml:space="preserve"> </w:t>
      </w:r>
      <w:r w:rsidRPr="001C3E08">
        <w:rPr>
          <w:rFonts w:ascii="Times New Roman" w:hAnsi="Times New Roman" w:cs="Times New Roman"/>
          <w:sz w:val="24"/>
          <w:szCs w:val="24"/>
        </w:rPr>
        <w:t>kependudukan dan pencatatan sipil, perhubungan, per</w:t>
      </w:r>
      <w:r w:rsidR="00ED322B">
        <w:rPr>
          <w:rFonts w:ascii="Times New Roman" w:hAnsi="Times New Roman" w:cs="Times New Roman"/>
          <w:sz w:val="24"/>
          <w:szCs w:val="24"/>
        </w:rPr>
        <w:t>tahanan</w:t>
      </w:r>
      <w:r w:rsidRPr="001C3E08">
        <w:rPr>
          <w:rFonts w:ascii="Times New Roman" w:hAnsi="Times New Roman" w:cs="Times New Roman"/>
          <w:sz w:val="24"/>
          <w:szCs w:val="24"/>
        </w:rPr>
        <w:t xml:space="preserve"> dan pangan. </w:t>
      </w:r>
    </w:p>
    <w:p w:rsidR="009B65DF" w:rsidRDefault="00513805"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t xml:space="preserve">Implementasi Undang-Undang tersebut artinya memberikan peluang kepada Pemerintah Daerah untuk membangun dan </w:t>
      </w:r>
      <w:r w:rsidR="001F1969" w:rsidRPr="001C3E08">
        <w:rPr>
          <w:rFonts w:ascii="Times New Roman" w:hAnsi="Times New Roman" w:cs="Times New Roman"/>
          <w:sz w:val="24"/>
          <w:szCs w:val="24"/>
        </w:rPr>
        <w:t xml:space="preserve"> </w:t>
      </w:r>
      <w:r w:rsidRPr="001C3E08">
        <w:rPr>
          <w:rFonts w:ascii="Times New Roman" w:hAnsi="Times New Roman" w:cs="Times New Roman"/>
          <w:sz w:val="24"/>
          <w:szCs w:val="24"/>
        </w:rPr>
        <w:t xml:space="preserve">mengembangkan potensi </w:t>
      </w:r>
      <w:r w:rsidR="00444B16">
        <w:rPr>
          <w:rFonts w:ascii="Times New Roman" w:hAnsi="Times New Roman" w:cs="Times New Roman"/>
          <w:sz w:val="24"/>
          <w:szCs w:val="24"/>
        </w:rPr>
        <w:t xml:space="preserve">daerahnya, </w:t>
      </w:r>
      <w:r w:rsidR="001F1969" w:rsidRPr="001C3E08">
        <w:rPr>
          <w:rFonts w:ascii="Times New Roman" w:hAnsi="Times New Roman" w:cs="Times New Roman"/>
          <w:sz w:val="24"/>
          <w:szCs w:val="24"/>
        </w:rPr>
        <w:t>serta mengurus rumah t</w:t>
      </w:r>
      <w:r w:rsidRPr="001C3E08">
        <w:rPr>
          <w:rFonts w:ascii="Times New Roman" w:hAnsi="Times New Roman" w:cs="Times New Roman"/>
          <w:sz w:val="24"/>
          <w:szCs w:val="24"/>
        </w:rPr>
        <w:t>angga daerahnya sendiri secara otonom termasuk di bidang pengelolaan sumber daya manusi</w:t>
      </w:r>
      <w:r w:rsidR="001F1969" w:rsidRPr="001C3E08">
        <w:rPr>
          <w:rFonts w:ascii="Times New Roman" w:hAnsi="Times New Roman" w:cs="Times New Roman"/>
          <w:sz w:val="24"/>
          <w:szCs w:val="24"/>
        </w:rPr>
        <w:t xml:space="preserve">a. Namun pelaksanaan urusan dan </w:t>
      </w:r>
      <w:r w:rsidRPr="001C3E08">
        <w:rPr>
          <w:rFonts w:ascii="Times New Roman" w:hAnsi="Times New Roman" w:cs="Times New Roman"/>
          <w:sz w:val="24"/>
          <w:szCs w:val="24"/>
        </w:rPr>
        <w:t>kewenangannya, pemerintah daerah wajib berpedoman</w:t>
      </w:r>
      <w:r w:rsidR="00444B16">
        <w:rPr>
          <w:rFonts w:ascii="Times New Roman" w:hAnsi="Times New Roman" w:cs="Times New Roman"/>
          <w:sz w:val="24"/>
          <w:szCs w:val="24"/>
        </w:rPr>
        <w:t xml:space="preserve"> pada norma, standar dan prosedur </w:t>
      </w:r>
      <w:r w:rsidRPr="001C3E08">
        <w:rPr>
          <w:rFonts w:ascii="Times New Roman" w:hAnsi="Times New Roman" w:cs="Times New Roman"/>
          <w:sz w:val="24"/>
          <w:szCs w:val="24"/>
        </w:rPr>
        <w:t xml:space="preserve">yang telah ditetapkan oleh pemerintah pusat. </w:t>
      </w:r>
    </w:p>
    <w:p w:rsidR="009B65DF" w:rsidRDefault="001F1969"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lastRenderedPageBreak/>
        <w:t xml:space="preserve">Menurut </w:t>
      </w:r>
      <w:r w:rsidR="00513805" w:rsidRPr="001C3E08">
        <w:rPr>
          <w:rFonts w:ascii="Times New Roman" w:hAnsi="Times New Roman" w:cs="Times New Roman"/>
          <w:sz w:val="24"/>
          <w:szCs w:val="24"/>
        </w:rPr>
        <w:t xml:space="preserve">Undang-Undang Nomor 23 Tahun 2014, tentang pemerintahan daerah </w:t>
      </w:r>
      <w:r w:rsidRPr="001C3E08">
        <w:rPr>
          <w:rFonts w:ascii="Times New Roman" w:hAnsi="Times New Roman" w:cs="Times New Roman"/>
          <w:sz w:val="24"/>
          <w:szCs w:val="24"/>
        </w:rPr>
        <w:t xml:space="preserve"> menyebutkan bahwa perangkat daerah kabupaten/kota salah satunya adalah kecamatan. Pendefinisian secara langsung tentang </w:t>
      </w:r>
      <w:r w:rsidR="001C3E08" w:rsidRPr="001C3E08">
        <w:rPr>
          <w:rFonts w:ascii="Times New Roman" w:hAnsi="Times New Roman" w:cs="Times New Roman"/>
          <w:sz w:val="24"/>
          <w:szCs w:val="24"/>
        </w:rPr>
        <w:t>kecamatan ada pada pasal 1 ayat (24)</w:t>
      </w:r>
      <w:r w:rsidR="00513805" w:rsidRPr="001C3E08">
        <w:rPr>
          <w:rFonts w:ascii="Times New Roman" w:hAnsi="Times New Roman" w:cs="Times New Roman"/>
          <w:sz w:val="24"/>
          <w:szCs w:val="24"/>
        </w:rPr>
        <w:t>: "</w:t>
      </w:r>
      <w:r w:rsidR="001C3E08" w:rsidRPr="001C3E08">
        <w:rPr>
          <w:rFonts w:ascii="Times New Roman" w:eastAsiaTheme="minorHAnsi" w:hAnsi="Times New Roman" w:cs="Times New Roman"/>
          <w:sz w:val="24"/>
          <w:szCs w:val="24"/>
        </w:rPr>
        <w:t>Kecamatan atau yang disebut dengan nama lain adalah bagian wilayah dari Daerah kabupaten/kota yang dipimpin oleh camat</w:t>
      </w:r>
      <w:r w:rsidR="001C3E08" w:rsidRPr="001C3E08">
        <w:rPr>
          <w:rFonts w:ascii="Times New Roman" w:hAnsi="Times New Roman" w:cs="Times New Roman"/>
          <w:sz w:val="24"/>
          <w:szCs w:val="24"/>
        </w:rPr>
        <w:t>.". Daerah kabupaten/kota membentuk kecamatan dalam rangka meningkatkan koordinasi penyelenggaraa</w:t>
      </w:r>
      <w:r w:rsidR="009E7329">
        <w:rPr>
          <w:rFonts w:ascii="Times New Roman" w:hAnsi="Times New Roman" w:cs="Times New Roman"/>
          <w:sz w:val="24"/>
          <w:szCs w:val="24"/>
        </w:rPr>
        <w:t>n pemerintahan, pelayanan publik</w:t>
      </w:r>
      <w:r w:rsidR="001C3E08" w:rsidRPr="001C3E08">
        <w:rPr>
          <w:rFonts w:ascii="Times New Roman" w:hAnsi="Times New Roman" w:cs="Times New Roman"/>
          <w:sz w:val="24"/>
          <w:szCs w:val="24"/>
        </w:rPr>
        <w:t xml:space="preserve"> dan pemberdayaan masyarakat. </w:t>
      </w:r>
      <w:r w:rsidR="002B0FF2" w:rsidRPr="001C3E08">
        <w:rPr>
          <w:rFonts w:ascii="Times New Roman" w:hAnsi="Times New Roman" w:cs="Times New Roman"/>
          <w:sz w:val="24"/>
          <w:szCs w:val="24"/>
        </w:rPr>
        <w:t>Maka pelaksanaan otonomi daerah ini memberikan peluang kepada Camat Kecamatan Tanjungsari untuk melaksanakan kewenangan yang lebih luas dalam rangka mengurus daera</w:t>
      </w:r>
      <w:r w:rsidR="00E96819">
        <w:rPr>
          <w:rFonts w:ascii="Times New Roman" w:hAnsi="Times New Roman" w:cs="Times New Roman"/>
          <w:sz w:val="24"/>
          <w:szCs w:val="24"/>
        </w:rPr>
        <w:t>h</w:t>
      </w:r>
      <w:r w:rsidR="002B0FF2" w:rsidRPr="001C3E08">
        <w:rPr>
          <w:rFonts w:ascii="Times New Roman" w:hAnsi="Times New Roman" w:cs="Times New Roman"/>
          <w:sz w:val="24"/>
          <w:szCs w:val="24"/>
        </w:rPr>
        <w:t>nya sendiri terutama di Kantor Kecamatan Tanjungsari untuk memberikan pelayanan yang baik kepada masyarakat.</w:t>
      </w:r>
    </w:p>
    <w:p w:rsidR="009B65DF" w:rsidRDefault="002B0FF2"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t>Masyarakat diberikan peluang untuk mengembangkan aspirasi dalam pembangunan daerah. Maka peranan masing-masing pihak harus menjadi kekuatan besar untuk mengelola daerah. Oleh sebab itu manusia memerlukan organisasi dan sebaliknya organisasi memerlukan manusia sebagai wadah yang memungkinkan masyarakat dapat meraih hasil yang sebelumnya tidak dapat dicapai oleh individu secara sendiri-sendiri.</w:t>
      </w:r>
    </w:p>
    <w:p w:rsidR="009B65DF" w:rsidRDefault="002B0FF2"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t xml:space="preserve">Organisasi merupakan kumpulan dari individu yang berkumpul dan mempunyai tujuan yang sama yang telah disepakati bersama. Organisasi harus terorganisir dengan baik, memiliki visi dan misi, serta memiliki sumber daya manusia. Sukses atau tidaknya sebuah organisasi tergantung pada kualitas sumber daya manusia yang dimiliki organisasi tersebut. Manusia merupakan faktor utama dalam mewujudkan eksistensi organisasi dan merupakan aset utama dalam suatu </w:t>
      </w:r>
      <w:r w:rsidRPr="001C3E08">
        <w:rPr>
          <w:rFonts w:ascii="Times New Roman" w:hAnsi="Times New Roman" w:cs="Times New Roman"/>
          <w:sz w:val="24"/>
          <w:szCs w:val="24"/>
        </w:rPr>
        <w:lastRenderedPageBreak/>
        <w:t>organisasi yang menjadi perencana dan pelaku aktif dari aktivitas organisasi.</w:t>
      </w:r>
    </w:p>
    <w:p w:rsidR="009B65DF" w:rsidRDefault="002B0FF2"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t>Sumber Daya Manusia yang berkualitas yaitu memiliki kemampuan menciptakan dan menghasilkan gagasan, memiliki kreativitas, beri</w:t>
      </w:r>
      <w:r w:rsidR="00E400CF">
        <w:rPr>
          <w:rFonts w:ascii="Times New Roman" w:hAnsi="Times New Roman" w:cs="Times New Roman"/>
          <w:sz w:val="24"/>
          <w:szCs w:val="24"/>
        </w:rPr>
        <w:t>novasi</w:t>
      </w:r>
      <w:r w:rsidRPr="001C3E08">
        <w:rPr>
          <w:rFonts w:ascii="Times New Roman" w:hAnsi="Times New Roman" w:cs="Times New Roman"/>
          <w:sz w:val="24"/>
          <w:szCs w:val="24"/>
        </w:rPr>
        <w:t>, berkemampuan memecahkan masalah, memiliki wawasan</w:t>
      </w:r>
      <w:r w:rsidR="00ED322B">
        <w:rPr>
          <w:rFonts w:ascii="Times New Roman" w:hAnsi="Times New Roman" w:cs="Times New Roman"/>
          <w:sz w:val="24"/>
          <w:szCs w:val="24"/>
        </w:rPr>
        <w:t xml:space="preserve">, </w:t>
      </w:r>
      <w:r w:rsidRPr="001C3E08">
        <w:rPr>
          <w:rFonts w:ascii="Times New Roman" w:hAnsi="Times New Roman" w:cs="Times New Roman"/>
          <w:sz w:val="24"/>
          <w:szCs w:val="24"/>
        </w:rPr>
        <w:t>keterampilan dan keahlian</w:t>
      </w:r>
      <w:r w:rsidR="00872E9E" w:rsidRPr="001C3E08">
        <w:rPr>
          <w:rFonts w:ascii="Times New Roman" w:hAnsi="Times New Roman" w:cs="Times New Roman"/>
          <w:sz w:val="24"/>
          <w:szCs w:val="24"/>
        </w:rPr>
        <w:t>. Semua itu</w:t>
      </w:r>
      <w:r w:rsidRPr="001C3E08">
        <w:rPr>
          <w:rFonts w:ascii="Times New Roman" w:hAnsi="Times New Roman" w:cs="Times New Roman"/>
          <w:sz w:val="24"/>
          <w:szCs w:val="24"/>
        </w:rPr>
        <w:t xml:space="preserve"> merupakan wujud dari manusia yang potensial dan berkualitas, yang dimiliki organisasi untuk mencapai tujuan yang ditetapkan.</w:t>
      </w:r>
    </w:p>
    <w:p w:rsidR="009B65DF" w:rsidRDefault="006D6699"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t>Berdasarkan klasifikasi kecamatan menurut Pasal 223 UU No. 23 Tahun 2014,</w:t>
      </w:r>
      <w:r w:rsidR="00907071">
        <w:rPr>
          <w:rFonts w:ascii="Times New Roman" w:hAnsi="Times New Roman" w:cs="Times New Roman"/>
          <w:sz w:val="24"/>
          <w:szCs w:val="24"/>
        </w:rPr>
        <w:t xml:space="preserve"> </w:t>
      </w:r>
      <w:r w:rsidRPr="001C3E08">
        <w:rPr>
          <w:rFonts w:ascii="Times New Roman" w:hAnsi="Times New Roman" w:cs="Times New Roman"/>
          <w:sz w:val="24"/>
          <w:szCs w:val="24"/>
        </w:rPr>
        <w:t xml:space="preserve"> kecamatan Tanjungsari merupakan k</w:t>
      </w:r>
      <w:r w:rsidR="002B0FF2" w:rsidRPr="001C3E08">
        <w:rPr>
          <w:rFonts w:ascii="Times New Roman" w:hAnsi="Times New Roman" w:cs="Times New Roman"/>
          <w:sz w:val="24"/>
          <w:szCs w:val="24"/>
        </w:rPr>
        <w:t xml:space="preserve">ecamatan Tipe A yang dibentuk dengan beban kerja yang besar, dan merupakan suatu organisasi formal yang memiliki wewenang untuk meningkatkan koordinasi penyelenggaraan pemerintah, pelayanan publik dan pemberdayaan masyarakat. Kecamatan yang dipimpin oleh Camat melaksanakan kewenangan pemerintah dalam lingkup tugas umum pemerintahan dan kewenangan bidang pemerintah yang dilimpahkan oleh Bupati dalam rangka pelaksanaan otonomi daerah di wilayah kerjanya.  </w:t>
      </w:r>
    </w:p>
    <w:p w:rsidR="009B65DF" w:rsidRDefault="002B0FF2"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t xml:space="preserve">Pegawai Kecamatan Tanjungsari merupakan Pegawai Negeri Sipil yang merupakan aparatur Negara yang memiliki kedudukan penting dalam keberhasilan tujuan pemerintah. Suatu organisasi akan berjalan efektif apabila didukung oleh tingginya kualitas </w:t>
      </w:r>
      <w:r w:rsidR="00B80DAB" w:rsidRPr="001C3E08">
        <w:rPr>
          <w:rFonts w:ascii="Times New Roman" w:hAnsi="Times New Roman" w:cs="Times New Roman"/>
          <w:sz w:val="24"/>
          <w:szCs w:val="24"/>
        </w:rPr>
        <w:t>sumber daya manusia</w:t>
      </w:r>
      <w:r w:rsidRPr="001C3E08">
        <w:rPr>
          <w:rFonts w:ascii="Times New Roman" w:hAnsi="Times New Roman" w:cs="Times New Roman"/>
          <w:sz w:val="24"/>
          <w:szCs w:val="24"/>
        </w:rPr>
        <w:t xml:space="preserve">. </w:t>
      </w:r>
    </w:p>
    <w:p w:rsidR="009B65DF" w:rsidRDefault="002B0FF2"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t>Kualitas Sumber Daya Manusia adalah nilai dari perilaku seseorang dalam mempertanggungjawabkan semua perbuatannya, baik dalam kehidupan pribadi maupun kehidupan bermasyarakat dan berbangsa. Sumber daya manusia di Kecamatan Tanjungsari seharusnya berkemampuan untuk meningkatkan keahlian dan pengetahuan agar memperoleh efektivitas kerja yang baik.</w:t>
      </w:r>
    </w:p>
    <w:p w:rsidR="009B65DF" w:rsidRDefault="002B0FF2"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lastRenderedPageBreak/>
        <w:t>Efektivitas Kerja merupakan gambaran tentang kegiatan yang telah berhasil dilaksanakan atau keberhasilan dalam pencapaian tujuan dengan waktu yang telah ditetapkan sebelumnya. Efektivitas lebih berorientasi kepada keluaran, maka hasil pekerjaan pegawai dapat dikatakan efektif apabila sesuai dengan rencana kerja yang telah ditentukan, sehingga pekerjaan dapat terselesaikan sesuai dengan waktu yang telah ditetapkan dengan hasil yang optimal. Maka, jika terciptanya efektivitas kerja yang baik diharapkan mampu untuk dapat menjamin percepatan dan kelancaran kerja serta memberikan pelayanan kepada masyarakat secara baik dan tepat.</w:t>
      </w:r>
    </w:p>
    <w:p w:rsidR="009B65DF" w:rsidRDefault="002B0FF2"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t>Tujuan utama dari perkembangan pelayanan administrasi melalui efektivitas kerja pegawai adalah, bagaimana upaya suatu instansi dalam meningkatkan kualitas pelayanan yang baik dan tepat guna bagi masyarakat. Khususnya aparatur pemerintah agar lebih handal, efektif, efisien, professional dalam pekerjaannya, serta tanggap kepada kebutuhan dan aspirasi masyarakat. Untuk mengembangkan efektivitas kerja tersebut maka diperlukan peningkatan kualitas sumber daya manusia agar bisa mendukung perkembangan efektivitas kerja.</w:t>
      </w:r>
    </w:p>
    <w:p w:rsidR="009B65DF" w:rsidRDefault="002B0FF2"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t>Kecamatan Tanjungsari menangani kegiatan penyelenggaraan pemerintah, pembangunan dan pelayanan masyarakat, yang dituntut untuk memiliki kemampuan teknis administratif maupun teknis manajerial untuk peningkatan taraf hidup masyarakat dan kualitas lingkungan. Mengatur dan mengurus urusan yang menjadi tanggung jawab daerahnya, harus di</w:t>
      </w:r>
      <w:r w:rsidR="0032346E">
        <w:rPr>
          <w:rFonts w:ascii="Times New Roman" w:hAnsi="Times New Roman" w:cs="Times New Roman"/>
          <w:sz w:val="24"/>
          <w:szCs w:val="24"/>
        </w:rPr>
        <w:t>d</w:t>
      </w:r>
      <w:r w:rsidRPr="001C3E08">
        <w:rPr>
          <w:rFonts w:ascii="Times New Roman" w:hAnsi="Times New Roman" w:cs="Times New Roman"/>
          <w:sz w:val="24"/>
          <w:szCs w:val="24"/>
        </w:rPr>
        <w:t xml:space="preserve">ukung oleh sumber daya aparatur yang berkualitas. Namun kegiatan pembangunan nasional tidak semata-mata menjadi tanggung jawab pemerintah, melainkan harus didukung oleh </w:t>
      </w:r>
      <w:r w:rsidRPr="001C3E08">
        <w:rPr>
          <w:rFonts w:ascii="Times New Roman" w:hAnsi="Times New Roman" w:cs="Times New Roman"/>
          <w:sz w:val="24"/>
          <w:szCs w:val="24"/>
        </w:rPr>
        <w:lastRenderedPageBreak/>
        <w:t>seluruh komponen terutama masyarakat. Sekarang ini masih banyak masalah yang menimpa masyarakat mengenai pelayanan umum, serta kinerja para pegawai.</w:t>
      </w:r>
    </w:p>
    <w:p w:rsidR="002B0FF2" w:rsidRPr="009B65DF" w:rsidRDefault="002B0FF2" w:rsidP="00A7164A">
      <w:pPr>
        <w:pStyle w:val="ListParagraph"/>
        <w:widowControl w:val="0"/>
        <w:autoSpaceDE w:val="0"/>
        <w:autoSpaceDN w:val="0"/>
        <w:adjustRightInd w:val="0"/>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t xml:space="preserve">Berdasarkan hasil penjajagan yang peneliti lakukan di Kantor Kecamatan Tanjungsari </w:t>
      </w:r>
      <w:r w:rsidR="00AC7BF1" w:rsidRPr="001C3E08">
        <w:rPr>
          <w:rFonts w:ascii="Times New Roman" w:hAnsi="Times New Roman" w:cs="Times New Roman"/>
          <w:sz w:val="24"/>
          <w:szCs w:val="24"/>
        </w:rPr>
        <w:t xml:space="preserve">Kabupaten Sumedang </w:t>
      </w:r>
      <w:r w:rsidRPr="001C3E08">
        <w:rPr>
          <w:rFonts w:ascii="Times New Roman" w:hAnsi="Times New Roman" w:cs="Times New Roman"/>
          <w:sz w:val="24"/>
          <w:szCs w:val="24"/>
        </w:rPr>
        <w:t>masih memperlihatkan tingkat efektivitas kerja pegawai yang rendah, hal ini terlihat dari indikator-indikator berikut:</w:t>
      </w:r>
    </w:p>
    <w:p w:rsidR="002B0FF2" w:rsidRPr="001C3E08" w:rsidRDefault="00181A73" w:rsidP="00A7164A">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Ketepatan waktu. P</w:t>
      </w:r>
      <w:r w:rsidR="002B0FF2" w:rsidRPr="001C3E08">
        <w:rPr>
          <w:rFonts w:ascii="Times New Roman" w:hAnsi="Times New Roman" w:cs="Times New Roman"/>
          <w:sz w:val="24"/>
          <w:szCs w:val="24"/>
        </w:rPr>
        <w:t xml:space="preserve">enyelesaian kerja tidak tepat waktu seringkali terjadi. Contoh: Ada keterlambatan dalam pembuatan KTP yang seharusnya </w:t>
      </w:r>
      <w:r w:rsidR="00DE7D62" w:rsidRPr="001C3E08">
        <w:rPr>
          <w:rFonts w:ascii="Times New Roman" w:hAnsi="Times New Roman" w:cs="Times New Roman"/>
          <w:sz w:val="24"/>
          <w:szCs w:val="24"/>
        </w:rPr>
        <w:t xml:space="preserve">menurut standar operasional prosedur dalam pembuatan KTP </w:t>
      </w:r>
      <w:r w:rsidR="002B0FF2" w:rsidRPr="001C3E08">
        <w:rPr>
          <w:rFonts w:ascii="Times New Roman" w:hAnsi="Times New Roman" w:cs="Times New Roman"/>
          <w:sz w:val="24"/>
          <w:szCs w:val="24"/>
        </w:rPr>
        <w:t>selesai selama 14 hari namun ternyata sudah 14 hari belum selesai.</w:t>
      </w:r>
    </w:p>
    <w:p w:rsidR="002B0FF2" w:rsidRPr="001C3E08" w:rsidRDefault="00181A73" w:rsidP="00A7164A">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Ketepatan sasaran pekerjaan, hal ini berorientasi pada h</w:t>
      </w:r>
      <w:r w:rsidR="002B0FF2" w:rsidRPr="001C3E08">
        <w:rPr>
          <w:rFonts w:ascii="Times New Roman" w:hAnsi="Times New Roman" w:cs="Times New Roman"/>
          <w:sz w:val="24"/>
          <w:szCs w:val="24"/>
        </w:rPr>
        <w:t>asil pekerjaan</w:t>
      </w:r>
      <w:r>
        <w:rPr>
          <w:rFonts w:ascii="Times New Roman" w:hAnsi="Times New Roman" w:cs="Times New Roman"/>
          <w:sz w:val="24"/>
          <w:szCs w:val="24"/>
        </w:rPr>
        <w:t>.</w:t>
      </w:r>
      <w:r w:rsidR="002B0FF2" w:rsidRPr="001C3E08">
        <w:rPr>
          <w:rFonts w:ascii="Times New Roman" w:hAnsi="Times New Roman" w:cs="Times New Roman"/>
          <w:sz w:val="24"/>
          <w:szCs w:val="24"/>
        </w:rPr>
        <w:t xml:space="preserve"> </w:t>
      </w:r>
      <w:r>
        <w:rPr>
          <w:rFonts w:ascii="Times New Roman" w:hAnsi="Times New Roman" w:cs="Times New Roman"/>
          <w:sz w:val="24"/>
          <w:szCs w:val="24"/>
        </w:rPr>
        <w:t xml:space="preserve">Pada kenyataannya pekerjaan yang dicapai </w:t>
      </w:r>
      <w:r w:rsidR="002B0FF2" w:rsidRPr="001C3E08">
        <w:rPr>
          <w:rFonts w:ascii="Times New Roman" w:hAnsi="Times New Roman" w:cs="Times New Roman"/>
          <w:sz w:val="24"/>
          <w:szCs w:val="24"/>
        </w:rPr>
        <w:t>belum maksimal hal ini terlihat dari hasil pekerjaan para pegawai. Contoh: Dalam hasil pembuatan buku catatan</w:t>
      </w:r>
      <w:r w:rsidR="00EB185A" w:rsidRPr="001C3E08">
        <w:rPr>
          <w:rFonts w:ascii="Times New Roman" w:hAnsi="Times New Roman" w:cs="Times New Roman"/>
          <w:sz w:val="24"/>
          <w:szCs w:val="24"/>
        </w:rPr>
        <w:t>/rapot</w:t>
      </w:r>
      <w:r w:rsidR="00C32A92" w:rsidRPr="001C3E08">
        <w:rPr>
          <w:rFonts w:ascii="Times New Roman" w:hAnsi="Times New Roman" w:cs="Times New Roman"/>
          <w:sz w:val="24"/>
          <w:szCs w:val="24"/>
        </w:rPr>
        <w:t xml:space="preserve"> </w:t>
      </w:r>
      <w:r w:rsidR="002B0FF2" w:rsidRPr="001C3E08">
        <w:rPr>
          <w:rFonts w:ascii="Times New Roman" w:hAnsi="Times New Roman" w:cs="Times New Roman"/>
          <w:sz w:val="24"/>
          <w:szCs w:val="24"/>
        </w:rPr>
        <w:t xml:space="preserve"> penilaian perilaku PNS masih terdapat kesalahan baik dari kesalahan waktu, sistem penulisan rapot penilaian SKP (Standar Kinerja Pegawai)</w:t>
      </w:r>
    </w:p>
    <w:p w:rsidR="002B0FF2" w:rsidRPr="001C3E08" w:rsidRDefault="00181A73" w:rsidP="00A7164A">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Ketepatan biaya</w:t>
      </w:r>
      <w:r w:rsidR="002B0FF2" w:rsidRPr="001C3E08">
        <w:rPr>
          <w:rFonts w:ascii="Times New Roman" w:hAnsi="Times New Roman" w:cs="Times New Roman"/>
          <w:sz w:val="24"/>
          <w:szCs w:val="24"/>
        </w:rPr>
        <w:t xml:space="preserve">. </w:t>
      </w:r>
      <w:r>
        <w:rPr>
          <w:rFonts w:ascii="Times New Roman" w:hAnsi="Times New Roman" w:cs="Times New Roman"/>
          <w:sz w:val="24"/>
          <w:szCs w:val="24"/>
        </w:rPr>
        <w:t>Biaya yang ditetapkan seringkali tidak sesuai</w:t>
      </w:r>
      <w:r w:rsidR="004F4189" w:rsidRPr="001C3E08">
        <w:rPr>
          <w:rFonts w:ascii="Times New Roman" w:hAnsi="Times New Roman" w:cs="Times New Roman"/>
          <w:sz w:val="24"/>
          <w:szCs w:val="24"/>
        </w:rPr>
        <w:t>. Contoh: M</w:t>
      </w:r>
      <w:r w:rsidR="0064787B" w:rsidRPr="001C3E08">
        <w:rPr>
          <w:rFonts w:ascii="Times New Roman" w:hAnsi="Times New Roman" w:cs="Times New Roman"/>
          <w:sz w:val="24"/>
          <w:szCs w:val="24"/>
        </w:rPr>
        <w:t xml:space="preserve">enurut Undang-Undang Nomor 24 Tahun 2013 </w:t>
      </w:r>
      <w:r w:rsidR="004F4189" w:rsidRPr="001C3E08">
        <w:rPr>
          <w:rFonts w:ascii="Times New Roman" w:hAnsi="Times New Roman" w:cs="Times New Roman"/>
          <w:sz w:val="24"/>
          <w:szCs w:val="24"/>
        </w:rPr>
        <w:t xml:space="preserve">tentang </w:t>
      </w:r>
      <w:r w:rsidR="0064787B" w:rsidRPr="001C3E08">
        <w:rPr>
          <w:rFonts w:ascii="Times New Roman" w:hAnsi="Times New Roman" w:cs="Times New Roman"/>
          <w:sz w:val="24"/>
          <w:szCs w:val="24"/>
        </w:rPr>
        <w:t xml:space="preserve">administrasi kependudukan disebutkan bahwa penerbitan dan pembuatan dokumen kependudukan seperti </w:t>
      </w:r>
      <w:r w:rsidR="002B0FF2" w:rsidRPr="001C3E08">
        <w:rPr>
          <w:rFonts w:ascii="Times New Roman" w:hAnsi="Times New Roman" w:cs="Times New Roman"/>
          <w:sz w:val="24"/>
          <w:szCs w:val="24"/>
        </w:rPr>
        <w:t>KTP tidak dipungut biaya</w:t>
      </w:r>
      <w:r w:rsidR="004F4189" w:rsidRPr="001C3E08">
        <w:rPr>
          <w:rFonts w:ascii="Times New Roman" w:hAnsi="Times New Roman" w:cs="Times New Roman"/>
          <w:sz w:val="24"/>
          <w:szCs w:val="24"/>
        </w:rPr>
        <w:t>, namun ternyata masih ada pungutan apalagi jika</w:t>
      </w:r>
      <w:r w:rsidR="002B0FF2" w:rsidRPr="001C3E08">
        <w:rPr>
          <w:rFonts w:ascii="Times New Roman" w:hAnsi="Times New Roman" w:cs="Times New Roman"/>
          <w:sz w:val="24"/>
          <w:szCs w:val="24"/>
        </w:rPr>
        <w:t xml:space="preserve"> prosesnya ingin lebih cepat maka akan ada pungutan biaya sebesar 70-100 ribu rupiah.</w:t>
      </w:r>
    </w:p>
    <w:p w:rsidR="002B0FF2" w:rsidRPr="001C3E08" w:rsidRDefault="002B0FF2" w:rsidP="00A7164A">
      <w:pPr>
        <w:widowControl w:val="0"/>
        <w:autoSpaceDE w:val="0"/>
        <w:autoSpaceDN w:val="0"/>
        <w:adjustRightInd w:val="0"/>
        <w:spacing w:after="0" w:line="480" w:lineRule="auto"/>
        <w:ind w:firstLine="540"/>
        <w:jc w:val="both"/>
        <w:rPr>
          <w:rFonts w:ascii="Times New Roman" w:hAnsi="Times New Roman" w:cs="Times New Roman"/>
          <w:b/>
          <w:sz w:val="24"/>
          <w:szCs w:val="24"/>
        </w:rPr>
      </w:pPr>
      <w:r w:rsidRPr="001C3E08">
        <w:rPr>
          <w:rFonts w:ascii="Times New Roman" w:hAnsi="Times New Roman" w:cs="Times New Roman"/>
          <w:sz w:val="24"/>
          <w:szCs w:val="24"/>
        </w:rPr>
        <w:t xml:space="preserve">Berdasarkan masalah diatas mengenai efektivitas kerja yang masih </w:t>
      </w:r>
      <w:r w:rsidR="009861D4">
        <w:rPr>
          <w:rFonts w:ascii="Times New Roman" w:hAnsi="Times New Roman" w:cs="Times New Roman"/>
          <w:sz w:val="24"/>
          <w:szCs w:val="24"/>
        </w:rPr>
        <w:t>rendah di Kecamatan Tanjungsari Kabupaten Sumedang</w:t>
      </w:r>
      <w:r w:rsidRPr="001C3E08">
        <w:rPr>
          <w:rFonts w:ascii="Times New Roman" w:hAnsi="Times New Roman" w:cs="Times New Roman"/>
          <w:sz w:val="24"/>
          <w:szCs w:val="24"/>
        </w:rPr>
        <w:t xml:space="preserve"> peneliti menduga disebabkan oleh </w:t>
      </w:r>
      <w:r w:rsidRPr="001C3E08">
        <w:rPr>
          <w:rFonts w:ascii="Times New Roman" w:hAnsi="Times New Roman" w:cs="Times New Roman"/>
          <w:sz w:val="24"/>
          <w:szCs w:val="24"/>
        </w:rPr>
        <w:lastRenderedPageBreak/>
        <w:t>rendahnya Kualitas Sumber Daya Manusia yang dimiliki. Hal ini terlihat dari:</w:t>
      </w:r>
    </w:p>
    <w:p w:rsidR="002B0FF2" w:rsidRPr="001C3E08" w:rsidRDefault="00DC39F4" w:rsidP="00A7164A">
      <w:pPr>
        <w:widowControl w:val="0"/>
        <w:numPr>
          <w:ilvl w:val="0"/>
          <w:numId w:val="3"/>
        </w:numPr>
        <w:autoSpaceDE w:val="0"/>
        <w:autoSpaceDN w:val="0"/>
        <w:adjustRightInd w:val="0"/>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Tingkat keuletan, yang dimaksud sifat ulet disini manusia akan terus berusaha agar pekerjaan nya menjadi lebih baik serta tidak mudah putus asa dalam bekerja. </w:t>
      </w:r>
      <w:r w:rsidR="005F20BC">
        <w:rPr>
          <w:rFonts w:ascii="Times New Roman" w:hAnsi="Times New Roman" w:cs="Times New Roman"/>
          <w:sz w:val="24"/>
          <w:szCs w:val="24"/>
        </w:rPr>
        <w:t>Namun ternyata pegawai kecamatan masih terlihat kurang ulet dalam bekerja.</w:t>
      </w:r>
      <w:r w:rsidR="002B0FF2" w:rsidRPr="001C3E08">
        <w:rPr>
          <w:rFonts w:ascii="Times New Roman" w:hAnsi="Times New Roman" w:cs="Times New Roman"/>
          <w:sz w:val="24"/>
          <w:szCs w:val="24"/>
        </w:rPr>
        <w:t xml:space="preserve"> Contoh: Pegawai yang ditugaskan dalam pengetikan terlihat kurang cermat dan teliti dalam pelaksanaan pekerjaannya, </w:t>
      </w:r>
      <w:r w:rsidR="005F20BC">
        <w:rPr>
          <w:rFonts w:ascii="Times New Roman" w:hAnsi="Times New Roman" w:cs="Times New Roman"/>
          <w:sz w:val="24"/>
          <w:szCs w:val="24"/>
        </w:rPr>
        <w:t>jika ada pengetikan yang salah hanya di</w:t>
      </w:r>
      <w:r w:rsidR="00D0069C">
        <w:rPr>
          <w:rFonts w:ascii="Times New Roman" w:hAnsi="Times New Roman" w:cs="Times New Roman"/>
          <w:sz w:val="24"/>
          <w:szCs w:val="24"/>
        </w:rPr>
        <w:t>coret</w:t>
      </w:r>
      <w:r w:rsidR="005F20BC">
        <w:rPr>
          <w:rFonts w:ascii="Times New Roman" w:hAnsi="Times New Roman" w:cs="Times New Roman"/>
          <w:sz w:val="24"/>
          <w:szCs w:val="24"/>
        </w:rPr>
        <w:t xml:space="preserve"> menggunakan </w:t>
      </w:r>
      <w:r w:rsidR="00D0069C">
        <w:rPr>
          <w:rFonts w:ascii="Times New Roman" w:hAnsi="Times New Roman" w:cs="Times New Roman"/>
          <w:sz w:val="24"/>
          <w:szCs w:val="24"/>
        </w:rPr>
        <w:t>pulpen</w:t>
      </w:r>
      <w:r w:rsidR="005F20BC">
        <w:rPr>
          <w:rFonts w:ascii="Times New Roman" w:hAnsi="Times New Roman" w:cs="Times New Roman"/>
          <w:sz w:val="24"/>
          <w:szCs w:val="24"/>
        </w:rPr>
        <w:t xml:space="preserve"> saja tidak </w:t>
      </w:r>
      <w:r w:rsidR="00A70E07">
        <w:rPr>
          <w:rFonts w:ascii="Times New Roman" w:hAnsi="Times New Roman" w:cs="Times New Roman"/>
          <w:sz w:val="24"/>
          <w:szCs w:val="24"/>
        </w:rPr>
        <w:t>melakukan pengetikan</w:t>
      </w:r>
      <w:r w:rsidR="005F20BC">
        <w:rPr>
          <w:rFonts w:ascii="Times New Roman" w:hAnsi="Times New Roman" w:cs="Times New Roman"/>
          <w:sz w:val="24"/>
          <w:szCs w:val="24"/>
        </w:rPr>
        <w:t xml:space="preserve"> ulang. </w:t>
      </w:r>
    </w:p>
    <w:p w:rsidR="006119DB" w:rsidRPr="001C3E08" w:rsidRDefault="001234DF" w:rsidP="00A7164A">
      <w:pPr>
        <w:widowControl w:val="0"/>
        <w:numPr>
          <w:ilvl w:val="0"/>
          <w:numId w:val="3"/>
        </w:numPr>
        <w:autoSpaceDE w:val="0"/>
        <w:autoSpaceDN w:val="0"/>
        <w:adjustRightInd w:val="0"/>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Tingkat disiplin dan dedikasi</w:t>
      </w:r>
      <w:r w:rsidR="002B0FF2" w:rsidRPr="001C3E08">
        <w:rPr>
          <w:rFonts w:ascii="Times New Roman" w:hAnsi="Times New Roman" w:cs="Times New Roman"/>
          <w:sz w:val="24"/>
          <w:szCs w:val="24"/>
        </w:rPr>
        <w:t xml:space="preserve">, </w:t>
      </w:r>
      <w:r w:rsidR="00300159">
        <w:rPr>
          <w:rFonts w:ascii="Times New Roman" w:hAnsi="Times New Roman" w:cs="Times New Roman"/>
          <w:sz w:val="24"/>
          <w:szCs w:val="24"/>
        </w:rPr>
        <w:t xml:space="preserve">hal ini </w:t>
      </w:r>
      <w:r w:rsidR="002B0FF2" w:rsidRPr="001C3E08">
        <w:rPr>
          <w:rFonts w:ascii="Times New Roman" w:hAnsi="Times New Roman" w:cs="Times New Roman"/>
          <w:sz w:val="24"/>
          <w:szCs w:val="24"/>
        </w:rPr>
        <w:t>menyangkut sikap, tanggung jawab</w:t>
      </w:r>
      <w:r w:rsidR="00300159">
        <w:rPr>
          <w:rFonts w:ascii="Times New Roman" w:hAnsi="Times New Roman" w:cs="Times New Roman"/>
          <w:sz w:val="24"/>
          <w:szCs w:val="24"/>
        </w:rPr>
        <w:t>, seberapa fokus ia bekerja</w:t>
      </w:r>
      <w:r w:rsidR="002B0FF2" w:rsidRPr="001C3E08">
        <w:rPr>
          <w:rFonts w:ascii="Times New Roman" w:hAnsi="Times New Roman" w:cs="Times New Roman"/>
          <w:sz w:val="24"/>
          <w:szCs w:val="24"/>
        </w:rPr>
        <w:t xml:space="preserve"> dan minat kerja yang dimiliki pegawai</w:t>
      </w:r>
      <w:r w:rsidR="00300159">
        <w:rPr>
          <w:rFonts w:ascii="Times New Roman" w:hAnsi="Times New Roman" w:cs="Times New Roman"/>
          <w:sz w:val="24"/>
          <w:szCs w:val="24"/>
        </w:rPr>
        <w:t>. Namun tingkat disiplin dan dedikasi pegawai</w:t>
      </w:r>
      <w:r w:rsidR="002B0FF2" w:rsidRPr="001C3E08">
        <w:rPr>
          <w:rFonts w:ascii="Times New Roman" w:hAnsi="Times New Roman" w:cs="Times New Roman"/>
          <w:sz w:val="24"/>
          <w:szCs w:val="24"/>
        </w:rPr>
        <w:t xml:space="preserve"> masih terlihat rendah. Contoh: Hal ini terlihat dari adanya sebagian besar </w:t>
      </w:r>
      <w:r w:rsidR="00300159">
        <w:rPr>
          <w:rFonts w:ascii="Times New Roman" w:hAnsi="Times New Roman" w:cs="Times New Roman"/>
          <w:sz w:val="24"/>
          <w:szCs w:val="24"/>
        </w:rPr>
        <w:t xml:space="preserve">pegawai yang berleha-leha dalam </w:t>
      </w:r>
      <w:r w:rsidR="002B0FF2" w:rsidRPr="001C3E08">
        <w:rPr>
          <w:rFonts w:ascii="Times New Roman" w:hAnsi="Times New Roman" w:cs="Times New Roman"/>
          <w:sz w:val="24"/>
          <w:szCs w:val="24"/>
        </w:rPr>
        <w:t>penyelesaian tugas pokok,</w:t>
      </w:r>
      <w:r w:rsidR="0032346E">
        <w:rPr>
          <w:rFonts w:ascii="Times New Roman" w:hAnsi="Times New Roman" w:cs="Times New Roman"/>
          <w:sz w:val="24"/>
          <w:szCs w:val="24"/>
        </w:rPr>
        <w:t xml:space="preserve"> tidak menata meja kerja dengan rapi,</w:t>
      </w:r>
      <w:r w:rsidR="002B0FF2" w:rsidRPr="001C3E08">
        <w:rPr>
          <w:rFonts w:ascii="Times New Roman" w:hAnsi="Times New Roman" w:cs="Times New Roman"/>
          <w:sz w:val="24"/>
          <w:szCs w:val="24"/>
        </w:rPr>
        <w:t xml:space="preserve"> terlambat datang kerja bahkan ada sebagian pegawai yang tidak masuk kerja</w:t>
      </w:r>
      <w:r w:rsidR="00ED322B">
        <w:rPr>
          <w:rFonts w:ascii="Times New Roman" w:hAnsi="Times New Roman" w:cs="Times New Roman"/>
          <w:sz w:val="24"/>
          <w:szCs w:val="24"/>
        </w:rPr>
        <w:t xml:space="preserve"> tanpa alasan</w:t>
      </w:r>
      <w:r w:rsidR="002B0FF2" w:rsidRPr="001C3E08">
        <w:rPr>
          <w:rFonts w:ascii="Times New Roman" w:hAnsi="Times New Roman" w:cs="Times New Roman"/>
          <w:sz w:val="24"/>
          <w:szCs w:val="24"/>
        </w:rPr>
        <w:t>.</w:t>
      </w:r>
    </w:p>
    <w:p w:rsidR="007A2A50" w:rsidRDefault="002B0FF2" w:rsidP="00A7164A">
      <w:pPr>
        <w:widowControl w:val="0"/>
        <w:autoSpaceDE w:val="0"/>
        <w:autoSpaceDN w:val="0"/>
        <w:adjustRightInd w:val="0"/>
        <w:spacing w:line="480" w:lineRule="auto"/>
        <w:ind w:firstLine="540"/>
        <w:jc w:val="both"/>
        <w:rPr>
          <w:rFonts w:ascii="Times New Roman" w:hAnsi="Times New Roman" w:cs="Times New Roman"/>
          <w:b/>
          <w:sz w:val="24"/>
          <w:szCs w:val="24"/>
        </w:rPr>
      </w:pPr>
      <w:r w:rsidRPr="001C3E08">
        <w:rPr>
          <w:rFonts w:ascii="Times New Roman" w:hAnsi="Times New Roman" w:cs="Times New Roman"/>
          <w:sz w:val="24"/>
          <w:szCs w:val="24"/>
        </w:rPr>
        <w:t xml:space="preserve">Melihat fenomena diatas, peneliti tertarik untuk meneliti lebih lanjut tentang betapa pentingnya kualitas sumber daya manusia </w:t>
      </w:r>
      <w:r w:rsidR="00001D7E">
        <w:rPr>
          <w:rFonts w:ascii="Times New Roman" w:hAnsi="Times New Roman" w:cs="Times New Roman"/>
          <w:sz w:val="24"/>
          <w:szCs w:val="24"/>
        </w:rPr>
        <w:t>dengan</w:t>
      </w:r>
      <w:r w:rsidRPr="001C3E08">
        <w:rPr>
          <w:rFonts w:ascii="Times New Roman" w:hAnsi="Times New Roman" w:cs="Times New Roman"/>
          <w:sz w:val="24"/>
          <w:szCs w:val="24"/>
        </w:rPr>
        <w:t xml:space="preserve"> efektivitas kerja di </w:t>
      </w:r>
      <w:r w:rsidR="006119DB" w:rsidRPr="001C3E08">
        <w:rPr>
          <w:rFonts w:ascii="Times New Roman" w:hAnsi="Times New Roman" w:cs="Times New Roman"/>
          <w:sz w:val="24"/>
          <w:szCs w:val="24"/>
        </w:rPr>
        <w:t xml:space="preserve">Kantor </w:t>
      </w:r>
      <w:r w:rsidRPr="001C3E08">
        <w:rPr>
          <w:rFonts w:ascii="Times New Roman" w:hAnsi="Times New Roman" w:cs="Times New Roman"/>
          <w:sz w:val="24"/>
          <w:szCs w:val="24"/>
        </w:rPr>
        <w:t xml:space="preserve">Kecamatan Tanjungsari. Peneliti bermaksud mengadakan penelitian dengan judul: </w:t>
      </w:r>
      <w:r w:rsidR="00E01BBA" w:rsidRPr="001C3E08">
        <w:rPr>
          <w:rFonts w:ascii="Times New Roman" w:hAnsi="Times New Roman" w:cs="Times New Roman"/>
          <w:b/>
          <w:sz w:val="24"/>
          <w:szCs w:val="24"/>
        </w:rPr>
        <w:t xml:space="preserve">“Hubungan Kualitas Sumber Daya Manusia </w:t>
      </w:r>
      <w:r w:rsidR="00500C27">
        <w:rPr>
          <w:rFonts w:ascii="Times New Roman" w:hAnsi="Times New Roman" w:cs="Times New Roman"/>
          <w:b/>
          <w:sz w:val="24"/>
          <w:szCs w:val="24"/>
        </w:rPr>
        <w:t>d</w:t>
      </w:r>
      <w:r w:rsidR="00E01BBA" w:rsidRPr="001C3E08">
        <w:rPr>
          <w:rFonts w:ascii="Times New Roman" w:hAnsi="Times New Roman" w:cs="Times New Roman"/>
          <w:b/>
          <w:sz w:val="24"/>
          <w:szCs w:val="24"/>
        </w:rPr>
        <w:t xml:space="preserve">engan Efektivitas Kerja Pegawai </w:t>
      </w:r>
      <w:r w:rsidR="00500C27">
        <w:rPr>
          <w:rFonts w:ascii="Times New Roman" w:hAnsi="Times New Roman" w:cs="Times New Roman"/>
          <w:b/>
          <w:sz w:val="24"/>
          <w:szCs w:val="24"/>
        </w:rPr>
        <w:t>d</w:t>
      </w:r>
      <w:r w:rsidR="00E01BBA" w:rsidRPr="001C3E08">
        <w:rPr>
          <w:rFonts w:ascii="Times New Roman" w:hAnsi="Times New Roman" w:cs="Times New Roman"/>
          <w:b/>
          <w:sz w:val="24"/>
          <w:szCs w:val="24"/>
        </w:rPr>
        <w:t>i  Kantor Kecamatan Tanjungsari</w:t>
      </w:r>
      <w:r w:rsidR="00500C27">
        <w:rPr>
          <w:rFonts w:ascii="Times New Roman" w:hAnsi="Times New Roman" w:cs="Times New Roman"/>
          <w:b/>
          <w:sz w:val="24"/>
          <w:szCs w:val="24"/>
        </w:rPr>
        <w:t xml:space="preserve"> Kabupaten Sumedang</w:t>
      </w:r>
      <w:r w:rsidR="00E01BBA" w:rsidRPr="001C3E08">
        <w:rPr>
          <w:rFonts w:ascii="Times New Roman" w:hAnsi="Times New Roman" w:cs="Times New Roman"/>
          <w:b/>
          <w:sz w:val="24"/>
          <w:szCs w:val="24"/>
        </w:rPr>
        <w:t>”</w:t>
      </w:r>
    </w:p>
    <w:p w:rsidR="00500C27" w:rsidRDefault="00500C27" w:rsidP="00A7164A">
      <w:pPr>
        <w:widowControl w:val="0"/>
        <w:autoSpaceDE w:val="0"/>
        <w:autoSpaceDN w:val="0"/>
        <w:adjustRightInd w:val="0"/>
        <w:spacing w:line="480" w:lineRule="auto"/>
        <w:ind w:firstLine="540"/>
        <w:jc w:val="both"/>
        <w:rPr>
          <w:rFonts w:ascii="Times New Roman" w:hAnsi="Times New Roman" w:cs="Times New Roman"/>
          <w:b/>
          <w:sz w:val="24"/>
          <w:szCs w:val="24"/>
        </w:rPr>
      </w:pPr>
    </w:p>
    <w:p w:rsidR="00873FDD" w:rsidRPr="001C3E08" w:rsidRDefault="00873FDD" w:rsidP="00A7164A">
      <w:pPr>
        <w:widowControl w:val="0"/>
        <w:autoSpaceDE w:val="0"/>
        <w:autoSpaceDN w:val="0"/>
        <w:adjustRightInd w:val="0"/>
        <w:spacing w:line="480" w:lineRule="auto"/>
        <w:ind w:firstLine="540"/>
        <w:jc w:val="both"/>
        <w:rPr>
          <w:rFonts w:ascii="Times New Roman" w:hAnsi="Times New Roman" w:cs="Times New Roman"/>
          <w:b/>
          <w:sz w:val="24"/>
          <w:szCs w:val="24"/>
        </w:rPr>
      </w:pPr>
    </w:p>
    <w:p w:rsidR="00977B7F" w:rsidRPr="001C3E08" w:rsidRDefault="00977B7F" w:rsidP="00A7164A">
      <w:pPr>
        <w:pStyle w:val="ListParagraph"/>
        <w:widowControl w:val="0"/>
        <w:numPr>
          <w:ilvl w:val="1"/>
          <w:numId w:val="8"/>
        </w:numPr>
        <w:autoSpaceDE w:val="0"/>
        <w:autoSpaceDN w:val="0"/>
        <w:adjustRightInd w:val="0"/>
        <w:spacing w:line="480" w:lineRule="auto"/>
        <w:ind w:left="540" w:hanging="540"/>
        <w:jc w:val="both"/>
        <w:rPr>
          <w:rFonts w:ascii="Times New Roman" w:hAnsi="Times New Roman" w:cs="Times New Roman"/>
          <w:b/>
          <w:sz w:val="24"/>
          <w:szCs w:val="24"/>
        </w:rPr>
      </w:pPr>
      <w:r w:rsidRPr="001C3E08">
        <w:rPr>
          <w:rFonts w:ascii="Times New Roman" w:hAnsi="Times New Roman" w:cs="Times New Roman"/>
          <w:b/>
          <w:sz w:val="24"/>
          <w:szCs w:val="24"/>
        </w:rPr>
        <w:lastRenderedPageBreak/>
        <w:t>Perumusan Masalah</w:t>
      </w:r>
    </w:p>
    <w:p w:rsidR="00685E97" w:rsidRPr="001C3E08" w:rsidRDefault="00685E97" w:rsidP="00A7164A">
      <w:pPr>
        <w:pStyle w:val="ListParagraph"/>
        <w:widowControl w:val="0"/>
        <w:autoSpaceDE w:val="0"/>
        <w:autoSpaceDN w:val="0"/>
        <w:adjustRightInd w:val="0"/>
        <w:spacing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t>Berdasarkan latar belakang masalah diatas, maka peneliti mencoba mengidentifikasi permas</w:t>
      </w:r>
      <w:r w:rsidR="00805824">
        <w:rPr>
          <w:rFonts w:ascii="Times New Roman" w:hAnsi="Times New Roman" w:cs="Times New Roman"/>
          <w:sz w:val="24"/>
          <w:szCs w:val="24"/>
        </w:rPr>
        <w:t>a</w:t>
      </w:r>
      <w:r w:rsidRPr="001C3E08">
        <w:rPr>
          <w:rFonts w:ascii="Times New Roman" w:hAnsi="Times New Roman" w:cs="Times New Roman"/>
          <w:sz w:val="24"/>
          <w:szCs w:val="24"/>
        </w:rPr>
        <w:t>lahan sebagai berikut:</w:t>
      </w:r>
    </w:p>
    <w:p w:rsidR="00977B7F" w:rsidRPr="001C3E08" w:rsidRDefault="00977B7F" w:rsidP="00A7164A">
      <w:pPr>
        <w:pStyle w:val="ListParagraph"/>
        <w:numPr>
          <w:ilvl w:val="0"/>
          <w:numId w:val="11"/>
        </w:numPr>
        <w:spacing w:line="480" w:lineRule="auto"/>
        <w:ind w:left="360"/>
        <w:jc w:val="both"/>
        <w:rPr>
          <w:rFonts w:ascii="Times New Roman" w:hAnsi="Times New Roman" w:cs="Times New Roman"/>
          <w:b/>
          <w:sz w:val="24"/>
          <w:szCs w:val="24"/>
        </w:rPr>
      </w:pPr>
      <w:r w:rsidRPr="001C3E08">
        <w:rPr>
          <w:rFonts w:ascii="Times New Roman" w:hAnsi="Times New Roman" w:cs="Times New Roman"/>
          <w:sz w:val="24"/>
          <w:szCs w:val="24"/>
        </w:rPr>
        <w:t xml:space="preserve">Adakah hubungan antara kualitas sumber daya manusia dengan </w:t>
      </w:r>
      <w:r w:rsidR="00E44956" w:rsidRPr="001C3E08">
        <w:rPr>
          <w:rFonts w:ascii="Times New Roman" w:hAnsi="Times New Roman" w:cs="Times New Roman"/>
          <w:sz w:val="24"/>
          <w:szCs w:val="24"/>
        </w:rPr>
        <w:t>efektivitas kerja di</w:t>
      </w:r>
      <w:r w:rsidRPr="001C3E08">
        <w:rPr>
          <w:rFonts w:ascii="Times New Roman" w:hAnsi="Times New Roman" w:cs="Times New Roman"/>
          <w:sz w:val="24"/>
          <w:szCs w:val="24"/>
        </w:rPr>
        <w:t xml:space="preserve"> Kantor Kecamatan Tanjungsari Kabupaten Sumedang?</w:t>
      </w:r>
    </w:p>
    <w:p w:rsidR="00977B7F" w:rsidRPr="001C3E08" w:rsidRDefault="00977B7F" w:rsidP="00A7164A">
      <w:pPr>
        <w:pStyle w:val="ListParagraph"/>
        <w:numPr>
          <w:ilvl w:val="0"/>
          <w:numId w:val="11"/>
        </w:numPr>
        <w:spacing w:line="480" w:lineRule="auto"/>
        <w:ind w:left="360"/>
        <w:jc w:val="both"/>
        <w:rPr>
          <w:rFonts w:ascii="Times New Roman" w:hAnsi="Times New Roman" w:cs="Times New Roman"/>
          <w:b/>
          <w:sz w:val="24"/>
          <w:szCs w:val="24"/>
        </w:rPr>
      </w:pPr>
      <w:r w:rsidRPr="001C3E08">
        <w:rPr>
          <w:rFonts w:ascii="Times New Roman" w:hAnsi="Times New Roman" w:cs="Times New Roman"/>
          <w:sz w:val="24"/>
          <w:szCs w:val="24"/>
        </w:rPr>
        <w:t>Faktor-faktor apa saja yang menjadi penghambat kualitas sumber daya manusia dan efektivitas kerja pegawai Kantor Kecamatan Tanjungsari Kabupaten Sumedang?</w:t>
      </w:r>
    </w:p>
    <w:p w:rsidR="00907071" w:rsidRPr="0069632F" w:rsidRDefault="00977B7F" w:rsidP="00A7164A">
      <w:pPr>
        <w:pStyle w:val="ListParagraph"/>
        <w:numPr>
          <w:ilvl w:val="0"/>
          <w:numId w:val="11"/>
        </w:numPr>
        <w:spacing w:line="480" w:lineRule="auto"/>
        <w:ind w:left="360"/>
        <w:jc w:val="both"/>
        <w:rPr>
          <w:rFonts w:ascii="Times New Roman" w:hAnsi="Times New Roman" w:cs="Times New Roman"/>
          <w:b/>
          <w:sz w:val="24"/>
          <w:szCs w:val="24"/>
        </w:rPr>
      </w:pPr>
      <w:r w:rsidRPr="001C3E08">
        <w:rPr>
          <w:rFonts w:ascii="Times New Roman" w:hAnsi="Times New Roman" w:cs="Times New Roman"/>
          <w:sz w:val="24"/>
          <w:szCs w:val="24"/>
        </w:rPr>
        <w:t>Usaha-usaha apa saja yang dilakukan untuk mengatasi hambatan-hambatan yang dihadapi dalam kualitas sumber daya manusia da</w:t>
      </w:r>
      <w:r w:rsidR="00E44956" w:rsidRPr="001C3E08">
        <w:rPr>
          <w:rFonts w:ascii="Times New Roman" w:hAnsi="Times New Roman" w:cs="Times New Roman"/>
          <w:sz w:val="24"/>
          <w:szCs w:val="24"/>
        </w:rPr>
        <w:t>n efektivitas kerja pegawai di Kantor</w:t>
      </w:r>
      <w:r w:rsidRPr="001C3E08">
        <w:rPr>
          <w:rFonts w:ascii="Times New Roman" w:hAnsi="Times New Roman" w:cs="Times New Roman"/>
          <w:sz w:val="24"/>
          <w:szCs w:val="24"/>
        </w:rPr>
        <w:t xml:space="preserve"> Kecamatan Tanjungsari Kabupaten Sumedang?</w:t>
      </w:r>
    </w:p>
    <w:p w:rsidR="00E80294" w:rsidRPr="001C3E08" w:rsidRDefault="00685E97" w:rsidP="00A7164A">
      <w:pPr>
        <w:pStyle w:val="ListParagraph"/>
        <w:widowControl w:val="0"/>
        <w:numPr>
          <w:ilvl w:val="1"/>
          <w:numId w:val="8"/>
        </w:numPr>
        <w:autoSpaceDE w:val="0"/>
        <w:autoSpaceDN w:val="0"/>
        <w:adjustRightInd w:val="0"/>
        <w:spacing w:line="480" w:lineRule="auto"/>
        <w:ind w:left="540" w:hanging="540"/>
        <w:jc w:val="both"/>
        <w:rPr>
          <w:rFonts w:ascii="Times New Roman" w:hAnsi="Times New Roman" w:cs="Times New Roman"/>
          <w:b/>
          <w:bCs/>
          <w:sz w:val="24"/>
          <w:szCs w:val="24"/>
        </w:rPr>
      </w:pPr>
      <w:r w:rsidRPr="001C3E08">
        <w:rPr>
          <w:rFonts w:ascii="Times New Roman" w:hAnsi="Times New Roman" w:cs="Times New Roman"/>
          <w:b/>
          <w:bCs/>
          <w:sz w:val="24"/>
          <w:szCs w:val="24"/>
        </w:rPr>
        <w:t>Tujuan Penelitian</w:t>
      </w:r>
      <w:r w:rsidR="00E80294" w:rsidRPr="001C3E08">
        <w:rPr>
          <w:rFonts w:ascii="Times New Roman" w:hAnsi="Times New Roman" w:cs="Times New Roman"/>
          <w:b/>
          <w:bCs/>
          <w:sz w:val="24"/>
          <w:szCs w:val="24"/>
        </w:rPr>
        <w:t xml:space="preserve"> dan Kegunaan Penelitian</w:t>
      </w:r>
    </w:p>
    <w:p w:rsidR="00D70882" w:rsidRPr="001C3E08" w:rsidRDefault="00E80294" w:rsidP="00A7164A">
      <w:pPr>
        <w:pStyle w:val="ListParagraph"/>
        <w:widowControl w:val="0"/>
        <w:numPr>
          <w:ilvl w:val="0"/>
          <w:numId w:val="14"/>
        </w:numPr>
        <w:autoSpaceDE w:val="0"/>
        <w:autoSpaceDN w:val="0"/>
        <w:adjustRightInd w:val="0"/>
        <w:spacing w:line="480" w:lineRule="auto"/>
        <w:jc w:val="both"/>
        <w:rPr>
          <w:rFonts w:ascii="Times New Roman" w:hAnsi="Times New Roman" w:cs="Times New Roman"/>
          <w:b/>
          <w:sz w:val="24"/>
          <w:szCs w:val="24"/>
        </w:rPr>
      </w:pPr>
      <w:r w:rsidRPr="001C3E08">
        <w:rPr>
          <w:rFonts w:ascii="Times New Roman" w:hAnsi="Times New Roman" w:cs="Times New Roman"/>
          <w:b/>
          <w:sz w:val="24"/>
          <w:szCs w:val="24"/>
        </w:rPr>
        <w:t>Tujuan penelitian sebagai berikut;</w:t>
      </w:r>
    </w:p>
    <w:p w:rsidR="006F04DB" w:rsidRPr="001C3E08" w:rsidRDefault="00E80294" w:rsidP="00A7164A">
      <w:pPr>
        <w:pStyle w:val="ListParagraph"/>
        <w:widowControl w:val="0"/>
        <w:numPr>
          <w:ilvl w:val="0"/>
          <w:numId w:val="12"/>
        </w:numPr>
        <w:autoSpaceDE w:val="0"/>
        <w:autoSpaceDN w:val="0"/>
        <w:adjustRightInd w:val="0"/>
        <w:spacing w:line="480" w:lineRule="auto"/>
        <w:ind w:left="1260"/>
        <w:jc w:val="both"/>
        <w:rPr>
          <w:rFonts w:ascii="Times New Roman" w:hAnsi="Times New Roman" w:cs="Times New Roman"/>
          <w:b/>
          <w:sz w:val="24"/>
          <w:szCs w:val="24"/>
        </w:rPr>
      </w:pPr>
      <w:r w:rsidRPr="001C3E08">
        <w:rPr>
          <w:rFonts w:ascii="Times New Roman" w:hAnsi="Times New Roman" w:cs="Times New Roman"/>
          <w:sz w:val="24"/>
          <w:szCs w:val="24"/>
        </w:rPr>
        <w:t xml:space="preserve">Untuk menemukan data dan informasi secara jelas tentang hubungan antara kualitas sumber daya manusia </w:t>
      </w:r>
      <w:r w:rsidR="00FC2126">
        <w:rPr>
          <w:rFonts w:ascii="Times New Roman" w:hAnsi="Times New Roman" w:cs="Times New Roman"/>
          <w:sz w:val="24"/>
          <w:szCs w:val="24"/>
        </w:rPr>
        <w:t>dengan</w:t>
      </w:r>
      <w:r w:rsidRPr="001C3E08">
        <w:rPr>
          <w:rFonts w:ascii="Times New Roman" w:hAnsi="Times New Roman" w:cs="Times New Roman"/>
          <w:sz w:val="24"/>
          <w:szCs w:val="24"/>
        </w:rPr>
        <w:t xml:space="preserve"> efektivitas kerja</w:t>
      </w:r>
      <w:r w:rsidR="00C32A92" w:rsidRPr="001C3E08">
        <w:rPr>
          <w:rFonts w:ascii="Times New Roman" w:hAnsi="Times New Roman" w:cs="Times New Roman"/>
          <w:sz w:val="24"/>
          <w:szCs w:val="24"/>
        </w:rPr>
        <w:t xml:space="preserve"> di</w:t>
      </w:r>
      <w:r w:rsidRPr="001C3E08">
        <w:rPr>
          <w:rFonts w:ascii="Times New Roman" w:hAnsi="Times New Roman" w:cs="Times New Roman"/>
          <w:sz w:val="24"/>
          <w:szCs w:val="24"/>
        </w:rPr>
        <w:t xml:space="preserve"> Kecamatan Tanjungsari Kabupaten Sumedang.</w:t>
      </w:r>
    </w:p>
    <w:p w:rsidR="006F04DB" w:rsidRPr="001C3E08" w:rsidRDefault="00E80294" w:rsidP="00A7164A">
      <w:pPr>
        <w:pStyle w:val="ListParagraph"/>
        <w:numPr>
          <w:ilvl w:val="0"/>
          <w:numId w:val="12"/>
        </w:numPr>
        <w:spacing w:line="480" w:lineRule="auto"/>
        <w:ind w:left="1260"/>
        <w:jc w:val="both"/>
        <w:rPr>
          <w:rFonts w:ascii="Times New Roman" w:hAnsi="Times New Roman" w:cs="Times New Roman"/>
          <w:b/>
          <w:sz w:val="24"/>
          <w:szCs w:val="24"/>
        </w:rPr>
      </w:pPr>
      <w:r w:rsidRPr="001C3E08">
        <w:rPr>
          <w:rFonts w:ascii="Times New Roman" w:hAnsi="Times New Roman" w:cs="Times New Roman"/>
          <w:sz w:val="24"/>
          <w:szCs w:val="24"/>
        </w:rPr>
        <w:t>Mengembangkan data dan informasi mengenai hubungan antara kualitas sumber daya manusia</w:t>
      </w:r>
      <w:r w:rsidR="00BF49B7" w:rsidRPr="001C3E08">
        <w:rPr>
          <w:rFonts w:ascii="Times New Roman" w:hAnsi="Times New Roman" w:cs="Times New Roman"/>
          <w:sz w:val="24"/>
          <w:szCs w:val="24"/>
        </w:rPr>
        <w:t xml:space="preserve"> </w:t>
      </w:r>
      <w:r w:rsidR="00FC2126">
        <w:rPr>
          <w:rFonts w:ascii="Times New Roman" w:hAnsi="Times New Roman" w:cs="Times New Roman"/>
          <w:sz w:val="24"/>
          <w:szCs w:val="24"/>
        </w:rPr>
        <w:t>dengan</w:t>
      </w:r>
      <w:r w:rsidR="00BF49B7" w:rsidRPr="001C3E08">
        <w:rPr>
          <w:rFonts w:ascii="Times New Roman" w:hAnsi="Times New Roman" w:cs="Times New Roman"/>
          <w:sz w:val="24"/>
          <w:szCs w:val="24"/>
        </w:rPr>
        <w:t xml:space="preserve"> efektivitas kerja di </w:t>
      </w:r>
      <w:r w:rsidRPr="001C3E08">
        <w:rPr>
          <w:rFonts w:ascii="Times New Roman" w:hAnsi="Times New Roman" w:cs="Times New Roman"/>
          <w:sz w:val="24"/>
          <w:szCs w:val="24"/>
        </w:rPr>
        <w:t xml:space="preserve"> Kecamatan Tanjungsari Kabupaten Sumedang.</w:t>
      </w:r>
    </w:p>
    <w:p w:rsidR="00E80294" w:rsidRPr="001C3E08" w:rsidRDefault="00E80294" w:rsidP="00A7164A">
      <w:pPr>
        <w:pStyle w:val="ListParagraph"/>
        <w:numPr>
          <w:ilvl w:val="0"/>
          <w:numId w:val="12"/>
        </w:numPr>
        <w:spacing w:line="480" w:lineRule="auto"/>
        <w:ind w:left="1260"/>
        <w:jc w:val="both"/>
        <w:rPr>
          <w:rFonts w:ascii="Times New Roman" w:hAnsi="Times New Roman" w:cs="Times New Roman"/>
          <w:b/>
          <w:sz w:val="24"/>
          <w:szCs w:val="24"/>
        </w:rPr>
      </w:pPr>
      <w:r w:rsidRPr="001C3E08">
        <w:rPr>
          <w:rFonts w:ascii="Times New Roman" w:hAnsi="Times New Roman" w:cs="Times New Roman"/>
          <w:sz w:val="24"/>
          <w:szCs w:val="24"/>
        </w:rPr>
        <w:t xml:space="preserve">Menemukan data dan informasi mengenai usaha-usaha yang dilakukan untuk mengatasi hambatan yang dihadapi dalam kualitas sumber daya manusia dan efektivitas kerja pegawai </w:t>
      </w:r>
      <w:r w:rsidR="00BF49B7" w:rsidRPr="001C3E08">
        <w:rPr>
          <w:rFonts w:ascii="Times New Roman" w:hAnsi="Times New Roman" w:cs="Times New Roman"/>
          <w:sz w:val="24"/>
          <w:szCs w:val="24"/>
        </w:rPr>
        <w:t>di</w:t>
      </w:r>
      <w:r w:rsidRPr="001C3E08">
        <w:rPr>
          <w:rFonts w:ascii="Times New Roman" w:hAnsi="Times New Roman" w:cs="Times New Roman"/>
          <w:sz w:val="24"/>
          <w:szCs w:val="24"/>
        </w:rPr>
        <w:t xml:space="preserve"> Kecamatan Tanjungsari Kabupaten Sumedang.</w:t>
      </w:r>
    </w:p>
    <w:p w:rsidR="006F04DB" w:rsidRPr="001C3E08" w:rsidRDefault="00E80294" w:rsidP="00A7164A">
      <w:pPr>
        <w:pStyle w:val="ListParagraph"/>
        <w:widowControl w:val="0"/>
        <w:numPr>
          <w:ilvl w:val="0"/>
          <w:numId w:val="14"/>
        </w:numPr>
        <w:autoSpaceDE w:val="0"/>
        <w:autoSpaceDN w:val="0"/>
        <w:adjustRightInd w:val="0"/>
        <w:spacing w:line="480" w:lineRule="auto"/>
        <w:jc w:val="both"/>
        <w:rPr>
          <w:rFonts w:ascii="Times New Roman" w:hAnsi="Times New Roman" w:cs="Times New Roman"/>
          <w:b/>
          <w:bCs/>
          <w:sz w:val="24"/>
          <w:szCs w:val="24"/>
        </w:rPr>
      </w:pPr>
      <w:r w:rsidRPr="001C3E08">
        <w:rPr>
          <w:rFonts w:ascii="Times New Roman" w:hAnsi="Times New Roman" w:cs="Times New Roman"/>
          <w:b/>
          <w:bCs/>
          <w:sz w:val="24"/>
          <w:szCs w:val="24"/>
        </w:rPr>
        <w:lastRenderedPageBreak/>
        <w:t>Kegunaan Penelitian</w:t>
      </w:r>
    </w:p>
    <w:p w:rsidR="00E80294" w:rsidRPr="001C3E08" w:rsidRDefault="00E80294" w:rsidP="00A7164A">
      <w:pPr>
        <w:pStyle w:val="ListParagraph"/>
        <w:widowControl w:val="0"/>
        <w:autoSpaceDE w:val="0"/>
        <w:autoSpaceDN w:val="0"/>
        <w:adjustRightInd w:val="0"/>
        <w:spacing w:line="480" w:lineRule="auto"/>
        <w:ind w:left="900" w:firstLine="360"/>
        <w:jc w:val="both"/>
        <w:rPr>
          <w:rFonts w:ascii="Times New Roman" w:hAnsi="Times New Roman" w:cs="Times New Roman"/>
          <w:b/>
          <w:bCs/>
          <w:sz w:val="24"/>
          <w:szCs w:val="24"/>
        </w:rPr>
      </w:pPr>
      <w:r w:rsidRPr="001C3E08">
        <w:rPr>
          <w:rFonts w:ascii="Times New Roman" w:hAnsi="Times New Roman" w:cs="Times New Roman"/>
          <w:sz w:val="24"/>
          <w:szCs w:val="24"/>
        </w:rPr>
        <w:t>Penelitian memiliki 2 kegunaan apabila dilakukan dengan baik dan benar, yaitu sebagai berikut:</w:t>
      </w:r>
      <w:r w:rsidR="00FC2126">
        <w:rPr>
          <w:rFonts w:ascii="Times New Roman" w:hAnsi="Times New Roman" w:cs="Times New Roman"/>
          <w:sz w:val="24"/>
          <w:szCs w:val="24"/>
        </w:rPr>
        <w:t xml:space="preserve"> </w:t>
      </w:r>
    </w:p>
    <w:p w:rsidR="00E80294" w:rsidRPr="001C3E08" w:rsidRDefault="00E80294" w:rsidP="00A7164A">
      <w:pPr>
        <w:pStyle w:val="ListParagraph"/>
        <w:numPr>
          <w:ilvl w:val="0"/>
          <w:numId w:val="13"/>
        </w:numPr>
        <w:spacing w:line="480" w:lineRule="auto"/>
        <w:ind w:left="1260"/>
        <w:jc w:val="both"/>
        <w:rPr>
          <w:rFonts w:ascii="Times New Roman" w:hAnsi="Times New Roman" w:cs="Times New Roman"/>
          <w:sz w:val="24"/>
          <w:szCs w:val="24"/>
        </w:rPr>
      </w:pPr>
      <w:r w:rsidRPr="001C3E08">
        <w:rPr>
          <w:rFonts w:ascii="Times New Roman" w:hAnsi="Times New Roman" w:cs="Times New Roman"/>
          <w:b/>
          <w:sz w:val="24"/>
          <w:szCs w:val="24"/>
        </w:rPr>
        <w:t>Kegunaan Teoritis</w:t>
      </w:r>
      <w:r w:rsidRPr="001C3E08">
        <w:rPr>
          <w:rFonts w:ascii="Times New Roman" w:hAnsi="Times New Roman" w:cs="Times New Roman"/>
          <w:sz w:val="24"/>
          <w:szCs w:val="24"/>
        </w:rPr>
        <w:t xml:space="preserve">, hasil penelitian ini secara teoritis diharapkan dapat memberikan manfaat dalam </w:t>
      </w:r>
      <w:r w:rsidR="00FC2126">
        <w:rPr>
          <w:rFonts w:ascii="Times New Roman" w:hAnsi="Times New Roman" w:cs="Times New Roman"/>
          <w:sz w:val="24"/>
          <w:szCs w:val="24"/>
        </w:rPr>
        <w:t xml:space="preserve">aspek pengembangan ilmu pengetahuan, khususnya di bidang Administrasi Negara untuk  </w:t>
      </w:r>
      <w:r w:rsidRPr="001C3E08">
        <w:rPr>
          <w:rFonts w:ascii="Times New Roman" w:hAnsi="Times New Roman" w:cs="Times New Roman"/>
          <w:sz w:val="24"/>
          <w:szCs w:val="24"/>
        </w:rPr>
        <w:t xml:space="preserve">memperkaya wawasan mengenai hubungan kualitas sumber daya manusia </w:t>
      </w:r>
      <w:r w:rsidR="00FC2126">
        <w:rPr>
          <w:rFonts w:ascii="Times New Roman" w:hAnsi="Times New Roman" w:cs="Times New Roman"/>
          <w:sz w:val="24"/>
          <w:szCs w:val="24"/>
        </w:rPr>
        <w:t>dengan</w:t>
      </w:r>
      <w:r w:rsidRPr="001C3E08">
        <w:rPr>
          <w:rFonts w:ascii="Times New Roman" w:hAnsi="Times New Roman" w:cs="Times New Roman"/>
          <w:sz w:val="24"/>
          <w:szCs w:val="24"/>
        </w:rPr>
        <w:t xml:space="preserve"> efektivitas kerja.</w:t>
      </w:r>
      <w:r w:rsidR="00FC2126">
        <w:rPr>
          <w:rFonts w:ascii="Times New Roman" w:hAnsi="Times New Roman" w:cs="Times New Roman"/>
          <w:sz w:val="24"/>
          <w:szCs w:val="24"/>
        </w:rPr>
        <w:t xml:space="preserve"> </w:t>
      </w:r>
    </w:p>
    <w:p w:rsidR="00180330" w:rsidRPr="001C3E08" w:rsidRDefault="00E80294" w:rsidP="00A7164A">
      <w:pPr>
        <w:pStyle w:val="ListParagraph"/>
        <w:numPr>
          <w:ilvl w:val="0"/>
          <w:numId w:val="13"/>
        </w:numPr>
        <w:spacing w:line="480" w:lineRule="auto"/>
        <w:ind w:left="1260"/>
        <w:jc w:val="both"/>
        <w:rPr>
          <w:rFonts w:ascii="Times New Roman" w:hAnsi="Times New Roman" w:cs="Times New Roman"/>
          <w:sz w:val="24"/>
          <w:szCs w:val="24"/>
        </w:rPr>
      </w:pPr>
      <w:r w:rsidRPr="001C3E08">
        <w:rPr>
          <w:rFonts w:ascii="Times New Roman" w:hAnsi="Times New Roman" w:cs="Times New Roman"/>
          <w:b/>
          <w:sz w:val="24"/>
          <w:szCs w:val="24"/>
        </w:rPr>
        <w:t>Kegunaan Praktis,</w:t>
      </w:r>
      <w:r w:rsidRPr="001C3E08">
        <w:rPr>
          <w:rFonts w:ascii="Times New Roman" w:hAnsi="Times New Roman" w:cs="Times New Roman"/>
          <w:sz w:val="24"/>
          <w:szCs w:val="24"/>
        </w:rPr>
        <w:t xml:space="preserve"> hasil penelitian ini diharapkan</w:t>
      </w:r>
      <w:r w:rsidR="00FC2126">
        <w:rPr>
          <w:rFonts w:ascii="Times New Roman" w:hAnsi="Times New Roman" w:cs="Times New Roman"/>
          <w:sz w:val="24"/>
          <w:szCs w:val="24"/>
        </w:rPr>
        <w:t xml:space="preserve"> dapat</w:t>
      </w:r>
      <w:r w:rsidRPr="001C3E08">
        <w:rPr>
          <w:rFonts w:ascii="Times New Roman" w:hAnsi="Times New Roman" w:cs="Times New Roman"/>
          <w:sz w:val="24"/>
          <w:szCs w:val="24"/>
        </w:rPr>
        <w:t xml:space="preserve"> memberikan </w:t>
      </w:r>
      <w:r w:rsidR="00FC2126">
        <w:rPr>
          <w:rFonts w:ascii="Times New Roman" w:hAnsi="Times New Roman" w:cs="Times New Roman"/>
          <w:sz w:val="24"/>
          <w:szCs w:val="24"/>
        </w:rPr>
        <w:t>masukan bagi kantor Kecamatan Tanjungsari untuk meningkatkan kualitas sumber daya manusia dan efektivitas kerja.</w:t>
      </w:r>
      <w:r w:rsidR="000B7921">
        <w:rPr>
          <w:rFonts w:ascii="Times New Roman" w:hAnsi="Times New Roman" w:cs="Times New Roman"/>
          <w:sz w:val="24"/>
          <w:szCs w:val="24"/>
        </w:rPr>
        <w:t xml:space="preserve"> Serta dapat menambah wawasan</w:t>
      </w:r>
      <w:r w:rsidR="00FC2126">
        <w:rPr>
          <w:rFonts w:ascii="Times New Roman" w:hAnsi="Times New Roman" w:cs="Times New Roman"/>
          <w:sz w:val="24"/>
          <w:szCs w:val="24"/>
        </w:rPr>
        <w:t xml:space="preserve"> </w:t>
      </w:r>
      <w:r w:rsidRPr="001C3E08">
        <w:rPr>
          <w:rFonts w:ascii="Times New Roman" w:hAnsi="Times New Roman" w:cs="Times New Roman"/>
          <w:sz w:val="24"/>
          <w:szCs w:val="24"/>
        </w:rPr>
        <w:t>bagi peneliti</w:t>
      </w:r>
      <w:r w:rsidR="00FC2126">
        <w:rPr>
          <w:rFonts w:ascii="Times New Roman" w:hAnsi="Times New Roman" w:cs="Times New Roman"/>
          <w:sz w:val="24"/>
          <w:szCs w:val="24"/>
        </w:rPr>
        <w:t xml:space="preserve"> </w:t>
      </w:r>
      <w:r w:rsidRPr="001C3E08">
        <w:rPr>
          <w:rFonts w:ascii="Times New Roman" w:hAnsi="Times New Roman" w:cs="Times New Roman"/>
          <w:sz w:val="24"/>
          <w:szCs w:val="24"/>
        </w:rPr>
        <w:t>sendiri dan dapat dig</w:t>
      </w:r>
      <w:r w:rsidR="000B7921">
        <w:rPr>
          <w:rFonts w:ascii="Times New Roman" w:hAnsi="Times New Roman" w:cs="Times New Roman"/>
          <w:sz w:val="24"/>
          <w:szCs w:val="24"/>
        </w:rPr>
        <w:t xml:space="preserve">unakan sebagai bahan literatur , informasi serta </w:t>
      </w:r>
      <w:r w:rsidRPr="001C3E08">
        <w:rPr>
          <w:rFonts w:ascii="Times New Roman" w:hAnsi="Times New Roman" w:cs="Times New Roman"/>
          <w:sz w:val="24"/>
          <w:szCs w:val="24"/>
        </w:rPr>
        <w:t xml:space="preserve">bahan masukan </w:t>
      </w:r>
      <w:r w:rsidR="000B7921">
        <w:rPr>
          <w:rFonts w:ascii="Times New Roman" w:hAnsi="Times New Roman" w:cs="Times New Roman"/>
          <w:sz w:val="24"/>
          <w:szCs w:val="24"/>
        </w:rPr>
        <w:t xml:space="preserve">untuk peneliti lain </w:t>
      </w:r>
      <w:r w:rsidRPr="001C3E08">
        <w:rPr>
          <w:rFonts w:ascii="Times New Roman" w:hAnsi="Times New Roman" w:cs="Times New Roman"/>
          <w:sz w:val="24"/>
          <w:szCs w:val="24"/>
        </w:rPr>
        <w:t xml:space="preserve">mengenai kualitas sumber daya manusia </w:t>
      </w:r>
      <w:r w:rsidR="004D45DA">
        <w:rPr>
          <w:rFonts w:ascii="Times New Roman" w:hAnsi="Times New Roman" w:cs="Times New Roman"/>
          <w:sz w:val="24"/>
          <w:szCs w:val="24"/>
        </w:rPr>
        <w:t>dengan</w:t>
      </w:r>
      <w:r w:rsidRPr="001C3E08">
        <w:rPr>
          <w:rFonts w:ascii="Times New Roman" w:hAnsi="Times New Roman" w:cs="Times New Roman"/>
          <w:sz w:val="24"/>
          <w:szCs w:val="24"/>
        </w:rPr>
        <w:t xml:space="preserve"> efektivitas kerja.</w:t>
      </w:r>
    </w:p>
    <w:p w:rsidR="00E80294" w:rsidRPr="001C3E08" w:rsidRDefault="00E80294" w:rsidP="00A7164A">
      <w:pPr>
        <w:pStyle w:val="ListParagraph"/>
        <w:widowControl w:val="0"/>
        <w:numPr>
          <w:ilvl w:val="1"/>
          <w:numId w:val="8"/>
        </w:numPr>
        <w:autoSpaceDE w:val="0"/>
        <w:autoSpaceDN w:val="0"/>
        <w:adjustRightInd w:val="0"/>
        <w:spacing w:line="480" w:lineRule="auto"/>
        <w:ind w:left="540" w:hanging="540"/>
        <w:jc w:val="both"/>
        <w:rPr>
          <w:rFonts w:ascii="Times New Roman" w:hAnsi="Times New Roman" w:cs="Times New Roman"/>
          <w:b/>
          <w:bCs/>
          <w:sz w:val="24"/>
          <w:szCs w:val="24"/>
        </w:rPr>
      </w:pPr>
      <w:r w:rsidRPr="001C3E08">
        <w:rPr>
          <w:rFonts w:ascii="Times New Roman" w:hAnsi="Times New Roman" w:cs="Times New Roman"/>
          <w:b/>
          <w:bCs/>
          <w:sz w:val="24"/>
          <w:szCs w:val="24"/>
        </w:rPr>
        <w:t>Kerangka Pemikiran</w:t>
      </w:r>
    </w:p>
    <w:p w:rsidR="009B65DF" w:rsidRDefault="00E80294" w:rsidP="00A7164A">
      <w:pPr>
        <w:pStyle w:val="ListParagraph"/>
        <w:spacing w:line="480" w:lineRule="auto"/>
        <w:ind w:left="0" w:firstLine="540"/>
        <w:jc w:val="both"/>
        <w:rPr>
          <w:rFonts w:ascii="Times New Roman" w:hAnsi="Times New Roman" w:cs="Times New Roman"/>
          <w:b/>
          <w:sz w:val="24"/>
          <w:szCs w:val="24"/>
        </w:rPr>
      </w:pPr>
      <w:r w:rsidRPr="001C3E08">
        <w:rPr>
          <w:rFonts w:ascii="Times New Roman" w:hAnsi="Times New Roman" w:cs="Times New Roman"/>
          <w:sz w:val="24"/>
          <w:szCs w:val="24"/>
        </w:rPr>
        <w:t xml:space="preserve">Berdasarkan uraian yang telah dikemukakan untuk mempermudah pemecahan masalah dalam suatu penelitian ini diperlukan berbagai Teori-Teori sebagai tolak ukur atau landasan dari penelitian yang disintesikan dari fakta-fakta, observasi ataupun telaah kepustakaan. Oleh karna itu peneliti mengajukan landasan teori kualitas sumber daya manusia yang dikemukakan oleh </w:t>
      </w:r>
      <w:r w:rsidRPr="001C3E08">
        <w:rPr>
          <w:rFonts w:ascii="Times New Roman" w:hAnsi="Times New Roman" w:cs="Times New Roman"/>
          <w:b/>
          <w:sz w:val="24"/>
          <w:szCs w:val="24"/>
        </w:rPr>
        <w:t xml:space="preserve">Sedarmayanti (2001:59) </w:t>
      </w:r>
      <w:r w:rsidRPr="001C3E08">
        <w:rPr>
          <w:rFonts w:ascii="Times New Roman" w:hAnsi="Times New Roman" w:cs="Times New Roman"/>
          <w:sz w:val="24"/>
          <w:szCs w:val="24"/>
        </w:rPr>
        <w:t>dalam buku</w:t>
      </w:r>
      <w:r w:rsidRPr="001C3E08">
        <w:rPr>
          <w:rFonts w:ascii="Times New Roman" w:hAnsi="Times New Roman" w:cs="Times New Roman"/>
          <w:b/>
          <w:sz w:val="24"/>
          <w:szCs w:val="24"/>
        </w:rPr>
        <w:t xml:space="preserve"> “Sumber Daya Manusia dan Produktivitas Kerja”, </w:t>
      </w:r>
      <w:r w:rsidRPr="001C3E08">
        <w:rPr>
          <w:rFonts w:ascii="Times New Roman" w:hAnsi="Times New Roman" w:cs="Times New Roman"/>
          <w:sz w:val="24"/>
          <w:szCs w:val="24"/>
        </w:rPr>
        <w:t xml:space="preserve">bahwa pengertian </w:t>
      </w:r>
      <w:r w:rsidR="009B65DF" w:rsidRPr="009B65DF">
        <w:rPr>
          <w:rFonts w:ascii="Times New Roman" w:hAnsi="Times New Roman" w:cs="Times New Roman"/>
          <w:b/>
          <w:sz w:val="24"/>
          <w:szCs w:val="24"/>
        </w:rPr>
        <w:t>“</w:t>
      </w:r>
      <w:r w:rsidRPr="009B65DF">
        <w:rPr>
          <w:rFonts w:ascii="Times New Roman" w:hAnsi="Times New Roman" w:cs="Times New Roman"/>
          <w:b/>
          <w:sz w:val="24"/>
          <w:szCs w:val="24"/>
        </w:rPr>
        <w:t>kualitas</w:t>
      </w:r>
      <w:r w:rsidRPr="001C3E08">
        <w:rPr>
          <w:rFonts w:ascii="Times New Roman" w:hAnsi="Times New Roman" w:cs="Times New Roman"/>
          <w:b/>
          <w:sz w:val="24"/>
          <w:szCs w:val="24"/>
        </w:rPr>
        <w:t xml:space="preserve"> adalah suatu ukuran yang </w:t>
      </w:r>
      <w:r w:rsidRPr="001C3E08">
        <w:rPr>
          <w:rFonts w:ascii="Times New Roman" w:hAnsi="Times New Roman" w:cs="Times New Roman"/>
          <w:b/>
          <w:sz w:val="24"/>
          <w:szCs w:val="24"/>
        </w:rPr>
        <w:lastRenderedPageBreak/>
        <w:t>menyatakan seberapa jauh telah dipenuhi berbagai persy</w:t>
      </w:r>
      <w:r w:rsidR="009B65DF">
        <w:rPr>
          <w:rFonts w:ascii="Times New Roman" w:hAnsi="Times New Roman" w:cs="Times New Roman"/>
          <w:b/>
          <w:sz w:val="24"/>
          <w:szCs w:val="24"/>
        </w:rPr>
        <w:t>aratan, spesifikasi dan harapan.”</w:t>
      </w:r>
    </w:p>
    <w:p w:rsidR="003C3E6E" w:rsidRDefault="00E80294" w:rsidP="003C3E6E">
      <w:pPr>
        <w:pStyle w:val="ListParagraph"/>
        <w:spacing w:line="480" w:lineRule="auto"/>
        <w:ind w:left="0" w:firstLine="540"/>
        <w:jc w:val="both"/>
        <w:rPr>
          <w:rFonts w:ascii="Times New Roman" w:hAnsi="Times New Roman" w:cs="Times New Roman"/>
          <w:b/>
          <w:sz w:val="24"/>
          <w:szCs w:val="24"/>
        </w:rPr>
      </w:pPr>
      <w:r w:rsidRPr="001C3E08">
        <w:rPr>
          <w:rFonts w:ascii="Times New Roman" w:hAnsi="Times New Roman" w:cs="Times New Roman"/>
          <w:sz w:val="24"/>
          <w:szCs w:val="24"/>
        </w:rPr>
        <w:t>Pengertian sumber daya manusia dikemukakan pula oleh</w:t>
      </w:r>
      <w:r w:rsidRPr="001C3E08">
        <w:rPr>
          <w:rFonts w:ascii="Times New Roman" w:hAnsi="Times New Roman" w:cs="Times New Roman"/>
          <w:b/>
          <w:sz w:val="24"/>
          <w:szCs w:val="24"/>
        </w:rPr>
        <w:t xml:space="preserve"> Sedarmayanti (2001:7) </w:t>
      </w:r>
      <w:r w:rsidRPr="001C3E08">
        <w:rPr>
          <w:rFonts w:ascii="Times New Roman" w:hAnsi="Times New Roman" w:cs="Times New Roman"/>
          <w:sz w:val="24"/>
          <w:szCs w:val="24"/>
        </w:rPr>
        <w:t>dalam buku</w:t>
      </w:r>
      <w:r w:rsidRPr="001C3E08">
        <w:rPr>
          <w:rFonts w:ascii="Times New Roman" w:hAnsi="Times New Roman" w:cs="Times New Roman"/>
          <w:b/>
          <w:sz w:val="24"/>
          <w:szCs w:val="24"/>
        </w:rPr>
        <w:t xml:space="preserve"> “ Sumber Daya Manusia dan </w:t>
      </w:r>
      <w:r w:rsidR="008C654A">
        <w:rPr>
          <w:rFonts w:ascii="Times New Roman" w:hAnsi="Times New Roman" w:cs="Times New Roman"/>
          <w:b/>
          <w:sz w:val="24"/>
          <w:szCs w:val="24"/>
        </w:rPr>
        <w:t>Produktivitas</w:t>
      </w:r>
      <w:r w:rsidRPr="001C3E08">
        <w:rPr>
          <w:rFonts w:ascii="Times New Roman" w:hAnsi="Times New Roman" w:cs="Times New Roman"/>
          <w:b/>
          <w:sz w:val="24"/>
          <w:szCs w:val="24"/>
        </w:rPr>
        <w:t xml:space="preserve"> Kerja”, </w:t>
      </w:r>
      <w:r w:rsidRPr="001C3E08">
        <w:rPr>
          <w:rFonts w:ascii="Times New Roman" w:hAnsi="Times New Roman" w:cs="Times New Roman"/>
          <w:sz w:val="24"/>
          <w:szCs w:val="24"/>
        </w:rPr>
        <w:t>bahwa pengertian</w:t>
      </w:r>
      <w:r w:rsidRPr="001C3E08">
        <w:rPr>
          <w:rFonts w:ascii="Times New Roman" w:hAnsi="Times New Roman" w:cs="Times New Roman"/>
          <w:b/>
          <w:sz w:val="24"/>
          <w:szCs w:val="24"/>
        </w:rPr>
        <w:t xml:space="preserve"> sumber daya manusia adalah tenaga kerja atas pegawai di dalam suatu organisasi yang mempunyai peran penting dalam mencapai keberhasilan. </w:t>
      </w:r>
    </w:p>
    <w:p w:rsidR="003C3E6E" w:rsidRPr="003C3E6E" w:rsidRDefault="00E80294" w:rsidP="003C3E6E">
      <w:pPr>
        <w:pStyle w:val="ListParagraph"/>
        <w:spacing w:line="480" w:lineRule="auto"/>
        <w:ind w:left="0" w:firstLine="540"/>
        <w:jc w:val="both"/>
        <w:rPr>
          <w:rFonts w:ascii="Times New Roman" w:hAnsi="Times New Roman" w:cs="Times New Roman"/>
          <w:b/>
          <w:sz w:val="24"/>
          <w:szCs w:val="24"/>
        </w:rPr>
      </w:pPr>
      <w:r w:rsidRPr="001C3E08">
        <w:rPr>
          <w:rFonts w:ascii="Times New Roman" w:hAnsi="Times New Roman" w:cs="Times New Roman"/>
          <w:sz w:val="24"/>
          <w:szCs w:val="24"/>
        </w:rPr>
        <w:t xml:space="preserve">Sedangkan pengertian Kualitas Sumber Daya Manusia menurut </w:t>
      </w:r>
      <w:r w:rsidR="003C3E6E">
        <w:rPr>
          <w:rFonts w:ascii="Times New Roman" w:hAnsi="Times New Roman" w:cs="Times New Roman"/>
          <w:b/>
          <w:sz w:val="24"/>
          <w:szCs w:val="24"/>
        </w:rPr>
        <w:t xml:space="preserve">Sedarmayanti </w:t>
      </w:r>
      <w:r w:rsidR="003C3E6E" w:rsidRPr="00E70027">
        <w:rPr>
          <w:rFonts w:ascii="Times New Roman" w:hAnsi="Times New Roman" w:cs="Times New Roman"/>
          <w:sz w:val="24"/>
          <w:szCs w:val="24"/>
        </w:rPr>
        <w:t xml:space="preserve">dalam bukunya </w:t>
      </w:r>
      <w:r w:rsidR="003C3E6E" w:rsidRPr="00E70027">
        <w:rPr>
          <w:rFonts w:ascii="Times New Roman" w:hAnsi="Times New Roman" w:cs="Times New Roman"/>
          <w:b/>
          <w:bCs/>
          <w:sz w:val="24"/>
          <w:szCs w:val="24"/>
        </w:rPr>
        <w:t>“</w:t>
      </w:r>
      <w:r w:rsidR="003C3E6E">
        <w:rPr>
          <w:rFonts w:ascii="Times New Roman" w:hAnsi="Times New Roman" w:cs="Times New Roman"/>
          <w:b/>
          <w:bCs/>
          <w:sz w:val="24"/>
          <w:szCs w:val="24"/>
        </w:rPr>
        <w:t>Sumber Daya Manusia dan Produktivitas Kerja</w:t>
      </w:r>
      <w:r w:rsidR="003C3E6E" w:rsidRPr="00E70027">
        <w:rPr>
          <w:rFonts w:ascii="Times New Roman" w:hAnsi="Times New Roman" w:cs="Times New Roman"/>
          <w:b/>
          <w:bCs/>
          <w:sz w:val="24"/>
          <w:szCs w:val="24"/>
        </w:rPr>
        <w:t>”</w:t>
      </w:r>
      <w:r w:rsidR="003C3E6E">
        <w:rPr>
          <w:rFonts w:ascii="Times New Roman" w:hAnsi="Times New Roman" w:cs="Times New Roman"/>
          <w:b/>
          <w:bCs/>
          <w:sz w:val="24"/>
          <w:szCs w:val="24"/>
        </w:rPr>
        <w:t xml:space="preserve"> (2001: 27)</w:t>
      </w:r>
      <w:r w:rsidR="003C3E6E" w:rsidRPr="00E70027">
        <w:rPr>
          <w:rFonts w:ascii="Times New Roman" w:hAnsi="Times New Roman" w:cs="Times New Roman"/>
          <w:b/>
          <w:bCs/>
          <w:sz w:val="24"/>
          <w:szCs w:val="24"/>
        </w:rPr>
        <w:t xml:space="preserve">, </w:t>
      </w:r>
      <w:r w:rsidR="003C3E6E" w:rsidRPr="00E70027">
        <w:rPr>
          <w:rFonts w:ascii="Times New Roman" w:hAnsi="Times New Roman" w:cs="Times New Roman"/>
          <w:sz w:val="24"/>
          <w:szCs w:val="24"/>
        </w:rPr>
        <w:t xml:space="preserve">sebagai berikut: </w:t>
      </w:r>
    </w:p>
    <w:p w:rsidR="003C3E6E" w:rsidRPr="00E70027" w:rsidRDefault="003C3E6E" w:rsidP="003C3E6E">
      <w:pPr>
        <w:widowControl w:val="0"/>
        <w:autoSpaceDE w:val="0"/>
        <w:autoSpaceDN w:val="0"/>
        <w:adjustRightInd w:val="0"/>
        <w:spacing w:line="240" w:lineRule="auto"/>
        <w:ind w:left="900"/>
        <w:jc w:val="both"/>
        <w:rPr>
          <w:rFonts w:ascii="Times New Roman" w:hAnsi="Times New Roman" w:cs="Times New Roman"/>
          <w:sz w:val="24"/>
          <w:szCs w:val="24"/>
        </w:rPr>
      </w:pPr>
      <w:r w:rsidRPr="00E70027">
        <w:rPr>
          <w:rFonts w:ascii="Times New Roman" w:hAnsi="Times New Roman" w:cs="Times New Roman"/>
          <w:b/>
          <w:bCs/>
          <w:sz w:val="24"/>
          <w:szCs w:val="24"/>
        </w:rPr>
        <w:t xml:space="preserve">“Sumber daya manusia berkualitas adalah sumber daya manusia yang </w:t>
      </w:r>
      <w:r>
        <w:rPr>
          <w:rFonts w:ascii="Times New Roman" w:hAnsi="Times New Roman" w:cs="Times New Roman"/>
          <w:b/>
          <w:bCs/>
          <w:sz w:val="24"/>
          <w:szCs w:val="24"/>
        </w:rPr>
        <w:t>memiliki a</w:t>
      </w:r>
      <w:r w:rsidR="00BA53EF">
        <w:rPr>
          <w:rFonts w:ascii="Times New Roman" w:hAnsi="Times New Roman" w:cs="Times New Roman"/>
          <w:b/>
          <w:bCs/>
          <w:sz w:val="24"/>
          <w:szCs w:val="24"/>
        </w:rPr>
        <w:t>s</w:t>
      </w:r>
      <w:r>
        <w:rPr>
          <w:rFonts w:ascii="Times New Roman" w:hAnsi="Times New Roman" w:cs="Times New Roman"/>
          <w:b/>
          <w:bCs/>
          <w:sz w:val="24"/>
          <w:szCs w:val="24"/>
        </w:rPr>
        <w:t xml:space="preserve">pek fisik, dan non fisik yang menyangkut sikap, kemampuan bekerja, </w:t>
      </w:r>
      <w:r w:rsidR="00E77955">
        <w:rPr>
          <w:rFonts w:ascii="Times New Roman" w:hAnsi="Times New Roman" w:cs="Times New Roman"/>
          <w:b/>
          <w:bCs/>
          <w:sz w:val="24"/>
          <w:szCs w:val="24"/>
        </w:rPr>
        <w:t>dan berpikir</w:t>
      </w:r>
      <w:r>
        <w:rPr>
          <w:rFonts w:ascii="Times New Roman" w:hAnsi="Times New Roman" w:cs="Times New Roman"/>
          <w:b/>
          <w:bCs/>
          <w:sz w:val="24"/>
          <w:szCs w:val="24"/>
        </w:rPr>
        <w:t>.</w:t>
      </w:r>
      <w:r w:rsidRPr="00E70027">
        <w:rPr>
          <w:rFonts w:ascii="Times New Roman" w:hAnsi="Times New Roman" w:cs="Times New Roman"/>
          <w:b/>
          <w:bCs/>
          <w:sz w:val="24"/>
          <w:szCs w:val="24"/>
        </w:rPr>
        <w:t>”</w:t>
      </w:r>
    </w:p>
    <w:p w:rsidR="00E80294" w:rsidRPr="003C3E6E" w:rsidRDefault="003C3E6E" w:rsidP="003C3E6E">
      <w:pPr>
        <w:pStyle w:val="ListParagraph"/>
        <w:spacing w:line="480" w:lineRule="auto"/>
        <w:ind w:left="0" w:firstLine="540"/>
        <w:jc w:val="both"/>
        <w:rPr>
          <w:rFonts w:ascii="Times New Roman" w:hAnsi="Times New Roman" w:cs="Times New Roman"/>
          <w:b/>
          <w:sz w:val="24"/>
          <w:szCs w:val="24"/>
        </w:rPr>
      </w:pPr>
      <w:r w:rsidRPr="001C3E08">
        <w:rPr>
          <w:rFonts w:ascii="Times New Roman" w:hAnsi="Times New Roman" w:cs="Times New Roman"/>
          <w:b/>
          <w:sz w:val="24"/>
          <w:szCs w:val="24"/>
        </w:rPr>
        <w:t xml:space="preserve"> </w:t>
      </w:r>
      <w:r w:rsidR="00E80294" w:rsidRPr="001C3E08">
        <w:rPr>
          <w:rFonts w:ascii="Times New Roman" w:hAnsi="Times New Roman" w:cs="Times New Roman"/>
          <w:sz w:val="24"/>
          <w:szCs w:val="24"/>
        </w:rPr>
        <w:t xml:space="preserve">Adapun pengertian yang dikemukakan oleh </w:t>
      </w:r>
      <w:r w:rsidR="00E80294" w:rsidRPr="001C3E08">
        <w:rPr>
          <w:rFonts w:ascii="Times New Roman" w:hAnsi="Times New Roman" w:cs="Times New Roman"/>
          <w:b/>
          <w:sz w:val="24"/>
          <w:szCs w:val="24"/>
        </w:rPr>
        <w:t>Sudarwan Danim (1996:45-46)</w:t>
      </w:r>
      <w:r w:rsidR="00E80294" w:rsidRPr="001C3E08">
        <w:rPr>
          <w:rFonts w:ascii="Times New Roman" w:hAnsi="Times New Roman" w:cs="Times New Roman"/>
          <w:sz w:val="24"/>
          <w:szCs w:val="24"/>
        </w:rPr>
        <w:t xml:space="preserve"> dalam buku </w:t>
      </w:r>
      <w:r w:rsidR="00E80294" w:rsidRPr="001C3E08">
        <w:rPr>
          <w:rFonts w:ascii="Times New Roman" w:hAnsi="Times New Roman" w:cs="Times New Roman"/>
          <w:b/>
          <w:sz w:val="24"/>
          <w:szCs w:val="24"/>
        </w:rPr>
        <w:t xml:space="preserve">“Transformasi Sumber Daya Manusia”, </w:t>
      </w:r>
      <w:r w:rsidR="00E80294" w:rsidRPr="001C3E08">
        <w:rPr>
          <w:rFonts w:ascii="Times New Roman" w:hAnsi="Times New Roman" w:cs="Times New Roman"/>
          <w:sz w:val="24"/>
          <w:szCs w:val="24"/>
        </w:rPr>
        <w:t>berikut pengertiannya:</w:t>
      </w:r>
    </w:p>
    <w:p w:rsidR="00E80294" w:rsidRPr="001C3E08" w:rsidRDefault="00E80294" w:rsidP="00A7164A">
      <w:pPr>
        <w:spacing w:line="240" w:lineRule="auto"/>
        <w:ind w:left="900"/>
        <w:jc w:val="both"/>
        <w:rPr>
          <w:rFonts w:ascii="Times New Roman" w:hAnsi="Times New Roman" w:cs="Times New Roman"/>
          <w:b/>
          <w:sz w:val="24"/>
          <w:szCs w:val="24"/>
        </w:rPr>
      </w:pPr>
      <w:r w:rsidRPr="001C3E08">
        <w:rPr>
          <w:rFonts w:ascii="Times New Roman" w:hAnsi="Times New Roman" w:cs="Times New Roman"/>
          <w:b/>
          <w:sz w:val="24"/>
          <w:szCs w:val="24"/>
        </w:rPr>
        <w:t>“Kualitas Sumber Daya Manusia adalah sumb</w:t>
      </w:r>
      <w:r w:rsidR="00653882">
        <w:rPr>
          <w:rFonts w:ascii="Times New Roman" w:hAnsi="Times New Roman" w:cs="Times New Roman"/>
          <w:b/>
          <w:sz w:val="24"/>
          <w:szCs w:val="24"/>
        </w:rPr>
        <w:t>er daya yang memenuhi kriteria k</w:t>
      </w:r>
      <w:r w:rsidRPr="001C3E08">
        <w:rPr>
          <w:rFonts w:ascii="Times New Roman" w:hAnsi="Times New Roman" w:cs="Times New Roman"/>
          <w:b/>
          <w:sz w:val="24"/>
          <w:szCs w:val="24"/>
        </w:rPr>
        <w:t>riteria kualitas fisik dan kesehatan, kualitas intelektual (pengetahuan dan keterampilan), dan kualitas mental spiritual (kejuangan).”</w:t>
      </w:r>
    </w:p>
    <w:p w:rsidR="00E80294" w:rsidRPr="001C3E08" w:rsidRDefault="00B45A5E" w:rsidP="00A7164A">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Adapun lima</w:t>
      </w:r>
      <w:r w:rsidR="00E80294" w:rsidRPr="001C3E08">
        <w:rPr>
          <w:rFonts w:ascii="Times New Roman" w:hAnsi="Times New Roman" w:cs="Times New Roman"/>
          <w:sz w:val="24"/>
          <w:szCs w:val="24"/>
        </w:rPr>
        <w:t xml:space="preserve"> </w:t>
      </w:r>
      <w:r>
        <w:rPr>
          <w:rFonts w:ascii="Times New Roman" w:hAnsi="Times New Roman" w:cs="Times New Roman"/>
          <w:sz w:val="24"/>
          <w:szCs w:val="24"/>
        </w:rPr>
        <w:t>ukuran</w:t>
      </w:r>
      <w:r w:rsidR="00E80294" w:rsidRPr="001C3E08">
        <w:rPr>
          <w:rFonts w:ascii="Times New Roman" w:hAnsi="Times New Roman" w:cs="Times New Roman"/>
          <w:sz w:val="24"/>
          <w:szCs w:val="24"/>
        </w:rPr>
        <w:t xml:space="preserve"> yang menentukan </w:t>
      </w:r>
      <w:r>
        <w:rPr>
          <w:rFonts w:ascii="Times New Roman" w:hAnsi="Times New Roman" w:cs="Times New Roman"/>
          <w:sz w:val="24"/>
          <w:szCs w:val="24"/>
        </w:rPr>
        <w:t>manusia yang berkualitas</w:t>
      </w:r>
      <w:r w:rsidR="00E80294" w:rsidRPr="001C3E08">
        <w:rPr>
          <w:rFonts w:ascii="Times New Roman" w:hAnsi="Times New Roman" w:cs="Times New Roman"/>
          <w:sz w:val="24"/>
          <w:szCs w:val="24"/>
        </w:rPr>
        <w:t xml:space="preserve"> yang dikemukakan oleh </w:t>
      </w:r>
      <w:r>
        <w:rPr>
          <w:rFonts w:ascii="Times New Roman" w:hAnsi="Times New Roman" w:cs="Times New Roman"/>
          <w:b/>
          <w:sz w:val="24"/>
          <w:szCs w:val="24"/>
        </w:rPr>
        <w:t>H A R Tilaar (1998:65-66)</w:t>
      </w:r>
      <w:r w:rsidR="00E80294" w:rsidRPr="001C3E08">
        <w:rPr>
          <w:rFonts w:ascii="Times New Roman" w:hAnsi="Times New Roman" w:cs="Times New Roman"/>
          <w:sz w:val="24"/>
          <w:szCs w:val="24"/>
        </w:rPr>
        <w:t xml:space="preserve"> dalam buku </w:t>
      </w:r>
      <w:r w:rsidR="00E80294" w:rsidRPr="001C3E08">
        <w:rPr>
          <w:rFonts w:ascii="Times New Roman" w:hAnsi="Times New Roman" w:cs="Times New Roman"/>
          <w:b/>
          <w:sz w:val="24"/>
          <w:szCs w:val="24"/>
        </w:rPr>
        <w:t>“</w:t>
      </w:r>
      <w:r>
        <w:rPr>
          <w:rFonts w:ascii="Times New Roman" w:hAnsi="Times New Roman" w:cs="Times New Roman"/>
          <w:b/>
          <w:sz w:val="24"/>
          <w:szCs w:val="24"/>
        </w:rPr>
        <w:t>Beberapa Agenda Reformasi Pendidikan Nasional dalam Per</w:t>
      </w:r>
      <w:r w:rsidR="009865ED">
        <w:rPr>
          <w:rFonts w:ascii="Times New Roman" w:hAnsi="Times New Roman" w:cs="Times New Roman"/>
          <w:b/>
          <w:sz w:val="24"/>
          <w:szCs w:val="24"/>
        </w:rPr>
        <w:t>s</w:t>
      </w:r>
      <w:r>
        <w:rPr>
          <w:rFonts w:ascii="Times New Roman" w:hAnsi="Times New Roman" w:cs="Times New Roman"/>
          <w:b/>
          <w:sz w:val="24"/>
          <w:szCs w:val="24"/>
        </w:rPr>
        <w:t>pektif Abad 21</w:t>
      </w:r>
      <w:r w:rsidR="00E80294" w:rsidRPr="001C3E08">
        <w:rPr>
          <w:rFonts w:ascii="Times New Roman" w:hAnsi="Times New Roman" w:cs="Times New Roman"/>
          <w:b/>
          <w:sz w:val="24"/>
          <w:szCs w:val="24"/>
        </w:rPr>
        <w:t xml:space="preserve">”, </w:t>
      </w:r>
      <w:r w:rsidR="00E80294" w:rsidRPr="001C3E08">
        <w:rPr>
          <w:rFonts w:ascii="Times New Roman" w:hAnsi="Times New Roman" w:cs="Times New Roman"/>
          <w:sz w:val="24"/>
          <w:szCs w:val="24"/>
        </w:rPr>
        <w:t>adalah sebagai berikut:</w:t>
      </w:r>
    </w:p>
    <w:p w:rsidR="00E80294" w:rsidRPr="001C3E08" w:rsidRDefault="00B45A5E" w:rsidP="00A7164A">
      <w:pPr>
        <w:pStyle w:val="ListParagraph"/>
        <w:numPr>
          <w:ilvl w:val="0"/>
          <w:numId w:val="15"/>
        </w:numPr>
        <w:spacing w:line="240" w:lineRule="auto"/>
        <w:ind w:left="1260"/>
        <w:jc w:val="both"/>
        <w:rPr>
          <w:rFonts w:ascii="Times New Roman" w:hAnsi="Times New Roman" w:cs="Times New Roman"/>
          <w:b/>
          <w:sz w:val="24"/>
          <w:szCs w:val="24"/>
        </w:rPr>
      </w:pPr>
      <w:r>
        <w:rPr>
          <w:rFonts w:ascii="Times New Roman" w:hAnsi="Times New Roman" w:cs="Times New Roman"/>
          <w:b/>
          <w:sz w:val="24"/>
          <w:szCs w:val="24"/>
        </w:rPr>
        <w:t>Dedikasi dan disiplin</w:t>
      </w:r>
    </w:p>
    <w:p w:rsidR="00E80294" w:rsidRPr="001C3E08" w:rsidRDefault="00B45A5E" w:rsidP="00A7164A">
      <w:pPr>
        <w:pStyle w:val="ListParagraph"/>
        <w:numPr>
          <w:ilvl w:val="0"/>
          <w:numId w:val="15"/>
        </w:numPr>
        <w:spacing w:line="240" w:lineRule="auto"/>
        <w:ind w:left="1260"/>
        <w:jc w:val="both"/>
        <w:rPr>
          <w:rFonts w:ascii="Times New Roman" w:hAnsi="Times New Roman" w:cs="Times New Roman"/>
          <w:b/>
          <w:sz w:val="24"/>
          <w:szCs w:val="24"/>
        </w:rPr>
      </w:pPr>
      <w:r>
        <w:rPr>
          <w:rFonts w:ascii="Times New Roman" w:hAnsi="Times New Roman" w:cs="Times New Roman"/>
          <w:b/>
          <w:sz w:val="24"/>
          <w:szCs w:val="24"/>
        </w:rPr>
        <w:t xml:space="preserve">Jujur </w:t>
      </w:r>
      <w:r w:rsidR="00E80294" w:rsidRPr="001C3E08">
        <w:rPr>
          <w:rFonts w:ascii="Times New Roman" w:hAnsi="Times New Roman" w:cs="Times New Roman"/>
          <w:b/>
          <w:sz w:val="24"/>
          <w:szCs w:val="24"/>
        </w:rPr>
        <w:t xml:space="preserve"> </w:t>
      </w:r>
    </w:p>
    <w:p w:rsidR="00E80294" w:rsidRDefault="00B45A5E" w:rsidP="00A7164A">
      <w:pPr>
        <w:pStyle w:val="ListParagraph"/>
        <w:numPr>
          <w:ilvl w:val="0"/>
          <w:numId w:val="15"/>
        </w:numPr>
        <w:spacing w:line="240" w:lineRule="auto"/>
        <w:ind w:left="1260"/>
        <w:jc w:val="both"/>
        <w:rPr>
          <w:rFonts w:ascii="Times New Roman" w:hAnsi="Times New Roman" w:cs="Times New Roman"/>
          <w:b/>
          <w:sz w:val="24"/>
          <w:szCs w:val="24"/>
        </w:rPr>
      </w:pPr>
      <w:r>
        <w:rPr>
          <w:rFonts w:ascii="Times New Roman" w:hAnsi="Times New Roman" w:cs="Times New Roman"/>
          <w:b/>
          <w:sz w:val="24"/>
          <w:szCs w:val="24"/>
        </w:rPr>
        <w:t>Inovatif</w:t>
      </w:r>
    </w:p>
    <w:p w:rsidR="00B45A5E" w:rsidRDefault="00B45A5E" w:rsidP="00A7164A">
      <w:pPr>
        <w:pStyle w:val="ListParagraph"/>
        <w:numPr>
          <w:ilvl w:val="0"/>
          <w:numId w:val="15"/>
        </w:numPr>
        <w:spacing w:line="240" w:lineRule="auto"/>
        <w:ind w:left="1260"/>
        <w:jc w:val="both"/>
        <w:rPr>
          <w:rFonts w:ascii="Times New Roman" w:hAnsi="Times New Roman" w:cs="Times New Roman"/>
          <w:b/>
          <w:sz w:val="24"/>
          <w:szCs w:val="24"/>
        </w:rPr>
      </w:pPr>
      <w:r>
        <w:rPr>
          <w:rFonts w:ascii="Times New Roman" w:hAnsi="Times New Roman" w:cs="Times New Roman"/>
          <w:b/>
          <w:sz w:val="24"/>
          <w:szCs w:val="24"/>
        </w:rPr>
        <w:lastRenderedPageBreak/>
        <w:t>Tekun</w:t>
      </w:r>
    </w:p>
    <w:p w:rsidR="00B45A5E" w:rsidRPr="001C3E08" w:rsidRDefault="00B45A5E" w:rsidP="00A7164A">
      <w:pPr>
        <w:pStyle w:val="ListParagraph"/>
        <w:numPr>
          <w:ilvl w:val="0"/>
          <w:numId w:val="15"/>
        </w:numPr>
        <w:spacing w:line="240" w:lineRule="auto"/>
        <w:ind w:left="1260"/>
        <w:jc w:val="both"/>
        <w:rPr>
          <w:rFonts w:ascii="Times New Roman" w:hAnsi="Times New Roman" w:cs="Times New Roman"/>
          <w:b/>
          <w:sz w:val="24"/>
          <w:szCs w:val="24"/>
        </w:rPr>
      </w:pPr>
      <w:r>
        <w:rPr>
          <w:rFonts w:ascii="Times New Roman" w:hAnsi="Times New Roman" w:cs="Times New Roman"/>
          <w:b/>
          <w:sz w:val="24"/>
          <w:szCs w:val="24"/>
        </w:rPr>
        <w:t>Ulet</w:t>
      </w:r>
    </w:p>
    <w:p w:rsidR="00677002" w:rsidRPr="009D0FE1" w:rsidRDefault="00E80294" w:rsidP="00677002">
      <w:pPr>
        <w:spacing w:line="480" w:lineRule="auto"/>
        <w:ind w:firstLine="540"/>
        <w:jc w:val="both"/>
        <w:rPr>
          <w:rFonts w:ascii="Times New Roman" w:hAnsi="Times New Roman" w:cs="Times New Roman"/>
          <w:sz w:val="24"/>
          <w:szCs w:val="24"/>
        </w:rPr>
      </w:pPr>
      <w:r w:rsidRPr="001C3E08">
        <w:rPr>
          <w:rFonts w:ascii="Times New Roman" w:hAnsi="Times New Roman" w:cs="Times New Roman"/>
          <w:sz w:val="24"/>
          <w:szCs w:val="24"/>
        </w:rPr>
        <w:t>Pegawai yang memiliki efektivitas kerja yang tinggi sangat dibutuhkan oleh organisasi. Peneliti akan mengemukakan pengertian Efektivitas Kerja. E</w:t>
      </w:r>
      <w:r w:rsidR="000E5558">
        <w:rPr>
          <w:rFonts w:ascii="Times New Roman" w:hAnsi="Times New Roman" w:cs="Times New Roman"/>
          <w:sz w:val="24"/>
          <w:szCs w:val="24"/>
        </w:rPr>
        <w:t>f</w:t>
      </w:r>
      <w:r w:rsidRPr="001C3E08">
        <w:rPr>
          <w:rFonts w:ascii="Times New Roman" w:hAnsi="Times New Roman" w:cs="Times New Roman"/>
          <w:sz w:val="24"/>
          <w:szCs w:val="24"/>
        </w:rPr>
        <w:t xml:space="preserve">ektivitas menurut </w:t>
      </w:r>
      <w:r w:rsidR="00677002" w:rsidRPr="009D0FE1">
        <w:rPr>
          <w:rFonts w:ascii="Times New Roman" w:hAnsi="Times New Roman" w:cs="Times New Roman"/>
          <w:b/>
          <w:sz w:val="24"/>
          <w:szCs w:val="24"/>
        </w:rPr>
        <w:t>Siagian</w:t>
      </w:r>
      <w:r w:rsidR="00677002" w:rsidRPr="009D0FE1">
        <w:rPr>
          <w:rFonts w:ascii="Times New Roman" w:hAnsi="Times New Roman" w:cs="Times New Roman"/>
          <w:sz w:val="24"/>
          <w:szCs w:val="24"/>
        </w:rPr>
        <w:t xml:space="preserve"> dalam bukunya </w:t>
      </w:r>
      <w:r w:rsidR="00677002" w:rsidRPr="009D0FE1">
        <w:rPr>
          <w:rFonts w:ascii="Times New Roman" w:hAnsi="Times New Roman" w:cs="Times New Roman"/>
          <w:b/>
          <w:bCs/>
          <w:sz w:val="24"/>
          <w:szCs w:val="24"/>
        </w:rPr>
        <w:t>“Manajemen Sumber Daya Manusia” (2008:20)</w:t>
      </w:r>
      <w:r w:rsidR="00677002" w:rsidRPr="009D0FE1">
        <w:rPr>
          <w:rFonts w:ascii="Times New Roman" w:hAnsi="Times New Roman" w:cs="Times New Roman"/>
          <w:sz w:val="24"/>
          <w:szCs w:val="24"/>
        </w:rPr>
        <w:t xml:space="preserve"> adalah sebagai berikut:</w:t>
      </w:r>
    </w:p>
    <w:p w:rsidR="00677002" w:rsidRPr="001C3E08" w:rsidRDefault="00677002" w:rsidP="00677002">
      <w:pPr>
        <w:tabs>
          <w:tab w:val="left" w:pos="900"/>
        </w:tabs>
        <w:spacing w:line="240" w:lineRule="auto"/>
        <w:ind w:left="900"/>
        <w:jc w:val="both"/>
        <w:rPr>
          <w:rFonts w:ascii="Times New Roman" w:hAnsi="Times New Roman" w:cs="Times New Roman"/>
          <w:sz w:val="24"/>
          <w:szCs w:val="24"/>
        </w:rPr>
      </w:pPr>
      <w:r w:rsidRPr="009D0FE1">
        <w:rPr>
          <w:rFonts w:ascii="Times New Roman" w:hAnsi="Times New Roman" w:cs="Times New Roman"/>
          <w:b/>
          <w:bCs/>
          <w:sz w:val="24"/>
          <w:szCs w:val="24"/>
        </w:rPr>
        <w:t>“Efektivitas adalah pemanfaatan sumber daya, dana, sarana dan prasarana dalam jumlah tertentu yang secara sadar ditetapkan sebelumnya untuk menghasilkan sejumlah barang atau jasa dengan mutu tertentu tepat pada waktunya.”</w:t>
      </w:r>
    </w:p>
    <w:p w:rsidR="00E80294" w:rsidRPr="001C3E08" w:rsidRDefault="00E80294" w:rsidP="00A7164A">
      <w:pPr>
        <w:spacing w:line="480" w:lineRule="auto"/>
        <w:ind w:firstLine="540"/>
        <w:jc w:val="both"/>
        <w:rPr>
          <w:rFonts w:ascii="Times New Roman" w:hAnsi="Times New Roman" w:cs="Times New Roman"/>
          <w:sz w:val="24"/>
          <w:szCs w:val="24"/>
        </w:rPr>
      </w:pPr>
      <w:r w:rsidRPr="001C3E08">
        <w:rPr>
          <w:rFonts w:ascii="Times New Roman" w:hAnsi="Times New Roman" w:cs="Times New Roman"/>
          <w:sz w:val="24"/>
          <w:szCs w:val="24"/>
        </w:rPr>
        <w:t>Menurut</w:t>
      </w:r>
      <w:r w:rsidRPr="001C3E08">
        <w:rPr>
          <w:rFonts w:ascii="Times New Roman" w:hAnsi="Times New Roman" w:cs="Times New Roman"/>
          <w:b/>
          <w:sz w:val="24"/>
          <w:szCs w:val="24"/>
        </w:rPr>
        <w:t xml:space="preserve"> Siagian </w:t>
      </w:r>
      <w:r w:rsidRPr="001C3E08">
        <w:rPr>
          <w:rFonts w:ascii="Times New Roman" w:hAnsi="Times New Roman" w:cs="Times New Roman"/>
          <w:sz w:val="24"/>
          <w:szCs w:val="24"/>
        </w:rPr>
        <w:t>dalam bukunya</w:t>
      </w:r>
      <w:r w:rsidRPr="001C3E08">
        <w:rPr>
          <w:rFonts w:ascii="Times New Roman" w:hAnsi="Times New Roman" w:cs="Times New Roman"/>
          <w:b/>
          <w:sz w:val="24"/>
          <w:szCs w:val="24"/>
        </w:rPr>
        <w:t xml:space="preserve"> “Organisasi kepemimpinan dan perilaku administrasi” (1997:151) </w:t>
      </w:r>
      <w:r w:rsidRPr="001C3E08">
        <w:rPr>
          <w:rFonts w:ascii="Times New Roman" w:hAnsi="Times New Roman" w:cs="Times New Roman"/>
          <w:sz w:val="24"/>
          <w:szCs w:val="24"/>
        </w:rPr>
        <w:t xml:space="preserve">mengemukakan efektivitas kerja sebagai berikut: </w:t>
      </w:r>
    </w:p>
    <w:p w:rsidR="00E80294" w:rsidRPr="001C3E08" w:rsidRDefault="00E80294" w:rsidP="00A7164A">
      <w:pPr>
        <w:spacing w:line="240" w:lineRule="auto"/>
        <w:ind w:left="900"/>
        <w:jc w:val="both"/>
        <w:rPr>
          <w:rFonts w:ascii="Times New Roman" w:hAnsi="Times New Roman" w:cs="Times New Roman"/>
          <w:b/>
          <w:sz w:val="24"/>
          <w:szCs w:val="24"/>
        </w:rPr>
      </w:pPr>
      <w:r w:rsidRPr="001C3E08">
        <w:rPr>
          <w:rFonts w:ascii="Times New Roman" w:hAnsi="Times New Roman" w:cs="Times New Roman"/>
          <w:b/>
          <w:sz w:val="24"/>
          <w:szCs w:val="24"/>
        </w:rPr>
        <w:t>“Efektivitas Kerja adalah penyelesaian pekerjaan tepat pada waktunya yang telah ditetapkan, artinya apakah pelaksanaan suatu tugas dinilai baik atau tidak sangat tergantung pada bilamana tugas itu diselesaikan, dan tidak terutama menjawab pertanyaan bagaimana cara melaksanakannya dan berapa biaya yang dikeluarkan untuk itu.”</w:t>
      </w:r>
    </w:p>
    <w:p w:rsidR="001B6FE0" w:rsidRPr="001C3E08" w:rsidRDefault="00E80294" w:rsidP="00A7164A">
      <w:pPr>
        <w:spacing w:after="0" w:line="480" w:lineRule="auto"/>
        <w:ind w:firstLine="540"/>
        <w:jc w:val="both"/>
        <w:rPr>
          <w:rFonts w:ascii="Times New Roman" w:hAnsi="Times New Roman" w:cs="Times New Roman"/>
          <w:sz w:val="24"/>
          <w:szCs w:val="24"/>
        </w:rPr>
      </w:pPr>
      <w:r w:rsidRPr="001C3E08">
        <w:rPr>
          <w:rFonts w:ascii="Times New Roman" w:hAnsi="Times New Roman" w:cs="Times New Roman"/>
          <w:sz w:val="24"/>
          <w:szCs w:val="24"/>
        </w:rPr>
        <w:t xml:space="preserve">Peneliti mengukur sejauhmana </w:t>
      </w:r>
      <w:r w:rsidR="001B74E1">
        <w:rPr>
          <w:rFonts w:ascii="Times New Roman" w:hAnsi="Times New Roman" w:cs="Times New Roman"/>
          <w:sz w:val="24"/>
          <w:szCs w:val="24"/>
        </w:rPr>
        <w:t>indikator</w:t>
      </w:r>
      <w:r w:rsidRPr="001C3E08">
        <w:rPr>
          <w:rFonts w:ascii="Times New Roman" w:hAnsi="Times New Roman" w:cs="Times New Roman"/>
          <w:sz w:val="24"/>
          <w:szCs w:val="24"/>
        </w:rPr>
        <w:t xml:space="preserve"> yang menentukan Efektivitas kerja menurut </w:t>
      </w:r>
      <w:r w:rsidR="001B74E1">
        <w:rPr>
          <w:rFonts w:ascii="Times New Roman" w:hAnsi="Times New Roman" w:cs="Times New Roman"/>
          <w:b/>
          <w:bCs/>
          <w:sz w:val="24"/>
          <w:szCs w:val="24"/>
        </w:rPr>
        <w:t xml:space="preserve">Makmur </w:t>
      </w:r>
      <w:r w:rsidRPr="001C3E08">
        <w:rPr>
          <w:rFonts w:ascii="Times New Roman" w:hAnsi="Times New Roman" w:cs="Times New Roman"/>
          <w:sz w:val="24"/>
          <w:szCs w:val="24"/>
        </w:rPr>
        <w:t>dalam bukunya</w:t>
      </w:r>
      <w:r w:rsidRPr="001C3E08">
        <w:rPr>
          <w:rFonts w:ascii="Times New Roman" w:hAnsi="Times New Roman" w:cs="Times New Roman"/>
          <w:b/>
          <w:sz w:val="24"/>
          <w:szCs w:val="24"/>
        </w:rPr>
        <w:t xml:space="preserve"> “</w:t>
      </w:r>
      <w:r w:rsidR="001B74E1">
        <w:rPr>
          <w:rFonts w:ascii="Times New Roman" w:hAnsi="Times New Roman" w:cs="Times New Roman"/>
          <w:b/>
          <w:sz w:val="24"/>
          <w:szCs w:val="24"/>
        </w:rPr>
        <w:t>Efektivitas Kebijakan Kelembagaan Pengawasan</w:t>
      </w:r>
      <w:r w:rsidRPr="001C3E08">
        <w:rPr>
          <w:rFonts w:ascii="Times New Roman" w:hAnsi="Times New Roman" w:cs="Times New Roman"/>
          <w:b/>
          <w:sz w:val="24"/>
          <w:szCs w:val="24"/>
        </w:rPr>
        <w:t>” (</w:t>
      </w:r>
      <w:r w:rsidR="001B74E1">
        <w:rPr>
          <w:rFonts w:ascii="Times New Roman" w:hAnsi="Times New Roman" w:cs="Times New Roman"/>
          <w:b/>
          <w:bCs/>
          <w:sz w:val="24"/>
          <w:szCs w:val="24"/>
        </w:rPr>
        <w:t>2011: 7-9)</w:t>
      </w:r>
      <w:r w:rsidRPr="001C3E08">
        <w:rPr>
          <w:rFonts w:ascii="Times New Roman" w:hAnsi="Times New Roman" w:cs="Times New Roman"/>
          <w:b/>
          <w:sz w:val="24"/>
          <w:szCs w:val="24"/>
        </w:rPr>
        <w:t xml:space="preserve"> yaitu</w:t>
      </w:r>
      <w:r w:rsidRPr="001C3E08">
        <w:rPr>
          <w:rFonts w:ascii="Times New Roman" w:hAnsi="Times New Roman" w:cs="Times New Roman"/>
          <w:sz w:val="24"/>
          <w:szCs w:val="24"/>
        </w:rPr>
        <w:t xml:space="preserve"> sebagai berikut :</w:t>
      </w:r>
    </w:p>
    <w:p w:rsidR="00E80294" w:rsidRPr="001C3E08" w:rsidRDefault="0057672E" w:rsidP="00A7164A">
      <w:pPr>
        <w:pStyle w:val="ListParagraph"/>
        <w:numPr>
          <w:ilvl w:val="0"/>
          <w:numId w:val="10"/>
        </w:numPr>
        <w:spacing w:after="0" w:line="240" w:lineRule="auto"/>
        <w:ind w:left="1260"/>
        <w:jc w:val="both"/>
        <w:rPr>
          <w:rFonts w:ascii="Times New Roman" w:hAnsi="Times New Roman" w:cs="Times New Roman"/>
          <w:b/>
          <w:sz w:val="24"/>
          <w:szCs w:val="24"/>
        </w:rPr>
      </w:pPr>
      <w:r>
        <w:rPr>
          <w:rFonts w:ascii="Times New Roman" w:hAnsi="Times New Roman" w:cs="Times New Roman"/>
          <w:b/>
          <w:sz w:val="24"/>
          <w:szCs w:val="24"/>
        </w:rPr>
        <w:t>Ketepat</w:t>
      </w:r>
      <w:r w:rsidR="001B74E1">
        <w:rPr>
          <w:rFonts w:ascii="Times New Roman" w:hAnsi="Times New Roman" w:cs="Times New Roman"/>
          <w:b/>
          <w:sz w:val="24"/>
          <w:szCs w:val="24"/>
        </w:rPr>
        <w:t>an Waktu</w:t>
      </w:r>
    </w:p>
    <w:p w:rsidR="00E80294" w:rsidRPr="001C3E08" w:rsidRDefault="001B74E1" w:rsidP="00A7164A">
      <w:pPr>
        <w:pStyle w:val="ListParagraph"/>
        <w:numPr>
          <w:ilvl w:val="0"/>
          <w:numId w:val="10"/>
        </w:numPr>
        <w:spacing w:after="0" w:line="240" w:lineRule="auto"/>
        <w:ind w:left="1260"/>
        <w:jc w:val="both"/>
        <w:rPr>
          <w:rFonts w:ascii="Times New Roman" w:hAnsi="Times New Roman" w:cs="Times New Roman"/>
          <w:b/>
          <w:sz w:val="24"/>
          <w:szCs w:val="24"/>
        </w:rPr>
      </w:pPr>
      <w:r>
        <w:rPr>
          <w:rFonts w:ascii="Times New Roman" w:hAnsi="Times New Roman" w:cs="Times New Roman"/>
          <w:b/>
          <w:sz w:val="24"/>
          <w:szCs w:val="24"/>
        </w:rPr>
        <w:t>Kete</w:t>
      </w:r>
      <w:r w:rsidR="0057672E">
        <w:rPr>
          <w:rFonts w:ascii="Times New Roman" w:hAnsi="Times New Roman" w:cs="Times New Roman"/>
          <w:b/>
          <w:sz w:val="24"/>
          <w:szCs w:val="24"/>
        </w:rPr>
        <w:t>pat</w:t>
      </w:r>
      <w:r>
        <w:rPr>
          <w:rFonts w:ascii="Times New Roman" w:hAnsi="Times New Roman" w:cs="Times New Roman"/>
          <w:b/>
          <w:sz w:val="24"/>
          <w:szCs w:val="24"/>
        </w:rPr>
        <w:t>an Sasaran Pekerjaan</w:t>
      </w:r>
    </w:p>
    <w:p w:rsidR="00E80294" w:rsidRDefault="001B74E1" w:rsidP="00B17015">
      <w:pPr>
        <w:pStyle w:val="ListParagraph"/>
        <w:numPr>
          <w:ilvl w:val="0"/>
          <w:numId w:val="10"/>
        </w:numPr>
        <w:spacing w:after="0" w:line="240" w:lineRule="auto"/>
        <w:ind w:left="1260"/>
        <w:jc w:val="both"/>
        <w:rPr>
          <w:rFonts w:ascii="Times New Roman" w:hAnsi="Times New Roman" w:cs="Times New Roman"/>
          <w:b/>
          <w:sz w:val="24"/>
          <w:szCs w:val="24"/>
        </w:rPr>
      </w:pPr>
      <w:r>
        <w:rPr>
          <w:rFonts w:ascii="Times New Roman" w:hAnsi="Times New Roman" w:cs="Times New Roman"/>
          <w:b/>
          <w:sz w:val="24"/>
          <w:szCs w:val="24"/>
        </w:rPr>
        <w:t>Ketepatan Biaya</w:t>
      </w:r>
    </w:p>
    <w:p w:rsidR="00B17015" w:rsidRPr="00B17015" w:rsidRDefault="00B17015" w:rsidP="00B17015">
      <w:pPr>
        <w:pStyle w:val="ListParagraph"/>
        <w:spacing w:after="0" w:line="240" w:lineRule="auto"/>
        <w:ind w:left="1260"/>
        <w:jc w:val="both"/>
        <w:rPr>
          <w:rFonts w:ascii="Times New Roman" w:hAnsi="Times New Roman" w:cs="Times New Roman"/>
          <w:b/>
          <w:sz w:val="24"/>
          <w:szCs w:val="24"/>
        </w:rPr>
      </w:pPr>
    </w:p>
    <w:p w:rsidR="009B65DF" w:rsidRDefault="00E80294" w:rsidP="00A7164A">
      <w:pPr>
        <w:widowControl w:val="0"/>
        <w:autoSpaceDE w:val="0"/>
        <w:autoSpaceDN w:val="0"/>
        <w:adjustRightInd w:val="0"/>
        <w:spacing w:after="0" w:line="480" w:lineRule="auto"/>
        <w:ind w:firstLine="540"/>
        <w:jc w:val="both"/>
        <w:rPr>
          <w:rFonts w:ascii="Times New Roman" w:hAnsi="Times New Roman" w:cs="Times New Roman"/>
          <w:sz w:val="24"/>
          <w:szCs w:val="24"/>
        </w:rPr>
      </w:pPr>
      <w:r w:rsidRPr="001C3E08">
        <w:rPr>
          <w:rFonts w:ascii="Times New Roman" w:hAnsi="Times New Roman" w:cs="Times New Roman"/>
          <w:sz w:val="24"/>
          <w:szCs w:val="24"/>
        </w:rPr>
        <w:t xml:space="preserve">Pengertian mengenai kualitas sumber daya manusia dan efektivitas kerja yang telah dijelaskan, peneliti mengambil kesimpulan bahwa efektivitas kerja bergantung pada kualitas sumber daya manusia. Maka hasil penyelesaian </w:t>
      </w:r>
      <w:r w:rsidRPr="001C3E08">
        <w:rPr>
          <w:rFonts w:ascii="Times New Roman" w:hAnsi="Times New Roman" w:cs="Times New Roman"/>
          <w:sz w:val="24"/>
          <w:szCs w:val="24"/>
        </w:rPr>
        <w:lastRenderedPageBreak/>
        <w:t xml:space="preserve">peekerjaan yang tepat waktu, hasil kerja dan biaya yang ditetapkan bergantung pada kriteria kualitas kesehatan fisik yang dimiliki serta kualitas psikologis seseorang. </w:t>
      </w:r>
    </w:p>
    <w:p w:rsidR="009B65DF" w:rsidRDefault="00E80294" w:rsidP="00A7164A">
      <w:pPr>
        <w:widowControl w:val="0"/>
        <w:autoSpaceDE w:val="0"/>
        <w:autoSpaceDN w:val="0"/>
        <w:adjustRightInd w:val="0"/>
        <w:spacing w:after="0" w:line="480" w:lineRule="auto"/>
        <w:ind w:firstLine="540"/>
        <w:jc w:val="both"/>
        <w:rPr>
          <w:rFonts w:ascii="Times New Roman" w:hAnsi="Times New Roman" w:cs="Times New Roman"/>
          <w:sz w:val="24"/>
          <w:szCs w:val="24"/>
        </w:rPr>
      </w:pPr>
      <w:r w:rsidRPr="001C3E08">
        <w:rPr>
          <w:rFonts w:ascii="Times New Roman" w:hAnsi="Times New Roman" w:cs="Times New Roman"/>
          <w:sz w:val="24"/>
          <w:szCs w:val="24"/>
        </w:rPr>
        <w:t xml:space="preserve">Hubungan antara kualitas sumber daya manusia dengan efektivitas kerja menurut </w:t>
      </w:r>
      <w:r w:rsidRPr="001C3E08">
        <w:rPr>
          <w:rFonts w:ascii="Times New Roman" w:hAnsi="Times New Roman" w:cs="Times New Roman"/>
          <w:b/>
          <w:sz w:val="24"/>
          <w:szCs w:val="24"/>
        </w:rPr>
        <w:t>Matindas (2002:94)</w:t>
      </w:r>
      <w:r w:rsidRPr="001C3E08">
        <w:rPr>
          <w:rFonts w:ascii="Times New Roman" w:hAnsi="Times New Roman" w:cs="Times New Roman"/>
          <w:sz w:val="24"/>
          <w:szCs w:val="24"/>
        </w:rPr>
        <w:t xml:space="preserve"> mengemukakan bahwa: </w:t>
      </w:r>
      <w:r w:rsidRPr="001C3E08">
        <w:rPr>
          <w:rFonts w:ascii="Times New Roman" w:hAnsi="Times New Roman" w:cs="Times New Roman"/>
          <w:b/>
          <w:sz w:val="24"/>
          <w:szCs w:val="24"/>
        </w:rPr>
        <w:t>“</w:t>
      </w:r>
      <w:r w:rsidRPr="001C3E08">
        <w:rPr>
          <w:rFonts w:ascii="Times New Roman" w:hAnsi="Times New Roman" w:cs="Times New Roman"/>
          <w:b/>
          <w:bCs/>
          <w:sz w:val="24"/>
          <w:szCs w:val="24"/>
        </w:rPr>
        <w:t>Kualitas Sumber Daya Manusia adalah kesanggupan tiap-tiap karyawan baik didalam menyelesaikan pekerjaannya, mengembangkan dirinya serta mendorong pengembangan diri rekan-rekannya.”</w:t>
      </w:r>
    </w:p>
    <w:p w:rsidR="00DC4EB8" w:rsidRPr="00E83C7E" w:rsidRDefault="00BC13F7" w:rsidP="00A7164A">
      <w:pPr>
        <w:widowControl w:val="0"/>
        <w:autoSpaceDE w:val="0"/>
        <w:autoSpaceDN w:val="0"/>
        <w:adjustRightInd w:val="0"/>
        <w:spacing w:after="0" w:line="480" w:lineRule="auto"/>
        <w:ind w:firstLine="540"/>
        <w:jc w:val="both"/>
        <w:rPr>
          <w:rFonts w:ascii="Times New Roman" w:hAnsi="Times New Roman" w:cs="Times New Roman"/>
          <w:bCs/>
          <w:sz w:val="24"/>
          <w:szCs w:val="24"/>
        </w:rPr>
      </w:pPr>
      <w:r w:rsidRPr="001C3E08">
        <w:rPr>
          <w:rFonts w:ascii="Times New Roman" w:hAnsi="Times New Roman" w:cs="Times New Roman"/>
          <w:bCs/>
          <w:sz w:val="24"/>
          <w:szCs w:val="24"/>
        </w:rPr>
        <w:t>Berikut gambar hubungan kualitas sumber daya manusia dengan efektivitas kerja:</w:t>
      </w:r>
    </w:p>
    <w:p w:rsidR="00BC13F7" w:rsidRPr="001C3E08" w:rsidRDefault="00BC13F7" w:rsidP="002B4024">
      <w:pPr>
        <w:widowControl w:val="0"/>
        <w:tabs>
          <w:tab w:val="left" w:pos="180"/>
        </w:tabs>
        <w:autoSpaceDE w:val="0"/>
        <w:autoSpaceDN w:val="0"/>
        <w:adjustRightInd w:val="0"/>
        <w:spacing w:after="0" w:line="240" w:lineRule="auto"/>
        <w:ind w:left="450" w:firstLine="90"/>
        <w:jc w:val="center"/>
        <w:rPr>
          <w:rFonts w:ascii="Times New Roman" w:hAnsi="Times New Roman" w:cs="Times New Roman"/>
          <w:b/>
          <w:bCs/>
          <w:sz w:val="24"/>
          <w:szCs w:val="24"/>
        </w:rPr>
      </w:pPr>
      <w:r w:rsidRPr="001C3E08">
        <w:rPr>
          <w:rFonts w:ascii="Times New Roman" w:hAnsi="Times New Roman" w:cs="Times New Roman"/>
          <w:b/>
          <w:bCs/>
          <w:sz w:val="24"/>
          <w:szCs w:val="24"/>
        </w:rPr>
        <w:t>GAMBAR 1.1</w:t>
      </w:r>
    </w:p>
    <w:p w:rsidR="00BC13F7" w:rsidRPr="001C3E08" w:rsidRDefault="00BC13F7" w:rsidP="002B4024">
      <w:pPr>
        <w:widowControl w:val="0"/>
        <w:tabs>
          <w:tab w:val="left" w:pos="180"/>
        </w:tabs>
        <w:autoSpaceDE w:val="0"/>
        <w:autoSpaceDN w:val="0"/>
        <w:adjustRightInd w:val="0"/>
        <w:spacing w:after="0" w:line="240" w:lineRule="auto"/>
        <w:ind w:left="450" w:firstLine="90"/>
        <w:jc w:val="center"/>
        <w:rPr>
          <w:rFonts w:ascii="Times New Roman" w:hAnsi="Times New Roman" w:cs="Times New Roman"/>
          <w:b/>
          <w:bCs/>
          <w:sz w:val="24"/>
          <w:szCs w:val="24"/>
        </w:rPr>
      </w:pPr>
      <w:r w:rsidRPr="001C3E08">
        <w:rPr>
          <w:rFonts w:ascii="Times New Roman" w:hAnsi="Times New Roman" w:cs="Times New Roman"/>
          <w:b/>
          <w:bCs/>
          <w:sz w:val="24"/>
          <w:szCs w:val="24"/>
        </w:rPr>
        <w:t>HUBUNGAN KUALITAS SUMBER DAYA MANUSIA DENGAN EFEKTIVITAS KERJA</w:t>
      </w:r>
    </w:p>
    <w:tbl>
      <w:tblPr>
        <w:tblStyle w:val="TableGrid"/>
        <w:tblpPr w:leftFromText="180" w:rightFromText="180" w:vertAnchor="text" w:horzAnchor="page" w:tblpX="1269" w:tblpY="272"/>
        <w:tblW w:w="2808" w:type="dxa"/>
        <w:tblLayout w:type="fixed"/>
        <w:tblLook w:val="04A0"/>
      </w:tblPr>
      <w:tblGrid>
        <w:gridCol w:w="2808"/>
      </w:tblGrid>
      <w:tr w:rsidR="009160C1" w:rsidRPr="001C3E08" w:rsidTr="009160C1">
        <w:tc>
          <w:tcPr>
            <w:tcW w:w="2808" w:type="dxa"/>
            <w:vAlign w:val="center"/>
          </w:tcPr>
          <w:p w:rsidR="009160C1" w:rsidRPr="001C3E08" w:rsidRDefault="009160C1" w:rsidP="004038C6">
            <w:pPr>
              <w:widowControl w:val="0"/>
              <w:autoSpaceDE w:val="0"/>
              <w:autoSpaceDN w:val="0"/>
              <w:adjustRightInd w:val="0"/>
              <w:spacing w:line="480" w:lineRule="auto"/>
              <w:jc w:val="center"/>
              <w:rPr>
                <w:rFonts w:ascii="Times New Roman" w:hAnsi="Times New Roman" w:cs="Times New Roman"/>
                <w:bCs/>
                <w:sz w:val="24"/>
                <w:szCs w:val="24"/>
              </w:rPr>
            </w:pPr>
            <w:r w:rsidRPr="001C3E08">
              <w:rPr>
                <w:rFonts w:ascii="Times New Roman" w:hAnsi="Times New Roman" w:cs="Times New Roman"/>
                <w:bCs/>
                <w:sz w:val="24"/>
                <w:szCs w:val="24"/>
              </w:rPr>
              <w:t>Input</w:t>
            </w:r>
          </w:p>
        </w:tc>
      </w:tr>
      <w:tr w:rsidR="009160C1" w:rsidRPr="001C3E08" w:rsidTr="009160C1">
        <w:tc>
          <w:tcPr>
            <w:tcW w:w="2808" w:type="dxa"/>
            <w:vAlign w:val="bottom"/>
          </w:tcPr>
          <w:tbl>
            <w:tblPr>
              <w:tblW w:w="2902" w:type="dxa"/>
              <w:tblLayout w:type="fixed"/>
              <w:tblLook w:val="04A0"/>
            </w:tblPr>
            <w:tblGrid>
              <w:gridCol w:w="2902"/>
            </w:tblGrid>
            <w:tr w:rsidR="009160C1" w:rsidRPr="001C3E08" w:rsidTr="001F1969">
              <w:trPr>
                <w:trHeight w:val="642"/>
              </w:trPr>
              <w:tc>
                <w:tcPr>
                  <w:tcW w:w="2902" w:type="dxa"/>
                  <w:tcBorders>
                    <w:top w:val="nil"/>
                    <w:left w:val="nil"/>
                    <w:bottom w:val="nil"/>
                    <w:right w:val="nil"/>
                  </w:tcBorders>
                  <w:shd w:val="clear" w:color="auto" w:fill="auto"/>
                  <w:noWrap/>
                  <w:vAlign w:val="center"/>
                  <w:hideMark/>
                </w:tcPr>
                <w:p w:rsidR="009160C1" w:rsidRPr="001C3E08" w:rsidRDefault="009160C1" w:rsidP="00A7164A">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sidRPr="001C3E08">
                    <w:rPr>
                      <w:rFonts w:ascii="Times New Roman" w:eastAsia="Times New Roman" w:hAnsi="Times New Roman" w:cs="Times New Roman"/>
                      <w:color w:val="000000"/>
                      <w:sz w:val="24"/>
                      <w:szCs w:val="24"/>
                    </w:rPr>
                    <w:t>Terdiri dari:</w:t>
                  </w:r>
                </w:p>
              </w:tc>
            </w:tr>
            <w:tr w:rsidR="009160C1" w:rsidRPr="001C3E08" w:rsidTr="001F1969">
              <w:trPr>
                <w:trHeight w:val="122"/>
              </w:trPr>
              <w:tc>
                <w:tcPr>
                  <w:tcW w:w="2902" w:type="dxa"/>
                  <w:tcBorders>
                    <w:top w:val="nil"/>
                    <w:left w:val="nil"/>
                    <w:bottom w:val="nil"/>
                    <w:right w:val="nil"/>
                  </w:tcBorders>
                  <w:shd w:val="clear" w:color="auto" w:fill="auto"/>
                  <w:noWrap/>
                  <w:vAlign w:val="center"/>
                  <w:hideMark/>
                </w:tcPr>
                <w:p w:rsidR="009160C1" w:rsidRPr="001C3E08" w:rsidRDefault="009160C1" w:rsidP="00A7164A">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sidRPr="001C3E08">
                    <w:rPr>
                      <w:rFonts w:ascii="Times New Roman" w:eastAsia="Times New Roman" w:hAnsi="Times New Roman" w:cs="Times New Roman"/>
                      <w:color w:val="000000"/>
                      <w:sz w:val="24"/>
                      <w:szCs w:val="24"/>
                    </w:rPr>
                    <w:t>1. Man (Tenaga kerja)</w:t>
                  </w:r>
                </w:p>
              </w:tc>
            </w:tr>
            <w:tr w:rsidR="009160C1" w:rsidRPr="001C3E08" w:rsidTr="001F1969">
              <w:trPr>
                <w:trHeight w:val="439"/>
              </w:trPr>
              <w:tc>
                <w:tcPr>
                  <w:tcW w:w="2902" w:type="dxa"/>
                  <w:tcBorders>
                    <w:top w:val="nil"/>
                    <w:left w:val="nil"/>
                    <w:bottom w:val="nil"/>
                    <w:right w:val="nil"/>
                  </w:tcBorders>
                  <w:shd w:val="clear" w:color="auto" w:fill="auto"/>
                  <w:noWrap/>
                  <w:vAlign w:val="center"/>
                  <w:hideMark/>
                </w:tcPr>
                <w:p w:rsidR="009160C1" w:rsidRPr="001C3E08" w:rsidRDefault="009160C1" w:rsidP="00A7164A">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sidRPr="001C3E08">
                    <w:rPr>
                      <w:rFonts w:ascii="Times New Roman" w:eastAsia="Times New Roman" w:hAnsi="Times New Roman" w:cs="Times New Roman"/>
                      <w:color w:val="000000"/>
                      <w:sz w:val="24"/>
                      <w:szCs w:val="24"/>
                    </w:rPr>
                    <w:t>2. Money (Biaya)</w:t>
                  </w:r>
                </w:p>
              </w:tc>
            </w:tr>
            <w:tr w:rsidR="009160C1" w:rsidRPr="001C3E08" w:rsidTr="001F1969">
              <w:trPr>
                <w:trHeight w:val="439"/>
              </w:trPr>
              <w:tc>
                <w:tcPr>
                  <w:tcW w:w="2902" w:type="dxa"/>
                  <w:tcBorders>
                    <w:top w:val="nil"/>
                    <w:left w:val="nil"/>
                    <w:bottom w:val="nil"/>
                    <w:right w:val="nil"/>
                  </w:tcBorders>
                  <w:shd w:val="clear" w:color="auto" w:fill="auto"/>
                  <w:noWrap/>
                  <w:vAlign w:val="center"/>
                  <w:hideMark/>
                </w:tcPr>
                <w:p w:rsidR="009160C1" w:rsidRPr="001C3E08" w:rsidRDefault="0055284C" w:rsidP="00A7164A">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133.25pt;margin-top:1.3pt;width:25.75pt;height:0;z-index:251662336;mso-position-horizontal-relative:text;mso-position-vertical-relative:text" o:connectortype="straight">
                        <v:stroke endarrow="block"/>
                      </v:shape>
                    </w:pict>
                  </w:r>
                  <w:r w:rsidR="009160C1" w:rsidRPr="001C3E08">
                    <w:rPr>
                      <w:rFonts w:ascii="Times New Roman" w:eastAsia="Times New Roman" w:hAnsi="Times New Roman" w:cs="Times New Roman"/>
                      <w:color w:val="000000"/>
                      <w:sz w:val="24"/>
                      <w:szCs w:val="24"/>
                    </w:rPr>
                    <w:t>3. Machine (peralatan)</w:t>
                  </w:r>
                </w:p>
              </w:tc>
            </w:tr>
            <w:tr w:rsidR="009160C1" w:rsidRPr="001C3E08" w:rsidTr="001F1969">
              <w:trPr>
                <w:trHeight w:val="439"/>
              </w:trPr>
              <w:tc>
                <w:tcPr>
                  <w:tcW w:w="2902" w:type="dxa"/>
                  <w:tcBorders>
                    <w:top w:val="nil"/>
                    <w:left w:val="nil"/>
                    <w:bottom w:val="nil"/>
                    <w:right w:val="nil"/>
                  </w:tcBorders>
                  <w:shd w:val="clear" w:color="auto" w:fill="auto"/>
                  <w:noWrap/>
                  <w:vAlign w:val="center"/>
                  <w:hideMark/>
                </w:tcPr>
                <w:p w:rsidR="009160C1" w:rsidRPr="001C3E08" w:rsidRDefault="009160C1" w:rsidP="00A7164A">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sidRPr="001C3E08">
                    <w:rPr>
                      <w:rFonts w:ascii="Times New Roman" w:eastAsia="Times New Roman" w:hAnsi="Times New Roman" w:cs="Times New Roman"/>
                      <w:color w:val="000000"/>
                      <w:sz w:val="24"/>
                      <w:szCs w:val="24"/>
                    </w:rPr>
                    <w:t>4. Material ( bahan-bahan)</w:t>
                  </w:r>
                </w:p>
              </w:tc>
            </w:tr>
            <w:tr w:rsidR="009160C1" w:rsidRPr="001C3E08" w:rsidTr="001F1969">
              <w:trPr>
                <w:trHeight w:val="439"/>
              </w:trPr>
              <w:tc>
                <w:tcPr>
                  <w:tcW w:w="2902" w:type="dxa"/>
                  <w:tcBorders>
                    <w:top w:val="nil"/>
                    <w:left w:val="nil"/>
                    <w:bottom w:val="nil"/>
                    <w:right w:val="nil"/>
                  </w:tcBorders>
                  <w:shd w:val="clear" w:color="auto" w:fill="auto"/>
                  <w:noWrap/>
                  <w:vAlign w:val="center"/>
                  <w:hideMark/>
                </w:tcPr>
                <w:p w:rsidR="009160C1" w:rsidRPr="001C3E08" w:rsidRDefault="009160C1" w:rsidP="00A7164A">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sidRPr="001C3E08">
                    <w:rPr>
                      <w:rFonts w:ascii="Times New Roman" w:eastAsia="Times New Roman" w:hAnsi="Times New Roman" w:cs="Times New Roman"/>
                      <w:color w:val="000000"/>
                      <w:sz w:val="24"/>
                      <w:szCs w:val="24"/>
                    </w:rPr>
                    <w:t>5. Market (pemasaran)</w:t>
                  </w:r>
                </w:p>
              </w:tc>
            </w:tr>
            <w:tr w:rsidR="009160C1" w:rsidRPr="001C3E08" w:rsidTr="001F1969">
              <w:trPr>
                <w:trHeight w:val="439"/>
              </w:trPr>
              <w:tc>
                <w:tcPr>
                  <w:tcW w:w="2902" w:type="dxa"/>
                  <w:tcBorders>
                    <w:top w:val="nil"/>
                    <w:left w:val="nil"/>
                    <w:bottom w:val="nil"/>
                    <w:right w:val="nil"/>
                  </w:tcBorders>
                  <w:shd w:val="clear" w:color="auto" w:fill="auto"/>
                  <w:noWrap/>
                  <w:vAlign w:val="center"/>
                  <w:hideMark/>
                </w:tcPr>
                <w:p w:rsidR="009160C1" w:rsidRPr="001C3E08" w:rsidRDefault="009160C1" w:rsidP="00A7164A">
                  <w:pPr>
                    <w:framePr w:hSpace="180" w:wrap="around" w:vAnchor="text" w:hAnchor="page" w:x="1269" w:y="272"/>
                    <w:spacing w:after="0" w:line="240" w:lineRule="auto"/>
                    <w:ind w:left="-108"/>
                    <w:jc w:val="both"/>
                    <w:rPr>
                      <w:rFonts w:ascii="Times New Roman" w:eastAsia="Times New Roman" w:hAnsi="Times New Roman" w:cs="Times New Roman"/>
                      <w:color w:val="000000"/>
                      <w:sz w:val="24"/>
                      <w:szCs w:val="24"/>
                    </w:rPr>
                  </w:pPr>
                  <w:r w:rsidRPr="001C3E08">
                    <w:rPr>
                      <w:rFonts w:ascii="Times New Roman" w:eastAsia="Times New Roman" w:hAnsi="Times New Roman" w:cs="Times New Roman"/>
                      <w:color w:val="000000"/>
                      <w:sz w:val="24"/>
                      <w:szCs w:val="24"/>
                    </w:rPr>
                    <w:t>6. Metodhe (cara kerja)</w:t>
                  </w:r>
                </w:p>
              </w:tc>
            </w:tr>
          </w:tbl>
          <w:p w:rsidR="009160C1" w:rsidRPr="001C3E08" w:rsidRDefault="009160C1" w:rsidP="00A7164A">
            <w:pPr>
              <w:widowControl w:val="0"/>
              <w:autoSpaceDE w:val="0"/>
              <w:autoSpaceDN w:val="0"/>
              <w:adjustRightInd w:val="0"/>
              <w:spacing w:line="480" w:lineRule="auto"/>
              <w:jc w:val="both"/>
              <w:rPr>
                <w:rFonts w:ascii="Times New Roman" w:hAnsi="Times New Roman" w:cs="Times New Roman"/>
                <w:bCs/>
                <w:sz w:val="24"/>
                <w:szCs w:val="24"/>
              </w:rPr>
            </w:pPr>
          </w:p>
        </w:tc>
      </w:tr>
    </w:tbl>
    <w:tbl>
      <w:tblPr>
        <w:tblStyle w:val="TableGrid"/>
        <w:tblpPr w:leftFromText="180" w:rightFromText="180" w:vertAnchor="text" w:horzAnchor="margin" w:tblpXSpec="center" w:tblpY="337"/>
        <w:tblW w:w="3168" w:type="dxa"/>
        <w:tblLayout w:type="fixed"/>
        <w:tblLook w:val="04A0"/>
      </w:tblPr>
      <w:tblGrid>
        <w:gridCol w:w="3168"/>
      </w:tblGrid>
      <w:tr w:rsidR="009160C1" w:rsidRPr="001C3E08" w:rsidTr="009160C1">
        <w:trPr>
          <w:trHeight w:val="474"/>
        </w:trPr>
        <w:tc>
          <w:tcPr>
            <w:tcW w:w="3168" w:type="dxa"/>
            <w:vAlign w:val="center"/>
          </w:tcPr>
          <w:p w:rsidR="009160C1" w:rsidRPr="001C3E08" w:rsidRDefault="009160C1" w:rsidP="004038C6">
            <w:pPr>
              <w:widowControl w:val="0"/>
              <w:autoSpaceDE w:val="0"/>
              <w:autoSpaceDN w:val="0"/>
              <w:adjustRightInd w:val="0"/>
              <w:jc w:val="center"/>
              <w:rPr>
                <w:rFonts w:ascii="Times New Roman" w:hAnsi="Times New Roman" w:cs="Times New Roman"/>
                <w:bCs/>
                <w:sz w:val="24"/>
                <w:szCs w:val="24"/>
              </w:rPr>
            </w:pPr>
            <w:r w:rsidRPr="001C3E08">
              <w:rPr>
                <w:rFonts w:ascii="Times New Roman" w:hAnsi="Times New Roman" w:cs="Times New Roman"/>
                <w:bCs/>
                <w:sz w:val="24"/>
                <w:szCs w:val="24"/>
              </w:rPr>
              <w:t>Proses</w:t>
            </w:r>
          </w:p>
        </w:tc>
      </w:tr>
      <w:tr w:rsidR="009160C1" w:rsidRPr="001C3E08" w:rsidTr="009160C1">
        <w:trPr>
          <w:trHeight w:val="3214"/>
        </w:trPr>
        <w:tc>
          <w:tcPr>
            <w:tcW w:w="3168" w:type="dxa"/>
            <w:vAlign w:val="center"/>
          </w:tcPr>
          <w:p w:rsidR="009160C1" w:rsidRPr="001C3E08" w:rsidRDefault="009160C1" w:rsidP="00A7164A">
            <w:pPr>
              <w:widowControl w:val="0"/>
              <w:autoSpaceDE w:val="0"/>
              <w:autoSpaceDN w:val="0"/>
              <w:adjustRightInd w:val="0"/>
              <w:jc w:val="both"/>
              <w:rPr>
                <w:rFonts w:ascii="Times New Roman" w:hAnsi="Times New Roman" w:cs="Times New Roman"/>
                <w:bCs/>
                <w:sz w:val="24"/>
                <w:szCs w:val="24"/>
              </w:rPr>
            </w:pPr>
            <w:r w:rsidRPr="001C3E08">
              <w:rPr>
                <w:rFonts w:ascii="Times New Roman" w:hAnsi="Times New Roman" w:cs="Times New Roman"/>
                <w:bCs/>
                <w:sz w:val="24"/>
                <w:szCs w:val="24"/>
              </w:rPr>
              <w:t xml:space="preserve">Pelaksanaan kinerja para pegawai dalam meningkatkan kualitas sumber daya manusia didasarkan </w:t>
            </w:r>
            <w:r w:rsidR="00CC1E61">
              <w:rPr>
                <w:rFonts w:ascii="Times New Roman" w:hAnsi="Times New Roman" w:cs="Times New Roman"/>
                <w:bCs/>
                <w:sz w:val="24"/>
                <w:szCs w:val="24"/>
              </w:rPr>
              <w:t>indikator</w:t>
            </w:r>
            <w:r w:rsidR="009E4BA7">
              <w:rPr>
                <w:rFonts w:ascii="Times New Roman" w:hAnsi="Times New Roman" w:cs="Times New Roman"/>
                <w:bCs/>
                <w:sz w:val="24"/>
                <w:szCs w:val="24"/>
              </w:rPr>
              <w:t xml:space="preserve"> </w:t>
            </w:r>
            <w:r w:rsidRPr="001C3E08">
              <w:rPr>
                <w:rFonts w:ascii="Times New Roman" w:hAnsi="Times New Roman" w:cs="Times New Roman"/>
                <w:bCs/>
                <w:sz w:val="24"/>
                <w:szCs w:val="24"/>
              </w:rPr>
              <w:t>sebagai berikut:</w:t>
            </w:r>
          </w:p>
          <w:p w:rsidR="009160C1" w:rsidRPr="001C3E08" w:rsidRDefault="0055284C" w:rsidP="00A7164A">
            <w:pPr>
              <w:pStyle w:val="ListParagraph"/>
              <w:widowControl w:val="0"/>
              <w:numPr>
                <w:ilvl w:val="0"/>
                <w:numId w:val="21"/>
              </w:numPr>
              <w:tabs>
                <w:tab w:val="left" w:pos="427"/>
              </w:tabs>
              <w:autoSpaceDE w:val="0"/>
              <w:autoSpaceDN w:val="0"/>
              <w:adjustRightInd w:val="0"/>
              <w:ind w:left="360"/>
              <w:jc w:val="both"/>
              <w:rPr>
                <w:rFonts w:ascii="Times New Roman" w:hAnsi="Times New Roman" w:cs="Times New Roman"/>
                <w:bCs/>
                <w:sz w:val="24"/>
                <w:szCs w:val="24"/>
              </w:rPr>
            </w:pPr>
            <w:r>
              <w:rPr>
                <w:rFonts w:ascii="Times New Roman" w:hAnsi="Times New Roman" w:cs="Times New Roman"/>
                <w:bCs/>
                <w:noProof/>
                <w:sz w:val="24"/>
                <w:szCs w:val="24"/>
              </w:rPr>
              <w:pict>
                <v:shape id="_x0000_s1037" type="#_x0000_t32" style="position:absolute;left:0;text-align:left;margin-left:154.2pt;margin-top:4.9pt;width:18.25pt;height:0;z-index:251663360" o:connectortype="straight">
                  <v:stroke endarrow="block"/>
                </v:shape>
              </w:pict>
            </w:r>
            <w:r w:rsidR="009E4BA7">
              <w:rPr>
                <w:rFonts w:ascii="Times New Roman" w:hAnsi="Times New Roman" w:cs="Times New Roman"/>
                <w:bCs/>
                <w:noProof/>
                <w:sz w:val="24"/>
                <w:szCs w:val="24"/>
              </w:rPr>
              <w:t>Dedikasi dan disiplin</w:t>
            </w:r>
          </w:p>
          <w:p w:rsidR="009160C1" w:rsidRPr="001C3E08" w:rsidRDefault="009E4BA7" w:rsidP="00A7164A">
            <w:pPr>
              <w:pStyle w:val="ListParagraph"/>
              <w:widowControl w:val="0"/>
              <w:numPr>
                <w:ilvl w:val="0"/>
                <w:numId w:val="21"/>
              </w:numPr>
              <w:autoSpaceDE w:val="0"/>
              <w:autoSpaceDN w:val="0"/>
              <w:adjustRightInd w:val="0"/>
              <w:ind w:left="360"/>
              <w:jc w:val="both"/>
              <w:rPr>
                <w:rFonts w:ascii="Times New Roman" w:hAnsi="Times New Roman" w:cs="Times New Roman"/>
                <w:bCs/>
                <w:sz w:val="24"/>
                <w:szCs w:val="24"/>
              </w:rPr>
            </w:pPr>
            <w:r>
              <w:rPr>
                <w:rFonts w:ascii="Times New Roman" w:hAnsi="Times New Roman" w:cs="Times New Roman"/>
                <w:bCs/>
                <w:sz w:val="24"/>
                <w:szCs w:val="24"/>
              </w:rPr>
              <w:t>Jujur</w:t>
            </w:r>
          </w:p>
          <w:p w:rsidR="009160C1" w:rsidRDefault="009E4BA7" w:rsidP="00A7164A">
            <w:pPr>
              <w:pStyle w:val="ListParagraph"/>
              <w:widowControl w:val="0"/>
              <w:numPr>
                <w:ilvl w:val="0"/>
                <w:numId w:val="21"/>
              </w:numPr>
              <w:autoSpaceDE w:val="0"/>
              <w:autoSpaceDN w:val="0"/>
              <w:adjustRightInd w:val="0"/>
              <w:ind w:left="360"/>
              <w:jc w:val="both"/>
              <w:rPr>
                <w:rFonts w:ascii="Times New Roman" w:hAnsi="Times New Roman" w:cs="Times New Roman"/>
                <w:bCs/>
                <w:sz w:val="24"/>
                <w:szCs w:val="24"/>
              </w:rPr>
            </w:pPr>
            <w:r>
              <w:rPr>
                <w:rFonts w:ascii="Times New Roman" w:hAnsi="Times New Roman" w:cs="Times New Roman"/>
                <w:bCs/>
                <w:sz w:val="24"/>
                <w:szCs w:val="24"/>
              </w:rPr>
              <w:t>Inovatif</w:t>
            </w:r>
          </w:p>
          <w:p w:rsidR="009E4BA7" w:rsidRDefault="009E4BA7" w:rsidP="00A7164A">
            <w:pPr>
              <w:pStyle w:val="ListParagraph"/>
              <w:widowControl w:val="0"/>
              <w:numPr>
                <w:ilvl w:val="0"/>
                <w:numId w:val="21"/>
              </w:numPr>
              <w:autoSpaceDE w:val="0"/>
              <w:autoSpaceDN w:val="0"/>
              <w:adjustRightInd w:val="0"/>
              <w:ind w:left="360"/>
              <w:jc w:val="both"/>
              <w:rPr>
                <w:rFonts w:ascii="Times New Roman" w:hAnsi="Times New Roman" w:cs="Times New Roman"/>
                <w:bCs/>
                <w:sz w:val="24"/>
                <w:szCs w:val="24"/>
              </w:rPr>
            </w:pPr>
            <w:r>
              <w:rPr>
                <w:rFonts w:ascii="Times New Roman" w:hAnsi="Times New Roman" w:cs="Times New Roman"/>
                <w:bCs/>
                <w:sz w:val="24"/>
                <w:szCs w:val="24"/>
              </w:rPr>
              <w:t>Tekun</w:t>
            </w:r>
          </w:p>
          <w:p w:rsidR="009E4BA7" w:rsidRPr="001C3E08" w:rsidRDefault="009E4BA7" w:rsidP="00A7164A">
            <w:pPr>
              <w:pStyle w:val="ListParagraph"/>
              <w:widowControl w:val="0"/>
              <w:numPr>
                <w:ilvl w:val="0"/>
                <w:numId w:val="21"/>
              </w:numPr>
              <w:autoSpaceDE w:val="0"/>
              <w:autoSpaceDN w:val="0"/>
              <w:adjustRightInd w:val="0"/>
              <w:ind w:left="360"/>
              <w:jc w:val="both"/>
              <w:rPr>
                <w:rFonts w:ascii="Times New Roman" w:hAnsi="Times New Roman" w:cs="Times New Roman"/>
                <w:bCs/>
                <w:sz w:val="24"/>
                <w:szCs w:val="24"/>
              </w:rPr>
            </w:pPr>
            <w:r>
              <w:rPr>
                <w:rFonts w:ascii="Times New Roman" w:hAnsi="Times New Roman" w:cs="Times New Roman"/>
                <w:bCs/>
                <w:sz w:val="24"/>
                <w:szCs w:val="24"/>
              </w:rPr>
              <w:t>Ulet</w:t>
            </w:r>
          </w:p>
        </w:tc>
      </w:tr>
    </w:tbl>
    <w:tbl>
      <w:tblPr>
        <w:tblStyle w:val="TableGrid"/>
        <w:tblpPr w:leftFromText="180" w:rightFromText="180" w:vertAnchor="text" w:horzAnchor="page" w:tblpX="8469" w:tblpY="215"/>
        <w:tblW w:w="2988" w:type="dxa"/>
        <w:tblLayout w:type="fixed"/>
        <w:tblLook w:val="04A0"/>
      </w:tblPr>
      <w:tblGrid>
        <w:gridCol w:w="2988"/>
      </w:tblGrid>
      <w:tr w:rsidR="009160C1" w:rsidRPr="001C3E08" w:rsidTr="0002138A">
        <w:trPr>
          <w:trHeight w:val="526"/>
        </w:trPr>
        <w:tc>
          <w:tcPr>
            <w:tcW w:w="2988" w:type="dxa"/>
            <w:vAlign w:val="center"/>
          </w:tcPr>
          <w:p w:rsidR="009160C1" w:rsidRPr="001C3E08" w:rsidRDefault="009160C1" w:rsidP="004038C6">
            <w:pPr>
              <w:widowControl w:val="0"/>
              <w:autoSpaceDE w:val="0"/>
              <w:autoSpaceDN w:val="0"/>
              <w:adjustRightInd w:val="0"/>
              <w:jc w:val="center"/>
              <w:rPr>
                <w:rFonts w:ascii="Times New Roman" w:hAnsi="Times New Roman" w:cs="Times New Roman"/>
                <w:bCs/>
                <w:sz w:val="24"/>
                <w:szCs w:val="24"/>
              </w:rPr>
            </w:pPr>
            <w:r w:rsidRPr="001C3E08">
              <w:rPr>
                <w:rFonts w:ascii="Times New Roman" w:hAnsi="Times New Roman" w:cs="Times New Roman"/>
                <w:bCs/>
                <w:sz w:val="24"/>
                <w:szCs w:val="24"/>
              </w:rPr>
              <w:t>Output</w:t>
            </w:r>
          </w:p>
        </w:tc>
      </w:tr>
      <w:tr w:rsidR="009160C1" w:rsidRPr="001C3E08" w:rsidTr="0002138A">
        <w:tc>
          <w:tcPr>
            <w:tcW w:w="2988" w:type="dxa"/>
            <w:vAlign w:val="center"/>
          </w:tcPr>
          <w:p w:rsidR="009160C1" w:rsidRPr="001C3E08" w:rsidRDefault="009160C1" w:rsidP="00A7164A">
            <w:pPr>
              <w:widowControl w:val="0"/>
              <w:autoSpaceDE w:val="0"/>
              <w:autoSpaceDN w:val="0"/>
              <w:adjustRightInd w:val="0"/>
              <w:jc w:val="both"/>
              <w:rPr>
                <w:rFonts w:ascii="Times New Roman" w:hAnsi="Times New Roman" w:cs="Times New Roman"/>
                <w:bCs/>
                <w:sz w:val="24"/>
                <w:szCs w:val="24"/>
              </w:rPr>
            </w:pPr>
            <w:r w:rsidRPr="001C3E08">
              <w:rPr>
                <w:rFonts w:ascii="Times New Roman" w:hAnsi="Times New Roman" w:cs="Times New Roman"/>
                <w:bCs/>
                <w:sz w:val="24"/>
                <w:szCs w:val="24"/>
              </w:rPr>
              <w:t>Dengan meningkatkan kualitas sumber daya manusia, maka akan tercapai efektivitas kerja, yang didasarkan indikator sebagai berikut:</w:t>
            </w:r>
          </w:p>
          <w:p w:rsidR="009160C1" w:rsidRPr="001C3E08" w:rsidRDefault="009160C1" w:rsidP="00A7164A">
            <w:pPr>
              <w:pStyle w:val="ListParagraph"/>
              <w:widowControl w:val="0"/>
              <w:numPr>
                <w:ilvl w:val="0"/>
                <w:numId w:val="22"/>
              </w:numPr>
              <w:autoSpaceDE w:val="0"/>
              <w:autoSpaceDN w:val="0"/>
              <w:adjustRightInd w:val="0"/>
              <w:ind w:left="348"/>
              <w:jc w:val="both"/>
              <w:rPr>
                <w:rFonts w:ascii="Times New Roman" w:hAnsi="Times New Roman" w:cs="Times New Roman"/>
                <w:bCs/>
                <w:sz w:val="24"/>
                <w:szCs w:val="24"/>
              </w:rPr>
            </w:pPr>
            <w:r w:rsidRPr="001C3E08">
              <w:rPr>
                <w:rFonts w:ascii="Times New Roman" w:hAnsi="Times New Roman" w:cs="Times New Roman"/>
                <w:bCs/>
                <w:sz w:val="24"/>
                <w:szCs w:val="24"/>
              </w:rPr>
              <w:t>Standar waktu yang telah ditentukan</w:t>
            </w:r>
          </w:p>
          <w:p w:rsidR="009160C1" w:rsidRPr="001C3E08" w:rsidRDefault="009160C1" w:rsidP="00A7164A">
            <w:pPr>
              <w:pStyle w:val="ListParagraph"/>
              <w:widowControl w:val="0"/>
              <w:numPr>
                <w:ilvl w:val="0"/>
                <w:numId w:val="22"/>
              </w:numPr>
              <w:autoSpaceDE w:val="0"/>
              <w:autoSpaceDN w:val="0"/>
              <w:adjustRightInd w:val="0"/>
              <w:ind w:left="348"/>
              <w:jc w:val="both"/>
              <w:rPr>
                <w:rFonts w:ascii="Times New Roman" w:hAnsi="Times New Roman" w:cs="Times New Roman"/>
                <w:bCs/>
                <w:sz w:val="24"/>
                <w:szCs w:val="24"/>
              </w:rPr>
            </w:pPr>
            <w:r w:rsidRPr="001C3E08">
              <w:rPr>
                <w:rFonts w:ascii="Times New Roman" w:hAnsi="Times New Roman" w:cs="Times New Roman"/>
                <w:bCs/>
                <w:sz w:val="24"/>
                <w:szCs w:val="24"/>
              </w:rPr>
              <w:t>Hasil pekerjaan yang dicapai</w:t>
            </w:r>
          </w:p>
          <w:p w:rsidR="009160C1" w:rsidRPr="001C3E08" w:rsidRDefault="009160C1" w:rsidP="00A7164A">
            <w:pPr>
              <w:pStyle w:val="ListParagraph"/>
              <w:widowControl w:val="0"/>
              <w:numPr>
                <w:ilvl w:val="0"/>
                <w:numId w:val="22"/>
              </w:numPr>
              <w:autoSpaceDE w:val="0"/>
              <w:autoSpaceDN w:val="0"/>
              <w:adjustRightInd w:val="0"/>
              <w:ind w:left="348"/>
              <w:jc w:val="both"/>
              <w:rPr>
                <w:rFonts w:ascii="Times New Roman" w:hAnsi="Times New Roman" w:cs="Times New Roman"/>
                <w:bCs/>
                <w:sz w:val="24"/>
                <w:szCs w:val="24"/>
              </w:rPr>
            </w:pPr>
            <w:r w:rsidRPr="001C3E08">
              <w:rPr>
                <w:rFonts w:ascii="Times New Roman" w:hAnsi="Times New Roman" w:cs="Times New Roman"/>
                <w:bCs/>
                <w:sz w:val="24"/>
                <w:szCs w:val="24"/>
              </w:rPr>
              <w:t>Biaya sesuai ddengan rencana</w:t>
            </w:r>
          </w:p>
        </w:tc>
      </w:tr>
    </w:tbl>
    <w:p w:rsidR="009E0B49" w:rsidRPr="001C3E08" w:rsidRDefault="0055284C" w:rsidP="00A7164A">
      <w:pPr>
        <w:widowControl w:val="0"/>
        <w:autoSpaceDE w:val="0"/>
        <w:autoSpaceDN w:val="0"/>
        <w:adjustRightInd w:val="0"/>
        <w:spacing w:after="0" w:line="480" w:lineRule="auto"/>
        <w:ind w:left="540" w:firstLine="720"/>
        <w:jc w:val="both"/>
        <w:rPr>
          <w:rFonts w:ascii="Times New Roman" w:hAnsi="Times New Roman" w:cs="Times New Roman"/>
          <w:b/>
          <w:bCs/>
          <w:sz w:val="24"/>
          <w:szCs w:val="24"/>
        </w:rPr>
      </w:pPr>
      <w:r>
        <w:rPr>
          <w:rFonts w:ascii="Times New Roman" w:hAnsi="Times New Roman" w:cs="Times New Roman"/>
          <w:b/>
          <w:bCs/>
          <w:noProof/>
          <w:sz w:val="24"/>
          <w:szCs w:val="24"/>
        </w:rPr>
        <w:pict>
          <v:shape id="_x0000_s1045" type="#_x0000_t32" style="position:absolute;left:0;text-align:left;margin-left:362.65pt;margin-top:203.75pt;width:.05pt;height:36.55pt;z-index:251665408;mso-position-horizontal-relative:text;mso-position-vertical-relative:text" o:connectortype="straight">
            <v:stroke endarrow="block"/>
          </v:shape>
        </w:pict>
      </w:r>
      <w:r>
        <w:rPr>
          <w:rFonts w:ascii="Times New Roman" w:hAnsi="Times New Roman" w:cs="Times New Roman"/>
          <w:b/>
          <w:bCs/>
          <w:noProof/>
          <w:sz w:val="24"/>
          <w:szCs w:val="24"/>
        </w:rPr>
        <w:pict>
          <v:shape id="_x0000_s1042" type="#_x0000_t32" style="position:absolute;left:0;text-align:left;margin-left:38.1pt;margin-top:198.5pt;width:0;height:36.55pt;flip:y;z-index:251664384;mso-position-horizontal-relative:text;mso-position-vertical-relative:text" o:connectortype="straight">
            <v:stroke endarrow="block"/>
          </v:shape>
        </w:pict>
      </w:r>
    </w:p>
    <w:tbl>
      <w:tblPr>
        <w:tblStyle w:val="TableGrid"/>
        <w:tblpPr w:leftFromText="180" w:rightFromText="180" w:vertAnchor="text" w:horzAnchor="margin" w:tblpY="396"/>
        <w:tblW w:w="7560" w:type="dxa"/>
        <w:tblLook w:val="04A0"/>
      </w:tblPr>
      <w:tblGrid>
        <w:gridCol w:w="7560"/>
      </w:tblGrid>
      <w:tr w:rsidR="00BC13F7" w:rsidRPr="001C3E08" w:rsidTr="00B83E7A">
        <w:trPr>
          <w:trHeight w:val="530"/>
        </w:trPr>
        <w:tc>
          <w:tcPr>
            <w:tcW w:w="7560" w:type="dxa"/>
            <w:vAlign w:val="center"/>
          </w:tcPr>
          <w:p w:rsidR="00BC13F7" w:rsidRPr="001C3E08" w:rsidRDefault="00BC13F7" w:rsidP="004038C6">
            <w:pPr>
              <w:widowControl w:val="0"/>
              <w:autoSpaceDE w:val="0"/>
              <w:autoSpaceDN w:val="0"/>
              <w:adjustRightInd w:val="0"/>
              <w:jc w:val="center"/>
              <w:rPr>
                <w:rFonts w:ascii="Times New Roman" w:hAnsi="Times New Roman" w:cs="Times New Roman"/>
                <w:bCs/>
                <w:sz w:val="24"/>
                <w:szCs w:val="24"/>
              </w:rPr>
            </w:pPr>
            <w:r w:rsidRPr="001C3E08">
              <w:rPr>
                <w:rFonts w:ascii="Times New Roman" w:hAnsi="Times New Roman" w:cs="Times New Roman"/>
                <w:bCs/>
                <w:sz w:val="24"/>
                <w:szCs w:val="24"/>
              </w:rPr>
              <w:t>Feed Back</w:t>
            </w:r>
          </w:p>
        </w:tc>
      </w:tr>
      <w:tr w:rsidR="00BC13F7" w:rsidRPr="001C3E08" w:rsidTr="00B83E7A">
        <w:trPr>
          <w:trHeight w:val="800"/>
        </w:trPr>
        <w:tc>
          <w:tcPr>
            <w:tcW w:w="7560" w:type="dxa"/>
            <w:vAlign w:val="center"/>
          </w:tcPr>
          <w:p w:rsidR="00BC13F7" w:rsidRPr="001C3E08" w:rsidRDefault="00BC13F7" w:rsidP="00A7164A">
            <w:pPr>
              <w:pStyle w:val="ListParagraph"/>
              <w:widowControl w:val="0"/>
              <w:numPr>
                <w:ilvl w:val="0"/>
                <w:numId w:val="23"/>
              </w:numPr>
              <w:autoSpaceDE w:val="0"/>
              <w:autoSpaceDN w:val="0"/>
              <w:adjustRightInd w:val="0"/>
              <w:jc w:val="both"/>
              <w:rPr>
                <w:rFonts w:ascii="Times New Roman" w:hAnsi="Times New Roman" w:cs="Times New Roman"/>
                <w:bCs/>
                <w:sz w:val="24"/>
                <w:szCs w:val="24"/>
              </w:rPr>
            </w:pPr>
            <w:r w:rsidRPr="001C3E08">
              <w:rPr>
                <w:rFonts w:ascii="Times New Roman" w:hAnsi="Times New Roman" w:cs="Times New Roman"/>
                <w:bCs/>
                <w:sz w:val="24"/>
                <w:szCs w:val="24"/>
              </w:rPr>
              <w:t>Meningkatkan kualitas sumber daya manusia</w:t>
            </w:r>
          </w:p>
          <w:p w:rsidR="00BC13F7" w:rsidRPr="001C3E08" w:rsidRDefault="00BC13F7" w:rsidP="00A7164A">
            <w:pPr>
              <w:pStyle w:val="ListParagraph"/>
              <w:widowControl w:val="0"/>
              <w:numPr>
                <w:ilvl w:val="0"/>
                <w:numId w:val="23"/>
              </w:numPr>
              <w:autoSpaceDE w:val="0"/>
              <w:autoSpaceDN w:val="0"/>
              <w:adjustRightInd w:val="0"/>
              <w:jc w:val="both"/>
              <w:rPr>
                <w:rFonts w:ascii="Times New Roman" w:hAnsi="Times New Roman" w:cs="Times New Roman"/>
                <w:bCs/>
                <w:sz w:val="24"/>
                <w:szCs w:val="24"/>
              </w:rPr>
            </w:pPr>
            <w:r w:rsidRPr="001C3E08">
              <w:rPr>
                <w:rFonts w:ascii="Times New Roman" w:hAnsi="Times New Roman" w:cs="Times New Roman"/>
                <w:bCs/>
                <w:sz w:val="24"/>
                <w:szCs w:val="24"/>
              </w:rPr>
              <w:t>Menciptakan efektivitas kerja</w:t>
            </w:r>
          </w:p>
        </w:tc>
      </w:tr>
    </w:tbl>
    <w:p w:rsidR="00DC4EB8" w:rsidRPr="001C3E08" w:rsidRDefault="00DC4EB8" w:rsidP="00A7164A">
      <w:pPr>
        <w:widowControl w:val="0"/>
        <w:autoSpaceDE w:val="0"/>
        <w:autoSpaceDN w:val="0"/>
        <w:adjustRightInd w:val="0"/>
        <w:spacing w:after="0" w:line="480" w:lineRule="auto"/>
        <w:jc w:val="both"/>
        <w:rPr>
          <w:rFonts w:ascii="Times New Roman" w:hAnsi="Times New Roman" w:cs="Times New Roman"/>
          <w:b/>
          <w:bCs/>
          <w:sz w:val="24"/>
          <w:szCs w:val="24"/>
        </w:rPr>
      </w:pPr>
    </w:p>
    <w:p w:rsidR="00E80294" w:rsidRPr="001C3E08" w:rsidRDefault="00E80294" w:rsidP="00A7164A">
      <w:pPr>
        <w:pStyle w:val="ListParagraph"/>
        <w:widowControl w:val="0"/>
        <w:numPr>
          <w:ilvl w:val="1"/>
          <w:numId w:val="8"/>
        </w:numPr>
        <w:autoSpaceDE w:val="0"/>
        <w:autoSpaceDN w:val="0"/>
        <w:adjustRightInd w:val="0"/>
        <w:spacing w:line="480" w:lineRule="auto"/>
        <w:ind w:left="540" w:hanging="540"/>
        <w:jc w:val="both"/>
        <w:rPr>
          <w:rFonts w:ascii="Times New Roman" w:hAnsi="Times New Roman" w:cs="Times New Roman"/>
          <w:b/>
          <w:bCs/>
          <w:sz w:val="24"/>
          <w:szCs w:val="24"/>
        </w:rPr>
      </w:pPr>
      <w:r w:rsidRPr="001C3E08">
        <w:rPr>
          <w:rFonts w:ascii="Times New Roman" w:hAnsi="Times New Roman" w:cs="Times New Roman"/>
          <w:b/>
          <w:bCs/>
          <w:sz w:val="24"/>
          <w:szCs w:val="24"/>
        </w:rPr>
        <w:t>Hipotesis</w:t>
      </w:r>
    </w:p>
    <w:p w:rsidR="00A15CD9" w:rsidRDefault="00E80294" w:rsidP="00A15CD9">
      <w:pPr>
        <w:pStyle w:val="ListParagraph"/>
        <w:spacing w:after="0" w:line="480" w:lineRule="auto"/>
        <w:ind w:left="0" w:firstLine="540"/>
        <w:jc w:val="both"/>
        <w:rPr>
          <w:rFonts w:ascii="Times New Roman" w:hAnsi="Times New Roman" w:cs="Times New Roman"/>
          <w:sz w:val="24"/>
          <w:szCs w:val="24"/>
        </w:rPr>
      </w:pPr>
      <w:r w:rsidRPr="001C3E08">
        <w:rPr>
          <w:rFonts w:ascii="Times New Roman" w:hAnsi="Times New Roman" w:cs="Times New Roman"/>
          <w:sz w:val="24"/>
          <w:szCs w:val="24"/>
        </w:rPr>
        <w:t xml:space="preserve">Berdasarkan kerangka pemikiran yang telah diuraikan di atas, peneliti mengemukakan hipotesis penelitian sebagai berikut: “Ada Hubungan Kualitas Sumber Daya Manusia </w:t>
      </w:r>
      <w:r w:rsidR="004F1B79">
        <w:rPr>
          <w:rFonts w:ascii="Times New Roman" w:hAnsi="Times New Roman" w:cs="Times New Roman"/>
          <w:sz w:val="24"/>
          <w:szCs w:val="24"/>
        </w:rPr>
        <w:t>dengan</w:t>
      </w:r>
      <w:r w:rsidRPr="001C3E08">
        <w:rPr>
          <w:rFonts w:ascii="Times New Roman" w:hAnsi="Times New Roman" w:cs="Times New Roman"/>
          <w:sz w:val="24"/>
          <w:szCs w:val="24"/>
        </w:rPr>
        <w:t xml:space="preserve"> Efektivitas Kerja pegawai di </w:t>
      </w:r>
      <w:r w:rsidR="00BB0636" w:rsidRPr="001C3E08">
        <w:rPr>
          <w:rFonts w:ascii="Times New Roman" w:hAnsi="Times New Roman" w:cs="Times New Roman"/>
          <w:sz w:val="24"/>
          <w:szCs w:val="24"/>
        </w:rPr>
        <w:t>Kecamatan Tanjungsari</w:t>
      </w:r>
      <w:r w:rsidRPr="001C3E08">
        <w:rPr>
          <w:rFonts w:ascii="Times New Roman" w:hAnsi="Times New Roman" w:cs="Times New Roman"/>
          <w:sz w:val="24"/>
          <w:szCs w:val="24"/>
        </w:rPr>
        <w:t>.”</w:t>
      </w:r>
    </w:p>
    <w:p w:rsidR="00A15CD9" w:rsidRDefault="00A15CD9" w:rsidP="00A15CD9">
      <w:pPr>
        <w:pStyle w:val="ListParagraph"/>
        <w:spacing w:after="0" w:line="480" w:lineRule="auto"/>
        <w:ind w:left="0"/>
        <w:jc w:val="both"/>
        <w:rPr>
          <w:rFonts w:ascii="Times New Roman" w:hAnsi="Times New Roman" w:cs="Times New Roman"/>
          <w:b/>
          <w:sz w:val="24"/>
          <w:szCs w:val="24"/>
        </w:rPr>
      </w:pPr>
      <w:r w:rsidRPr="00A15CD9">
        <w:rPr>
          <w:rFonts w:ascii="Times New Roman" w:hAnsi="Times New Roman" w:cs="Times New Roman"/>
          <w:b/>
          <w:sz w:val="24"/>
          <w:szCs w:val="24"/>
        </w:rPr>
        <w:t xml:space="preserve">Hipotesis Penelitian: </w:t>
      </w:r>
    </w:p>
    <w:p w:rsidR="00A15CD9" w:rsidRPr="00A15CD9" w:rsidRDefault="00A15CD9" w:rsidP="00A15CD9">
      <w:pPr>
        <w:pStyle w:val="ListParagraph"/>
        <w:numPr>
          <w:ilvl w:val="0"/>
          <w:numId w:val="26"/>
        </w:numPr>
        <w:spacing w:after="0" w:line="480" w:lineRule="auto"/>
        <w:ind w:left="360"/>
        <w:jc w:val="both"/>
        <w:rPr>
          <w:rFonts w:ascii="Times New Roman" w:hAnsi="Times New Roman" w:cs="Times New Roman"/>
          <w:sz w:val="24"/>
          <w:szCs w:val="24"/>
        </w:rPr>
      </w:pPr>
      <w:r w:rsidRPr="00A15CD9">
        <w:rPr>
          <w:rFonts w:ascii="Times New Roman" w:hAnsi="Times New Roman" w:cs="Times New Roman"/>
          <w:sz w:val="24"/>
          <w:szCs w:val="24"/>
        </w:rPr>
        <w:t>Ada hubungan yang signifikan antara kualitas sumber daya manusia dengan efektivitas kerja pegawai di Kantor Kecamatan Tanjungsari Kabupaten Sumedang.</w:t>
      </w:r>
    </w:p>
    <w:p w:rsidR="00A15CD9" w:rsidRPr="00A15CD9" w:rsidRDefault="00A15CD9" w:rsidP="00A15CD9">
      <w:pPr>
        <w:pStyle w:val="ListParagraph"/>
        <w:numPr>
          <w:ilvl w:val="0"/>
          <w:numId w:val="26"/>
        </w:numPr>
        <w:spacing w:after="0" w:line="480" w:lineRule="auto"/>
        <w:ind w:left="360"/>
        <w:jc w:val="both"/>
        <w:rPr>
          <w:rFonts w:ascii="Times New Roman" w:hAnsi="Times New Roman" w:cs="Times New Roman"/>
          <w:sz w:val="24"/>
          <w:szCs w:val="24"/>
        </w:rPr>
      </w:pPr>
      <w:r w:rsidRPr="00A15CD9">
        <w:rPr>
          <w:rFonts w:ascii="Times New Roman" w:hAnsi="Times New Roman" w:cs="Times New Roman"/>
          <w:sz w:val="24"/>
          <w:szCs w:val="24"/>
        </w:rPr>
        <w:t>Ada faktor penghambat antara kualitas sumber daya manusia dengan efektivitas kerja pegawai di Kantor Kecamatan Tanjungsari Kabupaten Sumedang.</w:t>
      </w:r>
    </w:p>
    <w:p w:rsidR="00A15CD9" w:rsidRPr="00A15CD9" w:rsidRDefault="00A15CD9" w:rsidP="00A15CD9">
      <w:pPr>
        <w:pStyle w:val="ListParagraph"/>
        <w:numPr>
          <w:ilvl w:val="0"/>
          <w:numId w:val="26"/>
        </w:numPr>
        <w:spacing w:after="0" w:line="480" w:lineRule="auto"/>
        <w:ind w:left="360"/>
        <w:jc w:val="both"/>
        <w:rPr>
          <w:rFonts w:ascii="Times New Roman" w:hAnsi="Times New Roman" w:cs="Times New Roman"/>
          <w:sz w:val="24"/>
          <w:szCs w:val="24"/>
        </w:rPr>
      </w:pPr>
      <w:r w:rsidRPr="00A15CD9">
        <w:rPr>
          <w:rFonts w:ascii="Times New Roman" w:hAnsi="Times New Roman" w:cs="Times New Roman"/>
          <w:sz w:val="24"/>
          <w:szCs w:val="24"/>
        </w:rPr>
        <w:t>Ada usaha yang dilakukan untuk mengatasi hambatan-hambatan hubungan kualitas sumber daya manusia dengan efektivitas kerja pegawai di Kantor Kecamatan Tanjungsari Kabupaten Sumedang.</w:t>
      </w:r>
    </w:p>
    <w:p w:rsidR="00E80294" w:rsidRPr="001C3E08" w:rsidRDefault="00E80294" w:rsidP="00A7164A">
      <w:pPr>
        <w:pStyle w:val="ListParagraph"/>
        <w:spacing w:after="0" w:line="480" w:lineRule="auto"/>
        <w:ind w:left="0"/>
        <w:jc w:val="both"/>
        <w:rPr>
          <w:rFonts w:ascii="Times New Roman" w:hAnsi="Times New Roman" w:cs="Times New Roman"/>
          <w:sz w:val="24"/>
          <w:szCs w:val="24"/>
        </w:rPr>
      </w:pPr>
      <w:r w:rsidRPr="001C3E08">
        <w:rPr>
          <w:rFonts w:ascii="Times New Roman" w:hAnsi="Times New Roman" w:cs="Times New Roman"/>
          <w:b/>
          <w:sz w:val="24"/>
          <w:szCs w:val="24"/>
        </w:rPr>
        <w:t xml:space="preserve">Hipotesis Statistik </w:t>
      </w:r>
    </w:p>
    <w:p w:rsidR="00E80294" w:rsidRPr="001C3E08" w:rsidRDefault="0055284C" w:rsidP="00A7164A">
      <w:pPr>
        <w:pStyle w:val="ListParagraph"/>
        <w:numPr>
          <w:ilvl w:val="0"/>
          <w:numId w:val="16"/>
        </w:numPr>
        <w:spacing w:after="0" w:line="480" w:lineRule="auto"/>
        <w:ind w:left="450" w:hanging="450"/>
        <w:jc w:val="both"/>
        <w:rPr>
          <w:rFonts w:ascii="Times New Roman" w:hAnsi="Times New Roman" w:cs="Times New Roman"/>
          <w:b/>
          <w:sz w:val="24"/>
          <w:szCs w:val="24"/>
        </w:rPr>
      </w:pPr>
      <m:oMath>
        <m:sSub>
          <m:sSubPr>
            <m:ctrlPr>
              <w:rPr>
                <w:rFonts w:ascii="Cambria Math" w:hAnsi="Times New Roman" w:cs="Times New Roman"/>
                <w:i/>
                <w:sz w:val="24"/>
                <w:szCs w:val="24"/>
                <w:lang w:val="fi-FI"/>
              </w:rPr>
            </m:ctrlPr>
          </m:sSubPr>
          <m:e>
            <m:r>
              <w:rPr>
                <w:rFonts w:ascii="Cambria Math" w:hAnsi="Cambria Math" w:cs="Times New Roman"/>
                <w:sz w:val="24"/>
                <w:szCs w:val="24"/>
                <w:lang w:val="fi-FI"/>
              </w:rPr>
              <m:t>H</m:t>
            </m:r>
          </m:e>
          <m:sub>
            <m:r>
              <w:rPr>
                <w:rFonts w:ascii="Cambria Math" w:hAnsi="Times New Roman" w:cs="Times New Roman"/>
                <w:sz w:val="24"/>
                <w:szCs w:val="24"/>
                <w:lang w:val="fi-FI"/>
              </w:rPr>
              <m:t>0</m:t>
            </m:r>
          </m:sub>
        </m:sSub>
        <m:r>
          <w:rPr>
            <w:rFonts w:ascii="Cambria Math" w:hAnsi="Times New Roman" w:cs="Times New Roman"/>
            <w:sz w:val="24"/>
            <w:szCs w:val="24"/>
            <w:lang w:val="fi-FI"/>
          </w:rPr>
          <m:t>:</m:t>
        </m:r>
        <m:sSub>
          <m:sSubPr>
            <m:ctrlPr>
              <w:rPr>
                <w:rFonts w:ascii="Cambria Math" w:hAnsi="Times New Roman" w:cs="Times New Roman"/>
                <w:i/>
                <w:sz w:val="24"/>
                <w:szCs w:val="24"/>
                <w:lang w:val="fi-FI"/>
              </w:rPr>
            </m:ctrlPr>
          </m:sSubPr>
          <m:e>
            <m:r>
              <w:rPr>
                <w:rFonts w:ascii="Cambria Math" w:hAnsi="Cambria Math" w:cs="Times New Roman"/>
                <w:sz w:val="24"/>
                <w:szCs w:val="24"/>
                <w:lang w:val="fi-FI"/>
              </w:rPr>
              <m:t>ρ</m:t>
            </m:r>
          </m:e>
          <m:sub>
            <m:r>
              <w:rPr>
                <w:rFonts w:ascii="Cambria Math" w:hAnsi="Cambria Math" w:cs="Times New Roman"/>
                <w:sz w:val="24"/>
                <w:szCs w:val="24"/>
                <w:lang w:val="fi-FI"/>
              </w:rPr>
              <m:t>s</m:t>
            </m:r>
          </m:sub>
        </m:sSub>
        <m:r>
          <w:rPr>
            <w:rFonts w:ascii="Cambria Math" w:hAnsi="Times New Roman" w:cs="Times New Roman"/>
            <w:sz w:val="24"/>
            <w:szCs w:val="24"/>
            <w:lang w:val="fi-FI"/>
          </w:rPr>
          <m:t>=0</m:t>
        </m:r>
      </m:oMath>
      <w:r w:rsidR="000130CE">
        <w:rPr>
          <w:rFonts w:ascii="Times New Roman" w:hAnsi="Times New Roman" w:cs="Times New Roman"/>
          <w:sz w:val="24"/>
          <w:szCs w:val="24"/>
          <w:lang w:val="fi-FI"/>
        </w:rPr>
        <w:t xml:space="preserve"> </w:t>
      </w:r>
      <w:r w:rsidR="00E80294" w:rsidRPr="001C3E08">
        <w:rPr>
          <w:rFonts w:ascii="Times New Roman" w:hAnsi="Times New Roman" w:cs="Times New Roman"/>
          <w:sz w:val="24"/>
          <w:szCs w:val="24"/>
        </w:rPr>
        <w:t xml:space="preserve">artinya, </w:t>
      </w:r>
      <w:r w:rsidR="00290B60">
        <w:rPr>
          <w:rFonts w:ascii="Times New Roman" w:hAnsi="Times New Roman" w:cs="Times New Roman"/>
          <w:sz w:val="24"/>
          <w:szCs w:val="24"/>
        </w:rPr>
        <w:t xml:space="preserve">tidak </w:t>
      </w:r>
      <w:r w:rsidR="00E80294" w:rsidRPr="001C3E08">
        <w:rPr>
          <w:rFonts w:ascii="Times New Roman" w:hAnsi="Times New Roman" w:cs="Times New Roman"/>
          <w:sz w:val="24"/>
          <w:szCs w:val="24"/>
        </w:rPr>
        <w:t>ada perbedaan hubungan antara kualitas sumber daya manusia (X) dengan Efektivitas Kerja pegawai (Y)</w:t>
      </w:r>
      <w:r w:rsidR="00E90049">
        <w:rPr>
          <w:rFonts w:ascii="Times New Roman" w:hAnsi="Times New Roman" w:cs="Times New Roman"/>
          <w:sz w:val="24"/>
          <w:szCs w:val="24"/>
        </w:rPr>
        <w:t xml:space="preserve"> di Kantor Kecamatan Tanjungsari Kabupaten Sumedang.</w:t>
      </w:r>
    </w:p>
    <w:p w:rsidR="00E80294" w:rsidRPr="00E90049" w:rsidRDefault="0055284C" w:rsidP="00E90049">
      <w:pPr>
        <w:pStyle w:val="ListParagraph"/>
        <w:numPr>
          <w:ilvl w:val="0"/>
          <w:numId w:val="16"/>
        </w:numPr>
        <w:spacing w:after="0" w:line="480" w:lineRule="auto"/>
        <w:ind w:left="450" w:hanging="450"/>
        <w:jc w:val="both"/>
        <w:rPr>
          <w:rFonts w:ascii="Times New Roman" w:hAnsi="Times New Roman" w:cs="Times New Roman"/>
          <w:b/>
          <w:sz w:val="24"/>
          <w:szCs w:val="24"/>
        </w:rPr>
      </w:pPr>
      <m:oMath>
        <m:sSub>
          <m:sSubPr>
            <m:ctrlPr>
              <w:rPr>
                <w:rFonts w:ascii="Cambria Math" w:hAnsi="Times New Roman" w:cs="Times New Roman"/>
                <w:i/>
                <w:sz w:val="24"/>
                <w:szCs w:val="24"/>
                <w:lang w:val="fi-FI"/>
              </w:rPr>
            </m:ctrlPr>
          </m:sSubPr>
          <m:e>
            <m:r>
              <w:rPr>
                <w:rFonts w:ascii="Cambria Math" w:hAnsi="Cambria Math" w:cs="Times New Roman"/>
                <w:sz w:val="24"/>
                <w:szCs w:val="24"/>
                <w:lang w:val="fi-FI"/>
              </w:rPr>
              <m:t>H</m:t>
            </m:r>
          </m:e>
          <m:sub>
            <m:r>
              <w:rPr>
                <w:rFonts w:ascii="Cambria Math" w:hAnsi="Times New Roman" w:cs="Times New Roman"/>
                <w:sz w:val="24"/>
                <w:szCs w:val="24"/>
                <w:lang w:val="fi-FI"/>
              </w:rPr>
              <m:t>1</m:t>
            </m:r>
          </m:sub>
        </m:sSub>
        <m:r>
          <w:rPr>
            <w:rFonts w:ascii="Cambria Math" w:hAnsi="Times New Roman" w:cs="Times New Roman"/>
            <w:sz w:val="24"/>
            <w:szCs w:val="24"/>
            <w:lang w:val="fi-FI"/>
          </w:rPr>
          <m:t>:</m:t>
        </m:r>
        <m:sSub>
          <m:sSubPr>
            <m:ctrlPr>
              <w:rPr>
                <w:rFonts w:ascii="Cambria Math" w:hAnsi="Times New Roman" w:cs="Times New Roman"/>
                <w:i/>
                <w:sz w:val="24"/>
                <w:szCs w:val="24"/>
                <w:lang w:val="fi-FI"/>
              </w:rPr>
            </m:ctrlPr>
          </m:sSubPr>
          <m:e>
            <m:r>
              <w:rPr>
                <w:rFonts w:ascii="Cambria Math" w:hAnsi="Cambria Math" w:cs="Times New Roman"/>
                <w:sz w:val="24"/>
                <w:szCs w:val="24"/>
                <w:lang w:val="fi-FI"/>
              </w:rPr>
              <m:t>ρ</m:t>
            </m:r>
          </m:e>
          <m:sub>
            <m:r>
              <w:rPr>
                <w:rFonts w:ascii="Cambria Math" w:hAnsi="Cambria Math" w:cs="Times New Roman"/>
                <w:sz w:val="24"/>
                <w:szCs w:val="24"/>
                <w:lang w:val="fi-FI"/>
              </w:rPr>
              <m:t>s</m:t>
            </m:r>
          </m:sub>
        </m:sSub>
        <m:r>
          <w:rPr>
            <w:rFonts w:ascii="Times New Roman" w:hAnsi="Times New Roman" w:cs="Times New Roman"/>
            <w:sz w:val="24"/>
            <w:szCs w:val="24"/>
            <w:lang w:val="fi-FI"/>
          </w:rPr>
          <m:t>≠</m:t>
        </m:r>
        <m:r>
          <w:rPr>
            <w:rFonts w:ascii="Cambria Math" w:hAnsi="Times New Roman" w:cs="Times New Roman"/>
            <w:sz w:val="24"/>
            <w:szCs w:val="24"/>
            <w:lang w:val="fi-FI"/>
          </w:rPr>
          <m:t>0</m:t>
        </m:r>
      </m:oMath>
      <w:r w:rsidR="00E80294" w:rsidRPr="001C3E08">
        <w:rPr>
          <w:rFonts w:ascii="Times New Roman" w:hAnsi="Times New Roman" w:cs="Times New Roman"/>
          <w:sz w:val="24"/>
          <w:szCs w:val="24"/>
          <w:lang w:val="fi-FI"/>
        </w:rPr>
        <w:t xml:space="preserve"> artinya, </w:t>
      </w:r>
      <w:r w:rsidR="00E80294" w:rsidRPr="001C3E08">
        <w:rPr>
          <w:rFonts w:ascii="Times New Roman" w:hAnsi="Times New Roman" w:cs="Times New Roman"/>
          <w:sz w:val="24"/>
          <w:szCs w:val="24"/>
        </w:rPr>
        <w:t>ada perbedaan hubungan antara kualitas sumber daya manusia (X) dengan Efektivitas Kerja pegawai (Y)</w:t>
      </w:r>
      <w:r w:rsidR="00E90049">
        <w:rPr>
          <w:rFonts w:ascii="Times New Roman" w:hAnsi="Times New Roman" w:cs="Times New Roman"/>
          <w:sz w:val="24"/>
          <w:szCs w:val="24"/>
        </w:rPr>
        <w:t xml:space="preserve"> di Kantor Kecamatan Tanjungsari Kabupaten Sumedang.</w:t>
      </w:r>
    </w:p>
    <w:p w:rsidR="00E90049" w:rsidRPr="001664C7" w:rsidRDefault="00E80294" w:rsidP="00E90049">
      <w:pPr>
        <w:pStyle w:val="ListParagraph"/>
        <w:numPr>
          <w:ilvl w:val="0"/>
          <w:numId w:val="16"/>
        </w:numPr>
        <w:spacing w:after="0" w:line="480" w:lineRule="auto"/>
        <w:ind w:left="450" w:hanging="450"/>
        <w:jc w:val="both"/>
        <w:rPr>
          <w:rFonts w:ascii="Times New Roman" w:hAnsi="Times New Roman" w:cs="Times New Roman"/>
          <w:b/>
          <w:sz w:val="24"/>
          <w:szCs w:val="24"/>
        </w:rPr>
      </w:pPr>
      <w:r w:rsidRPr="001C3E08">
        <w:rPr>
          <w:rFonts w:ascii="Times New Roman" w:hAnsi="Times New Roman" w:cs="Times New Roman"/>
          <w:sz w:val="24"/>
          <w:szCs w:val="24"/>
          <w:lang w:val="fi-FI"/>
        </w:rPr>
        <w:lastRenderedPageBreak/>
        <w:t>Berikut ini peneliti uraikan paradigma penelitian</w:t>
      </w:r>
      <w:r w:rsidR="00E90049">
        <w:rPr>
          <w:rFonts w:ascii="Times New Roman" w:hAnsi="Times New Roman" w:cs="Times New Roman"/>
          <w:sz w:val="24"/>
          <w:szCs w:val="24"/>
          <w:lang w:val="fi-FI"/>
        </w:rPr>
        <w:t>:</w:t>
      </w:r>
    </w:p>
    <w:p w:rsidR="001664C7" w:rsidRPr="00E90049" w:rsidRDefault="0055284C" w:rsidP="001664C7">
      <w:pPr>
        <w:pStyle w:val="ListParagraph"/>
        <w:spacing w:after="0" w:line="480" w:lineRule="auto"/>
        <w:ind w:left="450"/>
        <w:jc w:val="both"/>
        <w:rPr>
          <w:rFonts w:ascii="Times New Roman" w:hAnsi="Times New Roman" w:cs="Times New Roman"/>
          <w:b/>
          <w:sz w:val="24"/>
          <w:szCs w:val="24"/>
        </w:rPr>
      </w:pPr>
      <w:r w:rsidRPr="0055284C">
        <w:rPr>
          <w:noProof/>
          <w:sz w:val="24"/>
          <w:szCs w:val="24"/>
        </w:rPr>
        <w:pict>
          <v:rect id="_x0000_s1049" style="position:absolute;left:0;text-align:left;margin-left:274.8pt;margin-top:21.2pt;width:42.1pt;height:43.95pt;z-index:-251649024" fillcolor="white [3201]" strokecolor="black [3200]" strokeweight="2.5pt">
            <v:shadow color="#868686"/>
          </v:rect>
        </w:pict>
      </w:r>
      <w:r w:rsidRPr="0055284C">
        <w:rPr>
          <w:noProof/>
          <w:sz w:val="24"/>
          <w:szCs w:val="24"/>
        </w:rPr>
        <w:pict>
          <v:rect id="_x0000_s1048" style="position:absolute;left:0;text-align:left;margin-left:109.15pt;margin-top:21.2pt;width:42.1pt;height:43.95pt;z-index:-251650048" fillcolor="white [3201]" strokecolor="black [3200]" strokeweight="2.5pt">
            <v:shadow color="#868686"/>
          </v:rect>
        </w:pict>
      </w:r>
    </w:p>
    <w:p w:rsidR="00E80294" w:rsidRPr="000130CE" w:rsidRDefault="0055284C" w:rsidP="00A7164A">
      <w:pPr>
        <w:pStyle w:val="ListParagraph"/>
        <w:spacing w:after="0" w:line="480" w:lineRule="auto"/>
        <w:ind w:left="990"/>
        <w:jc w:val="both"/>
        <w:rPr>
          <w:rFonts w:ascii="Times New Roman" w:hAnsi="Times New Roman" w:cs="Times New Roman"/>
          <w:b/>
          <w:sz w:val="48"/>
          <w:szCs w:val="48"/>
        </w:rPr>
      </w:pPr>
      <w:r w:rsidRPr="0055284C">
        <w:rPr>
          <w:noProof/>
        </w:rPr>
        <w:pict>
          <v:shape id="_x0000_s1031" type="#_x0000_t32" style="position:absolute;left:0;text-align:left;margin-left:160.75pt;margin-top:14.3pt;width:105.3pt;height:0;z-index:251661312" o:connectortype="straight" strokecolor="black [3200]" strokeweight="2.5pt">
            <v:stroke startarrow="block" endarrow="block"/>
            <v:shadow color="#868686"/>
          </v:shape>
        </w:pict>
      </w:r>
      <w:r w:rsidR="000130CE">
        <w:rPr>
          <w:rFonts w:ascii="Times New Roman" w:hAnsi="Times New Roman" w:cs="Times New Roman"/>
          <w:b/>
          <w:sz w:val="48"/>
          <w:szCs w:val="48"/>
        </w:rPr>
        <w:t xml:space="preserve">           </w:t>
      </w:r>
      <w:r w:rsidR="00DC4EB8">
        <w:rPr>
          <w:rFonts w:ascii="Times New Roman" w:hAnsi="Times New Roman" w:cs="Times New Roman"/>
          <w:b/>
          <w:sz w:val="48"/>
          <w:szCs w:val="48"/>
        </w:rPr>
        <w:t xml:space="preserve"> </w:t>
      </w:r>
      <w:r w:rsidR="000130CE" w:rsidRPr="000130CE">
        <w:rPr>
          <w:rFonts w:ascii="Times New Roman" w:hAnsi="Times New Roman" w:cs="Times New Roman"/>
          <w:b/>
          <w:sz w:val="48"/>
          <w:szCs w:val="48"/>
        </w:rPr>
        <w:t>X</w:t>
      </w:r>
      <w:r w:rsidR="00E80294" w:rsidRPr="000130CE">
        <w:rPr>
          <w:rFonts w:ascii="Times New Roman" w:hAnsi="Times New Roman" w:cs="Times New Roman"/>
          <w:b/>
          <w:sz w:val="48"/>
          <w:szCs w:val="48"/>
        </w:rPr>
        <w:tab/>
      </w:r>
      <w:r w:rsidR="000130CE">
        <w:rPr>
          <w:rFonts w:ascii="Times New Roman" w:hAnsi="Times New Roman" w:cs="Times New Roman"/>
          <w:b/>
          <w:sz w:val="48"/>
          <w:szCs w:val="48"/>
        </w:rPr>
        <w:t xml:space="preserve">                      </w:t>
      </w:r>
      <w:r w:rsidR="00DC4EB8">
        <w:rPr>
          <w:rFonts w:ascii="Times New Roman" w:hAnsi="Times New Roman" w:cs="Times New Roman"/>
          <w:b/>
          <w:sz w:val="48"/>
          <w:szCs w:val="48"/>
        </w:rPr>
        <w:t xml:space="preserve"> </w:t>
      </w:r>
      <w:r w:rsidR="000130CE">
        <w:rPr>
          <w:rFonts w:ascii="Times New Roman" w:hAnsi="Times New Roman" w:cs="Times New Roman"/>
          <w:b/>
          <w:sz w:val="48"/>
          <w:szCs w:val="48"/>
        </w:rPr>
        <w:t>Y</w:t>
      </w:r>
    </w:p>
    <w:p w:rsidR="00013A79" w:rsidRPr="000130CE" w:rsidRDefault="00E80294" w:rsidP="00A7164A">
      <w:pPr>
        <w:spacing w:after="0"/>
        <w:ind w:left="2880" w:firstLine="720"/>
        <w:jc w:val="both"/>
        <w:rPr>
          <w:rFonts w:ascii="Times New Roman" w:hAnsi="Times New Roman" w:cs="Times New Roman"/>
          <w:b/>
          <w:sz w:val="24"/>
          <w:szCs w:val="24"/>
        </w:rPr>
      </w:pPr>
      <w:r w:rsidRPr="000130CE">
        <w:rPr>
          <w:rFonts w:ascii="Times New Roman" w:hAnsi="Times New Roman" w:cs="Times New Roman"/>
          <w:b/>
          <w:sz w:val="24"/>
          <w:szCs w:val="24"/>
        </w:rPr>
        <w:t>Gambar 1</w:t>
      </w:r>
      <w:r w:rsidR="000130CE">
        <w:rPr>
          <w:rFonts w:ascii="Times New Roman" w:hAnsi="Times New Roman" w:cs="Times New Roman"/>
          <w:b/>
          <w:sz w:val="24"/>
          <w:szCs w:val="24"/>
        </w:rPr>
        <w:t>.2</w:t>
      </w:r>
      <w:r w:rsidR="00013A79" w:rsidRPr="000130CE">
        <w:rPr>
          <w:rFonts w:ascii="Times New Roman" w:hAnsi="Times New Roman" w:cs="Times New Roman"/>
          <w:b/>
          <w:sz w:val="24"/>
          <w:szCs w:val="24"/>
        </w:rPr>
        <w:t xml:space="preserve">                </w:t>
      </w:r>
    </w:p>
    <w:p w:rsidR="00E80294" w:rsidRPr="001C3E08" w:rsidRDefault="00E80294" w:rsidP="00A7164A">
      <w:pPr>
        <w:pStyle w:val="ListParagraph"/>
        <w:spacing w:after="0"/>
        <w:ind w:left="2700" w:firstLine="360"/>
        <w:jc w:val="both"/>
        <w:rPr>
          <w:rFonts w:ascii="Times New Roman" w:hAnsi="Times New Roman" w:cs="Times New Roman"/>
          <w:b/>
          <w:sz w:val="24"/>
          <w:szCs w:val="24"/>
        </w:rPr>
      </w:pPr>
      <w:r w:rsidRPr="001C3E08">
        <w:rPr>
          <w:rFonts w:ascii="Times New Roman" w:hAnsi="Times New Roman" w:cs="Times New Roman"/>
          <w:b/>
          <w:sz w:val="24"/>
          <w:szCs w:val="24"/>
        </w:rPr>
        <w:t xml:space="preserve">Paradigma </w:t>
      </w:r>
      <w:r w:rsidR="00EA6199" w:rsidRPr="001C3E08">
        <w:rPr>
          <w:rFonts w:ascii="Times New Roman" w:hAnsi="Times New Roman" w:cs="Times New Roman"/>
          <w:b/>
          <w:sz w:val="24"/>
          <w:szCs w:val="24"/>
        </w:rPr>
        <w:t>Hubungan</w:t>
      </w:r>
    </w:p>
    <w:p w:rsidR="00EA6199" w:rsidRPr="001C3E08" w:rsidRDefault="00EA6199" w:rsidP="00A7164A">
      <w:pPr>
        <w:pStyle w:val="ListParagraph"/>
        <w:spacing w:after="0"/>
        <w:ind w:left="2700" w:firstLine="360"/>
        <w:jc w:val="both"/>
        <w:rPr>
          <w:rFonts w:ascii="Times New Roman" w:hAnsi="Times New Roman" w:cs="Times New Roman"/>
          <w:b/>
          <w:sz w:val="24"/>
          <w:szCs w:val="24"/>
        </w:rPr>
      </w:pPr>
    </w:p>
    <w:p w:rsidR="00E80294" w:rsidRPr="001C3E08" w:rsidRDefault="00E80294" w:rsidP="00A7164A">
      <w:pPr>
        <w:pStyle w:val="ListParagraph"/>
        <w:spacing w:after="0" w:line="480" w:lineRule="auto"/>
        <w:ind w:left="540"/>
        <w:jc w:val="both"/>
        <w:rPr>
          <w:rFonts w:ascii="Times New Roman" w:hAnsi="Times New Roman" w:cs="Times New Roman"/>
          <w:sz w:val="24"/>
          <w:szCs w:val="24"/>
        </w:rPr>
      </w:pPr>
      <w:r w:rsidRPr="001C3E08">
        <w:rPr>
          <w:rFonts w:ascii="Times New Roman" w:hAnsi="Times New Roman" w:cs="Times New Roman"/>
          <w:sz w:val="24"/>
          <w:szCs w:val="24"/>
        </w:rPr>
        <w:t>Keterangan gambar:</w:t>
      </w:r>
    </w:p>
    <w:p w:rsidR="00E80294" w:rsidRPr="001C3E08" w:rsidRDefault="00E80294" w:rsidP="00A7164A">
      <w:pPr>
        <w:pStyle w:val="ListParagraph"/>
        <w:spacing w:after="0" w:line="480" w:lineRule="auto"/>
        <w:ind w:left="540"/>
        <w:jc w:val="both"/>
        <w:rPr>
          <w:rFonts w:ascii="Times New Roman" w:hAnsi="Times New Roman" w:cs="Times New Roman"/>
          <w:sz w:val="24"/>
          <w:szCs w:val="24"/>
        </w:rPr>
      </w:pPr>
      <w:r w:rsidRPr="001C3E08">
        <w:rPr>
          <w:rFonts w:ascii="Times New Roman" w:hAnsi="Times New Roman" w:cs="Times New Roman"/>
          <w:sz w:val="24"/>
          <w:szCs w:val="24"/>
        </w:rPr>
        <w:t>X = Kualitas Sumber Daya Manusia</w:t>
      </w:r>
    </w:p>
    <w:p w:rsidR="00E80294" w:rsidRPr="000130CE" w:rsidRDefault="00E80294" w:rsidP="00A7164A">
      <w:pPr>
        <w:pStyle w:val="ListParagraph"/>
        <w:spacing w:after="0" w:line="480" w:lineRule="auto"/>
        <w:ind w:left="540"/>
        <w:jc w:val="both"/>
        <w:rPr>
          <w:rFonts w:ascii="Times New Roman" w:hAnsi="Times New Roman" w:cs="Times New Roman"/>
          <w:sz w:val="24"/>
          <w:szCs w:val="24"/>
        </w:rPr>
      </w:pPr>
      <w:r w:rsidRPr="001C3E08">
        <w:rPr>
          <w:rFonts w:ascii="Times New Roman" w:hAnsi="Times New Roman" w:cs="Times New Roman"/>
          <w:sz w:val="24"/>
          <w:szCs w:val="24"/>
        </w:rPr>
        <w:t>Y = Efektivitas Kerja</w:t>
      </w:r>
    </w:p>
    <w:p w:rsidR="002D6D9D" w:rsidRPr="001C3E08" w:rsidRDefault="00E80294" w:rsidP="00A7164A">
      <w:pPr>
        <w:pStyle w:val="ListParagraph"/>
        <w:widowControl w:val="0"/>
        <w:numPr>
          <w:ilvl w:val="1"/>
          <w:numId w:val="8"/>
        </w:numPr>
        <w:autoSpaceDE w:val="0"/>
        <w:autoSpaceDN w:val="0"/>
        <w:adjustRightInd w:val="0"/>
        <w:spacing w:line="480" w:lineRule="auto"/>
        <w:ind w:left="540" w:hanging="540"/>
        <w:jc w:val="both"/>
        <w:rPr>
          <w:rFonts w:ascii="Times New Roman" w:hAnsi="Times New Roman" w:cs="Times New Roman"/>
          <w:b/>
          <w:bCs/>
          <w:sz w:val="24"/>
          <w:szCs w:val="24"/>
        </w:rPr>
      </w:pPr>
      <w:r w:rsidRPr="001C3E08">
        <w:rPr>
          <w:rFonts w:ascii="Times New Roman" w:hAnsi="Times New Roman" w:cs="Times New Roman"/>
          <w:b/>
          <w:bCs/>
          <w:sz w:val="24"/>
          <w:szCs w:val="24"/>
        </w:rPr>
        <w:t>Lokasi dan Waktu Penelitian</w:t>
      </w:r>
    </w:p>
    <w:p w:rsidR="00A7204F" w:rsidRPr="001C3E08" w:rsidRDefault="002D6D9D" w:rsidP="00A7164A">
      <w:pPr>
        <w:pStyle w:val="ListParagraph"/>
        <w:widowControl w:val="0"/>
        <w:numPr>
          <w:ilvl w:val="0"/>
          <w:numId w:val="20"/>
        </w:numPr>
        <w:autoSpaceDE w:val="0"/>
        <w:autoSpaceDN w:val="0"/>
        <w:adjustRightInd w:val="0"/>
        <w:spacing w:line="480" w:lineRule="auto"/>
        <w:ind w:left="900"/>
        <w:jc w:val="both"/>
        <w:rPr>
          <w:rFonts w:ascii="Times New Roman" w:hAnsi="Times New Roman" w:cs="Times New Roman"/>
          <w:b/>
          <w:bCs/>
          <w:sz w:val="24"/>
          <w:szCs w:val="24"/>
        </w:rPr>
      </w:pPr>
      <w:r w:rsidRPr="001C3E08">
        <w:rPr>
          <w:rFonts w:ascii="Times New Roman" w:hAnsi="Times New Roman" w:cs="Times New Roman"/>
          <w:b/>
          <w:sz w:val="24"/>
          <w:szCs w:val="24"/>
        </w:rPr>
        <w:t>Lokasi Penelitian</w:t>
      </w:r>
    </w:p>
    <w:p w:rsidR="002D6D9D" w:rsidRPr="001C3E08" w:rsidRDefault="002D6D9D" w:rsidP="00A7164A">
      <w:pPr>
        <w:pStyle w:val="ListParagraph"/>
        <w:widowControl w:val="0"/>
        <w:autoSpaceDE w:val="0"/>
        <w:autoSpaceDN w:val="0"/>
        <w:adjustRightInd w:val="0"/>
        <w:spacing w:line="480" w:lineRule="auto"/>
        <w:ind w:left="900" w:firstLine="360"/>
        <w:jc w:val="both"/>
        <w:rPr>
          <w:rFonts w:ascii="Times New Roman" w:hAnsi="Times New Roman" w:cs="Times New Roman"/>
          <w:b/>
          <w:bCs/>
          <w:sz w:val="24"/>
          <w:szCs w:val="24"/>
        </w:rPr>
      </w:pPr>
      <w:r w:rsidRPr="001C3E08">
        <w:rPr>
          <w:rFonts w:ascii="Times New Roman" w:hAnsi="Times New Roman" w:cs="Times New Roman"/>
          <w:sz w:val="24"/>
          <w:szCs w:val="24"/>
        </w:rPr>
        <w:t xml:space="preserve">Penelitian ini dilakukan di Kantor Kecamatan Tanjungsari yang </w:t>
      </w:r>
      <w:r w:rsidRPr="001C3E08">
        <w:rPr>
          <w:rFonts w:ascii="Times New Roman" w:eastAsia="Calibri" w:hAnsi="Times New Roman" w:cs="Times New Roman"/>
          <w:sz w:val="24"/>
          <w:szCs w:val="24"/>
        </w:rPr>
        <w:t>b</w:t>
      </w:r>
      <w:r w:rsidRPr="001C3E08">
        <w:rPr>
          <w:rFonts w:ascii="Times New Roman" w:hAnsi="Times New Roman" w:cs="Times New Roman"/>
          <w:sz w:val="24"/>
          <w:szCs w:val="24"/>
        </w:rPr>
        <w:t>eralamat di Jl. Alun-Alun Timur No. 02 Tanjungsari Kabupaten Sumedang, Provinsi Jawa Barat.</w:t>
      </w:r>
    </w:p>
    <w:p w:rsidR="00A7204F" w:rsidRPr="001C3E08" w:rsidRDefault="002D6D9D" w:rsidP="00A7164A">
      <w:pPr>
        <w:pStyle w:val="ListParagraph"/>
        <w:numPr>
          <w:ilvl w:val="0"/>
          <w:numId w:val="20"/>
        </w:numPr>
        <w:spacing w:after="0" w:line="480" w:lineRule="auto"/>
        <w:ind w:left="900"/>
        <w:jc w:val="both"/>
        <w:rPr>
          <w:rFonts w:ascii="Times New Roman" w:hAnsi="Times New Roman" w:cs="Times New Roman"/>
          <w:b/>
          <w:sz w:val="24"/>
          <w:szCs w:val="24"/>
        </w:rPr>
      </w:pPr>
      <w:r w:rsidRPr="001C3E08">
        <w:rPr>
          <w:rFonts w:ascii="Times New Roman" w:hAnsi="Times New Roman" w:cs="Times New Roman"/>
          <w:b/>
          <w:sz w:val="24"/>
          <w:szCs w:val="24"/>
        </w:rPr>
        <w:t>Waktu  Penelitian</w:t>
      </w:r>
    </w:p>
    <w:p w:rsidR="00A7204F" w:rsidRPr="001C3E08" w:rsidRDefault="002D6D9D" w:rsidP="00A7164A">
      <w:pPr>
        <w:pStyle w:val="ListParagraph"/>
        <w:spacing w:after="0" w:line="480" w:lineRule="auto"/>
        <w:ind w:left="900" w:firstLine="360"/>
        <w:jc w:val="both"/>
        <w:rPr>
          <w:rFonts w:ascii="Times New Roman" w:hAnsi="Times New Roman" w:cs="Times New Roman"/>
          <w:sz w:val="24"/>
          <w:szCs w:val="24"/>
        </w:rPr>
      </w:pPr>
      <w:r w:rsidRPr="001C3E08">
        <w:rPr>
          <w:rFonts w:ascii="Times New Roman" w:hAnsi="Times New Roman" w:cs="Times New Roman"/>
          <w:sz w:val="24"/>
          <w:szCs w:val="24"/>
        </w:rPr>
        <w:t>Mengenai waktu  penelitian dilakukan mulai dari tahap penjajagan sampai tahap penelit</w:t>
      </w:r>
      <w:r w:rsidR="009C749D" w:rsidRPr="001C3E08">
        <w:rPr>
          <w:rFonts w:ascii="Times New Roman" w:hAnsi="Times New Roman" w:cs="Times New Roman"/>
          <w:sz w:val="24"/>
          <w:szCs w:val="24"/>
        </w:rPr>
        <w:t xml:space="preserve">ian pada  tanggal 3 Januari – </w:t>
      </w:r>
      <w:r w:rsidR="00E81327">
        <w:rPr>
          <w:rFonts w:ascii="Times New Roman" w:hAnsi="Times New Roman" w:cs="Times New Roman"/>
          <w:sz w:val="24"/>
          <w:szCs w:val="24"/>
        </w:rPr>
        <w:t>2</w:t>
      </w:r>
      <w:r w:rsidR="008D03D9">
        <w:rPr>
          <w:rFonts w:ascii="Times New Roman" w:hAnsi="Times New Roman" w:cs="Times New Roman"/>
          <w:sz w:val="24"/>
          <w:szCs w:val="24"/>
        </w:rPr>
        <w:t xml:space="preserve">3 </w:t>
      </w:r>
      <w:r w:rsidR="00E81327">
        <w:rPr>
          <w:rFonts w:ascii="Times New Roman" w:hAnsi="Times New Roman" w:cs="Times New Roman"/>
          <w:sz w:val="24"/>
          <w:szCs w:val="24"/>
        </w:rPr>
        <w:t>Mei</w:t>
      </w:r>
      <w:r w:rsidR="008D03D9">
        <w:rPr>
          <w:rFonts w:ascii="Times New Roman" w:hAnsi="Times New Roman" w:cs="Times New Roman"/>
          <w:sz w:val="24"/>
          <w:szCs w:val="24"/>
        </w:rPr>
        <w:t>.</w:t>
      </w:r>
    </w:p>
    <w:p w:rsidR="003B4216" w:rsidRPr="001C3E08" w:rsidRDefault="003B4216" w:rsidP="00A7164A">
      <w:pPr>
        <w:pStyle w:val="ListParagraph"/>
        <w:spacing w:after="0" w:line="480" w:lineRule="auto"/>
        <w:ind w:left="900" w:firstLine="360"/>
        <w:jc w:val="both"/>
        <w:rPr>
          <w:rFonts w:ascii="Times New Roman" w:hAnsi="Times New Roman" w:cs="Times New Roman"/>
          <w:sz w:val="24"/>
          <w:szCs w:val="24"/>
        </w:rPr>
      </w:pPr>
    </w:p>
    <w:p w:rsidR="003B4216" w:rsidRDefault="003B4216" w:rsidP="00A7164A">
      <w:pPr>
        <w:pStyle w:val="ListParagraph"/>
        <w:spacing w:after="0" w:line="480" w:lineRule="auto"/>
        <w:ind w:left="900" w:firstLine="360"/>
        <w:jc w:val="both"/>
        <w:rPr>
          <w:rFonts w:ascii="Times New Roman" w:hAnsi="Times New Roman" w:cs="Times New Roman"/>
          <w:sz w:val="24"/>
          <w:szCs w:val="24"/>
        </w:rPr>
      </w:pPr>
    </w:p>
    <w:p w:rsidR="003B4216" w:rsidRPr="001C3E08" w:rsidRDefault="003B4216" w:rsidP="00A7164A">
      <w:pPr>
        <w:pStyle w:val="ListParagraph"/>
        <w:spacing w:after="0" w:line="480" w:lineRule="auto"/>
        <w:ind w:left="900" w:firstLine="360"/>
        <w:jc w:val="both"/>
        <w:rPr>
          <w:rFonts w:ascii="Times New Roman" w:hAnsi="Times New Roman" w:cs="Times New Roman"/>
          <w:b/>
          <w:sz w:val="24"/>
          <w:szCs w:val="24"/>
        </w:rPr>
      </w:pPr>
    </w:p>
    <w:p w:rsidR="00EB0379" w:rsidRDefault="00EB0379" w:rsidP="00A7164A">
      <w:pPr>
        <w:pStyle w:val="ListParagraph"/>
        <w:widowControl w:val="0"/>
        <w:autoSpaceDE w:val="0"/>
        <w:autoSpaceDN w:val="0"/>
        <w:adjustRightInd w:val="0"/>
        <w:spacing w:line="480" w:lineRule="auto"/>
        <w:jc w:val="both"/>
        <w:rPr>
          <w:rFonts w:ascii="Times New Roman" w:hAnsi="Times New Roman" w:cs="Times New Roman"/>
          <w:b/>
          <w:bCs/>
          <w:sz w:val="24"/>
          <w:szCs w:val="24"/>
        </w:rPr>
      </w:pPr>
    </w:p>
    <w:p w:rsidR="002B4024" w:rsidRDefault="002B4024" w:rsidP="00A7164A">
      <w:pPr>
        <w:pStyle w:val="ListParagraph"/>
        <w:widowControl w:val="0"/>
        <w:autoSpaceDE w:val="0"/>
        <w:autoSpaceDN w:val="0"/>
        <w:adjustRightInd w:val="0"/>
        <w:spacing w:line="480" w:lineRule="auto"/>
        <w:jc w:val="both"/>
        <w:rPr>
          <w:rFonts w:ascii="Times New Roman" w:hAnsi="Times New Roman" w:cs="Times New Roman"/>
          <w:b/>
          <w:bCs/>
          <w:sz w:val="24"/>
          <w:szCs w:val="24"/>
        </w:rPr>
      </w:pPr>
    </w:p>
    <w:p w:rsidR="002B4024" w:rsidRDefault="002B4024" w:rsidP="00A7164A">
      <w:pPr>
        <w:pStyle w:val="ListParagraph"/>
        <w:widowControl w:val="0"/>
        <w:autoSpaceDE w:val="0"/>
        <w:autoSpaceDN w:val="0"/>
        <w:adjustRightInd w:val="0"/>
        <w:spacing w:line="480" w:lineRule="auto"/>
        <w:jc w:val="both"/>
        <w:rPr>
          <w:rFonts w:ascii="Times New Roman" w:hAnsi="Times New Roman" w:cs="Times New Roman"/>
          <w:b/>
          <w:bCs/>
          <w:sz w:val="24"/>
          <w:szCs w:val="24"/>
        </w:rPr>
      </w:pPr>
    </w:p>
    <w:p w:rsidR="002B4024" w:rsidRDefault="002B4024" w:rsidP="00A7164A">
      <w:pPr>
        <w:pStyle w:val="ListParagraph"/>
        <w:widowControl w:val="0"/>
        <w:autoSpaceDE w:val="0"/>
        <w:autoSpaceDN w:val="0"/>
        <w:adjustRightInd w:val="0"/>
        <w:spacing w:line="480" w:lineRule="auto"/>
        <w:jc w:val="both"/>
        <w:rPr>
          <w:rFonts w:ascii="Times New Roman" w:hAnsi="Times New Roman" w:cs="Times New Roman"/>
          <w:b/>
          <w:bCs/>
          <w:sz w:val="24"/>
          <w:szCs w:val="24"/>
        </w:rPr>
      </w:pPr>
    </w:p>
    <w:p w:rsidR="002B4024" w:rsidRDefault="002B4024" w:rsidP="00A7164A">
      <w:pPr>
        <w:pStyle w:val="ListParagraph"/>
        <w:widowControl w:val="0"/>
        <w:autoSpaceDE w:val="0"/>
        <w:autoSpaceDN w:val="0"/>
        <w:adjustRightInd w:val="0"/>
        <w:spacing w:line="480" w:lineRule="auto"/>
        <w:jc w:val="both"/>
        <w:rPr>
          <w:rFonts w:ascii="Times New Roman" w:hAnsi="Times New Roman" w:cs="Times New Roman"/>
          <w:b/>
          <w:bCs/>
          <w:sz w:val="24"/>
          <w:szCs w:val="24"/>
        </w:rPr>
      </w:pPr>
    </w:p>
    <w:p w:rsidR="002B4024" w:rsidRDefault="002B4024" w:rsidP="00A7164A">
      <w:pPr>
        <w:pStyle w:val="ListParagraph"/>
        <w:widowControl w:val="0"/>
        <w:autoSpaceDE w:val="0"/>
        <w:autoSpaceDN w:val="0"/>
        <w:adjustRightInd w:val="0"/>
        <w:spacing w:line="480" w:lineRule="auto"/>
        <w:jc w:val="both"/>
        <w:rPr>
          <w:rFonts w:ascii="Times New Roman" w:hAnsi="Times New Roman" w:cs="Times New Roman"/>
          <w:b/>
          <w:bCs/>
          <w:sz w:val="24"/>
          <w:szCs w:val="24"/>
        </w:rPr>
      </w:pPr>
    </w:p>
    <w:p w:rsidR="002B4024" w:rsidRPr="001C3E08" w:rsidRDefault="002B4024" w:rsidP="00A7164A">
      <w:pPr>
        <w:pStyle w:val="ListParagraph"/>
        <w:widowControl w:val="0"/>
        <w:autoSpaceDE w:val="0"/>
        <w:autoSpaceDN w:val="0"/>
        <w:adjustRightInd w:val="0"/>
        <w:spacing w:line="480" w:lineRule="auto"/>
        <w:jc w:val="both"/>
        <w:rPr>
          <w:rFonts w:ascii="Times New Roman" w:hAnsi="Times New Roman" w:cs="Times New Roman"/>
          <w:b/>
          <w:bCs/>
          <w:sz w:val="24"/>
          <w:szCs w:val="24"/>
        </w:rPr>
      </w:pPr>
    </w:p>
    <w:sectPr w:rsidR="002B4024" w:rsidRPr="001C3E08" w:rsidSect="00BA53EF">
      <w:headerReference w:type="default" r:id="rId8"/>
      <w:footerReference w:type="first" r:id="rId9"/>
      <w:pgSz w:w="11907" w:h="16839" w:code="9"/>
      <w:pgMar w:top="2275" w:right="1701" w:bottom="1701" w:left="2275" w:header="1701"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CF5" w:rsidRDefault="00F25CF5" w:rsidP="00E32D2B">
      <w:pPr>
        <w:spacing w:after="0" w:line="240" w:lineRule="auto"/>
      </w:pPr>
      <w:r>
        <w:separator/>
      </w:r>
    </w:p>
  </w:endnote>
  <w:endnote w:type="continuationSeparator" w:id="1">
    <w:p w:rsidR="00F25CF5" w:rsidRDefault="00F25CF5" w:rsidP="00E32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26" w:rsidRPr="00082ED3" w:rsidRDefault="00FC2126" w:rsidP="00E32D2B">
    <w:pPr>
      <w:pStyle w:val="Footer"/>
      <w:jc w:val="center"/>
      <w:rPr>
        <w:rFonts w:ascii="Times New Roman" w:hAnsi="Times New Roman" w:cs="Times New Roman"/>
        <w:sz w:val="24"/>
        <w:szCs w:val="24"/>
      </w:rPr>
    </w:pPr>
    <w:r w:rsidRPr="00082ED3">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CF5" w:rsidRDefault="00F25CF5" w:rsidP="00E32D2B">
      <w:pPr>
        <w:spacing w:after="0" w:line="240" w:lineRule="auto"/>
      </w:pPr>
      <w:r>
        <w:separator/>
      </w:r>
    </w:p>
  </w:footnote>
  <w:footnote w:type="continuationSeparator" w:id="1">
    <w:p w:rsidR="00F25CF5" w:rsidRDefault="00F25CF5" w:rsidP="00E32D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661001"/>
      <w:docPartObj>
        <w:docPartGallery w:val="Page Numbers (Top of Page)"/>
        <w:docPartUnique/>
      </w:docPartObj>
    </w:sdtPr>
    <w:sdtContent>
      <w:p w:rsidR="00FC2126" w:rsidRPr="000E3412" w:rsidRDefault="0055284C">
        <w:pPr>
          <w:pStyle w:val="Header"/>
          <w:jc w:val="right"/>
          <w:rPr>
            <w:rFonts w:ascii="Times New Roman" w:hAnsi="Times New Roman" w:cs="Times New Roman"/>
            <w:sz w:val="24"/>
            <w:szCs w:val="24"/>
          </w:rPr>
        </w:pPr>
        <w:r w:rsidRPr="000E3412">
          <w:rPr>
            <w:rFonts w:ascii="Times New Roman" w:hAnsi="Times New Roman" w:cs="Times New Roman"/>
            <w:sz w:val="24"/>
            <w:szCs w:val="24"/>
          </w:rPr>
          <w:fldChar w:fldCharType="begin"/>
        </w:r>
        <w:r w:rsidR="00FC2126" w:rsidRPr="000E3412">
          <w:rPr>
            <w:rFonts w:ascii="Times New Roman" w:hAnsi="Times New Roman" w:cs="Times New Roman"/>
            <w:sz w:val="24"/>
            <w:szCs w:val="24"/>
          </w:rPr>
          <w:instrText xml:space="preserve"> PAGE   \* MERGEFORMAT </w:instrText>
        </w:r>
        <w:r w:rsidRPr="000E3412">
          <w:rPr>
            <w:rFonts w:ascii="Times New Roman" w:hAnsi="Times New Roman" w:cs="Times New Roman"/>
            <w:sz w:val="24"/>
            <w:szCs w:val="24"/>
          </w:rPr>
          <w:fldChar w:fldCharType="separate"/>
        </w:r>
        <w:r w:rsidR="00E83C7E">
          <w:rPr>
            <w:rFonts w:ascii="Times New Roman" w:hAnsi="Times New Roman" w:cs="Times New Roman"/>
            <w:noProof/>
            <w:sz w:val="24"/>
            <w:szCs w:val="24"/>
          </w:rPr>
          <w:t>12</w:t>
        </w:r>
        <w:r w:rsidRPr="000E3412">
          <w:rPr>
            <w:rFonts w:ascii="Times New Roman" w:hAnsi="Times New Roman" w:cs="Times New Roman"/>
            <w:sz w:val="24"/>
            <w:szCs w:val="24"/>
          </w:rPr>
          <w:fldChar w:fldCharType="end"/>
        </w:r>
      </w:p>
    </w:sdtContent>
  </w:sdt>
  <w:p w:rsidR="001664C7" w:rsidRPr="000E3412" w:rsidRDefault="001664C7">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464"/>
    <w:multiLevelType w:val="hybridMultilevel"/>
    <w:tmpl w:val="DE74A346"/>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49776A"/>
    <w:multiLevelType w:val="hybridMultilevel"/>
    <w:tmpl w:val="9706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1061E"/>
    <w:multiLevelType w:val="hybridMultilevel"/>
    <w:tmpl w:val="DD1C0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E4293"/>
    <w:multiLevelType w:val="hybridMultilevel"/>
    <w:tmpl w:val="92568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628DF"/>
    <w:multiLevelType w:val="hybridMultilevel"/>
    <w:tmpl w:val="48F44DF0"/>
    <w:lvl w:ilvl="0" w:tplc="2F288C9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97379EE"/>
    <w:multiLevelType w:val="hybridMultilevel"/>
    <w:tmpl w:val="5D2E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E7A8E"/>
    <w:multiLevelType w:val="hybridMultilevel"/>
    <w:tmpl w:val="AFE68580"/>
    <w:lvl w:ilvl="0" w:tplc="0AC448AA">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7371706"/>
    <w:multiLevelType w:val="hybridMultilevel"/>
    <w:tmpl w:val="FCA6F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363D6"/>
    <w:multiLevelType w:val="hybridMultilevel"/>
    <w:tmpl w:val="32CC36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62F9F"/>
    <w:multiLevelType w:val="hybridMultilevel"/>
    <w:tmpl w:val="D1D09FE2"/>
    <w:lvl w:ilvl="0" w:tplc="8250D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511BC3"/>
    <w:multiLevelType w:val="hybridMultilevel"/>
    <w:tmpl w:val="C18826C8"/>
    <w:lvl w:ilvl="0" w:tplc="523065E6">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7B318D"/>
    <w:multiLevelType w:val="hybridMultilevel"/>
    <w:tmpl w:val="C9D209FC"/>
    <w:lvl w:ilvl="0" w:tplc="FF60C8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59403DF"/>
    <w:multiLevelType w:val="hybridMultilevel"/>
    <w:tmpl w:val="1B421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023FC"/>
    <w:multiLevelType w:val="hybridMultilevel"/>
    <w:tmpl w:val="57B8B6D8"/>
    <w:lvl w:ilvl="0" w:tplc="9FA85D5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1EC1AA2"/>
    <w:multiLevelType w:val="multilevel"/>
    <w:tmpl w:val="C8644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2E67C23"/>
    <w:multiLevelType w:val="hybridMultilevel"/>
    <w:tmpl w:val="65C47008"/>
    <w:lvl w:ilvl="0" w:tplc="3A88F43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73020EB"/>
    <w:multiLevelType w:val="multilevel"/>
    <w:tmpl w:val="38CA17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88536E2"/>
    <w:multiLevelType w:val="hybridMultilevel"/>
    <w:tmpl w:val="31C6CAB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E136ED"/>
    <w:multiLevelType w:val="hybridMultilevel"/>
    <w:tmpl w:val="05F27980"/>
    <w:lvl w:ilvl="0" w:tplc="11EC09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7544FAA"/>
    <w:multiLevelType w:val="hybridMultilevel"/>
    <w:tmpl w:val="DEF01660"/>
    <w:lvl w:ilvl="0" w:tplc="B1408F62">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696E6730"/>
    <w:multiLevelType w:val="hybridMultilevel"/>
    <w:tmpl w:val="EFD8F0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AA33BE8"/>
    <w:multiLevelType w:val="hybridMultilevel"/>
    <w:tmpl w:val="D4844E46"/>
    <w:lvl w:ilvl="0" w:tplc="411E75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C774E32"/>
    <w:multiLevelType w:val="hybridMultilevel"/>
    <w:tmpl w:val="5A70EA94"/>
    <w:lvl w:ilvl="0" w:tplc="D4184B54">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A91BBF"/>
    <w:multiLevelType w:val="hybridMultilevel"/>
    <w:tmpl w:val="0E96F624"/>
    <w:lvl w:ilvl="0" w:tplc="AF7250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717E5A"/>
    <w:multiLevelType w:val="hybridMultilevel"/>
    <w:tmpl w:val="0F6E6CE4"/>
    <w:lvl w:ilvl="0" w:tplc="BA2A76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32E0E53"/>
    <w:multiLevelType w:val="hybridMultilevel"/>
    <w:tmpl w:val="51383F6E"/>
    <w:lvl w:ilvl="0" w:tplc="B066B376">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10"/>
  </w:num>
  <w:num w:numId="3">
    <w:abstractNumId w:val="7"/>
  </w:num>
  <w:num w:numId="4">
    <w:abstractNumId w:val="25"/>
  </w:num>
  <w:num w:numId="5">
    <w:abstractNumId w:val="22"/>
  </w:num>
  <w:num w:numId="6">
    <w:abstractNumId w:val="20"/>
  </w:num>
  <w:num w:numId="7">
    <w:abstractNumId w:val="14"/>
  </w:num>
  <w:num w:numId="8">
    <w:abstractNumId w:val="16"/>
  </w:num>
  <w:num w:numId="9">
    <w:abstractNumId w:val="9"/>
  </w:num>
  <w:num w:numId="10">
    <w:abstractNumId w:val="21"/>
  </w:num>
  <w:num w:numId="11">
    <w:abstractNumId w:val="15"/>
  </w:num>
  <w:num w:numId="12">
    <w:abstractNumId w:val="0"/>
  </w:num>
  <w:num w:numId="13">
    <w:abstractNumId w:val="18"/>
  </w:num>
  <w:num w:numId="14">
    <w:abstractNumId w:val="4"/>
  </w:num>
  <w:num w:numId="15">
    <w:abstractNumId w:val="24"/>
  </w:num>
  <w:num w:numId="16">
    <w:abstractNumId w:val="6"/>
  </w:num>
  <w:num w:numId="17">
    <w:abstractNumId w:val="11"/>
  </w:num>
  <w:num w:numId="18">
    <w:abstractNumId w:val="23"/>
  </w:num>
  <w:num w:numId="19">
    <w:abstractNumId w:val="13"/>
  </w:num>
  <w:num w:numId="20">
    <w:abstractNumId w:val="8"/>
  </w:num>
  <w:num w:numId="21">
    <w:abstractNumId w:val="3"/>
  </w:num>
  <w:num w:numId="22">
    <w:abstractNumId w:val="5"/>
  </w:num>
  <w:num w:numId="23">
    <w:abstractNumId w:val="1"/>
  </w:num>
  <w:num w:numId="24">
    <w:abstractNumId w:val="12"/>
  </w:num>
  <w:num w:numId="25">
    <w:abstractNumId w:val="2"/>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85E97"/>
    <w:rsid w:val="00000627"/>
    <w:rsid w:val="00001D7E"/>
    <w:rsid w:val="00003232"/>
    <w:rsid w:val="000130CE"/>
    <w:rsid w:val="00013A79"/>
    <w:rsid w:val="00017E5E"/>
    <w:rsid w:val="0002138A"/>
    <w:rsid w:val="000324DF"/>
    <w:rsid w:val="00032E2D"/>
    <w:rsid w:val="00053F2E"/>
    <w:rsid w:val="00057108"/>
    <w:rsid w:val="000725E9"/>
    <w:rsid w:val="0008045A"/>
    <w:rsid w:val="00082ED3"/>
    <w:rsid w:val="0008344E"/>
    <w:rsid w:val="000B68AA"/>
    <w:rsid w:val="000B7921"/>
    <w:rsid w:val="000D5A96"/>
    <w:rsid w:val="000E3412"/>
    <w:rsid w:val="000E5558"/>
    <w:rsid w:val="00110999"/>
    <w:rsid w:val="00110CDF"/>
    <w:rsid w:val="001234DF"/>
    <w:rsid w:val="001274DC"/>
    <w:rsid w:val="001315C0"/>
    <w:rsid w:val="001327A4"/>
    <w:rsid w:val="00140403"/>
    <w:rsid w:val="001430C9"/>
    <w:rsid w:val="00143792"/>
    <w:rsid w:val="00155D49"/>
    <w:rsid w:val="001564D4"/>
    <w:rsid w:val="0015763D"/>
    <w:rsid w:val="00157E15"/>
    <w:rsid w:val="001664C7"/>
    <w:rsid w:val="00180330"/>
    <w:rsid w:val="00181421"/>
    <w:rsid w:val="00181A73"/>
    <w:rsid w:val="00181B1B"/>
    <w:rsid w:val="001B4A29"/>
    <w:rsid w:val="001B6FE0"/>
    <w:rsid w:val="001B74E1"/>
    <w:rsid w:val="001C3E08"/>
    <w:rsid w:val="001F09CD"/>
    <w:rsid w:val="001F1969"/>
    <w:rsid w:val="001F29DE"/>
    <w:rsid w:val="001F414B"/>
    <w:rsid w:val="00201E8D"/>
    <w:rsid w:val="00212478"/>
    <w:rsid w:val="00215200"/>
    <w:rsid w:val="002339FA"/>
    <w:rsid w:val="00243775"/>
    <w:rsid w:val="00274FD9"/>
    <w:rsid w:val="00281697"/>
    <w:rsid w:val="00290A16"/>
    <w:rsid w:val="00290B60"/>
    <w:rsid w:val="0029718F"/>
    <w:rsid w:val="0029725C"/>
    <w:rsid w:val="0029793E"/>
    <w:rsid w:val="002A7671"/>
    <w:rsid w:val="002B0FF2"/>
    <w:rsid w:val="002B4024"/>
    <w:rsid w:val="002B5062"/>
    <w:rsid w:val="002D1EFF"/>
    <w:rsid w:val="002D6D9D"/>
    <w:rsid w:val="00300159"/>
    <w:rsid w:val="003036F6"/>
    <w:rsid w:val="00304C13"/>
    <w:rsid w:val="0032061A"/>
    <w:rsid w:val="0032346E"/>
    <w:rsid w:val="0034243D"/>
    <w:rsid w:val="00345772"/>
    <w:rsid w:val="00351179"/>
    <w:rsid w:val="0035297F"/>
    <w:rsid w:val="00370494"/>
    <w:rsid w:val="00390443"/>
    <w:rsid w:val="0039760A"/>
    <w:rsid w:val="003A255A"/>
    <w:rsid w:val="003B4216"/>
    <w:rsid w:val="003C1F67"/>
    <w:rsid w:val="003C3E6E"/>
    <w:rsid w:val="003E2145"/>
    <w:rsid w:val="003E762E"/>
    <w:rsid w:val="003E7A08"/>
    <w:rsid w:val="003F09AB"/>
    <w:rsid w:val="003F7982"/>
    <w:rsid w:val="004038C6"/>
    <w:rsid w:val="004048F0"/>
    <w:rsid w:val="00412D01"/>
    <w:rsid w:val="00415153"/>
    <w:rsid w:val="00415551"/>
    <w:rsid w:val="00423073"/>
    <w:rsid w:val="00424663"/>
    <w:rsid w:val="00431633"/>
    <w:rsid w:val="00444B16"/>
    <w:rsid w:val="00453F02"/>
    <w:rsid w:val="00464D22"/>
    <w:rsid w:val="004804CE"/>
    <w:rsid w:val="00487C0B"/>
    <w:rsid w:val="0049185B"/>
    <w:rsid w:val="004B0767"/>
    <w:rsid w:val="004C258B"/>
    <w:rsid w:val="004C28B5"/>
    <w:rsid w:val="004D45DA"/>
    <w:rsid w:val="004D509A"/>
    <w:rsid w:val="004E21F5"/>
    <w:rsid w:val="004F1B79"/>
    <w:rsid w:val="004F2151"/>
    <w:rsid w:val="004F4189"/>
    <w:rsid w:val="00500C27"/>
    <w:rsid w:val="00505250"/>
    <w:rsid w:val="00513805"/>
    <w:rsid w:val="00520EB4"/>
    <w:rsid w:val="0055284C"/>
    <w:rsid w:val="005544DA"/>
    <w:rsid w:val="00570B2A"/>
    <w:rsid w:val="0057672E"/>
    <w:rsid w:val="005940C7"/>
    <w:rsid w:val="005D03EE"/>
    <w:rsid w:val="005D2C3C"/>
    <w:rsid w:val="005D6C66"/>
    <w:rsid w:val="005E50BB"/>
    <w:rsid w:val="005F1E2B"/>
    <w:rsid w:val="005F20BC"/>
    <w:rsid w:val="005F5DE2"/>
    <w:rsid w:val="0061137F"/>
    <w:rsid w:val="006119DB"/>
    <w:rsid w:val="006131FA"/>
    <w:rsid w:val="006151CD"/>
    <w:rsid w:val="0064187A"/>
    <w:rsid w:val="00645A90"/>
    <w:rsid w:val="0064787B"/>
    <w:rsid w:val="00651AC2"/>
    <w:rsid w:val="00652284"/>
    <w:rsid w:val="00652D35"/>
    <w:rsid w:val="00653882"/>
    <w:rsid w:val="00655D18"/>
    <w:rsid w:val="00655D48"/>
    <w:rsid w:val="00655FF0"/>
    <w:rsid w:val="006658BE"/>
    <w:rsid w:val="00677002"/>
    <w:rsid w:val="00685E97"/>
    <w:rsid w:val="00687997"/>
    <w:rsid w:val="006917E3"/>
    <w:rsid w:val="0069632F"/>
    <w:rsid w:val="006C2E4A"/>
    <w:rsid w:val="006C4FEF"/>
    <w:rsid w:val="006C6515"/>
    <w:rsid w:val="006D0030"/>
    <w:rsid w:val="006D6699"/>
    <w:rsid w:val="006D6966"/>
    <w:rsid w:val="006D7713"/>
    <w:rsid w:val="006D7840"/>
    <w:rsid w:val="006E24AE"/>
    <w:rsid w:val="006F04C0"/>
    <w:rsid w:val="006F04DB"/>
    <w:rsid w:val="006F0C05"/>
    <w:rsid w:val="00722945"/>
    <w:rsid w:val="007318AE"/>
    <w:rsid w:val="007434DF"/>
    <w:rsid w:val="00786899"/>
    <w:rsid w:val="00790905"/>
    <w:rsid w:val="00791E80"/>
    <w:rsid w:val="0079523F"/>
    <w:rsid w:val="007A2A50"/>
    <w:rsid w:val="007B0894"/>
    <w:rsid w:val="007B4BF8"/>
    <w:rsid w:val="007B56FE"/>
    <w:rsid w:val="007C15A8"/>
    <w:rsid w:val="007C2548"/>
    <w:rsid w:val="007C26D6"/>
    <w:rsid w:val="007F75CB"/>
    <w:rsid w:val="00805824"/>
    <w:rsid w:val="0080744B"/>
    <w:rsid w:val="00826B39"/>
    <w:rsid w:val="00827E11"/>
    <w:rsid w:val="0083248D"/>
    <w:rsid w:val="00832E3C"/>
    <w:rsid w:val="00833190"/>
    <w:rsid w:val="00855B3A"/>
    <w:rsid w:val="00855ECF"/>
    <w:rsid w:val="00856B18"/>
    <w:rsid w:val="00860184"/>
    <w:rsid w:val="00867622"/>
    <w:rsid w:val="00872E9E"/>
    <w:rsid w:val="00873FDD"/>
    <w:rsid w:val="00875B13"/>
    <w:rsid w:val="008C654A"/>
    <w:rsid w:val="008D03D9"/>
    <w:rsid w:val="008E1801"/>
    <w:rsid w:val="008F51CD"/>
    <w:rsid w:val="00907071"/>
    <w:rsid w:val="0090708F"/>
    <w:rsid w:val="00910DD5"/>
    <w:rsid w:val="009160C1"/>
    <w:rsid w:val="00936CC8"/>
    <w:rsid w:val="0094704F"/>
    <w:rsid w:val="00952812"/>
    <w:rsid w:val="00970987"/>
    <w:rsid w:val="00977B7F"/>
    <w:rsid w:val="00981274"/>
    <w:rsid w:val="00982475"/>
    <w:rsid w:val="009859FB"/>
    <w:rsid w:val="00986105"/>
    <w:rsid w:val="009861D4"/>
    <w:rsid w:val="009865ED"/>
    <w:rsid w:val="00991B8E"/>
    <w:rsid w:val="009966CD"/>
    <w:rsid w:val="009A5F10"/>
    <w:rsid w:val="009B2CDC"/>
    <w:rsid w:val="009B55FE"/>
    <w:rsid w:val="009B65DF"/>
    <w:rsid w:val="009C0FBF"/>
    <w:rsid w:val="009C749D"/>
    <w:rsid w:val="009D1C13"/>
    <w:rsid w:val="009E0B49"/>
    <w:rsid w:val="009E2D53"/>
    <w:rsid w:val="009E3F6C"/>
    <w:rsid w:val="009E4BA7"/>
    <w:rsid w:val="009E7329"/>
    <w:rsid w:val="00A15CD9"/>
    <w:rsid w:val="00A22C74"/>
    <w:rsid w:val="00A23C1B"/>
    <w:rsid w:val="00A616EC"/>
    <w:rsid w:val="00A70999"/>
    <w:rsid w:val="00A70E07"/>
    <w:rsid w:val="00A7164A"/>
    <w:rsid w:val="00A7204F"/>
    <w:rsid w:val="00A867DD"/>
    <w:rsid w:val="00A97951"/>
    <w:rsid w:val="00AA5D3F"/>
    <w:rsid w:val="00AC1DF2"/>
    <w:rsid w:val="00AC325D"/>
    <w:rsid w:val="00AC3EF3"/>
    <w:rsid w:val="00AC7BF1"/>
    <w:rsid w:val="00AD2077"/>
    <w:rsid w:val="00AE43A9"/>
    <w:rsid w:val="00AF04C3"/>
    <w:rsid w:val="00B05CBF"/>
    <w:rsid w:val="00B07D42"/>
    <w:rsid w:val="00B12604"/>
    <w:rsid w:val="00B168DE"/>
    <w:rsid w:val="00B17015"/>
    <w:rsid w:val="00B322F9"/>
    <w:rsid w:val="00B35429"/>
    <w:rsid w:val="00B36715"/>
    <w:rsid w:val="00B45A5E"/>
    <w:rsid w:val="00B53131"/>
    <w:rsid w:val="00B60A79"/>
    <w:rsid w:val="00B75A28"/>
    <w:rsid w:val="00B80DAB"/>
    <w:rsid w:val="00B83E7A"/>
    <w:rsid w:val="00B90719"/>
    <w:rsid w:val="00BA53EF"/>
    <w:rsid w:val="00BB0636"/>
    <w:rsid w:val="00BB5837"/>
    <w:rsid w:val="00BC13F7"/>
    <w:rsid w:val="00BD2B95"/>
    <w:rsid w:val="00BD63EB"/>
    <w:rsid w:val="00BE7CCE"/>
    <w:rsid w:val="00BF2DE9"/>
    <w:rsid w:val="00BF49B7"/>
    <w:rsid w:val="00C11BC2"/>
    <w:rsid w:val="00C30E55"/>
    <w:rsid w:val="00C32A92"/>
    <w:rsid w:val="00C61F86"/>
    <w:rsid w:val="00C620A0"/>
    <w:rsid w:val="00C801F7"/>
    <w:rsid w:val="00CC1E61"/>
    <w:rsid w:val="00CC563F"/>
    <w:rsid w:val="00CC67AB"/>
    <w:rsid w:val="00CD0863"/>
    <w:rsid w:val="00CE4FCD"/>
    <w:rsid w:val="00CF0CDD"/>
    <w:rsid w:val="00CF440D"/>
    <w:rsid w:val="00CF5637"/>
    <w:rsid w:val="00CF6B6B"/>
    <w:rsid w:val="00D0069C"/>
    <w:rsid w:val="00D011DB"/>
    <w:rsid w:val="00D1115C"/>
    <w:rsid w:val="00D15836"/>
    <w:rsid w:val="00D42D26"/>
    <w:rsid w:val="00D464A7"/>
    <w:rsid w:val="00D56C96"/>
    <w:rsid w:val="00D64518"/>
    <w:rsid w:val="00D657D9"/>
    <w:rsid w:val="00D70882"/>
    <w:rsid w:val="00D74EA6"/>
    <w:rsid w:val="00D8784B"/>
    <w:rsid w:val="00DB1C8B"/>
    <w:rsid w:val="00DC39F4"/>
    <w:rsid w:val="00DC4EB8"/>
    <w:rsid w:val="00DD1FFF"/>
    <w:rsid w:val="00DD77AC"/>
    <w:rsid w:val="00DE7D62"/>
    <w:rsid w:val="00E01BBA"/>
    <w:rsid w:val="00E0322D"/>
    <w:rsid w:val="00E143FF"/>
    <w:rsid w:val="00E14CCF"/>
    <w:rsid w:val="00E32D2B"/>
    <w:rsid w:val="00E400CF"/>
    <w:rsid w:val="00E40A52"/>
    <w:rsid w:val="00E41BCD"/>
    <w:rsid w:val="00E44956"/>
    <w:rsid w:val="00E64F8D"/>
    <w:rsid w:val="00E6545B"/>
    <w:rsid w:val="00E67B7E"/>
    <w:rsid w:val="00E752AB"/>
    <w:rsid w:val="00E77955"/>
    <w:rsid w:val="00E80294"/>
    <w:rsid w:val="00E81327"/>
    <w:rsid w:val="00E83C7E"/>
    <w:rsid w:val="00E90049"/>
    <w:rsid w:val="00E96819"/>
    <w:rsid w:val="00EA4ACF"/>
    <w:rsid w:val="00EA6199"/>
    <w:rsid w:val="00EB0379"/>
    <w:rsid w:val="00EB185A"/>
    <w:rsid w:val="00EB59B5"/>
    <w:rsid w:val="00ED322B"/>
    <w:rsid w:val="00EE2A41"/>
    <w:rsid w:val="00EF4021"/>
    <w:rsid w:val="00EF437A"/>
    <w:rsid w:val="00F02E47"/>
    <w:rsid w:val="00F06082"/>
    <w:rsid w:val="00F17CEF"/>
    <w:rsid w:val="00F232DF"/>
    <w:rsid w:val="00F24624"/>
    <w:rsid w:val="00F25CF5"/>
    <w:rsid w:val="00F30769"/>
    <w:rsid w:val="00F318AE"/>
    <w:rsid w:val="00F36BEB"/>
    <w:rsid w:val="00F50B27"/>
    <w:rsid w:val="00F5773F"/>
    <w:rsid w:val="00F61CEF"/>
    <w:rsid w:val="00F8278D"/>
    <w:rsid w:val="00F85329"/>
    <w:rsid w:val="00F86E81"/>
    <w:rsid w:val="00F9076D"/>
    <w:rsid w:val="00F96F65"/>
    <w:rsid w:val="00FC2126"/>
    <w:rsid w:val="00FD09AE"/>
    <w:rsid w:val="00FD3974"/>
    <w:rsid w:val="00FD7EB2"/>
    <w:rsid w:val="00FE1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6" type="connector" idref="#_x0000_s1037"/>
        <o:r id="V:Rule7" type="connector" idref="#_x0000_s1031"/>
        <o:r id="V:Rule8" type="connector" idref="#_x0000_s1045"/>
        <o:r id="V:Rule9" type="connector" idref="#_x0000_s1042"/>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9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2B"/>
    <w:rPr>
      <w:rFonts w:eastAsiaTheme="minorEastAsia"/>
    </w:rPr>
  </w:style>
  <w:style w:type="paragraph" w:styleId="Footer">
    <w:name w:val="footer"/>
    <w:basedOn w:val="Normal"/>
    <w:link w:val="FooterChar"/>
    <w:uiPriority w:val="99"/>
    <w:unhideWhenUsed/>
    <w:rsid w:val="00E32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2B"/>
    <w:rPr>
      <w:rFonts w:eastAsiaTheme="minorEastAsia"/>
    </w:rPr>
  </w:style>
  <w:style w:type="paragraph" w:styleId="ListParagraph">
    <w:name w:val="List Paragraph"/>
    <w:basedOn w:val="Normal"/>
    <w:link w:val="ListParagraphChar"/>
    <w:uiPriority w:val="99"/>
    <w:qFormat/>
    <w:rsid w:val="007B0894"/>
    <w:pPr>
      <w:ind w:left="720"/>
      <w:contextualSpacing/>
    </w:pPr>
  </w:style>
  <w:style w:type="paragraph" w:styleId="NoSpacing">
    <w:name w:val="No Spacing"/>
    <w:link w:val="NoSpacingChar"/>
    <w:uiPriority w:val="1"/>
    <w:qFormat/>
    <w:rsid w:val="002B0FF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B0FF2"/>
    <w:rPr>
      <w:rFonts w:eastAsiaTheme="minorEastAsia"/>
      <w:lang w:eastAsia="ja-JP"/>
    </w:rPr>
  </w:style>
  <w:style w:type="paragraph" w:styleId="BalloonText">
    <w:name w:val="Balloon Text"/>
    <w:basedOn w:val="Normal"/>
    <w:link w:val="BalloonTextChar"/>
    <w:uiPriority w:val="99"/>
    <w:semiHidden/>
    <w:unhideWhenUsed/>
    <w:rsid w:val="00E80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294"/>
    <w:rPr>
      <w:rFonts w:ascii="Tahoma" w:eastAsiaTheme="minorEastAsia" w:hAnsi="Tahoma" w:cs="Tahoma"/>
      <w:sz w:val="16"/>
      <w:szCs w:val="16"/>
    </w:rPr>
  </w:style>
  <w:style w:type="table" w:styleId="TableGrid">
    <w:name w:val="Table Grid"/>
    <w:basedOn w:val="TableNormal"/>
    <w:uiPriority w:val="59"/>
    <w:rsid w:val="00464D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77002"/>
    <w:rPr>
      <w:rFonts w:eastAsiaTheme="minorEastAsia"/>
    </w:rPr>
  </w:style>
</w:styles>
</file>

<file path=word/webSettings.xml><?xml version="1.0" encoding="utf-8"?>
<w:webSettings xmlns:r="http://schemas.openxmlformats.org/officeDocument/2006/relationships" xmlns:w="http://schemas.openxmlformats.org/wordprocessingml/2006/main">
  <w:divs>
    <w:div w:id="19211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8F775D-7664-494F-9F15-24D127F6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14</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Wita Studio</dc:creator>
  <cp:keywords/>
  <dc:description/>
  <cp:lastModifiedBy>Wita Studio</cp:lastModifiedBy>
  <cp:revision>111</cp:revision>
  <cp:lastPrinted>2017-04-03T06:44:00Z</cp:lastPrinted>
  <dcterms:created xsi:type="dcterms:W3CDTF">2017-02-08T06:47:00Z</dcterms:created>
  <dcterms:modified xsi:type="dcterms:W3CDTF">2017-04-03T06:47:00Z</dcterms:modified>
</cp:coreProperties>
</file>