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6" w:rsidRDefault="009E1D66" w:rsidP="009E1D6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94BF9" w:rsidRPr="00FA3C71" w:rsidRDefault="00A94BF9" w:rsidP="00956B2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BF9" w:rsidRPr="00A94BF9" w:rsidRDefault="00A94BF9" w:rsidP="00956B21">
      <w:pPr>
        <w:spacing w:line="360" w:lineRule="auto"/>
        <w:ind w:left="130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Ardianto, Elvinaro</w:t>
      </w:r>
      <w:r w:rsidR="007E0A11">
        <w:rPr>
          <w:rFonts w:ascii="Times New Roman" w:hAnsi="Times New Roman"/>
          <w:sz w:val="24"/>
          <w:szCs w:val="24"/>
        </w:rPr>
        <w:t xml:space="preserve">. 2010.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Metodologi Pen</w:t>
      </w:r>
      <w:r w:rsidR="007E0A11">
        <w:rPr>
          <w:rFonts w:ascii="Times New Roman" w:hAnsi="Times New Roman"/>
          <w:i/>
          <w:sz w:val="24"/>
          <w:szCs w:val="24"/>
        </w:rPr>
        <w:t xml:space="preserve">elitian Untuk Public Relations, </w:t>
      </w:r>
      <w:r w:rsidR="007E0A11">
        <w:rPr>
          <w:rFonts w:ascii="Times New Roman" w:hAnsi="Times New Roman"/>
          <w:sz w:val="24"/>
          <w:szCs w:val="24"/>
        </w:rPr>
        <w:t>Bandung: Simbiosa Rekatama Media</w:t>
      </w:r>
    </w:p>
    <w:p w:rsidR="009E1D66" w:rsidRPr="003E6035" w:rsidRDefault="007E0A11" w:rsidP="00956B21">
      <w:pPr>
        <w:spacing w:line="360" w:lineRule="auto"/>
        <w:ind w:left="130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Bungin, Burhan. 2003. </w:t>
      </w:r>
      <w:r w:rsidR="009E1D66" w:rsidRPr="003E6035">
        <w:rPr>
          <w:rFonts w:ascii="Times New Roman" w:hAnsi="Times New Roman"/>
          <w:i/>
          <w:sz w:val="24"/>
          <w:szCs w:val="24"/>
        </w:rPr>
        <w:t>Analisis Data Penelitian Kualitatif</w:t>
      </w:r>
      <w:r>
        <w:rPr>
          <w:rFonts w:ascii="Times New Roman" w:hAnsi="Times New Roman"/>
          <w:sz w:val="24"/>
          <w:szCs w:val="24"/>
        </w:rPr>
        <w:t>. Jakarta:</w:t>
      </w:r>
      <w:r w:rsidR="009E1D66" w:rsidRPr="003E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PT. Raja Grafindo Persada</w:t>
      </w:r>
    </w:p>
    <w:p w:rsidR="009E1D66" w:rsidRDefault="007E0A11" w:rsidP="00956B21">
      <w:pPr>
        <w:spacing w:line="360" w:lineRule="auto"/>
        <w:ind w:left="1308" w:right="11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Danesi, Marcel. 2010.</w:t>
      </w:r>
      <w:r w:rsidR="009E1D66" w:rsidRPr="003E6035">
        <w:rPr>
          <w:rFonts w:ascii="Times New Roman" w:hAnsi="Times New Roman"/>
          <w:sz w:val="24"/>
          <w:szCs w:val="24"/>
        </w:rPr>
        <w:t xml:space="preserve"> </w:t>
      </w:r>
      <w:r w:rsidR="009E1D66" w:rsidRPr="003E6035">
        <w:rPr>
          <w:rFonts w:ascii="Times New Roman" w:hAnsi="Times New Roman"/>
          <w:i/>
          <w:sz w:val="24"/>
          <w:szCs w:val="24"/>
        </w:rPr>
        <w:t>Pesan, Tanda, dan Makna: Buku Teks Dasar Mengenai Semiotika dan Teori Komunikasi</w:t>
      </w:r>
      <w:r>
        <w:rPr>
          <w:rFonts w:ascii="Times New Roman" w:hAnsi="Times New Roman"/>
          <w:sz w:val="24"/>
          <w:szCs w:val="24"/>
        </w:rPr>
        <w:t>. Yogyakarta: Jalasutra</w:t>
      </w:r>
    </w:p>
    <w:p w:rsidR="001D34C9" w:rsidRPr="001D34C9" w:rsidRDefault="001D34C9" w:rsidP="00956B21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1D34C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Danesi, Marcel</w:t>
      </w:r>
      <w:r w:rsidR="007E0A1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 2010.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D34C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Pengantar Memahami Semiotika Media</w:t>
      </w:r>
      <w:r w:rsidR="007E0A1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 Yogyakarta: Jalasutra</w:t>
      </w:r>
    </w:p>
    <w:p w:rsidR="009E1D66" w:rsidRDefault="009E1D66" w:rsidP="00956B21">
      <w:pPr>
        <w:pStyle w:val="BodyText"/>
        <w:spacing w:line="360" w:lineRule="auto"/>
        <w:ind w:left="1308" w:hanging="720"/>
        <w:jc w:val="both"/>
      </w:pPr>
      <w:r w:rsidRPr="003E6035">
        <w:t>Departemen Pendidikan dan Kebudayaan RI</w:t>
      </w:r>
      <w:r w:rsidR="007E0A11">
        <w:t>. 1999.</w:t>
      </w:r>
      <w:r w:rsidRPr="003E6035">
        <w:t xml:space="preserve"> </w:t>
      </w:r>
      <w:r w:rsidRPr="007E0A11">
        <w:rPr>
          <w:i/>
        </w:rPr>
        <w:t xml:space="preserve">Kamus </w:t>
      </w:r>
      <w:r w:rsidR="0035144A" w:rsidRPr="007E0A11">
        <w:rPr>
          <w:i/>
        </w:rPr>
        <w:t>Besar Bahasa Indonesia</w:t>
      </w:r>
      <w:r w:rsidR="0035144A">
        <w:t>. Jakarta</w:t>
      </w:r>
      <w:r w:rsidR="007E0A11">
        <w:t>:</w:t>
      </w:r>
      <w:r w:rsidRPr="003E6035">
        <w:t xml:space="preserve"> </w:t>
      </w:r>
      <w:r w:rsidR="007E0A11">
        <w:t>Perum Balai Pustaka</w:t>
      </w:r>
    </w:p>
    <w:p w:rsidR="009E1D66" w:rsidRPr="00451905" w:rsidRDefault="009E1D66" w:rsidP="00956B21">
      <w:pPr>
        <w:pStyle w:val="BodyText"/>
        <w:spacing w:line="360" w:lineRule="auto"/>
        <w:ind w:left="1308" w:hanging="720"/>
        <w:jc w:val="both"/>
        <w:rPr>
          <w:sz w:val="10"/>
        </w:rPr>
      </w:pPr>
    </w:p>
    <w:p w:rsidR="009E1D66" w:rsidRPr="003E6035" w:rsidRDefault="007E0A11" w:rsidP="00956B21">
      <w:pPr>
        <w:spacing w:line="360" w:lineRule="auto"/>
        <w:ind w:left="130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Kuswandi, Wawan. 1996. </w:t>
      </w:r>
      <w:r w:rsidR="009E1D66" w:rsidRPr="003E6035">
        <w:rPr>
          <w:rFonts w:ascii="Times New Roman" w:hAnsi="Times New Roman"/>
          <w:i/>
          <w:sz w:val="24"/>
          <w:szCs w:val="24"/>
        </w:rPr>
        <w:t>Komunikasi Massa : Analisis Interaktif Budaya Massa</w:t>
      </w:r>
      <w:r>
        <w:rPr>
          <w:rFonts w:ascii="Times New Roman" w:hAnsi="Times New Roman"/>
          <w:sz w:val="24"/>
          <w:szCs w:val="24"/>
        </w:rPr>
        <w:t>.</w:t>
      </w:r>
      <w:r w:rsidR="009E1D66" w:rsidRPr="003E6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Jakarta: PT. Rineka cipta</w:t>
      </w:r>
    </w:p>
    <w:p w:rsidR="009E1D66" w:rsidRDefault="009E1D66" w:rsidP="00956B21">
      <w:pPr>
        <w:spacing w:line="360" w:lineRule="auto"/>
        <w:ind w:left="1308" w:hanging="720"/>
        <w:jc w:val="both"/>
        <w:rPr>
          <w:rFonts w:ascii="Times New Roman" w:hAnsi="Times New Roman"/>
          <w:sz w:val="24"/>
          <w:szCs w:val="24"/>
        </w:rPr>
      </w:pPr>
      <w:r w:rsidRPr="003E6035">
        <w:rPr>
          <w:rFonts w:ascii="Times New Roman" w:hAnsi="Times New Roman"/>
          <w:sz w:val="24"/>
          <w:szCs w:val="24"/>
        </w:rPr>
        <w:t>Lexy M.A, Moleong J</w:t>
      </w:r>
      <w:r w:rsidR="007E0A11">
        <w:rPr>
          <w:rFonts w:ascii="Times New Roman" w:hAnsi="Times New Roman"/>
          <w:sz w:val="24"/>
          <w:szCs w:val="24"/>
        </w:rPr>
        <w:t>. 2007.</w:t>
      </w:r>
      <w:r w:rsidRPr="003E6035">
        <w:rPr>
          <w:rFonts w:ascii="Times New Roman" w:hAnsi="Times New Roman"/>
          <w:sz w:val="24"/>
          <w:szCs w:val="24"/>
        </w:rPr>
        <w:t xml:space="preserve"> </w:t>
      </w:r>
      <w:r w:rsidR="007E0A11">
        <w:rPr>
          <w:rFonts w:ascii="Times New Roman" w:hAnsi="Times New Roman"/>
          <w:i/>
          <w:sz w:val="24"/>
          <w:szCs w:val="24"/>
        </w:rPr>
        <w:t>Metodologi Penelitian Kualitatif.</w:t>
      </w:r>
      <w:r w:rsidRPr="003E6035">
        <w:rPr>
          <w:rFonts w:ascii="Times New Roman" w:hAnsi="Times New Roman"/>
          <w:i/>
          <w:sz w:val="24"/>
          <w:szCs w:val="24"/>
        </w:rPr>
        <w:t xml:space="preserve"> </w:t>
      </w:r>
      <w:r w:rsidR="007E0A11">
        <w:rPr>
          <w:rFonts w:ascii="Times New Roman" w:hAnsi="Times New Roman"/>
          <w:sz w:val="24"/>
          <w:szCs w:val="24"/>
        </w:rPr>
        <w:t>Bandung</w:t>
      </w:r>
      <w:r w:rsidR="002118C4">
        <w:rPr>
          <w:rFonts w:ascii="Times New Roman" w:hAnsi="Times New Roman"/>
          <w:sz w:val="24"/>
          <w:szCs w:val="24"/>
        </w:rPr>
        <w:t xml:space="preserve">: </w:t>
      </w:r>
      <w:r w:rsidR="007E0A11">
        <w:rPr>
          <w:rFonts w:ascii="Times New Roman" w:hAnsi="Times New Roman"/>
          <w:sz w:val="24"/>
          <w:szCs w:val="24"/>
        </w:rPr>
        <w:t>Remaja Rosdakarya</w:t>
      </w:r>
    </w:p>
    <w:p w:rsidR="001473F8" w:rsidRPr="003E6035" w:rsidRDefault="007E0A11" w:rsidP="00956B21">
      <w:pPr>
        <w:spacing w:before="6"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Piliang, Yasraf Amir. 2003. </w:t>
      </w:r>
      <w:r w:rsidR="001473F8" w:rsidRPr="001473F8">
        <w:rPr>
          <w:rFonts w:ascii="Times New Roman" w:hAnsi="Times New Roman"/>
          <w:i/>
          <w:sz w:val="24"/>
          <w:szCs w:val="24"/>
        </w:rPr>
        <w:t>Hipersemiotika: Tafsir Cultural Studis atas Matinya Makna</w:t>
      </w:r>
      <w:r w:rsidR="0035144A">
        <w:rPr>
          <w:rFonts w:ascii="Times New Roman" w:hAnsi="Times New Roman"/>
          <w:sz w:val="24"/>
          <w:szCs w:val="24"/>
        </w:rPr>
        <w:t>. Yogyakarta</w:t>
      </w:r>
      <w:r>
        <w:rPr>
          <w:rFonts w:ascii="Times New Roman" w:hAnsi="Times New Roman"/>
          <w:sz w:val="24"/>
          <w:szCs w:val="24"/>
        </w:rPr>
        <w:t>: Jalasutra</w:t>
      </w:r>
    </w:p>
    <w:p w:rsidR="009E1D66" w:rsidRPr="003E6035" w:rsidRDefault="007E0A11" w:rsidP="007E0A11">
      <w:pPr>
        <w:widowControl w:val="0"/>
        <w:tabs>
          <w:tab w:val="left" w:pos="1602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Sobur, Alex. 2003.</w:t>
      </w:r>
      <w:r w:rsidR="009E1D66" w:rsidRPr="003E6035">
        <w:rPr>
          <w:rFonts w:ascii="Times New Roman" w:hAnsi="Times New Roman"/>
          <w:sz w:val="24"/>
          <w:szCs w:val="24"/>
        </w:rPr>
        <w:t xml:space="preserve"> </w:t>
      </w:r>
      <w:r w:rsidR="009E1D66" w:rsidRPr="003E6035">
        <w:rPr>
          <w:rFonts w:ascii="Times New Roman" w:hAnsi="Times New Roman"/>
          <w:i/>
          <w:sz w:val="24"/>
          <w:szCs w:val="24"/>
        </w:rPr>
        <w:t>Semiotika Komunikasi</w:t>
      </w:r>
      <w:r>
        <w:rPr>
          <w:rFonts w:ascii="Times New Roman" w:hAnsi="Times New Roman"/>
          <w:sz w:val="24"/>
          <w:szCs w:val="24"/>
        </w:rPr>
        <w:t xml:space="preserve">. Bandung: </w:t>
      </w:r>
      <w:r w:rsidR="002118C4">
        <w:rPr>
          <w:rFonts w:ascii="Times New Roman" w:hAnsi="Times New Roman"/>
          <w:sz w:val="24"/>
          <w:szCs w:val="24"/>
        </w:rPr>
        <w:t xml:space="preserve">Remaja </w:t>
      </w:r>
      <w:r>
        <w:rPr>
          <w:rFonts w:ascii="Times New Roman" w:hAnsi="Times New Roman"/>
          <w:sz w:val="24"/>
          <w:szCs w:val="24"/>
        </w:rPr>
        <w:t>Rosdakarya</w:t>
      </w:r>
      <w:r w:rsidR="009E1D66" w:rsidRPr="003E6035">
        <w:rPr>
          <w:rFonts w:ascii="Times New Roman" w:hAnsi="Times New Roman"/>
          <w:sz w:val="24"/>
          <w:szCs w:val="24"/>
        </w:rPr>
        <w:t xml:space="preserve"> </w:t>
      </w:r>
    </w:p>
    <w:p w:rsidR="009E1D66" w:rsidRPr="003E6035" w:rsidRDefault="007E0A11" w:rsidP="002118C4">
      <w:pPr>
        <w:widowControl w:val="0"/>
        <w:tabs>
          <w:tab w:val="left" w:pos="1602"/>
        </w:tabs>
        <w:spacing w:after="0" w:line="48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Sobur, Alex. 2009. </w:t>
      </w:r>
      <w:r w:rsidR="009E1D66" w:rsidRPr="003E6035">
        <w:rPr>
          <w:rFonts w:ascii="Times New Roman" w:hAnsi="Times New Roman"/>
          <w:i/>
          <w:sz w:val="24"/>
          <w:szCs w:val="24"/>
        </w:rPr>
        <w:t>Analisis Teks Media</w:t>
      </w:r>
      <w:r>
        <w:rPr>
          <w:rFonts w:ascii="Times New Roman" w:hAnsi="Times New Roman"/>
          <w:sz w:val="24"/>
          <w:szCs w:val="24"/>
        </w:rPr>
        <w:t>. Bandung</w:t>
      </w:r>
      <w:r w:rsidR="009E1D66" w:rsidRPr="003E603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118C4">
        <w:rPr>
          <w:rFonts w:ascii="Times New Roman" w:hAnsi="Times New Roman"/>
          <w:sz w:val="24"/>
          <w:szCs w:val="24"/>
        </w:rPr>
        <w:t xml:space="preserve">Remaja </w:t>
      </w:r>
      <w:r>
        <w:rPr>
          <w:rFonts w:ascii="Times New Roman" w:hAnsi="Times New Roman"/>
          <w:sz w:val="24"/>
          <w:szCs w:val="24"/>
        </w:rPr>
        <w:t>Rosdakarya</w:t>
      </w:r>
    </w:p>
    <w:p w:rsidR="009E1D66" w:rsidRPr="003E6035" w:rsidRDefault="007E0A11" w:rsidP="00956B21">
      <w:pPr>
        <w:spacing w:before="6" w:line="360" w:lineRule="auto"/>
        <w:ind w:left="1276" w:hanging="6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Tinarbuko, Sumbo. 2008. </w:t>
      </w:r>
      <w:r w:rsidR="009E1D66" w:rsidRPr="003E6035">
        <w:rPr>
          <w:rFonts w:ascii="Times New Roman" w:hAnsi="Times New Roman"/>
          <w:i/>
          <w:sz w:val="24"/>
          <w:szCs w:val="24"/>
        </w:rPr>
        <w:t>Semiotika Komunikasi Visual</w:t>
      </w:r>
      <w:r>
        <w:rPr>
          <w:rFonts w:ascii="Times New Roman" w:hAnsi="Times New Roman"/>
          <w:sz w:val="24"/>
          <w:szCs w:val="24"/>
        </w:rPr>
        <w:t>. Yogyakarta: Jalasutra</w:t>
      </w:r>
    </w:p>
    <w:p w:rsidR="009E1D66" w:rsidRDefault="002118C4" w:rsidP="00956B21">
      <w:pPr>
        <w:spacing w:after="0" w:line="360" w:lineRule="auto"/>
        <w:ind w:left="1276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Uchjana Effendy, Onong. 2004. </w:t>
      </w:r>
      <w:r>
        <w:rPr>
          <w:rFonts w:ascii="Times New Roman" w:hAnsi="Times New Roman"/>
          <w:i/>
          <w:sz w:val="24"/>
          <w:szCs w:val="24"/>
        </w:rPr>
        <w:t xml:space="preserve">Dinamika Komunikasi. </w:t>
      </w:r>
      <w:r w:rsidR="00AB1440"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>:</w:t>
      </w:r>
      <w:r w:rsidR="00AB1440">
        <w:rPr>
          <w:rFonts w:ascii="Times New Roman" w:hAnsi="Times New Roman"/>
          <w:sz w:val="24"/>
          <w:szCs w:val="24"/>
        </w:rPr>
        <w:t xml:space="preserve"> </w:t>
      </w:r>
      <w:r w:rsidR="009E1D66" w:rsidRPr="003E6035">
        <w:rPr>
          <w:rFonts w:ascii="Times New Roman" w:hAnsi="Times New Roman"/>
          <w:sz w:val="24"/>
          <w:szCs w:val="24"/>
        </w:rPr>
        <w:t>Rem</w:t>
      </w:r>
      <w:r>
        <w:rPr>
          <w:rFonts w:ascii="Times New Roman" w:hAnsi="Times New Roman"/>
          <w:sz w:val="24"/>
          <w:szCs w:val="24"/>
        </w:rPr>
        <w:t>aja   Rosdakarya</w:t>
      </w:r>
    </w:p>
    <w:p w:rsidR="00AB1440" w:rsidRDefault="002118C4" w:rsidP="00956B21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lastRenderedPageBreak/>
        <w:t>Uchjana Effendy, Onong. 2004.</w:t>
      </w:r>
      <w:r w:rsidR="00AB1440" w:rsidRPr="003E6035">
        <w:rPr>
          <w:rFonts w:ascii="Times New Roman" w:hAnsi="Times New Roman"/>
          <w:sz w:val="24"/>
          <w:szCs w:val="24"/>
        </w:rPr>
        <w:t xml:space="preserve"> </w:t>
      </w:r>
      <w:r w:rsidR="00AB1440">
        <w:rPr>
          <w:rFonts w:ascii="Times New Roman" w:hAnsi="Times New Roman"/>
          <w:i/>
          <w:sz w:val="24"/>
          <w:szCs w:val="24"/>
        </w:rPr>
        <w:t>Ilm</w:t>
      </w:r>
      <w:r>
        <w:rPr>
          <w:rFonts w:ascii="Times New Roman" w:hAnsi="Times New Roman"/>
          <w:i/>
          <w:sz w:val="24"/>
          <w:szCs w:val="24"/>
        </w:rPr>
        <w:t xml:space="preserve">u Komunikasi Teori dan Praktek. </w:t>
      </w:r>
      <w:r>
        <w:rPr>
          <w:rFonts w:ascii="Times New Roman" w:hAnsi="Times New Roman"/>
          <w:sz w:val="24"/>
          <w:szCs w:val="24"/>
        </w:rPr>
        <w:t xml:space="preserve">Bandung: </w:t>
      </w:r>
      <w:r w:rsidR="00AB1440" w:rsidRPr="003E6035">
        <w:rPr>
          <w:rFonts w:ascii="Times New Roman" w:hAnsi="Times New Roman"/>
          <w:sz w:val="24"/>
          <w:szCs w:val="24"/>
        </w:rPr>
        <w:t>Rem</w:t>
      </w:r>
      <w:r w:rsidR="00AB1440">
        <w:rPr>
          <w:rFonts w:ascii="Times New Roman" w:hAnsi="Times New Roman"/>
          <w:sz w:val="24"/>
          <w:szCs w:val="24"/>
        </w:rPr>
        <w:t xml:space="preserve">aja </w:t>
      </w:r>
      <w:r>
        <w:rPr>
          <w:rFonts w:ascii="Times New Roman" w:hAnsi="Times New Roman"/>
          <w:sz w:val="24"/>
          <w:szCs w:val="24"/>
        </w:rPr>
        <w:t>Rosdakarya</w:t>
      </w:r>
    </w:p>
    <w:p w:rsidR="009E1D66" w:rsidRDefault="0035144A" w:rsidP="00956B21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Vera, Nawiroh</w:t>
      </w:r>
      <w:r w:rsidR="002118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 2015.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E1D66" w:rsidRPr="003E6035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Semiotika dalam Riset Komunikasi.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Bogor</w:t>
      </w:r>
      <w:r w:rsidR="002118C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 Ghalia Indonesia</w:t>
      </w:r>
    </w:p>
    <w:p w:rsidR="00A94BF9" w:rsidRDefault="002118C4" w:rsidP="00956B21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Wahyu, Indiwan Seto. 2013.</w:t>
      </w:r>
      <w:r w:rsidR="00A94BF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Semiotika Komunikasi.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Jakarta: Mitra Wacana Media</w:t>
      </w:r>
    </w:p>
    <w:p w:rsidR="001D34C9" w:rsidRDefault="001D34C9" w:rsidP="009E1D66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1D34C9" w:rsidRDefault="001D34C9" w:rsidP="009E1D66">
      <w:pPr>
        <w:spacing w:after="0" w:line="360" w:lineRule="auto"/>
        <w:ind w:left="1276" w:hanging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1D34C9" w:rsidRPr="0089385E" w:rsidRDefault="00956B21" w:rsidP="00956B21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9385E">
        <w:rPr>
          <w:rFonts w:ascii="Times New Roman" w:eastAsia="Times New Roman" w:hAnsi="Times New Roman"/>
          <w:b/>
          <w:color w:val="000000"/>
          <w:sz w:val="24"/>
          <w:szCs w:val="24"/>
        </w:rPr>
        <w:t>Sumber Lain :</w:t>
      </w:r>
    </w:p>
    <w:p w:rsidR="00956B21" w:rsidRDefault="00777CF5" w:rsidP="00DB5E86">
      <w:pPr>
        <w:spacing w:after="0" w:line="360" w:lineRule="auto"/>
        <w:ind w:left="1276" w:hanging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18C4">
        <w:rPr>
          <w:rFonts w:ascii="Times New Roman" w:eastAsia="Times New Roman" w:hAnsi="Times New Roman"/>
          <w:i/>
          <w:color w:val="000000"/>
          <w:sz w:val="24"/>
          <w:szCs w:val="24"/>
        </w:rPr>
        <w:t>Analisis Semiotika Iklan Stiker SMS BBM Kartu XL</w:t>
      </w:r>
      <w:r w:rsidR="002118C4" w:rsidRPr="002118C4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2118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118C4" w:rsidRPr="002118C4">
        <w:rPr>
          <w:rFonts w:ascii="Times New Roman" w:eastAsia="Times New Roman" w:hAnsi="Times New Roman"/>
          <w:color w:val="000000"/>
          <w:sz w:val="24"/>
          <w:szCs w:val="24"/>
        </w:rPr>
        <w:t>2014</w:t>
      </w:r>
      <w:r w:rsidR="002118C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Adri Gunaw</w:t>
      </w:r>
      <w:r w:rsidR="002118C4">
        <w:rPr>
          <w:rFonts w:ascii="Times New Roman" w:eastAsia="Times New Roman" w:hAnsi="Times New Roman"/>
          <w:color w:val="000000"/>
          <w:sz w:val="24"/>
          <w:szCs w:val="24"/>
        </w:rPr>
        <w:t>an, Skripsi, Unpas Bandung</w:t>
      </w:r>
    </w:p>
    <w:p w:rsidR="00777CF5" w:rsidRDefault="00777CF5" w:rsidP="00DB5E86">
      <w:pPr>
        <w:spacing w:after="0" w:line="360" w:lineRule="auto"/>
        <w:ind w:left="1276" w:hanging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77CF5" w:rsidRPr="001D34C9" w:rsidRDefault="00777CF5" w:rsidP="00DB5E86">
      <w:pPr>
        <w:spacing w:after="0" w:line="360" w:lineRule="auto"/>
        <w:ind w:left="1276" w:hanging="12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118C4">
        <w:rPr>
          <w:rFonts w:ascii="Times New Roman" w:eastAsia="Times New Roman" w:hAnsi="Times New Roman"/>
          <w:i/>
          <w:color w:val="000000"/>
          <w:sz w:val="24"/>
          <w:szCs w:val="24"/>
        </w:rPr>
        <w:t>Analisis Semiotika Iklan Mengapa Har</w:t>
      </w:r>
      <w:r w:rsidR="002118C4" w:rsidRPr="002118C4">
        <w:rPr>
          <w:rFonts w:ascii="Times New Roman" w:eastAsia="Times New Roman" w:hAnsi="Times New Roman"/>
          <w:i/>
          <w:color w:val="000000"/>
          <w:sz w:val="24"/>
          <w:szCs w:val="24"/>
        </w:rPr>
        <w:t>us Melahirkan Anak ke DuniaIni.</w:t>
      </w:r>
      <w:r w:rsidR="002118C4">
        <w:rPr>
          <w:rFonts w:ascii="Times New Roman" w:eastAsia="Times New Roman" w:hAnsi="Times New Roman"/>
          <w:color w:val="000000"/>
          <w:sz w:val="24"/>
          <w:szCs w:val="24"/>
        </w:rPr>
        <w:t xml:space="preserve"> 2014.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Aqoma Sol</w:t>
      </w:r>
      <w:r w:rsidR="002118C4">
        <w:rPr>
          <w:rFonts w:ascii="Times New Roman" w:eastAsia="Times New Roman" w:hAnsi="Times New Roman"/>
          <w:color w:val="000000"/>
          <w:sz w:val="24"/>
          <w:szCs w:val="24"/>
        </w:rPr>
        <w:t>eh, Skripsi, Unpas Bandung</w:t>
      </w:r>
    </w:p>
    <w:p w:rsidR="00A44AB2" w:rsidRDefault="00A44AB2"/>
    <w:sectPr w:rsidR="00A44AB2" w:rsidSect="00ED1412">
      <w:footerReference w:type="default" r:id="rId7"/>
      <w:pgSz w:w="11907" w:h="16839" w:code="9"/>
      <w:pgMar w:top="2268" w:right="1701" w:bottom="1701" w:left="2268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7B" w:rsidRDefault="00324A7B" w:rsidP="00097494">
      <w:pPr>
        <w:spacing w:after="0" w:line="240" w:lineRule="auto"/>
      </w:pPr>
      <w:r>
        <w:separator/>
      </w:r>
    </w:p>
  </w:endnote>
  <w:endnote w:type="continuationSeparator" w:id="0">
    <w:p w:rsidR="00324A7B" w:rsidRDefault="00324A7B" w:rsidP="0009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214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97494" w:rsidRPr="00097494" w:rsidRDefault="0009749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97494">
          <w:rPr>
            <w:rFonts w:ascii="Times New Roman" w:hAnsi="Times New Roman"/>
            <w:sz w:val="24"/>
            <w:szCs w:val="24"/>
          </w:rPr>
          <w:fldChar w:fldCharType="begin"/>
        </w:r>
        <w:r w:rsidRPr="000974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7494">
          <w:rPr>
            <w:rFonts w:ascii="Times New Roman" w:hAnsi="Times New Roman"/>
            <w:sz w:val="24"/>
            <w:szCs w:val="24"/>
          </w:rPr>
          <w:fldChar w:fldCharType="separate"/>
        </w:r>
        <w:r w:rsidR="00DB5E86">
          <w:rPr>
            <w:rFonts w:ascii="Times New Roman" w:hAnsi="Times New Roman"/>
            <w:noProof/>
            <w:sz w:val="24"/>
            <w:szCs w:val="24"/>
          </w:rPr>
          <w:t>163</w:t>
        </w:r>
        <w:r w:rsidRPr="0009749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97494" w:rsidRDefault="0009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7B" w:rsidRDefault="00324A7B" w:rsidP="00097494">
      <w:pPr>
        <w:spacing w:after="0" w:line="240" w:lineRule="auto"/>
      </w:pPr>
      <w:r>
        <w:separator/>
      </w:r>
    </w:p>
  </w:footnote>
  <w:footnote w:type="continuationSeparator" w:id="0">
    <w:p w:rsidR="00324A7B" w:rsidRDefault="00324A7B" w:rsidP="0009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66"/>
    <w:rsid w:val="000141AB"/>
    <w:rsid w:val="00050343"/>
    <w:rsid w:val="00097494"/>
    <w:rsid w:val="001473F8"/>
    <w:rsid w:val="001D34C9"/>
    <w:rsid w:val="002118C4"/>
    <w:rsid w:val="00324A7B"/>
    <w:rsid w:val="0035144A"/>
    <w:rsid w:val="005D22AD"/>
    <w:rsid w:val="00720C77"/>
    <w:rsid w:val="00777CF5"/>
    <w:rsid w:val="007E0A11"/>
    <w:rsid w:val="0089385E"/>
    <w:rsid w:val="00893E91"/>
    <w:rsid w:val="00956B21"/>
    <w:rsid w:val="00985022"/>
    <w:rsid w:val="009E1D66"/>
    <w:rsid w:val="00A44AB2"/>
    <w:rsid w:val="00A94BF9"/>
    <w:rsid w:val="00AB1440"/>
    <w:rsid w:val="00DB5E86"/>
    <w:rsid w:val="00DD6C6B"/>
    <w:rsid w:val="00E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1D6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1D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9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94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6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1D6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1D6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9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94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14</cp:revision>
  <cp:lastPrinted>2017-05-22T04:59:00Z</cp:lastPrinted>
  <dcterms:created xsi:type="dcterms:W3CDTF">2017-03-31T03:35:00Z</dcterms:created>
  <dcterms:modified xsi:type="dcterms:W3CDTF">2017-05-23T12:25:00Z</dcterms:modified>
</cp:coreProperties>
</file>