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6F" w:rsidRDefault="0082116F" w:rsidP="0082116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ABSTRAKSI</w:t>
      </w:r>
    </w:p>
    <w:p w:rsidR="0082116F" w:rsidRDefault="0082116F" w:rsidP="0082116F">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Korea Utara adalah sebuah negara yang berada dikawasan asia timur. Korea Utara memiliki sebuah program nuklir yang digunakan korea untuk melindungi negaranyanya. Program nuklir adalah sebuah senjata radioaktif yang memiliki daya ledak yang sangat mematikan dan efek nya yang jangka panjang. Pengembangan program nuklir yang dilakukan oleh Korea Utara di kecam oleh berbagai negera di kawasan asia timur maupun dari luar kawasan bahkan organisasi internasional. </w:t>
      </w:r>
    </w:p>
    <w:p w:rsidR="0082116F" w:rsidRDefault="0082116F" w:rsidP="0082116F">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Program nuklir yang dikembangkan oleh Korea Utara berdampak pada kestabilan kawasan di asia timur, hal ini di sebabkan program nuklir akan menjadi pemicu untuk negara-negara di kawasan asia timur untuk semakin meningkatkan sistem pertahanan dengaan menaikan anggaran belanja militer. Efek lebih lanjut adalah terciptanya sebuah perlombaan senjata yang pada akhirnya akan menciptakan sebuah dilema keamanan. </w:t>
      </w:r>
    </w:p>
    <w:p w:rsidR="0082116F" w:rsidRDefault="0082116F" w:rsidP="0082116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Dilema keamanan </w:t>
      </w:r>
      <w:r w:rsidRPr="00C3510E">
        <w:rPr>
          <w:rFonts w:ascii="Times New Roman" w:hAnsi="Times New Roman" w:cs="Times New Roman"/>
          <w:sz w:val="24"/>
          <w:szCs w:val="24"/>
        </w:rPr>
        <w:t>merupakan situasi dan cara negara untuk berupaya meningkatkan keamanan dengan mengurangi tingkat keamanan negara lain sehingga dapat menciptakan konflik</w:t>
      </w:r>
      <w:r>
        <w:rPr>
          <w:rFonts w:ascii="Times New Roman" w:hAnsi="Times New Roman" w:cs="Times New Roman"/>
          <w:sz w:val="24"/>
          <w:szCs w:val="24"/>
        </w:rPr>
        <w:t xml:space="preserve">. Berawal dari program nuklir yang dilakukan oleh Korea Utara ini akan sangat berpengaruh kepada stabilitas keamanan kawasan di asia timur. Sebuah stabilitas  keamanan suatu kawasan akan dipengaruhi oleh aksi-reaksi dari para aktor di dalam kawasan tersebut. </w:t>
      </w:r>
    </w:p>
    <w:p w:rsidR="0082116F" w:rsidRDefault="0082116F" w:rsidP="0082116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Kata Kunci: Korea Utara. Program Nuklir, Kawasan Asia Timur, Stabilitas Keamanan</w:t>
      </w:r>
    </w:p>
    <w:p w:rsidR="00E60A9D" w:rsidRDefault="00E60A9D">
      <w:bookmarkStart w:id="0" w:name="_GoBack"/>
      <w:bookmarkEnd w:id="0"/>
    </w:p>
    <w:sectPr w:rsidR="00E6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6F"/>
    <w:rsid w:val="004339EA"/>
    <w:rsid w:val="007D661F"/>
    <w:rsid w:val="0082116F"/>
    <w:rsid w:val="00E6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2017-05-25T09:02:00Z</dcterms:created>
  <dcterms:modified xsi:type="dcterms:W3CDTF">2017-05-25T09:03:00Z</dcterms:modified>
</cp:coreProperties>
</file>