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C5" w:rsidRPr="00FD248C" w:rsidRDefault="00250AC5" w:rsidP="00250AC5">
      <w:pPr>
        <w:spacing w:after="0" w:line="360" w:lineRule="auto"/>
        <w:jc w:val="center"/>
        <w:rPr>
          <w:rFonts w:ascii="Times New Roman" w:hAnsi="Times New Roman"/>
          <w:b/>
          <w:sz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lang w:val="en-US"/>
        </w:rPr>
        <w:t>Ringkesan</w:t>
      </w:r>
      <w:proofErr w:type="spellEnd"/>
    </w:p>
    <w:p w:rsidR="00250AC5" w:rsidRPr="000B5D78" w:rsidRDefault="00250AC5" w:rsidP="00250AC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Pr="00986880">
        <w:rPr>
          <w:rFonts w:ascii="Times New Roman" w:hAnsi="Times New Roman"/>
          <w:b/>
          <w:i/>
          <w:sz w:val="28"/>
        </w:rPr>
        <w:t>Basa Sunda</w:t>
      </w:r>
      <w:r>
        <w:rPr>
          <w:rFonts w:ascii="Times New Roman" w:hAnsi="Times New Roman"/>
          <w:b/>
          <w:sz w:val="28"/>
        </w:rPr>
        <w:t>)</w:t>
      </w:r>
    </w:p>
    <w:p w:rsidR="00250AC5" w:rsidRPr="000A3284" w:rsidRDefault="00250AC5" w:rsidP="00250AC5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A3284">
        <w:rPr>
          <w:rFonts w:ascii="Times New Roman" w:hAnsi="Times New Roman"/>
          <w:lang w:val="en-US"/>
        </w:rPr>
        <w:t>Migrasi</w:t>
      </w:r>
      <w:proofErr w:type="spellEnd"/>
      <w:r w:rsidRPr="000A3284">
        <w:rPr>
          <w:rFonts w:ascii="Times New Roman" w:hAnsi="Times New Roman"/>
          <w:lang w:val="en-US"/>
        </w:rPr>
        <w:t xml:space="preserve">  illegal nu </w:t>
      </w:r>
      <w:proofErr w:type="spellStart"/>
      <w:r w:rsidRPr="000A3284">
        <w:rPr>
          <w:rFonts w:ascii="Times New Roman" w:hAnsi="Times New Roman"/>
          <w:lang w:val="en-US"/>
        </w:rPr>
        <w:t>ngahaja</w:t>
      </w:r>
      <w:proofErr w:type="spellEnd"/>
      <w:r w:rsidRPr="000A3284">
        <w:rPr>
          <w:rFonts w:ascii="Times New Roman" w:hAnsi="Times New Roman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lang w:val="en-US"/>
        </w:rPr>
        <w:t>dilakukeun</w:t>
      </w:r>
      <w:proofErr w:type="spellEnd"/>
      <w:r w:rsidRPr="000A3284">
        <w:rPr>
          <w:rFonts w:ascii="Times New Roman" w:hAnsi="Times New Roman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lang w:val="en-US"/>
        </w:rPr>
        <w:t>ku</w:t>
      </w:r>
      <w:proofErr w:type="spellEnd"/>
      <w:r w:rsidRPr="000A3284">
        <w:rPr>
          <w:rFonts w:ascii="Times New Roman" w:hAnsi="Times New Roman"/>
          <w:lang w:val="en-US"/>
        </w:rPr>
        <w:t xml:space="preserve"> 43 </w:t>
      </w:r>
      <w:proofErr w:type="spellStart"/>
      <w:r w:rsidRPr="000A3284">
        <w:rPr>
          <w:rFonts w:ascii="Times New Roman" w:hAnsi="Times New Roman"/>
          <w:lang w:val="en-US"/>
        </w:rPr>
        <w:t>warga</w:t>
      </w:r>
      <w:proofErr w:type="spellEnd"/>
      <w:r w:rsidRPr="000A3284">
        <w:rPr>
          <w:rFonts w:ascii="Times New Roman" w:hAnsi="Times New Roman"/>
          <w:lang w:val="en-US"/>
        </w:rPr>
        <w:t xml:space="preserve"> Papua, (30 </w:t>
      </w:r>
      <w:proofErr w:type="spellStart"/>
      <w:r w:rsidRPr="000A3284">
        <w:rPr>
          <w:rFonts w:ascii="Times New Roman" w:hAnsi="Times New Roman"/>
          <w:lang w:val="en-US"/>
        </w:rPr>
        <w:t>urang</w:t>
      </w:r>
      <w:proofErr w:type="spellEnd"/>
      <w:r w:rsidRPr="000A3284">
        <w:rPr>
          <w:rFonts w:ascii="Times New Roman" w:hAnsi="Times New Roman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lang w:val="en-US"/>
        </w:rPr>
        <w:t>lalaki</w:t>
      </w:r>
      <w:proofErr w:type="spellEnd"/>
      <w:r w:rsidRPr="000A3284">
        <w:rPr>
          <w:rFonts w:ascii="Times New Roman" w:hAnsi="Times New Roman"/>
          <w:lang w:val="en-US"/>
        </w:rPr>
        <w:t xml:space="preserve">, 6 </w:t>
      </w:r>
      <w:proofErr w:type="spellStart"/>
      <w:r w:rsidRPr="000A3284">
        <w:rPr>
          <w:rFonts w:ascii="Times New Roman" w:hAnsi="Times New Roman"/>
          <w:lang w:val="en-US"/>
        </w:rPr>
        <w:t>urang</w:t>
      </w:r>
      <w:proofErr w:type="spellEnd"/>
      <w:r w:rsidRPr="000A3284">
        <w:rPr>
          <w:rFonts w:ascii="Times New Roman" w:hAnsi="Times New Roman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lang w:val="en-US"/>
        </w:rPr>
        <w:t>awéwé</w:t>
      </w:r>
      <w:proofErr w:type="spellEnd"/>
      <w:r w:rsidRPr="000A3284">
        <w:rPr>
          <w:rFonts w:ascii="Times New Roman" w:hAnsi="Times New Roman"/>
          <w:lang w:val="en-US"/>
        </w:rPr>
        <w:t xml:space="preserve">, 7 </w:t>
      </w:r>
      <w:proofErr w:type="spellStart"/>
      <w:r w:rsidRPr="000A3284">
        <w:rPr>
          <w:rFonts w:ascii="Times New Roman" w:hAnsi="Times New Roman"/>
          <w:lang w:val="en-US"/>
        </w:rPr>
        <w:t>urang</w:t>
      </w:r>
      <w:proofErr w:type="spellEnd"/>
      <w:r w:rsidRPr="000A3284">
        <w:rPr>
          <w:rFonts w:ascii="Times New Roman" w:hAnsi="Times New Roman"/>
          <w:lang w:val="en-US"/>
        </w:rPr>
        <w:t xml:space="preserve">  </w:t>
      </w:r>
      <w:proofErr w:type="spellStart"/>
      <w:r w:rsidRPr="000A3284">
        <w:rPr>
          <w:rFonts w:ascii="Times New Roman" w:hAnsi="Times New Roman"/>
          <w:lang w:val="en-US"/>
        </w:rPr>
        <w:t>barudak</w:t>
      </w:r>
      <w:proofErr w:type="spellEnd"/>
      <w:r w:rsidRPr="000A3284">
        <w:rPr>
          <w:rFonts w:ascii="Times New Roman" w:hAnsi="Times New Roman"/>
          <w:lang w:val="en-US"/>
        </w:rPr>
        <w:t xml:space="preserve"> ) </w:t>
      </w:r>
      <w:proofErr w:type="spellStart"/>
      <w:r w:rsidRPr="000A3284">
        <w:rPr>
          <w:rFonts w:ascii="Times New Roman" w:hAnsi="Times New Roman"/>
          <w:lang w:val="en-US"/>
        </w:rPr>
        <w:t>ngagunakeun</w:t>
      </w:r>
      <w:proofErr w:type="spellEnd"/>
      <w:r w:rsidRPr="000A3284">
        <w:rPr>
          <w:rFonts w:ascii="Times New Roman" w:hAnsi="Times New Roman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lang w:val="en-US"/>
        </w:rPr>
        <w:t>parahu</w:t>
      </w:r>
      <w:proofErr w:type="spellEnd"/>
      <w:r w:rsidRPr="000A3284">
        <w:rPr>
          <w:rFonts w:ascii="Times New Roman" w:hAnsi="Times New Roman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lang w:val="en-US"/>
        </w:rPr>
        <w:t>ka</w:t>
      </w:r>
      <w:proofErr w:type="spellEnd"/>
      <w:r w:rsidRPr="000A3284">
        <w:rPr>
          <w:rFonts w:ascii="Times New Roman" w:hAnsi="Times New Roman"/>
          <w:lang w:val="en-US"/>
        </w:rPr>
        <w:t xml:space="preserve"> Australia. </w:t>
      </w:r>
      <w:proofErr w:type="spellStart"/>
      <w:r w:rsidRPr="000A3284">
        <w:rPr>
          <w:rFonts w:ascii="Times New Roman" w:hAnsi="Times New Roman"/>
          <w:lang w:val="en-US"/>
        </w:rPr>
        <w:t>Maranéhna</w:t>
      </w:r>
      <w:proofErr w:type="spellEnd"/>
      <w:r w:rsidRPr="000A3284">
        <w:rPr>
          <w:rFonts w:ascii="Times New Roman" w:hAnsi="Times New Roman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lang w:val="en-US"/>
        </w:rPr>
        <w:t>miang</w:t>
      </w:r>
      <w:proofErr w:type="spellEnd"/>
      <w:r w:rsidRPr="000A3284">
        <w:rPr>
          <w:rFonts w:ascii="Times New Roman" w:hAnsi="Times New Roman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lang w:val="en-US"/>
        </w:rPr>
        <w:t>ti</w:t>
      </w:r>
      <w:proofErr w:type="spellEnd"/>
      <w:r w:rsidRPr="000A3284">
        <w:rPr>
          <w:rFonts w:ascii="Times New Roman" w:hAnsi="Times New Roman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lang w:val="en-US"/>
        </w:rPr>
        <w:t>Merauke</w:t>
      </w:r>
      <w:proofErr w:type="spellEnd"/>
      <w:proofErr w:type="gramStart"/>
      <w:r w:rsidRPr="000A3284">
        <w:rPr>
          <w:rFonts w:ascii="Times New Roman" w:hAnsi="Times New Roman"/>
          <w:lang w:val="en-US"/>
        </w:rPr>
        <w:t xml:space="preserve">,  </w:t>
      </w:r>
      <w:proofErr w:type="spellStart"/>
      <w:r w:rsidRPr="000A3284">
        <w:rPr>
          <w:rFonts w:ascii="Times New Roman" w:hAnsi="Times New Roman"/>
          <w:lang w:val="en-US"/>
        </w:rPr>
        <w:t>salila</w:t>
      </w:r>
      <w:proofErr w:type="spellEnd"/>
      <w:proofErr w:type="gramEnd"/>
      <w:r w:rsidRPr="000A3284">
        <w:rPr>
          <w:rFonts w:ascii="Times New Roman" w:hAnsi="Times New Roman"/>
          <w:lang w:val="en-US"/>
        </w:rPr>
        <w:t xml:space="preserve"> lima </w:t>
      </w:r>
      <w:proofErr w:type="spellStart"/>
      <w:r w:rsidRPr="000A3284">
        <w:rPr>
          <w:rFonts w:ascii="Times New Roman" w:hAnsi="Times New Roman"/>
          <w:lang w:val="en-US"/>
        </w:rPr>
        <w:t>poé</w:t>
      </w:r>
      <w:proofErr w:type="spellEnd"/>
      <w:r w:rsidRPr="000A3284">
        <w:rPr>
          <w:rFonts w:ascii="Times New Roman" w:hAnsi="Times New Roman"/>
          <w:lang w:val="en-US"/>
        </w:rPr>
        <w:t xml:space="preserve"> lima </w:t>
      </w:r>
      <w:proofErr w:type="spellStart"/>
      <w:r w:rsidRPr="000A3284">
        <w:rPr>
          <w:rFonts w:ascii="Times New Roman" w:hAnsi="Times New Roman"/>
          <w:lang w:val="en-US"/>
        </w:rPr>
        <w:t>peuting</w:t>
      </w:r>
      <w:proofErr w:type="spellEnd"/>
      <w:r w:rsidRPr="000A3284">
        <w:rPr>
          <w:rFonts w:ascii="Times New Roman" w:hAnsi="Times New Roman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lang w:val="en-US"/>
        </w:rPr>
        <w:t>ngajugjug</w:t>
      </w:r>
      <w:proofErr w:type="spellEnd"/>
      <w:r w:rsidRPr="000A3284">
        <w:rPr>
          <w:rFonts w:ascii="Times New Roman" w:hAnsi="Times New Roman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lang w:val="en-US"/>
        </w:rPr>
        <w:t>basisir</w:t>
      </w:r>
      <w:proofErr w:type="spellEnd"/>
      <w:r w:rsidRPr="000A3284">
        <w:rPr>
          <w:rFonts w:ascii="Times New Roman" w:hAnsi="Times New Roman"/>
          <w:lang w:val="en-US"/>
        </w:rPr>
        <w:t xml:space="preserve"> </w:t>
      </w:r>
      <w:r w:rsidRPr="000A3284">
        <w:rPr>
          <w:rFonts w:ascii="Times New Roman" w:hAnsi="Times New Roman"/>
          <w:sz w:val="24"/>
          <w:szCs w:val="24"/>
        </w:rPr>
        <w:t xml:space="preserve">Cape York Australia </w:t>
      </w:r>
      <w:r w:rsidRPr="000A3284">
        <w:rPr>
          <w:rFonts w:ascii="Times New Roman" w:hAnsi="Times New Roman"/>
          <w:sz w:val="24"/>
          <w:szCs w:val="24"/>
          <w:lang w:val="en-US"/>
        </w:rPr>
        <w:t>T</w:t>
      </w:r>
      <w:r w:rsidRPr="000A3284">
        <w:rPr>
          <w:rFonts w:ascii="Times New Roman" w:hAnsi="Times New Roman"/>
          <w:sz w:val="24"/>
          <w:szCs w:val="24"/>
        </w:rPr>
        <w:t xml:space="preserve">imur </w:t>
      </w:r>
      <w:r w:rsidRPr="000A3284">
        <w:rPr>
          <w:rFonts w:ascii="Times New Roman" w:hAnsi="Times New Roman"/>
          <w:sz w:val="24"/>
          <w:szCs w:val="24"/>
          <w:lang w:val="en-US"/>
        </w:rPr>
        <w:t>L</w:t>
      </w:r>
      <w:r w:rsidRPr="000A3284">
        <w:rPr>
          <w:rFonts w:ascii="Times New Roman" w:hAnsi="Times New Roman"/>
          <w:sz w:val="24"/>
          <w:szCs w:val="24"/>
        </w:rPr>
        <w:t>aut</w:t>
      </w:r>
      <w:r w:rsidRPr="000A328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0A3284">
        <w:rPr>
          <w:rFonts w:ascii="Times New Roman" w:hAnsi="Times New Roman"/>
          <w:sz w:val="24"/>
          <w:szCs w:val="24"/>
          <w:lang w:val="en-US"/>
        </w:rPr>
        <w:t xml:space="preserve">Ari nu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jadi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maranéhna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nyaéta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ménta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perlindungan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Suaka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ti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3284">
        <w:rPr>
          <w:rFonts w:ascii="Times New Roman" w:hAnsi="Times New Roman"/>
          <w:sz w:val="24"/>
          <w:szCs w:val="24"/>
        </w:rPr>
        <w:t>Pemerintah Australia</w:t>
      </w:r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lantaran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ngarasa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teu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cicing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di Papua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militer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ngalakukeun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aksi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geosida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pikeun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numpes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gerakan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separatis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A3284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ieu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tangtu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baé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nimbulkeun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panas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jeung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Australia.</w:t>
      </w:r>
      <w:proofErr w:type="gram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A3284">
        <w:rPr>
          <w:rFonts w:ascii="Times New Roman" w:hAnsi="Times New Roman"/>
          <w:sz w:val="24"/>
          <w:szCs w:val="24"/>
          <w:lang w:val="en-US"/>
        </w:rPr>
        <w:t>Dina</w:t>
      </w:r>
      <w:r w:rsidRPr="000A3284">
        <w:rPr>
          <w:rFonts w:ascii="Times New Roman" w:hAnsi="Times New Roman"/>
          <w:sz w:val="24"/>
          <w:szCs w:val="24"/>
        </w:rPr>
        <w:t xml:space="preserve"> jajak pendapat di sidang paripurna DPR</w:t>
      </w:r>
      <w:r w:rsidRPr="000A328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A3284">
        <w:rPr>
          <w:rFonts w:ascii="Times New Roman" w:hAnsi="Times New Roman"/>
          <w:sz w:val="24"/>
          <w:szCs w:val="24"/>
        </w:rPr>
        <w:t xml:space="preserve">Australia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dianggap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0A3284">
        <w:rPr>
          <w:rFonts w:ascii="Times New Roman" w:hAnsi="Times New Roman"/>
          <w:sz w:val="24"/>
          <w:szCs w:val="24"/>
        </w:rPr>
        <w:t>lecehk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eu</w:t>
      </w:r>
      <w:proofErr w:type="spellEnd"/>
      <w:r w:rsidRPr="000A3284">
        <w:rPr>
          <w:rFonts w:ascii="Times New Roman" w:hAnsi="Times New Roman"/>
          <w:sz w:val="24"/>
          <w:szCs w:val="24"/>
        </w:rPr>
        <w:t>n Indonesia di mata Internasional.</w:t>
      </w:r>
      <w:proofErr w:type="gramEnd"/>
      <w:r w:rsidRPr="000A3284">
        <w:rPr>
          <w:rFonts w:ascii="Times New Roman" w:hAnsi="Times New Roman"/>
          <w:sz w:val="24"/>
          <w:szCs w:val="24"/>
        </w:rPr>
        <w:t xml:space="preserve"> </w:t>
      </w:r>
      <w:r w:rsidRPr="000A3284">
        <w:rPr>
          <w:rFonts w:ascii="Times New Roman" w:hAnsi="Times New Roman"/>
          <w:sz w:val="24"/>
          <w:szCs w:val="24"/>
          <w:lang w:val="en-US"/>
        </w:rPr>
        <w:t xml:space="preserve">Ku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kituna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pa</w:t>
      </w:r>
      <w:r w:rsidRPr="000A3284">
        <w:rPr>
          <w:rFonts w:ascii="Times New Roman" w:hAnsi="Times New Roman"/>
          <w:sz w:val="24"/>
          <w:szCs w:val="24"/>
        </w:rPr>
        <w:t>m</w:t>
      </w:r>
      <w:r w:rsidRPr="000A3284">
        <w:rPr>
          <w:rFonts w:ascii="Times New Roman" w:hAnsi="Times New Roman"/>
          <w:sz w:val="24"/>
          <w:szCs w:val="24"/>
          <w:lang w:val="en-US"/>
        </w:rPr>
        <w:t>a</w:t>
      </w:r>
      <w:r w:rsidRPr="000A3284">
        <w:rPr>
          <w:rFonts w:ascii="Times New Roman" w:hAnsi="Times New Roman"/>
          <w:sz w:val="24"/>
          <w:szCs w:val="24"/>
        </w:rPr>
        <w:t>r</w:t>
      </w:r>
      <w:r w:rsidRPr="000A3284">
        <w:rPr>
          <w:rFonts w:ascii="Times New Roman" w:hAnsi="Times New Roman"/>
          <w:sz w:val="24"/>
          <w:szCs w:val="24"/>
          <w:lang w:val="en-US"/>
        </w:rPr>
        <w:t>é</w:t>
      </w:r>
      <w:r w:rsidRPr="000A3284">
        <w:rPr>
          <w:rFonts w:ascii="Times New Roman" w:hAnsi="Times New Roman"/>
          <w:sz w:val="24"/>
          <w:szCs w:val="24"/>
        </w:rPr>
        <w:t>ntah</w:t>
      </w:r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A3284">
        <w:rPr>
          <w:rFonts w:ascii="Times New Roman" w:hAnsi="Times New Roman"/>
          <w:sz w:val="24"/>
          <w:szCs w:val="24"/>
          <w:lang w:val="en-US"/>
        </w:rPr>
        <w:t>didesek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3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supaya</w:t>
      </w:r>
      <w:proofErr w:type="spellEnd"/>
      <w:proofErr w:type="gram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teu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méré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kapercayaan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kana </w:t>
      </w:r>
      <w:r w:rsidRPr="000A3284">
        <w:rPr>
          <w:rFonts w:ascii="Times New Roman" w:hAnsi="Times New Roman"/>
          <w:sz w:val="24"/>
          <w:szCs w:val="24"/>
        </w:rPr>
        <w:t>standar ganda Australia</w:t>
      </w:r>
      <w:r w:rsidRPr="000A3284">
        <w:rPr>
          <w:rFonts w:ascii="Times New Roman" w:hAnsi="Times New Roman"/>
          <w:sz w:val="24"/>
          <w:szCs w:val="24"/>
          <w:lang w:val="en-US"/>
        </w:rPr>
        <w:t>.</w:t>
      </w:r>
    </w:p>
    <w:p w:rsidR="00250AC5" w:rsidRPr="000A3284" w:rsidRDefault="00250AC5" w:rsidP="00250A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Pikeun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3284">
        <w:rPr>
          <w:rFonts w:ascii="Times New Roman" w:hAnsi="Times New Roman"/>
          <w:sz w:val="24"/>
          <w:szCs w:val="24"/>
        </w:rPr>
        <w:t xml:space="preserve">acuan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panalungtikan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ngahaja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nyutat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3284">
        <w:rPr>
          <w:rFonts w:ascii="Times New Roman" w:hAnsi="Times New Roman"/>
          <w:sz w:val="24"/>
          <w:szCs w:val="24"/>
        </w:rPr>
        <w:t xml:space="preserve">teori-teori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jeung</w:t>
      </w:r>
      <w:proofErr w:type="spellEnd"/>
      <w:r w:rsidRPr="000A3284">
        <w:rPr>
          <w:rFonts w:ascii="Times New Roman" w:hAnsi="Times New Roman"/>
          <w:sz w:val="24"/>
          <w:szCs w:val="24"/>
        </w:rPr>
        <w:t xml:space="preserve"> kajian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ti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3284">
        <w:rPr>
          <w:rFonts w:ascii="Times New Roman" w:hAnsi="Times New Roman"/>
          <w:sz w:val="24"/>
          <w:szCs w:val="24"/>
        </w:rPr>
        <w:t>pakar ata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wa</w:t>
      </w:r>
      <w:proofErr w:type="spellEnd"/>
      <w:r w:rsidRPr="000A3284">
        <w:rPr>
          <w:rFonts w:ascii="Times New Roman" w:hAnsi="Times New Roman"/>
          <w:sz w:val="24"/>
          <w:szCs w:val="24"/>
        </w:rPr>
        <w:t xml:space="preserve"> ahli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dina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wangun</w:t>
      </w:r>
      <w:proofErr w:type="spellEnd"/>
      <w:r w:rsidRPr="000A3284">
        <w:rPr>
          <w:rFonts w:ascii="Times New Roman" w:hAnsi="Times New Roman"/>
          <w:sz w:val="24"/>
          <w:szCs w:val="24"/>
        </w:rPr>
        <w:t xml:space="preserve"> premis mayor, </w:t>
      </w:r>
      <w:proofErr w:type="gramStart"/>
      <w:r w:rsidRPr="000A3284">
        <w:rPr>
          <w:rFonts w:ascii="Times New Roman" w:hAnsi="Times New Roman"/>
          <w:sz w:val="24"/>
          <w:szCs w:val="24"/>
          <w:lang w:val="en-US"/>
        </w:rPr>
        <w:t>di</w:t>
      </w:r>
      <w:r w:rsidRPr="000A3284">
        <w:rPr>
          <w:rFonts w:ascii="Times New Roman" w:hAnsi="Times New Roman"/>
          <w:sz w:val="24"/>
          <w:szCs w:val="24"/>
        </w:rPr>
        <w:t>antara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0A32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3284">
        <w:rPr>
          <w:rFonts w:ascii="Times New Roman" w:hAnsi="Times New Roman"/>
          <w:sz w:val="24"/>
          <w:szCs w:val="24"/>
        </w:rPr>
        <w:t xml:space="preserve"> Politik internasional, </w:t>
      </w:r>
      <w:r w:rsidRPr="000A3284">
        <w:rPr>
          <w:rFonts w:ascii="Times New Roman" w:hAnsi="Times New Roman"/>
          <w:sz w:val="24"/>
          <w:szCs w:val="24"/>
          <w:lang w:val="en-US"/>
        </w:rPr>
        <w:t>h</w:t>
      </w:r>
      <w:r w:rsidRPr="000A3284">
        <w:rPr>
          <w:rFonts w:ascii="Times New Roman" w:hAnsi="Times New Roman"/>
          <w:sz w:val="24"/>
          <w:szCs w:val="24"/>
        </w:rPr>
        <w:t xml:space="preserve">ukum internasional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jeung</w:t>
      </w:r>
      <w:proofErr w:type="spellEnd"/>
      <w:r w:rsidRPr="000A3284">
        <w:rPr>
          <w:rFonts w:ascii="Times New Roman" w:hAnsi="Times New Roman"/>
          <w:sz w:val="24"/>
          <w:szCs w:val="24"/>
        </w:rPr>
        <w:t xml:space="preserve"> politik luar negeri. </w:t>
      </w:r>
      <w:r w:rsidRPr="000A3284">
        <w:rPr>
          <w:rFonts w:ascii="Times New Roman" w:hAnsi="Times New Roman"/>
          <w:sz w:val="24"/>
          <w:szCs w:val="24"/>
          <w:lang w:val="en-US"/>
        </w:rPr>
        <w:t>P</w:t>
      </w:r>
      <w:r w:rsidRPr="000A3284">
        <w:rPr>
          <w:rFonts w:ascii="Times New Roman" w:hAnsi="Times New Roman"/>
          <w:sz w:val="24"/>
          <w:szCs w:val="24"/>
        </w:rPr>
        <w:t>remis minornya,</w:t>
      </w:r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nyaéta</w:t>
      </w:r>
      <w:proofErr w:type="spellEnd"/>
      <w:r w:rsidRPr="000A3284">
        <w:rPr>
          <w:rFonts w:ascii="Times New Roman" w:hAnsi="Times New Roman"/>
          <w:sz w:val="24"/>
          <w:szCs w:val="24"/>
        </w:rPr>
        <w:t xml:space="preserve">: Hubungan Bilateral RI – Australia, Kedaulatan Indonesia, dan Intervensi Australia. </w:t>
      </w:r>
    </w:p>
    <w:p w:rsidR="00250AC5" w:rsidRPr="000A3284" w:rsidRDefault="00250AC5" w:rsidP="00250AC5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A3284">
        <w:rPr>
          <w:rFonts w:ascii="Times New Roman" w:hAnsi="Times New Roman"/>
          <w:sz w:val="24"/>
          <w:szCs w:val="24"/>
        </w:rPr>
        <w:t xml:space="preserve">Penulis narik hipotesis : </w:t>
      </w:r>
      <w:r w:rsidRPr="000A3284">
        <w:rPr>
          <w:rFonts w:ascii="Times New Roman" w:hAnsi="Times New Roman"/>
          <w:b/>
          <w:sz w:val="24"/>
          <w:szCs w:val="24"/>
        </w:rPr>
        <w:t>“S</w:t>
      </w:r>
      <w:r w:rsidRPr="000A32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A3284">
        <w:rPr>
          <w:rFonts w:ascii="Times New Roman" w:hAnsi="Times New Roman"/>
          <w:b/>
          <w:sz w:val="24"/>
          <w:szCs w:val="24"/>
        </w:rPr>
        <w:t>k</w:t>
      </w:r>
      <w:r w:rsidRPr="000A3284">
        <w:rPr>
          <w:rFonts w:ascii="Times New Roman" w:hAnsi="Times New Roman"/>
          <w:b/>
          <w:sz w:val="24"/>
          <w:szCs w:val="24"/>
          <w:lang w:val="en-US"/>
        </w:rPr>
        <w:t>e</w:t>
      </w:r>
      <w:r w:rsidRPr="000A3284">
        <w:rPr>
          <w:rFonts w:ascii="Times New Roman" w:hAnsi="Times New Roman"/>
          <w:b/>
          <w:sz w:val="24"/>
          <w:szCs w:val="24"/>
        </w:rPr>
        <w:t xml:space="preserve">p Indonesia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pikeun</w:t>
      </w:r>
      <w:proofErr w:type="spellEnd"/>
      <w:r w:rsidRPr="000A32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nangkis</w:t>
      </w:r>
      <w:proofErr w:type="spellEnd"/>
      <w:r w:rsidRPr="000A3284">
        <w:rPr>
          <w:rFonts w:ascii="Times New Roman" w:hAnsi="Times New Roman"/>
          <w:b/>
          <w:sz w:val="24"/>
          <w:szCs w:val="24"/>
        </w:rPr>
        <w:t xml:space="preserve"> segala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wangun</w:t>
      </w:r>
      <w:proofErr w:type="spellEnd"/>
      <w:r w:rsidRPr="000A3284">
        <w:rPr>
          <w:rFonts w:ascii="Times New Roman" w:hAnsi="Times New Roman"/>
          <w:b/>
          <w:sz w:val="24"/>
          <w:szCs w:val="24"/>
        </w:rPr>
        <w:t xml:space="preserve"> intervensi Australia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ka</w:t>
      </w:r>
      <w:proofErr w:type="spellEnd"/>
      <w:r w:rsidRPr="000A3284">
        <w:rPr>
          <w:rFonts w:ascii="Times New Roman" w:hAnsi="Times New Roman"/>
          <w:b/>
          <w:sz w:val="24"/>
          <w:szCs w:val="24"/>
        </w:rPr>
        <w:t xml:space="preserve"> Papua diwujudk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eu</w:t>
      </w:r>
      <w:proofErr w:type="spellEnd"/>
      <w:r w:rsidRPr="000A3284">
        <w:rPr>
          <w:rFonts w:ascii="Times New Roman" w:hAnsi="Times New Roman"/>
          <w:b/>
          <w:sz w:val="24"/>
          <w:szCs w:val="24"/>
        </w:rPr>
        <w:t xml:space="preserve">n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ku</w:t>
      </w:r>
      <w:proofErr w:type="spellEnd"/>
      <w:r w:rsidRPr="000A32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nepikeun</w:t>
      </w:r>
      <w:proofErr w:type="spellEnd"/>
      <w:r w:rsidRPr="000A3284">
        <w:rPr>
          <w:rFonts w:ascii="Times New Roman" w:hAnsi="Times New Roman"/>
          <w:b/>
          <w:sz w:val="24"/>
          <w:szCs w:val="24"/>
        </w:rPr>
        <w:t xml:space="preserve"> nota protes RI k</w:t>
      </w:r>
      <w:r w:rsidRPr="000A328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0A3284">
        <w:rPr>
          <w:rFonts w:ascii="Times New Roman" w:hAnsi="Times New Roman"/>
          <w:b/>
          <w:sz w:val="24"/>
          <w:szCs w:val="24"/>
        </w:rPr>
        <w:t xml:space="preserve"> Australia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ngaliwatan</w:t>
      </w:r>
      <w:proofErr w:type="spellEnd"/>
      <w:r w:rsidRPr="000A32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A3284">
        <w:rPr>
          <w:rFonts w:ascii="Times New Roman" w:hAnsi="Times New Roman"/>
          <w:b/>
          <w:sz w:val="24"/>
          <w:szCs w:val="24"/>
        </w:rPr>
        <w:t xml:space="preserve">Kemenlu, narik Duta Besar Indonesia di Australia,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ngereunkeun</w:t>
      </w:r>
      <w:proofErr w:type="spellEnd"/>
      <w:r w:rsidRPr="000A3284">
        <w:rPr>
          <w:rFonts w:ascii="Times New Roman" w:hAnsi="Times New Roman"/>
          <w:b/>
          <w:sz w:val="24"/>
          <w:szCs w:val="24"/>
        </w:rPr>
        <w:t xml:space="preserve"> kerjasama militer RI – Australia,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jeung</w:t>
      </w:r>
      <w:proofErr w:type="spellEnd"/>
      <w:r w:rsidRPr="000A3284">
        <w:rPr>
          <w:rFonts w:ascii="Times New Roman" w:hAnsi="Times New Roman"/>
          <w:b/>
          <w:sz w:val="24"/>
          <w:szCs w:val="24"/>
        </w:rPr>
        <w:t xml:space="preserve"> nunda kunjungan Presiden Jokowi k</w:t>
      </w:r>
      <w:r w:rsidRPr="000A328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0A3284">
        <w:rPr>
          <w:rFonts w:ascii="Times New Roman" w:hAnsi="Times New Roman"/>
          <w:b/>
          <w:sz w:val="24"/>
          <w:szCs w:val="24"/>
        </w:rPr>
        <w:t xml:space="preserve"> Australia,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anu</w:t>
      </w:r>
      <w:proofErr w:type="spellEnd"/>
      <w:r w:rsidRPr="000A32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akhirna</w:t>
      </w:r>
      <w:proofErr w:type="spellEnd"/>
      <w:r w:rsidRPr="000A32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A3284">
        <w:rPr>
          <w:rFonts w:ascii="Times New Roman" w:hAnsi="Times New Roman"/>
          <w:b/>
          <w:sz w:val="24"/>
          <w:szCs w:val="24"/>
        </w:rPr>
        <w:t>Australia t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eu</w:t>
      </w:r>
      <w:proofErr w:type="spellEnd"/>
      <w:r w:rsidRPr="000A32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bisa</w:t>
      </w:r>
      <w:proofErr w:type="spellEnd"/>
      <w:r w:rsidRPr="000A32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deui</w:t>
      </w:r>
      <w:proofErr w:type="spellEnd"/>
      <w:r w:rsidRPr="000A3284">
        <w:rPr>
          <w:rFonts w:ascii="Times New Roman" w:hAnsi="Times New Roman"/>
          <w:b/>
          <w:sz w:val="24"/>
          <w:szCs w:val="24"/>
          <w:lang w:val="en-US"/>
        </w:rPr>
        <w:t xml:space="preserve"> n</w:t>
      </w:r>
      <w:r w:rsidRPr="000A3284">
        <w:rPr>
          <w:rFonts w:ascii="Times New Roman" w:hAnsi="Times New Roman"/>
          <w:b/>
          <w:sz w:val="24"/>
          <w:szCs w:val="24"/>
        </w:rPr>
        <w:t>g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ai</w:t>
      </w:r>
      <w:proofErr w:type="spellEnd"/>
      <w:r w:rsidRPr="000A3284">
        <w:rPr>
          <w:rFonts w:ascii="Times New Roman" w:hAnsi="Times New Roman"/>
          <w:b/>
          <w:sz w:val="24"/>
          <w:szCs w:val="24"/>
        </w:rPr>
        <w:t>ntervensi k</w:t>
      </w:r>
      <w:r w:rsidRPr="000A328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0A3284">
        <w:rPr>
          <w:rFonts w:ascii="Times New Roman" w:hAnsi="Times New Roman"/>
          <w:b/>
          <w:sz w:val="24"/>
          <w:szCs w:val="24"/>
        </w:rPr>
        <w:t xml:space="preserve">daulatan Negara Republik Indonesia,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sabab</w:t>
      </w:r>
      <w:proofErr w:type="spellEnd"/>
      <w:r w:rsidRPr="000A32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A3284">
        <w:rPr>
          <w:rFonts w:ascii="Times New Roman" w:hAnsi="Times New Roman"/>
          <w:b/>
          <w:sz w:val="24"/>
          <w:szCs w:val="24"/>
        </w:rPr>
        <w:t xml:space="preserve">NKRI harga mati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jeung</w:t>
      </w:r>
      <w:proofErr w:type="spellEnd"/>
      <w:r w:rsidRPr="000A3284">
        <w:rPr>
          <w:rFonts w:ascii="Times New Roman" w:hAnsi="Times New Roman"/>
          <w:b/>
          <w:sz w:val="24"/>
          <w:szCs w:val="24"/>
        </w:rPr>
        <w:t xml:space="preserve"> New York Agreement </w:t>
      </w:r>
      <w:proofErr w:type="spellStart"/>
      <w:r w:rsidRPr="000A3284">
        <w:rPr>
          <w:rFonts w:ascii="Times New Roman" w:hAnsi="Times New Roman"/>
          <w:b/>
          <w:sz w:val="24"/>
          <w:szCs w:val="24"/>
          <w:lang w:val="en-US"/>
        </w:rPr>
        <w:t>jadi</w:t>
      </w:r>
      <w:proofErr w:type="spellEnd"/>
      <w:r w:rsidRPr="000A3284">
        <w:rPr>
          <w:rFonts w:ascii="Times New Roman" w:hAnsi="Times New Roman"/>
          <w:b/>
          <w:sz w:val="24"/>
          <w:szCs w:val="24"/>
        </w:rPr>
        <w:t xml:space="preserve"> bukti kedaulatan RI </w:t>
      </w:r>
      <w:r w:rsidRPr="000A3284">
        <w:rPr>
          <w:rFonts w:ascii="Times New Roman" w:hAnsi="Times New Roman"/>
          <w:b/>
          <w:sz w:val="24"/>
          <w:szCs w:val="24"/>
          <w:lang w:val="en-US"/>
        </w:rPr>
        <w:t xml:space="preserve">di </w:t>
      </w:r>
      <w:r w:rsidRPr="000A3284">
        <w:rPr>
          <w:rFonts w:ascii="Times New Roman" w:hAnsi="Times New Roman"/>
          <w:b/>
          <w:sz w:val="24"/>
          <w:szCs w:val="24"/>
        </w:rPr>
        <w:t>Papua”.</w:t>
      </w:r>
    </w:p>
    <w:p w:rsidR="00250AC5" w:rsidRPr="000A3284" w:rsidRDefault="00250AC5" w:rsidP="00250A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3284">
        <w:rPr>
          <w:rFonts w:ascii="Times New Roman" w:hAnsi="Times New Roman"/>
          <w:sz w:val="24"/>
          <w:szCs w:val="24"/>
          <w:lang w:val="en-US"/>
        </w:rPr>
        <w:t>Duma</w:t>
      </w:r>
      <w:r w:rsidRPr="000A3284">
        <w:rPr>
          <w:rFonts w:ascii="Times New Roman" w:hAnsi="Times New Roman"/>
          <w:sz w:val="24"/>
          <w:szCs w:val="24"/>
        </w:rPr>
        <w:t>sar hipotesis</w:t>
      </w:r>
      <w:r w:rsidRPr="000A3284">
        <w:rPr>
          <w:rFonts w:ascii="Times New Roman" w:hAnsi="Times New Roman"/>
          <w:sz w:val="24"/>
          <w:szCs w:val="24"/>
          <w:lang w:val="en-US"/>
        </w:rPr>
        <w:t xml:space="preserve"> nu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diujikeun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jeung</w:t>
      </w:r>
      <w:proofErr w:type="spellEnd"/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3284">
        <w:rPr>
          <w:rFonts w:ascii="Times New Roman" w:hAnsi="Times New Roman"/>
          <w:sz w:val="24"/>
          <w:szCs w:val="24"/>
        </w:rPr>
        <w:t>ng</w:t>
      </w:r>
      <w:r w:rsidRPr="000A3284">
        <w:rPr>
          <w:rFonts w:ascii="Times New Roman" w:hAnsi="Times New Roman"/>
          <w:sz w:val="24"/>
          <w:szCs w:val="24"/>
          <w:lang w:val="en-US"/>
        </w:rPr>
        <w:t>a</w:t>
      </w:r>
      <w:r w:rsidRPr="000A3284">
        <w:rPr>
          <w:rFonts w:ascii="Times New Roman" w:hAnsi="Times New Roman"/>
          <w:sz w:val="24"/>
          <w:szCs w:val="24"/>
        </w:rPr>
        <w:t>gunak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eu</w:t>
      </w:r>
      <w:proofErr w:type="spellEnd"/>
      <w:r w:rsidRPr="000A3284">
        <w:rPr>
          <w:rFonts w:ascii="Times New Roman" w:hAnsi="Times New Roman"/>
          <w:sz w:val="24"/>
          <w:szCs w:val="24"/>
        </w:rPr>
        <w:t>n metode p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analungtikan</w:t>
      </w:r>
      <w:proofErr w:type="spellEnd"/>
      <w:r w:rsidRPr="000A3284">
        <w:rPr>
          <w:rFonts w:ascii="Times New Roman" w:hAnsi="Times New Roman"/>
          <w:sz w:val="24"/>
          <w:szCs w:val="24"/>
        </w:rPr>
        <w:t xml:space="preserve"> ditarik k</w:t>
      </w:r>
      <w:r w:rsidRPr="000A3284">
        <w:rPr>
          <w:rFonts w:ascii="Times New Roman" w:hAnsi="Times New Roman"/>
          <w:sz w:val="24"/>
          <w:szCs w:val="24"/>
          <w:lang w:val="en-US"/>
        </w:rPr>
        <w:t>a</w:t>
      </w:r>
      <w:r w:rsidRPr="000A3284">
        <w:rPr>
          <w:rFonts w:ascii="Times New Roman" w:hAnsi="Times New Roman"/>
          <w:sz w:val="24"/>
          <w:szCs w:val="24"/>
        </w:rPr>
        <w:t>simpulan</w:t>
      </w:r>
      <w:r w:rsidRPr="000A3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/>
        </w:rPr>
        <w:t>yén</w:t>
      </w:r>
      <w:proofErr w:type="spellEnd"/>
      <w:r w:rsidRPr="000A3284">
        <w:rPr>
          <w:rFonts w:ascii="Times New Roman" w:hAnsi="Times New Roman"/>
          <w:sz w:val="24"/>
          <w:szCs w:val="24"/>
        </w:rPr>
        <w:t xml:space="preserve"> </w:t>
      </w:r>
      <w:r w:rsidRPr="000A3284">
        <w:rPr>
          <w:rFonts w:ascii="Times New Roman" w:hAnsi="Times New Roman"/>
          <w:sz w:val="24"/>
        </w:rPr>
        <w:t xml:space="preserve">posisi Australia </w:t>
      </w:r>
      <w:proofErr w:type="spellStart"/>
      <w:r w:rsidRPr="000A3284">
        <w:rPr>
          <w:rFonts w:ascii="Times New Roman" w:hAnsi="Times New Roman"/>
          <w:sz w:val="24"/>
          <w:lang w:val="en-US"/>
        </w:rPr>
        <w:t>ka</w:t>
      </w:r>
      <w:proofErr w:type="spellEnd"/>
      <w:r w:rsidRPr="000A3284">
        <w:rPr>
          <w:rFonts w:ascii="Times New Roman" w:hAnsi="Times New Roman"/>
          <w:sz w:val="24"/>
        </w:rPr>
        <w:t xml:space="preserve"> </w:t>
      </w:r>
      <w:r w:rsidRPr="000A3284">
        <w:rPr>
          <w:rFonts w:ascii="Times New Roman" w:hAnsi="Times New Roman"/>
          <w:sz w:val="24"/>
          <w:lang w:val="en-US"/>
        </w:rPr>
        <w:t xml:space="preserve">Papua </w:t>
      </w:r>
      <w:proofErr w:type="spellStart"/>
      <w:r w:rsidRPr="000A3284">
        <w:rPr>
          <w:rFonts w:ascii="Times New Roman" w:hAnsi="Times New Roman"/>
          <w:sz w:val="24"/>
          <w:lang w:val="en-US"/>
        </w:rPr>
        <w:t>kalintang</w:t>
      </w:r>
      <w:proofErr w:type="spellEnd"/>
      <w:r w:rsidRPr="000A3284">
        <w:rPr>
          <w:rFonts w:ascii="Times New Roman" w:hAnsi="Times New Roman"/>
          <w:sz w:val="24"/>
          <w:lang w:val="en-US"/>
        </w:rPr>
        <w:t xml:space="preserve"> </w:t>
      </w:r>
      <w:r w:rsidRPr="000A3284">
        <w:rPr>
          <w:rFonts w:ascii="Times New Roman" w:hAnsi="Times New Roman"/>
          <w:sz w:val="24"/>
        </w:rPr>
        <w:t>penting</w:t>
      </w:r>
      <w:proofErr w:type="spellStart"/>
      <w:r w:rsidRPr="000A3284">
        <w:rPr>
          <w:rFonts w:ascii="Times New Roman" w:hAnsi="Times New Roman"/>
          <w:sz w:val="24"/>
          <w:lang w:val="en-US"/>
        </w:rPr>
        <w:t>na</w:t>
      </w:r>
      <w:proofErr w:type="spellEnd"/>
      <w:r w:rsidRPr="000A328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lang w:val="en-US"/>
        </w:rPr>
        <w:t>sabab</w:t>
      </w:r>
      <w:proofErr w:type="spellEnd"/>
      <w:r w:rsidRPr="000A3284">
        <w:rPr>
          <w:rFonts w:ascii="Times New Roman" w:hAnsi="Times New Roman"/>
          <w:sz w:val="24"/>
        </w:rPr>
        <w:t xml:space="preserve"> Australia </w:t>
      </w:r>
      <w:proofErr w:type="spellStart"/>
      <w:r w:rsidRPr="000A3284">
        <w:rPr>
          <w:rFonts w:ascii="Times New Roman" w:hAnsi="Times New Roman"/>
          <w:sz w:val="24"/>
          <w:lang w:val="en-US"/>
        </w:rPr>
        <w:t>boga</w:t>
      </w:r>
      <w:proofErr w:type="spellEnd"/>
      <w:r w:rsidRPr="000A3284">
        <w:rPr>
          <w:rFonts w:ascii="Times New Roman" w:hAnsi="Times New Roman"/>
          <w:sz w:val="24"/>
          <w:lang w:val="en-US"/>
        </w:rPr>
        <w:t xml:space="preserve"> </w:t>
      </w:r>
      <w:r w:rsidRPr="000A3284">
        <w:rPr>
          <w:rFonts w:ascii="Times New Roman" w:hAnsi="Times New Roman"/>
          <w:sz w:val="24"/>
        </w:rPr>
        <w:t>p</w:t>
      </w:r>
      <w:r w:rsidRPr="000A3284">
        <w:rPr>
          <w:rFonts w:ascii="Times New Roman" w:hAnsi="Times New Roman"/>
          <w:sz w:val="24"/>
          <w:lang w:val="en-US"/>
        </w:rPr>
        <w:t>a</w:t>
      </w:r>
      <w:r w:rsidRPr="000A3284">
        <w:rPr>
          <w:rFonts w:ascii="Times New Roman" w:hAnsi="Times New Roman"/>
          <w:sz w:val="24"/>
        </w:rPr>
        <w:t xml:space="preserve">ngaruh politik di kalangan negara-negara Pasifik Selatan, </w:t>
      </w:r>
      <w:r w:rsidRPr="000A3284">
        <w:rPr>
          <w:rFonts w:ascii="Times New Roman" w:hAnsi="Times New Roman"/>
          <w:sz w:val="24"/>
          <w:lang w:val="en-US"/>
        </w:rPr>
        <w:t xml:space="preserve">nu </w:t>
      </w:r>
      <w:r w:rsidRPr="000A3284">
        <w:rPr>
          <w:rFonts w:ascii="Times New Roman" w:hAnsi="Times New Roman"/>
          <w:sz w:val="24"/>
        </w:rPr>
        <w:t>dampak</w:t>
      </w:r>
      <w:proofErr w:type="spellStart"/>
      <w:r w:rsidRPr="000A3284">
        <w:rPr>
          <w:rFonts w:ascii="Times New Roman" w:hAnsi="Times New Roman"/>
          <w:sz w:val="24"/>
          <w:lang w:val="en-US"/>
        </w:rPr>
        <w:t>na</w:t>
      </w:r>
      <w:proofErr w:type="spellEnd"/>
      <w:r w:rsidRPr="000A328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lang w:val="en-US"/>
        </w:rPr>
        <w:t>kalintang</w:t>
      </w:r>
      <w:proofErr w:type="spellEnd"/>
      <w:r w:rsidRPr="000A328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lang w:val="en-US"/>
        </w:rPr>
        <w:t>gedé</w:t>
      </w:r>
      <w:proofErr w:type="spellEnd"/>
      <w:r w:rsidRPr="000A328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0A3284">
        <w:rPr>
          <w:rFonts w:ascii="Times New Roman" w:hAnsi="Times New Roman"/>
          <w:sz w:val="24"/>
          <w:lang w:val="en-US"/>
        </w:rPr>
        <w:t>dina</w:t>
      </w:r>
      <w:proofErr w:type="spellEnd"/>
      <w:proofErr w:type="gramEnd"/>
      <w:r w:rsidRPr="000A3284">
        <w:rPr>
          <w:rFonts w:ascii="Times New Roman" w:hAnsi="Times New Roman"/>
          <w:sz w:val="24"/>
        </w:rPr>
        <w:t xml:space="preserve"> </w:t>
      </w:r>
      <w:r w:rsidRPr="000A3284">
        <w:rPr>
          <w:rFonts w:ascii="Times New Roman" w:hAnsi="Times New Roman"/>
          <w:sz w:val="24"/>
          <w:szCs w:val="24"/>
          <w:lang w:eastAsia="id-ID"/>
        </w:rPr>
        <w:t>kasus sejarah hubungan Indonesia – Australia</w:t>
      </w:r>
      <w:r w:rsidRPr="000A3284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A3284">
        <w:rPr>
          <w:rFonts w:ascii="Times New Roman" w:hAnsi="Times New Roman"/>
          <w:sz w:val="24"/>
          <w:szCs w:val="24"/>
          <w:lang w:val="en-US" w:eastAsia="id-ID"/>
        </w:rPr>
        <w:t>lantaran</w:t>
      </w:r>
      <w:proofErr w:type="spellEnd"/>
      <w:r w:rsidRPr="000A3284">
        <w:rPr>
          <w:rFonts w:ascii="Times New Roman" w:hAnsi="Times New Roman"/>
          <w:sz w:val="24"/>
          <w:szCs w:val="24"/>
          <w:lang w:val="en-US" w:eastAsia="id-ID"/>
        </w:rPr>
        <w:t xml:space="preserve"> Australia </w:t>
      </w:r>
      <w:proofErr w:type="spellStart"/>
      <w:r w:rsidRPr="000A3284">
        <w:rPr>
          <w:rFonts w:ascii="Times New Roman" w:hAnsi="Times New Roman"/>
          <w:sz w:val="24"/>
          <w:szCs w:val="24"/>
          <w:lang w:val="en-US" w:eastAsia="id-ID"/>
        </w:rPr>
        <w:t>méré</w:t>
      </w:r>
      <w:proofErr w:type="spellEnd"/>
      <w:r w:rsidRPr="000A3284">
        <w:rPr>
          <w:rFonts w:ascii="Times New Roman" w:hAnsi="Times New Roman"/>
          <w:sz w:val="24"/>
          <w:szCs w:val="24"/>
          <w:lang w:eastAsia="id-ID"/>
        </w:rPr>
        <w:t xml:space="preserve"> suaka izin tinggal sementara ka 42 warga Papua </w:t>
      </w:r>
      <w:r w:rsidRPr="000A3284">
        <w:rPr>
          <w:rFonts w:ascii="Times New Roman" w:hAnsi="Times New Roman"/>
          <w:sz w:val="24"/>
          <w:szCs w:val="24"/>
          <w:lang w:val="en-US" w:eastAsia="id-ID"/>
        </w:rPr>
        <w:t>di</w:t>
      </w:r>
      <w:r w:rsidRPr="000A3284">
        <w:rPr>
          <w:rFonts w:ascii="Times New Roman" w:hAnsi="Times New Roman"/>
          <w:sz w:val="24"/>
          <w:szCs w:val="24"/>
          <w:lang w:eastAsia="id-ID"/>
        </w:rPr>
        <w:t xml:space="preserve"> tahun 2006. </w:t>
      </w:r>
      <w:r w:rsidRPr="000B5D78">
        <w:rPr>
          <w:rFonts w:ascii="Times New Roman" w:hAnsi="Times New Roman"/>
          <w:sz w:val="24"/>
          <w:szCs w:val="24"/>
          <w:lang w:eastAsia="id-ID"/>
        </w:rPr>
        <w:t>Ku ayana k</w:t>
      </w:r>
      <w:r w:rsidRPr="000A3284">
        <w:rPr>
          <w:rFonts w:ascii="Times New Roman" w:hAnsi="Times New Roman"/>
          <w:sz w:val="24"/>
          <w:szCs w:val="24"/>
          <w:lang w:eastAsia="id-ID"/>
        </w:rPr>
        <w:t>asus</w:t>
      </w:r>
      <w:r w:rsidRPr="000B5D78">
        <w:rPr>
          <w:rFonts w:ascii="Times New Roman" w:hAnsi="Times New Roman"/>
          <w:sz w:val="24"/>
          <w:szCs w:val="24"/>
          <w:lang w:eastAsia="id-ID"/>
        </w:rPr>
        <w:t xml:space="preserve"> ieu</w:t>
      </w:r>
      <w:r w:rsidRPr="000A3284">
        <w:rPr>
          <w:rFonts w:ascii="Times New Roman" w:hAnsi="Times New Roman"/>
          <w:sz w:val="24"/>
          <w:szCs w:val="24"/>
          <w:lang w:eastAsia="id-ID"/>
        </w:rPr>
        <w:t xml:space="preserve"> akhirna</w:t>
      </w:r>
      <w:r w:rsidRPr="000B5D78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0A3284">
        <w:rPr>
          <w:rFonts w:ascii="Times New Roman" w:hAnsi="Times New Roman"/>
          <w:sz w:val="24"/>
          <w:szCs w:val="24"/>
          <w:lang w:eastAsia="id-ID"/>
        </w:rPr>
        <w:t>nimbulk</w:t>
      </w:r>
      <w:r w:rsidRPr="000B5D78">
        <w:rPr>
          <w:rFonts w:ascii="Times New Roman" w:hAnsi="Times New Roman"/>
          <w:sz w:val="24"/>
          <w:szCs w:val="24"/>
          <w:lang w:eastAsia="id-ID"/>
        </w:rPr>
        <w:t>eu</w:t>
      </w:r>
      <w:r w:rsidRPr="000A3284">
        <w:rPr>
          <w:rFonts w:ascii="Times New Roman" w:hAnsi="Times New Roman"/>
          <w:sz w:val="24"/>
          <w:szCs w:val="24"/>
          <w:lang w:eastAsia="id-ID"/>
        </w:rPr>
        <w:t xml:space="preserve">n </w:t>
      </w:r>
      <w:r w:rsidRPr="000B5D78">
        <w:rPr>
          <w:rFonts w:ascii="Times New Roman" w:hAnsi="Times New Roman"/>
          <w:sz w:val="24"/>
          <w:szCs w:val="24"/>
          <w:lang w:eastAsia="id-ID"/>
        </w:rPr>
        <w:t>rupa-rupa</w:t>
      </w:r>
      <w:r w:rsidRPr="000A3284">
        <w:rPr>
          <w:rFonts w:ascii="Times New Roman" w:hAnsi="Times New Roman"/>
          <w:sz w:val="24"/>
          <w:szCs w:val="24"/>
          <w:lang w:eastAsia="id-ID"/>
        </w:rPr>
        <w:t xml:space="preserve"> problematika transnasional </w:t>
      </w:r>
      <w:r w:rsidRPr="000B5D78">
        <w:rPr>
          <w:rFonts w:ascii="Times New Roman" w:hAnsi="Times New Roman"/>
          <w:sz w:val="24"/>
          <w:szCs w:val="24"/>
          <w:lang w:eastAsia="id-ID"/>
        </w:rPr>
        <w:t>nu</w:t>
      </w:r>
      <w:r w:rsidRPr="000A3284">
        <w:rPr>
          <w:rFonts w:ascii="Times New Roman" w:hAnsi="Times New Roman"/>
          <w:sz w:val="24"/>
          <w:szCs w:val="24"/>
          <w:lang w:eastAsia="id-ID"/>
        </w:rPr>
        <w:t xml:space="preserve"> kompleks</w:t>
      </w:r>
      <w:r w:rsidRPr="000B5D78">
        <w:rPr>
          <w:rFonts w:ascii="Times New Roman" w:hAnsi="Times New Roman"/>
          <w:sz w:val="24"/>
          <w:szCs w:val="24"/>
          <w:lang w:eastAsia="id-ID"/>
        </w:rPr>
        <w:t xml:space="preserve"> nu dilaksanakeun ku</w:t>
      </w:r>
      <w:r w:rsidRPr="000A3284">
        <w:rPr>
          <w:rFonts w:ascii="Times New Roman" w:hAnsi="Times New Roman"/>
          <w:sz w:val="24"/>
          <w:szCs w:val="24"/>
          <w:lang w:eastAsia="id-ID"/>
        </w:rPr>
        <w:t xml:space="preserve"> p</w:t>
      </w:r>
      <w:r w:rsidRPr="000B5D78">
        <w:rPr>
          <w:rFonts w:ascii="Times New Roman" w:hAnsi="Times New Roman"/>
          <w:sz w:val="24"/>
          <w:szCs w:val="24"/>
          <w:lang w:eastAsia="id-ID"/>
        </w:rPr>
        <w:t>a</w:t>
      </w:r>
      <w:r w:rsidRPr="000A3284">
        <w:rPr>
          <w:rFonts w:ascii="Times New Roman" w:hAnsi="Times New Roman"/>
          <w:sz w:val="24"/>
          <w:szCs w:val="24"/>
          <w:lang w:eastAsia="id-ID"/>
        </w:rPr>
        <w:t>merintah Indonesia</w:t>
      </w:r>
      <w:r w:rsidRPr="000B5D78">
        <w:rPr>
          <w:rFonts w:ascii="Times New Roman" w:hAnsi="Times New Roman"/>
          <w:sz w:val="24"/>
          <w:szCs w:val="24"/>
          <w:lang w:eastAsia="id-ID"/>
        </w:rPr>
        <w:t xml:space="preserve"> pikeun nga</w:t>
      </w:r>
      <w:r w:rsidRPr="000A3284">
        <w:rPr>
          <w:rFonts w:ascii="Times New Roman" w:hAnsi="Times New Roman"/>
          <w:sz w:val="24"/>
          <w:szCs w:val="24"/>
          <w:lang w:eastAsia="id-ID"/>
        </w:rPr>
        <w:t>dukung</w:t>
      </w:r>
      <w:r w:rsidRPr="000B5D78">
        <w:rPr>
          <w:rFonts w:ascii="Times New Roman" w:hAnsi="Times New Roman"/>
          <w:sz w:val="24"/>
          <w:szCs w:val="24"/>
          <w:lang w:eastAsia="id-ID"/>
        </w:rPr>
        <w:t xml:space="preserve"> jeung</w:t>
      </w:r>
      <w:r w:rsidRPr="000A3284">
        <w:rPr>
          <w:rFonts w:ascii="Times New Roman" w:hAnsi="Times New Roman"/>
          <w:sz w:val="24"/>
          <w:szCs w:val="24"/>
          <w:lang w:eastAsia="id-ID"/>
        </w:rPr>
        <w:t xml:space="preserve"> ningkatk</w:t>
      </w:r>
      <w:r w:rsidRPr="000B5D78">
        <w:rPr>
          <w:rFonts w:ascii="Times New Roman" w:hAnsi="Times New Roman"/>
          <w:sz w:val="24"/>
          <w:szCs w:val="24"/>
          <w:lang w:eastAsia="id-ID"/>
        </w:rPr>
        <w:t>eu</w:t>
      </w:r>
      <w:r w:rsidRPr="000A3284">
        <w:rPr>
          <w:rFonts w:ascii="Times New Roman" w:hAnsi="Times New Roman"/>
          <w:sz w:val="24"/>
          <w:szCs w:val="24"/>
          <w:lang w:eastAsia="id-ID"/>
        </w:rPr>
        <w:t xml:space="preserve">n eksistensi </w:t>
      </w:r>
      <w:r w:rsidRPr="000B5D78">
        <w:rPr>
          <w:rFonts w:ascii="Times New Roman" w:hAnsi="Times New Roman"/>
          <w:sz w:val="24"/>
          <w:szCs w:val="24"/>
          <w:lang w:eastAsia="id-ID"/>
        </w:rPr>
        <w:t>nu aya patula-patalikeun</w:t>
      </w:r>
      <w:r w:rsidRPr="000A3284">
        <w:rPr>
          <w:rFonts w:ascii="Times New Roman" w:hAnsi="Times New Roman"/>
          <w:sz w:val="24"/>
          <w:szCs w:val="24"/>
          <w:lang w:eastAsia="id-ID"/>
        </w:rPr>
        <w:t xml:space="preserve"> isu separatisme.</w:t>
      </w:r>
    </w:p>
    <w:p w:rsidR="00250AC5" w:rsidRPr="000B5D78" w:rsidRDefault="00250AC5" w:rsidP="00250AC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0AC5" w:rsidRPr="000B5D78" w:rsidRDefault="00250AC5" w:rsidP="00250AC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0AC5" w:rsidRPr="000B5D78" w:rsidRDefault="00250AC5" w:rsidP="00250AC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0AC5" w:rsidRPr="000A3284" w:rsidRDefault="00250AC5" w:rsidP="00250AC5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0A3284">
        <w:rPr>
          <w:rFonts w:ascii="Times New Roman" w:hAnsi="Times New Roman"/>
          <w:bCs/>
          <w:i/>
          <w:sz w:val="24"/>
          <w:szCs w:val="24"/>
        </w:rPr>
        <w:t>K</w:t>
      </w:r>
      <w:proofErr w:type="spellStart"/>
      <w:r w:rsidRPr="000A3284">
        <w:rPr>
          <w:rFonts w:ascii="Times New Roman" w:hAnsi="Times New Roman"/>
          <w:bCs/>
          <w:i/>
          <w:sz w:val="24"/>
          <w:szCs w:val="24"/>
          <w:lang w:val="en-US"/>
        </w:rPr>
        <w:t>ata</w:t>
      </w:r>
      <w:proofErr w:type="spellEnd"/>
      <w:r w:rsidRPr="000A3284">
        <w:rPr>
          <w:rFonts w:ascii="Times New Roman" w:hAnsi="Times New Roman"/>
          <w:bCs/>
          <w:i/>
          <w:sz w:val="24"/>
          <w:szCs w:val="24"/>
        </w:rPr>
        <w:t xml:space="preserve"> k</w:t>
      </w:r>
      <w:r w:rsidRPr="000A3284">
        <w:rPr>
          <w:rFonts w:ascii="Times New Roman" w:hAnsi="Times New Roman"/>
          <w:bCs/>
          <w:i/>
          <w:sz w:val="24"/>
          <w:szCs w:val="24"/>
          <w:lang w:val="en-US"/>
        </w:rPr>
        <w:t>u</w:t>
      </w:r>
      <w:r w:rsidRPr="000A3284">
        <w:rPr>
          <w:rFonts w:ascii="Times New Roman" w:hAnsi="Times New Roman"/>
          <w:bCs/>
          <w:i/>
          <w:sz w:val="24"/>
          <w:szCs w:val="24"/>
        </w:rPr>
        <w:t>nci : Sik</w:t>
      </w:r>
      <w:r w:rsidRPr="000A3284">
        <w:rPr>
          <w:rFonts w:ascii="Times New Roman" w:hAnsi="Times New Roman"/>
          <w:bCs/>
          <w:i/>
          <w:sz w:val="24"/>
          <w:szCs w:val="24"/>
          <w:lang w:val="en-US"/>
        </w:rPr>
        <w:t>e</w:t>
      </w:r>
      <w:r w:rsidRPr="000A3284">
        <w:rPr>
          <w:rFonts w:ascii="Times New Roman" w:hAnsi="Times New Roman"/>
          <w:bCs/>
          <w:i/>
          <w:sz w:val="24"/>
          <w:szCs w:val="24"/>
        </w:rPr>
        <w:t>p politik Indonesia</w:t>
      </w:r>
      <w:r w:rsidRPr="000A328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0A3284">
        <w:rPr>
          <w:rFonts w:ascii="Times New Roman" w:hAnsi="Times New Roman"/>
          <w:bCs/>
          <w:i/>
          <w:sz w:val="24"/>
          <w:szCs w:val="24"/>
          <w:lang w:val="en-US"/>
        </w:rPr>
        <w:t>dina</w:t>
      </w:r>
      <w:proofErr w:type="spellEnd"/>
      <w:r w:rsidRPr="000A3284">
        <w:rPr>
          <w:rFonts w:ascii="Times New Roman" w:hAnsi="Times New Roman"/>
          <w:bCs/>
          <w:i/>
          <w:sz w:val="24"/>
          <w:szCs w:val="24"/>
        </w:rPr>
        <w:t xml:space="preserve"> intervensi Australia di Papua.</w:t>
      </w:r>
    </w:p>
    <w:p w:rsidR="00250AC5" w:rsidRDefault="00250AC5" w:rsidP="00250AC5">
      <w:pPr>
        <w:pStyle w:val="Heading3"/>
        <w:jc w:val="left"/>
        <w:rPr>
          <w:rFonts w:ascii="Times New Roman" w:hAnsi="Times New Roman"/>
          <w:bCs w:val="0"/>
          <w:sz w:val="28"/>
          <w:szCs w:val="22"/>
        </w:rPr>
      </w:pPr>
    </w:p>
    <w:p w:rsidR="007D2BA0" w:rsidRDefault="007D2BA0">
      <w:bookmarkStart w:id="0" w:name="_GoBack"/>
      <w:bookmarkEnd w:id="0"/>
    </w:p>
    <w:sectPr w:rsidR="007D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5"/>
    <w:rsid w:val="00250AC5"/>
    <w:rsid w:val="004339EA"/>
    <w:rsid w:val="007D2BA0"/>
    <w:rsid w:val="007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C5"/>
    <w:pPr>
      <w:spacing w:after="160" w:line="259" w:lineRule="auto"/>
    </w:pPr>
    <w:rPr>
      <w:rFonts w:eastAsia="Times New Roman" w:cs="Times New Roman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0AC5"/>
    <w:pPr>
      <w:keepNext/>
      <w:spacing w:after="0" w:line="480" w:lineRule="auto"/>
      <w:jc w:val="center"/>
      <w:outlineLvl w:val="2"/>
    </w:pPr>
    <w:rPr>
      <w:rFonts w:ascii="Bookman Old Style" w:hAnsi="Bookman Old Style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AC5"/>
    <w:rPr>
      <w:rFonts w:ascii="Bookman Old Style" w:eastAsia="Times New Roman" w:hAnsi="Bookman Old Style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C5"/>
    <w:pPr>
      <w:spacing w:after="160" w:line="259" w:lineRule="auto"/>
    </w:pPr>
    <w:rPr>
      <w:rFonts w:eastAsia="Times New Roman" w:cs="Times New Roman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0AC5"/>
    <w:pPr>
      <w:keepNext/>
      <w:spacing w:after="0" w:line="480" w:lineRule="auto"/>
      <w:jc w:val="center"/>
      <w:outlineLvl w:val="2"/>
    </w:pPr>
    <w:rPr>
      <w:rFonts w:ascii="Bookman Old Style" w:hAnsi="Bookman Old Style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AC5"/>
    <w:rPr>
      <w:rFonts w:ascii="Bookman Old Style" w:eastAsia="Times New Roman" w:hAnsi="Bookman Old Style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</dc:creator>
  <cp:lastModifiedBy>Ebi</cp:lastModifiedBy>
  <cp:revision>1</cp:revision>
  <dcterms:created xsi:type="dcterms:W3CDTF">2017-05-26T03:05:00Z</dcterms:created>
  <dcterms:modified xsi:type="dcterms:W3CDTF">2017-05-26T03:05:00Z</dcterms:modified>
</cp:coreProperties>
</file>