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BA" w:rsidRPr="0016088F" w:rsidRDefault="00A260BA" w:rsidP="00A260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88F">
        <w:rPr>
          <w:rFonts w:ascii="Times New Roman" w:hAnsi="Times New Roman" w:cs="Times New Roman"/>
          <w:b/>
          <w:sz w:val="24"/>
          <w:szCs w:val="24"/>
        </w:rPr>
        <w:t xml:space="preserve">LEMBAR PENGESAHAN </w:t>
      </w:r>
    </w:p>
    <w:p w:rsidR="00A260BA" w:rsidRPr="0016088F" w:rsidRDefault="00A260BA" w:rsidP="00A260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0BA" w:rsidRDefault="00A260BA" w:rsidP="00A260B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0BA">
        <w:rPr>
          <w:rFonts w:ascii="Times New Roman" w:hAnsi="Times New Roman" w:cs="Times New Roman"/>
          <w:b/>
          <w:sz w:val="24"/>
          <w:szCs w:val="24"/>
        </w:rPr>
        <w:t>PERAN UNHCR (</w:t>
      </w:r>
      <w:r w:rsidRPr="00A260BA">
        <w:rPr>
          <w:rFonts w:ascii="Times New Roman" w:hAnsi="Times New Roman" w:cs="Times New Roman"/>
          <w:b/>
          <w:i/>
          <w:sz w:val="24"/>
          <w:szCs w:val="24"/>
        </w:rPr>
        <w:t>UNITED NATIONS HIGH COMMISIONER FOR REFUGEES</w:t>
      </w:r>
      <w:r w:rsidRPr="00A260BA">
        <w:rPr>
          <w:rFonts w:ascii="Times New Roman" w:hAnsi="Times New Roman" w:cs="Times New Roman"/>
          <w:b/>
          <w:sz w:val="24"/>
          <w:szCs w:val="24"/>
        </w:rPr>
        <w:t>) DALA</w:t>
      </w:r>
      <w:bookmarkStart w:id="0" w:name="_GoBack"/>
      <w:bookmarkEnd w:id="0"/>
      <w:r w:rsidRPr="00A260BA">
        <w:rPr>
          <w:rFonts w:ascii="Times New Roman" w:hAnsi="Times New Roman" w:cs="Times New Roman"/>
          <w:b/>
          <w:sz w:val="24"/>
          <w:szCs w:val="24"/>
        </w:rPr>
        <w:t>M MENANGANI PENGUNGSI AFGHANISTAN DI INDONESIA</w:t>
      </w:r>
    </w:p>
    <w:p w:rsidR="00A260BA" w:rsidRPr="0016088F" w:rsidRDefault="00A260BA" w:rsidP="00A260B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88F">
        <w:rPr>
          <w:rFonts w:ascii="Times New Roman" w:hAnsi="Times New Roman" w:cs="Times New Roman"/>
          <w:sz w:val="24"/>
          <w:szCs w:val="24"/>
        </w:rPr>
        <w:t>Oleh :</w:t>
      </w:r>
    </w:p>
    <w:p w:rsidR="00A260BA" w:rsidRPr="0016088F" w:rsidRDefault="00A260BA" w:rsidP="00A260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Imas Sartika</w:t>
      </w:r>
    </w:p>
    <w:p w:rsidR="00A260BA" w:rsidRPr="0016088F" w:rsidRDefault="00A260BA" w:rsidP="00A260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NIM.</w:t>
      </w:r>
      <w:r>
        <w:rPr>
          <w:rFonts w:ascii="Times New Roman" w:hAnsi="Times New Roman" w:cs="Times New Roman"/>
          <w:sz w:val="24"/>
          <w:szCs w:val="24"/>
        </w:rPr>
        <w:t xml:space="preserve"> 132030182</w:t>
      </w:r>
    </w:p>
    <w:p w:rsidR="00A260BA" w:rsidRPr="0016088F" w:rsidRDefault="00A260BA" w:rsidP="00A260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0BA" w:rsidRPr="0016088F" w:rsidRDefault="00A260BA" w:rsidP="00A260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088F">
        <w:rPr>
          <w:rFonts w:ascii="Times New Roman" w:hAnsi="Times New Roman" w:cs="Times New Roman"/>
          <w:sz w:val="24"/>
          <w:szCs w:val="24"/>
        </w:rPr>
        <w:t>Telah diujikan pada tanggal</w:t>
      </w:r>
    </w:p>
    <w:p w:rsidR="00A260BA" w:rsidRPr="0016088F" w:rsidRDefault="00A260BA" w:rsidP="00A260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60BA" w:rsidRPr="0016088F" w:rsidRDefault="00A260BA" w:rsidP="00A260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088F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16088F">
        <w:rPr>
          <w:rFonts w:ascii="Times New Roman" w:hAnsi="Times New Roman" w:cs="Times New Roman"/>
          <w:sz w:val="24"/>
          <w:szCs w:val="24"/>
        </w:rPr>
        <w:t>…</w:t>
      </w:r>
    </w:p>
    <w:p w:rsidR="00A260BA" w:rsidRPr="0016088F" w:rsidRDefault="00A260BA" w:rsidP="00A26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0BA" w:rsidRPr="0016088F" w:rsidRDefault="00A260BA" w:rsidP="00A26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0BA" w:rsidRPr="0016088F" w:rsidRDefault="00A260BA" w:rsidP="00A260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88F">
        <w:rPr>
          <w:rFonts w:ascii="Times New Roman" w:hAnsi="Times New Roman" w:cs="Times New Roman"/>
          <w:sz w:val="24"/>
          <w:szCs w:val="24"/>
        </w:rPr>
        <w:t>Menyetujui,</w:t>
      </w:r>
    </w:p>
    <w:p w:rsidR="00A260BA" w:rsidRPr="0016088F" w:rsidRDefault="00A260BA" w:rsidP="00A260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88F">
        <w:rPr>
          <w:rFonts w:ascii="Times New Roman" w:hAnsi="Times New Roman" w:cs="Times New Roman"/>
          <w:sz w:val="24"/>
          <w:szCs w:val="24"/>
        </w:rPr>
        <w:t>Pembimbing,</w:t>
      </w:r>
    </w:p>
    <w:p w:rsidR="00A260BA" w:rsidRPr="0016088F" w:rsidRDefault="00A260BA" w:rsidP="00A260B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0BA" w:rsidRPr="0016088F" w:rsidRDefault="00A260BA" w:rsidP="00A260B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0BA" w:rsidRPr="0016088F" w:rsidRDefault="00A260BA" w:rsidP="00A26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6088F">
        <w:rPr>
          <w:rFonts w:ascii="Times New Roman" w:hAnsi="Times New Roman" w:cs="Times New Roman"/>
          <w:sz w:val="24"/>
          <w:szCs w:val="24"/>
          <w:u w:val="single"/>
        </w:rPr>
        <w:t xml:space="preserve">Drs. </w:t>
      </w:r>
      <w:r>
        <w:rPr>
          <w:rFonts w:ascii="Times New Roman" w:hAnsi="Times New Roman" w:cs="Times New Roman"/>
          <w:sz w:val="24"/>
          <w:szCs w:val="24"/>
          <w:u w:val="single"/>
        </w:rPr>
        <w:t>Kunkunrat</w:t>
      </w:r>
      <w:r w:rsidRPr="0016088F">
        <w:rPr>
          <w:rFonts w:ascii="Times New Roman" w:hAnsi="Times New Roman" w:cs="Times New Roman"/>
          <w:sz w:val="24"/>
          <w:szCs w:val="24"/>
          <w:u w:val="single"/>
        </w:rPr>
        <w:t xml:space="preserve"> M</w:t>
      </w:r>
      <w:r>
        <w:rPr>
          <w:rFonts w:ascii="Times New Roman" w:hAnsi="Times New Roman" w:cs="Times New Roman"/>
          <w:sz w:val="24"/>
          <w:szCs w:val="24"/>
          <w:u w:val="single"/>
        </w:rPr>
        <w:t>.Si</w:t>
      </w:r>
    </w:p>
    <w:p w:rsidR="00A260BA" w:rsidRDefault="00A260BA" w:rsidP="00A26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0BA" w:rsidRDefault="00A260BA" w:rsidP="00A26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0BA" w:rsidRDefault="00A260BA" w:rsidP="00A26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0BA" w:rsidRDefault="00A260BA" w:rsidP="00A26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0BA" w:rsidRPr="0016088F" w:rsidRDefault="00A260BA" w:rsidP="00A26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88F">
        <w:rPr>
          <w:rFonts w:ascii="Times New Roman" w:hAnsi="Times New Roman" w:cs="Times New Roman"/>
          <w:sz w:val="24"/>
          <w:szCs w:val="24"/>
        </w:rPr>
        <w:t>Mengetahui,</w:t>
      </w:r>
    </w:p>
    <w:p w:rsidR="00A260BA" w:rsidRPr="0016088F" w:rsidRDefault="00A260BA" w:rsidP="00A26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0BA" w:rsidRPr="0016088F" w:rsidRDefault="00A260BA" w:rsidP="00A260BA">
      <w:pPr>
        <w:rPr>
          <w:rFonts w:ascii="Times New Roman" w:hAnsi="Times New Roman" w:cs="Times New Roman"/>
          <w:sz w:val="24"/>
          <w:szCs w:val="24"/>
        </w:rPr>
      </w:pPr>
      <w:r w:rsidRPr="001608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9FED9C" wp14:editId="426B6FD6">
                <wp:simplePos x="0" y="0"/>
                <wp:positionH relativeFrom="column">
                  <wp:posOffset>2503170</wp:posOffset>
                </wp:positionH>
                <wp:positionV relativeFrom="paragraph">
                  <wp:posOffset>176530</wp:posOffset>
                </wp:positionV>
                <wp:extent cx="2621915" cy="179641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915" cy="179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0BA" w:rsidRPr="0016088F" w:rsidRDefault="00A260BA" w:rsidP="00A260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08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Ketua,</w:t>
                            </w:r>
                          </w:p>
                          <w:p w:rsidR="00A260BA" w:rsidRPr="0016088F" w:rsidRDefault="00A260BA" w:rsidP="00A260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08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Jurusan Hubungan Internasional</w:t>
                            </w:r>
                          </w:p>
                          <w:p w:rsidR="00A260BA" w:rsidRPr="0016088F" w:rsidRDefault="00A260BA" w:rsidP="00A260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260BA" w:rsidRPr="0016088F" w:rsidRDefault="00A260BA" w:rsidP="00A260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260BA" w:rsidRPr="0016088F" w:rsidRDefault="00A260BA" w:rsidP="00A260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260BA" w:rsidRPr="0016088F" w:rsidRDefault="00A260BA" w:rsidP="00A260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260BA" w:rsidRPr="0016088F" w:rsidRDefault="00A260BA" w:rsidP="00A260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260BA" w:rsidRPr="0016088F" w:rsidRDefault="00A260BA" w:rsidP="00A260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608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Dr. Ade Priangani, M.Si.</w:t>
                            </w:r>
                          </w:p>
                          <w:p w:rsidR="00A260BA" w:rsidRPr="0016088F" w:rsidRDefault="00A260BA" w:rsidP="00A260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08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NIP. </w:t>
                            </w:r>
                            <w:r w:rsidRPr="0016088F">
                              <w:rPr>
                                <w:rFonts w:ascii="Times New Roman" w:hAnsi="Times New Roman" w:cs="Times New Roman"/>
                              </w:rPr>
                              <w:t>151 102 20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7.1pt;margin-top:13.9pt;width:206.45pt;height:14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" filled="f" stroked="f">
                <v:textbox>
                  <w:txbxContent>
                    <w:p w:rsidR="00A260BA" w:rsidRPr="0016088F" w:rsidRDefault="00A260BA" w:rsidP="00A260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08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Ketua,</w:t>
                      </w:r>
                    </w:p>
                    <w:p w:rsidR="00A260BA" w:rsidRPr="0016088F" w:rsidRDefault="00A260BA" w:rsidP="00A260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08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Jurusan Hubungan Internasional</w:t>
                      </w:r>
                    </w:p>
                    <w:p w:rsidR="00A260BA" w:rsidRPr="0016088F" w:rsidRDefault="00A260BA" w:rsidP="00A260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260BA" w:rsidRPr="0016088F" w:rsidRDefault="00A260BA" w:rsidP="00A260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260BA" w:rsidRPr="0016088F" w:rsidRDefault="00A260BA" w:rsidP="00A260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260BA" w:rsidRPr="0016088F" w:rsidRDefault="00A260BA" w:rsidP="00A260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260BA" w:rsidRPr="0016088F" w:rsidRDefault="00A260BA" w:rsidP="00A260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260BA" w:rsidRPr="0016088F" w:rsidRDefault="00A260BA" w:rsidP="00A260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16088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Dr. Ade Priangani, M.Si.</w:t>
                      </w:r>
                    </w:p>
                    <w:p w:rsidR="00A260BA" w:rsidRPr="0016088F" w:rsidRDefault="00A260BA" w:rsidP="00A260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08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NIP. </w:t>
                      </w:r>
                      <w:r w:rsidRPr="0016088F">
                        <w:rPr>
                          <w:rFonts w:ascii="Times New Roman" w:hAnsi="Times New Roman" w:cs="Times New Roman"/>
                        </w:rPr>
                        <w:t>151 102 20</w:t>
                      </w:r>
                    </w:p>
                  </w:txbxContent>
                </v:textbox>
              </v:shape>
            </w:pict>
          </mc:Fallback>
        </mc:AlternateContent>
      </w:r>
      <w:r w:rsidRPr="001608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E4062" wp14:editId="6DE8A8B2">
                <wp:simplePos x="0" y="0"/>
                <wp:positionH relativeFrom="column">
                  <wp:posOffset>-382905</wp:posOffset>
                </wp:positionH>
                <wp:positionV relativeFrom="paragraph">
                  <wp:posOffset>192405</wp:posOffset>
                </wp:positionV>
                <wp:extent cx="2707640" cy="178054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640" cy="1780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0BA" w:rsidRPr="0016088F" w:rsidRDefault="00A260BA" w:rsidP="00A260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08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Dekan,</w:t>
                            </w:r>
                          </w:p>
                          <w:p w:rsidR="00A260BA" w:rsidRPr="0016088F" w:rsidRDefault="00A260BA" w:rsidP="00A260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08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Fakultas Ilmu Sosial dan Ilmu Politik</w:t>
                            </w:r>
                          </w:p>
                          <w:p w:rsidR="00A260BA" w:rsidRPr="0016088F" w:rsidRDefault="00A260BA" w:rsidP="00A260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260BA" w:rsidRPr="0016088F" w:rsidRDefault="00A260BA" w:rsidP="00A260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260BA" w:rsidRPr="0016088F" w:rsidRDefault="00A260BA" w:rsidP="00A260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260BA" w:rsidRPr="0016088F" w:rsidRDefault="00A260BA" w:rsidP="00A260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260BA" w:rsidRPr="0016088F" w:rsidRDefault="00A260BA" w:rsidP="00A260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260BA" w:rsidRPr="0016088F" w:rsidRDefault="00A260BA" w:rsidP="00A260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608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M.Budiana, S.IP., M.Si.</w:t>
                            </w:r>
                          </w:p>
                          <w:p w:rsidR="00A260BA" w:rsidRPr="0016088F" w:rsidRDefault="00A260BA" w:rsidP="00A260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08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NIP. </w:t>
                            </w:r>
                            <w:r w:rsidRPr="0016088F">
                              <w:rPr>
                                <w:rFonts w:ascii="Times New Roman" w:hAnsi="Times New Roman" w:cs="Times New Roman"/>
                              </w:rPr>
                              <w:t>151 102 58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0.15pt;margin-top:15.15pt;width:213.2pt;height:1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" filled="f" stroked="f">
                <v:textbox>
                  <w:txbxContent>
                    <w:p w:rsidR="00A260BA" w:rsidRPr="0016088F" w:rsidRDefault="00A260BA" w:rsidP="00A260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08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Dekan,</w:t>
                      </w:r>
                    </w:p>
                    <w:p w:rsidR="00A260BA" w:rsidRPr="0016088F" w:rsidRDefault="00A260BA" w:rsidP="00A260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08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Fakultas Ilmu Sosial dan Ilmu Politik</w:t>
                      </w:r>
                    </w:p>
                    <w:p w:rsidR="00A260BA" w:rsidRPr="0016088F" w:rsidRDefault="00A260BA" w:rsidP="00A260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260BA" w:rsidRPr="0016088F" w:rsidRDefault="00A260BA" w:rsidP="00A260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260BA" w:rsidRPr="0016088F" w:rsidRDefault="00A260BA" w:rsidP="00A260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260BA" w:rsidRPr="0016088F" w:rsidRDefault="00A260BA" w:rsidP="00A260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260BA" w:rsidRPr="0016088F" w:rsidRDefault="00A260BA" w:rsidP="00A260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260BA" w:rsidRPr="0016088F" w:rsidRDefault="00A260BA" w:rsidP="00A260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16088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M.Budiana, S.IP., M.Si.</w:t>
                      </w:r>
                    </w:p>
                    <w:p w:rsidR="00A260BA" w:rsidRPr="0016088F" w:rsidRDefault="00A260BA" w:rsidP="00A260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08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NIP. </w:t>
                      </w:r>
                      <w:r w:rsidRPr="0016088F">
                        <w:rPr>
                          <w:rFonts w:ascii="Times New Roman" w:hAnsi="Times New Roman" w:cs="Times New Roman"/>
                        </w:rPr>
                        <w:t>151 102 58</w:t>
                      </w:r>
                    </w:p>
                  </w:txbxContent>
                </v:textbox>
              </v:shape>
            </w:pict>
          </mc:Fallback>
        </mc:AlternateContent>
      </w:r>
    </w:p>
    <w:p w:rsidR="00A260BA" w:rsidRPr="0016088F" w:rsidRDefault="00A260BA" w:rsidP="00A260BA">
      <w:pPr>
        <w:rPr>
          <w:rFonts w:ascii="Times New Roman" w:hAnsi="Times New Roman" w:cs="Times New Roman"/>
          <w:sz w:val="24"/>
          <w:szCs w:val="24"/>
        </w:rPr>
      </w:pPr>
    </w:p>
    <w:p w:rsidR="00A260BA" w:rsidRPr="0016088F" w:rsidRDefault="00A260BA" w:rsidP="00A260BA">
      <w:pPr>
        <w:rPr>
          <w:rFonts w:ascii="Times New Roman" w:hAnsi="Times New Roman" w:cs="Times New Roman"/>
          <w:sz w:val="24"/>
          <w:szCs w:val="24"/>
        </w:rPr>
      </w:pPr>
    </w:p>
    <w:p w:rsidR="00A260BA" w:rsidRPr="0016088F" w:rsidRDefault="00A260BA" w:rsidP="00A260BA">
      <w:pPr>
        <w:rPr>
          <w:rFonts w:ascii="Times New Roman" w:hAnsi="Times New Roman" w:cs="Times New Roman"/>
          <w:sz w:val="24"/>
          <w:szCs w:val="24"/>
        </w:rPr>
      </w:pPr>
    </w:p>
    <w:p w:rsidR="00605513" w:rsidRPr="00A260BA" w:rsidRDefault="00605513" w:rsidP="00A260BA">
      <w:pPr>
        <w:tabs>
          <w:tab w:val="left" w:pos="4986"/>
        </w:tabs>
        <w:rPr>
          <w:rFonts w:ascii="Times New Roman" w:hAnsi="Times New Roman" w:cs="Times New Roman"/>
          <w:sz w:val="24"/>
          <w:szCs w:val="24"/>
        </w:rPr>
      </w:pPr>
    </w:p>
    <w:sectPr w:rsidR="00605513" w:rsidRPr="00A260BA" w:rsidSect="00A260BA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0BA"/>
    <w:rsid w:val="00605513"/>
    <w:rsid w:val="00A2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1</cp:revision>
  <dcterms:created xsi:type="dcterms:W3CDTF">2017-05-29T13:28:00Z</dcterms:created>
  <dcterms:modified xsi:type="dcterms:W3CDTF">2017-05-29T13:37:00Z</dcterms:modified>
</cp:coreProperties>
</file>