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77" w:rsidRPr="00110193" w:rsidRDefault="00852A77" w:rsidP="005C717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11019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ABSTRAK</w:t>
      </w:r>
    </w:p>
    <w:p w:rsidR="00852A77" w:rsidRPr="00110193" w:rsidRDefault="00852A77" w:rsidP="005C717A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852A77" w:rsidRPr="00110193" w:rsidRDefault="00852A77" w:rsidP="005C717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Penelitian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ini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bertujuan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untuk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menganalisis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menguji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secara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empiris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mengenai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Pengaruh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Book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Tax Differences</w:t>
      </w:r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</w:rPr>
        <w:t>Aliran Kas Operasi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2173C" w:rsidRPr="00110193">
        <w:rPr>
          <w:rFonts w:ascii="Times New Roman" w:hAnsi="Times New Roman" w:cs="Times New Roman"/>
          <w:color w:val="FF0000"/>
          <w:sz w:val="24"/>
          <w:szCs w:val="24"/>
        </w:rPr>
        <w:t>T</w:t>
      </w:r>
      <w:proofErr w:type="spellStart"/>
      <w:r w:rsidR="0052173C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erhadap</w:t>
      </w:r>
      <w:proofErr w:type="spellEnd"/>
      <w:r w:rsidR="0052173C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52173C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Persistensi</w:t>
      </w:r>
      <w:proofErr w:type="spellEnd"/>
      <w:r w:rsidR="0052173C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52173C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Laba</w:t>
      </w:r>
      <w:proofErr w:type="spellEnd"/>
      <w:r w:rsidR="0052173C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52173C" w:rsidRPr="00110193">
        <w:rPr>
          <w:rFonts w:ascii="Times New Roman" w:hAnsi="Times New Roman" w:cs="Times New Roman"/>
          <w:color w:val="FF0000"/>
          <w:sz w:val="24"/>
          <w:szCs w:val="24"/>
        </w:rPr>
        <w:t>P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ada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Perusahaan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Manufaktur</w:t>
      </w:r>
      <w:proofErr w:type="spellEnd"/>
      <w:r w:rsidR="009D24D4" w:rsidRPr="00110193">
        <w:rPr>
          <w:rFonts w:ascii="Times New Roman" w:hAnsi="Times New Roman" w:cs="Times New Roman"/>
          <w:color w:val="FF0000"/>
          <w:sz w:val="24"/>
          <w:szCs w:val="24"/>
        </w:rPr>
        <w:t xml:space="preserve"> Subsektor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</w:rPr>
        <w:t>Food and Beverage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yang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Terdaftar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Bursa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Efek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Indonesia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Tahun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201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-201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Faktor-faktor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yang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diuji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dalam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penelitian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ini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yaitu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Book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Tax Differences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dan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</w:rPr>
        <w:t>Aliran Kas Operasi</w:t>
      </w:r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proofErr w:type="gramEnd"/>
    </w:p>
    <w:p w:rsidR="00852A77" w:rsidRPr="00110193" w:rsidRDefault="00852A77" w:rsidP="005C717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52A77" w:rsidRPr="00110193" w:rsidRDefault="00852A77" w:rsidP="005C71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proofErr w:type="gram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Metode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yang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digunakan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dalam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penelitian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ini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adalah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metode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deskriptif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metode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asosiatif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proofErr w:type="gram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Penelitian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ini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menggunakan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data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sekuder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yang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diperoleh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dari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website</w:t>
      </w:r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IDX.</w:t>
      </w:r>
      <w:proofErr w:type="gram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Sampel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yang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digunakan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dalam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penelitian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ini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menggunakan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teknik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purposive sampling</w:t>
      </w:r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sehingga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sampel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yang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digunakan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alam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penelitian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ini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berjumlah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perusahaan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manufaktur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</w:rPr>
        <w:t>food and beverage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yang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terdaftar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Bursa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Efek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bookmarkStart w:id="0" w:name="_GoBack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Indonesia</w:t>
      </w:r>
      <w:bookmarkEnd w:id="0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periode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864B1A" w:rsidRPr="00110193">
        <w:rPr>
          <w:rFonts w:ascii="Times New Roman" w:hAnsi="Times New Roman" w:cs="Times New Roman"/>
          <w:color w:val="FF0000"/>
          <w:sz w:val="24"/>
          <w:szCs w:val="24"/>
        </w:rPr>
        <w:t>2011-2015</w:t>
      </w:r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Pengujian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hipotesis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penelitian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menggunakan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statistik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uji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</w:t>
      </w:r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parsial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).</w:t>
      </w:r>
      <w:proofErr w:type="gram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Proses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analisis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statistik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menggunakan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SPSS 20 for Windows</w:t>
      </w:r>
      <w:r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.</w:t>
      </w:r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Untuk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mengetahui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besarnya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pengaruh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Book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Tax Differences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dan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</w:rPr>
        <w:t xml:space="preserve">Aliran Kas Operasi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terhadap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Persistensi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Laba</w:t>
      </w:r>
      <w:proofErr w:type="spellEnd"/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diguna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kan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analisis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regresi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sederhana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analisis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korelasi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koefisien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determinasi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proofErr w:type="gramEnd"/>
    </w:p>
    <w:p w:rsidR="00852A77" w:rsidRPr="00110193" w:rsidRDefault="00852A77" w:rsidP="005C71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52A77" w:rsidRPr="00110193" w:rsidRDefault="00852A77" w:rsidP="005C71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Hasil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penelitian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menunjukkan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bahwa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secara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parsial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book</w:t>
      </w:r>
      <w:r w:rsidR="00EA51CF" w:rsidRPr="0011019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1019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tax differences</w:t>
      </w:r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berpengaruh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sebesar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A51CF" w:rsidRPr="00110193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52</w:t>
      </w:r>
      <w:proofErr w:type="gramStart"/>
      <w:r w:rsidR="00EA51CF" w:rsidRPr="00110193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,6</w:t>
      </w:r>
      <w:proofErr w:type="gramEnd"/>
      <w:r w:rsidR="00EA51CF" w:rsidRPr="00110193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%</w:t>
      </w:r>
      <w:r w:rsidR="0052173C" w:rsidRPr="0011019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terhadap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persistensi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laba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</w:rPr>
        <w:t xml:space="preserve"> dan aliran kas operasi</w:t>
      </w:r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berpengaruh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sebesar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A51CF" w:rsidRPr="00110193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37%</w:t>
      </w:r>
      <w:r w:rsidR="00EA51CF" w:rsidRPr="0011019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terhadap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persistensi</w:t>
      </w:r>
      <w:proofErr w:type="spellEnd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EA51CF"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laba</w:t>
      </w:r>
      <w:proofErr w:type="spellEnd"/>
      <w:r w:rsidRPr="00110193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852A77" w:rsidRPr="00110193" w:rsidRDefault="00852A77" w:rsidP="005C71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52A77" w:rsidRPr="00110193" w:rsidRDefault="00852A77" w:rsidP="005C717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11019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Kata</w:t>
      </w:r>
      <w:proofErr w:type="spellEnd"/>
      <w:r w:rsidRPr="0011019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Kunci</w:t>
      </w:r>
      <w:proofErr w:type="spellEnd"/>
      <w:r w:rsidRPr="0011019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r w:rsidRPr="00110193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Book-Tax Differences</w:t>
      </w:r>
      <w:r w:rsidRPr="0011019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EA51CF" w:rsidRPr="00110193">
        <w:rPr>
          <w:rFonts w:ascii="Times New Roman" w:hAnsi="Times New Roman" w:cs="Times New Roman"/>
          <w:b/>
          <w:color w:val="FF0000"/>
          <w:sz w:val="24"/>
          <w:szCs w:val="24"/>
        </w:rPr>
        <w:t>Aliran Kas Operasi</w:t>
      </w:r>
      <w:r w:rsidRPr="0011019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11019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Persistensi</w:t>
      </w:r>
      <w:proofErr w:type="spellEnd"/>
      <w:r w:rsidRPr="0011019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11019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Laba</w:t>
      </w:r>
      <w:proofErr w:type="spellEnd"/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5DAF" w:rsidRPr="00110193" w:rsidRDefault="00575DAF" w:rsidP="00852A7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4ECB" w:rsidRPr="00110193" w:rsidRDefault="007A4ECB">
      <w:pPr>
        <w:rPr>
          <w:b/>
          <w:i/>
          <w:color w:val="FF0000"/>
        </w:rPr>
      </w:pPr>
    </w:p>
    <w:sectPr w:rsidR="007A4ECB" w:rsidRPr="00110193" w:rsidSect="00582B04">
      <w:footerReference w:type="default" r:id="rId6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C0" w:rsidRDefault="007B71C0" w:rsidP="001E280F">
      <w:pPr>
        <w:spacing w:after="0" w:line="240" w:lineRule="auto"/>
      </w:pPr>
      <w:r>
        <w:separator/>
      </w:r>
    </w:p>
  </w:endnote>
  <w:endnote w:type="continuationSeparator" w:id="0">
    <w:p w:rsidR="007B71C0" w:rsidRDefault="007B71C0" w:rsidP="001E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757"/>
      <w:docPartObj>
        <w:docPartGallery w:val="Page Numbers (Bottom of Page)"/>
        <w:docPartUnique/>
      </w:docPartObj>
    </w:sdtPr>
    <w:sdtContent>
      <w:p w:rsidR="005C717A" w:rsidRDefault="00582B04">
        <w:pPr>
          <w:pStyle w:val="Footer"/>
          <w:jc w:val="center"/>
        </w:pPr>
        <w:r>
          <w:t>iv</w:t>
        </w:r>
      </w:p>
    </w:sdtContent>
  </w:sdt>
  <w:p w:rsidR="003176F4" w:rsidRDefault="007B7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C0" w:rsidRDefault="007B71C0" w:rsidP="001E280F">
      <w:pPr>
        <w:spacing w:after="0" w:line="240" w:lineRule="auto"/>
      </w:pPr>
      <w:r>
        <w:separator/>
      </w:r>
    </w:p>
  </w:footnote>
  <w:footnote w:type="continuationSeparator" w:id="0">
    <w:p w:rsidR="007B71C0" w:rsidRDefault="007B71C0" w:rsidP="001E2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A77"/>
    <w:rsid w:val="00057B14"/>
    <w:rsid w:val="00092F2D"/>
    <w:rsid w:val="00104751"/>
    <w:rsid w:val="00110193"/>
    <w:rsid w:val="001E280F"/>
    <w:rsid w:val="002C49E6"/>
    <w:rsid w:val="002E194A"/>
    <w:rsid w:val="00463BB0"/>
    <w:rsid w:val="004F2365"/>
    <w:rsid w:val="0052173C"/>
    <w:rsid w:val="00522AC2"/>
    <w:rsid w:val="00562BAD"/>
    <w:rsid w:val="00575DAF"/>
    <w:rsid w:val="00582B04"/>
    <w:rsid w:val="005C717A"/>
    <w:rsid w:val="00645CA0"/>
    <w:rsid w:val="00727B03"/>
    <w:rsid w:val="00743BDB"/>
    <w:rsid w:val="007A4ECB"/>
    <w:rsid w:val="007B71C0"/>
    <w:rsid w:val="00852A77"/>
    <w:rsid w:val="00864B1A"/>
    <w:rsid w:val="009D24D4"/>
    <w:rsid w:val="00DE4227"/>
    <w:rsid w:val="00EA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77"/>
  </w:style>
  <w:style w:type="paragraph" w:styleId="Header">
    <w:name w:val="header"/>
    <w:basedOn w:val="Normal"/>
    <w:link w:val="HeaderChar"/>
    <w:uiPriority w:val="99"/>
    <w:semiHidden/>
    <w:unhideWhenUsed/>
    <w:rsid w:val="005C7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dcterms:created xsi:type="dcterms:W3CDTF">2017-04-21T14:39:00Z</dcterms:created>
  <dcterms:modified xsi:type="dcterms:W3CDTF">2017-04-21T14:39:00Z</dcterms:modified>
</cp:coreProperties>
</file>