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16" w:rsidRPr="007313AA" w:rsidRDefault="00FF3D16" w:rsidP="00FF3D16">
      <w:pPr>
        <w:jc w:val="both"/>
      </w:pPr>
    </w:p>
    <w:p w:rsidR="00FF3D16" w:rsidRPr="007313AA" w:rsidRDefault="00FF3D16" w:rsidP="00FF3D16">
      <w:pPr>
        <w:spacing w:line="480" w:lineRule="auto"/>
        <w:jc w:val="center"/>
        <w:rPr>
          <w:rFonts w:ascii="Times New Roman" w:hAnsi="Times New Roman" w:cs="Times New Roman"/>
          <w:b/>
          <w:sz w:val="28"/>
          <w:szCs w:val="28"/>
        </w:rPr>
      </w:pPr>
      <w:r w:rsidRPr="007313AA">
        <w:rPr>
          <w:rFonts w:ascii="Times New Roman" w:hAnsi="Times New Roman" w:cs="Times New Roman"/>
          <w:b/>
          <w:sz w:val="28"/>
          <w:szCs w:val="28"/>
        </w:rPr>
        <w:t>BAB II</w:t>
      </w:r>
    </w:p>
    <w:p w:rsidR="00FF3D16" w:rsidRPr="007313AA" w:rsidRDefault="00FF3D16" w:rsidP="00FF3D16">
      <w:pPr>
        <w:spacing w:line="480" w:lineRule="auto"/>
        <w:jc w:val="center"/>
        <w:rPr>
          <w:rFonts w:ascii="Times New Roman" w:hAnsi="Times New Roman" w:cs="Times New Roman"/>
          <w:b/>
          <w:sz w:val="28"/>
          <w:szCs w:val="28"/>
        </w:rPr>
      </w:pPr>
      <w:r w:rsidRPr="007313AA">
        <w:rPr>
          <w:rFonts w:ascii="Times New Roman" w:hAnsi="Times New Roman" w:cs="Times New Roman"/>
          <w:b/>
          <w:sz w:val="28"/>
          <w:szCs w:val="28"/>
        </w:rPr>
        <w:t>KAJIAN PUSTAKA, KERANGKA PEMIKIRAN DAN HIPOTESIS</w:t>
      </w:r>
    </w:p>
    <w:p w:rsidR="00FF3D16" w:rsidRPr="007313AA" w:rsidRDefault="00FF3D16" w:rsidP="00FF3D16">
      <w:pPr>
        <w:pStyle w:val="ListParagraph"/>
        <w:numPr>
          <w:ilvl w:val="0"/>
          <w:numId w:val="1"/>
        </w:numPr>
        <w:spacing w:line="480" w:lineRule="auto"/>
        <w:jc w:val="both"/>
        <w:rPr>
          <w:rFonts w:ascii="Times New Roman" w:hAnsi="Times New Roman" w:cs="Times New Roman"/>
          <w:b/>
          <w:sz w:val="24"/>
          <w:szCs w:val="24"/>
          <w:lang w:val="id-ID"/>
        </w:rPr>
      </w:pPr>
      <w:r w:rsidRPr="007313AA">
        <w:rPr>
          <w:rFonts w:ascii="Times New Roman" w:hAnsi="Times New Roman" w:cs="Times New Roman"/>
          <w:b/>
          <w:sz w:val="24"/>
          <w:szCs w:val="24"/>
          <w:lang w:val="id-ID"/>
        </w:rPr>
        <w:t>Kajian Pustaka</w:t>
      </w:r>
    </w:p>
    <w:p w:rsidR="00FF3D16" w:rsidRPr="007313AA" w:rsidRDefault="00FF3D16" w:rsidP="00FF3D16">
      <w:pPr>
        <w:spacing w:line="480" w:lineRule="auto"/>
        <w:jc w:val="both"/>
        <w:rPr>
          <w:rFonts w:ascii="Times New Roman" w:hAnsi="Times New Roman" w:cs="Times New Roman"/>
          <w:b/>
          <w:i/>
          <w:sz w:val="24"/>
          <w:szCs w:val="24"/>
          <w:lang w:val="id-ID"/>
        </w:rPr>
      </w:pPr>
      <w:r w:rsidRPr="007313AA">
        <w:rPr>
          <w:rFonts w:ascii="Times New Roman" w:hAnsi="Times New Roman" w:cs="Times New Roman"/>
          <w:b/>
          <w:sz w:val="24"/>
          <w:szCs w:val="24"/>
          <w:lang w:val="id-ID"/>
        </w:rPr>
        <w:t xml:space="preserve">2.1.1  </w:t>
      </w:r>
      <w:r w:rsidRPr="007313AA">
        <w:rPr>
          <w:rFonts w:ascii="Times New Roman" w:hAnsi="Times New Roman" w:cs="Times New Roman"/>
          <w:b/>
          <w:i/>
          <w:sz w:val="24"/>
          <w:szCs w:val="24"/>
          <w:lang w:val="id-ID"/>
        </w:rPr>
        <w:t>Customization Strategy</w:t>
      </w:r>
    </w:p>
    <w:p w:rsidR="00FF3D16" w:rsidRPr="007313AA" w:rsidRDefault="00FF3D16" w:rsidP="00FF3D16">
      <w:pPr>
        <w:spacing w:line="480" w:lineRule="auto"/>
        <w:jc w:val="both"/>
        <w:rPr>
          <w:rFonts w:ascii="Times New Roman" w:hAnsi="Times New Roman" w:cs="Times New Roman"/>
          <w:b/>
          <w:i/>
          <w:sz w:val="24"/>
          <w:szCs w:val="24"/>
          <w:lang w:val="id-ID"/>
        </w:rPr>
      </w:pPr>
      <w:r w:rsidRPr="007313AA">
        <w:rPr>
          <w:rFonts w:ascii="Times New Roman" w:hAnsi="Times New Roman" w:cs="Times New Roman"/>
          <w:b/>
          <w:sz w:val="24"/>
          <w:szCs w:val="24"/>
          <w:lang w:val="id-ID"/>
        </w:rPr>
        <w:t xml:space="preserve">2.1.1.1 Pengertian </w:t>
      </w:r>
      <w:r w:rsidRPr="007313AA">
        <w:rPr>
          <w:rFonts w:ascii="Times New Roman" w:hAnsi="Times New Roman" w:cs="Times New Roman"/>
          <w:b/>
          <w:i/>
          <w:sz w:val="24"/>
          <w:szCs w:val="24"/>
          <w:lang w:val="id-ID"/>
        </w:rPr>
        <w:t>Customization Strategy</w:t>
      </w: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i/>
          <w:sz w:val="24"/>
          <w:szCs w:val="24"/>
          <w:lang w:val="id-ID"/>
        </w:rPr>
        <w:tab/>
        <w:t xml:space="preserve">Customization </w:t>
      </w:r>
      <w:r w:rsidRPr="007313AA">
        <w:rPr>
          <w:rFonts w:ascii="Times New Roman" w:hAnsi="Times New Roman" w:cs="Times New Roman"/>
          <w:sz w:val="24"/>
          <w:szCs w:val="24"/>
          <w:lang w:val="id-ID"/>
        </w:rPr>
        <w:t xml:space="preserve"> berawal dari konsep produk yang merupakan titik sentral dari kegiatan marketing, karena produk merupakan penawaran yang nyata oleh perusahaan pada pasar dan alat pemuas yang ditawarkan produsen untuk memuaskan kebutuhan konsumen.</w:t>
      </w: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ab/>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 xml:space="preserve">akan memberikan pelayanan yang lebih relevan terhadap kebutuhan dan keinginan pembeli dalam membedakan penawaran dan pesaing sehingga akan meningkatkan nilai penawaran. </w:t>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 xml:space="preserve">merupakan salah satu ciri persaingan. Implikasi dari </w:t>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adalah bahwa sistem operasi harus menjadi fleksibel untuk mengendalikan kebutuhan unik pelanggan dan mengubah desainnya. Terpenuhinya kebutuhan dan keinginan pelanggan membuat pelanggan akan puas dan kemabli bertransaksi dengan perusahaan serta memberikan saran kepada konsumen lain untuk melakukan hal yang sama.</w:t>
      </w: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ab/>
      </w:r>
    </w:p>
    <w:p w:rsidR="00FF3D16" w:rsidRPr="007313AA" w:rsidRDefault="00FF3D16" w:rsidP="00FF3D16">
      <w:pPr>
        <w:spacing w:line="480" w:lineRule="auto"/>
        <w:ind w:firstLine="567"/>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lastRenderedPageBreak/>
        <w:t xml:space="preserve">Pengertian </w:t>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menurut Lee J.Krajewski dan Larry P.Ritzman (2010:22) adalah :“</w:t>
      </w:r>
      <w:r w:rsidRPr="007313AA">
        <w:rPr>
          <w:rFonts w:ascii="Times New Roman" w:hAnsi="Times New Roman" w:cs="Times New Roman"/>
          <w:i/>
          <w:sz w:val="24"/>
          <w:szCs w:val="24"/>
          <w:lang w:val="id-ID"/>
        </w:rPr>
        <w:t>customization is the ability to accommodate the uniqe needs of each customer and changing product or service desingns</w:t>
      </w:r>
      <w:r w:rsidRPr="007313AA">
        <w:rPr>
          <w:rFonts w:ascii="Times New Roman" w:hAnsi="Times New Roman" w:cs="Times New Roman"/>
          <w:sz w:val="24"/>
          <w:szCs w:val="24"/>
          <w:lang w:val="id-ID"/>
        </w:rPr>
        <w:t>.”</w:t>
      </w:r>
    </w:p>
    <w:p w:rsidR="00FF3D16" w:rsidRPr="007313AA" w:rsidRDefault="00FF3D16" w:rsidP="00FF3D16">
      <w:pPr>
        <w:spacing w:line="480" w:lineRule="auto"/>
        <w:ind w:firstLine="720"/>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Menurut Hemawan Kartajaya (2002:101) dalam </w:t>
      </w:r>
      <w:r w:rsidRPr="007313AA">
        <w:rPr>
          <w:rFonts w:ascii="Times New Roman" w:hAnsi="Times New Roman" w:cs="Times New Roman"/>
          <w:sz w:val="24"/>
          <w:szCs w:val="24"/>
        </w:rPr>
        <w:t xml:space="preserve">Edwin Setiawan </w:t>
      </w:r>
      <w:r w:rsidRPr="007313AA">
        <w:rPr>
          <w:rFonts w:ascii="Times New Roman" w:hAnsi="Times New Roman" w:cs="Times New Roman"/>
          <w:sz w:val="24"/>
          <w:szCs w:val="24"/>
          <w:lang w:val="id-ID"/>
        </w:rPr>
        <w:t xml:space="preserve">(2014) </w:t>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 xml:space="preserve"> adalah “Suatu proses yang melibatkan pelanggan dimana mereka akan memebrikan anda informasi mengenai apa yang sebenarnya mereka butuhkan”. </w:t>
      </w: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ab/>
        <w:t>Menurut Kaplan dan Haenlein (2006:182) dalam Nurul Hanifah</w:t>
      </w:r>
      <w:r w:rsidRPr="007313AA">
        <w:rPr>
          <w:rFonts w:ascii="Times New Roman" w:hAnsi="Times New Roman" w:cs="Times New Roman"/>
          <w:sz w:val="24"/>
          <w:szCs w:val="24"/>
        </w:rPr>
        <w:t xml:space="preserve"> </w:t>
      </w:r>
      <w:r w:rsidRPr="007313AA">
        <w:rPr>
          <w:rFonts w:ascii="Times New Roman" w:hAnsi="Times New Roman" w:cs="Times New Roman"/>
          <w:sz w:val="24"/>
          <w:szCs w:val="24"/>
          <w:lang w:val="id-ID"/>
        </w:rPr>
        <w:t xml:space="preserve">(2013) mendefinisikan </w:t>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sebagai :</w:t>
      </w:r>
    </w:p>
    <w:p w:rsidR="00FF3D16" w:rsidRPr="007313AA" w:rsidRDefault="00FF3D16" w:rsidP="00FF3D16">
      <w:pPr>
        <w:spacing w:line="240" w:lineRule="auto"/>
        <w:ind w:left="709" w:hanging="142"/>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ab/>
        <w:t xml:space="preserve">“sebuah strategi yang harus menciptakan sebuah nilai dengan beberapa bentuk interaksi anatra konsumen dan perusahaan dalam tahap pembuatan untuk menghasilkan prosuk-produk yang disesuaikan dengan harga produksi yang hampir dama dengan produk-produk yang diproduksi secara massal”. </w:t>
      </w:r>
    </w:p>
    <w:p w:rsidR="00FF3D16" w:rsidRPr="007313AA" w:rsidRDefault="00FF3D16" w:rsidP="00FF3D16">
      <w:pPr>
        <w:spacing w:line="240" w:lineRule="auto"/>
        <w:ind w:left="709" w:hanging="142"/>
        <w:jc w:val="both"/>
        <w:rPr>
          <w:rFonts w:ascii="Times New Roman" w:hAnsi="Times New Roman" w:cs="Times New Roman"/>
          <w:sz w:val="24"/>
          <w:szCs w:val="24"/>
          <w:lang w:val="id-ID"/>
        </w:rPr>
      </w:pP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ab/>
        <w:t xml:space="preserve">Strategi adalah sarana bersama dengan tujuan jangka panjang hendak dicapai. Strategi bisnis mencakup ekspansi geografis, diversifikasi, akusisi, pengembangan produk, penetrasi pasar, pengetatan, divestasi, likuidasi dan usaha patungan atau jaoint venture. Strategi adalah aksi potensial yang mebutuhkan keputusan manjemen puncak dan sumber daya perusahaan dalam jumalah besar. Selain itu strategi mempengaruhi perkembangan jangka panjang perusahaan. Strategi mempunyai konsekuensi multifungsional atau multidivisional serta perlu mempertimbangkan baik faktor eksternal maupun internal yang dihadapi perusahaan (Fred R. David 2010:180). </w:t>
      </w:r>
    </w:p>
    <w:p w:rsidR="00FF3D16" w:rsidRPr="007313AA" w:rsidRDefault="00FF3D16" w:rsidP="00FF3D16">
      <w:pPr>
        <w:spacing w:line="480" w:lineRule="auto"/>
        <w:jc w:val="both"/>
        <w:rPr>
          <w:rFonts w:ascii="Times New Roman" w:hAnsi="Times New Roman" w:cs="Times New Roman"/>
          <w:b/>
          <w:i/>
          <w:sz w:val="24"/>
          <w:szCs w:val="24"/>
          <w:lang w:val="id-ID"/>
        </w:rPr>
      </w:pPr>
      <w:r w:rsidRPr="007313AA">
        <w:rPr>
          <w:rFonts w:ascii="Times New Roman" w:hAnsi="Times New Roman" w:cs="Times New Roman"/>
          <w:b/>
          <w:sz w:val="24"/>
          <w:szCs w:val="24"/>
          <w:lang w:val="id-ID"/>
        </w:rPr>
        <w:lastRenderedPageBreak/>
        <w:t xml:space="preserve">2.1.1.2 Bentuk dari </w:t>
      </w:r>
      <w:r w:rsidRPr="007313AA">
        <w:rPr>
          <w:rFonts w:ascii="Times New Roman" w:hAnsi="Times New Roman" w:cs="Times New Roman"/>
          <w:b/>
          <w:i/>
          <w:sz w:val="24"/>
          <w:szCs w:val="24"/>
          <w:lang w:val="id-ID"/>
        </w:rPr>
        <w:t xml:space="preserve">Customization </w:t>
      </w:r>
    </w:p>
    <w:p w:rsidR="007F0ACC"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ab/>
        <w:t xml:space="preserve">Bouwens (1998) dalam Indriyana Widyastuti (2007), bentuk </w:t>
      </w:r>
      <w:r w:rsidRPr="007313AA">
        <w:rPr>
          <w:rFonts w:ascii="Times New Roman" w:hAnsi="Times New Roman" w:cs="Times New Roman"/>
          <w:i/>
          <w:sz w:val="24"/>
          <w:szCs w:val="24"/>
          <w:lang w:val="id-ID"/>
        </w:rPr>
        <w:t xml:space="preserve">customization </w:t>
      </w:r>
      <w:r w:rsidRPr="007313AA">
        <w:rPr>
          <w:rFonts w:ascii="Times New Roman" w:hAnsi="Times New Roman" w:cs="Times New Roman"/>
          <w:sz w:val="24"/>
          <w:szCs w:val="24"/>
          <w:lang w:val="id-ID"/>
        </w:rPr>
        <w:t xml:space="preserve">ada dua yaitu </w:t>
      </w:r>
      <w:r w:rsidR="007F0ACC">
        <w:rPr>
          <w:rFonts w:ascii="Times New Roman" w:hAnsi="Times New Roman" w:cs="Times New Roman"/>
          <w:sz w:val="24"/>
          <w:szCs w:val="24"/>
          <w:lang w:val="id-ID"/>
        </w:rPr>
        <w:t>:</w:t>
      </w:r>
    </w:p>
    <w:p w:rsidR="007F0ACC" w:rsidRPr="007F0ACC" w:rsidRDefault="007F0ACC" w:rsidP="007F0ACC">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i/>
          <w:sz w:val="24"/>
          <w:szCs w:val="24"/>
          <w:lang w:val="id-ID"/>
        </w:rPr>
        <w:t>“1. Mass customization</w:t>
      </w:r>
    </w:p>
    <w:p w:rsidR="007F0ACC" w:rsidRPr="007F0ACC" w:rsidRDefault="007F0ACC" w:rsidP="007F0ACC">
      <w:pPr>
        <w:pStyle w:val="ListParagraph"/>
        <w:numPr>
          <w:ilvl w:val="0"/>
          <w:numId w:val="37"/>
        </w:numPr>
        <w:spacing w:line="480" w:lineRule="auto"/>
        <w:ind w:left="709"/>
        <w:jc w:val="both"/>
        <w:rPr>
          <w:rFonts w:ascii="Times New Roman" w:hAnsi="Times New Roman" w:cs="Times New Roman"/>
          <w:sz w:val="24"/>
          <w:szCs w:val="24"/>
          <w:lang w:val="id-ID"/>
        </w:rPr>
      </w:pPr>
      <w:r>
        <w:rPr>
          <w:rFonts w:ascii="Times New Roman" w:hAnsi="Times New Roman" w:cs="Times New Roman"/>
          <w:i/>
          <w:sz w:val="24"/>
          <w:szCs w:val="24"/>
          <w:lang w:val="id-ID"/>
        </w:rPr>
        <w:t>T</w:t>
      </w:r>
      <w:r w:rsidR="00FF3D16" w:rsidRPr="007F0ACC">
        <w:rPr>
          <w:rFonts w:ascii="Times New Roman" w:hAnsi="Times New Roman" w:cs="Times New Roman"/>
          <w:i/>
          <w:sz w:val="24"/>
          <w:szCs w:val="24"/>
          <w:lang w:val="id-ID"/>
        </w:rPr>
        <w:t xml:space="preserve">ailored customization. </w:t>
      </w:r>
    </w:p>
    <w:p w:rsidR="00FF3D16" w:rsidRPr="007F0ACC" w:rsidRDefault="00FF3D16" w:rsidP="007F0ACC">
      <w:pPr>
        <w:spacing w:line="480" w:lineRule="auto"/>
        <w:ind w:firstLine="720"/>
        <w:jc w:val="both"/>
        <w:rPr>
          <w:rFonts w:ascii="Times New Roman" w:hAnsi="Times New Roman" w:cs="Times New Roman"/>
          <w:sz w:val="24"/>
          <w:szCs w:val="24"/>
          <w:lang w:val="id-ID"/>
        </w:rPr>
      </w:pPr>
      <w:r w:rsidRPr="007F0ACC">
        <w:rPr>
          <w:rFonts w:ascii="Times New Roman" w:hAnsi="Times New Roman" w:cs="Times New Roman"/>
          <w:sz w:val="24"/>
          <w:szCs w:val="24"/>
          <w:lang w:val="id-ID"/>
        </w:rPr>
        <w:t xml:space="preserve">Penjelasan dari dua bentuk </w:t>
      </w:r>
      <w:r w:rsidRPr="007F0ACC">
        <w:rPr>
          <w:rFonts w:ascii="Times New Roman" w:hAnsi="Times New Roman" w:cs="Times New Roman"/>
          <w:i/>
          <w:sz w:val="24"/>
          <w:szCs w:val="24"/>
          <w:lang w:val="id-ID"/>
        </w:rPr>
        <w:t xml:space="preserve">customization </w:t>
      </w:r>
      <w:r w:rsidRPr="007F0ACC">
        <w:rPr>
          <w:rFonts w:ascii="Times New Roman" w:hAnsi="Times New Roman" w:cs="Times New Roman"/>
          <w:sz w:val="24"/>
          <w:szCs w:val="24"/>
          <w:lang w:val="id-ID"/>
        </w:rPr>
        <w:t>yaitu sebagai berikut :</w:t>
      </w:r>
    </w:p>
    <w:p w:rsidR="00FF3D16" w:rsidRPr="007313AA" w:rsidRDefault="00FF3D16" w:rsidP="007F0ACC">
      <w:pPr>
        <w:pStyle w:val="ListParagraph"/>
        <w:numPr>
          <w:ilvl w:val="0"/>
          <w:numId w:val="36"/>
        </w:numPr>
        <w:spacing w:line="480" w:lineRule="auto"/>
        <w:ind w:left="426"/>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Mass customization yaitu kemungkinan organisasi memproduksi produk yang bervariasi tanpa merubah program produksi yang sudah ada.</w:t>
      </w:r>
    </w:p>
    <w:p w:rsidR="00EE31EB" w:rsidRDefault="00EE31EB" w:rsidP="00EE31EB">
      <w:pPr>
        <w:pStyle w:val="ListParagraph"/>
        <w:numPr>
          <w:ilvl w:val="0"/>
          <w:numId w:val="35"/>
        </w:num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Fleksibilitas yang tinggi : Dilihat dari seberapa besar kemampuan produk yang dihasilkan dalam menyesuaikan dengan kebutuhan para konsumen.</w:t>
      </w:r>
    </w:p>
    <w:p w:rsidR="00EE31EB" w:rsidRDefault="00EE31EB" w:rsidP="00EE31EB">
      <w:pPr>
        <w:pStyle w:val="ListParagraph"/>
        <w:numPr>
          <w:ilvl w:val="0"/>
          <w:numId w:val="35"/>
        </w:numPr>
        <w:spacing w:line="480" w:lineRule="auto"/>
        <w:jc w:val="both"/>
        <w:rPr>
          <w:rFonts w:ascii="Times New Roman" w:hAnsi="Times New Roman" w:cs="Times New Roman"/>
          <w:sz w:val="24"/>
          <w:szCs w:val="24"/>
          <w:lang w:val="id-ID"/>
        </w:rPr>
      </w:pPr>
      <w:r w:rsidRPr="00EE31EB">
        <w:rPr>
          <w:rFonts w:ascii="Times New Roman" w:hAnsi="Times New Roman" w:cs="Times New Roman"/>
          <w:sz w:val="24"/>
          <w:szCs w:val="24"/>
          <w:lang w:val="id-ID"/>
        </w:rPr>
        <w:t>Volume yang tinggi : Seberapa tinggi tingkat produksi yang dihasilkan perusahaan dalam menghasilkan produk</w:t>
      </w:r>
    </w:p>
    <w:p w:rsidR="00FF3D16" w:rsidRDefault="00EE31EB" w:rsidP="00EE31EB">
      <w:pPr>
        <w:pStyle w:val="ListParagraph"/>
        <w:numPr>
          <w:ilvl w:val="0"/>
          <w:numId w:val="35"/>
        </w:numPr>
        <w:spacing w:line="480" w:lineRule="auto"/>
        <w:jc w:val="both"/>
        <w:rPr>
          <w:rFonts w:ascii="Times New Roman" w:hAnsi="Times New Roman" w:cs="Times New Roman"/>
          <w:sz w:val="24"/>
          <w:szCs w:val="24"/>
          <w:lang w:val="id-ID"/>
        </w:rPr>
      </w:pPr>
      <w:r w:rsidRPr="00EE31EB">
        <w:rPr>
          <w:rFonts w:ascii="Times New Roman" w:hAnsi="Times New Roman" w:cs="Times New Roman"/>
          <w:sz w:val="24"/>
          <w:szCs w:val="24"/>
          <w:lang w:val="id-ID"/>
        </w:rPr>
        <w:t>Ekonomis dan Tepat waktu : tingkat biaya yang dapat dijangkau oleh masyarakat dan kemampuan menghasilkan produk dengan tepat waktu sesuai dengan jangka waktu yang telah ditentukan.</w:t>
      </w:r>
    </w:p>
    <w:p w:rsidR="00EE31EB" w:rsidRPr="007F0ACC" w:rsidRDefault="00FF3D16" w:rsidP="007F0ACC">
      <w:pPr>
        <w:pStyle w:val="ListParagraph"/>
        <w:numPr>
          <w:ilvl w:val="0"/>
          <w:numId w:val="36"/>
        </w:numPr>
        <w:spacing w:line="480" w:lineRule="auto"/>
        <w:ind w:left="426"/>
        <w:jc w:val="both"/>
        <w:rPr>
          <w:rFonts w:ascii="Times New Roman" w:hAnsi="Times New Roman" w:cs="Times New Roman"/>
          <w:sz w:val="24"/>
          <w:szCs w:val="24"/>
          <w:lang w:val="id-ID"/>
        </w:rPr>
      </w:pPr>
      <w:r w:rsidRPr="007F0ACC">
        <w:rPr>
          <w:rFonts w:ascii="Times New Roman" w:hAnsi="Times New Roman" w:cs="Times New Roman"/>
          <w:i/>
          <w:sz w:val="24"/>
          <w:szCs w:val="24"/>
          <w:lang w:val="id-ID"/>
        </w:rPr>
        <w:t>T</w:t>
      </w:r>
      <w:r w:rsidRPr="007F0ACC">
        <w:rPr>
          <w:rFonts w:ascii="Times New Roman" w:hAnsi="Times New Roman" w:cs="Times New Roman"/>
          <w:sz w:val="24"/>
          <w:szCs w:val="24"/>
          <w:lang w:val="id-ID"/>
        </w:rPr>
        <w:t xml:space="preserve">ailored </w:t>
      </w:r>
      <w:r w:rsidRPr="007F0ACC">
        <w:rPr>
          <w:rFonts w:ascii="Times New Roman" w:hAnsi="Times New Roman" w:cs="Times New Roman"/>
          <w:i/>
          <w:sz w:val="24"/>
          <w:szCs w:val="24"/>
          <w:lang w:val="id-ID"/>
        </w:rPr>
        <w:t>customization</w:t>
      </w:r>
      <w:r w:rsidRPr="007F0ACC">
        <w:rPr>
          <w:rFonts w:ascii="Times New Roman" w:hAnsi="Times New Roman" w:cs="Times New Roman"/>
          <w:sz w:val="24"/>
          <w:szCs w:val="24"/>
          <w:lang w:val="id-ID"/>
        </w:rPr>
        <w:t xml:space="preserve"> cenderung mengharuskan organisasi merubah program produksinya agar bisa menambahkan hal-hal baru sesuai dengan permintaan customer. </w:t>
      </w:r>
    </w:p>
    <w:p w:rsidR="00EE31EB" w:rsidRPr="007313AA" w:rsidRDefault="00EE31EB" w:rsidP="00EE31EB">
      <w:pPr>
        <w:pStyle w:val="ListParagraph"/>
        <w:numPr>
          <w:ilvl w:val="0"/>
          <w:numId w:val="27"/>
        </w:numPr>
        <w:spacing w:line="480" w:lineRule="auto"/>
        <w:jc w:val="both"/>
        <w:rPr>
          <w:rFonts w:ascii="Times New Roman" w:hAnsi="Times New Roman" w:cs="Times New Roman"/>
          <w:sz w:val="24"/>
          <w:szCs w:val="24"/>
          <w:lang w:val="id-ID"/>
        </w:rPr>
      </w:pPr>
      <w:r w:rsidRPr="007313AA">
        <w:rPr>
          <w:rFonts w:ascii="Times New Roman" w:hAnsi="Times New Roman" w:cs="Times New Roman"/>
          <w:i/>
          <w:sz w:val="24"/>
          <w:szCs w:val="24"/>
          <w:lang w:val="id-ID"/>
        </w:rPr>
        <w:t xml:space="preserve">Collaboration Customization </w:t>
      </w:r>
      <w:r w:rsidRPr="007313AA">
        <w:rPr>
          <w:rFonts w:ascii="Times New Roman" w:hAnsi="Times New Roman" w:cs="Times New Roman"/>
          <w:sz w:val="24"/>
          <w:szCs w:val="24"/>
          <w:lang w:val="id-ID"/>
        </w:rPr>
        <w:t>( Penyesuaian dengan Kolaberasi)</w:t>
      </w:r>
    </w:p>
    <w:p w:rsidR="00EE31EB" w:rsidRPr="007313AA" w:rsidRDefault="00EE31EB" w:rsidP="00EE31EB">
      <w:pPr>
        <w:spacing w:line="480" w:lineRule="auto"/>
        <w:ind w:left="1134"/>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Perusahaan </w:t>
      </w:r>
      <w:r w:rsidR="00D442A5">
        <w:rPr>
          <w:rFonts w:ascii="Times New Roman" w:hAnsi="Times New Roman" w:cs="Times New Roman"/>
          <w:sz w:val="24"/>
          <w:szCs w:val="24"/>
          <w:lang w:val="id-ID"/>
        </w:rPr>
        <w:t>menyatakan kepada konsumen untuk</w:t>
      </w:r>
      <w:r w:rsidRPr="007313AA">
        <w:rPr>
          <w:rFonts w:ascii="Times New Roman" w:hAnsi="Times New Roman" w:cs="Times New Roman"/>
          <w:sz w:val="24"/>
          <w:szCs w:val="24"/>
          <w:lang w:val="id-ID"/>
        </w:rPr>
        <w:t xml:space="preserve"> memastikan produk yang ditawarkan sesuai dengan kebutuhan para konsumen, informasi </w:t>
      </w:r>
      <w:r w:rsidRPr="007313AA">
        <w:rPr>
          <w:rFonts w:ascii="Times New Roman" w:hAnsi="Times New Roman" w:cs="Times New Roman"/>
          <w:sz w:val="24"/>
          <w:szCs w:val="24"/>
          <w:lang w:val="id-ID"/>
        </w:rPr>
        <w:lastRenderedPageBreak/>
        <w:t>ini kemudian digunakan untuk menspesifikasi (menentukan) dan memproduksi sebuah produk yang sesusai dengan konsuemen tersebut.</w:t>
      </w:r>
    </w:p>
    <w:p w:rsidR="00EE31EB" w:rsidRPr="007313AA" w:rsidRDefault="00EE31EB" w:rsidP="00EE31EB">
      <w:pPr>
        <w:pStyle w:val="ListParagraph"/>
        <w:numPr>
          <w:ilvl w:val="0"/>
          <w:numId w:val="27"/>
        </w:numPr>
        <w:spacing w:line="480" w:lineRule="auto"/>
        <w:jc w:val="both"/>
        <w:rPr>
          <w:rFonts w:ascii="Times New Roman" w:hAnsi="Times New Roman" w:cs="Times New Roman"/>
          <w:sz w:val="24"/>
          <w:szCs w:val="24"/>
          <w:lang w:val="id-ID"/>
        </w:rPr>
      </w:pPr>
      <w:r w:rsidRPr="007313AA">
        <w:rPr>
          <w:rFonts w:ascii="Times New Roman" w:hAnsi="Times New Roman" w:cs="Times New Roman"/>
          <w:i/>
          <w:sz w:val="24"/>
          <w:szCs w:val="24"/>
          <w:lang w:val="id-ID"/>
        </w:rPr>
        <w:t xml:space="preserve">Adaptive Customization </w:t>
      </w:r>
      <w:r w:rsidRPr="007313AA">
        <w:rPr>
          <w:rFonts w:ascii="Times New Roman" w:hAnsi="Times New Roman" w:cs="Times New Roman"/>
          <w:sz w:val="24"/>
          <w:szCs w:val="24"/>
          <w:lang w:val="id-ID"/>
        </w:rPr>
        <w:t>(penyesuian menurut Keadaan yang berubah-ubah)</w:t>
      </w:r>
    </w:p>
    <w:p w:rsidR="00EE31EB" w:rsidRPr="007313AA" w:rsidRDefault="00D442A5" w:rsidP="00EE31EB">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Perusahaan memproduksi sebuah</w:t>
      </w:r>
      <w:r w:rsidR="00EE31EB" w:rsidRPr="007313AA">
        <w:rPr>
          <w:rFonts w:ascii="Times New Roman" w:hAnsi="Times New Roman" w:cs="Times New Roman"/>
          <w:sz w:val="24"/>
          <w:szCs w:val="24"/>
          <w:lang w:val="id-ID"/>
        </w:rPr>
        <w:t xml:space="preserve"> produk berstandarisasi tetapi produk ini dapat disesuaikan oleh pengguna terakhir untuk mengubah sendiri produk tersebut.</w:t>
      </w:r>
    </w:p>
    <w:p w:rsidR="00EE31EB" w:rsidRPr="007313AA" w:rsidRDefault="00EE31EB" w:rsidP="00EE31EB">
      <w:pPr>
        <w:pStyle w:val="ListParagraph"/>
        <w:numPr>
          <w:ilvl w:val="0"/>
          <w:numId w:val="27"/>
        </w:numPr>
        <w:spacing w:line="480" w:lineRule="auto"/>
        <w:jc w:val="both"/>
        <w:rPr>
          <w:rFonts w:ascii="Times New Roman" w:hAnsi="Times New Roman" w:cs="Times New Roman"/>
          <w:sz w:val="24"/>
          <w:szCs w:val="24"/>
          <w:lang w:val="id-ID"/>
        </w:rPr>
      </w:pPr>
      <w:r w:rsidRPr="007313AA">
        <w:rPr>
          <w:rFonts w:ascii="Times New Roman" w:hAnsi="Times New Roman" w:cs="Times New Roman"/>
          <w:i/>
          <w:sz w:val="24"/>
          <w:szCs w:val="24"/>
          <w:lang w:val="id-ID"/>
        </w:rPr>
        <w:t xml:space="preserve">Transparent Customization </w:t>
      </w:r>
      <w:r w:rsidRPr="007313AA">
        <w:rPr>
          <w:rFonts w:ascii="Times New Roman" w:hAnsi="Times New Roman" w:cs="Times New Roman"/>
          <w:sz w:val="24"/>
          <w:szCs w:val="24"/>
          <w:lang w:val="id-ID"/>
        </w:rPr>
        <w:t>(Penyesuaian yang Transparan)</w:t>
      </w:r>
    </w:p>
    <w:p w:rsidR="00EE31EB" w:rsidRPr="00EE31EB" w:rsidRDefault="00EE31EB" w:rsidP="00EE31EB">
      <w:pPr>
        <w:pStyle w:val="ListParagraph"/>
        <w:spacing w:line="480" w:lineRule="auto"/>
        <w:ind w:left="1134"/>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Perusahaan menyediakan produk-produk yang unik bagi konsumen individual (personal), tanpa secara jelas menerangkan bahwa produk tersebut telah disesuaikan, dalam hal ini perusahaan harus melakukan penilaian yang akurat terhadap kebutuhan konsumen. </w:t>
      </w:r>
    </w:p>
    <w:p w:rsidR="00EE31EB" w:rsidRPr="007313AA" w:rsidRDefault="00EE31EB" w:rsidP="00EE31EB">
      <w:pPr>
        <w:pStyle w:val="ListParagraph"/>
        <w:numPr>
          <w:ilvl w:val="0"/>
          <w:numId w:val="27"/>
        </w:numPr>
        <w:spacing w:line="480" w:lineRule="auto"/>
        <w:jc w:val="both"/>
        <w:rPr>
          <w:rFonts w:ascii="Times New Roman" w:hAnsi="Times New Roman" w:cs="Times New Roman"/>
          <w:sz w:val="24"/>
          <w:szCs w:val="24"/>
          <w:lang w:val="id-ID"/>
        </w:rPr>
      </w:pPr>
      <w:r w:rsidRPr="007313AA">
        <w:rPr>
          <w:rFonts w:ascii="Times New Roman" w:hAnsi="Times New Roman" w:cs="Times New Roman"/>
          <w:i/>
          <w:sz w:val="24"/>
          <w:szCs w:val="24"/>
          <w:lang w:val="id-ID"/>
        </w:rPr>
        <w:t xml:space="preserve">Cosmetic Customization </w:t>
      </w:r>
      <w:r w:rsidRPr="007313AA">
        <w:rPr>
          <w:rFonts w:ascii="Times New Roman" w:hAnsi="Times New Roman" w:cs="Times New Roman"/>
          <w:sz w:val="24"/>
          <w:szCs w:val="24"/>
          <w:lang w:val="id-ID"/>
        </w:rPr>
        <w:t>(Penyesuian Kosmetik)</w:t>
      </w:r>
    </w:p>
    <w:p w:rsidR="00EE31EB" w:rsidRPr="007313AA" w:rsidRDefault="00EE31EB" w:rsidP="00EE31EB">
      <w:pPr>
        <w:pStyle w:val="ListParagraph"/>
        <w:spacing w:line="480" w:lineRule="auto"/>
        <w:ind w:left="1134"/>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Perusahaan memproduksikan produk yang standar yang berkaitan dengan fisik tetapi memasarkannya pada konsumen yang berbeda dengan cara-cara unik”.</w:t>
      </w:r>
    </w:p>
    <w:p w:rsidR="00EE31EB" w:rsidRPr="007313AA" w:rsidRDefault="00EE31EB" w:rsidP="007F0ACC">
      <w:pPr>
        <w:spacing w:line="480" w:lineRule="auto"/>
        <w:ind w:firstLine="720"/>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Perusahaan melakukan </w:t>
      </w:r>
      <w:r w:rsidRPr="007313AA">
        <w:rPr>
          <w:rFonts w:ascii="Times New Roman" w:hAnsi="Times New Roman" w:cs="Times New Roman"/>
          <w:i/>
          <w:sz w:val="24"/>
          <w:szCs w:val="24"/>
          <w:lang w:val="id-ID"/>
        </w:rPr>
        <w:t xml:space="preserve">Collabaration Customization </w:t>
      </w:r>
      <w:r w:rsidRPr="007313AA">
        <w:rPr>
          <w:rFonts w:ascii="Times New Roman" w:hAnsi="Times New Roman" w:cs="Times New Roman"/>
          <w:sz w:val="24"/>
          <w:szCs w:val="24"/>
          <w:lang w:val="id-ID"/>
        </w:rPr>
        <w:t xml:space="preserve">apabila perusahaan tersebut melibatkan pelanggan dan menyusun perubahan cara penyajian, bahkan memperoleh pelanggan yang mengkombinasikan kemungkinan-kemungkinan produk yang disediakan oleh perusahaan. Hampir seluruh perusahaan yang melakukan </w:t>
      </w:r>
      <w:r w:rsidRPr="007313AA">
        <w:rPr>
          <w:rFonts w:ascii="Times New Roman" w:hAnsi="Times New Roman" w:cs="Times New Roman"/>
          <w:i/>
          <w:sz w:val="24"/>
          <w:szCs w:val="24"/>
          <w:lang w:val="id-ID"/>
        </w:rPr>
        <w:t xml:space="preserve">collabaration customization </w:t>
      </w:r>
      <w:r w:rsidRPr="007313AA">
        <w:rPr>
          <w:rFonts w:ascii="Times New Roman" w:hAnsi="Times New Roman" w:cs="Times New Roman"/>
          <w:sz w:val="24"/>
          <w:szCs w:val="24"/>
          <w:lang w:val="id-ID"/>
        </w:rPr>
        <w:t xml:space="preserve">memfokuskan kegiatan desain produk. </w:t>
      </w:r>
    </w:p>
    <w:p w:rsidR="00EE31EB" w:rsidRPr="007313AA" w:rsidRDefault="00EE31EB" w:rsidP="007F0ACC">
      <w:pPr>
        <w:spacing w:line="480" w:lineRule="auto"/>
        <w:ind w:firstLine="720"/>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lastRenderedPageBreak/>
        <w:t xml:space="preserve">Berlawanan dengan </w:t>
      </w:r>
      <w:r w:rsidRPr="007313AA">
        <w:rPr>
          <w:rFonts w:ascii="Times New Roman" w:hAnsi="Times New Roman" w:cs="Times New Roman"/>
          <w:i/>
          <w:sz w:val="24"/>
          <w:szCs w:val="24"/>
          <w:lang w:val="id-ID"/>
        </w:rPr>
        <w:t xml:space="preserve">collabaration customization, </w:t>
      </w:r>
      <w:r w:rsidRPr="007313AA">
        <w:rPr>
          <w:rFonts w:ascii="Times New Roman" w:hAnsi="Times New Roman" w:cs="Times New Roman"/>
          <w:sz w:val="24"/>
          <w:szCs w:val="24"/>
          <w:lang w:val="id-ID"/>
        </w:rPr>
        <w:t xml:space="preserve">perusahaan yang melakukan </w:t>
      </w:r>
      <w:r w:rsidRPr="007313AA">
        <w:rPr>
          <w:rFonts w:ascii="Times New Roman" w:hAnsi="Times New Roman" w:cs="Times New Roman"/>
          <w:i/>
          <w:sz w:val="24"/>
          <w:szCs w:val="24"/>
          <w:lang w:val="id-ID"/>
        </w:rPr>
        <w:t xml:space="preserve">adaptive customization </w:t>
      </w:r>
      <w:r w:rsidRPr="007313AA">
        <w:rPr>
          <w:rFonts w:ascii="Times New Roman" w:hAnsi="Times New Roman" w:cs="Times New Roman"/>
          <w:sz w:val="24"/>
          <w:szCs w:val="24"/>
          <w:lang w:val="id-ID"/>
        </w:rPr>
        <w:t xml:space="preserve">menyediakan produk atau jasa yang dapat dengan mudah dimodifikasi atau direkonfigursi untuk memenuhi kebutuhan pelanggan tanpa interaksi langsung dengan pelanggan. Apabila kemungkinan-kemungkinan tuntutan dari perusahaan terlalu banyka, dimana tuntutan bersifat unik, maka pendekatan </w:t>
      </w:r>
      <w:r w:rsidRPr="007313AA">
        <w:rPr>
          <w:rFonts w:ascii="Times New Roman" w:hAnsi="Times New Roman" w:cs="Times New Roman"/>
          <w:i/>
          <w:sz w:val="24"/>
          <w:szCs w:val="24"/>
          <w:lang w:val="id-ID"/>
        </w:rPr>
        <w:t xml:space="preserve">collabaration customization </w:t>
      </w:r>
      <w:r w:rsidRPr="007313AA">
        <w:rPr>
          <w:rFonts w:ascii="Times New Roman" w:hAnsi="Times New Roman" w:cs="Times New Roman"/>
          <w:sz w:val="24"/>
          <w:szCs w:val="24"/>
          <w:lang w:val="id-ID"/>
        </w:rPr>
        <w:t>merupakan pendekatan yang tepat.</w:t>
      </w:r>
    </w:p>
    <w:p w:rsidR="00FF3D16" w:rsidRPr="00EE31EB" w:rsidRDefault="00EE31EB" w:rsidP="007F0ACC">
      <w:pPr>
        <w:spacing w:line="480" w:lineRule="auto"/>
        <w:ind w:firstLine="720"/>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Perusahan dapat melakukan </w:t>
      </w:r>
      <w:r w:rsidRPr="007313AA">
        <w:rPr>
          <w:rFonts w:ascii="Times New Roman" w:hAnsi="Times New Roman" w:cs="Times New Roman"/>
          <w:i/>
          <w:sz w:val="24"/>
          <w:szCs w:val="24"/>
          <w:lang w:val="id-ID"/>
        </w:rPr>
        <w:t xml:space="preserve">cusmetic customization </w:t>
      </w:r>
      <w:r w:rsidRPr="007313AA">
        <w:rPr>
          <w:rFonts w:ascii="Times New Roman" w:hAnsi="Times New Roman" w:cs="Times New Roman"/>
          <w:sz w:val="24"/>
          <w:szCs w:val="24"/>
          <w:lang w:val="id-ID"/>
        </w:rPr>
        <w:t>apabila produk standarnya dapat memuaskan hampir seluruh pelanggannya sehingga hanya penyajian produk tersebut yang harus di-</w:t>
      </w:r>
      <w:r w:rsidRPr="007313AA">
        <w:rPr>
          <w:rFonts w:ascii="Times New Roman" w:hAnsi="Times New Roman" w:cs="Times New Roman"/>
          <w:i/>
          <w:sz w:val="24"/>
          <w:szCs w:val="24"/>
          <w:lang w:val="id-ID"/>
        </w:rPr>
        <w:t xml:space="preserve">customize, </w:t>
      </w:r>
      <w:r w:rsidRPr="007313AA">
        <w:rPr>
          <w:rFonts w:ascii="Times New Roman" w:hAnsi="Times New Roman" w:cs="Times New Roman"/>
          <w:sz w:val="24"/>
          <w:szCs w:val="24"/>
          <w:lang w:val="id-ID"/>
        </w:rPr>
        <w:t xml:space="preserve">sedangkan perusahaan yang melakukakn </w:t>
      </w:r>
      <w:r w:rsidRPr="007313AA">
        <w:rPr>
          <w:rFonts w:ascii="Times New Roman" w:hAnsi="Times New Roman" w:cs="Times New Roman"/>
          <w:i/>
          <w:sz w:val="24"/>
          <w:szCs w:val="24"/>
          <w:lang w:val="id-ID"/>
        </w:rPr>
        <w:t xml:space="preserve">transparent customization </w:t>
      </w:r>
      <w:r w:rsidRPr="007313AA">
        <w:rPr>
          <w:rFonts w:ascii="Times New Roman" w:hAnsi="Times New Roman" w:cs="Times New Roman"/>
          <w:sz w:val="24"/>
          <w:szCs w:val="24"/>
          <w:lang w:val="id-ID"/>
        </w:rPr>
        <w:t>merubah produknya sesuai dengan pelanggan, namun dengan cara pelanggan tidak mengetahuinya bahwa prooduk tersebut sudah di-</w:t>
      </w:r>
      <w:r w:rsidRPr="007313AA">
        <w:rPr>
          <w:rFonts w:ascii="Times New Roman" w:hAnsi="Times New Roman" w:cs="Times New Roman"/>
          <w:i/>
          <w:sz w:val="24"/>
          <w:szCs w:val="24"/>
          <w:lang w:val="id-ID"/>
        </w:rPr>
        <w:t xml:space="preserve">customize </w:t>
      </w:r>
      <w:r w:rsidRPr="007313AA">
        <w:rPr>
          <w:rFonts w:ascii="Times New Roman" w:hAnsi="Times New Roman" w:cs="Times New Roman"/>
          <w:sz w:val="24"/>
          <w:szCs w:val="24"/>
          <w:lang w:val="id-ID"/>
        </w:rPr>
        <w:t xml:space="preserve">untuk mereka. Pendekatan ini baru akan dilakukan untuk mereka apabila perusahaan mengamati secara teratur prilaku pelanggan secara teratur sehingga perusahaan dapat meperkirakan secara jelas apa yang diinginkan oleh pelanggan tersebut. </w:t>
      </w:r>
    </w:p>
    <w:p w:rsidR="00FF3D16" w:rsidRDefault="00FF3D16" w:rsidP="00FF3D16">
      <w:pPr>
        <w:pStyle w:val="ListParagraph"/>
        <w:spacing w:line="240" w:lineRule="auto"/>
        <w:ind w:left="1080"/>
        <w:jc w:val="both"/>
        <w:rPr>
          <w:rFonts w:ascii="Times New Roman" w:hAnsi="Times New Roman" w:cs="Times New Roman"/>
          <w:sz w:val="24"/>
          <w:szCs w:val="24"/>
          <w:lang w:val="id-ID"/>
        </w:rPr>
      </w:pPr>
    </w:p>
    <w:p w:rsidR="00EE31EB" w:rsidRDefault="00EE31EB" w:rsidP="00FF3D16">
      <w:pPr>
        <w:pStyle w:val="ListParagraph"/>
        <w:spacing w:line="240" w:lineRule="auto"/>
        <w:ind w:left="1080"/>
        <w:jc w:val="both"/>
        <w:rPr>
          <w:rFonts w:ascii="Times New Roman" w:hAnsi="Times New Roman" w:cs="Times New Roman"/>
          <w:sz w:val="24"/>
          <w:szCs w:val="24"/>
          <w:lang w:val="id-ID"/>
        </w:rPr>
      </w:pPr>
    </w:p>
    <w:p w:rsidR="00EE31EB" w:rsidRDefault="00EE31EB" w:rsidP="00FF3D16">
      <w:pPr>
        <w:pStyle w:val="ListParagraph"/>
        <w:spacing w:line="240" w:lineRule="auto"/>
        <w:ind w:left="1080"/>
        <w:jc w:val="both"/>
        <w:rPr>
          <w:rFonts w:ascii="Times New Roman" w:hAnsi="Times New Roman" w:cs="Times New Roman"/>
          <w:sz w:val="24"/>
          <w:szCs w:val="24"/>
          <w:lang w:val="id-ID"/>
        </w:rPr>
      </w:pPr>
    </w:p>
    <w:p w:rsidR="007F0ACC" w:rsidRDefault="007F0ACC" w:rsidP="00FF3D16">
      <w:pPr>
        <w:pStyle w:val="ListParagraph"/>
        <w:spacing w:line="240" w:lineRule="auto"/>
        <w:ind w:left="1080"/>
        <w:jc w:val="both"/>
        <w:rPr>
          <w:rFonts w:ascii="Times New Roman" w:hAnsi="Times New Roman" w:cs="Times New Roman"/>
          <w:sz w:val="24"/>
          <w:szCs w:val="24"/>
          <w:lang w:val="id-ID"/>
        </w:rPr>
      </w:pPr>
    </w:p>
    <w:p w:rsidR="007F0ACC" w:rsidRDefault="007F0ACC" w:rsidP="00FF3D16">
      <w:pPr>
        <w:pStyle w:val="ListParagraph"/>
        <w:spacing w:line="240" w:lineRule="auto"/>
        <w:ind w:left="1080"/>
        <w:jc w:val="both"/>
        <w:rPr>
          <w:rFonts w:ascii="Times New Roman" w:hAnsi="Times New Roman" w:cs="Times New Roman"/>
          <w:sz w:val="24"/>
          <w:szCs w:val="24"/>
          <w:lang w:val="id-ID"/>
        </w:rPr>
      </w:pPr>
    </w:p>
    <w:p w:rsidR="007F0ACC" w:rsidRDefault="007F0ACC" w:rsidP="00FF3D16">
      <w:pPr>
        <w:pStyle w:val="ListParagraph"/>
        <w:spacing w:line="240" w:lineRule="auto"/>
        <w:ind w:left="1080"/>
        <w:jc w:val="both"/>
        <w:rPr>
          <w:rFonts w:ascii="Times New Roman" w:hAnsi="Times New Roman" w:cs="Times New Roman"/>
          <w:sz w:val="24"/>
          <w:szCs w:val="24"/>
          <w:lang w:val="id-ID"/>
        </w:rPr>
      </w:pPr>
    </w:p>
    <w:p w:rsidR="007F0ACC" w:rsidRDefault="007F0ACC" w:rsidP="00FF3D16">
      <w:pPr>
        <w:pStyle w:val="ListParagraph"/>
        <w:spacing w:line="240" w:lineRule="auto"/>
        <w:ind w:left="1080"/>
        <w:jc w:val="both"/>
        <w:rPr>
          <w:rFonts w:ascii="Times New Roman" w:hAnsi="Times New Roman" w:cs="Times New Roman"/>
          <w:sz w:val="24"/>
          <w:szCs w:val="24"/>
          <w:lang w:val="id-ID"/>
        </w:rPr>
      </w:pPr>
    </w:p>
    <w:p w:rsidR="00EE31EB" w:rsidRDefault="00EE31EB" w:rsidP="00FF3D16">
      <w:pPr>
        <w:pStyle w:val="ListParagraph"/>
        <w:spacing w:line="240" w:lineRule="auto"/>
        <w:ind w:left="1080"/>
        <w:jc w:val="both"/>
        <w:rPr>
          <w:rFonts w:ascii="Times New Roman" w:hAnsi="Times New Roman" w:cs="Times New Roman"/>
          <w:sz w:val="24"/>
          <w:szCs w:val="24"/>
          <w:lang w:val="id-ID"/>
        </w:rPr>
      </w:pPr>
    </w:p>
    <w:p w:rsidR="00EE31EB" w:rsidRDefault="00EE31EB" w:rsidP="00FF3D16">
      <w:pPr>
        <w:pStyle w:val="ListParagraph"/>
        <w:spacing w:line="240" w:lineRule="auto"/>
        <w:ind w:left="1080"/>
        <w:jc w:val="both"/>
        <w:rPr>
          <w:rFonts w:ascii="Times New Roman" w:hAnsi="Times New Roman" w:cs="Times New Roman"/>
          <w:sz w:val="24"/>
          <w:szCs w:val="24"/>
          <w:lang w:val="id-ID"/>
        </w:rPr>
      </w:pPr>
    </w:p>
    <w:p w:rsidR="00EE31EB" w:rsidRDefault="00EE31EB" w:rsidP="00FF3D16">
      <w:pPr>
        <w:pStyle w:val="ListParagraph"/>
        <w:spacing w:line="240" w:lineRule="auto"/>
        <w:ind w:left="1080"/>
        <w:jc w:val="both"/>
        <w:rPr>
          <w:rFonts w:ascii="Times New Roman" w:hAnsi="Times New Roman" w:cs="Times New Roman"/>
          <w:sz w:val="24"/>
          <w:szCs w:val="24"/>
          <w:lang w:val="id-ID"/>
        </w:rPr>
      </w:pPr>
    </w:p>
    <w:p w:rsidR="00EE31EB" w:rsidRPr="007313AA" w:rsidRDefault="00EE31EB" w:rsidP="00FF3D16">
      <w:pPr>
        <w:pStyle w:val="ListParagraph"/>
        <w:spacing w:line="240" w:lineRule="auto"/>
        <w:ind w:left="1080"/>
        <w:jc w:val="both"/>
        <w:rPr>
          <w:rFonts w:ascii="Times New Roman" w:hAnsi="Times New Roman" w:cs="Times New Roman"/>
          <w:sz w:val="24"/>
          <w:szCs w:val="24"/>
          <w:lang w:val="id-ID"/>
        </w:rPr>
      </w:pPr>
    </w:p>
    <w:p w:rsidR="00FF3D16" w:rsidRPr="007313AA" w:rsidRDefault="00FF3D16" w:rsidP="00FF3D16">
      <w:pPr>
        <w:pStyle w:val="ListParagraph"/>
        <w:spacing w:line="240" w:lineRule="auto"/>
        <w:ind w:left="1080"/>
        <w:jc w:val="both"/>
        <w:rPr>
          <w:rFonts w:ascii="Times New Roman" w:hAnsi="Times New Roman" w:cs="Times New Roman"/>
          <w:sz w:val="24"/>
          <w:szCs w:val="24"/>
          <w:lang w:val="id-ID"/>
        </w:rPr>
      </w:pPr>
    </w:p>
    <w:p w:rsidR="00FF3D16" w:rsidRPr="007313AA" w:rsidRDefault="00FF3D16" w:rsidP="00FF3D16">
      <w:pPr>
        <w:spacing w:line="480" w:lineRule="auto"/>
        <w:jc w:val="both"/>
        <w:rPr>
          <w:rFonts w:ascii="Times New Roman" w:hAnsi="Times New Roman" w:cs="Times New Roman"/>
          <w:b/>
          <w:i/>
          <w:sz w:val="24"/>
          <w:szCs w:val="24"/>
          <w:lang w:val="id-ID"/>
        </w:rPr>
      </w:pPr>
      <w:r w:rsidRPr="007313AA">
        <w:rPr>
          <w:rFonts w:ascii="Times New Roman" w:hAnsi="Times New Roman" w:cs="Times New Roman"/>
          <w:b/>
          <w:sz w:val="24"/>
          <w:szCs w:val="24"/>
          <w:lang w:val="id-ID"/>
        </w:rPr>
        <w:lastRenderedPageBreak/>
        <w:t xml:space="preserve">2.1.1.3 Elemen- Elemen dalam Menentukan </w:t>
      </w:r>
      <w:r w:rsidRPr="007313AA">
        <w:rPr>
          <w:rFonts w:ascii="Times New Roman" w:hAnsi="Times New Roman" w:cs="Times New Roman"/>
          <w:b/>
          <w:i/>
          <w:sz w:val="24"/>
          <w:szCs w:val="24"/>
          <w:lang w:val="id-ID"/>
        </w:rPr>
        <w:t xml:space="preserve">Customization </w:t>
      </w: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i/>
          <w:sz w:val="24"/>
          <w:szCs w:val="24"/>
          <w:lang w:val="id-ID"/>
        </w:rPr>
        <w:tab/>
      </w:r>
      <w:r w:rsidRPr="007313AA">
        <w:rPr>
          <w:rFonts w:ascii="Times New Roman" w:hAnsi="Times New Roman" w:cs="Times New Roman"/>
          <w:sz w:val="24"/>
          <w:szCs w:val="24"/>
          <w:lang w:val="id-ID"/>
        </w:rPr>
        <w:t>Progran cutsomization yang dirancang oleh perusahaan bisa disesuaikan untuk mengenali perbedaan pelanggan, variabel tersebut meiputi beberapa hal yaitu:</w:t>
      </w:r>
    </w:p>
    <w:p w:rsidR="00FF3D16" w:rsidRPr="007313AA" w:rsidRDefault="00FF3D16" w:rsidP="00FF3D16">
      <w:pPr>
        <w:pStyle w:val="ListParagraph"/>
        <w:numPr>
          <w:ilvl w:val="0"/>
          <w:numId w:val="2"/>
        </w:numPr>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Berdasarkan Geogarfis </w:t>
      </w:r>
    </w:p>
    <w:p w:rsidR="00FF3D16" w:rsidRPr="007313AA" w:rsidRDefault="00FF3D16" w:rsidP="00FF3D16">
      <w:pPr>
        <w:pStyle w:val="ListParagraph"/>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Segemntasi geografis mengharuskan pembagian pasar menjadi unit-unit geografis yang berbeda seperti, negara-negra bagian, wilayah, provinsi, kota atau lingkungan rumah tangga. Perusahaan dapat emutuskan untuk beroperasi dalam satu atas sedikit wilayah geografis alam seluruh wilayah, tetapi memberikan perhatian pada perbedaan lokal.</w:t>
      </w:r>
    </w:p>
    <w:p w:rsidR="00FF3D16" w:rsidRPr="007313AA" w:rsidRDefault="00FF3D16" w:rsidP="00FF3D16">
      <w:pPr>
        <w:pStyle w:val="ListParagraph"/>
        <w:numPr>
          <w:ilvl w:val="0"/>
          <w:numId w:val="2"/>
        </w:numPr>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Berdasarkan Demografis</w:t>
      </w:r>
    </w:p>
    <w:p w:rsidR="00FF3D16" w:rsidRPr="007313AA" w:rsidRDefault="00FF3D16" w:rsidP="00FF3D16">
      <w:pPr>
        <w:pStyle w:val="ListParagraph"/>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Dalaam segmentasi demografis, pasar dibagi menjadi kelompok-kelompok berdasrkan variabel seperti usia, ukuran kerluarga, siklus hidup keluarga, jenis kelamin, penghasilkan, pekerjaan, pendidikan, agama, ras, generasi, kewarganegaraan, dan kelas sosial. Variabel-variabel demografis merupakan dasar yang paling populer untuk membedakan kelompok-kelompok pelanggan. Salah satu alasannya adalah keinginan, kesukaan dan tingkat pemakaian konsumen sering berhubungan dengan variabel-variabel demografis. Berikut ini adalah cara mengunakan variabel demogrfis untuk melakukan segemntasi pasar:</w:t>
      </w:r>
    </w:p>
    <w:p w:rsidR="00FF3D16" w:rsidRPr="007313AA" w:rsidRDefault="00FF3D16" w:rsidP="00FF3D16">
      <w:pPr>
        <w:pStyle w:val="ListParagraph"/>
        <w:numPr>
          <w:ilvl w:val="0"/>
          <w:numId w:val="3"/>
        </w:numPr>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Usia dan tahap siklus hisup, yaitu keinginan dan kemampuan konsumen yang berubah sejalan dengan usia.</w:t>
      </w:r>
    </w:p>
    <w:p w:rsidR="00FF3D16" w:rsidRPr="007313AA" w:rsidRDefault="00FF3D16" w:rsidP="00FF3D16">
      <w:pPr>
        <w:pStyle w:val="ListParagraph"/>
        <w:numPr>
          <w:ilvl w:val="0"/>
          <w:numId w:val="3"/>
        </w:numPr>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Jenis kelamin, pria dan wanita cenderung memiliki orientasi sikap dan perilaku yang berbeda, sebagai didasrkan pada unsur genetik dan sebagai pada praktek sosialisasi.</w:t>
      </w:r>
    </w:p>
    <w:p w:rsidR="00FF3D16" w:rsidRPr="007313AA" w:rsidRDefault="00FF3D16" w:rsidP="00FF3D16">
      <w:pPr>
        <w:pStyle w:val="ListParagraph"/>
        <w:numPr>
          <w:ilvl w:val="0"/>
          <w:numId w:val="3"/>
        </w:numPr>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Penghasilan, segmentasi merupakan praktik lain yang bertahan lama dalam jenis barang dan jasa. Keseuiain penghasilan konsumen dapat mencerminkan barang terbaik bagi pelanggan tertentu.</w:t>
      </w:r>
    </w:p>
    <w:p w:rsidR="00FF3D16" w:rsidRPr="007313AA" w:rsidRDefault="00FF3D16" w:rsidP="00FF3D16">
      <w:pPr>
        <w:pStyle w:val="ListParagraph"/>
        <w:numPr>
          <w:ilvl w:val="0"/>
          <w:numId w:val="2"/>
        </w:numPr>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Berdasarkan Psikologis</w:t>
      </w:r>
    </w:p>
    <w:p w:rsidR="00FF3D16" w:rsidRPr="007313AA" w:rsidRDefault="00FF3D16" w:rsidP="00FF3D16">
      <w:pPr>
        <w:pStyle w:val="ListParagraph"/>
        <w:spacing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Berdasarkan segmentasi perilaku pembeli dibagi berdasarkan pengetahuan sikap, pemakaian, atau tanggapan mereka terhadap produk tertentu.</w:t>
      </w:r>
    </w:p>
    <w:p w:rsidR="00FF3D16" w:rsidRPr="007313AA" w:rsidRDefault="00FF3D16" w:rsidP="00FF3D16">
      <w:pPr>
        <w:pStyle w:val="ListParagraph"/>
        <w:spacing w:line="240" w:lineRule="auto"/>
        <w:jc w:val="both"/>
        <w:rPr>
          <w:rFonts w:ascii="Times New Roman" w:hAnsi="Times New Roman" w:cs="Times New Roman"/>
          <w:sz w:val="24"/>
          <w:szCs w:val="24"/>
          <w:lang w:val="id-ID"/>
        </w:rPr>
      </w:pPr>
    </w:p>
    <w:p w:rsidR="00FF3D16" w:rsidRPr="007313AA" w:rsidRDefault="00FF3D16" w:rsidP="00FF3D16">
      <w:pPr>
        <w:pStyle w:val="ListParagraph"/>
        <w:spacing w:line="240" w:lineRule="auto"/>
        <w:jc w:val="both"/>
        <w:rPr>
          <w:rFonts w:ascii="Times New Roman" w:hAnsi="Times New Roman" w:cs="Times New Roman"/>
          <w:sz w:val="24"/>
          <w:szCs w:val="24"/>
          <w:lang w:val="id-ID"/>
        </w:rPr>
      </w:pPr>
    </w:p>
    <w:p w:rsidR="00FF3D16" w:rsidRPr="007313AA" w:rsidRDefault="00FF3D16" w:rsidP="00FF3D16">
      <w:pPr>
        <w:pStyle w:val="ListParagraph"/>
        <w:spacing w:line="240" w:lineRule="auto"/>
        <w:jc w:val="both"/>
        <w:rPr>
          <w:rFonts w:ascii="Times New Roman" w:hAnsi="Times New Roman" w:cs="Times New Roman"/>
          <w:sz w:val="24"/>
          <w:szCs w:val="24"/>
          <w:lang w:val="id-ID"/>
        </w:rPr>
      </w:pPr>
    </w:p>
    <w:p w:rsidR="00FF3D16" w:rsidRPr="007313AA" w:rsidRDefault="00FF3D16" w:rsidP="00FF3D16">
      <w:pPr>
        <w:pStyle w:val="ListParagraph"/>
        <w:spacing w:line="240" w:lineRule="auto"/>
        <w:jc w:val="both"/>
        <w:rPr>
          <w:rFonts w:ascii="Times New Roman" w:hAnsi="Times New Roman" w:cs="Times New Roman"/>
          <w:sz w:val="24"/>
          <w:szCs w:val="24"/>
          <w:lang w:val="id-ID"/>
        </w:rPr>
      </w:pPr>
    </w:p>
    <w:p w:rsidR="00FF3D16" w:rsidRPr="007313AA" w:rsidRDefault="00FF3D16" w:rsidP="00FF3D16">
      <w:pPr>
        <w:spacing w:line="480" w:lineRule="auto"/>
        <w:jc w:val="both"/>
        <w:rPr>
          <w:rFonts w:ascii="Times New Roman" w:hAnsi="Times New Roman" w:cs="Times New Roman"/>
          <w:sz w:val="24"/>
          <w:szCs w:val="24"/>
          <w:lang w:val="id-ID"/>
        </w:rPr>
      </w:pPr>
    </w:p>
    <w:p w:rsidR="00FF3D16" w:rsidRPr="007313AA" w:rsidRDefault="00FF3D16" w:rsidP="00FF3D16">
      <w:pPr>
        <w:spacing w:line="480" w:lineRule="auto"/>
        <w:jc w:val="both"/>
        <w:rPr>
          <w:rFonts w:ascii="Times New Roman" w:hAnsi="Times New Roman" w:cs="Times New Roman"/>
          <w:sz w:val="24"/>
          <w:szCs w:val="24"/>
          <w:lang w:val="id-ID"/>
        </w:rPr>
      </w:pPr>
    </w:p>
    <w:p w:rsidR="00FF3D16" w:rsidRPr="007313AA" w:rsidRDefault="00FF3D16" w:rsidP="00FF3D16">
      <w:pPr>
        <w:spacing w:line="480" w:lineRule="auto"/>
        <w:jc w:val="both"/>
        <w:rPr>
          <w:rFonts w:ascii="Times New Roman" w:hAnsi="Times New Roman" w:cs="Times New Roman"/>
          <w:sz w:val="24"/>
          <w:szCs w:val="24"/>
          <w:lang w:val="id-ID"/>
        </w:rPr>
      </w:pPr>
      <w:r w:rsidRPr="007313AA">
        <w:rPr>
          <w:rFonts w:ascii="Times New Roman" w:hAnsi="Times New Roman" w:cs="Times New Roman"/>
          <w:b/>
          <w:sz w:val="24"/>
          <w:szCs w:val="24"/>
        </w:rPr>
        <w:lastRenderedPageBreak/>
        <w:t>2.1.2</w:t>
      </w:r>
      <w:r w:rsidRPr="007313AA">
        <w:rPr>
          <w:rFonts w:ascii="Times New Roman" w:hAnsi="Times New Roman" w:cs="Times New Roman"/>
          <w:b/>
          <w:sz w:val="24"/>
          <w:szCs w:val="24"/>
        </w:rPr>
        <w:tab/>
        <w:t>Kinerja Perusahaan</w:t>
      </w: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t>2.1.2.1</w:t>
      </w:r>
      <w:r w:rsidRPr="007313AA">
        <w:rPr>
          <w:rFonts w:ascii="Times New Roman" w:hAnsi="Times New Roman" w:cs="Times New Roman"/>
          <w:b/>
          <w:sz w:val="24"/>
          <w:szCs w:val="24"/>
        </w:rPr>
        <w:tab/>
        <w:t>Pengertian Kinerja Perusahaan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Kinerja merupakan penampilan hasil kerja pegawai baik secara kuantitas maupun kualitas. Kinerja dapat berupa penampilan kerja perorangan maupun kelompok.</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Menurut Mulyadi (2007:337) pengertian kinerja adalah sebagai berikut :</w:t>
      </w:r>
    </w:p>
    <w:p w:rsidR="00FF3D16" w:rsidRPr="007313AA" w:rsidRDefault="00FF3D16" w:rsidP="00FF3D16">
      <w:pPr>
        <w:spacing w:after="0" w:line="48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“Kinerja adalah keberhasilan personel, tim atau unit organisasi dalam mewujudkan sasaran strategik yang telah ditetapkan sebelumnya dengan perilaku yang diharapkan.”</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Menurut Bernardin dan Russel (1993) dalam Pabundu Tika (2010:121) menyatakan bahwa :</w:t>
      </w:r>
    </w:p>
    <w:p w:rsidR="00FF3D16" w:rsidRPr="007313AA" w:rsidRDefault="00FF3D16" w:rsidP="00FF3D16">
      <w:pPr>
        <w:spacing w:after="0" w:line="48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“Kinerja sebagai pencatatan hasil-hasil yang diperoleh dari fungsi-fungsi pekerjaan atau kegiatan tertentu selama kurun waktu tertentu”.</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Dari definisi diatas dapat diambil kesimpulan bahwa kinerja adalah kemampuan atau prestasi yang dicapai di dalam melaksanakan suatu tindakan tertentu.</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Kinerja perusahaan mencerminkan prestasi kerja perusahaan dalam mendapatkan laba agar aktifitas perusahaan dapat berjalan dengan lancar sehingga tujuan perusahaan dapat tercapai.</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Menurut Wahyudin Zarkasyi (2008:48) menyatakan kinerja perusahaan adalah sebagai berikut :</w:t>
      </w:r>
    </w:p>
    <w:p w:rsidR="00FF3D16" w:rsidRPr="007313AA" w:rsidRDefault="00FF3D16" w:rsidP="00FF3D16">
      <w:pPr>
        <w:spacing w:after="0" w:line="24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 xml:space="preserve">“Sesuatu yang dihasilkan oleh organisasi dalam periode tertentu dengan mengacu pada standar yang ditetapkan. Kinerja perusahaan hendaknya </w:t>
      </w:r>
      <w:r w:rsidRPr="007313AA">
        <w:rPr>
          <w:rFonts w:ascii="Times New Roman" w:hAnsi="Times New Roman" w:cs="Times New Roman"/>
          <w:sz w:val="24"/>
          <w:szCs w:val="24"/>
        </w:rPr>
        <w:lastRenderedPageBreak/>
        <w:t>merupakan hasil yang dapat diukur dengan menggambarkan kondisi empirik suatu perusahaan dari berbagai ukuran yang disepakati”.</w:t>
      </w:r>
    </w:p>
    <w:p w:rsidR="00FF3D16" w:rsidRPr="007313AA" w:rsidRDefault="00FF3D16" w:rsidP="00FF3D16">
      <w:pPr>
        <w:spacing w:after="0" w:line="480" w:lineRule="auto"/>
        <w:ind w:left="720"/>
        <w:jc w:val="both"/>
        <w:rPr>
          <w:rFonts w:ascii="Times New Roman" w:hAnsi="Times New Roman" w:cs="Times New Roman"/>
          <w:sz w:val="24"/>
          <w:szCs w:val="24"/>
        </w:rPr>
      </w:pPr>
    </w:p>
    <w:p w:rsidR="00FF3D16" w:rsidRPr="007313AA" w:rsidRDefault="00FF3D16" w:rsidP="00FF3D16">
      <w:pPr>
        <w:spacing w:after="0" w:line="48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Menurut Surjadi (2009:7) pengertian kinerja perusahaan adalah :</w:t>
      </w:r>
    </w:p>
    <w:p w:rsidR="00FF3D16" w:rsidRPr="007313AA" w:rsidRDefault="00FF3D16" w:rsidP="00FF3D16">
      <w:pPr>
        <w:spacing w:after="0" w:line="24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“Kinerja perusahaan merupakan sesuatu yang dihasilkan oleh suatu perusahaan dalam periode tertentu dengan mengacu pada standar dan totalitas hasil kerja yang dicapai suatu perusahaan tercapai tujuan, kinerja suatu perusahaan itu dapat dilihat dari tingkatan sejauh mana perusahaan dapat mencapai tujuan yang didasarkan pada tujuan yang sudah ditetapkan sebelumnya”.</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Menurut Imam Widodo (2011) pengertian kinerja perusahaan adalah sebagai berikut :</w:t>
      </w:r>
    </w:p>
    <w:p w:rsidR="00FF3D16" w:rsidRPr="007313AA" w:rsidRDefault="00FF3D16" w:rsidP="00FF3D16">
      <w:pPr>
        <w:spacing w:after="0" w:line="24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“Suatu tampilan keadaan secara utuh atas perusahaan selama periode waktu tertentu, merupakan hasil atau prestasi yang dipengaruhi oleh kegiatan operasional perusahaan dalam memanfaatkan sumber daya-sumber daya yang dimiliki”.</w:t>
      </w:r>
    </w:p>
    <w:p w:rsidR="00FF3D16" w:rsidRPr="007313AA" w:rsidRDefault="00FF3D16" w:rsidP="00FF3D16">
      <w:pPr>
        <w:spacing w:after="0" w:line="480" w:lineRule="auto"/>
        <w:ind w:left="720"/>
        <w:jc w:val="both"/>
        <w:rPr>
          <w:rFonts w:ascii="Times New Roman" w:hAnsi="Times New Roman" w:cs="Times New Roman"/>
          <w:sz w:val="24"/>
          <w:szCs w:val="24"/>
        </w:rPr>
      </w:pP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Berdasarkan definisi diatas maka dapat disimpulkan bahwa kinerja perusahaan adalah tingkat pencapaian hasil yang diperoleh seseorang atau kelompok dalam organisasi atau perusahaan atas berbagai peran dan fungsi kegiatan yang dilaksanakan untuk mencapai tujuan perusahaan dalam periode waktu tertentu. Untuk mengetahui kinerja yang dicapai maka dilakukan pengukuran kinerja dan menggambarkan kondisi sesungguhnya suatu perusahaan agar perangkat penting perusahaan seperti pemegang saham dapat mengetahui tindakan apa yang selanjutnya harus dilakukan.</w:t>
      </w:r>
    </w:p>
    <w:p w:rsidR="00FF3D16" w:rsidRPr="007313AA" w:rsidRDefault="00FF3D16" w:rsidP="00FF3D16">
      <w:pPr>
        <w:spacing w:after="0" w:line="480" w:lineRule="auto"/>
        <w:ind w:firstLine="720"/>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t>2.1.2.2</w:t>
      </w:r>
      <w:r w:rsidRPr="007313AA">
        <w:rPr>
          <w:rFonts w:ascii="Times New Roman" w:hAnsi="Times New Roman" w:cs="Times New Roman"/>
          <w:b/>
          <w:sz w:val="24"/>
          <w:szCs w:val="24"/>
        </w:rPr>
        <w:tab/>
        <w:t>Pengukuran Kinerja Perusahaan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 xml:space="preserve">Pada dasarnya pengukuran kinerja merupakan alat pengendalian bagi perusahaan. Pengukuran kinerja digunakan perusahaan untuk melakukan perbaikan </w:t>
      </w:r>
      <w:r w:rsidRPr="007313AA">
        <w:rPr>
          <w:rFonts w:ascii="Times New Roman" w:hAnsi="Times New Roman" w:cs="Times New Roman"/>
          <w:sz w:val="24"/>
          <w:szCs w:val="24"/>
        </w:rPr>
        <w:lastRenderedPageBreak/>
        <w:t>dan pengendalian atas kinerja operasionalnya agar dapat bersaing dengan perusahaan lain. Selain itu, melalui pengukuran kinerja perusahaan juga dapat memilih strategi yang akan dilaksanakan dalam mencapai tujuan perusahaan.</w:t>
      </w:r>
    </w:p>
    <w:p w:rsidR="00FF3D16" w:rsidRPr="007313AA" w:rsidRDefault="00FF3D16"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Menurut Patdono (1998) dalam Wibowo (2009:7) pengukuran kinerja dapat didefinisikan sebagai berikut :</w:t>
      </w:r>
    </w:p>
    <w:p w:rsidR="00FF3D16" w:rsidRPr="007313AA" w:rsidRDefault="00FF3D16" w:rsidP="00FF3D16">
      <w:pPr>
        <w:spacing w:after="0" w:line="48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“Pengukuran kinerja (</w:t>
      </w:r>
      <w:r w:rsidRPr="007313AA">
        <w:rPr>
          <w:rFonts w:ascii="Times New Roman" w:hAnsi="Times New Roman" w:cs="Times New Roman"/>
          <w:i/>
          <w:sz w:val="24"/>
          <w:szCs w:val="24"/>
        </w:rPr>
        <w:t>performance measurement</w:t>
      </w:r>
      <w:r w:rsidRPr="007313AA">
        <w:rPr>
          <w:rFonts w:ascii="Times New Roman" w:hAnsi="Times New Roman" w:cs="Times New Roman"/>
          <w:sz w:val="24"/>
          <w:szCs w:val="24"/>
        </w:rPr>
        <w:t>) adalah proses menghitung efisiensi atau efektifitas suatu kegiatan”.</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Menurut Moeheriono (2012:96) pengertian pengukuran kinerja (</w:t>
      </w:r>
      <w:r w:rsidRPr="007313AA">
        <w:rPr>
          <w:rFonts w:ascii="Times New Roman" w:hAnsi="Times New Roman" w:cs="Times New Roman"/>
          <w:i/>
          <w:sz w:val="24"/>
          <w:szCs w:val="24"/>
        </w:rPr>
        <w:t>performance measurement</w:t>
      </w:r>
      <w:r w:rsidRPr="007313AA">
        <w:rPr>
          <w:rFonts w:ascii="Times New Roman" w:hAnsi="Times New Roman" w:cs="Times New Roman"/>
          <w:sz w:val="24"/>
          <w:szCs w:val="24"/>
        </w:rPr>
        <w:t>) adalah :</w:t>
      </w:r>
    </w:p>
    <w:p w:rsidR="00FF3D16" w:rsidRPr="007313AA" w:rsidRDefault="00FF3D16" w:rsidP="00FF3D16">
      <w:pPr>
        <w:spacing w:after="0" w:line="24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“Pengukuran kinerja (</w:t>
      </w:r>
      <w:r w:rsidRPr="007313AA">
        <w:rPr>
          <w:rFonts w:ascii="Times New Roman" w:hAnsi="Times New Roman" w:cs="Times New Roman"/>
          <w:i/>
          <w:sz w:val="24"/>
          <w:szCs w:val="24"/>
        </w:rPr>
        <w:t>performance measurement</w:t>
      </w:r>
      <w:r w:rsidRPr="007313AA">
        <w:rPr>
          <w:rFonts w:ascii="Times New Roman" w:hAnsi="Times New Roman" w:cs="Times New Roman"/>
          <w:sz w:val="24"/>
          <w:szCs w:val="24"/>
        </w:rPr>
        <w:t>) suatu proses penilaian tentang kemajuan pekerjaan terhadap tujuan dan sasaran dalam pengolahan sumber daya manusia untuk menghasilkan barang dan jasa, termasuk informasi atas efisiensi serta efektifitas tindakan dalam mencapai tujuan perusahaan”.</w:t>
      </w:r>
    </w:p>
    <w:p w:rsidR="00FF3D16" w:rsidRPr="007313AA" w:rsidRDefault="00FF3D16" w:rsidP="00FF3D16">
      <w:pPr>
        <w:spacing w:after="0" w:line="240" w:lineRule="auto"/>
        <w:ind w:left="720"/>
        <w:jc w:val="both"/>
        <w:rPr>
          <w:rFonts w:ascii="Times New Roman" w:hAnsi="Times New Roman" w:cs="Times New Roman"/>
          <w:sz w:val="24"/>
          <w:szCs w:val="24"/>
        </w:rPr>
      </w:pPr>
    </w:p>
    <w:p w:rsidR="00FF3D16" w:rsidRPr="007313AA" w:rsidRDefault="00FF3D16" w:rsidP="00FF3D16">
      <w:pPr>
        <w:spacing w:after="0" w:line="240" w:lineRule="auto"/>
        <w:jc w:val="both"/>
        <w:rPr>
          <w:rFonts w:ascii="Times New Roman" w:hAnsi="Times New Roman" w:cs="Times New Roman"/>
          <w:sz w:val="24"/>
          <w:szCs w:val="24"/>
        </w:rPr>
      </w:pP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Menurut Joel G. Siegel dan Joe K. Shim dalam Irham Fahmi (2012:71) menyatakan bahwa :</w:t>
      </w:r>
    </w:p>
    <w:p w:rsidR="00FF3D16" w:rsidRPr="007313AA" w:rsidRDefault="00FF3D16" w:rsidP="00FF3D16">
      <w:pPr>
        <w:spacing w:after="0" w:line="48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“Pengukuran kinerja (</w:t>
      </w:r>
      <w:r w:rsidRPr="007313AA">
        <w:rPr>
          <w:rFonts w:ascii="Times New Roman" w:hAnsi="Times New Roman" w:cs="Times New Roman"/>
          <w:i/>
          <w:sz w:val="24"/>
          <w:szCs w:val="24"/>
        </w:rPr>
        <w:t>performance measurement</w:t>
      </w:r>
      <w:r w:rsidRPr="007313AA">
        <w:rPr>
          <w:rFonts w:ascii="Times New Roman" w:hAnsi="Times New Roman" w:cs="Times New Roman"/>
          <w:sz w:val="24"/>
          <w:szCs w:val="24"/>
        </w:rPr>
        <w:t>) adalah kualifikasi dari efisiensi perusahaan atau segmen atau keefektifan dalam pengoperasian bisnis selama periode akuntansi”.</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Dengan demikian pengertian pengukuran kinerja adalah suatu usaha formal yang dilakukan untuk mengevaluasi efisiensi dan efektivitas dari aktifitas perusahaan yang telah dilaksanakan dibandingkan dengan standar yang telah ditetapkan pada suatu periode tertentu.</w:t>
      </w:r>
    </w:p>
    <w:p w:rsidR="00FF3D16" w:rsidRPr="007313AA" w:rsidRDefault="00FF3D16" w:rsidP="00FF3D16">
      <w:pPr>
        <w:spacing w:after="0" w:line="480" w:lineRule="auto"/>
        <w:ind w:firstLine="720"/>
        <w:jc w:val="both"/>
        <w:rPr>
          <w:rFonts w:ascii="Times New Roman" w:hAnsi="Times New Roman" w:cs="Times New Roman"/>
          <w:sz w:val="24"/>
          <w:szCs w:val="24"/>
        </w:rPr>
      </w:pPr>
    </w:p>
    <w:p w:rsidR="00FF3D16" w:rsidRPr="007313AA" w:rsidRDefault="00FF3D16" w:rsidP="00FF3D16">
      <w:pPr>
        <w:spacing w:after="0" w:line="480" w:lineRule="auto"/>
        <w:ind w:firstLine="720"/>
        <w:jc w:val="both"/>
        <w:rPr>
          <w:rFonts w:ascii="Times New Roman" w:hAnsi="Times New Roman" w:cs="Times New Roman"/>
          <w:sz w:val="24"/>
          <w:szCs w:val="24"/>
        </w:rPr>
      </w:pPr>
    </w:p>
    <w:p w:rsidR="00FF3D16" w:rsidRPr="007313AA" w:rsidRDefault="00FF3D16" w:rsidP="00FF3D16">
      <w:pPr>
        <w:spacing w:after="0" w:line="480" w:lineRule="auto"/>
        <w:ind w:firstLine="720"/>
        <w:jc w:val="both"/>
        <w:rPr>
          <w:rFonts w:ascii="Times New Roman" w:hAnsi="Times New Roman" w:cs="Times New Roman"/>
          <w:sz w:val="24"/>
          <w:szCs w:val="24"/>
        </w:rPr>
      </w:pPr>
    </w:p>
    <w:p w:rsidR="00FF3D16" w:rsidRPr="007313AA" w:rsidRDefault="00FF3D16" w:rsidP="00FF3D16">
      <w:pPr>
        <w:spacing w:after="0" w:line="480" w:lineRule="auto"/>
        <w:ind w:firstLine="720"/>
        <w:jc w:val="both"/>
        <w:rPr>
          <w:rFonts w:ascii="Times New Roman" w:hAnsi="Times New Roman" w:cs="Times New Roman"/>
          <w:sz w:val="24"/>
          <w:szCs w:val="24"/>
        </w:rPr>
      </w:pPr>
    </w:p>
    <w:p w:rsidR="00FF3D16" w:rsidRPr="007313AA" w:rsidRDefault="00FF3D16" w:rsidP="00FF3D16">
      <w:pPr>
        <w:spacing w:after="0" w:line="480" w:lineRule="auto"/>
        <w:ind w:firstLine="720"/>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t>2.1.2.3</w:t>
      </w:r>
      <w:r w:rsidRPr="007313AA">
        <w:rPr>
          <w:rFonts w:ascii="Times New Roman" w:hAnsi="Times New Roman" w:cs="Times New Roman"/>
          <w:b/>
          <w:sz w:val="24"/>
          <w:szCs w:val="24"/>
        </w:rPr>
        <w:tab/>
        <w:t>Tujuan Pengukuran Kinerja Perusahaan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Pengukuran kinerja merupakan suatu hal yang paling penting dalam proses pengendalian.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Menurut Atty Tri Juniarti (2012:60) tujuan pengukuran kinerja adalah sebagai berikut :</w:t>
      </w:r>
    </w:p>
    <w:p w:rsidR="00FF3D16" w:rsidRPr="007313AA" w:rsidRDefault="00FF3D16" w:rsidP="00FF3D16">
      <w:pPr>
        <w:spacing w:after="0" w:line="48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“Untuk memotivasi personel dalam mencapai sasaran organisasi dan untuk menilai kepatuhan terhadap standar yang telah ditetapkan sebelumnya, agar sesuai dengan tujuan yang telah ditetapkan oleh perusahaan”.</w:t>
      </w:r>
    </w:p>
    <w:p w:rsidR="00FF3D16" w:rsidRPr="007313AA" w:rsidRDefault="00FF3D16" w:rsidP="00FF3D16">
      <w:pPr>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Secara umum, tujuan perusahaan mengadakan pengukuran kinerja perusahaan adalah untuk :</w:t>
      </w:r>
    </w:p>
    <w:p w:rsidR="00FF3D16" w:rsidRPr="007313AA" w:rsidRDefault="00FF3D16" w:rsidP="00FF3D16">
      <w:pPr>
        <w:pStyle w:val="ListParagraph"/>
        <w:numPr>
          <w:ilvl w:val="0"/>
          <w:numId w:val="4"/>
        </w:numPr>
        <w:spacing w:after="0" w:line="480" w:lineRule="auto"/>
        <w:ind w:left="720" w:hanging="270"/>
        <w:jc w:val="both"/>
        <w:rPr>
          <w:rFonts w:ascii="Times New Roman" w:hAnsi="Times New Roman" w:cs="Times New Roman"/>
          <w:sz w:val="24"/>
          <w:szCs w:val="24"/>
        </w:rPr>
      </w:pPr>
      <w:r w:rsidRPr="007313AA">
        <w:rPr>
          <w:rFonts w:ascii="Times New Roman" w:hAnsi="Times New Roman" w:cs="Times New Roman"/>
          <w:sz w:val="24"/>
          <w:szCs w:val="24"/>
        </w:rPr>
        <w:t>Menetapkan kontribusi masing-masing divisi atau perusahaan secara keseluruhan atau atas kontribusi dari masing-masing sub divisi dari suatu divisi (ekonomi/evaluasi segmen).</w:t>
      </w:r>
    </w:p>
    <w:p w:rsidR="00FF3D16" w:rsidRPr="007313AA" w:rsidRDefault="00FF3D16" w:rsidP="00FF3D16">
      <w:pPr>
        <w:pStyle w:val="ListParagraph"/>
        <w:numPr>
          <w:ilvl w:val="0"/>
          <w:numId w:val="4"/>
        </w:numPr>
        <w:spacing w:after="0" w:line="480" w:lineRule="auto"/>
        <w:ind w:left="720" w:hanging="270"/>
        <w:jc w:val="both"/>
        <w:rPr>
          <w:rFonts w:ascii="Times New Roman" w:hAnsi="Times New Roman" w:cs="Times New Roman"/>
          <w:sz w:val="24"/>
          <w:szCs w:val="24"/>
        </w:rPr>
      </w:pPr>
      <w:r w:rsidRPr="007313AA">
        <w:rPr>
          <w:rFonts w:ascii="Times New Roman" w:hAnsi="Times New Roman" w:cs="Times New Roman"/>
          <w:sz w:val="24"/>
          <w:szCs w:val="24"/>
        </w:rPr>
        <w:t>Memberikan dasar untuk mengevaluasi kualitas kerja masing-masing divisi (evaluasi manajerial).</w:t>
      </w:r>
    </w:p>
    <w:p w:rsidR="00FF3D16" w:rsidRDefault="00FF3D16" w:rsidP="00FF3D16">
      <w:pPr>
        <w:pStyle w:val="ListParagraph"/>
        <w:numPr>
          <w:ilvl w:val="0"/>
          <w:numId w:val="4"/>
        </w:numPr>
        <w:spacing w:after="0" w:line="480" w:lineRule="auto"/>
        <w:ind w:left="720" w:hanging="270"/>
        <w:jc w:val="both"/>
        <w:rPr>
          <w:rFonts w:ascii="Times New Roman" w:hAnsi="Times New Roman" w:cs="Times New Roman"/>
          <w:sz w:val="24"/>
          <w:szCs w:val="24"/>
        </w:rPr>
      </w:pPr>
      <w:r w:rsidRPr="007313AA">
        <w:rPr>
          <w:rFonts w:ascii="Times New Roman" w:hAnsi="Times New Roman" w:cs="Times New Roman"/>
          <w:sz w:val="24"/>
          <w:szCs w:val="24"/>
        </w:rPr>
        <w:t>Memotivasi para manajer divisi supaya konsisten mengoperasikan divisinya sehingga sesuai dengan tujuan poko</w:t>
      </w:r>
      <w:r w:rsidR="00D442A5">
        <w:rPr>
          <w:rFonts w:ascii="Times New Roman" w:hAnsi="Times New Roman" w:cs="Times New Roman"/>
          <w:sz w:val="24"/>
          <w:szCs w:val="24"/>
        </w:rPr>
        <w:t>k perusahaan (evaluasi operasi)</w:t>
      </w:r>
    </w:p>
    <w:p w:rsidR="00D442A5" w:rsidRPr="00D442A5" w:rsidRDefault="00D442A5" w:rsidP="00D442A5">
      <w:pPr>
        <w:pStyle w:val="ListParagraph"/>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lastRenderedPageBreak/>
        <w:t>2.1.2.4</w:t>
      </w:r>
      <w:r w:rsidRPr="007313AA">
        <w:rPr>
          <w:rFonts w:ascii="Times New Roman" w:hAnsi="Times New Roman" w:cs="Times New Roman"/>
          <w:b/>
          <w:sz w:val="24"/>
          <w:szCs w:val="24"/>
        </w:rPr>
        <w:tab/>
        <w:t>Manfaat Pengukuran Kinerja Perusahaan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Pengukuran kinerja merupakan hal yang sangat penting dalam manajemen program secara keseluruhan, karena kinerja yang dapat diukur akan mendorong pencapaian kinerja tersebut. Pengukuran kinerja yang dilakukan secara berkelanjutan memberikan umpan balik (</w:t>
      </w:r>
      <w:r w:rsidRPr="007313AA">
        <w:rPr>
          <w:rFonts w:ascii="Times New Roman" w:hAnsi="Times New Roman" w:cs="Times New Roman"/>
          <w:i/>
          <w:sz w:val="24"/>
          <w:szCs w:val="24"/>
        </w:rPr>
        <w:t>feedback</w:t>
      </w:r>
      <w:r w:rsidRPr="007313AA">
        <w:rPr>
          <w:rFonts w:ascii="Times New Roman" w:hAnsi="Times New Roman" w:cs="Times New Roman"/>
          <w:sz w:val="24"/>
          <w:szCs w:val="24"/>
        </w:rPr>
        <w:t>), yang merupakan hal yang penting dalam upaya perbaikan secara terus menerus dan mencapai keberhasilan dimasa yang akan datang.</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Menurut Ismail Nawawi Uha (2013:235) mengatakan pengukuran kinerja sangat penting peranannya sebagai alat manajemen untuk :</w:t>
      </w:r>
    </w:p>
    <w:p w:rsidR="00FF3D16" w:rsidRPr="007313AA" w:rsidRDefault="00FF3D16" w:rsidP="00FF3D16">
      <w:pPr>
        <w:spacing w:after="0" w:line="240" w:lineRule="auto"/>
        <w:ind w:left="720" w:hanging="450"/>
        <w:jc w:val="both"/>
        <w:rPr>
          <w:rFonts w:ascii="Times New Roman" w:hAnsi="Times New Roman" w:cs="Times New Roman"/>
          <w:sz w:val="24"/>
          <w:szCs w:val="24"/>
        </w:rPr>
      </w:pPr>
      <w:r w:rsidRPr="007313AA">
        <w:rPr>
          <w:rFonts w:ascii="Times New Roman" w:hAnsi="Times New Roman" w:cs="Times New Roman"/>
          <w:sz w:val="24"/>
          <w:szCs w:val="24"/>
        </w:rPr>
        <w:t>“1.</w:t>
      </w:r>
      <w:r w:rsidRPr="007313AA">
        <w:rPr>
          <w:rFonts w:ascii="Times New Roman" w:hAnsi="Times New Roman" w:cs="Times New Roman"/>
          <w:sz w:val="24"/>
          <w:szCs w:val="24"/>
        </w:rPr>
        <w:tab/>
        <w:t>Memastikan pemahaman para pelaksana akan ukuran yang digunakan untuk pencapaian kinerja.</w:t>
      </w:r>
    </w:p>
    <w:p w:rsidR="00FF3D16" w:rsidRPr="007313AA" w:rsidRDefault="00FF3D16" w:rsidP="00FF3D16">
      <w:pPr>
        <w:spacing w:after="0" w:line="240" w:lineRule="auto"/>
        <w:ind w:left="720"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2. </w:t>
      </w:r>
      <w:r w:rsidRPr="007313AA">
        <w:rPr>
          <w:rFonts w:ascii="Times New Roman" w:hAnsi="Times New Roman" w:cs="Times New Roman"/>
          <w:sz w:val="24"/>
          <w:szCs w:val="24"/>
        </w:rPr>
        <w:tab/>
        <w:t>Memastikan tercapainya rencana kinerja yang telah disepakati.</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3. Memonitor dan mengevaluasi pelaksana kinerja dan membandingkan dengan rencana kerja serta melakukan tindakan untuk memperbaiki kinerja.</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4. Memberikan penghargaan dan hukuman yang objektif atas prestasi pelaksana yang telah diukur sesuai dengan sistem pengukuran kinerja yang telah disepakati.</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5. </w:t>
      </w:r>
      <w:r w:rsidRPr="007313AA">
        <w:rPr>
          <w:rFonts w:ascii="Times New Roman" w:hAnsi="Times New Roman" w:cs="Times New Roman"/>
          <w:sz w:val="24"/>
          <w:szCs w:val="24"/>
        </w:rPr>
        <w:tab/>
        <w:t>Menjadi alat komunikasi antar bawahan dan pimpinan dalam rangka upaya memperbaiki kinerja organisasi.</w:t>
      </w:r>
    </w:p>
    <w:p w:rsidR="00FF3D16" w:rsidRPr="007313AA" w:rsidRDefault="00FF3D16" w:rsidP="00FF3D16">
      <w:pPr>
        <w:spacing w:after="0" w:line="240" w:lineRule="auto"/>
        <w:ind w:firstLine="360"/>
        <w:jc w:val="both"/>
        <w:rPr>
          <w:rFonts w:ascii="Times New Roman" w:hAnsi="Times New Roman" w:cs="Times New Roman"/>
          <w:sz w:val="24"/>
          <w:szCs w:val="24"/>
        </w:rPr>
      </w:pPr>
      <w:r w:rsidRPr="007313AA">
        <w:rPr>
          <w:rFonts w:ascii="Times New Roman" w:hAnsi="Times New Roman" w:cs="Times New Roman"/>
          <w:sz w:val="24"/>
          <w:szCs w:val="24"/>
        </w:rPr>
        <w:t xml:space="preserve">6. </w:t>
      </w:r>
      <w:r w:rsidRPr="007313AA">
        <w:rPr>
          <w:rFonts w:ascii="Times New Roman" w:hAnsi="Times New Roman" w:cs="Times New Roman"/>
          <w:sz w:val="24"/>
          <w:szCs w:val="24"/>
        </w:rPr>
        <w:tab/>
        <w:t>Mengidentifikasi apakah kepuasan pelanggan sudah terpenuhi.</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7. </w:t>
      </w:r>
      <w:r w:rsidRPr="007313AA">
        <w:rPr>
          <w:rFonts w:ascii="Times New Roman" w:hAnsi="Times New Roman" w:cs="Times New Roman"/>
          <w:sz w:val="24"/>
          <w:szCs w:val="24"/>
        </w:rPr>
        <w:tab/>
        <w:t>Membantu memahami proses kegiatan instansi pemerintah.</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8. </w:t>
      </w:r>
      <w:r w:rsidRPr="007313AA">
        <w:rPr>
          <w:rFonts w:ascii="Times New Roman" w:hAnsi="Times New Roman" w:cs="Times New Roman"/>
          <w:sz w:val="24"/>
          <w:szCs w:val="24"/>
        </w:rPr>
        <w:tab/>
        <w:t>Memastikan bahwa pengambilan keputusan dilakukan secara objektif.</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9. </w:t>
      </w:r>
      <w:r w:rsidRPr="007313AA">
        <w:rPr>
          <w:rFonts w:ascii="Times New Roman" w:hAnsi="Times New Roman" w:cs="Times New Roman"/>
          <w:sz w:val="24"/>
          <w:szCs w:val="24"/>
        </w:rPr>
        <w:tab/>
        <w:t>Menunjukkan peningkatan yang perlu dilakukan.</w:t>
      </w:r>
    </w:p>
    <w:p w:rsidR="00FF3D16" w:rsidRPr="007313AA" w:rsidRDefault="00FF3D16" w:rsidP="00FF3D16">
      <w:pPr>
        <w:pStyle w:val="ListParagraph"/>
        <w:spacing w:after="0" w:line="240" w:lineRule="auto"/>
        <w:ind w:hanging="450"/>
        <w:jc w:val="both"/>
        <w:rPr>
          <w:rFonts w:ascii="Times New Roman" w:hAnsi="Times New Roman" w:cs="Times New Roman"/>
          <w:sz w:val="24"/>
          <w:szCs w:val="24"/>
        </w:rPr>
      </w:pPr>
      <w:r w:rsidRPr="007313AA">
        <w:rPr>
          <w:rFonts w:ascii="Times New Roman" w:hAnsi="Times New Roman" w:cs="Times New Roman"/>
          <w:sz w:val="24"/>
          <w:szCs w:val="24"/>
        </w:rPr>
        <w:t xml:space="preserve">10. </w:t>
      </w:r>
      <w:r w:rsidRPr="007313AA">
        <w:rPr>
          <w:rFonts w:ascii="Times New Roman" w:hAnsi="Times New Roman" w:cs="Times New Roman"/>
          <w:sz w:val="24"/>
          <w:szCs w:val="24"/>
        </w:rPr>
        <w:tab/>
        <w:t>Mengungkapkan permasalahan yang terjadi.”</w:t>
      </w:r>
    </w:p>
    <w:p w:rsidR="00FF3D16" w:rsidRPr="007313AA" w:rsidRDefault="00FF3D16" w:rsidP="00FF3D16">
      <w:pPr>
        <w:pStyle w:val="ListParagraph"/>
        <w:spacing w:after="0" w:line="480" w:lineRule="auto"/>
        <w:jc w:val="both"/>
        <w:rPr>
          <w:rFonts w:ascii="Times New Roman" w:hAnsi="Times New Roman" w:cs="Times New Roman"/>
          <w:sz w:val="24"/>
          <w:szCs w:val="24"/>
        </w:rPr>
      </w:pPr>
    </w:p>
    <w:p w:rsidR="00FF3D16" w:rsidRPr="007313AA" w:rsidRDefault="00FF3D16" w:rsidP="00FF3D16">
      <w:pPr>
        <w:pStyle w:val="ListParagraph"/>
        <w:spacing w:after="0" w:line="480" w:lineRule="auto"/>
        <w:ind w:left="0" w:firstLine="720"/>
        <w:jc w:val="both"/>
        <w:rPr>
          <w:rFonts w:ascii="Times New Roman" w:hAnsi="Times New Roman" w:cs="Times New Roman"/>
          <w:sz w:val="24"/>
          <w:szCs w:val="24"/>
        </w:rPr>
      </w:pPr>
      <w:r w:rsidRPr="007313AA">
        <w:rPr>
          <w:rFonts w:ascii="Times New Roman" w:hAnsi="Times New Roman" w:cs="Times New Roman"/>
          <w:sz w:val="24"/>
          <w:szCs w:val="24"/>
        </w:rPr>
        <w:t>Menurut Mulyadi (2008:417) manfaat kinerja perusahaan adalah sebagai berikut :</w:t>
      </w:r>
    </w:p>
    <w:p w:rsidR="00FF3D16" w:rsidRPr="007313AA" w:rsidRDefault="00FF3D16" w:rsidP="00FF3D16">
      <w:pPr>
        <w:spacing w:after="0" w:line="240" w:lineRule="auto"/>
        <w:ind w:left="720" w:hanging="360"/>
        <w:jc w:val="both"/>
        <w:rPr>
          <w:rFonts w:ascii="Times New Roman" w:hAnsi="Times New Roman" w:cs="Times New Roman"/>
          <w:sz w:val="24"/>
          <w:szCs w:val="24"/>
        </w:rPr>
      </w:pPr>
      <w:r w:rsidRPr="007313AA">
        <w:rPr>
          <w:rFonts w:ascii="Times New Roman" w:hAnsi="Times New Roman" w:cs="Times New Roman"/>
          <w:sz w:val="24"/>
          <w:szCs w:val="24"/>
        </w:rPr>
        <w:t>“1.</w:t>
      </w:r>
      <w:r w:rsidRPr="007313AA">
        <w:rPr>
          <w:rFonts w:ascii="Times New Roman" w:hAnsi="Times New Roman" w:cs="Times New Roman"/>
          <w:sz w:val="24"/>
          <w:szCs w:val="24"/>
        </w:rPr>
        <w:tab/>
        <w:t>Membantu pengambilan keputusan yang berkaitan dengan penghargaan     personel, seperti promosi, transfer dan pemberhentian.</w:t>
      </w:r>
    </w:p>
    <w:p w:rsidR="00FF3D16" w:rsidRPr="007313AA" w:rsidRDefault="00FF3D16" w:rsidP="00FF3D16">
      <w:pPr>
        <w:pStyle w:val="ListParagraph"/>
        <w:spacing w:after="0" w:line="240" w:lineRule="auto"/>
        <w:ind w:hanging="270"/>
        <w:jc w:val="both"/>
        <w:rPr>
          <w:rFonts w:ascii="Times New Roman" w:hAnsi="Times New Roman" w:cs="Times New Roman"/>
          <w:sz w:val="24"/>
          <w:szCs w:val="24"/>
        </w:rPr>
      </w:pPr>
      <w:r w:rsidRPr="007313AA">
        <w:rPr>
          <w:rFonts w:ascii="Times New Roman" w:hAnsi="Times New Roman" w:cs="Times New Roman"/>
          <w:sz w:val="24"/>
          <w:szCs w:val="24"/>
        </w:rPr>
        <w:t>2.</w:t>
      </w:r>
      <w:r w:rsidRPr="007313AA">
        <w:rPr>
          <w:rFonts w:ascii="Times New Roman" w:hAnsi="Times New Roman" w:cs="Times New Roman"/>
          <w:sz w:val="24"/>
          <w:szCs w:val="24"/>
        </w:rPr>
        <w:tab/>
        <w:t>Mengelola operasi organisasi secara efektif dan efisien melalui pemotivasian personel secara maksimum.</w:t>
      </w:r>
    </w:p>
    <w:p w:rsidR="00FF3D16" w:rsidRPr="007313AA" w:rsidRDefault="00FF3D16" w:rsidP="00FF3D16">
      <w:pPr>
        <w:pStyle w:val="ListParagraph"/>
        <w:spacing w:after="0" w:line="240" w:lineRule="auto"/>
        <w:ind w:hanging="270"/>
        <w:jc w:val="both"/>
        <w:rPr>
          <w:rFonts w:ascii="Times New Roman" w:hAnsi="Times New Roman" w:cs="Times New Roman"/>
          <w:sz w:val="24"/>
          <w:szCs w:val="24"/>
        </w:rPr>
      </w:pPr>
      <w:r w:rsidRPr="007313AA">
        <w:rPr>
          <w:rFonts w:ascii="Times New Roman" w:hAnsi="Times New Roman" w:cs="Times New Roman"/>
          <w:sz w:val="24"/>
          <w:szCs w:val="24"/>
        </w:rPr>
        <w:t>3.</w:t>
      </w:r>
      <w:r w:rsidRPr="007313AA">
        <w:rPr>
          <w:rFonts w:ascii="Times New Roman" w:hAnsi="Times New Roman" w:cs="Times New Roman"/>
          <w:sz w:val="24"/>
          <w:szCs w:val="24"/>
        </w:rPr>
        <w:tab/>
        <w:t>Menyediakan suatu dasar bagi distribusi penghargaan.</w:t>
      </w:r>
    </w:p>
    <w:p w:rsidR="00FF3D16" w:rsidRPr="007313AA" w:rsidRDefault="00FF3D16" w:rsidP="007F0ACC">
      <w:pPr>
        <w:pStyle w:val="ListParagraph"/>
        <w:spacing w:after="0" w:line="240" w:lineRule="auto"/>
        <w:ind w:hanging="270"/>
        <w:jc w:val="both"/>
        <w:rPr>
          <w:rFonts w:ascii="Times New Roman" w:hAnsi="Times New Roman" w:cs="Times New Roman"/>
          <w:sz w:val="24"/>
          <w:szCs w:val="24"/>
        </w:rPr>
      </w:pPr>
      <w:r w:rsidRPr="007313AA">
        <w:rPr>
          <w:rFonts w:ascii="Times New Roman" w:hAnsi="Times New Roman" w:cs="Times New Roman"/>
          <w:sz w:val="24"/>
          <w:szCs w:val="24"/>
        </w:rPr>
        <w:lastRenderedPageBreak/>
        <w:t>4.</w:t>
      </w:r>
      <w:r w:rsidRPr="007313AA">
        <w:rPr>
          <w:rFonts w:ascii="Times New Roman" w:hAnsi="Times New Roman" w:cs="Times New Roman"/>
          <w:sz w:val="24"/>
          <w:szCs w:val="24"/>
        </w:rPr>
        <w:tab/>
        <w:t>Mengidentifikasi kebutuhan pelatihan dan pengembangan personel dan untuk menyediakan kriteria seleksi dan evaluasi program pelatihan personel.”</w:t>
      </w:r>
    </w:p>
    <w:p w:rsidR="00FF3D16" w:rsidRPr="007313AA" w:rsidRDefault="00FF3D16"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ind w:firstLine="360"/>
        <w:jc w:val="both"/>
        <w:rPr>
          <w:rFonts w:ascii="Times New Roman" w:hAnsi="Times New Roman" w:cs="Times New Roman"/>
          <w:sz w:val="24"/>
          <w:szCs w:val="24"/>
        </w:rPr>
      </w:pPr>
      <w:r w:rsidRPr="007313AA">
        <w:rPr>
          <w:rFonts w:ascii="Times New Roman" w:hAnsi="Times New Roman" w:cs="Times New Roman"/>
          <w:sz w:val="24"/>
          <w:szCs w:val="24"/>
        </w:rPr>
        <w:t>Menurut Sumanth (1985) dalam Wibowo (2009:9) manfaat dari pengukuran kinerja perusahaan adalah sebagai berikut :</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“1.</w:t>
      </w:r>
      <w:r w:rsidRPr="007313AA">
        <w:rPr>
          <w:rFonts w:ascii="Times New Roman" w:hAnsi="Times New Roman" w:cs="Times New Roman"/>
          <w:sz w:val="24"/>
          <w:szCs w:val="24"/>
        </w:rPr>
        <w:tab/>
        <w:t>Perusahaan dapat memperkirakan efisiensi dalam penggunaan sumber daya</w:t>
      </w:r>
    </w:p>
    <w:p w:rsidR="00FF3D16" w:rsidRPr="007313AA" w:rsidRDefault="00FF3D16" w:rsidP="00FF3D16">
      <w:pPr>
        <w:pStyle w:val="ListParagraph"/>
        <w:spacing w:after="0" w:line="240" w:lineRule="auto"/>
        <w:ind w:hanging="270"/>
        <w:jc w:val="both"/>
        <w:rPr>
          <w:rFonts w:ascii="Times New Roman" w:hAnsi="Times New Roman" w:cs="Times New Roman"/>
          <w:sz w:val="24"/>
          <w:szCs w:val="24"/>
        </w:rPr>
      </w:pPr>
      <w:r w:rsidRPr="007313AA">
        <w:rPr>
          <w:rFonts w:ascii="Times New Roman" w:hAnsi="Times New Roman" w:cs="Times New Roman"/>
          <w:sz w:val="24"/>
          <w:szCs w:val="24"/>
        </w:rPr>
        <w:t>2.</w:t>
      </w:r>
      <w:r w:rsidRPr="007313AA">
        <w:rPr>
          <w:rFonts w:ascii="Times New Roman" w:hAnsi="Times New Roman" w:cs="Times New Roman"/>
          <w:sz w:val="24"/>
          <w:szCs w:val="24"/>
        </w:rPr>
        <w:tab/>
        <w:t>Perusahaan dapat merencanakan target performansi untuk masa akan datang secara realistis berdasarkan tingkat performansi sekarang</w:t>
      </w:r>
    </w:p>
    <w:p w:rsidR="00FF3D16" w:rsidRPr="007313AA" w:rsidRDefault="00FF3D16" w:rsidP="00FF3D16">
      <w:pPr>
        <w:pStyle w:val="ListParagraph"/>
        <w:spacing w:after="0" w:line="240" w:lineRule="auto"/>
        <w:ind w:hanging="270"/>
        <w:jc w:val="both"/>
        <w:rPr>
          <w:rFonts w:ascii="Times New Roman" w:hAnsi="Times New Roman" w:cs="Times New Roman"/>
          <w:sz w:val="24"/>
          <w:szCs w:val="24"/>
        </w:rPr>
      </w:pPr>
      <w:r w:rsidRPr="007313AA">
        <w:rPr>
          <w:rFonts w:ascii="Times New Roman" w:hAnsi="Times New Roman" w:cs="Times New Roman"/>
          <w:sz w:val="24"/>
          <w:szCs w:val="24"/>
        </w:rPr>
        <w:t>3. Perusahaan dapat melaksanakan strategi peningkatan kinerja berdasarkan jarak antara performansi aktual dengan performansi yang diharapkan (</w:t>
      </w:r>
      <w:r w:rsidRPr="007313AA">
        <w:rPr>
          <w:rFonts w:ascii="Times New Roman" w:hAnsi="Times New Roman" w:cs="Times New Roman"/>
          <w:i/>
          <w:sz w:val="24"/>
          <w:szCs w:val="24"/>
        </w:rPr>
        <w:t>performance expectation</w:t>
      </w:r>
      <w:r w:rsidRPr="007313AA">
        <w:rPr>
          <w:rFonts w:ascii="Times New Roman" w:hAnsi="Times New Roman" w:cs="Times New Roman"/>
          <w:sz w:val="24"/>
          <w:szCs w:val="24"/>
        </w:rPr>
        <w:t>).”</w:t>
      </w:r>
    </w:p>
    <w:p w:rsidR="00FF3D16" w:rsidRPr="007313AA" w:rsidRDefault="00FF3D16" w:rsidP="00FF3D16">
      <w:pPr>
        <w:pStyle w:val="ListParagraph"/>
        <w:spacing w:after="0" w:line="240" w:lineRule="auto"/>
        <w:ind w:hanging="270"/>
        <w:jc w:val="both"/>
        <w:rPr>
          <w:rFonts w:ascii="Times New Roman" w:hAnsi="Times New Roman" w:cs="Times New Roman"/>
          <w:sz w:val="24"/>
          <w:szCs w:val="24"/>
        </w:rPr>
      </w:pPr>
    </w:p>
    <w:p w:rsidR="00FF3D16" w:rsidRPr="007313AA" w:rsidRDefault="00FF3D16" w:rsidP="00FF3D16">
      <w:pPr>
        <w:spacing w:after="0" w:line="240" w:lineRule="auto"/>
        <w:jc w:val="both"/>
        <w:rPr>
          <w:rFonts w:ascii="Times New Roman" w:hAnsi="Times New Roman" w:cs="Times New Roman"/>
          <w:sz w:val="24"/>
          <w:szCs w:val="24"/>
        </w:rPr>
      </w:pPr>
    </w:p>
    <w:p w:rsidR="00FF3D16" w:rsidRPr="007313AA" w:rsidRDefault="00FF3D16" w:rsidP="00FF3D16">
      <w:pPr>
        <w:spacing w:after="0" w:line="240" w:lineRule="auto"/>
        <w:jc w:val="both"/>
        <w:rPr>
          <w:rFonts w:ascii="Times New Roman" w:hAnsi="Times New Roman" w:cs="Times New Roman"/>
          <w:sz w:val="24"/>
          <w:szCs w:val="24"/>
        </w:rPr>
      </w:pPr>
    </w:p>
    <w:p w:rsidR="00FF3D16" w:rsidRPr="007313AA" w:rsidRDefault="00FF3D16" w:rsidP="00FF3D16">
      <w:pPr>
        <w:spacing w:after="0" w:line="24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t>2.1.2.5</w:t>
      </w:r>
      <w:r w:rsidRPr="007313AA">
        <w:rPr>
          <w:rFonts w:ascii="Times New Roman" w:hAnsi="Times New Roman" w:cs="Times New Roman"/>
          <w:b/>
          <w:sz w:val="24"/>
          <w:szCs w:val="24"/>
        </w:rPr>
        <w:tab/>
        <w:t>Faktor-faktor yang Mempengaruhi Kinerja Perusahaan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b/>
          <w:sz w:val="24"/>
          <w:szCs w:val="24"/>
        </w:rPr>
        <w:tab/>
      </w:r>
      <w:r w:rsidRPr="007313AA">
        <w:rPr>
          <w:rFonts w:ascii="Times New Roman" w:hAnsi="Times New Roman" w:cs="Times New Roman"/>
          <w:sz w:val="24"/>
          <w:szCs w:val="24"/>
        </w:rPr>
        <w:t>Menurut Atmosoeprapto dalam Tangkilisan (2005:181) mengemukakan bahwa kinerja organisasi dipengaruhi oleh faktor internal dan eksternal, secara lebih lanjut kedua faktor tersebut diuraikan sebagai berikut :</w:t>
      </w:r>
    </w:p>
    <w:p w:rsidR="00FF3D16" w:rsidRPr="007313AA" w:rsidRDefault="00FF3D16" w:rsidP="00FF3D16">
      <w:pPr>
        <w:spacing w:after="0" w:line="240" w:lineRule="auto"/>
        <w:ind w:left="426"/>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“1. </w:t>
      </w:r>
      <w:r w:rsidRPr="007313AA">
        <w:rPr>
          <w:rFonts w:ascii="Times New Roman" w:hAnsi="Times New Roman" w:cs="Times New Roman"/>
          <w:sz w:val="24"/>
          <w:szCs w:val="24"/>
        </w:rPr>
        <w:t>Faktor Eksternal, yang terdiri dari :</w:t>
      </w:r>
    </w:p>
    <w:p w:rsidR="00FF3D16" w:rsidRPr="007313AA" w:rsidRDefault="00FF3D16" w:rsidP="00FF3D16">
      <w:pPr>
        <w:pStyle w:val="ListParagraph"/>
        <w:spacing w:after="0" w:line="240" w:lineRule="auto"/>
        <w:ind w:leftChars="365" w:left="1134" w:hanging="331"/>
        <w:contextualSpacing w:val="0"/>
        <w:jc w:val="both"/>
        <w:rPr>
          <w:rFonts w:ascii="Times New Roman" w:hAnsi="Times New Roman" w:cs="Times New Roman"/>
          <w:sz w:val="24"/>
          <w:szCs w:val="24"/>
        </w:rPr>
      </w:pPr>
      <w:r w:rsidRPr="007313AA">
        <w:rPr>
          <w:rFonts w:ascii="Times New Roman" w:hAnsi="Times New Roman" w:cs="Times New Roman"/>
          <w:sz w:val="24"/>
          <w:szCs w:val="24"/>
        </w:rPr>
        <w:t>a.</w:t>
      </w:r>
      <w:r w:rsidRPr="007313AA">
        <w:rPr>
          <w:rFonts w:ascii="Times New Roman" w:hAnsi="Times New Roman" w:cs="Times New Roman"/>
          <w:sz w:val="24"/>
          <w:szCs w:val="24"/>
        </w:rPr>
        <w:tab/>
        <w:t>Faktor politik, yaitu hal yang berhubungan dengan keseimbangan, kekuasaan negara yang berpengaruh pada keamanan dan ketertiban, yang akan mempengaruhi ketenangan organisasi untuk berkarya secara maksimal.</w:t>
      </w:r>
    </w:p>
    <w:p w:rsidR="00FF3D16" w:rsidRPr="007313AA" w:rsidRDefault="00FF3D16" w:rsidP="00FF3D16">
      <w:pPr>
        <w:pStyle w:val="ListParagraph"/>
        <w:spacing w:after="0" w:line="240" w:lineRule="auto"/>
        <w:ind w:leftChars="365" w:left="1134" w:hanging="331"/>
        <w:contextualSpacing w:val="0"/>
        <w:jc w:val="both"/>
        <w:rPr>
          <w:rFonts w:ascii="Times New Roman" w:hAnsi="Times New Roman" w:cs="Times New Roman"/>
          <w:sz w:val="24"/>
          <w:szCs w:val="24"/>
        </w:rPr>
      </w:pPr>
      <w:r w:rsidRPr="007313AA">
        <w:rPr>
          <w:rFonts w:ascii="Times New Roman" w:hAnsi="Times New Roman" w:cs="Times New Roman"/>
          <w:sz w:val="24"/>
          <w:szCs w:val="24"/>
        </w:rPr>
        <w:t>b.</w:t>
      </w:r>
      <w:r w:rsidRPr="007313AA">
        <w:rPr>
          <w:rFonts w:ascii="Times New Roman" w:hAnsi="Times New Roman" w:cs="Times New Roman"/>
          <w:sz w:val="24"/>
          <w:szCs w:val="24"/>
        </w:rPr>
        <w:tab/>
        <w:t>Faktor ekonomi, yaitu tingkat perkembangan ekonomi yang berpengaruh pada tingkat pendapatan masyarakat sebagai daya beli untuk menggerakkan sektor-sektor lainnya sebagai suatu sistem ekonomi yang lebih besar.</w:t>
      </w:r>
    </w:p>
    <w:p w:rsidR="00FF3D16" w:rsidRPr="007313AA" w:rsidRDefault="00FF3D16" w:rsidP="00FF3D16">
      <w:pPr>
        <w:pStyle w:val="ListParagraph"/>
        <w:spacing w:after="0" w:line="240" w:lineRule="auto"/>
        <w:ind w:leftChars="365" w:left="1134" w:hanging="331"/>
        <w:contextualSpacing w:val="0"/>
        <w:jc w:val="both"/>
        <w:rPr>
          <w:rFonts w:ascii="Times New Roman" w:hAnsi="Times New Roman" w:cs="Times New Roman"/>
          <w:sz w:val="24"/>
          <w:szCs w:val="24"/>
        </w:rPr>
      </w:pPr>
      <w:r w:rsidRPr="007313AA">
        <w:rPr>
          <w:rFonts w:ascii="Times New Roman" w:hAnsi="Times New Roman" w:cs="Times New Roman"/>
          <w:sz w:val="24"/>
          <w:szCs w:val="24"/>
        </w:rPr>
        <w:t>c.</w:t>
      </w:r>
      <w:r w:rsidRPr="007313AA">
        <w:rPr>
          <w:rFonts w:ascii="Times New Roman" w:hAnsi="Times New Roman" w:cs="Times New Roman"/>
          <w:sz w:val="24"/>
          <w:szCs w:val="24"/>
        </w:rPr>
        <w:tab/>
        <w:t>Faktor social, yaitu orientasi nilai yang berkembang di masyarakat, yang mempengaruhi pandangan mereka terhadap etos kerja yang dibutuhkan bagi peningkatan kinerja organisasi.</w:t>
      </w:r>
    </w:p>
    <w:p w:rsidR="00FF3D16" w:rsidRPr="007313AA" w:rsidRDefault="00FF3D16" w:rsidP="00FF3D16">
      <w:pPr>
        <w:pStyle w:val="ListParagraph"/>
        <w:numPr>
          <w:ilvl w:val="0"/>
          <w:numId w:val="21"/>
        </w:numPr>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Faktor Internal, yang terdiri dari :</w:t>
      </w:r>
    </w:p>
    <w:p w:rsidR="00FF3D16" w:rsidRPr="007313AA" w:rsidRDefault="00FF3D16" w:rsidP="00FF3D16">
      <w:pPr>
        <w:pStyle w:val="ListParagraph"/>
        <w:spacing w:after="0" w:line="240" w:lineRule="auto"/>
        <w:ind w:leftChars="367" w:left="1133" w:hanging="326"/>
        <w:jc w:val="both"/>
        <w:rPr>
          <w:rFonts w:ascii="Times New Roman" w:hAnsi="Times New Roman" w:cs="Times New Roman"/>
          <w:sz w:val="24"/>
          <w:szCs w:val="24"/>
        </w:rPr>
      </w:pPr>
      <w:r w:rsidRPr="007313AA">
        <w:rPr>
          <w:rFonts w:ascii="Times New Roman" w:hAnsi="Times New Roman" w:cs="Times New Roman"/>
          <w:sz w:val="24"/>
          <w:szCs w:val="24"/>
        </w:rPr>
        <w:t>a.</w:t>
      </w:r>
      <w:r w:rsidRPr="007313AA">
        <w:rPr>
          <w:rFonts w:ascii="Times New Roman" w:hAnsi="Times New Roman" w:cs="Times New Roman"/>
          <w:sz w:val="24"/>
          <w:szCs w:val="24"/>
        </w:rPr>
        <w:tab/>
        <w:t>Tujuan organisasi, yaitu apa yang ingin dicapai dan apa yang ingin di produksi oleh suatu organisasi.</w:t>
      </w:r>
    </w:p>
    <w:p w:rsidR="00FF3D16" w:rsidRPr="007313AA" w:rsidRDefault="00FF3D16" w:rsidP="00FF3D16">
      <w:pPr>
        <w:pStyle w:val="ListParagraph"/>
        <w:spacing w:after="0" w:line="240" w:lineRule="auto"/>
        <w:ind w:leftChars="367" w:left="1133" w:hanging="326"/>
        <w:jc w:val="both"/>
        <w:rPr>
          <w:rFonts w:ascii="Times New Roman" w:hAnsi="Times New Roman" w:cs="Times New Roman"/>
          <w:sz w:val="24"/>
          <w:szCs w:val="24"/>
        </w:rPr>
      </w:pPr>
      <w:r w:rsidRPr="007313AA">
        <w:rPr>
          <w:rFonts w:ascii="Times New Roman" w:hAnsi="Times New Roman" w:cs="Times New Roman"/>
          <w:sz w:val="24"/>
          <w:szCs w:val="24"/>
        </w:rPr>
        <w:t>b.</w:t>
      </w:r>
      <w:r w:rsidRPr="007313AA">
        <w:rPr>
          <w:rFonts w:ascii="Times New Roman" w:hAnsi="Times New Roman" w:cs="Times New Roman"/>
          <w:sz w:val="24"/>
          <w:szCs w:val="24"/>
        </w:rPr>
        <w:tab/>
        <w:t>Struktur organisasi, sebagai hasil desain antara fungsi yang akan di jalankan oleh unit organisasi dengan struktur formal yang ada.</w:t>
      </w:r>
    </w:p>
    <w:p w:rsidR="00FF3D16" w:rsidRPr="007313AA" w:rsidRDefault="00FF3D16" w:rsidP="00FF3D16">
      <w:pPr>
        <w:pStyle w:val="ListParagraph"/>
        <w:spacing w:after="0" w:line="240" w:lineRule="auto"/>
        <w:ind w:leftChars="367" w:left="1133" w:hanging="326"/>
        <w:jc w:val="both"/>
        <w:rPr>
          <w:rFonts w:ascii="Times New Roman" w:hAnsi="Times New Roman" w:cs="Times New Roman"/>
          <w:sz w:val="24"/>
          <w:szCs w:val="24"/>
          <w:lang w:val="id-ID"/>
        </w:rPr>
      </w:pPr>
      <w:r w:rsidRPr="007313AA">
        <w:rPr>
          <w:rFonts w:ascii="Times New Roman" w:hAnsi="Times New Roman" w:cs="Times New Roman"/>
          <w:sz w:val="24"/>
          <w:szCs w:val="24"/>
        </w:rPr>
        <w:lastRenderedPageBreak/>
        <w:t>c.</w:t>
      </w:r>
      <w:r w:rsidRPr="007313AA">
        <w:rPr>
          <w:rFonts w:ascii="Times New Roman" w:hAnsi="Times New Roman" w:cs="Times New Roman"/>
          <w:sz w:val="24"/>
          <w:szCs w:val="24"/>
        </w:rPr>
        <w:tab/>
        <w:t>Sumber daya manusia, yaitu kuliatas dan pengelolaan anggota organisasi sebagai penggerak jalannya organisasi secara keseluruhan.</w:t>
      </w:r>
      <w:r w:rsidRPr="007313AA">
        <w:rPr>
          <w:rFonts w:ascii="Times New Roman" w:hAnsi="Times New Roman" w:cs="Times New Roman"/>
          <w:sz w:val="24"/>
          <w:szCs w:val="24"/>
          <w:lang w:val="id-ID"/>
        </w:rPr>
        <w:t>”</w:t>
      </w:r>
    </w:p>
    <w:p w:rsidR="00FF3D16" w:rsidRPr="007313AA" w:rsidRDefault="00FF3D16" w:rsidP="00FF3D16">
      <w:pPr>
        <w:pStyle w:val="ListParagraph"/>
        <w:spacing w:after="0" w:line="480" w:lineRule="auto"/>
        <w:ind w:hanging="326"/>
        <w:jc w:val="both"/>
        <w:rPr>
          <w:rFonts w:ascii="Times New Roman" w:hAnsi="Times New Roman" w:cs="Times New Roman"/>
          <w:sz w:val="24"/>
          <w:szCs w:val="24"/>
        </w:rPr>
      </w:pPr>
    </w:p>
    <w:p w:rsidR="00FF3D16" w:rsidRPr="007313AA" w:rsidRDefault="00FF3D16" w:rsidP="00FF3D16">
      <w:pPr>
        <w:pStyle w:val="ListParagraph"/>
        <w:spacing w:after="0" w:line="480" w:lineRule="auto"/>
        <w:ind w:hanging="326"/>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t>2.1.2.6</w:t>
      </w:r>
      <w:r w:rsidRPr="007313AA">
        <w:rPr>
          <w:rFonts w:ascii="Times New Roman" w:hAnsi="Times New Roman" w:cs="Times New Roman"/>
          <w:b/>
          <w:sz w:val="24"/>
          <w:szCs w:val="24"/>
        </w:rPr>
        <w:tab/>
        <w:t>Metode Pengukuran Kinerja</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Terdapat beberapa metode yang dapat dilakukan untuk mengukur kinerja. Pengukuran kinerja tersebut ada yang bersifat umum dan ada pula yang bersifat khusus. Menurut Wibowo (2009:13) sistem pengukuran kinerja terdiri dari beberapa metode yaitu :</w:t>
      </w:r>
    </w:p>
    <w:p w:rsidR="00FF3D16" w:rsidRPr="007313AA" w:rsidRDefault="00FF3D16" w:rsidP="00FF3D16">
      <w:pPr>
        <w:spacing w:after="0" w:line="240" w:lineRule="auto"/>
        <w:ind w:left="720" w:hanging="450"/>
        <w:jc w:val="both"/>
        <w:rPr>
          <w:rFonts w:ascii="Times New Roman" w:hAnsi="Times New Roman" w:cs="Times New Roman"/>
          <w:sz w:val="24"/>
          <w:szCs w:val="24"/>
        </w:rPr>
      </w:pPr>
      <w:r w:rsidRPr="007313AA">
        <w:rPr>
          <w:rFonts w:ascii="Times New Roman" w:hAnsi="Times New Roman" w:cs="Times New Roman"/>
          <w:sz w:val="24"/>
          <w:szCs w:val="24"/>
        </w:rPr>
        <w:t>“1.</w:t>
      </w:r>
      <w:r w:rsidRPr="007313AA">
        <w:rPr>
          <w:rFonts w:ascii="Times New Roman" w:hAnsi="Times New Roman" w:cs="Times New Roman"/>
          <w:sz w:val="24"/>
          <w:szCs w:val="24"/>
        </w:rPr>
        <w:tab/>
        <w:t>Prosedur perencanaan dan kontrol pada proyek pembangunan US. Railroad (1860-1870).</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2.</w:t>
      </w:r>
      <w:r w:rsidRPr="007313AA">
        <w:rPr>
          <w:rFonts w:ascii="Times New Roman" w:hAnsi="Times New Roman" w:cs="Times New Roman"/>
          <w:sz w:val="24"/>
          <w:szCs w:val="24"/>
        </w:rPr>
        <w:tab/>
        <w:t xml:space="preserve">Awal abad ke-20, Du Pont Firm memperkenalkan </w:t>
      </w:r>
      <w:r w:rsidRPr="007313AA">
        <w:rPr>
          <w:rFonts w:ascii="Times New Roman" w:hAnsi="Times New Roman" w:cs="Times New Roman"/>
          <w:i/>
          <w:sz w:val="24"/>
          <w:szCs w:val="24"/>
        </w:rPr>
        <w:t>return of investment</w:t>
      </w:r>
      <w:r w:rsidRPr="007313AA">
        <w:rPr>
          <w:rFonts w:ascii="Times New Roman" w:hAnsi="Times New Roman" w:cs="Times New Roman"/>
          <w:sz w:val="24"/>
          <w:szCs w:val="24"/>
        </w:rPr>
        <w:t xml:space="preserve"> (ROI) dan </w:t>
      </w:r>
      <w:r w:rsidRPr="007313AA">
        <w:rPr>
          <w:rFonts w:ascii="Times New Roman" w:hAnsi="Times New Roman" w:cs="Times New Roman"/>
          <w:i/>
          <w:sz w:val="24"/>
          <w:szCs w:val="24"/>
        </w:rPr>
        <w:t>the pyramid of financial ratio</w:t>
      </w:r>
      <w:r w:rsidRPr="007313AA">
        <w:rPr>
          <w:rFonts w:ascii="Times New Roman" w:hAnsi="Times New Roman" w:cs="Times New Roman"/>
          <w:sz w:val="24"/>
          <w:szCs w:val="24"/>
        </w:rPr>
        <w:t xml:space="preserve"> serta general motor mengembangkan </w:t>
      </w:r>
      <w:r w:rsidRPr="007313AA">
        <w:rPr>
          <w:rFonts w:ascii="Times New Roman" w:hAnsi="Times New Roman" w:cs="Times New Roman"/>
          <w:i/>
          <w:sz w:val="24"/>
          <w:szCs w:val="24"/>
        </w:rPr>
        <w:t>innovative management accounting of the time.</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3.</w:t>
      </w:r>
      <w:r w:rsidRPr="007313AA">
        <w:rPr>
          <w:rFonts w:ascii="Times New Roman" w:hAnsi="Times New Roman" w:cs="Times New Roman"/>
          <w:sz w:val="24"/>
          <w:szCs w:val="24"/>
        </w:rPr>
        <w:tab/>
        <w:t xml:space="preserve">Sejak tahun 1925, pengukuran kinerja finansial telah dikembangkan sampai sekarang, diantaranya </w:t>
      </w:r>
      <w:r w:rsidRPr="007313AA">
        <w:rPr>
          <w:rFonts w:ascii="Times New Roman" w:hAnsi="Times New Roman" w:cs="Times New Roman"/>
          <w:i/>
          <w:sz w:val="24"/>
          <w:szCs w:val="24"/>
        </w:rPr>
        <w:t>discount cash flow</w:t>
      </w:r>
      <w:r w:rsidRPr="007313AA">
        <w:rPr>
          <w:rFonts w:ascii="Times New Roman" w:hAnsi="Times New Roman" w:cs="Times New Roman"/>
          <w:sz w:val="24"/>
          <w:szCs w:val="24"/>
        </w:rPr>
        <w:t xml:space="preserve"> (DCF), </w:t>
      </w:r>
      <w:r w:rsidRPr="007313AA">
        <w:rPr>
          <w:rFonts w:ascii="Times New Roman" w:hAnsi="Times New Roman" w:cs="Times New Roman"/>
          <w:i/>
          <w:sz w:val="24"/>
          <w:szCs w:val="24"/>
        </w:rPr>
        <w:t>resedual income</w:t>
      </w:r>
      <w:r w:rsidRPr="007313AA">
        <w:rPr>
          <w:rFonts w:ascii="Times New Roman" w:hAnsi="Times New Roman" w:cs="Times New Roman"/>
          <w:sz w:val="24"/>
          <w:szCs w:val="24"/>
        </w:rPr>
        <w:t xml:space="preserve"> (RI), </w:t>
      </w:r>
      <w:r w:rsidRPr="007313AA">
        <w:rPr>
          <w:rFonts w:ascii="Times New Roman" w:hAnsi="Times New Roman" w:cs="Times New Roman"/>
          <w:i/>
          <w:sz w:val="24"/>
          <w:szCs w:val="24"/>
        </w:rPr>
        <w:t>economic value added</w:t>
      </w:r>
      <w:r w:rsidRPr="007313AA">
        <w:rPr>
          <w:rFonts w:ascii="Times New Roman" w:hAnsi="Times New Roman" w:cs="Times New Roman"/>
          <w:sz w:val="24"/>
          <w:szCs w:val="24"/>
        </w:rPr>
        <w:t xml:space="preserve"> (EVA) dan </w:t>
      </w:r>
      <w:r w:rsidRPr="007313AA">
        <w:rPr>
          <w:rFonts w:ascii="Times New Roman" w:hAnsi="Times New Roman" w:cs="Times New Roman"/>
          <w:i/>
          <w:sz w:val="24"/>
          <w:szCs w:val="24"/>
        </w:rPr>
        <w:t>cash flow return on investment</w:t>
      </w:r>
      <w:r w:rsidRPr="007313AA">
        <w:rPr>
          <w:rFonts w:ascii="Times New Roman" w:hAnsi="Times New Roman" w:cs="Times New Roman"/>
          <w:sz w:val="24"/>
          <w:szCs w:val="24"/>
        </w:rPr>
        <w:t xml:space="preserve"> (CFROI).</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4. Keegan et al (1989) mengembangkan </w:t>
      </w:r>
      <w:r w:rsidRPr="007313AA">
        <w:rPr>
          <w:rFonts w:ascii="Times New Roman" w:hAnsi="Times New Roman" w:cs="Times New Roman"/>
          <w:i/>
          <w:sz w:val="24"/>
          <w:szCs w:val="24"/>
        </w:rPr>
        <w:t>performance matriks</w:t>
      </w:r>
      <w:r w:rsidRPr="007313AA">
        <w:rPr>
          <w:rFonts w:ascii="Times New Roman" w:hAnsi="Times New Roman" w:cs="Times New Roman"/>
          <w:sz w:val="24"/>
          <w:szCs w:val="24"/>
        </w:rPr>
        <w:t xml:space="preserve"> yang mengidentifikasi pengukuran dalam biaya dan non biaya.</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5. Maskel (1989) memprakarsai penggunaan </w:t>
      </w:r>
      <w:r w:rsidRPr="007313AA">
        <w:rPr>
          <w:rFonts w:ascii="Times New Roman" w:hAnsi="Times New Roman" w:cs="Times New Roman"/>
          <w:i/>
          <w:sz w:val="24"/>
          <w:szCs w:val="24"/>
        </w:rPr>
        <w:t xml:space="preserve">performance measurement </w:t>
      </w:r>
      <w:r w:rsidRPr="007313AA">
        <w:rPr>
          <w:rFonts w:ascii="Times New Roman" w:hAnsi="Times New Roman" w:cs="Times New Roman"/>
          <w:sz w:val="24"/>
          <w:szCs w:val="24"/>
        </w:rPr>
        <w:t xml:space="preserve">berbasis </w:t>
      </w:r>
      <w:r w:rsidRPr="007313AA">
        <w:rPr>
          <w:rFonts w:ascii="Times New Roman" w:hAnsi="Times New Roman" w:cs="Times New Roman"/>
          <w:i/>
          <w:sz w:val="24"/>
          <w:szCs w:val="24"/>
        </w:rPr>
        <w:t>world class manufacturing</w:t>
      </w:r>
      <w:r w:rsidRPr="007313AA">
        <w:rPr>
          <w:rFonts w:ascii="Times New Roman" w:hAnsi="Times New Roman" w:cs="Times New Roman"/>
          <w:sz w:val="24"/>
          <w:szCs w:val="24"/>
        </w:rPr>
        <w:t xml:space="preserve"> (WCM) dengan pengukuran kualitas, waktu, proses dan fleksibilitas.</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6.</w:t>
      </w:r>
      <w:r w:rsidRPr="007313AA">
        <w:rPr>
          <w:rFonts w:ascii="Times New Roman" w:hAnsi="Times New Roman" w:cs="Times New Roman"/>
          <w:sz w:val="24"/>
          <w:szCs w:val="24"/>
        </w:rPr>
        <w:tab/>
        <w:t>Cross dan Linch (1988-1989) mengembangkan hubungan antara kriteria kinerja dalam piramid kinerja.</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7. </w:t>
      </w:r>
      <w:r w:rsidRPr="007313AA">
        <w:rPr>
          <w:rFonts w:ascii="Times New Roman" w:hAnsi="Times New Roman" w:cs="Times New Roman"/>
          <w:sz w:val="24"/>
          <w:szCs w:val="24"/>
        </w:rPr>
        <w:tab/>
        <w:t xml:space="preserve">Dixon et.al (1990) mengenalkan </w:t>
      </w:r>
      <w:r w:rsidRPr="007313AA">
        <w:rPr>
          <w:rFonts w:ascii="Times New Roman" w:hAnsi="Times New Roman" w:cs="Times New Roman"/>
          <w:i/>
          <w:sz w:val="24"/>
          <w:szCs w:val="24"/>
        </w:rPr>
        <w:t>questionnaire</w:t>
      </w:r>
      <w:r w:rsidRPr="007313AA">
        <w:rPr>
          <w:rFonts w:ascii="Times New Roman" w:hAnsi="Times New Roman" w:cs="Times New Roman"/>
          <w:sz w:val="24"/>
          <w:szCs w:val="24"/>
        </w:rPr>
        <w:t xml:space="preserve"> pengukuran kinerja.</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8. </w:t>
      </w:r>
      <w:r w:rsidRPr="007313AA">
        <w:rPr>
          <w:rFonts w:ascii="Times New Roman" w:hAnsi="Times New Roman" w:cs="Times New Roman"/>
          <w:sz w:val="24"/>
          <w:szCs w:val="24"/>
        </w:rPr>
        <w:tab/>
        <w:t xml:space="preserve">Brignal et.al (1991) menerapkan konsep </w:t>
      </w:r>
      <w:r w:rsidRPr="007313AA">
        <w:rPr>
          <w:rFonts w:ascii="Times New Roman" w:hAnsi="Times New Roman" w:cs="Times New Roman"/>
          <w:i/>
          <w:sz w:val="24"/>
          <w:szCs w:val="24"/>
        </w:rPr>
        <w:t>non-finansial</w:t>
      </w:r>
      <w:r w:rsidRPr="007313AA">
        <w:rPr>
          <w:rFonts w:ascii="Times New Roman" w:hAnsi="Times New Roman" w:cs="Times New Roman"/>
          <w:sz w:val="24"/>
          <w:szCs w:val="24"/>
        </w:rPr>
        <w:t>.</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9. </w:t>
      </w:r>
      <w:r w:rsidRPr="007313AA">
        <w:rPr>
          <w:rFonts w:ascii="Times New Roman" w:hAnsi="Times New Roman" w:cs="Times New Roman"/>
          <w:sz w:val="24"/>
          <w:szCs w:val="24"/>
        </w:rPr>
        <w:tab/>
        <w:t>Azzone et.al (1991) memprakasai tentang pentingnya kriteria waktu pada penggunaan matrik.</w:t>
      </w:r>
    </w:p>
    <w:p w:rsidR="00FF3D16" w:rsidRPr="007313AA" w:rsidRDefault="00FF3D16" w:rsidP="00FF3D16">
      <w:pPr>
        <w:pStyle w:val="ListParagraph"/>
        <w:spacing w:after="0" w:line="240" w:lineRule="auto"/>
        <w:ind w:hanging="450"/>
        <w:jc w:val="both"/>
        <w:rPr>
          <w:rFonts w:ascii="Times New Roman" w:hAnsi="Times New Roman" w:cs="Times New Roman"/>
          <w:sz w:val="24"/>
          <w:szCs w:val="24"/>
        </w:rPr>
      </w:pPr>
      <w:r w:rsidRPr="007313AA">
        <w:rPr>
          <w:rFonts w:ascii="Times New Roman" w:hAnsi="Times New Roman" w:cs="Times New Roman"/>
          <w:sz w:val="24"/>
          <w:szCs w:val="24"/>
        </w:rPr>
        <w:t xml:space="preserve">10. Kaplan dan Norton (1992, 1993) memperkenalkan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sebagai konsep baru pengukuran kinerja dengan empat pilar utama yaitu: finansial, konsumen, internal proses dan inovasi.</w:t>
      </w:r>
    </w:p>
    <w:p w:rsidR="00FF3D16" w:rsidRPr="007313AA" w:rsidRDefault="00FF3D16" w:rsidP="00FF3D16">
      <w:pPr>
        <w:pStyle w:val="ListParagraph"/>
        <w:spacing w:after="0" w:line="240" w:lineRule="auto"/>
        <w:ind w:hanging="450"/>
        <w:jc w:val="both"/>
        <w:rPr>
          <w:rFonts w:ascii="Times New Roman" w:hAnsi="Times New Roman" w:cs="Times New Roman"/>
          <w:sz w:val="24"/>
          <w:szCs w:val="24"/>
        </w:rPr>
      </w:pPr>
      <w:r w:rsidRPr="007313AA">
        <w:rPr>
          <w:rFonts w:ascii="Times New Roman" w:hAnsi="Times New Roman" w:cs="Times New Roman"/>
          <w:sz w:val="24"/>
          <w:szCs w:val="24"/>
        </w:rPr>
        <w:t>11. Pada tahun 2000, Chris Adam dan Andy Neely memperkenalkan suatu pengukuran kinerja yang mengedepankan pentingnya menyelaraskan aspek perusahaan (</w:t>
      </w:r>
      <w:r w:rsidRPr="007313AA">
        <w:rPr>
          <w:rFonts w:ascii="Times New Roman" w:hAnsi="Times New Roman" w:cs="Times New Roman"/>
          <w:i/>
          <w:sz w:val="24"/>
          <w:szCs w:val="24"/>
        </w:rPr>
        <w:t>stakeholder</w:t>
      </w:r>
      <w:r w:rsidRPr="007313AA">
        <w:rPr>
          <w:rFonts w:ascii="Times New Roman" w:hAnsi="Times New Roman" w:cs="Times New Roman"/>
          <w:sz w:val="24"/>
          <w:szCs w:val="24"/>
        </w:rPr>
        <w:t xml:space="preserve">) secara keseluruhan dalam suatu </w:t>
      </w:r>
      <w:r w:rsidRPr="007313AA">
        <w:rPr>
          <w:rFonts w:ascii="Times New Roman" w:hAnsi="Times New Roman" w:cs="Times New Roman"/>
          <w:i/>
          <w:sz w:val="24"/>
          <w:szCs w:val="24"/>
        </w:rPr>
        <w:t>framework</w:t>
      </w:r>
      <w:r w:rsidRPr="007313AA">
        <w:rPr>
          <w:rFonts w:ascii="Times New Roman" w:hAnsi="Times New Roman" w:cs="Times New Roman"/>
          <w:sz w:val="24"/>
          <w:szCs w:val="24"/>
        </w:rPr>
        <w:t xml:space="preserve"> pengukuran yang strategis. Konsep pengukuran kinerja ini dikenal dengan istilah </w:t>
      </w:r>
      <w:r w:rsidRPr="007313AA">
        <w:rPr>
          <w:rFonts w:ascii="Times New Roman" w:hAnsi="Times New Roman" w:cs="Times New Roman"/>
          <w:i/>
          <w:sz w:val="24"/>
          <w:szCs w:val="24"/>
        </w:rPr>
        <w:t>Performance Prism</w:t>
      </w:r>
      <w:r w:rsidRPr="007313AA">
        <w:rPr>
          <w:rFonts w:ascii="Times New Roman" w:hAnsi="Times New Roman" w:cs="Times New Roman"/>
          <w:sz w:val="24"/>
          <w:szCs w:val="24"/>
        </w:rPr>
        <w:t>.”</w:t>
      </w:r>
    </w:p>
    <w:p w:rsidR="00FF3D16" w:rsidRPr="007313AA" w:rsidRDefault="00FF3D16" w:rsidP="00FF3D16">
      <w:pPr>
        <w:pStyle w:val="ListParagraph"/>
        <w:spacing w:after="0" w:line="480" w:lineRule="auto"/>
        <w:jc w:val="both"/>
        <w:rPr>
          <w:rFonts w:ascii="Times New Roman" w:hAnsi="Times New Roman" w:cs="Times New Roman"/>
          <w:sz w:val="24"/>
          <w:szCs w:val="24"/>
        </w:rPr>
      </w:pPr>
    </w:p>
    <w:p w:rsidR="00FF3D16" w:rsidRPr="007313AA" w:rsidRDefault="00FF3D16" w:rsidP="00FF3D16">
      <w:pPr>
        <w:pStyle w:val="ListParagraph"/>
        <w:spacing w:after="0" w:line="480" w:lineRule="auto"/>
        <w:ind w:left="0" w:firstLine="720"/>
        <w:contextualSpacing w:val="0"/>
        <w:jc w:val="both"/>
        <w:rPr>
          <w:rFonts w:ascii="Times New Roman" w:hAnsi="Times New Roman" w:cs="Times New Roman"/>
          <w:sz w:val="24"/>
          <w:szCs w:val="24"/>
          <w:lang w:val="id-ID"/>
        </w:rPr>
      </w:pPr>
      <w:r w:rsidRPr="007313AA">
        <w:rPr>
          <w:rFonts w:ascii="Times New Roman" w:hAnsi="Times New Roman" w:cs="Times New Roman"/>
          <w:sz w:val="24"/>
          <w:szCs w:val="24"/>
        </w:rPr>
        <w:lastRenderedPageBreak/>
        <w:t xml:space="preserve">Dari beberapa metode yang telah diuraikan di atas dalam penelitian ini penulis menggunakan metode pengukuran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w:t>
      </w:r>
    </w:p>
    <w:p w:rsidR="00FF3D16" w:rsidRPr="007313AA" w:rsidRDefault="00FF3D16" w:rsidP="00FF3D16">
      <w:pPr>
        <w:pStyle w:val="ListParagraph"/>
        <w:spacing w:after="0" w:line="480" w:lineRule="auto"/>
        <w:ind w:left="0" w:firstLine="720"/>
        <w:contextualSpacing w:val="0"/>
        <w:jc w:val="both"/>
        <w:rPr>
          <w:rFonts w:ascii="Times New Roman" w:hAnsi="Times New Roman" w:cs="Times New Roman"/>
          <w:sz w:val="24"/>
          <w:szCs w:val="24"/>
          <w:lang w:val="id-ID"/>
        </w:rPr>
      </w:pPr>
    </w:p>
    <w:p w:rsidR="00FF3D16" w:rsidRPr="007313AA" w:rsidRDefault="00FF3D16" w:rsidP="00FF3D16">
      <w:pPr>
        <w:pStyle w:val="ListParagraph"/>
        <w:spacing w:after="0" w:line="480" w:lineRule="auto"/>
        <w:ind w:left="0" w:firstLine="720"/>
        <w:contextualSpacing w:val="0"/>
        <w:jc w:val="both"/>
        <w:rPr>
          <w:rFonts w:ascii="Times New Roman" w:hAnsi="Times New Roman" w:cs="Times New Roman"/>
          <w:sz w:val="24"/>
          <w:szCs w:val="24"/>
          <w:lang w:val="id-ID"/>
        </w:rPr>
      </w:pPr>
    </w:p>
    <w:p w:rsidR="00FF3D16" w:rsidRPr="007313AA" w:rsidRDefault="00FF3D16" w:rsidP="00FF3D16">
      <w:pPr>
        <w:spacing w:after="0" w:line="480" w:lineRule="auto"/>
        <w:ind w:left="720" w:hanging="720"/>
        <w:jc w:val="both"/>
        <w:rPr>
          <w:rFonts w:ascii="Times New Roman" w:hAnsi="Times New Roman" w:cs="Times New Roman"/>
          <w:b/>
          <w:i/>
          <w:sz w:val="24"/>
          <w:szCs w:val="24"/>
        </w:rPr>
      </w:pPr>
      <w:r w:rsidRPr="007313AA">
        <w:rPr>
          <w:rFonts w:ascii="Times New Roman" w:hAnsi="Times New Roman" w:cs="Times New Roman"/>
          <w:b/>
          <w:sz w:val="24"/>
          <w:szCs w:val="24"/>
        </w:rPr>
        <w:t>2.1.2.7</w:t>
      </w:r>
      <w:r w:rsidRPr="007313AA">
        <w:rPr>
          <w:rFonts w:ascii="Times New Roman" w:hAnsi="Times New Roman" w:cs="Times New Roman"/>
          <w:b/>
          <w:sz w:val="24"/>
          <w:szCs w:val="24"/>
        </w:rPr>
        <w:tab/>
        <w:t xml:space="preserve">Pengukuran Kinerja dengan Menggunakan Konsep </w:t>
      </w:r>
      <w:r w:rsidRPr="007313AA">
        <w:rPr>
          <w:rFonts w:ascii="Times New Roman" w:hAnsi="Times New Roman" w:cs="Times New Roman"/>
          <w:b/>
          <w:i/>
          <w:sz w:val="24"/>
          <w:szCs w:val="24"/>
        </w:rPr>
        <w:t>Balance Scorecard</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b/>
          <w:sz w:val="24"/>
          <w:szCs w:val="24"/>
        </w:rPr>
        <w:tab/>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(BSC) merupakan alat manajemen kontemporer yang didesain untuk meningkatkan kemampuan perusahaan dalam melipatgandakan kinerja keuangan secara berkesinambungan (</w:t>
      </w:r>
      <w:r w:rsidRPr="007313AA">
        <w:rPr>
          <w:rFonts w:ascii="Times New Roman" w:hAnsi="Times New Roman" w:cs="Times New Roman"/>
          <w:i/>
          <w:sz w:val="24"/>
          <w:szCs w:val="24"/>
        </w:rPr>
        <w:t>sustainable outstanding financial performance</w:t>
      </w:r>
      <w:r w:rsidRPr="007313AA">
        <w:rPr>
          <w:rFonts w:ascii="Times New Roman" w:hAnsi="Times New Roman" w:cs="Times New Roman"/>
          <w:sz w:val="24"/>
          <w:szCs w:val="24"/>
        </w:rPr>
        <w:t xml:space="preserve">). Oleh karena itu perusahaan pada dasarnya merupakan institusi pencipta kekayaan., pemanfaatan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dalam pengelolaan menjanjikan peningkatan signifikan kemampuan perusahaan dalam menciptakan kekayaan (Mulyadi, 2009:3)</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merupakan konsep manajemen yang diperkenalkan oleh Robert Kaplan pada tahun 1992, sebagai perkembangan dari konsep pengukuran kinerja (</w:t>
      </w:r>
      <w:r w:rsidRPr="007313AA">
        <w:rPr>
          <w:rFonts w:ascii="Times New Roman" w:hAnsi="Times New Roman" w:cs="Times New Roman"/>
          <w:i/>
          <w:sz w:val="24"/>
          <w:szCs w:val="24"/>
        </w:rPr>
        <w:t>performance measurement</w:t>
      </w:r>
      <w:r w:rsidRPr="007313AA">
        <w:rPr>
          <w:rFonts w:ascii="Times New Roman" w:hAnsi="Times New Roman" w:cs="Times New Roman"/>
          <w:sz w:val="24"/>
          <w:szCs w:val="24"/>
        </w:rPr>
        <w:t>) yang mengukur kinerja perusahaan. Robert dan Kaplan mempertajam konsep pengukuran kinerja dengan menentukan suatu pendekatan efektif yang seimbang (</w:t>
      </w:r>
      <w:r w:rsidRPr="007313AA">
        <w:rPr>
          <w:rFonts w:ascii="Times New Roman" w:hAnsi="Times New Roman" w:cs="Times New Roman"/>
          <w:i/>
          <w:sz w:val="24"/>
          <w:szCs w:val="24"/>
        </w:rPr>
        <w:t>balanced</w:t>
      </w:r>
      <w:r w:rsidRPr="007313AA">
        <w:rPr>
          <w:rFonts w:ascii="Times New Roman" w:hAnsi="Times New Roman" w:cs="Times New Roman"/>
          <w:sz w:val="24"/>
          <w:szCs w:val="24"/>
        </w:rPr>
        <w:t>) dalam mengukur kinerja dan strategi perusahaan.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 xml:space="preserve">Metode pengukuran kinerja dengan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dikembangkan untuk merefleksikan pemikiran baru dalam era kompetitif dan efektivitas perusahaan melalui empat perspektif yang menjadi komponen utama, dan selanjutnya akan dilakukan pengukuran terhadap masing-masing tersebut dengan </w:t>
      </w:r>
      <w:r w:rsidRPr="007313AA">
        <w:rPr>
          <w:rFonts w:ascii="Times New Roman" w:hAnsi="Times New Roman" w:cs="Times New Roman"/>
          <w:sz w:val="24"/>
          <w:szCs w:val="24"/>
        </w:rPr>
        <w:lastRenderedPageBreak/>
        <w:t>beberapa alat ukur yang digunakan untuk menilai kinerja perusahaan secara keseluruhan baik untuk kategori keuangan maupun non keuangan.</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Keunggulan konsep Balance Scorecard dalam sistem perencanaan strategik adalah mampu menghasilkan rencana strategik yang memiliki karakteristik yaitu komprehensif, koher</w:t>
      </w:r>
      <w:r w:rsidRPr="007313AA">
        <w:rPr>
          <w:rFonts w:ascii="Times New Roman" w:hAnsi="Times New Roman" w:cs="Times New Roman"/>
          <w:sz w:val="24"/>
          <w:szCs w:val="24"/>
          <w:lang w:val="id-ID"/>
        </w:rPr>
        <w:t xml:space="preserve">en, seimbang, dan tertukar </w:t>
      </w:r>
      <w:r w:rsidRPr="007313AA">
        <w:rPr>
          <w:rFonts w:ascii="Times New Roman" w:hAnsi="Times New Roman" w:cs="Times New Roman"/>
          <w:sz w:val="24"/>
          <w:szCs w:val="24"/>
        </w:rPr>
        <w:t>(Kaplan dan Norton dalam Mulyadi, 2009, 18-23):</w:t>
      </w:r>
    </w:p>
    <w:p w:rsidR="00FF3D16" w:rsidRPr="007313AA" w:rsidRDefault="00FF3D16" w:rsidP="00FF3D16">
      <w:pPr>
        <w:spacing w:after="0" w:line="240" w:lineRule="auto"/>
        <w:ind w:left="142"/>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 1.  </w:t>
      </w:r>
      <w:r w:rsidRPr="007313AA">
        <w:rPr>
          <w:rFonts w:ascii="Times New Roman" w:hAnsi="Times New Roman" w:cs="Times New Roman"/>
          <w:sz w:val="24"/>
          <w:szCs w:val="24"/>
        </w:rPr>
        <w:t>Komprehensif</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memperluas perspektif yang dicakup dalam perencanaan strategik, yaitu dari yang sebelumnya hanya terbatas pada perspektif keuangan, meluas ketiga perspektif yang lain seperti pelanggan, proses, serta pembelajaran dalam pertumbuhan.</w:t>
      </w:r>
    </w:p>
    <w:p w:rsidR="00FF3D16" w:rsidRPr="007313AA" w:rsidRDefault="00FF3D16" w:rsidP="00FF3D16">
      <w:pPr>
        <w:pStyle w:val="ListParagraph"/>
        <w:numPr>
          <w:ilvl w:val="0"/>
          <w:numId w:val="22"/>
        </w:numPr>
        <w:spacing w:after="0" w:line="24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Koheren</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i/>
          <w:sz w:val="24"/>
          <w:szCs w:val="24"/>
        </w:rPr>
        <w:t xml:space="preserve">Balance Scorecard </w:t>
      </w:r>
      <w:r w:rsidRPr="007313AA">
        <w:rPr>
          <w:rFonts w:ascii="Times New Roman" w:hAnsi="Times New Roman" w:cs="Times New Roman"/>
          <w:sz w:val="24"/>
          <w:szCs w:val="24"/>
        </w:rPr>
        <w:t>mewajibkan personel untuk membangun hubungan sebab akibat (</w:t>
      </w:r>
      <w:r w:rsidRPr="007313AA">
        <w:rPr>
          <w:rFonts w:ascii="Times New Roman" w:hAnsi="Times New Roman" w:cs="Times New Roman"/>
          <w:i/>
          <w:sz w:val="24"/>
          <w:szCs w:val="24"/>
        </w:rPr>
        <w:t>causal relationship</w:t>
      </w:r>
      <w:r w:rsidRPr="007313AA">
        <w:rPr>
          <w:rFonts w:ascii="Times New Roman" w:hAnsi="Times New Roman" w:cs="Times New Roman"/>
          <w:sz w:val="24"/>
          <w:szCs w:val="24"/>
        </w:rPr>
        <w:t>) di antara berbagai sasaran strategik yang dihasilkan dalam perencanaan strategik. Setiap sasaran strategik yang ditetapkan dalam perspektif non keuangan harus mempunyai hubungan kausal dengan sasaran keuangan, baik secara langsung mapun tidak langsung.</w:t>
      </w:r>
    </w:p>
    <w:p w:rsidR="00FF3D16" w:rsidRPr="007313AA" w:rsidRDefault="00FF3D16" w:rsidP="00FF3D16">
      <w:pPr>
        <w:pStyle w:val="ListParagraph"/>
        <w:numPr>
          <w:ilvl w:val="0"/>
          <w:numId w:val="22"/>
        </w:numPr>
        <w:spacing w:after="0" w:line="24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Seimbang</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Keseimbangan sasaran strategik yang dihasilkan dalam 4 perspektif meliputi jangka pendek dan panjang yang berfokus pada faktor internal dan eksternal. Keseimbangan dalam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juga tercermin dalam selarasnya </w:t>
      </w:r>
      <w:r w:rsidRPr="007313AA">
        <w:rPr>
          <w:rFonts w:ascii="Times New Roman" w:hAnsi="Times New Roman" w:cs="Times New Roman"/>
          <w:i/>
          <w:sz w:val="24"/>
          <w:szCs w:val="24"/>
        </w:rPr>
        <w:t>scorecard</w:t>
      </w:r>
      <w:r w:rsidRPr="007313AA">
        <w:rPr>
          <w:rFonts w:ascii="Times New Roman" w:hAnsi="Times New Roman" w:cs="Times New Roman"/>
          <w:sz w:val="24"/>
          <w:szCs w:val="24"/>
        </w:rPr>
        <w:t xml:space="preserve"> personal staff dengan </w:t>
      </w:r>
      <w:r w:rsidRPr="007313AA">
        <w:rPr>
          <w:rFonts w:ascii="Times New Roman" w:hAnsi="Times New Roman" w:cs="Times New Roman"/>
          <w:i/>
          <w:sz w:val="24"/>
          <w:szCs w:val="24"/>
        </w:rPr>
        <w:t>scorecard</w:t>
      </w:r>
      <w:r w:rsidRPr="007313AA">
        <w:rPr>
          <w:rFonts w:ascii="Times New Roman" w:hAnsi="Times New Roman" w:cs="Times New Roman"/>
          <w:sz w:val="24"/>
          <w:szCs w:val="24"/>
        </w:rPr>
        <w:t xml:space="preserve"> perusahaan sehingga setiap personal yang ada didalam perusahaan bertanggungjawab untuk memajukan perusahaan.</w:t>
      </w:r>
    </w:p>
    <w:p w:rsidR="00FF3D16" w:rsidRPr="007313AA" w:rsidRDefault="00FF3D16" w:rsidP="00FF3D16">
      <w:pPr>
        <w:pStyle w:val="ListParagraph"/>
        <w:numPr>
          <w:ilvl w:val="0"/>
          <w:numId w:val="22"/>
        </w:numPr>
        <w:spacing w:after="0" w:line="24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Terukur</w:t>
      </w:r>
    </w:p>
    <w:p w:rsidR="00FF3D16" w:rsidRPr="007313AA" w:rsidRDefault="00FF3D16" w:rsidP="00FF3D16">
      <w:pPr>
        <w:pStyle w:val="ListParagraph"/>
        <w:spacing w:after="0" w:line="240" w:lineRule="auto"/>
        <w:jc w:val="both"/>
        <w:rPr>
          <w:rFonts w:ascii="Times New Roman" w:hAnsi="Times New Roman" w:cs="Times New Roman"/>
          <w:sz w:val="24"/>
          <w:szCs w:val="24"/>
          <w:lang w:val="id-ID"/>
        </w:rPr>
      </w:pPr>
      <w:r w:rsidRPr="007313AA">
        <w:rPr>
          <w:rFonts w:ascii="Times New Roman" w:hAnsi="Times New Roman" w:cs="Times New Roman"/>
          <w:sz w:val="24"/>
          <w:szCs w:val="24"/>
        </w:rPr>
        <w:t xml:space="preserve">Dasar pemikiran bahwa setiap perspektif dapat diukur adalah adanya keyakinan bahwa </w:t>
      </w:r>
      <w:r w:rsidRPr="007313AA">
        <w:rPr>
          <w:rFonts w:ascii="Times New Roman" w:hAnsi="Times New Roman" w:cs="Times New Roman"/>
          <w:i/>
          <w:sz w:val="24"/>
          <w:szCs w:val="24"/>
        </w:rPr>
        <w:t>‘if we can measure it, we can manage it, if we can manage it, we can achieve it’</w:t>
      </w:r>
      <w:r w:rsidRPr="007313AA">
        <w:rPr>
          <w:rFonts w:ascii="Times New Roman" w:hAnsi="Times New Roman" w:cs="Times New Roman"/>
          <w:sz w:val="24"/>
          <w:szCs w:val="24"/>
        </w:rPr>
        <w:t xml:space="preserve">. Sasaran strategik yang sulit diukur seperti pada perspektif customer, proses bisnis/intern serta pembelajaran dan pertumbuhan dengan menggunakan </w:t>
      </w:r>
      <w:r w:rsidRPr="007313AA">
        <w:rPr>
          <w:rFonts w:ascii="Times New Roman" w:hAnsi="Times New Roman" w:cs="Times New Roman"/>
          <w:i/>
          <w:sz w:val="24"/>
          <w:szCs w:val="24"/>
        </w:rPr>
        <w:t xml:space="preserve">balance scorecard </w:t>
      </w:r>
      <w:r w:rsidRPr="007313AA">
        <w:rPr>
          <w:rFonts w:ascii="Times New Roman" w:hAnsi="Times New Roman" w:cs="Times New Roman"/>
          <w:sz w:val="24"/>
          <w:szCs w:val="24"/>
        </w:rPr>
        <w:t>dapat dikelola sehingga dapat diwujudkan.</w:t>
      </w:r>
      <w:r w:rsidRPr="007313AA">
        <w:rPr>
          <w:rFonts w:ascii="Times New Roman" w:hAnsi="Times New Roman" w:cs="Times New Roman"/>
          <w:sz w:val="24"/>
          <w:szCs w:val="24"/>
          <w:lang w:val="id-ID"/>
        </w:rPr>
        <w:t>”</w:t>
      </w:r>
    </w:p>
    <w:p w:rsidR="00FF3D16" w:rsidRPr="007313AA" w:rsidRDefault="00FF3D16" w:rsidP="00FF3D16">
      <w:pPr>
        <w:pStyle w:val="ListParagraph"/>
        <w:spacing w:after="0" w:line="240" w:lineRule="auto"/>
        <w:jc w:val="both"/>
        <w:rPr>
          <w:rFonts w:ascii="Times New Roman" w:hAnsi="Times New Roman" w:cs="Times New Roman"/>
          <w:sz w:val="24"/>
          <w:szCs w:val="24"/>
          <w:lang w:val="id-ID"/>
        </w:rPr>
      </w:pPr>
    </w:p>
    <w:p w:rsidR="00FF3D16" w:rsidRPr="007313AA" w:rsidRDefault="00FF3D16" w:rsidP="00FF3D16">
      <w:pPr>
        <w:pStyle w:val="ListParagraph"/>
        <w:spacing w:after="0" w:line="480" w:lineRule="auto"/>
        <w:ind w:left="0"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Konsep </w:t>
      </w:r>
      <w:r w:rsidRPr="007313AA">
        <w:rPr>
          <w:rFonts w:ascii="Times New Roman" w:hAnsi="Times New Roman" w:cs="Times New Roman"/>
          <w:i/>
          <w:sz w:val="24"/>
          <w:szCs w:val="24"/>
        </w:rPr>
        <w:t>Balanced Scorecard</w:t>
      </w:r>
      <w:r w:rsidRPr="007313AA">
        <w:rPr>
          <w:rFonts w:ascii="Times New Roman" w:hAnsi="Times New Roman" w:cs="Times New Roman"/>
          <w:sz w:val="24"/>
          <w:szCs w:val="24"/>
        </w:rPr>
        <w:t xml:space="preserve"> adalah suatu konsep pengukuran kinerja yang sebenanya memberikan kerangka komprehensif untuk menjabarkan visi ke dalam sasaran-sasaran strategik. Sasaran strategik yang yang komprehensif dapat </w:t>
      </w:r>
      <w:r w:rsidRPr="007313AA">
        <w:rPr>
          <w:rFonts w:ascii="Times New Roman" w:hAnsi="Times New Roman" w:cs="Times New Roman"/>
          <w:sz w:val="24"/>
          <w:szCs w:val="24"/>
        </w:rPr>
        <w:lastRenderedPageBreak/>
        <w:t xml:space="preserve">dirumuskan karena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menggunakan empat perspektif yang satu sama lainnya saling berhubungan dan tidak dapat dipisahkan.</w:t>
      </w:r>
    </w:p>
    <w:p w:rsidR="00FF3D16" w:rsidRPr="007313AA" w:rsidRDefault="00FF3D16" w:rsidP="00FF3D16">
      <w:pPr>
        <w:pStyle w:val="ListParagraph"/>
        <w:spacing w:after="0" w:line="480" w:lineRule="auto"/>
        <w:ind w:left="0"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Disamping itu, sifat </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yang memperluas perspektif yang dicakup (komprehensif) mewajibkan personel untuk membangun hubungan sebab akibat (koheren) menyeimbangkan sasaran strategi yang dihasilkan oleh sistem perencanaan strategi (seimbang) dan memudahkan pencapaian sasaran yang strategi karena sifatnya yang dapat diukur (terukur) menjadikan Balance Scorecard suatu alat ukur kinerja yang sangat membantu pihak perusahaan dalam memantau seluruh komponennyaa.</w:t>
      </w:r>
    </w:p>
    <w:p w:rsidR="00FF3D16" w:rsidRPr="007313AA" w:rsidRDefault="00FF3D16" w:rsidP="00FF3D16">
      <w:pPr>
        <w:pStyle w:val="ListParagraph"/>
        <w:spacing w:after="0" w:line="480" w:lineRule="auto"/>
        <w:ind w:left="0" w:firstLine="720"/>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i/>
          <w:sz w:val="24"/>
          <w:szCs w:val="24"/>
        </w:rPr>
      </w:pPr>
      <w:r w:rsidRPr="007313AA">
        <w:rPr>
          <w:rFonts w:ascii="Times New Roman" w:hAnsi="Times New Roman" w:cs="Times New Roman"/>
          <w:b/>
          <w:sz w:val="24"/>
          <w:szCs w:val="24"/>
        </w:rPr>
        <w:t>2.1.2.7.1</w:t>
      </w:r>
      <w:r w:rsidRPr="007313AA">
        <w:rPr>
          <w:rFonts w:ascii="Times New Roman" w:hAnsi="Times New Roman" w:cs="Times New Roman"/>
          <w:b/>
          <w:sz w:val="24"/>
          <w:szCs w:val="24"/>
          <w:lang w:val="id-ID"/>
        </w:rPr>
        <w:t xml:space="preserve"> </w:t>
      </w:r>
      <w:r w:rsidRPr="007313AA">
        <w:rPr>
          <w:rFonts w:ascii="Times New Roman" w:hAnsi="Times New Roman" w:cs="Times New Roman"/>
          <w:b/>
          <w:sz w:val="24"/>
          <w:szCs w:val="24"/>
        </w:rPr>
        <w:t xml:space="preserve">Definisi </w:t>
      </w:r>
      <w:r w:rsidRPr="007313AA">
        <w:rPr>
          <w:rFonts w:ascii="Times New Roman" w:hAnsi="Times New Roman" w:cs="Times New Roman"/>
          <w:b/>
          <w:i/>
          <w:sz w:val="24"/>
          <w:szCs w:val="24"/>
        </w:rPr>
        <w:t>Balance Scorecard</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dapat memberikan suatu bahasa yaitu untuk mengkomunikasikan misi dan strategi perusahaan dan menginformasikan pada seluruh pekerja tentang apa yang menjadi penentu kesuksesan yang akan dicapai pada masa yang akan datang. </w:t>
      </w:r>
      <w:r w:rsidRPr="007313AA">
        <w:rPr>
          <w:rFonts w:ascii="Times New Roman" w:hAnsi="Times New Roman" w:cs="Times New Roman"/>
          <w:i/>
          <w:sz w:val="24"/>
          <w:szCs w:val="24"/>
        </w:rPr>
        <w:t xml:space="preserve">Balance scorecard </w:t>
      </w:r>
      <w:r w:rsidRPr="007313AA">
        <w:rPr>
          <w:rFonts w:ascii="Times New Roman" w:hAnsi="Times New Roman" w:cs="Times New Roman"/>
          <w:sz w:val="24"/>
          <w:szCs w:val="24"/>
        </w:rPr>
        <w:t xml:space="preserve">digunakan untuk mengartikan strategi bisnis, membantu menyatukan individu antar department organisasi untuk mencapai tujuan-tujuan bersama. </w:t>
      </w:r>
      <w:r w:rsidRPr="007313AA">
        <w:rPr>
          <w:rFonts w:ascii="Times New Roman" w:hAnsi="Times New Roman" w:cs="Times New Roman"/>
          <w:i/>
          <w:sz w:val="24"/>
          <w:szCs w:val="24"/>
        </w:rPr>
        <w:t xml:space="preserve">Balance scorecard </w:t>
      </w:r>
      <w:r w:rsidRPr="007313AA">
        <w:rPr>
          <w:rFonts w:ascii="Times New Roman" w:hAnsi="Times New Roman" w:cs="Times New Roman"/>
          <w:sz w:val="24"/>
          <w:szCs w:val="24"/>
        </w:rPr>
        <w:t>menurut Mulyadi (2009:1) terdiri dari dua kata, yaitu</w:t>
      </w:r>
      <w:r w:rsidRPr="007313AA">
        <w:rPr>
          <w:rFonts w:ascii="Times New Roman" w:hAnsi="Times New Roman" w:cs="Times New Roman"/>
          <w:sz w:val="24"/>
          <w:szCs w:val="24"/>
          <w:lang w:val="id-ID"/>
        </w:rPr>
        <w:t xml:space="preserve"> kartu skor (scorecard) dan berimbang (balanced)</w:t>
      </w:r>
      <w:r w:rsidRPr="007313AA">
        <w:rPr>
          <w:rFonts w:ascii="Times New Roman" w:hAnsi="Times New Roman" w:cs="Times New Roman"/>
          <w:sz w:val="24"/>
          <w:szCs w:val="24"/>
        </w:rPr>
        <w:t xml:space="preserve"> :</w:t>
      </w:r>
    </w:p>
    <w:p w:rsidR="00FF3D16" w:rsidRPr="007313AA" w:rsidRDefault="00FF3D16" w:rsidP="00FF3D16">
      <w:pPr>
        <w:spacing w:after="0" w:line="240" w:lineRule="auto"/>
        <w:ind w:left="720" w:hanging="450"/>
        <w:jc w:val="both"/>
        <w:rPr>
          <w:rFonts w:ascii="Times New Roman" w:hAnsi="Times New Roman" w:cs="Times New Roman"/>
          <w:sz w:val="24"/>
          <w:szCs w:val="24"/>
        </w:rPr>
      </w:pPr>
      <w:r w:rsidRPr="007313AA">
        <w:rPr>
          <w:rFonts w:ascii="Times New Roman" w:hAnsi="Times New Roman" w:cs="Times New Roman"/>
          <w:sz w:val="24"/>
          <w:szCs w:val="24"/>
        </w:rPr>
        <w:t>“1.</w:t>
      </w:r>
      <w:r w:rsidRPr="007313AA">
        <w:rPr>
          <w:rFonts w:ascii="Times New Roman" w:hAnsi="Times New Roman" w:cs="Times New Roman"/>
          <w:sz w:val="24"/>
          <w:szCs w:val="24"/>
        </w:rPr>
        <w:tab/>
        <w:t>Kartu skor (scorecard)</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Kartu skor adalah kartu yang digunakan untuk mencatat skor hasil kinerja dari seseorang. Kartu skor juga dapat digunakan untuk merencanakan skor yang ingin diwujudkan kepada seseorang dimasa yang akan datang dibandingkan dengan hasil kinerja sesungguhnya. Dari hasil pertimbangan ini dapat digunakan untuk melakukan evaluasi atas kinerja seseorang yang bersangkutan.</w:t>
      </w:r>
    </w:p>
    <w:p w:rsidR="00FF3D16" w:rsidRPr="007313AA" w:rsidRDefault="00FF3D16" w:rsidP="00FF3D16">
      <w:pPr>
        <w:pStyle w:val="ListParagraph"/>
        <w:spacing w:after="0" w:line="240" w:lineRule="auto"/>
        <w:ind w:hanging="360"/>
        <w:jc w:val="both"/>
        <w:rPr>
          <w:rFonts w:ascii="Times New Roman" w:hAnsi="Times New Roman" w:cs="Times New Roman"/>
          <w:sz w:val="24"/>
          <w:szCs w:val="24"/>
        </w:rPr>
      </w:pPr>
      <w:r w:rsidRPr="007313AA">
        <w:rPr>
          <w:rFonts w:ascii="Times New Roman" w:hAnsi="Times New Roman" w:cs="Times New Roman"/>
          <w:sz w:val="24"/>
          <w:szCs w:val="24"/>
        </w:rPr>
        <w:t xml:space="preserve">2. </w:t>
      </w:r>
      <w:r w:rsidRPr="007313AA">
        <w:rPr>
          <w:rFonts w:ascii="Times New Roman" w:hAnsi="Times New Roman" w:cs="Times New Roman"/>
          <w:sz w:val="24"/>
          <w:szCs w:val="24"/>
        </w:rPr>
        <w:tab/>
        <w:t>Berimbang (balanced)</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lastRenderedPageBreak/>
        <w:t>Berimbang (balanced) dimaksudkan untuk menunjukkan bahwa kinerja personal diukur secara berimbang dari dua aspek, aspek keuangan dan nonkeuangan, jangka pendek dan jangka panjang, intern dan ekstern.”</w:t>
      </w:r>
    </w:p>
    <w:p w:rsidR="00FF3D16" w:rsidRPr="007313AA" w:rsidRDefault="00FF3D16" w:rsidP="00FF3D16">
      <w:pPr>
        <w:pStyle w:val="ListParagraph"/>
        <w:spacing w:after="0" w:line="480" w:lineRule="auto"/>
        <w:jc w:val="both"/>
        <w:rPr>
          <w:rFonts w:ascii="Times New Roman" w:hAnsi="Times New Roman" w:cs="Times New Roman"/>
          <w:sz w:val="24"/>
          <w:szCs w:val="24"/>
        </w:rPr>
      </w:pPr>
    </w:p>
    <w:p w:rsidR="00FF3D16" w:rsidRPr="007313AA" w:rsidRDefault="00FF3D16" w:rsidP="00FF3D16">
      <w:pPr>
        <w:pStyle w:val="ListParagraph"/>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Menurut Mulyadi (2007:140) definisi </w:t>
      </w:r>
      <w:r w:rsidRPr="007313AA">
        <w:rPr>
          <w:rFonts w:ascii="Times New Roman" w:hAnsi="Times New Roman" w:cs="Times New Roman"/>
          <w:i/>
          <w:sz w:val="24"/>
          <w:szCs w:val="24"/>
        </w:rPr>
        <w:t xml:space="preserve">Balance scorecard </w:t>
      </w:r>
      <w:r w:rsidRPr="007313AA">
        <w:rPr>
          <w:rFonts w:ascii="Times New Roman" w:hAnsi="Times New Roman" w:cs="Times New Roman"/>
          <w:sz w:val="24"/>
          <w:szCs w:val="24"/>
        </w:rPr>
        <w:t>adalah :</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adalah metode alternatif yang digunakan perusahaan untuk mengukur kinerja perusahaan secara lebih komprehensif, tidak hanya terbatas pada kinerja keuangan, namun meluas ke kinerja non keuangan, seperti perspektif pelanggan, proses bisnis internal , serta pembelajaran dan pertumbuhan”.</w:t>
      </w:r>
    </w:p>
    <w:p w:rsidR="00FF3D16" w:rsidRPr="007313AA" w:rsidRDefault="00FF3D16" w:rsidP="00FF3D16">
      <w:pPr>
        <w:pStyle w:val="ListParagraph"/>
        <w:spacing w:after="0" w:line="480" w:lineRule="auto"/>
        <w:ind w:left="0"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Menurut Kaplan dan Norton yang </w:t>
      </w:r>
      <w:r w:rsidRPr="007313AA">
        <w:rPr>
          <w:rFonts w:ascii="Times New Roman" w:hAnsi="Times New Roman" w:cs="Times New Roman"/>
          <w:sz w:val="24"/>
          <w:szCs w:val="24"/>
          <w:lang w:val="id-ID"/>
        </w:rPr>
        <w:t>dalam</w:t>
      </w:r>
      <w:r w:rsidRPr="007313AA">
        <w:rPr>
          <w:rFonts w:ascii="Times New Roman" w:hAnsi="Times New Roman" w:cs="Times New Roman"/>
          <w:sz w:val="24"/>
          <w:szCs w:val="24"/>
        </w:rPr>
        <w:t xml:space="preserve"> oleh Peter R. Yosi Pasla (2001:16-17) mengemukakan bahwa :</w:t>
      </w:r>
    </w:p>
    <w:p w:rsidR="00FF3D16" w:rsidRPr="007313AA" w:rsidRDefault="00FF3D16" w:rsidP="00FF3D16">
      <w:pPr>
        <w:pStyle w:val="ListParagraph"/>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w:t>
      </w:r>
      <w:r w:rsidRPr="007313AA">
        <w:rPr>
          <w:rFonts w:ascii="Times New Roman" w:hAnsi="Times New Roman" w:cs="Times New Roman"/>
          <w:i/>
          <w:sz w:val="24"/>
          <w:szCs w:val="24"/>
        </w:rPr>
        <w:t>Balance scorecard</w:t>
      </w:r>
      <w:r w:rsidRPr="007313AA">
        <w:rPr>
          <w:rFonts w:ascii="Times New Roman" w:hAnsi="Times New Roman" w:cs="Times New Roman"/>
          <w:sz w:val="24"/>
          <w:szCs w:val="24"/>
        </w:rPr>
        <w:t xml:space="preserve"> adalah suatu kerangka kerja baru untuk mengintegrasikan berbagai ukuran yang diturunkan dari strategi perusahaan. Selain ukuran kinerja finansial masa lalu, balance scorecard juga memperkenalkan pendorong kinerja finansial masa depan. Pendorong kinerja yang meliputi perspektif pelanggan, proses bisnis internal, dan pembelajaran serta pertumbuhan diturunkan dari proses penerjemah strategi perusahaan yang dilaksanakan secara eksplisit dan ketat ke dalam berbagai tujuan dan ukuran yang nyata”.</w:t>
      </w:r>
    </w:p>
    <w:p w:rsidR="00FF3D16" w:rsidRPr="007313AA" w:rsidRDefault="00FF3D16" w:rsidP="00FF3D16">
      <w:pPr>
        <w:pStyle w:val="ListParagraph"/>
        <w:spacing w:after="0" w:line="24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Dari beberapa pengertian diatas dapat disimpulkan bahwa Balance Scorecard adalah alat untuk mengukur kinerja keuangan dan non keuangan yang terdiri dari empat perspektif balanced scorecard yaitu perspektif keuangan (</w:t>
      </w:r>
      <w:r w:rsidRPr="007313AA">
        <w:rPr>
          <w:rFonts w:ascii="Times New Roman" w:hAnsi="Times New Roman" w:cs="Times New Roman"/>
          <w:i/>
          <w:sz w:val="24"/>
          <w:szCs w:val="24"/>
        </w:rPr>
        <w:t>financial perspective</w:t>
      </w:r>
      <w:r w:rsidRPr="007313AA">
        <w:rPr>
          <w:rFonts w:ascii="Times New Roman" w:hAnsi="Times New Roman" w:cs="Times New Roman"/>
          <w:sz w:val="24"/>
          <w:szCs w:val="24"/>
        </w:rPr>
        <w:t>), perspektif pelanggan (</w:t>
      </w:r>
      <w:r w:rsidRPr="007313AA">
        <w:rPr>
          <w:rFonts w:ascii="Times New Roman" w:hAnsi="Times New Roman" w:cs="Times New Roman"/>
          <w:i/>
          <w:sz w:val="24"/>
          <w:szCs w:val="24"/>
        </w:rPr>
        <w:t>customer perspective</w:t>
      </w:r>
      <w:r w:rsidRPr="007313AA">
        <w:rPr>
          <w:rFonts w:ascii="Times New Roman" w:hAnsi="Times New Roman" w:cs="Times New Roman"/>
          <w:sz w:val="24"/>
          <w:szCs w:val="24"/>
        </w:rPr>
        <w:t>), perspektif proses bisnis internal (</w:t>
      </w:r>
      <w:r w:rsidRPr="007313AA">
        <w:rPr>
          <w:rFonts w:ascii="Times New Roman" w:hAnsi="Times New Roman" w:cs="Times New Roman"/>
          <w:i/>
          <w:sz w:val="24"/>
          <w:szCs w:val="24"/>
        </w:rPr>
        <w:t>internal business perspective</w:t>
      </w:r>
      <w:r w:rsidRPr="007313AA">
        <w:rPr>
          <w:rFonts w:ascii="Times New Roman" w:hAnsi="Times New Roman" w:cs="Times New Roman"/>
          <w:sz w:val="24"/>
          <w:szCs w:val="24"/>
        </w:rPr>
        <w:t>) serta perspektif pembelajaran dan pertumbuhan (</w:t>
      </w:r>
      <w:r w:rsidRPr="007313AA">
        <w:rPr>
          <w:rFonts w:ascii="Times New Roman" w:hAnsi="Times New Roman" w:cs="Times New Roman"/>
          <w:i/>
          <w:sz w:val="24"/>
          <w:szCs w:val="24"/>
        </w:rPr>
        <w:t>learning and growth perspective</w:t>
      </w:r>
      <w:r w:rsidRPr="007313AA">
        <w:rPr>
          <w:rFonts w:ascii="Times New Roman" w:hAnsi="Times New Roman" w:cs="Times New Roman"/>
          <w:sz w:val="24"/>
          <w:szCs w:val="24"/>
        </w:rPr>
        <w:t>).</w:t>
      </w:r>
    </w:p>
    <w:p w:rsidR="007313AA" w:rsidRPr="007313AA" w:rsidRDefault="007313AA" w:rsidP="00FF3D16">
      <w:pPr>
        <w:spacing w:after="0" w:line="480" w:lineRule="auto"/>
        <w:jc w:val="both"/>
        <w:rPr>
          <w:rFonts w:ascii="Times New Roman" w:hAnsi="Times New Roman" w:cs="Times New Roman"/>
          <w:sz w:val="24"/>
          <w:szCs w:val="24"/>
        </w:rPr>
      </w:pPr>
    </w:p>
    <w:p w:rsidR="007313AA" w:rsidRPr="007313AA" w:rsidRDefault="007313AA" w:rsidP="00FF3D16">
      <w:pPr>
        <w:spacing w:after="0" w:line="480" w:lineRule="auto"/>
        <w:jc w:val="both"/>
        <w:rPr>
          <w:rFonts w:ascii="Times New Roman" w:hAnsi="Times New Roman" w:cs="Times New Roman"/>
          <w:sz w:val="24"/>
          <w:szCs w:val="24"/>
        </w:rPr>
      </w:pPr>
    </w:p>
    <w:p w:rsidR="007313AA" w:rsidRPr="007313AA" w:rsidRDefault="007313AA"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jc w:val="both"/>
        <w:rPr>
          <w:rFonts w:ascii="Times New Roman" w:hAnsi="Times New Roman" w:cs="Times New Roman"/>
          <w:b/>
          <w:sz w:val="24"/>
          <w:szCs w:val="24"/>
        </w:rPr>
      </w:pPr>
      <w:r w:rsidRPr="007313AA">
        <w:rPr>
          <w:rFonts w:ascii="Times New Roman" w:hAnsi="Times New Roman" w:cs="Times New Roman"/>
          <w:b/>
          <w:sz w:val="24"/>
          <w:szCs w:val="24"/>
        </w:rPr>
        <w:lastRenderedPageBreak/>
        <w:t>2.1.2.7.2</w:t>
      </w:r>
      <w:r w:rsidRPr="007313AA">
        <w:rPr>
          <w:rFonts w:ascii="Times New Roman" w:hAnsi="Times New Roman" w:cs="Times New Roman"/>
          <w:b/>
          <w:sz w:val="24"/>
          <w:szCs w:val="24"/>
          <w:lang w:val="id-ID"/>
        </w:rPr>
        <w:t xml:space="preserve">  </w:t>
      </w:r>
      <w:r w:rsidRPr="007313AA">
        <w:rPr>
          <w:rFonts w:ascii="Times New Roman" w:hAnsi="Times New Roman" w:cs="Times New Roman"/>
          <w:b/>
          <w:sz w:val="24"/>
          <w:szCs w:val="24"/>
        </w:rPr>
        <w:t xml:space="preserve">Empat Perspektif </w:t>
      </w:r>
      <w:r w:rsidRPr="007313AA">
        <w:rPr>
          <w:rFonts w:ascii="Times New Roman" w:hAnsi="Times New Roman" w:cs="Times New Roman"/>
          <w:b/>
          <w:i/>
          <w:sz w:val="24"/>
          <w:szCs w:val="24"/>
        </w:rPr>
        <w:t>Balanced Scorecard</w:t>
      </w:r>
    </w:p>
    <w:p w:rsidR="00FF3D16" w:rsidRPr="007313AA" w:rsidRDefault="00FF3D16" w:rsidP="00FF3D16">
      <w:pPr>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ab/>
        <w:t>Menurut Anwar Prabu Mangkunegara (2012:47) pengukuran kinerja perusahaan dapat diukur dengan Balanced Scorecard yang mempunyai empat perspektif yang dijadikan alat ukur dalam menilai kinerja perusahaan, yaitu:</w:t>
      </w:r>
    </w:p>
    <w:p w:rsidR="00FF3D16" w:rsidRPr="007313AA" w:rsidRDefault="00FF3D16" w:rsidP="00FF3D16">
      <w:pPr>
        <w:spacing w:after="0" w:line="240" w:lineRule="auto"/>
        <w:ind w:left="709"/>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“1. </w:t>
      </w:r>
      <w:r w:rsidRPr="007313AA">
        <w:rPr>
          <w:rFonts w:ascii="Times New Roman" w:hAnsi="Times New Roman" w:cs="Times New Roman"/>
          <w:sz w:val="24"/>
          <w:szCs w:val="24"/>
        </w:rPr>
        <w:t>perspektif keuangan</w:t>
      </w:r>
    </w:p>
    <w:p w:rsidR="00FF3D16" w:rsidRPr="007313AA" w:rsidRDefault="00FF3D16" w:rsidP="00FF3D16">
      <w:pPr>
        <w:spacing w:after="0" w:line="240" w:lineRule="auto"/>
        <w:ind w:left="709"/>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2. </w:t>
      </w:r>
      <w:r w:rsidRPr="007313AA">
        <w:rPr>
          <w:rFonts w:ascii="Times New Roman" w:hAnsi="Times New Roman" w:cs="Times New Roman"/>
          <w:sz w:val="24"/>
          <w:szCs w:val="24"/>
        </w:rPr>
        <w:t>perspektif pelanggan</w:t>
      </w:r>
    </w:p>
    <w:p w:rsidR="00FF3D16" w:rsidRPr="007313AA" w:rsidRDefault="00FF3D16" w:rsidP="006F4866">
      <w:pPr>
        <w:pStyle w:val="ListParagraph"/>
        <w:numPr>
          <w:ilvl w:val="0"/>
          <w:numId w:val="21"/>
        </w:numPr>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perspektif proses bisnis internal</w:t>
      </w:r>
    </w:p>
    <w:p w:rsidR="00FF3D16" w:rsidRPr="007313AA" w:rsidRDefault="00FF3D16" w:rsidP="006F4866">
      <w:pPr>
        <w:pStyle w:val="ListParagraph"/>
        <w:numPr>
          <w:ilvl w:val="0"/>
          <w:numId w:val="21"/>
        </w:numPr>
        <w:spacing w:after="0" w:line="480" w:lineRule="auto"/>
        <w:ind w:left="1077" w:hanging="357"/>
        <w:contextualSpacing w:val="0"/>
        <w:jc w:val="both"/>
        <w:rPr>
          <w:rFonts w:ascii="Times New Roman" w:hAnsi="Times New Roman" w:cs="Times New Roman"/>
          <w:sz w:val="24"/>
          <w:szCs w:val="24"/>
        </w:rPr>
      </w:pPr>
      <w:r w:rsidRPr="007313AA">
        <w:rPr>
          <w:rFonts w:ascii="Times New Roman" w:hAnsi="Times New Roman" w:cs="Times New Roman"/>
          <w:sz w:val="24"/>
          <w:szCs w:val="24"/>
        </w:rPr>
        <w:t>perspektif pertumbuhan dan pembelajaran.</w:t>
      </w:r>
      <w:r w:rsidRPr="007313AA">
        <w:rPr>
          <w:rFonts w:ascii="Times New Roman" w:hAnsi="Times New Roman" w:cs="Times New Roman"/>
          <w:sz w:val="24"/>
          <w:szCs w:val="24"/>
          <w:lang w:val="id-ID"/>
        </w:rPr>
        <w:t>”</w:t>
      </w:r>
    </w:p>
    <w:p w:rsidR="00FF3D16" w:rsidRPr="007313AA" w:rsidRDefault="00FF3D16" w:rsidP="00FF3D16">
      <w:pPr>
        <w:spacing w:after="0" w:line="480" w:lineRule="auto"/>
        <w:ind w:firstLine="720"/>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Penjelasan dari keempat perspektif </w:t>
      </w:r>
      <w:r w:rsidRPr="007313AA">
        <w:rPr>
          <w:rFonts w:ascii="Times New Roman" w:hAnsi="Times New Roman" w:cs="Times New Roman"/>
          <w:i/>
          <w:sz w:val="24"/>
          <w:szCs w:val="24"/>
          <w:lang w:val="id-ID"/>
        </w:rPr>
        <w:t xml:space="preserve">balanced scorecard </w:t>
      </w:r>
      <w:r w:rsidRPr="007313AA">
        <w:rPr>
          <w:rFonts w:ascii="Times New Roman" w:hAnsi="Times New Roman" w:cs="Times New Roman"/>
          <w:sz w:val="24"/>
          <w:szCs w:val="24"/>
          <w:lang w:val="id-ID"/>
        </w:rPr>
        <w:t xml:space="preserve">yaitu sebagai berikut : </w:t>
      </w:r>
    </w:p>
    <w:p w:rsidR="00FF3D16" w:rsidRPr="007313AA" w:rsidRDefault="00FF3D16" w:rsidP="00FF3D16">
      <w:pPr>
        <w:pStyle w:val="ListParagraph"/>
        <w:numPr>
          <w:ilvl w:val="0"/>
          <w:numId w:val="5"/>
        </w:numPr>
        <w:spacing w:after="0" w:line="480" w:lineRule="auto"/>
        <w:ind w:hanging="720"/>
        <w:jc w:val="both"/>
        <w:rPr>
          <w:rFonts w:ascii="Times New Roman" w:hAnsi="Times New Roman" w:cs="Times New Roman"/>
          <w:b/>
          <w:sz w:val="24"/>
          <w:szCs w:val="24"/>
        </w:rPr>
      </w:pPr>
      <w:r w:rsidRPr="007313AA">
        <w:rPr>
          <w:rFonts w:ascii="Times New Roman" w:hAnsi="Times New Roman" w:cs="Times New Roman"/>
          <w:b/>
          <w:sz w:val="24"/>
          <w:szCs w:val="24"/>
        </w:rPr>
        <w:t>Perspektif Keuangan</w:t>
      </w:r>
    </w:p>
    <w:p w:rsidR="00FF3D16" w:rsidRPr="007313AA" w:rsidRDefault="00FF3D16" w:rsidP="00FF3D16">
      <w:pPr>
        <w:pStyle w:val="ListParagraph"/>
        <w:spacing w:after="0" w:line="480" w:lineRule="auto"/>
        <w:ind w:left="709" w:firstLine="11"/>
        <w:jc w:val="both"/>
        <w:rPr>
          <w:rFonts w:ascii="Times New Roman" w:hAnsi="Times New Roman" w:cs="Times New Roman"/>
          <w:sz w:val="24"/>
          <w:szCs w:val="24"/>
        </w:rPr>
      </w:pPr>
      <w:r w:rsidRPr="007313AA">
        <w:rPr>
          <w:rFonts w:ascii="Times New Roman" w:hAnsi="Times New Roman" w:cs="Times New Roman"/>
          <w:sz w:val="24"/>
          <w:szCs w:val="24"/>
        </w:rPr>
        <w:t xml:space="preserve">Pengukuran kinerja keuangan akan menunjukkan apakah perencanaan dan pelaksanaan strategi memberikan perbaikan yang mendasar bagi keuntungan perusahaan. Perbaikan-perbaikan ini tercermin dalam sasaran-sasaran yang secara khusus berhubungan dengan keuntungan yang terukur, pertumbuhan usaha, dan nilai pemegang saham. </w:t>
      </w:r>
    </w:p>
    <w:p w:rsidR="00FF3D16" w:rsidRPr="007313AA" w:rsidRDefault="00FF3D16" w:rsidP="00FF3D16">
      <w:pPr>
        <w:pStyle w:val="ListParagraph"/>
        <w:spacing w:after="0" w:line="48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 xml:space="preserve">Pengukuran kinerja keuangan mempertimbangkan adanya tahapan dari siklus kehidupan bisnis, yaitu </w:t>
      </w:r>
      <w:r w:rsidRPr="007313AA">
        <w:rPr>
          <w:rFonts w:ascii="Times New Roman" w:hAnsi="Times New Roman" w:cs="Times New Roman"/>
          <w:i/>
          <w:sz w:val="24"/>
          <w:szCs w:val="24"/>
        </w:rPr>
        <w:t>growth, sustain</w:t>
      </w:r>
      <w:r w:rsidRPr="007313AA">
        <w:rPr>
          <w:rFonts w:ascii="Times New Roman" w:hAnsi="Times New Roman" w:cs="Times New Roman"/>
          <w:sz w:val="24"/>
          <w:szCs w:val="24"/>
        </w:rPr>
        <w:t xml:space="preserve">, dan </w:t>
      </w:r>
      <w:r w:rsidRPr="007313AA">
        <w:rPr>
          <w:rFonts w:ascii="Times New Roman" w:hAnsi="Times New Roman" w:cs="Times New Roman"/>
          <w:i/>
          <w:sz w:val="24"/>
          <w:szCs w:val="24"/>
        </w:rPr>
        <w:t>harvest</w:t>
      </w:r>
      <w:r w:rsidRPr="007313AA">
        <w:rPr>
          <w:rFonts w:ascii="Times New Roman" w:hAnsi="Times New Roman" w:cs="Times New Roman"/>
          <w:sz w:val="24"/>
          <w:szCs w:val="24"/>
        </w:rPr>
        <w:t>. Setiap tahapan memiliki sasaran yang berbeda, sehingga penekanan pengukuran berbeda pula.</w:t>
      </w:r>
    </w:p>
    <w:p w:rsidR="00FF3D16" w:rsidRPr="007313AA" w:rsidRDefault="00FF3D16" w:rsidP="00FF3D16">
      <w:pPr>
        <w:pStyle w:val="ListParagraph"/>
        <w:spacing w:after="0" w:line="48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a. Pertumbuhan (</w:t>
      </w:r>
      <w:r w:rsidRPr="007313AA">
        <w:rPr>
          <w:rFonts w:ascii="Times New Roman" w:hAnsi="Times New Roman" w:cs="Times New Roman"/>
          <w:i/>
          <w:sz w:val="24"/>
          <w:szCs w:val="24"/>
        </w:rPr>
        <w:t>Growth</w:t>
      </w:r>
      <w:r w:rsidRPr="007313AA">
        <w:rPr>
          <w:rFonts w:ascii="Times New Roman" w:hAnsi="Times New Roman" w:cs="Times New Roman"/>
          <w:sz w:val="24"/>
          <w:szCs w:val="24"/>
        </w:rPr>
        <w:t>)</w:t>
      </w:r>
    </w:p>
    <w:p w:rsidR="00FF3D16" w:rsidRPr="007313AA" w:rsidRDefault="00FF3D16" w:rsidP="00FF3D16">
      <w:pPr>
        <w:pStyle w:val="ListParagraph"/>
        <w:spacing w:after="0" w:line="480" w:lineRule="auto"/>
        <w:ind w:left="993"/>
        <w:jc w:val="both"/>
        <w:rPr>
          <w:rFonts w:ascii="Times New Roman" w:hAnsi="Times New Roman" w:cs="Times New Roman"/>
          <w:sz w:val="24"/>
          <w:szCs w:val="24"/>
        </w:rPr>
      </w:pPr>
      <w:r w:rsidRPr="007313AA">
        <w:rPr>
          <w:rFonts w:ascii="Times New Roman" w:hAnsi="Times New Roman" w:cs="Times New Roman"/>
          <w:sz w:val="24"/>
          <w:szCs w:val="24"/>
        </w:rPr>
        <w:t xml:space="preserve">Tahapan awal siklus kehidupan perusahaan dimana perusahaan memiliki produk atau jasa secara signifikan memiliki potensi pertumbuhan terbaik. Disini, manajemen terikat dengan komitmen untuk mengembangkan suatu produk atau jasa baru, membangun dan mengembangkan suatu </w:t>
      </w:r>
      <w:r w:rsidRPr="007313AA">
        <w:rPr>
          <w:rFonts w:ascii="Times New Roman" w:hAnsi="Times New Roman" w:cs="Times New Roman"/>
          <w:sz w:val="24"/>
          <w:szCs w:val="24"/>
        </w:rPr>
        <w:lastRenderedPageBreak/>
        <w:t>produk dan jasa dan fasilitas produksi, menambah kemampuan operasi, mengembangkan sistem, infrastruktur, dan jaringan distribusi yang akan mendukung hubungan global, serta membina dan mengembangkan hubungan dengan pelanggan. Dalam tahap pertumbuhan, perusahaan biasanya beroperasi dengan arus kas yang negative dengan tingkat pengembalian modal yang rendah. Dengan demikian tolak ukur kinerja yang cocok dalam tahap ini adalah tingkat pertumbuhan pendapatan atau penjualan dalam segmen pasar yang ditargetkan.</w:t>
      </w:r>
    </w:p>
    <w:p w:rsidR="00FF3D16" w:rsidRPr="007313AA" w:rsidRDefault="00FF3D16" w:rsidP="00FF3D16">
      <w:pPr>
        <w:pStyle w:val="ListParagraph"/>
        <w:spacing w:after="0" w:line="48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b. Bertahan (</w:t>
      </w:r>
      <w:r w:rsidRPr="007313AA">
        <w:rPr>
          <w:rFonts w:ascii="Times New Roman" w:hAnsi="Times New Roman" w:cs="Times New Roman"/>
          <w:i/>
          <w:sz w:val="24"/>
          <w:szCs w:val="24"/>
        </w:rPr>
        <w:t>Sustain</w:t>
      </w:r>
      <w:r w:rsidRPr="007313AA">
        <w:rPr>
          <w:rFonts w:ascii="Times New Roman" w:hAnsi="Times New Roman" w:cs="Times New Roman"/>
          <w:sz w:val="24"/>
          <w:szCs w:val="24"/>
        </w:rPr>
        <w:t>)</w:t>
      </w:r>
    </w:p>
    <w:p w:rsidR="00FF3D16" w:rsidRPr="007313AA" w:rsidRDefault="00FF3D16" w:rsidP="00FF3D16">
      <w:pPr>
        <w:pStyle w:val="ListParagraph"/>
        <w:spacing w:after="0" w:line="480" w:lineRule="auto"/>
        <w:ind w:left="993"/>
        <w:jc w:val="both"/>
        <w:rPr>
          <w:rFonts w:ascii="Times New Roman" w:hAnsi="Times New Roman" w:cs="Times New Roman"/>
          <w:sz w:val="24"/>
          <w:szCs w:val="24"/>
        </w:rPr>
      </w:pPr>
      <w:r w:rsidRPr="007313AA">
        <w:rPr>
          <w:rFonts w:ascii="Times New Roman" w:hAnsi="Times New Roman" w:cs="Times New Roman"/>
          <w:sz w:val="24"/>
          <w:szCs w:val="24"/>
        </w:rPr>
        <w:t xml:space="preserve">Tahap kedua dimana perusahaan masih melakukan investasi atau reinvestasi mengisyaratkan tingkat pengembalian terbaik. Dalam tahap ini, perusahaan mencoba mempertahankan pangsa pasar yang ada, bahkan mengembangkannya. Investasi yang dilakukan umumnya diarahkan untuk menghilangkan </w:t>
      </w:r>
      <w:r w:rsidRPr="007313AA">
        <w:rPr>
          <w:rFonts w:ascii="Times New Roman" w:hAnsi="Times New Roman" w:cs="Times New Roman"/>
          <w:i/>
          <w:sz w:val="24"/>
          <w:szCs w:val="24"/>
        </w:rPr>
        <w:t>bottleneck</w:t>
      </w:r>
      <w:r w:rsidRPr="007313AA">
        <w:rPr>
          <w:rFonts w:ascii="Times New Roman" w:hAnsi="Times New Roman" w:cs="Times New Roman"/>
          <w:sz w:val="24"/>
          <w:szCs w:val="24"/>
        </w:rPr>
        <w:t>, mengembangkan kapasitas, dan meningkatkan perbaikan operasional secara konsisten. Sasaran keuangan pada tahap ini diarahkan pada besarnya tingkat pengembalian atas investasi yang dilakukan.</w:t>
      </w:r>
    </w:p>
    <w:p w:rsidR="00FF3D16" w:rsidRPr="007313AA" w:rsidRDefault="00FF3D16" w:rsidP="00FF3D16">
      <w:pPr>
        <w:pStyle w:val="ListParagraph"/>
        <w:spacing w:after="0" w:line="480" w:lineRule="auto"/>
        <w:ind w:left="284" w:firstLine="450"/>
        <w:jc w:val="both"/>
        <w:rPr>
          <w:rFonts w:ascii="Times New Roman" w:hAnsi="Times New Roman" w:cs="Times New Roman"/>
          <w:sz w:val="24"/>
          <w:szCs w:val="24"/>
        </w:rPr>
      </w:pPr>
      <w:r w:rsidRPr="007313AA">
        <w:rPr>
          <w:rFonts w:ascii="Times New Roman" w:hAnsi="Times New Roman" w:cs="Times New Roman"/>
          <w:sz w:val="24"/>
          <w:szCs w:val="24"/>
        </w:rPr>
        <w:t>c. Memanen (</w:t>
      </w:r>
      <w:r w:rsidRPr="007313AA">
        <w:rPr>
          <w:rFonts w:ascii="Times New Roman" w:hAnsi="Times New Roman" w:cs="Times New Roman"/>
          <w:i/>
          <w:sz w:val="24"/>
          <w:szCs w:val="24"/>
        </w:rPr>
        <w:t>Harvest</w:t>
      </w:r>
      <w:r w:rsidRPr="007313AA">
        <w:rPr>
          <w:rFonts w:ascii="Times New Roman" w:hAnsi="Times New Roman" w:cs="Times New Roman"/>
          <w:sz w:val="24"/>
          <w:szCs w:val="24"/>
        </w:rPr>
        <w:t>)</w:t>
      </w:r>
    </w:p>
    <w:p w:rsidR="00FF3D16" w:rsidRPr="007313AA" w:rsidRDefault="00FF3D16" w:rsidP="00FF3D16">
      <w:pPr>
        <w:pStyle w:val="ListParagraph"/>
        <w:spacing w:after="0" w:line="480" w:lineRule="auto"/>
        <w:ind w:left="993"/>
        <w:jc w:val="both"/>
        <w:rPr>
          <w:rFonts w:ascii="Times New Roman" w:hAnsi="Times New Roman" w:cs="Times New Roman"/>
          <w:sz w:val="24"/>
          <w:szCs w:val="24"/>
        </w:rPr>
      </w:pPr>
      <w:r w:rsidRPr="007313AA">
        <w:rPr>
          <w:rFonts w:ascii="Times New Roman" w:hAnsi="Times New Roman" w:cs="Times New Roman"/>
          <w:sz w:val="24"/>
          <w:szCs w:val="24"/>
        </w:rPr>
        <w:t xml:space="preserve">Tahapan ketiga dimana perusahaan benar-benar memanen atau menuai hasil investasi di tahap-tahap sebelumnya. Tidak ada lagi investasi besar, baik ekspansi maupun pembangunan kemampuan baru, kecuali pengeluaran untuk pemeliharaan dan perbaikan fasilitas. Sasaran </w:t>
      </w:r>
      <w:r w:rsidRPr="007313AA">
        <w:rPr>
          <w:rFonts w:ascii="Times New Roman" w:hAnsi="Times New Roman" w:cs="Times New Roman"/>
          <w:sz w:val="24"/>
          <w:szCs w:val="24"/>
        </w:rPr>
        <w:lastRenderedPageBreak/>
        <w:t>keuangan utama dalam tahap ini, sehingga diambil sebagai tolak ukur , adalah memaksimumkan arus kas masuk dan pengurangan modal kerja.</w:t>
      </w:r>
    </w:p>
    <w:p w:rsidR="00FF3D16" w:rsidRPr="007313AA" w:rsidRDefault="00FF3D16" w:rsidP="00FF3D16">
      <w:pPr>
        <w:pStyle w:val="ListParagraph"/>
        <w:spacing w:after="0" w:line="480" w:lineRule="auto"/>
        <w:ind w:left="993"/>
        <w:jc w:val="both"/>
        <w:rPr>
          <w:rFonts w:ascii="Times New Roman" w:hAnsi="Times New Roman" w:cs="Times New Roman"/>
          <w:sz w:val="24"/>
          <w:szCs w:val="24"/>
        </w:rPr>
      </w:pPr>
    </w:p>
    <w:p w:rsidR="00FF3D16" w:rsidRPr="007313AA" w:rsidRDefault="00FF3D16" w:rsidP="00FF3D16">
      <w:pPr>
        <w:pStyle w:val="ListParagraph"/>
        <w:numPr>
          <w:ilvl w:val="0"/>
          <w:numId w:val="5"/>
        </w:numPr>
        <w:spacing w:after="0" w:line="480" w:lineRule="auto"/>
        <w:ind w:hanging="720"/>
        <w:jc w:val="both"/>
        <w:rPr>
          <w:rFonts w:ascii="Times New Roman" w:hAnsi="Times New Roman" w:cs="Times New Roman"/>
          <w:b/>
          <w:sz w:val="24"/>
          <w:szCs w:val="24"/>
        </w:rPr>
      </w:pPr>
      <w:r w:rsidRPr="007313AA">
        <w:rPr>
          <w:rFonts w:ascii="Times New Roman" w:hAnsi="Times New Roman" w:cs="Times New Roman"/>
          <w:b/>
          <w:sz w:val="24"/>
          <w:szCs w:val="24"/>
        </w:rPr>
        <w:t>Perspektif Pelanggan (</w:t>
      </w:r>
      <w:r w:rsidRPr="007313AA">
        <w:rPr>
          <w:rFonts w:ascii="Times New Roman" w:hAnsi="Times New Roman" w:cs="Times New Roman"/>
          <w:b/>
          <w:i/>
          <w:sz w:val="24"/>
          <w:szCs w:val="24"/>
        </w:rPr>
        <w:t>Customer Perspective)</w:t>
      </w:r>
    </w:p>
    <w:p w:rsidR="00FF3D16" w:rsidRPr="007313AA" w:rsidRDefault="00FF3D16" w:rsidP="00FF3D16">
      <w:pPr>
        <w:pStyle w:val="ListParagraph"/>
        <w:spacing w:after="0" w:line="48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 xml:space="preserve">Filosofi manajemen menunjukkan pentingnya pengakuan atas </w:t>
      </w:r>
      <w:r w:rsidRPr="007313AA">
        <w:rPr>
          <w:rFonts w:ascii="Times New Roman" w:hAnsi="Times New Roman" w:cs="Times New Roman"/>
          <w:i/>
          <w:sz w:val="24"/>
          <w:szCs w:val="24"/>
        </w:rPr>
        <w:t>customer focus</w:t>
      </w:r>
      <w:r w:rsidRPr="007313AA">
        <w:rPr>
          <w:rFonts w:ascii="Times New Roman" w:hAnsi="Times New Roman" w:cs="Times New Roman"/>
          <w:sz w:val="24"/>
          <w:szCs w:val="24"/>
        </w:rPr>
        <w:t xml:space="preserve"> dan </w:t>
      </w:r>
      <w:r w:rsidRPr="007313AA">
        <w:rPr>
          <w:rFonts w:ascii="Times New Roman" w:hAnsi="Times New Roman" w:cs="Times New Roman"/>
          <w:i/>
          <w:sz w:val="24"/>
          <w:szCs w:val="24"/>
        </w:rPr>
        <w:t>customer satisfaction</w:t>
      </w:r>
      <w:r w:rsidRPr="007313AA">
        <w:rPr>
          <w:rFonts w:ascii="Times New Roman" w:hAnsi="Times New Roman" w:cs="Times New Roman"/>
          <w:sz w:val="24"/>
          <w:szCs w:val="24"/>
        </w:rPr>
        <w:t xml:space="preserve">. Perspektif ini merupakan </w:t>
      </w:r>
      <w:r w:rsidRPr="007313AA">
        <w:rPr>
          <w:rFonts w:ascii="Times New Roman" w:hAnsi="Times New Roman" w:cs="Times New Roman"/>
          <w:i/>
          <w:sz w:val="24"/>
          <w:szCs w:val="24"/>
        </w:rPr>
        <w:t>leading indicator</w:t>
      </w:r>
      <w:r w:rsidRPr="007313AA">
        <w:rPr>
          <w:rFonts w:ascii="Times New Roman" w:hAnsi="Times New Roman" w:cs="Times New Roman"/>
          <w:sz w:val="24"/>
          <w:szCs w:val="24"/>
        </w:rPr>
        <w:t>. Jadi, jika pelanggan tidak puas, mereka akan mencari produsen lain yang sesuai dengan kebutuhan mereka. Kinerja yang buruk dalam perspektif ini akan menurunkan jumlah pelanggan di masa depan  meskipun saat ini kinerja keuangan terlihat baik. Perspektif pelanggan memiliki dua kelompok pengukuran, yaitu :</w:t>
      </w:r>
    </w:p>
    <w:p w:rsidR="00FF3D16" w:rsidRPr="007313AA" w:rsidRDefault="00FF3D16" w:rsidP="00FF3D16">
      <w:pPr>
        <w:pStyle w:val="ListParagraph"/>
        <w:numPr>
          <w:ilvl w:val="0"/>
          <w:numId w:val="7"/>
        </w:numPr>
        <w:spacing w:after="0" w:line="480" w:lineRule="auto"/>
        <w:ind w:left="993" w:hanging="270"/>
        <w:contextualSpacing w:val="0"/>
        <w:jc w:val="both"/>
        <w:rPr>
          <w:rFonts w:ascii="Times New Roman" w:hAnsi="Times New Roman" w:cs="Times New Roman"/>
          <w:i/>
          <w:sz w:val="24"/>
          <w:szCs w:val="24"/>
        </w:rPr>
      </w:pPr>
      <w:r w:rsidRPr="007313AA">
        <w:rPr>
          <w:rFonts w:ascii="Times New Roman" w:hAnsi="Times New Roman" w:cs="Times New Roman"/>
          <w:i/>
          <w:sz w:val="24"/>
          <w:szCs w:val="24"/>
        </w:rPr>
        <w:t xml:space="preserve">Customer Core Measurenment </w:t>
      </w:r>
      <w:r w:rsidRPr="007313AA">
        <w:rPr>
          <w:rFonts w:ascii="Times New Roman" w:hAnsi="Times New Roman" w:cs="Times New Roman"/>
          <w:sz w:val="24"/>
          <w:szCs w:val="24"/>
        </w:rPr>
        <w:t>memiliki beberapa komponen pengukuran :</w:t>
      </w:r>
    </w:p>
    <w:p w:rsidR="00FF3D16" w:rsidRPr="007313AA" w:rsidRDefault="00FF3D16" w:rsidP="00FF3D16">
      <w:pPr>
        <w:pStyle w:val="ListParagraph"/>
        <w:numPr>
          <w:ilvl w:val="0"/>
          <w:numId w:val="6"/>
        </w:numPr>
        <w:spacing w:after="0" w:line="480" w:lineRule="auto"/>
        <w:ind w:left="1276"/>
        <w:contextualSpacing w:val="0"/>
        <w:jc w:val="both"/>
        <w:rPr>
          <w:rFonts w:ascii="Times New Roman" w:hAnsi="Times New Roman" w:cs="Times New Roman"/>
          <w:i/>
          <w:sz w:val="24"/>
          <w:szCs w:val="24"/>
        </w:rPr>
      </w:pPr>
      <w:r w:rsidRPr="007313AA">
        <w:rPr>
          <w:rFonts w:ascii="Times New Roman" w:hAnsi="Times New Roman" w:cs="Times New Roman"/>
          <w:i/>
          <w:sz w:val="24"/>
          <w:szCs w:val="24"/>
        </w:rPr>
        <w:t>Market Share</w:t>
      </w:r>
    </w:p>
    <w:p w:rsidR="00FF3D16" w:rsidRPr="007313AA" w:rsidRDefault="00FF3D16" w:rsidP="00FF3D16">
      <w:pPr>
        <w:pStyle w:val="ListParagraph"/>
        <w:spacing w:after="0" w:line="480" w:lineRule="auto"/>
        <w:ind w:left="1276"/>
        <w:contextualSpacing w:val="0"/>
        <w:jc w:val="both"/>
        <w:rPr>
          <w:rFonts w:ascii="Times New Roman" w:hAnsi="Times New Roman" w:cs="Times New Roman"/>
          <w:sz w:val="24"/>
          <w:szCs w:val="24"/>
        </w:rPr>
      </w:pPr>
      <w:r w:rsidRPr="007313AA">
        <w:rPr>
          <w:rFonts w:ascii="Times New Roman" w:hAnsi="Times New Roman" w:cs="Times New Roman"/>
          <w:sz w:val="24"/>
          <w:szCs w:val="24"/>
        </w:rPr>
        <w:t>Mengukur ini mencerminkan bagian yang dikuasai perusahaan atas keseluruhan pasar yang ada, yang meliputi antara lain jumlah pelanggan, jumlah penjualan, dan volume unit penjualan.</w:t>
      </w:r>
    </w:p>
    <w:p w:rsidR="00FF3D16" w:rsidRPr="007313AA" w:rsidRDefault="00FF3D16" w:rsidP="00FF3D16">
      <w:pPr>
        <w:pStyle w:val="ListParagraph"/>
        <w:numPr>
          <w:ilvl w:val="0"/>
          <w:numId w:val="6"/>
        </w:numPr>
        <w:spacing w:after="0" w:line="480" w:lineRule="auto"/>
        <w:ind w:left="1276"/>
        <w:contextualSpacing w:val="0"/>
        <w:jc w:val="both"/>
        <w:rPr>
          <w:rFonts w:ascii="Times New Roman" w:hAnsi="Times New Roman" w:cs="Times New Roman"/>
          <w:i/>
          <w:sz w:val="24"/>
          <w:szCs w:val="24"/>
        </w:rPr>
      </w:pPr>
      <w:r w:rsidRPr="007313AA">
        <w:rPr>
          <w:rFonts w:ascii="Times New Roman" w:hAnsi="Times New Roman" w:cs="Times New Roman"/>
          <w:i/>
          <w:sz w:val="24"/>
          <w:szCs w:val="24"/>
        </w:rPr>
        <w:t>Customer Retention</w:t>
      </w:r>
    </w:p>
    <w:p w:rsidR="00FF3D16" w:rsidRPr="007313AA" w:rsidRDefault="00FF3D16" w:rsidP="00FF3D16">
      <w:pPr>
        <w:pStyle w:val="ListParagraph"/>
        <w:spacing w:after="0" w:line="480" w:lineRule="auto"/>
        <w:ind w:left="1276"/>
        <w:contextualSpacing w:val="0"/>
        <w:jc w:val="both"/>
        <w:rPr>
          <w:rFonts w:ascii="Times New Roman" w:hAnsi="Times New Roman" w:cs="Times New Roman"/>
          <w:sz w:val="24"/>
          <w:szCs w:val="24"/>
        </w:rPr>
      </w:pPr>
      <w:r w:rsidRPr="007313AA">
        <w:rPr>
          <w:rFonts w:ascii="Times New Roman" w:hAnsi="Times New Roman" w:cs="Times New Roman"/>
          <w:sz w:val="24"/>
          <w:szCs w:val="24"/>
        </w:rPr>
        <w:t>Mengukur tingkat dimana perusahaan dapat mempertahankan hubungan dengan konsumen.</w:t>
      </w:r>
    </w:p>
    <w:p w:rsidR="00FF3D16" w:rsidRPr="007313AA" w:rsidRDefault="00FF3D16" w:rsidP="00FF3D16">
      <w:pPr>
        <w:pStyle w:val="ListParagraph"/>
        <w:numPr>
          <w:ilvl w:val="0"/>
          <w:numId w:val="6"/>
        </w:numPr>
        <w:spacing w:after="0" w:line="480" w:lineRule="auto"/>
        <w:ind w:left="1276"/>
        <w:contextualSpacing w:val="0"/>
        <w:jc w:val="both"/>
        <w:rPr>
          <w:rFonts w:ascii="Times New Roman" w:hAnsi="Times New Roman" w:cs="Times New Roman"/>
          <w:i/>
          <w:sz w:val="24"/>
          <w:szCs w:val="24"/>
        </w:rPr>
      </w:pPr>
      <w:r w:rsidRPr="007313AA">
        <w:rPr>
          <w:rFonts w:ascii="Times New Roman" w:hAnsi="Times New Roman" w:cs="Times New Roman"/>
          <w:i/>
          <w:sz w:val="24"/>
          <w:szCs w:val="24"/>
        </w:rPr>
        <w:t>Customer Acquisition</w:t>
      </w:r>
    </w:p>
    <w:p w:rsidR="00FF3D16" w:rsidRPr="007313AA" w:rsidRDefault="00FF3D16" w:rsidP="00FF3D16">
      <w:pPr>
        <w:pStyle w:val="ListParagraph"/>
        <w:spacing w:after="0" w:line="480" w:lineRule="auto"/>
        <w:ind w:left="1276"/>
        <w:contextualSpacing w:val="0"/>
        <w:jc w:val="both"/>
        <w:rPr>
          <w:rFonts w:ascii="Times New Roman" w:hAnsi="Times New Roman" w:cs="Times New Roman"/>
          <w:sz w:val="24"/>
          <w:szCs w:val="24"/>
        </w:rPr>
      </w:pPr>
      <w:r w:rsidRPr="007313AA">
        <w:rPr>
          <w:rFonts w:ascii="Times New Roman" w:hAnsi="Times New Roman" w:cs="Times New Roman"/>
          <w:sz w:val="24"/>
          <w:szCs w:val="24"/>
        </w:rPr>
        <w:t xml:space="preserve">Menaksir tingkat kepuasan pelanggan terkait dengan kriteria kinerja spesifik dalam </w:t>
      </w:r>
      <w:r w:rsidRPr="007313AA">
        <w:rPr>
          <w:rFonts w:ascii="Times New Roman" w:hAnsi="Times New Roman" w:cs="Times New Roman"/>
          <w:i/>
          <w:sz w:val="24"/>
          <w:szCs w:val="24"/>
        </w:rPr>
        <w:t>volume proporsition</w:t>
      </w:r>
      <w:r w:rsidRPr="007313AA">
        <w:rPr>
          <w:rFonts w:ascii="Times New Roman" w:hAnsi="Times New Roman" w:cs="Times New Roman"/>
          <w:sz w:val="24"/>
          <w:szCs w:val="24"/>
        </w:rPr>
        <w:t>.</w:t>
      </w:r>
    </w:p>
    <w:p w:rsidR="00FF3D16" w:rsidRPr="007313AA" w:rsidRDefault="00FF3D16" w:rsidP="00FF3D16">
      <w:pPr>
        <w:pStyle w:val="ListParagraph"/>
        <w:numPr>
          <w:ilvl w:val="0"/>
          <w:numId w:val="7"/>
        </w:numPr>
        <w:spacing w:line="480" w:lineRule="auto"/>
        <w:ind w:left="993" w:hanging="270"/>
        <w:jc w:val="both"/>
        <w:rPr>
          <w:rFonts w:ascii="Times New Roman" w:hAnsi="Times New Roman" w:cs="Times New Roman"/>
          <w:i/>
          <w:sz w:val="24"/>
          <w:szCs w:val="24"/>
        </w:rPr>
      </w:pPr>
      <w:r w:rsidRPr="007313AA">
        <w:rPr>
          <w:rFonts w:ascii="Times New Roman" w:hAnsi="Times New Roman" w:cs="Times New Roman"/>
          <w:i/>
          <w:sz w:val="24"/>
          <w:szCs w:val="24"/>
        </w:rPr>
        <w:lastRenderedPageBreak/>
        <w:t xml:space="preserve">Customer Value Proposition </w:t>
      </w:r>
    </w:p>
    <w:p w:rsidR="00FF3D16" w:rsidRPr="007313AA" w:rsidRDefault="00FF3D16" w:rsidP="00FF3D16">
      <w:pPr>
        <w:pStyle w:val="ListParagraph"/>
        <w:spacing w:line="480" w:lineRule="auto"/>
        <w:ind w:left="993"/>
        <w:jc w:val="both"/>
        <w:rPr>
          <w:rFonts w:ascii="Times New Roman" w:hAnsi="Times New Roman" w:cs="Times New Roman"/>
          <w:i/>
          <w:sz w:val="24"/>
          <w:szCs w:val="24"/>
        </w:rPr>
      </w:pPr>
      <w:r w:rsidRPr="007313AA">
        <w:rPr>
          <w:rFonts w:ascii="Times New Roman" w:hAnsi="Times New Roman" w:cs="Times New Roman"/>
          <w:sz w:val="24"/>
          <w:szCs w:val="24"/>
        </w:rPr>
        <w:t xml:space="preserve">Merupakan pemicu kinerja yang terdapat pada </w:t>
      </w:r>
      <w:r w:rsidRPr="007313AA">
        <w:rPr>
          <w:rFonts w:ascii="Times New Roman" w:hAnsi="Times New Roman" w:cs="Times New Roman"/>
          <w:i/>
          <w:sz w:val="24"/>
          <w:szCs w:val="24"/>
        </w:rPr>
        <w:t>core value proporsition</w:t>
      </w:r>
      <w:r w:rsidRPr="007313AA">
        <w:rPr>
          <w:rFonts w:ascii="Times New Roman" w:hAnsi="Times New Roman" w:cs="Times New Roman"/>
          <w:sz w:val="24"/>
          <w:szCs w:val="24"/>
        </w:rPr>
        <w:t xml:space="preserve"> yang didasarkan pada :</w:t>
      </w:r>
    </w:p>
    <w:p w:rsidR="00FF3D16" w:rsidRPr="007313AA" w:rsidRDefault="00FF3D16" w:rsidP="00FF3D16">
      <w:pPr>
        <w:pStyle w:val="ListParagraph"/>
        <w:numPr>
          <w:ilvl w:val="0"/>
          <w:numId w:val="8"/>
        </w:numPr>
        <w:spacing w:line="480" w:lineRule="auto"/>
        <w:ind w:left="1276"/>
        <w:jc w:val="both"/>
        <w:rPr>
          <w:rFonts w:ascii="Times New Roman" w:hAnsi="Times New Roman" w:cs="Times New Roman"/>
          <w:i/>
          <w:sz w:val="24"/>
          <w:szCs w:val="24"/>
        </w:rPr>
      </w:pPr>
      <w:r w:rsidRPr="007313AA">
        <w:rPr>
          <w:rFonts w:ascii="Times New Roman" w:hAnsi="Times New Roman" w:cs="Times New Roman"/>
          <w:i/>
          <w:sz w:val="24"/>
          <w:szCs w:val="24"/>
        </w:rPr>
        <w:t>Product/Services/Atributes</w:t>
      </w:r>
    </w:p>
    <w:p w:rsidR="00FF3D16" w:rsidRPr="007313AA" w:rsidRDefault="00FF3D16" w:rsidP="00FF3D16">
      <w:pPr>
        <w:pStyle w:val="ListParagraph"/>
        <w:spacing w:line="480" w:lineRule="auto"/>
        <w:ind w:left="1276"/>
        <w:jc w:val="both"/>
        <w:rPr>
          <w:rFonts w:ascii="Times New Roman" w:hAnsi="Times New Roman" w:cs="Times New Roman"/>
          <w:sz w:val="24"/>
          <w:szCs w:val="24"/>
        </w:rPr>
      </w:pPr>
      <w:r w:rsidRPr="007313AA">
        <w:rPr>
          <w:rFonts w:ascii="Times New Roman" w:hAnsi="Times New Roman" w:cs="Times New Roman"/>
          <w:sz w:val="24"/>
          <w:szCs w:val="24"/>
        </w:rPr>
        <w:t>Meliputi fungsi dari produk atau jasa, harga, dan kualitas. Pelanggan memiliki prefensi yang berbeda-beda atas produk yang ditawarkan. Ada yang mengutamakan fungsi dari produk, kualitas, atau harga yang murah. Perusahaan harus mengidentifikasi apa yang diinginkan pelanggan atas produk yang di tawarkan  dan selanjutnya pengukuran kinerja di tetapkan.</w:t>
      </w:r>
    </w:p>
    <w:p w:rsidR="00FF3D16" w:rsidRPr="007313AA" w:rsidRDefault="00FF3D16" w:rsidP="00FF3D16">
      <w:pPr>
        <w:pStyle w:val="ListParagraph"/>
        <w:numPr>
          <w:ilvl w:val="0"/>
          <w:numId w:val="8"/>
        </w:numPr>
        <w:spacing w:line="480" w:lineRule="auto"/>
        <w:ind w:left="1276"/>
        <w:jc w:val="both"/>
        <w:rPr>
          <w:rFonts w:ascii="Times New Roman" w:hAnsi="Times New Roman" w:cs="Times New Roman"/>
          <w:i/>
          <w:sz w:val="24"/>
          <w:szCs w:val="24"/>
        </w:rPr>
      </w:pPr>
      <w:r w:rsidRPr="007313AA">
        <w:rPr>
          <w:rFonts w:ascii="Times New Roman" w:hAnsi="Times New Roman" w:cs="Times New Roman"/>
          <w:i/>
          <w:sz w:val="24"/>
          <w:szCs w:val="24"/>
        </w:rPr>
        <w:t>Customer Relationship</w:t>
      </w:r>
    </w:p>
    <w:p w:rsidR="00FF3D16" w:rsidRPr="007313AA" w:rsidRDefault="00FF3D16" w:rsidP="00FF3D16">
      <w:pPr>
        <w:pStyle w:val="ListParagraph"/>
        <w:spacing w:line="480" w:lineRule="auto"/>
        <w:ind w:left="1276"/>
        <w:jc w:val="both"/>
        <w:rPr>
          <w:rFonts w:ascii="Times New Roman" w:hAnsi="Times New Roman" w:cs="Times New Roman"/>
          <w:sz w:val="24"/>
          <w:szCs w:val="24"/>
        </w:rPr>
      </w:pPr>
      <w:r w:rsidRPr="007313AA">
        <w:rPr>
          <w:rFonts w:ascii="Times New Roman" w:hAnsi="Times New Roman" w:cs="Times New Roman"/>
          <w:sz w:val="24"/>
          <w:szCs w:val="24"/>
        </w:rPr>
        <w:t xml:space="preserve">Menyangkut perasaan pelanggan terhadap proses pembelian produk yang ditawarkan perusahaan. Perusahaan konsumen ini sangat dipengaruhi oleh reponsivitas dan komitmen perusahaan terhadap pelanggan terkait dengan masalah waktu penyampaian. Waktu merupakan komponen yang penting dalam persaingan perusahaan. Konsumen biasanya menganggap penyelesaian </w:t>
      </w:r>
      <w:r w:rsidRPr="007313AA">
        <w:rPr>
          <w:rFonts w:ascii="Times New Roman" w:hAnsi="Times New Roman" w:cs="Times New Roman"/>
          <w:i/>
          <w:sz w:val="24"/>
          <w:szCs w:val="24"/>
        </w:rPr>
        <w:t>order</w:t>
      </w:r>
      <w:r w:rsidRPr="007313AA">
        <w:rPr>
          <w:rFonts w:ascii="Times New Roman" w:hAnsi="Times New Roman" w:cs="Times New Roman"/>
          <w:sz w:val="24"/>
          <w:szCs w:val="24"/>
        </w:rPr>
        <w:t xml:space="preserve"> yang cepat dan tepat waktu sebagai faktor yang penting bagi kepuasan mereka.</w:t>
      </w:r>
    </w:p>
    <w:p w:rsidR="00FF3D16" w:rsidRPr="007313AA" w:rsidRDefault="00FF3D16" w:rsidP="00FF3D16">
      <w:pPr>
        <w:pStyle w:val="ListParagraph"/>
        <w:numPr>
          <w:ilvl w:val="0"/>
          <w:numId w:val="8"/>
        </w:numPr>
        <w:spacing w:after="0" w:line="480" w:lineRule="auto"/>
        <w:ind w:left="1276"/>
        <w:jc w:val="both"/>
        <w:rPr>
          <w:rFonts w:ascii="Times New Roman" w:hAnsi="Times New Roman" w:cs="Times New Roman"/>
          <w:i/>
          <w:sz w:val="24"/>
          <w:szCs w:val="24"/>
        </w:rPr>
      </w:pPr>
      <w:r w:rsidRPr="007313AA">
        <w:rPr>
          <w:rFonts w:ascii="Times New Roman" w:hAnsi="Times New Roman" w:cs="Times New Roman"/>
          <w:i/>
          <w:sz w:val="24"/>
          <w:szCs w:val="24"/>
        </w:rPr>
        <w:t>Image and Reputation</w:t>
      </w:r>
    </w:p>
    <w:p w:rsidR="00FF3D16" w:rsidRPr="007313AA" w:rsidRDefault="00FF3D16" w:rsidP="00FF3D16">
      <w:pPr>
        <w:pStyle w:val="ListParagraph"/>
        <w:spacing w:after="0" w:line="480" w:lineRule="auto"/>
        <w:ind w:left="1276"/>
        <w:jc w:val="both"/>
        <w:rPr>
          <w:rFonts w:ascii="Times New Roman" w:hAnsi="Times New Roman" w:cs="Times New Roman"/>
          <w:sz w:val="24"/>
          <w:szCs w:val="24"/>
        </w:rPr>
      </w:pPr>
      <w:r w:rsidRPr="007313AA">
        <w:rPr>
          <w:rFonts w:ascii="Times New Roman" w:hAnsi="Times New Roman" w:cs="Times New Roman"/>
          <w:sz w:val="24"/>
          <w:szCs w:val="24"/>
        </w:rPr>
        <w:t xml:space="preserve">Menggambarkan faktor-faktor </w:t>
      </w:r>
      <w:r w:rsidRPr="007313AA">
        <w:rPr>
          <w:rFonts w:ascii="Times New Roman" w:hAnsi="Times New Roman" w:cs="Times New Roman"/>
          <w:i/>
          <w:sz w:val="24"/>
          <w:szCs w:val="24"/>
        </w:rPr>
        <w:t>intangible</w:t>
      </w:r>
      <w:r w:rsidRPr="007313AA">
        <w:rPr>
          <w:rFonts w:ascii="Times New Roman" w:hAnsi="Times New Roman" w:cs="Times New Roman"/>
          <w:sz w:val="24"/>
          <w:szCs w:val="24"/>
        </w:rPr>
        <w:t xml:space="preserve"> yang menarik seorang konsumen untuk berhubungan dengan perusahaan. Membangun </w:t>
      </w:r>
      <w:r w:rsidRPr="007313AA">
        <w:rPr>
          <w:rFonts w:ascii="Times New Roman" w:hAnsi="Times New Roman" w:cs="Times New Roman"/>
          <w:i/>
          <w:sz w:val="24"/>
          <w:szCs w:val="24"/>
        </w:rPr>
        <w:t xml:space="preserve">image </w:t>
      </w:r>
      <w:r w:rsidRPr="007313AA">
        <w:rPr>
          <w:rFonts w:ascii="Times New Roman" w:hAnsi="Times New Roman" w:cs="Times New Roman"/>
          <w:sz w:val="24"/>
          <w:szCs w:val="24"/>
        </w:rPr>
        <w:t xml:space="preserve">dan reputasi dapat dilakukan melalui iklan dan menjaga kualitas seperti yang dijanjikan. </w:t>
      </w:r>
    </w:p>
    <w:p w:rsidR="00FF3D16" w:rsidRPr="007313AA" w:rsidRDefault="00FF3D16" w:rsidP="00FF3D16">
      <w:pPr>
        <w:pStyle w:val="ListParagraph"/>
        <w:spacing w:after="0" w:line="480" w:lineRule="auto"/>
        <w:ind w:left="1276"/>
        <w:jc w:val="both"/>
        <w:rPr>
          <w:rFonts w:ascii="Times New Roman" w:hAnsi="Times New Roman" w:cs="Times New Roman"/>
          <w:sz w:val="24"/>
          <w:szCs w:val="24"/>
        </w:rPr>
      </w:pPr>
    </w:p>
    <w:p w:rsidR="00FF3D16" w:rsidRPr="007313AA" w:rsidRDefault="00FF3D16" w:rsidP="00FF3D16">
      <w:pPr>
        <w:pStyle w:val="ListParagraph"/>
        <w:numPr>
          <w:ilvl w:val="0"/>
          <w:numId w:val="5"/>
        </w:numPr>
        <w:spacing w:after="0" w:line="480" w:lineRule="auto"/>
        <w:ind w:hanging="720"/>
        <w:jc w:val="both"/>
        <w:rPr>
          <w:rFonts w:ascii="Times New Roman" w:hAnsi="Times New Roman" w:cs="Times New Roman"/>
          <w:b/>
          <w:sz w:val="24"/>
          <w:szCs w:val="24"/>
        </w:rPr>
      </w:pPr>
      <w:r w:rsidRPr="007313AA">
        <w:rPr>
          <w:rFonts w:ascii="Times New Roman" w:hAnsi="Times New Roman" w:cs="Times New Roman"/>
          <w:b/>
          <w:sz w:val="24"/>
          <w:szCs w:val="24"/>
        </w:rPr>
        <w:t>Perspektif Proses Bisnis Internal</w:t>
      </w:r>
    </w:p>
    <w:p w:rsidR="00FF3D16" w:rsidRPr="007313AA" w:rsidRDefault="00FF3D16" w:rsidP="00FF3D16">
      <w:pPr>
        <w:pStyle w:val="ListParagraph"/>
        <w:spacing w:after="0" w:line="48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Kaplan dan Norton dalam Anwar Prabu Mangkunegara (2012:5), membagi proses bisnis internal dalam 3 hal :</w:t>
      </w:r>
    </w:p>
    <w:p w:rsidR="00FF3D16" w:rsidRPr="007313AA" w:rsidRDefault="00FF3D16" w:rsidP="00FF3D16">
      <w:pPr>
        <w:spacing w:after="0" w:line="24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“a. Proses inovasi </w:t>
      </w:r>
    </w:p>
    <w:p w:rsidR="00FF3D16" w:rsidRPr="007313AA" w:rsidRDefault="00FF3D16" w:rsidP="00FF3D16">
      <w:pPr>
        <w:spacing w:after="0" w:line="240" w:lineRule="auto"/>
        <w:ind w:firstLine="810"/>
        <w:jc w:val="both"/>
        <w:rPr>
          <w:rFonts w:ascii="Times New Roman" w:hAnsi="Times New Roman" w:cs="Times New Roman"/>
          <w:sz w:val="24"/>
          <w:szCs w:val="24"/>
        </w:rPr>
      </w:pPr>
      <w:r w:rsidRPr="007313AA">
        <w:rPr>
          <w:rFonts w:ascii="Times New Roman" w:hAnsi="Times New Roman" w:cs="Times New Roman"/>
          <w:sz w:val="24"/>
          <w:szCs w:val="24"/>
        </w:rPr>
        <w:t>b. Proses operasi</w:t>
      </w:r>
    </w:p>
    <w:p w:rsidR="00FF3D16" w:rsidRPr="007313AA" w:rsidRDefault="00F80283" w:rsidP="00F80283">
      <w:pPr>
        <w:spacing w:after="0" w:line="240" w:lineRule="auto"/>
        <w:ind w:firstLine="810"/>
        <w:jc w:val="both"/>
        <w:rPr>
          <w:rFonts w:ascii="Times New Roman" w:hAnsi="Times New Roman" w:cs="Times New Roman"/>
          <w:sz w:val="24"/>
          <w:szCs w:val="24"/>
        </w:rPr>
      </w:pPr>
      <w:r w:rsidRPr="007313AA">
        <w:rPr>
          <w:rFonts w:ascii="Times New Roman" w:hAnsi="Times New Roman" w:cs="Times New Roman"/>
          <w:sz w:val="24"/>
          <w:szCs w:val="24"/>
        </w:rPr>
        <w:t>c. Proses pelayanan purnajual.”</w:t>
      </w:r>
    </w:p>
    <w:p w:rsidR="00FF3D16" w:rsidRPr="007313AA" w:rsidRDefault="00FF3D16" w:rsidP="00FF3D16">
      <w:pPr>
        <w:spacing w:after="0" w:line="480" w:lineRule="auto"/>
        <w:jc w:val="both"/>
        <w:rPr>
          <w:rFonts w:ascii="Times New Roman" w:hAnsi="Times New Roman" w:cs="Times New Roman"/>
          <w:sz w:val="24"/>
          <w:szCs w:val="24"/>
        </w:rPr>
      </w:pPr>
    </w:p>
    <w:p w:rsidR="00FF3D16" w:rsidRPr="007313AA" w:rsidRDefault="00FF3D16" w:rsidP="00FF3D16">
      <w:pPr>
        <w:spacing w:after="0" w:line="48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ab/>
        <w:t>Penjelasan dari ketiga proses yang ada dalam proses bisnis internal yaitu sebagai berikut :</w:t>
      </w:r>
    </w:p>
    <w:p w:rsidR="00FF3D16" w:rsidRPr="007313AA" w:rsidRDefault="00FF3D16" w:rsidP="00FF3D16">
      <w:pPr>
        <w:pStyle w:val="ListParagraph"/>
        <w:numPr>
          <w:ilvl w:val="0"/>
          <w:numId w:val="9"/>
        </w:numPr>
        <w:spacing w:after="0" w:line="48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Proses Inovasi</w:t>
      </w:r>
    </w:p>
    <w:p w:rsidR="00FF3D16" w:rsidRPr="007313AA" w:rsidRDefault="00FF3D16" w:rsidP="00FF3D16">
      <w:pPr>
        <w:pStyle w:val="ListParagraph"/>
        <w:spacing w:after="0" w:line="48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 xml:space="preserve">Dalam proses ini unit bisnis menggali pemahaman tentang kebutuhan laten dari pelanggan dan menciptakan produk dan jasa yang mereka butuhkan. Proses inovasi dalam perusahaan biasanya dilakukan oleh bagian </w:t>
      </w:r>
      <w:r w:rsidRPr="007313AA">
        <w:rPr>
          <w:rFonts w:ascii="Times New Roman" w:hAnsi="Times New Roman" w:cs="Times New Roman"/>
          <w:i/>
          <w:sz w:val="24"/>
          <w:szCs w:val="24"/>
        </w:rPr>
        <w:t>Research and Development</w:t>
      </w:r>
      <w:r w:rsidRPr="007313AA">
        <w:rPr>
          <w:rFonts w:ascii="Times New Roman" w:hAnsi="Times New Roman" w:cs="Times New Roman"/>
          <w:sz w:val="24"/>
          <w:szCs w:val="24"/>
        </w:rPr>
        <w:t xml:space="preserve"> sehingga setiap keputusan pengeluaran suatu produk ke pasar telah memenuhi syarat-syarat pemasarandan dapat di komersialkan (di dasarkan pada kebutuhan pasar). Aktivitas </w:t>
      </w:r>
      <w:r w:rsidRPr="007313AA">
        <w:rPr>
          <w:rFonts w:ascii="Times New Roman" w:hAnsi="Times New Roman" w:cs="Times New Roman"/>
          <w:i/>
          <w:sz w:val="24"/>
          <w:szCs w:val="24"/>
        </w:rPr>
        <w:t xml:space="preserve">Research dan Development </w:t>
      </w:r>
      <w:r w:rsidRPr="007313AA">
        <w:rPr>
          <w:rFonts w:ascii="Times New Roman" w:hAnsi="Times New Roman" w:cs="Times New Roman"/>
          <w:sz w:val="24"/>
          <w:szCs w:val="24"/>
        </w:rPr>
        <w:t>ini merupakan aktivitas penting dalam menentukan kesuksesan perusahaan, terutama untuk jangka panjang.</w:t>
      </w:r>
    </w:p>
    <w:p w:rsidR="00FF3D16" w:rsidRPr="007313AA" w:rsidRDefault="00FF3D16" w:rsidP="00FF3D16">
      <w:pPr>
        <w:pStyle w:val="ListParagraph"/>
        <w:numPr>
          <w:ilvl w:val="0"/>
          <w:numId w:val="9"/>
        </w:numPr>
        <w:spacing w:after="0" w:line="48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Proses Operasi</w:t>
      </w:r>
    </w:p>
    <w:p w:rsidR="00FF3D16" w:rsidRPr="007313AA" w:rsidRDefault="00FF3D16" w:rsidP="00FF3D16">
      <w:pPr>
        <w:pStyle w:val="ListParagraph"/>
        <w:spacing w:after="0" w:line="48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 xml:space="preserve">Proses operasi adalah proses untuk membuat dan menyampaikan produk atau jasa. Aktivitas di dalam proses operasi terbagi dalam dua bagian, yaitu proses pembuatan produk dan proses penyampaian </w:t>
      </w:r>
      <w:r w:rsidRPr="007313AA">
        <w:rPr>
          <w:rFonts w:ascii="Times New Roman" w:hAnsi="Times New Roman" w:cs="Times New Roman"/>
          <w:sz w:val="24"/>
          <w:szCs w:val="24"/>
        </w:rPr>
        <w:lastRenderedPageBreak/>
        <w:t>produk kepada pelanggan. Pengukuran kinerja yang terkait dalam proses operasi dikelompokkan pada waktu, kualitas, dan biaya.</w:t>
      </w:r>
    </w:p>
    <w:p w:rsidR="00FF3D16" w:rsidRPr="007313AA" w:rsidRDefault="00FF3D16" w:rsidP="00FF3D16">
      <w:pPr>
        <w:pStyle w:val="ListParagraph"/>
        <w:numPr>
          <w:ilvl w:val="0"/>
          <w:numId w:val="9"/>
        </w:numPr>
        <w:spacing w:after="0" w:line="48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Proses Pelayanan Purnajual</w:t>
      </w:r>
    </w:p>
    <w:p w:rsidR="00FF3D16" w:rsidRPr="007313AA" w:rsidRDefault="00FF3D16" w:rsidP="00FF3D16">
      <w:pPr>
        <w:pStyle w:val="ListParagraph"/>
        <w:spacing w:after="0" w:line="48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Proses ini merupakan jasa pelayanan pada pelanggan  setelah penjualan produk/jasa tersebut dilakukan. Aktivitas yang terjadi pada tahapan ini, misalnya, penanganan dan perbaikan penanganan atas barang rusak dan barang yang dikembalikan serta pemrosesan pembayaran pelanggan. Perusahaan dapat mengukur apakah upayanya dalam pelayanan purna jual ini telah memenuhi harapan pelanggan dengan menggunakan tolok ukur yang bersifat kualitas, biaya dan waktu seperti yang dilakukan dalam proses operasi. Untuk siklus waktu, perusahaan dapat menggunakan pengukuran waktu dari saat keluhan pelanggan diterima hingga keluhan tersebut diselesaikan.</w:t>
      </w:r>
    </w:p>
    <w:p w:rsidR="00FF3D16" w:rsidRPr="007313AA" w:rsidRDefault="00FF3D16" w:rsidP="00FF3D16">
      <w:pPr>
        <w:pStyle w:val="ListParagraph"/>
        <w:spacing w:after="0" w:line="480" w:lineRule="auto"/>
        <w:ind w:left="1134"/>
        <w:jc w:val="both"/>
        <w:rPr>
          <w:rFonts w:ascii="Times New Roman" w:hAnsi="Times New Roman" w:cs="Times New Roman"/>
          <w:sz w:val="24"/>
          <w:szCs w:val="24"/>
        </w:rPr>
      </w:pPr>
    </w:p>
    <w:p w:rsidR="00FF3D16" w:rsidRPr="007313AA" w:rsidRDefault="00FF3D16" w:rsidP="00FF3D16">
      <w:pPr>
        <w:pStyle w:val="ListParagraph"/>
        <w:numPr>
          <w:ilvl w:val="0"/>
          <w:numId w:val="5"/>
        </w:numPr>
        <w:spacing w:after="0" w:line="480" w:lineRule="auto"/>
        <w:ind w:hanging="720"/>
        <w:jc w:val="both"/>
        <w:rPr>
          <w:rFonts w:ascii="Times New Roman" w:hAnsi="Times New Roman" w:cs="Times New Roman"/>
          <w:b/>
          <w:sz w:val="24"/>
          <w:szCs w:val="24"/>
        </w:rPr>
      </w:pPr>
      <w:r w:rsidRPr="007313AA">
        <w:rPr>
          <w:rFonts w:ascii="Times New Roman" w:hAnsi="Times New Roman" w:cs="Times New Roman"/>
          <w:b/>
          <w:sz w:val="24"/>
          <w:szCs w:val="24"/>
        </w:rPr>
        <w:t>Perspektif Pembelajaran dan Pertumbuhan</w:t>
      </w:r>
    </w:p>
    <w:p w:rsidR="00FF3D16" w:rsidRPr="007313AA" w:rsidRDefault="00FF3D16" w:rsidP="00FF3D16">
      <w:pPr>
        <w:pStyle w:val="ListParagraph"/>
        <w:spacing w:after="0" w:line="480" w:lineRule="auto"/>
        <w:ind w:left="709" w:firstLine="11"/>
        <w:jc w:val="both"/>
        <w:rPr>
          <w:rFonts w:ascii="Times New Roman" w:hAnsi="Times New Roman" w:cs="Times New Roman"/>
          <w:sz w:val="24"/>
          <w:szCs w:val="24"/>
        </w:rPr>
      </w:pPr>
      <w:r w:rsidRPr="007313AA">
        <w:rPr>
          <w:rFonts w:ascii="Times New Roman" w:hAnsi="Times New Roman" w:cs="Times New Roman"/>
          <w:sz w:val="24"/>
          <w:szCs w:val="24"/>
        </w:rPr>
        <w:t>Aspek pembelajaran dan pertumbuhan memberikan infrastruktur untuk mendukung pencapaian tiga aspek sebelumnya. Perusahaan harus melakukan investasi dalam infrastruktur seperti para pekerja, system, dan prosedur dalam mencapai tujuan pertumbuhan keuangan jangka panjangnya. Tolak ukur kinerja ini dibagi tiga kelompok, yaitu :</w:t>
      </w:r>
    </w:p>
    <w:p w:rsidR="00FF3D16" w:rsidRPr="007313AA" w:rsidRDefault="00FF3D16" w:rsidP="00FF3D16">
      <w:pPr>
        <w:spacing w:after="0" w:line="480" w:lineRule="auto"/>
        <w:ind w:left="1134" w:hanging="360"/>
        <w:jc w:val="both"/>
        <w:rPr>
          <w:rFonts w:ascii="Times New Roman" w:hAnsi="Times New Roman" w:cs="Times New Roman"/>
          <w:sz w:val="24"/>
          <w:szCs w:val="24"/>
        </w:rPr>
      </w:pPr>
      <w:r w:rsidRPr="007313AA">
        <w:rPr>
          <w:rFonts w:ascii="Times New Roman" w:hAnsi="Times New Roman" w:cs="Times New Roman"/>
          <w:sz w:val="24"/>
          <w:szCs w:val="24"/>
        </w:rPr>
        <w:t>-</w:t>
      </w:r>
      <w:r w:rsidRPr="007313AA">
        <w:rPr>
          <w:rFonts w:ascii="Times New Roman" w:hAnsi="Times New Roman" w:cs="Times New Roman"/>
          <w:sz w:val="24"/>
          <w:szCs w:val="24"/>
        </w:rPr>
        <w:tab/>
        <w:t>Kemampuan Pekerja (</w:t>
      </w:r>
      <w:r w:rsidRPr="007313AA">
        <w:rPr>
          <w:rFonts w:ascii="Times New Roman" w:hAnsi="Times New Roman" w:cs="Times New Roman"/>
          <w:i/>
          <w:sz w:val="24"/>
          <w:szCs w:val="24"/>
        </w:rPr>
        <w:t>employee capabilities</w:t>
      </w:r>
      <w:r w:rsidRPr="007313AA">
        <w:rPr>
          <w:rFonts w:ascii="Times New Roman" w:hAnsi="Times New Roman" w:cs="Times New Roman"/>
          <w:sz w:val="24"/>
          <w:szCs w:val="24"/>
        </w:rPr>
        <w:t>)</w:t>
      </w:r>
    </w:p>
    <w:p w:rsidR="00FF3D16" w:rsidRPr="007313AA" w:rsidRDefault="00FF3D16" w:rsidP="00FF3D16">
      <w:pPr>
        <w:spacing w:after="0" w:line="480" w:lineRule="auto"/>
        <w:ind w:left="1134" w:hanging="360"/>
        <w:jc w:val="both"/>
        <w:rPr>
          <w:rFonts w:ascii="Times New Roman" w:hAnsi="Times New Roman" w:cs="Times New Roman"/>
          <w:sz w:val="24"/>
          <w:szCs w:val="24"/>
        </w:rPr>
      </w:pPr>
      <w:r w:rsidRPr="007313AA">
        <w:rPr>
          <w:rFonts w:ascii="Times New Roman" w:hAnsi="Times New Roman" w:cs="Times New Roman"/>
          <w:sz w:val="24"/>
          <w:szCs w:val="24"/>
        </w:rPr>
        <w:tab/>
        <w:t xml:space="preserve">Dalam era sekarang ini, disadari bahwa kontribusi untuk memperbaiki kinerja tidak hanya datang dari manajer atau eksekutif saja. Ide-ide </w:t>
      </w:r>
      <w:r w:rsidRPr="007313AA">
        <w:rPr>
          <w:rFonts w:ascii="Times New Roman" w:hAnsi="Times New Roman" w:cs="Times New Roman"/>
          <w:sz w:val="24"/>
          <w:szCs w:val="24"/>
        </w:rPr>
        <w:lastRenderedPageBreak/>
        <w:t xml:space="preserve">untuk memperbaiki proses dan kinerja harus datang dari </w:t>
      </w:r>
      <w:r w:rsidRPr="007313AA">
        <w:rPr>
          <w:rFonts w:ascii="Times New Roman" w:hAnsi="Times New Roman" w:cs="Times New Roman"/>
          <w:i/>
          <w:sz w:val="24"/>
          <w:szCs w:val="24"/>
        </w:rPr>
        <w:t>front employee</w:t>
      </w:r>
      <w:r w:rsidRPr="007313AA">
        <w:rPr>
          <w:rFonts w:ascii="Times New Roman" w:hAnsi="Times New Roman" w:cs="Times New Roman"/>
          <w:sz w:val="24"/>
          <w:szCs w:val="24"/>
        </w:rPr>
        <w:t xml:space="preserve"> yang paling dekat pada pelaksanaan proses internal dari pelanggan. Oleh karena itu diperlukan </w:t>
      </w:r>
      <w:r w:rsidRPr="007313AA">
        <w:rPr>
          <w:rFonts w:ascii="Times New Roman" w:hAnsi="Times New Roman" w:cs="Times New Roman"/>
          <w:i/>
          <w:sz w:val="24"/>
          <w:szCs w:val="24"/>
        </w:rPr>
        <w:t>capability employee</w:t>
      </w:r>
      <w:r w:rsidRPr="007313AA">
        <w:rPr>
          <w:rFonts w:ascii="Times New Roman" w:hAnsi="Times New Roman" w:cs="Times New Roman"/>
          <w:sz w:val="24"/>
          <w:szCs w:val="24"/>
        </w:rPr>
        <w:t xml:space="preserve"> untuk menggerakan pikiran dan kemampuan kreatif pegawai.</w:t>
      </w:r>
    </w:p>
    <w:p w:rsidR="00FF3D16" w:rsidRPr="007313AA" w:rsidRDefault="00FF3D16" w:rsidP="00FF3D16">
      <w:pPr>
        <w:spacing w:after="0" w:line="480" w:lineRule="auto"/>
        <w:ind w:left="1134" w:hanging="360"/>
        <w:jc w:val="both"/>
        <w:rPr>
          <w:rFonts w:ascii="Times New Roman" w:hAnsi="Times New Roman" w:cs="Times New Roman"/>
          <w:sz w:val="24"/>
          <w:szCs w:val="24"/>
        </w:rPr>
      </w:pPr>
      <w:r w:rsidRPr="007313AA">
        <w:rPr>
          <w:rFonts w:ascii="Times New Roman" w:hAnsi="Times New Roman" w:cs="Times New Roman"/>
          <w:sz w:val="24"/>
          <w:szCs w:val="24"/>
        </w:rPr>
        <w:t>-</w:t>
      </w:r>
      <w:r w:rsidRPr="007313AA">
        <w:rPr>
          <w:rFonts w:ascii="Times New Roman" w:hAnsi="Times New Roman" w:cs="Times New Roman"/>
          <w:sz w:val="24"/>
          <w:szCs w:val="24"/>
        </w:rPr>
        <w:tab/>
        <w:t>Kemampuan Sistem Informasi (</w:t>
      </w:r>
      <w:r w:rsidRPr="007313AA">
        <w:rPr>
          <w:rFonts w:ascii="Times New Roman" w:hAnsi="Times New Roman" w:cs="Times New Roman"/>
          <w:i/>
          <w:sz w:val="24"/>
          <w:szCs w:val="24"/>
        </w:rPr>
        <w:t>information system capabilities</w:t>
      </w:r>
      <w:r w:rsidRPr="007313AA">
        <w:rPr>
          <w:rFonts w:ascii="Times New Roman" w:hAnsi="Times New Roman" w:cs="Times New Roman"/>
          <w:sz w:val="24"/>
          <w:szCs w:val="24"/>
        </w:rPr>
        <w:t>)</w:t>
      </w:r>
    </w:p>
    <w:p w:rsidR="00FF3D16" w:rsidRPr="007313AA" w:rsidRDefault="00FF3D16" w:rsidP="00FF3D16">
      <w:pPr>
        <w:spacing w:after="0" w:line="480" w:lineRule="auto"/>
        <w:ind w:left="1134" w:hanging="360"/>
        <w:jc w:val="both"/>
        <w:rPr>
          <w:rFonts w:ascii="Times New Roman" w:hAnsi="Times New Roman" w:cs="Times New Roman"/>
          <w:sz w:val="24"/>
          <w:szCs w:val="24"/>
        </w:rPr>
      </w:pPr>
      <w:r w:rsidRPr="007313AA">
        <w:rPr>
          <w:rFonts w:ascii="Times New Roman" w:hAnsi="Times New Roman" w:cs="Times New Roman"/>
          <w:sz w:val="24"/>
          <w:szCs w:val="24"/>
        </w:rPr>
        <w:tab/>
        <w:t>Motivasi dan keahlian pegawai telah mendukung pencapaian tujuan-tujuan perusahaan, masih diperlukan informasi-informasi yang terbaik. Dengan kemampuan sistem informasi yang memadai, kebutuhan seluruh tingkatan manajemen dan pegawai atau informasi yang akurat dan tepat waktu dapat dipenuhi sebaik-baiknya.</w:t>
      </w:r>
    </w:p>
    <w:p w:rsidR="00FF3D16" w:rsidRPr="007313AA" w:rsidRDefault="00FF3D16" w:rsidP="00FF3D16">
      <w:pPr>
        <w:spacing w:after="0" w:line="480" w:lineRule="auto"/>
        <w:ind w:left="1134" w:hanging="360"/>
        <w:jc w:val="both"/>
        <w:rPr>
          <w:rFonts w:ascii="Times New Roman" w:hAnsi="Times New Roman" w:cs="Times New Roman"/>
          <w:sz w:val="24"/>
          <w:szCs w:val="24"/>
        </w:rPr>
      </w:pPr>
      <w:r w:rsidRPr="007313AA">
        <w:rPr>
          <w:rFonts w:ascii="Times New Roman" w:hAnsi="Times New Roman" w:cs="Times New Roman"/>
          <w:sz w:val="24"/>
          <w:szCs w:val="24"/>
        </w:rPr>
        <w:t>-</w:t>
      </w:r>
      <w:r w:rsidRPr="007313AA">
        <w:rPr>
          <w:rFonts w:ascii="Times New Roman" w:hAnsi="Times New Roman" w:cs="Times New Roman"/>
          <w:sz w:val="24"/>
          <w:szCs w:val="24"/>
        </w:rPr>
        <w:tab/>
        <w:t>Motivasi, Pemberdayaan dan Keselarasan (</w:t>
      </w:r>
      <w:r w:rsidRPr="007313AA">
        <w:rPr>
          <w:rFonts w:ascii="Times New Roman" w:hAnsi="Times New Roman" w:cs="Times New Roman"/>
          <w:i/>
          <w:sz w:val="24"/>
          <w:szCs w:val="24"/>
        </w:rPr>
        <w:t>motivation, empowerment, and aligment</w:t>
      </w:r>
      <w:r w:rsidRPr="007313AA">
        <w:rPr>
          <w:rFonts w:ascii="Times New Roman" w:hAnsi="Times New Roman" w:cs="Times New Roman"/>
          <w:sz w:val="24"/>
          <w:szCs w:val="24"/>
        </w:rPr>
        <w:t>)</w:t>
      </w:r>
    </w:p>
    <w:p w:rsidR="00FF3D16" w:rsidRPr="007313AA" w:rsidRDefault="00FF3D16" w:rsidP="00FF3D16">
      <w:pPr>
        <w:spacing w:after="0" w:line="480" w:lineRule="auto"/>
        <w:ind w:left="1134" w:hanging="360"/>
        <w:jc w:val="both"/>
        <w:rPr>
          <w:rFonts w:ascii="Times New Roman" w:hAnsi="Times New Roman" w:cs="Times New Roman"/>
          <w:sz w:val="24"/>
          <w:szCs w:val="24"/>
        </w:rPr>
      </w:pPr>
      <w:r w:rsidRPr="007313AA">
        <w:rPr>
          <w:rFonts w:ascii="Times New Roman" w:hAnsi="Times New Roman" w:cs="Times New Roman"/>
          <w:sz w:val="24"/>
          <w:szCs w:val="24"/>
        </w:rPr>
        <w:tab/>
        <w:t>Perspektif ini penting untuk menjamin adanya proses yang berkesinambungan terhadap upaya pemberian motivasi dan inisiatif yang sebesar-besarnya bagi pegawai. Ukuran dari motivasi adalah jumlah saran per-pegawai, dimana ukuran ini menangkap partisipasi karyawan yang sedang berlangsung dalam memperbaiki kinerja perusahaan, dan tingkat kualitaspartisipasi karyawan dalam memberikan saran untuk peluang perbaikan.</w:t>
      </w:r>
    </w:p>
    <w:p w:rsidR="00F80283" w:rsidRPr="007313AA" w:rsidRDefault="00F80283" w:rsidP="00F80283">
      <w:pPr>
        <w:spacing w:after="0" w:line="480" w:lineRule="auto"/>
        <w:jc w:val="both"/>
        <w:rPr>
          <w:rFonts w:ascii="Times New Roman" w:hAnsi="Times New Roman" w:cs="Times New Roman"/>
          <w:sz w:val="24"/>
          <w:szCs w:val="24"/>
        </w:rPr>
      </w:pPr>
    </w:p>
    <w:p w:rsidR="00F80283" w:rsidRPr="007313AA" w:rsidRDefault="00F80283" w:rsidP="007313AA">
      <w:pPr>
        <w:spacing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Menurut I Gusti </w:t>
      </w:r>
      <w:r w:rsidR="007313AA" w:rsidRPr="007313AA">
        <w:rPr>
          <w:rFonts w:ascii="Times New Roman" w:hAnsi="Times New Roman" w:cs="Times New Roman"/>
          <w:sz w:val="24"/>
          <w:szCs w:val="24"/>
        </w:rPr>
        <w:t>Bagus Rai Utama (2011</w:t>
      </w:r>
      <w:r w:rsidRPr="007313AA">
        <w:rPr>
          <w:rFonts w:ascii="Times New Roman" w:hAnsi="Times New Roman" w:cs="Times New Roman"/>
          <w:sz w:val="24"/>
          <w:szCs w:val="24"/>
        </w:rPr>
        <w:t xml:space="preserve">: 253) pengukuran kinerja perusahaan dapat diukur dengan </w:t>
      </w:r>
      <w:r w:rsidRPr="007313AA">
        <w:rPr>
          <w:rFonts w:ascii="Times New Roman" w:hAnsi="Times New Roman" w:cs="Times New Roman"/>
          <w:i/>
          <w:sz w:val="24"/>
          <w:szCs w:val="24"/>
        </w:rPr>
        <w:t>Balanced Scorecard</w:t>
      </w:r>
      <w:r w:rsidRPr="007313AA">
        <w:rPr>
          <w:rFonts w:ascii="Times New Roman" w:hAnsi="Times New Roman" w:cs="Times New Roman"/>
          <w:sz w:val="24"/>
          <w:szCs w:val="24"/>
        </w:rPr>
        <w:t xml:space="preserve"> yang mempunyai empat perspektif yang dijadikan alat ukur dalam menilai kinerja perusahaan, yaitu :</w:t>
      </w:r>
    </w:p>
    <w:p w:rsidR="00F80283" w:rsidRPr="007313AA" w:rsidRDefault="00F80283" w:rsidP="00F80283">
      <w:pPr>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lastRenderedPageBreak/>
        <w:t xml:space="preserve">           “ </w:t>
      </w:r>
      <w:r w:rsidRPr="007313AA">
        <w:rPr>
          <w:rFonts w:ascii="Times New Roman" w:hAnsi="Times New Roman" w:cs="Times New Roman"/>
          <w:sz w:val="24"/>
          <w:szCs w:val="24"/>
          <w:lang w:val="id-ID"/>
        </w:rPr>
        <w:t xml:space="preserve">1. </w:t>
      </w:r>
      <w:r w:rsidRPr="007313AA">
        <w:rPr>
          <w:rFonts w:ascii="Times New Roman" w:hAnsi="Times New Roman" w:cs="Times New Roman"/>
          <w:sz w:val="24"/>
          <w:szCs w:val="24"/>
        </w:rPr>
        <w:t>perspektif keuangan</w:t>
      </w:r>
    </w:p>
    <w:p w:rsidR="00F80283" w:rsidRPr="007313AA" w:rsidRDefault="00F80283" w:rsidP="00F80283">
      <w:pPr>
        <w:spacing w:after="0" w:line="240" w:lineRule="auto"/>
        <w:ind w:left="709"/>
        <w:jc w:val="both"/>
        <w:rPr>
          <w:rFonts w:ascii="Times New Roman" w:hAnsi="Times New Roman" w:cs="Times New Roman"/>
          <w:sz w:val="24"/>
          <w:szCs w:val="24"/>
        </w:rPr>
      </w:pPr>
      <w:r w:rsidRPr="007313AA">
        <w:rPr>
          <w:rFonts w:ascii="Times New Roman" w:hAnsi="Times New Roman" w:cs="Times New Roman"/>
          <w:sz w:val="24"/>
          <w:szCs w:val="24"/>
        </w:rPr>
        <w:t xml:space="preserve"> 2</w:t>
      </w:r>
      <w:r w:rsidRPr="007313AA">
        <w:rPr>
          <w:rFonts w:ascii="Times New Roman" w:hAnsi="Times New Roman" w:cs="Times New Roman"/>
          <w:sz w:val="24"/>
          <w:szCs w:val="24"/>
          <w:lang w:val="id-ID"/>
        </w:rPr>
        <w:t xml:space="preserve">. </w:t>
      </w:r>
      <w:r w:rsidRPr="007313AA">
        <w:rPr>
          <w:rFonts w:ascii="Times New Roman" w:hAnsi="Times New Roman" w:cs="Times New Roman"/>
          <w:sz w:val="24"/>
          <w:szCs w:val="24"/>
        </w:rPr>
        <w:t xml:space="preserve">  perspektif pelanggan</w:t>
      </w:r>
    </w:p>
    <w:p w:rsidR="00F80283" w:rsidRPr="007313AA" w:rsidRDefault="00F80283" w:rsidP="00F80283">
      <w:pPr>
        <w:pStyle w:val="ListParagraph"/>
        <w:numPr>
          <w:ilvl w:val="0"/>
          <w:numId w:val="31"/>
        </w:numPr>
        <w:spacing w:after="0" w:line="24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perspektif proses bisnis internal</w:t>
      </w:r>
    </w:p>
    <w:p w:rsidR="00F80283" w:rsidRPr="007313AA" w:rsidRDefault="00F80283" w:rsidP="00F80283">
      <w:pPr>
        <w:pStyle w:val="ListParagraph"/>
        <w:numPr>
          <w:ilvl w:val="0"/>
          <w:numId w:val="31"/>
        </w:numPr>
        <w:spacing w:after="0" w:line="240" w:lineRule="auto"/>
        <w:ind w:left="1134"/>
        <w:jc w:val="both"/>
        <w:rPr>
          <w:rFonts w:ascii="Times New Roman" w:hAnsi="Times New Roman" w:cs="Times New Roman"/>
          <w:sz w:val="24"/>
          <w:szCs w:val="24"/>
        </w:rPr>
      </w:pPr>
      <w:r w:rsidRPr="007313AA">
        <w:rPr>
          <w:rFonts w:ascii="Times New Roman" w:hAnsi="Times New Roman" w:cs="Times New Roman"/>
          <w:sz w:val="24"/>
          <w:szCs w:val="24"/>
        </w:rPr>
        <w:t>perspektif pertumbuhan dan pembelajaran.</w:t>
      </w:r>
      <w:r w:rsidRPr="007313AA">
        <w:rPr>
          <w:rFonts w:ascii="Times New Roman" w:hAnsi="Times New Roman" w:cs="Times New Roman"/>
          <w:sz w:val="24"/>
          <w:szCs w:val="24"/>
          <w:lang w:val="id-ID"/>
        </w:rPr>
        <w:t>”</w:t>
      </w:r>
    </w:p>
    <w:p w:rsidR="00F80283" w:rsidRPr="007313AA" w:rsidRDefault="00F80283" w:rsidP="00F80283">
      <w:pPr>
        <w:spacing w:line="480" w:lineRule="auto"/>
        <w:jc w:val="both"/>
        <w:rPr>
          <w:rFonts w:ascii="Times New Roman" w:hAnsi="Times New Roman" w:cs="Times New Roman"/>
          <w:sz w:val="24"/>
          <w:szCs w:val="24"/>
        </w:rPr>
      </w:pPr>
    </w:p>
    <w:p w:rsidR="00F80283" w:rsidRPr="007313AA" w:rsidRDefault="00F80283" w:rsidP="00F80283">
      <w:pPr>
        <w:spacing w:after="0" w:line="480" w:lineRule="auto"/>
        <w:ind w:firstLine="720"/>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Penjelasan dari keempat perspektif </w:t>
      </w:r>
      <w:r w:rsidRPr="007313AA">
        <w:rPr>
          <w:rFonts w:ascii="Times New Roman" w:hAnsi="Times New Roman" w:cs="Times New Roman"/>
          <w:i/>
          <w:sz w:val="24"/>
          <w:szCs w:val="24"/>
          <w:lang w:val="id-ID"/>
        </w:rPr>
        <w:t xml:space="preserve">balanced scorecard </w:t>
      </w:r>
      <w:r w:rsidRPr="007313AA">
        <w:rPr>
          <w:rFonts w:ascii="Times New Roman" w:hAnsi="Times New Roman" w:cs="Times New Roman"/>
          <w:sz w:val="24"/>
          <w:szCs w:val="24"/>
          <w:lang w:val="id-ID"/>
        </w:rPr>
        <w:t xml:space="preserve">yaitu sebagai berikut : </w:t>
      </w:r>
    </w:p>
    <w:p w:rsidR="00F80283" w:rsidRPr="007313AA" w:rsidRDefault="00F80283" w:rsidP="00F80283">
      <w:pPr>
        <w:pStyle w:val="ListParagraph"/>
        <w:numPr>
          <w:ilvl w:val="3"/>
          <w:numId w:val="21"/>
        </w:numPr>
        <w:spacing w:after="0" w:line="480" w:lineRule="auto"/>
        <w:ind w:left="567"/>
        <w:jc w:val="both"/>
        <w:rPr>
          <w:rFonts w:ascii="Times New Roman" w:hAnsi="Times New Roman" w:cs="Times New Roman"/>
          <w:b/>
          <w:sz w:val="24"/>
          <w:szCs w:val="24"/>
        </w:rPr>
      </w:pPr>
      <w:r w:rsidRPr="007313AA">
        <w:rPr>
          <w:rFonts w:ascii="Times New Roman" w:hAnsi="Times New Roman" w:cs="Times New Roman"/>
          <w:b/>
          <w:sz w:val="24"/>
          <w:szCs w:val="24"/>
        </w:rPr>
        <w:t>Perspektif Keuangan</w:t>
      </w:r>
    </w:p>
    <w:p w:rsidR="00F80283" w:rsidRPr="007313AA" w:rsidRDefault="00F80283" w:rsidP="00F80283">
      <w:pPr>
        <w:pStyle w:val="ListParagraph"/>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Perspektif keuangan tetap digunakan dalam Balance Scorecard, karena ukuran keuangan menunjukkan apakah perencanaan dan pelaksanaan strategi perusahaan memberikan perbaikan atau tidak bagi peningkatan keuntungan perusahaan. Perbaikan-perbaikan ini tercermin dalam sasaran-sasaran yang secara khusus berhubungan dengan keuntungan yang terukur, pertumbuhan usaha, dan nilai pemegang saham.</w:t>
      </w:r>
    </w:p>
    <w:p w:rsidR="00F80283" w:rsidRPr="007313AA" w:rsidRDefault="00F80283" w:rsidP="00F80283">
      <w:pPr>
        <w:pStyle w:val="ListParagraph"/>
        <w:numPr>
          <w:ilvl w:val="0"/>
          <w:numId w:val="33"/>
        </w:numPr>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Growth (bertumbuh) </w:t>
      </w:r>
    </w:p>
    <w:p w:rsidR="00F80283" w:rsidRPr="007313AA" w:rsidRDefault="00F80283" w:rsidP="00F80283">
      <w:pPr>
        <w:pStyle w:val="ListParagraph"/>
        <w:spacing w:after="0" w:line="480" w:lineRule="auto"/>
        <w:ind w:left="1080"/>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Tahap pertumbuhan menjadi tahap awal dalam siklus kehidupan bisnis. Pada tahap ini perusahaan berusaha untuk menggunakan sumber daya yang dimiliki untuk meningkatkan pertumbuhan bisnisnya. Selain itu, perusahaan akan menanamkan investasi sebanyak-banyaknya, meningkatkan produk baru, membangun fasilitas produksi, meningkatkan kemampuan beroperasi, merebut pangsa pasar, dan membuat jaringan distribusi. Di dalam tahap ini kemungkinan besar perusahaan akan selalu dalam keadaan rugi, karena tahap ini perusahaan memfokuskan untuk penanaman investasi yang dinikmati dalam jangka panjang nanti. </w:t>
      </w:r>
    </w:p>
    <w:p w:rsidR="00F80283" w:rsidRPr="007313AA" w:rsidRDefault="00F80283" w:rsidP="00F80283">
      <w:pPr>
        <w:pStyle w:val="ListParagraph"/>
        <w:numPr>
          <w:ilvl w:val="0"/>
          <w:numId w:val="33"/>
        </w:numPr>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lastRenderedPageBreak/>
        <w:t>Sustain (bertahan) </w:t>
      </w:r>
    </w:p>
    <w:p w:rsidR="00F80283" w:rsidRPr="007313AA" w:rsidRDefault="00F80283" w:rsidP="00F80283">
      <w:pPr>
        <w:pStyle w:val="ListParagraph"/>
        <w:spacing w:after="0" w:line="480" w:lineRule="auto"/>
        <w:ind w:left="1080"/>
        <w:jc w:val="both"/>
        <w:rPr>
          <w:rFonts w:ascii="Times New Roman" w:eastAsia="Times New Roman" w:hAnsi="Times New Roman" w:cs="Times New Roman"/>
          <w:sz w:val="24"/>
          <w:szCs w:val="24"/>
          <w:lang w:eastAsia="id-ID"/>
        </w:rPr>
      </w:pPr>
      <w:r w:rsidRPr="007313AA">
        <w:rPr>
          <w:rFonts w:ascii="Times New Roman" w:eastAsia="Times New Roman" w:hAnsi="Times New Roman" w:cs="Times New Roman"/>
          <w:sz w:val="24"/>
          <w:szCs w:val="24"/>
          <w:bdr w:val="none" w:sz="0" w:space="0" w:color="auto" w:frame="1"/>
          <w:lang w:eastAsia="id-ID"/>
        </w:rPr>
        <w:t>tahapan kedua di mana perusahaan masih melakukan investasi dan reinvestasi dengan mengisyaratkan tingkat pengembalian terbaik. Pada tahap ini perusahaan masih mempunyai daya tarik yang bagus bagi para investor untuk menanamkan modalnya. Dalam tahap ini perusahaan harus mampu mempertahankan pangsa pasar yang sudah dimiliki dan harus memperhatikan kualitas produk dan pelayanan yang lebih baik sehingga secara bertahap akan mengalami pertumbuhan dari tahun ke tahun. </w:t>
      </w:r>
      <w:r w:rsidRPr="007313AA">
        <w:rPr>
          <w:rFonts w:ascii="Times New Roman" w:eastAsia="Times New Roman" w:hAnsi="Times New Roman" w:cs="Times New Roman"/>
          <w:sz w:val="24"/>
          <w:szCs w:val="24"/>
          <w:lang w:eastAsia="id-ID"/>
        </w:rPr>
        <w:br/>
      </w:r>
      <w:r w:rsidRPr="007313AA">
        <w:rPr>
          <w:rFonts w:ascii="Times New Roman" w:eastAsia="Times New Roman" w:hAnsi="Times New Roman" w:cs="Times New Roman"/>
          <w:sz w:val="24"/>
          <w:szCs w:val="24"/>
          <w:bdr w:val="none" w:sz="0" w:space="0" w:color="auto" w:frame="1"/>
          <w:lang w:eastAsia="id-ID"/>
        </w:rPr>
        <w:t>Tujuan keuangan pada tahap ini biasanya lebih berorientasi pada profitabilitas. Tujuan yang berkaitan dengan profitabilitas dapat dinyatakan dengan menggunakan ukuran yang berkaitan dengan laba operasional. Untuk mendapatkan profitabilitas yang baik tentunya para manajer harus bekerja keras untuk memaksimalkan pendapat yang dihasilkan dari investasi modal, sedangkan untuk unit bisnis yang telah memiliki otonomi diminta tidak hanya mengelola arus pendapatan, tetapi juga tingkat investasi modal yang telah ditanamkan dalam unit bisnis yang bersangkutan. Tolak ukur lain yang kerap digunakan pada tahap ini, misalnya ROI, profit margin, dan operating ratio. </w:t>
      </w:r>
    </w:p>
    <w:p w:rsidR="00F80283" w:rsidRPr="007313AA" w:rsidRDefault="00F80283" w:rsidP="00F80283">
      <w:pPr>
        <w:pStyle w:val="ListParagraph"/>
        <w:numPr>
          <w:ilvl w:val="0"/>
          <w:numId w:val="33"/>
        </w:numPr>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Harvest (Menuai) </w:t>
      </w:r>
    </w:p>
    <w:p w:rsidR="00F80283" w:rsidRPr="007313AA" w:rsidRDefault="00F80283" w:rsidP="00F80283">
      <w:pPr>
        <w:pStyle w:val="ListParagraph"/>
        <w:spacing w:after="0" w:line="480" w:lineRule="auto"/>
        <w:ind w:left="1080"/>
        <w:jc w:val="both"/>
        <w:rPr>
          <w:rFonts w:ascii="Times New Roman" w:eastAsia="Times New Roman" w:hAnsi="Times New Roman" w:cs="Times New Roman"/>
          <w:sz w:val="24"/>
          <w:szCs w:val="24"/>
          <w:lang w:eastAsia="id-ID"/>
        </w:rPr>
      </w:pPr>
      <w:r w:rsidRPr="007313AA">
        <w:rPr>
          <w:rFonts w:ascii="Times New Roman" w:eastAsia="Times New Roman" w:hAnsi="Times New Roman" w:cs="Times New Roman"/>
          <w:sz w:val="24"/>
          <w:szCs w:val="24"/>
          <w:bdr w:val="none" w:sz="0" w:space="0" w:color="auto" w:frame="1"/>
          <w:lang w:eastAsia="id-ID"/>
        </w:rPr>
        <w:t xml:space="preserve">Tahap ini merupakan tahap pendewasaan bagi sebuah perusahaan, karena pada tahap ini perusahaan tinggal menuai dari investasi yang dilakukan pada tahap-tahap sebelumnya, yang harus dilakukan pada </w:t>
      </w:r>
      <w:r w:rsidRPr="007313AA">
        <w:rPr>
          <w:rFonts w:ascii="Times New Roman" w:eastAsia="Times New Roman" w:hAnsi="Times New Roman" w:cs="Times New Roman"/>
          <w:sz w:val="24"/>
          <w:szCs w:val="24"/>
          <w:bdr w:val="none" w:sz="0" w:space="0" w:color="auto" w:frame="1"/>
          <w:lang w:eastAsia="id-ID"/>
        </w:rPr>
        <w:lastRenderedPageBreak/>
        <w:t>tahap ini adalah perusahaan tidak lagi melakukan investasi, tetapi hanya memelihara supaya perusahaan berjalan dengan baik. </w:t>
      </w:r>
    </w:p>
    <w:p w:rsidR="00F80283" w:rsidRPr="007313AA" w:rsidRDefault="00F80283" w:rsidP="00F80283">
      <w:pPr>
        <w:pStyle w:val="ListParagraph"/>
        <w:numPr>
          <w:ilvl w:val="3"/>
          <w:numId w:val="21"/>
        </w:numPr>
        <w:spacing w:after="0" w:line="480" w:lineRule="auto"/>
        <w:ind w:left="709"/>
        <w:jc w:val="both"/>
        <w:rPr>
          <w:rFonts w:ascii="Times New Roman" w:eastAsia="Times New Roman" w:hAnsi="Times New Roman" w:cs="Times New Roman"/>
          <w:b/>
          <w:sz w:val="24"/>
          <w:szCs w:val="24"/>
          <w:bdr w:val="none" w:sz="0" w:space="0" w:color="auto" w:frame="1"/>
          <w:lang w:eastAsia="id-ID"/>
        </w:rPr>
      </w:pPr>
      <w:r w:rsidRPr="007313AA">
        <w:rPr>
          <w:rFonts w:ascii="Times New Roman" w:eastAsia="Times New Roman" w:hAnsi="Times New Roman" w:cs="Times New Roman"/>
          <w:b/>
          <w:sz w:val="24"/>
          <w:szCs w:val="24"/>
          <w:bdr w:val="none" w:sz="0" w:space="0" w:color="auto" w:frame="1"/>
          <w:lang w:eastAsia="id-ID"/>
        </w:rPr>
        <w:t>Perspektif Pelanggan</w:t>
      </w:r>
    </w:p>
    <w:p w:rsidR="00F80283" w:rsidRPr="007313AA" w:rsidRDefault="00F80283" w:rsidP="00F80283">
      <w:pPr>
        <w:pStyle w:val="ListParagraph"/>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Filosofi manajemen terkini telah menunjukkan peningkatan pengakuan atas pentingnya konsumen focus dan konsumen satisfaction. Perspektif ini merupakanleading indicator. Jadi, jika pelanggan tidak puas maka mereka akan mencari produsen lain yang sesuai dengan kebutuha n mereka. Kinerja yang buruk dariperspektif ini akan menurunkan jumlah pelanggan di masa depan meskipun saat ini kinerja keuangan terlihat baik.</w:t>
      </w:r>
    </w:p>
    <w:p w:rsidR="00F80283" w:rsidRPr="007313AA" w:rsidRDefault="00F80283" w:rsidP="00F80283">
      <w:pPr>
        <w:pStyle w:val="ListParagraph"/>
        <w:numPr>
          <w:ilvl w:val="0"/>
          <w:numId w:val="32"/>
        </w:numPr>
        <w:tabs>
          <w:tab w:val="clear" w:pos="720"/>
          <w:tab w:val="num" w:pos="1418"/>
        </w:tabs>
        <w:spacing w:after="0" w:line="480" w:lineRule="auto"/>
        <w:ind w:left="1134"/>
        <w:jc w:val="both"/>
        <w:rPr>
          <w:rFonts w:ascii="Times New Roman" w:eastAsia="Times New Roman" w:hAnsi="Times New Roman" w:cs="Times New Roman"/>
          <w:sz w:val="24"/>
          <w:szCs w:val="24"/>
          <w:bdr w:val="none" w:sz="0" w:space="0" w:color="auto" w:frame="1"/>
          <w:lang w:eastAsia="id-ID"/>
        </w:rPr>
      </w:pPr>
      <w:r w:rsidRPr="005A037A">
        <w:rPr>
          <w:rFonts w:ascii="Times New Roman" w:eastAsia="Times New Roman" w:hAnsi="Times New Roman" w:cs="Times New Roman"/>
          <w:sz w:val="24"/>
          <w:szCs w:val="24"/>
          <w:bdr w:val="none" w:sz="0" w:space="0" w:color="auto" w:frame="1"/>
          <w:lang w:eastAsia="id-ID"/>
        </w:rPr>
        <w:t>Market Share (pangsa pasar); Pengukuran ini mencerminkan bagian yang dikuasai perusahaan atas keseluruhan pasar yang ada, yang meliputi: jumlah pelanggan, jumlah penjualan, dan volume unit penjualan.</w:t>
      </w:r>
    </w:p>
    <w:p w:rsidR="00F80283" w:rsidRPr="007313AA" w:rsidRDefault="00F80283" w:rsidP="00F80283">
      <w:pPr>
        <w:pStyle w:val="ListParagraph"/>
        <w:numPr>
          <w:ilvl w:val="0"/>
          <w:numId w:val="32"/>
        </w:numPr>
        <w:tabs>
          <w:tab w:val="clear" w:pos="720"/>
          <w:tab w:val="num" w:pos="1418"/>
        </w:tabs>
        <w:spacing w:after="0" w:line="480" w:lineRule="auto"/>
        <w:ind w:left="1134"/>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Customer Retention (retensi pelanggan); Mengukur tingkat di mana perusahaan dapat mempertahankan hubungan dengan konsumen.</w:t>
      </w:r>
    </w:p>
    <w:p w:rsidR="00F80283" w:rsidRPr="007313AA" w:rsidRDefault="00F80283" w:rsidP="00F80283">
      <w:pPr>
        <w:pStyle w:val="ListParagraph"/>
        <w:numPr>
          <w:ilvl w:val="0"/>
          <w:numId w:val="32"/>
        </w:numPr>
        <w:tabs>
          <w:tab w:val="clear" w:pos="720"/>
          <w:tab w:val="num" w:pos="1418"/>
        </w:tabs>
        <w:spacing w:after="0" w:line="480" w:lineRule="auto"/>
        <w:ind w:left="1134"/>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Customer Acquisition (akuisisi pelanggan); mengukur tingkat di mana suatu unit bisnis mampu menarik pelanggan baru atau memenangkan bisnis baru.</w:t>
      </w:r>
    </w:p>
    <w:p w:rsidR="00F80283" w:rsidRPr="007313AA" w:rsidRDefault="00F80283" w:rsidP="00F80283">
      <w:pPr>
        <w:pStyle w:val="ListParagraph"/>
        <w:numPr>
          <w:ilvl w:val="0"/>
          <w:numId w:val="32"/>
        </w:numPr>
        <w:tabs>
          <w:tab w:val="clear" w:pos="720"/>
          <w:tab w:val="num" w:pos="1418"/>
        </w:tabs>
        <w:spacing w:after="0" w:line="480" w:lineRule="auto"/>
        <w:ind w:left="1134"/>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Customer Satisfaction (kepuasan pelanggan); Menaksir tingkat kepuasan pelanggan terkait dengan kriteria kinerja spesifik dalam value proposition.</w:t>
      </w:r>
    </w:p>
    <w:p w:rsidR="00F80283" w:rsidRPr="007313AA" w:rsidRDefault="00F80283" w:rsidP="00F80283">
      <w:pPr>
        <w:pStyle w:val="ListParagraph"/>
        <w:numPr>
          <w:ilvl w:val="0"/>
          <w:numId w:val="32"/>
        </w:numPr>
        <w:tabs>
          <w:tab w:val="clear" w:pos="720"/>
          <w:tab w:val="num" w:pos="1418"/>
        </w:tabs>
        <w:spacing w:after="0" w:line="480" w:lineRule="auto"/>
        <w:ind w:left="1134"/>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lastRenderedPageBreak/>
        <w:t>Customer Profitability (profitabilitas pelanggan); mengukur keuntungan yang diperoleh perusahaan dari penjualan produk atau jasa kepada konsumen.</w:t>
      </w:r>
    </w:p>
    <w:p w:rsidR="00F80283" w:rsidRPr="007313AA" w:rsidRDefault="00F80283" w:rsidP="00F80283">
      <w:pPr>
        <w:pStyle w:val="ListParagraph"/>
        <w:numPr>
          <w:ilvl w:val="3"/>
          <w:numId w:val="21"/>
        </w:numPr>
        <w:spacing w:after="0" w:line="480" w:lineRule="auto"/>
        <w:ind w:left="709"/>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b/>
          <w:sz w:val="24"/>
          <w:szCs w:val="24"/>
          <w:bdr w:val="none" w:sz="0" w:space="0" w:color="auto" w:frame="1"/>
          <w:lang w:val="id-ID" w:eastAsia="id-ID"/>
        </w:rPr>
        <w:t xml:space="preserve">Perspektif Proses Bisnis Intetrnal </w:t>
      </w:r>
    </w:p>
    <w:p w:rsidR="00F80283" w:rsidRPr="007313AA" w:rsidRDefault="00F80283" w:rsidP="00F80283">
      <w:pPr>
        <w:pStyle w:val="ListParagraph"/>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Analisis proses bisnis internal perusahaan dilakukan dengan menggunakan analisis value-chain. Disini manajemen mengidentifikasi proses internal bisnis yang kritis yang harus diunggulkan perusahaan. Scorecard dalam perspektif ini memungkinkan manajer untuk mengetahui seberapa baik bisnis mereka berjalan dan apakah produk dan atau jasa mereka sesuai dengan spesifikasi pelanggan. Perspektif ini harus didesain dengan hati-hati oleh mereka yang paling mengetahui misi perusahaan yang mungkin tidak dapat dilakukan oleh konsultan luar. </w:t>
      </w:r>
    </w:p>
    <w:p w:rsidR="00F80283" w:rsidRPr="003A52D7" w:rsidRDefault="00F80283" w:rsidP="003A52D7">
      <w:pPr>
        <w:pStyle w:val="ListParagraph"/>
        <w:numPr>
          <w:ilvl w:val="1"/>
          <w:numId w:val="32"/>
        </w:numPr>
        <w:spacing w:after="0" w:line="480" w:lineRule="auto"/>
        <w:jc w:val="both"/>
        <w:rPr>
          <w:rFonts w:ascii="Times New Roman" w:eastAsia="Times New Roman" w:hAnsi="Times New Roman" w:cs="Times New Roman"/>
          <w:b/>
          <w:sz w:val="24"/>
          <w:szCs w:val="24"/>
          <w:bdr w:val="none" w:sz="0" w:space="0" w:color="auto" w:frame="1"/>
          <w:lang w:eastAsia="id-ID"/>
        </w:rPr>
      </w:pPr>
      <w:r w:rsidRPr="003A52D7">
        <w:rPr>
          <w:rFonts w:ascii="Times New Roman" w:eastAsia="Times New Roman" w:hAnsi="Times New Roman" w:cs="Times New Roman"/>
          <w:sz w:val="24"/>
          <w:szCs w:val="24"/>
          <w:bdr w:val="none" w:sz="0" w:space="0" w:color="auto" w:frame="1"/>
          <w:lang w:eastAsia="id-ID"/>
        </w:rPr>
        <w:t>Proses inovasi </w:t>
      </w:r>
    </w:p>
    <w:p w:rsidR="00F80283" w:rsidRPr="007313AA" w:rsidRDefault="00F80283" w:rsidP="00F80283">
      <w:pPr>
        <w:pStyle w:val="ListParagraph"/>
        <w:spacing w:after="0" w:line="480" w:lineRule="auto"/>
        <w:ind w:left="1440"/>
        <w:jc w:val="both"/>
        <w:rPr>
          <w:rFonts w:ascii="Times New Roman" w:eastAsia="Times New Roman" w:hAnsi="Times New Roman" w:cs="Times New Roman"/>
          <w:sz w:val="24"/>
          <w:szCs w:val="24"/>
          <w:bdr w:val="none" w:sz="0" w:space="0" w:color="auto" w:frame="1"/>
          <w:lang w:val="id-ID" w:eastAsia="id-ID"/>
        </w:rPr>
      </w:pPr>
      <w:r w:rsidRPr="007313AA">
        <w:rPr>
          <w:rFonts w:ascii="Times New Roman" w:eastAsia="Times New Roman" w:hAnsi="Times New Roman" w:cs="Times New Roman"/>
          <w:sz w:val="24"/>
          <w:szCs w:val="24"/>
          <w:bdr w:val="none" w:sz="0" w:space="0" w:color="auto" w:frame="1"/>
          <w:lang w:eastAsia="id-ID"/>
        </w:rPr>
        <w:t xml:space="preserve">Dalam proses penciptaan nilai tambah bagi pelanggan, proses inovasi merupakan salah satu kritikal proses, dimana efisiensi dan efektifitas serta ketepatan waktu dari proses inovasi ini akan mendorong terjadinya efisiensi biaya pada proses penciptaan nilat tambah bagi pelanggan. Dalam proses ini, unit bisnis menggali pemahaman tentang kebutuhan dari pelanggan dan menciptakan produk dan jasa yang mereka butuhkan. Proses inovasi dalam perusahaan biasanya dilakukan oleh bagian marketing sehingga setiap keputusan pengeluaran suatu produk ke pasar telah memenuhi syarat-syarat pemasaran dan dapat dikomersialkan (didasarkan pada </w:t>
      </w:r>
      <w:r w:rsidRPr="007313AA">
        <w:rPr>
          <w:rFonts w:ascii="Times New Roman" w:eastAsia="Times New Roman" w:hAnsi="Times New Roman" w:cs="Times New Roman"/>
          <w:sz w:val="24"/>
          <w:szCs w:val="24"/>
          <w:bdr w:val="none" w:sz="0" w:space="0" w:color="auto" w:frame="1"/>
          <w:lang w:eastAsia="id-ID"/>
        </w:rPr>
        <w:lastRenderedPageBreak/>
        <w:t>kebutuhan pasar). Aktivitas marketing inimerupakan aktivitas penting dalam menentukan kesuksesan perusahaan, terutama untuk jangka panjang</w:t>
      </w:r>
      <w:r w:rsidRPr="007313AA">
        <w:rPr>
          <w:rFonts w:ascii="Times New Roman" w:eastAsia="Times New Roman" w:hAnsi="Times New Roman" w:cs="Times New Roman"/>
          <w:sz w:val="24"/>
          <w:szCs w:val="24"/>
          <w:bdr w:val="none" w:sz="0" w:space="0" w:color="auto" w:frame="1"/>
          <w:lang w:val="id-ID" w:eastAsia="id-ID"/>
        </w:rPr>
        <w:t>.</w:t>
      </w:r>
    </w:p>
    <w:p w:rsidR="00F80283" w:rsidRPr="007313AA" w:rsidRDefault="00F80283" w:rsidP="003A52D7">
      <w:pPr>
        <w:pStyle w:val="ListParagraph"/>
        <w:numPr>
          <w:ilvl w:val="1"/>
          <w:numId w:val="32"/>
        </w:numPr>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 xml:space="preserve"> Proses Operasi </w:t>
      </w:r>
    </w:p>
    <w:p w:rsidR="00F80283" w:rsidRPr="007313AA" w:rsidRDefault="00F80283" w:rsidP="00F80283">
      <w:pPr>
        <w:pStyle w:val="ListParagraph"/>
        <w:spacing w:after="0" w:line="480" w:lineRule="auto"/>
        <w:ind w:left="1440"/>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Proses operasi adalah proses untuk membuat dan menyampaikan produk atau jasa. Aktivitas di dalam proses operasi terbagi ke dalam dua bagian: 1) proses pembuatan produk, dan 2) proses penyampaian produk kepada pelanggan. Pengukuran kinerja yang terkait dalam proses operasi dikelompokkan pada waktu, kualitas, dan biaya. </w:t>
      </w:r>
    </w:p>
    <w:p w:rsidR="00F80283" w:rsidRPr="007313AA" w:rsidRDefault="00F80283" w:rsidP="003A52D7">
      <w:pPr>
        <w:pStyle w:val="ListParagraph"/>
        <w:numPr>
          <w:ilvl w:val="1"/>
          <w:numId w:val="32"/>
        </w:numPr>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Proses Pelayanan Purna Jual </w:t>
      </w:r>
    </w:p>
    <w:p w:rsidR="00F80283" w:rsidRPr="007313AA" w:rsidRDefault="00F80283" w:rsidP="00F80283">
      <w:pPr>
        <w:pStyle w:val="ListParagraph"/>
        <w:spacing w:after="0" w:line="480" w:lineRule="auto"/>
        <w:ind w:left="1440"/>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Proses ini merupakan jasa pelaya nan pada pelanggan setelah penjualan produk/jasa tersebut dilakukan. Aktivitas yang terjadi dalam tahapan ini, misalnya penanganan garansi dan perbai kan penanganan atas barang rusak dan yang dikembalikan serta pemrosesan pembayaran pelanggan. Perusahaan dapat mengukur apakah upayanya dalam pelaya nan purna jual ini telah memenuhi harapan pelanggan, dengan menggunakan tolak ukur yang bersifat kualitas, biaya, dan waktu seperti yang dilakukan dalam proses operasi. Untuk siklus waktu, perusahaan dapat menggunakan pengukuran waktu dari saat keluhan pelanggan diterima hingga keluhan tersebut diselesaikan. </w:t>
      </w:r>
    </w:p>
    <w:p w:rsidR="00F80283" w:rsidRPr="007313AA" w:rsidRDefault="00F80283" w:rsidP="00F80283">
      <w:pPr>
        <w:pStyle w:val="ListParagraph"/>
        <w:spacing w:after="0" w:line="480" w:lineRule="auto"/>
        <w:ind w:left="1440"/>
        <w:jc w:val="both"/>
        <w:rPr>
          <w:rFonts w:ascii="Times New Roman" w:eastAsia="Times New Roman" w:hAnsi="Times New Roman" w:cs="Times New Roman"/>
          <w:sz w:val="24"/>
          <w:szCs w:val="24"/>
          <w:bdr w:val="none" w:sz="0" w:space="0" w:color="auto" w:frame="1"/>
          <w:lang w:eastAsia="id-ID"/>
        </w:rPr>
      </w:pPr>
    </w:p>
    <w:p w:rsidR="00F80283" w:rsidRPr="007313AA" w:rsidRDefault="00F80283" w:rsidP="00F80283">
      <w:pPr>
        <w:pStyle w:val="ListParagraph"/>
        <w:spacing w:after="0" w:line="480" w:lineRule="auto"/>
        <w:ind w:left="426"/>
        <w:jc w:val="both"/>
        <w:rPr>
          <w:rFonts w:ascii="Times New Roman" w:eastAsia="Times New Roman" w:hAnsi="Times New Roman" w:cs="Times New Roman"/>
          <w:b/>
          <w:sz w:val="24"/>
          <w:szCs w:val="24"/>
          <w:lang w:eastAsia="id-ID"/>
        </w:rPr>
      </w:pPr>
      <w:r w:rsidRPr="007313AA">
        <w:rPr>
          <w:rFonts w:ascii="Times New Roman" w:eastAsia="Times New Roman" w:hAnsi="Times New Roman" w:cs="Times New Roman"/>
          <w:b/>
          <w:sz w:val="24"/>
          <w:szCs w:val="24"/>
          <w:lang w:val="id-ID" w:eastAsia="id-ID"/>
        </w:rPr>
        <w:lastRenderedPageBreak/>
        <w:t xml:space="preserve">4. Perspektif Pembelajaran &amp; Pertumbuhan </w:t>
      </w:r>
    </w:p>
    <w:p w:rsidR="00F80283" w:rsidRPr="007313AA" w:rsidRDefault="00F80283" w:rsidP="00F80283">
      <w:pPr>
        <w:pStyle w:val="ListParagraph"/>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Proses ini mengidentifikasi infrastruktur yang harus dibangun perusahaan untuk meningkatkan pertumbuhan dan kinerja jangka panjang. Proses pembelajaran dan pertumbuhan ini bersumber dari faktor sumber daya manusia, sistem, dan prosedur organisasi. Yang termasuk dalam perspektif ini adalah pelatihan pegawai dan budaya perusahaan yang berhubungan dengan perbaikan individu dan organisasi. </w:t>
      </w:r>
    </w:p>
    <w:p w:rsidR="00F80283" w:rsidRPr="007313AA" w:rsidRDefault="00F80283" w:rsidP="00F80283">
      <w:pPr>
        <w:pStyle w:val="ListParagraph"/>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Hasil dari pengukuran ketiga perspektif balanced scorecard sebelumnya biasanya akan menunjukkan kesenjangan yang besar antara kemampuan orang, sistem, dan prosedur yang ada saat ini dengan yang dibutuhkan untuk mencapai kinerja yang diinginkan. Inilah alasan mengapa perusahaan harus melakukan investasi di ketigafaktor tersebut untuk mendorong perusahaan menjadi sebuah organisasi pembelajar (learning organization). </w:t>
      </w:r>
    </w:p>
    <w:p w:rsidR="00F80283" w:rsidRPr="007313AA" w:rsidRDefault="00F80283" w:rsidP="00F80283">
      <w:pPr>
        <w:pStyle w:val="ListParagraph"/>
        <w:spacing w:after="0" w:line="480" w:lineRule="auto"/>
        <w:jc w:val="both"/>
        <w:rPr>
          <w:rFonts w:ascii="Times New Roman" w:eastAsia="Times New Roman" w:hAnsi="Times New Roman" w:cs="Times New Roman"/>
          <w:sz w:val="24"/>
          <w:szCs w:val="24"/>
          <w:lang w:eastAsia="id-ID"/>
        </w:rPr>
      </w:pPr>
      <w:r w:rsidRPr="007313AA">
        <w:rPr>
          <w:rFonts w:ascii="Times New Roman" w:eastAsia="Times New Roman" w:hAnsi="Times New Roman" w:cs="Times New Roman"/>
          <w:sz w:val="24"/>
          <w:szCs w:val="24"/>
          <w:bdr w:val="none" w:sz="0" w:space="0" w:color="auto" w:frame="1"/>
          <w:lang w:eastAsia="id-ID"/>
        </w:rPr>
        <w:t>Dalam perspektif ini, ada faktor-faktor penting yang harus diperhatikan, yaitu: </w:t>
      </w:r>
    </w:p>
    <w:p w:rsidR="00F80283" w:rsidRPr="007313AA" w:rsidRDefault="00F80283" w:rsidP="00F80283">
      <w:pPr>
        <w:pStyle w:val="ListParagraph"/>
        <w:numPr>
          <w:ilvl w:val="0"/>
          <w:numId w:val="34"/>
        </w:numPr>
        <w:spacing w:after="0" w:line="480" w:lineRule="auto"/>
        <w:jc w:val="both"/>
        <w:rPr>
          <w:rFonts w:ascii="Times New Roman" w:eastAsia="Times New Roman" w:hAnsi="Times New Roman" w:cs="Times New Roman"/>
          <w:b/>
          <w:sz w:val="24"/>
          <w:szCs w:val="24"/>
          <w:lang w:eastAsia="id-ID"/>
        </w:rPr>
      </w:pPr>
      <w:r w:rsidRPr="007313AA">
        <w:rPr>
          <w:rFonts w:ascii="Times New Roman" w:eastAsia="Times New Roman" w:hAnsi="Times New Roman" w:cs="Times New Roman"/>
          <w:sz w:val="24"/>
          <w:szCs w:val="24"/>
          <w:bdr w:val="none" w:sz="0" w:space="0" w:color="auto" w:frame="1"/>
          <w:lang w:eastAsia="id-ID"/>
        </w:rPr>
        <w:t>Kapabilitas pekerja </w:t>
      </w:r>
    </w:p>
    <w:p w:rsidR="00F80283" w:rsidRDefault="00F80283" w:rsidP="00F80283">
      <w:pPr>
        <w:pStyle w:val="ListParagraph"/>
        <w:spacing w:after="0" w:line="480" w:lineRule="auto"/>
        <w:ind w:left="1080"/>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Dalam hal ini manajemen dituntut untuk memperbaiki pemikiran pegawai terhadap organisasi, yaitu bagaimana para pegawai menyumbangkan segenap kemampuannya untuk organisasi. Untuk itu perencanaan dan upaya implementasi reskilling pegawai yang menjamin kecerdasan dan kreativitasnya dapat dimobilisasi untuk mencapai tujuan organisasi. </w:t>
      </w:r>
    </w:p>
    <w:p w:rsidR="007313AA" w:rsidRPr="007313AA" w:rsidRDefault="007313AA" w:rsidP="00F80283">
      <w:pPr>
        <w:pStyle w:val="ListParagraph"/>
        <w:spacing w:after="0" w:line="480" w:lineRule="auto"/>
        <w:ind w:left="1080"/>
        <w:jc w:val="both"/>
        <w:rPr>
          <w:rFonts w:ascii="Times New Roman" w:eastAsia="Times New Roman" w:hAnsi="Times New Roman" w:cs="Times New Roman"/>
          <w:sz w:val="24"/>
          <w:szCs w:val="24"/>
          <w:bdr w:val="none" w:sz="0" w:space="0" w:color="auto" w:frame="1"/>
          <w:lang w:eastAsia="id-ID"/>
        </w:rPr>
      </w:pPr>
    </w:p>
    <w:p w:rsidR="00F80283" w:rsidRPr="007313AA" w:rsidRDefault="00F80283" w:rsidP="00F80283">
      <w:pPr>
        <w:pStyle w:val="ListParagraph"/>
        <w:numPr>
          <w:ilvl w:val="0"/>
          <w:numId w:val="34"/>
        </w:numPr>
        <w:spacing w:after="0" w:line="480" w:lineRule="auto"/>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lastRenderedPageBreak/>
        <w:t>Kapabilitas system informasi </w:t>
      </w:r>
    </w:p>
    <w:p w:rsidR="00F80283" w:rsidRPr="007313AA" w:rsidRDefault="00F80283" w:rsidP="00F80283">
      <w:pPr>
        <w:pStyle w:val="ListParagraph"/>
        <w:spacing w:after="0" w:line="480" w:lineRule="auto"/>
        <w:ind w:left="1080"/>
        <w:jc w:val="both"/>
        <w:rPr>
          <w:rFonts w:ascii="Times New Roman" w:eastAsia="Times New Roman" w:hAnsi="Times New Roman" w:cs="Times New Roman"/>
          <w:sz w:val="24"/>
          <w:szCs w:val="24"/>
          <w:bdr w:val="none" w:sz="0" w:space="0" w:color="auto" w:frame="1"/>
          <w:lang w:eastAsia="id-ID"/>
        </w:rPr>
      </w:pPr>
      <w:r w:rsidRPr="007313AA">
        <w:rPr>
          <w:rFonts w:ascii="Times New Roman" w:eastAsia="Times New Roman" w:hAnsi="Times New Roman" w:cs="Times New Roman"/>
          <w:sz w:val="24"/>
          <w:szCs w:val="24"/>
          <w:bdr w:val="none" w:sz="0" w:space="0" w:color="auto" w:frame="1"/>
          <w:lang w:eastAsia="id-ID"/>
        </w:rPr>
        <w:t>Bagaimanapun juga, meski motivasi dan keahlian pegawai telah mendukung pencapaian tujuan-tujuan perusahaan, masih diperlukan informasi-informasi yang terbaik. Dengan kemampuan sistem informasi yang memadai, kebutuhan seluruh tingkatan manajemen dan pegawai atas in formasi yang akurat dan tepat waktu dapat dipenuhi dengan sebaik-baiknya.</w:t>
      </w:r>
    </w:p>
    <w:p w:rsidR="00F80283" w:rsidRPr="007313AA" w:rsidRDefault="00F80283" w:rsidP="00F80283">
      <w:pPr>
        <w:pStyle w:val="ListParagraph"/>
        <w:numPr>
          <w:ilvl w:val="0"/>
          <w:numId w:val="34"/>
        </w:numPr>
        <w:spacing w:after="0" w:line="480" w:lineRule="auto"/>
        <w:jc w:val="both"/>
        <w:rPr>
          <w:rFonts w:ascii="Times New Roman" w:eastAsia="Times New Roman" w:hAnsi="Times New Roman" w:cs="Times New Roman"/>
          <w:b/>
          <w:sz w:val="24"/>
          <w:szCs w:val="24"/>
          <w:lang w:eastAsia="id-ID"/>
        </w:rPr>
      </w:pPr>
      <w:r w:rsidRPr="007313AA">
        <w:rPr>
          <w:rFonts w:ascii="Times New Roman" w:eastAsia="Times New Roman" w:hAnsi="Times New Roman" w:cs="Times New Roman"/>
          <w:sz w:val="24"/>
          <w:szCs w:val="24"/>
          <w:bdr w:val="none" w:sz="0" w:space="0" w:color="auto" w:frame="1"/>
          <w:lang w:eastAsia="id-ID"/>
        </w:rPr>
        <w:t>Motivasi, kekuasaan dan keselarasan </w:t>
      </w:r>
    </w:p>
    <w:p w:rsidR="00F80283" w:rsidRPr="007313AA" w:rsidRDefault="00F80283" w:rsidP="00F80283">
      <w:pPr>
        <w:pStyle w:val="ListParagraph"/>
        <w:spacing w:after="0" w:line="480" w:lineRule="auto"/>
        <w:ind w:left="1080"/>
        <w:jc w:val="both"/>
        <w:rPr>
          <w:rFonts w:ascii="Times New Roman" w:eastAsia="Times New Roman" w:hAnsi="Times New Roman" w:cs="Times New Roman"/>
          <w:sz w:val="24"/>
          <w:szCs w:val="24"/>
          <w:bdr w:val="none" w:sz="0" w:space="0" w:color="auto" w:frame="1"/>
          <w:lang w:val="id-ID" w:eastAsia="id-ID"/>
        </w:rPr>
      </w:pPr>
      <w:r w:rsidRPr="007313AA">
        <w:rPr>
          <w:rFonts w:ascii="Times New Roman" w:eastAsia="Times New Roman" w:hAnsi="Times New Roman" w:cs="Times New Roman"/>
          <w:sz w:val="24"/>
          <w:szCs w:val="24"/>
          <w:bdr w:val="none" w:sz="0" w:space="0" w:color="auto" w:frame="1"/>
          <w:lang w:eastAsia="id-ID"/>
        </w:rPr>
        <w:t>Perspektif ini penting untuk menjamin adanya proses yang berkesinambungan terhadap upaya pemberian motivasi dan inisiatif yang sebe sar-besarnya bagi pegawai. Paradigma manajemen terbaru menjelaskan bahwa proses pembelajaran sangat penting bagi pegawai untuk melakukan trial and error sehingga turbulensi lingkungan sama-sama dicoba-kenali tidak saja oleh jenjang manajemen strategis tetapi juga oleh segenap pegawai di dalam organisasi sesuai kompetensinya masing-masing. Upaya tersebut perlu didukung dengan motivasi yang besar dan pemberdayaan pegawai berupa delegasi wewenang yang memadai untuk mengambil keputusan. Selain itu, upaya tersebut juga harus dibarengi dengan upaya penyesuaian yang terus menerus yang sejalan dengan tujuan organisasi.</w:t>
      </w:r>
    </w:p>
    <w:p w:rsidR="00F80283" w:rsidRPr="007313AA" w:rsidRDefault="00F80283" w:rsidP="00F80283">
      <w:pPr>
        <w:pStyle w:val="ListParagraph"/>
        <w:spacing w:after="0" w:line="480" w:lineRule="auto"/>
        <w:ind w:left="1080"/>
        <w:jc w:val="both"/>
        <w:rPr>
          <w:rFonts w:ascii="Times New Roman" w:eastAsia="Times New Roman" w:hAnsi="Times New Roman" w:cs="Times New Roman"/>
          <w:sz w:val="24"/>
          <w:szCs w:val="24"/>
          <w:bdr w:val="none" w:sz="0" w:space="0" w:color="auto" w:frame="1"/>
          <w:lang w:val="id-ID" w:eastAsia="id-ID"/>
        </w:rPr>
      </w:pPr>
    </w:p>
    <w:p w:rsidR="00F80283" w:rsidRDefault="00F80283" w:rsidP="007313AA">
      <w:pPr>
        <w:spacing w:after="0" w:line="480" w:lineRule="auto"/>
        <w:jc w:val="both"/>
        <w:rPr>
          <w:rFonts w:ascii="Times New Roman" w:eastAsia="Times New Roman" w:hAnsi="Times New Roman" w:cs="Times New Roman"/>
          <w:sz w:val="24"/>
          <w:szCs w:val="24"/>
          <w:bdr w:val="none" w:sz="0" w:space="0" w:color="auto" w:frame="1"/>
          <w:lang w:val="id-ID" w:eastAsia="id-ID"/>
        </w:rPr>
      </w:pPr>
    </w:p>
    <w:p w:rsidR="007313AA" w:rsidRPr="007313AA" w:rsidRDefault="007313AA" w:rsidP="007313AA">
      <w:pPr>
        <w:spacing w:after="0" w:line="480" w:lineRule="auto"/>
        <w:jc w:val="both"/>
        <w:rPr>
          <w:rFonts w:ascii="Times New Roman" w:eastAsia="Times New Roman" w:hAnsi="Times New Roman" w:cs="Times New Roman"/>
          <w:sz w:val="24"/>
          <w:szCs w:val="24"/>
          <w:bdr w:val="none" w:sz="0" w:space="0" w:color="auto" w:frame="1"/>
          <w:lang w:val="id-ID" w:eastAsia="id-ID"/>
        </w:rPr>
      </w:pPr>
    </w:p>
    <w:p w:rsidR="00FF3D16" w:rsidRPr="007313AA" w:rsidRDefault="00FF3D16" w:rsidP="00FF3D16">
      <w:pPr>
        <w:spacing w:after="0" w:line="240" w:lineRule="auto"/>
        <w:ind w:left="1134" w:hanging="360"/>
        <w:jc w:val="both"/>
        <w:rPr>
          <w:rFonts w:ascii="Times New Roman" w:hAnsi="Times New Roman" w:cs="Times New Roman"/>
          <w:sz w:val="24"/>
          <w:szCs w:val="24"/>
        </w:rPr>
      </w:pPr>
    </w:p>
    <w:p w:rsidR="00FF3D16" w:rsidRPr="007313AA" w:rsidRDefault="00FF3D16" w:rsidP="00FF3D16">
      <w:pPr>
        <w:spacing w:line="480" w:lineRule="auto"/>
        <w:jc w:val="both"/>
        <w:rPr>
          <w:rFonts w:ascii="Times New Roman" w:hAnsi="Times New Roman" w:cs="Times New Roman"/>
          <w:b/>
          <w:sz w:val="24"/>
          <w:szCs w:val="24"/>
        </w:rPr>
      </w:pPr>
      <w:r w:rsidRPr="007313AA">
        <w:rPr>
          <w:rFonts w:ascii="Times New Roman" w:hAnsi="Times New Roman" w:cs="Times New Roman"/>
          <w:sz w:val="24"/>
          <w:szCs w:val="24"/>
          <w:lang w:val="id-ID"/>
        </w:rPr>
        <w:t xml:space="preserve">2.1.3 </w:t>
      </w:r>
      <w:r w:rsidRPr="007313AA">
        <w:rPr>
          <w:rFonts w:ascii="Times New Roman" w:hAnsi="Times New Roman" w:cs="Times New Roman"/>
          <w:b/>
          <w:sz w:val="24"/>
          <w:szCs w:val="24"/>
        </w:rPr>
        <w:t>Sistem Informasi Akuntansi Manajemen</w:t>
      </w:r>
    </w:p>
    <w:p w:rsidR="00FF3D16" w:rsidRPr="007313AA" w:rsidRDefault="00FF3D16" w:rsidP="00FF3D16">
      <w:pPr>
        <w:spacing w:line="480" w:lineRule="auto"/>
        <w:jc w:val="both"/>
        <w:rPr>
          <w:rFonts w:ascii="Times New Roman" w:hAnsi="Times New Roman" w:cs="Times New Roman"/>
          <w:b/>
          <w:sz w:val="24"/>
          <w:szCs w:val="24"/>
        </w:rPr>
      </w:pPr>
      <w:r w:rsidRPr="007313AA">
        <w:rPr>
          <w:rFonts w:ascii="Times New Roman" w:hAnsi="Times New Roman" w:cs="Times New Roman"/>
          <w:b/>
          <w:sz w:val="24"/>
          <w:szCs w:val="24"/>
        </w:rPr>
        <w:t>2.1.3.1 Pengertian Sistem</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Menurut Azhar Susanto (2013:22) sistem adalah:</w:t>
      </w:r>
    </w:p>
    <w:p w:rsidR="00FF3D16" w:rsidRPr="007313AA" w:rsidRDefault="00FF3D16" w:rsidP="00FF3D16">
      <w:pPr>
        <w:spacing w:line="480" w:lineRule="auto"/>
        <w:ind w:left="720" w:firstLine="60"/>
        <w:jc w:val="both"/>
        <w:rPr>
          <w:rFonts w:ascii="Times New Roman" w:hAnsi="Times New Roman"/>
          <w:sz w:val="24"/>
          <w:szCs w:val="24"/>
        </w:rPr>
      </w:pPr>
      <w:r w:rsidRPr="007313AA">
        <w:rPr>
          <w:rFonts w:ascii="Times New Roman" w:hAnsi="Times New Roman"/>
          <w:sz w:val="24"/>
          <w:szCs w:val="24"/>
        </w:rPr>
        <w:t xml:space="preserve">“kumpulan atau </w:t>
      </w:r>
      <w:r w:rsidRPr="007313AA">
        <w:rPr>
          <w:rFonts w:ascii="Times New Roman" w:hAnsi="Times New Roman"/>
          <w:i/>
          <w:sz w:val="24"/>
          <w:szCs w:val="24"/>
        </w:rPr>
        <w:t xml:space="preserve">group </w:t>
      </w:r>
      <w:r w:rsidRPr="007313AA">
        <w:rPr>
          <w:rFonts w:ascii="Times New Roman" w:hAnsi="Times New Roman"/>
          <w:sz w:val="24"/>
          <w:szCs w:val="24"/>
        </w:rPr>
        <w:t>dari subsistem/komponen apapun baik pisik atau</w:t>
      </w:r>
    </w:p>
    <w:p w:rsidR="00FF3D16" w:rsidRPr="007313AA" w:rsidRDefault="00FF3D16" w:rsidP="003A52D7">
      <w:pPr>
        <w:spacing w:line="480" w:lineRule="auto"/>
        <w:ind w:left="720" w:firstLine="60"/>
        <w:jc w:val="both"/>
        <w:rPr>
          <w:rFonts w:ascii="Times New Roman" w:hAnsi="Times New Roman"/>
          <w:sz w:val="24"/>
          <w:szCs w:val="24"/>
        </w:rPr>
      </w:pPr>
      <w:r w:rsidRPr="007313AA">
        <w:rPr>
          <w:rFonts w:ascii="Times New Roman" w:hAnsi="Times New Roman"/>
          <w:sz w:val="24"/>
          <w:szCs w:val="24"/>
        </w:rPr>
        <w:t>non pisik yang saling berhubungan satu sama lain dan bekerja sama secara harmonis untuk mencapai satu tujuan tertentu.”</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Pengertian sistem menurut Jogiyanto (2005:2) adalah:</w:t>
      </w:r>
    </w:p>
    <w:p w:rsidR="00FF3D16" w:rsidRPr="007313AA" w:rsidRDefault="00FF3D16" w:rsidP="00FF3D16">
      <w:pPr>
        <w:spacing w:line="480" w:lineRule="auto"/>
        <w:ind w:left="720" w:firstLine="17"/>
        <w:jc w:val="both"/>
        <w:rPr>
          <w:rFonts w:ascii="Times New Roman" w:hAnsi="Times New Roman"/>
          <w:sz w:val="24"/>
          <w:szCs w:val="24"/>
        </w:rPr>
      </w:pPr>
      <w:r w:rsidRPr="007313AA">
        <w:rPr>
          <w:rFonts w:ascii="Times New Roman" w:hAnsi="Times New Roman"/>
          <w:sz w:val="24"/>
          <w:szCs w:val="24"/>
        </w:rPr>
        <w:t>“kumpulan dari elemen-elemen yang berinteraksi untuk mencapai suatu tujuan-tujuan tertentu.”</w:t>
      </w:r>
    </w:p>
    <w:p w:rsidR="00FF3D16" w:rsidRPr="007313AA" w:rsidRDefault="00FF3D16" w:rsidP="007313AA">
      <w:pPr>
        <w:spacing w:line="480" w:lineRule="auto"/>
        <w:ind w:left="17" w:firstLine="720"/>
        <w:jc w:val="both"/>
        <w:rPr>
          <w:rFonts w:ascii="Times New Roman" w:hAnsi="Times New Roman"/>
          <w:sz w:val="24"/>
          <w:szCs w:val="24"/>
        </w:rPr>
      </w:pPr>
      <w:r w:rsidRPr="007313AA">
        <w:rPr>
          <w:rFonts w:ascii="Times New Roman" w:hAnsi="Times New Roman"/>
          <w:sz w:val="24"/>
          <w:szCs w:val="24"/>
        </w:rPr>
        <w:t>Berdasarkan pengertian-pengertian sistem yang telah dikemukakan di atas, maka dapat disimpulkan bahwa sistem adalah sekumpulan komponen-komponen yang terintegrasi, saling berhubungan, dan saling bekerja sama untuk mencapai tujuan yang telah ditentukan.</w:t>
      </w:r>
    </w:p>
    <w:p w:rsidR="00FF3D16" w:rsidRPr="007313AA" w:rsidRDefault="00FF3D16" w:rsidP="00FF3D16">
      <w:pPr>
        <w:spacing w:after="160" w:line="480" w:lineRule="auto"/>
        <w:jc w:val="both"/>
        <w:rPr>
          <w:rFonts w:ascii="Times New Roman" w:hAnsi="Times New Roman"/>
          <w:b/>
          <w:sz w:val="24"/>
          <w:szCs w:val="24"/>
        </w:rPr>
      </w:pPr>
      <w:r w:rsidRPr="007313AA">
        <w:rPr>
          <w:rFonts w:ascii="Times New Roman" w:hAnsi="Times New Roman"/>
          <w:b/>
          <w:sz w:val="24"/>
          <w:szCs w:val="24"/>
          <w:lang w:val="id-ID"/>
        </w:rPr>
        <w:t xml:space="preserve">2.1.3.2 </w:t>
      </w:r>
      <w:r w:rsidRPr="007313AA">
        <w:rPr>
          <w:rFonts w:ascii="Times New Roman" w:hAnsi="Times New Roman"/>
          <w:b/>
          <w:sz w:val="24"/>
          <w:szCs w:val="24"/>
        </w:rPr>
        <w:t>Pengertian Sistem Informasi</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Sistem informasi menurut Laudon dalam Azhar Susanto (2013:52) adalah:</w:t>
      </w:r>
    </w:p>
    <w:p w:rsidR="00FF3D16" w:rsidRPr="007313AA" w:rsidRDefault="00FF3D16" w:rsidP="00FF3D16">
      <w:pPr>
        <w:spacing w:line="240" w:lineRule="auto"/>
        <w:ind w:left="720"/>
        <w:jc w:val="both"/>
        <w:rPr>
          <w:rFonts w:ascii="Times New Roman" w:hAnsi="Times New Roman"/>
          <w:sz w:val="24"/>
          <w:szCs w:val="24"/>
        </w:rPr>
      </w:pPr>
      <w:r w:rsidRPr="007313AA">
        <w:rPr>
          <w:rFonts w:ascii="Times New Roman" w:hAnsi="Times New Roman"/>
          <w:sz w:val="24"/>
          <w:szCs w:val="24"/>
        </w:rPr>
        <w:t>“komponen-komponen yang saling berhubungan dan bekerja sama untuk mengumpulkan, memproses, menyimpan, dan menyebarkan informasi untuk mendukung pengambilan keputusan, koordinasi, pengendalian, dan untuk memberikan gambaran aktivitas di dalam perusahaan.”</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Azhar Susanto (2013:52) mengemukakan pengertian sistem informasi adalah:</w:t>
      </w:r>
    </w:p>
    <w:p w:rsidR="00FF3D16" w:rsidRPr="007313AA" w:rsidRDefault="00FF3D16" w:rsidP="00FF3D16">
      <w:pPr>
        <w:spacing w:line="240" w:lineRule="auto"/>
        <w:ind w:left="720" w:firstLine="17"/>
        <w:jc w:val="both"/>
        <w:rPr>
          <w:rFonts w:ascii="Times New Roman" w:hAnsi="Times New Roman"/>
          <w:sz w:val="24"/>
          <w:szCs w:val="24"/>
        </w:rPr>
      </w:pPr>
      <w:r w:rsidRPr="007313AA">
        <w:rPr>
          <w:rFonts w:ascii="Times New Roman" w:hAnsi="Times New Roman"/>
          <w:sz w:val="24"/>
          <w:szCs w:val="24"/>
        </w:rPr>
        <w:lastRenderedPageBreak/>
        <w:t>“kumpulan dari sub-sub sistem baik phisik maupun non phisik yang saling berhubungan satu sama lain dan bekerja sama secara harmonis untuk mencapai satu tujuan yaitu mengolah data menjadi informasi yang berguna.”</w:t>
      </w:r>
    </w:p>
    <w:p w:rsidR="00FF3D16" w:rsidRPr="007313AA" w:rsidRDefault="00FF3D16" w:rsidP="00FF3D16">
      <w:pPr>
        <w:spacing w:line="240" w:lineRule="auto"/>
        <w:ind w:left="720" w:firstLine="17"/>
        <w:jc w:val="both"/>
        <w:rPr>
          <w:rFonts w:ascii="Times New Roman" w:hAnsi="Times New Roman"/>
          <w:sz w:val="24"/>
          <w:szCs w:val="24"/>
        </w:rPr>
      </w:pP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Berdasarkan pengertian sistem informasi di atas, dapat disimpulkan bahwa sistem informasi merupakan sekumpulan komponen yang saling terintegrasi untuk mengumpulkan, memproses, menyimpan, dan menyebarkan informasi untuk pihak-pihak yang berkepentingan.</w:t>
      </w:r>
    </w:p>
    <w:p w:rsidR="00FF3D16" w:rsidRPr="007313AA" w:rsidRDefault="00FF3D16" w:rsidP="00FF3D16">
      <w:pPr>
        <w:pStyle w:val="ListParagraph"/>
        <w:numPr>
          <w:ilvl w:val="3"/>
          <w:numId w:val="23"/>
        </w:numPr>
        <w:spacing w:after="160" w:line="480" w:lineRule="auto"/>
        <w:jc w:val="both"/>
        <w:rPr>
          <w:rFonts w:ascii="Times New Roman" w:hAnsi="Times New Roman"/>
          <w:b/>
          <w:sz w:val="24"/>
          <w:szCs w:val="24"/>
        </w:rPr>
      </w:pPr>
      <w:r w:rsidRPr="007313AA">
        <w:rPr>
          <w:rFonts w:ascii="Times New Roman" w:hAnsi="Times New Roman"/>
          <w:b/>
          <w:sz w:val="24"/>
          <w:szCs w:val="24"/>
        </w:rPr>
        <w:t>Pengertian Sistem Informasi Akuntansi</w:t>
      </w:r>
    </w:p>
    <w:p w:rsidR="00FF3D16" w:rsidRPr="007313AA" w:rsidRDefault="00FF3D16" w:rsidP="00FF3D16">
      <w:pPr>
        <w:spacing w:line="480" w:lineRule="auto"/>
        <w:ind w:firstLine="720"/>
        <w:jc w:val="both"/>
        <w:rPr>
          <w:rFonts w:ascii="Times New Roman" w:hAnsi="Times New Roman"/>
          <w:sz w:val="24"/>
          <w:szCs w:val="24"/>
        </w:rPr>
      </w:pPr>
      <w:r w:rsidRPr="007313AA">
        <w:rPr>
          <w:rFonts w:ascii="Times New Roman" w:hAnsi="Times New Roman"/>
          <w:sz w:val="24"/>
          <w:szCs w:val="24"/>
        </w:rPr>
        <w:t>Menurut Azhar Susanto (2013:72) sistem informasi akuntansi adalah:</w:t>
      </w:r>
    </w:p>
    <w:p w:rsidR="00FF3D16" w:rsidRPr="007313AA" w:rsidRDefault="00FF3D16" w:rsidP="00FF3D16">
      <w:pPr>
        <w:spacing w:line="240" w:lineRule="auto"/>
        <w:ind w:left="720"/>
        <w:jc w:val="both"/>
        <w:rPr>
          <w:rFonts w:ascii="Times New Roman" w:hAnsi="Times New Roman"/>
          <w:sz w:val="24"/>
          <w:szCs w:val="24"/>
        </w:rPr>
      </w:pPr>
      <w:r w:rsidRPr="007313AA">
        <w:rPr>
          <w:rFonts w:ascii="Times New Roman" w:hAnsi="Times New Roman"/>
          <w:sz w:val="24"/>
          <w:szCs w:val="24"/>
        </w:rPr>
        <w:t>“kumpulan (integrasi) dari sub-sub sistem/komponen baik fisik maupun non fisik yang saling berhubungan dan bekerja sama satu sama lain secara harmonis untuk mengolah data transaksi yang berkaitan dengan keuangan menjadi informasi keuangan.”</w:t>
      </w:r>
    </w:p>
    <w:p w:rsidR="00FF3D16" w:rsidRPr="007313AA" w:rsidRDefault="00FF3D16" w:rsidP="00FF3D16">
      <w:pPr>
        <w:spacing w:line="240" w:lineRule="auto"/>
        <w:ind w:left="720"/>
        <w:jc w:val="both"/>
        <w:rPr>
          <w:rFonts w:ascii="Times New Roman" w:hAnsi="Times New Roman"/>
          <w:sz w:val="24"/>
          <w:szCs w:val="24"/>
        </w:rPr>
      </w:pPr>
    </w:p>
    <w:p w:rsidR="00FF3D16" w:rsidRPr="007313AA" w:rsidRDefault="00FF3D16" w:rsidP="00FF3D16">
      <w:pPr>
        <w:spacing w:line="480" w:lineRule="auto"/>
        <w:ind w:firstLine="720"/>
        <w:jc w:val="both"/>
        <w:rPr>
          <w:rFonts w:ascii="Times New Roman" w:hAnsi="Times New Roman"/>
          <w:sz w:val="24"/>
          <w:szCs w:val="24"/>
        </w:rPr>
      </w:pPr>
      <w:r w:rsidRPr="007313AA">
        <w:rPr>
          <w:rFonts w:ascii="Times New Roman" w:hAnsi="Times New Roman"/>
          <w:sz w:val="24"/>
          <w:szCs w:val="24"/>
        </w:rPr>
        <w:t xml:space="preserve">Menurut Romney dan Steinbart </w:t>
      </w:r>
      <w:r w:rsidRPr="007313AA">
        <w:rPr>
          <w:rFonts w:ascii="Times New Roman" w:hAnsi="Times New Roman"/>
          <w:sz w:val="24"/>
          <w:szCs w:val="24"/>
          <w:lang w:val="id-ID"/>
        </w:rPr>
        <w:t>dalam Mardi (2011:4)</w:t>
      </w:r>
      <w:r w:rsidRPr="007313AA">
        <w:rPr>
          <w:rFonts w:ascii="Times New Roman" w:hAnsi="Times New Roman"/>
          <w:sz w:val="24"/>
          <w:szCs w:val="24"/>
        </w:rPr>
        <w:t xml:space="preserve"> pengertian sistem informasi akuntansi adalah:</w:t>
      </w:r>
    </w:p>
    <w:p w:rsidR="00FF3D16" w:rsidRPr="007313AA" w:rsidRDefault="00FF3D16" w:rsidP="00FF3D16">
      <w:pPr>
        <w:spacing w:line="240" w:lineRule="auto"/>
        <w:ind w:left="720"/>
        <w:jc w:val="both"/>
        <w:rPr>
          <w:rFonts w:ascii="Times New Roman" w:hAnsi="Times New Roman" w:cs="Times New Roman"/>
          <w:sz w:val="24"/>
          <w:szCs w:val="24"/>
        </w:rPr>
      </w:pPr>
      <w:r w:rsidRPr="007313AA">
        <w:rPr>
          <w:rFonts w:ascii="Times New Roman" w:hAnsi="Times New Roman"/>
          <w:sz w:val="24"/>
          <w:szCs w:val="24"/>
        </w:rPr>
        <w:t xml:space="preserve">“sistem informasi akuntansi adalah sumber daya dan modal dalam organisasi yang bertanggung jawab untuk persiapan informasi keuangan dan informasi yang diperoleh dari mengumpulkan dan memproses </w:t>
      </w:r>
      <w:r w:rsidRPr="007313AA">
        <w:rPr>
          <w:rFonts w:ascii="Times New Roman" w:hAnsi="Times New Roman" w:cs="Times New Roman"/>
          <w:sz w:val="24"/>
          <w:szCs w:val="24"/>
        </w:rPr>
        <w:t>berbagai transaksi perusahaan.”</w:t>
      </w:r>
    </w:p>
    <w:p w:rsidR="00FF3D16" w:rsidRPr="007313AA" w:rsidRDefault="00FF3D16" w:rsidP="00FF3D16">
      <w:pPr>
        <w:autoSpaceDE w:val="0"/>
        <w:autoSpaceDN w:val="0"/>
        <w:adjustRightInd w:val="0"/>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Definisi sistem informasi akuntansi menurut Bodnar &amp; Hopwood (2010:1) adalah sebagai berikut: </w:t>
      </w:r>
    </w:p>
    <w:p w:rsidR="00FF3D16" w:rsidRPr="007313AA" w:rsidRDefault="00FF3D16" w:rsidP="00FF3D16">
      <w:pPr>
        <w:spacing w:line="24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w:t>
      </w:r>
      <w:r w:rsidRPr="007313AA">
        <w:rPr>
          <w:rFonts w:ascii="Times New Roman" w:hAnsi="Times New Roman" w:cs="Times New Roman"/>
          <w:i/>
          <w:iCs/>
          <w:sz w:val="24"/>
          <w:szCs w:val="24"/>
        </w:rPr>
        <w:t>Accounting Information System is a collection of resources, such as people, equipment, designed to transform financial and other data into information. This information is communicated to a wide variety of decision makers. AIS perform this transformation wether they are essentially manual systems or throughly computerized</w:t>
      </w:r>
      <w:r w:rsidRPr="007313AA">
        <w:rPr>
          <w:rFonts w:ascii="Times New Roman" w:hAnsi="Times New Roman" w:cs="Times New Roman"/>
          <w:sz w:val="24"/>
          <w:szCs w:val="24"/>
        </w:rPr>
        <w:t>”.</w:t>
      </w:r>
    </w:p>
    <w:p w:rsidR="00FF3D16" w:rsidRPr="007313AA" w:rsidRDefault="00FF3D16" w:rsidP="00FF3D16">
      <w:pPr>
        <w:spacing w:line="480" w:lineRule="auto"/>
        <w:ind w:firstLine="720"/>
        <w:jc w:val="both"/>
        <w:rPr>
          <w:rFonts w:ascii="Times New Roman" w:hAnsi="Times New Roman"/>
          <w:sz w:val="24"/>
          <w:szCs w:val="24"/>
        </w:rPr>
      </w:pPr>
      <w:r w:rsidRPr="007313AA">
        <w:rPr>
          <w:rFonts w:ascii="Times New Roman" w:hAnsi="Times New Roman"/>
          <w:sz w:val="24"/>
          <w:szCs w:val="24"/>
        </w:rPr>
        <w:lastRenderedPageBreak/>
        <w:t>Berdasarkan pengertian sistem informasi akuntansi di atas, dapat disimpulkan bahwa sistem informasi akuntansi merupakan suatu sistem dalam sebuah organisasi yang bertanggung jawab untuk penyiapan informasi yang diperoleh dari pengumpulan dan pengolahan data transaksi yang berguna bagi semua pemakai baik di dalam maupun di luar perusahaan.</w:t>
      </w:r>
    </w:p>
    <w:p w:rsidR="00FF3D16" w:rsidRPr="007313AA" w:rsidRDefault="00FF3D16" w:rsidP="00FF3D16">
      <w:pPr>
        <w:spacing w:line="480" w:lineRule="auto"/>
        <w:ind w:firstLine="720"/>
        <w:jc w:val="both"/>
        <w:rPr>
          <w:rFonts w:ascii="Times New Roman" w:hAnsi="Times New Roman"/>
          <w:sz w:val="24"/>
          <w:szCs w:val="24"/>
        </w:rPr>
      </w:pPr>
    </w:p>
    <w:p w:rsidR="00FF3D16" w:rsidRPr="007313AA" w:rsidRDefault="00FF3D16" w:rsidP="00FF3D16">
      <w:pPr>
        <w:pStyle w:val="ListParagraph"/>
        <w:numPr>
          <w:ilvl w:val="3"/>
          <w:numId w:val="23"/>
        </w:numPr>
        <w:spacing w:after="160" w:line="480" w:lineRule="auto"/>
        <w:jc w:val="both"/>
        <w:rPr>
          <w:rFonts w:ascii="Times New Roman" w:hAnsi="Times New Roman"/>
          <w:b/>
          <w:sz w:val="24"/>
          <w:szCs w:val="24"/>
        </w:rPr>
      </w:pPr>
      <w:r w:rsidRPr="007313AA">
        <w:rPr>
          <w:rFonts w:ascii="Times New Roman" w:hAnsi="Times New Roman"/>
          <w:b/>
          <w:sz w:val="24"/>
          <w:szCs w:val="24"/>
        </w:rPr>
        <w:t>Komponen Sistem Informasi Akuntansi</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Agar informasi yang dihasilkan oleh pengolah data akuntansi benar-benar menghasilkan informasi keuangan yang berguna dan dapat dipercaya sesuai dengan tujuan sistem informasi akuntansi maka tidak lepas dari komponen-komponen yang membangun informasi.</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Adapun komponen sistem informasi akuntansi yang dikemukakan oleh Azhar Susanto (2013:72) adalah sebagai berikut:</w:t>
      </w:r>
    </w:p>
    <w:p w:rsidR="00FF3D16" w:rsidRPr="007313AA" w:rsidRDefault="00FF3D16" w:rsidP="00FF3D16">
      <w:pPr>
        <w:pStyle w:val="ListParagraph"/>
        <w:numPr>
          <w:ilvl w:val="0"/>
          <w:numId w:val="10"/>
        </w:numPr>
        <w:spacing w:after="160" w:line="240" w:lineRule="auto"/>
        <w:jc w:val="both"/>
        <w:rPr>
          <w:rFonts w:ascii="Times New Roman" w:hAnsi="Times New Roman"/>
          <w:sz w:val="24"/>
          <w:szCs w:val="24"/>
        </w:rPr>
      </w:pPr>
      <w:r w:rsidRPr="007313AA">
        <w:rPr>
          <w:rFonts w:ascii="Times New Roman" w:hAnsi="Times New Roman"/>
          <w:i/>
          <w:sz w:val="24"/>
          <w:szCs w:val="24"/>
        </w:rPr>
        <w:t>“Hardware</w:t>
      </w:r>
      <w:r w:rsidRPr="007313AA">
        <w:rPr>
          <w:rFonts w:ascii="Times New Roman" w:hAnsi="Times New Roman"/>
          <w:sz w:val="24"/>
          <w:szCs w:val="24"/>
        </w:rPr>
        <w:t xml:space="preserve"> (perangkat keras)</w:t>
      </w:r>
    </w:p>
    <w:p w:rsidR="00FF3D16" w:rsidRPr="007313AA" w:rsidRDefault="00FF3D16" w:rsidP="00FF3D16">
      <w:pPr>
        <w:pStyle w:val="ListParagraph"/>
        <w:numPr>
          <w:ilvl w:val="0"/>
          <w:numId w:val="10"/>
        </w:numPr>
        <w:spacing w:after="160" w:line="240" w:lineRule="auto"/>
        <w:jc w:val="both"/>
        <w:rPr>
          <w:rFonts w:ascii="Times New Roman" w:hAnsi="Times New Roman"/>
          <w:i/>
          <w:sz w:val="24"/>
          <w:szCs w:val="24"/>
        </w:rPr>
      </w:pPr>
      <w:r w:rsidRPr="007313AA">
        <w:rPr>
          <w:rFonts w:ascii="Times New Roman" w:hAnsi="Times New Roman"/>
          <w:i/>
          <w:sz w:val="24"/>
          <w:szCs w:val="24"/>
        </w:rPr>
        <w:t xml:space="preserve">Software </w:t>
      </w:r>
      <w:r w:rsidRPr="007313AA">
        <w:rPr>
          <w:rFonts w:ascii="Times New Roman" w:hAnsi="Times New Roman"/>
          <w:sz w:val="24"/>
          <w:szCs w:val="24"/>
        </w:rPr>
        <w:t>(perangkat lunak)</w:t>
      </w:r>
    </w:p>
    <w:p w:rsidR="00FF3D16" w:rsidRPr="007313AA" w:rsidRDefault="00FF3D16" w:rsidP="00FF3D16">
      <w:pPr>
        <w:pStyle w:val="ListParagraph"/>
        <w:numPr>
          <w:ilvl w:val="0"/>
          <w:numId w:val="10"/>
        </w:numPr>
        <w:spacing w:after="160" w:line="240" w:lineRule="auto"/>
        <w:jc w:val="both"/>
        <w:rPr>
          <w:rFonts w:ascii="Times New Roman" w:hAnsi="Times New Roman"/>
          <w:i/>
          <w:sz w:val="24"/>
          <w:szCs w:val="24"/>
        </w:rPr>
      </w:pPr>
      <w:r w:rsidRPr="007313AA">
        <w:rPr>
          <w:rFonts w:ascii="Times New Roman" w:hAnsi="Times New Roman"/>
          <w:i/>
          <w:sz w:val="24"/>
          <w:szCs w:val="24"/>
        </w:rPr>
        <w:t xml:space="preserve">Brainware </w:t>
      </w:r>
      <w:r w:rsidRPr="007313AA">
        <w:rPr>
          <w:rFonts w:ascii="Times New Roman" w:hAnsi="Times New Roman"/>
          <w:sz w:val="24"/>
          <w:szCs w:val="24"/>
        </w:rPr>
        <w:t>(manusia)</w:t>
      </w:r>
    </w:p>
    <w:p w:rsidR="00FF3D16" w:rsidRPr="007313AA" w:rsidRDefault="00FF3D16" w:rsidP="00FF3D16">
      <w:pPr>
        <w:pStyle w:val="ListParagraph"/>
        <w:numPr>
          <w:ilvl w:val="0"/>
          <w:numId w:val="10"/>
        </w:numPr>
        <w:spacing w:after="160" w:line="240" w:lineRule="auto"/>
        <w:jc w:val="both"/>
        <w:rPr>
          <w:rFonts w:ascii="Times New Roman" w:hAnsi="Times New Roman"/>
          <w:i/>
          <w:sz w:val="24"/>
          <w:szCs w:val="24"/>
        </w:rPr>
      </w:pPr>
      <w:r w:rsidRPr="007313AA">
        <w:rPr>
          <w:rFonts w:ascii="Times New Roman" w:hAnsi="Times New Roman"/>
          <w:i/>
          <w:sz w:val="24"/>
          <w:szCs w:val="24"/>
        </w:rPr>
        <w:t xml:space="preserve">Procedure </w:t>
      </w:r>
      <w:r w:rsidRPr="007313AA">
        <w:rPr>
          <w:rFonts w:ascii="Times New Roman" w:hAnsi="Times New Roman"/>
          <w:sz w:val="24"/>
          <w:szCs w:val="24"/>
        </w:rPr>
        <w:t>(prosedur)</w:t>
      </w:r>
    </w:p>
    <w:p w:rsidR="00FF3D16" w:rsidRPr="007313AA" w:rsidRDefault="00FF3D16" w:rsidP="00FF3D16">
      <w:pPr>
        <w:pStyle w:val="ListParagraph"/>
        <w:numPr>
          <w:ilvl w:val="0"/>
          <w:numId w:val="10"/>
        </w:numPr>
        <w:spacing w:after="160" w:line="240" w:lineRule="auto"/>
        <w:jc w:val="both"/>
        <w:rPr>
          <w:rFonts w:ascii="Times New Roman" w:hAnsi="Times New Roman"/>
          <w:i/>
          <w:sz w:val="24"/>
          <w:szCs w:val="24"/>
        </w:rPr>
      </w:pPr>
      <w:r w:rsidRPr="007313AA">
        <w:rPr>
          <w:rFonts w:ascii="Times New Roman" w:hAnsi="Times New Roman"/>
          <w:i/>
          <w:sz w:val="24"/>
          <w:szCs w:val="24"/>
        </w:rPr>
        <w:t xml:space="preserve">Database </w:t>
      </w:r>
      <w:r w:rsidRPr="007313AA">
        <w:rPr>
          <w:rFonts w:ascii="Times New Roman" w:hAnsi="Times New Roman"/>
          <w:sz w:val="24"/>
          <w:szCs w:val="24"/>
        </w:rPr>
        <w:t>(basis data)</w:t>
      </w:r>
    </w:p>
    <w:p w:rsidR="00FF3D16" w:rsidRPr="007313AA" w:rsidRDefault="00FF3D16" w:rsidP="00FF3D16">
      <w:pPr>
        <w:pStyle w:val="ListParagraph"/>
        <w:numPr>
          <w:ilvl w:val="0"/>
          <w:numId w:val="10"/>
        </w:numPr>
        <w:spacing w:after="160" w:line="240" w:lineRule="auto"/>
        <w:jc w:val="both"/>
        <w:rPr>
          <w:rFonts w:ascii="Times New Roman" w:hAnsi="Times New Roman"/>
          <w:i/>
          <w:sz w:val="24"/>
          <w:szCs w:val="24"/>
        </w:rPr>
      </w:pPr>
      <w:r w:rsidRPr="007313AA">
        <w:rPr>
          <w:rFonts w:ascii="Times New Roman" w:hAnsi="Times New Roman"/>
          <w:i/>
          <w:sz w:val="24"/>
          <w:szCs w:val="24"/>
        </w:rPr>
        <w:t xml:space="preserve">Communication network </w:t>
      </w:r>
      <w:r w:rsidRPr="007313AA">
        <w:rPr>
          <w:rFonts w:ascii="Times New Roman" w:hAnsi="Times New Roman"/>
          <w:sz w:val="24"/>
          <w:szCs w:val="24"/>
        </w:rPr>
        <w:t>(Jaringan komunikasi).”</w:t>
      </w:r>
    </w:p>
    <w:p w:rsidR="00FF3D16" w:rsidRPr="007313AA" w:rsidRDefault="00FF3D16" w:rsidP="00FF3D16">
      <w:pPr>
        <w:spacing w:line="480" w:lineRule="auto"/>
        <w:ind w:left="17" w:firstLine="720"/>
        <w:jc w:val="both"/>
        <w:rPr>
          <w:rFonts w:ascii="Times New Roman" w:hAnsi="Times New Roman"/>
          <w:sz w:val="24"/>
          <w:szCs w:val="24"/>
        </w:rPr>
      </w:pPr>
      <w:r w:rsidRPr="007313AA">
        <w:rPr>
          <w:rFonts w:ascii="Times New Roman" w:hAnsi="Times New Roman"/>
          <w:sz w:val="24"/>
          <w:szCs w:val="24"/>
        </w:rPr>
        <w:t>Komponen sistem informasi akuntansi menurut Azhar Susanto (2013:72) tersebut di atas dapat dijelaskan sebagai berikut:</w:t>
      </w:r>
    </w:p>
    <w:p w:rsidR="00FF3D16" w:rsidRPr="007313AA" w:rsidRDefault="00FF3D16" w:rsidP="00FF3D16">
      <w:pPr>
        <w:pStyle w:val="ListParagraph"/>
        <w:numPr>
          <w:ilvl w:val="0"/>
          <w:numId w:val="11"/>
        </w:numPr>
        <w:spacing w:after="160" w:line="480" w:lineRule="auto"/>
        <w:jc w:val="both"/>
        <w:rPr>
          <w:rFonts w:ascii="Times New Roman" w:hAnsi="Times New Roman"/>
          <w:sz w:val="24"/>
          <w:szCs w:val="24"/>
        </w:rPr>
      </w:pPr>
      <w:r w:rsidRPr="007313AA">
        <w:rPr>
          <w:rFonts w:ascii="Times New Roman" w:hAnsi="Times New Roman"/>
          <w:i/>
          <w:sz w:val="24"/>
          <w:szCs w:val="24"/>
        </w:rPr>
        <w:t>Hardware</w:t>
      </w:r>
      <w:r w:rsidRPr="007313AA">
        <w:rPr>
          <w:rFonts w:ascii="Times New Roman" w:hAnsi="Times New Roman"/>
          <w:sz w:val="24"/>
          <w:szCs w:val="24"/>
        </w:rPr>
        <w:t xml:space="preserve"> (Perangkat Keras)</w:t>
      </w:r>
    </w:p>
    <w:p w:rsidR="00FF3D16" w:rsidRPr="007313AA" w:rsidRDefault="00FF3D16" w:rsidP="00FF3D16">
      <w:pPr>
        <w:pStyle w:val="ListParagraph"/>
        <w:spacing w:line="480" w:lineRule="auto"/>
        <w:ind w:left="1080"/>
        <w:jc w:val="both"/>
        <w:rPr>
          <w:rFonts w:ascii="Times New Roman" w:hAnsi="Times New Roman"/>
          <w:sz w:val="24"/>
          <w:szCs w:val="24"/>
        </w:rPr>
      </w:pPr>
      <w:r w:rsidRPr="007313AA">
        <w:rPr>
          <w:rFonts w:ascii="Times New Roman" w:hAnsi="Times New Roman"/>
          <w:i/>
          <w:sz w:val="24"/>
          <w:szCs w:val="24"/>
        </w:rPr>
        <w:t xml:space="preserve">Hardware </w:t>
      </w:r>
      <w:r w:rsidRPr="007313AA">
        <w:rPr>
          <w:rFonts w:ascii="Times New Roman" w:hAnsi="Times New Roman"/>
          <w:sz w:val="24"/>
          <w:szCs w:val="24"/>
        </w:rPr>
        <w:t xml:space="preserve">merupakan peralatan fisik yang dapat digunakan untuk mengumpulkan, memasukkan, merespon, menyimpan, dan </w:t>
      </w:r>
      <w:r w:rsidRPr="007313AA">
        <w:rPr>
          <w:rFonts w:ascii="Times New Roman" w:hAnsi="Times New Roman"/>
          <w:sz w:val="24"/>
          <w:szCs w:val="24"/>
        </w:rPr>
        <w:lastRenderedPageBreak/>
        <w:t xml:space="preserve">mengeluarkan hasil pengolahan data dalam bentuk informasi. </w:t>
      </w:r>
      <w:r w:rsidRPr="007313AA">
        <w:rPr>
          <w:rFonts w:ascii="Times New Roman" w:hAnsi="Times New Roman"/>
          <w:i/>
          <w:sz w:val="24"/>
          <w:szCs w:val="24"/>
        </w:rPr>
        <w:t xml:space="preserve">Hardware </w:t>
      </w:r>
      <w:r w:rsidRPr="007313AA">
        <w:rPr>
          <w:rFonts w:ascii="Times New Roman" w:hAnsi="Times New Roman"/>
          <w:sz w:val="24"/>
          <w:szCs w:val="24"/>
        </w:rPr>
        <w:t>terdiri dari beberapa bagian, yaitu:</w:t>
      </w:r>
    </w:p>
    <w:p w:rsidR="00FF3D16" w:rsidRPr="007313AA" w:rsidRDefault="00FF3D16" w:rsidP="00FF3D16">
      <w:pPr>
        <w:pStyle w:val="ListParagraph"/>
        <w:numPr>
          <w:ilvl w:val="0"/>
          <w:numId w:val="12"/>
        </w:numPr>
        <w:spacing w:after="160" w:line="480" w:lineRule="auto"/>
        <w:jc w:val="both"/>
        <w:rPr>
          <w:rFonts w:ascii="Times New Roman" w:hAnsi="Times New Roman"/>
          <w:sz w:val="24"/>
          <w:szCs w:val="24"/>
        </w:rPr>
      </w:pPr>
      <w:r w:rsidRPr="007313AA">
        <w:rPr>
          <w:rFonts w:ascii="Times New Roman" w:hAnsi="Times New Roman"/>
          <w:sz w:val="24"/>
          <w:szCs w:val="24"/>
        </w:rPr>
        <w:t>Bagian input (</w:t>
      </w:r>
      <w:r w:rsidRPr="007313AA">
        <w:rPr>
          <w:rFonts w:ascii="Times New Roman" w:hAnsi="Times New Roman"/>
          <w:i/>
          <w:sz w:val="24"/>
          <w:szCs w:val="24"/>
        </w:rPr>
        <w:t>Input Device</w:t>
      </w:r>
      <w:r w:rsidRPr="007313AA">
        <w:rPr>
          <w:rFonts w:ascii="Times New Roman" w:hAnsi="Times New Roman"/>
          <w:sz w:val="24"/>
          <w:szCs w:val="24"/>
        </w:rPr>
        <w:t>)</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 xml:space="preserve">Peralatan input merupakan alat-alat yang dapat digunakan untuk memasukkan data ke dalam komputer. Beberapa contoh peralatan yang dapat digunakan untuk memasukkan data yang berupa gambar, suara, video, dan penunjuk adalah </w:t>
      </w:r>
      <w:r w:rsidRPr="007313AA">
        <w:rPr>
          <w:rFonts w:ascii="Times New Roman" w:hAnsi="Times New Roman"/>
          <w:i/>
          <w:sz w:val="24"/>
          <w:szCs w:val="24"/>
        </w:rPr>
        <w:t xml:space="preserve">keyboard, mouse, scanner, touch screen, floppy disk, </w:t>
      </w:r>
      <w:r w:rsidRPr="007313AA">
        <w:rPr>
          <w:rFonts w:ascii="Times New Roman" w:hAnsi="Times New Roman"/>
          <w:sz w:val="24"/>
          <w:szCs w:val="24"/>
        </w:rPr>
        <w:t>kamera digital, dan lain sebagainya.</w:t>
      </w:r>
    </w:p>
    <w:p w:rsidR="00FF3D16" w:rsidRPr="007313AA" w:rsidRDefault="00FF3D16" w:rsidP="00FF3D16">
      <w:pPr>
        <w:pStyle w:val="ListParagraph"/>
        <w:numPr>
          <w:ilvl w:val="0"/>
          <w:numId w:val="12"/>
        </w:numPr>
        <w:spacing w:after="160" w:line="480" w:lineRule="auto"/>
        <w:jc w:val="both"/>
        <w:rPr>
          <w:rFonts w:ascii="Times New Roman" w:hAnsi="Times New Roman"/>
          <w:sz w:val="24"/>
          <w:szCs w:val="24"/>
        </w:rPr>
      </w:pPr>
      <w:r w:rsidRPr="007313AA">
        <w:rPr>
          <w:rFonts w:ascii="Times New Roman" w:hAnsi="Times New Roman"/>
          <w:sz w:val="24"/>
          <w:szCs w:val="24"/>
        </w:rPr>
        <w:t>Bagian Pengolah Utama dan Memori</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 xml:space="preserve">Bagian pengolah utama dan memori terdiri dari beberapa komponen. Adapun komponen-komponen tersebut terdiri dari </w:t>
      </w:r>
      <w:r w:rsidRPr="007313AA">
        <w:rPr>
          <w:rFonts w:ascii="Times New Roman" w:hAnsi="Times New Roman"/>
          <w:i/>
          <w:sz w:val="24"/>
          <w:szCs w:val="24"/>
        </w:rPr>
        <w:t xml:space="preserve">Central Processing Unit </w:t>
      </w:r>
      <w:r w:rsidRPr="007313AA">
        <w:rPr>
          <w:rFonts w:ascii="Times New Roman" w:hAnsi="Times New Roman"/>
          <w:sz w:val="24"/>
          <w:szCs w:val="24"/>
        </w:rPr>
        <w:t xml:space="preserve">(CPU), memori, bus (kabel-kabel tersusun rapi), </w:t>
      </w:r>
      <w:r w:rsidRPr="007313AA">
        <w:rPr>
          <w:rFonts w:ascii="Times New Roman" w:hAnsi="Times New Roman"/>
          <w:i/>
          <w:sz w:val="24"/>
          <w:szCs w:val="24"/>
        </w:rPr>
        <w:t xml:space="preserve">cache memory, </w:t>
      </w:r>
      <w:r w:rsidRPr="007313AA">
        <w:rPr>
          <w:rFonts w:ascii="Times New Roman" w:hAnsi="Times New Roman"/>
          <w:sz w:val="24"/>
          <w:szCs w:val="24"/>
        </w:rPr>
        <w:t xml:space="preserve">dan </w:t>
      </w:r>
      <w:r w:rsidRPr="007313AA">
        <w:rPr>
          <w:rFonts w:ascii="Times New Roman" w:hAnsi="Times New Roman"/>
          <w:i/>
          <w:sz w:val="24"/>
          <w:szCs w:val="24"/>
        </w:rPr>
        <w:t>mother board.</w:t>
      </w:r>
    </w:p>
    <w:p w:rsidR="00FF3D16" w:rsidRPr="007313AA" w:rsidRDefault="00FF3D16" w:rsidP="00FF3D16">
      <w:pPr>
        <w:pStyle w:val="ListParagraph"/>
        <w:numPr>
          <w:ilvl w:val="0"/>
          <w:numId w:val="12"/>
        </w:numPr>
        <w:spacing w:after="160" w:line="480" w:lineRule="auto"/>
        <w:jc w:val="both"/>
        <w:rPr>
          <w:rFonts w:ascii="Times New Roman" w:hAnsi="Times New Roman"/>
          <w:sz w:val="24"/>
          <w:szCs w:val="24"/>
        </w:rPr>
      </w:pPr>
      <w:r w:rsidRPr="007313AA">
        <w:rPr>
          <w:rFonts w:ascii="Times New Roman" w:hAnsi="Times New Roman"/>
          <w:sz w:val="24"/>
          <w:szCs w:val="24"/>
        </w:rPr>
        <w:t>Bagian Output (</w:t>
      </w:r>
      <w:r w:rsidRPr="007313AA">
        <w:rPr>
          <w:rFonts w:ascii="Times New Roman" w:hAnsi="Times New Roman"/>
          <w:i/>
          <w:sz w:val="24"/>
          <w:szCs w:val="24"/>
        </w:rPr>
        <w:t>Output Device</w:t>
      </w:r>
      <w:r w:rsidRPr="007313AA">
        <w:rPr>
          <w:rFonts w:ascii="Times New Roman" w:hAnsi="Times New Roman"/>
          <w:sz w:val="24"/>
          <w:szCs w:val="24"/>
        </w:rPr>
        <w:t>)</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 xml:space="preserve">Peralatan </w:t>
      </w:r>
      <w:r w:rsidRPr="007313AA">
        <w:rPr>
          <w:rFonts w:ascii="Times New Roman" w:hAnsi="Times New Roman"/>
          <w:i/>
          <w:sz w:val="24"/>
          <w:szCs w:val="24"/>
        </w:rPr>
        <w:t xml:space="preserve">output </w:t>
      </w:r>
      <w:r w:rsidRPr="007313AA">
        <w:rPr>
          <w:rFonts w:ascii="Times New Roman" w:hAnsi="Times New Roman"/>
          <w:sz w:val="24"/>
          <w:szCs w:val="24"/>
        </w:rPr>
        <w:t xml:space="preserve">merupakan peralatan-peralatan yang digunakan untuk mngeluarkan informasi hasil pengolahan data. Berbagai macam peralatan </w:t>
      </w:r>
      <w:r w:rsidRPr="007313AA">
        <w:rPr>
          <w:rFonts w:ascii="Times New Roman" w:hAnsi="Times New Roman"/>
          <w:i/>
          <w:sz w:val="24"/>
          <w:szCs w:val="24"/>
        </w:rPr>
        <w:t xml:space="preserve">output </w:t>
      </w:r>
      <w:r w:rsidRPr="007313AA">
        <w:rPr>
          <w:rFonts w:ascii="Times New Roman" w:hAnsi="Times New Roman"/>
          <w:sz w:val="24"/>
          <w:szCs w:val="24"/>
        </w:rPr>
        <w:t xml:space="preserve">yang bisa digunakan adalah printer, layar monitor, </w:t>
      </w:r>
      <w:r w:rsidRPr="007313AA">
        <w:rPr>
          <w:rFonts w:ascii="Times New Roman" w:hAnsi="Times New Roman"/>
          <w:i/>
          <w:sz w:val="24"/>
          <w:szCs w:val="24"/>
        </w:rPr>
        <w:t xml:space="preserve">head mount display, liquid cristal display projector, speaker, </w:t>
      </w:r>
      <w:r w:rsidRPr="007313AA">
        <w:rPr>
          <w:rFonts w:ascii="Times New Roman" w:hAnsi="Times New Roman"/>
          <w:sz w:val="24"/>
          <w:szCs w:val="24"/>
        </w:rPr>
        <w:t>dan lain sebagainya.</w:t>
      </w:r>
    </w:p>
    <w:p w:rsidR="00FF3D16" w:rsidRPr="007313AA" w:rsidRDefault="00FF3D16" w:rsidP="00FF3D16">
      <w:pPr>
        <w:pStyle w:val="ListParagraph"/>
        <w:numPr>
          <w:ilvl w:val="0"/>
          <w:numId w:val="11"/>
        </w:numPr>
        <w:spacing w:after="160" w:line="480" w:lineRule="auto"/>
        <w:jc w:val="both"/>
        <w:rPr>
          <w:rFonts w:ascii="Times New Roman" w:hAnsi="Times New Roman"/>
          <w:i/>
          <w:sz w:val="24"/>
          <w:szCs w:val="24"/>
        </w:rPr>
      </w:pPr>
      <w:r w:rsidRPr="007313AA">
        <w:rPr>
          <w:rFonts w:ascii="Times New Roman" w:hAnsi="Times New Roman"/>
          <w:i/>
          <w:sz w:val="24"/>
          <w:szCs w:val="24"/>
        </w:rPr>
        <w:t xml:space="preserve">Software </w:t>
      </w:r>
      <w:r w:rsidRPr="007313AA">
        <w:rPr>
          <w:rFonts w:ascii="Times New Roman" w:hAnsi="Times New Roman"/>
          <w:sz w:val="24"/>
          <w:szCs w:val="24"/>
        </w:rPr>
        <w:t>(Perangkat Lunak)</w:t>
      </w:r>
    </w:p>
    <w:p w:rsidR="00FF3D16" w:rsidRPr="007313AA" w:rsidRDefault="00FF3D16" w:rsidP="00FF3D16">
      <w:pPr>
        <w:pStyle w:val="ListParagraph"/>
        <w:spacing w:line="480" w:lineRule="auto"/>
        <w:ind w:left="1080"/>
        <w:jc w:val="both"/>
        <w:rPr>
          <w:rFonts w:ascii="Times New Roman" w:hAnsi="Times New Roman"/>
          <w:i/>
          <w:sz w:val="24"/>
          <w:szCs w:val="24"/>
        </w:rPr>
      </w:pPr>
      <w:r w:rsidRPr="007313AA">
        <w:rPr>
          <w:rFonts w:ascii="Times New Roman" w:hAnsi="Times New Roman"/>
          <w:i/>
          <w:sz w:val="24"/>
          <w:szCs w:val="24"/>
        </w:rPr>
        <w:t xml:space="preserve">Software </w:t>
      </w:r>
      <w:r w:rsidRPr="007313AA">
        <w:rPr>
          <w:rFonts w:ascii="Times New Roman" w:hAnsi="Times New Roman"/>
          <w:sz w:val="24"/>
          <w:szCs w:val="24"/>
        </w:rPr>
        <w:t xml:space="preserve">merupakan kumpulan program digunakan untuk menjalankan komputer. Tanpa </w:t>
      </w:r>
      <w:r w:rsidRPr="007313AA">
        <w:rPr>
          <w:rFonts w:ascii="Times New Roman" w:hAnsi="Times New Roman"/>
          <w:i/>
          <w:sz w:val="24"/>
          <w:szCs w:val="24"/>
        </w:rPr>
        <w:t xml:space="preserve">software </w:t>
      </w:r>
      <w:r w:rsidRPr="007313AA">
        <w:rPr>
          <w:rFonts w:ascii="Times New Roman" w:hAnsi="Times New Roman"/>
          <w:sz w:val="24"/>
          <w:szCs w:val="24"/>
        </w:rPr>
        <w:t xml:space="preserve">komputer tidak akan bisa melaksanakan fungsinya. </w:t>
      </w:r>
      <w:r w:rsidRPr="007313AA">
        <w:rPr>
          <w:rFonts w:ascii="Times New Roman" w:hAnsi="Times New Roman"/>
          <w:i/>
          <w:sz w:val="24"/>
          <w:szCs w:val="24"/>
        </w:rPr>
        <w:t xml:space="preserve">Software </w:t>
      </w:r>
      <w:r w:rsidRPr="007313AA">
        <w:rPr>
          <w:rFonts w:ascii="Times New Roman" w:hAnsi="Times New Roman"/>
          <w:sz w:val="24"/>
          <w:szCs w:val="24"/>
        </w:rPr>
        <w:t>dapat dibagi menjadi beberapa kelompok, yaitu:</w:t>
      </w:r>
    </w:p>
    <w:p w:rsidR="00FF3D16" w:rsidRPr="007313AA" w:rsidRDefault="00FF3D16" w:rsidP="00FF3D16">
      <w:pPr>
        <w:pStyle w:val="ListParagraph"/>
        <w:numPr>
          <w:ilvl w:val="0"/>
          <w:numId w:val="13"/>
        </w:numPr>
        <w:spacing w:after="160" w:line="480" w:lineRule="auto"/>
        <w:jc w:val="both"/>
        <w:rPr>
          <w:rFonts w:ascii="Times New Roman" w:hAnsi="Times New Roman"/>
          <w:sz w:val="24"/>
          <w:szCs w:val="24"/>
        </w:rPr>
      </w:pPr>
      <w:r w:rsidRPr="007313AA">
        <w:rPr>
          <w:rFonts w:ascii="Times New Roman" w:hAnsi="Times New Roman"/>
          <w:sz w:val="24"/>
          <w:szCs w:val="24"/>
        </w:rPr>
        <w:lastRenderedPageBreak/>
        <w:t>Sistem Operasi (</w:t>
      </w:r>
      <w:r w:rsidRPr="007313AA">
        <w:rPr>
          <w:rFonts w:ascii="Times New Roman" w:hAnsi="Times New Roman"/>
          <w:i/>
          <w:sz w:val="24"/>
          <w:szCs w:val="24"/>
        </w:rPr>
        <w:t>Operating System</w:t>
      </w:r>
      <w:r w:rsidRPr="007313AA">
        <w:rPr>
          <w:rFonts w:ascii="Times New Roman" w:hAnsi="Times New Roman"/>
          <w:sz w:val="24"/>
          <w:szCs w:val="24"/>
        </w:rPr>
        <w:t>)</w:t>
      </w:r>
    </w:p>
    <w:p w:rsidR="00FF3D16" w:rsidRPr="007313AA" w:rsidRDefault="00FF3D16" w:rsidP="00F80283">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Sistem operasi berfungsi untuk mengendalikan hubungan antara komponen-komponen yang terpasang dalam suatu sistem komputer.</w:t>
      </w:r>
    </w:p>
    <w:p w:rsidR="00FF3D16" w:rsidRPr="007313AA" w:rsidRDefault="00FF3D16" w:rsidP="00FF3D16">
      <w:pPr>
        <w:pStyle w:val="ListParagraph"/>
        <w:numPr>
          <w:ilvl w:val="0"/>
          <w:numId w:val="13"/>
        </w:numPr>
        <w:spacing w:after="160" w:line="480" w:lineRule="auto"/>
        <w:jc w:val="both"/>
        <w:rPr>
          <w:rFonts w:ascii="Times New Roman" w:hAnsi="Times New Roman"/>
          <w:sz w:val="24"/>
          <w:szCs w:val="24"/>
        </w:rPr>
      </w:pPr>
      <w:r w:rsidRPr="007313AA">
        <w:rPr>
          <w:rFonts w:ascii="Times New Roman" w:hAnsi="Times New Roman"/>
          <w:sz w:val="24"/>
          <w:szCs w:val="24"/>
        </w:rPr>
        <w:t>Interpreter</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 xml:space="preserve">Interpreter merupakan </w:t>
      </w:r>
      <w:r w:rsidRPr="007313AA">
        <w:rPr>
          <w:rFonts w:ascii="Times New Roman" w:hAnsi="Times New Roman"/>
          <w:i/>
          <w:sz w:val="24"/>
          <w:szCs w:val="24"/>
        </w:rPr>
        <w:t>software</w:t>
      </w:r>
      <w:r w:rsidRPr="007313AA">
        <w:rPr>
          <w:rFonts w:ascii="Times New Roman" w:hAnsi="Times New Roman"/>
          <w:sz w:val="24"/>
          <w:szCs w:val="24"/>
        </w:rPr>
        <w:t xml:space="preserve"> yang berfungsi sebagai penerjemah bahasa yang dimengerti oleh manusia ke dalam bahasa yang dimengerti komputer (bahasa mesin) perintah per perintah.</w:t>
      </w:r>
    </w:p>
    <w:p w:rsidR="00FF3D16" w:rsidRPr="007313AA" w:rsidRDefault="00FF3D16" w:rsidP="00FF3D16">
      <w:pPr>
        <w:pStyle w:val="ListParagraph"/>
        <w:numPr>
          <w:ilvl w:val="0"/>
          <w:numId w:val="13"/>
        </w:numPr>
        <w:spacing w:after="160" w:line="480" w:lineRule="auto"/>
        <w:jc w:val="both"/>
        <w:rPr>
          <w:rFonts w:ascii="Times New Roman" w:hAnsi="Times New Roman"/>
          <w:sz w:val="24"/>
          <w:szCs w:val="24"/>
        </w:rPr>
      </w:pPr>
      <w:r w:rsidRPr="007313AA">
        <w:rPr>
          <w:rFonts w:ascii="Times New Roman" w:hAnsi="Times New Roman"/>
          <w:sz w:val="24"/>
          <w:szCs w:val="24"/>
        </w:rPr>
        <w:t>Kompiler (</w:t>
      </w:r>
      <w:r w:rsidRPr="007313AA">
        <w:rPr>
          <w:rFonts w:ascii="Times New Roman" w:hAnsi="Times New Roman"/>
          <w:i/>
          <w:sz w:val="24"/>
          <w:szCs w:val="24"/>
        </w:rPr>
        <w:t>Compiller)</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Kompiler berfungsi untuk menerjemahkan bahasa yang dipahami oleh manusia ke dalam bahasa yang dipahami oleh komputer secara langsung satu file.</w:t>
      </w:r>
    </w:p>
    <w:p w:rsidR="00FF3D16" w:rsidRPr="007313AA" w:rsidRDefault="00FF3D16" w:rsidP="00FF3D16">
      <w:pPr>
        <w:pStyle w:val="ListParagraph"/>
        <w:numPr>
          <w:ilvl w:val="0"/>
          <w:numId w:val="11"/>
        </w:numPr>
        <w:spacing w:after="160" w:line="480" w:lineRule="auto"/>
        <w:jc w:val="both"/>
        <w:rPr>
          <w:rFonts w:ascii="Times New Roman" w:hAnsi="Times New Roman"/>
          <w:i/>
          <w:sz w:val="24"/>
          <w:szCs w:val="24"/>
        </w:rPr>
      </w:pPr>
      <w:r w:rsidRPr="007313AA">
        <w:rPr>
          <w:rFonts w:ascii="Times New Roman" w:hAnsi="Times New Roman"/>
          <w:i/>
          <w:sz w:val="24"/>
          <w:szCs w:val="24"/>
        </w:rPr>
        <w:t xml:space="preserve">Brainware </w:t>
      </w:r>
      <w:r w:rsidRPr="007313AA">
        <w:rPr>
          <w:rFonts w:ascii="Times New Roman" w:hAnsi="Times New Roman"/>
          <w:sz w:val="24"/>
          <w:szCs w:val="24"/>
        </w:rPr>
        <w:t>(Manusia)</w:t>
      </w:r>
    </w:p>
    <w:p w:rsidR="00FF3D16" w:rsidRPr="007313AA" w:rsidRDefault="00FF3D16" w:rsidP="00FF3D16">
      <w:pPr>
        <w:pStyle w:val="ListParagraph"/>
        <w:spacing w:line="480" w:lineRule="auto"/>
        <w:ind w:left="1080"/>
        <w:jc w:val="both"/>
        <w:rPr>
          <w:rFonts w:ascii="Times New Roman" w:hAnsi="Times New Roman"/>
          <w:i/>
          <w:sz w:val="24"/>
          <w:szCs w:val="24"/>
        </w:rPr>
      </w:pPr>
      <w:r w:rsidRPr="007313AA">
        <w:rPr>
          <w:rFonts w:ascii="Times New Roman" w:hAnsi="Times New Roman"/>
          <w:i/>
          <w:sz w:val="24"/>
          <w:szCs w:val="24"/>
        </w:rPr>
        <w:t xml:space="preserve">Brainware </w:t>
      </w:r>
      <w:r w:rsidRPr="007313AA">
        <w:rPr>
          <w:rFonts w:ascii="Times New Roman" w:hAnsi="Times New Roman"/>
          <w:sz w:val="24"/>
          <w:szCs w:val="24"/>
        </w:rPr>
        <w:t xml:space="preserve">merupakan sumber daya yang terlibat dalam pembuatan sistem informasi, pengumpulan dan pengolahan data, pendistribusian dan pemanfaatan informasi yang dihasilkan oleh sistem informasi tersebut. </w:t>
      </w:r>
      <w:r w:rsidRPr="007313AA">
        <w:rPr>
          <w:rFonts w:ascii="Times New Roman" w:hAnsi="Times New Roman"/>
          <w:i/>
          <w:sz w:val="24"/>
          <w:szCs w:val="24"/>
        </w:rPr>
        <w:t xml:space="preserve">Brainware </w:t>
      </w:r>
      <w:r w:rsidRPr="007313AA">
        <w:rPr>
          <w:rFonts w:ascii="Times New Roman" w:hAnsi="Times New Roman"/>
          <w:sz w:val="24"/>
          <w:szCs w:val="24"/>
        </w:rPr>
        <w:t>dapat dibagi menjadi beberapa kelompok, yaitu:</w:t>
      </w:r>
    </w:p>
    <w:p w:rsidR="00FF3D16" w:rsidRPr="007313AA" w:rsidRDefault="00FF3D16" w:rsidP="00FF3D16">
      <w:pPr>
        <w:pStyle w:val="ListParagraph"/>
        <w:numPr>
          <w:ilvl w:val="0"/>
          <w:numId w:val="14"/>
        </w:numPr>
        <w:spacing w:after="160" w:line="480" w:lineRule="auto"/>
        <w:jc w:val="both"/>
        <w:rPr>
          <w:rFonts w:ascii="Times New Roman" w:hAnsi="Times New Roman"/>
          <w:sz w:val="24"/>
          <w:szCs w:val="24"/>
        </w:rPr>
      </w:pPr>
      <w:r w:rsidRPr="007313AA">
        <w:rPr>
          <w:rFonts w:ascii="Times New Roman" w:hAnsi="Times New Roman"/>
          <w:sz w:val="24"/>
          <w:szCs w:val="24"/>
        </w:rPr>
        <w:t>Pemilik Sistem Informasi</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Pemilik sistem informasi merupakan sponsor terhadap dikembangkannya sistem informasi. Mereka biasanya di samping bertanggung jawab terhadap biaya dan waktu yang digunakan untuk pengembangan serta pemeliharaan sistem informasi, mereka juga berperan sebagai pihak penentu dalam menentukan diterima atau tidaknya sistem informasi.</w:t>
      </w:r>
    </w:p>
    <w:p w:rsidR="00FF3D16" w:rsidRPr="007313AA" w:rsidRDefault="00FF3D16" w:rsidP="00FF3D16">
      <w:pPr>
        <w:pStyle w:val="ListParagraph"/>
        <w:numPr>
          <w:ilvl w:val="0"/>
          <w:numId w:val="14"/>
        </w:numPr>
        <w:spacing w:after="160" w:line="480" w:lineRule="auto"/>
        <w:jc w:val="both"/>
        <w:rPr>
          <w:rFonts w:ascii="Times New Roman" w:hAnsi="Times New Roman"/>
          <w:sz w:val="24"/>
          <w:szCs w:val="24"/>
        </w:rPr>
      </w:pPr>
      <w:r w:rsidRPr="007313AA">
        <w:rPr>
          <w:rFonts w:ascii="Times New Roman" w:hAnsi="Times New Roman"/>
          <w:sz w:val="24"/>
          <w:szCs w:val="24"/>
        </w:rPr>
        <w:lastRenderedPageBreak/>
        <w:t>Pemakai Sistem Informasi</w:t>
      </w:r>
    </w:p>
    <w:p w:rsidR="00FF3D16" w:rsidRPr="007313AA" w:rsidRDefault="00FF3D16" w:rsidP="00FF3D16">
      <w:pPr>
        <w:pStyle w:val="ListParagraph"/>
        <w:spacing w:line="480" w:lineRule="auto"/>
        <w:ind w:left="1440"/>
        <w:jc w:val="both"/>
        <w:rPr>
          <w:rFonts w:ascii="Times New Roman" w:hAnsi="Times New Roman"/>
          <w:sz w:val="24"/>
          <w:szCs w:val="24"/>
        </w:rPr>
      </w:pPr>
      <w:r w:rsidRPr="007313AA">
        <w:rPr>
          <w:rFonts w:ascii="Times New Roman" w:hAnsi="Times New Roman"/>
          <w:sz w:val="24"/>
          <w:szCs w:val="24"/>
        </w:rPr>
        <w:t>Para pemakai sistem informasi merupakan orang-orang yang akan menggunakan sistem informasi yang telah dikembangkan. Para pemakai sistem informasi biasanya kurang memperhatikan biaya yang dikeluarkan dan manfaat yang diperoleh dibandingkan pemilik sistem informasi. Perhatian utama pemakan sistem informasi adalah bagaimana agar sistem informasi dapat membantu pekerjaan mereka.</w:t>
      </w:r>
    </w:p>
    <w:p w:rsidR="00FF3D16" w:rsidRPr="007313AA" w:rsidRDefault="00FF3D16" w:rsidP="00FF3D16">
      <w:pPr>
        <w:pStyle w:val="ListParagraph"/>
        <w:numPr>
          <w:ilvl w:val="0"/>
          <w:numId w:val="11"/>
        </w:numPr>
        <w:spacing w:after="160" w:line="480" w:lineRule="auto"/>
        <w:jc w:val="both"/>
        <w:rPr>
          <w:rFonts w:ascii="Times New Roman" w:hAnsi="Times New Roman"/>
          <w:i/>
          <w:sz w:val="24"/>
          <w:szCs w:val="24"/>
        </w:rPr>
      </w:pPr>
      <w:r w:rsidRPr="007313AA">
        <w:rPr>
          <w:rFonts w:ascii="Times New Roman" w:hAnsi="Times New Roman"/>
          <w:i/>
          <w:sz w:val="24"/>
          <w:szCs w:val="24"/>
        </w:rPr>
        <w:t xml:space="preserve">Procedure </w:t>
      </w:r>
      <w:r w:rsidRPr="007313AA">
        <w:rPr>
          <w:rFonts w:ascii="Times New Roman" w:hAnsi="Times New Roman"/>
          <w:sz w:val="24"/>
          <w:szCs w:val="24"/>
        </w:rPr>
        <w:t>(Prosedur)</w:t>
      </w:r>
    </w:p>
    <w:p w:rsidR="00FF3D16" w:rsidRPr="007313AA" w:rsidRDefault="00FF3D16" w:rsidP="00FF3D16">
      <w:pPr>
        <w:pStyle w:val="ListParagraph"/>
        <w:spacing w:line="480" w:lineRule="auto"/>
        <w:ind w:left="1080"/>
        <w:jc w:val="both"/>
        <w:rPr>
          <w:rFonts w:ascii="Times New Roman" w:hAnsi="Times New Roman"/>
          <w:sz w:val="24"/>
          <w:szCs w:val="24"/>
        </w:rPr>
      </w:pPr>
      <w:r w:rsidRPr="007313AA">
        <w:rPr>
          <w:rFonts w:ascii="Times New Roman" w:hAnsi="Times New Roman"/>
          <w:sz w:val="24"/>
          <w:szCs w:val="24"/>
        </w:rPr>
        <w:t>Prosedur adalah rangkaian aktivitas atau kegiatan yang dilakukan secara berulang-ulang dengan cara yang sama. Prosedur berfungsi sebagai pedoman bagi suatu organisasi dalam menentukan aktivitas apa saja yang harus dilakukan dalam menjalankan suatu fungsi tertentu. Dengan adanya prosedur yang memadai maka dapat dilakukan pengendalian terhadap aktivitas perusahaan.</w:t>
      </w:r>
    </w:p>
    <w:p w:rsidR="00FF3D16" w:rsidRPr="007313AA" w:rsidRDefault="00FF3D16" w:rsidP="00FF3D16">
      <w:pPr>
        <w:pStyle w:val="ListParagraph"/>
        <w:numPr>
          <w:ilvl w:val="0"/>
          <w:numId w:val="11"/>
        </w:numPr>
        <w:spacing w:after="160" w:line="480" w:lineRule="auto"/>
        <w:jc w:val="both"/>
        <w:rPr>
          <w:rFonts w:ascii="Times New Roman" w:hAnsi="Times New Roman"/>
          <w:i/>
          <w:sz w:val="24"/>
          <w:szCs w:val="24"/>
        </w:rPr>
      </w:pPr>
      <w:r w:rsidRPr="007313AA">
        <w:rPr>
          <w:rFonts w:ascii="Times New Roman" w:hAnsi="Times New Roman"/>
          <w:i/>
          <w:sz w:val="24"/>
          <w:szCs w:val="24"/>
        </w:rPr>
        <w:t xml:space="preserve">Database </w:t>
      </w:r>
      <w:r w:rsidRPr="007313AA">
        <w:rPr>
          <w:rFonts w:ascii="Times New Roman" w:hAnsi="Times New Roman"/>
          <w:sz w:val="24"/>
          <w:szCs w:val="24"/>
        </w:rPr>
        <w:t>(Basis Data)</w:t>
      </w:r>
    </w:p>
    <w:p w:rsidR="00FF3D16" w:rsidRPr="007313AA" w:rsidRDefault="00FF3D16" w:rsidP="00FF3D16">
      <w:pPr>
        <w:pStyle w:val="ListParagraph"/>
        <w:spacing w:line="480" w:lineRule="auto"/>
        <w:ind w:left="1080"/>
        <w:jc w:val="both"/>
        <w:rPr>
          <w:rFonts w:ascii="Times New Roman" w:hAnsi="Times New Roman"/>
          <w:i/>
          <w:sz w:val="24"/>
          <w:szCs w:val="24"/>
        </w:rPr>
      </w:pPr>
      <w:r w:rsidRPr="007313AA">
        <w:rPr>
          <w:rFonts w:ascii="Times New Roman" w:hAnsi="Times New Roman"/>
          <w:i/>
          <w:sz w:val="24"/>
          <w:szCs w:val="24"/>
        </w:rPr>
        <w:t xml:space="preserve">Database </w:t>
      </w:r>
      <w:r w:rsidRPr="007313AA">
        <w:rPr>
          <w:rFonts w:ascii="Times New Roman" w:hAnsi="Times New Roman"/>
          <w:sz w:val="24"/>
          <w:szCs w:val="24"/>
        </w:rPr>
        <w:t>merupakan kumpulan data-data yang tersimpan di dalam media penyimpanan di suatu perusahaan (arti luas) atau di dalam komputer (arti sempit).</w:t>
      </w:r>
    </w:p>
    <w:p w:rsidR="00FF3D16" w:rsidRPr="007313AA" w:rsidRDefault="00FF3D16" w:rsidP="00FF3D16">
      <w:pPr>
        <w:pStyle w:val="ListParagraph"/>
        <w:numPr>
          <w:ilvl w:val="0"/>
          <w:numId w:val="11"/>
        </w:numPr>
        <w:spacing w:after="160" w:line="480" w:lineRule="auto"/>
        <w:jc w:val="both"/>
        <w:rPr>
          <w:rFonts w:ascii="Times New Roman" w:hAnsi="Times New Roman"/>
          <w:i/>
          <w:sz w:val="24"/>
          <w:szCs w:val="24"/>
        </w:rPr>
      </w:pPr>
      <w:r w:rsidRPr="007313AA">
        <w:rPr>
          <w:rFonts w:ascii="Times New Roman" w:hAnsi="Times New Roman"/>
          <w:i/>
          <w:sz w:val="24"/>
          <w:szCs w:val="24"/>
        </w:rPr>
        <w:t xml:space="preserve">Communication Network </w:t>
      </w:r>
      <w:r w:rsidRPr="007313AA">
        <w:rPr>
          <w:rFonts w:ascii="Times New Roman" w:hAnsi="Times New Roman"/>
          <w:sz w:val="24"/>
          <w:szCs w:val="24"/>
        </w:rPr>
        <w:t>(Jaringan Komunikasi)</w:t>
      </w:r>
    </w:p>
    <w:p w:rsidR="00FF3D16" w:rsidRPr="007313AA" w:rsidRDefault="00FF3D16" w:rsidP="00FF3D16">
      <w:pPr>
        <w:pStyle w:val="ListParagraph"/>
        <w:spacing w:line="480" w:lineRule="auto"/>
        <w:ind w:left="1080"/>
        <w:jc w:val="both"/>
        <w:rPr>
          <w:rFonts w:ascii="Times New Roman" w:hAnsi="Times New Roman"/>
          <w:sz w:val="24"/>
          <w:szCs w:val="24"/>
        </w:rPr>
      </w:pPr>
      <w:r w:rsidRPr="007313AA">
        <w:rPr>
          <w:rFonts w:ascii="Times New Roman" w:hAnsi="Times New Roman"/>
          <w:sz w:val="24"/>
          <w:szCs w:val="24"/>
        </w:rPr>
        <w:t xml:space="preserve">Jaringan telekomunikasi merupakan kumpulan </w:t>
      </w:r>
      <w:r w:rsidRPr="007313AA">
        <w:rPr>
          <w:rFonts w:ascii="Times New Roman" w:hAnsi="Times New Roman"/>
          <w:i/>
          <w:sz w:val="24"/>
          <w:szCs w:val="24"/>
        </w:rPr>
        <w:t xml:space="preserve">hardware </w:t>
      </w:r>
      <w:r w:rsidRPr="007313AA">
        <w:rPr>
          <w:rFonts w:ascii="Times New Roman" w:hAnsi="Times New Roman"/>
          <w:sz w:val="24"/>
          <w:szCs w:val="24"/>
        </w:rPr>
        <w:t xml:space="preserve">dan </w:t>
      </w:r>
      <w:r w:rsidRPr="007313AA">
        <w:rPr>
          <w:rFonts w:ascii="Times New Roman" w:hAnsi="Times New Roman"/>
          <w:i/>
          <w:sz w:val="24"/>
          <w:szCs w:val="24"/>
        </w:rPr>
        <w:t xml:space="preserve">software </w:t>
      </w:r>
      <w:r w:rsidRPr="007313AA">
        <w:rPr>
          <w:rFonts w:ascii="Times New Roman" w:hAnsi="Times New Roman"/>
          <w:sz w:val="24"/>
          <w:szCs w:val="24"/>
        </w:rPr>
        <w:t>yang sesuai (</w:t>
      </w:r>
      <w:r w:rsidRPr="007313AA">
        <w:rPr>
          <w:rFonts w:ascii="Times New Roman" w:hAnsi="Times New Roman"/>
          <w:i/>
          <w:sz w:val="24"/>
          <w:szCs w:val="24"/>
        </w:rPr>
        <w:t>compatible</w:t>
      </w:r>
      <w:r w:rsidRPr="007313AA">
        <w:rPr>
          <w:rFonts w:ascii="Times New Roman" w:hAnsi="Times New Roman"/>
          <w:sz w:val="24"/>
          <w:szCs w:val="24"/>
        </w:rPr>
        <w:t xml:space="preserve">) yang disusun untuk mengkomunikasikan berbagai macam informasi dari satu lokasi ke lokasi lain. Adapun </w:t>
      </w:r>
      <w:r w:rsidRPr="007313AA">
        <w:rPr>
          <w:rFonts w:ascii="Times New Roman" w:hAnsi="Times New Roman"/>
          <w:sz w:val="24"/>
          <w:szCs w:val="24"/>
        </w:rPr>
        <w:lastRenderedPageBreak/>
        <w:t>komponen-komponen yang membangun jaringan telekomunikasi adalah:</w:t>
      </w:r>
    </w:p>
    <w:p w:rsidR="00FF3D16" w:rsidRPr="007313AA" w:rsidRDefault="00FF3D16" w:rsidP="00FF3D16">
      <w:pPr>
        <w:pStyle w:val="ListParagraph"/>
        <w:spacing w:line="480" w:lineRule="auto"/>
        <w:ind w:left="1080"/>
        <w:jc w:val="both"/>
        <w:rPr>
          <w:rFonts w:ascii="Times New Roman" w:hAnsi="Times New Roman"/>
          <w:sz w:val="24"/>
          <w:szCs w:val="24"/>
        </w:rPr>
      </w:pPr>
    </w:p>
    <w:p w:rsidR="00FF3D16" w:rsidRPr="007313AA" w:rsidRDefault="00FF3D16" w:rsidP="00FF3D16">
      <w:pPr>
        <w:pStyle w:val="ListParagraph"/>
        <w:numPr>
          <w:ilvl w:val="0"/>
          <w:numId w:val="15"/>
        </w:numPr>
        <w:spacing w:after="160" w:line="480" w:lineRule="auto"/>
        <w:jc w:val="both"/>
        <w:rPr>
          <w:rFonts w:ascii="Times New Roman" w:hAnsi="Times New Roman"/>
          <w:sz w:val="24"/>
          <w:szCs w:val="24"/>
        </w:rPr>
      </w:pPr>
      <w:r w:rsidRPr="007313AA">
        <w:rPr>
          <w:rFonts w:ascii="Times New Roman" w:hAnsi="Times New Roman"/>
          <w:sz w:val="24"/>
          <w:szCs w:val="24"/>
        </w:rPr>
        <w:t>Komputer (</w:t>
      </w:r>
      <w:r w:rsidRPr="007313AA">
        <w:rPr>
          <w:rFonts w:ascii="Times New Roman" w:hAnsi="Times New Roman"/>
          <w:i/>
          <w:sz w:val="24"/>
          <w:szCs w:val="24"/>
        </w:rPr>
        <w:t>host</w:t>
      </w:r>
      <w:r w:rsidRPr="007313AA">
        <w:rPr>
          <w:rFonts w:ascii="Times New Roman" w:hAnsi="Times New Roman"/>
          <w:sz w:val="24"/>
          <w:szCs w:val="24"/>
        </w:rPr>
        <w:t>) untuk mengolah informasi</w:t>
      </w:r>
    </w:p>
    <w:p w:rsidR="00FF3D16" w:rsidRPr="007313AA" w:rsidRDefault="00FF3D16" w:rsidP="00FF3D16">
      <w:pPr>
        <w:pStyle w:val="ListParagraph"/>
        <w:numPr>
          <w:ilvl w:val="0"/>
          <w:numId w:val="15"/>
        </w:numPr>
        <w:spacing w:after="160" w:line="480" w:lineRule="auto"/>
        <w:jc w:val="both"/>
        <w:rPr>
          <w:rFonts w:ascii="Times New Roman" w:hAnsi="Times New Roman"/>
          <w:sz w:val="24"/>
          <w:szCs w:val="24"/>
        </w:rPr>
      </w:pPr>
      <w:r w:rsidRPr="007313AA">
        <w:rPr>
          <w:rFonts w:ascii="Times New Roman" w:hAnsi="Times New Roman"/>
          <w:sz w:val="24"/>
          <w:szCs w:val="24"/>
        </w:rPr>
        <w:t xml:space="preserve">Terminal yang memantau peralatan </w:t>
      </w:r>
      <w:r w:rsidRPr="007313AA">
        <w:rPr>
          <w:rFonts w:ascii="Times New Roman" w:hAnsi="Times New Roman"/>
          <w:i/>
          <w:sz w:val="24"/>
          <w:szCs w:val="24"/>
        </w:rPr>
        <w:t xml:space="preserve">input/output </w:t>
      </w:r>
      <w:r w:rsidRPr="007313AA">
        <w:rPr>
          <w:rFonts w:ascii="Times New Roman" w:hAnsi="Times New Roman"/>
          <w:sz w:val="24"/>
          <w:szCs w:val="24"/>
        </w:rPr>
        <w:t>untuk mengirim dan menerima data.</w:t>
      </w:r>
    </w:p>
    <w:p w:rsidR="00FF3D16" w:rsidRPr="007313AA" w:rsidRDefault="00FF3D16" w:rsidP="00FF3D16">
      <w:pPr>
        <w:pStyle w:val="ListParagraph"/>
        <w:numPr>
          <w:ilvl w:val="0"/>
          <w:numId w:val="15"/>
        </w:numPr>
        <w:spacing w:after="160" w:line="480" w:lineRule="auto"/>
        <w:jc w:val="both"/>
        <w:rPr>
          <w:rFonts w:ascii="Times New Roman" w:hAnsi="Times New Roman"/>
          <w:sz w:val="24"/>
          <w:szCs w:val="24"/>
        </w:rPr>
      </w:pPr>
      <w:r w:rsidRPr="007313AA">
        <w:rPr>
          <w:rFonts w:ascii="Times New Roman" w:hAnsi="Times New Roman"/>
          <w:sz w:val="24"/>
          <w:szCs w:val="24"/>
        </w:rPr>
        <w:t>Saluran komunikasi (kabel, telepon, udara).</w:t>
      </w:r>
    </w:p>
    <w:p w:rsidR="00FF3D16" w:rsidRPr="007313AA" w:rsidRDefault="00FF3D16" w:rsidP="00FF3D16">
      <w:pPr>
        <w:pStyle w:val="ListParagraph"/>
        <w:numPr>
          <w:ilvl w:val="0"/>
          <w:numId w:val="15"/>
        </w:numPr>
        <w:spacing w:after="160" w:line="480" w:lineRule="auto"/>
        <w:jc w:val="both"/>
        <w:rPr>
          <w:rFonts w:ascii="Times New Roman" w:hAnsi="Times New Roman"/>
          <w:sz w:val="24"/>
          <w:szCs w:val="24"/>
        </w:rPr>
      </w:pPr>
      <w:r w:rsidRPr="007313AA">
        <w:rPr>
          <w:rFonts w:ascii="Times New Roman" w:hAnsi="Times New Roman"/>
          <w:sz w:val="24"/>
          <w:szCs w:val="24"/>
        </w:rPr>
        <w:t>Pengolah komunikasi (</w:t>
      </w:r>
      <w:r w:rsidRPr="007313AA">
        <w:rPr>
          <w:rFonts w:ascii="Times New Roman" w:hAnsi="Times New Roman"/>
          <w:i/>
          <w:sz w:val="24"/>
          <w:szCs w:val="24"/>
        </w:rPr>
        <w:t xml:space="preserve">communication processor: modem, controller, multiplexer, </w:t>
      </w:r>
      <w:r w:rsidRPr="007313AA">
        <w:rPr>
          <w:rFonts w:ascii="Times New Roman" w:hAnsi="Times New Roman"/>
          <w:sz w:val="24"/>
          <w:szCs w:val="24"/>
        </w:rPr>
        <w:t>dan</w:t>
      </w:r>
      <w:r w:rsidRPr="007313AA">
        <w:rPr>
          <w:rFonts w:ascii="Times New Roman" w:hAnsi="Times New Roman"/>
          <w:i/>
          <w:sz w:val="24"/>
          <w:szCs w:val="24"/>
        </w:rPr>
        <w:t>front end processor</w:t>
      </w:r>
      <w:r w:rsidRPr="007313AA">
        <w:rPr>
          <w:rFonts w:ascii="Times New Roman" w:hAnsi="Times New Roman"/>
          <w:sz w:val="24"/>
          <w:szCs w:val="24"/>
        </w:rPr>
        <w:t>) yang membantu mengirimkan dan menerima data.</w:t>
      </w:r>
    </w:p>
    <w:p w:rsidR="00F80283" w:rsidRPr="007313AA" w:rsidRDefault="00FF3D16" w:rsidP="007313AA">
      <w:pPr>
        <w:pStyle w:val="ListParagraph"/>
        <w:numPr>
          <w:ilvl w:val="0"/>
          <w:numId w:val="15"/>
        </w:numPr>
        <w:spacing w:after="160" w:line="480" w:lineRule="auto"/>
        <w:jc w:val="both"/>
        <w:rPr>
          <w:rFonts w:ascii="Times New Roman" w:hAnsi="Times New Roman"/>
          <w:i/>
          <w:sz w:val="24"/>
          <w:szCs w:val="24"/>
        </w:rPr>
      </w:pPr>
      <w:r w:rsidRPr="007313AA">
        <w:rPr>
          <w:rFonts w:ascii="Times New Roman" w:hAnsi="Times New Roman"/>
          <w:i/>
          <w:sz w:val="24"/>
          <w:szCs w:val="24"/>
        </w:rPr>
        <w:t>Software</w:t>
      </w:r>
      <w:r w:rsidRPr="007313AA">
        <w:rPr>
          <w:rFonts w:ascii="Times New Roman" w:hAnsi="Times New Roman"/>
          <w:sz w:val="24"/>
          <w:szCs w:val="24"/>
        </w:rPr>
        <w:t xml:space="preserve">komunikasi yang mengontrol aktivitas </w:t>
      </w:r>
      <w:r w:rsidRPr="007313AA">
        <w:rPr>
          <w:rFonts w:ascii="Times New Roman" w:hAnsi="Times New Roman"/>
          <w:i/>
          <w:sz w:val="24"/>
          <w:szCs w:val="24"/>
        </w:rPr>
        <w:t xml:space="preserve">input, output, </w:t>
      </w:r>
      <w:r w:rsidRPr="007313AA">
        <w:rPr>
          <w:rFonts w:ascii="Times New Roman" w:hAnsi="Times New Roman"/>
          <w:sz w:val="24"/>
          <w:szCs w:val="24"/>
        </w:rPr>
        <w:t>dan mengelola fungsi lainnya dalam jaringan komunikasi.</w:t>
      </w:r>
    </w:p>
    <w:p w:rsidR="00F80283" w:rsidRPr="007313AA" w:rsidRDefault="00F80283" w:rsidP="00FF3D16">
      <w:pPr>
        <w:pStyle w:val="ListParagraph"/>
        <w:spacing w:after="160" w:line="480" w:lineRule="auto"/>
        <w:ind w:left="1440"/>
        <w:jc w:val="both"/>
        <w:rPr>
          <w:rFonts w:ascii="Times New Roman" w:hAnsi="Times New Roman"/>
          <w:i/>
          <w:sz w:val="24"/>
          <w:szCs w:val="24"/>
        </w:rPr>
      </w:pPr>
    </w:p>
    <w:p w:rsidR="00FF3D16" w:rsidRPr="007313AA" w:rsidRDefault="00FF3D16" w:rsidP="00FF3D16">
      <w:pPr>
        <w:pStyle w:val="ListParagraph"/>
        <w:numPr>
          <w:ilvl w:val="3"/>
          <w:numId w:val="23"/>
        </w:numPr>
        <w:spacing w:after="160" w:line="480" w:lineRule="auto"/>
        <w:ind w:left="737"/>
        <w:jc w:val="both"/>
        <w:rPr>
          <w:rFonts w:ascii="Times New Roman" w:hAnsi="Times New Roman"/>
          <w:b/>
          <w:sz w:val="24"/>
          <w:szCs w:val="24"/>
        </w:rPr>
      </w:pPr>
      <w:r w:rsidRPr="007313AA">
        <w:rPr>
          <w:rFonts w:ascii="Times New Roman" w:hAnsi="Times New Roman"/>
          <w:b/>
          <w:sz w:val="24"/>
          <w:szCs w:val="24"/>
        </w:rPr>
        <w:t>Pengertian Sistem Informasi Akuntansi Manajemen</w:t>
      </w:r>
    </w:p>
    <w:p w:rsidR="00FF3D16" w:rsidRPr="007313AA" w:rsidRDefault="00FF3D16" w:rsidP="00FF3D16">
      <w:pPr>
        <w:autoSpaceDE w:val="0"/>
        <w:autoSpaceDN w:val="0"/>
        <w:adjustRightInd w:val="0"/>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Menurut </w:t>
      </w:r>
      <w:r w:rsidRPr="007313AA">
        <w:rPr>
          <w:rFonts w:ascii="Times New Roman" w:hAnsi="Times New Roman" w:cs="Times New Roman"/>
          <w:sz w:val="24"/>
          <w:szCs w:val="24"/>
          <w:lang w:val="id-ID"/>
        </w:rPr>
        <w:t xml:space="preserve">Marcus </w:t>
      </w:r>
      <w:r w:rsidRPr="007313AA">
        <w:rPr>
          <w:rFonts w:ascii="Times New Roman" w:hAnsi="Times New Roman" w:cs="Times New Roman"/>
          <w:sz w:val="24"/>
          <w:szCs w:val="24"/>
        </w:rPr>
        <w:t xml:space="preserve">Heidman (2008:42) </w:t>
      </w:r>
      <w:r w:rsidR="007F0ACC">
        <w:rPr>
          <w:rFonts w:ascii="Times New Roman" w:hAnsi="Times New Roman" w:cs="Times New Roman"/>
          <w:sz w:val="24"/>
          <w:szCs w:val="24"/>
          <w:lang w:val="id-ID"/>
        </w:rPr>
        <w:t xml:space="preserve">dalam Edwin Setiawan (2014) </w:t>
      </w:r>
      <w:r w:rsidRPr="007313AA">
        <w:rPr>
          <w:rFonts w:ascii="Times New Roman" w:hAnsi="Times New Roman" w:cs="Times New Roman"/>
          <w:sz w:val="24"/>
          <w:szCs w:val="24"/>
        </w:rPr>
        <w:t>menjelaskan pengertian sistem informasi akuntansi manajemen adalah:</w:t>
      </w:r>
    </w:p>
    <w:p w:rsidR="00FF3D16" w:rsidRPr="007313AA" w:rsidRDefault="00FF3D16" w:rsidP="00FF3D16">
      <w:pPr>
        <w:autoSpaceDE w:val="0"/>
        <w:autoSpaceDN w:val="0"/>
        <w:adjustRightInd w:val="0"/>
        <w:spacing w:after="0" w:line="480" w:lineRule="auto"/>
        <w:ind w:left="840"/>
        <w:jc w:val="both"/>
        <w:rPr>
          <w:rFonts w:ascii="Times New Roman" w:hAnsi="Times New Roman" w:cs="Times New Roman"/>
          <w:sz w:val="24"/>
          <w:szCs w:val="24"/>
        </w:rPr>
      </w:pPr>
      <w:r w:rsidRPr="007313AA">
        <w:rPr>
          <w:rFonts w:ascii="Times New Roman" w:hAnsi="Times New Roman" w:cs="Times New Roman"/>
          <w:sz w:val="24"/>
          <w:szCs w:val="24"/>
        </w:rPr>
        <w:t>“sistem informasi akuntansi manajemen adalah sistem formal yang memberikan informasi dari lingkungan internal dan lingkungan eksternal untuk manajer.”</w:t>
      </w:r>
    </w:p>
    <w:p w:rsidR="00FF3D16" w:rsidRPr="007313AA" w:rsidRDefault="00FF3D16" w:rsidP="00FF3D16">
      <w:pPr>
        <w:autoSpaceDE w:val="0"/>
        <w:autoSpaceDN w:val="0"/>
        <w:adjustRightInd w:val="0"/>
        <w:spacing w:after="0" w:line="480" w:lineRule="auto"/>
        <w:ind w:firstLine="720"/>
        <w:jc w:val="both"/>
        <w:rPr>
          <w:rFonts w:ascii="Times New Roman" w:hAnsi="Times New Roman" w:cs="Times New Roman"/>
          <w:sz w:val="24"/>
          <w:szCs w:val="24"/>
        </w:rPr>
      </w:pPr>
      <w:r w:rsidRPr="007313AA">
        <w:rPr>
          <w:rFonts w:ascii="Times New Roman" w:hAnsi="Times New Roman"/>
          <w:sz w:val="24"/>
          <w:szCs w:val="24"/>
        </w:rPr>
        <w:t>Menurut Hansen dan Mowen dalam Nindy Fristilla (2013) sistem informasi akuntansi manajemen adalah:</w:t>
      </w:r>
    </w:p>
    <w:p w:rsidR="00FF3D16" w:rsidRPr="007313AA" w:rsidRDefault="00FF3D16" w:rsidP="00F80283">
      <w:pPr>
        <w:pStyle w:val="ListParagraph"/>
        <w:spacing w:line="480" w:lineRule="auto"/>
        <w:ind w:firstLine="17"/>
        <w:jc w:val="both"/>
        <w:rPr>
          <w:rFonts w:ascii="Times New Roman" w:hAnsi="Times New Roman"/>
          <w:sz w:val="24"/>
          <w:szCs w:val="24"/>
        </w:rPr>
      </w:pPr>
      <w:r w:rsidRPr="007313AA">
        <w:rPr>
          <w:rFonts w:ascii="Times New Roman" w:hAnsi="Times New Roman"/>
          <w:sz w:val="24"/>
          <w:szCs w:val="24"/>
        </w:rPr>
        <w:lastRenderedPageBreak/>
        <w:t>“suatu sistem yang menghasilkan keluaran (</w:t>
      </w:r>
      <w:r w:rsidRPr="007313AA">
        <w:rPr>
          <w:rFonts w:ascii="Times New Roman" w:hAnsi="Times New Roman"/>
          <w:i/>
          <w:sz w:val="24"/>
          <w:szCs w:val="24"/>
        </w:rPr>
        <w:t>output</w:t>
      </w:r>
      <w:r w:rsidRPr="007313AA">
        <w:rPr>
          <w:rFonts w:ascii="Times New Roman" w:hAnsi="Times New Roman"/>
          <w:sz w:val="24"/>
          <w:szCs w:val="24"/>
        </w:rPr>
        <w:t>) dengan menggunakan masukan (</w:t>
      </w:r>
      <w:r w:rsidRPr="007313AA">
        <w:rPr>
          <w:rFonts w:ascii="Times New Roman" w:hAnsi="Times New Roman"/>
          <w:i/>
          <w:sz w:val="24"/>
          <w:szCs w:val="24"/>
        </w:rPr>
        <w:t>input</w:t>
      </w:r>
      <w:r w:rsidRPr="007313AA">
        <w:rPr>
          <w:rFonts w:ascii="Times New Roman" w:hAnsi="Times New Roman"/>
          <w:sz w:val="24"/>
          <w:szCs w:val="24"/>
        </w:rPr>
        <w:t>) dalam berbagai proses yang diperlukan untuk memenuhi tujuan tertentu manajemen.”</w:t>
      </w:r>
    </w:p>
    <w:p w:rsidR="00FF3D16" w:rsidRPr="007313AA" w:rsidRDefault="00FF3D16" w:rsidP="00FF3D16">
      <w:pPr>
        <w:pStyle w:val="ListParagraph"/>
        <w:spacing w:line="480" w:lineRule="auto"/>
        <w:ind w:left="17" w:firstLine="720"/>
        <w:jc w:val="both"/>
        <w:rPr>
          <w:rFonts w:ascii="Times New Roman" w:hAnsi="Times New Roman"/>
          <w:sz w:val="24"/>
          <w:szCs w:val="24"/>
        </w:rPr>
      </w:pPr>
      <w:r w:rsidRPr="007313AA">
        <w:rPr>
          <w:rFonts w:ascii="Times New Roman" w:hAnsi="Times New Roman"/>
          <w:sz w:val="24"/>
          <w:szCs w:val="24"/>
        </w:rPr>
        <w:t>Baldric Siregar, Bambang Suripto, et al (2013:05), mendefinisikan sistem informasi akuntansi manajemen adalah:</w:t>
      </w:r>
    </w:p>
    <w:p w:rsidR="00FF3D16" w:rsidRPr="007313AA" w:rsidRDefault="00FF3D16" w:rsidP="00FF3D16">
      <w:pPr>
        <w:pStyle w:val="ListParagraph"/>
        <w:spacing w:line="480" w:lineRule="auto"/>
        <w:ind w:firstLine="17"/>
        <w:jc w:val="both"/>
        <w:rPr>
          <w:rFonts w:ascii="Times New Roman" w:hAnsi="Times New Roman"/>
          <w:sz w:val="24"/>
          <w:szCs w:val="24"/>
        </w:rPr>
      </w:pPr>
      <w:r w:rsidRPr="007313AA">
        <w:rPr>
          <w:rFonts w:ascii="Times New Roman" w:hAnsi="Times New Roman"/>
          <w:sz w:val="24"/>
          <w:szCs w:val="24"/>
        </w:rPr>
        <w:t xml:space="preserve">“sistem informasi yang mentransformasi </w:t>
      </w:r>
      <w:r w:rsidRPr="007313AA">
        <w:rPr>
          <w:rFonts w:ascii="Times New Roman" w:hAnsi="Times New Roman"/>
          <w:i/>
          <w:sz w:val="24"/>
          <w:szCs w:val="24"/>
        </w:rPr>
        <w:t xml:space="preserve">input </w:t>
      </w:r>
      <w:r w:rsidRPr="007313AA">
        <w:rPr>
          <w:rFonts w:ascii="Times New Roman" w:hAnsi="Times New Roman"/>
          <w:sz w:val="24"/>
          <w:szCs w:val="24"/>
        </w:rPr>
        <w:t xml:space="preserve">dengan menggunakan proses untuk menghasilkan </w:t>
      </w:r>
      <w:r w:rsidRPr="007313AA">
        <w:rPr>
          <w:rFonts w:ascii="Times New Roman" w:hAnsi="Times New Roman"/>
          <w:i/>
          <w:sz w:val="24"/>
          <w:szCs w:val="24"/>
        </w:rPr>
        <w:t xml:space="preserve">output </w:t>
      </w:r>
      <w:r w:rsidRPr="007313AA">
        <w:rPr>
          <w:rFonts w:ascii="Times New Roman" w:hAnsi="Times New Roman"/>
          <w:sz w:val="24"/>
          <w:szCs w:val="24"/>
        </w:rPr>
        <w:t>yang dibutuhkan untuk mendukung pengambilan keputusan.”</w:t>
      </w:r>
    </w:p>
    <w:p w:rsidR="00FF3D16" w:rsidRPr="007313AA" w:rsidRDefault="00FF3D16" w:rsidP="00FF3D16">
      <w:pPr>
        <w:pStyle w:val="ListParagraph"/>
        <w:spacing w:line="480" w:lineRule="auto"/>
        <w:ind w:left="17" w:firstLine="720"/>
        <w:jc w:val="both"/>
        <w:rPr>
          <w:rFonts w:ascii="Times New Roman" w:hAnsi="Times New Roman"/>
          <w:sz w:val="24"/>
          <w:szCs w:val="24"/>
        </w:rPr>
      </w:pPr>
      <w:r w:rsidRPr="007313AA">
        <w:rPr>
          <w:rFonts w:ascii="Times New Roman" w:hAnsi="Times New Roman"/>
          <w:sz w:val="24"/>
          <w:szCs w:val="24"/>
        </w:rPr>
        <w:t xml:space="preserve">Berdasarkan pengertian sistem informasi akuntansi manajemen di atas, dapat disimpulkan bahwa sistem informasi akuntansi manajemen adalah suatu sistem yang dirancang untuk mengolah </w:t>
      </w:r>
      <w:r w:rsidRPr="007313AA">
        <w:rPr>
          <w:rFonts w:ascii="Times New Roman" w:hAnsi="Times New Roman"/>
          <w:i/>
          <w:sz w:val="24"/>
          <w:szCs w:val="24"/>
        </w:rPr>
        <w:t xml:space="preserve">input </w:t>
      </w:r>
      <w:r w:rsidRPr="007313AA">
        <w:rPr>
          <w:rFonts w:ascii="Times New Roman" w:hAnsi="Times New Roman"/>
          <w:sz w:val="24"/>
          <w:szCs w:val="24"/>
        </w:rPr>
        <w:t xml:space="preserve">yang berupa data keuangan dan non keuangan menjadi </w:t>
      </w:r>
      <w:r w:rsidRPr="007313AA">
        <w:rPr>
          <w:rFonts w:ascii="Times New Roman" w:hAnsi="Times New Roman"/>
          <w:i/>
          <w:sz w:val="24"/>
          <w:szCs w:val="24"/>
        </w:rPr>
        <w:t xml:space="preserve">output </w:t>
      </w:r>
      <w:r w:rsidRPr="007313AA">
        <w:rPr>
          <w:rFonts w:ascii="Times New Roman" w:hAnsi="Times New Roman"/>
          <w:sz w:val="24"/>
          <w:szCs w:val="24"/>
        </w:rPr>
        <w:t>dalam bentuk informasi bagi para manajer dalam menjalankan aktivitas manajerial.</w:t>
      </w:r>
    </w:p>
    <w:p w:rsidR="00FF3D16" w:rsidRPr="007313AA" w:rsidRDefault="00FF3D16" w:rsidP="00FF3D16">
      <w:pPr>
        <w:pStyle w:val="ListParagraph"/>
        <w:spacing w:line="480" w:lineRule="auto"/>
        <w:ind w:left="0"/>
        <w:jc w:val="both"/>
        <w:rPr>
          <w:rFonts w:ascii="Times New Roman" w:hAnsi="Times New Roman"/>
          <w:b/>
          <w:sz w:val="24"/>
          <w:szCs w:val="24"/>
        </w:rPr>
      </w:pPr>
    </w:p>
    <w:p w:rsidR="00F80283" w:rsidRPr="007313AA" w:rsidRDefault="00F80283" w:rsidP="00FF3D16">
      <w:pPr>
        <w:pStyle w:val="ListParagraph"/>
        <w:spacing w:line="480" w:lineRule="auto"/>
        <w:ind w:left="0"/>
        <w:jc w:val="both"/>
        <w:rPr>
          <w:rFonts w:ascii="Times New Roman" w:hAnsi="Times New Roman"/>
          <w:b/>
          <w:sz w:val="24"/>
          <w:szCs w:val="24"/>
        </w:rPr>
      </w:pPr>
    </w:p>
    <w:p w:rsidR="00FF3D16" w:rsidRPr="007313AA" w:rsidRDefault="00FF3D16" w:rsidP="00FF3D16">
      <w:pPr>
        <w:pStyle w:val="ListParagraph"/>
        <w:numPr>
          <w:ilvl w:val="3"/>
          <w:numId w:val="23"/>
        </w:numPr>
        <w:spacing w:after="160" w:line="480" w:lineRule="auto"/>
        <w:ind w:left="737"/>
        <w:jc w:val="both"/>
        <w:rPr>
          <w:rFonts w:ascii="Times New Roman" w:hAnsi="Times New Roman"/>
          <w:b/>
          <w:sz w:val="24"/>
          <w:szCs w:val="24"/>
        </w:rPr>
      </w:pPr>
      <w:r w:rsidRPr="007313AA">
        <w:rPr>
          <w:rFonts w:ascii="Times New Roman" w:hAnsi="Times New Roman"/>
          <w:b/>
          <w:sz w:val="24"/>
          <w:szCs w:val="24"/>
        </w:rPr>
        <w:t>Tujuan Sistem Informasi Akuntansi Manajemen</w:t>
      </w:r>
    </w:p>
    <w:p w:rsidR="00FF3D16" w:rsidRPr="007313AA" w:rsidRDefault="00FF3D16" w:rsidP="00FF3D16">
      <w:pPr>
        <w:spacing w:line="480" w:lineRule="auto"/>
        <w:ind w:left="17" w:firstLine="720"/>
        <w:jc w:val="both"/>
        <w:rPr>
          <w:rFonts w:ascii="Times New Roman" w:hAnsi="Times New Roman"/>
          <w:b/>
          <w:sz w:val="24"/>
          <w:szCs w:val="24"/>
        </w:rPr>
      </w:pPr>
      <w:r w:rsidRPr="007313AA">
        <w:rPr>
          <w:rFonts w:ascii="Times New Roman" w:hAnsi="Times New Roman"/>
          <w:sz w:val="24"/>
          <w:szCs w:val="24"/>
        </w:rPr>
        <w:t xml:space="preserve">Sistem informasi akuntansi manajemen tidak terkait oleh suatu kriteria formal yang menjelaskan sifat dari masukan, proses, dan keluarannya. Kriteria tersebut fleksibel dan berdasarkan pada tujuan yang hendak dicapai manajemen. Adapun tujuan umum sistem informasi akuntansi manajemen yang dikemukakan oleh </w:t>
      </w:r>
      <w:r w:rsidRPr="007313AA">
        <w:rPr>
          <w:rFonts w:ascii="Times New Roman" w:hAnsi="Times New Roman" w:cs="Times New Roman"/>
          <w:sz w:val="24"/>
          <w:szCs w:val="24"/>
          <w:lang w:val="id-ID"/>
        </w:rPr>
        <w:t>Kautsar Riza Salman dan Muhammad Farid (2016:2)</w:t>
      </w:r>
      <w:r w:rsidRPr="007313AA">
        <w:rPr>
          <w:rFonts w:ascii="Times New Roman" w:hAnsi="Times New Roman"/>
          <w:sz w:val="24"/>
          <w:szCs w:val="24"/>
        </w:rPr>
        <w:t>adalah:</w:t>
      </w:r>
    </w:p>
    <w:p w:rsidR="00FF3D16" w:rsidRPr="007313AA" w:rsidRDefault="00FF3D16" w:rsidP="00FF3D16">
      <w:pPr>
        <w:pStyle w:val="ListParagraph"/>
        <w:numPr>
          <w:ilvl w:val="0"/>
          <w:numId w:val="16"/>
        </w:numPr>
        <w:spacing w:after="160" w:line="240" w:lineRule="auto"/>
        <w:jc w:val="both"/>
        <w:rPr>
          <w:rFonts w:ascii="Times New Roman" w:hAnsi="Times New Roman"/>
          <w:sz w:val="24"/>
          <w:szCs w:val="24"/>
        </w:rPr>
      </w:pPr>
      <w:r w:rsidRPr="007313AA">
        <w:rPr>
          <w:rFonts w:ascii="Times New Roman" w:hAnsi="Times New Roman"/>
          <w:sz w:val="24"/>
          <w:szCs w:val="24"/>
        </w:rPr>
        <w:t>“Menyediakan informasi untuk penghitungan biaya jasa, produk, atau objek lainnya yang ditentukan oleh manajemen.</w:t>
      </w:r>
    </w:p>
    <w:p w:rsidR="00FF3D16" w:rsidRPr="007313AA" w:rsidRDefault="00FF3D16" w:rsidP="00FF3D16">
      <w:pPr>
        <w:pStyle w:val="ListParagraph"/>
        <w:numPr>
          <w:ilvl w:val="0"/>
          <w:numId w:val="16"/>
        </w:numPr>
        <w:spacing w:after="160" w:line="240" w:lineRule="auto"/>
        <w:jc w:val="both"/>
        <w:rPr>
          <w:rFonts w:ascii="Times New Roman" w:hAnsi="Times New Roman"/>
          <w:sz w:val="24"/>
          <w:szCs w:val="24"/>
        </w:rPr>
      </w:pPr>
      <w:r w:rsidRPr="007313AA">
        <w:rPr>
          <w:rFonts w:ascii="Times New Roman" w:hAnsi="Times New Roman"/>
          <w:sz w:val="24"/>
          <w:szCs w:val="24"/>
        </w:rPr>
        <w:lastRenderedPageBreak/>
        <w:t>Menyediakan informasi yang dipergunakan dalam perencanaan, pengendalian, pengevaluasian, dan perbaikan berkelanjutan.</w:t>
      </w:r>
    </w:p>
    <w:p w:rsidR="00FF3D16" w:rsidRPr="007313AA" w:rsidRDefault="00FF3D16" w:rsidP="00FF3D16">
      <w:pPr>
        <w:pStyle w:val="ListParagraph"/>
        <w:numPr>
          <w:ilvl w:val="0"/>
          <w:numId w:val="16"/>
        </w:numPr>
        <w:spacing w:after="160" w:line="240" w:lineRule="auto"/>
        <w:jc w:val="both"/>
        <w:rPr>
          <w:rFonts w:ascii="Times New Roman" w:hAnsi="Times New Roman"/>
          <w:sz w:val="24"/>
          <w:szCs w:val="24"/>
        </w:rPr>
      </w:pPr>
      <w:r w:rsidRPr="007313AA">
        <w:rPr>
          <w:rFonts w:ascii="Times New Roman" w:hAnsi="Times New Roman"/>
          <w:sz w:val="24"/>
          <w:szCs w:val="24"/>
        </w:rPr>
        <w:t>Menyediakan informasi untuk pengambilan keputusan.”</w:t>
      </w:r>
    </w:p>
    <w:p w:rsidR="00FF3D16" w:rsidRPr="007313AA" w:rsidRDefault="00FF3D16" w:rsidP="00FF3D16">
      <w:pPr>
        <w:pStyle w:val="ListParagraph"/>
        <w:spacing w:line="240" w:lineRule="auto"/>
        <w:ind w:left="1627"/>
        <w:jc w:val="both"/>
        <w:rPr>
          <w:rFonts w:ascii="Times New Roman" w:hAnsi="Times New Roman"/>
          <w:sz w:val="24"/>
          <w:szCs w:val="24"/>
        </w:rPr>
      </w:pPr>
    </w:p>
    <w:p w:rsidR="00FF3D16" w:rsidRPr="007313AA" w:rsidRDefault="00FF3D16" w:rsidP="00FF3D16">
      <w:pPr>
        <w:spacing w:line="480" w:lineRule="auto"/>
        <w:ind w:firstLine="720"/>
        <w:jc w:val="both"/>
        <w:rPr>
          <w:rFonts w:ascii="Times New Roman" w:hAnsi="Times New Roman"/>
          <w:sz w:val="24"/>
          <w:szCs w:val="24"/>
        </w:rPr>
      </w:pPr>
      <w:r w:rsidRPr="007313AA">
        <w:rPr>
          <w:rFonts w:ascii="Times New Roman" w:hAnsi="Times New Roman"/>
          <w:sz w:val="24"/>
          <w:szCs w:val="24"/>
        </w:rPr>
        <w:t>Ketiga tujuan ini menunjukkan bahwa manajer dan pengguna lainnya perlu memiliki akses ke informasi akuntansi manajemen dan mengetahui bagaimana cara menggunakannya. Informasi akuntansi manajemen dapat membantu mereka mengidentifikasi suatu masalah, menyelesaikan masalah, dan mengevaluasi kinerja (informasi akuntansi dibutuhkan dan dipergunakan dalam semua tahap manajemen, termasuk perencanaan, dan pengambilan keputusan).</w:t>
      </w:r>
    </w:p>
    <w:p w:rsidR="00FF3D16" w:rsidRPr="007313AA" w:rsidRDefault="00FF3D16" w:rsidP="00FF3D16">
      <w:pPr>
        <w:spacing w:line="480" w:lineRule="auto"/>
        <w:jc w:val="both"/>
        <w:rPr>
          <w:rFonts w:ascii="Times New Roman" w:hAnsi="Times New Roman"/>
          <w:sz w:val="24"/>
          <w:szCs w:val="24"/>
        </w:rPr>
      </w:pPr>
      <w:r w:rsidRPr="007313AA">
        <w:rPr>
          <w:rFonts w:ascii="Times New Roman" w:hAnsi="Times New Roman"/>
          <w:b/>
          <w:sz w:val="24"/>
          <w:szCs w:val="24"/>
        </w:rPr>
        <w:t>2.1.3.7 Karakteristik Sistem Informasi Akuntansi Manajemen</w:t>
      </w:r>
    </w:p>
    <w:p w:rsidR="00FF3D16" w:rsidRPr="007313AA" w:rsidRDefault="00FF3D16" w:rsidP="00FF3D16">
      <w:pPr>
        <w:spacing w:after="0" w:line="480" w:lineRule="auto"/>
        <w:ind w:firstLine="720"/>
        <w:jc w:val="both"/>
        <w:rPr>
          <w:rFonts w:ascii="Times New Roman" w:hAnsi="Times New Roman"/>
          <w:sz w:val="24"/>
          <w:szCs w:val="24"/>
          <w:lang w:val="id-ID"/>
        </w:rPr>
      </w:pPr>
      <w:r w:rsidRPr="007313AA">
        <w:rPr>
          <w:rFonts w:ascii="Times New Roman" w:hAnsi="Times New Roman"/>
          <w:sz w:val="24"/>
          <w:szCs w:val="24"/>
        </w:rPr>
        <w:t xml:space="preserve">Menurut Marcus Heidmann (2008:87) </w:t>
      </w:r>
      <w:r w:rsidR="007F0ACC">
        <w:rPr>
          <w:rFonts w:ascii="Times New Roman" w:hAnsi="Times New Roman"/>
          <w:sz w:val="24"/>
          <w:szCs w:val="24"/>
          <w:lang w:val="id-ID"/>
        </w:rPr>
        <w:t xml:space="preserve">dalam Edwin Setiawan (2014) </w:t>
      </w:r>
      <w:r w:rsidRPr="007313AA">
        <w:rPr>
          <w:rFonts w:ascii="Times New Roman" w:hAnsi="Times New Roman"/>
          <w:sz w:val="24"/>
          <w:szCs w:val="24"/>
        </w:rPr>
        <w:t>sistem informasi akuntansi manajemen dikatakan berkualitas apabila memenuhi karakteristik berikut i</w:t>
      </w:r>
      <w:r w:rsidRPr="007313AA">
        <w:rPr>
          <w:rFonts w:ascii="Times New Roman" w:hAnsi="Times New Roman"/>
          <w:sz w:val="24"/>
          <w:szCs w:val="24"/>
          <w:lang w:val="id-ID"/>
        </w:rPr>
        <w:t xml:space="preserve">ni : </w:t>
      </w:r>
    </w:p>
    <w:p w:rsidR="00FF3D16" w:rsidRPr="007313AA" w:rsidRDefault="00FF3D16" w:rsidP="00FF3D16">
      <w:pPr>
        <w:pStyle w:val="ListParagraph"/>
        <w:spacing w:after="0" w:line="240" w:lineRule="auto"/>
        <w:ind w:left="425"/>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 1. </w:t>
      </w:r>
      <w:r w:rsidRPr="007313AA">
        <w:rPr>
          <w:rFonts w:ascii="Times New Roman" w:hAnsi="Times New Roman" w:cs="Times New Roman"/>
          <w:sz w:val="24"/>
          <w:szCs w:val="24"/>
        </w:rPr>
        <w:t>Integrasi</w:t>
      </w:r>
    </w:p>
    <w:p w:rsidR="00FF3D16" w:rsidRPr="007313AA" w:rsidRDefault="00FF3D16" w:rsidP="00FF3D16">
      <w:pPr>
        <w:pStyle w:val="ListParagraph"/>
        <w:numPr>
          <w:ilvl w:val="0"/>
          <w:numId w:val="24"/>
        </w:numPr>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lang w:val="id-ID"/>
        </w:rPr>
        <w:t>Fleksibilitas</w:t>
      </w:r>
    </w:p>
    <w:p w:rsidR="00FF3D16" w:rsidRPr="007313AA" w:rsidRDefault="00FF3D16" w:rsidP="00FF3D16">
      <w:pPr>
        <w:pStyle w:val="ListParagraph"/>
        <w:numPr>
          <w:ilvl w:val="0"/>
          <w:numId w:val="24"/>
        </w:numPr>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lang w:val="id-ID"/>
        </w:rPr>
        <w:t>Aksesibilitas</w:t>
      </w:r>
    </w:p>
    <w:p w:rsidR="00FF3D16" w:rsidRPr="007313AA" w:rsidRDefault="00FF3D16" w:rsidP="00FF3D16">
      <w:pPr>
        <w:pStyle w:val="ListParagraph"/>
        <w:numPr>
          <w:ilvl w:val="0"/>
          <w:numId w:val="24"/>
        </w:numPr>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lang w:val="id-ID"/>
        </w:rPr>
        <w:t>Formalisasi</w:t>
      </w:r>
    </w:p>
    <w:p w:rsidR="00FF3D16" w:rsidRPr="007313AA" w:rsidRDefault="00FF3D16" w:rsidP="00FF3D16">
      <w:pPr>
        <w:pStyle w:val="ListParagraph"/>
        <w:numPr>
          <w:ilvl w:val="0"/>
          <w:numId w:val="24"/>
        </w:numPr>
        <w:spacing w:after="0" w:line="480" w:lineRule="auto"/>
        <w:ind w:hanging="357"/>
        <w:jc w:val="both"/>
        <w:rPr>
          <w:rFonts w:ascii="Times New Roman" w:hAnsi="Times New Roman" w:cs="Times New Roman"/>
          <w:sz w:val="24"/>
          <w:szCs w:val="24"/>
        </w:rPr>
      </w:pPr>
      <w:r w:rsidRPr="007313AA">
        <w:rPr>
          <w:rFonts w:ascii="Times New Roman" w:hAnsi="Times New Roman" w:cs="Times New Roman"/>
          <w:sz w:val="24"/>
          <w:szCs w:val="24"/>
          <w:lang w:val="id-ID"/>
        </w:rPr>
        <w:t>Kekayaan media “</w:t>
      </w:r>
    </w:p>
    <w:p w:rsidR="00FF3D16" w:rsidRPr="007313AA" w:rsidRDefault="00FF3D16" w:rsidP="00FF3D16">
      <w:pPr>
        <w:pStyle w:val="ListParagraph"/>
        <w:spacing w:after="0" w:line="480" w:lineRule="auto"/>
        <w:ind w:left="0" w:firstLine="845"/>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Penjelasan dari kelima karakteristik sistem informasi akuntansi manjemen yaitu :  </w:t>
      </w:r>
    </w:p>
    <w:p w:rsidR="00FF3D16" w:rsidRPr="007313AA" w:rsidRDefault="00FF3D16" w:rsidP="00FF3D16">
      <w:pPr>
        <w:pStyle w:val="ListParagraph"/>
        <w:numPr>
          <w:ilvl w:val="0"/>
          <w:numId w:val="17"/>
        </w:numPr>
        <w:spacing w:after="0" w:line="240" w:lineRule="atLeast"/>
        <w:jc w:val="both"/>
        <w:rPr>
          <w:rFonts w:ascii="Times New Roman" w:hAnsi="Times New Roman" w:cs="Times New Roman"/>
          <w:sz w:val="24"/>
          <w:szCs w:val="24"/>
        </w:rPr>
      </w:pPr>
      <w:r w:rsidRPr="007313AA">
        <w:rPr>
          <w:rFonts w:ascii="Times New Roman" w:hAnsi="Times New Roman" w:cs="Times New Roman"/>
          <w:sz w:val="24"/>
          <w:szCs w:val="24"/>
          <w:lang w:val="id-ID"/>
        </w:rPr>
        <w:t xml:space="preserve"> </w:t>
      </w:r>
      <w:r w:rsidRPr="007313AA">
        <w:rPr>
          <w:rFonts w:ascii="Times New Roman" w:hAnsi="Times New Roman" w:cs="Times New Roman"/>
          <w:sz w:val="24"/>
          <w:szCs w:val="24"/>
        </w:rPr>
        <w:t>Integrasi</w:t>
      </w:r>
    </w:p>
    <w:p w:rsidR="00FF3D16" w:rsidRPr="007313AA" w:rsidRDefault="00FF3D16" w:rsidP="00FF3D16">
      <w:pPr>
        <w:pStyle w:val="ListParagraph"/>
        <w:spacing w:after="0" w:line="240" w:lineRule="atLeast"/>
        <w:jc w:val="both"/>
        <w:rPr>
          <w:rFonts w:ascii="Times New Roman" w:hAnsi="Times New Roman" w:cs="Times New Roman"/>
          <w:sz w:val="24"/>
          <w:szCs w:val="24"/>
        </w:rPr>
      </w:pPr>
      <w:r w:rsidRPr="007313AA">
        <w:rPr>
          <w:rFonts w:ascii="Times New Roman" w:hAnsi="Times New Roman" w:cs="Times New Roman"/>
          <w:sz w:val="24"/>
          <w:szCs w:val="24"/>
        </w:rPr>
        <w:t>Integrasi mengukur tingkat dimana suatu sistem dapat memfasilitasi kombinasi informasi dari berbagai sumber untuk mendukung keputusan bisnis.</w:t>
      </w:r>
    </w:p>
    <w:p w:rsidR="00FF3D16" w:rsidRPr="007313AA" w:rsidRDefault="00FF3D16" w:rsidP="00FF3D16">
      <w:pPr>
        <w:numPr>
          <w:ilvl w:val="0"/>
          <w:numId w:val="17"/>
        </w:numPr>
        <w:spacing w:after="0" w:line="240" w:lineRule="atLeast"/>
        <w:jc w:val="both"/>
        <w:rPr>
          <w:rFonts w:ascii="Times New Roman" w:hAnsi="Times New Roman" w:cs="Times New Roman"/>
          <w:sz w:val="24"/>
          <w:szCs w:val="24"/>
        </w:rPr>
      </w:pPr>
      <w:r w:rsidRPr="007313AA">
        <w:rPr>
          <w:rFonts w:ascii="Times New Roman" w:hAnsi="Times New Roman" w:cs="Times New Roman"/>
          <w:sz w:val="24"/>
          <w:szCs w:val="24"/>
        </w:rPr>
        <w:t>Fleksibilitas</w:t>
      </w:r>
    </w:p>
    <w:p w:rsidR="00FF3D16" w:rsidRPr="007313AA" w:rsidRDefault="00FF3D16" w:rsidP="00FF3D16">
      <w:pPr>
        <w:spacing w:after="0" w:line="240" w:lineRule="atLeast"/>
        <w:ind w:left="709"/>
        <w:jc w:val="both"/>
        <w:rPr>
          <w:rFonts w:ascii="Times New Roman" w:hAnsi="Times New Roman" w:cs="Times New Roman"/>
          <w:sz w:val="24"/>
          <w:szCs w:val="24"/>
        </w:rPr>
      </w:pPr>
      <w:r w:rsidRPr="007313AA">
        <w:rPr>
          <w:rFonts w:ascii="Times New Roman" w:hAnsi="Times New Roman" w:cs="Times New Roman"/>
          <w:sz w:val="24"/>
          <w:szCs w:val="24"/>
        </w:rPr>
        <w:t>Fleksibilitas mengukur sejauh mana sistem dapat beradaptasi dengan berbagai kebutuhan pengguna dan kondisi yang berubah.</w:t>
      </w:r>
    </w:p>
    <w:p w:rsidR="00FF3D16" w:rsidRPr="007313AA" w:rsidRDefault="00FF3D16" w:rsidP="00FF3D16">
      <w:pPr>
        <w:numPr>
          <w:ilvl w:val="0"/>
          <w:numId w:val="17"/>
        </w:numPr>
        <w:spacing w:after="0" w:line="240" w:lineRule="atLeast"/>
        <w:jc w:val="both"/>
        <w:rPr>
          <w:rFonts w:ascii="Times New Roman" w:hAnsi="Times New Roman" w:cs="Times New Roman"/>
          <w:sz w:val="24"/>
          <w:szCs w:val="24"/>
        </w:rPr>
      </w:pPr>
      <w:r w:rsidRPr="007313AA">
        <w:rPr>
          <w:rFonts w:ascii="Times New Roman" w:hAnsi="Times New Roman" w:cs="Times New Roman"/>
          <w:sz w:val="24"/>
          <w:szCs w:val="24"/>
        </w:rPr>
        <w:t>Aksesibilitas</w:t>
      </w:r>
    </w:p>
    <w:p w:rsidR="00FF3D16" w:rsidRPr="007313AA" w:rsidRDefault="00FF3D16" w:rsidP="00FF3D16">
      <w:pPr>
        <w:spacing w:after="0" w:line="240" w:lineRule="atLeast"/>
        <w:ind w:left="709"/>
        <w:jc w:val="both"/>
        <w:rPr>
          <w:rFonts w:ascii="Times New Roman" w:hAnsi="Times New Roman" w:cs="Times New Roman"/>
          <w:sz w:val="24"/>
          <w:szCs w:val="24"/>
        </w:rPr>
      </w:pPr>
      <w:r w:rsidRPr="007313AA">
        <w:rPr>
          <w:rFonts w:ascii="Times New Roman" w:hAnsi="Times New Roman" w:cs="Times New Roman"/>
          <w:sz w:val="24"/>
          <w:szCs w:val="24"/>
        </w:rPr>
        <w:t>Aksesibilitas mengukur sejauh mana sistem dan informasi yang dikandungnya dapat diakses dengan usaha yang relatif rendah.</w:t>
      </w:r>
    </w:p>
    <w:p w:rsidR="00FF3D16" w:rsidRPr="007313AA" w:rsidRDefault="00FF3D16" w:rsidP="00FF3D16">
      <w:pPr>
        <w:numPr>
          <w:ilvl w:val="0"/>
          <w:numId w:val="17"/>
        </w:numPr>
        <w:spacing w:after="0" w:line="240" w:lineRule="atLeast"/>
        <w:jc w:val="both"/>
        <w:rPr>
          <w:rFonts w:ascii="Times New Roman" w:hAnsi="Times New Roman" w:cs="Times New Roman"/>
          <w:sz w:val="24"/>
          <w:szCs w:val="24"/>
        </w:rPr>
      </w:pPr>
      <w:r w:rsidRPr="007313AA">
        <w:rPr>
          <w:rFonts w:ascii="Times New Roman" w:hAnsi="Times New Roman" w:cs="Times New Roman"/>
          <w:sz w:val="24"/>
          <w:szCs w:val="24"/>
        </w:rPr>
        <w:lastRenderedPageBreak/>
        <w:t>Formalisasi</w:t>
      </w:r>
    </w:p>
    <w:p w:rsidR="00FF3D16" w:rsidRPr="007313AA" w:rsidRDefault="00FF3D16" w:rsidP="00FF3D16">
      <w:pPr>
        <w:spacing w:after="0" w:line="240" w:lineRule="atLeast"/>
        <w:ind w:left="709"/>
        <w:jc w:val="both"/>
        <w:rPr>
          <w:rFonts w:ascii="Times New Roman" w:hAnsi="Times New Roman" w:cs="Times New Roman"/>
          <w:sz w:val="24"/>
          <w:szCs w:val="24"/>
        </w:rPr>
      </w:pPr>
      <w:r w:rsidRPr="007313AA">
        <w:rPr>
          <w:rFonts w:ascii="Times New Roman" w:hAnsi="Times New Roman" w:cs="Times New Roman"/>
          <w:sz w:val="24"/>
          <w:szCs w:val="24"/>
        </w:rPr>
        <w:t>Formalisasi mengukur sejauh mana suatu sistem berisi aturan atau prosedur.</w:t>
      </w:r>
    </w:p>
    <w:p w:rsidR="00FF3D16" w:rsidRPr="007313AA" w:rsidRDefault="00FF3D16" w:rsidP="00FF3D16">
      <w:pPr>
        <w:numPr>
          <w:ilvl w:val="0"/>
          <w:numId w:val="17"/>
        </w:numPr>
        <w:spacing w:after="0" w:line="240" w:lineRule="atLeast"/>
        <w:jc w:val="both"/>
        <w:rPr>
          <w:rFonts w:ascii="Times New Roman" w:hAnsi="Times New Roman" w:cs="Times New Roman"/>
          <w:sz w:val="24"/>
          <w:szCs w:val="24"/>
        </w:rPr>
      </w:pPr>
      <w:r w:rsidRPr="007313AA">
        <w:rPr>
          <w:rFonts w:ascii="Times New Roman" w:hAnsi="Times New Roman" w:cs="Times New Roman"/>
          <w:sz w:val="24"/>
          <w:szCs w:val="24"/>
        </w:rPr>
        <w:t>Kekayaan Media</w:t>
      </w:r>
    </w:p>
    <w:p w:rsidR="00FF3D16" w:rsidRPr="007313AA" w:rsidRDefault="00FF3D16" w:rsidP="00FF3D16">
      <w:pPr>
        <w:spacing w:after="0" w:line="240" w:lineRule="atLeast"/>
        <w:ind w:left="709"/>
        <w:jc w:val="both"/>
        <w:rPr>
          <w:rFonts w:ascii="Times New Roman" w:hAnsi="Times New Roman" w:cs="Times New Roman"/>
          <w:sz w:val="24"/>
          <w:szCs w:val="24"/>
          <w:lang w:val="id-ID"/>
        </w:rPr>
      </w:pPr>
      <w:r w:rsidRPr="007313AA">
        <w:rPr>
          <w:rFonts w:ascii="Times New Roman" w:hAnsi="Times New Roman" w:cs="Times New Roman"/>
          <w:sz w:val="24"/>
          <w:szCs w:val="24"/>
        </w:rPr>
        <w:t xml:space="preserve">Kekayaan media mengukur sejauh mana sistem menggunakan </w:t>
      </w:r>
      <w:r w:rsidRPr="007313AA">
        <w:rPr>
          <w:rFonts w:ascii="Times New Roman" w:hAnsi="Times New Roman" w:cs="Times New Roman"/>
          <w:i/>
          <w:sz w:val="24"/>
          <w:szCs w:val="24"/>
        </w:rPr>
        <w:t xml:space="preserve">channel </w:t>
      </w:r>
      <w:r w:rsidRPr="007313AA">
        <w:rPr>
          <w:rFonts w:ascii="Times New Roman" w:hAnsi="Times New Roman" w:cs="Times New Roman"/>
          <w:sz w:val="24"/>
          <w:szCs w:val="24"/>
        </w:rPr>
        <w:t>yang memungkinkan interaksi pribadi tingkat tinggi</w:t>
      </w:r>
      <w:r w:rsidRPr="007313AA">
        <w:rPr>
          <w:rFonts w:ascii="Times New Roman" w:hAnsi="Times New Roman" w:cs="Times New Roman"/>
          <w:sz w:val="24"/>
          <w:szCs w:val="24"/>
          <w:lang w:val="id-ID"/>
        </w:rPr>
        <w:t xml:space="preserve">.  </w:t>
      </w:r>
    </w:p>
    <w:p w:rsidR="00FF3D16" w:rsidRPr="007313AA" w:rsidRDefault="00FF3D16" w:rsidP="00FF3D16">
      <w:pPr>
        <w:spacing w:after="0" w:line="240" w:lineRule="atLeast"/>
        <w:ind w:left="709"/>
        <w:jc w:val="both"/>
        <w:rPr>
          <w:rFonts w:ascii="Times New Roman" w:hAnsi="Times New Roman" w:cs="Times New Roman"/>
          <w:sz w:val="24"/>
          <w:szCs w:val="24"/>
          <w:lang w:val="id-ID"/>
        </w:rPr>
      </w:pPr>
    </w:p>
    <w:p w:rsidR="00FF3D16" w:rsidRPr="007313AA" w:rsidRDefault="00FF3D16" w:rsidP="00FF3D16">
      <w:pPr>
        <w:rPr>
          <w:rFonts w:ascii="Times New Roman" w:hAnsi="Times New Roman" w:cs="Times New Roman"/>
          <w:sz w:val="24"/>
          <w:szCs w:val="24"/>
          <w:lang w:val="id-ID"/>
        </w:rPr>
      </w:pPr>
    </w:p>
    <w:p w:rsidR="006255EE" w:rsidRPr="007313AA" w:rsidRDefault="006255EE" w:rsidP="006255EE">
      <w:pPr>
        <w:autoSpaceDE w:val="0"/>
        <w:autoSpaceDN w:val="0"/>
        <w:adjustRightInd w:val="0"/>
        <w:spacing w:after="0" w:line="24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Menurut Chenhall dan Morris (1986) </w:t>
      </w:r>
      <w:r w:rsidR="007F0ACC">
        <w:rPr>
          <w:rFonts w:ascii="Times New Roman" w:hAnsi="Times New Roman" w:cs="Times New Roman"/>
          <w:sz w:val="24"/>
          <w:szCs w:val="24"/>
          <w:lang w:val="id-ID"/>
        </w:rPr>
        <w:t xml:space="preserve">dalam Edwin Setiawan (2014) </w:t>
      </w:r>
      <w:r w:rsidRPr="007313AA">
        <w:rPr>
          <w:rFonts w:ascii="Times New Roman" w:hAnsi="Times New Roman" w:cs="Times New Roman"/>
          <w:sz w:val="24"/>
          <w:szCs w:val="24"/>
        </w:rPr>
        <w:t>terdapat 4 karakteristik sistem infromasi akuntansi manajemen, yaitu:</w:t>
      </w:r>
    </w:p>
    <w:p w:rsidR="006255EE" w:rsidRPr="007313AA" w:rsidRDefault="006255EE" w:rsidP="006255EE">
      <w:pPr>
        <w:autoSpaceDE w:val="0"/>
        <w:autoSpaceDN w:val="0"/>
        <w:adjustRightInd w:val="0"/>
        <w:spacing w:after="0" w:line="240" w:lineRule="auto"/>
        <w:ind w:firstLine="720"/>
        <w:jc w:val="both"/>
        <w:rPr>
          <w:rFonts w:ascii="Times New Roman" w:hAnsi="Times New Roman" w:cs="Times New Roman"/>
          <w:sz w:val="24"/>
          <w:szCs w:val="24"/>
        </w:rPr>
      </w:pPr>
    </w:p>
    <w:p w:rsidR="006255EE" w:rsidRPr="007313AA" w:rsidRDefault="006255EE" w:rsidP="006255EE">
      <w:pPr>
        <w:pStyle w:val="ListParagraph"/>
        <w:autoSpaceDE w:val="0"/>
        <w:autoSpaceDN w:val="0"/>
        <w:adjustRightInd w:val="0"/>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 1. </w:t>
      </w:r>
      <w:r w:rsidRPr="007313AA">
        <w:rPr>
          <w:rFonts w:ascii="Times New Roman" w:hAnsi="Times New Roman" w:cs="Times New Roman"/>
          <w:i/>
          <w:iCs/>
          <w:sz w:val="24"/>
          <w:szCs w:val="24"/>
        </w:rPr>
        <w:t xml:space="preserve">Broad scope </w:t>
      </w:r>
      <w:r w:rsidRPr="007313AA">
        <w:rPr>
          <w:rFonts w:ascii="Times New Roman" w:hAnsi="Times New Roman" w:cs="Times New Roman"/>
          <w:sz w:val="24"/>
          <w:szCs w:val="24"/>
        </w:rPr>
        <w:t>(lingkup luas)</w:t>
      </w:r>
    </w:p>
    <w:p w:rsidR="006255EE" w:rsidRPr="007313AA" w:rsidRDefault="006255EE" w:rsidP="006255EE">
      <w:pPr>
        <w:autoSpaceDE w:val="0"/>
        <w:autoSpaceDN w:val="0"/>
        <w:adjustRightInd w:val="0"/>
        <w:spacing w:after="0" w:line="240" w:lineRule="auto"/>
        <w:ind w:left="720"/>
        <w:jc w:val="both"/>
        <w:rPr>
          <w:rFonts w:ascii="Times New Roman" w:hAnsi="Times New Roman" w:cs="Times New Roman"/>
          <w:sz w:val="24"/>
          <w:szCs w:val="24"/>
        </w:rPr>
      </w:pPr>
      <w:r w:rsidRPr="007313AA">
        <w:rPr>
          <w:rFonts w:ascii="Times New Roman" w:hAnsi="Times New Roman" w:cs="Times New Roman"/>
          <w:sz w:val="24"/>
          <w:szCs w:val="24"/>
        </w:rPr>
        <w:t xml:space="preserve">   2. </w:t>
      </w:r>
      <w:r w:rsidRPr="007313AA">
        <w:rPr>
          <w:rFonts w:ascii="Times New Roman" w:hAnsi="Times New Roman" w:cs="Times New Roman"/>
          <w:i/>
          <w:iCs/>
          <w:sz w:val="24"/>
          <w:szCs w:val="24"/>
        </w:rPr>
        <w:t xml:space="preserve">Timeliness </w:t>
      </w:r>
      <w:r w:rsidRPr="007313AA">
        <w:rPr>
          <w:rFonts w:ascii="Times New Roman" w:hAnsi="Times New Roman" w:cs="Times New Roman"/>
          <w:sz w:val="24"/>
          <w:szCs w:val="24"/>
        </w:rPr>
        <w:t>(Tepat Waktu)</w:t>
      </w:r>
    </w:p>
    <w:p w:rsidR="006255EE" w:rsidRPr="007313AA" w:rsidRDefault="006255EE" w:rsidP="006255EE">
      <w:pPr>
        <w:pStyle w:val="ListParagraph"/>
        <w:autoSpaceDE w:val="0"/>
        <w:autoSpaceDN w:val="0"/>
        <w:adjustRightInd w:val="0"/>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   3. </w:t>
      </w:r>
      <w:r w:rsidRPr="007313AA">
        <w:rPr>
          <w:rFonts w:ascii="Times New Roman" w:hAnsi="Times New Roman" w:cs="Times New Roman"/>
          <w:i/>
          <w:iCs/>
          <w:sz w:val="24"/>
          <w:szCs w:val="24"/>
        </w:rPr>
        <w:t xml:space="preserve">Aggregation </w:t>
      </w:r>
      <w:r w:rsidRPr="007313AA">
        <w:rPr>
          <w:rFonts w:ascii="Times New Roman" w:hAnsi="Times New Roman" w:cs="Times New Roman"/>
          <w:sz w:val="24"/>
          <w:szCs w:val="24"/>
        </w:rPr>
        <w:t>(Agregasi)</w:t>
      </w:r>
    </w:p>
    <w:p w:rsidR="006255EE" w:rsidRPr="007313AA" w:rsidRDefault="006255EE" w:rsidP="006255EE">
      <w:pPr>
        <w:pStyle w:val="ListParagraph"/>
        <w:autoSpaceDE w:val="0"/>
        <w:autoSpaceDN w:val="0"/>
        <w:adjustRightInd w:val="0"/>
        <w:spacing w:after="0" w:line="24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   4.  </w:t>
      </w:r>
      <w:r w:rsidRPr="007313AA">
        <w:rPr>
          <w:rFonts w:ascii="Times New Roman" w:hAnsi="Times New Roman" w:cs="Times New Roman"/>
          <w:i/>
          <w:iCs/>
          <w:sz w:val="24"/>
          <w:szCs w:val="24"/>
        </w:rPr>
        <w:t xml:space="preserve">Integration </w:t>
      </w:r>
      <w:r w:rsidRPr="007313AA">
        <w:rPr>
          <w:rFonts w:ascii="Times New Roman" w:hAnsi="Times New Roman" w:cs="Times New Roman"/>
          <w:sz w:val="24"/>
          <w:szCs w:val="24"/>
        </w:rPr>
        <w:t>(Integrasi)”</w:t>
      </w:r>
    </w:p>
    <w:p w:rsidR="006255EE" w:rsidRPr="007313AA" w:rsidRDefault="006255EE" w:rsidP="006255EE">
      <w:pPr>
        <w:autoSpaceDE w:val="0"/>
        <w:autoSpaceDN w:val="0"/>
        <w:adjustRightInd w:val="0"/>
        <w:spacing w:after="0" w:line="480" w:lineRule="auto"/>
        <w:ind w:left="720"/>
        <w:jc w:val="both"/>
        <w:rPr>
          <w:rFonts w:ascii="Times New Roman" w:hAnsi="Times New Roman" w:cs="Times New Roman"/>
          <w:sz w:val="24"/>
          <w:szCs w:val="24"/>
        </w:rPr>
      </w:pPr>
    </w:p>
    <w:p w:rsidR="006255EE" w:rsidRPr="007313AA" w:rsidRDefault="006255EE" w:rsidP="006255EE">
      <w:pPr>
        <w:autoSpaceDE w:val="0"/>
        <w:autoSpaceDN w:val="0"/>
        <w:adjustRightInd w:val="0"/>
        <w:spacing w:after="0" w:line="480" w:lineRule="auto"/>
        <w:ind w:left="142" w:firstLine="578"/>
        <w:jc w:val="both"/>
        <w:rPr>
          <w:rFonts w:ascii="Times New Roman" w:hAnsi="Times New Roman" w:cs="Times New Roman"/>
          <w:sz w:val="24"/>
          <w:szCs w:val="24"/>
        </w:rPr>
      </w:pPr>
      <w:r w:rsidRPr="007313AA">
        <w:rPr>
          <w:rFonts w:ascii="Times New Roman" w:hAnsi="Times New Roman" w:cs="Times New Roman"/>
          <w:sz w:val="24"/>
          <w:szCs w:val="24"/>
        </w:rPr>
        <w:t>Penjelasan dari keempat karakteristik sistem informasi akuantansi manajemen yaitu :</w:t>
      </w:r>
    </w:p>
    <w:p w:rsidR="006255EE" w:rsidRPr="007313AA" w:rsidRDefault="006255EE" w:rsidP="006255E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i/>
          <w:iCs/>
          <w:sz w:val="24"/>
          <w:szCs w:val="24"/>
        </w:rPr>
        <w:t xml:space="preserve">Broad scope </w:t>
      </w:r>
      <w:r w:rsidRPr="007313AA">
        <w:rPr>
          <w:rFonts w:ascii="Times New Roman" w:hAnsi="Times New Roman" w:cs="Times New Roman"/>
          <w:sz w:val="24"/>
          <w:szCs w:val="24"/>
        </w:rPr>
        <w:t>(lingkup luas)</w:t>
      </w:r>
    </w:p>
    <w:p w:rsidR="006255EE" w:rsidRPr="007313AA" w:rsidRDefault="006255EE" w:rsidP="006255EE">
      <w:pPr>
        <w:pStyle w:val="ListParagraph"/>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 Untuk melaksanakan proses manajemen, manajemen memerlukan informasi yang luas tetapi dalam tingkatan yang wajar sehingga manfaat informasi lebih besar dibandingkan dengan biaya untuk memperoleh informasi.</w:t>
      </w:r>
    </w:p>
    <w:p w:rsidR="006255EE" w:rsidRPr="007313AA" w:rsidRDefault="006255EE" w:rsidP="006255EE">
      <w:pPr>
        <w:pStyle w:val="ListParagraph"/>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i/>
          <w:iCs/>
          <w:sz w:val="24"/>
          <w:szCs w:val="24"/>
        </w:rPr>
        <w:t xml:space="preserve">Informasi Broad scope </w:t>
      </w:r>
      <w:r w:rsidRPr="007313AA">
        <w:rPr>
          <w:rFonts w:ascii="Times New Roman" w:hAnsi="Times New Roman" w:cs="Times New Roman"/>
          <w:sz w:val="24"/>
          <w:szCs w:val="24"/>
        </w:rPr>
        <w:t xml:space="preserve">adalah informasi yang memperhatikan dimensi fokus, timehorizon dan kuantifikasi (Gorry dan scott Morton, 1071; larcker,1981 dan GordonNarayana, 1984). Informasi yang berkarakteristik broad scope mencakup informasi yang berhubungan dengan lingkungan eksternal (seperti : GNP,jumlah total penjualan, dan pangsa pasar) atau bersifat non ekonomi (seperti : faktor-faktor demografis, keinginan konsumen, aksi-aksi pesaing, dan kemajuan teknologi). Lingkup SAM yang </w:t>
      </w:r>
      <w:r w:rsidRPr="007313AA">
        <w:rPr>
          <w:rFonts w:ascii="Times New Roman" w:hAnsi="Times New Roman" w:cs="Times New Roman"/>
          <w:sz w:val="24"/>
          <w:szCs w:val="24"/>
        </w:rPr>
        <w:lastRenderedPageBreak/>
        <w:t>luas akan memberikan estimasi tentang kemungkinan terjadinya peristiwa di masa yang akan datang di dalam ukuran probabilitas.</w:t>
      </w:r>
    </w:p>
    <w:p w:rsidR="006255EE" w:rsidRPr="007313AA" w:rsidRDefault="006255EE" w:rsidP="006255E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i/>
          <w:iCs/>
          <w:sz w:val="24"/>
          <w:szCs w:val="24"/>
        </w:rPr>
        <w:t xml:space="preserve">Timeliness </w:t>
      </w:r>
      <w:r w:rsidRPr="007313AA">
        <w:rPr>
          <w:rFonts w:ascii="Times New Roman" w:hAnsi="Times New Roman" w:cs="Times New Roman"/>
          <w:sz w:val="24"/>
          <w:szCs w:val="24"/>
        </w:rPr>
        <w:t>(Tepat Waktu)</w:t>
      </w:r>
    </w:p>
    <w:p w:rsidR="006255EE" w:rsidRPr="007313AA" w:rsidRDefault="006255EE" w:rsidP="006255EE">
      <w:pPr>
        <w:pStyle w:val="ListParagraph"/>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 Ketepatan waktu menunjukan rentang waktu antarapermohonan informasi dengan penyajian informasi dan frekuensi melaporkan secara sistematis atas informasi yang dikumpulkan (chenhall dan Morris, 1986). Informasi tepat waktu akan mempengaruhi kemampuan manajer dalam merespon setiap kejadian atau permasalahan. Sebaliknya apabila informasi tidk disampaikan dengan tepat waktu akan menyebabkan informasi tersebut akan kehilangan nilai di dlam mempengaruhi kualitas keputusan manajer. Informasi tepat waktu juga akan mendukung manajer menghadapi ketidakpastian yang terjadi dalam lingkungan kerja mereka (Amey 1079; Gordon dan Narayana 1984)</w:t>
      </w:r>
    </w:p>
    <w:p w:rsidR="006255EE" w:rsidRPr="007313AA" w:rsidRDefault="006255EE" w:rsidP="006255E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i/>
          <w:iCs/>
          <w:sz w:val="24"/>
          <w:szCs w:val="24"/>
        </w:rPr>
        <w:t xml:space="preserve">Aggregation </w:t>
      </w:r>
      <w:r w:rsidRPr="007313AA">
        <w:rPr>
          <w:rFonts w:ascii="Times New Roman" w:hAnsi="Times New Roman" w:cs="Times New Roman"/>
          <w:sz w:val="24"/>
          <w:szCs w:val="24"/>
        </w:rPr>
        <w:t xml:space="preserve">(Agregasi) </w:t>
      </w:r>
    </w:p>
    <w:p w:rsidR="006255EE" w:rsidRPr="007313AA" w:rsidRDefault="006255EE" w:rsidP="006255EE">
      <w:pPr>
        <w:pStyle w:val="ListParagraph"/>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Informasi agregasi merupakan informasi yang memperhatikan penerapan bentuk kebijakan formal (seperti : </w:t>
      </w:r>
      <w:r w:rsidRPr="007313AA">
        <w:rPr>
          <w:rFonts w:ascii="Times New Roman" w:hAnsi="Times New Roman" w:cs="Times New Roman"/>
          <w:i/>
          <w:iCs/>
          <w:sz w:val="24"/>
          <w:szCs w:val="24"/>
        </w:rPr>
        <w:t xml:space="preserve">discounted cash flow analysis </w:t>
      </w:r>
      <w:r w:rsidRPr="007313AA">
        <w:rPr>
          <w:rFonts w:ascii="Times New Roman" w:hAnsi="Times New Roman" w:cs="Times New Roman"/>
          <w:sz w:val="24"/>
          <w:szCs w:val="24"/>
        </w:rPr>
        <w:t xml:space="preserve">untuk analisis penganggaran modal, simulasi </w:t>
      </w:r>
      <w:r w:rsidRPr="007313AA">
        <w:rPr>
          <w:rFonts w:ascii="Times New Roman" w:hAnsi="Times New Roman" w:cs="Times New Roman"/>
          <w:i/>
          <w:iCs/>
          <w:sz w:val="24"/>
          <w:szCs w:val="24"/>
        </w:rPr>
        <w:t xml:space="preserve">linear programming </w:t>
      </w:r>
      <w:r w:rsidRPr="007313AA">
        <w:rPr>
          <w:rFonts w:ascii="Times New Roman" w:hAnsi="Times New Roman" w:cs="Times New Roman"/>
          <w:sz w:val="24"/>
          <w:szCs w:val="24"/>
        </w:rPr>
        <w:t xml:space="preserve">dalam aplikasi penganggaran analisis biaya volume laba, model pengendalian persediaan) dan informasi yang bersifat periodik dan fungsional seperti : area penjualan, pusat biaya, departemen pemasaran dan produksi (Chenhal dan Morris,1986). Informasi akuntansi manajemen yang teraggregasi akan menjadi masukan penting dalam proses pengambilan keputusan. Informasi </w:t>
      </w:r>
      <w:r w:rsidRPr="007313AA">
        <w:rPr>
          <w:rFonts w:ascii="Times New Roman" w:hAnsi="Times New Roman" w:cs="Times New Roman"/>
          <w:sz w:val="24"/>
          <w:szCs w:val="24"/>
        </w:rPr>
        <w:lastRenderedPageBreak/>
        <w:t>ini juga dapat digunakan untuk mengevaluasi kerja dibandingkan dengan informasi yang tidak terorganisir atau masih berbentuk data.</w:t>
      </w:r>
    </w:p>
    <w:p w:rsidR="006255EE" w:rsidRPr="007313AA" w:rsidRDefault="006255EE" w:rsidP="006255EE">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i/>
          <w:iCs/>
          <w:sz w:val="24"/>
          <w:szCs w:val="24"/>
        </w:rPr>
        <w:t xml:space="preserve">Integration </w:t>
      </w:r>
      <w:r w:rsidRPr="007313AA">
        <w:rPr>
          <w:rFonts w:ascii="Times New Roman" w:hAnsi="Times New Roman" w:cs="Times New Roman"/>
          <w:sz w:val="24"/>
          <w:szCs w:val="24"/>
        </w:rPr>
        <w:t>(Integrasi)</w:t>
      </w:r>
    </w:p>
    <w:p w:rsidR="007313AA" w:rsidRDefault="006255EE" w:rsidP="007313AA">
      <w:pPr>
        <w:pStyle w:val="ListParagraph"/>
        <w:autoSpaceDE w:val="0"/>
        <w:autoSpaceDN w:val="0"/>
        <w:adjustRightInd w:val="0"/>
        <w:spacing w:after="0" w:line="480" w:lineRule="auto"/>
        <w:jc w:val="both"/>
        <w:rPr>
          <w:rFonts w:ascii="Times New Roman" w:hAnsi="Times New Roman" w:cs="Times New Roman"/>
          <w:sz w:val="24"/>
          <w:szCs w:val="24"/>
        </w:rPr>
      </w:pPr>
      <w:r w:rsidRPr="007313AA">
        <w:rPr>
          <w:rFonts w:ascii="Times New Roman" w:hAnsi="Times New Roman" w:cs="Times New Roman"/>
          <w:sz w:val="24"/>
          <w:szCs w:val="24"/>
        </w:rPr>
        <w:t xml:space="preserve"> Aspek pengendalian suatu organisasi yang penting adalah segmen dalam su-sub-sub unit organisasi. Informasi yang terintegrasi mencakup spesifikasi target-target, pengaruh interaksi antar segmen, dan informasi tentang dampak keputusan dalam satu area (Chenhaal dan Morris,1986). Kompleksitas dan saling keterkaitan atau ketergantungan sub unit satu dengan lainnya akan di cerminkan dalam informasi yang terintegrasi. Semakin banyak segmen atau sub unit dalam organisasi maka informasi yang bersifa</w:t>
      </w:r>
      <w:r w:rsidR="007313AA">
        <w:rPr>
          <w:rFonts w:ascii="Times New Roman" w:hAnsi="Times New Roman" w:cs="Times New Roman"/>
          <w:sz w:val="24"/>
          <w:szCs w:val="24"/>
        </w:rPr>
        <w:t>t integrasi semakin dibutuhkan.</w:t>
      </w:r>
    </w:p>
    <w:p w:rsidR="007313AA" w:rsidRPr="007313AA" w:rsidRDefault="007313AA" w:rsidP="007313AA">
      <w:pPr>
        <w:pStyle w:val="ListParagraph"/>
        <w:autoSpaceDE w:val="0"/>
        <w:autoSpaceDN w:val="0"/>
        <w:adjustRightInd w:val="0"/>
        <w:spacing w:after="0" w:line="480" w:lineRule="auto"/>
        <w:jc w:val="both"/>
        <w:rPr>
          <w:rFonts w:ascii="Times New Roman" w:hAnsi="Times New Roman" w:cs="Times New Roman"/>
          <w:sz w:val="24"/>
          <w:szCs w:val="24"/>
        </w:rPr>
      </w:pPr>
    </w:p>
    <w:p w:rsidR="00FF3D16" w:rsidRPr="007313AA" w:rsidRDefault="00FF3D16" w:rsidP="00FF3D16">
      <w:pPr>
        <w:tabs>
          <w:tab w:val="left" w:pos="1170"/>
        </w:tabs>
        <w:rPr>
          <w:rFonts w:ascii="Times New Roman" w:hAnsi="Times New Roman" w:cs="Times New Roman"/>
          <w:sz w:val="24"/>
          <w:szCs w:val="24"/>
          <w:lang w:val="id-ID"/>
        </w:rPr>
      </w:pPr>
    </w:p>
    <w:p w:rsidR="00FF3D16" w:rsidRPr="007313AA" w:rsidRDefault="00FF3D16" w:rsidP="00FF3D16">
      <w:pPr>
        <w:pStyle w:val="ListParagraph"/>
        <w:numPr>
          <w:ilvl w:val="2"/>
          <w:numId w:val="23"/>
        </w:numPr>
        <w:spacing w:line="480" w:lineRule="auto"/>
        <w:ind w:left="777"/>
        <w:jc w:val="both"/>
        <w:rPr>
          <w:rFonts w:ascii="Times New Roman" w:hAnsi="Times New Roman" w:cs="Times New Roman"/>
          <w:b/>
          <w:sz w:val="24"/>
          <w:szCs w:val="24"/>
          <w:lang w:val="id-ID"/>
        </w:rPr>
      </w:pPr>
      <w:r w:rsidRPr="007313AA">
        <w:rPr>
          <w:rFonts w:ascii="Times New Roman" w:hAnsi="Times New Roman" w:cs="Times New Roman"/>
          <w:b/>
          <w:sz w:val="24"/>
          <w:szCs w:val="24"/>
          <w:lang w:val="id-ID"/>
        </w:rPr>
        <w:t xml:space="preserve">Penelitian Terdahulu </w:t>
      </w:r>
    </w:p>
    <w:p w:rsidR="006255EE" w:rsidRDefault="00FF3D16" w:rsidP="007313AA">
      <w:pPr>
        <w:spacing w:line="480" w:lineRule="auto"/>
        <w:ind w:firstLine="709"/>
        <w:jc w:val="both"/>
        <w:rPr>
          <w:rFonts w:ascii="Times New Roman" w:hAnsi="Times New Roman" w:cs="Times New Roman"/>
          <w:sz w:val="24"/>
          <w:szCs w:val="24"/>
        </w:rPr>
      </w:pPr>
      <w:r w:rsidRPr="007313AA">
        <w:rPr>
          <w:rFonts w:ascii="Times New Roman" w:hAnsi="Times New Roman" w:cs="Times New Roman"/>
          <w:sz w:val="24"/>
          <w:szCs w:val="24"/>
        </w:rPr>
        <w:t>Adapun beberapa peneliti terdahulu mengenai</w:t>
      </w:r>
      <w:r w:rsidRPr="007313AA">
        <w:rPr>
          <w:rFonts w:ascii="Times New Roman" w:hAnsi="Times New Roman" w:cs="Times New Roman"/>
          <w:sz w:val="24"/>
          <w:szCs w:val="24"/>
          <w:lang w:val="id-ID"/>
        </w:rPr>
        <w:t xml:space="preserve"> </w:t>
      </w:r>
      <w:r w:rsidRPr="007313AA">
        <w:rPr>
          <w:rFonts w:ascii="Times New Roman" w:hAnsi="Times New Roman" w:cs="Times New Roman"/>
          <w:i/>
          <w:sz w:val="24"/>
          <w:szCs w:val="24"/>
          <w:lang w:val="id-ID"/>
        </w:rPr>
        <w:t>customization startegy,</w:t>
      </w:r>
      <w:r w:rsidRPr="007313AA">
        <w:rPr>
          <w:rFonts w:ascii="Times New Roman" w:hAnsi="Times New Roman" w:cs="Times New Roman"/>
          <w:sz w:val="24"/>
          <w:szCs w:val="24"/>
          <w:lang w:val="id-ID"/>
        </w:rPr>
        <w:t xml:space="preserve">kinerja perusahaan, dan karakteristik sistem infromasi akuntansi manajemen. </w:t>
      </w:r>
      <w:r w:rsidRPr="007313AA">
        <w:rPr>
          <w:rFonts w:ascii="Times New Roman" w:hAnsi="Times New Roman" w:cs="Times New Roman"/>
          <w:sz w:val="24"/>
          <w:szCs w:val="24"/>
        </w:rPr>
        <w:t>Penelitian tersebut memiliki hasil yang berbeda dan penelitian tersebut dapat digunakan sebagai bahan referensi dan perbandingan dalam penelitian ini.</w:t>
      </w:r>
      <w:r w:rsidRPr="007313AA">
        <w:rPr>
          <w:rFonts w:ascii="Times New Roman" w:hAnsi="Times New Roman" w:cs="Times New Roman"/>
          <w:sz w:val="24"/>
          <w:szCs w:val="24"/>
          <w:lang w:val="id-ID"/>
        </w:rPr>
        <w:t xml:space="preserve"> </w:t>
      </w:r>
    </w:p>
    <w:p w:rsidR="007313AA" w:rsidRDefault="007313AA" w:rsidP="007313AA">
      <w:pPr>
        <w:spacing w:line="480" w:lineRule="auto"/>
        <w:ind w:firstLine="709"/>
        <w:jc w:val="both"/>
        <w:rPr>
          <w:rFonts w:ascii="Times New Roman" w:hAnsi="Times New Roman" w:cs="Times New Roman"/>
          <w:sz w:val="24"/>
          <w:szCs w:val="24"/>
        </w:rPr>
      </w:pPr>
    </w:p>
    <w:p w:rsidR="003A52D7" w:rsidRDefault="003A52D7" w:rsidP="007313AA">
      <w:pPr>
        <w:spacing w:line="480" w:lineRule="auto"/>
        <w:ind w:firstLine="709"/>
        <w:jc w:val="both"/>
        <w:rPr>
          <w:rFonts w:ascii="Times New Roman" w:hAnsi="Times New Roman" w:cs="Times New Roman"/>
          <w:sz w:val="24"/>
          <w:szCs w:val="24"/>
        </w:rPr>
      </w:pPr>
    </w:p>
    <w:p w:rsidR="007313AA" w:rsidRDefault="007313AA" w:rsidP="007F0ACC">
      <w:pPr>
        <w:spacing w:line="480" w:lineRule="auto"/>
        <w:jc w:val="both"/>
        <w:rPr>
          <w:rFonts w:ascii="Times New Roman" w:hAnsi="Times New Roman" w:cs="Times New Roman"/>
          <w:sz w:val="24"/>
          <w:szCs w:val="24"/>
        </w:rPr>
      </w:pPr>
    </w:p>
    <w:p w:rsidR="007F0ACC" w:rsidRPr="007313AA" w:rsidRDefault="007F0ACC" w:rsidP="007F0ACC">
      <w:pPr>
        <w:spacing w:line="480" w:lineRule="auto"/>
        <w:jc w:val="both"/>
        <w:rPr>
          <w:rFonts w:ascii="Times New Roman" w:hAnsi="Times New Roman" w:cs="Times New Roman"/>
          <w:sz w:val="24"/>
          <w:szCs w:val="24"/>
        </w:rPr>
      </w:pPr>
    </w:p>
    <w:p w:rsidR="00FF3D16" w:rsidRPr="007313AA" w:rsidRDefault="00FF3D16" w:rsidP="00FF3D16">
      <w:pPr>
        <w:pStyle w:val="ListParagraph"/>
        <w:spacing w:line="480" w:lineRule="auto"/>
        <w:ind w:left="1080"/>
        <w:jc w:val="center"/>
        <w:rPr>
          <w:rFonts w:ascii="Times New Roman" w:hAnsi="Times New Roman" w:cs="Times New Roman"/>
          <w:b/>
          <w:sz w:val="24"/>
          <w:szCs w:val="24"/>
          <w:lang w:val="id-ID"/>
        </w:rPr>
      </w:pPr>
      <w:r w:rsidRPr="007313AA">
        <w:rPr>
          <w:rFonts w:ascii="Times New Roman" w:hAnsi="Times New Roman" w:cs="Times New Roman"/>
          <w:b/>
          <w:sz w:val="24"/>
          <w:szCs w:val="24"/>
          <w:lang w:val="id-ID"/>
        </w:rPr>
        <w:lastRenderedPageBreak/>
        <w:t>Tabel 2.1</w:t>
      </w:r>
    </w:p>
    <w:p w:rsidR="00FF3D16" w:rsidRPr="007313AA" w:rsidRDefault="00FF3D16" w:rsidP="00FF3D16">
      <w:pPr>
        <w:pStyle w:val="ListParagraph"/>
        <w:spacing w:line="480" w:lineRule="auto"/>
        <w:ind w:left="1080"/>
        <w:jc w:val="center"/>
        <w:rPr>
          <w:rFonts w:ascii="Times New Roman" w:hAnsi="Times New Roman" w:cs="Times New Roman"/>
          <w:b/>
          <w:sz w:val="24"/>
          <w:szCs w:val="24"/>
          <w:lang w:val="id-ID"/>
        </w:rPr>
      </w:pPr>
      <w:r w:rsidRPr="007313AA">
        <w:rPr>
          <w:rFonts w:ascii="Times New Roman" w:hAnsi="Times New Roman" w:cs="Times New Roman"/>
          <w:b/>
          <w:sz w:val="24"/>
          <w:szCs w:val="24"/>
          <w:lang w:val="id-ID"/>
        </w:rPr>
        <w:t xml:space="preserve">Penelitian Terdahulu </w:t>
      </w:r>
    </w:p>
    <w:tbl>
      <w:tblPr>
        <w:tblStyle w:val="TableGrid"/>
        <w:tblW w:w="0" w:type="auto"/>
        <w:tblLook w:val="04A0" w:firstRow="1" w:lastRow="0" w:firstColumn="1" w:lastColumn="0" w:noHBand="0" w:noVBand="1"/>
      </w:tblPr>
      <w:tblGrid>
        <w:gridCol w:w="563"/>
        <w:gridCol w:w="1863"/>
        <w:gridCol w:w="1073"/>
        <w:gridCol w:w="1985"/>
        <w:gridCol w:w="2443"/>
      </w:tblGrid>
      <w:tr w:rsidR="00FF3D16" w:rsidRPr="007313AA" w:rsidTr="008E0B68">
        <w:tc>
          <w:tcPr>
            <w:tcW w:w="56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NO</w:t>
            </w:r>
          </w:p>
        </w:tc>
        <w:tc>
          <w:tcPr>
            <w:tcW w:w="186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PENULIS</w:t>
            </w:r>
          </w:p>
        </w:tc>
        <w:tc>
          <w:tcPr>
            <w:tcW w:w="107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TAHUN</w:t>
            </w:r>
          </w:p>
        </w:tc>
        <w:tc>
          <w:tcPr>
            <w:tcW w:w="1985"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JUDUL</w:t>
            </w:r>
          </w:p>
        </w:tc>
        <w:tc>
          <w:tcPr>
            <w:tcW w:w="244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HASIL PENELITIAN</w:t>
            </w:r>
          </w:p>
        </w:tc>
      </w:tr>
      <w:tr w:rsidR="00FF3D16" w:rsidRPr="007313AA" w:rsidTr="008E0B68">
        <w:tc>
          <w:tcPr>
            <w:tcW w:w="56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1</w:t>
            </w:r>
          </w:p>
        </w:tc>
        <w:tc>
          <w:tcPr>
            <w:tcW w:w="1863" w:type="dxa"/>
          </w:tcPr>
          <w:p w:rsidR="00FF3D16" w:rsidRPr="007313AA" w:rsidRDefault="00FF3D16" w:rsidP="008E0B68">
            <w:pPr>
              <w:spacing w:line="360" w:lineRule="auto"/>
              <w:jc w:val="both"/>
              <w:rPr>
                <w:rFonts w:ascii="Times New Roman" w:hAnsi="Times New Roman" w:cs="Times New Roman"/>
                <w:sz w:val="24"/>
                <w:szCs w:val="24"/>
              </w:rPr>
            </w:pPr>
            <w:r w:rsidRPr="007313AA">
              <w:rPr>
                <w:rFonts w:ascii="Times New Roman" w:hAnsi="Times New Roman" w:cs="Times New Roman"/>
                <w:bCs/>
                <w:sz w:val="24"/>
                <w:szCs w:val="24"/>
              </w:rPr>
              <w:t>Edwin Setiawan</w:t>
            </w:r>
          </w:p>
        </w:tc>
        <w:tc>
          <w:tcPr>
            <w:tcW w:w="1073" w:type="dxa"/>
          </w:tcPr>
          <w:p w:rsidR="00FF3D16" w:rsidRPr="007313AA" w:rsidRDefault="00FF3D16" w:rsidP="008E0B68">
            <w:pPr>
              <w:spacing w:line="360" w:lineRule="auto"/>
              <w:jc w:val="center"/>
              <w:rPr>
                <w:rFonts w:ascii="Times New Roman" w:hAnsi="Times New Roman" w:cs="Times New Roman"/>
                <w:sz w:val="24"/>
                <w:szCs w:val="24"/>
                <w:lang w:val="id-ID"/>
              </w:rPr>
            </w:pPr>
            <w:r w:rsidRPr="007313AA">
              <w:rPr>
                <w:rFonts w:ascii="Times New Roman" w:hAnsi="Times New Roman" w:cs="Times New Roman"/>
                <w:sz w:val="24"/>
                <w:szCs w:val="24"/>
              </w:rPr>
              <w:t>20</w:t>
            </w:r>
            <w:r w:rsidRPr="007313AA">
              <w:rPr>
                <w:rFonts w:ascii="Times New Roman" w:hAnsi="Times New Roman" w:cs="Times New Roman"/>
                <w:sz w:val="24"/>
                <w:szCs w:val="24"/>
                <w:lang w:val="id-ID"/>
              </w:rPr>
              <w:t>14</w:t>
            </w:r>
          </w:p>
        </w:tc>
        <w:tc>
          <w:tcPr>
            <w:tcW w:w="1985" w:type="dxa"/>
          </w:tcPr>
          <w:p w:rsidR="00FF3D16" w:rsidRPr="007313AA" w:rsidRDefault="00FF3D16" w:rsidP="008E0B68">
            <w:pPr>
              <w:spacing w:line="360" w:lineRule="auto"/>
              <w:rPr>
                <w:rFonts w:ascii="Times New Roman" w:hAnsi="Times New Roman" w:cs="Times New Roman"/>
                <w:bCs/>
                <w:sz w:val="24"/>
                <w:szCs w:val="24"/>
                <w:lang w:val="id-ID"/>
              </w:rPr>
            </w:pPr>
            <w:r w:rsidRPr="007313AA">
              <w:rPr>
                <w:rFonts w:ascii="Times New Roman" w:hAnsi="Times New Roman" w:cs="Times New Roman"/>
                <w:bCs/>
                <w:sz w:val="24"/>
                <w:szCs w:val="24"/>
                <w:lang w:val="id-ID"/>
              </w:rPr>
              <w:t>pengaruh strategi</w:t>
            </w:r>
            <w:r w:rsidRPr="007313AA">
              <w:rPr>
                <w:rFonts w:ascii="Times New Roman" w:hAnsi="Times New Roman" w:cs="Times New Roman"/>
                <w:sz w:val="24"/>
                <w:szCs w:val="24"/>
                <w:lang w:val="id-ID"/>
              </w:rPr>
              <w:t xml:space="preserve"> </w:t>
            </w:r>
            <w:r w:rsidRPr="007313AA">
              <w:rPr>
                <w:rFonts w:ascii="Times New Roman" w:hAnsi="Times New Roman" w:cs="Times New Roman"/>
                <w:bCs/>
                <w:i/>
                <w:iCs/>
                <w:sz w:val="24"/>
                <w:szCs w:val="24"/>
                <w:lang w:val="id-ID"/>
              </w:rPr>
              <w:t xml:space="preserve">customization </w:t>
            </w:r>
            <w:r w:rsidRPr="007313AA">
              <w:rPr>
                <w:rFonts w:ascii="Times New Roman" w:hAnsi="Times New Roman" w:cs="Times New Roman"/>
                <w:bCs/>
                <w:sz w:val="24"/>
                <w:szCs w:val="24"/>
                <w:lang w:val="id-ID"/>
              </w:rPr>
              <w:t>terhadap kinerja</w:t>
            </w:r>
            <w:r w:rsidRPr="007313AA">
              <w:rPr>
                <w:rFonts w:ascii="Times New Roman" w:hAnsi="Times New Roman" w:cs="Times New Roman"/>
                <w:sz w:val="24"/>
                <w:szCs w:val="24"/>
                <w:lang w:val="id-ID"/>
              </w:rPr>
              <w:t xml:space="preserve"> </w:t>
            </w:r>
            <w:r w:rsidRPr="007313AA">
              <w:rPr>
                <w:rFonts w:ascii="Times New Roman" w:hAnsi="Times New Roman" w:cs="Times New Roman"/>
                <w:bCs/>
                <w:sz w:val="24"/>
                <w:szCs w:val="24"/>
                <w:lang w:val="id-ID"/>
              </w:rPr>
              <w:t>perusahaan melalui penggunaan</w:t>
            </w:r>
            <w:r w:rsidRPr="007313AA">
              <w:rPr>
                <w:rFonts w:ascii="Times New Roman" w:hAnsi="Times New Roman" w:cs="Times New Roman"/>
                <w:sz w:val="24"/>
                <w:szCs w:val="24"/>
                <w:lang w:val="id-ID"/>
              </w:rPr>
              <w:t xml:space="preserve"> </w:t>
            </w:r>
            <w:r w:rsidRPr="007313AA">
              <w:rPr>
                <w:rFonts w:ascii="Times New Roman" w:hAnsi="Times New Roman" w:cs="Times New Roman"/>
                <w:bCs/>
                <w:sz w:val="24"/>
                <w:szCs w:val="24"/>
                <w:lang w:val="id-ID"/>
              </w:rPr>
              <w:t>karakteristik sistem informasi akuntansi manajemen</w:t>
            </w:r>
          </w:p>
          <w:p w:rsidR="00FF3D16" w:rsidRPr="007313AA" w:rsidRDefault="00FF3D16" w:rsidP="008E0B68">
            <w:pPr>
              <w:spacing w:line="360" w:lineRule="auto"/>
              <w:rPr>
                <w:rFonts w:ascii="Times New Roman" w:hAnsi="Times New Roman" w:cs="Times New Roman"/>
                <w:sz w:val="24"/>
                <w:szCs w:val="24"/>
                <w:lang w:val="id-ID"/>
              </w:rPr>
            </w:pPr>
            <w:r w:rsidRPr="007313AA">
              <w:rPr>
                <w:rFonts w:ascii="Times New Roman" w:hAnsi="Times New Roman" w:cs="Times New Roman"/>
                <w:bCs/>
                <w:sz w:val="24"/>
                <w:szCs w:val="24"/>
                <w:lang w:val="id-ID"/>
              </w:rPr>
              <w:t>(</w:t>
            </w:r>
            <w:r w:rsidRPr="007313AA">
              <w:rPr>
                <w:rFonts w:ascii="Times New Roman" w:hAnsi="Times New Roman" w:cs="Times New Roman"/>
                <w:sz w:val="24"/>
                <w:szCs w:val="24"/>
              </w:rPr>
              <w:t>Perusahaan Manufaktur di Provinsi Riau</w:t>
            </w:r>
            <w:r w:rsidRPr="007313AA">
              <w:rPr>
                <w:rFonts w:ascii="Times New Roman" w:hAnsi="Times New Roman" w:cs="Times New Roman"/>
                <w:sz w:val="24"/>
                <w:szCs w:val="24"/>
                <w:lang w:val="id-ID"/>
              </w:rPr>
              <w:t xml:space="preserve"> )</w:t>
            </w:r>
          </w:p>
        </w:tc>
        <w:tc>
          <w:tcPr>
            <w:tcW w:w="2443" w:type="dxa"/>
          </w:tcPr>
          <w:p w:rsidR="00FF3D16" w:rsidRPr="007313AA" w:rsidRDefault="00FF3D16" w:rsidP="008E0B68">
            <w:pPr>
              <w:autoSpaceDE w:val="0"/>
              <w:autoSpaceDN w:val="0"/>
              <w:adjustRightInd w:val="0"/>
              <w:spacing w:after="0" w:line="360" w:lineRule="auto"/>
              <w:rPr>
                <w:rFonts w:ascii="Times New Roman" w:hAnsi="Times New Roman" w:cs="Times New Roman"/>
                <w:bCs/>
                <w:i/>
                <w:iCs/>
                <w:sz w:val="24"/>
                <w:szCs w:val="24"/>
                <w:lang w:val="id-ID"/>
              </w:rPr>
            </w:pPr>
            <w:r w:rsidRPr="007313AA">
              <w:rPr>
                <w:rFonts w:ascii="Times New Roman" w:hAnsi="Times New Roman" w:cs="Times New Roman"/>
                <w:bCs/>
                <w:sz w:val="24"/>
                <w:szCs w:val="24"/>
                <w:lang w:val="id-ID"/>
              </w:rPr>
              <w:t xml:space="preserve">Strategi </w:t>
            </w:r>
            <w:r w:rsidRPr="007313AA">
              <w:rPr>
                <w:rFonts w:ascii="Times New Roman" w:hAnsi="Times New Roman" w:cs="Times New Roman"/>
                <w:bCs/>
                <w:i/>
                <w:iCs/>
                <w:sz w:val="24"/>
                <w:szCs w:val="24"/>
                <w:lang w:val="id-ID"/>
              </w:rPr>
              <w:t>mass customization</w:t>
            </w:r>
          </w:p>
          <w:p w:rsidR="00FF3D16" w:rsidRPr="007313AA" w:rsidRDefault="00FF3D16" w:rsidP="008E0B68">
            <w:pPr>
              <w:autoSpaceDE w:val="0"/>
              <w:autoSpaceDN w:val="0"/>
              <w:adjustRightInd w:val="0"/>
              <w:spacing w:after="0" w:line="360" w:lineRule="auto"/>
              <w:rPr>
                <w:rFonts w:ascii="Times New Roman" w:hAnsi="Times New Roman" w:cs="Times New Roman"/>
                <w:bCs/>
                <w:sz w:val="24"/>
                <w:szCs w:val="24"/>
                <w:lang w:val="id-ID"/>
              </w:rPr>
            </w:pPr>
            <w:r w:rsidRPr="007313AA">
              <w:rPr>
                <w:rFonts w:ascii="Times New Roman" w:hAnsi="Times New Roman" w:cs="Times New Roman"/>
                <w:bCs/>
                <w:sz w:val="24"/>
                <w:szCs w:val="24"/>
                <w:lang w:val="id-ID"/>
              </w:rPr>
              <w:t>berpengaruh positif terhadap</w:t>
            </w:r>
          </w:p>
          <w:p w:rsidR="00FF3D16" w:rsidRPr="007313AA" w:rsidRDefault="00FF3D16" w:rsidP="008E0B68">
            <w:pPr>
              <w:autoSpaceDE w:val="0"/>
              <w:autoSpaceDN w:val="0"/>
              <w:adjustRightInd w:val="0"/>
              <w:spacing w:after="0" w:line="360" w:lineRule="auto"/>
              <w:rPr>
                <w:rFonts w:ascii="Times New Roman" w:hAnsi="Times New Roman" w:cs="Times New Roman"/>
                <w:bCs/>
                <w:sz w:val="24"/>
                <w:szCs w:val="24"/>
                <w:lang w:val="id-ID"/>
              </w:rPr>
            </w:pPr>
            <w:r w:rsidRPr="007313AA">
              <w:rPr>
                <w:rFonts w:ascii="Times New Roman" w:hAnsi="Times New Roman" w:cs="Times New Roman"/>
                <w:bCs/>
                <w:sz w:val="24"/>
                <w:szCs w:val="24"/>
                <w:lang w:val="id-ID"/>
              </w:rPr>
              <w:t>kinerja perusahaan melalui</w:t>
            </w:r>
          </w:p>
          <w:p w:rsidR="00FF3D16" w:rsidRPr="007313AA" w:rsidRDefault="00FF3D16" w:rsidP="008E0B68">
            <w:pPr>
              <w:autoSpaceDE w:val="0"/>
              <w:autoSpaceDN w:val="0"/>
              <w:adjustRightInd w:val="0"/>
              <w:spacing w:after="0" w:line="360" w:lineRule="auto"/>
              <w:rPr>
                <w:rFonts w:ascii="Times New Roman" w:hAnsi="Times New Roman" w:cs="Times New Roman"/>
                <w:bCs/>
                <w:sz w:val="24"/>
                <w:szCs w:val="24"/>
                <w:lang w:val="id-ID"/>
              </w:rPr>
            </w:pPr>
            <w:r w:rsidRPr="007313AA">
              <w:rPr>
                <w:rFonts w:ascii="Times New Roman" w:hAnsi="Times New Roman" w:cs="Times New Roman"/>
                <w:bCs/>
                <w:sz w:val="24"/>
                <w:szCs w:val="24"/>
                <w:lang w:val="id-ID"/>
              </w:rPr>
              <w:t>penggunaan karakteristik sistem informasi akuntansi</w:t>
            </w:r>
          </w:p>
          <w:p w:rsidR="00FF3D16" w:rsidRPr="007313AA" w:rsidRDefault="00FF3D16" w:rsidP="008E0B68">
            <w:pPr>
              <w:spacing w:line="360" w:lineRule="auto"/>
              <w:rPr>
                <w:rFonts w:ascii="Times New Roman" w:hAnsi="Times New Roman" w:cs="Times New Roman"/>
                <w:sz w:val="24"/>
                <w:szCs w:val="24"/>
              </w:rPr>
            </w:pPr>
            <w:r w:rsidRPr="007313AA">
              <w:rPr>
                <w:rFonts w:ascii="Times New Roman" w:hAnsi="Times New Roman" w:cs="Times New Roman"/>
                <w:bCs/>
                <w:sz w:val="24"/>
                <w:szCs w:val="24"/>
                <w:lang w:val="id-ID"/>
              </w:rPr>
              <w:t>manajemen</w:t>
            </w:r>
          </w:p>
        </w:tc>
      </w:tr>
      <w:tr w:rsidR="00FF3D16" w:rsidRPr="007313AA" w:rsidTr="008E0B68">
        <w:tc>
          <w:tcPr>
            <w:tcW w:w="56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2</w:t>
            </w:r>
          </w:p>
        </w:tc>
        <w:tc>
          <w:tcPr>
            <w:tcW w:w="1863" w:type="dxa"/>
          </w:tcPr>
          <w:p w:rsidR="00FF3D16" w:rsidRPr="007313AA" w:rsidRDefault="00FF3D16" w:rsidP="008E0B68">
            <w:pPr>
              <w:spacing w:line="360" w:lineRule="auto"/>
              <w:jc w:val="both"/>
              <w:rPr>
                <w:rFonts w:ascii="Times New Roman" w:hAnsi="Times New Roman" w:cs="Times New Roman"/>
                <w:sz w:val="24"/>
                <w:szCs w:val="24"/>
              </w:rPr>
            </w:pPr>
            <w:r w:rsidRPr="007313AA">
              <w:rPr>
                <w:rFonts w:ascii="Times New Roman" w:hAnsi="Times New Roman" w:cs="Times New Roman"/>
                <w:sz w:val="24"/>
                <w:szCs w:val="24"/>
              </w:rPr>
              <w:t>Ietje Nazaruddin &amp; Subhan Fajry</w:t>
            </w:r>
          </w:p>
        </w:tc>
        <w:tc>
          <w:tcPr>
            <w:tcW w:w="1073" w:type="dxa"/>
          </w:tcPr>
          <w:p w:rsidR="00FF3D16" w:rsidRPr="007313AA" w:rsidRDefault="00FF3D16" w:rsidP="008E0B68">
            <w:pPr>
              <w:spacing w:line="360" w:lineRule="auto"/>
              <w:jc w:val="center"/>
              <w:rPr>
                <w:rFonts w:ascii="Times New Roman" w:hAnsi="Times New Roman" w:cs="Times New Roman"/>
                <w:sz w:val="24"/>
                <w:szCs w:val="24"/>
                <w:lang w:val="id-ID"/>
              </w:rPr>
            </w:pPr>
            <w:r w:rsidRPr="007313AA">
              <w:rPr>
                <w:rFonts w:ascii="Times New Roman" w:hAnsi="Times New Roman" w:cs="Times New Roman"/>
                <w:sz w:val="24"/>
                <w:szCs w:val="24"/>
                <w:lang w:val="id-ID"/>
              </w:rPr>
              <w:t>2005</w:t>
            </w:r>
          </w:p>
        </w:tc>
        <w:tc>
          <w:tcPr>
            <w:tcW w:w="1985" w:type="dxa"/>
          </w:tcPr>
          <w:p w:rsidR="00FF3D16" w:rsidRPr="007313AA" w:rsidRDefault="00FF3D16" w:rsidP="008E0B68">
            <w:pPr>
              <w:spacing w:line="360" w:lineRule="auto"/>
              <w:rPr>
                <w:rFonts w:ascii="Times New Roman" w:hAnsi="Times New Roman" w:cs="Times New Roman"/>
                <w:sz w:val="24"/>
                <w:szCs w:val="24"/>
              </w:rPr>
            </w:pPr>
            <w:r w:rsidRPr="007313AA">
              <w:rPr>
                <w:rFonts w:ascii="Times New Roman" w:hAnsi="Times New Roman" w:cs="Times New Roman"/>
                <w:sz w:val="24"/>
                <w:szCs w:val="24"/>
              </w:rPr>
              <w:t>Pengaruh Customization dan Interdependensi terhadap Karakteristik Informasi Sistem Akuntansi Manajemen Broad scope dan Aggregation.</w:t>
            </w:r>
          </w:p>
        </w:tc>
        <w:tc>
          <w:tcPr>
            <w:tcW w:w="2443" w:type="dxa"/>
          </w:tcPr>
          <w:p w:rsidR="00FF3D16" w:rsidRPr="007313AA" w:rsidRDefault="00FF3D16" w:rsidP="008E0B68">
            <w:pPr>
              <w:spacing w:line="360" w:lineRule="auto"/>
              <w:rPr>
                <w:rFonts w:ascii="Times New Roman" w:hAnsi="Times New Roman" w:cs="Times New Roman"/>
                <w:sz w:val="24"/>
                <w:szCs w:val="24"/>
              </w:rPr>
            </w:pPr>
            <w:r w:rsidRPr="007313AA">
              <w:rPr>
                <w:rFonts w:ascii="Times New Roman" w:hAnsi="Times New Roman" w:cs="Times New Roman"/>
                <w:sz w:val="24"/>
                <w:szCs w:val="24"/>
              </w:rPr>
              <w:t xml:space="preserve">Pengaruh Customization dan Interdependensi </w:t>
            </w:r>
            <w:r w:rsidRPr="007313AA">
              <w:rPr>
                <w:rFonts w:ascii="Times New Roman" w:hAnsi="Times New Roman" w:cs="Times New Roman"/>
                <w:bCs/>
                <w:sz w:val="24"/>
                <w:szCs w:val="24"/>
                <w:lang w:val="id-ID"/>
              </w:rPr>
              <w:t xml:space="preserve">berpengaruh positif </w:t>
            </w:r>
            <w:r w:rsidRPr="007313AA">
              <w:rPr>
                <w:rFonts w:ascii="Times New Roman" w:hAnsi="Times New Roman" w:cs="Times New Roman"/>
                <w:sz w:val="24"/>
                <w:szCs w:val="24"/>
              </w:rPr>
              <w:t>terhadap Karakteristik Informasi Sistem Akuntansi Manajemen Broad scope dan Aggregation.</w:t>
            </w:r>
          </w:p>
        </w:tc>
      </w:tr>
      <w:tr w:rsidR="00FF3D16" w:rsidRPr="007313AA" w:rsidTr="008E0B68">
        <w:tc>
          <w:tcPr>
            <w:tcW w:w="56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lastRenderedPageBreak/>
              <w:t>3</w:t>
            </w:r>
          </w:p>
        </w:tc>
        <w:tc>
          <w:tcPr>
            <w:tcW w:w="1863" w:type="dxa"/>
          </w:tcPr>
          <w:p w:rsidR="00FF3D16" w:rsidRPr="007313AA" w:rsidRDefault="00FF3D16" w:rsidP="008E0B68">
            <w:pPr>
              <w:spacing w:line="360" w:lineRule="auto"/>
              <w:jc w:val="both"/>
              <w:rPr>
                <w:rFonts w:ascii="Times New Roman" w:hAnsi="Times New Roman" w:cs="Times New Roman"/>
                <w:sz w:val="24"/>
                <w:szCs w:val="24"/>
              </w:rPr>
            </w:pPr>
            <w:r w:rsidRPr="007313AA">
              <w:rPr>
                <w:rFonts w:ascii="Times New Roman" w:hAnsi="Times New Roman" w:cs="Times New Roman"/>
                <w:sz w:val="24"/>
                <w:szCs w:val="24"/>
              </w:rPr>
              <w:t>Indriyana Widyastuti</w:t>
            </w:r>
          </w:p>
        </w:tc>
        <w:tc>
          <w:tcPr>
            <w:tcW w:w="1073" w:type="dxa"/>
          </w:tcPr>
          <w:p w:rsidR="00FF3D16" w:rsidRPr="007313AA" w:rsidRDefault="00FF3D16" w:rsidP="008E0B68">
            <w:pPr>
              <w:spacing w:line="360" w:lineRule="auto"/>
              <w:jc w:val="center"/>
              <w:rPr>
                <w:rFonts w:ascii="Times New Roman" w:hAnsi="Times New Roman" w:cs="Times New Roman"/>
                <w:sz w:val="24"/>
                <w:szCs w:val="24"/>
              </w:rPr>
            </w:pPr>
            <w:r w:rsidRPr="007313AA">
              <w:rPr>
                <w:rFonts w:ascii="Times New Roman" w:hAnsi="Times New Roman" w:cs="Times New Roman"/>
                <w:sz w:val="24"/>
                <w:szCs w:val="24"/>
              </w:rPr>
              <w:t>2010</w:t>
            </w:r>
          </w:p>
        </w:tc>
        <w:tc>
          <w:tcPr>
            <w:tcW w:w="1985" w:type="dxa"/>
          </w:tcPr>
          <w:p w:rsidR="007313AA" w:rsidRDefault="00FF3D16" w:rsidP="008E0B68">
            <w:pPr>
              <w:spacing w:line="360" w:lineRule="auto"/>
              <w:rPr>
                <w:rFonts w:ascii="Times New Roman" w:hAnsi="Times New Roman" w:cs="Times New Roman"/>
                <w:i/>
                <w:sz w:val="24"/>
                <w:szCs w:val="24"/>
                <w:lang w:val="id-ID"/>
              </w:rPr>
            </w:pPr>
            <w:r w:rsidRPr="007313AA">
              <w:rPr>
                <w:rFonts w:ascii="Times New Roman" w:hAnsi="Times New Roman" w:cs="Times New Roman"/>
                <w:sz w:val="24"/>
                <w:szCs w:val="24"/>
                <w:lang w:val="id-ID"/>
              </w:rPr>
              <w:t xml:space="preserve">Analisis pengaruh ketidakpastian lingkungan, </w:t>
            </w:r>
            <w:r w:rsidRPr="007313AA">
              <w:rPr>
                <w:rFonts w:ascii="Times New Roman" w:hAnsi="Times New Roman" w:cs="Times New Roman"/>
                <w:i/>
                <w:sz w:val="24"/>
                <w:szCs w:val="24"/>
                <w:lang w:val="id-ID"/>
              </w:rPr>
              <w:t xml:space="preserve">customization, </w:t>
            </w:r>
          </w:p>
          <w:p w:rsidR="00FF3D16" w:rsidRPr="007313AA" w:rsidRDefault="00FF3D16" w:rsidP="008E0B68">
            <w:pPr>
              <w:spacing w:line="360" w:lineRule="auto"/>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dan </w:t>
            </w:r>
            <w:r w:rsidRPr="007313AA">
              <w:rPr>
                <w:rFonts w:ascii="Times New Roman" w:hAnsi="Times New Roman" w:cs="Times New Roman"/>
                <w:i/>
                <w:sz w:val="24"/>
                <w:szCs w:val="24"/>
                <w:lang w:val="id-ID"/>
              </w:rPr>
              <w:t xml:space="preserve">interdependensi </w:t>
            </w:r>
            <w:r w:rsidRPr="007313AA">
              <w:rPr>
                <w:rFonts w:ascii="Times New Roman" w:hAnsi="Times New Roman" w:cs="Times New Roman"/>
                <w:sz w:val="24"/>
                <w:szCs w:val="24"/>
                <w:lang w:val="id-ID"/>
              </w:rPr>
              <w:t xml:space="preserve">terhadap desain karakteristik infromasi </w:t>
            </w:r>
            <w:r w:rsidRPr="007313AA">
              <w:rPr>
                <w:rFonts w:ascii="Times New Roman" w:hAnsi="Times New Roman" w:cs="Times New Roman"/>
                <w:sz w:val="24"/>
                <w:szCs w:val="24"/>
              </w:rPr>
              <w:t>Broad scope dan Aggregation</w:t>
            </w:r>
            <w:r w:rsidRPr="007313AA">
              <w:rPr>
                <w:rFonts w:ascii="Times New Roman" w:hAnsi="Times New Roman" w:cs="Times New Roman"/>
                <w:sz w:val="24"/>
                <w:szCs w:val="24"/>
                <w:lang w:val="id-ID"/>
              </w:rPr>
              <w:t xml:space="preserve"> sistem akuntansi manjemen</w:t>
            </w:r>
          </w:p>
        </w:tc>
        <w:tc>
          <w:tcPr>
            <w:tcW w:w="2443" w:type="dxa"/>
          </w:tcPr>
          <w:p w:rsidR="00FF3D16" w:rsidRPr="007313AA" w:rsidRDefault="00FF3D16" w:rsidP="008E0B68">
            <w:pPr>
              <w:spacing w:line="360" w:lineRule="auto"/>
              <w:rPr>
                <w:rFonts w:ascii="Times New Roman" w:hAnsi="Times New Roman" w:cs="Times New Roman"/>
                <w:sz w:val="24"/>
                <w:szCs w:val="24"/>
              </w:rPr>
            </w:pPr>
            <w:r w:rsidRPr="007313AA">
              <w:rPr>
                <w:rFonts w:ascii="Times New Roman" w:hAnsi="Times New Roman" w:cs="Times New Roman"/>
                <w:sz w:val="24"/>
                <w:szCs w:val="24"/>
              </w:rPr>
              <w:t>Terdapat pengaruh customization terhadap kebutuhan akan karakteristik informasi broad scope dan aggregation sistem akuntansi manajemen melalui interdependens</w:t>
            </w:r>
          </w:p>
        </w:tc>
      </w:tr>
      <w:tr w:rsidR="00FF3D16" w:rsidRPr="007313AA" w:rsidTr="008E0B68">
        <w:tc>
          <w:tcPr>
            <w:tcW w:w="563" w:type="dxa"/>
          </w:tcPr>
          <w:p w:rsidR="00FF3D16" w:rsidRPr="007313AA" w:rsidRDefault="00FF3D16" w:rsidP="008E0B68">
            <w:pPr>
              <w:spacing w:line="360" w:lineRule="auto"/>
              <w:jc w:val="center"/>
              <w:rPr>
                <w:rFonts w:ascii="Times New Roman" w:hAnsi="Times New Roman" w:cs="Times New Roman"/>
                <w:sz w:val="24"/>
                <w:szCs w:val="24"/>
                <w:lang w:val="id-ID"/>
              </w:rPr>
            </w:pPr>
            <w:r w:rsidRPr="007313AA">
              <w:rPr>
                <w:rFonts w:ascii="Times New Roman" w:hAnsi="Times New Roman" w:cs="Times New Roman"/>
                <w:sz w:val="24"/>
                <w:szCs w:val="24"/>
                <w:lang w:val="id-ID"/>
              </w:rPr>
              <w:t>4</w:t>
            </w:r>
          </w:p>
        </w:tc>
        <w:tc>
          <w:tcPr>
            <w:tcW w:w="1863" w:type="dxa"/>
          </w:tcPr>
          <w:p w:rsidR="00FF3D16" w:rsidRPr="007313AA" w:rsidRDefault="00FF3D16" w:rsidP="008E0B68">
            <w:pPr>
              <w:spacing w:line="36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Fivi Anggraini</w:t>
            </w:r>
          </w:p>
        </w:tc>
        <w:tc>
          <w:tcPr>
            <w:tcW w:w="1073" w:type="dxa"/>
          </w:tcPr>
          <w:p w:rsidR="00FF3D16" w:rsidRPr="007313AA" w:rsidRDefault="00FF3D16" w:rsidP="008E0B68">
            <w:pPr>
              <w:spacing w:line="360" w:lineRule="auto"/>
              <w:jc w:val="center"/>
              <w:rPr>
                <w:rFonts w:ascii="Times New Roman" w:hAnsi="Times New Roman" w:cs="Times New Roman"/>
                <w:sz w:val="24"/>
                <w:szCs w:val="24"/>
                <w:lang w:val="id-ID"/>
              </w:rPr>
            </w:pPr>
            <w:r w:rsidRPr="007313AA">
              <w:rPr>
                <w:rFonts w:ascii="Times New Roman" w:hAnsi="Times New Roman" w:cs="Times New Roman"/>
                <w:sz w:val="24"/>
                <w:szCs w:val="24"/>
                <w:lang w:val="id-ID"/>
              </w:rPr>
              <w:t>2003</w:t>
            </w:r>
          </w:p>
        </w:tc>
        <w:tc>
          <w:tcPr>
            <w:tcW w:w="1985" w:type="dxa"/>
          </w:tcPr>
          <w:p w:rsidR="00FF3D16" w:rsidRPr="007313AA" w:rsidRDefault="00FF3D16" w:rsidP="008E0B68">
            <w:pPr>
              <w:spacing w:line="360" w:lineRule="auto"/>
              <w:rPr>
                <w:rFonts w:ascii="Times New Roman" w:hAnsi="Times New Roman" w:cs="Times New Roman"/>
                <w:sz w:val="24"/>
                <w:szCs w:val="24"/>
              </w:rPr>
            </w:pPr>
            <w:r w:rsidRPr="007313AA">
              <w:rPr>
                <w:rFonts w:ascii="Times New Roman" w:hAnsi="Times New Roman" w:cs="Times New Roman"/>
                <w:sz w:val="24"/>
                <w:szCs w:val="24"/>
              </w:rPr>
              <w:t xml:space="preserve">Pengaruh </w:t>
            </w:r>
            <w:r w:rsidRPr="007313AA">
              <w:rPr>
                <w:rFonts w:ascii="Times New Roman" w:hAnsi="Times New Roman" w:cs="Times New Roman"/>
                <w:i/>
                <w:sz w:val="24"/>
                <w:szCs w:val="24"/>
              </w:rPr>
              <w:t xml:space="preserve">Customization </w:t>
            </w:r>
            <w:r w:rsidRPr="007313AA">
              <w:rPr>
                <w:rFonts w:ascii="Times New Roman" w:hAnsi="Times New Roman" w:cs="Times New Roman"/>
                <w:sz w:val="24"/>
                <w:szCs w:val="24"/>
              </w:rPr>
              <w:t xml:space="preserve">dan </w:t>
            </w:r>
            <w:r w:rsidRPr="007313AA">
              <w:rPr>
                <w:rFonts w:ascii="Times New Roman" w:hAnsi="Times New Roman" w:cs="Times New Roman"/>
                <w:i/>
                <w:sz w:val="24"/>
                <w:szCs w:val="24"/>
              </w:rPr>
              <w:t xml:space="preserve">Interdependensi </w:t>
            </w:r>
            <w:r w:rsidRPr="007313AA">
              <w:rPr>
                <w:rFonts w:ascii="Times New Roman" w:hAnsi="Times New Roman" w:cs="Times New Roman"/>
                <w:sz w:val="24"/>
                <w:szCs w:val="24"/>
              </w:rPr>
              <w:t xml:space="preserve">terhadap Karakteristik Informasi Sistem Akuntansi Manajemen </w:t>
            </w:r>
            <w:r w:rsidRPr="007313AA">
              <w:rPr>
                <w:rFonts w:ascii="Times New Roman" w:hAnsi="Times New Roman" w:cs="Times New Roman"/>
                <w:i/>
                <w:sz w:val="24"/>
                <w:szCs w:val="24"/>
              </w:rPr>
              <w:t>Broad scope dan Aggregation</w:t>
            </w:r>
          </w:p>
        </w:tc>
        <w:tc>
          <w:tcPr>
            <w:tcW w:w="2443" w:type="dxa"/>
          </w:tcPr>
          <w:p w:rsidR="00FF3D16" w:rsidRPr="007313AA" w:rsidRDefault="00FF3D16" w:rsidP="008E0B68">
            <w:pPr>
              <w:spacing w:line="360" w:lineRule="auto"/>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Pengaruh utama </w:t>
            </w:r>
            <w:r w:rsidRPr="007313AA">
              <w:rPr>
                <w:rFonts w:ascii="Times New Roman" w:hAnsi="Times New Roman" w:cs="Times New Roman"/>
                <w:i/>
                <w:sz w:val="24"/>
                <w:szCs w:val="24"/>
                <w:lang w:val="id-ID"/>
              </w:rPr>
              <w:t>cutomization</w:t>
            </w:r>
            <w:r w:rsidRPr="007313AA">
              <w:rPr>
                <w:rFonts w:ascii="Times New Roman" w:hAnsi="Times New Roman" w:cs="Times New Roman"/>
                <w:sz w:val="24"/>
                <w:szCs w:val="24"/>
                <w:lang w:val="id-ID"/>
              </w:rPr>
              <w:t xml:space="preserve"> terhadap karakteristik informasi sistem akuntansi manajemen </w:t>
            </w:r>
            <w:r w:rsidRPr="007313AA">
              <w:rPr>
                <w:rFonts w:ascii="Times New Roman" w:hAnsi="Times New Roman" w:cs="Times New Roman"/>
                <w:i/>
                <w:sz w:val="24"/>
                <w:szCs w:val="24"/>
              </w:rPr>
              <w:t>broad scope dan aggregation</w:t>
            </w:r>
            <w:r w:rsidRPr="007313AA">
              <w:rPr>
                <w:rFonts w:ascii="Times New Roman" w:hAnsi="Times New Roman" w:cs="Times New Roman"/>
                <w:i/>
                <w:sz w:val="24"/>
                <w:szCs w:val="24"/>
                <w:lang w:val="id-ID"/>
              </w:rPr>
              <w:t xml:space="preserve"> </w:t>
            </w:r>
            <w:r w:rsidRPr="007313AA">
              <w:rPr>
                <w:rFonts w:ascii="Times New Roman" w:hAnsi="Times New Roman" w:cs="Times New Roman"/>
                <w:sz w:val="24"/>
                <w:szCs w:val="24"/>
                <w:lang w:val="id-ID"/>
              </w:rPr>
              <w:t xml:space="preserve">adalah tidak melalui interdepensi, melainkan berpengaruh langsung terhadap karakteristik informasi akuntansi manajemen </w:t>
            </w:r>
          </w:p>
        </w:tc>
      </w:tr>
      <w:tr w:rsidR="00FF3D16" w:rsidRPr="007313AA" w:rsidTr="008E0B68">
        <w:tc>
          <w:tcPr>
            <w:tcW w:w="563" w:type="dxa"/>
          </w:tcPr>
          <w:p w:rsidR="00FF3D16" w:rsidRPr="007313AA" w:rsidRDefault="00FF3D16" w:rsidP="008E0B68">
            <w:pPr>
              <w:spacing w:line="360" w:lineRule="auto"/>
              <w:jc w:val="center"/>
              <w:rPr>
                <w:rFonts w:ascii="Times New Roman" w:hAnsi="Times New Roman" w:cs="Times New Roman"/>
                <w:sz w:val="24"/>
                <w:szCs w:val="24"/>
                <w:lang w:val="id-ID"/>
              </w:rPr>
            </w:pPr>
            <w:r w:rsidRPr="007313AA">
              <w:rPr>
                <w:rFonts w:ascii="Times New Roman" w:hAnsi="Times New Roman" w:cs="Times New Roman"/>
                <w:sz w:val="24"/>
                <w:szCs w:val="24"/>
                <w:lang w:val="id-ID"/>
              </w:rPr>
              <w:t>5</w:t>
            </w:r>
          </w:p>
        </w:tc>
        <w:tc>
          <w:tcPr>
            <w:tcW w:w="1863" w:type="dxa"/>
          </w:tcPr>
          <w:p w:rsidR="00FF3D16" w:rsidRPr="007313AA" w:rsidRDefault="00FF3D16" w:rsidP="008E0B68">
            <w:pPr>
              <w:spacing w:line="36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Juniarti </w:t>
            </w:r>
          </w:p>
        </w:tc>
        <w:tc>
          <w:tcPr>
            <w:tcW w:w="1073" w:type="dxa"/>
          </w:tcPr>
          <w:p w:rsidR="00FF3D16" w:rsidRPr="007313AA" w:rsidRDefault="00FF3D16" w:rsidP="008E0B68">
            <w:pPr>
              <w:spacing w:line="360" w:lineRule="auto"/>
              <w:jc w:val="center"/>
              <w:rPr>
                <w:rFonts w:ascii="Times New Roman" w:hAnsi="Times New Roman" w:cs="Times New Roman"/>
                <w:sz w:val="24"/>
                <w:szCs w:val="24"/>
                <w:lang w:val="id-ID"/>
              </w:rPr>
            </w:pPr>
            <w:r w:rsidRPr="007313AA">
              <w:rPr>
                <w:rFonts w:ascii="Times New Roman" w:hAnsi="Times New Roman" w:cs="Times New Roman"/>
                <w:sz w:val="24"/>
                <w:szCs w:val="24"/>
                <w:lang w:val="id-ID"/>
              </w:rPr>
              <w:t>2003</w:t>
            </w:r>
          </w:p>
        </w:tc>
        <w:tc>
          <w:tcPr>
            <w:tcW w:w="1985" w:type="dxa"/>
          </w:tcPr>
          <w:p w:rsidR="00FF3D16" w:rsidRPr="007313AA" w:rsidRDefault="00FF3D16" w:rsidP="008E0B68">
            <w:pPr>
              <w:spacing w:line="360" w:lineRule="auto"/>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Hubungan karakteristik informasi yang </w:t>
            </w:r>
            <w:r w:rsidRPr="007313AA">
              <w:rPr>
                <w:rFonts w:ascii="Times New Roman" w:hAnsi="Times New Roman" w:cs="Times New Roman"/>
                <w:sz w:val="24"/>
                <w:szCs w:val="24"/>
                <w:lang w:val="id-ID"/>
              </w:rPr>
              <w:lastRenderedPageBreak/>
              <w:t xml:space="preserve">dihasilkan oleh sistem informasi akuntansi manajemen terhadap kinerja manajerial </w:t>
            </w:r>
          </w:p>
        </w:tc>
        <w:tc>
          <w:tcPr>
            <w:tcW w:w="2443" w:type="dxa"/>
          </w:tcPr>
          <w:p w:rsidR="00FF3D16" w:rsidRPr="007313AA" w:rsidRDefault="00FF3D16" w:rsidP="008E0B68">
            <w:pPr>
              <w:spacing w:line="360" w:lineRule="auto"/>
              <w:rPr>
                <w:rFonts w:ascii="Times New Roman" w:hAnsi="Times New Roman" w:cs="Times New Roman"/>
                <w:sz w:val="24"/>
                <w:szCs w:val="24"/>
                <w:lang w:val="id-ID"/>
              </w:rPr>
            </w:pPr>
            <w:r w:rsidRPr="007313AA">
              <w:rPr>
                <w:rFonts w:ascii="Times New Roman" w:hAnsi="Times New Roman" w:cs="Times New Roman"/>
                <w:sz w:val="24"/>
                <w:szCs w:val="24"/>
                <w:lang w:val="id-ID"/>
              </w:rPr>
              <w:lastRenderedPageBreak/>
              <w:t xml:space="preserve">Terdapat hubungan antara karkteritsik informasi berupa </w:t>
            </w:r>
            <w:r w:rsidRPr="007313AA">
              <w:rPr>
                <w:rFonts w:ascii="Times New Roman" w:hAnsi="Times New Roman" w:cs="Times New Roman"/>
                <w:sz w:val="24"/>
                <w:szCs w:val="24"/>
                <w:lang w:val="id-ID"/>
              </w:rPr>
              <w:lastRenderedPageBreak/>
              <w:t>integrasi dan timeliness terhadap kinerja manajerial yang diukur dengan kemampuan manjer.</w:t>
            </w:r>
          </w:p>
        </w:tc>
      </w:tr>
    </w:tbl>
    <w:p w:rsidR="00FF3D16" w:rsidRPr="007313AA" w:rsidRDefault="00FF3D16" w:rsidP="00FF3D16">
      <w:pPr>
        <w:spacing w:line="480" w:lineRule="auto"/>
        <w:jc w:val="both"/>
        <w:rPr>
          <w:rFonts w:ascii="Times New Roman" w:hAnsi="Times New Roman" w:cs="Times New Roman"/>
          <w:sz w:val="24"/>
          <w:szCs w:val="24"/>
          <w:lang w:val="id-ID"/>
        </w:rPr>
      </w:pPr>
    </w:p>
    <w:p w:rsidR="00FF3D16" w:rsidRPr="007313AA" w:rsidRDefault="00FF3D16" w:rsidP="00FF3D16">
      <w:pPr>
        <w:pStyle w:val="ListParagraph"/>
        <w:numPr>
          <w:ilvl w:val="1"/>
          <w:numId w:val="23"/>
        </w:numPr>
        <w:spacing w:line="480" w:lineRule="auto"/>
        <w:ind w:left="567" w:hanging="567"/>
        <w:jc w:val="both"/>
        <w:rPr>
          <w:rFonts w:ascii="Times New Roman" w:hAnsi="Times New Roman" w:cs="Times New Roman"/>
          <w:b/>
          <w:sz w:val="24"/>
          <w:szCs w:val="24"/>
        </w:rPr>
      </w:pPr>
      <w:r w:rsidRPr="007313AA">
        <w:rPr>
          <w:rFonts w:ascii="Times New Roman" w:hAnsi="Times New Roman" w:cs="Times New Roman"/>
          <w:b/>
          <w:sz w:val="24"/>
          <w:szCs w:val="24"/>
        </w:rPr>
        <w:t>Kerangka Pemikiran</w:t>
      </w:r>
    </w:p>
    <w:p w:rsidR="008E0B68" w:rsidRPr="007F0ACC" w:rsidRDefault="008E0B68" w:rsidP="007F0ACC">
      <w:pPr>
        <w:pStyle w:val="ListParagraph"/>
        <w:numPr>
          <w:ilvl w:val="2"/>
          <w:numId w:val="37"/>
        </w:numPr>
        <w:spacing w:line="360" w:lineRule="auto"/>
        <w:ind w:left="709"/>
        <w:jc w:val="both"/>
        <w:rPr>
          <w:rFonts w:ascii="Times New Roman" w:hAnsi="Times New Roman" w:cs="Times New Roman"/>
          <w:b/>
          <w:sz w:val="24"/>
          <w:szCs w:val="24"/>
          <w:lang w:val="id-ID"/>
        </w:rPr>
      </w:pPr>
      <w:r w:rsidRPr="007F0ACC">
        <w:rPr>
          <w:rFonts w:ascii="Times New Roman" w:hAnsi="Times New Roman" w:cs="Times New Roman"/>
          <w:b/>
          <w:sz w:val="24"/>
          <w:szCs w:val="24"/>
          <w:lang w:val="id-ID"/>
        </w:rPr>
        <w:t xml:space="preserve">Pengaruh </w:t>
      </w:r>
      <w:r w:rsidRPr="007F0ACC">
        <w:rPr>
          <w:rFonts w:ascii="Times New Roman" w:hAnsi="Times New Roman" w:cs="Times New Roman"/>
          <w:b/>
          <w:i/>
          <w:sz w:val="24"/>
          <w:szCs w:val="24"/>
          <w:lang w:val="id-ID"/>
        </w:rPr>
        <w:t xml:space="preserve">Customization Strategy </w:t>
      </w:r>
      <w:r w:rsidRPr="007F0ACC">
        <w:rPr>
          <w:rFonts w:ascii="Times New Roman" w:hAnsi="Times New Roman" w:cs="Times New Roman"/>
          <w:b/>
          <w:sz w:val="24"/>
          <w:szCs w:val="24"/>
          <w:lang w:val="id-ID"/>
        </w:rPr>
        <w:t xml:space="preserve">terhadap kinerja perusahaan </w:t>
      </w:r>
    </w:p>
    <w:p w:rsidR="008E0B68" w:rsidRPr="007313AA" w:rsidRDefault="008E0B68" w:rsidP="008E0B68">
      <w:pPr>
        <w:autoSpaceDE w:val="0"/>
        <w:autoSpaceDN w:val="0"/>
        <w:adjustRightInd w:val="0"/>
        <w:spacing w:after="0" w:line="480" w:lineRule="auto"/>
        <w:ind w:firstLine="709"/>
        <w:jc w:val="both"/>
        <w:rPr>
          <w:rFonts w:ascii="Times New Roman" w:hAnsi="Times New Roman" w:cs="Times New Roman"/>
          <w:sz w:val="24"/>
          <w:szCs w:val="24"/>
        </w:rPr>
      </w:pPr>
      <w:r w:rsidRPr="007313AA">
        <w:rPr>
          <w:rFonts w:ascii="Times New Roman" w:hAnsi="Times New Roman" w:cs="Times New Roman"/>
          <w:sz w:val="24"/>
          <w:szCs w:val="24"/>
        </w:rPr>
        <w:t xml:space="preserve">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adalah strategi yang merespon permintaan </w:t>
      </w:r>
      <w:r w:rsidRPr="007313AA">
        <w:rPr>
          <w:rFonts w:ascii="Times New Roman" w:hAnsi="Times New Roman" w:cs="Times New Roman"/>
          <w:i/>
          <w:iCs/>
          <w:sz w:val="24"/>
          <w:szCs w:val="24"/>
        </w:rPr>
        <w:t xml:space="preserve">customer </w:t>
      </w:r>
      <w:r w:rsidRPr="007313AA">
        <w:rPr>
          <w:rFonts w:ascii="Times New Roman" w:hAnsi="Times New Roman" w:cs="Times New Roman"/>
          <w:sz w:val="24"/>
          <w:szCs w:val="24"/>
        </w:rPr>
        <w:t xml:space="preserve">terhadap produk atau jasa sehingga dapat meningkatkan variasi produk atau jasa yang akan diberikan (Gilmore dan Pine, 2997 dalam Nizarudin,2006). </w:t>
      </w:r>
    </w:p>
    <w:p w:rsidR="008E0B68" w:rsidRPr="007313AA" w:rsidRDefault="008E0B68" w:rsidP="008E0B68">
      <w:pPr>
        <w:autoSpaceDE w:val="0"/>
        <w:autoSpaceDN w:val="0"/>
        <w:adjustRightInd w:val="0"/>
        <w:spacing w:after="0" w:line="480" w:lineRule="auto"/>
        <w:ind w:firstLine="709"/>
        <w:jc w:val="both"/>
        <w:rPr>
          <w:rFonts w:ascii="Times New Roman" w:hAnsi="Times New Roman" w:cs="Times New Roman"/>
          <w:sz w:val="24"/>
          <w:szCs w:val="24"/>
        </w:rPr>
      </w:pPr>
      <w:r w:rsidRPr="007313AA">
        <w:rPr>
          <w:rFonts w:ascii="Times New Roman" w:hAnsi="Times New Roman" w:cs="Times New Roman"/>
          <w:sz w:val="24"/>
          <w:szCs w:val="24"/>
        </w:rPr>
        <w:t xml:space="preserve">Menurut Bowens dan Abernethy(2000) mengemukakan bahwa ada dua bentuk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yaitu </w:t>
      </w:r>
      <w:r w:rsidRPr="007313AA">
        <w:rPr>
          <w:rFonts w:ascii="Times New Roman" w:hAnsi="Times New Roman" w:cs="Times New Roman"/>
          <w:i/>
          <w:iCs/>
          <w:sz w:val="24"/>
          <w:szCs w:val="24"/>
        </w:rPr>
        <w:t>mass</w:t>
      </w:r>
      <w:r w:rsidRPr="007313AA">
        <w:rPr>
          <w:rFonts w:ascii="Times New Roman" w:hAnsi="Times New Roman" w:cs="Times New Roman"/>
          <w:sz w:val="24"/>
          <w:szCs w:val="24"/>
        </w:rPr>
        <w:t xml:space="preserve">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dan </w:t>
      </w:r>
      <w:r w:rsidRPr="007313AA">
        <w:rPr>
          <w:rFonts w:ascii="Times New Roman" w:hAnsi="Times New Roman" w:cs="Times New Roman"/>
          <w:i/>
          <w:iCs/>
          <w:sz w:val="24"/>
          <w:szCs w:val="24"/>
        </w:rPr>
        <w:t xml:space="preserve">tailored customization. Mass customization </w:t>
      </w:r>
      <w:r w:rsidRPr="007313AA">
        <w:rPr>
          <w:rFonts w:ascii="Times New Roman" w:hAnsi="Times New Roman" w:cs="Times New Roman"/>
          <w:sz w:val="24"/>
          <w:szCs w:val="24"/>
        </w:rPr>
        <w:t>adalah</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kemampuan untuk menyediakan produk</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dalam skala massal yang didesain secara</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individual dan mengkomunikasikan untuk</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dipertemukan dengan setiap kebutuhan</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konsumen (Amstrong dan Kotler, 2002).</w:t>
      </w:r>
    </w:p>
    <w:p w:rsidR="008E0B68" w:rsidRPr="007313AA" w:rsidRDefault="008E0B68" w:rsidP="008E0B68">
      <w:pPr>
        <w:autoSpaceDE w:val="0"/>
        <w:autoSpaceDN w:val="0"/>
        <w:adjustRightInd w:val="0"/>
        <w:spacing w:after="0" w:line="480" w:lineRule="auto"/>
        <w:ind w:firstLine="709"/>
        <w:jc w:val="both"/>
        <w:rPr>
          <w:rFonts w:ascii="Times New Roman" w:hAnsi="Times New Roman" w:cs="Times New Roman"/>
          <w:sz w:val="24"/>
          <w:szCs w:val="24"/>
        </w:rPr>
      </w:pPr>
      <w:r w:rsidRPr="007313AA">
        <w:rPr>
          <w:rFonts w:ascii="Times New Roman" w:hAnsi="Times New Roman" w:cs="Times New Roman"/>
          <w:i/>
          <w:iCs/>
          <w:sz w:val="24"/>
          <w:szCs w:val="24"/>
        </w:rPr>
        <w:t xml:space="preserve">Mass customization </w:t>
      </w:r>
      <w:r w:rsidRPr="007313AA">
        <w:rPr>
          <w:rFonts w:ascii="Times New Roman" w:hAnsi="Times New Roman" w:cs="Times New Roman"/>
          <w:sz w:val="24"/>
          <w:szCs w:val="24"/>
        </w:rPr>
        <w:t>juga memungkinkan</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organisasi memproduksi produk yang</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bervariasi yang mengakumulasi semua</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keinginan konsumen dengan fleksibilitas</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yang tinggi namun dengan biaya yang</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murah tanpa merubah program produksi</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yang sudah ada. Maka alternatif untuk</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 xml:space="preserve">memilih strategi </w:t>
      </w:r>
      <w:r w:rsidRPr="007313AA">
        <w:rPr>
          <w:rFonts w:ascii="Times New Roman" w:hAnsi="Times New Roman" w:cs="Times New Roman"/>
          <w:i/>
          <w:iCs/>
          <w:sz w:val="24"/>
          <w:szCs w:val="24"/>
        </w:rPr>
        <w:t xml:space="preserve">mass customization </w:t>
      </w:r>
      <w:r w:rsidRPr="007313AA">
        <w:rPr>
          <w:rFonts w:ascii="Times New Roman" w:hAnsi="Times New Roman" w:cs="Times New Roman"/>
          <w:sz w:val="24"/>
          <w:szCs w:val="24"/>
        </w:rPr>
        <w:t>sangat tepat untuk dijadikan strategi baru</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dalam organisasi untuk menarik minat</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customer pada produk atau jasa yang</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dihasilkan sehingga dapat meningkatkan</w:t>
      </w:r>
      <w:r w:rsidRPr="007313AA">
        <w:rPr>
          <w:rFonts w:ascii="Times New Roman" w:hAnsi="Times New Roman" w:cs="Times New Roman"/>
          <w:i/>
          <w:iCs/>
          <w:sz w:val="24"/>
          <w:szCs w:val="24"/>
        </w:rPr>
        <w:t xml:space="preserve"> </w:t>
      </w:r>
      <w:r w:rsidRPr="007313AA">
        <w:rPr>
          <w:rFonts w:ascii="Times New Roman" w:hAnsi="Times New Roman" w:cs="Times New Roman"/>
          <w:sz w:val="24"/>
          <w:szCs w:val="24"/>
        </w:rPr>
        <w:t>kinerja perusahaan.</w:t>
      </w:r>
    </w:p>
    <w:p w:rsidR="008E0B68" w:rsidRPr="007313AA" w:rsidRDefault="008E0B68" w:rsidP="008E0B68">
      <w:pPr>
        <w:autoSpaceDE w:val="0"/>
        <w:autoSpaceDN w:val="0"/>
        <w:adjustRightInd w:val="0"/>
        <w:spacing w:after="0" w:line="480" w:lineRule="auto"/>
        <w:ind w:firstLine="709"/>
        <w:jc w:val="both"/>
        <w:rPr>
          <w:rFonts w:ascii="Times New Roman" w:hAnsi="Times New Roman" w:cs="Times New Roman"/>
          <w:sz w:val="24"/>
          <w:szCs w:val="24"/>
        </w:rPr>
      </w:pPr>
      <w:r w:rsidRPr="007313AA">
        <w:rPr>
          <w:rFonts w:ascii="Times New Roman" w:hAnsi="Times New Roman" w:cs="Times New Roman"/>
          <w:sz w:val="24"/>
          <w:szCs w:val="24"/>
        </w:rPr>
        <w:lastRenderedPageBreak/>
        <w:t xml:space="preserve">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mengarah pada peningkatan kinerja perusahaan terutama dalam hal </w:t>
      </w:r>
      <w:r w:rsidRPr="007313AA">
        <w:rPr>
          <w:rFonts w:ascii="Times New Roman" w:hAnsi="Times New Roman" w:cs="Times New Roman"/>
          <w:i/>
          <w:iCs/>
          <w:sz w:val="24"/>
          <w:szCs w:val="24"/>
        </w:rPr>
        <w:t xml:space="preserve">market share </w:t>
      </w:r>
      <w:r w:rsidRPr="007313AA">
        <w:rPr>
          <w:rFonts w:ascii="Times New Roman" w:hAnsi="Times New Roman" w:cs="Times New Roman"/>
          <w:sz w:val="24"/>
          <w:szCs w:val="24"/>
        </w:rPr>
        <w:t xml:space="preserve">dan </w:t>
      </w:r>
      <w:r w:rsidRPr="007313AA">
        <w:rPr>
          <w:rFonts w:ascii="Times New Roman" w:hAnsi="Times New Roman" w:cs="Times New Roman"/>
          <w:i/>
          <w:iCs/>
          <w:sz w:val="24"/>
          <w:szCs w:val="24"/>
        </w:rPr>
        <w:t xml:space="preserve">profitabilitas </w:t>
      </w:r>
      <w:r w:rsidRPr="007313AA">
        <w:rPr>
          <w:rFonts w:ascii="Times New Roman" w:hAnsi="Times New Roman" w:cs="Times New Roman"/>
          <w:sz w:val="24"/>
          <w:szCs w:val="24"/>
        </w:rPr>
        <w:t xml:space="preserve">(Kekre dan Srinivasan, 1990 dalam Nizarudin, 2006). Dengan semakin luasnya </w:t>
      </w:r>
      <w:r w:rsidRPr="007313AA">
        <w:rPr>
          <w:rFonts w:ascii="Times New Roman" w:hAnsi="Times New Roman" w:cs="Times New Roman"/>
          <w:i/>
          <w:iCs/>
          <w:sz w:val="24"/>
          <w:szCs w:val="24"/>
        </w:rPr>
        <w:t xml:space="preserve">market share </w:t>
      </w:r>
      <w:r w:rsidRPr="007313AA">
        <w:rPr>
          <w:rFonts w:ascii="Times New Roman" w:hAnsi="Times New Roman" w:cs="Times New Roman"/>
          <w:sz w:val="24"/>
          <w:szCs w:val="24"/>
        </w:rPr>
        <w:t>sangat memungkinkan bagi perusahaan lebih meningkatkan laba, dengan adanya pertumbuhan laba yang terus meningkat dapat memberi sinyal positif mengenai kinerja perusahaan (isworo, 2004).</w:t>
      </w:r>
    </w:p>
    <w:p w:rsidR="008E0B68" w:rsidRPr="007313AA" w:rsidRDefault="008E0B68" w:rsidP="008E0B68">
      <w:pPr>
        <w:autoSpaceDE w:val="0"/>
        <w:autoSpaceDN w:val="0"/>
        <w:adjustRightInd w:val="0"/>
        <w:spacing w:after="0" w:line="480" w:lineRule="auto"/>
        <w:ind w:firstLine="709"/>
        <w:jc w:val="both"/>
        <w:rPr>
          <w:rFonts w:ascii="Times New Roman" w:hAnsi="Times New Roman" w:cs="Times New Roman"/>
          <w:sz w:val="24"/>
          <w:szCs w:val="24"/>
        </w:rPr>
      </w:pPr>
      <w:r w:rsidRPr="007313AA">
        <w:rPr>
          <w:rFonts w:ascii="Times New Roman" w:hAnsi="Times New Roman" w:cs="Times New Roman"/>
          <w:sz w:val="24"/>
          <w:szCs w:val="24"/>
        </w:rPr>
        <w:t xml:space="preserve">Dengan demikian, 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merupakan strategi bisnis atau bersaing yang diharapkan dapat mempengaruhi kinerja perusahaan. Hal ini diperkuat oleh Balakrishnan (1996) dalam Nizarudin (2006), bahwa 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dapat mempengaruhi kinerja perusahaan. Semakin bagus 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yang diterapkan, maka kinerja perusahaan juga akan semakin meningkat. Sehingga, diduga terdapatnya pengaruh 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yang signifikan positif terhadap kinerja</w:t>
      </w:r>
      <w:r w:rsidRPr="007313AA">
        <w:rPr>
          <w:rFonts w:ascii="Times New Roman" w:hAnsi="Times New Roman" w:cs="Times New Roman"/>
          <w:sz w:val="24"/>
          <w:szCs w:val="24"/>
          <w:lang w:val="id-ID"/>
        </w:rPr>
        <w:t xml:space="preserve"> </w:t>
      </w:r>
      <w:r w:rsidRPr="007313AA">
        <w:rPr>
          <w:rFonts w:ascii="Times New Roman" w:hAnsi="Times New Roman" w:cs="Times New Roman"/>
          <w:sz w:val="24"/>
          <w:szCs w:val="24"/>
        </w:rPr>
        <w:t>perusahaan.</w:t>
      </w:r>
    </w:p>
    <w:p w:rsidR="008E0B68" w:rsidRPr="007313AA" w:rsidRDefault="008E0B68" w:rsidP="008E0B68">
      <w:pPr>
        <w:pStyle w:val="ListParagraph"/>
        <w:spacing w:line="360" w:lineRule="auto"/>
        <w:ind w:left="1080"/>
        <w:jc w:val="both"/>
        <w:rPr>
          <w:rFonts w:ascii="Times New Roman" w:hAnsi="Times New Roman" w:cs="Times New Roman"/>
          <w:b/>
          <w:sz w:val="24"/>
          <w:szCs w:val="24"/>
          <w:lang w:val="id-ID"/>
        </w:rPr>
      </w:pPr>
    </w:p>
    <w:p w:rsidR="00FF3D16" w:rsidRPr="007313AA" w:rsidRDefault="007F0ACC" w:rsidP="00FF3D16">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2.2.2</w:t>
      </w:r>
      <w:r w:rsidR="00FF3D16" w:rsidRPr="007313AA">
        <w:rPr>
          <w:rFonts w:ascii="Times New Roman" w:hAnsi="Times New Roman" w:cs="Times New Roman"/>
          <w:b/>
          <w:sz w:val="24"/>
          <w:szCs w:val="24"/>
          <w:lang w:val="id-ID"/>
        </w:rPr>
        <w:t xml:space="preserve"> </w:t>
      </w:r>
      <w:r w:rsidR="00FF3D16" w:rsidRPr="007313AA">
        <w:rPr>
          <w:rFonts w:ascii="Times New Roman" w:hAnsi="Times New Roman" w:cs="Times New Roman"/>
          <w:b/>
          <w:sz w:val="24"/>
          <w:szCs w:val="24"/>
        </w:rPr>
        <w:t xml:space="preserve">Pengaruh  </w:t>
      </w:r>
      <w:r w:rsidR="00FF3D16" w:rsidRPr="007313AA">
        <w:rPr>
          <w:rFonts w:ascii="Times New Roman" w:hAnsi="Times New Roman" w:cs="Times New Roman"/>
          <w:b/>
          <w:i/>
          <w:sz w:val="24"/>
          <w:szCs w:val="24"/>
        </w:rPr>
        <w:t>Customization  Str</w:t>
      </w:r>
      <w:r w:rsidR="00FF3D16" w:rsidRPr="007313AA">
        <w:rPr>
          <w:rFonts w:ascii="Times New Roman" w:hAnsi="Times New Roman" w:cs="Times New Roman"/>
          <w:b/>
          <w:i/>
          <w:sz w:val="24"/>
          <w:szCs w:val="24"/>
          <w:lang w:val="id-ID"/>
        </w:rPr>
        <w:t>a</w:t>
      </w:r>
      <w:r w:rsidR="00FF3D16" w:rsidRPr="007313AA">
        <w:rPr>
          <w:rFonts w:ascii="Times New Roman" w:hAnsi="Times New Roman" w:cs="Times New Roman"/>
          <w:b/>
          <w:i/>
          <w:sz w:val="24"/>
          <w:szCs w:val="24"/>
        </w:rPr>
        <w:t>tegy</w:t>
      </w:r>
      <w:r w:rsidR="00FF3D16" w:rsidRPr="007313AA">
        <w:rPr>
          <w:rFonts w:ascii="Times New Roman" w:hAnsi="Times New Roman" w:cs="Times New Roman"/>
          <w:b/>
          <w:sz w:val="24"/>
          <w:szCs w:val="24"/>
        </w:rPr>
        <w:t xml:space="preserve"> terhadap Karakteristik Sistem Informasi Akuntansi Manajemen </w:t>
      </w:r>
    </w:p>
    <w:p w:rsidR="00FF3D16" w:rsidRPr="007313AA" w:rsidRDefault="00FF3D16" w:rsidP="00FF3D16">
      <w:pPr>
        <w:spacing w:before="240"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Bouwens dan Abenethy (2000) dalam Indriyani Widyasusti (2007) bentuk </w:t>
      </w:r>
      <w:r w:rsidRPr="007313AA">
        <w:rPr>
          <w:rFonts w:ascii="Times New Roman" w:hAnsi="Times New Roman" w:cs="Times New Roman"/>
          <w:i/>
          <w:sz w:val="24"/>
          <w:szCs w:val="24"/>
        </w:rPr>
        <w:t>customization</w:t>
      </w:r>
      <w:r w:rsidRPr="007313AA">
        <w:rPr>
          <w:rFonts w:ascii="Times New Roman" w:hAnsi="Times New Roman" w:cs="Times New Roman"/>
          <w:sz w:val="24"/>
          <w:szCs w:val="24"/>
        </w:rPr>
        <w:t xml:space="preserve"> ada dua yaitu </w:t>
      </w:r>
      <w:r w:rsidRPr="007313AA">
        <w:rPr>
          <w:rFonts w:ascii="Times New Roman" w:hAnsi="Times New Roman" w:cs="Times New Roman"/>
          <w:i/>
          <w:sz w:val="24"/>
          <w:szCs w:val="24"/>
        </w:rPr>
        <w:t xml:space="preserve">mass customization </w:t>
      </w:r>
      <w:r w:rsidRPr="007313AA">
        <w:rPr>
          <w:rFonts w:ascii="Times New Roman" w:hAnsi="Times New Roman" w:cs="Times New Roman"/>
          <w:sz w:val="24"/>
          <w:szCs w:val="24"/>
        </w:rPr>
        <w:t xml:space="preserve">dan </w:t>
      </w:r>
      <w:r w:rsidRPr="007313AA">
        <w:rPr>
          <w:rFonts w:ascii="Times New Roman" w:hAnsi="Times New Roman" w:cs="Times New Roman"/>
          <w:i/>
          <w:sz w:val="24"/>
          <w:szCs w:val="24"/>
        </w:rPr>
        <w:t>tailored customization. Mass customization</w:t>
      </w:r>
      <w:r w:rsidRPr="007313AA">
        <w:rPr>
          <w:rFonts w:ascii="Times New Roman" w:hAnsi="Times New Roman" w:cs="Times New Roman"/>
          <w:sz w:val="24"/>
          <w:szCs w:val="24"/>
        </w:rPr>
        <w:t xml:space="preserve"> yaitu kemungkinan organisasi memproduksi produk yang bervariasi tanpa merubah program produksi yang sudah ada, sedangkan </w:t>
      </w:r>
      <w:r w:rsidRPr="007313AA">
        <w:rPr>
          <w:rFonts w:ascii="Times New Roman" w:hAnsi="Times New Roman" w:cs="Times New Roman"/>
          <w:i/>
          <w:sz w:val="24"/>
          <w:szCs w:val="24"/>
        </w:rPr>
        <w:t>tailored customization</w:t>
      </w:r>
      <w:r w:rsidRPr="007313AA">
        <w:rPr>
          <w:rFonts w:ascii="Times New Roman" w:hAnsi="Times New Roman" w:cs="Times New Roman"/>
          <w:sz w:val="24"/>
          <w:szCs w:val="24"/>
        </w:rPr>
        <w:t xml:space="preserve"> cenderung mengharuskan organisasi merubah program produksinya agar bisa menambahkan hal-hal baru sesuai dengan permintaan </w:t>
      </w:r>
      <w:r w:rsidRPr="007313AA">
        <w:rPr>
          <w:rFonts w:ascii="Times New Roman" w:hAnsi="Times New Roman" w:cs="Times New Roman"/>
          <w:i/>
          <w:sz w:val="24"/>
          <w:szCs w:val="24"/>
        </w:rPr>
        <w:t>customer</w:t>
      </w:r>
      <w:r w:rsidRPr="007313AA">
        <w:rPr>
          <w:rFonts w:ascii="Times New Roman" w:hAnsi="Times New Roman" w:cs="Times New Roman"/>
          <w:sz w:val="24"/>
          <w:szCs w:val="24"/>
        </w:rPr>
        <w:t xml:space="preserve">. </w:t>
      </w:r>
      <w:r w:rsidRPr="007313AA">
        <w:rPr>
          <w:rFonts w:ascii="Times New Roman" w:hAnsi="Times New Roman" w:cs="Times New Roman"/>
          <w:i/>
          <w:sz w:val="24"/>
          <w:szCs w:val="24"/>
        </w:rPr>
        <w:t>Customization</w:t>
      </w:r>
      <w:r w:rsidRPr="007313AA">
        <w:rPr>
          <w:rFonts w:ascii="Times New Roman" w:hAnsi="Times New Roman" w:cs="Times New Roman"/>
          <w:sz w:val="24"/>
          <w:szCs w:val="24"/>
        </w:rPr>
        <w:t xml:space="preserve"> dapat meningkatkan ketidakpastian hubungan </w:t>
      </w:r>
      <w:r w:rsidRPr="007313AA">
        <w:rPr>
          <w:rFonts w:ascii="Times New Roman" w:hAnsi="Times New Roman" w:cs="Times New Roman"/>
          <w:i/>
          <w:sz w:val="24"/>
          <w:szCs w:val="24"/>
        </w:rPr>
        <w:t xml:space="preserve">input </w:t>
      </w:r>
      <w:r w:rsidRPr="007313AA">
        <w:rPr>
          <w:rFonts w:ascii="Times New Roman" w:hAnsi="Times New Roman" w:cs="Times New Roman"/>
          <w:sz w:val="24"/>
          <w:szCs w:val="24"/>
        </w:rPr>
        <w:t xml:space="preserve">dan </w:t>
      </w:r>
      <w:r w:rsidRPr="007313AA">
        <w:rPr>
          <w:rFonts w:ascii="Times New Roman" w:hAnsi="Times New Roman" w:cs="Times New Roman"/>
          <w:i/>
          <w:sz w:val="24"/>
          <w:szCs w:val="24"/>
        </w:rPr>
        <w:t>output</w:t>
      </w:r>
      <w:r w:rsidRPr="007313AA">
        <w:rPr>
          <w:rFonts w:ascii="Times New Roman" w:hAnsi="Times New Roman" w:cs="Times New Roman"/>
          <w:sz w:val="24"/>
          <w:szCs w:val="24"/>
        </w:rPr>
        <w:t xml:space="preserve"> antar </w:t>
      </w:r>
      <w:r w:rsidRPr="007313AA">
        <w:rPr>
          <w:rFonts w:ascii="Times New Roman" w:hAnsi="Times New Roman" w:cs="Times New Roman"/>
          <w:sz w:val="24"/>
          <w:szCs w:val="24"/>
        </w:rPr>
        <w:lastRenderedPageBreak/>
        <w:t xml:space="preserve">departemen. Ketidakpastian ini meningkat karena program terstandar tidak bisa lagi dipakai untuk memanajemen aktivitas organisasi begitu organisasi berubah ke bentuk </w:t>
      </w:r>
      <w:r w:rsidRPr="007313AA">
        <w:rPr>
          <w:rFonts w:ascii="Times New Roman" w:hAnsi="Times New Roman" w:cs="Times New Roman"/>
          <w:i/>
          <w:sz w:val="24"/>
          <w:szCs w:val="24"/>
        </w:rPr>
        <w:t>customization</w:t>
      </w:r>
      <w:r w:rsidRPr="007313AA">
        <w:rPr>
          <w:rFonts w:ascii="Times New Roman" w:hAnsi="Times New Roman" w:cs="Times New Roman"/>
          <w:sz w:val="24"/>
          <w:szCs w:val="24"/>
        </w:rPr>
        <w:t xml:space="preserve"> mempengaruhi karakteristik sistem infromasi akuntansi manjemen yang merupakan alat pertimbangan untuk pengambilan keputusan diperushaan. </w:t>
      </w:r>
    </w:p>
    <w:p w:rsidR="00FF3D16" w:rsidRPr="007313AA" w:rsidRDefault="00FF3D16" w:rsidP="00FF3D16">
      <w:pPr>
        <w:autoSpaceDE w:val="0"/>
        <w:autoSpaceDN w:val="0"/>
        <w:adjustRightInd w:val="0"/>
        <w:spacing w:after="0" w:line="480" w:lineRule="auto"/>
        <w:ind w:firstLine="720"/>
        <w:jc w:val="both"/>
        <w:rPr>
          <w:rFonts w:ascii="Times New Roman" w:hAnsi="Times New Roman" w:cs="Times New Roman"/>
          <w:sz w:val="24"/>
          <w:szCs w:val="24"/>
        </w:rPr>
      </w:pPr>
      <w:r w:rsidRPr="007313AA">
        <w:rPr>
          <w:rFonts w:ascii="Times New Roman" w:hAnsi="Times New Roman" w:cs="Times New Roman"/>
          <w:sz w:val="24"/>
          <w:szCs w:val="24"/>
        </w:rPr>
        <w:t xml:space="preserve">Otley (1980) dalam Nizarudin (2006) menyatakan bahwa sistem infromasi akuntansi manjemen harus didesain sesuai dengan strategi perusahaan. Dimana, sistem infromasi akuntansi manajemen dibutuhkan manajer dalam menentukan dan menemukan ide-ide bagaimana memproduksi produk baru.. Hal ini diperkuat oleh Anggraini (2002) dan Widyastuti (2003), yaitu 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mempengaruhi karakteristik sistem informasi akuntansi manajemen. </w:t>
      </w:r>
    </w:p>
    <w:p w:rsidR="00FF3D16" w:rsidRPr="007313AA" w:rsidRDefault="00FF3D16" w:rsidP="00FF3D16">
      <w:pPr>
        <w:autoSpaceDE w:val="0"/>
        <w:autoSpaceDN w:val="0"/>
        <w:adjustRightInd w:val="0"/>
        <w:spacing w:after="0" w:line="480" w:lineRule="auto"/>
        <w:ind w:firstLine="567"/>
        <w:jc w:val="both"/>
        <w:rPr>
          <w:rFonts w:ascii="Times New Roman" w:hAnsi="Times New Roman" w:cs="Times New Roman"/>
          <w:sz w:val="24"/>
          <w:szCs w:val="24"/>
        </w:rPr>
      </w:pPr>
      <w:r w:rsidRPr="007313AA">
        <w:rPr>
          <w:rFonts w:ascii="Times New Roman" w:hAnsi="Times New Roman" w:cs="Times New Roman"/>
          <w:sz w:val="24"/>
          <w:szCs w:val="24"/>
        </w:rPr>
        <w:t xml:space="preserve">Dengan demikian, pelaksanaan strategi </w:t>
      </w:r>
      <w:r w:rsidRPr="007313AA">
        <w:rPr>
          <w:rFonts w:ascii="Times New Roman" w:hAnsi="Times New Roman" w:cs="Times New Roman"/>
          <w:i/>
          <w:iCs/>
          <w:sz w:val="24"/>
          <w:szCs w:val="24"/>
        </w:rPr>
        <w:t xml:space="preserve">customization </w:t>
      </w:r>
      <w:r w:rsidRPr="007313AA">
        <w:rPr>
          <w:rFonts w:ascii="Times New Roman" w:hAnsi="Times New Roman" w:cs="Times New Roman"/>
          <w:sz w:val="24"/>
          <w:szCs w:val="24"/>
        </w:rPr>
        <w:t xml:space="preserve">memberikan tantangan bagi manajemen khususnya dalam hal desain struktur serta informasi yang tepat (Abernethy dan Lilis, 1995 dalam Nizaruddin, 2006). Sehingga, diduga terdapatnya pengaruh </w:t>
      </w:r>
      <w:r w:rsidRPr="007313AA">
        <w:rPr>
          <w:rFonts w:ascii="Times New Roman" w:hAnsi="Times New Roman" w:cs="Times New Roman"/>
          <w:i/>
          <w:iCs/>
          <w:sz w:val="24"/>
          <w:szCs w:val="24"/>
        </w:rPr>
        <w:t xml:space="preserve">customization </w:t>
      </w:r>
      <w:r w:rsidRPr="007313AA">
        <w:rPr>
          <w:rFonts w:ascii="Times New Roman" w:hAnsi="Times New Roman" w:cs="Times New Roman"/>
          <w:i/>
          <w:iCs/>
          <w:sz w:val="24"/>
          <w:szCs w:val="24"/>
          <w:lang w:val="id-ID"/>
        </w:rPr>
        <w:t xml:space="preserve">strategy </w:t>
      </w:r>
      <w:r w:rsidRPr="007313AA">
        <w:rPr>
          <w:rFonts w:ascii="Times New Roman" w:hAnsi="Times New Roman" w:cs="Times New Roman"/>
          <w:sz w:val="24"/>
          <w:szCs w:val="24"/>
        </w:rPr>
        <w:t xml:space="preserve">yang </w:t>
      </w:r>
      <w:r w:rsidRPr="007313AA">
        <w:rPr>
          <w:rFonts w:ascii="Times New Roman" w:hAnsi="Times New Roman" w:cs="Times New Roman"/>
          <w:sz w:val="24"/>
          <w:szCs w:val="24"/>
          <w:lang w:val="id-ID"/>
        </w:rPr>
        <w:t>signifikan positif</w:t>
      </w:r>
      <w:r w:rsidRPr="007313AA">
        <w:rPr>
          <w:rFonts w:ascii="Times New Roman" w:hAnsi="Times New Roman" w:cs="Times New Roman"/>
          <w:sz w:val="24"/>
          <w:szCs w:val="24"/>
        </w:rPr>
        <w:t xml:space="preserve"> terhadap karakteristik sistem  informasi akuntansi manajemen . </w:t>
      </w:r>
    </w:p>
    <w:p w:rsidR="00FF3D16" w:rsidRPr="007313AA" w:rsidRDefault="00FF3D16" w:rsidP="00FF3D16">
      <w:pPr>
        <w:spacing w:line="480" w:lineRule="auto"/>
        <w:jc w:val="both"/>
        <w:rPr>
          <w:rFonts w:ascii="Times New Roman" w:hAnsi="Times New Roman" w:cs="Times New Roman"/>
          <w:b/>
          <w:sz w:val="24"/>
          <w:szCs w:val="24"/>
          <w:lang w:val="id-ID"/>
        </w:rPr>
      </w:pPr>
    </w:p>
    <w:p w:rsidR="00FF3D16" w:rsidRPr="007313AA" w:rsidRDefault="007F0ACC" w:rsidP="00FF3D16">
      <w:p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2.2.3</w:t>
      </w:r>
      <w:r w:rsidR="00FF3D16" w:rsidRPr="007313AA">
        <w:rPr>
          <w:rFonts w:ascii="Times New Roman" w:hAnsi="Times New Roman" w:cs="Times New Roman"/>
          <w:b/>
          <w:sz w:val="24"/>
          <w:szCs w:val="24"/>
          <w:lang w:val="id-ID"/>
        </w:rPr>
        <w:t xml:space="preserve"> </w:t>
      </w:r>
      <w:r w:rsidR="00FF3D16" w:rsidRPr="007313AA">
        <w:rPr>
          <w:rFonts w:ascii="Times New Roman" w:hAnsi="Times New Roman" w:cs="Times New Roman"/>
          <w:b/>
          <w:sz w:val="24"/>
          <w:szCs w:val="24"/>
        </w:rPr>
        <w:t>Pengaruh karakteristik sistem infromasi akuntansi manajemen terhadap kinerja perusahaan</w:t>
      </w:r>
    </w:p>
    <w:p w:rsidR="00FF3D16" w:rsidRPr="007313AA" w:rsidRDefault="00FF3D16" w:rsidP="00FF3D16">
      <w:pPr>
        <w:spacing w:line="360" w:lineRule="auto"/>
        <w:ind w:firstLine="567"/>
        <w:jc w:val="both"/>
        <w:rPr>
          <w:rFonts w:ascii="Times New Roman" w:hAnsi="Times New Roman" w:cs="Times New Roman"/>
          <w:sz w:val="24"/>
          <w:szCs w:val="24"/>
        </w:rPr>
      </w:pPr>
      <w:r w:rsidRPr="007313AA">
        <w:rPr>
          <w:rFonts w:ascii="Times New Roman" w:hAnsi="Times New Roman" w:cs="Times New Roman"/>
          <w:sz w:val="24"/>
          <w:szCs w:val="24"/>
        </w:rPr>
        <w:t xml:space="preserve">Sistem infromasi akuntansi manjemen dapat membatu manjemen dalam pengendalian aktivitas sehingga di harapkan dapat memabantu perusahaan dalam menacapai suatu tujuan. </w:t>
      </w:r>
    </w:p>
    <w:p w:rsidR="006255EE" w:rsidRPr="007313AA" w:rsidRDefault="006255EE" w:rsidP="00FF3D16">
      <w:pPr>
        <w:spacing w:line="360" w:lineRule="auto"/>
        <w:ind w:firstLine="567"/>
        <w:jc w:val="both"/>
        <w:rPr>
          <w:rFonts w:ascii="Times New Roman" w:hAnsi="Times New Roman" w:cs="Times New Roman"/>
          <w:sz w:val="24"/>
          <w:szCs w:val="24"/>
        </w:rPr>
      </w:pPr>
    </w:p>
    <w:p w:rsidR="00FF3D16" w:rsidRPr="007313AA" w:rsidRDefault="00FF3D16" w:rsidP="00FF3D16">
      <w:pPr>
        <w:spacing w:line="360" w:lineRule="auto"/>
        <w:ind w:firstLine="567"/>
        <w:jc w:val="both"/>
        <w:rPr>
          <w:rFonts w:ascii="Times New Roman" w:hAnsi="Times New Roman" w:cs="Times New Roman"/>
          <w:sz w:val="24"/>
          <w:szCs w:val="24"/>
        </w:rPr>
      </w:pPr>
      <w:r w:rsidRPr="007313AA">
        <w:rPr>
          <w:rFonts w:ascii="Times New Roman" w:hAnsi="Times New Roman" w:cs="Times New Roman"/>
          <w:sz w:val="24"/>
          <w:szCs w:val="24"/>
        </w:rPr>
        <w:lastRenderedPageBreak/>
        <w:t>Zulkifli Amsyah (2005:50) menyatakan :</w:t>
      </w:r>
    </w:p>
    <w:p w:rsidR="00FF3D16" w:rsidRPr="007313AA" w:rsidRDefault="00FF3D16" w:rsidP="00FF3D16">
      <w:pPr>
        <w:spacing w:line="240" w:lineRule="auto"/>
        <w:ind w:left="567"/>
        <w:jc w:val="both"/>
        <w:rPr>
          <w:rFonts w:ascii="Times New Roman" w:hAnsi="Times New Roman" w:cs="Times New Roman"/>
          <w:sz w:val="24"/>
          <w:szCs w:val="24"/>
        </w:rPr>
      </w:pPr>
      <w:r w:rsidRPr="007313AA">
        <w:rPr>
          <w:rFonts w:ascii="Times New Roman" w:hAnsi="Times New Roman" w:cs="Times New Roman"/>
          <w:sz w:val="24"/>
          <w:szCs w:val="24"/>
        </w:rPr>
        <w:t>“karakteristik sistem informasi akuntansi manejemen dapat mengelola data yang digunakan untuk melaporkan kinerja perusahan, dan setiap manajer memerlukan dukungan informasi sebagai masukkan sebelum membuat keputusan.”</w:t>
      </w:r>
    </w:p>
    <w:p w:rsidR="00FF3D16" w:rsidRPr="007313AA" w:rsidRDefault="00FF3D16" w:rsidP="00FF3D16">
      <w:pPr>
        <w:spacing w:line="240" w:lineRule="auto"/>
        <w:ind w:left="567"/>
        <w:jc w:val="both"/>
        <w:rPr>
          <w:rFonts w:ascii="Times New Roman" w:hAnsi="Times New Roman" w:cs="Times New Roman"/>
          <w:sz w:val="24"/>
          <w:szCs w:val="24"/>
        </w:rPr>
      </w:pPr>
      <w:r w:rsidRPr="007313AA">
        <w:rPr>
          <w:rFonts w:ascii="Times New Roman" w:hAnsi="Times New Roman" w:cs="Times New Roman"/>
          <w:sz w:val="24"/>
          <w:szCs w:val="24"/>
        </w:rPr>
        <w:t>Bromwich (1990) dalam  Edwin Setiawan (2014) menyatakan :</w:t>
      </w:r>
    </w:p>
    <w:p w:rsidR="00FF3D16" w:rsidRPr="007313AA" w:rsidRDefault="00FF3D16" w:rsidP="00FF3D16">
      <w:pPr>
        <w:spacing w:line="240" w:lineRule="auto"/>
        <w:ind w:left="567"/>
        <w:jc w:val="both"/>
        <w:rPr>
          <w:rFonts w:ascii="Times New Roman" w:hAnsi="Times New Roman" w:cs="Times New Roman"/>
          <w:sz w:val="24"/>
          <w:szCs w:val="24"/>
        </w:rPr>
      </w:pPr>
      <w:r w:rsidRPr="007313AA">
        <w:rPr>
          <w:rFonts w:ascii="Times New Roman" w:hAnsi="Times New Roman" w:cs="Times New Roman"/>
          <w:sz w:val="24"/>
          <w:szCs w:val="24"/>
        </w:rPr>
        <w:t>“Karakteristik informasi sistem akuntansi manajemen dapat membantu perusahaan menghadapi tantangan pasar kompetitif yang berfokus pada peningkatan nilai tambah perusahaan melebihi kompetitornya dan membantu manajer memonitor kinerja perusahaan tersebut pada lingkungan yang kompetitif “</w:t>
      </w:r>
    </w:p>
    <w:p w:rsidR="006255EE" w:rsidRPr="007313AA" w:rsidRDefault="00FF3D16" w:rsidP="00F80283">
      <w:pPr>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7313AA">
        <w:rPr>
          <w:rFonts w:ascii="Times New Roman" w:eastAsia="Calibri" w:hAnsi="Times New Roman" w:cs="Times New Roman"/>
          <w:sz w:val="24"/>
          <w:szCs w:val="24"/>
          <w:lang w:val="id-ID"/>
        </w:rPr>
        <w:t xml:space="preserve">Penelitian Goal (2012) </w:t>
      </w:r>
      <w:r w:rsidRPr="007313AA">
        <w:rPr>
          <w:rFonts w:ascii="Times New Roman" w:hAnsi="Times New Roman" w:cs="Times New Roman"/>
          <w:sz w:val="24"/>
          <w:szCs w:val="24"/>
        </w:rPr>
        <w:t xml:space="preserve">dalam Nizarudin, </w:t>
      </w:r>
      <w:r w:rsidRPr="007313AA">
        <w:rPr>
          <w:rFonts w:ascii="Times New Roman" w:hAnsi="Times New Roman" w:cs="Times New Roman"/>
          <w:sz w:val="24"/>
          <w:szCs w:val="24"/>
          <w:lang w:val="id-ID"/>
        </w:rPr>
        <w:t>(</w:t>
      </w:r>
      <w:r w:rsidRPr="007313AA">
        <w:rPr>
          <w:rFonts w:ascii="Times New Roman" w:hAnsi="Times New Roman" w:cs="Times New Roman"/>
          <w:sz w:val="24"/>
          <w:szCs w:val="24"/>
        </w:rPr>
        <w:t>2006</w:t>
      </w:r>
      <w:r w:rsidRPr="007313AA">
        <w:rPr>
          <w:rFonts w:ascii="Times New Roman" w:hAnsi="Times New Roman" w:cs="Times New Roman"/>
          <w:sz w:val="24"/>
          <w:szCs w:val="24"/>
          <w:lang w:val="id-ID"/>
        </w:rPr>
        <w:t>)</w:t>
      </w:r>
      <w:r w:rsidRPr="007313AA">
        <w:rPr>
          <w:rFonts w:ascii="Times New Roman" w:eastAsia="Calibri" w:hAnsi="Times New Roman" w:cs="Times New Roman"/>
          <w:sz w:val="24"/>
          <w:szCs w:val="24"/>
          <w:lang w:val="id-ID"/>
        </w:rPr>
        <w:t xml:space="preserve"> juga berhasil membuktikan bahwa salah satu karkteristik sistem informasi akuntansi manjemen yang paling penting untuk mendukung pengambilan keputusan dan merupakan variabel penting dalam meningkatkan kinerja perusahaan sehingga kompetensinya dalam perusahaan akan mengarahkan ke peningkatan kinerja perusahaan. Setiap manajer memerlukan dukungan informasi sebagai masukan sebekum membuat keputusan, sehingga kebijakannya diharapkan berkualitas dan dapat dipertanggungjawabkan. Dapat di simpulakan bahwa kartakeristik sistem informasi akuntansi manajemen sangat dibutuhkkan untuk me</w:t>
      </w:r>
      <w:r w:rsidR="00F80283" w:rsidRPr="007313AA">
        <w:rPr>
          <w:rFonts w:ascii="Times New Roman" w:eastAsia="Calibri" w:hAnsi="Times New Roman" w:cs="Times New Roman"/>
          <w:sz w:val="24"/>
          <w:szCs w:val="24"/>
          <w:lang w:val="id-ID"/>
        </w:rPr>
        <w:t xml:space="preserve">ningkatkan kinerja perusahaan. </w:t>
      </w: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313AA" w:rsidRDefault="007313AA"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p>
    <w:p w:rsidR="00752A82" w:rsidRPr="007313AA" w:rsidRDefault="00FF3D16" w:rsidP="00017E7D">
      <w:pPr>
        <w:autoSpaceDE w:val="0"/>
        <w:autoSpaceDN w:val="0"/>
        <w:adjustRightInd w:val="0"/>
        <w:spacing w:after="0" w:line="480" w:lineRule="auto"/>
        <w:ind w:firstLine="567"/>
        <w:jc w:val="both"/>
        <w:rPr>
          <w:rFonts w:ascii="Times New Roman" w:eastAsia="Calibri" w:hAnsi="Times New Roman" w:cs="Times New Roman"/>
          <w:sz w:val="24"/>
          <w:szCs w:val="24"/>
        </w:rPr>
      </w:pPr>
      <w:r w:rsidRPr="007313AA">
        <w:rPr>
          <w:rFonts w:ascii="Times New Roman" w:eastAsia="Calibri" w:hAnsi="Times New Roman" w:cs="Times New Roman"/>
          <w:sz w:val="24"/>
          <w:szCs w:val="24"/>
        </w:rPr>
        <w:lastRenderedPageBreak/>
        <w:t>Berdasarkan uraian di atas, maka kerangka pemikiran ini dapat dilihat dalam gambar 2.</w:t>
      </w:r>
      <w:r w:rsidRPr="007313AA">
        <w:rPr>
          <w:rFonts w:ascii="Times New Roman" w:eastAsia="Calibri" w:hAnsi="Times New Roman" w:cs="Times New Roman"/>
          <w:sz w:val="24"/>
          <w:szCs w:val="24"/>
          <w:lang w:val="id-ID"/>
        </w:rPr>
        <w:t>2</w:t>
      </w:r>
      <w:r w:rsidRPr="007313AA">
        <w:rPr>
          <w:rFonts w:ascii="Times New Roman" w:eastAsia="Calibri" w:hAnsi="Times New Roman" w:cs="Times New Roman"/>
          <w:sz w:val="24"/>
          <w:szCs w:val="24"/>
        </w:rPr>
        <w:t xml:space="preserve"> sebagai berikut:</w:t>
      </w:r>
    </w:p>
    <w:p w:rsidR="00752A82" w:rsidRPr="007313AA" w:rsidRDefault="00017E7D" w:rsidP="00FF3D16">
      <w:pPr>
        <w:autoSpaceDE w:val="0"/>
        <w:autoSpaceDN w:val="0"/>
        <w:adjustRightInd w:val="0"/>
        <w:spacing w:after="0" w:line="480" w:lineRule="auto"/>
        <w:ind w:firstLine="567"/>
        <w:jc w:val="both"/>
        <w:rPr>
          <w:rFonts w:ascii="Times New Roman" w:eastAsia="Calibri" w:hAnsi="Times New Roman" w:cs="Times New Roman"/>
          <w:sz w:val="24"/>
          <w:szCs w:val="24"/>
        </w:rPr>
      </w:pPr>
      <w:r w:rsidRPr="007313A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57B4DE0" wp14:editId="66674B90">
                <wp:simplePos x="0" y="0"/>
                <wp:positionH relativeFrom="column">
                  <wp:posOffset>189230</wp:posOffset>
                </wp:positionH>
                <wp:positionV relativeFrom="paragraph">
                  <wp:posOffset>61749</wp:posOffset>
                </wp:positionV>
                <wp:extent cx="0" cy="523787"/>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0" cy="523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996B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4.85pt" to="14.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" strokecolor="black [3200]" strokeweight=".5pt">
                <v:stroke joinstyle="miter"/>
              </v:line>
            </w:pict>
          </mc:Fallback>
        </mc:AlternateContent>
      </w:r>
      <w:r w:rsidRPr="007313A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3CAAE34" wp14:editId="3189C108">
                <wp:simplePos x="0" y="0"/>
                <wp:positionH relativeFrom="column">
                  <wp:posOffset>179898</wp:posOffset>
                </wp:positionH>
                <wp:positionV relativeFrom="paragraph">
                  <wp:posOffset>58833</wp:posOffset>
                </wp:positionV>
                <wp:extent cx="4432659" cy="39757"/>
                <wp:effectExtent l="0" t="0" r="25400" b="36830"/>
                <wp:wrapNone/>
                <wp:docPr id="2" name="Straight Connector 2"/>
                <wp:cNvGraphicFramePr/>
                <a:graphic xmlns:a="http://schemas.openxmlformats.org/drawingml/2006/main">
                  <a:graphicData uri="http://schemas.microsoft.com/office/word/2010/wordprocessingShape">
                    <wps:wsp>
                      <wps:cNvCnPr/>
                      <wps:spPr>
                        <a:xfrm flipV="1">
                          <a:off x="0" y="0"/>
                          <a:ext cx="4432659" cy="39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C0C25"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4.65pt" to="36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" strokecolor="black [3200]" strokeweight=".5pt">
                <v:stroke joinstyle="miter"/>
              </v:line>
            </w:pict>
          </mc:Fallback>
        </mc:AlternateContent>
      </w:r>
      <w:r w:rsidRPr="007313A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CBF15F8" wp14:editId="19BA7834">
                <wp:simplePos x="0" y="0"/>
                <wp:positionH relativeFrom="column">
                  <wp:posOffset>4602811</wp:posOffset>
                </wp:positionH>
                <wp:positionV relativeFrom="paragraph">
                  <wp:posOffset>48895</wp:posOffset>
                </wp:positionV>
                <wp:extent cx="0" cy="4572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E83DF2" id="_x0000_t32" coordsize="21600,21600" o:spt="32" o:oned="t" path="m,l21600,21600e" filled="f">
                <v:path arrowok="t" fillok="f" o:connecttype="none"/>
                <o:lock v:ext="edit" shapetype="t"/>
              </v:shapetype>
              <v:shape id="Straight Arrow Connector 5" o:spid="_x0000_s1026" type="#_x0000_t32" style="position:absolute;margin-left:362.45pt;margin-top:3.85pt;width:0;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" strokecolor="black [3200]" strokeweight=".5pt">
                <v:stroke endarrow="block" joinstyle="miter"/>
              </v:shape>
            </w:pict>
          </mc:Fallback>
        </mc:AlternateContent>
      </w:r>
    </w:p>
    <w:p w:rsidR="00FF3D16" w:rsidRPr="007313AA" w:rsidRDefault="00FF12AE" w:rsidP="00FF3D16">
      <w:pPr>
        <w:spacing w:line="360" w:lineRule="auto"/>
        <w:rPr>
          <w:rFonts w:ascii="Times New Roman" w:hAnsi="Times New Roman" w:cs="Times New Roman"/>
          <w:sz w:val="24"/>
          <w:szCs w:val="24"/>
        </w:rPr>
      </w:pPr>
      <w:r w:rsidRPr="007313AA">
        <w:rPr>
          <w:noProof/>
          <w:lang w:val="id-ID" w:eastAsia="id-ID"/>
        </w:rPr>
        <mc:AlternateContent>
          <mc:Choice Requires="wps">
            <w:drawing>
              <wp:anchor distT="0" distB="0" distL="114300" distR="114300" simplePos="0" relativeHeight="251668480" behindDoc="0" locked="0" layoutInCell="1" allowOverlap="1" wp14:anchorId="21A223B5" wp14:editId="64408ECC">
                <wp:simplePos x="0" y="0"/>
                <wp:positionH relativeFrom="margin">
                  <wp:posOffset>3960495</wp:posOffset>
                </wp:positionH>
                <wp:positionV relativeFrom="paragraph">
                  <wp:posOffset>184785</wp:posOffset>
                </wp:positionV>
                <wp:extent cx="1453515" cy="3438525"/>
                <wp:effectExtent l="0" t="0" r="13335" b="28575"/>
                <wp:wrapNone/>
                <wp:docPr id="12" name="Rounded Rectangle 12"/>
                <wp:cNvGraphicFramePr/>
                <a:graphic xmlns:a="http://schemas.openxmlformats.org/drawingml/2006/main">
                  <a:graphicData uri="http://schemas.microsoft.com/office/word/2010/wordprocessingShape">
                    <wps:wsp>
                      <wps:cNvSpPr/>
                      <wps:spPr>
                        <a:xfrm>
                          <a:off x="0" y="0"/>
                          <a:ext cx="1453515" cy="3438525"/>
                        </a:xfrm>
                        <a:prstGeom prst="roundRect">
                          <a:avLst/>
                        </a:prstGeom>
                      </wps:spPr>
                      <wps:style>
                        <a:lnRef idx="2">
                          <a:schemeClr val="dk1"/>
                        </a:lnRef>
                        <a:fillRef idx="1">
                          <a:schemeClr val="lt1"/>
                        </a:fillRef>
                        <a:effectRef idx="0">
                          <a:schemeClr val="dk1"/>
                        </a:effectRef>
                        <a:fontRef idx="minor">
                          <a:schemeClr val="dk1"/>
                        </a:fontRef>
                      </wps:style>
                      <wps:txbx>
                        <w:txbxContent>
                          <w:p w:rsidR="00EE31EB" w:rsidRDefault="00EE31EB" w:rsidP="00FF12AE">
                            <w:pPr>
                              <w:spacing w:line="240" w:lineRule="auto"/>
                              <w:jc w:val="center"/>
                              <w:rPr>
                                <w:rFonts w:ascii="Times New Roman" w:hAnsi="Times New Roman" w:cs="Times New Roman"/>
                                <w:b/>
                                <w:sz w:val="24"/>
                                <w:szCs w:val="24"/>
                              </w:rPr>
                            </w:pPr>
                            <w:r w:rsidRPr="002F2A1A">
                              <w:rPr>
                                <w:rFonts w:ascii="Times New Roman" w:hAnsi="Times New Roman" w:cs="Times New Roman"/>
                                <w:b/>
                                <w:sz w:val="24"/>
                                <w:szCs w:val="24"/>
                              </w:rPr>
                              <w:t xml:space="preserve">Karakteristik </w:t>
                            </w:r>
                            <w:r>
                              <w:rPr>
                                <w:rFonts w:ascii="Times New Roman" w:hAnsi="Times New Roman" w:cs="Times New Roman"/>
                                <w:b/>
                                <w:sz w:val="24"/>
                                <w:szCs w:val="24"/>
                                <w:lang w:val="id-ID"/>
                              </w:rPr>
                              <w:t>Sistem Informasi</w:t>
                            </w:r>
                            <w:r w:rsidRPr="002F2A1A">
                              <w:rPr>
                                <w:rFonts w:ascii="Times New Roman" w:hAnsi="Times New Roman" w:cs="Times New Roman"/>
                                <w:b/>
                                <w:sz w:val="24"/>
                                <w:szCs w:val="24"/>
                              </w:rPr>
                              <w:t xml:space="preserve"> Akuntansi Manajemen</w:t>
                            </w:r>
                          </w:p>
                          <w:p w:rsidR="00EE31EB" w:rsidRPr="00017E7D"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sidRPr="00017E7D">
                              <w:rPr>
                                <w:rFonts w:ascii="Times New Roman" w:hAnsi="Times New Roman" w:cs="Times New Roman"/>
                                <w:sz w:val="24"/>
                                <w:szCs w:val="24"/>
                              </w:rPr>
                              <w:t>Integrasi</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sidRPr="00017E7D">
                              <w:rPr>
                                <w:rFonts w:ascii="Times New Roman" w:hAnsi="Times New Roman" w:cs="Times New Roman"/>
                                <w:sz w:val="24"/>
                                <w:szCs w:val="24"/>
                              </w:rPr>
                              <w:t>Fleksibilitas</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Aksesibilit</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Formalisas</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Kekayaan Media</w:t>
                            </w:r>
                          </w:p>
                          <w:p w:rsidR="00EE31EB" w:rsidRDefault="00EE31EB" w:rsidP="00087AA9">
                            <w:pPr>
                              <w:tabs>
                                <w:tab w:val="left" w:pos="0"/>
                              </w:tabs>
                              <w:spacing w:after="0" w:line="240" w:lineRule="auto"/>
                              <w:ind w:left="-76"/>
                              <w:jc w:val="both"/>
                              <w:rPr>
                                <w:rFonts w:ascii="Times New Roman" w:hAnsi="Times New Roman" w:cs="Times New Roman"/>
                                <w:sz w:val="24"/>
                                <w:szCs w:val="24"/>
                              </w:rPr>
                            </w:pPr>
                          </w:p>
                          <w:p w:rsidR="00EE31EB" w:rsidRPr="007F0ACC" w:rsidRDefault="00EE31EB" w:rsidP="00FF12AE">
                            <w:pPr>
                              <w:tabs>
                                <w:tab w:val="left" w:pos="0"/>
                              </w:tabs>
                              <w:spacing w:after="0" w:line="240" w:lineRule="auto"/>
                              <w:ind w:left="-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sz w:val="24"/>
                                <w:szCs w:val="24"/>
                              </w:rPr>
                              <w:t>Marcus Heidmann (2008:87)</w:t>
                            </w:r>
                            <w:r w:rsidR="007F0ACC">
                              <w:rPr>
                                <w:rFonts w:ascii="Times New Roman" w:hAnsi="Times New Roman"/>
                                <w:sz w:val="24"/>
                                <w:szCs w:val="24"/>
                                <w:lang w:val="id-ID"/>
                              </w:rPr>
                              <w:t xml:space="preserve"> dalam Edwin setiawan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223B5" id="Rounded Rectangle 12" o:spid="_x0000_s1026" style="position:absolute;margin-left:311.85pt;margin-top:14.55pt;width:114.45pt;height:27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" fillcolor="white [3201]" strokecolor="black [3200]" strokeweight="1pt">
                <v:stroke joinstyle="miter"/>
                <v:textbox>
                  <w:txbxContent>
                    <w:p w:rsidR="00EE31EB" w:rsidRDefault="00EE31EB" w:rsidP="00FF12AE">
                      <w:pPr>
                        <w:spacing w:line="240" w:lineRule="auto"/>
                        <w:jc w:val="center"/>
                        <w:rPr>
                          <w:rFonts w:ascii="Times New Roman" w:hAnsi="Times New Roman" w:cs="Times New Roman"/>
                          <w:b/>
                          <w:sz w:val="24"/>
                          <w:szCs w:val="24"/>
                        </w:rPr>
                      </w:pPr>
                      <w:r w:rsidRPr="002F2A1A">
                        <w:rPr>
                          <w:rFonts w:ascii="Times New Roman" w:hAnsi="Times New Roman" w:cs="Times New Roman"/>
                          <w:b/>
                          <w:sz w:val="24"/>
                          <w:szCs w:val="24"/>
                        </w:rPr>
                        <w:t xml:space="preserve">Karakteristik </w:t>
                      </w:r>
                      <w:r>
                        <w:rPr>
                          <w:rFonts w:ascii="Times New Roman" w:hAnsi="Times New Roman" w:cs="Times New Roman"/>
                          <w:b/>
                          <w:sz w:val="24"/>
                          <w:szCs w:val="24"/>
                          <w:lang w:val="id-ID"/>
                        </w:rPr>
                        <w:t>Sistem Informasi</w:t>
                      </w:r>
                      <w:r w:rsidRPr="002F2A1A">
                        <w:rPr>
                          <w:rFonts w:ascii="Times New Roman" w:hAnsi="Times New Roman" w:cs="Times New Roman"/>
                          <w:b/>
                          <w:sz w:val="24"/>
                          <w:szCs w:val="24"/>
                        </w:rPr>
                        <w:t xml:space="preserve"> Akuntansi Manajemen</w:t>
                      </w:r>
                    </w:p>
                    <w:p w:rsidR="00EE31EB" w:rsidRPr="00017E7D"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sidRPr="00017E7D">
                        <w:rPr>
                          <w:rFonts w:ascii="Times New Roman" w:hAnsi="Times New Roman" w:cs="Times New Roman"/>
                          <w:sz w:val="24"/>
                          <w:szCs w:val="24"/>
                        </w:rPr>
                        <w:t>Integrasi</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sidRPr="00017E7D">
                        <w:rPr>
                          <w:rFonts w:ascii="Times New Roman" w:hAnsi="Times New Roman" w:cs="Times New Roman"/>
                          <w:sz w:val="24"/>
                          <w:szCs w:val="24"/>
                        </w:rPr>
                        <w:t>Fleksibilitas</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Aksesibilit</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Formalisas</w:t>
                      </w:r>
                    </w:p>
                    <w:p w:rsidR="00EE31EB" w:rsidRDefault="00EE31EB" w:rsidP="00087AA9">
                      <w:pPr>
                        <w:pStyle w:val="ListParagraph"/>
                        <w:numPr>
                          <w:ilvl w:val="0"/>
                          <w:numId w:val="29"/>
                        </w:numPr>
                        <w:tabs>
                          <w:tab w:val="left" w:pos="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Kekayaan Media</w:t>
                      </w:r>
                    </w:p>
                    <w:p w:rsidR="00EE31EB" w:rsidRDefault="00EE31EB" w:rsidP="00087AA9">
                      <w:pPr>
                        <w:tabs>
                          <w:tab w:val="left" w:pos="0"/>
                        </w:tabs>
                        <w:spacing w:after="0" w:line="240" w:lineRule="auto"/>
                        <w:ind w:left="-76"/>
                        <w:jc w:val="both"/>
                        <w:rPr>
                          <w:rFonts w:ascii="Times New Roman" w:hAnsi="Times New Roman" w:cs="Times New Roman"/>
                          <w:sz w:val="24"/>
                          <w:szCs w:val="24"/>
                        </w:rPr>
                      </w:pPr>
                    </w:p>
                    <w:p w:rsidR="00EE31EB" w:rsidRPr="007F0ACC" w:rsidRDefault="00EE31EB" w:rsidP="00FF12AE">
                      <w:pPr>
                        <w:tabs>
                          <w:tab w:val="left" w:pos="0"/>
                        </w:tabs>
                        <w:spacing w:after="0" w:line="240" w:lineRule="auto"/>
                        <w:ind w:left="-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sz w:val="24"/>
                          <w:szCs w:val="24"/>
                        </w:rPr>
                        <w:t>Marcus Heidmann (2008:87)</w:t>
                      </w:r>
                      <w:r w:rsidR="007F0ACC">
                        <w:rPr>
                          <w:rFonts w:ascii="Times New Roman" w:hAnsi="Times New Roman"/>
                          <w:sz w:val="24"/>
                          <w:szCs w:val="24"/>
                          <w:lang w:val="id-ID"/>
                        </w:rPr>
                        <w:t xml:space="preserve"> dalam Edwin setiawan (2014)</w:t>
                      </w:r>
                    </w:p>
                  </w:txbxContent>
                </v:textbox>
                <w10:wrap anchorx="margin"/>
              </v:roundrect>
            </w:pict>
          </mc:Fallback>
        </mc:AlternateContent>
      </w:r>
      <w:r w:rsidRPr="007313AA">
        <w:rPr>
          <w:noProof/>
          <w:lang w:val="id-ID" w:eastAsia="id-ID"/>
        </w:rPr>
        <mc:AlternateContent>
          <mc:Choice Requires="wps">
            <w:drawing>
              <wp:anchor distT="0" distB="0" distL="114300" distR="114300" simplePos="0" relativeHeight="251661312" behindDoc="0" locked="0" layoutInCell="1" allowOverlap="1" wp14:anchorId="1BB32338" wp14:editId="425ADF87">
                <wp:simplePos x="0" y="0"/>
                <wp:positionH relativeFrom="margin">
                  <wp:posOffset>1839733</wp:posOffset>
                </wp:positionH>
                <wp:positionV relativeFrom="paragraph">
                  <wp:posOffset>22860</wp:posOffset>
                </wp:positionV>
                <wp:extent cx="1798079" cy="3667539"/>
                <wp:effectExtent l="0" t="0" r="12065" b="28575"/>
                <wp:wrapNone/>
                <wp:docPr id="11" name="Rounded Rectangle 11"/>
                <wp:cNvGraphicFramePr/>
                <a:graphic xmlns:a="http://schemas.openxmlformats.org/drawingml/2006/main">
                  <a:graphicData uri="http://schemas.microsoft.com/office/word/2010/wordprocessingShape">
                    <wps:wsp>
                      <wps:cNvSpPr/>
                      <wps:spPr>
                        <a:xfrm>
                          <a:off x="0" y="0"/>
                          <a:ext cx="1798079" cy="3667539"/>
                        </a:xfrm>
                        <a:prstGeom prst="roundRect">
                          <a:avLst/>
                        </a:prstGeom>
                      </wps:spPr>
                      <wps:style>
                        <a:lnRef idx="2">
                          <a:schemeClr val="dk1"/>
                        </a:lnRef>
                        <a:fillRef idx="1">
                          <a:schemeClr val="lt1"/>
                        </a:fillRef>
                        <a:effectRef idx="0">
                          <a:schemeClr val="dk1"/>
                        </a:effectRef>
                        <a:fontRef idx="minor">
                          <a:schemeClr val="dk1"/>
                        </a:fontRef>
                      </wps:style>
                      <wps:txbx>
                        <w:txbxContent>
                          <w:p w:rsidR="00EE31EB" w:rsidRDefault="00EE31EB" w:rsidP="00017E7D">
                            <w:pPr>
                              <w:spacing w:line="240" w:lineRule="auto"/>
                              <w:jc w:val="center"/>
                              <w:rPr>
                                <w:rFonts w:ascii="Times New Roman" w:hAnsi="Times New Roman" w:cs="Times New Roman"/>
                                <w:b/>
                                <w:sz w:val="24"/>
                                <w:szCs w:val="24"/>
                              </w:rPr>
                            </w:pPr>
                            <w:r w:rsidRPr="002F2A1A">
                              <w:rPr>
                                <w:rFonts w:ascii="Times New Roman" w:hAnsi="Times New Roman" w:cs="Times New Roman"/>
                                <w:b/>
                                <w:sz w:val="24"/>
                                <w:szCs w:val="24"/>
                              </w:rPr>
                              <w:t xml:space="preserve">Kinerja </w:t>
                            </w:r>
                            <w:r w:rsidRPr="00C5053D">
                              <w:rPr>
                                <w:rFonts w:ascii="Times New Roman" w:hAnsi="Times New Roman" w:cs="Times New Roman"/>
                                <w:b/>
                                <w:sz w:val="24"/>
                                <w:szCs w:val="24"/>
                              </w:rPr>
                              <w:t>Perusahaan</w:t>
                            </w:r>
                          </w:p>
                          <w:p w:rsidR="00EE31EB" w:rsidRPr="00FF12AE" w:rsidRDefault="00EE31EB" w:rsidP="00FF12AE">
                            <w:pPr>
                              <w:spacing w:line="240" w:lineRule="auto"/>
                              <w:rPr>
                                <w:rFonts w:ascii="Times New Roman" w:hAnsi="Times New Roman" w:cs="Times New Roman"/>
                                <w:i/>
                                <w:sz w:val="24"/>
                                <w:szCs w:val="24"/>
                                <w:lang w:val="id-ID"/>
                              </w:rPr>
                            </w:pPr>
                            <w:r w:rsidRPr="00B4066C">
                              <w:rPr>
                                <w:rFonts w:ascii="Times New Roman" w:hAnsi="Times New Roman" w:cs="Times New Roman"/>
                                <w:sz w:val="24"/>
                                <w:szCs w:val="24"/>
                              </w:rPr>
                              <w:t xml:space="preserve">Pengukuruan kinerja </w:t>
                            </w:r>
                            <w:r>
                              <w:rPr>
                                <w:rFonts w:ascii="Times New Roman" w:hAnsi="Times New Roman" w:cs="Times New Roman"/>
                                <w:sz w:val="24"/>
                                <w:szCs w:val="24"/>
                              </w:rPr>
                              <w:t xml:space="preserve">perusahaan dapat diukur dengan </w:t>
                            </w:r>
                            <w:r>
                              <w:rPr>
                                <w:rFonts w:ascii="Times New Roman" w:hAnsi="Times New Roman" w:cs="Times New Roman"/>
                                <w:i/>
                                <w:sz w:val="24"/>
                                <w:szCs w:val="24"/>
                              </w:rPr>
                              <w:t xml:space="preserve">Balanced Scorecard </w:t>
                            </w:r>
                            <w:r>
                              <w:rPr>
                                <w:rFonts w:ascii="Times New Roman" w:hAnsi="Times New Roman" w:cs="Times New Roman"/>
                                <w:sz w:val="24"/>
                                <w:szCs w:val="24"/>
                              </w:rPr>
                              <w:t>yang mempunyai empat perspektif yaitu:</w:t>
                            </w:r>
                          </w:p>
                          <w:p w:rsidR="00EE31EB" w:rsidRPr="00B175D2" w:rsidRDefault="00EE31EB" w:rsidP="00017E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Perspektif Keuangan</w:t>
                            </w:r>
                          </w:p>
                          <w:p w:rsidR="00EE31EB" w:rsidRDefault="00EE31EB" w:rsidP="00017E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2.Perspektif pelanggan</w:t>
                            </w:r>
                          </w:p>
                          <w:p w:rsidR="00EE31EB" w:rsidRDefault="00EE31EB" w:rsidP="00017E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3.</w:t>
                            </w:r>
                            <w:r w:rsidRPr="002E71FE">
                              <w:rPr>
                                <w:rFonts w:ascii="Times New Roman" w:hAnsi="Times New Roman" w:cs="Times New Roman"/>
                                <w:sz w:val="24"/>
                                <w:szCs w:val="24"/>
                              </w:rPr>
                              <w:t>Per</w:t>
                            </w:r>
                            <w:r>
                              <w:rPr>
                                <w:rFonts w:ascii="Times New Roman" w:hAnsi="Times New Roman" w:cs="Times New Roman"/>
                                <w:sz w:val="24"/>
                                <w:szCs w:val="24"/>
                              </w:rPr>
                              <w:t>spektif Proses Bisnis Internal</w:t>
                            </w:r>
                          </w:p>
                          <w:p w:rsidR="00EE31EB" w:rsidRDefault="00EE31EB" w:rsidP="00FF12A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Perspektif Pembelajaran</w:t>
                            </w:r>
                          </w:p>
                          <w:p w:rsidR="00EE31EB" w:rsidRDefault="00EE31EB" w:rsidP="00FF12AE">
                            <w:pPr>
                              <w:tabs>
                                <w:tab w:val="left" w:pos="0"/>
                              </w:tabs>
                              <w:spacing w:after="0" w:line="240" w:lineRule="auto"/>
                              <w:jc w:val="both"/>
                              <w:rPr>
                                <w:rFonts w:ascii="Times New Roman" w:hAnsi="Times New Roman" w:cs="Times New Roman"/>
                                <w:sz w:val="24"/>
                                <w:szCs w:val="24"/>
                              </w:rPr>
                            </w:pPr>
                            <w:r w:rsidRPr="002E71FE">
                              <w:rPr>
                                <w:rFonts w:ascii="Times New Roman" w:hAnsi="Times New Roman" w:cs="Times New Roman"/>
                                <w:sz w:val="24"/>
                                <w:szCs w:val="24"/>
                              </w:rPr>
                              <w:t>dan Pertumbuhan</w:t>
                            </w:r>
                            <w:r>
                              <w:rPr>
                                <w:rFonts w:ascii="Times New Roman" w:hAnsi="Times New Roman" w:cs="Times New Roman"/>
                                <w:sz w:val="24"/>
                                <w:szCs w:val="24"/>
                              </w:rPr>
                              <w:t>.</w:t>
                            </w:r>
                          </w:p>
                          <w:p w:rsidR="00EE31EB" w:rsidRDefault="00EE31EB" w:rsidP="00FF12AE">
                            <w:pPr>
                              <w:tabs>
                                <w:tab w:val="left" w:pos="0"/>
                              </w:tabs>
                              <w:spacing w:after="0" w:line="240" w:lineRule="auto"/>
                              <w:jc w:val="both"/>
                              <w:rPr>
                                <w:rFonts w:ascii="Times New Roman" w:hAnsi="Times New Roman" w:cs="Times New Roman"/>
                                <w:sz w:val="24"/>
                                <w:szCs w:val="24"/>
                              </w:rPr>
                            </w:pPr>
                          </w:p>
                          <w:p w:rsidR="00EE31EB" w:rsidRPr="00FF12AE" w:rsidRDefault="00EE31EB" w:rsidP="00FF12AE">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w:t>
                            </w:r>
                            <w:r w:rsidRPr="00FF12AE">
                              <w:rPr>
                                <w:rFonts w:ascii="Times New Roman" w:hAnsi="Times New Roman" w:cs="Times New Roman"/>
                                <w:sz w:val="24"/>
                                <w:szCs w:val="24"/>
                              </w:rPr>
                              <w:t xml:space="preserve"> </w:t>
                            </w:r>
                            <w:r>
                              <w:rPr>
                                <w:rFonts w:ascii="Times New Roman" w:hAnsi="Times New Roman" w:cs="Times New Roman"/>
                                <w:sz w:val="24"/>
                                <w:szCs w:val="24"/>
                              </w:rPr>
                              <w:t>Anwar Prabu Mangkunegara (2012:47)</w:t>
                            </w:r>
                          </w:p>
                          <w:p w:rsidR="00EE31EB" w:rsidRPr="00C5053D" w:rsidRDefault="00EE31EB" w:rsidP="00752A82">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32338" id="Rounded Rectangle 11" o:spid="_x0000_s1027" style="position:absolute;margin-left:144.85pt;margin-top:1.8pt;width:141.6pt;height:28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" fillcolor="white [3201]" strokecolor="black [3200]" strokeweight="1pt">
                <v:stroke joinstyle="miter"/>
                <v:textbox>
                  <w:txbxContent>
                    <w:p w:rsidR="00EE31EB" w:rsidRDefault="00EE31EB" w:rsidP="00017E7D">
                      <w:pPr>
                        <w:spacing w:line="240" w:lineRule="auto"/>
                        <w:jc w:val="center"/>
                        <w:rPr>
                          <w:rFonts w:ascii="Times New Roman" w:hAnsi="Times New Roman" w:cs="Times New Roman"/>
                          <w:b/>
                          <w:sz w:val="24"/>
                          <w:szCs w:val="24"/>
                        </w:rPr>
                      </w:pPr>
                      <w:r w:rsidRPr="002F2A1A">
                        <w:rPr>
                          <w:rFonts w:ascii="Times New Roman" w:hAnsi="Times New Roman" w:cs="Times New Roman"/>
                          <w:b/>
                          <w:sz w:val="24"/>
                          <w:szCs w:val="24"/>
                        </w:rPr>
                        <w:t xml:space="preserve">Kinerja </w:t>
                      </w:r>
                      <w:r w:rsidRPr="00C5053D">
                        <w:rPr>
                          <w:rFonts w:ascii="Times New Roman" w:hAnsi="Times New Roman" w:cs="Times New Roman"/>
                          <w:b/>
                          <w:sz w:val="24"/>
                          <w:szCs w:val="24"/>
                        </w:rPr>
                        <w:t>Perusahaan</w:t>
                      </w:r>
                    </w:p>
                    <w:p w:rsidR="00EE31EB" w:rsidRPr="00FF12AE" w:rsidRDefault="00EE31EB" w:rsidP="00FF12AE">
                      <w:pPr>
                        <w:spacing w:line="240" w:lineRule="auto"/>
                        <w:rPr>
                          <w:rFonts w:ascii="Times New Roman" w:hAnsi="Times New Roman" w:cs="Times New Roman"/>
                          <w:i/>
                          <w:sz w:val="24"/>
                          <w:szCs w:val="24"/>
                          <w:lang w:val="id-ID"/>
                        </w:rPr>
                      </w:pPr>
                      <w:r w:rsidRPr="00B4066C">
                        <w:rPr>
                          <w:rFonts w:ascii="Times New Roman" w:hAnsi="Times New Roman" w:cs="Times New Roman"/>
                          <w:sz w:val="24"/>
                          <w:szCs w:val="24"/>
                        </w:rPr>
                        <w:t xml:space="preserve">Pengukuruan kinerja </w:t>
                      </w:r>
                      <w:r>
                        <w:rPr>
                          <w:rFonts w:ascii="Times New Roman" w:hAnsi="Times New Roman" w:cs="Times New Roman"/>
                          <w:sz w:val="24"/>
                          <w:szCs w:val="24"/>
                        </w:rPr>
                        <w:t xml:space="preserve">perusahaan dapat diukur dengan </w:t>
                      </w:r>
                      <w:r>
                        <w:rPr>
                          <w:rFonts w:ascii="Times New Roman" w:hAnsi="Times New Roman" w:cs="Times New Roman"/>
                          <w:i/>
                          <w:sz w:val="24"/>
                          <w:szCs w:val="24"/>
                        </w:rPr>
                        <w:t xml:space="preserve">Balanced Scorecard </w:t>
                      </w:r>
                      <w:r>
                        <w:rPr>
                          <w:rFonts w:ascii="Times New Roman" w:hAnsi="Times New Roman" w:cs="Times New Roman"/>
                          <w:sz w:val="24"/>
                          <w:szCs w:val="24"/>
                        </w:rPr>
                        <w:t>yang mempunyai empat perspektif yaitu:</w:t>
                      </w:r>
                    </w:p>
                    <w:p w:rsidR="00EE31EB" w:rsidRPr="00B175D2" w:rsidRDefault="00EE31EB" w:rsidP="00017E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Perspektif Keuangan</w:t>
                      </w:r>
                    </w:p>
                    <w:p w:rsidR="00EE31EB" w:rsidRDefault="00EE31EB" w:rsidP="00017E7D">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2.Perspektif</w:t>
                      </w:r>
                      <w:proofErr w:type="gramEnd"/>
                      <w:r>
                        <w:rPr>
                          <w:rFonts w:ascii="Times New Roman" w:hAnsi="Times New Roman" w:cs="Times New Roman"/>
                          <w:sz w:val="24"/>
                          <w:szCs w:val="24"/>
                        </w:rPr>
                        <w:t xml:space="preserve"> pelanggan</w:t>
                      </w:r>
                    </w:p>
                    <w:p w:rsidR="00EE31EB" w:rsidRDefault="00EE31EB" w:rsidP="00017E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3.</w:t>
                      </w:r>
                      <w:r w:rsidRPr="002E71FE">
                        <w:rPr>
                          <w:rFonts w:ascii="Times New Roman" w:hAnsi="Times New Roman" w:cs="Times New Roman"/>
                          <w:sz w:val="24"/>
                          <w:szCs w:val="24"/>
                        </w:rPr>
                        <w:t>Per</w:t>
                      </w:r>
                      <w:r>
                        <w:rPr>
                          <w:rFonts w:ascii="Times New Roman" w:hAnsi="Times New Roman" w:cs="Times New Roman"/>
                          <w:sz w:val="24"/>
                          <w:szCs w:val="24"/>
                        </w:rPr>
                        <w:t>spektif Proses Bisnis Internal</w:t>
                      </w:r>
                    </w:p>
                    <w:p w:rsidR="00EE31EB" w:rsidRDefault="00EE31EB" w:rsidP="00FF12AE">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Perspektif</w:t>
                      </w:r>
                      <w:proofErr w:type="gramEnd"/>
                      <w:r>
                        <w:rPr>
                          <w:rFonts w:ascii="Times New Roman" w:hAnsi="Times New Roman" w:cs="Times New Roman"/>
                          <w:sz w:val="24"/>
                          <w:szCs w:val="24"/>
                        </w:rPr>
                        <w:t xml:space="preserve"> Pembelajaran</w:t>
                      </w:r>
                    </w:p>
                    <w:p w:rsidR="00EE31EB" w:rsidRDefault="00EE31EB" w:rsidP="00FF12AE">
                      <w:pPr>
                        <w:tabs>
                          <w:tab w:val="left" w:pos="0"/>
                        </w:tabs>
                        <w:spacing w:after="0" w:line="240" w:lineRule="auto"/>
                        <w:jc w:val="both"/>
                        <w:rPr>
                          <w:rFonts w:ascii="Times New Roman" w:hAnsi="Times New Roman" w:cs="Times New Roman"/>
                          <w:sz w:val="24"/>
                          <w:szCs w:val="24"/>
                        </w:rPr>
                      </w:pPr>
                      <w:proofErr w:type="gramStart"/>
                      <w:r w:rsidRPr="002E71FE">
                        <w:rPr>
                          <w:rFonts w:ascii="Times New Roman" w:hAnsi="Times New Roman" w:cs="Times New Roman"/>
                          <w:sz w:val="24"/>
                          <w:szCs w:val="24"/>
                        </w:rPr>
                        <w:t>dan</w:t>
                      </w:r>
                      <w:proofErr w:type="gramEnd"/>
                      <w:r w:rsidRPr="002E71FE">
                        <w:rPr>
                          <w:rFonts w:ascii="Times New Roman" w:hAnsi="Times New Roman" w:cs="Times New Roman"/>
                          <w:sz w:val="24"/>
                          <w:szCs w:val="24"/>
                        </w:rPr>
                        <w:t xml:space="preserve"> Pertumbuhan</w:t>
                      </w:r>
                      <w:r>
                        <w:rPr>
                          <w:rFonts w:ascii="Times New Roman" w:hAnsi="Times New Roman" w:cs="Times New Roman"/>
                          <w:sz w:val="24"/>
                          <w:szCs w:val="24"/>
                        </w:rPr>
                        <w:t>.</w:t>
                      </w:r>
                    </w:p>
                    <w:p w:rsidR="00EE31EB" w:rsidRDefault="00EE31EB" w:rsidP="00FF12AE">
                      <w:pPr>
                        <w:tabs>
                          <w:tab w:val="left" w:pos="0"/>
                        </w:tabs>
                        <w:spacing w:after="0" w:line="240" w:lineRule="auto"/>
                        <w:jc w:val="both"/>
                        <w:rPr>
                          <w:rFonts w:ascii="Times New Roman" w:hAnsi="Times New Roman" w:cs="Times New Roman"/>
                          <w:sz w:val="24"/>
                          <w:szCs w:val="24"/>
                        </w:rPr>
                      </w:pPr>
                    </w:p>
                    <w:p w:rsidR="00EE31EB" w:rsidRPr="00FF12AE" w:rsidRDefault="00EE31EB" w:rsidP="00FF12AE">
                      <w:pPr>
                        <w:tabs>
                          <w:tab w:val="left" w:pos="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w:t>
                      </w:r>
                      <w:r w:rsidRPr="00FF12AE">
                        <w:rPr>
                          <w:rFonts w:ascii="Times New Roman" w:hAnsi="Times New Roman" w:cs="Times New Roman"/>
                          <w:sz w:val="24"/>
                          <w:szCs w:val="24"/>
                        </w:rPr>
                        <w:t xml:space="preserve"> </w:t>
                      </w:r>
                      <w:r>
                        <w:rPr>
                          <w:rFonts w:ascii="Times New Roman" w:hAnsi="Times New Roman" w:cs="Times New Roman"/>
                          <w:sz w:val="24"/>
                          <w:szCs w:val="24"/>
                        </w:rPr>
                        <w:t>Anwar Prabu Mangkunegara (2012:47)</w:t>
                      </w:r>
                    </w:p>
                    <w:p w:rsidR="00EE31EB" w:rsidRPr="00C5053D" w:rsidRDefault="00EE31EB" w:rsidP="00752A82">
                      <w:pPr>
                        <w:spacing w:line="240" w:lineRule="auto"/>
                      </w:pPr>
                    </w:p>
                  </w:txbxContent>
                </v:textbox>
                <w10:wrap anchorx="margin"/>
              </v:roundrect>
            </w:pict>
          </mc:Fallback>
        </mc:AlternateContent>
      </w:r>
      <w:r w:rsidRPr="007313AA">
        <w:rPr>
          <w:noProof/>
          <w:lang w:val="id-ID" w:eastAsia="id-ID"/>
        </w:rPr>
        <mc:AlternateContent>
          <mc:Choice Requires="wps">
            <w:drawing>
              <wp:anchor distT="0" distB="0" distL="114300" distR="114300" simplePos="0" relativeHeight="251659264" behindDoc="0" locked="0" layoutInCell="1" allowOverlap="1" wp14:anchorId="333E231F" wp14:editId="71D6375F">
                <wp:simplePos x="0" y="0"/>
                <wp:positionH relativeFrom="margin">
                  <wp:posOffset>-374650</wp:posOffset>
                </wp:positionH>
                <wp:positionV relativeFrom="paragraph">
                  <wp:posOffset>249141</wp:posOffset>
                </wp:positionV>
                <wp:extent cx="1739348" cy="2693504"/>
                <wp:effectExtent l="0" t="0" r="13335" b="12065"/>
                <wp:wrapNone/>
                <wp:docPr id="13" name="Rounded Rectangle 13"/>
                <wp:cNvGraphicFramePr/>
                <a:graphic xmlns:a="http://schemas.openxmlformats.org/drawingml/2006/main">
                  <a:graphicData uri="http://schemas.microsoft.com/office/word/2010/wordprocessingShape">
                    <wps:wsp>
                      <wps:cNvSpPr/>
                      <wps:spPr>
                        <a:xfrm>
                          <a:off x="0" y="0"/>
                          <a:ext cx="1739348" cy="2693504"/>
                        </a:xfrm>
                        <a:prstGeom prst="roundRect">
                          <a:avLst/>
                        </a:prstGeom>
                      </wps:spPr>
                      <wps:style>
                        <a:lnRef idx="2">
                          <a:schemeClr val="dk1"/>
                        </a:lnRef>
                        <a:fillRef idx="1">
                          <a:schemeClr val="lt1"/>
                        </a:fillRef>
                        <a:effectRef idx="0">
                          <a:schemeClr val="dk1"/>
                        </a:effectRef>
                        <a:fontRef idx="minor">
                          <a:schemeClr val="dk1"/>
                        </a:fontRef>
                      </wps:style>
                      <wps:txbx>
                        <w:txbxContent>
                          <w:p w:rsidR="00EE31EB" w:rsidRPr="00017E7D" w:rsidRDefault="00EE31EB" w:rsidP="00FF12AE">
                            <w:pPr>
                              <w:spacing w:line="240" w:lineRule="auto"/>
                              <w:jc w:val="center"/>
                              <w:rPr>
                                <w:rFonts w:ascii="Times New Roman" w:hAnsi="Times New Roman" w:cs="Times New Roman"/>
                                <w:b/>
                                <w:i/>
                                <w:sz w:val="24"/>
                                <w:szCs w:val="24"/>
                                <w:lang w:val="id-ID"/>
                              </w:rPr>
                            </w:pPr>
                            <w:r w:rsidRPr="00017E7D">
                              <w:rPr>
                                <w:rFonts w:ascii="Times New Roman" w:hAnsi="Times New Roman" w:cs="Times New Roman"/>
                                <w:b/>
                                <w:i/>
                                <w:sz w:val="24"/>
                                <w:szCs w:val="24"/>
                              </w:rPr>
                              <w:t>Customization</w:t>
                            </w:r>
                            <w:r w:rsidRPr="00017E7D">
                              <w:rPr>
                                <w:rFonts w:ascii="Times New Roman" w:hAnsi="Times New Roman" w:cs="Times New Roman"/>
                                <w:b/>
                                <w:sz w:val="24"/>
                                <w:szCs w:val="24"/>
                              </w:rPr>
                              <w:t xml:space="preserve"> </w:t>
                            </w:r>
                            <w:r w:rsidRPr="00017E7D">
                              <w:rPr>
                                <w:rFonts w:ascii="Times New Roman" w:hAnsi="Times New Roman" w:cs="Times New Roman"/>
                                <w:b/>
                                <w:i/>
                                <w:sz w:val="24"/>
                                <w:szCs w:val="24"/>
                                <w:lang w:val="id-ID"/>
                              </w:rPr>
                              <w:t>strategy</w:t>
                            </w:r>
                          </w:p>
                          <w:tbl>
                            <w:tblPr>
                              <w:tblStyle w:val="TableGrid"/>
                              <w:tblW w:w="92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EE31EB" w:rsidRPr="00017E7D" w:rsidTr="00FF12AE">
                              <w:tc>
                                <w:tcPr>
                                  <w:tcW w:w="9210" w:type="dxa"/>
                                </w:tcPr>
                                <w:p w:rsidR="00EE31EB" w:rsidRDefault="00EE31EB" w:rsidP="00FF12AE">
                                  <w:pPr>
                                    <w:tabs>
                                      <w:tab w:val="left" w:pos="0"/>
                                    </w:tabs>
                                    <w:autoSpaceDE w:val="0"/>
                                    <w:autoSpaceDN w:val="0"/>
                                    <w:adjustRightInd w:val="0"/>
                                    <w:spacing w:line="240" w:lineRule="auto"/>
                                    <w:rPr>
                                      <w:rFonts w:ascii="Times New Roman" w:hAnsi="Times New Roman" w:cs="Times New Roman"/>
                                      <w:sz w:val="24"/>
                                      <w:szCs w:val="24"/>
                                    </w:rPr>
                                  </w:pPr>
                                  <w:r w:rsidRPr="00017E7D">
                                    <w:rPr>
                                      <w:rFonts w:ascii="Times New Roman" w:hAnsi="Times New Roman" w:cs="Times New Roman"/>
                                      <w:sz w:val="24"/>
                                      <w:szCs w:val="24"/>
                                    </w:rPr>
                                    <w:t>Bentuk customization</w:t>
                                  </w:r>
                                </w:p>
                                <w:p w:rsidR="00EE31EB" w:rsidRPr="00017E7D" w:rsidRDefault="00EE31EB" w:rsidP="00FF12AE">
                                  <w:pPr>
                                    <w:tabs>
                                      <w:tab w:val="left" w:pos="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ada</w:t>
                                  </w:r>
                                  <w:r w:rsidRPr="00017E7D">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017E7D">
                                    <w:rPr>
                                      <w:rFonts w:ascii="Times New Roman" w:hAnsi="Times New Roman" w:cs="Times New Roman"/>
                                      <w:sz w:val="24"/>
                                      <w:szCs w:val="24"/>
                                    </w:rPr>
                                    <w:t>ua yaitu:</w:t>
                                  </w:r>
                                </w:p>
                              </w:tc>
                            </w:tr>
                            <w:tr w:rsidR="00EE31EB" w:rsidRPr="00017E7D" w:rsidTr="00FF12AE">
                              <w:tc>
                                <w:tcPr>
                                  <w:tcW w:w="9210" w:type="dxa"/>
                                </w:tcPr>
                                <w:p w:rsidR="00EE31EB" w:rsidRPr="00FF12AE" w:rsidRDefault="00EE31EB" w:rsidP="00FF12AE">
                                  <w:pPr>
                                    <w:pStyle w:val="ListParagraph"/>
                                    <w:numPr>
                                      <w:ilvl w:val="0"/>
                                      <w:numId w:val="28"/>
                                    </w:numPr>
                                    <w:tabs>
                                      <w:tab w:val="left" w:pos="0"/>
                                    </w:tabs>
                                    <w:autoSpaceDE w:val="0"/>
                                    <w:autoSpaceDN w:val="0"/>
                                    <w:adjustRightInd w:val="0"/>
                                    <w:spacing w:line="240" w:lineRule="auto"/>
                                    <w:ind w:left="317"/>
                                    <w:rPr>
                                      <w:rFonts w:ascii="Times New Roman" w:hAnsi="Times New Roman" w:cs="Times New Roman"/>
                                      <w:sz w:val="24"/>
                                      <w:szCs w:val="24"/>
                                    </w:rPr>
                                  </w:pPr>
                                  <w:r w:rsidRPr="00017E7D">
                                    <w:rPr>
                                      <w:rFonts w:ascii="Times New Roman" w:hAnsi="Times New Roman" w:cs="Times New Roman"/>
                                      <w:i/>
                                      <w:sz w:val="24"/>
                                      <w:szCs w:val="24"/>
                                    </w:rPr>
                                    <w:t>Mass</w:t>
                                  </w:r>
                                  <w:r w:rsidRPr="00FF12AE">
                                    <w:rPr>
                                      <w:rFonts w:ascii="Times New Roman" w:hAnsi="Times New Roman" w:cs="Times New Roman"/>
                                      <w:i/>
                                      <w:sz w:val="24"/>
                                      <w:szCs w:val="24"/>
                                    </w:rPr>
                                    <w:t xml:space="preserve"> Customization </w:t>
                                  </w:r>
                                </w:p>
                                <w:p w:rsidR="00EE31EB" w:rsidRPr="00FF12AE" w:rsidRDefault="00EE31EB" w:rsidP="00FF12AE">
                                  <w:pPr>
                                    <w:pStyle w:val="ListParagraph"/>
                                    <w:numPr>
                                      <w:ilvl w:val="0"/>
                                      <w:numId w:val="28"/>
                                    </w:numPr>
                                    <w:tabs>
                                      <w:tab w:val="left" w:pos="0"/>
                                    </w:tabs>
                                    <w:autoSpaceDE w:val="0"/>
                                    <w:autoSpaceDN w:val="0"/>
                                    <w:adjustRightInd w:val="0"/>
                                    <w:spacing w:line="240" w:lineRule="auto"/>
                                    <w:ind w:left="317"/>
                                    <w:rPr>
                                      <w:rFonts w:ascii="Times New Roman" w:hAnsi="Times New Roman" w:cs="Times New Roman"/>
                                      <w:sz w:val="24"/>
                                      <w:szCs w:val="24"/>
                                    </w:rPr>
                                  </w:pPr>
                                  <w:r w:rsidRPr="006255EE">
                                    <w:rPr>
                                      <w:rFonts w:ascii="Times New Roman" w:hAnsi="Times New Roman" w:cs="Times New Roman"/>
                                      <w:i/>
                                      <w:sz w:val="24"/>
                                      <w:szCs w:val="24"/>
                                    </w:rPr>
                                    <w:t>Tailored Customization</w:t>
                                  </w:r>
                                </w:p>
                                <w:p w:rsidR="00EE31EB" w:rsidRDefault="00EE31EB" w:rsidP="00FF12AE">
                                  <w:pPr>
                                    <w:spacing w:line="240" w:lineRule="auto"/>
                                    <w:rPr>
                                      <w:rFonts w:ascii="Times New Roman" w:hAnsi="Times New Roman" w:cs="Times New Roman"/>
                                      <w:sz w:val="24"/>
                                      <w:szCs w:val="24"/>
                                    </w:rPr>
                                  </w:pPr>
                                  <w:r w:rsidRPr="00017E7D">
                                    <w:rPr>
                                      <w:rFonts w:ascii="Times New Roman" w:hAnsi="Times New Roman" w:cs="Times New Roman"/>
                                      <w:sz w:val="24"/>
                                      <w:szCs w:val="24"/>
                                      <w:lang w:val="id-ID"/>
                                    </w:rPr>
                                    <w:t>Sumber :</w:t>
                                  </w:r>
                                  <w:r w:rsidRPr="00017E7D">
                                    <w:rPr>
                                      <w:rFonts w:ascii="Times New Roman" w:hAnsi="Times New Roman" w:cs="Times New Roman"/>
                                      <w:sz w:val="24"/>
                                      <w:szCs w:val="24"/>
                                    </w:rPr>
                                    <w:t xml:space="preserve"> </w:t>
                                  </w:r>
                                  <w:r>
                                    <w:rPr>
                                      <w:rFonts w:ascii="Times New Roman" w:hAnsi="Times New Roman" w:cs="Times New Roman"/>
                                      <w:sz w:val="24"/>
                                      <w:szCs w:val="24"/>
                                    </w:rPr>
                                    <w:t>Bouwe</w:t>
                                  </w:r>
                                  <w:r w:rsidRPr="00017E7D">
                                    <w:rPr>
                                      <w:rFonts w:ascii="Times New Roman" w:hAnsi="Times New Roman" w:cs="Times New Roman"/>
                                      <w:sz w:val="24"/>
                                      <w:szCs w:val="24"/>
                                    </w:rPr>
                                    <w:t>(1998)</w:t>
                                  </w:r>
                                </w:p>
                                <w:p w:rsidR="00EE31EB" w:rsidRDefault="00EE31EB" w:rsidP="00FF12AE">
                                  <w:pPr>
                                    <w:spacing w:line="240" w:lineRule="auto"/>
                                    <w:rPr>
                                      <w:rFonts w:ascii="Times New Roman" w:hAnsi="Times New Roman" w:cs="Times New Roman"/>
                                      <w:sz w:val="24"/>
                                      <w:szCs w:val="24"/>
                                    </w:rPr>
                                  </w:pPr>
                                  <w:r w:rsidRPr="00017E7D">
                                    <w:rPr>
                                      <w:rFonts w:ascii="Times New Roman" w:hAnsi="Times New Roman" w:cs="Times New Roman"/>
                                      <w:sz w:val="24"/>
                                      <w:szCs w:val="24"/>
                                    </w:rPr>
                                    <w:t>dalam Indriyana</w:t>
                                  </w:r>
                                </w:p>
                                <w:p w:rsidR="00EE31EB" w:rsidRPr="00017E7D" w:rsidRDefault="00EE31EB" w:rsidP="00FF12AE">
                                  <w:pPr>
                                    <w:spacing w:line="240" w:lineRule="auto"/>
                                    <w:rPr>
                                      <w:rFonts w:ascii="Times New Roman" w:hAnsi="Times New Roman" w:cs="Times New Roman"/>
                                      <w:sz w:val="24"/>
                                      <w:szCs w:val="24"/>
                                      <w:lang w:val="id-ID"/>
                                    </w:rPr>
                                  </w:pPr>
                                  <w:r w:rsidRPr="00017E7D">
                                    <w:rPr>
                                      <w:rFonts w:ascii="Times New Roman" w:hAnsi="Times New Roman" w:cs="Times New Roman"/>
                                      <w:sz w:val="24"/>
                                      <w:szCs w:val="24"/>
                                    </w:rPr>
                                    <w:t>Widyastuti (2007)</w:t>
                                  </w:r>
                                </w:p>
                                <w:p w:rsidR="00EE31EB" w:rsidRPr="00017E7D" w:rsidRDefault="00EE31EB" w:rsidP="00FF12AE">
                                  <w:pPr>
                                    <w:pStyle w:val="ListParagraph"/>
                                    <w:tabs>
                                      <w:tab w:val="left" w:pos="0"/>
                                    </w:tabs>
                                    <w:autoSpaceDE w:val="0"/>
                                    <w:autoSpaceDN w:val="0"/>
                                    <w:adjustRightInd w:val="0"/>
                                    <w:spacing w:line="240" w:lineRule="auto"/>
                                    <w:ind w:left="317"/>
                                    <w:rPr>
                                      <w:rFonts w:ascii="Times New Roman" w:hAnsi="Times New Roman" w:cs="Times New Roman"/>
                                      <w:sz w:val="24"/>
                                      <w:szCs w:val="24"/>
                                    </w:rPr>
                                  </w:pPr>
                                </w:p>
                              </w:tc>
                            </w:tr>
                            <w:tr w:rsidR="00EE31EB" w:rsidRPr="00017E7D" w:rsidTr="00FF12AE">
                              <w:tc>
                                <w:tcPr>
                                  <w:tcW w:w="9210" w:type="dxa"/>
                                </w:tcPr>
                                <w:p w:rsidR="00EE31EB" w:rsidRPr="006255EE" w:rsidRDefault="00EE31EB" w:rsidP="006255EE">
                                  <w:pPr>
                                    <w:tabs>
                                      <w:tab w:val="left" w:pos="0"/>
                                    </w:tabs>
                                    <w:autoSpaceDE w:val="0"/>
                                    <w:autoSpaceDN w:val="0"/>
                                    <w:adjustRightInd w:val="0"/>
                                    <w:rPr>
                                      <w:rFonts w:ascii="Times New Roman" w:hAnsi="Times New Roman" w:cs="Times New Roman"/>
                                      <w:i/>
                                      <w:sz w:val="24"/>
                                      <w:szCs w:val="24"/>
                                    </w:rPr>
                                  </w:pPr>
                                </w:p>
                              </w:tc>
                            </w:tr>
                            <w:tr w:rsidR="00EE31EB" w:rsidRPr="00017E7D" w:rsidTr="00FF12AE">
                              <w:tc>
                                <w:tcPr>
                                  <w:tcW w:w="9210" w:type="dxa"/>
                                </w:tcPr>
                                <w:p w:rsidR="00EE31EB" w:rsidRPr="006255EE" w:rsidRDefault="00EE31EB" w:rsidP="006255EE">
                                  <w:pPr>
                                    <w:tabs>
                                      <w:tab w:val="left" w:pos="0"/>
                                    </w:tabs>
                                    <w:autoSpaceDE w:val="0"/>
                                    <w:autoSpaceDN w:val="0"/>
                                    <w:adjustRightInd w:val="0"/>
                                    <w:rPr>
                                      <w:rFonts w:ascii="Times New Roman" w:hAnsi="Times New Roman" w:cs="Times New Roman"/>
                                      <w:i/>
                                      <w:sz w:val="24"/>
                                      <w:szCs w:val="24"/>
                                    </w:rPr>
                                  </w:pPr>
                                </w:p>
                              </w:tc>
                            </w:tr>
                            <w:tr w:rsidR="00EE31EB" w:rsidRPr="00017E7D" w:rsidTr="00FF12AE">
                              <w:tc>
                                <w:tcPr>
                                  <w:tcW w:w="9210" w:type="dxa"/>
                                </w:tcPr>
                                <w:p w:rsidR="00EE31EB" w:rsidRPr="006255EE" w:rsidRDefault="00EE31EB" w:rsidP="006255EE">
                                  <w:pPr>
                                    <w:tabs>
                                      <w:tab w:val="left" w:pos="0"/>
                                    </w:tabs>
                                    <w:autoSpaceDE w:val="0"/>
                                    <w:autoSpaceDN w:val="0"/>
                                    <w:adjustRightInd w:val="0"/>
                                    <w:rPr>
                                      <w:rFonts w:ascii="Times New Roman" w:hAnsi="Times New Roman" w:cs="Times New Roman"/>
                                      <w:sz w:val="24"/>
                                      <w:szCs w:val="24"/>
                                    </w:rPr>
                                  </w:pPr>
                                </w:p>
                              </w:tc>
                            </w:tr>
                          </w:tbl>
                          <w:p w:rsidR="00EE31EB" w:rsidRPr="00017E7D" w:rsidRDefault="00EE31EB" w:rsidP="00FF12AE">
                            <w:pPr>
                              <w:spacing w:line="240" w:lineRule="auto"/>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E231F" id="Rounded Rectangle 13" o:spid="_x0000_s1028" style="position:absolute;margin-left:-29.5pt;margin-top:19.6pt;width:136.95pt;height:21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" fillcolor="white [3201]" strokecolor="black [3200]" strokeweight="1pt">
                <v:stroke joinstyle="miter"/>
                <v:textbox>
                  <w:txbxContent>
                    <w:p w:rsidR="00EE31EB" w:rsidRPr="00017E7D" w:rsidRDefault="00EE31EB" w:rsidP="00FF12AE">
                      <w:pPr>
                        <w:spacing w:line="240" w:lineRule="auto"/>
                        <w:jc w:val="center"/>
                        <w:rPr>
                          <w:rFonts w:ascii="Times New Roman" w:hAnsi="Times New Roman" w:cs="Times New Roman"/>
                          <w:b/>
                          <w:i/>
                          <w:sz w:val="24"/>
                          <w:szCs w:val="24"/>
                          <w:lang w:val="id-ID"/>
                        </w:rPr>
                      </w:pPr>
                      <w:r w:rsidRPr="00017E7D">
                        <w:rPr>
                          <w:rFonts w:ascii="Times New Roman" w:hAnsi="Times New Roman" w:cs="Times New Roman"/>
                          <w:b/>
                          <w:i/>
                          <w:sz w:val="24"/>
                          <w:szCs w:val="24"/>
                        </w:rPr>
                        <w:t>Customization</w:t>
                      </w:r>
                      <w:r w:rsidRPr="00017E7D">
                        <w:rPr>
                          <w:rFonts w:ascii="Times New Roman" w:hAnsi="Times New Roman" w:cs="Times New Roman"/>
                          <w:b/>
                          <w:sz w:val="24"/>
                          <w:szCs w:val="24"/>
                        </w:rPr>
                        <w:t xml:space="preserve"> </w:t>
                      </w:r>
                      <w:r w:rsidRPr="00017E7D">
                        <w:rPr>
                          <w:rFonts w:ascii="Times New Roman" w:hAnsi="Times New Roman" w:cs="Times New Roman"/>
                          <w:b/>
                          <w:i/>
                          <w:sz w:val="24"/>
                          <w:szCs w:val="24"/>
                          <w:lang w:val="id-ID"/>
                        </w:rPr>
                        <w:t>strategy</w:t>
                      </w:r>
                    </w:p>
                    <w:tbl>
                      <w:tblPr>
                        <w:tblStyle w:val="TableGrid"/>
                        <w:tblW w:w="92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EE31EB" w:rsidRPr="00017E7D" w:rsidTr="00FF12AE">
                        <w:tc>
                          <w:tcPr>
                            <w:tcW w:w="9210" w:type="dxa"/>
                          </w:tcPr>
                          <w:p w:rsidR="00EE31EB" w:rsidRDefault="00EE31EB" w:rsidP="00FF12AE">
                            <w:pPr>
                              <w:tabs>
                                <w:tab w:val="left" w:pos="0"/>
                              </w:tabs>
                              <w:autoSpaceDE w:val="0"/>
                              <w:autoSpaceDN w:val="0"/>
                              <w:adjustRightInd w:val="0"/>
                              <w:spacing w:line="240" w:lineRule="auto"/>
                              <w:rPr>
                                <w:rFonts w:ascii="Times New Roman" w:hAnsi="Times New Roman" w:cs="Times New Roman"/>
                                <w:sz w:val="24"/>
                                <w:szCs w:val="24"/>
                              </w:rPr>
                            </w:pPr>
                            <w:r w:rsidRPr="00017E7D">
                              <w:rPr>
                                <w:rFonts w:ascii="Times New Roman" w:hAnsi="Times New Roman" w:cs="Times New Roman"/>
                                <w:sz w:val="24"/>
                                <w:szCs w:val="24"/>
                              </w:rPr>
                              <w:t>Bentuk customization</w:t>
                            </w:r>
                          </w:p>
                          <w:p w:rsidR="00EE31EB" w:rsidRPr="00017E7D" w:rsidRDefault="00EE31EB" w:rsidP="00FF12AE">
                            <w:pPr>
                              <w:tabs>
                                <w:tab w:val="left" w:pos="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ada</w:t>
                            </w:r>
                            <w:r w:rsidRPr="00017E7D">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017E7D">
                              <w:rPr>
                                <w:rFonts w:ascii="Times New Roman" w:hAnsi="Times New Roman" w:cs="Times New Roman"/>
                                <w:sz w:val="24"/>
                                <w:szCs w:val="24"/>
                              </w:rPr>
                              <w:t>ua yaitu:</w:t>
                            </w:r>
                          </w:p>
                        </w:tc>
                      </w:tr>
                      <w:tr w:rsidR="00EE31EB" w:rsidRPr="00017E7D" w:rsidTr="00FF12AE">
                        <w:tc>
                          <w:tcPr>
                            <w:tcW w:w="9210" w:type="dxa"/>
                          </w:tcPr>
                          <w:p w:rsidR="00EE31EB" w:rsidRPr="00FF12AE" w:rsidRDefault="00EE31EB" w:rsidP="00FF12AE">
                            <w:pPr>
                              <w:pStyle w:val="ListParagraph"/>
                              <w:numPr>
                                <w:ilvl w:val="0"/>
                                <w:numId w:val="28"/>
                              </w:numPr>
                              <w:tabs>
                                <w:tab w:val="left" w:pos="0"/>
                              </w:tabs>
                              <w:autoSpaceDE w:val="0"/>
                              <w:autoSpaceDN w:val="0"/>
                              <w:adjustRightInd w:val="0"/>
                              <w:spacing w:line="240" w:lineRule="auto"/>
                              <w:ind w:left="317"/>
                              <w:rPr>
                                <w:rFonts w:ascii="Times New Roman" w:hAnsi="Times New Roman" w:cs="Times New Roman"/>
                                <w:sz w:val="24"/>
                                <w:szCs w:val="24"/>
                              </w:rPr>
                            </w:pPr>
                            <w:r w:rsidRPr="00017E7D">
                              <w:rPr>
                                <w:rFonts w:ascii="Times New Roman" w:hAnsi="Times New Roman" w:cs="Times New Roman"/>
                                <w:i/>
                                <w:sz w:val="24"/>
                                <w:szCs w:val="24"/>
                              </w:rPr>
                              <w:t>Mass</w:t>
                            </w:r>
                            <w:r w:rsidRPr="00FF12AE">
                              <w:rPr>
                                <w:rFonts w:ascii="Times New Roman" w:hAnsi="Times New Roman" w:cs="Times New Roman"/>
                                <w:i/>
                                <w:sz w:val="24"/>
                                <w:szCs w:val="24"/>
                              </w:rPr>
                              <w:t xml:space="preserve"> Customization </w:t>
                            </w:r>
                          </w:p>
                          <w:p w:rsidR="00EE31EB" w:rsidRPr="00FF12AE" w:rsidRDefault="00EE31EB" w:rsidP="00FF12AE">
                            <w:pPr>
                              <w:pStyle w:val="ListParagraph"/>
                              <w:numPr>
                                <w:ilvl w:val="0"/>
                                <w:numId w:val="28"/>
                              </w:numPr>
                              <w:tabs>
                                <w:tab w:val="left" w:pos="0"/>
                              </w:tabs>
                              <w:autoSpaceDE w:val="0"/>
                              <w:autoSpaceDN w:val="0"/>
                              <w:adjustRightInd w:val="0"/>
                              <w:spacing w:line="240" w:lineRule="auto"/>
                              <w:ind w:left="317"/>
                              <w:rPr>
                                <w:rFonts w:ascii="Times New Roman" w:hAnsi="Times New Roman" w:cs="Times New Roman"/>
                                <w:sz w:val="24"/>
                                <w:szCs w:val="24"/>
                              </w:rPr>
                            </w:pPr>
                            <w:r w:rsidRPr="006255EE">
                              <w:rPr>
                                <w:rFonts w:ascii="Times New Roman" w:hAnsi="Times New Roman" w:cs="Times New Roman"/>
                                <w:i/>
                                <w:sz w:val="24"/>
                                <w:szCs w:val="24"/>
                              </w:rPr>
                              <w:t>Tailored Customization</w:t>
                            </w:r>
                          </w:p>
                          <w:p w:rsidR="00EE31EB" w:rsidRDefault="00EE31EB" w:rsidP="00FF12AE">
                            <w:pPr>
                              <w:spacing w:line="240" w:lineRule="auto"/>
                              <w:rPr>
                                <w:rFonts w:ascii="Times New Roman" w:hAnsi="Times New Roman" w:cs="Times New Roman"/>
                                <w:sz w:val="24"/>
                                <w:szCs w:val="24"/>
                              </w:rPr>
                            </w:pPr>
                            <w:r w:rsidRPr="00017E7D">
                              <w:rPr>
                                <w:rFonts w:ascii="Times New Roman" w:hAnsi="Times New Roman" w:cs="Times New Roman"/>
                                <w:sz w:val="24"/>
                                <w:szCs w:val="24"/>
                                <w:lang w:val="id-ID"/>
                              </w:rPr>
                              <w:t>Sumber :</w:t>
                            </w:r>
                            <w:r w:rsidRPr="00017E7D">
                              <w:rPr>
                                <w:rFonts w:ascii="Times New Roman" w:hAnsi="Times New Roman" w:cs="Times New Roman"/>
                                <w:sz w:val="24"/>
                                <w:szCs w:val="24"/>
                              </w:rPr>
                              <w:t xml:space="preserve"> </w:t>
                            </w:r>
                            <w:r>
                              <w:rPr>
                                <w:rFonts w:ascii="Times New Roman" w:hAnsi="Times New Roman" w:cs="Times New Roman"/>
                                <w:sz w:val="24"/>
                                <w:szCs w:val="24"/>
                              </w:rPr>
                              <w:t>Bouwe</w:t>
                            </w:r>
                            <w:r w:rsidRPr="00017E7D">
                              <w:rPr>
                                <w:rFonts w:ascii="Times New Roman" w:hAnsi="Times New Roman" w:cs="Times New Roman"/>
                                <w:sz w:val="24"/>
                                <w:szCs w:val="24"/>
                              </w:rPr>
                              <w:t>(1998)</w:t>
                            </w:r>
                          </w:p>
                          <w:p w:rsidR="00EE31EB" w:rsidRDefault="00EE31EB" w:rsidP="00FF12AE">
                            <w:pPr>
                              <w:spacing w:line="240" w:lineRule="auto"/>
                              <w:rPr>
                                <w:rFonts w:ascii="Times New Roman" w:hAnsi="Times New Roman" w:cs="Times New Roman"/>
                                <w:sz w:val="24"/>
                                <w:szCs w:val="24"/>
                              </w:rPr>
                            </w:pPr>
                            <w:r w:rsidRPr="00017E7D">
                              <w:rPr>
                                <w:rFonts w:ascii="Times New Roman" w:hAnsi="Times New Roman" w:cs="Times New Roman"/>
                                <w:sz w:val="24"/>
                                <w:szCs w:val="24"/>
                              </w:rPr>
                              <w:t>dalam Indriyana</w:t>
                            </w:r>
                          </w:p>
                          <w:p w:rsidR="00EE31EB" w:rsidRPr="00017E7D" w:rsidRDefault="00EE31EB" w:rsidP="00FF12AE">
                            <w:pPr>
                              <w:spacing w:line="240" w:lineRule="auto"/>
                              <w:rPr>
                                <w:rFonts w:ascii="Times New Roman" w:hAnsi="Times New Roman" w:cs="Times New Roman"/>
                                <w:sz w:val="24"/>
                                <w:szCs w:val="24"/>
                                <w:lang w:val="id-ID"/>
                              </w:rPr>
                            </w:pPr>
                            <w:r w:rsidRPr="00017E7D">
                              <w:rPr>
                                <w:rFonts w:ascii="Times New Roman" w:hAnsi="Times New Roman" w:cs="Times New Roman"/>
                                <w:sz w:val="24"/>
                                <w:szCs w:val="24"/>
                              </w:rPr>
                              <w:t>Widyastuti (2007)</w:t>
                            </w:r>
                          </w:p>
                          <w:p w:rsidR="00EE31EB" w:rsidRPr="00017E7D" w:rsidRDefault="00EE31EB" w:rsidP="00FF12AE">
                            <w:pPr>
                              <w:pStyle w:val="ListParagraph"/>
                              <w:tabs>
                                <w:tab w:val="left" w:pos="0"/>
                              </w:tabs>
                              <w:autoSpaceDE w:val="0"/>
                              <w:autoSpaceDN w:val="0"/>
                              <w:adjustRightInd w:val="0"/>
                              <w:spacing w:line="240" w:lineRule="auto"/>
                              <w:ind w:left="317"/>
                              <w:rPr>
                                <w:rFonts w:ascii="Times New Roman" w:hAnsi="Times New Roman" w:cs="Times New Roman"/>
                                <w:sz w:val="24"/>
                                <w:szCs w:val="24"/>
                              </w:rPr>
                            </w:pPr>
                          </w:p>
                        </w:tc>
                      </w:tr>
                      <w:tr w:rsidR="00EE31EB" w:rsidRPr="00017E7D" w:rsidTr="00FF12AE">
                        <w:tc>
                          <w:tcPr>
                            <w:tcW w:w="9210" w:type="dxa"/>
                          </w:tcPr>
                          <w:p w:rsidR="00EE31EB" w:rsidRPr="006255EE" w:rsidRDefault="00EE31EB" w:rsidP="006255EE">
                            <w:pPr>
                              <w:tabs>
                                <w:tab w:val="left" w:pos="0"/>
                              </w:tabs>
                              <w:autoSpaceDE w:val="0"/>
                              <w:autoSpaceDN w:val="0"/>
                              <w:adjustRightInd w:val="0"/>
                              <w:rPr>
                                <w:rFonts w:ascii="Times New Roman" w:hAnsi="Times New Roman" w:cs="Times New Roman"/>
                                <w:i/>
                                <w:sz w:val="24"/>
                                <w:szCs w:val="24"/>
                              </w:rPr>
                            </w:pPr>
                          </w:p>
                        </w:tc>
                      </w:tr>
                      <w:tr w:rsidR="00EE31EB" w:rsidRPr="00017E7D" w:rsidTr="00FF12AE">
                        <w:tc>
                          <w:tcPr>
                            <w:tcW w:w="9210" w:type="dxa"/>
                          </w:tcPr>
                          <w:p w:rsidR="00EE31EB" w:rsidRPr="006255EE" w:rsidRDefault="00EE31EB" w:rsidP="006255EE">
                            <w:pPr>
                              <w:tabs>
                                <w:tab w:val="left" w:pos="0"/>
                              </w:tabs>
                              <w:autoSpaceDE w:val="0"/>
                              <w:autoSpaceDN w:val="0"/>
                              <w:adjustRightInd w:val="0"/>
                              <w:rPr>
                                <w:rFonts w:ascii="Times New Roman" w:hAnsi="Times New Roman" w:cs="Times New Roman"/>
                                <w:i/>
                                <w:sz w:val="24"/>
                                <w:szCs w:val="24"/>
                              </w:rPr>
                            </w:pPr>
                          </w:p>
                        </w:tc>
                      </w:tr>
                      <w:tr w:rsidR="00EE31EB" w:rsidRPr="00017E7D" w:rsidTr="00FF12AE">
                        <w:tc>
                          <w:tcPr>
                            <w:tcW w:w="9210" w:type="dxa"/>
                          </w:tcPr>
                          <w:p w:rsidR="00EE31EB" w:rsidRPr="006255EE" w:rsidRDefault="00EE31EB" w:rsidP="006255EE">
                            <w:pPr>
                              <w:tabs>
                                <w:tab w:val="left" w:pos="0"/>
                              </w:tabs>
                              <w:autoSpaceDE w:val="0"/>
                              <w:autoSpaceDN w:val="0"/>
                              <w:adjustRightInd w:val="0"/>
                              <w:rPr>
                                <w:rFonts w:ascii="Times New Roman" w:hAnsi="Times New Roman" w:cs="Times New Roman"/>
                                <w:sz w:val="24"/>
                                <w:szCs w:val="24"/>
                              </w:rPr>
                            </w:pPr>
                          </w:p>
                        </w:tc>
                      </w:tr>
                    </w:tbl>
                    <w:p w:rsidR="00EE31EB" w:rsidRPr="00017E7D" w:rsidRDefault="00EE31EB" w:rsidP="00FF12AE">
                      <w:pPr>
                        <w:spacing w:line="240" w:lineRule="auto"/>
                        <w:rPr>
                          <w:rFonts w:ascii="Times New Roman" w:hAnsi="Times New Roman" w:cs="Times New Roman"/>
                          <w:sz w:val="24"/>
                          <w:szCs w:val="24"/>
                          <w:lang w:val="id-ID"/>
                        </w:rPr>
                      </w:pPr>
                    </w:p>
                  </w:txbxContent>
                </v:textbox>
                <w10:wrap anchorx="margin"/>
              </v:roundrect>
            </w:pict>
          </mc:Fallback>
        </mc:AlternateContent>
      </w:r>
    </w:p>
    <w:p w:rsidR="00FF3D16" w:rsidRPr="007313AA" w:rsidRDefault="00FF12AE" w:rsidP="00FF3D16">
      <w:pPr>
        <w:autoSpaceDE w:val="0"/>
        <w:autoSpaceDN w:val="0"/>
        <w:adjustRightInd w:val="0"/>
        <w:spacing w:after="0" w:line="480" w:lineRule="auto"/>
        <w:ind w:firstLine="720"/>
        <w:jc w:val="both"/>
        <w:rPr>
          <w:rFonts w:ascii="Times New Roman" w:eastAsia="Calibri" w:hAnsi="Times New Roman" w:cs="Times New Roman"/>
          <w:sz w:val="24"/>
          <w:szCs w:val="24"/>
        </w:rPr>
      </w:pPr>
      <w:r w:rsidRPr="007313A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21732EB" wp14:editId="0F094182">
                <wp:simplePos x="0" y="0"/>
                <wp:positionH relativeFrom="column">
                  <wp:posOffset>3658014</wp:posOffset>
                </wp:positionH>
                <wp:positionV relativeFrom="paragraph">
                  <wp:posOffset>212725</wp:posOffset>
                </wp:positionV>
                <wp:extent cx="286101" cy="9525"/>
                <wp:effectExtent l="19050" t="57150" r="0" b="85725"/>
                <wp:wrapNone/>
                <wp:docPr id="8" name="Straight Arrow Connector 8"/>
                <wp:cNvGraphicFramePr/>
                <a:graphic xmlns:a="http://schemas.openxmlformats.org/drawingml/2006/main">
                  <a:graphicData uri="http://schemas.microsoft.com/office/word/2010/wordprocessingShape">
                    <wps:wsp>
                      <wps:cNvCnPr/>
                      <wps:spPr>
                        <a:xfrm flipH="1">
                          <a:off x="0" y="0"/>
                          <a:ext cx="286101"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300783" id="Straight Arrow Connector 8" o:spid="_x0000_s1026" type="#_x0000_t32" style="position:absolute;margin-left:288.05pt;margin-top:16.75pt;width:22.55pt;height:.7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" strokecolor="black [3200]" strokeweight=".5pt">
                <v:stroke endarrow="block" joinstyle="miter"/>
              </v:shape>
            </w:pict>
          </mc:Fallback>
        </mc:AlternateContent>
      </w:r>
      <w:r w:rsidRPr="007313A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7122CD6C" wp14:editId="5F2FA716">
                <wp:simplePos x="0" y="0"/>
                <wp:positionH relativeFrom="column">
                  <wp:posOffset>1351059</wp:posOffset>
                </wp:positionH>
                <wp:positionV relativeFrom="paragraph">
                  <wp:posOffset>274955</wp:posOffset>
                </wp:positionV>
                <wp:extent cx="4572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5E205D" id="Straight Arrow Connector 18" o:spid="_x0000_s1026" type="#_x0000_t32" style="position:absolute;margin-left:106.4pt;margin-top:21.65pt;width: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" strokecolor="black [3200]" strokeweight=".5pt">
                <v:stroke endarrow="block" joinstyle="miter"/>
              </v:shape>
            </w:pict>
          </mc:Fallback>
        </mc:AlternateContent>
      </w:r>
    </w:p>
    <w:p w:rsidR="00FF3D16" w:rsidRPr="007313AA" w:rsidRDefault="00FF3D16" w:rsidP="00FF3D16">
      <w:pPr>
        <w:spacing w:line="480" w:lineRule="auto"/>
        <w:jc w:val="both"/>
        <w:rPr>
          <w:rFonts w:ascii="Times New Roman" w:hAnsi="Times New Roman" w:cs="Times New Roman"/>
          <w:b/>
          <w:sz w:val="24"/>
          <w:szCs w:val="24"/>
          <w:lang w:val="id-ID"/>
        </w:rPr>
      </w:pPr>
    </w:p>
    <w:p w:rsidR="00FF3D16" w:rsidRPr="007313AA" w:rsidRDefault="00FF3D16" w:rsidP="00FF3D16">
      <w:pPr>
        <w:spacing w:line="480" w:lineRule="auto"/>
        <w:jc w:val="both"/>
        <w:rPr>
          <w:rFonts w:ascii="Times New Roman" w:hAnsi="Times New Roman" w:cs="Times New Roman"/>
          <w:b/>
          <w:sz w:val="24"/>
          <w:szCs w:val="24"/>
          <w:lang w:val="id-ID"/>
        </w:rPr>
      </w:pPr>
    </w:p>
    <w:p w:rsidR="00017E7D" w:rsidRPr="007313AA" w:rsidRDefault="00017E7D" w:rsidP="00087AA9">
      <w:pPr>
        <w:spacing w:line="480" w:lineRule="auto"/>
        <w:rPr>
          <w:rFonts w:ascii="Times New Roman" w:hAnsi="Times New Roman" w:cs="Times New Roman"/>
          <w:b/>
          <w:sz w:val="24"/>
          <w:szCs w:val="24"/>
        </w:rPr>
      </w:pPr>
    </w:p>
    <w:p w:rsidR="00087AA9" w:rsidRPr="007313AA" w:rsidRDefault="00087AA9" w:rsidP="00087AA9">
      <w:pPr>
        <w:spacing w:line="480" w:lineRule="auto"/>
        <w:rPr>
          <w:rFonts w:ascii="Times New Roman" w:hAnsi="Times New Roman" w:cs="Times New Roman"/>
          <w:b/>
          <w:sz w:val="24"/>
          <w:szCs w:val="24"/>
        </w:rPr>
      </w:pPr>
    </w:p>
    <w:p w:rsidR="00FF12AE" w:rsidRPr="007313AA" w:rsidRDefault="00FF12AE" w:rsidP="00FF3D16">
      <w:pPr>
        <w:spacing w:line="480" w:lineRule="auto"/>
        <w:jc w:val="center"/>
        <w:rPr>
          <w:rFonts w:ascii="Times New Roman" w:hAnsi="Times New Roman" w:cs="Times New Roman"/>
          <w:b/>
          <w:sz w:val="24"/>
          <w:szCs w:val="24"/>
        </w:rPr>
      </w:pPr>
    </w:p>
    <w:p w:rsidR="00FF12AE" w:rsidRPr="007313AA" w:rsidRDefault="00FF12AE" w:rsidP="00FF3D16">
      <w:pPr>
        <w:spacing w:line="480" w:lineRule="auto"/>
        <w:jc w:val="center"/>
        <w:rPr>
          <w:rFonts w:ascii="Times New Roman" w:hAnsi="Times New Roman" w:cs="Times New Roman"/>
          <w:b/>
          <w:sz w:val="24"/>
          <w:szCs w:val="24"/>
        </w:rPr>
      </w:pPr>
    </w:p>
    <w:p w:rsidR="00FF12AE" w:rsidRPr="007313AA" w:rsidRDefault="00FF12AE" w:rsidP="00FF3D16">
      <w:pPr>
        <w:spacing w:line="480" w:lineRule="auto"/>
        <w:jc w:val="center"/>
        <w:rPr>
          <w:rFonts w:ascii="Times New Roman" w:hAnsi="Times New Roman" w:cs="Times New Roman"/>
          <w:b/>
          <w:sz w:val="24"/>
          <w:szCs w:val="24"/>
        </w:rPr>
      </w:pPr>
    </w:p>
    <w:p w:rsidR="00FF3D16" w:rsidRPr="007313AA" w:rsidRDefault="00FF3D16" w:rsidP="00FF3D16">
      <w:pPr>
        <w:spacing w:line="480" w:lineRule="auto"/>
        <w:jc w:val="center"/>
        <w:rPr>
          <w:rFonts w:ascii="Times New Roman" w:hAnsi="Times New Roman" w:cs="Times New Roman"/>
          <w:b/>
          <w:sz w:val="24"/>
          <w:szCs w:val="24"/>
          <w:lang w:val="id-ID"/>
        </w:rPr>
      </w:pPr>
      <w:r w:rsidRPr="007313AA">
        <w:rPr>
          <w:rFonts w:ascii="Times New Roman" w:hAnsi="Times New Roman" w:cs="Times New Roman"/>
          <w:b/>
          <w:sz w:val="24"/>
          <w:szCs w:val="24"/>
        </w:rPr>
        <w:t>Gambar 2.2</w:t>
      </w:r>
    </w:p>
    <w:p w:rsidR="00F80283" w:rsidRPr="007313AA" w:rsidRDefault="00FF3D16" w:rsidP="007313AA">
      <w:pPr>
        <w:spacing w:line="480" w:lineRule="auto"/>
        <w:jc w:val="center"/>
        <w:rPr>
          <w:rFonts w:ascii="Times New Roman" w:hAnsi="Times New Roman" w:cs="Times New Roman"/>
          <w:b/>
          <w:sz w:val="24"/>
          <w:szCs w:val="24"/>
        </w:rPr>
      </w:pPr>
      <w:r w:rsidRPr="007313AA">
        <w:rPr>
          <w:rFonts w:ascii="Times New Roman" w:hAnsi="Times New Roman" w:cs="Times New Roman"/>
          <w:b/>
          <w:sz w:val="24"/>
          <w:szCs w:val="24"/>
        </w:rPr>
        <w:t>Kerangka Pemikiran</w:t>
      </w:r>
    </w:p>
    <w:p w:rsidR="007313AA" w:rsidRPr="007313AA" w:rsidRDefault="00FF3D16" w:rsidP="00FF3D16">
      <w:pPr>
        <w:spacing w:line="480" w:lineRule="auto"/>
        <w:rPr>
          <w:rFonts w:ascii="Times New Roman" w:hAnsi="Times New Roman" w:cs="Times New Roman"/>
          <w:b/>
          <w:sz w:val="24"/>
          <w:szCs w:val="24"/>
        </w:rPr>
      </w:pPr>
      <w:r w:rsidRPr="007313AA">
        <w:rPr>
          <w:rFonts w:ascii="Times New Roman" w:hAnsi="Times New Roman" w:cs="Times New Roman"/>
          <w:b/>
          <w:sz w:val="24"/>
          <w:szCs w:val="24"/>
        </w:rPr>
        <w:t>2.3</w:t>
      </w:r>
      <w:r w:rsidRPr="007313AA">
        <w:rPr>
          <w:rFonts w:ascii="Times New Roman" w:hAnsi="Times New Roman" w:cs="Times New Roman"/>
          <w:b/>
          <w:sz w:val="24"/>
          <w:szCs w:val="24"/>
        </w:rPr>
        <w:tab/>
      </w:r>
      <w:r w:rsidR="007313AA">
        <w:rPr>
          <w:rFonts w:ascii="Times New Roman" w:hAnsi="Times New Roman" w:cs="Times New Roman"/>
          <w:b/>
          <w:sz w:val="24"/>
          <w:szCs w:val="24"/>
        </w:rPr>
        <w:t>Hipotesis Penelitian</w:t>
      </w:r>
    </w:p>
    <w:p w:rsidR="00FF3D16" w:rsidRPr="007313AA" w:rsidRDefault="00FF3D16" w:rsidP="00FF3D16">
      <w:pPr>
        <w:spacing w:line="480" w:lineRule="auto"/>
        <w:ind w:firstLine="720"/>
        <w:rPr>
          <w:rFonts w:ascii="Times New Roman" w:hAnsi="Times New Roman" w:cs="Times New Roman"/>
          <w:sz w:val="24"/>
          <w:szCs w:val="24"/>
        </w:rPr>
      </w:pPr>
      <w:r w:rsidRPr="007313AA">
        <w:rPr>
          <w:rFonts w:ascii="Times New Roman" w:hAnsi="Times New Roman" w:cs="Times New Roman"/>
          <w:sz w:val="24"/>
          <w:szCs w:val="24"/>
        </w:rPr>
        <w:t>Berdasarkan kerangka pemikiran di atas, maka hipotesis yang diajukan dalam penelitian “</w:t>
      </w:r>
      <w:r w:rsidRPr="007313AA">
        <w:rPr>
          <w:rFonts w:ascii="Times New Roman" w:hAnsi="Times New Roman" w:cs="Times New Roman"/>
          <w:sz w:val="24"/>
          <w:szCs w:val="24"/>
          <w:lang w:val="id-ID"/>
        </w:rPr>
        <w:t xml:space="preserve">Pengaruh </w:t>
      </w:r>
      <w:r w:rsidRPr="007313AA">
        <w:rPr>
          <w:rFonts w:ascii="Times New Roman" w:hAnsi="Times New Roman" w:cs="Times New Roman"/>
          <w:i/>
          <w:sz w:val="24"/>
          <w:szCs w:val="24"/>
          <w:lang w:val="id-ID"/>
        </w:rPr>
        <w:t xml:space="preserve">Customization Startegy </w:t>
      </w:r>
      <w:r w:rsidRPr="007313AA">
        <w:rPr>
          <w:rFonts w:ascii="Times New Roman" w:hAnsi="Times New Roman" w:cs="Times New Roman"/>
          <w:sz w:val="24"/>
          <w:szCs w:val="24"/>
          <w:lang w:val="id-ID"/>
        </w:rPr>
        <w:t xml:space="preserve">terhadap Kinerja Perusahaan melalui Penggunaan Karakteristik Sistem Infroamsi Akuntansi Manjemen” </w:t>
      </w:r>
      <w:r w:rsidRPr="007313AA">
        <w:rPr>
          <w:rFonts w:ascii="Times New Roman" w:hAnsi="Times New Roman" w:cs="Times New Roman"/>
          <w:sz w:val="24"/>
          <w:szCs w:val="24"/>
        </w:rPr>
        <w:t xml:space="preserve"> antara lain: </w:t>
      </w:r>
    </w:p>
    <w:p w:rsidR="00752A82" w:rsidRPr="007313AA" w:rsidRDefault="00752A82" w:rsidP="00FF3D16">
      <w:pPr>
        <w:pStyle w:val="ListParagraph"/>
        <w:numPr>
          <w:ilvl w:val="0"/>
          <w:numId w:val="18"/>
        </w:num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rPr>
        <w:lastRenderedPageBreak/>
        <w:t xml:space="preserve">Hipotesis  1    =   Terdapat pengaruh </w:t>
      </w:r>
      <w:r w:rsidRPr="007313AA">
        <w:rPr>
          <w:rFonts w:ascii="Times New Roman" w:hAnsi="Times New Roman" w:cs="Times New Roman"/>
          <w:i/>
          <w:sz w:val="24"/>
          <w:szCs w:val="24"/>
          <w:lang w:val="id-ID"/>
        </w:rPr>
        <w:t xml:space="preserve">customization strategy </w:t>
      </w:r>
      <w:r w:rsidRPr="007313AA">
        <w:rPr>
          <w:rFonts w:ascii="Times New Roman" w:hAnsi="Times New Roman" w:cs="Times New Roman"/>
          <w:sz w:val="24"/>
          <w:szCs w:val="24"/>
          <w:lang w:val="id-ID"/>
        </w:rPr>
        <w:t xml:space="preserve">terhadap kinerja perusahaan </w:t>
      </w:r>
    </w:p>
    <w:p w:rsidR="00FF3D16" w:rsidRPr="007313AA" w:rsidRDefault="00FF3D16" w:rsidP="00FF3D16">
      <w:pPr>
        <w:pStyle w:val="ListParagraph"/>
        <w:numPr>
          <w:ilvl w:val="0"/>
          <w:numId w:val="18"/>
        </w:num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rPr>
        <w:t>Hipotesis 2 =</w:t>
      </w:r>
      <w:r w:rsidRPr="007313AA">
        <w:rPr>
          <w:rFonts w:ascii="Times New Roman" w:hAnsi="Times New Roman" w:cs="Times New Roman"/>
          <w:sz w:val="24"/>
          <w:szCs w:val="24"/>
          <w:lang w:val="id-ID"/>
        </w:rPr>
        <w:t xml:space="preserve"> Terdapat pengaruh </w:t>
      </w:r>
      <w:r w:rsidRPr="007313AA">
        <w:rPr>
          <w:rFonts w:ascii="Times New Roman" w:hAnsi="Times New Roman" w:cs="Times New Roman"/>
          <w:i/>
          <w:sz w:val="24"/>
          <w:szCs w:val="24"/>
          <w:lang w:val="id-ID"/>
        </w:rPr>
        <w:t xml:space="preserve">customization strategy </w:t>
      </w:r>
      <w:r w:rsidRPr="007313AA">
        <w:rPr>
          <w:rFonts w:ascii="Times New Roman" w:hAnsi="Times New Roman" w:cs="Times New Roman"/>
          <w:sz w:val="24"/>
          <w:szCs w:val="24"/>
          <w:lang w:val="id-ID"/>
        </w:rPr>
        <w:t>terhadap karakteristik sistem infromasi akuntansi manajemen</w:t>
      </w:r>
    </w:p>
    <w:p w:rsidR="00FF3D16" w:rsidRPr="007313AA" w:rsidRDefault="00FF3D16" w:rsidP="00FF3D16">
      <w:pPr>
        <w:pStyle w:val="ListParagraph"/>
        <w:numPr>
          <w:ilvl w:val="0"/>
          <w:numId w:val="18"/>
        </w:numPr>
        <w:spacing w:line="480" w:lineRule="auto"/>
        <w:jc w:val="both"/>
        <w:rPr>
          <w:rFonts w:ascii="Times New Roman" w:hAnsi="Times New Roman" w:cs="Times New Roman"/>
          <w:sz w:val="24"/>
          <w:szCs w:val="24"/>
          <w:lang w:val="id-ID"/>
        </w:rPr>
      </w:pPr>
      <w:r w:rsidRPr="007313AA">
        <w:rPr>
          <w:rFonts w:ascii="Times New Roman" w:hAnsi="Times New Roman" w:cs="Times New Roman"/>
          <w:sz w:val="24"/>
          <w:szCs w:val="24"/>
          <w:lang w:val="id-ID"/>
        </w:rPr>
        <w:t xml:space="preserve">Hipotesis  3     =    Terdapat pengaruh karkteristik sistem informasi akuntansi manajemen terhadap kinerja perusahaan </w:t>
      </w:r>
    </w:p>
    <w:p w:rsidR="008E0B68" w:rsidRPr="007313AA" w:rsidRDefault="008E0B68">
      <w:bookmarkStart w:id="0" w:name="_GoBack"/>
      <w:bookmarkEnd w:id="0"/>
    </w:p>
    <w:sectPr w:rsidR="008E0B68" w:rsidRPr="007313AA" w:rsidSect="003A52D7">
      <w:headerReference w:type="default" r:id="rId7"/>
      <w:footerReference w:type="default" r:id="rId8"/>
      <w:footerReference w:type="first" r:id="rId9"/>
      <w:pgSz w:w="11906" w:h="16838" w:code="9"/>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A5" w:rsidRDefault="00FA41A5">
      <w:pPr>
        <w:spacing w:after="0" w:line="240" w:lineRule="auto"/>
      </w:pPr>
      <w:r>
        <w:separator/>
      </w:r>
    </w:p>
  </w:endnote>
  <w:endnote w:type="continuationSeparator" w:id="0">
    <w:p w:rsidR="00FA41A5" w:rsidRDefault="00FA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EB" w:rsidRDefault="00EE31EB">
    <w:pPr>
      <w:pStyle w:val="Footer"/>
      <w:jc w:val="center"/>
    </w:pPr>
  </w:p>
  <w:p w:rsidR="00EE31EB" w:rsidRDefault="00EE3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32004"/>
      <w:docPartObj>
        <w:docPartGallery w:val="Page Numbers (Bottom of Page)"/>
        <w:docPartUnique/>
      </w:docPartObj>
    </w:sdtPr>
    <w:sdtEndPr>
      <w:rPr>
        <w:noProof/>
      </w:rPr>
    </w:sdtEndPr>
    <w:sdtContent>
      <w:p w:rsidR="00EE31EB" w:rsidRDefault="00EE31EB">
        <w:pPr>
          <w:pStyle w:val="Footer"/>
          <w:jc w:val="center"/>
        </w:pPr>
        <w:r>
          <w:fldChar w:fldCharType="begin"/>
        </w:r>
        <w:r>
          <w:instrText xml:space="preserve"> PAGE   \* MERGEFORMAT </w:instrText>
        </w:r>
        <w:r>
          <w:fldChar w:fldCharType="separate"/>
        </w:r>
        <w:r w:rsidR="007F0ACC">
          <w:rPr>
            <w:noProof/>
          </w:rPr>
          <w:t>9</w:t>
        </w:r>
        <w:r>
          <w:rPr>
            <w:noProof/>
          </w:rPr>
          <w:fldChar w:fldCharType="end"/>
        </w:r>
      </w:p>
    </w:sdtContent>
  </w:sdt>
  <w:p w:rsidR="00EE31EB" w:rsidRDefault="00EE3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A5" w:rsidRDefault="00FA41A5">
      <w:pPr>
        <w:spacing w:after="0" w:line="240" w:lineRule="auto"/>
      </w:pPr>
      <w:r>
        <w:separator/>
      </w:r>
    </w:p>
  </w:footnote>
  <w:footnote w:type="continuationSeparator" w:id="0">
    <w:p w:rsidR="00FA41A5" w:rsidRDefault="00FA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73202"/>
      <w:docPartObj>
        <w:docPartGallery w:val="Page Numbers (Top of Page)"/>
        <w:docPartUnique/>
      </w:docPartObj>
    </w:sdtPr>
    <w:sdtEndPr>
      <w:rPr>
        <w:noProof/>
      </w:rPr>
    </w:sdtEndPr>
    <w:sdtContent>
      <w:p w:rsidR="00EE31EB" w:rsidRDefault="00EE31EB">
        <w:pPr>
          <w:pStyle w:val="Header"/>
          <w:jc w:val="right"/>
        </w:pPr>
        <w:r>
          <w:fldChar w:fldCharType="begin"/>
        </w:r>
        <w:r>
          <w:instrText xml:space="preserve"> PAGE   \* MERGEFORMAT </w:instrText>
        </w:r>
        <w:r>
          <w:fldChar w:fldCharType="separate"/>
        </w:r>
        <w:r w:rsidR="0082244D">
          <w:rPr>
            <w:noProof/>
          </w:rPr>
          <w:t>59</w:t>
        </w:r>
        <w:r>
          <w:rPr>
            <w:noProof/>
          </w:rPr>
          <w:fldChar w:fldCharType="end"/>
        </w:r>
      </w:p>
    </w:sdtContent>
  </w:sdt>
  <w:p w:rsidR="00EE31EB" w:rsidRDefault="00EE3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F3D"/>
    <w:multiLevelType w:val="hybridMultilevel"/>
    <w:tmpl w:val="419EB14C"/>
    <w:lvl w:ilvl="0" w:tplc="804089DC">
      <w:start w:val="1"/>
      <w:numFmt w:val="decimal"/>
      <w:lvlText w:val="%1."/>
      <w:lvlJc w:val="left"/>
      <w:pPr>
        <w:ind w:left="377" w:hanging="360"/>
      </w:pPr>
      <w:rPr>
        <w:rFonts w:hint="default"/>
      </w:rPr>
    </w:lvl>
    <w:lvl w:ilvl="1" w:tplc="04210019" w:tentative="1">
      <w:start w:val="1"/>
      <w:numFmt w:val="lowerLetter"/>
      <w:lvlText w:val="%2."/>
      <w:lvlJc w:val="left"/>
      <w:pPr>
        <w:ind w:left="1097" w:hanging="360"/>
      </w:pPr>
    </w:lvl>
    <w:lvl w:ilvl="2" w:tplc="0421001B" w:tentative="1">
      <w:start w:val="1"/>
      <w:numFmt w:val="lowerRoman"/>
      <w:lvlText w:val="%3."/>
      <w:lvlJc w:val="right"/>
      <w:pPr>
        <w:ind w:left="1817" w:hanging="180"/>
      </w:pPr>
    </w:lvl>
    <w:lvl w:ilvl="3" w:tplc="0421000F" w:tentative="1">
      <w:start w:val="1"/>
      <w:numFmt w:val="decimal"/>
      <w:lvlText w:val="%4."/>
      <w:lvlJc w:val="left"/>
      <w:pPr>
        <w:ind w:left="2537" w:hanging="360"/>
      </w:pPr>
    </w:lvl>
    <w:lvl w:ilvl="4" w:tplc="04210019" w:tentative="1">
      <w:start w:val="1"/>
      <w:numFmt w:val="lowerLetter"/>
      <w:lvlText w:val="%5."/>
      <w:lvlJc w:val="left"/>
      <w:pPr>
        <w:ind w:left="3257" w:hanging="360"/>
      </w:pPr>
    </w:lvl>
    <w:lvl w:ilvl="5" w:tplc="0421001B" w:tentative="1">
      <w:start w:val="1"/>
      <w:numFmt w:val="lowerRoman"/>
      <w:lvlText w:val="%6."/>
      <w:lvlJc w:val="right"/>
      <w:pPr>
        <w:ind w:left="3977" w:hanging="180"/>
      </w:pPr>
    </w:lvl>
    <w:lvl w:ilvl="6" w:tplc="0421000F" w:tentative="1">
      <w:start w:val="1"/>
      <w:numFmt w:val="decimal"/>
      <w:lvlText w:val="%7."/>
      <w:lvlJc w:val="left"/>
      <w:pPr>
        <w:ind w:left="4697" w:hanging="360"/>
      </w:pPr>
    </w:lvl>
    <w:lvl w:ilvl="7" w:tplc="04210019" w:tentative="1">
      <w:start w:val="1"/>
      <w:numFmt w:val="lowerLetter"/>
      <w:lvlText w:val="%8."/>
      <w:lvlJc w:val="left"/>
      <w:pPr>
        <w:ind w:left="5417" w:hanging="360"/>
      </w:pPr>
    </w:lvl>
    <w:lvl w:ilvl="8" w:tplc="0421001B" w:tentative="1">
      <w:start w:val="1"/>
      <w:numFmt w:val="lowerRoman"/>
      <w:lvlText w:val="%9."/>
      <w:lvlJc w:val="right"/>
      <w:pPr>
        <w:ind w:left="6137" w:hanging="180"/>
      </w:pPr>
    </w:lvl>
  </w:abstractNum>
  <w:abstractNum w:abstractNumId="1">
    <w:nsid w:val="030B6E2D"/>
    <w:multiLevelType w:val="hybridMultilevel"/>
    <w:tmpl w:val="17D24790"/>
    <w:lvl w:ilvl="0" w:tplc="137487E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C8398D"/>
    <w:multiLevelType w:val="hybridMultilevel"/>
    <w:tmpl w:val="F4982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2FD2"/>
    <w:multiLevelType w:val="multilevel"/>
    <w:tmpl w:val="EB60401E"/>
    <w:lvl w:ilvl="0">
      <w:start w:val="1"/>
      <w:numFmt w:val="lowerLetter"/>
      <w:lvlText w:val="%1."/>
      <w:lvlJc w:val="left"/>
      <w:pPr>
        <w:tabs>
          <w:tab w:val="num" w:pos="720"/>
        </w:tabs>
        <w:ind w:left="720" w:hanging="360"/>
      </w:pPr>
      <w:rPr>
        <w:rFonts w:ascii="inherit" w:eastAsia="Times New Roman" w:hAnsi="inherit" w:cs="Arial"/>
      </w:rPr>
    </w:lvl>
    <w:lvl w:ilvl="1">
      <w:start w:val="1"/>
      <w:numFmt w:val="lowerLetter"/>
      <w:lvlText w:val="%2."/>
      <w:lvlJc w:val="left"/>
      <w:pPr>
        <w:ind w:left="1440" w:hanging="360"/>
      </w:pPr>
      <w:rPr>
        <w:rFonts w:ascii="Arial" w:hAnsi="Arial" w:hint="default"/>
        <w:b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E26A5"/>
    <w:multiLevelType w:val="hybridMultilevel"/>
    <w:tmpl w:val="9C2A8102"/>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1F734285"/>
    <w:multiLevelType w:val="hybridMultilevel"/>
    <w:tmpl w:val="6900966E"/>
    <w:lvl w:ilvl="0" w:tplc="C6183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0C4654"/>
    <w:multiLevelType w:val="hybridMultilevel"/>
    <w:tmpl w:val="1188E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B17FC7"/>
    <w:multiLevelType w:val="hybridMultilevel"/>
    <w:tmpl w:val="899489A2"/>
    <w:lvl w:ilvl="0" w:tplc="370AD5FA">
      <w:start w:val="2"/>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AC734E"/>
    <w:multiLevelType w:val="hybridMultilevel"/>
    <w:tmpl w:val="5BEE444E"/>
    <w:lvl w:ilvl="0" w:tplc="5E80E50A">
      <w:start w:val="1"/>
      <w:numFmt w:val="lowerLetter"/>
      <w:lvlText w:val="%1."/>
      <w:lvlJc w:val="left"/>
      <w:pPr>
        <w:ind w:left="1069" w:hanging="360"/>
      </w:pPr>
      <w:rPr>
        <w:rFonts w:hint="default"/>
        <w: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74539D4"/>
    <w:multiLevelType w:val="hybridMultilevel"/>
    <w:tmpl w:val="067AB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B543B7"/>
    <w:multiLevelType w:val="hybridMultilevel"/>
    <w:tmpl w:val="03E6D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BC22FC"/>
    <w:multiLevelType w:val="hybridMultilevel"/>
    <w:tmpl w:val="1F28C0D4"/>
    <w:lvl w:ilvl="0" w:tplc="E18667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53D1F60"/>
    <w:multiLevelType w:val="hybridMultilevel"/>
    <w:tmpl w:val="0F069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9587B"/>
    <w:multiLevelType w:val="hybridMultilevel"/>
    <w:tmpl w:val="536A79F6"/>
    <w:lvl w:ilvl="0" w:tplc="2B5CBC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CF82CBC"/>
    <w:multiLevelType w:val="hybridMultilevel"/>
    <w:tmpl w:val="6D420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BB279C"/>
    <w:multiLevelType w:val="hybridMultilevel"/>
    <w:tmpl w:val="FB26A2D2"/>
    <w:lvl w:ilvl="0" w:tplc="07BC20EA">
      <w:start w:val="2"/>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38488D"/>
    <w:multiLevelType w:val="hybridMultilevel"/>
    <w:tmpl w:val="32F8AB92"/>
    <w:lvl w:ilvl="0" w:tplc="0409000B">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nsid w:val="45BB4732"/>
    <w:multiLevelType w:val="hybridMultilevel"/>
    <w:tmpl w:val="A6EA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E01B7"/>
    <w:multiLevelType w:val="hybridMultilevel"/>
    <w:tmpl w:val="9BD605D2"/>
    <w:lvl w:ilvl="0" w:tplc="1A62A112">
      <w:start w:val="2"/>
      <w:numFmt w:val="decimal"/>
      <w:lvlText w:val="%1."/>
      <w:lvlJc w:val="left"/>
      <w:pPr>
        <w:ind w:left="845" w:hanging="360"/>
      </w:pPr>
      <w:rPr>
        <w:rFonts w:hint="default"/>
      </w:r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19">
    <w:nsid w:val="48813430"/>
    <w:multiLevelType w:val="hybridMultilevel"/>
    <w:tmpl w:val="C0E0CF48"/>
    <w:lvl w:ilvl="0" w:tplc="D9204CCC">
      <w:start w:val="1"/>
      <w:numFmt w:val="lowerLetter"/>
      <w:lvlText w:val="%1."/>
      <w:lvlJc w:val="left"/>
      <w:pPr>
        <w:ind w:left="1080" w:hanging="360"/>
      </w:pPr>
      <w:rPr>
        <w:rFonts w:ascii="Arial" w:hAnsi="Arial"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F18149C"/>
    <w:multiLevelType w:val="hybridMultilevel"/>
    <w:tmpl w:val="49049708"/>
    <w:lvl w:ilvl="0" w:tplc="B2BEA60A">
      <w:start w:val="1"/>
      <w:numFmt w:val="decimal"/>
      <w:lvlText w:val="%1."/>
      <w:lvlJc w:val="left"/>
      <w:pPr>
        <w:ind w:left="1097" w:hanging="360"/>
      </w:pPr>
      <w:rPr>
        <w:rFonts w:hint="default"/>
        <w:i w:val="0"/>
      </w:rPr>
    </w:lvl>
    <w:lvl w:ilvl="1" w:tplc="04210019" w:tentative="1">
      <w:start w:val="1"/>
      <w:numFmt w:val="lowerLetter"/>
      <w:lvlText w:val="%2."/>
      <w:lvlJc w:val="left"/>
      <w:pPr>
        <w:ind w:left="1817" w:hanging="360"/>
      </w:p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abstractNum w:abstractNumId="21">
    <w:nsid w:val="52913C59"/>
    <w:multiLevelType w:val="hybridMultilevel"/>
    <w:tmpl w:val="77F222B8"/>
    <w:lvl w:ilvl="0" w:tplc="E0D28B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2B23ABE"/>
    <w:multiLevelType w:val="hybridMultilevel"/>
    <w:tmpl w:val="D0FE5852"/>
    <w:lvl w:ilvl="0" w:tplc="E4CA9D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7397A61"/>
    <w:multiLevelType w:val="hybridMultilevel"/>
    <w:tmpl w:val="8670D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954134"/>
    <w:multiLevelType w:val="multilevel"/>
    <w:tmpl w:val="4D844DD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7F619B"/>
    <w:multiLevelType w:val="hybridMultilevel"/>
    <w:tmpl w:val="775C6498"/>
    <w:lvl w:ilvl="0" w:tplc="0E86AB42">
      <w:start w:val="2"/>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A30C11"/>
    <w:multiLevelType w:val="hybridMultilevel"/>
    <w:tmpl w:val="233C2A20"/>
    <w:lvl w:ilvl="0" w:tplc="7480B1A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44623D7"/>
    <w:multiLevelType w:val="multilevel"/>
    <w:tmpl w:val="940409E8"/>
    <w:lvl w:ilvl="0">
      <w:start w:val="2"/>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56E6990"/>
    <w:multiLevelType w:val="hybridMultilevel"/>
    <w:tmpl w:val="94286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F823F0"/>
    <w:multiLevelType w:val="hybridMultilevel"/>
    <w:tmpl w:val="D5DAC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381189"/>
    <w:multiLevelType w:val="multilevel"/>
    <w:tmpl w:val="E5D81CF4"/>
    <w:lvl w:ilvl="0">
      <w:start w:val="2"/>
      <w:numFmt w:val="none"/>
      <w:lvlText w:val="2.1 "/>
      <w:lvlJc w:val="left"/>
      <w:pPr>
        <w:ind w:left="660" w:hanging="660"/>
      </w:pPr>
      <w:rPr>
        <w:rFonts w:hint="default"/>
      </w:rPr>
    </w:lvl>
    <w:lvl w:ilvl="1">
      <w:start w:val="1"/>
      <w:numFmt w:val="none"/>
      <w:lvlText w:val="2.1.1"/>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F85D5D"/>
    <w:multiLevelType w:val="hybridMultilevel"/>
    <w:tmpl w:val="154EA342"/>
    <w:lvl w:ilvl="0" w:tplc="274CE7B8">
      <w:start w:val="1"/>
      <w:numFmt w:val="lowerLetter"/>
      <w:lvlText w:val="%1."/>
      <w:lvlJc w:val="left"/>
      <w:pPr>
        <w:ind w:left="1080" w:hanging="360"/>
      </w:pPr>
      <w:rPr>
        <w:rFonts w:hint="default"/>
        <w:sz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15F0E6B"/>
    <w:multiLevelType w:val="hybridMultilevel"/>
    <w:tmpl w:val="06007D14"/>
    <w:lvl w:ilvl="0" w:tplc="A086D2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5285A35"/>
    <w:multiLevelType w:val="hybridMultilevel"/>
    <w:tmpl w:val="91A26DC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6F7B3F"/>
    <w:multiLevelType w:val="hybridMultilevel"/>
    <w:tmpl w:val="27146DAE"/>
    <w:lvl w:ilvl="0" w:tplc="AD705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CD5538D"/>
    <w:multiLevelType w:val="multilevel"/>
    <w:tmpl w:val="2926F838"/>
    <w:lvl w:ilvl="0">
      <w:start w:val="1"/>
      <w:numFmt w:val="decimal"/>
      <w:lvlText w:val="%1."/>
      <w:lvlJc w:val="left"/>
      <w:pPr>
        <w:ind w:left="720" w:hanging="360"/>
      </w:pPr>
      <w:rPr>
        <w:rFonts w:hint="default"/>
        <w:i/>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F2B7A7E"/>
    <w:multiLevelType w:val="hybridMultilevel"/>
    <w:tmpl w:val="2280075C"/>
    <w:lvl w:ilvl="0" w:tplc="222661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0"/>
  </w:num>
  <w:num w:numId="2">
    <w:abstractNumId w:val="9"/>
  </w:num>
  <w:num w:numId="3">
    <w:abstractNumId w:val="5"/>
  </w:num>
  <w:num w:numId="4">
    <w:abstractNumId w:val="29"/>
  </w:num>
  <w:num w:numId="5">
    <w:abstractNumId w:val="17"/>
  </w:num>
  <w:num w:numId="6">
    <w:abstractNumId w:val="4"/>
  </w:num>
  <w:num w:numId="7">
    <w:abstractNumId w:val="12"/>
  </w:num>
  <w:num w:numId="8">
    <w:abstractNumId w:val="16"/>
  </w:num>
  <w:num w:numId="9">
    <w:abstractNumId w:val="2"/>
  </w:num>
  <w:num w:numId="10">
    <w:abstractNumId w:val="20"/>
  </w:num>
  <w:num w:numId="11">
    <w:abstractNumId w:val="26"/>
  </w:num>
  <w:num w:numId="12">
    <w:abstractNumId w:val="21"/>
  </w:num>
  <w:num w:numId="13">
    <w:abstractNumId w:val="36"/>
  </w:num>
  <w:num w:numId="14">
    <w:abstractNumId w:val="13"/>
  </w:num>
  <w:num w:numId="15">
    <w:abstractNumId w:val="11"/>
  </w:num>
  <w:num w:numId="16">
    <w:abstractNumId w:val="0"/>
  </w:num>
  <w:num w:numId="17">
    <w:abstractNumId w:val="28"/>
  </w:num>
  <w:num w:numId="18">
    <w:abstractNumId w:val="23"/>
  </w:num>
  <w:num w:numId="19">
    <w:abstractNumId w:val="1"/>
  </w:num>
  <w:num w:numId="20">
    <w:abstractNumId w:val="25"/>
  </w:num>
  <w:num w:numId="21">
    <w:abstractNumId w:val="15"/>
  </w:num>
  <w:num w:numId="22">
    <w:abstractNumId w:val="7"/>
  </w:num>
  <w:num w:numId="23">
    <w:abstractNumId w:val="24"/>
  </w:num>
  <w:num w:numId="24">
    <w:abstractNumId w:val="18"/>
  </w:num>
  <w:num w:numId="25">
    <w:abstractNumId w:val="35"/>
  </w:num>
  <w:num w:numId="26">
    <w:abstractNumId w:val="32"/>
  </w:num>
  <w:num w:numId="27">
    <w:abstractNumId w:val="8"/>
  </w:num>
  <w:num w:numId="28">
    <w:abstractNumId w:val="14"/>
  </w:num>
  <w:num w:numId="29">
    <w:abstractNumId w:val="6"/>
  </w:num>
  <w:num w:numId="30">
    <w:abstractNumId w:val="10"/>
  </w:num>
  <w:num w:numId="31">
    <w:abstractNumId w:val="33"/>
  </w:num>
  <w:num w:numId="32">
    <w:abstractNumId w:val="3"/>
  </w:num>
  <w:num w:numId="33">
    <w:abstractNumId w:val="31"/>
  </w:num>
  <w:num w:numId="34">
    <w:abstractNumId w:val="19"/>
  </w:num>
  <w:num w:numId="35">
    <w:abstractNumId w:val="34"/>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16"/>
    <w:rsid w:val="00017E7D"/>
    <w:rsid w:val="00076570"/>
    <w:rsid w:val="00087AA9"/>
    <w:rsid w:val="00242D78"/>
    <w:rsid w:val="002716D0"/>
    <w:rsid w:val="003A52D7"/>
    <w:rsid w:val="006255EE"/>
    <w:rsid w:val="006F4866"/>
    <w:rsid w:val="007313AA"/>
    <w:rsid w:val="00752A82"/>
    <w:rsid w:val="00795D4A"/>
    <w:rsid w:val="007F0ACC"/>
    <w:rsid w:val="0082244D"/>
    <w:rsid w:val="008E0B68"/>
    <w:rsid w:val="00BF4FC7"/>
    <w:rsid w:val="00D442A5"/>
    <w:rsid w:val="00D71BB6"/>
    <w:rsid w:val="00EE31EB"/>
    <w:rsid w:val="00F143FC"/>
    <w:rsid w:val="00F553F3"/>
    <w:rsid w:val="00F80283"/>
    <w:rsid w:val="00FA41A5"/>
    <w:rsid w:val="00FF12AE"/>
    <w:rsid w:val="00FF3D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B8728-E19F-4A85-9597-89B0B33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1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FF3D16"/>
    <w:pPr>
      <w:ind w:left="720"/>
      <w:contextualSpacing/>
    </w:pPr>
  </w:style>
  <w:style w:type="character" w:customStyle="1" w:styleId="ListParagraphChar">
    <w:name w:val="List Paragraph Char"/>
    <w:aliases w:val="skripsi Char,spasi 2 taiiii Char"/>
    <w:basedOn w:val="DefaultParagraphFont"/>
    <w:link w:val="ListParagraph"/>
    <w:uiPriority w:val="34"/>
    <w:locked/>
    <w:rsid w:val="00FF3D16"/>
    <w:rPr>
      <w:lang w:val="en-US"/>
    </w:rPr>
  </w:style>
  <w:style w:type="paragraph" w:styleId="Footer">
    <w:name w:val="footer"/>
    <w:basedOn w:val="Normal"/>
    <w:link w:val="FooterChar"/>
    <w:uiPriority w:val="99"/>
    <w:unhideWhenUsed/>
    <w:rsid w:val="00FF3D16"/>
    <w:pPr>
      <w:tabs>
        <w:tab w:val="center" w:pos="4513"/>
        <w:tab w:val="right" w:pos="9026"/>
      </w:tabs>
      <w:spacing w:after="0" w:line="240" w:lineRule="auto"/>
      <w:jc w:val="both"/>
    </w:pPr>
    <w:rPr>
      <w:lang w:val="id-ID"/>
    </w:rPr>
  </w:style>
  <w:style w:type="character" w:customStyle="1" w:styleId="FooterChar">
    <w:name w:val="Footer Char"/>
    <w:basedOn w:val="DefaultParagraphFont"/>
    <w:link w:val="Footer"/>
    <w:uiPriority w:val="99"/>
    <w:rsid w:val="00FF3D16"/>
  </w:style>
  <w:style w:type="table" w:styleId="TableGrid">
    <w:name w:val="Table Grid"/>
    <w:basedOn w:val="TableNormal"/>
    <w:uiPriority w:val="39"/>
    <w:rsid w:val="00FF3D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1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9653</Words>
  <Characters>55026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roswinda</dc:creator>
  <cp:keywords/>
  <dc:description/>
  <cp:lastModifiedBy>winda roswinda</cp:lastModifiedBy>
  <cp:revision>2</cp:revision>
  <dcterms:created xsi:type="dcterms:W3CDTF">2017-05-02T09:44:00Z</dcterms:created>
  <dcterms:modified xsi:type="dcterms:W3CDTF">2017-05-02T09:44:00Z</dcterms:modified>
</cp:coreProperties>
</file>