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A7" w:rsidRDefault="009935BC" w:rsidP="009935B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DAFTAR PUSTAKA</w:t>
      </w:r>
    </w:p>
    <w:p w:rsidR="00D300A7" w:rsidRDefault="00D300A7" w:rsidP="009935B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104">
        <w:rPr>
          <w:rFonts w:ascii="Times New Roman" w:hAnsi="Times New Roman" w:cs="Times New Roman"/>
          <w:b/>
          <w:sz w:val="24"/>
          <w:szCs w:val="24"/>
        </w:rPr>
        <w:t xml:space="preserve">Buku </w:t>
      </w:r>
      <w:r>
        <w:rPr>
          <w:rFonts w:ascii="Times New Roman" w:hAnsi="Times New Roman" w:cs="Times New Roman"/>
          <w:b/>
          <w:sz w:val="24"/>
          <w:szCs w:val="24"/>
        </w:rPr>
        <w:t>Teks</w:t>
      </w:r>
    </w:p>
    <w:p w:rsidR="00B5491A" w:rsidRPr="00B5491A" w:rsidRDefault="00B5491A" w:rsidP="00EC4220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 w:rsidRPr="00B5491A">
        <w:rPr>
          <w:rFonts w:ascii="Times New Roman" w:hAnsi="Times New Roman" w:cs="Times New Roman"/>
          <w:sz w:val="24"/>
        </w:rPr>
        <w:t xml:space="preserve">Arifin, Rois dan Helmi Muhammad. 2016. </w:t>
      </w:r>
      <w:r w:rsidRPr="00B5491A">
        <w:rPr>
          <w:rFonts w:ascii="Times New Roman" w:hAnsi="Times New Roman" w:cs="Times New Roman"/>
          <w:i/>
          <w:sz w:val="24"/>
        </w:rPr>
        <w:t>Pengantar Manajemen</w:t>
      </w:r>
      <w:r w:rsidRPr="00B5491A">
        <w:rPr>
          <w:rFonts w:ascii="Times New Roman" w:hAnsi="Times New Roman" w:cs="Times New Roman"/>
          <w:sz w:val="24"/>
        </w:rPr>
        <w:t xml:space="preserve">. Empatdua Kelompok </w:t>
      </w:r>
      <w:r w:rsidRPr="00B5491A">
        <w:rPr>
          <w:rFonts w:ascii="Times New Roman" w:hAnsi="Times New Roman" w:cs="Times New Roman"/>
          <w:i/>
          <w:sz w:val="24"/>
        </w:rPr>
        <w:t>Intrans Publishing</w:t>
      </w:r>
      <w:r w:rsidRPr="00B5491A">
        <w:rPr>
          <w:rFonts w:ascii="Times New Roman" w:hAnsi="Times New Roman" w:cs="Times New Roman"/>
          <w:sz w:val="24"/>
        </w:rPr>
        <w:t>. Malang</w:t>
      </w:r>
    </w:p>
    <w:p w:rsidR="00B5491A" w:rsidRPr="00B5491A" w:rsidRDefault="00B5491A" w:rsidP="00EC4220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</w:rPr>
      </w:pPr>
    </w:p>
    <w:p w:rsidR="00B5491A" w:rsidRDefault="00B5491A" w:rsidP="00EC4220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5491A">
        <w:rPr>
          <w:rFonts w:ascii="Times New Roman" w:hAnsi="Times New Roman" w:cs="Times New Roman"/>
          <w:sz w:val="24"/>
          <w:szCs w:val="24"/>
        </w:rPr>
        <w:t xml:space="preserve">Akadun. 2009. </w:t>
      </w:r>
      <w:r w:rsidRPr="00B5491A">
        <w:rPr>
          <w:rFonts w:ascii="Times New Roman" w:hAnsi="Times New Roman" w:cs="Times New Roman"/>
          <w:i/>
          <w:sz w:val="24"/>
          <w:szCs w:val="24"/>
        </w:rPr>
        <w:t>Teknologi Informasi Adminitrasi</w:t>
      </w:r>
      <w:r w:rsidRPr="00B5491A">
        <w:rPr>
          <w:rFonts w:ascii="Times New Roman" w:hAnsi="Times New Roman" w:cs="Times New Roman"/>
          <w:sz w:val="24"/>
          <w:szCs w:val="24"/>
        </w:rPr>
        <w:t>. CVAlfabeta. Bandung</w:t>
      </w:r>
    </w:p>
    <w:p w:rsidR="00B5491A" w:rsidRDefault="00B5491A" w:rsidP="00EC4220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5491A" w:rsidRDefault="00B5491A" w:rsidP="00EC422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1A38">
        <w:rPr>
          <w:rFonts w:ascii="Times New Roman" w:hAnsi="Times New Roman" w:cs="Times New Roman"/>
          <w:sz w:val="24"/>
          <w:szCs w:val="24"/>
        </w:rPr>
        <w:t xml:space="preserve">Bastian, indra dan suhardjono. 2006. </w:t>
      </w:r>
      <w:r w:rsidRPr="00791A38">
        <w:rPr>
          <w:rFonts w:ascii="Times New Roman" w:hAnsi="Times New Roman" w:cs="Times New Roman"/>
          <w:i/>
          <w:sz w:val="24"/>
          <w:szCs w:val="24"/>
        </w:rPr>
        <w:t>Akuntansi perbankan. Edisi pertama</w:t>
      </w:r>
      <w:r w:rsidRPr="00791A38">
        <w:rPr>
          <w:rFonts w:ascii="Times New Roman" w:hAnsi="Times New Roman" w:cs="Times New Roman"/>
          <w:sz w:val="24"/>
          <w:szCs w:val="24"/>
        </w:rPr>
        <w:t>. Cetakan pertama. Jakarta: salemba empat.</w:t>
      </w:r>
    </w:p>
    <w:p w:rsidR="00B5491A" w:rsidRDefault="00B5491A" w:rsidP="00EC4220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5491A" w:rsidRDefault="00B5491A" w:rsidP="00EC4220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91A38">
        <w:rPr>
          <w:rFonts w:ascii="Times New Roman" w:hAnsi="Times New Roman" w:cs="Times New Roman"/>
          <w:sz w:val="24"/>
          <w:szCs w:val="24"/>
        </w:rPr>
        <w:t xml:space="preserve">Bersari, Sahari. M. 2008. </w:t>
      </w:r>
      <w:r w:rsidRPr="00791A38">
        <w:rPr>
          <w:rFonts w:ascii="Times New Roman" w:hAnsi="Times New Roman" w:cs="Times New Roman"/>
          <w:i/>
          <w:sz w:val="24"/>
          <w:szCs w:val="24"/>
        </w:rPr>
        <w:t xml:space="preserve">Teknologi di Nusantara: 40 abad Hambatan Inovasi. </w:t>
      </w:r>
      <w:r w:rsidRPr="00791A38">
        <w:rPr>
          <w:rFonts w:ascii="Times New Roman" w:hAnsi="Times New Roman" w:cs="Times New Roman"/>
          <w:sz w:val="24"/>
          <w:szCs w:val="24"/>
        </w:rPr>
        <w:t>Salemba Teknika. Jakarta</w:t>
      </w:r>
    </w:p>
    <w:p w:rsidR="00B5491A" w:rsidRDefault="00B5491A" w:rsidP="00EC4220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5491A" w:rsidRDefault="00B5491A" w:rsidP="00EC422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1A38">
        <w:rPr>
          <w:rFonts w:ascii="Times New Roman" w:hAnsi="Times New Roman" w:cs="Times New Roman"/>
          <w:sz w:val="24"/>
          <w:szCs w:val="24"/>
        </w:rPr>
        <w:t xml:space="preserve">Daryanto dan Abdullah. 2013. </w:t>
      </w:r>
      <w:r w:rsidRPr="00791A38">
        <w:rPr>
          <w:rFonts w:ascii="Times New Roman" w:hAnsi="Times New Roman" w:cs="Times New Roman"/>
          <w:i/>
          <w:sz w:val="24"/>
          <w:szCs w:val="24"/>
        </w:rPr>
        <w:t>Pengantar Ilmu Manajemen dan Komunikasi</w:t>
      </w:r>
      <w:r w:rsidRPr="00791A38">
        <w:rPr>
          <w:rFonts w:ascii="Times New Roman" w:hAnsi="Times New Roman" w:cs="Times New Roman"/>
          <w:sz w:val="24"/>
          <w:szCs w:val="24"/>
        </w:rPr>
        <w:t>. PT Prestasi Pustakaraya. Jakarta</w:t>
      </w:r>
    </w:p>
    <w:p w:rsidR="00B5491A" w:rsidRDefault="00B5491A" w:rsidP="00EC4220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5491A" w:rsidRDefault="00B5491A" w:rsidP="00EC422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1A38">
        <w:rPr>
          <w:rFonts w:ascii="Times New Roman" w:hAnsi="Times New Roman" w:cs="Times New Roman"/>
          <w:sz w:val="24"/>
          <w:szCs w:val="24"/>
        </w:rPr>
        <w:t xml:space="preserve">Fahmi, Irham. 2011. </w:t>
      </w:r>
      <w:r w:rsidRPr="00791A38">
        <w:rPr>
          <w:rFonts w:ascii="Times New Roman" w:hAnsi="Times New Roman" w:cs="Times New Roman"/>
          <w:i/>
          <w:sz w:val="24"/>
          <w:szCs w:val="24"/>
        </w:rPr>
        <w:t>Manajemen kinerja teori dan aplikasi</w:t>
      </w:r>
      <w:r w:rsidRPr="00791A38">
        <w:rPr>
          <w:rFonts w:ascii="Times New Roman" w:hAnsi="Times New Roman" w:cs="Times New Roman"/>
          <w:sz w:val="24"/>
          <w:szCs w:val="24"/>
        </w:rPr>
        <w:t>. CV Alfabeta. Bandung</w:t>
      </w:r>
    </w:p>
    <w:p w:rsidR="00B5491A" w:rsidRPr="00B5491A" w:rsidRDefault="00B5491A" w:rsidP="00EC4220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C5901" w:rsidRDefault="009F50D7" w:rsidP="00EC422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791A38">
        <w:rPr>
          <w:rFonts w:ascii="Times New Roman" w:hAnsi="Times New Roman" w:cs="Times New Roman"/>
          <w:sz w:val="24"/>
        </w:rPr>
        <w:t xml:space="preserve">Kadir, </w:t>
      </w:r>
      <w:r w:rsidR="00D300A7" w:rsidRPr="00791A38">
        <w:rPr>
          <w:rFonts w:ascii="Times New Roman" w:hAnsi="Times New Roman" w:cs="Times New Roman"/>
          <w:sz w:val="24"/>
        </w:rPr>
        <w:t>Abdul &amp; Terra CH. Triwahyuni. 200</w:t>
      </w:r>
      <w:r w:rsidR="00B5491A">
        <w:rPr>
          <w:rFonts w:ascii="Times New Roman" w:hAnsi="Times New Roman" w:cs="Times New Roman"/>
          <w:sz w:val="24"/>
        </w:rPr>
        <w:t>8</w:t>
      </w:r>
      <w:r w:rsidR="00D300A7" w:rsidRPr="00791A38">
        <w:rPr>
          <w:rFonts w:ascii="Times New Roman" w:hAnsi="Times New Roman" w:cs="Times New Roman"/>
          <w:sz w:val="24"/>
        </w:rPr>
        <w:t xml:space="preserve">. </w:t>
      </w:r>
      <w:r w:rsidR="00D300A7" w:rsidRPr="00791A38">
        <w:rPr>
          <w:rFonts w:ascii="Times New Roman" w:hAnsi="Times New Roman" w:cs="Times New Roman"/>
          <w:i/>
          <w:sz w:val="24"/>
        </w:rPr>
        <w:t>Pengenalan Teknologi Informasi</w:t>
      </w:r>
      <w:r w:rsidR="00D300A7" w:rsidRPr="00791A38">
        <w:rPr>
          <w:rFonts w:ascii="Times New Roman" w:hAnsi="Times New Roman" w:cs="Times New Roman"/>
          <w:sz w:val="24"/>
        </w:rPr>
        <w:t>. Penerbit Andi</w:t>
      </w:r>
    </w:p>
    <w:p w:rsidR="00B5491A" w:rsidRDefault="00B5491A" w:rsidP="00EC422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B5491A" w:rsidRDefault="00B5491A" w:rsidP="00EC422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791A38">
        <w:rPr>
          <w:rFonts w:ascii="Times New Roman" w:hAnsi="Times New Roman" w:cs="Times New Roman"/>
          <w:sz w:val="24"/>
        </w:rPr>
        <w:t xml:space="preserve">Heidmann, Marcus. 2008. </w:t>
      </w:r>
      <w:r w:rsidRPr="00791A38">
        <w:rPr>
          <w:rFonts w:ascii="Times New Roman" w:hAnsi="Times New Roman" w:cs="Times New Roman"/>
          <w:i/>
          <w:sz w:val="24"/>
        </w:rPr>
        <w:t xml:space="preserve">The Role of Management Accounting Systems in Strategic Sensemaking. </w:t>
      </w:r>
      <w:r w:rsidRPr="00791A38">
        <w:rPr>
          <w:rFonts w:ascii="Times New Roman" w:hAnsi="Times New Roman" w:cs="Times New Roman"/>
          <w:sz w:val="24"/>
        </w:rPr>
        <w:t>Deutscher Universitäts-Verlag</w:t>
      </w:r>
    </w:p>
    <w:p w:rsidR="00B5491A" w:rsidRDefault="00B5491A" w:rsidP="00EC422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4C5901" w:rsidRDefault="00B5491A" w:rsidP="00EC422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1A38">
        <w:rPr>
          <w:rFonts w:ascii="Times New Roman" w:hAnsi="Times New Roman" w:cs="Times New Roman"/>
          <w:sz w:val="24"/>
          <w:szCs w:val="24"/>
        </w:rPr>
        <w:t xml:space="preserve">Hery. 2015. </w:t>
      </w:r>
      <w:r w:rsidRPr="00791A38">
        <w:rPr>
          <w:rFonts w:ascii="Times New Roman" w:hAnsi="Times New Roman" w:cs="Times New Roman"/>
          <w:i/>
          <w:sz w:val="24"/>
          <w:szCs w:val="24"/>
        </w:rPr>
        <w:t>Akuntansi Dasar 1 &amp; 2.</w:t>
      </w:r>
      <w:r w:rsidRPr="00791A38">
        <w:rPr>
          <w:rFonts w:ascii="Times New Roman" w:hAnsi="Times New Roman" w:cs="Times New Roman"/>
          <w:sz w:val="24"/>
          <w:szCs w:val="24"/>
        </w:rPr>
        <w:t xml:space="preserve"> PT Grasindo, anggota Ikapi. Jakarta</w:t>
      </w:r>
    </w:p>
    <w:p w:rsidR="00B5491A" w:rsidRDefault="00B5491A" w:rsidP="00EC422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5491A" w:rsidRDefault="00B5491A" w:rsidP="00EC422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1A38">
        <w:rPr>
          <w:rFonts w:ascii="Times New Roman" w:hAnsi="Times New Roman" w:cs="Times New Roman"/>
          <w:sz w:val="24"/>
          <w:szCs w:val="24"/>
        </w:rPr>
        <w:t xml:space="preserve">Ismail. 2010. </w:t>
      </w:r>
      <w:r w:rsidRPr="00791A38">
        <w:rPr>
          <w:rFonts w:ascii="Times New Roman" w:hAnsi="Times New Roman" w:cs="Times New Roman"/>
          <w:i/>
          <w:sz w:val="24"/>
          <w:szCs w:val="24"/>
        </w:rPr>
        <w:t xml:space="preserve">Akuntansi Bank: Teori dan Aplikasi dalam Rupiah Edisi Pertama. </w:t>
      </w:r>
      <w:r w:rsidRPr="00791A38">
        <w:rPr>
          <w:rFonts w:ascii="Times New Roman" w:hAnsi="Times New Roman" w:cs="Times New Roman"/>
          <w:sz w:val="24"/>
          <w:szCs w:val="24"/>
        </w:rPr>
        <w:t>Kencana Perdana Media Group. Jakarta</w:t>
      </w:r>
    </w:p>
    <w:p w:rsidR="00B5491A" w:rsidRDefault="00B5491A" w:rsidP="00EC422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5491A" w:rsidRDefault="00B5491A" w:rsidP="00EC422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1A38">
        <w:rPr>
          <w:rFonts w:ascii="Times New Roman" w:hAnsi="Times New Roman" w:cs="Times New Roman"/>
          <w:sz w:val="24"/>
          <w:szCs w:val="24"/>
        </w:rPr>
        <w:t xml:space="preserve">Laudon Kenneth C. &amp; Jane P. Laudon. 2012. </w:t>
      </w:r>
      <w:r w:rsidRPr="00791A38">
        <w:rPr>
          <w:rFonts w:ascii="Times New Roman" w:hAnsi="Times New Roman" w:cs="Times New Roman"/>
          <w:i/>
          <w:sz w:val="24"/>
          <w:szCs w:val="24"/>
        </w:rPr>
        <w:t>Management Information Systems Managing The Digital Firm.</w:t>
      </w:r>
      <w:r w:rsidRPr="00791A38">
        <w:rPr>
          <w:rFonts w:ascii="Times New Roman" w:hAnsi="Times New Roman" w:cs="Times New Roman"/>
          <w:sz w:val="24"/>
          <w:szCs w:val="24"/>
        </w:rPr>
        <w:t xml:space="preserve"> Twelfth Edition</w:t>
      </w:r>
    </w:p>
    <w:p w:rsidR="00B5491A" w:rsidRDefault="00B5491A" w:rsidP="00EC422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5491A" w:rsidRDefault="00B5491A" w:rsidP="00EC422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1A38">
        <w:rPr>
          <w:rFonts w:ascii="Times New Roman" w:hAnsi="Times New Roman" w:cs="Times New Roman"/>
          <w:sz w:val="24"/>
          <w:szCs w:val="24"/>
        </w:rPr>
        <w:t xml:space="preserve">Mardi. 2011. </w:t>
      </w:r>
      <w:r w:rsidRPr="00791A38">
        <w:rPr>
          <w:rFonts w:ascii="Times New Roman" w:hAnsi="Times New Roman" w:cs="Times New Roman"/>
          <w:i/>
          <w:sz w:val="24"/>
          <w:szCs w:val="24"/>
        </w:rPr>
        <w:t>Sistem Informasi Akuntansi</w:t>
      </w:r>
      <w:r w:rsidRPr="00791A38">
        <w:rPr>
          <w:rFonts w:ascii="Times New Roman" w:hAnsi="Times New Roman" w:cs="Times New Roman"/>
          <w:sz w:val="24"/>
          <w:szCs w:val="24"/>
        </w:rPr>
        <w:t>. Ghalia Indonesia. Bogor</w:t>
      </w:r>
    </w:p>
    <w:p w:rsidR="00B5491A" w:rsidRDefault="00B5491A" w:rsidP="00EC422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B5491A" w:rsidRDefault="00B5491A" w:rsidP="00EC422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1A38">
        <w:rPr>
          <w:rFonts w:ascii="Times New Roman" w:hAnsi="Times New Roman" w:cs="Times New Roman"/>
          <w:sz w:val="24"/>
          <w:szCs w:val="24"/>
        </w:rPr>
        <w:t xml:space="preserve">McLeod, Raymond, Jr. Penerjemah Hendra Teguh SE, Ak. 1996. </w:t>
      </w:r>
      <w:r w:rsidRPr="00791A38">
        <w:rPr>
          <w:rFonts w:ascii="Times New Roman" w:hAnsi="Times New Roman" w:cs="Times New Roman"/>
          <w:i/>
          <w:sz w:val="24"/>
          <w:szCs w:val="24"/>
        </w:rPr>
        <w:t xml:space="preserve">Sistem Informasi Manajemenen Edisi Bahasa Indonesia Jilid II. </w:t>
      </w:r>
      <w:r w:rsidRPr="00791A38">
        <w:rPr>
          <w:rFonts w:ascii="Times New Roman" w:hAnsi="Times New Roman" w:cs="Times New Roman"/>
          <w:sz w:val="24"/>
          <w:szCs w:val="24"/>
        </w:rPr>
        <w:t>PT Prenhallindo. Jakarta</w:t>
      </w:r>
    </w:p>
    <w:p w:rsidR="00293DF7" w:rsidRDefault="00293DF7" w:rsidP="00EC422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93DF7" w:rsidRPr="00293DF7" w:rsidRDefault="00293DF7" w:rsidP="00EC422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4"/>
        </w:rPr>
      </w:pPr>
      <w:r w:rsidRPr="00293DF7">
        <w:rPr>
          <w:rStyle w:val="main"/>
          <w:rFonts w:ascii="Times New Roman" w:hAnsi="Times New Roman" w:cs="Times New Roman"/>
          <w:sz w:val="24"/>
        </w:rPr>
        <w:t xml:space="preserve">Noor </w:t>
      </w:r>
      <w:hyperlink r:id="rId8" w:history="1">
        <w:r w:rsidRPr="00293DF7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Juliansyah</w:t>
        </w:r>
      </w:hyperlink>
      <w:r w:rsidRPr="00293DF7">
        <w:rPr>
          <w:rStyle w:val="main"/>
          <w:rFonts w:ascii="Times New Roman" w:hAnsi="Times New Roman" w:cs="Times New Roman"/>
          <w:sz w:val="24"/>
        </w:rPr>
        <w:t xml:space="preserve">. 2011. </w:t>
      </w:r>
      <w:r w:rsidRPr="00293DF7">
        <w:rPr>
          <w:rStyle w:val="main"/>
          <w:rFonts w:ascii="Times New Roman" w:hAnsi="Times New Roman" w:cs="Times New Roman"/>
          <w:i/>
          <w:sz w:val="24"/>
        </w:rPr>
        <w:t xml:space="preserve">Metodologi Penelitian: </w:t>
      </w:r>
      <w:r>
        <w:rPr>
          <w:rStyle w:val="main"/>
          <w:rFonts w:ascii="Times New Roman" w:hAnsi="Times New Roman" w:cs="Times New Roman"/>
          <w:i/>
          <w:sz w:val="24"/>
        </w:rPr>
        <w:t>S</w:t>
      </w:r>
      <w:r w:rsidRPr="00293DF7">
        <w:rPr>
          <w:rStyle w:val="main"/>
          <w:rFonts w:ascii="Times New Roman" w:hAnsi="Times New Roman" w:cs="Times New Roman"/>
          <w:i/>
          <w:sz w:val="24"/>
        </w:rPr>
        <w:t xml:space="preserve">kripsi, </w:t>
      </w:r>
      <w:r>
        <w:rPr>
          <w:rStyle w:val="main"/>
          <w:rFonts w:ascii="Times New Roman" w:hAnsi="Times New Roman" w:cs="Times New Roman"/>
          <w:i/>
          <w:sz w:val="24"/>
        </w:rPr>
        <w:t>T</w:t>
      </w:r>
      <w:r w:rsidRPr="00293DF7">
        <w:rPr>
          <w:rStyle w:val="main"/>
          <w:rFonts w:ascii="Times New Roman" w:hAnsi="Times New Roman" w:cs="Times New Roman"/>
          <w:i/>
          <w:sz w:val="24"/>
        </w:rPr>
        <w:t>hesis, Desertasi dan Karya Ilmiah</w:t>
      </w:r>
      <w:r w:rsidRPr="00293DF7">
        <w:rPr>
          <w:rStyle w:val="main"/>
          <w:rFonts w:ascii="Times New Roman" w:hAnsi="Times New Roman" w:cs="Times New Roman"/>
          <w:sz w:val="24"/>
        </w:rPr>
        <w:t xml:space="preserve">. </w:t>
      </w:r>
      <w:hyperlink r:id="rId9" w:history="1">
        <w:r w:rsidRPr="00293DF7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Prenada Media Group</w:t>
        </w:r>
      </w:hyperlink>
    </w:p>
    <w:p w:rsidR="00B5491A" w:rsidRDefault="00B5491A" w:rsidP="00EC422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5491A" w:rsidRPr="00791A38" w:rsidRDefault="00B5491A" w:rsidP="00EC422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1A38">
        <w:rPr>
          <w:rFonts w:ascii="Times New Roman" w:hAnsi="Times New Roman" w:cs="Times New Roman"/>
          <w:sz w:val="24"/>
          <w:szCs w:val="24"/>
        </w:rPr>
        <w:t xml:space="preserve">Puspitawati, Lilis dan Sri Dewi Anggadini. 2011. </w:t>
      </w:r>
      <w:r w:rsidRPr="00791A38">
        <w:rPr>
          <w:rFonts w:ascii="Times New Roman" w:hAnsi="Times New Roman" w:cs="Times New Roman"/>
          <w:i/>
          <w:sz w:val="24"/>
          <w:szCs w:val="24"/>
        </w:rPr>
        <w:t>Sistem Informasi Akuntansi.</w:t>
      </w:r>
      <w:r w:rsidRPr="00791A38">
        <w:rPr>
          <w:rFonts w:ascii="Times New Roman" w:hAnsi="Times New Roman" w:cs="Times New Roman"/>
          <w:sz w:val="24"/>
          <w:szCs w:val="24"/>
        </w:rPr>
        <w:t xml:space="preserve"> Graha Ilmu. Yogyakarta</w:t>
      </w:r>
    </w:p>
    <w:p w:rsidR="00B5491A" w:rsidRDefault="00B5491A" w:rsidP="00EC422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5491A" w:rsidRDefault="00B5491A" w:rsidP="00EC422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1A38">
        <w:rPr>
          <w:rFonts w:ascii="Times New Roman" w:hAnsi="Times New Roman" w:cs="Times New Roman"/>
          <w:sz w:val="24"/>
          <w:szCs w:val="24"/>
        </w:rPr>
        <w:t xml:space="preserve">Reeve, M James. 2009. </w:t>
      </w:r>
      <w:r w:rsidRPr="00791A38">
        <w:rPr>
          <w:rFonts w:ascii="Times New Roman" w:hAnsi="Times New Roman" w:cs="Times New Roman"/>
          <w:i/>
          <w:sz w:val="24"/>
          <w:szCs w:val="24"/>
        </w:rPr>
        <w:t>Pengantar Akuntansi Adaptasi Indonesia. Jilid 1</w:t>
      </w:r>
      <w:r w:rsidRPr="00791A38">
        <w:rPr>
          <w:rFonts w:ascii="Times New Roman" w:hAnsi="Times New Roman" w:cs="Times New Roman"/>
          <w:sz w:val="24"/>
          <w:szCs w:val="24"/>
        </w:rPr>
        <w:t>. Bandung: Alfabeta.</w:t>
      </w:r>
    </w:p>
    <w:p w:rsidR="00EC4220" w:rsidRDefault="00EC4220" w:rsidP="00EC422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C4220" w:rsidRDefault="00EC4220" w:rsidP="00EC422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Riduwan. 2012. </w:t>
      </w:r>
      <w:r w:rsidRPr="00EC4220">
        <w:rPr>
          <w:rFonts w:ascii="Times New Roman" w:hAnsi="Times New Roman" w:cs="Times New Roman"/>
          <w:i/>
          <w:sz w:val="24"/>
          <w:szCs w:val="24"/>
        </w:rPr>
        <w:t>Belajar Mudah Penelitian: untuk Guru-Karyawan dan Peneliti Pemula</w:t>
      </w:r>
      <w:r>
        <w:rPr>
          <w:rFonts w:ascii="Times New Roman" w:hAnsi="Times New Roman" w:cs="Times New Roman"/>
          <w:sz w:val="24"/>
          <w:szCs w:val="24"/>
        </w:rPr>
        <w:t>. CV Alfabeta. Bandung</w:t>
      </w:r>
    </w:p>
    <w:p w:rsidR="00B5491A" w:rsidRDefault="00B5491A" w:rsidP="00EC422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5491A" w:rsidRDefault="00B5491A" w:rsidP="00EC422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1A38">
        <w:rPr>
          <w:rFonts w:ascii="Times New Roman" w:hAnsi="Times New Roman" w:cs="Times New Roman"/>
          <w:sz w:val="24"/>
        </w:rPr>
        <w:t>Rochaety, Eti. Faizal Ridwan. Tupi Setyowati. 2013.</w:t>
      </w:r>
      <w:r w:rsidRPr="00791A38">
        <w:rPr>
          <w:rFonts w:ascii="Times New Roman" w:hAnsi="Times New Roman" w:cs="Times New Roman"/>
          <w:i/>
          <w:sz w:val="24"/>
        </w:rPr>
        <w:t xml:space="preserve"> Sistem Informasi Manajemen.</w:t>
      </w:r>
      <w:r w:rsidRPr="00791A38">
        <w:t xml:space="preserve"> </w:t>
      </w:r>
      <w:r w:rsidRPr="00791A38">
        <w:rPr>
          <w:rFonts w:ascii="Times New Roman" w:hAnsi="Times New Roman" w:cs="Times New Roman"/>
          <w:sz w:val="24"/>
          <w:szCs w:val="24"/>
        </w:rPr>
        <w:t>PT Mitra Wacana Media. Jakarta</w:t>
      </w:r>
    </w:p>
    <w:p w:rsidR="00B5491A" w:rsidRDefault="00B5491A" w:rsidP="00EC422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5491A" w:rsidRDefault="00B5491A" w:rsidP="00EC422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91A38">
        <w:rPr>
          <w:rFonts w:ascii="Times New Roman" w:hAnsi="Times New Roman"/>
          <w:sz w:val="24"/>
          <w:szCs w:val="24"/>
        </w:rPr>
        <w:t xml:space="preserve">Salman, Kautsar Riza dan Mochammad Farid. 2016. </w:t>
      </w:r>
      <w:r w:rsidRPr="00791A38">
        <w:rPr>
          <w:rFonts w:ascii="Times New Roman" w:hAnsi="Times New Roman"/>
          <w:i/>
          <w:sz w:val="24"/>
          <w:szCs w:val="24"/>
        </w:rPr>
        <w:t>Akuntansi Manajemen alat Pengukuran dan Pengambikan Keputusan Manajemen</w:t>
      </w:r>
      <w:r w:rsidRPr="00791A38">
        <w:rPr>
          <w:rFonts w:ascii="Times New Roman" w:hAnsi="Times New Roman"/>
          <w:sz w:val="24"/>
          <w:szCs w:val="24"/>
        </w:rPr>
        <w:t>. PT Indeks. Jakarta</w:t>
      </w:r>
    </w:p>
    <w:p w:rsidR="00B5491A" w:rsidRDefault="00B5491A" w:rsidP="00EC422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B5491A" w:rsidRDefault="00B5491A" w:rsidP="00EC422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91A38">
        <w:rPr>
          <w:rFonts w:ascii="Times New Roman" w:hAnsi="Times New Roman" w:cs="Times New Roman"/>
          <w:sz w:val="24"/>
          <w:szCs w:val="24"/>
        </w:rPr>
        <w:t xml:space="preserve">Samryn, L. M. </w:t>
      </w:r>
      <w:r w:rsidRPr="00791A38">
        <w:rPr>
          <w:rFonts w:ascii="Times New Roman" w:hAnsi="Times New Roman"/>
          <w:sz w:val="24"/>
          <w:szCs w:val="24"/>
        </w:rPr>
        <w:t xml:space="preserve">2012. </w:t>
      </w:r>
      <w:r w:rsidRPr="00791A38">
        <w:rPr>
          <w:rFonts w:ascii="Times New Roman" w:hAnsi="Times New Roman"/>
          <w:i/>
          <w:sz w:val="24"/>
          <w:szCs w:val="24"/>
        </w:rPr>
        <w:t>Pengantar Akuntansi Mudah Membuat Jurnal dengan Pendekatan Siklus Transaksi.</w:t>
      </w:r>
      <w:r w:rsidRPr="00791A38">
        <w:rPr>
          <w:rFonts w:ascii="Times New Roman" w:hAnsi="Times New Roman"/>
          <w:sz w:val="24"/>
          <w:szCs w:val="24"/>
        </w:rPr>
        <w:t xml:space="preserve"> PT Rajagrafindo Persada. Jakarta</w:t>
      </w:r>
    </w:p>
    <w:p w:rsidR="00B5491A" w:rsidRDefault="00B5491A" w:rsidP="00EC422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F797B" w:rsidRDefault="001F797B" w:rsidP="00EC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id-ID"/>
        </w:rPr>
      </w:pPr>
      <w:r w:rsidRPr="001F797B">
        <w:rPr>
          <w:rFonts w:ascii="Times New Roman" w:eastAsia="Times New Roman" w:hAnsi="Times New Roman" w:cs="Times New Roman"/>
          <w:sz w:val="24"/>
          <w:szCs w:val="30"/>
          <w:lang w:eastAsia="id-ID"/>
        </w:rPr>
        <w:t>Sugiyono. 2012.</w:t>
      </w:r>
      <w:r>
        <w:rPr>
          <w:rFonts w:ascii="Times New Roman" w:eastAsia="Times New Roman" w:hAnsi="Times New Roman" w:cs="Times New Roman"/>
          <w:sz w:val="24"/>
          <w:szCs w:val="30"/>
          <w:lang w:eastAsia="id-ID"/>
        </w:rPr>
        <w:t xml:space="preserve"> </w:t>
      </w:r>
      <w:r w:rsidRPr="001F797B">
        <w:rPr>
          <w:rFonts w:ascii="Times New Roman" w:eastAsia="Times New Roman" w:hAnsi="Times New Roman" w:cs="Times New Roman"/>
          <w:i/>
          <w:sz w:val="24"/>
          <w:szCs w:val="30"/>
          <w:lang w:eastAsia="id-ID"/>
        </w:rPr>
        <w:t>Metode Penelitian Bisnis.</w:t>
      </w:r>
      <w:r w:rsidRPr="001F797B">
        <w:rPr>
          <w:rFonts w:ascii="Times New Roman" w:eastAsia="Times New Roman" w:hAnsi="Times New Roman" w:cs="Times New Roman"/>
          <w:sz w:val="24"/>
          <w:szCs w:val="30"/>
          <w:lang w:eastAsia="id-ID"/>
        </w:rPr>
        <w:t xml:space="preserve"> Alfabeta. </w:t>
      </w:r>
      <w:r w:rsidRPr="001F797B">
        <w:rPr>
          <w:rFonts w:ascii="Times New Roman" w:eastAsia="Times New Roman" w:hAnsi="Times New Roman" w:cs="Times New Roman"/>
          <w:i/>
          <w:sz w:val="24"/>
          <w:szCs w:val="30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0"/>
          <w:lang w:eastAsia="id-ID"/>
        </w:rPr>
        <w:t>Bandung</w:t>
      </w:r>
      <w:r w:rsidRPr="001F797B">
        <w:rPr>
          <w:rFonts w:ascii="Times New Roman" w:eastAsia="Times New Roman" w:hAnsi="Times New Roman" w:cs="Times New Roman"/>
          <w:sz w:val="24"/>
          <w:szCs w:val="30"/>
          <w:lang w:eastAsia="id-ID"/>
        </w:rPr>
        <w:t xml:space="preserve"> </w:t>
      </w:r>
    </w:p>
    <w:p w:rsidR="00EC4220" w:rsidRDefault="00EC4220" w:rsidP="00EC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id-ID"/>
        </w:rPr>
      </w:pPr>
    </w:p>
    <w:p w:rsidR="00EC4220" w:rsidRPr="001F797B" w:rsidRDefault="00EC4220" w:rsidP="00EC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id-ID"/>
        </w:rPr>
      </w:pPr>
      <w:r w:rsidRPr="001F797B">
        <w:rPr>
          <w:rFonts w:ascii="Times New Roman" w:eastAsia="Times New Roman" w:hAnsi="Times New Roman" w:cs="Times New Roman"/>
          <w:sz w:val="24"/>
          <w:szCs w:val="30"/>
          <w:lang w:eastAsia="id-ID"/>
        </w:rPr>
        <w:t>Sugiyono. 201</w:t>
      </w:r>
      <w:r>
        <w:rPr>
          <w:rFonts w:ascii="Times New Roman" w:eastAsia="Times New Roman" w:hAnsi="Times New Roman" w:cs="Times New Roman"/>
          <w:sz w:val="24"/>
          <w:szCs w:val="30"/>
          <w:lang w:eastAsia="id-ID"/>
        </w:rPr>
        <w:t>3</w:t>
      </w:r>
      <w:r w:rsidRPr="001F797B">
        <w:rPr>
          <w:rFonts w:ascii="Times New Roman" w:eastAsia="Times New Roman" w:hAnsi="Times New Roman" w:cs="Times New Roman"/>
          <w:sz w:val="24"/>
          <w:szCs w:val="30"/>
          <w:lang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30"/>
          <w:lang w:eastAsia="id-ID"/>
        </w:rPr>
        <w:t xml:space="preserve"> </w:t>
      </w:r>
      <w:r w:rsidRPr="00EC4220">
        <w:rPr>
          <w:rFonts w:ascii="Times New Roman" w:eastAsia="Times New Roman" w:hAnsi="Times New Roman" w:cs="Times New Roman"/>
          <w:sz w:val="24"/>
          <w:szCs w:val="30"/>
          <w:lang w:eastAsia="id-ID"/>
        </w:rPr>
        <w:t>Metode Penelitian Manajemen</w:t>
      </w:r>
      <w:r w:rsidRPr="001F797B">
        <w:rPr>
          <w:rFonts w:ascii="Times New Roman" w:eastAsia="Times New Roman" w:hAnsi="Times New Roman" w:cs="Times New Roman"/>
          <w:i/>
          <w:sz w:val="24"/>
          <w:szCs w:val="30"/>
          <w:lang w:eastAsia="id-ID"/>
        </w:rPr>
        <w:t>.</w:t>
      </w:r>
      <w:r w:rsidRPr="001F797B">
        <w:rPr>
          <w:rFonts w:ascii="Times New Roman" w:eastAsia="Times New Roman" w:hAnsi="Times New Roman" w:cs="Times New Roman"/>
          <w:sz w:val="24"/>
          <w:szCs w:val="30"/>
          <w:lang w:eastAsia="id-ID"/>
        </w:rPr>
        <w:t xml:space="preserve">Alfabeta. </w:t>
      </w:r>
      <w:r w:rsidRPr="001F797B">
        <w:rPr>
          <w:rFonts w:ascii="Times New Roman" w:eastAsia="Times New Roman" w:hAnsi="Times New Roman" w:cs="Times New Roman"/>
          <w:i/>
          <w:sz w:val="24"/>
          <w:szCs w:val="30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0"/>
          <w:lang w:eastAsia="id-ID"/>
        </w:rPr>
        <w:t>Bandung</w:t>
      </w:r>
      <w:r w:rsidRPr="001F797B">
        <w:rPr>
          <w:rFonts w:ascii="Times New Roman" w:eastAsia="Times New Roman" w:hAnsi="Times New Roman" w:cs="Times New Roman"/>
          <w:sz w:val="24"/>
          <w:szCs w:val="30"/>
          <w:lang w:eastAsia="id-ID"/>
        </w:rPr>
        <w:t xml:space="preserve"> </w:t>
      </w:r>
    </w:p>
    <w:p w:rsidR="001F797B" w:rsidRDefault="001F797B" w:rsidP="00EC422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B5491A" w:rsidRDefault="00B5491A" w:rsidP="00EC422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1A38">
        <w:rPr>
          <w:rFonts w:ascii="Times New Roman" w:hAnsi="Times New Roman" w:cs="Times New Roman"/>
          <w:sz w:val="24"/>
          <w:szCs w:val="24"/>
        </w:rPr>
        <w:t>Sujarweni, Wiriatna V. 2015</w:t>
      </w:r>
      <w:r w:rsidRPr="00791A38">
        <w:rPr>
          <w:rFonts w:ascii="Times New Roman" w:hAnsi="Times New Roman" w:cs="Times New Roman"/>
          <w:i/>
          <w:sz w:val="24"/>
          <w:szCs w:val="24"/>
        </w:rPr>
        <w:t xml:space="preserve">. Akuntansi Manajemen Teori dan Aplikasi. </w:t>
      </w:r>
      <w:r w:rsidRPr="00791A38">
        <w:rPr>
          <w:rFonts w:ascii="Times New Roman" w:hAnsi="Times New Roman" w:cs="Times New Roman"/>
          <w:sz w:val="24"/>
          <w:szCs w:val="24"/>
        </w:rPr>
        <w:t>Penerbit Pustaka Baru Press. Yogyakarta</w:t>
      </w:r>
    </w:p>
    <w:p w:rsidR="00EC4220" w:rsidRDefault="00EC4220" w:rsidP="00EC422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C4220" w:rsidRDefault="00EC4220" w:rsidP="00EC422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Sumarni, Murti dan Salamah Wahyuni. 2013. </w:t>
      </w:r>
      <w:r w:rsidRPr="00EC4220">
        <w:rPr>
          <w:rFonts w:ascii="Times New Roman" w:hAnsi="Times New Roman" w:cs="Times New Roman"/>
          <w:i/>
          <w:sz w:val="24"/>
          <w:szCs w:val="24"/>
        </w:rPr>
        <w:t>Metodelogi Penelitian Bisnis</w:t>
      </w:r>
      <w:r>
        <w:rPr>
          <w:rFonts w:ascii="Times New Roman" w:hAnsi="Times New Roman" w:cs="Times New Roman"/>
          <w:sz w:val="24"/>
          <w:szCs w:val="24"/>
        </w:rPr>
        <w:t>. CV Andi Offset. Yogyakarta</w:t>
      </w:r>
    </w:p>
    <w:p w:rsidR="00B5491A" w:rsidRPr="00791A38" w:rsidRDefault="00B5491A" w:rsidP="00EC4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0A7" w:rsidRDefault="00844B80" w:rsidP="00EC422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791A38">
        <w:rPr>
          <w:rFonts w:ascii="Times New Roman" w:hAnsi="Times New Roman" w:cs="Times New Roman"/>
          <w:sz w:val="24"/>
        </w:rPr>
        <w:t>Susanto</w:t>
      </w:r>
      <w:r w:rsidR="009F50D7" w:rsidRPr="00791A38">
        <w:rPr>
          <w:rFonts w:ascii="Times New Roman" w:hAnsi="Times New Roman" w:cs="Times New Roman"/>
          <w:sz w:val="24"/>
        </w:rPr>
        <w:t>,</w:t>
      </w:r>
      <w:r w:rsidR="004B26F8">
        <w:rPr>
          <w:rFonts w:ascii="Times New Roman" w:hAnsi="Times New Roman" w:cs="Times New Roman"/>
          <w:sz w:val="24"/>
        </w:rPr>
        <w:t xml:space="preserve"> </w:t>
      </w:r>
      <w:r w:rsidR="00D300A7" w:rsidRPr="00791A38">
        <w:rPr>
          <w:rFonts w:ascii="Times New Roman" w:hAnsi="Times New Roman" w:cs="Times New Roman"/>
          <w:sz w:val="24"/>
        </w:rPr>
        <w:t>Azhar. 200</w:t>
      </w:r>
      <w:r w:rsidR="00B5491A">
        <w:rPr>
          <w:rFonts w:ascii="Times New Roman" w:hAnsi="Times New Roman" w:cs="Times New Roman"/>
          <w:sz w:val="24"/>
        </w:rPr>
        <w:t>9</w:t>
      </w:r>
      <w:r w:rsidR="00D300A7" w:rsidRPr="00791A38">
        <w:rPr>
          <w:rFonts w:ascii="Times New Roman" w:hAnsi="Times New Roman" w:cs="Times New Roman"/>
          <w:sz w:val="24"/>
        </w:rPr>
        <w:t xml:space="preserve">. </w:t>
      </w:r>
      <w:r w:rsidR="00D300A7" w:rsidRPr="00791A38">
        <w:rPr>
          <w:rFonts w:ascii="Times New Roman" w:hAnsi="Times New Roman" w:cs="Times New Roman"/>
          <w:i/>
          <w:sz w:val="24"/>
        </w:rPr>
        <w:t>Sistem Informasi Manajemen Konsep dan Pengembangannya</w:t>
      </w:r>
      <w:r w:rsidR="00D300A7" w:rsidRPr="00791A38">
        <w:rPr>
          <w:rFonts w:ascii="Times New Roman" w:hAnsi="Times New Roman" w:cs="Times New Roman"/>
          <w:sz w:val="24"/>
        </w:rPr>
        <w:t>. Lingga Jaya. Bandung</w:t>
      </w:r>
    </w:p>
    <w:p w:rsidR="004C5901" w:rsidRDefault="004C5901" w:rsidP="00EC422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B5491A" w:rsidRDefault="004B26F8" w:rsidP="00EC422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Susanto, </w:t>
      </w:r>
      <w:r w:rsidR="00B5491A" w:rsidRPr="00791A38">
        <w:rPr>
          <w:rFonts w:ascii="Times New Roman" w:hAnsi="Times New Roman" w:cs="Times New Roman"/>
          <w:sz w:val="24"/>
        </w:rPr>
        <w:t xml:space="preserve">Azhar. 2013. </w:t>
      </w:r>
      <w:r w:rsidR="00B5491A" w:rsidRPr="00791A38">
        <w:rPr>
          <w:rFonts w:ascii="Times New Roman" w:hAnsi="Times New Roman" w:cs="Times New Roman"/>
          <w:i/>
          <w:sz w:val="24"/>
        </w:rPr>
        <w:t>Sistem Informasi Akuntansi.</w:t>
      </w:r>
      <w:r w:rsidR="00B5491A" w:rsidRPr="00791A38">
        <w:rPr>
          <w:rFonts w:ascii="Times New Roman" w:hAnsi="Times New Roman" w:cs="Times New Roman"/>
          <w:sz w:val="24"/>
        </w:rPr>
        <w:t xml:space="preserve"> Lingga Jaya. Bandung</w:t>
      </w:r>
    </w:p>
    <w:p w:rsidR="00B5491A" w:rsidRPr="00791A38" w:rsidRDefault="00B5491A" w:rsidP="00EC422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2D6856" w:rsidRDefault="002D6856" w:rsidP="00EC422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1A38">
        <w:rPr>
          <w:rFonts w:ascii="Times New Roman" w:hAnsi="Times New Roman" w:cs="Times New Roman"/>
          <w:sz w:val="24"/>
          <w:szCs w:val="24"/>
        </w:rPr>
        <w:t>Suyanto, M. 2005</w:t>
      </w:r>
      <w:r w:rsidRPr="00791A38">
        <w:rPr>
          <w:rFonts w:ascii="Times New Roman" w:hAnsi="Times New Roman" w:cs="Times New Roman"/>
          <w:i/>
          <w:sz w:val="24"/>
          <w:szCs w:val="24"/>
        </w:rPr>
        <w:t xml:space="preserve">. Pengantar Teknologi Informasi untuk Bisnis. </w:t>
      </w:r>
      <w:r w:rsidRPr="00791A38">
        <w:rPr>
          <w:rFonts w:ascii="Times New Roman" w:hAnsi="Times New Roman" w:cs="Times New Roman"/>
          <w:sz w:val="24"/>
          <w:szCs w:val="24"/>
        </w:rPr>
        <w:t>Penerbit Andi. Yogyakarta</w:t>
      </w:r>
    </w:p>
    <w:p w:rsidR="004C5901" w:rsidRDefault="004C5901" w:rsidP="00EC4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931" w:rsidRDefault="00BB6240" w:rsidP="00EC422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1A38">
        <w:rPr>
          <w:rFonts w:ascii="Times New Roman" w:hAnsi="Times New Roman" w:cs="Times New Roman"/>
          <w:sz w:val="24"/>
          <w:szCs w:val="24"/>
        </w:rPr>
        <w:t>Sutarman. 2012</w:t>
      </w:r>
      <w:r w:rsidR="00415145" w:rsidRPr="00791A38">
        <w:rPr>
          <w:rFonts w:ascii="Times New Roman" w:hAnsi="Times New Roman" w:cs="Times New Roman"/>
          <w:sz w:val="24"/>
          <w:szCs w:val="24"/>
        </w:rPr>
        <w:t xml:space="preserve">. </w:t>
      </w:r>
      <w:r w:rsidR="00415145" w:rsidRPr="00791A38">
        <w:rPr>
          <w:rFonts w:ascii="Times New Roman" w:hAnsi="Times New Roman" w:cs="Times New Roman"/>
          <w:i/>
          <w:sz w:val="24"/>
          <w:szCs w:val="24"/>
        </w:rPr>
        <w:t>Pengantar teknologi informasi</w:t>
      </w:r>
      <w:r w:rsidR="00415145" w:rsidRPr="00791A38">
        <w:rPr>
          <w:rFonts w:ascii="Times New Roman" w:hAnsi="Times New Roman" w:cs="Times New Roman"/>
          <w:sz w:val="24"/>
          <w:szCs w:val="24"/>
        </w:rPr>
        <w:t>. Bumi Aksara. Jakarta</w:t>
      </w:r>
    </w:p>
    <w:p w:rsidR="004C5901" w:rsidRPr="00791A38" w:rsidRDefault="004C5901" w:rsidP="00EC4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240" w:rsidRDefault="00BB6240" w:rsidP="00EC422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1A38">
        <w:rPr>
          <w:rFonts w:ascii="Times New Roman" w:hAnsi="Times New Roman" w:cs="Times New Roman"/>
          <w:sz w:val="24"/>
          <w:szCs w:val="24"/>
        </w:rPr>
        <w:t xml:space="preserve">Suwatno. 2011. </w:t>
      </w:r>
      <w:r w:rsidRPr="00791A38">
        <w:rPr>
          <w:rFonts w:ascii="Times New Roman" w:hAnsi="Times New Roman" w:cs="Times New Roman"/>
          <w:i/>
          <w:sz w:val="24"/>
          <w:szCs w:val="24"/>
        </w:rPr>
        <w:t>Manajemen SDM dalam Organisasi Publik dan Bisnis</w:t>
      </w:r>
      <w:r w:rsidRPr="00791A38">
        <w:rPr>
          <w:rFonts w:ascii="Times New Roman" w:hAnsi="Times New Roman" w:cs="Times New Roman"/>
          <w:sz w:val="24"/>
          <w:szCs w:val="24"/>
        </w:rPr>
        <w:t>. CV Alfabeta. Bandung</w:t>
      </w:r>
    </w:p>
    <w:p w:rsidR="004C5901" w:rsidRPr="00791A38" w:rsidRDefault="004C5901" w:rsidP="00EC4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91A" w:rsidRDefault="00B5491A" w:rsidP="00EC422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1A38">
        <w:rPr>
          <w:rFonts w:ascii="Times New Roman" w:hAnsi="Times New Roman" w:cs="Times New Roman"/>
          <w:sz w:val="24"/>
          <w:szCs w:val="24"/>
        </w:rPr>
        <w:t xml:space="preserve">The, Ishak dan Arief Sugiono. 2015. </w:t>
      </w:r>
      <w:r w:rsidRPr="00791A38">
        <w:rPr>
          <w:rFonts w:ascii="Times New Roman" w:hAnsi="Times New Roman" w:cs="Times New Roman"/>
          <w:i/>
          <w:sz w:val="24"/>
          <w:szCs w:val="24"/>
        </w:rPr>
        <w:t>Akuntansi informasi dalam Pengambilan Keputusan</w:t>
      </w:r>
      <w:r w:rsidRPr="00791A38">
        <w:rPr>
          <w:rFonts w:ascii="Times New Roman" w:hAnsi="Times New Roman" w:cs="Times New Roman"/>
          <w:sz w:val="24"/>
          <w:szCs w:val="24"/>
        </w:rPr>
        <w:t>. PT Grasindo. Jakarta</w:t>
      </w:r>
    </w:p>
    <w:p w:rsidR="00B5491A" w:rsidRDefault="00B5491A" w:rsidP="00EC422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A205B0" w:rsidRPr="00A205B0" w:rsidRDefault="00A205B0" w:rsidP="00EC422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Riduwan. 2012.</w:t>
      </w:r>
      <w:r>
        <w:rPr>
          <w:rFonts w:ascii="Times New Roman" w:hAnsi="Times New Roman"/>
          <w:i/>
          <w:sz w:val="24"/>
          <w:szCs w:val="24"/>
        </w:rPr>
        <w:t xml:space="preserve"> Skala Pengukuran Variabel-variabel Penelitian. </w:t>
      </w:r>
      <w:r>
        <w:rPr>
          <w:rFonts w:ascii="Times New Roman" w:hAnsi="Times New Roman"/>
          <w:sz w:val="24"/>
          <w:szCs w:val="24"/>
        </w:rPr>
        <w:t>Alfabeta. Bandung</w:t>
      </w:r>
    </w:p>
    <w:p w:rsidR="003A1136" w:rsidRDefault="003A1136" w:rsidP="00D649C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93DF7" w:rsidRPr="00791A38" w:rsidRDefault="00293DF7" w:rsidP="00D649C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800104" w:rsidRDefault="00800104" w:rsidP="009935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Jurnal Penelitian</w:t>
      </w:r>
    </w:p>
    <w:p w:rsidR="00F151E4" w:rsidRDefault="00F151E4" w:rsidP="00F151E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F151E4" w:rsidRDefault="00F151E4" w:rsidP="00F151E4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72CD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esmiyawati. 2010. </w:t>
      </w:r>
      <w:r w:rsidRPr="00B6370C">
        <w:rPr>
          <w:rFonts w:ascii="Times New Roman" w:hAnsi="Times New Roman" w:cs="Times New Roman"/>
          <w:i/>
          <w:sz w:val="24"/>
          <w:szCs w:val="24"/>
        </w:rPr>
        <w:t>Pengaruh Desentralisai, Ketidakpastian Lingkungan Dan Sistem Akuntansi Manajemen Terhadap Kinerja Manajerial</w:t>
      </w:r>
      <w:r>
        <w:rPr>
          <w:rFonts w:ascii="Times New Roman" w:hAnsi="Times New Roman" w:cs="Times New Roman"/>
          <w:sz w:val="24"/>
          <w:szCs w:val="24"/>
        </w:rPr>
        <w:t>. Riau</w:t>
      </w:r>
    </w:p>
    <w:p w:rsidR="00F151E4" w:rsidRDefault="00F151E4" w:rsidP="00F151E4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151E4" w:rsidRDefault="00F151E4" w:rsidP="00F151E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90082">
        <w:rPr>
          <w:rFonts w:ascii="Times New Roman" w:eastAsia="Times New Roman" w:hAnsi="Times New Roman" w:cs="Times New Roman"/>
          <w:sz w:val="24"/>
          <w:szCs w:val="24"/>
          <w:lang w:eastAsia="id-ID"/>
        </w:rPr>
        <w:t>Fitriati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 w:rsidRPr="007900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Azmi and Sri Mulyani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2015. </w:t>
      </w:r>
      <w:r w:rsidRPr="007B4D69">
        <w:rPr>
          <w:rFonts w:ascii="Times New Roman" w:hAnsi="Times New Roman" w:cs="Times New Roman"/>
          <w:i/>
          <w:sz w:val="24"/>
          <w:szCs w:val="24"/>
        </w:rPr>
        <w:t xml:space="preserve">Factors </w:t>
      </w:r>
      <w:r w:rsidRPr="007B4D6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Influencing The Quality of Accounting Information System And Its Implications on The Quality of Accounting Information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ISSN : </w:t>
      </w:r>
      <w:r w:rsidRPr="00790082">
        <w:rPr>
          <w:rFonts w:ascii="Times New Roman" w:eastAsia="Times New Roman" w:hAnsi="Times New Roman" w:cs="Times New Roman"/>
          <w:sz w:val="24"/>
          <w:szCs w:val="24"/>
          <w:lang w:eastAsia="id-ID"/>
        </w:rPr>
        <w:t>1682-3915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Purwokerto</w:t>
      </w:r>
    </w:p>
    <w:p w:rsidR="00F151E4" w:rsidRDefault="00F151E4" w:rsidP="00F151E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151E4" w:rsidRDefault="00F151E4" w:rsidP="00F151E4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90082">
        <w:rPr>
          <w:rFonts w:ascii="Times New Roman" w:hAnsi="Times New Roman" w:cs="Times New Roman"/>
          <w:sz w:val="24"/>
          <w:szCs w:val="24"/>
        </w:rPr>
        <w:t>Fatmawati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0082">
        <w:rPr>
          <w:rFonts w:ascii="Times New Roman" w:hAnsi="Times New Roman" w:cs="Times New Roman"/>
          <w:sz w:val="24"/>
          <w:szCs w:val="24"/>
        </w:rPr>
        <w:t xml:space="preserve"> Indah. 2015. </w:t>
      </w:r>
      <w:r w:rsidRPr="00790082">
        <w:rPr>
          <w:rFonts w:ascii="Times New Roman" w:hAnsi="Times New Roman" w:cs="Times New Roman"/>
          <w:i/>
          <w:sz w:val="24"/>
          <w:szCs w:val="24"/>
        </w:rPr>
        <w:t>Pengaruh penerapan teknologi informasi, saling ketergantungan organisasional terhadap karakteristik sistem informasi akuntansi manajemen</w:t>
      </w:r>
      <w:r w:rsidRPr="007900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Resiptory Unpas. </w:t>
      </w:r>
      <w:r w:rsidRPr="00790082">
        <w:rPr>
          <w:rFonts w:ascii="Times New Roman" w:hAnsi="Times New Roman" w:cs="Times New Roman"/>
          <w:sz w:val="24"/>
          <w:szCs w:val="24"/>
        </w:rPr>
        <w:t>Bandung</w:t>
      </w:r>
    </w:p>
    <w:p w:rsidR="00F151E4" w:rsidRDefault="00F151E4" w:rsidP="00F151E4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151E4" w:rsidRPr="00791A38" w:rsidRDefault="00F151E4" w:rsidP="00F151E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Frestilia,</w:t>
      </w:r>
      <w:r w:rsidRPr="002366F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indhy. 2013. </w:t>
      </w:r>
      <w:r w:rsidRPr="002366F7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Pengaruh Pemanfaatan Teknologi Informasi, Karakteristik Informasi Sistem Akuntansi Manajemen Dan Ketidakpastian Lingkungan terhadap Kinerja Manajerial (Studi Empiris Pada Perusahaan Perbankan Di Kota Padang)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2366F7">
        <w:rPr>
          <w:rFonts w:ascii="Times New Roman" w:eastAsia="Times New Roman" w:hAnsi="Times New Roman" w:cs="Times New Roman"/>
          <w:sz w:val="24"/>
          <w:szCs w:val="24"/>
          <w:lang w:eastAsia="id-ID"/>
        </w:rPr>
        <w:t>Fakultas Ekonomi Universitas Negeri Padang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Padang </w:t>
      </w:r>
    </w:p>
    <w:p w:rsidR="00D300A7" w:rsidRDefault="00D300A7" w:rsidP="009935B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F151E4" w:rsidRDefault="00F151E4" w:rsidP="00F151E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0082">
        <w:rPr>
          <w:rFonts w:ascii="Times New Roman" w:hAnsi="Times New Roman" w:cs="Times New Roman"/>
          <w:sz w:val="24"/>
          <w:szCs w:val="24"/>
        </w:rPr>
        <w:t>Hastuti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0082">
        <w:rPr>
          <w:rFonts w:ascii="Times New Roman" w:hAnsi="Times New Roman" w:cs="Times New Roman"/>
          <w:sz w:val="24"/>
          <w:szCs w:val="24"/>
        </w:rPr>
        <w:t>Sri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0082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9172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engaruh </w:t>
      </w:r>
      <w:r w:rsidRPr="0069172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eknologi </w:t>
      </w:r>
      <w:r w:rsidRPr="0069172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nformasi</w:t>
      </w:r>
      <w:r w:rsidRPr="0069172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D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an</w:t>
      </w:r>
      <w:r w:rsidRPr="0069172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aling </w:t>
      </w:r>
      <w:r w:rsidRPr="0069172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etergantungan </w:t>
      </w:r>
      <w:r w:rsidRPr="0069172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erhadap </w:t>
      </w:r>
      <w:r w:rsidRPr="0069172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arakteristik Informasi </w:t>
      </w:r>
      <w:r w:rsidRPr="0069172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kuntansi </w:t>
      </w:r>
      <w:r w:rsidRPr="0069172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anajemen (Board Scope</w:t>
      </w:r>
      <w:r w:rsidRPr="0069172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dan Kinerja Manajerial Pada PT Anugrah Dwimitra B.L Jakarta. </w:t>
      </w:r>
      <w:r>
        <w:rPr>
          <w:rFonts w:ascii="Times New Roman" w:hAnsi="Times New Roman" w:cs="Times New Roman"/>
          <w:sz w:val="24"/>
          <w:szCs w:val="24"/>
        </w:rPr>
        <w:t>ISSN : 1693-5241</w:t>
      </w:r>
    </w:p>
    <w:p w:rsidR="00F151E4" w:rsidRDefault="00F151E4" w:rsidP="009935B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F151E4" w:rsidRDefault="00F151E4" w:rsidP="00F151E4">
      <w:pPr>
        <w:pStyle w:val="ListParagraph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D5ACE">
        <w:rPr>
          <w:rFonts w:ascii="Times New Roman" w:eastAsia="Times New Roman" w:hAnsi="Times New Roman" w:cs="Times New Roman"/>
          <w:sz w:val="24"/>
          <w:szCs w:val="24"/>
          <w:lang w:eastAsia="id-ID"/>
        </w:rPr>
        <w:t>Kadek Rilly Widhi Antari</w:t>
      </w:r>
      <w:r w:rsidRPr="00872C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dkk. 2015. </w:t>
      </w:r>
      <w:r w:rsidRPr="00872CD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Faktor-faktor Yang Berpengatuh Terhadap Kinerja Sistem Informasi Akuntansi Pada Bank Perkreditan Rakyat Di Kabupaten Buleleng</w:t>
      </w:r>
      <w:r w:rsidRPr="00872CDA">
        <w:rPr>
          <w:rFonts w:ascii="Times New Roman" w:eastAsia="Times New Roman" w:hAnsi="Times New Roman" w:cs="Times New Roman"/>
          <w:sz w:val="24"/>
          <w:szCs w:val="24"/>
          <w:lang w:eastAsia="id-ID"/>
        </w:rPr>
        <w:t>. Singaraja</w:t>
      </w:r>
    </w:p>
    <w:p w:rsidR="00F151E4" w:rsidRDefault="00F151E4" w:rsidP="009935B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5F1E75" w:rsidRDefault="00844B80" w:rsidP="009935B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F1E7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Kurniawan </w:t>
      </w:r>
      <w:r w:rsidR="005F1E75" w:rsidRPr="005F1E7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Aceng, Citra Ningsih. 2014. </w:t>
      </w:r>
      <w:r w:rsidR="005F1E75" w:rsidRPr="005F1E7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Pengaruh Pemanfaatan Teknologi Informasi Dan Saling Ketergantungan Terhadap Karakteristik Informasi Akuntansi Manajemen Serta Dampaknya Terhadap Kinerja Manajerial</w:t>
      </w:r>
      <w:r w:rsidR="005F1E75" w:rsidRPr="005F1E75">
        <w:rPr>
          <w:rFonts w:ascii="Times New Roman" w:eastAsia="Times New Roman" w:hAnsi="Times New Roman" w:cs="Times New Roman"/>
          <w:sz w:val="24"/>
          <w:szCs w:val="24"/>
          <w:lang w:eastAsia="id-ID"/>
        </w:rPr>
        <w:t>. ISSN : 1693 - 4482 Study and Accounting Research Vol XI,No.1-2014. Bandung</w:t>
      </w:r>
      <w:r w:rsidR="009F50D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4C5901" w:rsidRDefault="004C5901" w:rsidP="009935B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151E4" w:rsidRDefault="00F151E4" w:rsidP="009935B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72CDA">
        <w:rPr>
          <w:rFonts w:ascii="Times New Roman" w:hAnsi="Times New Roman" w:cs="Times New Roman"/>
          <w:sz w:val="24"/>
          <w:szCs w:val="24"/>
        </w:rPr>
        <w:t>Laksmana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2CDA">
        <w:rPr>
          <w:rFonts w:ascii="Times New Roman" w:hAnsi="Times New Roman" w:cs="Times New Roman"/>
          <w:sz w:val="24"/>
          <w:szCs w:val="24"/>
        </w:rPr>
        <w:t xml:space="preserve"> Arsono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Pr="00872CDA">
        <w:rPr>
          <w:rFonts w:ascii="Times New Roman" w:hAnsi="Times New Roman" w:cs="Times New Roman"/>
          <w:sz w:val="24"/>
          <w:szCs w:val="24"/>
        </w:rPr>
        <w:t>Muslichah</w:t>
      </w:r>
      <w:r>
        <w:rPr>
          <w:rFonts w:ascii="Times New Roman" w:hAnsi="Times New Roman" w:cs="Times New Roman"/>
          <w:sz w:val="24"/>
          <w:szCs w:val="24"/>
        </w:rPr>
        <w:t xml:space="preserve">. 2002. </w:t>
      </w:r>
      <w:r w:rsidRPr="00872CDA">
        <w:rPr>
          <w:rFonts w:ascii="Times New Roman" w:hAnsi="Times New Roman" w:cs="Times New Roman"/>
          <w:i/>
          <w:sz w:val="24"/>
          <w:szCs w:val="24"/>
        </w:rPr>
        <w:t>Pengaruh Teknologi Informasi, Saling Ketergantungan, Karakteristik Sistem Akuntansi Manajemen Terhadap Kinerja Manajerial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2CDA">
        <w:rPr>
          <w:rFonts w:ascii="Times New Roman" w:hAnsi="Times New Roman" w:cs="Times New Roman"/>
          <w:sz w:val="24"/>
          <w:szCs w:val="24"/>
        </w:rPr>
        <w:t>Surabaya</w:t>
      </w:r>
    </w:p>
    <w:p w:rsidR="00F151E4" w:rsidRDefault="00F151E4" w:rsidP="009935B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151E4" w:rsidRDefault="00F151E4" w:rsidP="009935B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4046C">
        <w:rPr>
          <w:rFonts w:ascii="Times New Roman" w:eastAsia="Times New Roman" w:hAnsi="Times New Roman" w:cs="Times New Roman"/>
          <w:sz w:val="24"/>
          <w:szCs w:val="24"/>
          <w:lang w:eastAsia="id-ID"/>
        </w:rPr>
        <w:t>Nafsiah, Sitti Nurhayati and Syarif, M. 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mirudin and Gunarto, Muji. 2015. </w:t>
      </w:r>
      <w:r w:rsidRPr="003C0C7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Pengaruh Teknologi Informasi Dan Saling </w:t>
      </w:r>
      <w:r w:rsidRPr="0072003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Ketergantungan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 w:rsidRPr="003C0C7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Terhadap Kinerja Manajerial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dengan Sistem</w:t>
      </w:r>
      <w:r w:rsidRPr="003C0C7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Akuntansi Manajemen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Sebagai Variabel Intervening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Palembang</w:t>
      </w:r>
    </w:p>
    <w:p w:rsidR="00F151E4" w:rsidRPr="005F1E75" w:rsidRDefault="00F151E4" w:rsidP="009935B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96162" w:rsidRDefault="00844B80" w:rsidP="009935B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496162">
        <w:rPr>
          <w:rFonts w:ascii="Times New Roman" w:hAnsi="Times New Roman" w:cs="Times New Roman"/>
          <w:sz w:val="24"/>
        </w:rPr>
        <w:t xml:space="preserve">Nurpriandyni </w:t>
      </w:r>
      <w:r w:rsidR="00496162" w:rsidRPr="00496162">
        <w:rPr>
          <w:rFonts w:ascii="Times New Roman" w:hAnsi="Times New Roman" w:cs="Times New Roman"/>
          <w:sz w:val="24"/>
        </w:rPr>
        <w:t xml:space="preserve">Ajeng, dkk. 2010. </w:t>
      </w:r>
      <w:r w:rsidR="00496162" w:rsidRPr="00496162">
        <w:rPr>
          <w:rFonts w:ascii="Times New Roman" w:hAnsi="Times New Roman" w:cs="Times New Roman"/>
          <w:i/>
          <w:sz w:val="24"/>
        </w:rPr>
        <w:t xml:space="preserve">Pengaruh teknologi Informasi, Saling  Ketergantungan, Karakteristik Sistm Akuntansi Manajemen Terhadap Kinerja. </w:t>
      </w:r>
      <w:r w:rsidR="00496162" w:rsidRPr="00496162">
        <w:rPr>
          <w:rFonts w:ascii="Times New Roman" w:hAnsi="Times New Roman" w:cs="Times New Roman"/>
          <w:sz w:val="24"/>
        </w:rPr>
        <w:t>Semarang</w:t>
      </w:r>
    </w:p>
    <w:p w:rsidR="004C5901" w:rsidRPr="005F1E75" w:rsidRDefault="004C5901" w:rsidP="009935B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F3B12" w:rsidRDefault="002366F7" w:rsidP="009935B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F3B12">
        <w:rPr>
          <w:rFonts w:ascii="Times New Roman" w:eastAsia="Times New Roman" w:hAnsi="Times New Roman" w:cs="Times New Roman"/>
          <w:sz w:val="24"/>
          <w:szCs w:val="24"/>
          <w:lang w:eastAsia="id-ID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isiatuti,</w:t>
      </w:r>
      <w:r w:rsidRPr="00AF3B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691721" w:rsidRPr="00AF3B12">
        <w:rPr>
          <w:rFonts w:ascii="Times New Roman" w:eastAsia="Times New Roman" w:hAnsi="Times New Roman" w:cs="Times New Roman"/>
          <w:sz w:val="24"/>
          <w:szCs w:val="24"/>
          <w:lang w:eastAsia="id-ID"/>
        </w:rPr>
        <w:t>K</w:t>
      </w:r>
      <w:r w:rsidR="00F04366">
        <w:rPr>
          <w:rFonts w:ascii="Times New Roman" w:eastAsia="Times New Roman" w:hAnsi="Times New Roman" w:cs="Times New Roman"/>
          <w:sz w:val="24"/>
          <w:szCs w:val="24"/>
          <w:lang w:eastAsia="id-ID"/>
        </w:rPr>
        <w:t>iki</w:t>
      </w:r>
      <w:r w:rsidR="0069172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2011. </w:t>
      </w:r>
      <w:r w:rsidR="00AF3B12" w:rsidRPr="0069172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</w:t>
      </w:r>
      <w:r w:rsidR="00F0436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engaruh </w:t>
      </w:r>
      <w:r w:rsidR="00691721" w:rsidRPr="0069172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</w:t>
      </w:r>
      <w:r w:rsidR="00F0436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eknologi </w:t>
      </w:r>
      <w:r w:rsidR="00691721" w:rsidRPr="0069172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</w:t>
      </w:r>
      <w:r w:rsidR="00F0436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nformasi</w:t>
      </w:r>
      <w:r w:rsidR="00691721" w:rsidRPr="0069172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D</w:t>
      </w:r>
      <w:r w:rsidR="00F0436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an</w:t>
      </w:r>
      <w:r w:rsidR="00691721" w:rsidRPr="0069172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 w:rsidR="00AF3B12" w:rsidRPr="0069172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</w:t>
      </w:r>
      <w:r w:rsidR="00F0436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aling </w:t>
      </w:r>
      <w:r w:rsidR="00AF3B12" w:rsidRPr="0069172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</w:t>
      </w:r>
      <w:r w:rsidR="00F0436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etergantungan </w:t>
      </w:r>
      <w:r w:rsidR="00AF3B12" w:rsidRPr="0069172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</w:t>
      </w:r>
      <w:r w:rsidR="00F0436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erhadap </w:t>
      </w:r>
      <w:r w:rsidR="00AF3B12" w:rsidRPr="0069172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</w:t>
      </w:r>
      <w:r w:rsidR="00F0436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inerja </w:t>
      </w:r>
      <w:r w:rsidR="00AF3B12" w:rsidRPr="0069172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</w:t>
      </w:r>
      <w:r w:rsidR="00F0436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anajerial </w:t>
      </w:r>
      <w:r w:rsidR="00AF3B12" w:rsidRPr="0069172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</w:t>
      </w:r>
      <w:r w:rsidR="00F0436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engan </w:t>
      </w:r>
      <w:r w:rsidR="00AF3B12" w:rsidRPr="0069172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</w:t>
      </w:r>
      <w:r w:rsidR="00F0436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arakteristik</w:t>
      </w:r>
      <w:r w:rsidR="00AF3B12" w:rsidRPr="0069172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S</w:t>
      </w:r>
      <w:r w:rsidR="00F0436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istem </w:t>
      </w:r>
      <w:r w:rsidR="00AF3B12" w:rsidRPr="0069172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</w:t>
      </w:r>
      <w:r w:rsidR="00F0436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kuntansi </w:t>
      </w:r>
      <w:r w:rsidR="00AF3B12" w:rsidRPr="0069172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</w:t>
      </w:r>
      <w:r w:rsidR="00F0436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anajemen </w:t>
      </w:r>
      <w:r w:rsidR="00AF3B12" w:rsidRPr="0069172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(SAM) S</w:t>
      </w:r>
      <w:r w:rsidR="00F0436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ebagai </w:t>
      </w:r>
      <w:r w:rsidR="00AF3B12" w:rsidRPr="0069172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V</w:t>
      </w:r>
      <w:r w:rsidR="00F0436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ariabel </w:t>
      </w:r>
      <w:r w:rsidR="00AF3B12" w:rsidRPr="0069172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</w:t>
      </w:r>
      <w:r w:rsidR="00F0436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ntervening</w:t>
      </w:r>
      <w:r w:rsidR="00691721">
        <w:rPr>
          <w:rFonts w:ascii="Times New Roman" w:eastAsia="Times New Roman" w:hAnsi="Times New Roman" w:cs="Times New Roman"/>
          <w:sz w:val="24"/>
          <w:szCs w:val="24"/>
          <w:lang w:eastAsia="id-ID"/>
        </w:rPr>
        <w:t>. Semarang</w:t>
      </w:r>
    </w:p>
    <w:p w:rsidR="004C5901" w:rsidRDefault="004C5901" w:rsidP="009935B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F1E75" w:rsidRDefault="005F1E75" w:rsidP="009935B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4C5901" w:rsidRPr="00AF3B12" w:rsidRDefault="004C5901" w:rsidP="009935B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C5901" w:rsidRDefault="004C5901" w:rsidP="002366F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C5901" w:rsidSect="0095503F">
      <w:headerReference w:type="default" r:id="rId10"/>
      <w:footerReference w:type="default" r:id="rId11"/>
      <w:footerReference w:type="first" r:id="rId12"/>
      <w:pgSz w:w="11906" w:h="16838"/>
      <w:pgMar w:top="2268" w:right="1701" w:bottom="1701" w:left="2268" w:header="708" w:footer="1112" w:gutter="0"/>
      <w:pgNumType w:start="17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81F" w:rsidRDefault="0064781F" w:rsidP="00480590">
      <w:pPr>
        <w:spacing w:after="0" w:line="240" w:lineRule="auto"/>
      </w:pPr>
      <w:r>
        <w:separator/>
      </w:r>
    </w:p>
  </w:endnote>
  <w:endnote w:type="continuationSeparator" w:id="0">
    <w:p w:rsidR="0064781F" w:rsidRDefault="0064781F" w:rsidP="0048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90" w:rsidRDefault="00480590">
    <w:pPr>
      <w:pStyle w:val="Footer"/>
      <w:jc w:val="right"/>
    </w:pPr>
  </w:p>
  <w:p w:rsidR="00480590" w:rsidRDefault="004805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90" w:rsidRDefault="0095503F" w:rsidP="00480590">
    <w:pPr>
      <w:pStyle w:val="Footer"/>
      <w:jc w:val="center"/>
    </w:pPr>
    <w:r>
      <w:t>178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81F" w:rsidRDefault="0064781F" w:rsidP="00480590">
      <w:pPr>
        <w:spacing w:after="0" w:line="240" w:lineRule="auto"/>
      </w:pPr>
      <w:r>
        <w:separator/>
      </w:r>
    </w:p>
  </w:footnote>
  <w:footnote w:type="continuationSeparator" w:id="0">
    <w:p w:rsidR="0064781F" w:rsidRDefault="0064781F" w:rsidP="0048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1858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0590" w:rsidRDefault="0048059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FA2">
          <w:rPr>
            <w:noProof/>
          </w:rPr>
          <w:t>181</w:t>
        </w:r>
        <w:r>
          <w:rPr>
            <w:noProof/>
          </w:rPr>
          <w:fldChar w:fldCharType="end"/>
        </w:r>
      </w:p>
    </w:sdtContent>
  </w:sdt>
  <w:p w:rsidR="00480590" w:rsidRDefault="004805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01D5"/>
    <w:multiLevelType w:val="hybridMultilevel"/>
    <w:tmpl w:val="09849076"/>
    <w:lvl w:ilvl="0" w:tplc="C1B49EF4">
      <w:start w:val="1"/>
      <w:numFmt w:val="bullet"/>
      <w:lvlText w:val="-"/>
      <w:lvlJc w:val="left"/>
      <w:pPr>
        <w:ind w:left="2563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3DCE4A52"/>
    <w:multiLevelType w:val="multilevel"/>
    <w:tmpl w:val="357671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62"/>
    <w:rsid w:val="00012931"/>
    <w:rsid w:val="00017D6A"/>
    <w:rsid w:val="00032841"/>
    <w:rsid w:val="001A5262"/>
    <w:rsid w:val="001B5D74"/>
    <w:rsid w:val="001D5ACE"/>
    <w:rsid w:val="001F797B"/>
    <w:rsid w:val="002366F7"/>
    <w:rsid w:val="00242AA1"/>
    <w:rsid w:val="002434B0"/>
    <w:rsid w:val="0028516C"/>
    <w:rsid w:val="00293DF7"/>
    <w:rsid w:val="002D6856"/>
    <w:rsid w:val="003A1136"/>
    <w:rsid w:val="003C0C7A"/>
    <w:rsid w:val="00415145"/>
    <w:rsid w:val="004178B4"/>
    <w:rsid w:val="0044046C"/>
    <w:rsid w:val="00480590"/>
    <w:rsid w:val="00496162"/>
    <w:rsid w:val="004B26F8"/>
    <w:rsid w:val="004C5901"/>
    <w:rsid w:val="00520302"/>
    <w:rsid w:val="005C5BE9"/>
    <w:rsid w:val="005F1E75"/>
    <w:rsid w:val="00601A33"/>
    <w:rsid w:val="0064781F"/>
    <w:rsid w:val="00691721"/>
    <w:rsid w:val="006C1DBC"/>
    <w:rsid w:val="0072003E"/>
    <w:rsid w:val="00747EF5"/>
    <w:rsid w:val="00790082"/>
    <w:rsid w:val="00791A38"/>
    <w:rsid w:val="007A2615"/>
    <w:rsid w:val="007B4D69"/>
    <w:rsid w:val="007D4B48"/>
    <w:rsid w:val="007F1201"/>
    <w:rsid w:val="00800104"/>
    <w:rsid w:val="00844B80"/>
    <w:rsid w:val="00872CDA"/>
    <w:rsid w:val="008B24DC"/>
    <w:rsid w:val="0095503F"/>
    <w:rsid w:val="00970885"/>
    <w:rsid w:val="00983552"/>
    <w:rsid w:val="009935BC"/>
    <w:rsid w:val="009A5ED5"/>
    <w:rsid w:val="009C55BD"/>
    <w:rsid w:val="009F50D7"/>
    <w:rsid w:val="00A11E05"/>
    <w:rsid w:val="00A179B0"/>
    <w:rsid w:val="00A205B0"/>
    <w:rsid w:val="00AC3FA2"/>
    <w:rsid w:val="00AD46B1"/>
    <w:rsid w:val="00AF3B12"/>
    <w:rsid w:val="00B02C67"/>
    <w:rsid w:val="00B04342"/>
    <w:rsid w:val="00B203E9"/>
    <w:rsid w:val="00B47EB0"/>
    <w:rsid w:val="00B5491A"/>
    <w:rsid w:val="00B62BD1"/>
    <w:rsid w:val="00B6370C"/>
    <w:rsid w:val="00BB6240"/>
    <w:rsid w:val="00BD7D15"/>
    <w:rsid w:val="00C33388"/>
    <w:rsid w:val="00CC5354"/>
    <w:rsid w:val="00CD48BA"/>
    <w:rsid w:val="00D300A7"/>
    <w:rsid w:val="00D43081"/>
    <w:rsid w:val="00D649CA"/>
    <w:rsid w:val="00DE7AA9"/>
    <w:rsid w:val="00E841FF"/>
    <w:rsid w:val="00EC4220"/>
    <w:rsid w:val="00F04366"/>
    <w:rsid w:val="00F151E4"/>
    <w:rsid w:val="00F23F32"/>
    <w:rsid w:val="00F67C7C"/>
    <w:rsid w:val="00F8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04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A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00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046C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personname">
    <w:name w:val="person_name"/>
    <w:basedOn w:val="DefaultParagraphFont"/>
    <w:rsid w:val="0044046C"/>
  </w:style>
  <w:style w:type="character" w:styleId="FollowedHyperlink">
    <w:name w:val="FollowedHyperlink"/>
    <w:basedOn w:val="DefaultParagraphFont"/>
    <w:uiPriority w:val="99"/>
    <w:semiHidden/>
    <w:unhideWhenUsed/>
    <w:rsid w:val="00800104"/>
    <w:rPr>
      <w:color w:val="800080" w:themeColor="followedHyperlink"/>
      <w:u w:val="single"/>
    </w:rPr>
  </w:style>
  <w:style w:type="character" w:customStyle="1" w:styleId="main">
    <w:name w:val="main"/>
    <w:basedOn w:val="DefaultParagraphFont"/>
    <w:rsid w:val="00293DF7"/>
  </w:style>
  <w:style w:type="paragraph" w:styleId="Header">
    <w:name w:val="header"/>
    <w:basedOn w:val="Normal"/>
    <w:link w:val="HeaderChar"/>
    <w:uiPriority w:val="99"/>
    <w:unhideWhenUsed/>
    <w:rsid w:val="00480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590"/>
  </w:style>
  <w:style w:type="paragraph" w:styleId="Footer">
    <w:name w:val="footer"/>
    <w:basedOn w:val="Normal"/>
    <w:link w:val="FooterChar"/>
    <w:uiPriority w:val="99"/>
    <w:unhideWhenUsed/>
    <w:rsid w:val="00480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590"/>
  </w:style>
  <w:style w:type="paragraph" w:styleId="BalloonText">
    <w:name w:val="Balloon Text"/>
    <w:basedOn w:val="Normal"/>
    <w:link w:val="BalloonTextChar"/>
    <w:uiPriority w:val="99"/>
    <w:semiHidden/>
    <w:unhideWhenUsed/>
    <w:rsid w:val="0095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04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A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00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046C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personname">
    <w:name w:val="person_name"/>
    <w:basedOn w:val="DefaultParagraphFont"/>
    <w:rsid w:val="0044046C"/>
  </w:style>
  <w:style w:type="character" w:styleId="FollowedHyperlink">
    <w:name w:val="FollowedHyperlink"/>
    <w:basedOn w:val="DefaultParagraphFont"/>
    <w:uiPriority w:val="99"/>
    <w:semiHidden/>
    <w:unhideWhenUsed/>
    <w:rsid w:val="00800104"/>
    <w:rPr>
      <w:color w:val="800080" w:themeColor="followedHyperlink"/>
      <w:u w:val="single"/>
    </w:rPr>
  </w:style>
  <w:style w:type="character" w:customStyle="1" w:styleId="main">
    <w:name w:val="main"/>
    <w:basedOn w:val="DefaultParagraphFont"/>
    <w:rsid w:val="00293DF7"/>
  </w:style>
  <w:style w:type="paragraph" w:styleId="Header">
    <w:name w:val="header"/>
    <w:basedOn w:val="Normal"/>
    <w:link w:val="HeaderChar"/>
    <w:uiPriority w:val="99"/>
    <w:unhideWhenUsed/>
    <w:rsid w:val="00480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590"/>
  </w:style>
  <w:style w:type="paragraph" w:styleId="Footer">
    <w:name w:val="footer"/>
    <w:basedOn w:val="Normal"/>
    <w:link w:val="FooterChar"/>
    <w:uiPriority w:val="99"/>
    <w:unhideWhenUsed/>
    <w:rsid w:val="00480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590"/>
  </w:style>
  <w:style w:type="paragraph" w:styleId="BalloonText">
    <w:name w:val="Balloon Text"/>
    <w:basedOn w:val="Normal"/>
    <w:link w:val="BalloonTextChar"/>
    <w:uiPriority w:val="99"/>
    <w:semiHidden/>
    <w:unhideWhenUsed/>
    <w:rsid w:val="0095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1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3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buk.com/penulis-cari.php?c=Juliansyah%20Noo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elbuk.com/prenada-media-group-m-4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43</cp:revision>
  <cp:lastPrinted>2017-05-28T16:16:00Z</cp:lastPrinted>
  <dcterms:created xsi:type="dcterms:W3CDTF">2016-11-01T13:20:00Z</dcterms:created>
  <dcterms:modified xsi:type="dcterms:W3CDTF">2017-05-28T16:20:00Z</dcterms:modified>
</cp:coreProperties>
</file>