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94" w:rsidRPr="004D2A94" w:rsidRDefault="004D2A94" w:rsidP="004D2A94">
      <w:pPr>
        <w:keepNext/>
        <w:keepLines/>
        <w:spacing w:before="480"/>
        <w:ind w:left="0" w:firstLine="0"/>
        <w:jc w:val="center"/>
        <w:outlineLvl w:val="0"/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bookmarkStart w:id="0" w:name="_Toc482817240"/>
      <w:r w:rsidRPr="004D2A94">
        <w:rPr>
          <w:rFonts w:ascii="Times New Roman" w:eastAsiaTheme="majorEastAsia" w:hAnsi="Times New Roman" w:cstheme="majorBidi"/>
          <w:b/>
          <w:bCs/>
          <w:sz w:val="24"/>
          <w:szCs w:val="28"/>
        </w:rPr>
        <w:t>LEMBAR PENGESAHAN</w:t>
      </w:r>
      <w:bookmarkEnd w:id="0"/>
    </w:p>
    <w:p w:rsidR="004D2A94" w:rsidRPr="004D2A94" w:rsidRDefault="004D2A94" w:rsidP="004D2A94">
      <w:pPr>
        <w:spacing w:after="20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A94">
        <w:rPr>
          <w:rFonts w:ascii="Times New Roman" w:hAnsi="Times New Roman" w:cs="Times New Roman"/>
          <w:b/>
          <w:sz w:val="24"/>
          <w:szCs w:val="24"/>
        </w:rPr>
        <w:t xml:space="preserve">PERAN </w:t>
      </w:r>
      <w:r w:rsidRPr="004D2A94">
        <w:rPr>
          <w:rFonts w:ascii="Times New Roman" w:hAnsi="Times New Roman" w:cs="Times New Roman"/>
          <w:b/>
          <w:i/>
          <w:sz w:val="24"/>
          <w:szCs w:val="24"/>
        </w:rPr>
        <w:t>INTERNATIONAL CRIMINAL POLICE ORGANIZATION</w:t>
      </w:r>
      <w:r w:rsidRPr="004D2A94">
        <w:rPr>
          <w:rFonts w:ascii="Times New Roman" w:hAnsi="Times New Roman" w:cs="Times New Roman"/>
          <w:b/>
          <w:sz w:val="24"/>
          <w:szCs w:val="24"/>
        </w:rPr>
        <w:t xml:space="preserve"> (ICPO – INTERPOL) DAN </w:t>
      </w:r>
      <w:r w:rsidRPr="004D2A94">
        <w:rPr>
          <w:rFonts w:ascii="Times New Roman" w:hAnsi="Times New Roman" w:cs="Times New Roman"/>
          <w:b/>
          <w:i/>
          <w:sz w:val="24"/>
          <w:szCs w:val="24"/>
        </w:rPr>
        <w:t>NATIONAL CENTRAL BUREAU</w:t>
      </w:r>
      <w:r w:rsidRPr="004D2A94">
        <w:rPr>
          <w:rFonts w:ascii="Times New Roman" w:hAnsi="Times New Roman" w:cs="Times New Roman"/>
          <w:b/>
          <w:sz w:val="24"/>
          <w:szCs w:val="24"/>
        </w:rPr>
        <w:t xml:space="preserve"> (NCB – INTERPOL) INDONESIA DALAM MENANGANI KEJAHATAN TRANSNASIONAL DI INDONESIA</w:t>
      </w: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>Oleh:</w:t>
      </w: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>Annisa Hardinda</w:t>
      </w: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>NIM. 132030156</w:t>
      </w: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>Telah diujikan pada tanggal</w:t>
      </w: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>Menyetujui,</w:t>
      </w: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>Pembimbing,</w:t>
      </w:r>
    </w:p>
    <w:p w:rsidR="004D2A94" w:rsidRPr="004D2A94" w:rsidRDefault="004D2A94" w:rsidP="004D2A94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2A94" w:rsidRPr="004D2A94" w:rsidRDefault="004D2A94" w:rsidP="004D2A94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4D2A94">
        <w:rPr>
          <w:rFonts w:ascii="Times New Roman" w:hAnsi="Times New Roman" w:cs="Times New Roman"/>
          <w:sz w:val="24"/>
          <w:szCs w:val="24"/>
          <w:u w:val="single"/>
        </w:rPr>
        <w:t>Dra. Hj. Rini Afriantari M.Si.</w:t>
      </w: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>NIPY. 151 110 55</w:t>
      </w:r>
    </w:p>
    <w:p w:rsidR="004D2A94" w:rsidRPr="004D2A94" w:rsidRDefault="004D2A94" w:rsidP="004D2A94">
      <w:pPr>
        <w:spacing w:after="200" w:line="276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>Mengetahui,</w:t>
      </w:r>
    </w:p>
    <w:p w:rsidR="004D2A94" w:rsidRPr="004D2A94" w:rsidRDefault="004D2A94" w:rsidP="004D2A94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ab/>
        <w:t xml:space="preserve">    Dekan,</w:t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  <w:t xml:space="preserve">                Ketua,</w:t>
      </w:r>
    </w:p>
    <w:p w:rsidR="004D2A94" w:rsidRPr="004D2A94" w:rsidRDefault="004D2A94" w:rsidP="004D2A94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>Fakultas Ilmu Sosial Ilmu Politik</w:t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  <w:t>Jurusan Hubungan Internasional</w:t>
      </w:r>
    </w:p>
    <w:p w:rsidR="004D2A94" w:rsidRPr="004D2A94" w:rsidRDefault="004D2A94" w:rsidP="004D2A94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2A94" w:rsidRPr="004D2A94" w:rsidRDefault="004D2A94" w:rsidP="004D2A94">
      <w:pPr>
        <w:spacing w:after="200" w:line="276" w:lineRule="auto"/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4D2A94" w:rsidRPr="004D2A94" w:rsidRDefault="004D2A94" w:rsidP="004D2A94">
      <w:pPr>
        <w:spacing w:after="200" w:line="276" w:lineRule="auto"/>
        <w:ind w:left="0" w:firstLine="426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4D2A94">
        <w:rPr>
          <w:rFonts w:ascii="Times New Roman" w:hAnsi="Times New Roman" w:cs="Times New Roman"/>
          <w:sz w:val="24"/>
          <w:szCs w:val="24"/>
          <w:u w:val="single"/>
        </w:rPr>
        <w:t>M. Budiana, S.IP., M.Si.</w:t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  <w:u w:val="single"/>
        </w:rPr>
        <w:t>Dr. Ade Priangani, M.Si.</w:t>
      </w:r>
    </w:p>
    <w:p w:rsidR="004D2A94" w:rsidRPr="004D2A94" w:rsidRDefault="004D2A94" w:rsidP="004D2A94">
      <w:pPr>
        <w:spacing w:after="200" w:line="276" w:lineRule="auto"/>
        <w:ind w:left="0" w:firstLine="567"/>
        <w:jc w:val="left"/>
        <w:rPr>
          <w:rFonts w:ascii="Times New Roman" w:hAnsi="Times New Roman" w:cs="Times New Roman"/>
          <w:sz w:val="24"/>
          <w:szCs w:val="24"/>
        </w:rPr>
      </w:pPr>
      <w:r w:rsidRPr="004D2A94">
        <w:rPr>
          <w:rFonts w:ascii="Times New Roman" w:hAnsi="Times New Roman" w:cs="Times New Roman"/>
          <w:sz w:val="24"/>
          <w:szCs w:val="24"/>
        </w:rPr>
        <w:t xml:space="preserve">  NIPY.151 102 58</w:t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hAnsi="Times New Roman" w:cs="Times New Roman"/>
          <w:sz w:val="24"/>
          <w:szCs w:val="24"/>
        </w:rPr>
        <w:tab/>
      </w:r>
      <w:r w:rsidRPr="004D2A94">
        <w:rPr>
          <w:rFonts w:ascii="Times New Roman" w:eastAsia="Times New Roman" w:hAnsi="Times New Roman" w:cs="Times New Roman"/>
          <w:sz w:val="24"/>
          <w:szCs w:val="24"/>
        </w:rPr>
        <w:t>NIPY. 151 102 20</w:t>
      </w:r>
      <w:r w:rsidRPr="004D2A9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333FE" w:rsidRDefault="00E333FE"/>
    <w:sectPr w:rsidR="00E333FE" w:rsidSect="00E33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D2A94"/>
    <w:rsid w:val="004D2A94"/>
    <w:rsid w:val="00742192"/>
    <w:rsid w:val="0093101B"/>
    <w:rsid w:val="00E333FE"/>
    <w:rsid w:val="00EA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143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2017-05-29T06:25:00Z</dcterms:created>
  <dcterms:modified xsi:type="dcterms:W3CDTF">2017-05-29T06:26:00Z</dcterms:modified>
</cp:coreProperties>
</file>