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C39" w:rsidRPr="00D95098" w:rsidRDefault="006160EA" w:rsidP="00D95098">
      <w:pPr>
        <w:spacing w:after="0" w:line="240" w:lineRule="auto"/>
        <w:jc w:val="center"/>
        <w:rPr>
          <w:rFonts w:ascii="Times New Roman" w:hAnsi="Times New Roman" w:cs="Times New Roman"/>
          <w:b/>
          <w:i/>
          <w:sz w:val="24"/>
          <w:szCs w:val="24"/>
        </w:rPr>
      </w:pPr>
      <w:r w:rsidRPr="00D95098">
        <w:rPr>
          <w:rFonts w:ascii="Times New Roman" w:hAnsi="Times New Roman" w:cs="Times New Roman"/>
          <w:b/>
          <w:i/>
          <w:sz w:val="24"/>
          <w:szCs w:val="24"/>
        </w:rPr>
        <w:t>ABSTRA</w:t>
      </w:r>
      <w:r w:rsidR="00D95098" w:rsidRPr="00D95098">
        <w:rPr>
          <w:rFonts w:ascii="Times New Roman" w:hAnsi="Times New Roman" w:cs="Times New Roman"/>
          <w:b/>
          <w:i/>
          <w:sz w:val="24"/>
          <w:szCs w:val="24"/>
        </w:rPr>
        <w:t>CT</w:t>
      </w:r>
    </w:p>
    <w:p w:rsidR="00D95098" w:rsidRDefault="00D95098" w:rsidP="00D95098">
      <w:pPr>
        <w:spacing w:after="0" w:line="240" w:lineRule="auto"/>
        <w:jc w:val="both"/>
        <w:rPr>
          <w:rFonts w:ascii="Times New Roman" w:hAnsi="Times New Roman" w:cs="Times New Roman"/>
          <w:sz w:val="24"/>
          <w:szCs w:val="24"/>
        </w:rPr>
      </w:pPr>
      <w:bookmarkStart w:id="0" w:name="_GoBack"/>
      <w:bookmarkEnd w:id="0"/>
    </w:p>
    <w:p w:rsidR="00D95098" w:rsidRPr="00D95098" w:rsidRDefault="00D95098" w:rsidP="00D95098">
      <w:pPr>
        <w:spacing w:after="0" w:line="240" w:lineRule="auto"/>
        <w:ind w:firstLine="567"/>
        <w:jc w:val="both"/>
        <w:rPr>
          <w:rFonts w:ascii="Times New Roman" w:hAnsi="Times New Roman" w:cs="Times New Roman"/>
          <w:i/>
          <w:sz w:val="24"/>
          <w:szCs w:val="24"/>
        </w:rPr>
      </w:pPr>
      <w:r w:rsidRPr="00D95098">
        <w:rPr>
          <w:rFonts w:ascii="Times New Roman" w:hAnsi="Times New Roman" w:cs="Times New Roman"/>
          <w:i/>
          <w:sz w:val="24"/>
          <w:szCs w:val="24"/>
        </w:rPr>
        <w:t xml:space="preserve">Based on the results of </w:t>
      </w:r>
      <w:r w:rsidR="00AB06DF" w:rsidRPr="00D95098">
        <w:rPr>
          <w:rFonts w:ascii="Times New Roman" w:hAnsi="Times New Roman" w:cs="Times New Roman"/>
          <w:i/>
          <w:sz w:val="24"/>
          <w:szCs w:val="24"/>
        </w:rPr>
        <w:t>researchers</w:t>
      </w:r>
      <w:r w:rsidR="00AB06DF">
        <w:rPr>
          <w:rFonts w:ascii="Times New Roman" w:hAnsi="Times New Roman" w:cs="Times New Roman"/>
          <w:i/>
          <w:sz w:val="24"/>
          <w:szCs w:val="24"/>
        </w:rPr>
        <w:t xml:space="preserve"> </w:t>
      </w:r>
      <w:r w:rsidRPr="00D95098">
        <w:rPr>
          <w:rFonts w:ascii="Times New Roman" w:hAnsi="Times New Roman" w:cs="Times New Roman"/>
          <w:i/>
          <w:sz w:val="24"/>
          <w:szCs w:val="24"/>
        </w:rPr>
        <w:t xml:space="preserve">observations on the Civil Registry Department of Population and Civil Registration Bandung City obtained that Performance Employees </w:t>
      </w:r>
      <w:r w:rsidR="00866F08">
        <w:rPr>
          <w:rFonts w:ascii="Times New Roman" w:hAnsi="Times New Roman" w:cs="Times New Roman"/>
          <w:i/>
          <w:sz w:val="24"/>
          <w:szCs w:val="24"/>
        </w:rPr>
        <w:t xml:space="preserve">still low, </w:t>
      </w:r>
      <w:r w:rsidRPr="00D95098">
        <w:rPr>
          <w:rFonts w:ascii="Times New Roman" w:hAnsi="Times New Roman" w:cs="Times New Roman"/>
          <w:i/>
          <w:sz w:val="24"/>
          <w:szCs w:val="24"/>
        </w:rPr>
        <w:t xml:space="preserve">therefore required a motivation to improve </w:t>
      </w:r>
      <w:r w:rsidR="00866F08">
        <w:rPr>
          <w:rFonts w:ascii="Times New Roman" w:hAnsi="Times New Roman" w:cs="Times New Roman"/>
          <w:i/>
          <w:sz w:val="24"/>
          <w:szCs w:val="24"/>
        </w:rPr>
        <w:t>e</w:t>
      </w:r>
      <w:r w:rsidRPr="00D95098">
        <w:rPr>
          <w:rFonts w:ascii="Times New Roman" w:hAnsi="Times New Roman" w:cs="Times New Roman"/>
          <w:i/>
          <w:sz w:val="24"/>
          <w:szCs w:val="24"/>
        </w:rPr>
        <w:t xml:space="preserve">mployee </w:t>
      </w:r>
      <w:r w:rsidR="00866F08">
        <w:rPr>
          <w:rFonts w:ascii="Times New Roman" w:hAnsi="Times New Roman" w:cs="Times New Roman"/>
          <w:i/>
          <w:sz w:val="24"/>
          <w:szCs w:val="24"/>
        </w:rPr>
        <w:t>p</w:t>
      </w:r>
      <w:r w:rsidRPr="00D95098">
        <w:rPr>
          <w:rFonts w:ascii="Times New Roman" w:hAnsi="Times New Roman" w:cs="Times New Roman"/>
          <w:i/>
          <w:sz w:val="24"/>
          <w:szCs w:val="24"/>
        </w:rPr>
        <w:t xml:space="preserve">erformance by taking </w:t>
      </w:r>
      <w:r w:rsidR="00866F08">
        <w:rPr>
          <w:rFonts w:ascii="Times New Roman" w:hAnsi="Times New Roman" w:cs="Times New Roman"/>
          <w:i/>
          <w:sz w:val="24"/>
          <w:szCs w:val="24"/>
        </w:rPr>
        <w:t xml:space="preserve">attention </w:t>
      </w:r>
      <w:r w:rsidRPr="00D95098">
        <w:rPr>
          <w:rFonts w:ascii="Times New Roman" w:hAnsi="Times New Roman" w:cs="Times New Roman"/>
          <w:i/>
          <w:sz w:val="24"/>
          <w:szCs w:val="24"/>
        </w:rPr>
        <w:t xml:space="preserve">the needs of these employees </w:t>
      </w:r>
      <w:r w:rsidR="00303B71">
        <w:rPr>
          <w:rFonts w:ascii="Times New Roman" w:hAnsi="Times New Roman" w:cs="Times New Roman"/>
          <w:i/>
          <w:sz w:val="24"/>
          <w:szCs w:val="24"/>
        </w:rPr>
        <w:t xml:space="preserve">which </w:t>
      </w:r>
      <w:r w:rsidRPr="00D95098">
        <w:rPr>
          <w:rFonts w:ascii="Times New Roman" w:hAnsi="Times New Roman" w:cs="Times New Roman"/>
          <w:i/>
          <w:sz w:val="24"/>
          <w:szCs w:val="24"/>
        </w:rPr>
        <w:t xml:space="preserve">can be seen from Indicator Motivation: Physiological Needs, </w:t>
      </w:r>
      <w:r w:rsidR="00866F08" w:rsidRPr="00D95098">
        <w:rPr>
          <w:rFonts w:ascii="Times New Roman" w:hAnsi="Times New Roman" w:cs="Times New Roman"/>
          <w:i/>
          <w:sz w:val="24"/>
          <w:szCs w:val="24"/>
        </w:rPr>
        <w:t>Safety</w:t>
      </w:r>
      <w:r w:rsidR="00866F08">
        <w:rPr>
          <w:rFonts w:ascii="Times New Roman" w:hAnsi="Times New Roman" w:cs="Times New Roman"/>
          <w:i/>
          <w:sz w:val="24"/>
          <w:szCs w:val="24"/>
        </w:rPr>
        <w:t xml:space="preserve"> </w:t>
      </w:r>
      <w:r w:rsidRPr="00D95098">
        <w:rPr>
          <w:rFonts w:ascii="Times New Roman" w:hAnsi="Times New Roman" w:cs="Times New Roman"/>
          <w:i/>
          <w:sz w:val="24"/>
          <w:szCs w:val="24"/>
        </w:rPr>
        <w:t xml:space="preserve">Needs, Social Needs, Needs of Awards, Self-Actualization Needs, the </w:t>
      </w:r>
      <w:r w:rsidR="007B6049">
        <w:rPr>
          <w:rFonts w:ascii="Times New Roman" w:hAnsi="Times New Roman" w:cs="Times New Roman"/>
          <w:i/>
          <w:sz w:val="24"/>
          <w:szCs w:val="24"/>
        </w:rPr>
        <w:t>giving</w:t>
      </w:r>
      <w:r w:rsidRPr="00D95098">
        <w:rPr>
          <w:rFonts w:ascii="Times New Roman" w:hAnsi="Times New Roman" w:cs="Times New Roman"/>
          <w:i/>
          <w:sz w:val="24"/>
          <w:szCs w:val="24"/>
        </w:rPr>
        <w:t xml:space="preserve"> of </w:t>
      </w:r>
      <w:r w:rsidR="00303B71">
        <w:rPr>
          <w:rFonts w:ascii="Times New Roman" w:hAnsi="Times New Roman" w:cs="Times New Roman"/>
          <w:i/>
          <w:sz w:val="24"/>
          <w:szCs w:val="24"/>
        </w:rPr>
        <w:t>m</w:t>
      </w:r>
      <w:r w:rsidRPr="00D95098">
        <w:rPr>
          <w:rFonts w:ascii="Times New Roman" w:hAnsi="Times New Roman" w:cs="Times New Roman"/>
          <w:i/>
          <w:sz w:val="24"/>
          <w:szCs w:val="24"/>
        </w:rPr>
        <w:t>otivation is performed by the Head of the Civil Registry.</w:t>
      </w:r>
    </w:p>
    <w:p w:rsidR="00D95098" w:rsidRPr="00D95098" w:rsidRDefault="00D95098" w:rsidP="00D95098">
      <w:pPr>
        <w:spacing w:after="0" w:line="240" w:lineRule="auto"/>
        <w:ind w:firstLine="567"/>
        <w:jc w:val="both"/>
        <w:rPr>
          <w:rFonts w:ascii="Times New Roman" w:hAnsi="Times New Roman" w:cs="Times New Roman"/>
          <w:i/>
          <w:sz w:val="24"/>
          <w:szCs w:val="24"/>
        </w:rPr>
      </w:pPr>
      <w:r w:rsidRPr="00D95098">
        <w:rPr>
          <w:rFonts w:ascii="Times New Roman" w:hAnsi="Times New Roman" w:cs="Times New Roman"/>
          <w:i/>
          <w:sz w:val="24"/>
          <w:szCs w:val="24"/>
        </w:rPr>
        <w:t xml:space="preserve">This research uses quantitative approach and the method used is descriptive method, data collection techniques and field research consisting of observation, interview, and questionnaire distributed to the respondents as much as 58 employees using census techniques and data collection techniques using ordinal scale using </w:t>
      </w:r>
      <w:r w:rsidR="008C4829">
        <w:rPr>
          <w:rFonts w:ascii="Times New Roman" w:hAnsi="Times New Roman" w:cs="Times New Roman"/>
          <w:i/>
          <w:sz w:val="24"/>
          <w:szCs w:val="24"/>
        </w:rPr>
        <w:t>l</w:t>
      </w:r>
      <w:r w:rsidRPr="00D95098">
        <w:rPr>
          <w:rFonts w:ascii="Times New Roman" w:hAnsi="Times New Roman" w:cs="Times New Roman"/>
          <w:i/>
          <w:sz w:val="24"/>
          <w:szCs w:val="24"/>
        </w:rPr>
        <w:t>ikert</w:t>
      </w:r>
      <w:r w:rsidR="008C4829">
        <w:rPr>
          <w:rFonts w:ascii="Times New Roman" w:hAnsi="Times New Roman" w:cs="Times New Roman"/>
          <w:i/>
          <w:sz w:val="24"/>
          <w:szCs w:val="24"/>
        </w:rPr>
        <w:t xml:space="preserve"> </w:t>
      </w:r>
      <w:r w:rsidR="008C4829" w:rsidRPr="00D95098">
        <w:rPr>
          <w:rFonts w:ascii="Times New Roman" w:hAnsi="Times New Roman" w:cs="Times New Roman"/>
          <w:i/>
          <w:sz w:val="24"/>
          <w:szCs w:val="24"/>
        </w:rPr>
        <w:t>techniques</w:t>
      </w:r>
      <w:r w:rsidRPr="00D95098">
        <w:rPr>
          <w:rFonts w:ascii="Times New Roman" w:hAnsi="Times New Roman" w:cs="Times New Roman"/>
          <w:i/>
          <w:sz w:val="24"/>
          <w:szCs w:val="24"/>
        </w:rPr>
        <w:t>.</w:t>
      </w:r>
    </w:p>
    <w:p w:rsidR="00D95098" w:rsidRPr="00D95098" w:rsidRDefault="00D95098" w:rsidP="00D95098">
      <w:pPr>
        <w:spacing w:after="0" w:line="240" w:lineRule="auto"/>
        <w:ind w:firstLine="567"/>
        <w:jc w:val="both"/>
        <w:rPr>
          <w:rFonts w:ascii="Times New Roman" w:hAnsi="Times New Roman" w:cs="Times New Roman"/>
          <w:i/>
          <w:sz w:val="24"/>
          <w:szCs w:val="24"/>
        </w:rPr>
      </w:pPr>
      <w:r w:rsidRPr="00D95098">
        <w:rPr>
          <w:rFonts w:ascii="Times New Roman" w:hAnsi="Times New Roman" w:cs="Times New Roman"/>
          <w:i/>
          <w:sz w:val="24"/>
          <w:szCs w:val="24"/>
        </w:rPr>
        <w:t xml:space="preserve">The obstacles faced in providing motivation to the performance of employees with attention to every need that is: from the physiological </w:t>
      </w:r>
      <w:r w:rsidR="0053779D" w:rsidRPr="00D95098">
        <w:rPr>
          <w:rFonts w:ascii="Times New Roman" w:hAnsi="Times New Roman" w:cs="Times New Roman"/>
          <w:i/>
          <w:sz w:val="24"/>
          <w:szCs w:val="24"/>
        </w:rPr>
        <w:t xml:space="preserve">needs </w:t>
      </w:r>
      <w:r w:rsidRPr="00D95098">
        <w:rPr>
          <w:rFonts w:ascii="Times New Roman" w:hAnsi="Times New Roman" w:cs="Times New Roman"/>
          <w:i/>
          <w:sz w:val="24"/>
          <w:szCs w:val="24"/>
        </w:rPr>
        <w:t>that the workplace comfor</w:t>
      </w:r>
      <w:r w:rsidR="0053779D">
        <w:rPr>
          <w:rFonts w:ascii="Times New Roman" w:hAnsi="Times New Roman" w:cs="Times New Roman"/>
          <w:i/>
          <w:sz w:val="24"/>
          <w:szCs w:val="24"/>
        </w:rPr>
        <w:t xml:space="preserve">t is still lacking, </w:t>
      </w:r>
      <w:r w:rsidRPr="00D95098">
        <w:rPr>
          <w:rFonts w:ascii="Times New Roman" w:hAnsi="Times New Roman" w:cs="Times New Roman"/>
          <w:i/>
          <w:sz w:val="24"/>
          <w:szCs w:val="24"/>
        </w:rPr>
        <w:t xml:space="preserve">this is </w:t>
      </w:r>
      <w:r w:rsidR="007B6049">
        <w:rPr>
          <w:rFonts w:ascii="Times New Roman" w:hAnsi="Times New Roman" w:cs="Times New Roman"/>
          <w:i/>
          <w:sz w:val="24"/>
          <w:szCs w:val="24"/>
        </w:rPr>
        <w:t xml:space="preserve">caused by </w:t>
      </w:r>
      <w:r w:rsidRPr="00D95098">
        <w:rPr>
          <w:rFonts w:ascii="Times New Roman" w:hAnsi="Times New Roman" w:cs="Times New Roman"/>
          <w:i/>
          <w:sz w:val="24"/>
          <w:szCs w:val="24"/>
        </w:rPr>
        <w:t xml:space="preserve">the </w:t>
      </w:r>
      <w:r w:rsidR="007B6049">
        <w:rPr>
          <w:rFonts w:ascii="Times New Roman" w:hAnsi="Times New Roman" w:cs="Times New Roman"/>
          <w:i/>
          <w:sz w:val="24"/>
          <w:szCs w:val="24"/>
        </w:rPr>
        <w:t>dense</w:t>
      </w:r>
      <w:r w:rsidRPr="00D95098">
        <w:rPr>
          <w:rFonts w:ascii="Times New Roman" w:hAnsi="Times New Roman" w:cs="Times New Roman"/>
          <w:i/>
          <w:sz w:val="24"/>
          <w:szCs w:val="24"/>
        </w:rPr>
        <w:t xml:space="preserve"> situation of the workplace room, from the self-actualization</w:t>
      </w:r>
      <w:r w:rsidR="007B6049">
        <w:rPr>
          <w:rFonts w:ascii="Times New Roman" w:hAnsi="Times New Roman" w:cs="Times New Roman"/>
          <w:i/>
          <w:sz w:val="24"/>
          <w:szCs w:val="24"/>
        </w:rPr>
        <w:t xml:space="preserve"> </w:t>
      </w:r>
      <w:r w:rsidR="007B6049" w:rsidRPr="00D95098">
        <w:rPr>
          <w:rFonts w:ascii="Times New Roman" w:hAnsi="Times New Roman" w:cs="Times New Roman"/>
          <w:i/>
          <w:sz w:val="24"/>
          <w:szCs w:val="24"/>
        </w:rPr>
        <w:t>needs</w:t>
      </w:r>
      <w:r w:rsidRPr="00D95098">
        <w:rPr>
          <w:rFonts w:ascii="Times New Roman" w:hAnsi="Times New Roman" w:cs="Times New Roman"/>
          <w:i/>
          <w:sz w:val="24"/>
          <w:szCs w:val="24"/>
        </w:rPr>
        <w:t xml:space="preserve"> can be seen in this situation less able to </w:t>
      </w:r>
      <w:r w:rsidR="007B6049">
        <w:rPr>
          <w:rFonts w:ascii="Times New Roman" w:hAnsi="Times New Roman" w:cs="Times New Roman"/>
          <w:i/>
          <w:sz w:val="24"/>
          <w:szCs w:val="24"/>
        </w:rPr>
        <w:t>resolve</w:t>
      </w:r>
      <w:r w:rsidRPr="00D95098">
        <w:rPr>
          <w:rFonts w:ascii="Times New Roman" w:hAnsi="Times New Roman" w:cs="Times New Roman"/>
          <w:i/>
          <w:sz w:val="24"/>
          <w:szCs w:val="24"/>
        </w:rPr>
        <w:t xml:space="preserve"> the saturation </w:t>
      </w:r>
      <w:r w:rsidR="007B6049">
        <w:rPr>
          <w:rFonts w:ascii="Times New Roman" w:hAnsi="Times New Roman" w:cs="Times New Roman"/>
          <w:i/>
          <w:sz w:val="24"/>
          <w:szCs w:val="24"/>
        </w:rPr>
        <w:t>e</w:t>
      </w:r>
      <w:r w:rsidRPr="00D95098">
        <w:rPr>
          <w:rFonts w:ascii="Times New Roman" w:hAnsi="Times New Roman" w:cs="Times New Roman"/>
          <w:i/>
          <w:sz w:val="24"/>
          <w:szCs w:val="24"/>
        </w:rPr>
        <w:t xml:space="preserve">very employee. So that it can inhibit the </w:t>
      </w:r>
      <w:r w:rsidR="007B6049">
        <w:rPr>
          <w:rFonts w:ascii="Times New Roman" w:hAnsi="Times New Roman" w:cs="Times New Roman"/>
          <w:i/>
          <w:sz w:val="24"/>
          <w:szCs w:val="24"/>
        </w:rPr>
        <w:t>giving</w:t>
      </w:r>
      <w:r w:rsidRPr="00D95098">
        <w:rPr>
          <w:rFonts w:ascii="Times New Roman" w:hAnsi="Times New Roman" w:cs="Times New Roman"/>
          <w:i/>
          <w:sz w:val="24"/>
          <w:szCs w:val="24"/>
        </w:rPr>
        <w:t xml:space="preserve"> of </w:t>
      </w:r>
      <w:r w:rsidR="007B6049">
        <w:rPr>
          <w:rFonts w:ascii="Times New Roman" w:hAnsi="Times New Roman" w:cs="Times New Roman"/>
          <w:i/>
          <w:sz w:val="24"/>
          <w:szCs w:val="24"/>
        </w:rPr>
        <w:t>m</w:t>
      </w:r>
      <w:r w:rsidRPr="00D95098">
        <w:rPr>
          <w:rFonts w:ascii="Times New Roman" w:hAnsi="Times New Roman" w:cs="Times New Roman"/>
          <w:i/>
          <w:sz w:val="24"/>
          <w:szCs w:val="24"/>
        </w:rPr>
        <w:t xml:space="preserve">otivation in order to improve </w:t>
      </w:r>
      <w:r w:rsidR="007B6049">
        <w:rPr>
          <w:rFonts w:ascii="Times New Roman" w:hAnsi="Times New Roman" w:cs="Times New Roman"/>
          <w:i/>
          <w:sz w:val="24"/>
          <w:szCs w:val="24"/>
        </w:rPr>
        <w:t>e</w:t>
      </w:r>
      <w:r w:rsidRPr="00D95098">
        <w:rPr>
          <w:rFonts w:ascii="Times New Roman" w:hAnsi="Times New Roman" w:cs="Times New Roman"/>
          <w:i/>
          <w:sz w:val="24"/>
          <w:szCs w:val="24"/>
        </w:rPr>
        <w:t xml:space="preserve">mployee </w:t>
      </w:r>
      <w:r w:rsidR="007B6049">
        <w:rPr>
          <w:rFonts w:ascii="Times New Roman" w:hAnsi="Times New Roman" w:cs="Times New Roman"/>
          <w:i/>
          <w:sz w:val="24"/>
          <w:szCs w:val="24"/>
        </w:rPr>
        <w:t>p</w:t>
      </w:r>
      <w:r w:rsidRPr="00D95098">
        <w:rPr>
          <w:rFonts w:ascii="Times New Roman" w:hAnsi="Times New Roman" w:cs="Times New Roman"/>
          <w:i/>
          <w:sz w:val="24"/>
          <w:szCs w:val="24"/>
        </w:rPr>
        <w:t>erformance.</w:t>
      </w:r>
    </w:p>
    <w:p w:rsidR="00D95098" w:rsidRDefault="00D95098" w:rsidP="00D95098">
      <w:pPr>
        <w:spacing w:after="0" w:line="240" w:lineRule="auto"/>
        <w:ind w:firstLine="567"/>
        <w:jc w:val="both"/>
        <w:rPr>
          <w:rFonts w:ascii="Times New Roman" w:hAnsi="Times New Roman" w:cs="Times New Roman"/>
          <w:sz w:val="24"/>
          <w:szCs w:val="24"/>
        </w:rPr>
      </w:pPr>
      <w:r w:rsidRPr="00D95098">
        <w:rPr>
          <w:rFonts w:ascii="Times New Roman" w:hAnsi="Times New Roman" w:cs="Times New Roman"/>
          <w:i/>
          <w:sz w:val="24"/>
          <w:szCs w:val="24"/>
        </w:rPr>
        <w:t xml:space="preserve">The efforts </w:t>
      </w:r>
      <w:r w:rsidR="007B6049">
        <w:rPr>
          <w:rFonts w:ascii="Times New Roman" w:hAnsi="Times New Roman" w:cs="Times New Roman"/>
          <w:i/>
          <w:sz w:val="24"/>
          <w:szCs w:val="24"/>
        </w:rPr>
        <w:t>which is conducted</w:t>
      </w:r>
      <w:r w:rsidRPr="00D95098">
        <w:rPr>
          <w:rFonts w:ascii="Times New Roman" w:hAnsi="Times New Roman" w:cs="Times New Roman"/>
          <w:i/>
          <w:sz w:val="24"/>
          <w:szCs w:val="24"/>
        </w:rPr>
        <w:t xml:space="preserve"> in the Department of Population and Civil Registration of Bandung, especially the Civil Registry are: should </w:t>
      </w:r>
      <w:r w:rsidR="007B6049">
        <w:rPr>
          <w:rFonts w:ascii="Times New Roman" w:hAnsi="Times New Roman" w:cs="Times New Roman"/>
          <w:i/>
          <w:sz w:val="24"/>
          <w:szCs w:val="24"/>
        </w:rPr>
        <w:t>more</w:t>
      </w:r>
      <w:r w:rsidRPr="00D95098">
        <w:rPr>
          <w:rFonts w:ascii="Times New Roman" w:hAnsi="Times New Roman" w:cs="Times New Roman"/>
          <w:i/>
          <w:sz w:val="24"/>
          <w:szCs w:val="24"/>
        </w:rPr>
        <w:t xml:space="preserve"> </w:t>
      </w:r>
      <w:r w:rsidR="007B6049">
        <w:rPr>
          <w:rFonts w:ascii="Times New Roman" w:hAnsi="Times New Roman" w:cs="Times New Roman"/>
          <w:i/>
          <w:sz w:val="24"/>
          <w:szCs w:val="24"/>
        </w:rPr>
        <w:t>improve</w:t>
      </w:r>
      <w:r w:rsidRPr="00D95098">
        <w:rPr>
          <w:rFonts w:ascii="Times New Roman" w:hAnsi="Times New Roman" w:cs="Times New Roman"/>
          <w:i/>
          <w:sz w:val="24"/>
          <w:szCs w:val="24"/>
        </w:rPr>
        <w:t xml:space="preserve"> the activities that can entertain </w:t>
      </w:r>
      <w:r w:rsidR="007B6049">
        <w:rPr>
          <w:rFonts w:ascii="Times New Roman" w:hAnsi="Times New Roman" w:cs="Times New Roman"/>
          <w:i/>
          <w:sz w:val="24"/>
          <w:szCs w:val="24"/>
        </w:rPr>
        <w:t>mood</w:t>
      </w:r>
      <w:r w:rsidRPr="00D95098">
        <w:rPr>
          <w:rFonts w:ascii="Times New Roman" w:hAnsi="Times New Roman" w:cs="Times New Roman"/>
          <w:i/>
          <w:sz w:val="24"/>
          <w:szCs w:val="24"/>
        </w:rPr>
        <w:t xml:space="preserve"> of every employee like ou</w:t>
      </w:r>
      <w:r w:rsidR="007B6049">
        <w:rPr>
          <w:rFonts w:ascii="Times New Roman" w:hAnsi="Times New Roman" w:cs="Times New Roman"/>
          <w:i/>
          <w:sz w:val="24"/>
          <w:szCs w:val="24"/>
        </w:rPr>
        <w:t>tbound and entertainment</w:t>
      </w:r>
      <w:r w:rsidRPr="00D95098">
        <w:rPr>
          <w:rFonts w:ascii="Times New Roman" w:hAnsi="Times New Roman" w:cs="Times New Roman"/>
          <w:i/>
          <w:sz w:val="24"/>
          <w:szCs w:val="24"/>
        </w:rPr>
        <w:t xml:space="preserve">, changing the atmosphere of the place or work space because of the space and facilities is very dense and many files are stacked unorganized </w:t>
      </w:r>
      <w:r w:rsidR="00643ECB">
        <w:rPr>
          <w:rFonts w:ascii="Times New Roman" w:hAnsi="Times New Roman" w:cs="Times New Roman"/>
          <w:i/>
          <w:sz w:val="24"/>
          <w:szCs w:val="24"/>
        </w:rPr>
        <w:t>so as to cause discomfort in</w:t>
      </w:r>
      <w:r w:rsidRPr="00D95098">
        <w:rPr>
          <w:rFonts w:ascii="Times New Roman" w:hAnsi="Times New Roman" w:cs="Times New Roman"/>
          <w:i/>
          <w:sz w:val="24"/>
          <w:szCs w:val="24"/>
        </w:rPr>
        <w:t xml:space="preserve"> work.</w:t>
      </w:r>
    </w:p>
    <w:p w:rsidR="00EB6B62" w:rsidRDefault="00D95098" w:rsidP="00EB6B62">
      <w:pPr>
        <w:spacing w:after="0" w:line="240" w:lineRule="auto"/>
        <w:ind w:firstLine="567"/>
        <w:jc w:val="both"/>
        <w:rPr>
          <w:rFonts w:ascii="Times New Roman" w:eastAsia="Times New Roman" w:hAnsi="Times New Roman" w:cs="Times New Roman"/>
          <w:sz w:val="24"/>
          <w:szCs w:val="24"/>
        </w:rPr>
      </w:pPr>
      <w:r w:rsidRPr="00D95098">
        <w:rPr>
          <w:rFonts w:ascii="Times New Roman" w:hAnsi="Times New Roman" w:cs="Times New Roman"/>
          <w:i/>
          <w:sz w:val="24"/>
          <w:szCs w:val="24"/>
        </w:rPr>
        <w:t xml:space="preserve">The conclusion that the researchers can put forward based on the results of questionnaire by using SPSS application, interview and observation shows that there is influence of motivation on employee performance equal to coefficient of determination (R2 x 100%) or 42,5%, and there are other influence that is not undefined by </w:t>
      </w:r>
      <w:r w:rsidR="00B0196A" w:rsidRPr="00D95098">
        <w:rPr>
          <w:rFonts w:ascii="Times New Roman" w:hAnsi="Times New Roman" w:cs="Times New Roman"/>
          <w:i/>
          <w:sz w:val="24"/>
          <w:szCs w:val="24"/>
        </w:rPr>
        <w:t>researchers</w:t>
      </w:r>
      <w:r w:rsidR="0005149E">
        <w:rPr>
          <w:rFonts w:ascii="Times New Roman" w:hAnsi="Times New Roman" w:cs="Times New Roman"/>
          <w:i/>
          <w:sz w:val="24"/>
          <w:szCs w:val="24"/>
        </w:rPr>
        <w:t xml:space="preserve"> </w:t>
      </w:r>
      <w:r w:rsidRPr="00D95098">
        <w:rPr>
          <w:rFonts w:ascii="Times New Roman" w:hAnsi="Times New Roman" w:cs="Times New Roman"/>
          <w:i/>
          <w:sz w:val="24"/>
          <w:szCs w:val="24"/>
        </w:rPr>
        <w:t xml:space="preserve">other than </w:t>
      </w:r>
      <w:r w:rsidR="00B0196A">
        <w:rPr>
          <w:rFonts w:ascii="Times New Roman" w:hAnsi="Times New Roman" w:cs="Times New Roman"/>
          <w:i/>
          <w:sz w:val="24"/>
          <w:szCs w:val="24"/>
        </w:rPr>
        <w:t>m</w:t>
      </w:r>
      <w:r w:rsidRPr="00D95098">
        <w:rPr>
          <w:rFonts w:ascii="Times New Roman" w:hAnsi="Times New Roman" w:cs="Times New Roman"/>
          <w:i/>
          <w:sz w:val="24"/>
          <w:szCs w:val="24"/>
        </w:rPr>
        <w:t>otivation variables. Th</w:t>
      </w:r>
      <w:r w:rsidR="0005149E">
        <w:rPr>
          <w:rFonts w:ascii="Times New Roman" w:hAnsi="Times New Roman" w:cs="Times New Roman"/>
          <w:i/>
          <w:sz w:val="24"/>
          <w:szCs w:val="24"/>
        </w:rPr>
        <w:t>erefore</w:t>
      </w:r>
      <w:r w:rsidRPr="00D95098">
        <w:rPr>
          <w:rFonts w:ascii="Times New Roman" w:hAnsi="Times New Roman" w:cs="Times New Roman"/>
          <w:i/>
          <w:sz w:val="24"/>
          <w:szCs w:val="24"/>
        </w:rPr>
        <w:t xml:space="preserve">, the conceptual hypothesis regarding the </w:t>
      </w:r>
      <w:r w:rsidR="001E4CE0">
        <w:rPr>
          <w:rFonts w:ascii="Times New Roman" w:hAnsi="Times New Roman" w:cs="Times New Roman"/>
          <w:i/>
          <w:sz w:val="24"/>
          <w:szCs w:val="24"/>
        </w:rPr>
        <w:t>influence</w:t>
      </w:r>
      <w:r w:rsidRPr="00D95098">
        <w:rPr>
          <w:rFonts w:ascii="Times New Roman" w:hAnsi="Times New Roman" w:cs="Times New Roman"/>
          <w:i/>
          <w:sz w:val="24"/>
          <w:szCs w:val="24"/>
        </w:rPr>
        <w:t xml:space="preserve"> of Motivation on Employee Performance is tested.</w:t>
      </w:r>
    </w:p>
    <w:p w:rsidR="00EB6B62" w:rsidRPr="00EB6B62" w:rsidRDefault="00EB6B62" w:rsidP="00EB6B62">
      <w:pPr>
        <w:spacing w:after="0" w:line="240" w:lineRule="auto"/>
        <w:ind w:firstLine="567"/>
        <w:jc w:val="both"/>
        <w:rPr>
          <w:rFonts w:ascii="Times New Roman" w:eastAsia="Times New Roman" w:hAnsi="Times New Roman" w:cs="Times New Roman"/>
          <w:sz w:val="24"/>
          <w:szCs w:val="24"/>
        </w:rPr>
      </w:pPr>
      <w:r w:rsidRPr="00EB6B62">
        <w:rPr>
          <w:rFonts w:ascii="Times New Roman" w:hAnsi="Times New Roman" w:cs="Times New Roman"/>
          <w:i/>
          <w:sz w:val="24"/>
          <w:szCs w:val="24"/>
        </w:rPr>
        <w:t xml:space="preserve">Suggestions </w:t>
      </w:r>
      <w:r w:rsidR="00C232D7">
        <w:rPr>
          <w:rFonts w:ascii="Times New Roman" w:hAnsi="Times New Roman" w:cs="Times New Roman"/>
          <w:i/>
          <w:sz w:val="24"/>
          <w:szCs w:val="24"/>
        </w:rPr>
        <w:t>which</w:t>
      </w:r>
      <w:r w:rsidRPr="00EB6B62">
        <w:rPr>
          <w:rFonts w:ascii="Times New Roman" w:hAnsi="Times New Roman" w:cs="Times New Roman"/>
          <w:i/>
          <w:sz w:val="24"/>
          <w:szCs w:val="24"/>
        </w:rPr>
        <w:t xml:space="preserve"> </w:t>
      </w:r>
      <w:r w:rsidR="00C232D7" w:rsidRPr="00D95098">
        <w:rPr>
          <w:rFonts w:ascii="Times New Roman" w:hAnsi="Times New Roman" w:cs="Times New Roman"/>
          <w:i/>
          <w:sz w:val="24"/>
          <w:szCs w:val="24"/>
        </w:rPr>
        <w:t>researchers</w:t>
      </w:r>
      <w:r w:rsidR="00C232D7" w:rsidRPr="00EB6B62">
        <w:rPr>
          <w:rFonts w:ascii="Times New Roman" w:hAnsi="Times New Roman" w:cs="Times New Roman"/>
          <w:i/>
          <w:sz w:val="24"/>
          <w:szCs w:val="24"/>
        </w:rPr>
        <w:t xml:space="preserve"> </w:t>
      </w:r>
      <w:r w:rsidR="00C232D7">
        <w:rPr>
          <w:rFonts w:ascii="Times New Roman" w:hAnsi="Times New Roman" w:cs="Times New Roman"/>
          <w:i/>
          <w:sz w:val="24"/>
          <w:szCs w:val="24"/>
        </w:rPr>
        <w:t xml:space="preserve">can </w:t>
      </w:r>
      <w:r w:rsidR="00C232D7" w:rsidRPr="00D95098">
        <w:rPr>
          <w:rFonts w:ascii="Times New Roman" w:hAnsi="Times New Roman" w:cs="Times New Roman"/>
          <w:i/>
          <w:sz w:val="24"/>
          <w:szCs w:val="24"/>
        </w:rPr>
        <w:t>put forward</w:t>
      </w:r>
      <w:r w:rsidR="00C232D7" w:rsidRPr="00EB6B62">
        <w:rPr>
          <w:rFonts w:ascii="Times New Roman" w:hAnsi="Times New Roman" w:cs="Times New Roman"/>
          <w:i/>
          <w:sz w:val="24"/>
          <w:szCs w:val="24"/>
        </w:rPr>
        <w:t xml:space="preserve"> </w:t>
      </w:r>
      <w:r w:rsidRPr="00EB6B62">
        <w:rPr>
          <w:rFonts w:ascii="Times New Roman" w:hAnsi="Times New Roman" w:cs="Times New Roman"/>
          <w:i/>
          <w:sz w:val="24"/>
          <w:szCs w:val="24"/>
        </w:rPr>
        <w:t xml:space="preserve">in the form of </w:t>
      </w:r>
      <w:r w:rsidR="00C232D7">
        <w:rPr>
          <w:rFonts w:ascii="Times New Roman" w:hAnsi="Times New Roman" w:cs="Times New Roman"/>
          <w:i/>
          <w:sz w:val="24"/>
          <w:szCs w:val="24"/>
        </w:rPr>
        <w:t xml:space="preserve">practical </w:t>
      </w:r>
      <w:r w:rsidRPr="00EB6B62">
        <w:rPr>
          <w:rFonts w:ascii="Times New Roman" w:hAnsi="Times New Roman" w:cs="Times New Roman"/>
          <w:i/>
          <w:sz w:val="24"/>
          <w:szCs w:val="24"/>
        </w:rPr>
        <w:t xml:space="preserve">advice with more attention to things to do and academic advice by </w:t>
      </w:r>
      <w:r w:rsidR="00C232D7">
        <w:rPr>
          <w:rFonts w:ascii="Times New Roman" w:hAnsi="Times New Roman" w:cs="Times New Roman"/>
          <w:i/>
          <w:sz w:val="24"/>
          <w:szCs w:val="24"/>
        </w:rPr>
        <w:t>expanding</w:t>
      </w:r>
      <w:r w:rsidRPr="00EB6B62">
        <w:rPr>
          <w:rFonts w:ascii="Times New Roman" w:hAnsi="Times New Roman" w:cs="Times New Roman"/>
          <w:i/>
          <w:sz w:val="24"/>
          <w:szCs w:val="24"/>
        </w:rPr>
        <w:t xml:space="preserve"> </w:t>
      </w:r>
      <w:r w:rsidR="00C232D7">
        <w:rPr>
          <w:rFonts w:ascii="Times New Roman" w:hAnsi="Times New Roman" w:cs="Times New Roman"/>
          <w:i/>
          <w:sz w:val="24"/>
          <w:szCs w:val="24"/>
        </w:rPr>
        <w:t>insight, knowledge and developing</w:t>
      </w:r>
      <w:r w:rsidRPr="00EB6B62">
        <w:rPr>
          <w:rFonts w:ascii="Times New Roman" w:hAnsi="Times New Roman" w:cs="Times New Roman"/>
          <w:i/>
          <w:sz w:val="24"/>
          <w:szCs w:val="24"/>
        </w:rPr>
        <w:t xml:space="preserve"> data and information about the importance of </w:t>
      </w:r>
      <w:r w:rsidR="00C232D7">
        <w:rPr>
          <w:rFonts w:ascii="Times New Roman" w:hAnsi="Times New Roman" w:cs="Times New Roman"/>
          <w:i/>
          <w:sz w:val="24"/>
          <w:szCs w:val="24"/>
        </w:rPr>
        <w:t>m</w:t>
      </w:r>
      <w:r w:rsidRPr="00EB6B62">
        <w:rPr>
          <w:rFonts w:ascii="Times New Roman" w:hAnsi="Times New Roman" w:cs="Times New Roman"/>
          <w:i/>
          <w:sz w:val="24"/>
          <w:szCs w:val="24"/>
        </w:rPr>
        <w:t xml:space="preserve">otivation on </w:t>
      </w:r>
      <w:r w:rsidR="00C232D7">
        <w:rPr>
          <w:rFonts w:ascii="Times New Roman" w:hAnsi="Times New Roman" w:cs="Times New Roman"/>
          <w:i/>
          <w:sz w:val="24"/>
          <w:szCs w:val="24"/>
        </w:rPr>
        <w:t>e</w:t>
      </w:r>
      <w:r w:rsidRPr="00EB6B62">
        <w:rPr>
          <w:rFonts w:ascii="Times New Roman" w:hAnsi="Times New Roman" w:cs="Times New Roman"/>
          <w:i/>
          <w:sz w:val="24"/>
          <w:szCs w:val="24"/>
        </w:rPr>
        <w:t xml:space="preserve">mployee </w:t>
      </w:r>
      <w:r w:rsidR="00C232D7">
        <w:rPr>
          <w:rFonts w:ascii="Times New Roman" w:hAnsi="Times New Roman" w:cs="Times New Roman"/>
          <w:i/>
          <w:sz w:val="24"/>
          <w:szCs w:val="24"/>
        </w:rPr>
        <w:t>p</w:t>
      </w:r>
      <w:r w:rsidRPr="00EB6B62">
        <w:rPr>
          <w:rFonts w:ascii="Times New Roman" w:hAnsi="Times New Roman" w:cs="Times New Roman"/>
          <w:i/>
          <w:sz w:val="24"/>
          <w:szCs w:val="24"/>
        </w:rPr>
        <w:t>erformance for the smooth work that is charged.</w:t>
      </w:r>
    </w:p>
    <w:p w:rsidR="00EB6B62" w:rsidRPr="001E1A94" w:rsidRDefault="00EB6B62" w:rsidP="00EB6B62">
      <w:pPr>
        <w:spacing w:after="0" w:line="240" w:lineRule="auto"/>
        <w:ind w:firstLine="567"/>
        <w:jc w:val="both"/>
        <w:rPr>
          <w:rFonts w:ascii="Times New Roman" w:eastAsia="Times New Roman" w:hAnsi="Times New Roman" w:cs="Times New Roman"/>
          <w:sz w:val="24"/>
          <w:szCs w:val="24"/>
        </w:rPr>
      </w:pPr>
    </w:p>
    <w:sectPr w:rsidR="00EB6B62" w:rsidRPr="001E1A94" w:rsidSect="006160EA">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60EA"/>
    <w:rsid w:val="0005149E"/>
    <w:rsid w:val="001E1A94"/>
    <w:rsid w:val="001E4CE0"/>
    <w:rsid w:val="001E6325"/>
    <w:rsid w:val="002B54B4"/>
    <w:rsid w:val="00303B71"/>
    <w:rsid w:val="00361BD9"/>
    <w:rsid w:val="0053779D"/>
    <w:rsid w:val="006160EA"/>
    <w:rsid w:val="00643ECB"/>
    <w:rsid w:val="00717C39"/>
    <w:rsid w:val="007B6049"/>
    <w:rsid w:val="00866F08"/>
    <w:rsid w:val="008C4829"/>
    <w:rsid w:val="00940F55"/>
    <w:rsid w:val="00A54502"/>
    <w:rsid w:val="00A80ABD"/>
    <w:rsid w:val="00AB06DF"/>
    <w:rsid w:val="00B0196A"/>
    <w:rsid w:val="00C232D7"/>
    <w:rsid w:val="00CD16B5"/>
    <w:rsid w:val="00D95098"/>
    <w:rsid w:val="00EB6B6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2B54B4"/>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rsid w:val="002B54B4"/>
  </w:style>
  <w:style w:type="paragraph" w:styleId="BalloonText">
    <w:name w:val="Balloon Text"/>
    <w:basedOn w:val="Normal"/>
    <w:link w:val="BalloonTextChar"/>
    <w:uiPriority w:val="99"/>
    <w:semiHidden/>
    <w:unhideWhenUsed/>
    <w:rsid w:val="002B5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4B4"/>
    <w:rPr>
      <w:rFonts w:ascii="Tahoma" w:hAnsi="Tahoma" w:cs="Tahoma"/>
      <w:sz w:val="16"/>
      <w:szCs w:val="16"/>
    </w:rPr>
  </w:style>
  <w:style w:type="paragraph" w:styleId="HTMLPreformatted">
    <w:name w:val="HTML Preformatted"/>
    <w:basedOn w:val="Normal"/>
    <w:link w:val="HTMLPreformattedChar"/>
    <w:uiPriority w:val="99"/>
    <w:semiHidden/>
    <w:unhideWhenUsed/>
    <w:rsid w:val="00D95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95098"/>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2B54B4"/>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rsid w:val="002B54B4"/>
  </w:style>
  <w:style w:type="paragraph" w:styleId="BalloonText">
    <w:name w:val="Balloon Text"/>
    <w:basedOn w:val="Normal"/>
    <w:link w:val="BalloonTextChar"/>
    <w:uiPriority w:val="99"/>
    <w:semiHidden/>
    <w:unhideWhenUsed/>
    <w:rsid w:val="002B5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4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1426">
      <w:bodyDiv w:val="1"/>
      <w:marLeft w:val="0"/>
      <w:marRight w:val="0"/>
      <w:marTop w:val="0"/>
      <w:marBottom w:val="0"/>
      <w:divBdr>
        <w:top w:val="none" w:sz="0" w:space="0" w:color="auto"/>
        <w:left w:val="none" w:sz="0" w:space="0" w:color="auto"/>
        <w:bottom w:val="none" w:sz="0" w:space="0" w:color="auto"/>
        <w:right w:val="none" w:sz="0" w:space="0" w:color="auto"/>
      </w:divBdr>
    </w:div>
    <w:div w:id="360326473">
      <w:bodyDiv w:val="1"/>
      <w:marLeft w:val="0"/>
      <w:marRight w:val="0"/>
      <w:marTop w:val="0"/>
      <w:marBottom w:val="0"/>
      <w:divBdr>
        <w:top w:val="none" w:sz="0" w:space="0" w:color="auto"/>
        <w:left w:val="none" w:sz="0" w:space="0" w:color="auto"/>
        <w:bottom w:val="none" w:sz="0" w:space="0" w:color="auto"/>
        <w:right w:val="none" w:sz="0" w:space="0" w:color="auto"/>
      </w:divBdr>
    </w:div>
    <w:div w:id="743914175">
      <w:bodyDiv w:val="1"/>
      <w:marLeft w:val="0"/>
      <w:marRight w:val="0"/>
      <w:marTop w:val="0"/>
      <w:marBottom w:val="0"/>
      <w:divBdr>
        <w:top w:val="none" w:sz="0" w:space="0" w:color="auto"/>
        <w:left w:val="none" w:sz="0" w:space="0" w:color="auto"/>
        <w:bottom w:val="none" w:sz="0" w:space="0" w:color="auto"/>
        <w:right w:val="none" w:sz="0" w:space="0" w:color="auto"/>
      </w:divBdr>
      <w:divsChild>
        <w:div w:id="140780818">
          <w:marLeft w:val="0"/>
          <w:marRight w:val="0"/>
          <w:marTop w:val="0"/>
          <w:marBottom w:val="0"/>
          <w:divBdr>
            <w:top w:val="none" w:sz="0" w:space="0" w:color="auto"/>
            <w:left w:val="none" w:sz="0" w:space="0" w:color="auto"/>
            <w:bottom w:val="none" w:sz="0" w:space="0" w:color="auto"/>
            <w:right w:val="none" w:sz="0" w:space="0" w:color="auto"/>
          </w:divBdr>
          <w:divsChild>
            <w:div w:id="1044526928">
              <w:marLeft w:val="0"/>
              <w:marRight w:val="0"/>
              <w:marTop w:val="0"/>
              <w:marBottom w:val="0"/>
              <w:divBdr>
                <w:top w:val="none" w:sz="0" w:space="0" w:color="auto"/>
                <w:left w:val="none" w:sz="0" w:space="0" w:color="auto"/>
                <w:bottom w:val="none" w:sz="0" w:space="0" w:color="auto"/>
                <w:right w:val="none" w:sz="0" w:space="0" w:color="auto"/>
              </w:divBdr>
              <w:divsChild>
                <w:div w:id="19526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44953">
      <w:bodyDiv w:val="1"/>
      <w:marLeft w:val="0"/>
      <w:marRight w:val="0"/>
      <w:marTop w:val="0"/>
      <w:marBottom w:val="0"/>
      <w:divBdr>
        <w:top w:val="none" w:sz="0" w:space="0" w:color="auto"/>
        <w:left w:val="none" w:sz="0" w:space="0" w:color="auto"/>
        <w:bottom w:val="none" w:sz="0" w:space="0" w:color="auto"/>
        <w:right w:val="none" w:sz="0" w:space="0" w:color="auto"/>
      </w:divBdr>
    </w:div>
    <w:div w:id="1292052040">
      <w:bodyDiv w:val="1"/>
      <w:marLeft w:val="0"/>
      <w:marRight w:val="0"/>
      <w:marTop w:val="0"/>
      <w:marBottom w:val="0"/>
      <w:divBdr>
        <w:top w:val="none" w:sz="0" w:space="0" w:color="auto"/>
        <w:left w:val="none" w:sz="0" w:space="0" w:color="auto"/>
        <w:bottom w:val="none" w:sz="0" w:space="0" w:color="auto"/>
        <w:right w:val="none" w:sz="0" w:space="0" w:color="auto"/>
      </w:divBdr>
    </w:div>
    <w:div w:id="1473672235">
      <w:bodyDiv w:val="1"/>
      <w:marLeft w:val="0"/>
      <w:marRight w:val="0"/>
      <w:marTop w:val="0"/>
      <w:marBottom w:val="0"/>
      <w:divBdr>
        <w:top w:val="none" w:sz="0" w:space="0" w:color="auto"/>
        <w:left w:val="none" w:sz="0" w:space="0" w:color="auto"/>
        <w:bottom w:val="none" w:sz="0" w:space="0" w:color="auto"/>
        <w:right w:val="none" w:sz="0" w:space="0" w:color="auto"/>
      </w:divBdr>
      <w:divsChild>
        <w:div w:id="416898994">
          <w:marLeft w:val="0"/>
          <w:marRight w:val="0"/>
          <w:marTop w:val="0"/>
          <w:marBottom w:val="0"/>
          <w:divBdr>
            <w:top w:val="none" w:sz="0" w:space="0" w:color="auto"/>
            <w:left w:val="none" w:sz="0" w:space="0" w:color="auto"/>
            <w:bottom w:val="none" w:sz="0" w:space="0" w:color="auto"/>
            <w:right w:val="none" w:sz="0" w:space="0" w:color="auto"/>
          </w:divBdr>
          <w:divsChild>
            <w:div w:id="234171452">
              <w:marLeft w:val="0"/>
              <w:marRight w:val="0"/>
              <w:marTop w:val="0"/>
              <w:marBottom w:val="0"/>
              <w:divBdr>
                <w:top w:val="none" w:sz="0" w:space="0" w:color="auto"/>
                <w:left w:val="none" w:sz="0" w:space="0" w:color="auto"/>
                <w:bottom w:val="none" w:sz="0" w:space="0" w:color="auto"/>
                <w:right w:val="none" w:sz="0" w:space="0" w:color="auto"/>
              </w:divBdr>
              <w:divsChild>
                <w:div w:id="20459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06685-17A2-4CF3-A373-F65245A9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windows</cp:lastModifiedBy>
  <cp:revision>11</cp:revision>
  <dcterms:created xsi:type="dcterms:W3CDTF">2017-05-18T09:44:00Z</dcterms:created>
  <dcterms:modified xsi:type="dcterms:W3CDTF">2017-05-19T03:02:00Z</dcterms:modified>
</cp:coreProperties>
</file>