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3B" w:rsidRDefault="003A3B3B" w:rsidP="003A3B3B">
      <w:pPr>
        <w:jc w:val="center"/>
        <w:rPr>
          <w:b/>
          <w:sz w:val="32"/>
          <w:szCs w:val="32"/>
        </w:rPr>
      </w:pPr>
      <w:r w:rsidRPr="003A3B3B">
        <w:rPr>
          <w:b/>
          <w:sz w:val="32"/>
          <w:szCs w:val="32"/>
        </w:rPr>
        <w:t xml:space="preserve">PENGARUH KOMPETENSI PEGAWAI TERHADAP KINERJA </w:t>
      </w:r>
      <w:r w:rsidRPr="003A3B3B">
        <w:rPr>
          <w:b/>
          <w:sz w:val="32"/>
          <w:szCs w:val="32"/>
          <w:lang w:val="id-ID"/>
        </w:rPr>
        <w:t xml:space="preserve">PEGAWAI </w:t>
      </w:r>
      <w:r w:rsidRPr="003A3B3B">
        <w:rPr>
          <w:b/>
          <w:sz w:val="32"/>
          <w:szCs w:val="32"/>
        </w:rPr>
        <w:t xml:space="preserve">DI INSPEKTORAT </w:t>
      </w:r>
    </w:p>
    <w:p w:rsidR="003A3B3B" w:rsidRDefault="003A3B3B" w:rsidP="003A3B3B">
      <w:pPr>
        <w:jc w:val="center"/>
        <w:rPr>
          <w:b/>
          <w:sz w:val="24"/>
          <w:szCs w:val="24"/>
        </w:rPr>
      </w:pPr>
      <w:r w:rsidRPr="003A3B3B">
        <w:rPr>
          <w:b/>
          <w:sz w:val="32"/>
          <w:szCs w:val="32"/>
        </w:rPr>
        <w:t>KOTA BANDUNG</w:t>
      </w:r>
    </w:p>
    <w:p w:rsidR="003A3B3B" w:rsidRPr="003A3B3B" w:rsidRDefault="003A3B3B" w:rsidP="003A3B3B">
      <w:pPr>
        <w:jc w:val="center"/>
        <w:rPr>
          <w:b/>
          <w:sz w:val="24"/>
          <w:szCs w:val="24"/>
        </w:rPr>
      </w:pPr>
    </w:p>
    <w:p w:rsidR="003A3B3B" w:rsidRDefault="003A3B3B" w:rsidP="003A3B3B">
      <w:pPr>
        <w:jc w:val="center"/>
        <w:rPr>
          <w:b/>
          <w:sz w:val="24"/>
          <w:szCs w:val="24"/>
        </w:rPr>
      </w:pPr>
    </w:p>
    <w:p w:rsidR="0076361E" w:rsidRDefault="0076361E" w:rsidP="0076361E">
      <w:pPr>
        <w:jc w:val="center"/>
        <w:rPr>
          <w:b/>
          <w:sz w:val="28"/>
          <w:szCs w:val="24"/>
          <w:lang w:val="id-ID"/>
        </w:rPr>
      </w:pPr>
      <w:r>
        <w:rPr>
          <w:b/>
          <w:sz w:val="28"/>
          <w:szCs w:val="24"/>
          <w:lang w:val="id-ID"/>
        </w:rPr>
        <w:t>Yedi Yartadhi</w:t>
      </w:r>
    </w:p>
    <w:p w:rsidR="0076361E" w:rsidRDefault="0076361E" w:rsidP="0076361E">
      <w:pPr>
        <w:jc w:val="center"/>
        <w:rPr>
          <w:b/>
          <w:sz w:val="28"/>
          <w:szCs w:val="24"/>
        </w:rPr>
      </w:pPr>
      <w:r>
        <w:rPr>
          <w:b/>
          <w:sz w:val="28"/>
          <w:szCs w:val="24"/>
          <w:lang w:val="id-ID"/>
        </w:rPr>
        <w:t>NPM : 148010067</w:t>
      </w:r>
    </w:p>
    <w:p w:rsidR="00D047CB" w:rsidRDefault="00D047CB" w:rsidP="0076361E">
      <w:pPr>
        <w:jc w:val="center"/>
        <w:rPr>
          <w:b/>
          <w:sz w:val="28"/>
          <w:szCs w:val="24"/>
        </w:rPr>
      </w:pPr>
    </w:p>
    <w:p w:rsidR="00D047CB" w:rsidRDefault="00D047CB" w:rsidP="0076361E">
      <w:pPr>
        <w:jc w:val="center"/>
        <w:rPr>
          <w:b/>
          <w:sz w:val="28"/>
          <w:szCs w:val="24"/>
        </w:rPr>
      </w:pPr>
      <w:r>
        <w:rPr>
          <w:b/>
          <w:sz w:val="28"/>
          <w:szCs w:val="24"/>
        </w:rPr>
        <w:t>Program Studi Magister Ilmu Administrasi, Universitas Pasundan, Bandung</w:t>
      </w:r>
    </w:p>
    <w:p w:rsidR="00D047CB" w:rsidRPr="00D047CB" w:rsidRDefault="00D047CB" w:rsidP="0076361E">
      <w:pPr>
        <w:jc w:val="center"/>
        <w:rPr>
          <w:sz w:val="28"/>
        </w:rPr>
      </w:pPr>
      <w:proofErr w:type="gramStart"/>
      <w:r>
        <w:rPr>
          <w:b/>
          <w:sz w:val="28"/>
          <w:szCs w:val="24"/>
        </w:rPr>
        <w:t>Email :</w:t>
      </w:r>
      <w:proofErr w:type="gramEnd"/>
      <w:r>
        <w:rPr>
          <w:b/>
          <w:sz w:val="28"/>
          <w:szCs w:val="24"/>
        </w:rPr>
        <w:t xml:space="preserve"> </w:t>
      </w:r>
      <w:r w:rsidRPr="00D047CB">
        <w:rPr>
          <w:b/>
          <w:sz w:val="28"/>
          <w:szCs w:val="24"/>
          <w:u w:val="single"/>
        </w:rPr>
        <w:t>yediyartadhi@gmail.com</w:t>
      </w:r>
    </w:p>
    <w:p w:rsidR="004E7FBA" w:rsidRPr="0076361E" w:rsidRDefault="004E7FBA" w:rsidP="0076361E">
      <w:pPr>
        <w:rPr>
          <w:b/>
          <w:sz w:val="28"/>
          <w:lang w:val="id-ID"/>
        </w:rPr>
      </w:pPr>
    </w:p>
    <w:p w:rsidR="00D047CB" w:rsidRDefault="00D047CB" w:rsidP="00D047CB">
      <w:pPr>
        <w:pStyle w:val="Heading1"/>
        <w:spacing w:line="480" w:lineRule="auto"/>
      </w:pPr>
    </w:p>
    <w:p w:rsidR="00D047CB" w:rsidRDefault="00D047CB" w:rsidP="00D047CB">
      <w:pPr>
        <w:pStyle w:val="Heading1"/>
        <w:spacing w:line="480" w:lineRule="auto"/>
      </w:pPr>
      <w:r>
        <w:t>ABSTRAK</w:t>
      </w:r>
    </w:p>
    <w:p w:rsidR="009F3F7C" w:rsidRPr="009F3F7C" w:rsidRDefault="009F3F7C" w:rsidP="009F3F7C"/>
    <w:p w:rsidR="009F3F7C" w:rsidRPr="009F3F7C" w:rsidRDefault="009F3F7C" w:rsidP="009F3F7C">
      <w:pPr>
        <w:pStyle w:val="BodyTextIndent"/>
        <w:jc w:val="both"/>
        <w:rPr>
          <w:sz w:val="22"/>
          <w:szCs w:val="22"/>
        </w:rPr>
      </w:pPr>
      <w:proofErr w:type="gramStart"/>
      <w:r w:rsidRPr="009F3F7C">
        <w:rPr>
          <w:sz w:val="22"/>
          <w:szCs w:val="22"/>
        </w:rPr>
        <w:t xml:space="preserve">Masalah pokok dalam penelitian ini adalah Kinerja Pegawai atau auditor </w:t>
      </w:r>
      <w:r w:rsidRPr="009F3F7C">
        <w:rPr>
          <w:bCs/>
          <w:iCs/>
          <w:sz w:val="22"/>
          <w:szCs w:val="22"/>
        </w:rPr>
        <w:t xml:space="preserve">di </w:t>
      </w:r>
      <w:r w:rsidRPr="009F3F7C">
        <w:rPr>
          <w:sz w:val="22"/>
          <w:szCs w:val="22"/>
        </w:rPr>
        <w:t>lingkungan Inspektorat Kota Bandung rendah.</w:t>
      </w:r>
      <w:proofErr w:type="gramEnd"/>
      <w:r w:rsidRPr="009F3F7C">
        <w:rPr>
          <w:sz w:val="22"/>
          <w:szCs w:val="22"/>
        </w:rPr>
        <w:t xml:space="preserve"> </w:t>
      </w:r>
      <w:proofErr w:type="gramStart"/>
      <w:r w:rsidRPr="009F3F7C">
        <w:rPr>
          <w:sz w:val="22"/>
          <w:szCs w:val="22"/>
        </w:rPr>
        <w:t>Hal ini diduga disebabkan oleh kompetensi pegawai yang belum dilaksanakan oleh pimpinan secara optimal.</w:t>
      </w:r>
      <w:proofErr w:type="gramEnd"/>
      <w:r w:rsidRPr="009F3F7C">
        <w:rPr>
          <w:sz w:val="22"/>
          <w:szCs w:val="22"/>
        </w:rPr>
        <w:t xml:space="preserve"> </w:t>
      </w:r>
    </w:p>
    <w:p w:rsidR="009F3F7C" w:rsidRPr="009F3F7C" w:rsidRDefault="009F3F7C" w:rsidP="009F3F7C">
      <w:pPr>
        <w:pStyle w:val="BodyTextIndent"/>
        <w:jc w:val="both"/>
        <w:rPr>
          <w:sz w:val="22"/>
          <w:szCs w:val="22"/>
        </w:rPr>
      </w:pPr>
      <w:proofErr w:type="gramStart"/>
      <w:r w:rsidRPr="009F3F7C">
        <w:rPr>
          <w:sz w:val="22"/>
          <w:szCs w:val="22"/>
        </w:rPr>
        <w:t>M</w:t>
      </w:r>
      <w:r w:rsidRPr="009F3F7C">
        <w:rPr>
          <w:rFonts w:eastAsia="Calibri"/>
          <w:sz w:val="22"/>
          <w:szCs w:val="22"/>
        </w:rPr>
        <w:t xml:space="preserve">etode penelitian yang digunakan adalah metode </w:t>
      </w:r>
      <w:r w:rsidRPr="009F3F7C">
        <w:rPr>
          <w:rFonts w:eastAsia="Calibri"/>
          <w:i/>
          <w:iCs/>
          <w:sz w:val="22"/>
          <w:szCs w:val="22"/>
        </w:rPr>
        <w:t xml:space="preserve">eksplanatory survey </w:t>
      </w:r>
      <w:r w:rsidRPr="009F3F7C">
        <w:rPr>
          <w:rFonts w:eastAsia="Calibri"/>
          <w:sz w:val="22"/>
          <w:szCs w:val="22"/>
        </w:rPr>
        <w:t xml:space="preserve">yaitu metode survei untuk menjelaskan hubungan antara variabel-variabel melalui </w:t>
      </w:r>
      <w:r w:rsidRPr="009F3F7C">
        <w:rPr>
          <w:rFonts w:eastAsia="Calibri"/>
          <w:color w:val="000000"/>
          <w:sz w:val="22"/>
          <w:szCs w:val="22"/>
        </w:rPr>
        <w:t>pengujian hipotesis.</w:t>
      </w:r>
      <w:proofErr w:type="gramEnd"/>
      <w:r w:rsidRPr="009F3F7C">
        <w:rPr>
          <w:rFonts w:eastAsia="Calibri"/>
          <w:color w:val="000000"/>
          <w:sz w:val="22"/>
          <w:szCs w:val="22"/>
        </w:rPr>
        <w:t xml:space="preserve"> </w:t>
      </w:r>
      <w:proofErr w:type="gramStart"/>
      <w:r w:rsidRPr="009F3F7C">
        <w:rPr>
          <w:rFonts w:eastAsia="Calibri"/>
          <w:color w:val="000000"/>
          <w:sz w:val="22"/>
          <w:szCs w:val="22"/>
        </w:rPr>
        <w:t>Metode ini bertujuan menjelaskan dan mengambil suatu generalisasi dari pengamatan yang tidak mendalam.Walaupun metode survei ini tidak memerlukan kelompok kontrol seperti halnya pada metode eksperimen, namun generalisasi yang dilakukan biasanya lebih akurat bila digunakan sampel yang representatif</w:t>
      </w:r>
      <w:r w:rsidRPr="009F3F7C">
        <w:rPr>
          <w:sz w:val="22"/>
          <w:szCs w:val="22"/>
        </w:rPr>
        <w:t>.</w:t>
      </w:r>
      <w:proofErr w:type="gramEnd"/>
    </w:p>
    <w:p w:rsidR="009F3F7C" w:rsidRPr="009F3F7C" w:rsidRDefault="009F3F7C" w:rsidP="009F3F7C">
      <w:pPr>
        <w:pStyle w:val="BodyTextIndent"/>
        <w:jc w:val="both"/>
        <w:rPr>
          <w:sz w:val="22"/>
          <w:szCs w:val="22"/>
        </w:rPr>
      </w:pPr>
      <w:r w:rsidRPr="009F3F7C">
        <w:rPr>
          <w:sz w:val="22"/>
          <w:szCs w:val="22"/>
        </w:rPr>
        <w:t xml:space="preserve">Hasil penelitian secara simultan kompetensi pegawai memberikan pengaruh </w:t>
      </w:r>
      <w:r w:rsidRPr="009F3F7C">
        <w:rPr>
          <w:sz w:val="22"/>
          <w:szCs w:val="22"/>
          <w:lang w:val="id-ID"/>
        </w:rPr>
        <w:t>cukup besar</w:t>
      </w:r>
      <w:r w:rsidRPr="009F3F7C">
        <w:rPr>
          <w:sz w:val="22"/>
          <w:szCs w:val="22"/>
        </w:rPr>
        <w:t xml:space="preserve"> dan signifikan terhadap kinerja pegawai</w:t>
      </w:r>
      <w:r w:rsidRPr="009F3F7C">
        <w:rPr>
          <w:sz w:val="22"/>
          <w:szCs w:val="22"/>
          <w:lang w:val="id-ID"/>
        </w:rPr>
        <w:t xml:space="preserve"> </w:t>
      </w:r>
      <w:r w:rsidRPr="009F3F7C">
        <w:rPr>
          <w:sz w:val="22"/>
          <w:szCs w:val="22"/>
        </w:rPr>
        <w:t>pada Inspektorat Kota Bandung (70</w:t>
      </w:r>
      <w:proofErr w:type="gramStart"/>
      <w:r w:rsidRPr="009F3F7C">
        <w:rPr>
          <w:sz w:val="22"/>
          <w:szCs w:val="22"/>
        </w:rPr>
        <w:t>,0</w:t>
      </w:r>
      <w:proofErr w:type="gramEnd"/>
      <w:r w:rsidRPr="009F3F7C">
        <w:rPr>
          <w:sz w:val="22"/>
          <w:szCs w:val="22"/>
        </w:rPr>
        <w:t xml:space="preserve">%). </w:t>
      </w:r>
      <w:proofErr w:type="gramStart"/>
      <w:r w:rsidRPr="009F3F7C">
        <w:rPr>
          <w:sz w:val="22"/>
          <w:szCs w:val="22"/>
        </w:rPr>
        <w:t xml:space="preserve">Artinya kompetensi pegawai sangat dominan dan dapat menentukan terhadap </w:t>
      </w:r>
      <w:r w:rsidRPr="009F3F7C">
        <w:rPr>
          <w:sz w:val="22"/>
          <w:szCs w:val="22"/>
          <w:lang w:val="id-ID"/>
        </w:rPr>
        <w:t xml:space="preserve">peningkatan </w:t>
      </w:r>
      <w:r w:rsidRPr="009F3F7C">
        <w:rPr>
          <w:sz w:val="22"/>
          <w:szCs w:val="22"/>
        </w:rPr>
        <w:t>kinerja pegawai atau auditor di lingkungan Inspektorat Kota Bandung</w:t>
      </w:r>
      <w:r w:rsidRPr="009F3F7C">
        <w:rPr>
          <w:bCs/>
          <w:sz w:val="22"/>
          <w:szCs w:val="22"/>
        </w:rPr>
        <w:t>.</w:t>
      </w:r>
      <w:proofErr w:type="gramEnd"/>
      <w:r w:rsidRPr="009F3F7C">
        <w:rPr>
          <w:sz w:val="22"/>
          <w:szCs w:val="22"/>
          <w:lang w:val="sv-SE"/>
        </w:rPr>
        <w:t xml:space="preserve"> Hasil penelitian </w:t>
      </w:r>
      <w:r w:rsidRPr="009F3F7C">
        <w:rPr>
          <w:sz w:val="22"/>
          <w:szCs w:val="22"/>
          <w:lang w:val="id-ID"/>
        </w:rPr>
        <w:t xml:space="preserve">ini </w:t>
      </w:r>
      <w:r w:rsidRPr="009F3F7C">
        <w:rPr>
          <w:sz w:val="22"/>
          <w:szCs w:val="22"/>
          <w:lang w:val="sv-SE"/>
        </w:rPr>
        <w:t xml:space="preserve">juga menemukan bahwa kinerja pegawai atau auditor </w:t>
      </w:r>
      <w:r w:rsidRPr="009F3F7C">
        <w:rPr>
          <w:sz w:val="22"/>
          <w:szCs w:val="22"/>
        </w:rPr>
        <w:t>di lingkungan Inspektorat Kota Bandung</w:t>
      </w:r>
      <w:r w:rsidRPr="009F3F7C">
        <w:rPr>
          <w:sz w:val="22"/>
          <w:szCs w:val="22"/>
          <w:lang w:val="sv-SE"/>
        </w:rPr>
        <w:t xml:space="preserve"> ternyata tidak hanya dipengaruhi oleh kompetensi pegawai semata, tetapi ada variabel lain yang juga ikut mempengaruhi terhadap kinerja pegawai tersebut (30,0%).Variabel yang dimaksud antara lain </w:t>
      </w:r>
      <w:r w:rsidRPr="009F3F7C">
        <w:rPr>
          <w:sz w:val="22"/>
          <w:szCs w:val="22"/>
        </w:rPr>
        <w:t>Gaya k</w:t>
      </w:r>
      <w:r w:rsidRPr="009F3F7C">
        <w:rPr>
          <w:sz w:val="22"/>
          <w:szCs w:val="22"/>
          <w:lang w:val="id-ID"/>
        </w:rPr>
        <w:t>epemimpinan, Perilaku</w:t>
      </w:r>
      <w:r w:rsidRPr="009F3F7C">
        <w:rPr>
          <w:sz w:val="22"/>
          <w:szCs w:val="22"/>
        </w:rPr>
        <w:t xml:space="preserve"> Birokrasi dan</w:t>
      </w:r>
      <w:r w:rsidRPr="009F3F7C">
        <w:rPr>
          <w:sz w:val="22"/>
          <w:szCs w:val="22"/>
          <w:lang w:val="id-ID"/>
        </w:rPr>
        <w:t xml:space="preserve">, </w:t>
      </w:r>
      <w:r w:rsidRPr="009F3F7C">
        <w:rPr>
          <w:sz w:val="22"/>
          <w:szCs w:val="22"/>
        </w:rPr>
        <w:t>Koordinasi.</w:t>
      </w:r>
    </w:p>
    <w:p w:rsidR="009F3F7C" w:rsidRPr="009F3F7C" w:rsidRDefault="009F3F7C" w:rsidP="009F3F7C">
      <w:pPr>
        <w:pStyle w:val="BodyTextIndent"/>
        <w:jc w:val="both"/>
        <w:rPr>
          <w:sz w:val="22"/>
          <w:szCs w:val="22"/>
        </w:rPr>
      </w:pPr>
      <w:proofErr w:type="gramStart"/>
      <w:r w:rsidRPr="009F3F7C">
        <w:rPr>
          <w:sz w:val="22"/>
          <w:szCs w:val="22"/>
        </w:rPr>
        <w:t>Hasil penelitian secara parsial kompetensi pegawai</w:t>
      </w:r>
      <w:r w:rsidRPr="009F3F7C">
        <w:rPr>
          <w:sz w:val="22"/>
          <w:szCs w:val="22"/>
          <w:lang w:val="id-ID"/>
        </w:rPr>
        <w:t xml:space="preserve"> memberikan pengaruh cukup besar dan signifikan</w:t>
      </w:r>
      <w:r w:rsidRPr="009F3F7C">
        <w:rPr>
          <w:sz w:val="22"/>
          <w:szCs w:val="22"/>
        </w:rPr>
        <w:t xml:space="preserve"> terhadap kinerja pegawai di lingkungan Inspektorat Kota Bandung.</w:t>
      </w:r>
      <w:proofErr w:type="gramEnd"/>
      <w:r w:rsidRPr="009F3F7C">
        <w:rPr>
          <w:sz w:val="22"/>
          <w:szCs w:val="22"/>
        </w:rPr>
        <w:t xml:space="preserve"> Hal tersebut menggambarkan bahwa </w:t>
      </w:r>
      <w:r w:rsidRPr="009F3F7C">
        <w:rPr>
          <w:kern w:val="24"/>
          <w:sz w:val="22"/>
          <w:szCs w:val="22"/>
        </w:rPr>
        <w:t>Ko</w:t>
      </w:r>
      <w:r w:rsidRPr="009F3F7C">
        <w:rPr>
          <w:kern w:val="24"/>
          <w:sz w:val="22"/>
          <w:szCs w:val="22"/>
          <w:lang w:val="id-ID"/>
        </w:rPr>
        <w:t xml:space="preserve">mpetensi </w:t>
      </w:r>
      <w:r w:rsidRPr="009F3F7C">
        <w:rPr>
          <w:kern w:val="24"/>
          <w:sz w:val="22"/>
          <w:szCs w:val="22"/>
        </w:rPr>
        <w:t xml:space="preserve">pegawai </w:t>
      </w:r>
      <w:r w:rsidRPr="009F3F7C">
        <w:rPr>
          <w:kern w:val="24"/>
          <w:sz w:val="22"/>
          <w:szCs w:val="22"/>
          <w:lang w:val="id-ID"/>
        </w:rPr>
        <w:t xml:space="preserve">diukur melalui ukuran karakteristik dasar </w:t>
      </w:r>
      <w:r w:rsidRPr="009F3F7C">
        <w:rPr>
          <w:i/>
          <w:kern w:val="24"/>
          <w:sz w:val="22"/>
          <w:szCs w:val="22"/>
          <w:lang w:val="id-ID"/>
        </w:rPr>
        <w:t>(underlying characteristic</w:t>
      </w:r>
      <w:r w:rsidRPr="009F3F7C">
        <w:rPr>
          <w:kern w:val="24"/>
          <w:sz w:val="22"/>
          <w:szCs w:val="22"/>
          <w:lang w:val="id-ID"/>
        </w:rPr>
        <w:t>)</w:t>
      </w:r>
      <w:r w:rsidRPr="009F3F7C">
        <w:rPr>
          <w:kern w:val="24"/>
          <w:sz w:val="22"/>
          <w:szCs w:val="22"/>
        </w:rPr>
        <w:t xml:space="preserve"> 20,4%</w:t>
      </w:r>
      <w:r w:rsidRPr="009F3F7C">
        <w:rPr>
          <w:kern w:val="24"/>
          <w:sz w:val="22"/>
          <w:szCs w:val="22"/>
          <w:lang w:val="id-ID"/>
        </w:rPr>
        <w:t xml:space="preserve">, hubungan kausal </w:t>
      </w:r>
      <w:r w:rsidRPr="009F3F7C">
        <w:rPr>
          <w:i/>
          <w:kern w:val="24"/>
          <w:sz w:val="22"/>
          <w:szCs w:val="22"/>
          <w:lang w:val="id-ID"/>
        </w:rPr>
        <w:t>(causally related</w:t>
      </w:r>
      <w:r w:rsidRPr="009F3F7C">
        <w:rPr>
          <w:kern w:val="24"/>
          <w:sz w:val="22"/>
          <w:szCs w:val="22"/>
          <w:lang w:val="id-ID"/>
        </w:rPr>
        <w:t>)</w:t>
      </w:r>
      <w:r w:rsidRPr="009F3F7C">
        <w:rPr>
          <w:kern w:val="24"/>
          <w:sz w:val="22"/>
          <w:szCs w:val="22"/>
        </w:rPr>
        <w:t xml:space="preserve"> 17,0% dan </w:t>
      </w:r>
      <w:r w:rsidRPr="009F3F7C">
        <w:rPr>
          <w:kern w:val="24"/>
          <w:sz w:val="22"/>
          <w:szCs w:val="22"/>
          <w:lang w:val="id-ID"/>
        </w:rPr>
        <w:t>kriteria (</w:t>
      </w:r>
      <w:r w:rsidRPr="009F3F7C">
        <w:rPr>
          <w:i/>
          <w:kern w:val="24"/>
          <w:sz w:val="22"/>
          <w:szCs w:val="22"/>
          <w:lang w:val="id-ID"/>
        </w:rPr>
        <w:t>criterian referenced)</w:t>
      </w:r>
      <w:r w:rsidRPr="009F3F7C">
        <w:rPr>
          <w:i/>
          <w:kern w:val="24"/>
          <w:sz w:val="22"/>
          <w:szCs w:val="22"/>
        </w:rPr>
        <w:t xml:space="preserve"> </w:t>
      </w:r>
      <w:r w:rsidRPr="009F3F7C">
        <w:rPr>
          <w:kern w:val="24"/>
          <w:sz w:val="22"/>
          <w:szCs w:val="22"/>
        </w:rPr>
        <w:t>32,6%</w:t>
      </w:r>
      <w:r w:rsidRPr="009F3F7C">
        <w:rPr>
          <w:i/>
          <w:kern w:val="24"/>
          <w:sz w:val="22"/>
          <w:szCs w:val="22"/>
          <w:lang w:val="id-ID"/>
        </w:rPr>
        <w:t xml:space="preserve"> </w:t>
      </w:r>
      <w:r w:rsidRPr="009F3F7C">
        <w:rPr>
          <w:kern w:val="24"/>
          <w:sz w:val="22"/>
          <w:szCs w:val="22"/>
        </w:rPr>
        <w:t xml:space="preserve">cukup besar pengaruhnya terhadap kinerja pegawai </w:t>
      </w:r>
      <w:r w:rsidRPr="009F3F7C">
        <w:rPr>
          <w:kern w:val="24"/>
          <w:sz w:val="22"/>
          <w:szCs w:val="22"/>
          <w:lang w:val="id-ID"/>
        </w:rPr>
        <w:t>pada Inspektorat Kota Bandung</w:t>
      </w:r>
      <w:r w:rsidRPr="009F3F7C">
        <w:rPr>
          <w:sz w:val="22"/>
          <w:szCs w:val="22"/>
        </w:rPr>
        <w:t xml:space="preserve">, namun secara operasional belum sepenuhnya berjalan </w:t>
      </w:r>
      <w:r w:rsidRPr="009F3F7C">
        <w:rPr>
          <w:sz w:val="22"/>
          <w:szCs w:val="22"/>
          <w:lang w:val="id-ID"/>
        </w:rPr>
        <w:t xml:space="preserve">secara </w:t>
      </w:r>
      <w:r w:rsidRPr="009F3F7C">
        <w:rPr>
          <w:sz w:val="22"/>
          <w:szCs w:val="22"/>
        </w:rPr>
        <w:t>efektif</w:t>
      </w:r>
      <w:r w:rsidRPr="009F3F7C">
        <w:rPr>
          <w:sz w:val="22"/>
          <w:szCs w:val="22"/>
          <w:lang w:val="id-ID"/>
        </w:rPr>
        <w:t xml:space="preserve">, </w:t>
      </w:r>
      <w:r w:rsidRPr="009F3F7C">
        <w:rPr>
          <w:sz w:val="22"/>
          <w:szCs w:val="22"/>
        </w:rPr>
        <w:t xml:space="preserve">sehingga </w:t>
      </w:r>
      <w:r w:rsidRPr="009F3F7C">
        <w:rPr>
          <w:sz w:val="22"/>
          <w:szCs w:val="22"/>
          <w:lang w:val="id-ID"/>
        </w:rPr>
        <w:t>berpengaruh</w:t>
      </w:r>
      <w:r w:rsidRPr="009F3F7C">
        <w:rPr>
          <w:sz w:val="22"/>
          <w:szCs w:val="22"/>
        </w:rPr>
        <w:t xml:space="preserve"> pada kinerja pegawai atau auditor. Adapun secara berurutan ukuran pengaruh terbesar </w:t>
      </w:r>
      <w:r w:rsidRPr="009F3F7C">
        <w:rPr>
          <w:sz w:val="22"/>
          <w:szCs w:val="22"/>
          <w:lang w:val="id-ID"/>
        </w:rPr>
        <w:t xml:space="preserve">sampai terkecil </w:t>
      </w:r>
      <w:r w:rsidRPr="009F3F7C">
        <w:rPr>
          <w:sz w:val="22"/>
          <w:szCs w:val="22"/>
        </w:rPr>
        <w:t>dari kompetensi pegawai adalah kriteria</w:t>
      </w:r>
      <w:r w:rsidRPr="009F3F7C">
        <w:rPr>
          <w:sz w:val="22"/>
          <w:szCs w:val="22"/>
          <w:lang w:val="id-ID"/>
        </w:rPr>
        <w:t xml:space="preserve">, </w:t>
      </w:r>
      <w:r w:rsidRPr="009F3F7C">
        <w:rPr>
          <w:sz w:val="22"/>
          <w:szCs w:val="22"/>
        </w:rPr>
        <w:t>karakteristik dasar</w:t>
      </w:r>
      <w:r w:rsidRPr="009F3F7C">
        <w:rPr>
          <w:sz w:val="22"/>
          <w:szCs w:val="22"/>
          <w:lang w:val="id-ID"/>
        </w:rPr>
        <w:t xml:space="preserve"> dan</w:t>
      </w:r>
      <w:r w:rsidRPr="009F3F7C">
        <w:rPr>
          <w:sz w:val="22"/>
          <w:szCs w:val="22"/>
        </w:rPr>
        <w:t xml:space="preserve"> hubungan kausal</w:t>
      </w:r>
    </w:p>
    <w:p w:rsidR="009F3F7C" w:rsidRDefault="00D249CE" w:rsidP="002B5C92">
      <w:pPr>
        <w:pStyle w:val="BodyTextIndent"/>
        <w:ind w:hanging="360"/>
        <w:rPr>
          <w:b/>
        </w:rPr>
      </w:pPr>
      <w:proofErr w:type="gramStart"/>
      <w:r>
        <w:rPr>
          <w:b/>
        </w:rPr>
        <w:lastRenderedPageBreak/>
        <w:t>BAB I.</w:t>
      </w:r>
      <w:proofErr w:type="gramEnd"/>
      <w:r>
        <w:rPr>
          <w:b/>
        </w:rPr>
        <w:t xml:space="preserve">  </w:t>
      </w:r>
      <w:r w:rsidRPr="00D249CE">
        <w:rPr>
          <w:b/>
        </w:rPr>
        <w:t>PENDAHULUAN</w:t>
      </w:r>
    </w:p>
    <w:p w:rsidR="00D249CE" w:rsidRDefault="00D249CE" w:rsidP="002B5C92">
      <w:pPr>
        <w:jc w:val="both"/>
        <w:rPr>
          <w:sz w:val="24"/>
          <w:lang w:val="id-ID"/>
        </w:rPr>
      </w:pPr>
      <w:r>
        <w:rPr>
          <w:sz w:val="24"/>
        </w:rPr>
        <w:t>P</w:t>
      </w:r>
      <w:r w:rsidRPr="005923AE">
        <w:rPr>
          <w:sz w:val="24"/>
        </w:rPr>
        <w:t xml:space="preserve">erkembangan </w:t>
      </w:r>
      <w:r>
        <w:rPr>
          <w:sz w:val="24"/>
        </w:rPr>
        <w:t xml:space="preserve">dan pertumbuhan </w:t>
      </w:r>
      <w:r w:rsidRPr="005923AE">
        <w:rPr>
          <w:sz w:val="24"/>
        </w:rPr>
        <w:t>penduduk pada umu</w:t>
      </w:r>
      <w:r>
        <w:rPr>
          <w:sz w:val="24"/>
        </w:rPr>
        <w:t>m</w:t>
      </w:r>
      <w:r w:rsidRPr="005923AE">
        <w:rPr>
          <w:sz w:val="24"/>
        </w:rPr>
        <w:t>nya di Jawa Bar</w:t>
      </w:r>
      <w:r>
        <w:rPr>
          <w:sz w:val="24"/>
        </w:rPr>
        <w:t>at khusu</w:t>
      </w:r>
      <w:r>
        <w:rPr>
          <w:sz w:val="24"/>
          <w:lang w:val="id-ID"/>
        </w:rPr>
        <w:t>s</w:t>
      </w:r>
      <w:bookmarkStart w:id="0" w:name="_GoBack"/>
      <w:bookmarkEnd w:id="0"/>
      <w:r>
        <w:rPr>
          <w:sz w:val="24"/>
        </w:rPr>
        <w:t xml:space="preserve">nya di Kota Bandung </w:t>
      </w:r>
      <w:r w:rsidRPr="005923AE">
        <w:rPr>
          <w:sz w:val="24"/>
        </w:rPr>
        <w:t xml:space="preserve">telah merubah berbagai tatatan dalam kehidupan masyarakat yang ditandai dengan tuntutan dan permintaan masyarakat terhadap kualitas dan kuantitas hasil pembangunan yang dilaksanakan pemerintah khususnya berkaitan dengan pendidikan. </w:t>
      </w:r>
      <w:proofErr w:type="gramStart"/>
      <w:r w:rsidRPr="005923AE">
        <w:rPr>
          <w:sz w:val="24"/>
        </w:rPr>
        <w:t>Fenomena ini merupakan sebuah keharusan dalam rangka merespon dan menghadapi berbagai tuntutan dan dinamika yang berkembang dari masyarakat ataupun pemerintah daerah dan arus mondial untuk melakukan perubahan sistem penyelenggaraan</w:t>
      </w:r>
      <w:r>
        <w:rPr>
          <w:sz w:val="24"/>
        </w:rPr>
        <w:t xml:space="preserve"> berbangsa dan bernegara.</w:t>
      </w:r>
      <w:proofErr w:type="gramEnd"/>
    </w:p>
    <w:p w:rsidR="00D249CE" w:rsidRDefault="00D249CE" w:rsidP="002B5C92">
      <w:pPr>
        <w:ind w:firstLine="720"/>
        <w:jc w:val="both"/>
        <w:rPr>
          <w:sz w:val="24"/>
          <w:szCs w:val="24"/>
          <w:lang w:val="id-ID"/>
        </w:rPr>
      </w:pPr>
      <w:r w:rsidRPr="005923AE">
        <w:rPr>
          <w:sz w:val="24"/>
          <w:szCs w:val="24"/>
        </w:rPr>
        <w:t xml:space="preserve">Pembangunan sebagai upaya perubahan yang </w:t>
      </w:r>
      <w:proofErr w:type="gramStart"/>
      <w:r w:rsidRPr="005923AE">
        <w:rPr>
          <w:sz w:val="24"/>
          <w:szCs w:val="24"/>
        </w:rPr>
        <w:t>direncanakan,</w:t>
      </w:r>
      <w:proofErr w:type="gramEnd"/>
      <w:r w:rsidRPr="005923AE">
        <w:rPr>
          <w:sz w:val="24"/>
          <w:szCs w:val="24"/>
        </w:rPr>
        <w:t xml:space="preserve"> proses perubahan menuju ke arah yang lebih baik dari apa yang dicapai sebelumnya. Perubahan tersebut termasuk didalamnya perubahan dalam </w:t>
      </w:r>
      <w:proofErr w:type="gramStart"/>
      <w:r w:rsidRPr="005923AE">
        <w:rPr>
          <w:sz w:val="24"/>
          <w:szCs w:val="24"/>
        </w:rPr>
        <w:t>cara</w:t>
      </w:r>
      <w:proofErr w:type="gramEnd"/>
      <w:r w:rsidRPr="005923AE">
        <w:rPr>
          <w:sz w:val="24"/>
          <w:szCs w:val="24"/>
        </w:rPr>
        <w:t xml:space="preserve"> berpikir, sistem nilai dan perubahan kinerja yang lebih berdaya guna dan berhasil guna. </w:t>
      </w:r>
      <w:proofErr w:type="gramStart"/>
      <w:r w:rsidRPr="005923AE">
        <w:rPr>
          <w:sz w:val="24"/>
          <w:szCs w:val="24"/>
        </w:rPr>
        <w:t>Pelaksanaan pembangunan tidaklah cukup dengan hanya memiliki modal yang besar, kekayaan alam yang melimpah atau teknologi yang maju dan modern saja, tetapi juga harus didukung oleh unsur sumber daya manusia yang handal sebagai subjek sekaligus sebagai objek pembangunan itu sendiri.</w:t>
      </w:r>
      <w:proofErr w:type="gramEnd"/>
    </w:p>
    <w:p w:rsidR="00D249CE" w:rsidRDefault="00D249CE" w:rsidP="002B5C92">
      <w:pPr>
        <w:ind w:firstLine="720"/>
        <w:jc w:val="both"/>
        <w:rPr>
          <w:sz w:val="24"/>
          <w:szCs w:val="24"/>
          <w:lang w:val="id-ID"/>
        </w:rPr>
      </w:pPr>
      <w:proofErr w:type="gramStart"/>
      <w:r w:rsidRPr="009050CA">
        <w:rPr>
          <w:sz w:val="24"/>
          <w:szCs w:val="24"/>
        </w:rPr>
        <w:t>Pada perkembangannya, perbaikan transparansi dan akuntabilitas adalah merupakan bagian terpenting dari penegakan tata kelola atau tata pemerintahan yang baik (</w:t>
      </w:r>
      <w:r w:rsidRPr="009050CA">
        <w:rPr>
          <w:i/>
          <w:sz w:val="24"/>
          <w:szCs w:val="24"/>
        </w:rPr>
        <w:t>good governance</w:t>
      </w:r>
      <w:r w:rsidRPr="009050CA">
        <w:rPr>
          <w:sz w:val="24"/>
          <w:szCs w:val="24"/>
        </w:rPr>
        <w:t>).</w:t>
      </w:r>
      <w:proofErr w:type="gramEnd"/>
      <w:r w:rsidRPr="009050CA">
        <w:rPr>
          <w:sz w:val="24"/>
          <w:szCs w:val="24"/>
        </w:rPr>
        <w:t xml:space="preserve"> Transparansi dan akuntabilitas harus diwujudkan dalam bentuk pengawasan internal (Inspektorat) karena kegiatan pengawasan </w:t>
      </w:r>
      <w:r w:rsidRPr="00BA313C">
        <w:rPr>
          <w:color w:val="000000" w:themeColor="text1"/>
          <w:sz w:val="24"/>
          <w:szCs w:val="24"/>
        </w:rPr>
        <w:t xml:space="preserve">dapat membantu pimpinan atau manajemen melalui </w:t>
      </w:r>
      <w:r w:rsidRPr="00BA313C">
        <w:rPr>
          <w:i/>
          <w:color w:val="000000" w:themeColor="text1"/>
          <w:sz w:val="24"/>
          <w:szCs w:val="24"/>
        </w:rPr>
        <w:t>review</w:t>
      </w:r>
      <w:r w:rsidRPr="00BA313C">
        <w:rPr>
          <w:color w:val="000000" w:themeColor="text1"/>
          <w:sz w:val="24"/>
          <w:szCs w:val="24"/>
        </w:rPr>
        <w:t xml:space="preserve"> yang dilakukan terhadap fungsi-fungsi tertentu dari suatu lembaga atau entitas pemerintah</w:t>
      </w:r>
      <w:r w:rsidRPr="00BA313C">
        <w:rPr>
          <w:color w:val="000000" w:themeColor="text1"/>
          <w:sz w:val="24"/>
          <w:szCs w:val="24"/>
          <w:lang w:val="id-ID"/>
        </w:rPr>
        <w:t xml:space="preserve"> seperti </w:t>
      </w:r>
      <w:r>
        <w:rPr>
          <w:sz w:val="24"/>
          <w:szCs w:val="24"/>
          <w:lang w:val="id-ID"/>
        </w:rPr>
        <w:t>Satuan Kerja Perangkat Daerah (SKPD)</w:t>
      </w:r>
      <w:r w:rsidRPr="009050CA">
        <w:rPr>
          <w:sz w:val="24"/>
          <w:szCs w:val="24"/>
        </w:rPr>
        <w:t>, termasuk juga membantu dalam menciptakan sistem akuntansi dan sistem pengendalian intern yang handal.</w:t>
      </w:r>
    </w:p>
    <w:p w:rsidR="00215D5F" w:rsidRPr="004E4FD6" w:rsidRDefault="00215D5F" w:rsidP="002B5C92">
      <w:pPr>
        <w:pStyle w:val="ListParagraph"/>
        <w:numPr>
          <w:ilvl w:val="1"/>
          <w:numId w:val="4"/>
        </w:numPr>
        <w:spacing w:before="120" w:after="0" w:line="240" w:lineRule="auto"/>
        <w:ind w:left="425" w:hanging="425"/>
        <w:contextualSpacing w:val="0"/>
        <w:jc w:val="both"/>
        <w:rPr>
          <w:rFonts w:ascii="Times New Roman" w:hAnsi="Times New Roman" w:cs="Times New Roman"/>
          <w:b/>
          <w:sz w:val="24"/>
          <w:szCs w:val="24"/>
          <w:lang w:val="id-ID"/>
        </w:rPr>
      </w:pPr>
      <w:r w:rsidRPr="004E4FD6">
        <w:rPr>
          <w:rFonts w:ascii="Times New Roman" w:eastAsia="Times New Roman" w:hAnsi="Times New Roman" w:cs="Times New Roman"/>
          <w:b/>
          <w:sz w:val="24"/>
          <w:szCs w:val="24"/>
          <w:lang w:val="id-ID" w:eastAsia="id-ID"/>
        </w:rPr>
        <w:t>Identifikasi Masalah</w:t>
      </w:r>
    </w:p>
    <w:p w:rsidR="00215D5F" w:rsidRPr="00EE18DC" w:rsidRDefault="00215D5F" w:rsidP="002B5C92">
      <w:pPr>
        <w:ind w:firstLine="720"/>
        <w:jc w:val="both"/>
        <w:rPr>
          <w:sz w:val="24"/>
          <w:szCs w:val="24"/>
          <w:lang w:val="id-ID" w:eastAsia="id-ID"/>
        </w:rPr>
      </w:pPr>
      <w:r w:rsidRPr="00EE18DC">
        <w:rPr>
          <w:kern w:val="24"/>
          <w:sz w:val="24"/>
          <w:szCs w:val="24"/>
          <w:lang w:val="id-ID" w:eastAsia="id-ID"/>
        </w:rPr>
        <w:t xml:space="preserve">Berdasarkan latar belakang penelitian, maka yang menjadi pernyataan masalahnya </w:t>
      </w:r>
      <w:r w:rsidRPr="00EE18DC">
        <w:rPr>
          <w:iCs/>
          <w:kern w:val="24"/>
          <w:sz w:val="24"/>
          <w:szCs w:val="24"/>
          <w:lang w:val="id-ID" w:eastAsia="id-ID"/>
        </w:rPr>
        <w:t>(</w:t>
      </w:r>
      <w:r w:rsidRPr="00EE18DC">
        <w:rPr>
          <w:i/>
          <w:kern w:val="24"/>
          <w:sz w:val="24"/>
          <w:szCs w:val="24"/>
          <w:lang w:val="id-ID" w:eastAsia="id-ID"/>
        </w:rPr>
        <w:t>problem statement</w:t>
      </w:r>
      <w:r w:rsidRPr="00EE18DC">
        <w:rPr>
          <w:iCs/>
          <w:kern w:val="24"/>
          <w:sz w:val="24"/>
          <w:szCs w:val="24"/>
          <w:lang w:val="id-ID" w:eastAsia="id-ID"/>
        </w:rPr>
        <w:t xml:space="preserve">) </w:t>
      </w:r>
      <w:r w:rsidRPr="00EE18DC">
        <w:rPr>
          <w:kern w:val="24"/>
          <w:sz w:val="24"/>
          <w:szCs w:val="24"/>
          <w:lang w:val="id-ID" w:eastAsia="id-ID"/>
        </w:rPr>
        <w:t>adalah kinerja pegawai pada</w:t>
      </w:r>
      <w:r>
        <w:rPr>
          <w:kern w:val="24"/>
          <w:sz w:val="24"/>
          <w:szCs w:val="24"/>
          <w:lang w:val="id-ID" w:eastAsia="id-ID"/>
        </w:rPr>
        <w:t xml:space="preserve"> Inspektorat Kota Bandung</w:t>
      </w:r>
      <w:r w:rsidRPr="00EE18DC">
        <w:rPr>
          <w:sz w:val="24"/>
          <w:szCs w:val="24"/>
          <w:lang w:val="id-ID" w:eastAsia="id-ID"/>
        </w:rPr>
        <w:t xml:space="preserve"> masih belum efektif diduga disebabkan oleh</w:t>
      </w:r>
      <w:r>
        <w:rPr>
          <w:sz w:val="24"/>
          <w:szCs w:val="24"/>
          <w:lang w:val="id-ID" w:eastAsia="id-ID"/>
        </w:rPr>
        <w:t xml:space="preserve"> Kompentensi</w:t>
      </w:r>
      <w:r>
        <w:rPr>
          <w:noProof/>
          <w:sz w:val="24"/>
          <w:szCs w:val="24"/>
          <w:lang w:eastAsia="id-ID"/>
        </w:rPr>
        <w:t xml:space="preserve">pegawai </w:t>
      </w:r>
      <w:r w:rsidRPr="00EE18DC">
        <w:rPr>
          <w:noProof/>
          <w:sz w:val="24"/>
          <w:szCs w:val="24"/>
          <w:lang w:val="id-ID" w:eastAsia="id-ID"/>
        </w:rPr>
        <w:t>yang belum dilaksanakan secara optimal.</w:t>
      </w:r>
      <w:r w:rsidRPr="00EE18DC">
        <w:rPr>
          <w:kern w:val="24"/>
          <w:sz w:val="24"/>
          <w:szCs w:val="24"/>
          <w:lang w:val="id-ID" w:eastAsia="id-ID"/>
        </w:rPr>
        <w:t xml:space="preserve"> Selanjutnya, </w:t>
      </w:r>
      <w:r w:rsidRPr="00EE18DC">
        <w:rPr>
          <w:i/>
          <w:kern w:val="24"/>
          <w:sz w:val="24"/>
          <w:szCs w:val="24"/>
          <w:lang w:val="id-ID" w:eastAsia="id-ID"/>
        </w:rPr>
        <w:t>problem statement</w:t>
      </w:r>
      <w:r w:rsidRPr="00EE18DC">
        <w:rPr>
          <w:kern w:val="24"/>
          <w:sz w:val="24"/>
          <w:szCs w:val="24"/>
          <w:lang w:val="id-ID" w:eastAsia="id-ID"/>
        </w:rPr>
        <w:t xml:space="preserve"> tersebut diidentifikasikan sebagai berikut :</w:t>
      </w:r>
    </w:p>
    <w:p w:rsidR="00215D5F" w:rsidRDefault="00215D5F" w:rsidP="002B5C92">
      <w:pPr>
        <w:numPr>
          <w:ilvl w:val="0"/>
          <w:numId w:val="2"/>
        </w:numPr>
        <w:ind w:left="602" w:hanging="332"/>
        <w:jc w:val="both"/>
        <w:rPr>
          <w:sz w:val="24"/>
          <w:szCs w:val="24"/>
          <w:lang w:val="id-ID" w:eastAsia="id-ID"/>
        </w:rPr>
      </w:pPr>
      <w:r w:rsidRPr="00EE18DC">
        <w:rPr>
          <w:sz w:val="24"/>
          <w:szCs w:val="24"/>
          <w:lang w:val="id-ID" w:eastAsia="id-ID"/>
        </w:rPr>
        <w:t>Seberapa besar pengaruh simultan</w:t>
      </w:r>
      <w:r>
        <w:rPr>
          <w:sz w:val="24"/>
          <w:szCs w:val="24"/>
          <w:lang w:val="id-ID" w:eastAsia="id-ID"/>
        </w:rPr>
        <w:t xml:space="preserve"> kompetensi </w:t>
      </w:r>
      <w:r>
        <w:rPr>
          <w:sz w:val="24"/>
          <w:szCs w:val="24"/>
          <w:lang w:eastAsia="id-ID"/>
        </w:rPr>
        <w:t xml:space="preserve">pegawai </w:t>
      </w:r>
      <w:r w:rsidRPr="00EE18DC">
        <w:rPr>
          <w:sz w:val="24"/>
          <w:szCs w:val="24"/>
          <w:lang w:val="id-ID" w:eastAsia="id-ID"/>
        </w:rPr>
        <w:t>terhadap Kinerja pegawai</w:t>
      </w:r>
      <w:r w:rsidRPr="00EE18DC">
        <w:rPr>
          <w:kern w:val="24"/>
          <w:sz w:val="24"/>
          <w:szCs w:val="24"/>
          <w:lang w:val="id-ID" w:eastAsia="id-ID"/>
        </w:rPr>
        <w:t>pada</w:t>
      </w:r>
      <w:r>
        <w:rPr>
          <w:kern w:val="24"/>
          <w:sz w:val="24"/>
          <w:szCs w:val="24"/>
          <w:lang w:val="id-ID" w:eastAsia="id-ID"/>
        </w:rPr>
        <w:t xml:space="preserve"> Inspektorat Kota Bandung</w:t>
      </w:r>
      <w:r w:rsidRPr="00EE18DC">
        <w:rPr>
          <w:sz w:val="24"/>
          <w:szCs w:val="24"/>
          <w:lang w:val="id-ID" w:eastAsia="id-ID"/>
        </w:rPr>
        <w:t>?</w:t>
      </w:r>
    </w:p>
    <w:p w:rsidR="00215D5F" w:rsidRPr="004330AB" w:rsidRDefault="00215D5F" w:rsidP="002B5C92">
      <w:pPr>
        <w:numPr>
          <w:ilvl w:val="0"/>
          <w:numId w:val="2"/>
        </w:numPr>
        <w:ind w:left="602" w:hanging="332"/>
        <w:jc w:val="both"/>
        <w:rPr>
          <w:sz w:val="24"/>
          <w:szCs w:val="24"/>
          <w:lang w:val="id-ID" w:eastAsia="id-ID"/>
        </w:rPr>
      </w:pPr>
      <w:r>
        <w:rPr>
          <w:sz w:val="24"/>
          <w:szCs w:val="24"/>
          <w:lang w:val="id-ID" w:eastAsia="id-ID"/>
        </w:rPr>
        <w:t xml:space="preserve">Seberapa besar pengaruh parsial kompetensi </w:t>
      </w:r>
      <w:r>
        <w:rPr>
          <w:sz w:val="24"/>
          <w:szCs w:val="24"/>
          <w:lang w:eastAsia="id-ID"/>
        </w:rPr>
        <w:t xml:space="preserve">pegawai </w:t>
      </w:r>
      <w:r>
        <w:rPr>
          <w:sz w:val="24"/>
          <w:szCs w:val="24"/>
          <w:lang w:val="id-ID" w:eastAsia="id-ID"/>
        </w:rPr>
        <w:t xml:space="preserve">didasarkan kepada </w:t>
      </w:r>
      <w:r>
        <w:rPr>
          <w:sz w:val="24"/>
          <w:szCs w:val="24"/>
          <w:lang w:val="id-ID"/>
        </w:rPr>
        <w:t>karakteristik dasar</w:t>
      </w:r>
      <w:r w:rsidRPr="00B33AFA">
        <w:rPr>
          <w:i/>
          <w:sz w:val="24"/>
          <w:szCs w:val="24"/>
          <w:lang w:val="id-ID"/>
        </w:rPr>
        <w:t xml:space="preserve"> (underlying  characteristic</w:t>
      </w:r>
      <w:r>
        <w:rPr>
          <w:sz w:val="24"/>
          <w:szCs w:val="24"/>
          <w:lang w:val="id-ID"/>
        </w:rPr>
        <w:t xml:space="preserve">), hubungan Kausal </w:t>
      </w:r>
      <w:r w:rsidRPr="004330AB">
        <w:rPr>
          <w:sz w:val="24"/>
          <w:szCs w:val="24"/>
          <w:lang w:val="id-ID"/>
        </w:rPr>
        <w:t>(</w:t>
      </w:r>
      <w:r w:rsidRPr="00B33AFA">
        <w:rPr>
          <w:i/>
          <w:sz w:val="24"/>
          <w:szCs w:val="24"/>
          <w:lang w:val="id-ID"/>
        </w:rPr>
        <w:t>causally related</w:t>
      </w:r>
      <w:r w:rsidRPr="004330AB">
        <w:rPr>
          <w:sz w:val="24"/>
          <w:szCs w:val="24"/>
          <w:lang w:val="id-ID"/>
        </w:rPr>
        <w:t>)</w:t>
      </w:r>
      <w:r>
        <w:rPr>
          <w:sz w:val="24"/>
          <w:szCs w:val="24"/>
          <w:lang w:val="id-ID"/>
        </w:rPr>
        <w:t>, kriteria (</w:t>
      </w:r>
      <w:r w:rsidRPr="00B33AFA">
        <w:rPr>
          <w:i/>
          <w:sz w:val="24"/>
          <w:szCs w:val="24"/>
          <w:lang w:val="id-ID"/>
        </w:rPr>
        <w:t>criterian referenced</w:t>
      </w:r>
      <w:r w:rsidRPr="004330AB">
        <w:rPr>
          <w:sz w:val="24"/>
          <w:szCs w:val="24"/>
          <w:lang w:val="id-ID"/>
        </w:rPr>
        <w:t>)</w:t>
      </w:r>
      <w:r>
        <w:rPr>
          <w:sz w:val="24"/>
          <w:szCs w:val="24"/>
          <w:lang w:val="id-ID" w:eastAsia="id-ID"/>
        </w:rPr>
        <w:t>kompetensi</w:t>
      </w:r>
      <w:r w:rsidRPr="00EE18DC">
        <w:rPr>
          <w:sz w:val="24"/>
          <w:szCs w:val="24"/>
          <w:lang w:val="id-ID" w:eastAsia="id-ID"/>
        </w:rPr>
        <w:t>terhadap Kinerja pegawa</w:t>
      </w:r>
      <w:r>
        <w:rPr>
          <w:sz w:val="24"/>
          <w:szCs w:val="24"/>
          <w:lang w:eastAsia="id-ID"/>
        </w:rPr>
        <w:t xml:space="preserve">i </w:t>
      </w:r>
      <w:r w:rsidRPr="00EE18DC">
        <w:rPr>
          <w:kern w:val="24"/>
          <w:sz w:val="24"/>
          <w:szCs w:val="24"/>
          <w:lang w:val="id-ID" w:eastAsia="id-ID"/>
        </w:rPr>
        <w:t>pada</w:t>
      </w:r>
      <w:r>
        <w:rPr>
          <w:kern w:val="24"/>
          <w:sz w:val="24"/>
          <w:szCs w:val="24"/>
          <w:lang w:val="id-ID" w:eastAsia="id-ID"/>
        </w:rPr>
        <w:t xml:space="preserve"> Inspektorat Kota Bandung</w:t>
      </w:r>
      <w:r w:rsidRPr="00EE18DC">
        <w:rPr>
          <w:sz w:val="24"/>
          <w:szCs w:val="24"/>
          <w:lang w:val="id-ID" w:eastAsia="id-ID"/>
        </w:rPr>
        <w:t>?</w:t>
      </w:r>
    </w:p>
    <w:p w:rsidR="00215D5F" w:rsidRPr="004E4FD6" w:rsidRDefault="00215D5F" w:rsidP="002B5C92">
      <w:pPr>
        <w:pStyle w:val="ListParagraph"/>
        <w:numPr>
          <w:ilvl w:val="1"/>
          <w:numId w:val="4"/>
        </w:numPr>
        <w:spacing w:after="0" w:line="240" w:lineRule="auto"/>
        <w:ind w:left="426" w:hanging="426"/>
        <w:contextualSpacing w:val="0"/>
        <w:jc w:val="both"/>
        <w:rPr>
          <w:rFonts w:ascii="Times New Roman" w:eastAsia="Times New Roman" w:hAnsi="Times New Roman" w:cs="Times New Roman"/>
          <w:sz w:val="24"/>
          <w:szCs w:val="24"/>
          <w:lang w:val="id-ID" w:eastAsia="id-ID"/>
        </w:rPr>
      </w:pPr>
      <w:r w:rsidRPr="004E4FD6">
        <w:rPr>
          <w:rFonts w:ascii="Times New Roman" w:eastAsia="Times New Roman" w:hAnsi="Times New Roman" w:cs="Times New Roman"/>
          <w:b/>
          <w:sz w:val="24"/>
          <w:szCs w:val="24"/>
          <w:lang w:val="id-ID" w:eastAsia="id-ID"/>
        </w:rPr>
        <w:t>Tujuan Penelitian</w:t>
      </w:r>
    </w:p>
    <w:p w:rsidR="00215D5F" w:rsidRPr="00EE18DC" w:rsidRDefault="00215D5F" w:rsidP="002B5C92">
      <w:pPr>
        <w:ind w:firstLine="720"/>
        <w:jc w:val="both"/>
        <w:rPr>
          <w:sz w:val="24"/>
          <w:szCs w:val="24"/>
          <w:lang w:val="id-ID" w:eastAsia="id-ID"/>
        </w:rPr>
      </w:pPr>
      <w:proofErr w:type="gramStart"/>
      <w:r>
        <w:rPr>
          <w:sz w:val="24"/>
          <w:szCs w:val="24"/>
          <w:lang w:eastAsia="id-ID"/>
        </w:rPr>
        <w:t>A</w:t>
      </w:r>
      <w:r w:rsidRPr="00EE18DC">
        <w:rPr>
          <w:sz w:val="24"/>
          <w:szCs w:val="24"/>
          <w:lang w:val="id-ID" w:eastAsia="id-ID"/>
        </w:rPr>
        <w:t>danya penelitian ini diharapkan dapat menentukan arah penelitian.</w:t>
      </w:r>
      <w:proofErr w:type="gramEnd"/>
      <w:r w:rsidRPr="00EE18DC">
        <w:rPr>
          <w:sz w:val="24"/>
          <w:szCs w:val="24"/>
          <w:lang w:val="id-ID" w:eastAsia="id-ID"/>
        </w:rPr>
        <w:t xml:space="preserve"> Berdasarkan identifikasi masalah yang sudah tertera maka tujuan dari penelitian ini adalah: </w:t>
      </w:r>
    </w:p>
    <w:p w:rsidR="00215D5F" w:rsidRPr="007811F7" w:rsidRDefault="00215D5F" w:rsidP="002B5C92">
      <w:pPr>
        <w:pStyle w:val="ListParagraph"/>
        <w:numPr>
          <w:ilvl w:val="0"/>
          <w:numId w:val="3"/>
        </w:numPr>
        <w:spacing w:after="0" w:line="240" w:lineRule="auto"/>
        <w:ind w:left="784" w:hanging="358"/>
        <w:contextualSpacing w:val="0"/>
        <w:jc w:val="both"/>
        <w:rPr>
          <w:rFonts w:ascii="Times New Roman" w:eastAsia="Times New Roman" w:hAnsi="Times New Roman" w:cs="Times New Roman"/>
          <w:sz w:val="24"/>
          <w:szCs w:val="24"/>
          <w:lang w:val="id-ID" w:eastAsia="id-ID"/>
        </w:rPr>
      </w:pPr>
      <w:r w:rsidRPr="003B14B4">
        <w:rPr>
          <w:rFonts w:ascii="Times New Roman" w:eastAsia="Times New Roman" w:hAnsi="Times New Roman" w:cs="Times New Roman"/>
          <w:sz w:val="24"/>
          <w:szCs w:val="24"/>
          <w:lang w:val="id-ID" w:eastAsia="id-ID"/>
        </w:rPr>
        <w:t xml:space="preserve">Menganalisis besarnya pengaruh simultan kompetensi  </w:t>
      </w:r>
      <w:r>
        <w:rPr>
          <w:rFonts w:ascii="Times New Roman" w:eastAsia="Times New Roman" w:hAnsi="Times New Roman" w:cs="Times New Roman"/>
          <w:sz w:val="24"/>
          <w:szCs w:val="24"/>
          <w:lang w:eastAsia="id-ID"/>
        </w:rPr>
        <w:t xml:space="preserve">pegawai </w:t>
      </w:r>
      <w:r w:rsidRPr="003B14B4">
        <w:rPr>
          <w:rFonts w:ascii="Times New Roman" w:eastAsia="Times New Roman" w:hAnsi="Times New Roman" w:cs="Times New Roman"/>
          <w:sz w:val="24"/>
          <w:szCs w:val="24"/>
          <w:lang w:val="id-ID" w:eastAsia="id-ID"/>
        </w:rPr>
        <w:t xml:space="preserve">terhadap Kinerja pegawai </w:t>
      </w:r>
      <w:r w:rsidRPr="003B14B4">
        <w:rPr>
          <w:rFonts w:ascii="Times New Roman" w:eastAsia="Times New Roman" w:hAnsi="Times New Roman" w:cs="Times New Roman"/>
          <w:kern w:val="24"/>
          <w:sz w:val="24"/>
          <w:szCs w:val="24"/>
          <w:lang w:val="id-ID" w:eastAsia="id-ID"/>
        </w:rPr>
        <w:t>pada Inspektorat Kota Bandung</w:t>
      </w:r>
      <w:r>
        <w:rPr>
          <w:rFonts w:ascii="Times New Roman" w:eastAsia="Times New Roman" w:hAnsi="Times New Roman" w:cs="Times New Roman"/>
          <w:sz w:val="24"/>
          <w:szCs w:val="24"/>
          <w:lang w:eastAsia="id-ID"/>
        </w:rPr>
        <w:t>.</w:t>
      </w:r>
    </w:p>
    <w:p w:rsidR="00215D5F" w:rsidRPr="007811F7" w:rsidRDefault="00215D5F" w:rsidP="002B5C92">
      <w:pPr>
        <w:pStyle w:val="ListParagraph"/>
        <w:numPr>
          <w:ilvl w:val="0"/>
          <w:numId w:val="3"/>
        </w:numPr>
        <w:spacing w:after="0" w:line="240" w:lineRule="auto"/>
        <w:ind w:left="784" w:hanging="358"/>
        <w:contextualSpacing w:val="0"/>
        <w:jc w:val="both"/>
        <w:rPr>
          <w:rFonts w:ascii="Times New Roman" w:eastAsia="Times New Roman" w:hAnsi="Times New Roman" w:cs="Times New Roman"/>
          <w:sz w:val="24"/>
          <w:szCs w:val="24"/>
          <w:lang w:val="id-ID" w:eastAsia="id-ID"/>
        </w:rPr>
      </w:pPr>
      <w:r w:rsidRPr="007811F7">
        <w:rPr>
          <w:rFonts w:ascii="Times New Roman" w:eastAsia="Times New Roman" w:hAnsi="Times New Roman" w:cs="Times New Roman"/>
          <w:sz w:val="24"/>
          <w:szCs w:val="24"/>
          <w:lang w:val="id-ID" w:eastAsia="id-ID"/>
        </w:rPr>
        <w:lastRenderedPageBreak/>
        <w:t xml:space="preserve">Menganalisis </w:t>
      </w:r>
      <w:r w:rsidRPr="007811F7">
        <w:rPr>
          <w:rFonts w:ascii="Times New Roman" w:eastAsia="Times New Roman" w:hAnsi="Times New Roman" w:cs="Times New Roman"/>
          <w:sz w:val="24"/>
          <w:szCs w:val="24"/>
          <w:lang w:eastAsia="id-ID"/>
        </w:rPr>
        <w:t xml:space="preserve">besarnya </w:t>
      </w:r>
      <w:r w:rsidRPr="007811F7">
        <w:rPr>
          <w:rFonts w:ascii="Times New Roman" w:eastAsia="Times New Roman" w:hAnsi="Times New Roman" w:cs="Times New Roman"/>
          <w:sz w:val="24"/>
          <w:szCs w:val="24"/>
          <w:lang w:val="id-ID" w:eastAsia="id-ID"/>
        </w:rPr>
        <w:t xml:space="preserve">pengaruh parsial kompetensi </w:t>
      </w:r>
      <w:r>
        <w:rPr>
          <w:rFonts w:ascii="Times New Roman" w:eastAsia="Times New Roman" w:hAnsi="Times New Roman" w:cs="Times New Roman"/>
          <w:sz w:val="24"/>
          <w:szCs w:val="24"/>
          <w:lang w:eastAsia="id-ID"/>
        </w:rPr>
        <w:t xml:space="preserve">pegawai </w:t>
      </w:r>
      <w:r w:rsidRPr="007811F7">
        <w:rPr>
          <w:rFonts w:ascii="Times New Roman" w:eastAsia="Times New Roman" w:hAnsi="Times New Roman" w:cs="Times New Roman"/>
          <w:sz w:val="24"/>
          <w:szCs w:val="24"/>
          <w:lang w:val="id-ID" w:eastAsia="id-ID"/>
        </w:rPr>
        <w:t>didasarkan kepada karakteristik dasar (</w:t>
      </w:r>
      <w:r w:rsidRPr="0071353F">
        <w:rPr>
          <w:rFonts w:ascii="Times New Roman" w:eastAsia="Times New Roman" w:hAnsi="Times New Roman" w:cs="Times New Roman"/>
          <w:i/>
          <w:sz w:val="24"/>
          <w:szCs w:val="24"/>
          <w:lang w:val="id-ID" w:eastAsia="id-ID"/>
        </w:rPr>
        <w:t>underlying  characteristic</w:t>
      </w:r>
      <w:r w:rsidRPr="007811F7">
        <w:rPr>
          <w:rFonts w:ascii="Times New Roman" w:eastAsia="Times New Roman" w:hAnsi="Times New Roman" w:cs="Times New Roman"/>
          <w:sz w:val="24"/>
          <w:szCs w:val="24"/>
          <w:lang w:val="id-ID" w:eastAsia="id-ID"/>
        </w:rPr>
        <w:t>), hubungan Kausal (</w:t>
      </w:r>
      <w:r w:rsidRPr="0071353F">
        <w:rPr>
          <w:rFonts w:ascii="Times New Roman" w:eastAsia="Times New Roman" w:hAnsi="Times New Roman" w:cs="Times New Roman"/>
          <w:i/>
          <w:sz w:val="24"/>
          <w:szCs w:val="24"/>
          <w:lang w:val="id-ID" w:eastAsia="id-ID"/>
        </w:rPr>
        <w:t>causally related</w:t>
      </w:r>
      <w:r w:rsidRPr="007811F7">
        <w:rPr>
          <w:rFonts w:ascii="Times New Roman" w:eastAsia="Times New Roman" w:hAnsi="Times New Roman" w:cs="Times New Roman"/>
          <w:sz w:val="24"/>
          <w:szCs w:val="24"/>
          <w:lang w:val="id-ID" w:eastAsia="id-ID"/>
        </w:rPr>
        <w:t>), kriteria (</w:t>
      </w:r>
      <w:r w:rsidRPr="0071353F">
        <w:rPr>
          <w:rFonts w:ascii="Times New Roman" w:eastAsia="Times New Roman" w:hAnsi="Times New Roman" w:cs="Times New Roman"/>
          <w:i/>
          <w:sz w:val="24"/>
          <w:szCs w:val="24"/>
          <w:lang w:val="id-ID" w:eastAsia="id-ID"/>
        </w:rPr>
        <w:t>criterian referenced</w:t>
      </w:r>
      <w:r w:rsidRPr="007811F7">
        <w:rPr>
          <w:rFonts w:ascii="Times New Roman" w:eastAsia="Times New Roman" w:hAnsi="Times New Roman" w:cs="Times New Roman"/>
          <w:sz w:val="24"/>
          <w:szCs w:val="24"/>
          <w:lang w:val="id-ID" w:eastAsia="id-ID"/>
        </w:rPr>
        <w:t>) kompetensiterhadap Kinerja pegawai</w:t>
      </w:r>
      <w:r w:rsidRPr="007811F7">
        <w:rPr>
          <w:rFonts w:ascii="Times New Roman" w:eastAsia="Times New Roman" w:hAnsi="Times New Roman" w:cs="Times New Roman"/>
          <w:kern w:val="24"/>
          <w:sz w:val="24"/>
          <w:szCs w:val="24"/>
          <w:lang w:val="id-ID" w:eastAsia="id-ID"/>
        </w:rPr>
        <w:t>pada Inspektorat Kota Bandung</w:t>
      </w:r>
    </w:p>
    <w:p w:rsidR="00215D5F" w:rsidRPr="004E4FD6" w:rsidRDefault="00215D5F" w:rsidP="002B5C92">
      <w:pPr>
        <w:pStyle w:val="ListParagraph"/>
        <w:numPr>
          <w:ilvl w:val="1"/>
          <w:numId w:val="4"/>
        </w:numPr>
        <w:spacing w:after="0" w:line="240" w:lineRule="auto"/>
        <w:ind w:left="424" w:hangingChars="176" w:hanging="424"/>
        <w:contextualSpacing w:val="0"/>
        <w:jc w:val="both"/>
        <w:rPr>
          <w:rFonts w:ascii="Times New Roman" w:eastAsia="Times New Roman" w:hAnsi="Times New Roman" w:cs="Times New Roman"/>
          <w:sz w:val="24"/>
          <w:szCs w:val="24"/>
          <w:lang w:val="id-ID" w:eastAsia="id-ID"/>
        </w:rPr>
      </w:pPr>
      <w:r w:rsidRPr="004E4FD6">
        <w:rPr>
          <w:rFonts w:ascii="Times New Roman" w:eastAsia="Times New Roman" w:hAnsi="Times New Roman" w:cs="Times New Roman"/>
          <w:b/>
          <w:sz w:val="24"/>
          <w:szCs w:val="24"/>
          <w:lang w:val="id-ID" w:eastAsia="id-ID"/>
        </w:rPr>
        <w:t>Kegunaan Penelitian</w:t>
      </w:r>
    </w:p>
    <w:p w:rsidR="00215D5F" w:rsidRPr="00EE18DC" w:rsidRDefault="00215D5F" w:rsidP="002B5C92">
      <w:pPr>
        <w:ind w:firstLine="720"/>
        <w:jc w:val="both"/>
        <w:rPr>
          <w:sz w:val="24"/>
          <w:szCs w:val="24"/>
          <w:lang w:val="id-ID" w:eastAsia="id-ID"/>
        </w:rPr>
      </w:pPr>
      <w:r w:rsidRPr="00EE18DC">
        <w:rPr>
          <w:sz w:val="24"/>
          <w:szCs w:val="24"/>
          <w:lang w:val="id-ID" w:eastAsia="id-ID"/>
        </w:rPr>
        <w:t>Hasil penelitian ini mempunyai beberapa kegunaan yang dapat diharapkan baik bagi peneliti, organisasi dan akademisi sebagai berikut:</w:t>
      </w:r>
    </w:p>
    <w:p w:rsidR="00215D5F" w:rsidRPr="00EE18DC" w:rsidRDefault="00215D5F" w:rsidP="002B5C92">
      <w:pPr>
        <w:numPr>
          <w:ilvl w:val="0"/>
          <w:numId w:val="1"/>
        </w:numPr>
        <w:ind w:left="616" w:hanging="346"/>
        <w:jc w:val="both"/>
        <w:rPr>
          <w:sz w:val="24"/>
          <w:szCs w:val="24"/>
          <w:lang w:eastAsia="id-ID"/>
        </w:rPr>
      </w:pPr>
      <w:r w:rsidRPr="00EE18DC">
        <w:rPr>
          <w:noProof/>
          <w:sz w:val="24"/>
          <w:szCs w:val="24"/>
          <w:lang w:val="id-ID" w:eastAsia="id-ID"/>
        </w:rPr>
        <w:t>Kegunaan Teoritis, hasil penelitian ini dapat mengembangkan khasanah keilmuan  konsep Ilmu Administrasi</w:t>
      </w:r>
      <w:r>
        <w:rPr>
          <w:noProof/>
          <w:sz w:val="24"/>
          <w:szCs w:val="24"/>
          <w:lang w:eastAsia="id-ID"/>
        </w:rPr>
        <w:t xml:space="preserve"> publik </w:t>
      </w:r>
      <w:r w:rsidRPr="00EE18DC">
        <w:rPr>
          <w:noProof/>
          <w:sz w:val="24"/>
          <w:szCs w:val="24"/>
          <w:lang w:val="id-ID" w:eastAsia="id-ID"/>
        </w:rPr>
        <w:t>dan kebijakan publik terutama tentang</w:t>
      </w:r>
      <w:r>
        <w:rPr>
          <w:noProof/>
          <w:sz w:val="24"/>
          <w:szCs w:val="24"/>
          <w:lang w:val="id-ID" w:eastAsia="id-ID"/>
        </w:rPr>
        <w:t xml:space="preserve"> kompetensi pegawai</w:t>
      </w:r>
      <w:r w:rsidRPr="00EE18DC">
        <w:rPr>
          <w:noProof/>
          <w:sz w:val="24"/>
          <w:szCs w:val="24"/>
          <w:lang w:val="id-ID" w:eastAsia="id-ID"/>
        </w:rPr>
        <w:t xml:space="preserve"> dan kinerja</w:t>
      </w:r>
      <w:r w:rsidRPr="00EE18DC">
        <w:rPr>
          <w:sz w:val="24"/>
          <w:szCs w:val="24"/>
          <w:lang w:val="id-ID" w:eastAsia="id-ID"/>
        </w:rPr>
        <w:t xml:space="preserve"> pegawai</w:t>
      </w:r>
    </w:p>
    <w:p w:rsidR="00215D5F" w:rsidRPr="008F109F" w:rsidRDefault="00215D5F" w:rsidP="002B5C92">
      <w:pPr>
        <w:numPr>
          <w:ilvl w:val="0"/>
          <w:numId w:val="1"/>
        </w:numPr>
        <w:ind w:left="616" w:hanging="346"/>
        <w:jc w:val="both"/>
        <w:rPr>
          <w:sz w:val="24"/>
          <w:szCs w:val="24"/>
          <w:lang w:val="id-ID" w:eastAsia="id-ID"/>
        </w:rPr>
      </w:pPr>
      <w:r w:rsidRPr="00EE18DC">
        <w:rPr>
          <w:noProof/>
          <w:sz w:val="24"/>
          <w:szCs w:val="24"/>
          <w:lang w:val="id-ID" w:eastAsia="id-ID"/>
        </w:rPr>
        <w:t>Kegunaan Praktis, dapat memberikan kontribusi aplikatif untuk menjadi bahan alternatif tindakan atau pertimbangan sebagai masukan bagi</w:t>
      </w:r>
      <w:r>
        <w:rPr>
          <w:noProof/>
          <w:sz w:val="24"/>
          <w:szCs w:val="24"/>
          <w:lang w:val="id-ID" w:eastAsia="id-ID"/>
        </w:rPr>
        <w:t xml:space="preserve"> Inspektorat Kota Bandung dan </w:t>
      </w:r>
      <w:r w:rsidRPr="00EE18DC">
        <w:rPr>
          <w:noProof/>
          <w:sz w:val="24"/>
          <w:szCs w:val="24"/>
          <w:lang w:val="id-ID" w:eastAsia="id-ID"/>
        </w:rPr>
        <w:t>para pengambil keputusan terutama berkaitan</w:t>
      </w:r>
      <w:r>
        <w:rPr>
          <w:noProof/>
          <w:sz w:val="24"/>
          <w:szCs w:val="24"/>
          <w:lang w:val="id-ID" w:eastAsia="id-ID"/>
        </w:rPr>
        <w:t>dengan kompetensi pegawai</w:t>
      </w:r>
      <w:r w:rsidRPr="00EE18DC">
        <w:rPr>
          <w:noProof/>
          <w:sz w:val="24"/>
          <w:szCs w:val="24"/>
          <w:lang w:val="id-ID" w:eastAsia="id-ID"/>
        </w:rPr>
        <w:t xml:space="preserve"> dal</w:t>
      </w:r>
      <w:r>
        <w:rPr>
          <w:noProof/>
          <w:sz w:val="24"/>
          <w:szCs w:val="24"/>
          <w:lang w:val="id-ID" w:eastAsia="id-ID"/>
        </w:rPr>
        <w:t>am meningkatkan kinerja pegawai</w:t>
      </w:r>
      <w:r>
        <w:rPr>
          <w:noProof/>
          <w:sz w:val="24"/>
          <w:szCs w:val="24"/>
          <w:lang w:eastAsia="id-ID"/>
        </w:rPr>
        <w:t xml:space="preserve"> auditor pada Inspektorat Kota Bandung.</w:t>
      </w:r>
    </w:p>
    <w:p w:rsidR="008F109F" w:rsidRPr="00634136" w:rsidRDefault="008F109F" w:rsidP="008F109F">
      <w:pPr>
        <w:ind w:left="616"/>
        <w:jc w:val="both"/>
        <w:rPr>
          <w:sz w:val="24"/>
          <w:szCs w:val="24"/>
          <w:lang w:val="id-ID" w:eastAsia="id-ID"/>
        </w:rPr>
      </w:pPr>
    </w:p>
    <w:p w:rsidR="00B9485C" w:rsidRDefault="00B9485C" w:rsidP="002B5C92">
      <w:pPr>
        <w:rPr>
          <w:b/>
          <w:sz w:val="24"/>
          <w:szCs w:val="24"/>
        </w:rPr>
      </w:pPr>
      <w:r w:rsidRPr="00B9485C">
        <w:rPr>
          <w:b/>
          <w:sz w:val="24"/>
          <w:szCs w:val="24"/>
          <w:lang w:val="id-ID"/>
        </w:rPr>
        <w:t>BAB II</w:t>
      </w:r>
      <w:r>
        <w:rPr>
          <w:b/>
          <w:sz w:val="24"/>
          <w:szCs w:val="24"/>
        </w:rPr>
        <w:t>.</w:t>
      </w:r>
      <w:r w:rsidRPr="00B9485C">
        <w:rPr>
          <w:b/>
          <w:sz w:val="24"/>
          <w:szCs w:val="24"/>
          <w:lang w:val="id-ID"/>
        </w:rPr>
        <w:t xml:space="preserve"> KAJIAN PUSTAKA, KERANGKA PEMIKIRAN DAN HIPOTESIS</w:t>
      </w:r>
    </w:p>
    <w:p w:rsidR="00B15F36" w:rsidRPr="00634136" w:rsidRDefault="00B15F36" w:rsidP="002B5C92">
      <w:pPr>
        <w:pStyle w:val="ListParagraph"/>
        <w:numPr>
          <w:ilvl w:val="1"/>
          <w:numId w:val="1"/>
        </w:numPr>
        <w:spacing w:after="0" w:line="240" w:lineRule="auto"/>
        <w:ind w:left="426" w:hanging="426"/>
        <w:contextualSpacing w:val="0"/>
        <w:rPr>
          <w:rFonts w:ascii="Times New Roman" w:hAnsi="Times New Roman" w:cs="Times New Roman"/>
          <w:b/>
          <w:sz w:val="24"/>
          <w:szCs w:val="24"/>
        </w:rPr>
      </w:pPr>
      <w:r w:rsidRPr="00634136">
        <w:rPr>
          <w:rFonts w:ascii="Times New Roman" w:hAnsi="Times New Roman" w:cs="Times New Roman"/>
          <w:b/>
          <w:sz w:val="24"/>
          <w:szCs w:val="24"/>
        </w:rPr>
        <w:t>Kajian Pustaka</w:t>
      </w:r>
    </w:p>
    <w:p w:rsidR="00B15F36" w:rsidRPr="00634136" w:rsidRDefault="00B15F36" w:rsidP="002B5C92">
      <w:pPr>
        <w:ind w:firstLine="720"/>
        <w:jc w:val="both"/>
        <w:rPr>
          <w:sz w:val="24"/>
          <w:szCs w:val="24"/>
        </w:rPr>
      </w:pPr>
      <w:r w:rsidRPr="00634136">
        <w:rPr>
          <w:sz w:val="24"/>
          <w:szCs w:val="24"/>
          <w:lang w:val="id-ID"/>
        </w:rPr>
        <w:t>Sebagai bahan perbandingan dalam penelitian yang relevan dengan judul penelitian sebelumnya</w:t>
      </w:r>
      <w:r w:rsidRPr="00634136">
        <w:rPr>
          <w:sz w:val="24"/>
          <w:szCs w:val="24"/>
        </w:rPr>
        <w:t xml:space="preserve"> peneliti mengutip hasil penelitian terdahulu sebagai berikut:</w:t>
      </w:r>
    </w:p>
    <w:p w:rsidR="00B15F36" w:rsidRPr="00634136" w:rsidRDefault="00B15F36" w:rsidP="002B5C92">
      <w:pPr>
        <w:pStyle w:val="ListParagraph"/>
        <w:numPr>
          <w:ilvl w:val="0"/>
          <w:numId w:val="5"/>
        </w:numPr>
        <w:spacing w:after="0" w:line="240" w:lineRule="auto"/>
        <w:ind w:left="426" w:hanging="426"/>
        <w:contextualSpacing w:val="0"/>
        <w:rPr>
          <w:rFonts w:ascii="Times New Roman" w:hAnsi="Times New Roman" w:cs="Times New Roman"/>
          <w:b/>
          <w:sz w:val="24"/>
          <w:szCs w:val="24"/>
          <w:lang w:val="id-ID"/>
        </w:rPr>
      </w:pPr>
      <w:r w:rsidRPr="00634136">
        <w:rPr>
          <w:rFonts w:ascii="Times New Roman" w:hAnsi="Times New Roman" w:cs="Times New Roman"/>
          <w:b/>
          <w:sz w:val="24"/>
          <w:szCs w:val="24"/>
          <w:lang w:val="id-ID"/>
        </w:rPr>
        <w:t>Penelitian Rokhman (2014)</w:t>
      </w:r>
    </w:p>
    <w:p w:rsidR="00B15F36" w:rsidRPr="00B9034A" w:rsidRDefault="00B15F36" w:rsidP="002B5C92">
      <w:pPr>
        <w:pStyle w:val="BodyText"/>
        <w:ind w:firstLine="720"/>
        <w:jc w:val="both"/>
        <w:rPr>
          <w:sz w:val="24"/>
          <w:szCs w:val="24"/>
        </w:rPr>
      </w:pPr>
      <w:proofErr w:type="gramStart"/>
      <w:r w:rsidRPr="00B9034A">
        <w:rPr>
          <w:sz w:val="24"/>
          <w:szCs w:val="24"/>
        </w:rPr>
        <w:t xml:space="preserve">Berdasarkan penelitian awal </w:t>
      </w:r>
      <w:r w:rsidRPr="00B9034A">
        <w:rPr>
          <w:bCs/>
          <w:sz w:val="24"/>
          <w:szCs w:val="24"/>
        </w:rPr>
        <w:t xml:space="preserve">pada Organisasi Perangkat Daerah di Kota Banjar </w:t>
      </w:r>
      <w:r w:rsidRPr="00B9034A">
        <w:rPr>
          <w:sz w:val="24"/>
          <w:szCs w:val="24"/>
        </w:rPr>
        <w:t xml:space="preserve">menunjukan bahwa </w:t>
      </w:r>
      <w:r w:rsidRPr="00B9034A">
        <w:rPr>
          <w:bCs/>
          <w:sz w:val="24"/>
          <w:szCs w:val="24"/>
        </w:rPr>
        <w:t>kinerja</w:t>
      </w:r>
      <w:r w:rsidRPr="00B9034A">
        <w:rPr>
          <w:sz w:val="24"/>
          <w:szCs w:val="24"/>
        </w:rPr>
        <w:t xml:space="preserve"> pegawainya rendah.</w:t>
      </w:r>
      <w:proofErr w:type="gramEnd"/>
      <w:r w:rsidRPr="00B9034A">
        <w:rPr>
          <w:sz w:val="24"/>
          <w:szCs w:val="24"/>
        </w:rPr>
        <w:t xml:space="preserve"> Haltersebut diduga antara </w:t>
      </w:r>
      <w:proofErr w:type="gramStart"/>
      <w:r w:rsidRPr="00B9034A">
        <w:rPr>
          <w:sz w:val="24"/>
          <w:szCs w:val="24"/>
        </w:rPr>
        <w:t>lain</w:t>
      </w:r>
      <w:proofErr w:type="gramEnd"/>
      <w:r w:rsidRPr="00B9034A">
        <w:rPr>
          <w:sz w:val="24"/>
          <w:szCs w:val="24"/>
        </w:rPr>
        <w:t xml:space="preserve"> oleh kompetensi pegawai dan motivasi kerja yang belum berjalan secara maksimal. </w:t>
      </w:r>
    </w:p>
    <w:p w:rsidR="00B15F36" w:rsidRPr="00B9034A" w:rsidRDefault="00B15F36" w:rsidP="002B5C92">
      <w:pPr>
        <w:ind w:firstLine="720"/>
        <w:jc w:val="both"/>
        <w:rPr>
          <w:noProof/>
          <w:sz w:val="24"/>
          <w:szCs w:val="24"/>
        </w:rPr>
      </w:pPr>
      <w:proofErr w:type="gramStart"/>
      <w:r w:rsidRPr="00B9034A">
        <w:rPr>
          <w:sz w:val="24"/>
          <w:szCs w:val="24"/>
        </w:rPr>
        <w:t xml:space="preserve">Pendekatan dalam penelitian ini menggunakan metode </w:t>
      </w:r>
      <w:r w:rsidRPr="00B9034A">
        <w:rPr>
          <w:i/>
          <w:noProof/>
          <w:sz w:val="24"/>
          <w:szCs w:val="24"/>
        </w:rPr>
        <w:t>explanatory survey</w:t>
      </w:r>
      <w:r w:rsidRPr="00B9034A">
        <w:rPr>
          <w:noProof/>
          <w:sz w:val="24"/>
          <w:szCs w:val="24"/>
          <w:lang w:val="id-ID"/>
        </w:rPr>
        <w:t xml:space="preserve">,  yaitu </w:t>
      </w:r>
      <w:r w:rsidRPr="00B9034A">
        <w:rPr>
          <w:noProof/>
          <w:sz w:val="24"/>
          <w:szCs w:val="24"/>
        </w:rPr>
        <w:t>suatu metode untuk menguji jawaban rasional sehingga dapat menjelaskan fenomena yang menjadi masalah</w:t>
      </w:r>
      <w:r w:rsidRPr="00B9034A">
        <w:rPr>
          <w:sz w:val="24"/>
          <w:szCs w:val="24"/>
        </w:rPr>
        <w:t>.</w:t>
      </w:r>
      <w:proofErr w:type="gramEnd"/>
      <w:r w:rsidRPr="00B9034A">
        <w:rPr>
          <w:noProof/>
          <w:sz w:val="24"/>
          <w:szCs w:val="24"/>
        </w:rPr>
        <w:t xml:space="preserve"> metode ini digunakan meluas dan mendalam terhadap obyek yang diteliti dengan pendekatan menyeluruh didasarkan pada sistemnya</w:t>
      </w:r>
      <w:r w:rsidRPr="00B9034A">
        <w:rPr>
          <w:noProof/>
          <w:sz w:val="24"/>
          <w:szCs w:val="24"/>
          <w:lang w:val="id-ID"/>
        </w:rPr>
        <w:t>,dengan tujuan dapat ditemukan, dibuktikandan dikembangan suatu pengetahuan, sehingga pada gilirannya dapat digunakan untuk memahami, memecahkan, dan mengantisipasi masalah dalam bidang administrasi</w:t>
      </w:r>
      <w:r w:rsidRPr="00B9034A">
        <w:rPr>
          <w:noProof/>
          <w:sz w:val="24"/>
          <w:szCs w:val="24"/>
        </w:rPr>
        <w:t>.</w:t>
      </w:r>
    </w:p>
    <w:p w:rsidR="00B15F36" w:rsidRPr="00B9034A" w:rsidRDefault="00B15F36" w:rsidP="002B5C92">
      <w:pPr>
        <w:ind w:firstLine="720"/>
        <w:jc w:val="both"/>
        <w:rPr>
          <w:bCs/>
          <w:sz w:val="24"/>
          <w:szCs w:val="24"/>
        </w:rPr>
      </w:pPr>
      <w:r w:rsidRPr="00B9034A">
        <w:rPr>
          <w:bCs/>
          <w:sz w:val="24"/>
          <w:szCs w:val="24"/>
        </w:rPr>
        <w:t>Hasil penelitian menemukan bahwakompetensi pegawai dan motivasi kerja besar pengaruhnya dan</w:t>
      </w:r>
      <w:r w:rsidRPr="00B9034A">
        <w:rPr>
          <w:bCs/>
          <w:sz w:val="24"/>
          <w:szCs w:val="24"/>
          <w:lang w:val="id-ID"/>
        </w:rPr>
        <w:t xml:space="preserve"> signifikanterhadap </w:t>
      </w:r>
      <w:r w:rsidRPr="00B9034A">
        <w:rPr>
          <w:bCs/>
          <w:sz w:val="24"/>
          <w:szCs w:val="24"/>
        </w:rPr>
        <w:t>kinerja pegawai pada Organisasi Perangkat Daerah di Kota Banjar (60</w:t>
      </w:r>
      <w:proofErr w:type="gramStart"/>
      <w:r w:rsidRPr="00B9034A">
        <w:rPr>
          <w:bCs/>
          <w:sz w:val="24"/>
          <w:szCs w:val="24"/>
        </w:rPr>
        <w:t>,1</w:t>
      </w:r>
      <w:proofErr w:type="gramEnd"/>
      <w:r w:rsidRPr="00B9034A">
        <w:rPr>
          <w:bCs/>
          <w:sz w:val="24"/>
          <w:szCs w:val="24"/>
        </w:rPr>
        <w:t>%)</w:t>
      </w:r>
      <w:r w:rsidRPr="00B9034A">
        <w:rPr>
          <w:bCs/>
          <w:sz w:val="24"/>
          <w:szCs w:val="24"/>
          <w:lang w:val="id-ID"/>
        </w:rPr>
        <w:t>.</w:t>
      </w:r>
      <w:r w:rsidRPr="00B9034A">
        <w:rPr>
          <w:bCs/>
          <w:noProof/>
          <w:color w:val="000000"/>
          <w:sz w:val="24"/>
          <w:szCs w:val="24"/>
          <w:lang w:val="id-ID"/>
        </w:rPr>
        <w:t xml:space="preserve"> Hal ini mengandung makna bahwa </w:t>
      </w:r>
      <w:r w:rsidRPr="00B9034A">
        <w:rPr>
          <w:bCs/>
          <w:sz w:val="24"/>
          <w:szCs w:val="24"/>
        </w:rPr>
        <w:t xml:space="preserve">kompetensi pegawai dan motivasi kerja </w:t>
      </w:r>
      <w:r w:rsidRPr="00B9034A">
        <w:rPr>
          <w:bCs/>
          <w:noProof/>
          <w:color w:val="000000"/>
          <w:sz w:val="24"/>
          <w:szCs w:val="24"/>
        </w:rPr>
        <w:t xml:space="preserve">paling dominan dalam mempengaruhi </w:t>
      </w:r>
      <w:r w:rsidRPr="00B9034A">
        <w:rPr>
          <w:bCs/>
          <w:sz w:val="24"/>
          <w:szCs w:val="24"/>
        </w:rPr>
        <w:t>kinerja pegawai pada Organisasi Perangkat Daerah di Kota Banjar</w:t>
      </w:r>
      <w:r w:rsidRPr="00B9034A">
        <w:rPr>
          <w:bCs/>
          <w:noProof/>
          <w:color w:val="000000"/>
          <w:sz w:val="24"/>
          <w:szCs w:val="24"/>
        </w:rPr>
        <w:t>.</w:t>
      </w:r>
      <w:r w:rsidRPr="00B9034A">
        <w:rPr>
          <w:bCs/>
          <w:sz w:val="24"/>
          <w:szCs w:val="24"/>
        </w:rPr>
        <w:t>Disamping itu</w:t>
      </w:r>
      <w:r w:rsidRPr="00B9034A">
        <w:rPr>
          <w:bCs/>
          <w:sz w:val="24"/>
          <w:szCs w:val="24"/>
          <w:lang w:val="id-ID"/>
        </w:rPr>
        <w:t xml:space="preserve">rendahnya </w:t>
      </w:r>
      <w:r w:rsidRPr="00B9034A">
        <w:rPr>
          <w:bCs/>
          <w:sz w:val="24"/>
          <w:szCs w:val="24"/>
        </w:rPr>
        <w:t>kinerja pegawai pada Organisasi Perangkat Daerah di Kota Banjar</w:t>
      </w:r>
      <w:r w:rsidRPr="00B9034A">
        <w:rPr>
          <w:bCs/>
          <w:sz w:val="24"/>
          <w:szCs w:val="24"/>
          <w:lang w:val="id-ID"/>
        </w:rPr>
        <w:t xml:space="preserve">, tidak </w:t>
      </w:r>
      <w:r w:rsidRPr="00B9034A">
        <w:rPr>
          <w:bCs/>
          <w:sz w:val="24"/>
          <w:szCs w:val="24"/>
        </w:rPr>
        <w:t xml:space="preserve">hanya </w:t>
      </w:r>
      <w:r w:rsidRPr="00B9034A">
        <w:rPr>
          <w:bCs/>
          <w:sz w:val="24"/>
          <w:szCs w:val="24"/>
          <w:lang w:val="id-ID"/>
        </w:rPr>
        <w:t xml:space="preserve">ditentukan oleh </w:t>
      </w:r>
      <w:r w:rsidRPr="00B9034A">
        <w:rPr>
          <w:bCs/>
          <w:sz w:val="24"/>
          <w:szCs w:val="24"/>
        </w:rPr>
        <w:t xml:space="preserve">kompetensi pegawai dan motivasi kerja </w:t>
      </w:r>
      <w:r w:rsidRPr="00B9034A">
        <w:rPr>
          <w:bCs/>
          <w:sz w:val="24"/>
          <w:szCs w:val="24"/>
          <w:lang w:val="id-ID"/>
        </w:rPr>
        <w:t xml:space="preserve">semata </w:t>
      </w:r>
      <w:r w:rsidRPr="00B9034A">
        <w:rPr>
          <w:bCs/>
          <w:sz w:val="24"/>
          <w:szCs w:val="24"/>
        </w:rPr>
        <w:t xml:space="preserve">akan </w:t>
      </w:r>
      <w:r w:rsidRPr="00B9034A">
        <w:rPr>
          <w:bCs/>
          <w:sz w:val="24"/>
          <w:szCs w:val="24"/>
          <w:lang w:val="id-ID"/>
        </w:rPr>
        <w:t xml:space="preserve">tetapi juga ditentukan oleh </w:t>
      </w:r>
      <w:r w:rsidRPr="00B9034A">
        <w:rPr>
          <w:bCs/>
          <w:sz w:val="24"/>
          <w:szCs w:val="24"/>
        </w:rPr>
        <w:t>variabel lain (epsilon) sebesar 39,9%.</w:t>
      </w:r>
    </w:p>
    <w:p w:rsidR="00B15F36" w:rsidRDefault="00B15F36" w:rsidP="002B5C92">
      <w:pPr>
        <w:ind w:firstLine="720"/>
        <w:jc w:val="both"/>
        <w:rPr>
          <w:bCs/>
          <w:sz w:val="24"/>
          <w:szCs w:val="24"/>
        </w:rPr>
      </w:pPr>
      <w:r w:rsidRPr="00B9034A">
        <w:rPr>
          <w:bCs/>
          <w:sz w:val="24"/>
          <w:szCs w:val="24"/>
        </w:rPr>
        <w:t xml:space="preserve">Kompetensi pegawai </w:t>
      </w:r>
      <w:r w:rsidRPr="00B9034A">
        <w:rPr>
          <w:bCs/>
          <w:sz w:val="24"/>
          <w:szCs w:val="24"/>
          <w:lang w:val="id-ID"/>
        </w:rPr>
        <w:t xml:space="preserve">memberikan pengaruh </w:t>
      </w:r>
      <w:r w:rsidRPr="00B9034A">
        <w:rPr>
          <w:bCs/>
          <w:sz w:val="24"/>
          <w:szCs w:val="24"/>
        </w:rPr>
        <w:t>paling kecil terhadap kinerja pegawai di bandingkan dengan motivasi kerja pada Organisasi Perangkat Daerah di Kota Banjar (29,3%)</w:t>
      </w:r>
      <w:r w:rsidRPr="00B9034A">
        <w:rPr>
          <w:bCs/>
          <w:noProof/>
          <w:color w:val="000000"/>
          <w:sz w:val="24"/>
          <w:szCs w:val="24"/>
          <w:lang w:val="id-ID"/>
        </w:rPr>
        <w:t>.</w:t>
      </w:r>
      <w:r w:rsidRPr="00B9034A">
        <w:rPr>
          <w:bCs/>
          <w:sz w:val="24"/>
          <w:szCs w:val="24"/>
        </w:rPr>
        <w:t xml:space="preserve">Artinya bahwa kompetensi pegawai tidak dominan pengaruhnya terhadap kinerja pegawai di bandingkan dengan motivasi </w:t>
      </w:r>
      <w:r w:rsidRPr="00B9034A">
        <w:rPr>
          <w:bCs/>
          <w:sz w:val="24"/>
          <w:szCs w:val="24"/>
        </w:rPr>
        <w:lastRenderedPageBreak/>
        <w:t>kerja.</w:t>
      </w:r>
      <w:r w:rsidRPr="00B9034A">
        <w:rPr>
          <w:bCs/>
          <w:sz w:val="24"/>
          <w:szCs w:val="24"/>
          <w:lang w:val="id-ID"/>
        </w:rPr>
        <w:t xml:space="preserve">Adapun </w:t>
      </w:r>
      <w:r w:rsidRPr="00B9034A">
        <w:rPr>
          <w:bCs/>
          <w:sz w:val="24"/>
          <w:szCs w:val="24"/>
        </w:rPr>
        <w:t xml:space="preserve">dimensi-dimensi kompetensi pegawai yang memberikan pengaruh </w:t>
      </w:r>
      <w:r w:rsidRPr="00B9034A">
        <w:rPr>
          <w:bCs/>
          <w:sz w:val="24"/>
          <w:szCs w:val="24"/>
          <w:lang w:val="id-ID"/>
        </w:rPr>
        <w:t xml:space="preserve">paling besar </w:t>
      </w:r>
      <w:r w:rsidRPr="00B9034A">
        <w:rPr>
          <w:bCs/>
          <w:sz w:val="24"/>
          <w:szCs w:val="24"/>
        </w:rPr>
        <w:t xml:space="preserve">sampai terkecil </w:t>
      </w:r>
      <w:r w:rsidRPr="00B9034A">
        <w:rPr>
          <w:bCs/>
          <w:sz w:val="24"/>
          <w:szCs w:val="24"/>
          <w:lang w:val="id-ID"/>
        </w:rPr>
        <w:t xml:space="preserve">terhadap kinerja </w:t>
      </w:r>
      <w:r w:rsidRPr="00B9034A">
        <w:rPr>
          <w:bCs/>
          <w:sz w:val="24"/>
          <w:szCs w:val="24"/>
        </w:rPr>
        <w:t xml:space="preserve">pegawai secara berurutan adalah </w:t>
      </w:r>
      <w:r w:rsidRPr="00B9034A">
        <w:rPr>
          <w:bCs/>
          <w:i/>
          <w:sz w:val="24"/>
          <w:szCs w:val="24"/>
        </w:rPr>
        <w:t xml:space="preserve">skill </w:t>
      </w:r>
      <w:r w:rsidRPr="00B9034A">
        <w:rPr>
          <w:bCs/>
          <w:sz w:val="24"/>
          <w:szCs w:val="24"/>
        </w:rPr>
        <w:t>(7,6%)</w:t>
      </w:r>
      <w:r w:rsidRPr="00B9034A">
        <w:rPr>
          <w:bCs/>
          <w:i/>
          <w:sz w:val="24"/>
          <w:szCs w:val="24"/>
        </w:rPr>
        <w:t xml:space="preserve">, knowledge </w:t>
      </w:r>
      <w:r w:rsidRPr="00B9034A">
        <w:rPr>
          <w:bCs/>
          <w:sz w:val="24"/>
          <w:szCs w:val="24"/>
        </w:rPr>
        <w:t>(7,2%)</w:t>
      </w:r>
      <w:r w:rsidRPr="00B9034A">
        <w:rPr>
          <w:bCs/>
          <w:i/>
          <w:sz w:val="24"/>
          <w:szCs w:val="24"/>
        </w:rPr>
        <w:t xml:space="preserve">, self conceft </w:t>
      </w:r>
      <w:r w:rsidRPr="00B9034A">
        <w:rPr>
          <w:bCs/>
          <w:sz w:val="24"/>
          <w:szCs w:val="24"/>
        </w:rPr>
        <w:t>(5,2%)</w:t>
      </w:r>
      <w:r w:rsidRPr="00B9034A">
        <w:rPr>
          <w:bCs/>
          <w:i/>
          <w:sz w:val="24"/>
          <w:szCs w:val="24"/>
        </w:rPr>
        <w:t xml:space="preserve">, trait </w:t>
      </w:r>
      <w:r w:rsidRPr="00B9034A">
        <w:rPr>
          <w:bCs/>
          <w:sz w:val="24"/>
          <w:szCs w:val="24"/>
        </w:rPr>
        <w:t>(4,8%) dan</w:t>
      </w:r>
      <w:r w:rsidRPr="00B9034A">
        <w:rPr>
          <w:bCs/>
          <w:i/>
          <w:sz w:val="24"/>
          <w:szCs w:val="24"/>
        </w:rPr>
        <w:t xml:space="preserve"> motives </w:t>
      </w:r>
      <w:r w:rsidRPr="00B9034A">
        <w:rPr>
          <w:bCs/>
          <w:sz w:val="24"/>
          <w:szCs w:val="24"/>
        </w:rPr>
        <w:t>(4,5%).</w:t>
      </w:r>
      <w:r w:rsidRPr="00B9034A">
        <w:rPr>
          <w:bCs/>
          <w:sz w:val="24"/>
          <w:szCs w:val="24"/>
          <w:lang w:val="id-ID"/>
        </w:rPr>
        <w:t xml:space="preserve"> Dimensi </w:t>
      </w:r>
      <w:r w:rsidRPr="00B9034A">
        <w:rPr>
          <w:bCs/>
          <w:i/>
          <w:sz w:val="24"/>
          <w:szCs w:val="24"/>
          <w:lang w:val="id-ID"/>
        </w:rPr>
        <w:t>skill</w:t>
      </w:r>
      <w:r w:rsidRPr="00B9034A">
        <w:rPr>
          <w:bCs/>
          <w:sz w:val="24"/>
          <w:szCs w:val="24"/>
        </w:rPr>
        <w:t xml:space="preserve">paling besar pengaruhnya, artinya dimensi ini sangat dominan dalam mempengaruhi kinerja pegawai. Sedangkan dimensi </w:t>
      </w:r>
      <w:r w:rsidRPr="00B9034A">
        <w:rPr>
          <w:bCs/>
          <w:i/>
          <w:sz w:val="24"/>
          <w:szCs w:val="24"/>
        </w:rPr>
        <w:t>motives</w:t>
      </w:r>
      <w:r w:rsidRPr="00B9034A">
        <w:rPr>
          <w:bCs/>
          <w:sz w:val="24"/>
          <w:szCs w:val="24"/>
        </w:rPr>
        <w:t xml:space="preserve"> paling kecil pengaruhnya, hal ini tandanya bahwa dimensi ini tidak dominan dalam mempengaruhi kinerja pegawai.</w:t>
      </w:r>
    </w:p>
    <w:p w:rsidR="00EC7B7D" w:rsidRDefault="00EC7B7D" w:rsidP="002B5C92">
      <w:pPr>
        <w:ind w:firstLine="720"/>
        <w:jc w:val="both"/>
        <w:rPr>
          <w:bCs/>
          <w:sz w:val="24"/>
          <w:szCs w:val="24"/>
        </w:rPr>
      </w:pPr>
    </w:p>
    <w:p w:rsidR="001D7A7D" w:rsidRPr="00634136" w:rsidRDefault="001D7A7D" w:rsidP="002B5C92">
      <w:pPr>
        <w:pStyle w:val="ListParagraph"/>
        <w:numPr>
          <w:ilvl w:val="0"/>
          <w:numId w:val="5"/>
        </w:numPr>
        <w:spacing w:after="0" w:line="240" w:lineRule="auto"/>
        <w:ind w:left="426" w:hanging="426"/>
        <w:contextualSpacing w:val="0"/>
        <w:jc w:val="both"/>
        <w:rPr>
          <w:rFonts w:ascii="Times New Roman" w:hAnsi="Times New Roman" w:cs="Times New Roman"/>
          <w:b/>
          <w:sz w:val="24"/>
          <w:szCs w:val="24"/>
        </w:rPr>
      </w:pPr>
      <w:r w:rsidRPr="00634136">
        <w:rPr>
          <w:rFonts w:ascii="Times New Roman" w:hAnsi="Times New Roman" w:cs="Times New Roman"/>
          <w:b/>
          <w:sz w:val="24"/>
          <w:szCs w:val="24"/>
        </w:rPr>
        <w:t>Hasil Penelitian Hermana (2013)</w:t>
      </w:r>
    </w:p>
    <w:p w:rsidR="001D7A7D" w:rsidRPr="00B9034A" w:rsidRDefault="001D7A7D" w:rsidP="002B5C92">
      <w:pPr>
        <w:ind w:firstLine="720"/>
        <w:jc w:val="both"/>
        <w:rPr>
          <w:sz w:val="24"/>
          <w:szCs w:val="24"/>
        </w:rPr>
      </w:pPr>
      <w:r w:rsidRPr="00B9034A">
        <w:rPr>
          <w:sz w:val="24"/>
          <w:szCs w:val="24"/>
        </w:rPr>
        <w:t>Penelitian ini bertitik tolak dari permasalahan pokok tentang rendahnya Kinerja Organisasi pada Sekolah Menengah Pertama Negeri (SMPN) Penerima Bantuan Operasional Siswa (BOS) di Kota Bekasi.Penyebab masalah tersebut diduga belum dijalankannya Kompetensi Jabatan dan Profesionalisme Birokrasi terhadap Kinerja Organisasi pada Sekolah Menengah Pertama Negeri (SMPN) Penerima BOS di Kota Bekasi.</w:t>
      </w:r>
    </w:p>
    <w:p w:rsidR="001D7A7D" w:rsidRPr="00B9034A" w:rsidRDefault="001D7A7D" w:rsidP="002B5C92">
      <w:pPr>
        <w:ind w:firstLine="720"/>
        <w:jc w:val="both"/>
        <w:rPr>
          <w:sz w:val="24"/>
          <w:szCs w:val="24"/>
        </w:rPr>
      </w:pPr>
      <w:proofErr w:type="gramStart"/>
      <w:r w:rsidRPr="00B9034A">
        <w:rPr>
          <w:sz w:val="24"/>
          <w:szCs w:val="24"/>
        </w:rPr>
        <w:t xml:space="preserve">Pendekatan dalam penelitian ini mengacu pada konteks teori kompetensi jabatan dan profesionalisme birokrasi serta kinerja organisasi sebagai bagian dari lingkup ilmu administrasi publik.Metode penelitian yang digunakan adalah </w:t>
      </w:r>
      <w:r w:rsidRPr="00B9034A">
        <w:rPr>
          <w:i/>
          <w:sz w:val="24"/>
          <w:szCs w:val="24"/>
        </w:rPr>
        <w:t>explanatory survey</w:t>
      </w:r>
      <w:r w:rsidRPr="00B9034A">
        <w:rPr>
          <w:sz w:val="24"/>
          <w:szCs w:val="24"/>
        </w:rPr>
        <w:t xml:space="preserve"> dengan Teknik Analisis </w:t>
      </w:r>
      <w:r w:rsidRPr="00B9034A">
        <w:rPr>
          <w:i/>
          <w:sz w:val="24"/>
          <w:szCs w:val="24"/>
        </w:rPr>
        <w:t>Structural Equation Modelling</w:t>
      </w:r>
      <w:r w:rsidRPr="00B9034A">
        <w:rPr>
          <w:sz w:val="24"/>
          <w:szCs w:val="24"/>
        </w:rPr>
        <w:t xml:space="preserve"> (SEM), sedangkan populasinya Sekolah Menengah Pertama Negeri (SMPN) penerima BOS di Kota Bekasi.</w:t>
      </w:r>
      <w:proofErr w:type="gramEnd"/>
    </w:p>
    <w:p w:rsidR="001D7A7D" w:rsidRPr="00B9034A" w:rsidRDefault="001D7A7D" w:rsidP="002B5C92">
      <w:pPr>
        <w:ind w:firstLine="720"/>
        <w:jc w:val="both"/>
        <w:rPr>
          <w:sz w:val="24"/>
          <w:szCs w:val="24"/>
        </w:rPr>
      </w:pPr>
      <w:r w:rsidRPr="00B9034A">
        <w:rPr>
          <w:sz w:val="24"/>
          <w:szCs w:val="24"/>
        </w:rPr>
        <w:t>Hasil Penelitian menunjukkan secara parsial pengaruh Kompetensi Jabatan (X</w:t>
      </w:r>
      <w:r w:rsidRPr="00B9034A">
        <w:rPr>
          <w:sz w:val="24"/>
          <w:szCs w:val="24"/>
          <w:vertAlign w:val="subscript"/>
        </w:rPr>
        <w:t>1</w:t>
      </w:r>
      <w:r w:rsidRPr="00B9034A">
        <w:rPr>
          <w:sz w:val="24"/>
          <w:szCs w:val="24"/>
        </w:rPr>
        <w:t>) terhadap Kinerja Organisasi (Y) yang terdiri dimensi-dimensi : Berfokus pada tugas yang diberikan (X</w:t>
      </w:r>
      <w:r w:rsidRPr="00B9034A">
        <w:rPr>
          <w:sz w:val="24"/>
          <w:szCs w:val="24"/>
          <w:vertAlign w:val="subscript"/>
        </w:rPr>
        <w:t>1-1</w:t>
      </w:r>
      <w:r w:rsidRPr="00B9034A">
        <w:rPr>
          <w:sz w:val="24"/>
          <w:szCs w:val="24"/>
        </w:rPr>
        <w:t>) berpengaruh secara positif sebesar 6,3%, Memiliki motivasi untuk mengerjakan pekerjaan dengan lebih baik (X</w:t>
      </w:r>
      <w:r w:rsidRPr="00B9034A">
        <w:rPr>
          <w:sz w:val="24"/>
          <w:szCs w:val="24"/>
          <w:vertAlign w:val="subscript"/>
        </w:rPr>
        <w:t>1-2</w:t>
      </w:r>
      <w:r w:rsidRPr="00B9034A">
        <w:rPr>
          <w:sz w:val="24"/>
          <w:szCs w:val="24"/>
        </w:rPr>
        <w:t>) berpengaruh secara positif sebesar 6,5%, Berusaha untuk menyamai standar orang lain atau prestasi rata-rata (X</w:t>
      </w:r>
      <w:r w:rsidRPr="00B9034A">
        <w:rPr>
          <w:sz w:val="24"/>
          <w:szCs w:val="24"/>
          <w:vertAlign w:val="subscript"/>
        </w:rPr>
        <w:t>1-3</w:t>
      </w:r>
      <w:r w:rsidRPr="00B9034A">
        <w:rPr>
          <w:sz w:val="24"/>
          <w:szCs w:val="24"/>
        </w:rPr>
        <w:t>) berpengaruh secara positif sebesar 7,4%, Mampu menetapkan ukuran kepuasan kerja atau prestasi kerja dirinya (X</w:t>
      </w:r>
      <w:r w:rsidRPr="00B9034A">
        <w:rPr>
          <w:sz w:val="24"/>
          <w:szCs w:val="24"/>
          <w:vertAlign w:val="subscript"/>
        </w:rPr>
        <w:t>1-4</w:t>
      </w:r>
      <w:r w:rsidRPr="00B9034A">
        <w:rPr>
          <w:sz w:val="24"/>
          <w:szCs w:val="24"/>
        </w:rPr>
        <w:t>) berpengaruh secara posotif sebesar 6,1%, Berusaha untuk memperbaiki performansi secara kontinu (X</w:t>
      </w:r>
      <w:r w:rsidRPr="00B9034A">
        <w:rPr>
          <w:sz w:val="24"/>
          <w:szCs w:val="24"/>
          <w:vertAlign w:val="subscript"/>
        </w:rPr>
        <w:t>1-5</w:t>
      </w:r>
      <w:r w:rsidRPr="00B9034A">
        <w:rPr>
          <w:sz w:val="24"/>
          <w:szCs w:val="24"/>
        </w:rPr>
        <w:t>) berpengaruh secara positif sebesar 7,5%, Berani menetapkan tujuan yang menantang (X</w:t>
      </w:r>
      <w:r w:rsidRPr="00B9034A">
        <w:rPr>
          <w:sz w:val="24"/>
          <w:szCs w:val="24"/>
          <w:vertAlign w:val="subscript"/>
        </w:rPr>
        <w:t>1-6</w:t>
      </w:r>
      <w:r w:rsidRPr="00B9034A">
        <w:rPr>
          <w:sz w:val="24"/>
          <w:szCs w:val="24"/>
        </w:rPr>
        <w:t>) berpengaruh secara positif sebesar 7,2%, Mampu menganalisis segala tindakan dan keputusan berdasarkan pertimbangan manfaat biaya (X</w:t>
      </w:r>
      <w:r w:rsidRPr="00B9034A">
        <w:rPr>
          <w:sz w:val="24"/>
          <w:szCs w:val="24"/>
          <w:vertAlign w:val="subscript"/>
        </w:rPr>
        <w:t>1-7</w:t>
      </w:r>
      <w:r w:rsidRPr="00B9034A">
        <w:rPr>
          <w:sz w:val="24"/>
          <w:szCs w:val="24"/>
        </w:rPr>
        <w:t>) berpengaruh secara positif sebesar 4,7%, M</w:t>
      </w:r>
      <w:r>
        <w:rPr>
          <w:sz w:val="24"/>
          <w:szCs w:val="24"/>
        </w:rPr>
        <w:t>a</w:t>
      </w:r>
      <w:r w:rsidRPr="00B9034A">
        <w:rPr>
          <w:sz w:val="24"/>
          <w:szCs w:val="24"/>
        </w:rPr>
        <w:t xml:space="preserve">mpu mengambil resiko </w:t>
      </w:r>
      <w:r w:rsidRPr="00B9034A">
        <w:rPr>
          <w:i/>
          <w:sz w:val="24"/>
          <w:szCs w:val="24"/>
        </w:rPr>
        <w:t>entrepreneurial</w:t>
      </w:r>
      <w:r w:rsidRPr="00B9034A">
        <w:rPr>
          <w:sz w:val="24"/>
          <w:szCs w:val="24"/>
        </w:rPr>
        <w:t xml:space="preserve"> dengan pertimbangan yang matang (X</w:t>
      </w:r>
      <w:r w:rsidRPr="00B9034A">
        <w:rPr>
          <w:sz w:val="24"/>
          <w:szCs w:val="24"/>
          <w:vertAlign w:val="subscript"/>
        </w:rPr>
        <w:t>1-8</w:t>
      </w:r>
      <w:r w:rsidRPr="00B9034A">
        <w:rPr>
          <w:sz w:val="24"/>
          <w:szCs w:val="24"/>
        </w:rPr>
        <w:t>) berpengaruh secara positif sebesar 7,3% dan Konsisten dalam tindakan (X</w:t>
      </w:r>
      <w:r w:rsidRPr="00B9034A">
        <w:rPr>
          <w:sz w:val="24"/>
          <w:szCs w:val="24"/>
          <w:vertAlign w:val="subscript"/>
        </w:rPr>
        <w:t>1-9</w:t>
      </w:r>
      <w:r w:rsidRPr="00B9034A">
        <w:rPr>
          <w:sz w:val="24"/>
          <w:szCs w:val="24"/>
        </w:rPr>
        <w:t>) berpengaruh secara positif sebesar 7,4%. Secara parsial pengaruh Profesionalisme Birokrasi (X</w:t>
      </w:r>
      <w:r w:rsidRPr="00B9034A">
        <w:rPr>
          <w:sz w:val="24"/>
          <w:szCs w:val="24"/>
          <w:vertAlign w:val="subscript"/>
        </w:rPr>
        <w:t>2</w:t>
      </w:r>
      <w:r w:rsidRPr="00B9034A">
        <w:rPr>
          <w:sz w:val="24"/>
          <w:szCs w:val="24"/>
        </w:rPr>
        <w:t>) terhadap Kinerja Organisasi (Y) yang terdiri dari aspek-</w:t>
      </w:r>
      <w:proofErr w:type="gramStart"/>
      <w:r w:rsidRPr="00B9034A">
        <w:rPr>
          <w:sz w:val="24"/>
          <w:szCs w:val="24"/>
        </w:rPr>
        <w:t>aspek :</w:t>
      </w:r>
      <w:proofErr w:type="gramEnd"/>
      <w:r w:rsidRPr="00B9034A">
        <w:rPr>
          <w:sz w:val="24"/>
          <w:szCs w:val="24"/>
        </w:rPr>
        <w:t xml:space="preserve"> Pengetahuan (X</w:t>
      </w:r>
      <w:r w:rsidRPr="00B9034A">
        <w:rPr>
          <w:sz w:val="24"/>
          <w:szCs w:val="24"/>
          <w:vertAlign w:val="subscript"/>
        </w:rPr>
        <w:t>2-1</w:t>
      </w:r>
      <w:r w:rsidRPr="00B9034A">
        <w:rPr>
          <w:sz w:val="24"/>
          <w:szCs w:val="24"/>
        </w:rPr>
        <w:t>) berpengaruh secara negatif sebesar 8,1%, Keterampilan (X</w:t>
      </w:r>
      <w:r w:rsidRPr="00B9034A">
        <w:rPr>
          <w:sz w:val="24"/>
          <w:szCs w:val="24"/>
          <w:vertAlign w:val="subscript"/>
        </w:rPr>
        <w:t>2-2</w:t>
      </w:r>
      <w:r w:rsidRPr="00B9034A">
        <w:rPr>
          <w:sz w:val="24"/>
          <w:szCs w:val="24"/>
        </w:rPr>
        <w:t>) berpengaruh secara negatif sebesar 5,8%, dan Ketaatan kode etik (X</w:t>
      </w:r>
      <w:r w:rsidRPr="00B9034A">
        <w:rPr>
          <w:sz w:val="24"/>
          <w:szCs w:val="24"/>
          <w:vertAlign w:val="subscript"/>
        </w:rPr>
        <w:t>2-3</w:t>
      </w:r>
      <w:r w:rsidRPr="00B9034A">
        <w:rPr>
          <w:sz w:val="24"/>
          <w:szCs w:val="24"/>
        </w:rPr>
        <w:t>) berpengaruh secara negatif sebesar 7,4%. Secara simultan Kompetensi Jabatan (X</w:t>
      </w:r>
      <w:r w:rsidRPr="00B9034A">
        <w:rPr>
          <w:sz w:val="24"/>
          <w:szCs w:val="24"/>
          <w:vertAlign w:val="subscript"/>
        </w:rPr>
        <w:t>1</w:t>
      </w:r>
      <w:r w:rsidRPr="00B9034A">
        <w:rPr>
          <w:sz w:val="24"/>
          <w:szCs w:val="24"/>
        </w:rPr>
        <w:t>) dan Profesionalisme Birokrasi (X</w:t>
      </w:r>
      <w:r w:rsidRPr="00B9034A">
        <w:rPr>
          <w:sz w:val="24"/>
          <w:szCs w:val="24"/>
          <w:vertAlign w:val="subscript"/>
        </w:rPr>
        <w:t>2</w:t>
      </w:r>
      <w:r w:rsidRPr="00B9034A">
        <w:rPr>
          <w:sz w:val="24"/>
          <w:szCs w:val="24"/>
        </w:rPr>
        <w:t xml:space="preserve">) mampu menjelaskan Kinerja Organisasi (Y) pada Sekolah Menengah Pertama Negeri (SMPN) Penerima BOS di Kota Bekasi sebesar 85%, sedangkan epsilonnya sebesar 15%. </w:t>
      </w:r>
    </w:p>
    <w:p w:rsidR="001D7A7D" w:rsidRPr="00634136" w:rsidRDefault="001D7A7D" w:rsidP="002B5C92">
      <w:pPr>
        <w:ind w:firstLine="720"/>
        <w:jc w:val="both"/>
        <w:rPr>
          <w:sz w:val="24"/>
          <w:szCs w:val="24"/>
        </w:rPr>
      </w:pPr>
      <w:r w:rsidRPr="00B9034A">
        <w:rPr>
          <w:sz w:val="24"/>
          <w:szCs w:val="24"/>
          <w:lang w:val="fi-FI"/>
        </w:rPr>
        <w:t xml:space="preserve">Hasil penelitian menunjukkan perlunya dilakukan penelitian lebih lanjut tentang optimalisasi peningkatan pengaruh Kompetensi Jabatan dan Profesionalisme Birokrasi terhadap Kinerja Organisasi pada Sekolah Menengah </w:t>
      </w:r>
      <w:r w:rsidRPr="00B9034A">
        <w:rPr>
          <w:sz w:val="24"/>
          <w:szCs w:val="24"/>
          <w:lang w:val="fi-FI"/>
        </w:rPr>
        <w:lastRenderedPageBreak/>
        <w:t>Pertama Negeri (SMPN) Penerima BOS di Kota Bekasi, dilihat dari perspektif Adminsitrasi Publik. Hal ini ditunjukkan dengan adanya variabel lain yang  berpengaruh terhadap Kinerja Organisasi pada Sekolah Menengah Pertama Negeri (SM</w:t>
      </w:r>
      <w:r>
        <w:rPr>
          <w:sz w:val="24"/>
          <w:szCs w:val="24"/>
          <w:lang w:val="fi-FI"/>
        </w:rPr>
        <w:t>PN) Penerima BOS di Kota Bekasi</w:t>
      </w:r>
      <w:r>
        <w:rPr>
          <w:sz w:val="24"/>
          <w:szCs w:val="24"/>
          <w:lang w:val="id-ID"/>
        </w:rPr>
        <w:t>.</w:t>
      </w:r>
    </w:p>
    <w:p w:rsidR="001D7A7D" w:rsidRPr="00B9034A" w:rsidRDefault="001D7A7D" w:rsidP="002B5C92">
      <w:pPr>
        <w:jc w:val="center"/>
        <w:rPr>
          <w:kern w:val="24"/>
          <w:sz w:val="24"/>
          <w:szCs w:val="24"/>
        </w:rPr>
      </w:pPr>
      <w:r w:rsidRPr="00B9034A">
        <w:rPr>
          <w:kern w:val="24"/>
          <w:sz w:val="24"/>
          <w:szCs w:val="24"/>
        </w:rPr>
        <w:t>Tabel 2.1</w:t>
      </w:r>
    </w:p>
    <w:p w:rsidR="001D7A7D" w:rsidRPr="00B9034A" w:rsidRDefault="001D7A7D" w:rsidP="002B5C92">
      <w:pPr>
        <w:jc w:val="center"/>
        <w:rPr>
          <w:kern w:val="24"/>
          <w:sz w:val="24"/>
          <w:szCs w:val="24"/>
        </w:rPr>
      </w:pPr>
      <w:r w:rsidRPr="00B9034A">
        <w:rPr>
          <w:kern w:val="24"/>
          <w:sz w:val="24"/>
          <w:szCs w:val="24"/>
        </w:rPr>
        <w:t>Keterkaitan Antara Penelitian Terdahulu dengan Penelitian Peneliti</w:t>
      </w:r>
    </w:p>
    <w:tbl>
      <w:tblPr>
        <w:tblW w:w="838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
        <w:gridCol w:w="1988"/>
        <w:gridCol w:w="1918"/>
        <w:gridCol w:w="1679"/>
        <w:gridCol w:w="1624"/>
      </w:tblGrid>
      <w:tr w:rsidR="001D7A7D" w:rsidRPr="00B9034A" w:rsidTr="00224735">
        <w:trPr>
          <w:tblHeader/>
        </w:trPr>
        <w:tc>
          <w:tcPr>
            <w:tcW w:w="1176" w:type="dxa"/>
            <w:shd w:val="clear" w:color="auto" w:fill="FFFFFF"/>
          </w:tcPr>
          <w:p w:rsidR="001D7A7D" w:rsidRPr="00B9034A" w:rsidRDefault="001D7A7D" w:rsidP="002B5C92">
            <w:pPr>
              <w:pStyle w:val="BodyTextIndent"/>
              <w:spacing w:after="0"/>
              <w:ind w:left="-52" w:right="-80"/>
              <w:jc w:val="center"/>
              <w:rPr>
                <w:b/>
                <w:lang w:val="fi-FI"/>
              </w:rPr>
            </w:pPr>
            <w:r w:rsidRPr="00B9034A">
              <w:rPr>
                <w:b/>
                <w:lang w:val="fi-FI"/>
              </w:rPr>
              <w:t>Nama</w:t>
            </w:r>
          </w:p>
        </w:tc>
        <w:tc>
          <w:tcPr>
            <w:tcW w:w="1988" w:type="dxa"/>
            <w:shd w:val="clear" w:color="auto" w:fill="FFFFFF"/>
          </w:tcPr>
          <w:p w:rsidR="001D7A7D" w:rsidRPr="00B9034A" w:rsidRDefault="001D7A7D" w:rsidP="002B5C92">
            <w:pPr>
              <w:pStyle w:val="BodyTextIndent"/>
              <w:spacing w:after="0"/>
              <w:ind w:left="-52" w:right="-80"/>
              <w:jc w:val="center"/>
              <w:rPr>
                <w:b/>
                <w:lang w:val="fi-FI"/>
              </w:rPr>
            </w:pPr>
            <w:r w:rsidRPr="00B9034A">
              <w:rPr>
                <w:b/>
                <w:lang w:val="fi-FI"/>
              </w:rPr>
              <w:t xml:space="preserve">Judul Penelitian Terdahulu </w:t>
            </w:r>
          </w:p>
        </w:tc>
        <w:tc>
          <w:tcPr>
            <w:tcW w:w="1918" w:type="dxa"/>
            <w:shd w:val="clear" w:color="auto" w:fill="FFFFFF"/>
          </w:tcPr>
          <w:p w:rsidR="001D7A7D" w:rsidRPr="00B9034A" w:rsidRDefault="001D7A7D" w:rsidP="002B5C92">
            <w:pPr>
              <w:pStyle w:val="BodyTextIndent"/>
              <w:spacing w:after="0"/>
              <w:ind w:left="-52" w:right="-80"/>
              <w:jc w:val="center"/>
              <w:rPr>
                <w:b/>
                <w:lang w:val="fi-FI"/>
              </w:rPr>
            </w:pPr>
            <w:r w:rsidRPr="00B9034A">
              <w:rPr>
                <w:b/>
                <w:lang w:val="fi-FI"/>
              </w:rPr>
              <w:t>Teori yang Digunakan Peneliti Terdahulu</w:t>
            </w:r>
          </w:p>
        </w:tc>
        <w:tc>
          <w:tcPr>
            <w:tcW w:w="1679" w:type="dxa"/>
            <w:shd w:val="clear" w:color="auto" w:fill="FFFFFF"/>
          </w:tcPr>
          <w:p w:rsidR="001D7A7D" w:rsidRPr="00B9034A" w:rsidRDefault="001D7A7D" w:rsidP="002B5C92">
            <w:pPr>
              <w:pStyle w:val="BodyTextIndent"/>
              <w:spacing w:after="0"/>
              <w:ind w:left="-52" w:right="-80"/>
              <w:jc w:val="center"/>
              <w:rPr>
                <w:b/>
                <w:lang w:val="fi-FI"/>
              </w:rPr>
            </w:pPr>
            <w:r w:rsidRPr="00B9034A">
              <w:rPr>
                <w:b/>
                <w:lang w:val="fi-FI"/>
              </w:rPr>
              <w:t>Teori yang digunakan Peneliti</w:t>
            </w:r>
          </w:p>
        </w:tc>
        <w:tc>
          <w:tcPr>
            <w:tcW w:w="1624" w:type="dxa"/>
            <w:shd w:val="clear" w:color="auto" w:fill="FFFFFF"/>
          </w:tcPr>
          <w:p w:rsidR="001D7A7D" w:rsidRPr="00B9034A" w:rsidRDefault="001D7A7D" w:rsidP="002B5C92">
            <w:pPr>
              <w:pStyle w:val="BodyTextIndent"/>
              <w:spacing w:after="0"/>
              <w:ind w:left="-52" w:right="-80"/>
              <w:jc w:val="center"/>
              <w:rPr>
                <w:b/>
                <w:lang w:val="fi-FI"/>
              </w:rPr>
            </w:pPr>
            <w:r w:rsidRPr="00B9034A">
              <w:rPr>
                <w:b/>
                <w:lang w:val="fi-FI"/>
              </w:rPr>
              <w:t>Keaslian/ Originalitas</w:t>
            </w:r>
          </w:p>
        </w:tc>
      </w:tr>
      <w:tr w:rsidR="001D7A7D" w:rsidRPr="00B9034A" w:rsidTr="00224735">
        <w:tc>
          <w:tcPr>
            <w:tcW w:w="1176" w:type="dxa"/>
          </w:tcPr>
          <w:p w:rsidR="001D7A7D" w:rsidRPr="00B9034A" w:rsidRDefault="001D7A7D" w:rsidP="002B5C92">
            <w:pPr>
              <w:pStyle w:val="BodyTextIndent"/>
              <w:spacing w:after="0"/>
              <w:ind w:left="-52" w:right="-80"/>
              <w:rPr>
                <w:lang w:val="id-ID"/>
              </w:rPr>
            </w:pPr>
            <w:r w:rsidRPr="00B9034A">
              <w:rPr>
                <w:lang w:val="id-ID"/>
              </w:rPr>
              <w:t>Rokhman (2014)</w:t>
            </w:r>
          </w:p>
        </w:tc>
        <w:tc>
          <w:tcPr>
            <w:tcW w:w="1988" w:type="dxa"/>
          </w:tcPr>
          <w:p w:rsidR="001D7A7D" w:rsidRPr="00B9034A" w:rsidRDefault="001D7A7D" w:rsidP="002B5C92">
            <w:pPr>
              <w:pStyle w:val="BodyTextIndent"/>
              <w:spacing w:after="0"/>
              <w:ind w:left="-52" w:right="-80"/>
            </w:pPr>
            <w:r w:rsidRPr="00B9034A">
              <w:t>Analisis Pengaruh Kompetensi Pegawai dan Motivasi Kerja terhadap Kinerja Pegawai pada Organisasi Perangkat Daerah di Kota Banjar (Studi pada Dinas Daerah di Kota Banjar)</w:t>
            </w:r>
          </w:p>
        </w:tc>
        <w:tc>
          <w:tcPr>
            <w:tcW w:w="1918" w:type="dxa"/>
          </w:tcPr>
          <w:p w:rsidR="001D7A7D" w:rsidRPr="00B9034A" w:rsidRDefault="001D7A7D" w:rsidP="002B5C92">
            <w:pPr>
              <w:pStyle w:val="BodyTextIndent"/>
              <w:spacing w:after="0"/>
              <w:ind w:left="-52" w:right="-80"/>
              <w:rPr>
                <w:lang w:val="id-ID"/>
              </w:rPr>
            </w:pPr>
            <w:r w:rsidRPr="00B9034A">
              <w:rPr>
                <w:lang w:val="id-ID"/>
              </w:rPr>
              <w:t>Kompetensi Pegawai (</w:t>
            </w:r>
            <w:r w:rsidRPr="00B9034A">
              <w:t>Spencer, 1993)</w:t>
            </w:r>
            <w:r w:rsidRPr="00B9034A">
              <w:rPr>
                <w:lang w:val="id-ID"/>
              </w:rPr>
              <w:t>, Motivasi Kerja (Nitisemito, 2003), Kinerja Pegawai (Sedarmayanti, 2007)</w:t>
            </w:r>
          </w:p>
        </w:tc>
        <w:tc>
          <w:tcPr>
            <w:tcW w:w="1679" w:type="dxa"/>
          </w:tcPr>
          <w:p w:rsidR="001D7A7D" w:rsidRPr="00174B4F" w:rsidRDefault="001D7A7D" w:rsidP="002B5C92">
            <w:pPr>
              <w:pStyle w:val="BodyTextIndent"/>
              <w:spacing w:after="0"/>
              <w:ind w:left="-52" w:right="-80"/>
              <w:rPr>
                <w:lang w:val="id-ID"/>
              </w:rPr>
            </w:pPr>
            <w:r>
              <w:rPr>
                <w:lang w:val="id-ID"/>
              </w:rPr>
              <w:t>Kompetensi pegawai (</w:t>
            </w:r>
            <w:r w:rsidRPr="00174B4F">
              <w:rPr>
                <w:lang w:val="id-ID"/>
              </w:rPr>
              <w:t>Spencer dalam Moeheriono (2009:4)</w:t>
            </w:r>
            <w:r>
              <w:rPr>
                <w:lang w:val="id-ID"/>
              </w:rPr>
              <w:t xml:space="preserve"> dan </w:t>
            </w:r>
            <w:r w:rsidRPr="009D78C6">
              <w:rPr>
                <w:lang w:val="id-ID"/>
              </w:rPr>
              <w:t>Kinerja Pegawai dari Sudarmanto (2009:11)</w:t>
            </w:r>
          </w:p>
        </w:tc>
        <w:tc>
          <w:tcPr>
            <w:tcW w:w="1624" w:type="dxa"/>
          </w:tcPr>
          <w:p w:rsidR="001D7A7D" w:rsidRPr="009D78C6" w:rsidRDefault="001D7A7D" w:rsidP="002B5C92">
            <w:pPr>
              <w:pStyle w:val="BodyTextIndent"/>
              <w:spacing w:after="0"/>
              <w:ind w:left="-52" w:right="-80"/>
              <w:rPr>
                <w:lang w:val="id-ID"/>
              </w:rPr>
            </w:pPr>
            <w:r>
              <w:rPr>
                <w:lang w:val="id-ID"/>
              </w:rPr>
              <w:t>Mempunyai perbedaan pada variabel Kinerja pegawai</w:t>
            </w:r>
          </w:p>
        </w:tc>
      </w:tr>
      <w:tr w:rsidR="001D7A7D" w:rsidRPr="00B9034A" w:rsidTr="00224735">
        <w:tc>
          <w:tcPr>
            <w:tcW w:w="1176" w:type="dxa"/>
          </w:tcPr>
          <w:p w:rsidR="001D7A7D" w:rsidRPr="00B9034A" w:rsidRDefault="001D7A7D" w:rsidP="002B5C92">
            <w:pPr>
              <w:pStyle w:val="BodyTextIndent"/>
              <w:spacing w:after="0"/>
              <w:ind w:left="-52" w:right="-80" w:hanging="2"/>
              <w:rPr>
                <w:lang w:val="id-ID"/>
              </w:rPr>
            </w:pPr>
            <w:r w:rsidRPr="00B9034A">
              <w:rPr>
                <w:lang w:val="fi-FI"/>
              </w:rPr>
              <w:t>Hermana</w:t>
            </w:r>
            <w:r w:rsidRPr="00B9034A">
              <w:rPr>
                <w:lang w:val="id-ID"/>
              </w:rPr>
              <w:t xml:space="preserve"> (2013)</w:t>
            </w:r>
          </w:p>
        </w:tc>
        <w:tc>
          <w:tcPr>
            <w:tcW w:w="1988" w:type="dxa"/>
          </w:tcPr>
          <w:p w:rsidR="001D7A7D" w:rsidRPr="00B9034A" w:rsidRDefault="001D7A7D" w:rsidP="002B5C92">
            <w:pPr>
              <w:pStyle w:val="BodyTextIndent"/>
              <w:spacing w:after="0"/>
              <w:ind w:left="-52" w:right="-80"/>
              <w:rPr>
                <w:bCs/>
              </w:rPr>
            </w:pPr>
            <w:r w:rsidRPr="00B9034A">
              <w:rPr>
                <w:bCs/>
              </w:rPr>
              <w:t>Analisis pengaruh kompetensi jabatan dan profesionalisme birokrasi terhadap kinerja organisasi pada SMPN penerima BOS di Kota Bekasi</w:t>
            </w:r>
          </w:p>
        </w:tc>
        <w:tc>
          <w:tcPr>
            <w:tcW w:w="1918" w:type="dxa"/>
          </w:tcPr>
          <w:p w:rsidR="001D7A7D" w:rsidRPr="00B9034A" w:rsidRDefault="001D7A7D" w:rsidP="002B5C92">
            <w:pPr>
              <w:pStyle w:val="BodyTextIndent"/>
              <w:spacing w:after="0"/>
              <w:ind w:left="-52" w:right="-80"/>
            </w:pPr>
            <w:r w:rsidRPr="00B9034A">
              <w:t>Kompetensi jabatan (Moeheriono, 2009), profesionalisme birokrasi (Widodo, 1994) dan kinerja organisasi (Dwiyanto, 2006)</w:t>
            </w:r>
          </w:p>
        </w:tc>
        <w:tc>
          <w:tcPr>
            <w:tcW w:w="1679" w:type="dxa"/>
          </w:tcPr>
          <w:p w:rsidR="001D7A7D" w:rsidRPr="00174B4F" w:rsidRDefault="001D7A7D" w:rsidP="002B5C92">
            <w:pPr>
              <w:pStyle w:val="BodyTextIndent"/>
              <w:spacing w:after="0"/>
              <w:ind w:left="-52" w:right="-80"/>
              <w:rPr>
                <w:lang w:val="id-ID"/>
              </w:rPr>
            </w:pPr>
            <w:r>
              <w:rPr>
                <w:lang w:val="id-ID"/>
              </w:rPr>
              <w:t>Kompetensi pegawai (</w:t>
            </w:r>
            <w:r w:rsidRPr="00174B4F">
              <w:rPr>
                <w:lang w:val="id-ID"/>
              </w:rPr>
              <w:t>Spencer dalam Moeheriono (2009:4)</w:t>
            </w:r>
            <w:r>
              <w:rPr>
                <w:lang w:val="id-ID"/>
              </w:rPr>
              <w:t xml:space="preserve">. Kinerja Pegawai dari </w:t>
            </w:r>
            <w:r w:rsidRPr="009D78C6">
              <w:rPr>
                <w:lang w:val="id-ID"/>
              </w:rPr>
              <w:t>Sudarmanto (2009:11)</w:t>
            </w:r>
          </w:p>
        </w:tc>
        <w:tc>
          <w:tcPr>
            <w:tcW w:w="1624" w:type="dxa"/>
          </w:tcPr>
          <w:p w:rsidR="001D7A7D" w:rsidRPr="00B9034A" w:rsidRDefault="001D7A7D" w:rsidP="002B5C92">
            <w:pPr>
              <w:pStyle w:val="BodyTextIndent"/>
              <w:spacing w:after="0"/>
              <w:ind w:left="-52" w:right="-80"/>
              <w:rPr>
                <w:lang w:val="fi-FI"/>
              </w:rPr>
            </w:pPr>
            <w:r w:rsidRPr="009D78C6">
              <w:rPr>
                <w:lang w:val="fi-FI"/>
              </w:rPr>
              <w:t>Mempunyai perbedaan pada variabel Kinerja pegawai</w:t>
            </w:r>
          </w:p>
        </w:tc>
      </w:tr>
    </w:tbl>
    <w:p w:rsidR="001D7A7D" w:rsidRDefault="001D7A7D" w:rsidP="002B5C92">
      <w:pPr>
        <w:ind w:left="-284"/>
        <w:jc w:val="both"/>
        <w:rPr>
          <w:sz w:val="24"/>
          <w:szCs w:val="24"/>
        </w:rPr>
      </w:pPr>
      <w:r w:rsidRPr="00B9034A">
        <w:rPr>
          <w:sz w:val="24"/>
          <w:szCs w:val="24"/>
          <w:lang w:val="fi-FI"/>
        </w:rPr>
        <w:t>Sumber : Disusun Peneliti, 201</w:t>
      </w:r>
      <w:r w:rsidRPr="00B9034A">
        <w:rPr>
          <w:sz w:val="24"/>
          <w:szCs w:val="24"/>
          <w:lang w:val="id-ID"/>
        </w:rPr>
        <w:t>7</w:t>
      </w:r>
      <w:r>
        <w:rPr>
          <w:sz w:val="24"/>
          <w:szCs w:val="24"/>
        </w:rPr>
        <w:t>.</w:t>
      </w:r>
    </w:p>
    <w:p w:rsidR="00EC7B7D" w:rsidRPr="00FF1E90" w:rsidRDefault="00EC7B7D" w:rsidP="002B5C92">
      <w:pPr>
        <w:ind w:left="-284"/>
        <w:jc w:val="both"/>
        <w:rPr>
          <w:sz w:val="24"/>
          <w:szCs w:val="24"/>
        </w:rPr>
      </w:pPr>
    </w:p>
    <w:p w:rsidR="001D7A7D" w:rsidRPr="00634136" w:rsidRDefault="001D7A7D" w:rsidP="002B5C92">
      <w:pPr>
        <w:pStyle w:val="ListParagraph"/>
        <w:numPr>
          <w:ilvl w:val="2"/>
          <w:numId w:val="1"/>
        </w:numPr>
        <w:spacing w:after="0" w:line="240" w:lineRule="auto"/>
        <w:ind w:left="709" w:hanging="709"/>
        <w:contextualSpacing w:val="0"/>
        <w:jc w:val="both"/>
        <w:rPr>
          <w:rFonts w:ascii="Times New Roman" w:hAnsi="Times New Roman" w:cs="Times New Roman"/>
          <w:b/>
          <w:spacing w:val="6"/>
          <w:sz w:val="24"/>
          <w:szCs w:val="24"/>
        </w:rPr>
      </w:pPr>
      <w:r w:rsidRPr="00634136">
        <w:rPr>
          <w:rFonts w:ascii="Times New Roman" w:hAnsi="Times New Roman" w:cs="Times New Roman"/>
          <w:b/>
          <w:spacing w:val="6"/>
          <w:sz w:val="24"/>
          <w:szCs w:val="24"/>
        </w:rPr>
        <w:t>Konsep Administrasi Publik</w:t>
      </w:r>
    </w:p>
    <w:p w:rsidR="001D7A7D" w:rsidRPr="00B9034A" w:rsidRDefault="001D7A7D" w:rsidP="002B5C92">
      <w:pPr>
        <w:ind w:firstLine="720"/>
        <w:jc w:val="both"/>
        <w:rPr>
          <w:spacing w:val="6"/>
          <w:sz w:val="24"/>
          <w:szCs w:val="24"/>
        </w:rPr>
      </w:pPr>
      <w:r w:rsidRPr="00B9034A">
        <w:rPr>
          <w:spacing w:val="6"/>
          <w:sz w:val="24"/>
          <w:szCs w:val="24"/>
        </w:rPr>
        <w:t xml:space="preserve">Administrasi menurut Siagian (2002:3) yaitu “Keseluruhan proses kerjasama antara dua orang atau lebih yang didasarkan atas rasionalitas tertentu untuk mencapai tujuan yang telah ditentukan sebelumnya”. </w:t>
      </w:r>
      <w:proofErr w:type="gramStart"/>
      <w:r w:rsidRPr="00B9034A">
        <w:rPr>
          <w:spacing w:val="6"/>
          <w:sz w:val="24"/>
          <w:szCs w:val="24"/>
        </w:rPr>
        <w:t>Penjelasan tersebut mengandung makna bahwa administrasi merupakan alat untuk mencapai tujuan dalam organisasi, Atmosudirdjo (2004:46) menyebutkan bahwa “administrasi adalah penyelenggaraan bersama atau proses kerja sama antara sekelompok orang-orang secara tertentu untuk mencapai suatu tujuan yang telah ditentukan dan direncanakan sebelumnya”.</w:t>
      </w:r>
      <w:proofErr w:type="gramEnd"/>
      <w:r w:rsidRPr="00B9034A">
        <w:rPr>
          <w:spacing w:val="6"/>
          <w:sz w:val="24"/>
          <w:szCs w:val="24"/>
        </w:rPr>
        <w:t xml:space="preserve"> Pendapat dari Simon (1986:3) yaitu “</w:t>
      </w:r>
      <w:r w:rsidRPr="00B9034A">
        <w:rPr>
          <w:i/>
          <w:spacing w:val="6"/>
          <w:sz w:val="24"/>
          <w:szCs w:val="24"/>
        </w:rPr>
        <w:t xml:space="preserve">Administration as the activities </w:t>
      </w:r>
      <w:r w:rsidRPr="00B9034A">
        <w:rPr>
          <w:i/>
          <w:sz w:val="24"/>
          <w:szCs w:val="24"/>
        </w:rPr>
        <w:t xml:space="preserve">of </w:t>
      </w:r>
      <w:r w:rsidRPr="00B9034A">
        <w:rPr>
          <w:i/>
          <w:spacing w:val="6"/>
          <w:sz w:val="24"/>
          <w:szCs w:val="24"/>
        </w:rPr>
        <w:t xml:space="preserve">group </w:t>
      </w:r>
      <w:proofErr w:type="gramStart"/>
      <w:r w:rsidRPr="00B9034A">
        <w:rPr>
          <w:i/>
          <w:spacing w:val="6"/>
          <w:sz w:val="24"/>
          <w:szCs w:val="24"/>
        </w:rPr>
        <w:t>cooperating</w:t>
      </w:r>
      <w:proofErr w:type="gramEnd"/>
      <w:r w:rsidRPr="00B9034A">
        <w:rPr>
          <w:i/>
          <w:spacing w:val="6"/>
          <w:sz w:val="24"/>
          <w:szCs w:val="24"/>
        </w:rPr>
        <w:t xml:space="preserve"> to accomplish common goals</w:t>
      </w:r>
      <w:r w:rsidRPr="00B9034A">
        <w:rPr>
          <w:spacing w:val="6"/>
          <w:sz w:val="24"/>
          <w:szCs w:val="24"/>
        </w:rPr>
        <w:t>”. Sedangkan pendapat White (1984:11) yaitu “</w:t>
      </w:r>
      <w:r w:rsidRPr="00B9034A">
        <w:rPr>
          <w:i/>
          <w:spacing w:val="6"/>
          <w:sz w:val="24"/>
          <w:szCs w:val="24"/>
        </w:rPr>
        <w:t xml:space="preserve">Administration </w:t>
      </w:r>
      <w:r w:rsidRPr="00B9034A">
        <w:rPr>
          <w:i/>
          <w:sz w:val="24"/>
          <w:szCs w:val="24"/>
        </w:rPr>
        <w:t xml:space="preserve">is </w:t>
      </w:r>
      <w:r w:rsidRPr="00B9034A">
        <w:rPr>
          <w:i/>
          <w:spacing w:val="6"/>
          <w:sz w:val="24"/>
          <w:szCs w:val="24"/>
        </w:rPr>
        <w:t>a process common to all group effort, public or private, civil or military, large scale or small scale, etc</w:t>
      </w:r>
      <w:r w:rsidRPr="00B9034A">
        <w:rPr>
          <w:spacing w:val="6"/>
          <w:sz w:val="24"/>
          <w:szCs w:val="24"/>
        </w:rPr>
        <w:t>”. Pendapat administrasi dari Siagian (200</w:t>
      </w:r>
      <w:r w:rsidRPr="00B9034A">
        <w:rPr>
          <w:spacing w:val="6"/>
          <w:sz w:val="24"/>
          <w:szCs w:val="24"/>
          <w:lang w:val="id-ID"/>
        </w:rPr>
        <w:t>2</w:t>
      </w:r>
      <w:r w:rsidRPr="00B9034A">
        <w:rPr>
          <w:spacing w:val="6"/>
          <w:sz w:val="24"/>
          <w:szCs w:val="24"/>
        </w:rPr>
        <w:t xml:space="preserve">:3), Simon (1986:3) dan White (1984:11) di atas, menurut peneliti bahwa administrasi mengandung faktor-faktor sebagai </w:t>
      </w:r>
      <w:proofErr w:type="gramStart"/>
      <w:r w:rsidRPr="00B9034A">
        <w:rPr>
          <w:spacing w:val="6"/>
          <w:sz w:val="24"/>
          <w:szCs w:val="24"/>
        </w:rPr>
        <w:t>berikut :</w:t>
      </w:r>
      <w:proofErr w:type="gramEnd"/>
    </w:p>
    <w:p w:rsidR="001D7A7D" w:rsidRPr="00B9034A" w:rsidRDefault="001D7A7D" w:rsidP="002B5C92">
      <w:pPr>
        <w:numPr>
          <w:ilvl w:val="0"/>
          <w:numId w:val="6"/>
        </w:numPr>
        <w:tabs>
          <w:tab w:val="clear" w:pos="397"/>
          <w:tab w:val="num" w:pos="1418"/>
        </w:tabs>
        <w:ind w:left="1418" w:hanging="284"/>
        <w:jc w:val="both"/>
        <w:rPr>
          <w:spacing w:val="6"/>
          <w:sz w:val="24"/>
          <w:szCs w:val="24"/>
        </w:rPr>
      </w:pPr>
      <w:r w:rsidRPr="00B9034A">
        <w:rPr>
          <w:spacing w:val="6"/>
          <w:sz w:val="24"/>
          <w:szCs w:val="24"/>
        </w:rPr>
        <w:t>Ada kelompok orang-orang yang terdiri dari dua orang atau lebih</w:t>
      </w:r>
    </w:p>
    <w:p w:rsidR="001D7A7D" w:rsidRPr="00B9034A" w:rsidRDefault="001D7A7D" w:rsidP="002B5C92">
      <w:pPr>
        <w:numPr>
          <w:ilvl w:val="0"/>
          <w:numId w:val="6"/>
        </w:numPr>
        <w:tabs>
          <w:tab w:val="clear" w:pos="397"/>
          <w:tab w:val="num" w:pos="1418"/>
        </w:tabs>
        <w:ind w:left="1418" w:hanging="284"/>
        <w:jc w:val="both"/>
        <w:rPr>
          <w:spacing w:val="6"/>
          <w:sz w:val="24"/>
          <w:szCs w:val="24"/>
        </w:rPr>
      </w:pPr>
      <w:r w:rsidRPr="00B9034A">
        <w:rPr>
          <w:spacing w:val="6"/>
          <w:sz w:val="24"/>
          <w:szCs w:val="24"/>
        </w:rPr>
        <w:t>Ada kerjasama diantara orang-orang tersebut</w:t>
      </w:r>
    </w:p>
    <w:p w:rsidR="001D7A7D" w:rsidRPr="00B9034A" w:rsidRDefault="001D7A7D" w:rsidP="002B5C92">
      <w:pPr>
        <w:numPr>
          <w:ilvl w:val="0"/>
          <w:numId w:val="6"/>
        </w:numPr>
        <w:tabs>
          <w:tab w:val="clear" w:pos="397"/>
          <w:tab w:val="num" w:pos="1418"/>
        </w:tabs>
        <w:ind w:left="1418" w:hanging="284"/>
        <w:jc w:val="both"/>
        <w:rPr>
          <w:spacing w:val="6"/>
          <w:sz w:val="24"/>
          <w:szCs w:val="24"/>
        </w:rPr>
      </w:pPr>
      <w:r w:rsidRPr="00B9034A">
        <w:rPr>
          <w:spacing w:val="6"/>
          <w:sz w:val="24"/>
          <w:szCs w:val="24"/>
        </w:rPr>
        <w:t>Ada tujuan yang hendak dicapai</w:t>
      </w:r>
    </w:p>
    <w:p w:rsidR="001D7A7D" w:rsidRPr="00B9034A" w:rsidRDefault="001D7A7D" w:rsidP="002B5C92">
      <w:pPr>
        <w:numPr>
          <w:ilvl w:val="0"/>
          <w:numId w:val="6"/>
        </w:numPr>
        <w:tabs>
          <w:tab w:val="clear" w:pos="397"/>
          <w:tab w:val="num" w:pos="1418"/>
        </w:tabs>
        <w:ind w:left="1418" w:right="576" w:hanging="284"/>
        <w:jc w:val="both"/>
        <w:rPr>
          <w:spacing w:val="6"/>
          <w:sz w:val="24"/>
          <w:szCs w:val="24"/>
        </w:rPr>
      </w:pPr>
      <w:r w:rsidRPr="00B9034A">
        <w:rPr>
          <w:spacing w:val="6"/>
          <w:sz w:val="24"/>
          <w:szCs w:val="24"/>
        </w:rPr>
        <w:t xml:space="preserve">Ada kegiatan yang diproses </w:t>
      </w:r>
    </w:p>
    <w:p w:rsidR="001D7A7D" w:rsidRPr="00B9034A" w:rsidRDefault="001D7A7D" w:rsidP="002B5C92">
      <w:pPr>
        <w:pStyle w:val="BodyText"/>
        <w:ind w:firstLine="720"/>
        <w:jc w:val="both"/>
        <w:rPr>
          <w:sz w:val="24"/>
          <w:szCs w:val="24"/>
        </w:rPr>
      </w:pPr>
      <w:r w:rsidRPr="00B9034A">
        <w:rPr>
          <w:sz w:val="24"/>
          <w:szCs w:val="24"/>
        </w:rPr>
        <w:lastRenderedPageBreak/>
        <w:t>Faktor-faktor tersebut merupakan keseluruhan yang tidak terpisahkan dalam kerangka mencapai tujuan bersama.Fungsi administrasi dan manajemen menurut Siagian (200</w:t>
      </w:r>
      <w:r w:rsidRPr="00B9034A">
        <w:rPr>
          <w:sz w:val="24"/>
          <w:szCs w:val="24"/>
          <w:lang w:val="id-ID"/>
        </w:rPr>
        <w:t>2</w:t>
      </w:r>
      <w:r w:rsidRPr="00B9034A">
        <w:rPr>
          <w:sz w:val="24"/>
          <w:szCs w:val="24"/>
        </w:rPr>
        <w:t>:103) yaitu “Fungsi-fungsi organik” dan “Fungsi-fungsi pelengkap".Keduanya memiliki kesamaan kepentingan dan saling mendukung dalam aktivitas kerja secara operasional.</w:t>
      </w:r>
    </w:p>
    <w:p w:rsidR="001D7A7D" w:rsidRPr="00B9034A" w:rsidRDefault="001D7A7D" w:rsidP="002B5C92">
      <w:pPr>
        <w:pStyle w:val="BlockText"/>
        <w:spacing w:line="240" w:lineRule="auto"/>
        <w:ind w:left="1134" w:right="0"/>
        <w:jc w:val="both"/>
        <w:rPr>
          <w:b w:val="0"/>
          <w:lang w:val="id-ID"/>
        </w:rPr>
      </w:pPr>
      <w:proofErr w:type="gramStart"/>
      <w:r w:rsidRPr="00B9034A">
        <w:rPr>
          <w:b w:val="0"/>
        </w:rPr>
        <w:t>Fungsi organik yaitu seluruh fungsi yang mutlak harus dijalankan administrasi dan manajemen.</w:t>
      </w:r>
      <w:proofErr w:type="gramEnd"/>
      <w:r w:rsidRPr="00B9034A">
        <w:rPr>
          <w:b w:val="0"/>
        </w:rPr>
        <w:t xml:space="preserve"> Ketidakmampuan untuk menjalankan fungsi organik </w:t>
      </w:r>
      <w:proofErr w:type="gramStart"/>
      <w:r w:rsidRPr="00B9034A">
        <w:rPr>
          <w:b w:val="0"/>
        </w:rPr>
        <w:t>akan</w:t>
      </w:r>
      <w:proofErr w:type="gramEnd"/>
      <w:r w:rsidRPr="00B9034A">
        <w:rPr>
          <w:b w:val="0"/>
        </w:rPr>
        <w:t xml:space="preserve"> mengakibatkan kematian organisasi. </w:t>
      </w:r>
      <w:proofErr w:type="gramStart"/>
      <w:r w:rsidRPr="00B9034A">
        <w:rPr>
          <w:b w:val="0"/>
        </w:rPr>
        <w:t>Sedangkan yang dimaksud dengan fungsi pelengkap adalah fungsi yang walaupun tidak mutlak harus ada, tetapi sangat berpengaruh terhadap kelancaran dalam pelaksanaan kegiatan untuk mencapai tujuan dengan secara efektif dan efisien.</w:t>
      </w:r>
      <w:proofErr w:type="gramEnd"/>
    </w:p>
    <w:p w:rsidR="001D7A7D" w:rsidRDefault="001D7A7D" w:rsidP="002B5C92">
      <w:pPr>
        <w:ind w:firstLine="720"/>
        <w:jc w:val="both"/>
        <w:rPr>
          <w:sz w:val="24"/>
          <w:szCs w:val="24"/>
        </w:rPr>
      </w:pPr>
      <w:proofErr w:type="gramStart"/>
      <w:r w:rsidRPr="00B9034A">
        <w:rPr>
          <w:sz w:val="24"/>
          <w:szCs w:val="24"/>
        </w:rPr>
        <w:t>Peranan administrasi negara dalam mewujudkan kebijakan-kebijakan politik serta mewujudkan rasa aman dan kesejahteraan masyarakat, melalui kegiatan yang bersifat rutin maupun pembangunan.Pemerintah memerlukan administrasi negara yang berdaya guna dan berhasil guna.</w:t>
      </w:r>
      <w:proofErr w:type="gramEnd"/>
      <w:r w:rsidRPr="00B9034A">
        <w:rPr>
          <w:sz w:val="24"/>
          <w:szCs w:val="24"/>
        </w:rPr>
        <w:t xml:space="preserve"> Peran administrasi negara atau administrasi publik merupakan proses dalam perumusan kebijakan sebagaimana pendapat Nigro dan Nigro (1983:18) yaitu </w:t>
      </w:r>
      <w:r w:rsidRPr="00B9034A">
        <w:rPr>
          <w:i/>
          <w:sz w:val="24"/>
          <w:szCs w:val="24"/>
        </w:rPr>
        <w:t xml:space="preserve">“Public Administration has an important role formulating of public policy and </w:t>
      </w:r>
      <w:proofErr w:type="gramStart"/>
      <w:r w:rsidRPr="00B9034A">
        <w:rPr>
          <w:i/>
          <w:sz w:val="24"/>
          <w:szCs w:val="24"/>
        </w:rPr>
        <w:t>this a</w:t>
      </w:r>
      <w:proofErr w:type="gramEnd"/>
      <w:r w:rsidRPr="00B9034A">
        <w:rPr>
          <w:i/>
          <w:sz w:val="24"/>
          <w:szCs w:val="24"/>
        </w:rPr>
        <w:t xml:space="preserve"> part of the political process”. </w:t>
      </w:r>
      <w:r w:rsidRPr="00B9034A">
        <w:rPr>
          <w:sz w:val="24"/>
          <w:szCs w:val="24"/>
        </w:rPr>
        <w:t>Administrasi negara mempunyai peranan penting dalam perumusan kebijakan pemerintah dan karenanya merupakan sebagian dari proses politik.</w:t>
      </w:r>
    </w:p>
    <w:p w:rsidR="001D7A7D" w:rsidRPr="00B9034A" w:rsidRDefault="001D7A7D" w:rsidP="002B5C92">
      <w:pPr>
        <w:ind w:firstLine="720"/>
        <w:jc w:val="both"/>
        <w:rPr>
          <w:sz w:val="24"/>
          <w:szCs w:val="24"/>
        </w:rPr>
      </w:pPr>
      <w:r w:rsidRPr="00B9034A">
        <w:rPr>
          <w:sz w:val="24"/>
          <w:szCs w:val="24"/>
        </w:rPr>
        <w:t xml:space="preserve">Pendapat Presthus (1975:3) administrasi negara mempunyai </w:t>
      </w:r>
      <w:proofErr w:type="gramStart"/>
      <w:r w:rsidRPr="00B9034A">
        <w:rPr>
          <w:sz w:val="24"/>
          <w:szCs w:val="24"/>
        </w:rPr>
        <w:t>arti :</w:t>
      </w:r>
      <w:proofErr w:type="gramEnd"/>
    </w:p>
    <w:p w:rsidR="001D7A7D" w:rsidRDefault="001D7A7D" w:rsidP="002B5C92">
      <w:pPr>
        <w:ind w:left="1134"/>
        <w:jc w:val="both"/>
        <w:rPr>
          <w:i/>
          <w:sz w:val="24"/>
          <w:szCs w:val="24"/>
        </w:rPr>
      </w:pPr>
      <w:r w:rsidRPr="00B9034A">
        <w:rPr>
          <w:i/>
          <w:sz w:val="24"/>
          <w:szCs w:val="24"/>
        </w:rPr>
        <w:t xml:space="preserve">Public administration may be defines as the art and science ofdesign and carrying out public policy. As the scale and complex ofgovernment uncreased, civil servants assumed a large role in policy making, in addition to their traditional and still mayor role of implementing polities designed by the elected master. </w:t>
      </w:r>
    </w:p>
    <w:p w:rsidR="001D7A7D" w:rsidRPr="00B9034A" w:rsidRDefault="001D7A7D" w:rsidP="002B5C92">
      <w:pPr>
        <w:ind w:firstLine="720"/>
        <w:jc w:val="both"/>
        <w:rPr>
          <w:sz w:val="24"/>
          <w:szCs w:val="24"/>
        </w:rPr>
      </w:pPr>
      <w:r w:rsidRPr="00B9034A">
        <w:rPr>
          <w:sz w:val="24"/>
          <w:szCs w:val="24"/>
        </w:rPr>
        <w:t xml:space="preserve">Administrasi negara yaitu menurut Pfiffner (1975:4) adalah sebagai </w:t>
      </w:r>
      <w:proofErr w:type="gramStart"/>
      <w:r w:rsidRPr="00B9034A">
        <w:rPr>
          <w:sz w:val="24"/>
          <w:szCs w:val="24"/>
        </w:rPr>
        <w:t>berikut :</w:t>
      </w:r>
      <w:proofErr w:type="gramEnd"/>
      <w:r w:rsidRPr="00B9034A">
        <w:rPr>
          <w:sz w:val="24"/>
          <w:szCs w:val="24"/>
        </w:rPr>
        <w:t xml:space="preserve"> “</w:t>
      </w:r>
      <w:r w:rsidRPr="00B9034A">
        <w:rPr>
          <w:i/>
          <w:sz w:val="24"/>
          <w:szCs w:val="24"/>
        </w:rPr>
        <w:t xml:space="preserve">Public administration involves the implementation of public which has been determine by representative political bodies”. </w:t>
      </w:r>
      <w:proofErr w:type="gramStart"/>
      <w:r w:rsidRPr="00B9034A">
        <w:rPr>
          <w:sz w:val="24"/>
          <w:szCs w:val="24"/>
        </w:rPr>
        <w:t>Pendapat tersebutmenurut pemikiran peneliti adalah bahwa administrasi publik meliputi implementasi kebijakan pemerintah yang telah ditetapkan oleh badan-badan perwakilan politik.</w:t>
      </w:r>
      <w:proofErr w:type="gramEnd"/>
      <w:r w:rsidRPr="00B9034A">
        <w:rPr>
          <w:sz w:val="24"/>
          <w:szCs w:val="24"/>
        </w:rPr>
        <w:t xml:space="preserve"> Definisi tersebut menjelaskan bahwa administrasi publik merupakan proses dari kebijakan-kebijakan pemerintah dalam kerangka mencapai tujuan publik. Lebih jauh Pfiffner (1975:6) menjelaskan bahwa “</w:t>
      </w:r>
      <w:r w:rsidRPr="00B9034A">
        <w:rPr>
          <w:i/>
          <w:sz w:val="24"/>
          <w:szCs w:val="24"/>
        </w:rPr>
        <w:t>Public administration is a process concerned with carrying out public policied, encompassing innumerable skills an techniques large numbers of people</w:t>
      </w:r>
      <w:r w:rsidRPr="00B9034A">
        <w:rPr>
          <w:sz w:val="24"/>
          <w:szCs w:val="24"/>
        </w:rPr>
        <w:t>”.Pendapat tersebut menurut peneliti bahwa, adminstrasi publik adalah suatu proses bersangkutan dengan kebijakan-kebijakan pemerintah, pengarahan kecakapan dan teknik-teknik yang tidak terhingga jumlahnya, memberikan arah dan maksud terhadap usaha sejumlah orang.</w:t>
      </w:r>
    </w:p>
    <w:p w:rsidR="001D7A7D" w:rsidRPr="00B9034A" w:rsidRDefault="001D7A7D" w:rsidP="002B5C92">
      <w:pPr>
        <w:ind w:firstLine="720"/>
        <w:jc w:val="both"/>
        <w:rPr>
          <w:sz w:val="24"/>
          <w:szCs w:val="24"/>
        </w:rPr>
      </w:pPr>
      <w:proofErr w:type="gramStart"/>
      <w:r w:rsidRPr="00B9034A">
        <w:rPr>
          <w:sz w:val="24"/>
          <w:szCs w:val="24"/>
        </w:rPr>
        <w:t>Kegiatan yang dilaksanakan administrasi publik begitu luas dan spesifik dengan harapan agar tujuan dapat berjalan secara efektif dan efesien.</w:t>
      </w:r>
      <w:proofErr w:type="gramEnd"/>
      <w:r w:rsidRPr="00B9034A">
        <w:rPr>
          <w:sz w:val="24"/>
          <w:szCs w:val="24"/>
        </w:rPr>
        <w:t xml:space="preserve"> Secara khusus administrasi negara untuk Indonesia didefinisikan LANRI (</w:t>
      </w:r>
      <w:r w:rsidRPr="00B9034A">
        <w:rPr>
          <w:sz w:val="24"/>
          <w:szCs w:val="24"/>
          <w:lang w:val="id-ID"/>
        </w:rPr>
        <w:t>2004</w:t>
      </w:r>
      <w:r w:rsidRPr="00B9034A">
        <w:rPr>
          <w:sz w:val="24"/>
          <w:szCs w:val="24"/>
        </w:rPr>
        <w:t>:87) yaitu:</w:t>
      </w:r>
    </w:p>
    <w:p w:rsidR="001D7A7D" w:rsidRDefault="001D7A7D" w:rsidP="002B5C92">
      <w:pPr>
        <w:ind w:left="1134"/>
        <w:jc w:val="both"/>
        <w:rPr>
          <w:sz w:val="24"/>
          <w:szCs w:val="24"/>
        </w:rPr>
      </w:pPr>
      <w:r w:rsidRPr="00B9034A">
        <w:rPr>
          <w:sz w:val="24"/>
          <w:szCs w:val="24"/>
        </w:rPr>
        <w:t xml:space="preserve">Administrasi Negara Republik Indonesia adalah seluruh penyelenggaraan kekuasaan Pemerintah Negara Indonesia dengan memanfaatkan segala kemampuan aparatur negara serta segenap </w:t>
      </w:r>
      <w:proofErr w:type="gramStart"/>
      <w:r w:rsidRPr="00B9034A">
        <w:rPr>
          <w:sz w:val="24"/>
          <w:szCs w:val="24"/>
        </w:rPr>
        <w:t>dana</w:t>
      </w:r>
      <w:proofErr w:type="gramEnd"/>
      <w:r w:rsidRPr="00B9034A">
        <w:rPr>
          <w:sz w:val="24"/>
          <w:szCs w:val="24"/>
        </w:rPr>
        <w:t xml:space="preserve"> </w:t>
      </w:r>
      <w:r w:rsidRPr="00B9034A">
        <w:rPr>
          <w:sz w:val="24"/>
          <w:szCs w:val="24"/>
        </w:rPr>
        <w:lastRenderedPageBreak/>
        <w:t>dan daya demi tercapainya tujuan Negara Indonesia dan terlaksananya tugas Pemerintah Republik Indonesia seperti yang ditetapkan dalam Undang-Undang Dasar 1945.</w:t>
      </w:r>
    </w:p>
    <w:p w:rsidR="001D7A7D" w:rsidRPr="00B9034A" w:rsidRDefault="001D7A7D" w:rsidP="002B5C92">
      <w:pPr>
        <w:pStyle w:val="ListParagraph"/>
        <w:numPr>
          <w:ilvl w:val="2"/>
          <w:numId w:val="1"/>
        </w:numPr>
        <w:tabs>
          <w:tab w:val="left" w:pos="462"/>
        </w:tabs>
        <w:autoSpaceDE w:val="0"/>
        <w:autoSpaceDN w:val="0"/>
        <w:spacing w:before="120" w:after="0" w:line="240" w:lineRule="auto"/>
        <w:ind w:left="720"/>
        <w:contextualSpacing w:val="0"/>
        <w:jc w:val="both"/>
        <w:rPr>
          <w:rFonts w:ascii="Times New Roman" w:hAnsi="Times New Roman" w:cs="Times New Roman"/>
          <w:b/>
          <w:kern w:val="24"/>
          <w:sz w:val="24"/>
          <w:szCs w:val="24"/>
        </w:rPr>
      </w:pPr>
      <w:r w:rsidRPr="00B9034A">
        <w:rPr>
          <w:rFonts w:ascii="Times New Roman" w:hAnsi="Times New Roman" w:cs="Times New Roman"/>
          <w:b/>
          <w:kern w:val="24"/>
          <w:sz w:val="24"/>
          <w:szCs w:val="24"/>
        </w:rPr>
        <w:t>Konsep Manajemen Sumber Daya Manusia</w:t>
      </w:r>
    </w:p>
    <w:p w:rsidR="001D7A7D" w:rsidRPr="00B9034A" w:rsidRDefault="001D7A7D" w:rsidP="002B5C92">
      <w:pPr>
        <w:ind w:firstLine="720"/>
        <w:jc w:val="both"/>
        <w:rPr>
          <w:kern w:val="24"/>
          <w:sz w:val="24"/>
          <w:szCs w:val="24"/>
        </w:rPr>
      </w:pPr>
      <w:r w:rsidRPr="00B9034A">
        <w:rPr>
          <w:kern w:val="24"/>
          <w:sz w:val="24"/>
          <w:szCs w:val="24"/>
        </w:rPr>
        <w:t xml:space="preserve">Pemahaman Manajemen Sumber Daya Manusia (MSDM) tidak terlepas dari pengertian manajemen di mana menurut Winardi (2000:27) mendefinisikan </w:t>
      </w:r>
      <w:proofErr w:type="gramStart"/>
      <w:r w:rsidRPr="00B9034A">
        <w:rPr>
          <w:kern w:val="24"/>
          <w:sz w:val="24"/>
          <w:szCs w:val="24"/>
        </w:rPr>
        <w:t>bahwa :</w:t>
      </w:r>
      <w:proofErr w:type="gramEnd"/>
      <w:r w:rsidRPr="00B9034A">
        <w:rPr>
          <w:kern w:val="24"/>
          <w:sz w:val="24"/>
          <w:szCs w:val="24"/>
        </w:rPr>
        <w:t xml:space="preserve"> “Manajemen adalah proses pencapaian tujuan yang telah ditentukan sebelumnya melalui kegiatan yang dilakukan oleh orang lain”. Sedangkan menurut Siagian (200</w:t>
      </w:r>
      <w:r w:rsidRPr="00B9034A">
        <w:rPr>
          <w:kern w:val="24"/>
          <w:sz w:val="24"/>
          <w:szCs w:val="24"/>
          <w:lang w:val="id-ID"/>
        </w:rPr>
        <w:t>2</w:t>
      </w:r>
      <w:r w:rsidRPr="00B9034A">
        <w:rPr>
          <w:kern w:val="24"/>
          <w:sz w:val="24"/>
          <w:szCs w:val="24"/>
        </w:rPr>
        <w:t xml:space="preserve">:7) </w:t>
      </w:r>
      <w:proofErr w:type="gramStart"/>
      <w:r w:rsidRPr="00B9034A">
        <w:rPr>
          <w:kern w:val="24"/>
          <w:sz w:val="24"/>
          <w:szCs w:val="24"/>
        </w:rPr>
        <w:t>bahwa :</w:t>
      </w:r>
      <w:proofErr w:type="gramEnd"/>
      <w:r w:rsidRPr="00B9034A">
        <w:rPr>
          <w:kern w:val="24"/>
          <w:sz w:val="24"/>
          <w:szCs w:val="24"/>
        </w:rPr>
        <w:t xml:space="preserve"> “Manajemen sebagai proses kegiatan perencanaan, pengorganisasian, pemberian motivasi dan pengawasan yang dilakukan suatu organisasi dalam mencapai tujuan yang telah ditetapkan sebelumnya”. Menurut Silalahi (2007:29) mengungkapkan </w:t>
      </w:r>
      <w:proofErr w:type="gramStart"/>
      <w:r w:rsidRPr="00B9034A">
        <w:rPr>
          <w:kern w:val="24"/>
          <w:sz w:val="24"/>
          <w:szCs w:val="24"/>
        </w:rPr>
        <w:t>bahwa :</w:t>
      </w:r>
      <w:proofErr w:type="gramEnd"/>
    </w:p>
    <w:p w:rsidR="001D7A7D" w:rsidRPr="00634136" w:rsidRDefault="001D7A7D" w:rsidP="002B5C92">
      <w:pPr>
        <w:ind w:left="1134"/>
        <w:jc w:val="both"/>
        <w:rPr>
          <w:kern w:val="24"/>
          <w:sz w:val="24"/>
          <w:szCs w:val="24"/>
        </w:rPr>
      </w:pPr>
      <w:r w:rsidRPr="00B9034A">
        <w:rPr>
          <w:kern w:val="24"/>
          <w:sz w:val="24"/>
          <w:szCs w:val="24"/>
        </w:rPr>
        <w:t>Manajemen Sumber Daya Manusia (MSDM) adalah suatu seni untuk mencapai tujuan-tujuan organisasi melalui pengaturan orang-orang lain untuk melaksanakan berbagai pekerjaan yang diperlukan, atau dengan kata lain tidak melakukan pekerjaan- pekerjaan itu sendiri.</w:t>
      </w:r>
    </w:p>
    <w:p w:rsidR="001D7A7D" w:rsidRPr="00B9034A" w:rsidRDefault="001D7A7D" w:rsidP="002B5C92">
      <w:pPr>
        <w:ind w:firstLine="720"/>
        <w:jc w:val="both"/>
        <w:rPr>
          <w:kern w:val="24"/>
          <w:sz w:val="24"/>
          <w:szCs w:val="24"/>
          <w:lang w:val="id-ID"/>
        </w:rPr>
      </w:pPr>
      <w:proofErr w:type="gramStart"/>
      <w:r w:rsidRPr="00B9034A">
        <w:rPr>
          <w:kern w:val="24"/>
          <w:sz w:val="24"/>
          <w:szCs w:val="24"/>
        </w:rPr>
        <w:t>Manajemen Sumber Daya Manusia harus mampu mengarahkan sumber daya manusia untuk pencapaian tujuan yang telah ditentukan sebelumnya.</w:t>
      </w:r>
      <w:proofErr w:type="gramEnd"/>
      <w:r w:rsidRPr="00B9034A">
        <w:rPr>
          <w:kern w:val="24"/>
          <w:sz w:val="24"/>
          <w:szCs w:val="24"/>
        </w:rPr>
        <w:t xml:space="preserve"> Sehingga fungsi manajemen sumber daya manusia mempunyai tujuan menunjang tugas manajemen (perusahaan) menjalankan roda organisasi untuk mencapai tujuan organisasi yang telah ditentukan sebelumnya, sebagaimana yang diungkapkan Siagian (200</w:t>
      </w:r>
      <w:r w:rsidRPr="00B9034A">
        <w:rPr>
          <w:kern w:val="24"/>
          <w:sz w:val="24"/>
          <w:szCs w:val="24"/>
          <w:lang w:val="id-ID"/>
        </w:rPr>
        <w:t>2</w:t>
      </w:r>
      <w:r w:rsidRPr="00B9034A">
        <w:rPr>
          <w:kern w:val="24"/>
          <w:sz w:val="24"/>
          <w:szCs w:val="24"/>
        </w:rPr>
        <w:t xml:space="preserve">:47) mengemukakan bahwa fungsi manajemen sumber daya manusia itu </w:t>
      </w:r>
      <w:proofErr w:type="gramStart"/>
      <w:r w:rsidRPr="00B9034A">
        <w:rPr>
          <w:kern w:val="24"/>
          <w:sz w:val="24"/>
          <w:szCs w:val="24"/>
        </w:rPr>
        <w:t>meliputi :</w:t>
      </w:r>
      <w:proofErr w:type="gramEnd"/>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Perencanaan SDM</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 xml:space="preserve">Analisis dan Rancang Bangun Pekerjaan </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Rekrutmen Tenaga Kerja</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Seleksi Pegawai</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 xml:space="preserve">Penempatan Pegawai </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 xml:space="preserve">Pengembangan SDM </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 xml:space="preserve">Perencanaan karir </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Penilaian Prestasi Kerja</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Sistem Imbalan</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 xml:space="preserve">Pemeliharaan hubungan dengan karyawan </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Pemeliharaan hubungan industrial</w:t>
      </w:r>
    </w:p>
    <w:p w:rsidR="001D7A7D" w:rsidRPr="00B9034A" w:rsidRDefault="001D7A7D" w:rsidP="001569F2">
      <w:pPr>
        <w:numPr>
          <w:ilvl w:val="0"/>
          <w:numId w:val="10"/>
        </w:numPr>
        <w:tabs>
          <w:tab w:val="clear" w:pos="720"/>
          <w:tab w:val="num" w:pos="1498"/>
        </w:tabs>
        <w:autoSpaceDE w:val="0"/>
        <w:autoSpaceDN w:val="0"/>
        <w:ind w:left="1470" w:hanging="336"/>
        <w:jc w:val="both"/>
        <w:rPr>
          <w:kern w:val="24"/>
          <w:sz w:val="24"/>
          <w:szCs w:val="24"/>
        </w:rPr>
      </w:pPr>
      <w:r w:rsidRPr="00B9034A">
        <w:rPr>
          <w:kern w:val="24"/>
          <w:sz w:val="24"/>
          <w:szCs w:val="24"/>
        </w:rPr>
        <w:t>Audit kepegawaian</w:t>
      </w:r>
    </w:p>
    <w:p w:rsidR="001D7A7D" w:rsidRPr="00B9034A" w:rsidRDefault="001D7A7D" w:rsidP="002B5C92">
      <w:pPr>
        <w:pStyle w:val="ListParagraph"/>
        <w:numPr>
          <w:ilvl w:val="2"/>
          <w:numId w:val="1"/>
        </w:numPr>
        <w:autoSpaceDE w:val="0"/>
        <w:autoSpaceDN w:val="0"/>
        <w:spacing w:before="120" w:after="0" w:line="240" w:lineRule="auto"/>
        <w:ind w:left="720"/>
        <w:contextualSpacing w:val="0"/>
        <w:jc w:val="both"/>
        <w:rPr>
          <w:rFonts w:ascii="Times New Roman" w:hAnsi="Times New Roman" w:cs="Times New Roman"/>
          <w:b/>
          <w:bCs/>
          <w:noProof/>
          <w:sz w:val="24"/>
          <w:szCs w:val="24"/>
          <w:lang w:val="sv-SE"/>
        </w:rPr>
      </w:pPr>
      <w:r w:rsidRPr="00B9034A">
        <w:rPr>
          <w:rFonts w:ascii="Times New Roman" w:hAnsi="Times New Roman" w:cs="Times New Roman"/>
          <w:b/>
          <w:bCs/>
          <w:noProof/>
          <w:sz w:val="24"/>
          <w:szCs w:val="24"/>
          <w:lang w:val="sv-SE"/>
        </w:rPr>
        <w:t xml:space="preserve">Konsep Kompetensi </w:t>
      </w:r>
      <w:r w:rsidRPr="00B9034A">
        <w:rPr>
          <w:rFonts w:ascii="Times New Roman" w:hAnsi="Times New Roman" w:cs="Times New Roman"/>
          <w:b/>
          <w:bCs/>
          <w:noProof/>
          <w:sz w:val="24"/>
          <w:szCs w:val="24"/>
          <w:lang w:val="id-ID"/>
        </w:rPr>
        <w:t>Pegawai</w:t>
      </w:r>
    </w:p>
    <w:p w:rsidR="001D7A7D" w:rsidRPr="00B9034A" w:rsidRDefault="001D7A7D" w:rsidP="002B5C92">
      <w:pPr>
        <w:pStyle w:val="BodyText"/>
        <w:ind w:firstLine="709"/>
        <w:jc w:val="both"/>
        <w:rPr>
          <w:sz w:val="24"/>
          <w:szCs w:val="24"/>
          <w:lang w:val="sv-SE"/>
        </w:rPr>
      </w:pPr>
      <w:r w:rsidRPr="00B9034A">
        <w:rPr>
          <w:sz w:val="24"/>
          <w:szCs w:val="24"/>
          <w:lang w:val="sv-SE"/>
        </w:rPr>
        <w:t>Banyak elemen yang membentuk pelayanan. Beberapa ahli melalui penelitian intesif telah berhasil menerangai unsur utama yang bermuara pada individu-individu yang ada di dalam organisasi, penghasil pelayanan itu sendiri, unsur ini yang kemudian ditengarai sebagai kompetensi, meniru dari asal katanya dalam bahasa latin “</w:t>
      </w:r>
      <w:r w:rsidRPr="00B9034A">
        <w:rPr>
          <w:i/>
          <w:sz w:val="24"/>
          <w:szCs w:val="24"/>
          <w:lang w:val="sv-SE"/>
        </w:rPr>
        <w:t>copetentia</w:t>
      </w:r>
      <w:r w:rsidRPr="00B9034A">
        <w:rPr>
          <w:sz w:val="24"/>
          <w:szCs w:val="24"/>
          <w:lang w:val="sv-SE"/>
        </w:rPr>
        <w:t>” yang berarti kesesuaian. Prihadi (2004:27) menyatakan bahwa :</w:t>
      </w:r>
    </w:p>
    <w:p w:rsidR="001D7A7D" w:rsidRPr="00B9034A" w:rsidRDefault="001D7A7D" w:rsidP="002B5C92">
      <w:pPr>
        <w:pStyle w:val="BodyText"/>
        <w:ind w:left="1134"/>
        <w:jc w:val="both"/>
        <w:rPr>
          <w:sz w:val="24"/>
          <w:szCs w:val="24"/>
          <w:lang w:val="id-ID"/>
        </w:rPr>
      </w:pPr>
      <w:r w:rsidRPr="00B9034A">
        <w:rPr>
          <w:sz w:val="24"/>
          <w:szCs w:val="24"/>
          <w:lang w:val="sv-SE"/>
        </w:rPr>
        <w:t xml:space="preserve">Kata-kata kompetensi kini mulai sering dipergunakan untuk merefleksikan kemampuan seseorang pada bidang-bidang tertentu seperti komunikasi verbal, keterampilan presentasi, </w:t>
      </w:r>
      <w:r w:rsidRPr="00B9034A">
        <w:rPr>
          <w:sz w:val="24"/>
          <w:szCs w:val="24"/>
          <w:lang w:val="sv-SE"/>
        </w:rPr>
        <w:lastRenderedPageBreak/>
        <w:t>pengetahuan teknis, pengendalian stress, kemampuan perencanaan dan kemampuan serta keterampilan pengambilan keputusan.</w:t>
      </w:r>
    </w:p>
    <w:p w:rsidR="001D7A7D" w:rsidRPr="00B9034A" w:rsidRDefault="001D7A7D" w:rsidP="002B5C92">
      <w:pPr>
        <w:pStyle w:val="BodyText"/>
        <w:ind w:left="1134"/>
        <w:rPr>
          <w:sz w:val="24"/>
          <w:szCs w:val="24"/>
          <w:lang w:val="id-ID"/>
        </w:rPr>
      </w:pPr>
    </w:p>
    <w:p w:rsidR="001D7A7D" w:rsidRPr="00B9034A" w:rsidRDefault="001D7A7D" w:rsidP="002B5C92">
      <w:pPr>
        <w:pStyle w:val="BodyTextIndent"/>
        <w:spacing w:after="0"/>
        <w:ind w:left="0" w:firstLine="720"/>
        <w:jc w:val="both"/>
        <w:rPr>
          <w:lang w:val="sv-SE"/>
        </w:rPr>
      </w:pPr>
      <w:r w:rsidRPr="00B9034A">
        <w:rPr>
          <w:lang w:val="sv-SE"/>
        </w:rPr>
        <w:t>Organisasi pelayanan jasa dimana sebagian besar rangkaian aktivitasnya dilakukan oleh manusia, maka tingginya kualitas pelayanan identik dengan beberapa tinggi kualitas sumber daya manusia yang terlibat dalam keseluruhan proses pelayanan tersebut. Penelitian yang dilakukan oleh Prihadi(2004:34) menunjukan bahwa “kecakapan dalam melaksanakan pekerjaan, keterampilan dalam hubungan antar pribadi, sikap santun, bersahabat, toleransi dan sikap yang menyenangkan merupakan dimensi-dimensi kualitas pelayanan yang sangat penting, khususnya bagi jasa yang bersifat intensif, dimana pegawai gugus depan menjadi pribadi-pribadi kunci”.</w:t>
      </w:r>
    </w:p>
    <w:p w:rsidR="001D7A7D" w:rsidRPr="00B9034A" w:rsidRDefault="001D7A7D" w:rsidP="002B5C92">
      <w:pPr>
        <w:pStyle w:val="BodyTextIndent"/>
        <w:spacing w:after="0"/>
        <w:ind w:left="0" w:firstLine="709"/>
        <w:jc w:val="both"/>
        <w:rPr>
          <w:lang w:val="id-ID"/>
        </w:rPr>
      </w:pPr>
      <w:r w:rsidRPr="00B9034A">
        <w:rPr>
          <w:lang w:val="sv-SE"/>
        </w:rPr>
        <w:t xml:space="preserve">Ada 2 macam model struktur organisasi, model mekanik dan model organik. Udaya (2003:15) menjelaskan </w:t>
      </w:r>
      <w:r w:rsidRPr="00B9034A">
        <w:t>sebagai berikut :</w:t>
      </w:r>
    </w:p>
    <w:p w:rsidR="001D7A7D" w:rsidRPr="00B9034A" w:rsidRDefault="001D7A7D" w:rsidP="002B5C92">
      <w:pPr>
        <w:pStyle w:val="BodyTextIndent"/>
        <w:spacing w:after="0"/>
        <w:ind w:left="414" w:firstLine="720"/>
        <w:jc w:val="both"/>
      </w:pPr>
      <w:r w:rsidRPr="00B9034A">
        <w:rPr>
          <w:lang w:val="sv-SE"/>
        </w:rPr>
        <w:t>Model mekanistik lebih menekankan pada :</w:t>
      </w:r>
    </w:p>
    <w:p w:rsidR="001D7A7D" w:rsidRPr="00B9034A" w:rsidRDefault="001D7A7D" w:rsidP="001569F2">
      <w:pPr>
        <w:numPr>
          <w:ilvl w:val="0"/>
          <w:numId w:val="8"/>
        </w:numPr>
        <w:ind w:left="1418" w:hanging="283"/>
        <w:jc w:val="both"/>
        <w:rPr>
          <w:sz w:val="24"/>
          <w:szCs w:val="24"/>
        </w:rPr>
      </w:pPr>
      <w:r w:rsidRPr="00B9034A">
        <w:rPr>
          <w:sz w:val="24"/>
          <w:szCs w:val="24"/>
        </w:rPr>
        <w:t>Organisasi bersifat formal</w:t>
      </w:r>
    </w:p>
    <w:p w:rsidR="001D7A7D" w:rsidRPr="00B9034A" w:rsidRDefault="001D7A7D" w:rsidP="001569F2">
      <w:pPr>
        <w:numPr>
          <w:ilvl w:val="0"/>
          <w:numId w:val="8"/>
        </w:numPr>
        <w:ind w:left="1418" w:hanging="283"/>
        <w:jc w:val="both"/>
        <w:rPr>
          <w:sz w:val="24"/>
          <w:szCs w:val="24"/>
          <w:lang w:val="sv-SE"/>
        </w:rPr>
      </w:pPr>
      <w:r w:rsidRPr="00B9034A">
        <w:rPr>
          <w:sz w:val="24"/>
          <w:szCs w:val="24"/>
          <w:lang w:val="sv-SE"/>
        </w:rPr>
        <w:t xml:space="preserve">Komunikasi berjalan dari atas ke bawah, </w:t>
      </w:r>
    </w:p>
    <w:p w:rsidR="001D7A7D" w:rsidRPr="00B9034A" w:rsidRDefault="001D7A7D" w:rsidP="001569F2">
      <w:pPr>
        <w:numPr>
          <w:ilvl w:val="0"/>
          <w:numId w:val="8"/>
        </w:numPr>
        <w:ind w:left="1418" w:hanging="283"/>
        <w:jc w:val="both"/>
        <w:rPr>
          <w:sz w:val="24"/>
          <w:szCs w:val="24"/>
        </w:rPr>
      </w:pPr>
      <w:r w:rsidRPr="00B9034A">
        <w:rPr>
          <w:sz w:val="24"/>
          <w:szCs w:val="24"/>
        </w:rPr>
        <w:t xml:space="preserve">Tingkat perbedaannya tinggi, </w:t>
      </w:r>
    </w:p>
    <w:p w:rsidR="001D7A7D" w:rsidRPr="00B9034A" w:rsidRDefault="001D7A7D" w:rsidP="001569F2">
      <w:pPr>
        <w:numPr>
          <w:ilvl w:val="0"/>
          <w:numId w:val="8"/>
        </w:numPr>
        <w:ind w:left="1418" w:hanging="283"/>
        <w:jc w:val="both"/>
        <w:rPr>
          <w:sz w:val="24"/>
          <w:szCs w:val="24"/>
          <w:lang w:val="sv-SE"/>
        </w:rPr>
      </w:pPr>
      <w:r w:rsidRPr="00B9034A">
        <w:rPr>
          <w:sz w:val="24"/>
          <w:szCs w:val="24"/>
          <w:lang w:val="sv-SE"/>
        </w:rPr>
        <w:t xml:space="preserve">Tingkat partisipasinya rendah dan formal, </w:t>
      </w:r>
    </w:p>
    <w:p w:rsidR="001D7A7D" w:rsidRPr="00B9034A" w:rsidRDefault="001D7A7D" w:rsidP="001569F2">
      <w:pPr>
        <w:numPr>
          <w:ilvl w:val="0"/>
          <w:numId w:val="8"/>
        </w:numPr>
        <w:ind w:left="1418" w:hanging="283"/>
        <w:jc w:val="both"/>
        <w:rPr>
          <w:sz w:val="24"/>
          <w:szCs w:val="24"/>
          <w:lang w:val="fi-FI"/>
        </w:rPr>
      </w:pPr>
      <w:r w:rsidRPr="00B9034A">
        <w:rPr>
          <w:sz w:val="24"/>
          <w:szCs w:val="24"/>
          <w:lang w:val="fi-FI"/>
        </w:rPr>
        <w:t>Keputusan terpusat pada satu tingkat tertentu.</w:t>
      </w:r>
    </w:p>
    <w:p w:rsidR="001D7A7D" w:rsidRPr="00B9034A" w:rsidRDefault="001D7A7D" w:rsidP="002B5C92">
      <w:pPr>
        <w:ind w:left="1134" w:hanging="425"/>
        <w:jc w:val="both"/>
        <w:rPr>
          <w:sz w:val="24"/>
          <w:szCs w:val="24"/>
          <w:lang w:val="sv-SE"/>
        </w:rPr>
      </w:pPr>
      <w:r w:rsidRPr="00B9034A">
        <w:rPr>
          <w:sz w:val="24"/>
          <w:szCs w:val="24"/>
          <w:lang w:val="fi-FI"/>
        </w:rPr>
        <w:tab/>
      </w:r>
      <w:r w:rsidRPr="00B9034A">
        <w:rPr>
          <w:sz w:val="24"/>
          <w:szCs w:val="24"/>
          <w:lang w:val="sv-SE"/>
        </w:rPr>
        <w:t xml:space="preserve">Sedangkan model organik lebih menekankan pada : </w:t>
      </w:r>
    </w:p>
    <w:p w:rsidR="001D7A7D" w:rsidRPr="00B9034A" w:rsidRDefault="001D7A7D" w:rsidP="001569F2">
      <w:pPr>
        <w:numPr>
          <w:ilvl w:val="0"/>
          <w:numId w:val="9"/>
        </w:numPr>
        <w:ind w:left="1418" w:hanging="284"/>
        <w:jc w:val="both"/>
        <w:rPr>
          <w:sz w:val="24"/>
          <w:szCs w:val="24"/>
        </w:rPr>
      </w:pPr>
      <w:r w:rsidRPr="00B9034A">
        <w:rPr>
          <w:sz w:val="24"/>
          <w:szCs w:val="24"/>
        </w:rPr>
        <w:t xml:space="preserve">Maksimalisasi kepuasan pelanggan, </w:t>
      </w:r>
    </w:p>
    <w:p w:rsidR="001D7A7D" w:rsidRPr="00B9034A" w:rsidRDefault="001D7A7D" w:rsidP="001569F2">
      <w:pPr>
        <w:numPr>
          <w:ilvl w:val="0"/>
          <w:numId w:val="9"/>
        </w:numPr>
        <w:ind w:left="1418" w:hanging="284"/>
        <w:jc w:val="both"/>
        <w:rPr>
          <w:sz w:val="24"/>
          <w:szCs w:val="24"/>
        </w:rPr>
      </w:pPr>
      <w:r w:rsidRPr="00B9034A">
        <w:rPr>
          <w:sz w:val="24"/>
          <w:szCs w:val="24"/>
        </w:rPr>
        <w:t xml:space="preserve">Fleksibilitas, </w:t>
      </w:r>
    </w:p>
    <w:p w:rsidR="001D7A7D" w:rsidRPr="00B9034A" w:rsidRDefault="001D7A7D" w:rsidP="001569F2">
      <w:pPr>
        <w:numPr>
          <w:ilvl w:val="0"/>
          <w:numId w:val="9"/>
        </w:numPr>
        <w:ind w:left="1418" w:hanging="284"/>
        <w:jc w:val="both"/>
        <w:rPr>
          <w:sz w:val="24"/>
          <w:szCs w:val="24"/>
        </w:rPr>
      </w:pPr>
      <w:r w:rsidRPr="00B9034A">
        <w:rPr>
          <w:sz w:val="24"/>
          <w:szCs w:val="24"/>
        </w:rPr>
        <w:t xml:space="preserve">Adaptabilitas, </w:t>
      </w:r>
    </w:p>
    <w:p w:rsidR="001D7A7D" w:rsidRPr="00B9034A" w:rsidRDefault="001D7A7D" w:rsidP="001569F2">
      <w:pPr>
        <w:numPr>
          <w:ilvl w:val="0"/>
          <w:numId w:val="9"/>
        </w:numPr>
        <w:ind w:left="1418" w:hanging="284"/>
        <w:jc w:val="both"/>
        <w:rPr>
          <w:sz w:val="24"/>
          <w:szCs w:val="24"/>
        </w:rPr>
      </w:pPr>
      <w:r w:rsidRPr="00B9034A">
        <w:rPr>
          <w:sz w:val="24"/>
          <w:szCs w:val="24"/>
        </w:rPr>
        <w:t xml:space="preserve">Pengembangan organisasi </w:t>
      </w:r>
    </w:p>
    <w:p w:rsidR="001D7A7D" w:rsidRPr="00B9034A" w:rsidRDefault="001D7A7D" w:rsidP="002B5C92">
      <w:pPr>
        <w:ind w:firstLine="720"/>
        <w:jc w:val="both"/>
        <w:rPr>
          <w:sz w:val="24"/>
          <w:szCs w:val="24"/>
          <w:lang w:val="fi-FI"/>
        </w:rPr>
      </w:pPr>
      <w:proofErr w:type="gramStart"/>
      <w:r w:rsidRPr="00B9034A">
        <w:rPr>
          <w:sz w:val="24"/>
          <w:szCs w:val="24"/>
        </w:rPr>
        <w:t>Model struktur ini ini bersifat kurang formal, memiliki diferensiasi rendah, memungkinkan komunikasi dua arah, sederhana serta melibatkan partisipasi karyawan yang tinggi.Dengan fleksibilitas, organisasi mampu menghadapi kondisi yang dinamis.</w:t>
      </w:r>
      <w:proofErr w:type="gramEnd"/>
      <w:r w:rsidRPr="00B9034A">
        <w:rPr>
          <w:sz w:val="24"/>
          <w:szCs w:val="24"/>
        </w:rPr>
        <w:t xml:space="preserve"> Organisasi </w:t>
      </w:r>
      <w:proofErr w:type="gramStart"/>
      <w:r w:rsidRPr="00B9034A">
        <w:rPr>
          <w:sz w:val="24"/>
          <w:szCs w:val="24"/>
        </w:rPr>
        <w:t>akan</w:t>
      </w:r>
      <w:proofErr w:type="gramEnd"/>
      <w:r w:rsidRPr="00B9034A">
        <w:rPr>
          <w:sz w:val="24"/>
          <w:szCs w:val="24"/>
        </w:rPr>
        <w:t xml:space="preserve"> sulit bertahan apabila hanya fokus pada kepemilikan kompetensi teknis saja. Pengetahuan dan keterampilan hanya mampu membuat seseorang dapat melakukan pekerjaan tertentu yang sesuai dengan pengetahuan dan keterampilan yang </w:t>
      </w:r>
      <w:proofErr w:type="gramStart"/>
      <w:r w:rsidRPr="00B9034A">
        <w:rPr>
          <w:sz w:val="24"/>
          <w:szCs w:val="24"/>
        </w:rPr>
        <w:t>dimiliki.</w:t>
      </w:r>
      <w:r w:rsidRPr="00B9034A">
        <w:rPr>
          <w:sz w:val="24"/>
          <w:szCs w:val="24"/>
          <w:lang w:val="fi-FI"/>
        </w:rPr>
        <w:t>Harist(</w:t>
      </w:r>
      <w:proofErr w:type="gramEnd"/>
      <w:r w:rsidRPr="00B9034A">
        <w:rPr>
          <w:sz w:val="24"/>
          <w:szCs w:val="24"/>
          <w:lang w:val="fi-FI"/>
        </w:rPr>
        <w:t>2002:368)  menemukan 15 unsur dalam kompetensi para pegawai, yaitu :</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Orientasi pencapaian prestasi</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Pemikiran analitis</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Memiliki kemampuan dalam berhadapan dengan kondisi serba tidak pasti</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Pengambilan keputusan</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Kepemimpinan</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Kerja jejaring</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Komunikasi lisan</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Dorongan pribadi dan inisiatif</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Kemampuan untuk membujuk</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Perencanaan dan pengorganisasian</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Kepedulian terhadap hal-hal yang bersifat poltik</w:t>
      </w:r>
    </w:p>
    <w:p w:rsidR="001D7A7D" w:rsidRPr="00B9034A" w:rsidRDefault="001D7A7D" w:rsidP="002B5C92">
      <w:pPr>
        <w:pStyle w:val="BodyTextIndent"/>
        <w:numPr>
          <w:ilvl w:val="0"/>
          <w:numId w:val="7"/>
        </w:numPr>
        <w:tabs>
          <w:tab w:val="clear" w:pos="360"/>
          <w:tab w:val="left" w:pos="1560"/>
        </w:tabs>
        <w:spacing w:after="0"/>
        <w:ind w:left="1570" w:hanging="425"/>
        <w:jc w:val="both"/>
        <w:rPr>
          <w:lang w:val="es-ES"/>
        </w:rPr>
      </w:pPr>
      <w:r w:rsidRPr="00B9034A">
        <w:rPr>
          <w:lang w:val="es-ES"/>
        </w:rPr>
        <w:t>Kesadaran terhadap diri sendiri dan pengembangan diri</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Kerja kelompok</w:t>
      </w:r>
    </w:p>
    <w:p w:rsidR="001D7A7D" w:rsidRPr="00B9034A" w:rsidRDefault="001D7A7D" w:rsidP="002B5C92">
      <w:pPr>
        <w:pStyle w:val="BodyTextIndent"/>
        <w:numPr>
          <w:ilvl w:val="0"/>
          <w:numId w:val="7"/>
        </w:numPr>
        <w:tabs>
          <w:tab w:val="clear" w:pos="360"/>
          <w:tab w:val="left" w:pos="1560"/>
        </w:tabs>
        <w:spacing w:after="0"/>
        <w:ind w:left="1570" w:hanging="425"/>
        <w:jc w:val="both"/>
        <w:rPr>
          <w:lang w:val="fi-FI"/>
        </w:rPr>
      </w:pPr>
      <w:r w:rsidRPr="00B9034A">
        <w:rPr>
          <w:lang w:val="fi-FI"/>
        </w:rPr>
        <w:t>Tingkatan pengetahuan dan keterampilan yang dimiliki</w:t>
      </w:r>
    </w:p>
    <w:p w:rsidR="001D7A7D" w:rsidRPr="00B9034A" w:rsidRDefault="001D7A7D" w:rsidP="002B5C92">
      <w:pPr>
        <w:pStyle w:val="BodyTextIndent"/>
        <w:numPr>
          <w:ilvl w:val="0"/>
          <w:numId w:val="7"/>
        </w:numPr>
        <w:tabs>
          <w:tab w:val="clear" w:pos="360"/>
          <w:tab w:val="left" w:pos="1560"/>
        </w:tabs>
        <w:spacing w:after="0"/>
        <w:ind w:left="1570" w:hanging="425"/>
        <w:jc w:val="both"/>
      </w:pPr>
      <w:r w:rsidRPr="00B9034A">
        <w:t>Komunikasi tertulis</w:t>
      </w:r>
    </w:p>
    <w:p w:rsidR="008C2E06" w:rsidRPr="005644A2" w:rsidRDefault="008C2E06" w:rsidP="002B5C92">
      <w:pPr>
        <w:pStyle w:val="ListParagraph"/>
        <w:numPr>
          <w:ilvl w:val="2"/>
          <w:numId w:val="1"/>
        </w:numPr>
        <w:autoSpaceDE w:val="0"/>
        <w:autoSpaceDN w:val="0"/>
        <w:spacing w:before="120" w:after="0" w:line="240" w:lineRule="auto"/>
        <w:ind w:left="720"/>
        <w:contextualSpacing w:val="0"/>
        <w:jc w:val="both"/>
        <w:rPr>
          <w:rFonts w:ascii="Times New Roman" w:hAnsi="Times New Roman" w:cs="Times New Roman"/>
          <w:b/>
          <w:sz w:val="24"/>
          <w:szCs w:val="24"/>
        </w:rPr>
      </w:pPr>
      <w:r w:rsidRPr="00B9034A">
        <w:rPr>
          <w:rFonts w:ascii="Times New Roman" w:hAnsi="Times New Roman" w:cs="Times New Roman"/>
          <w:b/>
          <w:sz w:val="24"/>
          <w:szCs w:val="24"/>
        </w:rPr>
        <w:t>Pengukuran Kompetensi</w:t>
      </w:r>
    </w:p>
    <w:p w:rsidR="008C2E06" w:rsidRPr="00B9034A" w:rsidRDefault="008C2E06" w:rsidP="002B5C92">
      <w:pPr>
        <w:ind w:firstLine="720"/>
        <w:jc w:val="both"/>
        <w:rPr>
          <w:sz w:val="24"/>
          <w:szCs w:val="24"/>
          <w:lang w:val="id-ID" w:eastAsia="id-ID"/>
        </w:rPr>
      </w:pPr>
      <w:r w:rsidRPr="00B9034A">
        <w:rPr>
          <w:sz w:val="24"/>
          <w:szCs w:val="24"/>
          <w:lang w:val="id-ID" w:eastAsia="id-ID"/>
        </w:rPr>
        <w:t xml:space="preserve">Menurut Mitrani, Palziel and fitt,(2002), Spencer &amp; Spencer, (2003) </w:t>
      </w:r>
      <w:r w:rsidRPr="008B0DE2">
        <w:rPr>
          <w:i/>
          <w:sz w:val="24"/>
          <w:szCs w:val="24"/>
          <w:lang w:val="id-ID" w:eastAsia="id-ID"/>
        </w:rPr>
        <w:t xml:space="preserve">competency define as people based characteristic and implication on job </w:t>
      </w:r>
      <w:r w:rsidRPr="008B0DE2">
        <w:rPr>
          <w:i/>
          <w:sz w:val="24"/>
          <w:szCs w:val="24"/>
          <w:lang w:val="id-ID" w:eastAsia="id-ID"/>
        </w:rPr>
        <w:lastRenderedPageBreak/>
        <w:t>effetiveness</w:t>
      </w:r>
      <w:r w:rsidRPr="00B9034A">
        <w:rPr>
          <w:sz w:val="24"/>
          <w:szCs w:val="24"/>
          <w:lang w:val="id-ID" w:eastAsia="id-ID"/>
        </w:rPr>
        <w:t>. Kompetensi dapat dibagi atas dua (2) kategori yaitu “</w:t>
      </w:r>
      <w:r w:rsidRPr="008B0DE2">
        <w:rPr>
          <w:i/>
          <w:sz w:val="24"/>
          <w:szCs w:val="24"/>
          <w:lang w:val="id-ID" w:eastAsia="id-ID"/>
        </w:rPr>
        <w:t>threshold</w:t>
      </w:r>
      <w:r w:rsidRPr="00B9034A">
        <w:rPr>
          <w:sz w:val="24"/>
          <w:szCs w:val="24"/>
          <w:lang w:val="id-ID" w:eastAsia="id-ID"/>
        </w:rPr>
        <w:t>” dan “differentiating” menurut kinerja yang digunakan memprediksikan kinerja suatu pekerjaan. (Spencer and Spencer, 2003) yaitu :</w:t>
      </w:r>
    </w:p>
    <w:p w:rsidR="008C2E06" w:rsidRPr="00634136" w:rsidRDefault="008C2E06" w:rsidP="001569F2">
      <w:pPr>
        <w:pStyle w:val="ListParagraph"/>
        <w:numPr>
          <w:ilvl w:val="2"/>
          <w:numId w:val="11"/>
        </w:numPr>
        <w:spacing w:after="0" w:line="240" w:lineRule="auto"/>
        <w:ind w:left="1276" w:hanging="283"/>
        <w:contextualSpacing w:val="0"/>
        <w:jc w:val="both"/>
        <w:rPr>
          <w:rFonts w:ascii="Times New Roman" w:hAnsi="Times New Roman" w:cs="Times New Roman"/>
          <w:sz w:val="24"/>
          <w:szCs w:val="24"/>
          <w:lang w:eastAsia="id-ID"/>
        </w:rPr>
      </w:pPr>
      <w:r w:rsidRPr="00634136">
        <w:rPr>
          <w:rFonts w:ascii="Times New Roman" w:hAnsi="Times New Roman" w:cs="Times New Roman"/>
          <w:i/>
          <w:sz w:val="24"/>
          <w:szCs w:val="24"/>
          <w:lang w:val="id-ID" w:eastAsia="id-ID"/>
        </w:rPr>
        <w:t>Threshold competencies</w:t>
      </w:r>
      <w:r w:rsidRPr="00634136">
        <w:rPr>
          <w:rFonts w:ascii="Times New Roman" w:hAnsi="Times New Roman" w:cs="Times New Roman"/>
          <w:sz w:val="24"/>
          <w:szCs w:val="24"/>
          <w:lang w:val="id-ID" w:eastAsia="id-ID"/>
        </w:rPr>
        <w:t xml:space="preserve"> adalah karakteristik utama yang biasanya pengetahuan atau keahlian dasar seperti kemampuan untuk membaca situasi yang harus dimiliki oleh seseorang agar dapat melaksanakan pekerjaannya.</w:t>
      </w:r>
    </w:p>
    <w:p w:rsidR="008C2E06" w:rsidRPr="00634136" w:rsidRDefault="008C2E06" w:rsidP="001569F2">
      <w:pPr>
        <w:pStyle w:val="ListParagraph"/>
        <w:numPr>
          <w:ilvl w:val="2"/>
          <w:numId w:val="11"/>
        </w:numPr>
        <w:spacing w:after="0" w:line="240" w:lineRule="auto"/>
        <w:ind w:left="1276" w:hanging="283"/>
        <w:contextualSpacing w:val="0"/>
        <w:jc w:val="both"/>
        <w:rPr>
          <w:rFonts w:ascii="Times New Roman" w:hAnsi="Times New Roman" w:cs="Times New Roman"/>
          <w:sz w:val="24"/>
          <w:szCs w:val="24"/>
          <w:lang w:val="id-ID" w:eastAsia="id-ID"/>
        </w:rPr>
      </w:pPr>
      <w:r w:rsidRPr="00634136">
        <w:rPr>
          <w:rFonts w:ascii="Times New Roman" w:hAnsi="Times New Roman" w:cs="Times New Roman"/>
          <w:i/>
          <w:sz w:val="24"/>
          <w:szCs w:val="24"/>
          <w:lang w:val="id-ID" w:eastAsia="id-ID"/>
        </w:rPr>
        <w:t>Differentiting competencies</w:t>
      </w:r>
      <w:r w:rsidRPr="00634136">
        <w:rPr>
          <w:rFonts w:ascii="Times New Roman" w:hAnsi="Times New Roman" w:cs="Times New Roman"/>
          <w:sz w:val="24"/>
          <w:szCs w:val="24"/>
          <w:lang w:val="id-ID" w:eastAsia="id-ID"/>
        </w:rPr>
        <w:t xml:space="preserve"> adalah faktor-faktor yang membedakanindividu yang berkinerja tinggi dan rendah.</w:t>
      </w:r>
    </w:p>
    <w:p w:rsidR="008C2E06" w:rsidRPr="00634136" w:rsidRDefault="008C2E06" w:rsidP="002B5C92">
      <w:pPr>
        <w:ind w:left="1134" w:hanging="425"/>
        <w:jc w:val="both"/>
        <w:rPr>
          <w:sz w:val="24"/>
          <w:szCs w:val="24"/>
          <w:lang w:eastAsia="id-ID"/>
        </w:rPr>
      </w:pPr>
    </w:p>
    <w:p w:rsidR="008C2E06" w:rsidRDefault="008C2E06" w:rsidP="002B5C92">
      <w:pPr>
        <w:ind w:firstLine="720"/>
        <w:jc w:val="both"/>
        <w:rPr>
          <w:sz w:val="24"/>
          <w:szCs w:val="24"/>
        </w:rPr>
      </w:pPr>
      <w:proofErr w:type="gramStart"/>
      <w:r w:rsidRPr="00B9034A">
        <w:rPr>
          <w:sz w:val="24"/>
          <w:szCs w:val="24"/>
        </w:rPr>
        <w:t>Jajaran pengelola manajemen dan para tenaga ahli profesional atau spesialis fungsi sumber daya manusia perlu dibekali dengan pengetahuan dan keterampilan untuk dapat melakukan atau mengimplementasikan konsep Manajemen Sumber Daya Manusia Berbasis Kompetensi (MSDM-BK) di lingkungan organisasinya.</w:t>
      </w:r>
      <w:proofErr w:type="gramEnd"/>
      <w:r w:rsidRPr="00B9034A">
        <w:rPr>
          <w:sz w:val="24"/>
          <w:szCs w:val="24"/>
        </w:rPr>
        <w:t xml:space="preserve"> Selanjutnya untuk melihat tentang proses </w:t>
      </w:r>
      <w:proofErr w:type="gramStart"/>
      <w:r w:rsidRPr="00B9034A">
        <w:rPr>
          <w:sz w:val="24"/>
          <w:szCs w:val="24"/>
        </w:rPr>
        <w:t xml:space="preserve">penilaian </w:t>
      </w:r>
      <w:r>
        <w:rPr>
          <w:sz w:val="24"/>
          <w:szCs w:val="24"/>
          <w:lang w:val="id-ID"/>
        </w:rPr>
        <w:t>:</w:t>
      </w:r>
      <w:proofErr w:type="gramEnd"/>
    </w:p>
    <w:p w:rsidR="008C2E06" w:rsidRPr="008C2E06" w:rsidRDefault="008C2E06" w:rsidP="002B5C92">
      <w:pPr>
        <w:ind w:firstLine="720"/>
        <w:jc w:val="both"/>
        <w:rPr>
          <w:sz w:val="24"/>
          <w:szCs w:val="24"/>
        </w:rPr>
      </w:pPr>
    </w:p>
    <w:p w:rsidR="00246DDD" w:rsidRDefault="00246DDD" w:rsidP="002B5C92">
      <w:pPr>
        <w:jc w:val="both"/>
        <w:rPr>
          <w:sz w:val="24"/>
          <w:szCs w:val="24"/>
        </w:rPr>
      </w:pPr>
    </w:p>
    <w:p w:rsidR="00246DDD" w:rsidRDefault="00246DDD" w:rsidP="002B5C92">
      <w:pPr>
        <w:jc w:val="both"/>
        <w:rPr>
          <w:sz w:val="24"/>
          <w:szCs w:val="24"/>
        </w:rPr>
      </w:pPr>
    </w:p>
    <w:p w:rsidR="008C2E06" w:rsidRPr="00B9034A" w:rsidRDefault="00C22DE2" w:rsidP="002B5C92">
      <w:pPr>
        <w:jc w:val="both"/>
        <w:rPr>
          <w:sz w:val="24"/>
          <w:szCs w:val="24"/>
        </w:rPr>
      </w:pPr>
      <w:r>
        <w:rPr>
          <w:noProof/>
          <w:sz w:val="24"/>
          <w:szCs w:val="24"/>
          <w:lang w:val="id-ID" w:eastAsia="id-ID"/>
        </w:rPr>
        <w:pict>
          <v:group id="Group 99" o:spid="_x0000_s1026" style="position:absolute;left:0;text-align:left;margin-left:2.1pt;margin-top:3.8pt;width:402.75pt;height:223.5pt;z-index:251660288" coordorigin="2310,3915" coordsize="80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7" type="#_x0000_t67" style="position:absolute;left:4167;top:4755;width:94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T8QA&#10;AADcAAAADwAAAGRycy9kb3ducmV2LnhtbESPTW/CMAyG75P4D5GRuI0EDmzqCAghEByQpsEOHE1j&#10;2orGKU2A8u/xYdJutvx+PJ7OO1+rO7WxCmxhNDSgiPPgKi4s/B7W75+gYkJ2WAcmC0+KMJ/13qaY&#10;ufDgH7rvU6EkhGOGFsqUmkzrmJfkMQ5DQyy3c2g9JlnbQrsWHxLuaz02ZqI9ViwNJTa0LCm/7G9e&#10;Sq67zeJ0Pa4/vs2qKQ56Nzkdo7WDfrf4ApWoS//iP/fWCb4RfHlGJt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70/EAAAA3AAAAA8AAAAAAAAAAAAAAAAAmAIAAGRycy9k&#10;b3ducmV2LnhtbFBLBQYAAAAABAAEAPUAAACJAwAAAAA=&#10;" strokeweight=".5pt"/>
            <v:shapetype id="_x0000_t202" coordsize="21600,21600" o:spt="202" path="m,l,21600r21600,l21600,xe">
              <v:stroke joinstyle="miter"/>
              <v:path gradientshapeok="t" o:connecttype="rect"/>
            </v:shapetype>
            <v:shape id="Text Box 35" o:spid="_x0000_s1028" type="#_x0000_t202" style="position:absolute;left:3570;top:3915;width:210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0ILwA&#10;AADcAAAADwAAAGRycy9kb3ducmV2LnhtbERPvQrCMBDeBd8hnOCmqQoi1SgqCOKmdnE7mrMtNpeS&#10;RFvf3giC2318v7fadKYWL3K+sqxgMk5AEOdWV1woyK6H0QKED8gaa8uk4E0eNut+b4Wpti2f6XUJ&#10;hYgh7FNUUIbQpFL6vCSDfmwb4sjdrTMYInSF1A7bGG5qOU2SuTRYcWwosaF9Sfnj8jQKjvNduFGm&#10;T3o2ndk2k7m7116p4aDbLkEE6sJf/HMfdZyfTOD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trQgvAAAANwAAAAPAAAAAAAAAAAAAAAAAJgCAABkcnMvZG93bnJldi54&#10;bWxQSwUGAAAAAAQABAD1AAAAgQMAAAAA&#10;" strokeweight=".5pt">
              <v:textbox>
                <w:txbxContent>
                  <w:p w:rsidR="008C2E06" w:rsidRPr="00A84E1E" w:rsidRDefault="008C2E06" w:rsidP="008C2E06">
                    <w:pPr>
                      <w:ind w:left="-70" w:right="-104"/>
                      <w:jc w:val="center"/>
                      <w:rPr>
                        <w:i/>
                        <w:sz w:val="18"/>
                        <w:szCs w:val="18"/>
                      </w:rPr>
                    </w:pPr>
                    <w:r w:rsidRPr="00A84E1E">
                      <w:rPr>
                        <w:i/>
                        <w:sz w:val="18"/>
                        <w:szCs w:val="18"/>
                      </w:rPr>
                      <w:t>Job description</w:t>
                    </w:r>
                  </w:p>
                  <w:p w:rsidR="008C2E06" w:rsidRPr="00A84E1E" w:rsidRDefault="008C2E06" w:rsidP="008C2E06">
                    <w:pPr>
                      <w:ind w:left="-70" w:right="-104"/>
                      <w:jc w:val="center"/>
                      <w:rPr>
                        <w:sz w:val="18"/>
                        <w:szCs w:val="18"/>
                      </w:rPr>
                    </w:pPr>
                    <w:r w:rsidRPr="00A84E1E">
                      <w:rPr>
                        <w:i/>
                        <w:sz w:val="18"/>
                        <w:szCs w:val="18"/>
                      </w:rPr>
                      <w:t>Role</w:t>
                    </w:r>
                    <w:r w:rsidRPr="00A84E1E">
                      <w:rPr>
                        <w:sz w:val="18"/>
                        <w:szCs w:val="18"/>
                      </w:rPr>
                      <w:t>/peran posisi</w:t>
                    </w:r>
                  </w:p>
                  <w:p w:rsidR="008C2E06" w:rsidRPr="00A84E1E" w:rsidRDefault="008C2E06" w:rsidP="008C2E06">
                    <w:pPr>
                      <w:ind w:left="-70" w:right="-104"/>
                      <w:jc w:val="center"/>
                      <w:rPr>
                        <w:sz w:val="18"/>
                        <w:szCs w:val="18"/>
                      </w:rPr>
                    </w:pPr>
                    <w:r w:rsidRPr="00A84E1E">
                      <w:rPr>
                        <w:i/>
                        <w:sz w:val="18"/>
                        <w:szCs w:val="18"/>
                      </w:rPr>
                      <w:t>Key success</w:t>
                    </w:r>
                    <w:r w:rsidRPr="00A84E1E">
                      <w:rPr>
                        <w:sz w:val="18"/>
                        <w:szCs w:val="18"/>
                      </w:rPr>
                      <w:t>/faktor posisi</w:t>
                    </w:r>
                  </w:p>
                  <w:p w:rsidR="008C2E06" w:rsidRPr="00A84E1E" w:rsidRDefault="008C2E06" w:rsidP="008C2E06">
                    <w:pPr>
                      <w:ind w:left="-70" w:right="-104"/>
                      <w:jc w:val="center"/>
                      <w:rPr>
                        <w:i/>
                        <w:sz w:val="18"/>
                        <w:szCs w:val="18"/>
                      </w:rPr>
                    </w:pPr>
                    <w:r w:rsidRPr="00A84E1E">
                      <w:rPr>
                        <w:i/>
                        <w:sz w:val="18"/>
                        <w:szCs w:val="18"/>
                      </w:rPr>
                      <w:t>Job level</w:t>
                    </w:r>
                  </w:p>
                </w:txbxContent>
              </v:textbox>
            </v:shape>
            <v:shape id="Text Box 36" o:spid="_x0000_s1029" type="#_x0000_t202" style="position:absolute;left:3570;top:5292;width:210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6m8IA&#10;AADcAAAADwAAAGRycy9kb3ducmV2LnhtbERPS2vCQBC+F/wPywje6saAVVJXKT5aT0KjB4/T7ORB&#10;s7Mhuybpv3cFobf5+J6z2gymFh21rrKsYDaNQBBnVldcKLicD69LEM4ja6wtk4I/crBZj15WmGjb&#10;8zd1qS9ECGGXoILS+yaR0mUlGXRT2xAHLretQR9gW0jdYh/CTS3jKHqTBisODSU2tC0p+01vRsHp&#10;yy1/Fvvu+ple7O7UL3Kcx7lSk/Hw8Q7C0+D/xU/3UYf5UQyPZ8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DqbwgAAANwAAAAPAAAAAAAAAAAAAAAAAJgCAABkcnMvZG93&#10;bnJldi54bWxQSwUGAAAAAAQABAD1AAAAhwMAAAAA&#10;">
              <v:stroke dashstyle="dash"/>
              <v:textbox>
                <w:txbxContent>
                  <w:p w:rsidR="008C2E06" w:rsidRDefault="008C2E06" w:rsidP="008C2E06">
                    <w:pPr>
                      <w:ind w:left="-70" w:right="-104"/>
                      <w:jc w:val="center"/>
                      <w:rPr>
                        <w:i/>
                        <w:sz w:val="18"/>
                        <w:szCs w:val="18"/>
                      </w:rPr>
                    </w:pPr>
                    <w:r>
                      <w:rPr>
                        <w:i/>
                        <w:sz w:val="18"/>
                        <w:szCs w:val="18"/>
                      </w:rPr>
                      <w:t>Mapping</w:t>
                    </w:r>
                  </w:p>
                  <w:p w:rsidR="008C2E06" w:rsidRPr="00A84E1E" w:rsidRDefault="008C2E06" w:rsidP="008C2E06">
                    <w:pPr>
                      <w:ind w:left="-70" w:right="-104"/>
                      <w:jc w:val="center"/>
                      <w:rPr>
                        <w:i/>
                        <w:sz w:val="18"/>
                        <w:szCs w:val="18"/>
                      </w:rPr>
                    </w:pPr>
                    <w:r>
                      <w:rPr>
                        <w:i/>
                        <w:sz w:val="18"/>
                        <w:szCs w:val="18"/>
                      </w:rPr>
                      <w:t>Competency Position</w:t>
                    </w:r>
                  </w:p>
                </w:txbxContent>
              </v:textbox>
            </v:shape>
            <v:shape id="Text Box 37" o:spid="_x0000_s1030" type="#_x0000_t202" style="position:absolute;left:3570;top:5892;width:2100;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fAMMA&#10;AADcAAAADwAAAGRycy9kb3ducmV2LnhtbERPS2vCQBC+F/wPywje6kalVdJsRFq1PQlGDz1Os5MH&#10;zc6G7Jqk/75bKHibj+85yXY0jeipc7VlBYt5BII4t7rmUsH1cnjcgHAeWWNjmRT8kINtOnlIMNZ2&#10;4DP1mS9FCGEXo4LK+zaW0uUVGXRz2xIHrrCdQR9gV0rd4RDCTSOXUfQsDdYcGips6bWi/Du7GQWn&#10;d7f5Wu/7z2N2tW+nYV3g07JQajYddy8gPI3+Lv53f+gwP1r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CfAMMAAADcAAAADwAAAAAAAAAAAAAAAACYAgAAZHJzL2Rv&#10;d25yZXYueG1sUEsFBgAAAAAEAAQA9QAAAIgDAAAAAA==&#10;">
              <v:stroke dashstyle="dash"/>
              <v:textbox>
                <w:txbxContent>
                  <w:p w:rsidR="008C2E06" w:rsidRPr="00A84E1E" w:rsidRDefault="008C2E06" w:rsidP="008C2E06">
                    <w:pPr>
                      <w:spacing w:before="200"/>
                      <w:ind w:left="-68" w:right="-102"/>
                      <w:jc w:val="center"/>
                      <w:rPr>
                        <w:i/>
                        <w:sz w:val="18"/>
                        <w:szCs w:val="18"/>
                      </w:rPr>
                    </w:pPr>
                    <w:r>
                      <w:rPr>
                        <w:i/>
                        <w:sz w:val="18"/>
                        <w:szCs w:val="18"/>
                      </w:rPr>
                      <w:t xml:space="preserve">Core Competency </w:t>
                    </w:r>
                  </w:p>
                </w:txbxContent>
              </v:textbox>
            </v:shape>
            <v:shape id="Text Box 38" o:spid="_x0000_s1031" type="#_x0000_t202" style="position:absolute;left:3570;top:6702;width:210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dMMA&#10;AADcAAAADwAAAGRycy9kb3ducmV2LnhtbERPS2vCQBC+F/wPywje6kaxVdJsRFq1PQlGDz1Os5MH&#10;zc6G7Jqk/75bKHibj+85yXY0jeipc7VlBYt5BII4t7rmUsH1cnjcgHAeWWNjmRT8kINtOnlIMNZ2&#10;4DP1mS9FCGEXo4LK+zaW0uUVGXRz2xIHrrCdQR9gV0rd4RDCTSOXUfQsDdYcGips6bWi/Du7GQWn&#10;d7f5Wu/7z2N2tW+nYV3g07JQajYddy8gPI3+Lv53f+gwP1r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HdMMAAADcAAAADwAAAAAAAAAAAAAAAACYAgAAZHJzL2Rv&#10;d25yZXYueG1sUEsFBgAAAAAEAAQA9QAAAIgDAAAAAA==&#10;">
              <v:stroke dashstyle="dash"/>
              <v:textbox>
                <w:txbxContent>
                  <w:p w:rsidR="008C2E06" w:rsidRDefault="008C2E06" w:rsidP="008C2E06">
                    <w:pPr>
                      <w:spacing w:before="120"/>
                      <w:ind w:left="-68" w:right="-102"/>
                      <w:jc w:val="center"/>
                      <w:rPr>
                        <w:i/>
                        <w:sz w:val="18"/>
                        <w:szCs w:val="18"/>
                      </w:rPr>
                    </w:pPr>
                    <w:r>
                      <w:rPr>
                        <w:i/>
                        <w:sz w:val="18"/>
                        <w:szCs w:val="18"/>
                      </w:rPr>
                      <w:t>Personal Quality</w:t>
                    </w:r>
                  </w:p>
                  <w:p w:rsidR="008C2E06" w:rsidRPr="00A84E1E" w:rsidRDefault="008C2E06" w:rsidP="008C2E06">
                    <w:pPr>
                      <w:spacing w:before="120"/>
                      <w:ind w:left="-68" w:right="-102"/>
                      <w:jc w:val="center"/>
                      <w:rPr>
                        <w:i/>
                        <w:sz w:val="18"/>
                        <w:szCs w:val="18"/>
                      </w:rPr>
                    </w:pPr>
                    <w:r>
                      <w:rPr>
                        <w:i/>
                        <w:sz w:val="18"/>
                        <w:szCs w:val="18"/>
                      </w:rPr>
                      <w:t>Skill &amp; Knowledge</w:t>
                    </w:r>
                  </w:p>
                </w:txbxContent>
              </v:textbox>
            </v:shape>
            <v:shape id="Text Box 39" o:spid="_x0000_s1032" type="#_x0000_t202" style="position:absolute;left:3660;top:7605;width:193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yI8AA&#10;AADcAAAADwAAAGRycy9kb3ducmV2LnhtbERPTWuDQBC9B/oflin0FtdEKsFmlaRQkN5qveQ2uBOV&#10;urOyu4n233cLhd7m8T7nWK1mEndyfrSsYJekIIg7q0fuFbSfb9sDCB+QNU6WScE3eajKh80RC20X&#10;/qB7E3oRQ9gXqGAIYS6k9N1ABn1iZ+LIXa0zGCJ0vdQOlxhuJrlP01waHDk2DDjT60DdV3MzCur8&#10;HC7U6ned7TO7tLJz18kr9fS4nl5ABFrDv/jPXes4P32G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2yI8AAAADcAAAADwAAAAAAAAAAAAAAAACYAgAAZHJzL2Rvd25y&#10;ZXYueG1sUEsFBgAAAAAEAAQA9QAAAIUDAAAAAA==&#10;" strokeweight=".5pt">
              <v:textbox>
                <w:txbxContent>
                  <w:p w:rsidR="008C2E06" w:rsidRPr="00A84E1E" w:rsidRDefault="008C2E06" w:rsidP="008C2E06">
                    <w:pPr>
                      <w:ind w:left="-70" w:right="-104"/>
                      <w:jc w:val="center"/>
                      <w:rPr>
                        <w:i/>
                        <w:sz w:val="18"/>
                        <w:szCs w:val="18"/>
                      </w:rPr>
                    </w:pPr>
                    <w:r w:rsidRPr="003D6CF4">
                      <w:rPr>
                        <w:sz w:val="18"/>
                        <w:szCs w:val="18"/>
                      </w:rPr>
                      <w:t>Penentuan</w:t>
                    </w:r>
                    <w:r>
                      <w:rPr>
                        <w:i/>
                        <w:sz w:val="18"/>
                        <w:szCs w:val="18"/>
                      </w:rPr>
                      <w:t xml:space="preserve"> Assase, Assesor &amp; Master Data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33" type="#_x0000_t13" style="position:absolute;left:2310;top:5610;width:1200;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JXcIA&#10;AADcAAAADwAAAGRycy9kb3ducmV2LnhtbERPS2vCQBC+F/oflin0VmftIUiaVUQRvNVHDx6n2TEJ&#10;ZmdjdmvS/nq3UOhtPr7nFIvRterGfWi8GJhONCiW0ttGKgMfx83LDFSIJJZaL2zgmwMs5o8PBeXW&#10;D7Ln2yFWKoVIyMlAHWOXI4ayZkdh4juWxJ197ygm2FdoexpSuGvxVesMHTWSGmrqeFVzeTl8OQOf&#10;7To77brrFi0OO/7ReBz378Y8P43LN1CRx/gv/nNvbZqvM/h9Jl2A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wldwgAAANwAAAAPAAAAAAAAAAAAAAAAAJgCAABkcnMvZG93&#10;bnJldi54bWxQSwUGAAAAAAQABAD1AAAAhwMAAAAA&#10;">
              <v:textbox>
                <w:txbxContent>
                  <w:p w:rsidR="008C2E06" w:rsidRPr="003D6CF4" w:rsidRDefault="008C2E06" w:rsidP="008C2E06">
                    <w:pPr>
                      <w:ind w:left="-70"/>
                      <w:jc w:val="center"/>
                      <w:rPr>
                        <w:sz w:val="18"/>
                        <w:szCs w:val="18"/>
                      </w:rPr>
                    </w:pPr>
                    <w:r w:rsidRPr="003D6CF4">
                      <w:rPr>
                        <w:sz w:val="18"/>
                        <w:szCs w:val="18"/>
                      </w:rPr>
                      <w:t>Identifikasi Posisi</w:t>
                    </w:r>
                  </w:p>
                </w:txbxContent>
              </v:textbox>
            </v:shape>
            <v:shape id="Text Box 41" o:spid="_x0000_s1034" type="#_x0000_t202" style="position:absolute;left:5805;top:5892;width:1305;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Jz8AA&#10;AADcAAAADwAAAGRycy9kb3ducmV2LnhtbERPTWuDQBC9F/oflin0VtdEMMFmlaRQkN5qvOQ2uBOV&#10;urOyu4n233cLhd7m8T7nUK1mEndyfrSsYJOkIIg7q0fuFbTn95c9CB+QNU6WScE3eajKx4cDFtou&#10;/En3JvQihrAvUMEQwlxI6buBDPrEzsSRu1pnMEToeqkdLjHcTHKbprk0OHJsGHCmt4G6r+ZmFNT5&#10;KVyo1R8622Z2aWXnrpNX6vlpPb6CCLSGf/Gfu9ZxfrqD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Jz8AAAADcAAAADwAAAAAAAAAAAAAAAACYAgAAZHJzL2Rvd25y&#10;ZXYueG1sUEsFBgAAAAAEAAQA9QAAAIUDAAAAAA==&#10;" strokeweight=".5pt">
              <v:textbox>
                <w:txbxContent>
                  <w:p w:rsidR="008C2E06" w:rsidRDefault="008C2E06" w:rsidP="008C2E06">
                    <w:pPr>
                      <w:ind w:left="-70" w:right="-104"/>
                      <w:jc w:val="center"/>
                      <w:rPr>
                        <w:i/>
                        <w:sz w:val="18"/>
                        <w:szCs w:val="18"/>
                      </w:rPr>
                    </w:pPr>
                    <w:r>
                      <w:rPr>
                        <w:i/>
                        <w:sz w:val="18"/>
                        <w:szCs w:val="18"/>
                      </w:rPr>
                      <w:t>Position</w:t>
                    </w:r>
                  </w:p>
                  <w:p w:rsidR="008C2E06" w:rsidRDefault="008C2E06" w:rsidP="008C2E06">
                    <w:pPr>
                      <w:ind w:left="-70" w:right="-104"/>
                      <w:jc w:val="center"/>
                      <w:rPr>
                        <w:i/>
                        <w:sz w:val="18"/>
                        <w:szCs w:val="18"/>
                      </w:rPr>
                    </w:pPr>
                    <w:r>
                      <w:rPr>
                        <w:i/>
                        <w:sz w:val="18"/>
                        <w:szCs w:val="18"/>
                      </w:rPr>
                      <w:t>Competency</w:t>
                    </w:r>
                  </w:p>
                  <w:p w:rsidR="008C2E06" w:rsidRPr="00A84E1E" w:rsidRDefault="008C2E06" w:rsidP="008C2E06">
                    <w:pPr>
                      <w:ind w:left="-70" w:right="-104"/>
                      <w:jc w:val="center"/>
                      <w:rPr>
                        <w:i/>
                        <w:sz w:val="18"/>
                        <w:szCs w:val="18"/>
                      </w:rPr>
                    </w:pPr>
                    <w:r>
                      <w:rPr>
                        <w:i/>
                        <w:sz w:val="18"/>
                        <w:szCs w:val="18"/>
                      </w:rPr>
                      <w:t>Profile</w:t>
                    </w:r>
                  </w:p>
                </w:txbxContent>
              </v:textbox>
            </v:shape>
            <v:shape id="Text Box 42" o:spid="_x0000_s1035" type="#_x0000_t202" style="position:absolute;left:7395;top:6012;width:840;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dvcEA&#10;AADcAAAADwAAAGRycy9kb3ducmV2LnhtbESPQYvCQAyF74L/YYjgTaerINJ1lF1BEG9qL3sLndiW&#10;7WTKzGjrvzcHwVvCe3nvy2Y3uFY9KMTGs4GveQaKuPS24cpAcT3M1qBiQrbYeiYDT4qw245HG8yt&#10;7/lMj0uqlIRwzNFAnVKXax3LmhzGue+IRbv54DDJGiptA/YS7lq9yLKVdtiwNNTY0b6m8v9ydwaO&#10;q9/0R4U92eVi6ftCl+HWRmOmk+HnG1SiIX3M7+ujFfxMaOUZmUB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Hb3BAAAA3AAAAA8AAAAAAAAAAAAAAAAAmAIAAGRycy9kb3du&#10;cmV2LnhtbFBLBQYAAAAABAAEAPUAAACGAwAAAAA=&#10;" strokeweight=".5pt">
              <v:textbox>
                <w:txbxContent>
                  <w:p w:rsidR="008C2E06" w:rsidRPr="003D6CF4" w:rsidRDefault="008C2E06" w:rsidP="008C2E06">
                    <w:pPr>
                      <w:ind w:left="-70" w:right="-104"/>
                      <w:jc w:val="center"/>
                      <w:rPr>
                        <w:sz w:val="18"/>
                        <w:szCs w:val="18"/>
                      </w:rPr>
                    </w:pPr>
                    <w:r w:rsidRPr="003D6CF4">
                      <w:rPr>
                        <w:sz w:val="18"/>
                        <w:szCs w:val="18"/>
                      </w:rPr>
                      <w:t>Validasi Data</w:t>
                    </w:r>
                  </w:p>
                </w:txbxContent>
              </v:textbox>
            </v:shape>
            <v:shape id="Text Box 43" o:spid="_x0000_s1036" type="#_x0000_t202" style="position:absolute;left:8520;top:6012;width:840;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4JsAA&#10;AADcAAAADwAAAGRycy9kb3ducmV2LnhtbERPTWuDQBC9F/oflin0VtdEkMRmlaRQkN5qvOQ2uBOV&#10;urOyu4n233cLhd7m8T7nUK1mEndyfrSsYJOkIIg7q0fuFbTn95cdCB+QNU6WScE3eajKx4cDFtou&#10;/En3JvQihrAvUMEQwlxI6buBDPrEzsSRu1pnMEToeqkdLjHcTHKbprk0OHJsGHCmt4G6r+ZmFNT5&#10;KVyo1R8622Z2aWXnrpNX6vlpPb6CCLSGf/Gfu9ZxfrqH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C4JsAAAADcAAAADwAAAAAAAAAAAAAAAACYAgAAZHJzL2Rvd25y&#10;ZXYueG1sUEsFBgAAAAAEAAQA9QAAAIUDAAAAAA==&#10;" strokeweight=".5pt">
              <v:textbox>
                <w:txbxContent>
                  <w:p w:rsidR="008C2E06" w:rsidRPr="003D6CF4" w:rsidRDefault="008C2E06" w:rsidP="008C2E06">
                    <w:pPr>
                      <w:spacing w:before="80"/>
                      <w:ind w:left="-68" w:right="-102"/>
                      <w:jc w:val="center"/>
                      <w:rPr>
                        <w:sz w:val="18"/>
                        <w:szCs w:val="18"/>
                      </w:rPr>
                    </w:pPr>
                    <w:r>
                      <w:rPr>
                        <w:sz w:val="18"/>
                        <w:szCs w:val="18"/>
                      </w:rPr>
                      <w:t>Penilaian</w:t>
                    </w:r>
                  </w:p>
                </w:txbxContent>
              </v:textbox>
            </v:shape>
            <v:shape id="Text Box 44" o:spid="_x0000_s1037" type="#_x0000_t202" style="position:absolute;left:9270;top:5025;width:1035;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HZsEA&#10;AADcAAAADwAAAGRycy9kb3ducmV2LnhtbESPQYvCQAyF7wv+hyHC3tapCrJUR1FBEG+6vXgLndgW&#10;O5kyM9r6781hwVvCe3nvy2ozuFY9KcTGs4HpJANFXHrbcGWg+Dv8/IKKCdli65kMvCjCZj36WmFu&#10;fc9nel5SpSSEY44G6pS6XOtY1uQwTnxHLNrNB4dJ1lBpG7CXcNfqWZYttMOGpaHGjvY1lffLwxk4&#10;LnbpSoU92fls7vtCl+HWRmO+x8N2CSrRkD7m/+ujFfyp4MszMoFe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jh2bBAAAA3AAAAA8AAAAAAAAAAAAAAAAAmAIAAGRycy9kb3du&#10;cmV2LnhtbFBLBQYAAAAABAAEAPUAAACGAwAAAAA=&#10;" strokeweight=".5pt">
              <v:textbox>
                <w:txbxContent>
                  <w:p w:rsidR="008C2E06" w:rsidRPr="003D6CF4" w:rsidRDefault="008C2E06" w:rsidP="008C2E06">
                    <w:pPr>
                      <w:spacing w:before="40"/>
                      <w:ind w:left="-68" w:right="-102"/>
                      <w:jc w:val="center"/>
                      <w:rPr>
                        <w:sz w:val="18"/>
                        <w:szCs w:val="18"/>
                      </w:rPr>
                    </w:pPr>
                    <w:r>
                      <w:rPr>
                        <w:sz w:val="18"/>
                        <w:szCs w:val="18"/>
                      </w:rPr>
                      <w:t>Segmentasi Karyawan</w:t>
                    </w:r>
                  </w:p>
                </w:txbxContent>
              </v:textbox>
            </v:shape>
            <v:shape id="Text Box 45" o:spid="_x0000_s1038" type="#_x0000_t202" style="position:absolute;left:9330;top:6810;width:10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i/cAA&#10;AADcAAAADwAAAGRycy9kb3ducmV2LnhtbERPyWrDMBC9F/oPYgK5NbJjCMW1bJJCweTW1JfeBmu8&#10;EGtkJDV2/j4qFHqbx1unqFYziRs5P1pWkO4SEMSt1SP3Cpqvj5dXED4ga5wsk4I7eajK56cCc20X&#10;/qTbJfQihrDPUcEQwpxL6duBDPqdnYkj11lnMEToeqkdLjHcTHKfJAdpcOTYMOBM7wO118uPUVAf&#10;TuGbGn3W2T6zSyNb101eqe1mPb6BCLSGf/Gfu9ZxfprC7zPxAl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8i/cAAAADcAAAADwAAAAAAAAAAAAAAAACYAgAAZHJzL2Rvd25y&#10;ZXYueG1sUEsFBgAAAAAEAAQA9QAAAIUDAAAAAA==&#10;" strokeweight=".5pt">
              <v:textbox>
                <w:txbxContent>
                  <w:p w:rsidR="008C2E06" w:rsidRPr="003D6CF4" w:rsidRDefault="008C2E06" w:rsidP="008C2E06">
                    <w:pPr>
                      <w:ind w:left="-70" w:right="-104"/>
                      <w:jc w:val="center"/>
                      <w:rPr>
                        <w:sz w:val="18"/>
                        <w:szCs w:val="18"/>
                      </w:rPr>
                    </w:pPr>
                    <w:r>
                      <w:rPr>
                        <w:sz w:val="18"/>
                        <w:szCs w:val="18"/>
                      </w:rPr>
                      <w:t>Profil Kompetensi Individu</w:t>
                    </w:r>
                  </w:p>
                </w:txbxContent>
              </v:textbox>
            </v:shape>
            <v:shapetype id="_x0000_t32" coordsize="21600,21600" o:spt="32" o:oned="t" path="m,l21600,21600e" filled="f">
              <v:path arrowok="t" fillok="f" o:connecttype="none"/>
              <o:lock v:ext="edit" shapetype="t"/>
            </v:shapetype>
            <v:shape id="AutoShape 46" o:spid="_x0000_s1039" type="#_x0000_t32" style="position:absolute;left:7110;top:6285;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fcQAAADcAAAADwAAAGRycy9kb3ducmV2LnhtbERPTWvCQBC9C/6HZQQvpW70YDV1E7RU&#10;6aEXoxR6G7LTJDQ7G3fXmP77bqHgbR7vczb5YFrRk/ONZQXzWQKCuLS64UrB+bR/XIHwAVlja5kU&#10;/JCHPBuPNphqe+Mj9UWoRAxhn6KCOoQuldKXNRn0M9sRR+7LOoMhQldJ7fAWw00rF0mylAYbjg01&#10;dvRSU/ldXI2Cy2l92T99mJ7ddf3weWgOr+87o9R0MmyfQQQawl38737Tcf58AX/PxAt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n919xAAAANwAAAAPAAAAAAAAAAAA&#10;AAAAAKECAABkcnMvZG93bnJldi54bWxQSwUGAAAAAAQABAD5AAAAkgMAAAAA&#10;">
              <v:stroke endarrow="block" endarrowwidth="narrow"/>
            </v:shape>
            <v:shape id="AutoShape 47" o:spid="_x0000_s1040" type="#_x0000_t32" style="position:absolute;left:8235;top:6285;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N45sQAAADcAAAADwAAAGRycy9kb3ducmV2LnhtbERPS2sCMRC+F/ofwhR6KZrVQtXVKCpV&#10;PHjxgeBt2Iy7i5vJmsR1++9NodDbfHzPmcxaU4mGnC8tK+h1ExDEmdUl5wqOh1VnCMIHZI2VZVLw&#10;Qx5m09eXCabaPnhHzT7kIoawT1FBEUKdSumzggz6rq2JI3exzmCI0OVSO3zEcFPJfpJ8SYMlx4YC&#10;a1oWlF33d6PgdhjdVoOTadjdRx/ndbn+3i6MUu9v7XwMIlAb/sV/7o2O83uf8PtMv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3jmxAAAANwAAAAPAAAAAAAAAAAA&#10;AAAAAKECAABkcnMvZG93bnJldi54bWxQSwUGAAAAAAQABAD5AAAAkgMAAAAA&#10;">
              <v:stroke endarrow="block" endarrowwidth="narrow"/>
            </v:shape>
            <v:shape id="AutoShape 48" o:spid="_x0000_s1041" type="#_x0000_t32" style="position:absolute;left:9360;top:5685;width:510;height:6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lffcIAAADcAAAADwAAAGRycy9kb3ducmV2LnhtbERP32vCMBB+H/g/hBvsbaYdIqMaZYgD&#10;HQNdJns+mltbbC4liW397xdB2Nt9fD9vuR5tK3ryoXGsIJ9mIIhLZxquFJy+359fQYSIbLB1TAqu&#10;FGC9mjwssTBu4C/qdaxECuFQoII6xq6QMpQ1WQxT1xEn7td5izFBX0njcUjhtpUvWTaXFhtODTV2&#10;tKmpPOuLVfB5zA/6GLXcf2z5ZzNk13PvtVJPj+PbAkSkMf6L7+6dSfPzGdye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lffcIAAADcAAAADwAAAAAAAAAAAAAA&#10;AAChAgAAZHJzL2Rvd25yZXYueG1sUEsFBgAAAAAEAAQA+QAAAJADAAAAAA==&#10;">
              <v:stroke endarrow="block" endarrowwidth="narrow"/>
            </v:shape>
            <v:shape id="AutoShape 49" o:spid="_x0000_s1042" type="#_x0000_t32" style="position:absolute;left:9360;top:6288;width:510;height:5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FCcQAAADcAAAADwAAAGRycy9kb3ducmV2LnhtbERPS2sCMRC+F/ofwhR6KZpVaNXVKCpV&#10;PHjxgeBt2Iy7i5vJmsR1++9NodDbfHzPmcxaU4mGnC8tK+h1ExDEmdUl5wqOh1VnCMIHZI2VZVLw&#10;Qx5m09eXCabaPnhHzT7kIoawT1FBEUKdSumzggz6rq2JI3exzmCI0OVSO3zEcFPJfpJ8SYMlx4YC&#10;a1oWlF33d6PgdhjdVoOTadjdRx/ndbn+3i6MUu9v7XwMIlAb/sV/7o2O83uf8PtMv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kUJxAAAANwAAAAPAAAAAAAAAAAA&#10;AAAAAKECAABkcnMvZG93bnJldi54bWxQSwUGAAAAAAQABAD5AAAAkgMAAAAA&#10;">
              <v:stroke endarrow="block" endarrowwidth="narrow"/>
            </v:shape>
            <v:shape id="AutoShape 50" o:spid="_x0000_s1043" type="#_x0000_t32" style="position:absolute;left:5670;top:7170;width:214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kkcEAAADcAAAADwAAAGRycy9kb3ducmV2LnhtbERP32vCMBB+H/g/hBN8m2l9kNEZZYiC&#10;ymCajT0fza0tNpeSxLb+98tg4Nt9fD9vtRltK3ryoXGsIJ9nIIhLZxquFHx97p9fQISIbLB1TAru&#10;FGCznjytsDBu4Av1OlYihXAoUEEdY1dIGcqaLIa564gT9+O8xZigr6TxOKRw28pFli2lxYZTQ40d&#10;bWsqr/pmFbyf8w99jloeTzv+3g7Z/dp7rdRsOr69gog0xof4330waX6+hL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2SRwQAAANwAAAAPAAAAAAAAAAAAAAAA&#10;AKECAABkcnMvZG93bnJldi54bWxQSwUGAAAAAAQABAD5AAAAjwMAAAAA&#10;">
              <v:stroke endarrow="block" endarrowwidth="narrow"/>
            </v:shape>
            <v:shape id="AutoShape 51" o:spid="_x0000_s1044" type="#_x0000_t32" style="position:absolute;left:7815;top:6570;width:0;height: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w:pict>
      </w:r>
    </w:p>
    <w:p w:rsidR="008C2E06" w:rsidRPr="00B9034A" w:rsidRDefault="008C2E06" w:rsidP="002B5C92">
      <w:pPr>
        <w:jc w:val="both"/>
        <w:rPr>
          <w:sz w:val="24"/>
          <w:szCs w:val="24"/>
        </w:rPr>
      </w:pPr>
    </w:p>
    <w:p w:rsidR="008C2E06" w:rsidRPr="00B9034A" w:rsidRDefault="008C2E06" w:rsidP="002B5C92">
      <w:pPr>
        <w:jc w:val="both"/>
        <w:rPr>
          <w:sz w:val="24"/>
          <w:szCs w:val="24"/>
        </w:rPr>
      </w:pPr>
    </w:p>
    <w:p w:rsidR="008C2E06" w:rsidRPr="00B9034A" w:rsidRDefault="008C2E06" w:rsidP="002B5C92">
      <w:pPr>
        <w:jc w:val="both"/>
        <w:rPr>
          <w:sz w:val="24"/>
          <w:szCs w:val="24"/>
        </w:rPr>
      </w:pPr>
    </w:p>
    <w:p w:rsidR="008C2E06" w:rsidRPr="00B9034A" w:rsidRDefault="008C2E06" w:rsidP="002B5C92">
      <w:pPr>
        <w:jc w:val="both"/>
        <w:rPr>
          <w:sz w:val="24"/>
          <w:szCs w:val="24"/>
        </w:rPr>
      </w:pPr>
    </w:p>
    <w:p w:rsidR="008C2E06" w:rsidRPr="00B9034A" w:rsidRDefault="008C2E06" w:rsidP="002B5C92">
      <w:pPr>
        <w:jc w:val="both"/>
        <w:rPr>
          <w:sz w:val="24"/>
          <w:szCs w:val="24"/>
        </w:rPr>
      </w:pPr>
    </w:p>
    <w:p w:rsidR="008C2E06" w:rsidRDefault="008C2E06" w:rsidP="002B5C92">
      <w:pPr>
        <w:jc w:val="both"/>
        <w:rPr>
          <w:sz w:val="24"/>
          <w:szCs w:val="24"/>
        </w:rPr>
      </w:pPr>
    </w:p>
    <w:p w:rsidR="008C2E06" w:rsidRDefault="008C2E06" w:rsidP="002B5C92">
      <w:pPr>
        <w:jc w:val="both"/>
        <w:rPr>
          <w:sz w:val="24"/>
          <w:szCs w:val="24"/>
        </w:rPr>
      </w:pPr>
    </w:p>
    <w:p w:rsidR="008C2E06" w:rsidRPr="00B9034A" w:rsidRDefault="008C2E06" w:rsidP="002B5C92">
      <w:pPr>
        <w:jc w:val="both"/>
        <w:rPr>
          <w:sz w:val="24"/>
          <w:szCs w:val="24"/>
        </w:rPr>
      </w:pPr>
    </w:p>
    <w:p w:rsidR="008C2E06" w:rsidRPr="00634136" w:rsidRDefault="008C2E06" w:rsidP="002B5C92">
      <w:pPr>
        <w:jc w:val="both"/>
        <w:rPr>
          <w:sz w:val="24"/>
          <w:szCs w:val="24"/>
        </w:rPr>
      </w:pPr>
      <w:proofErr w:type="gramStart"/>
      <w:r w:rsidRPr="00B9034A">
        <w:rPr>
          <w:sz w:val="24"/>
          <w:szCs w:val="24"/>
        </w:rPr>
        <w:t>Sumber :</w:t>
      </w:r>
      <w:proofErr w:type="gramEnd"/>
      <w:r w:rsidRPr="00B9034A">
        <w:rPr>
          <w:sz w:val="24"/>
          <w:szCs w:val="24"/>
        </w:rPr>
        <w:t xml:space="preserve"> Spen</w:t>
      </w:r>
      <w:r>
        <w:rPr>
          <w:sz w:val="24"/>
          <w:szCs w:val="24"/>
        </w:rPr>
        <w:t>cer (1</w:t>
      </w:r>
      <w:r>
        <w:rPr>
          <w:sz w:val="24"/>
          <w:szCs w:val="24"/>
          <w:lang w:val="id-ID"/>
        </w:rPr>
        <w:t>910</w:t>
      </w:r>
      <w:r>
        <w:rPr>
          <w:sz w:val="24"/>
          <w:szCs w:val="24"/>
        </w:rPr>
        <w:t>)</w:t>
      </w:r>
    </w:p>
    <w:p w:rsidR="008C2E06" w:rsidRPr="008C2E06" w:rsidRDefault="008C2E06" w:rsidP="002B5C92">
      <w:pPr>
        <w:ind w:firstLine="720"/>
        <w:jc w:val="both"/>
        <w:rPr>
          <w:bCs/>
          <w:sz w:val="24"/>
          <w:szCs w:val="24"/>
        </w:rPr>
      </w:pPr>
    </w:p>
    <w:p w:rsidR="00B15F36" w:rsidRPr="00B15F36" w:rsidRDefault="00B15F36" w:rsidP="002B5C92">
      <w:pPr>
        <w:rPr>
          <w:b/>
          <w:sz w:val="24"/>
          <w:szCs w:val="24"/>
        </w:rPr>
      </w:pPr>
    </w:p>
    <w:p w:rsidR="00B9485C" w:rsidRPr="00B9485C" w:rsidRDefault="00B9485C" w:rsidP="002B5C92">
      <w:pPr>
        <w:rPr>
          <w:b/>
          <w:sz w:val="24"/>
          <w:szCs w:val="24"/>
          <w:lang w:val="id-ID"/>
        </w:rPr>
      </w:pPr>
    </w:p>
    <w:p w:rsidR="00111132" w:rsidRDefault="00111132" w:rsidP="00111132">
      <w:pPr>
        <w:autoSpaceDE w:val="0"/>
        <w:autoSpaceDN w:val="0"/>
        <w:adjustRightInd w:val="0"/>
        <w:spacing w:before="120"/>
        <w:ind w:left="1288"/>
        <w:jc w:val="both"/>
        <w:rPr>
          <w:b/>
          <w:sz w:val="24"/>
          <w:szCs w:val="24"/>
        </w:rPr>
      </w:pPr>
    </w:p>
    <w:p w:rsidR="00111132" w:rsidRDefault="00111132" w:rsidP="00111132">
      <w:pPr>
        <w:autoSpaceDE w:val="0"/>
        <w:autoSpaceDN w:val="0"/>
        <w:adjustRightInd w:val="0"/>
        <w:spacing w:before="120"/>
        <w:ind w:left="1288"/>
        <w:jc w:val="both"/>
        <w:rPr>
          <w:b/>
          <w:sz w:val="24"/>
          <w:szCs w:val="24"/>
        </w:rPr>
      </w:pPr>
    </w:p>
    <w:p w:rsidR="00111132" w:rsidRDefault="00111132" w:rsidP="00111132">
      <w:pPr>
        <w:autoSpaceDE w:val="0"/>
        <w:autoSpaceDN w:val="0"/>
        <w:adjustRightInd w:val="0"/>
        <w:spacing w:before="120"/>
        <w:ind w:left="1288"/>
        <w:jc w:val="both"/>
        <w:rPr>
          <w:b/>
          <w:sz w:val="24"/>
          <w:szCs w:val="24"/>
        </w:rPr>
      </w:pPr>
    </w:p>
    <w:p w:rsidR="00FA35F0" w:rsidRPr="00111132" w:rsidRDefault="00111132" w:rsidP="00111132">
      <w:pPr>
        <w:autoSpaceDE w:val="0"/>
        <w:autoSpaceDN w:val="0"/>
        <w:adjustRightInd w:val="0"/>
        <w:spacing w:before="120"/>
        <w:ind w:left="1288" w:hanging="1288"/>
        <w:rPr>
          <w:b/>
          <w:sz w:val="24"/>
          <w:szCs w:val="24"/>
        </w:rPr>
      </w:pPr>
      <w:r>
        <w:rPr>
          <w:b/>
          <w:sz w:val="24"/>
          <w:szCs w:val="24"/>
        </w:rPr>
        <w:t>2.1.5.</w:t>
      </w:r>
      <w:r w:rsidR="00265336">
        <w:rPr>
          <w:b/>
          <w:sz w:val="24"/>
          <w:szCs w:val="24"/>
        </w:rPr>
        <w:t xml:space="preserve"> </w:t>
      </w:r>
      <w:r w:rsidR="00FA35F0" w:rsidRPr="00111132">
        <w:rPr>
          <w:b/>
          <w:sz w:val="24"/>
          <w:szCs w:val="24"/>
        </w:rPr>
        <w:t>Konsep Kinerja Pegawai</w:t>
      </w:r>
    </w:p>
    <w:p w:rsidR="00FA35F0" w:rsidRPr="00463250" w:rsidRDefault="00FA35F0" w:rsidP="002B5C92">
      <w:pPr>
        <w:ind w:right="-9" w:firstLine="720"/>
        <w:jc w:val="both"/>
        <w:rPr>
          <w:sz w:val="24"/>
          <w:szCs w:val="24"/>
        </w:rPr>
      </w:pPr>
      <w:r w:rsidRPr="00B9034A">
        <w:rPr>
          <w:sz w:val="24"/>
          <w:szCs w:val="24"/>
          <w:lang w:val="id-ID"/>
        </w:rPr>
        <w:t xml:space="preserve">Kinerja pegawai merupakan suatu hal yang individual, karena setiap individu memiliki tingkat kerja yang berbeda-beda sesuai dengan penilaian yang berlaku di organisasi tersebut, hal ini disebabkan karena adanya perbedaan pada masing-masing individu. </w:t>
      </w:r>
      <w:r w:rsidRPr="00B9034A">
        <w:rPr>
          <w:bCs/>
          <w:sz w:val="24"/>
          <w:szCs w:val="24"/>
          <w:lang w:val="id-ID"/>
        </w:rPr>
        <w:t>Pengertian kinerja menurut Sedarmayanti (200</w:t>
      </w:r>
      <w:r w:rsidRPr="00B9034A">
        <w:rPr>
          <w:bCs/>
          <w:sz w:val="24"/>
          <w:szCs w:val="24"/>
        </w:rPr>
        <w:t>7</w:t>
      </w:r>
      <w:r w:rsidRPr="00B9034A">
        <w:rPr>
          <w:bCs/>
          <w:sz w:val="24"/>
          <w:szCs w:val="24"/>
          <w:lang w:val="id-ID"/>
        </w:rPr>
        <w:t xml:space="preserve">:50) </w:t>
      </w:r>
      <w:r w:rsidRPr="00B9034A">
        <w:rPr>
          <w:bCs/>
          <w:sz w:val="24"/>
          <w:szCs w:val="24"/>
        </w:rPr>
        <w:t>bahwa</w:t>
      </w:r>
      <w:r w:rsidRPr="00463250">
        <w:rPr>
          <w:bCs/>
          <w:sz w:val="24"/>
          <w:szCs w:val="24"/>
          <w:lang w:val="id-ID"/>
        </w:rPr>
        <w:t>:</w:t>
      </w:r>
      <w:r>
        <w:rPr>
          <w:bCs/>
          <w:sz w:val="24"/>
          <w:szCs w:val="24"/>
        </w:rPr>
        <w:t xml:space="preserve"> “</w:t>
      </w:r>
      <w:r w:rsidRPr="00463250">
        <w:rPr>
          <w:sz w:val="24"/>
          <w:szCs w:val="24"/>
          <w:lang w:val="id-ID"/>
        </w:rPr>
        <w:t>Kinerja mempunyai hubungan erat dengan masalah produkti</w:t>
      </w:r>
      <w:r w:rsidRPr="00463250">
        <w:rPr>
          <w:sz w:val="24"/>
          <w:szCs w:val="24"/>
        </w:rPr>
        <w:t>v</w:t>
      </w:r>
      <w:r w:rsidRPr="00463250">
        <w:rPr>
          <w:sz w:val="24"/>
          <w:szCs w:val="24"/>
          <w:lang w:val="id-ID"/>
        </w:rPr>
        <w:t>itas karena merupakan indikator dalam menentukan bagaimana usaha untuk mencapai tingkat produktivitas yang tinggi dalam suatu organisasi.</w:t>
      </w:r>
      <w:r w:rsidRPr="00463250">
        <w:rPr>
          <w:sz w:val="24"/>
          <w:szCs w:val="24"/>
        </w:rPr>
        <w:t>”</w:t>
      </w:r>
    </w:p>
    <w:p w:rsidR="00FA35F0" w:rsidRPr="00634136" w:rsidRDefault="00FA35F0" w:rsidP="002B5C92">
      <w:pPr>
        <w:ind w:right="-9" w:firstLine="720"/>
        <w:jc w:val="both"/>
        <w:rPr>
          <w:sz w:val="24"/>
          <w:szCs w:val="24"/>
        </w:rPr>
      </w:pPr>
      <w:r w:rsidRPr="00B9034A">
        <w:rPr>
          <w:sz w:val="24"/>
          <w:szCs w:val="24"/>
          <w:lang w:val="id-ID"/>
        </w:rPr>
        <w:t xml:space="preserve">Kinerja pegawai </w:t>
      </w:r>
      <w:r w:rsidRPr="00B9034A">
        <w:rPr>
          <w:sz w:val="24"/>
          <w:szCs w:val="24"/>
        </w:rPr>
        <w:t xml:space="preserve">yang dimaksud </w:t>
      </w:r>
      <w:r w:rsidRPr="00B9034A">
        <w:rPr>
          <w:sz w:val="24"/>
          <w:szCs w:val="24"/>
          <w:lang w:val="id-ID"/>
        </w:rPr>
        <w:t xml:space="preserve">adalah sesuatu yang dicapai oleh pegawai, prestasi yang diperlihatkan oleh pegawai dan kemampuan kerja yang berkaitan </w:t>
      </w:r>
      <w:r w:rsidRPr="00B9034A">
        <w:rPr>
          <w:sz w:val="24"/>
          <w:szCs w:val="24"/>
          <w:lang w:val="id-ID"/>
        </w:rPr>
        <w:lastRenderedPageBreak/>
        <w:t>dengan penggunaan peralatan kantor.Munandar (</w:t>
      </w:r>
      <w:r w:rsidRPr="00B9034A">
        <w:rPr>
          <w:sz w:val="24"/>
          <w:szCs w:val="24"/>
        </w:rPr>
        <w:t>2002</w:t>
      </w:r>
      <w:r w:rsidRPr="00B9034A">
        <w:rPr>
          <w:sz w:val="24"/>
          <w:szCs w:val="24"/>
          <w:lang w:val="id-ID"/>
        </w:rPr>
        <w:t>:105) menjelaskan kinerja pegawai sebagai berikut : “Kinerja pegawai adalah suatu yang dicapai, prestasi yang diperlihatkan tentang kemampuan kerja pegawai sehingga menghasilkan suatu yang optimal</w:t>
      </w:r>
      <w:r w:rsidRPr="00B9034A">
        <w:rPr>
          <w:sz w:val="24"/>
          <w:szCs w:val="24"/>
        </w:rPr>
        <w:t>”</w:t>
      </w:r>
      <w:r w:rsidRPr="00B9034A">
        <w:rPr>
          <w:sz w:val="24"/>
          <w:szCs w:val="24"/>
          <w:lang w:val="id-ID"/>
        </w:rPr>
        <w:t xml:space="preserve">. Mengamati beberapa pendapat ahli di atas, dapatlah kiranya ditafsirkan bahwa kinerja pegawai erat kaitannya dengan hasil pekerjaan seseorang didalam suatu organisasi, hasil pekerjaan tersebut dapat menyangkut kualitas, kuantitas dan hasil produksi. Namun yang menjadi masalah saat ini, yaitu bagaimana melakukan atau apa yang menjadi alat ukur dari suatu kinerja pegawai itu sendiri.Pada dasarnya seorang pegawai dalam melaksanakan tugas yang dibebankan kepadanya diharapkan untuk menunjukan suatu </w:t>
      </w:r>
      <w:r w:rsidRPr="00B9034A">
        <w:rPr>
          <w:i/>
          <w:sz w:val="24"/>
          <w:szCs w:val="24"/>
          <w:lang w:val="id-ID"/>
        </w:rPr>
        <w:t>performance</w:t>
      </w:r>
      <w:r w:rsidRPr="00B9034A">
        <w:rPr>
          <w:sz w:val="24"/>
          <w:szCs w:val="24"/>
          <w:lang w:val="id-ID"/>
        </w:rPr>
        <w:t xml:space="preserve"> yang terbaik yang biasa ditujukan oleh pegawai tersebut. Selain itu </w:t>
      </w:r>
      <w:r w:rsidRPr="00B9034A">
        <w:rPr>
          <w:i/>
          <w:sz w:val="24"/>
          <w:szCs w:val="24"/>
          <w:lang w:val="id-ID"/>
        </w:rPr>
        <w:t>performance</w:t>
      </w:r>
      <w:r w:rsidRPr="00B9034A">
        <w:rPr>
          <w:sz w:val="24"/>
          <w:szCs w:val="24"/>
          <w:lang w:val="id-ID"/>
        </w:rPr>
        <w:t xml:space="preserve"> yang ditunjukan oleh seorang pegawai tentu saja dipengaruhi oleh beberapa faktor yang penting artinya bagi peningkatan hasil kerja yang menjadi tujuan dari organisasi atau instansi dimana pegawai tersebut bekerja.</w:t>
      </w:r>
    </w:p>
    <w:p w:rsidR="00FA35F0" w:rsidRPr="00B9034A" w:rsidRDefault="00FA35F0" w:rsidP="002B5C92">
      <w:pPr>
        <w:pStyle w:val="ListParagraph"/>
        <w:numPr>
          <w:ilvl w:val="2"/>
          <w:numId w:val="1"/>
        </w:numPr>
        <w:spacing w:before="120" w:after="0" w:line="240" w:lineRule="auto"/>
        <w:ind w:left="720" w:right="-11"/>
        <w:contextualSpacing w:val="0"/>
        <w:jc w:val="both"/>
        <w:rPr>
          <w:rFonts w:ascii="Times New Roman" w:hAnsi="Times New Roman" w:cs="Times New Roman"/>
          <w:b/>
          <w:sz w:val="24"/>
          <w:szCs w:val="24"/>
          <w:lang w:val="id-ID"/>
        </w:rPr>
      </w:pPr>
      <w:r w:rsidRPr="00B9034A">
        <w:rPr>
          <w:rFonts w:ascii="Times New Roman" w:hAnsi="Times New Roman" w:cs="Times New Roman"/>
          <w:b/>
          <w:sz w:val="24"/>
          <w:szCs w:val="24"/>
          <w:lang w:val="id-ID"/>
        </w:rPr>
        <w:t>Pengukuran Kinerja Pegawai</w:t>
      </w:r>
    </w:p>
    <w:p w:rsidR="00FA35F0" w:rsidRPr="00B9034A" w:rsidRDefault="00FA35F0" w:rsidP="002B5C92">
      <w:pPr>
        <w:ind w:firstLine="720"/>
        <w:jc w:val="both"/>
        <w:rPr>
          <w:sz w:val="24"/>
          <w:szCs w:val="24"/>
          <w:lang w:val="id-ID"/>
        </w:rPr>
      </w:pPr>
      <w:r w:rsidRPr="00B9034A">
        <w:rPr>
          <w:sz w:val="24"/>
          <w:szCs w:val="24"/>
          <w:lang w:val="id-ID"/>
        </w:rPr>
        <w:t xml:space="preserve">Kinerja pegawai yang optimal agar dapat memperoleh hasil yang diinginkan maka diperlukan ukuran-ukuran yang dapat menilai tingkat kinerja pegawai. Adapun prinsip-prinsip kinerja pegawai menurut </w:t>
      </w:r>
      <w:r w:rsidRPr="00B9034A">
        <w:rPr>
          <w:bCs/>
          <w:sz w:val="24"/>
          <w:szCs w:val="24"/>
          <w:lang w:val="id-ID"/>
        </w:rPr>
        <w:t>Sedarmayanti (200</w:t>
      </w:r>
      <w:r w:rsidRPr="00B9034A">
        <w:rPr>
          <w:bCs/>
          <w:sz w:val="24"/>
          <w:szCs w:val="24"/>
        </w:rPr>
        <w:t>7</w:t>
      </w:r>
      <w:r w:rsidRPr="00B9034A">
        <w:rPr>
          <w:bCs/>
          <w:sz w:val="24"/>
          <w:szCs w:val="24"/>
          <w:lang w:val="id-ID"/>
        </w:rPr>
        <w:t xml:space="preserve">:50) adalahsebagai berikut </w:t>
      </w:r>
      <w:r w:rsidRPr="00B9034A">
        <w:rPr>
          <w:sz w:val="24"/>
          <w:szCs w:val="24"/>
          <w:lang w:val="id-ID"/>
        </w:rPr>
        <w:t>:</w:t>
      </w:r>
    </w:p>
    <w:p w:rsidR="00FA35F0" w:rsidRPr="00B9034A" w:rsidRDefault="00FA35F0" w:rsidP="001569F2">
      <w:pPr>
        <w:numPr>
          <w:ilvl w:val="0"/>
          <w:numId w:val="14"/>
        </w:numPr>
        <w:tabs>
          <w:tab w:val="clear" w:pos="1725"/>
        </w:tabs>
        <w:ind w:left="1418" w:right="-1" w:hanging="338"/>
        <w:jc w:val="both"/>
        <w:rPr>
          <w:sz w:val="24"/>
          <w:szCs w:val="24"/>
          <w:lang w:val="id-ID"/>
        </w:rPr>
      </w:pPr>
      <w:r w:rsidRPr="00B9034A">
        <w:rPr>
          <w:i/>
          <w:sz w:val="24"/>
          <w:szCs w:val="24"/>
          <w:lang w:val="id-ID"/>
        </w:rPr>
        <w:t>Quality of Work</w:t>
      </w:r>
      <w:r w:rsidRPr="00B9034A">
        <w:rPr>
          <w:sz w:val="24"/>
          <w:szCs w:val="24"/>
          <w:lang w:val="id-ID"/>
        </w:rPr>
        <w:t xml:space="preserve"> (Kualitas kerja)</w:t>
      </w:r>
      <w:r w:rsidRPr="00B9034A">
        <w:rPr>
          <w:sz w:val="24"/>
          <w:szCs w:val="24"/>
        </w:rPr>
        <w:t xml:space="preserve">; </w:t>
      </w:r>
      <w:r w:rsidRPr="00B9034A">
        <w:rPr>
          <w:sz w:val="24"/>
          <w:szCs w:val="24"/>
          <w:lang w:val="id-ID"/>
        </w:rPr>
        <w:t>yaitu mutu yang dihasilkan berhubungan dengan baik tidaknya hasil pekerjaan yang telah dicapai.</w:t>
      </w:r>
    </w:p>
    <w:p w:rsidR="00FA35F0" w:rsidRPr="00B9034A" w:rsidRDefault="00FA35F0" w:rsidP="001569F2">
      <w:pPr>
        <w:numPr>
          <w:ilvl w:val="0"/>
          <w:numId w:val="14"/>
        </w:numPr>
        <w:tabs>
          <w:tab w:val="clear" w:pos="1725"/>
        </w:tabs>
        <w:ind w:left="1418" w:right="-1" w:hanging="338"/>
        <w:jc w:val="both"/>
        <w:rPr>
          <w:sz w:val="24"/>
          <w:szCs w:val="24"/>
          <w:lang w:val="id-ID"/>
        </w:rPr>
      </w:pPr>
      <w:r w:rsidRPr="00B9034A">
        <w:rPr>
          <w:i/>
          <w:sz w:val="24"/>
          <w:szCs w:val="24"/>
          <w:lang w:val="id-ID"/>
        </w:rPr>
        <w:t>Promptness</w:t>
      </w:r>
      <w:r w:rsidRPr="00B9034A">
        <w:rPr>
          <w:sz w:val="24"/>
          <w:szCs w:val="24"/>
          <w:lang w:val="id-ID"/>
        </w:rPr>
        <w:t xml:space="preserve"> (Ketepatan waktu)</w:t>
      </w:r>
      <w:r w:rsidRPr="00B9034A">
        <w:rPr>
          <w:sz w:val="24"/>
          <w:szCs w:val="24"/>
        </w:rPr>
        <w:t>; b</w:t>
      </w:r>
      <w:r w:rsidRPr="00B9034A">
        <w:rPr>
          <w:sz w:val="24"/>
          <w:szCs w:val="24"/>
          <w:lang w:val="id-ID"/>
        </w:rPr>
        <w:t>erkaitan dengan sesuai atau tidaknya waktu penyelesaian pekerjaan dengan target waktu yang telah direncanakan dan pemanfaatan waktu yang seefisien mungkin.</w:t>
      </w:r>
    </w:p>
    <w:p w:rsidR="00FA35F0" w:rsidRPr="00B9034A" w:rsidRDefault="00FA35F0" w:rsidP="001569F2">
      <w:pPr>
        <w:numPr>
          <w:ilvl w:val="0"/>
          <w:numId w:val="14"/>
        </w:numPr>
        <w:tabs>
          <w:tab w:val="clear" w:pos="1725"/>
        </w:tabs>
        <w:ind w:left="1418" w:right="-1" w:hanging="338"/>
        <w:jc w:val="both"/>
        <w:rPr>
          <w:sz w:val="24"/>
          <w:szCs w:val="24"/>
          <w:lang w:val="id-ID"/>
        </w:rPr>
      </w:pPr>
      <w:r w:rsidRPr="00B9034A">
        <w:rPr>
          <w:i/>
          <w:sz w:val="24"/>
          <w:szCs w:val="24"/>
          <w:lang w:val="id-ID"/>
        </w:rPr>
        <w:t>Initiative</w:t>
      </w:r>
      <w:r w:rsidRPr="00B9034A">
        <w:rPr>
          <w:sz w:val="24"/>
          <w:szCs w:val="24"/>
          <w:lang w:val="id-ID"/>
        </w:rPr>
        <w:t xml:space="preserve"> (Inisiatif)</w:t>
      </w:r>
      <w:r w:rsidRPr="00B9034A">
        <w:rPr>
          <w:sz w:val="24"/>
          <w:szCs w:val="24"/>
        </w:rPr>
        <w:t xml:space="preserve">; </w:t>
      </w:r>
      <w:r w:rsidRPr="00B9034A">
        <w:rPr>
          <w:sz w:val="24"/>
          <w:szCs w:val="24"/>
          <w:lang w:val="id-ID"/>
        </w:rPr>
        <w:t>adalah berupa wujud pengambilan keputusan yang dimiliki pegawai dalam menyelesaikan pekerjaan.</w:t>
      </w:r>
    </w:p>
    <w:p w:rsidR="00FA35F0" w:rsidRPr="00B9034A" w:rsidRDefault="00FA35F0" w:rsidP="001569F2">
      <w:pPr>
        <w:numPr>
          <w:ilvl w:val="0"/>
          <w:numId w:val="14"/>
        </w:numPr>
        <w:tabs>
          <w:tab w:val="clear" w:pos="1725"/>
        </w:tabs>
        <w:ind w:left="1418" w:right="-1" w:hanging="338"/>
        <w:jc w:val="both"/>
        <w:rPr>
          <w:sz w:val="24"/>
          <w:szCs w:val="24"/>
          <w:lang w:val="id-ID"/>
        </w:rPr>
      </w:pPr>
      <w:r w:rsidRPr="00B9034A">
        <w:rPr>
          <w:i/>
          <w:sz w:val="24"/>
          <w:szCs w:val="24"/>
          <w:lang w:val="id-ID"/>
        </w:rPr>
        <w:t>Capability</w:t>
      </w:r>
      <w:r w:rsidRPr="00B9034A">
        <w:rPr>
          <w:sz w:val="24"/>
          <w:szCs w:val="24"/>
          <w:lang w:val="id-ID"/>
        </w:rPr>
        <w:t xml:space="preserve"> (Kemampuan)</w:t>
      </w:r>
      <w:r w:rsidRPr="00B9034A">
        <w:rPr>
          <w:sz w:val="24"/>
          <w:szCs w:val="24"/>
        </w:rPr>
        <w:t xml:space="preserve">; </w:t>
      </w:r>
      <w:r w:rsidRPr="00B9034A">
        <w:rPr>
          <w:sz w:val="24"/>
          <w:szCs w:val="24"/>
          <w:lang w:val="id-ID"/>
        </w:rPr>
        <w:t>yaitu kecakapan, sikap mental dan unsur fisik yang dimiliki pegawai dalam menyelesaikan pekerjaannya.</w:t>
      </w:r>
    </w:p>
    <w:p w:rsidR="00FA35F0" w:rsidRPr="00B9034A" w:rsidRDefault="00FA35F0" w:rsidP="001569F2">
      <w:pPr>
        <w:numPr>
          <w:ilvl w:val="0"/>
          <w:numId w:val="14"/>
        </w:numPr>
        <w:tabs>
          <w:tab w:val="clear" w:pos="1725"/>
        </w:tabs>
        <w:ind w:left="1418" w:right="-1" w:hanging="338"/>
        <w:jc w:val="both"/>
        <w:rPr>
          <w:sz w:val="24"/>
          <w:szCs w:val="24"/>
          <w:lang w:val="id-ID"/>
        </w:rPr>
      </w:pPr>
      <w:r w:rsidRPr="00B9034A">
        <w:rPr>
          <w:i/>
          <w:sz w:val="24"/>
          <w:szCs w:val="24"/>
          <w:lang w:val="id-ID"/>
        </w:rPr>
        <w:t>Communication</w:t>
      </w:r>
      <w:r w:rsidRPr="00B9034A">
        <w:rPr>
          <w:sz w:val="24"/>
          <w:szCs w:val="24"/>
          <w:lang w:val="id-ID"/>
        </w:rPr>
        <w:t xml:space="preserve"> (Komunikasi)</w:t>
      </w:r>
      <w:r w:rsidRPr="00B9034A">
        <w:rPr>
          <w:sz w:val="24"/>
          <w:szCs w:val="24"/>
        </w:rPr>
        <w:t xml:space="preserve">; </w:t>
      </w:r>
      <w:r w:rsidRPr="00B9034A">
        <w:rPr>
          <w:sz w:val="24"/>
          <w:szCs w:val="24"/>
          <w:lang w:val="id-ID"/>
        </w:rPr>
        <w:t>menyangkut kelancaran berinteraksi dalam organisasi baik secara vertikal maupun horizontal.</w:t>
      </w:r>
    </w:p>
    <w:p w:rsidR="00FA35F0" w:rsidRPr="00B9034A" w:rsidRDefault="00FA35F0" w:rsidP="00D626B5">
      <w:pPr>
        <w:ind w:right="-1" w:firstLine="720"/>
        <w:jc w:val="both"/>
        <w:rPr>
          <w:sz w:val="24"/>
          <w:szCs w:val="24"/>
          <w:lang w:val="id-ID"/>
        </w:rPr>
      </w:pPr>
      <w:r w:rsidRPr="00B9034A">
        <w:rPr>
          <w:sz w:val="24"/>
          <w:szCs w:val="24"/>
          <w:lang w:val="id-ID"/>
        </w:rPr>
        <w:t>kekurangan. Faktor-faktor yang dapat menilai kinerja seseorang dalam organi</w:t>
      </w:r>
      <w:r w:rsidRPr="00B9034A">
        <w:rPr>
          <w:sz w:val="24"/>
          <w:szCs w:val="24"/>
        </w:rPr>
        <w:t>s</w:t>
      </w:r>
      <w:r w:rsidRPr="00B9034A">
        <w:rPr>
          <w:sz w:val="24"/>
          <w:szCs w:val="24"/>
          <w:lang w:val="id-ID"/>
        </w:rPr>
        <w:t>asi, sebagaimana yang dikemukakan oleh Simamora (</w:t>
      </w:r>
      <w:r w:rsidRPr="00B9034A">
        <w:rPr>
          <w:sz w:val="24"/>
          <w:szCs w:val="24"/>
        </w:rPr>
        <w:t>2005</w:t>
      </w:r>
      <w:r w:rsidRPr="00B9034A">
        <w:rPr>
          <w:sz w:val="24"/>
          <w:szCs w:val="24"/>
          <w:lang w:val="id-ID"/>
        </w:rPr>
        <w:t>:152) adalah sebagai berikut :</w:t>
      </w:r>
    </w:p>
    <w:p w:rsidR="00FA35F0" w:rsidRPr="00B9034A" w:rsidRDefault="00FA35F0" w:rsidP="001569F2">
      <w:pPr>
        <w:numPr>
          <w:ilvl w:val="0"/>
          <w:numId w:val="13"/>
        </w:numPr>
        <w:tabs>
          <w:tab w:val="clear" w:pos="2004"/>
        </w:tabs>
        <w:ind w:left="1440" w:right="-1" w:hanging="334"/>
        <w:jc w:val="both"/>
        <w:rPr>
          <w:sz w:val="24"/>
          <w:szCs w:val="24"/>
          <w:lang w:val="id-ID"/>
        </w:rPr>
      </w:pPr>
      <w:r w:rsidRPr="00B9034A">
        <w:rPr>
          <w:sz w:val="24"/>
          <w:szCs w:val="24"/>
          <w:lang w:val="id-ID"/>
        </w:rPr>
        <w:t>Karakteristik Situasi</w:t>
      </w:r>
      <w:r w:rsidRPr="00B9034A">
        <w:rPr>
          <w:sz w:val="24"/>
          <w:szCs w:val="24"/>
        </w:rPr>
        <w:t xml:space="preserve">; yang terdiri dari karakteristik lingkungan yaitu </w:t>
      </w:r>
      <w:r w:rsidRPr="00B9034A">
        <w:rPr>
          <w:sz w:val="24"/>
          <w:szCs w:val="24"/>
          <w:lang w:val="id-ID"/>
        </w:rPr>
        <w:t>menempatkan tuntutan-tuntutan organisasi dan para keryawannya terhadap produkti</w:t>
      </w:r>
      <w:r w:rsidRPr="00B9034A">
        <w:rPr>
          <w:sz w:val="24"/>
          <w:szCs w:val="24"/>
        </w:rPr>
        <w:t>v</w:t>
      </w:r>
      <w:r w:rsidRPr="00B9034A">
        <w:rPr>
          <w:sz w:val="24"/>
          <w:szCs w:val="24"/>
          <w:lang w:val="id-ID"/>
        </w:rPr>
        <w:t>itas, karena lingkungan semakin kompetitif atau terjadinya perubahan teknologi, pemastian kinerja yang unggul menjadi hal yang terpenting oleh karena itu pimpian menilai hasil kerja secara teratur dan akurat.</w:t>
      </w:r>
    </w:p>
    <w:p w:rsidR="00FA35F0" w:rsidRPr="00B9034A" w:rsidRDefault="00FA35F0" w:rsidP="001569F2">
      <w:pPr>
        <w:numPr>
          <w:ilvl w:val="0"/>
          <w:numId w:val="13"/>
        </w:numPr>
        <w:tabs>
          <w:tab w:val="clear" w:pos="2004"/>
        </w:tabs>
        <w:ind w:left="1440" w:right="-1" w:hanging="334"/>
        <w:jc w:val="both"/>
        <w:rPr>
          <w:sz w:val="24"/>
          <w:szCs w:val="24"/>
          <w:lang w:val="id-ID"/>
        </w:rPr>
      </w:pPr>
      <w:r w:rsidRPr="00B9034A">
        <w:rPr>
          <w:sz w:val="24"/>
          <w:szCs w:val="24"/>
          <w:lang w:val="id-ID"/>
        </w:rPr>
        <w:t>Deskripsi Pekerjaan, Spesifikasi Pekerjaan</w:t>
      </w:r>
      <w:r w:rsidRPr="00B9034A">
        <w:rPr>
          <w:sz w:val="24"/>
          <w:szCs w:val="24"/>
        </w:rPr>
        <w:t xml:space="preserve">; </w:t>
      </w:r>
      <w:r w:rsidRPr="00B9034A">
        <w:rPr>
          <w:sz w:val="24"/>
          <w:szCs w:val="24"/>
          <w:lang w:val="id-ID"/>
        </w:rPr>
        <w:t>Analisis pekerjaan haruslah menyertai analisis situasional dan bertindak sebagai batu penjuru terhadap penilaian kinerja dengan membentuk terhadap mana individu harus dievaluasi.</w:t>
      </w:r>
    </w:p>
    <w:p w:rsidR="00FA35F0" w:rsidRPr="00B9034A" w:rsidRDefault="00FA35F0" w:rsidP="001569F2">
      <w:pPr>
        <w:numPr>
          <w:ilvl w:val="0"/>
          <w:numId w:val="13"/>
        </w:numPr>
        <w:tabs>
          <w:tab w:val="clear" w:pos="2004"/>
        </w:tabs>
        <w:ind w:left="1440" w:right="-1" w:hanging="334"/>
        <w:jc w:val="both"/>
        <w:rPr>
          <w:sz w:val="24"/>
          <w:szCs w:val="24"/>
          <w:lang w:val="id-ID"/>
        </w:rPr>
      </w:pPr>
      <w:r w:rsidRPr="00B9034A">
        <w:rPr>
          <w:sz w:val="24"/>
          <w:szCs w:val="24"/>
          <w:lang w:val="id-ID"/>
        </w:rPr>
        <w:lastRenderedPageBreak/>
        <w:t>Tujuan Penilaian Kinerja</w:t>
      </w:r>
      <w:r w:rsidRPr="00B9034A">
        <w:rPr>
          <w:sz w:val="24"/>
          <w:szCs w:val="24"/>
        </w:rPr>
        <w:t xml:space="preserve">; </w:t>
      </w:r>
      <w:r w:rsidRPr="00B9034A">
        <w:rPr>
          <w:sz w:val="24"/>
          <w:szCs w:val="24"/>
          <w:lang w:val="id-ID"/>
        </w:rPr>
        <w:t>Setiap organisasi sama-sama memiliki tujuan yang sama untuk sistem penilaian kinerja mereka, kendati demikian setiap organisasi memiliki variasi yang berbeda-b</w:t>
      </w:r>
      <w:r w:rsidRPr="00B9034A">
        <w:rPr>
          <w:sz w:val="24"/>
          <w:szCs w:val="24"/>
        </w:rPr>
        <w:t>e</w:t>
      </w:r>
      <w:r w:rsidRPr="00B9034A">
        <w:rPr>
          <w:sz w:val="24"/>
          <w:szCs w:val="24"/>
          <w:lang w:val="id-ID"/>
        </w:rPr>
        <w:t>da dalam penilaian kinerja.</w:t>
      </w:r>
    </w:p>
    <w:p w:rsidR="00FA35F0" w:rsidRPr="00F949E0" w:rsidRDefault="00FA35F0" w:rsidP="00E87A24">
      <w:pPr>
        <w:pStyle w:val="ListParagraph"/>
        <w:numPr>
          <w:ilvl w:val="1"/>
          <w:numId w:val="1"/>
        </w:numPr>
        <w:spacing w:after="0" w:line="240" w:lineRule="auto"/>
        <w:ind w:left="448" w:hanging="448"/>
        <w:jc w:val="both"/>
        <w:rPr>
          <w:rFonts w:ascii="Times New Roman" w:hAnsi="Times New Roman" w:cs="Times New Roman"/>
          <w:sz w:val="24"/>
          <w:szCs w:val="24"/>
          <w:lang w:val="id-ID"/>
        </w:rPr>
      </w:pPr>
      <w:r w:rsidRPr="00F949E0">
        <w:rPr>
          <w:rFonts w:ascii="Times New Roman" w:hAnsi="Times New Roman" w:cs="Times New Roman"/>
          <w:b/>
          <w:sz w:val="24"/>
          <w:szCs w:val="24"/>
        </w:rPr>
        <w:t>Kerangka Pemikiran</w:t>
      </w:r>
    </w:p>
    <w:p w:rsidR="00FA35F0" w:rsidRDefault="00FA35F0" w:rsidP="00E87A24">
      <w:pPr>
        <w:ind w:firstLine="720"/>
        <w:jc w:val="both"/>
        <w:rPr>
          <w:sz w:val="24"/>
          <w:szCs w:val="24"/>
          <w:lang w:val="id-ID"/>
        </w:rPr>
      </w:pPr>
      <w:r w:rsidRPr="00AA7D6E">
        <w:rPr>
          <w:sz w:val="24"/>
          <w:szCs w:val="24"/>
          <w:lang w:val="sv-SE"/>
        </w:rPr>
        <w:t xml:space="preserve">Kompetensi sebagai </w:t>
      </w:r>
      <w:r>
        <w:rPr>
          <w:sz w:val="24"/>
          <w:szCs w:val="24"/>
          <w:lang w:val="sv-SE"/>
        </w:rPr>
        <w:t>k</w:t>
      </w:r>
      <w:r w:rsidRPr="00AA7D6E">
        <w:rPr>
          <w:sz w:val="24"/>
          <w:szCs w:val="24"/>
          <w:lang w:val="sv-SE"/>
        </w:rPr>
        <w:t xml:space="preserve">emampuan yang dimiliki seseorang yang nampak pada sikapnya yang sesuai dengan kebutuhan kerja dalam parameter lingkungan organisasi dan memberikan hasil yang diinginkan”, </w:t>
      </w:r>
      <w:r w:rsidRPr="00AA7D6E">
        <w:rPr>
          <w:sz w:val="24"/>
          <w:szCs w:val="24"/>
        </w:rPr>
        <w:t xml:space="preserve">sedangkan menurut Cira dan Benjamin (1998: 26) kompetensi dapat diartikan sebagai “Spesifikasi perilaku-perilaku yang ditunjukkan mereka yang memiliki kinerja yang sempurna secara lebih konsisten dan lebih efektif dibandingkan dengan mereka yang memiliki kinerja di bawah rata-rata”. </w:t>
      </w:r>
      <w:proofErr w:type="gramStart"/>
      <w:r w:rsidRPr="00AA7D6E">
        <w:rPr>
          <w:sz w:val="24"/>
          <w:szCs w:val="24"/>
        </w:rPr>
        <w:t>Lee dan Stone (1995: 54) mendefinisikan kompetensi sebagai “Keahlian yangcukup yang secara eksplisit dapat digunakan untuk melakukan audit secara objektif.”</w:t>
      </w:r>
      <w:proofErr w:type="gramEnd"/>
    </w:p>
    <w:p w:rsidR="00FA35F0" w:rsidRPr="00634136" w:rsidRDefault="00FA35F0" w:rsidP="00E87A24">
      <w:pPr>
        <w:ind w:firstLine="720"/>
        <w:jc w:val="both"/>
        <w:rPr>
          <w:sz w:val="24"/>
          <w:szCs w:val="24"/>
          <w:lang w:val="id-ID"/>
        </w:rPr>
      </w:pPr>
      <w:r w:rsidRPr="009050CA">
        <w:rPr>
          <w:sz w:val="24"/>
          <w:szCs w:val="24"/>
          <w:lang w:val="sv-SE"/>
        </w:rPr>
        <w:t>Beradasarkan uraian d</w:t>
      </w:r>
      <w:r>
        <w:rPr>
          <w:sz w:val="24"/>
          <w:szCs w:val="24"/>
          <w:lang w:val="sv-SE"/>
        </w:rPr>
        <w:t>iatas, maka penulis</w:t>
      </w:r>
      <w:r>
        <w:rPr>
          <w:sz w:val="24"/>
          <w:szCs w:val="24"/>
          <w:lang w:val="id-ID"/>
        </w:rPr>
        <w:t xml:space="preserve"> memberikan gambaran </w:t>
      </w:r>
      <w:r w:rsidRPr="009050CA">
        <w:rPr>
          <w:sz w:val="24"/>
          <w:szCs w:val="24"/>
          <w:lang w:val="sv-SE"/>
        </w:rPr>
        <w:t xml:space="preserve"> bahwa kompetensi adalah sebagai suatu karakteristik mendasar yang dimiliki seseorang sehingga memiliki pengaruh langsung terhadap kinerja pegawai dimana yang diukur dalam penelitian kompetensi ini adalah motif, sifat, karakter, konsep pribadi, pengetahuan dan keterampilan. Penggunaan ukuran kompetensi tersebut </w:t>
      </w:r>
      <w:r w:rsidRPr="00BA313C">
        <w:rPr>
          <w:color w:val="000000" w:themeColor="text1"/>
          <w:sz w:val="24"/>
          <w:szCs w:val="24"/>
          <w:lang w:val="sv-SE"/>
        </w:rPr>
        <w:t xml:space="preserve">didasarkan atas </w:t>
      </w:r>
      <w:r w:rsidRPr="00BA313C">
        <w:rPr>
          <w:color w:val="000000" w:themeColor="text1"/>
          <w:sz w:val="24"/>
          <w:szCs w:val="24"/>
          <w:lang w:val="id-ID"/>
        </w:rPr>
        <w:t xml:space="preserve">pemahaman </w:t>
      </w:r>
      <w:r w:rsidRPr="00BA313C">
        <w:rPr>
          <w:color w:val="000000" w:themeColor="text1"/>
          <w:sz w:val="24"/>
          <w:szCs w:val="24"/>
          <w:lang w:val="sv-SE"/>
        </w:rPr>
        <w:t xml:space="preserve">bahwa ukuran itu dapat menguraikan secara lengkap </w:t>
      </w:r>
      <w:r w:rsidRPr="009050CA">
        <w:rPr>
          <w:sz w:val="24"/>
          <w:szCs w:val="24"/>
          <w:lang w:val="sv-SE"/>
        </w:rPr>
        <w:t>kompetensi yang dimiliki pegawai.</w:t>
      </w:r>
      <w:r w:rsidRPr="00B9034A">
        <w:rPr>
          <w:spacing w:val="6"/>
          <w:sz w:val="24"/>
          <w:szCs w:val="24"/>
        </w:rPr>
        <w:t>Selanjutnya Spencer dalam Moeheriono (2009:4) memberikan</w:t>
      </w:r>
      <w:r>
        <w:rPr>
          <w:spacing w:val="6"/>
          <w:sz w:val="24"/>
          <w:szCs w:val="24"/>
          <w:lang w:val="id-ID"/>
        </w:rPr>
        <w:t xml:space="preserve">ukuran </w:t>
      </w:r>
      <w:r w:rsidRPr="00B9034A">
        <w:rPr>
          <w:spacing w:val="6"/>
          <w:sz w:val="24"/>
          <w:szCs w:val="24"/>
        </w:rPr>
        <w:t xml:space="preserve"> makna penting dari beberapa terminologi yang digunakan sebagai berikut :</w:t>
      </w:r>
    </w:p>
    <w:p w:rsidR="00FA35F0" w:rsidRPr="005644A2" w:rsidRDefault="00FA35F0" w:rsidP="001569F2">
      <w:pPr>
        <w:pStyle w:val="ListParagraph"/>
        <w:numPr>
          <w:ilvl w:val="0"/>
          <w:numId w:val="15"/>
        </w:numPr>
        <w:autoSpaceDE w:val="0"/>
        <w:autoSpaceDN w:val="0"/>
        <w:spacing w:after="0" w:line="240" w:lineRule="auto"/>
        <w:ind w:left="1440"/>
        <w:contextualSpacing w:val="0"/>
        <w:jc w:val="both"/>
        <w:rPr>
          <w:rFonts w:ascii="Times New Roman" w:hAnsi="Times New Roman" w:cs="Times New Roman"/>
          <w:spacing w:val="6"/>
          <w:sz w:val="24"/>
          <w:szCs w:val="24"/>
        </w:rPr>
      </w:pPr>
      <w:r w:rsidRPr="00B9034A">
        <w:rPr>
          <w:rFonts w:ascii="Times New Roman" w:hAnsi="Times New Roman" w:cs="Times New Roman"/>
          <w:spacing w:val="6"/>
          <w:sz w:val="24"/>
          <w:szCs w:val="24"/>
        </w:rPr>
        <w:t>Karakteristik dasar (</w:t>
      </w:r>
      <w:r w:rsidRPr="00B9034A">
        <w:rPr>
          <w:rFonts w:ascii="Times New Roman" w:hAnsi="Times New Roman" w:cs="Times New Roman"/>
          <w:i/>
          <w:spacing w:val="6"/>
          <w:sz w:val="24"/>
          <w:szCs w:val="24"/>
        </w:rPr>
        <w:t>underlying characteristic</w:t>
      </w:r>
      <w:r w:rsidRPr="00B9034A">
        <w:rPr>
          <w:rFonts w:ascii="Times New Roman" w:hAnsi="Times New Roman" w:cs="Times New Roman"/>
          <w:spacing w:val="6"/>
          <w:sz w:val="24"/>
          <w:szCs w:val="24"/>
        </w:rPr>
        <w:t>) kompetensi adalah bagian dari kepribadian yang mendalam dan melekat pada seseorang serta mempunyai perilaku yang dapat diprediksi pada berbagai keadaan tugas pekerjaan.</w:t>
      </w:r>
    </w:p>
    <w:p w:rsidR="00FA35F0" w:rsidRPr="005644A2" w:rsidRDefault="00FA35F0" w:rsidP="001569F2">
      <w:pPr>
        <w:pStyle w:val="ListParagraph"/>
        <w:numPr>
          <w:ilvl w:val="0"/>
          <w:numId w:val="15"/>
        </w:numPr>
        <w:autoSpaceDE w:val="0"/>
        <w:autoSpaceDN w:val="0"/>
        <w:spacing w:after="0" w:line="240" w:lineRule="auto"/>
        <w:ind w:left="1440"/>
        <w:contextualSpacing w:val="0"/>
        <w:jc w:val="both"/>
        <w:rPr>
          <w:rFonts w:ascii="Times New Roman" w:hAnsi="Times New Roman" w:cs="Times New Roman"/>
          <w:spacing w:val="6"/>
          <w:sz w:val="24"/>
          <w:szCs w:val="24"/>
        </w:rPr>
      </w:pPr>
      <w:r w:rsidRPr="005644A2">
        <w:rPr>
          <w:rFonts w:ascii="Times New Roman" w:hAnsi="Times New Roman" w:cs="Times New Roman"/>
          <w:spacing w:val="6"/>
          <w:sz w:val="24"/>
          <w:szCs w:val="24"/>
        </w:rPr>
        <w:t>Hubungan kausal (</w:t>
      </w:r>
      <w:r w:rsidRPr="005644A2">
        <w:rPr>
          <w:rFonts w:ascii="Times New Roman" w:hAnsi="Times New Roman" w:cs="Times New Roman"/>
          <w:i/>
          <w:spacing w:val="6"/>
          <w:sz w:val="24"/>
          <w:szCs w:val="24"/>
        </w:rPr>
        <w:t>causally related</w:t>
      </w:r>
      <w:r w:rsidRPr="005644A2">
        <w:rPr>
          <w:rFonts w:ascii="Times New Roman" w:hAnsi="Times New Roman" w:cs="Times New Roman"/>
          <w:spacing w:val="6"/>
          <w:sz w:val="24"/>
          <w:szCs w:val="24"/>
        </w:rPr>
        <w:t xml:space="preserve">) berarti kompetensi dapat menyebabkan atau digunakan untuk memprediksikan kinerja seseorang, artinya jika mempunyai kompetensi yang tinggi, makan </w:t>
      </w:r>
      <w:proofErr w:type="gramStart"/>
      <w:r w:rsidRPr="005644A2">
        <w:rPr>
          <w:rFonts w:ascii="Times New Roman" w:hAnsi="Times New Roman" w:cs="Times New Roman"/>
          <w:spacing w:val="6"/>
          <w:sz w:val="24"/>
          <w:szCs w:val="24"/>
        </w:rPr>
        <w:t>akan</w:t>
      </w:r>
      <w:proofErr w:type="gramEnd"/>
      <w:r w:rsidRPr="005644A2">
        <w:rPr>
          <w:rFonts w:ascii="Times New Roman" w:hAnsi="Times New Roman" w:cs="Times New Roman"/>
          <w:spacing w:val="6"/>
          <w:sz w:val="24"/>
          <w:szCs w:val="24"/>
        </w:rPr>
        <w:t xml:space="preserve"> mempunyai kinerja yang tinggi pula (sebagai akibat).</w:t>
      </w:r>
    </w:p>
    <w:p w:rsidR="00FA35F0" w:rsidRPr="005644A2" w:rsidRDefault="00FA35F0" w:rsidP="001569F2">
      <w:pPr>
        <w:pStyle w:val="ListParagraph"/>
        <w:numPr>
          <w:ilvl w:val="0"/>
          <w:numId w:val="15"/>
        </w:numPr>
        <w:autoSpaceDE w:val="0"/>
        <w:autoSpaceDN w:val="0"/>
        <w:spacing w:after="0" w:line="240" w:lineRule="auto"/>
        <w:ind w:left="1440"/>
        <w:contextualSpacing w:val="0"/>
        <w:jc w:val="both"/>
        <w:rPr>
          <w:rFonts w:ascii="Times New Roman" w:hAnsi="Times New Roman" w:cs="Times New Roman"/>
          <w:spacing w:val="6"/>
          <w:sz w:val="24"/>
          <w:szCs w:val="24"/>
        </w:rPr>
      </w:pPr>
      <w:r w:rsidRPr="005644A2">
        <w:rPr>
          <w:rFonts w:ascii="Times New Roman" w:hAnsi="Times New Roman" w:cs="Times New Roman"/>
          <w:spacing w:val="6"/>
          <w:sz w:val="24"/>
          <w:szCs w:val="24"/>
        </w:rPr>
        <w:t>Kriteria (</w:t>
      </w:r>
      <w:r w:rsidRPr="005644A2">
        <w:rPr>
          <w:rFonts w:ascii="Times New Roman" w:hAnsi="Times New Roman" w:cs="Times New Roman"/>
          <w:i/>
          <w:spacing w:val="6"/>
          <w:sz w:val="24"/>
          <w:szCs w:val="24"/>
        </w:rPr>
        <w:t>criterian referenced</w:t>
      </w:r>
      <w:r w:rsidRPr="005644A2">
        <w:rPr>
          <w:rFonts w:ascii="Times New Roman" w:hAnsi="Times New Roman" w:cs="Times New Roman"/>
          <w:spacing w:val="6"/>
          <w:sz w:val="24"/>
          <w:szCs w:val="24"/>
        </w:rPr>
        <w:t xml:space="preserve">) yang dijadikan sebagai acuan, bahwa kompetensi secara nyata </w:t>
      </w:r>
      <w:proofErr w:type="gramStart"/>
      <w:r w:rsidRPr="005644A2">
        <w:rPr>
          <w:rFonts w:ascii="Times New Roman" w:hAnsi="Times New Roman" w:cs="Times New Roman"/>
          <w:spacing w:val="6"/>
          <w:sz w:val="24"/>
          <w:szCs w:val="24"/>
        </w:rPr>
        <w:t>akan</w:t>
      </w:r>
      <w:proofErr w:type="gramEnd"/>
      <w:r w:rsidRPr="005644A2">
        <w:rPr>
          <w:rFonts w:ascii="Times New Roman" w:hAnsi="Times New Roman" w:cs="Times New Roman"/>
          <w:spacing w:val="6"/>
          <w:sz w:val="24"/>
          <w:szCs w:val="24"/>
        </w:rPr>
        <w:t xml:space="preserve"> memprediksikan seseorang dapat bekerja dengan baik, harus terukur dan spesifik atau terstandar.</w:t>
      </w:r>
    </w:p>
    <w:p w:rsidR="00FA35F0" w:rsidRPr="005644A2" w:rsidRDefault="00FA35F0" w:rsidP="00E87A24">
      <w:pPr>
        <w:pStyle w:val="ListParagraph"/>
        <w:autoSpaceDE w:val="0"/>
        <w:autoSpaceDN w:val="0"/>
        <w:spacing w:after="0" w:line="240" w:lineRule="auto"/>
        <w:ind w:left="1080"/>
        <w:contextualSpacing w:val="0"/>
        <w:jc w:val="both"/>
        <w:rPr>
          <w:rFonts w:ascii="Times New Roman" w:hAnsi="Times New Roman" w:cs="Times New Roman"/>
          <w:spacing w:val="6"/>
          <w:sz w:val="24"/>
          <w:szCs w:val="24"/>
        </w:rPr>
      </w:pPr>
    </w:p>
    <w:p w:rsidR="00FA35F0" w:rsidRPr="00B9034A" w:rsidRDefault="00FA35F0" w:rsidP="00E87A24">
      <w:pPr>
        <w:pStyle w:val="ListParagraph"/>
        <w:spacing w:after="0" w:line="240" w:lineRule="auto"/>
        <w:ind w:left="0" w:firstLine="720"/>
        <w:contextualSpacing w:val="0"/>
        <w:jc w:val="both"/>
        <w:rPr>
          <w:rFonts w:ascii="Times New Roman" w:hAnsi="Times New Roman" w:cs="Times New Roman"/>
          <w:sz w:val="24"/>
          <w:szCs w:val="24"/>
          <w:lang w:eastAsia="id-ID"/>
        </w:rPr>
      </w:pPr>
      <w:r w:rsidRPr="009050CA">
        <w:rPr>
          <w:rFonts w:ascii="Times New Roman" w:hAnsi="Times New Roman" w:cs="Times New Roman"/>
          <w:sz w:val="24"/>
          <w:szCs w:val="24"/>
          <w:lang w:val="fi-FI"/>
        </w:rPr>
        <w:t xml:space="preserve">pegawai merupakan catatan hasil kerja atau aktivitas tertentu yang dicapai selama periode waktu tertentu. Selanjutnya, ia mengatakan  bahwa: “ kinerja pegawai tergantung pada kemampuan, usaha kerja dan kesempatan kerja yang dapat dinilai dari output.” </w:t>
      </w:r>
      <w:proofErr w:type="gramStart"/>
      <w:r w:rsidRPr="009050CA">
        <w:rPr>
          <w:rFonts w:ascii="Times New Roman" w:hAnsi="Times New Roman" w:cs="Times New Roman"/>
          <w:sz w:val="24"/>
          <w:szCs w:val="24"/>
        </w:rPr>
        <w:t>Sedangkan Robbins (2008:629) mengemukakan bahwa kinerja pegawai merupakan sebuah fungsi interaksi kemampuan, motivasi dan peluang untuk berkinerja.</w:t>
      </w:r>
      <w:proofErr w:type="gramEnd"/>
    </w:p>
    <w:p w:rsidR="00FA35F0" w:rsidRDefault="00FA35F0" w:rsidP="00E87A24">
      <w:pPr>
        <w:ind w:firstLine="720"/>
        <w:jc w:val="both"/>
        <w:rPr>
          <w:sz w:val="24"/>
          <w:szCs w:val="24"/>
          <w:lang w:val="id-ID"/>
        </w:rPr>
      </w:pPr>
      <w:r>
        <w:rPr>
          <w:sz w:val="24"/>
          <w:szCs w:val="24"/>
          <w:lang w:val="id-ID"/>
        </w:rPr>
        <w:t>Menurut Sudarmanto (2009:11) terdapat 6 kriteria dasar untuk mengukur kinerja, yaitu :</w:t>
      </w:r>
    </w:p>
    <w:p w:rsidR="00FA35F0" w:rsidRDefault="00FA35F0" w:rsidP="001569F2">
      <w:pPr>
        <w:pStyle w:val="ListParagraph"/>
        <w:numPr>
          <w:ilvl w:val="0"/>
          <w:numId w:val="12"/>
        </w:numPr>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Kuantitas output (</w:t>
      </w:r>
      <w:r>
        <w:rPr>
          <w:rFonts w:ascii="Times New Roman" w:hAnsi="Times New Roman" w:cs="Times New Roman"/>
          <w:i/>
          <w:sz w:val="24"/>
          <w:szCs w:val="24"/>
          <w:lang w:val="id-ID"/>
        </w:rPr>
        <w:t>Q</w:t>
      </w:r>
      <w:r w:rsidRPr="00BB1BBD">
        <w:rPr>
          <w:rFonts w:ascii="Times New Roman" w:hAnsi="Times New Roman" w:cs="Times New Roman"/>
          <w:i/>
          <w:sz w:val="24"/>
          <w:szCs w:val="24"/>
          <w:lang w:val="id-ID"/>
        </w:rPr>
        <w:t>uantity</w:t>
      </w:r>
      <w:r>
        <w:rPr>
          <w:rFonts w:ascii="Times New Roman" w:hAnsi="Times New Roman" w:cs="Times New Roman"/>
          <w:i/>
          <w:sz w:val="24"/>
          <w:szCs w:val="24"/>
          <w:lang w:val="id-ID"/>
        </w:rPr>
        <w:t xml:space="preserve"> output</w:t>
      </w:r>
      <w:r>
        <w:rPr>
          <w:rFonts w:ascii="Times New Roman" w:hAnsi="Times New Roman" w:cs="Times New Roman"/>
          <w:sz w:val="24"/>
          <w:szCs w:val="24"/>
          <w:lang w:val="id-ID"/>
        </w:rPr>
        <w:t xml:space="preserve">) </w:t>
      </w:r>
    </w:p>
    <w:p w:rsidR="00FA35F0" w:rsidRDefault="00FA35F0" w:rsidP="00E87A24">
      <w:pPr>
        <w:pStyle w:val="ListParagraph"/>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Terkait dengan jumlah ataukuantitas yang dihasilkan,</w:t>
      </w:r>
    </w:p>
    <w:p w:rsidR="00FA35F0" w:rsidRDefault="00FA35F0" w:rsidP="001569F2">
      <w:pPr>
        <w:pStyle w:val="ListParagraph"/>
        <w:numPr>
          <w:ilvl w:val="0"/>
          <w:numId w:val="12"/>
        </w:numPr>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Kualitas output (</w:t>
      </w:r>
      <w:r w:rsidRPr="00BB1BBD">
        <w:rPr>
          <w:rFonts w:ascii="Times New Roman" w:hAnsi="Times New Roman" w:cs="Times New Roman"/>
          <w:i/>
          <w:sz w:val="24"/>
          <w:szCs w:val="24"/>
          <w:lang w:val="id-ID"/>
        </w:rPr>
        <w:t>Qualitas</w:t>
      </w:r>
      <w:r>
        <w:rPr>
          <w:rFonts w:ascii="Times New Roman" w:hAnsi="Times New Roman" w:cs="Times New Roman"/>
          <w:i/>
          <w:sz w:val="24"/>
          <w:szCs w:val="24"/>
          <w:lang w:val="id-ID"/>
        </w:rPr>
        <w:t xml:space="preserve"> output</w:t>
      </w:r>
      <w:r>
        <w:rPr>
          <w:rFonts w:ascii="Times New Roman" w:hAnsi="Times New Roman" w:cs="Times New Roman"/>
          <w:sz w:val="24"/>
          <w:szCs w:val="24"/>
          <w:lang w:val="id-ID"/>
        </w:rPr>
        <w:t>)</w:t>
      </w:r>
    </w:p>
    <w:p w:rsidR="00FA35F0" w:rsidRDefault="00FA35F0" w:rsidP="00E87A24">
      <w:pPr>
        <w:pStyle w:val="ListParagraph"/>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Terkait dengan proses atau hasil mendekati sempurna/ideal dalam memenuhi maksud atau tujuan,</w:t>
      </w:r>
    </w:p>
    <w:p w:rsidR="00FA35F0" w:rsidRDefault="00FA35F0" w:rsidP="001569F2">
      <w:pPr>
        <w:pStyle w:val="ListParagraph"/>
        <w:numPr>
          <w:ilvl w:val="0"/>
          <w:numId w:val="12"/>
        </w:numPr>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Ketepatan waktu (</w:t>
      </w:r>
      <w:r w:rsidRPr="00BB1BBD">
        <w:rPr>
          <w:rFonts w:ascii="Times New Roman" w:hAnsi="Times New Roman" w:cs="Times New Roman"/>
          <w:i/>
          <w:sz w:val="24"/>
          <w:szCs w:val="24"/>
          <w:lang w:val="id-ID"/>
        </w:rPr>
        <w:t>Timeliness</w:t>
      </w:r>
      <w:r>
        <w:rPr>
          <w:rFonts w:ascii="Times New Roman" w:hAnsi="Times New Roman" w:cs="Times New Roman"/>
          <w:sz w:val="24"/>
          <w:szCs w:val="24"/>
          <w:lang w:val="id-ID"/>
        </w:rPr>
        <w:t>)</w:t>
      </w:r>
    </w:p>
    <w:p w:rsidR="00FA35F0" w:rsidRPr="00B2351B" w:rsidRDefault="00FA35F0" w:rsidP="00E87A24">
      <w:pPr>
        <w:pStyle w:val="ListParagraph"/>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Terkait dengan waktu yang diperlukan dalam menyelesaikan aktivitas  atau menghasilkan produk,</w:t>
      </w:r>
    </w:p>
    <w:p w:rsidR="00FA35F0" w:rsidRDefault="00FA35F0" w:rsidP="001569F2">
      <w:pPr>
        <w:pStyle w:val="ListParagraph"/>
        <w:numPr>
          <w:ilvl w:val="0"/>
          <w:numId w:val="12"/>
        </w:numPr>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Efektivitas Biaya (</w:t>
      </w:r>
      <w:r w:rsidRPr="00BB1BBD">
        <w:rPr>
          <w:rFonts w:ascii="Times New Roman" w:hAnsi="Times New Roman" w:cs="Times New Roman"/>
          <w:i/>
          <w:sz w:val="24"/>
          <w:szCs w:val="24"/>
          <w:lang w:val="id-ID"/>
        </w:rPr>
        <w:t>Cost effeectiveness</w:t>
      </w:r>
      <w:r>
        <w:rPr>
          <w:rFonts w:ascii="Times New Roman" w:hAnsi="Times New Roman" w:cs="Times New Roman"/>
          <w:sz w:val="24"/>
          <w:szCs w:val="24"/>
          <w:lang w:val="id-ID"/>
        </w:rPr>
        <w:t>)</w:t>
      </w:r>
    </w:p>
    <w:p w:rsidR="00FA35F0" w:rsidRDefault="00FA35F0" w:rsidP="00E87A24">
      <w:pPr>
        <w:pStyle w:val="ListParagraph"/>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lang w:val="id-ID"/>
        </w:rPr>
        <w:t>Terkait dengan penggunaan sumber sumber organisasi (orang, uang, material,teknologi) dalam me</w:t>
      </w:r>
      <w:r>
        <w:rPr>
          <w:rFonts w:ascii="Times New Roman" w:hAnsi="Times New Roman" w:cs="Times New Roman"/>
          <w:sz w:val="24"/>
          <w:szCs w:val="24"/>
        </w:rPr>
        <w:t>n</w:t>
      </w:r>
      <w:r>
        <w:rPr>
          <w:rFonts w:ascii="Times New Roman" w:hAnsi="Times New Roman" w:cs="Times New Roman"/>
          <w:sz w:val="24"/>
          <w:szCs w:val="24"/>
          <w:lang w:val="id-ID"/>
        </w:rPr>
        <w:t>dapatkan atau memperoleh hasil atau pengurangan pemborosan dalam penggunaan sumber</w:t>
      </w:r>
      <w:r>
        <w:rPr>
          <w:rFonts w:ascii="Times New Roman" w:hAnsi="Times New Roman" w:cs="Times New Roman"/>
          <w:sz w:val="24"/>
          <w:szCs w:val="24"/>
        </w:rPr>
        <w:t>-</w:t>
      </w:r>
      <w:r>
        <w:rPr>
          <w:rFonts w:ascii="Times New Roman" w:hAnsi="Times New Roman" w:cs="Times New Roman"/>
          <w:sz w:val="24"/>
          <w:szCs w:val="24"/>
          <w:lang w:val="id-ID"/>
        </w:rPr>
        <w:t>sumber organisasi,</w:t>
      </w:r>
    </w:p>
    <w:p w:rsidR="00FA35F0" w:rsidRDefault="00FA35F0" w:rsidP="001569F2">
      <w:pPr>
        <w:pStyle w:val="ListParagraph"/>
        <w:numPr>
          <w:ilvl w:val="0"/>
          <w:numId w:val="12"/>
        </w:numPr>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Kebutuhan akan pengawasan (</w:t>
      </w:r>
      <w:r w:rsidRPr="00BB1BBD">
        <w:rPr>
          <w:rFonts w:ascii="Times New Roman" w:hAnsi="Times New Roman" w:cs="Times New Roman"/>
          <w:i/>
          <w:sz w:val="24"/>
          <w:szCs w:val="24"/>
          <w:lang w:val="id-ID"/>
        </w:rPr>
        <w:t>need for supervision</w:t>
      </w:r>
      <w:r w:rsidRPr="009651F3">
        <w:rPr>
          <w:rFonts w:ascii="Times New Roman" w:hAnsi="Times New Roman" w:cs="Times New Roman"/>
          <w:sz w:val="24"/>
          <w:szCs w:val="24"/>
          <w:lang w:val="id-ID"/>
        </w:rPr>
        <w:t>)</w:t>
      </w:r>
    </w:p>
    <w:p w:rsidR="00FA35F0" w:rsidRDefault="00FA35F0" w:rsidP="00E87A24">
      <w:pPr>
        <w:pStyle w:val="ListParagraph"/>
        <w:spacing w:after="0" w:line="240" w:lineRule="auto"/>
        <w:ind w:left="14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Terkait dengan kemampuan individu dalam menyelesaikan pekerjaan atau fungsi fungsi pekerjaan tanpa asistensi pimpinan atau intervensi pengawasan pimpinan,</w:t>
      </w:r>
    </w:p>
    <w:p w:rsidR="00BC7321" w:rsidRDefault="00BC7321" w:rsidP="00E87A24">
      <w:pPr>
        <w:ind w:firstLine="720"/>
        <w:jc w:val="both"/>
        <w:rPr>
          <w:kern w:val="24"/>
          <w:sz w:val="24"/>
          <w:szCs w:val="24"/>
        </w:rPr>
      </w:pPr>
      <w:r>
        <w:rPr>
          <w:sz w:val="24"/>
          <w:szCs w:val="24"/>
          <w:lang w:val="id-ID"/>
        </w:rPr>
        <w:t>Keterkaitan</w:t>
      </w:r>
      <w:r w:rsidR="003205F2">
        <w:rPr>
          <w:sz w:val="24"/>
          <w:szCs w:val="24"/>
        </w:rPr>
        <w:t xml:space="preserve"> </w:t>
      </w:r>
      <w:r>
        <w:rPr>
          <w:sz w:val="24"/>
          <w:szCs w:val="24"/>
          <w:lang w:val="id-ID"/>
        </w:rPr>
        <w:t>antara kompetensi pegawai dengan kinerja pegawai sebagaimana dikemukakan oleh Spencer yaitu :</w:t>
      </w:r>
      <w:r w:rsidRPr="009050CA">
        <w:rPr>
          <w:sz w:val="24"/>
          <w:szCs w:val="24"/>
        </w:rPr>
        <w:t xml:space="preserve">Kompetensi </w:t>
      </w:r>
      <w:r>
        <w:rPr>
          <w:sz w:val="24"/>
          <w:szCs w:val="24"/>
        </w:rPr>
        <w:t xml:space="preserve">pegawai </w:t>
      </w:r>
      <w:r w:rsidRPr="009050CA">
        <w:rPr>
          <w:sz w:val="24"/>
          <w:szCs w:val="24"/>
        </w:rPr>
        <w:t xml:space="preserve">dalam studi ini mengacu pada pendapat </w:t>
      </w:r>
      <w:r w:rsidRPr="009050CA">
        <w:rPr>
          <w:sz w:val="24"/>
          <w:szCs w:val="24"/>
          <w:lang w:val="sv-SE"/>
        </w:rPr>
        <w:t>Spencer</w:t>
      </w:r>
      <w:r w:rsidRPr="009050CA">
        <w:rPr>
          <w:sz w:val="24"/>
          <w:szCs w:val="24"/>
        </w:rPr>
        <w:t xml:space="preserve"> (2003: 43)yang mendefinisikan kompetensi </w:t>
      </w:r>
      <w:r>
        <w:rPr>
          <w:sz w:val="24"/>
          <w:szCs w:val="24"/>
        </w:rPr>
        <w:t xml:space="preserve">pegawai </w:t>
      </w:r>
      <w:r w:rsidRPr="009050CA">
        <w:rPr>
          <w:sz w:val="24"/>
          <w:szCs w:val="24"/>
          <w:lang w:val="sv-SE"/>
        </w:rPr>
        <w:t>adalah sebagai suatu karakteristik mendasar yang dimiliki seseorang yang berpengaruh langsung terhadap atau memprediksikan kinerja yang sangat baik.</w:t>
      </w:r>
      <w:r w:rsidRPr="004E79C9">
        <w:rPr>
          <w:kern w:val="24"/>
          <w:sz w:val="24"/>
          <w:szCs w:val="24"/>
        </w:rPr>
        <w:t>Berdasarkan uraia</w:t>
      </w:r>
      <w:r>
        <w:rPr>
          <w:kern w:val="24"/>
          <w:sz w:val="24"/>
          <w:szCs w:val="24"/>
        </w:rPr>
        <w:t>n diatas, dapat dinyatakan bahw</w:t>
      </w:r>
      <w:r>
        <w:rPr>
          <w:kern w:val="24"/>
          <w:sz w:val="24"/>
          <w:szCs w:val="24"/>
          <w:lang w:val="id-ID"/>
        </w:rPr>
        <w:t xml:space="preserve">a kompetensi </w:t>
      </w:r>
      <w:r w:rsidRPr="004E79C9">
        <w:rPr>
          <w:kern w:val="24"/>
          <w:sz w:val="24"/>
          <w:szCs w:val="24"/>
        </w:rPr>
        <w:t xml:space="preserve"> memiliki kaitan yang erat dengan kinerja pegawai, sehingga dapat digambarkan paradigma pemikiran penelitian sebagai berikut :</w:t>
      </w:r>
    </w:p>
    <w:p w:rsidR="00BC7321" w:rsidRPr="00634136" w:rsidRDefault="00C22DE2" w:rsidP="00BC7321">
      <w:pPr>
        <w:autoSpaceDE w:val="0"/>
        <w:autoSpaceDN w:val="0"/>
        <w:spacing w:line="480" w:lineRule="auto"/>
        <w:jc w:val="both"/>
        <w:rPr>
          <w:kern w:val="24"/>
          <w:sz w:val="24"/>
          <w:szCs w:val="24"/>
        </w:rPr>
      </w:pPr>
      <w:r>
        <w:rPr>
          <w:noProof/>
          <w:kern w:val="24"/>
          <w:sz w:val="24"/>
          <w:szCs w:val="24"/>
          <w:lang w:val="id-ID" w:eastAsia="id-ID"/>
        </w:rPr>
        <w:pict>
          <v:group id="Group 1" o:spid="_x0000_s1045" style="position:absolute;left:0;text-align:left;margin-left:.9pt;margin-top:6.4pt;width:402.4pt;height:163.25pt;z-index:251662336" coordorigin="2283,6318" coordsize="8048,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">
            <v:rect id="Rectangle 6" o:spid="_x0000_s1046" style="position:absolute;left:2283;top:6319;width:324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cUA&#10;AADaAAAADwAAAGRycy9kb3ducmV2LnhtbESPzWrDMBCE74G+g9hCL6GW60IJjpVQ8gOlh0ATQ3Nc&#10;rK1taq2MpMROn74KBHIcZuYbpliOphNncr61rOAlSUEQV1a3XCsoD9vnGQgfkDV2lknBhTwsFw+T&#10;AnNtB/6i8z7UIkLY56igCaHPpfRVQwZ9Ynvi6P1YZzBE6WqpHQ4RbjqZpembNNhyXGiwp1VD1e/+&#10;ZBT03ys0m50Mn+7y+nc8lbv1Op0q9fQ4vs9BBBrDPXxrf2gFG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9hxQAAANoAAAAPAAAAAAAAAAAAAAAAAJgCAABkcnMv&#10;ZG93bnJldi54bWxQSwUGAAAAAAQABAD1AAAAigMAAAAA&#10;" strokeweight="1.5pt">
              <v:textbox style="mso-next-textbox:#Rectangle 6">
                <w:txbxContent>
                  <w:p w:rsidR="00BC7321" w:rsidRPr="00174B4F" w:rsidRDefault="00BC7321" w:rsidP="00BC7321">
                    <w:pPr>
                      <w:autoSpaceDE w:val="0"/>
                      <w:autoSpaceDN w:val="0"/>
                      <w:jc w:val="center"/>
                      <w:rPr>
                        <w:b/>
                        <w:bCs/>
                        <w:kern w:val="24"/>
                        <w:sz w:val="24"/>
                        <w:szCs w:val="24"/>
                        <w:lang w:val="id-ID"/>
                      </w:rPr>
                    </w:pPr>
                    <w:r w:rsidRPr="00174B4F">
                      <w:rPr>
                        <w:b/>
                        <w:bCs/>
                        <w:kern w:val="24"/>
                        <w:sz w:val="24"/>
                        <w:szCs w:val="24"/>
                        <w:lang w:val="id-ID"/>
                      </w:rPr>
                      <w:t xml:space="preserve">Ukuran </w:t>
                    </w:r>
                    <w:r>
                      <w:rPr>
                        <w:b/>
                        <w:bCs/>
                        <w:kern w:val="24"/>
                        <w:sz w:val="24"/>
                        <w:szCs w:val="24"/>
                      </w:rPr>
                      <w:t>Kompetensi Pegawai (</w:t>
                    </w:r>
                    <w:r w:rsidRPr="00174B4F">
                      <w:rPr>
                        <w:b/>
                        <w:bCs/>
                        <w:kern w:val="24"/>
                        <w:sz w:val="24"/>
                        <w:szCs w:val="24"/>
                      </w:rPr>
                      <w:t>Spencer dalam Moeheriono</w:t>
                    </w:r>
                    <w:r>
                      <w:rPr>
                        <w:b/>
                        <w:bCs/>
                        <w:kern w:val="24"/>
                        <w:sz w:val="24"/>
                        <w:szCs w:val="24"/>
                      </w:rPr>
                      <w:t>,</w:t>
                    </w:r>
                    <w:r w:rsidRPr="00174B4F">
                      <w:rPr>
                        <w:b/>
                        <w:bCs/>
                        <w:kern w:val="24"/>
                        <w:sz w:val="24"/>
                        <w:szCs w:val="24"/>
                      </w:rPr>
                      <w:t>2009)</w:t>
                    </w:r>
                  </w:p>
                </w:txbxContent>
              </v:textbox>
            </v:rect>
            <v:rect id="Rectangle 7" o:spid="_x0000_s1047" style="position:absolute;left:2283;top:7144;width:3240;height:1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style="mso-next-textbox:#Rectangle 7">
                <w:txbxContent>
                  <w:p w:rsidR="00BC7321" w:rsidRDefault="00BC7321" w:rsidP="001569F2">
                    <w:pPr>
                      <w:pStyle w:val="ListParagraph"/>
                      <w:numPr>
                        <w:ilvl w:val="0"/>
                        <w:numId w:val="18"/>
                      </w:numPr>
                      <w:autoSpaceDE w:val="0"/>
                      <w:autoSpaceDN w:val="0"/>
                      <w:rPr>
                        <w:rFonts w:ascii="Times New Roman" w:hAnsi="Times New Roman"/>
                        <w:i/>
                        <w:sz w:val="24"/>
                        <w:szCs w:val="24"/>
                        <w:lang w:val="id-ID"/>
                      </w:rPr>
                    </w:pPr>
                    <w:r w:rsidRPr="005644A2">
                      <w:rPr>
                        <w:rFonts w:ascii="Times New Roman" w:hAnsi="Times New Roman"/>
                        <w:sz w:val="24"/>
                        <w:szCs w:val="24"/>
                      </w:rPr>
                      <w:t xml:space="preserve">Karakteristik dasar </w:t>
                    </w:r>
                    <w:r w:rsidRPr="005644A2">
                      <w:rPr>
                        <w:rFonts w:ascii="Times New Roman" w:hAnsi="Times New Roman"/>
                        <w:i/>
                        <w:sz w:val="24"/>
                        <w:szCs w:val="24"/>
                      </w:rPr>
                      <w:t>(underlying characteristic)</w:t>
                    </w:r>
                  </w:p>
                  <w:p w:rsidR="00BC7321" w:rsidRDefault="00BC7321" w:rsidP="001569F2">
                    <w:pPr>
                      <w:pStyle w:val="ListParagraph"/>
                      <w:numPr>
                        <w:ilvl w:val="0"/>
                        <w:numId w:val="18"/>
                      </w:numPr>
                      <w:autoSpaceDE w:val="0"/>
                      <w:autoSpaceDN w:val="0"/>
                      <w:rPr>
                        <w:rFonts w:ascii="Times New Roman" w:hAnsi="Times New Roman"/>
                        <w:i/>
                        <w:sz w:val="24"/>
                        <w:szCs w:val="24"/>
                        <w:lang w:val="id-ID"/>
                      </w:rPr>
                    </w:pPr>
                    <w:r w:rsidRPr="00463250">
                      <w:rPr>
                        <w:rFonts w:ascii="Times New Roman" w:hAnsi="Times New Roman"/>
                        <w:sz w:val="24"/>
                        <w:szCs w:val="24"/>
                      </w:rPr>
                      <w:t>Hubungan kausal</w:t>
                    </w:r>
                    <w:r w:rsidRPr="005644A2">
                      <w:rPr>
                        <w:rFonts w:ascii="Times New Roman" w:hAnsi="Times New Roman"/>
                        <w:i/>
                        <w:sz w:val="24"/>
                        <w:szCs w:val="24"/>
                      </w:rPr>
                      <w:t xml:space="preserve"> (causally related)</w:t>
                    </w:r>
                  </w:p>
                  <w:p w:rsidR="00BC7321" w:rsidRPr="005644A2" w:rsidRDefault="00BC7321" w:rsidP="001569F2">
                    <w:pPr>
                      <w:pStyle w:val="ListParagraph"/>
                      <w:numPr>
                        <w:ilvl w:val="0"/>
                        <w:numId w:val="18"/>
                      </w:numPr>
                      <w:autoSpaceDE w:val="0"/>
                      <w:autoSpaceDN w:val="0"/>
                      <w:rPr>
                        <w:rFonts w:ascii="Times New Roman" w:hAnsi="Times New Roman"/>
                        <w:i/>
                        <w:sz w:val="24"/>
                        <w:szCs w:val="24"/>
                        <w:lang w:val="id-ID"/>
                      </w:rPr>
                    </w:pPr>
                    <w:r w:rsidRPr="00463250">
                      <w:rPr>
                        <w:rFonts w:ascii="Times New Roman" w:hAnsi="Times New Roman"/>
                        <w:sz w:val="24"/>
                        <w:szCs w:val="24"/>
                      </w:rPr>
                      <w:t>Kriteria</w:t>
                    </w:r>
                    <w:r w:rsidRPr="005644A2">
                      <w:rPr>
                        <w:rFonts w:ascii="Times New Roman" w:hAnsi="Times New Roman"/>
                        <w:i/>
                        <w:sz w:val="24"/>
                        <w:szCs w:val="24"/>
                      </w:rPr>
                      <w:t xml:space="preserve"> (criterian referenced)</w:t>
                    </w:r>
                  </w:p>
                  <w:p w:rsidR="00BC7321" w:rsidRPr="005644A2" w:rsidRDefault="00BC7321" w:rsidP="00BC7321">
                    <w:pPr>
                      <w:tabs>
                        <w:tab w:val="left" w:pos="360"/>
                      </w:tabs>
                      <w:autoSpaceDE w:val="0"/>
                      <w:autoSpaceDN w:val="0"/>
                      <w:rPr>
                        <w:i/>
                        <w:sz w:val="24"/>
                        <w:szCs w:val="24"/>
                        <w:lang w:val="id-ID"/>
                      </w:rPr>
                    </w:pPr>
                  </w:p>
                </w:txbxContent>
              </v:textbox>
            </v:rect>
            <v:rect id="Rectangle 8" o:spid="_x0000_s1048" style="position:absolute;left:7098;top:6318;width:3233;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style="mso-next-textbox:#Rectangle 8">
                <w:txbxContent>
                  <w:p w:rsidR="00BC7321" w:rsidRPr="00B15916" w:rsidRDefault="00BC7321" w:rsidP="00BC7321">
                    <w:pPr>
                      <w:autoSpaceDE w:val="0"/>
                      <w:autoSpaceDN w:val="0"/>
                      <w:ind w:left="-85"/>
                      <w:jc w:val="center"/>
                      <w:rPr>
                        <w:b/>
                        <w:bCs/>
                        <w:kern w:val="24"/>
                      </w:rPr>
                    </w:pPr>
                    <w:r w:rsidRPr="00B15916">
                      <w:rPr>
                        <w:b/>
                        <w:bCs/>
                        <w:kern w:val="24"/>
                        <w:lang w:val="id-ID"/>
                      </w:rPr>
                      <w:t>Kriteria DasarKinerja</w:t>
                    </w:r>
                    <w:r w:rsidRPr="00B15916">
                      <w:rPr>
                        <w:b/>
                        <w:bCs/>
                        <w:kern w:val="24"/>
                      </w:rPr>
                      <w:t xml:space="preserve"> Pegawai</w:t>
                    </w:r>
                  </w:p>
                  <w:p w:rsidR="00BC7321" w:rsidRPr="00EE4A3F" w:rsidRDefault="00BC7321" w:rsidP="00BC7321">
                    <w:pPr>
                      <w:autoSpaceDE w:val="0"/>
                      <w:autoSpaceDN w:val="0"/>
                      <w:jc w:val="center"/>
                      <w:rPr>
                        <w:b/>
                        <w:bCs/>
                        <w:sz w:val="24"/>
                        <w:szCs w:val="24"/>
                        <w:lang w:val="id-ID"/>
                      </w:rPr>
                    </w:pPr>
                    <w:r>
                      <w:rPr>
                        <w:b/>
                        <w:bCs/>
                        <w:kern w:val="24"/>
                        <w:sz w:val="24"/>
                        <w:szCs w:val="24"/>
                        <w:lang w:val="id-ID"/>
                      </w:rPr>
                      <w:t>(Sudarmanto</w:t>
                    </w:r>
                    <w:r>
                      <w:rPr>
                        <w:b/>
                        <w:bCs/>
                        <w:kern w:val="24"/>
                        <w:sz w:val="24"/>
                        <w:szCs w:val="24"/>
                      </w:rPr>
                      <w:t xml:space="preserve">, </w:t>
                    </w:r>
                    <w:r>
                      <w:rPr>
                        <w:b/>
                        <w:bCs/>
                        <w:kern w:val="24"/>
                        <w:sz w:val="24"/>
                        <w:szCs w:val="24"/>
                        <w:lang w:val="id-ID"/>
                      </w:rPr>
                      <w:t>2009)</w:t>
                    </w:r>
                  </w:p>
                </w:txbxContent>
              </v:textbox>
            </v:rect>
            <v:rect id="Rectangle 9" o:spid="_x0000_s1049" style="position:absolute;left:7098;top:7195;width:3233;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style="mso-next-textbox:#Rectangle 9">
                <w:txbxContent>
                  <w:p w:rsidR="00BC7321" w:rsidRPr="00EE4A3F" w:rsidRDefault="00BC7321" w:rsidP="001569F2">
                    <w:pPr>
                      <w:pStyle w:val="ListParagraph"/>
                      <w:numPr>
                        <w:ilvl w:val="0"/>
                        <w:numId w:val="16"/>
                      </w:numPr>
                      <w:autoSpaceDE w:val="0"/>
                      <w:autoSpaceDN w:val="0"/>
                      <w:spacing w:before="120"/>
                      <w:ind w:left="426" w:hanging="77"/>
                      <w:rPr>
                        <w:rFonts w:ascii="Times New Roman" w:hAnsi="Times New Roman" w:cs="Times New Roman"/>
                        <w:bCs/>
                        <w:kern w:val="24"/>
                        <w:lang w:val="id-ID"/>
                      </w:rPr>
                    </w:pPr>
                    <w:r w:rsidRPr="00EE4A3F">
                      <w:rPr>
                        <w:rFonts w:ascii="Times New Roman" w:hAnsi="Times New Roman" w:cs="Times New Roman"/>
                        <w:kern w:val="24"/>
                        <w:lang w:val="id-ID"/>
                      </w:rPr>
                      <w:t>Kualitas output</w:t>
                    </w:r>
                  </w:p>
                  <w:p w:rsidR="00BC7321" w:rsidRPr="00EE4A3F" w:rsidRDefault="00BC7321" w:rsidP="001569F2">
                    <w:pPr>
                      <w:pStyle w:val="ListParagraph"/>
                      <w:numPr>
                        <w:ilvl w:val="0"/>
                        <w:numId w:val="16"/>
                      </w:numPr>
                      <w:tabs>
                        <w:tab w:val="left" w:pos="360"/>
                      </w:tabs>
                      <w:autoSpaceDE w:val="0"/>
                      <w:autoSpaceDN w:val="0"/>
                      <w:spacing w:before="120"/>
                      <w:ind w:left="426" w:hanging="77"/>
                      <w:rPr>
                        <w:rFonts w:ascii="Times New Roman" w:hAnsi="Times New Roman" w:cs="Times New Roman"/>
                        <w:bCs/>
                        <w:kern w:val="24"/>
                        <w:lang w:val="id-ID"/>
                      </w:rPr>
                    </w:pPr>
                    <w:r w:rsidRPr="00EE4A3F">
                      <w:rPr>
                        <w:rFonts w:ascii="Times New Roman" w:hAnsi="Times New Roman" w:cs="Times New Roman"/>
                        <w:kern w:val="24"/>
                        <w:lang w:val="id-ID"/>
                      </w:rPr>
                      <w:t>Kuantitas output</w:t>
                    </w:r>
                  </w:p>
                  <w:p w:rsidR="00BC7321" w:rsidRPr="00EE4A3F" w:rsidRDefault="00BC7321" w:rsidP="001569F2">
                    <w:pPr>
                      <w:pStyle w:val="ListParagraph"/>
                      <w:numPr>
                        <w:ilvl w:val="0"/>
                        <w:numId w:val="16"/>
                      </w:numPr>
                      <w:tabs>
                        <w:tab w:val="left" w:pos="360"/>
                      </w:tabs>
                      <w:autoSpaceDE w:val="0"/>
                      <w:autoSpaceDN w:val="0"/>
                      <w:spacing w:before="120"/>
                      <w:ind w:left="426" w:hanging="77"/>
                      <w:rPr>
                        <w:rFonts w:ascii="Times New Roman" w:hAnsi="Times New Roman" w:cs="Times New Roman"/>
                        <w:bCs/>
                        <w:kern w:val="24"/>
                        <w:lang w:val="id-ID"/>
                      </w:rPr>
                    </w:pPr>
                    <w:r w:rsidRPr="00EE4A3F">
                      <w:rPr>
                        <w:rFonts w:ascii="Times New Roman" w:hAnsi="Times New Roman" w:cs="Times New Roman"/>
                        <w:kern w:val="24"/>
                        <w:lang w:val="id-ID"/>
                      </w:rPr>
                      <w:t>Ketepatan waktu</w:t>
                    </w:r>
                  </w:p>
                  <w:p w:rsidR="00BC7321" w:rsidRPr="00EE4A3F" w:rsidRDefault="00BC7321" w:rsidP="001569F2">
                    <w:pPr>
                      <w:pStyle w:val="ListParagraph"/>
                      <w:numPr>
                        <w:ilvl w:val="0"/>
                        <w:numId w:val="16"/>
                      </w:numPr>
                      <w:tabs>
                        <w:tab w:val="left" w:pos="360"/>
                      </w:tabs>
                      <w:autoSpaceDE w:val="0"/>
                      <w:autoSpaceDN w:val="0"/>
                      <w:spacing w:before="120"/>
                      <w:ind w:left="426" w:hanging="77"/>
                      <w:rPr>
                        <w:rFonts w:ascii="Times New Roman" w:hAnsi="Times New Roman" w:cs="Times New Roman"/>
                        <w:bCs/>
                        <w:kern w:val="24"/>
                        <w:lang w:val="id-ID"/>
                      </w:rPr>
                    </w:pPr>
                    <w:r w:rsidRPr="00EE4A3F">
                      <w:rPr>
                        <w:rFonts w:ascii="Times New Roman" w:hAnsi="Times New Roman" w:cs="Times New Roman"/>
                        <w:kern w:val="24"/>
                        <w:lang w:val="id-ID"/>
                      </w:rPr>
                      <w:t>Efektivitas Biaya</w:t>
                    </w:r>
                  </w:p>
                  <w:p w:rsidR="00BC7321" w:rsidRPr="00EE4A3F" w:rsidRDefault="00BC7321" w:rsidP="001569F2">
                    <w:pPr>
                      <w:pStyle w:val="ListParagraph"/>
                      <w:numPr>
                        <w:ilvl w:val="0"/>
                        <w:numId w:val="16"/>
                      </w:numPr>
                      <w:tabs>
                        <w:tab w:val="left" w:pos="360"/>
                      </w:tabs>
                      <w:autoSpaceDE w:val="0"/>
                      <w:autoSpaceDN w:val="0"/>
                      <w:spacing w:before="120"/>
                      <w:ind w:left="426" w:hanging="77"/>
                      <w:rPr>
                        <w:rFonts w:ascii="Times New Roman" w:hAnsi="Times New Roman" w:cs="Times New Roman"/>
                        <w:bCs/>
                        <w:kern w:val="24"/>
                        <w:lang w:val="id-ID"/>
                      </w:rPr>
                    </w:pPr>
                    <w:r>
                      <w:rPr>
                        <w:rFonts w:ascii="Times New Roman" w:hAnsi="Times New Roman" w:cs="Times New Roman"/>
                        <w:kern w:val="24"/>
                        <w:lang w:val="id-ID"/>
                      </w:rPr>
                      <w:t>Kebutuhan pengawasan</w:t>
                    </w:r>
                  </w:p>
                  <w:p w:rsidR="00BC7321" w:rsidRPr="00EE4A3F" w:rsidRDefault="00BC7321" w:rsidP="001569F2">
                    <w:pPr>
                      <w:pStyle w:val="ListParagraph"/>
                      <w:numPr>
                        <w:ilvl w:val="0"/>
                        <w:numId w:val="16"/>
                      </w:numPr>
                      <w:autoSpaceDE w:val="0"/>
                      <w:autoSpaceDN w:val="0"/>
                      <w:spacing w:before="120"/>
                      <w:ind w:left="709" w:hanging="283"/>
                      <w:rPr>
                        <w:rFonts w:ascii="Times New Roman" w:hAnsi="Times New Roman" w:cs="Times New Roman"/>
                        <w:bCs/>
                        <w:kern w:val="24"/>
                        <w:lang w:val="id-ID"/>
                      </w:rPr>
                    </w:pPr>
                    <w:r>
                      <w:rPr>
                        <w:rFonts w:ascii="Times New Roman" w:hAnsi="Times New Roman" w:cs="Times New Roman"/>
                        <w:kern w:val="24"/>
                        <w:lang w:val="id-ID"/>
                      </w:rPr>
                      <w:t>Hubungan antar perseorangan</w:t>
                    </w:r>
                  </w:p>
                  <w:p w:rsidR="00BC7321" w:rsidRPr="00EE4A3F" w:rsidRDefault="00BC7321" w:rsidP="001569F2">
                    <w:pPr>
                      <w:pStyle w:val="ListParagraph"/>
                      <w:numPr>
                        <w:ilvl w:val="0"/>
                        <w:numId w:val="16"/>
                      </w:numPr>
                      <w:tabs>
                        <w:tab w:val="left" w:pos="360"/>
                      </w:tabs>
                      <w:autoSpaceDE w:val="0"/>
                      <w:autoSpaceDN w:val="0"/>
                      <w:spacing w:before="120"/>
                      <w:rPr>
                        <w:rFonts w:ascii="Times New Roman" w:hAnsi="Times New Roman"/>
                        <w:bCs/>
                        <w:kern w:val="24"/>
                        <w:sz w:val="24"/>
                        <w:szCs w:val="24"/>
                        <w:lang w:val="id-ID"/>
                      </w:rPr>
                    </w:pPr>
                  </w:p>
                  <w:p w:rsidR="00BC7321" w:rsidRPr="00EE4A3F" w:rsidRDefault="00BC7321" w:rsidP="001569F2">
                    <w:pPr>
                      <w:pStyle w:val="ListParagraph"/>
                      <w:numPr>
                        <w:ilvl w:val="0"/>
                        <w:numId w:val="16"/>
                      </w:numPr>
                      <w:tabs>
                        <w:tab w:val="left" w:pos="360"/>
                      </w:tabs>
                      <w:autoSpaceDE w:val="0"/>
                      <w:autoSpaceDN w:val="0"/>
                      <w:spacing w:before="120"/>
                      <w:rPr>
                        <w:rFonts w:ascii="Times New Roman" w:hAnsi="Times New Roman"/>
                        <w:bCs/>
                        <w:kern w:val="24"/>
                        <w:sz w:val="24"/>
                        <w:szCs w:val="24"/>
                        <w:lang w:val="id-ID"/>
                      </w:rPr>
                    </w:pPr>
                    <w:r w:rsidRPr="00EE4A3F">
                      <w:rPr>
                        <w:kern w:val="24"/>
                      </w:rPr>
                      <w:tab/>
                    </w:r>
                  </w:p>
                  <w:p w:rsidR="00BC7321" w:rsidRPr="00EE4A3F" w:rsidRDefault="00BC7321" w:rsidP="00BC7321">
                    <w:pPr>
                      <w:tabs>
                        <w:tab w:val="left" w:pos="360"/>
                      </w:tabs>
                      <w:autoSpaceDE w:val="0"/>
                      <w:autoSpaceDN w:val="0"/>
                      <w:spacing w:before="120"/>
                      <w:ind w:left="357" w:hanging="357"/>
                      <w:rPr>
                        <w:kern w:val="24"/>
                        <w:sz w:val="24"/>
                        <w:szCs w:val="24"/>
                        <w:lang w:val="id-ID"/>
                      </w:rPr>
                    </w:pPr>
                  </w:p>
                  <w:p w:rsidR="00BC7321" w:rsidRPr="003D27D0" w:rsidRDefault="00BC7321" w:rsidP="00BC7321">
                    <w:pPr>
                      <w:tabs>
                        <w:tab w:val="left" w:pos="360"/>
                      </w:tabs>
                      <w:autoSpaceDE w:val="0"/>
                      <w:autoSpaceDN w:val="0"/>
                      <w:ind w:left="360" w:hanging="360"/>
                      <w:rPr>
                        <w:kern w:val="24"/>
                        <w:sz w:val="24"/>
                        <w:szCs w:val="24"/>
                        <w:lang w:val="en-AU"/>
                      </w:rPr>
                    </w:pPr>
                  </w:p>
                  <w:p w:rsidR="00BC7321" w:rsidRPr="00247BB7" w:rsidRDefault="00BC7321" w:rsidP="00BC7321">
                    <w:pPr>
                      <w:tabs>
                        <w:tab w:val="left" w:pos="360"/>
                      </w:tabs>
                      <w:autoSpaceDE w:val="0"/>
                      <w:autoSpaceDN w:val="0"/>
                      <w:ind w:left="360" w:hanging="360"/>
                      <w:rPr>
                        <w:bCs/>
                      </w:rPr>
                    </w:pPr>
                    <w:r w:rsidRPr="00247BB7">
                      <w:rPr>
                        <w:kern w:val="24"/>
                      </w:rPr>
                      <w:t>4.</w:t>
                    </w:r>
                    <w:r w:rsidRPr="00247BB7">
                      <w:rPr>
                        <w:kern w:val="24"/>
                      </w:rPr>
                      <w:tab/>
                    </w:r>
                    <w:r w:rsidRPr="00247BB7">
                      <w:rPr>
                        <w:bCs/>
                        <w:kern w:val="24"/>
                      </w:rPr>
                      <w:t>Sikap</w:t>
                    </w:r>
                  </w:p>
                </w:txbxContent>
              </v:textbox>
            </v:rect>
            <v:shape id="AutoShape 10" o:spid="_x0000_s1050" type="#_x0000_t13" style="position:absolute;left:5703;top:7003;width:1227;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GMEA&#10;AADaAAAADwAAAGRycy9kb3ducmV2LnhtbESPT4vCMBTE78J+h/AWvMiaaqG4XaMsC6Le/Ad7fTTP&#10;tti8lCbW+O2NIHgcZuY3zHwZTCN66lxtWcFknIAgLqyuuVRwOq6+ZiCcR9bYWCYFd3KwXHwM5phr&#10;e+M99Qdfighhl6OCyvs2l9IVFRl0Y9sSR+9sO4M+yq6UusNbhJtGTpMkkwZrjgsVtvRXUXE5XI0C&#10;7r8zTo/bMEon2Wl33a3lf0iVGn6G3x8QnoJ/h1/tjVaQwf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PiBjBAAAA2gAAAA8AAAAAAAAAAAAAAAAAmAIAAGRycy9kb3du&#10;cmV2LnhtbFBLBQYAAAAABAAEAPUAAACGAwAAAAA=&#10;" adj="11700" strokeweight="1.5pt"/>
          </v:group>
        </w:pict>
      </w:r>
    </w:p>
    <w:p w:rsidR="00BC7321" w:rsidRPr="004E79C9" w:rsidRDefault="00BC7321" w:rsidP="00BC7321">
      <w:pPr>
        <w:autoSpaceDE w:val="0"/>
        <w:autoSpaceDN w:val="0"/>
        <w:spacing w:line="480" w:lineRule="auto"/>
        <w:jc w:val="both"/>
        <w:rPr>
          <w:kern w:val="24"/>
          <w:sz w:val="24"/>
          <w:szCs w:val="24"/>
        </w:rPr>
      </w:pPr>
    </w:p>
    <w:p w:rsidR="00BC7321" w:rsidRPr="004E79C9" w:rsidRDefault="00BC7321" w:rsidP="00BC7321">
      <w:pPr>
        <w:autoSpaceDE w:val="0"/>
        <w:autoSpaceDN w:val="0"/>
        <w:spacing w:line="480" w:lineRule="auto"/>
        <w:jc w:val="both"/>
        <w:rPr>
          <w:kern w:val="24"/>
          <w:sz w:val="24"/>
          <w:szCs w:val="24"/>
        </w:rPr>
      </w:pPr>
    </w:p>
    <w:p w:rsidR="00BC7321" w:rsidRPr="004E79C9" w:rsidRDefault="00BC7321" w:rsidP="00BC7321">
      <w:pPr>
        <w:autoSpaceDE w:val="0"/>
        <w:autoSpaceDN w:val="0"/>
        <w:spacing w:line="480" w:lineRule="auto"/>
        <w:jc w:val="both"/>
        <w:rPr>
          <w:kern w:val="24"/>
          <w:sz w:val="24"/>
          <w:szCs w:val="24"/>
        </w:rPr>
      </w:pPr>
    </w:p>
    <w:p w:rsidR="00BC7321" w:rsidRDefault="00BC7321" w:rsidP="00BC7321">
      <w:pPr>
        <w:autoSpaceDE w:val="0"/>
        <w:autoSpaceDN w:val="0"/>
        <w:jc w:val="center"/>
        <w:rPr>
          <w:kern w:val="24"/>
          <w:sz w:val="24"/>
          <w:szCs w:val="24"/>
          <w:lang w:val="en-AU"/>
        </w:rPr>
      </w:pPr>
    </w:p>
    <w:p w:rsidR="00BC7321" w:rsidRPr="00C4468E" w:rsidRDefault="00BC7321" w:rsidP="00BC7321">
      <w:pPr>
        <w:spacing w:line="480" w:lineRule="auto"/>
        <w:ind w:firstLine="720"/>
        <w:jc w:val="both"/>
        <w:rPr>
          <w:sz w:val="24"/>
          <w:szCs w:val="24"/>
          <w:lang w:val="id-ID"/>
        </w:rPr>
      </w:pPr>
    </w:p>
    <w:p w:rsidR="00BC7321" w:rsidRDefault="00BC7321" w:rsidP="00BC7321">
      <w:pPr>
        <w:jc w:val="both"/>
        <w:rPr>
          <w:b/>
          <w:sz w:val="24"/>
          <w:szCs w:val="24"/>
        </w:rPr>
      </w:pPr>
    </w:p>
    <w:p w:rsidR="00BC7321" w:rsidRPr="009651F3" w:rsidRDefault="00BC7321" w:rsidP="00BC7321">
      <w:pPr>
        <w:jc w:val="both"/>
        <w:rPr>
          <w:b/>
          <w:sz w:val="24"/>
          <w:szCs w:val="24"/>
        </w:rPr>
      </w:pPr>
    </w:p>
    <w:p w:rsidR="00BC7321" w:rsidRPr="00463250" w:rsidRDefault="00BC7321" w:rsidP="00BC7321">
      <w:pPr>
        <w:jc w:val="center"/>
        <w:rPr>
          <w:sz w:val="24"/>
          <w:szCs w:val="24"/>
        </w:rPr>
      </w:pPr>
      <w:r w:rsidRPr="00463250">
        <w:rPr>
          <w:sz w:val="24"/>
          <w:szCs w:val="24"/>
        </w:rPr>
        <w:t>Gambar 3.1</w:t>
      </w:r>
    </w:p>
    <w:p w:rsidR="00BC7321" w:rsidRDefault="00BC7321" w:rsidP="00BC7321">
      <w:pPr>
        <w:spacing w:line="480" w:lineRule="auto"/>
        <w:jc w:val="center"/>
        <w:rPr>
          <w:sz w:val="24"/>
          <w:szCs w:val="24"/>
        </w:rPr>
      </w:pPr>
      <w:r w:rsidRPr="00463250">
        <w:rPr>
          <w:sz w:val="24"/>
          <w:szCs w:val="24"/>
          <w:lang w:val="id-ID"/>
        </w:rPr>
        <w:t xml:space="preserve">Paradigma </w:t>
      </w:r>
      <w:r w:rsidRPr="00463250">
        <w:rPr>
          <w:sz w:val="24"/>
          <w:szCs w:val="24"/>
        </w:rPr>
        <w:t>Kerangka Pemiki</w:t>
      </w:r>
      <w:r w:rsidRPr="00463250">
        <w:rPr>
          <w:sz w:val="24"/>
          <w:szCs w:val="24"/>
          <w:lang w:val="id-ID"/>
        </w:rPr>
        <w:t>ran</w:t>
      </w:r>
    </w:p>
    <w:p w:rsidR="000C37E0" w:rsidRDefault="000C37E0" w:rsidP="00BC7321">
      <w:pPr>
        <w:spacing w:line="480" w:lineRule="auto"/>
        <w:jc w:val="center"/>
        <w:rPr>
          <w:sz w:val="24"/>
          <w:szCs w:val="24"/>
        </w:rPr>
      </w:pPr>
    </w:p>
    <w:p w:rsidR="00E65D65" w:rsidRDefault="00E65D65" w:rsidP="00BC7321">
      <w:pPr>
        <w:spacing w:line="480" w:lineRule="auto"/>
        <w:jc w:val="center"/>
        <w:rPr>
          <w:sz w:val="24"/>
          <w:szCs w:val="24"/>
        </w:rPr>
      </w:pPr>
    </w:p>
    <w:p w:rsidR="00E65D65" w:rsidRPr="000C37E0" w:rsidRDefault="00E65D65" w:rsidP="00BC7321">
      <w:pPr>
        <w:spacing w:line="480" w:lineRule="auto"/>
        <w:jc w:val="center"/>
        <w:rPr>
          <w:sz w:val="24"/>
          <w:szCs w:val="24"/>
        </w:rPr>
      </w:pPr>
    </w:p>
    <w:p w:rsidR="00BC7321" w:rsidRPr="00463250" w:rsidRDefault="00BC7321" w:rsidP="000A39ED">
      <w:pPr>
        <w:pStyle w:val="ListParagraph"/>
        <w:numPr>
          <w:ilvl w:val="1"/>
          <w:numId w:val="1"/>
        </w:numPr>
        <w:spacing w:after="0" w:line="240" w:lineRule="auto"/>
        <w:ind w:left="420" w:hanging="420"/>
        <w:contextualSpacing w:val="0"/>
        <w:rPr>
          <w:rFonts w:ascii="Times New Roman" w:hAnsi="Times New Roman" w:cs="Times New Roman"/>
          <w:b/>
          <w:sz w:val="24"/>
          <w:szCs w:val="24"/>
        </w:rPr>
      </w:pPr>
      <w:r w:rsidRPr="00463250">
        <w:rPr>
          <w:rFonts w:ascii="Times New Roman" w:hAnsi="Times New Roman" w:cs="Times New Roman"/>
          <w:b/>
          <w:sz w:val="24"/>
          <w:szCs w:val="24"/>
          <w:lang w:val="id-ID"/>
        </w:rPr>
        <w:lastRenderedPageBreak/>
        <w:t xml:space="preserve">Hipotesis </w:t>
      </w:r>
      <w:r>
        <w:rPr>
          <w:rFonts w:ascii="Times New Roman" w:hAnsi="Times New Roman" w:cs="Times New Roman"/>
          <w:b/>
          <w:sz w:val="24"/>
          <w:szCs w:val="24"/>
        </w:rPr>
        <w:t>P</w:t>
      </w:r>
      <w:r w:rsidRPr="00463250">
        <w:rPr>
          <w:rFonts w:ascii="Times New Roman" w:hAnsi="Times New Roman" w:cs="Times New Roman"/>
          <w:b/>
          <w:sz w:val="24"/>
          <w:szCs w:val="24"/>
          <w:lang w:val="id-ID"/>
        </w:rPr>
        <w:t xml:space="preserve">enelitian </w:t>
      </w:r>
    </w:p>
    <w:p w:rsidR="00BC7321" w:rsidRPr="004E79C9" w:rsidRDefault="00BC7321" w:rsidP="000A39ED">
      <w:pPr>
        <w:autoSpaceDE w:val="0"/>
        <w:autoSpaceDN w:val="0"/>
        <w:ind w:firstLine="720"/>
        <w:jc w:val="both"/>
        <w:rPr>
          <w:kern w:val="24"/>
          <w:sz w:val="24"/>
          <w:szCs w:val="24"/>
        </w:rPr>
      </w:pPr>
      <w:r w:rsidRPr="004E79C9">
        <w:rPr>
          <w:kern w:val="24"/>
          <w:sz w:val="24"/>
          <w:szCs w:val="24"/>
        </w:rPr>
        <w:t xml:space="preserve">Berdasarkan identifikasi masalah dan kerangka pemikiran yang telah dikemukakan sebelumnya, maka hipotesis penelitiannya sebagai </w:t>
      </w:r>
      <w:proofErr w:type="gramStart"/>
      <w:r w:rsidRPr="004E79C9">
        <w:rPr>
          <w:kern w:val="24"/>
          <w:sz w:val="24"/>
          <w:szCs w:val="24"/>
        </w:rPr>
        <w:t>berikut :</w:t>
      </w:r>
      <w:proofErr w:type="gramEnd"/>
    </w:p>
    <w:p w:rsidR="00BC7321" w:rsidRPr="00FA2F1E" w:rsidRDefault="00BC7321" w:rsidP="001569F2">
      <w:pPr>
        <w:numPr>
          <w:ilvl w:val="0"/>
          <w:numId w:val="17"/>
        </w:numPr>
        <w:autoSpaceDE w:val="0"/>
        <w:autoSpaceDN w:val="0"/>
        <w:ind w:left="709"/>
        <w:jc w:val="both"/>
        <w:rPr>
          <w:kern w:val="24"/>
          <w:sz w:val="24"/>
          <w:szCs w:val="24"/>
        </w:rPr>
      </w:pPr>
      <w:r>
        <w:rPr>
          <w:kern w:val="24"/>
          <w:sz w:val="24"/>
          <w:szCs w:val="24"/>
          <w:lang w:val="id-ID"/>
        </w:rPr>
        <w:t>Kompetensi</w:t>
      </w:r>
      <w:r>
        <w:rPr>
          <w:kern w:val="24"/>
          <w:sz w:val="24"/>
          <w:szCs w:val="24"/>
        </w:rPr>
        <w:t xml:space="preserve">pegawai </w:t>
      </w:r>
      <w:r w:rsidRPr="004E79C9">
        <w:rPr>
          <w:kern w:val="24"/>
          <w:sz w:val="24"/>
          <w:szCs w:val="24"/>
        </w:rPr>
        <w:t xml:space="preserve">besar pengaruhnya terhadap kinerja pegawai </w:t>
      </w:r>
      <w:r>
        <w:rPr>
          <w:kern w:val="24"/>
          <w:sz w:val="24"/>
          <w:szCs w:val="24"/>
        </w:rPr>
        <w:t>pada</w:t>
      </w:r>
      <w:r>
        <w:rPr>
          <w:kern w:val="24"/>
          <w:sz w:val="24"/>
          <w:szCs w:val="24"/>
          <w:lang w:val="id-ID"/>
        </w:rPr>
        <w:t xml:space="preserve"> Inspektorat Kota Bandung</w:t>
      </w:r>
      <w:r w:rsidRPr="004E79C9">
        <w:rPr>
          <w:kern w:val="24"/>
          <w:sz w:val="24"/>
          <w:szCs w:val="24"/>
        </w:rPr>
        <w:t>.</w:t>
      </w:r>
    </w:p>
    <w:p w:rsidR="00BC7321" w:rsidRPr="00F02D28" w:rsidRDefault="00BC7321" w:rsidP="001569F2">
      <w:pPr>
        <w:numPr>
          <w:ilvl w:val="0"/>
          <w:numId w:val="17"/>
        </w:numPr>
        <w:autoSpaceDE w:val="0"/>
        <w:autoSpaceDN w:val="0"/>
        <w:jc w:val="both"/>
        <w:rPr>
          <w:kern w:val="24"/>
          <w:sz w:val="24"/>
          <w:szCs w:val="24"/>
          <w:lang w:val="id-ID"/>
        </w:rPr>
      </w:pPr>
      <w:r w:rsidRPr="00FA2F1E">
        <w:rPr>
          <w:kern w:val="24"/>
          <w:sz w:val="24"/>
          <w:szCs w:val="24"/>
        </w:rPr>
        <w:t>Ko</w:t>
      </w:r>
      <w:r w:rsidRPr="00FA2F1E">
        <w:rPr>
          <w:kern w:val="24"/>
          <w:sz w:val="24"/>
          <w:szCs w:val="24"/>
          <w:lang w:val="id-ID"/>
        </w:rPr>
        <w:t xml:space="preserve">mpetensi </w:t>
      </w:r>
      <w:r>
        <w:rPr>
          <w:kern w:val="24"/>
          <w:sz w:val="24"/>
          <w:szCs w:val="24"/>
        </w:rPr>
        <w:t xml:space="preserve">pegawai </w:t>
      </w:r>
      <w:r w:rsidRPr="00FA2F1E">
        <w:rPr>
          <w:kern w:val="24"/>
          <w:sz w:val="24"/>
          <w:szCs w:val="24"/>
          <w:lang w:val="id-ID"/>
        </w:rPr>
        <w:t>diukur melalui</w:t>
      </w:r>
      <w:r>
        <w:rPr>
          <w:kern w:val="24"/>
          <w:sz w:val="24"/>
          <w:szCs w:val="24"/>
          <w:lang w:val="id-ID"/>
        </w:rPr>
        <w:t xml:space="preserve"> ukuran k</w:t>
      </w:r>
      <w:r w:rsidRPr="00F02D28">
        <w:rPr>
          <w:kern w:val="24"/>
          <w:sz w:val="24"/>
          <w:szCs w:val="24"/>
          <w:lang w:val="id-ID"/>
        </w:rPr>
        <w:t xml:space="preserve">arakteristik dasar </w:t>
      </w:r>
      <w:r w:rsidRPr="009651F3">
        <w:rPr>
          <w:kern w:val="24"/>
          <w:sz w:val="24"/>
          <w:szCs w:val="24"/>
          <w:lang w:val="id-ID"/>
        </w:rPr>
        <w:t>(</w:t>
      </w:r>
      <w:r w:rsidRPr="00F02D28">
        <w:rPr>
          <w:i/>
          <w:kern w:val="24"/>
          <w:sz w:val="24"/>
          <w:szCs w:val="24"/>
          <w:lang w:val="id-ID"/>
        </w:rPr>
        <w:t>underlying characteristic</w:t>
      </w:r>
      <w:r w:rsidRPr="00F02D28">
        <w:rPr>
          <w:kern w:val="24"/>
          <w:sz w:val="24"/>
          <w:szCs w:val="24"/>
          <w:lang w:val="id-ID"/>
        </w:rPr>
        <w:t>)</w:t>
      </w:r>
      <w:r>
        <w:rPr>
          <w:kern w:val="24"/>
          <w:sz w:val="24"/>
          <w:szCs w:val="24"/>
          <w:lang w:val="id-ID"/>
        </w:rPr>
        <w:t>, h</w:t>
      </w:r>
      <w:r w:rsidRPr="00F02D28">
        <w:rPr>
          <w:kern w:val="24"/>
          <w:sz w:val="24"/>
          <w:szCs w:val="24"/>
          <w:lang w:val="id-ID"/>
        </w:rPr>
        <w:t xml:space="preserve">ubungan kausal </w:t>
      </w:r>
      <w:r w:rsidRPr="009651F3">
        <w:rPr>
          <w:kern w:val="24"/>
          <w:sz w:val="24"/>
          <w:szCs w:val="24"/>
          <w:lang w:val="id-ID"/>
        </w:rPr>
        <w:t>(</w:t>
      </w:r>
      <w:r w:rsidRPr="00F02D28">
        <w:rPr>
          <w:i/>
          <w:kern w:val="24"/>
          <w:sz w:val="24"/>
          <w:szCs w:val="24"/>
          <w:lang w:val="id-ID"/>
        </w:rPr>
        <w:t>causally related</w:t>
      </w:r>
      <w:r w:rsidRPr="00F02D28">
        <w:rPr>
          <w:kern w:val="24"/>
          <w:sz w:val="24"/>
          <w:szCs w:val="24"/>
          <w:lang w:val="id-ID"/>
        </w:rPr>
        <w:t>)</w:t>
      </w:r>
      <w:proofErr w:type="gramStart"/>
      <w:r>
        <w:rPr>
          <w:kern w:val="24"/>
          <w:sz w:val="24"/>
          <w:szCs w:val="24"/>
          <w:lang w:val="id-ID"/>
        </w:rPr>
        <w:t>,k</w:t>
      </w:r>
      <w:r w:rsidRPr="00F02D28">
        <w:rPr>
          <w:kern w:val="24"/>
          <w:sz w:val="24"/>
          <w:szCs w:val="24"/>
          <w:lang w:val="id-ID"/>
        </w:rPr>
        <w:t>riteria</w:t>
      </w:r>
      <w:proofErr w:type="gramEnd"/>
      <w:r w:rsidRPr="00F02D28">
        <w:rPr>
          <w:kern w:val="24"/>
          <w:sz w:val="24"/>
          <w:szCs w:val="24"/>
          <w:lang w:val="id-ID"/>
        </w:rPr>
        <w:t xml:space="preserve"> (</w:t>
      </w:r>
      <w:r w:rsidRPr="00F02D28">
        <w:rPr>
          <w:i/>
          <w:kern w:val="24"/>
          <w:sz w:val="24"/>
          <w:szCs w:val="24"/>
          <w:lang w:val="id-ID"/>
        </w:rPr>
        <w:t>criterian referenced</w:t>
      </w:r>
      <w:r w:rsidRPr="009651F3">
        <w:rPr>
          <w:kern w:val="24"/>
          <w:sz w:val="24"/>
          <w:szCs w:val="24"/>
          <w:lang w:val="id-ID"/>
        </w:rPr>
        <w:t xml:space="preserve">) </w:t>
      </w:r>
      <w:r w:rsidRPr="004E79C9">
        <w:rPr>
          <w:kern w:val="24"/>
          <w:sz w:val="24"/>
          <w:szCs w:val="24"/>
        </w:rPr>
        <w:t xml:space="preserve">besar pengaruhnya terhadap kinerja pegawai </w:t>
      </w:r>
      <w:r w:rsidRPr="00F02D28">
        <w:rPr>
          <w:kern w:val="24"/>
          <w:sz w:val="24"/>
          <w:szCs w:val="24"/>
          <w:lang w:val="id-ID"/>
        </w:rPr>
        <w:t>pada Inspektorat Kota Bandung.</w:t>
      </w:r>
    </w:p>
    <w:p w:rsidR="00BC7321" w:rsidRDefault="00BC7321" w:rsidP="000A39ED">
      <w:pPr>
        <w:autoSpaceDE w:val="0"/>
        <w:autoSpaceDN w:val="0"/>
        <w:ind w:left="709"/>
        <w:rPr>
          <w:b/>
          <w:sz w:val="24"/>
          <w:szCs w:val="24"/>
          <w:lang w:val="id-ID"/>
        </w:rPr>
      </w:pPr>
    </w:p>
    <w:p w:rsidR="00CE218D" w:rsidRDefault="00CE218D" w:rsidP="00CE218D">
      <w:pPr>
        <w:pStyle w:val="ListParagraph"/>
        <w:spacing w:after="0" w:line="480" w:lineRule="auto"/>
        <w:ind w:left="426"/>
        <w:contextualSpacing w:val="0"/>
        <w:rPr>
          <w:rFonts w:ascii="Times New Roman" w:hAnsi="Times New Roman" w:cs="Times New Roman"/>
          <w:b/>
          <w:sz w:val="24"/>
          <w:szCs w:val="24"/>
        </w:rPr>
      </w:pPr>
      <w:r>
        <w:rPr>
          <w:rFonts w:ascii="Times New Roman" w:hAnsi="Times New Roman" w:cs="Times New Roman"/>
          <w:b/>
          <w:sz w:val="24"/>
          <w:szCs w:val="24"/>
          <w:lang w:val="id-ID"/>
        </w:rPr>
        <w:t>BAB III</w:t>
      </w:r>
      <w:r>
        <w:rPr>
          <w:rFonts w:ascii="Times New Roman" w:hAnsi="Times New Roman" w:cs="Times New Roman"/>
          <w:b/>
          <w:sz w:val="24"/>
          <w:szCs w:val="24"/>
        </w:rPr>
        <w:t xml:space="preserve">. OBYEK DAN </w:t>
      </w:r>
      <w:r w:rsidRPr="00E44CC9">
        <w:rPr>
          <w:rFonts w:ascii="Times New Roman" w:hAnsi="Times New Roman" w:cs="Times New Roman"/>
          <w:b/>
          <w:sz w:val="24"/>
          <w:szCs w:val="24"/>
        </w:rPr>
        <w:t>METODE PENELITIAN</w:t>
      </w:r>
    </w:p>
    <w:p w:rsidR="00A30B35" w:rsidRPr="00004AB3" w:rsidRDefault="00A30B35" w:rsidP="001569F2">
      <w:pPr>
        <w:pStyle w:val="ListParagraph"/>
        <w:numPr>
          <w:ilvl w:val="1"/>
          <w:numId w:val="15"/>
        </w:numPr>
        <w:spacing w:after="0" w:line="360" w:lineRule="auto"/>
        <w:ind w:left="567" w:hanging="567"/>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Obyek Penelitian</w:t>
      </w:r>
    </w:p>
    <w:p w:rsidR="00A30B35" w:rsidRPr="00FB209A" w:rsidRDefault="00A30B35" w:rsidP="001569F2">
      <w:pPr>
        <w:numPr>
          <w:ilvl w:val="2"/>
          <w:numId w:val="22"/>
        </w:numPr>
        <w:spacing w:after="120"/>
        <w:ind w:left="720"/>
        <w:jc w:val="both"/>
        <w:rPr>
          <w:b/>
          <w:sz w:val="24"/>
          <w:szCs w:val="24"/>
        </w:rPr>
      </w:pPr>
      <w:r w:rsidRPr="00FB209A">
        <w:rPr>
          <w:b/>
          <w:sz w:val="24"/>
          <w:szCs w:val="24"/>
        </w:rPr>
        <w:t xml:space="preserve">Rincian Tugas Pokok, Fungsi </w:t>
      </w:r>
      <w:r>
        <w:rPr>
          <w:b/>
          <w:sz w:val="24"/>
          <w:szCs w:val="24"/>
        </w:rPr>
        <w:t>d</w:t>
      </w:r>
      <w:r w:rsidRPr="00FB209A">
        <w:rPr>
          <w:b/>
          <w:sz w:val="24"/>
          <w:szCs w:val="24"/>
        </w:rPr>
        <w:t>an Wilayah Kerja Inspektorat Kota Bandung</w:t>
      </w:r>
    </w:p>
    <w:p w:rsidR="00A30B35" w:rsidRPr="00BC240E" w:rsidRDefault="00A30B35" w:rsidP="0028329F">
      <w:pPr>
        <w:ind w:firstLine="720"/>
        <w:jc w:val="both"/>
        <w:rPr>
          <w:sz w:val="24"/>
          <w:szCs w:val="24"/>
        </w:rPr>
      </w:pPr>
      <w:r w:rsidRPr="00BC240E">
        <w:rPr>
          <w:sz w:val="24"/>
          <w:szCs w:val="24"/>
        </w:rPr>
        <w:t>Inspektorat dipimpin oleh seorang Inspektur.Inspektur berkedudukan di bawah dan bertanggungjawab</w:t>
      </w:r>
      <w:r w:rsidR="0028329F">
        <w:rPr>
          <w:sz w:val="24"/>
          <w:szCs w:val="24"/>
        </w:rPr>
        <w:t xml:space="preserve"> </w:t>
      </w:r>
      <w:r w:rsidRPr="00BC240E">
        <w:rPr>
          <w:sz w:val="24"/>
          <w:szCs w:val="24"/>
        </w:rPr>
        <w:t>kepada Walikotadansecarateknisadministratifmendapat pembinaan dari Sekretaris Daerah.Inspekturmempunyaitugaspokok membantuWalikotadalammenyelenggarakan pengawasanpelaksanaanurusan dan penyelenggaraan pemerintahan daerah.Untukmenyelenggarakantugaspokok</w:t>
      </w:r>
      <w:r>
        <w:rPr>
          <w:sz w:val="24"/>
          <w:szCs w:val="24"/>
        </w:rPr>
        <w:t>nya</w:t>
      </w:r>
      <w:r w:rsidRPr="00BC240E">
        <w:rPr>
          <w:sz w:val="24"/>
          <w:szCs w:val="24"/>
        </w:rPr>
        <w:t xml:space="preserve">, Inspektur mempunyai </w:t>
      </w:r>
      <w:proofErr w:type="gramStart"/>
      <w:r w:rsidRPr="00BC240E">
        <w:rPr>
          <w:sz w:val="24"/>
          <w:szCs w:val="24"/>
        </w:rPr>
        <w:t>fungsi :</w:t>
      </w:r>
      <w:proofErr w:type="gramEnd"/>
    </w:p>
    <w:p w:rsidR="00A30B35" w:rsidRPr="00BC240E" w:rsidRDefault="00A30B35" w:rsidP="001569F2">
      <w:pPr>
        <w:numPr>
          <w:ilvl w:val="0"/>
          <w:numId w:val="19"/>
        </w:numPr>
        <w:rPr>
          <w:sz w:val="24"/>
          <w:szCs w:val="24"/>
        </w:rPr>
      </w:pPr>
      <w:r>
        <w:rPr>
          <w:sz w:val="24"/>
          <w:szCs w:val="24"/>
        </w:rPr>
        <w:t>P</w:t>
      </w:r>
      <w:r w:rsidRPr="00BC240E">
        <w:rPr>
          <w:sz w:val="24"/>
          <w:szCs w:val="24"/>
        </w:rPr>
        <w:t>erencanaan program pengawasan;</w:t>
      </w:r>
    </w:p>
    <w:p w:rsidR="00A30B35" w:rsidRPr="00BC240E" w:rsidRDefault="00A30B35" w:rsidP="001569F2">
      <w:pPr>
        <w:numPr>
          <w:ilvl w:val="0"/>
          <w:numId w:val="19"/>
        </w:numPr>
        <w:rPr>
          <w:sz w:val="24"/>
          <w:szCs w:val="24"/>
        </w:rPr>
      </w:pPr>
      <w:r>
        <w:rPr>
          <w:sz w:val="24"/>
          <w:szCs w:val="24"/>
        </w:rPr>
        <w:t>P</w:t>
      </w:r>
      <w:r w:rsidRPr="00BC240E">
        <w:rPr>
          <w:sz w:val="24"/>
          <w:szCs w:val="24"/>
        </w:rPr>
        <w:t>erumusan kebijakan dan fasilitasi pengawasan; dan</w:t>
      </w:r>
    </w:p>
    <w:p w:rsidR="00A30B35" w:rsidRDefault="00A30B35" w:rsidP="001569F2">
      <w:pPr>
        <w:numPr>
          <w:ilvl w:val="0"/>
          <w:numId w:val="19"/>
        </w:numPr>
        <w:rPr>
          <w:sz w:val="24"/>
          <w:szCs w:val="24"/>
        </w:rPr>
      </w:pPr>
      <w:r>
        <w:rPr>
          <w:sz w:val="24"/>
          <w:szCs w:val="24"/>
        </w:rPr>
        <w:t>P</w:t>
      </w:r>
      <w:r w:rsidRPr="00BC240E">
        <w:rPr>
          <w:sz w:val="24"/>
          <w:szCs w:val="24"/>
        </w:rPr>
        <w:t>emeriksaan</w:t>
      </w:r>
      <w:proofErr w:type="gramStart"/>
      <w:r w:rsidRPr="00BC240E">
        <w:rPr>
          <w:sz w:val="24"/>
          <w:szCs w:val="24"/>
        </w:rPr>
        <w:t>,pengusutan,pengujian</w:t>
      </w:r>
      <w:proofErr w:type="gramEnd"/>
      <w:r w:rsidRPr="00BC240E">
        <w:rPr>
          <w:sz w:val="24"/>
          <w:szCs w:val="24"/>
        </w:rPr>
        <w:t>, dan  penilaia</w:t>
      </w:r>
      <w:r>
        <w:rPr>
          <w:sz w:val="24"/>
          <w:szCs w:val="24"/>
        </w:rPr>
        <w:t>n</w:t>
      </w:r>
      <w:r w:rsidRPr="0025044A">
        <w:rPr>
          <w:sz w:val="24"/>
          <w:szCs w:val="24"/>
        </w:rPr>
        <w:t>tugas pengawasan.</w:t>
      </w:r>
    </w:p>
    <w:p w:rsidR="00A30B35" w:rsidRPr="0025044A" w:rsidRDefault="00A30B35" w:rsidP="0028329F">
      <w:pPr>
        <w:ind w:firstLine="720"/>
        <w:rPr>
          <w:sz w:val="24"/>
          <w:szCs w:val="24"/>
        </w:rPr>
      </w:pPr>
      <w:r w:rsidRPr="0025044A">
        <w:rPr>
          <w:sz w:val="24"/>
          <w:szCs w:val="24"/>
        </w:rPr>
        <w:t xml:space="preserve">Uraian tugas Inspektur adalah sebagai </w:t>
      </w:r>
      <w:proofErr w:type="gramStart"/>
      <w:r w:rsidRPr="0025044A">
        <w:rPr>
          <w:sz w:val="24"/>
          <w:szCs w:val="24"/>
        </w:rPr>
        <w:t>berikut :</w:t>
      </w:r>
      <w:proofErr w:type="gramEnd"/>
    </w:p>
    <w:p w:rsidR="00A30B35" w:rsidRPr="00BC240E" w:rsidRDefault="00A30B35" w:rsidP="001569F2">
      <w:pPr>
        <w:numPr>
          <w:ilvl w:val="0"/>
          <w:numId w:val="20"/>
        </w:numPr>
        <w:rPr>
          <w:sz w:val="24"/>
          <w:szCs w:val="24"/>
        </w:rPr>
      </w:pPr>
      <w:r w:rsidRPr="00BC240E">
        <w:rPr>
          <w:sz w:val="24"/>
          <w:szCs w:val="24"/>
        </w:rPr>
        <w:t>merumuskan dan menetapkan rencana dan programkerja Inspektorat sesuai dengan kebijakan Walikota;</w:t>
      </w:r>
    </w:p>
    <w:p w:rsidR="00A30B35" w:rsidRPr="006009EB" w:rsidRDefault="00A30B35" w:rsidP="001569F2">
      <w:pPr>
        <w:numPr>
          <w:ilvl w:val="0"/>
          <w:numId w:val="20"/>
        </w:numPr>
        <w:rPr>
          <w:sz w:val="24"/>
          <w:szCs w:val="24"/>
        </w:rPr>
      </w:pPr>
      <w:r w:rsidRPr="00BC240E">
        <w:rPr>
          <w:sz w:val="24"/>
          <w:szCs w:val="24"/>
        </w:rPr>
        <w:t>mendelegasikantugaskepadabawahanberdasarkantugaspokok,fungsi  danpotensibawahanagarpekerjaandapatdilaksanakansecaraefektif  dan</w:t>
      </w:r>
      <w:r w:rsidRPr="006009EB">
        <w:rPr>
          <w:sz w:val="24"/>
          <w:szCs w:val="24"/>
        </w:rPr>
        <w:t>efisien;</w:t>
      </w:r>
    </w:p>
    <w:p w:rsidR="00A30B35" w:rsidRPr="00BC240E" w:rsidRDefault="00A30B35" w:rsidP="001569F2">
      <w:pPr>
        <w:numPr>
          <w:ilvl w:val="0"/>
          <w:numId w:val="20"/>
        </w:numPr>
        <w:rPr>
          <w:sz w:val="24"/>
          <w:szCs w:val="24"/>
        </w:rPr>
      </w:pPr>
      <w:r w:rsidRPr="00BC240E">
        <w:rPr>
          <w:sz w:val="24"/>
          <w:szCs w:val="24"/>
        </w:rPr>
        <w:t>mengarahkan  tugas  kepada  bawahan  berdasarkanarah kebijakan umum Inspektorat agar sasaran tetapterfokus;</w:t>
      </w:r>
    </w:p>
    <w:p w:rsidR="00A30B35" w:rsidRPr="00BC240E" w:rsidRDefault="00A30B35" w:rsidP="001569F2">
      <w:pPr>
        <w:numPr>
          <w:ilvl w:val="0"/>
          <w:numId w:val="20"/>
        </w:numPr>
        <w:rPr>
          <w:sz w:val="24"/>
          <w:szCs w:val="24"/>
        </w:rPr>
      </w:pPr>
      <w:r w:rsidRPr="00BC240E">
        <w:rPr>
          <w:sz w:val="24"/>
          <w:szCs w:val="24"/>
        </w:rPr>
        <w:t>membinabawahandengancaramemotivasiuntukmeningkatkan produktivitas kerja dan pengembangankarier bawahan;</w:t>
      </w:r>
    </w:p>
    <w:p w:rsidR="00A30B35" w:rsidRPr="00BC240E" w:rsidRDefault="00A30B35" w:rsidP="001569F2">
      <w:pPr>
        <w:numPr>
          <w:ilvl w:val="0"/>
          <w:numId w:val="20"/>
        </w:numPr>
        <w:rPr>
          <w:sz w:val="24"/>
          <w:szCs w:val="24"/>
        </w:rPr>
      </w:pPr>
      <w:r w:rsidRPr="00BC240E">
        <w:rPr>
          <w:sz w:val="24"/>
          <w:szCs w:val="24"/>
        </w:rPr>
        <w:t>melakukanpembinaanfisikdanmental,pemberiantandapenghargaan, pembinaanpradanpascapensiunpegawaidalamrangkameningkatkankesejahteraan pegawai;</w:t>
      </w:r>
    </w:p>
    <w:p w:rsidR="00A30B35" w:rsidRPr="006009EB" w:rsidRDefault="00A30B35" w:rsidP="001569F2">
      <w:pPr>
        <w:numPr>
          <w:ilvl w:val="0"/>
          <w:numId w:val="20"/>
        </w:numPr>
        <w:rPr>
          <w:sz w:val="24"/>
          <w:szCs w:val="24"/>
        </w:rPr>
      </w:pPr>
      <w:r w:rsidRPr="006009EB">
        <w:rPr>
          <w:sz w:val="24"/>
          <w:szCs w:val="24"/>
        </w:rPr>
        <w:t>memimpin, mengatur, membina dan mengendalikan pelaksanaan program dan kegiatan Inspektorat yang meliputi  Sekretariat, Inspektur  Pembantu  Wilayah  I,Inspektur Pembantu Wilayah II, Inspektur Pembantu Wilayah III dan Inspektur Pembantu Wilayah IV;</w:t>
      </w:r>
    </w:p>
    <w:p w:rsidR="00A30B35" w:rsidRPr="006009EB" w:rsidRDefault="00A30B35" w:rsidP="001569F2">
      <w:pPr>
        <w:numPr>
          <w:ilvl w:val="0"/>
          <w:numId w:val="20"/>
        </w:numPr>
        <w:rPr>
          <w:sz w:val="24"/>
          <w:szCs w:val="24"/>
        </w:rPr>
      </w:pPr>
      <w:r w:rsidRPr="006009EB">
        <w:rPr>
          <w:sz w:val="24"/>
          <w:szCs w:val="24"/>
        </w:rPr>
        <w:t>menetapkan Rencana Strategis (RENSTRA), Rencana Kerja (RENJA) dalam rangka mewujudkan visi dan misi Inspektorat guna  mendukung  terwujudnya visidan misi Daerah;</w:t>
      </w:r>
    </w:p>
    <w:p w:rsidR="00A30B35" w:rsidRPr="007D75DB" w:rsidRDefault="00A30B35" w:rsidP="0028329F">
      <w:pPr>
        <w:pStyle w:val="ListParagraph"/>
        <w:numPr>
          <w:ilvl w:val="3"/>
          <w:numId w:val="6"/>
        </w:numPr>
        <w:tabs>
          <w:tab w:val="clear" w:pos="2880"/>
          <w:tab w:val="num" w:pos="360"/>
        </w:tabs>
        <w:spacing w:after="0" w:line="240" w:lineRule="auto"/>
        <w:ind w:left="360"/>
        <w:jc w:val="both"/>
        <w:rPr>
          <w:rFonts w:ascii="Times New Roman" w:hAnsi="Times New Roman"/>
          <w:b/>
          <w:sz w:val="24"/>
          <w:szCs w:val="24"/>
        </w:rPr>
      </w:pPr>
      <w:r w:rsidRPr="007D75DB">
        <w:rPr>
          <w:rFonts w:ascii="Times New Roman" w:hAnsi="Times New Roman"/>
          <w:b/>
          <w:sz w:val="24"/>
          <w:szCs w:val="24"/>
        </w:rPr>
        <w:lastRenderedPageBreak/>
        <w:t>Sekretariat</w:t>
      </w:r>
    </w:p>
    <w:p w:rsidR="00A30B35" w:rsidRPr="00BC240E" w:rsidRDefault="00A30B35" w:rsidP="0028329F">
      <w:pPr>
        <w:ind w:firstLine="720"/>
        <w:jc w:val="both"/>
        <w:rPr>
          <w:sz w:val="24"/>
          <w:szCs w:val="24"/>
        </w:rPr>
      </w:pPr>
      <w:r w:rsidRPr="00BC240E">
        <w:rPr>
          <w:sz w:val="24"/>
          <w:szCs w:val="24"/>
        </w:rPr>
        <w:t xml:space="preserve">Sekretariat Inspektorat dipimpin oleh seorang </w:t>
      </w:r>
      <w:proofErr w:type="gramStart"/>
      <w:r w:rsidRPr="00BC240E">
        <w:rPr>
          <w:sz w:val="24"/>
          <w:szCs w:val="24"/>
        </w:rPr>
        <w:t>Sekretaris.Sekretaris  mempunyai</w:t>
      </w:r>
      <w:proofErr w:type="gramEnd"/>
      <w:r w:rsidRPr="00BC240E">
        <w:rPr>
          <w:sz w:val="24"/>
          <w:szCs w:val="24"/>
        </w:rPr>
        <w:t xml:space="preserve">  tugas  pokok  melaksanakansebagian tugas pokok Inspektur dalam menyiapkan bahankoordinasi  pengawasan  dan  memberikan pelayananadministratif dan fungsional kepada unsur di lingkunganInspektorat.Untuk melaksanakan tugas pokok</w:t>
      </w:r>
      <w:r>
        <w:rPr>
          <w:sz w:val="24"/>
          <w:szCs w:val="24"/>
        </w:rPr>
        <w:t>nya</w:t>
      </w:r>
      <w:r w:rsidRPr="00BC240E">
        <w:rPr>
          <w:sz w:val="24"/>
          <w:szCs w:val="24"/>
        </w:rPr>
        <w:t>, Sekretaris mempunyai fungsi:</w:t>
      </w:r>
    </w:p>
    <w:p w:rsidR="00A30B35" w:rsidRPr="00BC240E" w:rsidRDefault="00A30B35" w:rsidP="001569F2">
      <w:pPr>
        <w:numPr>
          <w:ilvl w:val="0"/>
          <w:numId w:val="21"/>
        </w:numPr>
        <w:jc w:val="both"/>
        <w:rPr>
          <w:sz w:val="24"/>
          <w:szCs w:val="24"/>
        </w:rPr>
      </w:pPr>
      <w:r w:rsidRPr="00BC240E">
        <w:rPr>
          <w:sz w:val="24"/>
          <w:szCs w:val="24"/>
        </w:rPr>
        <w:t>pelaksanaan penyusunan  rencana  kegiatankesekretariatan;</w:t>
      </w:r>
    </w:p>
    <w:p w:rsidR="00A30B35" w:rsidRPr="00BC240E" w:rsidRDefault="00A30B35" w:rsidP="001569F2">
      <w:pPr>
        <w:numPr>
          <w:ilvl w:val="0"/>
          <w:numId w:val="21"/>
        </w:numPr>
        <w:jc w:val="both"/>
        <w:rPr>
          <w:sz w:val="24"/>
          <w:szCs w:val="24"/>
        </w:rPr>
      </w:pPr>
      <w:r w:rsidRPr="00BC240E">
        <w:rPr>
          <w:sz w:val="24"/>
          <w:szCs w:val="24"/>
        </w:rPr>
        <w:t>penyiapan bahan koordinasi dan pengendalian rencanadan program kerja pengawasan;</w:t>
      </w:r>
    </w:p>
    <w:p w:rsidR="00A30B35" w:rsidRPr="00BC240E" w:rsidRDefault="00A30B35" w:rsidP="001569F2">
      <w:pPr>
        <w:numPr>
          <w:ilvl w:val="0"/>
          <w:numId w:val="21"/>
        </w:numPr>
        <w:jc w:val="both"/>
        <w:rPr>
          <w:sz w:val="24"/>
          <w:szCs w:val="24"/>
        </w:rPr>
      </w:pPr>
      <w:r w:rsidRPr="00BC240E">
        <w:rPr>
          <w:sz w:val="24"/>
          <w:szCs w:val="24"/>
        </w:rPr>
        <w:t>pelaksanaan  penghimpunan,  pengelolaan,  penilaiandan  penyimpan  laporan  hasil  pengawasan  aparatpengawasan fungsional daerah;</w:t>
      </w:r>
    </w:p>
    <w:p w:rsidR="00A30B35" w:rsidRPr="00BC240E" w:rsidRDefault="00A30B35" w:rsidP="001569F2">
      <w:pPr>
        <w:numPr>
          <w:ilvl w:val="0"/>
          <w:numId w:val="21"/>
        </w:numPr>
        <w:jc w:val="both"/>
        <w:rPr>
          <w:sz w:val="24"/>
          <w:szCs w:val="24"/>
        </w:rPr>
      </w:pPr>
      <w:r w:rsidRPr="00BC240E">
        <w:rPr>
          <w:sz w:val="24"/>
          <w:szCs w:val="24"/>
        </w:rPr>
        <w:t>pelaksanaan  penyusunan  bahan/data  pembinaanteknis fungsional;</w:t>
      </w:r>
    </w:p>
    <w:p w:rsidR="00A30B35" w:rsidRPr="00BC240E" w:rsidRDefault="00A30B35" w:rsidP="001569F2">
      <w:pPr>
        <w:numPr>
          <w:ilvl w:val="0"/>
          <w:numId w:val="21"/>
        </w:numPr>
        <w:jc w:val="both"/>
        <w:rPr>
          <w:sz w:val="24"/>
          <w:szCs w:val="24"/>
        </w:rPr>
      </w:pPr>
      <w:r w:rsidRPr="00BC240E">
        <w:rPr>
          <w:sz w:val="24"/>
          <w:szCs w:val="24"/>
        </w:rPr>
        <w:t>pelaksanaan  penginventarisasian,  penyusunan  danpengkoordinasian  penatausahaan  proses  penangananpengaduan;</w:t>
      </w:r>
    </w:p>
    <w:p w:rsidR="00A30B35" w:rsidRPr="00BC240E" w:rsidRDefault="00A30B35" w:rsidP="001569F2">
      <w:pPr>
        <w:numPr>
          <w:ilvl w:val="0"/>
          <w:numId w:val="21"/>
        </w:numPr>
        <w:jc w:val="both"/>
        <w:rPr>
          <w:sz w:val="24"/>
          <w:szCs w:val="24"/>
        </w:rPr>
      </w:pPr>
      <w:r w:rsidRPr="00BC240E">
        <w:rPr>
          <w:sz w:val="24"/>
          <w:szCs w:val="24"/>
        </w:rPr>
        <w:t>pelaksanaan kesekretariatan yang  meliputiadministrasi umum, kepegawaian, dan keuangan;</w:t>
      </w:r>
    </w:p>
    <w:p w:rsidR="00A30B35" w:rsidRPr="00004AB3" w:rsidRDefault="00A30B35" w:rsidP="001569F2">
      <w:pPr>
        <w:numPr>
          <w:ilvl w:val="0"/>
          <w:numId w:val="44"/>
        </w:numPr>
        <w:ind w:left="360"/>
        <w:jc w:val="both"/>
        <w:rPr>
          <w:b/>
          <w:sz w:val="24"/>
          <w:szCs w:val="24"/>
        </w:rPr>
      </w:pPr>
      <w:r w:rsidRPr="00004AB3">
        <w:rPr>
          <w:b/>
          <w:sz w:val="24"/>
          <w:szCs w:val="24"/>
        </w:rPr>
        <w:t>Sub Bagian Perencanaan</w:t>
      </w:r>
    </w:p>
    <w:p w:rsidR="00A30B35" w:rsidRPr="00BC240E" w:rsidRDefault="00A30B35" w:rsidP="0028329F">
      <w:pPr>
        <w:ind w:firstLine="720"/>
        <w:jc w:val="both"/>
        <w:rPr>
          <w:sz w:val="24"/>
          <w:szCs w:val="24"/>
        </w:rPr>
      </w:pPr>
      <w:r w:rsidRPr="00BC240E">
        <w:rPr>
          <w:sz w:val="24"/>
          <w:szCs w:val="24"/>
        </w:rPr>
        <w:t>Sub Bagian Perencanaan dipimpin oleh seorang KepalaSub Bagian.Kepala Sub Bagian Perencanaan mempunyai tugas pokokmelaksanakan sebagian tugas pokok Sekretaris lingkupperencanaan. Untukmelaksanakan tugas</w:t>
      </w:r>
      <w:r>
        <w:rPr>
          <w:sz w:val="24"/>
          <w:szCs w:val="24"/>
        </w:rPr>
        <w:t xml:space="preserve"> pokoknya, </w:t>
      </w:r>
      <w:r w:rsidRPr="00BC240E">
        <w:rPr>
          <w:sz w:val="24"/>
          <w:szCs w:val="24"/>
        </w:rPr>
        <w:t>Kepala Sub Bagian Perencanaanmempunyai fungsi:</w:t>
      </w:r>
    </w:p>
    <w:p w:rsidR="00A30B35" w:rsidRPr="00BC240E" w:rsidRDefault="00A30B35" w:rsidP="001569F2">
      <w:pPr>
        <w:numPr>
          <w:ilvl w:val="0"/>
          <w:numId w:val="43"/>
        </w:numPr>
        <w:jc w:val="both"/>
        <w:rPr>
          <w:sz w:val="24"/>
          <w:szCs w:val="24"/>
        </w:rPr>
      </w:pPr>
      <w:r w:rsidRPr="00BC240E">
        <w:rPr>
          <w:sz w:val="24"/>
          <w:szCs w:val="24"/>
        </w:rPr>
        <w:t>penyiapan rencana dan program kerja perencanaan;</w:t>
      </w:r>
    </w:p>
    <w:p w:rsidR="00A30B35" w:rsidRPr="00BC240E" w:rsidRDefault="00A30B35" w:rsidP="001569F2">
      <w:pPr>
        <w:numPr>
          <w:ilvl w:val="0"/>
          <w:numId w:val="43"/>
        </w:numPr>
        <w:jc w:val="both"/>
        <w:rPr>
          <w:sz w:val="24"/>
          <w:szCs w:val="24"/>
        </w:rPr>
      </w:pPr>
      <w:r w:rsidRPr="00BC240E">
        <w:rPr>
          <w:sz w:val="24"/>
          <w:szCs w:val="24"/>
        </w:rPr>
        <w:t>pengkoordinasian penyiapanrencana/program kerjapengawasan dan fasilitasi;</w:t>
      </w:r>
    </w:p>
    <w:p w:rsidR="00A30B35" w:rsidRPr="00BC240E" w:rsidRDefault="00A30B35" w:rsidP="001569F2">
      <w:pPr>
        <w:numPr>
          <w:ilvl w:val="0"/>
          <w:numId w:val="43"/>
        </w:numPr>
        <w:jc w:val="both"/>
        <w:rPr>
          <w:sz w:val="24"/>
          <w:szCs w:val="24"/>
        </w:rPr>
      </w:pPr>
      <w:r w:rsidRPr="00BC240E">
        <w:rPr>
          <w:sz w:val="24"/>
          <w:szCs w:val="24"/>
        </w:rPr>
        <w:t>penyusunan anggaran Inspektorat;</w:t>
      </w:r>
    </w:p>
    <w:p w:rsidR="00A30B35" w:rsidRPr="00BC240E" w:rsidRDefault="00A30B35" w:rsidP="001569F2">
      <w:pPr>
        <w:numPr>
          <w:ilvl w:val="0"/>
          <w:numId w:val="43"/>
        </w:numPr>
        <w:jc w:val="both"/>
        <w:rPr>
          <w:sz w:val="24"/>
          <w:szCs w:val="24"/>
        </w:rPr>
      </w:pPr>
      <w:r w:rsidRPr="00BC240E">
        <w:rPr>
          <w:sz w:val="24"/>
          <w:szCs w:val="24"/>
        </w:rPr>
        <w:t>penyiapan  peraturan  perundang-undangan lingkupInspektorat;</w:t>
      </w:r>
    </w:p>
    <w:p w:rsidR="00A30B35" w:rsidRPr="00BC240E" w:rsidRDefault="00A30B35" w:rsidP="001569F2">
      <w:pPr>
        <w:numPr>
          <w:ilvl w:val="0"/>
          <w:numId w:val="43"/>
        </w:numPr>
        <w:jc w:val="both"/>
        <w:rPr>
          <w:sz w:val="24"/>
          <w:szCs w:val="24"/>
        </w:rPr>
      </w:pPr>
      <w:r w:rsidRPr="00BC240E">
        <w:rPr>
          <w:sz w:val="24"/>
          <w:szCs w:val="24"/>
        </w:rPr>
        <w:t>penyiapan  dokumentasi  dan  pengolahan  datapengawasan;</w:t>
      </w:r>
    </w:p>
    <w:p w:rsidR="00A30B35" w:rsidRPr="00BC240E" w:rsidRDefault="00A30B35" w:rsidP="001569F2">
      <w:pPr>
        <w:numPr>
          <w:ilvl w:val="0"/>
          <w:numId w:val="43"/>
        </w:numPr>
        <w:jc w:val="both"/>
        <w:rPr>
          <w:sz w:val="24"/>
          <w:szCs w:val="24"/>
        </w:rPr>
      </w:pPr>
      <w:r w:rsidRPr="00BC240E">
        <w:rPr>
          <w:sz w:val="24"/>
          <w:szCs w:val="24"/>
        </w:rPr>
        <w:t>pelaksanaan  konsultasi,  koordinasi  dan  kerjasamadengan instansi terkait;</w:t>
      </w:r>
    </w:p>
    <w:p w:rsidR="00A30B35" w:rsidRPr="00BC240E" w:rsidRDefault="00A30B35" w:rsidP="001569F2">
      <w:pPr>
        <w:numPr>
          <w:ilvl w:val="0"/>
          <w:numId w:val="43"/>
        </w:numPr>
        <w:jc w:val="both"/>
        <w:rPr>
          <w:sz w:val="24"/>
          <w:szCs w:val="24"/>
        </w:rPr>
      </w:pPr>
      <w:r w:rsidRPr="00BC240E">
        <w:rPr>
          <w:sz w:val="24"/>
          <w:szCs w:val="24"/>
        </w:rPr>
        <w:t>pelaporan pelaksanaan tugas perencanaan; dan</w:t>
      </w:r>
    </w:p>
    <w:p w:rsidR="00A30B35" w:rsidRPr="00BC240E" w:rsidRDefault="00A30B35" w:rsidP="001569F2">
      <w:pPr>
        <w:numPr>
          <w:ilvl w:val="0"/>
          <w:numId w:val="43"/>
        </w:numPr>
        <w:jc w:val="both"/>
        <w:rPr>
          <w:sz w:val="24"/>
          <w:szCs w:val="24"/>
        </w:rPr>
      </w:pPr>
      <w:proofErr w:type="gramStart"/>
      <w:r w:rsidRPr="00BC240E">
        <w:rPr>
          <w:sz w:val="24"/>
          <w:szCs w:val="24"/>
        </w:rPr>
        <w:t>pelaksanaan  tugas</w:t>
      </w:r>
      <w:proofErr w:type="gramEnd"/>
      <w:r w:rsidRPr="00BC240E">
        <w:rPr>
          <w:sz w:val="24"/>
          <w:szCs w:val="24"/>
        </w:rPr>
        <w:t xml:space="preserve">  lain  dari  atasan  sesuai  dengantugas pokok dan fungsi.</w:t>
      </w:r>
    </w:p>
    <w:p w:rsidR="00A30B35" w:rsidRPr="00004AB3" w:rsidRDefault="00A30B35" w:rsidP="001569F2">
      <w:pPr>
        <w:numPr>
          <w:ilvl w:val="0"/>
          <w:numId w:val="44"/>
        </w:numPr>
        <w:spacing w:line="480" w:lineRule="auto"/>
        <w:ind w:left="360"/>
        <w:jc w:val="both"/>
        <w:rPr>
          <w:b/>
          <w:sz w:val="24"/>
          <w:szCs w:val="24"/>
        </w:rPr>
      </w:pPr>
      <w:r w:rsidRPr="00004AB3">
        <w:rPr>
          <w:b/>
          <w:sz w:val="24"/>
          <w:szCs w:val="24"/>
        </w:rPr>
        <w:t>Sub Bagian Evaluasi dan Pelaporan</w:t>
      </w:r>
    </w:p>
    <w:p w:rsidR="00A30B35" w:rsidRPr="00BC240E" w:rsidRDefault="00A30B35" w:rsidP="00602F38">
      <w:pPr>
        <w:ind w:firstLine="720"/>
        <w:jc w:val="both"/>
        <w:rPr>
          <w:sz w:val="24"/>
          <w:szCs w:val="24"/>
        </w:rPr>
      </w:pPr>
      <w:r w:rsidRPr="00BC240E">
        <w:rPr>
          <w:sz w:val="24"/>
          <w:szCs w:val="24"/>
        </w:rPr>
        <w:t xml:space="preserve">Sub Bagian </w:t>
      </w:r>
      <w:proofErr w:type="gramStart"/>
      <w:r w:rsidRPr="00BC240E">
        <w:rPr>
          <w:sz w:val="24"/>
          <w:szCs w:val="24"/>
        </w:rPr>
        <w:t>Evaluasi  dan</w:t>
      </w:r>
      <w:proofErr w:type="gramEnd"/>
      <w:r w:rsidRPr="00BC240E">
        <w:rPr>
          <w:sz w:val="24"/>
          <w:szCs w:val="24"/>
        </w:rPr>
        <w:t xml:space="preserve">  Pelaporan dipimpin  olehseorang Kepala Sub Bagian.Kepala Sub Bagian Evaluasi dan Pelaporan mempunyaitugas  pokok  melaksanakansebagiantugaspokokSekretaris lingkup evaluasi dan pelaporan.Untukmelaksanakan tugaspokok</w:t>
      </w:r>
      <w:r>
        <w:rPr>
          <w:sz w:val="24"/>
          <w:szCs w:val="24"/>
        </w:rPr>
        <w:t>nya</w:t>
      </w:r>
      <w:r w:rsidRPr="00BC240E">
        <w:rPr>
          <w:sz w:val="24"/>
          <w:szCs w:val="24"/>
        </w:rPr>
        <w:t>, Kepala Sub Bagian Evaluasi  danPelaporan mempunyai fungsi:</w:t>
      </w:r>
    </w:p>
    <w:p w:rsidR="00A30B35" w:rsidRPr="00BC240E" w:rsidRDefault="00A30B35" w:rsidP="001569F2">
      <w:pPr>
        <w:numPr>
          <w:ilvl w:val="1"/>
          <w:numId w:val="45"/>
        </w:numPr>
        <w:ind w:left="720"/>
        <w:jc w:val="both"/>
        <w:rPr>
          <w:sz w:val="24"/>
          <w:szCs w:val="24"/>
        </w:rPr>
      </w:pPr>
      <w:r w:rsidRPr="00BC240E">
        <w:rPr>
          <w:sz w:val="24"/>
          <w:szCs w:val="24"/>
        </w:rPr>
        <w:t>penyiapan  rencana  dan  program  kerja  evaluasi  danpelaporan;</w:t>
      </w:r>
    </w:p>
    <w:p w:rsidR="00A30B35" w:rsidRPr="00BC240E" w:rsidRDefault="00A30B35" w:rsidP="001569F2">
      <w:pPr>
        <w:numPr>
          <w:ilvl w:val="1"/>
          <w:numId w:val="45"/>
        </w:numPr>
        <w:ind w:left="720"/>
        <w:jc w:val="both"/>
        <w:rPr>
          <w:sz w:val="24"/>
          <w:szCs w:val="24"/>
        </w:rPr>
      </w:pPr>
      <w:r w:rsidRPr="00BC240E">
        <w:rPr>
          <w:sz w:val="24"/>
          <w:szCs w:val="24"/>
        </w:rPr>
        <w:t>pelaksanaan  inventarisasi  hasil  pengawasan  dantindaklanjut hasil pengawasan;</w:t>
      </w:r>
    </w:p>
    <w:p w:rsidR="00A30B35" w:rsidRPr="00BC240E" w:rsidRDefault="00A30B35" w:rsidP="001569F2">
      <w:pPr>
        <w:numPr>
          <w:ilvl w:val="1"/>
          <w:numId w:val="45"/>
        </w:numPr>
        <w:ind w:left="720"/>
        <w:jc w:val="both"/>
        <w:rPr>
          <w:sz w:val="24"/>
          <w:szCs w:val="24"/>
        </w:rPr>
      </w:pPr>
      <w:r w:rsidRPr="00BC240E">
        <w:rPr>
          <w:sz w:val="24"/>
          <w:szCs w:val="24"/>
        </w:rPr>
        <w:t>pelaksanaan  pengadministrasian  laporan  hasilpengawasan;</w:t>
      </w:r>
    </w:p>
    <w:p w:rsidR="00A30B35" w:rsidRPr="00BC240E" w:rsidRDefault="00A30B35" w:rsidP="001569F2">
      <w:pPr>
        <w:numPr>
          <w:ilvl w:val="1"/>
          <w:numId w:val="45"/>
        </w:numPr>
        <w:ind w:left="720"/>
        <w:jc w:val="both"/>
        <w:rPr>
          <w:sz w:val="24"/>
          <w:szCs w:val="24"/>
        </w:rPr>
      </w:pPr>
      <w:r w:rsidRPr="00BC240E">
        <w:rPr>
          <w:sz w:val="24"/>
          <w:szCs w:val="24"/>
        </w:rPr>
        <w:t>pelaksanaan evaluasi hasil pengawasan;</w:t>
      </w:r>
    </w:p>
    <w:p w:rsidR="00A30B35" w:rsidRPr="00BC240E" w:rsidRDefault="00A30B35" w:rsidP="001569F2">
      <w:pPr>
        <w:numPr>
          <w:ilvl w:val="1"/>
          <w:numId w:val="45"/>
        </w:numPr>
        <w:ind w:left="720"/>
        <w:jc w:val="both"/>
        <w:rPr>
          <w:sz w:val="24"/>
          <w:szCs w:val="24"/>
        </w:rPr>
      </w:pPr>
      <w:r w:rsidRPr="00BC240E">
        <w:rPr>
          <w:sz w:val="24"/>
          <w:szCs w:val="24"/>
        </w:rPr>
        <w:t>pelaksanaan penyusunan laporan hasil pengawasan;</w:t>
      </w:r>
    </w:p>
    <w:p w:rsidR="00A30B35" w:rsidRPr="00BC240E" w:rsidRDefault="00A30B35" w:rsidP="001569F2">
      <w:pPr>
        <w:numPr>
          <w:ilvl w:val="1"/>
          <w:numId w:val="45"/>
        </w:numPr>
        <w:ind w:left="720"/>
        <w:jc w:val="both"/>
        <w:rPr>
          <w:sz w:val="24"/>
          <w:szCs w:val="24"/>
        </w:rPr>
      </w:pPr>
      <w:r w:rsidRPr="00BC240E">
        <w:rPr>
          <w:sz w:val="24"/>
          <w:szCs w:val="24"/>
        </w:rPr>
        <w:lastRenderedPageBreak/>
        <w:t>penyusunan statistik hasil pengawasan;</w:t>
      </w:r>
    </w:p>
    <w:p w:rsidR="00A30B35" w:rsidRPr="00BC240E" w:rsidRDefault="00A30B35" w:rsidP="001569F2">
      <w:pPr>
        <w:numPr>
          <w:ilvl w:val="1"/>
          <w:numId w:val="45"/>
        </w:numPr>
        <w:ind w:left="720"/>
        <w:jc w:val="both"/>
        <w:rPr>
          <w:sz w:val="24"/>
          <w:szCs w:val="24"/>
        </w:rPr>
      </w:pPr>
      <w:r w:rsidRPr="00BC240E">
        <w:rPr>
          <w:sz w:val="24"/>
          <w:szCs w:val="24"/>
        </w:rPr>
        <w:t>penyelenggaraan kerjasama pengawasan;</w:t>
      </w:r>
    </w:p>
    <w:p w:rsidR="00A30B35" w:rsidRPr="00FA6E8A" w:rsidRDefault="00A30B35" w:rsidP="001569F2">
      <w:pPr>
        <w:numPr>
          <w:ilvl w:val="1"/>
          <w:numId w:val="45"/>
        </w:numPr>
        <w:ind w:left="720"/>
        <w:jc w:val="both"/>
        <w:rPr>
          <w:sz w:val="24"/>
          <w:szCs w:val="24"/>
        </w:rPr>
      </w:pPr>
      <w:r w:rsidRPr="00BC240E">
        <w:rPr>
          <w:sz w:val="24"/>
          <w:szCs w:val="24"/>
        </w:rPr>
        <w:t>pelaksanaan  konsultasi,  koordinasi  dan  kerjasama</w:t>
      </w:r>
      <w:r w:rsidRPr="00FA6E8A">
        <w:rPr>
          <w:sz w:val="24"/>
          <w:szCs w:val="24"/>
        </w:rPr>
        <w:t>dengan instansi terkait;</w:t>
      </w:r>
    </w:p>
    <w:p w:rsidR="00A30B35" w:rsidRPr="00BC240E" w:rsidRDefault="00A30B35" w:rsidP="001569F2">
      <w:pPr>
        <w:numPr>
          <w:ilvl w:val="1"/>
          <w:numId w:val="45"/>
        </w:numPr>
        <w:ind w:left="720"/>
        <w:jc w:val="both"/>
        <w:rPr>
          <w:sz w:val="24"/>
          <w:szCs w:val="24"/>
        </w:rPr>
      </w:pPr>
      <w:r w:rsidRPr="00BC240E">
        <w:rPr>
          <w:sz w:val="24"/>
          <w:szCs w:val="24"/>
        </w:rPr>
        <w:t>pelaporan kegiatan evaluasi dan pelaporan; dan</w:t>
      </w:r>
    </w:p>
    <w:p w:rsidR="00A30B35" w:rsidRPr="00FA6E8A" w:rsidRDefault="00A30B35" w:rsidP="001569F2">
      <w:pPr>
        <w:numPr>
          <w:ilvl w:val="1"/>
          <w:numId w:val="45"/>
        </w:numPr>
        <w:ind w:left="720"/>
        <w:jc w:val="both"/>
        <w:rPr>
          <w:sz w:val="24"/>
          <w:szCs w:val="24"/>
        </w:rPr>
      </w:pPr>
      <w:proofErr w:type="gramStart"/>
      <w:r w:rsidRPr="00BC240E">
        <w:rPr>
          <w:sz w:val="24"/>
          <w:szCs w:val="24"/>
        </w:rPr>
        <w:t>pelaksanaan</w:t>
      </w:r>
      <w:proofErr w:type="gramEnd"/>
      <w:r w:rsidRPr="00BC240E">
        <w:rPr>
          <w:sz w:val="24"/>
          <w:szCs w:val="24"/>
        </w:rPr>
        <w:t xml:space="preserve"> tugas lain dari pimpinan sesuai dengan</w:t>
      </w:r>
      <w:r w:rsidRPr="00FA6E8A">
        <w:rPr>
          <w:sz w:val="24"/>
          <w:szCs w:val="24"/>
        </w:rPr>
        <w:t>tugas pokok dan fungsi.</w:t>
      </w:r>
    </w:p>
    <w:p w:rsidR="00A30B35" w:rsidRPr="00BC240E" w:rsidRDefault="00A30B35" w:rsidP="00602F38">
      <w:pPr>
        <w:ind w:firstLine="720"/>
        <w:jc w:val="both"/>
        <w:rPr>
          <w:sz w:val="24"/>
          <w:szCs w:val="24"/>
        </w:rPr>
      </w:pPr>
      <w:r w:rsidRPr="00BC240E">
        <w:rPr>
          <w:sz w:val="24"/>
          <w:szCs w:val="24"/>
        </w:rPr>
        <w:t>Uraian tugas Kepala S</w:t>
      </w:r>
      <w:r>
        <w:rPr>
          <w:sz w:val="24"/>
          <w:szCs w:val="24"/>
        </w:rPr>
        <w:t xml:space="preserve">ub Bagian Evaluasi dan Pelaporan </w:t>
      </w:r>
      <w:r w:rsidRPr="00BC240E">
        <w:rPr>
          <w:sz w:val="24"/>
          <w:szCs w:val="24"/>
        </w:rPr>
        <w:t>adalah sebagai berikut:</w:t>
      </w:r>
    </w:p>
    <w:p w:rsidR="00A30B35" w:rsidRPr="00BC240E" w:rsidRDefault="00A30B35" w:rsidP="001569F2">
      <w:pPr>
        <w:numPr>
          <w:ilvl w:val="1"/>
          <w:numId w:val="46"/>
        </w:numPr>
        <w:ind w:left="720"/>
        <w:jc w:val="both"/>
        <w:rPr>
          <w:sz w:val="24"/>
          <w:szCs w:val="24"/>
        </w:rPr>
      </w:pPr>
      <w:r w:rsidRPr="00BC240E">
        <w:rPr>
          <w:sz w:val="24"/>
          <w:szCs w:val="24"/>
        </w:rPr>
        <w:t>menyusun  rencana  teknis  operasional  dan  progamkerja lingkup evaluasi dan  pelaporan sebagaipedoman pelaksanaan tugas;</w:t>
      </w:r>
    </w:p>
    <w:p w:rsidR="00A30B35" w:rsidRPr="00BC240E" w:rsidRDefault="00A30B35" w:rsidP="001569F2">
      <w:pPr>
        <w:numPr>
          <w:ilvl w:val="1"/>
          <w:numId w:val="46"/>
        </w:numPr>
        <w:ind w:left="720"/>
        <w:jc w:val="both"/>
        <w:rPr>
          <w:sz w:val="24"/>
          <w:szCs w:val="24"/>
        </w:rPr>
      </w:pPr>
      <w:r w:rsidRPr="00BC240E">
        <w:rPr>
          <w:sz w:val="24"/>
          <w:szCs w:val="24"/>
        </w:rPr>
        <w:t>menjelaskan  dan  membagi  tugas  kepada  bawahansesuai  dengan  rencana  program  yang  telahditetapkan agar program dapat dilaksanakan secaraefektif dan efisien;</w:t>
      </w:r>
    </w:p>
    <w:p w:rsidR="00A30B35" w:rsidRPr="00BC240E" w:rsidRDefault="00A30B35" w:rsidP="001569F2">
      <w:pPr>
        <w:numPr>
          <w:ilvl w:val="1"/>
          <w:numId w:val="46"/>
        </w:numPr>
        <w:ind w:left="720"/>
        <w:jc w:val="both"/>
        <w:rPr>
          <w:sz w:val="24"/>
          <w:szCs w:val="24"/>
        </w:rPr>
      </w:pPr>
      <w:r w:rsidRPr="00BC240E">
        <w:rPr>
          <w:sz w:val="24"/>
          <w:szCs w:val="24"/>
        </w:rPr>
        <w:t>memeriksa data sebagai bahan penyusunan kebijakanevaluasi dan pelaporan;</w:t>
      </w:r>
    </w:p>
    <w:p w:rsidR="00A30B35" w:rsidRPr="00BC240E" w:rsidRDefault="00A30B35" w:rsidP="001569F2">
      <w:pPr>
        <w:numPr>
          <w:ilvl w:val="1"/>
          <w:numId w:val="46"/>
        </w:numPr>
        <w:ind w:left="720"/>
        <w:jc w:val="both"/>
        <w:rPr>
          <w:sz w:val="24"/>
          <w:szCs w:val="24"/>
        </w:rPr>
      </w:pPr>
      <w:r w:rsidRPr="00BC240E">
        <w:rPr>
          <w:sz w:val="24"/>
          <w:szCs w:val="24"/>
        </w:rPr>
        <w:t>menyusun  dan  menyiapkan  bahan  laporan  hasilpemantauan  dan  evaluasi  pelaksanaan analisa danpelaporan;</w:t>
      </w:r>
    </w:p>
    <w:p w:rsidR="00A30B35" w:rsidRPr="00BC240E" w:rsidRDefault="00A30B35" w:rsidP="001569F2">
      <w:pPr>
        <w:numPr>
          <w:ilvl w:val="1"/>
          <w:numId w:val="46"/>
        </w:numPr>
        <w:ind w:left="720"/>
        <w:jc w:val="both"/>
        <w:rPr>
          <w:sz w:val="24"/>
          <w:szCs w:val="24"/>
        </w:rPr>
      </w:pPr>
      <w:r w:rsidRPr="00BC240E">
        <w:rPr>
          <w:sz w:val="24"/>
          <w:szCs w:val="24"/>
        </w:rPr>
        <w:t>menyusun  dan  menyiapkan  bahan  koordinasi  dankonsultasi pelaksanaan analisa dan pelaporan;</w:t>
      </w:r>
    </w:p>
    <w:p w:rsidR="00A30B35" w:rsidRPr="00BC240E" w:rsidRDefault="00A30B35" w:rsidP="001569F2">
      <w:pPr>
        <w:numPr>
          <w:ilvl w:val="1"/>
          <w:numId w:val="46"/>
        </w:numPr>
        <w:ind w:left="720"/>
        <w:jc w:val="both"/>
        <w:rPr>
          <w:sz w:val="24"/>
          <w:szCs w:val="24"/>
        </w:rPr>
      </w:pPr>
      <w:r w:rsidRPr="00BC240E">
        <w:rPr>
          <w:sz w:val="24"/>
          <w:szCs w:val="24"/>
        </w:rPr>
        <w:t>menganalisa data untuk bahan kajian pengembangananalisa dan pelaporan;</w:t>
      </w:r>
    </w:p>
    <w:p w:rsidR="003B3D1D" w:rsidRPr="003B3D1D" w:rsidRDefault="003B3D1D" w:rsidP="006B484B">
      <w:pPr>
        <w:ind w:left="360"/>
        <w:jc w:val="both"/>
        <w:rPr>
          <w:b/>
          <w:sz w:val="24"/>
          <w:szCs w:val="24"/>
        </w:rPr>
      </w:pPr>
    </w:p>
    <w:p w:rsidR="00A30B35" w:rsidRPr="00004AB3" w:rsidRDefault="00A30B35" w:rsidP="001569F2">
      <w:pPr>
        <w:numPr>
          <w:ilvl w:val="0"/>
          <w:numId w:val="44"/>
        </w:numPr>
        <w:ind w:left="360"/>
        <w:jc w:val="both"/>
        <w:rPr>
          <w:b/>
          <w:sz w:val="24"/>
          <w:szCs w:val="24"/>
        </w:rPr>
      </w:pPr>
      <w:r w:rsidRPr="00004AB3">
        <w:rPr>
          <w:b/>
          <w:sz w:val="24"/>
          <w:szCs w:val="24"/>
        </w:rPr>
        <w:t>Sub Bagian Administrasi dan Umum</w:t>
      </w:r>
    </w:p>
    <w:p w:rsidR="00A30B35" w:rsidRPr="00BC240E" w:rsidRDefault="00A30B35" w:rsidP="00602F38">
      <w:pPr>
        <w:ind w:firstLine="720"/>
        <w:jc w:val="both"/>
        <w:rPr>
          <w:sz w:val="24"/>
          <w:szCs w:val="24"/>
        </w:rPr>
      </w:pPr>
      <w:r w:rsidRPr="00BC240E">
        <w:rPr>
          <w:sz w:val="24"/>
          <w:szCs w:val="24"/>
        </w:rPr>
        <w:t xml:space="preserve">Sub Bagian </w:t>
      </w:r>
      <w:proofErr w:type="gramStart"/>
      <w:r w:rsidRPr="00BC240E">
        <w:rPr>
          <w:sz w:val="24"/>
          <w:szCs w:val="24"/>
        </w:rPr>
        <w:t>Administrasi  dan</w:t>
      </w:r>
      <w:proofErr w:type="gramEnd"/>
      <w:r w:rsidRPr="00BC240E">
        <w:rPr>
          <w:sz w:val="24"/>
          <w:szCs w:val="24"/>
        </w:rPr>
        <w:t xml:space="preserve"> Umum dipimpin  olehseorang Kepala Sub Bagian.Kepala Sub Bagian Administrasi dan Umum mempunyaitugas pokok  melaksanakansebagiantugas pokokSekretaris lingkup administrasi dan umum.Untuk melaksanakan  tugas  pokok</w:t>
      </w:r>
      <w:r>
        <w:rPr>
          <w:sz w:val="24"/>
          <w:szCs w:val="24"/>
        </w:rPr>
        <w:t>nya</w:t>
      </w:r>
      <w:r w:rsidRPr="00BC240E">
        <w:rPr>
          <w:sz w:val="24"/>
          <w:szCs w:val="24"/>
        </w:rPr>
        <w:t>, Kepala Sub Bagian Administrasidan Umum mempunyai fungsi:</w:t>
      </w:r>
    </w:p>
    <w:p w:rsidR="00A30B35" w:rsidRPr="00BC240E" w:rsidRDefault="00A30B35" w:rsidP="001569F2">
      <w:pPr>
        <w:numPr>
          <w:ilvl w:val="1"/>
          <w:numId w:val="47"/>
        </w:numPr>
        <w:ind w:left="720"/>
        <w:jc w:val="both"/>
        <w:rPr>
          <w:sz w:val="24"/>
          <w:szCs w:val="24"/>
        </w:rPr>
      </w:pPr>
      <w:r w:rsidRPr="00BC240E">
        <w:rPr>
          <w:sz w:val="24"/>
          <w:szCs w:val="24"/>
        </w:rPr>
        <w:t>penyiapan  rencana  dan  program  kerja  administrasidan umum;</w:t>
      </w:r>
    </w:p>
    <w:p w:rsidR="00A30B35" w:rsidRPr="00BC240E" w:rsidRDefault="00A30B35" w:rsidP="001569F2">
      <w:pPr>
        <w:numPr>
          <w:ilvl w:val="1"/>
          <w:numId w:val="47"/>
        </w:numPr>
        <w:ind w:left="720"/>
        <w:jc w:val="both"/>
        <w:rPr>
          <w:sz w:val="24"/>
          <w:szCs w:val="24"/>
        </w:rPr>
      </w:pPr>
      <w:r w:rsidRPr="00BC240E">
        <w:rPr>
          <w:sz w:val="24"/>
          <w:szCs w:val="24"/>
        </w:rPr>
        <w:t>pengelolaanurusantatausahasurat menyuratdankearsipan;</w:t>
      </w:r>
    </w:p>
    <w:p w:rsidR="00A30B35" w:rsidRPr="00BC240E" w:rsidRDefault="00A30B35" w:rsidP="001569F2">
      <w:pPr>
        <w:numPr>
          <w:ilvl w:val="1"/>
          <w:numId w:val="47"/>
        </w:numPr>
        <w:ind w:left="720"/>
        <w:jc w:val="both"/>
        <w:rPr>
          <w:sz w:val="24"/>
          <w:szCs w:val="24"/>
        </w:rPr>
      </w:pPr>
      <w:r w:rsidRPr="00BC240E">
        <w:rPr>
          <w:sz w:val="24"/>
          <w:szCs w:val="24"/>
        </w:rPr>
        <w:t>pengelolaan administrasi,  inventarisasi,  pengkajian,analisis pelaporan;</w:t>
      </w:r>
    </w:p>
    <w:p w:rsidR="00A30B35" w:rsidRPr="00BC240E" w:rsidRDefault="00A30B35" w:rsidP="001569F2">
      <w:pPr>
        <w:numPr>
          <w:ilvl w:val="1"/>
          <w:numId w:val="47"/>
        </w:numPr>
        <w:ind w:left="720"/>
        <w:jc w:val="both"/>
        <w:rPr>
          <w:sz w:val="24"/>
          <w:szCs w:val="24"/>
        </w:rPr>
      </w:pPr>
      <w:r w:rsidRPr="00BC240E">
        <w:rPr>
          <w:sz w:val="24"/>
          <w:szCs w:val="24"/>
        </w:rPr>
        <w:t>pengelolaan urusan kepegawaian;</w:t>
      </w:r>
    </w:p>
    <w:p w:rsidR="00A30B35" w:rsidRPr="00BC240E" w:rsidRDefault="00A30B35" w:rsidP="001569F2">
      <w:pPr>
        <w:numPr>
          <w:ilvl w:val="1"/>
          <w:numId w:val="47"/>
        </w:numPr>
        <w:ind w:left="720"/>
        <w:jc w:val="both"/>
        <w:rPr>
          <w:sz w:val="24"/>
          <w:szCs w:val="24"/>
        </w:rPr>
      </w:pPr>
      <w:r w:rsidRPr="00BC240E">
        <w:rPr>
          <w:sz w:val="24"/>
          <w:szCs w:val="24"/>
        </w:rPr>
        <w:t>pengelolaan urusan perlengkapan dan rumah tangga;</w:t>
      </w:r>
    </w:p>
    <w:p w:rsidR="00A30B35" w:rsidRPr="00BC240E" w:rsidRDefault="00A30B35" w:rsidP="001569F2">
      <w:pPr>
        <w:numPr>
          <w:ilvl w:val="1"/>
          <w:numId w:val="47"/>
        </w:numPr>
        <w:ind w:left="720"/>
        <w:jc w:val="both"/>
        <w:rPr>
          <w:sz w:val="24"/>
          <w:szCs w:val="24"/>
        </w:rPr>
      </w:pPr>
      <w:r w:rsidRPr="00BC240E">
        <w:rPr>
          <w:sz w:val="24"/>
          <w:szCs w:val="24"/>
        </w:rPr>
        <w:t>pengelolaan  urusan  keuangan lingkup  administrasidan umum;</w:t>
      </w:r>
    </w:p>
    <w:p w:rsidR="00A30B35" w:rsidRPr="00BC240E" w:rsidRDefault="00A30B35" w:rsidP="001569F2">
      <w:pPr>
        <w:numPr>
          <w:ilvl w:val="1"/>
          <w:numId w:val="47"/>
        </w:numPr>
        <w:ind w:left="720"/>
        <w:jc w:val="both"/>
        <w:rPr>
          <w:sz w:val="24"/>
          <w:szCs w:val="24"/>
        </w:rPr>
      </w:pPr>
      <w:r w:rsidRPr="00BC240E">
        <w:rPr>
          <w:sz w:val="24"/>
          <w:szCs w:val="24"/>
        </w:rPr>
        <w:t>pelaksanaan  konsultasi,  koordinasi  dan  kerjasamadengan instansi terkait;</w:t>
      </w:r>
    </w:p>
    <w:p w:rsidR="00A30B35" w:rsidRPr="00BC240E" w:rsidRDefault="00A30B35" w:rsidP="001569F2">
      <w:pPr>
        <w:numPr>
          <w:ilvl w:val="1"/>
          <w:numId w:val="47"/>
        </w:numPr>
        <w:ind w:left="720"/>
        <w:jc w:val="both"/>
        <w:rPr>
          <w:sz w:val="24"/>
          <w:szCs w:val="24"/>
        </w:rPr>
      </w:pPr>
      <w:r w:rsidRPr="00BC240E">
        <w:rPr>
          <w:sz w:val="24"/>
          <w:szCs w:val="24"/>
        </w:rPr>
        <w:t>pelaporan pelaksanaan tugas administrasi dan umum;dan</w:t>
      </w:r>
    </w:p>
    <w:p w:rsidR="00A30B35" w:rsidRDefault="00A30B35" w:rsidP="001569F2">
      <w:pPr>
        <w:numPr>
          <w:ilvl w:val="1"/>
          <w:numId w:val="47"/>
        </w:numPr>
        <w:ind w:left="720"/>
        <w:jc w:val="both"/>
        <w:rPr>
          <w:sz w:val="24"/>
          <w:szCs w:val="24"/>
        </w:rPr>
      </w:pPr>
      <w:proofErr w:type="gramStart"/>
      <w:r w:rsidRPr="00BC240E">
        <w:rPr>
          <w:sz w:val="24"/>
          <w:szCs w:val="24"/>
        </w:rPr>
        <w:t>pelaksanaan  tugas</w:t>
      </w:r>
      <w:proofErr w:type="gramEnd"/>
      <w:r w:rsidRPr="00BC240E">
        <w:rPr>
          <w:sz w:val="24"/>
          <w:szCs w:val="24"/>
        </w:rPr>
        <w:t xml:space="preserve">  lain  dari  atasan  sesuai  dengantugas pokok dan fungsi.</w:t>
      </w:r>
    </w:p>
    <w:p w:rsidR="00A30B35" w:rsidRPr="00BC240E" w:rsidRDefault="00A30B35" w:rsidP="00602F38">
      <w:pPr>
        <w:ind w:left="720"/>
        <w:jc w:val="both"/>
        <w:rPr>
          <w:sz w:val="24"/>
          <w:szCs w:val="24"/>
        </w:rPr>
      </w:pPr>
    </w:p>
    <w:p w:rsidR="00A30B35" w:rsidRPr="00BC240E" w:rsidRDefault="00A30B35" w:rsidP="00602F38">
      <w:pPr>
        <w:ind w:firstLine="720"/>
        <w:rPr>
          <w:sz w:val="24"/>
          <w:szCs w:val="24"/>
        </w:rPr>
      </w:pPr>
      <w:r w:rsidRPr="00BC240E">
        <w:rPr>
          <w:sz w:val="24"/>
          <w:szCs w:val="24"/>
        </w:rPr>
        <w:t xml:space="preserve">Uraian tugas Kepala Sub Bagian Administrasi dan Umumadalah sebagai </w:t>
      </w:r>
      <w:proofErr w:type="gramStart"/>
      <w:r w:rsidRPr="00BC240E">
        <w:rPr>
          <w:sz w:val="24"/>
          <w:szCs w:val="24"/>
        </w:rPr>
        <w:t>berikut :</w:t>
      </w:r>
      <w:proofErr w:type="gramEnd"/>
    </w:p>
    <w:p w:rsidR="00A30B35" w:rsidRPr="00BC240E" w:rsidRDefault="00A30B35" w:rsidP="001569F2">
      <w:pPr>
        <w:numPr>
          <w:ilvl w:val="1"/>
          <w:numId w:val="48"/>
        </w:numPr>
        <w:ind w:left="720"/>
        <w:jc w:val="both"/>
        <w:rPr>
          <w:sz w:val="24"/>
          <w:szCs w:val="24"/>
        </w:rPr>
      </w:pPr>
      <w:r w:rsidRPr="00BC240E">
        <w:rPr>
          <w:sz w:val="24"/>
          <w:szCs w:val="24"/>
        </w:rPr>
        <w:t>menyiapkan  dan  menyusun  rencana  dan  programkerja  sesuai  dengan  lingkup  dan  tugasnyaberdasarkan kebijakan dan arahan dari Sekretaris;</w:t>
      </w:r>
    </w:p>
    <w:p w:rsidR="00A30B35" w:rsidRDefault="00A30B35" w:rsidP="001569F2">
      <w:pPr>
        <w:numPr>
          <w:ilvl w:val="1"/>
          <w:numId w:val="48"/>
        </w:numPr>
        <w:ind w:left="720"/>
        <w:jc w:val="both"/>
        <w:rPr>
          <w:sz w:val="24"/>
          <w:szCs w:val="24"/>
        </w:rPr>
      </w:pPr>
      <w:r w:rsidRPr="00BC240E">
        <w:rPr>
          <w:sz w:val="24"/>
          <w:szCs w:val="24"/>
        </w:rPr>
        <w:lastRenderedPageBreak/>
        <w:t>membagi  tugas  kepada  bawahan  berdasarkanrumusan  tugas  pokok  dan  fungsi  serta  potensibawahan agar pekerjaan  dapat dilaksanakan secara</w:t>
      </w:r>
      <w:r w:rsidRPr="0062772B">
        <w:rPr>
          <w:sz w:val="24"/>
          <w:szCs w:val="24"/>
        </w:rPr>
        <w:t>efektif dan efisien;</w:t>
      </w:r>
    </w:p>
    <w:p w:rsidR="00A30B35" w:rsidRDefault="00A30B35" w:rsidP="001569F2">
      <w:pPr>
        <w:numPr>
          <w:ilvl w:val="1"/>
          <w:numId w:val="48"/>
        </w:numPr>
        <w:ind w:left="720"/>
        <w:jc w:val="both"/>
        <w:rPr>
          <w:sz w:val="24"/>
          <w:szCs w:val="24"/>
        </w:rPr>
      </w:pPr>
      <w:r w:rsidRPr="0062772B">
        <w:rPr>
          <w:sz w:val="24"/>
          <w:szCs w:val="24"/>
        </w:rPr>
        <w:t>mengarahkan  tugas  kepada  bawahan  berdasarkan program kerja di Sub Bagian Administrasi dan Umum agar sasaran tetap terfokus;</w:t>
      </w:r>
    </w:p>
    <w:p w:rsidR="00A30B35" w:rsidRDefault="00A30B35" w:rsidP="001569F2">
      <w:pPr>
        <w:numPr>
          <w:ilvl w:val="1"/>
          <w:numId w:val="48"/>
        </w:numPr>
        <w:ind w:left="720"/>
        <w:jc w:val="both"/>
        <w:rPr>
          <w:sz w:val="24"/>
          <w:szCs w:val="24"/>
        </w:rPr>
      </w:pPr>
      <w:r w:rsidRPr="0062772B">
        <w:rPr>
          <w:sz w:val="24"/>
          <w:szCs w:val="24"/>
        </w:rPr>
        <w:t>membina bawahan dengan cara memotivasi bawahan untuk meningkatkan  produktivitas  kerja  dan pengembangan karier bawahan;</w:t>
      </w:r>
    </w:p>
    <w:p w:rsidR="00A30B35" w:rsidRDefault="00A30B35" w:rsidP="001569F2">
      <w:pPr>
        <w:numPr>
          <w:ilvl w:val="1"/>
          <w:numId w:val="48"/>
        </w:numPr>
        <w:ind w:left="720"/>
        <w:jc w:val="both"/>
        <w:rPr>
          <w:sz w:val="24"/>
          <w:szCs w:val="24"/>
        </w:rPr>
      </w:pPr>
      <w:r w:rsidRPr="0062772B">
        <w:rPr>
          <w:sz w:val="24"/>
          <w:szCs w:val="24"/>
        </w:rPr>
        <w:t>memimpin,  mengatur,  membina  dan  mengendalikan pelaksanaan  tugas  Sub Bagian Administrasi dan Umum;</w:t>
      </w:r>
    </w:p>
    <w:p w:rsidR="00A30B35" w:rsidRDefault="00A30B35" w:rsidP="001569F2">
      <w:pPr>
        <w:numPr>
          <w:ilvl w:val="1"/>
          <w:numId w:val="48"/>
        </w:numPr>
        <w:ind w:left="720"/>
        <w:jc w:val="both"/>
        <w:rPr>
          <w:sz w:val="24"/>
          <w:szCs w:val="24"/>
        </w:rPr>
      </w:pPr>
      <w:r w:rsidRPr="0062772B">
        <w:rPr>
          <w:sz w:val="24"/>
          <w:szCs w:val="24"/>
        </w:rPr>
        <w:t>menganalisis  bahan  kebijakan  teknis  Sekretariat Inspektorat sebagai pedoman pelaksanaan tugas;</w:t>
      </w:r>
    </w:p>
    <w:p w:rsidR="00A30B35" w:rsidRPr="00004AB3" w:rsidRDefault="00A30B35" w:rsidP="001569F2">
      <w:pPr>
        <w:numPr>
          <w:ilvl w:val="0"/>
          <w:numId w:val="44"/>
        </w:numPr>
        <w:ind w:left="360"/>
        <w:jc w:val="both"/>
        <w:rPr>
          <w:b/>
          <w:sz w:val="24"/>
          <w:szCs w:val="24"/>
        </w:rPr>
      </w:pPr>
      <w:r w:rsidRPr="00004AB3">
        <w:rPr>
          <w:b/>
          <w:sz w:val="24"/>
          <w:szCs w:val="24"/>
        </w:rPr>
        <w:t>Inspektur Pembantu</w:t>
      </w:r>
    </w:p>
    <w:p w:rsidR="00A30B35" w:rsidRPr="00BC240E" w:rsidRDefault="00A30B35" w:rsidP="00602F38">
      <w:pPr>
        <w:ind w:firstLine="720"/>
        <w:jc w:val="both"/>
        <w:rPr>
          <w:sz w:val="24"/>
          <w:szCs w:val="24"/>
        </w:rPr>
      </w:pPr>
      <w:proofErr w:type="gramStart"/>
      <w:r w:rsidRPr="00BC240E">
        <w:rPr>
          <w:sz w:val="24"/>
          <w:szCs w:val="24"/>
        </w:rPr>
        <w:t>Inspektur  Pembantu</w:t>
      </w:r>
      <w:proofErr w:type="gramEnd"/>
      <w:r w:rsidRPr="00BC240E">
        <w:rPr>
          <w:sz w:val="24"/>
          <w:szCs w:val="24"/>
        </w:rPr>
        <w:t xml:space="preserve"> mempunyai  tugas  pokokmelaksanakan sebagian tugas pokok Inspektur lingkuppengkoordinasikan  pelaksanaan tugas pengawasan</w:t>
      </w:r>
    </w:p>
    <w:p w:rsidR="00A30B35" w:rsidRPr="00BC240E" w:rsidRDefault="00A30B35" w:rsidP="00602F38">
      <w:pPr>
        <w:jc w:val="both"/>
        <w:rPr>
          <w:sz w:val="24"/>
          <w:szCs w:val="24"/>
        </w:rPr>
      </w:pPr>
      <w:proofErr w:type="gramStart"/>
      <w:r w:rsidRPr="00BC240E">
        <w:rPr>
          <w:sz w:val="24"/>
          <w:szCs w:val="24"/>
        </w:rPr>
        <w:t>pelaksanaan</w:t>
      </w:r>
      <w:proofErr w:type="gramEnd"/>
      <w:r w:rsidRPr="00BC240E">
        <w:rPr>
          <w:sz w:val="24"/>
          <w:szCs w:val="24"/>
        </w:rPr>
        <w:t xml:space="preserve"> urusan pemerintahan dan kasus pengaduandi unit kerja/SKPD sesuai wilayah kerjanya.Untuk  melaksanakan  tugas  pokok</w:t>
      </w:r>
      <w:r>
        <w:rPr>
          <w:sz w:val="24"/>
          <w:szCs w:val="24"/>
        </w:rPr>
        <w:t>nya</w:t>
      </w:r>
      <w:r w:rsidRPr="00BC240E">
        <w:rPr>
          <w:sz w:val="24"/>
          <w:szCs w:val="24"/>
        </w:rPr>
        <w:t>, Inspektur  Pembantumempunyai  fungsi :</w:t>
      </w:r>
    </w:p>
    <w:p w:rsidR="00A30B35" w:rsidRPr="00BC240E" w:rsidRDefault="00A30B35" w:rsidP="001569F2">
      <w:pPr>
        <w:numPr>
          <w:ilvl w:val="0"/>
          <w:numId w:val="49"/>
        </w:numPr>
        <w:jc w:val="both"/>
        <w:rPr>
          <w:sz w:val="24"/>
          <w:szCs w:val="24"/>
        </w:rPr>
      </w:pPr>
      <w:r w:rsidRPr="00BC240E">
        <w:rPr>
          <w:sz w:val="24"/>
          <w:szCs w:val="24"/>
        </w:rPr>
        <w:t>pengusulan program pengawasan di wilayah kerjanya;</w:t>
      </w:r>
    </w:p>
    <w:p w:rsidR="00A30B35" w:rsidRPr="00BC240E" w:rsidRDefault="00A30B35" w:rsidP="001569F2">
      <w:pPr>
        <w:numPr>
          <w:ilvl w:val="0"/>
          <w:numId w:val="49"/>
        </w:numPr>
        <w:jc w:val="both"/>
        <w:rPr>
          <w:sz w:val="24"/>
          <w:szCs w:val="24"/>
        </w:rPr>
      </w:pPr>
      <w:r w:rsidRPr="00BC240E">
        <w:rPr>
          <w:sz w:val="24"/>
          <w:szCs w:val="24"/>
        </w:rPr>
        <w:t>pengkoordinasian pelaksanaan pengawasan di wilayahkerjanya;</w:t>
      </w:r>
    </w:p>
    <w:p w:rsidR="00A30B35" w:rsidRPr="00BC240E" w:rsidRDefault="00A30B35" w:rsidP="001569F2">
      <w:pPr>
        <w:numPr>
          <w:ilvl w:val="0"/>
          <w:numId w:val="49"/>
        </w:numPr>
        <w:jc w:val="both"/>
        <w:rPr>
          <w:sz w:val="24"/>
          <w:szCs w:val="24"/>
        </w:rPr>
      </w:pPr>
      <w:r w:rsidRPr="00BC240E">
        <w:rPr>
          <w:sz w:val="24"/>
          <w:szCs w:val="24"/>
        </w:rPr>
        <w:t>pelaksanaan koordinasi tugas  pengawasan  meliputipemeriksaaan, pengusutan, pengujian dan penilaian;</w:t>
      </w:r>
    </w:p>
    <w:p w:rsidR="00A30B35" w:rsidRPr="00BC240E" w:rsidRDefault="00A30B35" w:rsidP="001569F2">
      <w:pPr>
        <w:numPr>
          <w:ilvl w:val="0"/>
          <w:numId w:val="49"/>
        </w:numPr>
        <w:jc w:val="both"/>
        <w:rPr>
          <w:sz w:val="24"/>
          <w:szCs w:val="24"/>
        </w:rPr>
      </w:pPr>
      <w:r w:rsidRPr="00BC240E">
        <w:rPr>
          <w:sz w:val="24"/>
          <w:szCs w:val="24"/>
        </w:rPr>
        <w:t>pelaksanaan evaluasi hasil pengawasan; dan</w:t>
      </w:r>
    </w:p>
    <w:p w:rsidR="00A30B35" w:rsidRPr="00BC240E" w:rsidRDefault="00A30B35" w:rsidP="001569F2">
      <w:pPr>
        <w:numPr>
          <w:ilvl w:val="0"/>
          <w:numId w:val="49"/>
        </w:numPr>
        <w:jc w:val="both"/>
        <w:rPr>
          <w:sz w:val="24"/>
          <w:szCs w:val="24"/>
        </w:rPr>
      </w:pPr>
      <w:proofErr w:type="gramStart"/>
      <w:r w:rsidRPr="00BC240E">
        <w:rPr>
          <w:sz w:val="24"/>
          <w:szCs w:val="24"/>
        </w:rPr>
        <w:t>pelaporan</w:t>
      </w:r>
      <w:proofErr w:type="gramEnd"/>
      <w:r w:rsidRPr="00BC240E">
        <w:rPr>
          <w:sz w:val="24"/>
          <w:szCs w:val="24"/>
        </w:rPr>
        <w:t xml:space="preserve"> pelaksanaan hasil pengawasan.</w:t>
      </w:r>
    </w:p>
    <w:p w:rsidR="00A30B35" w:rsidRPr="00BC240E" w:rsidRDefault="00A30B35" w:rsidP="00602F38">
      <w:pPr>
        <w:ind w:firstLine="720"/>
        <w:jc w:val="both"/>
        <w:rPr>
          <w:sz w:val="24"/>
          <w:szCs w:val="24"/>
        </w:rPr>
      </w:pPr>
      <w:proofErr w:type="gramStart"/>
      <w:r w:rsidRPr="00BC240E">
        <w:rPr>
          <w:sz w:val="24"/>
          <w:szCs w:val="24"/>
        </w:rPr>
        <w:t>Uraian  tugas</w:t>
      </w:r>
      <w:proofErr w:type="gramEnd"/>
      <w:r w:rsidRPr="00BC240E">
        <w:rPr>
          <w:sz w:val="24"/>
          <w:szCs w:val="24"/>
        </w:rPr>
        <w:t xml:space="preserve">  Inspektur  Pembantu  adalah  sebagaiberikut:</w:t>
      </w:r>
    </w:p>
    <w:p w:rsidR="00A30B35" w:rsidRDefault="00A30B35" w:rsidP="001569F2">
      <w:pPr>
        <w:numPr>
          <w:ilvl w:val="0"/>
          <w:numId w:val="50"/>
        </w:numPr>
        <w:jc w:val="both"/>
        <w:rPr>
          <w:sz w:val="24"/>
          <w:szCs w:val="24"/>
        </w:rPr>
      </w:pPr>
      <w:r w:rsidRPr="00BC240E">
        <w:rPr>
          <w:sz w:val="24"/>
          <w:szCs w:val="24"/>
        </w:rPr>
        <w:t>melaksanakan  penyusunan  program  kerja lingkup</w:t>
      </w:r>
      <w:r w:rsidRPr="00B61D81">
        <w:rPr>
          <w:sz w:val="24"/>
          <w:szCs w:val="24"/>
        </w:rPr>
        <w:t>Inspektur Pembantu;</w:t>
      </w:r>
    </w:p>
    <w:p w:rsidR="00A30B35" w:rsidRDefault="00A30B35" w:rsidP="001569F2">
      <w:pPr>
        <w:numPr>
          <w:ilvl w:val="0"/>
          <w:numId w:val="50"/>
        </w:numPr>
        <w:jc w:val="both"/>
        <w:rPr>
          <w:sz w:val="24"/>
          <w:szCs w:val="24"/>
        </w:rPr>
      </w:pPr>
      <w:r w:rsidRPr="00B61D81">
        <w:rPr>
          <w:sz w:val="24"/>
          <w:szCs w:val="24"/>
        </w:rPr>
        <w:t>menyelenggarakan  koordinasi administrasi dengan jabatan  fungsional  auditor  dan PengawasPenyelenggaraan Urusan Pemerintahan di Daerah (P2UPD);</w:t>
      </w:r>
    </w:p>
    <w:p w:rsidR="00A30B35" w:rsidRDefault="00A30B35" w:rsidP="001569F2">
      <w:pPr>
        <w:numPr>
          <w:ilvl w:val="0"/>
          <w:numId w:val="50"/>
        </w:numPr>
        <w:jc w:val="both"/>
        <w:rPr>
          <w:sz w:val="24"/>
          <w:szCs w:val="24"/>
        </w:rPr>
      </w:pPr>
      <w:r w:rsidRPr="00B61D81">
        <w:rPr>
          <w:sz w:val="24"/>
          <w:szCs w:val="24"/>
        </w:rPr>
        <w:t>menyelenggarakan penyusunan  pedoman tekni</w:t>
      </w:r>
      <w:r>
        <w:rPr>
          <w:sz w:val="24"/>
          <w:szCs w:val="24"/>
        </w:rPr>
        <w:t xml:space="preserve">s </w:t>
      </w:r>
      <w:r w:rsidRPr="00B61D81">
        <w:rPr>
          <w:sz w:val="24"/>
          <w:szCs w:val="24"/>
        </w:rPr>
        <w:t>pengawasan;</w:t>
      </w:r>
    </w:p>
    <w:p w:rsidR="00A30B35" w:rsidRDefault="00A30B35" w:rsidP="001569F2">
      <w:pPr>
        <w:numPr>
          <w:ilvl w:val="0"/>
          <w:numId w:val="50"/>
        </w:numPr>
        <w:jc w:val="both"/>
        <w:rPr>
          <w:sz w:val="24"/>
          <w:szCs w:val="24"/>
        </w:rPr>
      </w:pPr>
      <w:r w:rsidRPr="00B61D81">
        <w:rPr>
          <w:sz w:val="24"/>
          <w:szCs w:val="24"/>
        </w:rPr>
        <w:t>melaksanakan  monitoring  terhadap  prosespelaksanaan pengawasan sesuai wilayah kerjanya;</w:t>
      </w:r>
    </w:p>
    <w:p w:rsidR="00A30B35" w:rsidRDefault="00A30B35" w:rsidP="001569F2">
      <w:pPr>
        <w:numPr>
          <w:ilvl w:val="0"/>
          <w:numId w:val="50"/>
        </w:numPr>
        <w:jc w:val="both"/>
        <w:rPr>
          <w:sz w:val="24"/>
          <w:szCs w:val="24"/>
        </w:rPr>
      </w:pPr>
      <w:r w:rsidRPr="00B61D81">
        <w:rPr>
          <w:sz w:val="24"/>
          <w:szCs w:val="24"/>
        </w:rPr>
        <w:t>menyelenggarakan telaahan  staf  sebagai  baha</w:t>
      </w:r>
      <w:r>
        <w:rPr>
          <w:sz w:val="24"/>
          <w:szCs w:val="24"/>
        </w:rPr>
        <w:t xml:space="preserve">n </w:t>
      </w:r>
      <w:r w:rsidRPr="00B61D81">
        <w:rPr>
          <w:sz w:val="24"/>
          <w:szCs w:val="24"/>
        </w:rPr>
        <w:t>pertimbangan pengambilan kebijakan;</w:t>
      </w:r>
    </w:p>
    <w:p w:rsidR="00A30B35" w:rsidRDefault="00A30B35" w:rsidP="001569F2">
      <w:pPr>
        <w:numPr>
          <w:ilvl w:val="0"/>
          <w:numId w:val="50"/>
        </w:numPr>
        <w:jc w:val="both"/>
        <w:rPr>
          <w:sz w:val="24"/>
          <w:szCs w:val="24"/>
        </w:rPr>
      </w:pPr>
      <w:r w:rsidRPr="00B61D81">
        <w:rPr>
          <w:sz w:val="24"/>
          <w:szCs w:val="24"/>
        </w:rPr>
        <w:t>menyelenggarakan koordinasi  dengan SKPD,Pemerintah Provinsi dan Pemerintah Pusat;</w:t>
      </w:r>
    </w:p>
    <w:p w:rsidR="00A30B35" w:rsidRDefault="00A30B35" w:rsidP="001569F2">
      <w:pPr>
        <w:numPr>
          <w:ilvl w:val="0"/>
          <w:numId w:val="50"/>
        </w:numPr>
        <w:jc w:val="both"/>
        <w:rPr>
          <w:sz w:val="24"/>
          <w:szCs w:val="24"/>
        </w:rPr>
      </w:pPr>
      <w:r w:rsidRPr="00B61D81">
        <w:rPr>
          <w:sz w:val="24"/>
          <w:szCs w:val="24"/>
        </w:rPr>
        <w:t>menyelenggarakan  pelaporan  dan  evaluasi  kegiatan pengawasan lingkup Inspektur Pembantu; dan</w:t>
      </w:r>
    </w:p>
    <w:p w:rsidR="00A30B35" w:rsidRPr="00B61D81" w:rsidRDefault="00A30B35" w:rsidP="001569F2">
      <w:pPr>
        <w:numPr>
          <w:ilvl w:val="0"/>
          <w:numId w:val="50"/>
        </w:numPr>
        <w:jc w:val="both"/>
        <w:rPr>
          <w:sz w:val="24"/>
          <w:szCs w:val="24"/>
        </w:rPr>
      </w:pPr>
      <w:proofErr w:type="gramStart"/>
      <w:r w:rsidRPr="00B61D81">
        <w:rPr>
          <w:sz w:val="24"/>
          <w:szCs w:val="24"/>
        </w:rPr>
        <w:t>menyelenggarakan  tugas</w:t>
      </w:r>
      <w:proofErr w:type="gramEnd"/>
      <w:r w:rsidRPr="00B61D81">
        <w:rPr>
          <w:sz w:val="24"/>
          <w:szCs w:val="24"/>
        </w:rPr>
        <w:t xml:space="preserve">  lain dari pimpinan sesuaidengan tugas pokok dan fungsinya.</w:t>
      </w:r>
    </w:p>
    <w:p w:rsidR="00A30B35" w:rsidRDefault="00A30B35" w:rsidP="00602F38">
      <w:pPr>
        <w:ind w:firstLine="720"/>
        <w:jc w:val="both"/>
        <w:rPr>
          <w:sz w:val="24"/>
          <w:szCs w:val="24"/>
        </w:rPr>
      </w:pPr>
      <w:r w:rsidRPr="00BC240E">
        <w:rPr>
          <w:sz w:val="24"/>
          <w:szCs w:val="24"/>
        </w:rPr>
        <w:t xml:space="preserve">Dalam  melaksanakan  tugas  pengawasan InspekturPembantu menjalankan tugas selaku wakil penjaminanmutu pengawasan.Jabatan Fungsional Pengawas PenyelenggaraanUrusan Pemerintahan di Daerah (P2UPD) danJabatan Fungsional AuditorPengaturan Tugas Pokok dan Fungsi Kelompok JabatanFungsional  pada Inpektorat  akan  diaturpembentukannya dan  ditetapkan  lebih  lanjut olehWalikota sesuai dengan ketentuan peraturan perundang-undangan.Penetapan  jenis,  jenjang  dan  jabatan  fungsional,  ditentukan  </w:t>
      </w:r>
      <w:r w:rsidRPr="00BC240E">
        <w:rPr>
          <w:sz w:val="24"/>
          <w:szCs w:val="24"/>
        </w:rPr>
        <w:lastRenderedPageBreak/>
        <w:t>olehWalikota sesuai dengan ketentuan peraturan perundang-undangan.Dalam  melaksanakan tugas pengawasan,  jabatanfungsional Pengawas Penyelenggaraan Urusan Pemerintahandi Daerah(P2UPD) danAuditordapat  berperansebagaiPengendaliTeknis/Supervisor,KetuaTimdan Anggotamelaksanakantugaspengawasansesuaidengan</w:t>
      </w:r>
      <w:r>
        <w:rPr>
          <w:sz w:val="24"/>
          <w:szCs w:val="24"/>
        </w:rPr>
        <w:t xml:space="preserve"> penugasan yang ditetapkan oleh </w:t>
      </w:r>
      <w:r w:rsidRPr="00BC240E">
        <w:rPr>
          <w:sz w:val="24"/>
          <w:szCs w:val="24"/>
        </w:rPr>
        <w:t>Inspektur.</w:t>
      </w:r>
    </w:p>
    <w:p w:rsidR="00A30B35" w:rsidRPr="00004AB3" w:rsidRDefault="00A30B35" w:rsidP="001569F2">
      <w:pPr>
        <w:pStyle w:val="ListParagraph"/>
        <w:numPr>
          <w:ilvl w:val="1"/>
          <w:numId w:val="15"/>
        </w:numPr>
        <w:spacing w:before="120" w:after="0" w:line="480" w:lineRule="auto"/>
        <w:ind w:left="567" w:hanging="567"/>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Metode Penelitian</w:t>
      </w:r>
    </w:p>
    <w:p w:rsidR="00A30B35" w:rsidRPr="00BA313C" w:rsidRDefault="00A30B35" w:rsidP="00386AB2">
      <w:pPr>
        <w:autoSpaceDE w:val="0"/>
        <w:autoSpaceDN w:val="0"/>
        <w:adjustRightInd w:val="0"/>
        <w:ind w:firstLine="709"/>
        <w:jc w:val="both"/>
        <w:rPr>
          <w:rFonts w:eastAsia="Calibri"/>
          <w:color w:val="000000" w:themeColor="text1"/>
          <w:sz w:val="24"/>
          <w:szCs w:val="24"/>
        </w:rPr>
      </w:pPr>
      <w:r w:rsidRPr="009050CA">
        <w:rPr>
          <w:sz w:val="24"/>
          <w:szCs w:val="24"/>
        </w:rPr>
        <w:t>M</w:t>
      </w:r>
      <w:r w:rsidRPr="009050CA">
        <w:rPr>
          <w:rFonts w:eastAsia="Calibri"/>
          <w:sz w:val="24"/>
          <w:szCs w:val="24"/>
        </w:rPr>
        <w:t xml:space="preserve">etode penelitian yang digunakan adalah metode </w:t>
      </w:r>
      <w:r w:rsidRPr="009050CA">
        <w:rPr>
          <w:rFonts w:eastAsia="Calibri"/>
          <w:i/>
          <w:iCs/>
          <w:sz w:val="24"/>
          <w:szCs w:val="24"/>
        </w:rPr>
        <w:t xml:space="preserve">eksplanatory survey </w:t>
      </w:r>
      <w:r w:rsidRPr="009050CA">
        <w:rPr>
          <w:rFonts w:eastAsia="Calibri"/>
          <w:sz w:val="24"/>
          <w:szCs w:val="24"/>
        </w:rPr>
        <w:t xml:space="preserve">yaitu metode survei untuk menjelaskan hubungan antara variabel-variabel melalui </w:t>
      </w:r>
      <w:r w:rsidRPr="00BA313C">
        <w:rPr>
          <w:rFonts w:eastAsia="Calibri"/>
          <w:color w:val="000000" w:themeColor="text1"/>
          <w:sz w:val="24"/>
          <w:szCs w:val="24"/>
        </w:rPr>
        <w:t>pengujian hipotesis.Menurut David Kline dalam Sugiyono (2010:5) menjelaskan bahwa metode survey pada umumnya dilakukan untuk mengambil suatu generalisasi dari pengamatan yang tidak mendalam.Walaupun metode survei ini tidak memerlukan kelompok kontrol seperti halnya pada metode eksperimen, namun generalisasi yang dilakukan biasanya lebih akurat bila digunakan sampel yang representatif.</w:t>
      </w:r>
    </w:p>
    <w:p w:rsidR="00A30B35" w:rsidRDefault="00A30B35" w:rsidP="00386AB2">
      <w:pPr>
        <w:autoSpaceDE w:val="0"/>
        <w:autoSpaceDN w:val="0"/>
        <w:adjustRightInd w:val="0"/>
        <w:ind w:firstLine="709"/>
        <w:jc w:val="both"/>
        <w:rPr>
          <w:rFonts w:eastAsia="Calibri"/>
          <w:sz w:val="24"/>
          <w:szCs w:val="24"/>
        </w:rPr>
      </w:pPr>
      <w:r>
        <w:rPr>
          <w:sz w:val="24"/>
          <w:szCs w:val="24"/>
        </w:rPr>
        <w:t>J</w:t>
      </w:r>
      <w:r w:rsidRPr="009050CA">
        <w:rPr>
          <w:rFonts w:eastAsia="Calibri"/>
          <w:sz w:val="24"/>
          <w:szCs w:val="24"/>
        </w:rPr>
        <w:t xml:space="preserve">enis penelitian ini adalah </w:t>
      </w:r>
      <w:r w:rsidRPr="009050CA">
        <w:rPr>
          <w:rFonts w:eastAsia="Calibri"/>
          <w:iCs/>
          <w:sz w:val="24"/>
          <w:szCs w:val="24"/>
        </w:rPr>
        <w:t>penelitian deskriptif dan verifikatif</w:t>
      </w:r>
      <w:r w:rsidRPr="009050CA">
        <w:rPr>
          <w:rFonts w:eastAsia="Calibri"/>
          <w:sz w:val="24"/>
          <w:szCs w:val="24"/>
        </w:rPr>
        <w:t>, karena jenis penelitian ini merupakan suatu metode status sekelompok manusia atau objek, suatu set kondisi, suatu sistem pemikiran, ataupun suatu kelas peristiwa pada masa sekarang. Tujuan dari penelitian deskriptif ini adalah untuk membuat deskripsi, gambaran, atau lukisan secara sistematis, faktual, dan akurat mengenai fakta-fakta dan sifat-sifat serta hubungan antar fenomena yang diselidiki (Nazir, 2005: 54).Sedangkan penelitian verifikatif bertujuan untuk mengetahui pengaruh antara variabel.</w:t>
      </w:r>
    </w:p>
    <w:p w:rsidR="00A30B35" w:rsidRPr="00100474" w:rsidRDefault="00A30B35" w:rsidP="001569F2">
      <w:pPr>
        <w:pStyle w:val="ListParagraph"/>
        <w:numPr>
          <w:ilvl w:val="2"/>
          <w:numId w:val="15"/>
        </w:numPr>
        <w:autoSpaceDE w:val="0"/>
        <w:autoSpaceDN w:val="0"/>
        <w:adjustRightInd w:val="0"/>
        <w:spacing w:after="0" w:line="240" w:lineRule="auto"/>
        <w:ind w:left="720"/>
        <w:jc w:val="both"/>
        <w:rPr>
          <w:rFonts w:ascii="Times New Roman" w:eastAsia="Calibri" w:hAnsi="Times New Roman" w:cs="Times New Roman"/>
          <w:b/>
          <w:sz w:val="24"/>
          <w:szCs w:val="24"/>
        </w:rPr>
      </w:pPr>
      <w:r w:rsidRPr="00100474">
        <w:rPr>
          <w:rFonts w:ascii="Times New Roman" w:eastAsia="Calibri" w:hAnsi="Times New Roman" w:cs="Times New Roman"/>
          <w:b/>
          <w:sz w:val="24"/>
          <w:szCs w:val="24"/>
          <w:lang w:val="id-ID"/>
        </w:rPr>
        <w:t xml:space="preserve">Definisi </w:t>
      </w:r>
      <w:r w:rsidRPr="00100474">
        <w:rPr>
          <w:rFonts w:ascii="Times New Roman" w:eastAsia="Calibri" w:hAnsi="Times New Roman" w:cs="Times New Roman"/>
          <w:b/>
          <w:sz w:val="24"/>
          <w:szCs w:val="24"/>
        </w:rPr>
        <w:t>O</w:t>
      </w:r>
      <w:r w:rsidRPr="00100474">
        <w:rPr>
          <w:rFonts w:ascii="Times New Roman" w:eastAsia="Calibri" w:hAnsi="Times New Roman" w:cs="Times New Roman"/>
          <w:b/>
          <w:sz w:val="24"/>
          <w:szCs w:val="24"/>
          <w:lang w:val="id-ID"/>
        </w:rPr>
        <w:t xml:space="preserve">perasional dan Opersional Variabel </w:t>
      </w:r>
      <w:r w:rsidRPr="00100474">
        <w:rPr>
          <w:rFonts w:ascii="Times New Roman" w:eastAsia="Calibri" w:hAnsi="Times New Roman" w:cs="Times New Roman"/>
          <w:b/>
          <w:sz w:val="24"/>
          <w:szCs w:val="24"/>
        </w:rPr>
        <w:t>Penelitian</w:t>
      </w:r>
    </w:p>
    <w:p w:rsidR="00A30B35" w:rsidRPr="00A503F3" w:rsidRDefault="00A30B35" w:rsidP="001569F2">
      <w:pPr>
        <w:pStyle w:val="ListParagraph"/>
        <w:numPr>
          <w:ilvl w:val="0"/>
          <w:numId w:val="23"/>
        </w:numPr>
        <w:autoSpaceDE w:val="0"/>
        <w:autoSpaceDN w:val="0"/>
        <w:adjustRightInd w:val="0"/>
        <w:spacing w:after="0" w:line="240" w:lineRule="auto"/>
        <w:ind w:left="360"/>
        <w:contextualSpacing w:val="0"/>
        <w:jc w:val="both"/>
        <w:rPr>
          <w:rFonts w:ascii="Times New Roman" w:eastAsia="Calibri" w:hAnsi="Times New Roman" w:cs="Times New Roman"/>
          <w:b/>
          <w:sz w:val="24"/>
          <w:szCs w:val="24"/>
          <w:lang w:val="id-ID"/>
        </w:rPr>
      </w:pPr>
      <w:r w:rsidRPr="00A503F3">
        <w:rPr>
          <w:rFonts w:ascii="Times New Roman" w:eastAsia="Calibri" w:hAnsi="Times New Roman" w:cs="Times New Roman"/>
          <w:b/>
          <w:sz w:val="24"/>
          <w:szCs w:val="24"/>
          <w:lang w:val="id-ID"/>
        </w:rPr>
        <w:t>Definisi operasional</w:t>
      </w:r>
    </w:p>
    <w:p w:rsidR="00A30B35" w:rsidRDefault="00A30B35" w:rsidP="00386AB2">
      <w:pPr>
        <w:shd w:val="clear" w:color="auto" w:fill="FFFFFF"/>
        <w:autoSpaceDE w:val="0"/>
        <w:autoSpaceDN w:val="0"/>
        <w:adjustRightInd w:val="0"/>
        <w:ind w:firstLine="720"/>
        <w:jc w:val="both"/>
        <w:rPr>
          <w:sz w:val="24"/>
          <w:szCs w:val="24"/>
          <w:lang w:eastAsia="id-ID"/>
        </w:rPr>
      </w:pPr>
      <w:r>
        <w:rPr>
          <w:color w:val="000000"/>
          <w:sz w:val="24"/>
          <w:szCs w:val="24"/>
        </w:rPr>
        <w:t xml:space="preserve">Pada </w:t>
      </w:r>
      <w:r w:rsidRPr="009050CA">
        <w:rPr>
          <w:color w:val="000000"/>
          <w:sz w:val="24"/>
          <w:szCs w:val="24"/>
          <w:lang w:val="id-ID"/>
        </w:rPr>
        <w:t xml:space="preserve">penelitian terdapat variabel-variabel yang </w:t>
      </w:r>
      <w:proofErr w:type="gramStart"/>
      <w:r w:rsidRPr="009050CA">
        <w:rPr>
          <w:color w:val="000000"/>
          <w:sz w:val="24"/>
          <w:szCs w:val="24"/>
          <w:lang w:val="id-ID"/>
        </w:rPr>
        <w:t>akan</w:t>
      </w:r>
      <w:proofErr w:type="gramEnd"/>
      <w:r w:rsidRPr="009050CA">
        <w:rPr>
          <w:color w:val="000000"/>
          <w:sz w:val="24"/>
          <w:szCs w:val="24"/>
          <w:lang w:val="id-ID"/>
        </w:rPr>
        <w:t xml:space="preserve"> diteliti yang bersifat saling mempengaruhi. Variabel-variabel </w:t>
      </w:r>
      <w:r w:rsidRPr="009050CA">
        <w:rPr>
          <w:color w:val="000000"/>
          <w:sz w:val="24"/>
          <w:szCs w:val="24"/>
        </w:rPr>
        <w:t xml:space="preserve">tersebut terdiri dari variabel bebas yaitu kompetensi pegawai sedangkan variabel terikat yaitu kinerja </w:t>
      </w:r>
      <w:r>
        <w:rPr>
          <w:color w:val="000000"/>
          <w:sz w:val="24"/>
          <w:szCs w:val="24"/>
          <w:lang w:val="id-ID"/>
        </w:rPr>
        <w:t>pegawai</w:t>
      </w:r>
      <w:r w:rsidRPr="009050CA">
        <w:rPr>
          <w:color w:val="000000"/>
          <w:sz w:val="24"/>
          <w:szCs w:val="24"/>
        </w:rPr>
        <w:t xml:space="preserve">. </w:t>
      </w:r>
      <w:r>
        <w:rPr>
          <w:color w:val="000000"/>
          <w:sz w:val="24"/>
          <w:szCs w:val="24"/>
          <w:lang w:val="id-ID"/>
        </w:rPr>
        <w:t xml:space="preserve">Kompetensi yang dimaksud adalah </w:t>
      </w:r>
      <w:r w:rsidRPr="009050CA">
        <w:rPr>
          <w:sz w:val="24"/>
          <w:szCs w:val="24"/>
          <w:lang w:val="sv-SE"/>
        </w:rPr>
        <w:t>Kemampuan yang dimiliki</w:t>
      </w:r>
      <w:r>
        <w:rPr>
          <w:sz w:val="24"/>
          <w:szCs w:val="24"/>
          <w:lang w:val="id-ID"/>
        </w:rPr>
        <w:t xml:space="preserve"> auditor (pegawai)</w:t>
      </w:r>
      <w:r w:rsidRPr="009050CA">
        <w:rPr>
          <w:sz w:val="24"/>
          <w:szCs w:val="24"/>
          <w:lang w:val="sv-SE"/>
        </w:rPr>
        <w:t xml:space="preserve"> yang nampak pada sikapnya yang sesuai dengan kebutuhan kerja dalam parameter lingkungan </w:t>
      </w:r>
      <w:r>
        <w:rPr>
          <w:sz w:val="24"/>
          <w:szCs w:val="24"/>
          <w:lang w:val="id-ID"/>
        </w:rPr>
        <w:t xml:space="preserve">Inspektorat Kota Bandung  dalam </w:t>
      </w:r>
      <w:r w:rsidRPr="009050CA">
        <w:rPr>
          <w:sz w:val="24"/>
          <w:szCs w:val="24"/>
          <w:lang w:val="sv-SE"/>
        </w:rPr>
        <w:t>memberikan hasil yang diinginkan</w:t>
      </w:r>
      <w:r>
        <w:rPr>
          <w:sz w:val="24"/>
          <w:szCs w:val="24"/>
          <w:lang w:val="id-ID"/>
        </w:rPr>
        <w:t>.</w:t>
      </w:r>
      <w:r>
        <w:rPr>
          <w:color w:val="000000"/>
          <w:sz w:val="24"/>
          <w:szCs w:val="24"/>
          <w:lang w:val="id-ID"/>
        </w:rPr>
        <w:t xml:space="preserve">Kinerja </w:t>
      </w:r>
      <w:r>
        <w:rPr>
          <w:color w:val="000000"/>
          <w:sz w:val="24"/>
          <w:szCs w:val="24"/>
        </w:rPr>
        <w:t xml:space="preserve">pegawai </w:t>
      </w:r>
      <w:r>
        <w:rPr>
          <w:color w:val="000000"/>
          <w:sz w:val="24"/>
          <w:szCs w:val="24"/>
          <w:lang w:val="id-ID"/>
        </w:rPr>
        <w:t xml:space="preserve">adalah </w:t>
      </w:r>
      <w:r w:rsidRPr="009050CA">
        <w:rPr>
          <w:sz w:val="24"/>
          <w:szCs w:val="24"/>
          <w:lang w:eastAsia="id-ID"/>
        </w:rPr>
        <w:t>hasil kerja</w:t>
      </w:r>
      <w:r>
        <w:rPr>
          <w:sz w:val="24"/>
          <w:szCs w:val="24"/>
          <w:lang w:val="id-ID" w:eastAsia="id-ID"/>
        </w:rPr>
        <w:t xml:space="preserve"> yang dilakukan auditor (pegawai)</w:t>
      </w:r>
      <w:r w:rsidRPr="009050CA">
        <w:rPr>
          <w:sz w:val="24"/>
          <w:szCs w:val="24"/>
          <w:lang w:eastAsia="id-ID"/>
        </w:rPr>
        <w:t>baik dari segi kualitas maupun kuantitas berdasarkan stan</w:t>
      </w:r>
      <w:r>
        <w:rPr>
          <w:sz w:val="24"/>
          <w:szCs w:val="24"/>
          <w:lang w:eastAsia="id-ID"/>
        </w:rPr>
        <w:t>dar kerja yang telah ditentukan</w:t>
      </w:r>
      <w:r>
        <w:rPr>
          <w:sz w:val="24"/>
          <w:szCs w:val="24"/>
          <w:lang w:val="id-ID" w:eastAsia="id-ID"/>
        </w:rPr>
        <w:t xml:space="preserve"> oleh Inspektorat Kota Bandung.</w:t>
      </w:r>
    </w:p>
    <w:p w:rsidR="00A30B35" w:rsidRPr="00100474" w:rsidRDefault="00A30B35" w:rsidP="00386AB2">
      <w:pPr>
        <w:shd w:val="clear" w:color="auto" w:fill="FFFFFF"/>
        <w:autoSpaceDE w:val="0"/>
        <w:autoSpaceDN w:val="0"/>
        <w:adjustRightInd w:val="0"/>
        <w:ind w:firstLine="720"/>
        <w:jc w:val="both"/>
        <w:rPr>
          <w:sz w:val="24"/>
          <w:szCs w:val="24"/>
          <w:lang w:eastAsia="id-ID"/>
        </w:rPr>
      </w:pPr>
    </w:p>
    <w:p w:rsidR="00A545DC" w:rsidRPr="00A545DC" w:rsidRDefault="00A545DC" w:rsidP="00386AB2">
      <w:pPr>
        <w:shd w:val="clear" w:color="auto" w:fill="FFFFFF"/>
        <w:autoSpaceDE w:val="0"/>
        <w:autoSpaceDN w:val="0"/>
        <w:adjustRightInd w:val="0"/>
        <w:ind w:left="360"/>
        <w:jc w:val="both"/>
        <w:rPr>
          <w:b/>
          <w:sz w:val="24"/>
          <w:szCs w:val="24"/>
          <w:lang w:val="id-ID" w:eastAsia="id-ID"/>
        </w:rPr>
      </w:pPr>
    </w:p>
    <w:p w:rsidR="00A30B35" w:rsidRPr="00A503F3" w:rsidRDefault="00A30B35" w:rsidP="001569F2">
      <w:pPr>
        <w:pStyle w:val="ListParagraph"/>
        <w:numPr>
          <w:ilvl w:val="0"/>
          <w:numId w:val="23"/>
        </w:numPr>
        <w:shd w:val="clear" w:color="auto" w:fill="FFFFFF"/>
        <w:autoSpaceDE w:val="0"/>
        <w:autoSpaceDN w:val="0"/>
        <w:adjustRightInd w:val="0"/>
        <w:spacing w:after="0" w:line="240" w:lineRule="auto"/>
        <w:ind w:left="360"/>
        <w:contextualSpacing w:val="0"/>
        <w:jc w:val="both"/>
        <w:rPr>
          <w:rFonts w:ascii="Times New Roman" w:hAnsi="Times New Roman" w:cs="Times New Roman"/>
          <w:b/>
          <w:sz w:val="24"/>
          <w:szCs w:val="24"/>
          <w:lang w:val="id-ID" w:eastAsia="id-ID"/>
        </w:rPr>
      </w:pPr>
      <w:r w:rsidRPr="00A503F3">
        <w:rPr>
          <w:rFonts w:ascii="Times New Roman" w:hAnsi="Times New Roman" w:cs="Times New Roman"/>
          <w:b/>
          <w:sz w:val="24"/>
          <w:szCs w:val="24"/>
          <w:lang w:val="id-ID" w:eastAsia="id-ID"/>
        </w:rPr>
        <w:t>Operasional Variabel Penelitian</w:t>
      </w:r>
    </w:p>
    <w:p w:rsidR="00A30B35" w:rsidRPr="009F0951" w:rsidRDefault="00A30B35" w:rsidP="00386AB2">
      <w:pPr>
        <w:ind w:firstLine="720"/>
        <w:jc w:val="both"/>
        <w:rPr>
          <w:sz w:val="24"/>
          <w:szCs w:val="24"/>
          <w:lang w:val="id-ID"/>
        </w:rPr>
      </w:pPr>
      <w:r w:rsidRPr="007904C5">
        <w:rPr>
          <w:sz w:val="24"/>
          <w:szCs w:val="24"/>
          <w:lang w:val="sv-SE"/>
        </w:rPr>
        <w:t>Variabel penelitiannya adalah ko</w:t>
      </w:r>
      <w:r>
        <w:rPr>
          <w:sz w:val="24"/>
          <w:szCs w:val="24"/>
          <w:lang w:val="id-ID"/>
        </w:rPr>
        <w:t>mpetensi</w:t>
      </w:r>
      <w:r w:rsidRPr="007904C5">
        <w:rPr>
          <w:sz w:val="24"/>
          <w:szCs w:val="24"/>
          <w:lang w:val="sv-SE"/>
        </w:rPr>
        <w:t xml:space="preserve"> sebagai variabel bebas dan </w:t>
      </w:r>
      <w:r w:rsidRPr="007904C5">
        <w:rPr>
          <w:sz w:val="24"/>
          <w:szCs w:val="24"/>
        </w:rPr>
        <w:t>kinerja</w:t>
      </w:r>
      <w:r w:rsidRPr="007904C5">
        <w:rPr>
          <w:sz w:val="24"/>
          <w:szCs w:val="24"/>
          <w:lang w:val="sv-SE"/>
        </w:rPr>
        <w:t xml:space="preserve"> pegawai sebagai variabel terikat. Operasionalvariabel penelitian secara lengkap disaji</w:t>
      </w:r>
      <w:r>
        <w:rPr>
          <w:sz w:val="24"/>
          <w:szCs w:val="24"/>
          <w:lang w:val="sv-SE"/>
        </w:rPr>
        <w:t xml:space="preserve">kan pada tabel sebagai berikut </w:t>
      </w:r>
      <w:r>
        <w:rPr>
          <w:sz w:val="24"/>
          <w:szCs w:val="24"/>
          <w:lang w:val="id-ID"/>
        </w:rPr>
        <w:t>:</w:t>
      </w:r>
    </w:p>
    <w:p w:rsidR="00241BBA" w:rsidRDefault="00241BBA" w:rsidP="00A30B35">
      <w:pPr>
        <w:pStyle w:val="BodyTextIndent2"/>
        <w:spacing w:after="0" w:line="240" w:lineRule="auto"/>
        <w:ind w:left="0"/>
        <w:jc w:val="center"/>
        <w:rPr>
          <w:rFonts w:ascii="Times New Roman" w:hAnsi="Times New Roman" w:cs="Times New Roman"/>
          <w:sz w:val="24"/>
          <w:szCs w:val="24"/>
        </w:rPr>
      </w:pPr>
    </w:p>
    <w:p w:rsidR="00241BBA" w:rsidRDefault="00241BBA" w:rsidP="00A30B35">
      <w:pPr>
        <w:pStyle w:val="BodyTextIndent2"/>
        <w:spacing w:after="0" w:line="240" w:lineRule="auto"/>
        <w:ind w:left="0"/>
        <w:jc w:val="center"/>
        <w:rPr>
          <w:rFonts w:ascii="Times New Roman" w:hAnsi="Times New Roman" w:cs="Times New Roman"/>
          <w:sz w:val="24"/>
          <w:szCs w:val="24"/>
        </w:rPr>
      </w:pPr>
    </w:p>
    <w:p w:rsidR="00241BBA" w:rsidRDefault="00241BBA" w:rsidP="00A30B35">
      <w:pPr>
        <w:pStyle w:val="BodyTextIndent2"/>
        <w:spacing w:after="0" w:line="240" w:lineRule="auto"/>
        <w:ind w:left="0"/>
        <w:jc w:val="center"/>
        <w:rPr>
          <w:rFonts w:ascii="Times New Roman" w:hAnsi="Times New Roman" w:cs="Times New Roman"/>
          <w:sz w:val="24"/>
          <w:szCs w:val="24"/>
        </w:rPr>
      </w:pPr>
    </w:p>
    <w:p w:rsidR="00241BBA" w:rsidRDefault="00241BBA" w:rsidP="00A30B35">
      <w:pPr>
        <w:pStyle w:val="BodyTextIndent2"/>
        <w:spacing w:after="0" w:line="240" w:lineRule="auto"/>
        <w:ind w:left="0"/>
        <w:jc w:val="center"/>
        <w:rPr>
          <w:rFonts w:ascii="Times New Roman" w:hAnsi="Times New Roman" w:cs="Times New Roman"/>
          <w:sz w:val="24"/>
          <w:szCs w:val="24"/>
        </w:rPr>
      </w:pPr>
    </w:p>
    <w:p w:rsidR="00241BBA" w:rsidRDefault="00241BBA" w:rsidP="00A30B35">
      <w:pPr>
        <w:pStyle w:val="BodyTextIndent2"/>
        <w:spacing w:after="0" w:line="240" w:lineRule="auto"/>
        <w:ind w:left="0"/>
        <w:jc w:val="center"/>
        <w:rPr>
          <w:rFonts w:ascii="Times New Roman" w:hAnsi="Times New Roman" w:cs="Times New Roman"/>
          <w:sz w:val="24"/>
          <w:szCs w:val="24"/>
        </w:rPr>
      </w:pPr>
    </w:p>
    <w:p w:rsidR="00A30B35" w:rsidRPr="00100474" w:rsidRDefault="00A30B35" w:rsidP="00A30B35">
      <w:pPr>
        <w:pStyle w:val="BodyTextIndent2"/>
        <w:spacing w:after="0" w:line="240" w:lineRule="auto"/>
        <w:ind w:left="0"/>
        <w:jc w:val="center"/>
        <w:rPr>
          <w:rFonts w:ascii="Times New Roman" w:hAnsi="Times New Roman" w:cs="Times New Roman"/>
          <w:bCs/>
          <w:sz w:val="24"/>
          <w:szCs w:val="24"/>
        </w:rPr>
      </w:pPr>
      <w:r w:rsidRPr="00100474">
        <w:rPr>
          <w:rFonts w:ascii="Times New Roman" w:hAnsi="Times New Roman" w:cs="Times New Roman"/>
          <w:sz w:val="24"/>
          <w:szCs w:val="24"/>
        </w:rPr>
        <w:lastRenderedPageBreak/>
        <w:t>Tabel 3.1</w:t>
      </w:r>
    </w:p>
    <w:p w:rsidR="00A30B35" w:rsidRPr="00100474" w:rsidRDefault="00A30B35" w:rsidP="00A30B35">
      <w:pPr>
        <w:pStyle w:val="BodyTextIndent2"/>
        <w:spacing w:after="0" w:line="360" w:lineRule="auto"/>
        <w:ind w:left="0"/>
        <w:jc w:val="center"/>
        <w:rPr>
          <w:rFonts w:ascii="Times New Roman" w:hAnsi="Times New Roman" w:cs="Times New Roman"/>
          <w:bCs/>
          <w:sz w:val="24"/>
          <w:szCs w:val="24"/>
        </w:rPr>
      </w:pPr>
      <w:r w:rsidRPr="00100474">
        <w:rPr>
          <w:rFonts w:ascii="Times New Roman" w:hAnsi="Times New Roman" w:cs="Times New Roman"/>
          <w:bCs/>
          <w:sz w:val="24"/>
          <w:szCs w:val="24"/>
        </w:rPr>
        <w:t>Operasionalisasi Variabel Kompetensi</w:t>
      </w:r>
    </w:p>
    <w:tbl>
      <w:tblPr>
        <w:tblpPr w:leftFromText="180" w:rightFromText="180" w:vertAnchor="text" w:tblpY="1"/>
        <w:tblOverlap w:val="never"/>
        <w:tblW w:w="8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2469"/>
        <w:gridCol w:w="3315"/>
        <w:gridCol w:w="976"/>
      </w:tblGrid>
      <w:tr w:rsidR="00A30B35" w:rsidRPr="00DA3EDD" w:rsidTr="00224735">
        <w:trPr>
          <w:tblHeader/>
        </w:trPr>
        <w:tc>
          <w:tcPr>
            <w:tcW w:w="1521" w:type="dxa"/>
            <w:vAlign w:val="center"/>
          </w:tcPr>
          <w:p w:rsidR="00A30B35" w:rsidRPr="00DA3EDD" w:rsidRDefault="00A30B35" w:rsidP="00224735">
            <w:pPr>
              <w:jc w:val="center"/>
              <w:rPr>
                <w:b/>
                <w:sz w:val="24"/>
                <w:szCs w:val="24"/>
              </w:rPr>
            </w:pPr>
            <w:r w:rsidRPr="00DA3EDD">
              <w:rPr>
                <w:b/>
                <w:sz w:val="24"/>
                <w:szCs w:val="24"/>
              </w:rPr>
              <w:t>VARIABEL</w:t>
            </w:r>
          </w:p>
        </w:tc>
        <w:tc>
          <w:tcPr>
            <w:tcW w:w="2469" w:type="dxa"/>
            <w:vAlign w:val="center"/>
          </w:tcPr>
          <w:p w:rsidR="00A30B35" w:rsidRPr="00100474" w:rsidRDefault="00A30B35" w:rsidP="00224735">
            <w:pPr>
              <w:jc w:val="center"/>
              <w:rPr>
                <w:b/>
                <w:sz w:val="24"/>
                <w:szCs w:val="24"/>
              </w:rPr>
            </w:pPr>
            <w:r>
              <w:rPr>
                <w:b/>
                <w:sz w:val="24"/>
                <w:szCs w:val="24"/>
                <w:lang w:val="id-ID"/>
              </w:rPr>
              <w:t>MAKNA</w:t>
            </w:r>
          </w:p>
        </w:tc>
        <w:tc>
          <w:tcPr>
            <w:tcW w:w="3315" w:type="dxa"/>
            <w:vAlign w:val="center"/>
          </w:tcPr>
          <w:p w:rsidR="00A30B35" w:rsidRPr="00DA3EDD" w:rsidRDefault="00A30B35" w:rsidP="00224735">
            <w:pPr>
              <w:jc w:val="center"/>
              <w:rPr>
                <w:b/>
                <w:sz w:val="24"/>
                <w:szCs w:val="24"/>
              </w:rPr>
            </w:pPr>
            <w:r w:rsidRPr="00DA3EDD">
              <w:rPr>
                <w:b/>
                <w:sz w:val="24"/>
                <w:szCs w:val="24"/>
              </w:rPr>
              <w:t>INDIKATOR</w:t>
            </w:r>
          </w:p>
        </w:tc>
        <w:tc>
          <w:tcPr>
            <w:tcW w:w="976" w:type="dxa"/>
          </w:tcPr>
          <w:p w:rsidR="00A30B35" w:rsidRPr="00DA3EDD" w:rsidRDefault="00A30B35" w:rsidP="00224735">
            <w:pPr>
              <w:jc w:val="center"/>
              <w:rPr>
                <w:b/>
                <w:sz w:val="24"/>
                <w:szCs w:val="24"/>
              </w:rPr>
            </w:pPr>
            <w:r w:rsidRPr="00DA3EDD">
              <w:rPr>
                <w:b/>
                <w:sz w:val="24"/>
                <w:szCs w:val="24"/>
              </w:rPr>
              <w:t>ITEM</w:t>
            </w:r>
          </w:p>
        </w:tc>
      </w:tr>
      <w:tr w:rsidR="00A30B35" w:rsidRPr="00DA3EDD" w:rsidTr="00224735">
        <w:trPr>
          <w:cantSplit/>
          <w:trHeight w:val="1396"/>
        </w:trPr>
        <w:tc>
          <w:tcPr>
            <w:tcW w:w="1521" w:type="dxa"/>
            <w:vMerge w:val="restart"/>
            <w:tcBorders>
              <w:bottom w:val="single" w:sz="4" w:space="0" w:color="auto"/>
            </w:tcBorders>
          </w:tcPr>
          <w:p w:rsidR="00A30B35" w:rsidRDefault="00A30B35" w:rsidP="00224735">
            <w:pPr>
              <w:ind w:right="79"/>
              <w:jc w:val="center"/>
              <w:rPr>
                <w:sz w:val="24"/>
                <w:szCs w:val="24"/>
                <w:lang w:val="id-ID"/>
              </w:rPr>
            </w:pPr>
            <w:r>
              <w:rPr>
                <w:sz w:val="24"/>
                <w:szCs w:val="24"/>
              </w:rPr>
              <w:t>Ko</w:t>
            </w:r>
            <w:r>
              <w:rPr>
                <w:sz w:val="24"/>
                <w:szCs w:val="24"/>
                <w:lang w:val="id-ID"/>
              </w:rPr>
              <w:t>mpetensi</w:t>
            </w:r>
          </w:p>
          <w:p w:rsidR="00A30B35" w:rsidRPr="00EE1AEE" w:rsidRDefault="00A30B35" w:rsidP="00224735">
            <w:pPr>
              <w:ind w:right="79"/>
              <w:jc w:val="center"/>
              <w:rPr>
                <w:sz w:val="24"/>
                <w:szCs w:val="24"/>
                <w:lang w:val="id-ID"/>
              </w:rPr>
            </w:pPr>
            <w:r>
              <w:rPr>
                <w:sz w:val="24"/>
                <w:szCs w:val="24"/>
                <w:lang w:val="id-ID"/>
              </w:rPr>
              <w:t>pegawai</w:t>
            </w:r>
          </w:p>
          <w:p w:rsidR="00A30B35" w:rsidRPr="00DA3EDD" w:rsidRDefault="00A30B35" w:rsidP="00224735">
            <w:pPr>
              <w:jc w:val="center"/>
              <w:rPr>
                <w:sz w:val="24"/>
                <w:szCs w:val="24"/>
              </w:rPr>
            </w:pPr>
            <w:r w:rsidRPr="00DA3EDD">
              <w:rPr>
                <w:sz w:val="24"/>
                <w:szCs w:val="24"/>
              </w:rPr>
              <w:t>(X)</w:t>
            </w:r>
          </w:p>
        </w:tc>
        <w:tc>
          <w:tcPr>
            <w:tcW w:w="2469" w:type="dxa"/>
            <w:tcBorders>
              <w:bottom w:val="single" w:sz="4" w:space="0" w:color="auto"/>
            </w:tcBorders>
          </w:tcPr>
          <w:p w:rsidR="00A30B35" w:rsidRPr="00100474" w:rsidRDefault="00A30B35" w:rsidP="001569F2">
            <w:pPr>
              <w:pStyle w:val="ListParagraph"/>
              <w:numPr>
                <w:ilvl w:val="0"/>
                <w:numId w:val="41"/>
              </w:numPr>
              <w:spacing w:after="0" w:line="240" w:lineRule="auto"/>
              <w:ind w:left="356"/>
              <w:contextualSpacing w:val="0"/>
              <w:rPr>
                <w:rFonts w:ascii="Times New Roman" w:hAnsi="Times New Roman"/>
                <w:sz w:val="24"/>
                <w:szCs w:val="24"/>
                <w:lang w:val="id-ID"/>
              </w:rPr>
            </w:pPr>
            <w:r w:rsidRPr="009775F9">
              <w:rPr>
                <w:rFonts w:ascii="Times New Roman" w:hAnsi="Times New Roman"/>
                <w:sz w:val="24"/>
                <w:szCs w:val="24"/>
                <w:lang w:val="id-ID"/>
              </w:rPr>
              <w:t xml:space="preserve">Karakteristik </w:t>
            </w:r>
            <w:r w:rsidRPr="00100474">
              <w:rPr>
                <w:rFonts w:ascii="Times New Roman" w:hAnsi="Times New Roman"/>
                <w:sz w:val="24"/>
                <w:szCs w:val="24"/>
                <w:lang w:val="id-ID"/>
              </w:rPr>
              <w:t xml:space="preserve">dasar/ </w:t>
            </w:r>
            <w:r w:rsidRPr="00100474">
              <w:rPr>
                <w:rFonts w:ascii="Times New Roman" w:hAnsi="Times New Roman"/>
                <w:i/>
                <w:sz w:val="24"/>
                <w:szCs w:val="24"/>
                <w:lang w:val="id-ID"/>
              </w:rPr>
              <w:t>Underlying characteristic</w:t>
            </w:r>
          </w:p>
          <w:p w:rsidR="00A30B35" w:rsidRPr="00643F07" w:rsidRDefault="00A30B35" w:rsidP="00224735">
            <w:pPr>
              <w:jc w:val="both"/>
              <w:rPr>
                <w:i/>
                <w:sz w:val="24"/>
                <w:szCs w:val="24"/>
                <w:lang w:val="id-ID"/>
              </w:rPr>
            </w:pPr>
          </w:p>
          <w:p w:rsidR="00A30B35" w:rsidRPr="007203AD" w:rsidRDefault="00A30B35" w:rsidP="00224735">
            <w:pPr>
              <w:jc w:val="center"/>
              <w:rPr>
                <w:sz w:val="24"/>
                <w:szCs w:val="24"/>
                <w:lang w:val="id-ID"/>
              </w:rPr>
            </w:pPr>
          </w:p>
        </w:tc>
        <w:tc>
          <w:tcPr>
            <w:tcW w:w="3315" w:type="dxa"/>
            <w:tcBorders>
              <w:bottom w:val="single" w:sz="4" w:space="0" w:color="auto"/>
            </w:tcBorders>
          </w:tcPr>
          <w:p w:rsidR="00A30B35" w:rsidRPr="001F1F16" w:rsidRDefault="00A30B35" w:rsidP="001569F2">
            <w:pPr>
              <w:pStyle w:val="Header"/>
              <w:numPr>
                <w:ilvl w:val="0"/>
                <w:numId w:val="24"/>
              </w:numPr>
              <w:tabs>
                <w:tab w:val="clear" w:pos="4680"/>
                <w:tab w:val="clear" w:pos="9360"/>
                <w:tab w:val="left" w:pos="356"/>
              </w:tabs>
              <w:ind w:left="356"/>
              <w:jc w:val="both"/>
              <w:rPr>
                <w:bCs/>
                <w:sz w:val="24"/>
                <w:szCs w:val="24"/>
              </w:rPr>
            </w:pPr>
            <w:r w:rsidRPr="001F1F16">
              <w:rPr>
                <w:bCs/>
                <w:sz w:val="24"/>
                <w:szCs w:val="24"/>
              </w:rPr>
              <w:t xml:space="preserve">Mengerti </w:t>
            </w:r>
            <w:r w:rsidRPr="001F1F16">
              <w:rPr>
                <w:bCs/>
                <w:sz w:val="24"/>
                <w:szCs w:val="24"/>
                <w:lang w:val="id-ID"/>
              </w:rPr>
              <w:t>program yang dibuat</w:t>
            </w:r>
          </w:p>
          <w:p w:rsidR="00A30B35" w:rsidRPr="001F1F16" w:rsidRDefault="00A30B35" w:rsidP="001569F2">
            <w:pPr>
              <w:pStyle w:val="Header"/>
              <w:numPr>
                <w:ilvl w:val="0"/>
                <w:numId w:val="24"/>
              </w:numPr>
              <w:tabs>
                <w:tab w:val="clear" w:pos="4680"/>
                <w:tab w:val="clear" w:pos="9360"/>
                <w:tab w:val="left" w:pos="356"/>
              </w:tabs>
              <w:ind w:left="356"/>
              <w:jc w:val="both"/>
              <w:rPr>
                <w:bCs/>
                <w:sz w:val="24"/>
                <w:szCs w:val="24"/>
              </w:rPr>
            </w:pPr>
            <w:r w:rsidRPr="001F1F16">
              <w:rPr>
                <w:bCs/>
                <w:sz w:val="24"/>
                <w:szCs w:val="24"/>
              </w:rPr>
              <w:t>Memahami tupoksi</w:t>
            </w:r>
          </w:p>
          <w:p w:rsidR="00A30B35" w:rsidRPr="001F1F16" w:rsidRDefault="00A30B35" w:rsidP="001569F2">
            <w:pPr>
              <w:pStyle w:val="Header"/>
              <w:numPr>
                <w:ilvl w:val="0"/>
                <w:numId w:val="24"/>
              </w:numPr>
              <w:tabs>
                <w:tab w:val="clear" w:pos="4680"/>
                <w:tab w:val="clear" w:pos="9360"/>
                <w:tab w:val="left" w:pos="356"/>
              </w:tabs>
              <w:ind w:left="356"/>
              <w:jc w:val="both"/>
              <w:rPr>
                <w:bCs/>
                <w:sz w:val="24"/>
                <w:szCs w:val="24"/>
              </w:rPr>
            </w:pPr>
            <w:r w:rsidRPr="001F1F16">
              <w:rPr>
                <w:bCs/>
                <w:sz w:val="24"/>
                <w:szCs w:val="24"/>
              </w:rPr>
              <w:t>Kesadaran berorganisasi</w:t>
            </w:r>
          </w:p>
          <w:p w:rsidR="00A30B35" w:rsidRPr="00100474" w:rsidRDefault="00A30B35" w:rsidP="001569F2">
            <w:pPr>
              <w:pStyle w:val="Header"/>
              <w:numPr>
                <w:ilvl w:val="0"/>
                <w:numId w:val="24"/>
              </w:numPr>
              <w:tabs>
                <w:tab w:val="clear" w:pos="4680"/>
                <w:tab w:val="clear" w:pos="9360"/>
                <w:tab w:val="left" w:pos="356"/>
              </w:tabs>
              <w:ind w:left="356"/>
              <w:jc w:val="both"/>
              <w:rPr>
                <w:bCs/>
                <w:sz w:val="24"/>
                <w:szCs w:val="24"/>
              </w:rPr>
            </w:pPr>
            <w:r w:rsidRPr="001F1F16">
              <w:rPr>
                <w:bCs/>
                <w:sz w:val="24"/>
                <w:szCs w:val="24"/>
              </w:rPr>
              <w:t>Komitmen organisasi</w:t>
            </w:r>
          </w:p>
        </w:tc>
        <w:tc>
          <w:tcPr>
            <w:tcW w:w="976" w:type="dxa"/>
            <w:tcBorders>
              <w:bottom w:val="single" w:sz="4" w:space="0" w:color="auto"/>
            </w:tcBorders>
          </w:tcPr>
          <w:p w:rsidR="00A30B35" w:rsidRPr="00DA3EDD" w:rsidRDefault="00A30B35" w:rsidP="00224735">
            <w:pPr>
              <w:jc w:val="center"/>
              <w:rPr>
                <w:sz w:val="24"/>
                <w:szCs w:val="24"/>
              </w:rPr>
            </w:pPr>
            <w:r>
              <w:rPr>
                <w:sz w:val="24"/>
                <w:szCs w:val="24"/>
              </w:rPr>
              <w:t>1</w:t>
            </w:r>
          </w:p>
          <w:p w:rsidR="00A30B35" w:rsidRDefault="00A30B35" w:rsidP="00224735">
            <w:pPr>
              <w:jc w:val="center"/>
              <w:rPr>
                <w:sz w:val="24"/>
                <w:szCs w:val="24"/>
                <w:lang w:val="id-ID"/>
              </w:rPr>
            </w:pPr>
          </w:p>
          <w:p w:rsidR="00A30B35" w:rsidRPr="00DA3EDD" w:rsidRDefault="00A30B35" w:rsidP="00224735">
            <w:pPr>
              <w:jc w:val="center"/>
              <w:rPr>
                <w:sz w:val="24"/>
                <w:szCs w:val="24"/>
              </w:rPr>
            </w:pPr>
            <w:r w:rsidRPr="00DA3EDD">
              <w:rPr>
                <w:sz w:val="24"/>
                <w:szCs w:val="24"/>
              </w:rPr>
              <w:t>2</w:t>
            </w:r>
          </w:p>
          <w:p w:rsidR="00A30B35" w:rsidRDefault="00A30B35" w:rsidP="00224735">
            <w:pPr>
              <w:jc w:val="center"/>
              <w:rPr>
                <w:sz w:val="24"/>
                <w:szCs w:val="24"/>
                <w:lang w:val="id-ID"/>
              </w:rPr>
            </w:pPr>
            <w:r w:rsidRPr="00DA3EDD">
              <w:rPr>
                <w:sz w:val="24"/>
                <w:szCs w:val="24"/>
              </w:rPr>
              <w:t>3</w:t>
            </w:r>
          </w:p>
          <w:p w:rsidR="00A30B35" w:rsidRPr="00EA48EE" w:rsidRDefault="00A30B35" w:rsidP="00224735">
            <w:pPr>
              <w:jc w:val="center"/>
              <w:rPr>
                <w:sz w:val="24"/>
                <w:szCs w:val="24"/>
              </w:rPr>
            </w:pPr>
            <w:r>
              <w:rPr>
                <w:sz w:val="24"/>
                <w:szCs w:val="24"/>
                <w:lang w:val="id-ID"/>
              </w:rPr>
              <w:t>4</w:t>
            </w:r>
          </w:p>
        </w:tc>
      </w:tr>
      <w:tr w:rsidR="00A30B35" w:rsidRPr="00DA3EDD" w:rsidTr="00224735">
        <w:trPr>
          <w:cantSplit/>
          <w:trHeight w:val="1131"/>
        </w:trPr>
        <w:tc>
          <w:tcPr>
            <w:tcW w:w="1521" w:type="dxa"/>
            <w:vMerge/>
            <w:tcBorders>
              <w:top w:val="nil"/>
              <w:right w:val="nil"/>
            </w:tcBorders>
          </w:tcPr>
          <w:p w:rsidR="00A30B35" w:rsidRPr="00DA3EDD" w:rsidRDefault="00A30B35" w:rsidP="00224735">
            <w:pPr>
              <w:ind w:right="79"/>
              <w:jc w:val="both"/>
              <w:rPr>
                <w:sz w:val="24"/>
                <w:szCs w:val="24"/>
              </w:rPr>
            </w:pPr>
          </w:p>
        </w:tc>
        <w:tc>
          <w:tcPr>
            <w:tcW w:w="2469" w:type="dxa"/>
            <w:tcBorders>
              <w:top w:val="nil"/>
              <w:left w:val="single" w:sz="4" w:space="0" w:color="auto"/>
              <w:bottom w:val="single" w:sz="4" w:space="0" w:color="auto"/>
              <w:right w:val="single" w:sz="4" w:space="0" w:color="auto"/>
            </w:tcBorders>
          </w:tcPr>
          <w:p w:rsidR="00A30B35" w:rsidRPr="009775F9" w:rsidRDefault="00A30B35" w:rsidP="001569F2">
            <w:pPr>
              <w:pStyle w:val="ListParagraph"/>
              <w:numPr>
                <w:ilvl w:val="0"/>
                <w:numId w:val="41"/>
              </w:numPr>
              <w:spacing w:after="0" w:line="240" w:lineRule="auto"/>
              <w:ind w:left="356"/>
              <w:contextualSpacing w:val="0"/>
              <w:rPr>
                <w:rFonts w:ascii="Times New Roman" w:hAnsi="Times New Roman"/>
                <w:i/>
                <w:sz w:val="24"/>
                <w:szCs w:val="24"/>
              </w:rPr>
            </w:pPr>
            <w:r w:rsidRPr="009775F9">
              <w:rPr>
                <w:rFonts w:ascii="Times New Roman" w:hAnsi="Times New Roman"/>
                <w:sz w:val="24"/>
                <w:szCs w:val="24"/>
                <w:lang w:val="id-ID"/>
              </w:rPr>
              <w:t>Hubungan Kausal</w:t>
            </w:r>
            <w:r w:rsidRPr="009775F9">
              <w:rPr>
                <w:rFonts w:ascii="Times New Roman" w:hAnsi="Times New Roman"/>
                <w:i/>
                <w:sz w:val="24"/>
                <w:szCs w:val="24"/>
                <w:lang w:val="id-ID"/>
              </w:rPr>
              <w:t>/Causally related</w:t>
            </w:r>
          </w:p>
        </w:tc>
        <w:tc>
          <w:tcPr>
            <w:tcW w:w="3315" w:type="dxa"/>
            <w:tcBorders>
              <w:top w:val="nil"/>
              <w:left w:val="single" w:sz="4" w:space="0" w:color="auto"/>
              <w:bottom w:val="single" w:sz="4" w:space="0" w:color="auto"/>
              <w:right w:val="single" w:sz="4" w:space="0" w:color="auto"/>
            </w:tcBorders>
          </w:tcPr>
          <w:p w:rsidR="00A30B35" w:rsidRPr="001F1F16" w:rsidRDefault="00A30B35" w:rsidP="001569F2">
            <w:pPr>
              <w:pStyle w:val="Header"/>
              <w:numPr>
                <w:ilvl w:val="0"/>
                <w:numId w:val="52"/>
              </w:numPr>
              <w:tabs>
                <w:tab w:val="left" w:pos="356"/>
              </w:tabs>
              <w:ind w:left="356"/>
              <w:jc w:val="both"/>
              <w:rPr>
                <w:bCs/>
                <w:sz w:val="24"/>
                <w:szCs w:val="24"/>
              </w:rPr>
            </w:pPr>
            <w:r w:rsidRPr="001F1F16">
              <w:rPr>
                <w:bCs/>
                <w:sz w:val="24"/>
                <w:szCs w:val="24"/>
              </w:rPr>
              <w:t>Pencarian informasi</w:t>
            </w:r>
          </w:p>
          <w:p w:rsidR="00A30B35" w:rsidRPr="001F1F16" w:rsidRDefault="00A30B35" w:rsidP="001569F2">
            <w:pPr>
              <w:pStyle w:val="Header"/>
              <w:numPr>
                <w:ilvl w:val="0"/>
                <w:numId w:val="52"/>
              </w:numPr>
              <w:tabs>
                <w:tab w:val="left" w:pos="356"/>
              </w:tabs>
              <w:ind w:left="356"/>
              <w:jc w:val="both"/>
              <w:rPr>
                <w:bCs/>
                <w:sz w:val="24"/>
                <w:szCs w:val="24"/>
              </w:rPr>
            </w:pPr>
            <w:r w:rsidRPr="001F1F16">
              <w:rPr>
                <w:bCs/>
                <w:sz w:val="24"/>
                <w:szCs w:val="24"/>
              </w:rPr>
              <w:t>Pemahaman dampak dan pengaruh</w:t>
            </w:r>
          </w:p>
          <w:p w:rsidR="00A30B35" w:rsidRPr="001F1F16" w:rsidRDefault="00A30B35" w:rsidP="001569F2">
            <w:pPr>
              <w:pStyle w:val="Header"/>
              <w:numPr>
                <w:ilvl w:val="0"/>
                <w:numId w:val="52"/>
              </w:numPr>
              <w:tabs>
                <w:tab w:val="left" w:pos="356"/>
              </w:tabs>
              <w:ind w:left="356"/>
              <w:jc w:val="both"/>
              <w:rPr>
                <w:bCs/>
                <w:sz w:val="24"/>
                <w:szCs w:val="24"/>
              </w:rPr>
            </w:pPr>
            <w:r w:rsidRPr="001F1F16">
              <w:rPr>
                <w:bCs/>
                <w:sz w:val="24"/>
                <w:szCs w:val="24"/>
              </w:rPr>
              <w:t>Keterampilan kerja</w:t>
            </w:r>
          </w:p>
          <w:p w:rsidR="00A30B35" w:rsidRPr="00B15916" w:rsidRDefault="00A30B35" w:rsidP="001569F2">
            <w:pPr>
              <w:pStyle w:val="Header"/>
              <w:numPr>
                <w:ilvl w:val="0"/>
                <w:numId w:val="52"/>
              </w:numPr>
              <w:tabs>
                <w:tab w:val="left" w:pos="356"/>
              </w:tabs>
              <w:ind w:left="356"/>
              <w:jc w:val="both"/>
              <w:rPr>
                <w:bCs/>
                <w:sz w:val="24"/>
                <w:szCs w:val="24"/>
              </w:rPr>
            </w:pPr>
            <w:r w:rsidRPr="001F1F16">
              <w:rPr>
                <w:bCs/>
                <w:sz w:val="24"/>
                <w:szCs w:val="24"/>
              </w:rPr>
              <w:t>Keandalan kerja</w:t>
            </w:r>
          </w:p>
        </w:tc>
        <w:tc>
          <w:tcPr>
            <w:tcW w:w="976" w:type="dxa"/>
            <w:tcBorders>
              <w:top w:val="nil"/>
              <w:left w:val="single" w:sz="4" w:space="0" w:color="auto"/>
              <w:bottom w:val="single" w:sz="4" w:space="0" w:color="auto"/>
              <w:right w:val="single" w:sz="4" w:space="0" w:color="auto"/>
            </w:tcBorders>
          </w:tcPr>
          <w:p w:rsidR="00A30B35" w:rsidRDefault="00A30B35" w:rsidP="00224735">
            <w:pPr>
              <w:jc w:val="center"/>
              <w:rPr>
                <w:sz w:val="24"/>
                <w:szCs w:val="24"/>
                <w:lang w:val="id-ID"/>
              </w:rPr>
            </w:pPr>
            <w:r>
              <w:rPr>
                <w:sz w:val="24"/>
                <w:szCs w:val="24"/>
                <w:lang w:val="id-ID"/>
              </w:rPr>
              <w:t>5</w:t>
            </w:r>
          </w:p>
          <w:p w:rsidR="00A30B35" w:rsidRPr="009F0951" w:rsidRDefault="00A30B35" w:rsidP="00224735">
            <w:pPr>
              <w:jc w:val="center"/>
              <w:rPr>
                <w:sz w:val="24"/>
                <w:szCs w:val="24"/>
                <w:lang w:val="id-ID"/>
              </w:rPr>
            </w:pPr>
            <w:r>
              <w:rPr>
                <w:sz w:val="24"/>
                <w:szCs w:val="24"/>
                <w:lang w:val="id-ID"/>
              </w:rPr>
              <w:t>6</w:t>
            </w:r>
          </w:p>
          <w:p w:rsidR="00A30B35" w:rsidRDefault="00A30B35" w:rsidP="00224735">
            <w:pPr>
              <w:jc w:val="center"/>
              <w:rPr>
                <w:sz w:val="24"/>
                <w:szCs w:val="24"/>
                <w:lang w:val="id-ID"/>
              </w:rPr>
            </w:pPr>
          </w:p>
          <w:p w:rsidR="00A30B35" w:rsidRDefault="00A30B35" w:rsidP="00224735">
            <w:pPr>
              <w:jc w:val="center"/>
              <w:rPr>
                <w:sz w:val="24"/>
                <w:szCs w:val="24"/>
                <w:lang w:val="id-ID"/>
              </w:rPr>
            </w:pPr>
            <w:r>
              <w:rPr>
                <w:sz w:val="24"/>
                <w:szCs w:val="24"/>
                <w:lang w:val="id-ID"/>
              </w:rPr>
              <w:t>7</w:t>
            </w:r>
          </w:p>
          <w:p w:rsidR="00A30B35" w:rsidRPr="00B15916" w:rsidRDefault="00A30B35" w:rsidP="00224735">
            <w:pPr>
              <w:jc w:val="center"/>
              <w:rPr>
                <w:sz w:val="24"/>
                <w:szCs w:val="24"/>
              </w:rPr>
            </w:pPr>
            <w:r>
              <w:rPr>
                <w:sz w:val="24"/>
                <w:szCs w:val="24"/>
                <w:lang w:val="id-ID"/>
              </w:rPr>
              <w:t>8</w:t>
            </w:r>
          </w:p>
        </w:tc>
      </w:tr>
      <w:tr w:rsidR="00A30B35" w:rsidRPr="00DA3EDD" w:rsidTr="00224735">
        <w:trPr>
          <w:cantSplit/>
          <w:trHeight w:val="447"/>
        </w:trPr>
        <w:tc>
          <w:tcPr>
            <w:tcW w:w="1521" w:type="dxa"/>
            <w:vMerge/>
            <w:tcBorders>
              <w:top w:val="nil"/>
              <w:right w:val="nil"/>
            </w:tcBorders>
          </w:tcPr>
          <w:p w:rsidR="00A30B35" w:rsidRPr="001F1F16" w:rsidRDefault="00A30B35" w:rsidP="00224735">
            <w:pPr>
              <w:ind w:right="79"/>
              <w:jc w:val="both"/>
              <w:rPr>
                <w:sz w:val="24"/>
                <w:szCs w:val="24"/>
              </w:rPr>
            </w:pPr>
          </w:p>
        </w:tc>
        <w:tc>
          <w:tcPr>
            <w:tcW w:w="2469" w:type="dxa"/>
            <w:tcBorders>
              <w:top w:val="nil"/>
              <w:left w:val="single" w:sz="4" w:space="0" w:color="auto"/>
              <w:bottom w:val="single" w:sz="4" w:space="0" w:color="auto"/>
              <w:right w:val="single" w:sz="4" w:space="0" w:color="auto"/>
            </w:tcBorders>
          </w:tcPr>
          <w:p w:rsidR="00A30B35" w:rsidRPr="009775F9" w:rsidRDefault="00A30B35" w:rsidP="001569F2">
            <w:pPr>
              <w:pStyle w:val="ListParagraph"/>
              <w:numPr>
                <w:ilvl w:val="0"/>
                <w:numId w:val="41"/>
              </w:numPr>
              <w:spacing w:after="0" w:line="240" w:lineRule="auto"/>
              <w:ind w:left="356"/>
              <w:contextualSpacing w:val="0"/>
              <w:rPr>
                <w:rFonts w:ascii="Times New Roman" w:hAnsi="Times New Roman"/>
                <w:sz w:val="24"/>
                <w:szCs w:val="24"/>
                <w:lang w:val="id-ID"/>
              </w:rPr>
            </w:pPr>
            <w:r>
              <w:rPr>
                <w:rFonts w:ascii="Times New Roman" w:hAnsi="Times New Roman"/>
                <w:sz w:val="24"/>
                <w:szCs w:val="24"/>
                <w:lang w:val="id-ID"/>
              </w:rPr>
              <w:t>K</w:t>
            </w:r>
            <w:r w:rsidRPr="009775F9">
              <w:rPr>
                <w:rFonts w:ascii="Times New Roman" w:hAnsi="Times New Roman"/>
                <w:sz w:val="24"/>
                <w:szCs w:val="24"/>
                <w:lang w:val="id-ID"/>
              </w:rPr>
              <w:t>iteria/</w:t>
            </w:r>
            <w:r w:rsidRPr="009775F9">
              <w:rPr>
                <w:rFonts w:ascii="Times New Roman" w:hAnsi="Times New Roman"/>
                <w:i/>
                <w:sz w:val="24"/>
                <w:szCs w:val="24"/>
                <w:lang w:val="id-ID"/>
              </w:rPr>
              <w:t>criterian referenced</w:t>
            </w:r>
          </w:p>
        </w:tc>
        <w:tc>
          <w:tcPr>
            <w:tcW w:w="3315" w:type="dxa"/>
            <w:tcBorders>
              <w:top w:val="nil"/>
              <w:left w:val="single" w:sz="4" w:space="0" w:color="auto"/>
              <w:bottom w:val="single" w:sz="4" w:space="0" w:color="auto"/>
              <w:right w:val="single" w:sz="4" w:space="0" w:color="auto"/>
            </w:tcBorders>
          </w:tcPr>
          <w:p w:rsidR="00A30B35" w:rsidRPr="001F1F16" w:rsidRDefault="00A30B35" w:rsidP="001569F2">
            <w:pPr>
              <w:pStyle w:val="Header"/>
              <w:numPr>
                <w:ilvl w:val="0"/>
                <w:numId w:val="53"/>
              </w:numPr>
              <w:ind w:left="356"/>
              <w:rPr>
                <w:bCs/>
                <w:sz w:val="24"/>
                <w:szCs w:val="24"/>
                <w:lang w:val="id-ID"/>
              </w:rPr>
            </w:pPr>
            <w:r w:rsidRPr="001F1F16">
              <w:rPr>
                <w:bCs/>
                <w:sz w:val="24"/>
                <w:szCs w:val="24"/>
                <w:lang w:val="id-ID"/>
              </w:rPr>
              <w:t>Mampu mengambil tindakan</w:t>
            </w:r>
          </w:p>
          <w:p w:rsidR="00A30B35" w:rsidRPr="001F1F16" w:rsidRDefault="00A30B35" w:rsidP="001569F2">
            <w:pPr>
              <w:pStyle w:val="Header"/>
              <w:numPr>
                <w:ilvl w:val="0"/>
                <w:numId w:val="53"/>
              </w:numPr>
              <w:ind w:left="356"/>
              <w:rPr>
                <w:bCs/>
                <w:sz w:val="24"/>
                <w:szCs w:val="24"/>
                <w:lang w:val="id-ID"/>
              </w:rPr>
            </w:pPr>
            <w:r w:rsidRPr="001F1F16">
              <w:rPr>
                <w:bCs/>
                <w:sz w:val="24"/>
                <w:szCs w:val="24"/>
                <w:lang w:val="id-ID"/>
              </w:rPr>
              <w:t>Pandai  memimpin</w:t>
            </w:r>
          </w:p>
          <w:p w:rsidR="00A30B35" w:rsidRPr="001F1F16" w:rsidRDefault="00A30B35" w:rsidP="001569F2">
            <w:pPr>
              <w:pStyle w:val="Header"/>
              <w:numPr>
                <w:ilvl w:val="0"/>
                <w:numId w:val="53"/>
              </w:numPr>
              <w:ind w:left="356"/>
              <w:rPr>
                <w:bCs/>
                <w:sz w:val="24"/>
                <w:szCs w:val="24"/>
                <w:lang w:val="id-ID"/>
              </w:rPr>
            </w:pPr>
            <w:r>
              <w:rPr>
                <w:bCs/>
                <w:sz w:val="24"/>
                <w:szCs w:val="24"/>
              </w:rPr>
              <w:t>C</w:t>
            </w:r>
            <w:r w:rsidRPr="001F1F16">
              <w:rPr>
                <w:bCs/>
                <w:sz w:val="24"/>
                <w:szCs w:val="24"/>
                <w:lang w:val="id-ID"/>
              </w:rPr>
              <w:t>erdasdalam bertindak</w:t>
            </w:r>
          </w:p>
          <w:p w:rsidR="00A30B35" w:rsidRPr="001F1F16" w:rsidRDefault="00A30B35" w:rsidP="001569F2">
            <w:pPr>
              <w:pStyle w:val="Header"/>
              <w:numPr>
                <w:ilvl w:val="0"/>
                <w:numId w:val="53"/>
              </w:numPr>
              <w:ind w:left="356"/>
              <w:rPr>
                <w:bCs/>
                <w:sz w:val="24"/>
                <w:szCs w:val="24"/>
                <w:lang w:val="id-ID"/>
              </w:rPr>
            </w:pPr>
            <w:r>
              <w:rPr>
                <w:bCs/>
                <w:sz w:val="24"/>
                <w:szCs w:val="24"/>
              </w:rPr>
              <w:t>S</w:t>
            </w:r>
            <w:r w:rsidRPr="001F1F16">
              <w:rPr>
                <w:bCs/>
                <w:sz w:val="24"/>
                <w:szCs w:val="24"/>
                <w:lang w:val="id-ID"/>
              </w:rPr>
              <w:t xml:space="preserve">esuai keahlian </w:t>
            </w:r>
          </w:p>
          <w:p w:rsidR="00A30B35" w:rsidRDefault="00A30B35" w:rsidP="001569F2">
            <w:pPr>
              <w:pStyle w:val="Header"/>
              <w:numPr>
                <w:ilvl w:val="0"/>
                <w:numId w:val="53"/>
              </w:numPr>
              <w:tabs>
                <w:tab w:val="clear" w:pos="4680"/>
                <w:tab w:val="clear" w:pos="9360"/>
              </w:tabs>
              <w:ind w:left="356"/>
              <w:rPr>
                <w:bCs/>
                <w:sz w:val="24"/>
                <w:szCs w:val="24"/>
                <w:lang w:val="id-ID"/>
              </w:rPr>
            </w:pPr>
            <w:r w:rsidRPr="001F1F16">
              <w:rPr>
                <w:bCs/>
                <w:sz w:val="24"/>
                <w:szCs w:val="24"/>
                <w:lang w:val="id-ID"/>
              </w:rPr>
              <w:t>Kerjasama dengan kelompok</w:t>
            </w:r>
          </w:p>
        </w:tc>
        <w:tc>
          <w:tcPr>
            <w:tcW w:w="976" w:type="dxa"/>
            <w:tcBorders>
              <w:top w:val="nil"/>
              <w:left w:val="single" w:sz="4" w:space="0" w:color="auto"/>
              <w:bottom w:val="single" w:sz="4" w:space="0" w:color="auto"/>
              <w:right w:val="single" w:sz="4" w:space="0" w:color="auto"/>
            </w:tcBorders>
          </w:tcPr>
          <w:p w:rsidR="00A30B35" w:rsidRDefault="00A30B35" w:rsidP="00224735">
            <w:pPr>
              <w:jc w:val="center"/>
              <w:rPr>
                <w:sz w:val="24"/>
                <w:szCs w:val="24"/>
                <w:lang w:val="id-ID"/>
              </w:rPr>
            </w:pPr>
            <w:r>
              <w:rPr>
                <w:sz w:val="24"/>
                <w:szCs w:val="24"/>
                <w:lang w:val="id-ID"/>
              </w:rPr>
              <w:t>9</w:t>
            </w:r>
          </w:p>
          <w:p w:rsidR="00A30B35" w:rsidRDefault="00A30B35" w:rsidP="00224735">
            <w:pPr>
              <w:jc w:val="center"/>
              <w:rPr>
                <w:sz w:val="24"/>
                <w:szCs w:val="24"/>
                <w:lang w:val="id-ID"/>
              </w:rPr>
            </w:pPr>
          </w:p>
          <w:p w:rsidR="00A30B35" w:rsidRDefault="00A30B35" w:rsidP="00224735">
            <w:pPr>
              <w:jc w:val="center"/>
              <w:rPr>
                <w:sz w:val="24"/>
                <w:szCs w:val="24"/>
                <w:lang w:val="id-ID"/>
              </w:rPr>
            </w:pPr>
            <w:r>
              <w:rPr>
                <w:sz w:val="24"/>
                <w:szCs w:val="24"/>
                <w:lang w:val="id-ID"/>
              </w:rPr>
              <w:t>10</w:t>
            </w:r>
          </w:p>
          <w:p w:rsidR="00A30B35" w:rsidRDefault="00A30B35" w:rsidP="00224735">
            <w:pPr>
              <w:jc w:val="center"/>
              <w:rPr>
                <w:sz w:val="24"/>
                <w:szCs w:val="24"/>
                <w:lang w:val="id-ID"/>
              </w:rPr>
            </w:pPr>
            <w:r>
              <w:rPr>
                <w:sz w:val="24"/>
                <w:szCs w:val="24"/>
                <w:lang w:val="id-ID"/>
              </w:rPr>
              <w:t>11</w:t>
            </w:r>
          </w:p>
          <w:p w:rsidR="00A30B35" w:rsidRDefault="00A30B35" w:rsidP="00224735">
            <w:pPr>
              <w:jc w:val="center"/>
              <w:rPr>
                <w:sz w:val="24"/>
                <w:szCs w:val="24"/>
                <w:lang w:val="id-ID"/>
              </w:rPr>
            </w:pPr>
            <w:r>
              <w:rPr>
                <w:sz w:val="24"/>
                <w:szCs w:val="24"/>
                <w:lang w:val="id-ID"/>
              </w:rPr>
              <w:t>12</w:t>
            </w:r>
          </w:p>
          <w:p w:rsidR="00A30B35" w:rsidRDefault="00A30B35" w:rsidP="00224735">
            <w:pPr>
              <w:jc w:val="center"/>
              <w:rPr>
                <w:sz w:val="24"/>
                <w:szCs w:val="24"/>
              </w:rPr>
            </w:pPr>
            <w:r>
              <w:rPr>
                <w:sz w:val="24"/>
                <w:szCs w:val="24"/>
                <w:lang w:val="id-ID"/>
              </w:rPr>
              <w:t>13</w:t>
            </w:r>
          </w:p>
          <w:p w:rsidR="00A30B35" w:rsidRPr="00E11432" w:rsidRDefault="00A30B35" w:rsidP="00224735">
            <w:pPr>
              <w:jc w:val="center"/>
              <w:rPr>
                <w:sz w:val="24"/>
                <w:szCs w:val="24"/>
              </w:rPr>
            </w:pPr>
          </w:p>
        </w:tc>
      </w:tr>
    </w:tbl>
    <w:p w:rsidR="00A30B35" w:rsidRDefault="00A30B35" w:rsidP="00A30B35">
      <w:pPr>
        <w:spacing w:line="480" w:lineRule="auto"/>
        <w:jc w:val="both"/>
        <w:rPr>
          <w:bCs/>
          <w:kern w:val="24"/>
          <w:sz w:val="24"/>
          <w:szCs w:val="24"/>
        </w:rPr>
      </w:pPr>
      <w:proofErr w:type="gramStart"/>
      <w:r>
        <w:rPr>
          <w:bCs/>
          <w:kern w:val="24"/>
          <w:sz w:val="24"/>
          <w:szCs w:val="24"/>
        </w:rPr>
        <w:t>Sumber :</w:t>
      </w:r>
      <w:proofErr w:type="gramEnd"/>
      <w:r>
        <w:rPr>
          <w:bCs/>
          <w:kern w:val="24"/>
          <w:sz w:val="24"/>
          <w:szCs w:val="24"/>
        </w:rPr>
        <w:t xml:space="preserve"> Moeheriono (2009).</w:t>
      </w:r>
    </w:p>
    <w:p w:rsidR="00A30B35" w:rsidRDefault="00A30B35" w:rsidP="0085480B">
      <w:pPr>
        <w:ind w:firstLine="720"/>
        <w:jc w:val="both"/>
        <w:rPr>
          <w:bCs/>
          <w:kern w:val="24"/>
          <w:sz w:val="24"/>
          <w:szCs w:val="24"/>
        </w:rPr>
      </w:pPr>
      <w:r>
        <w:rPr>
          <w:bCs/>
          <w:kern w:val="24"/>
          <w:sz w:val="24"/>
          <w:szCs w:val="24"/>
        </w:rPr>
        <w:t xml:space="preserve">Operasional Variabel </w:t>
      </w:r>
      <w:proofErr w:type="gramStart"/>
      <w:r>
        <w:rPr>
          <w:bCs/>
          <w:kern w:val="24"/>
          <w:sz w:val="24"/>
          <w:szCs w:val="24"/>
        </w:rPr>
        <w:t>Ko</w:t>
      </w:r>
      <w:r>
        <w:rPr>
          <w:bCs/>
          <w:kern w:val="24"/>
          <w:sz w:val="24"/>
          <w:szCs w:val="24"/>
          <w:lang w:val="id-ID"/>
        </w:rPr>
        <w:t xml:space="preserve">mpetensi </w:t>
      </w:r>
      <w:r>
        <w:rPr>
          <w:bCs/>
          <w:kern w:val="24"/>
          <w:sz w:val="24"/>
          <w:szCs w:val="24"/>
        </w:rPr>
        <w:t xml:space="preserve"> yang</w:t>
      </w:r>
      <w:proofErr w:type="gramEnd"/>
      <w:r>
        <w:rPr>
          <w:bCs/>
          <w:kern w:val="24"/>
          <w:sz w:val="24"/>
          <w:szCs w:val="24"/>
        </w:rPr>
        <w:t xml:space="preserve"> terdiri dari</w:t>
      </w:r>
      <w:r w:rsidRPr="009D78C6">
        <w:rPr>
          <w:bCs/>
          <w:kern w:val="24"/>
          <w:sz w:val="24"/>
          <w:szCs w:val="24"/>
          <w:lang w:val="id-ID"/>
        </w:rPr>
        <w:t>ukuran makna penting yaitu karakteristik dasar (</w:t>
      </w:r>
      <w:r w:rsidRPr="00EA48EE">
        <w:rPr>
          <w:bCs/>
          <w:i/>
          <w:kern w:val="24"/>
          <w:sz w:val="24"/>
          <w:szCs w:val="24"/>
          <w:lang w:val="id-ID"/>
        </w:rPr>
        <w:t>underlying characteristic</w:t>
      </w:r>
      <w:r w:rsidRPr="009D78C6">
        <w:rPr>
          <w:bCs/>
          <w:kern w:val="24"/>
          <w:sz w:val="24"/>
          <w:szCs w:val="24"/>
          <w:lang w:val="id-ID"/>
        </w:rPr>
        <w:t>), hubungan kausal (</w:t>
      </w:r>
      <w:r w:rsidRPr="00EA48EE">
        <w:rPr>
          <w:bCs/>
          <w:i/>
          <w:kern w:val="24"/>
          <w:sz w:val="24"/>
          <w:szCs w:val="24"/>
          <w:lang w:val="id-ID"/>
        </w:rPr>
        <w:t>causally related</w:t>
      </w:r>
      <w:r w:rsidRPr="009D78C6">
        <w:rPr>
          <w:bCs/>
          <w:kern w:val="24"/>
          <w:sz w:val="24"/>
          <w:szCs w:val="24"/>
          <w:lang w:val="id-ID"/>
        </w:rPr>
        <w:t>), kr</w:t>
      </w:r>
      <w:r>
        <w:rPr>
          <w:bCs/>
          <w:kern w:val="24"/>
          <w:sz w:val="24"/>
          <w:szCs w:val="24"/>
          <w:lang w:val="id-ID"/>
        </w:rPr>
        <w:t>iteria (</w:t>
      </w:r>
      <w:r w:rsidRPr="00EA48EE">
        <w:rPr>
          <w:bCs/>
          <w:i/>
          <w:kern w:val="24"/>
          <w:sz w:val="24"/>
          <w:szCs w:val="24"/>
          <w:lang w:val="id-ID"/>
        </w:rPr>
        <w:t>criterian referenced</w:t>
      </w:r>
      <w:r>
        <w:rPr>
          <w:bCs/>
          <w:kern w:val="24"/>
          <w:sz w:val="24"/>
          <w:szCs w:val="24"/>
          <w:lang w:val="id-ID"/>
        </w:rPr>
        <w:t>)13indikato</w:t>
      </w:r>
      <w:r>
        <w:rPr>
          <w:bCs/>
          <w:kern w:val="24"/>
          <w:sz w:val="24"/>
          <w:szCs w:val="24"/>
        </w:rPr>
        <w:t>r yang berpengaruh terhadap ko</w:t>
      </w:r>
      <w:r>
        <w:rPr>
          <w:bCs/>
          <w:kern w:val="24"/>
          <w:sz w:val="24"/>
          <w:szCs w:val="24"/>
          <w:lang w:val="id-ID"/>
        </w:rPr>
        <w:t>mpetensi</w:t>
      </w:r>
      <w:r>
        <w:rPr>
          <w:bCs/>
          <w:kern w:val="24"/>
          <w:sz w:val="24"/>
          <w:szCs w:val="24"/>
        </w:rPr>
        <w:t>dan item yang tertera pada tabel diatas yaitu nomor pertanyaan dari angket penelitian. Sedangkan Operasional Variabel Kinerja Pegawai dapat dilihat pada Tabel berikut:</w:t>
      </w:r>
    </w:p>
    <w:p w:rsidR="00A30B35" w:rsidRDefault="00A30B35" w:rsidP="0085480B">
      <w:pPr>
        <w:ind w:firstLine="720"/>
        <w:jc w:val="both"/>
        <w:rPr>
          <w:bCs/>
          <w:kern w:val="24"/>
          <w:sz w:val="24"/>
          <w:szCs w:val="24"/>
        </w:rPr>
      </w:pPr>
    </w:p>
    <w:p w:rsidR="00A30B35" w:rsidRPr="00811997" w:rsidRDefault="00A30B35" w:rsidP="00A30B35">
      <w:pPr>
        <w:spacing w:line="480" w:lineRule="auto"/>
        <w:ind w:firstLine="720"/>
        <w:jc w:val="both"/>
        <w:rPr>
          <w:bCs/>
          <w:kern w:val="24"/>
          <w:sz w:val="24"/>
          <w:szCs w:val="24"/>
          <w:lang w:val="id-ID"/>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027771" w:rsidRDefault="00027771" w:rsidP="00A30B35">
      <w:pPr>
        <w:jc w:val="center"/>
        <w:rPr>
          <w:sz w:val="24"/>
          <w:szCs w:val="24"/>
        </w:rPr>
      </w:pPr>
    </w:p>
    <w:p w:rsidR="00A30B35" w:rsidRPr="00FC2472" w:rsidRDefault="00A30B35" w:rsidP="00A30B35">
      <w:pPr>
        <w:jc w:val="center"/>
        <w:rPr>
          <w:sz w:val="24"/>
          <w:szCs w:val="24"/>
        </w:rPr>
      </w:pPr>
      <w:proofErr w:type="gramStart"/>
      <w:r w:rsidRPr="00FC2472">
        <w:rPr>
          <w:sz w:val="24"/>
          <w:szCs w:val="24"/>
        </w:rPr>
        <w:lastRenderedPageBreak/>
        <w:t xml:space="preserve">Tabel </w:t>
      </w:r>
      <w:r>
        <w:rPr>
          <w:sz w:val="24"/>
          <w:szCs w:val="24"/>
        </w:rPr>
        <w:t>3.2.</w:t>
      </w:r>
      <w:proofErr w:type="gramEnd"/>
    </w:p>
    <w:p w:rsidR="00A30B35" w:rsidRPr="00D12393" w:rsidRDefault="00A30B35" w:rsidP="00A30B35">
      <w:pPr>
        <w:spacing w:line="360" w:lineRule="auto"/>
        <w:jc w:val="center"/>
        <w:rPr>
          <w:sz w:val="24"/>
          <w:szCs w:val="24"/>
        </w:rPr>
      </w:pPr>
      <w:r>
        <w:rPr>
          <w:sz w:val="24"/>
          <w:szCs w:val="24"/>
        </w:rPr>
        <w:t>Operasional Variabel Kinerja Pegawai</w:t>
      </w:r>
    </w:p>
    <w:tbl>
      <w:tblPr>
        <w:tblW w:w="8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2469"/>
        <w:gridCol w:w="3317"/>
        <w:gridCol w:w="976"/>
      </w:tblGrid>
      <w:tr w:rsidR="00A30B35" w:rsidRPr="00DA3EDD" w:rsidTr="00224735">
        <w:trPr>
          <w:cantSplit/>
          <w:trHeight w:val="140"/>
          <w:tblHeader/>
        </w:trPr>
        <w:tc>
          <w:tcPr>
            <w:tcW w:w="1521" w:type="dxa"/>
            <w:tcBorders>
              <w:bottom w:val="nil"/>
              <w:right w:val="nil"/>
            </w:tcBorders>
            <w:vAlign w:val="center"/>
          </w:tcPr>
          <w:p w:rsidR="00A30B35" w:rsidRPr="00DA3EDD" w:rsidRDefault="00A30B35" w:rsidP="00224735">
            <w:pPr>
              <w:jc w:val="center"/>
              <w:rPr>
                <w:b/>
                <w:sz w:val="24"/>
                <w:szCs w:val="24"/>
              </w:rPr>
            </w:pPr>
            <w:r w:rsidRPr="00DA3EDD">
              <w:rPr>
                <w:b/>
                <w:sz w:val="24"/>
                <w:szCs w:val="24"/>
              </w:rPr>
              <w:t>VARIABEL</w:t>
            </w:r>
          </w:p>
        </w:tc>
        <w:tc>
          <w:tcPr>
            <w:tcW w:w="2469" w:type="dxa"/>
            <w:tcBorders>
              <w:top w:val="single" w:sz="4" w:space="0" w:color="auto"/>
              <w:left w:val="single" w:sz="4" w:space="0" w:color="auto"/>
              <w:bottom w:val="nil"/>
              <w:right w:val="single" w:sz="4" w:space="0" w:color="auto"/>
            </w:tcBorders>
            <w:vAlign w:val="center"/>
          </w:tcPr>
          <w:p w:rsidR="00A30B35" w:rsidRPr="00DA3EDD" w:rsidRDefault="00A30B35" w:rsidP="00224735">
            <w:pPr>
              <w:jc w:val="center"/>
              <w:rPr>
                <w:b/>
                <w:sz w:val="24"/>
                <w:szCs w:val="24"/>
              </w:rPr>
            </w:pPr>
            <w:r w:rsidRPr="00DA3EDD">
              <w:rPr>
                <w:b/>
                <w:sz w:val="24"/>
                <w:szCs w:val="24"/>
              </w:rPr>
              <w:t>FAKTOR</w:t>
            </w:r>
          </w:p>
        </w:tc>
        <w:tc>
          <w:tcPr>
            <w:tcW w:w="3317" w:type="dxa"/>
            <w:tcBorders>
              <w:top w:val="single" w:sz="4" w:space="0" w:color="auto"/>
              <w:left w:val="single" w:sz="4" w:space="0" w:color="auto"/>
              <w:bottom w:val="nil"/>
              <w:right w:val="single" w:sz="4" w:space="0" w:color="auto"/>
            </w:tcBorders>
            <w:vAlign w:val="center"/>
          </w:tcPr>
          <w:p w:rsidR="00A30B35" w:rsidRPr="00DA3EDD" w:rsidRDefault="00A30B35" w:rsidP="00224735">
            <w:pPr>
              <w:jc w:val="center"/>
              <w:rPr>
                <w:b/>
                <w:sz w:val="24"/>
                <w:szCs w:val="24"/>
              </w:rPr>
            </w:pPr>
            <w:r w:rsidRPr="00DA3EDD">
              <w:rPr>
                <w:b/>
                <w:sz w:val="24"/>
                <w:szCs w:val="24"/>
              </w:rPr>
              <w:t>INDIKATOR</w:t>
            </w:r>
          </w:p>
        </w:tc>
        <w:tc>
          <w:tcPr>
            <w:tcW w:w="976" w:type="dxa"/>
            <w:tcBorders>
              <w:top w:val="single" w:sz="4" w:space="0" w:color="auto"/>
              <w:left w:val="single" w:sz="4" w:space="0" w:color="auto"/>
              <w:bottom w:val="nil"/>
              <w:right w:val="single" w:sz="4" w:space="0" w:color="auto"/>
            </w:tcBorders>
          </w:tcPr>
          <w:p w:rsidR="00A30B35" w:rsidRPr="00DA3EDD" w:rsidRDefault="00A30B35" w:rsidP="00224735">
            <w:pPr>
              <w:jc w:val="center"/>
              <w:rPr>
                <w:b/>
                <w:sz w:val="24"/>
                <w:szCs w:val="24"/>
              </w:rPr>
            </w:pPr>
            <w:r w:rsidRPr="00DA3EDD">
              <w:rPr>
                <w:b/>
                <w:sz w:val="24"/>
                <w:szCs w:val="24"/>
              </w:rPr>
              <w:t>ITEM</w:t>
            </w:r>
          </w:p>
        </w:tc>
      </w:tr>
      <w:tr w:rsidR="00A30B35" w:rsidRPr="00DA3EDD" w:rsidTr="00224735">
        <w:trPr>
          <w:trHeight w:val="778"/>
        </w:trPr>
        <w:tc>
          <w:tcPr>
            <w:tcW w:w="1521" w:type="dxa"/>
            <w:tcBorders>
              <w:top w:val="single" w:sz="4" w:space="0" w:color="auto"/>
              <w:bottom w:val="nil"/>
            </w:tcBorders>
          </w:tcPr>
          <w:p w:rsidR="00A30B35" w:rsidRPr="00DA3EDD" w:rsidRDefault="00A30B35" w:rsidP="00224735">
            <w:pPr>
              <w:jc w:val="center"/>
              <w:rPr>
                <w:sz w:val="24"/>
                <w:szCs w:val="24"/>
              </w:rPr>
            </w:pPr>
            <w:r w:rsidRPr="00DA3EDD">
              <w:rPr>
                <w:sz w:val="24"/>
                <w:szCs w:val="24"/>
              </w:rPr>
              <w:t>Kinerja</w:t>
            </w:r>
          </w:p>
          <w:p w:rsidR="00A30B35" w:rsidRPr="00DA3EDD" w:rsidRDefault="00A30B35" w:rsidP="00224735">
            <w:pPr>
              <w:jc w:val="center"/>
              <w:rPr>
                <w:sz w:val="24"/>
                <w:szCs w:val="24"/>
              </w:rPr>
            </w:pPr>
            <w:r w:rsidRPr="00DA3EDD">
              <w:rPr>
                <w:sz w:val="24"/>
                <w:szCs w:val="24"/>
              </w:rPr>
              <w:t>Pegawai</w:t>
            </w:r>
          </w:p>
          <w:p w:rsidR="00A30B35" w:rsidRPr="00DA3EDD" w:rsidRDefault="00A30B35" w:rsidP="00224735">
            <w:pPr>
              <w:jc w:val="center"/>
              <w:rPr>
                <w:sz w:val="24"/>
                <w:szCs w:val="24"/>
              </w:rPr>
            </w:pPr>
            <w:r w:rsidRPr="00DA3EDD">
              <w:rPr>
                <w:sz w:val="24"/>
                <w:szCs w:val="24"/>
              </w:rPr>
              <w:t>(Y)</w:t>
            </w:r>
          </w:p>
        </w:tc>
        <w:tc>
          <w:tcPr>
            <w:tcW w:w="2469" w:type="dxa"/>
            <w:tcBorders>
              <w:top w:val="single" w:sz="4" w:space="0" w:color="auto"/>
              <w:bottom w:val="single" w:sz="4" w:space="0" w:color="auto"/>
            </w:tcBorders>
          </w:tcPr>
          <w:p w:rsidR="00A30B35" w:rsidRPr="009D78C6" w:rsidRDefault="00A30B35" w:rsidP="001569F2">
            <w:pPr>
              <w:pStyle w:val="ListParagraph"/>
              <w:numPr>
                <w:ilvl w:val="0"/>
                <w:numId w:val="42"/>
              </w:numPr>
              <w:spacing w:after="0" w:line="240" w:lineRule="auto"/>
              <w:ind w:left="356"/>
              <w:contextualSpacing w:val="0"/>
              <w:rPr>
                <w:rFonts w:ascii="Times New Roman" w:hAnsi="Times New Roman"/>
                <w:sz w:val="24"/>
                <w:szCs w:val="24"/>
              </w:rPr>
            </w:pPr>
            <w:r w:rsidRPr="009D78C6">
              <w:rPr>
                <w:rFonts w:ascii="Times New Roman" w:hAnsi="Times New Roman"/>
                <w:sz w:val="24"/>
                <w:szCs w:val="24"/>
              </w:rPr>
              <w:t>Kualitas</w:t>
            </w:r>
            <w:r w:rsidRPr="009D78C6">
              <w:rPr>
                <w:rFonts w:ascii="Times New Roman" w:hAnsi="Times New Roman"/>
                <w:sz w:val="24"/>
                <w:szCs w:val="24"/>
                <w:lang w:val="id-ID"/>
              </w:rPr>
              <w:t xml:space="preserve"> Output (Qualitas output)</w:t>
            </w:r>
          </w:p>
          <w:p w:rsidR="00A30B35" w:rsidRPr="00DA3EDD" w:rsidRDefault="00A30B35" w:rsidP="00224735">
            <w:pPr>
              <w:ind w:left="356" w:hanging="300"/>
              <w:rPr>
                <w:sz w:val="24"/>
                <w:szCs w:val="24"/>
              </w:rPr>
            </w:pPr>
          </w:p>
        </w:tc>
        <w:tc>
          <w:tcPr>
            <w:tcW w:w="3317" w:type="dxa"/>
            <w:tcBorders>
              <w:top w:val="single" w:sz="4" w:space="0" w:color="auto"/>
              <w:bottom w:val="single" w:sz="4" w:space="0" w:color="auto"/>
            </w:tcBorders>
          </w:tcPr>
          <w:p w:rsidR="00A30B35" w:rsidRPr="00DA3EDD" w:rsidRDefault="00A30B35" w:rsidP="001569F2">
            <w:pPr>
              <w:numPr>
                <w:ilvl w:val="0"/>
                <w:numId w:val="26"/>
              </w:numPr>
              <w:tabs>
                <w:tab w:val="clear" w:pos="720"/>
                <w:tab w:val="num" w:pos="281"/>
              </w:tabs>
              <w:ind w:left="281" w:hanging="281"/>
              <w:rPr>
                <w:sz w:val="24"/>
                <w:szCs w:val="24"/>
              </w:rPr>
            </w:pPr>
            <w:r w:rsidRPr="00DA3EDD">
              <w:rPr>
                <w:sz w:val="24"/>
                <w:szCs w:val="24"/>
              </w:rPr>
              <w:t>Ketepatan hasil kerja</w:t>
            </w:r>
          </w:p>
          <w:p w:rsidR="00A30B35" w:rsidRPr="00DA3EDD" w:rsidRDefault="00A30B35" w:rsidP="001569F2">
            <w:pPr>
              <w:numPr>
                <w:ilvl w:val="0"/>
                <w:numId w:val="26"/>
              </w:numPr>
              <w:tabs>
                <w:tab w:val="clear" w:pos="720"/>
                <w:tab w:val="num" w:pos="281"/>
              </w:tabs>
              <w:ind w:left="281" w:hanging="281"/>
              <w:rPr>
                <w:sz w:val="24"/>
                <w:szCs w:val="24"/>
              </w:rPr>
            </w:pPr>
            <w:r w:rsidRPr="00DA3EDD">
              <w:rPr>
                <w:sz w:val="24"/>
                <w:szCs w:val="24"/>
              </w:rPr>
              <w:t>Ketelitian dalam bekerja</w:t>
            </w:r>
          </w:p>
          <w:p w:rsidR="00A30B35" w:rsidRPr="00DA3EDD" w:rsidRDefault="00A30B35" w:rsidP="001569F2">
            <w:pPr>
              <w:numPr>
                <w:ilvl w:val="0"/>
                <w:numId w:val="26"/>
              </w:numPr>
              <w:tabs>
                <w:tab w:val="clear" w:pos="720"/>
                <w:tab w:val="num" w:pos="281"/>
              </w:tabs>
              <w:ind w:left="281" w:hanging="281"/>
              <w:rPr>
                <w:sz w:val="24"/>
                <w:szCs w:val="24"/>
              </w:rPr>
            </w:pPr>
            <w:r w:rsidRPr="00DA3EDD">
              <w:rPr>
                <w:sz w:val="24"/>
                <w:szCs w:val="24"/>
              </w:rPr>
              <w:t>Keterampilan dan kebersihan dalam bekerja</w:t>
            </w:r>
          </w:p>
        </w:tc>
        <w:tc>
          <w:tcPr>
            <w:tcW w:w="976" w:type="dxa"/>
            <w:tcBorders>
              <w:top w:val="single" w:sz="4" w:space="0" w:color="auto"/>
              <w:bottom w:val="single" w:sz="4" w:space="0" w:color="auto"/>
            </w:tcBorders>
          </w:tcPr>
          <w:p w:rsidR="00A30B35" w:rsidRPr="00C939B2" w:rsidRDefault="00A30B35" w:rsidP="00224735">
            <w:pPr>
              <w:ind w:left="60"/>
              <w:jc w:val="center"/>
              <w:rPr>
                <w:sz w:val="24"/>
                <w:szCs w:val="24"/>
                <w:lang w:val="id-ID"/>
              </w:rPr>
            </w:pPr>
            <w:r>
              <w:rPr>
                <w:sz w:val="24"/>
                <w:szCs w:val="24"/>
              </w:rPr>
              <w:t>1</w:t>
            </w:r>
            <w:r>
              <w:rPr>
                <w:sz w:val="24"/>
                <w:szCs w:val="24"/>
                <w:lang w:val="id-ID"/>
              </w:rPr>
              <w:t>4</w:t>
            </w:r>
          </w:p>
          <w:p w:rsidR="00A30B35" w:rsidRPr="00C939B2" w:rsidRDefault="00A30B35" w:rsidP="00224735">
            <w:pPr>
              <w:ind w:left="60"/>
              <w:jc w:val="center"/>
              <w:rPr>
                <w:sz w:val="24"/>
                <w:szCs w:val="24"/>
                <w:lang w:val="id-ID"/>
              </w:rPr>
            </w:pPr>
            <w:r>
              <w:rPr>
                <w:sz w:val="24"/>
                <w:szCs w:val="24"/>
              </w:rPr>
              <w:t>1</w:t>
            </w:r>
            <w:r>
              <w:rPr>
                <w:sz w:val="24"/>
                <w:szCs w:val="24"/>
                <w:lang w:val="id-ID"/>
              </w:rPr>
              <w:t>5</w:t>
            </w:r>
          </w:p>
          <w:p w:rsidR="00A30B35" w:rsidRPr="00C939B2" w:rsidRDefault="00A30B35" w:rsidP="00224735">
            <w:pPr>
              <w:ind w:left="60"/>
              <w:jc w:val="center"/>
              <w:rPr>
                <w:sz w:val="24"/>
                <w:szCs w:val="24"/>
                <w:lang w:val="id-ID"/>
              </w:rPr>
            </w:pPr>
            <w:r>
              <w:rPr>
                <w:sz w:val="24"/>
                <w:szCs w:val="24"/>
              </w:rPr>
              <w:t>1</w:t>
            </w:r>
            <w:r>
              <w:rPr>
                <w:sz w:val="24"/>
                <w:szCs w:val="24"/>
                <w:lang w:val="id-ID"/>
              </w:rPr>
              <w:t>6</w:t>
            </w:r>
          </w:p>
        </w:tc>
      </w:tr>
      <w:tr w:rsidR="00A30B35" w:rsidRPr="00DA3EDD" w:rsidTr="00224735">
        <w:trPr>
          <w:trHeight w:val="481"/>
        </w:trPr>
        <w:tc>
          <w:tcPr>
            <w:tcW w:w="1521" w:type="dxa"/>
            <w:tcBorders>
              <w:top w:val="nil"/>
              <w:bottom w:val="nil"/>
            </w:tcBorders>
          </w:tcPr>
          <w:p w:rsidR="00A30B35" w:rsidRPr="00DA3EDD" w:rsidRDefault="00A30B35" w:rsidP="00224735">
            <w:pPr>
              <w:jc w:val="center"/>
              <w:rPr>
                <w:sz w:val="24"/>
                <w:szCs w:val="24"/>
              </w:rPr>
            </w:pPr>
          </w:p>
        </w:tc>
        <w:tc>
          <w:tcPr>
            <w:tcW w:w="2469" w:type="dxa"/>
            <w:tcBorders>
              <w:top w:val="nil"/>
              <w:bottom w:val="single" w:sz="4" w:space="0" w:color="auto"/>
            </w:tcBorders>
          </w:tcPr>
          <w:p w:rsidR="00A30B35" w:rsidRPr="0016109C" w:rsidRDefault="00A30B35" w:rsidP="001569F2">
            <w:pPr>
              <w:pStyle w:val="ListParagraph"/>
              <w:numPr>
                <w:ilvl w:val="0"/>
                <w:numId w:val="42"/>
              </w:numPr>
              <w:spacing w:after="0" w:line="240" w:lineRule="auto"/>
              <w:ind w:left="356"/>
              <w:contextualSpacing w:val="0"/>
              <w:rPr>
                <w:rFonts w:ascii="Times New Roman" w:hAnsi="Times New Roman"/>
                <w:sz w:val="24"/>
                <w:szCs w:val="24"/>
              </w:rPr>
            </w:pPr>
            <w:r w:rsidRPr="009D78C6">
              <w:rPr>
                <w:rFonts w:ascii="Times New Roman" w:hAnsi="Times New Roman"/>
                <w:sz w:val="24"/>
                <w:szCs w:val="24"/>
              </w:rPr>
              <w:t xml:space="preserve">Kuantitas </w:t>
            </w:r>
            <w:r w:rsidRPr="009D78C6">
              <w:rPr>
                <w:rFonts w:ascii="Times New Roman" w:hAnsi="Times New Roman"/>
                <w:sz w:val="24"/>
                <w:szCs w:val="24"/>
                <w:lang w:val="id-ID"/>
              </w:rPr>
              <w:t>output (</w:t>
            </w:r>
            <w:r w:rsidRPr="009D78C6">
              <w:rPr>
                <w:rFonts w:ascii="Times New Roman" w:hAnsi="Times New Roman"/>
                <w:i/>
                <w:sz w:val="24"/>
                <w:szCs w:val="24"/>
                <w:lang w:val="id-ID"/>
              </w:rPr>
              <w:t>Quantity output)</w:t>
            </w:r>
          </w:p>
        </w:tc>
        <w:tc>
          <w:tcPr>
            <w:tcW w:w="3317" w:type="dxa"/>
            <w:tcBorders>
              <w:top w:val="nil"/>
              <w:bottom w:val="single" w:sz="4" w:space="0" w:color="auto"/>
            </w:tcBorders>
          </w:tcPr>
          <w:p w:rsidR="00A30B35" w:rsidRPr="00DA3EDD" w:rsidRDefault="00A30B35" w:rsidP="001569F2">
            <w:pPr>
              <w:numPr>
                <w:ilvl w:val="0"/>
                <w:numId w:val="28"/>
              </w:numPr>
              <w:ind w:left="303" w:hanging="189"/>
              <w:rPr>
                <w:sz w:val="24"/>
                <w:szCs w:val="24"/>
              </w:rPr>
            </w:pPr>
            <w:r w:rsidRPr="00DA3EDD">
              <w:rPr>
                <w:sz w:val="24"/>
                <w:szCs w:val="24"/>
              </w:rPr>
              <w:t>Sesuai volume kerja</w:t>
            </w:r>
          </w:p>
          <w:p w:rsidR="00A30B35" w:rsidRPr="00DA3EDD" w:rsidRDefault="00A30B35" w:rsidP="001569F2">
            <w:pPr>
              <w:numPr>
                <w:ilvl w:val="0"/>
                <w:numId w:val="28"/>
              </w:numPr>
              <w:ind w:left="303" w:hanging="189"/>
              <w:rPr>
                <w:sz w:val="24"/>
                <w:szCs w:val="24"/>
                <w:lang w:val="fi-FI"/>
              </w:rPr>
            </w:pPr>
            <w:r w:rsidRPr="00DA3EDD">
              <w:rPr>
                <w:sz w:val="24"/>
                <w:szCs w:val="24"/>
                <w:lang w:val="fi-FI"/>
              </w:rPr>
              <w:t>Memenuhi kebutuhan</w:t>
            </w:r>
          </w:p>
        </w:tc>
        <w:tc>
          <w:tcPr>
            <w:tcW w:w="976" w:type="dxa"/>
            <w:tcBorders>
              <w:top w:val="nil"/>
              <w:bottom w:val="single" w:sz="4" w:space="0" w:color="auto"/>
            </w:tcBorders>
          </w:tcPr>
          <w:p w:rsidR="00A30B35" w:rsidRPr="00C939B2" w:rsidRDefault="00A30B35" w:rsidP="00224735">
            <w:pPr>
              <w:ind w:left="60"/>
              <w:jc w:val="center"/>
              <w:rPr>
                <w:sz w:val="24"/>
                <w:szCs w:val="24"/>
                <w:lang w:val="id-ID"/>
              </w:rPr>
            </w:pPr>
            <w:r>
              <w:rPr>
                <w:sz w:val="24"/>
                <w:szCs w:val="24"/>
              </w:rPr>
              <w:t>1</w:t>
            </w:r>
            <w:r>
              <w:rPr>
                <w:sz w:val="24"/>
                <w:szCs w:val="24"/>
                <w:lang w:val="id-ID"/>
              </w:rPr>
              <w:t>7</w:t>
            </w:r>
          </w:p>
          <w:p w:rsidR="00A30B35" w:rsidRPr="00C939B2" w:rsidRDefault="00A30B35" w:rsidP="00224735">
            <w:pPr>
              <w:ind w:left="60"/>
              <w:jc w:val="center"/>
              <w:rPr>
                <w:sz w:val="24"/>
                <w:szCs w:val="24"/>
                <w:lang w:val="id-ID"/>
              </w:rPr>
            </w:pPr>
            <w:r>
              <w:rPr>
                <w:sz w:val="24"/>
                <w:szCs w:val="24"/>
              </w:rPr>
              <w:t>1</w:t>
            </w:r>
            <w:r>
              <w:rPr>
                <w:sz w:val="24"/>
                <w:szCs w:val="24"/>
                <w:lang w:val="id-ID"/>
              </w:rPr>
              <w:t>8</w:t>
            </w:r>
          </w:p>
        </w:tc>
      </w:tr>
      <w:tr w:rsidR="00A30B35" w:rsidRPr="00DA3EDD" w:rsidTr="00224735">
        <w:trPr>
          <w:trHeight w:val="551"/>
        </w:trPr>
        <w:tc>
          <w:tcPr>
            <w:tcW w:w="1521" w:type="dxa"/>
            <w:tcBorders>
              <w:top w:val="nil"/>
              <w:bottom w:val="nil"/>
            </w:tcBorders>
          </w:tcPr>
          <w:p w:rsidR="00A30B35" w:rsidRPr="00DA3EDD" w:rsidRDefault="00A30B35" w:rsidP="00224735">
            <w:pPr>
              <w:jc w:val="center"/>
              <w:rPr>
                <w:sz w:val="24"/>
                <w:szCs w:val="24"/>
              </w:rPr>
            </w:pPr>
          </w:p>
        </w:tc>
        <w:tc>
          <w:tcPr>
            <w:tcW w:w="2469" w:type="dxa"/>
            <w:tcBorders>
              <w:top w:val="single" w:sz="4" w:space="0" w:color="auto"/>
              <w:bottom w:val="single" w:sz="4" w:space="0" w:color="auto"/>
            </w:tcBorders>
          </w:tcPr>
          <w:p w:rsidR="00A30B35" w:rsidRPr="009D78C6" w:rsidRDefault="00A30B35" w:rsidP="001569F2">
            <w:pPr>
              <w:pStyle w:val="ListParagraph"/>
              <w:numPr>
                <w:ilvl w:val="0"/>
                <w:numId w:val="42"/>
              </w:numPr>
              <w:spacing w:after="0" w:line="240" w:lineRule="auto"/>
              <w:ind w:left="356"/>
              <w:contextualSpacing w:val="0"/>
              <w:rPr>
                <w:rFonts w:ascii="Times New Roman" w:hAnsi="Times New Roman"/>
                <w:sz w:val="24"/>
                <w:szCs w:val="24"/>
              </w:rPr>
            </w:pPr>
            <w:r w:rsidRPr="009D78C6">
              <w:rPr>
                <w:rFonts w:ascii="Times New Roman" w:hAnsi="Times New Roman"/>
                <w:sz w:val="24"/>
                <w:szCs w:val="24"/>
              </w:rPr>
              <w:t>Ke</w:t>
            </w:r>
            <w:r w:rsidRPr="009D78C6">
              <w:rPr>
                <w:rFonts w:ascii="Times New Roman" w:hAnsi="Times New Roman"/>
                <w:sz w:val="24"/>
                <w:szCs w:val="24"/>
                <w:lang w:val="id-ID"/>
              </w:rPr>
              <w:t>tepatan waktu (</w:t>
            </w:r>
            <w:r w:rsidRPr="009D78C6">
              <w:rPr>
                <w:rFonts w:ascii="Times New Roman" w:hAnsi="Times New Roman"/>
                <w:i/>
                <w:sz w:val="24"/>
                <w:szCs w:val="24"/>
                <w:lang w:val="id-ID"/>
              </w:rPr>
              <w:t>Timeliness</w:t>
            </w:r>
            <w:r w:rsidRPr="009D78C6">
              <w:rPr>
                <w:rFonts w:ascii="Times New Roman" w:hAnsi="Times New Roman"/>
                <w:sz w:val="24"/>
                <w:szCs w:val="24"/>
                <w:lang w:val="id-ID"/>
              </w:rPr>
              <w:t>)</w:t>
            </w:r>
          </w:p>
        </w:tc>
        <w:tc>
          <w:tcPr>
            <w:tcW w:w="3317" w:type="dxa"/>
            <w:tcBorders>
              <w:top w:val="single" w:sz="4" w:space="0" w:color="auto"/>
              <w:bottom w:val="single" w:sz="4" w:space="0" w:color="auto"/>
            </w:tcBorders>
          </w:tcPr>
          <w:p w:rsidR="00A30B35" w:rsidRPr="00DA3EDD" w:rsidRDefault="00A30B35" w:rsidP="001569F2">
            <w:pPr>
              <w:numPr>
                <w:ilvl w:val="0"/>
                <w:numId w:val="25"/>
              </w:numPr>
              <w:tabs>
                <w:tab w:val="clear" w:pos="720"/>
              </w:tabs>
              <w:ind w:left="332" w:hanging="295"/>
              <w:rPr>
                <w:sz w:val="24"/>
                <w:szCs w:val="24"/>
              </w:rPr>
            </w:pPr>
            <w:r w:rsidRPr="00DA3EDD">
              <w:rPr>
                <w:sz w:val="24"/>
                <w:szCs w:val="24"/>
              </w:rPr>
              <w:t>Instruksi pimpinan</w:t>
            </w:r>
          </w:p>
          <w:p w:rsidR="00A30B35" w:rsidRPr="00DA3EDD" w:rsidRDefault="00A30B35" w:rsidP="001569F2">
            <w:pPr>
              <w:numPr>
                <w:ilvl w:val="0"/>
                <w:numId w:val="25"/>
              </w:numPr>
              <w:tabs>
                <w:tab w:val="clear" w:pos="720"/>
              </w:tabs>
              <w:ind w:left="332" w:hanging="295"/>
              <w:rPr>
                <w:sz w:val="24"/>
                <w:szCs w:val="24"/>
              </w:rPr>
            </w:pPr>
            <w:r w:rsidRPr="00DA3EDD">
              <w:rPr>
                <w:sz w:val="24"/>
                <w:szCs w:val="24"/>
              </w:rPr>
              <w:t>Kemampuan dan inisiatif dalam bekerja</w:t>
            </w:r>
          </w:p>
        </w:tc>
        <w:tc>
          <w:tcPr>
            <w:tcW w:w="976" w:type="dxa"/>
            <w:tcBorders>
              <w:top w:val="single" w:sz="4" w:space="0" w:color="auto"/>
              <w:bottom w:val="single" w:sz="4" w:space="0" w:color="auto"/>
            </w:tcBorders>
          </w:tcPr>
          <w:p w:rsidR="00A30B35" w:rsidRPr="00C939B2" w:rsidRDefault="00A30B35" w:rsidP="00224735">
            <w:pPr>
              <w:tabs>
                <w:tab w:val="num" w:pos="751"/>
              </w:tabs>
              <w:ind w:left="60"/>
              <w:jc w:val="center"/>
              <w:rPr>
                <w:sz w:val="24"/>
                <w:szCs w:val="24"/>
                <w:lang w:val="id-ID"/>
              </w:rPr>
            </w:pPr>
            <w:r>
              <w:rPr>
                <w:sz w:val="24"/>
                <w:szCs w:val="24"/>
              </w:rPr>
              <w:t>1</w:t>
            </w:r>
            <w:r>
              <w:rPr>
                <w:sz w:val="24"/>
                <w:szCs w:val="24"/>
                <w:lang w:val="id-ID"/>
              </w:rPr>
              <w:t>9</w:t>
            </w:r>
          </w:p>
          <w:p w:rsidR="00A30B35" w:rsidRPr="00C939B2" w:rsidRDefault="00A30B35" w:rsidP="00224735">
            <w:pPr>
              <w:tabs>
                <w:tab w:val="num" w:pos="751"/>
              </w:tabs>
              <w:ind w:left="60"/>
              <w:jc w:val="center"/>
              <w:rPr>
                <w:sz w:val="24"/>
                <w:szCs w:val="24"/>
                <w:lang w:val="id-ID"/>
              </w:rPr>
            </w:pPr>
            <w:r>
              <w:rPr>
                <w:sz w:val="24"/>
                <w:szCs w:val="24"/>
                <w:lang w:val="id-ID"/>
              </w:rPr>
              <w:t>20</w:t>
            </w:r>
          </w:p>
        </w:tc>
      </w:tr>
      <w:tr w:rsidR="00A30B35" w:rsidRPr="00DA3EDD" w:rsidTr="00224735">
        <w:trPr>
          <w:trHeight w:val="745"/>
        </w:trPr>
        <w:tc>
          <w:tcPr>
            <w:tcW w:w="1521" w:type="dxa"/>
            <w:tcBorders>
              <w:top w:val="nil"/>
              <w:bottom w:val="nil"/>
            </w:tcBorders>
          </w:tcPr>
          <w:p w:rsidR="00A30B35" w:rsidRPr="00DA3EDD" w:rsidRDefault="00A30B35" w:rsidP="00224735">
            <w:pPr>
              <w:jc w:val="center"/>
              <w:rPr>
                <w:sz w:val="24"/>
                <w:szCs w:val="24"/>
              </w:rPr>
            </w:pPr>
          </w:p>
        </w:tc>
        <w:tc>
          <w:tcPr>
            <w:tcW w:w="2469" w:type="dxa"/>
            <w:tcBorders>
              <w:top w:val="single" w:sz="4" w:space="0" w:color="auto"/>
              <w:bottom w:val="single" w:sz="4" w:space="0" w:color="auto"/>
            </w:tcBorders>
          </w:tcPr>
          <w:p w:rsidR="00A30B35" w:rsidRPr="009D78C6" w:rsidRDefault="00A30B35" w:rsidP="001569F2">
            <w:pPr>
              <w:pStyle w:val="ListParagraph"/>
              <w:numPr>
                <w:ilvl w:val="0"/>
                <w:numId w:val="42"/>
              </w:numPr>
              <w:spacing w:after="0" w:line="240" w:lineRule="auto"/>
              <w:ind w:left="356"/>
              <w:contextualSpacing w:val="0"/>
              <w:rPr>
                <w:rFonts w:ascii="Times New Roman" w:hAnsi="Times New Roman"/>
                <w:i/>
                <w:sz w:val="24"/>
                <w:szCs w:val="24"/>
                <w:lang w:val="id-ID"/>
              </w:rPr>
            </w:pPr>
            <w:r w:rsidRPr="009D78C6">
              <w:rPr>
                <w:rFonts w:ascii="Times New Roman" w:hAnsi="Times New Roman"/>
                <w:sz w:val="24"/>
                <w:szCs w:val="24"/>
                <w:lang w:val="id-ID"/>
              </w:rPr>
              <w:t>Efektivitas biaya</w:t>
            </w:r>
            <w:r w:rsidRPr="009D78C6">
              <w:rPr>
                <w:rFonts w:ascii="Times New Roman" w:hAnsi="Times New Roman"/>
                <w:i/>
                <w:sz w:val="24"/>
                <w:szCs w:val="24"/>
                <w:lang w:val="id-ID"/>
              </w:rPr>
              <w:t xml:space="preserve"> (Cost effectiveness)</w:t>
            </w:r>
          </w:p>
          <w:p w:rsidR="00A30B35" w:rsidRDefault="00A30B35" w:rsidP="00224735">
            <w:pPr>
              <w:ind w:left="356"/>
              <w:rPr>
                <w:sz w:val="24"/>
                <w:szCs w:val="24"/>
                <w:lang w:val="id-ID"/>
              </w:rPr>
            </w:pPr>
          </w:p>
        </w:tc>
        <w:tc>
          <w:tcPr>
            <w:tcW w:w="3317" w:type="dxa"/>
            <w:tcBorders>
              <w:top w:val="single" w:sz="4" w:space="0" w:color="auto"/>
              <w:bottom w:val="single" w:sz="4" w:space="0" w:color="auto"/>
            </w:tcBorders>
          </w:tcPr>
          <w:p w:rsidR="00A30B35" w:rsidRPr="001545A3" w:rsidRDefault="00A30B35" w:rsidP="001569F2">
            <w:pPr>
              <w:numPr>
                <w:ilvl w:val="0"/>
                <w:numId w:val="27"/>
              </w:numPr>
              <w:tabs>
                <w:tab w:val="clear" w:pos="720"/>
              </w:tabs>
              <w:ind w:left="324" w:hanging="312"/>
              <w:rPr>
                <w:sz w:val="24"/>
                <w:szCs w:val="24"/>
                <w:lang w:val="sv-SE"/>
              </w:rPr>
            </w:pPr>
            <w:r>
              <w:rPr>
                <w:sz w:val="24"/>
                <w:szCs w:val="24"/>
                <w:lang w:val="id-ID"/>
              </w:rPr>
              <w:t>Tak ada pemborosan</w:t>
            </w:r>
          </w:p>
          <w:p w:rsidR="00A30B35" w:rsidRPr="001545A3" w:rsidRDefault="00A30B35" w:rsidP="001569F2">
            <w:pPr>
              <w:numPr>
                <w:ilvl w:val="0"/>
                <w:numId w:val="27"/>
              </w:numPr>
              <w:tabs>
                <w:tab w:val="clear" w:pos="720"/>
              </w:tabs>
              <w:ind w:left="324" w:hanging="312"/>
              <w:rPr>
                <w:sz w:val="24"/>
                <w:szCs w:val="24"/>
                <w:lang w:val="sv-SE"/>
              </w:rPr>
            </w:pPr>
            <w:r>
              <w:rPr>
                <w:sz w:val="24"/>
                <w:szCs w:val="24"/>
                <w:lang w:val="id-ID"/>
              </w:rPr>
              <w:t xml:space="preserve">Ketepatan sumber daya </w:t>
            </w:r>
          </w:p>
          <w:p w:rsidR="00A30B35" w:rsidRPr="00DA3EDD" w:rsidRDefault="00A30B35" w:rsidP="001569F2">
            <w:pPr>
              <w:numPr>
                <w:ilvl w:val="0"/>
                <w:numId w:val="27"/>
              </w:numPr>
              <w:tabs>
                <w:tab w:val="clear" w:pos="720"/>
              </w:tabs>
              <w:ind w:left="324" w:hanging="312"/>
              <w:rPr>
                <w:sz w:val="24"/>
                <w:szCs w:val="24"/>
                <w:lang w:val="sv-SE"/>
              </w:rPr>
            </w:pPr>
            <w:r>
              <w:rPr>
                <w:sz w:val="24"/>
                <w:szCs w:val="24"/>
                <w:lang w:val="id-ID"/>
              </w:rPr>
              <w:t>Penggunaan materi</w:t>
            </w:r>
          </w:p>
        </w:tc>
        <w:tc>
          <w:tcPr>
            <w:tcW w:w="976" w:type="dxa"/>
            <w:tcBorders>
              <w:top w:val="single" w:sz="4" w:space="0" w:color="auto"/>
              <w:bottom w:val="single" w:sz="4" w:space="0" w:color="auto"/>
            </w:tcBorders>
          </w:tcPr>
          <w:p w:rsidR="00A30B35" w:rsidRDefault="00A30B35" w:rsidP="00224735">
            <w:pPr>
              <w:tabs>
                <w:tab w:val="num" w:pos="751"/>
              </w:tabs>
              <w:jc w:val="center"/>
              <w:rPr>
                <w:sz w:val="24"/>
                <w:szCs w:val="24"/>
                <w:lang w:val="id-ID"/>
              </w:rPr>
            </w:pPr>
            <w:r>
              <w:rPr>
                <w:sz w:val="24"/>
                <w:szCs w:val="24"/>
                <w:lang w:val="id-ID"/>
              </w:rPr>
              <w:t>21</w:t>
            </w:r>
          </w:p>
          <w:p w:rsidR="00A30B35" w:rsidRDefault="00A30B35" w:rsidP="00224735">
            <w:pPr>
              <w:tabs>
                <w:tab w:val="num" w:pos="751"/>
              </w:tabs>
              <w:jc w:val="center"/>
              <w:rPr>
                <w:sz w:val="24"/>
                <w:szCs w:val="24"/>
                <w:lang w:val="id-ID"/>
              </w:rPr>
            </w:pPr>
            <w:r>
              <w:rPr>
                <w:sz w:val="24"/>
                <w:szCs w:val="24"/>
                <w:lang w:val="id-ID"/>
              </w:rPr>
              <w:t>22</w:t>
            </w:r>
          </w:p>
          <w:p w:rsidR="00A30B35" w:rsidRPr="00C939B2" w:rsidRDefault="00A30B35" w:rsidP="00224735">
            <w:pPr>
              <w:tabs>
                <w:tab w:val="num" w:pos="751"/>
              </w:tabs>
              <w:jc w:val="center"/>
              <w:rPr>
                <w:sz w:val="24"/>
                <w:szCs w:val="24"/>
                <w:lang w:val="id-ID"/>
              </w:rPr>
            </w:pPr>
            <w:r>
              <w:rPr>
                <w:sz w:val="24"/>
                <w:szCs w:val="24"/>
                <w:lang w:val="id-ID"/>
              </w:rPr>
              <w:t>23</w:t>
            </w:r>
          </w:p>
        </w:tc>
      </w:tr>
      <w:tr w:rsidR="00A30B35" w:rsidRPr="00DA3EDD" w:rsidTr="00224735">
        <w:trPr>
          <w:trHeight w:val="615"/>
        </w:trPr>
        <w:tc>
          <w:tcPr>
            <w:tcW w:w="1521" w:type="dxa"/>
            <w:tcBorders>
              <w:top w:val="nil"/>
              <w:bottom w:val="nil"/>
            </w:tcBorders>
          </w:tcPr>
          <w:p w:rsidR="00A30B35" w:rsidRPr="00DA3EDD" w:rsidRDefault="00A30B35" w:rsidP="00224735">
            <w:pPr>
              <w:jc w:val="center"/>
              <w:rPr>
                <w:sz w:val="24"/>
                <w:szCs w:val="24"/>
              </w:rPr>
            </w:pPr>
          </w:p>
        </w:tc>
        <w:tc>
          <w:tcPr>
            <w:tcW w:w="2469" w:type="dxa"/>
            <w:tcBorders>
              <w:top w:val="single" w:sz="4" w:space="0" w:color="auto"/>
              <w:bottom w:val="single" w:sz="4" w:space="0" w:color="auto"/>
            </w:tcBorders>
          </w:tcPr>
          <w:p w:rsidR="00A30B35" w:rsidRPr="009D78C6" w:rsidRDefault="00A30B35" w:rsidP="001569F2">
            <w:pPr>
              <w:pStyle w:val="ListParagraph"/>
              <w:numPr>
                <w:ilvl w:val="0"/>
                <w:numId w:val="42"/>
              </w:numPr>
              <w:spacing w:after="0" w:line="240" w:lineRule="auto"/>
              <w:ind w:left="356"/>
              <w:contextualSpacing w:val="0"/>
              <w:rPr>
                <w:rFonts w:ascii="Times New Roman" w:hAnsi="Times New Roman"/>
                <w:sz w:val="24"/>
                <w:szCs w:val="24"/>
              </w:rPr>
            </w:pPr>
            <w:r w:rsidRPr="009D78C6">
              <w:rPr>
                <w:rFonts w:ascii="Times New Roman" w:hAnsi="Times New Roman"/>
                <w:sz w:val="24"/>
                <w:szCs w:val="24"/>
                <w:lang w:val="id-ID"/>
              </w:rPr>
              <w:t>Kebutuhan akan pengawasan (</w:t>
            </w:r>
            <w:r w:rsidRPr="009D78C6">
              <w:rPr>
                <w:rFonts w:ascii="Times New Roman" w:hAnsi="Times New Roman"/>
                <w:i/>
                <w:sz w:val="24"/>
                <w:szCs w:val="24"/>
                <w:lang w:val="id-ID"/>
              </w:rPr>
              <w:t xml:space="preserve"> need for Supervision)</w:t>
            </w:r>
          </w:p>
        </w:tc>
        <w:tc>
          <w:tcPr>
            <w:tcW w:w="3317" w:type="dxa"/>
            <w:tcBorders>
              <w:top w:val="single" w:sz="4" w:space="0" w:color="auto"/>
              <w:bottom w:val="single" w:sz="4" w:space="0" w:color="auto"/>
            </w:tcBorders>
          </w:tcPr>
          <w:p w:rsidR="00A30B35" w:rsidRPr="00EA48EE" w:rsidRDefault="00A30B35" w:rsidP="001569F2">
            <w:pPr>
              <w:pStyle w:val="ListParagraph"/>
              <w:numPr>
                <w:ilvl w:val="0"/>
                <w:numId w:val="40"/>
              </w:numPr>
              <w:spacing w:after="0" w:line="240" w:lineRule="auto"/>
              <w:ind w:left="356" w:hanging="284"/>
              <w:contextualSpacing w:val="0"/>
              <w:rPr>
                <w:rFonts w:ascii="Times New Roman" w:hAnsi="Times New Roman"/>
                <w:sz w:val="24"/>
                <w:szCs w:val="24"/>
                <w:lang w:val="sv-SE"/>
              </w:rPr>
            </w:pPr>
            <w:r>
              <w:rPr>
                <w:rFonts w:ascii="Times New Roman" w:hAnsi="Times New Roman"/>
                <w:sz w:val="24"/>
                <w:szCs w:val="24"/>
                <w:lang w:val="id-ID"/>
              </w:rPr>
              <w:t>Ada asistensi</w:t>
            </w:r>
          </w:p>
          <w:p w:rsidR="00A30B35" w:rsidRPr="00EA48EE" w:rsidRDefault="00A30B35" w:rsidP="001569F2">
            <w:pPr>
              <w:pStyle w:val="ListParagraph"/>
              <w:numPr>
                <w:ilvl w:val="0"/>
                <w:numId w:val="40"/>
              </w:numPr>
              <w:spacing w:after="0" w:line="240" w:lineRule="auto"/>
              <w:ind w:left="356" w:hanging="284"/>
              <w:contextualSpacing w:val="0"/>
              <w:rPr>
                <w:rFonts w:ascii="Times New Roman" w:hAnsi="Times New Roman"/>
                <w:sz w:val="24"/>
                <w:szCs w:val="24"/>
                <w:lang w:val="sv-SE"/>
              </w:rPr>
            </w:pPr>
            <w:r w:rsidRPr="00EA48EE">
              <w:rPr>
                <w:rFonts w:ascii="Times New Roman" w:hAnsi="Times New Roman"/>
                <w:sz w:val="24"/>
                <w:szCs w:val="24"/>
                <w:lang w:val="id-ID"/>
              </w:rPr>
              <w:t>Tak ada intervensi</w:t>
            </w:r>
          </w:p>
          <w:p w:rsidR="00A30B35" w:rsidRPr="0016109C" w:rsidRDefault="00A30B35" w:rsidP="001569F2">
            <w:pPr>
              <w:pStyle w:val="ListParagraph"/>
              <w:numPr>
                <w:ilvl w:val="0"/>
                <w:numId w:val="40"/>
              </w:numPr>
              <w:spacing w:after="0" w:line="240" w:lineRule="auto"/>
              <w:ind w:left="356" w:hanging="284"/>
              <w:contextualSpacing w:val="0"/>
              <w:rPr>
                <w:rFonts w:ascii="Times New Roman" w:hAnsi="Times New Roman"/>
                <w:sz w:val="24"/>
                <w:szCs w:val="24"/>
                <w:lang w:val="sv-SE"/>
              </w:rPr>
            </w:pPr>
            <w:r>
              <w:rPr>
                <w:rFonts w:ascii="Times New Roman" w:hAnsi="Times New Roman"/>
                <w:sz w:val="24"/>
                <w:szCs w:val="24"/>
              </w:rPr>
              <w:t>Sikap yang baik</w:t>
            </w:r>
          </w:p>
        </w:tc>
        <w:tc>
          <w:tcPr>
            <w:tcW w:w="976" w:type="dxa"/>
            <w:tcBorders>
              <w:top w:val="single" w:sz="4" w:space="0" w:color="auto"/>
              <w:bottom w:val="single" w:sz="4" w:space="0" w:color="auto"/>
            </w:tcBorders>
          </w:tcPr>
          <w:p w:rsidR="00A30B35" w:rsidRPr="00C939B2" w:rsidRDefault="00A30B35" w:rsidP="00224735">
            <w:pPr>
              <w:tabs>
                <w:tab w:val="num" w:pos="751"/>
              </w:tabs>
              <w:jc w:val="center"/>
              <w:rPr>
                <w:sz w:val="24"/>
                <w:szCs w:val="24"/>
                <w:lang w:val="id-ID"/>
              </w:rPr>
            </w:pPr>
            <w:r>
              <w:rPr>
                <w:sz w:val="24"/>
                <w:szCs w:val="24"/>
                <w:lang w:val="id-ID"/>
              </w:rPr>
              <w:t>24</w:t>
            </w:r>
          </w:p>
          <w:p w:rsidR="00A30B35" w:rsidRPr="00C939B2" w:rsidRDefault="00A30B35" w:rsidP="00224735">
            <w:pPr>
              <w:tabs>
                <w:tab w:val="num" w:pos="751"/>
              </w:tabs>
              <w:jc w:val="center"/>
              <w:rPr>
                <w:sz w:val="24"/>
                <w:szCs w:val="24"/>
                <w:lang w:val="id-ID"/>
              </w:rPr>
            </w:pPr>
            <w:r>
              <w:rPr>
                <w:sz w:val="24"/>
                <w:szCs w:val="24"/>
                <w:lang w:val="id-ID"/>
              </w:rPr>
              <w:t>25</w:t>
            </w:r>
          </w:p>
          <w:p w:rsidR="00A30B35" w:rsidRPr="00C939B2" w:rsidRDefault="00A30B35" w:rsidP="00224735">
            <w:pPr>
              <w:tabs>
                <w:tab w:val="left" w:pos="760"/>
              </w:tabs>
              <w:jc w:val="center"/>
              <w:rPr>
                <w:sz w:val="24"/>
                <w:szCs w:val="24"/>
                <w:lang w:val="id-ID"/>
              </w:rPr>
            </w:pPr>
            <w:r>
              <w:rPr>
                <w:sz w:val="24"/>
                <w:szCs w:val="24"/>
                <w:lang w:val="id-ID"/>
              </w:rPr>
              <w:t>26</w:t>
            </w:r>
          </w:p>
        </w:tc>
      </w:tr>
      <w:tr w:rsidR="00A30B35" w:rsidRPr="00DA3EDD" w:rsidTr="00224735">
        <w:trPr>
          <w:trHeight w:val="1038"/>
        </w:trPr>
        <w:tc>
          <w:tcPr>
            <w:tcW w:w="1521" w:type="dxa"/>
            <w:tcBorders>
              <w:top w:val="nil"/>
              <w:bottom w:val="single" w:sz="4" w:space="0" w:color="auto"/>
            </w:tcBorders>
          </w:tcPr>
          <w:p w:rsidR="00A30B35" w:rsidRPr="00DA3EDD" w:rsidRDefault="00A30B35" w:rsidP="00224735">
            <w:pPr>
              <w:jc w:val="center"/>
              <w:rPr>
                <w:sz w:val="24"/>
                <w:szCs w:val="24"/>
              </w:rPr>
            </w:pPr>
          </w:p>
        </w:tc>
        <w:tc>
          <w:tcPr>
            <w:tcW w:w="2469" w:type="dxa"/>
            <w:tcBorders>
              <w:top w:val="single" w:sz="4" w:space="0" w:color="auto"/>
              <w:bottom w:val="single" w:sz="4" w:space="0" w:color="auto"/>
            </w:tcBorders>
          </w:tcPr>
          <w:p w:rsidR="00A30B35" w:rsidRPr="009D78C6" w:rsidRDefault="00A30B35" w:rsidP="001569F2">
            <w:pPr>
              <w:pStyle w:val="ListParagraph"/>
              <w:numPr>
                <w:ilvl w:val="0"/>
                <w:numId w:val="42"/>
              </w:numPr>
              <w:spacing w:after="0" w:line="240" w:lineRule="auto"/>
              <w:ind w:left="356"/>
              <w:contextualSpacing w:val="0"/>
              <w:rPr>
                <w:rFonts w:ascii="Times New Roman" w:hAnsi="Times New Roman"/>
                <w:sz w:val="24"/>
                <w:szCs w:val="24"/>
                <w:lang w:val="id-ID"/>
              </w:rPr>
            </w:pPr>
            <w:r w:rsidRPr="009D78C6">
              <w:rPr>
                <w:rFonts w:ascii="Times New Roman" w:hAnsi="Times New Roman"/>
                <w:sz w:val="24"/>
                <w:szCs w:val="24"/>
                <w:lang w:val="id-ID"/>
              </w:rPr>
              <w:t>Hubungan Antar perseorangan (</w:t>
            </w:r>
            <w:r w:rsidRPr="009D78C6">
              <w:rPr>
                <w:rFonts w:ascii="Times New Roman" w:hAnsi="Times New Roman"/>
                <w:i/>
                <w:sz w:val="24"/>
                <w:szCs w:val="24"/>
                <w:lang w:val="id-ID"/>
              </w:rPr>
              <w:t>interpersonal impact</w:t>
            </w:r>
            <w:r w:rsidRPr="009D78C6">
              <w:rPr>
                <w:rFonts w:ascii="Times New Roman" w:hAnsi="Times New Roman"/>
                <w:sz w:val="24"/>
                <w:szCs w:val="24"/>
                <w:lang w:val="id-ID"/>
              </w:rPr>
              <w:t>)</w:t>
            </w:r>
          </w:p>
        </w:tc>
        <w:tc>
          <w:tcPr>
            <w:tcW w:w="3317" w:type="dxa"/>
            <w:tcBorders>
              <w:top w:val="single" w:sz="4" w:space="0" w:color="auto"/>
              <w:bottom w:val="single" w:sz="4" w:space="0" w:color="auto"/>
            </w:tcBorders>
          </w:tcPr>
          <w:p w:rsidR="00A30B35" w:rsidRPr="00DA3EDD" w:rsidRDefault="00A30B35" w:rsidP="001569F2">
            <w:pPr>
              <w:numPr>
                <w:ilvl w:val="0"/>
                <w:numId w:val="29"/>
              </w:numPr>
              <w:tabs>
                <w:tab w:val="clear" w:pos="720"/>
              </w:tabs>
              <w:ind w:left="356" w:hanging="284"/>
              <w:rPr>
                <w:sz w:val="24"/>
                <w:szCs w:val="24"/>
                <w:lang w:val="sv-SE"/>
              </w:rPr>
            </w:pPr>
            <w:r w:rsidRPr="00DA3EDD">
              <w:rPr>
                <w:sz w:val="24"/>
                <w:szCs w:val="24"/>
                <w:lang w:val="sv-SE"/>
              </w:rPr>
              <w:t>Sikap terhadap organisasi</w:t>
            </w:r>
          </w:p>
          <w:p w:rsidR="00A30B35" w:rsidRPr="00DA3EDD" w:rsidRDefault="00A30B35" w:rsidP="001569F2">
            <w:pPr>
              <w:numPr>
                <w:ilvl w:val="0"/>
                <w:numId w:val="29"/>
              </w:numPr>
              <w:tabs>
                <w:tab w:val="clear" w:pos="720"/>
              </w:tabs>
              <w:ind w:left="356" w:hanging="284"/>
              <w:rPr>
                <w:sz w:val="24"/>
                <w:szCs w:val="24"/>
                <w:lang w:val="sv-SE"/>
              </w:rPr>
            </w:pPr>
            <w:r w:rsidRPr="00DA3EDD">
              <w:rPr>
                <w:sz w:val="24"/>
                <w:szCs w:val="24"/>
                <w:lang w:val="sv-SE"/>
              </w:rPr>
              <w:t>Sikap terhadap pegawai lain</w:t>
            </w:r>
          </w:p>
          <w:p w:rsidR="00A30B35" w:rsidRPr="00DA3EDD" w:rsidRDefault="00A30B35" w:rsidP="001569F2">
            <w:pPr>
              <w:numPr>
                <w:ilvl w:val="0"/>
                <w:numId w:val="29"/>
              </w:numPr>
              <w:tabs>
                <w:tab w:val="clear" w:pos="720"/>
              </w:tabs>
              <w:ind w:left="324" w:hanging="252"/>
              <w:rPr>
                <w:sz w:val="24"/>
                <w:szCs w:val="24"/>
                <w:lang w:val="sv-SE"/>
              </w:rPr>
            </w:pPr>
            <w:r w:rsidRPr="00DA3EDD">
              <w:rPr>
                <w:sz w:val="24"/>
                <w:szCs w:val="24"/>
                <w:lang w:val="sv-SE"/>
              </w:rPr>
              <w:t>Sikap terhadap pekerjaan</w:t>
            </w:r>
          </w:p>
        </w:tc>
        <w:tc>
          <w:tcPr>
            <w:tcW w:w="976" w:type="dxa"/>
            <w:tcBorders>
              <w:top w:val="single" w:sz="4" w:space="0" w:color="auto"/>
              <w:bottom w:val="single" w:sz="4" w:space="0" w:color="auto"/>
            </w:tcBorders>
          </w:tcPr>
          <w:p w:rsidR="00A30B35" w:rsidRDefault="00A30B35" w:rsidP="00224735">
            <w:pPr>
              <w:tabs>
                <w:tab w:val="num" w:pos="751"/>
              </w:tabs>
              <w:jc w:val="center"/>
              <w:rPr>
                <w:sz w:val="24"/>
                <w:szCs w:val="24"/>
                <w:lang w:val="id-ID"/>
              </w:rPr>
            </w:pPr>
            <w:r>
              <w:rPr>
                <w:sz w:val="24"/>
                <w:szCs w:val="24"/>
                <w:lang w:val="id-ID"/>
              </w:rPr>
              <w:t>27</w:t>
            </w:r>
          </w:p>
          <w:p w:rsidR="00A30B35" w:rsidRDefault="00A30B35" w:rsidP="00224735">
            <w:pPr>
              <w:tabs>
                <w:tab w:val="num" w:pos="751"/>
              </w:tabs>
              <w:jc w:val="center"/>
              <w:rPr>
                <w:sz w:val="24"/>
                <w:szCs w:val="24"/>
                <w:lang w:val="id-ID"/>
              </w:rPr>
            </w:pPr>
            <w:r>
              <w:rPr>
                <w:sz w:val="24"/>
                <w:szCs w:val="24"/>
                <w:lang w:val="id-ID"/>
              </w:rPr>
              <w:t>28</w:t>
            </w:r>
          </w:p>
          <w:p w:rsidR="00A30B35" w:rsidRPr="00C939B2" w:rsidRDefault="00A30B35" w:rsidP="00224735">
            <w:pPr>
              <w:tabs>
                <w:tab w:val="num" w:pos="751"/>
              </w:tabs>
              <w:jc w:val="center"/>
              <w:rPr>
                <w:sz w:val="24"/>
                <w:szCs w:val="24"/>
                <w:lang w:val="id-ID"/>
              </w:rPr>
            </w:pPr>
            <w:r>
              <w:rPr>
                <w:sz w:val="24"/>
                <w:szCs w:val="24"/>
                <w:lang w:val="id-ID"/>
              </w:rPr>
              <w:t>29</w:t>
            </w:r>
          </w:p>
        </w:tc>
      </w:tr>
    </w:tbl>
    <w:p w:rsidR="00A30B35" w:rsidRPr="0016109C" w:rsidRDefault="00A30B35" w:rsidP="00A30B35">
      <w:pPr>
        <w:pStyle w:val="BodyTextIndent2"/>
        <w:spacing w:after="0"/>
        <w:ind w:left="0"/>
        <w:rPr>
          <w:rFonts w:ascii="Times New Roman" w:hAnsi="Times New Roman"/>
          <w:sz w:val="24"/>
          <w:szCs w:val="24"/>
        </w:rPr>
      </w:pPr>
      <w:proofErr w:type="gramStart"/>
      <w:r w:rsidRPr="00D12393">
        <w:rPr>
          <w:rFonts w:ascii="Times New Roman" w:hAnsi="Times New Roman"/>
          <w:sz w:val="24"/>
          <w:szCs w:val="24"/>
        </w:rPr>
        <w:t>Sumber :</w:t>
      </w:r>
      <w:r w:rsidRPr="00643F07">
        <w:rPr>
          <w:rFonts w:ascii="Times New Roman" w:hAnsi="Times New Roman"/>
          <w:sz w:val="24"/>
          <w:szCs w:val="24"/>
          <w:lang w:val="id-ID"/>
        </w:rPr>
        <w:t>Sudarmanto</w:t>
      </w:r>
      <w:proofErr w:type="gramEnd"/>
      <w:r w:rsidRPr="00643F07">
        <w:rPr>
          <w:rFonts w:ascii="Times New Roman" w:hAnsi="Times New Roman"/>
          <w:sz w:val="24"/>
          <w:szCs w:val="24"/>
          <w:lang w:val="id-ID"/>
        </w:rPr>
        <w:t xml:space="preserve"> (2009)</w:t>
      </w:r>
      <w:r>
        <w:rPr>
          <w:rFonts w:ascii="Times New Roman" w:hAnsi="Times New Roman"/>
          <w:sz w:val="24"/>
          <w:szCs w:val="24"/>
        </w:rPr>
        <w:t>.</w:t>
      </w:r>
    </w:p>
    <w:p w:rsidR="00A30B35" w:rsidRPr="001A6C61" w:rsidRDefault="00A30B35" w:rsidP="001569F2">
      <w:pPr>
        <w:pStyle w:val="ListParagraph"/>
        <w:numPr>
          <w:ilvl w:val="2"/>
          <w:numId w:val="29"/>
        </w:numPr>
        <w:spacing w:after="0" w:line="480" w:lineRule="auto"/>
        <w:ind w:left="720"/>
        <w:jc w:val="both"/>
        <w:rPr>
          <w:rFonts w:ascii="Times New Roman" w:hAnsi="Times New Roman"/>
          <w:b/>
          <w:sz w:val="24"/>
          <w:szCs w:val="24"/>
          <w:lang w:val="sv-SE"/>
        </w:rPr>
      </w:pPr>
      <w:r w:rsidRPr="001A6C61">
        <w:rPr>
          <w:rFonts w:ascii="Times New Roman" w:hAnsi="Times New Roman"/>
          <w:b/>
          <w:sz w:val="24"/>
          <w:szCs w:val="24"/>
          <w:lang w:val="sv-SE"/>
        </w:rPr>
        <w:t xml:space="preserve">Populasi Penelitian </w:t>
      </w:r>
    </w:p>
    <w:p w:rsidR="00A30B35" w:rsidRPr="008D267E" w:rsidRDefault="00A30B35" w:rsidP="00BB03BB">
      <w:pPr>
        <w:widowControl w:val="0"/>
        <w:autoSpaceDE w:val="0"/>
        <w:autoSpaceDN w:val="0"/>
        <w:adjustRightInd w:val="0"/>
        <w:ind w:firstLine="720"/>
        <w:jc w:val="both"/>
        <w:rPr>
          <w:sz w:val="24"/>
          <w:szCs w:val="24"/>
        </w:rPr>
      </w:pPr>
      <w:r w:rsidRPr="008D267E">
        <w:rPr>
          <w:sz w:val="24"/>
          <w:szCs w:val="24"/>
          <w:lang w:val="sv-SE"/>
        </w:rPr>
        <w:t>Populasi dalam penelitian ini adalah pada</w:t>
      </w:r>
      <w:r>
        <w:rPr>
          <w:sz w:val="24"/>
          <w:szCs w:val="24"/>
          <w:lang w:val="id-ID"/>
        </w:rPr>
        <w:t xml:space="preserve"> Inspektorat Kota Bandung</w:t>
      </w:r>
      <w:r w:rsidRPr="007904C5">
        <w:rPr>
          <w:bCs/>
          <w:sz w:val="24"/>
          <w:szCs w:val="24"/>
        </w:rPr>
        <w:t>.</w:t>
      </w:r>
      <w:r w:rsidRPr="008D267E">
        <w:rPr>
          <w:sz w:val="24"/>
          <w:szCs w:val="24"/>
          <w:lang w:val="sv-SE"/>
        </w:rPr>
        <w:t xml:space="preserve">Adapun anggota populasi yang dijadikan responden dengan menggunakan teknik sensus yaitu </w:t>
      </w:r>
      <w:r>
        <w:rPr>
          <w:sz w:val="24"/>
          <w:szCs w:val="24"/>
          <w:lang w:val="id-ID"/>
        </w:rPr>
        <w:t>anggota aparat pengawas internal pemerintah pada lingkungan Inspektorat Kota Bandung sebanyak 65</w:t>
      </w:r>
      <w:r>
        <w:rPr>
          <w:sz w:val="24"/>
          <w:szCs w:val="24"/>
          <w:lang w:val="sv-SE"/>
        </w:rPr>
        <w:t xml:space="preserve"> orang</w:t>
      </w:r>
      <w:r>
        <w:rPr>
          <w:sz w:val="24"/>
          <w:szCs w:val="24"/>
        </w:rPr>
        <w:t xml:space="preserve"> d</w:t>
      </w:r>
      <w:r w:rsidRPr="008D267E">
        <w:rPr>
          <w:sz w:val="24"/>
          <w:szCs w:val="24"/>
          <w:lang w:val="sv-SE"/>
        </w:rPr>
        <w:t>engan rincian pada tabel berikut ini :</w:t>
      </w:r>
    </w:p>
    <w:p w:rsidR="00A30B35" w:rsidRPr="00714789" w:rsidRDefault="00A30B35" w:rsidP="00A30B35">
      <w:pPr>
        <w:jc w:val="center"/>
        <w:rPr>
          <w:sz w:val="24"/>
          <w:szCs w:val="24"/>
        </w:rPr>
      </w:pPr>
      <w:r w:rsidRPr="00714789">
        <w:rPr>
          <w:sz w:val="24"/>
          <w:szCs w:val="24"/>
        </w:rPr>
        <w:t xml:space="preserve">Tabel </w:t>
      </w:r>
      <w:r>
        <w:rPr>
          <w:sz w:val="24"/>
          <w:szCs w:val="24"/>
        </w:rPr>
        <w:t>3.3</w:t>
      </w:r>
    </w:p>
    <w:p w:rsidR="00A30B35" w:rsidRPr="00714789" w:rsidRDefault="00A30B35" w:rsidP="00A30B35">
      <w:pPr>
        <w:spacing w:line="360" w:lineRule="auto"/>
        <w:jc w:val="center"/>
        <w:rPr>
          <w:sz w:val="24"/>
          <w:szCs w:val="24"/>
        </w:rPr>
      </w:pPr>
      <w:r w:rsidRPr="00714789">
        <w:rPr>
          <w:sz w:val="24"/>
          <w:szCs w:val="24"/>
        </w:rPr>
        <w:t>Responden Penelitian</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4287"/>
        <w:gridCol w:w="1164"/>
      </w:tblGrid>
      <w:tr w:rsidR="00A30B35" w:rsidRPr="00DA3EDD" w:rsidTr="00224735">
        <w:trPr>
          <w:jc w:val="center"/>
        </w:trPr>
        <w:tc>
          <w:tcPr>
            <w:tcW w:w="951" w:type="dxa"/>
          </w:tcPr>
          <w:p w:rsidR="00A30B35" w:rsidRPr="00DA3EDD" w:rsidRDefault="00A30B35" w:rsidP="00224735">
            <w:pPr>
              <w:jc w:val="both"/>
              <w:rPr>
                <w:rFonts w:eastAsia="Calibri"/>
                <w:b/>
                <w:bCs/>
                <w:noProof/>
                <w:kern w:val="36"/>
                <w:sz w:val="24"/>
                <w:szCs w:val="24"/>
              </w:rPr>
            </w:pPr>
            <w:r w:rsidRPr="00DA3EDD">
              <w:rPr>
                <w:rFonts w:eastAsia="Calibri"/>
                <w:b/>
                <w:bCs/>
                <w:noProof/>
                <w:kern w:val="36"/>
                <w:sz w:val="24"/>
                <w:szCs w:val="24"/>
              </w:rPr>
              <w:t>No.</w:t>
            </w:r>
          </w:p>
        </w:tc>
        <w:tc>
          <w:tcPr>
            <w:tcW w:w="4287" w:type="dxa"/>
          </w:tcPr>
          <w:p w:rsidR="00A30B35" w:rsidRPr="009F1451" w:rsidRDefault="00A30B35" w:rsidP="00224735">
            <w:pPr>
              <w:jc w:val="center"/>
              <w:rPr>
                <w:rFonts w:eastAsia="Calibri"/>
                <w:b/>
                <w:bCs/>
                <w:noProof/>
                <w:kern w:val="36"/>
                <w:sz w:val="24"/>
                <w:szCs w:val="24"/>
                <w:lang w:val="id-ID"/>
              </w:rPr>
            </w:pPr>
            <w:r>
              <w:rPr>
                <w:rFonts w:eastAsia="Calibri"/>
                <w:b/>
                <w:bCs/>
                <w:noProof/>
                <w:kern w:val="36"/>
                <w:sz w:val="24"/>
                <w:szCs w:val="24"/>
                <w:lang w:val="id-ID"/>
              </w:rPr>
              <w:t>Pemeriksa</w:t>
            </w:r>
          </w:p>
        </w:tc>
        <w:tc>
          <w:tcPr>
            <w:tcW w:w="1164" w:type="dxa"/>
          </w:tcPr>
          <w:p w:rsidR="00A30B35" w:rsidRPr="00DA3EDD" w:rsidRDefault="00A30B35" w:rsidP="00224735">
            <w:pPr>
              <w:jc w:val="center"/>
              <w:rPr>
                <w:rFonts w:eastAsia="Calibri"/>
                <w:b/>
                <w:bCs/>
                <w:noProof/>
                <w:kern w:val="36"/>
                <w:sz w:val="24"/>
                <w:szCs w:val="24"/>
              </w:rPr>
            </w:pPr>
            <w:r w:rsidRPr="00DA3EDD">
              <w:rPr>
                <w:rFonts w:eastAsia="Calibri"/>
                <w:b/>
                <w:bCs/>
                <w:noProof/>
                <w:kern w:val="36"/>
                <w:sz w:val="24"/>
                <w:szCs w:val="24"/>
              </w:rPr>
              <w:t>Jumlah</w:t>
            </w:r>
          </w:p>
        </w:tc>
      </w:tr>
      <w:tr w:rsidR="00A30B35" w:rsidRPr="00DA3EDD" w:rsidTr="00224735">
        <w:trPr>
          <w:jc w:val="center"/>
        </w:trPr>
        <w:tc>
          <w:tcPr>
            <w:tcW w:w="951" w:type="dxa"/>
          </w:tcPr>
          <w:p w:rsidR="00A30B35" w:rsidRPr="00DA3EDD" w:rsidRDefault="00A30B35" w:rsidP="00224735">
            <w:pPr>
              <w:jc w:val="both"/>
              <w:rPr>
                <w:rFonts w:eastAsia="Calibri"/>
                <w:bCs/>
                <w:noProof/>
                <w:kern w:val="36"/>
                <w:sz w:val="24"/>
                <w:szCs w:val="24"/>
              </w:rPr>
            </w:pPr>
            <w:r w:rsidRPr="00DA3EDD">
              <w:rPr>
                <w:rFonts w:eastAsia="Calibri"/>
                <w:bCs/>
                <w:noProof/>
                <w:kern w:val="36"/>
                <w:sz w:val="24"/>
                <w:szCs w:val="24"/>
              </w:rPr>
              <w:t>1.</w:t>
            </w:r>
          </w:p>
        </w:tc>
        <w:tc>
          <w:tcPr>
            <w:tcW w:w="4287" w:type="dxa"/>
          </w:tcPr>
          <w:p w:rsidR="00A30B35" w:rsidRPr="005B6674" w:rsidRDefault="00A30B35" w:rsidP="00224735">
            <w:pPr>
              <w:jc w:val="both"/>
              <w:rPr>
                <w:rFonts w:eastAsia="Calibri"/>
                <w:bCs/>
                <w:noProof/>
                <w:kern w:val="36"/>
                <w:sz w:val="24"/>
                <w:szCs w:val="24"/>
                <w:lang w:val="id-ID"/>
              </w:rPr>
            </w:pPr>
            <w:r>
              <w:rPr>
                <w:rFonts w:eastAsia="Calibri"/>
                <w:bCs/>
                <w:noProof/>
                <w:kern w:val="36"/>
                <w:sz w:val="24"/>
                <w:szCs w:val="24"/>
                <w:lang w:val="id-ID"/>
              </w:rPr>
              <w:t>Auditor</w:t>
            </w:r>
          </w:p>
        </w:tc>
        <w:tc>
          <w:tcPr>
            <w:tcW w:w="1164" w:type="dxa"/>
          </w:tcPr>
          <w:p w:rsidR="00A30B35" w:rsidRPr="009F1451" w:rsidRDefault="00A30B35" w:rsidP="00224735">
            <w:pPr>
              <w:jc w:val="center"/>
              <w:rPr>
                <w:rFonts w:eastAsia="Calibri"/>
                <w:bCs/>
                <w:noProof/>
                <w:kern w:val="36"/>
                <w:sz w:val="24"/>
                <w:szCs w:val="24"/>
                <w:lang w:val="id-ID"/>
              </w:rPr>
            </w:pPr>
            <w:r>
              <w:rPr>
                <w:rFonts w:eastAsia="Calibri"/>
                <w:bCs/>
                <w:noProof/>
                <w:kern w:val="36"/>
                <w:sz w:val="24"/>
                <w:szCs w:val="24"/>
                <w:lang w:val="id-ID"/>
              </w:rPr>
              <w:t>18</w:t>
            </w:r>
          </w:p>
        </w:tc>
      </w:tr>
      <w:tr w:rsidR="00A30B35" w:rsidRPr="00DA3EDD" w:rsidTr="00224735">
        <w:trPr>
          <w:jc w:val="center"/>
        </w:trPr>
        <w:tc>
          <w:tcPr>
            <w:tcW w:w="951" w:type="dxa"/>
          </w:tcPr>
          <w:p w:rsidR="00A30B35" w:rsidRPr="00DA3EDD" w:rsidRDefault="00A30B35" w:rsidP="00224735">
            <w:pPr>
              <w:jc w:val="both"/>
              <w:rPr>
                <w:rFonts w:eastAsia="Calibri"/>
                <w:bCs/>
                <w:noProof/>
                <w:kern w:val="36"/>
                <w:sz w:val="24"/>
                <w:szCs w:val="24"/>
              </w:rPr>
            </w:pPr>
            <w:r w:rsidRPr="00DA3EDD">
              <w:rPr>
                <w:rFonts w:eastAsia="Calibri"/>
                <w:bCs/>
                <w:noProof/>
                <w:kern w:val="36"/>
                <w:sz w:val="24"/>
                <w:szCs w:val="24"/>
              </w:rPr>
              <w:t>2.</w:t>
            </w:r>
          </w:p>
        </w:tc>
        <w:tc>
          <w:tcPr>
            <w:tcW w:w="4287" w:type="dxa"/>
          </w:tcPr>
          <w:p w:rsidR="00A30B35" w:rsidRPr="009F1451" w:rsidRDefault="00A30B35" w:rsidP="00224735">
            <w:pPr>
              <w:jc w:val="both"/>
              <w:rPr>
                <w:rFonts w:eastAsia="Calibri"/>
                <w:bCs/>
                <w:noProof/>
                <w:kern w:val="36"/>
                <w:sz w:val="24"/>
                <w:szCs w:val="24"/>
                <w:lang w:val="id-ID"/>
              </w:rPr>
            </w:pPr>
            <w:r>
              <w:rPr>
                <w:rFonts w:eastAsia="Calibri"/>
                <w:bCs/>
                <w:noProof/>
                <w:kern w:val="36"/>
                <w:sz w:val="24"/>
                <w:szCs w:val="24"/>
                <w:lang w:val="id-ID"/>
              </w:rPr>
              <w:t>P2UPD (Pejabat Pengawas Urusan Penyelenggaraan Daerah</w:t>
            </w:r>
          </w:p>
        </w:tc>
        <w:tc>
          <w:tcPr>
            <w:tcW w:w="1164" w:type="dxa"/>
          </w:tcPr>
          <w:p w:rsidR="00A30B35" w:rsidRPr="009F1451" w:rsidRDefault="00A30B35" w:rsidP="00224735">
            <w:pPr>
              <w:jc w:val="center"/>
              <w:rPr>
                <w:rFonts w:eastAsia="Calibri"/>
                <w:bCs/>
                <w:noProof/>
                <w:kern w:val="36"/>
                <w:sz w:val="24"/>
                <w:szCs w:val="24"/>
                <w:lang w:val="id-ID"/>
              </w:rPr>
            </w:pPr>
            <w:r>
              <w:rPr>
                <w:rFonts w:eastAsia="Calibri"/>
                <w:bCs/>
                <w:noProof/>
                <w:kern w:val="36"/>
                <w:sz w:val="24"/>
                <w:szCs w:val="24"/>
                <w:lang w:val="id-ID"/>
              </w:rPr>
              <w:t>47</w:t>
            </w:r>
          </w:p>
        </w:tc>
      </w:tr>
      <w:tr w:rsidR="00A30B35" w:rsidRPr="00DA3EDD" w:rsidTr="00224735">
        <w:trPr>
          <w:jc w:val="center"/>
        </w:trPr>
        <w:tc>
          <w:tcPr>
            <w:tcW w:w="951" w:type="dxa"/>
          </w:tcPr>
          <w:p w:rsidR="00A30B35" w:rsidRPr="00DA3EDD" w:rsidRDefault="00A30B35" w:rsidP="00224735">
            <w:pPr>
              <w:jc w:val="both"/>
              <w:rPr>
                <w:rFonts w:eastAsia="Calibri"/>
                <w:bCs/>
                <w:noProof/>
                <w:kern w:val="36"/>
                <w:sz w:val="24"/>
                <w:szCs w:val="24"/>
              </w:rPr>
            </w:pPr>
          </w:p>
        </w:tc>
        <w:tc>
          <w:tcPr>
            <w:tcW w:w="4287" w:type="dxa"/>
          </w:tcPr>
          <w:p w:rsidR="00A30B35" w:rsidRPr="00DA3EDD" w:rsidRDefault="00A30B35" w:rsidP="00224735">
            <w:pPr>
              <w:jc w:val="center"/>
              <w:rPr>
                <w:rFonts w:eastAsia="Calibri"/>
                <w:b/>
                <w:bCs/>
                <w:noProof/>
                <w:kern w:val="36"/>
                <w:sz w:val="24"/>
                <w:szCs w:val="24"/>
              </w:rPr>
            </w:pPr>
            <w:r w:rsidRPr="00DA3EDD">
              <w:rPr>
                <w:rFonts w:eastAsia="Calibri"/>
                <w:b/>
                <w:bCs/>
                <w:noProof/>
                <w:kern w:val="36"/>
                <w:sz w:val="24"/>
                <w:szCs w:val="24"/>
              </w:rPr>
              <w:t>JUMLAH</w:t>
            </w:r>
          </w:p>
        </w:tc>
        <w:tc>
          <w:tcPr>
            <w:tcW w:w="1164" w:type="dxa"/>
          </w:tcPr>
          <w:p w:rsidR="00A30B35" w:rsidRPr="009F1451" w:rsidRDefault="00A30B35" w:rsidP="00224735">
            <w:pPr>
              <w:jc w:val="center"/>
              <w:rPr>
                <w:rFonts w:eastAsia="Calibri"/>
                <w:b/>
                <w:bCs/>
                <w:noProof/>
                <w:kern w:val="36"/>
                <w:sz w:val="24"/>
                <w:szCs w:val="24"/>
                <w:lang w:val="id-ID"/>
              </w:rPr>
            </w:pPr>
            <w:r>
              <w:rPr>
                <w:rFonts w:eastAsia="Calibri"/>
                <w:b/>
                <w:bCs/>
                <w:noProof/>
                <w:kern w:val="36"/>
                <w:sz w:val="24"/>
                <w:szCs w:val="24"/>
                <w:lang w:val="id-ID"/>
              </w:rPr>
              <w:t>65</w:t>
            </w:r>
          </w:p>
        </w:tc>
      </w:tr>
    </w:tbl>
    <w:p w:rsidR="00A30B35" w:rsidRPr="00D12393" w:rsidRDefault="00A30B35" w:rsidP="00A30B35">
      <w:pPr>
        <w:pStyle w:val="ListParagraph"/>
        <w:spacing w:after="0" w:line="480" w:lineRule="auto"/>
        <w:ind w:left="1622" w:hanging="913"/>
        <w:contextualSpacing w:val="0"/>
        <w:jc w:val="both"/>
        <w:rPr>
          <w:rFonts w:ascii="Times New Roman" w:hAnsi="Times New Roman"/>
          <w:sz w:val="24"/>
          <w:szCs w:val="24"/>
        </w:rPr>
      </w:pPr>
      <w:r w:rsidRPr="00D12393">
        <w:rPr>
          <w:rFonts w:ascii="Times New Roman" w:hAnsi="Times New Roman"/>
          <w:sz w:val="24"/>
          <w:szCs w:val="24"/>
        </w:rPr>
        <w:t>Sumber</w:t>
      </w:r>
      <w:proofErr w:type="gramStart"/>
      <w:r w:rsidRPr="00D12393">
        <w:rPr>
          <w:rFonts w:ascii="Times New Roman" w:hAnsi="Times New Roman"/>
          <w:sz w:val="24"/>
          <w:szCs w:val="24"/>
        </w:rPr>
        <w:t>:</w:t>
      </w:r>
      <w:r>
        <w:rPr>
          <w:rFonts w:ascii="Times New Roman" w:hAnsi="Times New Roman"/>
          <w:sz w:val="24"/>
          <w:szCs w:val="24"/>
          <w:lang w:val="id-ID"/>
        </w:rPr>
        <w:t>Inspektorat</w:t>
      </w:r>
      <w:proofErr w:type="gramEnd"/>
      <w:r>
        <w:rPr>
          <w:rFonts w:ascii="Times New Roman" w:hAnsi="Times New Roman"/>
          <w:sz w:val="24"/>
          <w:szCs w:val="24"/>
          <w:lang w:val="id-ID"/>
        </w:rPr>
        <w:t xml:space="preserve"> Kota Bandung</w:t>
      </w:r>
      <w:r w:rsidRPr="00D12393">
        <w:rPr>
          <w:rFonts w:ascii="Times New Roman" w:hAnsi="Times New Roman"/>
          <w:bCs/>
          <w:sz w:val="24"/>
          <w:szCs w:val="24"/>
        </w:rPr>
        <w:t>. 2016</w:t>
      </w:r>
    </w:p>
    <w:p w:rsidR="00A30B35" w:rsidRPr="00714789" w:rsidRDefault="00A30B35" w:rsidP="001569F2">
      <w:pPr>
        <w:pStyle w:val="ListParagraph"/>
        <w:numPr>
          <w:ilvl w:val="2"/>
          <w:numId w:val="29"/>
        </w:numPr>
        <w:spacing w:after="0" w:line="240" w:lineRule="auto"/>
        <w:ind w:left="720"/>
        <w:contextualSpacing w:val="0"/>
        <w:jc w:val="both"/>
        <w:rPr>
          <w:rFonts w:ascii="Times New Roman" w:hAnsi="Times New Roman"/>
          <w:b/>
          <w:sz w:val="24"/>
          <w:szCs w:val="24"/>
        </w:rPr>
      </w:pPr>
      <w:r w:rsidRPr="00714789">
        <w:rPr>
          <w:rFonts w:ascii="Times New Roman" w:hAnsi="Times New Roman"/>
          <w:b/>
          <w:sz w:val="24"/>
          <w:szCs w:val="24"/>
        </w:rPr>
        <w:t>Teknik Pengumpulan Data</w:t>
      </w:r>
    </w:p>
    <w:p w:rsidR="00A30B35" w:rsidRPr="00714789" w:rsidRDefault="00A30B35" w:rsidP="008A67AB">
      <w:pPr>
        <w:pStyle w:val="BodyTextIndent"/>
        <w:spacing w:after="0"/>
        <w:ind w:left="0" w:firstLine="720"/>
        <w:rPr>
          <w:noProof/>
          <w:lang w:val="id-ID"/>
        </w:rPr>
      </w:pPr>
      <w:r w:rsidRPr="00714789">
        <w:rPr>
          <w:noProof/>
          <w:lang w:val="id-ID"/>
        </w:rPr>
        <w:t>Teknik pengumpulan data yang dipergunakan adalah sebagai berikut :</w:t>
      </w:r>
    </w:p>
    <w:p w:rsidR="00A30B35" w:rsidRPr="00714789" w:rsidRDefault="00A30B35" w:rsidP="001569F2">
      <w:pPr>
        <w:pStyle w:val="BodyTextIndent"/>
        <w:numPr>
          <w:ilvl w:val="0"/>
          <w:numId w:val="30"/>
        </w:numPr>
        <w:tabs>
          <w:tab w:val="clear" w:pos="792"/>
          <w:tab w:val="num" w:pos="709"/>
        </w:tabs>
        <w:spacing w:after="0"/>
        <w:ind w:left="709" w:hanging="345"/>
        <w:jc w:val="both"/>
        <w:rPr>
          <w:noProof/>
          <w:lang w:val="id-ID"/>
        </w:rPr>
      </w:pPr>
      <w:r w:rsidRPr="00714789">
        <w:rPr>
          <w:noProof/>
          <w:lang w:val="id-ID"/>
        </w:rPr>
        <w:t xml:space="preserve">Studi Kepustakaan, yaitu mempelajari buku-buku atau bahan-bahan tertulis lainnya yang ada hubungannya dengan penelitian yang dilakukan. </w:t>
      </w:r>
    </w:p>
    <w:p w:rsidR="00A30B35" w:rsidRPr="00714789" w:rsidRDefault="00A30B35" w:rsidP="001569F2">
      <w:pPr>
        <w:pStyle w:val="BodyTextIndent"/>
        <w:numPr>
          <w:ilvl w:val="0"/>
          <w:numId w:val="30"/>
        </w:numPr>
        <w:tabs>
          <w:tab w:val="clear" w:pos="792"/>
          <w:tab w:val="num" w:pos="709"/>
        </w:tabs>
        <w:spacing w:after="0"/>
        <w:ind w:left="709" w:hanging="345"/>
        <w:jc w:val="both"/>
        <w:rPr>
          <w:noProof/>
          <w:lang w:val="id-ID"/>
        </w:rPr>
      </w:pPr>
      <w:r w:rsidRPr="00714789">
        <w:rPr>
          <w:noProof/>
          <w:lang w:val="id-ID"/>
        </w:rPr>
        <w:lastRenderedPageBreak/>
        <w:t>Studi Lapangan, yaitu pengumpulan data dengan cara terjun ke lapangan dari obyek penelitian, melalui cara :</w:t>
      </w:r>
    </w:p>
    <w:p w:rsidR="00A30B35" w:rsidRPr="00714789" w:rsidRDefault="00A30B35" w:rsidP="001569F2">
      <w:pPr>
        <w:pStyle w:val="BodyTextIndent"/>
        <w:numPr>
          <w:ilvl w:val="1"/>
          <w:numId w:val="31"/>
        </w:numPr>
        <w:tabs>
          <w:tab w:val="clear" w:pos="2877"/>
        </w:tabs>
        <w:spacing w:after="0"/>
        <w:ind w:left="1135" w:hanging="426"/>
        <w:jc w:val="both"/>
        <w:rPr>
          <w:noProof/>
          <w:lang w:val="id-ID"/>
        </w:rPr>
      </w:pPr>
      <w:r w:rsidRPr="00714789">
        <w:rPr>
          <w:noProof/>
          <w:lang w:val="id-ID"/>
        </w:rPr>
        <w:t>Observasi, yaitu suatu teknik pengumpulan data yang dilakukan melalui pengamatan lapangan terhadap obyek penelitian. Kegiatan observasi ini antara lain dengan mencermati berbagai kegiatan yang dilakukan oleh pegawai dalam melaksanakan tugas / pekerjaannya, maupun mengaitkan berbagai data yang diperoleh dari wawancara dengan informan.</w:t>
      </w:r>
    </w:p>
    <w:p w:rsidR="00A30B35" w:rsidRDefault="00A30B35" w:rsidP="001569F2">
      <w:pPr>
        <w:pStyle w:val="BodyTextIndent"/>
        <w:numPr>
          <w:ilvl w:val="1"/>
          <w:numId w:val="31"/>
        </w:numPr>
        <w:tabs>
          <w:tab w:val="clear" w:pos="2877"/>
        </w:tabs>
        <w:spacing w:after="0"/>
        <w:ind w:left="1135" w:hanging="426"/>
        <w:jc w:val="both"/>
        <w:rPr>
          <w:noProof/>
          <w:lang w:val="id-ID"/>
        </w:rPr>
      </w:pPr>
      <w:r w:rsidRPr="00714789">
        <w:rPr>
          <w:noProof/>
          <w:lang w:val="id-ID"/>
        </w:rPr>
        <w:t xml:space="preserve">Wawancara, yaitu pengumpulan data dengan mengadakan tanya jawab, wawancara ini dilakukan dengan </w:t>
      </w:r>
      <w:r>
        <w:rPr>
          <w:noProof/>
          <w:lang w:val="id-ID"/>
        </w:rPr>
        <w:t>Inspektur  Kota Bandung.</w:t>
      </w:r>
    </w:p>
    <w:p w:rsidR="00A30B35" w:rsidRPr="006D0ADC" w:rsidRDefault="00A30B35" w:rsidP="001569F2">
      <w:pPr>
        <w:pStyle w:val="BodyTextIndent"/>
        <w:numPr>
          <w:ilvl w:val="1"/>
          <w:numId w:val="31"/>
        </w:numPr>
        <w:tabs>
          <w:tab w:val="clear" w:pos="2877"/>
        </w:tabs>
        <w:spacing w:after="0"/>
        <w:ind w:left="1135" w:hanging="426"/>
        <w:jc w:val="both"/>
        <w:rPr>
          <w:noProof/>
          <w:lang w:val="id-ID"/>
        </w:rPr>
      </w:pPr>
      <w:r w:rsidRPr="00435517">
        <w:t xml:space="preserve">Angket, yaitu </w:t>
      </w:r>
      <w:r w:rsidRPr="006D0ADC">
        <w:rPr>
          <w:noProof/>
          <w:lang w:val="id-ID"/>
        </w:rPr>
        <w:t xml:space="preserve">teknik pengumpulan data yang bertujuan untuk mengumpulkan data primer guna menguji hipotesis yang dilakukan. Melalui teknik ini dapat diketahui tanggapan, opini, dan sikap responden tentang </w:t>
      </w:r>
      <w:r>
        <w:rPr>
          <w:noProof/>
          <w:lang w:val="id-ID"/>
        </w:rPr>
        <w:t>kompetensi</w:t>
      </w:r>
      <w:r w:rsidRPr="006D0ADC">
        <w:rPr>
          <w:noProof/>
          <w:lang w:val="id-ID"/>
        </w:rPr>
        <w:t xml:space="preserve"> terhadap kinerja pegawai.</w:t>
      </w:r>
    </w:p>
    <w:p w:rsidR="00A30B35" w:rsidRPr="00EA48EE" w:rsidRDefault="00A30B35" w:rsidP="008A67AB">
      <w:pPr>
        <w:pStyle w:val="BodyTextIndent"/>
        <w:spacing w:after="0"/>
        <w:ind w:left="0" w:firstLine="709"/>
        <w:jc w:val="both"/>
        <w:rPr>
          <w:noProof/>
          <w:lang w:val="id-ID"/>
        </w:rPr>
      </w:pPr>
      <w:r w:rsidRPr="001E4177">
        <w:rPr>
          <w:noProof/>
          <w:lang w:val="id-ID"/>
        </w:rPr>
        <w:t xml:space="preserve">Jawaban responden dalam penelitian ini digunakan teknik </w:t>
      </w:r>
      <w:r w:rsidRPr="001E4177">
        <w:rPr>
          <w:i/>
          <w:noProof/>
          <w:lang w:val="id-ID"/>
        </w:rPr>
        <w:t>rating scale</w:t>
      </w:r>
      <w:r w:rsidRPr="001E4177">
        <w:rPr>
          <w:noProof/>
          <w:lang w:val="id-ID"/>
        </w:rPr>
        <w:t xml:space="preserve">, skala pengukurannya pada tingkat skala ordinal. Untuk menentukan jawaban responden yang berupa pertanyaan, adalah </w:t>
      </w:r>
      <w:r w:rsidRPr="001E4177">
        <w:t xml:space="preserve">Skala </w:t>
      </w:r>
      <w:r w:rsidRPr="001E4177">
        <w:rPr>
          <w:i/>
          <w:iCs/>
        </w:rPr>
        <w:t xml:space="preserve">Likert </w:t>
      </w:r>
      <w:r w:rsidRPr="001E4177">
        <w:t>dengan rentang penilaian 1 sampai dengan 5 (Sugiyono, 2008) dimana nilai 1 dikategorikan ukuran pernyataan sangat tidak setuju (STS), 2 menunjukkan ukuran pernyataan tidak setuju (TS), 3 menunjukkan ukuran pernyataan cukup setuju (CS), 4 menunjukkan  ukuran setuju (S), 5 menunjukkan ukuran sangat setuju (SS).</w:t>
      </w:r>
    </w:p>
    <w:p w:rsidR="00A30B35" w:rsidRPr="001E4177" w:rsidRDefault="00A30B35" w:rsidP="008A67AB">
      <w:pPr>
        <w:pStyle w:val="BodyTextIndent"/>
        <w:spacing w:after="0"/>
        <w:ind w:left="0"/>
        <w:jc w:val="center"/>
        <w:rPr>
          <w:noProof/>
          <w:lang w:val="id-ID"/>
        </w:rPr>
      </w:pPr>
      <w:r w:rsidRPr="001E4177">
        <w:rPr>
          <w:noProof/>
          <w:lang w:val="id-ID"/>
        </w:rPr>
        <w:t xml:space="preserve">Tabel </w:t>
      </w:r>
      <w:r>
        <w:rPr>
          <w:noProof/>
        </w:rPr>
        <w:t>3.</w:t>
      </w:r>
      <w:r>
        <w:rPr>
          <w:noProof/>
          <w:lang w:val="id-ID"/>
        </w:rPr>
        <w:t>4</w:t>
      </w:r>
    </w:p>
    <w:p w:rsidR="00A30B35" w:rsidRPr="001E4177" w:rsidRDefault="00A30B35" w:rsidP="008A67AB">
      <w:pPr>
        <w:pStyle w:val="BodyTextIndent"/>
        <w:spacing w:after="0"/>
        <w:ind w:left="0" w:hanging="2"/>
        <w:jc w:val="center"/>
        <w:rPr>
          <w:noProof/>
          <w:lang w:val="id-ID"/>
        </w:rPr>
      </w:pPr>
      <w:r w:rsidRPr="001E4177">
        <w:rPr>
          <w:noProof/>
          <w:lang w:val="id-ID"/>
        </w:rPr>
        <w:t>Alternatif Jawaban Responden</w:t>
      </w:r>
    </w:p>
    <w:tbl>
      <w:tblPr>
        <w:tblW w:w="51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98"/>
        <w:gridCol w:w="990"/>
      </w:tblGrid>
      <w:tr w:rsidR="00A30B35" w:rsidRPr="00DA3EDD" w:rsidTr="00224735">
        <w:tc>
          <w:tcPr>
            <w:tcW w:w="540" w:type="dxa"/>
          </w:tcPr>
          <w:p w:rsidR="00A30B35" w:rsidRPr="001E4177" w:rsidRDefault="00A30B35" w:rsidP="008A67AB">
            <w:pPr>
              <w:pStyle w:val="BodyTextIndent"/>
              <w:tabs>
                <w:tab w:val="left" w:pos="680"/>
              </w:tabs>
              <w:spacing w:after="0"/>
              <w:ind w:left="181" w:hanging="181"/>
              <w:jc w:val="center"/>
              <w:rPr>
                <w:noProof/>
                <w:lang w:val="id-ID"/>
              </w:rPr>
            </w:pPr>
            <w:r w:rsidRPr="001E4177">
              <w:rPr>
                <w:noProof/>
                <w:lang w:val="id-ID"/>
              </w:rPr>
              <w:t>No</w:t>
            </w:r>
          </w:p>
        </w:tc>
        <w:tc>
          <w:tcPr>
            <w:tcW w:w="3598" w:type="dxa"/>
          </w:tcPr>
          <w:p w:rsidR="00A30B35" w:rsidRPr="001E4177" w:rsidRDefault="00A30B35" w:rsidP="008A67AB">
            <w:pPr>
              <w:pStyle w:val="BodyTextIndent"/>
              <w:spacing w:after="0"/>
              <w:ind w:left="181" w:hanging="181"/>
              <w:jc w:val="center"/>
              <w:rPr>
                <w:noProof/>
                <w:lang w:val="id-ID"/>
              </w:rPr>
            </w:pPr>
            <w:r w:rsidRPr="001E4177">
              <w:rPr>
                <w:noProof/>
                <w:lang w:val="id-ID"/>
              </w:rPr>
              <w:t>Alternatif Jawaban</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Skor</w:t>
            </w:r>
          </w:p>
        </w:tc>
      </w:tr>
      <w:tr w:rsidR="00A30B35" w:rsidRPr="00DA3EDD" w:rsidTr="00224735">
        <w:tc>
          <w:tcPr>
            <w:tcW w:w="540" w:type="dxa"/>
          </w:tcPr>
          <w:p w:rsidR="00A30B35" w:rsidRPr="001E4177" w:rsidRDefault="00A30B35" w:rsidP="008A67AB">
            <w:pPr>
              <w:pStyle w:val="BodyTextIndent"/>
              <w:spacing w:after="0"/>
              <w:ind w:left="181" w:hanging="181"/>
              <w:jc w:val="center"/>
              <w:rPr>
                <w:noProof/>
                <w:lang w:val="id-ID"/>
              </w:rPr>
            </w:pPr>
            <w:r w:rsidRPr="001E4177">
              <w:rPr>
                <w:noProof/>
                <w:lang w:val="id-ID"/>
              </w:rPr>
              <w:t>1</w:t>
            </w:r>
          </w:p>
        </w:tc>
        <w:tc>
          <w:tcPr>
            <w:tcW w:w="3598" w:type="dxa"/>
          </w:tcPr>
          <w:p w:rsidR="00A30B35" w:rsidRPr="001E4177" w:rsidRDefault="00A30B35" w:rsidP="008A67AB">
            <w:pPr>
              <w:pStyle w:val="BodyTextIndent"/>
              <w:spacing w:after="0"/>
              <w:ind w:left="181" w:hanging="181"/>
              <w:rPr>
                <w:noProof/>
                <w:lang w:val="id-ID"/>
              </w:rPr>
            </w:pPr>
            <w:r w:rsidRPr="001E4177">
              <w:rPr>
                <w:noProof/>
                <w:lang w:val="id-ID"/>
              </w:rPr>
              <w:t>Sangat Setuju (SS)</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5</w:t>
            </w:r>
          </w:p>
        </w:tc>
      </w:tr>
      <w:tr w:rsidR="00A30B35" w:rsidRPr="00DA3EDD" w:rsidTr="00224735">
        <w:tc>
          <w:tcPr>
            <w:tcW w:w="540" w:type="dxa"/>
          </w:tcPr>
          <w:p w:rsidR="00A30B35" w:rsidRPr="001E4177" w:rsidRDefault="00A30B35" w:rsidP="008A67AB">
            <w:pPr>
              <w:pStyle w:val="BodyTextIndent"/>
              <w:spacing w:after="0"/>
              <w:ind w:left="181" w:hanging="181"/>
              <w:jc w:val="center"/>
              <w:rPr>
                <w:noProof/>
                <w:lang w:val="id-ID"/>
              </w:rPr>
            </w:pPr>
            <w:r w:rsidRPr="001E4177">
              <w:rPr>
                <w:noProof/>
                <w:lang w:val="id-ID"/>
              </w:rPr>
              <w:t>2</w:t>
            </w:r>
          </w:p>
        </w:tc>
        <w:tc>
          <w:tcPr>
            <w:tcW w:w="3598" w:type="dxa"/>
          </w:tcPr>
          <w:p w:rsidR="00A30B35" w:rsidRPr="001E4177" w:rsidRDefault="00A30B35" w:rsidP="008A67AB">
            <w:pPr>
              <w:pStyle w:val="BodyTextIndent"/>
              <w:spacing w:after="0"/>
              <w:ind w:left="181" w:hanging="181"/>
              <w:rPr>
                <w:noProof/>
                <w:lang w:val="id-ID"/>
              </w:rPr>
            </w:pPr>
            <w:r w:rsidRPr="001E4177">
              <w:rPr>
                <w:noProof/>
                <w:lang w:val="id-ID"/>
              </w:rPr>
              <w:t>Setuju (S)</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4</w:t>
            </w:r>
          </w:p>
        </w:tc>
      </w:tr>
      <w:tr w:rsidR="00A30B35" w:rsidRPr="00DA3EDD" w:rsidTr="00224735">
        <w:tc>
          <w:tcPr>
            <w:tcW w:w="540" w:type="dxa"/>
          </w:tcPr>
          <w:p w:rsidR="00A30B35" w:rsidRPr="001E4177" w:rsidRDefault="00A30B35" w:rsidP="008A67AB">
            <w:pPr>
              <w:pStyle w:val="BodyTextIndent"/>
              <w:spacing w:after="0"/>
              <w:ind w:left="181" w:hanging="181"/>
              <w:jc w:val="center"/>
              <w:rPr>
                <w:noProof/>
                <w:lang w:val="id-ID"/>
              </w:rPr>
            </w:pPr>
            <w:r w:rsidRPr="001E4177">
              <w:rPr>
                <w:noProof/>
                <w:lang w:val="id-ID"/>
              </w:rPr>
              <w:t>3</w:t>
            </w:r>
          </w:p>
        </w:tc>
        <w:tc>
          <w:tcPr>
            <w:tcW w:w="3598" w:type="dxa"/>
          </w:tcPr>
          <w:p w:rsidR="00A30B35" w:rsidRPr="001E4177" w:rsidRDefault="00A30B35" w:rsidP="008A67AB">
            <w:pPr>
              <w:pStyle w:val="BodyTextIndent"/>
              <w:spacing w:after="0"/>
              <w:ind w:left="181" w:hanging="181"/>
              <w:rPr>
                <w:noProof/>
                <w:lang w:val="id-ID"/>
              </w:rPr>
            </w:pPr>
            <w:r w:rsidRPr="001E4177">
              <w:rPr>
                <w:noProof/>
                <w:lang w:val="id-ID"/>
              </w:rPr>
              <w:t>Netral (N)</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3</w:t>
            </w:r>
          </w:p>
        </w:tc>
      </w:tr>
      <w:tr w:rsidR="00A30B35" w:rsidRPr="00DA3EDD" w:rsidTr="00224735">
        <w:tc>
          <w:tcPr>
            <w:tcW w:w="540" w:type="dxa"/>
          </w:tcPr>
          <w:p w:rsidR="00A30B35" w:rsidRPr="001E4177" w:rsidRDefault="00A30B35" w:rsidP="008A67AB">
            <w:pPr>
              <w:pStyle w:val="BodyTextIndent"/>
              <w:spacing w:after="0"/>
              <w:ind w:left="181" w:hanging="181"/>
              <w:jc w:val="center"/>
              <w:rPr>
                <w:noProof/>
                <w:lang w:val="id-ID"/>
              </w:rPr>
            </w:pPr>
            <w:r w:rsidRPr="001E4177">
              <w:rPr>
                <w:noProof/>
                <w:lang w:val="id-ID"/>
              </w:rPr>
              <w:t>4</w:t>
            </w:r>
          </w:p>
        </w:tc>
        <w:tc>
          <w:tcPr>
            <w:tcW w:w="3598" w:type="dxa"/>
          </w:tcPr>
          <w:p w:rsidR="00A30B35" w:rsidRPr="001E4177" w:rsidRDefault="00A30B35" w:rsidP="008A67AB">
            <w:pPr>
              <w:pStyle w:val="BodyTextIndent"/>
              <w:spacing w:after="0"/>
              <w:ind w:left="181" w:hanging="181"/>
              <w:rPr>
                <w:noProof/>
                <w:lang w:val="id-ID"/>
              </w:rPr>
            </w:pPr>
            <w:r w:rsidRPr="001E4177">
              <w:rPr>
                <w:noProof/>
                <w:lang w:val="id-ID"/>
              </w:rPr>
              <w:t>Tidak Setuju (TS)</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2</w:t>
            </w:r>
          </w:p>
        </w:tc>
      </w:tr>
      <w:tr w:rsidR="00A30B35" w:rsidRPr="00DA3EDD" w:rsidTr="00224735">
        <w:tc>
          <w:tcPr>
            <w:tcW w:w="540" w:type="dxa"/>
          </w:tcPr>
          <w:p w:rsidR="00A30B35" w:rsidRPr="001E4177" w:rsidRDefault="00A30B35" w:rsidP="008A67AB">
            <w:pPr>
              <w:pStyle w:val="BodyTextIndent"/>
              <w:spacing w:after="0"/>
              <w:ind w:left="181" w:hanging="181"/>
              <w:jc w:val="center"/>
              <w:rPr>
                <w:noProof/>
                <w:lang w:val="id-ID"/>
              </w:rPr>
            </w:pPr>
            <w:r w:rsidRPr="001E4177">
              <w:rPr>
                <w:noProof/>
                <w:lang w:val="id-ID"/>
              </w:rPr>
              <w:t>5</w:t>
            </w:r>
          </w:p>
        </w:tc>
        <w:tc>
          <w:tcPr>
            <w:tcW w:w="3598" w:type="dxa"/>
          </w:tcPr>
          <w:p w:rsidR="00A30B35" w:rsidRPr="001E4177" w:rsidRDefault="00A30B35" w:rsidP="008A67AB">
            <w:pPr>
              <w:pStyle w:val="BodyTextIndent"/>
              <w:spacing w:after="0"/>
              <w:ind w:left="181" w:hanging="181"/>
              <w:rPr>
                <w:noProof/>
                <w:lang w:val="id-ID"/>
              </w:rPr>
            </w:pPr>
            <w:r w:rsidRPr="001E4177">
              <w:rPr>
                <w:noProof/>
                <w:lang w:val="id-ID"/>
              </w:rPr>
              <w:t>Sangat Tidak Setuju (STS)</w:t>
            </w:r>
          </w:p>
        </w:tc>
        <w:tc>
          <w:tcPr>
            <w:tcW w:w="990" w:type="dxa"/>
          </w:tcPr>
          <w:p w:rsidR="00A30B35" w:rsidRPr="001E4177" w:rsidRDefault="00A30B35" w:rsidP="008A67AB">
            <w:pPr>
              <w:pStyle w:val="BodyTextIndent"/>
              <w:spacing w:after="0"/>
              <w:ind w:left="181" w:hanging="181"/>
              <w:jc w:val="center"/>
              <w:rPr>
                <w:noProof/>
                <w:lang w:val="id-ID"/>
              </w:rPr>
            </w:pPr>
            <w:r w:rsidRPr="001E4177">
              <w:rPr>
                <w:noProof/>
                <w:lang w:val="id-ID"/>
              </w:rPr>
              <w:t>1</w:t>
            </w:r>
          </w:p>
        </w:tc>
      </w:tr>
    </w:tbl>
    <w:p w:rsidR="00A30B35" w:rsidRPr="00D12393" w:rsidRDefault="00A30B35" w:rsidP="008A67AB">
      <w:pPr>
        <w:pStyle w:val="BodyTextIndent"/>
        <w:spacing w:after="0"/>
        <w:ind w:firstLine="540"/>
        <w:rPr>
          <w:noProof/>
          <w:lang w:val="id-ID"/>
        </w:rPr>
      </w:pPr>
      <w:r w:rsidRPr="00D12393">
        <w:rPr>
          <w:noProof/>
          <w:lang w:val="id-ID"/>
        </w:rPr>
        <w:t>Sumber: Sugiyono, 2008</w:t>
      </w:r>
    </w:p>
    <w:p w:rsidR="00A30B35" w:rsidRDefault="00A30B35" w:rsidP="008A67AB">
      <w:pPr>
        <w:pStyle w:val="BodyTextIndent"/>
        <w:spacing w:after="0"/>
        <w:ind w:left="902" w:firstLine="720"/>
        <w:rPr>
          <w:i/>
          <w:noProof/>
          <w:lang w:val="id-ID"/>
        </w:rPr>
      </w:pPr>
    </w:p>
    <w:p w:rsidR="00A30B35" w:rsidRPr="008D267E" w:rsidRDefault="00A30B35" w:rsidP="001569F2">
      <w:pPr>
        <w:pStyle w:val="ListParagraph"/>
        <w:widowControl w:val="0"/>
        <w:numPr>
          <w:ilvl w:val="2"/>
          <w:numId w:val="29"/>
        </w:numPr>
        <w:autoSpaceDE w:val="0"/>
        <w:autoSpaceDN w:val="0"/>
        <w:adjustRightInd w:val="0"/>
        <w:spacing w:after="0" w:line="240" w:lineRule="auto"/>
        <w:ind w:left="720"/>
        <w:contextualSpacing w:val="0"/>
        <w:rPr>
          <w:rFonts w:ascii="Times New Roman" w:hAnsi="Times New Roman"/>
          <w:b/>
          <w:sz w:val="24"/>
          <w:szCs w:val="24"/>
        </w:rPr>
      </w:pPr>
      <w:r w:rsidRPr="008D267E">
        <w:rPr>
          <w:rFonts w:ascii="Times New Roman" w:hAnsi="Times New Roman"/>
          <w:b/>
          <w:sz w:val="24"/>
          <w:szCs w:val="24"/>
        </w:rPr>
        <w:t>Uji Validitas dan Reliabilitas</w:t>
      </w:r>
    </w:p>
    <w:p w:rsidR="00A30B35" w:rsidRPr="008D267E" w:rsidRDefault="00A30B35" w:rsidP="001569F2">
      <w:pPr>
        <w:numPr>
          <w:ilvl w:val="0"/>
          <w:numId w:val="38"/>
        </w:numPr>
        <w:autoSpaceDE w:val="0"/>
        <w:autoSpaceDN w:val="0"/>
        <w:adjustRightInd w:val="0"/>
        <w:ind w:left="360"/>
        <w:jc w:val="both"/>
        <w:rPr>
          <w:b/>
          <w:sz w:val="24"/>
          <w:szCs w:val="24"/>
        </w:rPr>
      </w:pPr>
      <w:r w:rsidRPr="008D267E">
        <w:rPr>
          <w:b/>
          <w:sz w:val="24"/>
          <w:szCs w:val="24"/>
        </w:rPr>
        <w:t>Uji Validitas</w:t>
      </w:r>
    </w:p>
    <w:p w:rsidR="00A30B35" w:rsidRPr="008D267E" w:rsidRDefault="00A30B35" w:rsidP="008A67AB">
      <w:pPr>
        <w:ind w:firstLine="720"/>
        <w:jc w:val="both"/>
        <w:rPr>
          <w:sz w:val="24"/>
          <w:szCs w:val="24"/>
          <w:lang w:val="sv-SE"/>
        </w:rPr>
      </w:pPr>
      <w:r w:rsidRPr="008D267E">
        <w:rPr>
          <w:sz w:val="24"/>
          <w:szCs w:val="24"/>
        </w:rPr>
        <w:t xml:space="preserve">Suatu alat ukur yang tinggi validitasnya </w:t>
      </w:r>
      <w:proofErr w:type="gramStart"/>
      <w:r w:rsidRPr="008D267E">
        <w:rPr>
          <w:sz w:val="24"/>
          <w:szCs w:val="24"/>
        </w:rPr>
        <w:t>akan</w:t>
      </w:r>
      <w:proofErr w:type="gramEnd"/>
      <w:r w:rsidRPr="008D267E">
        <w:rPr>
          <w:sz w:val="24"/>
          <w:szCs w:val="24"/>
        </w:rPr>
        <w:t xml:space="preserve"> memiliki </w:t>
      </w:r>
      <w:r w:rsidRPr="008D267E">
        <w:rPr>
          <w:i/>
          <w:iCs/>
          <w:sz w:val="24"/>
          <w:szCs w:val="24"/>
        </w:rPr>
        <w:t>erorr</w:t>
      </w:r>
      <w:r w:rsidRPr="008D267E">
        <w:rPr>
          <w:sz w:val="24"/>
          <w:szCs w:val="24"/>
        </w:rPr>
        <w:t xml:space="preserve"> pengukuran yang kecil, artinya skor setiap subyek yang diperoleh oleh alat ukur tersebut tidak jauh berbeda dari skor yang sesungguhnya. </w:t>
      </w:r>
      <w:r w:rsidRPr="008D267E">
        <w:rPr>
          <w:sz w:val="24"/>
          <w:szCs w:val="24"/>
          <w:lang w:val="sv-SE"/>
        </w:rPr>
        <w:t xml:space="preserve">Dengan demikian secara keseluruhan alat tes yang bersangkutan akan menghasilkan </w:t>
      </w:r>
      <w:r w:rsidRPr="008D267E">
        <w:rPr>
          <w:i/>
          <w:iCs/>
          <w:sz w:val="24"/>
          <w:szCs w:val="24"/>
          <w:lang w:val="sv-SE"/>
        </w:rPr>
        <w:t>varians error</w:t>
      </w:r>
      <w:r w:rsidRPr="008D267E">
        <w:rPr>
          <w:sz w:val="24"/>
          <w:szCs w:val="24"/>
          <w:lang w:val="sv-SE"/>
        </w:rPr>
        <w:t xml:space="preserve"> yang kecil pula. Ukuran dari validitas ditentukan oleh tingkat hubungan atau tingkat keeratan (korelasi) antara item-item yang ada dengan jumlah skornya dengan menggunakan rumus </w:t>
      </w:r>
      <w:r w:rsidRPr="008D267E">
        <w:rPr>
          <w:i/>
          <w:iCs/>
          <w:sz w:val="24"/>
          <w:szCs w:val="24"/>
          <w:lang w:val="sv-SE"/>
        </w:rPr>
        <w:t>Product Moment</w:t>
      </w:r>
      <w:r w:rsidRPr="008D267E">
        <w:rPr>
          <w:sz w:val="24"/>
          <w:szCs w:val="24"/>
          <w:lang w:val="sv-SE"/>
        </w:rPr>
        <w:t>, (Arikunto, 1996:19) sebagai berikut :</w:t>
      </w:r>
    </w:p>
    <w:p w:rsidR="00A30B35" w:rsidRPr="008D267E" w:rsidRDefault="00A30B35" w:rsidP="00A30B35">
      <w:pPr>
        <w:spacing w:line="360" w:lineRule="auto"/>
        <w:ind w:left="374" w:firstLine="561"/>
        <w:jc w:val="both"/>
        <w:rPr>
          <w:sz w:val="24"/>
          <w:szCs w:val="24"/>
        </w:rPr>
      </w:pPr>
      <w:r w:rsidRPr="008D267E">
        <w:rPr>
          <w:sz w:val="24"/>
          <w:szCs w:val="24"/>
        </w:rPr>
        <w:object w:dxaOrig="36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61.1pt" o:ole="">
            <v:imagedata r:id="rId8" o:title=""/>
          </v:shape>
          <o:OLEObject Type="Embed" ProgID="Equation.3" ShapeID="_x0000_i1025" DrawAspect="Content" ObjectID="_1557561729" r:id="rId9"/>
        </w:object>
      </w:r>
    </w:p>
    <w:p w:rsidR="00A30B35" w:rsidRPr="008D267E" w:rsidRDefault="00A30B35" w:rsidP="00986E0F">
      <w:pPr>
        <w:ind w:left="374"/>
        <w:jc w:val="both"/>
        <w:rPr>
          <w:sz w:val="24"/>
          <w:szCs w:val="24"/>
          <w:lang w:val="sv-SE"/>
        </w:rPr>
      </w:pPr>
      <w:r w:rsidRPr="008D267E">
        <w:rPr>
          <w:sz w:val="24"/>
          <w:szCs w:val="24"/>
          <w:lang w:val="sv-SE"/>
        </w:rPr>
        <w:t>Keterangan :</w:t>
      </w:r>
    </w:p>
    <w:p w:rsidR="00A30B35" w:rsidRPr="008D267E" w:rsidRDefault="00A30B35" w:rsidP="00986E0F">
      <w:pPr>
        <w:ind w:left="374"/>
        <w:jc w:val="both"/>
        <w:rPr>
          <w:sz w:val="24"/>
          <w:szCs w:val="24"/>
          <w:lang w:val="sv-SE"/>
        </w:rPr>
      </w:pPr>
      <w:r w:rsidRPr="008D267E">
        <w:rPr>
          <w:sz w:val="24"/>
          <w:szCs w:val="24"/>
          <w:lang w:val="sv-SE"/>
        </w:rPr>
        <w:t>r</w:t>
      </w:r>
      <w:r w:rsidRPr="008D267E">
        <w:rPr>
          <w:sz w:val="24"/>
          <w:szCs w:val="24"/>
          <w:lang w:val="sv-SE"/>
        </w:rPr>
        <w:tab/>
        <w:t xml:space="preserve">=  Koefisien korelasi Pearson antara item dengan variabel     </w:t>
      </w:r>
    </w:p>
    <w:p w:rsidR="00A30B35" w:rsidRPr="008D267E" w:rsidRDefault="00A30B35" w:rsidP="00986E0F">
      <w:pPr>
        <w:tabs>
          <w:tab w:val="left" w:pos="851"/>
        </w:tabs>
        <w:jc w:val="both"/>
        <w:rPr>
          <w:sz w:val="24"/>
          <w:szCs w:val="24"/>
          <w:lang w:val="sv-SE"/>
        </w:rPr>
      </w:pPr>
      <w:r w:rsidRPr="008D267E">
        <w:rPr>
          <w:sz w:val="24"/>
          <w:szCs w:val="24"/>
          <w:lang w:val="sv-SE"/>
        </w:rPr>
        <w:tab/>
        <w:t xml:space="preserve">  yang bersangkutan.</w:t>
      </w:r>
    </w:p>
    <w:p w:rsidR="00A30B35" w:rsidRPr="008D267E" w:rsidRDefault="00A30B35" w:rsidP="00986E0F">
      <w:pPr>
        <w:ind w:left="374"/>
        <w:jc w:val="both"/>
        <w:rPr>
          <w:sz w:val="24"/>
          <w:szCs w:val="24"/>
          <w:lang w:val="sv-SE"/>
        </w:rPr>
      </w:pPr>
      <w:r w:rsidRPr="008D267E">
        <w:rPr>
          <w:sz w:val="24"/>
          <w:szCs w:val="24"/>
          <w:lang w:val="sv-SE"/>
        </w:rPr>
        <w:t>X</w:t>
      </w:r>
      <w:r w:rsidRPr="008D267E">
        <w:rPr>
          <w:sz w:val="24"/>
          <w:szCs w:val="24"/>
          <w:lang w:val="sv-SE"/>
        </w:rPr>
        <w:tab/>
        <w:t xml:space="preserve">=  Skor item dalam variabel </w:t>
      </w:r>
    </w:p>
    <w:p w:rsidR="00A30B35" w:rsidRPr="008D267E" w:rsidRDefault="00A30B35" w:rsidP="00986E0F">
      <w:pPr>
        <w:ind w:left="374"/>
        <w:jc w:val="both"/>
        <w:rPr>
          <w:sz w:val="24"/>
          <w:szCs w:val="24"/>
          <w:lang w:val="sv-SE"/>
        </w:rPr>
      </w:pPr>
      <w:r w:rsidRPr="008D267E">
        <w:rPr>
          <w:sz w:val="24"/>
          <w:szCs w:val="24"/>
          <w:lang w:val="sv-SE"/>
        </w:rPr>
        <w:t>Y</w:t>
      </w:r>
      <w:r w:rsidRPr="008D267E">
        <w:rPr>
          <w:sz w:val="24"/>
          <w:szCs w:val="24"/>
          <w:lang w:val="sv-SE"/>
        </w:rPr>
        <w:tab/>
        <w:t>=  Skor semua item dalam variabel tersebut</w:t>
      </w:r>
    </w:p>
    <w:p w:rsidR="00A30B35" w:rsidRPr="008D267E" w:rsidRDefault="00A30B35" w:rsidP="00986E0F">
      <w:pPr>
        <w:ind w:left="374"/>
        <w:jc w:val="both"/>
        <w:rPr>
          <w:sz w:val="24"/>
          <w:szCs w:val="24"/>
          <w:lang w:val="sv-SE"/>
        </w:rPr>
      </w:pPr>
      <w:r w:rsidRPr="008D267E">
        <w:rPr>
          <w:sz w:val="24"/>
          <w:szCs w:val="24"/>
          <w:lang w:val="sv-SE"/>
        </w:rPr>
        <w:t>n</w:t>
      </w:r>
      <w:r w:rsidRPr="008D267E">
        <w:rPr>
          <w:sz w:val="24"/>
          <w:szCs w:val="24"/>
          <w:lang w:val="sv-SE"/>
        </w:rPr>
        <w:tab/>
        <w:t>=  Jumlah responden</w:t>
      </w:r>
    </w:p>
    <w:p w:rsidR="00A30B35" w:rsidRPr="008D267E" w:rsidRDefault="00A30B35" w:rsidP="00986E0F">
      <w:pPr>
        <w:ind w:firstLine="720"/>
        <w:jc w:val="both"/>
        <w:rPr>
          <w:sz w:val="24"/>
          <w:szCs w:val="24"/>
          <w:lang w:val="sv-SE"/>
        </w:rPr>
      </w:pPr>
      <w:r w:rsidRPr="008D267E">
        <w:rPr>
          <w:sz w:val="24"/>
          <w:szCs w:val="24"/>
          <w:lang w:val="sv-SE"/>
        </w:rPr>
        <w:t xml:space="preserve">Tujuan dari uji validitas angket adalah melihat sejauh mana keterkaitan antara variabel manifes (indikator) yang menerangkan variabel latennya (sub variabel). Untuk variabel manifes yang tidak mempunyai hubungan atau </w:t>
      </w:r>
      <w:r w:rsidRPr="008D267E">
        <w:rPr>
          <w:sz w:val="24"/>
          <w:szCs w:val="24"/>
          <w:lang w:val="sv-SE"/>
        </w:rPr>
        <w:lastRenderedPageBreak/>
        <w:t>hubungannya sangat kecil sekali terhadap variabel laten bisa direduksi, sehingga variabel-variabel manifes yang membentuk variabel-variabel laten yang sesuai dengan penelitian, merupakan variabel laten yang dibentuknya.</w:t>
      </w:r>
    </w:p>
    <w:p w:rsidR="00A30B35" w:rsidRPr="008D267E" w:rsidRDefault="00A30B35" w:rsidP="001569F2">
      <w:pPr>
        <w:widowControl w:val="0"/>
        <w:numPr>
          <w:ilvl w:val="0"/>
          <w:numId w:val="38"/>
        </w:numPr>
        <w:autoSpaceDE w:val="0"/>
        <w:autoSpaceDN w:val="0"/>
        <w:adjustRightInd w:val="0"/>
        <w:ind w:left="360"/>
        <w:jc w:val="both"/>
        <w:rPr>
          <w:b/>
          <w:sz w:val="24"/>
          <w:szCs w:val="24"/>
        </w:rPr>
      </w:pPr>
      <w:r w:rsidRPr="008D267E">
        <w:rPr>
          <w:b/>
          <w:sz w:val="24"/>
          <w:szCs w:val="24"/>
        </w:rPr>
        <w:t>Uji Reliabilitas</w:t>
      </w:r>
    </w:p>
    <w:p w:rsidR="00A30B35" w:rsidRPr="008D267E" w:rsidRDefault="00A30B35" w:rsidP="000C12E4">
      <w:pPr>
        <w:ind w:firstLine="720"/>
        <w:jc w:val="both"/>
        <w:rPr>
          <w:sz w:val="24"/>
          <w:szCs w:val="24"/>
        </w:rPr>
      </w:pPr>
      <w:proofErr w:type="gramStart"/>
      <w:r w:rsidRPr="008D267E">
        <w:rPr>
          <w:sz w:val="24"/>
          <w:szCs w:val="24"/>
        </w:rPr>
        <w:t>Pengujian ini bertujuan mengetahui keandalan alat ukur yang digunakan.Keandalan ini menunjukkan ketepatan dan homogenitas angket yang digunakan sebagai alat ukur.</w:t>
      </w:r>
      <w:proofErr w:type="gramEnd"/>
      <w:r w:rsidRPr="008D267E">
        <w:rPr>
          <w:sz w:val="24"/>
          <w:szCs w:val="24"/>
        </w:rPr>
        <w:t xml:space="preserve"> Metode yang digunakan untuk menguji reliabilitas (keandalan) alat ukur pada penelitian ini digunakan </w:t>
      </w:r>
      <w:r w:rsidRPr="008D267E">
        <w:rPr>
          <w:i/>
          <w:iCs/>
          <w:sz w:val="24"/>
          <w:szCs w:val="24"/>
        </w:rPr>
        <w:t>interval consistency</w:t>
      </w:r>
      <w:r w:rsidRPr="008D267E">
        <w:rPr>
          <w:sz w:val="24"/>
          <w:szCs w:val="24"/>
        </w:rPr>
        <w:t xml:space="preserve"> dengan teknik belah dua (</w:t>
      </w:r>
      <w:r w:rsidRPr="008D267E">
        <w:rPr>
          <w:i/>
          <w:iCs/>
          <w:sz w:val="24"/>
          <w:szCs w:val="24"/>
        </w:rPr>
        <w:t>Split half</w:t>
      </w:r>
      <w:r w:rsidRPr="008D267E">
        <w:rPr>
          <w:sz w:val="24"/>
          <w:szCs w:val="24"/>
        </w:rPr>
        <w:t xml:space="preserve">) dari </w:t>
      </w:r>
      <w:r w:rsidRPr="008D267E">
        <w:rPr>
          <w:i/>
          <w:iCs/>
          <w:sz w:val="24"/>
          <w:szCs w:val="24"/>
        </w:rPr>
        <w:t>Spearman-Brown</w:t>
      </w:r>
      <w:r w:rsidRPr="008D267E">
        <w:rPr>
          <w:sz w:val="24"/>
          <w:szCs w:val="24"/>
        </w:rPr>
        <w:t xml:space="preserve"> (Sugiyono, 2001:109), dengan model matematisnya adalah sebagai </w:t>
      </w:r>
      <w:proofErr w:type="gramStart"/>
      <w:r w:rsidRPr="008D267E">
        <w:rPr>
          <w:sz w:val="24"/>
          <w:szCs w:val="24"/>
        </w:rPr>
        <w:t>berikut :</w:t>
      </w:r>
      <w:proofErr w:type="gramEnd"/>
    </w:p>
    <w:p w:rsidR="00A30B35" w:rsidRPr="008D267E" w:rsidRDefault="00A30B35" w:rsidP="00A30B35">
      <w:pPr>
        <w:spacing w:line="360" w:lineRule="auto"/>
        <w:ind w:left="374" w:firstLine="561"/>
        <w:jc w:val="both"/>
        <w:rPr>
          <w:sz w:val="24"/>
          <w:szCs w:val="24"/>
        </w:rPr>
      </w:pPr>
      <w:r w:rsidRPr="008D267E">
        <w:rPr>
          <w:sz w:val="24"/>
          <w:szCs w:val="24"/>
        </w:rPr>
        <w:object w:dxaOrig="980" w:dyaOrig="700">
          <v:shape id="_x0000_i1026" type="#_x0000_t75" style="width:47.7pt;height:36pt" o:ole="">
            <v:imagedata r:id="rId10" o:title=""/>
          </v:shape>
          <o:OLEObject Type="Embed" ProgID="Equation.3" ShapeID="_x0000_i1026" DrawAspect="Content" ObjectID="_1557561730" r:id="rId11"/>
        </w:object>
      </w:r>
    </w:p>
    <w:p w:rsidR="00A30B35" w:rsidRPr="008D267E" w:rsidRDefault="00A30B35" w:rsidP="00CD35CC">
      <w:pPr>
        <w:ind w:left="374"/>
        <w:jc w:val="both"/>
        <w:rPr>
          <w:sz w:val="24"/>
          <w:szCs w:val="24"/>
          <w:lang w:val="sv-SE"/>
        </w:rPr>
      </w:pPr>
      <w:r w:rsidRPr="008D267E">
        <w:rPr>
          <w:sz w:val="24"/>
          <w:szCs w:val="24"/>
          <w:lang w:val="sv-SE"/>
        </w:rPr>
        <w:t>Dimana :</w:t>
      </w:r>
    </w:p>
    <w:p w:rsidR="00A30B35" w:rsidRPr="008D267E" w:rsidRDefault="00A30B35" w:rsidP="00CD35CC">
      <w:pPr>
        <w:ind w:left="374"/>
        <w:jc w:val="both"/>
        <w:rPr>
          <w:sz w:val="24"/>
          <w:szCs w:val="24"/>
          <w:lang w:val="sv-SE"/>
        </w:rPr>
      </w:pPr>
      <w:r w:rsidRPr="008D267E">
        <w:rPr>
          <w:sz w:val="24"/>
          <w:szCs w:val="24"/>
          <w:lang w:val="sv-SE"/>
        </w:rPr>
        <w:t>r</w:t>
      </w:r>
      <w:r w:rsidRPr="008D267E">
        <w:rPr>
          <w:sz w:val="24"/>
          <w:szCs w:val="24"/>
          <w:vertAlign w:val="subscript"/>
          <w:lang w:val="sv-SE"/>
        </w:rPr>
        <w:t>i</w:t>
      </w:r>
      <w:r w:rsidRPr="008D267E">
        <w:rPr>
          <w:sz w:val="24"/>
          <w:szCs w:val="24"/>
          <w:lang w:val="sv-SE"/>
        </w:rPr>
        <w:tab/>
        <w:t>=  Reliabilitas</w:t>
      </w:r>
    </w:p>
    <w:p w:rsidR="00A30B35" w:rsidRPr="008D267E" w:rsidRDefault="00A30B35" w:rsidP="00CD35CC">
      <w:pPr>
        <w:ind w:left="374"/>
        <w:jc w:val="both"/>
        <w:rPr>
          <w:sz w:val="24"/>
          <w:szCs w:val="24"/>
          <w:lang w:val="sv-SE"/>
        </w:rPr>
      </w:pPr>
      <w:r w:rsidRPr="008D267E">
        <w:rPr>
          <w:sz w:val="24"/>
          <w:szCs w:val="24"/>
          <w:lang w:val="sv-SE"/>
        </w:rPr>
        <w:t>r</w:t>
      </w:r>
      <w:r w:rsidRPr="008D267E">
        <w:rPr>
          <w:sz w:val="24"/>
          <w:szCs w:val="24"/>
          <w:vertAlign w:val="subscript"/>
          <w:lang w:val="sv-SE"/>
        </w:rPr>
        <w:t>b</w:t>
      </w:r>
      <w:r w:rsidRPr="008D267E">
        <w:rPr>
          <w:sz w:val="24"/>
          <w:szCs w:val="24"/>
          <w:lang w:val="sv-SE"/>
        </w:rPr>
        <w:tab/>
        <w:t>=  Korelasi antara belahan ganjil dan belahan genap.</w:t>
      </w:r>
    </w:p>
    <w:p w:rsidR="00A30B35" w:rsidRPr="008D267E" w:rsidRDefault="00A30B35" w:rsidP="00CD35CC">
      <w:pPr>
        <w:ind w:firstLine="720"/>
        <w:jc w:val="both"/>
        <w:rPr>
          <w:sz w:val="24"/>
          <w:szCs w:val="24"/>
          <w:lang w:val="sv-SE"/>
        </w:rPr>
      </w:pPr>
      <w:r w:rsidRPr="008D267E">
        <w:rPr>
          <w:sz w:val="24"/>
          <w:szCs w:val="24"/>
          <w:lang w:val="sv-SE"/>
        </w:rPr>
        <w:t xml:space="preserve">Data dari kedua variabel yang diukur menggunakan instrumen pengukuran dengan skala </w:t>
      </w:r>
      <w:r w:rsidRPr="008D267E">
        <w:rPr>
          <w:i/>
          <w:iCs/>
          <w:sz w:val="24"/>
          <w:szCs w:val="24"/>
          <w:lang w:val="sv-SE"/>
        </w:rPr>
        <w:t>Likert’s</w:t>
      </w:r>
      <w:r w:rsidRPr="008D267E">
        <w:rPr>
          <w:sz w:val="24"/>
          <w:szCs w:val="24"/>
          <w:lang w:val="sv-SE"/>
        </w:rPr>
        <w:t xml:space="preserve"> yang menghasilkan skala pengukuran ordinal, dirubah terlebih dahulu dengan menggunakan </w:t>
      </w:r>
      <w:r w:rsidRPr="008D267E">
        <w:rPr>
          <w:i/>
          <w:iCs/>
          <w:sz w:val="24"/>
          <w:szCs w:val="24"/>
          <w:lang w:val="sv-SE"/>
        </w:rPr>
        <w:t>Metode Succesive Interval</w:t>
      </w:r>
      <w:r w:rsidRPr="008D267E">
        <w:rPr>
          <w:sz w:val="24"/>
          <w:szCs w:val="24"/>
          <w:lang w:val="sv-SE"/>
        </w:rPr>
        <w:t xml:space="preserve"> sehingga diperoleh data dengan skala pengukuran interval. Berdasarkan data dengan skor yang skalanya interval tersebut, dihitung koefisien korelasi sederhana </w:t>
      </w:r>
      <w:r w:rsidRPr="008D267E">
        <w:rPr>
          <w:sz w:val="24"/>
          <w:szCs w:val="24"/>
        </w:rPr>
        <w:object w:dxaOrig="700" w:dyaOrig="400">
          <v:shape id="_x0000_i1027" type="#_x0000_t75" style="width:36pt;height:20.1pt" o:ole="">
            <v:imagedata r:id="rId12" o:title=""/>
          </v:shape>
          <o:OLEObject Type="Embed" ProgID="Equation.3" ShapeID="_x0000_i1027" DrawAspect="Content" ObjectID="_1557561731" r:id="rId13"/>
        </w:object>
      </w:r>
      <w:r w:rsidRPr="008D267E">
        <w:rPr>
          <w:sz w:val="24"/>
          <w:szCs w:val="24"/>
          <w:lang w:val="sv-SE"/>
        </w:rPr>
        <w:t>. Harga-harga koefisien korelasi antar variabel yang diperoleh, dibuat dalam sebuah matriks korelasi matriks inversnya yang berbentuk sebagai berikut :</w:t>
      </w:r>
    </w:p>
    <w:p w:rsidR="00A30B35" w:rsidRPr="008D267E" w:rsidRDefault="00A30B35" w:rsidP="001569F2">
      <w:pPr>
        <w:pStyle w:val="ListParagraph"/>
        <w:widowControl w:val="0"/>
        <w:numPr>
          <w:ilvl w:val="0"/>
          <w:numId w:val="39"/>
        </w:numPr>
        <w:tabs>
          <w:tab w:val="left" w:pos="927"/>
          <w:tab w:val="left" w:pos="2880"/>
        </w:tabs>
        <w:autoSpaceDE w:val="0"/>
        <w:autoSpaceDN w:val="0"/>
        <w:adjustRightInd w:val="0"/>
        <w:spacing w:after="0" w:line="240" w:lineRule="auto"/>
        <w:contextualSpacing w:val="0"/>
        <w:jc w:val="both"/>
        <w:rPr>
          <w:rFonts w:ascii="Times New Roman" w:hAnsi="Times New Roman"/>
          <w:sz w:val="24"/>
          <w:szCs w:val="24"/>
        </w:rPr>
      </w:pPr>
      <w:r w:rsidRPr="008D267E">
        <w:rPr>
          <w:rFonts w:ascii="Times New Roman" w:hAnsi="Times New Roman"/>
          <w:sz w:val="24"/>
          <w:szCs w:val="24"/>
          <w:lang w:val="sv-SE"/>
        </w:rPr>
        <w:t>Tentukan Matriks korelasi antar variabel</w:t>
      </w:r>
    </w:p>
    <w:p w:rsidR="00A30B35" w:rsidRPr="008D267E" w:rsidRDefault="00A30B35" w:rsidP="00A30B35">
      <w:pPr>
        <w:spacing w:line="360" w:lineRule="auto"/>
        <w:ind w:left="374"/>
        <w:jc w:val="both"/>
        <w:rPr>
          <w:sz w:val="24"/>
          <w:szCs w:val="24"/>
        </w:rPr>
      </w:pPr>
      <w:r w:rsidRPr="008D267E">
        <w:rPr>
          <w:sz w:val="24"/>
          <w:szCs w:val="24"/>
          <w:lang w:val="sv-SE"/>
        </w:rPr>
        <w:tab/>
      </w:r>
      <w:r w:rsidRPr="008D267E">
        <w:rPr>
          <w:sz w:val="24"/>
          <w:szCs w:val="24"/>
          <w:lang w:val="sv-SE"/>
        </w:rPr>
        <w:tab/>
      </w:r>
      <w:r w:rsidRPr="008D267E">
        <w:rPr>
          <w:sz w:val="24"/>
          <w:szCs w:val="24"/>
        </w:rPr>
        <w:t>X</w:t>
      </w:r>
      <w:r w:rsidRPr="008D267E">
        <w:rPr>
          <w:sz w:val="24"/>
          <w:szCs w:val="24"/>
          <w:vertAlign w:val="subscript"/>
        </w:rPr>
        <w:t>1</w:t>
      </w:r>
      <w:r w:rsidRPr="008D267E">
        <w:rPr>
          <w:sz w:val="24"/>
          <w:szCs w:val="24"/>
        </w:rPr>
        <w:t xml:space="preserve">         X</w:t>
      </w:r>
      <w:r w:rsidRPr="008D267E">
        <w:rPr>
          <w:sz w:val="24"/>
          <w:szCs w:val="24"/>
          <w:vertAlign w:val="subscript"/>
        </w:rPr>
        <w:t>2</w:t>
      </w:r>
      <w:r w:rsidRPr="008D267E">
        <w:rPr>
          <w:sz w:val="24"/>
          <w:szCs w:val="24"/>
        </w:rPr>
        <w:tab/>
        <w:t xml:space="preserve">  ...      X</w:t>
      </w:r>
      <w:r w:rsidRPr="008D267E">
        <w:rPr>
          <w:sz w:val="24"/>
          <w:szCs w:val="24"/>
          <w:vertAlign w:val="subscript"/>
        </w:rPr>
        <w:t>k</w:t>
      </w:r>
    </w:p>
    <w:p w:rsidR="00A30B35" w:rsidRPr="008D267E" w:rsidRDefault="00A30B35" w:rsidP="00A30B35">
      <w:pPr>
        <w:spacing w:line="360" w:lineRule="auto"/>
        <w:ind w:left="374"/>
        <w:jc w:val="both"/>
        <w:rPr>
          <w:sz w:val="24"/>
          <w:szCs w:val="24"/>
        </w:rPr>
      </w:pPr>
      <w:r w:rsidRPr="008D267E">
        <w:rPr>
          <w:sz w:val="24"/>
          <w:szCs w:val="24"/>
        </w:rPr>
        <w:tab/>
      </w:r>
      <w:r w:rsidRPr="008D267E">
        <w:rPr>
          <w:sz w:val="24"/>
          <w:szCs w:val="24"/>
        </w:rPr>
        <w:object w:dxaOrig="3200" w:dyaOrig="1480">
          <v:shape id="_x0000_i1028" type="#_x0000_t75" style="width:159.9pt;height:74.5pt" o:ole="">
            <v:imagedata r:id="rId14" o:title=""/>
          </v:shape>
          <o:OLEObject Type="Embed" ProgID="Equation.3" ShapeID="_x0000_i1028" DrawAspect="Content" ObjectID="_1557561732" r:id="rId15"/>
        </w:object>
      </w:r>
    </w:p>
    <w:p w:rsidR="00A30B35" w:rsidRPr="008D267E" w:rsidRDefault="00A30B35" w:rsidP="00A30B35">
      <w:pPr>
        <w:spacing w:line="480" w:lineRule="auto"/>
        <w:ind w:left="909"/>
        <w:jc w:val="both"/>
        <w:rPr>
          <w:sz w:val="24"/>
          <w:szCs w:val="24"/>
          <w:lang w:val="fi-FI"/>
        </w:rPr>
      </w:pPr>
      <w:r w:rsidRPr="008D267E">
        <w:rPr>
          <w:sz w:val="24"/>
          <w:szCs w:val="24"/>
          <w:lang w:val="fi-FI"/>
        </w:rPr>
        <w:t xml:space="preserve">dimana </w:t>
      </w:r>
      <w:r w:rsidRPr="008D267E">
        <w:rPr>
          <w:sz w:val="24"/>
          <w:szCs w:val="24"/>
        </w:rPr>
        <w:object w:dxaOrig="499" w:dyaOrig="400">
          <v:shape id="_x0000_i1029" type="#_x0000_t75" style="width:25.1pt;height:20.1pt" o:ole="">
            <v:imagedata r:id="rId16" o:title=""/>
          </v:shape>
          <o:OLEObject Type="Embed" ProgID="Equation.3" ShapeID="_x0000_i1029" DrawAspect="Content" ObjectID="_1557561733" r:id="rId17"/>
        </w:object>
      </w:r>
      <w:r w:rsidRPr="008D267E">
        <w:rPr>
          <w:sz w:val="24"/>
          <w:szCs w:val="24"/>
          <w:lang w:val="fi-FI"/>
        </w:rPr>
        <w:t xml:space="preserve"> adalah koefisien korelasi pearson dengan rumus sebagai berikut :</w:t>
      </w:r>
    </w:p>
    <w:p w:rsidR="00A30B35" w:rsidRPr="008D267E" w:rsidRDefault="00A30B35" w:rsidP="00A30B35">
      <w:pPr>
        <w:spacing w:line="360" w:lineRule="auto"/>
        <w:ind w:left="748"/>
        <w:jc w:val="both"/>
        <w:rPr>
          <w:sz w:val="24"/>
          <w:szCs w:val="24"/>
          <w:vertAlign w:val="subscript"/>
        </w:rPr>
      </w:pPr>
      <w:r w:rsidRPr="008D267E">
        <w:rPr>
          <w:sz w:val="24"/>
          <w:szCs w:val="24"/>
        </w:rPr>
        <w:object w:dxaOrig="6516" w:dyaOrig="1560">
          <v:shape id="_x0000_i1030" type="#_x0000_t75" style="width:326.5pt;height:77.85pt" o:ole="">
            <v:imagedata r:id="rId18" o:title=""/>
          </v:shape>
          <o:OLEObject Type="Embed" ProgID="Equation.3" ShapeID="_x0000_i1030" DrawAspect="Content" ObjectID="_1557561734" r:id="rId19"/>
        </w:object>
      </w:r>
    </w:p>
    <w:p w:rsidR="00A30B35" w:rsidRPr="008D267E" w:rsidRDefault="00A30B35" w:rsidP="00A30B35">
      <w:pPr>
        <w:tabs>
          <w:tab w:val="left" w:pos="909"/>
          <w:tab w:val="left" w:pos="2880"/>
          <w:tab w:val="left" w:pos="3614"/>
        </w:tabs>
        <w:spacing w:line="360" w:lineRule="auto"/>
        <w:ind w:left="923" w:hanging="360"/>
        <w:jc w:val="both"/>
        <w:rPr>
          <w:sz w:val="24"/>
          <w:szCs w:val="24"/>
        </w:rPr>
      </w:pPr>
      <w:r w:rsidRPr="008D267E">
        <w:rPr>
          <w:sz w:val="24"/>
          <w:szCs w:val="24"/>
        </w:rPr>
        <w:t>b)</w:t>
      </w:r>
      <w:r w:rsidRPr="008D267E">
        <w:rPr>
          <w:sz w:val="24"/>
          <w:szCs w:val="24"/>
        </w:rPr>
        <w:tab/>
        <w:t>Hitung Matriks invers korelasinya,</w:t>
      </w:r>
    </w:p>
    <w:p w:rsidR="00A30B35" w:rsidRPr="008D267E" w:rsidRDefault="00A30B35" w:rsidP="00A30B35">
      <w:pPr>
        <w:spacing w:line="360" w:lineRule="auto"/>
        <w:ind w:left="374"/>
        <w:jc w:val="both"/>
        <w:rPr>
          <w:sz w:val="24"/>
          <w:szCs w:val="24"/>
        </w:rPr>
      </w:pPr>
      <w:r w:rsidRPr="008D267E">
        <w:rPr>
          <w:sz w:val="24"/>
          <w:szCs w:val="24"/>
        </w:rPr>
        <w:t xml:space="preserve">                 X</w:t>
      </w:r>
      <w:r w:rsidRPr="008D267E">
        <w:rPr>
          <w:sz w:val="24"/>
          <w:szCs w:val="24"/>
          <w:vertAlign w:val="subscript"/>
        </w:rPr>
        <w:t>1</w:t>
      </w:r>
      <w:r w:rsidRPr="008D267E">
        <w:rPr>
          <w:sz w:val="24"/>
          <w:szCs w:val="24"/>
        </w:rPr>
        <w:t xml:space="preserve">       X</w:t>
      </w:r>
      <w:r w:rsidRPr="008D267E">
        <w:rPr>
          <w:sz w:val="24"/>
          <w:szCs w:val="24"/>
          <w:vertAlign w:val="subscript"/>
        </w:rPr>
        <w:t xml:space="preserve">2     </w:t>
      </w:r>
      <w:r w:rsidRPr="008D267E">
        <w:rPr>
          <w:sz w:val="24"/>
          <w:szCs w:val="24"/>
        </w:rPr>
        <w:t xml:space="preserve">  ...      X</w:t>
      </w:r>
      <w:r w:rsidRPr="008D267E">
        <w:rPr>
          <w:sz w:val="24"/>
          <w:szCs w:val="24"/>
          <w:vertAlign w:val="subscript"/>
        </w:rPr>
        <w:t>k</w:t>
      </w:r>
    </w:p>
    <w:p w:rsidR="00A30B35" w:rsidRDefault="00A30B35" w:rsidP="00A30B35">
      <w:pPr>
        <w:spacing w:line="360" w:lineRule="auto"/>
        <w:ind w:left="374"/>
        <w:jc w:val="both"/>
        <w:rPr>
          <w:sz w:val="24"/>
          <w:szCs w:val="24"/>
        </w:rPr>
      </w:pPr>
      <w:r w:rsidRPr="008D267E">
        <w:rPr>
          <w:sz w:val="24"/>
          <w:szCs w:val="24"/>
        </w:rPr>
        <w:object w:dxaOrig="3275" w:dyaOrig="1731">
          <v:shape id="_x0000_i1031" type="#_x0000_t75" style="width:162.4pt;height:75.35pt" o:ole="">
            <v:imagedata r:id="rId20" o:title=""/>
          </v:shape>
          <o:OLEObject Type="Embed" ProgID="Equation.3" ShapeID="_x0000_i1031" DrawAspect="Content" ObjectID="_1557561735" r:id="rId21"/>
        </w:object>
      </w:r>
    </w:p>
    <w:p w:rsidR="00A30B35" w:rsidRPr="008D267E" w:rsidRDefault="00A30B35" w:rsidP="00A30B35">
      <w:pPr>
        <w:tabs>
          <w:tab w:val="left" w:pos="993"/>
          <w:tab w:val="left" w:pos="2880"/>
        </w:tabs>
        <w:spacing w:line="480" w:lineRule="auto"/>
        <w:ind w:left="993" w:hanging="426"/>
        <w:jc w:val="both"/>
        <w:rPr>
          <w:sz w:val="24"/>
          <w:szCs w:val="24"/>
        </w:rPr>
      </w:pPr>
      <w:r w:rsidRPr="008D267E">
        <w:rPr>
          <w:sz w:val="24"/>
          <w:szCs w:val="24"/>
        </w:rPr>
        <w:t>c)</w:t>
      </w:r>
      <w:r w:rsidRPr="008D267E">
        <w:rPr>
          <w:sz w:val="24"/>
          <w:szCs w:val="24"/>
        </w:rPr>
        <w:tab/>
        <w:t>Hitung koefisien jalur dengan</w:t>
      </w:r>
    </w:p>
    <w:p w:rsidR="00A30B35" w:rsidRPr="008D267E" w:rsidRDefault="00A30B35" w:rsidP="00A30B35">
      <w:pPr>
        <w:spacing w:line="360" w:lineRule="auto"/>
        <w:ind w:left="748"/>
        <w:jc w:val="both"/>
        <w:rPr>
          <w:sz w:val="24"/>
          <w:szCs w:val="24"/>
        </w:rPr>
      </w:pPr>
      <w:r w:rsidRPr="008D267E">
        <w:rPr>
          <w:sz w:val="24"/>
          <w:szCs w:val="24"/>
        </w:rPr>
        <w:object w:dxaOrig="3240" w:dyaOrig="700">
          <v:shape id="_x0000_i1032" type="#_x0000_t75" style="width:162.4pt;height:36pt" o:ole="">
            <v:imagedata r:id="rId22" o:title=""/>
          </v:shape>
          <o:OLEObject Type="Embed" ProgID="Equation.3" ShapeID="_x0000_i1032" DrawAspect="Content" ObjectID="_1557561736" r:id="rId23"/>
        </w:object>
      </w:r>
    </w:p>
    <w:p w:rsidR="00A30B35" w:rsidRPr="008D267E" w:rsidRDefault="00A30B35" w:rsidP="00A30B35">
      <w:pPr>
        <w:spacing w:line="360" w:lineRule="auto"/>
        <w:ind w:left="951"/>
        <w:jc w:val="both"/>
        <w:rPr>
          <w:sz w:val="24"/>
          <w:szCs w:val="24"/>
          <w:lang w:val="sv-SE"/>
        </w:rPr>
      </w:pPr>
      <w:r w:rsidRPr="008D267E">
        <w:rPr>
          <w:sz w:val="24"/>
          <w:szCs w:val="24"/>
          <w:lang w:val="sv-SE"/>
        </w:rPr>
        <w:t>Keterangan :</w:t>
      </w:r>
    </w:p>
    <w:p w:rsidR="00A30B35" w:rsidRPr="008D267E" w:rsidRDefault="00A30B35" w:rsidP="00A30B35">
      <w:pPr>
        <w:ind w:left="951"/>
        <w:jc w:val="both"/>
        <w:rPr>
          <w:sz w:val="24"/>
          <w:szCs w:val="24"/>
          <w:lang w:val="sv-SE"/>
        </w:rPr>
      </w:pPr>
      <w:r w:rsidRPr="008D267E">
        <w:rPr>
          <w:sz w:val="24"/>
          <w:szCs w:val="24"/>
          <w:lang w:val="sv-SE"/>
        </w:rPr>
        <w:t>P</w:t>
      </w:r>
      <w:r w:rsidRPr="008D267E">
        <w:rPr>
          <w:sz w:val="24"/>
          <w:szCs w:val="24"/>
          <w:vertAlign w:val="subscript"/>
          <w:lang w:val="sv-SE"/>
        </w:rPr>
        <w:t>Yxi</w:t>
      </w:r>
      <w:r w:rsidRPr="008D267E">
        <w:rPr>
          <w:sz w:val="24"/>
          <w:szCs w:val="24"/>
          <w:lang w:val="sv-SE"/>
        </w:rPr>
        <w:t xml:space="preserve">  merupakan koefisien jalur dari variabel X</w:t>
      </w:r>
      <w:r w:rsidRPr="008D267E">
        <w:rPr>
          <w:sz w:val="24"/>
          <w:szCs w:val="24"/>
          <w:vertAlign w:val="subscript"/>
          <w:lang w:val="sv-SE"/>
        </w:rPr>
        <w:t>i</w:t>
      </w:r>
      <w:r w:rsidRPr="008D267E">
        <w:rPr>
          <w:sz w:val="24"/>
          <w:szCs w:val="24"/>
          <w:lang w:val="sv-SE"/>
        </w:rPr>
        <w:t xml:space="preserve"> terhadap variabel Y</w:t>
      </w:r>
    </w:p>
    <w:p w:rsidR="00A30B35" w:rsidRPr="008D267E" w:rsidRDefault="00A30B35" w:rsidP="00A30B35">
      <w:pPr>
        <w:ind w:left="951"/>
        <w:jc w:val="both"/>
        <w:rPr>
          <w:sz w:val="24"/>
          <w:szCs w:val="24"/>
          <w:lang w:val="sv-SE"/>
        </w:rPr>
      </w:pPr>
      <w:r w:rsidRPr="008D267E">
        <w:rPr>
          <w:sz w:val="24"/>
          <w:szCs w:val="24"/>
          <w:lang w:val="sv-SE"/>
        </w:rPr>
        <w:t>r</w:t>
      </w:r>
      <w:r w:rsidRPr="008D267E">
        <w:rPr>
          <w:sz w:val="24"/>
          <w:szCs w:val="24"/>
          <w:vertAlign w:val="subscript"/>
          <w:lang w:val="sv-SE"/>
        </w:rPr>
        <w:t>Yxi</w:t>
      </w:r>
      <w:r w:rsidRPr="008D267E">
        <w:rPr>
          <w:sz w:val="24"/>
          <w:szCs w:val="24"/>
          <w:lang w:val="sv-SE"/>
        </w:rPr>
        <w:t xml:space="preserve">   unsur  atau  elemen  pada  baris  ke i dan kolom ke j dari matriks </w:t>
      </w:r>
    </w:p>
    <w:p w:rsidR="00A30B35" w:rsidRDefault="00A30B35" w:rsidP="00A30B35">
      <w:pPr>
        <w:spacing w:line="480" w:lineRule="auto"/>
        <w:ind w:left="951"/>
        <w:jc w:val="both"/>
        <w:rPr>
          <w:sz w:val="24"/>
          <w:szCs w:val="24"/>
          <w:lang w:val="fi-FI"/>
        </w:rPr>
      </w:pPr>
      <w:r w:rsidRPr="008D267E">
        <w:rPr>
          <w:sz w:val="24"/>
          <w:szCs w:val="24"/>
          <w:lang w:val="fi-FI"/>
        </w:rPr>
        <w:t>invers korelasi</w:t>
      </w:r>
    </w:p>
    <w:p w:rsidR="00A30B35" w:rsidRPr="008D267E" w:rsidRDefault="00A30B35" w:rsidP="00A30B35">
      <w:pPr>
        <w:spacing w:line="480" w:lineRule="auto"/>
        <w:ind w:left="720"/>
        <w:jc w:val="both"/>
        <w:rPr>
          <w:sz w:val="24"/>
          <w:szCs w:val="24"/>
          <w:lang w:val="fi-FI"/>
        </w:rPr>
      </w:pPr>
      <w:r w:rsidRPr="008D267E">
        <w:rPr>
          <w:sz w:val="24"/>
          <w:szCs w:val="24"/>
          <w:lang w:val="fi-FI"/>
        </w:rPr>
        <w:t>Atau menggunakan rumus :</w:t>
      </w:r>
    </w:p>
    <w:p w:rsidR="00A30B35" w:rsidRPr="008D267E" w:rsidRDefault="00A30B35" w:rsidP="00A30B35">
      <w:pPr>
        <w:spacing w:line="360" w:lineRule="auto"/>
        <w:ind w:left="748"/>
        <w:jc w:val="both"/>
        <w:rPr>
          <w:sz w:val="24"/>
          <w:szCs w:val="24"/>
        </w:rPr>
      </w:pPr>
      <w:r w:rsidRPr="008D267E">
        <w:rPr>
          <w:sz w:val="24"/>
          <w:szCs w:val="24"/>
        </w:rPr>
        <w:object w:dxaOrig="4263" w:dyaOrig="1879">
          <v:shape id="_x0000_i1033" type="#_x0000_t75" style="width:190.9pt;height:70.35pt" o:ole="">
            <v:imagedata r:id="rId24" o:title=""/>
          </v:shape>
          <o:OLEObject Type="Embed" ProgID="Equation.3" ShapeID="_x0000_i1033" DrawAspect="Content" ObjectID="_1557561737" r:id="rId25"/>
        </w:object>
      </w:r>
    </w:p>
    <w:p w:rsidR="00A30B35" w:rsidRPr="008D267E" w:rsidRDefault="00A30B35" w:rsidP="00A30B35">
      <w:pPr>
        <w:spacing w:line="480" w:lineRule="auto"/>
        <w:ind w:firstLine="720"/>
        <w:jc w:val="both"/>
        <w:rPr>
          <w:sz w:val="24"/>
          <w:szCs w:val="24"/>
        </w:rPr>
      </w:pPr>
      <w:r w:rsidRPr="008D267E">
        <w:rPr>
          <w:sz w:val="24"/>
          <w:szCs w:val="24"/>
        </w:rPr>
        <w:t>Tentukan nilai koefisien determinasi (R</w:t>
      </w:r>
      <w:r w:rsidRPr="008D267E">
        <w:rPr>
          <w:sz w:val="24"/>
          <w:szCs w:val="24"/>
          <w:vertAlign w:val="superscript"/>
        </w:rPr>
        <w:t>2</w:t>
      </w:r>
      <w:r w:rsidRPr="008D267E">
        <w:rPr>
          <w:sz w:val="24"/>
          <w:szCs w:val="24"/>
        </w:rPr>
        <w:t>), pengaruh lain (p</w:t>
      </w:r>
      <w:r w:rsidRPr="008D267E">
        <w:rPr>
          <w:sz w:val="24"/>
          <w:szCs w:val="24"/>
          <w:vertAlign w:val="superscript"/>
        </w:rPr>
        <w:t xml:space="preserve">2 </w:t>
      </w:r>
      <w:r w:rsidRPr="008D267E">
        <w:rPr>
          <w:sz w:val="24"/>
          <w:szCs w:val="24"/>
        </w:rPr>
        <w:t>Y</w:t>
      </w:r>
      <w:r>
        <w:rPr>
          <w:sz w:val="24"/>
          <w:szCs w:val="24"/>
        </w:rPr>
        <w:sym w:font="Symbol" w:char="F065"/>
      </w:r>
      <w:r w:rsidRPr="008D267E">
        <w:rPr>
          <w:sz w:val="24"/>
          <w:szCs w:val="24"/>
        </w:rPr>
        <w:t xml:space="preserve">) dan koefisien jalur </w:t>
      </w:r>
      <w:r w:rsidRPr="008D267E">
        <w:rPr>
          <w:i/>
          <w:iCs/>
          <w:sz w:val="24"/>
          <w:szCs w:val="24"/>
        </w:rPr>
        <w:t>error</w:t>
      </w:r>
      <w:r w:rsidRPr="008D267E">
        <w:rPr>
          <w:sz w:val="24"/>
          <w:szCs w:val="24"/>
        </w:rPr>
        <w:t xml:space="preserve"> (Py</w:t>
      </w:r>
      <w:r>
        <w:rPr>
          <w:sz w:val="24"/>
          <w:szCs w:val="24"/>
        </w:rPr>
        <w:sym w:font="Symbol" w:char="F065"/>
      </w:r>
      <w:r w:rsidRPr="008D267E">
        <w:rPr>
          <w:sz w:val="24"/>
          <w:szCs w:val="24"/>
        </w:rPr>
        <w:t xml:space="preserve">) menggunakan rumus-rumus sebagai </w:t>
      </w:r>
      <w:proofErr w:type="gramStart"/>
      <w:r w:rsidRPr="008D267E">
        <w:rPr>
          <w:sz w:val="24"/>
          <w:szCs w:val="24"/>
        </w:rPr>
        <w:t>berikut :</w:t>
      </w:r>
      <w:proofErr w:type="gramEnd"/>
    </w:p>
    <w:p w:rsidR="00A30B35" w:rsidRPr="008D267E" w:rsidRDefault="00A30B35" w:rsidP="00A30B35">
      <w:pPr>
        <w:spacing w:line="360" w:lineRule="auto"/>
        <w:ind w:left="748"/>
        <w:jc w:val="both"/>
        <w:rPr>
          <w:sz w:val="24"/>
          <w:szCs w:val="24"/>
        </w:rPr>
      </w:pPr>
      <w:r w:rsidRPr="008D267E">
        <w:rPr>
          <w:sz w:val="24"/>
          <w:szCs w:val="24"/>
        </w:rPr>
        <w:object w:dxaOrig="3564" w:dyaOrig="1339">
          <v:shape id="_x0000_i1034" type="#_x0000_t75" style="width:180pt;height:67pt" o:ole="">
            <v:imagedata r:id="rId26" o:title=""/>
          </v:shape>
          <o:OLEObject Type="Embed" ProgID="Equation.3" ShapeID="_x0000_i1034" DrawAspect="Content" ObjectID="_1557561738" r:id="rId27"/>
        </w:object>
      </w:r>
    </w:p>
    <w:p w:rsidR="00A30B35" w:rsidRPr="002D5981" w:rsidRDefault="00A30B35" w:rsidP="00A30B35">
      <w:pPr>
        <w:spacing w:line="360" w:lineRule="auto"/>
        <w:ind w:left="748"/>
        <w:jc w:val="both"/>
        <w:rPr>
          <w:sz w:val="24"/>
          <w:szCs w:val="24"/>
          <w:lang w:val="en-AU"/>
        </w:rPr>
      </w:pPr>
      <w:r w:rsidRPr="008D267E">
        <w:rPr>
          <w:sz w:val="24"/>
          <w:szCs w:val="24"/>
        </w:rPr>
        <w:t>p</w:t>
      </w:r>
      <w:r w:rsidRPr="008D267E">
        <w:rPr>
          <w:sz w:val="24"/>
          <w:szCs w:val="24"/>
          <w:vertAlign w:val="superscript"/>
        </w:rPr>
        <w:t>2</w:t>
      </w:r>
      <w:r w:rsidRPr="008D267E">
        <w:rPr>
          <w:sz w:val="24"/>
          <w:szCs w:val="24"/>
          <w:vertAlign w:val="subscript"/>
        </w:rPr>
        <w:t>Y</w:t>
      </w:r>
      <w:r>
        <w:rPr>
          <w:sz w:val="24"/>
          <w:szCs w:val="24"/>
        </w:rPr>
        <w:sym w:font="Symbol" w:char="F065"/>
      </w:r>
      <w:r w:rsidRPr="008D267E">
        <w:rPr>
          <w:sz w:val="24"/>
          <w:szCs w:val="24"/>
        </w:rPr>
        <w:t xml:space="preserve"> = 1-R</w:t>
      </w:r>
      <w:r w:rsidRPr="008D267E">
        <w:rPr>
          <w:sz w:val="24"/>
          <w:szCs w:val="24"/>
          <w:vertAlign w:val="superscript"/>
        </w:rPr>
        <w:t>2</w:t>
      </w:r>
    </w:p>
    <w:p w:rsidR="00A30B35" w:rsidRDefault="00A30B35" w:rsidP="00A30B35">
      <w:pPr>
        <w:spacing w:line="480" w:lineRule="auto"/>
        <w:ind w:left="748"/>
        <w:jc w:val="both"/>
        <w:rPr>
          <w:sz w:val="24"/>
          <w:szCs w:val="24"/>
        </w:rPr>
      </w:pPr>
      <w:r w:rsidRPr="008D267E">
        <w:rPr>
          <w:sz w:val="24"/>
          <w:szCs w:val="24"/>
        </w:rPr>
        <w:object w:dxaOrig="1320" w:dyaOrig="440">
          <v:shape id="_x0000_i1035" type="#_x0000_t75" style="width:66.15pt;height:21.75pt" o:ole="">
            <v:imagedata r:id="rId28" o:title=""/>
          </v:shape>
          <o:OLEObject Type="Embed" ProgID="Equation.3" ShapeID="_x0000_i1035" DrawAspect="Content" ObjectID="_1557561739" r:id="rId29"/>
        </w:object>
      </w:r>
    </w:p>
    <w:p w:rsidR="009029BD" w:rsidRDefault="009029BD" w:rsidP="00A30B35">
      <w:pPr>
        <w:spacing w:line="480" w:lineRule="auto"/>
        <w:ind w:left="748"/>
        <w:jc w:val="both"/>
        <w:rPr>
          <w:sz w:val="24"/>
          <w:szCs w:val="24"/>
        </w:rPr>
      </w:pPr>
    </w:p>
    <w:p w:rsidR="009029BD" w:rsidRDefault="009029BD" w:rsidP="00A30B35">
      <w:pPr>
        <w:spacing w:line="480" w:lineRule="auto"/>
        <w:ind w:left="748"/>
        <w:jc w:val="both"/>
        <w:rPr>
          <w:sz w:val="24"/>
          <w:szCs w:val="24"/>
        </w:rPr>
      </w:pPr>
    </w:p>
    <w:p w:rsidR="009029BD" w:rsidRDefault="009029BD" w:rsidP="00A30B35">
      <w:pPr>
        <w:spacing w:line="480" w:lineRule="auto"/>
        <w:ind w:left="748"/>
        <w:jc w:val="both"/>
        <w:rPr>
          <w:sz w:val="24"/>
          <w:szCs w:val="24"/>
        </w:rPr>
      </w:pPr>
    </w:p>
    <w:p w:rsidR="009029BD" w:rsidRPr="00EA48EE" w:rsidRDefault="009029BD" w:rsidP="00A30B35">
      <w:pPr>
        <w:spacing w:line="480" w:lineRule="auto"/>
        <w:ind w:left="748"/>
        <w:jc w:val="both"/>
        <w:rPr>
          <w:sz w:val="24"/>
          <w:szCs w:val="24"/>
        </w:rPr>
      </w:pPr>
    </w:p>
    <w:p w:rsidR="00A30B35" w:rsidRPr="00F57DF6" w:rsidRDefault="00A30B35" w:rsidP="001569F2">
      <w:pPr>
        <w:pStyle w:val="ListParagraph"/>
        <w:numPr>
          <w:ilvl w:val="2"/>
          <w:numId w:val="29"/>
        </w:numPr>
        <w:spacing w:after="0" w:line="240" w:lineRule="auto"/>
        <w:ind w:left="720"/>
        <w:jc w:val="both"/>
        <w:rPr>
          <w:rFonts w:ascii="Times New Roman" w:hAnsi="Times New Roman"/>
          <w:b/>
          <w:sz w:val="24"/>
          <w:szCs w:val="24"/>
        </w:rPr>
      </w:pPr>
      <w:r w:rsidRPr="00F57DF6">
        <w:rPr>
          <w:rFonts w:ascii="Times New Roman" w:hAnsi="Times New Roman"/>
          <w:b/>
          <w:sz w:val="24"/>
          <w:szCs w:val="24"/>
        </w:rPr>
        <w:lastRenderedPageBreak/>
        <w:t>Teknik Analisis Data</w:t>
      </w:r>
    </w:p>
    <w:p w:rsidR="00A30B35" w:rsidRPr="008D267E" w:rsidRDefault="00A30B35" w:rsidP="009029BD">
      <w:pPr>
        <w:ind w:firstLine="720"/>
        <w:jc w:val="both"/>
        <w:rPr>
          <w:sz w:val="24"/>
          <w:szCs w:val="24"/>
        </w:rPr>
      </w:pPr>
      <w:r w:rsidRPr="008D267E">
        <w:rPr>
          <w:sz w:val="24"/>
          <w:szCs w:val="24"/>
        </w:rPr>
        <w:t xml:space="preserve">Sesuai dengan teknik pengumpulan data yang menggunakan instrumen penelitian berbentuk angket, sesuai dengan apa yang dikemukakan oleh Likert dalam Sugiyono (2001:169), yaitu masing-masing jawaban dari responden diberikan nilai atau skor sebagai </w:t>
      </w:r>
      <w:proofErr w:type="gramStart"/>
      <w:r w:rsidRPr="008D267E">
        <w:rPr>
          <w:sz w:val="24"/>
          <w:szCs w:val="24"/>
        </w:rPr>
        <w:t>berikut :</w:t>
      </w:r>
      <w:proofErr w:type="gramEnd"/>
    </w:p>
    <w:p w:rsidR="00A30B35" w:rsidRPr="008D267E" w:rsidRDefault="00A30B35" w:rsidP="001569F2">
      <w:pPr>
        <w:numPr>
          <w:ilvl w:val="0"/>
          <w:numId w:val="32"/>
        </w:numPr>
        <w:tabs>
          <w:tab w:val="num" w:pos="1418"/>
        </w:tabs>
        <w:ind w:left="1418" w:hanging="284"/>
        <w:jc w:val="both"/>
        <w:rPr>
          <w:sz w:val="24"/>
          <w:szCs w:val="24"/>
          <w:lang w:val="sv-SE"/>
        </w:rPr>
      </w:pPr>
      <w:r w:rsidRPr="008D267E">
        <w:rPr>
          <w:sz w:val="24"/>
          <w:szCs w:val="24"/>
          <w:lang w:val="sv-SE"/>
        </w:rPr>
        <w:t>Apabila jawaban a yang dipilih maka diberi skor 5</w:t>
      </w:r>
    </w:p>
    <w:p w:rsidR="00A30B35" w:rsidRPr="008D267E" w:rsidRDefault="00A30B35" w:rsidP="001569F2">
      <w:pPr>
        <w:numPr>
          <w:ilvl w:val="0"/>
          <w:numId w:val="32"/>
        </w:numPr>
        <w:tabs>
          <w:tab w:val="num" w:pos="1418"/>
        </w:tabs>
        <w:ind w:left="1418" w:hanging="284"/>
        <w:jc w:val="both"/>
        <w:rPr>
          <w:sz w:val="24"/>
          <w:szCs w:val="24"/>
          <w:lang w:val="sv-SE"/>
        </w:rPr>
      </w:pPr>
      <w:r w:rsidRPr="008D267E">
        <w:rPr>
          <w:sz w:val="24"/>
          <w:szCs w:val="24"/>
          <w:lang w:val="sv-SE"/>
        </w:rPr>
        <w:t>Apabila jawaban b yang dipilih maka diberi skor 4</w:t>
      </w:r>
    </w:p>
    <w:p w:rsidR="00A30B35" w:rsidRPr="008D267E" w:rsidRDefault="00A30B35" w:rsidP="001569F2">
      <w:pPr>
        <w:numPr>
          <w:ilvl w:val="0"/>
          <w:numId w:val="32"/>
        </w:numPr>
        <w:tabs>
          <w:tab w:val="num" w:pos="1418"/>
        </w:tabs>
        <w:ind w:left="1418" w:hanging="284"/>
        <w:jc w:val="both"/>
        <w:rPr>
          <w:sz w:val="24"/>
          <w:szCs w:val="24"/>
          <w:lang w:val="sv-SE"/>
        </w:rPr>
      </w:pPr>
      <w:r w:rsidRPr="008D267E">
        <w:rPr>
          <w:sz w:val="24"/>
          <w:szCs w:val="24"/>
          <w:lang w:val="sv-SE"/>
        </w:rPr>
        <w:t>Apabila jawaban c yang dipilih maka diberi skor 3</w:t>
      </w:r>
    </w:p>
    <w:p w:rsidR="00A30B35" w:rsidRPr="008D267E" w:rsidRDefault="00A30B35" w:rsidP="001569F2">
      <w:pPr>
        <w:numPr>
          <w:ilvl w:val="0"/>
          <w:numId w:val="32"/>
        </w:numPr>
        <w:tabs>
          <w:tab w:val="num" w:pos="1418"/>
        </w:tabs>
        <w:ind w:left="1418" w:hanging="284"/>
        <w:jc w:val="both"/>
        <w:rPr>
          <w:sz w:val="24"/>
          <w:szCs w:val="24"/>
          <w:lang w:val="sv-SE"/>
        </w:rPr>
      </w:pPr>
      <w:r w:rsidRPr="008D267E">
        <w:rPr>
          <w:sz w:val="24"/>
          <w:szCs w:val="24"/>
          <w:lang w:val="sv-SE"/>
        </w:rPr>
        <w:t>Apabila jawaban d yang dipilih maka diberi skor 2</w:t>
      </w:r>
    </w:p>
    <w:p w:rsidR="00A30B35" w:rsidRPr="008D267E" w:rsidRDefault="00A30B35" w:rsidP="001569F2">
      <w:pPr>
        <w:numPr>
          <w:ilvl w:val="0"/>
          <w:numId w:val="32"/>
        </w:numPr>
        <w:tabs>
          <w:tab w:val="num" w:pos="1418"/>
        </w:tabs>
        <w:ind w:left="1418" w:hanging="284"/>
        <w:jc w:val="both"/>
        <w:rPr>
          <w:sz w:val="24"/>
          <w:szCs w:val="24"/>
          <w:lang w:val="sv-SE"/>
        </w:rPr>
      </w:pPr>
      <w:r w:rsidRPr="008D267E">
        <w:rPr>
          <w:sz w:val="24"/>
          <w:szCs w:val="24"/>
          <w:lang w:val="sv-SE"/>
        </w:rPr>
        <w:t>Apabila jawaban e yang dipilih maka diberi skor 1</w:t>
      </w:r>
    </w:p>
    <w:p w:rsidR="00A30B35" w:rsidRPr="008D267E" w:rsidRDefault="00A30B35" w:rsidP="009029BD">
      <w:pPr>
        <w:ind w:firstLine="720"/>
        <w:jc w:val="both"/>
        <w:rPr>
          <w:sz w:val="24"/>
          <w:szCs w:val="24"/>
        </w:rPr>
      </w:pPr>
      <w:r w:rsidRPr="008D267E">
        <w:rPr>
          <w:sz w:val="24"/>
          <w:szCs w:val="24"/>
          <w:lang w:val="sv-SE"/>
        </w:rPr>
        <w:t>Analisis jalur dalam penelitian ini digambarkan pada diagram penelitian di bawah ini :</w:t>
      </w:r>
    </w:p>
    <w:p w:rsidR="00A30B35" w:rsidRPr="008D267E" w:rsidRDefault="00A30B35" w:rsidP="00A30B35">
      <w:pPr>
        <w:autoSpaceDE w:val="0"/>
        <w:autoSpaceDN w:val="0"/>
        <w:spacing w:line="480" w:lineRule="auto"/>
        <w:jc w:val="center"/>
        <w:rPr>
          <w:b/>
          <w:bCs/>
          <w:sz w:val="24"/>
          <w:szCs w:val="24"/>
        </w:rPr>
      </w:pPr>
      <w:r w:rsidRPr="008D267E">
        <w:rPr>
          <w:sz w:val="24"/>
          <w:szCs w:val="24"/>
        </w:rPr>
        <w:object w:dxaOrig="4967" w:dyaOrig="2342">
          <v:shape id="_x0000_i1036" type="#_x0000_t75" style="width:217.65pt;height:108pt" o:ole="">
            <v:imagedata r:id="rId30" o:title=""/>
          </v:shape>
          <o:OLEObject Type="Embed" ProgID="Visio.Drawing.11" ShapeID="_x0000_i1036" DrawAspect="Content" ObjectID="_1557561740" r:id="rId31"/>
        </w:object>
      </w:r>
    </w:p>
    <w:p w:rsidR="00A30B35" w:rsidRPr="008D267E" w:rsidRDefault="00A30B35" w:rsidP="00A30B35">
      <w:pPr>
        <w:autoSpaceDE w:val="0"/>
        <w:autoSpaceDN w:val="0"/>
        <w:jc w:val="center"/>
        <w:rPr>
          <w:sz w:val="24"/>
          <w:szCs w:val="24"/>
        </w:rPr>
      </w:pPr>
      <w:r w:rsidRPr="008D267E">
        <w:rPr>
          <w:sz w:val="24"/>
          <w:szCs w:val="24"/>
        </w:rPr>
        <w:t xml:space="preserve">Gambar </w:t>
      </w:r>
      <w:r>
        <w:rPr>
          <w:sz w:val="24"/>
          <w:szCs w:val="24"/>
        </w:rPr>
        <w:t>3.1</w:t>
      </w:r>
    </w:p>
    <w:p w:rsidR="00A30B35" w:rsidRDefault="00A30B35" w:rsidP="00A30B35">
      <w:pPr>
        <w:autoSpaceDE w:val="0"/>
        <w:autoSpaceDN w:val="0"/>
        <w:spacing w:line="480" w:lineRule="auto"/>
        <w:jc w:val="center"/>
        <w:rPr>
          <w:sz w:val="24"/>
          <w:szCs w:val="24"/>
        </w:rPr>
      </w:pPr>
      <w:r w:rsidRPr="008D267E">
        <w:rPr>
          <w:sz w:val="24"/>
          <w:szCs w:val="24"/>
        </w:rPr>
        <w:t xml:space="preserve">Struktur Utama Pengaruh X terhadap Y </w:t>
      </w:r>
    </w:p>
    <w:p w:rsidR="00A30B35" w:rsidRPr="008D267E" w:rsidRDefault="00A30B35" w:rsidP="000501D3">
      <w:pPr>
        <w:autoSpaceDE w:val="0"/>
        <w:autoSpaceDN w:val="0"/>
        <w:jc w:val="both"/>
        <w:rPr>
          <w:sz w:val="24"/>
          <w:szCs w:val="24"/>
        </w:rPr>
      </w:pPr>
      <w:proofErr w:type="gramStart"/>
      <w:r w:rsidRPr="008D267E">
        <w:rPr>
          <w:sz w:val="24"/>
          <w:szCs w:val="24"/>
        </w:rPr>
        <w:t>Keterangan :</w:t>
      </w:r>
      <w:proofErr w:type="gramEnd"/>
    </w:p>
    <w:p w:rsidR="00A30B35" w:rsidRPr="00F146A7" w:rsidRDefault="00A30B35" w:rsidP="000501D3">
      <w:pPr>
        <w:tabs>
          <w:tab w:val="left" w:pos="284"/>
        </w:tabs>
        <w:autoSpaceDE w:val="0"/>
        <w:autoSpaceDN w:val="0"/>
        <w:jc w:val="both"/>
        <w:rPr>
          <w:sz w:val="24"/>
          <w:szCs w:val="24"/>
          <w:lang w:val="id-ID"/>
        </w:rPr>
      </w:pPr>
      <w:r>
        <w:rPr>
          <w:sz w:val="24"/>
          <w:szCs w:val="24"/>
        </w:rPr>
        <w:t xml:space="preserve">X </w:t>
      </w:r>
      <w:r>
        <w:rPr>
          <w:sz w:val="24"/>
          <w:szCs w:val="24"/>
        </w:rPr>
        <w:tab/>
        <w:t>= Ko</w:t>
      </w:r>
      <w:r>
        <w:rPr>
          <w:sz w:val="24"/>
          <w:szCs w:val="24"/>
          <w:lang w:val="id-ID"/>
        </w:rPr>
        <w:t xml:space="preserve">mpetensi </w:t>
      </w:r>
      <w:r>
        <w:rPr>
          <w:sz w:val="24"/>
          <w:szCs w:val="24"/>
        </w:rPr>
        <w:t>P</w:t>
      </w:r>
      <w:r>
        <w:rPr>
          <w:sz w:val="24"/>
          <w:szCs w:val="24"/>
          <w:lang w:val="id-ID"/>
        </w:rPr>
        <w:t>egawai</w:t>
      </w:r>
    </w:p>
    <w:p w:rsidR="00A30B35" w:rsidRPr="008D267E" w:rsidRDefault="00A30B35" w:rsidP="000501D3">
      <w:pPr>
        <w:tabs>
          <w:tab w:val="left" w:pos="284"/>
        </w:tabs>
        <w:autoSpaceDE w:val="0"/>
        <w:autoSpaceDN w:val="0"/>
        <w:jc w:val="both"/>
        <w:rPr>
          <w:sz w:val="24"/>
          <w:szCs w:val="24"/>
        </w:rPr>
      </w:pPr>
      <w:r w:rsidRPr="008D267E">
        <w:rPr>
          <w:sz w:val="24"/>
          <w:szCs w:val="24"/>
        </w:rPr>
        <w:t xml:space="preserve">Y </w:t>
      </w:r>
      <w:r w:rsidRPr="008D267E">
        <w:rPr>
          <w:sz w:val="24"/>
          <w:szCs w:val="24"/>
        </w:rPr>
        <w:tab/>
        <w:t>= Kinerja Pegawai</w:t>
      </w:r>
    </w:p>
    <w:p w:rsidR="00A30B35" w:rsidRDefault="00A30B35" w:rsidP="000501D3">
      <w:pPr>
        <w:jc w:val="both"/>
        <w:rPr>
          <w:sz w:val="24"/>
          <w:szCs w:val="24"/>
          <w:lang w:val="en-AU"/>
        </w:rPr>
      </w:pPr>
      <w:r w:rsidRPr="008D267E">
        <w:rPr>
          <w:sz w:val="24"/>
          <w:szCs w:val="24"/>
        </w:rPr>
        <w:sym w:font="Symbol" w:char="F065"/>
      </w:r>
      <w:r w:rsidRPr="008D267E">
        <w:rPr>
          <w:sz w:val="24"/>
          <w:szCs w:val="24"/>
        </w:rPr>
        <w:t xml:space="preserve">   = Epsilo</w:t>
      </w:r>
      <w:r>
        <w:rPr>
          <w:sz w:val="24"/>
          <w:szCs w:val="24"/>
        </w:rPr>
        <w:t>n</w:t>
      </w:r>
    </w:p>
    <w:p w:rsidR="00A30B35" w:rsidRPr="00EA48EE" w:rsidRDefault="00C22DE2" w:rsidP="00A30B35">
      <w:pPr>
        <w:spacing w:line="480" w:lineRule="auto"/>
        <w:jc w:val="both"/>
        <w:rPr>
          <w:sz w:val="24"/>
          <w:szCs w:val="24"/>
          <w:lang w:val="en-AU"/>
        </w:rPr>
      </w:pPr>
      <w:r>
        <w:rPr>
          <w:noProof/>
          <w:sz w:val="24"/>
          <w:szCs w:val="24"/>
          <w:lang w:val="id-ID" w:eastAsia="id-ID"/>
        </w:rPr>
        <w:pict>
          <v:group id="Group 23" o:spid="_x0000_s1051" style="position:absolute;left:0;text-align:left;margin-left:27.6pt;margin-top:.1pt;width:334.75pt;height:196.4pt;z-index:251664384" coordorigin="2820,7915" coordsize="669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">
            <v:line id="Line 12" o:spid="_x0000_s1052" style="position:absolute;visibility:visible" from="8805,8760" to="880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We8UAAADbAAAADwAAAGRycy9kb3ducmV2LnhtbESPT2sCMRTE70K/Q3gFL1Kz/itlaxQV&#10;BOlB0baH3h6b192tm5eQRF2/fSMIHoeZ+Q0znbemEWfyobasYNDPQBAXVtdcKvj6XL+8gQgRWWNj&#10;mRRcKcB89tSZYq7thfd0PsRSJAiHHBVUMbpcylBUZDD0rSNO3q/1BmOSvpTa4yXBTSOHWfYqDdac&#10;Fip0tKqoOB5ORsEm2/750cfPqV6aHbvvkZu43kSp7nO7eAcRqY2P8L290QqGY7h9ST9Az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UWe8UAAADbAAAADwAAAAAAAAAA&#10;AAAAAAChAgAAZHJzL2Rvd25yZXYueG1sUEsFBgAAAAAEAAQA+QAAAJMDAAAAAA==&#10;">
              <v:stroke endarrow="block" endarrowwidth="wide"/>
            </v:line>
            <v:group id="Group 13" o:spid="_x0000_s1053" style="position:absolute;left:3591;top:8862;width:1336;height:2571"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rc 14" o:spid="_x0000_s1054"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5y2MEA&#10;AADbAAAADwAAAGRycy9kb3ducmV2LnhtbESPT4vCMBTE7wv7HcIT9ram7UGkaxRRVhc8+Yc9P5pn&#10;U2xeQhNr/fZGEDwOM/MbZrYYbCt66kLjWEE+zkAQV043XCs4HX+/pyBCRNbYOiYFdwqwmH9+zLDU&#10;7sZ76g+xFgnCoUQFJkZfShkqQxbD2Hni5J1dZzEm2dVSd3hLcNvKIssm0mLDacGgp5Wh6nK4WgX1&#10;rjhhri/4n5ver7fLfuOlVOprNCx/QEQa4jv8av9pBcUE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uctjBAAAA2wAAAA8AAAAAAAAAAAAAAAAAmAIAAGRycy9kb3du&#10;cmV2LnhtbFBLBQYAAAAABAAEAPUAAACGAwAAAAA=&#10;" adj="0,,0" path="m-1,nfc11929,,21600,9670,21600,21600em-1,nsc11929,,21600,9670,21600,21600l,21600,-1,xe" filled="f">
                <v:stroke startarrow="block" startarrowwidth="wide" joinstyle="round"/>
                <v:formulas/>
                <v:path arrowok="t" o:extrusionok="f" o:connecttype="custom" o:connectlocs="0,0;646,645;0,645" o:connectangles="0,0,0"/>
              </v:shape>
              <v:shape id="Arc 15" o:spid="_x0000_s1055"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AvMQA&#10;AADbAAAADwAAAGRycy9kb3ducmV2LnhtbESPW4vCMBSE3wX/QziCb5qqrC5do3hB8EVYLyw+Hpqz&#10;abE5KU209d9vhAUfh5n5hpkvW1uKB9W+cKxgNExAEGdOF2wUXM67wScIH5A1lo5JwZM8LBfdzhxT&#10;7Ro+0uMUjIgQ9ikqyEOoUil9lpNFP3QVcfR+XW0xRFkbqWtsItyWcpwkU2mx4LiQY0WbnLLb6W4V&#10;rKeb64dp8Oe6N/fvyZnaw2p7VKrfa1dfIAK14R3+b++1gvEMX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wLzEAAAA2wAAAA8AAAAAAAAAAAAAAAAAmAIAAGRycy9k&#10;b3ducmV2LnhtbFBLBQYAAAAABAAEAPUAAACJAwAAAAA=&#10;" adj="0,,0" path="m-1,nfc11929,,21600,9670,21600,21600em-1,nsc11929,,21600,9670,21600,21600l,21600,-1,xe" filled="f">
                <v:stroke endarrow="block" endarrowwidth="wide" joinstyle="round"/>
                <v:formulas/>
                <v:path arrowok="t" o:extrusionok="f" o:connecttype="custom" o:connectlocs="0,0;646,645;0,645" o:connectangles="0,0,0"/>
              </v:shape>
            </v:group>
            <v:rect id="Rectangle 16" o:spid="_x0000_s1056" style="position:absolute;left:8570;top:8887;width:945;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A30B35" w:rsidRDefault="00A30B35" w:rsidP="00A30B35">
                    <w:pPr>
                      <w:jc w:val="center"/>
                      <w:rPr>
                        <w:sz w:val="36"/>
                      </w:rPr>
                    </w:pPr>
                    <w:r>
                      <w:t>Py</w:t>
                    </w:r>
                    <w:r>
                      <w:sym w:font="Symbol" w:char="F065"/>
                    </w:r>
                  </w:p>
                </w:txbxContent>
              </v:textbox>
            </v:rect>
            <v:line id="Line 17" o:spid="_x0000_s1057" style="position:absolute;visibility:visible" from="5781,10155" to="8343,1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CisUAAADbAAAADwAAAGRycy9kb3ducmV2LnhtbESPQWsCMRSE7wX/Q3hCL0WzKlpZjVKF&#10;gvRQ6VYP3h6b191tNy8hibr990Yo9DjMzDfMct2ZVlzIh8aygtEwA0FcWt1wpeDw+TqYgwgRWWNr&#10;mRT8UoD1qvewxFzbK3/QpYiVSBAOOSqoY3S5lKGsyWAYWkecvC/rDcYkfSW1x2uCm1aOs2wmDTac&#10;Fmp0tK2p/CnORsEue//2k7fTudmYPbvjxE3d01Spx373sgARqYv/4b/2Tit4nsH9S/o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gCisUAAADbAAAADwAAAAAAAAAA&#10;AAAAAAChAgAAZHJzL2Rvd25yZXYueG1sUEsFBgAAAAAEAAQA+QAAAJMDAAAAAA==&#10;">
              <v:stroke endarrow="block" endarrowwidth="wide"/>
            </v:line>
            <v:line id="Line 18" o:spid="_x0000_s1058" style="position:absolute;visibility:visible" from="5790,8895" to="8391,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EcYAAADbAAAADwAAAGRycy9kb3ducmV2LnhtbESPT2sCMRTE74LfIbxCL6VmW/EPq1Ha&#10;giAeKm7bg7fH5rm7dfMSkqjrtzeFgsdhZn7DzJedacWZfGgsK3gZZCCIS6sbrhR8f62epyBCRNbY&#10;WiYFVwqwXPR7c8y1vfCOzkWsRIJwyFFBHaPLpQxlTQbDwDri5B2sNxiT9JXUHi8Jblr5mmVjabDh&#10;tFCjo4+aymNxMgrW2eevH272p+bdbNn9DN3IPY2Uenzo3mYgInXxHv5vr7WCyQT+vq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kpxHGAAAA2wAAAA8AAAAAAAAA&#10;AAAAAAAAoQIAAGRycy9kb3ducmV2LnhtbFBLBQYAAAAABAAEAPkAAACUAwAAAAA=&#10;">
              <v:stroke endarrow="block" endarrowwidth="wide"/>
            </v:line>
            <v:group id="Group 19" o:spid="_x0000_s1059" style="position:absolute;left:4230;top:10140;width:697;height:1293"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Arc 20" o:spid="_x0000_s1060"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t8EA&#10;AADbAAAADwAAAGRycy9kb3ducmV2LnhtbESPQWsCMRSE74X+h/AK3mp2Pdi6NYooasFTVTw/Nq+b&#10;xc1L2MR1/fdGEDwOM/MNM533thEdtaF2rCAfZiCIS6drrhQcD+vPbxAhImtsHJOCGwWYz97fplho&#10;d+U/6vaxEgnCoUAFJkZfSBlKQxbD0Hni5P271mJMsq2kbvGa4LaRoywbS4s1pwWDnpaGyvP+YhVU&#10;u9ERc33GU246v9ouuo2XUqnBR7/4ARGpj6/ws/2rFXxN4PE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bfBAAAA2wAAAA8AAAAAAAAAAAAAAAAAmAIAAGRycy9kb3du&#10;cmV2LnhtbFBLBQYAAAAABAAEAPUAAACGAwAAAAA=&#10;" adj="0,,0" path="m-1,nfc11929,,21600,9670,21600,21600em-1,nsc11929,,21600,9670,21600,21600l,21600,-1,xe" filled="f">
                <v:stroke startarrow="block" startarrowwidth="wide" joinstyle="round"/>
                <v:formulas/>
                <v:path arrowok="t" o:extrusionok="f" o:connecttype="custom" o:connectlocs="0,0;646,645;0,645" o:connectangles="0,0,0"/>
              </v:shape>
              <v:shape id="Arc 21" o:spid="_x0000_s1061"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H8sIA&#10;AADbAAAADwAAAGRycy9kb3ducmV2LnhtbERPyWrDMBC9B/oPYgq9JXJTGoIbJbgOhVwKjR1KjoM1&#10;kU2skbHkpX9fHQo9Pt6+O8y2FSP1vnGs4HmVgCCunG7YKLiUH8stCB+QNbaOScEPeTjsHxY7TLWb&#10;+ExjEYyIIexTVFCH0KVS+qomi37lOuLI3VxvMUTYG6l7nGK4beU6STbSYsOxocaO8pqqezFYBe+b&#10;/PpqJvy+nszw9VLS/Jkdz0o9Pc7ZG4hAc/gX/7lPWsE2ro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wfywgAAANsAAAAPAAAAAAAAAAAAAAAAAJgCAABkcnMvZG93&#10;bnJldi54bWxQSwUGAAAAAAQABAD1AAAAhwMAAAAA&#10;" adj="0,,0" path="m-1,nfc11929,,21600,9670,21600,21600em-1,nsc11929,,21600,9670,21600,21600l,21600,-1,xe" filled="f">
                <v:stroke endarrow="block" endarrowwidth="wide" joinstyle="round"/>
                <v:formulas/>
                <v:path arrowok="t" o:extrusionok="f" o:connecttype="custom" o:connectlocs="0,0;646,645;0,645" o:connectangles="0,0,0"/>
              </v:shape>
            </v:group>
            <v:rect id="Rectangle 22" o:spid="_x0000_s1062" style="position:absolute;left:6186;top:10215;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A30B35" w:rsidRPr="00333D16" w:rsidRDefault="00A30B35" w:rsidP="00A30B35">
                    <w:pPr>
                      <w:jc w:val="center"/>
                    </w:pPr>
                    <w:r w:rsidRPr="00333D16">
                      <w:t>Pyx2</w:t>
                    </w:r>
                  </w:p>
                </w:txbxContent>
              </v:textbox>
            </v:rect>
            <v:rect id="Rectangle 23" o:spid="_x0000_s1063" style="position:absolute;left:6186;top:9705;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rsidR="00A30B35" w:rsidRDefault="00A30B35" w:rsidP="00A30B35">
                    <w:pPr>
                      <w:jc w:val="center"/>
                      <w:rPr>
                        <w:sz w:val="36"/>
                      </w:rPr>
                    </w:pPr>
                  </w:p>
                </w:txbxContent>
              </v:textbox>
            </v:rect>
            <v:rect id="Rectangle 24" o:spid="_x0000_s1064" style="position:absolute;left:4080;top:10560;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rsidR="00A30B35" w:rsidRDefault="00A30B35" w:rsidP="00A30B35">
                    <w:pPr>
                      <w:jc w:val="center"/>
                      <w:rPr>
                        <w:sz w:val="36"/>
                      </w:rPr>
                    </w:pPr>
                    <w:r>
                      <w:t>rx</w:t>
                    </w:r>
                    <w:r>
                      <w:rPr>
                        <w:vertAlign w:val="subscript"/>
                      </w:rPr>
                      <w:t>2</w:t>
                    </w:r>
                    <w:r>
                      <w:t>x</w:t>
                    </w:r>
                    <w:r>
                      <w:rPr>
                        <w:vertAlign w:val="subscript"/>
                      </w:rPr>
                      <w:t>3</w:t>
                    </w:r>
                  </w:p>
                </w:txbxContent>
              </v:textbox>
            </v:rect>
            <v:rect id="Rectangle 25" o:spid="_x0000_s1065" style="position:absolute;left:4095;top:9270;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rsidR="00A30B35" w:rsidRDefault="00A30B35" w:rsidP="00A30B35">
                    <w:pPr>
                      <w:jc w:val="center"/>
                      <w:rPr>
                        <w:sz w:val="36"/>
                      </w:rPr>
                    </w:pPr>
                    <w:r>
                      <w:t>rx</w:t>
                    </w:r>
                    <w:r>
                      <w:rPr>
                        <w:vertAlign w:val="subscript"/>
                      </w:rPr>
                      <w:t>1</w:t>
                    </w:r>
                    <w:r>
                      <w:t>x</w:t>
                    </w:r>
                    <w:r>
                      <w:rPr>
                        <w:vertAlign w:val="subscript"/>
                      </w:rPr>
                      <w:t>2</w:t>
                    </w:r>
                  </w:p>
                </w:txbxContent>
              </v:textbox>
            </v:rect>
            <v:rect id="Rectangle 26" o:spid="_x0000_s1066" style="position:absolute;left:2820;top:9885;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A30B35" w:rsidRDefault="00A30B35" w:rsidP="00A30B35">
                    <w:pPr>
                      <w:jc w:val="center"/>
                      <w:rPr>
                        <w:sz w:val="36"/>
                      </w:rPr>
                    </w:pPr>
                    <w:r>
                      <w:t>rx</w:t>
                    </w:r>
                    <w:r>
                      <w:rPr>
                        <w:vertAlign w:val="subscript"/>
                      </w:rPr>
                      <w:t>1</w:t>
                    </w:r>
                    <w:r>
                      <w:t>x</w:t>
                    </w:r>
                    <w:r>
                      <w:rPr>
                        <w:vertAlign w:val="subscript"/>
                      </w:rPr>
                      <w:t>3</w:t>
                    </w:r>
                  </w:p>
                </w:txbxContent>
              </v:textbox>
            </v:rect>
            <v:oval id="Oval 27" o:spid="_x0000_s1067" style="position:absolute;left:4966;top:8470;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textbox>
                <w:txbxContent>
                  <w:p w:rsidR="00A30B35" w:rsidRPr="00A52A7A" w:rsidRDefault="00A30B35" w:rsidP="00A30B35">
                    <w:pPr>
                      <w:jc w:val="center"/>
                      <w:rPr>
                        <w:sz w:val="32"/>
                        <w:szCs w:val="32"/>
                      </w:rPr>
                    </w:pPr>
                    <w:r w:rsidRPr="00A52A7A">
                      <w:rPr>
                        <w:sz w:val="32"/>
                        <w:szCs w:val="32"/>
                      </w:rPr>
                      <w:t>X</w:t>
                    </w:r>
                    <w:r>
                      <w:rPr>
                        <w:sz w:val="32"/>
                        <w:szCs w:val="32"/>
                        <w:vertAlign w:val="subscript"/>
                      </w:rPr>
                      <w:t>1</w:t>
                    </w:r>
                  </w:p>
                  <w:p w:rsidR="00A30B35" w:rsidRPr="00A52A7A" w:rsidRDefault="00A30B35" w:rsidP="00A30B35">
                    <w:pPr>
                      <w:rPr>
                        <w:sz w:val="32"/>
                        <w:szCs w:val="32"/>
                      </w:rPr>
                    </w:pPr>
                  </w:p>
                </w:txbxContent>
              </v:textbox>
            </v:oval>
            <v:oval id="Oval 28" o:spid="_x0000_s1068" style="position:absolute;left:4966;top:9763;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A30B35" w:rsidRPr="00A52A7A" w:rsidRDefault="00A30B35" w:rsidP="00A30B35">
                    <w:pPr>
                      <w:jc w:val="center"/>
                      <w:rPr>
                        <w:sz w:val="32"/>
                        <w:szCs w:val="32"/>
                      </w:rPr>
                    </w:pPr>
                    <w:r w:rsidRPr="00A52A7A">
                      <w:rPr>
                        <w:sz w:val="32"/>
                        <w:szCs w:val="32"/>
                      </w:rPr>
                      <w:t>X</w:t>
                    </w:r>
                    <w:r>
                      <w:rPr>
                        <w:sz w:val="32"/>
                        <w:szCs w:val="32"/>
                        <w:vertAlign w:val="subscript"/>
                      </w:rPr>
                      <w:t>2</w:t>
                    </w:r>
                  </w:p>
                  <w:p w:rsidR="00A30B35" w:rsidRPr="00A52A7A" w:rsidRDefault="00A30B35" w:rsidP="00A30B35">
                    <w:pPr>
                      <w:rPr>
                        <w:sz w:val="32"/>
                        <w:szCs w:val="32"/>
                      </w:rPr>
                    </w:pPr>
                  </w:p>
                </w:txbxContent>
              </v:textbox>
            </v:oval>
            <v:oval id="Oval 29" o:spid="_x0000_s1069" style="position:absolute;left:4957;top:11040;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A30B35" w:rsidRPr="00A52A7A" w:rsidRDefault="00A30B35" w:rsidP="00A30B35">
                    <w:pPr>
                      <w:jc w:val="center"/>
                      <w:rPr>
                        <w:sz w:val="32"/>
                        <w:szCs w:val="32"/>
                      </w:rPr>
                    </w:pPr>
                    <w:r w:rsidRPr="00A52A7A">
                      <w:rPr>
                        <w:sz w:val="32"/>
                        <w:szCs w:val="32"/>
                      </w:rPr>
                      <w:t>X</w:t>
                    </w:r>
                    <w:r>
                      <w:rPr>
                        <w:sz w:val="32"/>
                        <w:szCs w:val="32"/>
                        <w:vertAlign w:val="subscript"/>
                      </w:rPr>
                      <w:t>3</w:t>
                    </w:r>
                  </w:p>
                  <w:p w:rsidR="00A30B35" w:rsidRPr="00A52A7A" w:rsidRDefault="00A30B35" w:rsidP="00A30B35">
                    <w:pPr>
                      <w:rPr>
                        <w:sz w:val="32"/>
                        <w:szCs w:val="32"/>
                      </w:rPr>
                    </w:pPr>
                  </w:p>
                </w:txbxContent>
              </v:textbox>
            </v:oval>
            <v:oval id="Oval 30" o:spid="_x0000_s1070" style="position:absolute;left:8391;top:9735;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A30B35" w:rsidRPr="00A52A7A" w:rsidRDefault="00A30B35" w:rsidP="00A30B35">
                    <w:pPr>
                      <w:jc w:val="center"/>
                      <w:rPr>
                        <w:sz w:val="32"/>
                        <w:szCs w:val="32"/>
                      </w:rPr>
                    </w:pPr>
                    <w:r>
                      <w:rPr>
                        <w:sz w:val="32"/>
                        <w:szCs w:val="32"/>
                      </w:rPr>
                      <w:t>Y</w:t>
                    </w:r>
                  </w:p>
                  <w:p w:rsidR="00A30B35" w:rsidRPr="00A52A7A" w:rsidRDefault="00A30B35" w:rsidP="00A30B35">
                    <w:pPr>
                      <w:rPr>
                        <w:sz w:val="32"/>
                        <w:szCs w:val="32"/>
                      </w:rPr>
                    </w:pPr>
                  </w:p>
                </w:txbxContent>
              </v:textbox>
            </v:oval>
            <v:oval id="Oval 31" o:spid="_x0000_s1071" style="position:absolute;left:8401;top:7915;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textbox>
                <w:txbxContent>
                  <w:p w:rsidR="00A30B35" w:rsidRPr="00A52A7A" w:rsidRDefault="00A30B35" w:rsidP="00A30B35">
                    <w:pPr>
                      <w:jc w:val="center"/>
                      <w:rPr>
                        <w:sz w:val="36"/>
                        <w:szCs w:val="36"/>
                      </w:rPr>
                    </w:pPr>
                    <w:r w:rsidRPr="00A52A7A">
                      <w:rPr>
                        <w:sz w:val="36"/>
                        <w:szCs w:val="36"/>
                      </w:rPr>
                      <w:sym w:font="Symbol" w:char="F065"/>
                    </w:r>
                  </w:p>
                  <w:p w:rsidR="00A30B35" w:rsidRPr="00A52A7A" w:rsidRDefault="00A30B35" w:rsidP="00A30B35">
                    <w:pPr>
                      <w:rPr>
                        <w:sz w:val="36"/>
                        <w:szCs w:val="36"/>
                      </w:rPr>
                    </w:pPr>
                  </w:p>
                </w:txbxContent>
              </v:textbox>
            </v:oval>
            <v:group id="Group 32" o:spid="_x0000_s1072" style="position:absolute;left:4230;top:8862;width:697;height:1293"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rc 33" o:spid="_x0000_s1073"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9PMEA&#10;AADbAAAADwAAAGRycy9kb3ducmV2LnhtbESPT4vCMBTE7wt+h/CEva1pe1i0GkWU1QVP/sHzo3k2&#10;xeYlNNna/fabBcHjMDO/YRarwbaipy40jhXkkwwEceV0w7WCy/nrYwoiRGSNrWNS8EsBVsvR2wJL&#10;7R58pP4Ua5EgHEpUYGL0pZShMmQxTJwnTt7NdRZjkl0tdYePBLetLLLsU1psOC0Y9LQxVN1PP1ZB&#10;fSgumOs7XnPT++1+3e+8lEq9j4f1HESkIb7Cz/a3VjAr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qvTzBAAAA2wAAAA8AAAAAAAAAAAAAAAAAmAIAAGRycy9kb3du&#10;cmV2LnhtbFBLBQYAAAAABAAEAPUAAACGAwAAAAA=&#10;" adj="0,,0" path="m-1,nfc11929,,21600,9670,21600,21600em-1,nsc11929,,21600,9670,21600,21600l,21600,-1,xe" filled="f">
                <v:stroke startarrow="block" startarrowwidth="wide" joinstyle="round"/>
                <v:formulas/>
                <v:path arrowok="t" o:extrusionok="f" o:connecttype="custom" o:connectlocs="0,0;646,645;0,645" o:connectangles="0,0,0"/>
              </v:shape>
              <v:shape id="Arc 34" o:spid="_x0000_s1074"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PWMMA&#10;AADbAAAADwAAAGRycy9kb3ducmV2LnhtbESPW4vCMBSE3xf2P4Sz4NuarqJoNYoXBF8WvCE+Hppj&#10;WrY5KU209d+bBcHHYWa+Yabz1pbiTrUvHCv46SYgiDOnCzYKTsfN9wiED8gaS8ek4EEe5rPPjymm&#10;2jW8p/shGBEh7FNUkIdQpVL6LCeLvusq4uhdXW0xRFkbqWtsItyWspckQ2mx4LiQY0WrnLK/w80q&#10;WA5Xl4Fp8HzZmtuuf6T2d7HeK9X5ahcTEIHa8A6/2lutYNyH/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APWMMAAADbAAAADwAAAAAAAAAAAAAAAACYAgAAZHJzL2Rv&#10;d25yZXYueG1sUEsFBgAAAAAEAAQA9QAAAIgDAAAAAA==&#10;" adj="0,,0" path="m-1,nfc11929,,21600,9670,21600,21600em-1,nsc11929,,21600,9670,21600,21600l,21600,-1,xe" filled="f">
                <v:stroke endarrow="block" endarrowwidth="wide" joinstyle="round"/>
                <v:formulas/>
                <v:path arrowok="t" o:extrusionok="f" o:connecttype="custom" o:connectlocs="0,0;646,645;0,645" o:connectangles="0,0,0"/>
              </v:shape>
            </v:group>
            <v:line id="Line 35" o:spid="_x0000_s1075" style="position:absolute;flip:y;visibility:visible" from="5790,10335" to="839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wT8IAAADbAAAADwAAAGRycy9kb3ducmV2LnhtbESPT4vCMBTE78J+h/AW9qbpyiJaTUVk&#10;ZffiQavg8dm8/sHmpTSx1m9vBMHjMDO/YRbL3tSio9ZVlhV8jyIQxJnVFRcKDulmOAXhPLLG2jIp&#10;uJODZfIxWGCs7Y131O19IQKEXYwKSu+bWEqXlWTQjWxDHLzctgZ9kG0hdYu3ADe1HEfRRBqsOCyU&#10;2NC6pOyyvxoF+fpXn+hwvNtz/delbnOqtmSV+vrsV3MQnnr/Dr/a/1rB7AeeX8IP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UwT8IAAADbAAAADwAAAAAAAAAAAAAA&#10;AAChAgAAZHJzL2Rvd25yZXYueG1sUEsFBgAAAAAEAAQA+QAAAJADAAAAAA==&#10;">
              <v:stroke endarrow="block" endarrowwidth="wide"/>
            </v:line>
          </v:group>
        </w:pict>
      </w:r>
    </w:p>
    <w:p w:rsidR="00A30B35" w:rsidRPr="00333D16" w:rsidRDefault="00A30B35" w:rsidP="00A30B35">
      <w:pPr>
        <w:spacing w:line="480" w:lineRule="auto"/>
        <w:jc w:val="both"/>
      </w:pPr>
      <w:r w:rsidRPr="00333D16">
        <w:t>Pyx1</w:t>
      </w:r>
    </w:p>
    <w:p w:rsidR="00A30B35" w:rsidRPr="008D267E" w:rsidRDefault="00A30B35" w:rsidP="00A30B35">
      <w:pPr>
        <w:spacing w:line="480" w:lineRule="auto"/>
        <w:jc w:val="both"/>
        <w:rPr>
          <w:sz w:val="24"/>
          <w:szCs w:val="24"/>
        </w:rPr>
      </w:pPr>
    </w:p>
    <w:p w:rsidR="00A30B35" w:rsidRPr="008D267E" w:rsidRDefault="00A30B35" w:rsidP="00A30B35">
      <w:pPr>
        <w:jc w:val="both"/>
        <w:rPr>
          <w:sz w:val="24"/>
          <w:szCs w:val="24"/>
        </w:rPr>
      </w:pPr>
    </w:p>
    <w:p w:rsidR="00A30B35" w:rsidRPr="00310041" w:rsidRDefault="00A30B35" w:rsidP="00A30B35">
      <w:pPr>
        <w:tabs>
          <w:tab w:val="left" w:pos="567"/>
        </w:tabs>
        <w:rPr>
          <w:sz w:val="24"/>
          <w:szCs w:val="24"/>
          <w:lang w:val="en-AU"/>
        </w:rPr>
      </w:pPr>
    </w:p>
    <w:p w:rsidR="00A30B35" w:rsidRPr="00333D16" w:rsidRDefault="00A30B35" w:rsidP="00A30B35">
      <w:pPr>
        <w:tabs>
          <w:tab w:val="left" w:pos="567"/>
        </w:tabs>
      </w:pPr>
      <w:r w:rsidRPr="00333D16">
        <w:t>Pyx3</w:t>
      </w:r>
    </w:p>
    <w:p w:rsidR="00A30B35" w:rsidRDefault="00A30B35" w:rsidP="00A30B35">
      <w:pPr>
        <w:tabs>
          <w:tab w:val="left" w:pos="567"/>
        </w:tabs>
        <w:rPr>
          <w:sz w:val="24"/>
          <w:szCs w:val="24"/>
        </w:rPr>
      </w:pPr>
    </w:p>
    <w:p w:rsidR="00A30B35" w:rsidRDefault="00A30B35" w:rsidP="00A30B35">
      <w:pPr>
        <w:tabs>
          <w:tab w:val="left" w:pos="567"/>
        </w:tabs>
        <w:rPr>
          <w:sz w:val="24"/>
          <w:szCs w:val="24"/>
        </w:rPr>
      </w:pPr>
    </w:p>
    <w:p w:rsidR="00A30B35" w:rsidRDefault="00A30B35" w:rsidP="00A30B35">
      <w:pPr>
        <w:tabs>
          <w:tab w:val="left" w:pos="567"/>
        </w:tabs>
        <w:rPr>
          <w:sz w:val="24"/>
          <w:szCs w:val="24"/>
        </w:rPr>
      </w:pPr>
    </w:p>
    <w:p w:rsidR="00A30B35" w:rsidRDefault="00A30B35" w:rsidP="00A30B35">
      <w:pPr>
        <w:tabs>
          <w:tab w:val="left" w:pos="567"/>
        </w:tabs>
        <w:rPr>
          <w:sz w:val="24"/>
          <w:szCs w:val="24"/>
        </w:rPr>
      </w:pPr>
    </w:p>
    <w:p w:rsidR="00A30B35" w:rsidRPr="008D267E" w:rsidRDefault="00A30B35" w:rsidP="00A30B35">
      <w:pPr>
        <w:tabs>
          <w:tab w:val="left" w:pos="567"/>
        </w:tabs>
        <w:spacing w:line="480" w:lineRule="auto"/>
        <w:rPr>
          <w:sz w:val="24"/>
          <w:szCs w:val="24"/>
        </w:rPr>
      </w:pPr>
    </w:p>
    <w:p w:rsidR="00A30B35" w:rsidRPr="008D267E" w:rsidRDefault="00A30B35" w:rsidP="00A30B35">
      <w:pPr>
        <w:tabs>
          <w:tab w:val="left" w:pos="567"/>
        </w:tabs>
        <w:jc w:val="center"/>
        <w:rPr>
          <w:sz w:val="24"/>
          <w:szCs w:val="24"/>
        </w:rPr>
      </w:pPr>
      <w:r w:rsidRPr="008D267E">
        <w:rPr>
          <w:sz w:val="24"/>
          <w:szCs w:val="24"/>
        </w:rPr>
        <w:t>Gambar 3</w:t>
      </w:r>
      <w:r>
        <w:rPr>
          <w:sz w:val="24"/>
          <w:szCs w:val="24"/>
        </w:rPr>
        <w:t>.2</w:t>
      </w:r>
    </w:p>
    <w:p w:rsidR="00A30B35" w:rsidRDefault="00A30B35" w:rsidP="00FB4C59">
      <w:pPr>
        <w:tabs>
          <w:tab w:val="left" w:pos="567"/>
        </w:tabs>
        <w:jc w:val="center"/>
        <w:rPr>
          <w:sz w:val="24"/>
          <w:szCs w:val="24"/>
        </w:rPr>
      </w:pPr>
      <w:r w:rsidRPr="008D267E">
        <w:rPr>
          <w:sz w:val="24"/>
          <w:szCs w:val="24"/>
        </w:rPr>
        <w:t>Sub Struktur Pengaruh Variabel X</w:t>
      </w:r>
      <w:r w:rsidRPr="008D267E">
        <w:rPr>
          <w:sz w:val="24"/>
          <w:szCs w:val="24"/>
          <w:vertAlign w:val="subscript"/>
        </w:rPr>
        <w:t>1</w:t>
      </w:r>
      <w:r w:rsidRPr="008D267E">
        <w:rPr>
          <w:sz w:val="24"/>
          <w:szCs w:val="24"/>
        </w:rPr>
        <w:t xml:space="preserve"> sampai dengan X</w:t>
      </w:r>
      <w:r>
        <w:rPr>
          <w:sz w:val="24"/>
          <w:szCs w:val="24"/>
          <w:vertAlign w:val="subscript"/>
        </w:rPr>
        <w:t>3</w:t>
      </w:r>
      <w:r w:rsidRPr="008D267E">
        <w:rPr>
          <w:sz w:val="24"/>
          <w:szCs w:val="24"/>
        </w:rPr>
        <w:t>terhadap Y</w:t>
      </w:r>
    </w:p>
    <w:p w:rsidR="00A30B35" w:rsidRPr="008D267E" w:rsidRDefault="00A30B35" w:rsidP="00FB4C59">
      <w:pPr>
        <w:rPr>
          <w:sz w:val="24"/>
          <w:szCs w:val="24"/>
          <w:lang w:val="sv-SE"/>
        </w:rPr>
      </w:pPr>
      <w:r w:rsidRPr="008D267E">
        <w:rPr>
          <w:sz w:val="24"/>
          <w:szCs w:val="24"/>
          <w:lang w:val="sv-SE"/>
        </w:rPr>
        <w:t>Keterangan :</w:t>
      </w:r>
    </w:p>
    <w:p w:rsidR="00A30B35" w:rsidRPr="003E751B" w:rsidRDefault="00A30B35" w:rsidP="00FB4C59">
      <w:pPr>
        <w:tabs>
          <w:tab w:val="left" w:pos="709"/>
        </w:tabs>
        <w:rPr>
          <w:sz w:val="24"/>
          <w:szCs w:val="24"/>
          <w:lang w:val="id-ID"/>
        </w:rPr>
      </w:pPr>
      <w:r w:rsidRPr="00D12393">
        <w:rPr>
          <w:sz w:val="24"/>
          <w:szCs w:val="24"/>
          <w:lang w:val="sv-SE"/>
        </w:rPr>
        <w:t>X</w:t>
      </w:r>
      <w:r w:rsidRPr="00D12393">
        <w:rPr>
          <w:sz w:val="24"/>
          <w:szCs w:val="24"/>
          <w:vertAlign w:val="subscript"/>
          <w:lang w:val="sv-SE"/>
        </w:rPr>
        <w:t>1</w:t>
      </w:r>
      <w:r>
        <w:rPr>
          <w:sz w:val="24"/>
          <w:szCs w:val="24"/>
          <w:lang w:val="sv-SE"/>
        </w:rPr>
        <w:tab/>
        <w:t xml:space="preserve">= </w:t>
      </w:r>
      <w:r>
        <w:rPr>
          <w:sz w:val="24"/>
          <w:szCs w:val="24"/>
          <w:lang w:val="id-ID"/>
        </w:rPr>
        <w:t>Karateristik Dasar</w:t>
      </w:r>
      <w:r w:rsidRPr="00F57DF6">
        <w:rPr>
          <w:sz w:val="24"/>
          <w:szCs w:val="24"/>
          <w:lang w:val="id-ID"/>
        </w:rPr>
        <w:t>(</w:t>
      </w:r>
      <w:r w:rsidRPr="003E751B">
        <w:rPr>
          <w:i/>
          <w:sz w:val="24"/>
          <w:szCs w:val="24"/>
          <w:lang w:val="id-ID"/>
        </w:rPr>
        <w:t>underlying characteristik</w:t>
      </w:r>
      <w:r>
        <w:rPr>
          <w:sz w:val="24"/>
          <w:szCs w:val="24"/>
          <w:lang w:val="id-ID"/>
        </w:rPr>
        <w:t>)</w:t>
      </w:r>
    </w:p>
    <w:p w:rsidR="00A30B35" w:rsidRPr="003E751B" w:rsidRDefault="00A30B35" w:rsidP="00FB4C59">
      <w:pPr>
        <w:tabs>
          <w:tab w:val="left" w:pos="709"/>
        </w:tabs>
        <w:rPr>
          <w:sz w:val="24"/>
          <w:szCs w:val="24"/>
          <w:lang w:val="id-ID"/>
        </w:rPr>
      </w:pPr>
      <w:r w:rsidRPr="00D12393">
        <w:rPr>
          <w:sz w:val="24"/>
          <w:szCs w:val="24"/>
          <w:lang w:val="sv-SE"/>
        </w:rPr>
        <w:lastRenderedPageBreak/>
        <w:t>X</w:t>
      </w:r>
      <w:r w:rsidRPr="00D12393">
        <w:rPr>
          <w:sz w:val="24"/>
          <w:szCs w:val="24"/>
          <w:vertAlign w:val="subscript"/>
          <w:lang w:val="sv-SE"/>
        </w:rPr>
        <w:t>2</w:t>
      </w:r>
      <w:r>
        <w:rPr>
          <w:sz w:val="24"/>
          <w:szCs w:val="24"/>
          <w:lang w:val="sv-SE"/>
        </w:rPr>
        <w:tab/>
        <w:t>=</w:t>
      </w:r>
      <w:r>
        <w:rPr>
          <w:sz w:val="24"/>
          <w:szCs w:val="24"/>
          <w:lang w:val="id-ID"/>
        </w:rPr>
        <w:t xml:space="preserve"> Hubungan kausal </w:t>
      </w:r>
      <w:r w:rsidRPr="00F57DF6">
        <w:rPr>
          <w:sz w:val="24"/>
          <w:szCs w:val="24"/>
          <w:lang w:val="id-ID"/>
        </w:rPr>
        <w:t>(</w:t>
      </w:r>
      <w:r w:rsidRPr="003E751B">
        <w:rPr>
          <w:i/>
          <w:sz w:val="24"/>
          <w:szCs w:val="24"/>
          <w:lang w:val="id-ID"/>
        </w:rPr>
        <w:t>causally related</w:t>
      </w:r>
      <w:r>
        <w:rPr>
          <w:sz w:val="24"/>
          <w:szCs w:val="24"/>
          <w:lang w:val="id-ID"/>
        </w:rPr>
        <w:t>)</w:t>
      </w:r>
    </w:p>
    <w:p w:rsidR="00A30B35" w:rsidRPr="003E751B" w:rsidRDefault="00A30B35" w:rsidP="00FB4C59">
      <w:pPr>
        <w:tabs>
          <w:tab w:val="left" w:pos="709"/>
        </w:tabs>
        <w:rPr>
          <w:sz w:val="24"/>
          <w:szCs w:val="24"/>
          <w:lang w:val="id-ID"/>
        </w:rPr>
      </w:pPr>
      <w:r w:rsidRPr="00D12393">
        <w:rPr>
          <w:sz w:val="24"/>
          <w:szCs w:val="24"/>
          <w:lang w:val="sv-SE"/>
        </w:rPr>
        <w:t>X</w:t>
      </w:r>
      <w:r w:rsidRPr="00D12393">
        <w:rPr>
          <w:sz w:val="24"/>
          <w:szCs w:val="24"/>
          <w:vertAlign w:val="subscript"/>
          <w:lang w:val="sv-SE"/>
        </w:rPr>
        <w:t>3</w:t>
      </w:r>
      <w:r>
        <w:rPr>
          <w:sz w:val="24"/>
          <w:szCs w:val="24"/>
          <w:lang w:val="sv-SE"/>
        </w:rPr>
        <w:tab/>
        <w:t xml:space="preserve">= </w:t>
      </w:r>
      <w:r>
        <w:rPr>
          <w:sz w:val="24"/>
          <w:szCs w:val="24"/>
          <w:lang w:val="id-ID"/>
        </w:rPr>
        <w:t>Kriteria (</w:t>
      </w:r>
      <w:r w:rsidRPr="003E751B">
        <w:rPr>
          <w:i/>
          <w:sz w:val="24"/>
          <w:szCs w:val="24"/>
          <w:lang w:val="id-ID"/>
        </w:rPr>
        <w:t>criteria referenced</w:t>
      </w:r>
      <w:r>
        <w:rPr>
          <w:sz w:val="24"/>
          <w:szCs w:val="24"/>
          <w:lang w:val="id-ID"/>
        </w:rPr>
        <w:t>)</w:t>
      </w:r>
    </w:p>
    <w:p w:rsidR="00A30B35" w:rsidRPr="00D12393" w:rsidRDefault="00A30B35" w:rsidP="00FB4C59">
      <w:pPr>
        <w:pStyle w:val="Heading6"/>
        <w:spacing w:before="0" w:line="240" w:lineRule="auto"/>
        <w:rPr>
          <w:rFonts w:ascii="Times New Roman" w:hAnsi="Times New Roman"/>
          <w:i w:val="0"/>
          <w:color w:val="auto"/>
          <w:sz w:val="24"/>
          <w:szCs w:val="24"/>
          <w:lang w:val="fi-FI"/>
        </w:rPr>
      </w:pPr>
      <w:r w:rsidRPr="00D12393">
        <w:rPr>
          <w:rFonts w:ascii="Times New Roman" w:hAnsi="Times New Roman"/>
          <w:i w:val="0"/>
          <w:color w:val="auto"/>
          <w:sz w:val="24"/>
          <w:szCs w:val="24"/>
          <w:lang w:val="fi-FI"/>
        </w:rPr>
        <w:t>Y</w:t>
      </w:r>
      <w:r w:rsidRPr="00D12393">
        <w:rPr>
          <w:rFonts w:ascii="Times New Roman" w:hAnsi="Times New Roman"/>
          <w:i w:val="0"/>
          <w:color w:val="auto"/>
          <w:sz w:val="24"/>
          <w:szCs w:val="24"/>
          <w:lang w:val="fi-FI"/>
        </w:rPr>
        <w:tab/>
        <w:t>= Kinerja pegawai</w:t>
      </w:r>
    </w:p>
    <w:p w:rsidR="00A30B35" w:rsidRDefault="00A30B35" w:rsidP="00FB4C59">
      <w:pPr>
        <w:pStyle w:val="Heading6"/>
        <w:spacing w:before="0" w:line="240" w:lineRule="auto"/>
        <w:rPr>
          <w:rFonts w:ascii="Times New Roman" w:hAnsi="Times New Roman"/>
          <w:i w:val="0"/>
          <w:color w:val="auto"/>
          <w:sz w:val="24"/>
          <w:szCs w:val="24"/>
          <w:lang w:val="fi-FI"/>
        </w:rPr>
      </w:pPr>
      <w:r w:rsidRPr="00D12393">
        <w:rPr>
          <w:rFonts w:ascii="Times New Roman" w:hAnsi="Times New Roman"/>
          <w:i w:val="0"/>
          <w:color w:val="auto"/>
          <w:sz w:val="24"/>
          <w:szCs w:val="24"/>
          <w:lang w:val="fi-FI"/>
        </w:rPr>
        <w:t>Pyx1 … Pyx3 =  Koefisien jalur dari X1 … X3 ke Y</w:t>
      </w:r>
    </w:p>
    <w:p w:rsidR="00A30B35" w:rsidRPr="00E11432" w:rsidRDefault="00A30B35" w:rsidP="00FB4C59">
      <w:pPr>
        <w:pStyle w:val="Heading6"/>
        <w:spacing w:before="0" w:line="240" w:lineRule="auto"/>
        <w:rPr>
          <w:rFonts w:ascii="Times New Roman" w:hAnsi="Times New Roman" w:cs="Times New Roman"/>
          <w:i w:val="0"/>
          <w:color w:val="auto"/>
          <w:sz w:val="24"/>
          <w:szCs w:val="24"/>
        </w:rPr>
      </w:pPr>
      <w:r w:rsidRPr="00E11432">
        <w:rPr>
          <w:rFonts w:ascii="Times New Roman" w:hAnsi="Times New Roman" w:cs="Times New Roman"/>
          <w:i w:val="0"/>
          <w:color w:val="auto"/>
          <w:sz w:val="24"/>
          <w:szCs w:val="24"/>
        </w:rPr>
        <w:t>Py</w:t>
      </w:r>
      <w:r w:rsidRPr="00E11432">
        <w:rPr>
          <w:rFonts w:ascii="Times New Roman" w:hAnsi="Times New Roman" w:cs="Times New Roman"/>
          <w:i w:val="0"/>
          <w:color w:val="auto"/>
          <w:sz w:val="24"/>
          <w:szCs w:val="24"/>
        </w:rPr>
        <w:sym w:font="Symbol" w:char="F065"/>
      </w:r>
      <w:r w:rsidRPr="00E11432">
        <w:rPr>
          <w:rFonts w:ascii="Times New Roman" w:hAnsi="Times New Roman" w:cs="Times New Roman"/>
          <w:i w:val="0"/>
          <w:color w:val="auto"/>
          <w:sz w:val="24"/>
          <w:szCs w:val="24"/>
        </w:rPr>
        <w:tab/>
      </w:r>
      <w:proofErr w:type="gramStart"/>
      <w:r w:rsidRPr="00E11432">
        <w:rPr>
          <w:rFonts w:ascii="Times New Roman" w:hAnsi="Times New Roman" w:cs="Times New Roman"/>
          <w:i w:val="0"/>
          <w:color w:val="auto"/>
          <w:sz w:val="24"/>
          <w:szCs w:val="24"/>
        </w:rPr>
        <w:t>=  Koefisien</w:t>
      </w:r>
      <w:proofErr w:type="gramEnd"/>
      <w:r w:rsidRPr="00E11432">
        <w:rPr>
          <w:rFonts w:ascii="Times New Roman" w:hAnsi="Times New Roman" w:cs="Times New Roman"/>
          <w:i w:val="0"/>
          <w:color w:val="auto"/>
          <w:sz w:val="24"/>
          <w:szCs w:val="24"/>
        </w:rPr>
        <w:t xml:space="preserve"> variabel residu/epsilon</w:t>
      </w:r>
    </w:p>
    <w:p w:rsidR="00A30B35" w:rsidRPr="008D267E" w:rsidRDefault="00A30B35" w:rsidP="00FB4C59">
      <w:pPr>
        <w:rPr>
          <w:sz w:val="24"/>
          <w:szCs w:val="24"/>
        </w:rPr>
      </w:pPr>
      <w:r w:rsidRPr="008D267E">
        <w:rPr>
          <w:sz w:val="24"/>
          <w:szCs w:val="24"/>
        </w:rPr>
        <w:sym w:font="Symbol" w:char="F065"/>
      </w:r>
      <w:r w:rsidRPr="008D267E">
        <w:rPr>
          <w:sz w:val="24"/>
          <w:szCs w:val="24"/>
        </w:rPr>
        <w:t xml:space="preserve">          = Pengaruh variabel lain </w:t>
      </w:r>
    </w:p>
    <w:p w:rsidR="00A30B35" w:rsidRPr="00EA48EE" w:rsidRDefault="00A30B35" w:rsidP="00FB4C59">
      <w:pPr>
        <w:rPr>
          <w:sz w:val="24"/>
          <w:szCs w:val="24"/>
        </w:rPr>
      </w:pPr>
      <w:r w:rsidRPr="008D267E">
        <w:rPr>
          <w:sz w:val="24"/>
          <w:szCs w:val="24"/>
          <w:lang w:val="fi-FI"/>
        </w:rPr>
        <w:t>rx         = Korelasi ke X</w:t>
      </w:r>
    </w:p>
    <w:p w:rsidR="00A30B35" w:rsidRPr="00F57DF6" w:rsidRDefault="00A30B35" w:rsidP="001569F2">
      <w:pPr>
        <w:pStyle w:val="ListParagraph"/>
        <w:numPr>
          <w:ilvl w:val="2"/>
          <w:numId w:val="29"/>
        </w:numPr>
        <w:tabs>
          <w:tab w:val="left" w:pos="426"/>
        </w:tabs>
        <w:spacing w:before="120" w:after="0" w:line="240" w:lineRule="auto"/>
        <w:ind w:left="720"/>
        <w:contextualSpacing w:val="0"/>
        <w:jc w:val="both"/>
        <w:rPr>
          <w:rFonts w:ascii="Times New Roman" w:hAnsi="Times New Roman"/>
          <w:b/>
          <w:sz w:val="24"/>
          <w:szCs w:val="24"/>
        </w:rPr>
      </w:pPr>
      <w:r w:rsidRPr="00F57DF6">
        <w:rPr>
          <w:rFonts w:ascii="Times New Roman" w:hAnsi="Times New Roman"/>
          <w:b/>
          <w:sz w:val="24"/>
          <w:szCs w:val="24"/>
        </w:rPr>
        <w:t>Uji Hipotesis</w:t>
      </w:r>
    </w:p>
    <w:p w:rsidR="00A30B35" w:rsidRPr="008D267E" w:rsidRDefault="00A30B35" w:rsidP="00826B7F">
      <w:pPr>
        <w:ind w:left="284"/>
        <w:jc w:val="both"/>
        <w:rPr>
          <w:sz w:val="24"/>
          <w:szCs w:val="24"/>
          <w:lang w:val="fi-FI"/>
        </w:rPr>
      </w:pPr>
      <w:r w:rsidRPr="008D267E">
        <w:rPr>
          <w:sz w:val="24"/>
          <w:szCs w:val="24"/>
          <w:lang w:val="fi-FI"/>
        </w:rPr>
        <w:t>Lakukan Pengujian Hipotesis mengenai koefisien jalur dalam dua tahap :</w:t>
      </w:r>
    </w:p>
    <w:p w:rsidR="00A30B35" w:rsidRPr="00EA48EE" w:rsidRDefault="00A30B35" w:rsidP="001569F2">
      <w:pPr>
        <w:pStyle w:val="ListParagraph"/>
        <w:numPr>
          <w:ilvl w:val="0"/>
          <w:numId w:val="51"/>
        </w:numPr>
        <w:spacing w:after="0" w:line="240" w:lineRule="auto"/>
        <w:contextualSpacing w:val="0"/>
        <w:jc w:val="both"/>
        <w:rPr>
          <w:rFonts w:ascii="Times New Roman" w:hAnsi="Times New Roman"/>
          <w:b/>
          <w:sz w:val="24"/>
          <w:szCs w:val="24"/>
        </w:rPr>
      </w:pPr>
      <w:r w:rsidRPr="00EA48EE">
        <w:rPr>
          <w:rFonts w:ascii="Times New Roman" w:hAnsi="Times New Roman"/>
          <w:b/>
          <w:sz w:val="24"/>
          <w:szCs w:val="24"/>
        </w:rPr>
        <w:t>Pengujian Secara Simultan/Keseluruhan</w:t>
      </w:r>
    </w:p>
    <w:p w:rsidR="00A30B35" w:rsidRPr="008D267E" w:rsidRDefault="00A30B35" w:rsidP="00826B7F">
      <w:pPr>
        <w:ind w:left="851"/>
        <w:jc w:val="both"/>
        <w:rPr>
          <w:sz w:val="24"/>
          <w:szCs w:val="24"/>
        </w:rPr>
      </w:pPr>
      <w:r w:rsidRPr="008D267E">
        <w:rPr>
          <w:sz w:val="24"/>
          <w:szCs w:val="24"/>
        </w:rPr>
        <w:t xml:space="preserve">Hipotesis penelitian dinyatakan kedalam Hipotesis Statistik </w:t>
      </w:r>
      <w:proofErr w:type="gramStart"/>
      <w:r w:rsidRPr="008D267E">
        <w:rPr>
          <w:sz w:val="24"/>
          <w:szCs w:val="24"/>
        </w:rPr>
        <w:t>yaitu :</w:t>
      </w:r>
      <w:proofErr w:type="gramEnd"/>
    </w:p>
    <w:p w:rsidR="00A30B35" w:rsidRPr="008D267E" w:rsidRDefault="00A30B35" w:rsidP="00A30B35">
      <w:pPr>
        <w:spacing w:line="360" w:lineRule="auto"/>
        <w:ind w:left="851"/>
        <w:jc w:val="both"/>
        <w:rPr>
          <w:sz w:val="24"/>
          <w:szCs w:val="24"/>
        </w:rPr>
      </w:pPr>
      <w:proofErr w:type="gramStart"/>
      <w:r w:rsidRPr="008D267E">
        <w:rPr>
          <w:sz w:val="24"/>
          <w:szCs w:val="24"/>
        </w:rPr>
        <w:t>H</w:t>
      </w:r>
      <w:r w:rsidRPr="008D267E">
        <w:rPr>
          <w:sz w:val="24"/>
          <w:szCs w:val="24"/>
          <w:vertAlign w:val="subscript"/>
        </w:rPr>
        <w:t>0</w:t>
      </w:r>
      <w:r w:rsidRPr="008D267E">
        <w:rPr>
          <w:sz w:val="24"/>
          <w:szCs w:val="24"/>
        </w:rPr>
        <w:t xml:space="preserve">  :</w:t>
      </w:r>
      <w:proofErr w:type="gramEnd"/>
      <w:r w:rsidRPr="008D267E">
        <w:rPr>
          <w:sz w:val="24"/>
          <w:szCs w:val="24"/>
        </w:rPr>
        <w:t xml:space="preserve"> P</w:t>
      </w:r>
      <w:r w:rsidRPr="008D267E">
        <w:rPr>
          <w:sz w:val="24"/>
          <w:szCs w:val="24"/>
          <w:vertAlign w:val="subscript"/>
        </w:rPr>
        <w:t>YX1</w:t>
      </w:r>
      <w:r w:rsidRPr="008D267E">
        <w:rPr>
          <w:sz w:val="24"/>
          <w:szCs w:val="24"/>
        </w:rPr>
        <w:t xml:space="preserve"> … P</w:t>
      </w:r>
      <w:r w:rsidRPr="008D267E">
        <w:rPr>
          <w:sz w:val="24"/>
          <w:szCs w:val="24"/>
          <w:vertAlign w:val="subscript"/>
        </w:rPr>
        <w:t>YX3</w:t>
      </w:r>
      <w:r w:rsidRPr="008D267E">
        <w:rPr>
          <w:sz w:val="24"/>
          <w:szCs w:val="24"/>
        </w:rPr>
        <w:t xml:space="preserve"> = 0</w:t>
      </w:r>
    </w:p>
    <w:p w:rsidR="00A30B35" w:rsidRPr="008D267E" w:rsidRDefault="00A30B35" w:rsidP="00A30B35">
      <w:pPr>
        <w:spacing w:line="480" w:lineRule="auto"/>
        <w:ind w:left="851"/>
        <w:jc w:val="both"/>
        <w:rPr>
          <w:sz w:val="24"/>
          <w:szCs w:val="24"/>
          <w:lang w:val="sv-SE"/>
        </w:rPr>
      </w:pPr>
      <w:proofErr w:type="gramStart"/>
      <w:r w:rsidRPr="008D267E">
        <w:rPr>
          <w:sz w:val="24"/>
          <w:szCs w:val="24"/>
        </w:rPr>
        <w:t>H</w:t>
      </w:r>
      <w:r w:rsidRPr="008D267E">
        <w:rPr>
          <w:sz w:val="24"/>
          <w:szCs w:val="24"/>
          <w:vertAlign w:val="subscript"/>
        </w:rPr>
        <w:t>1</w:t>
      </w:r>
      <w:r w:rsidRPr="008D267E">
        <w:rPr>
          <w:sz w:val="24"/>
          <w:szCs w:val="24"/>
        </w:rPr>
        <w:t xml:space="preserve">  :</w:t>
      </w:r>
      <w:proofErr w:type="gramEnd"/>
      <w:r w:rsidRPr="008D267E">
        <w:rPr>
          <w:sz w:val="24"/>
          <w:szCs w:val="24"/>
        </w:rPr>
        <w:t xml:space="preserve"> Sekurang-kurangnya ada sebuah P</w:t>
      </w:r>
      <w:r w:rsidRPr="008D267E">
        <w:rPr>
          <w:sz w:val="24"/>
          <w:szCs w:val="24"/>
          <w:vertAlign w:val="subscript"/>
        </w:rPr>
        <w:t>YX1</w:t>
      </w:r>
      <w:r w:rsidRPr="008D267E">
        <w:rPr>
          <w:sz w:val="24"/>
          <w:szCs w:val="24"/>
        </w:rPr>
        <w:sym w:font="Symbol" w:char="F0B9"/>
      </w:r>
      <w:r w:rsidRPr="008D267E">
        <w:rPr>
          <w:sz w:val="24"/>
          <w:szCs w:val="24"/>
        </w:rPr>
        <w:t xml:space="preserve"> 0,1 = 1, 2, … </w:t>
      </w:r>
      <w:r w:rsidRPr="008D267E">
        <w:rPr>
          <w:sz w:val="24"/>
          <w:szCs w:val="24"/>
          <w:lang w:val="sv-SE"/>
        </w:rPr>
        <w:t>3.</w:t>
      </w:r>
    </w:p>
    <w:p w:rsidR="00A30B35" w:rsidRPr="008D267E" w:rsidRDefault="00A30B35" w:rsidP="00A30B35">
      <w:pPr>
        <w:spacing w:line="480" w:lineRule="auto"/>
        <w:ind w:left="851"/>
        <w:jc w:val="both"/>
        <w:rPr>
          <w:sz w:val="24"/>
          <w:szCs w:val="24"/>
          <w:lang w:val="sv-SE"/>
        </w:rPr>
      </w:pPr>
      <w:r w:rsidRPr="008D267E">
        <w:rPr>
          <w:sz w:val="24"/>
          <w:szCs w:val="24"/>
          <w:lang w:val="sv-SE"/>
        </w:rPr>
        <w:t>Statistik uji yang digunakan adalah :</w:t>
      </w:r>
    </w:p>
    <w:p w:rsidR="00A30B35" w:rsidRPr="008D267E" w:rsidRDefault="00A30B35" w:rsidP="00A30B35">
      <w:pPr>
        <w:spacing w:line="360" w:lineRule="auto"/>
        <w:ind w:left="1122"/>
        <w:jc w:val="both"/>
        <w:rPr>
          <w:sz w:val="24"/>
          <w:szCs w:val="24"/>
        </w:rPr>
      </w:pPr>
      <w:r>
        <w:rPr>
          <w:noProof/>
          <w:position w:val="-64"/>
          <w:sz w:val="24"/>
          <w:szCs w:val="24"/>
          <w:lang w:val="id-ID" w:eastAsia="id-ID"/>
        </w:rPr>
        <w:drawing>
          <wp:inline distT="0" distB="0" distL="0" distR="0">
            <wp:extent cx="1704340" cy="862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862965"/>
                    </a:xfrm>
                    <a:prstGeom prst="rect">
                      <a:avLst/>
                    </a:prstGeom>
                    <a:noFill/>
                    <a:ln>
                      <a:noFill/>
                    </a:ln>
                  </pic:spPr>
                </pic:pic>
              </a:graphicData>
            </a:graphic>
          </wp:inline>
        </w:drawing>
      </w:r>
    </w:p>
    <w:p w:rsidR="00A30B35" w:rsidRPr="008D267E" w:rsidRDefault="00A30B35" w:rsidP="00A30B35">
      <w:pPr>
        <w:spacing w:line="360" w:lineRule="auto"/>
        <w:ind w:left="1122"/>
        <w:jc w:val="both"/>
        <w:rPr>
          <w:sz w:val="24"/>
          <w:szCs w:val="24"/>
        </w:rPr>
      </w:pPr>
      <w:proofErr w:type="gramStart"/>
      <w:r w:rsidRPr="008D267E">
        <w:rPr>
          <w:sz w:val="24"/>
          <w:szCs w:val="24"/>
        </w:rPr>
        <w:t>atau</w:t>
      </w:r>
      <w:proofErr w:type="gramEnd"/>
    </w:p>
    <w:p w:rsidR="00A30B35" w:rsidRPr="008D267E" w:rsidRDefault="00A30B35" w:rsidP="00A30B35">
      <w:pPr>
        <w:spacing w:line="360" w:lineRule="auto"/>
        <w:ind w:left="1122"/>
        <w:jc w:val="both"/>
        <w:rPr>
          <w:sz w:val="24"/>
          <w:szCs w:val="24"/>
        </w:rPr>
      </w:pPr>
      <w:r>
        <w:rPr>
          <w:noProof/>
          <w:position w:val="-30"/>
          <w:sz w:val="24"/>
          <w:szCs w:val="24"/>
          <w:lang w:val="id-ID" w:eastAsia="id-ID"/>
        </w:rPr>
        <w:drawing>
          <wp:inline distT="0" distB="0" distL="0" distR="0">
            <wp:extent cx="1031240"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461010"/>
                    </a:xfrm>
                    <a:prstGeom prst="rect">
                      <a:avLst/>
                    </a:prstGeom>
                    <a:noFill/>
                    <a:ln>
                      <a:noFill/>
                    </a:ln>
                  </pic:spPr>
                </pic:pic>
              </a:graphicData>
            </a:graphic>
          </wp:inline>
        </w:drawing>
      </w:r>
    </w:p>
    <w:p w:rsidR="00A30B35" w:rsidRPr="008D267E" w:rsidRDefault="00A30B35" w:rsidP="00E23B46">
      <w:pPr>
        <w:ind w:left="851"/>
        <w:jc w:val="both"/>
        <w:rPr>
          <w:sz w:val="24"/>
          <w:szCs w:val="24"/>
        </w:rPr>
      </w:pPr>
      <w:r w:rsidRPr="008D267E">
        <w:rPr>
          <w:sz w:val="24"/>
          <w:szCs w:val="24"/>
        </w:rPr>
        <w:t>Statistik uji di atas mengikuti distribusi F-Snedecor dengan derajat bebas v</w:t>
      </w:r>
      <w:r w:rsidRPr="008D267E">
        <w:rPr>
          <w:sz w:val="24"/>
          <w:szCs w:val="24"/>
          <w:vertAlign w:val="subscript"/>
        </w:rPr>
        <w:t>1</w:t>
      </w:r>
      <w:r w:rsidRPr="008D267E">
        <w:rPr>
          <w:sz w:val="24"/>
          <w:szCs w:val="24"/>
        </w:rPr>
        <w:t xml:space="preserve"> = k dan v</w:t>
      </w:r>
      <w:r w:rsidRPr="008D267E">
        <w:rPr>
          <w:sz w:val="24"/>
          <w:szCs w:val="24"/>
          <w:vertAlign w:val="subscript"/>
        </w:rPr>
        <w:t>2</w:t>
      </w:r>
      <w:r w:rsidRPr="008D267E">
        <w:rPr>
          <w:sz w:val="24"/>
          <w:szCs w:val="24"/>
        </w:rPr>
        <w:t xml:space="preserve"> = n-k-1. </w:t>
      </w:r>
      <w:proofErr w:type="gramStart"/>
      <w:r w:rsidRPr="008D267E">
        <w:rPr>
          <w:sz w:val="24"/>
          <w:szCs w:val="24"/>
        </w:rPr>
        <w:t>kriteria</w:t>
      </w:r>
      <w:proofErr w:type="gramEnd"/>
      <w:r w:rsidRPr="008D267E">
        <w:rPr>
          <w:sz w:val="24"/>
          <w:szCs w:val="24"/>
        </w:rPr>
        <w:t xml:space="preserve"> uji, tolak jika F &gt; F</w:t>
      </w:r>
      <w:r w:rsidRPr="008D267E">
        <w:rPr>
          <w:sz w:val="24"/>
          <w:szCs w:val="24"/>
        </w:rPr>
        <w:sym w:font="Symbol" w:char="F061"/>
      </w:r>
      <w:r w:rsidRPr="008D267E">
        <w:rPr>
          <w:sz w:val="24"/>
          <w:szCs w:val="24"/>
        </w:rPr>
        <w:t xml:space="preserve"> (k</w:t>
      </w:r>
      <w:r w:rsidRPr="008D267E">
        <w:rPr>
          <w:sz w:val="24"/>
          <w:szCs w:val="24"/>
          <w:vertAlign w:val="subscript"/>
        </w:rPr>
        <w:t>i</w:t>
      </w:r>
      <w:r w:rsidRPr="008D267E">
        <w:rPr>
          <w:sz w:val="24"/>
          <w:szCs w:val="24"/>
        </w:rPr>
        <w:t>n-k-1) dengan  F</w:t>
      </w:r>
      <w:r w:rsidRPr="008D267E">
        <w:rPr>
          <w:sz w:val="24"/>
          <w:szCs w:val="24"/>
        </w:rPr>
        <w:sym w:font="Symbol" w:char="F061"/>
      </w:r>
      <w:r w:rsidRPr="008D267E">
        <w:rPr>
          <w:sz w:val="24"/>
          <w:szCs w:val="24"/>
        </w:rPr>
        <w:t>(k</w:t>
      </w:r>
      <w:r w:rsidRPr="008D267E">
        <w:rPr>
          <w:sz w:val="24"/>
          <w:szCs w:val="24"/>
          <w:vertAlign w:val="subscript"/>
        </w:rPr>
        <w:t>i</w:t>
      </w:r>
      <w:r w:rsidRPr="008D267E">
        <w:rPr>
          <w:sz w:val="24"/>
          <w:szCs w:val="24"/>
        </w:rPr>
        <w:t xml:space="preserve">n-k-1) diperoleh dari tabel distribusi F dengan </w:t>
      </w:r>
      <w:r w:rsidRPr="008D267E">
        <w:rPr>
          <w:sz w:val="24"/>
          <w:szCs w:val="24"/>
        </w:rPr>
        <w:sym w:font="Symbol" w:char="F061"/>
      </w:r>
      <w:r w:rsidRPr="008D267E">
        <w:rPr>
          <w:sz w:val="24"/>
          <w:szCs w:val="24"/>
        </w:rPr>
        <w:t xml:space="preserve"> = 5%, derajat bebasnya, db</w:t>
      </w:r>
      <w:r w:rsidRPr="008D267E">
        <w:rPr>
          <w:sz w:val="24"/>
          <w:szCs w:val="24"/>
          <w:vertAlign w:val="subscript"/>
        </w:rPr>
        <w:t>1</w:t>
      </w:r>
      <w:r w:rsidRPr="008D267E">
        <w:rPr>
          <w:sz w:val="24"/>
          <w:szCs w:val="24"/>
        </w:rPr>
        <w:t xml:space="preserve"> = k, dan db</w:t>
      </w:r>
      <w:r w:rsidRPr="008D267E">
        <w:rPr>
          <w:sz w:val="24"/>
          <w:szCs w:val="24"/>
          <w:vertAlign w:val="subscript"/>
        </w:rPr>
        <w:t>2</w:t>
      </w:r>
      <w:r w:rsidRPr="008D267E">
        <w:rPr>
          <w:sz w:val="24"/>
          <w:szCs w:val="24"/>
        </w:rPr>
        <w:t xml:space="preserve"> = n-k-1.</w:t>
      </w:r>
    </w:p>
    <w:p w:rsidR="00A30B35" w:rsidRPr="00EA48EE" w:rsidRDefault="00A30B35" w:rsidP="001569F2">
      <w:pPr>
        <w:pStyle w:val="ListParagraph"/>
        <w:numPr>
          <w:ilvl w:val="0"/>
          <w:numId w:val="51"/>
        </w:numPr>
        <w:spacing w:after="0" w:line="240" w:lineRule="auto"/>
        <w:contextualSpacing w:val="0"/>
        <w:jc w:val="both"/>
        <w:rPr>
          <w:rFonts w:ascii="Times New Roman" w:hAnsi="Times New Roman"/>
          <w:b/>
          <w:sz w:val="24"/>
          <w:szCs w:val="24"/>
        </w:rPr>
      </w:pPr>
      <w:r w:rsidRPr="00EA48EE">
        <w:rPr>
          <w:rFonts w:ascii="Times New Roman" w:hAnsi="Times New Roman"/>
          <w:b/>
          <w:sz w:val="24"/>
          <w:szCs w:val="24"/>
        </w:rPr>
        <w:t>Pengujian Secara Parsial/Individual</w:t>
      </w:r>
    </w:p>
    <w:p w:rsidR="00A30B35" w:rsidRPr="008D267E" w:rsidRDefault="00A30B35" w:rsidP="00E23B46">
      <w:pPr>
        <w:ind w:left="851"/>
        <w:jc w:val="both"/>
        <w:rPr>
          <w:sz w:val="24"/>
          <w:szCs w:val="24"/>
        </w:rPr>
      </w:pPr>
      <w:r w:rsidRPr="008D267E">
        <w:rPr>
          <w:sz w:val="24"/>
          <w:szCs w:val="24"/>
        </w:rPr>
        <w:t xml:space="preserve">Langkah kerja yang disarankan pada pengujian koefisien jalur secara individual adalah sebagai </w:t>
      </w:r>
      <w:proofErr w:type="gramStart"/>
      <w:r w:rsidRPr="008D267E">
        <w:rPr>
          <w:sz w:val="24"/>
          <w:szCs w:val="24"/>
        </w:rPr>
        <w:t>berikut :</w:t>
      </w:r>
      <w:proofErr w:type="gramEnd"/>
    </w:p>
    <w:p w:rsidR="00A30B35" w:rsidRPr="008D267E" w:rsidRDefault="00A30B35" w:rsidP="00E23B46">
      <w:pPr>
        <w:ind w:left="284"/>
        <w:jc w:val="both"/>
        <w:rPr>
          <w:sz w:val="24"/>
          <w:szCs w:val="24"/>
          <w:lang w:val="sv-SE"/>
        </w:rPr>
      </w:pPr>
      <w:r w:rsidRPr="008D267E">
        <w:rPr>
          <w:sz w:val="24"/>
          <w:szCs w:val="24"/>
          <w:lang w:val="sv-SE"/>
        </w:rPr>
        <w:t>Tentukan hipotesis statistik yang akan diuji.</w:t>
      </w:r>
    </w:p>
    <w:p w:rsidR="00A30B35" w:rsidRPr="008D267E" w:rsidRDefault="00A30B35" w:rsidP="00E23B46">
      <w:pPr>
        <w:ind w:left="720"/>
        <w:jc w:val="both"/>
        <w:rPr>
          <w:sz w:val="24"/>
          <w:szCs w:val="24"/>
        </w:rPr>
      </w:pPr>
      <w:proofErr w:type="gramStart"/>
      <w:r w:rsidRPr="008D267E">
        <w:rPr>
          <w:sz w:val="24"/>
          <w:szCs w:val="24"/>
        </w:rPr>
        <w:t>H</w:t>
      </w:r>
      <w:r w:rsidRPr="008D267E">
        <w:rPr>
          <w:sz w:val="24"/>
          <w:szCs w:val="24"/>
          <w:vertAlign w:val="subscript"/>
        </w:rPr>
        <w:t>0</w:t>
      </w:r>
      <w:r w:rsidRPr="008D267E">
        <w:rPr>
          <w:sz w:val="24"/>
          <w:szCs w:val="24"/>
        </w:rPr>
        <w:t xml:space="preserve">  P</w:t>
      </w:r>
      <w:r w:rsidRPr="008D267E">
        <w:rPr>
          <w:sz w:val="24"/>
          <w:szCs w:val="24"/>
          <w:vertAlign w:val="subscript"/>
        </w:rPr>
        <w:t>YX1</w:t>
      </w:r>
      <w:proofErr w:type="gramEnd"/>
      <w:r w:rsidRPr="008D267E">
        <w:rPr>
          <w:sz w:val="24"/>
          <w:szCs w:val="24"/>
        </w:rPr>
        <w:t xml:space="preserve"> = 0  melawan  H</w:t>
      </w:r>
      <w:r w:rsidRPr="008D267E">
        <w:rPr>
          <w:sz w:val="24"/>
          <w:szCs w:val="24"/>
          <w:vertAlign w:val="subscript"/>
        </w:rPr>
        <w:t>1</w:t>
      </w:r>
      <w:r w:rsidRPr="008D267E">
        <w:rPr>
          <w:sz w:val="24"/>
          <w:szCs w:val="24"/>
        </w:rPr>
        <w:t xml:space="preserve">  P</w:t>
      </w:r>
      <w:r w:rsidRPr="008D267E">
        <w:rPr>
          <w:sz w:val="24"/>
          <w:szCs w:val="24"/>
          <w:vertAlign w:val="subscript"/>
        </w:rPr>
        <w:t>YX1</w:t>
      </w:r>
      <w:r w:rsidRPr="008D267E">
        <w:rPr>
          <w:sz w:val="24"/>
          <w:szCs w:val="24"/>
        </w:rPr>
        <w:t xml:space="preserve"> = 0</w:t>
      </w:r>
    </w:p>
    <w:p w:rsidR="00A30B35" w:rsidRPr="008D267E" w:rsidRDefault="00A30B35" w:rsidP="00E23B46">
      <w:pPr>
        <w:ind w:left="284"/>
        <w:jc w:val="both"/>
        <w:rPr>
          <w:sz w:val="24"/>
          <w:szCs w:val="24"/>
          <w:lang w:val="sv-SE"/>
        </w:rPr>
      </w:pPr>
      <w:r w:rsidRPr="008D267E">
        <w:rPr>
          <w:sz w:val="24"/>
          <w:szCs w:val="24"/>
          <w:lang w:val="sv-SE"/>
        </w:rPr>
        <w:t>Tentukan statistik uji yang akan digunakan.</w:t>
      </w:r>
    </w:p>
    <w:p w:rsidR="00A30B35" w:rsidRPr="008D267E" w:rsidRDefault="00A30B35" w:rsidP="00A30B35">
      <w:pPr>
        <w:spacing w:line="360" w:lineRule="auto"/>
        <w:ind w:left="1496"/>
        <w:jc w:val="both"/>
        <w:rPr>
          <w:sz w:val="24"/>
          <w:szCs w:val="24"/>
        </w:rPr>
      </w:pPr>
      <w:r>
        <w:rPr>
          <w:noProof/>
          <w:position w:val="-66"/>
          <w:sz w:val="24"/>
          <w:szCs w:val="24"/>
          <w:lang w:val="id-ID" w:eastAsia="id-ID"/>
        </w:rPr>
        <w:drawing>
          <wp:inline distT="0" distB="0" distL="0" distR="0">
            <wp:extent cx="1953260" cy="67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260" cy="673100"/>
                    </a:xfrm>
                    <a:prstGeom prst="rect">
                      <a:avLst/>
                    </a:prstGeom>
                    <a:noFill/>
                    <a:ln>
                      <a:noFill/>
                    </a:ln>
                  </pic:spPr>
                </pic:pic>
              </a:graphicData>
            </a:graphic>
          </wp:inline>
        </w:drawing>
      </w:r>
    </w:p>
    <w:p w:rsidR="00A30B35" w:rsidRPr="008D267E" w:rsidRDefault="00A30B35" w:rsidP="009027DC">
      <w:pPr>
        <w:ind w:left="284"/>
        <w:jc w:val="both"/>
        <w:rPr>
          <w:sz w:val="24"/>
          <w:szCs w:val="24"/>
        </w:rPr>
      </w:pPr>
      <w:proofErr w:type="gramStart"/>
      <w:r w:rsidRPr="008D267E">
        <w:rPr>
          <w:sz w:val="24"/>
          <w:szCs w:val="24"/>
        </w:rPr>
        <w:t>Kriteria ujinya adalah; jika nilai t</w:t>
      </w:r>
      <w:r w:rsidRPr="008D267E">
        <w:rPr>
          <w:sz w:val="24"/>
          <w:szCs w:val="24"/>
          <w:vertAlign w:val="subscript"/>
        </w:rPr>
        <w:t xml:space="preserve">i </w:t>
      </w:r>
      <w:r w:rsidRPr="008D267E">
        <w:rPr>
          <w:sz w:val="24"/>
          <w:szCs w:val="24"/>
        </w:rPr>
        <w:t>&gt; t</w:t>
      </w:r>
      <w:r w:rsidRPr="008D267E">
        <w:rPr>
          <w:sz w:val="24"/>
          <w:szCs w:val="24"/>
          <w:vertAlign w:val="subscript"/>
        </w:rPr>
        <w:sym w:font="Symbol" w:char="F061"/>
      </w:r>
      <w:r w:rsidRPr="008D267E">
        <w:rPr>
          <w:sz w:val="24"/>
          <w:szCs w:val="24"/>
          <w:vertAlign w:val="subscript"/>
        </w:rPr>
        <w:t>/2(n-k-1)</w:t>
      </w:r>
      <w:r w:rsidRPr="008D267E">
        <w:rPr>
          <w:sz w:val="24"/>
          <w:szCs w:val="24"/>
        </w:rPr>
        <w:t>, dimana t</w:t>
      </w:r>
      <w:r w:rsidRPr="008D267E">
        <w:rPr>
          <w:sz w:val="24"/>
          <w:szCs w:val="24"/>
          <w:vertAlign w:val="subscript"/>
        </w:rPr>
        <w:sym w:font="Symbol" w:char="F061"/>
      </w:r>
      <w:r w:rsidRPr="008D267E">
        <w:rPr>
          <w:sz w:val="24"/>
          <w:szCs w:val="24"/>
          <w:vertAlign w:val="subscript"/>
        </w:rPr>
        <w:t>/2(n-k-1)</w:t>
      </w:r>
      <w:r w:rsidRPr="008D267E">
        <w:rPr>
          <w:sz w:val="24"/>
          <w:szCs w:val="24"/>
        </w:rPr>
        <w:t xml:space="preserve"> adalah nilai t kritis tabel maka uji hipotesis H</w:t>
      </w:r>
      <w:r w:rsidRPr="008D267E">
        <w:rPr>
          <w:sz w:val="24"/>
          <w:szCs w:val="24"/>
          <w:vertAlign w:val="subscript"/>
        </w:rPr>
        <w:t>o</w:t>
      </w:r>
      <w:r w:rsidRPr="008D267E">
        <w:rPr>
          <w:sz w:val="24"/>
          <w:szCs w:val="24"/>
        </w:rPr>
        <w:t xml:space="preserve"> tersebut ditolak atau uji tersebut adalah signifikan atau koefisien jalur tersebut adalah signifikan.</w:t>
      </w:r>
      <w:proofErr w:type="gramEnd"/>
    </w:p>
    <w:p w:rsidR="00A30B35" w:rsidRPr="00573EAC" w:rsidRDefault="00A30B35" w:rsidP="001569F2">
      <w:pPr>
        <w:pStyle w:val="Heading6"/>
        <w:keepLines w:val="0"/>
        <w:numPr>
          <w:ilvl w:val="2"/>
          <w:numId w:val="29"/>
        </w:numPr>
        <w:tabs>
          <w:tab w:val="left" w:pos="426"/>
        </w:tabs>
        <w:spacing w:before="0" w:line="240" w:lineRule="auto"/>
        <w:ind w:left="720"/>
        <w:jc w:val="both"/>
        <w:rPr>
          <w:rFonts w:ascii="Times New Roman" w:hAnsi="Times New Roman"/>
          <w:b/>
          <w:i w:val="0"/>
          <w:color w:val="auto"/>
          <w:sz w:val="24"/>
          <w:szCs w:val="24"/>
        </w:rPr>
      </w:pPr>
      <w:r w:rsidRPr="00573EAC">
        <w:rPr>
          <w:rFonts w:ascii="Times New Roman" w:hAnsi="Times New Roman"/>
          <w:b/>
          <w:i w:val="0"/>
          <w:color w:val="auto"/>
          <w:sz w:val="24"/>
          <w:szCs w:val="24"/>
        </w:rPr>
        <w:lastRenderedPageBreak/>
        <w:t>Lokasi dan Lamanya Penelitian</w:t>
      </w:r>
    </w:p>
    <w:p w:rsidR="00A30B35" w:rsidRDefault="00A30B35" w:rsidP="009027DC">
      <w:pPr>
        <w:ind w:firstLine="720"/>
        <w:jc w:val="both"/>
        <w:rPr>
          <w:sz w:val="24"/>
          <w:szCs w:val="24"/>
          <w:lang w:val="fi-FI"/>
        </w:rPr>
      </w:pPr>
      <w:r w:rsidRPr="008D267E">
        <w:rPr>
          <w:sz w:val="24"/>
          <w:szCs w:val="24"/>
          <w:lang w:val="sv-SE"/>
        </w:rPr>
        <w:t>Penelitian dilaksanakan pada</w:t>
      </w:r>
      <w:r>
        <w:rPr>
          <w:sz w:val="24"/>
          <w:szCs w:val="24"/>
          <w:lang w:val="id-ID"/>
        </w:rPr>
        <w:t xml:space="preserve"> Inspektorat Kota Bandung.</w:t>
      </w:r>
      <w:r w:rsidRPr="008D267E">
        <w:rPr>
          <w:sz w:val="24"/>
          <w:szCs w:val="24"/>
          <w:lang w:val="fi-FI"/>
        </w:rPr>
        <w:t xml:space="preserve">Penelitian ini dilaksanakan selama enam bulan mulai Bulan </w:t>
      </w:r>
      <w:r>
        <w:rPr>
          <w:sz w:val="24"/>
          <w:szCs w:val="24"/>
        </w:rPr>
        <w:t>Desember 2016</w:t>
      </w:r>
      <w:r>
        <w:rPr>
          <w:sz w:val="24"/>
          <w:szCs w:val="24"/>
          <w:lang w:val="fi-FI"/>
        </w:rPr>
        <w:t>sampai Bulan Mei</w:t>
      </w:r>
      <w:r w:rsidRPr="008D267E">
        <w:rPr>
          <w:sz w:val="24"/>
          <w:szCs w:val="24"/>
          <w:lang w:val="fi-FI"/>
        </w:rPr>
        <w:t xml:space="preserve"> 20</w:t>
      </w:r>
      <w:r>
        <w:rPr>
          <w:sz w:val="24"/>
          <w:szCs w:val="24"/>
          <w:lang w:val="fi-FI"/>
        </w:rPr>
        <w:t>1</w:t>
      </w:r>
      <w:r>
        <w:rPr>
          <w:sz w:val="24"/>
          <w:szCs w:val="24"/>
          <w:lang w:val="id-ID"/>
        </w:rPr>
        <w:t>7</w:t>
      </w:r>
      <w:r w:rsidRPr="008D267E">
        <w:rPr>
          <w:sz w:val="24"/>
          <w:szCs w:val="24"/>
          <w:lang w:val="fi-FI"/>
        </w:rPr>
        <w:t xml:space="preserve">. Lebih jelas dapat dilihat dari </w:t>
      </w:r>
      <w:r w:rsidRPr="008D267E">
        <w:rPr>
          <w:sz w:val="24"/>
          <w:szCs w:val="24"/>
        </w:rPr>
        <w:t>g</w:t>
      </w:r>
      <w:r w:rsidRPr="008D267E">
        <w:rPr>
          <w:sz w:val="24"/>
          <w:szCs w:val="24"/>
          <w:lang w:val="fi-FI"/>
        </w:rPr>
        <w:t>ambar di bawah ini.</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2266"/>
        <w:gridCol w:w="236"/>
        <w:gridCol w:w="248"/>
        <w:gridCol w:w="250"/>
        <w:gridCol w:w="284"/>
        <w:gridCol w:w="260"/>
        <w:gridCol w:w="267"/>
        <w:gridCol w:w="236"/>
        <w:gridCol w:w="267"/>
        <w:gridCol w:w="256"/>
        <w:gridCol w:w="256"/>
        <w:gridCol w:w="277"/>
        <w:gridCol w:w="307"/>
        <w:gridCol w:w="260"/>
        <w:gridCol w:w="284"/>
        <w:gridCol w:w="268"/>
        <w:gridCol w:w="236"/>
        <w:gridCol w:w="248"/>
        <w:gridCol w:w="248"/>
        <w:gridCol w:w="248"/>
        <w:gridCol w:w="248"/>
        <w:gridCol w:w="248"/>
        <w:gridCol w:w="248"/>
        <w:gridCol w:w="260"/>
        <w:gridCol w:w="236"/>
      </w:tblGrid>
      <w:tr w:rsidR="00A30B35" w:rsidRPr="00DA3EDD" w:rsidTr="00224735">
        <w:trPr>
          <w:cantSplit/>
          <w:trHeight w:val="462"/>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A30B35" w:rsidRPr="00DA3EDD" w:rsidRDefault="00C22DE2" w:rsidP="00224735">
            <w:pPr>
              <w:jc w:val="center"/>
              <w:rPr>
                <w:sz w:val="24"/>
                <w:szCs w:val="24"/>
                <w:lang w:val="sv-SE"/>
              </w:rPr>
            </w:pPr>
            <w:r>
              <w:rPr>
                <w:noProof/>
                <w:sz w:val="24"/>
                <w:szCs w:val="24"/>
                <w:lang w:val="id-ID" w:eastAsia="id-ID"/>
              </w:rPr>
              <w:pict>
                <v:line id="Straight Connector 22" o:spid="_x0000_s1077" style="position:absolute;left:0;text-align:left;flip:x y;z-index:251666432;visibility:visible" from="17.2pt,-.6pt" to="124.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" strokeweight=".25pt"/>
              </w:pict>
            </w:r>
            <w:r>
              <w:rPr>
                <w:noProof/>
                <w:sz w:val="24"/>
                <w:szCs w:val="24"/>
                <w:lang w:val="id-ID" w:eastAsia="id-ID"/>
              </w:rPr>
              <w:pict>
                <v:line id="Straight Connector 21" o:spid="_x0000_s1076" style="position:absolute;left:0;text-align:left;flip:x y;z-index:251665408;visibility:visible" from="16.9pt,-.45pt" to="130.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" strokeweight=".25pt"/>
              </w:pict>
            </w:r>
            <w:r w:rsidR="00A30B35" w:rsidRPr="00DA3EDD">
              <w:rPr>
                <w:sz w:val="24"/>
                <w:szCs w:val="24"/>
                <w:lang w:val="sv-SE"/>
              </w:rPr>
              <w:t>No</w:t>
            </w:r>
          </w:p>
        </w:tc>
        <w:tc>
          <w:tcPr>
            <w:tcW w:w="2266" w:type="dxa"/>
            <w:vMerge w:val="restart"/>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right"/>
              <w:rPr>
                <w:sz w:val="24"/>
                <w:szCs w:val="24"/>
                <w:lang w:val="sv-SE"/>
              </w:rPr>
            </w:pPr>
            <w:r w:rsidRPr="00DA3EDD">
              <w:rPr>
                <w:sz w:val="24"/>
                <w:szCs w:val="24"/>
                <w:lang w:val="sv-SE"/>
              </w:rPr>
              <w:t>Tahun</w:t>
            </w:r>
          </w:p>
          <w:p w:rsidR="00A30B35" w:rsidRPr="00DA3EDD" w:rsidRDefault="00A30B35" w:rsidP="00224735">
            <w:pPr>
              <w:jc w:val="right"/>
              <w:rPr>
                <w:sz w:val="24"/>
                <w:szCs w:val="24"/>
                <w:lang w:val="sv-SE"/>
              </w:rPr>
            </w:pPr>
          </w:p>
          <w:p w:rsidR="00A30B35" w:rsidRPr="00DA3EDD" w:rsidRDefault="00A30B35" w:rsidP="00224735">
            <w:pPr>
              <w:jc w:val="right"/>
              <w:rPr>
                <w:sz w:val="24"/>
                <w:szCs w:val="24"/>
                <w:lang w:val="sv-SE"/>
              </w:rPr>
            </w:pPr>
            <w:r w:rsidRPr="00DA3EDD">
              <w:rPr>
                <w:sz w:val="24"/>
                <w:szCs w:val="24"/>
                <w:lang w:val="sv-SE"/>
              </w:rPr>
              <w:t>Bulan</w:t>
            </w:r>
          </w:p>
          <w:p w:rsidR="00A30B35" w:rsidRPr="00DA3EDD" w:rsidRDefault="00A30B35" w:rsidP="00224735">
            <w:pPr>
              <w:rPr>
                <w:sz w:val="24"/>
                <w:szCs w:val="24"/>
                <w:lang w:val="sv-SE"/>
              </w:rPr>
            </w:pPr>
            <w:r w:rsidRPr="00DA3EDD">
              <w:rPr>
                <w:sz w:val="24"/>
                <w:szCs w:val="24"/>
                <w:lang w:val="sv-SE"/>
              </w:rPr>
              <w:t>Kegiatan</w:t>
            </w:r>
          </w:p>
        </w:tc>
        <w:tc>
          <w:tcPr>
            <w:tcW w:w="6176" w:type="dxa"/>
            <w:gridSpan w:val="24"/>
            <w:tcBorders>
              <w:top w:val="single" w:sz="4" w:space="0" w:color="auto"/>
              <w:left w:val="single" w:sz="4" w:space="0" w:color="auto"/>
              <w:bottom w:val="single" w:sz="4" w:space="0" w:color="auto"/>
              <w:right w:val="single" w:sz="4" w:space="0" w:color="auto"/>
            </w:tcBorders>
            <w:vAlign w:val="center"/>
          </w:tcPr>
          <w:p w:rsidR="00A30B35" w:rsidRPr="00DA3EDD" w:rsidRDefault="00A30B35" w:rsidP="00224735">
            <w:pPr>
              <w:jc w:val="center"/>
              <w:rPr>
                <w:b/>
                <w:bCs/>
                <w:sz w:val="24"/>
                <w:szCs w:val="24"/>
              </w:rPr>
            </w:pPr>
            <w:r w:rsidRPr="00DA3EDD">
              <w:rPr>
                <w:b/>
                <w:bCs/>
                <w:sz w:val="24"/>
                <w:szCs w:val="24"/>
                <w:lang w:val="sv-SE"/>
              </w:rPr>
              <w:t>201</w:t>
            </w:r>
            <w:r w:rsidRPr="00DA3EDD">
              <w:rPr>
                <w:b/>
                <w:bCs/>
                <w:sz w:val="24"/>
                <w:szCs w:val="24"/>
              </w:rPr>
              <w:t>6</w:t>
            </w:r>
            <w:r>
              <w:rPr>
                <w:b/>
                <w:bCs/>
                <w:sz w:val="24"/>
                <w:szCs w:val="24"/>
                <w:lang w:val="id-ID"/>
              </w:rPr>
              <w:t>–2017</w:t>
            </w:r>
          </w:p>
        </w:tc>
      </w:tr>
      <w:tr w:rsidR="00A30B35" w:rsidRPr="00DA3EDD" w:rsidTr="00224735">
        <w:trPr>
          <w:cantSplit/>
          <w:trHeight w:val="480"/>
          <w:jc w:val="center"/>
        </w:trPr>
        <w:tc>
          <w:tcPr>
            <w:tcW w:w="458"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lang w:val="sv-SE"/>
              </w:rPr>
            </w:pPr>
          </w:p>
        </w:tc>
        <w:tc>
          <w:tcPr>
            <w:tcW w:w="2266"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1018" w:type="dxa"/>
            <w:gridSpan w:val="4"/>
            <w:tcBorders>
              <w:top w:val="single" w:sz="4" w:space="0" w:color="auto"/>
              <w:left w:val="single" w:sz="4" w:space="0" w:color="auto"/>
              <w:bottom w:val="nil"/>
              <w:right w:val="single" w:sz="4" w:space="0" w:color="auto"/>
            </w:tcBorders>
            <w:vAlign w:val="center"/>
          </w:tcPr>
          <w:p w:rsidR="00A30B35" w:rsidRPr="00A37664" w:rsidRDefault="00A30B35" w:rsidP="00224735">
            <w:pPr>
              <w:jc w:val="center"/>
              <w:rPr>
                <w:b/>
                <w:bCs/>
                <w:sz w:val="24"/>
                <w:szCs w:val="24"/>
              </w:rPr>
            </w:pPr>
            <w:r>
              <w:rPr>
                <w:b/>
                <w:bCs/>
                <w:sz w:val="24"/>
                <w:szCs w:val="24"/>
              </w:rPr>
              <w:t>Des</w:t>
            </w: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A30B35" w:rsidRPr="00A37664" w:rsidRDefault="00A30B35" w:rsidP="00224735">
            <w:pPr>
              <w:jc w:val="center"/>
              <w:rPr>
                <w:b/>
                <w:bCs/>
                <w:sz w:val="24"/>
                <w:szCs w:val="24"/>
              </w:rPr>
            </w:pPr>
            <w:r>
              <w:rPr>
                <w:b/>
                <w:bCs/>
                <w:sz w:val="24"/>
                <w:szCs w:val="24"/>
              </w:rPr>
              <w:t>Jan</w:t>
            </w: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A30B35" w:rsidRPr="00A37664" w:rsidRDefault="00A30B35" w:rsidP="00224735">
            <w:pPr>
              <w:jc w:val="center"/>
              <w:rPr>
                <w:b/>
                <w:bCs/>
                <w:sz w:val="24"/>
                <w:szCs w:val="24"/>
              </w:rPr>
            </w:pPr>
            <w:r>
              <w:rPr>
                <w:b/>
                <w:bCs/>
                <w:sz w:val="24"/>
                <w:szCs w:val="24"/>
              </w:rPr>
              <w:t>Feb</w:t>
            </w:r>
          </w:p>
        </w:tc>
        <w:tc>
          <w:tcPr>
            <w:tcW w:w="1048" w:type="dxa"/>
            <w:gridSpan w:val="4"/>
            <w:tcBorders>
              <w:top w:val="single" w:sz="4" w:space="0" w:color="auto"/>
              <w:left w:val="single" w:sz="4" w:space="0" w:color="auto"/>
              <w:bottom w:val="single" w:sz="4" w:space="0" w:color="auto"/>
              <w:right w:val="single" w:sz="4" w:space="0" w:color="auto"/>
            </w:tcBorders>
            <w:vAlign w:val="center"/>
          </w:tcPr>
          <w:p w:rsidR="00A30B35" w:rsidRPr="00A37664" w:rsidRDefault="00A30B35" w:rsidP="00224735">
            <w:pPr>
              <w:jc w:val="center"/>
              <w:rPr>
                <w:b/>
                <w:bCs/>
                <w:sz w:val="24"/>
                <w:szCs w:val="24"/>
              </w:rPr>
            </w:pPr>
            <w:r>
              <w:rPr>
                <w:b/>
                <w:bCs/>
                <w:sz w:val="24"/>
                <w:szCs w:val="24"/>
              </w:rPr>
              <w:t>Mar</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30B35" w:rsidRPr="00A37664" w:rsidRDefault="00A30B35" w:rsidP="00224735">
            <w:pPr>
              <w:jc w:val="center"/>
              <w:rPr>
                <w:b/>
                <w:bCs/>
                <w:sz w:val="24"/>
                <w:szCs w:val="24"/>
              </w:rPr>
            </w:pPr>
            <w:r>
              <w:rPr>
                <w:b/>
                <w:bCs/>
                <w:sz w:val="24"/>
                <w:szCs w:val="24"/>
              </w:rPr>
              <w:t>Apr</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30B35" w:rsidRPr="00A37664" w:rsidRDefault="00A30B35" w:rsidP="00224735">
            <w:pPr>
              <w:jc w:val="center"/>
              <w:rPr>
                <w:b/>
                <w:bCs/>
                <w:sz w:val="24"/>
                <w:szCs w:val="24"/>
              </w:rPr>
            </w:pPr>
            <w:r>
              <w:rPr>
                <w:b/>
                <w:bCs/>
                <w:sz w:val="24"/>
                <w:szCs w:val="24"/>
              </w:rPr>
              <w:t>Mei</w:t>
            </w:r>
          </w:p>
        </w:tc>
      </w:tr>
      <w:tr w:rsidR="00A30B35" w:rsidRPr="00DA3EDD" w:rsidTr="00224735">
        <w:trPr>
          <w:cantSplit/>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lang w:val="sv-SE"/>
              </w:rPr>
            </w:pPr>
            <w:r w:rsidRPr="00DA3EDD">
              <w:rPr>
                <w:sz w:val="24"/>
                <w:szCs w:val="24"/>
                <w:lang w:val="sv-SE"/>
              </w:rPr>
              <w:t>1</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r w:rsidRPr="00DA3EDD">
              <w:rPr>
                <w:sz w:val="24"/>
                <w:szCs w:val="24"/>
                <w:lang w:val="sv-SE"/>
              </w:rPr>
              <w:t>Persiapan UP</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7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30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r>
      <w:tr w:rsidR="00A30B35" w:rsidRPr="00DA3EDD" w:rsidTr="00224735">
        <w:trPr>
          <w:cantSplit/>
          <w:jc w:val="center"/>
        </w:trPr>
        <w:tc>
          <w:tcPr>
            <w:tcW w:w="458" w:type="dxa"/>
            <w:vMerge w:val="restart"/>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lang w:val="sv-SE"/>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1569F2">
            <w:pPr>
              <w:numPr>
                <w:ilvl w:val="0"/>
                <w:numId w:val="33"/>
              </w:numPr>
              <w:autoSpaceDE w:val="0"/>
              <w:autoSpaceDN w:val="0"/>
              <w:ind w:hanging="309"/>
              <w:jc w:val="both"/>
              <w:rPr>
                <w:sz w:val="24"/>
                <w:szCs w:val="24"/>
                <w:lang w:val="sv-SE"/>
              </w:rPr>
            </w:pPr>
            <w:r w:rsidRPr="00DA3EDD">
              <w:rPr>
                <w:sz w:val="24"/>
                <w:szCs w:val="24"/>
                <w:lang w:val="sv-SE"/>
              </w:rPr>
              <w:t>Penjajagan</w:t>
            </w:r>
          </w:p>
        </w:tc>
        <w:tc>
          <w:tcPr>
            <w:tcW w:w="236" w:type="dxa"/>
            <w:tcBorders>
              <w:top w:val="single" w:sz="4" w:space="0" w:color="auto"/>
              <w:left w:val="single" w:sz="4" w:space="0" w:color="auto"/>
              <w:bottom w:val="single" w:sz="4" w:space="0" w:color="auto"/>
              <w:right w:val="single" w:sz="4" w:space="0" w:color="auto"/>
            </w:tcBorders>
            <w:shd w:val="pct70" w:color="auto" w:fill="FFFFFF"/>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shd w:val="pct70" w:color="auto" w:fill="FFFFFF"/>
          </w:tcPr>
          <w:p w:rsidR="00A30B35" w:rsidRPr="00DA3EDD" w:rsidRDefault="00A30B35" w:rsidP="00224735">
            <w:pPr>
              <w:jc w:val="both"/>
              <w:rPr>
                <w:sz w:val="24"/>
                <w:szCs w:val="24"/>
                <w:lang w:val="sv-SE"/>
              </w:rPr>
            </w:pPr>
          </w:p>
        </w:tc>
        <w:tc>
          <w:tcPr>
            <w:tcW w:w="250" w:type="dxa"/>
            <w:tcBorders>
              <w:top w:val="single" w:sz="4" w:space="0" w:color="auto"/>
              <w:left w:val="single" w:sz="4" w:space="0" w:color="auto"/>
              <w:bottom w:val="single" w:sz="4" w:space="0" w:color="auto"/>
              <w:right w:val="single" w:sz="4" w:space="0" w:color="auto"/>
            </w:tcBorders>
            <w:shd w:val="pct70" w:color="auto" w:fill="FFFFFF"/>
          </w:tcPr>
          <w:p w:rsidR="00A30B35" w:rsidRPr="00DA3EDD" w:rsidRDefault="00A30B35" w:rsidP="00224735">
            <w:pPr>
              <w:jc w:val="both"/>
              <w:rPr>
                <w:sz w:val="24"/>
                <w:szCs w:val="24"/>
                <w:lang w:val="sv-SE"/>
              </w:rPr>
            </w:pPr>
          </w:p>
        </w:tc>
        <w:tc>
          <w:tcPr>
            <w:tcW w:w="284" w:type="dxa"/>
            <w:tcBorders>
              <w:top w:val="single" w:sz="4" w:space="0" w:color="auto"/>
              <w:left w:val="single" w:sz="4" w:space="0" w:color="auto"/>
              <w:bottom w:val="single" w:sz="4" w:space="0" w:color="auto"/>
              <w:right w:val="single" w:sz="4" w:space="0" w:color="auto"/>
            </w:tcBorders>
            <w:shd w:val="pct70" w:color="auto" w:fill="FFFFFF"/>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7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30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lang w:val="sv-SE"/>
              </w:rPr>
            </w:pPr>
          </w:p>
        </w:tc>
      </w:tr>
      <w:tr w:rsidR="00A30B35" w:rsidRPr="00DA3EDD" w:rsidTr="00224735">
        <w:trPr>
          <w:cantSplit/>
          <w:jc w:val="center"/>
        </w:trPr>
        <w:tc>
          <w:tcPr>
            <w:tcW w:w="458"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lang w:val="sv-SE"/>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1569F2">
            <w:pPr>
              <w:numPr>
                <w:ilvl w:val="0"/>
                <w:numId w:val="34"/>
              </w:numPr>
              <w:autoSpaceDE w:val="0"/>
              <w:autoSpaceDN w:val="0"/>
              <w:ind w:hanging="309"/>
              <w:jc w:val="both"/>
              <w:rPr>
                <w:sz w:val="24"/>
                <w:szCs w:val="24"/>
              </w:rPr>
            </w:pPr>
            <w:r w:rsidRPr="00DA3EDD">
              <w:rPr>
                <w:sz w:val="24"/>
                <w:szCs w:val="24"/>
              </w:rPr>
              <w:t>Penyusunan Proposal</w:t>
            </w:r>
          </w:p>
        </w:tc>
        <w:tc>
          <w:tcPr>
            <w:tcW w:w="236"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r>
      <w:tr w:rsidR="00A30B35" w:rsidRPr="00DA3EDD" w:rsidTr="00224735">
        <w:trPr>
          <w:cantSplit/>
          <w:trHeight w:val="360"/>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r w:rsidRPr="00DA3EDD">
              <w:rPr>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Seminar</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r>
      <w:tr w:rsidR="00A30B35" w:rsidRPr="00DA3EDD" w:rsidTr="00224735">
        <w:trPr>
          <w:cantSplit/>
          <w:trHeight w:val="360"/>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Perbaikan UP</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FFFFFF"/>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r>
      <w:tr w:rsidR="00A30B35" w:rsidRPr="00DA3EDD" w:rsidTr="00224735">
        <w:trPr>
          <w:cantSplit/>
          <w:trHeight w:val="360"/>
          <w:jc w:val="center"/>
        </w:trPr>
        <w:tc>
          <w:tcPr>
            <w:tcW w:w="458" w:type="dxa"/>
            <w:vMerge w:val="restart"/>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r w:rsidRPr="00DA3EDD">
              <w:rPr>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Penelitian Lapangan</w:t>
            </w:r>
          </w:p>
        </w:tc>
        <w:tc>
          <w:tcPr>
            <w:tcW w:w="23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7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30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8"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r>
      <w:tr w:rsidR="00A30B35" w:rsidRPr="00DA3EDD" w:rsidTr="00224735">
        <w:trPr>
          <w:cantSplit/>
          <w:trHeight w:val="251"/>
          <w:jc w:val="center"/>
        </w:trPr>
        <w:tc>
          <w:tcPr>
            <w:tcW w:w="458"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1569F2">
            <w:pPr>
              <w:numPr>
                <w:ilvl w:val="0"/>
                <w:numId w:val="35"/>
              </w:numPr>
              <w:autoSpaceDE w:val="0"/>
              <w:autoSpaceDN w:val="0"/>
              <w:ind w:left="222" w:hanging="171"/>
              <w:jc w:val="both"/>
              <w:rPr>
                <w:sz w:val="24"/>
                <w:szCs w:val="24"/>
              </w:rPr>
            </w:pPr>
            <w:r w:rsidRPr="00DA3EDD">
              <w:rPr>
                <w:sz w:val="24"/>
                <w:szCs w:val="24"/>
              </w:rPr>
              <w:t>Observasi</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r>
      <w:tr w:rsidR="00A30B35" w:rsidRPr="00DA3EDD" w:rsidTr="00224735">
        <w:trPr>
          <w:cantSplit/>
          <w:trHeight w:val="166"/>
          <w:jc w:val="center"/>
        </w:trPr>
        <w:tc>
          <w:tcPr>
            <w:tcW w:w="458"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1569F2">
            <w:pPr>
              <w:numPr>
                <w:ilvl w:val="0"/>
                <w:numId w:val="36"/>
              </w:numPr>
              <w:autoSpaceDE w:val="0"/>
              <w:autoSpaceDN w:val="0"/>
              <w:ind w:left="222" w:hanging="171"/>
              <w:jc w:val="both"/>
              <w:rPr>
                <w:sz w:val="24"/>
                <w:szCs w:val="24"/>
              </w:rPr>
            </w:pPr>
            <w:r w:rsidRPr="00DA3EDD">
              <w:rPr>
                <w:sz w:val="24"/>
                <w:szCs w:val="24"/>
              </w:rPr>
              <w:t>Wawancara</w:t>
            </w:r>
          </w:p>
        </w:tc>
        <w:tc>
          <w:tcPr>
            <w:tcW w:w="236"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nil"/>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nil"/>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nil"/>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r>
      <w:tr w:rsidR="00A30B35" w:rsidRPr="00DA3EDD" w:rsidTr="00224735">
        <w:trPr>
          <w:cantSplit/>
          <w:trHeight w:val="80"/>
          <w:jc w:val="center"/>
        </w:trPr>
        <w:tc>
          <w:tcPr>
            <w:tcW w:w="458" w:type="dxa"/>
            <w:vMerge/>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1569F2">
            <w:pPr>
              <w:numPr>
                <w:ilvl w:val="0"/>
                <w:numId w:val="37"/>
              </w:numPr>
              <w:autoSpaceDE w:val="0"/>
              <w:autoSpaceDN w:val="0"/>
              <w:ind w:left="222" w:hanging="171"/>
              <w:jc w:val="both"/>
              <w:rPr>
                <w:sz w:val="24"/>
                <w:szCs w:val="24"/>
              </w:rPr>
            </w:pPr>
            <w:r w:rsidRPr="00DA3EDD">
              <w:rPr>
                <w:sz w:val="24"/>
                <w:szCs w:val="24"/>
              </w:rPr>
              <w:t>Angket</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nil"/>
              <w:right w:val="single" w:sz="4" w:space="0" w:color="auto"/>
            </w:tcBorders>
          </w:tcPr>
          <w:p w:rsidR="00A30B35" w:rsidRPr="00DA3EDD" w:rsidRDefault="00A30B35" w:rsidP="00224735">
            <w:pPr>
              <w:jc w:val="both"/>
              <w:rPr>
                <w:sz w:val="24"/>
                <w:szCs w:val="24"/>
              </w:rPr>
            </w:pPr>
          </w:p>
        </w:tc>
        <w:tc>
          <w:tcPr>
            <w:tcW w:w="256" w:type="dxa"/>
            <w:tcBorders>
              <w:top w:val="nil"/>
              <w:left w:val="single" w:sz="4" w:space="0" w:color="auto"/>
              <w:bottom w:val="nil"/>
              <w:right w:val="single" w:sz="4" w:space="0" w:color="auto"/>
            </w:tcBorders>
          </w:tcPr>
          <w:p w:rsidR="00A30B35" w:rsidRPr="00DA3EDD" w:rsidRDefault="00A30B35" w:rsidP="00224735">
            <w:pPr>
              <w:jc w:val="both"/>
              <w:rPr>
                <w:sz w:val="24"/>
                <w:szCs w:val="24"/>
              </w:rPr>
            </w:pPr>
          </w:p>
        </w:tc>
        <w:tc>
          <w:tcPr>
            <w:tcW w:w="256"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nil"/>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nil"/>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nil"/>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r>
      <w:tr w:rsidR="00A30B35" w:rsidRPr="00DA3EDD" w:rsidTr="00224735">
        <w:trPr>
          <w:cantSplit/>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r w:rsidRPr="00DA3EDD">
              <w:rPr>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Penulisan dan</w:t>
            </w:r>
          </w:p>
          <w:p w:rsidR="00A30B35" w:rsidRPr="00DA3EDD" w:rsidRDefault="00A30B35" w:rsidP="00224735">
            <w:pPr>
              <w:jc w:val="both"/>
              <w:rPr>
                <w:sz w:val="24"/>
                <w:szCs w:val="24"/>
              </w:rPr>
            </w:pPr>
            <w:r w:rsidRPr="00DA3EDD">
              <w:rPr>
                <w:sz w:val="24"/>
                <w:szCs w:val="24"/>
              </w:rPr>
              <w:t>Konsultasi Tesis</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pct70"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nil"/>
              <w:right w:val="single" w:sz="4" w:space="0" w:color="auto"/>
            </w:tcBorders>
            <w:shd w:val="pct70"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nil"/>
              <w:right w:val="single" w:sz="4" w:space="0" w:color="auto"/>
            </w:tcBorders>
            <w:shd w:val="clear" w:color="auto" w:fill="auto"/>
          </w:tcPr>
          <w:p w:rsidR="00A30B35" w:rsidRPr="00DA3EDD" w:rsidRDefault="00A30B35" w:rsidP="00224735">
            <w:pPr>
              <w:jc w:val="both"/>
              <w:rPr>
                <w:sz w:val="24"/>
                <w:szCs w:val="24"/>
              </w:rPr>
            </w:pPr>
          </w:p>
        </w:tc>
      </w:tr>
      <w:tr w:rsidR="00A30B35" w:rsidRPr="00DA3EDD" w:rsidTr="00224735">
        <w:trPr>
          <w:cantSplit/>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r w:rsidRPr="00DA3EDD">
              <w:rPr>
                <w:sz w:val="24"/>
                <w:szCs w:val="24"/>
              </w:rPr>
              <w:t>5</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Ujian Tesis</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r>
      <w:tr w:rsidR="00A30B35" w:rsidRPr="00DA3EDD" w:rsidTr="00224735">
        <w:trPr>
          <w:cantSplit/>
          <w:jc w:val="center"/>
        </w:trPr>
        <w:tc>
          <w:tcPr>
            <w:tcW w:w="45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center"/>
              <w:rPr>
                <w:sz w:val="24"/>
                <w:szCs w:val="24"/>
              </w:rPr>
            </w:pPr>
            <w:r w:rsidRPr="00DA3EDD">
              <w:rPr>
                <w:sz w:val="24"/>
                <w:szCs w:val="24"/>
              </w:rPr>
              <w:t>6</w:t>
            </w:r>
          </w:p>
        </w:tc>
        <w:tc>
          <w:tcPr>
            <w:tcW w:w="226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r w:rsidRPr="00DA3EDD">
              <w:rPr>
                <w:sz w:val="24"/>
                <w:szCs w:val="24"/>
              </w:rPr>
              <w:t>Revisi Tesis</w:t>
            </w: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67"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tcPr>
          <w:p w:rsidR="00A30B35" w:rsidRPr="00DA3EDD" w:rsidRDefault="00A30B35" w:rsidP="00224735">
            <w:pPr>
              <w:jc w:val="both"/>
              <w:rPr>
                <w:sz w:val="24"/>
                <w:szCs w:val="24"/>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A30B35" w:rsidRPr="00DA3EDD" w:rsidRDefault="00A30B35" w:rsidP="00224735">
            <w:pPr>
              <w:jc w:val="both"/>
              <w:rPr>
                <w:sz w:val="24"/>
                <w:szCs w:val="24"/>
              </w:rPr>
            </w:pPr>
          </w:p>
        </w:tc>
        <w:tc>
          <w:tcPr>
            <w:tcW w:w="236" w:type="dxa"/>
            <w:tcBorders>
              <w:top w:val="single" w:sz="4" w:space="0" w:color="auto"/>
              <w:left w:val="single" w:sz="4" w:space="0" w:color="auto"/>
              <w:bottom w:val="single" w:sz="4" w:space="0" w:color="auto"/>
              <w:right w:val="single" w:sz="4" w:space="0" w:color="auto"/>
            </w:tcBorders>
            <w:shd w:val="pct70" w:color="auto" w:fill="auto"/>
          </w:tcPr>
          <w:p w:rsidR="00A30B35" w:rsidRPr="00DA3EDD" w:rsidRDefault="00A30B35" w:rsidP="00224735">
            <w:pPr>
              <w:jc w:val="both"/>
              <w:rPr>
                <w:sz w:val="24"/>
                <w:szCs w:val="24"/>
              </w:rPr>
            </w:pPr>
          </w:p>
        </w:tc>
      </w:tr>
    </w:tbl>
    <w:p w:rsidR="00A30B35" w:rsidRPr="008D267E" w:rsidRDefault="00A30B35" w:rsidP="00A30B35">
      <w:pPr>
        <w:pStyle w:val="BodyTextIndent2"/>
        <w:spacing w:after="0" w:line="240" w:lineRule="auto"/>
        <w:rPr>
          <w:rFonts w:ascii="Times New Roman" w:hAnsi="Times New Roman"/>
          <w:b/>
          <w:sz w:val="24"/>
          <w:szCs w:val="24"/>
        </w:rPr>
      </w:pPr>
    </w:p>
    <w:p w:rsidR="00A30B35" w:rsidRPr="008D267E" w:rsidRDefault="00A30B35" w:rsidP="00A30B35">
      <w:pPr>
        <w:pStyle w:val="BodyTextIndent2"/>
        <w:spacing w:after="0" w:line="240" w:lineRule="auto"/>
        <w:ind w:left="720" w:hanging="720"/>
        <w:jc w:val="center"/>
        <w:rPr>
          <w:rFonts w:ascii="Times New Roman" w:hAnsi="Times New Roman"/>
          <w:sz w:val="24"/>
          <w:szCs w:val="24"/>
        </w:rPr>
      </w:pPr>
      <w:r w:rsidRPr="008D267E">
        <w:rPr>
          <w:rFonts w:ascii="Times New Roman" w:hAnsi="Times New Roman"/>
          <w:sz w:val="24"/>
          <w:szCs w:val="24"/>
        </w:rPr>
        <w:t>Diagram</w:t>
      </w:r>
    </w:p>
    <w:p w:rsidR="00A30B35" w:rsidRDefault="00A30B35" w:rsidP="00A30B35">
      <w:pPr>
        <w:jc w:val="center"/>
        <w:rPr>
          <w:sz w:val="24"/>
          <w:szCs w:val="24"/>
        </w:rPr>
      </w:pPr>
      <w:r>
        <w:rPr>
          <w:sz w:val="24"/>
          <w:szCs w:val="24"/>
        </w:rPr>
        <w:t>Jadual Penelitian</w:t>
      </w:r>
    </w:p>
    <w:p w:rsidR="00E05BDC" w:rsidRDefault="00E05BDC" w:rsidP="00A30B35">
      <w:pPr>
        <w:jc w:val="center"/>
        <w:rPr>
          <w:sz w:val="24"/>
          <w:szCs w:val="24"/>
        </w:rPr>
      </w:pPr>
    </w:p>
    <w:p w:rsidR="008F7556" w:rsidRDefault="008F7556" w:rsidP="008F7556">
      <w:pPr>
        <w:spacing w:line="480" w:lineRule="auto"/>
        <w:outlineLvl w:val="0"/>
        <w:rPr>
          <w:b/>
          <w:bCs/>
          <w:sz w:val="24"/>
          <w:szCs w:val="24"/>
        </w:rPr>
      </w:pPr>
      <w:proofErr w:type="gramStart"/>
      <w:r w:rsidRPr="005B0F62">
        <w:rPr>
          <w:b/>
          <w:bCs/>
          <w:sz w:val="24"/>
          <w:szCs w:val="24"/>
        </w:rPr>
        <w:t>BAB</w:t>
      </w:r>
      <w:r>
        <w:rPr>
          <w:b/>
          <w:bCs/>
          <w:sz w:val="24"/>
          <w:szCs w:val="24"/>
        </w:rPr>
        <w:t xml:space="preserve"> </w:t>
      </w:r>
      <w:r w:rsidRPr="005B0F62">
        <w:rPr>
          <w:b/>
          <w:bCs/>
          <w:sz w:val="24"/>
          <w:szCs w:val="24"/>
        </w:rPr>
        <w:t>IV</w:t>
      </w:r>
      <w:r>
        <w:rPr>
          <w:b/>
          <w:bCs/>
          <w:sz w:val="24"/>
          <w:szCs w:val="24"/>
        </w:rPr>
        <w:t>.</w:t>
      </w:r>
      <w:proofErr w:type="gramEnd"/>
      <w:r w:rsidRPr="008F7556">
        <w:rPr>
          <w:b/>
          <w:bCs/>
          <w:sz w:val="24"/>
          <w:szCs w:val="24"/>
        </w:rPr>
        <w:t xml:space="preserve"> </w:t>
      </w:r>
      <w:r w:rsidRPr="005B0F62">
        <w:rPr>
          <w:b/>
          <w:bCs/>
          <w:sz w:val="24"/>
          <w:szCs w:val="24"/>
        </w:rPr>
        <w:t xml:space="preserve">HASIL </w:t>
      </w:r>
      <w:r>
        <w:rPr>
          <w:b/>
          <w:bCs/>
          <w:sz w:val="24"/>
          <w:szCs w:val="24"/>
        </w:rPr>
        <w:t xml:space="preserve">PENELITIAN </w:t>
      </w:r>
      <w:r w:rsidRPr="005B0F62">
        <w:rPr>
          <w:b/>
          <w:bCs/>
          <w:sz w:val="24"/>
          <w:szCs w:val="24"/>
        </w:rPr>
        <w:t>DAN PEMBAHASAN</w:t>
      </w:r>
    </w:p>
    <w:p w:rsidR="00CE715F" w:rsidRPr="006C1821" w:rsidRDefault="00CE715F" w:rsidP="001569F2">
      <w:pPr>
        <w:numPr>
          <w:ilvl w:val="1"/>
          <w:numId w:val="55"/>
        </w:numPr>
        <w:ind w:left="426" w:hanging="426"/>
        <w:outlineLvl w:val="0"/>
        <w:rPr>
          <w:b/>
          <w:bCs/>
          <w:sz w:val="24"/>
          <w:szCs w:val="24"/>
        </w:rPr>
      </w:pPr>
      <w:r>
        <w:rPr>
          <w:b/>
          <w:bCs/>
          <w:sz w:val="24"/>
          <w:szCs w:val="24"/>
        </w:rPr>
        <w:t>Hasil Penelitian</w:t>
      </w:r>
    </w:p>
    <w:p w:rsidR="00CE715F" w:rsidRPr="00165E2B" w:rsidRDefault="00CE715F" w:rsidP="00C71DDD">
      <w:pPr>
        <w:ind w:firstLine="540"/>
        <w:jc w:val="both"/>
        <w:outlineLvl w:val="0"/>
        <w:rPr>
          <w:bCs/>
          <w:sz w:val="24"/>
          <w:szCs w:val="24"/>
        </w:rPr>
      </w:pPr>
      <w:r>
        <w:rPr>
          <w:bCs/>
          <w:sz w:val="24"/>
          <w:szCs w:val="24"/>
        </w:rPr>
        <w:t xml:space="preserve">    Penelitian ini mengambil v</w:t>
      </w:r>
      <w:r w:rsidRPr="008810CC">
        <w:rPr>
          <w:bCs/>
          <w:sz w:val="24"/>
          <w:szCs w:val="24"/>
        </w:rPr>
        <w:t>ariabel</w:t>
      </w:r>
      <w:r>
        <w:rPr>
          <w:bCs/>
          <w:sz w:val="24"/>
          <w:szCs w:val="24"/>
        </w:rPr>
        <w:t xml:space="preserve"> penelitian yang terdiri dari du</w:t>
      </w:r>
      <w:r w:rsidRPr="008810CC">
        <w:rPr>
          <w:bCs/>
          <w:sz w:val="24"/>
          <w:szCs w:val="24"/>
        </w:rPr>
        <w:t>a</w:t>
      </w:r>
      <w:r>
        <w:rPr>
          <w:bCs/>
          <w:sz w:val="24"/>
          <w:szCs w:val="24"/>
        </w:rPr>
        <w:t xml:space="preserve"> </w:t>
      </w:r>
      <w:r w:rsidRPr="008810CC">
        <w:rPr>
          <w:bCs/>
          <w:sz w:val="24"/>
          <w:szCs w:val="24"/>
        </w:rPr>
        <w:t xml:space="preserve">variabel, yaitu variabel </w:t>
      </w:r>
      <w:r>
        <w:rPr>
          <w:bCs/>
          <w:sz w:val="24"/>
          <w:szCs w:val="24"/>
        </w:rPr>
        <w:t>kompetensi pegawai sebagai variabel bebas yang diberi simbol X dan kinerja pegawai</w:t>
      </w:r>
      <w:r w:rsidRPr="008810CC">
        <w:rPr>
          <w:bCs/>
          <w:sz w:val="24"/>
          <w:szCs w:val="24"/>
        </w:rPr>
        <w:t xml:space="preserve"> seb</w:t>
      </w:r>
      <w:r>
        <w:rPr>
          <w:bCs/>
          <w:sz w:val="24"/>
          <w:szCs w:val="24"/>
        </w:rPr>
        <w:t xml:space="preserve">agai variabel tidak bebas yang </w:t>
      </w:r>
      <w:r w:rsidRPr="008810CC">
        <w:rPr>
          <w:bCs/>
          <w:sz w:val="24"/>
          <w:szCs w:val="24"/>
        </w:rPr>
        <w:t>diberi simbol Y.</w:t>
      </w:r>
      <w:r>
        <w:rPr>
          <w:bCs/>
          <w:sz w:val="24"/>
          <w:szCs w:val="24"/>
        </w:rPr>
        <w:t xml:space="preserve"> </w:t>
      </w:r>
      <w:r w:rsidRPr="008810CC">
        <w:rPr>
          <w:bCs/>
          <w:sz w:val="24"/>
          <w:szCs w:val="24"/>
        </w:rPr>
        <w:t xml:space="preserve">Penelitian ini </w:t>
      </w:r>
      <w:r>
        <w:rPr>
          <w:bCs/>
          <w:sz w:val="24"/>
          <w:szCs w:val="24"/>
        </w:rPr>
        <w:t>dilakukan dengan cara menganalis</w:t>
      </w:r>
      <w:r w:rsidRPr="008810CC">
        <w:rPr>
          <w:bCs/>
          <w:sz w:val="24"/>
          <w:szCs w:val="24"/>
        </w:rPr>
        <w:t xml:space="preserve">is variabel </w:t>
      </w:r>
      <w:r>
        <w:rPr>
          <w:bCs/>
          <w:sz w:val="24"/>
          <w:szCs w:val="24"/>
        </w:rPr>
        <w:t>kompetensi pegawai</w:t>
      </w:r>
      <w:r w:rsidRPr="008810CC">
        <w:rPr>
          <w:bCs/>
          <w:sz w:val="24"/>
          <w:szCs w:val="24"/>
        </w:rPr>
        <w:t xml:space="preserve"> yang diperkirakan mempunyai pengaruh besar terhadap </w:t>
      </w:r>
      <w:r>
        <w:rPr>
          <w:bCs/>
          <w:sz w:val="24"/>
          <w:szCs w:val="24"/>
        </w:rPr>
        <w:t>kinerja pegawai, rangkaian penelitian yang dilakukan sebagai suatu studi kasus di Inspektorat Kota Bandung</w:t>
      </w:r>
      <w:r w:rsidRPr="00D96999">
        <w:rPr>
          <w:bCs/>
          <w:sz w:val="24"/>
          <w:szCs w:val="24"/>
        </w:rPr>
        <w:t>.</w:t>
      </w:r>
      <w:r>
        <w:rPr>
          <w:bCs/>
          <w:sz w:val="24"/>
          <w:szCs w:val="24"/>
        </w:rPr>
        <w:t xml:space="preserve"> </w:t>
      </w:r>
      <w:proofErr w:type="gramStart"/>
      <w:r>
        <w:rPr>
          <w:bCs/>
          <w:sz w:val="24"/>
          <w:szCs w:val="24"/>
        </w:rPr>
        <w:t>Pada</w:t>
      </w:r>
      <w:r w:rsidRPr="008810CC">
        <w:rPr>
          <w:bCs/>
          <w:sz w:val="24"/>
          <w:szCs w:val="24"/>
        </w:rPr>
        <w:t xml:space="preserve"> penelitian ini yang dijadikan sebagai unit analisis adalah </w:t>
      </w:r>
      <w:r>
        <w:rPr>
          <w:bCs/>
          <w:sz w:val="24"/>
          <w:szCs w:val="24"/>
        </w:rPr>
        <w:t>seluruh pegawai di Inspektorat Kota Bandung, dengan keseluruhan jumlah pegawai sebanyak 61</w:t>
      </w:r>
      <w:r w:rsidRPr="008810CC">
        <w:rPr>
          <w:bCs/>
          <w:sz w:val="24"/>
          <w:szCs w:val="24"/>
        </w:rPr>
        <w:t xml:space="preserve"> orang</w:t>
      </w:r>
      <w:r>
        <w:rPr>
          <w:bCs/>
          <w:sz w:val="24"/>
          <w:szCs w:val="24"/>
        </w:rPr>
        <w:t xml:space="preserve"> diambil sebagai responden</w:t>
      </w:r>
      <w:r w:rsidRPr="008810CC">
        <w:rPr>
          <w:bCs/>
          <w:sz w:val="24"/>
          <w:szCs w:val="24"/>
        </w:rPr>
        <w:t>.</w:t>
      </w:r>
      <w:proofErr w:type="gramEnd"/>
      <w:r w:rsidRPr="008810CC">
        <w:rPr>
          <w:bCs/>
          <w:sz w:val="24"/>
          <w:szCs w:val="24"/>
        </w:rPr>
        <w:t xml:space="preserve"> </w:t>
      </w:r>
      <w:proofErr w:type="gramStart"/>
      <w:r>
        <w:rPr>
          <w:bCs/>
          <w:sz w:val="24"/>
          <w:szCs w:val="24"/>
        </w:rPr>
        <w:t>Selanjutnya kepada responden tersebut diajukan pernyataan-pernyataan</w:t>
      </w:r>
      <w:r w:rsidRPr="008810CC">
        <w:rPr>
          <w:bCs/>
          <w:sz w:val="24"/>
          <w:szCs w:val="24"/>
        </w:rPr>
        <w:t xml:space="preserve"> </w:t>
      </w:r>
      <w:r>
        <w:rPr>
          <w:bCs/>
          <w:sz w:val="24"/>
          <w:szCs w:val="24"/>
        </w:rPr>
        <w:t>dalam</w:t>
      </w:r>
      <w:r w:rsidRPr="008810CC">
        <w:rPr>
          <w:bCs/>
          <w:sz w:val="24"/>
          <w:szCs w:val="24"/>
        </w:rPr>
        <w:t xml:space="preserve"> angket yang merupakan penjabaran dari indikator-indikator variabel </w:t>
      </w:r>
      <w:r>
        <w:rPr>
          <w:bCs/>
          <w:sz w:val="24"/>
          <w:szCs w:val="24"/>
        </w:rPr>
        <w:t xml:space="preserve">kompetensi pegawai </w:t>
      </w:r>
      <w:r w:rsidRPr="008810CC">
        <w:rPr>
          <w:bCs/>
          <w:sz w:val="24"/>
          <w:szCs w:val="24"/>
        </w:rPr>
        <w:t xml:space="preserve">dan variabel </w:t>
      </w:r>
      <w:r>
        <w:rPr>
          <w:bCs/>
          <w:sz w:val="24"/>
          <w:szCs w:val="24"/>
        </w:rPr>
        <w:t>kinerja pegawai</w:t>
      </w:r>
      <w:r w:rsidRPr="008810CC">
        <w:rPr>
          <w:bCs/>
          <w:sz w:val="24"/>
          <w:szCs w:val="24"/>
        </w:rPr>
        <w:t>.</w:t>
      </w:r>
      <w:proofErr w:type="gramEnd"/>
    </w:p>
    <w:p w:rsidR="00CE715F" w:rsidRDefault="00CE715F" w:rsidP="00C71DDD">
      <w:pPr>
        <w:ind w:firstLine="720"/>
        <w:jc w:val="both"/>
        <w:outlineLvl w:val="0"/>
        <w:rPr>
          <w:bCs/>
          <w:sz w:val="24"/>
          <w:szCs w:val="24"/>
        </w:rPr>
      </w:pPr>
      <w:r w:rsidRPr="008810CC">
        <w:rPr>
          <w:bCs/>
          <w:sz w:val="24"/>
          <w:szCs w:val="24"/>
        </w:rPr>
        <w:t xml:space="preserve">Indikator-indikator dalam setiap variabel penelitian dituangkan ke dalam pernyataan tertutup, </w:t>
      </w:r>
      <w:r>
        <w:rPr>
          <w:bCs/>
          <w:sz w:val="24"/>
          <w:szCs w:val="24"/>
        </w:rPr>
        <w:t xml:space="preserve">dimana </w:t>
      </w:r>
      <w:r w:rsidRPr="008810CC">
        <w:rPr>
          <w:bCs/>
          <w:sz w:val="24"/>
          <w:szCs w:val="24"/>
        </w:rPr>
        <w:t xml:space="preserve">setiap pernyataan angket memiliki </w:t>
      </w:r>
      <w:proofErr w:type="gramStart"/>
      <w:r w:rsidRPr="008810CC">
        <w:rPr>
          <w:bCs/>
          <w:sz w:val="24"/>
          <w:szCs w:val="24"/>
        </w:rPr>
        <w:t>lima</w:t>
      </w:r>
      <w:proofErr w:type="gramEnd"/>
      <w:r w:rsidRPr="008810CC">
        <w:rPr>
          <w:bCs/>
          <w:sz w:val="24"/>
          <w:szCs w:val="24"/>
        </w:rPr>
        <w:t xml:space="preserve"> alternatif jawaban yang dapat dipilih oleh responden. </w:t>
      </w:r>
      <w:proofErr w:type="gramStart"/>
      <w:r>
        <w:rPr>
          <w:bCs/>
          <w:sz w:val="24"/>
          <w:szCs w:val="24"/>
        </w:rPr>
        <w:t>Untuk semua item pertanyaan di angket merupakan pertanyaan dengan alternatif jawaban positif</w:t>
      </w:r>
      <w:r w:rsidRPr="008810CC">
        <w:rPr>
          <w:bCs/>
          <w:sz w:val="24"/>
          <w:szCs w:val="24"/>
        </w:rPr>
        <w:t>.</w:t>
      </w:r>
      <w:proofErr w:type="gramEnd"/>
      <w:r w:rsidRPr="008810CC">
        <w:rPr>
          <w:bCs/>
          <w:sz w:val="24"/>
          <w:szCs w:val="24"/>
        </w:rPr>
        <w:t xml:space="preserve"> </w:t>
      </w:r>
    </w:p>
    <w:p w:rsidR="00CE715F" w:rsidRDefault="00CE715F" w:rsidP="001569F2">
      <w:pPr>
        <w:pStyle w:val="NormalWeb"/>
        <w:numPr>
          <w:ilvl w:val="2"/>
          <w:numId w:val="55"/>
        </w:numPr>
        <w:spacing w:before="0" w:beforeAutospacing="0" w:after="0" w:afterAutospacing="0"/>
        <w:ind w:left="720"/>
        <w:jc w:val="both"/>
        <w:rPr>
          <w:rFonts w:ascii="Times New Roman" w:hAnsi="Times New Roman" w:cs="Times New Roman"/>
          <w:b/>
          <w:bCs/>
          <w:lang w:val="id-ID"/>
        </w:rPr>
      </w:pPr>
      <w:r>
        <w:rPr>
          <w:rFonts w:ascii="Times New Roman" w:hAnsi="Times New Roman" w:cs="Times New Roman"/>
          <w:b/>
          <w:bCs/>
          <w:lang w:val="id-ID"/>
        </w:rPr>
        <w:lastRenderedPageBreak/>
        <w:t xml:space="preserve">Hasil </w:t>
      </w:r>
      <w:r w:rsidRPr="005B0F62">
        <w:rPr>
          <w:rFonts w:ascii="Times New Roman" w:hAnsi="Times New Roman" w:cs="Times New Roman"/>
          <w:b/>
          <w:bCs/>
          <w:lang w:val="id-ID"/>
        </w:rPr>
        <w:t xml:space="preserve">Uji Validitas dan Reliabilitas </w:t>
      </w:r>
      <w:r>
        <w:rPr>
          <w:rFonts w:ascii="Times New Roman" w:hAnsi="Times New Roman" w:cs="Times New Roman"/>
          <w:b/>
          <w:bCs/>
          <w:lang w:val="id-ID"/>
        </w:rPr>
        <w:t>Faktor</w:t>
      </w:r>
    </w:p>
    <w:p w:rsidR="00CE715F" w:rsidRDefault="00CE715F" w:rsidP="00C71DDD">
      <w:pPr>
        <w:ind w:firstLine="720"/>
        <w:jc w:val="both"/>
        <w:rPr>
          <w:sz w:val="24"/>
          <w:szCs w:val="24"/>
        </w:rPr>
      </w:pPr>
      <w:proofErr w:type="gramStart"/>
      <w:r w:rsidRPr="008B343D">
        <w:rPr>
          <w:sz w:val="24"/>
          <w:szCs w:val="24"/>
        </w:rPr>
        <w:t xml:space="preserve">Uji validitas dan reliabilitas sangat penting dalam pengujian instrumen sebagai alat dalam penelitian ini, uji validitas menilai sejauh mana instrumen yang digunakan telah sahih untuk mengukur variabel dan uji reliabilitas digunakan untuk menilai tingkat </w:t>
      </w:r>
      <w:r>
        <w:rPr>
          <w:sz w:val="24"/>
          <w:szCs w:val="24"/>
        </w:rPr>
        <w:t>keandalan</w:t>
      </w:r>
      <w:r w:rsidRPr="008B343D">
        <w:rPr>
          <w:sz w:val="24"/>
          <w:szCs w:val="24"/>
        </w:rPr>
        <w:t xml:space="preserve"> instrumen penelitian.</w:t>
      </w:r>
      <w:proofErr w:type="gramEnd"/>
    </w:p>
    <w:p w:rsidR="00CE715F" w:rsidRDefault="00CE715F" w:rsidP="001569F2">
      <w:pPr>
        <w:pStyle w:val="NormalWeb"/>
        <w:numPr>
          <w:ilvl w:val="0"/>
          <w:numId w:val="56"/>
        </w:numPr>
        <w:spacing w:before="0" w:beforeAutospacing="0" w:after="0" w:afterAutospacing="0"/>
        <w:ind w:left="360"/>
        <w:jc w:val="both"/>
        <w:rPr>
          <w:rFonts w:ascii="Times New Roman" w:hAnsi="Times New Roman" w:cs="Times New Roman"/>
          <w:b/>
          <w:bCs/>
          <w:lang w:val="id-ID"/>
        </w:rPr>
      </w:pPr>
      <w:r>
        <w:rPr>
          <w:rFonts w:ascii="Times New Roman" w:hAnsi="Times New Roman" w:cs="Times New Roman"/>
          <w:b/>
          <w:bCs/>
          <w:lang w:val="id-ID"/>
        </w:rPr>
        <w:t>Uji Validitas</w:t>
      </w:r>
    </w:p>
    <w:p w:rsidR="00CE715F" w:rsidRPr="00AE4D0C" w:rsidRDefault="00CE715F" w:rsidP="00C71DDD">
      <w:pPr>
        <w:ind w:firstLine="720"/>
        <w:jc w:val="both"/>
        <w:rPr>
          <w:sz w:val="24"/>
          <w:szCs w:val="24"/>
        </w:rPr>
      </w:pPr>
      <w:proofErr w:type="gramStart"/>
      <w:r w:rsidRPr="00AE4D0C">
        <w:rPr>
          <w:sz w:val="24"/>
          <w:szCs w:val="24"/>
        </w:rPr>
        <w:t>Pengujian instrumen penelitian sangat penting dilakukan sebelum penelitian dilaksanakan, karena pengujian bertujuan untuk mengetahui apakah instrumen telah memenuhi persyaratan, baik ditinjau dari segi kesahihan/validitasnya maupun dari segi keterandalannya.</w:t>
      </w:r>
      <w:proofErr w:type="gramEnd"/>
      <w:r w:rsidRPr="00AE4D0C">
        <w:rPr>
          <w:sz w:val="24"/>
          <w:szCs w:val="24"/>
        </w:rPr>
        <w:t xml:space="preserve"> Menurut Sugiono (</w:t>
      </w:r>
      <w:proofErr w:type="gramStart"/>
      <w:r w:rsidRPr="00AE4D0C">
        <w:rPr>
          <w:sz w:val="24"/>
          <w:szCs w:val="24"/>
        </w:rPr>
        <w:t>1999 :</w:t>
      </w:r>
      <w:proofErr w:type="gramEnd"/>
      <w:r w:rsidRPr="00AE4D0C">
        <w:rPr>
          <w:sz w:val="24"/>
          <w:szCs w:val="24"/>
        </w:rPr>
        <w:t xml:space="preserve"> 109) “Sebuah instrumen penelitian dapat dikatakan valid </w:t>
      </w:r>
      <w:r>
        <w:rPr>
          <w:sz w:val="24"/>
          <w:szCs w:val="24"/>
        </w:rPr>
        <w:t xml:space="preserve">dan sahih </w:t>
      </w:r>
      <w:r w:rsidRPr="00AE4D0C">
        <w:rPr>
          <w:sz w:val="24"/>
          <w:szCs w:val="24"/>
        </w:rPr>
        <w:t xml:space="preserve">jika instrumen penelitian tersebut dapat digunakan untuk mengukur apa yang seharusnya diukur”. </w:t>
      </w:r>
    </w:p>
    <w:p w:rsidR="00CE715F" w:rsidRPr="00E9710E" w:rsidRDefault="00CE715F" w:rsidP="00C71DDD">
      <w:pPr>
        <w:ind w:firstLine="720"/>
        <w:jc w:val="both"/>
        <w:rPr>
          <w:sz w:val="24"/>
          <w:szCs w:val="24"/>
        </w:rPr>
      </w:pPr>
      <w:proofErr w:type="gramStart"/>
      <w:r w:rsidRPr="008B343D">
        <w:rPr>
          <w:sz w:val="24"/>
          <w:szCs w:val="24"/>
        </w:rPr>
        <w:t xml:space="preserve">Angket penelitian disusun dalam dua kelompok </w:t>
      </w:r>
      <w:r>
        <w:rPr>
          <w:sz w:val="24"/>
          <w:szCs w:val="24"/>
        </w:rPr>
        <w:t>sesuai</w:t>
      </w:r>
      <w:r w:rsidRPr="008B343D">
        <w:rPr>
          <w:sz w:val="24"/>
          <w:szCs w:val="24"/>
        </w:rPr>
        <w:t xml:space="preserve"> dengan banyaknya variabel penelitian.</w:t>
      </w:r>
      <w:proofErr w:type="gramEnd"/>
      <w:r w:rsidRPr="008B343D">
        <w:rPr>
          <w:sz w:val="24"/>
          <w:szCs w:val="24"/>
        </w:rPr>
        <w:t xml:space="preserve"> </w:t>
      </w:r>
      <w:proofErr w:type="gramStart"/>
      <w:r w:rsidRPr="008B343D">
        <w:rPr>
          <w:sz w:val="24"/>
          <w:szCs w:val="24"/>
        </w:rPr>
        <w:t xml:space="preserve">Jumlah item keseluruhan adalah </w:t>
      </w:r>
      <w:r>
        <w:rPr>
          <w:sz w:val="24"/>
          <w:szCs w:val="24"/>
        </w:rPr>
        <w:t xml:space="preserve">29 </w:t>
      </w:r>
      <w:r w:rsidRPr="008B343D">
        <w:rPr>
          <w:sz w:val="24"/>
          <w:szCs w:val="24"/>
        </w:rPr>
        <w:t>item pernyataan.</w:t>
      </w:r>
      <w:proofErr w:type="gramEnd"/>
      <w:r w:rsidRPr="008B343D">
        <w:rPr>
          <w:sz w:val="24"/>
          <w:szCs w:val="24"/>
        </w:rPr>
        <w:t xml:space="preserve"> </w:t>
      </w:r>
      <w:proofErr w:type="gramStart"/>
      <w:r w:rsidRPr="008B343D">
        <w:rPr>
          <w:sz w:val="24"/>
          <w:szCs w:val="24"/>
        </w:rPr>
        <w:t xml:space="preserve">Angket yang digunakan dalam mengukur variabel, terdiri dari variabel </w:t>
      </w:r>
      <w:r>
        <w:rPr>
          <w:sz w:val="24"/>
          <w:szCs w:val="24"/>
        </w:rPr>
        <w:t>kompetensi pegawai</w:t>
      </w:r>
      <w:r w:rsidRPr="008B343D">
        <w:rPr>
          <w:sz w:val="24"/>
          <w:szCs w:val="24"/>
        </w:rPr>
        <w:t xml:space="preserve"> (X) yang dibagi menjadi </w:t>
      </w:r>
      <w:r>
        <w:rPr>
          <w:sz w:val="24"/>
          <w:szCs w:val="24"/>
        </w:rPr>
        <w:t xml:space="preserve">tiga makna </w:t>
      </w:r>
      <w:r w:rsidRPr="008B343D">
        <w:rPr>
          <w:sz w:val="24"/>
          <w:szCs w:val="24"/>
        </w:rPr>
        <w:t xml:space="preserve">yaitu </w:t>
      </w:r>
      <w:r>
        <w:rPr>
          <w:sz w:val="24"/>
          <w:szCs w:val="24"/>
        </w:rPr>
        <w:t xml:space="preserve">karakteristik dasar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hubungan kausal </w:t>
      </w:r>
      <w:r w:rsidRPr="008B343D">
        <w:rPr>
          <w:sz w:val="24"/>
          <w:szCs w:val="24"/>
        </w:rPr>
        <w:t>(X</w:t>
      </w:r>
      <w:r>
        <w:rPr>
          <w:sz w:val="24"/>
          <w:szCs w:val="24"/>
          <w:vertAlign w:val="subscript"/>
        </w:rPr>
        <w:t>2</w:t>
      </w:r>
      <w:r>
        <w:rPr>
          <w:sz w:val="24"/>
          <w:szCs w:val="24"/>
        </w:rPr>
        <w:t>) dan</w:t>
      </w:r>
      <w:r w:rsidRPr="008B343D">
        <w:rPr>
          <w:sz w:val="24"/>
          <w:szCs w:val="24"/>
        </w:rPr>
        <w:t xml:space="preserve"> </w:t>
      </w:r>
      <w:r>
        <w:rPr>
          <w:sz w:val="24"/>
          <w:szCs w:val="24"/>
        </w:rPr>
        <w:t xml:space="preserve">kriteria </w:t>
      </w:r>
      <w:r w:rsidRPr="008B343D">
        <w:rPr>
          <w:sz w:val="24"/>
          <w:szCs w:val="24"/>
        </w:rPr>
        <w:t>(X</w:t>
      </w:r>
      <w:r w:rsidRPr="008B343D">
        <w:rPr>
          <w:sz w:val="24"/>
          <w:szCs w:val="24"/>
          <w:vertAlign w:val="subscript"/>
        </w:rPr>
        <w:t>3</w:t>
      </w:r>
      <w:r>
        <w:rPr>
          <w:sz w:val="24"/>
          <w:szCs w:val="24"/>
        </w:rPr>
        <w:t>).</w:t>
      </w:r>
      <w:proofErr w:type="gramEnd"/>
      <w:r>
        <w:rPr>
          <w:sz w:val="24"/>
          <w:szCs w:val="24"/>
        </w:rPr>
        <w:t xml:space="preserve"> </w:t>
      </w:r>
      <w:r w:rsidRPr="008B343D">
        <w:rPr>
          <w:sz w:val="24"/>
          <w:szCs w:val="24"/>
        </w:rPr>
        <w:t xml:space="preserve">Sebagai variabel terikatnya yaitu variabel </w:t>
      </w:r>
      <w:r>
        <w:rPr>
          <w:sz w:val="24"/>
          <w:szCs w:val="24"/>
        </w:rPr>
        <w:t>kinerja pegawai</w:t>
      </w:r>
      <w:r w:rsidRPr="008B343D">
        <w:rPr>
          <w:sz w:val="24"/>
          <w:szCs w:val="24"/>
        </w:rPr>
        <w:t xml:space="preserve"> (Y) yang dilihat </w:t>
      </w:r>
      <w:r>
        <w:rPr>
          <w:sz w:val="24"/>
          <w:szCs w:val="24"/>
        </w:rPr>
        <w:t>dari tiga faktor</w:t>
      </w:r>
      <w:r w:rsidRPr="008B343D">
        <w:rPr>
          <w:sz w:val="24"/>
          <w:szCs w:val="24"/>
        </w:rPr>
        <w:t xml:space="preserve">, yaitu </w:t>
      </w:r>
      <w:r>
        <w:rPr>
          <w:sz w:val="24"/>
          <w:szCs w:val="24"/>
        </w:rPr>
        <w:t xml:space="preserve">kualitas output </w:t>
      </w:r>
      <w:r w:rsidRPr="008B343D">
        <w:rPr>
          <w:sz w:val="24"/>
          <w:szCs w:val="24"/>
        </w:rPr>
        <w:t>(Y</w:t>
      </w:r>
      <w:r w:rsidRPr="008B343D">
        <w:rPr>
          <w:sz w:val="24"/>
          <w:szCs w:val="24"/>
          <w:vertAlign w:val="subscript"/>
        </w:rPr>
        <w:t>1</w:t>
      </w:r>
      <w:r>
        <w:rPr>
          <w:sz w:val="24"/>
          <w:szCs w:val="24"/>
        </w:rPr>
        <w:t xml:space="preserve">), kuantitas output </w:t>
      </w:r>
      <w:r w:rsidRPr="008B343D">
        <w:rPr>
          <w:sz w:val="24"/>
          <w:szCs w:val="24"/>
        </w:rPr>
        <w:t>(Y</w:t>
      </w:r>
      <w:r w:rsidRPr="008B343D">
        <w:rPr>
          <w:sz w:val="24"/>
          <w:szCs w:val="24"/>
          <w:vertAlign w:val="subscript"/>
        </w:rPr>
        <w:t>2</w:t>
      </w:r>
      <w:r w:rsidRPr="008B343D">
        <w:rPr>
          <w:sz w:val="24"/>
          <w:szCs w:val="24"/>
        </w:rPr>
        <w:t>)</w:t>
      </w:r>
      <w:r>
        <w:rPr>
          <w:sz w:val="24"/>
          <w:szCs w:val="24"/>
        </w:rPr>
        <w:t xml:space="preserve"> dan ketepatan waktu (Y</w:t>
      </w:r>
      <w:r>
        <w:rPr>
          <w:sz w:val="24"/>
          <w:szCs w:val="24"/>
          <w:vertAlign w:val="subscript"/>
        </w:rPr>
        <w:t>3</w:t>
      </w:r>
      <w:r>
        <w:rPr>
          <w:sz w:val="24"/>
          <w:szCs w:val="24"/>
        </w:rPr>
        <w:t>), efektivitas biaya (Y</w:t>
      </w:r>
      <w:r>
        <w:rPr>
          <w:sz w:val="24"/>
          <w:szCs w:val="24"/>
          <w:vertAlign w:val="subscript"/>
        </w:rPr>
        <w:t>4</w:t>
      </w:r>
      <w:r>
        <w:rPr>
          <w:sz w:val="24"/>
          <w:szCs w:val="24"/>
        </w:rPr>
        <w:t xml:space="preserve">), kebutuhan </w:t>
      </w:r>
      <w:proofErr w:type="gramStart"/>
      <w:r>
        <w:rPr>
          <w:sz w:val="24"/>
          <w:szCs w:val="24"/>
        </w:rPr>
        <w:t>akan</w:t>
      </w:r>
      <w:proofErr w:type="gramEnd"/>
      <w:r>
        <w:rPr>
          <w:sz w:val="24"/>
          <w:szCs w:val="24"/>
        </w:rPr>
        <w:t xml:space="preserve"> pengawasan (Y</w:t>
      </w:r>
      <w:r>
        <w:rPr>
          <w:sz w:val="24"/>
          <w:szCs w:val="24"/>
          <w:vertAlign w:val="subscript"/>
        </w:rPr>
        <w:t>5</w:t>
      </w:r>
      <w:r>
        <w:rPr>
          <w:sz w:val="24"/>
          <w:szCs w:val="24"/>
        </w:rPr>
        <w:t>) dan hubungan antar perseorangan (Y</w:t>
      </w:r>
      <w:r>
        <w:rPr>
          <w:sz w:val="24"/>
          <w:szCs w:val="24"/>
          <w:vertAlign w:val="subscript"/>
        </w:rPr>
        <w:t>6</w:t>
      </w:r>
      <w:r>
        <w:rPr>
          <w:sz w:val="24"/>
          <w:szCs w:val="24"/>
        </w:rPr>
        <w:t>)</w:t>
      </w:r>
      <w:r w:rsidRPr="008B343D">
        <w:rPr>
          <w:sz w:val="24"/>
          <w:szCs w:val="24"/>
        </w:rPr>
        <w:t xml:space="preserve">. </w:t>
      </w:r>
      <w:proofErr w:type="gramStart"/>
      <w:r w:rsidRPr="008B343D">
        <w:rPr>
          <w:sz w:val="24"/>
          <w:szCs w:val="24"/>
        </w:rPr>
        <w:t xml:space="preserve">Semua pernyataan angket diukur dalam skala ordinal dan disusun </w:t>
      </w:r>
      <w:r w:rsidRPr="00E9710E">
        <w:rPr>
          <w:sz w:val="24"/>
          <w:szCs w:val="24"/>
        </w:rPr>
        <w:t xml:space="preserve">dalam </w:t>
      </w:r>
      <w:r>
        <w:rPr>
          <w:sz w:val="24"/>
          <w:szCs w:val="24"/>
        </w:rPr>
        <w:t>makna</w:t>
      </w:r>
      <w:r w:rsidRPr="00E9710E">
        <w:rPr>
          <w:sz w:val="24"/>
          <w:szCs w:val="24"/>
        </w:rPr>
        <w:t xml:space="preserve"> skala Likert.</w:t>
      </w:r>
      <w:proofErr w:type="gramEnd"/>
      <w:r w:rsidRPr="00E9710E">
        <w:rPr>
          <w:sz w:val="24"/>
          <w:szCs w:val="24"/>
        </w:rPr>
        <w:t xml:space="preserve"> </w:t>
      </w:r>
      <w:proofErr w:type="gramStart"/>
      <w:r w:rsidRPr="00E9710E">
        <w:rPr>
          <w:sz w:val="24"/>
          <w:szCs w:val="24"/>
        </w:rPr>
        <w:t>Tinggi rendahnya validitas instrumen menunjukkan sejauhmana data yang terkumpul tidak menyimpang dari gambaran tentang variabel yang dimaksud (Arikunto, 1998:160).</w:t>
      </w:r>
      <w:proofErr w:type="gramEnd"/>
      <w:r w:rsidRPr="00E9710E">
        <w:rPr>
          <w:sz w:val="24"/>
          <w:szCs w:val="24"/>
        </w:rPr>
        <w:t xml:space="preserve"> </w:t>
      </w:r>
      <w:proofErr w:type="gramStart"/>
      <w:r w:rsidRPr="00E9710E">
        <w:rPr>
          <w:sz w:val="24"/>
          <w:szCs w:val="24"/>
        </w:rPr>
        <w:t xml:space="preserve">Adapun alat pengujian yang dipakai adalah rumus korelasi </w:t>
      </w:r>
      <w:r w:rsidRPr="00E9710E">
        <w:rPr>
          <w:i/>
          <w:sz w:val="24"/>
          <w:szCs w:val="24"/>
        </w:rPr>
        <w:t>Product Moment Pearson.</w:t>
      </w:r>
      <w:proofErr w:type="gramEnd"/>
      <w:r w:rsidRPr="00E9710E">
        <w:rPr>
          <w:sz w:val="24"/>
          <w:szCs w:val="24"/>
        </w:rPr>
        <w:t xml:space="preserve"> (Soepono dalam Iskandar, 2004:65) sebagai </w:t>
      </w:r>
      <w:proofErr w:type="gramStart"/>
      <w:r w:rsidRPr="00E9710E">
        <w:rPr>
          <w:sz w:val="24"/>
          <w:szCs w:val="24"/>
        </w:rPr>
        <w:t>berikut :</w:t>
      </w:r>
      <w:proofErr w:type="gramEnd"/>
    </w:p>
    <w:p w:rsidR="00CE715F" w:rsidRPr="005B0F62" w:rsidRDefault="00CE715F" w:rsidP="001569F2">
      <w:pPr>
        <w:pStyle w:val="NormalWeb"/>
        <w:numPr>
          <w:ilvl w:val="1"/>
          <w:numId w:val="54"/>
        </w:numPr>
        <w:tabs>
          <w:tab w:val="clear" w:pos="2160"/>
        </w:tabs>
        <w:spacing w:before="0" w:beforeAutospacing="0" w:after="0" w:afterAutospacing="0"/>
        <w:ind w:left="709" w:hanging="538"/>
        <w:jc w:val="both"/>
        <w:rPr>
          <w:rFonts w:ascii="Times New Roman" w:hAnsi="Times New Roman" w:cs="Times New Roman"/>
          <w:lang w:val="id-ID"/>
        </w:rPr>
      </w:pPr>
      <w:r w:rsidRPr="005B0F62">
        <w:rPr>
          <w:rFonts w:ascii="Times New Roman" w:hAnsi="Times New Roman" w:cs="Times New Roman"/>
          <w:lang w:val="id-ID"/>
        </w:rPr>
        <w:t>Penentuan nilai korelasi (r)</w:t>
      </w:r>
    </w:p>
    <w:p w:rsidR="00CE715F" w:rsidRPr="005B0F62" w:rsidRDefault="00CE715F" w:rsidP="00C71DDD">
      <w:pPr>
        <w:pStyle w:val="NormalWeb"/>
        <w:spacing w:before="0" w:beforeAutospacing="0" w:after="0" w:afterAutospacing="0"/>
        <w:ind w:left="684"/>
        <w:jc w:val="both"/>
        <w:rPr>
          <w:rFonts w:ascii="Times New Roman" w:hAnsi="Times New Roman" w:cs="Times New Roman"/>
          <w:lang w:val="id-ID"/>
        </w:rPr>
      </w:pPr>
      <w:r w:rsidRPr="005B0F62">
        <w:rPr>
          <w:rFonts w:ascii="Times New Roman" w:hAnsi="Times New Roman" w:cs="Times New Roman"/>
          <w:lang w:val="id-ID"/>
        </w:rPr>
        <w:t>Untuk menetukan nilai korelasi, digunakan rumus sebagai berikut :</w:t>
      </w:r>
    </w:p>
    <w:p w:rsidR="00CE715F" w:rsidRPr="005B0F62" w:rsidRDefault="00CE715F" w:rsidP="00C71DDD">
      <w:pPr>
        <w:pStyle w:val="NormalWeb"/>
        <w:spacing w:before="0" w:beforeAutospacing="0" w:after="0" w:afterAutospacing="0"/>
        <w:ind w:left="684"/>
        <w:jc w:val="both"/>
        <w:rPr>
          <w:rFonts w:ascii="Times New Roman" w:hAnsi="Times New Roman" w:cs="Times New Roman"/>
          <w:lang w:val="id-ID"/>
        </w:rPr>
      </w:pPr>
      <w:r w:rsidRPr="005B0F62">
        <w:rPr>
          <w:rFonts w:ascii="Times New Roman" w:hAnsi="Times New Roman" w:cs="Times New Roman"/>
          <w:position w:val="-44"/>
        </w:rPr>
        <w:object w:dxaOrig="4440" w:dyaOrig="880">
          <v:shape id="_x0000_i1037" type="#_x0000_t75" style="width:185pt;height:42.7pt" o:ole="" fillcolor="window">
            <v:imagedata r:id="rId35" o:title=""/>
          </v:shape>
          <o:OLEObject Type="Embed" ProgID="Equation.3" ShapeID="_x0000_i1037" DrawAspect="Content" ObjectID="_1557561741" r:id="rId36"/>
        </w:object>
      </w:r>
    </w:p>
    <w:p w:rsidR="00CE715F" w:rsidRPr="005B0F62" w:rsidRDefault="00CE715F" w:rsidP="001569F2">
      <w:pPr>
        <w:pStyle w:val="NormalWeb"/>
        <w:numPr>
          <w:ilvl w:val="1"/>
          <w:numId w:val="54"/>
        </w:numPr>
        <w:tabs>
          <w:tab w:val="clear" w:pos="2160"/>
        </w:tabs>
        <w:spacing w:before="0" w:beforeAutospacing="0" w:after="0" w:afterAutospacing="0"/>
        <w:ind w:left="709" w:hanging="538"/>
        <w:jc w:val="both"/>
        <w:rPr>
          <w:rFonts w:ascii="Times New Roman" w:hAnsi="Times New Roman" w:cs="Times New Roman"/>
          <w:lang w:val="id-ID"/>
        </w:rPr>
      </w:pPr>
      <w:r w:rsidRPr="005B0F62">
        <w:rPr>
          <w:rFonts w:ascii="Times New Roman" w:hAnsi="Times New Roman" w:cs="Times New Roman"/>
          <w:lang w:val="id-ID"/>
        </w:rPr>
        <w:t>Kaidah Keputusan</w:t>
      </w:r>
    </w:p>
    <w:p w:rsidR="00CE715F" w:rsidRPr="005B0F62" w:rsidRDefault="00CE715F" w:rsidP="00C71DDD">
      <w:pPr>
        <w:pStyle w:val="NormalWeb"/>
        <w:spacing w:before="0" w:beforeAutospacing="0" w:after="0" w:afterAutospacing="0"/>
        <w:ind w:left="684"/>
        <w:jc w:val="both"/>
        <w:rPr>
          <w:rFonts w:ascii="Times New Roman" w:hAnsi="Times New Roman" w:cs="Times New Roman"/>
          <w:lang w:val="id-ID"/>
        </w:rPr>
      </w:pPr>
      <w:r w:rsidRPr="005B0F62">
        <w:rPr>
          <w:rFonts w:ascii="Times New Roman" w:hAnsi="Times New Roman" w:cs="Times New Roman"/>
          <w:lang w:val="id-ID"/>
        </w:rPr>
        <w:t>Nilai r</w:t>
      </w:r>
      <w:r w:rsidRPr="005B0F62">
        <w:rPr>
          <w:rFonts w:ascii="Times New Roman" w:hAnsi="Times New Roman" w:cs="Times New Roman"/>
          <w:vertAlign w:val="subscript"/>
          <w:lang w:val="id-ID"/>
        </w:rPr>
        <w:t>hitung</w:t>
      </w:r>
      <w:r w:rsidRPr="005B0F62">
        <w:rPr>
          <w:rFonts w:ascii="Times New Roman" w:hAnsi="Times New Roman" w:cs="Times New Roman"/>
          <w:lang w:val="id-ID"/>
        </w:rPr>
        <w:t xml:space="preserve"> kemudian dibandingkan dengan nilai r</w:t>
      </w:r>
      <w:r w:rsidRPr="005B0F62">
        <w:rPr>
          <w:rFonts w:ascii="Times New Roman" w:hAnsi="Times New Roman" w:cs="Times New Roman"/>
          <w:vertAlign w:val="subscript"/>
          <w:lang w:val="id-ID"/>
        </w:rPr>
        <w:t>tabel</w:t>
      </w:r>
      <w:r w:rsidRPr="005B0F62">
        <w:rPr>
          <w:rFonts w:ascii="Times New Roman" w:hAnsi="Times New Roman" w:cs="Times New Roman"/>
          <w:lang w:val="id-ID"/>
        </w:rPr>
        <w:t xml:space="preserve"> dengan tingkat </w:t>
      </w:r>
      <w:r w:rsidRPr="005B0F62">
        <w:rPr>
          <w:rFonts w:ascii="Times New Roman" w:hAnsi="Times New Roman" w:cs="Times New Roman"/>
          <w:lang w:val="id-ID"/>
        </w:rPr>
        <w:sym w:font="Symbol" w:char="F061"/>
      </w:r>
      <w:r w:rsidRPr="005B0F62">
        <w:rPr>
          <w:rFonts w:ascii="Times New Roman" w:hAnsi="Times New Roman" w:cs="Times New Roman"/>
          <w:lang w:val="id-ID"/>
        </w:rPr>
        <w:t xml:space="preserve"> tertentu dan derajat bebas sebesar n-2. Kaidah keputusan sebagai berikut :</w:t>
      </w:r>
    </w:p>
    <w:p w:rsidR="00CE715F" w:rsidRPr="005B0F62" w:rsidRDefault="00CE715F" w:rsidP="001569F2">
      <w:pPr>
        <w:numPr>
          <w:ilvl w:val="4"/>
          <w:numId w:val="57"/>
        </w:numPr>
        <w:ind w:left="1080"/>
        <w:jc w:val="both"/>
        <w:rPr>
          <w:sz w:val="24"/>
          <w:szCs w:val="24"/>
        </w:rPr>
      </w:pPr>
      <w:r w:rsidRPr="005B0F62">
        <w:rPr>
          <w:sz w:val="24"/>
          <w:szCs w:val="24"/>
        </w:rPr>
        <w:t>Jika r</w:t>
      </w:r>
      <w:r w:rsidRPr="005B0F62">
        <w:rPr>
          <w:sz w:val="24"/>
          <w:szCs w:val="24"/>
          <w:vertAlign w:val="subscript"/>
        </w:rPr>
        <w:t>hitung</w:t>
      </w:r>
      <w:r w:rsidRPr="005B0F62">
        <w:rPr>
          <w:sz w:val="24"/>
          <w:szCs w:val="24"/>
        </w:rPr>
        <w:t xml:space="preserve"> &gt; r</w:t>
      </w:r>
      <w:r w:rsidRPr="005B0F62">
        <w:rPr>
          <w:sz w:val="24"/>
          <w:szCs w:val="24"/>
          <w:vertAlign w:val="subscript"/>
        </w:rPr>
        <w:t>tabel</w:t>
      </w:r>
      <w:r w:rsidRPr="005B0F62">
        <w:rPr>
          <w:sz w:val="24"/>
          <w:szCs w:val="24"/>
        </w:rPr>
        <w:t xml:space="preserve"> maka </w:t>
      </w:r>
      <w:r>
        <w:rPr>
          <w:sz w:val="24"/>
          <w:szCs w:val="24"/>
        </w:rPr>
        <w:t>faktor</w:t>
      </w:r>
      <w:r w:rsidRPr="005B0F62">
        <w:rPr>
          <w:sz w:val="24"/>
          <w:szCs w:val="24"/>
        </w:rPr>
        <w:t xml:space="preserve"> yang digunakan valid</w:t>
      </w:r>
    </w:p>
    <w:p w:rsidR="00CE715F" w:rsidRPr="005B0F62" w:rsidRDefault="00CE715F" w:rsidP="001569F2">
      <w:pPr>
        <w:numPr>
          <w:ilvl w:val="4"/>
          <w:numId w:val="57"/>
        </w:numPr>
        <w:ind w:left="1080"/>
        <w:jc w:val="both"/>
        <w:rPr>
          <w:sz w:val="24"/>
          <w:szCs w:val="24"/>
        </w:rPr>
      </w:pPr>
      <w:r w:rsidRPr="005B0F62">
        <w:rPr>
          <w:sz w:val="24"/>
          <w:szCs w:val="24"/>
        </w:rPr>
        <w:t>Jika r</w:t>
      </w:r>
      <w:r w:rsidRPr="005B0F62">
        <w:rPr>
          <w:sz w:val="24"/>
          <w:szCs w:val="24"/>
          <w:vertAlign w:val="subscript"/>
        </w:rPr>
        <w:t>hitung</w:t>
      </w:r>
      <w:r w:rsidRPr="005B0F62">
        <w:rPr>
          <w:sz w:val="24"/>
          <w:szCs w:val="24"/>
        </w:rPr>
        <w:t xml:space="preserve"> </w:t>
      </w:r>
      <w:r w:rsidRPr="005B0F62">
        <w:rPr>
          <w:sz w:val="24"/>
          <w:szCs w:val="24"/>
        </w:rPr>
        <w:sym w:font="Symbol" w:char="F0A3"/>
      </w:r>
      <w:r w:rsidRPr="005B0F62">
        <w:rPr>
          <w:sz w:val="24"/>
          <w:szCs w:val="24"/>
        </w:rPr>
        <w:t xml:space="preserve"> r</w:t>
      </w:r>
      <w:r w:rsidRPr="005B0F62">
        <w:rPr>
          <w:sz w:val="24"/>
          <w:szCs w:val="24"/>
          <w:vertAlign w:val="subscript"/>
        </w:rPr>
        <w:t>tabel</w:t>
      </w:r>
      <w:r w:rsidRPr="005B0F62">
        <w:rPr>
          <w:sz w:val="24"/>
          <w:szCs w:val="24"/>
        </w:rPr>
        <w:t xml:space="preserve"> maka </w:t>
      </w:r>
      <w:r>
        <w:rPr>
          <w:sz w:val="24"/>
          <w:szCs w:val="24"/>
        </w:rPr>
        <w:t>faktor</w:t>
      </w:r>
      <w:r w:rsidRPr="005B0F62">
        <w:rPr>
          <w:sz w:val="24"/>
          <w:szCs w:val="24"/>
        </w:rPr>
        <w:t xml:space="preserve"> yang digunakan tidak valid</w:t>
      </w:r>
    </w:p>
    <w:p w:rsidR="00CE715F" w:rsidRPr="005B0F62" w:rsidRDefault="00CE715F" w:rsidP="00C71DDD">
      <w:pPr>
        <w:pStyle w:val="NormalWeb"/>
        <w:spacing w:before="0" w:beforeAutospacing="0" w:after="0" w:afterAutospacing="0"/>
        <w:ind w:firstLine="709"/>
        <w:jc w:val="both"/>
        <w:rPr>
          <w:rFonts w:ascii="Times New Roman" w:hAnsi="Times New Roman" w:cs="Times New Roman"/>
          <w:lang w:val="id-ID"/>
        </w:rPr>
      </w:pPr>
      <w:r w:rsidRPr="005B0F62">
        <w:rPr>
          <w:rFonts w:ascii="Times New Roman" w:hAnsi="Times New Roman" w:cs="Times New Roman"/>
          <w:lang w:val="id-ID"/>
        </w:rPr>
        <w:t>Untuk menguji validitas setiap item maka skor-skor yang ada pada</w:t>
      </w:r>
      <w:r w:rsidRPr="005B0F62">
        <w:rPr>
          <w:rFonts w:ascii="Times New Roman" w:hAnsi="Times New Roman" w:cs="Times New Roman"/>
          <w:b/>
          <w:bCs/>
          <w:lang w:val="id-ID"/>
        </w:rPr>
        <w:t xml:space="preserve"> </w:t>
      </w:r>
      <w:r w:rsidRPr="005B0F62">
        <w:rPr>
          <w:rFonts w:ascii="Times New Roman" w:hAnsi="Times New Roman" w:cs="Times New Roman"/>
          <w:lang w:val="id-ID"/>
        </w:rPr>
        <w:t xml:space="preserve">item yang dimaksud dikorelasikan dengan skor total. Skor item dipandang sebagai nilai X dan skor total dipandang sebagal Y. Dengan diperolehnya indeks validitas setiap item dapat diketahui dengan pasti item-item manakah yang tidak memenuhi syarat ditinjau dan validitasnya. Berdasarkan informasi tersebut peneliti dapat mengganti ataupun merevisi item-item dimaksud. Bagi peneliti yang menginginkan, pengujian terhadap item dapat dilakukan dengan mengkorelasikan item dengan skor total pada </w:t>
      </w:r>
      <w:r>
        <w:rPr>
          <w:rFonts w:ascii="Times New Roman" w:hAnsi="Times New Roman" w:cs="Times New Roman"/>
          <w:lang w:val="id-ID"/>
        </w:rPr>
        <w:t>makna</w:t>
      </w:r>
      <w:r>
        <w:rPr>
          <w:rFonts w:ascii="Times New Roman" w:hAnsi="Times New Roman" w:cs="Times New Roman"/>
        </w:rPr>
        <w:t xml:space="preserve"> atau makna</w:t>
      </w:r>
      <w:r w:rsidRPr="005B0F62">
        <w:rPr>
          <w:rFonts w:ascii="Times New Roman" w:hAnsi="Times New Roman" w:cs="Times New Roman"/>
          <w:lang w:val="id-ID"/>
        </w:rPr>
        <w:t>.</w:t>
      </w:r>
      <w:r>
        <w:rPr>
          <w:rFonts w:ascii="Times New Roman" w:hAnsi="Times New Roman" w:cs="Times New Roman"/>
          <w:lang w:val="id-ID"/>
        </w:rPr>
        <w:t xml:space="preserve"> </w:t>
      </w:r>
      <w:r w:rsidRPr="005B0F62">
        <w:rPr>
          <w:rFonts w:ascii="Times New Roman" w:hAnsi="Times New Roman" w:cs="Times New Roman"/>
          <w:lang w:val="id-ID"/>
        </w:rPr>
        <w:t xml:space="preserve">Hasil uji validitas terhadap variabel </w:t>
      </w:r>
      <w:r>
        <w:rPr>
          <w:rFonts w:ascii="Times New Roman" w:hAnsi="Times New Roman" w:cs="Times New Roman"/>
          <w:lang w:val="id-ID"/>
        </w:rPr>
        <w:t xml:space="preserve">kompetensi pegawai  </w:t>
      </w:r>
      <w:r w:rsidRPr="005B0F62">
        <w:rPr>
          <w:rFonts w:ascii="Times New Roman" w:hAnsi="Times New Roman" w:cs="Times New Roman"/>
          <w:lang w:val="id-ID"/>
        </w:rPr>
        <w:t>(X)</w:t>
      </w:r>
      <w:r>
        <w:rPr>
          <w:rFonts w:ascii="Times New Roman" w:hAnsi="Times New Roman" w:cs="Times New Roman"/>
          <w:lang w:val="id-ID"/>
        </w:rPr>
        <w:t xml:space="preserve"> adalah sebagai berikut</w:t>
      </w:r>
      <w:r>
        <w:rPr>
          <w:rFonts w:ascii="Times New Roman" w:hAnsi="Times New Roman" w:cs="Times New Roman"/>
        </w:rPr>
        <w:t xml:space="preserve"> </w:t>
      </w:r>
      <w:r>
        <w:rPr>
          <w:rFonts w:ascii="Times New Roman" w:hAnsi="Times New Roman" w:cs="Times New Roman"/>
          <w:lang w:val="id-ID"/>
        </w:rPr>
        <w:t>:</w:t>
      </w:r>
    </w:p>
    <w:p w:rsidR="00CE715F" w:rsidRPr="00EC5E6B" w:rsidRDefault="00CE715F" w:rsidP="00CE715F">
      <w:pPr>
        <w:pStyle w:val="TxBrp3"/>
        <w:tabs>
          <w:tab w:val="left" w:pos="771"/>
        </w:tabs>
        <w:spacing w:line="240" w:lineRule="auto"/>
        <w:ind w:left="0" w:firstLine="0"/>
        <w:jc w:val="center"/>
        <w:rPr>
          <w:rFonts w:ascii="Times New Roman" w:hAnsi="Times New Roman" w:cs="Times New Roman"/>
          <w:sz w:val="22"/>
          <w:szCs w:val="22"/>
          <w:lang w:val="id-ID"/>
        </w:rPr>
      </w:pPr>
      <w:r w:rsidRPr="00EC5E6B">
        <w:rPr>
          <w:rFonts w:ascii="Times New Roman" w:hAnsi="Times New Roman" w:cs="Times New Roman"/>
          <w:sz w:val="22"/>
          <w:szCs w:val="22"/>
          <w:lang w:val="id-ID"/>
        </w:rPr>
        <w:t>Tabel 4.1</w:t>
      </w:r>
    </w:p>
    <w:p w:rsidR="00CE715F" w:rsidRPr="00EC5E6B" w:rsidRDefault="00CE715F" w:rsidP="00CE715F">
      <w:pPr>
        <w:pStyle w:val="TxBrp3"/>
        <w:tabs>
          <w:tab w:val="left" w:pos="771"/>
        </w:tabs>
        <w:spacing w:line="360" w:lineRule="auto"/>
        <w:ind w:left="0" w:firstLine="0"/>
        <w:jc w:val="center"/>
        <w:rPr>
          <w:rFonts w:ascii="Times New Roman" w:hAnsi="Times New Roman" w:cs="Times New Roman"/>
          <w:sz w:val="24"/>
          <w:szCs w:val="24"/>
          <w:vertAlign w:val="subscript"/>
        </w:rPr>
      </w:pPr>
      <w:r w:rsidRPr="00EC5E6B">
        <w:rPr>
          <w:rFonts w:ascii="Times New Roman" w:hAnsi="Times New Roman" w:cs="Times New Roman"/>
          <w:sz w:val="24"/>
          <w:szCs w:val="24"/>
          <w:lang w:val="id-ID"/>
        </w:rPr>
        <w:lastRenderedPageBreak/>
        <w:t xml:space="preserve">Hasil Uji Validitas Variabel Kompetensi </w:t>
      </w:r>
      <w:r>
        <w:rPr>
          <w:rFonts w:ascii="Times New Roman" w:hAnsi="Times New Roman" w:cs="Times New Roman"/>
          <w:sz w:val="24"/>
          <w:szCs w:val="24"/>
        </w:rPr>
        <w:t>P</w:t>
      </w:r>
      <w:r w:rsidRPr="00EC5E6B">
        <w:rPr>
          <w:rFonts w:ascii="Times New Roman" w:hAnsi="Times New Roman" w:cs="Times New Roman"/>
          <w:sz w:val="24"/>
          <w:szCs w:val="24"/>
          <w:lang w:val="id-ID"/>
        </w:rPr>
        <w:t>egawai  (X)</w:t>
      </w:r>
      <w:r w:rsidRPr="00EC5E6B">
        <w:rPr>
          <w:rFonts w:ascii="Times New Roman" w:hAnsi="Times New Roman" w:cs="Times New Roman"/>
          <w:sz w:val="24"/>
          <w:szCs w:val="24"/>
          <w:vertAlign w:val="subscript"/>
          <w:lang w:val="id-ID"/>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1674"/>
        <w:gridCol w:w="1800"/>
        <w:gridCol w:w="1980"/>
      </w:tblGrid>
      <w:tr w:rsidR="00CE715F" w:rsidRPr="00F93FB4" w:rsidTr="00224735">
        <w:trPr>
          <w:tblHeader/>
        </w:trPr>
        <w:tc>
          <w:tcPr>
            <w:tcW w:w="1206" w:type="dxa"/>
            <w:tcBorders>
              <w:top w:val="single" w:sz="4" w:space="0" w:color="auto"/>
              <w:left w:val="single" w:sz="4" w:space="0" w:color="auto"/>
              <w:bottom w:val="single" w:sz="4" w:space="0" w:color="auto"/>
              <w:right w:val="single" w:sz="4" w:space="0" w:color="auto"/>
            </w:tcBorders>
          </w:tcPr>
          <w:p w:rsidR="00CE715F" w:rsidRPr="00F93FB4" w:rsidRDefault="00CE715F" w:rsidP="00224735">
            <w:pPr>
              <w:spacing w:before="40" w:after="40"/>
              <w:jc w:val="center"/>
              <w:rPr>
                <w:b/>
              </w:rPr>
            </w:pPr>
            <w:r w:rsidRPr="00F93FB4">
              <w:rPr>
                <w:b/>
              </w:rPr>
              <w:t xml:space="preserve"> Item</w:t>
            </w:r>
          </w:p>
        </w:tc>
        <w:tc>
          <w:tcPr>
            <w:tcW w:w="1674" w:type="dxa"/>
            <w:tcBorders>
              <w:top w:val="single" w:sz="4" w:space="0" w:color="auto"/>
              <w:left w:val="single" w:sz="4" w:space="0" w:color="auto"/>
              <w:bottom w:val="single" w:sz="4" w:space="0" w:color="auto"/>
              <w:right w:val="single" w:sz="4" w:space="0" w:color="auto"/>
            </w:tcBorders>
          </w:tcPr>
          <w:p w:rsidR="00CE715F" w:rsidRPr="00EC5E6B" w:rsidRDefault="00CE715F" w:rsidP="00224735">
            <w:pPr>
              <w:spacing w:before="40" w:after="40"/>
              <w:jc w:val="center"/>
              <w:rPr>
                <w:b/>
              </w:rPr>
            </w:pPr>
            <w:r>
              <w:rPr>
                <w:b/>
              </w:rPr>
              <w:t>r</w:t>
            </w:r>
          </w:p>
        </w:tc>
        <w:tc>
          <w:tcPr>
            <w:tcW w:w="1800" w:type="dxa"/>
            <w:tcBorders>
              <w:top w:val="single" w:sz="4" w:space="0" w:color="auto"/>
              <w:left w:val="single" w:sz="4" w:space="0" w:color="auto"/>
              <w:bottom w:val="single" w:sz="4" w:space="0" w:color="auto"/>
              <w:right w:val="single" w:sz="4" w:space="0" w:color="auto"/>
            </w:tcBorders>
          </w:tcPr>
          <w:p w:rsidR="00CE715F" w:rsidRPr="00F93FB4" w:rsidRDefault="00CE715F" w:rsidP="00224735">
            <w:pPr>
              <w:spacing w:before="40" w:after="40"/>
              <w:jc w:val="center"/>
              <w:rPr>
                <w:b/>
              </w:rPr>
            </w:pPr>
            <w:r>
              <w:rPr>
                <w:b/>
              </w:rPr>
              <w:t>R</w:t>
            </w:r>
            <w:r w:rsidRPr="00F93FB4">
              <w:rPr>
                <w:b/>
              </w:rPr>
              <w:t xml:space="preserve"> tabel</w:t>
            </w:r>
          </w:p>
        </w:tc>
        <w:tc>
          <w:tcPr>
            <w:tcW w:w="1980" w:type="dxa"/>
            <w:tcBorders>
              <w:top w:val="single" w:sz="4" w:space="0" w:color="auto"/>
              <w:left w:val="single" w:sz="4" w:space="0" w:color="auto"/>
              <w:bottom w:val="single" w:sz="4" w:space="0" w:color="auto"/>
              <w:right w:val="single" w:sz="4" w:space="0" w:color="auto"/>
            </w:tcBorders>
          </w:tcPr>
          <w:p w:rsidR="00CE715F" w:rsidRPr="00F93FB4" w:rsidRDefault="00CE715F" w:rsidP="00224735">
            <w:pPr>
              <w:spacing w:before="40" w:after="40"/>
              <w:jc w:val="center"/>
              <w:rPr>
                <w:b/>
              </w:rPr>
            </w:pPr>
            <w:r w:rsidRPr="00F93FB4">
              <w:rPr>
                <w:b/>
              </w:rPr>
              <w:t>Keputusan</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1</w:t>
            </w:r>
          </w:p>
        </w:tc>
        <w:tc>
          <w:tcPr>
            <w:tcW w:w="1674"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0.617</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2</w:t>
            </w:r>
          </w:p>
        </w:tc>
        <w:tc>
          <w:tcPr>
            <w:tcW w:w="1674"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0.665</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3</w:t>
            </w:r>
          </w:p>
        </w:tc>
        <w:tc>
          <w:tcPr>
            <w:tcW w:w="1674"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0.696</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t>4</w:t>
            </w:r>
          </w:p>
        </w:tc>
        <w:tc>
          <w:tcPr>
            <w:tcW w:w="1674"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0.558</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t>5</w:t>
            </w:r>
          </w:p>
        </w:tc>
        <w:tc>
          <w:tcPr>
            <w:tcW w:w="1674" w:type="dxa"/>
            <w:tcBorders>
              <w:top w:val="single" w:sz="4" w:space="0" w:color="auto"/>
              <w:left w:val="single" w:sz="4" w:space="0" w:color="auto"/>
              <w:bottom w:val="single" w:sz="4" w:space="0" w:color="auto"/>
              <w:right w:val="single" w:sz="4" w:space="0" w:color="auto"/>
            </w:tcBorders>
          </w:tcPr>
          <w:p w:rsidR="00CE715F" w:rsidRPr="00EF0FEA" w:rsidRDefault="00CE715F" w:rsidP="00224735">
            <w:pPr>
              <w:spacing w:before="40" w:after="40"/>
              <w:jc w:val="center"/>
            </w:pPr>
            <w:r>
              <w:t>0.388</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t>6</w:t>
            </w:r>
          </w:p>
        </w:tc>
        <w:tc>
          <w:tcPr>
            <w:tcW w:w="1674" w:type="dxa"/>
            <w:tcBorders>
              <w:top w:val="single" w:sz="4" w:space="0" w:color="auto"/>
              <w:left w:val="single" w:sz="4" w:space="0" w:color="auto"/>
              <w:bottom w:val="single" w:sz="4" w:space="0" w:color="auto"/>
              <w:right w:val="single" w:sz="4" w:space="0" w:color="auto"/>
            </w:tcBorders>
          </w:tcPr>
          <w:p w:rsidR="00CE715F" w:rsidRPr="00EF0FEA" w:rsidRDefault="00CE715F" w:rsidP="00224735">
            <w:pPr>
              <w:spacing w:before="40" w:after="40"/>
              <w:jc w:val="center"/>
            </w:pPr>
            <w:r>
              <w:t>0.391</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7</w:t>
            </w:r>
          </w:p>
        </w:tc>
        <w:tc>
          <w:tcPr>
            <w:tcW w:w="1674" w:type="dxa"/>
            <w:tcBorders>
              <w:top w:val="single" w:sz="4" w:space="0" w:color="auto"/>
              <w:left w:val="single" w:sz="4" w:space="0" w:color="auto"/>
              <w:bottom w:val="single" w:sz="4" w:space="0" w:color="auto"/>
              <w:right w:val="single" w:sz="4" w:space="0" w:color="auto"/>
            </w:tcBorders>
          </w:tcPr>
          <w:p w:rsidR="00CE715F" w:rsidRPr="00EF0FEA" w:rsidRDefault="00CE715F" w:rsidP="00224735">
            <w:pPr>
              <w:spacing w:before="40" w:after="40"/>
              <w:jc w:val="center"/>
            </w:pPr>
            <w:r>
              <w:t>0.572</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8</w:t>
            </w:r>
          </w:p>
        </w:tc>
        <w:tc>
          <w:tcPr>
            <w:tcW w:w="1674" w:type="dxa"/>
            <w:tcBorders>
              <w:top w:val="single" w:sz="4" w:space="0" w:color="auto"/>
              <w:left w:val="single" w:sz="4" w:space="0" w:color="auto"/>
              <w:bottom w:val="single" w:sz="4" w:space="0" w:color="auto"/>
              <w:right w:val="single" w:sz="4" w:space="0" w:color="auto"/>
            </w:tcBorders>
          </w:tcPr>
          <w:p w:rsidR="00CE715F" w:rsidRPr="00EF0FEA" w:rsidRDefault="00CE715F" w:rsidP="00224735">
            <w:pPr>
              <w:spacing w:before="40" w:after="40"/>
              <w:jc w:val="center"/>
            </w:pPr>
            <w:r>
              <w:t>0.435</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9</w:t>
            </w:r>
          </w:p>
        </w:tc>
        <w:tc>
          <w:tcPr>
            <w:tcW w:w="1674" w:type="dxa"/>
            <w:tcBorders>
              <w:top w:val="single" w:sz="4" w:space="0" w:color="auto"/>
              <w:left w:val="single" w:sz="4" w:space="0" w:color="auto"/>
              <w:bottom w:val="single" w:sz="4" w:space="0" w:color="auto"/>
              <w:right w:val="single" w:sz="4" w:space="0" w:color="auto"/>
            </w:tcBorders>
          </w:tcPr>
          <w:p w:rsidR="00CE715F" w:rsidRPr="00EF0FEA" w:rsidRDefault="00CE715F" w:rsidP="00224735">
            <w:pPr>
              <w:spacing w:before="40" w:after="40"/>
              <w:jc w:val="center"/>
            </w:pPr>
            <w:r>
              <w:t>0.275</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491F37" w:rsidRDefault="00CE715F" w:rsidP="00224735">
            <w:pPr>
              <w:spacing w:before="40" w:after="40"/>
              <w:jc w:val="center"/>
            </w:pPr>
            <w:r>
              <w:t>10</w:t>
            </w:r>
          </w:p>
        </w:tc>
        <w:tc>
          <w:tcPr>
            <w:tcW w:w="1674"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0.457</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491F37" w:rsidRDefault="00CE715F" w:rsidP="00224735">
            <w:pPr>
              <w:spacing w:before="40" w:after="40"/>
              <w:jc w:val="center"/>
            </w:pPr>
            <w:r>
              <w:t>11</w:t>
            </w:r>
          </w:p>
        </w:tc>
        <w:tc>
          <w:tcPr>
            <w:tcW w:w="1674"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0.390</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491F37" w:rsidRDefault="00CE715F" w:rsidP="00224735">
            <w:pPr>
              <w:spacing w:before="40" w:after="40"/>
              <w:jc w:val="center"/>
            </w:pPr>
            <w:r>
              <w:t>12</w:t>
            </w:r>
          </w:p>
        </w:tc>
        <w:tc>
          <w:tcPr>
            <w:tcW w:w="1674"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0.455</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r w:rsidR="00CE715F" w:rsidRPr="0088166B" w:rsidTr="00224735">
        <w:tc>
          <w:tcPr>
            <w:tcW w:w="1206" w:type="dxa"/>
            <w:tcBorders>
              <w:top w:val="single" w:sz="4" w:space="0" w:color="auto"/>
              <w:left w:val="single" w:sz="4" w:space="0" w:color="auto"/>
              <w:bottom w:val="single" w:sz="4" w:space="0" w:color="auto"/>
              <w:right w:val="single" w:sz="4" w:space="0" w:color="auto"/>
            </w:tcBorders>
          </w:tcPr>
          <w:p w:rsidR="00CE715F" w:rsidRPr="00491F37" w:rsidRDefault="00CE715F" w:rsidP="00224735">
            <w:pPr>
              <w:spacing w:before="40" w:after="40"/>
              <w:jc w:val="center"/>
            </w:pPr>
            <w:r>
              <w:t>13</w:t>
            </w:r>
          </w:p>
        </w:tc>
        <w:tc>
          <w:tcPr>
            <w:tcW w:w="1674" w:type="dxa"/>
            <w:tcBorders>
              <w:top w:val="single" w:sz="4" w:space="0" w:color="auto"/>
              <w:left w:val="single" w:sz="4" w:space="0" w:color="auto"/>
              <w:bottom w:val="single" w:sz="4" w:space="0" w:color="auto"/>
              <w:right w:val="single" w:sz="4" w:space="0" w:color="auto"/>
            </w:tcBorders>
          </w:tcPr>
          <w:p w:rsidR="00CE715F" w:rsidRDefault="00CE715F" w:rsidP="00224735">
            <w:pPr>
              <w:spacing w:before="40" w:after="40"/>
              <w:jc w:val="center"/>
            </w:pPr>
            <w:r>
              <w:t>0.465</w:t>
            </w:r>
          </w:p>
        </w:tc>
        <w:tc>
          <w:tcPr>
            <w:tcW w:w="1800" w:type="dxa"/>
            <w:tcBorders>
              <w:top w:val="single" w:sz="4" w:space="0" w:color="auto"/>
              <w:left w:val="single" w:sz="4" w:space="0" w:color="auto"/>
              <w:bottom w:val="single" w:sz="4" w:space="0" w:color="auto"/>
              <w:right w:val="single" w:sz="4" w:space="0" w:color="auto"/>
            </w:tcBorders>
          </w:tcPr>
          <w:p w:rsidR="00CE715F" w:rsidRPr="00D347A4" w:rsidRDefault="00CE715F" w:rsidP="00224735">
            <w:pPr>
              <w:spacing w:before="40" w:after="40"/>
              <w:jc w:val="center"/>
            </w:pPr>
            <w:r>
              <w:t>0.349</w:t>
            </w:r>
          </w:p>
        </w:tc>
        <w:tc>
          <w:tcPr>
            <w:tcW w:w="1980" w:type="dxa"/>
            <w:tcBorders>
              <w:top w:val="single" w:sz="4" w:space="0" w:color="auto"/>
              <w:left w:val="single" w:sz="4" w:space="0" w:color="auto"/>
              <w:bottom w:val="single" w:sz="4" w:space="0" w:color="auto"/>
              <w:right w:val="single" w:sz="4" w:space="0" w:color="auto"/>
            </w:tcBorders>
          </w:tcPr>
          <w:p w:rsidR="00CE715F" w:rsidRPr="0088166B" w:rsidRDefault="00CE715F" w:rsidP="00224735">
            <w:pPr>
              <w:spacing w:before="40" w:after="40"/>
              <w:jc w:val="center"/>
            </w:pPr>
            <w:r w:rsidRPr="0088166B">
              <w:t>Valid</w:t>
            </w:r>
          </w:p>
        </w:tc>
      </w:tr>
    </w:tbl>
    <w:p w:rsidR="00CE715F" w:rsidRPr="00EC5E6B" w:rsidRDefault="00CE715F" w:rsidP="00CE715F">
      <w:pPr>
        <w:spacing w:line="480" w:lineRule="auto"/>
        <w:rPr>
          <w:szCs w:val="18"/>
        </w:rPr>
      </w:pPr>
      <w:r w:rsidRPr="00F93FB4">
        <w:rPr>
          <w:b/>
          <w:sz w:val="16"/>
          <w:szCs w:val="16"/>
        </w:rPr>
        <w:t xml:space="preserve">                      </w:t>
      </w:r>
      <w:proofErr w:type="gramStart"/>
      <w:r w:rsidRPr="00EC5E6B">
        <w:rPr>
          <w:szCs w:val="18"/>
        </w:rPr>
        <w:t>Sumber :</w:t>
      </w:r>
      <w:proofErr w:type="gramEnd"/>
      <w:r w:rsidRPr="00EC5E6B">
        <w:rPr>
          <w:szCs w:val="18"/>
        </w:rPr>
        <w:t xml:space="preserve"> Hasil Pengolahan Data, 2017</w:t>
      </w:r>
    </w:p>
    <w:p w:rsidR="00CE715F" w:rsidRDefault="00CE715F" w:rsidP="00587C7B">
      <w:pPr>
        <w:ind w:firstLine="720"/>
        <w:jc w:val="both"/>
        <w:rPr>
          <w:sz w:val="24"/>
          <w:szCs w:val="24"/>
        </w:rPr>
      </w:pPr>
      <w:proofErr w:type="gramStart"/>
      <w:r w:rsidRPr="005B0F62">
        <w:rPr>
          <w:sz w:val="24"/>
          <w:szCs w:val="24"/>
        </w:rPr>
        <w:t xml:space="preserve">Suatu item dikatakan valid apabila nilai r </w:t>
      </w:r>
      <w:r>
        <w:rPr>
          <w:sz w:val="24"/>
          <w:szCs w:val="24"/>
        </w:rPr>
        <w:t>atau nilai korelasi antara skor</w:t>
      </w:r>
      <w:r w:rsidRPr="005B0F62">
        <w:rPr>
          <w:sz w:val="24"/>
          <w:szCs w:val="24"/>
        </w:rPr>
        <w:t xml:space="preserve"> item dengan totalnya menunjukkan koefisien yang signifikan, dikatakan signifikan apabila nilai r</w:t>
      </w:r>
      <w:r w:rsidRPr="005B0F62">
        <w:rPr>
          <w:sz w:val="24"/>
          <w:szCs w:val="24"/>
          <w:vertAlign w:val="subscript"/>
        </w:rPr>
        <w:t>tabel</w:t>
      </w:r>
      <w:r w:rsidRPr="005B0F62">
        <w:rPr>
          <w:sz w:val="24"/>
          <w:szCs w:val="24"/>
        </w:rPr>
        <w:t xml:space="preserve"> dar</w:t>
      </w:r>
      <w:r>
        <w:rPr>
          <w:sz w:val="24"/>
          <w:szCs w:val="24"/>
        </w:rPr>
        <w:t>i item lebih kecil dari nilai r</w:t>
      </w:r>
      <w:r>
        <w:rPr>
          <w:sz w:val="24"/>
          <w:szCs w:val="24"/>
          <w:vertAlign w:val="subscript"/>
        </w:rPr>
        <w:t>hitung</w:t>
      </w:r>
      <w:r>
        <w:rPr>
          <w:sz w:val="24"/>
          <w:szCs w:val="24"/>
        </w:rPr>
        <w:t>.</w:t>
      </w:r>
      <w:proofErr w:type="gramEnd"/>
      <w:r>
        <w:rPr>
          <w:sz w:val="24"/>
          <w:szCs w:val="24"/>
        </w:rPr>
        <w:t xml:space="preserve"> N</w:t>
      </w:r>
      <w:r w:rsidRPr="005B0F62">
        <w:rPr>
          <w:sz w:val="24"/>
          <w:szCs w:val="24"/>
        </w:rPr>
        <w:t>ilai r</w:t>
      </w:r>
      <w:r w:rsidRPr="005B0F62">
        <w:rPr>
          <w:sz w:val="24"/>
          <w:szCs w:val="24"/>
          <w:vertAlign w:val="subscript"/>
        </w:rPr>
        <w:t>tabel</w:t>
      </w:r>
      <w:r w:rsidRPr="005B0F62">
        <w:rPr>
          <w:sz w:val="24"/>
          <w:szCs w:val="24"/>
        </w:rPr>
        <w:t xml:space="preserve"> </w:t>
      </w:r>
      <w:r>
        <w:rPr>
          <w:sz w:val="24"/>
          <w:szCs w:val="24"/>
        </w:rPr>
        <w:t xml:space="preserve">mengacu pada </w:t>
      </w:r>
      <w:r w:rsidRPr="005B0F62">
        <w:rPr>
          <w:sz w:val="24"/>
          <w:szCs w:val="24"/>
        </w:rPr>
        <w:t xml:space="preserve">tabel r untuk korelasi </w:t>
      </w:r>
      <w:r w:rsidRPr="005C09C7">
        <w:rPr>
          <w:i/>
          <w:sz w:val="24"/>
          <w:szCs w:val="24"/>
        </w:rPr>
        <w:t>product moment</w:t>
      </w:r>
      <w:r w:rsidRPr="005B0F62">
        <w:rPr>
          <w:sz w:val="24"/>
          <w:szCs w:val="24"/>
        </w:rPr>
        <w:t xml:space="preserve"> </w:t>
      </w:r>
      <w:r>
        <w:rPr>
          <w:sz w:val="24"/>
          <w:szCs w:val="24"/>
        </w:rPr>
        <w:t>dan ditentukan besarnta</w:t>
      </w:r>
      <w:r w:rsidRPr="005B0F62">
        <w:rPr>
          <w:sz w:val="24"/>
          <w:szCs w:val="24"/>
        </w:rPr>
        <w:t xml:space="preserve"> </w:t>
      </w:r>
      <w:r w:rsidRPr="005B0F62">
        <w:rPr>
          <w:sz w:val="24"/>
          <w:szCs w:val="24"/>
        </w:rPr>
        <w:sym w:font="Symbol" w:char="F061"/>
      </w:r>
      <w:r w:rsidRPr="005B0F62">
        <w:rPr>
          <w:sz w:val="24"/>
          <w:szCs w:val="24"/>
        </w:rPr>
        <w:t xml:space="preserve"> = 0.05 dan n = </w:t>
      </w:r>
      <w:r>
        <w:rPr>
          <w:sz w:val="24"/>
          <w:szCs w:val="24"/>
        </w:rPr>
        <w:t>61. Berdasarkan perhitungan tersebut diperoleh</w:t>
      </w:r>
      <w:r w:rsidRPr="005B0F62">
        <w:rPr>
          <w:sz w:val="24"/>
          <w:szCs w:val="24"/>
        </w:rPr>
        <w:t xml:space="preserve"> nilai r</w:t>
      </w:r>
      <w:r w:rsidRPr="005B0F62">
        <w:rPr>
          <w:sz w:val="24"/>
          <w:szCs w:val="24"/>
          <w:vertAlign w:val="subscript"/>
        </w:rPr>
        <w:t>tabel</w:t>
      </w:r>
      <w:r>
        <w:rPr>
          <w:sz w:val="24"/>
          <w:szCs w:val="24"/>
        </w:rPr>
        <w:t xml:space="preserve"> = 0.349, </w:t>
      </w:r>
      <w:r w:rsidRPr="005B0F62">
        <w:rPr>
          <w:sz w:val="24"/>
          <w:szCs w:val="24"/>
        </w:rPr>
        <w:t>a</w:t>
      </w:r>
      <w:r>
        <w:rPr>
          <w:sz w:val="24"/>
          <w:szCs w:val="24"/>
        </w:rPr>
        <w:t>pa</w:t>
      </w:r>
      <w:r w:rsidRPr="005B0F62">
        <w:rPr>
          <w:sz w:val="24"/>
          <w:szCs w:val="24"/>
        </w:rPr>
        <w:t>bila terdapat pernyataan item yang tidak valid maka data yang didapat tidak bisa digunakan untuk analisis selanjutnya.</w:t>
      </w:r>
    </w:p>
    <w:p w:rsidR="00CE715F" w:rsidRPr="008810CC" w:rsidRDefault="00CE715F" w:rsidP="001569F2">
      <w:pPr>
        <w:numPr>
          <w:ilvl w:val="0"/>
          <w:numId w:val="56"/>
        </w:numPr>
        <w:ind w:left="360"/>
        <w:jc w:val="both"/>
        <w:rPr>
          <w:b/>
          <w:bCs/>
          <w:iCs/>
          <w:sz w:val="24"/>
          <w:szCs w:val="24"/>
        </w:rPr>
      </w:pPr>
      <w:r w:rsidRPr="008810CC">
        <w:rPr>
          <w:b/>
          <w:bCs/>
          <w:iCs/>
          <w:sz w:val="24"/>
          <w:szCs w:val="24"/>
        </w:rPr>
        <w:t>Uji Reliabilitas Kuesioner</w:t>
      </w:r>
    </w:p>
    <w:p w:rsidR="00CE715F" w:rsidRPr="0088166B" w:rsidRDefault="00CE715F" w:rsidP="00587C7B">
      <w:pPr>
        <w:pStyle w:val="TxBrp3"/>
        <w:tabs>
          <w:tab w:val="clear" w:pos="272"/>
        </w:tabs>
        <w:spacing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Setelah uji validitas, selanjutnya melakukan uji reliabilitas atau keandalan faktor.</w:t>
      </w:r>
      <w:proofErr w:type="gramEnd"/>
      <w:r>
        <w:rPr>
          <w:rFonts w:ascii="Times New Roman" w:hAnsi="Times New Roman" w:cs="Times New Roman"/>
          <w:sz w:val="24"/>
          <w:szCs w:val="24"/>
        </w:rPr>
        <w:t xml:space="preserve"> Uji r</w:t>
      </w:r>
      <w:r w:rsidRPr="0088166B">
        <w:rPr>
          <w:rFonts w:ascii="Times New Roman" w:hAnsi="Times New Roman" w:cs="Times New Roman"/>
          <w:sz w:val="24"/>
          <w:szCs w:val="24"/>
        </w:rPr>
        <w:t xml:space="preserve">eliabilitas bertujuan untuk menunjukan sejauh mana suatu </w:t>
      </w:r>
      <w:proofErr w:type="gramStart"/>
      <w:r w:rsidRPr="0088166B">
        <w:rPr>
          <w:rFonts w:ascii="Times New Roman" w:hAnsi="Times New Roman" w:cs="Times New Roman"/>
          <w:sz w:val="24"/>
          <w:szCs w:val="24"/>
        </w:rPr>
        <w:t>hasil  pengukuran</w:t>
      </w:r>
      <w:proofErr w:type="gramEnd"/>
      <w:r w:rsidRPr="0088166B">
        <w:rPr>
          <w:rFonts w:ascii="Times New Roman" w:hAnsi="Times New Roman" w:cs="Times New Roman"/>
          <w:sz w:val="24"/>
          <w:szCs w:val="24"/>
        </w:rPr>
        <w:t xml:space="preserve">  relatif  konsisten  apabila  pengukuran diulangi dua ka</w:t>
      </w:r>
      <w:r>
        <w:rPr>
          <w:rFonts w:ascii="Times New Roman" w:hAnsi="Times New Roman" w:cs="Times New Roman"/>
          <w:sz w:val="24"/>
          <w:szCs w:val="24"/>
        </w:rPr>
        <w:t>li atau lebih. Jadi dengan kata lain  bahwa reliabilitas adalah indeks</w:t>
      </w:r>
      <w:r w:rsidRPr="0088166B">
        <w:rPr>
          <w:rFonts w:ascii="Times New Roman" w:hAnsi="Times New Roman" w:cs="Times New Roman"/>
          <w:sz w:val="24"/>
          <w:szCs w:val="24"/>
        </w:rPr>
        <w:t xml:space="preserve"> yang menunjukan sejauh mana suatu</w:t>
      </w:r>
      <w:r>
        <w:rPr>
          <w:rFonts w:ascii="Times New Roman" w:hAnsi="Times New Roman" w:cs="Times New Roman"/>
          <w:sz w:val="24"/>
          <w:szCs w:val="24"/>
        </w:rPr>
        <w:t xml:space="preserve"> alat pengukur dapat  dipercaya</w:t>
      </w:r>
      <w:r w:rsidRPr="0088166B">
        <w:rPr>
          <w:rFonts w:ascii="Times New Roman" w:hAnsi="Times New Roman" w:cs="Times New Roman"/>
          <w:sz w:val="24"/>
          <w:szCs w:val="24"/>
        </w:rPr>
        <w:t xml:space="preserve"> atau dapat diandalkan, bila alat pengukur tersebu</w:t>
      </w:r>
      <w:r>
        <w:rPr>
          <w:rFonts w:ascii="Times New Roman" w:hAnsi="Times New Roman" w:cs="Times New Roman"/>
          <w:sz w:val="24"/>
          <w:szCs w:val="24"/>
        </w:rPr>
        <w:t xml:space="preserve">t digunakan dua kali atau lebih </w:t>
      </w:r>
      <w:r w:rsidRPr="0088166B">
        <w:rPr>
          <w:rFonts w:ascii="Times New Roman" w:hAnsi="Times New Roman" w:cs="Times New Roman"/>
          <w:sz w:val="24"/>
          <w:szCs w:val="24"/>
        </w:rPr>
        <w:t xml:space="preserve"> untuk  mengukur  gejala  yang  sama</w:t>
      </w:r>
      <w:r>
        <w:rPr>
          <w:rFonts w:ascii="Times New Roman" w:hAnsi="Times New Roman" w:cs="Times New Roman"/>
          <w:sz w:val="24"/>
          <w:szCs w:val="24"/>
        </w:rPr>
        <w:t>,</w:t>
      </w:r>
      <w:r w:rsidRPr="0088166B">
        <w:rPr>
          <w:rFonts w:ascii="Times New Roman" w:hAnsi="Times New Roman" w:cs="Times New Roman"/>
          <w:sz w:val="24"/>
          <w:szCs w:val="24"/>
        </w:rPr>
        <w:t xml:space="preserve">  dan  hasil  pengukuran  yang diperoleh relatif konsisten.</w:t>
      </w:r>
    </w:p>
    <w:p w:rsidR="00CE715F" w:rsidRDefault="00CE715F" w:rsidP="00850DE8">
      <w:pPr>
        <w:ind w:firstLine="720"/>
        <w:jc w:val="both"/>
        <w:rPr>
          <w:sz w:val="24"/>
          <w:szCs w:val="24"/>
          <w:lang w:bidi="en-US"/>
        </w:rPr>
      </w:pPr>
      <w:r w:rsidRPr="002529F7">
        <w:rPr>
          <w:sz w:val="24"/>
          <w:szCs w:val="24"/>
        </w:rPr>
        <w:t xml:space="preserve">Setiap instrumen seharusnya memiliki kemampuan untuk memberikan hasil pengukuran yang konsisten, sehingga hasil pengukuran dapat dipercaya hanya apabila dalam beberapa kali pengukuran terhadap kelompok subyek yang </w:t>
      </w:r>
      <w:proofErr w:type="gramStart"/>
      <w:r w:rsidRPr="002529F7">
        <w:rPr>
          <w:sz w:val="24"/>
          <w:szCs w:val="24"/>
        </w:rPr>
        <w:t>sama</w:t>
      </w:r>
      <w:proofErr w:type="gramEnd"/>
      <w:r w:rsidRPr="002529F7">
        <w:rPr>
          <w:sz w:val="24"/>
          <w:szCs w:val="24"/>
        </w:rPr>
        <w:t xml:space="preserve"> diperoleh hasil yang relatif sama, selama </w:t>
      </w:r>
      <w:r>
        <w:rPr>
          <w:sz w:val="24"/>
          <w:szCs w:val="24"/>
        </w:rPr>
        <w:t>makna</w:t>
      </w:r>
      <w:r w:rsidRPr="002529F7">
        <w:rPr>
          <w:sz w:val="24"/>
          <w:szCs w:val="24"/>
        </w:rPr>
        <w:t xml:space="preserve"> yang diukur dalam diri subyek memang belum berubah. Untuk me</w:t>
      </w:r>
      <w:r>
        <w:rPr>
          <w:sz w:val="24"/>
          <w:szCs w:val="24"/>
        </w:rPr>
        <w:t>nghitung koefisien reliabilitas digunakan</w:t>
      </w:r>
      <w:r w:rsidRPr="002529F7">
        <w:rPr>
          <w:sz w:val="24"/>
          <w:szCs w:val="24"/>
        </w:rPr>
        <w:t xml:space="preserve"> </w:t>
      </w:r>
      <w:r w:rsidRPr="00264ADE">
        <w:rPr>
          <w:sz w:val="24"/>
          <w:szCs w:val="24"/>
          <w:lang w:bidi="en-US"/>
        </w:rPr>
        <w:t xml:space="preserve">teknik belah dua (split half) dengan model matematisnya sebagai </w:t>
      </w:r>
      <w:proofErr w:type="gramStart"/>
      <w:r w:rsidRPr="00264ADE">
        <w:rPr>
          <w:sz w:val="24"/>
          <w:szCs w:val="24"/>
          <w:lang w:bidi="en-US"/>
        </w:rPr>
        <w:t>berikut :</w:t>
      </w:r>
      <w:proofErr w:type="gramEnd"/>
    </w:p>
    <w:p w:rsidR="00CE715F" w:rsidRPr="00264ADE" w:rsidRDefault="00C22DE2" w:rsidP="00850DE8">
      <w:pPr>
        <w:ind w:left="1350" w:hanging="63"/>
        <w:jc w:val="both"/>
        <w:rPr>
          <w:sz w:val="24"/>
          <w:szCs w:val="24"/>
          <w:lang w:bidi="en-US"/>
        </w:rPr>
      </w:pPr>
      <w:r w:rsidRPr="00C22DE2">
        <w:rPr>
          <w:sz w:val="24"/>
          <w:szCs w:val="24"/>
          <w:lang w:eastAsia="id-ID"/>
        </w:rPr>
        <w:pict>
          <v:shape id="_x0000_s1087" type="#_x0000_t75" style="position:absolute;left:0;text-align:left;margin-left:151.9pt;margin-top:-10.1pt;width:44.2pt;height:32.95pt;z-index:251675648">
            <v:imagedata r:id="rId37" o:title=""/>
          </v:shape>
          <o:OLEObject Type="Embed" ProgID="Equation.3" ShapeID="_x0000_s1087" DrawAspect="Content" ObjectID="_1557561742" r:id="rId38"/>
        </w:pict>
      </w:r>
      <w:r w:rsidR="00CE715F" w:rsidRPr="00264ADE">
        <w:rPr>
          <w:sz w:val="24"/>
          <w:szCs w:val="24"/>
          <w:lang w:bidi="en-US"/>
        </w:rPr>
        <w:t xml:space="preserve">    </w:t>
      </w:r>
    </w:p>
    <w:p w:rsidR="00CE715F" w:rsidRPr="00264ADE" w:rsidRDefault="00CE715F" w:rsidP="00850DE8">
      <w:pPr>
        <w:ind w:left="567" w:hanging="567"/>
        <w:jc w:val="both"/>
        <w:rPr>
          <w:sz w:val="10"/>
          <w:szCs w:val="24"/>
          <w:lang w:bidi="en-US"/>
        </w:rPr>
      </w:pPr>
    </w:p>
    <w:p w:rsidR="00CE715F" w:rsidRDefault="00CE715F" w:rsidP="00850DE8">
      <w:pPr>
        <w:ind w:left="567" w:hanging="567"/>
        <w:jc w:val="both"/>
        <w:rPr>
          <w:sz w:val="24"/>
          <w:szCs w:val="24"/>
          <w:lang w:bidi="en-US"/>
        </w:rPr>
      </w:pPr>
      <w:proofErr w:type="gramStart"/>
      <w:r w:rsidRPr="00264ADE">
        <w:rPr>
          <w:sz w:val="24"/>
          <w:szCs w:val="24"/>
          <w:lang w:bidi="en-US"/>
        </w:rPr>
        <w:t>dengan :</w:t>
      </w:r>
      <w:proofErr w:type="gramEnd"/>
      <w:r w:rsidRPr="00264ADE">
        <w:rPr>
          <w:sz w:val="24"/>
          <w:szCs w:val="24"/>
          <w:lang w:bidi="en-US"/>
        </w:rPr>
        <w:t xml:space="preserve"> </w:t>
      </w:r>
      <w:r>
        <w:rPr>
          <w:sz w:val="24"/>
          <w:szCs w:val="24"/>
          <w:lang w:bidi="en-US"/>
        </w:rPr>
        <w:tab/>
      </w:r>
      <w:r w:rsidRPr="00264ADE">
        <w:rPr>
          <w:sz w:val="24"/>
          <w:szCs w:val="24"/>
          <w:lang w:bidi="en-US"/>
        </w:rPr>
        <w:t>r</w:t>
      </w:r>
      <w:r w:rsidRPr="00264ADE">
        <w:rPr>
          <w:sz w:val="24"/>
          <w:szCs w:val="24"/>
          <w:vertAlign w:val="subscript"/>
          <w:lang w:bidi="en-US"/>
        </w:rPr>
        <w:t xml:space="preserve">i </w:t>
      </w:r>
      <w:r w:rsidRPr="00264ADE">
        <w:rPr>
          <w:sz w:val="24"/>
          <w:szCs w:val="24"/>
          <w:lang w:bidi="en-US"/>
        </w:rPr>
        <w:t xml:space="preserve">= reliabilitas dan </w:t>
      </w:r>
    </w:p>
    <w:p w:rsidR="00CE715F" w:rsidRPr="00264ADE" w:rsidRDefault="00CE715F" w:rsidP="00850DE8">
      <w:pPr>
        <w:ind w:left="1287" w:firstLine="153"/>
        <w:jc w:val="both"/>
        <w:rPr>
          <w:sz w:val="24"/>
          <w:szCs w:val="24"/>
          <w:lang w:bidi="en-US"/>
        </w:rPr>
      </w:pPr>
      <w:proofErr w:type="gramStart"/>
      <w:r w:rsidRPr="00264ADE">
        <w:rPr>
          <w:sz w:val="24"/>
          <w:szCs w:val="24"/>
          <w:lang w:bidi="en-US"/>
        </w:rPr>
        <w:t>r</w:t>
      </w:r>
      <w:r w:rsidRPr="00264ADE">
        <w:rPr>
          <w:sz w:val="24"/>
          <w:szCs w:val="24"/>
          <w:vertAlign w:val="subscript"/>
          <w:lang w:bidi="en-US"/>
        </w:rPr>
        <w:t>b</w:t>
      </w:r>
      <w:proofErr w:type="gramEnd"/>
      <w:r w:rsidRPr="00264ADE">
        <w:rPr>
          <w:sz w:val="24"/>
          <w:szCs w:val="24"/>
          <w:lang w:bidi="en-US"/>
        </w:rPr>
        <w:t xml:space="preserve"> = korelasi antara belahan ganjil dan belahan genap.</w:t>
      </w:r>
    </w:p>
    <w:p w:rsidR="00CE715F" w:rsidRPr="00507527" w:rsidRDefault="00CE715F" w:rsidP="00850DE8">
      <w:pPr>
        <w:jc w:val="both"/>
        <w:rPr>
          <w:sz w:val="24"/>
          <w:szCs w:val="24"/>
        </w:rPr>
      </w:pPr>
      <w:r>
        <w:rPr>
          <w:sz w:val="24"/>
          <w:szCs w:val="24"/>
        </w:rPr>
        <w:lastRenderedPageBreak/>
        <w:t xml:space="preserve">     Berdasarkan hasil perhitungan data dengan menggunakan rumus tersebut, maka diperoleh k</w:t>
      </w:r>
      <w:r w:rsidRPr="00507527">
        <w:rPr>
          <w:sz w:val="24"/>
          <w:szCs w:val="24"/>
          <w:lang w:val="sv-SE"/>
        </w:rPr>
        <w:t xml:space="preserve">eputusan </w:t>
      </w:r>
      <w:r w:rsidRPr="00507527">
        <w:rPr>
          <w:sz w:val="24"/>
          <w:szCs w:val="24"/>
        </w:rPr>
        <w:t xml:space="preserve">koefisien </w:t>
      </w:r>
      <w:r w:rsidRPr="00507527">
        <w:rPr>
          <w:sz w:val="24"/>
          <w:szCs w:val="24"/>
          <w:lang w:val="sv-SE"/>
        </w:rPr>
        <w:t xml:space="preserve">reliabilitas dari masing-masing </w:t>
      </w:r>
      <w:r w:rsidRPr="00507527">
        <w:rPr>
          <w:sz w:val="24"/>
          <w:szCs w:val="24"/>
        </w:rPr>
        <w:t>variabel</w:t>
      </w:r>
      <w:r w:rsidRPr="00507527">
        <w:rPr>
          <w:sz w:val="24"/>
          <w:szCs w:val="24"/>
          <w:lang w:val="sv-SE"/>
        </w:rPr>
        <w:t xml:space="preserve"> sebagai berikut:</w:t>
      </w:r>
    </w:p>
    <w:p w:rsidR="00CE715F" w:rsidRPr="003F4FBE" w:rsidRDefault="00CE715F" w:rsidP="00850DE8">
      <w:pPr>
        <w:jc w:val="center"/>
        <w:rPr>
          <w:sz w:val="24"/>
          <w:szCs w:val="24"/>
        </w:rPr>
      </w:pPr>
      <w:r w:rsidRPr="003F4FBE">
        <w:rPr>
          <w:sz w:val="24"/>
          <w:szCs w:val="24"/>
        </w:rPr>
        <w:t>Tabel 4.3</w:t>
      </w:r>
    </w:p>
    <w:p w:rsidR="00CE715F" w:rsidRPr="003F4FBE" w:rsidRDefault="00CE715F" w:rsidP="00CE715F">
      <w:pPr>
        <w:jc w:val="center"/>
        <w:rPr>
          <w:sz w:val="24"/>
          <w:szCs w:val="24"/>
        </w:rPr>
      </w:pPr>
      <w:r w:rsidRPr="003F4FBE">
        <w:rPr>
          <w:sz w:val="24"/>
          <w:szCs w:val="24"/>
        </w:rPr>
        <w:t>Hasil Uji Reliabilitas Instrumen Penelitian</w:t>
      </w:r>
    </w:p>
    <w:p w:rsidR="00CE715F" w:rsidRPr="00236724" w:rsidRDefault="00CE715F" w:rsidP="00CE715F">
      <w:pPr>
        <w:jc w:val="center"/>
        <w:rPr>
          <w:b/>
          <w:sz w:val="10"/>
          <w:szCs w:val="24"/>
        </w:rPr>
      </w:pPr>
    </w:p>
    <w:tbl>
      <w:tblPr>
        <w:tblW w:w="7936"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686"/>
        <w:gridCol w:w="1318"/>
        <w:gridCol w:w="1512"/>
        <w:gridCol w:w="1942"/>
      </w:tblGrid>
      <w:tr w:rsidR="00CE715F" w:rsidRPr="00AD6538" w:rsidTr="00224735">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CE715F" w:rsidRPr="00AD6538" w:rsidRDefault="00CE715F" w:rsidP="00224735">
            <w:pPr>
              <w:ind w:left="-64" w:right="-47"/>
              <w:jc w:val="center"/>
              <w:rPr>
                <w:b/>
                <w:sz w:val="24"/>
                <w:szCs w:val="24"/>
              </w:rPr>
            </w:pPr>
            <w:r w:rsidRPr="00AD6538">
              <w:rPr>
                <w:b/>
                <w:sz w:val="24"/>
                <w:szCs w:val="24"/>
              </w:rPr>
              <w:t>No</w:t>
            </w:r>
          </w:p>
        </w:tc>
        <w:tc>
          <w:tcPr>
            <w:tcW w:w="2686" w:type="dxa"/>
            <w:tcBorders>
              <w:top w:val="single" w:sz="4" w:space="0" w:color="auto"/>
              <w:left w:val="single" w:sz="4" w:space="0" w:color="auto"/>
              <w:bottom w:val="single" w:sz="4" w:space="0" w:color="auto"/>
              <w:right w:val="single" w:sz="4" w:space="0" w:color="auto"/>
            </w:tcBorders>
            <w:vAlign w:val="center"/>
          </w:tcPr>
          <w:p w:rsidR="00CE715F" w:rsidRPr="00AD6538" w:rsidRDefault="00CE715F" w:rsidP="00224735">
            <w:pPr>
              <w:ind w:left="-64" w:right="-47"/>
              <w:jc w:val="center"/>
              <w:rPr>
                <w:b/>
                <w:sz w:val="24"/>
                <w:szCs w:val="24"/>
              </w:rPr>
            </w:pPr>
            <w:r w:rsidRPr="00AD6538">
              <w:rPr>
                <w:b/>
                <w:sz w:val="24"/>
                <w:szCs w:val="24"/>
              </w:rPr>
              <w:t>Variabel Penelitian</w:t>
            </w:r>
          </w:p>
        </w:tc>
        <w:tc>
          <w:tcPr>
            <w:tcW w:w="1318" w:type="dxa"/>
            <w:tcBorders>
              <w:top w:val="single" w:sz="4" w:space="0" w:color="auto"/>
              <w:left w:val="single" w:sz="4" w:space="0" w:color="auto"/>
              <w:bottom w:val="single" w:sz="4" w:space="0" w:color="auto"/>
              <w:right w:val="single" w:sz="4" w:space="0" w:color="auto"/>
            </w:tcBorders>
            <w:vAlign w:val="center"/>
          </w:tcPr>
          <w:p w:rsidR="00CE715F" w:rsidRPr="00AD6538" w:rsidRDefault="00CE715F" w:rsidP="00224735">
            <w:pPr>
              <w:ind w:left="-64" w:right="-47"/>
              <w:jc w:val="center"/>
              <w:rPr>
                <w:b/>
                <w:sz w:val="24"/>
                <w:szCs w:val="24"/>
                <w:vertAlign w:val="subscript"/>
              </w:rPr>
            </w:pPr>
            <w:r w:rsidRPr="00AD6538">
              <w:rPr>
                <w:b/>
                <w:sz w:val="24"/>
                <w:szCs w:val="24"/>
              </w:rPr>
              <w:t>Reliabilitas</w:t>
            </w:r>
          </w:p>
        </w:tc>
        <w:tc>
          <w:tcPr>
            <w:tcW w:w="1512" w:type="dxa"/>
            <w:tcBorders>
              <w:top w:val="single" w:sz="4" w:space="0" w:color="auto"/>
              <w:left w:val="single" w:sz="4" w:space="0" w:color="auto"/>
              <w:bottom w:val="single" w:sz="4" w:space="0" w:color="auto"/>
              <w:right w:val="single" w:sz="4" w:space="0" w:color="auto"/>
            </w:tcBorders>
          </w:tcPr>
          <w:p w:rsidR="00CE715F" w:rsidRPr="00AD6538" w:rsidRDefault="00CE715F" w:rsidP="00224735">
            <w:pPr>
              <w:ind w:left="-64" w:right="-47"/>
              <w:jc w:val="center"/>
              <w:rPr>
                <w:b/>
                <w:sz w:val="24"/>
                <w:szCs w:val="24"/>
              </w:rPr>
            </w:pPr>
            <w:r w:rsidRPr="00AD6538">
              <w:rPr>
                <w:b/>
                <w:sz w:val="24"/>
                <w:szCs w:val="24"/>
              </w:rPr>
              <w:t>*) Rujukan</w:t>
            </w:r>
          </w:p>
        </w:tc>
        <w:tc>
          <w:tcPr>
            <w:tcW w:w="1942" w:type="dxa"/>
            <w:tcBorders>
              <w:top w:val="single" w:sz="4" w:space="0" w:color="auto"/>
              <w:left w:val="single" w:sz="4" w:space="0" w:color="auto"/>
              <w:bottom w:val="single" w:sz="4" w:space="0" w:color="auto"/>
              <w:right w:val="single" w:sz="4" w:space="0" w:color="auto"/>
            </w:tcBorders>
            <w:vAlign w:val="center"/>
          </w:tcPr>
          <w:p w:rsidR="00CE715F" w:rsidRPr="00AD6538" w:rsidRDefault="00CE715F" w:rsidP="00224735">
            <w:pPr>
              <w:ind w:left="-64" w:right="-47"/>
              <w:jc w:val="center"/>
              <w:rPr>
                <w:b/>
                <w:sz w:val="24"/>
                <w:szCs w:val="24"/>
              </w:rPr>
            </w:pPr>
            <w:r w:rsidRPr="00AD6538">
              <w:rPr>
                <w:b/>
                <w:sz w:val="24"/>
                <w:szCs w:val="24"/>
              </w:rPr>
              <w:t>Keputusan</w:t>
            </w:r>
          </w:p>
        </w:tc>
      </w:tr>
      <w:tr w:rsidR="00CE715F" w:rsidRPr="000A74DF" w:rsidTr="00224735">
        <w:trPr>
          <w:jc w:val="center"/>
        </w:trPr>
        <w:tc>
          <w:tcPr>
            <w:tcW w:w="478"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center"/>
              <w:rPr>
                <w:sz w:val="24"/>
                <w:szCs w:val="24"/>
              </w:rPr>
            </w:pPr>
            <w:r w:rsidRPr="000A74DF">
              <w:rPr>
                <w:sz w:val="24"/>
                <w:szCs w:val="24"/>
              </w:rPr>
              <w:t>1</w:t>
            </w:r>
          </w:p>
        </w:tc>
        <w:tc>
          <w:tcPr>
            <w:tcW w:w="2686"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both"/>
              <w:rPr>
                <w:sz w:val="24"/>
                <w:szCs w:val="24"/>
              </w:rPr>
            </w:pPr>
            <w:r>
              <w:rPr>
                <w:sz w:val="24"/>
                <w:szCs w:val="24"/>
              </w:rPr>
              <w:t>Kompetensi pegawai</w:t>
            </w:r>
            <w:r w:rsidRPr="000A74DF">
              <w:rPr>
                <w:sz w:val="24"/>
                <w:szCs w:val="24"/>
              </w:rPr>
              <w:t xml:space="preserve">  (X)</w:t>
            </w:r>
          </w:p>
        </w:tc>
        <w:tc>
          <w:tcPr>
            <w:tcW w:w="1318"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center"/>
              <w:rPr>
                <w:sz w:val="24"/>
                <w:szCs w:val="24"/>
              </w:rPr>
            </w:pPr>
            <w:r>
              <w:rPr>
                <w:sz w:val="24"/>
                <w:szCs w:val="24"/>
              </w:rPr>
              <w:t>0.7835</w:t>
            </w:r>
          </w:p>
        </w:tc>
        <w:tc>
          <w:tcPr>
            <w:tcW w:w="1512"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rPr>
                <w:sz w:val="24"/>
                <w:szCs w:val="24"/>
              </w:rPr>
            </w:pPr>
            <w:r w:rsidRPr="000A74DF">
              <w:rPr>
                <w:sz w:val="24"/>
                <w:szCs w:val="24"/>
              </w:rPr>
              <w:t>+0.70 - +0.79</w:t>
            </w:r>
          </w:p>
        </w:tc>
        <w:tc>
          <w:tcPr>
            <w:tcW w:w="1942"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hanging="24"/>
              <w:jc w:val="both"/>
              <w:rPr>
                <w:sz w:val="24"/>
                <w:szCs w:val="24"/>
              </w:rPr>
            </w:pPr>
            <w:r>
              <w:rPr>
                <w:sz w:val="24"/>
                <w:szCs w:val="24"/>
              </w:rPr>
              <w:t>Cukup</w:t>
            </w:r>
            <w:r w:rsidRPr="000A74DF">
              <w:rPr>
                <w:sz w:val="24"/>
                <w:szCs w:val="24"/>
              </w:rPr>
              <w:t xml:space="preserve"> reliabel</w:t>
            </w:r>
          </w:p>
        </w:tc>
      </w:tr>
      <w:tr w:rsidR="00CE715F" w:rsidRPr="000A74DF" w:rsidTr="00224735">
        <w:trPr>
          <w:jc w:val="center"/>
        </w:trPr>
        <w:tc>
          <w:tcPr>
            <w:tcW w:w="478"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center"/>
              <w:rPr>
                <w:sz w:val="24"/>
                <w:szCs w:val="24"/>
              </w:rPr>
            </w:pPr>
            <w:r w:rsidRPr="000A74DF">
              <w:rPr>
                <w:sz w:val="24"/>
                <w:szCs w:val="24"/>
              </w:rPr>
              <w:t>2</w:t>
            </w:r>
          </w:p>
        </w:tc>
        <w:tc>
          <w:tcPr>
            <w:tcW w:w="2686"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both"/>
              <w:rPr>
                <w:sz w:val="24"/>
                <w:szCs w:val="24"/>
              </w:rPr>
            </w:pPr>
            <w:r>
              <w:rPr>
                <w:sz w:val="24"/>
                <w:szCs w:val="24"/>
              </w:rPr>
              <w:t>Kinerjapegawai</w:t>
            </w:r>
            <w:r w:rsidRPr="000A74DF">
              <w:rPr>
                <w:sz w:val="24"/>
                <w:szCs w:val="24"/>
              </w:rPr>
              <w:t xml:space="preserve">  (Y)</w:t>
            </w:r>
          </w:p>
        </w:tc>
        <w:tc>
          <w:tcPr>
            <w:tcW w:w="1318"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jc w:val="center"/>
              <w:rPr>
                <w:sz w:val="24"/>
                <w:szCs w:val="24"/>
              </w:rPr>
            </w:pPr>
            <w:r>
              <w:rPr>
                <w:sz w:val="24"/>
                <w:szCs w:val="24"/>
              </w:rPr>
              <w:t>0.8320</w:t>
            </w:r>
          </w:p>
        </w:tc>
        <w:tc>
          <w:tcPr>
            <w:tcW w:w="1512"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rPr>
                <w:sz w:val="24"/>
                <w:szCs w:val="24"/>
              </w:rPr>
            </w:pPr>
            <w:r w:rsidRPr="000A74DF">
              <w:rPr>
                <w:sz w:val="24"/>
                <w:szCs w:val="24"/>
              </w:rPr>
              <w:t>+0.80 - +0.84</w:t>
            </w:r>
          </w:p>
        </w:tc>
        <w:tc>
          <w:tcPr>
            <w:tcW w:w="1942" w:type="dxa"/>
            <w:tcBorders>
              <w:top w:val="single" w:sz="4" w:space="0" w:color="auto"/>
              <w:left w:val="single" w:sz="4" w:space="0" w:color="auto"/>
              <w:bottom w:val="single" w:sz="4" w:space="0" w:color="auto"/>
              <w:right w:val="single" w:sz="4" w:space="0" w:color="auto"/>
            </w:tcBorders>
          </w:tcPr>
          <w:p w:rsidR="00CE715F" w:rsidRPr="000A74DF" w:rsidRDefault="00CE715F" w:rsidP="00224735">
            <w:pPr>
              <w:ind w:left="-64" w:right="-47"/>
              <w:rPr>
                <w:sz w:val="24"/>
                <w:szCs w:val="24"/>
              </w:rPr>
            </w:pPr>
            <w:r w:rsidRPr="000A74DF">
              <w:rPr>
                <w:sz w:val="24"/>
                <w:szCs w:val="24"/>
              </w:rPr>
              <w:t>Reliabel</w:t>
            </w:r>
          </w:p>
        </w:tc>
      </w:tr>
    </w:tbl>
    <w:p w:rsidR="00CE715F" w:rsidRPr="005B6C7D" w:rsidRDefault="00CE715F" w:rsidP="00CE715F">
      <w:pPr>
        <w:spacing w:line="480" w:lineRule="auto"/>
        <w:rPr>
          <w:b/>
        </w:rPr>
      </w:pPr>
      <w:r w:rsidRPr="00B40F1D">
        <w:rPr>
          <w:b/>
          <w:sz w:val="16"/>
          <w:szCs w:val="16"/>
        </w:rPr>
        <w:t xml:space="preserve"> </w:t>
      </w:r>
      <w:proofErr w:type="gramStart"/>
      <w:r w:rsidRPr="00B40F1D">
        <w:rPr>
          <w:b/>
        </w:rPr>
        <w:t>Sumber :</w:t>
      </w:r>
      <w:proofErr w:type="gramEnd"/>
      <w:r w:rsidRPr="00B40F1D">
        <w:rPr>
          <w:b/>
        </w:rPr>
        <w:t xml:space="preserve"> Hasil Pengolahan Data </w:t>
      </w:r>
      <w:r>
        <w:rPr>
          <w:b/>
        </w:rPr>
        <w:t>2017</w:t>
      </w:r>
    </w:p>
    <w:p w:rsidR="00CE715F" w:rsidRPr="000A74DF" w:rsidRDefault="00CE715F" w:rsidP="0012741C">
      <w:pPr>
        <w:jc w:val="both"/>
        <w:rPr>
          <w:sz w:val="24"/>
          <w:szCs w:val="24"/>
          <w:lang w:val="sv-SE"/>
        </w:rPr>
      </w:pPr>
      <w:r w:rsidRPr="000A74DF">
        <w:rPr>
          <w:sz w:val="24"/>
          <w:szCs w:val="24"/>
        </w:rPr>
        <w:t xml:space="preserve">*) </w:t>
      </w:r>
      <w:r w:rsidRPr="000A74DF">
        <w:rPr>
          <w:sz w:val="24"/>
          <w:szCs w:val="24"/>
          <w:lang w:val="sv-SE"/>
        </w:rPr>
        <w:t xml:space="preserve">Balian (1988) </w:t>
      </w:r>
      <w:r w:rsidRPr="000A74DF">
        <w:rPr>
          <w:sz w:val="24"/>
          <w:szCs w:val="24"/>
        </w:rPr>
        <w:t>dalam Soehartono (2004: 85) mengemukakan</w:t>
      </w:r>
      <w:r w:rsidRPr="000A74DF">
        <w:rPr>
          <w:sz w:val="24"/>
          <w:szCs w:val="24"/>
          <w:lang w:val="sv-SE"/>
        </w:rPr>
        <w:t xml:space="preserve"> pedoman </w:t>
      </w:r>
      <w:r w:rsidRPr="000A74DF">
        <w:rPr>
          <w:sz w:val="24"/>
          <w:szCs w:val="24"/>
        </w:rPr>
        <w:t xml:space="preserve">interprestasi nilai </w:t>
      </w:r>
      <w:proofErr w:type="gramStart"/>
      <w:r w:rsidRPr="000A74DF">
        <w:rPr>
          <w:sz w:val="24"/>
          <w:szCs w:val="24"/>
        </w:rPr>
        <w:t xml:space="preserve">berdasarkan </w:t>
      </w:r>
      <w:r w:rsidRPr="000A74DF">
        <w:rPr>
          <w:sz w:val="24"/>
          <w:szCs w:val="24"/>
          <w:lang w:val="sv-SE"/>
        </w:rPr>
        <w:t xml:space="preserve"> koefisien</w:t>
      </w:r>
      <w:proofErr w:type="gramEnd"/>
      <w:r w:rsidRPr="000A74DF">
        <w:rPr>
          <w:sz w:val="24"/>
          <w:szCs w:val="24"/>
          <w:lang w:val="sv-SE"/>
        </w:rPr>
        <w:t xml:space="preserve"> reliabilitas, yaitu sebagai berikut :</w:t>
      </w:r>
    </w:p>
    <w:p w:rsidR="00CE715F" w:rsidRPr="000A74DF" w:rsidRDefault="00CE715F" w:rsidP="0012741C">
      <w:pPr>
        <w:ind w:firstLine="720"/>
        <w:jc w:val="both"/>
        <w:rPr>
          <w:sz w:val="24"/>
          <w:szCs w:val="24"/>
        </w:rPr>
      </w:pPr>
      <w:r w:rsidRPr="000A74DF">
        <w:rPr>
          <w:sz w:val="24"/>
          <w:szCs w:val="24"/>
        </w:rPr>
        <w:t>+0.90 - +1.00</w:t>
      </w:r>
      <w:r w:rsidRPr="000A74DF">
        <w:rPr>
          <w:sz w:val="24"/>
          <w:szCs w:val="24"/>
        </w:rPr>
        <w:tab/>
      </w:r>
      <w:r w:rsidRPr="000A74DF">
        <w:rPr>
          <w:sz w:val="24"/>
          <w:szCs w:val="24"/>
        </w:rPr>
        <w:tab/>
        <w:t>:</w:t>
      </w:r>
      <w:r w:rsidRPr="000A74DF">
        <w:rPr>
          <w:sz w:val="24"/>
          <w:szCs w:val="24"/>
        </w:rPr>
        <w:tab/>
        <w:t>luar biasa bagus/luar biasa reliabel</w:t>
      </w:r>
    </w:p>
    <w:p w:rsidR="00CE715F" w:rsidRPr="000A74DF" w:rsidRDefault="00CE715F" w:rsidP="0012741C">
      <w:pPr>
        <w:ind w:firstLine="720"/>
        <w:jc w:val="both"/>
        <w:rPr>
          <w:sz w:val="24"/>
          <w:szCs w:val="24"/>
        </w:rPr>
      </w:pPr>
      <w:r w:rsidRPr="000A74DF">
        <w:rPr>
          <w:sz w:val="24"/>
          <w:szCs w:val="24"/>
        </w:rPr>
        <w:t>+0.85 - +0.88</w:t>
      </w:r>
      <w:r w:rsidRPr="000A74DF">
        <w:rPr>
          <w:sz w:val="24"/>
          <w:szCs w:val="24"/>
        </w:rPr>
        <w:tab/>
      </w:r>
      <w:r w:rsidRPr="000A74DF">
        <w:rPr>
          <w:sz w:val="24"/>
          <w:szCs w:val="24"/>
        </w:rPr>
        <w:tab/>
        <w:t>:</w:t>
      </w:r>
      <w:r w:rsidRPr="000A74DF">
        <w:rPr>
          <w:sz w:val="24"/>
          <w:szCs w:val="24"/>
        </w:rPr>
        <w:tab/>
        <w:t>sangat bagus/sangat reliabel</w:t>
      </w:r>
    </w:p>
    <w:p w:rsidR="00CE715F" w:rsidRPr="000A74DF" w:rsidRDefault="00CE715F" w:rsidP="0012741C">
      <w:pPr>
        <w:ind w:firstLine="720"/>
        <w:jc w:val="both"/>
        <w:rPr>
          <w:sz w:val="24"/>
          <w:szCs w:val="24"/>
        </w:rPr>
      </w:pPr>
      <w:r w:rsidRPr="000A74DF">
        <w:rPr>
          <w:sz w:val="24"/>
          <w:szCs w:val="24"/>
        </w:rPr>
        <w:t>+0.80 - +0.84</w:t>
      </w:r>
      <w:r w:rsidRPr="000A74DF">
        <w:rPr>
          <w:sz w:val="24"/>
          <w:szCs w:val="24"/>
        </w:rPr>
        <w:tab/>
      </w:r>
      <w:r w:rsidRPr="000A74DF">
        <w:rPr>
          <w:sz w:val="24"/>
          <w:szCs w:val="24"/>
        </w:rPr>
        <w:tab/>
        <w:t>:</w:t>
      </w:r>
      <w:r w:rsidRPr="000A74DF">
        <w:rPr>
          <w:sz w:val="24"/>
          <w:szCs w:val="24"/>
        </w:rPr>
        <w:tab/>
        <w:t>bagus/reliabel</w:t>
      </w:r>
    </w:p>
    <w:p w:rsidR="00CE715F" w:rsidRPr="000A74DF" w:rsidRDefault="00CE715F" w:rsidP="0012741C">
      <w:pPr>
        <w:ind w:firstLine="720"/>
        <w:jc w:val="both"/>
        <w:rPr>
          <w:sz w:val="24"/>
          <w:szCs w:val="24"/>
        </w:rPr>
      </w:pPr>
      <w:r w:rsidRPr="000A74DF">
        <w:rPr>
          <w:sz w:val="24"/>
          <w:szCs w:val="24"/>
        </w:rPr>
        <w:t>+0.70 - +0.79</w:t>
      </w:r>
      <w:r w:rsidRPr="000A74DF">
        <w:rPr>
          <w:sz w:val="24"/>
          <w:szCs w:val="24"/>
        </w:rPr>
        <w:tab/>
      </w:r>
      <w:r w:rsidRPr="000A74DF">
        <w:rPr>
          <w:sz w:val="24"/>
          <w:szCs w:val="24"/>
        </w:rPr>
        <w:tab/>
        <w:t>:</w:t>
      </w:r>
      <w:r w:rsidRPr="000A74DF">
        <w:rPr>
          <w:sz w:val="24"/>
          <w:szCs w:val="24"/>
        </w:rPr>
        <w:tab/>
        <w:t>cukup reliabel</w:t>
      </w:r>
    </w:p>
    <w:p w:rsidR="00CE715F" w:rsidRPr="000A74DF" w:rsidRDefault="00CE715F" w:rsidP="0012741C">
      <w:pPr>
        <w:ind w:firstLine="720"/>
        <w:jc w:val="both"/>
        <w:rPr>
          <w:sz w:val="24"/>
          <w:szCs w:val="24"/>
        </w:rPr>
      </w:pPr>
      <w:r w:rsidRPr="000A74DF">
        <w:rPr>
          <w:sz w:val="24"/>
          <w:szCs w:val="24"/>
          <w:lang w:val="sv-SE"/>
        </w:rPr>
        <w:t>Kurang dari 0.70</w:t>
      </w:r>
      <w:r w:rsidRPr="000A74DF">
        <w:rPr>
          <w:sz w:val="24"/>
          <w:szCs w:val="24"/>
          <w:lang w:val="sv-SE"/>
        </w:rPr>
        <w:tab/>
        <w:t>:</w:t>
      </w:r>
      <w:r w:rsidRPr="000A74DF">
        <w:rPr>
          <w:sz w:val="24"/>
          <w:szCs w:val="24"/>
          <w:lang w:val="sv-SE"/>
        </w:rPr>
        <w:tab/>
        <w:t>kurang</w:t>
      </w:r>
      <w:r w:rsidRPr="000A74DF">
        <w:rPr>
          <w:sz w:val="24"/>
          <w:szCs w:val="24"/>
        </w:rPr>
        <w:t xml:space="preserve"> reliabel</w:t>
      </w:r>
    </w:p>
    <w:p w:rsidR="00CE715F" w:rsidRDefault="00CE715F" w:rsidP="0012741C">
      <w:pPr>
        <w:ind w:firstLine="720"/>
        <w:jc w:val="both"/>
        <w:rPr>
          <w:sz w:val="24"/>
          <w:szCs w:val="24"/>
        </w:rPr>
      </w:pPr>
      <w:proofErr w:type="gramStart"/>
      <w:r w:rsidRPr="008B343D">
        <w:rPr>
          <w:sz w:val="24"/>
          <w:szCs w:val="24"/>
        </w:rPr>
        <w:t xml:space="preserve">Tabel di atas menunjukkan bahwa seluruh variabel penelitian mempunyai nilai reliabilitas yang </w:t>
      </w:r>
      <w:r>
        <w:rPr>
          <w:sz w:val="24"/>
          <w:szCs w:val="24"/>
        </w:rPr>
        <w:t>sudah reliabel</w:t>
      </w:r>
      <w:r w:rsidRPr="008B343D">
        <w:rPr>
          <w:sz w:val="24"/>
          <w:szCs w:val="24"/>
        </w:rPr>
        <w:t>.</w:t>
      </w:r>
      <w:proofErr w:type="gramEnd"/>
      <w:r w:rsidRPr="008B343D">
        <w:rPr>
          <w:sz w:val="24"/>
          <w:szCs w:val="24"/>
        </w:rPr>
        <w:t xml:space="preserve"> </w:t>
      </w:r>
      <w:proofErr w:type="gramStart"/>
      <w:r w:rsidRPr="008B343D">
        <w:rPr>
          <w:sz w:val="24"/>
          <w:szCs w:val="24"/>
        </w:rPr>
        <w:t xml:space="preserve">Keputusan </w:t>
      </w:r>
      <w:r>
        <w:rPr>
          <w:sz w:val="24"/>
          <w:szCs w:val="24"/>
        </w:rPr>
        <w:t>hasil uji reliabi</w:t>
      </w:r>
      <w:r w:rsidRPr="008B343D">
        <w:rPr>
          <w:sz w:val="24"/>
          <w:szCs w:val="24"/>
        </w:rPr>
        <w:t>l</w:t>
      </w:r>
      <w:r>
        <w:rPr>
          <w:sz w:val="24"/>
          <w:szCs w:val="24"/>
        </w:rPr>
        <w:t>itas</w:t>
      </w:r>
      <w:r w:rsidRPr="008B343D">
        <w:rPr>
          <w:sz w:val="24"/>
          <w:szCs w:val="24"/>
        </w:rPr>
        <w:t xml:space="preserve"> ini menunjukkan bahwa seluruh instrumen yang digunakan untuk mengukur seluruh item dari variabel </w:t>
      </w:r>
      <w:r>
        <w:rPr>
          <w:sz w:val="24"/>
          <w:szCs w:val="24"/>
        </w:rPr>
        <w:t>kompetensi pegawai</w:t>
      </w:r>
      <w:r w:rsidRPr="008B343D">
        <w:rPr>
          <w:sz w:val="24"/>
          <w:szCs w:val="24"/>
        </w:rPr>
        <w:t xml:space="preserve"> dan </w:t>
      </w:r>
      <w:r>
        <w:rPr>
          <w:sz w:val="24"/>
          <w:szCs w:val="24"/>
        </w:rPr>
        <w:t>kinerja pegawai,</w:t>
      </w:r>
      <w:r w:rsidRPr="008B343D">
        <w:rPr>
          <w:sz w:val="24"/>
          <w:szCs w:val="24"/>
        </w:rPr>
        <w:t xml:space="preserve"> sebagaimana telah dioperas</w:t>
      </w:r>
      <w:r>
        <w:rPr>
          <w:sz w:val="24"/>
          <w:szCs w:val="24"/>
        </w:rPr>
        <w:t>io</w:t>
      </w:r>
      <w:r w:rsidRPr="008B343D">
        <w:rPr>
          <w:sz w:val="24"/>
          <w:szCs w:val="24"/>
        </w:rPr>
        <w:t>nal</w:t>
      </w:r>
      <w:r>
        <w:rPr>
          <w:sz w:val="24"/>
          <w:szCs w:val="24"/>
        </w:rPr>
        <w:t>isasi</w:t>
      </w:r>
      <w:r w:rsidRPr="008B343D">
        <w:rPr>
          <w:sz w:val="24"/>
          <w:szCs w:val="24"/>
        </w:rPr>
        <w:t>kan pada operasionalisasi variabe</w:t>
      </w:r>
      <w:r>
        <w:rPr>
          <w:sz w:val="24"/>
          <w:szCs w:val="24"/>
        </w:rPr>
        <w:t>l dapat diterima keterandalan</w:t>
      </w:r>
      <w:r w:rsidRPr="008B343D">
        <w:rPr>
          <w:sz w:val="24"/>
          <w:szCs w:val="24"/>
        </w:rPr>
        <w:t xml:space="preserve"> atau kekonsistenannya.</w:t>
      </w:r>
      <w:proofErr w:type="gramEnd"/>
    </w:p>
    <w:p w:rsidR="00CE715F" w:rsidRPr="005B0F62" w:rsidRDefault="00CE715F" w:rsidP="001569F2">
      <w:pPr>
        <w:numPr>
          <w:ilvl w:val="2"/>
          <w:numId w:val="55"/>
        </w:numPr>
        <w:ind w:left="720"/>
        <w:rPr>
          <w:b/>
          <w:bCs/>
          <w:sz w:val="24"/>
          <w:szCs w:val="24"/>
        </w:rPr>
      </w:pPr>
      <w:r w:rsidRPr="005B0F62">
        <w:rPr>
          <w:b/>
          <w:bCs/>
          <w:sz w:val="24"/>
          <w:szCs w:val="24"/>
        </w:rPr>
        <w:t>Deskripsi Hasil Penelitian</w:t>
      </w:r>
    </w:p>
    <w:p w:rsidR="00CE715F" w:rsidRDefault="00CE715F" w:rsidP="008F03DD">
      <w:pPr>
        <w:jc w:val="both"/>
        <w:rPr>
          <w:bCs/>
          <w:sz w:val="24"/>
          <w:szCs w:val="24"/>
        </w:rPr>
      </w:pPr>
      <w:r>
        <w:rPr>
          <w:sz w:val="24"/>
          <w:szCs w:val="24"/>
        </w:rPr>
        <w:t xml:space="preserve">    </w:t>
      </w:r>
      <w:r>
        <w:rPr>
          <w:sz w:val="24"/>
          <w:szCs w:val="24"/>
        </w:rPr>
        <w:tab/>
        <w:t xml:space="preserve"> </w:t>
      </w:r>
      <w:proofErr w:type="gramStart"/>
      <w:r>
        <w:rPr>
          <w:sz w:val="24"/>
          <w:szCs w:val="24"/>
        </w:rPr>
        <w:t>Penelitian ini bertujuan untuk menganalisis</w:t>
      </w:r>
      <w:r w:rsidRPr="005B0F62">
        <w:rPr>
          <w:sz w:val="24"/>
          <w:szCs w:val="24"/>
        </w:rPr>
        <w:t xml:space="preserve"> </w:t>
      </w:r>
      <w:r>
        <w:rPr>
          <w:sz w:val="24"/>
          <w:szCs w:val="24"/>
        </w:rPr>
        <w:t xml:space="preserve">pengaruh </w:t>
      </w:r>
      <w:r w:rsidRPr="005B0F62">
        <w:rPr>
          <w:sz w:val="24"/>
          <w:szCs w:val="24"/>
        </w:rPr>
        <w:t xml:space="preserve">variabel </w:t>
      </w:r>
      <w:r>
        <w:rPr>
          <w:sz w:val="24"/>
          <w:szCs w:val="24"/>
        </w:rPr>
        <w:t xml:space="preserve">kompetensi pegawai di </w:t>
      </w:r>
      <w:r>
        <w:rPr>
          <w:bCs/>
          <w:sz w:val="24"/>
          <w:szCs w:val="24"/>
        </w:rPr>
        <w:t>Inspektorat Kota Bandung</w:t>
      </w:r>
      <w:r>
        <w:rPr>
          <w:sz w:val="24"/>
          <w:szCs w:val="24"/>
        </w:rPr>
        <w:t xml:space="preserve"> terhadap kinerja pegawai.</w:t>
      </w:r>
      <w:proofErr w:type="gramEnd"/>
      <w:r>
        <w:rPr>
          <w:sz w:val="24"/>
          <w:szCs w:val="24"/>
        </w:rPr>
        <w:t xml:space="preserve"> </w:t>
      </w:r>
      <w:proofErr w:type="gramStart"/>
      <w:r>
        <w:rPr>
          <w:sz w:val="24"/>
          <w:szCs w:val="24"/>
        </w:rPr>
        <w:t xml:space="preserve">Responden atau sumber data yang diambil adalah pegawai di </w:t>
      </w:r>
      <w:r>
        <w:rPr>
          <w:bCs/>
          <w:sz w:val="24"/>
          <w:szCs w:val="24"/>
        </w:rPr>
        <w:t>Inspektorat Kota Bandung.</w:t>
      </w:r>
      <w:proofErr w:type="gramEnd"/>
      <w:r w:rsidRPr="006E099F">
        <w:rPr>
          <w:sz w:val="24"/>
          <w:szCs w:val="24"/>
        </w:rPr>
        <w:t xml:space="preserve"> Jumlah</w:t>
      </w:r>
      <w:r>
        <w:rPr>
          <w:sz w:val="24"/>
          <w:szCs w:val="24"/>
        </w:rPr>
        <w:t xml:space="preserve"> responden yang diambil dari populasi sebanyak 61 responden, masing-masing responden memberikan respon terhadap angket </w:t>
      </w:r>
      <w:r w:rsidRPr="005B0F62">
        <w:rPr>
          <w:sz w:val="24"/>
          <w:szCs w:val="24"/>
        </w:rPr>
        <w:t xml:space="preserve">yang terdiri dari </w:t>
      </w:r>
      <w:r>
        <w:rPr>
          <w:sz w:val="24"/>
          <w:szCs w:val="24"/>
        </w:rPr>
        <w:t>29</w:t>
      </w:r>
      <w:r w:rsidRPr="005B0F62">
        <w:rPr>
          <w:sz w:val="24"/>
          <w:szCs w:val="24"/>
        </w:rPr>
        <w:t xml:space="preserve"> </w:t>
      </w:r>
      <w:r>
        <w:rPr>
          <w:sz w:val="24"/>
          <w:szCs w:val="24"/>
        </w:rPr>
        <w:t>i</w:t>
      </w:r>
      <w:r w:rsidRPr="005B0F62">
        <w:rPr>
          <w:sz w:val="24"/>
          <w:szCs w:val="24"/>
        </w:rPr>
        <w:t>tem pertanyaan</w:t>
      </w:r>
      <w:r>
        <w:rPr>
          <w:sz w:val="24"/>
          <w:szCs w:val="24"/>
        </w:rPr>
        <w:t>, yang terdiri 13 item pertanyaan berkaitan dengan kompetensi pegawai dan 16 item pernyataan yang mewakili variabel kinerja pegawai, dimana untuk setiap item pernyataan</w:t>
      </w:r>
      <w:r w:rsidRPr="005B0F62">
        <w:rPr>
          <w:sz w:val="24"/>
          <w:szCs w:val="24"/>
        </w:rPr>
        <w:t xml:space="preserve"> disertai 5 </w:t>
      </w:r>
      <w:r>
        <w:rPr>
          <w:sz w:val="24"/>
          <w:szCs w:val="24"/>
        </w:rPr>
        <w:t>alternatif</w:t>
      </w:r>
      <w:r w:rsidRPr="005B0F62">
        <w:rPr>
          <w:sz w:val="24"/>
          <w:szCs w:val="24"/>
        </w:rPr>
        <w:t xml:space="preserve"> jawaban. </w:t>
      </w:r>
      <w:r w:rsidRPr="009B582E">
        <w:rPr>
          <w:bCs/>
          <w:sz w:val="24"/>
          <w:szCs w:val="24"/>
        </w:rPr>
        <w:t xml:space="preserve">Indikator-indikator dalam setiap variabel penelitian dijabarkan ke dalam pernyataan tertutup, dimana setiap pernyataan </w:t>
      </w:r>
      <w:r>
        <w:rPr>
          <w:bCs/>
          <w:sz w:val="24"/>
          <w:szCs w:val="24"/>
        </w:rPr>
        <w:t>pada kuesioner</w:t>
      </w:r>
      <w:r w:rsidRPr="009B582E">
        <w:rPr>
          <w:bCs/>
          <w:sz w:val="24"/>
          <w:szCs w:val="24"/>
        </w:rPr>
        <w:t xml:space="preserve"> memiliki </w:t>
      </w:r>
      <w:proofErr w:type="gramStart"/>
      <w:r w:rsidRPr="009B582E">
        <w:rPr>
          <w:bCs/>
          <w:sz w:val="24"/>
          <w:szCs w:val="24"/>
        </w:rPr>
        <w:t>lima</w:t>
      </w:r>
      <w:proofErr w:type="gramEnd"/>
      <w:r w:rsidRPr="009B582E">
        <w:rPr>
          <w:bCs/>
          <w:sz w:val="24"/>
          <w:szCs w:val="24"/>
        </w:rPr>
        <w:t xml:space="preserve"> alternatif jawaban yang dapat dipilih oleh responden. </w:t>
      </w:r>
      <w:proofErr w:type="gramStart"/>
      <w:r w:rsidRPr="009B582E">
        <w:rPr>
          <w:bCs/>
          <w:sz w:val="24"/>
          <w:szCs w:val="24"/>
        </w:rPr>
        <w:t xml:space="preserve">Alternatif tersebut diberi skor dari 5 sampai 1 untuk pernyataan dalam </w:t>
      </w:r>
      <w:r>
        <w:rPr>
          <w:bCs/>
          <w:sz w:val="24"/>
          <w:szCs w:val="24"/>
        </w:rPr>
        <w:t>makna pernyataan yang positif.</w:t>
      </w:r>
      <w:proofErr w:type="gramEnd"/>
    </w:p>
    <w:p w:rsidR="00CE715F" w:rsidRPr="00E31897" w:rsidRDefault="00CE715F" w:rsidP="001569F2">
      <w:pPr>
        <w:pStyle w:val="ListParagraph"/>
        <w:numPr>
          <w:ilvl w:val="3"/>
          <w:numId w:val="54"/>
        </w:numPr>
        <w:tabs>
          <w:tab w:val="clear" w:pos="3240"/>
          <w:tab w:val="num" w:pos="360"/>
        </w:tabs>
        <w:spacing w:after="0" w:line="240" w:lineRule="auto"/>
        <w:ind w:left="360"/>
        <w:rPr>
          <w:rFonts w:ascii="Times New Roman" w:hAnsi="Times New Roman"/>
          <w:b/>
          <w:bCs/>
        </w:rPr>
      </w:pPr>
      <w:r w:rsidRPr="00E31897">
        <w:rPr>
          <w:rFonts w:ascii="Times New Roman" w:hAnsi="Times New Roman"/>
          <w:b/>
          <w:bCs/>
        </w:rPr>
        <w:t xml:space="preserve">Variabel </w:t>
      </w:r>
      <w:r>
        <w:rPr>
          <w:rFonts w:ascii="Times New Roman" w:hAnsi="Times New Roman"/>
          <w:b/>
          <w:bCs/>
        </w:rPr>
        <w:t>Kompetensi Pegawai</w:t>
      </w:r>
    </w:p>
    <w:p w:rsidR="00CE715F" w:rsidRDefault="00CE715F" w:rsidP="008F03DD">
      <w:pPr>
        <w:ind w:firstLine="720"/>
        <w:jc w:val="both"/>
        <w:rPr>
          <w:sz w:val="24"/>
          <w:szCs w:val="24"/>
        </w:rPr>
      </w:pPr>
      <w:proofErr w:type="gramStart"/>
      <w:r>
        <w:rPr>
          <w:sz w:val="24"/>
          <w:szCs w:val="24"/>
        </w:rPr>
        <w:t xml:space="preserve">Kompetensi pegawai ini terdiri dari tiga makna, yaitu </w:t>
      </w:r>
      <w:r>
        <w:rPr>
          <w:bCs/>
          <w:sz w:val="24"/>
          <w:szCs w:val="24"/>
        </w:rPr>
        <w:t>makna karakteristik dasar, hubungan kausal dan kriteria</w:t>
      </w:r>
      <w:r>
        <w:rPr>
          <w:sz w:val="24"/>
          <w:szCs w:val="24"/>
        </w:rPr>
        <w:t>.</w:t>
      </w:r>
      <w:proofErr w:type="gramEnd"/>
      <w:r>
        <w:rPr>
          <w:sz w:val="24"/>
          <w:szCs w:val="24"/>
        </w:rPr>
        <w:t xml:space="preserve"> </w:t>
      </w:r>
      <w:proofErr w:type="gramStart"/>
      <w:r>
        <w:rPr>
          <w:sz w:val="24"/>
          <w:szCs w:val="24"/>
        </w:rPr>
        <w:t>Setiap makna diwakili oleh beberapa indikator yang dibagi lagi menjadi beberapa item pernyataan.</w:t>
      </w:r>
      <w:proofErr w:type="gramEnd"/>
      <w:r>
        <w:rPr>
          <w:sz w:val="24"/>
          <w:szCs w:val="24"/>
        </w:rPr>
        <w:t xml:space="preserve"> </w:t>
      </w:r>
      <w:r w:rsidRPr="005B0F62">
        <w:rPr>
          <w:sz w:val="24"/>
          <w:szCs w:val="24"/>
        </w:rPr>
        <w:t xml:space="preserve">Untuk mengetahui kondisi variabel </w:t>
      </w:r>
      <w:r>
        <w:rPr>
          <w:sz w:val="24"/>
          <w:szCs w:val="24"/>
        </w:rPr>
        <w:t>kompetensi pegawai</w:t>
      </w:r>
      <w:r w:rsidRPr="005B0F62">
        <w:rPr>
          <w:sz w:val="24"/>
          <w:szCs w:val="24"/>
        </w:rPr>
        <w:t xml:space="preserve">, maka dilakukan pengukuran dengan menggunakan </w:t>
      </w:r>
      <w:r>
        <w:rPr>
          <w:sz w:val="24"/>
          <w:szCs w:val="24"/>
        </w:rPr>
        <w:t>kuesioner</w:t>
      </w:r>
      <w:r w:rsidRPr="005B0F62">
        <w:rPr>
          <w:sz w:val="24"/>
          <w:szCs w:val="24"/>
        </w:rPr>
        <w:t xml:space="preserve"> yang terdiri dari </w:t>
      </w:r>
      <w:r>
        <w:rPr>
          <w:sz w:val="24"/>
          <w:szCs w:val="24"/>
        </w:rPr>
        <w:t xml:space="preserve">13 </w:t>
      </w:r>
      <w:r w:rsidRPr="005B0F62">
        <w:rPr>
          <w:sz w:val="24"/>
          <w:szCs w:val="24"/>
        </w:rPr>
        <w:t>pertanyaan</w:t>
      </w:r>
      <w:r>
        <w:rPr>
          <w:sz w:val="24"/>
          <w:szCs w:val="24"/>
        </w:rPr>
        <w:t>,</w:t>
      </w:r>
      <w:r w:rsidRPr="005B0F62">
        <w:rPr>
          <w:sz w:val="24"/>
          <w:szCs w:val="24"/>
        </w:rPr>
        <w:t xml:space="preserve"> masing-masing disertai </w:t>
      </w:r>
      <w:proofErr w:type="gramStart"/>
      <w:r w:rsidRPr="005B0F62">
        <w:rPr>
          <w:sz w:val="24"/>
          <w:szCs w:val="24"/>
        </w:rPr>
        <w:t>lima</w:t>
      </w:r>
      <w:proofErr w:type="gramEnd"/>
      <w:r w:rsidRPr="005B0F62">
        <w:rPr>
          <w:sz w:val="24"/>
          <w:szCs w:val="24"/>
        </w:rPr>
        <w:t xml:space="preserve"> kemungkinan jawaban yang harus dipilih dan dia</w:t>
      </w:r>
      <w:r>
        <w:rPr>
          <w:sz w:val="24"/>
          <w:szCs w:val="24"/>
        </w:rPr>
        <w:t>nggap sesuai menurut responden.</w:t>
      </w:r>
    </w:p>
    <w:p w:rsidR="00BD571C" w:rsidRDefault="00BD571C" w:rsidP="008F03DD">
      <w:pPr>
        <w:ind w:firstLine="720"/>
        <w:jc w:val="both"/>
        <w:rPr>
          <w:sz w:val="24"/>
          <w:szCs w:val="24"/>
        </w:rPr>
      </w:pPr>
    </w:p>
    <w:p w:rsidR="00BD571C" w:rsidRDefault="00BD571C" w:rsidP="008F03DD">
      <w:pPr>
        <w:ind w:firstLine="720"/>
        <w:jc w:val="both"/>
        <w:rPr>
          <w:sz w:val="24"/>
          <w:szCs w:val="24"/>
        </w:rPr>
      </w:pPr>
    </w:p>
    <w:p w:rsidR="00CE715F" w:rsidRPr="00911849" w:rsidRDefault="00CE715F" w:rsidP="001569F2">
      <w:pPr>
        <w:numPr>
          <w:ilvl w:val="4"/>
          <w:numId w:val="54"/>
        </w:numPr>
        <w:tabs>
          <w:tab w:val="clear" w:pos="3960"/>
          <w:tab w:val="num" w:pos="360"/>
        </w:tabs>
        <w:ind w:left="360"/>
        <w:jc w:val="both"/>
        <w:rPr>
          <w:b/>
          <w:sz w:val="24"/>
          <w:szCs w:val="24"/>
        </w:rPr>
      </w:pPr>
      <w:r>
        <w:rPr>
          <w:b/>
          <w:sz w:val="24"/>
          <w:szCs w:val="24"/>
        </w:rPr>
        <w:lastRenderedPageBreak/>
        <w:t>Makna Karakteristik Dasar</w:t>
      </w:r>
    </w:p>
    <w:p w:rsidR="00CE715F" w:rsidRDefault="00CE715F" w:rsidP="008F03DD">
      <w:pPr>
        <w:ind w:firstLine="720"/>
        <w:jc w:val="both"/>
        <w:rPr>
          <w:sz w:val="24"/>
          <w:szCs w:val="24"/>
        </w:rPr>
      </w:pPr>
      <w:proofErr w:type="gramStart"/>
      <w:r>
        <w:rPr>
          <w:sz w:val="24"/>
          <w:szCs w:val="24"/>
        </w:rPr>
        <w:t xml:space="preserve">Makna </w:t>
      </w:r>
      <w:r>
        <w:rPr>
          <w:bCs/>
          <w:sz w:val="24"/>
          <w:szCs w:val="24"/>
        </w:rPr>
        <w:t xml:space="preserve">karakteristik dasar </w:t>
      </w:r>
      <w:r>
        <w:rPr>
          <w:sz w:val="24"/>
          <w:szCs w:val="24"/>
        </w:rPr>
        <w:t>merupakan makna pertama dari kompetensi pegawai, dan makna ini diwakili oleh empat item pernyataan.</w:t>
      </w:r>
      <w:proofErr w:type="gramEnd"/>
      <w:r>
        <w:rPr>
          <w:sz w:val="24"/>
          <w:szCs w:val="24"/>
        </w:rPr>
        <w:t xml:space="preserve"> </w:t>
      </w:r>
      <w:proofErr w:type="gramStart"/>
      <w:r>
        <w:rPr>
          <w:sz w:val="24"/>
          <w:szCs w:val="24"/>
        </w:rPr>
        <w:t>Berdasarkan hasil pengumpulan data yang mengacu pada kuesioner, diperoleh skor rentang nilai</w:t>
      </w:r>
      <w:r w:rsidRPr="005B0F62">
        <w:rPr>
          <w:sz w:val="24"/>
          <w:szCs w:val="24"/>
        </w:rPr>
        <w:t xml:space="preserve"> data </w:t>
      </w:r>
      <w:r>
        <w:rPr>
          <w:sz w:val="24"/>
          <w:szCs w:val="24"/>
        </w:rPr>
        <w:t xml:space="preserve">untuk makna </w:t>
      </w:r>
      <w:r>
        <w:rPr>
          <w:bCs/>
          <w:sz w:val="24"/>
          <w:szCs w:val="24"/>
        </w:rPr>
        <w:t xml:space="preserve">karakteristik dasar </w:t>
      </w:r>
      <w:r>
        <w:rPr>
          <w:sz w:val="24"/>
          <w:szCs w:val="24"/>
        </w:rPr>
        <w:t>yang diwakili oleh empat item pertanyaan untuk 61 responden.</w:t>
      </w:r>
      <w:proofErr w:type="gramEnd"/>
      <w:r>
        <w:rPr>
          <w:sz w:val="24"/>
          <w:szCs w:val="24"/>
        </w:rPr>
        <w:t xml:space="preserve"> Rentang nilai diperoleh dari perkalian antara jumlah responden dengan 4 item pernyataan, dan selanjutnya dikalikan dengan skor alternatif jawaban, sehingga diperoleh skor rentang nilai jawaban maksimum (R</w:t>
      </w:r>
      <w:r>
        <w:rPr>
          <w:sz w:val="24"/>
          <w:szCs w:val="24"/>
          <w:vertAlign w:val="subscript"/>
        </w:rPr>
        <w:t>maks</w:t>
      </w:r>
      <w:r>
        <w:rPr>
          <w:sz w:val="24"/>
          <w:szCs w:val="24"/>
        </w:rPr>
        <w:t xml:space="preserve"> = 1220), dan nilai jawaban minimum (R</w:t>
      </w:r>
      <w:r>
        <w:rPr>
          <w:sz w:val="24"/>
          <w:szCs w:val="24"/>
          <w:vertAlign w:val="subscript"/>
        </w:rPr>
        <w:t>min</w:t>
      </w:r>
      <w:r>
        <w:rPr>
          <w:sz w:val="24"/>
          <w:szCs w:val="24"/>
        </w:rPr>
        <w:t xml:space="preserve"> = 244) sebagai </w:t>
      </w:r>
      <w:proofErr w:type="gramStart"/>
      <w:r>
        <w:rPr>
          <w:sz w:val="24"/>
          <w:szCs w:val="24"/>
        </w:rPr>
        <w:t>berikut :</w:t>
      </w:r>
      <w:proofErr w:type="gramEnd"/>
    </w:p>
    <w:p w:rsidR="00CE715F" w:rsidRDefault="00CE715F" w:rsidP="008F03DD">
      <w:pPr>
        <w:ind w:firstLine="720"/>
        <w:jc w:val="both"/>
        <w:rPr>
          <w:sz w:val="24"/>
          <w:szCs w:val="24"/>
        </w:rPr>
      </w:pPr>
      <w:r>
        <w:rPr>
          <w:sz w:val="24"/>
          <w:szCs w:val="24"/>
        </w:rPr>
        <w:t>61 responden x 4 item x 5 = 1220</w:t>
      </w:r>
    </w:p>
    <w:p w:rsidR="00CE715F" w:rsidRPr="00CD2604" w:rsidRDefault="00CE715F" w:rsidP="008F03DD">
      <w:pPr>
        <w:ind w:firstLine="720"/>
        <w:jc w:val="both"/>
        <w:rPr>
          <w:sz w:val="24"/>
          <w:szCs w:val="24"/>
        </w:rPr>
      </w:pPr>
      <w:r>
        <w:rPr>
          <w:sz w:val="24"/>
          <w:szCs w:val="24"/>
        </w:rPr>
        <w:t>61 responden x 4item x 4 = 976</w:t>
      </w:r>
    </w:p>
    <w:p w:rsidR="00CE715F" w:rsidRPr="003B493B" w:rsidRDefault="00CE715F" w:rsidP="008F03DD">
      <w:pPr>
        <w:ind w:firstLine="720"/>
        <w:jc w:val="both"/>
        <w:rPr>
          <w:sz w:val="24"/>
          <w:szCs w:val="24"/>
        </w:rPr>
      </w:pPr>
      <w:r>
        <w:rPr>
          <w:sz w:val="24"/>
          <w:szCs w:val="24"/>
        </w:rPr>
        <w:t xml:space="preserve">61 responden x 4 item x 3 </w:t>
      </w:r>
      <w:proofErr w:type="gramStart"/>
      <w:r>
        <w:rPr>
          <w:sz w:val="24"/>
          <w:szCs w:val="24"/>
        </w:rPr>
        <w:t>=  732</w:t>
      </w:r>
      <w:proofErr w:type="gramEnd"/>
    </w:p>
    <w:p w:rsidR="00CE715F" w:rsidRPr="00582794" w:rsidRDefault="00CE715F" w:rsidP="008F03DD">
      <w:pPr>
        <w:ind w:firstLine="720"/>
        <w:jc w:val="both"/>
        <w:rPr>
          <w:sz w:val="24"/>
          <w:szCs w:val="24"/>
        </w:rPr>
      </w:pPr>
      <w:r>
        <w:rPr>
          <w:sz w:val="24"/>
          <w:szCs w:val="24"/>
        </w:rPr>
        <w:t xml:space="preserve">61 responden x 4item x 2 </w:t>
      </w:r>
      <w:proofErr w:type="gramStart"/>
      <w:r>
        <w:rPr>
          <w:sz w:val="24"/>
          <w:szCs w:val="24"/>
        </w:rPr>
        <w:t>=  488</w:t>
      </w:r>
      <w:proofErr w:type="gramEnd"/>
    </w:p>
    <w:p w:rsidR="00CE715F" w:rsidRPr="000D4AA2" w:rsidRDefault="00CE715F" w:rsidP="008F03DD">
      <w:pPr>
        <w:ind w:firstLine="720"/>
        <w:jc w:val="both"/>
        <w:rPr>
          <w:sz w:val="24"/>
          <w:szCs w:val="24"/>
        </w:rPr>
      </w:pPr>
      <w:r>
        <w:rPr>
          <w:sz w:val="24"/>
          <w:szCs w:val="24"/>
        </w:rPr>
        <w:t>61 responden x 4 item x 1 = 244</w:t>
      </w:r>
    </w:p>
    <w:p w:rsidR="00CE715F" w:rsidRPr="00911849" w:rsidRDefault="00CE715F" w:rsidP="001569F2">
      <w:pPr>
        <w:numPr>
          <w:ilvl w:val="4"/>
          <w:numId w:val="54"/>
        </w:numPr>
        <w:tabs>
          <w:tab w:val="clear" w:pos="3960"/>
          <w:tab w:val="num" w:pos="360"/>
        </w:tabs>
        <w:ind w:left="360"/>
        <w:rPr>
          <w:b/>
          <w:sz w:val="24"/>
          <w:szCs w:val="24"/>
        </w:rPr>
      </w:pPr>
      <w:r>
        <w:rPr>
          <w:b/>
          <w:sz w:val="24"/>
          <w:szCs w:val="24"/>
        </w:rPr>
        <w:t>Makna Hubungan Kausal</w:t>
      </w:r>
    </w:p>
    <w:p w:rsidR="00CE715F" w:rsidRDefault="00CE715F" w:rsidP="003B04EE">
      <w:pPr>
        <w:ind w:firstLine="720"/>
        <w:jc w:val="both"/>
        <w:rPr>
          <w:sz w:val="24"/>
          <w:szCs w:val="24"/>
        </w:rPr>
      </w:pPr>
      <w:proofErr w:type="gramStart"/>
      <w:r>
        <w:rPr>
          <w:sz w:val="24"/>
          <w:szCs w:val="24"/>
        </w:rPr>
        <w:t>Makna hubungan kausal merupakan makna kedua dari kompetensi pegawai, dan makna ini diwakili oleh empat item pernyataan.</w:t>
      </w:r>
      <w:proofErr w:type="gramEnd"/>
      <w:r>
        <w:rPr>
          <w:sz w:val="24"/>
          <w:szCs w:val="24"/>
        </w:rPr>
        <w:t xml:space="preserve"> </w:t>
      </w:r>
      <w:proofErr w:type="gramStart"/>
      <w:r>
        <w:rPr>
          <w:sz w:val="24"/>
          <w:szCs w:val="24"/>
        </w:rPr>
        <w:t>Berdasarkan hasil pengumpulan data yang mengacu pada kuesioner, diperoleh skor rentang nilai</w:t>
      </w:r>
      <w:r w:rsidRPr="005B0F62">
        <w:rPr>
          <w:sz w:val="24"/>
          <w:szCs w:val="24"/>
        </w:rPr>
        <w:t xml:space="preserve"> data </w:t>
      </w:r>
      <w:r>
        <w:rPr>
          <w:sz w:val="24"/>
          <w:szCs w:val="24"/>
        </w:rPr>
        <w:t>untuk makna hubungan kausal yang diwakili oleh empat item pertanyaan untuk 61 responden.</w:t>
      </w:r>
      <w:proofErr w:type="gramEnd"/>
      <w:r>
        <w:rPr>
          <w:sz w:val="24"/>
          <w:szCs w:val="24"/>
        </w:rPr>
        <w:t xml:space="preserve"> Rentang nilai diperoleh dari perkalian antara jumlah responden dengan 4 item pernyataan, dan selanjutnya dikalikan dengan skor alternatif jawaban, sehingga diperoleh skor rentang nilai jawaban maksimum (R</w:t>
      </w:r>
      <w:r>
        <w:rPr>
          <w:sz w:val="24"/>
          <w:szCs w:val="24"/>
          <w:vertAlign w:val="subscript"/>
        </w:rPr>
        <w:t>maks</w:t>
      </w:r>
      <w:r>
        <w:rPr>
          <w:sz w:val="24"/>
          <w:szCs w:val="24"/>
        </w:rPr>
        <w:t xml:space="preserve"> = 244), dan nilai jawaban minimum (R</w:t>
      </w:r>
      <w:r>
        <w:rPr>
          <w:sz w:val="24"/>
          <w:szCs w:val="24"/>
          <w:vertAlign w:val="subscript"/>
        </w:rPr>
        <w:t>min</w:t>
      </w:r>
      <w:r>
        <w:rPr>
          <w:sz w:val="24"/>
          <w:szCs w:val="24"/>
        </w:rPr>
        <w:t xml:space="preserve"> = 1220) sebagai </w:t>
      </w:r>
      <w:proofErr w:type="gramStart"/>
      <w:r>
        <w:rPr>
          <w:sz w:val="24"/>
          <w:szCs w:val="24"/>
        </w:rPr>
        <w:t>berikut :</w:t>
      </w:r>
      <w:proofErr w:type="gramEnd"/>
    </w:p>
    <w:p w:rsidR="00CE715F" w:rsidRDefault="00CE715F" w:rsidP="003B04EE">
      <w:pPr>
        <w:ind w:firstLine="720"/>
        <w:jc w:val="both"/>
        <w:rPr>
          <w:sz w:val="24"/>
          <w:szCs w:val="24"/>
        </w:rPr>
      </w:pPr>
      <w:r>
        <w:rPr>
          <w:sz w:val="24"/>
          <w:szCs w:val="24"/>
        </w:rPr>
        <w:t>61 responden x 4 item x 5 = 1220</w:t>
      </w:r>
    </w:p>
    <w:p w:rsidR="00CE715F" w:rsidRPr="00CD2604" w:rsidRDefault="00CE715F" w:rsidP="003B04EE">
      <w:pPr>
        <w:ind w:firstLine="720"/>
        <w:jc w:val="both"/>
        <w:rPr>
          <w:sz w:val="24"/>
          <w:szCs w:val="24"/>
        </w:rPr>
      </w:pPr>
      <w:r>
        <w:rPr>
          <w:sz w:val="24"/>
          <w:szCs w:val="24"/>
        </w:rPr>
        <w:t>61 responden x 4item x 4 = 976</w:t>
      </w:r>
    </w:p>
    <w:p w:rsidR="00CE715F" w:rsidRPr="003B493B" w:rsidRDefault="00CE715F" w:rsidP="003B04EE">
      <w:pPr>
        <w:ind w:firstLine="720"/>
        <w:jc w:val="both"/>
        <w:rPr>
          <w:sz w:val="24"/>
          <w:szCs w:val="24"/>
        </w:rPr>
      </w:pPr>
      <w:r>
        <w:rPr>
          <w:sz w:val="24"/>
          <w:szCs w:val="24"/>
        </w:rPr>
        <w:t xml:space="preserve">61 responden x 4 item x 3 </w:t>
      </w:r>
      <w:proofErr w:type="gramStart"/>
      <w:r>
        <w:rPr>
          <w:sz w:val="24"/>
          <w:szCs w:val="24"/>
        </w:rPr>
        <w:t>=  732</w:t>
      </w:r>
      <w:proofErr w:type="gramEnd"/>
    </w:p>
    <w:p w:rsidR="00CE715F" w:rsidRPr="00582794" w:rsidRDefault="00CE715F" w:rsidP="003B04EE">
      <w:pPr>
        <w:ind w:firstLine="720"/>
        <w:jc w:val="both"/>
        <w:rPr>
          <w:sz w:val="24"/>
          <w:szCs w:val="24"/>
        </w:rPr>
      </w:pPr>
      <w:r>
        <w:rPr>
          <w:sz w:val="24"/>
          <w:szCs w:val="24"/>
        </w:rPr>
        <w:t xml:space="preserve">61 responden x 4item x 2 </w:t>
      </w:r>
      <w:proofErr w:type="gramStart"/>
      <w:r>
        <w:rPr>
          <w:sz w:val="24"/>
          <w:szCs w:val="24"/>
        </w:rPr>
        <w:t>=  488</w:t>
      </w:r>
      <w:proofErr w:type="gramEnd"/>
    </w:p>
    <w:p w:rsidR="00CE715F" w:rsidRPr="000D4AA2" w:rsidRDefault="00CE715F" w:rsidP="003B04EE">
      <w:pPr>
        <w:ind w:firstLine="720"/>
        <w:jc w:val="both"/>
        <w:rPr>
          <w:sz w:val="24"/>
          <w:szCs w:val="24"/>
        </w:rPr>
      </w:pPr>
      <w:r>
        <w:rPr>
          <w:sz w:val="24"/>
          <w:szCs w:val="24"/>
        </w:rPr>
        <w:t>61 responden x 4 item x 1 = 244</w:t>
      </w:r>
    </w:p>
    <w:p w:rsidR="008F7556" w:rsidRPr="005B0F62" w:rsidRDefault="008F7556" w:rsidP="008F7556">
      <w:pPr>
        <w:spacing w:line="360" w:lineRule="auto"/>
        <w:outlineLvl w:val="0"/>
        <w:rPr>
          <w:b/>
          <w:bCs/>
          <w:sz w:val="24"/>
          <w:szCs w:val="24"/>
        </w:rPr>
      </w:pPr>
    </w:p>
    <w:p w:rsidR="0000615B" w:rsidRDefault="0000615B" w:rsidP="0000615B">
      <w:pPr>
        <w:spacing w:line="480" w:lineRule="auto"/>
        <w:rPr>
          <w:b/>
        </w:rPr>
      </w:pPr>
      <w:r w:rsidRPr="00CF7155">
        <w:rPr>
          <w:b/>
        </w:rPr>
        <w:t>BAB V</w:t>
      </w:r>
      <w:r>
        <w:rPr>
          <w:b/>
        </w:rPr>
        <w:t xml:space="preserve">. </w:t>
      </w:r>
      <w:r w:rsidRPr="0000615B">
        <w:rPr>
          <w:b/>
        </w:rPr>
        <w:t xml:space="preserve"> </w:t>
      </w:r>
      <w:r w:rsidRPr="00CF7155">
        <w:rPr>
          <w:b/>
        </w:rPr>
        <w:t>KESIMPULAN DAN SARAN</w:t>
      </w:r>
    </w:p>
    <w:p w:rsidR="000E47F6" w:rsidRPr="009D2189" w:rsidRDefault="000E47F6" w:rsidP="001569F2">
      <w:pPr>
        <w:numPr>
          <w:ilvl w:val="1"/>
          <w:numId w:val="59"/>
        </w:numPr>
        <w:autoSpaceDE w:val="0"/>
        <w:autoSpaceDN w:val="0"/>
        <w:adjustRightInd w:val="0"/>
        <w:ind w:left="426" w:hanging="426"/>
        <w:jc w:val="both"/>
        <w:rPr>
          <w:b/>
        </w:rPr>
      </w:pPr>
      <w:r w:rsidRPr="009D2189">
        <w:rPr>
          <w:b/>
        </w:rPr>
        <w:t>Kesimpulan</w:t>
      </w:r>
    </w:p>
    <w:p w:rsidR="000E47F6" w:rsidRDefault="000E47F6" w:rsidP="007A38FA">
      <w:pPr>
        <w:autoSpaceDE w:val="0"/>
        <w:autoSpaceDN w:val="0"/>
        <w:adjustRightInd w:val="0"/>
        <w:ind w:firstLine="720"/>
        <w:jc w:val="both"/>
      </w:pPr>
      <w:r>
        <w:t xml:space="preserve">Berdasarkan hasil penelitian </w:t>
      </w:r>
      <w:r>
        <w:rPr>
          <w:lang w:val="id-ID"/>
        </w:rPr>
        <w:t xml:space="preserve">dan pembahasan sebagaimana dijelaskan pada Bab IV terdahulu, </w:t>
      </w:r>
      <w:r>
        <w:t xml:space="preserve">maka secara komprehensif peneliti dapat menyimpulkan hasil penelitian </w:t>
      </w:r>
      <w:r>
        <w:rPr>
          <w:lang w:val="id-ID"/>
        </w:rPr>
        <w:t xml:space="preserve">dan pembahasan ini </w:t>
      </w:r>
      <w:r>
        <w:t xml:space="preserve">sebagai </w:t>
      </w:r>
      <w:proofErr w:type="gramStart"/>
      <w:r>
        <w:t>berikut :</w:t>
      </w:r>
      <w:proofErr w:type="gramEnd"/>
    </w:p>
    <w:p w:rsidR="000E47F6" w:rsidRPr="001E2E65" w:rsidRDefault="000E47F6" w:rsidP="001569F2">
      <w:pPr>
        <w:numPr>
          <w:ilvl w:val="0"/>
          <w:numId w:val="58"/>
        </w:numPr>
        <w:tabs>
          <w:tab w:val="left" w:pos="426"/>
        </w:tabs>
        <w:ind w:left="426" w:hanging="426"/>
        <w:jc w:val="both"/>
        <w:rPr>
          <w:bCs/>
        </w:rPr>
      </w:pPr>
      <w:r>
        <w:t>Secara simultan kompetensi pegawai memberikan</w:t>
      </w:r>
      <w:r w:rsidRPr="00881D95">
        <w:t xml:space="preserve"> pengaruh </w:t>
      </w:r>
      <w:r>
        <w:rPr>
          <w:lang w:val="id-ID"/>
        </w:rPr>
        <w:t>cukup besar</w:t>
      </w:r>
      <w:r w:rsidRPr="00881D95">
        <w:t xml:space="preserve"> dan signifikan terhadap kinerja pegawai</w:t>
      </w:r>
      <w:r>
        <w:rPr>
          <w:lang w:val="id-ID"/>
        </w:rPr>
        <w:t xml:space="preserve"> </w:t>
      </w:r>
      <w:r>
        <w:t>pada Inspektorat</w:t>
      </w:r>
      <w:r w:rsidRPr="001E2E65">
        <w:t xml:space="preserve"> Kota Bandung</w:t>
      </w:r>
      <w:r w:rsidRPr="00881D95">
        <w:t xml:space="preserve">. Artinya </w:t>
      </w:r>
      <w:r>
        <w:t>kompetensi pegawai</w:t>
      </w:r>
      <w:r w:rsidRPr="00881D95">
        <w:t xml:space="preserve"> </w:t>
      </w:r>
      <w:r>
        <w:t xml:space="preserve">sangat dominan dan </w:t>
      </w:r>
      <w:r w:rsidRPr="00881D95">
        <w:t xml:space="preserve">dapat menentukan </w:t>
      </w:r>
      <w:r>
        <w:t xml:space="preserve">terhadap </w:t>
      </w:r>
      <w:r>
        <w:rPr>
          <w:lang w:val="id-ID"/>
        </w:rPr>
        <w:t xml:space="preserve">peningkatan </w:t>
      </w:r>
      <w:r w:rsidRPr="00881D95">
        <w:t xml:space="preserve">kinerja pegawai </w:t>
      </w:r>
      <w:r>
        <w:t>atau auditor di lingkungan Inspektorat</w:t>
      </w:r>
      <w:r w:rsidRPr="001E2E65">
        <w:t xml:space="preserve"> Kota Bandung</w:t>
      </w:r>
      <w:r w:rsidRPr="00224397">
        <w:rPr>
          <w:bCs/>
        </w:rPr>
        <w:t>.</w:t>
      </w:r>
      <w:r w:rsidRPr="00DA4B5B">
        <w:rPr>
          <w:lang w:val="sv-SE"/>
        </w:rPr>
        <w:t xml:space="preserve"> </w:t>
      </w:r>
      <w:r w:rsidRPr="005B120C">
        <w:rPr>
          <w:lang w:val="sv-SE"/>
        </w:rPr>
        <w:t xml:space="preserve">Hasil penelitian </w:t>
      </w:r>
      <w:r>
        <w:rPr>
          <w:lang w:val="id-ID"/>
        </w:rPr>
        <w:t xml:space="preserve">ini </w:t>
      </w:r>
      <w:r w:rsidRPr="005B120C">
        <w:rPr>
          <w:lang w:val="sv-SE"/>
        </w:rPr>
        <w:t>juga menemukan bahwa kinerja pegawai</w:t>
      </w:r>
      <w:r>
        <w:rPr>
          <w:lang w:val="sv-SE"/>
        </w:rPr>
        <w:t xml:space="preserve"> atau auditor </w:t>
      </w:r>
      <w:r>
        <w:t>di lingkungan Inspektorat</w:t>
      </w:r>
      <w:r w:rsidRPr="001E2E65">
        <w:t xml:space="preserve"> Kota Bandung</w:t>
      </w:r>
      <w:r w:rsidRPr="005B120C">
        <w:rPr>
          <w:lang w:val="sv-SE"/>
        </w:rPr>
        <w:t xml:space="preserve"> ternyata tidak hanya dipengaruhi oleh </w:t>
      </w:r>
      <w:r>
        <w:rPr>
          <w:lang w:val="sv-SE"/>
        </w:rPr>
        <w:t>kompetensi pegawai</w:t>
      </w:r>
      <w:r w:rsidRPr="005B120C">
        <w:rPr>
          <w:lang w:val="sv-SE"/>
        </w:rPr>
        <w:t xml:space="preserve"> semata, tetapi ada variabel lain yang juga ikut mempengaruhi terhadap</w:t>
      </w:r>
      <w:r>
        <w:rPr>
          <w:lang w:val="sv-SE"/>
        </w:rPr>
        <w:t xml:space="preserve"> kinerja pegawai tersebut, antara lain </w:t>
      </w:r>
      <w:r>
        <w:t>Gaya k</w:t>
      </w:r>
      <w:r w:rsidRPr="00101EAE">
        <w:rPr>
          <w:lang w:val="id-ID"/>
        </w:rPr>
        <w:t>epemimpinan, Perilaku</w:t>
      </w:r>
      <w:r>
        <w:t xml:space="preserve"> Birokrasi dan</w:t>
      </w:r>
      <w:r w:rsidRPr="00101EAE">
        <w:rPr>
          <w:lang w:val="id-ID"/>
        </w:rPr>
        <w:t xml:space="preserve">, </w:t>
      </w:r>
      <w:r w:rsidRPr="00101EAE">
        <w:t>Koordinasi</w:t>
      </w:r>
      <w:r>
        <w:t>.</w:t>
      </w:r>
    </w:p>
    <w:p w:rsidR="000E47F6" w:rsidRPr="001E2E65" w:rsidRDefault="000E47F6" w:rsidP="001569F2">
      <w:pPr>
        <w:numPr>
          <w:ilvl w:val="0"/>
          <w:numId w:val="58"/>
        </w:numPr>
        <w:tabs>
          <w:tab w:val="left" w:pos="426"/>
        </w:tabs>
        <w:ind w:left="426" w:hanging="426"/>
        <w:jc w:val="both"/>
        <w:rPr>
          <w:bCs/>
        </w:rPr>
      </w:pPr>
      <w:r w:rsidRPr="001E2E65">
        <w:rPr>
          <w:lang w:val="id-ID"/>
        </w:rPr>
        <w:t>S</w:t>
      </w:r>
      <w:r>
        <w:t>ecara parsial kompetensi pegawai</w:t>
      </w:r>
      <w:r w:rsidRPr="001E2E65">
        <w:rPr>
          <w:lang w:val="id-ID"/>
        </w:rPr>
        <w:t xml:space="preserve"> memberikan pengaruh cukup besar dan signifikan</w:t>
      </w:r>
      <w:r w:rsidRPr="005B120C">
        <w:t xml:space="preserve"> terhadap kinerja pegawai </w:t>
      </w:r>
      <w:r>
        <w:t>di lingkungan Inspektorat</w:t>
      </w:r>
      <w:r w:rsidRPr="001E2E65">
        <w:t xml:space="preserve"> Kota</w:t>
      </w:r>
      <w:r>
        <w:t xml:space="preserve"> Bandung</w:t>
      </w:r>
      <w:r w:rsidRPr="005B120C">
        <w:t>.</w:t>
      </w:r>
      <w:r>
        <w:t xml:space="preserve"> Hal tersebut menggambarkan bahwa </w:t>
      </w:r>
      <w:r w:rsidRPr="00FA2F1E">
        <w:rPr>
          <w:kern w:val="24"/>
        </w:rPr>
        <w:t>Ko</w:t>
      </w:r>
      <w:r w:rsidRPr="00FA2F1E">
        <w:rPr>
          <w:kern w:val="24"/>
          <w:lang w:val="id-ID"/>
        </w:rPr>
        <w:t xml:space="preserve">mpetensi </w:t>
      </w:r>
      <w:r>
        <w:rPr>
          <w:kern w:val="24"/>
        </w:rPr>
        <w:t xml:space="preserve">pegawai </w:t>
      </w:r>
      <w:r w:rsidRPr="00FA2F1E">
        <w:rPr>
          <w:kern w:val="24"/>
          <w:lang w:val="id-ID"/>
        </w:rPr>
        <w:t>diukur melalui</w:t>
      </w:r>
      <w:r>
        <w:rPr>
          <w:kern w:val="24"/>
          <w:lang w:val="id-ID"/>
        </w:rPr>
        <w:t xml:space="preserve"> ukuran k</w:t>
      </w:r>
      <w:r w:rsidRPr="00F02D28">
        <w:rPr>
          <w:kern w:val="24"/>
          <w:lang w:val="id-ID"/>
        </w:rPr>
        <w:t xml:space="preserve">arakteristik dasar </w:t>
      </w:r>
      <w:r w:rsidRPr="00F02D28">
        <w:rPr>
          <w:i/>
          <w:kern w:val="24"/>
          <w:lang w:val="id-ID"/>
        </w:rPr>
        <w:t>(underlying characteristic</w:t>
      </w:r>
      <w:r w:rsidRPr="00F02D28">
        <w:rPr>
          <w:kern w:val="24"/>
          <w:lang w:val="id-ID"/>
        </w:rPr>
        <w:t>)</w:t>
      </w:r>
      <w:r>
        <w:rPr>
          <w:kern w:val="24"/>
          <w:lang w:val="id-ID"/>
        </w:rPr>
        <w:t>, h</w:t>
      </w:r>
      <w:r w:rsidRPr="00F02D28">
        <w:rPr>
          <w:kern w:val="24"/>
          <w:lang w:val="id-ID"/>
        </w:rPr>
        <w:t xml:space="preserve">ubungan kausal </w:t>
      </w:r>
      <w:r w:rsidRPr="00F02D28">
        <w:rPr>
          <w:i/>
          <w:kern w:val="24"/>
          <w:lang w:val="id-ID"/>
        </w:rPr>
        <w:t>(causally related</w:t>
      </w:r>
      <w:r w:rsidRPr="00F02D28">
        <w:rPr>
          <w:kern w:val="24"/>
          <w:lang w:val="id-ID"/>
        </w:rPr>
        <w:t>)</w:t>
      </w:r>
      <w:r>
        <w:rPr>
          <w:kern w:val="24"/>
          <w:lang w:val="id-ID"/>
        </w:rPr>
        <w:t>,</w:t>
      </w:r>
      <w:r>
        <w:rPr>
          <w:kern w:val="24"/>
        </w:rPr>
        <w:t xml:space="preserve"> </w:t>
      </w:r>
      <w:r>
        <w:rPr>
          <w:kern w:val="24"/>
          <w:lang w:val="id-ID"/>
        </w:rPr>
        <w:t>k</w:t>
      </w:r>
      <w:r w:rsidRPr="00F02D28">
        <w:rPr>
          <w:kern w:val="24"/>
          <w:lang w:val="id-ID"/>
        </w:rPr>
        <w:t>riteria (</w:t>
      </w:r>
      <w:r w:rsidRPr="00F02D28">
        <w:rPr>
          <w:i/>
          <w:kern w:val="24"/>
          <w:lang w:val="id-ID"/>
        </w:rPr>
        <w:t xml:space="preserve">criterian referenced) </w:t>
      </w:r>
      <w:r>
        <w:rPr>
          <w:kern w:val="24"/>
        </w:rPr>
        <w:t xml:space="preserve">cuku </w:t>
      </w:r>
      <w:r w:rsidRPr="004E79C9">
        <w:rPr>
          <w:kern w:val="24"/>
        </w:rPr>
        <w:t xml:space="preserve">besar pengaruhnya terhadap kinerja pegawai </w:t>
      </w:r>
      <w:r w:rsidRPr="00F02D28">
        <w:rPr>
          <w:kern w:val="24"/>
          <w:lang w:val="id-ID"/>
        </w:rPr>
        <w:t>pada Inspektorat Kota Bandung</w:t>
      </w:r>
      <w:r>
        <w:t xml:space="preserve">, namun secara operasional belum sepenuhnya berjalan </w:t>
      </w:r>
      <w:r w:rsidRPr="001E2E65">
        <w:rPr>
          <w:lang w:val="id-ID"/>
        </w:rPr>
        <w:t xml:space="preserve">secara </w:t>
      </w:r>
      <w:r>
        <w:t>efektif</w:t>
      </w:r>
      <w:r w:rsidRPr="001E2E65">
        <w:rPr>
          <w:lang w:val="id-ID"/>
        </w:rPr>
        <w:t xml:space="preserve">, </w:t>
      </w:r>
      <w:r>
        <w:t xml:space="preserve">sehingga </w:t>
      </w:r>
      <w:r w:rsidRPr="001E2E65">
        <w:rPr>
          <w:lang w:val="id-ID"/>
        </w:rPr>
        <w:lastRenderedPageBreak/>
        <w:t>berpengaruh</w:t>
      </w:r>
      <w:r>
        <w:t xml:space="preserve"> pada kinerja pegawai atau auditor. Adapun secara berurutan ukuran p</w:t>
      </w:r>
      <w:r w:rsidRPr="005B120C">
        <w:t xml:space="preserve">engaruh terbesar </w:t>
      </w:r>
      <w:r w:rsidRPr="001E2E65">
        <w:rPr>
          <w:lang w:val="id-ID"/>
        </w:rPr>
        <w:t xml:space="preserve">sampai terkecil </w:t>
      </w:r>
      <w:r w:rsidRPr="005B120C">
        <w:t xml:space="preserve">dari </w:t>
      </w:r>
      <w:r>
        <w:t>kompetensi pegawai</w:t>
      </w:r>
      <w:r w:rsidRPr="005B120C">
        <w:t xml:space="preserve"> adalah </w:t>
      </w:r>
      <w:r>
        <w:t>kriteria</w:t>
      </w:r>
      <w:r>
        <w:rPr>
          <w:lang w:val="id-ID"/>
        </w:rPr>
        <w:t xml:space="preserve">, </w:t>
      </w:r>
      <w:r>
        <w:t>karakteristik dasar</w:t>
      </w:r>
      <w:r w:rsidRPr="001E2E65">
        <w:rPr>
          <w:lang w:val="id-ID"/>
        </w:rPr>
        <w:t xml:space="preserve"> dan</w:t>
      </w:r>
      <w:r>
        <w:t xml:space="preserve"> hubungan kausal</w:t>
      </w:r>
      <w:r w:rsidRPr="001E2E65">
        <w:t>.</w:t>
      </w:r>
    </w:p>
    <w:p w:rsidR="000E47F6" w:rsidRPr="00F0281F" w:rsidRDefault="000E47F6" w:rsidP="001569F2">
      <w:pPr>
        <w:numPr>
          <w:ilvl w:val="1"/>
          <w:numId w:val="59"/>
        </w:numPr>
        <w:spacing w:before="120"/>
        <w:ind w:left="425" w:hanging="425"/>
        <w:jc w:val="both"/>
        <w:rPr>
          <w:b/>
        </w:rPr>
      </w:pPr>
      <w:r w:rsidRPr="00F0281F">
        <w:rPr>
          <w:b/>
        </w:rPr>
        <w:t>Saran</w:t>
      </w:r>
    </w:p>
    <w:p w:rsidR="000E47F6" w:rsidRPr="00F0281F" w:rsidRDefault="000E47F6" w:rsidP="007A38FA">
      <w:pPr>
        <w:ind w:firstLine="720"/>
        <w:jc w:val="both"/>
      </w:pPr>
      <w:proofErr w:type="gramStart"/>
      <w:r w:rsidRPr="00F0281F">
        <w:t xml:space="preserve">Berdasarkan temuan penelitian, peneliti dapat menyampaikan saran-saran penelitian yang diharapkan dapat menjadi rekomendasi, baik dalam konteks pengembangan ilmu maupun sebagai kontribusi bagi perbaikan </w:t>
      </w:r>
      <w:r>
        <w:t xml:space="preserve">kompetensi pegawai </w:t>
      </w:r>
      <w:r w:rsidRPr="00F0281F">
        <w:t xml:space="preserve">untuk peningkatan </w:t>
      </w:r>
      <w:r>
        <w:t xml:space="preserve">kinerja </w:t>
      </w:r>
      <w:r w:rsidRPr="00F0281F">
        <w:t>pegawai</w:t>
      </w:r>
      <w:r>
        <w:t xml:space="preserve"> atau auditor</w:t>
      </w:r>
      <w:r>
        <w:rPr>
          <w:lang w:val="id-ID"/>
        </w:rPr>
        <w:t xml:space="preserve"> </w:t>
      </w:r>
      <w:r>
        <w:t>lingkungan Inspektorat</w:t>
      </w:r>
      <w:r w:rsidRPr="001E2E65">
        <w:t xml:space="preserve"> Kota</w:t>
      </w:r>
      <w:r>
        <w:t xml:space="preserve"> Bandung</w:t>
      </w:r>
      <w:r>
        <w:rPr>
          <w:lang w:val="id-ID"/>
        </w:rPr>
        <w:t>.</w:t>
      </w:r>
      <w:proofErr w:type="gramEnd"/>
      <w:r w:rsidRPr="00F0281F">
        <w:t xml:space="preserve"> Adapun saran yang dimaksud antara </w:t>
      </w:r>
      <w:r>
        <w:t xml:space="preserve">  </w:t>
      </w:r>
      <w:proofErr w:type="gramStart"/>
      <w:r w:rsidRPr="00F0281F">
        <w:t>lain</w:t>
      </w:r>
      <w:r>
        <w:t xml:space="preserve"> </w:t>
      </w:r>
      <w:r w:rsidRPr="00F0281F">
        <w:t>:</w:t>
      </w:r>
      <w:proofErr w:type="gramEnd"/>
    </w:p>
    <w:p w:rsidR="000E47F6" w:rsidRDefault="000E47F6" w:rsidP="001569F2">
      <w:pPr>
        <w:numPr>
          <w:ilvl w:val="2"/>
          <w:numId w:val="59"/>
        </w:numPr>
        <w:ind w:left="720"/>
        <w:jc w:val="both"/>
        <w:rPr>
          <w:b/>
          <w:bCs/>
          <w:iCs/>
        </w:rPr>
      </w:pPr>
      <w:r w:rsidRPr="00F0281F">
        <w:rPr>
          <w:b/>
          <w:bCs/>
          <w:iCs/>
        </w:rPr>
        <w:t>Saran Akademik</w:t>
      </w:r>
    </w:p>
    <w:p w:rsidR="000E47F6" w:rsidRDefault="000E47F6" w:rsidP="007A38FA">
      <w:pPr>
        <w:ind w:left="720"/>
        <w:jc w:val="both"/>
      </w:pPr>
      <w:r w:rsidRPr="00F0281F">
        <w:rPr>
          <w:bCs/>
          <w:iCs/>
        </w:rPr>
        <w:t xml:space="preserve">Perlu dilakukan penelitian lanjutan </w:t>
      </w:r>
      <w:r>
        <w:rPr>
          <w:bCs/>
          <w:iCs/>
          <w:lang w:val="id-ID"/>
        </w:rPr>
        <w:t xml:space="preserve">oleh peneliti </w:t>
      </w:r>
      <w:proofErr w:type="gramStart"/>
      <w:r>
        <w:rPr>
          <w:bCs/>
          <w:iCs/>
          <w:lang w:val="id-ID"/>
        </w:rPr>
        <w:t>lain</w:t>
      </w:r>
      <w:proofErr w:type="gramEnd"/>
      <w:r>
        <w:rPr>
          <w:bCs/>
          <w:iCs/>
          <w:lang w:val="id-ID"/>
        </w:rPr>
        <w:t xml:space="preserve"> </w:t>
      </w:r>
      <w:r w:rsidRPr="00F0281F">
        <w:rPr>
          <w:bCs/>
          <w:iCs/>
        </w:rPr>
        <w:t xml:space="preserve">tentang fenomena belum </w:t>
      </w:r>
      <w:r>
        <w:rPr>
          <w:bCs/>
          <w:iCs/>
        </w:rPr>
        <w:t>efektifnya kompetensi pegawai terhadap</w:t>
      </w:r>
      <w:r w:rsidRPr="00F0281F">
        <w:rPr>
          <w:bCs/>
          <w:iCs/>
        </w:rPr>
        <w:t xml:space="preserve"> </w:t>
      </w:r>
      <w:r>
        <w:rPr>
          <w:bCs/>
          <w:iCs/>
        </w:rPr>
        <w:t>kinerja pegawai</w:t>
      </w:r>
      <w:r w:rsidRPr="00F0281F">
        <w:rPr>
          <w:bCs/>
          <w:iCs/>
        </w:rPr>
        <w:t xml:space="preserve">, khususnya ditinjau dari perspektif ilmu </w:t>
      </w:r>
      <w:r>
        <w:rPr>
          <w:bCs/>
          <w:iCs/>
        </w:rPr>
        <w:t>administrasi</w:t>
      </w:r>
      <w:r w:rsidRPr="00F0281F">
        <w:rPr>
          <w:bCs/>
          <w:iCs/>
        </w:rPr>
        <w:t xml:space="preserve"> publik</w:t>
      </w:r>
      <w:r>
        <w:rPr>
          <w:bCs/>
          <w:iCs/>
          <w:lang w:val="id-ID"/>
        </w:rPr>
        <w:t xml:space="preserve"> dan kebijakan publik</w:t>
      </w:r>
      <w:r w:rsidRPr="00F0281F">
        <w:rPr>
          <w:bCs/>
          <w:iCs/>
        </w:rPr>
        <w:t xml:space="preserve">. Fenomena tersebut diperkuat oleh adanya </w:t>
      </w:r>
      <w:r>
        <w:rPr>
          <w:bCs/>
          <w:iCs/>
        </w:rPr>
        <w:t>variabel</w:t>
      </w:r>
      <w:r w:rsidRPr="00F0281F">
        <w:rPr>
          <w:bCs/>
          <w:iCs/>
        </w:rPr>
        <w:t xml:space="preserve"> </w:t>
      </w:r>
      <w:proofErr w:type="gramStart"/>
      <w:r w:rsidRPr="00F0281F">
        <w:rPr>
          <w:bCs/>
          <w:iCs/>
        </w:rPr>
        <w:t>lain</w:t>
      </w:r>
      <w:proofErr w:type="gramEnd"/>
      <w:r w:rsidRPr="00F0281F">
        <w:rPr>
          <w:bCs/>
          <w:iCs/>
        </w:rPr>
        <w:t xml:space="preserve"> yang tidak diteliti, namun </w:t>
      </w:r>
      <w:r>
        <w:rPr>
          <w:bCs/>
          <w:iCs/>
        </w:rPr>
        <w:t xml:space="preserve">dapat </w:t>
      </w:r>
      <w:r w:rsidRPr="00F0281F">
        <w:rPr>
          <w:bCs/>
          <w:iCs/>
        </w:rPr>
        <w:t xml:space="preserve">mempengaruhi </w:t>
      </w:r>
      <w:r>
        <w:rPr>
          <w:bCs/>
          <w:iCs/>
        </w:rPr>
        <w:t>kinerja pegawai.</w:t>
      </w:r>
      <w:r w:rsidRPr="00F0281F">
        <w:t xml:space="preserve"> </w:t>
      </w:r>
    </w:p>
    <w:p w:rsidR="000E47F6" w:rsidRDefault="000E47F6" w:rsidP="001569F2">
      <w:pPr>
        <w:numPr>
          <w:ilvl w:val="2"/>
          <w:numId w:val="59"/>
        </w:numPr>
        <w:ind w:left="720"/>
        <w:jc w:val="both"/>
        <w:rPr>
          <w:b/>
          <w:bCs/>
          <w:iCs/>
        </w:rPr>
      </w:pPr>
      <w:r w:rsidRPr="00F0281F">
        <w:rPr>
          <w:b/>
          <w:bCs/>
          <w:iCs/>
        </w:rPr>
        <w:t>Saran Praktis</w:t>
      </w:r>
    </w:p>
    <w:p w:rsidR="000E47F6" w:rsidRDefault="000E47F6" w:rsidP="001569F2">
      <w:pPr>
        <w:numPr>
          <w:ilvl w:val="0"/>
          <w:numId w:val="60"/>
        </w:numPr>
        <w:jc w:val="both"/>
        <w:rPr>
          <w:bCs/>
          <w:iCs/>
        </w:rPr>
      </w:pPr>
      <w:r>
        <w:rPr>
          <w:bCs/>
          <w:iCs/>
        </w:rPr>
        <w:t xml:space="preserve"> Disarankan kepada Kepala </w:t>
      </w:r>
      <w:r>
        <w:t>Inspektorat</w:t>
      </w:r>
      <w:r w:rsidRPr="001E2E65">
        <w:t xml:space="preserve"> Kota</w:t>
      </w:r>
      <w:r>
        <w:t xml:space="preserve"> Bandung</w:t>
      </w:r>
      <w:r>
        <w:rPr>
          <w:bCs/>
          <w:iCs/>
        </w:rPr>
        <w:t xml:space="preserve"> agar</w:t>
      </w:r>
      <w:r w:rsidRPr="00F0281F">
        <w:rPr>
          <w:bCs/>
          <w:iCs/>
        </w:rPr>
        <w:t xml:space="preserve"> adanya pemahaman yang lebih komprehensif </w:t>
      </w:r>
      <w:r>
        <w:rPr>
          <w:bCs/>
          <w:iCs/>
          <w:lang w:val="id-ID"/>
        </w:rPr>
        <w:t xml:space="preserve">dan dapat dilaksanakan secara sungguh-sungguh </w:t>
      </w:r>
      <w:r w:rsidRPr="00F0281F">
        <w:rPr>
          <w:bCs/>
          <w:iCs/>
        </w:rPr>
        <w:t xml:space="preserve">tentang konsep </w:t>
      </w:r>
      <w:proofErr w:type="gramStart"/>
      <w:r>
        <w:rPr>
          <w:bCs/>
          <w:iCs/>
        </w:rPr>
        <w:t>kompetensi  pegawai</w:t>
      </w:r>
      <w:proofErr w:type="gramEnd"/>
      <w:r w:rsidRPr="00F0281F">
        <w:rPr>
          <w:bCs/>
          <w:iCs/>
        </w:rPr>
        <w:t xml:space="preserve">, </w:t>
      </w:r>
      <w:r>
        <w:rPr>
          <w:bCs/>
          <w:iCs/>
        </w:rPr>
        <w:t xml:space="preserve">sehingga di dalam pelaksanaannya mampu memberikan konstribusi terhadap peningkatan </w:t>
      </w:r>
      <w:r>
        <w:rPr>
          <w:color w:val="000000"/>
        </w:rPr>
        <w:t xml:space="preserve">kinerja pegawai atau auditor di </w:t>
      </w:r>
      <w:r>
        <w:t>lingkungan Inspektorat</w:t>
      </w:r>
      <w:r w:rsidRPr="001E2E65">
        <w:t xml:space="preserve"> Kota</w:t>
      </w:r>
      <w:r>
        <w:t xml:space="preserve"> Bandung</w:t>
      </w:r>
      <w:r>
        <w:rPr>
          <w:bCs/>
          <w:iCs/>
        </w:rPr>
        <w:t>.</w:t>
      </w:r>
      <w:r w:rsidRPr="00F0281F">
        <w:rPr>
          <w:bCs/>
          <w:iCs/>
        </w:rPr>
        <w:t xml:space="preserve"> </w:t>
      </w:r>
    </w:p>
    <w:p w:rsidR="000E47F6" w:rsidRPr="00030CE0" w:rsidRDefault="000E47F6" w:rsidP="001569F2">
      <w:pPr>
        <w:numPr>
          <w:ilvl w:val="0"/>
          <w:numId w:val="60"/>
        </w:numPr>
        <w:jc w:val="both"/>
        <w:rPr>
          <w:bCs/>
          <w:iCs/>
        </w:rPr>
      </w:pPr>
      <w:r w:rsidRPr="00030CE0">
        <w:rPr>
          <w:bCs/>
          <w:iCs/>
        </w:rPr>
        <w:t xml:space="preserve">Disarankan kepada Kepala </w:t>
      </w:r>
      <w:r>
        <w:t>Inspektorat</w:t>
      </w:r>
      <w:r w:rsidRPr="001E2E65">
        <w:t xml:space="preserve"> Kota</w:t>
      </w:r>
      <w:r>
        <w:t xml:space="preserve"> Bandung</w:t>
      </w:r>
      <w:r w:rsidRPr="00030CE0">
        <w:rPr>
          <w:bCs/>
          <w:iCs/>
        </w:rPr>
        <w:t xml:space="preserve">, agar dapat meningkatkan </w:t>
      </w:r>
      <w:r w:rsidRPr="00030CE0">
        <w:rPr>
          <w:bCs/>
          <w:iCs/>
          <w:lang w:val="id-ID"/>
        </w:rPr>
        <w:t xml:space="preserve">pelaksanaan </w:t>
      </w:r>
      <w:r w:rsidRPr="00030CE0">
        <w:rPr>
          <w:bCs/>
          <w:iCs/>
        </w:rPr>
        <w:t xml:space="preserve">kompetensi pegawai atau auditor terutama berkaitan dengan hubungan kausal </w:t>
      </w:r>
      <w:r>
        <w:rPr>
          <w:bCs/>
          <w:iCs/>
        </w:rPr>
        <w:t xml:space="preserve">yang </w:t>
      </w:r>
      <w:r w:rsidRPr="00030CE0">
        <w:rPr>
          <w:spacing w:val="6"/>
        </w:rPr>
        <w:t xml:space="preserve">digunakan untuk </w:t>
      </w:r>
      <w:r>
        <w:rPr>
          <w:spacing w:val="6"/>
        </w:rPr>
        <w:t>memprediksikan kinerja seorang auditor</w:t>
      </w:r>
      <w:r w:rsidRPr="00030CE0">
        <w:rPr>
          <w:spacing w:val="6"/>
        </w:rPr>
        <w:t>, artinya jika mempunyai kompetensi yang tinggi, makan akan mempunyai kinerja yang tinggi pula (sebagai akibat)</w:t>
      </w:r>
      <w:r>
        <w:rPr>
          <w:spacing w:val="6"/>
        </w:rPr>
        <w:t xml:space="preserve">, </w:t>
      </w:r>
      <w:r w:rsidRPr="00030CE0">
        <w:rPr>
          <w:bCs/>
          <w:iCs/>
        </w:rPr>
        <w:t xml:space="preserve">sehingga kinerja pegawai di </w:t>
      </w:r>
      <w:r>
        <w:t>lingkungan Inspektorat</w:t>
      </w:r>
      <w:r w:rsidRPr="001E2E65">
        <w:t xml:space="preserve"> Kota</w:t>
      </w:r>
      <w:r>
        <w:t xml:space="preserve"> Bandung</w:t>
      </w:r>
      <w:r w:rsidRPr="00030CE0">
        <w:rPr>
          <w:bCs/>
        </w:rPr>
        <w:t xml:space="preserve"> dapat tercapai secara efektif.</w:t>
      </w:r>
      <w:r>
        <w:rPr>
          <w:bCs/>
        </w:rPr>
        <w:t xml:space="preserve"> Langkah nyata yang hasrus dilakukan adalah antara </w:t>
      </w:r>
      <w:proofErr w:type="gramStart"/>
      <w:r>
        <w:rPr>
          <w:bCs/>
        </w:rPr>
        <w:t>lain</w:t>
      </w:r>
      <w:proofErr w:type="gramEnd"/>
      <w:r>
        <w:rPr>
          <w:bCs/>
        </w:rPr>
        <w:t xml:space="preserve"> dengan meningkatkan ketrampilan kerja dan kehandalan pegawai atau auditor dalam bekerja.</w:t>
      </w:r>
    </w:p>
    <w:p w:rsidR="000E47F6" w:rsidRDefault="000E47F6" w:rsidP="001569F2">
      <w:pPr>
        <w:numPr>
          <w:ilvl w:val="2"/>
          <w:numId w:val="59"/>
        </w:numPr>
        <w:ind w:left="720"/>
        <w:jc w:val="both"/>
        <w:rPr>
          <w:b/>
          <w:bCs/>
          <w:iCs/>
        </w:rPr>
      </w:pPr>
      <w:r w:rsidRPr="00F0281F">
        <w:rPr>
          <w:b/>
          <w:bCs/>
          <w:iCs/>
        </w:rPr>
        <w:t>Saran Kebijakan</w:t>
      </w:r>
    </w:p>
    <w:p w:rsidR="000E47F6" w:rsidRDefault="000E47F6" w:rsidP="007A38FA">
      <w:pPr>
        <w:autoSpaceDE w:val="0"/>
        <w:autoSpaceDN w:val="0"/>
        <w:adjustRightInd w:val="0"/>
        <w:ind w:left="720"/>
        <w:jc w:val="both"/>
      </w:pPr>
      <w:r>
        <w:rPr>
          <w:lang w:val="id-ID"/>
        </w:rPr>
        <w:t xml:space="preserve">Agar </w:t>
      </w:r>
      <w:r>
        <w:t>Inspektorat</w:t>
      </w:r>
      <w:r w:rsidRPr="001E2E65">
        <w:t xml:space="preserve"> Kota</w:t>
      </w:r>
      <w:r>
        <w:t xml:space="preserve"> Bandung</w:t>
      </w:r>
      <w:r>
        <w:rPr>
          <w:lang w:val="id-ID"/>
        </w:rPr>
        <w:t xml:space="preserve"> dapat menjalankan tugas dengan efektif dan efesien, maka disarankan </w:t>
      </w:r>
      <w:r>
        <w:t xml:space="preserve">Julak dan Juknis </w:t>
      </w:r>
      <w:r>
        <w:rPr>
          <w:lang w:val="id-ID"/>
        </w:rPr>
        <w:t xml:space="preserve">yang </w:t>
      </w:r>
      <w:r>
        <w:t xml:space="preserve">ada dan </w:t>
      </w:r>
      <w:r>
        <w:rPr>
          <w:lang w:val="id-ID"/>
        </w:rPr>
        <w:t xml:space="preserve">lebih bersifat teknis dan operasional pada masing-masing </w:t>
      </w:r>
      <w:r>
        <w:t xml:space="preserve">bagian </w:t>
      </w:r>
      <w:r>
        <w:rPr>
          <w:lang w:val="id-ID"/>
        </w:rPr>
        <w:t>seperti SOP (Standar Operasional Prosedur)</w:t>
      </w:r>
      <w:r>
        <w:t xml:space="preserve"> tersebut, dapat dilaksanakan secara tepat dan komprehensif sehingga pelaksanaan pengawasan yang dilakukan oleh auditor </w:t>
      </w:r>
      <w:r w:rsidRPr="00030CE0">
        <w:rPr>
          <w:bCs/>
          <w:iCs/>
        </w:rPr>
        <w:t xml:space="preserve">di </w:t>
      </w:r>
      <w:r>
        <w:t>lingkungan Inspektorat</w:t>
      </w:r>
      <w:r w:rsidRPr="001E2E65">
        <w:t xml:space="preserve"> Kota</w:t>
      </w:r>
      <w:r>
        <w:t xml:space="preserve"> Bandung </w:t>
      </w:r>
      <w:r>
        <w:rPr>
          <w:lang w:val="id-ID"/>
        </w:rPr>
        <w:t xml:space="preserve">dapat berjalan sebagaimana mestinya dan dapat </w:t>
      </w:r>
      <w:r>
        <w:t xml:space="preserve">menghasilkan suatu kinerja </w:t>
      </w:r>
      <w:r>
        <w:rPr>
          <w:lang w:val="id-ID"/>
        </w:rPr>
        <w:t xml:space="preserve">pegawai </w:t>
      </w:r>
      <w:r>
        <w:t xml:space="preserve">atau auditor </w:t>
      </w:r>
      <w:r>
        <w:rPr>
          <w:lang w:val="id-ID"/>
        </w:rPr>
        <w:t>yang optimal.</w:t>
      </w:r>
    </w:p>
    <w:p w:rsidR="000E47F6" w:rsidRPr="003B2FE4" w:rsidRDefault="000E47F6" w:rsidP="007A38FA">
      <w:pPr>
        <w:autoSpaceDE w:val="0"/>
        <w:autoSpaceDN w:val="0"/>
        <w:adjustRightInd w:val="0"/>
        <w:ind w:firstLine="720"/>
        <w:jc w:val="both"/>
        <w:rPr>
          <w:bCs/>
        </w:rPr>
      </w:pPr>
    </w:p>
    <w:p w:rsidR="000E47F6" w:rsidRDefault="000E47F6" w:rsidP="000E47F6"/>
    <w:p w:rsidR="000E47F6" w:rsidRDefault="000E47F6" w:rsidP="0000615B">
      <w:pPr>
        <w:spacing w:line="480" w:lineRule="auto"/>
        <w:rPr>
          <w:b/>
        </w:rPr>
      </w:pPr>
    </w:p>
    <w:p w:rsidR="000E47F6" w:rsidRPr="00CF7155" w:rsidRDefault="000E47F6" w:rsidP="0000615B">
      <w:pPr>
        <w:spacing w:line="480" w:lineRule="auto"/>
        <w:rPr>
          <w:b/>
        </w:rPr>
      </w:pPr>
    </w:p>
    <w:p w:rsidR="0000615B" w:rsidRPr="00CF7155" w:rsidRDefault="0000615B" w:rsidP="0000615B">
      <w:pPr>
        <w:spacing w:line="360" w:lineRule="auto"/>
        <w:rPr>
          <w:b/>
        </w:rPr>
      </w:pPr>
    </w:p>
    <w:p w:rsidR="00A30B35" w:rsidRDefault="00A30B35" w:rsidP="00A30B35">
      <w:pPr>
        <w:jc w:val="center"/>
        <w:rPr>
          <w:b/>
          <w:sz w:val="24"/>
          <w:szCs w:val="24"/>
        </w:rPr>
      </w:pPr>
    </w:p>
    <w:p w:rsidR="00A30B35" w:rsidRDefault="00A30B35" w:rsidP="00A30B35">
      <w:pPr>
        <w:jc w:val="center"/>
        <w:rPr>
          <w:b/>
          <w:sz w:val="24"/>
          <w:szCs w:val="24"/>
          <w:lang w:val="id-ID"/>
        </w:rPr>
        <w:sectPr w:rsidR="00A30B35" w:rsidSect="00AB2816">
          <w:headerReference w:type="default" r:id="rId39"/>
          <w:footerReference w:type="first" r:id="rId40"/>
          <w:pgSz w:w="11906" w:h="16838" w:code="9"/>
          <w:pgMar w:top="2268" w:right="1701" w:bottom="1701" w:left="2268" w:header="1134" w:footer="964" w:gutter="0"/>
          <w:cols w:space="720"/>
          <w:titlePg/>
          <w:docGrid w:linePitch="360"/>
        </w:sectPr>
      </w:pPr>
    </w:p>
    <w:p w:rsidR="00A30B35" w:rsidRDefault="00A30B35" w:rsidP="00A30B35">
      <w:pPr>
        <w:spacing w:line="480" w:lineRule="auto"/>
        <w:jc w:val="center"/>
        <w:rPr>
          <w:b/>
          <w:sz w:val="24"/>
          <w:szCs w:val="24"/>
        </w:rPr>
      </w:pPr>
      <w:r w:rsidRPr="00DA76A3">
        <w:rPr>
          <w:b/>
          <w:sz w:val="24"/>
          <w:szCs w:val="24"/>
          <w:lang w:val="id-ID"/>
        </w:rPr>
        <w:lastRenderedPageBreak/>
        <w:t>DAFTAR PUSTAKA</w:t>
      </w:r>
    </w:p>
    <w:p w:rsidR="00A30B35" w:rsidRPr="00DA76A3" w:rsidRDefault="00A30B35" w:rsidP="00A30B35">
      <w:pPr>
        <w:shd w:val="clear" w:color="auto" w:fill="FFFFFF"/>
        <w:spacing w:before="240" w:after="240"/>
        <w:ind w:left="1134" w:hanging="1134"/>
        <w:jc w:val="both"/>
        <w:rPr>
          <w:color w:val="000000"/>
          <w:sz w:val="24"/>
          <w:szCs w:val="24"/>
          <w:lang w:val="id-ID" w:eastAsia="id-ID"/>
        </w:rPr>
      </w:pPr>
      <w:r w:rsidRPr="00DA76A3">
        <w:rPr>
          <w:color w:val="000000"/>
          <w:sz w:val="24"/>
          <w:szCs w:val="24"/>
          <w:lang w:val="id-ID" w:eastAsia="id-ID"/>
        </w:rPr>
        <w:t>Atmosudirdjo, Pradjudi, 2004. </w:t>
      </w:r>
      <w:r w:rsidRPr="00A37664">
        <w:rPr>
          <w:iCs/>
          <w:color w:val="000000"/>
          <w:sz w:val="24"/>
          <w:szCs w:val="24"/>
          <w:lang w:val="id-ID" w:eastAsia="id-ID"/>
        </w:rPr>
        <w:t>Membangun Yisi dan Orientasi Kinerja AparaturDaerah: Menjawab Tantangan Masyarakat Indonesia Baru DalamManajemen Pembangunan</w:t>
      </w:r>
      <w:r w:rsidRPr="00DA76A3">
        <w:rPr>
          <w:color w:val="000000"/>
          <w:sz w:val="24"/>
          <w:szCs w:val="24"/>
          <w:lang w:val="id-ID" w:eastAsia="id-ID"/>
        </w:rPr>
        <w:t>, Nomor 19 Tahun V April 1l-19.</w:t>
      </w:r>
    </w:p>
    <w:p w:rsidR="00A30B35" w:rsidRPr="00A37664" w:rsidRDefault="00A30B35" w:rsidP="00A30B35">
      <w:pPr>
        <w:autoSpaceDE w:val="0"/>
        <w:autoSpaceDN w:val="0"/>
        <w:spacing w:before="240" w:after="240"/>
        <w:ind w:left="1134" w:right="-9" w:hanging="1134"/>
        <w:jc w:val="both"/>
        <w:rPr>
          <w:sz w:val="24"/>
          <w:szCs w:val="24"/>
          <w:lang w:val="id-ID"/>
        </w:rPr>
      </w:pPr>
      <w:r w:rsidRPr="00DA76A3">
        <w:rPr>
          <w:sz w:val="24"/>
          <w:szCs w:val="24"/>
          <w:lang w:val="fi-FI"/>
        </w:rPr>
        <w:t xml:space="preserve">Dharma, Agus. 2003. </w:t>
      </w:r>
      <w:r w:rsidRPr="00A37664">
        <w:rPr>
          <w:sz w:val="24"/>
          <w:szCs w:val="24"/>
          <w:lang w:val="fi-FI"/>
        </w:rPr>
        <w:t>Perilaku Organisasi dan Manajemen. Jakarta : Erlangga.</w:t>
      </w:r>
    </w:p>
    <w:p w:rsidR="00A30B35" w:rsidRPr="00A37664" w:rsidRDefault="00A30B35" w:rsidP="00A30B35">
      <w:pPr>
        <w:autoSpaceDE w:val="0"/>
        <w:autoSpaceDN w:val="0"/>
        <w:spacing w:before="240" w:after="240"/>
        <w:ind w:left="1134" w:right="-9" w:hanging="1134"/>
        <w:jc w:val="both"/>
        <w:rPr>
          <w:sz w:val="24"/>
          <w:szCs w:val="24"/>
          <w:lang w:val="id-ID"/>
        </w:rPr>
      </w:pPr>
      <w:r w:rsidRPr="00A37664">
        <w:rPr>
          <w:sz w:val="24"/>
          <w:szCs w:val="24"/>
        </w:rPr>
        <w:t xml:space="preserve">Handoko.Hani.2004. </w:t>
      </w:r>
      <w:r w:rsidRPr="00A37664">
        <w:rPr>
          <w:iCs/>
          <w:sz w:val="24"/>
          <w:szCs w:val="24"/>
        </w:rPr>
        <w:t xml:space="preserve">Manajemen Personalia dan Sumber Daya </w:t>
      </w:r>
      <w:proofErr w:type="gramStart"/>
      <w:r w:rsidRPr="00A37664">
        <w:rPr>
          <w:iCs/>
          <w:sz w:val="24"/>
          <w:szCs w:val="24"/>
        </w:rPr>
        <w:t>Manusia.</w:t>
      </w:r>
      <w:r w:rsidRPr="00A37664">
        <w:rPr>
          <w:sz w:val="24"/>
          <w:szCs w:val="24"/>
        </w:rPr>
        <w:t>Yogyakarta :</w:t>
      </w:r>
      <w:proofErr w:type="gramEnd"/>
      <w:r w:rsidRPr="00A37664">
        <w:rPr>
          <w:sz w:val="24"/>
          <w:szCs w:val="24"/>
        </w:rPr>
        <w:t xml:space="preserve"> BPEE.</w:t>
      </w:r>
    </w:p>
    <w:p w:rsidR="00A30B35" w:rsidRPr="00A37664" w:rsidRDefault="00A30B35" w:rsidP="00A30B35">
      <w:pPr>
        <w:autoSpaceDE w:val="0"/>
        <w:autoSpaceDN w:val="0"/>
        <w:spacing w:before="240" w:after="240"/>
        <w:ind w:left="1134" w:right="-9" w:hanging="1134"/>
        <w:jc w:val="both"/>
        <w:rPr>
          <w:bCs/>
          <w:sz w:val="24"/>
          <w:szCs w:val="24"/>
          <w:lang w:val="id-ID"/>
        </w:rPr>
      </w:pPr>
      <w:r w:rsidRPr="00A37664">
        <w:rPr>
          <w:sz w:val="24"/>
          <w:szCs w:val="24"/>
        </w:rPr>
        <w:t xml:space="preserve">Harits, Benyamin. 2002. Paradigma Baru Dimensi-Dimensi Prima Administrator </w:t>
      </w:r>
      <w:proofErr w:type="gramStart"/>
      <w:r w:rsidRPr="00A37664">
        <w:rPr>
          <w:sz w:val="24"/>
          <w:szCs w:val="24"/>
        </w:rPr>
        <w:t>Publik.Bandung :</w:t>
      </w:r>
      <w:proofErr w:type="gramEnd"/>
      <w:r w:rsidRPr="00A37664">
        <w:rPr>
          <w:sz w:val="24"/>
          <w:szCs w:val="24"/>
        </w:rPr>
        <w:t xml:space="preserve"> Lemlit UNPAS Press.</w:t>
      </w:r>
    </w:p>
    <w:p w:rsidR="00A30B35" w:rsidRPr="00A37664" w:rsidRDefault="00A30B35" w:rsidP="00A30B35">
      <w:pPr>
        <w:autoSpaceDE w:val="0"/>
        <w:autoSpaceDN w:val="0"/>
        <w:spacing w:before="240" w:after="240"/>
        <w:ind w:left="1134" w:right="-9" w:hanging="1134"/>
        <w:jc w:val="both"/>
        <w:rPr>
          <w:bCs/>
          <w:sz w:val="24"/>
          <w:szCs w:val="24"/>
          <w:lang w:val="id-ID"/>
        </w:rPr>
      </w:pPr>
      <w:r w:rsidRPr="00A37664">
        <w:rPr>
          <w:noProof/>
          <w:sz w:val="24"/>
          <w:szCs w:val="24"/>
        </w:rPr>
        <w:t>Haryanto. 2009. Rasulullah Way of Managing People: Seni Mengelola Sumber Daya Manusia. Jakarta : Khalifa (Pustaka Al-Kautsar Group).</w:t>
      </w:r>
    </w:p>
    <w:p w:rsidR="00A30B35" w:rsidRPr="00A37664" w:rsidRDefault="00A30B35" w:rsidP="00A30B35">
      <w:pPr>
        <w:autoSpaceDE w:val="0"/>
        <w:autoSpaceDN w:val="0"/>
        <w:spacing w:before="240" w:after="240"/>
        <w:ind w:left="1134" w:right="-9" w:hanging="1134"/>
        <w:jc w:val="both"/>
        <w:rPr>
          <w:sz w:val="24"/>
          <w:szCs w:val="24"/>
          <w:lang w:val="id-ID"/>
        </w:rPr>
      </w:pPr>
      <w:r w:rsidRPr="00A37664">
        <w:rPr>
          <w:bCs/>
          <w:sz w:val="24"/>
          <w:szCs w:val="24"/>
        </w:rPr>
        <w:t xml:space="preserve">Heidjrachman, Suad Husnan. 2006. Manajemen Personalia. </w:t>
      </w:r>
      <w:hyperlink r:id="rId41" w:history="1">
        <w:r w:rsidRPr="00A37664">
          <w:rPr>
            <w:color w:val="000000"/>
            <w:sz w:val="24"/>
            <w:szCs w:val="24"/>
            <w:u w:val="single"/>
          </w:rPr>
          <w:t>Yogyakarta</w:t>
        </w:r>
      </w:hyperlink>
      <w:r w:rsidRPr="00A37664">
        <w:rPr>
          <w:sz w:val="24"/>
          <w:szCs w:val="24"/>
        </w:rPr>
        <w:t xml:space="preserve"> : BPFE.</w:t>
      </w:r>
    </w:p>
    <w:p w:rsidR="00A30B35" w:rsidRPr="00A37664" w:rsidRDefault="00A30B35" w:rsidP="00A30B35">
      <w:pPr>
        <w:autoSpaceDE w:val="0"/>
        <w:autoSpaceDN w:val="0"/>
        <w:spacing w:before="240" w:after="240"/>
        <w:ind w:left="1134" w:right="-9" w:hanging="1134"/>
        <w:jc w:val="both"/>
        <w:rPr>
          <w:color w:val="000000"/>
          <w:sz w:val="24"/>
          <w:szCs w:val="24"/>
          <w:lang w:val="id-ID"/>
        </w:rPr>
      </w:pPr>
      <w:r w:rsidRPr="00A37664">
        <w:rPr>
          <w:sz w:val="24"/>
          <w:szCs w:val="24"/>
          <w:lang w:val="fi-FI"/>
        </w:rPr>
        <w:t>Lembaga Administrasi Negara Republik Indonesia. 2004. Sistem Administrasi Negara Republik Indonesia (jilid 1). Jakarta : Gunung Agung.</w:t>
      </w:r>
    </w:p>
    <w:p w:rsidR="00A30B35" w:rsidRPr="00A37664" w:rsidRDefault="00A30B35" w:rsidP="00A30B35">
      <w:pPr>
        <w:autoSpaceDE w:val="0"/>
        <w:autoSpaceDN w:val="0"/>
        <w:spacing w:before="240" w:after="240"/>
        <w:ind w:left="1134" w:right="-9" w:hanging="1134"/>
        <w:jc w:val="both"/>
        <w:rPr>
          <w:color w:val="000000"/>
          <w:sz w:val="24"/>
          <w:szCs w:val="24"/>
          <w:lang w:val="id-ID"/>
        </w:rPr>
      </w:pPr>
      <w:proofErr w:type="gramStart"/>
      <w:r w:rsidRPr="00A37664">
        <w:rPr>
          <w:sz w:val="24"/>
          <w:szCs w:val="24"/>
        </w:rPr>
        <w:t>Moeheriono.</w:t>
      </w:r>
      <w:proofErr w:type="gramEnd"/>
      <w:r w:rsidRPr="00A37664">
        <w:rPr>
          <w:sz w:val="24"/>
          <w:szCs w:val="24"/>
        </w:rPr>
        <w:t xml:space="preserve"> 2009. Pengukuran Kinerja Berbasis Kompetensi. </w:t>
      </w:r>
      <w:proofErr w:type="gramStart"/>
      <w:r w:rsidRPr="00A37664">
        <w:rPr>
          <w:sz w:val="24"/>
          <w:szCs w:val="24"/>
        </w:rPr>
        <w:t>Jakarta :</w:t>
      </w:r>
      <w:proofErr w:type="gramEnd"/>
      <w:r w:rsidRPr="00A37664">
        <w:rPr>
          <w:sz w:val="24"/>
          <w:szCs w:val="24"/>
        </w:rPr>
        <w:t xml:space="preserve"> Ghalia Indonesia.</w:t>
      </w:r>
    </w:p>
    <w:p w:rsidR="00A30B35" w:rsidRPr="00DA76A3" w:rsidRDefault="00A30B35" w:rsidP="00A30B35">
      <w:pPr>
        <w:autoSpaceDE w:val="0"/>
        <w:autoSpaceDN w:val="0"/>
        <w:spacing w:before="240" w:after="240"/>
        <w:ind w:left="1134" w:right="-9" w:hanging="1134"/>
        <w:jc w:val="both"/>
        <w:rPr>
          <w:color w:val="000000"/>
          <w:sz w:val="24"/>
          <w:szCs w:val="24"/>
          <w:lang w:val="id-ID"/>
        </w:rPr>
      </w:pPr>
      <w:r w:rsidRPr="00A37664">
        <w:rPr>
          <w:sz w:val="24"/>
          <w:szCs w:val="24"/>
          <w:lang w:val="id-ID"/>
        </w:rPr>
        <w:t xml:space="preserve">Munandar, Haris. </w:t>
      </w:r>
      <w:r w:rsidRPr="00A37664">
        <w:rPr>
          <w:sz w:val="24"/>
          <w:szCs w:val="24"/>
        </w:rPr>
        <w:t>2002</w:t>
      </w:r>
      <w:r w:rsidRPr="00A37664">
        <w:rPr>
          <w:sz w:val="24"/>
          <w:szCs w:val="24"/>
          <w:lang w:val="id-ID"/>
        </w:rPr>
        <w:t xml:space="preserve">. </w:t>
      </w:r>
      <w:r w:rsidRPr="00A37664">
        <w:rPr>
          <w:bCs/>
          <w:sz w:val="24"/>
          <w:szCs w:val="24"/>
          <w:lang w:val="id-ID"/>
        </w:rPr>
        <w:t>13 Rahasia Kekuatan</w:t>
      </w:r>
      <w:r w:rsidRPr="00A37664">
        <w:rPr>
          <w:bCs/>
          <w:sz w:val="24"/>
          <w:szCs w:val="24"/>
        </w:rPr>
        <w:t xml:space="preserve"> Kinerja</w:t>
      </w:r>
      <w:r w:rsidRPr="00A37664">
        <w:rPr>
          <w:bCs/>
          <w:sz w:val="24"/>
          <w:szCs w:val="24"/>
          <w:lang w:val="id-ID"/>
        </w:rPr>
        <w:t xml:space="preserve">. </w:t>
      </w:r>
      <w:r w:rsidRPr="00A37664">
        <w:rPr>
          <w:sz w:val="24"/>
          <w:szCs w:val="24"/>
          <w:lang w:val="id-ID"/>
        </w:rPr>
        <w:t>Bandung :</w:t>
      </w:r>
      <w:r w:rsidRPr="00DA76A3">
        <w:rPr>
          <w:sz w:val="24"/>
          <w:szCs w:val="24"/>
          <w:lang w:val="id-ID"/>
        </w:rPr>
        <w:t xml:space="preserve"> Alumni.</w:t>
      </w:r>
    </w:p>
    <w:p w:rsidR="00A30B35" w:rsidRPr="00DA76A3" w:rsidRDefault="00A30B35" w:rsidP="00A30B35">
      <w:pPr>
        <w:autoSpaceDE w:val="0"/>
        <w:autoSpaceDN w:val="0"/>
        <w:spacing w:before="240" w:after="240"/>
        <w:ind w:left="1134" w:right="-9" w:hanging="1134"/>
        <w:jc w:val="both"/>
        <w:rPr>
          <w:color w:val="000000"/>
          <w:sz w:val="24"/>
          <w:szCs w:val="24"/>
          <w:lang w:val="id-ID"/>
        </w:rPr>
      </w:pPr>
      <w:r w:rsidRPr="00DA76A3">
        <w:rPr>
          <w:color w:val="000000"/>
          <w:sz w:val="24"/>
          <w:szCs w:val="24"/>
        </w:rPr>
        <w:t>Nigro, Felix A and Nigro, Lloyd, G. 1983.</w:t>
      </w:r>
      <w:r w:rsidRPr="00DA76A3">
        <w:rPr>
          <w:i/>
          <w:color w:val="000000"/>
          <w:sz w:val="24"/>
          <w:szCs w:val="24"/>
        </w:rPr>
        <w:t xml:space="preserve">Modern Public </w:t>
      </w:r>
      <w:proofErr w:type="gramStart"/>
      <w:r w:rsidRPr="00DA76A3">
        <w:rPr>
          <w:i/>
          <w:color w:val="000000"/>
          <w:sz w:val="24"/>
          <w:szCs w:val="24"/>
        </w:rPr>
        <w:t>Administration</w:t>
      </w:r>
      <w:r w:rsidRPr="00DA76A3">
        <w:rPr>
          <w:color w:val="000000"/>
          <w:sz w:val="24"/>
          <w:szCs w:val="24"/>
        </w:rPr>
        <w:t>.California :</w:t>
      </w:r>
      <w:proofErr w:type="gramEnd"/>
      <w:r w:rsidRPr="00DA76A3">
        <w:rPr>
          <w:color w:val="000000"/>
          <w:sz w:val="24"/>
          <w:szCs w:val="24"/>
        </w:rPr>
        <w:t xml:space="preserve"> Harper and Row.</w:t>
      </w:r>
    </w:p>
    <w:p w:rsidR="00A30B35" w:rsidRPr="00DA76A3" w:rsidRDefault="00A30B35" w:rsidP="00A30B35">
      <w:pPr>
        <w:autoSpaceDE w:val="0"/>
        <w:autoSpaceDN w:val="0"/>
        <w:spacing w:before="240" w:after="240"/>
        <w:ind w:left="1134" w:right="-9" w:hanging="1134"/>
        <w:jc w:val="both"/>
        <w:rPr>
          <w:sz w:val="24"/>
          <w:szCs w:val="24"/>
          <w:lang w:val="id-ID"/>
        </w:rPr>
      </w:pPr>
      <w:r w:rsidRPr="00DA76A3">
        <w:rPr>
          <w:sz w:val="24"/>
          <w:szCs w:val="24"/>
        </w:rPr>
        <w:t xml:space="preserve">Pfiffner, John Mc Donald. 1975. </w:t>
      </w:r>
      <w:r w:rsidRPr="00DA76A3">
        <w:rPr>
          <w:i/>
          <w:sz w:val="24"/>
          <w:szCs w:val="24"/>
        </w:rPr>
        <w:t>Principles of Public Administration</w:t>
      </w:r>
      <w:r w:rsidRPr="00DA76A3">
        <w:rPr>
          <w:sz w:val="24"/>
          <w:szCs w:val="24"/>
        </w:rPr>
        <w:t xml:space="preserve">. </w:t>
      </w:r>
      <w:proofErr w:type="gramStart"/>
      <w:r w:rsidRPr="00DA76A3">
        <w:rPr>
          <w:sz w:val="24"/>
          <w:szCs w:val="24"/>
        </w:rPr>
        <w:t>California :</w:t>
      </w:r>
      <w:proofErr w:type="gramEnd"/>
      <w:r w:rsidRPr="00DA76A3">
        <w:rPr>
          <w:sz w:val="24"/>
          <w:szCs w:val="24"/>
        </w:rPr>
        <w:t xml:space="preserve"> Ronald Press.</w:t>
      </w:r>
    </w:p>
    <w:p w:rsidR="00A30B35" w:rsidRPr="00DA76A3" w:rsidRDefault="00A30B35" w:rsidP="00A30B35">
      <w:pPr>
        <w:autoSpaceDE w:val="0"/>
        <w:autoSpaceDN w:val="0"/>
        <w:spacing w:before="240" w:after="240"/>
        <w:ind w:left="1134" w:right="-9" w:hanging="1134"/>
        <w:jc w:val="both"/>
        <w:rPr>
          <w:color w:val="000000"/>
          <w:sz w:val="24"/>
          <w:szCs w:val="24"/>
          <w:lang w:val="id-ID"/>
        </w:rPr>
      </w:pPr>
      <w:r w:rsidRPr="00DA76A3">
        <w:rPr>
          <w:sz w:val="24"/>
          <w:szCs w:val="24"/>
        </w:rPr>
        <w:t xml:space="preserve">Presthus, Robert Vance. 1975. </w:t>
      </w:r>
      <w:r w:rsidRPr="00DA76A3">
        <w:rPr>
          <w:i/>
          <w:sz w:val="24"/>
          <w:szCs w:val="24"/>
        </w:rPr>
        <w:t>Public Administration</w:t>
      </w:r>
      <w:r w:rsidRPr="00DA76A3">
        <w:rPr>
          <w:sz w:val="24"/>
          <w:szCs w:val="24"/>
        </w:rPr>
        <w:t xml:space="preserve">. </w:t>
      </w:r>
      <w:proofErr w:type="gramStart"/>
      <w:r w:rsidRPr="00DA76A3">
        <w:rPr>
          <w:sz w:val="24"/>
          <w:szCs w:val="24"/>
        </w:rPr>
        <w:t>University of Michigan.</w:t>
      </w:r>
      <w:proofErr w:type="gramEnd"/>
      <w:r w:rsidRPr="00DA76A3">
        <w:rPr>
          <w:sz w:val="24"/>
          <w:szCs w:val="24"/>
        </w:rPr>
        <w:t xml:space="preserve"> Ronald Press, Co.</w:t>
      </w:r>
    </w:p>
    <w:p w:rsidR="00A30B35" w:rsidRPr="00A37664" w:rsidRDefault="00A30B35" w:rsidP="00A30B35">
      <w:pPr>
        <w:autoSpaceDE w:val="0"/>
        <w:autoSpaceDN w:val="0"/>
        <w:spacing w:before="240" w:after="240"/>
        <w:ind w:left="1134" w:right="-9" w:hanging="1134"/>
        <w:jc w:val="both"/>
        <w:rPr>
          <w:color w:val="000000"/>
          <w:sz w:val="24"/>
          <w:szCs w:val="24"/>
          <w:lang w:val="id-ID"/>
        </w:rPr>
      </w:pPr>
      <w:r w:rsidRPr="00DA76A3">
        <w:rPr>
          <w:sz w:val="24"/>
          <w:szCs w:val="24"/>
        </w:rPr>
        <w:t xml:space="preserve">Prihadi, Syaiful F. 2004. </w:t>
      </w:r>
      <w:r w:rsidRPr="00A37664">
        <w:rPr>
          <w:sz w:val="24"/>
          <w:szCs w:val="24"/>
        </w:rPr>
        <w:t xml:space="preserve">Identifikasi, Pengukuran, dan Pengembangan Kompetensi. </w:t>
      </w:r>
      <w:proofErr w:type="gramStart"/>
      <w:r w:rsidRPr="00A37664">
        <w:rPr>
          <w:sz w:val="24"/>
          <w:szCs w:val="24"/>
        </w:rPr>
        <w:t>Jakarta :</w:t>
      </w:r>
      <w:proofErr w:type="gramEnd"/>
      <w:r w:rsidR="00C22DE2">
        <w:fldChar w:fldCharType="begin"/>
      </w:r>
      <w:r w:rsidR="00C22DE2">
        <w:instrText>HYPERLINK "http://www.gramedia.com/index.php/book/publisher/Gramedia_Pustaka_Utama_GPU"</w:instrText>
      </w:r>
      <w:r w:rsidR="00C22DE2">
        <w:fldChar w:fldCharType="separate"/>
      </w:r>
      <w:r w:rsidRPr="00A37664">
        <w:rPr>
          <w:color w:val="000000"/>
          <w:sz w:val="24"/>
          <w:szCs w:val="24"/>
          <w:u w:val="single"/>
        </w:rPr>
        <w:t xml:space="preserve">Gramedia Pustaka Utama. </w:t>
      </w:r>
      <w:r w:rsidR="00C22DE2">
        <w:fldChar w:fldCharType="end"/>
      </w:r>
    </w:p>
    <w:p w:rsidR="00A30B35" w:rsidRPr="00A37664" w:rsidRDefault="00A30B35" w:rsidP="00A30B35">
      <w:pPr>
        <w:autoSpaceDE w:val="0"/>
        <w:autoSpaceDN w:val="0"/>
        <w:spacing w:before="240" w:after="240"/>
        <w:ind w:left="1134" w:right="-9" w:hanging="1134"/>
        <w:jc w:val="both"/>
        <w:rPr>
          <w:color w:val="000000"/>
          <w:sz w:val="24"/>
          <w:szCs w:val="24"/>
          <w:lang w:val="id-ID"/>
        </w:rPr>
      </w:pPr>
      <w:proofErr w:type="gramStart"/>
      <w:r w:rsidRPr="00A37664">
        <w:rPr>
          <w:color w:val="000000"/>
          <w:sz w:val="24"/>
          <w:szCs w:val="24"/>
        </w:rPr>
        <w:t>Sedarmayanti.</w:t>
      </w:r>
      <w:proofErr w:type="gramEnd"/>
      <w:r w:rsidRPr="00A37664">
        <w:rPr>
          <w:color w:val="000000"/>
          <w:sz w:val="24"/>
          <w:szCs w:val="24"/>
        </w:rPr>
        <w:t xml:space="preserve"> 2007. </w:t>
      </w:r>
      <w:r w:rsidRPr="00A37664">
        <w:rPr>
          <w:iCs/>
          <w:color w:val="000000"/>
          <w:sz w:val="24"/>
          <w:szCs w:val="24"/>
        </w:rPr>
        <w:t>Manajemen Sumber Daya Manusia, Reformasi Birokrasi dan Manajemen Pegawai Negeri Sipil</w:t>
      </w:r>
      <w:r w:rsidRPr="00A37664">
        <w:rPr>
          <w:color w:val="000000"/>
          <w:sz w:val="24"/>
          <w:szCs w:val="24"/>
        </w:rPr>
        <w:t xml:space="preserve">. </w:t>
      </w:r>
      <w:r w:rsidRPr="00A37664">
        <w:rPr>
          <w:color w:val="000000"/>
          <w:sz w:val="24"/>
          <w:szCs w:val="24"/>
          <w:lang w:val="sv-SE"/>
        </w:rPr>
        <w:t>Bandung : PT. Refika Aditama.</w:t>
      </w:r>
    </w:p>
    <w:p w:rsidR="00A30B35" w:rsidRPr="00A37664" w:rsidRDefault="00A30B35" w:rsidP="00A30B35">
      <w:pPr>
        <w:autoSpaceDE w:val="0"/>
        <w:autoSpaceDN w:val="0"/>
        <w:spacing w:before="240" w:after="240"/>
        <w:ind w:left="1134" w:right="-9" w:hanging="1134"/>
        <w:jc w:val="both"/>
        <w:rPr>
          <w:color w:val="000000"/>
          <w:sz w:val="24"/>
          <w:szCs w:val="24"/>
          <w:lang w:val="id-ID"/>
        </w:rPr>
      </w:pPr>
      <w:proofErr w:type="gramStart"/>
      <w:r w:rsidRPr="00A37664">
        <w:rPr>
          <w:color w:val="000000"/>
          <w:sz w:val="24"/>
          <w:szCs w:val="24"/>
        </w:rPr>
        <w:t>Shadily, Hasan.</w:t>
      </w:r>
      <w:proofErr w:type="gramEnd"/>
      <w:r w:rsidRPr="00A37664">
        <w:rPr>
          <w:color w:val="000000"/>
          <w:sz w:val="24"/>
          <w:szCs w:val="24"/>
        </w:rPr>
        <w:t xml:space="preserve"> 2000. Kamus Inggris-Indonesia. </w:t>
      </w:r>
      <w:proofErr w:type="gramStart"/>
      <w:r w:rsidRPr="00A37664">
        <w:rPr>
          <w:color w:val="000000"/>
          <w:sz w:val="24"/>
          <w:szCs w:val="24"/>
        </w:rPr>
        <w:t>Jakarta :</w:t>
      </w:r>
      <w:proofErr w:type="gramEnd"/>
      <w:r w:rsidRPr="00A37664">
        <w:rPr>
          <w:color w:val="000000"/>
          <w:sz w:val="24"/>
          <w:szCs w:val="24"/>
        </w:rPr>
        <w:t xml:space="preserve"> PT. Gramedia.</w:t>
      </w:r>
    </w:p>
    <w:p w:rsidR="00A30B35" w:rsidRPr="00DA76A3" w:rsidRDefault="00A30B35" w:rsidP="00A30B35">
      <w:pPr>
        <w:autoSpaceDE w:val="0"/>
        <w:autoSpaceDN w:val="0"/>
        <w:spacing w:before="240" w:after="240"/>
        <w:ind w:left="1134" w:right="-9" w:hanging="1134"/>
        <w:jc w:val="both"/>
        <w:rPr>
          <w:color w:val="000000"/>
          <w:sz w:val="24"/>
          <w:szCs w:val="24"/>
          <w:lang w:val="id-ID"/>
        </w:rPr>
      </w:pPr>
      <w:r w:rsidRPr="00A37664">
        <w:rPr>
          <w:color w:val="000000"/>
          <w:sz w:val="24"/>
          <w:szCs w:val="24"/>
          <w:lang w:val="sv-SE"/>
        </w:rPr>
        <w:t xml:space="preserve">Siagian, Sondang. 2002. </w:t>
      </w:r>
      <w:r w:rsidRPr="00A37664">
        <w:rPr>
          <w:iCs/>
          <w:color w:val="000000"/>
          <w:sz w:val="24"/>
          <w:szCs w:val="24"/>
          <w:lang w:val="sv-SE"/>
        </w:rPr>
        <w:t xml:space="preserve">Teori Motivasi dan Aplikasinya. </w:t>
      </w:r>
      <w:r w:rsidRPr="00A37664">
        <w:rPr>
          <w:color w:val="000000"/>
          <w:sz w:val="24"/>
          <w:szCs w:val="24"/>
          <w:lang w:val="sv-SE"/>
        </w:rPr>
        <w:t>Jakarta : Bina Aksara</w:t>
      </w:r>
      <w:r w:rsidRPr="00DA76A3">
        <w:rPr>
          <w:color w:val="000000"/>
          <w:sz w:val="24"/>
          <w:szCs w:val="24"/>
          <w:lang w:val="sv-SE"/>
        </w:rPr>
        <w:t>.</w:t>
      </w:r>
    </w:p>
    <w:p w:rsidR="00A30B35" w:rsidRDefault="00A30B35" w:rsidP="00A30B35">
      <w:pPr>
        <w:pStyle w:val="ListParagraph"/>
        <w:spacing w:after="0" w:line="480" w:lineRule="auto"/>
        <w:ind w:left="426"/>
        <w:contextualSpacing w:val="0"/>
        <w:rPr>
          <w:rFonts w:ascii="Times New Roman" w:hAnsi="Times New Roman" w:cs="Times New Roman"/>
          <w:b/>
          <w:sz w:val="24"/>
          <w:szCs w:val="24"/>
        </w:rPr>
      </w:pPr>
      <w:r w:rsidRPr="00DA76A3">
        <w:rPr>
          <w:rFonts w:ascii="Times New Roman" w:eastAsia="Times New Roman" w:hAnsi="Times New Roman" w:cs="Times New Roman"/>
          <w:color w:val="000000"/>
          <w:sz w:val="24"/>
          <w:szCs w:val="24"/>
          <w:lang w:val="sv-SE"/>
        </w:rPr>
        <w:t xml:space="preserve">Simamora, Henry. 2005. </w:t>
      </w:r>
      <w:r w:rsidRPr="00A37664">
        <w:rPr>
          <w:rFonts w:ascii="Times New Roman" w:eastAsia="Times New Roman" w:hAnsi="Times New Roman" w:cs="Times New Roman"/>
          <w:iCs/>
          <w:color w:val="000000"/>
          <w:sz w:val="24"/>
          <w:szCs w:val="24"/>
          <w:lang w:val="sv-SE"/>
        </w:rPr>
        <w:t>Manajemen Sumber Daya Manusia</w:t>
      </w:r>
      <w:r w:rsidRPr="00A37664">
        <w:rPr>
          <w:rFonts w:ascii="Times New Roman" w:eastAsia="Times New Roman" w:hAnsi="Times New Roman" w:cs="Times New Roman"/>
          <w:color w:val="000000"/>
          <w:sz w:val="24"/>
          <w:szCs w:val="24"/>
          <w:lang w:val="sv-SE"/>
        </w:rPr>
        <w:t>. Edisi keti</w:t>
      </w:r>
    </w:p>
    <w:p w:rsidR="00CE218D" w:rsidRDefault="00CE218D" w:rsidP="00CE218D">
      <w:pPr>
        <w:autoSpaceDE w:val="0"/>
        <w:autoSpaceDN w:val="0"/>
        <w:spacing w:line="360" w:lineRule="auto"/>
        <w:ind w:left="709" w:hanging="709"/>
        <w:rPr>
          <w:b/>
          <w:sz w:val="24"/>
          <w:szCs w:val="24"/>
          <w:lang w:val="id-ID"/>
        </w:rPr>
      </w:pPr>
    </w:p>
    <w:p w:rsidR="00BC7321" w:rsidRDefault="00BC7321" w:rsidP="00BC7321">
      <w:pPr>
        <w:autoSpaceDE w:val="0"/>
        <w:autoSpaceDN w:val="0"/>
        <w:spacing w:line="360" w:lineRule="auto"/>
        <w:ind w:left="709"/>
        <w:rPr>
          <w:b/>
          <w:sz w:val="24"/>
          <w:szCs w:val="24"/>
          <w:lang w:val="id-ID"/>
        </w:rPr>
      </w:pPr>
    </w:p>
    <w:p w:rsidR="00BC7321" w:rsidRDefault="00BC7321" w:rsidP="00BC7321">
      <w:pPr>
        <w:autoSpaceDE w:val="0"/>
        <w:autoSpaceDN w:val="0"/>
        <w:spacing w:line="360" w:lineRule="auto"/>
        <w:rPr>
          <w:b/>
          <w:sz w:val="24"/>
          <w:szCs w:val="24"/>
          <w:lang w:val="id-ID"/>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Default="00BC7321" w:rsidP="00BC7321">
      <w:pPr>
        <w:autoSpaceDE w:val="0"/>
        <w:autoSpaceDN w:val="0"/>
        <w:spacing w:line="360" w:lineRule="auto"/>
        <w:rPr>
          <w:b/>
          <w:sz w:val="24"/>
          <w:szCs w:val="24"/>
        </w:rPr>
      </w:pPr>
    </w:p>
    <w:p w:rsidR="00BC7321" w:rsidRPr="00004AB3" w:rsidRDefault="00BC7321" w:rsidP="00BC7321">
      <w:pPr>
        <w:autoSpaceDE w:val="0"/>
        <w:autoSpaceDN w:val="0"/>
        <w:spacing w:line="360" w:lineRule="auto"/>
        <w:rPr>
          <w:b/>
          <w:sz w:val="24"/>
          <w:szCs w:val="24"/>
        </w:rPr>
      </w:pPr>
    </w:p>
    <w:p w:rsidR="00BC7321" w:rsidRPr="00B9485C" w:rsidRDefault="00BC7321" w:rsidP="00B9485C">
      <w:pPr>
        <w:spacing w:line="480" w:lineRule="auto"/>
        <w:rPr>
          <w:b/>
          <w:sz w:val="24"/>
          <w:szCs w:val="24"/>
        </w:rPr>
      </w:pPr>
    </w:p>
    <w:p w:rsidR="00215D5F" w:rsidRDefault="00215D5F" w:rsidP="00215D5F">
      <w:pPr>
        <w:spacing w:line="480" w:lineRule="auto"/>
        <w:rPr>
          <w:noProof/>
          <w:sz w:val="24"/>
          <w:szCs w:val="24"/>
          <w:lang w:val="id-ID" w:eastAsia="id-ID"/>
        </w:rPr>
      </w:pPr>
    </w:p>
    <w:p w:rsidR="00215D5F" w:rsidRPr="009050CA" w:rsidRDefault="00215D5F" w:rsidP="00D249CE">
      <w:pPr>
        <w:spacing w:line="480" w:lineRule="auto"/>
        <w:ind w:firstLine="720"/>
        <w:jc w:val="both"/>
        <w:rPr>
          <w:sz w:val="24"/>
          <w:szCs w:val="24"/>
        </w:rPr>
      </w:pPr>
    </w:p>
    <w:p w:rsidR="00D249CE" w:rsidRPr="00D249CE" w:rsidRDefault="00D249CE" w:rsidP="009F3F7C">
      <w:pPr>
        <w:pStyle w:val="BodyTextIndent"/>
        <w:rPr>
          <w:b/>
        </w:rPr>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9F3F7C" w:rsidRDefault="009F3F7C" w:rsidP="009F3F7C">
      <w:pPr>
        <w:pStyle w:val="BodyTextIndent"/>
      </w:pPr>
    </w:p>
    <w:p w:rsidR="00D047CB" w:rsidRPr="00D047CB" w:rsidRDefault="00D047CB" w:rsidP="00D047CB">
      <w:pPr>
        <w:pStyle w:val="BodyTextIndent"/>
        <w:ind w:left="0"/>
        <w:rPr>
          <w:sz w:val="22"/>
          <w:szCs w:val="22"/>
        </w:rPr>
      </w:pPr>
    </w:p>
    <w:p w:rsidR="00D047CB" w:rsidRDefault="00D047CB" w:rsidP="00D047CB">
      <w:pPr>
        <w:pStyle w:val="BodyTextIndent"/>
      </w:pPr>
    </w:p>
    <w:p w:rsidR="00D047CB" w:rsidRDefault="00D047CB" w:rsidP="00D047CB">
      <w:pPr>
        <w:pStyle w:val="BodyTextIndent"/>
      </w:pPr>
    </w:p>
    <w:p w:rsidR="00D047CB" w:rsidRDefault="00D047CB" w:rsidP="00D047CB">
      <w:pPr>
        <w:pStyle w:val="BodyTextIndent"/>
      </w:pPr>
    </w:p>
    <w:p w:rsidR="004E7FBA" w:rsidRDefault="004E7FBA" w:rsidP="004E7FBA">
      <w:pPr>
        <w:jc w:val="center"/>
        <w:rPr>
          <w:b/>
          <w:sz w:val="28"/>
        </w:rPr>
      </w:pPr>
    </w:p>
    <w:p w:rsidR="004E7FBA" w:rsidRDefault="004E7FBA" w:rsidP="004E7FBA">
      <w:pPr>
        <w:jc w:val="center"/>
        <w:rPr>
          <w:b/>
          <w:sz w:val="28"/>
        </w:rPr>
      </w:pPr>
    </w:p>
    <w:p w:rsidR="004E7FBA" w:rsidRDefault="004E7FBA" w:rsidP="004E7FBA">
      <w:pPr>
        <w:spacing w:line="360" w:lineRule="auto"/>
        <w:jc w:val="center"/>
        <w:rPr>
          <w:sz w:val="28"/>
        </w:rPr>
      </w:pPr>
    </w:p>
    <w:p w:rsidR="004E7FBA" w:rsidRDefault="004E7FBA" w:rsidP="004E7FBA">
      <w:pPr>
        <w:spacing w:line="360" w:lineRule="auto"/>
        <w:jc w:val="center"/>
        <w:rPr>
          <w:sz w:val="28"/>
        </w:rPr>
      </w:pPr>
    </w:p>
    <w:p w:rsidR="004E7FBA" w:rsidRPr="007902C5" w:rsidRDefault="004E7FBA" w:rsidP="004E7FBA">
      <w:pPr>
        <w:spacing w:line="360" w:lineRule="auto"/>
        <w:jc w:val="center"/>
        <w:rPr>
          <w:sz w:val="24"/>
        </w:rPr>
      </w:pPr>
    </w:p>
    <w:p w:rsidR="00B331C2" w:rsidRPr="007902C5" w:rsidRDefault="00B331C2" w:rsidP="007902C5">
      <w:pPr>
        <w:jc w:val="center"/>
        <w:rPr>
          <w:sz w:val="22"/>
          <w:lang w:val="id-ID"/>
        </w:rPr>
      </w:pPr>
    </w:p>
    <w:p w:rsidR="00B331C2" w:rsidRDefault="00B331C2" w:rsidP="004E7FBA">
      <w:pPr>
        <w:spacing w:line="360" w:lineRule="auto"/>
        <w:jc w:val="center"/>
        <w:rPr>
          <w:sz w:val="32"/>
        </w:rPr>
      </w:pPr>
    </w:p>
    <w:p w:rsidR="00B103D0" w:rsidRPr="00B103D0" w:rsidRDefault="00B103D0" w:rsidP="004E7FBA">
      <w:pPr>
        <w:spacing w:line="360" w:lineRule="auto"/>
        <w:jc w:val="center"/>
        <w:rPr>
          <w:sz w:val="32"/>
        </w:rPr>
      </w:pPr>
    </w:p>
    <w:p w:rsidR="007902C5" w:rsidRPr="007902C5" w:rsidRDefault="007902C5" w:rsidP="007902C5">
      <w:pPr>
        <w:jc w:val="center"/>
        <w:rPr>
          <w:sz w:val="24"/>
        </w:rPr>
      </w:pPr>
    </w:p>
    <w:sectPr w:rsidR="007902C5" w:rsidRPr="007902C5" w:rsidSect="00FB6C83">
      <w:pgSz w:w="11907" w:h="16840" w:code="9"/>
      <w:pgMar w:top="2268" w:right="1701" w:bottom="1701" w:left="209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9F2" w:rsidRDefault="001569F2" w:rsidP="00615B5F">
      <w:r>
        <w:separator/>
      </w:r>
    </w:p>
  </w:endnote>
  <w:endnote w:type="continuationSeparator" w:id="1">
    <w:p w:rsidR="001569F2" w:rsidRDefault="001569F2" w:rsidP="00615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41"/>
      <w:docPartObj>
        <w:docPartGallery w:val="Page Numbers (Bottom of Page)"/>
        <w:docPartUnique/>
      </w:docPartObj>
    </w:sdtPr>
    <w:sdtContent>
      <w:p w:rsidR="00A30B35" w:rsidRDefault="00C22DE2">
        <w:pPr>
          <w:pStyle w:val="Footer"/>
          <w:jc w:val="center"/>
        </w:pPr>
        <w:r w:rsidRPr="004D3665">
          <w:rPr>
            <w:sz w:val="24"/>
            <w:szCs w:val="24"/>
          </w:rPr>
          <w:fldChar w:fldCharType="begin"/>
        </w:r>
        <w:r w:rsidR="00A30B35" w:rsidRPr="004D3665">
          <w:rPr>
            <w:sz w:val="24"/>
            <w:szCs w:val="24"/>
          </w:rPr>
          <w:instrText xml:space="preserve"> PAGE   \* MERGEFORMAT </w:instrText>
        </w:r>
        <w:r w:rsidRPr="004D3665">
          <w:rPr>
            <w:sz w:val="24"/>
            <w:szCs w:val="24"/>
          </w:rPr>
          <w:fldChar w:fldCharType="separate"/>
        </w:r>
        <w:r w:rsidR="006A3AC0">
          <w:rPr>
            <w:noProof/>
            <w:sz w:val="24"/>
            <w:szCs w:val="24"/>
          </w:rPr>
          <w:t>1</w:t>
        </w:r>
        <w:r w:rsidRPr="004D3665">
          <w:rPr>
            <w:sz w:val="24"/>
            <w:szCs w:val="24"/>
          </w:rPr>
          <w:fldChar w:fldCharType="end"/>
        </w:r>
      </w:p>
    </w:sdtContent>
  </w:sdt>
  <w:p w:rsidR="00A30B35" w:rsidRDefault="00A30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9F2" w:rsidRDefault="001569F2" w:rsidP="00615B5F">
      <w:r>
        <w:separator/>
      </w:r>
    </w:p>
  </w:footnote>
  <w:footnote w:type="continuationSeparator" w:id="1">
    <w:p w:rsidR="001569F2" w:rsidRDefault="001569F2" w:rsidP="00615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35" w:rsidRPr="006A3AC0" w:rsidRDefault="00C22DE2">
    <w:pPr>
      <w:pStyle w:val="Header"/>
      <w:jc w:val="right"/>
      <w:rPr>
        <w:sz w:val="24"/>
        <w:szCs w:val="24"/>
        <w:lang w:val="id-ID"/>
      </w:rPr>
    </w:pPr>
    <w:r w:rsidRPr="002B51D9">
      <w:rPr>
        <w:sz w:val="24"/>
        <w:szCs w:val="24"/>
      </w:rPr>
      <w:fldChar w:fldCharType="begin"/>
    </w:r>
    <w:r w:rsidR="00A30B35" w:rsidRPr="002B51D9">
      <w:rPr>
        <w:sz w:val="24"/>
        <w:szCs w:val="24"/>
      </w:rPr>
      <w:instrText xml:space="preserve"> PAGE   \* MERGEFORMAT </w:instrText>
    </w:r>
    <w:r w:rsidRPr="002B51D9">
      <w:rPr>
        <w:sz w:val="24"/>
        <w:szCs w:val="24"/>
      </w:rPr>
      <w:fldChar w:fldCharType="separate"/>
    </w:r>
    <w:r w:rsidR="006A3AC0">
      <w:rPr>
        <w:noProof/>
        <w:sz w:val="24"/>
        <w:szCs w:val="24"/>
      </w:rPr>
      <w:t>30</w:t>
    </w:r>
    <w:r w:rsidRPr="002B51D9">
      <w:rPr>
        <w:noProof/>
        <w:sz w:val="24"/>
        <w:szCs w:val="24"/>
      </w:rPr>
      <w:fldChar w:fldCharType="end"/>
    </w:r>
  </w:p>
  <w:p w:rsidR="00A30B35" w:rsidRDefault="00A30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B3"/>
    <w:multiLevelType w:val="multilevel"/>
    <w:tmpl w:val="726AD680"/>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03161240"/>
    <w:multiLevelType w:val="multilevel"/>
    <w:tmpl w:val="8EB8C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33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F350B9"/>
    <w:multiLevelType w:val="multilevel"/>
    <w:tmpl w:val="39A60A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FE7411"/>
    <w:multiLevelType w:val="hybridMultilevel"/>
    <w:tmpl w:val="390A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1AD4"/>
    <w:multiLevelType w:val="hybridMultilevel"/>
    <w:tmpl w:val="EADE04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73037"/>
    <w:multiLevelType w:val="singleLevel"/>
    <w:tmpl w:val="E46A7670"/>
    <w:lvl w:ilvl="0">
      <w:start w:val="1"/>
      <w:numFmt w:val="decimal"/>
      <w:lvlText w:val="%1."/>
      <w:lvlJc w:val="left"/>
      <w:pPr>
        <w:tabs>
          <w:tab w:val="num" w:pos="720"/>
        </w:tabs>
        <w:ind w:left="720" w:hanging="360"/>
      </w:pPr>
      <w:rPr>
        <w:rFonts w:hint="default"/>
      </w:rPr>
    </w:lvl>
  </w:abstractNum>
  <w:abstractNum w:abstractNumId="7">
    <w:nsid w:val="0D4417A9"/>
    <w:multiLevelType w:val="hybridMultilevel"/>
    <w:tmpl w:val="1150A924"/>
    <w:lvl w:ilvl="0" w:tplc="FADC821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C841B3"/>
    <w:multiLevelType w:val="hybridMultilevel"/>
    <w:tmpl w:val="57DE4B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DC38CB"/>
    <w:multiLevelType w:val="singleLevel"/>
    <w:tmpl w:val="14F41EB4"/>
    <w:lvl w:ilvl="0">
      <w:start w:val="1"/>
      <w:numFmt w:val="decimal"/>
      <w:lvlText w:val="%1."/>
      <w:lvlJc w:val="left"/>
      <w:pPr>
        <w:tabs>
          <w:tab w:val="num" w:pos="360"/>
        </w:tabs>
        <w:ind w:left="360" w:hanging="360"/>
      </w:pPr>
      <w:rPr>
        <w:rFonts w:hint="default"/>
      </w:rPr>
    </w:lvl>
  </w:abstractNum>
  <w:abstractNum w:abstractNumId="10">
    <w:nsid w:val="0F043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65605FA"/>
    <w:multiLevelType w:val="hybridMultilevel"/>
    <w:tmpl w:val="2F2C07C6"/>
    <w:lvl w:ilvl="0" w:tplc="71B6D63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0E72EE"/>
    <w:multiLevelType w:val="hybridMultilevel"/>
    <w:tmpl w:val="E21CC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D87B47"/>
    <w:multiLevelType w:val="hybridMultilevel"/>
    <w:tmpl w:val="F1F02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3C3BF5"/>
    <w:multiLevelType w:val="hybridMultilevel"/>
    <w:tmpl w:val="75AE2FD2"/>
    <w:lvl w:ilvl="0" w:tplc="AA285320">
      <w:start w:val="7"/>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nsid w:val="22A95EFE"/>
    <w:multiLevelType w:val="multilevel"/>
    <w:tmpl w:val="4D4831C2"/>
    <w:lvl w:ilvl="0">
      <w:start w:val="1"/>
      <w:numFmt w:val="decimal"/>
      <w:lvlText w:val="%1."/>
      <w:lvlJc w:val="left"/>
      <w:pPr>
        <w:ind w:left="1648" w:hanging="360"/>
      </w:pPr>
      <w:rPr>
        <w:b w:val="0"/>
      </w:rPr>
    </w:lvl>
    <w:lvl w:ilvl="1">
      <w:start w:val="1"/>
      <w:numFmt w:val="decimal"/>
      <w:isLgl/>
      <w:lvlText w:val="%1.%2."/>
      <w:lvlJc w:val="left"/>
      <w:pPr>
        <w:ind w:left="1648"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3088" w:hanging="1800"/>
      </w:pPr>
      <w:rPr>
        <w:rFonts w:hint="default"/>
      </w:rPr>
    </w:lvl>
  </w:abstractNum>
  <w:abstractNum w:abstractNumId="16">
    <w:nsid w:val="26EF69A5"/>
    <w:multiLevelType w:val="hybridMultilevel"/>
    <w:tmpl w:val="437C7172"/>
    <w:lvl w:ilvl="0" w:tplc="A8E278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4F4760"/>
    <w:multiLevelType w:val="hybridMultilevel"/>
    <w:tmpl w:val="C1A09830"/>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2375"/>
        </w:tabs>
        <w:ind w:left="2375" w:hanging="360"/>
      </w:pPr>
    </w:lvl>
    <w:lvl w:ilvl="2" w:tplc="FFFFFFFF" w:tentative="1">
      <w:start w:val="1"/>
      <w:numFmt w:val="lowerRoman"/>
      <w:lvlText w:val="%3."/>
      <w:lvlJc w:val="right"/>
      <w:pPr>
        <w:tabs>
          <w:tab w:val="num" w:pos="3095"/>
        </w:tabs>
        <w:ind w:left="3095" w:hanging="180"/>
      </w:pPr>
    </w:lvl>
    <w:lvl w:ilvl="3" w:tplc="FFFFFFFF">
      <w:start w:val="1"/>
      <w:numFmt w:val="decimal"/>
      <w:lvlText w:val="%4."/>
      <w:lvlJc w:val="left"/>
      <w:pPr>
        <w:tabs>
          <w:tab w:val="num" w:pos="3815"/>
        </w:tabs>
        <w:ind w:left="3815" w:hanging="360"/>
      </w:pPr>
    </w:lvl>
    <w:lvl w:ilvl="4" w:tplc="FFFFFFFF">
      <w:start w:val="1"/>
      <w:numFmt w:val="lowerLetter"/>
      <w:lvlText w:val="%5."/>
      <w:lvlJc w:val="left"/>
      <w:pPr>
        <w:tabs>
          <w:tab w:val="num" w:pos="4535"/>
        </w:tabs>
        <w:ind w:left="4535" w:hanging="360"/>
      </w:pPr>
    </w:lvl>
    <w:lvl w:ilvl="5" w:tplc="FFFFFFFF" w:tentative="1">
      <w:start w:val="1"/>
      <w:numFmt w:val="lowerRoman"/>
      <w:lvlText w:val="%6."/>
      <w:lvlJc w:val="right"/>
      <w:pPr>
        <w:tabs>
          <w:tab w:val="num" w:pos="5255"/>
        </w:tabs>
        <w:ind w:left="5255" w:hanging="180"/>
      </w:pPr>
    </w:lvl>
    <w:lvl w:ilvl="6" w:tplc="FFFFFFFF" w:tentative="1">
      <w:start w:val="1"/>
      <w:numFmt w:val="decimal"/>
      <w:lvlText w:val="%7."/>
      <w:lvlJc w:val="left"/>
      <w:pPr>
        <w:tabs>
          <w:tab w:val="num" w:pos="5975"/>
        </w:tabs>
        <w:ind w:left="5975" w:hanging="360"/>
      </w:pPr>
    </w:lvl>
    <w:lvl w:ilvl="7" w:tplc="FFFFFFFF" w:tentative="1">
      <w:start w:val="1"/>
      <w:numFmt w:val="lowerLetter"/>
      <w:lvlText w:val="%8."/>
      <w:lvlJc w:val="left"/>
      <w:pPr>
        <w:tabs>
          <w:tab w:val="num" w:pos="6695"/>
        </w:tabs>
        <w:ind w:left="6695" w:hanging="360"/>
      </w:pPr>
    </w:lvl>
    <w:lvl w:ilvl="8" w:tplc="FFFFFFFF" w:tentative="1">
      <w:start w:val="1"/>
      <w:numFmt w:val="lowerRoman"/>
      <w:lvlText w:val="%9."/>
      <w:lvlJc w:val="right"/>
      <w:pPr>
        <w:tabs>
          <w:tab w:val="num" w:pos="7415"/>
        </w:tabs>
        <w:ind w:left="7415" w:hanging="180"/>
      </w:pPr>
    </w:lvl>
  </w:abstractNum>
  <w:abstractNum w:abstractNumId="18">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04E5F39"/>
    <w:multiLevelType w:val="multilevel"/>
    <w:tmpl w:val="61AC694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0817A6A"/>
    <w:multiLevelType w:val="hybridMultilevel"/>
    <w:tmpl w:val="EB70B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AE2ED4"/>
    <w:multiLevelType w:val="hybridMultilevel"/>
    <w:tmpl w:val="5E38E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6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230107C"/>
    <w:multiLevelType w:val="hybridMultilevel"/>
    <w:tmpl w:val="2AEE7A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0C02DE"/>
    <w:multiLevelType w:val="hybridMultilevel"/>
    <w:tmpl w:val="8CA29E30"/>
    <w:lvl w:ilvl="0" w:tplc="4E8A5460">
      <w:start w:val="1"/>
      <w:numFmt w:val="decimal"/>
      <w:lvlText w:val="%1."/>
      <w:lvlJc w:val="left"/>
      <w:pPr>
        <w:ind w:left="720" w:hanging="360"/>
      </w:pPr>
      <w:rPr>
        <w:rFonts w:hint="default"/>
      </w:rPr>
    </w:lvl>
    <w:lvl w:ilvl="1" w:tplc="11403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544BB"/>
    <w:multiLevelType w:val="hybridMultilevel"/>
    <w:tmpl w:val="0B1201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048D6"/>
    <w:multiLevelType w:val="hybridMultilevel"/>
    <w:tmpl w:val="67326694"/>
    <w:lvl w:ilvl="0" w:tplc="B47A5EC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33A919EE"/>
    <w:multiLevelType w:val="hybridMultilevel"/>
    <w:tmpl w:val="CAAA863E"/>
    <w:lvl w:ilvl="0" w:tplc="F7424488">
      <w:start w:val="1"/>
      <w:numFmt w:val="lowerLetter"/>
      <w:lvlText w:val="%1."/>
      <w:lvlJc w:val="left"/>
      <w:pPr>
        <w:tabs>
          <w:tab w:val="num" w:pos="2004"/>
        </w:tabs>
        <w:ind w:left="1948" w:hanging="341"/>
      </w:pPr>
      <w:rPr>
        <w:rFonts w:hint="default"/>
        <w:b w:val="0"/>
      </w:rPr>
    </w:lvl>
    <w:lvl w:ilvl="1" w:tplc="6D48C3C4">
      <w:start w:val="1"/>
      <w:numFmt w:val="lowerLetter"/>
      <w:lvlText w:val="%2."/>
      <w:lvlJc w:val="left"/>
      <w:pPr>
        <w:tabs>
          <w:tab w:val="num" w:pos="1800"/>
        </w:tabs>
        <w:ind w:left="1800" w:hanging="360"/>
      </w:pPr>
      <w:rPr>
        <w:rFonts w:hint="default"/>
        <w:b/>
      </w:rPr>
    </w:lvl>
    <w:lvl w:ilvl="2" w:tplc="D9EA5FBE">
      <w:start w:val="1"/>
      <w:numFmt w:val="lowerRoman"/>
      <w:lvlText w:val="%3."/>
      <w:lvlJc w:val="right"/>
      <w:pPr>
        <w:tabs>
          <w:tab w:val="num" w:pos="2520"/>
        </w:tabs>
        <w:ind w:left="2520" w:hanging="180"/>
      </w:pPr>
    </w:lvl>
    <w:lvl w:ilvl="3" w:tplc="4F0E33C2" w:tentative="1">
      <w:start w:val="1"/>
      <w:numFmt w:val="decimal"/>
      <w:lvlText w:val="%4."/>
      <w:lvlJc w:val="left"/>
      <w:pPr>
        <w:tabs>
          <w:tab w:val="num" w:pos="3240"/>
        </w:tabs>
        <w:ind w:left="3240" w:hanging="360"/>
      </w:pPr>
    </w:lvl>
    <w:lvl w:ilvl="4" w:tplc="0074A770" w:tentative="1">
      <w:start w:val="1"/>
      <w:numFmt w:val="lowerLetter"/>
      <w:lvlText w:val="%5."/>
      <w:lvlJc w:val="left"/>
      <w:pPr>
        <w:tabs>
          <w:tab w:val="num" w:pos="3960"/>
        </w:tabs>
        <w:ind w:left="3960" w:hanging="360"/>
      </w:pPr>
    </w:lvl>
    <w:lvl w:ilvl="5" w:tplc="DF0C63BC" w:tentative="1">
      <w:start w:val="1"/>
      <w:numFmt w:val="lowerRoman"/>
      <w:lvlText w:val="%6."/>
      <w:lvlJc w:val="right"/>
      <w:pPr>
        <w:tabs>
          <w:tab w:val="num" w:pos="4680"/>
        </w:tabs>
        <w:ind w:left="4680" w:hanging="180"/>
      </w:pPr>
    </w:lvl>
    <w:lvl w:ilvl="6" w:tplc="7B04C356" w:tentative="1">
      <w:start w:val="1"/>
      <w:numFmt w:val="decimal"/>
      <w:lvlText w:val="%7."/>
      <w:lvlJc w:val="left"/>
      <w:pPr>
        <w:tabs>
          <w:tab w:val="num" w:pos="5400"/>
        </w:tabs>
        <w:ind w:left="5400" w:hanging="360"/>
      </w:pPr>
    </w:lvl>
    <w:lvl w:ilvl="7" w:tplc="6BAC3F5E" w:tentative="1">
      <w:start w:val="1"/>
      <w:numFmt w:val="lowerLetter"/>
      <w:lvlText w:val="%8."/>
      <w:lvlJc w:val="left"/>
      <w:pPr>
        <w:tabs>
          <w:tab w:val="num" w:pos="6120"/>
        </w:tabs>
        <w:ind w:left="6120" w:hanging="360"/>
      </w:pPr>
    </w:lvl>
    <w:lvl w:ilvl="8" w:tplc="804446F0" w:tentative="1">
      <w:start w:val="1"/>
      <w:numFmt w:val="lowerRoman"/>
      <w:lvlText w:val="%9."/>
      <w:lvlJc w:val="right"/>
      <w:pPr>
        <w:tabs>
          <w:tab w:val="num" w:pos="6840"/>
        </w:tabs>
        <w:ind w:left="6840" w:hanging="180"/>
      </w:pPr>
    </w:lvl>
  </w:abstractNum>
  <w:abstractNum w:abstractNumId="28">
    <w:nsid w:val="3857107D"/>
    <w:multiLevelType w:val="hybridMultilevel"/>
    <w:tmpl w:val="2F1A4E68"/>
    <w:lvl w:ilvl="0" w:tplc="0409001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5520DF"/>
    <w:multiLevelType w:val="hybridMultilevel"/>
    <w:tmpl w:val="906E44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AD36436"/>
    <w:multiLevelType w:val="hybridMultilevel"/>
    <w:tmpl w:val="71DC84EA"/>
    <w:lvl w:ilvl="0" w:tplc="FFFFFFFF">
      <w:start w:val="1"/>
      <w:numFmt w:val="decimal"/>
      <w:lvlText w:val="%1."/>
      <w:lvlJc w:val="left"/>
      <w:pPr>
        <w:tabs>
          <w:tab w:val="num" w:pos="1725"/>
        </w:tabs>
        <w:ind w:left="1725" w:hanging="465"/>
      </w:pPr>
      <w:rPr>
        <w:rFonts w:hint="default"/>
        <w:b w:val="0"/>
      </w:rPr>
    </w:lvl>
    <w:lvl w:ilvl="1" w:tplc="783E672C">
      <w:start w:val="1"/>
      <w:numFmt w:val="decimal"/>
      <w:lvlText w:val="(%2)"/>
      <w:lvlJc w:val="left"/>
      <w:pPr>
        <w:ind w:left="2700" w:hanging="36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1">
    <w:nsid w:val="3D6223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40B93A1C"/>
    <w:multiLevelType w:val="hybridMultilevel"/>
    <w:tmpl w:val="EAC05B90"/>
    <w:lvl w:ilvl="0" w:tplc="04090019">
      <w:start w:val="1"/>
      <w:numFmt w:val="lowerLetter"/>
      <w:lvlText w:val="%1."/>
      <w:lvlJc w:val="left"/>
      <w:pPr>
        <w:tabs>
          <w:tab w:val="num" w:pos="792"/>
        </w:tabs>
        <w:ind w:left="792" w:hanging="360"/>
      </w:pPr>
      <w:rPr>
        <w:rFonts w:cs="Times New Roman"/>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3">
    <w:nsid w:val="42EA5547"/>
    <w:multiLevelType w:val="multilevel"/>
    <w:tmpl w:val="BE3CBB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6D05A3E"/>
    <w:multiLevelType w:val="hybridMultilevel"/>
    <w:tmpl w:val="A888F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D16334"/>
    <w:multiLevelType w:val="hybridMultilevel"/>
    <w:tmpl w:val="FDFC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CF2877"/>
    <w:multiLevelType w:val="multilevel"/>
    <w:tmpl w:val="B5C24440"/>
    <w:lvl w:ilvl="0">
      <w:start w:val="1"/>
      <w:numFmt w:val="decimal"/>
      <w:lvlText w:val="%1."/>
      <w:lvlJc w:val="left"/>
      <w:pPr>
        <w:ind w:left="962" w:hanging="360"/>
      </w:pPr>
      <w:rPr>
        <w:rFonts w:hint="default"/>
      </w:rPr>
    </w:lvl>
    <w:lvl w:ilvl="1">
      <w:start w:val="3"/>
      <w:numFmt w:val="decimal"/>
      <w:isLgl/>
      <w:lvlText w:val="%1.%2"/>
      <w:lvlJc w:val="left"/>
      <w:pPr>
        <w:ind w:left="962" w:hanging="36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322" w:hanging="72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1682" w:hanging="1080"/>
      </w:pPr>
      <w:rPr>
        <w:rFonts w:hint="default"/>
      </w:rPr>
    </w:lvl>
    <w:lvl w:ilvl="6">
      <w:start w:val="1"/>
      <w:numFmt w:val="decimal"/>
      <w:isLgl/>
      <w:lvlText w:val="%1.%2.%3.%4.%5.%6.%7"/>
      <w:lvlJc w:val="left"/>
      <w:pPr>
        <w:ind w:left="2042" w:hanging="1440"/>
      </w:pPr>
      <w:rPr>
        <w:rFonts w:hint="default"/>
      </w:rPr>
    </w:lvl>
    <w:lvl w:ilvl="7">
      <w:start w:val="1"/>
      <w:numFmt w:val="decimal"/>
      <w:isLgl/>
      <w:lvlText w:val="%1.%2.%3.%4.%5.%6.%7.%8"/>
      <w:lvlJc w:val="left"/>
      <w:pPr>
        <w:ind w:left="2042" w:hanging="1440"/>
      </w:pPr>
      <w:rPr>
        <w:rFonts w:hint="default"/>
      </w:rPr>
    </w:lvl>
    <w:lvl w:ilvl="8">
      <w:start w:val="1"/>
      <w:numFmt w:val="decimal"/>
      <w:isLgl/>
      <w:lvlText w:val="%1.%2.%3.%4.%5.%6.%7.%8.%9"/>
      <w:lvlJc w:val="left"/>
      <w:pPr>
        <w:ind w:left="2402" w:hanging="1800"/>
      </w:pPr>
      <w:rPr>
        <w:rFonts w:hint="default"/>
      </w:rPr>
    </w:lvl>
  </w:abstractNum>
  <w:abstractNum w:abstractNumId="37">
    <w:nsid w:val="4F96697B"/>
    <w:multiLevelType w:val="singleLevel"/>
    <w:tmpl w:val="18EA0F26"/>
    <w:lvl w:ilvl="0">
      <w:start w:val="1"/>
      <w:numFmt w:val="decimal"/>
      <w:lvlText w:val="%1."/>
      <w:lvlJc w:val="left"/>
      <w:pPr>
        <w:tabs>
          <w:tab w:val="num" w:pos="720"/>
        </w:tabs>
        <w:ind w:left="720" w:hanging="360"/>
      </w:pPr>
      <w:rPr>
        <w:rFonts w:hint="default"/>
      </w:rPr>
    </w:lvl>
  </w:abstractNum>
  <w:abstractNum w:abstractNumId="38">
    <w:nsid w:val="4FCA4C60"/>
    <w:multiLevelType w:val="multilevel"/>
    <w:tmpl w:val="890E72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17B1715"/>
    <w:multiLevelType w:val="hybridMultilevel"/>
    <w:tmpl w:val="0DDE4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87E8E"/>
    <w:multiLevelType w:val="multilevel"/>
    <w:tmpl w:val="C728E5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56471C5C"/>
    <w:multiLevelType w:val="hybridMultilevel"/>
    <w:tmpl w:val="5AF853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673303B"/>
    <w:multiLevelType w:val="hybridMultilevel"/>
    <w:tmpl w:val="F50091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81035EB"/>
    <w:multiLevelType w:val="multilevel"/>
    <w:tmpl w:val="666223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nsid w:val="5AFD59B0"/>
    <w:multiLevelType w:val="hybridMultilevel"/>
    <w:tmpl w:val="D972916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3120833"/>
    <w:multiLevelType w:val="hybridMultilevel"/>
    <w:tmpl w:val="3712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CD0A0D"/>
    <w:multiLevelType w:val="hybridMultilevel"/>
    <w:tmpl w:val="6B762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5C54C0"/>
    <w:multiLevelType w:val="multilevel"/>
    <w:tmpl w:val="DE96C5C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8">
    <w:nsid w:val="68E438E8"/>
    <w:multiLevelType w:val="hybridMultilevel"/>
    <w:tmpl w:val="B3320118"/>
    <w:lvl w:ilvl="0" w:tplc="C8FCE1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9831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nsid w:val="6EBC7196"/>
    <w:multiLevelType w:val="hybridMultilevel"/>
    <w:tmpl w:val="B82C1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FA341C"/>
    <w:multiLevelType w:val="hybridMultilevel"/>
    <w:tmpl w:val="8E0AB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C4663"/>
    <w:multiLevelType w:val="hybridMultilevel"/>
    <w:tmpl w:val="DD54A108"/>
    <w:lvl w:ilvl="0" w:tplc="6F0A6FBC">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3">
    <w:nsid w:val="72FB64F8"/>
    <w:multiLevelType w:val="hybridMultilevel"/>
    <w:tmpl w:val="7DA80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2B028D"/>
    <w:multiLevelType w:val="multilevel"/>
    <w:tmpl w:val="0C62797C"/>
    <w:lvl w:ilvl="0">
      <w:start w:val="1"/>
      <w:numFmt w:val="decimal"/>
      <w:lvlText w:val="%1."/>
      <w:lvlJc w:val="center"/>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7E90586"/>
    <w:multiLevelType w:val="hybridMultilevel"/>
    <w:tmpl w:val="05E47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25598F"/>
    <w:multiLevelType w:val="hybridMultilevel"/>
    <w:tmpl w:val="06EE1C58"/>
    <w:lvl w:ilvl="0" w:tplc="864ECF96">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DACA1C6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B4B5108"/>
    <w:multiLevelType w:val="hybridMultilevel"/>
    <w:tmpl w:val="D49AACDE"/>
    <w:lvl w:ilvl="0" w:tplc="5B0683D0">
      <w:start w:val="1"/>
      <w:numFmt w:val="decimal"/>
      <w:lvlText w:val="%1)"/>
      <w:lvlJc w:val="left"/>
      <w:pPr>
        <w:tabs>
          <w:tab w:val="num" w:pos="2832"/>
        </w:tabs>
        <w:ind w:left="2832" w:hanging="1035"/>
      </w:pPr>
      <w:rPr>
        <w:rFonts w:cs="Times New Roman" w:hint="default"/>
      </w:rPr>
    </w:lvl>
    <w:lvl w:ilvl="1" w:tplc="04090011">
      <w:start w:val="1"/>
      <w:numFmt w:val="decimal"/>
      <w:lvlText w:val="%2)"/>
      <w:lvlJc w:val="left"/>
      <w:pPr>
        <w:tabs>
          <w:tab w:val="num" w:pos="2877"/>
        </w:tabs>
        <w:ind w:left="2877" w:hanging="360"/>
      </w:pPr>
      <w:rPr>
        <w:rFonts w:cs="Times New Roman" w:hint="default"/>
      </w:rPr>
    </w:lvl>
    <w:lvl w:ilvl="2" w:tplc="0409001B">
      <w:start w:val="1"/>
      <w:numFmt w:val="lowerRoman"/>
      <w:lvlText w:val="%3."/>
      <w:lvlJc w:val="right"/>
      <w:pPr>
        <w:tabs>
          <w:tab w:val="num" w:pos="3597"/>
        </w:tabs>
        <w:ind w:left="3597" w:hanging="180"/>
      </w:pPr>
      <w:rPr>
        <w:rFonts w:cs="Times New Roman"/>
      </w:rPr>
    </w:lvl>
    <w:lvl w:ilvl="3" w:tplc="0409000F" w:tentative="1">
      <w:start w:val="1"/>
      <w:numFmt w:val="decimal"/>
      <w:lvlText w:val="%4."/>
      <w:lvlJc w:val="left"/>
      <w:pPr>
        <w:tabs>
          <w:tab w:val="num" w:pos="4317"/>
        </w:tabs>
        <w:ind w:left="4317" w:hanging="360"/>
      </w:pPr>
      <w:rPr>
        <w:rFonts w:cs="Times New Roman"/>
      </w:rPr>
    </w:lvl>
    <w:lvl w:ilvl="4" w:tplc="04090019" w:tentative="1">
      <w:start w:val="1"/>
      <w:numFmt w:val="lowerLetter"/>
      <w:lvlText w:val="%5."/>
      <w:lvlJc w:val="left"/>
      <w:pPr>
        <w:tabs>
          <w:tab w:val="num" w:pos="5037"/>
        </w:tabs>
        <w:ind w:left="5037" w:hanging="360"/>
      </w:pPr>
      <w:rPr>
        <w:rFonts w:cs="Times New Roman"/>
      </w:rPr>
    </w:lvl>
    <w:lvl w:ilvl="5" w:tplc="0409001B" w:tentative="1">
      <w:start w:val="1"/>
      <w:numFmt w:val="lowerRoman"/>
      <w:lvlText w:val="%6."/>
      <w:lvlJc w:val="right"/>
      <w:pPr>
        <w:tabs>
          <w:tab w:val="num" w:pos="5757"/>
        </w:tabs>
        <w:ind w:left="5757" w:hanging="180"/>
      </w:pPr>
      <w:rPr>
        <w:rFonts w:cs="Times New Roman"/>
      </w:rPr>
    </w:lvl>
    <w:lvl w:ilvl="6" w:tplc="0409000F" w:tentative="1">
      <w:start w:val="1"/>
      <w:numFmt w:val="decimal"/>
      <w:lvlText w:val="%7."/>
      <w:lvlJc w:val="left"/>
      <w:pPr>
        <w:tabs>
          <w:tab w:val="num" w:pos="6477"/>
        </w:tabs>
        <w:ind w:left="6477" w:hanging="360"/>
      </w:pPr>
      <w:rPr>
        <w:rFonts w:cs="Times New Roman"/>
      </w:rPr>
    </w:lvl>
    <w:lvl w:ilvl="7" w:tplc="04090019" w:tentative="1">
      <w:start w:val="1"/>
      <w:numFmt w:val="lowerLetter"/>
      <w:lvlText w:val="%8."/>
      <w:lvlJc w:val="left"/>
      <w:pPr>
        <w:tabs>
          <w:tab w:val="num" w:pos="7197"/>
        </w:tabs>
        <w:ind w:left="7197" w:hanging="360"/>
      </w:pPr>
      <w:rPr>
        <w:rFonts w:cs="Times New Roman"/>
      </w:rPr>
    </w:lvl>
    <w:lvl w:ilvl="8" w:tplc="0409001B" w:tentative="1">
      <w:start w:val="1"/>
      <w:numFmt w:val="lowerRoman"/>
      <w:lvlText w:val="%9."/>
      <w:lvlJc w:val="right"/>
      <w:pPr>
        <w:tabs>
          <w:tab w:val="num" w:pos="7917"/>
        </w:tabs>
        <w:ind w:left="7917" w:hanging="180"/>
      </w:pPr>
      <w:rPr>
        <w:rFonts w:cs="Times New Roman"/>
      </w:rPr>
    </w:lvl>
  </w:abstractNum>
  <w:abstractNum w:abstractNumId="58">
    <w:nsid w:val="7F55317C"/>
    <w:multiLevelType w:val="hybridMultilevel"/>
    <w:tmpl w:val="4B6CD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A7051A"/>
    <w:multiLevelType w:val="hybridMultilevel"/>
    <w:tmpl w:val="D4ECE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52"/>
  </w:num>
  <w:num w:numId="3">
    <w:abstractNumId w:val="36"/>
  </w:num>
  <w:num w:numId="4">
    <w:abstractNumId w:val="1"/>
  </w:num>
  <w:num w:numId="5">
    <w:abstractNumId w:val="45"/>
  </w:num>
  <w:num w:numId="6">
    <w:abstractNumId w:val="33"/>
  </w:num>
  <w:num w:numId="7">
    <w:abstractNumId w:val="9"/>
  </w:num>
  <w:num w:numId="8">
    <w:abstractNumId w:val="41"/>
  </w:num>
  <w:num w:numId="9">
    <w:abstractNumId w:val="44"/>
  </w:num>
  <w:num w:numId="10">
    <w:abstractNumId w:val="28"/>
  </w:num>
  <w:num w:numId="11">
    <w:abstractNumId w:val="56"/>
  </w:num>
  <w:num w:numId="12">
    <w:abstractNumId w:val="19"/>
  </w:num>
  <w:num w:numId="13">
    <w:abstractNumId w:val="27"/>
  </w:num>
  <w:num w:numId="14">
    <w:abstractNumId w:val="30"/>
  </w:num>
  <w:num w:numId="15">
    <w:abstractNumId w:val="43"/>
  </w:num>
  <w:num w:numId="16">
    <w:abstractNumId w:val="7"/>
  </w:num>
  <w:num w:numId="17">
    <w:abstractNumId w:val="12"/>
  </w:num>
  <w:num w:numId="18">
    <w:abstractNumId w:val="59"/>
  </w:num>
  <w:num w:numId="19">
    <w:abstractNumId w:val="21"/>
  </w:num>
  <w:num w:numId="20">
    <w:abstractNumId w:val="34"/>
  </w:num>
  <w:num w:numId="21">
    <w:abstractNumId w:val="53"/>
  </w:num>
  <w:num w:numId="22">
    <w:abstractNumId w:val="40"/>
  </w:num>
  <w:num w:numId="23">
    <w:abstractNumId w:val="42"/>
  </w:num>
  <w:num w:numId="24">
    <w:abstractNumId w:val="16"/>
  </w:num>
  <w:num w:numId="25">
    <w:abstractNumId w:val="38"/>
  </w:num>
  <w:num w:numId="26">
    <w:abstractNumId w:val="37"/>
  </w:num>
  <w:num w:numId="27">
    <w:abstractNumId w:val="6"/>
  </w:num>
  <w:num w:numId="28">
    <w:abstractNumId w:val="54"/>
  </w:num>
  <w:num w:numId="29">
    <w:abstractNumId w:val="47"/>
  </w:num>
  <w:num w:numId="30">
    <w:abstractNumId w:val="32"/>
  </w:num>
  <w:num w:numId="31">
    <w:abstractNumId w:val="57"/>
  </w:num>
  <w:num w:numId="32">
    <w:abstractNumId w:val="17"/>
  </w:num>
  <w:num w:numId="33">
    <w:abstractNumId w:val="10"/>
  </w:num>
  <w:num w:numId="34">
    <w:abstractNumId w:val="49"/>
  </w:num>
  <w:num w:numId="35">
    <w:abstractNumId w:val="31"/>
  </w:num>
  <w:num w:numId="36">
    <w:abstractNumId w:val="22"/>
  </w:num>
  <w:num w:numId="37">
    <w:abstractNumId w:val="2"/>
  </w:num>
  <w:num w:numId="38">
    <w:abstractNumId w:val="13"/>
  </w:num>
  <w:num w:numId="39">
    <w:abstractNumId w:val="26"/>
  </w:num>
  <w:num w:numId="40">
    <w:abstractNumId w:val="46"/>
  </w:num>
  <w:num w:numId="41">
    <w:abstractNumId w:val="11"/>
  </w:num>
  <w:num w:numId="42">
    <w:abstractNumId w:val="20"/>
  </w:num>
  <w:num w:numId="43">
    <w:abstractNumId w:val="50"/>
  </w:num>
  <w:num w:numId="44">
    <w:abstractNumId w:val="24"/>
  </w:num>
  <w:num w:numId="45">
    <w:abstractNumId w:val="25"/>
  </w:num>
  <w:num w:numId="46">
    <w:abstractNumId w:val="51"/>
  </w:num>
  <w:num w:numId="47">
    <w:abstractNumId w:val="5"/>
  </w:num>
  <w:num w:numId="48">
    <w:abstractNumId w:val="58"/>
  </w:num>
  <w:num w:numId="49">
    <w:abstractNumId w:val="55"/>
  </w:num>
  <w:num w:numId="50">
    <w:abstractNumId w:val="39"/>
  </w:num>
  <w:num w:numId="51">
    <w:abstractNumId w:val="14"/>
  </w:num>
  <w:num w:numId="52">
    <w:abstractNumId w:val="8"/>
  </w:num>
  <w:num w:numId="53">
    <w:abstractNumId w:val="23"/>
  </w:num>
  <w:num w:numId="54">
    <w:abstractNumId w:val="18"/>
  </w:num>
  <w:num w:numId="55">
    <w:abstractNumId w:val="3"/>
  </w:num>
  <w:num w:numId="56">
    <w:abstractNumId w:val="35"/>
  </w:num>
  <w:num w:numId="57">
    <w:abstractNumId w:val="29"/>
  </w:num>
  <w:num w:numId="58">
    <w:abstractNumId w:val="4"/>
  </w:num>
  <w:num w:numId="59">
    <w:abstractNumId w:val="0"/>
  </w:num>
  <w:num w:numId="60">
    <w:abstractNumId w:val="4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6CC6"/>
    <w:rsid w:val="0000615B"/>
    <w:rsid w:val="00012DED"/>
    <w:rsid w:val="00012E1D"/>
    <w:rsid w:val="00020617"/>
    <w:rsid w:val="00022B31"/>
    <w:rsid w:val="00025909"/>
    <w:rsid w:val="00027771"/>
    <w:rsid w:val="00047E82"/>
    <w:rsid w:val="000501D3"/>
    <w:rsid w:val="00056285"/>
    <w:rsid w:val="00060F93"/>
    <w:rsid w:val="00063090"/>
    <w:rsid w:val="00080A6E"/>
    <w:rsid w:val="00081301"/>
    <w:rsid w:val="000A39ED"/>
    <w:rsid w:val="000A40D3"/>
    <w:rsid w:val="000A6FE4"/>
    <w:rsid w:val="000B1AAE"/>
    <w:rsid w:val="000B2435"/>
    <w:rsid w:val="000B38FB"/>
    <w:rsid w:val="000B3FEB"/>
    <w:rsid w:val="000C12E4"/>
    <w:rsid w:val="000C37E0"/>
    <w:rsid w:val="000E370A"/>
    <w:rsid w:val="000E47F6"/>
    <w:rsid w:val="00104CE9"/>
    <w:rsid w:val="00111132"/>
    <w:rsid w:val="00112A16"/>
    <w:rsid w:val="00112EF2"/>
    <w:rsid w:val="0012140C"/>
    <w:rsid w:val="0012741C"/>
    <w:rsid w:val="00154896"/>
    <w:rsid w:val="001569F2"/>
    <w:rsid w:val="00164767"/>
    <w:rsid w:val="001843A5"/>
    <w:rsid w:val="001B07DF"/>
    <w:rsid w:val="001B6AD0"/>
    <w:rsid w:val="001C0FA0"/>
    <w:rsid w:val="001C7442"/>
    <w:rsid w:val="001D7A0C"/>
    <w:rsid w:val="001D7A7D"/>
    <w:rsid w:val="00206482"/>
    <w:rsid w:val="00210DAA"/>
    <w:rsid w:val="002127CA"/>
    <w:rsid w:val="00215D5F"/>
    <w:rsid w:val="00217D08"/>
    <w:rsid w:val="00232979"/>
    <w:rsid w:val="00241BBA"/>
    <w:rsid w:val="00246DDD"/>
    <w:rsid w:val="00265336"/>
    <w:rsid w:val="00274BC3"/>
    <w:rsid w:val="00277946"/>
    <w:rsid w:val="00277E30"/>
    <w:rsid w:val="00280AF7"/>
    <w:rsid w:val="0028329F"/>
    <w:rsid w:val="00285039"/>
    <w:rsid w:val="00286CE0"/>
    <w:rsid w:val="002972E4"/>
    <w:rsid w:val="0029792B"/>
    <w:rsid w:val="002A3652"/>
    <w:rsid w:val="002B5C92"/>
    <w:rsid w:val="002C5BE5"/>
    <w:rsid w:val="002E0656"/>
    <w:rsid w:val="002E48D3"/>
    <w:rsid w:val="002F0527"/>
    <w:rsid w:val="00313AB4"/>
    <w:rsid w:val="003205F2"/>
    <w:rsid w:val="00353A90"/>
    <w:rsid w:val="0036219A"/>
    <w:rsid w:val="0036393E"/>
    <w:rsid w:val="00380F08"/>
    <w:rsid w:val="00386AB2"/>
    <w:rsid w:val="003A3B3B"/>
    <w:rsid w:val="003B04EE"/>
    <w:rsid w:val="003B3D1D"/>
    <w:rsid w:val="003C44FA"/>
    <w:rsid w:val="003C5F83"/>
    <w:rsid w:val="003C7391"/>
    <w:rsid w:val="003D7B0B"/>
    <w:rsid w:val="003F01B7"/>
    <w:rsid w:val="003F0C96"/>
    <w:rsid w:val="003F3AE4"/>
    <w:rsid w:val="003F44BC"/>
    <w:rsid w:val="00415CEB"/>
    <w:rsid w:val="00421FF4"/>
    <w:rsid w:val="00466678"/>
    <w:rsid w:val="00482B90"/>
    <w:rsid w:val="0049416B"/>
    <w:rsid w:val="004A62DC"/>
    <w:rsid w:val="004B4906"/>
    <w:rsid w:val="004B7C37"/>
    <w:rsid w:val="004C7F9A"/>
    <w:rsid w:val="004D1BBD"/>
    <w:rsid w:val="004E55E7"/>
    <w:rsid w:val="004E7FBA"/>
    <w:rsid w:val="004F0620"/>
    <w:rsid w:val="004F0758"/>
    <w:rsid w:val="004F304A"/>
    <w:rsid w:val="0052046C"/>
    <w:rsid w:val="005211BD"/>
    <w:rsid w:val="00531DB5"/>
    <w:rsid w:val="005414EF"/>
    <w:rsid w:val="00542374"/>
    <w:rsid w:val="0056794E"/>
    <w:rsid w:val="00587C7B"/>
    <w:rsid w:val="005913E7"/>
    <w:rsid w:val="0059487C"/>
    <w:rsid w:val="00596787"/>
    <w:rsid w:val="005F7A76"/>
    <w:rsid w:val="00602F38"/>
    <w:rsid w:val="006073F3"/>
    <w:rsid w:val="00612F9B"/>
    <w:rsid w:val="00615B5F"/>
    <w:rsid w:val="00617269"/>
    <w:rsid w:val="00624CE1"/>
    <w:rsid w:val="00651592"/>
    <w:rsid w:val="00652B63"/>
    <w:rsid w:val="0065363E"/>
    <w:rsid w:val="00660935"/>
    <w:rsid w:val="006A04F7"/>
    <w:rsid w:val="006A3AC0"/>
    <w:rsid w:val="006B484B"/>
    <w:rsid w:val="006D7364"/>
    <w:rsid w:val="006E0908"/>
    <w:rsid w:val="006F633D"/>
    <w:rsid w:val="0070038E"/>
    <w:rsid w:val="00703001"/>
    <w:rsid w:val="00716B46"/>
    <w:rsid w:val="00721567"/>
    <w:rsid w:val="007229E2"/>
    <w:rsid w:val="00747EDC"/>
    <w:rsid w:val="0076361E"/>
    <w:rsid w:val="00766833"/>
    <w:rsid w:val="00777C6E"/>
    <w:rsid w:val="007902C5"/>
    <w:rsid w:val="007A28CF"/>
    <w:rsid w:val="007A38FA"/>
    <w:rsid w:val="007C05A2"/>
    <w:rsid w:val="007F0E66"/>
    <w:rsid w:val="007F5EF4"/>
    <w:rsid w:val="00815CBE"/>
    <w:rsid w:val="00826B7F"/>
    <w:rsid w:val="00826FD7"/>
    <w:rsid w:val="00835E52"/>
    <w:rsid w:val="00840F73"/>
    <w:rsid w:val="00850DE8"/>
    <w:rsid w:val="0085480B"/>
    <w:rsid w:val="00897047"/>
    <w:rsid w:val="008A67AB"/>
    <w:rsid w:val="008C2E06"/>
    <w:rsid w:val="008D026B"/>
    <w:rsid w:val="008E5E8C"/>
    <w:rsid w:val="008F03DD"/>
    <w:rsid w:val="008F109F"/>
    <w:rsid w:val="008F7556"/>
    <w:rsid w:val="00901E00"/>
    <w:rsid w:val="009027DC"/>
    <w:rsid w:val="009029BD"/>
    <w:rsid w:val="009114DD"/>
    <w:rsid w:val="00913F09"/>
    <w:rsid w:val="00932126"/>
    <w:rsid w:val="009522D6"/>
    <w:rsid w:val="00952CEF"/>
    <w:rsid w:val="009549EE"/>
    <w:rsid w:val="009651BD"/>
    <w:rsid w:val="00981056"/>
    <w:rsid w:val="00986E0F"/>
    <w:rsid w:val="00992DE4"/>
    <w:rsid w:val="009A0F78"/>
    <w:rsid w:val="009B486D"/>
    <w:rsid w:val="009D04E9"/>
    <w:rsid w:val="009D5C1E"/>
    <w:rsid w:val="009E28F8"/>
    <w:rsid w:val="009E6B35"/>
    <w:rsid w:val="009F3F7C"/>
    <w:rsid w:val="009F4EBD"/>
    <w:rsid w:val="009F5E85"/>
    <w:rsid w:val="009F7261"/>
    <w:rsid w:val="00A020F0"/>
    <w:rsid w:val="00A034CA"/>
    <w:rsid w:val="00A050F7"/>
    <w:rsid w:val="00A0758A"/>
    <w:rsid w:val="00A23CB3"/>
    <w:rsid w:val="00A276AA"/>
    <w:rsid w:val="00A30B35"/>
    <w:rsid w:val="00A34F3C"/>
    <w:rsid w:val="00A46368"/>
    <w:rsid w:val="00A47CAD"/>
    <w:rsid w:val="00A51ABF"/>
    <w:rsid w:val="00A53A0D"/>
    <w:rsid w:val="00A545DC"/>
    <w:rsid w:val="00A55CBF"/>
    <w:rsid w:val="00A6630D"/>
    <w:rsid w:val="00A665AE"/>
    <w:rsid w:val="00A66944"/>
    <w:rsid w:val="00A67A13"/>
    <w:rsid w:val="00AA699F"/>
    <w:rsid w:val="00AC6395"/>
    <w:rsid w:val="00AD6658"/>
    <w:rsid w:val="00AF5BB7"/>
    <w:rsid w:val="00AF7EA1"/>
    <w:rsid w:val="00B00310"/>
    <w:rsid w:val="00B103D0"/>
    <w:rsid w:val="00B15F36"/>
    <w:rsid w:val="00B164CA"/>
    <w:rsid w:val="00B16AA0"/>
    <w:rsid w:val="00B231B8"/>
    <w:rsid w:val="00B263AD"/>
    <w:rsid w:val="00B2705F"/>
    <w:rsid w:val="00B331C2"/>
    <w:rsid w:val="00B65BE4"/>
    <w:rsid w:val="00B7235D"/>
    <w:rsid w:val="00B75429"/>
    <w:rsid w:val="00B82C1B"/>
    <w:rsid w:val="00B9485C"/>
    <w:rsid w:val="00B95325"/>
    <w:rsid w:val="00BB03BB"/>
    <w:rsid w:val="00BC710D"/>
    <w:rsid w:val="00BC7321"/>
    <w:rsid w:val="00BD571C"/>
    <w:rsid w:val="00C22DE2"/>
    <w:rsid w:val="00C35712"/>
    <w:rsid w:val="00C35FD6"/>
    <w:rsid w:val="00C45663"/>
    <w:rsid w:val="00C62C6F"/>
    <w:rsid w:val="00C645E6"/>
    <w:rsid w:val="00C71DDD"/>
    <w:rsid w:val="00C870F2"/>
    <w:rsid w:val="00C90737"/>
    <w:rsid w:val="00C94E18"/>
    <w:rsid w:val="00C96CC6"/>
    <w:rsid w:val="00CA3ACE"/>
    <w:rsid w:val="00CA426E"/>
    <w:rsid w:val="00CA6CDA"/>
    <w:rsid w:val="00CB7C70"/>
    <w:rsid w:val="00CC618A"/>
    <w:rsid w:val="00CC6A90"/>
    <w:rsid w:val="00CD35CC"/>
    <w:rsid w:val="00CE218D"/>
    <w:rsid w:val="00CE715F"/>
    <w:rsid w:val="00D03754"/>
    <w:rsid w:val="00D047CB"/>
    <w:rsid w:val="00D249CE"/>
    <w:rsid w:val="00D30581"/>
    <w:rsid w:val="00D31576"/>
    <w:rsid w:val="00D323F2"/>
    <w:rsid w:val="00D36B4C"/>
    <w:rsid w:val="00D45F66"/>
    <w:rsid w:val="00D545A2"/>
    <w:rsid w:val="00D603EA"/>
    <w:rsid w:val="00D626B5"/>
    <w:rsid w:val="00D63BAE"/>
    <w:rsid w:val="00D726CD"/>
    <w:rsid w:val="00D865E9"/>
    <w:rsid w:val="00DA391F"/>
    <w:rsid w:val="00DB248B"/>
    <w:rsid w:val="00DC4FBA"/>
    <w:rsid w:val="00DD4942"/>
    <w:rsid w:val="00DD63AC"/>
    <w:rsid w:val="00E016CA"/>
    <w:rsid w:val="00E05BDC"/>
    <w:rsid w:val="00E064C6"/>
    <w:rsid w:val="00E23B46"/>
    <w:rsid w:val="00E30446"/>
    <w:rsid w:val="00E34936"/>
    <w:rsid w:val="00E437D9"/>
    <w:rsid w:val="00E44DEE"/>
    <w:rsid w:val="00E460A0"/>
    <w:rsid w:val="00E46359"/>
    <w:rsid w:val="00E47BF4"/>
    <w:rsid w:val="00E54250"/>
    <w:rsid w:val="00E65D65"/>
    <w:rsid w:val="00E7537B"/>
    <w:rsid w:val="00E87A24"/>
    <w:rsid w:val="00E95119"/>
    <w:rsid w:val="00EA1EE4"/>
    <w:rsid w:val="00EC6E02"/>
    <w:rsid w:val="00EC7B7D"/>
    <w:rsid w:val="00ED4EFF"/>
    <w:rsid w:val="00ED593B"/>
    <w:rsid w:val="00EF0427"/>
    <w:rsid w:val="00F000DB"/>
    <w:rsid w:val="00F02A67"/>
    <w:rsid w:val="00F33F50"/>
    <w:rsid w:val="00F50281"/>
    <w:rsid w:val="00F50794"/>
    <w:rsid w:val="00F5414F"/>
    <w:rsid w:val="00F57E0E"/>
    <w:rsid w:val="00F61AAD"/>
    <w:rsid w:val="00F71943"/>
    <w:rsid w:val="00F74C9C"/>
    <w:rsid w:val="00F76303"/>
    <w:rsid w:val="00F82BB2"/>
    <w:rsid w:val="00F84493"/>
    <w:rsid w:val="00F8736A"/>
    <w:rsid w:val="00F938F8"/>
    <w:rsid w:val="00FA35F0"/>
    <w:rsid w:val="00FB4C59"/>
    <w:rsid w:val="00FB6C83"/>
    <w:rsid w:val="00FC0951"/>
    <w:rsid w:val="00FC6E47"/>
    <w:rsid w:val="00FF4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7" type="connector" idref="#AutoShape 46"/>
        <o:r id="V:Rule8" type="connector" idref="#AutoShape 47"/>
        <o:r id="V:Rule9" type="connector" idref="#AutoShape 48"/>
        <o:r id="V:Rule10" type="connector" idref="#AutoShape 50"/>
        <o:r id="V:Rule11" type="connector" idref="#AutoShape 51"/>
        <o:r id="V:Rule12"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iPriority="99" w:unhideWhenUsed="1"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C83"/>
  </w:style>
  <w:style w:type="paragraph" w:styleId="Heading1">
    <w:name w:val="heading 1"/>
    <w:basedOn w:val="Normal"/>
    <w:next w:val="Normal"/>
    <w:qFormat/>
    <w:rsid w:val="00FB6C83"/>
    <w:pPr>
      <w:keepNext/>
      <w:jc w:val="center"/>
      <w:outlineLvl w:val="0"/>
    </w:pPr>
    <w:rPr>
      <w:b/>
      <w:spacing w:val="20"/>
      <w:sz w:val="24"/>
    </w:rPr>
  </w:style>
  <w:style w:type="paragraph" w:styleId="Heading2">
    <w:name w:val="heading 2"/>
    <w:basedOn w:val="Normal"/>
    <w:next w:val="Normal"/>
    <w:qFormat/>
    <w:rsid w:val="00FB6C83"/>
    <w:pPr>
      <w:keepNext/>
      <w:widowControl w:val="0"/>
      <w:jc w:val="center"/>
      <w:outlineLvl w:val="1"/>
    </w:pPr>
    <w:rPr>
      <w:sz w:val="24"/>
    </w:rPr>
  </w:style>
  <w:style w:type="paragraph" w:styleId="Heading3">
    <w:name w:val="heading 3"/>
    <w:basedOn w:val="Normal"/>
    <w:next w:val="Normal"/>
    <w:link w:val="Heading3Char"/>
    <w:uiPriority w:val="9"/>
    <w:qFormat/>
    <w:rsid w:val="00FB6C83"/>
    <w:pPr>
      <w:keepNext/>
      <w:jc w:val="center"/>
      <w:outlineLvl w:val="2"/>
    </w:pPr>
    <w:rPr>
      <w:b/>
      <w:sz w:val="28"/>
    </w:rPr>
  </w:style>
  <w:style w:type="paragraph" w:styleId="Heading4">
    <w:name w:val="heading 4"/>
    <w:basedOn w:val="Normal"/>
    <w:next w:val="Normal"/>
    <w:qFormat/>
    <w:rsid w:val="00FB6C83"/>
    <w:pPr>
      <w:keepNext/>
      <w:outlineLvl w:val="3"/>
    </w:pPr>
    <w:rPr>
      <w:b/>
      <w:sz w:val="24"/>
    </w:rPr>
  </w:style>
  <w:style w:type="paragraph" w:styleId="Heading5">
    <w:name w:val="heading 5"/>
    <w:basedOn w:val="Normal"/>
    <w:next w:val="Normal"/>
    <w:link w:val="Heading5Char"/>
    <w:uiPriority w:val="99"/>
    <w:qFormat/>
    <w:rsid w:val="00A30B35"/>
    <w:pPr>
      <w:keepNext/>
      <w:tabs>
        <w:tab w:val="left" w:pos="432"/>
      </w:tabs>
      <w:autoSpaceDE w:val="0"/>
      <w:autoSpaceDN w:val="0"/>
      <w:spacing w:line="480" w:lineRule="auto"/>
      <w:ind w:left="720" w:right="1152" w:hanging="720"/>
      <w:outlineLvl w:val="4"/>
    </w:pPr>
    <w:rPr>
      <w:b/>
      <w:bCs/>
      <w:sz w:val="24"/>
      <w:szCs w:val="24"/>
    </w:rPr>
  </w:style>
  <w:style w:type="paragraph" w:styleId="Heading6">
    <w:name w:val="heading 6"/>
    <w:basedOn w:val="Normal"/>
    <w:next w:val="Normal"/>
    <w:link w:val="Heading6Char"/>
    <w:uiPriority w:val="9"/>
    <w:unhideWhenUsed/>
    <w:qFormat/>
    <w:rsid w:val="00A30B35"/>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qFormat/>
    <w:rsid w:val="00CE715F"/>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qFormat/>
    <w:rsid w:val="00FB6C83"/>
    <w:pPr>
      <w:keepNext/>
      <w:jc w:val="center"/>
      <w:outlineLvl w:val="7"/>
    </w:pPr>
    <w:rPr>
      <w:rFonts w:ascii="Tahoma" w:hAnsi="Tahoma"/>
      <w:b/>
      <w:sz w:val="24"/>
    </w:rPr>
  </w:style>
  <w:style w:type="paragraph" w:styleId="Heading9">
    <w:name w:val="heading 9"/>
    <w:basedOn w:val="Normal"/>
    <w:next w:val="Normal"/>
    <w:qFormat/>
    <w:rsid w:val="00FB6C83"/>
    <w:pPr>
      <w:keepNext/>
      <w:ind w:firstLine="7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C83"/>
    <w:pPr>
      <w:jc w:val="center"/>
    </w:pPr>
    <w:rPr>
      <w:b/>
      <w:sz w:val="28"/>
    </w:rPr>
  </w:style>
  <w:style w:type="paragraph" w:styleId="BodyText3">
    <w:name w:val="Body Text 3"/>
    <w:basedOn w:val="Normal"/>
    <w:rsid w:val="00FB6C83"/>
    <w:pPr>
      <w:jc w:val="center"/>
    </w:pPr>
    <w:rPr>
      <w:b/>
      <w:sz w:val="24"/>
    </w:rPr>
  </w:style>
  <w:style w:type="paragraph" w:styleId="BalloonText">
    <w:name w:val="Balloon Text"/>
    <w:basedOn w:val="Normal"/>
    <w:link w:val="BalloonTextChar"/>
    <w:rsid w:val="00DC4FBA"/>
    <w:rPr>
      <w:rFonts w:ascii="Tahoma" w:hAnsi="Tahoma" w:cs="Tahoma"/>
      <w:sz w:val="16"/>
      <w:szCs w:val="16"/>
    </w:rPr>
  </w:style>
  <w:style w:type="character" w:customStyle="1" w:styleId="BalloonTextChar">
    <w:name w:val="Balloon Text Char"/>
    <w:basedOn w:val="DefaultParagraphFont"/>
    <w:link w:val="BalloonText"/>
    <w:rsid w:val="00DC4FBA"/>
    <w:rPr>
      <w:rFonts w:ascii="Tahoma" w:hAnsi="Tahoma" w:cs="Tahoma"/>
      <w:sz w:val="16"/>
      <w:szCs w:val="16"/>
    </w:rPr>
  </w:style>
  <w:style w:type="paragraph" w:styleId="BodyTextIndent">
    <w:name w:val="Body Text Indent"/>
    <w:basedOn w:val="Normal"/>
    <w:link w:val="BodyTextIndentChar"/>
    <w:rsid w:val="00D047CB"/>
    <w:pPr>
      <w:spacing w:after="120"/>
      <w:ind w:left="360"/>
    </w:pPr>
  </w:style>
  <w:style w:type="character" w:customStyle="1" w:styleId="BodyTextIndentChar">
    <w:name w:val="Body Text Indent Char"/>
    <w:basedOn w:val="DefaultParagraphFont"/>
    <w:link w:val="BodyTextIndent"/>
    <w:rsid w:val="00D047CB"/>
  </w:style>
  <w:style w:type="paragraph" w:styleId="Header">
    <w:name w:val="header"/>
    <w:basedOn w:val="Normal"/>
    <w:link w:val="HeaderChar"/>
    <w:uiPriority w:val="99"/>
    <w:rsid w:val="00615B5F"/>
    <w:pPr>
      <w:tabs>
        <w:tab w:val="center" w:pos="4680"/>
        <w:tab w:val="right" w:pos="9360"/>
      </w:tabs>
    </w:pPr>
  </w:style>
  <w:style w:type="character" w:customStyle="1" w:styleId="HeaderChar">
    <w:name w:val="Header Char"/>
    <w:basedOn w:val="DefaultParagraphFont"/>
    <w:link w:val="Header"/>
    <w:uiPriority w:val="99"/>
    <w:rsid w:val="00615B5F"/>
  </w:style>
  <w:style w:type="paragraph" w:styleId="Footer">
    <w:name w:val="footer"/>
    <w:basedOn w:val="Normal"/>
    <w:link w:val="FooterChar"/>
    <w:uiPriority w:val="99"/>
    <w:rsid w:val="00615B5F"/>
    <w:pPr>
      <w:tabs>
        <w:tab w:val="center" w:pos="4680"/>
        <w:tab w:val="right" w:pos="9360"/>
      </w:tabs>
    </w:pPr>
  </w:style>
  <w:style w:type="character" w:customStyle="1" w:styleId="FooterChar">
    <w:name w:val="Footer Char"/>
    <w:basedOn w:val="DefaultParagraphFont"/>
    <w:link w:val="Footer"/>
    <w:uiPriority w:val="99"/>
    <w:rsid w:val="00615B5F"/>
  </w:style>
  <w:style w:type="paragraph" w:styleId="ListParagraph">
    <w:name w:val="List Paragraph"/>
    <w:aliases w:val="Body Text Char1,Char Char2"/>
    <w:basedOn w:val="Normal"/>
    <w:link w:val="ListParagraphChar"/>
    <w:qFormat/>
    <w:rsid w:val="00215D5F"/>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Text Char1 Char,Char Char2 Char"/>
    <w:link w:val="ListParagraph"/>
    <w:locked/>
    <w:rsid w:val="00215D5F"/>
    <w:rPr>
      <w:rFonts w:asciiTheme="minorHAnsi" w:eastAsiaTheme="minorHAnsi" w:hAnsiTheme="minorHAnsi" w:cstheme="minorBidi"/>
      <w:sz w:val="22"/>
      <w:szCs w:val="22"/>
    </w:rPr>
  </w:style>
  <w:style w:type="paragraph" w:styleId="Title">
    <w:name w:val="Title"/>
    <w:basedOn w:val="Normal"/>
    <w:link w:val="TitleChar"/>
    <w:qFormat/>
    <w:rsid w:val="001D7A7D"/>
    <w:pPr>
      <w:ind w:left="2448" w:right="2448"/>
      <w:jc w:val="center"/>
    </w:pPr>
    <w:rPr>
      <w:sz w:val="24"/>
    </w:rPr>
  </w:style>
  <w:style w:type="character" w:customStyle="1" w:styleId="TitleChar">
    <w:name w:val="Title Char"/>
    <w:basedOn w:val="DefaultParagraphFont"/>
    <w:link w:val="Title"/>
    <w:rsid w:val="001D7A7D"/>
    <w:rPr>
      <w:sz w:val="24"/>
    </w:rPr>
  </w:style>
  <w:style w:type="paragraph" w:styleId="BlockText">
    <w:name w:val="Block Text"/>
    <w:basedOn w:val="Normal"/>
    <w:rsid w:val="001D7A7D"/>
    <w:pPr>
      <w:autoSpaceDE w:val="0"/>
      <w:autoSpaceDN w:val="0"/>
      <w:spacing w:line="480" w:lineRule="auto"/>
      <w:ind w:left="288" w:right="288"/>
      <w:jc w:val="center"/>
    </w:pPr>
    <w:rPr>
      <w:b/>
      <w:bCs/>
      <w:spacing w:val="6"/>
      <w:sz w:val="24"/>
      <w:szCs w:val="24"/>
    </w:rPr>
  </w:style>
  <w:style w:type="paragraph" w:styleId="BodyTextIndent2">
    <w:name w:val="Body Text Indent 2"/>
    <w:basedOn w:val="Normal"/>
    <w:link w:val="BodyTextIndent2Char"/>
    <w:unhideWhenUsed/>
    <w:rsid w:val="00A30B3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30B35"/>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9"/>
    <w:rsid w:val="00A30B35"/>
    <w:rPr>
      <w:b/>
      <w:bCs/>
      <w:sz w:val="24"/>
      <w:szCs w:val="24"/>
    </w:rPr>
  </w:style>
  <w:style w:type="character" w:customStyle="1" w:styleId="Heading6Char">
    <w:name w:val="Heading 6 Char"/>
    <w:basedOn w:val="DefaultParagraphFont"/>
    <w:link w:val="Heading6"/>
    <w:uiPriority w:val="9"/>
    <w:rsid w:val="00A30B35"/>
    <w:rPr>
      <w:rFonts w:asciiTheme="majorHAnsi" w:eastAsiaTheme="majorEastAsia" w:hAnsiTheme="majorHAnsi" w:cstheme="majorBidi"/>
      <w:i/>
      <w:iCs/>
      <w:color w:val="243F60" w:themeColor="accent1" w:themeShade="7F"/>
      <w:sz w:val="22"/>
      <w:szCs w:val="22"/>
    </w:rPr>
  </w:style>
  <w:style w:type="paragraph" w:customStyle="1" w:styleId="Default">
    <w:name w:val="Default"/>
    <w:rsid w:val="00A30B35"/>
    <w:pPr>
      <w:autoSpaceDE w:val="0"/>
      <w:autoSpaceDN w:val="0"/>
      <w:adjustRightInd w:val="0"/>
    </w:pPr>
    <w:rPr>
      <w:rFonts w:eastAsiaTheme="minorHAnsi"/>
      <w:color w:val="000000"/>
      <w:sz w:val="24"/>
      <w:szCs w:val="24"/>
    </w:rPr>
  </w:style>
  <w:style w:type="table" w:styleId="TableGrid">
    <w:name w:val="Table Grid"/>
    <w:basedOn w:val="TableNormal"/>
    <w:rsid w:val="00A30B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A30B35"/>
    <w:rPr>
      <w:rFonts w:cs="Times New Roman"/>
    </w:rPr>
  </w:style>
  <w:style w:type="character" w:customStyle="1" w:styleId="BodyTextChar">
    <w:name w:val="Body Text Char"/>
    <w:basedOn w:val="DefaultParagraphFont"/>
    <w:link w:val="BodyText"/>
    <w:uiPriority w:val="99"/>
    <w:rsid w:val="00A30B35"/>
    <w:rPr>
      <w:b/>
      <w:sz w:val="28"/>
    </w:rPr>
  </w:style>
  <w:style w:type="paragraph" w:styleId="BodyText2">
    <w:name w:val="Body Text 2"/>
    <w:basedOn w:val="Normal"/>
    <w:link w:val="BodyText2Char"/>
    <w:rsid w:val="00A30B35"/>
    <w:pPr>
      <w:spacing w:after="120" w:line="480" w:lineRule="auto"/>
    </w:pPr>
    <w:rPr>
      <w:sz w:val="24"/>
      <w:szCs w:val="24"/>
    </w:rPr>
  </w:style>
  <w:style w:type="character" w:customStyle="1" w:styleId="BodyText2Char">
    <w:name w:val="Body Text 2 Char"/>
    <w:basedOn w:val="DefaultParagraphFont"/>
    <w:link w:val="BodyText2"/>
    <w:rsid w:val="00A30B35"/>
    <w:rPr>
      <w:sz w:val="24"/>
      <w:szCs w:val="24"/>
    </w:rPr>
  </w:style>
  <w:style w:type="paragraph" w:customStyle="1" w:styleId="gbr">
    <w:name w:val="=gbr"/>
    <w:basedOn w:val="BodyText2"/>
    <w:rsid w:val="00A30B35"/>
    <w:pPr>
      <w:spacing w:after="0" w:line="240" w:lineRule="auto"/>
      <w:jc w:val="center"/>
    </w:pPr>
    <w:rPr>
      <w:rFonts w:ascii="Arial" w:eastAsia="MS Mincho" w:hAnsi="Arial" w:cs="Arial"/>
      <w:b/>
      <w:bCs/>
    </w:rPr>
  </w:style>
  <w:style w:type="paragraph" w:styleId="EndnoteText">
    <w:name w:val="endnote text"/>
    <w:basedOn w:val="Normal"/>
    <w:link w:val="EndnoteTextChar"/>
    <w:uiPriority w:val="99"/>
    <w:unhideWhenUsed/>
    <w:rsid w:val="00A30B35"/>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A30B35"/>
    <w:rPr>
      <w:rFonts w:asciiTheme="minorHAnsi" w:eastAsiaTheme="minorHAnsi" w:hAnsiTheme="minorHAnsi" w:cstheme="minorBidi"/>
    </w:rPr>
  </w:style>
  <w:style w:type="character" w:styleId="EndnoteReference">
    <w:name w:val="endnote reference"/>
    <w:basedOn w:val="DefaultParagraphFont"/>
    <w:uiPriority w:val="99"/>
    <w:unhideWhenUsed/>
    <w:rsid w:val="00A30B35"/>
    <w:rPr>
      <w:vertAlign w:val="superscript"/>
    </w:rPr>
  </w:style>
  <w:style w:type="character" w:customStyle="1" w:styleId="Heading3Char">
    <w:name w:val="Heading 3 Char"/>
    <w:basedOn w:val="DefaultParagraphFont"/>
    <w:link w:val="Heading3"/>
    <w:uiPriority w:val="9"/>
    <w:rsid w:val="00A30B35"/>
    <w:rPr>
      <w:b/>
      <w:sz w:val="28"/>
    </w:rPr>
  </w:style>
  <w:style w:type="paragraph" w:styleId="BodyTextIndent3">
    <w:name w:val="Body Text Indent 3"/>
    <w:basedOn w:val="Normal"/>
    <w:link w:val="BodyTextIndent3Char"/>
    <w:unhideWhenUsed/>
    <w:rsid w:val="00A30B35"/>
    <w:pPr>
      <w:spacing w:after="120" w:line="259"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A30B35"/>
    <w:rPr>
      <w:rFonts w:asciiTheme="minorHAnsi" w:eastAsiaTheme="minorHAnsi" w:hAnsiTheme="minorHAnsi" w:cstheme="minorBidi"/>
      <w:sz w:val="16"/>
      <w:szCs w:val="16"/>
    </w:rPr>
  </w:style>
  <w:style w:type="character" w:customStyle="1" w:styleId="Heading7Char">
    <w:name w:val="Heading 7 Char"/>
    <w:basedOn w:val="DefaultParagraphFont"/>
    <w:link w:val="Heading7"/>
    <w:rsid w:val="00CE715F"/>
    <w:rPr>
      <w:rFonts w:ascii="Tahoma" w:hAnsi="Tahoma" w:cs="Tahoma"/>
      <w:noProof/>
      <w:sz w:val="24"/>
      <w:szCs w:val="24"/>
      <w:lang w:val="en-GB" w:eastAsia="en-GB"/>
    </w:rPr>
  </w:style>
  <w:style w:type="paragraph" w:styleId="NormalWeb">
    <w:name w:val="Normal (Web)"/>
    <w:basedOn w:val="Normal"/>
    <w:rsid w:val="00CE715F"/>
    <w:pPr>
      <w:spacing w:before="100" w:beforeAutospacing="1" w:after="100" w:afterAutospacing="1"/>
    </w:pPr>
    <w:rPr>
      <w:rFonts w:ascii="Tahoma" w:hAnsi="Tahoma" w:cs="Tahoma"/>
      <w:sz w:val="24"/>
      <w:szCs w:val="24"/>
    </w:rPr>
  </w:style>
  <w:style w:type="paragraph" w:customStyle="1" w:styleId="TxBrp3">
    <w:name w:val="TxBr_p3"/>
    <w:basedOn w:val="Normal"/>
    <w:rsid w:val="00CE715F"/>
    <w:pPr>
      <w:tabs>
        <w:tab w:val="left" w:pos="272"/>
      </w:tabs>
      <w:autoSpaceDE w:val="0"/>
      <w:autoSpaceDN w:val="0"/>
      <w:adjustRightInd w:val="0"/>
      <w:spacing w:line="240" w:lineRule="atLeast"/>
      <w:ind w:left="90" w:hanging="272"/>
      <w:jc w:val="both"/>
    </w:pPr>
    <w:rPr>
      <w:rFonts w:ascii="Tahoma" w:hAnsi="Tahoma" w:cs="Tahoma"/>
    </w:rPr>
  </w:style>
  <w:style w:type="character" w:styleId="PageNumber">
    <w:name w:val="page number"/>
    <w:basedOn w:val="DefaultParagraphFont"/>
    <w:rsid w:val="00CE715F"/>
  </w:style>
  <w:style w:type="paragraph" w:customStyle="1" w:styleId="Style1">
    <w:name w:val="Style 1"/>
    <w:basedOn w:val="Normal"/>
    <w:rsid w:val="00CE715F"/>
    <w:pPr>
      <w:widowControl w:val="0"/>
      <w:autoSpaceDE w:val="0"/>
      <w:autoSpaceDN w:val="0"/>
      <w:spacing w:line="360" w:lineRule="auto"/>
      <w:ind w:right="72" w:firstLine="720"/>
      <w:jc w:val="both"/>
    </w:pPr>
    <w:rPr>
      <w:rFonts w:ascii="Tahoma" w:hAnsi="Tahoma" w:cs="Tahoma"/>
      <w:sz w:val="24"/>
      <w:szCs w:val="24"/>
    </w:rPr>
  </w:style>
  <w:style w:type="paragraph" w:customStyle="1" w:styleId="Style2">
    <w:name w:val="Style 2"/>
    <w:basedOn w:val="Normal"/>
    <w:rsid w:val="00CE715F"/>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CE715F"/>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CE715F"/>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basedOn w:val="DefaultParagraphFont"/>
    <w:rsid w:val="00CE7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belbuk.com/bpfe-yogyakarta-m-145.html?osCsid=837aa2098c2edd60563b3dde05e482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6.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F3B8-D4A7-4687-A0BE-89B7766F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8454</Words>
  <Characters>58883</Characters>
  <Application>Microsoft Office Word</Application>
  <DocSecurity>0</DocSecurity>
  <Lines>490</Lines>
  <Paragraphs>134</Paragraphs>
  <ScaleCrop>false</ScaleCrop>
  <HeadingPairs>
    <vt:vector size="2" baseType="variant">
      <vt:variant>
        <vt:lpstr>Title</vt:lpstr>
      </vt:variant>
      <vt:variant>
        <vt:i4>1</vt:i4>
      </vt:variant>
    </vt:vector>
  </HeadingPairs>
  <TitlesOfParts>
    <vt:vector size="1" baseType="lpstr">
      <vt:lpstr>PENGARUH PENGEMBANGAN POLA KEWIRAUSAHAAN DAN STRATEGI REKAYASA ULANG (RE-ENGINEERING)</vt:lpstr>
    </vt:vector>
  </TitlesOfParts>
  <Company/>
  <LinksUpToDate>false</LinksUpToDate>
  <CharactersWithSpaces>67203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PENGEMBANGAN POLA KEWIRAUSAHAAN DAN STRATEGI REKAYASA ULANG (RE-ENGINEERING)</dc:title>
  <dc:creator>Nanda</dc:creator>
  <cp:lastModifiedBy>MM</cp:lastModifiedBy>
  <cp:revision>134</cp:revision>
  <cp:lastPrinted>2017-05-29T04:15:00Z</cp:lastPrinted>
  <dcterms:created xsi:type="dcterms:W3CDTF">2017-05-13T00:14:00Z</dcterms:created>
  <dcterms:modified xsi:type="dcterms:W3CDTF">2017-05-29T04:16:00Z</dcterms:modified>
</cp:coreProperties>
</file>