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16" w:rsidRDefault="00596316" w:rsidP="00596316">
      <w:pPr>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596316" w:rsidRDefault="00596316" w:rsidP="00596316">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rsidR="00C96A10" w:rsidRDefault="00C96A10" w:rsidP="00C96A10">
      <w:pPr>
        <w:spacing w:after="0" w:line="480" w:lineRule="auto"/>
        <w:jc w:val="center"/>
        <w:rPr>
          <w:rFonts w:ascii="Times New Roman" w:hAnsi="Times New Roman" w:cs="Times New Roman"/>
          <w:b/>
          <w:sz w:val="24"/>
        </w:rPr>
      </w:pPr>
    </w:p>
    <w:p w:rsidR="00C96A10" w:rsidRDefault="00C96A10" w:rsidP="00C96A10">
      <w:pPr>
        <w:spacing w:after="0" w:line="480" w:lineRule="auto"/>
        <w:jc w:val="center"/>
        <w:rPr>
          <w:rFonts w:ascii="Times New Roman" w:hAnsi="Times New Roman" w:cs="Times New Roman"/>
          <w:b/>
          <w:sz w:val="24"/>
        </w:rPr>
      </w:pPr>
    </w:p>
    <w:p w:rsidR="00C96A10" w:rsidRDefault="00C96A10" w:rsidP="00C96A10">
      <w:pPr>
        <w:spacing w:after="0" w:line="480" w:lineRule="auto"/>
        <w:jc w:val="both"/>
        <w:rPr>
          <w:rFonts w:ascii="Times New Roman" w:hAnsi="Times New Roman" w:cs="Times New Roman"/>
          <w:b/>
          <w:sz w:val="24"/>
        </w:rPr>
      </w:pPr>
      <w:r>
        <w:rPr>
          <w:rFonts w:ascii="Times New Roman" w:hAnsi="Times New Roman" w:cs="Times New Roman"/>
          <w:b/>
          <w:sz w:val="24"/>
        </w:rPr>
        <w:t>1.1</w:t>
      </w:r>
      <w:r>
        <w:rPr>
          <w:rFonts w:ascii="Times New Roman" w:hAnsi="Times New Roman" w:cs="Times New Roman"/>
          <w:sz w:val="24"/>
        </w:rPr>
        <w:tab/>
      </w:r>
      <w:r>
        <w:rPr>
          <w:rFonts w:ascii="Times New Roman" w:hAnsi="Times New Roman" w:cs="Times New Roman"/>
          <w:b/>
          <w:sz w:val="24"/>
        </w:rPr>
        <w:t>Latar Belakang</w:t>
      </w:r>
    </w:p>
    <w:p w:rsidR="00C96A10" w:rsidRDefault="00C96A10" w:rsidP="00C96A10">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Organisasi merupakan wadah yang menunjukan adanya pembagian tugas antara orang – orang di dalam organisasi untuk mencapai tujuan yang diinginkan. Faktor yang dominan di dalam organisasi adalah manusia. Sebab manusia sebagai perencana, pelaksana dan pengendali yang selalu berperan aktif dalam mewujudkan tujuan organisasi. Pengelolaan sumber daya manusia harus mendapat perhatian yang memadai, karena kegagalan dalam sumber daya manusia akan mengakibatkan kerugian yang pada akhirnya berdampak pada kegagalan organisasi dalam mencapai suatu tujuan. Ada beberapa hal yang menyebabkan kegagalan dalam sumber daya manusia, salah satu diantaranya bagaimana mereka berkomunikasi.</w:t>
      </w:r>
    </w:p>
    <w:p w:rsidR="00804140" w:rsidRDefault="00C96A10" w:rsidP="00C96A10">
      <w:pPr>
        <w:spacing w:line="480" w:lineRule="auto"/>
        <w:ind w:firstLine="720"/>
        <w:jc w:val="both"/>
        <w:rPr>
          <w:rFonts w:ascii="Times New Roman" w:hAnsi="Times New Roman" w:cs="Times New Roman"/>
          <w:sz w:val="24"/>
        </w:rPr>
        <w:sectPr w:rsidR="00804140" w:rsidSect="00596316">
          <w:headerReference w:type="default" r:id="rId8"/>
          <w:footerReference w:type="default" r:id="rId9"/>
          <w:pgSz w:w="11906" w:h="16838"/>
          <w:pgMar w:top="2268" w:right="1701" w:bottom="1701" w:left="2268" w:header="708" w:footer="708" w:gutter="0"/>
          <w:cols w:space="708"/>
          <w:docGrid w:linePitch="360"/>
        </w:sectPr>
      </w:pPr>
      <w:r w:rsidRPr="0060120E">
        <w:rPr>
          <w:rFonts w:ascii="Times New Roman" w:hAnsi="Times New Roman" w:cs="Times New Roman"/>
          <w:sz w:val="24"/>
        </w:rPr>
        <w:t xml:space="preserve">Komunikasi merupakan aktivitas dasar manusia dan tidak ada manusia yang tidak akan terlibat dalam komunikasi, dengan berkomunikasi manusia dapat saling berhubungan satu sama lain di dalam kehidupan sehari – hari, baik dalam lingkungan keluarga, tempat kerja, dalam masyarakat maupun dimana saja manusia tersebut berada. Dengan berkomunikasi seseorang juga dapat memberitahukan berita dan informasi yang ada dalam pikiran atau perasaan seseorang tersebut sehingga apa </w:t>
      </w:r>
      <w:r w:rsidR="0033307E">
        <w:rPr>
          <w:rFonts w:ascii="Times New Roman" w:hAnsi="Times New Roman" w:cs="Times New Roman"/>
          <w:sz w:val="24"/>
        </w:rPr>
        <w:t>yang dikomunikasikan dapat dimen</w:t>
      </w:r>
      <w:r w:rsidRPr="0060120E">
        <w:rPr>
          <w:rFonts w:ascii="Times New Roman" w:hAnsi="Times New Roman" w:cs="Times New Roman"/>
          <w:sz w:val="24"/>
        </w:rPr>
        <w:t>gerti, dipikir</w:t>
      </w:r>
      <w:r w:rsidR="00804140">
        <w:rPr>
          <w:rFonts w:ascii="Times New Roman" w:hAnsi="Times New Roman" w:cs="Times New Roman"/>
          <w:sz w:val="24"/>
        </w:rPr>
        <w:t>kan dan dilaksanakan orang lain</w:t>
      </w:r>
      <w:r w:rsidR="00116CFB">
        <w:rPr>
          <w:rFonts w:ascii="Times New Roman" w:hAnsi="Times New Roman" w:cs="Times New Roman"/>
          <w:sz w:val="24"/>
        </w:rPr>
        <w:t>.</w:t>
      </w:r>
    </w:p>
    <w:p w:rsidR="00C96A10" w:rsidRDefault="00C96A10" w:rsidP="00804140">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Pentingnya komunikasi bagi manusia tidak dapat dipungkiri sama pentingnya bagi suatu orgaanisasi, dengan adanya komunikasi yang baik suatu organisasi dapat berjalan dengan lancar, begitu pula sebaliknya apabila kurang atau tidak adanya komunikasi yang baik, maka kegiatan suatu organisasi dapat terhambat, pekerjaan akan menjadi simpang siur serta kacau sehingga tujuan organisasi kemungkinan besar tidak akan tercapai.</w:t>
      </w:r>
    </w:p>
    <w:p w:rsidR="00C96A10" w:rsidRDefault="00C96A10" w:rsidP="00C96A10">
      <w:pPr>
        <w:spacing w:line="480" w:lineRule="auto"/>
        <w:ind w:firstLine="720"/>
        <w:jc w:val="both"/>
        <w:rPr>
          <w:rFonts w:ascii="Times New Roman" w:hAnsi="Times New Roman" w:cs="Times New Roman"/>
          <w:sz w:val="24"/>
        </w:rPr>
      </w:pPr>
      <w:r>
        <w:rPr>
          <w:rFonts w:ascii="Times New Roman" w:hAnsi="Times New Roman" w:cs="Times New Roman"/>
          <w:sz w:val="24"/>
        </w:rPr>
        <w:t>Sebuah organisasi dapat menjalin hubungan yang baik dengan pihak eksternal apabila dimulai dengan hubungan internal yang baik. Dengan hubungan internal yang baik akan menciptakan efektifitas baik antara sesama pegawai dan pihak manajemen agar terwujudnya tujuan dari organisasi itu sendiri. Karyawan atau pegawai merupakan aset yang sangat penting dalam sebuah perusahaan atau organisasi. Pegawai dalam prakteknya sangat terkait dengan status dan kedudukan antara satu dengan yang lainnya yang memilik perbedaan yang cukup mencolok, misalnya dapat dilihat pada tingkat kemampuan, pengalaman, pendidikan, pangkat, gaji, usia dan sebagainya.</w:t>
      </w:r>
    </w:p>
    <w:p w:rsidR="00C96A10" w:rsidRDefault="00C96A10" w:rsidP="00C96A10">
      <w:pPr>
        <w:spacing w:line="480" w:lineRule="auto"/>
        <w:ind w:firstLine="720"/>
        <w:jc w:val="both"/>
        <w:rPr>
          <w:rFonts w:ascii="Times New Roman" w:hAnsi="Times New Roman" w:cs="Times New Roman"/>
          <w:sz w:val="24"/>
        </w:rPr>
      </w:pPr>
      <w:r>
        <w:rPr>
          <w:rFonts w:ascii="Times New Roman" w:hAnsi="Times New Roman" w:cs="Times New Roman"/>
          <w:sz w:val="24"/>
        </w:rPr>
        <w:t>Melihat adanya perbedaan-perbedaan status dan kedudukan masing-masing individu tersebut, maka komunikasi karyawan seperti pihak pimpinan dalam memberikan instruksi, perintah tugas, dan saluran informasi suatu pekerjaan atau sebaliknya pihak pekerja sebagai bawahan dalam melaksanakan kewajiban tugas-tugasnya, termasuk memberikan laporan hasil pekerjaan dan sumbang saran kepada organisasi menjadi sangat penting.</w:t>
      </w:r>
    </w:p>
    <w:p w:rsidR="00C96A10" w:rsidRDefault="00C96A10" w:rsidP="00C96A10">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Komunikasi internal merupakan komunikasi yang terjadi dalam lingkungan kantor atau organisasi. Komunikasi ini bisa terjadi antara karyawan dengan karyawan, karyawan dengan atasan, dan atasan dengan atasan. Komunikasi ini terjadi karena terdapat sebuah struktur dalam organisasi, tujuannya adalah meningkatkan sumber daya manusia dalam suatu organisasi. Biasanya terjadi proses pertukaran informasi diantara batang-batang struktur organisasi. Kualitas komunikasi ditentukan dari frekuensi dan intesitasnya. Akan selalu ada konflik dan atau hal yang dianggap tidak sesuai dalam sebuah organisasi. Oleh karena itu, komunikasi internal yang merupakan penyampaiaan informasi dari seseorang kepada orang lain akan berhasil dengan baik apabila timbul saling pengertian</w:t>
      </w:r>
    </w:p>
    <w:p w:rsidR="00C96A10" w:rsidRDefault="00C96A10" w:rsidP="00C96A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komunikasi internal diharapkan mampu untuk menjadi sarana pertukaran pikiran tentang keinginan - keinginan yang diinginkan pihak manajemen ataupun karyawan dan dapat menghilangkan kesalahpahaman atau hambatan komunikasi antara manajemen perusahaan dengan para karyawan sehingga akan menimbulkan hasil kerja yang positif terharap para karyawan karna merasa dihargai dan diperhatikan olek pihak manajemen perusahaan atau instansi. Beberapa contohnya yaitu akan menciptakan rasa memiliki, motivasi kerja, kreativitas yang tinggi dan ingin mencapai prestasi kerja semaksimal mungkin. Disamping itu akan mengurangi dampak negatif seperti timbul rasa jenuh dan bosan bagi para pekerja karna mereka tidak diperhatikan haknya.</w:t>
      </w:r>
    </w:p>
    <w:p w:rsidR="00C96A10" w:rsidRDefault="00C96A10" w:rsidP="00C96A10">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Komunikasi internal ini juga berhubungan </w:t>
      </w:r>
      <w:r>
        <w:rPr>
          <w:rFonts w:ascii="Times New Roman" w:eastAsia="Times New Roman" w:hAnsi="Times New Roman" w:cs="Times New Roman"/>
          <w:sz w:val="24"/>
          <w:szCs w:val="24"/>
          <w:lang w:eastAsia="id-ID"/>
        </w:rPr>
        <w:t xml:space="preserve">sebagai salah satu peranan dalam memperkuat pegawai terhadap komitmen organisasi </w:t>
      </w:r>
      <w:r w:rsidRPr="002A274E">
        <w:rPr>
          <w:rFonts w:ascii="Times New Roman" w:hAnsi="Times New Roman" w:cs="Times New Roman"/>
          <w:sz w:val="24"/>
          <w:szCs w:val="24"/>
        </w:rPr>
        <w:t xml:space="preserve">dengan menciptakan hubungan dan melakukan komunikasi antara pimpinan dan bawahan yang bertujuan </w:t>
      </w:r>
      <w:r w:rsidRPr="002A274E">
        <w:rPr>
          <w:rFonts w:ascii="Times New Roman" w:hAnsi="Times New Roman" w:cs="Times New Roman"/>
          <w:sz w:val="24"/>
          <w:szCs w:val="24"/>
        </w:rPr>
        <w:lastRenderedPageBreak/>
        <w:t>menginformasikan segala bentuk kegiatan dan kebijakan sehingga dapat di</w:t>
      </w:r>
      <w:r>
        <w:rPr>
          <w:rFonts w:ascii="Times New Roman" w:hAnsi="Times New Roman" w:cs="Times New Roman"/>
          <w:sz w:val="24"/>
          <w:szCs w:val="24"/>
        </w:rPr>
        <w:t>ketahui oleh semua para pegawai</w:t>
      </w:r>
      <w:r w:rsidRPr="002A274E">
        <w:rPr>
          <w:rFonts w:ascii="Times New Roman" w:hAnsi="Times New Roman" w:cs="Times New Roman"/>
          <w:sz w:val="24"/>
          <w:szCs w:val="24"/>
        </w:rPr>
        <w:t xml:space="preserve"> sebagai sarana</w:t>
      </w:r>
      <w:r>
        <w:rPr>
          <w:rFonts w:ascii="Times New Roman" w:hAnsi="Times New Roman" w:cs="Times New Roman"/>
          <w:sz w:val="24"/>
          <w:szCs w:val="24"/>
        </w:rPr>
        <w:t xml:space="preserve"> dalam meningkatkan komitmen terhadap organisasi sehingga dapat mencapai visi, misi, dan tujuan organisasi</w:t>
      </w:r>
    </w:p>
    <w:p w:rsidR="00C96A10" w:rsidRDefault="00C96A10" w:rsidP="00C96A10">
      <w:pPr>
        <w:spacing w:line="480" w:lineRule="auto"/>
        <w:ind w:firstLine="720"/>
        <w:jc w:val="both"/>
        <w:rPr>
          <w:rFonts w:ascii="Times New Roman" w:eastAsia="Times New Roman" w:hAnsi="Times New Roman" w:cs="Times New Roman"/>
          <w:sz w:val="24"/>
          <w:szCs w:val="24"/>
          <w:lang w:eastAsia="id-ID"/>
        </w:rPr>
      </w:pPr>
      <w:r w:rsidRPr="008B6A6E">
        <w:rPr>
          <w:rFonts w:ascii="Times New Roman" w:eastAsia="Times New Roman" w:hAnsi="Times New Roman" w:cs="Times New Roman"/>
          <w:sz w:val="24"/>
          <w:szCs w:val="24"/>
          <w:lang w:eastAsia="id-ID"/>
        </w:rPr>
        <w:t>Komitmen merupakan pengikat yang memberikan dorongan untuk memberikan tenaga dan tanggung jawab yang lebih dalam menyokong keberhasilan organisasi</w:t>
      </w:r>
      <w:r>
        <w:rPr>
          <w:rFonts w:ascii="Times New Roman" w:eastAsia="Times New Roman" w:hAnsi="Times New Roman" w:cs="Times New Roman"/>
          <w:sz w:val="24"/>
          <w:szCs w:val="24"/>
          <w:lang w:eastAsia="id-ID"/>
        </w:rPr>
        <w:t xml:space="preserve">. </w:t>
      </w:r>
      <w:r w:rsidRPr="008B6A6E">
        <w:rPr>
          <w:rFonts w:ascii="Times New Roman" w:hAnsi="Times New Roman" w:cs="Times New Roman"/>
          <w:sz w:val="24"/>
          <w:szCs w:val="24"/>
        </w:rPr>
        <w:t xml:space="preserve">Komitmen dapat juga berarti penerimaan yang kuat individu terhadap tujuan dan nilai-nilai organisasi, dan individu berupaya serta berkarya dan memiliki hasrat yang kuat untuk tetap bertahan di organisasi tersebut”. </w:t>
      </w:r>
      <w:r w:rsidRPr="008B6A6E">
        <w:rPr>
          <w:rFonts w:ascii="Times New Roman" w:eastAsia="Times New Roman" w:hAnsi="Times New Roman" w:cs="Times New Roman"/>
          <w:sz w:val="24"/>
          <w:szCs w:val="24"/>
          <w:lang w:eastAsia="id-ID"/>
        </w:rPr>
        <w:t xml:space="preserve"> Setiap individu terlibat secara aktif dan bekerjasama dalam berbagai pembuatan keputusan, baik dengan pimpinan ataupun dengan</w:t>
      </w:r>
      <w:r>
        <w:rPr>
          <w:rFonts w:ascii="Times New Roman" w:eastAsia="Times New Roman" w:hAnsi="Times New Roman" w:cs="Times New Roman"/>
          <w:sz w:val="24"/>
          <w:szCs w:val="24"/>
          <w:lang w:eastAsia="id-ID"/>
        </w:rPr>
        <w:t xml:space="preserve"> sesama rekan kerja</w:t>
      </w:r>
    </w:p>
    <w:p w:rsidR="00C96A10" w:rsidRDefault="00C96A10" w:rsidP="00C96A10">
      <w:pPr>
        <w:spacing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rPr>
        <w:t xml:space="preserve">Sekretariat Daerah Kabupaten Bandung merupakan unsur staf pemerintah kabupaten yang berkedudukan di bawah dan bertanggung jawab kepada Bupati. Sekretariat Daerah Kabupaten Bandung mempunyai tugas dan kewajiban membantu Kepada Daerah dalam menyusun kebijakan dan mengkoordinasikan Dinas Daerah dan Lembaga Teknis Daerah. Selain dari itu memiliki fungsi, pertama : </w:t>
      </w:r>
      <w:r w:rsidRPr="007C7677">
        <w:rPr>
          <w:rFonts w:ascii="Times New Roman" w:eastAsia="Times New Roman" w:hAnsi="Times New Roman" w:cs="Times New Roman"/>
          <w:sz w:val="24"/>
          <w:szCs w:val="24"/>
          <w:lang w:eastAsia="id-ID"/>
        </w:rPr>
        <w:t>Pengkoordinasian p</w:t>
      </w:r>
      <w:r>
        <w:rPr>
          <w:rFonts w:ascii="Times New Roman" w:eastAsia="Times New Roman" w:hAnsi="Times New Roman" w:cs="Times New Roman"/>
          <w:sz w:val="24"/>
          <w:szCs w:val="24"/>
          <w:lang w:eastAsia="id-ID"/>
        </w:rPr>
        <w:t>e</w:t>
      </w:r>
      <w:r w:rsidRPr="007C7677">
        <w:rPr>
          <w:rFonts w:ascii="Times New Roman" w:eastAsia="Times New Roman" w:hAnsi="Times New Roman" w:cs="Times New Roman"/>
          <w:sz w:val="24"/>
          <w:szCs w:val="24"/>
          <w:lang w:eastAsia="id-ID"/>
        </w:rPr>
        <w:t>rumusan kebijaksanaan ba</w:t>
      </w:r>
      <w:r>
        <w:rPr>
          <w:rFonts w:ascii="Times New Roman" w:eastAsia="Times New Roman" w:hAnsi="Times New Roman" w:cs="Times New Roman"/>
          <w:sz w:val="24"/>
          <w:szCs w:val="24"/>
          <w:lang w:eastAsia="id-ID"/>
        </w:rPr>
        <w:t xml:space="preserve">gi Pemerintah Daerah Kabupaten.  Kedua : </w:t>
      </w:r>
      <w:r w:rsidRPr="007C7677">
        <w:rPr>
          <w:rFonts w:ascii="Times New Roman" w:eastAsia="Times New Roman" w:hAnsi="Times New Roman" w:cs="Times New Roman"/>
          <w:sz w:val="24"/>
          <w:szCs w:val="24"/>
          <w:lang w:eastAsia="id-ID"/>
        </w:rPr>
        <w:t>Penyelengga</w:t>
      </w:r>
      <w:r>
        <w:rPr>
          <w:rFonts w:ascii="Times New Roman" w:eastAsia="Times New Roman" w:hAnsi="Times New Roman" w:cs="Times New Roman"/>
          <w:sz w:val="24"/>
          <w:szCs w:val="24"/>
          <w:lang w:eastAsia="id-ID"/>
        </w:rPr>
        <w:t xml:space="preserve">raan administrasi pemerintahan. Ketiga : </w:t>
      </w:r>
      <w:r w:rsidRPr="007C7677">
        <w:rPr>
          <w:rFonts w:ascii="Times New Roman" w:eastAsia="Times New Roman" w:hAnsi="Times New Roman" w:cs="Times New Roman"/>
          <w:sz w:val="24"/>
          <w:szCs w:val="24"/>
          <w:lang w:eastAsia="id-ID"/>
        </w:rPr>
        <w:t>Pengelolaan sumber daya aparatur, sarana dan prasarana</w:t>
      </w:r>
      <w:r>
        <w:rPr>
          <w:rFonts w:ascii="Times New Roman" w:eastAsia="Times New Roman" w:hAnsi="Times New Roman" w:cs="Times New Roman"/>
          <w:sz w:val="24"/>
          <w:szCs w:val="24"/>
          <w:lang w:eastAsia="id-ID"/>
        </w:rPr>
        <w:t xml:space="preserve"> Pemerintahan Daerah Kabupaten. Keempat :</w:t>
      </w:r>
      <w:r>
        <w:rPr>
          <w:rFonts w:ascii="Times New Roman" w:hAnsi="Times New Roman" w:cs="Times New Roman"/>
          <w:sz w:val="24"/>
        </w:rPr>
        <w:t xml:space="preserve"> </w:t>
      </w:r>
      <w:r w:rsidRPr="007C7677">
        <w:rPr>
          <w:rFonts w:ascii="Times New Roman" w:eastAsia="Times New Roman" w:hAnsi="Times New Roman" w:cs="Times New Roman"/>
          <w:sz w:val="24"/>
          <w:szCs w:val="24"/>
          <w:lang w:eastAsia="id-ID"/>
        </w:rPr>
        <w:t>Pelaksanaan tugas lain yang diberikan oleh Bupati sesuai dengan bidang tugasnya</w:t>
      </w:r>
      <w:r>
        <w:rPr>
          <w:rFonts w:ascii="Times New Roman" w:eastAsia="Times New Roman" w:hAnsi="Times New Roman" w:cs="Times New Roman"/>
          <w:sz w:val="24"/>
          <w:szCs w:val="24"/>
          <w:lang w:eastAsia="id-ID"/>
        </w:rPr>
        <w:t>.</w:t>
      </w:r>
    </w:p>
    <w:p w:rsidR="00C96A10" w:rsidRDefault="00C96A10" w:rsidP="00C96A10">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Keberhasilan organisasi dapat tercapai, apabila setiap individu di dalam organisasi memiliki komitmen terhadap organisasi. Masalah yang sering muncul di </w:t>
      </w:r>
      <w:r>
        <w:rPr>
          <w:rFonts w:ascii="Times New Roman" w:hAnsi="Times New Roman" w:cs="Times New Roman"/>
          <w:sz w:val="24"/>
        </w:rPr>
        <w:lastRenderedPageBreak/>
        <w:t>dalam organisasi adalah tidak semua pegawai memiliki komitmen yang tinggi terhadap organisasi tempatnya bekerja.</w:t>
      </w:r>
    </w:p>
    <w:p w:rsidR="00C96A10" w:rsidRDefault="00C96A10" w:rsidP="0052255E">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kesamaan antara tujuan dan nilai organisasi dengan tujuan individu, akan menyebabkan timbulnya penerimaan pegawai terhadap organisasinya. Pegawai akan merasa kebijakan – kebijakan yang dibuat organisasi merupakan hal yang terbaik bagi dirinya dan organisasi. Hal ini membuat pegawai merasa dibutuhkan dan diterima sebagai bagian dari organisasi dan selanjutnya mereka merasa wajib untuk melaksanakan apa yang telah diputuskan, karena adanya keterikatan dengan organisasi. Oleh karena itu, organisasi perlu melakukan beberapa langkah meningkatkan komitmen pegawai di dalam organisasi. Salah satu cara untuk memperkuat komitmen adalah dengan meningkatkan kemampuan komunikasi dalam organisasi secara internal.</w:t>
      </w:r>
    </w:p>
    <w:p w:rsidR="0052255E" w:rsidRPr="0052255E" w:rsidRDefault="0052255E" w:rsidP="0052255E">
      <w:pPr>
        <w:spacing w:after="0" w:line="480" w:lineRule="auto"/>
        <w:ind w:firstLine="720"/>
        <w:jc w:val="both"/>
        <w:rPr>
          <w:rFonts w:ascii="Times New Roman" w:eastAsia="Times New Roman" w:hAnsi="Times New Roman" w:cs="Times New Roman"/>
          <w:sz w:val="24"/>
          <w:szCs w:val="24"/>
          <w:lang w:eastAsia="id-ID"/>
        </w:rPr>
      </w:pPr>
    </w:p>
    <w:p w:rsidR="00596316" w:rsidRDefault="00596316" w:rsidP="00596316">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1.2</w:t>
      </w:r>
      <w:r>
        <w:rPr>
          <w:rFonts w:ascii="Times New Roman" w:eastAsia="Times New Roman" w:hAnsi="Times New Roman" w:cs="Times New Roman"/>
          <w:b/>
          <w:sz w:val="24"/>
          <w:szCs w:val="24"/>
          <w:lang w:eastAsia="id-ID"/>
        </w:rPr>
        <w:tab/>
        <w:t>Identifikasi Masalah</w:t>
      </w:r>
    </w:p>
    <w:p w:rsidR="00596316" w:rsidRDefault="00596316" w:rsidP="0059631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Berdasarkan latar belakang masalah di atas, untuk membatasi masalah yang diteliti penulis merumuskan masalah sebagai berikut :</w:t>
      </w:r>
    </w:p>
    <w:p w:rsidR="00596316" w:rsidRPr="009B2944" w:rsidRDefault="00790018" w:rsidP="00596316">
      <w:pPr>
        <w:pStyle w:val="ListParagraph"/>
        <w:numPr>
          <w:ilvl w:val="0"/>
          <w:numId w:val="1"/>
        </w:numPr>
        <w:spacing w:after="0" w:line="480" w:lineRule="auto"/>
        <w:jc w:val="both"/>
        <w:rPr>
          <w:rFonts w:ascii="Times New Roman" w:hAnsi="Times New Roman" w:cs="Times New Roman"/>
          <w:sz w:val="24"/>
        </w:rPr>
      </w:pPr>
      <w:r>
        <w:rPr>
          <w:rFonts w:ascii="Times New Roman" w:eastAsia="Times New Roman" w:hAnsi="Times New Roman" w:cs="Times New Roman"/>
          <w:sz w:val="24"/>
          <w:szCs w:val="24"/>
          <w:lang w:eastAsia="id-ID"/>
        </w:rPr>
        <w:t>Bagaimana pelaksanaan komunikasi ke bawah (instruksi kerja dari pimpinan, penyampaian peraturan kerja, melakukan pekerjaan) dan komunikasi ke atas (menyampaikan hasil laporan, menyampaikan saran,</w:t>
      </w:r>
      <w:r w:rsidR="00CB7DBF">
        <w:rPr>
          <w:rFonts w:ascii="Times New Roman" w:eastAsia="Times New Roman" w:hAnsi="Times New Roman" w:cs="Times New Roman"/>
          <w:sz w:val="24"/>
          <w:szCs w:val="24"/>
          <w:lang w:eastAsia="id-ID"/>
        </w:rPr>
        <w:t xml:space="preserve"> membantu karyawan dalam mengatasi masalah)</w:t>
      </w:r>
      <w:r>
        <w:rPr>
          <w:rFonts w:ascii="Times New Roman" w:eastAsia="Times New Roman" w:hAnsi="Times New Roman" w:cs="Times New Roman"/>
          <w:sz w:val="24"/>
          <w:szCs w:val="24"/>
          <w:lang w:eastAsia="id-ID"/>
        </w:rPr>
        <w:t xml:space="preserve"> </w:t>
      </w:r>
      <w:r w:rsidR="00596316">
        <w:rPr>
          <w:rFonts w:ascii="Times New Roman" w:eastAsia="Times New Roman" w:hAnsi="Times New Roman" w:cs="Times New Roman"/>
          <w:sz w:val="24"/>
          <w:szCs w:val="24"/>
          <w:lang w:eastAsia="id-ID"/>
        </w:rPr>
        <w:t>?</w:t>
      </w:r>
    </w:p>
    <w:p w:rsidR="00596316" w:rsidRPr="00CC1A7D" w:rsidRDefault="00CB7DBF" w:rsidP="00596316">
      <w:pPr>
        <w:pStyle w:val="ListParagraph"/>
        <w:numPr>
          <w:ilvl w:val="0"/>
          <w:numId w:val="1"/>
        </w:numPr>
        <w:spacing w:after="0" w:line="480" w:lineRule="auto"/>
        <w:jc w:val="both"/>
        <w:rPr>
          <w:rFonts w:ascii="Times New Roman" w:hAnsi="Times New Roman" w:cs="Times New Roman"/>
          <w:sz w:val="24"/>
        </w:rPr>
      </w:pPr>
      <w:r>
        <w:rPr>
          <w:rFonts w:ascii="Times New Roman" w:eastAsia="Times New Roman" w:hAnsi="Times New Roman" w:cs="Times New Roman"/>
          <w:sz w:val="24"/>
          <w:szCs w:val="24"/>
          <w:lang w:eastAsia="id-ID"/>
        </w:rPr>
        <w:t>Bagaimana pelaksanaan komunikasi sejajar antar pegawai (saling bertukar informasi, mempererat rasa kekeluargaan dan mengkoordinasikan tugas-tugas)</w:t>
      </w:r>
      <w:r w:rsidR="00596316">
        <w:rPr>
          <w:rFonts w:ascii="Times New Roman" w:eastAsia="Times New Roman" w:hAnsi="Times New Roman" w:cs="Times New Roman"/>
          <w:sz w:val="24"/>
          <w:szCs w:val="24"/>
          <w:lang w:eastAsia="id-ID"/>
        </w:rPr>
        <w:t xml:space="preserve"> ?</w:t>
      </w:r>
    </w:p>
    <w:p w:rsidR="00CB7DBF" w:rsidRPr="00CB7DBF" w:rsidRDefault="00CC1A7D" w:rsidP="00CB7DBF">
      <w:pPr>
        <w:pStyle w:val="ListParagraph"/>
        <w:numPr>
          <w:ilvl w:val="0"/>
          <w:numId w:val="1"/>
        </w:numPr>
        <w:spacing w:after="0" w:line="480" w:lineRule="auto"/>
        <w:jc w:val="both"/>
        <w:rPr>
          <w:rFonts w:ascii="Times New Roman" w:hAnsi="Times New Roman" w:cs="Times New Roman"/>
          <w:sz w:val="24"/>
        </w:rPr>
      </w:pPr>
      <w:r w:rsidRPr="00B24E07">
        <w:rPr>
          <w:rFonts w:ascii="Times New Roman" w:eastAsia="Times New Roman" w:hAnsi="Times New Roman" w:cs="Times New Roman"/>
          <w:sz w:val="24"/>
          <w:szCs w:val="24"/>
          <w:lang w:eastAsia="id-ID"/>
        </w:rPr>
        <w:lastRenderedPageBreak/>
        <w:t>Bagaimana</w:t>
      </w:r>
      <w:r>
        <w:rPr>
          <w:rFonts w:ascii="Times New Roman" w:eastAsia="Times New Roman" w:hAnsi="Times New Roman" w:cs="Times New Roman"/>
          <w:sz w:val="24"/>
          <w:szCs w:val="24"/>
          <w:lang w:eastAsia="id-ID"/>
        </w:rPr>
        <w:t xml:space="preserve"> peranan komunikasi internal dalam memperkuat komitmen organisasi</w:t>
      </w:r>
      <w:r w:rsidRPr="00B24E0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pegawai </w:t>
      </w:r>
      <w:r w:rsidRPr="00B24E07">
        <w:rPr>
          <w:rFonts w:ascii="Times New Roman" w:eastAsia="Times New Roman" w:hAnsi="Times New Roman" w:cs="Times New Roman"/>
          <w:sz w:val="24"/>
          <w:szCs w:val="24"/>
          <w:lang w:eastAsia="id-ID"/>
        </w:rPr>
        <w:t>di Sekr</w:t>
      </w:r>
      <w:r>
        <w:rPr>
          <w:rFonts w:ascii="Times New Roman" w:eastAsia="Times New Roman" w:hAnsi="Times New Roman" w:cs="Times New Roman"/>
          <w:sz w:val="24"/>
          <w:szCs w:val="24"/>
          <w:lang w:eastAsia="id-ID"/>
        </w:rPr>
        <w:t>etariat Daerah Kabupaten Bandung ?</w:t>
      </w:r>
    </w:p>
    <w:p w:rsidR="00CB7DBF" w:rsidRDefault="00CB7DBF" w:rsidP="00596316">
      <w:pPr>
        <w:spacing w:after="0" w:line="480" w:lineRule="auto"/>
        <w:jc w:val="both"/>
        <w:rPr>
          <w:rFonts w:ascii="Times New Roman" w:hAnsi="Times New Roman" w:cs="Times New Roman"/>
          <w:b/>
          <w:sz w:val="24"/>
        </w:rPr>
      </w:pPr>
    </w:p>
    <w:p w:rsidR="00596316" w:rsidRDefault="00596316" w:rsidP="00596316">
      <w:pPr>
        <w:spacing w:after="0" w:line="480" w:lineRule="auto"/>
        <w:jc w:val="both"/>
        <w:rPr>
          <w:rFonts w:ascii="Times New Roman" w:hAnsi="Times New Roman" w:cs="Times New Roman"/>
          <w:b/>
          <w:sz w:val="24"/>
        </w:rPr>
      </w:pPr>
      <w:r>
        <w:rPr>
          <w:rFonts w:ascii="Times New Roman" w:hAnsi="Times New Roman" w:cs="Times New Roman"/>
          <w:b/>
          <w:sz w:val="24"/>
        </w:rPr>
        <w:t>1.3</w:t>
      </w:r>
      <w:r>
        <w:rPr>
          <w:rFonts w:ascii="Times New Roman" w:hAnsi="Times New Roman" w:cs="Times New Roman"/>
          <w:b/>
          <w:sz w:val="24"/>
        </w:rPr>
        <w:tab/>
        <w:t>Tujuan Penelitian</w:t>
      </w:r>
    </w:p>
    <w:p w:rsidR="00596316" w:rsidRDefault="00596316" w:rsidP="00596316">
      <w:pPr>
        <w:pStyle w:val="NormalWeb"/>
        <w:shd w:val="clear" w:color="auto" w:fill="FFFFFF"/>
        <w:spacing w:before="0" w:beforeAutospacing="0" w:after="150" w:afterAutospacing="0" w:line="480" w:lineRule="auto"/>
        <w:jc w:val="both"/>
      </w:pPr>
      <w:r>
        <w:rPr>
          <w:b/>
        </w:rPr>
        <w:tab/>
      </w:r>
      <w:r>
        <w:t>Penelitian ini dilakukan dengan tujuan :</w:t>
      </w:r>
    </w:p>
    <w:p w:rsidR="00596316" w:rsidRDefault="00596316" w:rsidP="00596316">
      <w:pPr>
        <w:pStyle w:val="NormalWeb"/>
        <w:numPr>
          <w:ilvl w:val="0"/>
          <w:numId w:val="2"/>
        </w:numPr>
        <w:shd w:val="clear" w:color="auto" w:fill="FFFFFF"/>
        <w:spacing w:before="0" w:beforeAutospacing="0" w:after="150" w:afterAutospacing="0" w:line="480" w:lineRule="auto"/>
        <w:jc w:val="both"/>
      </w:pPr>
      <w:r>
        <w:t>Untuk mengetahui me</w:t>
      </w:r>
      <w:r w:rsidR="00665397">
        <w:t>ngenai</w:t>
      </w:r>
      <w:r w:rsidR="00CB7DBF">
        <w:t xml:space="preserve"> pelaksanaan komunikasi ke bawah dan komunikasi ke atas</w:t>
      </w:r>
      <w:r>
        <w:t xml:space="preserve"> di Sekretariat Daerah Kabupaten Bandung</w:t>
      </w:r>
    </w:p>
    <w:p w:rsidR="00596316" w:rsidRDefault="00596316" w:rsidP="00596316">
      <w:pPr>
        <w:pStyle w:val="NormalWeb"/>
        <w:numPr>
          <w:ilvl w:val="0"/>
          <w:numId w:val="2"/>
        </w:numPr>
        <w:shd w:val="clear" w:color="auto" w:fill="FFFFFF"/>
        <w:spacing w:before="0" w:beforeAutospacing="0" w:after="150" w:afterAutospacing="0" w:line="480" w:lineRule="auto"/>
        <w:jc w:val="both"/>
      </w:pPr>
      <w:r>
        <w:t>Un</w:t>
      </w:r>
      <w:r w:rsidR="00CB7DBF">
        <w:t>tuk mengetahui mengenai pelaksanaan komunikasi sejajar</w:t>
      </w:r>
      <w:r>
        <w:t xml:space="preserve"> di Sekretariat Daerah Kabupaten Bandung.</w:t>
      </w:r>
    </w:p>
    <w:p w:rsidR="00596316" w:rsidRDefault="00665397" w:rsidP="00596316">
      <w:pPr>
        <w:pStyle w:val="NormalWeb"/>
        <w:numPr>
          <w:ilvl w:val="0"/>
          <w:numId w:val="2"/>
        </w:numPr>
        <w:shd w:val="clear" w:color="auto" w:fill="FFFFFF"/>
        <w:spacing w:before="0" w:beforeAutospacing="0" w:after="150" w:afterAutospacing="0" w:line="480" w:lineRule="auto"/>
        <w:jc w:val="both"/>
      </w:pPr>
      <w:r>
        <w:t>Untuk mengetahui peranan komunikasi internal dalam memperkuat komitmen organisasi pegawai</w:t>
      </w:r>
      <w:r w:rsidR="00596316">
        <w:t xml:space="preserve"> di Sekretariat Daerah Kabupaten Bandung.</w:t>
      </w:r>
    </w:p>
    <w:p w:rsidR="00596316" w:rsidRDefault="00596316" w:rsidP="00596316">
      <w:pPr>
        <w:pStyle w:val="NormalWeb"/>
        <w:shd w:val="clear" w:color="auto" w:fill="FFFFFF"/>
        <w:spacing w:before="0" w:beforeAutospacing="0" w:after="150" w:afterAutospacing="0" w:line="480" w:lineRule="auto"/>
        <w:jc w:val="both"/>
      </w:pPr>
      <w:r>
        <w:rPr>
          <w:b/>
        </w:rPr>
        <w:t>1.4</w:t>
      </w:r>
      <w:r>
        <w:rPr>
          <w:b/>
        </w:rPr>
        <w:tab/>
        <w:t>Kegunaan Penelitian</w:t>
      </w:r>
    </w:p>
    <w:p w:rsidR="00CB7DBF" w:rsidRPr="0052255E" w:rsidRDefault="00596316" w:rsidP="0052255E">
      <w:pPr>
        <w:spacing w:after="0" w:line="480" w:lineRule="auto"/>
        <w:ind w:firstLine="720"/>
        <w:jc w:val="both"/>
        <w:rPr>
          <w:rFonts w:ascii="Times New Roman" w:hAnsi="Times New Roman" w:cs="Times New Roman"/>
          <w:sz w:val="24"/>
          <w:szCs w:val="24"/>
        </w:rPr>
      </w:pPr>
      <w:r w:rsidRPr="0054730F">
        <w:rPr>
          <w:rFonts w:ascii="Times New Roman" w:hAnsi="Times New Roman" w:cs="Times New Roman"/>
          <w:sz w:val="24"/>
          <w:szCs w:val="24"/>
        </w:rPr>
        <w:t>Dengan Adanya penelitian ini diharapkan dapat memberikan manfaat bagi pengembangan ilmu pada umumnnya dalam bidang Ilmu Komunikasi dan Hubungan Masyarakat (HUMAS) Khususnya. Maka dari itu kegunaan secara umum dapat dibedakan menjadi:</w:t>
      </w:r>
    </w:p>
    <w:p w:rsidR="00CB7DBF" w:rsidRDefault="00CB7DBF" w:rsidP="00596316">
      <w:pPr>
        <w:spacing w:after="0" w:line="480" w:lineRule="auto"/>
        <w:jc w:val="both"/>
        <w:rPr>
          <w:rFonts w:ascii="Times New Roman" w:hAnsi="Times New Roman" w:cs="Times New Roman"/>
          <w:b/>
          <w:sz w:val="24"/>
          <w:szCs w:val="24"/>
        </w:rPr>
      </w:pPr>
    </w:p>
    <w:p w:rsidR="00596316" w:rsidRPr="00B05ACB" w:rsidRDefault="00596316" w:rsidP="005963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Kegunaan Teore</w:t>
      </w:r>
      <w:r w:rsidRPr="00B05ACB">
        <w:rPr>
          <w:rFonts w:ascii="Times New Roman" w:hAnsi="Times New Roman" w:cs="Times New Roman"/>
          <w:b/>
          <w:sz w:val="24"/>
          <w:szCs w:val="24"/>
        </w:rPr>
        <w:t xml:space="preserve">tis </w:t>
      </w:r>
    </w:p>
    <w:p w:rsidR="00596316" w:rsidRPr="002A274E" w:rsidRDefault="00596316" w:rsidP="00596316">
      <w:pPr>
        <w:pStyle w:val="ListParagraph"/>
        <w:numPr>
          <w:ilvl w:val="0"/>
          <w:numId w:val="3"/>
        </w:numPr>
        <w:spacing w:after="0" w:line="480" w:lineRule="auto"/>
        <w:ind w:left="993" w:hanging="284"/>
        <w:jc w:val="both"/>
        <w:rPr>
          <w:rFonts w:ascii="Times New Roman" w:hAnsi="Times New Roman" w:cs="Times New Roman"/>
          <w:sz w:val="24"/>
          <w:szCs w:val="24"/>
        </w:rPr>
      </w:pPr>
      <w:r w:rsidRPr="002A274E">
        <w:rPr>
          <w:rFonts w:ascii="Times New Roman" w:hAnsi="Times New Roman" w:cs="Times New Roman"/>
          <w:sz w:val="24"/>
          <w:szCs w:val="24"/>
        </w:rPr>
        <w:t>Penelitian Penelitian ini diharapkan mampu memberikan sumbangan pada kajian Ilmu Komunikasi Sebagai pengembangan Ilmu komunikasi khususnya mengenai bidang kajian Hubungan Masyarakat.</w:t>
      </w:r>
    </w:p>
    <w:p w:rsidR="00596316" w:rsidRPr="0062369B" w:rsidRDefault="00596316" w:rsidP="00596316">
      <w:pPr>
        <w:pStyle w:val="ListParagraph"/>
        <w:numPr>
          <w:ilvl w:val="0"/>
          <w:numId w:val="3"/>
        </w:numPr>
        <w:spacing w:after="0" w:line="480" w:lineRule="auto"/>
        <w:ind w:left="993" w:hanging="284"/>
        <w:jc w:val="both"/>
        <w:rPr>
          <w:rFonts w:ascii="Times New Roman" w:hAnsi="Times New Roman" w:cs="Times New Roman"/>
          <w:sz w:val="24"/>
          <w:szCs w:val="24"/>
        </w:rPr>
      </w:pPr>
      <w:r w:rsidRPr="002A274E">
        <w:rPr>
          <w:rFonts w:ascii="Times New Roman" w:hAnsi="Times New Roman" w:cs="Times New Roman"/>
          <w:sz w:val="24"/>
          <w:szCs w:val="24"/>
        </w:rPr>
        <w:lastRenderedPageBreak/>
        <w:t>Hasil penelitian ini diharapkan dapat melengkapi kelengkapan kepustakaan dalam bidang disiplin ilmu komunikasi khususnya yang berhubungan dengan hubungan masyarakat, serta dapat dijadikan bahan informasi bagi pihak yang berkepentingan dengan masalah yang diteliti.</w:t>
      </w:r>
    </w:p>
    <w:p w:rsidR="00596316" w:rsidRPr="002A274E" w:rsidRDefault="00596316" w:rsidP="00596316">
      <w:pPr>
        <w:spacing w:after="0" w:line="480" w:lineRule="auto"/>
        <w:jc w:val="both"/>
        <w:rPr>
          <w:rFonts w:ascii="Times New Roman" w:hAnsi="Times New Roman" w:cs="Times New Roman"/>
          <w:sz w:val="24"/>
          <w:szCs w:val="24"/>
        </w:rPr>
      </w:pPr>
    </w:p>
    <w:p w:rsidR="00596316" w:rsidRPr="00B05ACB" w:rsidRDefault="00596316" w:rsidP="00596316">
      <w:pPr>
        <w:pStyle w:val="ListParagraph"/>
        <w:numPr>
          <w:ilvl w:val="2"/>
          <w:numId w:val="4"/>
        </w:numPr>
        <w:spacing w:after="0" w:line="480" w:lineRule="auto"/>
        <w:ind w:left="709" w:hanging="709"/>
        <w:jc w:val="both"/>
        <w:rPr>
          <w:rFonts w:ascii="Times New Roman" w:hAnsi="Times New Roman" w:cs="Times New Roman"/>
          <w:b/>
          <w:sz w:val="24"/>
          <w:szCs w:val="24"/>
        </w:rPr>
      </w:pPr>
      <w:r w:rsidRPr="00B05ACB">
        <w:rPr>
          <w:rFonts w:ascii="Times New Roman" w:hAnsi="Times New Roman" w:cs="Times New Roman"/>
          <w:b/>
          <w:sz w:val="24"/>
          <w:szCs w:val="24"/>
        </w:rPr>
        <w:t>Kegunaan Praktis</w:t>
      </w:r>
    </w:p>
    <w:p w:rsidR="00596316" w:rsidRPr="00B05ACB" w:rsidRDefault="00596316" w:rsidP="00596316">
      <w:p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05ACB">
        <w:rPr>
          <w:rFonts w:ascii="Times New Roman" w:hAnsi="Times New Roman" w:cs="Times New Roman"/>
          <w:sz w:val="24"/>
          <w:szCs w:val="24"/>
        </w:rPr>
        <w:t>Penelitian ini dapat memberikan dan menambah wawasan, pengetahuan dalam bidang Hubungan M</w:t>
      </w:r>
      <w:r>
        <w:rPr>
          <w:rFonts w:ascii="Times New Roman" w:hAnsi="Times New Roman" w:cs="Times New Roman"/>
          <w:sz w:val="24"/>
          <w:szCs w:val="24"/>
        </w:rPr>
        <w:t>asyarakat sebagai bahan perbandi</w:t>
      </w:r>
      <w:r w:rsidRPr="00B05ACB">
        <w:rPr>
          <w:rFonts w:ascii="Times New Roman" w:hAnsi="Times New Roman" w:cs="Times New Roman"/>
          <w:sz w:val="24"/>
          <w:szCs w:val="24"/>
        </w:rPr>
        <w:t>ngan antara teori serta penerapan pada perusahaan yang bersangkutan.</w:t>
      </w:r>
    </w:p>
    <w:p w:rsidR="003D2E13" w:rsidRDefault="00596316" w:rsidP="003D2E13">
      <w:pPr>
        <w:pStyle w:val="ListParagraph"/>
        <w:numPr>
          <w:ilvl w:val="0"/>
          <w:numId w:val="4"/>
        </w:numPr>
        <w:spacing w:after="0" w:line="480" w:lineRule="auto"/>
        <w:ind w:left="993" w:hanging="284"/>
        <w:jc w:val="both"/>
        <w:rPr>
          <w:rFonts w:ascii="Times New Roman" w:hAnsi="Times New Roman" w:cs="Times New Roman"/>
          <w:sz w:val="24"/>
          <w:szCs w:val="24"/>
        </w:rPr>
      </w:pPr>
      <w:r w:rsidRPr="002A274E">
        <w:rPr>
          <w:rFonts w:ascii="Times New Roman" w:hAnsi="Times New Roman" w:cs="Times New Roman"/>
          <w:sz w:val="24"/>
          <w:szCs w:val="24"/>
        </w:rPr>
        <w:t>Hasil penelitian diharapkan dapat menjadi bahan masukan dan sumbangan pemikiran perusahaan.</w:t>
      </w:r>
    </w:p>
    <w:p w:rsidR="003D2E13" w:rsidRPr="003D2E13" w:rsidRDefault="003D2E13" w:rsidP="003D2E13">
      <w:pPr>
        <w:spacing w:after="0" w:line="480" w:lineRule="auto"/>
        <w:ind w:left="709"/>
        <w:jc w:val="both"/>
        <w:rPr>
          <w:rFonts w:ascii="Times New Roman" w:hAnsi="Times New Roman" w:cs="Times New Roman"/>
          <w:sz w:val="24"/>
          <w:szCs w:val="24"/>
        </w:rPr>
      </w:pPr>
    </w:p>
    <w:p w:rsidR="003D2E13" w:rsidRDefault="003D2E13" w:rsidP="003D2E13">
      <w:pPr>
        <w:spacing w:after="0" w:line="480" w:lineRule="auto"/>
        <w:jc w:val="both"/>
        <w:rPr>
          <w:rFonts w:ascii="Times New Roman" w:hAnsi="Times New Roman" w:cs="Times New Roman"/>
          <w:b/>
          <w:sz w:val="24"/>
        </w:rPr>
      </w:pPr>
      <w:r>
        <w:rPr>
          <w:rFonts w:ascii="Times New Roman" w:hAnsi="Times New Roman" w:cs="Times New Roman"/>
          <w:b/>
          <w:sz w:val="24"/>
        </w:rPr>
        <w:t>1.5</w:t>
      </w:r>
      <w:r>
        <w:rPr>
          <w:rFonts w:ascii="Times New Roman" w:hAnsi="Times New Roman" w:cs="Times New Roman"/>
          <w:b/>
          <w:sz w:val="24"/>
        </w:rPr>
        <w:tab/>
        <w:t>Kerangka Pemikiran</w:t>
      </w:r>
    </w:p>
    <w:p w:rsidR="003D2E13" w:rsidRDefault="003D2E13" w:rsidP="003D2E13">
      <w:pPr>
        <w:spacing w:after="0" w:line="480" w:lineRule="auto"/>
        <w:ind w:firstLine="360"/>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szCs w:val="24"/>
        </w:rPr>
        <w:t xml:space="preserve">Dalam penelitian ini penulis menggunakan teori fusi Bakke dan Argyris </w:t>
      </w:r>
      <w:r>
        <w:rPr>
          <w:rFonts w:ascii="Times New Roman" w:hAnsi="Times New Roman" w:cs="Times New Roman"/>
          <w:b/>
          <w:sz w:val="24"/>
          <w:szCs w:val="24"/>
        </w:rPr>
        <w:t xml:space="preserve">(dalam </w:t>
      </w:r>
      <w:r w:rsidRPr="00BC5C44">
        <w:rPr>
          <w:rFonts w:ascii="Times New Roman" w:hAnsi="Times New Roman" w:cs="Times New Roman"/>
          <w:b/>
          <w:sz w:val="24"/>
          <w:szCs w:val="24"/>
        </w:rPr>
        <w:t>R.Wayne Pace Don F.Faules</w:t>
      </w:r>
      <w:r>
        <w:rPr>
          <w:rFonts w:ascii="Times New Roman" w:hAnsi="Times New Roman" w:cs="Times New Roman"/>
          <w:b/>
          <w:i/>
          <w:sz w:val="24"/>
          <w:szCs w:val="24"/>
        </w:rPr>
        <w:t xml:space="preserve">, </w:t>
      </w:r>
      <w:r>
        <w:rPr>
          <w:rFonts w:ascii="Times New Roman" w:hAnsi="Times New Roman" w:cs="Times New Roman"/>
          <w:b/>
          <w:sz w:val="24"/>
          <w:szCs w:val="24"/>
        </w:rPr>
        <w:t>2013)</w:t>
      </w:r>
      <w:r>
        <w:rPr>
          <w:rFonts w:ascii="Times New Roman" w:hAnsi="Times New Roman" w:cs="Times New Roman"/>
          <w:sz w:val="24"/>
          <w:szCs w:val="24"/>
        </w:rPr>
        <w:t xml:space="preserve"> </w:t>
      </w:r>
      <w:r>
        <w:rPr>
          <w:rFonts w:ascii="Times New Roman" w:hAnsi="Times New Roman" w:cs="Times New Roman"/>
          <w:b/>
          <w:sz w:val="24"/>
          <w:szCs w:val="24"/>
        </w:rPr>
        <w:t>Bakke (1950)</w:t>
      </w:r>
      <w:r>
        <w:rPr>
          <w:rFonts w:ascii="Times New Roman" w:hAnsi="Times New Roman" w:cs="Times New Roman"/>
          <w:sz w:val="24"/>
          <w:szCs w:val="24"/>
        </w:rPr>
        <w:t xml:space="preserve"> : “Organisasi, hingga satu tahap tertentu, mempengaruhi individu. Sementara pada saat yang sama individu pun mempengaruhi organisasi.”</w:t>
      </w:r>
    </w:p>
    <w:p w:rsidR="003D2E13" w:rsidRPr="00BC5C44" w:rsidRDefault="003D2E13" w:rsidP="003D2E13">
      <w:pPr>
        <w:spacing w:after="0" w:line="48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Argyris (1957), </w:t>
      </w:r>
      <w:r>
        <w:rPr>
          <w:rFonts w:ascii="Times New Roman" w:hAnsi="Times New Roman" w:cs="Times New Roman"/>
          <w:sz w:val="24"/>
          <w:szCs w:val="24"/>
        </w:rPr>
        <w:t xml:space="preserve">memperluas dan menyempurnakan karya Bakke. Ia berpendapat bahwa ada suatu ketidaksesuaian yang mendasar antara kebutuhan pegawai yang matang dengan persyaratan formal organisasi. Organisasi mempunyai tujuan yang berlawanan dengan tujuan pegawai perseorangan. Para pegawai mengalami frustasi sebagai akibat dari  ketidaksesuaian tersebut; sebagian pegawai mungkin meninggalkan tempat kerja mereka, menjadi apatis dan acuh tak </w:t>
      </w:r>
      <w:r>
        <w:rPr>
          <w:rFonts w:ascii="Times New Roman" w:hAnsi="Times New Roman" w:cs="Times New Roman"/>
          <w:sz w:val="24"/>
          <w:szCs w:val="24"/>
        </w:rPr>
        <w:lastRenderedPageBreak/>
        <w:t>acuh. Melalui konflik ini para pegawai lainnya menyadari untuk tidak mengharapkan kepuasan dari pekerjaan mereka. Banyak orang mengetahui berdasarkan pengalaman pribadi bahwa penyesuaian diri terhadap tuntutan – tuntutan suatu organiasi formal tidak mudah dan tidak dapat diharapkan terjadi secara otomatis.</w:t>
      </w:r>
    </w:p>
    <w:p w:rsidR="003D2E13" w:rsidRPr="00B024A0" w:rsidRDefault="003D2E13" w:rsidP="003D2E13">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Teori fusi Bekke dan Argyris menekankan bahwa antara organisasi dengan individu di dalamnya saling mempengaruhi satu sama lain. Teori ini menyarankan untuk adanya kesesuaian antara apa yang diinginkan organisasi tidak berlawanan dengan tujuan pegawai perseorangan sehingga pegawai merasa nyaman dan peduli terhadap organisasi tempat kerjanya. </w:t>
      </w:r>
    </w:p>
    <w:p w:rsidR="003D2E13" w:rsidRPr="00B024A0" w:rsidRDefault="003D2E13" w:rsidP="003D2E13">
      <w:pPr>
        <w:spacing w:after="0" w:line="480" w:lineRule="auto"/>
        <w:ind w:firstLine="360"/>
        <w:jc w:val="both"/>
        <w:rPr>
          <w:rFonts w:ascii="Times New Roman" w:hAnsi="Times New Roman" w:cs="Times New Roman"/>
          <w:sz w:val="24"/>
        </w:rPr>
      </w:pPr>
      <w:r>
        <w:rPr>
          <w:rFonts w:ascii="Times New Roman" w:hAnsi="Times New Roman" w:cs="Times New Roman"/>
          <w:sz w:val="24"/>
        </w:rPr>
        <w:t xml:space="preserve"> </w:t>
      </w:r>
    </w:p>
    <w:p w:rsidR="003D2E13" w:rsidRPr="00D05CE1" w:rsidRDefault="003D2E13" w:rsidP="003D2E13">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Manajemen Public Relation &amp; Media Komunikasi (Konsep dan Aplikasi). </w:t>
      </w:r>
      <w:r>
        <w:rPr>
          <w:rFonts w:ascii="Times New Roman" w:hAnsi="Times New Roman" w:cs="Times New Roman"/>
          <w:sz w:val="24"/>
          <w:szCs w:val="24"/>
        </w:rPr>
        <w:t xml:space="preserve"> Menyatakan bahwa : </w:t>
      </w:r>
      <w:r>
        <w:rPr>
          <w:rFonts w:ascii="Times New Roman" w:hAnsi="Times New Roman" w:cs="Times New Roman"/>
          <w:b/>
          <w:sz w:val="24"/>
          <w:szCs w:val="24"/>
        </w:rPr>
        <w:t>“</w:t>
      </w:r>
      <w:r w:rsidRPr="00366D81">
        <w:rPr>
          <w:rFonts w:ascii="Times New Roman" w:hAnsi="Times New Roman" w:cs="Times New Roman"/>
          <w:b/>
          <w:sz w:val="24"/>
          <w:szCs w:val="24"/>
        </w:rPr>
        <w:t>Komunikasi</w:t>
      </w:r>
      <w:r>
        <w:rPr>
          <w:rFonts w:ascii="Times New Roman" w:hAnsi="Times New Roman" w:cs="Times New Roman"/>
          <w:b/>
          <w:sz w:val="24"/>
          <w:szCs w:val="24"/>
        </w:rPr>
        <w:t xml:space="preserve"> Internal adalah komunikasi yang dilakukan Oleh masyarakat internal baik dari para karyawan kepada pihak perusahaan atau sebaliknya” (2003;256)</w:t>
      </w:r>
    </w:p>
    <w:p w:rsidR="003D2E13" w:rsidRDefault="003D2E13" w:rsidP="003D2E13">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selanjutnya </w:t>
      </w:r>
      <w:r>
        <w:rPr>
          <w:rFonts w:ascii="Times New Roman" w:hAnsi="Times New Roman" w:cs="Times New Roman"/>
          <w:b/>
          <w:sz w:val="24"/>
          <w:szCs w:val="24"/>
        </w:rPr>
        <w:t xml:space="preserve">Ruslan </w:t>
      </w:r>
      <w:r>
        <w:rPr>
          <w:rFonts w:ascii="Times New Roman" w:hAnsi="Times New Roman" w:cs="Times New Roman"/>
          <w:sz w:val="24"/>
          <w:szCs w:val="24"/>
        </w:rPr>
        <w:t>mengemukakan isi komunikasi internal biasannya dilakukan secara timbal balik melalui beberapa jalur, yaitu :</w:t>
      </w:r>
    </w:p>
    <w:p w:rsidR="003D2E13" w:rsidRPr="008A293C" w:rsidRDefault="003D2E13" w:rsidP="003D2E13">
      <w:pPr>
        <w:pStyle w:val="ListParagraph"/>
        <w:numPr>
          <w:ilvl w:val="0"/>
          <w:numId w:val="7"/>
        </w:numPr>
        <w:spacing w:after="0" w:line="240" w:lineRule="auto"/>
        <w:ind w:left="1134" w:right="709" w:hanging="357"/>
        <w:jc w:val="both"/>
        <w:rPr>
          <w:rFonts w:ascii="Times New Roman" w:hAnsi="Times New Roman" w:cs="Times New Roman"/>
          <w:b/>
          <w:sz w:val="24"/>
          <w:szCs w:val="24"/>
        </w:rPr>
      </w:pPr>
      <w:r w:rsidRPr="008A293C">
        <w:rPr>
          <w:rFonts w:ascii="Times New Roman" w:hAnsi="Times New Roman" w:cs="Times New Roman"/>
          <w:b/>
          <w:sz w:val="24"/>
          <w:szCs w:val="24"/>
        </w:rPr>
        <w:t>Komunikasi kebawah (down ward communucation), yakni komunikasi dari pihak perusahaan kepada para karyawannya. Misalnya berupa perintah pimpinan, instruksi dan informasi spesifikasi teknis suatu pekerjaan yang akan diberikan kepada bawahannya. Media yang dipergunakan dalam bentuk komunikasi lisan (perintah dan instruksi), dan tulisan (nota dinas, peraturan, surat edaran dan lain-lain).</w:t>
      </w:r>
    </w:p>
    <w:p w:rsidR="003D2E13" w:rsidRPr="008A293C" w:rsidRDefault="003D2E13" w:rsidP="003D2E13">
      <w:pPr>
        <w:pStyle w:val="ListParagraph"/>
        <w:numPr>
          <w:ilvl w:val="0"/>
          <w:numId w:val="7"/>
        </w:numPr>
        <w:spacing w:after="0" w:line="240" w:lineRule="auto"/>
        <w:ind w:left="1134" w:right="709" w:hanging="357"/>
        <w:jc w:val="both"/>
        <w:rPr>
          <w:rFonts w:ascii="Times New Roman" w:hAnsi="Times New Roman" w:cs="Times New Roman"/>
          <w:b/>
          <w:sz w:val="24"/>
          <w:szCs w:val="24"/>
        </w:rPr>
      </w:pPr>
      <w:r w:rsidRPr="008A293C">
        <w:rPr>
          <w:rFonts w:ascii="Times New Roman" w:hAnsi="Times New Roman" w:cs="Times New Roman"/>
          <w:b/>
          <w:sz w:val="24"/>
          <w:szCs w:val="24"/>
        </w:rPr>
        <w:t xml:space="preserve">Komunikasi ke atas (up ward communication), yaitu komunikasi dari pihak karyawan kepada perusahaan. Misalnya berbentuk pelaksanaan perintah berbentuk tulisan dan lisan, atau laporan hasil dari pekerjaan, serta </w:t>
      </w:r>
      <w:r w:rsidRPr="008A293C">
        <w:rPr>
          <w:rFonts w:ascii="Times New Roman" w:hAnsi="Times New Roman" w:cs="Times New Roman"/>
          <w:b/>
          <w:sz w:val="24"/>
          <w:szCs w:val="24"/>
        </w:rPr>
        <w:lastRenderedPageBreak/>
        <w:t>sumbangan saran pihak pekerja kepada pimpinan perusahaan.</w:t>
      </w:r>
    </w:p>
    <w:p w:rsidR="003D2E13" w:rsidRDefault="003D2E13" w:rsidP="003D2E13">
      <w:pPr>
        <w:pStyle w:val="ListParagraph"/>
        <w:numPr>
          <w:ilvl w:val="0"/>
          <w:numId w:val="7"/>
        </w:numPr>
        <w:spacing w:after="0" w:line="240" w:lineRule="auto"/>
        <w:ind w:left="1134" w:right="709" w:hanging="357"/>
        <w:jc w:val="both"/>
        <w:rPr>
          <w:rFonts w:ascii="Times New Roman" w:hAnsi="Times New Roman" w:cs="Times New Roman"/>
          <w:b/>
          <w:sz w:val="24"/>
          <w:szCs w:val="24"/>
        </w:rPr>
      </w:pPr>
      <w:r w:rsidRPr="008A293C">
        <w:rPr>
          <w:rFonts w:ascii="Times New Roman" w:hAnsi="Times New Roman" w:cs="Times New Roman"/>
          <w:b/>
          <w:sz w:val="24"/>
          <w:szCs w:val="24"/>
        </w:rPr>
        <w:t xml:space="preserve">Komunikasi yang sejajar (sideway communication), yaitu komunikasi yang berlangsung antara sesama karyawan. Misalnya informasi mengenai pekerjaan atau menyangkut pendidikan dan pelatihan lainnya dapat juga mengenai kegiatan di luar pekerjaan (kedinasan) dalam bentuk olahraga, keagamaan, kekeluargaan dan aktivitas sosial. (2003:257) </w:t>
      </w:r>
    </w:p>
    <w:p w:rsidR="003D2E13" w:rsidRDefault="003D2E13" w:rsidP="003D2E13">
      <w:pPr>
        <w:pStyle w:val="ListParagraph"/>
        <w:spacing w:after="0" w:line="240" w:lineRule="auto"/>
        <w:ind w:left="1134" w:right="709"/>
        <w:jc w:val="both"/>
        <w:rPr>
          <w:rFonts w:ascii="Times New Roman" w:hAnsi="Times New Roman" w:cs="Times New Roman"/>
          <w:b/>
          <w:sz w:val="24"/>
          <w:szCs w:val="24"/>
        </w:rPr>
      </w:pPr>
    </w:p>
    <w:p w:rsidR="003D2E13" w:rsidRDefault="003D2E13" w:rsidP="003D2E13">
      <w:pPr>
        <w:spacing w:after="0" w:line="480" w:lineRule="auto"/>
        <w:jc w:val="both"/>
        <w:rPr>
          <w:rFonts w:ascii="Times New Roman" w:hAnsi="Times New Roman" w:cs="Times New Roman"/>
          <w:sz w:val="24"/>
        </w:rPr>
      </w:pPr>
    </w:p>
    <w:p w:rsidR="003D2E13" w:rsidRDefault="003D2E13" w:rsidP="003D2E1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Dari pendapat diatas penulis dapat menyimpulkan bahwa pimpinan organisasi perlu melakukan beberapa langkah untuk memperkuat komitmen pegawai di dalam organisasi. Salah satu cara untuk memperkuat komitmen pegawai adalah dengan meningkatkan kemampuan komunikasi dalam organisasi secara internal.  </w:t>
      </w:r>
    </w:p>
    <w:p w:rsidR="003D2E13" w:rsidRPr="00211725" w:rsidRDefault="003D2E13" w:rsidP="003D2E13">
      <w:pPr>
        <w:spacing w:after="0" w:line="480" w:lineRule="auto"/>
        <w:ind w:firstLine="720"/>
        <w:jc w:val="both"/>
        <w:rPr>
          <w:rFonts w:ascii="Times New Roman" w:hAnsi="Times New Roman" w:cs="Times New Roman"/>
          <w:sz w:val="28"/>
        </w:rPr>
      </w:pPr>
      <w:r>
        <w:rPr>
          <w:rFonts w:ascii="Times New Roman" w:hAnsi="Times New Roman" w:cs="Times New Roman"/>
          <w:sz w:val="24"/>
        </w:rPr>
        <w:t>Sedangkan m</w:t>
      </w:r>
      <w:r w:rsidRPr="00AD0E23">
        <w:rPr>
          <w:rFonts w:ascii="Times New Roman" w:hAnsi="Times New Roman" w:cs="Times New Roman"/>
          <w:sz w:val="24"/>
        </w:rPr>
        <w:t xml:space="preserve">enurut </w:t>
      </w:r>
      <w:r>
        <w:rPr>
          <w:rFonts w:ascii="Times New Roman" w:hAnsi="Times New Roman" w:cs="Times New Roman"/>
          <w:b/>
          <w:sz w:val="24"/>
        </w:rPr>
        <w:t xml:space="preserve">Quest (1995, Soekidjan, 2009) </w:t>
      </w:r>
      <w:r>
        <w:rPr>
          <w:rFonts w:ascii="Times New Roman" w:hAnsi="Times New Roman" w:cs="Times New Roman"/>
          <w:sz w:val="24"/>
        </w:rPr>
        <w:t xml:space="preserve">mendefinisikan bahwa </w:t>
      </w:r>
      <w:r w:rsidRPr="00211725">
        <w:rPr>
          <w:rFonts w:ascii="Times New Roman" w:hAnsi="Times New Roman" w:cs="Times New Roman"/>
          <w:b/>
          <w:sz w:val="24"/>
        </w:rPr>
        <w:t>komitmen merupakan nilai sentral dalam mewujudkan soliditas organisasi</w:t>
      </w:r>
      <w:r>
        <w:rPr>
          <w:rFonts w:ascii="Times New Roman" w:hAnsi="Times New Roman" w:cs="Times New Roman"/>
          <w:b/>
          <w:sz w:val="24"/>
        </w:rPr>
        <w:t>.</w:t>
      </w:r>
      <w:r>
        <w:rPr>
          <w:rFonts w:ascii="Times New Roman" w:hAnsi="Times New Roman" w:cs="Times New Roman"/>
          <w:sz w:val="24"/>
        </w:rPr>
        <w:t xml:space="preserve"> Dimana m</w:t>
      </w:r>
      <w:r w:rsidRPr="00211725">
        <w:rPr>
          <w:rFonts w:ascii="Times New Roman" w:hAnsi="Times New Roman" w:cs="Times New Roman"/>
          <w:sz w:val="24"/>
        </w:rPr>
        <w:t xml:space="preserve">enurut </w:t>
      </w:r>
      <w:r>
        <w:rPr>
          <w:rFonts w:ascii="Times New Roman" w:hAnsi="Times New Roman" w:cs="Times New Roman"/>
          <w:b/>
          <w:sz w:val="24"/>
        </w:rPr>
        <w:t>Quest</w:t>
      </w:r>
      <w:r w:rsidRPr="00211725">
        <w:rPr>
          <w:rFonts w:ascii="Times New Roman" w:hAnsi="Times New Roman" w:cs="Times New Roman"/>
          <w:sz w:val="24"/>
        </w:rPr>
        <w:t xml:space="preserve"> indikator-indikator prilaku komitmen yang dapat dilihat pada karyawan adalah : </w:t>
      </w:r>
    </w:p>
    <w:p w:rsidR="003D2E13" w:rsidRPr="00EE0CEC" w:rsidRDefault="003D2E13" w:rsidP="003D2E13">
      <w:pPr>
        <w:pStyle w:val="Default"/>
        <w:ind w:firstLine="567"/>
        <w:jc w:val="both"/>
        <w:rPr>
          <w:b/>
        </w:rPr>
      </w:pPr>
    </w:p>
    <w:p w:rsidR="003D2E13" w:rsidRPr="00EE0CEC" w:rsidRDefault="003D2E13" w:rsidP="003D2E13">
      <w:pPr>
        <w:pStyle w:val="Default"/>
        <w:numPr>
          <w:ilvl w:val="0"/>
          <w:numId w:val="18"/>
        </w:numPr>
        <w:ind w:right="566"/>
        <w:jc w:val="both"/>
        <w:rPr>
          <w:b/>
        </w:rPr>
      </w:pPr>
      <w:r w:rsidRPr="00EE0CEC">
        <w:rPr>
          <w:b/>
        </w:rPr>
        <w:t xml:space="preserve">Melakukan upaya penyesuaian, dengan cara agar cocok di organisasinya dan melakukan hal-hal yang diharapkan, serta menghormati norma-norma organisasi, menuruti peraturan dan ketentuan yang berlaku. </w:t>
      </w:r>
    </w:p>
    <w:p w:rsidR="003D2E13" w:rsidRPr="00EE0CEC" w:rsidRDefault="003D2E13" w:rsidP="003D2E13">
      <w:pPr>
        <w:pStyle w:val="Default"/>
        <w:numPr>
          <w:ilvl w:val="0"/>
          <w:numId w:val="18"/>
        </w:numPr>
        <w:ind w:right="566"/>
        <w:jc w:val="both"/>
        <w:rPr>
          <w:b/>
        </w:rPr>
      </w:pPr>
      <w:r w:rsidRPr="00EE0CEC">
        <w:rPr>
          <w:b/>
        </w:rPr>
        <w:t xml:space="preserve">Meneladani kesetiaan, dengan cara membantu orang lain, menghormati dan menerima hal-hal yang dianggap penting oleh atasan, bangga menjadi bagian dari organisasi, serta peduli akan citra organisasi. </w:t>
      </w:r>
    </w:p>
    <w:p w:rsidR="003D2E13" w:rsidRPr="00EE0CEC" w:rsidRDefault="003D2E13" w:rsidP="003D2E13">
      <w:pPr>
        <w:pStyle w:val="Default"/>
        <w:numPr>
          <w:ilvl w:val="0"/>
          <w:numId w:val="18"/>
        </w:numPr>
        <w:ind w:right="566"/>
        <w:jc w:val="both"/>
        <w:rPr>
          <w:b/>
        </w:rPr>
      </w:pPr>
      <w:r w:rsidRPr="00EE0CEC">
        <w:rPr>
          <w:b/>
        </w:rPr>
        <w:t xml:space="preserve">Mendukung secara aktif, dengan cara bertindak mendukung misi memenuhi kebutuhan/misi organisasi dan menyesuaikan diri dengan misi organisasi </w:t>
      </w:r>
    </w:p>
    <w:p w:rsidR="003D2E13" w:rsidRPr="00EE0CEC" w:rsidRDefault="003D2E13" w:rsidP="003D2E13">
      <w:pPr>
        <w:pStyle w:val="Default"/>
        <w:numPr>
          <w:ilvl w:val="0"/>
          <w:numId w:val="18"/>
        </w:numPr>
        <w:ind w:right="566"/>
        <w:jc w:val="both"/>
        <w:rPr>
          <w:b/>
        </w:rPr>
      </w:pPr>
      <w:r w:rsidRPr="00EE0CEC">
        <w:rPr>
          <w:b/>
        </w:rPr>
        <w:t xml:space="preserve">Melakukan pengorbanan pribadi, dengan cara menempatkan kepentingan organisasi diatas kepentingan pribadi, pengorbanan dalam hal pilihan pribadi, serta mendukung </w:t>
      </w:r>
      <w:r w:rsidRPr="00EE0CEC">
        <w:rPr>
          <w:b/>
        </w:rPr>
        <w:lastRenderedPageBreak/>
        <w:t xml:space="preserve">keputusan yang menguntungkan organisasi walaupun keputusan tersebut tidak disenangi. </w:t>
      </w:r>
    </w:p>
    <w:p w:rsidR="003D2E13" w:rsidRDefault="003D2E13" w:rsidP="003D2E13">
      <w:pPr>
        <w:spacing w:line="240" w:lineRule="auto"/>
        <w:rPr>
          <w:rFonts w:ascii="Times New Roman" w:hAnsi="Times New Roman" w:cs="Times New Roman"/>
          <w:b/>
          <w:sz w:val="24"/>
          <w:szCs w:val="24"/>
        </w:rPr>
      </w:pPr>
    </w:p>
    <w:p w:rsidR="003D2E13" w:rsidRPr="00211725" w:rsidRDefault="003D2E13" w:rsidP="003D2E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penjelasan diatas penulis dapat menyimpulkan bahwa pentingnya suatu organisasi untuk dapat mempertahankan dan memperkuat komitmen pegawai terhadap organisasinya dengan cara melihat indikator – indikator. Pertama : melakukan upaya penyesuaian, organisasi dapat melihat komitmen pegawai dengan bagaimana pegawai dapat beradaptasi dengan organisasinya dengan cara menghormati dan mentaati peraturan yang dibuat organisasi. Kedua : meneladani kesetiaan, maksudnya pegawai mampu melakukan komunikasi baik dengan atasan maupun bawahan dalam menyelesaikan suatu masalah, sehingga pegawai merasa bangga menjadi bagian dari organisasi tersebut. Ketiga : mendukung secara aktif, sejauhmana pegawai dapat berperan aktif dalam mencapai visi, misi dan tujuan organisasi dan memecahkan suatu konflik di organisasi. Keempat : melakukan pengorbanan pribadi, maksudnya pegawai mampu memprioritaskan organisasi sebagai hal yang utama dibandingkan dengan kepentingan pribadinya sendiri.</w:t>
      </w:r>
    </w:p>
    <w:p w:rsidR="003D2E13" w:rsidRDefault="003D2E13" w:rsidP="003D2E13">
      <w:pPr>
        <w:rPr>
          <w:rFonts w:ascii="Times New Roman" w:hAnsi="Times New Roman" w:cs="Times New Roman"/>
          <w:b/>
          <w:sz w:val="24"/>
          <w:szCs w:val="24"/>
        </w:rPr>
      </w:pPr>
      <w:r>
        <w:rPr>
          <w:rFonts w:ascii="Times New Roman" w:hAnsi="Times New Roman" w:cs="Times New Roman"/>
          <w:b/>
          <w:sz w:val="24"/>
          <w:szCs w:val="24"/>
        </w:rPr>
        <w:br w:type="page"/>
      </w:r>
    </w:p>
    <w:p w:rsidR="003D2E13" w:rsidRPr="00010876" w:rsidRDefault="003D2E13" w:rsidP="003D2E13">
      <w:pPr>
        <w:spacing w:line="480" w:lineRule="auto"/>
        <w:jc w:val="center"/>
        <w:rPr>
          <w:rFonts w:ascii="Times New Roman" w:hAnsi="Times New Roman" w:cs="Times New Roman"/>
          <w:b/>
          <w:sz w:val="24"/>
          <w:szCs w:val="24"/>
        </w:rPr>
      </w:pPr>
      <w:r w:rsidRPr="00010876">
        <w:rPr>
          <w:rFonts w:ascii="Times New Roman" w:hAnsi="Times New Roman" w:cs="Times New Roman"/>
          <w:b/>
          <w:sz w:val="24"/>
          <w:szCs w:val="24"/>
        </w:rPr>
        <w:lastRenderedPageBreak/>
        <w:t>GAMBAR 1.1</w:t>
      </w:r>
    </w:p>
    <w:p w:rsidR="003D2E13" w:rsidRPr="00010876" w:rsidRDefault="003D2E13" w:rsidP="003D2E13">
      <w:pPr>
        <w:spacing w:after="0" w:line="480" w:lineRule="auto"/>
        <w:jc w:val="center"/>
        <w:rPr>
          <w:rFonts w:ascii="Times New Roman" w:hAnsi="Times New Roman" w:cs="Times New Roman"/>
          <w:sz w:val="24"/>
          <w:szCs w:val="24"/>
        </w:rPr>
      </w:pPr>
      <w:r w:rsidRPr="00010876">
        <w:rPr>
          <w:rFonts w:ascii="Times New Roman" w:hAnsi="Times New Roman" w:cs="Times New Roman"/>
          <w:sz w:val="24"/>
          <w:szCs w:val="24"/>
        </w:rPr>
        <w:t>BAGAN KERANGKA PEMIKIRAN</w:t>
      </w:r>
    </w:p>
    <w:p w:rsidR="003D2E13" w:rsidRPr="00010876" w:rsidRDefault="003D2E13" w:rsidP="003D2E13">
      <w:pPr>
        <w:spacing w:after="0" w:line="480" w:lineRule="auto"/>
        <w:jc w:val="both"/>
        <w:rPr>
          <w:rFonts w:ascii="Times New Roman" w:hAnsi="Times New Roman" w:cs="Times New Roman"/>
          <w:b/>
          <w:sz w:val="24"/>
          <w:szCs w:val="24"/>
        </w:rPr>
      </w:pPr>
      <w:r w:rsidRPr="00010876">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04418174" wp14:editId="600FF23D">
                <wp:simplePos x="0" y="0"/>
                <wp:positionH relativeFrom="column">
                  <wp:posOffset>-63500</wp:posOffset>
                </wp:positionH>
                <wp:positionV relativeFrom="paragraph">
                  <wp:posOffset>102870</wp:posOffset>
                </wp:positionV>
                <wp:extent cx="5218792" cy="718820"/>
                <wp:effectExtent l="0" t="0" r="20320" b="24130"/>
                <wp:wrapNone/>
                <wp:docPr id="22" name="Text Box 22"/>
                <wp:cNvGraphicFramePr/>
                <a:graphic xmlns:a="http://schemas.openxmlformats.org/drawingml/2006/main">
                  <a:graphicData uri="http://schemas.microsoft.com/office/word/2010/wordprocessingShape">
                    <wps:wsp>
                      <wps:cNvSpPr txBox="1"/>
                      <wps:spPr>
                        <a:xfrm>
                          <a:off x="0" y="0"/>
                          <a:ext cx="5218792" cy="718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E13" w:rsidRPr="00C71A82" w:rsidRDefault="003D2E13" w:rsidP="003D2E13">
                            <w:pPr>
                              <w:spacing w:after="0" w:line="240" w:lineRule="auto"/>
                              <w:jc w:val="center"/>
                              <w:rPr>
                                <w:rFonts w:ascii="Times New Roman" w:hAnsi="Times New Roman" w:cs="Times New Roman"/>
                                <w:lang w:val="en-US"/>
                              </w:rPr>
                            </w:pPr>
                            <w:r w:rsidRPr="00C71A82">
                              <w:rPr>
                                <w:rFonts w:ascii="Times New Roman" w:hAnsi="Times New Roman" w:cs="Times New Roman"/>
                              </w:rPr>
                              <w:t xml:space="preserve">BAGAIMANA PERANAN </w:t>
                            </w:r>
                            <w:r>
                              <w:rPr>
                                <w:rFonts w:ascii="Times New Roman" w:hAnsi="Times New Roman" w:cs="Times New Roman"/>
                              </w:rPr>
                              <w:t>KOMUNIKASI INTERNAL DALAM MEMPERKUAT</w:t>
                            </w:r>
                            <w:r w:rsidRPr="00C71A82">
                              <w:rPr>
                                <w:rFonts w:ascii="Times New Roman" w:hAnsi="Times New Roman" w:cs="Times New Roman"/>
                              </w:rPr>
                              <w:t xml:space="preserve"> </w:t>
                            </w:r>
                            <w:r>
                              <w:rPr>
                                <w:rFonts w:ascii="Times New Roman" w:hAnsi="Times New Roman" w:cs="Times New Roman"/>
                              </w:rPr>
                              <w:t>KOMITMEN ORGANISASI PEGAWAI DI SEKRETARIAT DAERAH</w:t>
                            </w:r>
                            <w:r>
                              <w:rPr>
                                <w:rFonts w:ascii="Times New Roman" w:hAnsi="Times New Roman" w:cs="Times New Roman"/>
                              </w:rPr>
                              <w:br/>
                              <w:t>KABUPATEN BANDUNG</w:t>
                            </w:r>
                          </w:p>
                          <w:p w:rsidR="003D2E13" w:rsidRDefault="003D2E13" w:rsidP="003D2E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18174" id="_x0000_t202" coordsize="21600,21600" o:spt="202" path="m,l,21600r21600,l21600,xe">
                <v:stroke joinstyle="miter"/>
                <v:path gradientshapeok="t" o:connecttype="rect"/>
              </v:shapetype>
              <v:shape id="Text Box 22" o:spid="_x0000_s1026" type="#_x0000_t202" style="position:absolute;left:0;text-align:left;margin-left:-5pt;margin-top:8.1pt;width:410.95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" fillcolor="white [3201]" strokeweight=".5pt">
                <v:textbox>
                  <w:txbxContent>
                    <w:p w:rsidR="003D2E13" w:rsidRPr="00C71A82" w:rsidRDefault="003D2E13" w:rsidP="003D2E13">
                      <w:pPr>
                        <w:spacing w:after="0" w:line="240" w:lineRule="auto"/>
                        <w:jc w:val="center"/>
                        <w:rPr>
                          <w:rFonts w:ascii="Times New Roman" w:hAnsi="Times New Roman" w:cs="Times New Roman"/>
                          <w:lang w:val="en-US"/>
                        </w:rPr>
                      </w:pPr>
                      <w:r w:rsidRPr="00C71A82">
                        <w:rPr>
                          <w:rFonts w:ascii="Times New Roman" w:hAnsi="Times New Roman" w:cs="Times New Roman"/>
                        </w:rPr>
                        <w:t xml:space="preserve">BAGAIMANA PERANAN </w:t>
                      </w:r>
                      <w:r>
                        <w:rPr>
                          <w:rFonts w:ascii="Times New Roman" w:hAnsi="Times New Roman" w:cs="Times New Roman"/>
                        </w:rPr>
                        <w:t>KOMUNIKASI INTERNAL DALAM MEMPERKUAT</w:t>
                      </w:r>
                      <w:r w:rsidRPr="00C71A82">
                        <w:rPr>
                          <w:rFonts w:ascii="Times New Roman" w:hAnsi="Times New Roman" w:cs="Times New Roman"/>
                        </w:rPr>
                        <w:t xml:space="preserve"> </w:t>
                      </w:r>
                      <w:r>
                        <w:rPr>
                          <w:rFonts w:ascii="Times New Roman" w:hAnsi="Times New Roman" w:cs="Times New Roman"/>
                        </w:rPr>
                        <w:t>KOMITMEN ORGANISASI PEGAWAI DI SEKRETARIAT DAERAH</w:t>
                      </w:r>
                      <w:r>
                        <w:rPr>
                          <w:rFonts w:ascii="Times New Roman" w:hAnsi="Times New Roman" w:cs="Times New Roman"/>
                        </w:rPr>
                        <w:br/>
                        <w:t>KABUPATEN BANDUNG</w:t>
                      </w:r>
                    </w:p>
                    <w:p w:rsidR="003D2E13" w:rsidRDefault="003D2E13" w:rsidP="003D2E13"/>
                  </w:txbxContent>
                </v:textbox>
              </v:shape>
            </w:pict>
          </mc:Fallback>
        </mc:AlternateContent>
      </w: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Pr="00010876" w:rsidRDefault="003D2E13" w:rsidP="003D2E1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ECD09B7" wp14:editId="7AFA9F79">
                <wp:simplePos x="0" y="0"/>
                <wp:positionH relativeFrom="column">
                  <wp:posOffset>1179195</wp:posOffset>
                </wp:positionH>
                <wp:positionV relativeFrom="paragraph">
                  <wp:posOffset>339725</wp:posOffset>
                </wp:positionV>
                <wp:extent cx="2592070" cy="304800"/>
                <wp:effectExtent l="0" t="0" r="17780" b="19050"/>
                <wp:wrapNone/>
                <wp:docPr id="23" name="Text Box 23"/>
                <wp:cNvGraphicFramePr/>
                <a:graphic xmlns:a="http://schemas.openxmlformats.org/drawingml/2006/main">
                  <a:graphicData uri="http://schemas.microsoft.com/office/word/2010/wordprocessingShape">
                    <wps:wsp>
                      <wps:cNvSpPr txBox="1"/>
                      <wps:spPr>
                        <a:xfrm>
                          <a:off x="0" y="0"/>
                          <a:ext cx="259207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E13" w:rsidRPr="00673C8D" w:rsidRDefault="003D2E13" w:rsidP="003D2E13">
                            <w:pPr>
                              <w:spacing w:after="0"/>
                              <w:jc w:val="center"/>
                              <w:rPr>
                                <w:rFonts w:ascii="Times New Roman" w:hAnsi="Times New Roman" w:cs="Times New Roman"/>
                              </w:rPr>
                            </w:pPr>
                            <w:r>
                              <w:rPr>
                                <w:rFonts w:ascii="Times New Roman" w:hAnsi="Times New Roman" w:cs="Times New Roman"/>
                              </w:rPr>
                              <w:t xml:space="preserve">TEORI </w:t>
                            </w:r>
                            <w:r>
                              <w:rPr>
                                <w:rFonts w:ascii="Times New Roman" w:hAnsi="Times New Roman" w:cs="Times New Roman"/>
                              </w:rPr>
                              <w:t>FUSI BEKKE DAN ARGYRIS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09B7" id="Text Box 23" o:spid="_x0000_s1027" type="#_x0000_t202" style="position:absolute;left:0;text-align:left;margin-left:92.85pt;margin-top:26.75pt;width:204.1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" fillcolor="white [3201]" strokeweight=".5pt">
                <v:textbox>
                  <w:txbxContent>
                    <w:p w:rsidR="003D2E13" w:rsidRPr="00673C8D" w:rsidRDefault="003D2E13" w:rsidP="003D2E13">
                      <w:pPr>
                        <w:spacing w:after="0"/>
                        <w:jc w:val="center"/>
                        <w:rPr>
                          <w:rFonts w:ascii="Times New Roman" w:hAnsi="Times New Roman" w:cs="Times New Roman"/>
                        </w:rPr>
                      </w:pPr>
                      <w:r>
                        <w:rPr>
                          <w:rFonts w:ascii="Times New Roman" w:hAnsi="Times New Roman" w:cs="Times New Roman"/>
                        </w:rPr>
                        <w:t xml:space="preserve">TEORI </w:t>
                      </w:r>
                      <w:r>
                        <w:rPr>
                          <w:rFonts w:ascii="Times New Roman" w:hAnsi="Times New Roman" w:cs="Times New Roman"/>
                        </w:rPr>
                        <w:t>FUSI BEKKE DAN ARGYRIS</w:t>
                      </w: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BC4D7AB" wp14:editId="4992BEEB">
                <wp:simplePos x="0" y="0"/>
                <wp:positionH relativeFrom="column">
                  <wp:posOffset>2512695</wp:posOffset>
                </wp:positionH>
                <wp:positionV relativeFrom="paragraph">
                  <wp:posOffset>111125</wp:posOffset>
                </wp:positionV>
                <wp:extent cx="0" cy="2190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C25B4C" id="_x0000_t32" coordsize="21600,21600" o:spt="32" o:oned="t" path="m,l21600,21600e" filled="f">
                <v:path arrowok="t" fillok="f" o:connecttype="none"/>
                <o:lock v:ext="edit" shapetype="t"/>
              </v:shapetype>
              <v:shape id="Straight Arrow Connector 25" o:spid="_x0000_s1026" type="#_x0000_t32" style="position:absolute;margin-left:197.85pt;margin-top:8.75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" strokecolor="black [3200]" strokeweight=".5pt">
                <v:stroke endarrow="block" joinstyle="miter"/>
              </v:shape>
            </w:pict>
          </mc:Fallback>
        </mc:AlternateContent>
      </w:r>
    </w:p>
    <w:p w:rsidR="003D2E13" w:rsidRPr="00010876" w:rsidRDefault="003D2E13" w:rsidP="003D2E1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DB32AB2" wp14:editId="7D79A2A9">
                <wp:simplePos x="0" y="0"/>
                <wp:positionH relativeFrom="column">
                  <wp:posOffset>2508250</wp:posOffset>
                </wp:positionH>
                <wp:positionV relativeFrom="paragraph">
                  <wp:posOffset>296545</wp:posOffset>
                </wp:positionV>
                <wp:extent cx="0" cy="21907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512308" id="Straight Arrow Connector 27" o:spid="_x0000_s1026" type="#_x0000_t32" style="position:absolute;margin-left:197.5pt;margin-top:23.35pt;width:0;height:1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" strokecolor="black [3200]" strokeweight=".5pt">
                <v:stroke endarrow="block" joinstyle="miter"/>
              </v:shape>
            </w:pict>
          </mc:Fallback>
        </mc:AlternateContent>
      </w:r>
    </w:p>
    <w:p w:rsidR="003D2E13" w:rsidRPr="00010876" w:rsidRDefault="003D2E13" w:rsidP="003D2E1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E622FD8" wp14:editId="57D25473">
                <wp:simplePos x="0" y="0"/>
                <wp:positionH relativeFrom="column">
                  <wp:posOffset>3921868</wp:posOffset>
                </wp:positionH>
                <wp:positionV relativeFrom="paragraph">
                  <wp:posOffset>159385</wp:posOffset>
                </wp:positionV>
                <wp:extent cx="0" cy="219075"/>
                <wp:effectExtent l="76200" t="0" r="57150" b="47625"/>
                <wp:wrapNone/>
                <wp:docPr id="28" name="Straight Arrow Connector 2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51CB74" id="Straight Arrow Connector 28" o:spid="_x0000_s1026" type="#_x0000_t32" style="position:absolute;margin-left:308.8pt;margin-top:12.55pt;width:0;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" strokecolor="black [3200]" strokeweight=".5pt">
                <v:stroke endarrow="block" joinstyle="miter"/>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AFE9798" wp14:editId="540A7790">
                <wp:simplePos x="0" y="0"/>
                <wp:positionH relativeFrom="column">
                  <wp:posOffset>1068705</wp:posOffset>
                </wp:positionH>
                <wp:positionV relativeFrom="paragraph">
                  <wp:posOffset>168910</wp:posOffset>
                </wp:positionV>
                <wp:extent cx="0" cy="21907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2756B0" id="Straight Arrow Connector 29" o:spid="_x0000_s1026" type="#_x0000_t32" style="position:absolute;margin-left:84.15pt;margin-top:13.3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" strokecolor="black [3200]" strokeweight=".5pt">
                <v:stroke endarrow="block" joinstyle="miter"/>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099A4E2" wp14:editId="11573637">
                <wp:simplePos x="0" y="0"/>
                <wp:positionH relativeFrom="column">
                  <wp:posOffset>1071245</wp:posOffset>
                </wp:positionH>
                <wp:positionV relativeFrom="paragraph">
                  <wp:posOffset>168910</wp:posOffset>
                </wp:positionV>
                <wp:extent cx="2840736" cy="381"/>
                <wp:effectExtent l="0" t="0" r="36195" b="19050"/>
                <wp:wrapNone/>
                <wp:docPr id="30" name="Straight Connector 30"/>
                <wp:cNvGraphicFramePr/>
                <a:graphic xmlns:a="http://schemas.openxmlformats.org/drawingml/2006/main">
                  <a:graphicData uri="http://schemas.microsoft.com/office/word/2010/wordprocessingShape">
                    <wps:wsp>
                      <wps:cNvCnPr/>
                      <wps:spPr>
                        <a:xfrm flipV="1">
                          <a:off x="0" y="0"/>
                          <a:ext cx="2840736" cy="3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23764C" id="Straight Connector 30"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35pt,13.3pt" to="308.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" strokecolor="black [3200]" strokeweight=".5pt">
                <v:stroke joinstyle="miter"/>
              </v:line>
            </w:pict>
          </mc:Fallback>
        </mc:AlternateContent>
      </w:r>
    </w:p>
    <w:p w:rsidR="003D2E13" w:rsidRPr="00010876" w:rsidRDefault="003D2E13" w:rsidP="003D2E1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9C793BA" wp14:editId="587B25CE">
                <wp:simplePos x="0" y="0"/>
                <wp:positionH relativeFrom="column">
                  <wp:posOffset>2731770</wp:posOffset>
                </wp:positionH>
                <wp:positionV relativeFrom="paragraph">
                  <wp:posOffset>26670</wp:posOffset>
                </wp:positionV>
                <wp:extent cx="2834640" cy="1238250"/>
                <wp:effectExtent l="0" t="0" r="22860" b="19050"/>
                <wp:wrapNone/>
                <wp:docPr id="32" name="Text Box 32"/>
                <wp:cNvGraphicFramePr/>
                <a:graphic xmlns:a="http://schemas.openxmlformats.org/drawingml/2006/main">
                  <a:graphicData uri="http://schemas.microsoft.com/office/word/2010/wordprocessingShape">
                    <wps:wsp>
                      <wps:cNvSpPr txBox="1"/>
                      <wps:spPr>
                        <a:xfrm>
                          <a:off x="0" y="0"/>
                          <a:ext cx="283464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E13" w:rsidRPr="00673C8D" w:rsidRDefault="003D2E13" w:rsidP="003D2E13">
                            <w:pPr>
                              <w:spacing w:after="0" w:line="360" w:lineRule="auto"/>
                              <w:rPr>
                                <w:rFonts w:ascii="Times New Roman" w:hAnsi="Times New Roman" w:cs="Times New Roman"/>
                              </w:rPr>
                            </w:pPr>
                            <w:r w:rsidRPr="00673C8D">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 xml:space="preserve">Y </w:t>
                            </w:r>
                            <w:r w:rsidRPr="00673C8D">
                              <w:rPr>
                                <w:rFonts w:ascii="Times New Roman" w:hAnsi="Times New Roman" w:cs="Times New Roman"/>
                              </w:rPr>
                              <w:t>:</w:t>
                            </w:r>
                          </w:p>
                          <w:p w:rsidR="003D2E13" w:rsidRPr="00673C8D" w:rsidRDefault="003D2E13" w:rsidP="003D2E13">
                            <w:pPr>
                              <w:spacing w:after="0" w:line="360" w:lineRule="auto"/>
                              <w:rPr>
                                <w:rFonts w:ascii="Times New Roman" w:hAnsi="Times New Roman" w:cs="Times New Roman"/>
                              </w:rPr>
                            </w:pPr>
                            <w:r>
                              <w:rPr>
                                <w:rFonts w:ascii="Times New Roman" w:hAnsi="Times New Roman" w:cs="Times New Roman"/>
                              </w:rPr>
                              <w:t>Komitmen Organisasi</w:t>
                            </w:r>
                          </w:p>
                          <w:p w:rsidR="003D2E13" w:rsidRPr="00673C8D"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Melakukan Upaya Penyesuaian</w:t>
                            </w:r>
                          </w:p>
                          <w:p w:rsidR="003D2E13" w:rsidRPr="00673C8D"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Meneladani Kesetiaan</w:t>
                            </w:r>
                          </w:p>
                          <w:p w:rsidR="003D2E13"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Mendukung secara aktif</w:t>
                            </w:r>
                          </w:p>
                          <w:p w:rsidR="003D2E13"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Melakukan Pengorbanan Pribadi</w:t>
                            </w:r>
                          </w:p>
                          <w:p w:rsidR="003D2E13" w:rsidRPr="00DC2724" w:rsidRDefault="003D2E13" w:rsidP="003D2E13">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93BA" id="Text Box 32" o:spid="_x0000_s1028" type="#_x0000_t202" style="position:absolute;left:0;text-align:left;margin-left:215.1pt;margin-top:2.1pt;width:223.2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" fillcolor="white [3201]" strokeweight=".5pt">
                <v:textbox>
                  <w:txbxContent>
                    <w:p w:rsidR="003D2E13" w:rsidRPr="00673C8D" w:rsidRDefault="003D2E13" w:rsidP="003D2E13">
                      <w:pPr>
                        <w:spacing w:after="0" w:line="360" w:lineRule="auto"/>
                        <w:rPr>
                          <w:rFonts w:ascii="Times New Roman" w:hAnsi="Times New Roman" w:cs="Times New Roman"/>
                        </w:rPr>
                      </w:pPr>
                      <w:r w:rsidRPr="00673C8D">
                        <w:rPr>
                          <w:rFonts w:ascii="Times New Roman" w:hAnsi="Times New Roman" w:cs="Times New Roman"/>
                        </w:rPr>
                        <w:t>Variabel</w:t>
                      </w:r>
                      <w:r>
                        <w:rPr>
                          <w:rFonts w:ascii="Times New Roman" w:hAnsi="Times New Roman" w:cs="Times New Roman"/>
                        </w:rPr>
                        <w:t xml:space="preserve"> </w:t>
                      </w:r>
                      <w:r>
                        <w:rPr>
                          <w:rFonts w:ascii="Times New Roman" w:hAnsi="Times New Roman" w:cs="Times New Roman"/>
                        </w:rPr>
                        <w:t xml:space="preserve">Y </w:t>
                      </w:r>
                      <w:r w:rsidRPr="00673C8D">
                        <w:rPr>
                          <w:rFonts w:ascii="Times New Roman" w:hAnsi="Times New Roman" w:cs="Times New Roman"/>
                        </w:rPr>
                        <w:t>:</w:t>
                      </w:r>
                    </w:p>
                    <w:p w:rsidR="003D2E13" w:rsidRPr="00673C8D" w:rsidRDefault="003D2E13" w:rsidP="003D2E13">
                      <w:pPr>
                        <w:spacing w:after="0" w:line="360" w:lineRule="auto"/>
                        <w:rPr>
                          <w:rFonts w:ascii="Times New Roman" w:hAnsi="Times New Roman" w:cs="Times New Roman"/>
                        </w:rPr>
                      </w:pPr>
                      <w:r>
                        <w:rPr>
                          <w:rFonts w:ascii="Times New Roman" w:hAnsi="Times New Roman" w:cs="Times New Roman"/>
                        </w:rPr>
                        <w:t>Komitmen Organisasi</w:t>
                      </w:r>
                    </w:p>
                    <w:p w:rsidR="003D2E13" w:rsidRPr="00673C8D"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Melakukan Upaya Penyesuaian</w:t>
                      </w:r>
                    </w:p>
                    <w:p w:rsidR="003D2E13" w:rsidRPr="00673C8D"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Meneladani Kesetiaan</w:t>
                      </w:r>
                    </w:p>
                    <w:p w:rsidR="003D2E13"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Mendukung secara aktif</w:t>
                      </w:r>
                    </w:p>
                    <w:p w:rsidR="003D2E13" w:rsidRDefault="003D2E13" w:rsidP="003D2E13">
                      <w:pPr>
                        <w:pStyle w:val="ListParagraph"/>
                        <w:numPr>
                          <w:ilvl w:val="0"/>
                          <w:numId w:val="9"/>
                        </w:numPr>
                        <w:spacing w:after="0" w:line="240" w:lineRule="auto"/>
                        <w:ind w:left="714" w:hanging="357"/>
                        <w:rPr>
                          <w:rFonts w:ascii="Times New Roman" w:hAnsi="Times New Roman" w:cs="Times New Roman"/>
                        </w:rPr>
                      </w:pPr>
                      <w:r>
                        <w:rPr>
                          <w:rFonts w:ascii="Times New Roman" w:hAnsi="Times New Roman" w:cs="Times New Roman"/>
                        </w:rPr>
                        <w:t>Melakukan Pengorbanan Pribadi</w:t>
                      </w:r>
                    </w:p>
                    <w:p w:rsidR="003D2E13" w:rsidRPr="00DC2724" w:rsidRDefault="003D2E13" w:rsidP="003D2E13">
                      <w:pPr>
                        <w:spacing w:after="0" w:line="240" w:lineRule="auto"/>
                        <w:rPr>
                          <w:rFonts w:ascii="Times New Roman" w:hAnsi="Times New Roman" w:cs="Times New Roman"/>
                        </w:rPr>
                      </w:pP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7662482" wp14:editId="74934C71">
                <wp:simplePos x="0" y="0"/>
                <wp:positionH relativeFrom="column">
                  <wp:posOffset>144780</wp:posOffset>
                </wp:positionH>
                <wp:positionV relativeFrom="paragraph">
                  <wp:posOffset>68580</wp:posOffset>
                </wp:positionV>
                <wp:extent cx="2096770" cy="1085088"/>
                <wp:effectExtent l="0" t="0" r="17780" b="20320"/>
                <wp:wrapNone/>
                <wp:docPr id="33" name="Text Box 33"/>
                <wp:cNvGraphicFramePr/>
                <a:graphic xmlns:a="http://schemas.openxmlformats.org/drawingml/2006/main">
                  <a:graphicData uri="http://schemas.microsoft.com/office/word/2010/wordprocessingShape">
                    <wps:wsp>
                      <wps:cNvSpPr txBox="1"/>
                      <wps:spPr>
                        <a:xfrm>
                          <a:off x="0" y="0"/>
                          <a:ext cx="2096770" cy="10850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E13" w:rsidRPr="00BC00A4" w:rsidRDefault="003D2E13" w:rsidP="003D2E13">
                            <w:pPr>
                              <w:spacing w:after="0" w:line="360" w:lineRule="auto"/>
                              <w:rPr>
                                <w:rFonts w:ascii="Times New Roman" w:hAnsi="Times New Roman" w:cs="Times New Roman"/>
                              </w:rPr>
                            </w:pPr>
                            <w:r w:rsidRPr="00BC00A4">
                              <w:rPr>
                                <w:rFonts w:ascii="Times New Roman" w:hAnsi="Times New Roman" w:cs="Times New Roman"/>
                              </w:rPr>
                              <w:t>Variabel</w:t>
                            </w:r>
                            <w:r>
                              <w:rPr>
                                <w:rFonts w:ascii="Times New Roman" w:hAnsi="Times New Roman" w:cs="Times New Roman"/>
                              </w:rPr>
                              <w:t xml:space="preserve"> </w:t>
                            </w:r>
                            <w:r w:rsidRPr="00BC00A4">
                              <w:rPr>
                                <w:rFonts w:ascii="Times New Roman" w:hAnsi="Times New Roman" w:cs="Times New Roman"/>
                              </w:rPr>
                              <w:t>X</w:t>
                            </w:r>
                            <w:r>
                              <w:rPr>
                                <w:rFonts w:ascii="Times New Roman" w:hAnsi="Times New Roman" w:cs="Times New Roman"/>
                              </w:rPr>
                              <w:t xml:space="preserve"> </w:t>
                            </w:r>
                            <w:r w:rsidRPr="00BC00A4">
                              <w:rPr>
                                <w:rFonts w:ascii="Times New Roman" w:hAnsi="Times New Roman" w:cs="Times New Roman"/>
                              </w:rPr>
                              <w:t>:</w:t>
                            </w:r>
                          </w:p>
                          <w:p w:rsidR="003D2E13" w:rsidRPr="00BC00A4" w:rsidRDefault="003D2E13" w:rsidP="003D2E13">
                            <w:pPr>
                              <w:spacing w:after="0" w:line="360" w:lineRule="auto"/>
                              <w:rPr>
                                <w:rFonts w:ascii="Times New Roman" w:hAnsi="Times New Roman" w:cs="Times New Roman"/>
                              </w:rPr>
                            </w:pPr>
                            <w:r w:rsidRPr="00BC00A4">
                              <w:rPr>
                                <w:rFonts w:ascii="Times New Roman" w:hAnsi="Times New Roman" w:cs="Times New Roman"/>
                              </w:rPr>
                              <w:t xml:space="preserve">Komunikasi Internal </w:t>
                            </w:r>
                          </w:p>
                          <w:p w:rsidR="003D2E13" w:rsidRPr="00BC00A4" w:rsidRDefault="003D2E13" w:rsidP="003D2E13">
                            <w:pPr>
                              <w:pStyle w:val="ListParagraph"/>
                              <w:numPr>
                                <w:ilvl w:val="0"/>
                                <w:numId w:val="8"/>
                              </w:numPr>
                              <w:spacing w:after="0" w:line="240" w:lineRule="auto"/>
                              <w:rPr>
                                <w:rFonts w:ascii="Times New Roman" w:hAnsi="Times New Roman" w:cs="Times New Roman"/>
                              </w:rPr>
                            </w:pPr>
                            <w:r w:rsidRPr="00BC00A4">
                              <w:rPr>
                                <w:rFonts w:ascii="Times New Roman" w:hAnsi="Times New Roman" w:cs="Times New Roman"/>
                              </w:rPr>
                              <w:t xml:space="preserve">Komunikasi Kebawah </w:t>
                            </w:r>
                          </w:p>
                          <w:p w:rsidR="003D2E13" w:rsidRPr="00BC00A4" w:rsidRDefault="003D2E13" w:rsidP="003D2E13">
                            <w:pPr>
                              <w:pStyle w:val="ListParagraph"/>
                              <w:numPr>
                                <w:ilvl w:val="0"/>
                                <w:numId w:val="8"/>
                              </w:numPr>
                              <w:spacing w:after="0" w:line="240" w:lineRule="auto"/>
                              <w:rPr>
                                <w:rFonts w:ascii="Times New Roman" w:hAnsi="Times New Roman" w:cs="Times New Roman"/>
                              </w:rPr>
                            </w:pPr>
                            <w:r w:rsidRPr="00BC00A4">
                              <w:rPr>
                                <w:rFonts w:ascii="Times New Roman" w:hAnsi="Times New Roman" w:cs="Times New Roman"/>
                              </w:rPr>
                              <w:t xml:space="preserve">Komunikasi Keatas </w:t>
                            </w:r>
                          </w:p>
                          <w:p w:rsidR="003D2E13" w:rsidRPr="00BC00A4" w:rsidRDefault="003D2E13" w:rsidP="003D2E13">
                            <w:pPr>
                              <w:pStyle w:val="ListParagraph"/>
                              <w:numPr>
                                <w:ilvl w:val="0"/>
                                <w:numId w:val="8"/>
                              </w:numPr>
                              <w:spacing w:after="0" w:line="240" w:lineRule="auto"/>
                              <w:rPr>
                                <w:rFonts w:ascii="Times New Roman" w:hAnsi="Times New Roman" w:cs="Times New Roman"/>
                              </w:rPr>
                            </w:pPr>
                            <w:r w:rsidRPr="00BC00A4">
                              <w:rPr>
                                <w:rFonts w:ascii="Times New Roman" w:hAnsi="Times New Roman" w:cs="Times New Roman"/>
                              </w:rPr>
                              <w:t>Komunikasi Sejajar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2482" id="Text Box 33" o:spid="_x0000_s1029" type="#_x0000_t202" style="position:absolute;left:0;text-align:left;margin-left:11.4pt;margin-top:5.4pt;width:165.1pt;height:8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" fillcolor="white [3201]" strokeweight=".5pt">
                <v:textbox>
                  <w:txbxContent>
                    <w:p w:rsidR="003D2E13" w:rsidRPr="00BC00A4" w:rsidRDefault="003D2E13" w:rsidP="003D2E13">
                      <w:pPr>
                        <w:spacing w:after="0" w:line="360" w:lineRule="auto"/>
                        <w:rPr>
                          <w:rFonts w:ascii="Times New Roman" w:hAnsi="Times New Roman" w:cs="Times New Roman"/>
                        </w:rPr>
                      </w:pPr>
                      <w:r w:rsidRPr="00BC00A4">
                        <w:rPr>
                          <w:rFonts w:ascii="Times New Roman" w:hAnsi="Times New Roman" w:cs="Times New Roman"/>
                        </w:rPr>
                        <w:t>Variabel</w:t>
                      </w:r>
                      <w:r>
                        <w:rPr>
                          <w:rFonts w:ascii="Times New Roman" w:hAnsi="Times New Roman" w:cs="Times New Roman"/>
                        </w:rPr>
                        <w:t xml:space="preserve"> </w:t>
                      </w:r>
                      <w:r w:rsidRPr="00BC00A4">
                        <w:rPr>
                          <w:rFonts w:ascii="Times New Roman" w:hAnsi="Times New Roman" w:cs="Times New Roman"/>
                        </w:rPr>
                        <w:t>X</w:t>
                      </w:r>
                      <w:r>
                        <w:rPr>
                          <w:rFonts w:ascii="Times New Roman" w:hAnsi="Times New Roman" w:cs="Times New Roman"/>
                        </w:rPr>
                        <w:t xml:space="preserve"> </w:t>
                      </w:r>
                      <w:r w:rsidRPr="00BC00A4">
                        <w:rPr>
                          <w:rFonts w:ascii="Times New Roman" w:hAnsi="Times New Roman" w:cs="Times New Roman"/>
                        </w:rPr>
                        <w:t>:</w:t>
                      </w:r>
                    </w:p>
                    <w:p w:rsidR="003D2E13" w:rsidRPr="00BC00A4" w:rsidRDefault="003D2E13" w:rsidP="003D2E13">
                      <w:pPr>
                        <w:spacing w:after="0" w:line="360" w:lineRule="auto"/>
                        <w:rPr>
                          <w:rFonts w:ascii="Times New Roman" w:hAnsi="Times New Roman" w:cs="Times New Roman"/>
                        </w:rPr>
                      </w:pPr>
                      <w:r w:rsidRPr="00BC00A4">
                        <w:rPr>
                          <w:rFonts w:ascii="Times New Roman" w:hAnsi="Times New Roman" w:cs="Times New Roman"/>
                        </w:rPr>
                        <w:t xml:space="preserve">Komunikasi Internal </w:t>
                      </w:r>
                    </w:p>
                    <w:p w:rsidR="003D2E13" w:rsidRPr="00BC00A4" w:rsidRDefault="003D2E13" w:rsidP="003D2E13">
                      <w:pPr>
                        <w:pStyle w:val="ListParagraph"/>
                        <w:numPr>
                          <w:ilvl w:val="0"/>
                          <w:numId w:val="8"/>
                        </w:numPr>
                        <w:spacing w:after="0" w:line="240" w:lineRule="auto"/>
                        <w:rPr>
                          <w:rFonts w:ascii="Times New Roman" w:hAnsi="Times New Roman" w:cs="Times New Roman"/>
                        </w:rPr>
                      </w:pPr>
                      <w:r w:rsidRPr="00BC00A4">
                        <w:rPr>
                          <w:rFonts w:ascii="Times New Roman" w:hAnsi="Times New Roman" w:cs="Times New Roman"/>
                        </w:rPr>
                        <w:t xml:space="preserve">Komunikasi Kebawah </w:t>
                      </w:r>
                    </w:p>
                    <w:p w:rsidR="003D2E13" w:rsidRPr="00BC00A4" w:rsidRDefault="003D2E13" w:rsidP="003D2E13">
                      <w:pPr>
                        <w:pStyle w:val="ListParagraph"/>
                        <w:numPr>
                          <w:ilvl w:val="0"/>
                          <w:numId w:val="8"/>
                        </w:numPr>
                        <w:spacing w:after="0" w:line="240" w:lineRule="auto"/>
                        <w:rPr>
                          <w:rFonts w:ascii="Times New Roman" w:hAnsi="Times New Roman" w:cs="Times New Roman"/>
                        </w:rPr>
                      </w:pPr>
                      <w:r w:rsidRPr="00BC00A4">
                        <w:rPr>
                          <w:rFonts w:ascii="Times New Roman" w:hAnsi="Times New Roman" w:cs="Times New Roman"/>
                        </w:rPr>
                        <w:t xml:space="preserve">Komunikasi Keatas </w:t>
                      </w:r>
                    </w:p>
                    <w:p w:rsidR="003D2E13" w:rsidRPr="00BC00A4" w:rsidRDefault="003D2E13" w:rsidP="003D2E13">
                      <w:pPr>
                        <w:pStyle w:val="ListParagraph"/>
                        <w:numPr>
                          <w:ilvl w:val="0"/>
                          <w:numId w:val="8"/>
                        </w:numPr>
                        <w:spacing w:after="0" w:line="240" w:lineRule="auto"/>
                        <w:rPr>
                          <w:rFonts w:ascii="Times New Roman" w:hAnsi="Times New Roman" w:cs="Times New Roman"/>
                        </w:rPr>
                      </w:pPr>
                      <w:r w:rsidRPr="00BC00A4">
                        <w:rPr>
                          <w:rFonts w:ascii="Times New Roman" w:hAnsi="Times New Roman" w:cs="Times New Roman"/>
                        </w:rPr>
                        <w:t>Komunikasi Sejajar</w:t>
                      </w:r>
                    </w:p>
                  </w:txbxContent>
                </v:textbox>
              </v:shape>
            </w:pict>
          </mc:Fallback>
        </mc:AlternateContent>
      </w: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Pr="00010876" w:rsidRDefault="003D2E13" w:rsidP="003D2E1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1E87440" wp14:editId="5DC095FD">
                <wp:simplePos x="0" y="0"/>
                <wp:positionH relativeFrom="margin">
                  <wp:posOffset>3967480</wp:posOffset>
                </wp:positionH>
                <wp:positionV relativeFrom="paragraph">
                  <wp:posOffset>192405</wp:posOffset>
                </wp:positionV>
                <wp:extent cx="0" cy="219075"/>
                <wp:effectExtent l="76200" t="0" r="57150" b="47625"/>
                <wp:wrapNone/>
                <wp:docPr id="38" name="Straight Arrow Connector 3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C7109" id="Straight Arrow Connector 38" o:spid="_x0000_s1026" type="#_x0000_t32" style="position:absolute;margin-left:312.4pt;margin-top:15.15pt;width:0;height:17.25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" strokecolor="black [3200]" strokeweight=".5pt">
                <v:stroke endarrow="block" joinstyle="miter"/>
                <w10:wrap anchorx="margin"/>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046E37A" wp14:editId="7A918D9E">
                <wp:simplePos x="0" y="0"/>
                <wp:positionH relativeFrom="column">
                  <wp:posOffset>-388620</wp:posOffset>
                </wp:positionH>
                <wp:positionV relativeFrom="paragraph">
                  <wp:posOffset>347453</wp:posOffset>
                </wp:positionV>
                <wp:extent cx="2721610" cy="2926080"/>
                <wp:effectExtent l="0" t="0" r="21590" b="26670"/>
                <wp:wrapNone/>
                <wp:docPr id="37" name="Text Box 37"/>
                <wp:cNvGraphicFramePr/>
                <a:graphic xmlns:a="http://schemas.openxmlformats.org/drawingml/2006/main">
                  <a:graphicData uri="http://schemas.microsoft.com/office/word/2010/wordprocessingShape">
                    <wps:wsp>
                      <wps:cNvSpPr txBox="1"/>
                      <wps:spPr>
                        <a:xfrm>
                          <a:off x="0" y="0"/>
                          <a:ext cx="2721610" cy="292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E13" w:rsidRPr="00E0287D" w:rsidRDefault="003D2E13" w:rsidP="003D2E13">
                            <w:pPr>
                              <w:pStyle w:val="ListParagraph"/>
                              <w:numPr>
                                <w:ilvl w:val="0"/>
                                <w:numId w:val="10"/>
                              </w:numPr>
                              <w:spacing w:after="0" w:line="240" w:lineRule="auto"/>
                              <w:ind w:hanging="357"/>
                              <w:rPr>
                                <w:rFonts w:ascii="Times New Roman" w:hAnsi="Times New Roman" w:cs="Times New Roman"/>
                              </w:rPr>
                            </w:pPr>
                            <w:r w:rsidRPr="00E0287D">
                              <w:rPr>
                                <w:rFonts w:ascii="Times New Roman" w:hAnsi="Times New Roman" w:cs="Times New Roman"/>
                              </w:rPr>
                              <w:t xml:space="preserve">Komunikasi </w:t>
                            </w:r>
                            <w:r w:rsidRPr="00E0287D">
                              <w:rPr>
                                <w:rFonts w:ascii="Times New Roman" w:hAnsi="Times New Roman" w:cs="Times New Roman"/>
                              </w:rPr>
                              <w:t xml:space="preserve">kebawah </w:t>
                            </w:r>
                          </w:p>
                          <w:p w:rsidR="003D2E13" w:rsidRPr="00E0287D" w:rsidRDefault="003D2E13" w:rsidP="003D2E13">
                            <w:pPr>
                              <w:pStyle w:val="ListParagraph"/>
                              <w:numPr>
                                <w:ilvl w:val="0"/>
                                <w:numId w:val="11"/>
                              </w:numPr>
                              <w:spacing w:after="0" w:line="240" w:lineRule="auto"/>
                              <w:ind w:hanging="357"/>
                              <w:rPr>
                                <w:rFonts w:ascii="Times New Roman" w:hAnsi="Times New Roman" w:cs="Times New Roman"/>
                              </w:rPr>
                            </w:pPr>
                            <w:r w:rsidRPr="00E0287D">
                              <w:rPr>
                                <w:rFonts w:ascii="Times New Roman" w:hAnsi="Times New Roman" w:cs="Times New Roman"/>
                              </w:rPr>
                              <w:t xml:space="preserve">Instruksi Kerja Dari Pimpinan </w:t>
                            </w:r>
                          </w:p>
                          <w:p w:rsidR="003D2E13" w:rsidRPr="00E0287D" w:rsidRDefault="003D2E13" w:rsidP="003D2E13">
                            <w:pPr>
                              <w:pStyle w:val="ListParagraph"/>
                              <w:numPr>
                                <w:ilvl w:val="0"/>
                                <w:numId w:val="11"/>
                              </w:numPr>
                              <w:spacing w:after="0" w:line="240" w:lineRule="auto"/>
                              <w:ind w:hanging="357"/>
                              <w:rPr>
                                <w:rFonts w:ascii="Times New Roman" w:hAnsi="Times New Roman" w:cs="Times New Roman"/>
                              </w:rPr>
                            </w:pPr>
                            <w:r w:rsidRPr="00E0287D">
                              <w:rPr>
                                <w:rFonts w:ascii="Times New Roman" w:hAnsi="Times New Roman" w:cs="Times New Roman"/>
                              </w:rPr>
                              <w:t>Penyampaian Peraturan Kerja</w:t>
                            </w:r>
                          </w:p>
                          <w:p w:rsidR="003D2E13" w:rsidRPr="00E0287D" w:rsidRDefault="003D2E13" w:rsidP="003D2E13">
                            <w:pPr>
                              <w:pStyle w:val="ListParagraph"/>
                              <w:numPr>
                                <w:ilvl w:val="0"/>
                                <w:numId w:val="11"/>
                              </w:numPr>
                              <w:spacing w:after="0" w:line="240" w:lineRule="auto"/>
                              <w:ind w:hanging="357"/>
                              <w:rPr>
                                <w:rFonts w:ascii="Times New Roman" w:hAnsi="Times New Roman" w:cs="Times New Roman"/>
                              </w:rPr>
                            </w:pPr>
                            <w:r w:rsidRPr="00E0287D">
                              <w:rPr>
                                <w:rFonts w:ascii="Times New Roman" w:hAnsi="Times New Roman" w:cs="Times New Roman"/>
                              </w:rPr>
                              <w:t>Bagaimana melakukan pekerjaan</w:t>
                            </w:r>
                          </w:p>
                          <w:p w:rsidR="003D2E13" w:rsidRPr="00E0287D" w:rsidRDefault="003D2E13" w:rsidP="003D2E13">
                            <w:pPr>
                              <w:pStyle w:val="ListParagraph"/>
                              <w:numPr>
                                <w:ilvl w:val="0"/>
                                <w:numId w:val="10"/>
                              </w:numPr>
                              <w:spacing w:after="0" w:line="240" w:lineRule="auto"/>
                              <w:rPr>
                                <w:rFonts w:ascii="Times New Roman" w:hAnsi="Times New Roman" w:cs="Times New Roman"/>
                              </w:rPr>
                            </w:pPr>
                            <w:r w:rsidRPr="00E0287D">
                              <w:rPr>
                                <w:rFonts w:ascii="Times New Roman" w:hAnsi="Times New Roman" w:cs="Times New Roman"/>
                              </w:rPr>
                              <w:t xml:space="preserve">Komunikasi Keatas </w:t>
                            </w:r>
                          </w:p>
                          <w:p w:rsidR="003D2E13" w:rsidRPr="00E0287D" w:rsidRDefault="003D2E13" w:rsidP="003D2E13">
                            <w:pPr>
                              <w:pStyle w:val="ListParagraph"/>
                              <w:numPr>
                                <w:ilvl w:val="0"/>
                                <w:numId w:val="12"/>
                              </w:numPr>
                              <w:spacing w:after="0" w:line="240" w:lineRule="auto"/>
                              <w:rPr>
                                <w:rFonts w:ascii="Times New Roman" w:hAnsi="Times New Roman" w:cs="Times New Roman"/>
                              </w:rPr>
                            </w:pPr>
                            <w:r w:rsidRPr="00E0287D">
                              <w:rPr>
                                <w:rFonts w:ascii="Times New Roman" w:hAnsi="Times New Roman" w:cs="Times New Roman"/>
                              </w:rPr>
                              <w:t>Menyampaikan hasil laporan</w:t>
                            </w:r>
                          </w:p>
                          <w:p w:rsidR="003D2E13" w:rsidRPr="00E0287D" w:rsidRDefault="003D2E13" w:rsidP="003D2E13">
                            <w:pPr>
                              <w:pStyle w:val="ListParagraph"/>
                              <w:numPr>
                                <w:ilvl w:val="0"/>
                                <w:numId w:val="12"/>
                              </w:numPr>
                              <w:spacing w:after="0" w:line="240" w:lineRule="auto"/>
                              <w:rPr>
                                <w:rFonts w:ascii="Times New Roman" w:hAnsi="Times New Roman" w:cs="Times New Roman"/>
                              </w:rPr>
                            </w:pPr>
                            <w:r w:rsidRPr="00E0287D">
                              <w:rPr>
                                <w:rFonts w:ascii="Times New Roman" w:hAnsi="Times New Roman" w:cs="Times New Roman"/>
                              </w:rPr>
                              <w:t xml:space="preserve">Menyampaikan saran kepada pimpinan </w:t>
                            </w:r>
                          </w:p>
                          <w:p w:rsidR="003D2E13" w:rsidRPr="00E0287D" w:rsidRDefault="003D2E13" w:rsidP="003D2E13">
                            <w:pPr>
                              <w:pStyle w:val="ListParagraph"/>
                              <w:numPr>
                                <w:ilvl w:val="0"/>
                                <w:numId w:val="12"/>
                              </w:numPr>
                              <w:spacing w:after="0" w:line="240" w:lineRule="auto"/>
                              <w:rPr>
                                <w:rFonts w:ascii="Times New Roman" w:hAnsi="Times New Roman" w:cs="Times New Roman"/>
                              </w:rPr>
                            </w:pPr>
                            <w:r w:rsidRPr="00E0287D">
                              <w:rPr>
                                <w:rFonts w:ascii="Times New Roman" w:hAnsi="Times New Roman" w:cs="Times New Roman"/>
                              </w:rPr>
                              <w:t xml:space="preserve">Membantu karyawan dalam mengatasi pekerjaan  </w:t>
                            </w:r>
                          </w:p>
                          <w:p w:rsidR="003D2E13" w:rsidRPr="00E0287D" w:rsidRDefault="003D2E13" w:rsidP="003D2E13">
                            <w:pPr>
                              <w:pStyle w:val="ListParagraph"/>
                              <w:numPr>
                                <w:ilvl w:val="0"/>
                                <w:numId w:val="10"/>
                              </w:numPr>
                              <w:spacing w:after="0" w:line="240" w:lineRule="auto"/>
                              <w:rPr>
                                <w:rFonts w:ascii="Times New Roman" w:hAnsi="Times New Roman" w:cs="Times New Roman"/>
                              </w:rPr>
                            </w:pPr>
                            <w:r w:rsidRPr="00E0287D">
                              <w:rPr>
                                <w:rFonts w:ascii="Times New Roman" w:hAnsi="Times New Roman" w:cs="Times New Roman"/>
                              </w:rPr>
                              <w:t xml:space="preserve">Komunikasi yang sejajar </w:t>
                            </w:r>
                          </w:p>
                          <w:p w:rsidR="003D2E13" w:rsidRPr="00E0287D" w:rsidRDefault="003D2E13" w:rsidP="003D2E13">
                            <w:pPr>
                              <w:pStyle w:val="ListParagraph"/>
                              <w:numPr>
                                <w:ilvl w:val="0"/>
                                <w:numId w:val="13"/>
                              </w:numPr>
                              <w:spacing w:after="0" w:line="240" w:lineRule="auto"/>
                              <w:rPr>
                                <w:rFonts w:ascii="Times New Roman" w:hAnsi="Times New Roman" w:cs="Times New Roman"/>
                              </w:rPr>
                            </w:pPr>
                            <w:r w:rsidRPr="00E0287D">
                              <w:rPr>
                                <w:rFonts w:ascii="Times New Roman" w:hAnsi="Times New Roman" w:cs="Times New Roman"/>
                              </w:rPr>
                              <w:t>Sa</w:t>
                            </w:r>
                            <w:bookmarkStart w:id="0" w:name="_GoBack"/>
                            <w:bookmarkEnd w:id="0"/>
                            <w:r w:rsidRPr="00E0287D">
                              <w:rPr>
                                <w:rFonts w:ascii="Times New Roman" w:hAnsi="Times New Roman" w:cs="Times New Roman"/>
                              </w:rPr>
                              <w:t xml:space="preserve">ling bertukar informasi </w:t>
                            </w:r>
                          </w:p>
                          <w:p w:rsidR="003D2E13" w:rsidRPr="00E0287D" w:rsidRDefault="003D2E13" w:rsidP="003D2E13">
                            <w:pPr>
                              <w:pStyle w:val="ListParagraph"/>
                              <w:numPr>
                                <w:ilvl w:val="0"/>
                                <w:numId w:val="13"/>
                              </w:numPr>
                              <w:spacing w:after="0" w:line="240" w:lineRule="auto"/>
                              <w:rPr>
                                <w:rFonts w:ascii="Times New Roman" w:hAnsi="Times New Roman" w:cs="Times New Roman"/>
                              </w:rPr>
                            </w:pPr>
                            <w:r w:rsidRPr="00E0287D">
                              <w:rPr>
                                <w:rFonts w:ascii="Times New Roman" w:hAnsi="Times New Roman" w:cs="Times New Roman"/>
                              </w:rPr>
                              <w:t>Mempererat rasa kekeluargaan</w:t>
                            </w:r>
                          </w:p>
                          <w:p w:rsidR="003D2E13" w:rsidRPr="00E0287D" w:rsidRDefault="003D2E13" w:rsidP="003D2E13">
                            <w:pPr>
                              <w:pStyle w:val="ListParagraph"/>
                              <w:numPr>
                                <w:ilvl w:val="0"/>
                                <w:numId w:val="13"/>
                              </w:numPr>
                              <w:spacing w:after="0" w:line="240" w:lineRule="auto"/>
                              <w:rPr>
                                <w:rFonts w:ascii="Times New Roman" w:hAnsi="Times New Roman" w:cs="Times New Roman"/>
                              </w:rPr>
                            </w:pPr>
                            <w:r w:rsidRPr="00E0287D">
                              <w:rPr>
                                <w:rFonts w:ascii="Times New Roman" w:hAnsi="Times New Roman" w:cs="Times New Roman"/>
                              </w:rPr>
                              <w:t>Mengkoordinasikan tugas-tugas</w:t>
                            </w:r>
                          </w:p>
                          <w:p w:rsidR="003D2E13" w:rsidRDefault="003D2E13" w:rsidP="003D2E13">
                            <w:pPr>
                              <w:spacing w:after="0" w:line="240" w:lineRule="auto"/>
                              <w:rPr>
                                <w:rFonts w:ascii="Times New Roman" w:hAnsi="Times New Roman" w:cs="Times New Roman"/>
                              </w:rPr>
                            </w:pPr>
                          </w:p>
                          <w:p w:rsidR="003D2E13" w:rsidRPr="00E0287D" w:rsidRDefault="003D2E13" w:rsidP="003D2E13">
                            <w:pPr>
                              <w:spacing w:after="0" w:line="240" w:lineRule="auto"/>
                              <w:rPr>
                                <w:rFonts w:ascii="Times New Roman" w:hAnsi="Times New Roman" w:cs="Times New Roman"/>
                              </w:rPr>
                            </w:pPr>
                            <w:r>
                              <w:rPr>
                                <w:rFonts w:ascii="Times New Roman" w:hAnsi="Times New Roman" w:cs="Times New Roman"/>
                              </w:rPr>
                              <w:t xml:space="preserve">Sumber : Rusadi Ruslan, 2003:257 </w:t>
                            </w:r>
                          </w:p>
                          <w:p w:rsidR="003D2E13" w:rsidRPr="00E0287D" w:rsidRDefault="003D2E13" w:rsidP="003D2E13">
                            <w:pPr>
                              <w:pStyle w:val="ListParagraph"/>
                              <w:spacing w:after="0" w:line="240" w:lineRule="auto"/>
                              <w:ind w:left="108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6E37A" id="Text Box 37" o:spid="_x0000_s1030" type="#_x0000_t202" style="position:absolute;left:0;text-align:left;margin-left:-30.6pt;margin-top:27.35pt;width:214.3pt;height:23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" fillcolor="white [3201]" strokeweight=".5pt">
                <v:textbox>
                  <w:txbxContent>
                    <w:p w:rsidR="003D2E13" w:rsidRPr="00E0287D" w:rsidRDefault="003D2E13" w:rsidP="003D2E13">
                      <w:pPr>
                        <w:pStyle w:val="ListParagraph"/>
                        <w:numPr>
                          <w:ilvl w:val="0"/>
                          <w:numId w:val="10"/>
                        </w:numPr>
                        <w:spacing w:after="0" w:line="240" w:lineRule="auto"/>
                        <w:ind w:hanging="357"/>
                        <w:rPr>
                          <w:rFonts w:ascii="Times New Roman" w:hAnsi="Times New Roman" w:cs="Times New Roman"/>
                        </w:rPr>
                      </w:pPr>
                      <w:r w:rsidRPr="00E0287D">
                        <w:rPr>
                          <w:rFonts w:ascii="Times New Roman" w:hAnsi="Times New Roman" w:cs="Times New Roman"/>
                        </w:rPr>
                        <w:t xml:space="preserve">Komunikasi </w:t>
                      </w:r>
                      <w:r w:rsidRPr="00E0287D">
                        <w:rPr>
                          <w:rFonts w:ascii="Times New Roman" w:hAnsi="Times New Roman" w:cs="Times New Roman"/>
                        </w:rPr>
                        <w:t xml:space="preserve">kebawah </w:t>
                      </w:r>
                    </w:p>
                    <w:p w:rsidR="003D2E13" w:rsidRPr="00E0287D" w:rsidRDefault="003D2E13" w:rsidP="003D2E13">
                      <w:pPr>
                        <w:pStyle w:val="ListParagraph"/>
                        <w:numPr>
                          <w:ilvl w:val="0"/>
                          <w:numId w:val="11"/>
                        </w:numPr>
                        <w:spacing w:after="0" w:line="240" w:lineRule="auto"/>
                        <w:ind w:hanging="357"/>
                        <w:rPr>
                          <w:rFonts w:ascii="Times New Roman" w:hAnsi="Times New Roman" w:cs="Times New Roman"/>
                        </w:rPr>
                      </w:pPr>
                      <w:r w:rsidRPr="00E0287D">
                        <w:rPr>
                          <w:rFonts w:ascii="Times New Roman" w:hAnsi="Times New Roman" w:cs="Times New Roman"/>
                        </w:rPr>
                        <w:t xml:space="preserve">Instruksi Kerja Dari Pimpinan </w:t>
                      </w:r>
                    </w:p>
                    <w:p w:rsidR="003D2E13" w:rsidRPr="00E0287D" w:rsidRDefault="003D2E13" w:rsidP="003D2E13">
                      <w:pPr>
                        <w:pStyle w:val="ListParagraph"/>
                        <w:numPr>
                          <w:ilvl w:val="0"/>
                          <w:numId w:val="11"/>
                        </w:numPr>
                        <w:spacing w:after="0" w:line="240" w:lineRule="auto"/>
                        <w:ind w:hanging="357"/>
                        <w:rPr>
                          <w:rFonts w:ascii="Times New Roman" w:hAnsi="Times New Roman" w:cs="Times New Roman"/>
                        </w:rPr>
                      </w:pPr>
                      <w:r w:rsidRPr="00E0287D">
                        <w:rPr>
                          <w:rFonts w:ascii="Times New Roman" w:hAnsi="Times New Roman" w:cs="Times New Roman"/>
                        </w:rPr>
                        <w:t>Penyampaian Peraturan Kerja</w:t>
                      </w:r>
                    </w:p>
                    <w:p w:rsidR="003D2E13" w:rsidRPr="00E0287D" w:rsidRDefault="003D2E13" w:rsidP="003D2E13">
                      <w:pPr>
                        <w:pStyle w:val="ListParagraph"/>
                        <w:numPr>
                          <w:ilvl w:val="0"/>
                          <w:numId w:val="11"/>
                        </w:numPr>
                        <w:spacing w:after="0" w:line="240" w:lineRule="auto"/>
                        <w:ind w:hanging="357"/>
                        <w:rPr>
                          <w:rFonts w:ascii="Times New Roman" w:hAnsi="Times New Roman" w:cs="Times New Roman"/>
                        </w:rPr>
                      </w:pPr>
                      <w:r w:rsidRPr="00E0287D">
                        <w:rPr>
                          <w:rFonts w:ascii="Times New Roman" w:hAnsi="Times New Roman" w:cs="Times New Roman"/>
                        </w:rPr>
                        <w:t>Bagaimana melakukan pekerjaan</w:t>
                      </w:r>
                    </w:p>
                    <w:p w:rsidR="003D2E13" w:rsidRPr="00E0287D" w:rsidRDefault="003D2E13" w:rsidP="003D2E13">
                      <w:pPr>
                        <w:pStyle w:val="ListParagraph"/>
                        <w:numPr>
                          <w:ilvl w:val="0"/>
                          <w:numId w:val="10"/>
                        </w:numPr>
                        <w:spacing w:after="0" w:line="240" w:lineRule="auto"/>
                        <w:rPr>
                          <w:rFonts w:ascii="Times New Roman" w:hAnsi="Times New Roman" w:cs="Times New Roman"/>
                        </w:rPr>
                      </w:pPr>
                      <w:r w:rsidRPr="00E0287D">
                        <w:rPr>
                          <w:rFonts w:ascii="Times New Roman" w:hAnsi="Times New Roman" w:cs="Times New Roman"/>
                        </w:rPr>
                        <w:t xml:space="preserve">Komunikasi Keatas </w:t>
                      </w:r>
                    </w:p>
                    <w:p w:rsidR="003D2E13" w:rsidRPr="00E0287D" w:rsidRDefault="003D2E13" w:rsidP="003D2E13">
                      <w:pPr>
                        <w:pStyle w:val="ListParagraph"/>
                        <w:numPr>
                          <w:ilvl w:val="0"/>
                          <w:numId w:val="12"/>
                        </w:numPr>
                        <w:spacing w:after="0" w:line="240" w:lineRule="auto"/>
                        <w:rPr>
                          <w:rFonts w:ascii="Times New Roman" w:hAnsi="Times New Roman" w:cs="Times New Roman"/>
                        </w:rPr>
                      </w:pPr>
                      <w:r w:rsidRPr="00E0287D">
                        <w:rPr>
                          <w:rFonts w:ascii="Times New Roman" w:hAnsi="Times New Roman" w:cs="Times New Roman"/>
                        </w:rPr>
                        <w:t>Menyampaikan hasil laporan</w:t>
                      </w:r>
                    </w:p>
                    <w:p w:rsidR="003D2E13" w:rsidRPr="00E0287D" w:rsidRDefault="003D2E13" w:rsidP="003D2E13">
                      <w:pPr>
                        <w:pStyle w:val="ListParagraph"/>
                        <w:numPr>
                          <w:ilvl w:val="0"/>
                          <w:numId w:val="12"/>
                        </w:numPr>
                        <w:spacing w:after="0" w:line="240" w:lineRule="auto"/>
                        <w:rPr>
                          <w:rFonts w:ascii="Times New Roman" w:hAnsi="Times New Roman" w:cs="Times New Roman"/>
                        </w:rPr>
                      </w:pPr>
                      <w:r w:rsidRPr="00E0287D">
                        <w:rPr>
                          <w:rFonts w:ascii="Times New Roman" w:hAnsi="Times New Roman" w:cs="Times New Roman"/>
                        </w:rPr>
                        <w:t xml:space="preserve">Menyampaikan saran kepada pimpinan </w:t>
                      </w:r>
                    </w:p>
                    <w:p w:rsidR="003D2E13" w:rsidRPr="00E0287D" w:rsidRDefault="003D2E13" w:rsidP="003D2E13">
                      <w:pPr>
                        <w:pStyle w:val="ListParagraph"/>
                        <w:numPr>
                          <w:ilvl w:val="0"/>
                          <w:numId w:val="12"/>
                        </w:numPr>
                        <w:spacing w:after="0" w:line="240" w:lineRule="auto"/>
                        <w:rPr>
                          <w:rFonts w:ascii="Times New Roman" w:hAnsi="Times New Roman" w:cs="Times New Roman"/>
                        </w:rPr>
                      </w:pPr>
                      <w:r w:rsidRPr="00E0287D">
                        <w:rPr>
                          <w:rFonts w:ascii="Times New Roman" w:hAnsi="Times New Roman" w:cs="Times New Roman"/>
                        </w:rPr>
                        <w:t xml:space="preserve">Membantu karyawan dalam mengatasi pekerjaan  </w:t>
                      </w:r>
                    </w:p>
                    <w:p w:rsidR="003D2E13" w:rsidRPr="00E0287D" w:rsidRDefault="003D2E13" w:rsidP="003D2E13">
                      <w:pPr>
                        <w:pStyle w:val="ListParagraph"/>
                        <w:numPr>
                          <w:ilvl w:val="0"/>
                          <w:numId w:val="10"/>
                        </w:numPr>
                        <w:spacing w:after="0" w:line="240" w:lineRule="auto"/>
                        <w:rPr>
                          <w:rFonts w:ascii="Times New Roman" w:hAnsi="Times New Roman" w:cs="Times New Roman"/>
                        </w:rPr>
                      </w:pPr>
                      <w:r w:rsidRPr="00E0287D">
                        <w:rPr>
                          <w:rFonts w:ascii="Times New Roman" w:hAnsi="Times New Roman" w:cs="Times New Roman"/>
                        </w:rPr>
                        <w:t xml:space="preserve">Komunikasi yang sejajar </w:t>
                      </w:r>
                    </w:p>
                    <w:p w:rsidR="003D2E13" w:rsidRPr="00E0287D" w:rsidRDefault="003D2E13" w:rsidP="003D2E13">
                      <w:pPr>
                        <w:pStyle w:val="ListParagraph"/>
                        <w:numPr>
                          <w:ilvl w:val="0"/>
                          <w:numId w:val="13"/>
                        </w:numPr>
                        <w:spacing w:after="0" w:line="240" w:lineRule="auto"/>
                        <w:rPr>
                          <w:rFonts w:ascii="Times New Roman" w:hAnsi="Times New Roman" w:cs="Times New Roman"/>
                        </w:rPr>
                      </w:pPr>
                      <w:r w:rsidRPr="00E0287D">
                        <w:rPr>
                          <w:rFonts w:ascii="Times New Roman" w:hAnsi="Times New Roman" w:cs="Times New Roman"/>
                        </w:rPr>
                        <w:t xml:space="preserve">Saling bertukar informasi </w:t>
                      </w:r>
                    </w:p>
                    <w:p w:rsidR="003D2E13" w:rsidRPr="00E0287D" w:rsidRDefault="003D2E13" w:rsidP="003D2E13">
                      <w:pPr>
                        <w:pStyle w:val="ListParagraph"/>
                        <w:numPr>
                          <w:ilvl w:val="0"/>
                          <w:numId w:val="13"/>
                        </w:numPr>
                        <w:spacing w:after="0" w:line="240" w:lineRule="auto"/>
                        <w:rPr>
                          <w:rFonts w:ascii="Times New Roman" w:hAnsi="Times New Roman" w:cs="Times New Roman"/>
                        </w:rPr>
                      </w:pPr>
                      <w:r w:rsidRPr="00E0287D">
                        <w:rPr>
                          <w:rFonts w:ascii="Times New Roman" w:hAnsi="Times New Roman" w:cs="Times New Roman"/>
                        </w:rPr>
                        <w:t>Mempererat rasa kekeluargaan</w:t>
                      </w:r>
                    </w:p>
                    <w:p w:rsidR="003D2E13" w:rsidRPr="00E0287D" w:rsidRDefault="003D2E13" w:rsidP="003D2E13">
                      <w:pPr>
                        <w:pStyle w:val="ListParagraph"/>
                        <w:numPr>
                          <w:ilvl w:val="0"/>
                          <w:numId w:val="13"/>
                        </w:numPr>
                        <w:spacing w:after="0" w:line="240" w:lineRule="auto"/>
                        <w:rPr>
                          <w:rFonts w:ascii="Times New Roman" w:hAnsi="Times New Roman" w:cs="Times New Roman"/>
                        </w:rPr>
                      </w:pPr>
                      <w:r w:rsidRPr="00E0287D">
                        <w:rPr>
                          <w:rFonts w:ascii="Times New Roman" w:hAnsi="Times New Roman" w:cs="Times New Roman"/>
                        </w:rPr>
                        <w:t>Mengkoordinasikan tugas-tugas</w:t>
                      </w:r>
                    </w:p>
                    <w:p w:rsidR="003D2E13" w:rsidRDefault="003D2E13" w:rsidP="003D2E13">
                      <w:pPr>
                        <w:spacing w:after="0" w:line="240" w:lineRule="auto"/>
                        <w:rPr>
                          <w:rFonts w:ascii="Times New Roman" w:hAnsi="Times New Roman" w:cs="Times New Roman"/>
                        </w:rPr>
                      </w:pPr>
                    </w:p>
                    <w:p w:rsidR="003D2E13" w:rsidRPr="00E0287D" w:rsidRDefault="003D2E13" w:rsidP="003D2E13">
                      <w:pPr>
                        <w:spacing w:after="0" w:line="240" w:lineRule="auto"/>
                        <w:rPr>
                          <w:rFonts w:ascii="Times New Roman" w:hAnsi="Times New Roman" w:cs="Times New Roman"/>
                        </w:rPr>
                      </w:pPr>
                      <w:r>
                        <w:rPr>
                          <w:rFonts w:ascii="Times New Roman" w:hAnsi="Times New Roman" w:cs="Times New Roman"/>
                        </w:rPr>
                        <w:t xml:space="preserve">Sumber : Rusadi Ruslan, 2003:257 </w:t>
                      </w:r>
                    </w:p>
                    <w:p w:rsidR="003D2E13" w:rsidRPr="00E0287D" w:rsidRDefault="003D2E13" w:rsidP="003D2E13">
                      <w:pPr>
                        <w:pStyle w:val="ListParagraph"/>
                        <w:spacing w:after="0" w:line="240" w:lineRule="auto"/>
                        <w:ind w:left="1080"/>
                        <w:rPr>
                          <w:rFonts w:ascii="Times New Roman" w:hAnsi="Times New Roman" w:cs="Times New Roman"/>
                        </w:rPr>
                      </w:pPr>
                    </w:p>
                  </w:txbxContent>
                </v:textbox>
              </v:shape>
            </w:pict>
          </mc:Fallback>
        </mc:AlternateContent>
      </w: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CF2DF7C" wp14:editId="4C745FE7">
                <wp:simplePos x="0" y="0"/>
                <wp:positionH relativeFrom="column">
                  <wp:posOffset>1075055</wp:posOffset>
                </wp:positionH>
                <wp:positionV relativeFrom="paragraph">
                  <wp:posOffset>104775</wp:posOffset>
                </wp:positionV>
                <wp:extent cx="0" cy="21907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73FEF8" id="Straight Arrow Connector 39" o:spid="_x0000_s1026" type="#_x0000_t32" style="position:absolute;margin-left:84.65pt;margin-top:8.25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" strokecolor="black [3200]" strokeweight=".5pt">
                <v:stroke endarrow="block" joinstyle="miter"/>
              </v:shape>
            </w:pict>
          </mc:Fallback>
        </mc:AlternateContent>
      </w:r>
    </w:p>
    <w:p w:rsidR="003D2E13" w:rsidRPr="00010876" w:rsidRDefault="003D2E13" w:rsidP="003D2E1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2790022D" wp14:editId="5AB04958">
                <wp:simplePos x="0" y="0"/>
                <wp:positionH relativeFrom="column">
                  <wp:posOffset>2626995</wp:posOffset>
                </wp:positionH>
                <wp:positionV relativeFrom="paragraph">
                  <wp:posOffset>67945</wp:posOffset>
                </wp:positionV>
                <wp:extent cx="3063240" cy="4152900"/>
                <wp:effectExtent l="0" t="0" r="22860" b="19050"/>
                <wp:wrapNone/>
                <wp:docPr id="36" name="Text Box 36"/>
                <wp:cNvGraphicFramePr/>
                <a:graphic xmlns:a="http://schemas.openxmlformats.org/drawingml/2006/main">
                  <a:graphicData uri="http://schemas.microsoft.com/office/word/2010/wordprocessingShape">
                    <wps:wsp>
                      <wps:cNvSpPr txBox="1"/>
                      <wps:spPr>
                        <a:xfrm>
                          <a:off x="0" y="0"/>
                          <a:ext cx="3063240" cy="415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E13" w:rsidRPr="00C71A82"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 xml:space="preserve">Melakukan </w:t>
                            </w:r>
                            <w:r>
                              <w:rPr>
                                <w:rFonts w:ascii="Times New Roman" w:hAnsi="Times New Roman" w:cs="Times New Roman"/>
                              </w:rPr>
                              <w:t>Upaya Penyesuaian</w:t>
                            </w:r>
                          </w:p>
                          <w:p w:rsidR="003D2E13" w:rsidRDefault="003D2E13" w:rsidP="003D2E13">
                            <w:pPr>
                              <w:pStyle w:val="ListParagraph"/>
                              <w:numPr>
                                <w:ilvl w:val="0"/>
                                <w:numId w:val="15"/>
                              </w:numPr>
                              <w:spacing w:after="0" w:line="240" w:lineRule="auto"/>
                              <w:ind w:left="1134" w:hanging="425"/>
                              <w:rPr>
                                <w:rFonts w:ascii="Times New Roman" w:hAnsi="Times New Roman" w:cs="Times New Roman"/>
                              </w:rPr>
                            </w:pPr>
                            <w:r>
                              <w:rPr>
                                <w:rFonts w:ascii="Times New Roman" w:hAnsi="Times New Roman" w:cs="Times New Roman"/>
                              </w:rPr>
                              <w:t>Menghormati norma-norma organisasi</w:t>
                            </w:r>
                          </w:p>
                          <w:p w:rsidR="003D2E13" w:rsidRPr="00D573AF" w:rsidRDefault="003D2E13" w:rsidP="003D2E13">
                            <w:pPr>
                              <w:pStyle w:val="ListParagraph"/>
                              <w:numPr>
                                <w:ilvl w:val="0"/>
                                <w:numId w:val="15"/>
                              </w:numPr>
                              <w:spacing w:after="0" w:line="240" w:lineRule="auto"/>
                              <w:ind w:left="1134" w:hanging="425"/>
                              <w:jc w:val="both"/>
                              <w:rPr>
                                <w:rFonts w:ascii="Times New Roman" w:hAnsi="Times New Roman" w:cs="Times New Roman"/>
                              </w:rPr>
                            </w:pPr>
                            <w:r>
                              <w:rPr>
                                <w:rFonts w:ascii="Times New Roman" w:hAnsi="Times New Roman" w:cs="Times New Roman"/>
                              </w:rPr>
                              <w:t>Mentaati peraturan dan ketentuan  organisasi</w:t>
                            </w:r>
                          </w:p>
                          <w:p w:rsidR="003D2E13" w:rsidRPr="00C71A82"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Meneladani Kesetiaan</w:t>
                            </w:r>
                          </w:p>
                          <w:p w:rsidR="003D2E13" w:rsidRDefault="003D2E13" w:rsidP="003D2E13">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Saling membantu dalam memecahkan masalah</w:t>
                            </w:r>
                          </w:p>
                          <w:p w:rsidR="003D2E13" w:rsidRDefault="003D2E13" w:rsidP="003D2E13">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Menghormati dan menerima perintah dari atasan</w:t>
                            </w:r>
                          </w:p>
                          <w:p w:rsidR="003D2E13" w:rsidRPr="00D573AF" w:rsidRDefault="003D2E13" w:rsidP="003D2E13">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Bangga menjadi bagian dari organisasi</w:t>
                            </w:r>
                          </w:p>
                          <w:p w:rsidR="003D2E13" w:rsidRPr="00C71A82"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Mendukung secara aktif</w:t>
                            </w:r>
                          </w:p>
                          <w:p w:rsidR="003D2E13"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Kesediaan pegawai terhadap perkembangan kebijakan Organisasi</w:t>
                            </w:r>
                          </w:p>
                          <w:p w:rsidR="003D2E13" w:rsidRPr="00D573AF"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Berpartisipasi dalam berbagai kegiatan yang dilakukan organisasi</w:t>
                            </w:r>
                          </w:p>
                          <w:p w:rsidR="003D2E13"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Melakukan Pengorbanan Pribadi</w:t>
                            </w:r>
                          </w:p>
                          <w:p w:rsidR="003D2E13"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Adanya dukungan pegawai terhadap Keputusan dari Organisasi</w:t>
                            </w:r>
                          </w:p>
                          <w:p w:rsidR="003D2E13" w:rsidRPr="001833AA"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Mengabdikan diri berupa pikiran, tenaga dan waktu bagi organisasi</w:t>
                            </w:r>
                          </w:p>
                          <w:p w:rsidR="003D2E13" w:rsidRPr="001833AA" w:rsidRDefault="003D2E13" w:rsidP="003D2E13">
                            <w:pPr>
                              <w:spacing w:after="0" w:line="240" w:lineRule="auto"/>
                              <w:jc w:val="both"/>
                              <w:rPr>
                                <w:rFonts w:ascii="Times New Roman" w:hAnsi="Times New Roman" w:cs="Times New Roman"/>
                              </w:rPr>
                            </w:pPr>
                          </w:p>
                          <w:p w:rsidR="003D2E13" w:rsidRPr="00C71A82" w:rsidRDefault="003D2E13" w:rsidP="003D2E13">
                            <w:pPr>
                              <w:spacing w:after="0" w:line="240" w:lineRule="auto"/>
                              <w:jc w:val="both"/>
                              <w:rPr>
                                <w:rFonts w:ascii="Times New Roman" w:hAnsi="Times New Roman" w:cs="Times New Roman"/>
                              </w:rPr>
                            </w:pPr>
                            <w:r>
                              <w:rPr>
                                <w:rFonts w:ascii="Times New Roman" w:hAnsi="Times New Roman" w:cs="Times New Roman"/>
                              </w:rPr>
                              <w:t>Sumber : Soekidjan, 2009</w:t>
                            </w:r>
                          </w:p>
                          <w:p w:rsidR="003D2E13" w:rsidRDefault="003D2E13" w:rsidP="003D2E13">
                            <w:pPr>
                              <w:spacing w:after="0" w:line="240" w:lineRule="auto"/>
                              <w:jc w:val="both"/>
                              <w:rPr>
                                <w:rFonts w:ascii="Times New Roman" w:hAnsi="Times New Roman" w:cs="Times New Roman"/>
                              </w:rPr>
                            </w:pPr>
                          </w:p>
                          <w:p w:rsidR="003D2E13" w:rsidRPr="00C71A82" w:rsidRDefault="003D2E13" w:rsidP="003D2E13">
                            <w:pPr>
                              <w:spacing w:after="0" w:line="240" w:lineRule="auto"/>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022D" id="Text Box 36" o:spid="_x0000_s1031" type="#_x0000_t202" style="position:absolute;left:0;text-align:left;margin-left:206.85pt;margin-top:5.35pt;width:241.2pt;height:3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" fillcolor="white [3201]" strokeweight=".5pt">
                <v:textbox>
                  <w:txbxContent>
                    <w:p w:rsidR="003D2E13" w:rsidRPr="00C71A82"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 xml:space="preserve">Melakukan </w:t>
                      </w:r>
                      <w:r>
                        <w:rPr>
                          <w:rFonts w:ascii="Times New Roman" w:hAnsi="Times New Roman" w:cs="Times New Roman"/>
                        </w:rPr>
                        <w:t>Upaya Penyesuaian</w:t>
                      </w:r>
                    </w:p>
                    <w:p w:rsidR="003D2E13" w:rsidRDefault="003D2E13" w:rsidP="003D2E13">
                      <w:pPr>
                        <w:pStyle w:val="ListParagraph"/>
                        <w:numPr>
                          <w:ilvl w:val="0"/>
                          <w:numId w:val="15"/>
                        </w:numPr>
                        <w:spacing w:after="0" w:line="240" w:lineRule="auto"/>
                        <w:ind w:left="1134" w:hanging="425"/>
                        <w:rPr>
                          <w:rFonts w:ascii="Times New Roman" w:hAnsi="Times New Roman" w:cs="Times New Roman"/>
                        </w:rPr>
                      </w:pPr>
                      <w:r>
                        <w:rPr>
                          <w:rFonts w:ascii="Times New Roman" w:hAnsi="Times New Roman" w:cs="Times New Roman"/>
                        </w:rPr>
                        <w:t>Menghormati norma-norma organisasi</w:t>
                      </w:r>
                    </w:p>
                    <w:p w:rsidR="003D2E13" w:rsidRPr="00D573AF" w:rsidRDefault="003D2E13" w:rsidP="003D2E13">
                      <w:pPr>
                        <w:pStyle w:val="ListParagraph"/>
                        <w:numPr>
                          <w:ilvl w:val="0"/>
                          <w:numId w:val="15"/>
                        </w:numPr>
                        <w:spacing w:after="0" w:line="240" w:lineRule="auto"/>
                        <w:ind w:left="1134" w:hanging="425"/>
                        <w:jc w:val="both"/>
                        <w:rPr>
                          <w:rFonts w:ascii="Times New Roman" w:hAnsi="Times New Roman" w:cs="Times New Roman"/>
                        </w:rPr>
                      </w:pPr>
                      <w:r>
                        <w:rPr>
                          <w:rFonts w:ascii="Times New Roman" w:hAnsi="Times New Roman" w:cs="Times New Roman"/>
                        </w:rPr>
                        <w:t>Mentaati peraturan dan ketentuan  organisasi</w:t>
                      </w:r>
                    </w:p>
                    <w:p w:rsidR="003D2E13" w:rsidRPr="00C71A82"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Meneladani Kesetiaan</w:t>
                      </w:r>
                    </w:p>
                    <w:p w:rsidR="003D2E13" w:rsidRDefault="003D2E13" w:rsidP="003D2E13">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Saling membantu dalam memecahkan masalah</w:t>
                      </w:r>
                    </w:p>
                    <w:p w:rsidR="003D2E13" w:rsidRDefault="003D2E13" w:rsidP="003D2E13">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Menghormati dan menerima perintah dari atasan</w:t>
                      </w:r>
                    </w:p>
                    <w:p w:rsidR="003D2E13" w:rsidRPr="00D573AF" w:rsidRDefault="003D2E13" w:rsidP="003D2E13">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Bangga menjadi bagian dari organisasi</w:t>
                      </w:r>
                    </w:p>
                    <w:p w:rsidR="003D2E13" w:rsidRPr="00C71A82"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Mendukung secara aktif</w:t>
                      </w:r>
                    </w:p>
                    <w:p w:rsidR="003D2E13"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Kesediaan pegawai terhadap perkembangan kebijakan Organisasi</w:t>
                      </w:r>
                    </w:p>
                    <w:p w:rsidR="003D2E13" w:rsidRPr="00D573AF"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Berpartisipasi dalam berbagai kegiatan yang dilakukan organisasi</w:t>
                      </w:r>
                    </w:p>
                    <w:p w:rsidR="003D2E13" w:rsidRDefault="003D2E13" w:rsidP="003D2E13">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Melakukan Pengorbanan Pribadi</w:t>
                      </w:r>
                    </w:p>
                    <w:p w:rsidR="003D2E13"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Adanya dukungan pegawai terhadap Keputusan dari Organisasi</w:t>
                      </w:r>
                    </w:p>
                    <w:p w:rsidR="003D2E13" w:rsidRPr="001833AA" w:rsidRDefault="003D2E13" w:rsidP="003D2E13">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Mengabdikan diri berupa pikiran, tenaga dan waktu bagi organisasi</w:t>
                      </w:r>
                    </w:p>
                    <w:p w:rsidR="003D2E13" w:rsidRPr="001833AA" w:rsidRDefault="003D2E13" w:rsidP="003D2E13">
                      <w:pPr>
                        <w:spacing w:after="0" w:line="240" w:lineRule="auto"/>
                        <w:jc w:val="both"/>
                        <w:rPr>
                          <w:rFonts w:ascii="Times New Roman" w:hAnsi="Times New Roman" w:cs="Times New Roman"/>
                        </w:rPr>
                      </w:pPr>
                    </w:p>
                    <w:p w:rsidR="003D2E13" w:rsidRPr="00C71A82" w:rsidRDefault="003D2E13" w:rsidP="003D2E13">
                      <w:pPr>
                        <w:spacing w:after="0" w:line="240" w:lineRule="auto"/>
                        <w:jc w:val="both"/>
                        <w:rPr>
                          <w:rFonts w:ascii="Times New Roman" w:hAnsi="Times New Roman" w:cs="Times New Roman"/>
                        </w:rPr>
                      </w:pPr>
                      <w:r>
                        <w:rPr>
                          <w:rFonts w:ascii="Times New Roman" w:hAnsi="Times New Roman" w:cs="Times New Roman"/>
                        </w:rPr>
                        <w:t>Sumber : Soekidjan, 2009</w:t>
                      </w:r>
                    </w:p>
                    <w:p w:rsidR="003D2E13" w:rsidRDefault="003D2E13" w:rsidP="003D2E13">
                      <w:pPr>
                        <w:spacing w:after="0" w:line="240" w:lineRule="auto"/>
                        <w:jc w:val="both"/>
                        <w:rPr>
                          <w:rFonts w:ascii="Times New Roman" w:hAnsi="Times New Roman" w:cs="Times New Roman"/>
                        </w:rPr>
                      </w:pPr>
                    </w:p>
                    <w:p w:rsidR="003D2E13" w:rsidRPr="00C71A82" w:rsidRDefault="003D2E13" w:rsidP="003D2E13">
                      <w:pPr>
                        <w:spacing w:after="0" w:line="240" w:lineRule="auto"/>
                        <w:jc w:val="both"/>
                        <w:rPr>
                          <w:rFonts w:ascii="Times New Roman" w:hAnsi="Times New Roman" w:cs="Times New Roman"/>
                        </w:rPr>
                      </w:pPr>
                    </w:p>
                  </w:txbxContent>
                </v:textbox>
              </v:shape>
            </w:pict>
          </mc:Fallback>
        </mc:AlternateContent>
      </w: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Default="003D2E13" w:rsidP="003D2E13">
      <w:pPr>
        <w:rPr>
          <w:rFonts w:ascii="Times New Roman" w:hAnsi="Times New Roman" w:cs="Times New Roman"/>
          <w:sz w:val="24"/>
          <w:szCs w:val="24"/>
        </w:rPr>
      </w:pP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Pr="00010876" w:rsidRDefault="003D2E13" w:rsidP="003D2E13">
      <w:pPr>
        <w:spacing w:after="0" w:line="480" w:lineRule="auto"/>
        <w:jc w:val="both"/>
        <w:rPr>
          <w:rFonts w:ascii="Times New Roman" w:hAnsi="Times New Roman" w:cs="Times New Roman"/>
          <w:sz w:val="24"/>
          <w:szCs w:val="24"/>
        </w:rPr>
      </w:pPr>
    </w:p>
    <w:p w:rsidR="003D2E13" w:rsidRPr="00010876" w:rsidRDefault="003D2E13" w:rsidP="003D2E13">
      <w:pPr>
        <w:spacing w:after="0" w:line="480" w:lineRule="auto"/>
        <w:ind w:firstLine="720"/>
        <w:jc w:val="both"/>
        <w:rPr>
          <w:rFonts w:ascii="Times New Roman" w:hAnsi="Times New Roman" w:cs="Times New Roman"/>
          <w:sz w:val="24"/>
          <w:szCs w:val="24"/>
        </w:rPr>
      </w:pPr>
    </w:p>
    <w:p w:rsidR="003D2E13" w:rsidRPr="00010876" w:rsidRDefault="003D2E13" w:rsidP="003D2E13">
      <w:pPr>
        <w:spacing w:after="0" w:line="480" w:lineRule="auto"/>
        <w:jc w:val="both"/>
        <w:rPr>
          <w:rFonts w:ascii="Times New Roman" w:hAnsi="Times New Roman" w:cs="Times New Roman"/>
          <w:sz w:val="24"/>
          <w:szCs w:val="24"/>
        </w:rPr>
      </w:pPr>
    </w:p>
    <w:p w:rsidR="003D2E13" w:rsidRDefault="003D2E13" w:rsidP="003D2E13"/>
    <w:p w:rsidR="003D2E13" w:rsidRPr="003D2E13" w:rsidRDefault="003D2E13" w:rsidP="003D2E13">
      <w:pPr>
        <w:tabs>
          <w:tab w:val="left" w:pos="855"/>
        </w:tabs>
        <w:spacing w:line="480" w:lineRule="auto"/>
        <w:jc w:val="both"/>
        <w:rPr>
          <w:rFonts w:ascii="Times New Roman" w:hAnsi="Times New Roman" w:cs="Times New Roman"/>
          <w:sz w:val="24"/>
          <w:szCs w:val="24"/>
        </w:rPr>
      </w:pPr>
    </w:p>
    <w:p w:rsidR="004C690F" w:rsidRDefault="004C690F"/>
    <w:sectPr w:rsidR="004C690F" w:rsidSect="00596316">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2B" w:rsidRDefault="00A06E2B" w:rsidP="00596316">
      <w:pPr>
        <w:spacing w:after="0" w:line="240" w:lineRule="auto"/>
      </w:pPr>
      <w:r>
        <w:separator/>
      </w:r>
    </w:p>
  </w:endnote>
  <w:endnote w:type="continuationSeparator" w:id="0">
    <w:p w:rsidR="00A06E2B" w:rsidRDefault="00A06E2B" w:rsidP="0059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633902"/>
      <w:docPartObj>
        <w:docPartGallery w:val="Page Numbers (Bottom of Page)"/>
        <w:docPartUnique/>
      </w:docPartObj>
    </w:sdtPr>
    <w:sdtEndPr>
      <w:rPr>
        <w:noProof/>
      </w:rPr>
    </w:sdtEndPr>
    <w:sdtContent>
      <w:p w:rsidR="00804140" w:rsidRDefault="00804140">
        <w:pPr>
          <w:pStyle w:val="Footer"/>
          <w:jc w:val="center"/>
        </w:pPr>
        <w:r>
          <w:fldChar w:fldCharType="begin"/>
        </w:r>
        <w:r>
          <w:instrText xml:space="preserve"> PAGE   \* MERGEFORMAT </w:instrText>
        </w:r>
        <w:r>
          <w:fldChar w:fldCharType="separate"/>
        </w:r>
        <w:r w:rsidR="000751C9">
          <w:rPr>
            <w:noProof/>
          </w:rPr>
          <w:t>1</w:t>
        </w:r>
        <w:r>
          <w:rPr>
            <w:noProof/>
          </w:rPr>
          <w:fldChar w:fldCharType="end"/>
        </w:r>
      </w:p>
    </w:sdtContent>
  </w:sdt>
  <w:p w:rsidR="00596316" w:rsidRDefault="00596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40" w:rsidRDefault="00804140">
    <w:pPr>
      <w:pStyle w:val="Footer"/>
      <w:jc w:val="center"/>
    </w:pPr>
  </w:p>
  <w:p w:rsidR="00804140" w:rsidRDefault="00804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2B" w:rsidRDefault="00A06E2B" w:rsidP="00596316">
      <w:pPr>
        <w:spacing w:after="0" w:line="240" w:lineRule="auto"/>
      </w:pPr>
      <w:r>
        <w:separator/>
      </w:r>
    </w:p>
  </w:footnote>
  <w:footnote w:type="continuationSeparator" w:id="0">
    <w:p w:rsidR="00A06E2B" w:rsidRDefault="00A06E2B" w:rsidP="00596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16" w:rsidRDefault="00596316">
    <w:pPr>
      <w:pStyle w:val="Header"/>
      <w:jc w:val="right"/>
    </w:pPr>
  </w:p>
  <w:p w:rsidR="00596316" w:rsidRDefault="00596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624478"/>
      <w:docPartObj>
        <w:docPartGallery w:val="Page Numbers (Top of Page)"/>
        <w:docPartUnique/>
      </w:docPartObj>
    </w:sdtPr>
    <w:sdtEndPr>
      <w:rPr>
        <w:noProof/>
      </w:rPr>
    </w:sdtEndPr>
    <w:sdtContent>
      <w:p w:rsidR="00804140" w:rsidRDefault="00804140">
        <w:pPr>
          <w:pStyle w:val="Header"/>
          <w:jc w:val="right"/>
        </w:pPr>
        <w:r>
          <w:fldChar w:fldCharType="begin"/>
        </w:r>
        <w:r>
          <w:instrText xml:space="preserve"> PAGE   \* MERGEFORMAT </w:instrText>
        </w:r>
        <w:r>
          <w:fldChar w:fldCharType="separate"/>
        </w:r>
        <w:r w:rsidR="00B77CC1">
          <w:rPr>
            <w:noProof/>
          </w:rPr>
          <w:t>11</w:t>
        </w:r>
        <w:r>
          <w:rPr>
            <w:noProof/>
          </w:rPr>
          <w:fldChar w:fldCharType="end"/>
        </w:r>
      </w:p>
    </w:sdtContent>
  </w:sdt>
  <w:p w:rsidR="00804140" w:rsidRDefault="00804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1DF4"/>
    <w:multiLevelType w:val="hybridMultilevel"/>
    <w:tmpl w:val="E2545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6A15D5"/>
    <w:multiLevelType w:val="hybridMultilevel"/>
    <w:tmpl w:val="CF709E54"/>
    <w:lvl w:ilvl="0" w:tplc="20E094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A655A4"/>
    <w:multiLevelType w:val="hybridMultilevel"/>
    <w:tmpl w:val="68B42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B6CBE"/>
    <w:multiLevelType w:val="hybridMultilevel"/>
    <w:tmpl w:val="9B9C4A76"/>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9194D36"/>
    <w:multiLevelType w:val="hybridMultilevel"/>
    <w:tmpl w:val="2B7C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E280F"/>
    <w:multiLevelType w:val="hybridMultilevel"/>
    <w:tmpl w:val="A19A2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5F5412"/>
    <w:multiLevelType w:val="multilevel"/>
    <w:tmpl w:val="8ADED46E"/>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6F90D1A"/>
    <w:multiLevelType w:val="hybridMultilevel"/>
    <w:tmpl w:val="6462796C"/>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7DC56D4"/>
    <w:multiLevelType w:val="hybridMultilevel"/>
    <w:tmpl w:val="1BFCD82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5A745CC6"/>
    <w:multiLevelType w:val="hybridMultilevel"/>
    <w:tmpl w:val="6FF6A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E5B0DE7"/>
    <w:multiLevelType w:val="hybridMultilevel"/>
    <w:tmpl w:val="49D28420"/>
    <w:lvl w:ilvl="0" w:tplc="F36649C4">
      <w:start w:val="1"/>
      <w:numFmt w:val="lowerLetter"/>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1">
    <w:nsid w:val="6563534B"/>
    <w:multiLevelType w:val="hybridMultilevel"/>
    <w:tmpl w:val="72C68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F66360"/>
    <w:multiLevelType w:val="hybridMultilevel"/>
    <w:tmpl w:val="42B0C11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6B0A2796"/>
    <w:multiLevelType w:val="hybridMultilevel"/>
    <w:tmpl w:val="D8DC2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C21E64"/>
    <w:multiLevelType w:val="hybridMultilevel"/>
    <w:tmpl w:val="50EABBDC"/>
    <w:lvl w:ilvl="0" w:tplc="F09C4F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12031DF"/>
    <w:multiLevelType w:val="hybridMultilevel"/>
    <w:tmpl w:val="CD32A486"/>
    <w:lvl w:ilvl="0" w:tplc="04210001">
      <w:start w:val="1"/>
      <w:numFmt w:val="bullet"/>
      <w:lvlText w:val=""/>
      <w:lvlJc w:val="left"/>
      <w:pPr>
        <w:ind w:left="3195" w:hanging="360"/>
      </w:pPr>
      <w:rPr>
        <w:rFonts w:ascii="Symbol" w:hAnsi="Symbol" w:hint="default"/>
      </w:rPr>
    </w:lvl>
    <w:lvl w:ilvl="1" w:tplc="04210003" w:tentative="1">
      <w:start w:val="1"/>
      <w:numFmt w:val="bullet"/>
      <w:lvlText w:val="o"/>
      <w:lvlJc w:val="left"/>
      <w:pPr>
        <w:ind w:left="3915" w:hanging="360"/>
      </w:pPr>
      <w:rPr>
        <w:rFonts w:ascii="Courier New" w:hAnsi="Courier New" w:cs="Courier New" w:hint="default"/>
      </w:rPr>
    </w:lvl>
    <w:lvl w:ilvl="2" w:tplc="04210005" w:tentative="1">
      <w:start w:val="1"/>
      <w:numFmt w:val="bullet"/>
      <w:lvlText w:val=""/>
      <w:lvlJc w:val="left"/>
      <w:pPr>
        <w:ind w:left="4635" w:hanging="360"/>
      </w:pPr>
      <w:rPr>
        <w:rFonts w:ascii="Wingdings" w:hAnsi="Wingdings" w:hint="default"/>
      </w:rPr>
    </w:lvl>
    <w:lvl w:ilvl="3" w:tplc="04210001" w:tentative="1">
      <w:start w:val="1"/>
      <w:numFmt w:val="bullet"/>
      <w:lvlText w:val=""/>
      <w:lvlJc w:val="left"/>
      <w:pPr>
        <w:ind w:left="5355" w:hanging="360"/>
      </w:pPr>
      <w:rPr>
        <w:rFonts w:ascii="Symbol" w:hAnsi="Symbol" w:hint="default"/>
      </w:rPr>
    </w:lvl>
    <w:lvl w:ilvl="4" w:tplc="04210003" w:tentative="1">
      <w:start w:val="1"/>
      <w:numFmt w:val="bullet"/>
      <w:lvlText w:val="o"/>
      <w:lvlJc w:val="left"/>
      <w:pPr>
        <w:ind w:left="6075" w:hanging="360"/>
      </w:pPr>
      <w:rPr>
        <w:rFonts w:ascii="Courier New" w:hAnsi="Courier New" w:cs="Courier New" w:hint="default"/>
      </w:rPr>
    </w:lvl>
    <w:lvl w:ilvl="5" w:tplc="04210005" w:tentative="1">
      <w:start w:val="1"/>
      <w:numFmt w:val="bullet"/>
      <w:lvlText w:val=""/>
      <w:lvlJc w:val="left"/>
      <w:pPr>
        <w:ind w:left="6795" w:hanging="360"/>
      </w:pPr>
      <w:rPr>
        <w:rFonts w:ascii="Wingdings" w:hAnsi="Wingdings" w:hint="default"/>
      </w:rPr>
    </w:lvl>
    <w:lvl w:ilvl="6" w:tplc="04210001" w:tentative="1">
      <w:start w:val="1"/>
      <w:numFmt w:val="bullet"/>
      <w:lvlText w:val=""/>
      <w:lvlJc w:val="left"/>
      <w:pPr>
        <w:ind w:left="7515" w:hanging="360"/>
      </w:pPr>
      <w:rPr>
        <w:rFonts w:ascii="Symbol" w:hAnsi="Symbol" w:hint="default"/>
      </w:rPr>
    </w:lvl>
    <w:lvl w:ilvl="7" w:tplc="04210003" w:tentative="1">
      <w:start w:val="1"/>
      <w:numFmt w:val="bullet"/>
      <w:lvlText w:val="o"/>
      <w:lvlJc w:val="left"/>
      <w:pPr>
        <w:ind w:left="8235" w:hanging="360"/>
      </w:pPr>
      <w:rPr>
        <w:rFonts w:ascii="Courier New" w:hAnsi="Courier New" w:cs="Courier New" w:hint="default"/>
      </w:rPr>
    </w:lvl>
    <w:lvl w:ilvl="8" w:tplc="04210005" w:tentative="1">
      <w:start w:val="1"/>
      <w:numFmt w:val="bullet"/>
      <w:lvlText w:val=""/>
      <w:lvlJc w:val="left"/>
      <w:pPr>
        <w:ind w:left="8955" w:hanging="360"/>
      </w:pPr>
      <w:rPr>
        <w:rFonts w:ascii="Wingdings" w:hAnsi="Wingdings" w:hint="default"/>
      </w:rPr>
    </w:lvl>
  </w:abstractNum>
  <w:abstractNum w:abstractNumId="16">
    <w:nsid w:val="752A17C4"/>
    <w:multiLevelType w:val="hybridMultilevel"/>
    <w:tmpl w:val="A2A4182C"/>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E2D6430"/>
    <w:multiLevelType w:val="hybridMultilevel"/>
    <w:tmpl w:val="495A87DE"/>
    <w:lvl w:ilvl="0" w:tplc="E44024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7"/>
  </w:num>
  <w:num w:numId="3">
    <w:abstractNumId w:val="2"/>
  </w:num>
  <w:num w:numId="4">
    <w:abstractNumId w:val="6"/>
  </w:num>
  <w:num w:numId="5">
    <w:abstractNumId w:val="1"/>
  </w:num>
  <w:num w:numId="6">
    <w:abstractNumId w:val="14"/>
  </w:num>
  <w:num w:numId="7">
    <w:abstractNumId w:val="9"/>
  </w:num>
  <w:num w:numId="8">
    <w:abstractNumId w:val="0"/>
  </w:num>
  <w:num w:numId="9">
    <w:abstractNumId w:val="13"/>
  </w:num>
  <w:num w:numId="10">
    <w:abstractNumId w:val="5"/>
  </w:num>
  <w:num w:numId="11">
    <w:abstractNumId w:val="7"/>
  </w:num>
  <w:num w:numId="12">
    <w:abstractNumId w:val="16"/>
  </w:num>
  <w:num w:numId="13">
    <w:abstractNumId w:val="3"/>
  </w:num>
  <w:num w:numId="14">
    <w:abstractNumId w:val="4"/>
  </w:num>
  <w:num w:numId="15">
    <w:abstractNumId w:val="15"/>
  </w:num>
  <w:num w:numId="16">
    <w:abstractNumId w:val="1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16"/>
    <w:rsid w:val="00002D19"/>
    <w:rsid w:val="000751C9"/>
    <w:rsid w:val="00090E75"/>
    <w:rsid w:val="000F1443"/>
    <w:rsid w:val="00116CFB"/>
    <w:rsid w:val="00143755"/>
    <w:rsid w:val="00245D0B"/>
    <w:rsid w:val="00316289"/>
    <w:rsid w:val="0033307E"/>
    <w:rsid w:val="0036523F"/>
    <w:rsid w:val="00366A36"/>
    <w:rsid w:val="003D2E13"/>
    <w:rsid w:val="00451656"/>
    <w:rsid w:val="004C690F"/>
    <w:rsid w:val="0052255E"/>
    <w:rsid w:val="00596316"/>
    <w:rsid w:val="00665397"/>
    <w:rsid w:val="00790018"/>
    <w:rsid w:val="00804140"/>
    <w:rsid w:val="008623A1"/>
    <w:rsid w:val="008C0C66"/>
    <w:rsid w:val="00A06E2B"/>
    <w:rsid w:val="00AC13C6"/>
    <w:rsid w:val="00B77CC1"/>
    <w:rsid w:val="00C96A10"/>
    <w:rsid w:val="00CB7DBF"/>
    <w:rsid w:val="00CC1A7D"/>
    <w:rsid w:val="00CF657C"/>
    <w:rsid w:val="00DC2320"/>
    <w:rsid w:val="00E13EDD"/>
    <w:rsid w:val="00EA0330"/>
    <w:rsid w:val="00F708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BE9856-50A6-490C-83A3-729DBE14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316"/>
    <w:pPr>
      <w:ind w:left="720"/>
      <w:contextualSpacing/>
    </w:pPr>
  </w:style>
  <w:style w:type="paragraph" w:styleId="NormalWeb">
    <w:name w:val="Normal (Web)"/>
    <w:basedOn w:val="Normal"/>
    <w:uiPriority w:val="99"/>
    <w:unhideWhenUsed/>
    <w:rsid w:val="0059631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596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316"/>
  </w:style>
  <w:style w:type="paragraph" w:styleId="Footer">
    <w:name w:val="footer"/>
    <w:basedOn w:val="Normal"/>
    <w:link w:val="FooterChar"/>
    <w:uiPriority w:val="99"/>
    <w:unhideWhenUsed/>
    <w:rsid w:val="00596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16"/>
  </w:style>
  <w:style w:type="paragraph" w:customStyle="1" w:styleId="Default">
    <w:name w:val="Default"/>
    <w:rsid w:val="003D2E1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33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488B-58FC-4B34-981F-460750A2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11</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16</cp:revision>
  <cp:lastPrinted>2017-04-28T02:02:00Z</cp:lastPrinted>
  <dcterms:created xsi:type="dcterms:W3CDTF">2017-02-03T00:57:00Z</dcterms:created>
  <dcterms:modified xsi:type="dcterms:W3CDTF">2017-05-03T05:49:00Z</dcterms:modified>
</cp:coreProperties>
</file>