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7B" w:rsidRPr="00E03A34" w:rsidRDefault="00CB1C7B" w:rsidP="00CB1C7B">
      <w:pPr>
        <w:spacing w:line="276" w:lineRule="auto"/>
        <w:ind w:right="288"/>
        <w:rPr>
          <w:rFonts w:ascii="Times New Roman" w:hAnsi="Times New Roman" w:cs="Times New Roman"/>
          <w:b/>
          <w:sz w:val="24"/>
          <w:szCs w:val="24"/>
        </w:rPr>
      </w:pPr>
    </w:p>
    <w:p w:rsidR="00CB1C7B" w:rsidRDefault="00CB1C7B" w:rsidP="00CB1C7B">
      <w:pPr>
        <w:spacing w:line="276" w:lineRule="auto"/>
        <w:ind w:right="288" w:firstLine="1440"/>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CB1C7B" w:rsidRPr="00932C96" w:rsidRDefault="00CB1C7B" w:rsidP="00CB1C7B">
      <w:pPr>
        <w:spacing w:line="276" w:lineRule="auto"/>
        <w:ind w:right="288" w:firstLine="1440"/>
        <w:jc w:val="center"/>
        <w:rPr>
          <w:rFonts w:ascii="Times New Roman" w:hAnsi="Times New Roman" w:cs="Times New Roman"/>
          <w:b/>
          <w:sz w:val="24"/>
          <w:szCs w:val="24"/>
          <w:lang w:val="id-ID"/>
        </w:rPr>
      </w:pPr>
    </w:p>
    <w:p w:rsidR="00CB1C7B" w:rsidRDefault="00CB1C7B" w:rsidP="00CB1C7B">
      <w:pPr>
        <w:spacing w:line="240" w:lineRule="auto"/>
        <w:ind w:left="1440" w:right="28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Negara Indonesia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nusantara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UNCLOS 1982 (</w:t>
      </w:r>
      <w:r w:rsidRPr="00882FEF">
        <w:rPr>
          <w:rFonts w:ascii="Times New Roman" w:hAnsi="Times New Roman" w:cs="Times New Roman"/>
          <w:i/>
          <w:sz w:val="24"/>
          <w:szCs w:val="24"/>
        </w:rPr>
        <w:t xml:space="preserve">United Nations </w:t>
      </w:r>
      <w:proofErr w:type="spellStart"/>
      <w:r w:rsidRPr="00882FEF">
        <w:rPr>
          <w:rFonts w:ascii="Times New Roman" w:hAnsi="Times New Roman" w:cs="Times New Roman"/>
          <w:i/>
          <w:sz w:val="24"/>
          <w:szCs w:val="24"/>
        </w:rPr>
        <w:t>Convension</w:t>
      </w:r>
      <w:proofErr w:type="spellEnd"/>
      <w:r w:rsidRPr="00882FEF">
        <w:rPr>
          <w:rFonts w:ascii="Times New Roman" w:hAnsi="Times New Roman" w:cs="Times New Roman"/>
          <w:i/>
          <w:sz w:val="24"/>
          <w:szCs w:val="24"/>
        </w:rPr>
        <w:t xml:space="preserve"> on the Sea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UU No 17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18,000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wilayahnya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manifestasi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territorial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Negara.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Negara.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Indonesia di </w:t>
      </w:r>
      <w:proofErr w:type="spellStart"/>
      <w:r>
        <w:rPr>
          <w:rFonts w:ascii="Times New Roman" w:hAnsi="Times New Roman" w:cs="Times New Roman"/>
          <w:sz w:val="24"/>
          <w:szCs w:val="24"/>
        </w:rPr>
        <w:t>perkirakan</w:t>
      </w:r>
      <w:proofErr w:type="spellEnd"/>
      <w:r>
        <w:rPr>
          <w:rFonts w:ascii="Times New Roman" w:hAnsi="Times New Roman" w:cs="Times New Roman"/>
          <w:sz w:val="24"/>
          <w:szCs w:val="24"/>
        </w:rPr>
        <w:t xml:space="preserve"> 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ton per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Indonesia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illegal fishing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trililiun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pertahun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perairan</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tunggal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Sea and Coast Guard</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Sea an</w:t>
      </w:r>
      <w:r>
        <w:rPr>
          <w:rFonts w:ascii="Times New Roman" w:hAnsi="Times New Roman" w:cs="Times New Roman"/>
          <w:i/>
          <w:sz w:val="24"/>
          <w:szCs w:val="24"/>
        </w:rPr>
        <w:t>d</w:t>
      </w:r>
      <w:r w:rsidRPr="00882FEF">
        <w:rPr>
          <w:rFonts w:ascii="Times New Roman" w:hAnsi="Times New Roman" w:cs="Times New Roman"/>
          <w:i/>
          <w:sz w:val="24"/>
          <w:szCs w:val="24"/>
        </w:rPr>
        <w:t xml:space="preserve"> Coast Guard</w:t>
      </w:r>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maritime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ASEAN. Dan </w:t>
      </w:r>
      <w:proofErr w:type="spellStart"/>
      <w:r>
        <w:rPr>
          <w:rFonts w:ascii="Times New Roman" w:hAnsi="Times New Roman" w:cs="Times New Roman"/>
          <w:sz w:val="24"/>
          <w:szCs w:val="24"/>
        </w:rPr>
        <w:t>keikutsertaan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 xml:space="preserve">Regional Plan </w:t>
      </w:r>
      <w:proofErr w:type="gramStart"/>
      <w:r w:rsidRPr="00882FEF">
        <w:rPr>
          <w:rFonts w:ascii="Times New Roman" w:hAnsi="Times New Roman" w:cs="Times New Roman"/>
          <w:i/>
          <w:sz w:val="24"/>
          <w:szCs w:val="24"/>
        </w:rPr>
        <w:t>Of</w:t>
      </w:r>
      <w:proofErr w:type="gramEnd"/>
      <w:r w:rsidRPr="00882FEF">
        <w:rPr>
          <w:rFonts w:ascii="Times New Roman" w:hAnsi="Times New Roman" w:cs="Times New Roman"/>
          <w:i/>
          <w:sz w:val="24"/>
          <w:szCs w:val="24"/>
        </w:rPr>
        <w:t xml:space="preserve"> Action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memberantas</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illegal fishing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Vassel</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Monitoring 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Monitoring</w:t>
      </w:r>
      <w:r>
        <w:rPr>
          <w:rFonts w:ascii="Times New Roman" w:hAnsi="Times New Roman" w:cs="Times New Roman"/>
          <w:sz w:val="24"/>
          <w:szCs w:val="24"/>
        </w:rPr>
        <w:t xml:space="preserve">, </w:t>
      </w:r>
      <w:r>
        <w:rPr>
          <w:rFonts w:ascii="Times New Roman" w:hAnsi="Times New Roman" w:cs="Times New Roman"/>
          <w:i/>
          <w:sz w:val="24"/>
          <w:szCs w:val="24"/>
        </w:rPr>
        <w:t>C</w:t>
      </w:r>
      <w:r w:rsidRPr="00882FEF">
        <w:rPr>
          <w:rFonts w:ascii="Times New Roman" w:hAnsi="Times New Roman" w:cs="Times New Roman"/>
          <w:i/>
          <w:sz w:val="24"/>
          <w:szCs w:val="24"/>
        </w:rPr>
        <w:t>ontrolling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w:t>
      </w:r>
      <w:r w:rsidRPr="00882FEF">
        <w:rPr>
          <w:rFonts w:ascii="Times New Roman" w:hAnsi="Times New Roman" w:cs="Times New Roman"/>
          <w:i/>
          <w:sz w:val="24"/>
          <w:szCs w:val="24"/>
        </w:rPr>
        <w:t>urveillance</w:t>
      </w:r>
      <w:r>
        <w:rPr>
          <w:rFonts w:ascii="Times New Roman" w:hAnsi="Times New Roman" w:cs="Times New Roman"/>
          <w:sz w:val="24"/>
          <w:szCs w:val="24"/>
        </w:rPr>
        <w:t>.</w:t>
      </w:r>
    </w:p>
    <w:p w:rsidR="00CB1C7B" w:rsidRDefault="00CB1C7B" w:rsidP="00CB1C7B">
      <w:pPr>
        <w:spacing w:line="240" w:lineRule="auto"/>
        <w:ind w:left="1440" w:right="288"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Negara.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r w:rsidRPr="00882FEF">
        <w:rPr>
          <w:rFonts w:ascii="Times New Roman" w:hAnsi="Times New Roman" w:cs="Times New Roman"/>
          <w:i/>
          <w:sz w:val="24"/>
          <w:szCs w:val="24"/>
        </w:rPr>
        <w:t>illegal fishing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
    <w:p w:rsidR="00CB1C7B" w:rsidRDefault="00CB1C7B" w:rsidP="00CB1C7B">
      <w:pPr>
        <w:spacing w:line="240" w:lineRule="auto"/>
        <w:ind w:left="1440" w:right="288"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illegal fishing.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5F33C1">
        <w:rPr>
          <w:rFonts w:ascii="Times New Roman" w:hAnsi="Times New Roman" w:cs="Times New Roman"/>
          <w:i/>
          <w:sz w:val="24"/>
          <w:szCs w:val="24"/>
        </w:rPr>
        <w:t>illegal fishing</w:t>
      </w:r>
      <w:r>
        <w:rPr>
          <w:rFonts w:ascii="Times New Roman" w:hAnsi="Times New Roman" w:cs="Times New Roman"/>
          <w:sz w:val="24"/>
          <w:szCs w:val="24"/>
        </w:rPr>
        <w:t>.</w:t>
      </w:r>
      <w:proofErr w:type="gramEnd"/>
    </w:p>
    <w:p w:rsidR="00CB1C7B" w:rsidRDefault="00CB1C7B" w:rsidP="00CB1C7B">
      <w:pPr>
        <w:spacing w:line="240" w:lineRule="auto"/>
        <w:ind w:left="1440" w:right="288" w:firstLine="720"/>
        <w:jc w:val="both"/>
        <w:rPr>
          <w:rFonts w:ascii="Times New Roman" w:hAnsi="Times New Roman" w:cs="Times New Roman"/>
          <w:sz w:val="24"/>
          <w:szCs w:val="24"/>
        </w:rPr>
      </w:pP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(sovereignty)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berdaulat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sovereignty</w:t>
      </w:r>
      <w:proofErr w:type="gram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pengamanan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keharusan</w:t>
      </w:r>
      <w:proofErr w:type="spellEnd"/>
      <w:r>
        <w:rPr>
          <w:rFonts w:ascii="Times New Roman" w:hAnsi="Times New Roman" w:cs="Times New Roman"/>
          <w:sz w:val="24"/>
          <w:szCs w:val="24"/>
        </w:rPr>
        <w:t>.</w:t>
      </w:r>
      <w:proofErr w:type="gramEnd"/>
    </w:p>
    <w:p w:rsidR="00CB1C7B" w:rsidRDefault="00CB1C7B" w:rsidP="00CB1C7B">
      <w:pPr>
        <w:spacing w:line="240" w:lineRule="auto"/>
        <w:ind w:left="1440" w:right="288"/>
        <w:jc w:val="both"/>
        <w:rPr>
          <w:rFonts w:ascii="Times New Roman" w:hAnsi="Times New Roman" w:cs="Times New Roman"/>
          <w:b/>
          <w:sz w:val="24"/>
          <w:szCs w:val="24"/>
        </w:rPr>
      </w:pPr>
      <w:r w:rsidRPr="00882FEF">
        <w:rPr>
          <w:rFonts w:ascii="Times New Roman" w:hAnsi="Times New Roman" w:cs="Times New Roman"/>
          <w:b/>
          <w:sz w:val="24"/>
          <w:szCs w:val="24"/>
        </w:rPr>
        <w:t xml:space="preserve">Kata </w:t>
      </w:r>
      <w:proofErr w:type="spellStart"/>
      <w:proofErr w:type="gramStart"/>
      <w:r w:rsidRPr="00882FEF">
        <w:rPr>
          <w:rFonts w:ascii="Times New Roman" w:hAnsi="Times New Roman" w:cs="Times New Roman"/>
          <w:b/>
          <w:sz w:val="24"/>
          <w:szCs w:val="24"/>
        </w:rPr>
        <w:t>kunci</w:t>
      </w:r>
      <w:proofErr w:type="spellEnd"/>
      <w:r w:rsidRPr="00882FEF">
        <w:rPr>
          <w:rFonts w:ascii="Times New Roman" w:hAnsi="Times New Roman" w:cs="Times New Roman"/>
          <w:b/>
          <w:sz w:val="24"/>
          <w:szCs w:val="24"/>
        </w:rPr>
        <w:t xml:space="preserve"> :</w:t>
      </w:r>
      <w:proofErr w:type="gramEnd"/>
      <w:r w:rsidRPr="00882FEF">
        <w:rPr>
          <w:rFonts w:ascii="Times New Roman" w:hAnsi="Times New Roman" w:cs="Times New Roman"/>
          <w:b/>
          <w:sz w:val="24"/>
          <w:szCs w:val="24"/>
        </w:rPr>
        <w:t xml:space="preserve"> </w:t>
      </w:r>
      <w:proofErr w:type="spellStart"/>
      <w:r w:rsidRPr="00882FEF">
        <w:rPr>
          <w:rFonts w:ascii="Times New Roman" w:hAnsi="Times New Roman" w:cs="Times New Roman"/>
          <w:b/>
          <w:sz w:val="24"/>
          <w:szCs w:val="24"/>
        </w:rPr>
        <w:t>Kebijakan</w:t>
      </w:r>
      <w:proofErr w:type="spellEnd"/>
      <w:r w:rsidRPr="00882FEF">
        <w:rPr>
          <w:rFonts w:ascii="Times New Roman" w:hAnsi="Times New Roman" w:cs="Times New Roman"/>
          <w:b/>
          <w:sz w:val="24"/>
          <w:szCs w:val="24"/>
        </w:rPr>
        <w:t xml:space="preserve"> Indonesia, </w:t>
      </w:r>
      <w:proofErr w:type="spellStart"/>
      <w:r w:rsidRPr="00882FEF">
        <w:rPr>
          <w:rFonts w:ascii="Times New Roman" w:hAnsi="Times New Roman" w:cs="Times New Roman"/>
          <w:b/>
          <w:sz w:val="24"/>
          <w:szCs w:val="24"/>
        </w:rPr>
        <w:t>Perbatasan</w:t>
      </w:r>
      <w:proofErr w:type="spellEnd"/>
      <w:r w:rsidRPr="00882FEF">
        <w:rPr>
          <w:rFonts w:ascii="Times New Roman" w:hAnsi="Times New Roman" w:cs="Times New Roman"/>
          <w:b/>
          <w:sz w:val="24"/>
          <w:szCs w:val="24"/>
        </w:rPr>
        <w:t xml:space="preserve"> </w:t>
      </w:r>
      <w:proofErr w:type="spellStart"/>
      <w:r w:rsidRPr="00882FEF">
        <w:rPr>
          <w:rFonts w:ascii="Times New Roman" w:hAnsi="Times New Roman" w:cs="Times New Roman"/>
          <w:b/>
          <w:sz w:val="24"/>
          <w:szCs w:val="24"/>
        </w:rPr>
        <w:t>Laut</w:t>
      </w:r>
      <w:proofErr w:type="spellEnd"/>
      <w:r w:rsidRPr="00882FEF">
        <w:rPr>
          <w:rFonts w:ascii="Times New Roman" w:hAnsi="Times New Roman" w:cs="Times New Roman"/>
          <w:b/>
          <w:sz w:val="24"/>
          <w:szCs w:val="24"/>
        </w:rPr>
        <w:t xml:space="preserve">, </w:t>
      </w:r>
      <w:r w:rsidRPr="005F33C1">
        <w:rPr>
          <w:rFonts w:ascii="Times New Roman" w:hAnsi="Times New Roman" w:cs="Times New Roman"/>
          <w:b/>
          <w:i/>
          <w:sz w:val="24"/>
          <w:szCs w:val="24"/>
        </w:rPr>
        <w:t>Illegal Fishing</w:t>
      </w:r>
    </w:p>
    <w:p w:rsidR="00CB1C7B" w:rsidRDefault="00CB1C7B" w:rsidP="00CB1C7B">
      <w:pPr>
        <w:spacing w:line="240" w:lineRule="auto"/>
        <w:ind w:left="1440" w:right="288"/>
        <w:jc w:val="both"/>
        <w:rPr>
          <w:rFonts w:ascii="Times New Roman" w:hAnsi="Times New Roman" w:cs="Times New Roman"/>
          <w:b/>
          <w:sz w:val="24"/>
          <w:szCs w:val="24"/>
        </w:rPr>
      </w:pPr>
    </w:p>
    <w:p w:rsidR="00CB1C7B" w:rsidRPr="00932C96" w:rsidRDefault="00CB1C7B" w:rsidP="00CB1C7B">
      <w:pPr>
        <w:spacing w:line="240" w:lineRule="auto"/>
        <w:ind w:right="288"/>
        <w:rPr>
          <w:rFonts w:ascii="Times New Roman" w:hAnsi="Times New Roman" w:cs="Times New Roman"/>
          <w:b/>
          <w:sz w:val="24"/>
          <w:szCs w:val="24"/>
          <w:lang w:val="id-ID"/>
        </w:rPr>
      </w:pPr>
    </w:p>
    <w:p w:rsidR="00CB1C7B" w:rsidRDefault="00CB1C7B" w:rsidP="00CB1C7B">
      <w:pPr>
        <w:spacing w:line="240" w:lineRule="auto"/>
        <w:ind w:left="1440" w:right="288"/>
        <w:jc w:val="center"/>
        <w:rPr>
          <w:rFonts w:ascii="Times New Roman" w:hAnsi="Times New Roman" w:cs="Times New Roman"/>
          <w:b/>
          <w:sz w:val="24"/>
          <w:szCs w:val="24"/>
          <w:lang w:val="id-ID"/>
        </w:rPr>
      </w:pPr>
      <w:r w:rsidRPr="008B7D9C">
        <w:rPr>
          <w:rFonts w:ascii="Times New Roman" w:hAnsi="Times New Roman" w:cs="Times New Roman"/>
          <w:b/>
          <w:sz w:val="24"/>
          <w:szCs w:val="24"/>
        </w:rPr>
        <w:t>ABTRACT</w:t>
      </w:r>
    </w:p>
    <w:p w:rsidR="00CB1C7B" w:rsidRPr="00932C96" w:rsidRDefault="00CB1C7B" w:rsidP="00CB1C7B">
      <w:pPr>
        <w:spacing w:line="240" w:lineRule="auto"/>
        <w:ind w:left="1440" w:right="288"/>
        <w:jc w:val="center"/>
        <w:rPr>
          <w:rFonts w:ascii="Times New Roman" w:hAnsi="Times New Roman" w:cs="Times New Roman"/>
          <w:b/>
          <w:sz w:val="24"/>
          <w:szCs w:val="24"/>
          <w:lang w:val="id-ID"/>
        </w:rPr>
      </w:pPr>
    </w:p>
    <w:p w:rsidR="00CB1C7B" w:rsidRPr="008B7D9C" w:rsidRDefault="00CB1C7B" w:rsidP="00CB1C7B">
      <w:pPr>
        <w:spacing w:line="240" w:lineRule="auto"/>
        <w:ind w:left="1440" w:right="288" w:firstLine="720"/>
        <w:jc w:val="both"/>
        <w:rPr>
          <w:rFonts w:ascii="Times New Roman" w:hAnsi="Times New Roman" w:cs="Times New Roman"/>
          <w:sz w:val="24"/>
          <w:szCs w:val="24"/>
        </w:rPr>
      </w:pPr>
      <w:r w:rsidRPr="008B7D9C">
        <w:rPr>
          <w:rFonts w:ascii="Times New Roman" w:hAnsi="Times New Roman" w:cs="Times New Roman"/>
          <w:sz w:val="24"/>
          <w:szCs w:val="24"/>
        </w:rPr>
        <w:t xml:space="preserve">Indonesia is an archipelagic nation with vision of the archipelago, so the sea areas should refer to the 1982 UNCLOS (United Nations </w:t>
      </w:r>
      <w:proofErr w:type="spellStart"/>
      <w:r w:rsidRPr="008B7D9C">
        <w:rPr>
          <w:rFonts w:ascii="Times New Roman" w:hAnsi="Times New Roman" w:cs="Times New Roman"/>
          <w:sz w:val="24"/>
          <w:szCs w:val="24"/>
        </w:rPr>
        <w:t>convension</w:t>
      </w:r>
      <w:proofErr w:type="spellEnd"/>
      <w:r w:rsidRPr="008B7D9C">
        <w:rPr>
          <w:rFonts w:ascii="Times New Roman" w:hAnsi="Times New Roman" w:cs="Times New Roman"/>
          <w:sz w:val="24"/>
          <w:szCs w:val="24"/>
        </w:rPr>
        <w:t xml:space="preserve"> on the Sea) which was then ratified by Law No. 17 of 1985. Indonesia has 18,000 islands and 2/3 of a sea territory. With a vast area of ​​ocean Indonesia, the Indonesian sea border is prone to lawlessness in the border region, and the </w:t>
      </w:r>
      <w:proofErr w:type="gramStart"/>
      <w:r w:rsidRPr="008B7D9C">
        <w:rPr>
          <w:rFonts w:ascii="Times New Roman" w:hAnsi="Times New Roman" w:cs="Times New Roman"/>
          <w:sz w:val="24"/>
          <w:szCs w:val="24"/>
        </w:rPr>
        <w:t>boundaries of the territory is</w:t>
      </w:r>
      <w:proofErr w:type="gramEnd"/>
      <w:r w:rsidRPr="008B7D9C">
        <w:rPr>
          <w:rFonts w:ascii="Times New Roman" w:hAnsi="Times New Roman" w:cs="Times New Roman"/>
          <w:sz w:val="24"/>
          <w:szCs w:val="24"/>
        </w:rPr>
        <w:t xml:space="preserve"> a manifestation of territorial sovereignty of a State. Then the sea border security is essential in maintaining the sovereignty of the State. </w:t>
      </w:r>
      <w:proofErr w:type="gramStart"/>
      <w:r w:rsidRPr="008B7D9C">
        <w:rPr>
          <w:rFonts w:ascii="Times New Roman" w:hAnsi="Times New Roman" w:cs="Times New Roman"/>
          <w:sz w:val="24"/>
          <w:szCs w:val="24"/>
        </w:rPr>
        <w:t>Indonesian security potential in the estimate of 6.7 million tons per year.</w:t>
      </w:r>
      <w:proofErr w:type="gramEnd"/>
      <w:r w:rsidRPr="008B7D9C">
        <w:rPr>
          <w:rFonts w:ascii="Times New Roman" w:hAnsi="Times New Roman" w:cs="Times New Roman"/>
          <w:sz w:val="24"/>
          <w:szCs w:val="24"/>
        </w:rPr>
        <w:t xml:space="preserve"> And Indonesia suffered losses due to illegal fishing at 30 </w:t>
      </w:r>
      <w:proofErr w:type="spellStart"/>
      <w:r w:rsidRPr="008B7D9C">
        <w:rPr>
          <w:rFonts w:ascii="Times New Roman" w:hAnsi="Times New Roman" w:cs="Times New Roman"/>
          <w:sz w:val="24"/>
          <w:szCs w:val="24"/>
        </w:rPr>
        <w:t>trililiun</w:t>
      </w:r>
      <w:proofErr w:type="spellEnd"/>
      <w:r w:rsidRPr="008B7D9C">
        <w:rPr>
          <w:rFonts w:ascii="Times New Roman" w:hAnsi="Times New Roman" w:cs="Times New Roman"/>
          <w:sz w:val="24"/>
          <w:szCs w:val="24"/>
        </w:rPr>
        <w:t xml:space="preserve"> year. In an effort to tackle Indonesia's marine border security has made the Indonesian archipelagic sea lanes to be international traffic passing through Indonesian waters. Then to the Indonesian security requires a single entity called the Sea and Coast Guard, the formation of Sea and Coast Guard strategic impact for maritime security in the ASEAN region. </w:t>
      </w:r>
      <w:proofErr w:type="gramStart"/>
      <w:r w:rsidRPr="008B7D9C">
        <w:rPr>
          <w:rFonts w:ascii="Times New Roman" w:hAnsi="Times New Roman" w:cs="Times New Roman"/>
          <w:sz w:val="24"/>
          <w:szCs w:val="24"/>
        </w:rPr>
        <w:t xml:space="preserve">And Indonesia's participation in the Regional Plan of Action to combat illegal fishing and </w:t>
      </w:r>
      <w:proofErr w:type="spellStart"/>
      <w:r w:rsidRPr="008B7D9C">
        <w:rPr>
          <w:rFonts w:ascii="Times New Roman" w:hAnsi="Times New Roman" w:cs="Times New Roman"/>
          <w:sz w:val="24"/>
          <w:szCs w:val="24"/>
        </w:rPr>
        <w:t>mengoptimalan</w:t>
      </w:r>
      <w:proofErr w:type="spellEnd"/>
      <w:r w:rsidRPr="008B7D9C">
        <w:rPr>
          <w:rFonts w:ascii="Times New Roman" w:hAnsi="Times New Roman" w:cs="Times New Roman"/>
          <w:sz w:val="24"/>
          <w:szCs w:val="24"/>
        </w:rPr>
        <w:t xml:space="preserve"> </w:t>
      </w:r>
      <w:proofErr w:type="spellStart"/>
      <w:r w:rsidRPr="008B7D9C">
        <w:rPr>
          <w:rFonts w:ascii="Times New Roman" w:hAnsi="Times New Roman" w:cs="Times New Roman"/>
          <w:sz w:val="24"/>
          <w:szCs w:val="24"/>
        </w:rPr>
        <w:t>Vassel</w:t>
      </w:r>
      <w:proofErr w:type="spellEnd"/>
      <w:r w:rsidRPr="008B7D9C">
        <w:rPr>
          <w:rFonts w:ascii="Times New Roman" w:hAnsi="Times New Roman" w:cs="Times New Roman"/>
          <w:sz w:val="24"/>
          <w:szCs w:val="24"/>
        </w:rPr>
        <w:t xml:space="preserve"> Monitoring System and Monitoring, Controlling and Surveillance.</w:t>
      </w:r>
      <w:proofErr w:type="gramEnd"/>
    </w:p>
    <w:p w:rsidR="00CB1C7B" w:rsidRPr="008B7D9C" w:rsidRDefault="00CB1C7B" w:rsidP="00CB1C7B">
      <w:pPr>
        <w:spacing w:line="240" w:lineRule="auto"/>
        <w:ind w:left="1440" w:right="288" w:firstLine="720"/>
        <w:jc w:val="both"/>
        <w:rPr>
          <w:rFonts w:ascii="Times New Roman" w:hAnsi="Times New Roman" w:cs="Times New Roman"/>
          <w:sz w:val="24"/>
          <w:szCs w:val="24"/>
        </w:rPr>
      </w:pPr>
      <w:r w:rsidRPr="008B7D9C">
        <w:rPr>
          <w:rFonts w:ascii="Times New Roman" w:hAnsi="Times New Roman" w:cs="Times New Roman"/>
          <w:sz w:val="24"/>
          <w:szCs w:val="24"/>
        </w:rPr>
        <w:t xml:space="preserve">Until now, the development of marine and fisheries has contributed quite </w:t>
      </w:r>
      <w:proofErr w:type="spellStart"/>
      <w:r w:rsidRPr="008B7D9C">
        <w:rPr>
          <w:rFonts w:ascii="Times New Roman" w:hAnsi="Times New Roman" w:cs="Times New Roman"/>
          <w:sz w:val="24"/>
          <w:szCs w:val="24"/>
        </w:rPr>
        <w:t>bearti</w:t>
      </w:r>
      <w:proofErr w:type="spellEnd"/>
      <w:r w:rsidRPr="008B7D9C">
        <w:rPr>
          <w:rFonts w:ascii="Times New Roman" w:hAnsi="Times New Roman" w:cs="Times New Roman"/>
          <w:sz w:val="24"/>
          <w:szCs w:val="24"/>
        </w:rPr>
        <w:t xml:space="preserve"> the national economy and the increase in recipient countries. However, implementation is still faced with many obstacles that have to get special handling. </w:t>
      </w:r>
      <w:proofErr w:type="gramStart"/>
      <w:r w:rsidRPr="008B7D9C">
        <w:rPr>
          <w:rFonts w:ascii="Times New Roman" w:hAnsi="Times New Roman" w:cs="Times New Roman"/>
          <w:sz w:val="24"/>
          <w:szCs w:val="24"/>
        </w:rPr>
        <w:t>Various problems, including rampant illegal fishing practices (illegal fishing), International behavior.</w:t>
      </w:r>
      <w:proofErr w:type="gramEnd"/>
    </w:p>
    <w:p w:rsidR="00CB1C7B" w:rsidRPr="008B7D9C" w:rsidRDefault="00CB1C7B" w:rsidP="00CB1C7B">
      <w:pPr>
        <w:spacing w:line="240" w:lineRule="auto"/>
        <w:ind w:left="1440" w:right="288" w:firstLine="720"/>
        <w:jc w:val="both"/>
        <w:rPr>
          <w:rFonts w:ascii="Times New Roman" w:hAnsi="Times New Roman" w:cs="Times New Roman"/>
          <w:sz w:val="24"/>
          <w:szCs w:val="24"/>
        </w:rPr>
      </w:pPr>
      <w:r w:rsidRPr="008B7D9C">
        <w:rPr>
          <w:rFonts w:ascii="Times New Roman" w:hAnsi="Times New Roman" w:cs="Times New Roman"/>
          <w:sz w:val="24"/>
          <w:szCs w:val="24"/>
        </w:rPr>
        <w:t xml:space="preserve">The purpose of this study was to describe Indonesia's policy in the field of marine border security and its influence on the handling of illegal fishing. This research was conducted using descriptive </w:t>
      </w:r>
      <w:proofErr w:type="spellStart"/>
      <w:r w:rsidRPr="008B7D9C">
        <w:rPr>
          <w:rFonts w:ascii="Times New Roman" w:hAnsi="Times New Roman" w:cs="Times New Roman"/>
          <w:sz w:val="24"/>
          <w:szCs w:val="24"/>
        </w:rPr>
        <w:t>metodepenelitian</w:t>
      </w:r>
      <w:proofErr w:type="spellEnd"/>
      <w:r w:rsidRPr="008B7D9C">
        <w:rPr>
          <w:rFonts w:ascii="Times New Roman" w:hAnsi="Times New Roman" w:cs="Times New Roman"/>
          <w:sz w:val="24"/>
          <w:szCs w:val="24"/>
        </w:rPr>
        <w:t xml:space="preserve"> and literature study as data collection techniques in an attempt Republic of Indonesia to address security issues that affect the marine border illegal fishing.</w:t>
      </w:r>
    </w:p>
    <w:p w:rsidR="00CB1C7B" w:rsidRPr="008B7D9C" w:rsidRDefault="00CB1C7B" w:rsidP="00CB1C7B">
      <w:pPr>
        <w:spacing w:line="240" w:lineRule="auto"/>
        <w:ind w:left="1440" w:right="288" w:firstLine="720"/>
        <w:jc w:val="both"/>
        <w:rPr>
          <w:rFonts w:ascii="Times New Roman" w:hAnsi="Times New Roman" w:cs="Times New Roman"/>
          <w:sz w:val="24"/>
          <w:szCs w:val="24"/>
        </w:rPr>
      </w:pPr>
      <w:r w:rsidRPr="008B7D9C">
        <w:rPr>
          <w:rFonts w:ascii="Times New Roman" w:hAnsi="Times New Roman" w:cs="Times New Roman"/>
          <w:sz w:val="24"/>
          <w:szCs w:val="24"/>
        </w:rPr>
        <w:t>Sovereignty (sovereignty) and the right to sovereignty (sovereignty) over the sea state is a right of the State to organize, control, protection, and processing over the sea in order to protect national interests at sea. Therefore the Indonesian maritime security agenda comprehensive and integrated is a must.</w:t>
      </w:r>
    </w:p>
    <w:p w:rsidR="00CB1C7B" w:rsidRDefault="00CB1C7B" w:rsidP="00CB1C7B">
      <w:pPr>
        <w:spacing w:line="240" w:lineRule="auto"/>
        <w:ind w:left="1440" w:right="288"/>
        <w:jc w:val="both"/>
        <w:rPr>
          <w:rFonts w:ascii="Times New Roman" w:hAnsi="Times New Roman" w:cs="Times New Roman"/>
          <w:b/>
          <w:i/>
          <w:sz w:val="24"/>
          <w:szCs w:val="24"/>
        </w:rPr>
      </w:pPr>
      <w:r w:rsidRPr="008B7D9C">
        <w:rPr>
          <w:rFonts w:ascii="Times New Roman" w:hAnsi="Times New Roman" w:cs="Times New Roman"/>
          <w:b/>
          <w:sz w:val="24"/>
          <w:szCs w:val="24"/>
        </w:rPr>
        <w:t xml:space="preserve">Keywords: Indonesian Policy, Sea Border, </w:t>
      </w:r>
      <w:r w:rsidRPr="008B7D9C">
        <w:rPr>
          <w:rFonts w:ascii="Times New Roman" w:hAnsi="Times New Roman" w:cs="Times New Roman"/>
          <w:b/>
          <w:i/>
          <w:sz w:val="24"/>
          <w:szCs w:val="24"/>
        </w:rPr>
        <w:t>Illegal Fishing</w:t>
      </w:r>
    </w:p>
    <w:p w:rsidR="00CB1C7B" w:rsidRDefault="00CB1C7B" w:rsidP="00CB1C7B">
      <w:pPr>
        <w:spacing w:line="240" w:lineRule="auto"/>
        <w:ind w:left="1440" w:right="288"/>
        <w:jc w:val="both"/>
        <w:rPr>
          <w:rFonts w:ascii="Times New Roman" w:hAnsi="Times New Roman" w:cs="Times New Roman"/>
          <w:b/>
          <w:sz w:val="24"/>
          <w:szCs w:val="24"/>
        </w:rPr>
      </w:pPr>
    </w:p>
    <w:p w:rsidR="00CB1C7B" w:rsidRDefault="00CB1C7B" w:rsidP="00CB1C7B">
      <w:pPr>
        <w:spacing w:line="240" w:lineRule="auto"/>
        <w:ind w:left="1440" w:right="288"/>
        <w:jc w:val="both"/>
        <w:rPr>
          <w:rFonts w:ascii="Times New Roman" w:hAnsi="Times New Roman" w:cs="Times New Roman"/>
          <w:b/>
          <w:sz w:val="24"/>
          <w:szCs w:val="24"/>
        </w:rPr>
      </w:pPr>
    </w:p>
    <w:p w:rsidR="00CB1C7B" w:rsidRDefault="00CB1C7B" w:rsidP="00CB1C7B">
      <w:pPr>
        <w:spacing w:line="240" w:lineRule="auto"/>
        <w:ind w:left="1440" w:right="288"/>
        <w:jc w:val="both"/>
        <w:rPr>
          <w:rFonts w:ascii="Times New Roman" w:hAnsi="Times New Roman" w:cs="Times New Roman"/>
          <w:b/>
          <w:sz w:val="24"/>
          <w:szCs w:val="24"/>
        </w:rPr>
      </w:pPr>
    </w:p>
    <w:p w:rsidR="00CB1C7B" w:rsidRDefault="00CB1C7B" w:rsidP="00CB1C7B">
      <w:pPr>
        <w:spacing w:line="240" w:lineRule="auto"/>
        <w:ind w:left="1440" w:right="288"/>
        <w:jc w:val="both"/>
        <w:rPr>
          <w:rFonts w:ascii="Times New Roman" w:hAnsi="Times New Roman" w:cs="Times New Roman"/>
          <w:b/>
          <w:sz w:val="24"/>
          <w:szCs w:val="24"/>
        </w:rPr>
      </w:pPr>
    </w:p>
    <w:p w:rsidR="00CB1C7B" w:rsidRPr="00932C96" w:rsidRDefault="00CB1C7B" w:rsidP="00CB1C7B">
      <w:pPr>
        <w:spacing w:line="240" w:lineRule="auto"/>
        <w:ind w:right="288"/>
        <w:jc w:val="both"/>
        <w:rPr>
          <w:rFonts w:ascii="Times New Roman" w:hAnsi="Times New Roman" w:cs="Times New Roman"/>
          <w:b/>
          <w:sz w:val="24"/>
          <w:szCs w:val="24"/>
          <w:lang w:val="id-ID"/>
        </w:rPr>
      </w:pPr>
    </w:p>
    <w:p w:rsidR="00CB1C7B" w:rsidRPr="00932C96" w:rsidRDefault="00CB1C7B" w:rsidP="00CB1C7B">
      <w:pPr>
        <w:spacing w:line="240" w:lineRule="auto"/>
        <w:ind w:left="1440" w:right="288"/>
        <w:jc w:val="center"/>
        <w:rPr>
          <w:rFonts w:ascii="Times New Roman" w:hAnsi="Times New Roman" w:cs="Times New Roman"/>
          <w:b/>
          <w:sz w:val="24"/>
          <w:szCs w:val="24"/>
        </w:rPr>
      </w:pPr>
      <w:r w:rsidRPr="00932C96">
        <w:rPr>
          <w:rFonts w:ascii="Times New Roman" w:hAnsi="Times New Roman" w:cs="Times New Roman"/>
          <w:b/>
          <w:sz w:val="24"/>
          <w:szCs w:val="24"/>
        </w:rPr>
        <w:t>RINGKESAN </w:t>
      </w:r>
    </w:p>
    <w:p w:rsidR="00CB1C7B" w:rsidRDefault="00CB1C7B" w:rsidP="00CB1C7B">
      <w:pPr>
        <w:spacing w:after="0" w:line="240" w:lineRule="auto"/>
        <w:ind w:left="1440" w:right="288" w:firstLine="720"/>
        <w:jc w:val="both"/>
        <w:rPr>
          <w:rFonts w:ascii="Times New Roman" w:hAnsi="Times New Roman" w:cs="Times New Roman"/>
          <w:sz w:val="24"/>
          <w:szCs w:val="24"/>
        </w:rPr>
      </w:pPr>
      <w:r w:rsidRPr="00754FA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nyaeta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kapuloan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berwawasan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nusantara</w:t>
      </w:r>
      <w:proofErr w:type="gramStart"/>
      <w:r w:rsidRPr="00754FA5">
        <w:rPr>
          <w:rFonts w:ascii="Times New Roman" w:hAnsi="Times New Roman" w:cs="Times New Roman"/>
          <w:sz w:val="24"/>
          <w:szCs w:val="24"/>
        </w:rPr>
        <w:t>,ku</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kituna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wangkid</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wilayah</w:t>
      </w:r>
      <w:proofErr w:type="spellEnd"/>
      <w:r w:rsidRPr="00754FA5">
        <w:rPr>
          <w:rFonts w:ascii="Times New Roman" w:hAnsi="Times New Roman" w:cs="Times New Roman"/>
          <w:sz w:val="24"/>
          <w:szCs w:val="24"/>
        </w:rPr>
        <w:t xml:space="preserve"> di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kedah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nunjuk</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dina</w:t>
      </w:r>
      <w:proofErr w:type="spellEnd"/>
      <w:r w:rsidRPr="00754FA5">
        <w:rPr>
          <w:rFonts w:ascii="Times New Roman" w:hAnsi="Times New Roman" w:cs="Times New Roman"/>
          <w:sz w:val="24"/>
          <w:szCs w:val="24"/>
        </w:rPr>
        <w:t xml:space="preserve"> UNCLOS 1982 (United Nations </w:t>
      </w:r>
      <w:proofErr w:type="spellStart"/>
      <w:r w:rsidRPr="00754FA5">
        <w:rPr>
          <w:rFonts w:ascii="Times New Roman" w:hAnsi="Times New Roman" w:cs="Times New Roman"/>
          <w:sz w:val="24"/>
          <w:szCs w:val="24"/>
        </w:rPr>
        <w:t>Convension</w:t>
      </w:r>
      <w:proofErr w:type="spellEnd"/>
      <w:r w:rsidRPr="00754FA5">
        <w:rPr>
          <w:rFonts w:ascii="Times New Roman" w:hAnsi="Times New Roman" w:cs="Times New Roman"/>
          <w:sz w:val="24"/>
          <w:szCs w:val="24"/>
        </w:rPr>
        <w:t xml:space="preserve"> on the Sea)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saterusna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diratifikasi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kalawan</w:t>
      </w:r>
      <w:proofErr w:type="spellEnd"/>
      <w:r w:rsidRPr="00754FA5">
        <w:rPr>
          <w:rFonts w:ascii="Times New Roman" w:hAnsi="Times New Roman" w:cs="Times New Roman"/>
          <w:sz w:val="24"/>
          <w:szCs w:val="24"/>
        </w:rPr>
        <w:t xml:space="preserve"> UU No 17 </w:t>
      </w:r>
      <w:proofErr w:type="spellStart"/>
      <w:r w:rsidRPr="00754FA5">
        <w:rPr>
          <w:rFonts w:ascii="Times New Roman" w:hAnsi="Times New Roman" w:cs="Times New Roman"/>
          <w:sz w:val="24"/>
          <w:szCs w:val="24"/>
        </w:rPr>
        <w:t>Warsih</w:t>
      </w:r>
      <w:proofErr w:type="spellEnd"/>
      <w:r w:rsidRPr="00754FA5">
        <w:rPr>
          <w:rFonts w:ascii="Times New Roman" w:hAnsi="Times New Roman" w:cs="Times New Roman"/>
          <w:sz w:val="24"/>
          <w:szCs w:val="24"/>
        </w:rPr>
        <w:t xml:space="preserve"> 1985. Indonesia </w:t>
      </w:r>
      <w:proofErr w:type="spellStart"/>
      <w:r w:rsidRPr="00754FA5">
        <w:rPr>
          <w:rFonts w:ascii="Times New Roman" w:hAnsi="Times New Roman" w:cs="Times New Roman"/>
          <w:sz w:val="24"/>
          <w:szCs w:val="24"/>
        </w:rPr>
        <w:t>ngagaduhan</w:t>
      </w:r>
      <w:proofErr w:type="spellEnd"/>
      <w:r w:rsidRPr="00754FA5">
        <w:rPr>
          <w:rFonts w:ascii="Times New Roman" w:hAnsi="Times New Roman" w:cs="Times New Roman"/>
          <w:sz w:val="24"/>
          <w:szCs w:val="24"/>
        </w:rPr>
        <w:t xml:space="preserve"> </w:t>
      </w:r>
      <w:proofErr w:type="gramStart"/>
      <w:r w:rsidRPr="00754FA5">
        <w:rPr>
          <w:rFonts w:ascii="Times New Roman" w:hAnsi="Times New Roman" w:cs="Times New Roman"/>
          <w:sz w:val="24"/>
          <w:szCs w:val="24"/>
        </w:rPr>
        <w:t>18 ,</w:t>
      </w:r>
      <w:proofErr w:type="gramEnd"/>
      <w:r w:rsidRPr="00754FA5">
        <w:rPr>
          <w:rFonts w:ascii="Times New Roman" w:hAnsi="Times New Roman" w:cs="Times New Roman"/>
          <w:sz w:val="24"/>
          <w:szCs w:val="24"/>
        </w:rPr>
        <w:t xml:space="preserve"> 000 </w:t>
      </w:r>
      <w:proofErr w:type="spellStart"/>
      <w:r w:rsidRPr="00754FA5">
        <w:rPr>
          <w:rFonts w:ascii="Times New Roman" w:hAnsi="Times New Roman" w:cs="Times New Roman"/>
          <w:sz w:val="24"/>
          <w:szCs w:val="24"/>
        </w:rPr>
        <w:t>pulo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2/3 </w:t>
      </w:r>
      <w:proofErr w:type="spellStart"/>
      <w:r w:rsidRPr="00754FA5">
        <w:rPr>
          <w:rFonts w:ascii="Times New Roman" w:hAnsi="Times New Roman" w:cs="Times New Roman"/>
          <w:sz w:val="24"/>
          <w:szCs w:val="24"/>
        </w:rPr>
        <w:t>wilayahnya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mangrupi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Kalawan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lega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wilayah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Indonesia</w:t>
      </w:r>
      <w:proofErr w:type="gramStart"/>
      <w:r w:rsidRPr="00754FA5">
        <w:rPr>
          <w:rFonts w:ascii="Times New Roman" w:hAnsi="Times New Roman" w:cs="Times New Roman"/>
          <w:sz w:val="24"/>
          <w:szCs w:val="24"/>
        </w:rPr>
        <w:t>,perbatasan</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mangrupa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perkawis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werit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palanggaran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hukum</w:t>
      </w:r>
      <w:proofErr w:type="spellEnd"/>
      <w:r w:rsidRPr="00754FA5">
        <w:rPr>
          <w:rFonts w:ascii="Times New Roman" w:hAnsi="Times New Roman" w:cs="Times New Roman"/>
          <w:sz w:val="24"/>
          <w:szCs w:val="24"/>
        </w:rPr>
        <w:t xml:space="preserve"> di </w:t>
      </w:r>
      <w:proofErr w:type="spellStart"/>
      <w:r w:rsidRPr="00754FA5">
        <w:rPr>
          <w:rFonts w:ascii="Times New Roman" w:hAnsi="Times New Roman" w:cs="Times New Roman"/>
          <w:sz w:val="24"/>
          <w:szCs w:val="24"/>
        </w:rPr>
        <w:t>wewengkon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perbatasan,sarta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wangkid-wangkid</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wilayah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mangrupa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manifestasi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kadaulatan</w:t>
      </w:r>
      <w:proofErr w:type="spellEnd"/>
      <w:r w:rsidRPr="00754FA5">
        <w:rPr>
          <w:rFonts w:ascii="Times New Roman" w:hAnsi="Times New Roman" w:cs="Times New Roman"/>
          <w:sz w:val="24"/>
          <w:szCs w:val="24"/>
        </w:rPr>
        <w:t xml:space="preserve"> territorial </w:t>
      </w:r>
      <w:proofErr w:type="spellStart"/>
      <w:r w:rsidRPr="00754FA5">
        <w:rPr>
          <w:rFonts w:ascii="Times New Roman" w:hAnsi="Times New Roman" w:cs="Times New Roman"/>
          <w:sz w:val="24"/>
          <w:szCs w:val="24"/>
        </w:rPr>
        <w:t>hiji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Mangka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perbatasan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mangrupa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perkawis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peryogi</w:t>
      </w:r>
      <w:proofErr w:type="spellEnd"/>
      <w:r w:rsidRPr="00754FA5">
        <w:rPr>
          <w:rFonts w:ascii="Times New Roman" w:hAnsi="Times New Roman" w:cs="Times New Roman"/>
          <w:sz w:val="24"/>
          <w:szCs w:val="24"/>
        </w:rPr>
        <w:t xml:space="preserve"> </w:t>
      </w:r>
      <w:proofErr w:type="spellStart"/>
      <w:proofErr w:type="gramStart"/>
      <w:r w:rsidRPr="00754FA5">
        <w:rPr>
          <w:rFonts w:ascii="Times New Roman" w:hAnsi="Times New Roman" w:cs="Times New Roman"/>
          <w:sz w:val="24"/>
          <w:szCs w:val="24"/>
        </w:rPr>
        <w:t>dina</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ngajagi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kadaulatan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Potensi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w:t>
      </w:r>
      <w:r>
        <w:rPr>
          <w:rFonts w:ascii="Times New Roman" w:hAnsi="Times New Roman" w:cs="Times New Roman"/>
          <w:sz w:val="24"/>
          <w:szCs w:val="24"/>
        </w:rPr>
        <w:t>nan</w:t>
      </w:r>
      <w:proofErr w:type="spellEnd"/>
      <w:r>
        <w:rPr>
          <w:rFonts w:ascii="Times New Roman" w:hAnsi="Times New Roman" w:cs="Times New Roman"/>
          <w:sz w:val="24"/>
          <w:szCs w:val="24"/>
        </w:rPr>
        <w:t xml:space="preserve"> Indonesia di </w:t>
      </w:r>
      <w:proofErr w:type="spellStart"/>
      <w:r>
        <w:rPr>
          <w:rFonts w:ascii="Times New Roman" w:hAnsi="Times New Roman" w:cs="Times New Roman"/>
          <w:sz w:val="24"/>
          <w:szCs w:val="24"/>
        </w:rPr>
        <w:t>perkirakan</w:t>
      </w:r>
      <w:proofErr w:type="spellEnd"/>
      <w:r>
        <w:rPr>
          <w:rFonts w:ascii="Times New Roman" w:hAnsi="Times New Roman" w:cs="Times New Roman"/>
          <w:sz w:val="24"/>
          <w:szCs w:val="24"/>
        </w:rPr>
        <w:t xml:space="preserve"> 6</w:t>
      </w:r>
      <w:proofErr w:type="gramStart"/>
      <w:r>
        <w:rPr>
          <w:rFonts w:ascii="Times New Roman" w:hAnsi="Times New Roman" w:cs="Times New Roman"/>
          <w:sz w:val="24"/>
          <w:szCs w:val="24"/>
        </w:rPr>
        <w:t>,</w:t>
      </w:r>
      <w:r w:rsidRPr="00754FA5">
        <w:rPr>
          <w:rFonts w:ascii="Times New Roman" w:hAnsi="Times New Roman" w:cs="Times New Roman"/>
          <w:sz w:val="24"/>
          <w:szCs w:val="24"/>
        </w:rPr>
        <w:t>7</w:t>
      </w:r>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juta</w:t>
      </w:r>
      <w:proofErr w:type="spellEnd"/>
      <w:r w:rsidRPr="00754FA5">
        <w:rPr>
          <w:rFonts w:ascii="Times New Roman" w:hAnsi="Times New Roman" w:cs="Times New Roman"/>
          <w:sz w:val="24"/>
          <w:szCs w:val="24"/>
        </w:rPr>
        <w:t xml:space="preserve"> ton per </w:t>
      </w:r>
      <w:proofErr w:type="spellStart"/>
      <w:r w:rsidRPr="00754FA5">
        <w:rPr>
          <w:rFonts w:ascii="Times New Roman" w:hAnsi="Times New Roman" w:cs="Times New Roman"/>
          <w:sz w:val="24"/>
          <w:szCs w:val="24"/>
        </w:rPr>
        <w:t>warsih</w:t>
      </w:r>
      <w:proofErr w:type="spellEnd"/>
      <w:r w:rsidRPr="00754FA5">
        <w:rPr>
          <w:rFonts w:ascii="Times New Roman" w:hAnsi="Times New Roman" w:cs="Times New Roman"/>
          <w:sz w:val="24"/>
          <w:szCs w:val="24"/>
        </w:rPr>
        <w:t xml:space="preserve">. </w:t>
      </w:r>
      <w:proofErr w:type="spellStart"/>
      <w:proofErr w:type="gram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ngalaman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rugel</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alatan</w:t>
      </w:r>
      <w:proofErr w:type="spellEnd"/>
      <w:r w:rsidRPr="00754FA5">
        <w:rPr>
          <w:rFonts w:ascii="Times New Roman" w:hAnsi="Times New Roman" w:cs="Times New Roman"/>
          <w:sz w:val="24"/>
          <w:szCs w:val="24"/>
        </w:rPr>
        <w:t xml:space="preserve"> illegal fishing </w:t>
      </w:r>
      <w:proofErr w:type="spellStart"/>
      <w:r w:rsidRPr="00754FA5">
        <w:rPr>
          <w:rFonts w:ascii="Times New Roman" w:hAnsi="Times New Roman" w:cs="Times New Roman"/>
          <w:sz w:val="24"/>
          <w:szCs w:val="24"/>
        </w:rPr>
        <w:t>ngahontal</w:t>
      </w:r>
      <w:proofErr w:type="spellEnd"/>
      <w:r w:rsidRPr="00754FA5">
        <w:rPr>
          <w:rFonts w:ascii="Times New Roman" w:hAnsi="Times New Roman" w:cs="Times New Roman"/>
          <w:sz w:val="24"/>
          <w:szCs w:val="24"/>
        </w:rPr>
        <w:t xml:space="preserve"> 30 </w:t>
      </w:r>
      <w:proofErr w:type="spellStart"/>
      <w:r w:rsidRPr="00754FA5">
        <w:rPr>
          <w:rFonts w:ascii="Times New Roman" w:hAnsi="Times New Roman" w:cs="Times New Roman"/>
          <w:sz w:val="24"/>
          <w:szCs w:val="24"/>
        </w:rPr>
        <w:t>trililiun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pertahun</w:t>
      </w:r>
      <w:proofErr w:type="spellEnd"/>
      <w:r w:rsidRPr="00754FA5">
        <w:rPr>
          <w:rFonts w:ascii="Times New Roman" w:hAnsi="Times New Roman" w:cs="Times New Roman"/>
          <w:sz w:val="24"/>
          <w:szCs w:val="24"/>
        </w:rPr>
        <w:t>.</w:t>
      </w:r>
      <w:proofErr w:type="gramEnd"/>
      <w:r w:rsidRPr="00754FA5">
        <w:rPr>
          <w:rFonts w:ascii="Times New Roman" w:hAnsi="Times New Roman" w:cs="Times New Roman"/>
          <w:sz w:val="24"/>
          <w:szCs w:val="24"/>
        </w:rPr>
        <w:t xml:space="preserve"> </w:t>
      </w:r>
      <w:proofErr w:type="gramStart"/>
      <w:r w:rsidRPr="00754FA5">
        <w:rPr>
          <w:rFonts w:ascii="Times New Roman" w:hAnsi="Times New Roman" w:cs="Times New Roman"/>
          <w:sz w:val="24"/>
          <w:szCs w:val="24"/>
        </w:rPr>
        <w:t xml:space="preserve">Dina </w:t>
      </w:r>
      <w:proofErr w:type="spellStart"/>
      <w:r w:rsidRPr="00754FA5">
        <w:rPr>
          <w:rFonts w:ascii="Times New Roman" w:hAnsi="Times New Roman" w:cs="Times New Roman"/>
          <w:sz w:val="24"/>
          <w:szCs w:val="24"/>
        </w:rPr>
        <w:t>usaha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menanggulangi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perbatasan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atos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midamel</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alur</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kapuloan</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barobah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kaayaan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jalur</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lalar-liwat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internasional</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ngaliwat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perairan</w:t>
      </w:r>
      <w:proofErr w:type="spellEnd"/>
      <w:r w:rsidRPr="00754FA5">
        <w:rPr>
          <w:rFonts w:ascii="Times New Roman" w:hAnsi="Times New Roman" w:cs="Times New Roman"/>
          <w:sz w:val="24"/>
          <w:szCs w:val="24"/>
        </w:rPr>
        <w:t xml:space="preserve"> Indonesia.</w:t>
      </w:r>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Saterusna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w:t>
      </w:r>
      <w:r>
        <w:rPr>
          <w:rFonts w:ascii="Times New Roman" w:hAnsi="Times New Roman" w:cs="Times New Roman"/>
          <w:sz w:val="24"/>
          <w:szCs w:val="24"/>
        </w:rPr>
        <w:t>amanan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merlukeun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hiji</w:t>
      </w:r>
      <w:proofErr w:type="spellEnd"/>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awak</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tunggal</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disebut</w:t>
      </w:r>
      <w:proofErr w:type="spellEnd"/>
      <w:r w:rsidRPr="00754FA5">
        <w:rPr>
          <w:rFonts w:ascii="Times New Roman" w:hAnsi="Times New Roman" w:cs="Times New Roman"/>
          <w:sz w:val="24"/>
          <w:szCs w:val="24"/>
        </w:rPr>
        <w:t xml:space="preserve"> Sea and Coast </w:t>
      </w:r>
      <w:proofErr w:type="spellStart"/>
      <w:r w:rsidRPr="00754FA5">
        <w:rPr>
          <w:rFonts w:ascii="Times New Roman" w:hAnsi="Times New Roman" w:cs="Times New Roman"/>
          <w:sz w:val="24"/>
          <w:szCs w:val="24"/>
        </w:rPr>
        <w:t>Guard,pembentukan</w:t>
      </w:r>
      <w:proofErr w:type="spellEnd"/>
      <w:r w:rsidRPr="00754FA5">
        <w:rPr>
          <w:rFonts w:ascii="Times New Roman" w:hAnsi="Times New Roman" w:cs="Times New Roman"/>
          <w:sz w:val="24"/>
          <w:szCs w:val="24"/>
        </w:rPr>
        <w:t xml:space="preserve"> Sea and Coast Guard </w:t>
      </w:r>
      <w:proofErr w:type="spellStart"/>
      <w:r w:rsidRPr="00754FA5">
        <w:rPr>
          <w:rFonts w:ascii="Times New Roman" w:hAnsi="Times New Roman" w:cs="Times New Roman"/>
          <w:sz w:val="24"/>
          <w:szCs w:val="24"/>
        </w:rPr>
        <w:t>ngabalukarkeun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akibat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strategis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kaamanan</w:t>
      </w:r>
      <w:proofErr w:type="spellEnd"/>
      <w:r w:rsidRPr="00754FA5">
        <w:rPr>
          <w:rFonts w:ascii="Times New Roman" w:hAnsi="Times New Roman" w:cs="Times New Roman"/>
          <w:sz w:val="24"/>
          <w:szCs w:val="24"/>
        </w:rPr>
        <w:t xml:space="preserve"> maritime di </w:t>
      </w:r>
      <w:proofErr w:type="spellStart"/>
      <w:r w:rsidRPr="00754FA5">
        <w:rPr>
          <w:rFonts w:ascii="Times New Roman" w:hAnsi="Times New Roman" w:cs="Times New Roman"/>
          <w:sz w:val="24"/>
          <w:szCs w:val="24"/>
        </w:rPr>
        <w:t>wewengkon</w:t>
      </w:r>
      <w:proofErr w:type="spellEnd"/>
      <w:r w:rsidRPr="00754FA5">
        <w:rPr>
          <w:rFonts w:ascii="Times New Roman" w:hAnsi="Times New Roman" w:cs="Times New Roman"/>
          <w:sz w:val="24"/>
          <w:szCs w:val="24"/>
        </w:rPr>
        <w:t xml:space="preserve"> ASEAN.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keikutsertaan</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dina</w:t>
      </w:r>
      <w:proofErr w:type="spellEnd"/>
      <w:r w:rsidRPr="00754FA5">
        <w:rPr>
          <w:rFonts w:ascii="Times New Roman" w:hAnsi="Times New Roman" w:cs="Times New Roman"/>
          <w:sz w:val="24"/>
          <w:szCs w:val="24"/>
        </w:rPr>
        <w:t xml:space="preserve"> Regional Plan Of Action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numpes</w:t>
      </w:r>
      <w:proofErr w:type="spellEnd"/>
      <w:r w:rsidRPr="00754FA5">
        <w:rPr>
          <w:rFonts w:ascii="Times New Roman" w:hAnsi="Times New Roman" w:cs="Times New Roman"/>
          <w:sz w:val="24"/>
          <w:szCs w:val="24"/>
        </w:rPr>
        <w:t xml:space="preserve"> illegal fishing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mengoptimalan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Vassel</w:t>
      </w:r>
      <w:proofErr w:type="spellEnd"/>
      <w:r w:rsidRPr="00754FA5">
        <w:rPr>
          <w:rFonts w:ascii="Times New Roman" w:hAnsi="Times New Roman" w:cs="Times New Roman"/>
          <w:sz w:val="24"/>
          <w:szCs w:val="24"/>
        </w:rPr>
        <w:t xml:space="preserve"> Monitoring System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Monitoring</w:t>
      </w:r>
      <w:proofErr w:type="gramStart"/>
      <w:r w:rsidRPr="00754FA5">
        <w:rPr>
          <w:rFonts w:ascii="Times New Roman" w:hAnsi="Times New Roman" w:cs="Times New Roman"/>
          <w:sz w:val="24"/>
          <w:szCs w:val="24"/>
        </w:rPr>
        <w:t>,Controlling</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Surveillance.</w:t>
      </w:r>
    </w:p>
    <w:p w:rsidR="00CB1C7B" w:rsidRDefault="00CB1C7B" w:rsidP="00CB1C7B">
      <w:pPr>
        <w:spacing w:after="0" w:line="240" w:lineRule="auto"/>
        <w:ind w:left="1440" w:right="288" w:firstLine="720"/>
        <w:jc w:val="both"/>
        <w:rPr>
          <w:rFonts w:ascii="Times New Roman" w:hAnsi="Times New Roman" w:cs="Times New Roman"/>
          <w:sz w:val="24"/>
          <w:szCs w:val="24"/>
        </w:rPr>
      </w:pPr>
      <w:r w:rsidRPr="00754FA5">
        <w:rPr>
          <w:rFonts w:ascii="Times New Roman" w:hAnsi="Times New Roman" w:cs="Times New Roman"/>
          <w:sz w:val="24"/>
          <w:szCs w:val="24"/>
        </w:rPr>
        <w:t> </w:t>
      </w:r>
      <w:r w:rsidRPr="00754FA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Dugi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ayeuna</w:t>
      </w:r>
      <w:proofErr w:type="gramStart"/>
      <w:r w:rsidRPr="00754FA5">
        <w:rPr>
          <w:rFonts w:ascii="Times New Roman" w:hAnsi="Times New Roman" w:cs="Times New Roman"/>
          <w:sz w:val="24"/>
          <w:szCs w:val="24"/>
        </w:rPr>
        <w:t>,pangwangunan</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kelautan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perikanan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atos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mikeun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sumbangan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cekap</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bearti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perekonomian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nasional</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kanaekan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panarima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Nagara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Nanging</w:t>
      </w:r>
      <w:proofErr w:type="gramStart"/>
      <w:r w:rsidRPr="00754FA5">
        <w:rPr>
          <w:rFonts w:ascii="Times New Roman" w:hAnsi="Times New Roman" w:cs="Times New Roman"/>
          <w:sz w:val="24"/>
          <w:szCs w:val="24"/>
        </w:rPr>
        <w:t>,palaksanaan</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dihadapkan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keneh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sagala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rup</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hahalang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geura-giru</w:t>
      </w:r>
      <w:proofErr w:type="spellEnd"/>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meunangkeun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penanganan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tersendiri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Sagala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rupa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masalah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kasebat</w:t>
      </w:r>
      <w:proofErr w:type="gramStart"/>
      <w:r w:rsidRPr="00754FA5">
        <w:rPr>
          <w:rFonts w:ascii="Times New Roman" w:hAnsi="Times New Roman" w:cs="Times New Roman"/>
          <w:sz w:val="24"/>
          <w:szCs w:val="24"/>
        </w:rPr>
        <w:t>,antawis</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sanes</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maraknya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keneh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praktek</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pencurian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lauk</w:t>
      </w:r>
      <w:proofErr w:type="spellEnd"/>
      <w:r w:rsidRPr="00754FA5">
        <w:rPr>
          <w:rFonts w:ascii="Times New Roman" w:hAnsi="Times New Roman" w:cs="Times New Roman"/>
          <w:sz w:val="24"/>
          <w:szCs w:val="24"/>
        </w:rPr>
        <w:t xml:space="preserve"> (illegal fishing),</w:t>
      </w:r>
      <w:proofErr w:type="spellStart"/>
      <w:r w:rsidRPr="00754FA5">
        <w:rPr>
          <w:rFonts w:ascii="Times New Roman" w:hAnsi="Times New Roman" w:cs="Times New Roman"/>
          <w:sz w:val="24"/>
          <w:szCs w:val="24"/>
        </w:rPr>
        <w:t>prilaku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Internasional</w:t>
      </w:r>
      <w:proofErr w:type="spellEnd"/>
      <w:r w:rsidRPr="00754FA5">
        <w:rPr>
          <w:rFonts w:ascii="Times New Roman" w:hAnsi="Times New Roman" w:cs="Times New Roman"/>
          <w:sz w:val="24"/>
          <w:szCs w:val="24"/>
        </w:rPr>
        <w:t>. </w:t>
      </w:r>
    </w:p>
    <w:p w:rsidR="00CB1C7B" w:rsidRDefault="00CB1C7B" w:rsidP="00CB1C7B">
      <w:pPr>
        <w:spacing w:after="0" w:line="240" w:lineRule="auto"/>
        <w:ind w:left="1440" w:right="288" w:firstLine="720"/>
        <w:jc w:val="both"/>
        <w:rPr>
          <w:rFonts w:ascii="Times New Roman" w:hAnsi="Times New Roman" w:cs="Times New Roman"/>
          <w:sz w:val="24"/>
          <w:szCs w:val="24"/>
        </w:rPr>
      </w:pPr>
      <w:r w:rsidRPr="00754FA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Tujuan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panalungtikan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ieu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teh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mendeskripsikeun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kawijakan</w:t>
      </w:r>
      <w:proofErr w:type="spellEnd"/>
      <w:r w:rsidRPr="00754FA5">
        <w:rPr>
          <w:rFonts w:ascii="Times New Roman" w:hAnsi="Times New Roman" w:cs="Times New Roman"/>
          <w:sz w:val="24"/>
          <w:szCs w:val="24"/>
        </w:rPr>
        <w:t xml:space="preserve"> Indonesia </w:t>
      </w:r>
      <w:proofErr w:type="spellStart"/>
      <w:proofErr w:type="gramStart"/>
      <w:r w:rsidRPr="00754FA5">
        <w:rPr>
          <w:rFonts w:ascii="Times New Roman" w:hAnsi="Times New Roman" w:cs="Times New Roman"/>
          <w:sz w:val="24"/>
          <w:szCs w:val="24"/>
        </w:rPr>
        <w:t>dina</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widang</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perbatasan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pangaruh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penanganan</w:t>
      </w:r>
      <w:proofErr w:type="spellEnd"/>
      <w:r w:rsidRPr="00754FA5">
        <w:rPr>
          <w:rFonts w:ascii="Times New Roman" w:hAnsi="Times New Roman" w:cs="Times New Roman"/>
          <w:sz w:val="24"/>
          <w:szCs w:val="24"/>
        </w:rPr>
        <w:t xml:space="preserve"> illegal fishing. </w:t>
      </w:r>
      <w:proofErr w:type="spellStart"/>
      <w:r w:rsidRPr="00754FA5">
        <w:rPr>
          <w:rFonts w:ascii="Times New Roman" w:hAnsi="Times New Roman" w:cs="Times New Roman"/>
          <w:sz w:val="24"/>
          <w:szCs w:val="24"/>
        </w:rPr>
        <w:t>Panalungtikan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ieu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dipigawe</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ngagunakeun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metodepenelitian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deskriptif</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studi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kepustakaan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minangka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teknik</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pengumpulan</w:t>
      </w:r>
      <w:proofErr w:type="spellEnd"/>
      <w:r w:rsidRPr="00754FA5">
        <w:rPr>
          <w:rFonts w:ascii="Times New Roman" w:hAnsi="Times New Roman" w:cs="Times New Roman"/>
          <w:sz w:val="24"/>
          <w:szCs w:val="24"/>
        </w:rPr>
        <w:t xml:space="preserve"> data </w:t>
      </w:r>
      <w:proofErr w:type="spellStart"/>
      <w:proofErr w:type="gramStart"/>
      <w:r w:rsidRPr="00754FA5">
        <w:rPr>
          <w:rFonts w:ascii="Times New Roman" w:hAnsi="Times New Roman" w:cs="Times New Roman"/>
          <w:sz w:val="24"/>
          <w:szCs w:val="24"/>
        </w:rPr>
        <w:t>dina</w:t>
      </w:r>
      <w:proofErr w:type="spellEnd"/>
      <w:proofErr w:type="gram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usaha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Republik</w:t>
      </w:r>
      <w:proofErr w:type="spellEnd"/>
      <w:r w:rsidRPr="00754FA5">
        <w:rPr>
          <w:rFonts w:ascii="Times New Roman" w:hAnsi="Times New Roman" w:cs="Times New Roman"/>
          <w:sz w:val="24"/>
          <w:szCs w:val="24"/>
        </w:rPr>
        <w:t xml:space="preserve"> Indonesia </w:t>
      </w:r>
      <w:proofErr w:type="spellStart"/>
      <w:r w:rsidRPr="00754FA5">
        <w:rPr>
          <w:rFonts w:ascii="Times New Roman" w:hAnsi="Times New Roman" w:cs="Times New Roman"/>
          <w:sz w:val="24"/>
          <w:szCs w:val="24"/>
        </w:rPr>
        <w:t>kanggo</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menanggulangi</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masalah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kaamanan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perbatasan</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laut</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anu</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boga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pangaruh</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dina</w:t>
      </w:r>
      <w:proofErr w:type="spellEnd"/>
      <w:r w:rsidRPr="00754FA5">
        <w:rPr>
          <w:rFonts w:ascii="Times New Roman" w:hAnsi="Times New Roman" w:cs="Times New Roman"/>
          <w:sz w:val="24"/>
          <w:szCs w:val="24"/>
        </w:rPr>
        <w:t xml:space="preserve"> illegal fishing.</w:t>
      </w:r>
    </w:p>
    <w:p w:rsidR="00CB1C7B" w:rsidRDefault="00CB1C7B" w:rsidP="00CB1C7B">
      <w:pPr>
        <w:spacing w:after="0" w:line="240" w:lineRule="auto"/>
        <w:ind w:left="1440" w:right="288" w:firstLine="720"/>
        <w:jc w:val="both"/>
        <w:rPr>
          <w:rFonts w:ascii="Times New Roman" w:hAnsi="Times New Roman" w:cs="Times New Roman"/>
          <w:sz w:val="24"/>
          <w:szCs w:val="24"/>
        </w:rPr>
      </w:pPr>
      <w:r w:rsidRPr="00754FA5">
        <w:rPr>
          <w:rFonts w:ascii="Times New Roman" w:hAnsi="Times New Roman" w:cs="Times New Roman"/>
          <w:sz w:val="24"/>
          <w:szCs w:val="24"/>
        </w:rPr>
        <w:t> </w:t>
      </w:r>
      <w:r w:rsidRPr="00754FA5">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Kadaulatan</w:t>
      </w:r>
      <w:proofErr w:type="spellEnd"/>
      <w:r w:rsidRPr="00754FA5">
        <w:rPr>
          <w:rFonts w:ascii="Times New Roman" w:hAnsi="Times New Roman" w:cs="Times New Roman"/>
          <w:sz w:val="24"/>
          <w:szCs w:val="24"/>
        </w:rPr>
        <w:t xml:space="preserve"> (sovereignty) </w:t>
      </w:r>
      <w:proofErr w:type="spellStart"/>
      <w:r w:rsidRPr="00754FA5">
        <w:rPr>
          <w:rFonts w:ascii="Times New Roman" w:hAnsi="Times New Roman" w:cs="Times New Roman"/>
          <w:sz w:val="24"/>
          <w:szCs w:val="24"/>
        </w:rPr>
        <w:t>sarta</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hak</w:t>
      </w:r>
      <w:proofErr w:type="spellEnd"/>
      <w:r w:rsidRPr="00754FA5">
        <w:rPr>
          <w:rFonts w:ascii="Times New Roman" w:hAnsi="Times New Roman" w:cs="Times New Roman"/>
          <w:sz w:val="24"/>
          <w:szCs w:val="24"/>
        </w:rPr>
        <w:t xml:space="preserve"> </w:t>
      </w:r>
      <w:proofErr w:type="spellStart"/>
      <w:r w:rsidRPr="00754FA5">
        <w:rPr>
          <w:rFonts w:ascii="Times New Roman" w:hAnsi="Times New Roman" w:cs="Times New Roman"/>
          <w:sz w:val="24"/>
          <w:szCs w:val="24"/>
        </w:rPr>
        <w:t>berdaulat</w:t>
      </w:r>
      <w:proofErr w:type="spellEnd"/>
      <w:r w:rsidRPr="00754FA5">
        <w:rPr>
          <w:rFonts w:ascii="Times New Roman" w:hAnsi="Times New Roman" w:cs="Times New Roman"/>
          <w:sz w:val="24"/>
          <w:szCs w:val="24"/>
        </w:rPr>
        <w:t xml:space="preserve"> </w:t>
      </w:r>
      <w:proofErr w:type="gramStart"/>
      <w:r w:rsidRPr="00754FA5">
        <w:rPr>
          <w:rFonts w:ascii="Times New Roman" w:hAnsi="Times New Roman" w:cs="Times New Roman"/>
          <w:sz w:val="24"/>
          <w:szCs w:val="24"/>
        </w:rPr>
        <w:t>(</w:t>
      </w:r>
      <w:r>
        <w:rPr>
          <w:rFonts w:ascii="Times New Roman" w:hAnsi="Times New Roman" w:cs="Times New Roman"/>
          <w:sz w:val="24"/>
          <w:szCs w:val="24"/>
        </w:rPr>
        <w:t xml:space="preserve"> sovereignty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kanggo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ngalakukeun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penangtayungan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nangtayungan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 </w:t>
      </w:r>
      <w:proofErr w:type="spellStart"/>
      <w:r>
        <w:rPr>
          <w:rFonts w:ascii="Times New Roman" w:hAnsi="Times New Roman" w:cs="Times New Roman"/>
          <w:sz w:val="24"/>
          <w:szCs w:val="24"/>
        </w:rPr>
        <w:t>margi</w:t>
      </w:r>
      <w:proofErr w:type="spellEnd"/>
      <w:r>
        <w:rPr>
          <w:rFonts w:ascii="Times New Roman" w:hAnsi="Times New Roman" w:cs="Times New Roman"/>
          <w:sz w:val="24"/>
          <w:szCs w:val="24"/>
        </w:rPr>
        <w:t xml:space="preserve"> eta agenda </w:t>
      </w:r>
      <w:proofErr w:type="spellStart"/>
      <w:r>
        <w:rPr>
          <w:rFonts w:ascii="Times New Roman" w:hAnsi="Times New Roman" w:cs="Times New Roman"/>
          <w:sz w:val="24"/>
          <w:szCs w:val="24"/>
        </w:rPr>
        <w:t>pengamanan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keharusan</w:t>
      </w:r>
      <w:proofErr w:type="spellEnd"/>
      <w:r>
        <w:rPr>
          <w:rFonts w:ascii="Times New Roman" w:hAnsi="Times New Roman" w:cs="Times New Roman"/>
          <w:sz w:val="24"/>
          <w:szCs w:val="24"/>
        </w:rPr>
        <w:t>.</w:t>
      </w:r>
      <w:proofErr w:type="gramEnd"/>
    </w:p>
    <w:p w:rsidR="00CB1C7B" w:rsidRPr="005F33C1" w:rsidRDefault="00CB1C7B" w:rsidP="00CB1C7B">
      <w:pPr>
        <w:spacing w:after="0" w:line="240" w:lineRule="auto"/>
        <w:ind w:left="1440" w:right="288" w:firstLine="720"/>
        <w:jc w:val="both"/>
        <w:rPr>
          <w:rFonts w:ascii="Times New Roman" w:hAnsi="Times New Roman" w:cs="Times New Roman"/>
          <w:b/>
          <w:i/>
          <w:sz w:val="24"/>
          <w:szCs w:val="24"/>
          <w:lang w:val="id-ID"/>
        </w:rPr>
      </w:pPr>
      <w:r w:rsidRPr="00754FA5">
        <w:rPr>
          <w:rFonts w:ascii="Times New Roman" w:hAnsi="Times New Roman" w:cs="Times New Roman"/>
          <w:sz w:val="24"/>
          <w:szCs w:val="24"/>
        </w:rPr>
        <w:br/>
      </w:r>
      <w:proofErr w:type="spellStart"/>
      <w:r w:rsidRPr="00754FA5">
        <w:rPr>
          <w:rFonts w:ascii="Times New Roman" w:hAnsi="Times New Roman" w:cs="Times New Roman"/>
          <w:b/>
          <w:sz w:val="24"/>
          <w:szCs w:val="24"/>
        </w:rPr>
        <w:t>Sanggem</w:t>
      </w:r>
      <w:proofErr w:type="spellEnd"/>
      <w:r w:rsidRPr="00754FA5">
        <w:rPr>
          <w:rFonts w:ascii="Times New Roman" w:hAnsi="Times New Roman" w:cs="Times New Roman"/>
          <w:b/>
          <w:sz w:val="24"/>
          <w:szCs w:val="24"/>
        </w:rPr>
        <w:t xml:space="preserve"> </w:t>
      </w:r>
      <w:proofErr w:type="spellStart"/>
      <w:proofErr w:type="gramStart"/>
      <w:r w:rsidRPr="00754FA5">
        <w:rPr>
          <w:rFonts w:ascii="Times New Roman" w:hAnsi="Times New Roman" w:cs="Times New Roman"/>
          <w:b/>
          <w:sz w:val="24"/>
          <w:szCs w:val="24"/>
        </w:rPr>
        <w:t>konci</w:t>
      </w:r>
      <w:proofErr w:type="spellEnd"/>
      <w:r w:rsidRPr="00754FA5">
        <w:rPr>
          <w:rFonts w:ascii="Times New Roman" w:hAnsi="Times New Roman" w:cs="Times New Roman"/>
          <w:b/>
          <w:sz w:val="24"/>
          <w:szCs w:val="24"/>
        </w:rPr>
        <w:t xml:space="preserve"> :</w:t>
      </w:r>
      <w:proofErr w:type="gramEnd"/>
      <w:r w:rsidRPr="00754FA5">
        <w:rPr>
          <w:rFonts w:ascii="Times New Roman" w:hAnsi="Times New Roman" w:cs="Times New Roman"/>
          <w:b/>
          <w:sz w:val="24"/>
          <w:szCs w:val="24"/>
        </w:rPr>
        <w:t xml:space="preserve"> </w:t>
      </w:r>
      <w:proofErr w:type="spellStart"/>
      <w:r w:rsidRPr="00754FA5">
        <w:rPr>
          <w:rFonts w:ascii="Times New Roman" w:hAnsi="Times New Roman" w:cs="Times New Roman"/>
          <w:b/>
          <w:sz w:val="24"/>
          <w:szCs w:val="24"/>
        </w:rPr>
        <w:t>Kawijakan</w:t>
      </w:r>
      <w:proofErr w:type="spellEnd"/>
      <w:r w:rsidRPr="00754FA5">
        <w:rPr>
          <w:rFonts w:ascii="Times New Roman" w:hAnsi="Times New Roman" w:cs="Times New Roman"/>
          <w:b/>
          <w:sz w:val="24"/>
          <w:szCs w:val="24"/>
        </w:rPr>
        <w:t xml:space="preserve"> Indonesia,</w:t>
      </w:r>
      <w:r>
        <w:rPr>
          <w:rFonts w:ascii="Times New Roman" w:hAnsi="Times New Roman" w:cs="Times New Roman"/>
          <w:b/>
          <w:sz w:val="24"/>
          <w:szCs w:val="24"/>
          <w:lang w:val="id-ID"/>
        </w:rPr>
        <w:t xml:space="preserve"> </w:t>
      </w:r>
      <w:proofErr w:type="spellStart"/>
      <w:r w:rsidRPr="00754FA5">
        <w:rPr>
          <w:rFonts w:ascii="Times New Roman" w:hAnsi="Times New Roman" w:cs="Times New Roman"/>
          <w:b/>
          <w:sz w:val="24"/>
          <w:szCs w:val="24"/>
        </w:rPr>
        <w:t>Perbatasan</w:t>
      </w:r>
      <w:proofErr w:type="spellEnd"/>
      <w:r w:rsidRPr="00754FA5">
        <w:rPr>
          <w:rFonts w:ascii="Times New Roman" w:hAnsi="Times New Roman" w:cs="Times New Roman"/>
          <w:b/>
          <w:sz w:val="24"/>
          <w:szCs w:val="24"/>
        </w:rPr>
        <w:t xml:space="preserve"> </w:t>
      </w:r>
      <w:proofErr w:type="spellStart"/>
      <w:r w:rsidRPr="00754FA5">
        <w:rPr>
          <w:rFonts w:ascii="Times New Roman" w:hAnsi="Times New Roman" w:cs="Times New Roman"/>
          <w:b/>
          <w:sz w:val="24"/>
          <w:szCs w:val="24"/>
        </w:rPr>
        <w:t>Laut</w:t>
      </w:r>
      <w:proofErr w:type="spellEnd"/>
      <w:r w:rsidRPr="00754FA5">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5F33C1">
        <w:rPr>
          <w:rFonts w:ascii="Times New Roman" w:hAnsi="Times New Roman" w:cs="Times New Roman"/>
          <w:b/>
          <w:i/>
          <w:sz w:val="24"/>
          <w:szCs w:val="24"/>
        </w:rPr>
        <w:t>Illegal Fishing </w:t>
      </w:r>
    </w:p>
    <w:p w:rsidR="00075E69" w:rsidRDefault="00CB1C7B">
      <w:bookmarkStart w:id="0" w:name="_GoBack"/>
      <w:bookmarkEnd w:id="0"/>
    </w:p>
    <w:sectPr w:rsidR="00075E69" w:rsidSect="003857EE">
      <w:headerReference w:type="default" r:id="rId5"/>
      <w:pgSz w:w="12240" w:h="15840"/>
      <w:pgMar w:top="1440" w:right="1440" w:bottom="1440" w:left="1440" w:header="720" w:footer="720" w:gutter="0"/>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742831"/>
      <w:docPartObj>
        <w:docPartGallery w:val="Page Numbers (Top of Page)"/>
        <w:docPartUnique/>
      </w:docPartObj>
    </w:sdtPr>
    <w:sdtEndPr>
      <w:rPr>
        <w:noProof/>
      </w:rPr>
    </w:sdtEndPr>
    <w:sdtContent>
      <w:p w:rsidR="003857EE" w:rsidRDefault="00CB1C7B">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rsidR="003857EE" w:rsidRDefault="00CB1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7"/>
    <w:rsid w:val="00942A7C"/>
    <w:rsid w:val="00946139"/>
    <w:rsid w:val="00B449F7"/>
    <w:rsid w:val="00CB1C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7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2017-05-24T07:27:00Z</dcterms:created>
  <dcterms:modified xsi:type="dcterms:W3CDTF">2017-05-24T07:28:00Z</dcterms:modified>
</cp:coreProperties>
</file>