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2" w:rsidRDefault="004A4EA2" w:rsidP="00C86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3A4C" w:rsidRPr="00924EB5" w:rsidRDefault="007F3A4C" w:rsidP="00C86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EA2" w:rsidRDefault="00E01E4C" w:rsidP="00C8697F">
      <w:pPr>
        <w:pStyle w:val="ListParagraph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8772FA" w:rsidRDefault="000863FC" w:rsidP="008772F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Achdiat dan Imas Sumiati. </w:t>
      </w:r>
      <w:r w:rsidR="003D1AF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4EA2" w:rsidRPr="0029050A">
        <w:rPr>
          <w:rFonts w:ascii="Times New Roman" w:hAnsi="Times New Roman" w:cs="Times New Roman"/>
          <w:sz w:val="24"/>
          <w:szCs w:val="24"/>
        </w:rPr>
        <w:t>2014</w:t>
      </w:r>
      <w:r w:rsidR="003D1A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EA2" w:rsidRPr="0029050A">
        <w:rPr>
          <w:rFonts w:ascii="Times New Roman" w:hAnsi="Times New Roman" w:cs="Times New Roman"/>
          <w:sz w:val="24"/>
          <w:szCs w:val="24"/>
        </w:rPr>
        <w:t xml:space="preserve">. </w:t>
      </w:r>
      <w:r w:rsidR="004A4EA2" w:rsidRPr="004A4EA2">
        <w:rPr>
          <w:rFonts w:ascii="Times New Roman" w:hAnsi="Times New Roman" w:cs="Times New Roman"/>
          <w:b/>
          <w:i/>
          <w:sz w:val="24"/>
          <w:szCs w:val="24"/>
        </w:rPr>
        <w:t>Pedoman Menyusun Skripsi Jurusan Ilmu Administrasi Negara</w:t>
      </w:r>
      <w:r w:rsidR="004A4EA2" w:rsidRPr="0029050A">
        <w:rPr>
          <w:rFonts w:ascii="Times New Roman" w:hAnsi="Times New Roman" w:cs="Times New Roman"/>
          <w:i/>
          <w:sz w:val="24"/>
          <w:szCs w:val="24"/>
        </w:rPr>
        <w:t>.</w:t>
      </w:r>
      <w:r w:rsidR="004A4EA2">
        <w:rPr>
          <w:rFonts w:ascii="Times New Roman" w:hAnsi="Times New Roman" w:cs="Times New Roman"/>
          <w:sz w:val="24"/>
          <w:szCs w:val="24"/>
        </w:rPr>
        <w:t xml:space="preserve"> Bandung </w:t>
      </w:r>
      <w:r w:rsidR="004A4EA2" w:rsidRPr="0029050A">
        <w:rPr>
          <w:rFonts w:ascii="Times New Roman" w:hAnsi="Times New Roman" w:cs="Times New Roman"/>
          <w:sz w:val="24"/>
          <w:szCs w:val="24"/>
        </w:rPr>
        <w:t>:</w:t>
      </w:r>
      <w:r w:rsidR="004A4EA2">
        <w:rPr>
          <w:rFonts w:ascii="Times New Roman" w:hAnsi="Times New Roman" w:cs="Times New Roman"/>
          <w:sz w:val="24"/>
          <w:szCs w:val="24"/>
        </w:rPr>
        <w:t xml:space="preserve"> </w:t>
      </w:r>
      <w:r w:rsidR="004A4EA2" w:rsidRPr="0029050A">
        <w:rPr>
          <w:rFonts w:ascii="Times New Roman" w:hAnsi="Times New Roman" w:cs="Times New Roman"/>
          <w:sz w:val="24"/>
          <w:szCs w:val="24"/>
        </w:rPr>
        <w:t>Jurusan Ilmu Administrasi Negara dan Laboratorium Jurusan Ilmu Administrasi Negara</w:t>
      </w:r>
      <w:r w:rsidR="00957A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2FA" w:rsidRPr="008772FA" w:rsidRDefault="008772FA" w:rsidP="008772F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C31C17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 xml:space="preserve">mbar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Teguh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Sulityani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Rosidah</w:t>
      </w:r>
      <w:proofErr w:type="spellEnd"/>
      <w:r>
        <w:rPr>
          <w:rFonts w:ascii="Times New Roman" w:hAnsi="Times New Roman" w:cs="Times New Roman"/>
          <w:sz w:val="24"/>
          <w:lang w:val="en-US"/>
        </w:rPr>
        <w:t>. (</w:t>
      </w:r>
      <w:r w:rsidRPr="00C31C17">
        <w:rPr>
          <w:rFonts w:ascii="Times New Roman" w:hAnsi="Times New Roman" w:cs="Times New Roman"/>
          <w:sz w:val="24"/>
          <w:lang w:val="en-US"/>
        </w:rPr>
        <w:t>2009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C31C1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proofErr w:type="gram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:</w:t>
      </w:r>
      <w:proofErr w:type="gram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Konsep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Teori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dan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Pengembangan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Dalam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Konteks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Organisasi</w:t>
      </w:r>
      <w:proofErr w:type="spellEnd"/>
      <w:r w:rsidRPr="008772FA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772FA">
        <w:rPr>
          <w:rFonts w:ascii="Times New Roman" w:hAnsi="Times New Roman" w:cs="Times New Roman"/>
          <w:b/>
          <w:i/>
          <w:sz w:val="24"/>
          <w:lang w:val="en-US"/>
        </w:rPr>
        <w:t>Publik</w:t>
      </w:r>
      <w:proofErr w:type="spellEnd"/>
      <w:r w:rsidRPr="00C31C17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C31C17">
        <w:rPr>
          <w:rFonts w:ascii="Times New Roman" w:hAnsi="Times New Roman" w:cs="Times New Roman"/>
          <w:sz w:val="24"/>
          <w:lang w:val="en-US"/>
        </w:rPr>
        <w:t>Yogyakarta :</w:t>
      </w:r>
      <w:proofErr w:type="gramEnd"/>
      <w:r w:rsidRPr="00C31C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31C17">
        <w:rPr>
          <w:rFonts w:ascii="Times New Roman" w:hAnsi="Times New Roman" w:cs="Times New Roman"/>
          <w:sz w:val="24"/>
          <w:lang w:val="en-US"/>
        </w:rPr>
        <w:t>Graha</w:t>
      </w:r>
      <w:proofErr w:type="spellEnd"/>
      <w:r w:rsidRPr="00C31C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31C17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801D78" w:rsidRDefault="004F6ED3" w:rsidP="00E325DA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3D1AF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471BA5" w:rsidRPr="00966772" w:rsidRDefault="00E5602F" w:rsidP="00E325DA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Bernadin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HJ. Dan J.E.A., Russel.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1993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b/>
          <w:i/>
          <w:sz w:val="24"/>
          <w:lang w:val="en-US"/>
        </w:rPr>
        <w:t>Human Resources Management.</w:t>
      </w:r>
      <w:r w:rsidR="00966772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966772">
        <w:rPr>
          <w:rFonts w:ascii="Times New Roman" w:hAnsi="Times New Roman" w:cs="Times New Roman"/>
          <w:sz w:val="24"/>
          <w:lang w:val="en-US"/>
        </w:rPr>
        <w:t xml:space="preserve">Singapura: </w:t>
      </w:r>
      <w:r>
        <w:rPr>
          <w:rFonts w:ascii="Times New Roman" w:hAnsi="Times New Roman" w:cs="Times New Roman"/>
          <w:sz w:val="24"/>
          <w:lang w:val="en-US"/>
        </w:rPr>
        <w:t xml:space="preserve">Mac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Graw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Hill, Inc.</w:t>
      </w:r>
    </w:p>
    <w:p w:rsidR="00801D78" w:rsidRDefault="00E5602F" w:rsidP="009712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2008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</w:p>
    <w:p w:rsidR="00801D78" w:rsidRPr="00801D78" w:rsidRDefault="00801D78" w:rsidP="008772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1EFD" w:rsidRDefault="004A4EA2" w:rsidP="00382035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Flippo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Edwin B.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1984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4A4EA2">
        <w:rPr>
          <w:rFonts w:ascii="Times New Roman" w:hAnsi="Times New Roman" w:cs="Times New Roman"/>
          <w:b/>
          <w:i/>
          <w:sz w:val="24"/>
          <w:lang w:val="en-US"/>
        </w:rPr>
        <w:t>Personnel Management, Seventh Edition</w:t>
      </w:r>
      <w:r>
        <w:rPr>
          <w:rFonts w:ascii="Times New Roman" w:hAnsi="Times New Roman" w:cs="Times New Roman"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New York: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Mc.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Graw</w:t>
      </w:r>
      <w:proofErr w:type="spellEnd"/>
      <w:r>
        <w:rPr>
          <w:rFonts w:ascii="Times New Roman" w:hAnsi="Times New Roman" w:cs="Times New Roman"/>
          <w:sz w:val="24"/>
          <w:lang w:val="en-US"/>
        </w:rPr>
        <w:t>-Hill Book Company</w:t>
      </w:r>
      <w:r w:rsidR="00957A47">
        <w:rPr>
          <w:rFonts w:ascii="Times New Roman" w:hAnsi="Times New Roman" w:cs="Times New Roman"/>
          <w:sz w:val="24"/>
          <w:lang w:val="en-US"/>
        </w:rPr>
        <w:t>.</w:t>
      </w:r>
    </w:p>
    <w:p w:rsidR="00801D78" w:rsidRDefault="00801D78" w:rsidP="00801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BF69AC" w:rsidRPr="008772FA" w:rsidRDefault="00D449ED" w:rsidP="00BF69A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proofErr w:type="spellStart"/>
      <w:r w:rsidR="008772FA">
        <w:rPr>
          <w:rFonts w:ascii="Times New Roman" w:hAnsi="Times New Roman" w:cs="Times New Roman"/>
          <w:sz w:val="24"/>
          <w:lang w:val="en-US"/>
        </w:rPr>
        <w:t>Hasibuan</w:t>
      </w:r>
      <w:proofErr w:type="spellEnd"/>
      <w:r w:rsidR="008772F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772FA">
        <w:rPr>
          <w:rFonts w:ascii="Times New Roman" w:hAnsi="Times New Roman" w:cs="Times New Roman"/>
          <w:sz w:val="24"/>
          <w:lang w:val="en-US"/>
        </w:rPr>
        <w:t>Malayu</w:t>
      </w:r>
      <w:proofErr w:type="spellEnd"/>
      <w:r w:rsidR="008772FA">
        <w:rPr>
          <w:rFonts w:ascii="Times New Roman" w:hAnsi="Times New Roman" w:cs="Times New Roman"/>
          <w:sz w:val="24"/>
          <w:lang w:val="en-US"/>
        </w:rPr>
        <w:t xml:space="preserve"> S.P</w:t>
      </w:r>
      <w:r>
        <w:rPr>
          <w:rFonts w:ascii="Times New Roman" w:hAnsi="Times New Roman" w:cs="Times New Roman"/>
          <w:sz w:val="24"/>
          <w:lang w:val="en-US"/>
        </w:rPr>
        <w:t xml:space="preserve">. (2007).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F69AC" w:rsidRPr="00C31C17" w:rsidRDefault="00BF69AC" w:rsidP="009712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</w:r>
      <w:r>
        <w:rPr>
          <w:rFonts w:ascii="Times New Roman" w:hAnsi="Times New Roman" w:cs="Times New Roman"/>
          <w:sz w:val="24"/>
          <w:lang w:val="en-US"/>
        </w:rPr>
        <w:softHyphen/>
        <w:t xml:space="preserve">________________. </w:t>
      </w:r>
      <w:r w:rsidRPr="00C31C17">
        <w:rPr>
          <w:rFonts w:ascii="Times New Roman" w:hAnsi="Times New Roman" w:cs="Times New Roman"/>
          <w:sz w:val="24"/>
          <w:lang w:val="en-US"/>
        </w:rPr>
        <w:t xml:space="preserve">(2012).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 w:rsidRPr="00BF6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 w:rsidRPr="00BF6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 w:rsidRPr="00BF6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 w:rsidRPr="00BF69AC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edisi</w:t>
      </w:r>
      <w:proofErr w:type="spellEnd"/>
      <w:r w:rsidRPr="00BF6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BF69AC">
        <w:rPr>
          <w:rFonts w:ascii="Times New Roman" w:hAnsi="Times New Roman" w:cs="Times New Roman"/>
          <w:b/>
          <w:i/>
          <w:sz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C31C17"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 w:rsidRPr="00C31C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31C17"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 w:rsidRPr="00C31C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31C17">
        <w:rPr>
          <w:rFonts w:ascii="Times New Roman" w:hAnsi="Times New Roman" w:cs="Times New Roman"/>
          <w:sz w:val="24"/>
          <w:lang w:val="en-US"/>
        </w:rPr>
        <w:t>Aksara</w:t>
      </w:r>
      <w:proofErr w:type="spellEnd"/>
    </w:p>
    <w:p w:rsidR="000C7958" w:rsidRDefault="000C7958" w:rsidP="00D449E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5602F" w:rsidRPr="00801D78" w:rsidRDefault="00E5602F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AA Anwar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Prabu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="003D1AF8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2000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Perusahaan. </w:t>
      </w:r>
      <w:r>
        <w:rPr>
          <w:rFonts w:ascii="Times New Roman" w:hAnsi="Times New Roman" w:cs="Times New Roman"/>
          <w:sz w:val="24"/>
          <w:lang w:val="en-US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5602F" w:rsidRDefault="00E5602F" w:rsidP="00471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7C20C5" w:rsidRDefault="00E5602F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Prawirosentono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Suryadi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1999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Kiat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Menuju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Kompetitif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Dunia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Yogyakarta: BPFE.</w:t>
      </w:r>
    </w:p>
    <w:p w:rsidR="007C20C5" w:rsidRDefault="007C20C5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E5602F" w:rsidRPr="007C20C5" w:rsidRDefault="007C20C5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Priansa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D. (2016).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ALFABETA</w:t>
      </w:r>
    </w:p>
    <w:p w:rsidR="00E5602F" w:rsidRDefault="00E5602F" w:rsidP="00471B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:rsidR="003B1DF1" w:rsidRPr="009712D6" w:rsidRDefault="003B1DF1" w:rsidP="009712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Rivai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Veithzal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Fawzi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Mohd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Basri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2005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Performance Appraisal: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Tepat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Saing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Perusahaan. </w:t>
      </w:r>
      <w:r>
        <w:rPr>
          <w:rFonts w:ascii="Times New Roman" w:hAnsi="Times New Roman" w:cs="Times New Roman"/>
          <w:sz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Arcan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3B1DF1" w:rsidRDefault="003B1DF1" w:rsidP="00471B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:rsidR="003B1DF1" w:rsidRDefault="003B1DF1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Robbins, Stephan P</w:t>
      </w:r>
      <w:proofErr w:type="gramStart"/>
      <w:r>
        <w:rPr>
          <w:rFonts w:ascii="Times New Roman" w:hAnsi="Times New Roman" w:cs="Times New Roman"/>
          <w:sz w:val="24"/>
          <w:lang w:val="en-US"/>
        </w:rPr>
        <w:t>.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1996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Essentials 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Organizational Behavior. </w:t>
      </w:r>
      <w:r>
        <w:rPr>
          <w:rFonts w:ascii="Times New Roman" w:hAnsi="Times New Roman" w:cs="Times New Roman"/>
          <w:sz w:val="24"/>
          <w:lang w:val="en-US"/>
        </w:rPr>
        <w:t xml:space="preserve">New Jersey: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Printice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Hall International Inc.</w:t>
      </w:r>
    </w:p>
    <w:p w:rsidR="00823F3E" w:rsidRDefault="00823F3E" w:rsidP="00823F3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23F3E" w:rsidRPr="00823F3E" w:rsidRDefault="00823F3E" w:rsidP="00823F3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823F3E">
        <w:rPr>
          <w:rFonts w:ascii="Times New Roman" w:hAnsi="Times New Roman" w:cs="Times New Roman"/>
          <w:sz w:val="24"/>
          <w:lang w:val="en-US"/>
        </w:rPr>
        <w:t>Ru</w:t>
      </w:r>
      <w:r w:rsidR="00801D78">
        <w:rPr>
          <w:rFonts w:ascii="Times New Roman" w:hAnsi="Times New Roman" w:cs="Times New Roman"/>
          <w:sz w:val="24"/>
          <w:lang w:val="en-US"/>
        </w:rPr>
        <w:t>c</w:t>
      </w:r>
      <w:r w:rsidRPr="00823F3E">
        <w:rPr>
          <w:rFonts w:ascii="Times New Roman" w:hAnsi="Times New Roman" w:cs="Times New Roman"/>
          <w:sz w:val="24"/>
          <w:lang w:val="en-US"/>
        </w:rPr>
        <w:t>ky</w:t>
      </w:r>
      <w:proofErr w:type="spellEnd"/>
      <w:r w:rsidRPr="00823F3E">
        <w:rPr>
          <w:rFonts w:ascii="Times New Roman" w:hAnsi="Times New Roman" w:cs="Times New Roman"/>
          <w:sz w:val="24"/>
          <w:lang w:val="en-US"/>
        </w:rPr>
        <w:t xml:space="preserve">, Ahmad S. (2001). </w:t>
      </w:r>
      <w:proofErr w:type="spellStart"/>
      <w:r w:rsidRPr="00823F3E">
        <w:rPr>
          <w:rFonts w:ascii="Times New Roman" w:hAnsi="Times New Roman" w:cs="Times New Roman"/>
          <w:b/>
          <w:i/>
          <w:sz w:val="24"/>
          <w:lang w:val="en-US"/>
        </w:rPr>
        <w:t>Sistem</w:t>
      </w:r>
      <w:proofErr w:type="spellEnd"/>
      <w:r w:rsidRPr="00823F3E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23F3E"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 w:rsidRPr="00823F3E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823F3E">
        <w:rPr>
          <w:rFonts w:ascii="Times New Roman" w:hAnsi="Times New Roman" w:cs="Times New Roman"/>
          <w:b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823F3E">
        <w:rPr>
          <w:rFonts w:ascii="Times New Roman" w:hAnsi="Times New Roman" w:cs="Times New Roman"/>
          <w:sz w:val="24"/>
          <w:lang w:val="en-US"/>
        </w:rPr>
        <w:t xml:space="preserve">Jakarta: </w:t>
      </w:r>
      <w:proofErr w:type="spellStart"/>
      <w:r w:rsidRPr="00823F3E">
        <w:rPr>
          <w:rFonts w:ascii="Times New Roman" w:hAnsi="Times New Roman" w:cs="Times New Roman"/>
          <w:sz w:val="24"/>
          <w:lang w:val="en-US"/>
        </w:rPr>
        <w:t>Gramedia</w:t>
      </w:r>
      <w:proofErr w:type="spellEnd"/>
      <w:r w:rsidRPr="00823F3E">
        <w:rPr>
          <w:rFonts w:ascii="Times New Roman" w:hAnsi="Times New Roman" w:cs="Times New Roman"/>
          <w:sz w:val="24"/>
          <w:lang w:val="en-US"/>
        </w:rPr>
        <w:t>.</w:t>
      </w:r>
    </w:p>
    <w:p w:rsidR="003B1DF1" w:rsidRDefault="003B1DF1" w:rsidP="00823F3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B1DF1" w:rsidRPr="00801D78" w:rsidRDefault="003B1DF1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Satibi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2012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Teoritik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Empirik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Press.</w:t>
      </w:r>
    </w:p>
    <w:p w:rsidR="003D1AF8" w:rsidRDefault="003D1AF8" w:rsidP="003D1AF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D1AF8" w:rsidRDefault="003D1AF8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D1AF8">
        <w:rPr>
          <w:rFonts w:ascii="Times New Roman" w:hAnsi="Times New Roman" w:cs="Times New Roman"/>
          <w:sz w:val="24"/>
          <w:lang w:val="en-US"/>
        </w:rPr>
        <w:t>Sedarmayanti</w:t>
      </w:r>
      <w:proofErr w:type="spellEnd"/>
      <w:r w:rsidRPr="003D1AF8">
        <w:rPr>
          <w:rFonts w:ascii="Times New Roman" w:hAnsi="Times New Roman" w:cs="Times New Roman"/>
          <w:sz w:val="24"/>
          <w:lang w:val="en-US"/>
        </w:rPr>
        <w:t xml:space="preserve">. (2001).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 w:rsidRPr="003D1AF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 w:rsidRPr="003D1AF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 w:rsidRPr="003D1AF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dan</w:t>
      </w:r>
      <w:proofErr w:type="spellEnd"/>
      <w:r w:rsidRPr="003D1AF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Produktivitas</w:t>
      </w:r>
      <w:proofErr w:type="spellEnd"/>
      <w:r w:rsidRPr="003D1AF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b/>
          <w:i/>
          <w:sz w:val="24"/>
          <w:lang w:val="en-US"/>
        </w:rPr>
        <w:t>Kerja</w:t>
      </w:r>
      <w:proofErr w:type="spellEnd"/>
      <w:r w:rsidRPr="003D1AF8"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 w:rsidRPr="003D1AF8">
        <w:rPr>
          <w:rFonts w:ascii="Times New Roman" w:hAnsi="Times New Roman" w:cs="Times New Roman"/>
          <w:sz w:val="24"/>
          <w:lang w:val="en-US"/>
        </w:rPr>
        <w:t>Mandar</w:t>
      </w:r>
      <w:proofErr w:type="spellEnd"/>
      <w:r w:rsidRPr="003D1A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D1AF8">
        <w:rPr>
          <w:rFonts w:ascii="Times New Roman" w:hAnsi="Times New Roman" w:cs="Times New Roman"/>
          <w:sz w:val="24"/>
          <w:lang w:val="en-US"/>
        </w:rPr>
        <w:t>Maju</w:t>
      </w:r>
      <w:proofErr w:type="spellEnd"/>
      <w:r w:rsidRPr="003D1AF8">
        <w:rPr>
          <w:rFonts w:ascii="Times New Roman" w:hAnsi="Times New Roman" w:cs="Times New Roman"/>
          <w:sz w:val="24"/>
          <w:lang w:val="en-US"/>
        </w:rPr>
        <w:t>.</w:t>
      </w:r>
    </w:p>
    <w:p w:rsidR="009375A3" w:rsidRDefault="009375A3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9375A3" w:rsidRPr="009375A3" w:rsidRDefault="009375A3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(2008).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</w:p>
    <w:p w:rsidR="003B1DF1" w:rsidRDefault="003B1DF1" w:rsidP="00471B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81EFD" w:rsidRPr="00363ABD" w:rsidRDefault="00957A47" w:rsidP="00363ABD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Sikula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Andrew F.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1981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Personnel Administration 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Human Resources Management. </w:t>
      </w:r>
      <w:r>
        <w:rPr>
          <w:rFonts w:ascii="Times New Roman" w:hAnsi="Times New Roman" w:cs="Times New Roman"/>
          <w:sz w:val="24"/>
          <w:lang w:val="en-US"/>
        </w:rPr>
        <w:t>New York: A. Wiley Trans Edition, by John Wiley &amp; Sons Inc.</w:t>
      </w:r>
    </w:p>
    <w:p w:rsidR="008772FA" w:rsidRDefault="008772FA" w:rsidP="00471B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712D6" w:rsidRDefault="00375C55" w:rsidP="009712D6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Simamora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Henry.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1999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Yogyakarta: </w:t>
      </w:r>
      <w:r w:rsidR="009712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STIE YPKN.</w:t>
      </w:r>
    </w:p>
    <w:p w:rsidR="009712D6" w:rsidRDefault="009712D6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375C55" w:rsidRDefault="00117F4F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Sinambela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Poltak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Lijan</w:t>
      </w:r>
      <w:proofErr w:type="spellEnd"/>
      <w:r w:rsidR="00375C5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375C55">
        <w:rPr>
          <w:rFonts w:ascii="Times New Roman" w:hAnsi="Times New Roman" w:cs="Times New Roman"/>
          <w:sz w:val="24"/>
          <w:lang w:val="en-US"/>
        </w:rPr>
        <w:t>dkk</w:t>
      </w:r>
      <w:proofErr w:type="spellEnd"/>
      <w:r w:rsidR="00375C55"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 w:rsidR="00375C55">
        <w:rPr>
          <w:rFonts w:ascii="Times New Roman" w:hAnsi="Times New Roman" w:cs="Times New Roman"/>
          <w:sz w:val="24"/>
          <w:lang w:val="en-US"/>
        </w:rPr>
        <w:t>2012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 w:rsidR="00375C55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375C55">
        <w:rPr>
          <w:rFonts w:ascii="Times New Roman" w:hAnsi="Times New Roman" w:cs="Times New Roman"/>
          <w:b/>
          <w:i/>
          <w:sz w:val="24"/>
          <w:lang w:val="en-US"/>
        </w:rPr>
        <w:t>Kiner</w:t>
      </w:r>
      <w:r w:rsidR="00F81EFD">
        <w:rPr>
          <w:rFonts w:ascii="Times New Roman" w:hAnsi="Times New Roman" w:cs="Times New Roman"/>
          <w:b/>
          <w:i/>
          <w:sz w:val="24"/>
          <w:lang w:val="en-US"/>
        </w:rPr>
        <w:t>ja</w:t>
      </w:r>
      <w:proofErr w:type="spellEnd"/>
      <w:r w:rsidR="00F81EFD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F81EFD">
        <w:rPr>
          <w:rFonts w:ascii="Times New Roman" w:hAnsi="Times New Roman" w:cs="Times New Roman"/>
          <w:b/>
          <w:i/>
          <w:sz w:val="24"/>
          <w:lang w:val="en-US"/>
        </w:rPr>
        <w:t>Pegawai</w:t>
      </w:r>
      <w:proofErr w:type="spellEnd"/>
      <w:r w:rsidR="00F81EFD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F81EFD">
        <w:rPr>
          <w:rFonts w:ascii="Times New Roman" w:hAnsi="Times New Roman" w:cs="Times New Roman"/>
          <w:b/>
          <w:i/>
          <w:sz w:val="24"/>
          <w:lang w:val="en-US"/>
        </w:rPr>
        <w:t>Teori</w:t>
      </w:r>
      <w:proofErr w:type="spellEnd"/>
      <w:r w:rsidR="00F81EFD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F81EFD">
        <w:rPr>
          <w:rFonts w:ascii="Times New Roman" w:hAnsi="Times New Roman" w:cs="Times New Roman"/>
          <w:b/>
          <w:i/>
          <w:sz w:val="24"/>
          <w:lang w:val="en-US"/>
        </w:rPr>
        <w:t>Pengukuran</w:t>
      </w:r>
      <w:proofErr w:type="spellEnd"/>
      <w:r w:rsidR="00F81EFD">
        <w:rPr>
          <w:rFonts w:ascii="Times New Roman" w:hAnsi="Times New Roman" w:cs="Times New Roman"/>
          <w:b/>
          <w:i/>
          <w:sz w:val="24"/>
          <w:lang w:val="en-US"/>
        </w:rPr>
        <w:t xml:space="preserve"> Dan</w:t>
      </w:r>
      <w:r w:rsidR="00801D7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375C55">
        <w:rPr>
          <w:rFonts w:ascii="Times New Roman" w:hAnsi="Times New Roman" w:cs="Times New Roman"/>
          <w:b/>
          <w:i/>
          <w:sz w:val="24"/>
          <w:lang w:val="en-US"/>
        </w:rPr>
        <w:t>Implikasi</w:t>
      </w:r>
      <w:proofErr w:type="spellEnd"/>
      <w:r w:rsidR="00375C55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375C55">
        <w:rPr>
          <w:rFonts w:ascii="Times New Roman" w:hAnsi="Times New Roman" w:cs="Times New Roman"/>
          <w:sz w:val="24"/>
          <w:lang w:val="en-US"/>
        </w:rPr>
        <w:t xml:space="preserve">Yogyakarta: </w:t>
      </w:r>
      <w:proofErr w:type="spellStart"/>
      <w:r w:rsidR="00375C55">
        <w:rPr>
          <w:rFonts w:ascii="Times New Roman" w:hAnsi="Times New Roman" w:cs="Times New Roman"/>
          <w:sz w:val="24"/>
          <w:lang w:val="en-US"/>
        </w:rPr>
        <w:t>Graha</w:t>
      </w:r>
      <w:proofErr w:type="spellEnd"/>
      <w:r w:rsidR="00375C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75C55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375C55">
        <w:rPr>
          <w:rFonts w:ascii="Times New Roman" w:hAnsi="Times New Roman" w:cs="Times New Roman"/>
          <w:sz w:val="24"/>
          <w:lang w:val="en-US"/>
        </w:rPr>
        <w:t>.</w:t>
      </w:r>
    </w:p>
    <w:p w:rsidR="008772FA" w:rsidRDefault="008772FA" w:rsidP="00801D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512449" w:rsidRPr="008772FA" w:rsidRDefault="008772FA" w:rsidP="008772FA">
      <w:pPr>
        <w:tabs>
          <w:tab w:val="left" w:pos="630"/>
        </w:tabs>
        <w:spacing w:before="240" w:after="200" w:line="480" w:lineRule="auto"/>
        <w:ind w:left="810" w:hanging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Spenc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r w:rsidR="009375A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Lyle M. and Signe M Spencer. (</w:t>
      </w:r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>1993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C31C1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Competency work, Model for Superior Perform</w:t>
      </w:r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>Jhon</w:t>
      </w:r>
      <w:proofErr w:type="spellEnd"/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Wiley and </w:t>
      </w:r>
      <w:proofErr w:type="spellStart"/>
      <w:r w:rsidRPr="00C31C17">
        <w:rPr>
          <w:rFonts w:ascii="Times New Roman" w:eastAsia="Calibri" w:hAnsi="Times New Roman" w:cs="Times New Roman"/>
          <w:sz w:val="24"/>
          <w:szCs w:val="24"/>
          <w:lang w:val="en-US"/>
        </w:rPr>
        <w:t>Son.Inc</w:t>
      </w:r>
      <w:proofErr w:type="spellEnd"/>
    </w:p>
    <w:p w:rsidR="00F81EFD" w:rsidRDefault="00512449" w:rsidP="008772FA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D1AF8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2015</w:t>
      </w:r>
      <w:r w:rsidR="003D1AF8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Dan R&amp;D. </w:t>
      </w:r>
      <w:r w:rsidR="00801D78">
        <w:rPr>
          <w:rFonts w:ascii="Times New Roman" w:hAnsi="Times New Roman" w:cs="Times New Roman"/>
          <w:sz w:val="24"/>
          <w:lang w:val="en-US"/>
        </w:rPr>
        <w:t xml:space="preserve">Bandung: </w:t>
      </w:r>
      <w:r>
        <w:rPr>
          <w:rFonts w:ascii="Times New Roman" w:hAnsi="Times New Roman" w:cs="Times New Roman"/>
          <w:sz w:val="24"/>
          <w:lang w:val="en-US"/>
        </w:rPr>
        <w:t>ALFABETHA, CV.</w:t>
      </w:r>
    </w:p>
    <w:p w:rsidR="009375A3" w:rsidRPr="009375A3" w:rsidRDefault="009375A3" w:rsidP="008772FA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Veithzal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Rivai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Eva J.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Sagala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(2009).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Perusahaan :</w:t>
      </w:r>
      <w:proofErr w:type="gram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PT. Raya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4654EB" w:rsidRDefault="004654EB" w:rsidP="004654E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41004" w:rsidRDefault="00D449ED" w:rsidP="00471B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Literatur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84100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Peraturan Perundang-undangan</w:t>
      </w:r>
    </w:p>
    <w:p w:rsidR="00BC1BE2" w:rsidRDefault="00BC1BE2" w:rsidP="00BC1BE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Peraturan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15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1994</w:t>
      </w:r>
      <w:r w:rsidR="00FD2AFD">
        <w:rPr>
          <w:rFonts w:ascii="Times New Roman" w:hAnsi="Times New Roman" w:cs="Times New Roman"/>
          <w:sz w:val="24"/>
          <w:lang w:val="en-US"/>
        </w:rPr>
        <w:t>,</w:t>
      </w:r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Pengangkatan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Sipil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Jabatan</w:t>
      </w:r>
      <w:proofErr w:type="spellEnd"/>
      <w:r w:rsidRPr="00BC1B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1BE2">
        <w:rPr>
          <w:rFonts w:ascii="Times New Roman" w:hAnsi="Times New Roman" w:cs="Times New Roman"/>
          <w:sz w:val="24"/>
          <w:lang w:val="en-US"/>
        </w:rPr>
        <w:t>Struktural</w:t>
      </w:r>
      <w:proofErr w:type="spellEnd"/>
    </w:p>
    <w:p w:rsidR="00841004" w:rsidRPr="00471BA5" w:rsidRDefault="00841004" w:rsidP="00FB48C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841004">
        <w:rPr>
          <w:rFonts w:ascii="Times New Roman" w:hAnsi="Times New Roman" w:cs="Times New Roman"/>
          <w:sz w:val="24"/>
          <w:lang w:val="en-US"/>
        </w:rPr>
        <w:t>P</w:t>
      </w:r>
      <w:r w:rsidRPr="00841004">
        <w:rPr>
          <w:rFonts w:ascii="Times New Roman" w:hAnsi="Times New Roman" w:cs="Times New Roman"/>
          <w:sz w:val="24"/>
        </w:rPr>
        <w:t xml:space="preserve">asal 1 Undang - </w:t>
      </w:r>
      <w:r w:rsidRPr="00841004">
        <w:rPr>
          <w:rFonts w:ascii="Times New Roman" w:hAnsi="Times New Roman" w:cs="Times New Roman"/>
          <w:sz w:val="24"/>
          <w:lang w:val="en-US"/>
        </w:rPr>
        <w:t>U</w:t>
      </w:r>
      <w:r w:rsidRPr="00841004">
        <w:rPr>
          <w:rFonts w:ascii="Times New Roman" w:hAnsi="Times New Roman" w:cs="Times New Roman"/>
          <w:sz w:val="24"/>
        </w:rPr>
        <w:t>ndang No. 14 Tahun 1969</w:t>
      </w:r>
      <w:r w:rsidR="00471B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Tentang </w:t>
      </w:r>
      <w:r w:rsidRPr="005B2216">
        <w:rPr>
          <w:rFonts w:ascii="Times New Roman" w:hAnsi="Times New Roman" w:cs="Times New Roman"/>
          <w:sz w:val="24"/>
        </w:rPr>
        <w:t>Tenaga Kerja atau Pegawai</w:t>
      </w:r>
      <w:r w:rsidR="00471BA5">
        <w:rPr>
          <w:rFonts w:ascii="Times New Roman" w:hAnsi="Times New Roman" w:cs="Times New Roman"/>
          <w:sz w:val="24"/>
          <w:lang w:val="en-US"/>
        </w:rPr>
        <w:t>.</w:t>
      </w:r>
    </w:p>
    <w:p w:rsidR="00841004" w:rsidRPr="00471BA5" w:rsidRDefault="00841004" w:rsidP="00FB48C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516F58">
        <w:rPr>
          <w:rFonts w:ascii="Times New Roman" w:hAnsi="Times New Roman" w:cs="Times New Roman"/>
          <w:sz w:val="24"/>
        </w:rPr>
        <w:t>Peraturan Daerah Kota Bandung Nomor 05 Tahun 2001 tentang Pembentukan dan Susunan Organisasi Dinas Daerah Kota Bandung</w:t>
      </w:r>
      <w:r w:rsidR="00471BA5">
        <w:rPr>
          <w:rFonts w:ascii="Times New Roman" w:hAnsi="Times New Roman" w:cs="Times New Roman"/>
          <w:sz w:val="24"/>
          <w:lang w:val="en-US"/>
        </w:rPr>
        <w:t>.</w:t>
      </w:r>
    </w:p>
    <w:p w:rsidR="00841004" w:rsidRPr="00471BA5" w:rsidRDefault="00841004" w:rsidP="00FB48C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516F58">
        <w:rPr>
          <w:rFonts w:ascii="Times New Roman" w:hAnsi="Times New Roman" w:cs="Times New Roman"/>
          <w:sz w:val="24"/>
        </w:rPr>
        <w:t>Peraturan Daerah Kota Bandung Nomor 13 Tahun 2009</w:t>
      </w:r>
      <w:r w:rsidR="00471BA5">
        <w:rPr>
          <w:rFonts w:ascii="Times New Roman" w:hAnsi="Times New Roman" w:cs="Times New Roman"/>
          <w:sz w:val="24"/>
        </w:rPr>
        <w:t>, T</w:t>
      </w:r>
      <w:r w:rsidRPr="00516F58">
        <w:rPr>
          <w:rFonts w:ascii="Times New Roman" w:hAnsi="Times New Roman" w:cs="Times New Roman"/>
          <w:sz w:val="24"/>
        </w:rPr>
        <w:t>entang Pembentukan dan Susunan Organisasi Dinas Daerah Kota Bandung</w:t>
      </w:r>
      <w:r w:rsidR="00471BA5">
        <w:rPr>
          <w:rFonts w:ascii="Times New Roman" w:hAnsi="Times New Roman" w:cs="Times New Roman"/>
          <w:sz w:val="24"/>
          <w:lang w:val="en-US"/>
        </w:rPr>
        <w:t>.</w:t>
      </w:r>
    </w:p>
    <w:p w:rsidR="00841004" w:rsidRDefault="00841004" w:rsidP="00FB48C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516F58">
        <w:rPr>
          <w:rFonts w:ascii="Times New Roman" w:hAnsi="Times New Roman" w:cs="Times New Roman"/>
          <w:sz w:val="24"/>
        </w:rPr>
        <w:t>Peraturan Daerah Kota Bandung Nomor 05 Tahun 2013</w:t>
      </w:r>
      <w:r w:rsidR="00471BA5">
        <w:rPr>
          <w:rFonts w:ascii="Times New Roman" w:hAnsi="Times New Roman" w:cs="Times New Roman"/>
          <w:sz w:val="24"/>
        </w:rPr>
        <w:t>, T</w:t>
      </w:r>
      <w:r w:rsidRPr="00516F58">
        <w:rPr>
          <w:rFonts w:ascii="Times New Roman" w:hAnsi="Times New Roman" w:cs="Times New Roman"/>
          <w:sz w:val="24"/>
        </w:rPr>
        <w:t>entang Pembentukan dan Susunan Organisasi Dinas Daerah Kota Bandung</w:t>
      </w:r>
      <w:r w:rsidR="00471BA5">
        <w:rPr>
          <w:rFonts w:ascii="Times New Roman" w:hAnsi="Times New Roman" w:cs="Times New Roman"/>
          <w:sz w:val="24"/>
          <w:lang w:val="en-US"/>
        </w:rPr>
        <w:t>.</w:t>
      </w:r>
    </w:p>
    <w:p w:rsidR="004654EB" w:rsidRPr="004654EB" w:rsidRDefault="004654EB" w:rsidP="004654E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41004" w:rsidRPr="00841004" w:rsidRDefault="00363ABD" w:rsidP="00471B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Dokumen</w:t>
      </w:r>
      <w:proofErr w:type="spellEnd"/>
    </w:p>
    <w:p w:rsidR="00841004" w:rsidRPr="00AA2BFB" w:rsidRDefault="00841004" w:rsidP="00C779D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Bagan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Struktur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Organisasi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Dinas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Tenaga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Kerja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Transmigrasi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Kota Bandung</w:t>
      </w:r>
    </w:p>
    <w:p w:rsidR="00841004" w:rsidRDefault="00841004" w:rsidP="00C779D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Strategis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Tenaga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Transmigrasi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2013 – 2018</w:t>
      </w:r>
    </w:p>
    <w:p w:rsidR="00841004" w:rsidRDefault="00841004" w:rsidP="00C779D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Tenaga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Transmigrasi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2016</w:t>
      </w:r>
    </w:p>
    <w:p w:rsidR="004654EB" w:rsidRDefault="004654EB" w:rsidP="00FB48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654EB" w:rsidRPr="00FB48C0" w:rsidRDefault="004654EB" w:rsidP="00FB48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41004" w:rsidRDefault="00841004" w:rsidP="00471B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</w:p>
    <w:p w:rsidR="00246681" w:rsidRPr="00246681" w:rsidRDefault="00246681" w:rsidP="00145BDB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Robiansyah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(2016).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Partisipatif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Bandung.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Desertasi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Bandung, 2016,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</w:t>
      </w:r>
    </w:p>
    <w:p w:rsidR="00145BDB" w:rsidRPr="00145BDB" w:rsidRDefault="00145BDB" w:rsidP="00145BDB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C40580">
        <w:rPr>
          <w:rFonts w:ascii="Times New Roman" w:hAnsi="Times New Roman" w:cs="Times New Roman"/>
          <w:b/>
          <w:sz w:val="24"/>
        </w:rPr>
        <w:lastRenderedPageBreak/>
        <w:t>Fatmawati (2013)</w:t>
      </w:r>
      <w:r w:rsidRPr="00C40580">
        <w:rPr>
          <w:rFonts w:ascii="Times New Roman" w:hAnsi="Times New Roman" w:cs="Times New Roman"/>
          <w:sz w:val="24"/>
        </w:rPr>
        <w:t xml:space="preserve">. Judul: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r w:rsidRPr="00C40580">
        <w:rPr>
          <w:rFonts w:ascii="Times New Roman" w:hAnsi="Times New Roman" w:cs="Times New Roman"/>
          <w:sz w:val="24"/>
        </w:rPr>
        <w:t xml:space="preserve">Promosi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Jabatan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Pengelolaan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Asset (DPPKA )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Kulon</w:t>
      </w:r>
      <w:proofErr w:type="spellEnd"/>
      <w:r w:rsidRPr="00C405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40580">
        <w:rPr>
          <w:rFonts w:ascii="Times New Roman" w:hAnsi="Times New Roman" w:cs="Times New Roman"/>
          <w:sz w:val="24"/>
          <w:lang w:val="en-US"/>
        </w:rPr>
        <w:t>Progo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45BDB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5BDB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5BDB"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Pr="00145BDB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5BDB"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 w:rsidRPr="00145BDB">
        <w:rPr>
          <w:rFonts w:ascii="Times New Roman" w:hAnsi="Times New Roman" w:cs="Times New Roman"/>
          <w:sz w:val="24"/>
          <w:lang w:val="en-US"/>
        </w:rPr>
        <w:t xml:space="preserve"> D III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Yogyakarta, 2013,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68.</w:t>
      </w:r>
    </w:p>
    <w:p w:rsidR="00C31C17" w:rsidRPr="00BF69AC" w:rsidRDefault="00AB630F" w:rsidP="00C31C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4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Simanjuntak</w:t>
      </w:r>
      <w:proofErr w:type="spellEnd"/>
      <w:r w:rsidRPr="0014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(2015)</w:t>
      </w:r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5BDB">
        <w:rPr>
          <w:rFonts w:ascii="Times New Roman" w:hAnsi="Times New Roman" w:cs="Times New Roman"/>
          <w:sz w:val="24"/>
        </w:rPr>
        <w:t>Pengaruh Promosi Jabatan Terhadap Kinerja Karyawan Pada</w:t>
      </w:r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5BDB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Riau</w:t>
      </w:r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Grafika</w:t>
      </w:r>
      <w:proofErr w:type="spellEnd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Tribun</w:t>
      </w:r>
      <w:proofErr w:type="spellEnd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>Pekanbaru</w:t>
      </w:r>
      <w:proofErr w:type="spellEnd"/>
      <w:r w:rsidR="00145BDB" w:rsidRPr="00145B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Administrasi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Bisnis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FISIP </w:t>
      </w:r>
      <w:proofErr w:type="spellStart"/>
      <w:r w:rsidR="00145BDB" w:rsidRPr="00145BDB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145BDB" w:rsidRPr="00145BDB">
        <w:rPr>
          <w:rFonts w:ascii="Times New Roman" w:hAnsi="Times New Roman" w:cs="Times New Roman"/>
          <w:sz w:val="24"/>
          <w:lang w:val="en-US"/>
        </w:rPr>
        <w:t xml:space="preserve"> Riau</w:t>
      </w:r>
      <w:r w:rsidR="00145BD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145BDB">
        <w:rPr>
          <w:rFonts w:ascii="Times New Roman" w:hAnsi="Times New Roman" w:cs="Times New Roman"/>
          <w:sz w:val="24"/>
          <w:lang w:val="en-US"/>
        </w:rPr>
        <w:t>Pekanbaru</w:t>
      </w:r>
      <w:proofErr w:type="spellEnd"/>
      <w:r w:rsidR="00145BDB">
        <w:rPr>
          <w:rFonts w:ascii="Times New Roman" w:hAnsi="Times New Roman" w:cs="Times New Roman"/>
          <w:sz w:val="24"/>
          <w:lang w:val="en-US"/>
        </w:rPr>
        <w:t xml:space="preserve">, 2015, </w:t>
      </w:r>
      <w:proofErr w:type="spellStart"/>
      <w:r w:rsidR="00145BDB"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="00145BDB">
        <w:rPr>
          <w:rFonts w:ascii="Times New Roman" w:hAnsi="Times New Roman" w:cs="Times New Roman"/>
          <w:sz w:val="24"/>
          <w:lang w:val="en-US"/>
        </w:rPr>
        <w:t xml:space="preserve"> 60. </w:t>
      </w:r>
    </w:p>
    <w:sectPr w:rsidR="00C31C17" w:rsidRPr="00BF69AC" w:rsidSect="009E3DF6">
      <w:headerReference w:type="default" r:id="rId7"/>
      <w:footerReference w:type="first" r:id="rId8"/>
      <w:pgSz w:w="11909" w:h="16834" w:code="9"/>
      <w:pgMar w:top="1701" w:right="1701" w:bottom="1701" w:left="2268" w:header="720" w:footer="1296" w:gutter="0"/>
      <w:pgNumType w:start="1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5" w:rsidRDefault="00875735" w:rsidP="00F61A8F">
      <w:pPr>
        <w:spacing w:after="0" w:line="240" w:lineRule="auto"/>
      </w:pPr>
      <w:r>
        <w:separator/>
      </w:r>
    </w:p>
  </w:endnote>
  <w:endnote w:type="continuationSeparator" w:id="0">
    <w:p w:rsidR="00875735" w:rsidRDefault="00875735" w:rsidP="00F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8F" w:rsidRPr="00F61A8F" w:rsidRDefault="004E368C" w:rsidP="00F61A8F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="00322785">
      <w:rPr>
        <w:rFonts w:ascii="Times New Roman" w:hAnsi="Times New Roman" w:cs="Times New Roman"/>
        <w:b/>
        <w:sz w:val="24"/>
        <w:szCs w:val="24"/>
        <w:lang w:val="en-US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5" w:rsidRDefault="00875735" w:rsidP="00F61A8F">
      <w:pPr>
        <w:spacing w:after="0" w:line="240" w:lineRule="auto"/>
      </w:pPr>
      <w:r>
        <w:separator/>
      </w:r>
    </w:p>
  </w:footnote>
  <w:footnote w:type="continuationSeparator" w:id="0">
    <w:p w:rsidR="00875735" w:rsidRDefault="00875735" w:rsidP="00F6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7"/>
      <w:gridCol w:w="2647"/>
      <w:gridCol w:w="2646"/>
    </w:tblGrid>
    <w:tr w:rsidR="00F61A8F" w:rsidRPr="00F61A8F">
      <w:trPr>
        <w:trHeight w:val="720"/>
      </w:trPr>
      <w:tc>
        <w:tcPr>
          <w:tcW w:w="1667" w:type="pct"/>
        </w:tcPr>
        <w:p w:rsidR="00F61A8F" w:rsidRDefault="00F61A8F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61A8F" w:rsidRDefault="00F61A8F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61A8F" w:rsidRDefault="00F61A8F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61A8F" w:rsidRPr="00F61A8F" w:rsidRDefault="00F61A8F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</w:rPr>
          </w:pPr>
          <w:r w:rsidRPr="00F61A8F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F61A8F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F61A8F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38203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131</w:t>
          </w:r>
          <w:r w:rsidRPr="00F61A8F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F61A8F" w:rsidRDefault="00F61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3C6"/>
    <w:multiLevelType w:val="hybridMultilevel"/>
    <w:tmpl w:val="70FE21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C9B"/>
    <w:multiLevelType w:val="hybridMultilevel"/>
    <w:tmpl w:val="1C9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2D71"/>
    <w:multiLevelType w:val="hybridMultilevel"/>
    <w:tmpl w:val="04BA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BD3949"/>
    <w:multiLevelType w:val="hybridMultilevel"/>
    <w:tmpl w:val="DF14B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82086"/>
    <w:multiLevelType w:val="hybridMultilevel"/>
    <w:tmpl w:val="00C87772"/>
    <w:lvl w:ilvl="0" w:tplc="2D86F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A"/>
    <w:rsid w:val="000863FC"/>
    <w:rsid w:val="000C7958"/>
    <w:rsid w:val="0010585D"/>
    <w:rsid w:val="00117F4F"/>
    <w:rsid w:val="00145BDB"/>
    <w:rsid w:val="00242A88"/>
    <w:rsid w:val="00246681"/>
    <w:rsid w:val="002E61FD"/>
    <w:rsid w:val="00322785"/>
    <w:rsid w:val="00363ABD"/>
    <w:rsid w:val="00375C55"/>
    <w:rsid w:val="00382035"/>
    <w:rsid w:val="003B1DF1"/>
    <w:rsid w:val="003D1AF8"/>
    <w:rsid w:val="003E6543"/>
    <w:rsid w:val="004205AE"/>
    <w:rsid w:val="004654EB"/>
    <w:rsid w:val="00466D6D"/>
    <w:rsid w:val="00471BA5"/>
    <w:rsid w:val="004A4EA2"/>
    <w:rsid w:val="004E368C"/>
    <w:rsid w:val="004F6ED3"/>
    <w:rsid w:val="00512449"/>
    <w:rsid w:val="00604DC7"/>
    <w:rsid w:val="007C20C5"/>
    <w:rsid w:val="007D2E69"/>
    <w:rsid w:val="007F3A4C"/>
    <w:rsid w:val="00801D78"/>
    <w:rsid w:val="00823F3E"/>
    <w:rsid w:val="00841004"/>
    <w:rsid w:val="00875735"/>
    <w:rsid w:val="008772FA"/>
    <w:rsid w:val="008B3599"/>
    <w:rsid w:val="008E5DA8"/>
    <w:rsid w:val="00903A4D"/>
    <w:rsid w:val="009375A3"/>
    <w:rsid w:val="00957A47"/>
    <w:rsid w:val="00966772"/>
    <w:rsid w:val="009712D6"/>
    <w:rsid w:val="009B63B5"/>
    <w:rsid w:val="009C7E2A"/>
    <w:rsid w:val="009E3DF6"/>
    <w:rsid w:val="009F4F52"/>
    <w:rsid w:val="00A6467C"/>
    <w:rsid w:val="00A67AF1"/>
    <w:rsid w:val="00A7365E"/>
    <w:rsid w:val="00AA2BFB"/>
    <w:rsid w:val="00AB630F"/>
    <w:rsid w:val="00B86645"/>
    <w:rsid w:val="00BC1BE2"/>
    <w:rsid w:val="00BF69AC"/>
    <w:rsid w:val="00C31C17"/>
    <w:rsid w:val="00C713F9"/>
    <w:rsid w:val="00C779D2"/>
    <w:rsid w:val="00C8697F"/>
    <w:rsid w:val="00CC108A"/>
    <w:rsid w:val="00CD37F0"/>
    <w:rsid w:val="00D30089"/>
    <w:rsid w:val="00D449ED"/>
    <w:rsid w:val="00D63C85"/>
    <w:rsid w:val="00E01E4C"/>
    <w:rsid w:val="00E325DA"/>
    <w:rsid w:val="00E35D11"/>
    <w:rsid w:val="00E5602F"/>
    <w:rsid w:val="00F34C3F"/>
    <w:rsid w:val="00F61A8F"/>
    <w:rsid w:val="00F71882"/>
    <w:rsid w:val="00F81EFD"/>
    <w:rsid w:val="00FB13BC"/>
    <w:rsid w:val="00FB48C0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DA605-515E-4E03-A715-853951DB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4E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4EA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6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8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8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cp:lastPrinted>2017-04-21T16:14:00Z</cp:lastPrinted>
  <dcterms:created xsi:type="dcterms:W3CDTF">2017-04-21T16:13:00Z</dcterms:created>
  <dcterms:modified xsi:type="dcterms:W3CDTF">2017-04-22T00:39:00Z</dcterms:modified>
</cp:coreProperties>
</file>