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66" w:rsidRDefault="00BE2FC4" w:rsidP="00D864CB">
      <w:pPr>
        <w:pStyle w:val="Heading1"/>
        <w:rPr>
          <w:lang w:val="id-ID"/>
        </w:rPr>
      </w:pPr>
      <w:bookmarkStart w:id="0" w:name="_Toc483380818"/>
      <w:r w:rsidRPr="00BE2FC4">
        <w:rPr>
          <w:lang w:val="id-ID"/>
        </w:rPr>
        <w:t xml:space="preserve">BAB I </w:t>
      </w:r>
      <w:r>
        <w:rPr>
          <w:lang w:val="id-ID"/>
        </w:rPr>
        <w:br/>
      </w:r>
      <w:r w:rsidRPr="00BE2FC4">
        <w:rPr>
          <w:lang w:val="id-ID"/>
        </w:rPr>
        <w:t>PENDAHULUAN</w:t>
      </w:r>
      <w:bookmarkEnd w:id="0"/>
    </w:p>
    <w:p w:rsidR="00BE2FC4" w:rsidRPr="00BE2FC4" w:rsidRDefault="00BE2FC4" w:rsidP="00BE2FC4">
      <w:pPr>
        <w:rPr>
          <w:lang w:val="id-ID"/>
        </w:rPr>
      </w:pPr>
    </w:p>
    <w:p w:rsidR="00BE2FC4" w:rsidRDefault="00BE2FC4" w:rsidP="002E1D97">
      <w:pPr>
        <w:pStyle w:val="Heading2"/>
        <w:numPr>
          <w:ilvl w:val="0"/>
          <w:numId w:val="1"/>
        </w:numPr>
        <w:spacing w:line="480" w:lineRule="auto"/>
        <w:ind w:left="426" w:hanging="426"/>
        <w:rPr>
          <w:lang w:val="id-ID"/>
        </w:rPr>
      </w:pPr>
      <w:r>
        <w:rPr>
          <w:lang w:val="id-ID"/>
        </w:rPr>
        <w:t xml:space="preserve"> </w:t>
      </w:r>
      <w:bookmarkStart w:id="1" w:name="_Toc483380819"/>
      <w:r>
        <w:rPr>
          <w:lang w:val="id-ID"/>
        </w:rPr>
        <w:t>Latar Belakang Penelitan</w:t>
      </w:r>
      <w:bookmarkEnd w:id="1"/>
    </w:p>
    <w:p w:rsidR="00BE2FC4" w:rsidRPr="00BE2FC4" w:rsidRDefault="00BE2FC4" w:rsidP="00BE2FC4">
      <w:pPr>
        <w:spacing w:line="480" w:lineRule="auto"/>
        <w:ind w:left="426" w:firstLine="720"/>
        <w:jc w:val="both"/>
        <w:rPr>
          <w:rFonts w:ascii="Times New Roman" w:hAnsi="Times New Roman" w:cs="Times New Roman"/>
          <w:sz w:val="24"/>
          <w:szCs w:val="24"/>
          <w:lang w:val="id-ID"/>
        </w:rPr>
      </w:pPr>
      <w:r w:rsidRPr="00BE2FC4">
        <w:rPr>
          <w:rFonts w:ascii="Times New Roman" w:hAnsi="Times New Roman" w:cs="Times New Roman"/>
          <w:sz w:val="24"/>
          <w:szCs w:val="24"/>
        </w:rPr>
        <w:t>Implementasi telah lama dikenal sebagai tahap yang berbeda dalam proses kebijakan, unik untuk mewakili transformasi ide kebijakan atau harapan untuk tindakan yang bertujuan menanggulangi masalah-masalah so</w:t>
      </w:r>
      <w:r w:rsidRPr="00BE2FC4">
        <w:rPr>
          <w:rFonts w:ascii="Times New Roman" w:hAnsi="Times New Roman" w:cs="Times New Roman"/>
          <w:sz w:val="24"/>
          <w:szCs w:val="24"/>
          <w:lang w:val="id-ID"/>
        </w:rPr>
        <w:t>s</w:t>
      </w:r>
      <w:r w:rsidRPr="00BE2FC4">
        <w:rPr>
          <w:rFonts w:ascii="Times New Roman" w:hAnsi="Times New Roman" w:cs="Times New Roman"/>
          <w:sz w:val="24"/>
          <w:szCs w:val="24"/>
        </w:rPr>
        <w:t>ial</w:t>
      </w:r>
      <w:r w:rsidRPr="00BE2FC4">
        <w:rPr>
          <w:rFonts w:ascii="Times New Roman" w:hAnsi="Times New Roman" w:cs="Times New Roman"/>
          <w:sz w:val="24"/>
          <w:szCs w:val="24"/>
          <w:lang w:val="id-ID"/>
        </w:rPr>
        <w:t xml:space="preserve">. </w:t>
      </w:r>
      <w:r w:rsidRPr="00BE2FC4">
        <w:rPr>
          <w:rFonts w:ascii="Times New Roman" w:hAnsi="Times New Roman" w:cs="Times New Roman"/>
          <w:sz w:val="24"/>
          <w:szCs w:val="24"/>
        </w:rPr>
        <w:t xml:space="preserve">Mencerminkan proses yang melibatkan perubahan dari waktu ke waktu, implementasi ditandai oleh tindakan beberapa tingkat lembaga, institusi, organisasi, dan aktor mereka dan dipengaruhi oleh </w:t>
      </w:r>
      <w:r w:rsidRPr="00BE2FC4">
        <w:rPr>
          <w:rFonts w:ascii="Times New Roman" w:hAnsi="Times New Roman" w:cs="Times New Roman"/>
          <w:sz w:val="24"/>
          <w:szCs w:val="24"/>
          <w:lang w:val="id-ID"/>
        </w:rPr>
        <w:t xml:space="preserve">seluruh </w:t>
      </w:r>
      <w:r w:rsidRPr="00BE2FC4">
        <w:rPr>
          <w:rFonts w:ascii="Times New Roman" w:hAnsi="Times New Roman" w:cs="Times New Roman"/>
          <w:sz w:val="24"/>
          <w:szCs w:val="24"/>
        </w:rPr>
        <w:t>konteks. Parsons (1995) menyarankan, "Sebuah studi implementasi adalah studi tentang perubahan: bagaimana perubahan terjadi, mungkin bagaimana dapat dirangsang"</w:t>
      </w:r>
      <w:r w:rsidRPr="00BE2FC4">
        <w:rPr>
          <w:rFonts w:ascii="Times New Roman" w:hAnsi="Times New Roman" w:cs="Times New Roman"/>
          <w:sz w:val="24"/>
          <w:szCs w:val="24"/>
          <w:lang w:val="id-ID"/>
        </w:rPr>
        <w:t xml:space="preserve">. </w:t>
      </w:r>
      <w:r w:rsidRPr="00BE2FC4">
        <w:rPr>
          <w:rFonts w:ascii="Times New Roman" w:hAnsi="Times New Roman" w:cs="Times New Roman"/>
          <w:sz w:val="24"/>
          <w:szCs w:val="24"/>
        </w:rPr>
        <w:t xml:space="preserve">Hal ini penting bagi evaluator untuk memahami proses implementasi kebijakan sebagian karena banyak program sosial didanai publik, dan mereka dimulai dan dipengaruhi oleh kebijakan publik. Selain itu, evaluator sering menilai kebijakan atau pelaksanaan program untuk menginformasikan berkelanjutan pengambilan keputusan program dan untuk mengeksplorasi bagaimana dan mengapa hasil yang </w:t>
      </w:r>
      <w:r w:rsidRPr="00BE2FC4">
        <w:rPr>
          <w:rFonts w:ascii="Times New Roman" w:hAnsi="Times New Roman" w:cs="Times New Roman"/>
          <w:sz w:val="24"/>
          <w:szCs w:val="24"/>
          <w:lang w:val="id-ID"/>
        </w:rPr>
        <w:t xml:space="preserve">tercapai </w:t>
      </w:r>
      <w:r w:rsidRPr="00BE2FC4">
        <w:rPr>
          <w:rFonts w:ascii="Times New Roman" w:hAnsi="Times New Roman" w:cs="Times New Roman"/>
          <w:sz w:val="24"/>
          <w:szCs w:val="24"/>
        </w:rPr>
        <w:t xml:space="preserve">atau tidak tercapai. </w:t>
      </w:r>
    </w:p>
    <w:p w:rsidR="00865742" w:rsidRDefault="00BE2FC4" w:rsidP="00BE2FC4">
      <w:pPr>
        <w:spacing w:line="480" w:lineRule="auto"/>
        <w:ind w:left="426" w:firstLine="720"/>
        <w:jc w:val="both"/>
        <w:rPr>
          <w:rFonts w:ascii="Times New Roman" w:hAnsi="Times New Roman" w:cs="Times New Roman"/>
          <w:sz w:val="24"/>
          <w:szCs w:val="24"/>
          <w:lang w:val="id-ID"/>
        </w:rPr>
        <w:sectPr w:rsidR="00865742" w:rsidSect="00865742">
          <w:headerReference w:type="default" r:id="rId9"/>
          <w:footerReference w:type="default" r:id="rId10"/>
          <w:pgSz w:w="11906" w:h="16838" w:code="9"/>
          <w:pgMar w:top="2268" w:right="1701" w:bottom="1701" w:left="2268" w:header="709" w:footer="709" w:gutter="0"/>
          <w:pgNumType w:start="1"/>
          <w:cols w:space="708"/>
          <w:docGrid w:linePitch="360"/>
        </w:sectPr>
      </w:pPr>
      <w:r w:rsidRPr="00BE2FC4">
        <w:rPr>
          <w:rFonts w:ascii="Times New Roman" w:hAnsi="Times New Roman" w:cs="Times New Roman"/>
          <w:sz w:val="24"/>
          <w:szCs w:val="24"/>
          <w:lang w:val="id-ID"/>
        </w:rPr>
        <w:t>Implementasi kebijakan SAKIP muncul dalam rangka menyelenggarakan pemerintahan yang bersih dan bebas Kolusi, Korupsi dan Nepotisme (KKN) sekaligus sebagai pemenuhan atas tuntutan publik atas</w:t>
      </w:r>
    </w:p>
    <w:p w:rsidR="00BE2FC4" w:rsidRPr="00BE2FC4" w:rsidRDefault="00BE2FC4" w:rsidP="00865742">
      <w:pPr>
        <w:spacing w:line="480" w:lineRule="auto"/>
        <w:ind w:left="426"/>
        <w:jc w:val="both"/>
        <w:rPr>
          <w:rFonts w:ascii="Times New Roman" w:hAnsi="Times New Roman" w:cs="Times New Roman"/>
          <w:sz w:val="24"/>
          <w:szCs w:val="24"/>
          <w:lang w:val="id-ID"/>
        </w:rPr>
      </w:pPr>
      <w:r w:rsidRPr="00BE2FC4">
        <w:rPr>
          <w:rFonts w:ascii="Times New Roman" w:hAnsi="Times New Roman" w:cs="Times New Roman"/>
          <w:sz w:val="24"/>
          <w:szCs w:val="24"/>
          <w:lang w:val="id-ID"/>
        </w:rPr>
        <w:lastRenderedPageBreak/>
        <w:t xml:space="preserve">akuntabilitas kinerja, pemerintah menerapkan Sistem Akuntabilitas Kinerja Instansi Pemerintah (SAKIP) yang terintegrasi dengan sistem perencanaan strategis, sistem anggaran dan sistem akuntansi pemerintahan yang mulai diberlakukan sejak dikeluarkannya Instruksi Presiden Nomor 7 Tahun 1999 yang </w:t>
      </w:r>
      <w:r w:rsidR="00960EEA">
        <w:rPr>
          <w:rFonts w:ascii="Times New Roman" w:hAnsi="Times New Roman" w:cs="Times New Roman"/>
          <w:sz w:val="24"/>
          <w:szCs w:val="24"/>
          <w:lang w:val="id-ID"/>
        </w:rPr>
        <w:t xml:space="preserve">selanjutnya </w:t>
      </w:r>
      <w:r w:rsidRPr="00BE2FC4">
        <w:rPr>
          <w:rFonts w:ascii="Times New Roman" w:hAnsi="Times New Roman" w:cs="Times New Roman"/>
          <w:sz w:val="24"/>
          <w:szCs w:val="24"/>
          <w:lang w:val="id-ID"/>
        </w:rPr>
        <w:t xml:space="preserve">diperbaharui dengan Peraturan Presiden Republik Indonesia Nomor 29 Tahun 2014 tentang SAKIP. </w:t>
      </w:r>
    </w:p>
    <w:p w:rsidR="00BE2FC4" w:rsidRPr="00BE2FC4" w:rsidRDefault="00BE2FC4" w:rsidP="00BE2FC4">
      <w:pPr>
        <w:spacing w:line="480" w:lineRule="auto"/>
        <w:ind w:left="426" w:firstLine="720"/>
        <w:jc w:val="both"/>
        <w:rPr>
          <w:rFonts w:ascii="Times New Roman" w:hAnsi="Times New Roman" w:cs="Times New Roman"/>
          <w:sz w:val="24"/>
          <w:szCs w:val="24"/>
          <w:lang w:val="id-ID"/>
        </w:rPr>
      </w:pPr>
      <w:r w:rsidRPr="00BE2FC4">
        <w:rPr>
          <w:rFonts w:ascii="Times New Roman" w:hAnsi="Times New Roman" w:cs="Times New Roman"/>
          <w:sz w:val="24"/>
          <w:szCs w:val="24"/>
          <w:lang w:val="id-ID"/>
        </w:rPr>
        <w:t>Pemerintah Derah Provinsi Jawa Barat yang bekerjasama dengan Biro Organisasi Sekretariat Daerah dan Dinas Komunikasi dan Informatika Provinsi Jawa Barat menerapkan Sistem Akuntabilitas Kinerja Intansi Pemerintah dalam bentuk Elektronik (E-SAKIP) merupaka Sistem informasi kinerja pemerintah yang menggunakan teknologi informasi dan komunikasi (TIK) berbasis web sehingga dapat memudahkan baik itu organisasi perangkat daerah (OPD) sebagai penghasil data untuk menginformasikan Kinerja OPD dan Provinsi kepada masyarakat sebagai pengguna data untuk mengakses informasi tersebut dinama saja dan kapan saja dengan adanya sambungan internet.”</w:t>
      </w:r>
    </w:p>
    <w:p w:rsidR="00BE2FC4" w:rsidRDefault="00BE2FC4" w:rsidP="00BE2FC4">
      <w:pPr>
        <w:spacing w:line="480" w:lineRule="auto"/>
        <w:ind w:left="426" w:firstLine="720"/>
        <w:jc w:val="both"/>
        <w:rPr>
          <w:rFonts w:ascii="Times New Roman" w:hAnsi="Times New Roman" w:cs="Times New Roman"/>
          <w:sz w:val="24"/>
          <w:szCs w:val="24"/>
          <w:lang w:val="id-ID"/>
        </w:rPr>
      </w:pPr>
      <w:r w:rsidRPr="00BE2FC4">
        <w:rPr>
          <w:rFonts w:ascii="Times New Roman" w:hAnsi="Times New Roman" w:cs="Times New Roman"/>
          <w:sz w:val="24"/>
          <w:szCs w:val="24"/>
          <w:lang w:val="id-ID"/>
        </w:rPr>
        <w:t xml:space="preserve">Sistem inilah yang kemudian menghasilkan Laporan Akuntabilitas Kinerja Instansi Pemerintah (LAKIP) sebagai pencapaian sasaran kinerja atau outputnya. Sistem ini mengukur keberhasilan maupun kegagalan program dan kegiatan yang dikeluarkan Biro Organisasi Sekretariat Daerah Provinsi Jawa Barat yang </w:t>
      </w:r>
      <w:r w:rsidRPr="00BE2FC4">
        <w:rPr>
          <w:rFonts w:ascii="Times New Roman" w:hAnsi="Times New Roman" w:cs="Times New Roman"/>
          <w:sz w:val="24"/>
          <w:szCs w:val="23"/>
        </w:rPr>
        <w:t xml:space="preserve">merupakan penyelenggaraan perumusan bahan kebijakan umum dalam bidang  organisasi, membantu Asisten Administrasi melakukan koordinasi, pembinaan dan pengendalian, pengembangan kerjasama. </w:t>
      </w:r>
      <w:r w:rsidRPr="00BE2FC4">
        <w:rPr>
          <w:rFonts w:ascii="Times New Roman" w:hAnsi="Times New Roman" w:cs="Times New Roman"/>
          <w:sz w:val="24"/>
        </w:rPr>
        <w:t xml:space="preserve">Biro </w:t>
      </w:r>
      <w:r w:rsidRPr="00BE2FC4">
        <w:rPr>
          <w:rFonts w:ascii="Times New Roman" w:hAnsi="Times New Roman" w:cs="Times New Roman"/>
          <w:sz w:val="24"/>
        </w:rPr>
        <w:lastRenderedPageBreak/>
        <w:t>Organisasi meliputi beberapa bagian, yakni: Bagian Kelembagaan, Bagian Tatalaksana, Bagian Pengembangan Kinerja Organisasi dan Bagian Pengembangan Pelayanan Publik.</w:t>
      </w:r>
      <w:r w:rsidRPr="00BE2FC4">
        <w:rPr>
          <w:rFonts w:ascii="Times New Roman" w:hAnsi="Times New Roman" w:cs="Times New Roman"/>
          <w:sz w:val="24"/>
          <w:lang w:val="id-ID"/>
        </w:rPr>
        <w:t xml:space="preserve"> </w:t>
      </w:r>
      <w:r w:rsidRPr="00BE2FC4">
        <w:rPr>
          <w:rFonts w:ascii="Times New Roman" w:hAnsi="Times New Roman" w:cs="Times New Roman"/>
          <w:sz w:val="24"/>
          <w:szCs w:val="24"/>
          <w:lang w:val="id-ID"/>
        </w:rPr>
        <w:t>Dengan melakukan evaluasi tingkat pencapaian sasaran kinerja yang dapat direalisasikan sebagai imbalan atas dihabiskannya anggaran dan adanya umpan balik atas kegagalan pencapaian guna perbaikan strategi di masa yang akan datang.</w:t>
      </w:r>
    </w:p>
    <w:p w:rsidR="00CC3E8D" w:rsidRDefault="00001A3B" w:rsidP="00462954">
      <w:pPr>
        <w:spacing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w:t>
      </w:r>
      <w:r>
        <w:rPr>
          <w:rFonts w:ascii="Times New Roman" w:hAnsi="Times New Roman" w:cs="Times New Roman"/>
          <w:color w:val="000000"/>
          <w:sz w:val="24"/>
          <w:szCs w:val="24"/>
          <w:lang w:val="id-ID"/>
        </w:rPr>
        <w:t xml:space="preserve"> </w:t>
      </w:r>
      <w:r w:rsidR="00CC3E8D" w:rsidRPr="00451D89">
        <w:rPr>
          <w:rFonts w:ascii="Times New Roman" w:hAnsi="Times New Roman" w:cs="Times New Roman"/>
          <w:color w:val="000000"/>
          <w:sz w:val="24"/>
          <w:szCs w:val="24"/>
        </w:rPr>
        <w:t>penjajagan penelitian, pene</w:t>
      </w:r>
      <w:r w:rsidR="00CC3E8D">
        <w:rPr>
          <w:rFonts w:ascii="Times New Roman" w:hAnsi="Times New Roman" w:cs="Times New Roman"/>
          <w:color w:val="000000"/>
          <w:sz w:val="24"/>
          <w:szCs w:val="24"/>
        </w:rPr>
        <w:t xml:space="preserve">liti menemukan </w:t>
      </w:r>
      <w:r w:rsidR="00107D7B">
        <w:rPr>
          <w:rFonts w:ascii="Times New Roman" w:hAnsi="Times New Roman" w:cs="Times New Roman"/>
          <w:color w:val="000000"/>
          <w:sz w:val="24"/>
          <w:szCs w:val="24"/>
          <w:lang w:val="id-ID"/>
        </w:rPr>
        <w:t>per</w:t>
      </w:r>
      <w:r w:rsidR="00CC3E8D">
        <w:rPr>
          <w:rFonts w:ascii="Times New Roman" w:hAnsi="Times New Roman" w:cs="Times New Roman"/>
          <w:color w:val="000000"/>
          <w:sz w:val="24"/>
          <w:szCs w:val="24"/>
          <w:lang w:val="id-ID"/>
        </w:rPr>
        <w:t>masalah</w:t>
      </w:r>
      <w:r w:rsidR="00107D7B">
        <w:rPr>
          <w:rFonts w:ascii="Times New Roman" w:hAnsi="Times New Roman" w:cs="Times New Roman"/>
          <w:color w:val="000000"/>
          <w:sz w:val="24"/>
          <w:szCs w:val="24"/>
          <w:lang w:val="id-ID"/>
        </w:rPr>
        <w:t>an</w:t>
      </w:r>
      <w:r w:rsidR="00CC3E8D">
        <w:rPr>
          <w:rFonts w:ascii="Times New Roman" w:hAnsi="Times New Roman" w:cs="Times New Roman"/>
          <w:color w:val="000000"/>
          <w:sz w:val="24"/>
          <w:szCs w:val="24"/>
          <w:lang w:val="id-ID"/>
        </w:rPr>
        <w:t xml:space="preserve"> dalam Pencapaian Sasaran Kinerja di Biro Organisasi Sekretariat Daerah Provinsi Jawa Barat</w:t>
      </w:r>
      <w:r w:rsidR="00CC3E8D">
        <w:rPr>
          <w:rFonts w:ascii="Times New Roman" w:hAnsi="Times New Roman" w:cs="Times New Roman"/>
          <w:color w:val="000000"/>
          <w:sz w:val="24"/>
          <w:szCs w:val="24"/>
        </w:rPr>
        <w:t xml:space="preserve"> diantaranya : </w:t>
      </w:r>
    </w:p>
    <w:p w:rsidR="00CC3E8D" w:rsidRPr="0072544A" w:rsidRDefault="00CC3E8D" w:rsidP="009635FC">
      <w:pPr>
        <w:pStyle w:val="ListParagraph"/>
        <w:numPr>
          <w:ilvl w:val="0"/>
          <w:numId w:val="70"/>
        </w:numPr>
        <w:spacing w:line="480" w:lineRule="auto"/>
        <w:ind w:left="851" w:hanging="425"/>
        <w:jc w:val="both"/>
        <w:rPr>
          <w:rFonts w:ascii="Times New Roman" w:hAnsi="Times New Roman" w:cs="Times New Roman"/>
          <w:sz w:val="24"/>
          <w:szCs w:val="24"/>
          <w:lang w:val="id-ID"/>
        </w:rPr>
      </w:pPr>
      <w:r w:rsidRPr="00D73107">
        <w:rPr>
          <w:rFonts w:ascii="Times New Roman" w:hAnsi="Times New Roman" w:cs="Times New Roman"/>
          <w:b/>
          <w:sz w:val="24"/>
          <w:szCs w:val="24"/>
          <w:lang w:val="id-ID"/>
        </w:rPr>
        <w:t>K</w:t>
      </w:r>
      <w:r w:rsidRPr="00D73107">
        <w:rPr>
          <w:rFonts w:ascii="Times New Roman" w:hAnsi="Times New Roman" w:cs="Times New Roman"/>
          <w:b/>
          <w:sz w:val="24"/>
          <w:szCs w:val="24"/>
        </w:rPr>
        <w:t>ualitas</w:t>
      </w:r>
      <w:r>
        <w:rPr>
          <w:rFonts w:ascii="Times New Roman" w:hAnsi="Times New Roman" w:cs="Times New Roman"/>
          <w:sz w:val="24"/>
          <w:szCs w:val="24"/>
          <w:lang w:val="id-ID"/>
        </w:rPr>
        <w:t>, kemampuan</w:t>
      </w:r>
      <w:r w:rsidRPr="0072544A">
        <w:rPr>
          <w:rFonts w:ascii="Times New Roman" w:hAnsi="Times New Roman" w:cs="Times New Roman"/>
          <w:sz w:val="24"/>
          <w:szCs w:val="24"/>
        </w:rPr>
        <w:t xml:space="preserve"> kerja yang dicapai berdasarkan syarat-syarat kesesuaian dan kesiapanya.</w:t>
      </w:r>
      <w:r>
        <w:rPr>
          <w:rFonts w:ascii="Times New Roman" w:hAnsi="Times New Roman" w:cs="Times New Roman"/>
          <w:sz w:val="24"/>
          <w:szCs w:val="24"/>
          <w:lang w:val="id-ID"/>
        </w:rPr>
        <w:t xml:space="preserve"> Dilihat dari kualitas kerjanya aparatur Biro Organisasi Sekretariat Daerah Provinsi Jawa Barat masih kurang baik hal ini dibuktikan </w:t>
      </w:r>
      <w:r w:rsidR="007948A7">
        <w:rPr>
          <w:rFonts w:ascii="Times New Roman" w:hAnsi="Times New Roman" w:cs="Times New Roman"/>
          <w:sz w:val="24"/>
          <w:szCs w:val="24"/>
          <w:lang w:val="id-ID"/>
        </w:rPr>
        <w:t xml:space="preserve">dengan observasi langsung ke lapangan dan </w:t>
      </w:r>
      <w:r>
        <w:rPr>
          <w:rFonts w:ascii="Times New Roman" w:hAnsi="Times New Roman" w:cs="Times New Roman"/>
          <w:sz w:val="24"/>
          <w:szCs w:val="24"/>
          <w:lang w:val="id-ID"/>
        </w:rPr>
        <w:t>dengan mewawancarai salah satu aparatur di Biro Organisasi Sekretariat Daerah yang menyebutkan bahwa kualitas aparaturnya m</w:t>
      </w:r>
      <w:r w:rsidR="007948A7">
        <w:rPr>
          <w:rFonts w:ascii="Times New Roman" w:hAnsi="Times New Roman" w:cs="Times New Roman"/>
          <w:sz w:val="24"/>
          <w:szCs w:val="24"/>
          <w:lang w:val="id-ID"/>
        </w:rPr>
        <w:t>asih</w:t>
      </w:r>
      <w:r>
        <w:rPr>
          <w:rFonts w:ascii="Times New Roman" w:hAnsi="Times New Roman" w:cs="Times New Roman"/>
          <w:sz w:val="24"/>
          <w:szCs w:val="24"/>
          <w:lang w:val="id-ID"/>
        </w:rPr>
        <w:t xml:space="preserve"> </w:t>
      </w:r>
      <w:r w:rsidR="00107D7B">
        <w:rPr>
          <w:rFonts w:ascii="Times New Roman" w:hAnsi="Times New Roman" w:cs="Times New Roman"/>
          <w:sz w:val="24"/>
          <w:szCs w:val="24"/>
          <w:lang w:val="id-ID"/>
        </w:rPr>
        <w:t>kurang baik</w:t>
      </w:r>
      <w:r>
        <w:rPr>
          <w:rFonts w:ascii="Times New Roman" w:hAnsi="Times New Roman" w:cs="Times New Roman"/>
          <w:sz w:val="24"/>
          <w:szCs w:val="24"/>
          <w:lang w:val="id-ID"/>
        </w:rPr>
        <w:t xml:space="preserve"> karena banyak aparatur </w:t>
      </w:r>
      <w:r w:rsidR="00107D7B">
        <w:rPr>
          <w:rFonts w:ascii="Times New Roman" w:hAnsi="Times New Roman" w:cs="Times New Roman"/>
          <w:sz w:val="24"/>
          <w:szCs w:val="24"/>
          <w:lang w:val="id-ID"/>
        </w:rPr>
        <w:t>yang tidak</w:t>
      </w:r>
      <w:r>
        <w:rPr>
          <w:rFonts w:ascii="Times New Roman" w:hAnsi="Times New Roman" w:cs="Times New Roman"/>
          <w:sz w:val="24"/>
          <w:szCs w:val="24"/>
          <w:lang w:val="id-ID"/>
        </w:rPr>
        <w:t xml:space="preserve"> siap dalam meng</w:t>
      </w:r>
      <w:r w:rsidR="007948A7">
        <w:rPr>
          <w:rFonts w:ascii="Times New Roman" w:hAnsi="Times New Roman" w:cs="Times New Roman"/>
          <w:sz w:val="24"/>
          <w:szCs w:val="24"/>
          <w:lang w:val="id-ID"/>
        </w:rPr>
        <w:t>input</w:t>
      </w:r>
      <w:r>
        <w:rPr>
          <w:rFonts w:ascii="Times New Roman" w:hAnsi="Times New Roman" w:cs="Times New Roman"/>
          <w:sz w:val="24"/>
          <w:szCs w:val="24"/>
          <w:lang w:val="id-ID"/>
        </w:rPr>
        <w:t xml:space="preserve"> </w:t>
      </w:r>
      <w:r w:rsidR="00107D7B">
        <w:rPr>
          <w:rFonts w:ascii="Times New Roman" w:hAnsi="Times New Roman" w:cs="Times New Roman"/>
          <w:sz w:val="24"/>
          <w:szCs w:val="24"/>
          <w:lang w:val="id-ID"/>
        </w:rPr>
        <w:t>pelaporan akuntabilitas kinerja</w:t>
      </w:r>
      <w:r>
        <w:rPr>
          <w:rFonts w:ascii="Times New Roman" w:hAnsi="Times New Roman" w:cs="Times New Roman"/>
          <w:sz w:val="24"/>
          <w:szCs w:val="24"/>
          <w:lang w:val="id-ID"/>
        </w:rPr>
        <w:t xml:space="preserve"> sehingga data-data yang dimasukan kedalam aplikasi E-SAKIP banyak yang tidak valid.</w:t>
      </w:r>
    </w:p>
    <w:p w:rsidR="009635FC" w:rsidRDefault="00107D7B" w:rsidP="009635FC">
      <w:pPr>
        <w:pStyle w:val="ListParagraph"/>
        <w:numPr>
          <w:ilvl w:val="0"/>
          <w:numId w:val="70"/>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b/>
          <w:sz w:val="24"/>
          <w:szCs w:val="24"/>
          <w:lang w:val="id-ID"/>
        </w:rPr>
        <w:t>Kuantitas</w:t>
      </w:r>
      <w:r w:rsidR="00CC3E8D" w:rsidRPr="00D73107">
        <w:rPr>
          <w:rFonts w:ascii="Times New Roman" w:hAnsi="Times New Roman" w:cs="Times New Roman"/>
          <w:sz w:val="24"/>
          <w:szCs w:val="24"/>
          <w:lang w:val="id-ID"/>
        </w:rPr>
        <w:t>,</w:t>
      </w:r>
      <w:r w:rsidR="00CC3E8D">
        <w:rPr>
          <w:rFonts w:ascii="Times New Roman" w:hAnsi="Times New Roman" w:cs="Times New Roman"/>
          <w:sz w:val="24"/>
          <w:szCs w:val="24"/>
        </w:rPr>
        <w:t xml:space="preserve"> </w:t>
      </w:r>
      <w:r w:rsidR="0015084D">
        <w:rPr>
          <w:rFonts w:ascii="Times New Roman" w:hAnsi="Times New Roman" w:cs="Times New Roman"/>
          <w:sz w:val="24"/>
          <w:szCs w:val="24"/>
          <w:lang w:val="id-ID"/>
        </w:rPr>
        <w:t>hasil yang dicapai dalam melakukan pekerjaan</w:t>
      </w:r>
      <w:r w:rsidR="00CC3E8D" w:rsidRPr="0072544A">
        <w:rPr>
          <w:rFonts w:ascii="Times New Roman" w:hAnsi="Times New Roman" w:cs="Times New Roman"/>
          <w:sz w:val="24"/>
          <w:szCs w:val="24"/>
          <w:lang w:val="id-ID"/>
        </w:rPr>
        <w:t>.</w:t>
      </w:r>
      <w:r w:rsidR="00CC3E8D">
        <w:rPr>
          <w:rFonts w:ascii="Times New Roman" w:hAnsi="Times New Roman" w:cs="Times New Roman"/>
          <w:color w:val="C0504D" w:themeColor="accent2"/>
          <w:sz w:val="24"/>
          <w:szCs w:val="24"/>
          <w:lang w:val="id-ID"/>
        </w:rPr>
        <w:t xml:space="preserve"> </w:t>
      </w:r>
      <w:r w:rsidR="00CC3E8D">
        <w:rPr>
          <w:rFonts w:ascii="Times New Roman" w:hAnsi="Times New Roman" w:cs="Times New Roman"/>
          <w:sz w:val="24"/>
          <w:szCs w:val="24"/>
          <w:lang w:val="id-ID"/>
        </w:rPr>
        <w:t xml:space="preserve">Dilihat dari </w:t>
      </w:r>
      <w:r w:rsidR="0015084D">
        <w:rPr>
          <w:rFonts w:ascii="Times New Roman" w:hAnsi="Times New Roman" w:cs="Times New Roman"/>
          <w:sz w:val="24"/>
          <w:szCs w:val="24"/>
          <w:lang w:val="id-ID"/>
        </w:rPr>
        <w:t>kuantitas</w:t>
      </w:r>
      <w:r w:rsidR="00CC3E8D">
        <w:rPr>
          <w:rFonts w:ascii="Times New Roman" w:hAnsi="Times New Roman" w:cs="Times New Roman"/>
          <w:sz w:val="24"/>
          <w:szCs w:val="24"/>
          <w:lang w:val="id-ID"/>
        </w:rPr>
        <w:t xml:space="preserve"> aparatur di Biro Organisasi Sekretariat Daerah</w:t>
      </w:r>
      <w:r w:rsidR="0015084D">
        <w:rPr>
          <w:rFonts w:ascii="Times New Roman" w:hAnsi="Times New Roman" w:cs="Times New Roman"/>
          <w:sz w:val="24"/>
          <w:szCs w:val="24"/>
          <w:lang w:val="id-ID"/>
        </w:rPr>
        <w:t xml:space="preserve"> Provinsi Jawa Barat</w:t>
      </w:r>
      <w:r w:rsidR="00CC3E8D">
        <w:rPr>
          <w:rFonts w:ascii="Times New Roman" w:hAnsi="Times New Roman" w:cs="Times New Roman"/>
          <w:sz w:val="24"/>
          <w:szCs w:val="24"/>
          <w:lang w:val="id-ID"/>
        </w:rPr>
        <w:t xml:space="preserve"> masih kurang baik hal ini dibuktikan dengan mewawancarai aparatur dan berdasarkan penelitian </w:t>
      </w:r>
      <w:r w:rsidR="0015084D">
        <w:rPr>
          <w:rFonts w:ascii="Times New Roman" w:hAnsi="Times New Roman" w:cs="Times New Roman"/>
          <w:sz w:val="24"/>
          <w:szCs w:val="24"/>
          <w:lang w:val="id-ID"/>
        </w:rPr>
        <w:t xml:space="preserve">di Biro Organisasi Sekretariat Daerah </w:t>
      </w:r>
      <w:r w:rsidR="00CC3E8D">
        <w:rPr>
          <w:rFonts w:ascii="Times New Roman" w:hAnsi="Times New Roman" w:cs="Times New Roman"/>
          <w:sz w:val="24"/>
          <w:szCs w:val="24"/>
          <w:lang w:val="id-ID"/>
        </w:rPr>
        <w:t xml:space="preserve">bahwa sebagian aparatur </w:t>
      </w:r>
      <w:r w:rsidR="0015084D">
        <w:rPr>
          <w:rFonts w:ascii="Times New Roman" w:hAnsi="Times New Roman" w:cs="Times New Roman"/>
          <w:sz w:val="24"/>
          <w:szCs w:val="24"/>
          <w:lang w:val="id-ID"/>
        </w:rPr>
        <w:t xml:space="preserve">atau sekitar </w:t>
      </w:r>
      <w:r w:rsidR="00F6077D">
        <w:rPr>
          <w:rFonts w:ascii="Times New Roman" w:hAnsi="Times New Roman" w:cs="Times New Roman"/>
          <w:sz w:val="24"/>
          <w:szCs w:val="24"/>
          <w:lang w:val="id-ID"/>
        </w:rPr>
        <w:t>22,2</w:t>
      </w:r>
      <w:r w:rsidR="0015084D">
        <w:rPr>
          <w:rFonts w:ascii="Times New Roman" w:hAnsi="Times New Roman" w:cs="Times New Roman"/>
          <w:sz w:val="24"/>
          <w:szCs w:val="24"/>
          <w:lang w:val="id-ID"/>
        </w:rPr>
        <w:t xml:space="preserve">% dari jumlah populasi </w:t>
      </w:r>
      <w:r w:rsidR="0015084D">
        <w:rPr>
          <w:rFonts w:ascii="Times New Roman" w:hAnsi="Times New Roman" w:cs="Times New Roman"/>
          <w:sz w:val="24"/>
          <w:szCs w:val="24"/>
          <w:lang w:val="id-ID"/>
        </w:rPr>
        <w:lastRenderedPageBreak/>
        <w:t xml:space="preserve">sebanyak 51 orang </w:t>
      </w:r>
      <w:r w:rsidR="00511093">
        <w:rPr>
          <w:rFonts w:ascii="Times New Roman" w:hAnsi="Times New Roman" w:cs="Times New Roman"/>
          <w:sz w:val="24"/>
          <w:szCs w:val="24"/>
          <w:lang w:val="id-ID"/>
        </w:rPr>
        <w:t>lambat atau lalai dalam</w:t>
      </w:r>
      <w:r w:rsidR="0015084D">
        <w:rPr>
          <w:rFonts w:ascii="Times New Roman" w:hAnsi="Times New Roman" w:cs="Times New Roman"/>
          <w:sz w:val="24"/>
          <w:szCs w:val="24"/>
          <w:lang w:val="id-ID"/>
        </w:rPr>
        <w:t xml:space="preserve"> menyelsaikan apa yang menjadi tugas dan kewajibannya sehingga hasil kerja yang diharapkan oleh organisasi masih belum terlaksana karena tingkat kuantitas aparaturnya yang masih kurang baik.</w:t>
      </w:r>
    </w:p>
    <w:p w:rsidR="00CC3E8D" w:rsidRPr="009635FC" w:rsidRDefault="00CC3E8D" w:rsidP="009635FC">
      <w:pPr>
        <w:spacing w:line="480" w:lineRule="auto"/>
        <w:ind w:left="426" w:firstLine="720"/>
        <w:jc w:val="both"/>
        <w:rPr>
          <w:rFonts w:ascii="Times New Roman" w:hAnsi="Times New Roman" w:cs="Times New Roman"/>
          <w:sz w:val="24"/>
          <w:szCs w:val="24"/>
          <w:lang w:val="id-ID"/>
        </w:rPr>
      </w:pPr>
      <w:r w:rsidRPr="009635FC">
        <w:rPr>
          <w:rFonts w:ascii="Times New Roman" w:hAnsi="Times New Roman" w:cs="Times New Roman"/>
          <w:sz w:val="24"/>
          <w:szCs w:val="24"/>
        </w:rPr>
        <w:t xml:space="preserve">Masalah diatas diduga disebabkan oleh </w:t>
      </w:r>
      <w:r w:rsidRPr="009635FC">
        <w:rPr>
          <w:rFonts w:ascii="Times New Roman" w:hAnsi="Times New Roman" w:cs="Times New Roman"/>
          <w:sz w:val="24"/>
          <w:szCs w:val="24"/>
          <w:lang w:val="id-ID"/>
        </w:rPr>
        <w:t>Implementasi Kebijakan E-Sakip di</w:t>
      </w:r>
      <w:r w:rsidRPr="009635FC">
        <w:rPr>
          <w:rFonts w:ascii="Times New Roman" w:hAnsi="Times New Roman" w:cs="Times New Roman"/>
          <w:sz w:val="24"/>
          <w:szCs w:val="24"/>
        </w:rPr>
        <w:t xml:space="preserve"> </w:t>
      </w:r>
      <w:r w:rsidRPr="009635FC">
        <w:rPr>
          <w:rFonts w:ascii="Times New Roman" w:hAnsi="Times New Roman" w:cs="Times New Roman"/>
          <w:color w:val="000000"/>
          <w:sz w:val="24"/>
          <w:szCs w:val="24"/>
          <w:lang w:val="id-ID"/>
        </w:rPr>
        <w:t>Biro Organisasi Sekretariat Daerah Provinsi Jawa Barat</w:t>
      </w:r>
      <w:r w:rsidRPr="009635FC">
        <w:rPr>
          <w:rFonts w:ascii="Times New Roman" w:hAnsi="Times New Roman" w:cs="Times New Roman"/>
          <w:color w:val="000000"/>
          <w:sz w:val="24"/>
          <w:szCs w:val="24"/>
        </w:rPr>
        <w:t xml:space="preserve"> </w:t>
      </w:r>
      <w:r w:rsidRPr="009635FC">
        <w:rPr>
          <w:rFonts w:ascii="Times New Roman" w:hAnsi="Times New Roman" w:cs="Times New Roman"/>
          <w:sz w:val="24"/>
          <w:szCs w:val="24"/>
        </w:rPr>
        <w:t>yang tidak berjalan dengan baik hal ini dilihat dari :</w:t>
      </w:r>
    </w:p>
    <w:p w:rsidR="00CC3E8D" w:rsidRPr="00117AB9" w:rsidRDefault="00CC3E8D" w:rsidP="009635FC">
      <w:pPr>
        <w:pStyle w:val="ListParagraph"/>
        <w:numPr>
          <w:ilvl w:val="0"/>
          <w:numId w:val="7"/>
        </w:numPr>
        <w:spacing w:line="480" w:lineRule="auto"/>
        <w:ind w:left="851" w:hanging="425"/>
        <w:jc w:val="both"/>
        <w:rPr>
          <w:rFonts w:ascii="Times New Roman" w:hAnsi="Times New Roman" w:cs="Times New Roman"/>
          <w:sz w:val="24"/>
          <w:szCs w:val="24"/>
        </w:rPr>
      </w:pPr>
      <w:r w:rsidRPr="00CA6EF4">
        <w:rPr>
          <w:rFonts w:ascii="Times New Roman" w:hAnsi="Times New Roman" w:cs="Times New Roman"/>
          <w:b/>
          <w:sz w:val="24"/>
          <w:szCs w:val="24"/>
        </w:rPr>
        <w:t>Sumber</w:t>
      </w:r>
      <w:r w:rsidRPr="00CA6EF4">
        <w:rPr>
          <w:rFonts w:ascii="Times New Roman" w:hAnsi="Times New Roman" w:cs="Times New Roman"/>
          <w:b/>
          <w:sz w:val="24"/>
          <w:szCs w:val="24"/>
          <w:lang w:val="id-ID"/>
        </w:rPr>
        <w:t xml:space="preserve"> </w:t>
      </w:r>
      <w:r w:rsidRPr="00CA6EF4">
        <w:rPr>
          <w:rFonts w:ascii="Times New Roman" w:hAnsi="Times New Roman" w:cs="Times New Roman"/>
          <w:b/>
          <w:sz w:val="24"/>
          <w:szCs w:val="24"/>
        </w:rPr>
        <w:t>daya</w:t>
      </w:r>
      <w:r w:rsidRPr="00F74013">
        <w:rPr>
          <w:rFonts w:ascii="Times New Roman" w:hAnsi="Times New Roman" w:cs="Times New Roman"/>
          <w:sz w:val="24"/>
          <w:szCs w:val="24"/>
        </w:rPr>
        <w:t xml:space="preserve"> adalah faktor penting untuk implementasi kebijakan agar efektif.</w:t>
      </w:r>
      <w:r>
        <w:rPr>
          <w:rFonts w:ascii="Times New Roman" w:hAnsi="Times New Roman" w:cs="Times New Roman"/>
          <w:sz w:val="24"/>
          <w:szCs w:val="24"/>
          <w:lang w:val="id-ID"/>
        </w:rPr>
        <w:t xml:space="preserve"> S</w:t>
      </w:r>
      <w:r w:rsidRPr="00F74013">
        <w:rPr>
          <w:rFonts w:ascii="Times New Roman" w:hAnsi="Times New Roman" w:cs="Times New Roman"/>
          <w:sz w:val="24"/>
          <w:szCs w:val="24"/>
        </w:rPr>
        <w:t>umber</w:t>
      </w:r>
      <w:r>
        <w:rPr>
          <w:rFonts w:ascii="Times New Roman" w:hAnsi="Times New Roman" w:cs="Times New Roman"/>
          <w:sz w:val="24"/>
          <w:szCs w:val="24"/>
          <w:lang w:val="id-ID"/>
        </w:rPr>
        <w:t xml:space="preserve"> </w:t>
      </w:r>
      <w:r w:rsidRPr="00F74013">
        <w:rPr>
          <w:rFonts w:ascii="Times New Roman" w:hAnsi="Times New Roman" w:cs="Times New Roman"/>
          <w:sz w:val="24"/>
          <w:szCs w:val="24"/>
        </w:rPr>
        <w:t>daya tersebut dapat berwujud sumberdaya manusia dan sumber</w:t>
      </w:r>
      <w:r>
        <w:rPr>
          <w:rFonts w:ascii="Times New Roman" w:hAnsi="Times New Roman" w:cs="Times New Roman"/>
          <w:sz w:val="24"/>
          <w:szCs w:val="24"/>
          <w:lang w:val="id-ID"/>
        </w:rPr>
        <w:t xml:space="preserve"> </w:t>
      </w:r>
      <w:r w:rsidRPr="00F74013">
        <w:rPr>
          <w:rFonts w:ascii="Times New Roman" w:hAnsi="Times New Roman" w:cs="Times New Roman"/>
          <w:sz w:val="24"/>
          <w:szCs w:val="24"/>
        </w:rPr>
        <w:t>daya finansial.</w:t>
      </w:r>
      <w:r>
        <w:rPr>
          <w:rFonts w:ascii="Times New Roman" w:hAnsi="Times New Roman" w:cs="Times New Roman"/>
          <w:sz w:val="24"/>
          <w:szCs w:val="24"/>
          <w:lang w:val="id-ID"/>
        </w:rPr>
        <w:t xml:space="preserve"> Dilihat dari </w:t>
      </w:r>
      <w:r w:rsidR="003C7415">
        <w:rPr>
          <w:rFonts w:ascii="Times New Roman" w:hAnsi="Times New Roman" w:cs="Times New Roman"/>
          <w:sz w:val="24"/>
          <w:szCs w:val="24"/>
          <w:lang w:val="id-ID"/>
        </w:rPr>
        <w:t>hasil observasi SDM</w:t>
      </w:r>
      <w:r>
        <w:rPr>
          <w:rFonts w:ascii="Times New Roman" w:hAnsi="Times New Roman" w:cs="Times New Roman"/>
          <w:sz w:val="24"/>
          <w:szCs w:val="24"/>
          <w:lang w:val="id-ID"/>
        </w:rPr>
        <w:t xml:space="preserve"> aparatur di Biro Orga</w:t>
      </w:r>
      <w:r w:rsidR="003C7415">
        <w:rPr>
          <w:rFonts w:ascii="Times New Roman" w:hAnsi="Times New Roman" w:cs="Times New Roman"/>
          <w:sz w:val="24"/>
          <w:szCs w:val="24"/>
          <w:lang w:val="id-ID"/>
        </w:rPr>
        <w:t xml:space="preserve">nisasi </w:t>
      </w:r>
      <w:r>
        <w:rPr>
          <w:rFonts w:ascii="Times New Roman" w:hAnsi="Times New Roman" w:cs="Times New Roman"/>
          <w:sz w:val="24"/>
          <w:szCs w:val="24"/>
          <w:lang w:val="id-ID"/>
        </w:rPr>
        <w:t xml:space="preserve"> </w:t>
      </w:r>
      <w:r w:rsidR="00A75D8E">
        <w:rPr>
          <w:rFonts w:ascii="Times New Roman" w:hAnsi="Times New Roman" w:cs="Times New Roman"/>
          <w:sz w:val="24"/>
          <w:szCs w:val="24"/>
          <w:lang w:val="id-ID"/>
        </w:rPr>
        <w:t xml:space="preserve">sekitar </w:t>
      </w:r>
      <w:r w:rsidR="00F6077D">
        <w:rPr>
          <w:rFonts w:ascii="Times New Roman" w:hAnsi="Times New Roman" w:cs="Times New Roman"/>
          <w:sz w:val="24"/>
          <w:szCs w:val="24"/>
          <w:lang w:val="id-ID"/>
        </w:rPr>
        <w:t>33,3</w:t>
      </w:r>
      <w:r w:rsidR="00A75D8E">
        <w:rPr>
          <w:rFonts w:ascii="Times New Roman" w:hAnsi="Times New Roman" w:cs="Times New Roman"/>
          <w:sz w:val="24"/>
          <w:szCs w:val="24"/>
          <w:lang w:val="id-ID"/>
        </w:rPr>
        <w:t xml:space="preserve"> % aparaturnya </w:t>
      </w:r>
      <w:r>
        <w:rPr>
          <w:rFonts w:ascii="Times New Roman" w:hAnsi="Times New Roman" w:cs="Times New Roman"/>
          <w:sz w:val="24"/>
          <w:szCs w:val="24"/>
          <w:lang w:val="id-ID"/>
        </w:rPr>
        <w:t xml:space="preserve">kurang baik dilihat dari </w:t>
      </w:r>
      <w:r w:rsidR="00462954">
        <w:rPr>
          <w:rFonts w:ascii="Times New Roman" w:hAnsi="Times New Roman" w:cs="Times New Roman"/>
          <w:sz w:val="24"/>
          <w:szCs w:val="24"/>
          <w:lang w:val="id-ID"/>
        </w:rPr>
        <w:t>tingkat pendidikan dan peguasaan alat kerja serta</w:t>
      </w:r>
      <w:r>
        <w:rPr>
          <w:rFonts w:ascii="Times New Roman" w:hAnsi="Times New Roman" w:cs="Times New Roman"/>
          <w:sz w:val="24"/>
          <w:szCs w:val="24"/>
          <w:lang w:val="id-ID"/>
        </w:rPr>
        <w:t xml:space="preserve"> dalam kedisiplin</w:t>
      </w:r>
      <w:r w:rsidR="00462954">
        <w:rPr>
          <w:rFonts w:ascii="Times New Roman" w:hAnsi="Times New Roman" w:cs="Times New Roman"/>
          <w:sz w:val="24"/>
          <w:szCs w:val="24"/>
          <w:lang w:val="id-ID"/>
        </w:rPr>
        <w:t>annya masih kurang, sehingga kebijakan E-Sakip perlu diteliti lebih lanjut.</w:t>
      </w:r>
    </w:p>
    <w:p w:rsidR="00CC3E8D" w:rsidRPr="00117AB9" w:rsidRDefault="00CC3E8D" w:rsidP="009635FC">
      <w:pPr>
        <w:pStyle w:val="ListParagraph"/>
        <w:numPr>
          <w:ilvl w:val="0"/>
          <w:numId w:val="7"/>
        </w:numPr>
        <w:spacing w:line="480" w:lineRule="auto"/>
        <w:ind w:left="851" w:hanging="425"/>
        <w:jc w:val="both"/>
        <w:rPr>
          <w:rFonts w:ascii="Times New Roman" w:hAnsi="Times New Roman" w:cs="Times New Roman"/>
          <w:sz w:val="24"/>
          <w:szCs w:val="24"/>
        </w:rPr>
      </w:pPr>
      <w:r w:rsidRPr="00CA6EF4">
        <w:rPr>
          <w:rFonts w:ascii="Times New Roman" w:hAnsi="Times New Roman" w:cs="Times New Roman"/>
          <w:b/>
          <w:sz w:val="24"/>
          <w:szCs w:val="24"/>
        </w:rPr>
        <w:t>Disposisi</w:t>
      </w:r>
      <w:r w:rsidRPr="00F74013">
        <w:rPr>
          <w:rFonts w:ascii="Times New Roman" w:hAnsi="Times New Roman" w:cs="Times New Roman"/>
          <w:sz w:val="24"/>
          <w:szCs w:val="24"/>
        </w:rPr>
        <w:t xml:space="preserve"> adalah watak dan karakteristik yang dimiliki oleh implementator,seperti komitmen, </w:t>
      </w:r>
      <w:r>
        <w:rPr>
          <w:rFonts w:ascii="Times New Roman" w:hAnsi="Times New Roman" w:cs="Times New Roman"/>
          <w:sz w:val="24"/>
          <w:szCs w:val="24"/>
        </w:rPr>
        <w:t>kejujuran, dan sifat demokratis</w:t>
      </w:r>
      <w:r w:rsidR="00A75D8E">
        <w:rPr>
          <w:rFonts w:ascii="Times New Roman" w:hAnsi="Times New Roman" w:cs="Times New Roman"/>
          <w:sz w:val="24"/>
          <w:szCs w:val="24"/>
          <w:lang w:val="id-ID"/>
        </w:rPr>
        <w:t xml:space="preserve">. Sekitar </w:t>
      </w:r>
      <w:r w:rsidR="00707675">
        <w:rPr>
          <w:rFonts w:ascii="Times New Roman" w:hAnsi="Times New Roman" w:cs="Times New Roman"/>
          <w:sz w:val="24"/>
          <w:szCs w:val="24"/>
          <w:lang w:val="id-ID"/>
        </w:rPr>
        <w:t>22</w:t>
      </w:r>
      <w:r w:rsidR="00F6077D">
        <w:rPr>
          <w:rFonts w:ascii="Times New Roman" w:hAnsi="Times New Roman" w:cs="Times New Roman"/>
          <w:sz w:val="24"/>
          <w:szCs w:val="24"/>
          <w:lang w:val="id-ID"/>
        </w:rPr>
        <w:t>,</w:t>
      </w:r>
      <w:r w:rsidR="00707675">
        <w:rPr>
          <w:rFonts w:ascii="Times New Roman" w:hAnsi="Times New Roman" w:cs="Times New Roman"/>
          <w:sz w:val="24"/>
          <w:szCs w:val="24"/>
          <w:lang w:val="id-ID"/>
        </w:rPr>
        <w:t>3</w:t>
      </w:r>
      <w:r w:rsidR="00A75D8E">
        <w:rPr>
          <w:rFonts w:ascii="Times New Roman" w:hAnsi="Times New Roman" w:cs="Times New Roman"/>
          <w:sz w:val="24"/>
          <w:szCs w:val="24"/>
          <w:lang w:val="id-ID"/>
        </w:rPr>
        <w:t xml:space="preserve"> % a</w:t>
      </w:r>
      <w:r>
        <w:rPr>
          <w:rFonts w:ascii="Times New Roman" w:hAnsi="Times New Roman" w:cs="Times New Roman"/>
          <w:sz w:val="24"/>
          <w:szCs w:val="24"/>
          <w:lang w:val="id-ID"/>
        </w:rPr>
        <w:t>paratur di Biro Organisasi bayak yang mementingkan kepentingan pribadi</w:t>
      </w:r>
      <w:r w:rsidR="00462954">
        <w:rPr>
          <w:rFonts w:ascii="Times New Roman" w:hAnsi="Times New Roman" w:cs="Times New Roman"/>
          <w:sz w:val="24"/>
          <w:szCs w:val="24"/>
          <w:lang w:val="id-ID"/>
        </w:rPr>
        <w:t xml:space="preserve"> diatas kepentinga</w:t>
      </w:r>
      <w:r w:rsidR="001073E4">
        <w:rPr>
          <w:rFonts w:ascii="Times New Roman" w:hAnsi="Times New Roman" w:cs="Times New Roman"/>
          <w:sz w:val="24"/>
          <w:szCs w:val="24"/>
          <w:lang w:val="id-ID"/>
        </w:rPr>
        <w:t xml:space="preserve">n umum contohnya ada yang membuka youtube dan lain-lain, </w:t>
      </w:r>
      <w:r w:rsidR="00A75D8E">
        <w:rPr>
          <w:rFonts w:ascii="Times New Roman" w:hAnsi="Times New Roman" w:cs="Times New Roman"/>
          <w:sz w:val="24"/>
          <w:szCs w:val="24"/>
          <w:lang w:val="id-ID"/>
        </w:rPr>
        <w:t xml:space="preserve">dari tingkat kejujuran sekitar </w:t>
      </w:r>
      <w:r w:rsidR="00707675">
        <w:rPr>
          <w:rFonts w:ascii="Times New Roman" w:hAnsi="Times New Roman" w:cs="Times New Roman"/>
          <w:sz w:val="24"/>
          <w:szCs w:val="24"/>
          <w:lang w:val="id-ID"/>
        </w:rPr>
        <w:t>11</w:t>
      </w:r>
      <w:r w:rsidR="00F6077D">
        <w:rPr>
          <w:rFonts w:ascii="Times New Roman" w:hAnsi="Times New Roman" w:cs="Times New Roman"/>
          <w:sz w:val="24"/>
          <w:szCs w:val="24"/>
          <w:lang w:val="id-ID"/>
        </w:rPr>
        <w:t>,</w:t>
      </w:r>
      <w:r w:rsidR="00707675">
        <w:rPr>
          <w:rFonts w:ascii="Times New Roman" w:hAnsi="Times New Roman" w:cs="Times New Roman"/>
          <w:sz w:val="24"/>
          <w:szCs w:val="24"/>
          <w:lang w:val="id-ID"/>
        </w:rPr>
        <w:t>1</w:t>
      </w:r>
      <w:r w:rsidR="00A75D8E">
        <w:rPr>
          <w:rFonts w:ascii="Times New Roman" w:hAnsi="Times New Roman" w:cs="Times New Roman"/>
          <w:sz w:val="24"/>
          <w:szCs w:val="24"/>
          <w:lang w:val="id-ID"/>
        </w:rPr>
        <w:t xml:space="preserve">% aparatur banyak yang meminta ijin untuk tidak masuk kerja dan </w:t>
      </w:r>
      <w:r>
        <w:rPr>
          <w:rFonts w:ascii="Times New Roman" w:hAnsi="Times New Roman" w:cs="Times New Roman"/>
          <w:sz w:val="24"/>
          <w:szCs w:val="24"/>
          <w:lang w:val="id-ID"/>
        </w:rPr>
        <w:t xml:space="preserve">komitmen yang masih kurang dibuktikan dengan </w:t>
      </w:r>
      <w:r w:rsidR="001073E4">
        <w:rPr>
          <w:rFonts w:ascii="Times New Roman" w:hAnsi="Times New Roman" w:cs="Times New Roman"/>
          <w:sz w:val="24"/>
          <w:szCs w:val="24"/>
          <w:lang w:val="id-ID"/>
        </w:rPr>
        <w:t xml:space="preserve">tingkat kehadiran belum baik </w:t>
      </w:r>
      <w:r>
        <w:rPr>
          <w:rFonts w:ascii="Times New Roman" w:hAnsi="Times New Roman" w:cs="Times New Roman"/>
          <w:sz w:val="24"/>
          <w:szCs w:val="24"/>
          <w:lang w:val="id-ID"/>
        </w:rPr>
        <w:t>dan tidak tepat waktu dalam bekerja.</w:t>
      </w:r>
    </w:p>
    <w:p w:rsidR="00CC3E8D" w:rsidRPr="00CC3E8D" w:rsidRDefault="00CC3E8D" w:rsidP="00CC3E8D">
      <w:pPr>
        <w:spacing w:line="480" w:lineRule="auto"/>
        <w:ind w:firstLine="720"/>
        <w:jc w:val="both"/>
        <w:rPr>
          <w:rFonts w:ascii="Times New Roman" w:hAnsi="Times New Roman" w:cs="Times New Roman"/>
          <w:sz w:val="24"/>
          <w:lang w:val="id-ID"/>
        </w:rPr>
      </w:pPr>
      <w:r>
        <w:rPr>
          <w:rFonts w:ascii="Times New Roman" w:hAnsi="Times New Roman" w:cs="Times New Roman"/>
          <w:sz w:val="24"/>
        </w:rPr>
        <w:lastRenderedPageBreak/>
        <w:t xml:space="preserve">Menyadari terdapat kekurangan </w:t>
      </w:r>
      <w:r w:rsidRPr="005F4A71">
        <w:rPr>
          <w:rFonts w:ascii="Times New Roman" w:hAnsi="Times New Roman" w:cs="Times New Roman"/>
          <w:sz w:val="24"/>
        </w:rPr>
        <w:t xml:space="preserve"> dalam </w:t>
      </w:r>
      <w:r>
        <w:rPr>
          <w:rFonts w:ascii="Times New Roman" w:hAnsi="Times New Roman" w:cs="Times New Roman"/>
          <w:sz w:val="24"/>
          <w:lang w:val="id-ID"/>
        </w:rPr>
        <w:t>mengimplementasi Kebijakan E-Sakip di</w:t>
      </w:r>
      <w:r w:rsidRPr="005F4A71">
        <w:rPr>
          <w:rFonts w:ascii="Times New Roman" w:hAnsi="Times New Roman" w:cs="Times New Roman"/>
          <w:sz w:val="24"/>
        </w:rPr>
        <w:t xml:space="preserve"> </w:t>
      </w:r>
      <w:r>
        <w:rPr>
          <w:rFonts w:ascii="Times New Roman" w:hAnsi="Times New Roman" w:cs="Times New Roman"/>
          <w:sz w:val="24"/>
          <w:lang w:val="id-ID"/>
        </w:rPr>
        <w:t>Biro Organisasi Sekretariat Daerah Provinsi Jawa Barat</w:t>
      </w:r>
      <w:r w:rsidRPr="005F4A71">
        <w:rPr>
          <w:rFonts w:ascii="Times New Roman" w:hAnsi="Times New Roman" w:cs="Times New Roman"/>
          <w:sz w:val="24"/>
        </w:rPr>
        <w:t xml:space="preserve"> yang berhubungan dengan </w:t>
      </w:r>
      <w:r>
        <w:rPr>
          <w:rFonts w:ascii="Times New Roman" w:hAnsi="Times New Roman" w:cs="Times New Roman"/>
          <w:sz w:val="24"/>
          <w:lang w:val="id-ID"/>
        </w:rPr>
        <w:t>Pencapaian Sasaran Kinerja</w:t>
      </w:r>
      <w:r w:rsidRPr="005F4A71">
        <w:rPr>
          <w:rFonts w:ascii="Times New Roman" w:hAnsi="Times New Roman" w:cs="Times New Roman"/>
          <w:sz w:val="24"/>
        </w:rPr>
        <w:t xml:space="preserve"> maka peneliti terdorong dan tertarik u</w:t>
      </w:r>
      <w:r>
        <w:rPr>
          <w:rFonts w:ascii="Times New Roman" w:hAnsi="Times New Roman" w:cs="Times New Roman"/>
          <w:sz w:val="24"/>
        </w:rPr>
        <w:t>ntuk membahas mengenai “</w:t>
      </w:r>
      <w:r w:rsidR="00476995" w:rsidRPr="00715CF3">
        <w:rPr>
          <w:rFonts w:ascii="Times New Roman" w:hAnsi="Times New Roman" w:cs="Times New Roman"/>
          <w:b/>
          <w:sz w:val="24"/>
          <w:lang w:val="id-ID"/>
        </w:rPr>
        <w:t>Hu</w:t>
      </w:r>
      <w:r w:rsidR="00476995">
        <w:rPr>
          <w:rFonts w:ascii="Times New Roman" w:hAnsi="Times New Roman" w:cs="Times New Roman"/>
          <w:b/>
          <w:sz w:val="24"/>
          <w:lang w:val="id-ID"/>
        </w:rPr>
        <w:t>b</w:t>
      </w:r>
      <w:r w:rsidR="00476995" w:rsidRPr="00715CF3">
        <w:rPr>
          <w:rFonts w:ascii="Times New Roman" w:hAnsi="Times New Roman" w:cs="Times New Roman"/>
          <w:b/>
          <w:sz w:val="24"/>
          <w:lang w:val="id-ID"/>
        </w:rPr>
        <w:t xml:space="preserve">ungan Implementasi Kebijakan </w:t>
      </w:r>
      <w:r w:rsidR="00476995">
        <w:rPr>
          <w:rFonts w:ascii="Times New Roman" w:hAnsi="Times New Roman" w:cs="Times New Roman"/>
          <w:b/>
          <w:sz w:val="24"/>
          <w:lang w:val="id-ID"/>
        </w:rPr>
        <w:t>Elektronik Sistem Akuntabilitas Kinerja Instansi Pemerintah (E-SAKIP)</w:t>
      </w:r>
      <w:r w:rsidR="00476995" w:rsidRPr="00715CF3">
        <w:rPr>
          <w:rFonts w:ascii="Times New Roman" w:hAnsi="Times New Roman" w:cs="Times New Roman"/>
          <w:b/>
          <w:sz w:val="24"/>
          <w:lang w:val="id-ID"/>
        </w:rPr>
        <w:t xml:space="preserve"> Dengan Pencapaian Sasaran Kinerja Di Biro Organisasi Sekretariat Daerah Provinsi Jawa Barat</w:t>
      </w:r>
      <w:r w:rsidRPr="005F4A71">
        <w:rPr>
          <w:rFonts w:ascii="Times New Roman" w:hAnsi="Times New Roman" w:cs="Times New Roman"/>
          <w:sz w:val="24"/>
        </w:rPr>
        <w:t>”.</w:t>
      </w:r>
    </w:p>
    <w:p w:rsidR="00BE2FC4" w:rsidRDefault="00BE2FC4" w:rsidP="002E1D97">
      <w:pPr>
        <w:pStyle w:val="Heading2"/>
        <w:numPr>
          <w:ilvl w:val="0"/>
          <w:numId w:val="1"/>
        </w:numPr>
        <w:spacing w:line="480" w:lineRule="auto"/>
        <w:ind w:left="426" w:hanging="426"/>
        <w:rPr>
          <w:lang w:val="id-ID"/>
        </w:rPr>
      </w:pPr>
      <w:bookmarkStart w:id="2" w:name="_Toc483380820"/>
      <w:r>
        <w:rPr>
          <w:lang w:val="id-ID"/>
        </w:rPr>
        <w:t>Perumusan Masalah</w:t>
      </w:r>
      <w:bookmarkEnd w:id="2"/>
    </w:p>
    <w:p w:rsidR="00815E8F" w:rsidRPr="00726D0B" w:rsidRDefault="00A61924" w:rsidP="002E1D97">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Bagaimana</w:t>
      </w:r>
      <w:r w:rsidR="00815E8F">
        <w:rPr>
          <w:rFonts w:ascii="Times New Roman" w:hAnsi="Times New Roman" w:cs="Times New Roman"/>
          <w:sz w:val="24"/>
          <w:szCs w:val="24"/>
        </w:rPr>
        <w:t xml:space="preserve"> </w:t>
      </w:r>
      <w:r w:rsidR="00815E8F">
        <w:rPr>
          <w:rFonts w:ascii="Times New Roman" w:hAnsi="Times New Roman" w:cs="Times New Roman"/>
          <w:sz w:val="24"/>
          <w:szCs w:val="24"/>
          <w:lang w:val="id-ID"/>
        </w:rPr>
        <w:t>hubungan</w:t>
      </w:r>
      <w:r w:rsidR="00815E8F">
        <w:rPr>
          <w:rFonts w:ascii="Times New Roman" w:hAnsi="Times New Roman" w:cs="Times New Roman"/>
          <w:sz w:val="24"/>
          <w:szCs w:val="24"/>
        </w:rPr>
        <w:t xml:space="preserve"> </w:t>
      </w:r>
      <w:r>
        <w:rPr>
          <w:rFonts w:ascii="Times New Roman" w:hAnsi="Times New Roman" w:cs="Times New Roman"/>
          <w:sz w:val="24"/>
          <w:szCs w:val="24"/>
          <w:lang w:val="id-ID"/>
        </w:rPr>
        <w:t xml:space="preserve">implementasi kebijakan E-SAKIP dengan pencapaian sasaran </w:t>
      </w:r>
      <w:r w:rsidR="00815E8F">
        <w:rPr>
          <w:rFonts w:ascii="Times New Roman" w:hAnsi="Times New Roman" w:cs="Times New Roman"/>
          <w:sz w:val="24"/>
          <w:szCs w:val="24"/>
          <w:lang w:val="id-ID"/>
        </w:rPr>
        <w:t>kinerja</w:t>
      </w:r>
      <w:r w:rsidR="00815E8F">
        <w:rPr>
          <w:rFonts w:ascii="Times New Roman" w:hAnsi="Times New Roman" w:cs="Times New Roman"/>
          <w:sz w:val="24"/>
          <w:szCs w:val="24"/>
        </w:rPr>
        <w:t xml:space="preserve"> Di </w:t>
      </w:r>
      <w:r w:rsidR="00815E8F">
        <w:rPr>
          <w:rFonts w:ascii="Times New Roman" w:hAnsi="Times New Roman" w:cs="Times New Roman"/>
          <w:sz w:val="24"/>
          <w:szCs w:val="24"/>
          <w:lang w:val="id-ID"/>
        </w:rPr>
        <w:t>Biro Organisasi Sekretariat Provinsi Jawa Barat</w:t>
      </w:r>
      <w:r w:rsidR="00815E8F" w:rsidRPr="00726D0B">
        <w:rPr>
          <w:rFonts w:ascii="Times New Roman" w:hAnsi="Times New Roman" w:cs="Times New Roman"/>
          <w:sz w:val="24"/>
          <w:szCs w:val="24"/>
        </w:rPr>
        <w:t>?</w:t>
      </w:r>
    </w:p>
    <w:p w:rsidR="00815E8F" w:rsidRPr="00B1233B" w:rsidRDefault="00A61924" w:rsidP="002E1D97">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Faktor apa saja yang</w:t>
      </w:r>
      <w:r w:rsidR="00815E8F">
        <w:rPr>
          <w:rFonts w:ascii="Times New Roman" w:hAnsi="Times New Roman" w:cs="Times New Roman"/>
          <w:sz w:val="24"/>
          <w:szCs w:val="24"/>
        </w:rPr>
        <w:t xml:space="preserve"> </w:t>
      </w:r>
      <w:r>
        <w:rPr>
          <w:rFonts w:ascii="Times New Roman" w:hAnsi="Times New Roman" w:cs="Times New Roman"/>
          <w:sz w:val="24"/>
          <w:szCs w:val="24"/>
          <w:lang w:val="id-ID"/>
        </w:rPr>
        <w:t>meng</w:t>
      </w:r>
      <w:r>
        <w:rPr>
          <w:rFonts w:ascii="Times New Roman" w:hAnsi="Times New Roman" w:cs="Times New Roman"/>
          <w:sz w:val="24"/>
          <w:szCs w:val="24"/>
        </w:rPr>
        <w:t>hambat</w:t>
      </w:r>
      <w:r>
        <w:rPr>
          <w:rFonts w:ascii="Times New Roman" w:hAnsi="Times New Roman" w:cs="Times New Roman"/>
          <w:sz w:val="24"/>
          <w:szCs w:val="24"/>
          <w:lang w:val="id-ID"/>
        </w:rPr>
        <w:t xml:space="preserve"> implementasi kebijakan</w:t>
      </w:r>
      <w:r w:rsidR="00815E8F">
        <w:rPr>
          <w:rFonts w:ascii="Times New Roman" w:hAnsi="Times New Roman" w:cs="Times New Roman"/>
          <w:sz w:val="24"/>
          <w:szCs w:val="24"/>
        </w:rPr>
        <w:t xml:space="preserve"> </w:t>
      </w:r>
      <w:r w:rsidR="00815E8F">
        <w:rPr>
          <w:rFonts w:ascii="Times New Roman" w:hAnsi="Times New Roman" w:cs="Times New Roman"/>
          <w:sz w:val="24"/>
          <w:szCs w:val="24"/>
          <w:lang w:val="id-ID"/>
        </w:rPr>
        <w:t>E-SAKIP dengan pencapaian sasaran kinerja</w:t>
      </w:r>
      <w:r w:rsidR="00815E8F">
        <w:rPr>
          <w:rFonts w:ascii="Times New Roman" w:hAnsi="Times New Roman" w:cs="Times New Roman"/>
          <w:sz w:val="24"/>
          <w:szCs w:val="24"/>
        </w:rPr>
        <w:t xml:space="preserve"> Di </w:t>
      </w:r>
      <w:r w:rsidR="00815E8F">
        <w:rPr>
          <w:rFonts w:ascii="Times New Roman" w:hAnsi="Times New Roman" w:cs="Times New Roman"/>
          <w:sz w:val="24"/>
          <w:szCs w:val="24"/>
          <w:lang w:val="id-ID"/>
        </w:rPr>
        <w:t>Biro Organisasi Sekretariat Provinsi Jawa Barat</w:t>
      </w:r>
      <w:r w:rsidR="00815E8F">
        <w:rPr>
          <w:rFonts w:ascii="Times New Roman" w:hAnsi="Times New Roman" w:cs="Times New Roman"/>
          <w:sz w:val="24"/>
          <w:szCs w:val="24"/>
        </w:rPr>
        <w:t>?</w:t>
      </w:r>
    </w:p>
    <w:p w:rsidR="00815E8F" w:rsidRDefault="00815E8F" w:rsidP="002E1D97">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 xml:space="preserve">Upaya apa yang dilakukan agar hubungan </w:t>
      </w:r>
      <w:r w:rsidR="00A61924">
        <w:rPr>
          <w:rFonts w:ascii="Times New Roman" w:hAnsi="Times New Roman" w:cs="Times New Roman"/>
          <w:sz w:val="24"/>
          <w:szCs w:val="24"/>
          <w:lang w:val="id-ID"/>
        </w:rPr>
        <w:t xml:space="preserve">implementasi kebijakn </w:t>
      </w:r>
      <w:r>
        <w:rPr>
          <w:rFonts w:ascii="Times New Roman" w:hAnsi="Times New Roman" w:cs="Times New Roman"/>
          <w:sz w:val="24"/>
          <w:szCs w:val="24"/>
          <w:lang w:val="id-ID"/>
        </w:rPr>
        <w:t>E-SAKIP dengan pencapaian sasaran kinerja berjalan dengan baik</w:t>
      </w:r>
      <w:r w:rsidRPr="00DF4524">
        <w:rPr>
          <w:rFonts w:ascii="Times New Roman" w:hAnsi="Times New Roman" w:cs="Times New Roman"/>
          <w:sz w:val="24"/>
          <w:szCs w:val="24"/>
        </w:rPr>
        <w:t xml:space="preserve"> </w:t>
      </w:r>
      <w:r>
        <w:rPr>
          <w:rFonts w:ascii="Times New Roman" w:hAnsi="Times New Roman" w:cs="Times New Roman"/>
          <w:sz w:val="24"/>
          <w:szCs w:val="24"/>
        </w:rPr>
        <w:t xml:space="preserve">Di </w:t>
      </w:r>
      <w:r>
        <w:rPr>
          <w:rFonts w:ascii="Times New Roman" w:hAnsi="Times New Roman" w:cs="Times New Roman"/>
          <w:sz w:val="24"/>
          <w:szCs w:val="24"/>
          <w:lang w:val="id-ID"/>
        </w:rPr>
        <w:t>Biro Organisasi Sekretariat Provinsi Jawa Barat?</w:t>
      </w:r>
    </w:p>
    <w:p w:rsidR="00815E8F" w:rsidRDefault="00815E8F" w:rsidP="002E1D97">
      <w:pPr>
        <w:pStyle w:val="Heading2"/>
        <w:numPr>
          <w:ilvl w:val="0"/>
          <w:numId w:val="1"/>
        </w:numPr>
        <w:spacing w:line="480" w:lineRule="auto"/>
        <w:ind w:left="426" w:hanging="426"/>
        <w:rPr>
          <w:lang w:val="id-ID"/>
        </w:rPr>
      </w:pPr>
      <w:bookmarkStart w:id="3" w:name="_Toc483380821"/>
      <w:r>
        <w:rPr>
          <w:lang w:val="id-ID"/>
        </w:rPr>
        <w:t>Tujuan Dan Kegunaan Penelitian</w:t>
      </w:r>
      <w:bookmarkEnd w:id="3"/>
    </w:p>
    <w:p w:rsidR="0006249D" w:rsidRPr="0006249D" w:rsidRDefault="0006249D" w:rsidP="002E1D97">
      <w:pPr>
        <w:pStyle w:val="ListParagraph"/>
        <w:numPr>
          <w:ilvl w:val="0"/>
          <w:numId w:val="3"/>
        </w:numPr>
        <w:spacing w:line="480" w:lineRule="auto"/>
        <w:jc w:val="both"/>
        <w:rPr>
          <w:rFonts w:ascii="Times New Roman" w:hAnsi="Times New Roman" w:cs="Times New Roman"/>
          <w:sz w:val="24"/>
          <w:szCs w:val="24"/>
        </w:rPr>
      </w:pPr>
      <w:r w:rsidRPr="0006249D">
        <w:rPr>
          <w:rFonts w:ascii="Times New Roman" w:hAnsi="Times New Roman" w:cs="Times New Roman"/>
          <w:sz w:val="24"/>
          <w:szCs w:val="24"/>
          <w:lang w:val="id-ID"/>
        </w:rPr>
        <w:t xml:space="preserve">Tujuan penelitian </w:t>
      </w:r>
      <w:r>
        <w:rPr>
          <w:rFonts w:ascii="Times New Roman" w:hAnsi="Times New Roman" w:cs="Times New Roman"/>
          <w:sz w:val="24"/>
          <w:szCs w:val="24"/>
          <w:lang w:val="id-ID"/>
        </w:rPr>
        <w:t>dimaksudkan untuk m</w:t>
      </w:r>
      <w:r w:rsidRPr="0006249D">
        <w:rPr>
          <w:rFonts w:ascii="Times New Roman" w:hAnsi="Times New Roman" w:cs="Times New Roman"/>
          <w:sz w:val="24"/>
          <w:szCs w:val="24"/>
        </w:rPr>
        <w:t xml:space="preserve">enemukan </w:t>
      </w:r>
      <w:r>
        <w:rPr>
          <w:rFonts w:ascii="Times New Roman" w:hAnsi="Times New Roman" w:cs="Times New Roman"/>
          <w:sz w:val="24"/>
          <w:szCs w:val="24"/>
          <w:lang w:val="id-ID"/>
        </w:rPr>
        <w:t xml:space="preserve">dan mencari </w:t>
      </w:r>
      <w:r w:rsidRPr="0006249D">
        <w:rPr>
          <w:rFonts w:ascii="Times New Roman" w:hAnsi="Times New Roman" w:cs="Times New Roman"/>
          <w:sz w:val="24"/>
          <w:szCs w:val="24"/>
        </w:rPr>
        <w:t>data</w:t>
      </w:r>
      <w:r>
        <w:rPr>
          <w:rFonts w:ascii="Times New Roman" w:hAnsi="Times New Roman" w:cs="Times New Roman"/>
          <w:sz w:val="24"/>
          <w:szCs w:val="24"/>
          <w:lang w:val="id-ID"/>
        </w:rPr>
        <w:t>-data</w:t>
      </w:r>
      <w:r>
        <w:rPr>
          <w:rFonts w:ascii="Times New Roman" w:hAnsi="Times New Roman" w:cs="Times New Roman"/>
          <w:sz w:val="24"/>
          <w:szCs w:val="24"/>
        </w:rPr>
        <w:t xml:space="preserve"> </w:t>
      </w:r>
      <w:r w:rsidRPr="0006249D">
        <w:rPr>
          <w:rFonts w:ascii="Times New Roman" w:hAnsi="Times New Roman" w:cs="Times New Roman"/>
          <w:sz w:val="24"/>
          <w:szCs w:val="24"/>
        </w:rPr>
        <w:t xml:space="preserve">informasi secara jelas mengenai </w:t>
      </w:r>
      <w:r w:rsidRPr="0006249D">
        <w:rPr>
          <w:rFonts w:ascii="Times New Roman" w:hAnsi="Times New Roman" w:cs="Times New Roman"/>
          <w:sz w:val="24"/>
          <w:szCs w:val="24"/>
          <w:lang w:val="id-ID"/>
        </w:rPr>
        <w:t>hubungan</w:t>
      </w:r>
      <w:r w:rsidRPr="0006249D">
        <w:rPr>
          <w:rFonts w:ascii="Times New Roman" w:hAnsi="Times New Roman" w:cs="Times New Roman"/>
          <w:sz w:val="24"/>
          <w:szCs w:val="24"/>
        </w:rPr>
        <w:t xml:space="preserve"> </w:t>
      </w:r>
      <w:r>
        <w:rPr>
          <w:rFonts w:ascii="Times New Roman" w:hAnsi="Times New Roman" w:cs="Times New Roman"/>
          <w:sz w:val="24"/>
          <w:szCs w:val="24"/>
          <w:lang w:val="id-ID"/>
        </w:rPr>
        <w:t xml:space="preserve">Implementasi Kebijakan </w:t>
      </w:r>
      <w:r w:rsidRPr="0006249D">
        <w:rPr>
          <w:rFonts w:ascii="Times New Roman" w:hAnsi="Times New Roman" w:cs="Times New Roman"/>
          <w:sz w:val="24"/>
          <w:szCs w:val="24"/>
          <w:lang w:val="id-ID"/>
        </w:rPr>
        <w:t>E-SAKIP dengan pencapaian sasaran kinerja</w:t>
      </w:r>
      <w:r w:rsidRPr="0006249D">
        <w:rPr>
          <w:rFonts w:ascii="Times New Roman" w:hAnsi="Times New Roman" w:cs="Times New Roman"/>
          <w:sz w:val="24"/>
          <w:szCs w:val="24"/>
        </w:rPr>
        <w:t xml:space="preserve"> Di </w:t>
      </w:r>
      <w:r w:rsidRPr="0006249D">
        <w:rPr>
          <w:rFonts w:ascii="Times New Roman" w:hAnsi="Times New Roman" w:cs="Times New Roman"/>
          <w:sz w:val="24"/>
          <w:szCs w:val="24"/>
          <w:lang w:val="id-ID"/>
        </w:rPr>
        <w:t>Biro Organisasi Sekretariat Provinsi Jawa Barat</w:t>
      </w:r>
      <w:r w:rsidRPr="0006249D">
        <w:rPr>
          <w:rFonts w:ascii="Times New Roman" w:hAnsi="Times New Roman" w:cs="Times New Roman"/>
          <w:sz w:val="24"/>
          <w:szCs w:val="24"/>
        </w:rPr>
        <w:t>.</w:t>
      </w:r>
    </w:p>
    <w:p w:rsidR="0006249D" w:rsidRPr="0006249D" w:rsidRDefault="0006249D" w:rsidP="002E1D97">
      <w:pPr>
        <w:pStyle w:val="ListParagraph"/>
        <w:numPr>
          <w:ilvl w:val="0"/>
          <w:numId w:val="3"/>
        </w:numPr>
        <w:spacing w:line="480" w:lineRule="auto"/>
        <w:jc w:val="both"/>
        <w:rPr>
          <w:rFonts w:ascii="Times New Roman" w:hAnsi="Times New Roman" w:cs="Times New Roman"/>
          <w:sz w:val="24"/>
          <w:szCs w:val="24"/>
        </w:rPr>
      </w:pPr>
      <w:r w:rsidRPr="0006249D">
        <w:rPr>
          <w:rFonts w:ascii="Times New Roman" w:hAnsi="Times New Roman" w:cs="Times New Roman"/>
          <w:sz w:val="24"/>
          <w:szCs w:val="24"/>
        </w:rPr>
        <w:lastRenderedPageBreak/>
        <w:t>Kegunaan Penelitian terdiri dari kegunaan teoritis yang berdasarkan sumbangan kontekstual dan Konseptual dan Kegunaan praktis untuk perbaikan lembaga yang bersangkutan. Kegunaan penelitian ini dijelaskan sebagai berikut</w:t>
      </w:r>
      <w:r>
        <w:rPr>
          <w:rFonts w:ascii="Times New Roman" w:hAnsi="Times New Roman" w:cs="Times New Roman"/>
          <w:sz w:val="24"/>
          <w:szCs w:val="24"/>
          <w:lang w:val="id-ID"/>
        </w:rPr>
        <w:t xml:space="preserve"> </w:t>
      </w:r>
      <w:r w:rsidRPr="0006249D">
        <w:rPr>
          <w:rFonts w:ascii="Times New Roman" w:hAnsi="Times New Roman" w:cs="Times New Roman"/>
          <w:sz w:val="24"/>
          <w:szCs w:val="24"/>
        </w:rPr>
        <w:t xml:space="preserve">: </w:t>
      </w:r>
    </w:p>
    <w:p w:rsidR="0006249D" w:rsidRPr="00101F4F" w:rsidRDefault="0006249D" w:rsidP="002E1D97">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Kegunaan teoritis, Yaitu untuk menambah pengetahuan, pengalaman dan wawasan mengenai teori- teori </w:t>
      </w:r>
      <w:r>
        <w:rPr>
          <w:rFonts w:ascii="Times New Roman" w:hAnsi="Times New Roman" w:cs="Times New Roman"/>
          <w:sz w:val="24"/>
          <w:szCs w:val="24"/>
          <w:lang w:val="id-ID"/>
        </w:rPr>
        <w:t>implementasi kebijakan, sistem dan kinerja</w:t>
      </w:r>
      <w:r>
        <w:rPr>
          <w:rFonts w:ascii="Times New Roman" w:hAnsi="Times New Roman" w:cs="Times New Roman"/>
          <w:sz w:val="24"/>
          <w:szCs w:val="24"/>
        </w:rPr>
        <w:t xml:space="preserve">, serta </w:t>
      </w:r>
      <w:r>
        <w:rPr>
          <w:rFonts w:ascii="Times New Roman" w:hAnsi="Times New Roman" w:cs="Times New Roman"/>
          <w:sz w:val="24"/>
          <w:szCs w:val="24"/>
          <w:lang w:val="id-ID"/>
        </w:rPr>
        <w:t xml:space="preserve">hubungan E-SAKIP dengan pencapaian sasaran kinerja </w:t>
      </w:r>
      <w:r>
        <w:rPr>
          <w:rFonts w:ascii="Times New Roman" w:hAnsi="Times New Roman" w:cs="Times New Roman"/>
          <w:sz w:val="24"/>
          <w:szCs w:val="24"/>
        </w:rPr>
        <w:t xml:space="preserve">Di </w:t>
      </w:r>
      <w:r>
        <w:rPr>
          <w:rFonts w:ascii="Times New Roman" w:hAnsi="Times New Roman" w:cs="Times New Roman"/>
          <w:sz w:val="24"/>
          <w:szCs w:val="24"/>
          <w:lang w:val="id-ID"/>
        </w:rPr>
        <w:t>Biro Organisasi Sekretariat Provinsi Jawa Barat</w:t>
      </w:r>
      <w:r>
        <w:rPr>
          <w:rFonts w:ascii="Times New Roman" w:hAnsi="Times New Roman" w:cs="Times New Roman"/>
          <w:sz w:val="24"/>
          <w:szCs w:val="24"/>
        </w:rPr>
        <w:t>.</w:t>
      </w:r>
    </w:p>
    <w:p w:rsidR="0006249D" w:rsidRPr="0006249D" w:rsidRDefault="0006249D" w:rsidP="002E1D97">
      <w:pPr>
        <w:pStyle w:val="ListParagraph"/>
        <w:numPr>
          <w:ilvl w:val="0"/>
          <w:numId w:val="4"/>
        </w:numPr>
        <w:spacing w:line="480" w:lineRule="auto"/>
        <w:ind w:left="1134"/>
        <w:jc w:val="both"/>
        <w:rPr>
          <w:rFonts w:ascii="Times New Roman" w:hAnsi="Times New Roman" w:cs="Times New Roman"/>
          <w:sz w:val="24"/>
          <w:szCs w:val="24"/>
        </w:rPr>
      </w:pPr>
      <w:r w:rsidRPr="00101F4F">
        <w:rPr>
          <w:rFonts w:ascii="Times New Roman" w:hAnsi="Times New Roman" w:cs="Times New Roman"/>
          <w:sz w:val="24"/>
          <w:szCs w:val="24"/>
        </w:rPr>
        <w:t>Kegunaan Praktis, yakni penelitian ini diharapkan dapat memberi</w:t>
      </w:r>
      <w:r>
        <w:rPr>
          <w:rFonts w:ascii="Times New Roman" w:hAnsi="Times New Roman" w:cs="Times New Roman"/>
          <w:sz w:val="24"/>
          <w:szCs w:val="24"/>
        </w:rPr>
        <w:t xml:space="preserve"> mamfaat dan sumbang saran bagi </w:t>
      </w:r>
      <w:r>
        <w:rPr>
          <w:rFonts w:ascii="Times New Roman" w:hAnsi="Times New Roman" w:cs="Times New Roman"/>
          <w:sz w:val="24"/>
          <w:szCs w:val="24"/>
          <w:lang w:val="id-ID"/>
        </w:rPr>
        <w:t>Biro Organisasi Sekretariat Provinsi Jawa Barat</w:t>
      </w:r>
      <w:r>
        <w:rPr>
          <w:rFonts w:ascii="Times New Roman" w:hAnsi="Times New Roman" w:cs="Times New Roman"/>
          <w:sz w:val="24"/>
          <w:szCs w:val="24"/>
        </w:rPr>
        <w:t xml:space="preserve"> menganai </w:t>
      </w:r>
      <w:r>
        <w:rPr>
          <w:rFonts w:ascii="Times New Roman" w:hAnsi="Times New Roman" w:cs="Times New Roman"/>
          <w:sz w:val="24"/>
          <w:szCs w:val="24"/>
          <w:lang w:val="id-ID"/>
        </w:rPr>
        <w:t>hubungan E-SAKIP dengan pencapaian sasaran kinerja</w:t>
      </w:r>
      <w:r w:rsidRPr="00101F4F">
        <w:rPr>
          <w:rFonts w:ascii="Times New Roman" w:hAnsi="Times New Roman" w:cs="Times New Roman"/>
          <w:sz w:val="24"/>
          <w:szCs w:val="24"/>
        </w:rPr>
        <w:t>, dan juga bagaimana membe</w:t>
      </w:r>
      <w:r>
        <w:rPr>
          <w:rFonts w:ascii="Times New Roman" w:hAnsi="Times New Roman" w:cs="Times New Roman"/>
          <w:sz w:val="24"/>
          <w:szCs w:val="24"/>
        </w:rPr>
        <w:t xml:space="preserve">rdayakan </w:t>
      </w:r>
      <w:r>
        <w:rPr>
          <w:rFonts w:ascii="Times New Roman" w:hAnsi="Times New Roman" w:cs="Times New Roman"/>
          <w:sz w:val="24"/>
          <w:szCs w:val="24"/>
          <w:lang w:val="id-ID"/>
        </w:rPr>
        <w:t>E-SAKIP agar menjadi sistem yang dapat memenuhi sasaran kinerja organisasi pemerintah</w:t>
      </w:r>
      <w:r w:rsidRPr="00101F4F">
        <w:rPr>
          <w:rFonts w:ascii="Times New Roman" w:hAnsi="Times New Roman" w:cs="Times New Roman"/>
          <w:sz w:val="24"/>
          <w:szCs w:val="24"/>
        </w:rPr>
        <w:t>.</w:t>
      </w:r>
    </w:p>
    <w:p w:rsidR="0006249D" w:rsidRPr="0006249D" w:rsidRDefault="0006249D" w:rsidP="002E1D97">
      <w:pPr>
        <w:pStyle w:val="Heading2"/>
        <w:numPr>
          <w:ilvl w:val="0"/>
          <w:numId w:val="1"/>
        </w:numPr>
        <w:spacing w:line="480" w:lineRule="auto"/>
        <w:ind w:left="426" w:hanging="426"/>
        <w:rPr>
          <w:lang w:val="id-ID"/>
        </w:rPr>
      </w:pPr>
      <w:bookmarkStart w:id="4" w:name="_Toc483380822"/>
      <w:r>
        <w:rPr>
          <w:lang w:val="id-ID"/>
        </w:rPr>
        <w:t>Kerangka Pemikiran</w:t>
      </w:r>
      <w:bookmarkEnd w:id="4"/>
    </w:p>
    <w:p w:rsidR="00033148" w:rsidRPr="00BC5907" w:rsidRDefault="00033148" w:rsidP="002E1D9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Definisi Variabel Bebas</w:t>
      </w:r>
    </w:p>
    <w:p w:rsidR="00033148" w:rsidRPr="009D6612" w:rsidRDefault="00033148" w:rsidP="002E1D9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Implementasi</w:t>
      </w:r>
    </w:p>
    <w:p w:rsidR="00033148" w:rsidRPr="00027453" w:rsidRDefault="00033148" w:rsidP="00033148">
      <w:pPr>
        <w:spacing w:line="480" w:lineRule="auto"/>
        <w:ind w:left="360"/>
        <w:jc w:val="both"/>
        <w:rPr>
          <w:rFonts w:ascii="Times New Roman" w:hAnsi="Times New Roman" w:cs="Times New Roman"/>
          <w:sz w:val="24"/>
          <w:szCs w:val="24"/>
        </w:rPr>
      </w:pPr>
      <w:r w:rsidRPr="00027453">
        <w:rPr>
          <w:rFonts w:ascii="Times New Roman" w:hAnsi="Times New Roman" w:cs="Times New Roman"/>
          <w:sz w:val="24"/>
          <w:szCs w:val="24"/>
          <w:lang w:val="id-ID"/>
        </w:rPr>
        <w:t>P</w:t>
      </w:r>
      <w:r w:rsidRPr="00027453">
        <w:rPr>
          <w:rFonts w:ascii="Times New Roman" w:hAnsi="Times New Roman" w:cs="Times New Roman"/>
          <w:sz w:val="24"/>
          <w:szCs w:val="24"/>
        </w:rPr>
        <w:t>engertian implementasi menurut Van Meter dan Van Horn</w:t>
      </w:r>
      <w:r w:rsidRPr="00027453">
        <w:rPr>
          <w:rFonts w:ascii="Times New Roman" w:hAnsi="Times New Roman" w:cs="Times New Roman"/>
          <w:sz w:val="24"/>
          <w:szCs w:val="24"/>
          <w:lang w:val="id-ID"/>
        </w:rPr>
        <w:t xml:space="preserve"> dalam </w:t>
      </w:r>
      <w:r w:rsidR="00090D0F">
        <w:rPr>
          <w:rFonts w:ascii="Times New Roman" w:hAnsi="Times New Roman" w:cs="Times New Roman"/>
          <w:sz w:val="24"/>
          <w:szCs w:val="24"/>
          <w:lang w:val="id-ID"/>
        </w:rPr>
        <w:t>(</w:t>
      </w:r>
      <w:r w:rsidR="00090D0F" w:rsidRPr="00027453">
        <w:rPr>
          <w:rFonts w:ascii="Times New Roman" w:hAnsi="Times New Roman" w:cs="Times New Roman"/>
          <w:sz w:val="24"/>
        </w:rPr>
        <w:t>Wahab, 2005:65</w:t>
      </w:r>
      <w:r w:rsidR="00090D0F">
        <w:rPr>
          <w:rFonts w:ascii="Times New Roman" w:hAnsi="Times New Roman" w:cs="Times New Roman"/>
          <w:sz w:val="24"/>
          <w:lang w:val="id-ID"/>
        </w:rPr>
        <w:t xml:space="preserve">) </w:t>
      </w:r>
      <w:r w:rsidRPr="00027453">
        <w:rPr>
          <w:rFonts w:ascii="Times New Roman" w:hAnsi="Times New Roman" w:cs="Times New Roman"/>
          <w:sz w:val="24"/>
          <w:szCs w:val="24"/>
        </w:rPr>
        <w:t>adalah :</w:t>
      </w:r>
    </w:p>
    <w:p w:rsidR="00033148" w:rsidRPr="0039254A" w:rsidRDefault="00033148" w:rsidP="00033148">
      <w:pPr>
        <w:pStyle w:val="ListParagraph"/>
        <w:spacing w:before="240"/>
        <w:ind w:left="1134"/>
        <w:jc w:val="both"/>
        <w:rPr>
          <w:rFonts w:ascii="Times New Roman" w:hAnsi="Times New Roman" w:cs="Times New Roman"/>
          <w:b/>
          <w:sz w:val="24"/>
          <w:szCs w:val="24"/>
          <w:lang w:val="id-ID"/>
        </w:rPr>
      </w:pPr>
      <w:r w:rsidRPr="0039254A">
        <w:rPr>
          <w:rFonts w:ascii="Times New Roman" w:hAnsi="Times New Roman" w:cs="Times New Roman"/>
          <w:b/>
          <w:sz w:val="24"/>
          <w:szCs w:val="24"/>
        </w:rPr>
        <w:t>“Implementasi adalah tindakan-tindakan yang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dilakukan baik oleh individu-individu</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pejabat-pejabat</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atau kelompok-kelompok pemerintah atau swasta</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yang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diarahkan pada tercapainya tujuan-tujuan yang telah digariskan dalam</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keputusan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kebijakan”.</w:t>
      </w:r>
    </w:p>
    <w:p w:rsidR="00033148" w:rsidRPr="00FF5B42" w:rsidRDefault="00033148" w:rsidP="00033148">
      <w:pPr>
        <w:ind w:left="414" w:firstLine="720"/>
        <w:rPr>
          <w:rFonts w:ascii="Times New Roman" w:hAnsi="Times New Roman" w:cs="Times New Roman"/>
          <w:sz w:val="24"/>
          <w:lang w:val="id-ID"/>
        </w:rPr>
      </w:pPr>
      <w:r w:rsidRPr="00027453">
        <w:rPr>
          <w:rFonts w:ascii="Times New Roman" w:hAnsi="Times New Roman" w:cs="Times New Roman"/>
          <w:sz w:val="24"/>
        </w:rPr>
        <w:t>(</w:t>
      </w:r>
      <w:r w:rsidRPr="00027453">
        <w:rPr>
          <w:rFonts w:ascii="Times New Roman" w:hAnsi="Times New Roman" w:cs="Times New Roman"/>
          <w:sz w:val="24"/>
          <w:lang w:val="id-ID"/>
        </w:rPr>
        <w:t xml:space="preserve">Meter dan Horn dalam </w:t>
      </w:r>
      <w:r w:rsidRPr="00027453">
        <w:rPr>
          <w:rFonts w:ascii="Times New Roman" w:hAnsi="Times New Roman" w:cs="Times New Roman"/>
          <w:sz w:val="24"/>
        </w:rPr>
        <w:t>Wahab, 2005:65)</w:t>
      </w:r>
    </w:p>
    <w:p w:rsidR="00033148" w:rsidRPr="009D6612" w:rsidRDefault="00033148" w:rsidP="002E1D9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Implementasi Kebijakan</w:t>
      </w:r>
    </w:p>
    <w:p w:rsidR="00033148" w:rsidRPr="00027453" w:rsidRDefault="00033148" w:rsidP="00033148">
      <w:pPr>
        <w:spacing w:line="480" w:lineRule="auto"/>
        <w:ind w:left="360"/>
        <w:jc w:val="both"/>
        <w:rPr>
          <w:rFonts w:ascii="Times New Roman" w:hAnsi="Times New Roman" w:cs="Times New Roman"/>
          <w:sz w:val="24"/>
          <w:szCs w:val="24"/>
        </w:rPr>
      </w:pPr>
      <w:r w:rsidRPr="00027453">
        <w:rPr>
          <w:rFonts w:ascii="Times New Roman" w:hAnsi="Times New Roman" w:cs="Times New Roman"/>
          <w:sz w:val="24"/>
          <w:szCs w:val="24"/>
        </w:rPr>
        <w:lastRenderedPageBreak/>
        <w:t>Dalam melengkapi pengertian implementasi di atas, menurut George C.</w:t>
      </w:r>
      <w:r w:rsidRPr="00027453">
        <w:rPr>
          <w:rFonts w:ascii="Times New Roman" w:hAnsi="Times New Roman" w:cs="Times New Roman"/>
          <w:sz w:val="24"/>
          <w:szCs w:val="24"/>
          <w:lang w:val="id-ID"/>
        </w:rPr>
        <w:t xml:space="preserve"> </w:t>
      </w:r>
      <w:r w:rsidRPr="00027453">
        <w:rPr>
          <w:rFonts w:ascii="Times New Roman" w:hAnsi="Times New Roman" w:cs="Times New Roman"/>
          <w:sz w:val="24"/>
          <w:szCs w:val="24"/>
        </w:rPr>
        <w:t>Edwards</w:t>
      </w:r>
      <w:r w:rsidRPr="00027453">
        <w:rPr>
          <w:rFonts w:ascii="Times New Roman" w:hAnsi="Times New Roman" w:cs="Times New Roman"/>
          <w:sz w:val="24"/>
          <w:szCs w:val="24"/>
          <w:lang w:val="id-ID"/>
        </w:rPr>
        <w:t xml:space="preserve"> </w:t>
      </w:r>
      <w:r w:rsidRPr="00027453">
        <w:rPr>
          <w:rFonts w:ascii="Times New Roman" w:hAnsi="Times New Roman" w:cs="Times New Roman"/>
          <w:sz w:val="24"/>
          <w:szCs w:val="24"/>
        </w:rPr>
        <w:t>III yang dikutip oleh Budi Winarno bahwa implementasi kebijakan</w:t>
      </w:r>
      <w:r w:rsidRPr="00027453">
        <w:rPr>
          <w:rFonts w:ascii="Times New Roman" w:hAnsi="Times New Roman" w:cs="Times New Roman"/>
          <w:sz w:val="24"/>
          <w:szCs w:val="24"/>
          <w:lang w:val="id-ID"/>
        </w:rPr>
        <w:t xml:space="preserve"> </w:t>
      </w:r>
      <w:r w:rsidRPr="00027453">
        <w:rPr>
          <w:rFonts w:ascii="Times New Roman" w:hAnsi="Times New Roman" w:cs="Times New Roman"/>
          <w:sz w:val="24"/>
          <w:szCs w:val="24"/>
        </w:rPr>
        <w:t>adalah</w:t>
      </w:r>
      <w:r>
        <w:rPr>
          <w:rFonts w:ascii="Times New Roman" w:hAnsi="Times New Roman" w:cs="Times New Roman"/>
          <w:sz w:val="24"/>
          <w:szCs w:val="24"/>
          <w:lang w:val="id-ID"/>
        </w:rPr>
        <w:t xml:space="preserve"> </w:t>
      </w:r>
      <w:r w:rsidRPr="00027453">
        <w:rPr>
          <w:rFonts w:ascii="Times New Roman" w:hAnsi="Times New Roman" w:cs="Times New Roman"/>
          <w:sz w:val="24"/>
          <w:szCs w:val="24"/>
        </w:rPr>
        <w:t>:</w:t>
      </w:r>
    </w:p>
    <w:p w:rsidR="00033148" w:rsidRPr="0039254A" w:rsidRDefault="00033148" w:rsidP="00033148">
      <w:pPr>
        <w:ind w:left="1134"/>
        <w:jc w:val="both"/>
        <w:rPr>
          <w:rFonts w:ascii="Times New Roman" w:hAnsi="Times New Roman" w:cs="Times New Roman"/>
          <w:b/>
          <w:sz w:val="24"/>
          <w:szCs w:val="24"/>
          <w:lang w:val="id-ID"/>
        </w:rPr>
      </w:pPr>
      <w:r w:rsidRPr="0039254A">
        <w:rPr>
          <w:rFonts w:ascii="Times New Roman" w:hAnsi="Times New Roman" w:cs="Times New Roman"/>
          <w:b/>
          <w:sz w:val="24"/>
          <w:szCs w:val="24"/>
        </w:rPr>
        <w:t>“Tahap</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pembuatan kebijakan antara pembentukan kebijakan dan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konsekuensi-konsekuensi kebijakan bagi masyarakat yang dipengaruhinya.</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Jika suatu kebijakan tidak tepat atau tidak dapat mengurangi masalah yang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merupakan sasaran dari kebijakan, maka kebijakan itu mungkin akan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mengalami kegagalan sekalipun kebijakan itu diimplementasikan dengan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sangat baik. Sementara itu, suatu kebijakan yang cemerlang mungkin juga</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akan mengalami kegagalan jika kebijakan tersebut kurang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diimplementasikan dengan baik oleh para pelaksana kebijakan</w:t>
      </w:r>
      <w:r w:rsidRPr="0039254A">
        <w:rPr>
          <w:rFonts w:ascii="Times New Roman" w:hAnsi="Times New Roman" w:cs="Times New Roman"/>
          <w:b/>
          <w:sz w:val="24"/>
          <w:szCs w:val="24"/>
          <w:lang w:val="id-ID"/>
        </w:rPr>
        <w:t>.</w:t>
      </w:r>
      <w:r w:rsidRPr="0039254A">
        <w:rPr>
          <w:rFonts w:ascii="Times New Roman" w:hAnsi="Times New Roman" w:cs="Times New Roman"/>
          <w:b/>
          <w:sz w:val="24"/>
          <w:szCs w:val="24"/>
        </w:rPr>
        <w:t>”</w:t>
      </w:r>
    </w:p>
    <w:p w:rsidR="00033148" w:rsidRDefault="00033148" w:rsidP="00033148">
      <w:pPr>
        <w:ind w:left="1134"/>
        <w:jc w:val="both"/>
        <w:rPr>
          <w:rFonts w:ascii="Times New Roman" w:hAnsi="Times New Roman" w:cs="Times New Roman"/>
          <w:sz w:val="24"/>
          <w:szCs w:val="24"/>
          <w:lang w:val="id-ID"/>
        </w:rPr>
      </w:pPr>
      <w:r>
        <w:rPr>
          <w:rFonts w:ascii="Times New Roman" w:hAnsi="Times New Roman" w:cs="Times New Roman"/>
          <w:sz w:val="24"/>
          <w:szCs w:val="24"/>
        </w:rPr>
        <w:t>(Edwards</w:t>
      </w:r>
      <w:r>
        <w:rPr>
          <w:rFonts w:ascii="Times New Roman" w:hAnsi="Times New Roman" w:cs="Times New Roman"/>
          <w:sz w:val="24"/>
          <w:szCs w:val="24"/>
          <w:lang w:val="id-ID"/>
        </w:rPr>
        <w:t xml:space="preserve"> </w:t>
      </w:r>
      <w:r>
        <w:rPr>
          <w:rFonts w:ascii="Times New Roman" w:hAnsi="Times New Roman" w:cs="Times New Roman"/>
          <w:sz w:val="24"/>
          <w:szCs w:val="24"/>
        </w:rPr>
        <w:t>III dalam Winarno, 2002:125-</w:t>
      </w:r>
      <w:r w:rsidRPr="009D6612">
        <w:rPr>
          <w:rFonts w:ascii="Times New Roman" w:hAnsi="Times New Roman" w:cs="Times New Roman"/>
          <w:sz w:val="24"/>
          <w:szCs w:val="24"/>
        </w:rPr>
        <w:t>126).</w:t>
      </w:r>
    </w:p>
    <w:p w:rsidR="00033148" w:rsidRPr="00027453" w:rsidRDefault="00033148" w:rsidP="00033148">
      <w:pPr>
        <w:ind w:left="1134"/>
        <w:jc w:val="both"/>
        <w:rPr>
          <w:rFonts w:ascii="Times New Roman" w:hAnsi="Times New Roman" w:cs="Times New Roman"/>
          <w:sz w:val="24"/>
          <w:szCs w:val="24"/>
          <w:lang w:val="id-ID"/>
        </w:rPr>
      </w:pPr>
    </w:p>
    <w:p w:rsidR="00033148" w:rsidRDefault="00033148" w:rsidP="002E1D9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E-SAKIP</w:t>
      </w:r>
    </w:p>
    <w:p w:rsidR="00033148" w:rsidRPr="00BC5907" w:rsidRDefault="00033148" w:rsidP="0003314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sz w:val="24"/>
          <w:szCs w:val="24"/>
          <w:lang w:val="id-ID"/>
        </w:rPr>
        <w:t xml:space="preserve">E-SAKIP (Elektronik Sistem Akuntabilitas Kinerja Instansi Pemerintah) adalah </w:t>
      </w:r>
      <w:r>
        <w:rPr>
          <w:rFonts w:ascii="Times New Roman" w:hAnsi="Times New Roman" w:cs="Times New Roman"/>
          <w:sz w:val="24"/>
          <w:szCs w:val="24"/>
        </w:rPr>
        <w:t>:</w:t>
      </w:r>
    </w:p>
    <w:p w:rsidR="00033148" w:rsidRPr="0039254A" w:rsidRDefault="00033148" w:rsidP="00033148">
      <w:pPr>
        <w:ind w:left="1134"/>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“Sistem informasi kinerja pemerintah</w:t>
      </w:r>
      <w:r w:rsidR="00562B36">
        <w:rPr>
          <w:rFonts w:ascii="Times New Roman" w:hAnsi="Times New Roman" w:cs="Times New Roman"/>
          <w:b/>
          <w:sz w:val="24"/>
          <w:szCs w:val="24"/>
          <w:lang w:val="id-ID"/>
        </w:rPr>
        <w:t xml:space="preserve"> </w:t>
      </w:r>
      <w:r w:rsidRPr="0039254A">
        <w:rPr>
          <w:rFonts w:ascii="Times New Roman" w:hAnsi="Times New Roman" w:cs="Times New Roman"/>
          <w:b/>
          <w:sz w:val="24"/>
          <w:szCs w:val="24"/>
          <w:lang w:val="id-ID"/>
        </w:rPr>
        <w:t>yang menggunakan teknologi informasi dan komunikasi (TIK) berbasis web sehingga dapat memudahkan baik itu organisasi perangkat daerah (OPD)</w:t>
      </w:r>
      <w:r w:rsidR="00562B36">
        <w:rPr>
          <w:rFonts w:ascii="Times New Roman" w:hAnsi="Times New Roman" w:cs="Times New Roman"/>
          <w:b/>
          <w:sz w:val="24"/>
          <w:szCs w:val="24"/>
          <w:lang w:val="id-ID"/>
        </w:rPr>
        <w:t xml:space="preserve"> </w:t>
      </w:r>
      <w:r w:rsidRPr="0039254A">
        <w:rPr>
          <w:rFonts w:ascii="Times New Roman" w:hAnsi="Times New Roman" w:cs="Times New Roman"/>
          <w:b/>
          <w:sz w:val="24"/>
          <w:szCs w:val="24"/>
          <w:lang w:val="id-ID"/>
        </w:rPr>
        <w:t>sebagai penghasil data untuk menginformasikan Kinerja OPD dan Provinsi kepada masyarakat sebagai pengguna data untuk mengakses informasi tersebut dinama saja dan kapan saja dengan adanya sambungan internet.”</w:t>
      </w:r>
    </w:p>
    <w:p w:rsidR="00033148" w:rsidRPr="0023268D" w:rsidRDefault="00033148" w:rsidP="00033148">
      <w:pPr>
        <w:ind w:left="1134"/>
        <w:jc w:val="both"/>
        <w:rPr>
          <w:rFonts w:ascii="Times New Roman" w:hAnsi="Times New Roman" w:cs="Times New Roman"/>
          <w:sz w:val="24"/>
          <w:szCs w:val="24"/>
          <w:lang w:val="id-ID"/>
        </w:rPr>
      </w:pPr>
      <w:r>
        <w:rPr>
          <w:rFonts w:ascii="Times New Roman" w:hAnsi="Times New Roman" w:cs="Times New Roman"/>
          <w:sz w:val="24"/>
          <w:szCs w:val="24"/>
          <w:lang w:val="id-ID"/>
        </w:rPr>
        <w:t>(Pemerintah Provi</w:t>
      </w:r>
      <w:r w:rsidR="00ED2EEC">
        <w:rPr>
          <w:rFonts w:ascii="Times New Roman" w:hAnsi="Times New Roman" w:cs="Times New Roman"/>
          <w:sz w:val="24"/>
          <w:szCs w:val="24"/>
          <w:lang w:val="id-ID"/>
        </w:rPr>
        <w:t>nsi Jawa Barat, 2015 : 15</w:t>
      </w:r>
      <w:r>
        <w:rPr>
          <w:rFonts w:ascii="Times New Roman" w:hAnsi="Times New Roman" w:cs="Times New Roman"/>
          <w:sz w:val="24"/>
          <w:szCs w:val="24"/>
          <w:lang w:val="id-ID"/>
        </w:rPr>
        <w:t>)</w:t>
      </w:r>
    </w:p>
    <w:p w:rsidR="00033148" w:rsidRDefault="00033148" w:rsidP="00033148">
      <w:pPr>
        <w:ind w:left="1134"/>
        <w:jc w:val="both"/>
        <w:rPr>
          <w:rFonts w:ascii="Times New Roman" w:hAnsi="Times New Roman" w:cs="Times New Roman"/>
          <w:sz w:val="24"/>
          <w:szCs w:val="24"/>
          <w:lang w:val="id-ID"/>
        </w:rPr>
      </w:pPr>
    </w:p>
    <w:p w:rsidR="00033148" w:rsidRDefault="00033148" w:rsidP="002E1D9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Variabel</w:t>
      </w:r>
      <w:r>
        <w:rPr>
          <w:rFonts w:ascii="Times New Roman" w:hAnsi="Times New Roman" w:cs="Times New Roman"/>
          <w:sz w:val="24"/>
          <w:szCs w:val="24"/>
        </w:rPr>
        <w:t xml:space="preserve"> </w:t>
      </w:r>
      <w:r>
        <w:rPr>
          <w:rFonts w:ascii="Times New Roman" w:hAnsi="Times New Roman" w:cs="Times New Roman"/>
          <w:sz w:val="24"/>
          <w:szCs w:val="24"/>
          <w:lang w:val="id-ID"/>
        </w:rPr>
        <w:t>Implementasi Kebijakan</w:t>
      </w:r>
    </w:p>
    <w:p w:rsidR="00033148" w:rsidRPr="00F74013" w:rsidRDefault="00033148" w:rsidP="00033148">
      <w:pPr>
        <w:spacing w:line="480" w:lineRule="auto"/>
        <w:ind w:left="360"/>
        <w:jc w:val="both"/>
        <w:rPr>
          <w:rFonts w:ascii="Times New Roman" w:hAnsi="Times New Roman" w:cs="Times New Roman"/>
          <w:sz w:val="24"/>
          <w:szCs w:val="24"/>
        </w:rPr>
      </w:pPr>
      <w:r w:rsidRPr="00F74013">
        <w:rPr>
          <w:rFonts w:ascii="Times New Roman" w:hAnsi="Times New Roman" w:cs="Times New Roman"/>
          <w:sz w:val="24"/>
          <w:szCs w:val="24"/>
        </w:rPr>
        <w:lastRenderedPageBreak/>
        <w:t xml:space="preserve">Menurut </w:t>
      </w:r>
      <w:r>
        <w:rPr>
          <w:rFonts w:ascii="Times New Roman" w:hAnsi="Times New Roman" w:cs="Times New Roman"/>
          <w:sz w:val="24"/>
          <w:szCs w:val="24"/>
        </w:rPr>
        <w:t>Edward III (Subarsono</w:t>
      </w:r>
      <w:r w:rsidRPr="00F74013">
        <w:rPr>
          <w:rFonts w:ascii="Times New Roman" w:hAnsi="Times New Roman" w:cs="Times New Roman"/>
          <w:sz w:val="24"/>
          <w:szCs w:val="24"/>
        </w:rPr>
        <w:t>, implementasi kebijakan dip</w:t>
      </w:r>
      <w:r w:rsidR="00AE08FE">
        <w:rPr>
          <w:rFonts w:ascii="Times New Roman" w:hAnsi="Times New Roman" w:cs="Times New Roman"/>
          <w:sz w:val="24"/>
          <w:szCs w:val="24"/>
        </w:rPr>
        <w:t xml:space="preserve">engaruhi oleh 4 (empat) </w:t>
      </w:r>
      <w:r w:rsidR="00AE08FE">
        <w:rPr>
          <w:rFonts w:ascii="Times New Roman" w:hAnsi="Times New Roman" w:cs="Times New Roman"/>
          <w:sz w:val="24"/>
          <w:szCs w:val="24"/>
          <w:lang w:val="id-ID"/>
        </w:rPr>
        <w:t>Indikator</w:t>
      </w:r>
      <w:r w:rsidRPr="00F74013">
        <w:rPr>
          <w:rFonts w:ascii="Times New Roman" w:hAnsi="Times New Roman" w:cs="Times New Roman"/>
          <w:sz w:val="24"/>
          <w:szCs w:val="24"/>
        </w:rPr>
        <w:t>, antara lain sebagai berikut:</w:t>
      </w:r>
    </w:p>
    <w:p w:rsidR="00033148" w:rsidRPr="0039254A" w:rsidRDefault="00033148" w:rsidP="00A7084E">
      <w:pPr>
        <w:pStyle w:val="ListParagraph"/>
        <w:numPr>
          <w:ilvl w:val="0"/>
          <w:numId w:val="99"/>
        </w:numPr>
        <w:ind w:left="1560" w:hanging="426"/>
        <w:jc w:val="both"/>
        <w:rPr>
          <w:rFonts w:ascii="Times New Roman" w:hAnsi="Times New Roman" w:cs="Times New Roman"/>
          <w:b/>
          <w:sz w:val="24"/>
          <w:szCs w:val="24"/>
        </w:rPr>
      </w:pPr>
      <w:r w:rsidRPr="0039254A">
        <w:rPr>
          <w:rFonts w:ascii="Times New Roman" w:hAnsi="Times New Roman" w:cs="Times New Roman"/>
          <w:b/>
          <w:sz w:val="24"/>
          <w:szCs w:val="24"/>
        </w:rPr>
        <w:t xml:space="preserve">Komunikasi yaitu keberhasilan implementasi kebijakan mensyaratkan agar implementator mengetahui apa yang harus dilakukan. Apa yang menjadi tujuan dan sasaran kebijakan harus ditransmisikan kepada kelompok sasaran </w:t>
      </w:r>
      <w:r w:rsidR="00710025">
        <w:rPr>
          <w:rFonts w:ascii="Times New Roman" w:hAnsi="Times New Roman" w:cs="Times New Roman"/>
          <w:b/>
          <w:sz w:val="24"/>
          <w:szCs w:val="24"/>
          <w:lang w:val="id-ID"/>
        </w:rPr>
        <w:t>(</w:t>
      </w:r>
      <w:r w:rsidRPr="0039254A">
        <w:rPr>
          <w:rFonts w:ascii="Times New Roman" w:hAnsi="Times New Roman" w:cs="Times New Roman"/>
          <w:b/>
          <w:sz w:val="24"/>
          <w:szCs w:val="24"/>
        </w:rPr>
        <w:t>target group) sehingga akan mengurangi distorsi implementasi.</w:t>
      </w:r>
    </w:p>
    <w:p w:rsidR="00033148" w:rsidRPr="0039254A" w:rsidRDefault="00033148" w:rsidP="00A7084E">
      <w:pPr>
        <w:pStyle w:val="ListParagraph"/>
        <w:numPr>
          <w:ilvl w:val="0"/>
          <w:numId w:val="99"/>
        </w:numPr>
        <w:spacing w:line="240" w:lineRule="auto"/>
        <w:ind w:left="1560" w:hanging="426"/>
        <w:jc w:val="both"/>
        <w:rPr>
          <w:rFonts w:ascii="Times New Roman" w:hAnsi="Times New Roman" w:cs="Times New Roman"/>
          <w:b/>
          <w:sz w:val="24"/>
          <w:szCs w:val="24"/>
        </w:rPr>
      </w:pPr>
      <w:r w:rsidRPr="0039254A">
        <w:rPr>
          <w:rFonts w:ascii="Times New Roman" w:hAnsi="Times New Roman" w:cs="Times New Roman"/>
          <w:b/>
          <w:sz w:val="24"/>
          <w:szCs w:val="24"/>
        </w:rPr>
        <w:t>Sumber</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daya adalah faktor penting untuk implementasi kebijakan agar efektif.</w:t>
      </w:r>
      <w:r w:rsidR="00385D86">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sumberdaya tersebut dapat berwujud sumberdaya manusia dan sumber</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daya finansial.</w:t>
      </w:r>
    </w:p>
    <w:p w:rsidR="00033148" w:rsidRPr="0039254A" w:rsidRDefault="00033148" w:rsidP="00A7084E">
      <w:pPr>
        <w:pStyle w:val="ListParagraph"/>
        <w:numPr>
          <w:ilvl w:val="0"/>
          <w:numId w:val="99"/>
        </w:numPr>
        <w:spacing w:line="240" w:lineRule="auto"/>
        <w:ind w:left="1560" w:hanging="426"/>
        <w:jc w:val="both"/>
        <w:rPr>
          <w:rFonts w:ascii="Times New Roman" w:hAnsi="Times New Roman" w:cs="Times New Roman"/>
          <w:b/>
          <w:sz w:val="24"/>
          <w:szCs w:val="24"/>
        </w:rPr>
      </w:pPr>
      <w:r w:rsidRPr="0039254A">
        <w:rPr>
          <w:rFonts w:ascii="Times New Roman" w:hAnsi="Times New Roman" w:cs="Times New Roman"/>
          <w:b/>
          <w:sz w:val="24"/>
          <w:szCs w:val="24"/>
        </w:rPr>
        <w:t>Disposisi adalah watak dan karakteristik yang dimiliki oleh implementator,seperti komitmen, kejujuran, dan sifat demokratis.</w:t>
      </w:r>
    </w:p>
    <w:p w:rsidR="00033148" w:rsidRPr="0039254A" w:rsidRDefault="00033148" w:rsidP="00A7084E">
      <w:pPr>
        <w:pStyle w:val="ListParagraph"/>
        <w:numPr>
          <w:ilvl w:val="0"/>
          <w:numId w:val="99"/>
        </w:numPr>
        <w:spacing w:line="240" w:lineRule="auto"/>
        <w:ind w:left="1560" w:hanging="426"/>
        <w:jc w:val="both"/>
        <w:rPr>
          <w:rFonts w:ascii="Times New Roman" w:hAnsi="Times New Roman" w:cs="Times New Roman"/>
          <w:b/>
          <w:sz w:val="24"/>
          <w:szCs w:val="24"/>
          <w:lang w:val="id-ID"/>
        </w:rPr>
      </w:pPr>
      <w:r w:rsidRPr="0039254A">
        <w:rPr>
          <w:rFonts w:ascii="Times New Roman" w:hAnsi="Times New Roman" w:cs="Times New Roman"/>
          <w:b/>
          <w:sz w:val="24"/>
          <w:szCs w:val="24"/>
        </w:rPr>
        <w:t>Struktur birokrasi yang bertugas mengim</w:t>
      </w:r>
      <w:r w:rsidR="00385D86">
        <w:rPr>
          <w:rFonts w:ascii="Times New Roman" w:hAnsi="Times New Roman" w:cs="Times New Roman"/>
          <w:b/>
          <w:sz w:val="24"/>
          <w:szCs w:val="24"/>
        </w:rPr>
        <w:t>plementasikan kebijakan memilik</w:t>
      </w:r>
      <w:r w:rsidR="00385D86">
        <w:rPr>
          <w:rFonts w:ascii="Times New Roman" w:hAnsi="Times New Roman" w:cs="Times New Roman"/>
          <w:b/>
          <w:sz w:val="24"/>
          <w:szCs w:val="24"/>
          <w:lang w:val="id-ID"/>
        </w:rPr>
        <w:t xml:space="preserve">i </w:t>
      </w:r>
      <w:r w:rsidRPr="0039254A">
        <w:rPr>
          <w:rFonts w:ascii="Times New Roman" w:hAnsi="Times New Roman" w:cs="Times New Roman"/>
          <w:b/>
          <w:sz w:val="24"/>
          <w:szCs w:val="24"/>
        </w:rPr>
        <w:t>pengaruh yang signifikan terhadap implementasi kebijakan. Salah satu aspek</w:t>
      </w:r>
      <w:r w:rsidR="00385D86">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struktur yang penting dari setiap organisasi adalah adanya prosedur operasi standar (standard operating procedures atau SOP)</w:t>
      </w:r>
    </w:p>
    <w:p w:rsidR="00033148" w:rsidRPr="0023268D" w:rsidRDefault="00033148" w:rsidP="00D2005C">
      <w:pPr>
        <w:spacing w:line="240" w:lineRule="auto"/>
        <w:ind w:left="1254" w:firstLine="306"/>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F74013">
        <w:rPr>
          <w:rFonts w:ascii="Times New Roman" w:hAnsi="Times New Roman" w:cs="Times New Roman"/>
          <w:sz w:val="24"/>
          <w:szCs w:val="24"/>
        </w:rPr>
        <w:t xml:space="preserve">Edward III </w:t>
      </w:r>
      <w:r>
        <w:rPr>
          <w:rFonts w:ascii="Times New Roman" w:hAnsi="Times New Roman" w:cs="Times New Roman"/>
          <w:sz w:val="24"/>
          <w:szCs w:val="24"/>
          <w:lang w:val="id-ID"/>
        </w:rPr>
        <w:t xml:space="preserve">dalam </w:t>
      </w:r>
      <w:r w:rsidR="00965BD5">
        <w:rPr>
          <w:rFonts w:ascii="Times New Roman" w:hAnsi="Times New Roman" w:cs="Times New Roman"/>
          <w:sz w:val="24"/>
          <w:szCs w:val="24"/>
        </w:rPr>
        <w:t>Subarsono, 201</w:t>
      </w:r>
      <w:r w:rsidR="00965BD5">
        <w:rPr>
          <w:rFonts w:ascii="Times New Roman" w:hAnsi="Times New Roman" w:cs="Times New Roman"/>
          <w:sz w:val="24"/>
          <w:szCs w:val="24"/>
          <w:lang w:val="id-ID"/>
        </w:rPr>
        <w:t>1</w:t>
      </w:r>
      <w:r w:rsidRPr="00F74013">
        <w:rPr>
          <w:rFonts w:ascii="Times New Roman" w:hAnsi="Times New Roman" w:cs="Times New Roman"/>
          <w:sz w:val="24"/>
          <w:szCs w:val="24"/>
        </w:rPr>
        <w:t>: 90),</w:t>
      </w:r>
    </w:p>
    <w:p w:rsidR="00033148" w:rsidRPr="002E35AF" w:rsidRDefault="00033148" w:rsidP="00033148">
      <w:pPr>
        <w:spacing w:line="240" w:lineRule="auto"/>
        <w:jc w:val="both"/>
        <w:rPr>
          <w:rFonts w:ascii="Times New Roman" w:hAnsi="Times New Roman" w:cs="Times New Roman"/>
          <w:sz w:val="24"/>
          <w:szCs w:val="24"/>
          <w:lang w:val="id-ID"/>
        </w:rPr>
      </w:pPr>
    </w:p>
    <w:p w:rsidR="00033148" w:rsidRDefault="00033148" w:rsidP="002E1D9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Definisi Variabel Terikat</w:t>
      </w:r>
    </w:p>
    <w:p w:rsidR="00033148" w:rsidRPr="004F3417" w:rsidRDefault="00033148" w:rsidP="002E1D9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Kinerja</w:t>
      </w:r>
    </w:p>
    <w:p w:rsidR="00033148" w:rsidRPr="009C2726" w:rsidRDefault="00033148" w:rsidP="00033148">
      <w:pPr>
        <w:spacing w:line="480" w:lineRule="auto"/>
        <w:ind w:left="360"/>
        <w:jc w:val="both"/>
        <w:rPr>
          <w:rFonts w:ascii="Times New Roman" w:hAnsi="Times New Roman" w:cs="Times New Roman"/>
          <w:sz w:val="24"/>
          <w:szCs w:val="24"/>
        </w:rPr>
      </w:pPr>
      <w:r w:rsidRPr="009C2726">
        <w:rPr>
          <w:rFonts w:ascii="Times New Roman" w:hAnsi="Times New Roman" w:cs="Times New Roman"/>
          <w:sz w:val="24"/>
          <w:szCs w:val="24"/>
        </w:rPr>
        <w:t xml:space="preserve">Menurut </w:t>
      </w:r>
      <w:r w:rsidR="00FD299D" w:rsidRPr="00FD299D">
        <w:rPr>
          <w:rFonts w:ascii="Times New Roman" w:hAnsi="Times New Roman" w:cs="Times New Roman"/>
          <w:b/>
          <w:sz w:val="24"/>
          <w:szCs w:val="24"/>
          <w:lang w:val="id-ID"/>
        </w:rPr>
        <w:t>Benardin</w:t>
      </w:r>
      <w:r w:rsidR="00FD299D" w:rsidRPr="00FD299D">
        <w:rPr>
          <w:rFonts w:ascii="Times New Roman" w:hAnsi="Times New Roman" w:cs="Times New Roman"/>
          <w:b/>
          <w:sz w:val="24"/>
          <w:szCs w:val="24"/>
        </w:rPr>
        <w:t xml:space="preserve"> </w:t>
      </w:r>
      <w:r w:rsidR="00FD299D">
        <w:rPr>
          <w:rFonts w:ascii="Times New Roman" w:hAnsi="Times New Roman" w:cs="Times New Roman"/>
          <w:sz w:val="24"/>
          <w:szCs w:val="24"/>
        </w:rPr>
        <w:t>(</w:t>
      </w:r>
      <w:r w:rsidR="00FD299D">
        <w:rPr>
          <w:rFonts w:ascii="Times New Roman" w:hAnsi="Times New Roman" w:cs="Times New Roman"/>
          <w:sz w:val="24"/>
          <w:szCs w:val="24"/>
          <w:lang w:val="id-ID"/>
        </w:rPr>
        <w:t>1993</w:t>
      </w:r>
      <w:r w:rsidR="00F718A6">
        <w:rPr>
          <w:rFonts w:ascii="Times New Roman" w:hAnsi="Times New Roman" w:cs="Times New Roman"/>
          <w:sz w:val="24"/>
          <w:szCs w:val="24"/>
          <w:lang w:val="id-ID"/>
        </w:rPr>
        <w:t>:376</w:t>
      </w:r>
      <w:r w:rsidRPr="009C2726">
        <w:rPr>
          <w:rFonts w:ascii="Times New Roman" w:hAnsi="Times New Roman" w:cs="Times New Roman"/>
          <w:sz w:val="24"/>
          <w:szCs w:val="24"/>
        </w:rPr>
        <w:t xml:space="preserve">) dalam </w:t>
      </w:r>
      <w:r w:rsidR="00FD299D">
        <w:rPr>
          <w:rFonts w:ascii="Times New Roman" w:hAnsi="Times New Roman" w:cs="Times New Roman"/>
          <w:sz w:val="24"/>
          <w:szCs w:val="24"/>
          <w:lang w:val="id-ID"/>
        </w:rPr>
        <w:t xml:space="preserve">buku </w:t>
      </w:r>
      <w:r w:rsidR="00FD299D" w:rsidRPr="00FD299D">
        <w:rPr>
          <w:rFonts w:ascii="Times New Roman" w:hAnsi="Times New Roman" w:cs="Times New Roman"/>
          <w:i/>
          <w:sz w:val="24"/>
          <w:szCs w:val="24"/>
          <w:lang w:val="id-ID"/>
        </w:rPr>
        <w:t>Manajemen Publik dalam Perspektif dan Teoritik</w:t>
      </w:r>
      <w:r w:rsidR="00FD299D">
        <w:rPr>
          <w:rFonts w:ascii="Times New Roman" w:hAnsi="Times New Roman" w:cs="Times New Roman"/>
          <w:sz w:val="24"/>
          <w:szCs w:val="24"/>
          <w:lang w:val="id-ID"/>
        </w:rPr>
        <w:t xml:space="preserve"> karangan </w:t>
      </w:r>
      <w:r w:rsidR="00FD299D" w:rsidRPr="00FD299D">
        <w:rPr>
          <w:rFonts w:ascii="Times New Roman" w:hAnsi="Times New Roman" w:cs="Times New Roman"/>
          <w:b/>
          <w:sz w:val="24"/>
          <w:szCs w:val="24"/>
          <w:lang w:val="id-ID"/>
        </w:rPr>
        <w:t>Iwan Satibi</w:t>
      </w:r>
      <w:r w:rsidR="00FD299D">
        <w:rPr>
          <w:rFonts w:ascii="Times New Roman" w:hAnsi="Times New Roman" w:cs="Times New Roman"/>
          <w:sz w:val="24"/>
          <w:szCs w:val="24"/>
          <w:lang w:val="id-ID"/>
        </w:rPr>
        <w:t xml:space="preserve"> (2012:104) </w:t>
      </w:r>
      <w:r w:rsidRPr="009C2726">
        <w:rPr>
          <w:rFonts w:ascii="Times New Roman" w:hAnsi="Times New Roman" w:cs="Times New Roman"/>
          <w:sz w:val="24"/>
          <w:szCs w:val="24"/>
        </w:rPr>
        <w:t xml:space="preserve"> </w:t>
      </w:r>
      <w:r w:rsidR="00FD299D">
        <w:rPr>
          <w:rFonts w:ascii="Times New Roman" w:hAnsi="Times New Roman" w:cs="Times New Roman"/>
          <w:sz w:val="24"/>
          <w:szCs w:val="24"/>
          <w:lang w:val="id-ID"/>
        </w:rPr>
        <w:t xml:space="preserve">menerjemahkan kinerja </w:t>
      </w:r>
      <w:r w:rsidR="008C607F">
        <w:rPr>
          <w:rFonts w:ascii="Times New Roman" w:hAnsi="Times New Roman" w:cs="Times New Roman"/>
          <w:sz w:val="24"/>
          <w:szCs w:val="24"/>
          <w:lang w:val="id-ID"/>
        </w:rPr>
        <w:t>sebagai berikut</w:t>
      </w:r>
      <w:r w:rsidRPr="009C2726">
        <w:rPr>
          <w:rFonts w:ascii="Times New Roman" w:hAnsi="Times New Roman" w:cs="Times New Roman"/>
          <w:sz w:val="24"/>
          <w:szCs w:val="24"/>
        </w:rPr>
        <w:t xml:space="preserve"> :</w:t>
      </w:r>
    </w:p>
    <w:p w:rsidR="00033148" w:rsidRPr="0039254A" w:rsidRDefault="008C607F" w:rsidP="00033148">
      <w:pPr>
        <w:ind w:left="1134"/>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w:t>
      </w:r>
      <w:r w:rsidR="00FD299D" w:rsidRPr="0039254A">
        <w:rPr>
          <w:rFonts w:ascii="Times New Roman" w:hAnsi="Times New Roman" w:cs="Times New Roman"/>
          <w:b/>
          <w:sz w:val="24"/>
          <w:szCs w:val="24"/>
          <w:lang w:val="id-ID"/>
        </w:rPr>
        <w:t>Hasil kaerja yang dicapai oleh sesorang pegawai, baik secara individu maupun kelompok dalam rangka pencapaian vis</w:t>
      </w:r>
      <w:r w:rsidR="00CD66AE">
        <w:rPr>
          <w:rFonts w:ascii="Times New Roman" w:hAnsi="Times New Roman" w:cs="Times New Roman"/>
          <w:b/>
          <w:sz w:val="24"/>
          <w:szCs w:val="24"/>
          <w:lang w:val="id-ID"/>
        </w:rPr>
        <w:t>i</w:t>
      </w:r>
      <w:r w:rsidR="00FD299D" w:rsidRPr="0039254A">
        <w:rPr>
          <w:rFonts w:ascii="Times New Roman" w:hAnsi="Times New Roman" w:cs="Times New Roman"/>
          <w:b/>
          <w:sz w:val="24"/>
          <w:szCs w:val="24"/>
          <w:lang w:val="id-ID"/>
        </w:rPr>
        <w:t>, misi dan program yang telah diteapkan oleh organisasi, sehingga dapat diketahui kontribusi dari setiap pegawai terhadap organisasinya</w:t>
      </w:r>
      <w:r w:rsidRPr="0039254A">
        <w:rPr>
          <w:rFonts w:ascii="Times New Roman" w:hAnsi="Times New Roman" w:cs="Times New Roman"/>
          <w:b/>
          <w:sz w:val="24"/>
          <w:szCs w:val="24"/>
          <w:lang w:val="id-ID"/>
        </w:rPr>
        <w:t>.”</w:t>
      </w:r>
    </w:p>
    <w:p w:rsidR="00033148" w:rsidRPr="00FD299D" w:rsidRDefault="00FD299D" w:rsidP="00033148">
      <w:pPr>
        <w:pStyle w:val="ListParagraph"/>
        <w:spacing w:line="240" w:lineRule="auto"/>
        <w:ind w:firstLine="414"/>
        <w:jc w:val="both"/>
        <w:rPr>
          <w:rFonts w:ascii="Times New Roman" w:hAnsi="Times New Roman" w:cs="Times New Roman"/>
          <w:sz w:val="24"/>
          <w:szCs w:val="24"/>
          <w:lang w:val="id-ID"/>
        </w:rPr>
      </w:pPr>
      <w:r>
        <w:rPr>
          <w:rFonts w:ascii="Times New Roman" w:hAnsi="Times New Roman" w:cs="Times New Roman"/>
          <w:sz w:val="24"/>
          <w:szCs w:val="24"/>
          <w:lang w:val="id-ID"/>
        </w:rPr>
        <w:t>Benardin (1993</w:t>
      </w:r>
      <w:r w:rsidR="00F718A6">
        <w:rPr>
          <w:rFonts w:ascii="Times New Roman" w:hAnsi="Times New Roman" w:cs="Times New Roman"/>
          <w:sz w:val="24"/>
          <w:szCs w:val="24"/>
          <w:lang w:val="id-ID"/>
        </w:rPr>
        <w:t>:376</w:t>
      </w:r>
      <w:r>
        <w:rPr>
          <w:rFonts w:ascii="Times New Roman" w:hAnsi="Times New Roman" w:cs="Times New Roman"/>
          <w:sz w:val="24"/>
          <w:szCs w:val="24"/>
          <w:lang w:val="id-ID"/>
        </w:rPr>
        <w:t xml:space="preserve">) dalam </w:t>
      </w:r>
      <w:r w:rsidR="008C607F">
        <w:rPr>
          <w:rFonts w:ascii="Times New Roman" w:hAnsi="Times New Roman" w:cs="Times New Roman"/>
          <w:sz w:val="24"/>
          <w:szCs w:val="24"/>
          <w:lang w:val="id-ID"/>
        </w:rPr>
        <w:t>Satibi (2012:104)</w:t>
      </w:r>
    </w:p>
    <w:p w:rsidR="00033148" w:rsidRPr="00FF5B42" w:rsidRDefault="00033148" w:rsidP="00033148">
      <w:pPr>
        <w:spacing w:line="240" w:lineRule="auto"/>
        <w:jc w:val="both"/>
        <w:rPr>
          <w:rFonts w:ascii="Times New Roman" w:hAnsi="Times New Roman" w:cs="Times New Roman"/>
          <w:sz w:val="24"/>
          <w:szCs w:val="24"/>
          <w:lang w:val="id-ID"/>
        </w:rPr>
      </w:pPr>
    </w:p>
    <w:p w:rsidR="00033148" w:rsidRPr="0072544A" w:rsidRDefault="00033148" w:rsidP="00033148">
      <w:pPr>
        <w:pStyle w:val="ListParagraph"/>
        <w:spacing w:line="240" w:lineRule="auto"/>
        <w:jc w:val="both"/>
        <w:rPr>
          <w:rFonts w:ascii="Times New Roman" w:hAnsi="Times New Roman" w:cs="Times New Roman"/>
          <w:sz w:val="24"/>
          <w:szCs w:val="24"/>
          <w:lang w:val="id-ID"/>
        </w:rPr>
      </w:pPr>
    </w:p>
    <w:p w:rsidR="00033148" w:rsidRPr="009C2726" w:rsidRDefault="00033148" w:rsidP="002E1D97">
      <w:pPr>
        <w:pStyle w:val="ListParagraph"/>
        <w:numPr>
          <w:ilvl w:val="0"/>
          <w:numId w:val="5"/>
        </w:numPr>
        <w:spacing w:line="240" w:lineRule="auto"/>
        <w:jc w:val="both"/>
        <w:rPr>
          <w:rFonts w:ascii="Times New Roman" w:hAnsi="Times New Roman" w:cs="Times New Roman"/>
          <w:sz w:val="24"/>
          <w:szCs w:val="24"/>
        </w:rPr>
      </w:pPr>
      <w:r w:rsidRPr="009C2726">
        <w:rPr>
          <w:rFonts w:ascii="Times New Roman" w:hAnsi="Times New Roman" w:cs="Times New Roman"/>
          <w:sz w:val="24"/>
          <w:szCs w:val="24"/>
          <w:lang w:val="id-ID"/>
        </w:rPr>
        <w:t>Indikator Kinerja</w:t>
      </w:r>
    </w:p>
    <w:p w:rsidR="00033148" w:rsidRPr="0072544A" w:rsidRDefault="008C607F" w:rsidP="00033148">
      <w:pPr>
        <w:spacing w:line="480" w:lineRule="auto"/>
        <w:ind w:left="360"/>
        <w:jc w:val="both"/>
        <w:rPr>
          <w:rFonts w:ascii="Times New Roman" w:hAnsi="Times New Roman" w:cs="Times New Roman"/>
          <w:sz w:val="24"/>
          <w:szCs w:val="24"/>
        </w:rPr>
      </w:pPr>
      <w:r w:rsidRPr="009C2726">
        <w:rPr>
          <w:rFonts w:ascii="Times New Roman" w:hAnsi="Times New Roman" w:cs="Times New Roman"/>
          <w:sz w:val="24"/>
          <w:szCs w:val="24"/>
        </w:rPr>
        <w:t xml:space="preserve">Menurut </w:t>
      </w:r>
      <w:r w:rsidRPr="00FD299D">
        <w:rPr>
          <w:rFonts w:ascii="Times New Roman" w:hAnsi="Times New Roman" w:cs="Times New Roman"/>
          <w:b/>
          <w:sz w:val="24"/>
          <w:szCs w:val="24"/>
          <w:lang w:val="id-ID"/>
        </w:rPr>
        <w:t>Benardin</w:t>
      </w:r>
      <w:r w:rsidRPr="00FD299D">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id-ID"/>
        </w:rPr>
        <w:t>1993</w:t>
      </w:r>
      <w:r w:rsidR="00C54C49">
        <w:rPr>
          <w:rFonts w:ascii="Times New Roman" w:hAnsi="Times New Roman" w:cs="Times New Roman"/>
          <w:sz w:val="24"/>
          <w:szCs w:val="24"/>
          <w:lang w:val="id-ID"/>
        </w:rPr>
        <w:t>:377</w:t>
      </w:r>
      <w:r w:rsidRPr="009C2726">
        <w:rPr>
          <w:rFonts w:ascii="Times New Roman" w:hAnsi="Times New Roman" w:cs="Times New Roman"/>
          <w:sz w:val="24"/>
          <w:szCs w:val="24"/>
        </w:rPr>
        <w:t xml:space="preserve">) dalam </w:t>
      </w:r>
      <w:r>
        <w:rPr>
          <w:rFonts w:ascii="Times New Roman" w:hAnsi="Times New Roman" w:cs="Times New Roman"/>
          <w:sz w:val="24"/>
          <w:szCs w:val="24"/>
          <w:lang w:val="id-ID"/>
        </w:rPr>
        <w:t xml:space="preserve">buku </w:t>
      </w:r>
      <w:r w:rsidRPr="00FD299D">
        <w:rPr>
          <w:rFonts w:ascii="Times New Roman" w:hAnsi="Times New Roman" w:cs="Times New Roman"/>
          <w:i/>
          <w:sz w:val="24"/>
          <w:szCs w:val="24"/>
          <w:lang w:val="id-ID"/>
        </w:rPr>
        <w:t>Manajemen Publik dalam Perspektif dan Teoritik</w:t>
      </w:r>
      <w:r>
        <w:rPr>
          <w:rFonts w:ascii="Times New Roman" w:hAnsi="Times New Roman" w:cs="Times New Roman"/>
          <w:sz w:val="24"/>
          <w:szCs w:val="24"/>
          <w:lang w:val="id-ID"/>
        </w:rPr>
        <w:t xml:space="preserve"> karangan </w:t>
      </w:r>
      <w:r w:rsidRPr="00FD299D">
        <w:rPr>
          <w:rFonts w:ascii="Times New Roman" w:hAnsi="Times New Roman" w:cs="Times New Roman"/>
          <w:b/>
          <w:sz w:val="24"/>
          <w:szCs w:val="24"/>
          <w:lang w:val="id-ID"/>
        </w:rPr>
        <w:t>Iwan Satibi</w:t>
      </w:r>
      <w:r>
        <w:rPr>
          <w:rFonts w:ascii="Times New Roman" w:hAnsi="Times New Roman" w:cs="Times New Roman"/>
          <w:sz w:val="24"/>
          <w:szCs w:val="24"/>
          <w:lang w:val="id-ID"/>
        </w:rPr>
        <w:t xml:space="preserve"> (2012:119) menjelasan parameter atau kriteria untuk mengukur kinerja adalah</w:t>
      </w:r>
      <w:r w:rsidRPr="009C2726">
        <w:rPr>
          <w:rFonts w:ascii="Times New Roman" w:hAnsi="Times New Roman" w:cs="Times New Roman"/>
          <w:sz w:val="24"/>
          <w:szCs w:val="24"/>
        </w:rPr>
        <w:t xml:space="preserve"> </w:t>
      </w:r>
      <w:r w:rsidR="00033148" w:rsidRPr="0072544A">
        <w:rPr>
          <w:rFonts w:ascii="Times New Roman" w:hAnsi="Times New Roman" w:cs="Times New Roman"/>
          <w:sz w:val="24"/>
          <w:szCs w:val="24"/>
        </w:rPr>
        <w:t>:</w:t>
      </w:r>
    </w:p>
    <w:p w:rsidR="00033148" w:rsidRPr="0039254A" w:rsidRDefault="008C607F" w:rsidP="002E1D97">
      <w:pPr>
        <w:pStyle w:val="ListParagraph"/>
        <w:numPr>
          <w:ilvl w:val="0"/>
          <w:numId w:val="8"/>
        </w:numPr>
        <w:spacing w:line="24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Kualitas</w:t>
      </w:r>
    </w:p>
    <w:p w:rsidR="008C607F" w:rsidRPr="0039254A" w:rsidRDefault="008C607F" w:rsidP="002E1D97">
      <w:pPr>
        <w:pStyle w:val="ListParagraph"/>
        <w:numPr>
          <w:ilvl w:val="0"/>
          <w:numId w:val="8"/>
        </w:numPr>
        <w:spacing w:line="24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Kuantitas</w:t>
      </w:r>
    </w:p>
    <w:p w:rsidR="008C607F" w:rsidRPr="0039254A" w:rsidRDefault="008C607F" w:rsidP="002E1D97">
      <w:pPr>
        <w:pStyle w:val="ListParagraph"/>
        <w:numPr>
          <w:ilvl w:val="0"/>
          <w:numId w:val="8"/>
        </w:numPr>
        <w:spacing w:line="24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Ketepatan waktu</w:t>
      </w:r>
    </w:p>
    <w:p w:rsidR="008C607F" w:rsidRPr="0039254A" w:rsidRDefault="008C607F" w:rsidP="002E1D97">
      <w:pPr>
        <w:pStyle w:val="ListParagraph"/>
        <w:numPr>
          <w:ilvl w:val="0"/>
          <w:numId w:val="8"/>
        </w:numPr>
        <w:spacing w:line="24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Penghematan biaya</w:t>
      </w:r>
    </w:p>
    <w:p w:rsidR="008C607F" w:rsidRPr="0039254A" w:rsidRDefault="008C607F" w:rsidP="002E1D97">
      <w:pPr>
        <w:pStyle w:val="ListParagraph"/>
        <w:numPr>
          <w:ilvl w:val="0"/>
          <w:numId w:val="8"/>
        </w:numPr>
        <w:spacing w:line="24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Kemandirian</w:t>
      </w:r>
    </w:p>
    <w:p w:rsidR="008C607F" w:rsidRPr="0039254A" w:rsidRDefault="008C607F" w:rsidP="002E1D97">
      <w:pPr>
        <w:pStyle w:val="ListParagraph"/>
        <w:numPr>
          <w:ilvl w:val="0"/>
          <w:numId w:val="8"/>
        </w:numPr>
        <w:spacing w:line="48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 xml:space="preserve">Kerjasama </w:t>
      </w:r>
    </w:p>
    <w:p w:rsidR="008C607F" w:rsidRPr="00FD299D" w:rsidRDefault="008C607F" w:rsidP="008C607F">
      <w:pPr>
        <w:pStyle w:val="ListParagraph"/>
        <w:spacing w:line="240" w:lineRule="auto"/>
        <w:ind w:firstLine="414"/>
        <w:jc w:val="both"/>
        <w:rPr>
          <w:rFonts w:ascii="Times New Roman" w:hAnsi="Times New Roman" w:cs="Times New Roman"/>
          <w:sz w:val="24"/>
          <w:szCs w:val="24"/>
          <w:lang w:val="id-ID"/>
        </w:rPr>
      </w:pPr>
      <w:r>
        <w:rPr>
          <w:rFonts w:ascii="Times New Roman" w:hAnsi="Times New Roman" w:cs="Times New Roman"/>
          <w:sz w:val="24"/>
          <w:szCs w:val="24"/>
          <w:lang w:val="id-ID"/>
        </w:rPr>
        <w:t>Benardin (1993</w:t>
      </w:r>
      <w:r w:rsidR="00C54C49">
        <w:rPr>
          <w:rFonts w:ascii="Times New Roman" w:hAnsi="Times New Roman" w:cs="Times New Roman"/>
          <w:sz w:val="24"/>
          <w:szCs w:val="24"/>
          <w:lang w:val="id-ID"/>
        </w:rPr>
        <w:t>:377</w:t>
      </w:r>
      <w:r>
        <w:rPr>
          <w:rFonts w:ascii="Times New Roman" w:hAnsi="Times New Roman" w:cs="Times New Roman"/>
          <w:sz w:val="24"/>
          <w:szCs w:val="24"/>
          <w:lang w:val="id-ID"/>
        </w:rPr>
        <w:t>) dalam Satibi (2012:104)</w:t>
      </w:r>
    </w:p>
    <w:p w:rsidR="000A2C97" w:rsidRPr="000A2C97" w:rsidRDefault="000A2C97" w:rsidP="000A2C97">
      <w:pPr>
        <w:spacing w:line="240" w:lineRule="auto"/>
        <w:jc w:val="both"/>
        <w:rPr>
          <w:rFonts w:ascii="Times New Roman" w:hAnsi="Times New Roman" w:cs="Times New Roman"/>
          <w:sz w:val="24"/>
          <w:szCs w:val="24"/>
          <w:lang w:val="id-ID"/>
        </w:rPr>
      </w:pPr>
    </w:p>
    <w:p w:rsidR="00815E8F" w:rsidRDefault="000A2C97" w:rsidP="002E1D97">
      <w:pPr>
        <w:pStyle w:val="Heading2"/>
        <w:numPr>
          <w:ilvl w:val="0"/>
          <w:numId w:val="1"/>
        </w:numPr>
        <w:spacing w:line="480" w:lineRule="auto"/>
        <w:ind w:left="426" w:hanging="426"/>
        <w:rPr>
          <w:lang w:val="id-ID"/>
        </w:rPr>
      </w:pPr>
      <w:bookmarkStart w:id="5" w:name="_Toc483380823"/>
      <w:r>
        <w:rPr>
          <w:lang w:val="id-ID"/>
        </w:rPr>
        <w:t>Hipotesis</w:t>
      </w:r>
      <w:bookmarkEnd w:id="5"/>
    </w:p>
    <w:p w:rsidR="000A2C97" w:rsidRPr="00E605E1" w:rsidRDefault="000A2C97" w:rsidP="000A2C97">
      <w:pPr>
        <w:spacing w:line="480" w:lineRule="auto"/>
        <w:ind w:firstLine="426"/>
        <w:jc w:val="both"/>
        <w:rPr>
          <w:rFonts w:ascii="Times New Roman" w:hAnsi="Times New Roman" w:cs="Times New Roman"/>
          <w:sz w:val="24"/>
          <w:szCs w:val="24"/>
        </w:rPr>
      </w:pPr>
      <w:r w:rsidRPr="00E605E1">
        <w:rPr>
          <w:rFonts w:ascii="Times New Roman" w:hAnsi="Times New Roman" w:cs="Times New Roman"/>
          <w:sz w:val="24"/>
          <w:szCs w:val="24"/>
        </w:rPr>
        <w:t>Berikut peneliti mengemukakan hipotesis penelitian sebagai berikut :</w:t>
      </w:r>
    </w:p>
    <w:p w:rsidR="000A2C97" w:rsidRPr="00AB2074" w:rsidRDefault="000A2C97" w:rsidP="000A2C97">
      <w:pPr>
        <w:spacing w:line="480" w:lineRule="auto"/>
        <w:ind w:left="426"/>
        <w:jc w:val="both"/>
        <w:rPr>
          <w:rFonts w:ascii="Times New Roman" w:hAnsi="Times New Roman" w:cs="Times New Roman"/>
          <w:sz w:val="24"/>
          <w:szCs w:val="24"/>
        </w:rPr>
      </w:pPr>
      <w:r w:rsidRPr="00AB2074">
        <w:rPr>
          <w:rFonts w:ascii="Times New Roman" w:hAnsi="Times New Roman" w:cs="Times New Roman"/>
          <w:b/>
          <w:sz w:val="24"/>
          <w:szCs w:val="24"/>
        </w:rPr>
        <w:t>“</w:t>
      </w:r>
      <w:r w:rsidRPr="00AB2074">
        <w:rPr>
          <w:rFonts w:ascii="Times New Roman" w:hAnsi="Times New Roman" w:cs="Times New Roman"/>
          <w:b/>
          <w:sz w:val="24"/>
          <w:szCs w:val="24"/>
          <w:lang w:val="id-ID"/>
        </w:rPr>
        <w:t>Terdapat</w:t>
      </w:r>
      <w:r w:rsidRPr="00AB2074">
        <w:rPr>
          <w:rFonts w:ascii="Times New Roman" w:hAnsi="Times New Roman" w:cs="Times New Roman"/>
          <w:b/>
          <w:sz w:val="24"/>
          <w:szCs w:val="24"/>
        </w:rPr>
        <w:t xml:space="preserve"> </w:t>
      </w:r>
      <w:r w:rsidRPr="00AB2074">
        <w:rPr>
          <w:rFonts w:ascii="Times New Roman" w:hAnsi="Times New Roman" w:cs="Times New Roman"/>
          <w:b/>
          <w:sz w:val="24"/>
          <w:szCs w:val="24"/>
          <w:lang w:val="id-ID"/>
        </w:rPr>
        <w:t>Hubungan Implementasi Kebijakan E-Sakip Dengan Pencapaian Sasaran Kinerja Di Biro Organisasi Sekretariat Daerah Provinsi Jawa Barat</w:t>
      </w:r>
      <w:r w:rsidRPr="00AB2074">
        <w:rPr>
          <w:rFonts w:ascii="Times New Roman" w:hAnsi="Times New Roman" w:cs="Times New Roman"/>
          <w:b/>
          <w:sz w:val="24"/>
          <w:szCs w:val="24"/>
        </w:rPr>
        <w:t>”</w:t>
      </w:r>
    </w:p>
    <w:p w:rsidR="000A2C97" w:rsidRPr="005B3C57" w:rsidRDefault="000A2C97" w:rsidP="000A2C97">
      <w:pPr>
        <w:spacing w:line="480" w:lineRule="auto"/>
        <w:ind w:left="426" w:firstLine="720"/>
        <w:jc w:val="both"/>
        <w:rPr>
          <w:rFonts w:ascii="Times New Roman" w:hAnsi="Times New Roman" w:cs="Times New Roman"/>
          <w:sz w:val="24"/>
          <w:szCs w:val="24"/>
        </w:rPr>
      </w:pPr>
      <w:r w:rsidRPr="005B3C57">
        <w:rPr>
          <w:rFonts w:ascii="Times New Roman" w:hAnsi="Times New Roman" w:cs="Times New Roman"/>
          <w:sz w:val="24"/>
          <w:szCs w:val="24"/>
        </w:rPr>
        <w:t>Hipotesis penelitian</w:t>
      </w:r>
      <w:r>
        <w:rPr>
          <w:rFonts w:ascii="Times New Roman" w:hAnsi="Times New Roman" w:cs="Times New Roman"/>
          <w:sz w:val="24"/>
          <w:szCs w:val="24"/>
        </w:rPr>
        <w:t xml:space="preserve"> diatas masih bersifat </w:t>
      </w:r>
      <w:r w:rsidRPr="005B3C57">
        <w:rPr>
          <w:rFonts w:ascii="Times New Roman" w:hAnsi="Times New Roman" w:cs="Times New Roman"/>
          <w:sz w:val="24"/>
          <w:szCs w:val="24"/>
        </w:rPr>
        <w:t>subtantif</w:t>
      </w:r>
      <w:r>
        <w:rPr>
          <w:rFonts w:ascii="Times New Roman" w:hAnsi="Times New Roman" w:cs="Times New Roman"/>
          <w:sz w:val="24"/>
          <w:szCs w:val="24"/>
        </w:rPr>
        <w:t xml:space="preserve"> dan verbal</w:t>
      </w:r>
      <w:r w:rsidRPr="005B3C57">
        <w:rPr>
          <w:rFonts w:ascii="Times New Roman" w:hAnsi="Times New Roman" w:cs="Times New Roman"/>
          <w:sz w:val="24"/>
          <w:szCs w:val="24"/>
        </w:rPr>
        <w:t xml:space="preserve"> </w:t>
      </w:r>
      <w:r w:rsidRPr="00937ED6">
        <w:rPr>
          <w:rFonts w:ascii="Times New Roman" w:hAnsi="Times New Roman" w:cs="Times New Roman"/>
          <w:sz w:val="24"/>
          <w:szCs w:val="24"/>
        </w:rPr>
        <w:t>artinya belum bisa diuji</w:t>
      </w:r>
      <w:r>
        <w:rPr>
          <w:rFonts w:ascii="Times New Roman" w:hAnsi="Times New Roman" w:cs="Times New Roman"/>
          <w:sz w:val="24"/>
          <w:szCs w:val="24"/>
          <w:lang w:val="id-ID"/>
        </w:rPr>
        <w:t>,</w:t>
      </w:r>
      <w:r w:rsidRPr="00937ED6">
        <w:rPr>
          <w:rFonts w:ascii="Times New Roman" w:hAnsi="Times New Roman" w:cs="Times New Roman"/>
          <w:sz w:val="24"/>
          <w:szCs w:val="24"/>
        </w:rPr>
        <w:t xml:space="preserve"> oleh karena itu harus diterjemahkan ke dalam hipotesis statistik yang sudah operasional sebagai beikut</w:t>
      </w:r>
      <w:r>
        <w:rPr>
          <w:rFonts w:ascii="Times New Roman" w:hAnsi="Times New Roman" w:cs="Times New Roman"/>
          <w:sz w:val="24"/>
          <w:szCs w:val="24"/>
          <w:lang w:val="id-ID"/>
        </w:rPr>
        <w:t xml:space="preserve"> </w:t>
      </w:r>
      <w:r w:rsidRPr="005B3C57">
        <w:rPr>
          <w:rFonts w:ascii="Times New Roman" w:hAnsi="Times New Roman" w:cs="Times New Roman"/>
          <w:sz w:val="24"/>
          <w:szCs w:val="24"/>
        </w:rPr>
        <w:t>:</w:t>
      </w:r>
    </w:p>
    <w:p w:rsidR="00295D1A" w:rsidRDefault="000A2C97" w:rsidP="00295D1A">
      <w:pPr>
        <w:spacing w:line="480" w:lineRule="auto"/>
        <w:ind w:left="426"/>
        <w:jc w:val="both"/>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658240" behindDoc="0" locked="0" layoutInCell="1" allowOverlap="1" wp14:anchorId="64071025" wp14:editId="7E03446A">
                <wp:simplePos x="0" y="0"/>
                <wp:positionH relativeFrom="column">
                  <wp:posOffset>540474</wp:posOffset>
                </wp:positionH>
                <wp:positionV relativeFrom="paragraph">
                  <wp:posOffset>117620</wp:posOffset>
                </wp:positionV>
                <wp:extent cx="262255" cy="0"/>
                <wp:effectExtent l="0" t="76200" r="2349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2.55pt;margin-top:9.25pt;width:2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">
                <v:stroke endarrow="block"/>
              </v:shape>
            </w:pict>
          </mc:Fallback>
        </mc:AlternateContent>
      </w:r>
      <w:r w:rsidRPr="00937ED6">
        <w:rPr>
          <w:rFonts w:ascii="Times New Roman" w:hAnsi="Times New Roman" w:cs="Times New Roman"/>
          <w:sz w:val="24"/>
          <w:szCs w:val="24"/>
        </w:rPr>
        <w:t>H</w:t>
      </w:r>
      <w:r w:rsidR="00295D1A">
        <w:rPr>
          <w:rFonts w:ascii="Times New Roman" w:hAnsi="Times New Roman" w:cs="Times New Roman"/>
          <w:sz w:val="24"/>
          <w:szCs w:val="24"/>
          <w:vertAlign w:val="subscript"/>
        </w:rPr>
        <w:t>0</w:t>
      </w:r>
      <w:r w:rsidRPr="00937ED6">
        <w:rPr>
          <w:rFonts w:ascii="Times New Roman" w:hAnsi="Times New Roman" w:cs="Times New Roman"/>
          <w:sz w:val="24"/>
          <w:szCs w:val="24"/>
        </w:rPr>
        <w:t xml:space="preserve"> </w:t>
      </w:r>
      <w:r w:rsidR="00295D1A">
        <w:rPr>
          <w:rFonts w:ascii="Times New Roman" w:hAnsi="Times New Roman" w:cs="Times New Roman"/>
          <w:sz w:val="24"/>
          <w:szCs w:val="24"/>
          <w:lang w:val="id-ID"/>
        </w:rPr>
        <w:tab/>
      </w:r>
      <w:r w:rsidRPr="001579A8">
        <w:rPr>
          <w:rFonts w:ascii="Times New Roman" w:hAnsi="Times New Roman" w:cs="Times New Roman"/>
          <w:sz w:val="24"/>
          <w:szCs w:val="24"/>
        </w:rPr>
        <w:t xml:space="preserve"> </w:t>
      </w:r>
      <m:oMath>
        <m:r>
          <w:rPr>
            <w:rFonts w:ascii="Cambria Math" w:hAnsi="Cambria Math" w:cs="Times New Roman"/>
            <w:sz w:val="24"/>
            <w:szCs w:val="24"/>
            <w:vertAlign w:val="subscript"/>
          </w:rPr>
          <m:t>ρ</m:t>
        </m:r>
        <m:r>
          <m:rPr>
            <m:sty m:val="p"/>
          </m:rPr>
          <w:rPr>
            <w:rFonts w:ascii="Cambria Math" w:hAnsi="Cambria Math" w:cs="Times New Roman"/>
            <w:sz w:val="24"/>
            <w:szCs w:val="24"/>
            <w:vertAlign w:val="subscript"/>
          </w:rPr>
          <m:t xml:space="preserve">s  </m:t>
        </m:r>
      </m:oMath>
      <w:r w:rsidR="001333E2">
        <w:rPr>
          <w:rFonts w:ascii="Times New Roman" w:eastAsiaTheme="minorEastAsia" w:hAnsi="Times New Roman" w:cs="Times New Roman"/>
          <w:sz w:val="24"/>
          <w:szCs w:val="24"/>
          <w:vertAlign w:val="subscript"/>
          <w:lang w:val="id-ID"/>
        </w:rPr>
        <w:t xml:space="preserve">  </w:t>
      </w:r>
      <w:r w:rsidR="00295D1A">
        <w:rPr>
          <w:rFonts w:ascii="Times New Roman" w:eastAsiaTheme="minorEastAsia" w:hAnsi="Times New Roman" w:cs="Times New Roman"/>
          <w:sz w:val="24"/>
          <w:szCs w:val="24"/>
          <w:vertAlign w:val="subscript"/>
          <w:lang w:val="id-ID"/>
        </w:rPr>
        <w:t xml:space="preserve">= </w:t>
      </w:r>
      <w:r w:rsidR="00057FB4">
        <w:rPr>
          <w:rFonts w:ascii="Times New Roman" w:hAnsi="Times New Roman" w:cs="Times New Roman"/>
          <w:sz w:val="24"/>
          <w:szCs w:val="24"/>
          <w:lang w:val="id-ID"/>
        </w:rPr>
        <w:tab/>
      </w:r>
      <w:r w:rsidR="00295D1A" w:rsidRPr="00937ED6">
        <w:rPr>
          <w:rFonts w:ascii="Times New Roman" w:hAnsi="Times New Roman" w:cs="Times New Roman"/>
          <w:sz w:val="24"/>
          <w:szCs w:val="24"/>
        </w:rPr>
        <w:t>0</w:t>
      </w:r>
      <w:r w:rsidR="00057FB4">
        <w:rPr>
          <w:rFonts w:ascii="Times New Roman" w:hAnsi="Times New Roman" w:cs="Times New Roman"/>
          <w:sz w:val="24"/>
          <w:szCs w:val="24"/>
          <w:lang w:val="id-ID"/>
        </w:rPr>
        <w:tab/>
      </w:r>
      <w:r>
        <w:rPr>
          <w:rFonts w:ascii="Times New Roman" w:hAnsi="Times New Roman" w:cs="Times New Roman"/>
          <w:sz w:val="24"/>
          <w:szCs w:val="24"/>
        </w:rPr>
        <w:t xml:space="preserve">artinya </w:t>
      </w:r>
      <w:r>
        <w:rPr>
          <w:rFonts w:ascii="Times New Roman" w:hAnsi="Times New Roman" w:cs="Times New Roman"/>
          <w:sz w:val="24"/>
          <w:szCs w:val="24"/>
          <w:lang w:val="id-ID"/>
        </w:rPr>
        <w:t xml:space="preserve">tidak </w:t>
      </w:r>
      <w:r>
        <w:rPr>
          <w:rFonts w:ascii="Times New Roman" w:hAnsi="Times New Roman" w:cs="Times New Roman"/>
          <w:sz w:val="24"/>
          <w:szCs w:val="24"/>
        </w:rPr>
        <w:t xml:space="preserve">ada perbedaan hubungan antara </w:t>
      </w:r>
      <w:r>
        <w:rPr>
          <w:rFonts w:ascii="Times New Roman" w:hAnsi="Times New Roman" w:cs="Times New Roman"/>
          <w:sz w:val="24"/>
          <w:szCs w:val="24"/>
          <w:lang w:val="id-ID"/>
        </w:rPr>
        <w:t>Implementasi Kebijakan E-SAKIP</w:t>
      </w:r>
      <w:r>
        <w:rPr>
          <w:rFonts w:ascii="Times New Roman" w:hAnsi="Times New Roman" w:cs="Times New Roman"/>
          <w:sz w:val="24"/>
          <w:szCs w:val="24"/>
        </w:rPr>
        <w:t xml:space="preserve"> (X) dengan </w:t>
      </w:r>
      <w:r>
        <w:rPr>
          <w:rFonts w:ascii="Times New Roman" w:hAnsi="Times New Roman" w:cs="Times New Roman"/>
          <w:sz w:val="24"/>
          <w:szCs w:val="24"/>
          <w:lang w:val="id-ID"/>
        </w:rPr>
        <w:t>Pencapaian Sasaran Kinerja</w:t>
      </w:r>
      <w:r>
        <w:rPr>
          <w:rFonts w:ascii="Times New Roman" w:hAnsi="Times New Roman" w:cs="Times New Roman"/>
          <w:sz w:val="24"/>
          <w:szCs w:val="24"/>
        </w:rPr>
        <w:t xml:space="preserve"> (Y).</w:t>
      </w:r>
    </w:p>
    <w:p w:rsidR="000A2C97" w:rsidRPr="00E605E1" w:rsidRDefault="000A2C97" w:rsidP="00057FB4">
      <w:pPr>
        <w:spacing w:line="480" w:lineRule="auto"/>
        <w:ind w:left="426"/>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3360" behindDoc="0" locked="0" layoutInCell="1" allowOverlap="1" wp14:anchorId="5E6482B4" wp14:editId="50F71851">
                <wp:simplePos x="0" y="0"/>
                <wp:positionH relativeFrom="column">
                  <wp:posOffset>537387</wp:posOffset>
                </wp:positionH>
                <wp:positionV relativeFrom="paragraph">
                  <wp:posOffset>116840</wp:posOffset>
                </wp:positionV>
                <wp:extent cx="262255" cy="0"/>
                <wp:effectExtent l="0" t="76200" r="2349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2.3pt;margin-top:9.2pt;width:20.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">
                <v:stroke endarrow="block"/>
              </v:shape>
            </w:pict>
          </mc:Fallback>
        </mc:AlternateContent>
      </w:r>
      <w:r w:rsidRPr="00937ED6">
        <w:rPr>
          <w:rFonts w:ascii="Times New Roman" w:hAnsi="Times New Roman" w:cs="Times New Roman"/>
          <w:sz w:val="24"/>
          <w:szCs w:val="24"/>
        </w:rPr>
        <w:t>H</w:t>
      </w:r>
      <w:r w:rsidR="00295D1A">
        <w:rPr>
          <w:rFonts w:ascii="Times New Roman" w:hAnsi="Times New Roman" w:cs="Times New Roman"/>
          <w:sz w:val="24"/>
          <w:szCs w:val="24"/>
          <w:vertAlign w:val="subscript"/>
        </w:rPr>
        <w:t>1</w:t>
      </w:r>
      <w:r w:rsidR="00295D1A">
        <w:rPr>
          <w:rFonts w:ascii="Times New Roman" w:hAnsi="Times New Roman" w:cs="Times New Roman"/>
          <w:sz w:val="24"/>
          <w:szCs w:val="24"/>
          <w:lang w:val="id-ID"/>
        </w:rPr>
        <w:t xml:space="preserve"> </w:t>
      </w:r>
      <w:r w:rsidR="00295D1A">
        <w:rPr>
          <w:rFonts w:ascii="Times New Roman" w:hAnsi="Times New Roman" w:cs="Times New Roman"/>
          <w:sz w:val="24"/>
          <w:szCs w:val="24"/>
          <w:lang w:val="id-ID"/>
        </w:rPr>
        <w:tab/>
      </w:r>
      <m:oMath>
        <m:r>
          <w:rPr>
            <w:rFonts w:ascii="Cambria Math" w:hAnsi="Cambria Math" w:cs="Times New Roman"/>
            <w:sz w:val="24"/>
            <w:szCs w:val="24"/>
            <w:vertAlign w:val="subscript"/>
          </w:rPr>
          <m:t xml:space="preserve"> ρ</m:t>
        </m:r>
        <m:r>
          <m:rPr>
            <m:sty m:val="p"/>
          </m:rPr>
          <w:rPr>
            <w:rFonts w:ascii="Cambria Math" w:hAnsi="Cambria Math" w:cs="Times New Roman"/>
            <w:sz w:val="24"/>
            <w:szCs w:val="24"/>
            <w:vertAlign w:val="subscript"/>
          </w:rPr>
          <m:t>s</m:t>
        </m:r>
      </m:oMath>
      <w:r w:rsidR="00295D1A">
        <w:rPr>
          <w:rFonts w:ascii="Times New Roman" w:hAnsi="Times New Roman" w:cs="Times New Roman"/>
          <w:sz w:val="24"/>
          <w:szCs w:val="24"/>
        </w:rPr>
        <w:t xml:space="preserve"> </w:t>
      </w:r>
      <w:r w:rsidR="001333E2">
        <w:rPr>
          <w:rFonts w:ascii="Times New Roman" w:hAnsi="Times New Roman" w:cs="Times New Roman"/>
          <w:sz w:val="24"/>
          <w:szCs w:val="24"/>
          <w:lang w:val="id-ID"/>
        </w:rPr>
        <w:t xml:space="preserve">  </w:t>
      </w:r>
      <w:r w:rsidRPr="00295D1A">
        <w:rPr>
          <w:rFonts w:ascii="Times New Roman" w:hAnsi="Times New Roman" w:cs="Times New Roman"/>
          <w:sz w:val="24"/>
          <w:szCs w:val="24"/>
        </w:rPr>
        <w:t>≠</w:t>
      </w:r>
      <w:r w:rsidR="00295D1A" w:rsidRPr="0068616F">
        <w:rPr>
          <w:rFonts w:ascii="Times New Roman" w:hAnsi="Times New Roman" w:cs="Times New Roman"/>
          <w:sz w:val="24"/>
          <w:szCs w:val="24"/>
        </w:rPr>
        <w:t xml:space="preserve"> </w:t>
      </w:r>
      <w:r w:rsidR="00057FB4">
        <w:rPr>
          <w:rFonts w:ascii="Times New Roman" w:hAnsi="Times New Roman" w:cs="Times New Roman"/>
          <w:sz w:val="24"/>
          <w:szCs w:val="24"/>
          <w:lang w:val="id-ID"/>
        </w:rPr>
        <w:tab/>
      </w:r>
      <w:r w:rsidRPr="0068616F">
        <w:rPr>
          <w:rFonts w:ascii="Times New Roman" w:hAnsi="Times New Roman" w:cs="Times New Roman"/>
          <w:sz w:val="24"/>
          <w:szCs w:val="24"/>
        </w:rPr>
        <w:t>0</w:t>
      </w:r>
      <w:r w:rsidR="00057FB4">
        <w:rPr>
          <w:rFonts w:ascii="Times New Roman" w:hAnsi="Times New Roman" w:cs="Times New Roman"/>
          <w:sz w:val="24"/>
          <w:szCs w:val="24"/>
          <w:lang w:val="id-ID"/>
        </w:rPr>
        <w:tab/>
      </w:r>
      <w:r>
        <w:rPr>
          <w:rFonts w:ascii="Times New Roman" w:hAnsi="Times New Roman" w:cs="Times New Roman"/>
          <w:sz w:val="24"/>
        </w:rPr>
        <w:t xml:space="preserve">artinya </w:t>
      </w:r>
      <w:r w:rsidRPr="00D142B8">
        <w:rPr>
          <w:rFonts w:ascii="Times New Roman" w:hAnsi="Times New Roman" w:cs="Times New Roman"/>
          <w:sz w:val="24"/>
        </w:rPr>
        <w:t>ada perbedaan</w:t>
      </w:r>
      <w:r>
        <w:rPr>
          <w:rFonts w:ascii="Times New Roman" w:hAnsi="Times New Roman" w:cs="Times New Roman"/>
          <w:sz w:val="24"/>
        </w:rPr>
        <w:t xml:space="preserve"> hubungan antara </w:t>
      </w:r>
      <w:r>
        <w:rPr>
          <w:rFonts w:ascii="Times New Roman" w:hAnsi="Times New Roman" w:cs="Times New Roman"/>
          <w:sz w:val="24"/>
          <w:szCs w:val="24"/>
          <w:lang w:val="id-ID"/>
        </w:rPr>
        <w:t>Implementasi Kebijakan E-SAKIP</w:t>
      </w:r>
      <w:r>
        <w:rPr>
          <w:rFonts w:ascii="Times New Roman" w:hAnsi="Times New Roman" w:cs="Times New Roman"/>
          <w:sz w:val="24"/>
          <w:szCs w:val="24"/>
        </w:rPr>
        <w:t xml:space="preserve"> </w:t>
      </w:r>
      <w:r>
        <w:rPr>
          <w:rFonts w:ascii="Times New Roman" w:hAnsi="Times New Roman" w:cs="Times New Roman"/>
          <w:sz w:val="24"/>
        </w:rPr>
        <w:t xml:space="preserve">(X) dengan </w:t>
      </w:r>
      <w:r>
        <w:rPr>
          <w:rFonts w:ascii="Times New Roman" w:hAnsi="Times New Roman" w:cs="Times New Roman"/>
          <w:sz w:val="24"/>
          <w:szCs w:val="24"/>
          <w:lang w:val="id-ID"/>
        </w:rPr>
        <w:t>Pencapaian Sasaran Kinerja</w:t>
      </w:r>
      <w:r>
        <w:rPr>
          <w:rFonts w:ascii="Times New Roman" w:hAnsi="Times New Roman" w:cs="Times New Roman"/>
          <w:sz w:val="24"/>
          <w:szCs w:val="24"/>
        </w:rPr>
        <w:t xml:space="preserve"> </w:t>
      </w:r>
      <w:r w:rsidRPr="00D142B8">
        <w:rPr>
          <w:rFonts w:ascii="Times New Roman" w:hAnsi="Times New Roman" w:cs="Times New Roman"/>
          <w:sz w:val="24"/>
        </w:rPr>
        <w:t>(Y).</w:t>
      </w:r>
    </w:p>
    <w:p w:rsidR="000A2C97" w:rsidRPr="00FE0C35" w:rsidRDefault="000A2C97" w:rsidP="001333E2">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Berikut ini peneliti uraikan paradigma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2C97" w:rsidRDefault="001333E2" w:rsidP="000A2C97">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326CCEF7" wp14:editId="134CB705">
                <wp:simplePos x="0" y="0"/>
                <wp:positionH relativeFrom="column">
                  <wp:posOffset>807720</wp:posOffset>
                </wp:positionH>
                <wp:positionV relativeFrom="paragraph">
                  <wp:posOffset>319405</wp:posOffset>
                </wp:positionV>
                <wp:extent cx="292735" cy="248285"/>
                <wp:effectExtent l="0" t="0" r="1206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48285"/>
                        </a:xfrm>
                        <a:prstGeom prst="rect">
                          <a:avLst/>
                        </a:prstGeom>
                        <a:solidFill>
                          <a:srgbClr val="FFFFFF"/>
                        </a:solidFill>
                        <a:ln w="9525">
                          <a:solidFill>
                            <a:srgbClr val="000000"/>
                          </a:solidFill>
                          <a:miter lim="800000"/>
                          <a:headEnd/>
                          <a:tailEnd/>
                        </a:ln>
                      </wps:spPr>
                      <wps:txbx>
                        <w:txbxContent>
                          <w:p w:rsidR="00F04122" w:rsidRPr="00FE0C35" w:rsidRDefault="00F04122" w:rsidP="000A2C97">
                            <w:pPr>
                              <w:rPr>
                                <w:rFonts w:ascii="Times New Roman" w:hAnsi="Times New Roman" w:cs="Times New Roman"/>
                                <w:b/>
                                <w:sz w:val="24"/>
                                <w:lang w:val="id-ID"/>
                              </w:rPr>
                            </w:pPr>
                            <w:r w:rsidRPr="00FE0C35">
                              <w:rPr>
                                <w:rFonts w:ascii="Times New Roman" w:hAnsi="Times New Roman" w:cs="Times New Roman"/>
                                <w:b/>
                                <w:sz w:val="24"/>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3.6pt;margin-top:25.15pt;width:23.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">
                <v:textbox>
                  <w:txbxContent>
                    <w:p w:rsidR="00F04122" w:rsidRPr="00FE0C35" w:rsidRDefault="00F04122" w:rsidP="000A2C97">
                      <w:pPr>
                        <w:rPr>
                          <w:rFonts w:ascii="Times New Roman" w:hAnsi="Times New Roman" w:cs="Times New Roman"/>
                          <w:b/>
                          <w:sz w:val="24"/>
                          <w:lang w:val="id-ID"/>
                        </w:rPr>
                      </w:pPr>
                      <w:r w:rsidRPr="00FE0C35">
                        <w:rPr>
                          <w:rFonts w:ascii="Times New Roman" w:hAnsi="Times New Roman" w:cs="Times New Roman"/>
                          <w:b/>
                          <w:sz w:val="24"/>
                          <w:lang w:val="id-ID"/>
                        </w:rPr>
                        <w:t>X</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0115F3C4" wp14:editId="42355B7A">
                <wp:simplePos x="0" y="0"/>
                <wp:positionH relativeFrom="column">
                  <wp:posOffset>1240878</wp:posOffset>
                </wp:positionH>
                <wp:positionV relativeFrom="paragraph">
                  <wp:posOffset>462915</wp:posOffset>
                </wp:positionV>
                <wp:extent cx="1061720" cy="0"/>
                <wp:effectExtent l="0" t="76200" r="2413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7pt;margin-top:36.45pt;width:8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" strokeweight="1.5pt">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140336C8" wp14:editId="5A596554">
                <wp:simplePos x="0" y="0"/>
                <wp:positionH relativeFrom="column">
                  <wp:posOffset>2473960</wp:posOffset>
                </wp:positionH>
                <wp:positionV relativeFrom="paragraph">
                  <wp:posOffset>307831</wp:posOffset>
                </wp:positionV>
                <wp:extent cx="292735" cy="248285"/>
                <wp:effectExtent l="0" t="0" r="1206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48285"/>
                        </a:xfrm>
                        <a:prstGeom prst="rect">
                          <a:avLst/>
                        </a:prstGeom>
                        <a:solidFill>
                          <a:srgbClr val="FFFFFF"/>
                        </a:solidFill>
                        <a:ln w="9525">
                          <a:solidFill>
                            <a:srgbClr val="000000"/>
                          </a:solidFill>
                          <a:miter lim="800000"/>
                          <a:headEnd/>
                          <a:tailEnd/>
                        </a:ln>
                      </wps:spPr>
                      <wps:txbx>
                        <w:txbxContent>
                          <w:p w:rsidR="00F04122" w:rsidRPr="00FE0C35" w:rsidRDefault="00F04122" w:rsidP="000A2C97">
                            <w:pPr>
                              <w:rPr>
                                <w:rFonts w:ascii="Times New Roman" w:hAnsi="Times New Roman" w:cs="Times New Roman"/>
                                <w:b/>
                                <w:sz w:val="24"/>
                                <w:lang w:val="id-ID"/>
                              </w:rPr>
                            </w:pPr>
                            <w:r w:rsidRPr="00FE0C35">
                              <w:rPr>
                                <w:rFonts w:ascii="Times New Roman" w:hAnsi="Times New Roman" w:cs="Times New Roman"/>
                                <w:b/>
                                <w:sz w:val="24"/>
                                <w:lang w:val="id-ID"/>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94.8pt;margin-top:24.25pt;width:23.0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">
                <v:textbox>
                  <w:txbxContent>
                    <w:p w:rsidR="00F04122" w:rsidRPr="00FE0C35" w:rsidRDefault="00F04122" w:rsidP="000A2C97">
                      <w:pPr>
                        <w:rPr>
                          <w:rFonts w:ascii="Times New Roman" w:hAnsi="Times New Roman" w:cs="Times New Roman"/>
                          <w:b/>
                          <w:sz w:val="24"/>
                          <w:lang w:val="id-ID"/>
                        </w:rPr>
                      </w:pPr>
                      <w:r w:rsidRPr="00FE0C35">
                        <w:rPr>
                          <w:rFonts w:ascii="Times New Roman" w:hAnsi="Times New Roman" w:cs="Times New Roman"/>
                          <w:b/>
                          <w:sz w:val="24"/>
                          <w:lang w:val="id-ID"/>
                        </w:rPr>
                        <w:t>Y</w:t>
                      </w:r>
                    </w:p>
                  </w:txbxContent>
                </v:textbox>
              </v:rect>
            </w:pict>
          </mc:Fallback>
        </mc:AlternateContent>
      </w:r>
      <w:r w:rsidR="000A2C97">
        <w:rPr>
          <w:rFonts w:ascii="Times New Roman" w:hAnsi="Times New Roman" w:cs="Times New Roman"/>
          <w:sz w:val="24"/>
          <w:szCs w:val="24"/>
          <w:lang w:val="id-ID"/>
        </w:rPr>
        <w:tab/>
        <w:t xml:space="preserve">        </w:t>
      </w:r>
    </w:p>
    <w:p w:rsidR="000A2C97" w:rsidRPr="006036F1" w:rsidRDefault="000A2C97" w:rsidP="000A2C97">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
    <w:p w:rsidR="000A2C97" w:rsidRDefault="000A2C97" w:rsidP="000A2C97">
      <w:pPr>
        <w:pStyle w:val="BodyText"/>
        <w:spacing w:after="0" w:line="480" w:lineRule="auto"/>
        <w:ind w:left="1440" w:right="14"/>
        <w:rPr>
          <w:rFonts w:ascii="Times New Roman" w:hAnsi="Times New Roman" w:cs="Times New Roman"/>
          <w:b/>
          <w:bCs/>
          <w:sz w:val="24"/>
          <w:szCs w:val="24"/>
        </w:rPr>
      </w:pPr>
      <w:r>
        <w:rPr>
          <w:rFonts w:ascii="Times New Roman" w:hAnsi="Times New Roman" w:cs="Times New Roman"/>
          <w:b/>
          <w:bCs/>
          <w:sz w:val="24"/>
          <w:szCs w:val="24"/>
        </w:rPr>
        <w:t xml:space="preserve">       </w:t>
      </w:r>
      <w:r w:rsidR="001333E2">
        <w:rPr>
          <w:rFonts w:ascii="Times New Roman" w:hAnsi="Times New Roman" w:cs="Times New Roman"/>
          <w:b/>
          <w:bCs/>
          <w:sz w:val="24"/>
          <w:szCs w:val="24"/>
        </w:rPr>
        <w:tab/>
      </w:r>
      <w:r>
        <w:rPr>
          <w:rFonts w:ascii="Times New Roman" w:hAnsi="Times New Roman" w:cs="Times New Roman"/>
          <w:b/>
          <w:bCs/>
          <w:sz w:val="24"/>
          <w:szCs w:val="24"/>
        </w:rPr>
        <w:t xml:space="preserve"> Gambar 1</w:t>
      </w:r>
    </w:p>
    <w:p w:rsidR="000A2C97" w:rsidRDefault="000A2C97" w:rsidP="001333E2">
      <w:pPr>
        <w:pStyle w:val="BodyText"/>
        <w:spacing w:after="0" w:line="480" w:lineRule="auto"/>
        <w:ind w:right="14" w:firstLine="426"/>
        <w:rPr>
          <w:rFonts w:ascii="Times New Roman" w:hAnsi="Times New Roman" w:cs="Times New Roman"/>
          <w:b/>
          <w:bCs/>
          <w:sz w:val="24"/>
          <w:szCs w:val="24"/>
        </w:rPr>
      </w:pPr>
      <w:r w:rsidRPr="00937ED6">
        <w:rPr>
          <w:rFonts w:ascii="Times New Roman" w:hAnsi="Times New Roman" w:cs="Times New Roman"/>
          <w:b/>
          <w:bCs/>
          <w:sz w:val="24"/>
          <w:szCs w:val="24"/>
        </w:rPr>
        <w:t xml:space="preserve">Paradigma Penelitian </w:t>
      </w:r>
      <w:r>
        <w:rPr>
          <w:rFonts w:ascii="Times New Roman" w:hAnsi="Times New Roman" w:cs="Times New Roman"/>
          <w:b/>
          <w:bCs/>
          <w:sz w:val="24"/>
          <w:szCs w:val="24"/>
        </w:rPr>
        <w:t xml:space="preserve">Implementasi Kebijakan </w:t>
      </w:r>
    </w:p>
    <w:p w:rsidR="000A2C97" w:rsidRPr="006036F1" w:rsidRDefault="000A2C97" w:rsidP="001333E2">
      <w:pPr>
        <w:pStyle w:val="BodyText"/>
        <w:spacing w:after="0" w:line="480" w:lineRule="auto"/>
        <w:ind w:right="14" w:firstLine="426"/>
        <w:rPr>
          <w:rFonts w:ascii="Times New Roman" w:hAnsi="Times New Roman" w:cs="Times New Roman"/>
          <w:b/>
          <w:bCs/>
          <w:sz w:val="24"/>
          <w:szCs w:val="24"/>
        </w:rPr>
      </w:pPr>
      <w:r>
        <w:rPr>
          <w:rFonts w:ascii="Times New Roman" w:hAnsi="Times New Roman" w:cs="Times New Roman"/>
          <w:b/>
          <w:bCs/>
          <w:sz w:val="24"/>
          <w:szCs w:val="24"/>
        </w:rPr>
        <w:t xml:space="preserve">E-SAKIP </w:t>
      </w:r>
      <w:r w:rsidRPr="00937ED6">
        <w:rPr>
          <w:rFonts w:ascii="Times New Roman" w:hAnsi="Times New Roman" w:cs="Times New Roman"/>
          <w:b/>
          <w:bCs/>
          <w:sz w:val="24"/>
          <w:szCs w:val="24"/>
        </w:rPr>
        <w:t xml:space="preserve">dengan </w:t>
      </w:r>
      <w:r>
        <w:rPr>
          <w:rFonts w:ascii="Times New Roman" w:hAnsi="Times New Roman" w:cs="Times New Roman"/>
          <w:b/>
          <w:bCs/>
          <w:sz w:val="24"/>
          <w:szCs w:val="24"/>
        </w:rPr>
        <w:t>Pencapaian Sasaran Kinerja</w:t>
      </w:r>
    </w:p>
    <w:p w:rsidR="000A2C97" w:rsidRPr="0072544A" w:rsidRDefault="000A2C97" w:rsidP="000A2C97">
      <w:pPr>
        <w:rPr>
          <w:rFonts w:ascii="Times New Roman" w:hAnsi="Times New Roman" w:cs="Times New Roman"/>
          <w:sz w:val="24"/>
          <w:szCs w:val="24"/>
          <w:lang w:val="id-ID"/>
        </w:rPr>
      </w:pPr>
    </w:p>
    <w:p w:rsidR="000A2C97" w:rsidRDefault="000A2C97" w:rsidP="001333E2">
      <w:pPr>
        <w:spacing w:line="480" w:lineRule="auto"/>
        <w:ind w:firstLine="426"/>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lang w:val="id-ID"/>
        </w:rPr>
        <w:t xml:space="preserve"> gambar </w:t>
      </w:r>
      <w:r>
        <w:rPr>
          <w:rFonts w:ascii="Times New Roman" w:hAnsi="Times New Roman" w:cs="Times New Roman"/>
          <w:sz w:val="24"/>
          <w:szCs w:val="24"/>
        </w:rPr>
        <w:t xml:space="preserve">: </w:t>
      </w:r>
    </w:p>
    <w:p w:rsidR="000A2C97" w:rsidRPr="006036F1" w:rsidRDefault="000A2C97" w:rsidP="001333E2">
      <w:pPr>
        <w:pStyle w:val="BodyText"/>
        <w:spacing w:after="0" w:line="480" w:lineRule="auto"/>
        <w:ind w:right="14" w:firstLine="426"/>
        <w:rPr>
          <w:rFonts w:ascii="Times New Roman" w:hAnsi="Times New Roman" w:cs="Times New Roman"/>
          <w:b/>
          <w:bCs/>
          <w:sz w:val="24"/>
          <w:szCs w:val="24"/>
        </w:rPr>
      </w:pPr>
      <w:r>
        <w:rPr>
          <w:rFonts w:ascii="Times New Roman" w:hAnsi="Times New Roman" w:cs="Times New Roman"/>
          <w:sz w:val="24"/>
          <w:szCs w:val="24"/>
        </w:rPr>
        <w:t xml:space="preserve">X = </w:t>
      </w:r>
      <w:r w:rsidRPr="006036F1">
        <w:rPr>
          <w:rFonts w:ascii="Times New Roman" w:hAnsi="Times New Roman" w:cs="Times New Roman"/>
          <w:bCs/>
          <w:sz w:val="24"/>
          <w:szCs w:val="24"/>
        </w:rPr>
        <w:t>Implementasi Kebijakan E-SAKIP</w:t>
      </w:r>
    </w:p>
    <w:p w:rsidR="000A2C97" w:rsidRPr="006036F1" w:rsidRDefault="000A2C97" w:rsidP="001333E2">
      <w:pPr>
        <w:spacing w:line="480" w:lineRule="auto"/>
        <w:ind w:firstLine="426"/>
        <w:rPr>
          <w:rFonts w:ascii="Times New Roman" w:hAnsi="Times New Roman" w:cs="Times New Roman"/>
          <w:sz w:val="24"/>
          <w:szCs w:val="24"/>
          <w:lang w:val="id-ID"/>
        </w:rPr>
      </w:pPr>
      <w:r>
        <w:rPr>
          <w:rFonts w:ascii="Times New Roman" w:hAnsi="Times New Roman" w:cs="Times New Roman"/>
          <w:sz w:val="24"/>
          <w:szCs w:val="24"/>
        </w:rPr>
        <w:t xml:space="preserve">Y = </w:t>
      </w:r>
      <w:r>
        <w:rPr>
          <w:rFonts w:ascii="Times New Roman" w:hAnsi="Times New Roman" w:cs="Times New Roman"/>
          <w:sz w:val="24"/>
          <w:szCs w:val="24"/>
          <w:lang w:val="id-ID"/>
        </w:rPr>
        <w:t>Pencapaian Sasaran Kinerja</w:t>
      </w:r>
    </w:p>
    <w:p w:rsidR="000A2C97" w:rsidRDefault="001333E2" w:rsidP="002E1D97">
      <w:pPr>
        <w:pStyle w:val="Heading2"/>
        <w:numPr>
          <w:ilvl w:val="0"/>
          <w:numId w:val="1"/>
        </w:numPr>
        <w:spacing w:line="480" w:lineRule="auto"/>
        <w:ind w:left="426" w:hanging="426"/>
        <w:rPr>
          <w:lang w:val="id-ID"/>
        </w:rPr>
      </w:pPr>
      <w:bookmarkStart w:id="6" w:name="_Toc483380824"/>
      <w:r>
        <w:rPr>
          <w:lang w:val="id-ID"/>
        </w:rPr>
        <w:t>Lokasi dan Waktu Penelitian</w:t>
      </w:r>
      <w:bookmarkEnd w:id="6"/>
    </w:p>
    <w:p w:rsidR="001333E2" w:rsidRDefault="001333E2" w:rsidP="002E1D97">
      <w:pPr>
        <w:pStyle w:val="ListParagraph"/>
        <w:numPr>
          <w:ilvl w:val="0"/>
          <w:numId w:val="11"/>
        </w:numPr>
        <w:spacing w:after="0" w:line="480" w:lineRule="auto"/>
        <w:ind w:left="851" w:hanging="425"/>
        <w:rPr>
          <w:rFonts w:ascii="Times New Roman" w:hAnsi="Times New Roman" w:cs="Times New Roman"/>
          <w:sz w:val="24"/>
          <w:szCs w:val="24"/>
        </w:rPr>
      </w:pPr>
      <w:r w:rsidRPr="00452658">
        <w:rPr>
          <w:rFonts w:ascii="Times New Roman" w:hAnsi="Times New Roman" w:cs="Times New Roman"/>
          <w:sz w:val="24"/>
          <w:szCs w:val="24"/>
        </w:rPr>
        <w:t>Lokasi Penelitian</w:t>
      </w:r>
    </w:p>
    <w:p w:rsidR="001333E2" w:rsidRPr="00FC3916" w:rsidRDefault="001333E2" w:rsidP="00FC3916">
      <w:pPr>
        <w:spacing w:after="0" w:line="480" w:lineRule="auto"/>
        <w:ind w:left="851"/>
        <w:jc w:val="both"/>
        <w:rPr>
          <w:rFonts w:ascii="Times New Roman" w:hAnsi="Times New Roman" w:cs="Times New Roman"/>
          <w:sz w:val="24"/>
          <w:szCs w:val="24"/>
          <w:lang w:val="id-ID"/>
        </w:rPr>
      </w:pPr>
      <w:r w:rsidRPr="001333E2">
        <w:rPr>
          <w:rFonts w:ascii="Times New Roman" w:hAnsi="Times New Roman" w:cs="Times New Roman"/>
          <w:sz w:val="24"/>
          <w:szCs w:val="24"/>
        </w:rPr>
        <w:t xml:space="preserve">Lokasi Penelitian di </w:t>
      </w:r>
      <w:r w:rsidRPr="001333E2">
        <w:rPr>
          <w:rFonts w:ascii="Times New Roman" w:hAnsi="Times New Roman" w:cs="Times New Roman"/>
          <w:sz w:val="24"/>
          <w:szCs w:val="24"/>
          <w:lang w:val="id-ID"/>
        </w:rPr>
        <w:t>Briro Organisasi Sekretariat Daerah Provinsi Jawa Barat</w:t>
      </w:r>
      <w:r w:rsidR="00FC3916">
        <w:rPr>
          <w:rFonts w:ascii="Times New Roman" w:hAnsi="Times New Roman" w:cs="Times New Roman"/>
          <w:sz w:val="24"/>
          <w:szCs w:val="24"/>
          <w:lang w:val="id-ID"/>
        </w:rPr>
        <w:t xml:space="preserve"> </w:t>
      </w:r>
      <w:r w:rsidRPr="001333E2">
        <w:rPr>
          <w:rFonts w:ascii="Times New Roman" w:hAnsi="Times New Roman" w:cs="Times New Roman"/>
          <w:sz w:val="24"/>
          <w:szCs w:val="24"/>
          <w:lang w:val="id-ID"/>
        </w:rPr>
        <w:t>Jalan Diponogoro No. 22 Kota Bandung Jawa Barat</w:t>
      </w:r>
      <w:r w:rsidRPr="001333E2">
        <w:rPr>
          <w:rFonts w:ascii="Times New Roman" w:hAnsi="Times New Roman" w:cs="Times New Roman"/>
          <w:sz w:val="24"/>
          <w:szCs w:val="24"/>
        </w:rPr>
        <w:t xml:space="preserve"> Telephone (02</w:t>
      </w:r>
      <w:r w:rsidRPr="001333E2">
        <w:rPr>
          <w:rFonts w:ascii="Times New Roman" w:hAnsi="Times New Roman" w:cs="Times New Roman"/>
          <w:sz w:val="24"/>
          <w:szCs w:val="24"/>
          <w:lang w:val="id-ID"/>
        </w:rPr>
        <w:t>2</w:t>
      </w:r>
      <w:r w:rsidRPr="001333E2">
        <w:rPr>
          <w:rFonts w:ascii="Times New Roman" w:hAnsi="Times New Roman" w:cs="Times New Roman"/>
          <w:sz w:val="24"/>
          <w:szCs w:val="24"/>
        </w:rPr>
        <w:t xml:space="preserve">) </w:t>
      </w:r>
      <w:r w:rsidRPr="001333E2">
        <w:rPr>
          <w:rFonts w:ascii="Times New Roman" w:hAnsi="Times New Roman" w:cs="Times New Roman"/>
          <w:sz w:val="24"/>
          <w:szCs w:val="24"/>
          <w:lang w:val="id-ID"/>
        </w:rPr>
        <w:t>4236250</w:t>
      </w:r>
      <w:r w:rsidRPr="001333E2">
        <w:rPr>
          <w:rFonts w:ascii="Times New Roman" w:hAnsi="Times New Roman" w:cs="Times New Roman"/>
          <w:sz w:val="24"/>
          <w:szCs w:val="24"/>
        </w:rPr>
        <w:t xml:space="preserve"> &amp; Fax. (022) </w:t>
      </w:r>
      <w:r w:rsidRPr="001333E2">
        <w:rPr>
          <w:rFonts w:ascii="Times New Roman" w:hAnsi="Times New Roman" w:cs="Times New Roman"/>
          <w:sz w:val="24"/>
          <w:szCs w:val="24"/>
          <w:lang w:val="id-ID"/>
        </w:rPr>
        <w:t xml:space="preserve">4234259 </w:t>
      </w:r>
      <w:r w:rsidRPr="001333E2">
        <w:rPr>
          <w:rFonts w:ascii="Times New Roman" w:hAnsi="Times New Roman" w:cs="Times New Roman"/>
          <w:sz w:val="24"/>
          <w:szCs w:val="24"/>
        </w:rPr>
        <w:t xml:space="preserve"> e-mail : </w:t>
      </w:r>
      <w:hyperlink r:id="rId11" w:history="1">
        <w:r w:rsidRPr="00FA10C1">
          <w:rPr>
            <w:rStyle w:val="Hyperlink"/>
            <w:rFonts w:ascii="Times New Roman" w:hAnsi="Times New Roman" w:cs="Times New Roman"/>
            <w:color w:val="auto"/>
            <w:sz w:val="24"/>
            <w:szCs w:val="24"/>
            <w:lang w:val="id-ID"/>
          </w:rPr>
          <w:t>biroorg.jabarvrop@gmail.com</w:t>
        </w:r>
        <w:r w:rsidRPr="00FA10C1">
          <w:rPr>
            <w:rStyle w:val="Hyperlink"/>
            <w:rFonts w:ascii="Times New Roman" w:hAnsi="Times New Roman" w:cs="Times New Roman"/>
            <w:color w:val="auto"/>
            <w:sz w:val="24"/>
            <w:szCs w:val="24"/>
          </w:rPr>
          <w:t xml:space="preserve"> </w:t>
        </w:r>
        <w:r w:rsidRPr="001333E2">
          <w:rPr>
            <w:rStyle w:val="Hyperlink"/>
            <w:rFonts w:ascii="Times New Roman" w:hAnsi="Times New Roman" w:cs="Times New Roman"/>
            <w:sz w:val="24"/>
            <w:szCs w:val="24"/>
          </w:rPr>
          <w:t>/</w:t>
        </w:r>
      </w:hyperlink>
      <w:r w:rsidRPr="001333E2">
        <w:rPr>
          <w:rFonts w:ascii="Times New Roman" w:hAnsi="Times New Roman" w:cs="Times New Roman"/>
          <w:sz w:val="24"/>
          <w:szCs w:val="24"/>
        </w:rPr>
        <w:t xml:space="preserve"> </w:t>
      </w:r>
      <w:r w:rsidRPr="001333E2">
        <w:rPr>
          <w:rFonts w:ascii="Times New Roman" w:hAnsi="Times New Roman" w:cs="Times New Roman"/>
          <w:sz w:val="24"/>
          <w:szCs w:val="24"/>
          <w:lang w:val="id-ID"/>
        </w:rPr>
        <w:t>bagianakuntabilitas@yahoo</w:t>
      </w:r>
      <w:r w:rsidRPr="001333E2">
        <w:rPr>
          <w:rFonts w:ascii="Times New Roman" w:hAnsi="Times New Roman" w:cs="Times New Roman"/>
          <w:sz w:val="24"/>
          <w:szCs w:val="24"/>
        </w:rPr>
        <w:t xml:space="preserve">.com </w:t>
      </w:r>
    </w:p>
    <w:p w:rsidR="001333E2" w:rsidRPr="001333E2" w:rsidRDefault="001333E2" w:rsidP="00FC3916">
      <w:pPr>
        <w:spacing w:line="480" w:lineRule="auto"/>
        <w:ind w:left="851"/>
        <w:jc w:val="both"/>
        <w:rPr>
          <w:rFonts w:ascii="Times New Roman" w:hAnsi="Times New Roman" w:cs="Times New Roman"/>
          <w:sz w:val="24"/>
          <w:szCs w:val="24"/>
          <w:lang w:val="id-ID"/>
        </w:rPr>
      </w:pPr>
      <w:r w:rsidRPr="001333E2">
        <w:rPr>
          <w:rFonts w:ascii="Times New Roman" w:hAnsi="Times New Roman" w:cs="Times New Roman"/>
          <w:sz w:val="24"/>
          <w:szCs w:val="24"/>
        </w:rPr>
        <w:t>Website : http://</w:t>
      </w:r>
      <w:r w:rsidRPr="001333E2">
        <w:rPr>
          <w:rFonts w:ascii="Times New Roman" w:hAnsi="Times New Roman" w:cs="Times New Roman"/>
          <w:sz w:val="24"/>
          <w:szCs w:val="24"/>
          <w:lang w:val="id-ID"/>
        </w:rPr>
        <w:t>biroorg</w:t>
      </w:r>
      <w:r w:rsidRPr="001333E2">
        <w:rPr>
          <w:rFonts w:ascii="Times New Roman" w:hAnsi="Times New Roman" w:cs="Times New Roman"/>
          <w:sz w:val="24"/>
          <w:szCs w:val="24"/>
        </w:rPr>
        <w:t>.</w:t>
      </w:r>
      <w:r w:rsidRPr="001333E2">
        <w:rPr>
          <w:rFonts w:ascii="Times New Roman" w:hAnsi="Times New Roman" w:cs="Times New Roman"/>
          <w:sz w:val="24"/>
          <w:szCs w:val="24"/>
          <w:lang w:val="id-ID"/>
        </w:rPr>
        <w:t>jabarprov</w:t>
      </w:r>
      <w:r w:rsidRPr="001333E2">
        <w:rPr>
          <w:rFonts w:ascii="Times New Roman" w:hAnsi="Times New Roman" w:cs="Times New Roman"/>
          <w:sz w:val="24"/>
          <w:szCs w:val="24"/>
        </w:rPr>
        <w:t>.go.id</w:t>
      </w:r>
    </w:p>
    <w:p w:rsidR="001333E2" w:rsidRPr="00B2428B" w:rsidRDefault="001333E2" w:rsidP="002E1D97">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Lamanya</w:t>
      </w:r>
      <w:r w:rsidRPr="00B2428B">
        <w:rPr>
          <w:rFonts w:ascii="Times New Roman" w:hAnsi="Times New Roman" w:cs="Times New Roman"/>
          <w:sz w:val="24"/>
          <w:szCs w:val="24"/>
        </w:rPr>
        <w:t xml:space="preserve"> Penelitian</w:t>
      </w:r>
    </w:p>
    <w:p w:rsidR="001333E2" w:rsidRPr="0042777A" w:rsidRDefault="001333E2" w:rsidP="00FC3916">
      <w:pPr>
        <w:spacing w:line="480" w:lineRule="auto"/>
        <w:ind w:left="851"/>
        <w:jc w:val="both"/>
        <w:rPr>
          <w:rFonts w:ascii="Times New Roman" w:hAnsi="Times New Roman" w:cs="Times New Roman"/>
          <w:sz w:val="24"/>
          <w:szCs w:val="24"/>
        </w:rPr>
      </w:pPr>
      <w:r w:rsidRPr="003F20FF">
        <w:rPr>
          <w:rFonts w:ascii="Times New Roman" w:hAnsi="Times New Roman" w:cs="Times New Roman"/>
          <w:sz w:val="24"/>
          <w:szCs w:val="24"/>
        </w:rPr>
        <w:lastRenderedPageBreak/>
        <w:t>Lamanya penelitian yaitu dim</w:t>
      </w:r>
      <w:r>
        <w:rPr>
          <w:rFonts w:ascii="Times New Roman" w:hAnsi="Times New Roman" w:cs="Times New Roman"/>
          <w:sz w:val="24"/>
          <w:szCs w:val="24"/>
        </w:rPr>
        <w:t xml:space="preserve">ulai dari </w:t>
      </w:r>
      <w:r w:rsidRPr="003F20FF">
        <w:rPr>
          <w:rFonts w:ascii="Times New Roman" w:hAnsi="Times New Roman" w:cs="Times New Roman"/>
          <w:sz w:val="24"/>
          <w:szCs w:val="24"/>
        </w:rPr>
        <w:t xml:space="preserve">tahap </w:t>
      </w:r>
      <w:r>
        <w:rPr>
          <w:rFonts w:ascii="Times New Roman" w:hAnsi="Times New Roman" w:cs="Times New Roman"/>
          <w:sz w:val="24"/>
          <w:szCs w:val="24"/>
          <w:lang w:val="id-ID"/>
        </w:rPr>
        <w:t xml:space="preserve">magang pada bulan November 2016 sampai Desember 2016 dan </w:t>
      </w:r>
      <w:r w:rsidRPr="003F20FF">
        <w:rPr>
          <w:rFonts w:ascii="Times New Roman" w:hAnsi="Times New Roman" w:cs="Times New Roman"/>
          <w:sz w:val="24"/>
          <w:szCs w:val="24"/>
        </w:rPr>
        <w:t xml:space="preserve">penelitian dilaksanakan pada </w:t>
      </w:r>
      <w:r>
        <w:rPr>
          <w:rFonts w:ascii="Times New Roman" w:hAnsi="Times New Roman" w:cs="Times New Roman"/>
          <w:sz w:val="24"/>
          <w:szCs w:val="24"/>
        </w:rPr>
        <w:t xml:space="preserve">awal bulan </w:t>
      </w:r>
      <w:r>
        <w:rPr>
          <w:rFonts w:ascii="Times New Roman" w:hAnsi="Times New Roman" w:cs="Times New Roman"/>
          <w:sz w:val="24"/>
          <w:szCs w:val="24"/>
          <w:lang w:val="id-ID"/>
        </w:rPr>
        <w:t>Januari</w:t>
      </w:r>
      <w:r>
        <w:rPr>
          <w:rFonts w:ascii="Times New Roman" w:hAnsi="Times New Roman" w:cs="Times New Roman"/>
          <w:sz w:val="24"/>
          <w:szCs w:val="24"/>
        </w:rPr>
        <w:t xml:space="preserve"> 201</w:t>
      </w:r>
      <w:r w:rsidR="009C0DF9">
        <w:rPr>
          <w:rFonts w:ascii="Times New Roman" w:hAnsi="Times New Roman" w:cs="Times New Roman"/>
          <w:sz w:val="24"/>
          <w:szCs w:val="24"/>
          <w:lang w:val="id-ID"/>
        </w:rPr>
        <w:t>7</w:t>
      </w:r>
      <w:r>
        <w:rPr>
          <w:rFonts w:ascii="Times New Roman" w:hAnsi="Times New Roman" w:cs="Times New Roman"/>
          <w:sz w:val="24"/>
          <w:szCs w:val="24"/>
        </w:rPr>
        <w:t xml:space="preserve"> sampai dengan </w:t>
      </w:r>
      <w:r>
        <w:rPr>
          <w:rFonts w:ascii="Times New Roman" w:hAnsi="Times New Roman" w:cs="Times New Roman"/>
          <w:sz w:val="24"/>
          <w:szCs w:val="24"/>
          <w:lang w:val="id-ID"/>
        </w:rPr>
        <w:t xml:space="preserve">akhir </w:t>
      </w:r>
      <w:r>
        <w:rPr>
          <w:rFonts w:ascii="Times New Roman" w:hAnsi="Times New Roman" w:cs="Times New Roman"/>
          <w:sz w:val="24"/>
          <w:szCs w:val="24"/>
        </w:rPr>
        <w:t>bulan</w:t>
      </w:r>
      <w:r>
        <w:rPr>
          <w:rFonts w:ascii="Times New Roman" w:hAnsi="Times New Roman" w:cs="Times New Roman"/>
          <w:sz w:val="24"/>
          <w:szCs w:val="24"/>
          <w:lang w:val="id-ID"/>
        </w:rPr>
        <w:t xml:space="preserve"> </w:t>
      </w:r>
      <w:r w:rsidR="00FC3916">
        <w:rPr>
          <w:rFonts w:ascii="Times New Roman" w:hAnsi="Times New Roman" w:cs="Times New Roman"/>
          <w:sz w:val="24"/>
          <w:szCs w:val="24"/>
          <w:lang w:val="id-ID"/>
        </w:rPr>
        <w:t>Februari</w:t>
      </w:r>
      <w:r>
        <w:rPr>
          <w:rFonts w:ascii="Times New Roman" w:hAnsi="Times New Roman" w:cs="Times New Roman"/>
          <w:sz w:val="24"/>
          <w:szCs w:val="24"/>
        </w:rPr>
        <w:t xml:space="preserve"> 201</w:t>
      </w:r>
      <w:r w:rsidR="009C0DF9">
        <w:rPr>
          <w:rFonts w:ascii="Times New Roman" w:hAnsi="Times New Roman" w:cs="Times New Roman"/>
          <w:sz w:val="24"/>
          <w:szCs w:val="24"/>
          <w:lang w:val="id-ID"/>
        </w:rPr>
        <w:t>7</w:t>
      </w:r>
      <w:r w:rsidRPr="003F20FF">
        <w:rPr>
          <w:rFonts w:ascii="Times New Roman" w:hAnsi="Times New Roman" w:cs="Times New Roman"/>
          <w:sz w:val="24"/>
          <w:szCs w:val="24"/>
        </w:rPr>
        <w:t>. Untuk lebih jelasnya dapat dilihat dari tabel jadwal penelitian</w:t>
      </w:r>
      <w:r>
        <w:rPr>
          <w:rFonts w:ascii="Times New Roman" w:hAnsi="Times New Roman" w:cs="Times New Roman"/>
          <w:sz w:val="24"/>
          <w:szCs w:val="24"/>
        </w:rPr>
        <w:t>.</w:t>
      </w:r>
    </w:p>
    <w:p w:rsidR="00E871E1" w:rsidRDefault="00E871E1" w:rsidP="00001D4C">
      <w:pPr>
        <w:pStyle w:val="Caption"/>
        <w:spacing w:line="360" w:lineRule="auto"/>
        <w:jc w:val="center"/>
      </w:pPr>
      <w:bookmarkStart w:id="7" w:name="_Toc483377790"/>
      <w:r w:rsidRPr="00E871E1">
        <w:rPr>
          <w:rFonts w:ascii="Times New Roman" w:hAnsi="Times New Roman" w:cs="Times New Roman"/>
          <w:color w:val="auto"/>
          <w:sz w:val="24"/>
        </w:rPr>
        <w:t xml:space="preserve">Tabel 1 </w:t>
      </w:r>
      <w:r>
        <w:rPr>
          <w:rFonts w:ascii="Times New Roman" w:hAnsi="Times New Roman" w:cs="Times New Roman"/>
          <w:color w:val="auto"/>
          <w:sz w:val="24"/>
          <w:lang w:val="id-ID"/>
        </w:rPr>
        <w:br/>
      </w:r>
      <w:r w:rsidR="00001D4C" w:rsidRPr="00001D4C">
        <w:rPr>
          <w:rFonts w:ascii="Times New Roman" w:hAnsi="Times New Roman" w:cs="Times New Roman"/>
          <w:color w:val="auto"/>
          <w:sz w:val="24"/>
        </w:rPr>
        <w:t xml:space="preserve">Jadwal Kegiatan Penelitian </w:t>
      </w:r>
      <w:r w:rsidR="00001D4C" w:rsidRPr="00001D4C">
        <w:rPr>
          <w:rFonts w:ascii="Times New Roman" w:hAnsi="Times New Roman" w:cs="Times New Roman"/>
          <w:color w:val="auto"/>
          <w:sz w:val="24"/>
        </w:rPr>
        <w:fldChar w:fldCharType="begin"/>
      </w:r>
      <w:r w:rsidR="00001D4C" w:rsidRPr="00001D4C">
        <w:rPr>
          <w:rFonts w:ascii="Times New Roman" w:hAnsi="Times New Roman" w:cs="Times New Roman"/>
          <w:color w:val="auto"/>
          <w:sz w:val="24"/>
        </w:rPr>
        <w:instrText xml:space="preserve"> SEQ Jadwal_Kegiatan_Penelitian \* ARABIC </w:instrText>
      </w:r>
      <w:r w:rsidR="00001D4C" w:rsidRPr="00001D4C">
        <w:rPr>
          <w:rFonts w:ascii="Times New Roman" w:hAnsi="Times New Roman" w:cs="Times New Roman"/>
          <w:color w:val="auto"/>
          <w:sz w:val="24"/>
        </w:rPr>
        <w:fldChar w:fldCharType="separate"/>
      </w:r>
      <w:r w:rsidR="00001D4C" w:rsidRPr="00001D4C">
        <w:rPr>
          <w:rFonts w:ascii="Times New Roman" w:hAnsi="Times New Roman" w:cs="Times New Roman"/>
          <w:noProof/>
          <w:color w:val="auto"/>
          <w:sz w:val="24"/>
        </w:rPr>
        <w:t>1</w:t>
      </w:r>
      <w:bookmarkEnd w:id="7"/>
      <w:r w:rsidR="00001D4C" w:rsidRPr="00001D4C">
        <w:rPr>
          <w:rFonts w:ascii="Times New Roman" w:hAnsi="Times New Roman" w:cs="Times New Roman"/>
          <w:color w:val="auto"/>
          <w:sz w:val="24"/>
        </w:rPr>
        <w:fldChar w:fldCharType="end"/>
      </w:r>
    </w:p>
    <w:p w:rsidR="00276743" w:rsidRPr="00001D4C" w:rsidRDefault="00276743" w:rsidP="00001D4C">
      <w:pPr>
        <w:pStyle w:val="Caption"/>
        <w:rPr>
          <w:lang w:val="id-ID"/>
        </w:rPr>
      </w:pPr>
    </w:p>
    <w:tbl>
      <w:tblPr>
        <w:tblpPr w:leftFromText="180" w:rightFromText="180" w:vertAnchor="text" w:horzAnchor="margin" w:tblpXSpec="center" w:tblpY="-65"/>
        <w:tblW w:w="9391" w:type="dxa"/>
        <w:tblLayout w:type="fixed"/>
        <w:tblLook w:val="04A0" w:firstRow="1" w:lastRow="0" w:firstColumn="1" w:lastColumn="0" w:noHBand="0" w:noVBand="1"/>
      </w:tblPr>
      <w:tblGrid>
        <w:gridCol w:w="534"/>
        <w:gridCol w:w="205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276743" w:rsidRPr="00276743" w:rsidTr="00276743">
        <w:trPr>
          <w:trHeight w:val="29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743" w:rsidRPr="00AA3F75" w:rsidRDefault="00276743" w:rsidP="00E871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NO</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Bulan Kegiatan</w:t>
            </w:r>
          </w:p>
        </w:tc>
        <w:tc>
          <w:tcPr>
            <w:tcW w:w="6804" w:type="dxa"/>
            <w:gridSpan w:val="24"/>
            <w:tcBorders>
              <w:top w:val="single" w:sz="4" w:space="0" w:color="auto"/>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center"/>
              <w:rPr>
                <w:rFonts w:ascii="Times New Roman" w:eastAsia="Times New Roman" w:hAnsi="Times New Roman" w:cs="Times New Roman"/>
                <w:color w:val="000000"/>
              </w:rPr>
            </w:pPr>
            <w:r w:rsidRPr="00276743">
              <w:rPr>
                <w:rFonts w:ascii="Times New Roman" w:eastAsia="Times New Roman" w:hAnsi="Times New Roman" w:cs="Times New Roman"/>
                <w:color w:val="000000"/>
              </w:rPr>
              <w:t>2016 – 2017</w:t>
            </w:r>
          </w:p>
        </w:tc>
      </w:tr>
      <w:tr w:rsidR="00276743" w:rsidRPr="00276743" w:rsidTr="00276743">
        <w:trPr>
          <w:trHeight w:val="29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rsidR="00276743" w:rsidRPr="00276743" w:rsidRDefault="00276743" w:rsidP="00E871E1">
            <w:pPr>
              <w:spacing w:after="0" w:line="240" w:lineRule="auto"/>
              <w:rPr>
                <w:rFonts w:ascii="Times New Roman" w:eastAsia="Times New Roman" w:hAnsi="Times New Roman" w:cs="Times New Roman"/>
                <w:color w:val="000000"/>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center"/>
              <w:rPr>
                <w:rFonts w:ascii="Times New Roman" w:eastAsia="Times New Roman" w:hAnsi="Times New Roman" w:cs="Times New Roman"/>
                <w:color w:val="000000"/>
              </w:rPr>
            </w:pPr>
            <w:r w:rsidRPr="00276743">
              <w:rPr>
                <w:rFonts w:ascii="Times New Roman" w:eastAsia="Times New Roman" w:hAnsi="Times New Roman" w:cs="Times New Roman"/>
                <w:color w:val="000000"/>
              </w:rPr>
              <w:t>December</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center"/>
              <w:rPr>
                <w:rFonts w:ascii="Times New Roman" w:eastAsia="Times New Roman" w:hAnsi="Times New Roman" w:cs="Times New Roman"/>
                <w:color w:val="000000"/>
              </w:rPr>
            </w:pPr>
            <w:r w:rsidRPr="00276743">
              <w:rPr>
                <w:rFonts w:ascii="Times New Roman" w:eastAsia="Times New Roman" w:hAnsi="Times New Roman" w:cs="Times New Roman"/>
                <w:color w:val="000000"/>
              </w:rPr>
              <w:t xml:space="preserve">Januari </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center"/>
              <w:rPr>
                <w:rFonts w:ascii="Times New Roman" w:eastAsia="Times New Roman" w:hAnsi="Times New Roman" w:cs="Times New Roman"/>
                <w:color w:val="000000"/>
              </w:rPr>
            </w:pPr>
            <w:r w:rsidRPr="00276743">
              <w:rPr>
                <w:rFonts w:ascii="Times New Roman" w:eastAsia="Times New Roman" w:hAnsi="Times New Roman" w:cs="Times New Roman"/>
                <w:color w:val="000000"/>
              </w:rPr>
              <w:t>Februari</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center"/>
              <w:rPr>
                <w:rFonts w:ascii="Times New Roman" w:eastAsia="Times New Roman" w:hAnsi="Times New Roman" w:cs="Times New Roman"/>
                <w:color w:val="000000"/>
              </w:rPr>
            </w:pPr>
            <w:r w:rsidRPr="00276743">
              <w:rPr>
                <w:rFonts w:ascii="Times New Roman" w:eastAsia="Times New Roman" w:hAnsi="Times New Roman" w:cs="Times New Roman"/>
                <w:color w:val="000000"/>
              </w:rPr>
              <w:t>Maret</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center"/>
              <w:rPr>
                <w:rFonts w:ascii="Times New Roman" w:eastAsia="Times New Roman" w:hAnsi="Times New Roman" w:cs="Times New Roman"/>
                <w:color w:val="000000"/>
              </w:rPr>
            </w:pPr>
            <w:r w:rsidRPr="00276743">
              <w:rPr>
                <w:rFonts w:ascii="Times New Roman" w:eastAsia="Times New Roman" w:hAnsi="Times New Roman" w:cs="Times New Roman"/>
                <w:color w:val="000000"/>
              </w:rPr>
              <w:t>April</w:t>
            </w:r>
          </w:p>
        </w:tc>
        <w:tc>
          <w:tcPr>
            <w:tcW w:w="1134" w:type="dxa"/>
            <w:gridSpan w:val="4"/>
            <w:tcBorders>
              <w:top w:val="single" w:sz="4" w:space="0" w:color="auto"/>
              <w:left w:val="nil"/>
              <w:bottom w:val="single" w:sz="4" w:space="0" w:color="auto"/>
              <w:right w:val="single" w:sz="4" w:space="0" w:color="auto"/>
            </w:tcBorders>
          </w:tcPr>
          <w:p w:rsidR="00276743" w:rsidRPr="00276743" w:rsidRDefault="00276743" w:rsidP="00E871E1">
            <w:pPr>
              <w:spacing w:after="0" w:line="240" w:lineRule="auto"/>
              <w:jc w:val="center"/>
              <w:rPr>
                <w:rFonts w:ascii="Times New Roman" w:eastAsia="Times New Roman" w:hAnsi="Times New Roman" w:cs="Times New Roman"/>
                <w:color w:val="000000"/>
              </w:rPr>
            </w:pPr>
            <w:r w:rsidRPr="00276743">
              <w:rPr>
                <w:rFonts w:ascii="Times New Roman" w:eastAsia="Times New Roman" w:hAnsi="Times New Roman" w:cs="Times New Roman"/>
                <w:color w:val="000000"/>
              </w:rPr>
              <w:t>Mei</w:t>
            </w:r>
          </w:p>
        </w:tc>
      </w:tr>
      <w:tr w:rsidR="00276743" w:rsidRPr="00276743" w:rsidTr="00276743">
        <w:trPr>
          <w:trHeight w:val="29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1</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2</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3</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4</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1</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2</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3</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4</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1</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2</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3</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4</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1</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2</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3</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4</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1</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2</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3</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4</w:t>
            </w:r>
          </w:p>
        </w:tc>
        <w:tc>
          <w:tcPr>
            <w:tcW w:w="283" w:type="dxa"/>
            <w:tcBorders>
              <w:top w:val="nil"/>
              <w:left w:val="nil"/>
              <w:bottom w:val="single" w:sz="4" w:space="0" w:color="auto"/>
              <w:right w:val="single" w:sz="4" w:space="0" w:color="auto"/>
            </w:tcBorders>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1</w:t>
            </w:r>
          </w:p>
        </w:tc>
        <w:tc>
          <w:tcPr>
            <w:tcW w:w="284" w:type="dxa"/>
            <w:tcBorders>
              <w:top w:val="nil"/>
              <w:left w:val="nil"/>
              <w:bottom w:val="single" w:sz="4" w:space="0" w:color="auto"/>
              <w:right w:val="single" w:sz="4" w:space="0" w:color="auto"/>
            </w:tcBorders>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2</w:t>
            </w:r>
          </w:p>
        </w:tc>
        <w:tc>
          <w:tcPr>
            <w:tcW w:w="283" w:type="dxa"/>
            <w:tcBorders>
              <w:top w:val="nil"/>
              <w:left w:val="nil"/>
              <w:bottom w:val="single" w:sz="4" w:space="0" w:color="auto"/>
              <w:right w:val="single" w:sz="4" w:space="0" w:color="auto"/>
            </w:tcBorders>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3</w:t>
            </w: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jc w:val="right"/>
              <w:rPr>
                <w:rFonts w:ascii="Times New Roman" w:eastAsia="Times New Roman" w:hAnsi="Times New Roman" w:cs="Times New Roman"/>
                <w:color w:val="000000"/>
              </w:rPr>
            </w:pPr>
            <w:r w:rsidRPr="00276743">
              <w:rPr>
                <w:rFonts w:ascii="Times New Roman" w:eastAsia="Times New Roman" w:hAnsi="Times New Roman" w:cs="Times New Roman"/>
                <w:color w:val="000000"/>
              </w:rPr>
              <w:t>4</w:t>
            </w: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Tahap penelitian</w:t>
            </w:r>
          </w:p>
        </w:tc>
        <w:tc>
          <w:tcPr>
            <w:tcW w:w="283" w:type="dxa"/>
            <w:tcBorders>
              <w:top w:val="nil"/>
              <w:left w:val="nil"/>
              <w:bottom w:val="single" w:sz="4" w:space="0" w:color="auto"/>
              <w:right w:val="single" w:sz="4" w:space="0" w:color="auto"/>
            </w:tcBorders>
            <w:shd w:val="clear" w:color="000000" w:fill="FFFFFF"/>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a. Konsultasi</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b. Pengajuan judul</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ind w:left="322" w:hanging="284"/>
              <w:rPr>
                <w:rFonts w:ascii="Times New Roman" w:eastAsia="Times New Roman" w:hAnsi="Times New Roman" w:cs="Times New Roman"/>
                <w:color w:val="000000"/>
              </w:rPr>
            </w:pPr>
            <w:r w:rsidRPr="00276743">
              <w:rPr>
                <w:rFonts w:ascii="Times New Roman" w:eastAsia="Times New Roman" w:hAnsi="Times New Roman" w:cs="Times New Roman"/>
                <w:color w:val="000000"/>
              </w:rPr>
              <w:t>c. Bimbingan  Proposal</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ind w:left="322" w:hanging="284"/>
              <w:rPr>
                <w:rFonts w:ascii="Times New Roman" w:eastAsia="Times New Roman" w:hAnsi="Times New Roman" w:cs="Times New Roman"/>
                <w:color w:val="000000"/>
              </w:rPr>
            </w:pPr>
            <w:r w:rsidRPr="00276743">
              <w:rPr>
                <w:rFonts w:ascii="Times New Roman" w:eastAsia="Times New Roman" w:hAnsi="Times New Roman" w:cs="Times New Roman"/>
                <w:color w:val="000000"/>
              </w:rPr>
              <w:t>d. Seminar Proposal</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ind w:left="322" w:hanging="284"/>
              <w:rPr>
                <w:rFonts w:ascii="Times New Roman" w:eastAsia="Times New Roman" w:hAnsi="Times New Roman" w:cs="Times New Roman"/>
                <w:color w:val="000000"/>
              </w:rPr>
            </w:pPr>
            <w:r w:rsidRPr="00276743">
              <w:rPr>
                <w:rFonts w:ascii="Times New Roman" w:eastAsia="Times New Roman" w:hAnsi="Times New Roman" w:cs="Times New Roman"/>
                <w:color w:val="000000"/>
              </w:rPr>
              <w:t>e. Revisi Seminar Proposal</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Pengumpulan Data</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Pengolahan Data</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Analisa Data</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Kegiatan Akhir</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5</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a.Pelaporan</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b. Persiapan dan Draft</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c. Perbaikan Hasil Draft</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r w:rsidR="00276743" w:rsidRPr="00276743" w:rsidTr="00276743">
        <w:trPr>
          <w:trHeight w:val="29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76743" w:rsidRPr="00AA3F75" w:rsidRDefault="00276743" w:rsidP="00E871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d. Persiapan dan Sidang Skripsi</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276743" w:rsidRPr="00276743" w:rsidRDefault="00276743" w:rsidP="00E871E1">
            <w:pPr>
              <w:spacing w:after="0" w:line="240" w:lineRule="auto"/>
              <w:rPr>
                <w:rFonts w:ascii="Times New Roman" w:eastAsia="Times New Roman" w:hAnsi="Times New Roman" w:cs="Times New Roman"/>
                <w:color w:val="000000"/>
              </w:rPr>
            </w:pPr>
            <w:r w:rsidRPr="00276743">
              <w:rPr>
                <w:rFonts w:ascii="Times New Roman" w:eastAsia="Times New Roman" w:hAnsi="Times New Roman" w:cs="Times New Roman"/>
                <w:color w:val="000000"/>
              </w:rPr>
              <w:t> </w:t>
            </w:r>
          </w:p>
        </w:tc>
        <w:tc>
          <w:tcPr>
            <w:tcW w:w="283"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auto"/>
          </w:tcPr>
          <w:p w:rsidR="00276743" w:rsidRPr="00276743" w:rsidRDefault="00276743" w:rsidP="00E871E1">
            <w:pPr>
              <w:spacing w:after="0" w:line="240" w:lineRule="auto"/>
              <w:rPr>
                <w:rFonts w:ascii="Times New Roman" w:eastAsia="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000000" w:themeFill="text1"/>
          </w:tcPr>
          <w:p w:rsidR="00276743" w:rsidRPr="00276743" w:rsidRDefault="00276743" w:rsidP="00E871E1">
            <w:pPr>
              <w:spacing w:after="0" w:line="240" w:lineRule="auto"/>
              <w:rPr>
                <w:rFonts w:ascii="Times New Roman" w:eastAsia="Times New Roman" w:hAnsi="Times New Roman" w:cs="Times New Roman"/>
                <w:color w:val="000000"/>
              </w:rPr>
            </w:pPr>
          </w:p>
        </w:tc>
        <w:tc>
          <w:tcPr>
            <w:tcW w:w="284" w:type="dxa"/>
            <w:tcBorders>
              <w:top w:val="nil"/>
              <w:left w:val="nil"/>
              <w:bottom w:val="single" w:sz="4" w:space="0" w:color="auto"/>
              <w:right w:val="single" w:sz="4" w:space="0" w:color="auto"/>
            </w:tcBorders>
            <w:shd w:val="clear" w:color="auto" w:fill="FFFFFF" w:themeFill="background1"/>
          </w:tcPr>
          <w:p w:rsidR="00276743" w:rsidRPr="00276743" w:rsidRDefault="00276743" w:rsidP="00E871E1">
            <w:pPr>
              <w:spacing w:after="0" w:line="240" w:lineRule="auto"/>
              <w:rPr>
                <w:rFonts w:ascii="Times New Roman" w:eastAsia="Times New Roman" w:hAnsi="Times New Roman" w:cs="Times New Roman"/>
                <w:color w:val="000000"/>
              </w:rPr>
            </w:pPr>
          </w:p>
        </w:tc>
      </w:tr>
    </w:tbl>
    <w:p w:rsidR="00276743" w:rsidRDefault="00276743" w:rsidP="00FC3916">
      <w:pPr>
        <w:jc w:val="both"/>
        <w:rPr>
          <w:lang w:val="id-ID"/>
        </w:rPr>
        <w:sectPr w:rsidR="00276743" w:rsidSect="00E30185">
          <w:headerReference w:type="default" r:id="rId12"/>
          <w:footerReference w:type="default" r:id="rId13"/>
          <w:pgSz w:w="11906" w:h="16838" w:code="9"/>
          <w:pgMar w:top="2268" w:right="1701" w:bottom="1701" w:left="2268" w:header="1276" w:footer="709" w:gutter="0"/>
          <w:pgNumType w:start="2"/>
          <w:cols w:space="708"/>
          <w:docGrid w:linePitch="360"/>
        </w:sectPr>
      </w:pPr>
    </w:p>
    <w:p w:rsidR="003D63BA" w:rsidRDefault="00FC3916" w:rsidP="00D864CB">
      <w:pPr>
        <w:pStyle w:val="Heading1"/>
        <w:rPr>
          <w:lang w:val="id-ID"/>
        </w:rPr>
      </w:pPr>
      <w:bookmarkStart w:id="8" w:name="_Toc483380825"/>
      <w:r>
        <w:rPr>
          <w:lang w:val="id-ID"/>
        </w:rPr>
        <w:lastRenderedPageBreak/>
        <w:t xml:space="preserve">BAB II </w:t>
      </w:r>
      <w:r w:rsidR="003D63BA">
        <w:rPr>
          <w:lang w:val="id-ID"/>
        </w:rPr>
        <w:br/>
      </w:r>
      <w:r>
        <w:rPr>
          <w:lang w:val="id-ID"/>
        </w:rPr>
        <w:t>TINJAUAN PUSTAKA</w:t>
      </w:r>
      <w:bookmarkEnd w:id="8"/>
    </w:p>
    <w:p w:rsidR="003D63BA" w:rsidRDefault="003D63BA" w:rsidP="003D63BA">
      <w:pPr>
        <w:rPr>
          <w:lang w:val="id-ID"/>
        </w:rPr>
      </w:pPr>
    </w:p>
    <w:p w:rsidR="00C14C6F" w:rsidRDefault="00C14C6F" w:rsidP="00D12846">
      <w:pPr>
        <w:pStyle w:val="Heading2"/>
        <w:numPr>
          <w:ilvl w:val="0"/>
          <w:numId w:val="59"/>
        </w:numPr>
        <w:ind w:left="426" w:hanging="426"/>
        <w:rPr>
          <w:lang w:val="id-ID"/>
        </w:rPr>
      </w:pPr>
      <w:bookmarkStart w:id="9" w:name="_Toc483380826"/>
      <w:r>
        <w:rPr>
          <w:lang w:val="id-ID"/>
        </w:rPr>
        <w:t>Pengertian Implementasi dan Kebijakan</w:t>
      </w:r>
      <w:bookmarkEnd w:id="9"/>
    </w:p>
    <w:p w:rsidR="004F2CA8" w:rsidRDefault="004F2CA8" w:rsidP="00A7084E">
      <w:pPr>
        <w:pStyle w:val="Heading3"/>
        <w:numPr>
          <w:ilvl w:val="0"/>
          <w:numId w:val="79"/>
        </w:numPr>
        <w:spacing w:line="480" w:lineRule="auto"/>
        <w:ind w:left="1134" w:hanging="708"/>
        <w:rPr>
          <w:lang w:val="id-ID"/>
        </w:rPr>
      </w:pPr>
      <w:bookmarkStart w:id="10" w:name="_Toc483380827"/>
      <w:r>
        <w:rPr>
          <w:lang w:val="id-ID"/>
        </w:rPr>
        <w:t>Definisi Implementasi</w:t>
      </w:r>
      <w:bookmarkEnd w:id="10"/>
    </w:p>
    <w:p w:rsidR="004F2CA8" w:rsidRPr="004F2CA8" w:rsidRDefault="004F2CA8" w:rsidP="004F2CA8">
      <w:pPr>
        <w:spacing w:line="480" w:lineRule="auto"/>
        <w:ind w:left="426" w:firstLine="720"/>
        <w:jc w:val="both"/>
        <w:rPr>
          <w:rFonts w:ascii="Times New Roman" w:hAnsi="Times New Roman" w:cs="Times New Roman"/>
          <w:sz w:val="24"/>
          <w:szCs w:val="24"/>
          <w:lang w:val="id-ID"/>
        </w:rPr>
      </w:pPr>
      <w:r w:rsidRPr="004F2CA8">
        <w:rPr>
          <w:rFonts w:ascii="Times New Roman" w:hAnsi="Times New Roman" w:cs="Times New Roman"/>
          <w:sz w:val="24"/>
          <w:szCs w:val="24"/>
          <w:lang w:val="id-ID"/>
        </w:rPr>
        <w:t xml:space="preserve">Konsep implementasi berasal dari bahasa inggris, yaitu </w:t>
      </w:r>
      <w:r w:rsidRPr="004F2CA8">
        <w:rPr>
          <w:rFonts w:ascii="Times New Roman" w:hAnsi="Times New Roman" w:cs="Times New Roman"/>
          <w:i/>
          <w:sz w:val="24"/>
          <w:szCs w:val="24"/>
          <w:lang w:val="id-ID"/>
        </w:rPr>
        <w:t xml:space="preserve">to implement. </w:t>
      </w:r>
      <w:r w:rsidRPr="004F2CA8">
        <w:rPr>
          <w:rFonts w:ascii="Times New Roman" w:hAnsi="Times New Roman" w:cs="Times New Roman"/>
          <w:sz w:val="24"/>
          <w:szCs w:val="24"/>
          <w:lang w:val="id-ID"/>
        </w:rPr>
        <w:t xml:space="preserve">Dalam kamus besar webster </w:t>
      </w:r>
      <w:r w:rsidRPr="004F2CA8">
        <w:rPr>
          <w:rFonts w:ascii="Times New Roman" w:hAnsi="Times New Roman" w:cs="Times New Roman"/>
          <w:b/>
          <w:sz w:val="24"/>
          <w:szCs w:val="24"/>
          <w:lang w:val="id-ID"/>
        </w:rPr>
        <w:t>(Wahab, 2006: 64)</w:t>
      </w:r>
      <w:r w:rsidRPr="004F2CA8">
        <w:rPr>
          <w:rFonts w:ascii="Times New Roman" w:hAnsi="Times New Roman" w:cs="Times New Roman"/>
          <w:sz w:val="24"/>
          <w:szCs w:val="24"/>
          <w:lang w:val="id-ID"/>
        </w:rPr>
        <w:t xml:space="preserve">, </w:t>
      </w:r>
      <w:r w:rsidRPr="004F2CA8">
        <w:rPr>
          <w:rFonts w:ascii="Times New Roman" w:hAnsi="Times New Roman" w:cs="Times New Roman"/>
          <w:i/>
          <w:sz w:val="24"/>
          <w:szCs w:val="24"/>
          <w:lang w:val="id-ID"/>
        </w:rPr>
        <w:t xml:space="preserve">to implement </w:t>
      </w:r>
      <w:r w:rsidRPr="004F2CA8">
        <w:rPr>
          <w:rFonts w:ascii="Times New Roman" w:hAnsi="Times New Roman" w:cs="Times New Roman"/>
          <w:sz w:val="24"/>
          <w:szCs w:val="24"/>
          <w:lang w:val="id-ID"/>
        </w:rPr>
        <w:t xml:space="preserve">(mengimplemenasikan) berarti </w:t>
      </w:r>
      <w:r w:rsidRPr="004F2CA8">
        <w:rPr>
          <w:rFonts w:ascii="Times New Roman" w:hAnsi="Times New Roman" w:cs="Times New Roman"/>
          <w:i/>
          <w:sz w:val="24"/>
          <w:szCs w:val="24"/>
          <w:lang w:val="id-ID"/>
        </w:rPr>
        <w:t>to provide the means for carrying out</w:t>
      </w:r>
      <w:r w:rsidRPr="004F2CA8">
        <w:rPr>
          <w:rFonts w:ascii="Times New Roman" w:hAnsi="Times New Roman" w:cs="Times New Roman"/>
          <w:sz w:val="24"/>
          <w:szCs w:val="24"/>
          <w:lang w:val="id-ID"/>
        </w:rPr>
        <w:t xml:space="preserve"> (menyediakan sarana untuk melaksanakan sesuatu), dan </w:t>
      </w:r>
      <w:r w:rsidRPr="004F2CA8">
        <w:rPr>
          <w:rFonts w:ascii="Times New Roman" w:hAnsi="Times New Roman" w:cs="Times New Roman"/>
          <w:i/>
          <w:sz w:val="24"/>
          <w:szCs w:val="24"/>
          <w:lang w:val="id-ID"/>
        </w:rPr>
        <w:t xml:space="preserve">to give practical effect to </w:t>
      </w:r>
      <w:r w:rsidRPr="004F2CA8">
        <w:rPr>
          <w:rFonts w:ascii="Times New Roman" w:hAnsi="Times New Roman" w:cs="Times New Roman"/>
          <w:sz w:val="24"/>
          <w:szCs w:val="24"/>
          <w:lang w:val="id-ID"/>
        </w:rPr>
        <w:t>(untuk menimbulkan dampak/akibat terhadap sesuatu).</w:t>
      </w:r>
    </w:p>
    <w:p w:rsidR="004F2CA8" w:rsidRPr="00027453" w:rsidRDefault="004F2CA8" w:rsidP="004F2CA8">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id-ID"/>
        </w:rPr>
        <w:t>I</w:t>
      </w:r>
      <w:r w:rsidRPr="00027453">
        <w:rPr>
          <w:rFonts w:ascii="Times New Roman" w:hAnsi="Times New Roman" w:cs="Times New Roman"/>
          <w:sz w:val="24"/>
          <w:szCs w:val="24"/>
        </w:rPr>
        <w:t xml:space="preserve">mplementasi menurut </w:t>
      </w:r>
      <w:r w:rsidRPr="00A230F3">
        <w:rPr>
          <w:rFonts w:ascii="Times New Roman" w:hAnsi="Times New Roman" w:cs="Times New Roman"/>
          <w:b/>
          <w:sz w:val="24"/>
          <w:szCs w:val="24"/>
        </w:rPr>
        <w:t>Van Meter dan Van Horn</w:t>
      </w:r>
      <w:r w:rsidRPr="00027453">
        <w:rPr>
          <w:rFonts w:ascii="Times New Roman" w:hAnsi="Times New Roman" w:cs="Times New Roman"/>
          <w:sz w:val="24"/>
          <w:szCs w:val="24"/>
          <w:lang w:val="id-ID"/>
        </w:rPr>
        <w:t xml:space="preserve"> dalam </w:t>
      </w:r>
      <w:r w:rsidRPr="00A230F3">
        <w:rPr>
          <w:rFonts w:ascii="Times New Roman" w:hAnsi="Times New Roman" w:cs="Times New Roman"/>
          <w:b/>
          <w:sz w:val="24"/>
          <w:szCs w:val="24"/>
          <w:lang w:val="id-ID"/>
        </w:rPr>
        <w:t>(</w:t>
      </w:r>
      <w:r w:rsidRPr="00A230F3">
        <w:rPr>
          <w:rFonts w:ascii="Times New Roman" w:hAnsi="Times New Roman" w:cs="Times New Roman"/>
          <w:b/>
          <w:sz w:val="24"/>
        </w:rPr>
        <w:t>Wahab, 2005:65</w:t>
      </w:r>
      <w:r w:rsidRPr="00A230F3">
        <w:rPr>
          <w:rFonts w:ascii="Times New Roman" w:hAnsi="Times New Roman" w:cs="Times New Roman"/>
          <w:b/>
          <w:sz w:val="24"/>
          <w:lang w:val="id-ID"/>
        </w:rPr>
        <w:t>)</w:t>
      </w:r>
      <w:r>
        <w:rPr>
          <w:rFonts w:ascii="Times New Roman" w:hAnsi="Times New Roman" w:cs="Times New Roman"/>
          <w:sz w:val="24"/>
          <w:lang w:val="id-ID"/>
        </w:rPr>
        <w:t xml:space="preserve"> </w:t>
      </w:r>
      <w:r w:rsidRPr="00027453">
        <w:rPr>
          <w:rFonts w:ascii="Times New Roman" w:hAnsi="Times New Roman" w:cs="Times New Roman"/>
          <w:sz w:val="24"/>
          <w:szCs w:val="24"/>
        </w:rPr>
        <w:t>adalah :</w:t>
      </w:r>
    </w:p>
    <w:p w:rsidR="004F2CA8" w:rsidRPr="0039254A" w:rsidRDefault="004F2CA8" w:rsidP="00FA4F95">
      <w:pPr>
        <w:pStyle w:val="ListParagraph"/>
        <w:spacing w:before="240" w:line="24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rPr>
        <w:t>“Implementasi adalah tindakan-tindakan yang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dilakukan baik oleh individu-individu</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pejabat-pejabat</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atau kelompok-kelompok pemerintah atau swasta</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yang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diarahkan pada tercapainya tujuan-tujuan yang telah digariskan dalam</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keputusan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kebijakan”.</w:t>
      </w:r>
    </w:p>
    <w:p w:rsidR="0088078A" w:rsidRPr="003E2D87" w:rsidRDefault="0088078A" w:rsidP="0088078A">
      <w:pPr>
        <w:rPr>
          <w:lang w:val="id-ID"/>
        </w:rPr>
      </w:pPr>
    </w:p>
    <w:p w:rsidR="0088078A" w:rsidRPr="004F2CA8" w:rsidRDefault="0088078A" w:rsidP="0088078A">
      <w:pPr>
        <w:spacing w:line="480" w:lineRule="auto"/>
        <w:ind w:left="426" w:firstLine="720"/>
        <w:jc w:val="both"/>
        <w:rPr>
          <w:rFonts w:ascii="Times New Roman" w:hAnsi="Times New Roman" w:cs="Times New Roman"/>
          <w:sz w:val="24"/>
          <w:szCs w:val="24"/>
        </w:rPr>
      </w:pPr>
      <w:r w:rsidRPr="004F2CA8">
        <w:rPr>
          <w:rFonts w:ascii="Times New Roman" w:hAnsi="Times New Roman" w:cs="Times New Roman"/>
          <w:sz w:val="24"/>
          <w:szCs w:val="24"/>
          <w:lang w:val="id-ID"/>
        </w:rPr>
        <w:t>M</w:t>
      </w:r>
      <w:r w:rsidRPr="004F2CA8">
        <w:rPr>
          <w:rFonts w:ascii="Times New Roman" w:hAnsi="Times New Roman" w:cs="Times New Roman"/>
          <w:sz w:val="24"/>
          <w:szCs w:val="24"/>
        </w:rPr>
        <w:t xml:space="preserve">enurut </w:t>
      </w:r>
      <w:r w:rsidRPr="004F2CA8">
        <w:rPr>
          <w:rFonts w:ascii="Times New Roman" w:hAnsi="Times New Roman" w:cs="Times New Roman"/>
          <w:b/>
          <w:sz w:val="24"/>
          <w:szCs w:val="24"/>
        </w:rPr>
        <w:t>George C.</w:t>
      </w:r>
      <w:r w:rsidRPr="004F2CA8">
        <w:rPr>
          <w:rFonts w:ascii="Times New Roman" w:hAnsi="Times New Roman" w:cs="Times New Roman"/>
          <w:b/>
          <w:sz w:val="24"/>
          <w:szCs w:val="24"/>
          <w:lang w:val="id-ID"/>
        </w:rPr>
        <w:t xml:space="preserve"> </w:t>
      </w:r>
      <w:r w:rsidRPr="004F2CA8">
        <w:rPr>
          <w:rFonts w:ascii="Times New Roman" w:hAnsi="Times New Roman" w:cs="Times New Roman"/>
          <w:b/>
          <w:sz w:val="24"/>
          <w:szCs w:val="24"/>
        </w:rPr>
        <w:t>Edwards</w:t>
      </w:r>
      <w:r w:rsidRPr="004F2CA8">
        <w:rPr>
          <w:rFonts w:ascii="Times New Roman" w:hAnsi="Times New Roman" w:cs="Times New Roman"/>
          <w:b/>
          <w:sz w:val="24"/>
          <w:szCs w:val="24"/>
          <w:lang w:val="id-ID"/>
        </w:rPr>
        <w:t xml:space="preserve"> </w:t>
      </w:r>
      <w:r w:rsidRPr="004F2CA8">
        <w:rPr>
          <w:rFonts w:ascii="Times New Roman" w:hAnsi="Times New Roman" w:cs="Times New Roman"/>
          <w:b/>
          <w:sz w:val="24"/>
          <w:szCs w:val="24"/>
        </w:rPr>
        <w:t>III</w:t>
      </w:r>
      <w:r w:rsidRPr="004F2CA8">
        <w:rPr>
          <w:rFonts w:ascii="Times New Roman" w:hAnsi="Times New Roman" w:cs="Times New Roman"/>
          <w:sz w:val="24"/>
          <w:szCs w:val="24"/>
        </w:rPr>
        <w:t xml:space="preserve"> yang dikutip oleh </w:t>
      </w:r>
      <w:r w:rsidRPr="004F2CA8">
        <w:rPr>
          <w:rFonts w:ascii="Times New Roman" w:hAnsi="Times New Roman" w:cs="Times New Roman"/>
          <w:b/>
          <w:sz w:val="24"/>
          <w:szCs w:val="24"/>
        </w:rPr>
        <w:t xml:space="preserve">Budi Winarno </w:t>
      </w:r>
      <w:r w:rsidRPr="004F2CA8">
        <w:rPr>
          <w:rFonts w:ascii="Times New Roman" w:hAnsi="Times New Roman" w:cs="Times New Roman"/>
          <w:b/>
          <w:sz w:val="24"/>
          <w:szCs w:val="24"/>
          <w:lang w:val="id-ID"/>
        </w:rPr>
        <w:t>(</w:t>
      </w:r>
      <w:r w:rsidRPr="004F2CA8">
        <w:rPr>
          <w:rFonts w:ascii="Times New Roman" w:hAnsi="Times New Roman" w:cs="Times New Roman"/>
          <w:b/>
          <w:sz w:val="24"/>
          <w:szCs w:val="24"/>
        </w:rPr>
        <w:t>2002:125-126</w:t>
      </w:r>
      <w:r w:rsidRPr="004F2CA8">
        <w:rPr>
          <w:rFonts w:ascii="Times New Roman" w:hAnsi="Times New Roman" w:cs="Times New Roman"/>
          <w:b/>
          <w:sz w:val="24"/>
          <w:szCs w:val="24"/>
          <w:lang w:val="id-ID"/>
        </w:rPr>
        <w:t>)</w:t>
      </w:r>
      <w:r w:rsidRPr="004F2CA8">
        <w:rPr>
          <w:rFonts w:ascii="Times New Roman" w:hAnsi="Times New Roman" w:cs="Times New Roman"/>
          <w:sz w:val="24"/>
          <w:szCs w:val="24"/>
          <w:lang w:val="id-ID"/>
        </w:rPr>
        <w:t xml:space="preserve"> </w:t>
      </w:r>
      <w:r w:rsidRPr="004F2CA8">
        <w:rPr>
          <w:rFonts w:ascii="Times New Roman" w:hAnsi="Times New Roman" w:cs="Times New Roman"/>
          <w:sz w:val="24"/>
          <w:szCs w:val="24"/>
        </w:rPr>
        <w:t>bahwa implementasi kebijakan</w:t>
      </w:r>
      <w:r w:rsidRPr="004F2CA8">
        <w:rPr>
          <w:rFonts w:ascii="Times New Roman" w:hAnsi="Times New Roman" w:cs="Times New Roman"/>
          <w:sz w:val="24"/>
          <w:szCs w:val="24"/>
          <w:lang w:val="id-ID"/>
        </w:rPr>
        <w:t xml:space="preserve"> </w:t>
      </w:r>
      <w:r w:rsidRPr="004F2CA8">
        <w:rPr>
          <w:rFonts w:ascii="Times New Roman" w:hAnsi="Times New Roman" w:cs="Times New Roman"/>
          <w:sz w:val="24"/>
          <w:szCs w:val="24"/>
        </w:rPr>
        <w:t>adalah</w:t>
      </w:r>
      <w:r w:rsidRPr="004F2CA8">
        <w:rPr>
          <w:rFonts w:ascii="Times New Roman" w:hAnsi="Times New Roman" w:cs="Times New Roman"/>
          <w:sz w:val="24"/>
          <w:szCs w:val="24"/>
          <w:lang w:val="id-ID"/>
        </w:rPr>
        <w:t xml:space="preserve"> </w:t>
      </w:r>
      <w:r w:rsidRPr="004F2CA8">
        <w:rPr>
          <w:rFonts w:ascii="Times New Roman" w:hAnsi="Times New Roman" w:cs="Times New Roman"/>
          <w:sz w:val="24"/>
          <w:szCs w:val="24"/>
        </w:rPr>
        <w:t>:</w:t>
      </w:r>
    </w:p>
    <w:p w:rsidR="00C6299D" w:rsidRPr="00C6299D" w:rsidRDefault="0088078A" w:rsidP="0088078A">
      <w:pPr>
        <w:pStyle w:val="ListParagraph"/>
        <w:spacing w:line="240" w:lineRule="auto"/>
        <w:ind w:left="1560"/>
        <w:jc w:val="both"/>
        <w:rPr>
          <w:rFonts w:ascii="Times New Roman" w:hAnsi="Times New Roman" w:cs="Times New Roman"/>
          <w:b/>
          <w:sz w:val="24"/>
          <w:szCs w:val="24"/>
          <w:lang w:val="id-ID"/>
        </w:rPr>
        <w:sectPr w:rsidR="00C6299D" w:rsidRPr="00C6299D" w:rsidSect="00BE2FC4">
          <w:headerReference w:type="default" r:id="rId14"/>
          <w:footerReference w:type="default" r:id="rId15"/>
          <w:pgSz w:w="11906" w:h="16838" w:code="9"/>
          <w:pgMar w:top="2268" w:right="1701" w:bottom="1701" w:left="2268" w:header="709" w:footer="709" w:gutter="0"/>
          <w:cols w:space="708"/>
          <w:docGrid w:linePitch="360"/>
        </w:sectPr>
      </w:pPr>
      <w:r w:rsidRPr="0039254A">
        <w:rPr>
          <w:rFonts w:ascii="Times New Roman" w:hAnsi="Times New Roman" w:cs="Times New Roman"/>
          <w:b/>
          <w:sz w:val="24"/>
          <w:szCs w:val="24"/>
        </w:rPr>
        <w:t>“Tahap</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pembuatan kebijakan antara pembentukan kebijakan dan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konsekuensi-konsekuensi kebijakan bagi masyarakat yang dipengaruhinya.</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Jika suatu kebijakan tidak tepat atau tidak dapat mengurangi masalah yang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merupakan sasaran dari kebijakan, maka kebijakan itu mungkin akan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mengalami kegagalan sekalipun kebijakan itu</w:t>
      </w:r>
    </w:p>
    <w:p w:rsidR="0088078A" w:rsidRDefault="0088078A" w:rsidP="0088078A">
      <w:pPr>
        <w:pStyle w:val="ListParagraph"/>
        <w:spacing w:line="240" w:lineRule="auto"/>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rPr>
        <w:lastRenderedPageBreak/>
        <w:t>diimplementasikan dengan</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sangat baik. Sementara itu, suatu kebijakan yang cemerlang mungkin juga</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akan mengalami kegagalan jika kebijakan tersebut kurang</w:t>
      </w:r>
      <w:r w:rsidRPr="0039254A">
        <w:rPr>
          <w:rFonts w:ascii="Times New Roman" w:hAnsi="Times New Roman" w:cs="Times New Roman"/>
          <w:b/>
          <w:sz w:val="24"/>
          <w:szCs w:val="24"/>
          <w:lang w:val="id-ID"/>
        </w:rPr>
        <w:t xml:space="preserve"> </w:t>
      </w:r>
      <w:r w:rsidRPr="0039254A">
        <w:rPr>
          <w:rFonts w:ascii="Times New Roman" w:hAnsi="Times New Roman" w:cs="Times New Roman"/>
          <w:b/>
          <w:sz w:val="24"/>
          <w:szCs w:val="24"/>
        </w:rPr>
        <w:t>diimplementasikan dengan baik oleh para pelaksana kebijakan</w:t>
      </w:r>
      <w:r w:rsidRPr="0039254A">
        <w:rPr>
          <w:rFonts w:ascii="Times New Roman" w:hAnsi="Times New Roman" w:cs="Times New Roman"/>
          <w:b/>
          <w:sz w:val="24"/>
          <w:szCs w:val="24"/>
          <w:lang w:val="id-ID"/>
        </w:rPr>
        <w:t>.</w:t>
      </w:r>
      <w:r w:rsidRPr="0039254A">
        <w:rPr>
          <w:rFonts w:ascii="Times New Roman" w:hAnsi="Times New Roman" w:cs="Times New Roman"/>
          <w:b/>
          <w:sz w:val="24"/>
          <w:szCs w:val="24"/>
        </w:rPr>
        <w:t>”</w:t>
      </w:r>
    </w:p>
    <w:p w:rsidR="0088078A" w:rsidRPr="0088078A" w:rsidRDefault="0088078A" w:rsidP="0088078A">
      <w:pPr>
        <w:pStyle w:val="ListParagraph"/>
        <w:spacing w:line="240" w:lineRule="auto"/>
        <w:ind w:left="1560"/>
        <w:jc w:val="both"/>
        <w:rPr>
          <w:rFonts w:ascii="Times New Roman" w:hAnsi="Times New Roman" w:cs="Times New Roman"/>
          <w:b/>
          <w:sz w:val="24"/>
          <w:szCs w:val="24"/>
          <w:lang w:val="id-ID"/>
        </w:rPr>
      </w:pPr>
    </w:p>
    <w:p w:rsidR="004F2CA8" w:rsidRPr="0088078A" w:rsidRDefault="0088078A" w:rsidP="0088078A">
      <w:pPr>
        <w:spacing w:line="480" w:lineRule="auto"/>
        <w:ind w:left="426" w:firstLine="720"/>
        <w:jc w:val="both"/>
        <w:rPr>
          <w:rFonts w:ascii="Times New Roman" w:hAnsi="Times New Roman" w:cs="Times New Roman"/>
          <w:sz w:val="24"/>
          <w:szCs w:val="24"/>
          <w:lang w:val="id-ID"/>
        </w:rPr>
      </w:pPr>
      <w:r w:rsidRPr="0088078A">
        <w:rPr>
          <w:rFonts w:ascii="Times New Roman" w:hAnsi="Times New Roman" w:cs="Times New Roman"/>
          <w:sz w:val="24"/>
          <w:szCs w:val="24"/>
          <w:lang w:val="id-ID"/>
        </w:rPr>
        <w:t>Keberhasilan implementasi kebijakan akan ditentukan oleh banyak variabel atau faktor, dan masing-masing variabel tersebut saling berhubungan satu sama lain. Dengan Adanya Implementasi Kebijakan mengorganisasikan, melaksanakan kepemimpinan untuk melaksanakan untuk memimpin pelaksanaan dan melakukan pengendalian pelaksanaan secara rinci kegiatan implementasi kebijakan di mulai dari implementasi strategi, pengorganisasian, pergerakan kepemimpinan dan pengendalian akan berjalan dengan lancar sesuai dengan yang diinginkan.</w:t>
      </w:r>
    </w:p>
    <w:p w:rsidR="004F2CA8" w:rsidRDefault="004F2CA8" w:rsidP="00A7084E">
      <w:pPr>
        <w:pStyle w:val="Heading3"/>
        <w:numPr>
          <w:ilvl w:val="0"/>
          <w:numId w:val="79"/>
        </w:numPr>
        <w:spacing w:line="480" w:lineRule="auto"/>
        <w:ind w:left="1134" w:hanging="708"/>
        <w:rPr>
          <w:lang w:val="id-ID"/>
        </w:rPr>
      </w:pPr>
      <w:bookmarkStart w:id="11" w:name="_Toc483380828"/>
      <w:r w:rsidRPr="004F2CA8">
        <w:rPr>
          <w:lang w:val="id-ID"/>
        </w:rPr>
        <w:t xml:space="preserve">Definisi </w:t>
      </w:r>
      <w:r w:rsidR="00FA4F95">
        <w:rPr>
          <w:lang w:val="id-ID"/>
        </w:rPr>
        <w:t>K</w:t>
      </w:r>
      <w:r w:rsidRPr="004F2CA8">
        <w:rPr>
          <w:lang w:val="id-ID"/>
        </w:rPr>
        <w:t>ebijakan</w:t>
      </w:r>
      <w:bookmarkEnd w:id="11"/>
    </w:p>
    <w:p w:rsidR="00F25ABB" w:rsidRDefault="003E2D87" w:rsidP="00FA4F95">
      <w:pPr>
        <w:spacing w:line="480" w:lineRule="auto"/>
        <w:ind w:left="426" w:firstLine="720"/>
        <w:jc w:val="both"/>
        <w:rPr>
          <w:rFonts w:ascii="Times New Roman" w:hAnsi="Times New Roman" w:cs="Times New Roman"/>
          <w:sz w:val="24"/>
          <w:lang w:val="id-ID"/>
        </w:rPr>
      </w:pPr>
      <w:r w:rsidRPr="003E2D87">
        <w:rPr>
          <w:rFonts w:ascii="Times New Roman" w:hAnsi="Times New Roman" w:cs="Times New Roman"/>
          <w:sz w:val="24"/>
          <w:lang w:val="id-ID"/>
        </w:rPr>
        <w:t xml:space="preserve">Istilah </w:t>
      </w:r>
      <w:r>
        <w:rPr>
          <w:rFonts w:ascii="Times New Roman" w:hAnsi="Times New Roman" w:cs="Times New Roman"/>
          <w:sz w:val="24"/>
          <w:lang w:val="id-ID"/>
        </w:rPr>
        <w:t>kebijakan publik merupakan  terjemahan istilah bahasa inggris, yaitu</w:t>
      </w:r>
      <w:r w:rsidR="00F25ABB">
        <w:rPr>
          <w:rFonts w:ascii="Times New Roman" w:hAnsi="Times New Roman" w:cs="Times New Roman"/>
          <w:sz w:val="24"/>
          <w:lang w:val="id-ID"/>
        </w:rPr>
        <w:t xml:space="preserve"> </w:t>
      </w:r>
      <w:r w:rsidR="00F25ABB">
        <w:rPr>
          <w:rFonts w:ascii="Times New Roman" w:hAnsi="Times New Roman" w:cs="Times New Roman"/>
          <w:i/>
          <w:sz w:val="24"/>
          <w:lang w:val="id-ID"/>
        </w:rPr>
        <w:t xml:space="preserve">public policy. </w:t>
      </w:r>
      <w:r w:rsidR="00F25ABB">
        <w:rPr>
          <w:rFonts w:ascii="Times New Roman" w:hAnsi="Times New Roman" w:cs="Times New Roman"/>
          <w:sz w:val="24"/>
          <w:lang w:val="id-ID"/>
        </w:rPr>
        <w:t xml:space="preserve">Kata </w:t>
      </w:r>
      <w:r w:rsidR="00F25ABB">
        <w:rPr>
          <w:rFonts w:ascii="Times New Roman" w:hAnsi="Times New Roman" w:cs="Times New Roman"/>
          <w:i/>
          <w:sz w:val="24"/>
          <w:lang w:val="id-ID"/>
        </w:rPr>
        <w:t xml:space="preserve">policy </w:t>
      </w:r>
      <w:r w:rsidR="00F25ABB">
        <w:rPr>
          <w:rFonts w:ascii="Times New Roman" w:hAnsi="Times New Roman" w:cs="Times New Roman"/>
          <w:sz w:val="24"/>
          <w:lang w:val="id-ID"/>
        </w:rPr>
        <w:t xml:space="preserve">ada yang menerjemahkan menjadi “kebijakan” (Samadora Wibawa, 1994; Muhadjir Darwin, 1998) dan ada juga yang menerjemahkan menjadi “kebijaksanaan “ (Islamy, 2001; Abdul Wahap, 1990). Meskipun belum ada kesepakatan bahwa </w:t>
      </w:r>
      <w:r w:rsidR="00F25ABB">
        <w:rPr>
          <w:rFonts w:ascii="Times New Roman" w:hAnsi="Times New Roman" w:cs="Times New Roman"/>
          <w:i/>
          <w:sz w:val="24"/>
          <w:lang w:val="id-ID"/>
        </w:rPr>
        <w:t xml:space="preserve">policy </w:t>
      </w:r>
      <w:r w:rsidR="00F25ABB">
        <w:rPr>
          <w:rFonts w:ascii="Times New Roman" w:hAnsi="Times New Roman" w:cs="Times New Roman"/>
          <w:sz w:val="24"/>
          <w:lang w:val="id-ID"/>
        </w:rPr>
        <w:t xml:space="preserve">diterjemahkan menjadi kebijakan atau  kebijaksanaan kecenderungan untuk </w:t>
      </w:r>
      <w:r w:rsidR="00F25ABB">
        <w:rPr>
          <w:rFonts w:ascii="Times New Roman" w:hAnsi="Times New Roman" w:cs="Times New Roman"/>
          <w:i/>
          <w:sz w:val="24"/>
          <w:lang w:val="id-ID"/>
        </w:rPr>
        <w:t xml:space="preserve">policy </w:t>
      </w:r>
      <w:r w:rsidR="00F25ABB">
        <w:rPr>
          <w:rFonts w:ascii="Times New Roman" w:hAnsi="Times New Roman" w:cs="Times New Roman"/>
          <w:sz w:val="24"/>
          <w:lang w:val="id-ID"/>
        </w:rPr>
        <w:t xml:space="preserve">digunakan istilah kebijakan. Oleh karena itu , </w:t>
      </w:r>
      <w:r w:rsidR="00F25ABB">
        <w:rPr>
          <w:rFonts w:ascii="Times New Roman" w:hAnsi="Times New Roman" w:cs="Times New Roman"/>
          <w:i/>
          <w:sz w:val="24"/>
          <w:lang w:val="id-ID"/>
        </w:rPr>
        <w:t xml:space="preserve">public policy </w:t>
      </w:r>
      <w:r w:rsidR="00F25ABB">
        <w:rPr>
          <w:rFonts w:ascii="Times New Roman" w:hAnsi="Times New Roman" w:cs="Times New Roman"/>
          <w:sz w:val="24"/>
          <w:lang w:val="id-ID"/>
        </w:rPr>
        <w:t xml:space="preserve">diterjemahkan menjadi kebijakan publik. </w:t>
      </w:r>
      <w:r w:rsidR="00AC1E02">
        <w:rPr>
          <w:rFonts w:ascii="Times New Roman" w:hAnsi="Times New Roman" w:cs="Times New Roman"/>
          <w:sz w:val="24"/>
          <w:lang w:val="id-ID"/>
        </w:rPr>
        <w:t xml:space="preserve">Dikutip </w:t>
      </w:r>
      <w:r w:rsidR="00FA4F95" w:rsidRPr="00AC1E02">
        <w:rPr>
          <w:rFonts w:ascii="Times New Roman" w:hAnsi="Times New Roman" w:cs="Times New Roman"/>
          <w:b/>
          <w:sz w:val="24"/>
          <w:lang w:val="id-ID"/>
        </w:rPr>
        <w:t>S. Anggara (2014 : 35)</w:t>
      </w:r>
    </w:p>
    <w:p w:rsidR="00AC1E02" w:rsidRDefault="00AC1E02" w:rsidP="00FA4F95">
      <w:pPr>
        <w:spacing w:line="480" w:lineRule="auto"/>
        <w:ind w:left="426" w:firstLine="720"/>
        <w:jc w:val="both"/>
        <w:rPr>
          <w:rFonts w:ascii="Times New Roman" w:hAnsi="Times New Roman" w:cs="Times New Roman"/>
          <w:sz w:val="24"/>
          <w:lang w:val="id-ID"/>
        </w:rPr>
      </w:pPr>
      <w:r>
        <w:rPr>
          <w:rFonts w:ascii="Times New Roman" w:hAnsi="Times New Roman" w:cs="Times New Roman"/>
          <w:sz w:val="24"/>
          <w:lang w:val="id-ID"/>
        </w:rPr>
        <w:t xml:space="preserve">Menurut </w:t>
      </w:r>
      <w:r w:rsidRPr="00AC1E02">
        <w:rPr>
          <w:rFonts w:ascii="Times New Roman" w:hAnsi="Times New Roman" w:cs="Times New Roman"/>
          <w:b/>
          <w:sz w:val="24"/>
          <w:lang w:val="id-ID"/>
        </w:rPr>
        <w:t xml:space="preserve">Thomas R. Dye </w:t>
      </w:r>
      <w:r w:rsidR="00D93D8B">
        <w:rPr>
          <w:rFonts w:ascii="Times New Roman" w:hAnsi="Times New Roman" w:cs="Times New Roman"/>
          <w:sz w:val="24"/>
          <w:lang w:val="id-ID"/>
        </w:rPr>
        <w:t xml:space="preserve">dalam S. Anggara </w:t>
      </w:r>
      <w:r w:rsidRPr="00AC1E02">
        <w:rPr>
          <w:rFonts w:ascii="Times New Roman" w:hAnsi="Times New Roman" w:cs="Times New Roman"/>
          <w:b/>
          <w:sz w:val="24"/>
          <w:lang w:val="id-ID"/>
        </w:rPr>
        <w:t>(</w:t>
      </w:r>
      <w:r w:rsidR="00D93D8B">
        <w:rPr>
          <w:rFonts w:ascii="Times New Roman" w:hAnsi="Times New Roman" w:cs="Times New Roman"/>
          <w:b/>
          <w:sz w:val="24"/>
          <w:lang w:val="id-ID"/>
        </w:rPr>
        <w:t>2014 : 35</w:t>
      </w:r>
      <w:r w:rsidRPr="00AC1E02">
        <w:rPr>
          <w:rFonts w:ascii="Times New Roman" w:hAnsi="Times New Roman" w:cs="Times New Roman"/>
          <w:b/>
          <w:sz w:val="24"/>
          <w:lang w:val="id-ID"/>
        </w:rPr>
        <w:t>)</w:t>
      </w:r>
      <w:r>
        <w:rPr>
          <w:rFonts w:ascii="Times New Roman" w:hAnsi="Times New Roman" w:cs="Times New Roman"/>
          <w:sz w:val="24"/>
          <w:lang w:val="id-ID"/>
        </w:rPr>
        <w:t xml:space="preserve"> </w:t>
      </w:r>
      <w:r w:rsidRPr="00AC1E02">
        <w:rPr>
          <w:rFonts w:ascii="Times New Roman" w:hAnsi="Times New Roman" w:cs="Times New Roman"/>
          <w:sz w:val="24"/>
          <w:lang w:val="id-ID"/>
        </w:rPr>
        <w:t>Mendefinisikan kebijakan publik sebagai “</w:t>
      </w:r>
      <w:r>
        <w:rPr>
          <w:rFonts w:ascii="Times New Roman" w:hAnsi="Times New Roman" w:cs="Times New Roman"/>
          <w:i/>
          <w:sz w:val="24"/>
          <w:lang w:val="id-ID"/>
        </w:rPr>
        <w:t>pubic policy is w</w:t>
      </w:r>
      <w:r w:rsidRPr="00AC1E02">
        <w:rPr>
          <w:rFonts w:ascii="Times New Roman" w:hAnsi="Times New Roman" w:cs="Times New Roman"/>
          <w:i/>
          <w:sz w:val="24"/>
          <w:lang w:val="id-ID"/>
        </w:rPr>
        <w:t>hatever governments choose to do or not to do</w:t>
      </w:r>
      <w:r w:rsidRPr="00AC1E02">
        <w:rPr>
          <w:rFonts w:ascii="Times New Roman" w:hAnsi="Times New Roman" w:cs="Times New Roman"/>
          <w:sz w:val="24"/>
          <w:lang w:val="id-ID"/>
        </w:rPr>
        <w:t>.”</w:t>
      </w:r>
      <w:r>
        <w:rPr>
          <w:rFonts w:ascii="Times New Roman" w:hAnsi="Times New Roman" w:cs="Times New Roman"/>
          <w:sz w:val="24"/>
          <w:lang w:val="id-ID"/>
        </w:rPr>
        <w:t xml:space="preserve"> (kebijakan publik adalah apapun </w:t>
      </w:r>
      <w:r>
        <w:rPr>
          <w:rFonts w:ascii="Times New Roman" w:hAnsi="Times New Roman" w:cs="Times New Roman"/>
          <w:sz w:val="24"/>
          <w:lang w:val="id-ID"/>
        </w:rPr>
        <w:lastRenderedPageBreak/>
        <w:t>pilihan pemerintah untuk mlakukan sesuatu atau tidak melakukan sesuatu)</w:t>
      </w:r>
      <w:r w:rsidRPr="00AC1E02">
        <w:rPr>
          <w:rFonts w:ascii="Times New Roman" w:hAnsi="Times New Roman" w:cs="Times New Roman"/>
          <w:sz w:val="24"/>
          <w:lang w:val="id-ID"/>
        </w:rPr>
        <w:t xml:space="preserve">. </w:t>
      </w:r>
      <w:r>
        <w:rPr>
          <w:rFonts w:ascii="Times New Roman" w:hAnsi="Times New Roman" w:cs="Times New Roman"/>
          <w:sz w:val="24"/>
          <w:lang w:val="id-ID"/>
        </w:rPr>
        <w:t xml:space="preserve">Menurut Dye apabila pemerintah memilih untuk melakukan sesuatu tentu ada tujuannya karena kebijakan publik merupakan </w:t>
      </w:r>
      <w:r w:rsidR="00D93D8B">
        <w:rPr>
          <w:rFonts w:ascii="Times New Roman" w:hAnsi="Times New Roman" w:cs="Times New Roman"/>
          <w:sz w:val="24"/>
          <w:lang w:val="id-ID"/>
        </w:rPr>
        <w:t>tindakan pemerintah. Apabila pemerintah memilih untuk tidak melakukan sesuatu juga merupakan kebijakan publik yang ada tujuannya.</w:t>
      </w:r>
    </w:p>
    <w:p w:rsidR="00D12086" w:rsidRDefault="00D12086" w:rsidP="00FA4F95">
      <w:pPr>
        <w:spacing w:line="480" w:lineRule="auto"/>
        <w:ind w:left="426" w:firstLine="720"/>
        <w:jc w:val="both"/>
        <w:rPr>
          <w:rFonts w:ascii="Times New Roman" w:hAnsi="Times New Roman" w:cs="Times New Roman"/>
          <w:sz w:val="24"/>
          <w:lang w:val="id-ID"/>
        </w:rPr>
      </w:pPr>
      <w:r>
        <w:rPr>
          <w:rFonts w:ascii="Times New Roman" w:hAnsi="Times New Roman" w:cs="Times New Roman"/>
          <w:sz w:val="24"/>
          <w:lang w:val="id-ID"/>
        </w:rPr>
        <w:t xml:space="preserve">Menurut </w:t>
      </w:r>
      <w:r w:rsidRPr="009301B8">
        <w:rPr>
          <w:rFonts w:ascii="Times New Roman" w:hAnsi="Times New Roman" w:cs="Times New Roman"/>
          <w:b/>
          <w:sz w:val="24"/>
          <w:lang w:val="id-ID"/>
        </w:rPr>
        <w:t>Dimock</w:t>
      </w:r>
      <w:r>
        <w:rPr>
          <w:rFonts w:ascii="Times New Roman" w:hAnsi="Times New Roman" w:cs="Times New Roman"/>
          <w:sz w:val="24"/>
          <w:lang w:val="id-ID"/>
        </w:rPr>
        <w:t xml:space="preserve"> dalam </w:t>
      </w:r>
      <w:r w:rsidRPr="00D12086">
        <w:rPr>
          <w:rFonts w:ascii="Times New Roman" w:hAnsi="Times New Roman" w:cs="Times New Roman"/>
          <w:b/>
          <w:sz w:val="24"/>
          <w:lang w:val="id-ID"/>
        </w:rPr>
        <w:t>Soenarko (2000:43)</w:t>
      </w:r>
      <w:r>
        <w:rPr>
          <w:rFonts w:ascii="Times New Roman" w:hAnsi="Times New Roman" w:cs="Times New Roman"/>
          <w:b/>
          <w:sz w:val="24"/>
          <w:lang w:val="id-ID"/>
        </w:rPr>
        <w:t xml:space="preserve"> </w:t>
      </w:r>
      <w:r>
        <w:rPr>
          <w:rFonts w:ascii="Times New Roman" w:hAnsi="Times New Roman" w:cs="Times New Roman"/>
          <w:sz w:val="24"/>
          <w:lang w:val="id-ID"/>
        </w:rPr>
        <w:t>me</w:t>
      </w:r>
      <w:r w:rsidR="00D93D8B" w:rsidRPr="00D93D8B">
        <w:rPr>
          <w:rFonts w:ascii="Times New Roman" w:hAnsi="Times New Roman" w:cs="Times New Roman"/>
          <w:sz w:val="24"/>
          <w:lang w:val="id-ID"/>
        </w:rPr>
        <w:t xml:space="preserve">ngatakan bahwa kebijakan publik adalah </w:t>
      </w:r>
      <w:r>
        <w:rPr>
          <w:rFonts w:ascii="Times New Roman" w:hAnsi="Times New Roman" w:cs="Times New Roman"/>
          <w:sz w:val="24"/>
          <w:lang w:val="id-ID"/>
        </w:rPr>
        <w:t xml:space="preserve">: </w:t>
      </w:r>
    </w:p>
    <w:p w:rsidR="00D93D8B" w:rsidRDefault="00D12086" w:rsidP="00D12086">
      <w:pPr>
        <w:spacing w:line="240" w:lineRule="auto"/>
        <w:ind w:left="1440"/>
        <w:jc w:val="both"/>
        <w:rPr>
          <w:rFonts w:ascii="Times New Roman" w:hAnsi="Times New Roman" w:cs="Times New Roman"/>
          <w:b/>
          <w:sz w:val="24"/>
          <w:lang w:val="id-ID"/>
        </w:rPr>
      </w:pPr>
      <w:r w:rsidRPr="00D12086">
        <w:rPr>
          <w:rFonts w:ascii="Times New Roman" w:hAnsi="Times New Roman" w:cs="Times New Roman"/>
          <w:b/>
          <w:i/>
          <w:sz w:val="24"/>
          <w:lang w:val="id-ID"/>
        </w:rPr>
        <w:t>Public policy is the reconciliation and crystalization of the views and wants of many people and groups in the body social</w:t>
      </w:r>
      <w:r w:rsidR="00D93D8B" w:rsidRPr="00D12086">
        <w:rPr>
          <w:rFonts w:ascii="Times New Roman" w:hAnsi="Times New Roman" w:cs="Times New Roman"/>
          <w:b/>
          <w:sz w:val="24"/>
          <w:lang w:val="id-ID"/>
        </w:rPr>
        <w:t>. (</w:t>
      </w:r>
      <w:r w:rsidRPr="00D12086">
        <w:rPr>
          <w:rFonts w:ascii="Times New Roman" w:hAnsi="Times New Roman" w:cs="Times New Roman"/>
          <w:b/>
          <w:sz w:val="24"/>
          <w:lang w:val="id-ID"/>
        </w:rPr>
        <w:t>Kebijakan publik meruakan perpaduan dan  kristalisasi daripada pendapat-pendapat dan keinginan-keinginan banyak orang dan golongan dalam masyarakat).</w:t>
      </w:r>
    </w:p>
    <w:p w:rsidR="009301B8" w:rsidRDefault="00C03AAB" w:rsidP="009301B8">
      <w:pPr>
        <w:spacing w:line="480" w:lineRule="auto"/>
        <w:ind w:left="426" w:firstLine="720"/>
        <w:jc w:val="both"/>
        <w:rPr>
          <w:rFonts w:ascii="Times New Roman" w:hAnsi="Times New Roman" w:cs="Times New Roman"/>
          <w:sz w:val="24"/>
          <w:lang w:val="id-ID"/>
        </w:rPr>
      </w:pPr>
      <w:r>
        <w:rPr>
          <w:rFonts w:ascii="Times New Roman" w:hAnsi="Times New Roman" w:cs="Times New Roman"/>
          <w:sz w:val="24"/>
          <w:lang w:val="id-ID"/>
        </w:rPr>
        <w:t>Lalu m</w:t>
      </w:r>
      <w:r w:rsidR="009301B8">
        <w:rPr>
          <w:rFonts w:ascii="Times New Roman" w:hAnsi="Times New Roman" w:cs="Times New Roman"/>
          <w:sz w:val="24"/>
          <w:lang w:val="id-ID"/>
        </w:rPr>
        <w:t xml:space="preserve">enurut </w:t>
      </w:r>
      <w:r w:rsidR="009301B8" w:rsidRPr="009301B8">
        <w:rPr>
          <w:rFonts w:ascii="Times New Roman" w:hAnsi="Times New Roman" w:cs="Times New Roman"/>
          <w:b/>
          <w:sz w:val="24"/>
          <w:lang w:val="id-ID"/>
        </w:rPr>
        <w:t>Friedrich</w:t>
      </w:r>
      <w:r w:rsidR="009301B8">
        <w:rPr>
          <w:rFonts w:ascii="Times New Roman" w:hAnsi="Times New Roman" w:cs="Times New Roman"/>
          <w:sz w:val="24"/>
          <w:lang w:val="id-ID"/>
        </w:rPr>
        <w:t xml:space="preserve"> </w:t>
      </w:r>
      <w:r w:rsidR="009301B8" w:rsidRPr="009301B8">
        <w:rPr>
          <w:rFonts w:ascii="Times New Roman" w:hAnsi="Times New Roman" w:cs="Times New Roman"/>
          <w:sz w:val="24"/>
          <w:lang w:val="id-ID"/>
        </w:rPr>
        <w:t xml:space="preserve">dalam </w:t>
      </w:r>
      <w:r w:rsidR="009301B8" w:rsidRPr="009301B8">
        <w:rPr>
          <w:rFonts w:ascii="Times New Roman" w:hAnsi="Times New Roman" w:cs="Times New Roman"/>
          <w:b/>
          <w:sz w:val="24"/>
          <w:lang w:val="id-ID"/>
        </w:rPr>
        <w:t>Wahab (2008: 3)</w:t>
      </w:r>
      <w:r w:rsidR="009301B8">
        <w:rPr>
          <w:rFonts w:ascii="Times New Roman" w:hAnsi="Times New Roman" w:cs="Times New Roman"/>
          <w:b/>
          <w:sz w:val="24"/>
          <w:lang w:val="id-ID"/>
        </w:rPr>
        <w:t xml:space="preserve"> </w:t>
      </w:r>
      <w:r w:rsidR="009301B8">
        <w:rPr>
          <w:rFonts w:ascii="Times New Roman" w:hAnsi="Times New Roman" w:cs="Times New Roman"/>
          <w:sz w:val="24"/>
          <w:lang w:val="id-ID"/>
        </w:rPr>
        <w:t>mengatakan bahwa</w:t>
      </w:r>
      <w:r w:rsidR="009301B8" w:rsidRPr="009301B8">
        <w:rPr>
          <w:rFonts w:ascii="Times New Roman" w:hAnsi="Times New Roman" w:cs="Times New Roman"/>
          <w:sz w:val="24"/>
          <w:lang w:val="id-ID"/>
        </w:rPr>
        <w:t xml:space="preserve"> Kebijakan adalah </w:t>
      </w:r>
      <w:r w:rsidR="009301B8">
        <w:rPr>
          <w:rFonts w:ascii="Times New Roman" w:hAnsi="Times New Roman" w:cs="Times New Roman"/>
          <w:sz w:val="24"/>
          <w:lang w:val="id-ID"/>
        </w:rPr>
        <w:t>:</w:t>
      </w:r>
    </w:p>
    <w:p w:rsidR="009301B8" w:rsidRDefault="009301B8" w:rsidP="009301B8">
      <w:pPr>
        <w:spacing w:line="240" w:lineRule="auto"/>
        <w:ind w:left="1440"/>
        <w:jc w:val="both"/>
        <w:rPr>
          <w:rFonts w:ascii="Times New Roman" w:hAnsi="Times New Roman" w:cs="Times New Roman"/>
          <w:b/>
          <w:sz w:val="24"/>
          <w:lang w:val="id-ID"/>
        </w:rPr>
      </w:pPr>
      <w:r w:rsidRPr="009301B8">
        <w:rPr>
          <w:rFonts w:ascii="Times New Roman" w:hAnsi="Times New Roman" w:cs="Times New Roman"/>
          <w:b/>
          <w:sz w:val="24"/>
          <w:lang w:val="id-ID"/>
        </w:rPr>
        <w:t>Suatu tindakan yang mengarah pada tujuan yang diusulkan oleh seseorang, kelompok atau pemerintah dalam lingkungan tertentu sehubungan dengan adanya hambatan-hambatan tertentu seraya mencari peluang-peluang untuk mencapai tujuan atau mewujudkan sasaran yang diinginkan.</w:t>
      </w:r>
    </w:p>
    <w:p w:rsidR="009301B8" w:rsidRPr="009301B8" w:rsidRDefault="009301B8" w:rsidP="009301B8">
      <w:pPr>
        <w:spacing w:line="240" w:lineRule="auto"/>
        <w:jc w:val="both"/>
        <w:rPr>
          <w:rFonts w:ascii="Times New Roman" w:hAnsi="Times New Roman" w:cs="Times New Roman"/>
          <w:b/>
          <w:sz w:val="24"/>
          <w:lang w:val="id-ID"/>
        </w:rPr>
      </w:pPr>
    </w:p>
    <w:p w:rsidR="00D12086" w:rsidRDefault="00230297" w:rsidP="00230297">
      <w:pPr>
        <w:spacing w:line="480" w:lineRule="auto"/>
        <w:ind w:left="426" w:firstLine="720"/>
        <w:jc w:val="both"/>
        <w:rPr>
          <w:rFonts w:ascii="Times New Roman" w:hAnsi="Times New Roman" w:cs="Times New Roman"/>
          <w:sz w:val="24"/>
          <w:lang w:val="id-ID"/>
        </w:rPr>
      </w:pPr>
      <w:r>
        <w:rPr>
          <w:rFonts w:ascii="Times New Roman" w:hAnsi="Times New Roman" w:cs="Times New Roman"/>
          <w:sz w:val="24"/>
          <w:lang w:val="id-ID"/>
        </w:rPr>
        <w:t>Tujuan k</w:t>
      </w:r>
      <w:r w:rsidR="00D12086" w:rsidRPr="00D12086">
        <w:rPr>
          <w:rFonts w:ascii="Times New Roman" w:hAnsi="Times New Roman" w:cs="Times New Roman"/>
          <w:sz w:val="24"/>
          <w:lang w:val="id-ID"/>
        </w:rPr>
        <w:t xml:space="preserve">ebijakan </w:t>
      </w:r>
      <w:r>
        <w:rPr>
          <w:rFonts w:ascii="Times New Roman" w:hAnsi="Times New Roman" w:cs="Times New Roman"/>
          <w:sz w:val="24"/>
          <w:lang w:val="id-ID"/>
        </w:rPr>
        <w:t xml:space="preserve">publik adalah seperangkat tindakan pemerintah yang di desain untuk mencapai hasil-hasil tertentu yang diharapkan oleh publik sebagai konstituen pemerintah. Kebijakan publik sebagai pilihan tindakan yang legal dan sah karena kebijakan publik dibuat oleh lembaga yang memiliki legitimasi dalam sistem pemerintahan. Kemudian, kebijakan publik sebagai hipotesis adalah kebijakan yang dibuat berdasarkan teori, model atau </w:t>
      </w:r>
      <w:r>
        <w:rPr>
          <w:rFonts w:ascii="Times New Roman" w:hAnsi="Times New Roman" w:cs="Times New Roman"/>
          <w:sz w:val="24"/>
          <w:lang w:val="id-ID"/>
        </w:rPr>
        <w:lastRenderedPageBreak/>
        <w:t>hipotesis mangenai sebab dan akibat. Kebijakan senantiasa bersandar pada asumsi-asumsi mengenai perilaku.</w:t>
      </w:r>
    </w:p>
    <w:p w:rsidR="00D67CD8" w:rsidRDefault="00DA270F" w:rsidP="00230297">
      <w:pPr>
        <w:spacing w:line="480" w:lineRule="auto"/>
        <w:ind w:left="426" w:firstLine="720"/>
        <w:jc w:val="both"/>
        <w:rPr>
          <w:rFonts w:ascii="Times New Roman" w:hAnsi="Times New Roman" w:cs="Times New Roman"/>
          <w:sz w:val="24"/>
          <w:lang w:val="id-ID"/>
        </w:rPr>
      </w:pPr>
      <w:r w:rsidRPr="00DA270F">
        <w:rPr>
          <w:rFonts w:ascii="Times New Roman" w:hAnsi="Times New Roman" w:cs="Times New Roman"/>
          <w:sz w:val="24"/>
          <w:lang w:val="id-ID"/>
        </w:rPr>
        <w:t>Dalam kontek</w:t>
      </w:r>
      <w:r w:rsidR="00D67CD8">
        <w:rPr>
          <w:rFonts w:ascii="Times New Roman" w:hAnsi="Times New Roman" w:cs="Times New Roman"/>
          <w:sz w:val="24"/>
          <w:lang w:val="id-ID"/>
        </w:rPr>
        <w:t xml:space="preserve">s yang sama Sofian Effendi (2008) menyatakan bahwa </w:t>
      </w:r>
      <w:r w:rsidRPr="00DA270F">
        <w:rPr>
          <w:rFonts w:ascii="Times New Roman" w:hAnsi="Times New Roman" w:cs="Times New Roman"/>
          <w:sz w:val="24"/>
          <w:lang w:val="id-ID"/>
        </w:rPr>
        <w:t xml:space="preserve">implementasi kebijakan adalah </w:t>
      </w:r>
      <w:r w:rsidR="00D67CD8">
        <w:rPr>
          <w:rFonts w:ascii="Times New Roman" w:hAnsi="Times New Roman" w:cs="Times New Roman"/>
          <w:sz w:val="24"/>
          <w:lang w:val="id-ID"/>
        </w:rPr>
        <w:t>:</w:t>
      </w:r>
    </w:p>
    <w:p w:rsidR="00DA270F" w:rsidRDefault="00D67CD8" w:rsidP="00D67CD8">
      <w:pPr>
        <w:spacing w:line="240" w:lineRule="auto"/>
        <w:ind w:left="1418"/>
        <w:jc w:val="both"/>
        <w:rPr>
          <w:rFonts w:ascii="Times New Roman" w:hAnsi="Times New Roman" w:cs="Times New Roman"/>
          <w:b/>
          <w:sz w:val="24"/>
          <w:lang w:val="id-ID"/>
        </w:rPr>
      </w:pPr>
      <w:r w:rsidRPr="00D67CD8">
        <w:rPr>
          <w:rFonts w:ascii="Times New Roman" w:hAnsi="Times New Roman" w:cs="Times New Roman"/>
          <w:b/>
          <w:sz w:val="24"/>
          <w:lang w:val="id-ID"/>
        </w:rPr>
        <w:t>P</w:t>
      </w:r>
      <w:r w:rsidR="00DA270F" w:rsidRPr="00D67CD8">
        <w:rPr>
          <w:rFonts w:ascii="Times New Roman" w:hAnsi="Times New Roman" w:cs="Times New Roman"/>
          <w:b/>
          <w:sz w:val="24"/>
          <w:lang w:val="id-ID"/>
        </w:rPr>
        <w:t>roses pelaksanaan kebijakan atau menerapkan kebijakan setelah kebijakan itu disahkan untuk menghasilkan outcome yang diinginkan". Berarti tidak hanya mengandung maksud terjadinya suatu proses tunggal atau berdiri sendiri, tapi ada proses lain yang dilakukan dalam upaya persiapan implementasi dan proses "yang sebenarnya" dari implementasi kebijakan itu sendiri</w:t>
      </w:r>
      <w:r>
        <w:rPr>
          <w:rFonts w:ascii="Times New Roman" w:hAnsi="Times New Roman" w:cs="Times New Roman"/>
          <w:b/>
          <w:sz w:val="24"/>
          <w:lang w:val="id-ID"/>
        </w:rPr>
        <w:t>.</w:t>
      </w:r>
    </w:p>
    <w:p w:rsidR="00D67CD8" w:rsidRPr="00D67CD8" w:rsidRDefault="00D67CD8" w:rsidP="00D67CD8">
      <w:pPr>
        <w:spacing w:line="240" w:lineRule="auto"/>
        <w:jc w:val="both"/>
        <w:rPr>
          <w:rFonts w:ascii="Times New Roman" w:hAnsi="Times New Roman" w:cs="Times New Roman"/>
          <w:b/>
          <w:sz w:val="24"/>
          <w:lang w:val="id-ID"/>
        </w:rPr>
      </w:pPr>
    </w:p>
    <w:p w:rsidR="00D67CD8" w:rsidRDefault="0088078A" w:rsidP="00C03AAB">
      <w:pPr>
        <w:spacing w:after="0" w:line="480" w:lineRule="auto"/>
        <w:ind w:left="426" w:firstLine="720"/>
        <w:jc w:val="both"/>
        <w:rPr>
          <w:rFonts w:ascii="Times New Roman" w:hAnsi="Times New Roman" w:cs="Times New Roman"/>
          <w:sz w:val="24"/>
          <w:lang w:val="id-ID"/>
        </w:rPr>
      </w:pPr>
      <w:r>
        <w:rPr>
          <w:rFonts w:ascii="Times New Roman" w:hAnsi="Times New Roman" w:cs="Times New Roman"/>
          <w:sz w:val="24"/>
          <w:lang w:val="id-ID"/>
        </w:rPr>
        <w:t xml:space="preserve">Jadi </w:t>
      </w:r>
      <w:r w:rsidR="00DA270F" w:rsidRPr="00DA270F">
        <w:rPr>
          <w:rFonts w:ascii="Times New Roman" w:hAnsi="Times New Roman" w:cs="Times New Roman"/>
          <w:sz w:val="24"/>
          <w:lang w:val="id-ID"/>
        </w:rPr>
        <w:t>Berdasarkan pengertian di atas, maka implementasi merupakan suatu</w:t>
      </w:r>
      <w:r w:rsidR="00DA270F">
        <w:rPr>
          <w:rFonts w:ascii="Times New Roman" w:hAnsi="Times New Roman" w:cs="Times New Roman"/>
          <w:sz w:val="24"/>
          <w:lang w:val="id-ID"/>
        </w:rPr>
        <w:t xml:space="preserve"> proses melaksanakan kebijakan </w:t>
      </w:r>
      <w:r w:rsidR="00DA270F" w:rsidRPr="00DA270F">
        <w:rPr>
          <w:rFonts w:ascii="Times New Roman" w:hAnsi="Times New Roman" w:cs="Times New Roman"/>
          <w:sz w:val="24"/>
          <w:lang w:val="id-ID"/>
        </w:rPr>
        <w:t xml:space="preserve">baik di tingkatan </w:t>
      </w:r>
      <w:r w:rsidR="00DA270F">
        <w:rPr>
          <w:rFonts w:ascii="Times New Roman" w:hAnsi="Times New Roman" w:cs="Times New Roman"/>
          <w:sz w:val="24"/>
          <w:lang w:val="id-ID"/>
        </w:rPr>
        <w:t>nasional maupun tingkatan lokal</w:t>
      </w:r>
      <w:r w:rsidR="00DA270F" w:rsidRPr="00DA270F">
        <w:rPr>
          <w:rFonts w:ascii="Times New Roman" w:hAnsi="Times New Roman" w:cs="Times New Roman"/>
          <w:sz w:val="24"/>
          <w:lang w:val="id-ID"/>
        </w:rPr>
        <w:t xml:space="preserve"> melalui satu atau serangkaian program atau proyek dengan implikasi pengaturan dan pengalokasian risorsis tertentu serta serta konsekuensi pengaruh atau dampak yang ditimbulkannya.</w:t>
      </w:r>
    </w:p>
    <w:p w:rsidR="00C03AAB" w:rsidRPr="00D67CD8" w:rsidRDefault="00C03AAB" w:rsidP="00C03AAB">
      <w:pPr>
        <w:spacing w:after="0" w:line="480" w:lineRule="auto"/>
        <w:ind w:left="426" w:firstLine="720"/>
        <w:jc w:val="both"/>
        <w:rPr>
          <w:rFonts w:ascii="Times New Roman" w:hAnsi="Times New Roman" w:cs="Times New Roman"/>
          <w:sz w:val="24"/>
          <w:lang w:val="id-ID"/>
        </w:rPr>
      </w:pPr>
    </w:p>
    <w:p w:rsidR="003D63BA" w:rsidRDefault="005669DF" w:rsidP="00D12846">
      <w:pPr>
        <w:pStyle w:val="Heading2"/>
        <w:numPr>
          <w:ilvl w:val="0"/>
          <w:numId w:val="59"/>
        </w:numPr>
        <w:spacing w:line="480" w:lineRule="auto"/>
        <w:ind w:left="426" w:hanging="426"/>
        <w:rPr>
          <w:lang w:val="id-ID"/>
        </w:rPr>
      </w:pPr>
      <w:bookmarkStart w:id="12" w:name="_Toc483380829"/>
      <w:r>
        <w:rPr>
          <w:lang w:val="id-ID"/>
        </w:rPr>
        <w:t>Implementasi Kebijakan Dalam Administrasi Negara</w:t>
      </w:r>
      <w:bookmarkEnd w:id="12"/>
    </w:p>
    <w:p w:rsidR="00FD2BD4" w:rsidRDefault="00FD2BD4" w:rsidP="00D12846">
      <w:pPr>
        <w:pStyle w:val="Heading3"/>
        <w:numPr>
          <w:ilvl w:val="0"/>
          <w:numId w:val="62"/>
        </w:numPr>
        <w:spacing w:line="480" w:lineRule="auto"/>
        <w:ind w:left="993" w:hanging="567"/>
        <w:rPr>
          <w:lang w:val="id-ID"/>
        </w:rPr>
      </w:pPr>
      <w:bookmarkStart w:id="13" w:name="_Toc483380830"/>
      <w:r>
        <w:rPr>
          <w:lang w:val="id-ID"/>
        </w:rPr>
        <w:t>Implementasi Kebijakan</w:t>
      </w:r>
      <w:bookmarkEnd w:id="13"/>
    </w:p>
    <w:p w:rsidR="00A230F3" w:rsidRPr="00C14C6F" w:rsidRDefault="006F41A4" w:rsidP="00C14C6F">
      <w:pPr>
        <w:spacing w:line="480" w:lineRule="auto"/>
        <w:ind w:left="993" w:firstLine="720"/>
        <w:jc w:val="both"/>
        <w:rPr>
          <w:rFonts w:ascii="Times New Roman" w:hAnsi="Times New Roman" w:cs="Times New Roman"/>
          <w:sz w:val="24"/>
          <w:lang w:val="id-ID"/>
        </w:rPr>
      </w:pPr>
      <w:r w:rsidRPr="00C51C75">
        <w:rPr>
          <w:rFonts w:ascii="Times New Roman" w:hAnsi="Times New Roman" w:cs="Times New Roman"/>
          <w:sz w:val="24"/>
        </w:rPr>
        <w:t xml:space="preserve">Salah satu tahapan penting dalam siklus kebijakan publik adalah implementasi kebijakan. Implementasi sering dianggap hanya merupakan pelaksanaan dari hal-hal yang telah diputuskan oleh legislatif atau para penggambil keputusan, seolah-olah tahapan ini kurang berpengaruh. Akan tepati, dalam  kenyataanya tahapan </w:t>
      </w:r>
      <w:r w:rsidRPr="00C51C75">
        <w:rPr>
          <w:rFonts w:ascii="Times New Roman" w:hAnsi="Times New Roman" w:cs="Times New Roman"/>
          <w:sz w:val="24"/>
        </w:rPr>
        <w:lastRenderedPageBreak/>
        <w:t>implementasi mejadi begitu penting karena suatu kebijakan tidak akan berarti jika tidak dapat dilaksanakan dengan baik dan benar. Dengan kata lain, implementasi merupakan tahap suatu kebijakan yang dilaksanakan secara maksimal dan dapat mencapai tujuan kebijakan.</w:t>
      </w:r>
    </w:p>
    <w:p w:rsidR="00D93826" w:rsidRDefault="00A230F3" w:rsidP="00D12846">
      <w:pPr>
        <w:pStyle w:val="Heading3"/>
        <w:numPr>
          <w:ilvl w:val="0"/>
          <w:numId w:val="63"/>
        </w:numPr>
        <w:spacing w:line="480" w:lineRule="auto"/>
        <w:ind w:left="1418" w:hanging="425"/>
        <w:rPr>
          <w:lang w:val="id-ID"/>
        </w:rPr>
      </w:pPr>
      <w:bookmarkStart w:id="14" w:name="_Toc483380831"/>
      <w:r w:rsidRPr="00A230F3">
        <w:rPr>
          <w:lang w:val="id-ID"/>
        </w:rPr>
        <w:t>Hakikat Impelentasi Kebijakan</w:t>
      </w:r>
      <w:bookmarkEnd w:id="14"/>
    </w:p>
    <w:p w:rsidR="00A230F3" w:rsidRDefault="00A230F3" w:rsidP="003116D3">
      <w:pPr>
        <w:spacing w:line="480" w:lineRule="auto"/>
        <w:ind w:left="993" w:firstLine="720"/>
        <w:rPr>
          <w:rFonts w:ascii="Times New Roman" w:hAnsi="Times New Roman" w:cs="Times New Roman"/>
          <w:sz w:val="24"/>
          <w:lang w:val="id-ID"/>
        </w:rPr>
      </w:pPr>
      <w:r w:rsidRPr="00A230F3">
        <w:rPr>
          <w:rFonts w:ascii="Times New Roman" w:hAnsi="Times New Roman" w:cs="Times New Roman"/>
          <w:sz w:val="24"/>
          <w:lang w:val="id-ID"/>
        </w:rPr>
        <w:t xml:space="preserve">Hakikat utama impelentasi kebijakan menurut </w:t>
      </w:r>
      <w:r w:rsidRPr="003116D3">
        <w:rPr>
          <w:rFonts w:ascii="Times New Roman" w:hAnsi="Times New Roman" w:cs="Times New Roman"/>
          <w:b/>
          <w:sz w:val="24"/>
          <w:lang w:val="id-ID"/>
        </w:rPr>
        <w:t>Mazmainan</w:t>
      </w:r>
      <w:r w:rsidRPr="00A230F3">
        <w:rPr>
          <w:rFonts w:ascii="Times New Roman" w:hAnsi="Times New Roman" w:cs="Times New Roman"/>
          <w:sz w:val="24"/>
          <w:lang w:val="id-ID"/>
        </w:rPr>
        <w:t xml:space="preserve"> dan Sabatier (</w:t>
      </w:r>
      <w:r w:rsidRPr="003116D3">
        <w:rPr>
          <w:rFonts w:ascii="Times New Roman" w:hAnsi="Times New Roman" w:cs="Times New Roman"/>
          <w:b/>
          <w:sz w:val="24"/>
          <w:lang w:val="id-ID"/>
        </w:rPr>
        <w:t>S. Anggara, 2014 : 232</w:t>
      </w:r>
      <w:r w:rsidRPr="00A230F3">
        <w:rPr>
          <w:rFonts w:ascii="Times New Roman" w:hAnsi="Times New Roman" w:cs="Times New Roman"/>
          <w:sz w:val="24"/>
          <w:lang w:val="id-ID"/>
        </w:rPr>
        <w:t>)</w:t>
      </w:r>
      <w:r>
        <w:rPr>
          <w:rFonts w:ascii="Times New Roman" w:hAnsi="Times New Roman" w:cs="Times New Roman"/>
          <w:sz w:val="24"/>
          <w:lang w:val="id-ID"/>
        </w:rPr>
        <w:t xml:space="preserve"> adalah :</w:t>
      </w:r>
    </w:p>
    <w:p w:rsidR="00A230F3" w:rsidRPr="0039254A" w:rsidRDefault="003116D3" w:rsidP="009E411E">
      <w:pPr>
        <w:spacing w:line="240" w:lineRule="auto"/>
        <w:ind w:left="2127"/>
        <w:jc w:val="both"/>
        <w:rPr>
          <w:rFonts w:ascii="Times New Roman" w:hAnsi="Times New Roman" w:cs="Times New Roman"/>
          <w:b/>
          <w:sz w:val="24"/>
          <w:lang w:val="id-ID"/>
        </w:rPr>
      </w:pPr>
      <w:r w:rsidRPr="0039254A">
        <w:rPr>
          <w:rFonts w:ascii="Times New Roman" w:hAnsi="Times New Roman" w:cs="Times New Roman"/>
          <w:b/>
          <w:sz w:val="24"/>
          <w:lang w:val="id-ID"/>
        </w:rPr>
        <w:t xml:space="preserve">Memahami hal-hal yang seharsnya terjadi setelah suatu program dinyatakan berlaku atau dirimuskan. Pemahaman </w:t>
      </w:r>
      <w:r w:rsidR="0039254A">
        <w:rPr>
          <w:rFonts w:ascii="Times New Roman" w:hAnsi="Times New Roman" w:cs="Times New Roman"/>
          <w:b/>
          <w:sz w:val="24"/>
          <w:lang w:val="id-ID"/>
        </w:rPr>
        <w:t xml:space="preserve">tersebut </w:t>
      </w:r>
      <w:r w:rsidRPr="0039254A">
        <w:rPr>
          <w:rFonts w:ascii="Times New Roman" w:hAnsi="Times New Roman" w:cs="Times New Roman"/>
          <w:b/>
          <w:sz w:val="24"/>
          <w:lang w:val="id-ID"/>
        </w:rPr>
        <w:t>mencakup usaha-usaha untuk mengadministrasikannya dan menimbulkan dapak nyata pada masyarakat.</w:t>
      </w:r>
    </w:p>
    <w:p w:rsidR="003116D3" w:rsidRDefault="003116D3" w:rsidP="003116D3">
      <w:pPr>
        <w:spacing w:before="240" w:line="480" w:lineRule="auto"/>
        <w:ind w:left="993" w:firstLine="720"/>
        <w:jc w:val="both"/>
        <w:rPr>
          <w:rFonts w:ascii="Times New Roman" w:hAnsi="Times New Roman" w:cs="Times New Roman"/>
          <w:sz w:val="24"/>
          <w:lang w:val="id-ID"/>
        </w:rPr>
      </w:pPr>
      <w:r>
        <w:rPr>
          <w:rFonts w:ascii="Times New Roman" w:hAnsi="Times New Roman" w:cs="Times New Roman"/>
          <w:sz w:val="24"/>
          <w:lang w:val="id-ID"/>
        </w:rPr>
        <w:t>Berdasarkan definisi diatas disimpulkan bahwa implementasi kebijakan merupakan suatu kegiatan atau usaha yang dilakukan oleh pelaksana kebijakan dengan harapan akan memperoleh suatu hasil yang sesuai dengan tujuan atau sasaran dari suatu kebijakan</w:t>
      </w:r>
    </w:p>
    <w:p w:rsidR="00F064A7" w:rsidRDefault="00F064A7" w:rsidP="00D12846">
      <w:pPr>
        <w:pStyle w:val="Heading3"/>
        <w:numPr>
          <w:ilvl w:val="0"/>
          <w:numId w:val="63"/>
        </w:numPr>
        <w:ind w:left="1418" w:hanging="425"/>
        <w:rPr>
          <w:lang w:val="id-ID"/>
        </w:rPr>
      </w:pPr>
      <w:bookmarkStart w:id="15" w:name="_Toc483380832"/>
      <w:r>
        <w:rPr>
          <w:lang w:val="id-ID"/>
        </w:rPr>
        <w:t>Pendekatan Impelementasi Kebijakan</w:t>
      </w:r>
      <w:bookmarkEnd w:id="15"/>
    </w:p>
    <w:p w:rsidR="00F064A7" w:rsidRDefault="00F064A7" w:rsidP="0077505E">
      <w:pPr>
        <w:spacing w:before="240" w:after="0" w:line="480" w:lineRule="auto"/>
        <w:ind w:left="993" w:firstLine="785"/>
        <w:jc w:val="both"/>
        <w:rPr>
          <w:rFonts w:ascii="Times New Roman" w:hAnsi="Times New Roman" w:cs="Times New Roman"/>
          <w:sz w:val="24"/>
          <w:lang w:val="id-ID"/>
        </w:rPr>
      </w:pPr>
      <w:r w:rsidRPr="0061155D">
        <w:rPr>
          <w:rFonts w:ascii="Times New Roman" w:hAnsi="Times New Roman" w:cs="Times New Roman"/>
          <w:sz w:val="24"/>
          <w:lang w:val="id-ID"/>
        </w:rPr>
        <w:t xml:space="preserve">Studi implementasi secara sungguh-sungguh dianggap muncul pertama kali pada tahun 1970-an ketika </w:t>
      </w:r>
      <w:r w:rsidR="0061155D" w:rsidRPr="0061155D">
        <w:rPr>
          <w:rFonts w:ascii="Times New Roman" w:hAnsi="Times New Roman" w:cs="Times New Roman"/>
          <w:b/>
          <w:sz w:val="24"/>
          <w:lang w:val="id-ID"/>
        </w:rPr>
        <w:t>Jeffrey Pressman</w:t>
      </w:r>
      <w:r w:rsidR="0061155D" w:rsidRPr="0061155D">
        <w:rPr>
          <w:rFonts w:ascii="Times New Roman" w:hAnsi="Times New Roman" w:cs="Times New Roman"/>
          <w:sz w:val="24"/>
          <w:lang w:val="id-ID"/>
        </w:rPr>
        <w:t xml:space="preserve"> </w:t>
      </w:r>
      <w:r w:rsidRPr="0061155D">
        <w:rPr>
          <w:rFonts w:ascii="Times New Roman" w:hAnsi="Times New Roman" w:cs="Times New Roman"/>
          <w:sz w:val="24"/>
          <w:lang w:val="id-ID"/>
        </w:rPr>
        <w:t xml:space="preserve">dan </w:t>
      </w:r>
      <w:r w:rsidR="0061155D" w:rsidRPr="0061155D">
        <w:rPr>
          <w:rFonts w:ascii="Times New Roman" w:hAnsi="Times New Roman" w:cs="Times New Roman"/>
          <w:b/>
          <w:sz w:val="24"/>
          <w:lang w:val="id-ID"/>
        </w:rPr>
        <w:t>Aaron Wildavsky</w:t>
      </w:r>
      <w:r w:rsidRPr="0061155D">
        <w:rPr>
          <w:rFonts w:ascii="Times New Roman" w:hAnsi="Times New Roman" w:cs="Times New Roman"/>
          <w:b/>
          <w:sz w:val="24"/>
          <w:lang w:val="id-ID"/>
        </w:rPr>
        <w:t xml:space="preserve"> (1973)</w:t>
      </w:r>
      <w:r w:rsidRPr="0061155D">
        <w:rPr>
          <w:rFonts w:ascii="Times New Roman" w:hAnsi="Times New Roman" w:cs="Times New Roman"/>
          <w:sz w:val="24"/>
          <w:lang w:val="id-ID"/>
        </w:rPr>
        <w:t xml:space="preserve"> menerbitkan buku </w:t>
      </w:r>
      <w:r w:rsidRPr="0061155D">
        <w:rPr>
          <w:rFonts w:ascii="Times New Roman" w:hAnsi="Times New Roman" w:cs="Times New Roman"/>
          <w:i/>
          <w:sz w:val="24"/>
          <w:lang w:val="id-ID"/>
        </w:rPr>
        <w:t>Implementation</w:t>
      </w:r>
      <w:r w:rsidRPr="0061155D">
        <w:rPr>
          <w:rFonts w:ascii="Times New Roman" w:hAnsi="Times New Roman" w:cs="Times New Roman"/>
          <w:sz w:val="24"/>
          <w:lang w:val="id-ID"/>
        </w:rPr>
        <w:t xml:space="preserve"> dan </w:t>
      </w:r>
      <w:r w:rsidRPr="0039254A">
        <w:rPr>
          <w:rFonts w:ascii="Times New Roman" w:hAnsi="Times New Roman" w:cs="Times New Roman"/>
          <w:b/>
          <w:sz w:val="24"/>
          <w:lang w:val="id-ID"/>
        </w:rPr>
        <w:t>Erwin Hargrove (1975)</w:t>
      </w:r>
      <w:r w:rsidRPr="0061155D">
        <w:rPr>
          <w:rFonts w:ascii="Times New Roman" w:hAnsi="Times New Roman" w:cs="Times New Roman"/>
          <w:sz w:val="24"/>
          <w:lang w:val="id-ID"/>
        </w:rPr>
        <w:t xml:space="preserve"> dengan bukunya </w:t>
      </w:r>
      <w:r w:rsidRPr="0039254A">
        <w:rPr>
          <w:rFonts w:ascii="Times New Roman" w:hAnsi="Times New Roman" w:cs="Times New Roman"/>
          <w:i/>
          <w:sz w:val="24"/>
          <w:lang w:val="id-ID"/>
        </w:rPr>
        <w:t>The Missing Link : The Study of Implementation of Social Policy</w:t>
      </w:r>
      <w:r w:rsidR="0061155D" w:rsidRPr="0061155D">
        <w:rPr>
          <w:rFonts w:ascii="Times New Roman" w:hAnsi="Times New Roman" w:cs="Times New Roman"/>
          <w:sz w:val="24"/>
          <w:lang w:val="id-ID"/>
        </w:rPr>
        <w:t xml:space="preserve"> yang mempertanyakan </w:t>
      </w:r>
      <w:r w:rsidR="0061155D" w:rsidRPr="0039254A">
        <w:rPr>
          <w:rFonts w:ascii="Times New Roman" w:hAnsi="Times New Roman" w:cs="Times New Roman"/>
          <w:i/>
          <w:sz w:val="24"/>
          <w:lang w:val="id-ID"/>
        </w:rPr>
        <w:t>missing link</w:t>
      </w:r>
      <w:r w:rsidR="0061155D" w:rsidRPr="0061155D">
        <w:rPr>
          <w:rFonts w:ascii="Times New Roman" w:hAnsi="Times New Roman" w:cs="Times New Roman"/>
          <w:sz w:val="24"/>
          <w:lang w:val="id-ID"/>
        </w:rPr>
        <w:t xml:space="preserve"> antara formulasi kebijakan dan evaluasi dampak kebijakan dalam studi kebijakan publik. Sejak saat itu, studi tentang imlplementasi mulai </w:t>
      </w:r>
      <w:r w:rsidR="0061155D" w:rsidRPr="0061155D">
        <w:rPr>
          <w:rFonts w:ascii="Times New Roman" w:hAnsi="Times New Roman" w:cs="Times New Roman"/>
          <w:sz w:val="24"/>
          <w:lang w:val="id-ID"/>
        </w:rPr>
        <w:lastRenderedPageBreak/>
        <w:t>marak, terutama karena fakta menunjukan berbagai intervensi pemerintah untuk mengatasi masalah-masalah sosial tebukti tidak efektif.</w:t>
      </w:r>
    </w:p>
    <w:p w:rsidR="006C41EA" w:rsidRDefault="006C41EA" w:rsidP="0077505E">
      <w:pPr>
        <w:spacing w:after="0" w:line="480" w:lineRule="auto"/>
        <w:ind w:left="993" w:firstLine="785"/>
        <w:jc w:val="both"/>
        <w:rPr>
          <w:rFonts w:ascii="Times New Roman" w:hAnsi="Times New Roman" w:cs="Times New Roman"/>
          <w:sz w:val="24"/>
          <w:lang w:val="id-ID"/>
        </w:rPr>
      </w:pPr>
      <w:r>
        <w:rPr>
          <w:rFonts w:ascii="Times New Roman" w:hAnsi="Times New Roman" w:cs="Times New Roman"/>
          <w:sz w:val="24"/>
          <w:lang w:val="id-ID"/>
        </w:rPr>
        <w:t xml:space="preserve">Hargrove menyatakan bahwa selama ini studi tentang </w:t>
      </w:r>
      <w:r w:rsidR="0077505E">
        <w:rPr>
          <w:rFonts w:ascii="Times New Roman" w:hAnsi="Times New Roman" w:cs="Times New Roman"/>
          <w:sz w:val="24"/>
          <w:lang w:val="id-ID"/>
        </w:rPr>
        <w:t xml:space="preserve">public policy hanya menitikberatkan pada studi tetang proses pembuatan kebijakan dan evaluasi, tetapi mengabaikan permasalahan pengimplementasian. Proses administrasi antara formulasi kebijakan dan hasil kebijakan dianggap sebagai kotak hitam yang tidak berhubungan dengan kebijakan terutama budaya administrasi di negar inggris yang bersifat relatif tertutup. </w:t>
      </w:r>
    </w:p>
    <w:p w:rsidR="0077505E" w:rsidRDefault="0077505E" w:rsidP="0077505E">
      <w:pPr>
        <w:spacing w:after="0" w:line="480" w:lineRule="auto"/>
        <w:ind w:left="993" w:firstLine="785"/>
        <w:jc w:val="both"/>
        <w:rPr>
          <w:rFonts w:ascii="Times New Roman" w:hAnsi="Times New Roman" w:cs="Times New Roman"/>
          <w:sz w:val="24"/>
          <w:lang w:val="id-ID"/>
        </w:rPr>
      </w:pPr>
      <w:r>
        <w:rPr>
          <w:rFonts w:ascii="Times New Roman" w:hAnsi="Times New Roman" w:cs="Times New Roman"/>
          <w:sz w:val="24"/>
          <w:lang w:val="id-ID"/>
        </w:rPr>
        <w:t xml:space="preserve">Secara umum, yang  </w:t>
      </w:r>
      <w:r w:rsidR="00452AE2">
        <w:rPr>
          <w:rFonts w:ascii="Times New Roman" w:hAnsi="Times New Roman" w:cs="Times New Roman"/>
          <w:sz w:val="24"/>
          <w:lang w:val="id-ID"/>
        </w:rPr>
        <w:t>membuat perbedaan pendekatan dalam teori implementasi berkaitan dengan hal berikut ini :</w:t>
      </w:r>
    </w:p>
    <w:p w:rsidR="00452AE2" w:rsidRDefault="00452AE2" w:rsidP="00D12846">
      <w:pPr>
        <w:pStyle w:val="ListParagraph"/>
        <w:numPr>
          <w:ilvl w:val="0"/>
          <w:numId w:val="69"/>
        </w:numPr>
        <w:spacing w:after="0" w:line="480" w:lineRule="auto"/>
        <w:ind w:left="1418" w:hanging="425"/>
        <w:jc w:val="both"/>
        <w:rPr>
          <w:rFonts w:ascii="Times New Roman" w:hAnsi="Times New Roman" w:cs="Times New Roman"/>
          <w:sz w:val="24"/>
          <w:lang w:val="id-ID"/>
        </w:rPr>
      </w:pPr>
      <w:r>
        <w:rPr>
          <w:rFonts w:ascii="Times New Roman" w:hAnsi="Times New Roman" w:cs="Times New Roman"/>
          <w:sz w:val="24"/>
          <w:lang w:val="id-ID"/>
        </w:rPr>
        <w:t>Keragaman isu-isu kebijakan atau jenis kebijakan. Kebijakan yang berbeda menghendaki perbedaan pendekatan karena jenis ada jenis kebijakan yang sejak awal diformulasikan sudah rumit dengan melibakan banyak faktor dan banyak aktor. Ada pula yang relatif mudah. Kebijakan yang cakupannya luas dan menghedaki perubahan yang relatif besar tentu cara implementasi dan tingkat kesulitannyaakan berbeda dengan kebijakan yang lebih sederhana.</w:t>
      </w:r>
    </w:p>
    <w:p w:rsidR="00452AE2" w:rsidRPr="00452AE2" w:rsidRDefault="00452AE2" w:rsidP="00D12846">
      <w:pPr>
        <w:pStyle w:val="ListParagraph"/>
        <w:numPr>
          <w:ilvl w:val="0"/>
          <w:numId w:val="69"/>
        </w:numPr>
        <w:spacing w:after="0" w:line="480" w:lineRule="auto"/>
        <w:ind w:left="1418" w:hanging="425"/>
        <w:jc w:val="both"/>
        <w:rPr>
          <w:rFonts w:ascii="Times New Roman" w:hAnsi="Times New Roman" w:cs="Times New Roman"/>
          <w:sz w:val="24"/>
          <w:lang w:val="id-ID"/>
        </w:rPr>
      </w:pPr>
      <w:r>
        <w:rPr>
          <w:rFonts w:ascii="Times New Roman" w:hAnsi="Times New Roman" w:cs="Times New Roman"/>
          <w:sz w:val="24"/>
          <w:lang w:val="id-ID"/>
        </w:rPr>
        <w:t xml:space="preserve">Keragaman konteks kelembagaan, yang bisa meluas menyangkut generalisasi </w:t>
      </w:r>
      <w:r w:rsidR="0070571C">
        <w:rPr>
          <w:rFonts w:ascii="Times New Roman" w:hAnsi="Times New Roman" w:cs="Times New Roman"/>
          <w:sz w:val="24"/>
          <w:lang w:val="id-ID"/>
        </w:rPr>
        <w:t xml:space="preserve">dapat ditetapkan ada sistem politik dan konteks negara yang berbeda. Kebijakan yang sama dapat diimplementasikan </w:t>
      </w:r>
      <w:r w:rsidR="0070571C">
        <w:rPr>
          <w:rFonts w:ascii="Times New Roman" w:hAnsi="Times New Roman" w:cs="Times New Roman"/>
          <w:sz w:val="24"/>
          <w:lang w:val="id-ID"/>
        </w:rPr>
        <w:lastRenderedPageBreak/>
        <w:t>dengan cara yang berbeda bergantung pada sistem politik serta kemampuan sistem administrasi negara bersangkutan.</w:t>
      </w:r>
    </w:p>
    <w:p w:rsidR="0039254A" w:rsidRDefault="0039254A" w:rsidP="00D12846">
      <w:pPr>
        <w:pStyle w:val="Heading3"/>
        <w:numPr>
          <w:ilvl w:val="0"/>
          <w:numId w:val="62"/>
        </w:numPr>
        <w:spacing w:line="480" w:lineRule="auto"/>
        <w:ind w:left="993" w:hanging="567"/>
        <w:rPr>
          <w:lang w:val="id-ID"/>
        </w:rPr>
      </w:pPr>
      <w:bookmarkStart w:id="16" w:name="_Toc483380833"/>
      <w:r>
        <w:rPr>
          <w:lang w:val="id-ID"/>
        </w:rPr>
        <w:t>Pendekatan Administrasi Negara</w:t>
      </w:r>
      <w:bookmarkEnd w:id="16"/>
    </w:p>
    <w:p w:rsidR="0039254A" w:rsidRPr="00251AFF" w:rsidRDefault="0039254A" w:rsidP="00D12846">
      <w:pPr>
        <w:pStyle w:val="Heading3"/>
        <w:numPr>
          <w:ilvl w:val="0"/>
          <w:numId w:val="68"/>
        </w:numPr>
        <w:spacing w:line="480" w:lineRule="auto"/>
        <w:ind w:left="1418" w:hanging="425"/>
      </w:pPr>
      <w:bookmarkStart w:id="17" w:name="_Toc483380834"/>
      <w:r w:rsidRPr="00251AFF">
        <w:t>Pengertian Administrasi</w:t>
      </w:r>
      <w:bookmarkEnd w:id="17"/>
    </w:p>
    <w:p w:rsidR="0039254A" w:rsidRPr="0039254A" w:rsidRDefault="0039254A" w:rsidP="0039254A">
      <w:pPr>
        <w:spacing w:after="0" w:line="480" w:lineRule="auto"/>
        <w:ind w:left="993" w:firstLine="720"/>
        <w:jc w:val="both"/>
        <w:rPr>
          <w:rFonts w:ascii="Times New Roman" w:hAnsi="Times New Roman" w:cs="Times New Roman"/>
          <w:i/>
          <w:color w:val="000000"/>
          <w:sz w:val="24"/>
          <w:szCs w:val="24"/>
        </w:rPr>
      </w:pPr>
      <w:r w:rsidRPr="0039254A">
        <w:rPr>
          <w:rFonts w:ascii="Times New Roman" w:hAnsi="Times New Roman" w:cs="Times New Roman"/>
          <w:color w:val="000000"/>
          <w:sz w:val="24"/>
          <w:szCs w:val="24"/>
        </w:rPr>
        <w:t xml:space="preserve">Sebelum memahami administrasi negara, perlu diketahui terlebih dahulu mengenai administrasinya sendiri. Ilmu Pengetahuan administrasi merupakan suatu fenomena masyarakat baru, karena baru timbul sebagai salah satu cabang dari limu – ilmu sosial yang ada, akan tetapi dalam prakteknya harus disesuaikan dengan situasi dan kondisi di Indonesia. Beberapa negara memiliki istilah administrasi, misalnya administrasi menurut bahasa Italia menggunakan kata </w:t>
      </w:r>
      <w:r w:rsidRPr="0039254A">
        <w:rPr>
          <w:rFonts w:ascii="Times New Roman" w:hAnsi="Times New Roman" w:cs="Times New Roman"/>
          <w:i/>
          <w:color w:val="000000"/>
          <w:sz w:val="24"/>
          <w:szCs w:val="24"/>
        </w:rPr>
        <w:t xml:space="preserve">“administrazione” </w:t>
      </w:r>
      <w:r w:rsidRPr="0039254A">
        <w:rPr>
          <w:rFonts w:ascii="Times New Roman" w:hAnsi="Times New Roman" w:cs="Times New Roman"/>
          <w:color w:val="000000"/>
          <w:sz w:val="24"/>
          <w:szCs w:val="24"/>
        </w:rPr>
        <w:t xml:space="preserve">bahasa Perancis </w:t>
      </w:r>
      <w:r w:rsidRPr="0039254A">
        <w:rPr>
          <w:rFonts w:ascii="Times New Roman" w:hAnsi="Times New Roman" w:cs="Times New Roman"/>
          <w:i/>
          <w:color w:val="000000"/>
          <w:sz w:val="24"/>
          <w:szCs w:val="24"/>
        </w:rPr>
        <w:t xml:space="preserve">“administration”, </w:t>
      </w:r>
      <w:r w:rsidRPr="0039254A">
        <w:rPr>
          <w:rFonts w:ascii="Times New Roman" w:hAnsi="Times New Roman" w:cs="Times New Roman"/>
          <w:color w:val="000000"/>
          <w:sz w:val="24"/>
          <w:szCs w:val="24"/>
        </w:rPr>
        <w:t xml:space="preserve">bahasa Belanda </w:t>
      </w:r>
      <w:r w:rsidRPr="0039254A">
        <w:rPr>
          <w:rFonts w:ascii="Times New Roman" w:hAnsi="Times New Roman" w:cs="Times New Roman"/>
          <w:i/>
          <w:color w:val="000000"/>
          <w:sz w:val="24"/>
          <w:szCs w:val="24"/>
        </w:rPr>
        <w:t xml:space="preserve">“administratie”, </w:t>
      </w:r>
      <w:r w:rsidRPr="0039254A">
        <w:rPr>
          <w:rFonts w:ascii="Times New Roman" w:hAnsi="Times New Roman" w:cs="Times New Roman"/>
          <w:color w:val="000000"/>
          <w:sz w:val="24"/>
          <w:szCs w:val="24"/>
        </w:rPr>
        <w:t xml:space="preserve">bahasa Inggris </w:t>
      </w:r>
      <w:r w:rsidRPr="0039254A">
        <w:rPr>
          <w:rFonts w:ascii="Times New Roman" w:hAnsi="Times New Roman" w:cs="Times New Roman"/>
          <w:i/>
          <w:color w:val="000000"/>
          <w:sz w:val="24"/>
          <w:szCs w:val="24"/>
        </w:rPr>
        <w:t>“management”.</w:t>
      </w:r>
    </w:p>
    <w:p w:rsidR="0039254A" w:rsidRDefault="0039254A" w:rsidP="00D12846">
      <w:pPr>
        <w:pStyle w:val="ListParagraph"/>
        <w:numPr>
          <w:ilvl w:val="0"/>
          <w:numId w:val="64"/>
        </w:numPr>
        <w:spacing w:after="0" w:line="480" w:lineRule="auto"/>
        <w:ind w:left="1418"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Administasi dalam Arti Sempit</w:t>
      </w:r>
    </w:p>
    <w:p w:rsidR="0039254A" w:rsidRPr="0039254A" w:rsidRDefault="0039254A" w:rsidP="00251AFF">
      <w:pPr>
        <w:spacing w:after="0" w:line="480" w:lineRule="auto"/>
        <w:ind w:left="993" w:firstLine="720"/>
        <w:jc w:val="both"/>
        <w:rPr>
          <w:rFonts w:ascii="Times New Roman" w:hAnsi="Times New Roman" w:cs="Times New Roman"/>
          <w:b/>
          <w:color w:val="000000"/>
          <w:sz w:val="24"/>
          <w:szCs w:val="24"/>
        </w:rPr>
      </w:pPr>
      <w:r w:rsidRPr="0039254A">
        <w:rPr>
          <w:rFonts w:ascii="Times New Roman" w:hAnsi="Times New Roman" w:cs="Times New Roman"/>
          <w:color w:val="000000"/>
          <w:sz w:val="24"/>
          <w:szCs w:val="24"/>
        </w:rPr>
        <w:t xml:space="preserve">Administrasi dalam arti sempit lebih tepat disebut tata usaha. Seperti yang dikemukakan oleh </w:t>
      </w:r>
      <w:r w:rsidRPr="0039254A">
        <w:rPr>
          <w:rFonts w:ascii="Times New Roman" w:hAnsi="Times New Roman" w:cs="Times New Roman"/>
          <w:b/>
          <w:color w:val="000000"/>
          <w:sz w:val="24"/>
          <w:szCs w:val="24"/>
        </w:rPr>
        <w:t>Atmosudirjo (1980)</w:t>
      </w:r>
      <w:r w:rsidRPr="0039254A">
        <w:rPr>
          <w:rFonts w:ascii="Times New Roman" w:hAnsi="Times New Roman" w:cs="Times New Roman"/>
          <w:color w:val="000000"/>
          <w:sz w:val="24"/>
          <w:szCs w:val="24"/>
        </w:rPr>
        <w:t xml:space="preserve"> yang dikutip oleh </w:t>
      </w:r>
      <w:r w:rsidRPr="0039254A">
        <w:rPr>
          <w:rFonts w:ascii="Times New Roman" w:hAnsi="Times New Roman" w:cs="Times New Roman"/>
          <w:b/>
          <w:color w:val="000000"/>
          <w:sz w:val="24"/>
          <w:szCs w:val="24"/>
        </w:rPr>
        <w:t>Silalahi (2005 : 5)</w:t>
      </w:r>
      <w:r w:rsidRPr="0039254A">
        <w:rPr>
          <w:rFonts w:ascii="Times New Roman" w:hAnsi="Times New Roman" w:cs="Times New Roman"/>
          <w:color w:val="000000"/>
          <w:sz w:val="24"/>
          <w:szCs w:val="24"/>
        </w:rPr>
        <w:t xml:space="preserve"> sebagai berikut: ”</w:t>
      </w:r>
      <w:r w:rsidRPr="0039254A">
        <w:rPr>
          <w:rFonts w:ascii="Times New Roman" w:hAnsi="Times New Roman" w:cs="Times New Roman"/>
          <w:b/>
          <w:color w:val="000000"/>
          <w:sz w:val="24"/>
          <w:szCs w:val="24"/>
        </w:rPr>
        <w:t>Tata usaha pada hakikatnya merupakan pengendalian informasi.”</w:t>
      </w:r>
    </w:p>
    <w:p w:rsidR="0039254A" w:rsidRPr="0039254A" w:rsidRDefault="0039254A" w:rsidP="0077505E">
      <w:pPr>
        <w:spacing w:before="240" w:after="0" w:line="480" w:lineRule="auto"/>
        <w:ind w:left="993" w:firstLine="720"/>
        <w:jc w:val="both"/>
        <w:rPr>
          <w:rFonts w:ascii="Times New Roman" w:hAnsi="Times New Roman" w:cs="Times New Roman"/>
          <w:color w:val="000000"/>
          <w:sz w:val="24"/>
          <w:szCs w:val="24"/>
        </w:rPr>
      </w:pPr>
      <w:r w:rsidRPr="0039254A">
        <w:rPr>
          <w:rFonts w:ascii="Times New Roman" w:hAnsi="Times New Roman" w:cs="Times New Roman"/>
          <w:color w:val="000000"/>
          <w:sz w:val="24"/>
          <w:szCs w:val="24"/>
        </w:rPr>
        <w:t xml:space="preserve">Selain itu, administasi dalam arti sempit juga dikemukakan oleh </w:t>
      </w:r>
      <w:r w:rsidRPr="0039254A">
        <w:rPr>
          <w:rFonts w:ascii="Times New Roman" w:hAnsi="Times New Roman" w:cs="Times New Roman"/>
          <w:b/>
          <w:color w:val="000000"/>
          <w:sz w:val="24"/>
          <w:szCs w:val="24"/>
        </w:rPr>
        <w:t xml:space="preserve">Wajong (1962) </w:t>
      </w:r>
      <w:r w:rsidRPr="0039254A">
        <w:rPr>
          <w:rFonts w:ascii="Times New Roman" w:hAnsi="Times New Roman" w:cs="Times New Roman"/>
          <w:color w:val="000000"/>
          <w:sz w:val="24"/>
          <w:szCs w:val="24"/>
        </w:rPr>
        <w:t xml:space="preserve">yang dikutip oleh </w:t>
      </w:r>
      <w:r w:rsidRPr="0039254A">
        <w:rPr>
          <w:rFonts w:ascii="Times New Roman" w:hAnsi="Times New Roman" w:cs="Times New Roman"/>
          <w:b/>
          <w:color w:val="000000"/>
          <w:sz w:val="24"/>
          <w:szCs w:val="24"/>
        </w:rPr>
        <w:t>Silalahi (2005 : 5)</w:t>
      </w:r>
      <w:r w:rsidRPr="0039254A">
        <w:rPr>
          <w:rFonts w:ascii="Times New Roman" w:hAnsi="Times New Roman" w:cs="Times New Roman"/>
          <w:color w:val="000000"/>
          <w:sz w:val="24"/>
          <w:szCs w:val="24"/>
        </w:rPr>
        <w:t xml:space="preserve"> sebagai berikut:</w:t>
      </w:r>
    </w:p>
    <w:p w:rsidR="0039254A" w:rsidRDefault="0039254A" w:rsidP="0039254A">
      <w:pPr>
        <w:pStyle w:val="ListParagraph"/>
        <w:spacing w:after="0" w:line="240" w:lineRule="auto"/>
        <w:ind w:left="2127"/>
        <w:jc w:val="both"/>
        <w:rPr>
          <w:rFonts w:ascii="Times New Roman" w:hAnsi="Times New Roman" w:cs="Times New Roman"/>
          <w:b/>
          <w:color w:val="000000"/>
          <w:sz w:val="24"/>
          <w:szCs w:val="24"/>
        </w:rPr>
      </w:pPr>
      <w:r>
        <w:rPr>
          <w:rFonts w:ascii="Times New Roman" w:hAnsi="Times New Roman" w:cs="Times New Roman"/>
          <w:b/>
          <w:color w:val="000000"/>
          <w:sz w:val="24"/>
          <w:szCs w:val="24"/>
        </w:rPr>
        <w:t>Kegiatan administasi meliputi pekerjaan tatausaha yang bersifat mencatat segala sesuatu yang terjadi dalam organisasi untuk menjadi bahan keterangan bagi pimpinan.</w:t>
      </w:r>
    </w:p>
    <w:p w:rsidR="0039254A" w:rsidRDefault="0039254A" w:rsidP="0039254A">
      <w:pPr>
        <w:pStyle w:val="ListParagraph"/>
        <w:spacing w:after="0" w:line="240" w:lineRule="auto"/>
        <w:ind w:left="2835"/>
        <w:jc w:val="both"/>
        <w:rPr>
          <w:rFonts w:ascii="Times New Roman" w:hAnsi="Times New Roman" w:cs="Times New Roman"/>
          <w:b/>
          <w:color w:val="000000"/>
          <w:sz w:val="24"/>
          <w:szCs w:val="24"/>
        </w:rPr>
      </w:pPr>
    </w:p>
    <w:p w:rsidR="0039254A" w:rsidRPr="0039254A" w:rsidRDefault="0039254A" w:rsidP="0077505E">
      <w:pPr>
        <w:spacing w:before="240" w:after="0" w:line="480" w:lineRule="auto"/>
        <w:ind w:left="993" w:firstLine="720"/>
        <w:jc w:val="both"/>
        <w:rPr>
          <w:rFonts w:ascii="Times New Roman" w:hAnsi="Times New Roman" w:cs="Times New Roman"/>
          <w:color w:val="000000"/>
          <w:sz w:val="24"/>
          <w:szCs w:val="24"/>
        </w:rPr>
      </w:pPr>
      <w:r w:rsidRPr="0039254A">
        <w:rPr>
          <w:rFonts w:ascii="Times New Roman" w:hAnsi="Times New Roman" w:cs="Times New Roman"/>
          <w:color w:val="000000"/>
          <w:sz w:val="24"/>
          <w:szCs w:val="24"/>
        </w:rPr>
        <w:t xml:space="preserve">Sama halnya dengan pendapat diatas, </w:t>
      </w:r>
      <w:r w:rsidRPr="0039254A">
        <w:rPr>
          <w:rFonts w:ascii="Times New Roman" w:hAnsi="Times New Roman" w:cs="Times New Roman"/>
          <w:b/>
          <w:color w:val="000000"/>
          <w:sz w:val="24"/>
          <w:szCs w:val="24"/>
        </w:rPr>
        <w:t xml:space="preserve">Mufiz (1984) </w:t>
      </w:r>
      <w:r w:rsidRPr="0039254A">
        <w:rPr>
          <w:rFonts w:ascii="Times New Roman" w:hAnsi="Times New Roman" w:cs="Times New Roman"/>
          <w:color w:val="000000"/>
          <w:sz w:val="24"/>
          <w:szCs w:val="24"/>
        </w:rPr>
        <w:t xml:space="preserve">yang dikutip </w:t>
      </w:r>
      <w:r w:rsidRPr="0039254A">
        <w:rPr>
          <w:rFonts w:ascii="Times New Roman" w:hAnsi="Times New Roman" w:cs="Times New Roman"/>
          <w:b/>
          <w:color w:val="000000"/>
          <w:sz w:val="24"/>
          <w:szCs w:val="24"/>
        </w:rPr>
        <w:t>Silalahi (2005 : 6)</w:t>
      </w:r>
      <w:r w:rsidRPr="0039254A">
        <w:rPr>
          <w:rFonts w:ascii="Times New Roman" w:hAnsi="Times New Roman" w:cs="Times New Roman"/>
          <w:color w:val="000000"/>
          <w:sz w:val="24"/>
          <w:szCs w:val="24"/>
        </w:rPr>
        <w:t xml:space="preserve"> juga menyatakan sebagai berikut:</w:t>
      </w:r>
    </w:p>
    <w:p w:rsidR="0039254A" w:rsidRDefault="0039254A" w:rsidP="0039254A">
      <w:pPr>
        <w:pStyle w:val="ListParagraph"/>
        <w:spacing w:after="0" w:line="240" w:lineRule="auto"/>
        <w:ind w:left="2127"/>
        <w:jc w:val="both"/>
        <w:rPr>
          <w:rFonts w:ascii="Times New Roman" w:hAnsi="Times New Roman" w:cs="Times New Roman"/>
          <w:b/>
          <w:color w:val="000000"/>
          <w:sz w:val="24"/>
          <w:szCs w:val="24"/>
        </w:rPr>
      </w:pPr>
      <w:r>
        <w:rPr>
          <w:rFonts w:ascii="Times New Roman" w:hAnsi="Times New Roman" w:cs="Times New Roman"/>
          <w:b/>
          <w:color w:val="000000"/>
          <w:sz w:val="24"/>
          <w:szCs w:val="24"/>
        </w:rPr>
        <w:t>Administrasi berarti tatausaha yang mencakup setiap pengaturan yang rapi dan sistematis serta penentuan fakta – fakta secara tertulis dengan tujuan memperoleh pandangan yang menyeluruh serta berhubungan timbal balik antara satu fakta dengan fakta lainnya.</w:t>
      </w:r>
    </w:p>
    <w:p w:rsidR="0039254A" w:rsidRDefault="0039254A" w:rsidP="0039254A">
      <w:pPr>
        <w:pStyle w:val="ListParagraph"/>
        <w:spacing w:after="0" w:line="240" w:lineRule="auto"/>
        <w:ind w:left="2835"/>
        <w:jc w:val="both"/>
        <w:rPr>
          <w:rFonts w:ascii="Times New Roman" w:hAnsi="Times New Roman" w:cs="Times New Roman"/>
          <w:b/>
          <w:color w:val="000000"/>
          <w:sz w:val="24"/>
          <w:szCs w:val="24"/>
        </w:rPr>
      </w:pPr>
    </w:p>
    <w:p w:rsidR="0039254A" w:rsidRPr="0077505E" w:rsidRDefault="0039254A" w:rsidP="0077505E">
      <w:pPr>
        <w:spacing w:before="240" w:after="0" w:line="480" w:lineRule="auto"/>
        <w:ind w:left="993" w:firstLine="720"/>
        <w:jc w:val="both"/>
        <w:rPr>
          <w:rFonts w:ascii="Times New Roman" w:hAnsi="Times New Roman" w:cs="Times New Roman"/>
          <w:color w:val="000000"/>
          <w:sz w:val="24"/>
          <w:szCs w:val="24"/>
          <w:lang w:val="id-ID"/>
        </w:rPr>
      </w:pPr>
      <w:r w:rsidRPr="0039254A">
        <w:rPr>
          <w:rFonts w:ascii="Times New Roman" w:hAnsi="Times New Roman" w:cs="Times New Roman"/>
          <w:color w:val="000000"/>
          <w:sz w:val="24"/>
          <w:szCs w:val="24"/>
        </w:rPr>
        <w:t>Dalam pengertian diatas dapat dikatakan bahwa kegiatannya tidak lain dari tulis menulis, catat mencatat, menggandakan, menyimpan, dan mengirim segala jenis warkat yang berhubungan dengan kegiatan – kegiatan untuk mewujudkan tugas pokok suatu organisasi. Dalam pengertian sempit itu kondisinya tidak lebih dari sebuah ruangan yang berisi meja dan kursi kerja, dengan sejumlah orang yang sibuk bekerja diantara tumpukan kertas, map, dan buku yang diantarannya ada yang mempergunakan alat atau pula yang tanpa alat.</w:t>
      </w:r>
    </w:p>
    <w:p w:rsidR="0039254A" w:rsidRDefault="0039254A" w:rsidP="00D12846">
      <w:pPr>
        <w:pStyle w:val="ListParagraph"/>
        <w:numPr>
          <w:ilvl w:val="0"/>
          <w:numId w:val="64"/>
        </w:numPr>
        <w:spacing w:after="0" w:line="480" w:lineRule="auto"/>
        <w:ind w:left="1418"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Administasi Arti Luas</w:t>
      </w:r>
    </w:p>
    <w:p w:rsidR="0039254A" w:rsidRPr="0039254A" w:rsidRDefault="0039254A" w:rsidP="00251AFF">
      <w:pPr>
        <w:spacing w:after="0" w:line="480" w:lineRule="auto"/>
        <w:ind w:left="993" w:firstLine="720"/>
        <w:jc w:val="both"/>
        <w:rPr>
          <w:rFonts w:ascii="Times New Roman" w:hAnsi="Times New Roman" w:cs="Times New Roman"/>
          <w:b/>
          <w:color w:val="000000"/>
          <w:sz w:val="24"/>
          <w:szCs w:val="24"/>
        </w:rPr>
      </w:pPr>
      <w:r w:rsidRPr="0039254A">
        <w:rPr>
          <w:rFonts w:ascii="Times New Roman" w:hAnsi="Times New Roman" w:cs="Times New Roman"/>
          <w:color w:val="000000"/>
          <w:sz w:val="24"/>
          <w:szCs w:val="24"/>
        </w:rPr>
        <w:t xml:space="preserve">Menurut </w:t>
      </w:r>
      <w:r w:rsidRPr="0039254A">
        <w:rPr>
          <w:rFonts w:ascii="Times New Roman" w:hAnsi="Times New Roman" w:cs="Times New Roman"/>
          <w:b/>
          <w:color w:val="000000"/>
          <w:sz w:val="24"/>
          <w:szCs w:val="24"/>
        </w:rPr>
        <w:t xml:space="preserve">Robbins (1983) </w:t>
      </w:r>
      <w:r w:rsidRPr="0039254A">
        <w:rPr>
          <w:rFonts w:ascii="Times New Roman" w:hAnsi="Times New Roman" w:cs="Times New Roman"/>
          <w:color w:val="000000"/>
          <w:sz w:val="24"/>
          <w:szCs w:val="24"/>
        </w:rPr>
        <w:t xml:space="preserve">yang dikutip oleh </w:t>
      </w:r>
      <w:r w:rsidRPr="0039254A">
        <w:rPr>
          <w:rFonts w:ascii="Times New Roman" w:hAnsi="Times New Roman" w:cs="Times New Roman"/>
          <w:b/>
          <w:color w:val="000000"/>
          <w:sz w:val="24"/>
          <w:szCs w:val="24"/>
        </w:rPr>
        <w:t xml:space="preserve">Silalahi (2005 : 9) </w:t>
      </w:r>
      <w:r w:rsidRPr="0039254A">
        <w:rPr>
          <w:rFonts w:ascii="Times New Roman" w:hAnsi="Times New Roman" w:cs="Times New Roman"/>
          <w:color w:val="000000"/>
          <w:sz w:val="24"/>
          <w:szCs w:val="24"/>
        </w:rPr>
        <w:t xml:space="preserve">mendefinisikan adminitrasi yaitu </w:t>
      </w:r>
      <w:r w:rsidRPr="0039254A">
        <w:rPr>
          <w:rFonts w:ascii="Times New Roman" w:hAnsi="Times New Roman" w:cs="Times New Roman"/>
          <w:b/>
          <w:color w:val="000000"/>
          <w:sz w:val="24"/>
          <w:szCs w:val="24"/>
        </w:rPr>
        <w:t>“Keseluruhan proses dari aktivitas – aktivitas pencapaian tujuan secara efisien dengan dan melalui orang lain.”</w:t>
      </w:r>
    </w:p>
    <w:p w:rsidR="0039254A" w:rsidRPr="0039254A" w:rsidRDefault="0039254A" w:rsidP="0077505E">
      <w:pPr>
        <w:spacing w:after="0" w:line="480" w:lineRule="auto"/>
        <w:ind w:left="993" w:firstLine="720"/>
        <w:jc w:val="both"/>
        <w:rPr>
          <w:rFonts w:ascii="Times New Roman" w:hAnsi="Times New Roman" w:cs="Times New Roman"/>
          <w:color w:val="000000"/>
          <w:sz w:val="24"/>
          <w:szCs w:val="24"/>
        </w:rPr>
      </w:pPr>
      <w:r w:rsidRPr="0039254A">
        <w:rPr>
          <w:rFonts w:ascii="Times New Roman" w:hAnsi="Times New Roman" w:cs="Times New Roman"/>
          <w:color w:val="000000"/>
          <w:sz w:val="24"/>
          <w:szCs w:val="24"/>
        </w:rPr>
        <w:t xml:space="preserve">Dapat dikatakan administrasi karena kelompok orang, pembagian tugas serta tujuan yang akan di capai dan cara untuk mencapai tujuan dapat tersusun secara sistematis, apabila tidak tersusun </w:t>
      </w:r>
      <w:r w:rsidRPr="0039254A">
        <w:rPr>
          <w:rFonts w:ascii="Times New Roman" w:hAnsi="Times New Roman" w:cs="Times New Roman"/>
          <w:color w:val="000000"/>
          <w:sz w:val="24"/>
          <w:szCs w:val="24"/>
        </w:rPr>
        <w:lastRenderedPageBreak/>
        <w:t xml:space="preserve">sistematis tidak dapat disebut sebagai administrasi. </w:t>
      </w:r>
      <w:r w:rsidRPr="0039254A">
        <w:rPr>
          <w:rFonts w:ascii="Times New Roman" w:hAnsi="Times New Roman" w:cs="Times New Roman"/>
          <w:b/>
          <w:color w:val="000000"/>
          <w:sz w:val="24"/>
          <w:szCs w:val="24"/>
        </w:rPr>
        <w:t xml:space="preserve">Siagian (1980) </w:t>
      </w:r>
      <w:r w:rsidRPr="0039254A">
        <w:rPr>
          <w:rFonts w:ascii="Times New Roman" w:hAnsi="Times New Roman" w:cs="Times New Roman"/>
          <w:color w:val="000000"/>
          <w:sz w:val="24"/>
          <w:szCs w:val="24"/>
        </w:rPr>
        <w:t xml:space="preserve">yang dikutip oleh </w:t>
      </w:r>
      <w:r w:rsidRPr="0039254A">
        <w:rPr>
          <w:rFonts w:ascii="Times New Roman" w:hAnsi="Times New Roman" w:cs="Times New Roman"/>
          <w:b/>
          <w:color w:val="000000"/>
          <w:sz w:val="24"/>
          <w:szCs w:val="24"/>
        </w:rPr>
        <w:t xml:space="preserve">Silalahi (2005 : 9) </w:t>
      </w:r>
      <w:r w:rsidRPr="0039254A">
        <w:rPr>
          <w:rFonts w:ascii="Times New Roman" w:hAnsi="Times New Roman" w:cs="Times New Roman"/>
          <w:color w:val="000000"/>
          <w:sz w:val="24"/>
          <w:szCs w:val="24"/>
        </w:rPr>
        <w:t>mengemukkan bahwa:</w:t>
      </w:r>
    </w:p>
    <w:p w:rsidR="0039254A" w:rsidRDefault="0039254A" w:rsidP="0039254A">
      <w:pPr>
        <w:pStyle w:val="ListParagraph"/>
        <w:spacing w:after="0" w:line="240" w:lineRule="auto"/>
        <w:ind w:left="2127"/>
        <w:jc w:val="both"/>
        <w:rPr>
          <w:rFonts w:ascii="Times New Roman" w:hAnsi="Times New Roman" w:cs="Times New Roman"/>
          <w:b/>
          <w:color w:val="000000"/>
          <w:sz w:val="24"/>
          <w:szCs w:val="24"/>
        </w:rPr>
      </w:pPr>
      <w:r>
        <w:rPr>
          <w:rFonts w:ascii="Times New Roman" w:hAnsi="Times New Roman" w:cs="Times New Roman"/>
          <w:b/>
          <w:color w:val="000000"/>
          <w:sz w:val="24"/>
          <w:szCs w:val="24"/>
        </w:rPr>
        <w:t>Administrasi didefinisikan sebagai keseluruhan proses kerja sama antara dua orang manusia atau lebih yang didasarkan atas rasionalitas tertentu untuk mencapai tujuan yang telah ditetapkan sebelumnya.</w:t>
      </w:r>
    </w:p>
    <w:p w:rsidR="0039254A" w:rsidRDefault="0039254A" w:rsidP="0039254A">
      <w:pPr>
        <w:pStyle w:val="ListParagraph"/>
        <w:spacing w:after="0" w:line="240" w:lineRule="auto"/>
        <w:ind w:left="2835"/>
        <w:jc w:val="both"/>
        <w:rPr>
          <w:rFonts w:ascii="Times New Roman" w:hAnsi="Times New Roman" w:cs="Times New Roman"/>
          <w:color w:val="000000"/>
          <w:sz w:val="24"/>
          <w:szCs w:val="24"/>
        </w:rPr>
      </w:pPr>
    </w:p>
    <w:p w:rsidR="0039254A" w:rsidRPr="0039254A" w:rsidRDefault="0039254A" w:rsidP="0077505E">
      <w:pPr>
        <w:spacing w:before="240" w:after="0" w:line="480" w:lineRule="auto"/>
        <w:ind w:left="993" w:firstLine="720"/>
        <w:rPr>
          <w:rFonts w:ascii="Times New Roman" w:hAnsi="Times New Roman" w:cs="Times New Roman"/>
          <w:color w:val="000000"/>
          <w:sz w:val="24"/>
          <w:szCs w:val="24"/>
        </w:rPr>
      </w:pPr>
      <w:r w:rsidRPr="0039254A">
        <w:rPr>
          <w:rFonts w:ascii="Times New Roman" w:hAnsi="Times New Roman" w:cs="Times New Roman"/>
          <w:color w:val="000000"/>
          <w:sz w:val="24"/>
          <w:szCs w:val="24"/>
        </w:rPr>
        <w:t xml:space="preserve">Menurut </w:t>
      </w:r>
      <w:r w:rsidRPr="0039254A">
        <w:rPr>
          <w:rFonts w:ascii="Times New Roman" w:hAnsi="Times New Roman" w:cs="Times New Roman"/>
          <w:b/>
          <w:color w:val="000000"/>
          <w:sz w:val="24"/>
          <w:szCs w:val="24"/>
        </w:rPr>
        <w:t xml:space="preserve">Gie (1980) </w:t>
      </w:r>
      <w:r w:rsidRPr="0039254A">
        <w:rPr>
          <w:rFonts w:ascii="Times New Roman" w:hAnsi="Times New Roman" w:cs="Times New Roman"/>
          <w:color w:val="000000"/>
          <w:sz w:val="24"/>
          <w:szCs w:val="24"/>
        </w:rPr>
        <w:t xml:space="preserve">yang di kutip oleh </w:t>
      </w:r>
      <w:r w:rsidRPr="0039254A">
        <w:rPr>
          <w:rFonts w:ascii="Times New Roman" w:hAnsi="Times New Roman" w:cs="Times New Roman"/>
          <w:b/>
          <w:color w:val="000000"/>
          <w:sz w:val="24"/>
          <w:szCs w:val="24"/>
        </w:rPr>
        <w:t xml:space="preserve">Silalahi (2005 : 9) </w:t>
      </w:r>
      <w:r w:rsidRPr="0039254A">
        <w:rPr>
          <w:rFonts w:ascii="Times New Roman" w:hAnsi="Times New Roman" w:cs="Times New Roman"/>
          <w:color w:val="000000"/>
          <w:sz w:val="24"/>
          <w:szCs w:val="24"/>
        </w:rPr>
        <w:t>juga mengemukakan pengertian administrasi yaitu:</w:t>
      </w:r>
    </w:p>
    <w:p w:rsidR="0039254A" w:rsidRDefault="0039254A" w:rsidP="0039254A">
      <w:pPr>
        <w:pStyle w:val="ListParagraph"/>
        <w:spacing w:after="0" w:line="240" w:lineRule="auto"/>
        <w:ind w:left="2127"/>
        <w:jc w:val="both"/>
        <w:rPr>
          <w:rFonts w:ascii="Times New Roman" w:hAnsi="Times New Roman" w:cs="Times New Roman"/>
          <w:b/>
          <w:color w:val="000000"/>
          <w:sz w:val="24"/>
          <w:szCs w:val="24"/>
        </w:rPr>
      </w:pPr>
      <w:r>
        <w:rPr>
          <w:rFonts w:ascii="Times New Roman" w:hAnsi="Times New Roman" w:cs="Times New Roman"/>
          <w:b/>
          <w:color w:val="000000"/>
          <w:sz w:val="24"/>
          <w:szCs w:val="24"/>
        </w:rPr>
        <w:t>Administrasi adalah segenap rangkaian kegiatan penataan terhadap pekerjaan pokok yang dilakukan oleh sekelompok orang dalam kerja sama mencapai tujuan tertentu.</w:t>
      </w:r>
    </w:p>
    <w:p w:rsidR="0039254A" w:rsidRDefault="0039254A" w:rsidP="0039254A">
      <w:pPr>
        <w:pStyle w:val="ListParagraph"/>
        <w:spacing w:after="0" w:line="240" w:lineRule="auto"/>
        <w:ind w:left="2835"/>
        <w:jc w:val="both"/>
        <w:rPr>
          <w:rFonts w:ascii="Times New Roman" w:hAnsi="Times New Roman" w:cs="Times New Roman"/>
          <w:b/>
          <w:color w:val="000000"/>
          <w:sz w:val="24"/>
          <w:szCs w:val="24"/>
        </w:rPr>
      </w:pPr>
    </w:p>
    <w:p w:rsidR="0039254A" w:rsidRPr="0039254A" w:rsidRDefault="0039254A" w:rsidP="0077505E">
      <w:pPr>
        <w:spacing w:before="240" w:after="0" w:line="480" w:lineRule="auto"/>
        <w:ind w:left="993" w:firstLine="720"/>
        <w:jc w:val="both"/>
        <w:rPr>
          <w:rFonts w:ascii="Times New Roman" w:hAnsi="Times New Roman" w:cs="Times New Roman"/>
          <w:color w:val="000000"/>
          <w:sz w:val="24"/>
          <w:szCs w:val="24"/>
        </w:rPr>
      </w:pPr>
      <w:r w:rsidRPr="0039254A">
        <w:rPr>
          <w:rFonts w:ascii="Times New Roman" w:hAnsi="Times New Roman" w:cs="Times New Roman"/>
          <w:color w:val="000000"/>
          <w:sz w:val="24"/>
          <w:szCs w:val="24"/>
        </w:rPr>
        <w:t>Oleh karena itu, dapat dikatakan bahwa administrasi adalah suatu proses kerjasama yang dilakukan oleh dua orang atau lebih untuk mencapai tujuan yang telah ditetapkan. Kegiatan administasi menjadi sangat penting dalam kehidupan bermasyarakat karena manusia merupakan makhluk sosial yang mana membutuhkan orang lain atau tidak bisa hidup sendiri</w:t>
      </w:r>
    </w:p>
    <w:p w:rsidR="0039254A" w:rsidRPr="0039254A" w:rsidRDefault="0039254A" w:rsidP="00251AFF">
      <w:pPr>
        <w:spacing w:after="0" w:line="480" w:lineRule="auto"/>
        <w:ind w:left="993" w:firstLine="720"/>
        <w:jc w:val="both"/>
        <w:rPr>
          <w:rFonts w:ascii="Times New Roman" w:hAnsi="Times New Roman" w:cs="Times New Roman"/>
          <w:color w:val="000000"/>
          <w:sz w:val="24"/>
          <w:szCs w:val="24"/>
        </w:rPr>
      </w:pPr>
      <w:r w:rsidRPr="0039254A">
        <w:rPr>
          <w:rFonts w:ascii="Times New Roman" w:hAnsi="Times New Roman" w:cs="Times New Roman"/>
          <w:color w:val="000000"/>
          <w:sz w:val="24"/>
          <w:szCs w:val="24"/>
        </w:rPr>
        <w:t xml:space="preserve">Berdasarkan uraian dan definisi – definisi seperti dikemukakan diatas, </w:t>
      </w:r>
      <w:r w:rsidRPr="0039254A">
        <w:rPr>
          <w:rFonts w:ascii="Times New Roman" w:hAnsi="Times New Roman" w:cs="Times New Roman"/>
          <w:b/>
          <w:color w:val="000000"/>
          <w:sz w:val="24"/>
          <w:szCs w:val="24"/>
        </w:rPr>
        <w:t xml:space="preserve">Silalahi (2005 : 10) </w:t>
      </w:r>
      <w:r w:rsidRPr="0039254A">
        <w:rPr>
          <w:rFonts w:ascii="Times New Roman" w:hAnsi="Times New Roman" w:cs="Times New Roman"/>
          <w:color w:val="000000"/>
          <w:sz w:val="24"/>
          <w:szCs w:val="24"/>
        </w:rPr>
        <w:t>dalam merincikan beberapa ciri pokok untuk disebut sebagai administrasi yaitu:</w:t>
      </w:r>
    </w:p>
    <w:p w:rsidR="0039254A" w:rsidRDefault="0039254A" w:rsidP="00D12846">
      <w:pPr>
        <w:pStyle w:val="ListParagraph"/>
        <w:numPr>
          <w:ilvl w:val="4"/>
          <w:numId w:val="67"/>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Sekelompok orang, artinya kegiatan administrasi hanya mungkin terjadi jika dilakukan oleh lebih dari satu orang.</w:t>
      </w:r>
    </w:p>
    <w:p w:rsidR="0039254A" w:rsidRDefault="0039254A" w:rsidP="00D12846">
      <w:pPr>
        <w:pStyle w:val="ListParagraph"/>
        <w:numPr>
          <w:ilvl w:val="4"/>
          <w:numId w:val="67"/>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Kerjasama, artinya kegiatan administasi hanya mungkin terjadi jika dua orang atau lebih bekerjasama.</w:t>
      </w:r>
    </w:p>
    <w:p w:rsidR="0039254A" w:rsidRDefault="0039254A" w:rsidP="00D12846">
      <w:pPr>
        <w:pStyle w:val="ListParagraph"/>
        <w:numPr>
          <w:ilvl w:val="4"/>
          <w:numId w:val="67"/>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Pembagian tugas, artinya kegiatan administasi bukan sekedar kegiatan kerjasama, melainkan </w:t>
      </w:r>
      <w:r>
        <w:rPr>
          <w:rFonts w:ascii="Times New Roman" w:hAnsi="Times New Roman" w:cs="Times New Roman"/>
          <w:b/>
          <w:color w:val="000000"/>
          <w:sz w:val="24"/>
          <w:szCs w:val="24"/>
        </w:rPr>
        <w:lastRenderedPageBreak/>
        <w:t>kerja sama tersebut harus didasarkan pada pembagian kerja yang jelas.</w:t>
      </w:r>
    </w:p>
    <w:p w:rsidR="0039254A" w:rsidRDefault="0039254A" w:rsidP="00D12846">
      <w:pPr>
        <w:pStyle w:val="ListParagraph"/>
        <w:numPr>
          <w:ilvl w:val="4"/>
          <w:numId w:val="67"/>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Kegiatan yang runtut dalam suatu proses, artinya kegiatan berlangsung dalam tahapan – tahapan tertentu secara berkesinambungan.</w:t>
      </w:r>
    </w:p>
    <w:p w:rsidR="0039254A" w:rsidRDefault="0039254A" w:rsidP="00D12846">
      <w:pPr>
        <w:pStyle w:val="ListParagraph"/>
        <w:numPr>
          <w:ilvl w:val="4"/>
          <w:numId w:val="67"/>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Tujuan, artinya sesuatu yang diinginkan untuk dicapai melalui kegiatan kerja sama.</w:t>
      </w:r>
    </w:p>
    <w:p w:rsidR="0039254A" w:rsidRDefault="0039254A" w:rsidP="0039254A">
      <w:pPr>
        <w:pStyle w:val="ListParagraph"/>
        <w:spacing w:after="0" w:line="480" w:lineRule="auto"/>
        <w:ind w:left="1701" w:firstLine="426"/>
        <w:jc w:val="both"/>
        <w:rPr>
          <w:rFonts w:ascii="Times New Roman" w:hAnsi="Times New Roman" w:cs="Times New Roman"/>
          <w:color w:val="000000"/>
          <w:sz w:val="24"/>
          <w:szCs w:val="24"/>
        </w:rPr>
      </w:pPr>
    </w:p>
    <w:p w:rsidR="00251AFF" w:rsidRPr="009E411E" w:rsidRDefault="0039254A" w:rsidP="009E411E">
      <w:pPr>
        <w:spacing w:after="0" w:line="480" w:lineRule="auto"/>
        <w:ind w:left="993" w:firstLine="720"/>
        <w:jc w:val="both"/>
        <w:rPr>
          <w:rFonts w:ascii="Times New Roman" w:hAnsi="Times New Roman" w:cs="Times New Roman"/>
          <w:color w:val="000000"/>
          <w:sz w:val="24"/>
          <w:szCs w:val="24"/>
          <w:lang w:val="id-ID"/>
        </w:rPr>
      </w:pPr>
      <w:r w:rsidRPr="00251AFF">
        <w:rPr>
          <w:rFonts w:ascii="Times New Roman" w:hAnsi="Times New Roman" w:cs="Times New Roman"/>
          <w:color w:val="000000"/>
          <w:sz w:val="24"/>
          <w:szCs w:val="24"/>
        </w:rPr>
        <w:t>Jika disederhanakan, maka ciri pokok untuk dapat disebut sebagai administrasi adalah kerja sama dilakukan oleh sekelompok orang yang berdasarkan pembagian secara terstruktur dengan maksud mencapai tujuan dengan memanfaatkan sumberdaya – sumberdaya.</w:t>
      </w:r>
    </w:p>
    <w:p w:rsidR="0039254A" w:rsidRDefault="0039254A" w:rsidP="00D12846">
      <w:pPr>
        <w:pStyle w:val="Heading3"/>
        <w:numPr>
          <w:ilvl w:val="0"/>
          <w:numId w:val="68"/>
        </w:numPr>
        <w:spacing w:line="480" w:lineRule="auto"/>
        <w:ind w:left="1418" w:hanging="425"/>
      </w:pPr>
      <w:bookmarkStart w:id="18" w:name="_Toc483380835"/>
      <w:r>
        <w:t>Pengertian Administrasi Negara</w:t>
      </w:r>
      <w:bookmarkEnd w:id="18"/>
    </w:p>
    <w:p w:rsidR="0039254A" w:rsidRPr="00584E48" w:rsidRDefault="0039254A" w:rsidP="00584E48">
      <w:pPr>
        <w:spacing w:after="0" w:line="480" w:lineRule="auto"/>
        <w:ind w:left="993" w:firstLine="720"/>
        <w:jc w:val="both"/>
        <w:rPr>
          <w:rFonts w:ascii="Times New Roman" w:hAnsi="Times New Roman" w:cs="Times New Roman"/>
          <w:color w:val="000000"/>
          <w:sz w:val="24"/>
          <w:szCs w:val="24"/>
        </w:rPr>
      </w:pPr>
      <w:r w:rsidRPr="00584E48">
        <w:rPr>
          <w:rFonts w:ascii="Times New Roman" w:hAnsi="Times New Roman" w:cs="Times New Roman"/>
          <w:color w:val="000000"/>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yang meningkat pun membutuhkan jawabannya.</w:t>
      </w:r>
    </w:p>
    <w:p w:rsidR="0039254A" w:rsidRPr="00584E48" w:rsidRDefault="0039254A" w:rsidP="00584E48">
      <w:pPr>
        <w:spacing w:after="0" w:line="480" w:lineRule="auto"/>
        <w:ind w:left="993" w:firstLine="720"/>
        <w:jc w:val="both"/>
        <w:rPr>
          <w:rFonts w:ascii="Times New Roman" w:hAnsi="Times New Roman" w:cs="Times New Roman"/>
          <w:color w:val="000000"/>
          <w:sz w:val="24"/>
          <w:szCs w:val="24"/>
        </w:rPr>
      </w:pPr>
      <w:r w:rsidRPr="00584E48">
        <w:rPr>
          <w:rFonts w:ascii="Times New Roman" w:hAnsi="Times New Roman" w:cs="Times New Roman"/>
          <w:color w:val="000000"/>
          <w:sz w:val="24"/>
          <w:szCs w:val="24"/>
        </w:rPr>
        <w:t xml:space="preserve">Administrasi dapat dikatakan sebagai cabang ilmu administrasi seperti yang dikemukakan </w:t>
      </w:r>
      <w:r w:rsidRPr="00584E48">
        <w:rPr>
          <w:rFonts w:ascii="Times New Roman" w:hAnsi="Times New Roman" w:cs="Times New Roman"/>
          <w:b/>
          <w:color w:val="000000"/>
          <w:sz w:val="24"/>
          <w:szCs w:val="24"/>
        </w:rPr>
        <w:t xml:space="preserve">Admosudirdjo (1990 : 9) </w:t>
      </w:r>
      <w:r w:rsidRPr="00584E48">
        <w:rPr>
          <w:rFonts w:ascii="Times New Roman" w:hAnsi="Times New Roman" w:cs="Times New Roman"/>
          <w:color w:val="000000"/>
          <w:sz w:val="24"/>
          <w:szCs w:val="24"/>
        </w:rPr>
        <w:t>yaitu:</w:t>
      </w:r>
    </w:p>
    <w:p w:rsidR="0039254A" w:rsidRDefault="0039254A" w:rsidP="00584E48">
      <w:pPr>
        <w:pStyle w:val="ListParagraph"/>
        <w:spacing w:after="0" w:line="240" w:lineRule="auto"/>
        <w:ind w:left="2127"/>
        <w:jc w:val="both"/>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Administrasi negara adalah ilmu pengetahuan (cabang ilmu administrasi) yang secara khas melakukan studi (kajian) terhadap fungsi intern dan ekstern daripada struktur – struktur dan proses – proses yang terdapat di dalam bagian sangat penting daripada Sistem dan Aparatur Pemerintahan, yang secara disingkat disebut Administrasi Negara, yang dalam bahasa Inggris Amerika disebut </w:t>
      </w:r>
      <w:r>
        <w:rPr>
          <w:rFonts w:ascii="Times New Roman" w:hAnsi="Times New Roman" w:cs="Times New Roman"/>
          <w:b/>
          <w:i/>
          <w:color w:val="000000"/>
          <w:sz w:val="24"/>
          <w:szCs w:val="24"/>
        </w:rPr>
        <w:t>Public Administration</w:t>
      </w:r>
      <w:r>
        <w:rPr>
          <w:rFonts w:ascii="Times New Roman" w:hAnsi="Times New Roman" w:cs="Times New Roman"/>
          <w:b/>
          <w:color w:val="000000"/>
          <w:sz w:val="24"/>
          <w:szCs w:val="24"/>
        </w:rPr>
        <w:t xml:space="preserve">, dan dalam bahasa Belanda </w:t>
      </w:r>
      <w:r>
        <w:rPr>
          <w:rFonts w:ascii="Times New Roman" w:hAnsi="Times New Roman" w:cs="Times New Roman"/>
          <w:b/>
          <w:i/>
          <w:color w:val="000000"/>
          <w:sz w:val="24"/>
          <w:szCs w:val="24"/>
        </w:rPr>
        <w:t>Openbaar Bestuur.</w:t>
      </w:r>
    </w:p>
    <w:p w:rsidR="0039254A" w:rsidRDefault="0039254A" w:rsidP="0039254A">
      <w:pPr>
        <w:pStyle w:val="ListParagraph"/>
        <w:spacing w:after="0" w:line="240" w:lineRule="auto"/>
        <w:ind w:left="2835"/>
        <w:jc w:val="both"/>
        <w:rPr>
          <w:rFonts w:ascii="Times New Roman" w:hAnsi="Times New Roman" w:cs="Times New Roman"/>
          <w:b/>
          <w:i/>
          <w:color w:val="000000"/>
          <w:sz w:val="24"/>
          <w:szCs w:val="24"/>
        </w:rPr>
      </w:pPr>
    </w:p>
    <w:p w:rsidR="0039254A" w:rsidRPr="00584E48" w:rsidRDefault="0039254A" w:rsidP="00584E48">
      <w:pPr>
        <w:spacing w:after="0" w:line="480" w:lineRule="auto"/>
        <w:ind w:left="993" w:firstLine="720"/>
        <w:jc w:val="both"/>
        <w:rPr>
          <w:rFonts w:ascii="Times New Roman" w:hAnsi="Times New Roman" w:cs="Times New Roman"/>
          <w:color w:val="000000"/>
          <w:sz w:val="24"/>
          <w:szCs w:val="24"/>
        </w:rPr>
      </w:pPr>
      <w:r w:rsidRPr="00584E48">
        <w:rPr>
          <w:rFonts w:ascii="Times New Roman" w:hAnsi="Times New Roman" w:cs="Times New Roman"/>
          <w:color w:val="000000"/>
          <w:sz w:val="24"/>
          <w:szCs w:val="24"/>
        </w:rPr>
        <w:lastRenderedPageBreak/>
        <w:t xml:space="preserve">Berbeda dengan pendapat diatas, menurut </w:t>
      </w:r>
      <w:r w:rsidRPr="00584E48">
        <w:rPr>
          <w:rFonts w:ascii="Times New Roman" w:hAnsi="Times New Roman" w:cs="Times New Roman"/>
          <w:b/>
          <w:color w:val="000000"/>
          <w:sz w:val="24"/>
          <w:szCs w:val="24"/>
        </w:rPr>
        <w:t xml:space="preserve">Gordon </w:t>
      </w:r>
      <w:r w:rsidRPr="00584E48">
        <w:rPr>
          <w:rFonts w:ascii="Times New Roman" w:hAnsi="Times New Roman" w:cs="Times New Roman"/>
          <w:color w:val="000000"/>
          <w:sz w:val="24"/>
          <w:szCs w:val="24"/>
        </w:rPr>
        <w:t xml:space="preserve">yang dikutip </w:t>
      </w:r>
      <w:r w:rsidRPr="00584E48">
        <w:rPr>
          <w:rFonts w:ascii="Times New Roman" w:hAnsi="Times New Roman" w:cs="Times New Roman"/>
          <w:b/>
          <w:color w:val="000000"/>
          <w:sz w:val="24"/>
          <w:szCs w:val="24"/>
        </w:rPr>
        <w:t xml:space="preserve">Syafiie </w:t>
      </w:r>
      <w:r w:rsidRPr="00584E48">
        <w:rPr>
          <w:rFonts w:ascii="Times New Roman" w:hAnsi="Times New Roman" w:cs="Times New Roman"/>
          <w:color w:val="000000"/>
          <w:sz w:val="24"/>
          <w:szCs w:val="24"/>
        </w:rPr>
        <w:t xml:space="preserve"> (</w:t>
      </w:r>
      <w:r w:rsidRPr="00584E48">
        <w:rPr>
          <w:rFonts w:ascii="Times New Roman" w:hAnsi="Times New Roman" w:cs="Times New Roman"/>
          <w:b/>
          <w:color w:val="000000"/>
          <w:sz w:val="24"/>
          <w:szCs w:val="24"/>
        </w:rPr>
        <w:t>2013 : 33)</w:t>
      </w:r>
      <w:r w:rsidRPr="00584E48">
        <w:rPr>
          <w:rFonts w:ascii="Times New Roman" w:hAnsi="Times New Roman" w:cs="Times New Roman"/>
          <w:color w:val="000000"/>
          <w:sz w:val="24"/>
          <w:szCs w:val="24"/>
        </w:rPr>
        <w:t xml:space="preserve"> mengemukakan definisi Administrasi Negara, yaitu:</w:t>
      </w:r>
    </w:p>
    <w:p w:rsidR="0039254A" w:rsidRDefault="0039254A" w:rsidP="00584E48">
      <w:pPr>
        <w:pStyle w:val="ListParagraph"/>
        <w:spacing w:after="0" w:line="240" w:lineRule="auto"/>
        <w:ind w:left="2127"/>
        <w:jc w:val="both"/>
        <w:rPr>
          <w:rFonts w:ascii="Times New Roman" w:hAnsi="Times New Roman" w:cs="Times New Roman"/>
          <w:b/>
          <w:color w:val="000000"/>
          <w:sz w:val="24"/>
          <w:szCs w:val="24"/>
        </w:rPr>
      </w:pPr>
      <w:r>
        <w:rPr>
          <w:rFonts w:ascii="Times New Roman" w:hAnsi="Times New Roman" w:cs="Times New Roman"/>
          <w:b/>
          <w:color w:val="000000"/>
          <w:sz w:val="24"/>
          <w:szCs w:val="24"/>
        </w:rPr>
        <w:t>Administrasi negara dapat dirumuskan sebagai seluruh proses baik yang dilakukan organisasi maupun perseorangan yang berkaitan dengan penerapan atau pelaksanaan hukum dan peraturan yang dikeluarkan oleh bada</w:t>
      </w:r>
      <w:r w:rsidR="00914869">
        <w:rPr>
          <w:rFonts w:ascii="Times New Roman" w:hAnsi="Times New Roman" w:cs="Times New Roman"/>
          <w:b/>
          <w:color w:val="000000"/>
          <w:sz w:val="24"/>
          <w:szCs w:val="24"/>
          <w:lang w:val="id-ID"/>
        </w:rPr>
        <w:t>n</w:t>
      </w:r>
      <w:r>
        <w:rPr>
          <w:rFonts w:ascii="Times New Roman" w:hAnsi="Times New Roman" w:cs="Times New Roman"/>
          <w:b/>
          <w:color w:val="000000"/>
          <w:sz w:val="24"/>
          <w:szCs w:val="24"/>
        </w:rPr>
        <w:t xml:space="preserve"> legislatif, eksekutif, serta peradilan.</w:t>
      </w:r>
    </w:p>
    <w:p w:rsidR="0039254A" w:rsidRDefault="0039254A" w:rsidP="0039254A">
      <w:pPr>
        <w:pStyle w:val="ListParagraph"/>
        <w:spacing w:after="0" w:line="240" w:lineRule="auto"/>
        <w:ind w:left="2835"/>
        <w:jc w:val="both"/>
        <w:rPr>
          <w:rFonts w:ascii="Times New Roman" w:hAnsi="Times New Roman" w:cs="Times New Roman"/>
          <w:b/>
          <w:color w:val="000000"/>
          <w:sz w:val="24"/>
          <w:szCs w:val="24"/>
        </w:rPr>
      </w:pPr>
    </w:p>
    <w:p w:rsidR="0039254A" w:rsidRDefault="0039254A" w:rsidP="00584E48">
      <w:pPr>
        <w:pStyle w:val="ListParagraph"/>
        <w:spacing w:after="0" w:line="480" w:lineRule="auto"/>
        <w:ind w:left="993"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Dilihat dari pengertian diatas bahwa administrasi negara dirumuskan sebagai proses yang diakukan atau perseorangan sesuai dengan peraturan yang ada.</w:t>
      </w:r>
    </w:p>
    <w:p w:rsidR="00584E48" w:rsidRDefault="0039254A" w:rsidP="00584E48">
      <w:pPr>
        <w:spacing w:after="0" w:line="480" w:lineRule="auto"/>
        <w:ind w:left="993" w:firstLine="720"/>
        <w:jc w:val="both"/>
        <w:rPr>
          <w:rFonts w:ascii="Times New Roman" w:hAnsi="Times New Roman" w:cs="Times New Roman"/>
          <w:color w:val="000000"/>
          <w:sz w:val="24"/>
          <w:szCs w:val="24"/>
          <w:lang w:val="id-ID"/>
        </w:rPr>
      </w:pPr>
      <w:r w:rsidRPr="00584E48">
        <w:rPr>
          <w:rFonts w:ascii="Times New Roman" w:hAnsi="Times New Roman" w:cs="Times New Roman"/>
          <w:color w:val="000000"/>
          <w:sz w:val="24"/>
          <w:szCs w:val="24"/>
        </w:rPr>
        <w:t xml:space="preserve">Konsep administrasi negara juga menerangkan bahwa administrasi negara seagai suatu “proses” yaitu meliputi semua langkah yang diambil diantara saat suatu badan pelaksanaan menerima kewenangan mengambil keputusan sampai tercapai suatu tujuan seperti definisi administrasi negara menurut </w:t>
      </w:r>
      <w:r w:rsidRPr="00584E48">
        <w:rPr>
          <w:rFonts w:ascii="Times New Roman" w:hAnsi="Times New Roman" w:cs="Times New Roman"/>
          <w:b/>
          <w:color w:val="000000"/>
          <w:sz w:val="24"/>
          <w:szCs w:val="24"/>
        </w:rPr>
        <w:t xml:space="preserve">Pamudji (1993 : 31) </w:t>
      </w:r>
      <w:r w:rsidRPr="00584E48">
        <w:rPr>
          <w:rFonts w:ascii="Times New Roman" w:hAnsi="Times New Roman" w:cs="Times New Roman"/>
          <w:color w:val="000000"/>
          <w:sz w:val="24"/>
          <w:szCs w:val="24"/>
        </w:rPr>
        <w:t xml:space="preserve"> yaitu</w:t>
      </w:r>
      <w:r w:rsidR="00584E48">
        <w:rPr>
          <w:rFonts w:ascii="Times New Roman" w:hAnsi="Times New Roman" w:cs="Times New Roman"/>
          <w:color w:val="000000"/>
          <w:sz w:val="24"/>
          <w:szCs w:val="24"/>
          <w:lang w:val="id-ID"/>
        </w:rPr>
        <w:t xml:space="preserve"> :</w:t>
      </w:r>
    </w:p>
    <w:p w:rsidR="0039254A" w:rsidRPr="00584E48" w:rsidRDefault="0039254A" w:rsidP="00584E48">
      <w:pPr>
        <w:spacing w:after="0" w:line="240" w:lineRule="auto"/>
        <w:ind w:left="2127"/>
        <w:jc w:val="both"/>
        <w:rPr>
          <w:rFonts w:ascii="Times New Roman" w:hAnsi="Times New Roman" w:cs="Times New Roman"/>
          <w:b/>
          <w:color w:val="000000"/>
          <w:sz w:val="24"/>
          <w:szCs w:val="24"/>
        </w:rPr>
      </w:pPr>
      <w:r w:rsidRPr="00584E48">
        <w:rPr>
          <w:rFonts w:ascii="Times New Roman" w:hAnsi="Times New Roman" w:cs="Times New Roman"/>
          <w:color w:val="000000"/>
          <w:sz w:val="24"/>
          <w:szCs w:val="24"/>
        </w:rPr>
        <w:t xml:space="preserve"> </w:t>
      </w:r>
      <w:r w:rsidRPr="00584E48">
        <w:rPr>
          <w:rFonts w:ascii="Times New Roman" w:hAnsi="Times New Roman" w:cs="Times New Roman"/>
          <w:b/>
          <w:color w:val="000000"/>
          <w:sz w:val="24"/>
          <w:szCs w:val="24"/>
        </w:rPr>
        <w:t>“sebagai suatu proses, administrasi negara akan meliputi seluruh kegiatan gerak – gerik manusia saat menentukan tujuan apa yang akan dicapai sampai kepada penyelenggaraan mencapai tujuan itu.”</w:t>
      </w:r>
    </w:p>
    <w:p w:rsidR="0039254A" w:rsidRDefault="0039254A" w:rsidP="0039254A">
      <w:pPr>
        <w:pStyle w:val="ListParagraph"/>
        <w:spacing w:after="0" w:line="480" w:lineRule="auto"/>
        <w:ind w:left="1276" w:firstLine="425"/>
        <w:jc w:val="both"/>
        <w:rPr>
          <w:rFonts w:ascii="Times New Roman" w:hAnsi="Times New Roman" w:cs="Times New Roman"/>
          <w:b/>
          <w:color w:val="000000"/>
          <w:sz w:val="24"/>
          <w:szCs w:val="24"/>
        </w:rPr>
      </w:pPr>
    </w:p>
    <w:p w:rsidR="0039254A" w:rsidRPr="00584E48" w:rsidRDefault="0039254A" w:rsidP="00584E48">
      <w:pPr>
        <w:spacing w:after="0" w:line="480" w:lineRule="auto"/>
        <w:ind w:left="993" w:firstLine="720"/>
        <w:jc w:val="both"/>
        <w:rPr>
          <w:rFonts w:ascii="Times New Roman" w:hAnsi="Times New Roman" w:cs="Times New Roman"/>
          <w:color w:val="000000"/>
          <w:sz w:val="24"/>
          <w:szCs w:val="24"/>
        </w:rPr>
      </w:pPr>
      <w:r w:rsidRPr="00584E48">
        <w:rPr>
          <w:rFonts w:ascii="Times New Roman" w:hAnsi="Times New Roman" w:cs="Times New Roman"/>
          <w:color w:val="000000"/>
          <w:sz w:val="24"/>
          <w:szCs w:val="24"/>
        </w:rPr>
        <w:t>Mencermati pendapat ahli tersebut, pada dasarnya administrasi maupun adminitrasi negara memiliki kesamaan, apabila administrasi lebih cenderung kepada hal yang bersifat umum, sedangkan administrasi negara lebih kepada kenegaraan. Sehingga dapat disimpulkan hbahwa administrasi negara penting dipelajari untuk memahami pentingnya kegiatan administrasi.</w:t>
      </w:r>
    </w:p>
    <w:p w:rsidR="0039254A" w:rsidRDefault="0039254A" w:rsidP="00D12846">
      <w:pPr>
        <w:pStyle w:val="Heading3"/>
        <w:numPr>
          <w:ilvl w:val="0"/>
          <w:numId w:val="68"/>
        </w:numPr>
        <w:spacing w:line="480" w:lineRule="auto"/>
        <w:ind w:left="1418" w:hanging="425"/>
      </w:pPr>
      <w:bookmarkStart w:id="19" w:name="_Toc483380836"/>
      <w:r>
        <w:lastRenderedPageBreak/>
        <w:t>Ruang Lingkup Adminitrasi Negara</w:t>
      </w:r>
      <w:bookmarkEnd w:id="19"/>
    </w:p>
    <w:p w:rsidR="0039254A" w:rsidRPr="00584E48" w:rsidRDefault="0039254A" w:rsidP="00584E48">
      <w:pPr>
        <w:spacing w:after="0" w:line="480" w:lineRule="auto"/>
        <w:ind w:left="993" w:firstLine="720"/>
        <w:jc w:val="both"/>
        <w:rPr>
          <w:rFonts w:ascii="Times New Roman" w:hAnsi="Times New Roman" w:cs="Times New Roman"/>
          <w:color w:val="000000"/>
          <w:sz w:val="24"/>
          <w:szCs w:val="24"/>
        </w:rPr>
      </w:pPr>
      <w:r w:rsidRPr="00584E48">
        <w:rPr>
          <w:rFonts w:ascii="Times New Roman" w:hAnsi="Times New Roman" w:cs="Times New Roman"/>
          <w:color w:val="000000"/>
          <w:sz w:val="24"/>
          <w:szCs w:val="24"/>
        </w:rPr>
        <w:t xml:space="preserve">Menurut </w:t>
      </w:r>
      <w:r w:rsidRPr="00584E48">
        <w:rPr>
          <w:rFonts w:ascii="Times New Roman" w:hAnsi="Times New Roman" w:cs="Times New Roman"/>
          <w:b/>
          <w:color w:val="000000"/>
          <w:sz w:val="24"/>
          <w:szCs w:val="24"/>
        </w:rPr>
        <w:t xml:space="preserve">Henry (1995) </w:t>
      </w:r>
      <w:r w:rsidRPr="00584E48">
        <w:rPr>
          <w:rFonts w:ascii="Times New Roman" w:hAnsi="Times New Roman" w:cs="Times New Roman"/>
          <w:color w:val="000000"/>
          <w:sz w:val="24"/>
          <w:szCs w:val="24"/>
        </w:rPr>
        <w:t xml:space="preserve">yang dikutip oleh </w:t>
      </w:r>
      <w:r w:rsidRPr="00584E48">
        <w:rPr>
          <w:rFonts w:ascii="Times New Roman" w:hAnsi="Times New Roman" w:cs="Times New Roman"/>
          <w:b/>
          <w:color w:val="000000"/>
          <w:sz w:val="24"/>
          <w:szCs w:val="24"/>
        </w:rPr>
        <w:t xml:space="preserve">Pasolong (2014 : 19) </w:t>
      </w:r>
      <w:r w:rsidRPr="00584E48">
        <w:rPr>
          <w:rFonts w:ascii="Times New Roman" w:hAnsi="Times New Roman" w:cs="Times New Roman"/>
          <w:color w:val="000000"/>
          <w:sz w:val="24"/>
          <w:szCs w:val="24"/>
        </w:rPr>
        <w:t>memberikan rujukan tentang ruang lingkup administrasi Publik yang dapat dilihat dari topik – topik yang dibahas selain  perkembangan ilmu administrasi publik itu sendiri, antara lain:</w:t>
      </w:r>
    </w:p>
    <w:p w:rsidR="0039254A" w:rsidRDefault="0039254A" w:rsidP="00D12846">
      <w:pPr>
        <w:pStyle w:val="ListParagraph"/>
        <w:numPr>
          <w:ilvl w:val="0"/>
          <w:numId w:val="65"/>
        </w:numPr>
        <w:spacing w:after="0" w:line="240" w:lineRule="auto"/>
        <w:ind w:left="2552"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Organisasi publik, pada prinsip nya berkenaan dengan model – model organisasi dan perilaku birokrasi.</w:t>
      </w:r>
    </w:p>
    <w:p w:rsidR="0039254A" w:rsidRDefault="0039254A" w:rsidP="00D12846">
      <w:pPr>
        <w:pStyle w:val="ListParagraph"/>
        <w:numPr>
          <w:ilvl w:val="0"/>
          <w:numId w:val="65"/>
        </w:numPr>
        <w:spacing w:after="0" w:line="240" w:lineRule="auto"/>
        <w:ind w:left="2552"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Manajemen Publik, yaitu berkenaan dengan sistem dan ilmu manajemen, evaluasi program dan produktivitas, anggara publik, dan manajemen sumber daya manusia, dan</w:t>
      </w:r>
    </w:p>
    <w:p w:rsidR="0039254A" w:rsidRDefault="0039254A" w:rsidP="00D12846">
      <w:pPr>
        <w:pStyle w:val="ListParagraph"/>
        <w:numPr>
          <w:ilvl w:val="0"/>
          <w:numId w:val="65"/>
        </w:numPr>
        <w:spacing w:after="0" w:line="240" w:lineRule="auto"/>
        <w:ind w:left="2552"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Implementasi yaitu menyangkut pendekatan terhadap kebijakan publik dan implementasinya, privatisasi, administrasi antar pemerintahan dan etika birokrasi.</w:t>
      </w:r>
    </w:p>
    <w:p w:rsidR="0039254A" w:rsidRDefault="0039254A" w:rsidP="0039254A">
      <w:pPr>
        <w:pStyle w:val="ListParagraph"/>
        <w:tabs>
          <w:tab w:val="left" w:pos="3119"/>
        </w:tabs>
        <w:spacing w:after="0" w:line="240" w:lineRule="auto"/>
        <w:ind w:left="3119"/>
        <w:jc w:val="both"/>
        <w:rPr>
          <w:rFonts w:ascii="Times New Roman" w:hAnsi="Times New Roman" w:cs="Times New Roman"/>
          <w:color w:val="000000"/>
          <w:sz w:val="24"/>
          <w:szCs w:val="24"/>
        </w:rPr>
      </w:pPr>
    </w:p>
    <w:p w:rsidR="0039254A" w:rsidRPr="00584E48" w:rsidRDefault="0039254A" w:rsidP="00584E48">
      <w:pPr>
        <w:spacing w:after="0" w:line="480" w:lineRule="auto"/>
        <w:ind w:left="993" w:firstLine="720"/>
        <w:jc w:val="both"/>
        <w:rPr>
          <w:rFonts w:ascii="Times New Roman" w:hAnsi="Times New Roman" w:cs="Times New Roman"/>
          <w:color w:val="000000"/>
          <w:sz w:val="24"/>
          <w:szCs w:val="24"/>
        </w:rPr>
      </w:pPr>
      <w:r w:rsidRPr="00584E48">
        <w:rPr>
          <w:rFonts w:ascii="Times New Roman" w:hAnsi="Times New Roman" w:cs="Times New Roman"/>
          <w:color w:val="000000"/>
          <w:sz w:val="24"/>
          <w:szCs w:val="24"/>
        </w:rPr>
        <w:t xml:space="preserve">Selain itu </w:t>
      </w:r>
      <w:r w:rsidRPr="00584E48">
        <w:rPr>
          <w:rFonts w:ascii="Times New Roman" w:hAnsi="Times New Roman" w:cs="Times New Roman"/>
          <w:b/>
          <w:color w:val="000000"/>
          <w:sz w:val="24"/>
          <w:szCs w:val="24"/>
        </w:rPr>
        <w:t xml:space="preserve">Dimock (1992 : 26) </w:t>
      </w:r>
      <w:r w:rsidRPr="00584E48">
        <w:rPr>
          <w:rFonts w:ascii="Times New Roman" w:hAnsi="Times New Roman" w:cs="Times New Roman"/>
          <w:color w:val="000000"/>
          <w:sz w:val="24"/>
          <w:szCs w:val="24"/>
        </w:rPr>
        <w:t xml:space="preserve"> yang dikutip oleh </w:t>
      </w:r>
      <w:r w:rsidRPr="00584E48">
        <w:rPr>
          <w:rFonts w:ascii="Times New Roman" w:hAnsi="Times New Roman" w:cs="Times New Roman"/>
          <w:b/>
          <w:color w:val="000000"/>
          <w:sz w:val="24"/>
          <w:szCs w:val="24"/>
        </w:rPr>
        <w:t>Pasolong (2014 : 20)</w:t>
      </w:r>
      <w:r w:rsidRPr="00584E48">
        <w:rPr>
          <w:rFonts w:ascii="Times New Roman" w:hAnsi="Times New Roman" w:cs="Times New Roman"/>
          <w:color w:val="000000"/>
          <w:sz w:val="24"/>
          <w:szCs w:val="24"/>
        </w:rPr>
        <w:t xml:space="preserve"> membagi empat komponen administrasi negara, yaitu</w:t>
      </w:r>
    </w:p>
    <w:p w:rsidR="0039254A" w:rsidRDefault="0039254A" w:rsidP="00D12846">
      <w:pPr>
        <w:pStyle w:val="ListParagraph"/>
        <w:numPr>
          <w:ilvl w:val="0"/>
          <w:numId w:val="66"/>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Apa yang dilakukan pemerintah: pengaruh kebijakan dan tindakan – tindakan politis, dasar – dasar, wewenang, lingkungan kerja pemerintah, penentuan tujuan – tujuan, kebijakan – kebijakan administratif yang bersifat ke dalam, dan rencana – rencana.</w:t>
      </w:r>
    </w:p>
    <w:p w:rsidR="0039254A" w:rsidRDefault="0039254A" w:rsidP="00D12846">
      <w:pPr>
        <w:pStyle w:val="ListParagraph"/>
        <w:numPr>
          <w:ilvl w:val="0"/>
          <w:numId w:val="66"/>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Bagaimana pemerintah mengatur organisasi, personalia, dan pembiayaan usaha – usahanya: struktur administrasi dari segi formal nya.</w:t>
      </w:r>
    </w:p>
    <w:p w:rsidR="0039254A" w:rsidRDefault="0039254A" w:rsidP="00D12846">
      <w:pPr>
        <w:pStyle w:val="ListParagraph"/>
        <w:numPr>
          <w:ilvl w:val="0"/>
          <w:numId w:val="66"/>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Bagaimana para administrator mewujudkan kerja sama (</w:t>
      </w:r>
      <w:r>
        <w:rPr>
          <w:rFonts w:ascii="Times New Roman" w:hAnsi="Times New Roman" w:cs="Times New Roman"/>
          <w:b/>
          <w:i/>
          <w:color w:val="000000"/>
          <w:sz w:val="24"/>
          <w:szCs w:val="24"/>
        </w:rPr>
        <w:t>teamwowk)</w:t>
      </w:r>
      <w:r>
        <w:rPr>
          <w:rFonts w:ascii="Times New Roman" w:hAnsi="Times New Roman" w:cs="Times New Roman"/>
          <w:b/>
          <w:color w:val="000000"/>
          <w:sz w:val="24"/>
          <w:szCs w:val="24"/>
        </w:rPr>
        <w:t>. Aliran dan proses administrasi dalam pelaksanaan, dengan titik berat pada pimpinan, tuntutan, koordinasi, pelimpahan wewenang, hubungan pusat dengan bagian – bagian, pengawasan, moril, hubungan masyarakat dan sebagainya.</w:t>
      </w:r>
    </w:p>
    <w:p w:rsidR="0039254A" w:rsidRPr="00584E48" w:rsidRDefault="0039254A" w:rsidP="00D12846">
      <w:pPr>
        <w:pStyle w:val="ListParagraph"/>
        <w:numPr>
          <w:ilvl w:val="0"/>
          <w:numId w:val="66"/>
        </w:numPr>
        <w:spacing w:after="0" w:line="240" w:lineRule="auto"/>
        <w:ind w:left="2552"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Bagaimana pemerintah tetap bertanggung jawab: baik mengenai pengawasan dalan badan –badan eksekutif sendiri, dan yang lebih penting lagi mengenai pengawasan oleh badan – badan </w:t>
      </w:r>
      <w:r>
        <w:rPr>
          <w:rFonts w:ascii="Times New Roman" w:hAnsi="Times New Roman" w:cs="Times New Roman"/>
          <w:b/>
          <w:color w:val="000000"/>
          <w:sz w:val="24"/>
          <w:szCs w:val="24"/>
        </w:rPr>
        <w:lastRenderedPageBreak/>
        <w:t>perwakilan rakyat, badan – badan yudikatif, dan badan – badan lainnya.</w:t>
      </w:r>
    </w:p>
    <w:p w:rsidR="0039254A" w:rsidRPr="0061155D" w:rsidRDefault="0039254A" w:rsidP="00584E48">
      <w:pPr>
        <w:spacing w:before="240" w:line="480" w:lineRule="auto"/>
        <w:ind w:left="993" w:firstLine="720"/>
        <w:jc w:val="both"/>
        <w:rPr>
          <w:rFonts w:ascii="Times New Roman" w:hAnsi="Times New Roman" w:cs="Times New Roman"/>
          <w:sz w:val="24"/>
          <w:lang w:val="id-ID"/>
        </w:rPr>
      </w:pPr>
      <w:r>
        <w:rPr>
          <w:rFonts w:ascii="Times New Roman" w:hAnsi="Times New Roman" w:cs="Times New Roman"/>
          <w:color w:val="000000"/>
          <w:sz w:val="24"/>
          <w:szCs w:val="24"/>
        </w:rPr>
        <w:t>Dari keempat komponen tersebut dapat dikatakan bahwa administrasi publik merupakan suatu bagian dari administrasi umum yang mempunyai lapangan yang lebih luas, yaitu suatu ilmu pengetahuan yang mempelajari lembaga – lembaga</w:t>
      </w:r>
    </w:p>
    <w:p w:rsidR="002E6580" w:rsidRPr="00C03AAB" w:rsidRDefault="005669DF" w:rsidP="00D12846">
      <w:pPr>
        <w:pStyle w:val="Heading2"/>
        <w:numPr>
          <w:ilvl w:val="0"/>
          <w:numId w:val="59"/>
        </w:numPr>
        <w:spacing w:line="480" w:lineRule="auto"/>
        <w:ind w:left="426" w:hanging="426"/>
        <w:rPr>
          <w:lang w:val="id-ID"/>
        </w:rPr>
      </w:pPr>
      <w:bookmarkStart w:id="20" w:name="_Toc483380837"/>
      <w:r>
        <w:rPr>
          <w:lang w:val="id-ID"/>
        </w:rPr>
        <w:t>Teori Implementasi</w:t>
      </w:r>
      <w:bookmarkEnd w:id="20"/>
    </w:p>
    <w:p w:rsidR="00C03AAB" w:rsidRPr="00C03AAB" w:rsidRDefault="00C03AAB" w:rsidP="00C03AAB">
      <w:pPr>
        <w:spacing w:after="0" w:line="480" w:lineRule="auto"/>
        <w:ind w:left="426" w:firstLine="720"/>
        <w:jc w:val="both"/>
        <w:rPr>
          <w:rFonts w:ascii="Times New Roman" w:hAnsi="Times New Roman" w:cs="Times New Roman"/>
          <w:sz w:val="24"/>
          <w:lang w:val="id-ID"/>
        </w:rPr>
      </w:pPr>
      <w:r w:rsidRPr="00C03AAB">
        <w:rPr>
          <w:rFonts w:ascii="Times New Roman" w:hAnsi="Times New Roman" w:cs="Times New Roman"/>
          <w:sz w:val="24"/>
          <w:lang w:val="id-ID"/>
        </w:rPr>
        <w:t>Implementasi melibatkan usaha dari policy makers untuk memengaruhi apa yang oleh Lipsky disebut “street level bureaucrats” untuk memberikan pelayanan atau mengatur prilaku kelompok sasaran. Untuk kebijakan yang sederhana, implementasi hanya melibatkan satu badan yang berfungsi sebagai implementor, misalnya, kebijakan pembangunan infrastruktur publik untuk membantu masyarakat agar memiliki kehidupan yang lebih baik, Sebaliknya untuk kebijakan makro, misalnya, kebijakan pengurangan kemiskinan di pedesaan, maka usaha-usaha implementasi akan melibatkan berbagai institusi, seperti birokrasi kabupaten, kecamatan, pemerintah desa.</w:t>
      </w:r>
    </w:p>
    <w:p w:rsidR="002E6580" w:rsidRDefault="00C03AAB" w:rsidP="00C03AAB">
      <w:pPr>
        <w:spacing w:line="480" w:lineRule="auto"/>
        <w:ind w:left="426" w:firstLine="720"/>
        <w:jc w:val="both"/>
        <w:rPr>
          <w:rFonts w:ascii="Times New Roman" w:hAnsi="Times New Roman" w:cs="Times New Roman"/>
          <w:sz w:val="24"/>
          <w:lang w:val="id-ID"/>
        </w:rPr>
      </w:pPr>
      <w:r w:rsidRPr="00C03AAB">
        <w:rPr>
          <w:rFonts w:ascii="Times New Roman" w:hAnsi="Times New Roman" w:cs="Times New Roman"/>
          <w:sz w:val="24"/>
          <w:lang w:val="id-ID"/>
        </w:rPr>
        <w:t xml:space="preserve">Keberhasilan implementasi kebijakan akan ditentukan oleh banyak variabel atau faktor, dan masing-masing variabel tersebut saling berhubungan satu sama lain. Dengan Adanya Implementasi Kebijakan mengorganisasikan, melaksanakan kepemimpinan untuk melaksanakan untuk memimpin pelaksanaan dan melakukan pengendalian pelaksanaan secara rinci kegiatan implementasi kebijakan di mulai dari implementasi strategi, </w:t>
      </w:r>
      <w:r w:rsidRPr="00C03AAB">
        <w:rPr>
          <w:rFonts w:ascii="Times New Roman" w:hAnsi="Times New Roman" w:cs="Times New Roman"/>
          <w:sz w:val="24"/>
          <w:lang w:val="id-ID"/>
        </w:rPr>
        <w:lastRenderedPageBreak/>
        <w:t>pengorganisasian, pergerakan kepemimpinan dan pengendalian akan berjalan dengan lancar sesuai dengan yang diinginkan.</w:t>
      </w:r>
    </w:p>
    <w:p w:rsidR="00C03AAB" w:rsidRPr="00C03AAB" w:rsidRDefault="00C03AAB" w:rsidP="00C03AAB">
      <w:pPr>
        <w:spacing w:line="480" w:lineRule="auto"/>
        <w:ind w:left="426" w:firstLine="720"/>
        <w:jc w:val="both"/>
        <w:rPr>
          <w:rFonts w:ascii="Times New Roman" w:hAnsi="Times New Roman" w:cs="Times New Roman"/>
          <w:sz w:val="24"/>
          <w:lang w:val="id-ID"/>
        </w:rPr>
      </w:pPr>
      <w:r w:rsidRPr="00C03AAB">
        <w:rPr>
          <w:rFonts w:ascii="Times New Roman" w:hAnsi="Times New Roman" w:cs="Times New Roman"/>
          <w:sz w:val="24"/>
          <w:lang w:val="id-ID"/>
        </w:rPr>
        <w:t xml:space="preserve">Menurut </w:t>
      </w:r>
      <w:r w:rsidRPr="003D2306">
        <w:rPr>
          <w:rFonts w:ascii="Times New Roman" w:hAnsi="Times New Roman" w:cs="Times New Roman"/>
          <w:b/>
          <w:sz w:val="24"/>
          <w:lang w:val="id-ID"/>
        </w:rPr>
        <w:t>Riant Nugroho (2004:163)</w:t>
      </w:r>
      <w:r w:rsidRPr="00C03AAB">
        <w:rPr>
          <w:rFonts w:ascii="Times New Roman" w:hAnsi="Times New Roman" w:cs="Times New Roman"/>
          <w:sz w:val="24"/>
          <w:lang w:val="id-ID"/>
        </w:rPr>
        <w:t xml:space="preserve"> Faktor – faktor implementasi kebijakan dilaksanakan dalam sekuensi manajemen implementasi kebijakan. Implementasi kebijakan di kelola dalam tugas-tugas : </w:t>
      </w:r>
    </w:p>
    <w:p w:rsidR="00C03AAB" w:rsidRPr="008B2F5C" w:rsidRDefault="00C03AAB" w:rsidP="00A7084E">
      <w:pPr>
        <w:pStyle w:val="ListParagraph"/>
        <w:numPr>
          <w:ilvl w:val="0"/>
          <w:numId w:val="84"/>
        </w:numPr>
        <w:spacing w:line="480" w:lineRule="auto"/>
        <w:ind w:left="709" w:hanging="283"/>
        <w:jc w:val="both"/>
        <w:rPr>
          <w:rFonts w:ascii="Times New Roman" w:hAnsi="Times New Roman" w:cs="Times New Roman"/>
          <w:sz w:val="24"/>
          <w:lang w:val="id-ID"/>
        </w:rPr>
      </w:pPr>
      <w:r w:rsidRPr="008B2F5C">
        <w:rPr>
          <w:rFonts w:ascii="Times New Roman" w:hAnsi="Times New Roman" w:cs="Times New Roman"/>
          <w:sz w:val="24"/>
          <w:lang w:val="id-ID"/>
        </w:rPr>
        <w:t>Pertama adalah Implementasi strategi yaitu kebijakan dapat langsung dilaksanakan atau memerlukan kebijakan turunan sebagai kebijakan pelaksanan. Adapun konsep-konsepnya sebagai berikut :</w:t>
      </w:r>
    </w:p>
    <w:p w:rsidR="00C03AAB" w:rsidRPr="008B2F5C" w:rsidRDefault="00C03AAB" w:rsidP="00A7084E">
      <w:pPr>
        <w:pStyle w:val="ListParagraph"/>
        <w:numPr>
          <w:ilvl w:val="1"/>
          <w:numId w:val="85"/>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Menyesuaikan struktur dengan strategi. </w:t>
      </w:r>
    </w:p>
    <w:p w:rsidR="00C03AAB" w:rsidRPr="008B2F5C" w:rsidRDefault="00C03AAB" w:rsidP="00A7084E">
      <w:pPr>
        <w:pStyle w:val="ListParagraph"/>
        <w:numPr>
          <w:ilvl w:val="1"/>
          <w:numId w:val="85"/>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Melembagakan srategi. </w:t>
      </w:r>
    </w:p>
    <w:p w:rsidR="00C03AAB" w:rsidRPr="008B2F5C" w:rsidRDefault="00C03AAB" w:rsidP="00A7084E">
      <w:pPr>
        <w:pStyle w:val="ListParagraph"/>
        <w:numPr>
          <w:ilvl w:val="1"/>
          <w:numId w:val="85"/>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Mengoperasionalkan strategi. </w:t>
      </w:r>
    </w:p>
    <w:p w:rsidR="00C03AAB" w:rsidRPr="008B2F5C" w:rsidRDefault="00C03AAB" w:rsidP="00A7084E">
      <w:pPr>
        <w:pStyle w:val="ListParagraph"/>
        <w:numPr>
          <w:ilvl w:val="1"/>
          <w:numId w:val="85"/>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Menggunakan prosedur untuk memudahkan implementasi. </w:t>
      </w:r>
    </w:p>
    <w:p w:rsidR="00C03AAB" w:rsidRPr="008B2F5C" w:rsidRDefault="00C03AAB" w:rsidP="00A7084E">
      <w:pPr>
        <w:pStyle w:val="ListParagraph"/>
        <w:numPr>
          <w:ilvl w:val="0"/>
          <w:numId w:val="84"/>
        </w:numPr>
        <w:spacing w:line="480" w:lineRule="auto"/>
        <w:ind w:left="709" w:hanging="283"/>
        <w:jc w:val="both"/>
        <w:rPr>
          <w:rFonts w:ascii="Times New Roman" w:hAnsi="Times New Roman" w:cs="Times New Roman"/>
          <w:sz w:val="24"/>
          <w:lang w:val="id-ID"/>
        </w:rPr>
      </w:pPr>
      <w:r w:rsidRPr="008B2F5C">
        <w:rPr>
          <w:rFonts w:ascii="Times New Roman" w:hAnsi="Times New Roman" w:cs="Times New Roman"/>
          <w:sz w:val="24"/>
          <w:lang w:val="id-ID"/>
        </w:rPr>
        <w:t xml:space="preserve">Kedua pengorganisasian yaitu merumuskan prosedur implementasi, yang diatur dalam model dasar mengorganisasi, memimpin dan mengendalikan dengan konsep-konsepnya: </w:t>
      </w:r>
    </w:p>
    <w:p w:rsidR="00C03AAB" w:rsidRPr="008B2F5C"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Desain organisasi dan struktur organisasi.</w:t>
      </w:r>
    </w:p>
    <w:p w:rsidR="00C03AAB" w:rsidRPr="008B2F5C"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Pembagian pekerjaan dan desain pekerjaan.</w:t>
      </w:r>
    </w:p>
    <w:p w:rsidR="00C03AAB" w:rsidRPr="008B2F5C"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Integrasi dan koordinasi.</w:t>
      </w:r>
    </w:p>
    <w:p w:rsidR="00C03AAB" w:rsidRPr="008B2F5C"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Perekrutan dan penempatan sumber daya manusia.</w:t>
      </w:r>
    </w:p>
    <w:p w:rsidR="00C03AAB" w:rsidRPr="008B2F5C"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Hak, wewenang dan kewajiban.</w:t>
      </w:r>
    </w:p>
    <w:p w:rsidR="00C03AAB" w:rsidRPr="008B2F5C"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Pendelegasian.</w:t>
      </w:r>
    </w:p>
    <w:p w:rsidR="00C03AAB" w:rsidRPr="008B2F5C"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Pengembangan kapasitas organisasi dan kapasitas sumber daya manusia.</w:t>
      </w:r>
    </w:p>
    <w:p w:rsidR="00C03AAB" w:rsidRDefault="00C03AAB" w:rsidP="00A7084E">
      <w:pPr>
        <w:pStyle w:val="ListParagraph"/>
        <w:numPr>
          <w:ilvl w:val="1"/>
          <w:numId w:val="86"/>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lastRenderedPageBreak/>
        <w:t>Budaya organisasi.</w:t>
      </w:r>
    </w:p>
    <w:p w:rsidR="008B2F5C" w:rsidRPr="008B2F5C" w:rsidRDefault="008B2F5C" w:rsidP="00A7084E">
      <w:pPr>
        <w:pStyle w:val="ListParagraph"/>
        <w:numPr>
          <w:ilvl w:val="0"/>
          <w:numId w:val="84"/>
        </w:numPr>
        <w:spacing w:line="480" w:lineRule="auto"/>
        <w:ind w:left="709"/>
        <w:jc w:val="both"/>
        <w:rPr>
          <w:rFonts w:ascii="Times New Roman" w:hAnsi="Times New Roman" w:cs="Times New Roman"/>
          <w:sz w:val="24"/>
          <w:lang w:val="id-ID"/>
        </w:rPr>
      </w:pPr>
      <w:r w:rsidRPr="008B2F5C">
        <w:rPr>
          <w:rFonts w:ascii="Times New Roman" w:hAnsi="Times New Roman" w:cs="Times New Roman"/>
          <w:sz w:val="24"/>
          <w:lang w:val="id-ID"/>
        </w:rPr>
        <w:t>Faktor yang ketiga yaitu penggerakan dan kepemimpinan adalah melakukan alokasi sumber daya, menyesuaikan prosedur implementasi dengan sumber daya yang digunakan, saat kebijakan pada fase ini sekaligus diberikan pedoman diskresi atau ruang gerak bagi individu pelaksana untuk memilih tindakan sendiri yang otonom dalam batas wewenang apabila menghadapi situasi khusus dan menerapkan prinsip-prinsi dasar good governance. Dengan konsep-konsepnya:</w:t>
      </w:r>
    </w:p>
    <w:p w:rsidR="008B2F5C" w:rsidRPr="008B2F5C" w:rsidRDefault="008B2F5C" w:rsidP="00A7084E">
      <w:pPr>
        <w:pStyle w:val="ListParagraph"/>
        <w:numPr>
          <w:ilvl w:val="1"/>
          <w:numId w:val="87"/>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Efektivitas kepemimpinan.</w:t>
      </w:r>
    </w:p>
    <w:p w:rsidR="008B2F5C" w:rsidRPr="008B2F5C" w:rsidRDefault="008B2F5C" w:rsidP="00A7084E">
      <w:pPr>
        <w:pStyle w:val="ListParagraph"/>
        <w:numPr>
          <w:ilvl w:val="1"/>
          <w:numId w:val="87"/>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Motivasi.</w:t>
      </w:r>
    </w:p>
    <w:p w:rsidR="008B2F5C" w:rsidRPr="008B2F5C" w:rsidRDefault="008B2F5C" w:rsidP="00A7084E">
      <w:pPr>
        <w:pStyle w:val="ListParagraph"/>
        <w:numPr>
          <w:ilvl w:val="1"/>
          <w:numId w:val="87"/>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Etika. </w:t>
      </w:r>
    </w:p>
    <w:p w:rsidR="008B2F5C" w:rsidRPr="008B2F5C" w:rsidRDefault="008B2F5C" w:rsidP="00A7084E">
      <w:pPr>
        <w:pStyle w:val="ListParagraph"/>
        <w:numPr>
          <w:ilvl w:val="1"/>
          <w:numId w:val="87"/>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Mutu. </w:t>
      </w:r>
    </w:p>
    <w:p w:rsidR="008B2F5C" w:rsidRPr="008B2F5C" w:rsidRDefault="008B2F5C" w:rsidP="00A7084E">
      <w:pPr>
        <w:pStyle w:val="ListParagraph"/>
        <w:numPr>
          <w:ilvl w:val="1"/>
          <w:numId w:val="87"/>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Kerja sama tim.</w:t>
      </w:r>
    </w:p>
    <w:p w:rsidR="008B2F5C" w:rsidRPr="008B2F5C" w:rsidRDefault="008B2F5C" w:rsidP="00A7084E">
      <w:pPr>
        <w:pStyle w:val="ListParagraph"/>
        <w:numPr>
          <w:ilvl w:val="1"/>
          <w:numId w:val="87"/>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Komunikasi organisasi. </w:t>
      </w:r>
    </w:p>
    <w:p w:rsidR="008B2F5C" w:rsidRPr="008B2F5C" w:rsidRDefault="008B2F5C" w:rsidP="00A7084E">
      <w:pPr>
        <w:pStyle w:val="ListParagraph"/>
        <w:numPr>
          <w:ilvl w:val="1"/>
          <w:numId w:val="87"/>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Negoisasi </w:t>
      </w:r>
    </w:p>
    <w:p w:rsidR="008B2F5C" w:rsidRPr="008B2F5C" w:rsidRDefault="008B2F5C" w:rsidP="00A7084E">
      <w:pPr>
        <w:pStyle w:val="ListParagraph"/>
        <w:numPr>
          <w:ilvl w:val="0"/>
          <w:numId w:val="84"/>
        </w:numPr>
        <w:spacing w:line="480" w:lineRule="auto"/>
        <w:ind w:left="709"/>
        <w:jc w:val="both"/>
        <w:rPr>
          <w:rFonts w:ascii="Times New Roman" w:hAnsi="Times New Roman" w:cs="Times New Roman"/>
          <w:sz w:val="24"/>
          <w:lang w:val="id-ID"/>
        </w:rPr>
      </w:pPr>
      <w:r w:rsidRPr="008B2F5C">
        <w:rPr>
          <w:rFonts w:ascii="Times New Roman" w:hAnsi="Times New Roman" w:cs="Times New Roman"/>
          <w:sz w:val="24"/>
          <w:lang w:val="id-ID"/>
        </w:rPr>
        <w:t>Faktor yang keempat adalah pengendalian yaitu mengendalikan pelaksanaan dengan melakukan proses monitoring secara berkala dan konsep-konsepnya:</w:t>
      </w:r>
    </w:p>
    <w:p w:rsidR="008B2F5C" w:rsidRPr="008B2F5C" w:rsidRDefault="008B2F5C" w:rsidP="00A7084E">
      <w:pPr>
        <w:pStyle w:val="ListParagraph"/>
        <w:numPr>
          <w:ilvl w:val="1"/>
          <w:numId w:val="88"/>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Desain pengendalian. </w:t>
      </w:r>
    </w:p>
    <w:p w:rsidR="008B2F5C" w:rsidRPr="008B2F5C" w:rsidRDefault="008B2F5C" w:rsidP="00A7084E">
      <w:pPr>
        <w:pStyle w:val="ListParagraph"/>
        <w:numPr>
          <w:ilvl w:val="1"/>
          <w:numId w:val="88"/>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Sistem informasi manajemen. </w:t>
      </w:r>
    </w:p>
    <w:p w:rsidR="008B2F5C" w:rsidRPr="008B2F5C" w:rsidRDefault="008B2F5C" w:rsidP="00A7084E">
      <w:pPr>
        <w:pStyle w:val="ListParagraph"/>
        <w:numPr>
          <w:ilvl w:val="1"/>
          <w:numId w:val="88"/>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Monitoring. </w:t>
      </w:r>
    </w:p>
    <w:p w:rsidR="008B2F5C" w:rsidRPr="008B2F5C" w:rsidRDefault="008B2F5C" w:rsidP="00A7084E">
      <w:pPr>
        <w:pStyle w:val="ListParagraph"/>
        <w:numPr>
          <w:ilvl w:val="1"/>
          <w:numId w:val="88"/>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Pengendalian anggaran atau keuangan. </w:t>
      </w:r>
    </w:p>
    <w:p w:rsidR="008B2F5C" w:rsidRPr="008B2F5C" w:rsidRDefault="008B2F5C" w:rsidP="00A7084E">
      <w:pPr>
        <w:pStyle w:val="ListParagraph"/>
        <w:numPr>
          <w:ilvl w:val="1"/>
          <w:numId w:val="88"/>
        </w:numPr>
        <w:spacing w:line="480" w:lineRule="auto"/>
        <w:ind w:left="1134" w:hanging="425"/>
        <w:jc w:val="both"/>
        <w:rPr>
          <w:rFonts w:ascii="Times New Roman" w:hAnsi="Times New Roman" w:cs="Times New Roman"/>
          <w:sz w:val="24"/>
          <w:lang w:val="id-ID"/>
        </w:rPr>
      </w:pPr>
      <w:r w:rsidRPr="008B2F5C">
        <w:rPr>
          <w:rFonts w:ascii="Times New Roman" w:hAnsi="Times New Roman" w:cs="Times New Roman"/>
          <w:sz w:val="24"/>
          <w:lang w:val="id-ID"/>
        </w:rPr>
        <w:t xml:space="preserve">Audit. </w:t>
      </w:r>
    </w:p>
    <w:p w:rsidR="008B2F5C" w:rsidRDefault="008B2F5C" w:rsidP="008B2F5C">
      <w:pPr>
        <w:spacing w:after="0" w:line="480" w:lineRule="auto"/>
        <w:ind w:left="426" w:firstLine="720"/>
        <w:jc w:val="both"/>
        <w:rPr>
          <w:rFonts w:ascii="Times New Roman" w:hAnsi="Times New Roman" w:cs="Times New Roman"/>
          <w:sz w:val="24"/>
          <w:lang w:val="id-ID"/>
        </w:rPr>
      </w:pPr>
      <w:r w:rsidRPr="008B2F5C">
        <w:rPr>
          <w:rFonts w:ascii="Times New Roman" w:hAnsi="Times New Roman" w:cs="Times New Roman"/>
          <w:sz w:val="24"/>
          <w:lang w:val="id-ID"/>
        </w:rPr>
        <w:lastRenderedPageBreak/>
        <w:t xml:space="preserve">Implementasi kebijakan pada prinsipnya adalah cara agar sebuah kebijakan dapat mencapai tujuannya. Untuk mengimplementasikan kebijakan publik, maka ada dua pilihan langkah yang ada, yaitu langsung mengimplementasikan dalam bentuk program – program atau melalui formulasi kebijakan derivat atau turunan dari kebijakan publik tersebut. </w:t>
      </w:r>
    </w:p>
    <w:p w:rsidR="008B2F5C" w:rsidRDefault="008B2F5C" w:rsidP="008B2F5C">
      <w:pPr>
        <w:spacing w:after="0" w:line="480" w:lineRule="auto"/>
        <w:ind w:left="426" w:firstLine="720"/>
        <w:jc w:val="both"/>
        <w:rPr>
          <w:rFonts w:ascii="Times New Roman" w:hAnsi="Times New Roman" w:cs="Times New Roman"/>
          <w:sz w:val="24"/>
          <w:lang w:val="id-ID"/>
        </w:rPr>
      </w:pPr>
      <w:r w:rsidRPr="008B2F5C">
        <w:rPr>
          <w:rFonts w:ascii="Times New Roman" w:hAnsi="Times New Roman" w:cs="Times New Roman"/>
          <w:sz w:val="24"/>
          <w:lang w:val="id-ID"/>
        </w:rPr>
        <w:t>Implementasi merupakan tindakan untuk mencapai tujuan yang telah digariskan dalam keputusan kebijakan, tindakan tersebut dilakukan baik oleh individu, pejabat pemerintah ataupun swasta. Berdasarkan uraian tersebut dapat disimpulkan bahwa implementasi merupakan suatu proses yang dinamis, dimana pelaksana kebijakan melakukan aktivitas atau kegiatan, sehingga pada akhirnya akan mendapatkan suatu hasil yang sesuai dengan tujuan atau sasaran kebijakan itu sendiri. Teori Implementasi Oleh Para Ahli Di Dalam Sebuah Kebijakan</w:t>
      </w:r>
      <w:r w:rsidR="003D2306">
        <w:rPr>
          <w:rFonts w:ascii="Times New Roman" w:hAnsi="Times New Roman" w:cs="Times New Roman"/>
          <w:sz w:val="24"/>
          <w:lang w:val="id-ID"/>
        </w:rPr>
        <w:t>.</w:t>
      </w:r>
    </w:p>
    <w:p w:rsidR="008B2F5C" w:rsidRPr="008B2F5C" w:rsidRDefault="008B2F5C" w:rsidP="008B2F5C">
      <w:pPr>
        <w:spacing w:after="0" w:line="480" w:lineRule="auto"/>
        <w:jc w:val="both"/>
        <w:rPr>
          <w:rFonts w:ascii="Times New Roman" w:hAnsi="Times New Roman" w:cs="Times New Roman"/>
          <w:sz w:val="24"/>
          <w:lang w:val="id-ID"/>
        </w:rPr>
      </w:pPr>
    </w:p>
    <w:p w:rsidR="005669DF" w:rsidRDefault="005669DF" w:rsidP="00D12846">
      <w:pPr>
        <w:pStyle w:val="Heading2"/>
        <w:numPr>
          <w:ilvl w:val="0"/>
          <w:numId w:val="59"/>
        </w:numPr>
        <w:spacing w:line="480" w:lineRule="auto"/>
        <w:ind w:left="426" w:hanging="426"/>
        <w:rPr>
          <w:lang w:val="id-ID"/>
        </w:rPr>
      </w:pPr>
      <w:bookmarkStart w:id="21" w:name="_Toc483380838"/>
      <w:r>
        <w:rPr>
          <w:lang w:val="id-ID"/>
        </w:rPr>
        <w:t>Pengertian Kinerja dan Pencapaian Sasaran Kinerja</w:t>
      </w:r>
      <w:bookmarkEnd w:id="21"/>
    </w:p>
    <w:p w:rsidR="00141C91" w:rsidRPr="00141C91" w:rsidRDefault="00141C91" w:rsidP="00A7084E">
      <w:pPr>
        <w:pStyle w:val="Heading3"/>
        <w:numPr>
          <w:ilvl w:val="0"/>
          <w:numId w:val="80"/>
        </w:numPr>
        <w:spacing w:line="480" w:lineRule="auto"/>
        <w:ind w:left="1134" w:hanging="708"/>
        <w:rPr>
          <w:lang w:val="id-ID"/>
        </w:rPr>
      </w:pPr>
      <w:bookmarkStart w:id="22" w:name="_Toc483380839"/>
      <w:r>
        <w:rPr>
          <w:lang w:val="id-ID"/>
        </w:rPr>
        <w:t xml:space="preserve">Definisi </w:t>
      </w:r>
      <w:r w:rsidRPr="00141C91">
        <w:rPr>
          <w:lang w:val="id-ID"/>
        </w:rPr>
        <w:t>Kinerja</w:t>
      </w:r>
      <w:bookmarkEnd w:id="22"/>
    </w:p>
    <w:p w:rsidR="00FA4F95" w:rsidRPr="00FA4F95" w:rsidRDefault="00FA4F95" w:rsidP="00FA4F95">
      <w:pPr>
        <w:spacing w:after="0" w:line="480" w:lineRule="auto"/>
        <w:ind w:left="426" w:firstLine="720"/>
        <w:jc w:val="both"/>
        <w:rPr>
          <w:rFonts w:ascii="Times New Roman" w:hAnsi="Times New Roman" w:cs="Times New Roman"/>
          <w:color w:val="000000"/>
          <w:sz w:val="24"/>
          <w:szCs w:val="24"/>
        </w:rPr>
      </w:pPr>
      <w:r w:rsidRPr="00FA4F95">
        <w:rPr>
          <w:rFonts w:ascii="Times New Roman" w:hAnsi="Times New Roman" w:cs="Times New Roman"/>
          <w:color w:val="000000"/>
          <w:sz w:val="24"/>
          <w:szCs w:val="24"/>
        </w:rPr>
        <w:t>Kinerja pada hakikatnya adalah hasil kerja yang dicapai oleh aparatur pemerintah secara individu dan instansi pemerintah secara kelembagaan sesuai dengan visi, misi, dan tujuan yang telah ditetapkan.</w:t>
      </w:r>
    </w:p>
    <w:p w:rsidR="00FA4F95" w:rsidRPr="00FA4F95" w:rsidRDefault="00EE1862" w:rsidP="00FA4F95">
      <w:pPr>
        <w:spacing w:after="0" w:line="480" w:lineRule="auto"/>
        <w:ind w:left="426" w:firstLine="720"/>
        <w:jc w:val="both"/>
        <w:rPr>
          <w:rFonts w:ascii="Times New Roman" w:hAnsi="Times New Roman" w:cs="Times New Roman"/>
          <w:b/>
          <w:color w:val="000000"/>
          <w:sz w:val="24"/>
          <w:szCs w:val="24"/>
        </w:rPr>
      </w:pPr>
      <w:r w:rsidRPr="00FA4F95">
        <w:rPr>
          <w:rFonts w:ascii="Times New Roman" w:hAnsi="Times New Roman" w:cs="Times New Roman"/>
          <w:color w:val="000000"/>
          <w:sz w:val="24"/>
          <w:szCs w:val="24"/>
        </w:rPr>
        <w:t>S</w:t>
      </w:r>
      <w:r w:rsidR="00FA4F95" w:rsidRPr="00FA4F95">
        <w:rPr>
          <w:rFonts w:ascii="Times New Roman" w:hAnsi="Times New Roman" w:cs="Times New Roman"/>
          <w:color w:val="000000"/>
          <w:sz w:val="24"/>
          <w:szCs w:val="24"/>
        </w:rPr>
        <w:t xml:space="preserve">eorang pimpinan tidak cukup hanya dengan meyakinkan bahwa pegawai yang bersangkutan mempunyai pengetahuan dan keterampilan, tetapi disamping itu seorang pimpinan juga harus dapat memahami motivasi kerja pegawai, mendorong dan mengarahkan potensi – potensi yang ada seta </w:t>
      </w:r>
      <w:r w:rsidR="00FA4F95" w:rsidRPr="00FA4F95">
        <w:rPr>
          <w:rFonts w:ascii="Times New Roman" w:hAnsi="Times New Roman" w:cs="Times New Roman"/>
          <w:color w:val="000000"/>
          <w:sz w:val="24"/>
          <w:szCs w:val="24"/>
        </w:rPr>
        <w:lastRenderedPageBreak/>
        <w:t xml:space="preserve">memahami hal – hal yang dapat melahirkan kepuasan kerja. Pengertian kinerja menurut </w:t>
      </w:r>
      <w:r w:rsidR="00FA4F95" w:rsidRPr="00FA4F95">
        <w:rPr>
          <w:rFonts w:ascii="Times New Roman" w:hAnsi="Times New Roman" w:cs="Times New Roman"/>
          <w:b/>
          <w:color w:val="000000"/>
          <w:sz w:val="24"/>
          <w:szCs w:val="24"/>
        </w:rPr>
        <w:t xml:space="preserve">Rasul (2000 : 7) </w:t>
      </w:r>
      <w:r w:rsidR="00FA4F95" w:rsidRPr="00FA4F95">
        <w:rPr>
          <w:rFonts w:ascii="Times New Roman" w:hAnsi="Times New Roman" w:cs="Times New Roman"/>
          <w:color w:val="000000"/>
          <w:sz w:val="24"/>
          <w:szCs w:val="24"/>
        </w:rPr>
        <w:t xml:space="preserve">yang dikutip oleh </w:t>
      </w:r>
      <w:r w:rsidR="00FA4F95" w:rsidRPr="00FA4F95">
        <w:rPr>
          <w:rFonts w:ascii="Times New Roman" w:hAnsi="Times New Roman" w:cs="Times New Roman"/>
          <w:b/>
          <w:color w:val="000000"/>
          <w:sz w:val="24"/>
          <w:szCs w:val="24"/>
        </w:rPr>
        <w:t xml:space="preserve">Satibi (2011 : 101) </w:t>
      </w:r>
      <w:r w:rsidR="00FA4F95" w:rsidRPr="00FA4F95">
        <w:rPr>
          <w:rFonts w:ascii="Times New Roman" w:hAnsi="Times New Roman" w:cs="Times New Roman"/>
          <w:color w:val="000000"/>
          <w:sz w:val="24"/>
          <w:szCs w:val="24"/>
        </w:rPr>
        <w:t>menterjemahkan kinerja sebagai</w:t>
      </w:r>
      <w:r w:rsidR="00FA4F95" w:rsidRPr="00FA4F95">
        <w:rPr>
          <w:rFonts w:ascii="Times New Roman" w:hAnsi="Times New Roman" w:cs="Times New Roman"/>
          <w:b/>
          <w:color w:val="000000"/>
          <w:sz w:val="24"/>
          <w:szCs w:val="24"/>
        </w:rPr>
        <w:t xml:space="preserve"> “prestasi yang dapat dicapai organisasi dalam suatu periode berjalan.”</w:t>
      </w:r>
    </w:p>
    <w:p w:rsidR="00FA4F95" w:rsidRPr="00FA4F95" w:rsidRDefault="00FA4F95" w:rsidP="00FA4F95">
      <w:pPr>
        <w:spacing w:after="0" w:line="480" w:lineRule="auto"/>
        <w:ind w:left="426" w:firstLine="720"/>
        <w:jc w:val="both"/>
        <w:rPr>
          <w:rFonts w:ascii="Times New Roman" w:hAnsi="Times New Roman" w:cs="Times New Roman"/>
          <w:color w:val="000000"/>
          <w:sz w:val="24"/>
          <w:szCs w:val="24"/>
        </w:rPr>
      </w:pPr>
      <w:r w:rsidRPr="00FA4F95">
        <w:rPr>
          <w:rFonts w:ascii="Times New Roman" w:hAnsi="Times New Roman" w:cs="Times New Roman"/>
          <w:color w:val="000000"/>
          <w:sz w:val="24"/>
          <w:szCs w:val="24"/>
        </w:rPr>
        <w:t xml:space="preserve">Rumusan diatas menjelaskan bahwa kinerja adalah tingkat keberhasilan seseorang atau lembaga dalam menjalankan pekerjaannya. Berbeda dengan </w:t>
      </w:r>
      <w:r w:rsidRPr="00FA4F95">
        <w:rPr>
          <w:rFonts w:ascii="Times New Roman" w:hAnsi="Times New Roman" w:cs="Times New Roman"/>
          <w:b/>
          <w:color w:val="000000"/>
          <w:sz w:val="24"/>
          <w:szCs w:val="24"/>
        </w:rPr>
        <w:t xml:space="preserve">Prawirosentono (1999 : 2) </w:t>
      </w:r>
      <w:r w:rsidRPr="00FA4F95">
        <w:rPr>
          <w:rFonts w:ascii="Times New Roman" w:hAnsi="Times New Roman" w:cs="Times New Roman"/>
          <w:color w:val="000000"/>
          <w:sz w:val="24"/>
          <w:szCs w:val="24"/>
        </w:rPr>
        <w:t xml:space="preserve">yang dikutip oleh </w:t>
      </w:r>
      <w:r w:rsidRPr="00FA4F95">
        <w:rPr>
          <w:rFonts w:ascii="Times New Roman" w:hAnsi="Times New Roman" w:cs="Times New Roman"/>
          <w:b/>
          <w:color w:val="000000"/>
          <w:sz w:val="24"/>
          <w:szCs w:val="24"/>
        </w:rPr>
        <w:t xml:space="preserve">Satibi (2011 : 103) </w:t>
      </w:r>
      <w:r w:rsidRPr="00FA4F95">
        <w:rPr>
          <w:rFonts w:ascii="Times New Roman" w:hAnsi="Times New Roman" w:cs="Times New Roman"/>
          <w:color w:val="000000"/>
          <w:sz w:val="24"/>
          <w:szCs w:val="24"/>
        </w:rPr>
        <w:t>yang menterjemahkan kinerja sebagai berikut:</w:t>
      </w:r>
    </w:p>
    <w:p w:rsidR="00FA4F95" w:rsidRDefault="00FA4F95" w:rsidP="00EE1862">
      <w:pPr>
        <w:pStyle w:val="ListParagraph"/>
        <w:spacing w:after="0" w:line="240" w:lineRule="auto"/>
        <w:ind w:left="1560"/>
        <w:jc w:val="both"/>
        <w:rPr>
          <w:rFonts w:ascii="Times New Roman" w:hAnsi="Times New Roman" w:cs="Times New Roman"/>
          <w:b/>
          <w:color w:val="000000"/>
          <w:sz w:val="24"/>
          <w:szCs w:val="24"/>
        </w:rPr>
      </w:pPr>
      <w:r>
        <w:rPr>
          <w:rFonts w:ascii="Times New Roman" w:hAnsi="Times New Roman" w:cs="Times New Roman"/>
          <w:b/>
          <w:color w:val="000000"/>
          <w:sz w:val="24"/>
          <w:szCs w:val="24"/>
        </w:rPr>
        <w:t>Kinerja (</w:t>
      </w:r>
      <w:r>
        <w:rPr>
          <w:rFonts w:ascii="Times New Roman" w:hAnsi="Times New Roman" w:cs="Times New Roman"/>
          <w:b/>
          <w:i/>
          <w:color w:val="000000"/>
          <w:sz w:val="24"/>
          <w:szCs w:val="24"/>
        </w:rPr>
        <w:t>Performance</w:t>
      </w:r>
      <w:r>
        <w:rPr>
          <w:rFonts w:ascii="Times New Roman" w:hAnsi="Times New Roman" w:cs="Times New Roman"/>
          <w:b/>
          <w:color w:val="000000"/>
          <w:sz w:val="24"/>
          <w:szCs w:val="24"/>
        </w:rPr>
        <w:t>) adalah hasil kerja yang dapat dicapai oleh seseorang atau kelompok orang dalam suatu organisasi, sesuai dengan wewenang dan tanggung jawab masing – masing, dalam rangka mencapai tujuan organisasi secara legal, tidak melanggar hukum dan sesuai dengan moral maupun etika.</w:t>
      </w:r>
    </w:p>
    <w:p w:rsidR="00FA4F95" w:rsidRDefault="00FA4F95" w:rsidP="00FA4F95">
      <w:pPr>
        <w:pStyle w:val="ListParagraph"/>
        <w:spacing w:after="0" w:line="240" w:lineRule="auto"/>
        <w:ind w:left="2835"/>
        <w:jc w:val="both"/>
        <w:rPr>
          <w:rFonts w:ascii="Times New Roman" w:hAnsi="Times New Roman" w:cs="Times New Roman"/>
          <w:color w:val="000000"/>
          <w:sz w:val="24"/>
          <w:szCs w:val="24"/>
        </w:rPr>
      </w:pPr>
    </w:p>
    <w:p w:rsidR="00FA4F95" w:rsidRPr="00EE1862" w:rsidRDefault="00FA4F95" w:rsidP="00EE1862">
      <w:pPr>
        <w:spacing w:after="0" w:line="480" w:lineRule="auto"/>
        <w:ind w:left="426" w:firstLine="720"/>
        <w:jc w:val="both"/>
        <w:rPr>
          <w:rFonts w:ascii="Times New Roman" w:hAnsi="Times New Roman" w:cs="Times New Roman"/>
          <w:color w:val="000000"/>
          <w:sz w:val="24"/>
          <w:szCs w:val="24"/>
        </w:rPr>
      </w:pPr>
      <w:r w:rsidRPr="00EE1862">
        <w:rPr>
          <w:rFonts w:ascii="Times New Roman" w:hAnsi="Times New Roman" w:cs="Times New Roman"/>
          <w:color w:val="000000"/>
          <w:sz w:val="24"/>
          <w:szCs w:val="24"/>
        </w:rPr>
        <w:t>Kinerja berkaitan dengan hasil pekerjaan seseorang atau kelompok yang tetap berpedoman dengan peraturan dan prosedur organisasi.</w:t>
      </w:r>
    </w:p>
    <w:p w:rsidR="00FA4F95" w:rsidRPr="00EE1862" w:rsidRDefault="00FA4F95" w:rsidP="00EE1862">
      <w:pPr>
        <w:spacing w:after="0" w:line="480" w:lineRule="auto"/>
        <w:ind w:left="426" w:firstLine="720"/>
        <w:jc w:val="both"/>
        <w:rPr>
          <w:rFonts w:ascii="Times New Roman" w:hAnsi="Times New Roman" w:cs="Times New Roman"/>
          <w:color w:val="000000"/>
          <w:sz w:val="24"/>
          <w:szCs w:val="24"/>
        </w:rPr>
      </w:pPr>
      <w:r w:rsidRPr="00EE1862">
        <w:rPr>
          <w:rFonts w:ascii="Times New Roman" w:hAnsi="Times New Roman" w:cs="Times New Roman"/>
          <w:color w:val="000000"/>
          <w:sz w:val="24"/>
          <w:szCs w:val="24"/>
        </w:rPr>
        <w:t>Kinerja pada dasarnya adalah hasil pekerjaan pegawai berdasar pada tujuan organisasi, harapan organisasi tentunya memiliki pegawai yang mampu menyelesaikan pekerjaannya dengan baik dan profesional sesuai dengan beban kerjja dan tanggung jawabnnya masing – masing sehingga dapat mencapai target organisasi. Hasil kerja yang di capai oleh pegawai tidak jauh harus selalui sesuai dengan peraturan, prosedur, moral dan etika yang harus di jalankan oleh setiap pegawai dalah menyelesaikan tugas – tugas nya.</w:t>
      </w:r>
    </w:p>
    <w:p w:rsidR="00FA4F95" w:rsidRDefault="00FA4F95" w:rsidP="00EE1862">
      <w:pPr>
        <w:spacing w:after="0" w:line="480" w:lineRule="auto"/>
        <w:ind w:left="426" w:firstLine="720"/>
        <w:jc w:val="both"/>
        <w:rPr>
          <w:rFonts w:ascii="Times New Roman" w:hAnsi="Times New Roman" w:cs="Times New Roman"/>
          <w:color w:val="000000"/>
          <w:sz w:val="24"/>
          <w:szCs w:val="24"/>
          <w:lang w:val="id-ID"/>
        </w:rPr>
      </w:pPr>
      <w:r w:rsidRPr="00EE1862">
        <w:rPr>
          <w:rFonts w:ascii="Times New Roman" w:hAnsi="Times New Roman" w:cs="Times New Roman"/>
          <w:color w:val="000000"/>
          <w:sz w:val="24"/>
          <w:szCs w:val="24"/>
        </w:rPr>
        <w:lastRenderedPageBreak/>
        <w:t>Dari beberapa definisi diatas menunjukkan bahwa kinerja pegawai sangatlah perlu, sebab kinerja ini akan diketahui seberapa jauh  kemampuan pegawai dalam melaksanakan tugas.</w:t>
      </w:r>
    </w:p>
    <w:p w:rsidR="00141C91" w:rsidRPr="00141C91" w:rsidRDefault="00141C91" w:rsidP="00A7084E">
      <w:pPr>
        <w:pStyle w:val="Heading3"/>
        <w:numPr>
          <w:ilvl w:val="0"/>
          <w:numId w:val="80"/>
        </w:numPr>
        <w:spacing w:line="480" w:lineRule="auto"/>
        <w:ind w:left="1134" w:hanging="708"/>
        <w:rPr>
          <w:lang w:val="id-ID"/>
        </w:rPr>
      </w:pPr>
      <w:bookmarkStart w:id="23" w:name="_Toc483380840"/>
      <w:r w:rsidRPr="00141C91">
        <w:rPr>
          <w:lang w:val="id-ID"/>
        </w:rPr>
        <w:t>Pencapaian Sasaran Kinerja</w:t>
      </w:r>
      <w:bookmarkEnd w:id="23"/>
    </w:p>
    <w:p w:rsidR="00E632CF" w:rsidRPr="00E632CF" w:rsidRDefault="00E632CF" w:rsidP="00E632CF">
      <w:pPr>
        <w:spacing w:after="0" w:line="480" w:lineRule="auto"/>
        <w:ind w:left="426" w:firstLine="720"/>
        <w:jc w:val="both"/>
        <w:rPr>
          <w:rFonts w:ascii="Times New Roman" w:hAnsi="Times New Roman" w:cs="Times New Roman"/>
          <w:sz w:val="24"/>
          <w:lang w:val="id-ID"/>
        </w:rPr>
      </w:pPr>
      <w:r w:rsidRPr="00E632CF">
        <w:rPr>
          <w:rFonts w:ascii="Times New Roman" w:hAnsi="Times New Roman" w:cs="Times New Roman"/>
          <w:sz w:val="24"/>
          <w:lang w:val="id-ID"/>
        </w:rPr>
        <w:t>Terbitnya Peraturan Pemerintah No 46 Tahun 2011 tentang Penilaian Prestasi Kerja Pegawai Negeri Sipil, mewajibkan setiap Pegawai Negeri Sipil menyusun Sasaran Kinerja Pegawai (SKP).</w:t>
      </w:r>
    </w:p>
    <w:p w:rsidR="00E632CF" w:rsidRDefault="00E632CF" w:rsidP="00E632CF">
      <w:pPr>
        <w:spacing w:after="0" w:line="480" w:lineRule="auto"/>
        <w:ind w:left="426" w:firstLine="720"/>
        <w:jc w:val="both"/>
        <w:rPr>
          <w:rFonts w:ascii="Times New Roman" w:hAnsi="Times New Roman" w:cs="Times New Roman"/>
          <w:sz w:val="24"/>
          <w:lang w:val="id-ID"/>
        </w:rPr>
      </w:pPr>
      <w:r w:rsidRPr="00E632CF">
        <w:rPr>
          <w:rFonts w:ascii="Times New Roman" w:hAnsi="Times New Roman" w:cs="Times New Roman"/>
          <w:sz w:val="24"/>
          <w:lang w:val="id-ID"/>
        </w:rPr>
        <w:t>Penilaian Prestasi Kerja Pegawai Negeri Sipil adalah suatu proses penilaian secara sistematis yang dilakukan oleh pejabat penilai terhadap sasaran kerja pegawai dan perilaku kerja Pegawai Negeri Sipil. Penilaian prestasi kerja PNS berdasarkan Pasal 12 ayat 2 UU Nomor 43 Tahun 1999 bertujuan untuk menjamin objektifitas pembinaan Pegawai Negeri Sipil yang dilakukan berdasarkan sistem prestasi kerja dan sistem karier. Prestasi kerja Pegawai Negeri Sipil diarahkan sebagai pengendalian perilaku kerja produktif yang disyaratkan untuk mencapai hasil kerja yang disepakati. Penilaian prestasi kerja PNS dilakukan berdasarkan prinsip objektif, terukur, akuntabel, partisipatif dan transparan.</w:t>
      </w:r>
    </w:p>
    <w:p w:rsidR="00E632CF" w:rsidRPr="00E632CF" w:rsidRDefault="00E632CF" w:rsidP="00A7084E">
      <w:pPr>
        <w:pStyle w:val="ListParagraph"/>
        <w:numPr>
          <w:ilvl w:val="0"/>
          <w:numId w:val="81"/>
        </w:numPr>
        <w:spacing w:after="0" w:line="480" w:lineRule="auto"/>
        <w:ind w:left="851" w:hanging="425"/>
        <w:jc w:val="both"/>
        <w:rPr>
          <w:rFonts w:ascii="Times New Roman" w:hAnsi="Times New Roman" w:cs="Times New Roman"/>
          <w:sz w:val="24"/>
          <w:lang w:val="id-ID"/>
        </w:rPr>
      </w:pPr>
      <w:r w:rsidRPr="00E632CF">
        <w:rPr>
          <w:rFonts w:ascii="Times New Roman" w:hAnsi="Times New Roman" w:cs="Times New Roman"/>
          <w:sz w:val="24"/>
          <w:lang w:val="id-ID"/>
        </w:rPr>
        <w:t>Sasaran K</w:t>
      </w:r>
      <w:r>
        <w:rPr>
          <w:rFonts w:ascii="Times New Roman" w:hAnsi="Times New Roman" w:cs="Times New Roman"/>
          <w:sz w:val="24"/>
          <w:lang w:val="id-ID"/>
        </w:rPr>
        <w:t>in</w:t>
      </w:r>
      <w:r w:rsidRPr="00E632CF">
        <w:rPr>
          <w:rFonts w:ascii="Times New Roman" w:hAnsi="Times New Roman" w:cs="Times New Roman"/>
          <w:sz w:val="24"/>
          <w:lang w:val="id-ID"/>
        </w:rPr>
        <w:t>erja Pegawai (SKP)</w:t>
      </w:r>
    </w:p>
    <w:p w:rsidR="00E632CF" w:rsidRPr="00E632CF" w:rsidRDefault="00E632CF" w:rsidP="00E632CF">
      <w:pPr>
        <w:spacing w:after="0" w:line="480" w:lineRule="auto"/>
        <w:ind w:left="426" w:firstLine="720"/>
        <w:jc w:val="both"/>
        <w:rPr>
          <w:rFonts w:ascii="Times New Roman" w:hAnsi="Times New Roman" w:cs="Times New Roman"/>
          <w:sz w:val="24"/>
          <w:lang w:val="id-ID"/>
        </w:rPr>
      </w:pPr>
      <w:r w:rsidRPr="00E632CF">
        <w:rPr>
          <w:rFonts w:ascii="Times New Roman" w:hAnsi="Times New Roman" w:cs="Times New Roman"/>
          <w:sz w:val="24"/>
          <w:lang w:val="id-ID"/>
        </w:rPr>
        <w:t>Penilaian prestasi kerja PNS terdiri atas unsur sasaran kerja pegawai dan unsur perilaku kerja. Sasaran Kerja Pegawai yang selanjutnya disingkat SKP adalah rencana kerja dan target yang akan dicapai oleh Pegawai Negeri Sipil (PNS).</w:t>
      </w:r>
      <w:r>
        <w:rPr>
          <w:rFonts w:ascii="Times New Roman" w:hAnsi="Times New Roman" w:cs="Times New Roman"/>
          <w:sz w:val="24"/>
          <w:lang w:val="id-ID"/>
        </w:rPr>
        <w:t xml:space="preserve"> </w:t>
      </w:r>
      <w:r w:rsidRPr="00E632CF">
        <w:rPr>
          <w:rFonts w:ascii="Times New Roman" w:hAnsi="Times New Roman" w:cs="Times New Roman"/>
          <w:sz w:val="24"/>
          <w:lang w:val="id-ID"/>
        </w:rPr>
        <w:t>Dalam menyusun SKP harus memperhatikan hal-hal sebagai berikut :</w:t>
      </w:r>
    </w:p>
    <w:p w:rsidR="00E632CF" w:rsidRPr="00E632CF" w:rsidRDefault="00E632CF" w:rsidP="00A7084E">
      <w:pPr>
        <w:pStyle w:val="ListParagraph"/>
        <w:numPr>
          <w:ilvl w:val="3"/>
          <w:numId w:val="82"/>
        </w:numPr>
        <w:spacing w:after="0" w:line="480" w:lineRule="auto"/>
        <w:ind w:left="1276" w:hanging="425"/>
        <w:jc w:val="both"/>
        <w:rPr>
          <w:rFonts w:ascii="Times New Roman" w:hAnsi="Times New Roman" w:cs="Times New Roman"/>
          <w:sz w:val="24"/>
          <w:lang w:val="id-ID"/>
        </w:rPr>
      </w:pPr>
      <w:r w:rsidRPr="00E632CF">
        <w:rPr>
          <w:rFonts w:ascii="Times New Roman" w:hAnsi="Times New Roman" w:cs="Times New Roman"/>
          <w:sz w:val="24"/>
          <w:lang w:val="id-ID"/>
        </w:rPr>
        <w:lastRenderedPageBreak/>
        <w:t>Jelas, Kegiatan atau pekerjaan yang dilakukan harus dapat diuraikan secara jelas.</w:t>
      </w:r>
    </w:p>
    <w:p w:rsidR="00E632CF" w:rsidRPr="00E632CF" w:rsidRDefault="00E632CF" w:rsidP="00A7084E">
      <w:pPr>
        <w:pStyle w:val="ListParagraph"/>
        <w:numPr>
          <w:ilvl w:val="3"/>
          <w:numId w:val="82"/>
        </w:numPr>
        <w:spacing w:after="0" w:line="480" w:lineRule="auto"/>
        <w:ind w:left="1276" w:hanging="425"/>
        <w:jc w:val="both"/>
        <w:rPr>
          <w:rFonts w:ascii="Times New Roman" w:hAnsi="Times New Roman" w:cs="Times New Roman"/>
          <w:sz w:val="24"/>
          <w:lang w:val="id-ID"/>
        </w:rPr>
      </w:pPr>
      <w:r w:rsidRPr="00E632CF">
        <w:rPr>
          <w:rFonts w:ascii="Times New Roman" w:hAnsi="Times New Roman" w:cs="Times New Roman"/>
          <w:sz w:val="24"/>
          <w:lang w:val="id-ID"/>
        </w:rPr>
        <w:t>Dapat Diukur, Kegiatan atau pekerjaan yang dilakukan harus dapat diukur secara kuantitas dalam bentuk angka seperti jumlah satuan, jumlah hasil, dan lain-lain.</w:t>
      </w:r>
    </w:p>
    <w:p w:rsidR="00E632CF" w:rsidRPr="00E632CF" w:rsidRDefault="00E632CF" w:rsidP="00A7084E">
      <w:pPr>
        <w:pStyle w:val="ListParagraph"/>
        <w:numPr>
          <w:ilvl w:val="3"/>
          <w:numId w:val="82"/>
        </w:numPr>
        <w:spacing w:after="0" w:line="480" w:lineRule="auto"/>
        <w:ind w:left="1276" w:hanging="425"/>
        <w:jc w:val="both"/>
        <w:rPr>
          <w:rFonts w:ascii="Times New Roman" w:hAnsi="Times New Roman" w:cs="Times New Roman"/>
          <w:sz w:val="24"/>
          <w:lang w:val="id-ID"/>
        </w:rPr>
      </w:pPr>
      <w:r w:rsidRPr="00E632CF">
        <w:rPr>
          <w:rFonts w:ascii="Times New Roman" w:hAnsi="Times New Roman" w:cs="Times New Roman"/>
          <w:sz w:val="24"/>
          <w:lang w:val="id-ID"/>
        </w:rPr>
        <w:t>Relevan, Kegiatan atau pekerjaan yang dilakukan harus berdasarkan lingkup tugas jabatan masing-masing pada tugas dan fungsi, wewenang dan tanggung jawab, dan uraian tugasnya.</w:t>
      </w:r>
    </w:p>
    <w:p w:rsidR="00E632CF" w:rsidRPr="00E632CF" w:rsidRDefault="00E632CF" w:rsidP="00A7084E">
      <w:pPr>
        <w:pStyle w:val="ListParagraph"/>
        <w:numPr>
          <w:ilvl w:val="3"/>
          <w:numId w:val="82"/>
        </w:numPr>
        <w:spacing w:after="0" w:line="480" w:lineRule="auto"/>
        <w:ind w:left="1276" w:hanging="425"/>
        <w:jc w:val="both"/>
        <w:rPr>
          <w:rFonts w:ascii="Times New Roman" w:hAnsi="Times New Roman" w:cs="Times New Roman"/>
          <w:sz w:val="24"/>
          <w:lang w:val="id-ID"/>
        </w:rPr>
      </w:pPr>
      <w:r w:rsidRPr="00E632CF">
        <w:rPr>
          <w:rFonts w:ascii="Times New Roman" w:hAnsi="Times New Roman" w:cs="Times New Roman"/>
          <w:sz w:val="24"/>
          <w:lang w:val="id-ID"/>
        </w:rPr>
        <w:t>Dapat Di Capai, Kegiatan atau pekerjaan yang dilakukan harus disesuaikan dengan kemampuan PNS</w:t>
      </w:r>
    </w:p>
    <w:p w:rsidR="00E632CF" w:rsidRDefault="00E632CF" w:rsidP="00A7084E">
      <w:pPr>
        <w:pStyle w:val="ListParagraph"/>
        <w:numPr>
          <w:ilvl w:val="3"/>
          <w:numId w:val="82"/>
        </w:numPr>
        <w:spacing w:after="0" w:line="480" w:lineRule="auto"/>
        <w:ind w:left="1276" w:hanging="425"/>
        <w:jc w:val="both"/>
        <w:rPr>
          <w:rFonts w:ascii="Times New Roman" w:hAnsi="Times New Roman" w:cs="Times New Roman"/>
          <w:sz w:val="24"/>
          <w:lang w:val="id-ID"/>
        </w:rPr>
      </w:pPr>
      <w:r w:rsidRPr="00E632CF">
        <w:rPr>
          <w:rFonts w:ascii="Times New Roman" w:hAnsi="Times New Roman" w:cs="Times New Roman"/>
          <w:sz w:val="24"/>
          <w:lang w:val="id-ID"/>
        </w:rPr>
        <w:t>Memiliki Target Waktu, Kegiatan atau pekerjaan yang dilakukan harus dapat ditentukan waktunya.</w:t>
      </w:r>
    </w:p>
    <w:p w:rsidR="00E632CF" w:rsidRPr="00E632CF" w:rsidRDefault="009301B8" w:rsidP="00A7084E">
      <w:pPr>
        <w:pStyle w:val="ListParagraph"/>
        <w:numPr>
          <w:ilvl w:val="0"/>
          <w:numId w:val="81"/>
        </w:numPr>
        <w:spacing w:after="0" w:line="480" w:lineRule="auto"/>
        <w:ind w:left="851" w:hanging="425"/>
        <w:jc w:val="both"/>
        <w:rPr>
          <w:rFonts w:ascii="Times New Roman" w:hAnsi="Times New Roman" w:cs="Times New Roman"/>
          <w:sz w:val="24"/>
          <w:lang w:val="id-ID"/>
        </w:rPr>
      </w:pPr>
      <w:r>
        <w:rPr>
          <w:rFonts w:ascii="Times New Roman" w:hAnsi="Times New Roman" w:cs="Times New Roman"/>
          <w:sz w:val="24"/>
          <w:lang w:val="id-ID"/>
        </w:rPr>
        <w:t>Unsur-Unsur Sasaran Kinerja Pegawai</w:t>
      </w:r>
      <w:r w:rsidR="00E632CF" w:rsidRPr="00E632CF">
        <w:rPr>
          <w:rFonts w:ascii="Times New Roman" w:hAnsi="Times New Roman" w:cs="Times New Roman"/>
          <w:sz w:val="24"/>
          <w:lang w:val="id-ID"/>
        </w:rPr>
        <w:t xml:space="preserve"> :</w:t>
      </w:r>
    </w:p>
    <w:p w:rsidR="00E632CF" w:rsidRPr="00E632CF" w:rsidRDefault="00E632CF" w:rsidP="00A7084E">
      <w:pPr>
        <w:pStyle w:val="ListParagraph"/>
        <w:numPr>
          <w:ilvl w:val="3"/>
          <w:numId w:val="83"/>
        </w:numPr>
        <w:spacing w:after="0" w:line="480" w:lineRule="auto"/>
        <w:ind w:left="1276" w:hanging="425"/>
        <w:jc w:val="both"/>
        <w:rPr>
          <w:rFonts w:ascii="Times New Roman" w:hAnsi="Times New Roman" w:cs="Times New Roman"/>
          <w:sz w:val="24"/>
          <w:lang w:val="id-ID"/>
        </w:rPr>
      </w:pPr>
      <w:r w:rsidRPr="00E632CF">
        <w:rPr>
          <w:rFonts w:ascii="Times New Roman" w:hAnsi="Times New Roman" w:cs="Times New Roman"/>
          <w:sz w:val="24"/>
          <w:lang w:val="id-ID"/>
        </w:rPr>
        <w:t>Kegiatan Tugas Jabatan</w:t>
      </w:r>
    </w:p>
    <w:p w:rsidR="00E632CF" w:rsidRPr="00E632CF" w:rsidRDefault="00E632CF" w:rsidP="00E632CF">
      <w:pPr>
        <w:spacing w:after="0" w:line="480" w:lineRule="auto"/>
        <w:ind w:left="851" w:firstLine="720"/>
        <w:jc w:val="both"/>
        <w:rPr>
          <w:rFonts w:ascii="Times New Roman" w:hAnsi="Times New Roman" w:cs="Times New Roman"/>
          <w:sz w:val="24"/>
          <w:lang w:val="id-ID"/>
        </w:rPr>
      </w:pPr>
      <w:r w:rsidRPr="00E632CF">
        <w:rPr>
          <w:rFonts w:ascii="Times New Roman" w:hAnsi="Times New Roman" w:cs="Times New Roman"/>
          <w:sz w:val="24"/>
          <w:lang w:val="id-ID"/>
        </w:rPr>
        <w:t>Setiap Kegiatan Tugas Jabatan yang akan dilakukan harus didasarkan pada rincian tugas, tanggungjawab dan wewenang jabatan, yang secara umum telah ditetapkan dalam struktur dan tata kerja organisasi. Kegiatan Tugas Jabatan yang akan dilakukan harus mengacu pada rencana kerja tahunan organisasi, sebagai implementasi kebijakan dalam rangka mencapai tujuan dan sasaran organisasi yang telah ditetapkan dan harus berorientasi pada hasil (end result) secara nyata dan terukur.</w:t>
      </w:r>
    </w:p>
    <w:p w:rsidR="00E632CF" w:rsidRPr="00E632CF" w:rsidRDefault="00E632CF" w:rsidP="00A7084E">
      <w:pPr>
        <w:pStyle w:val="ListParagraph"/>
        <w:numPr>
          <w:ilvl w:val="3"/>
          <w:numId w:val="83"/>
        </w:numPr>
        <w:spacing w:after="0" w:line="480" w:lineRule="auto"/>
        <w:ind w:left="1276" w:hanging="425"/>
        <w:jc w:val="both"/>
        <w:rPr>
          <w:rFonts w:ascii="Times New Roman" w:hAnsi="Times New Roman" w:cs="Times New Roman"/>
          <w:sz w:val="24"/>
          <w:lang w:val="id-ID"/>
        </w:rPr>
      </w:pPr>
      <w:r w:rsidRPr="00E632CF">
        <w:rPr>
          <w:rFonts w:ascii="Times New Roman" w:hAnsi="Times New Roman" w:cs="Times New Roman"/>
          <w:sz w:val="24"/>
          <w:lang w:val="id-ID"/>
        </w:rPr>
        <w:t>Tingkat Eselon</w:t>
      </w:r>
    </w:p>
    <w:p w:rsidR="00E632CF" w:rsidRPr="00E632CF" w:rsidRDefault="00E632CF" w:rsidP="00E632CF">
      <w:pPr>
        <w:spacing w:after="0" w:line="480" w:lineRule="auto"/>
        <w:ind w:left="851" w:firstLine="720"/>
        <w:jc w:val="both"/>
        <w:rPr>
          <w:rFonts w:ascii="Times New Roman" w:hAnsi="Times New Roman" w:cs="Times New Roman"/>
          <w:sz w:val="24"/>
          <w:lang w:val="id-ID"/>
        </w:rPr>
      </w:pPr>
      <w:r w:rsidRPr="00E632CF">
        <w:rPr>
          <w:rFonts w:ascii="Times New Roman" w:hAnsi="Times New Roman" w:cs="Times New Roman"/>
          <w:sz w:val="24"/>
          <w:lang w:val="id-ID"/>
        </w:rPr>
        <w:lastRenderedPageBreak/>
        <w:t>Kegiatan Tugas Jabatan yang akan dilakukan harus mengacu pada rencana kerja tahunan unit tingkat eselon dijabarkan sesuai dengan uraian tugas jabatannya menjadi eselon di bawahnya dioperasionalkan menjadi SKP pejabat eselon tersebut.</w:t>
      </w:r>
    </w:p>
    <w:p w:rsidR="00E632CF" w:rsidRPr="009301B8" w:rsidRDefault="00E632CF" w:rsidP="00A7084E">
      <w:pPr>
        <w:pStyle w:val="ListParagraph"/>
        <w:numPr>
          <w:ilvl w:val="3"/>
          <w:numId w:val="83"/>
        </w:numPr>
        <w:spacing w:after="0" w:line="480" w:lineRule="auto"/>
        <w:ind w:left="1276" w:hanging="425"/>
        <w:jc w:val="both"/>
        <w:rPr>
          <w:rFonts w:ascii="Times New Roman" w:hAnsi="Times New Roman" w:cs="Times New Roman"/>
          <w:sz w:val="24"/>
          <w:lang w:val="id-ID"/>
        </w:rPr>
      </w:pPr>
      <w:r w:rsidRPr="009301B8">
        <w:rPr>
          <w:rFonts w:ascii="Times New Roman" w:hAnsi="Times New Roman" w:cs="Times New Roman"/>
          <w:sz w:val="24"/>
          <w:lang w:val="id-ID"/>
        </w:rPr>
        <w:t>Tingkat Staf/Pelaksana</w:t>
      </w:r>
    </w:p>
    <w:p w:rsidR="00E632CF" w:rsidRPr="00E632CF" w:rsidRDefault="00E632CF" w:rsidP="009301B8">
      <w:pPr>
        <w:spacing w:after="0" w:line="480" w:lineRule="auto"/>
        <w:ind w:left="851" w:firstLine="720"/>
        <w:jc w:val="both"/>
        <w:rPr>
          <w:rFonts w:ascii="Times New Roman" w:hAnsi="Times New Roman" w:cs="Times New Roman"/>
          <w:sz w:val="24"/>
          <w:lang w:val="id-ID"/>
        </w:rPr>
      </w:pPr>
      <w:r w:rsidRPr="00E632CF">
        <w:rPr>
          <w:rFonts w:ascii="Times New Roman" w:hAnsi="Times New Roman" w:cs="Times New Roman"/>
          <w:sz w:val="24"/>
          <w:lang w:val="id-ID"/>
        </w:rPr>
        <w:t>Kegiatan Tugas Jabatan yang akan dilakukan harus mengacu pada rencana kerja tahunan unit tingkat eselon IV (SKU) dijabarkan sesuai dengan uraian tugas jabatannya menjadi Sasaran Kerja Pegawai (SKP) Pegawai Negeri Sipil, dalam rangka mencapai SKU eselon IV.</w:t>
      </w:r>
    </w:p>
    <w:p w:rsidR="00E632CF" w:rsidRPr="009301B8" w:rsidRDefault="00E632CF" w:rsidP="00A7084E">
      <w:pPr>
        <w:pStyle w:val="ListParagraph"/>
        <w:numPr>
          <w:ilvl w:val="3"/>
          <w:numId w:val="83"/>
        </w:numPr>
        <w:spacing w:after="0" w:line="480" w:lineRule="auto"/>
        <w:ind w:left="1276" w:hanging="425"/>
        <w:jc w:val="both"/>
        <w:rPr>
          <w:rFonts w:ascii="Times New Roman" w:hAnsi="Times New Roman" w:cs="Times New Roman"/>
          <w:sz w:val="24"/>
          <w:lang w:val="id-ID"/>
        </w:rPr>
      </w:pPr>
      <w:r w:rsidRPr="009301B8">
        <w:rPr>
          <w:rFonts w:ascii="Times New Roman" w:hAnsi="Times New Roman" w:cs="Times New Roman"/>
          <w:sz w:val="24"/>
          <w:lang w:val="id-ID"/>
        </w:rPr>
        <w:t>Angka Kredit</w:t>
      </w:r>
    </w:p>
    <w:p w:rsidR="00E632CF" w:rsidRPr="00E632CF" w:rsidRDefault="00E632CF" w:rsidP="009301B8">
      <w:pPr>
        <w:spacing w:after="0" w:line="480" w:lineRule="auto"/>
        <w:ind w:left="851" w:firstLine="720"/>
        <w:jc w:val="both"/>
        <w:rPr>
          <w:rFonts w:ascii="Times New Roman" w:hAnsi="Times New Roman" w:cs="Times New Roman"/>
          <w:sz w:val="24"/>
          <w:lang w:val="id-ID"/>
        </w:rPr>
      </w:pPr>
      <w:r w:rsidRPr="00E632CF">
        <w:rPr>
          <w:rFonts w:ascii="Times New Roman" w:hAnsi="Times New Roman" w:cs="Times New Roman"/>
          <w:sz w:val="24"/>
          <w:lang w:val="id-ID"/>
        </w:rPr>
        <w:t xml:space="preserve">Angka kredit adalah satuan nilai dari tiap butir kegiatan dan/atau akumulasi nilai butir-butir kegiatan yang harus dicapai oleh seorang PNS yang memeiliki Jabatan Fungsional Tertentu dalam rangka pembinaan karier dan jabatannya. Setiap PNS yang mempunyai jabatan fungsional tertentu diharuskan untuk mengisi angka kredit setiap tahun sesuai dengan ketentuan yang telah ditetapkan. </w:t>
      </w:r>
    </w:p>
    <w:p w:rsidR="00E632CF" w:rsidRPr="009301B8" w:rsidRDefault="00E632CF" w:rsidP="00A7084E">
      <w:pPr>
        <w:pStyle w:val="ListParagraph"/>
        <w:numPr>
          <w:ilvl w:val="3"/>
          <w:numId w:val="83"/>
        </w:numPr>
        <w:spacing w:after="0" w:line="480" w:lineRule="auto"/>
        <w:ind w:left="1276" w:hanging="425"/>
        <w:jc w:val="both"/>
        <w:rPr>
          <w:rFonts w:ascii="Times New Roman" w:hAnsi="Times New Roman" w:cs="Times New Roman"/>
          <w:sz w:val="24"/>
          <w:lang w:val="id-ID"/>
        </w:rPr>
      </w:pPr>
      <w:r w:rsidRPr="009301B8">
        <w:rPr>
          <w:rFonts w:ascii="Times New Roman" w:hAnsi="Times New Roman" w:cs="Times New Roman"/>
          <w:sz w:val="24"/>
          <w:lang w:val="id-ID"/>
        </w:rPr>
        <w:t>Target</w:t>
      </w:r>
    </w:p>
    <w:p w:rsidR="00E632CF" w:rsidRPr="00E632CF" w:rsidRDefault="00E632CF" w:rsidP="009301B8">
      <w:pPr>
        <w:spacing w:after="0" w:line="480" w:lineRule="auto"/>
        <w:ind w:left="851" w:firstLine="720"/>
        <w:jc w:val="both"/>
        <w:rPr>
          <w:rFonts w:ascii="Times New Roman" w:hAnsi="Times New Roman" w:cs="Times New Roman"/>
          <w:sz w:val="24"/>
          <w:lang w:val="id-ID"/>
        </w:rPr>
      </w:pPr>
      <w:r w:rsidRPr="00E632CF">
        <w:rPr>
          <w:rFonts w:ascii="Times New Roman" w:hAnsi="Times New Roman" w:cs="Times New Roman"/>
          <w:sz w:val="24"/>
          <w:lang w:val="id-ID"/>
        </w:rPr>
        <w:t xml:space="preserve">Setiap pelaksanaan Kegiatan Tugas Jabatan harus ditetapkan target yang akan diwujudkan secara jelas, sebagai ukuran penilaian prestasi kerja. Target merupakan jumlah beban kerja yang akan dicapai oleh setiap PNS dalam kurun waktu tertentu. Target bukan merupakan standar prestasi kerja yang ideal, bukan merupakan ukuran minimal atau maksimal, tetapi merupakan ukuran atau tolok ukur prestasi kerja yang </w:t>
      </w:r>
      <w:r w:rsidRPr="00E632CF">
        <w:rPr>
          <w:rFonts w:ascii="Times New Roman" w:hAnsi="Times New Roman" w:cs="Times New Roman"/>
          <w:sz w:val="24"/>
          <w:lang w:val="id-ID"/>
        </w:rPr>
        <w:lastRenderedPageBreak/>
        <w:t>realistis tetapi penuh tantangan. Oleh karena itu dalam menetapkan target prestasi kerja harus mempertimbangkan 4 (empat ) aspek yaitu :</w:t>
      </w:r>
    </w:p>
    <w:p w:rsidR="00E632CF" w:rsidRPr="009301B8" w:rsidRDefault="009301B8" w:rsidP="009301B8">
      <w:pPr>
        <w:pStyle w:val="ListParagraph"/>
        <w:numPr>
          <w:ilvl w:val="0"/>
          <w:numId w:val="5"/>
        </w:numPr>
        <w:spacing w:after="0" w:line="480" w:lineRule="auto"/>
        <w:ind w:left="1276" w:hanging="425"/>
        <w:jc w:val="both"/>
        <w:rPr>
          <w:rFonts w:ascii="Times New Roman" w:hAnsi="Times New Roman" w:cs="Times New Roman"/>
          <w:sz w:val="24"/>
          <w:lang w:val="id-ID"/>
        </w:rPr>
      </w:pPr>
      <w:r w:rsidRPr="009301B8">
        <w:rPr>
          <w:rFonts w:ascii="Times New Roman" w:hAnsi="Times New Roman" w:cs="Times New Roman"/>
          <w:sz w:val="24"/>
          <w:lang w:val="id-ID"/>
        </w:rPr>
        <w:t>Aspek Kuantitas (target output)</w:t>
      </w:r>
    </w:p>
    <w:p w:rsidR="00E632CF" w:rsidRPr="009301B8" w:rsidRDefault="00E632CF" w:rsidP="009301B8">
      <w:pPr>
        <w:pStyle w:val="ListParagraph"/>
        <w:spacing w:after="0" w:line="480" w:lineRule="auto"/>
        <w:ind w:left="1276"/>
        <w:jc w:val="both"/>
        <w:rPr>
          <w:rFonts w:ascii="Times New Roman" w:hAnsi="Times New Roman" w:cs="Times New Roman"/>
          <w:sz w:val="24"/>
          <w:lang w:val="id-ID"/>
        </w:rPr>
      </w:pPr>
      <w:r w:rsidRPr="009301B8">
        <w:rPr>
          <w:rFonts w:ascii="Times New Roman" w:hAnsi="Times New Roman" w:cs="Times New Roman"/>
          <w:sz w:val="24"/>
          <w:lang w:val="id-ID"/>
        </w:rPr>
        <w:t>Dalam menentukan target kuantitas/output (TO) dapat berupa dokumen, konsep, naskah, surat ke</w:t>
      </w:r>
      <w:r w:rsidR="009301B8" w:rsidRPr="009301B8">
        <w:rPr>
          <w:rFonts w:ascii="Times New Roman" w:hAnsi="Times New Roman" w:cs="Times New Roman"/>
          <w:sz w:val="24"/>
          <w:lang w:val="id-ID"/>
        </w:rPr>
        <w:t>putusan, laporan dan sebagainya</w:t>
      </w:r>
    </w:p>
    <w:p w:rsidR="00E632CF" w:rsidRPr="009301B8" w:rsidRDefault="00E632CF" w:rsidP="009301B8">
      <w:pPr>
        <w:pStyle w:val="ListParagraph"/>
        <w:numPr>
          <w:ilvl w:val="0"/>
          <w:numId w:val="5"/>
        </w:numPr>
        <w:spacing w:after="0" w:line="480" w:lineRule="auto"/>
        <w:ind w:left="1276" w:hanging="425"/>
        <w:jc w:val="both"/>
        <w:rPr>
          <w:rFonts w:ascii="Times New Roman" w:hAnsi="Times New Roman" w:cs="Times New Roman"/>
          <w:sz w:val="24"/>
          <w:lang w:val="id-ID"/>
        </w:rPr>
      </w:pPr>
      <w:r w:rsidRPr="009301B8">
        <w:rPr>
          <w:rFonts w:ascii="Times New Roman" w:hAnsi="Times New Roman" w:cs="Times New Roman"/>
          <w:sz w:val="24"/>
          <w:lang w:val="id-ID"/>
        </w:rPr>
        <w:t>A</w:t>
      </w:r>
      <w:r w:rsidR="009301B8" w:rsidRPr="009301B8">
        <w:rPr>
          <w:rFonts w:ascii="Times New Roman" w:hAnsi="Times New Roman" w:cs="Times New Roman"/>
          <w:sz w:val="24"/>
          <w:lang w:val="id-ID"/>
        </w:rPr>
        <w:t>spek Kualitas (target kualitas)</w:t>
      </w:r>
    </w:p>
    <w:p w:rsidR="00E632CF" w:rsidRPr="009301B8" w:rsidRDefault="00E632CF" w:rsidP="009301B8">
      <w:pPr>
        <w:pStyle w:val="ListParagraph"/>
        <w:spacing w:after="0" w:line="480" w:lineRule="auto"/>
        <w:ind w:left="1276"/>
        <w:jc w:val="both"/>
        <w:rPr>
          <w:rFonts w:ascii="Times New Roman" w:hAnsi="Times New Roman" w:cs="Times New Roman"/>
          <w:sz w:val="24"/>
          <w:lang w:val="id-ID"/>
        </w:rPr>
      </w:pPr>
      <w:r w:rsidRPr="009301B8">
        <w:rPr>
          <w:rFonts w:ascii="Times New Roman" w:hAnsi="Times New Roman" w:cs="Times New Roman"/>
          <w:sz w:val="24"/>
          <w:lang w:val="id-ID"/>
        </w:rPr>
        <w:t>Dalam menetapkan target kualitas (TK) harus memprediksi pada mutu hasil kerja yang terbaik, dalam hal ini nilai yang diberikan adalah 100 dengan sebutan Sangat Baik, misa</w:t>
      </w:r>
      <w:r w:rsidR="009301B8" w:rsidRPr="009301B8">
        <w:rPr>
          <w:rFonts w:ascii="Times New Roman" w:hAnsi="Times New Roman" w:cs="Times New Roman"/>
          <w:sz w:val="24"/>
          <w:lang w:val="id-ID"/>
        </w:rPr>
        <w:t>lnya target kualitas harus 100.</w:t>
      </w:r>
    </w:p>
    <w:p w:rsidR="00E632CF" w:rsidRPr="003D2306" w:rsidRDefault="00E632CF" w:rsidP="003D2306">
      <w:pPr>
        <w:pStyle w:val="ListParagraph"/>
        <w:numPr>
          <w:ilvl w:val="0"/>
          <w:numId w:val="5"/>
        </w:numPr>
        <w:spacing w:after="0" w:line="480" w:lineRule="auto"/>
        <w:ind w:left="1276" w:hanging="425"/>
        <w:jc w:val="both"/>
        <w:rPr>
          <w:rFonts w:ascii="Times New Roman" w:hAnsi="Times New Roman" w:cs="Times New Roman"/>
          <w:sz w:val="24"/>
          <w:lang w:val="id-ID"/>
        </w:rPr>
      </w:pPr>
      <w:r w:rsidRPr="009301B8">
        <w:rPr>
          <w:rFonts w:ascii="Times New Roman" w:hAnsi="Times New Roman" w:cs="Times New Roman"/>
          <w:sz w:val="24"/>
          <w:lang w:val="id-ID"/>
        </w:rPr>
        <w:t>Aspek Waktu (target waktu)</w:t>
      </w:r>
    </w:p>
    <w:p w:rsidR="00E632CF" w:rsidRPr="009301B8" w:rsidRDefault="00E632CF" w:rsidP="009301B8">
      <w:pPr>
        <w:pStyle w:val="ListParagraph"/>
        <w:spacing w:after="0" w:line="480" w:lineRule="auto"/>
        <w:ind w:left="1276"/>
        <w:jc w:val="both"/>
        <w:rPr>
          <w:rFonts w:ascii="Times New Roman" w:hAnsi="Times New Roman" w:cs="Times New Roman"/>
          <w:sz w:val="24"/>
          <w:lang w:val="id-ID"/>
        </w:rPr>
      </w:pPr>
      <w:r w:rsidRPr="009301B8">
        <w:rPr>
          <w:rFonts w:ascii="Times New Roman" w:hAnsi="Times New Roman" w:cs="Times New Roman"/>
          <w:sz w:val="24"/>
          <w:lang w:val="id-ID"/>
        </w:rPr>
        <w:t>Dalam menetapkan target waktu (TW) harus memperhitungkan berapa waktu yang dibutuhkan untuk menyelesaikan suatu pekerjaan, misalnya satu bulan, triwulan, caturwulan, semester</w:t>
      </w:r>
      <w:r w:rsidR="009301B8" w:rsidRPr="009301B8">
        <w:rPr>
          <w:rFonts w:ascii="Times New Roman" w:hAnsi="Times New Roman" w:cs="Times New Roman"/>
          <w:sz w:val="24"/>
          <w:lang w:val="id-ID"/>
        </w:rPr>
        <w:t>, 1 (satu) tahun dan lain-lain.</w:t>
      </w:r>
    </w:p>
    <w:p w:rsidR="00E632CF" w:rsidRPr="009301B8" w:rsidRDefault="009301B8" w:rsidP="009301B8">
      <w:pPr>
        <w:pStyle w:val="ListParagraph"/>
        <w:numPr>
          <w:ilvl w:val="0"/>
          <w:numId w:val="5"/>
        </w:numPr>
        <w:spacing w:after="0" w:line="480" w:lineRule="auto"/>
        <w:ind w:left="1276" w:hanging="425"/>
        <w:jc w:val="both"/>
        <w:rPr>
          <w:rFonts w:ascii="Times New Roman" w:hAnsi="Times New Roman" w:cs="Times New Roman"/>
          <w:sz w:val="24"/>
          <w:lang w:val="id-ID"/>
        </w:rPr>
      </w:pPr>
      <w:r w:rsidRPr="009301B8">
        <w:rPr>
          <w:rFonts w:ascii="Times New Roman" w:hAnsi="Times New Roman" w:cs="Times New Roman"/>
          <w:sz w:val="24"/>
          <w:lang w:val="id-ID"/>
        </w:rPr>
        <w:t>Aspek Biaya ( Target Biaya)</w:t>
      </w:r>
    </w:p>
    <w:p w:rsidR="00E632CF" w:rsidRDefault="00E632CF" w:rsidP="009301B8">
      <w:pPr>
        <w:pStyle w:val="ListParagraph"/>
        <w:spacing w:after="0" w:line="480" w:lineRule="auto"/>
        <w:ind w:left="1276"/>
        <w:jc w:val="both"/>
        <w:rPr>
          <w:rFonts w:ascii="Times New Roman" w:hAnsi="Times New Roman" w:cs="Times New Roman"/>
          <w:sz w:val="24"/>
          <w:lang w:val="id-ID"/>
        </w:rPr>
      </w:pPr>
      <w:r w:rsidRPr="009301B8">
        <w:rPr>
          <w:rFonts w:ascii="Times New Roman" w:hAnsi="Times New Roman" w:cs="Times New Roman"/>
          <w:sz w:val="24"/>
          <w:lang w:val="id-ID"/>
        </w:rPr>
        <w:t>Dalam menetapkan target biaya ( TB) harus memperhitungkan berapa biaya yang dibutuhkan untuk menyelesaikan suatu pekerjaan dalam 1 (satu) tahun, misalnya jutaan, ratusan juta, milyaran dan lain-lain.</w:t>
      </w:r>
    </w:p>
    <w:p w:rsidR="00001D4C" w:rsidRDefault="00001D4C">
      <w:pPr>
        <w:rPr>
          <w:rFonts w:ascii="Times New Roman" w:hAnsi="Times New Roman" w:cs="Times New Roman"/>
          <w:sz w:val="24"/>
          <w:lang w:val="id-ID"/>
        </w:rPr>
      </w:pPr>
      <w:r>
        <w:rPr>
          <w:rFonts w:ascii="Times New Roman" w:hAnsi="Times New Roman" w:cs="Times New Roman"/>
          <w:sz w:val="24"/>
          <w:lang w:val="id-ID"/>
        </w:rPr>
        <w:br w:type="page"/>
      </w:r>
    </w:p>
    <w:p w:rsidR="005669DF" w:rsidRDefault="005669DF" w:rsidP="00D12846">
      <w:pPr>
        <w:pStyle w:val="Heading2"/>
        <w:numPr>
          <w:ilvl w:val="0"/>
          <w:numId w:val="59"/>
        </w:numPr>
        <w:spacing w:before="0"/>
        <w:ind w:left="426" w:hanging="426"/>
        <w:rPr>
          <w:lang w:val="id-ID"/>
        </w:rPr>
      </w:pPr>
      <w:bookmarkStart w:id="24" w:name="_Toc483380841"/>
      <w:r>
        <w:rPr>
          <w:lang w:val="id-ID"/>
        </w:rPr>
        <w:lastRenderedPageBreak/>
        <w:t>Ukuran-Ukuran Kinerja</w:t>
      </w:r>
      <w:bookmarkEnd w:id="24"/>
    </w:p>
    <w:p w:rsidR="000412D4" w:rsidRDefault="000412D4" w:rsidP="000412D4">
      <w:pPr>
        <w:rPr>
          <w:lang w:val="id-ID"/>
        </w:rPr>
      </w:pPr>
    </w:p>
    <w:p w:rsidR="00A11FF5" w:rsidRPr="00AC1806" w:rsidRDefault="00A11FF5" w:rsidP="00A7084E">
      <w:pPr>
        <w:pStyle w:val="Heading3"/>
        <w:numPr>
          <w:ilvl w:val="0"/>
          <w:numId w:val="89"/>
        </w:numPr>
        <w:spacing w:after="240" w:line="360" w:lineRule="auto"/>
        <w:ind w:left="1134" w:hanging="708"/>
        <w:rPr>
          <w:lang w:val="id-ID"/>
        </w:rPr>
      </w:pPr>
      <w:bookmarkStart w:id="25" w:name="_Toc483380842"/>
      <w:r w:rsidRPr="00AC1806">
        <w:rPr>
          <w:lang w:val="id-ID"/>
        </w:rPr>
        <w:t>Pengertian Pengukuran Kinerja</w:t>
      </w:r>
      <w:bookmarkEnd w:id="25"/>
    </w:p>
    <w:p w:rsidR="00A11FF5" w:rsidRPr="00A11FF5" w:rsidRDefault="00A11FF5" w:rsidP="00AC1806">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Pengukuran kinerja adalah proses di mana organisasi menetapkan parameter hasil untuk dicapai oleh program, investasi, dan akusisi yang dilakukan. Proses pengukuran kinerja seringkali membutuhkan penggunaan bukti statistik untuk menentukan tingkat kemajuan suatu organisasi dalam meraih tujuannya. Tujuan mendasar di balik dilakukannya pengukuran adalah untuk meningkatkan kinerja secara umum.</w:t>
      </w:r>
    </w:p>
    <w:p w:rsidR="00A11FF5" w:rsidRPr="00A11FF5" w:rsidRDefault="00A11FF5" w:rsidP="00AC1806">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Pengukuran Kinerja juga merupakan hasil dari suatu penilaian yang sistematik dan didasarkan pada kelompok indikator kinerja kegiatan yang berupa indikator-indikator masukan, keluaran, hasil, manfaat, dan dampak.. Pengukuran kinerja digunakan sebagai dasar untuk menilai keberhasilan dan kegagalan pelaksanaan kegiatan sesuai dengan sasaran dan tujuan yang telah ditetapkan dalam rangka mewujudkan visi dan misi.</w:t>
      </w:r>
    </w:p>
    <w:p w:rsidR="00A11FF5" w:rsidRPr="00A11FF5" w:rsidRDefault="00A11FF5" w:rsidP="00AC1806">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Pengukuran kinerja merupakan suatu alat manajemen yang digunakan untuk meningkatkan kualitas pengambilan keputusan dan akuntabilitas. Pengukuran kinerja juga digunakan untuk menilai pencapaian tujuan dan sasaran (</w:t>
      </w:r>
      <w:r w:rsidRPr="00AC1806">
        <w:rPr>
          <w:rFonts w:ascii="Times New Roman" w:hAnsi="Times New Roman" w:cs="Times New Roman"/>
          <w:b/>
          <w:sz w:val="24"/>
          <w:szCs w:val="24"/>
          <w:lang w:val="id-ID"/>
        </w:rPr>
        <w:t>James Whittaker, 1993</w:t>
      </w:r>
      <w:r w:rsidRPr="00A11FF5">
        <w:rPr>
          <w:rFonts w:ascii="Times New Roman" w:hAnsi="Times New Roman" w:cs="Times New Roman"/>
          <w:sz w:val="24"/>
          <w:szCs w:val="24"/>
          <w:lang w:val="id-ID"/>
        </w:rPr>
        <w:t>)</w:t>
      </w:r>
    </w:p>
    <w:p w:rsidR="00A11FF5" w:rsidRPr="00A11FF5" w:rsidRDefault="00A11FF5" w:rsidP="00AC1806">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 xml:space="preserve">Sedangkan menurut </w:t>
      </w:r>
      <w:r w:rsidRPr="00AC1806">
        <w:rPr>
          <w:rFonts w:ascii="Times New Roman" w:hAnsi="Times New Roman" w:cs="Times New Roman"/>
          <w:b/>
          <w:sz w:val="24"/>
          <w:szCs w:val="24"/>
          <w:lang w:val="id-ID"/>
        </w:rPr>
        <w:t>Junaedi (2002 : 380-381</w:t>
      </w:r>
      <w:r w:rsidRPr="00A11FF5">
        <w:rPr>
          <w:rFonts w:ascii="Times New Roman" w:hAnsi="Times New Roman" w:cs="Times New Roman"/>
          <w:sz w:val="24"/>
          <w:szCs w:val="24"/>
          <w:lang w:val="id-ID"/>
        </w:rPr>
        <w:t xml:space="preserve">) “Pengukuran kinerja merupakan proses mencatat dan mengukur pencapaian pelaksanaan kegiatan dalam arah pencapaian misi melalui hasil-hasil yang ditampilkan berupa </w:t>
      </w:r>
      <w:r w:rsidRPr="00A11FF5">
        <w:rPr>
          <w:rFonts w:ascii="Times New Roman" w:hAnsi="Times New Roman" w:cs="Times New Roman"/>
          <w:sz w:val="24"/>
          <w:szCs w:val="24"/>
          <w:lang w:val="id-ID"/>
        </w:rPr>
        <w:lastRenderedPageBreak/>
        <w:t>produk, jasa, ataupun proses”. Artinya, setiap kegiatan perusahaan harus dapat diukur dan dinyatakan keterkaitannya dengan pencapaian arah perusahaan di masa yang akan datang yang dinyatakan dalam misi dan visi perusahaan.</w:t>
      </w:r>
    </w:p>
    <w:p w:rsidR="00A11FF5" w:rsidRPr="00A11FF5" w:rsidRDefault="00A11FF5" w:rsidP="00AC1806">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Dari definisi diatas dapat disimpulkan bahwa sistem pengukuran kinerja adalah suatu sistem yang bertujuan untuk membantu manajer perusahaan menilai pencapaian suatu strategi melalui alat ukur keuangan dan non keuangan. Hasil pengukuran tersebut kemudian digunakan sebagai umpan balik yang akan memberikan informasi tentang prestasi pelaksanaan suatu rencana dan titik dimana perusahaan memerlukan penyesuaian-penyesuaian atas aktivitas perencanaan dan pengendalian.</w:t>
      </w:r>
    </w:p>
    <w:p w:rsidR="00A11FF5" w:rsidRPr="00AC1806" w:rsidRDefault="00A11FF5" w:rsidP="00A7084E">
      <w:pPr>
        <w:pStyle w:val="ListParagraph"/>
        <w:numPr>
          <w:ilvl w:val="0"/>
          <w:numId w:val="90"/>
        </w:numPr>
        <w:spacing w:line="480" w:lineRule="auto"/>
        <w:ind w:left="851" w:hanging="425"/>
        <w:jc w:val="both"/>
        <w:rPr>
          <w:rFonts w:ascii="Times New Roman" w:hAnsi="Times New Roman" w:cs="Times New Roman"/>
          <w:sz w:val="24"/>
          <w:szCs w:val="24"/>
          <w:lang w:val="id-ID"/>
        </w:rPr>
      </w:pPr>
      <w:r w:rsidRPr="00AC1806">
        <w:rPr>
          <w:rFonts w:ascii="Times New Roman" w:hAnsi="Times New Roman" w:cs="Times New Roman"/>
          <w:sz w:val="24"/>
          <w:szCs w:val="24"/>
          <w:lang w:val="id-ID"/>
        </w:rPr>
        <w:t>Tujuan dan Manfaat Pengukuran Kinerja</w:t>
      </w:r>
    </w:p>
    <w:p w:rsidR="00A11FF5" w:rsidRPr="00A11FF5" w:rsidRDefault="00A11FF5" w:rsidP="00AC1806">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Batasan tentang pengukuran kinerja adalah sebagai usaha formal yang dilakukan oleh organisasi untuk mengevaluasi hasil kegiatan yang telah dilaksanakan secara periodik berdasarkan sasaran, standar dan kriteria yang telah ditetapkan sebelumnya. Tujuan pokok dari pengukuran kinerja adalah untuk memotivasi karyawan dalam mencapai sasaran organisasi dan mematuhi standar perilaku yang telah ditetapkan sebelumnya agar menghasilkan tindakan yang diinginkan (Mulyadi &amp; Setyawan 1999: 227).</w:t>
      </w:r>
    </w:p>
    <w:p w:rsidR="00A11FF5" w:rsidRPr="00A11FF5" w:rsidRDefault="00A11FF5" w:rsidP="00AC1806">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Secara umum tujuan dilakukan pengukuran kinerja adalah untuk (Gordon, 1993 : 36) :</w:t>
      </w:r>
    </w:p>
    <w:p w:rsidR="00A11FF5" w:rsidRPr="00AC1806" w:rsidRDefault="00A11FF5" w:rsidP="00A7084E">
      <w:pPr>
        <w:pStyle w:val="ListParagraph"/>
        <w:numPr>
          <w:ilvl w:val="0"/>
          <w:numId w:val="91"/>
        </w:numPr>
        <w:spacing w:line="480" w:lineRule="auto"/>
        <w:ind w:left="1560" w:hanging="425"/>
        <w:jc w:val="both"/>
        <w:rPr>
          <w:rFonts w:ascii="Times New Roman" w:hAnsi="Times New Roman" w:cs="Times New Roman"/>
          <w:sz w:val="24"/>
          <w:szCs w:val="24"/>
          <w:lang w:val="id-ID"/>
        </w:rPr>
      </w:pPr>
      <w:r w:rsidRPr="00AC1806">
        <w:rPr>
          <w:rFonts w:ascii="Times New Roman" w:hAnsi="Times New Roman" w:cs="Times New Roman"/>
          <w:sz w:val="24"/>
          <w:szCs w:val="24"/>
          <w:lang w:val="id-ID"/>
        </w:rPr>
        <w:lastRenderedPageBreak/>
        <w:t>Meningkatkan motivasi karyawan dalam memberikan kontribusi kepada organisasi.</w:t>
      </w:r>
    </w:p>
    <w:p w:rsidR="00A11FF5" w:rsidRPr="00AC1806" w:rsidRDefault="00A11FF5" w:rsidP="00A7084E">
      <w:pPr>
        <w:pStyle w:val="ListParagraph"/>
        <w:numPr>
          <w:ilvl w:val="0"/>
          <w:numId w:val="91"/>
        </w:numPr>
        <w:spacing w:line="480" w:lineRule="auto"/>
        <w:ind w:left="1560" w:hanging="425"/>
        <w:jc w:val="both"/>
        <w:rPr>
          <w:rFonts w:ascii="Times New Roman" w:hAnsi="Times New Roman" w:cs="Times New Roman"/>
          <w:sz w:val="24"/>
          <w:szCs w:val="24"/>
          <w:lang w:val="id-ID"/>
        </w:rPr>
      </w:pPr>
      <w:r w:rsidRPr="00AC1806">
        <w:rPr>
          <w:rFonts w:ascii="Times New Roman" w:hAnsi="Times New Roman" w:cs="Times New Roman"/>
          <w:sz w:val="24"/>
          <w:szCs w:val="24"/>
          <w:lang w:val="id-ID"/>
        </w:rPr>
        <w:t>Memberikan dasar untuk mengevaluasi kualitas kinerja masing-masing karyawan.</w:t>
      </w:r>
    </w:p>
    <w:p w:rsidR="00A11FF5" w:rsidRPr="00AC1806" w:rsidRDefault="00A11FF5" w:rsidP="00A7084E">
      <w:pPr>
        <w:pStyle w:val="ListParagraph"/>
        <w:numPr>
          <w:ilvl w:val="0"/>
          <w:numId w:val="91"/>
        </w:numPr>
        <w:spacing w:line="480" w:lineRule="auto"/>
        <w:ind w:left="1560" w:hanging="425"/>
        <w:jc w:val="both"/>
        <w:rPr>
          <w:rFonts w:ascii="Times New Roman" w:hAnsi="Times New Roman" w:cs="Times New Roman"/>
          <w:sz w:val="24"/>
          <w:szCs w:val="24"/>
          <w:lang w:val="id-ID"/>
        </w:rPr>
      </w:pPr>
      <w:r w:rsidRPr="00AC1806">
        <w:rPr>
          <w:rFonts w:ascii="Times New Roman" w:hAnsi="Times New Roman" w:cs="Times New Roman"/>
          <w:sz w:val="24"/>
          <w:szCs w:val="24"/>
          <w:lang w:val="id-ID"/>
        </w:rPr>
        <w:t>Mengidentifikasi kebutuhan pelatihan dan pengembangan karyawan sebagai dasar untuk menyediakan kriteria seleksi dan evaluasi program pelatihan dan pengembangan karyawan.</w:t>
      </w:r>
    </w:p>
    <w:p w:rsidR="00A11FF5" w:rsidRPr="00AC1806" w:rsidRDefault="00A11FF5" w:rsidP="00A7084E">
      <w:pPr>
        <w:pStyle w:val="ListParagraph"/>
        <w:numPr>
          <w:ilvl w:val="0"/>
          <w:numId w:val="91"/>
        </w:numPr>
        <w:spacing w:line="480" w:lineRule="auto"/>
        <w:ind w:left="1560" w:hanging="425"/>
        <w:jc w:val="both"/>
        <w:rPr>
          <w:rFonts w:ascii="Times New Roman" w:hAnsi="Times New Roman" w:cs="Times New Roman"/>
          <w:sz w:val="24"/>
          <w:szCs w:val="24"/>
          <w:lang w:val="id-ID"/>
        </w:rPr>
      </w:pPr>
      <w:r w:rsidRPr="00AC1806">
        <w:rPr>
          <w:rFonts w:ascii="Times New Roman" w:hAnsi="Times New Roman" w:cs="Times New Roman"/>
          <w:sz w:val="24"/>
          <w:szCs w:val="24"/>
          <w:lang w:val="id-ID"/>
        </w:rPr>
        <w:t>Membantu pengambilan keputusan yang berkaitan dengan karyawan, seperti produk</w:t>
      </w:r>
      <w:r w:rsidR="00AC1806" w:rsidRPr="00AC1806">
        <w:rPr>
          <w:rFonts w:ascii="Times New Roman" w:hAnsi="Times New Roman" w:cs="Times New Roman"/>
          <w:sz w:val="24"/>
          <w:szCs w:val="24"/>
          <w:lang w:val="id-ID"/>
        </w:rPr>
        <w:t>si, transfer dan pemberhentian.</w:t>
      </w:r>
    </w:p>
    <w:p w:rsidR="00A11FF5" w:rsidRPr="00A11FF5" w:rsidRDefault="00A11FF5" w:rsidP="00A01B7B">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Pengukuran kinerja dilaksanakan dalam dua tahap, yaitu tahap persiapan dan tahap pengukuran. Tahap persiapan atas penentuan bagian yang akan diukur, penetapan kriteria yang dipakai untuk mengukur kinerja, dan pengukuran kinerja yang sesungguhnya. Sedangkan tahap pengukuran terdiri atas pembanding kinerja sesungguhnya dengan sasaran yang telah ditetapkan sebelumnya dan kinerja yang diinginkan (Mulyadi, 2001: 251).</w:t>
      </w:r>
    </w:p>
    <w:p w:rsidR="00A11FF5" w:rsidRPr="00A11FF5" w:rsidRDefault="00A11FF5" w:rsidP="00A01B7B">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Pengukuran kinerja memerlukan alat ukur yang tepat. Dasar filosofi yang dapat dipakai dalam merencanakan sistem pengukuran prestasi harus disesuaikan dengan strategi perusahaan, tujuan dan struktur organisasi perusahaan. Sistem pengukuran kinerja yang efektif adalah sistem pengukuran yang dapat memudahkan manajemen untuk melaksanakan proses pengendalian dan memberikan motivasi kepada manajemen untuk memperbaiki dan meningkatkan kinerjanya.</w:t>
      </w:r>
    </w:p>
    <w:p w:rsidR="00A11FF5" w:rsidRPr="00A11FF5" w:rsidRDefault="00A11FF5" w:rsidP="00A01B7B">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lastRenderedPageBreak/>
        <w:t xml:space="preserve">Manfaat sistem pengukuran kinerja </w:t>
      </w:r>
      <w:r w:rsidRPr="000F2860">
        <w:rPr>
          <w:rFonts w:ascii="Times New Roman" w:hAnsi="Times New Roman" w:cs="Times New Roman"/>
          <w:sz w:val="24"/>
          <w:szCs w:val="24"/>
          <w:lang w:val="id-ID"/>
        </w:rPr>
        <w:t>adalah</w:t>
      </w:r>
      <w:r w:rsidRPr="00A01B7B">
        <w:rPr>
          <w:rFonts w:ascii="Times New Roman" w:hAnsi="Times New Roman" w:cs="Times New Roman"/>
          <w:b/>
          <w:sz w:val="24"/>
          <w:szCs w:val="24"/>
          <w:lang w:val="id-ID"/>
        </w:rPr>
        <w:t xml:space="preserve"> (Mulyadi &amp; Setyawan, 1999: 212-225)</w:t>
      </w:r>
      <w:r w:rsidR="00A01B7B">
        <w:rPr>
          <w:rFonts w:ascii="Times New Roman" w:hAnsi="Times New Roman" w:cs="Times New Roman"/>
          <w:sz w:val="24"/>
          <w:szCs w:val="24"/>
          <w:lang w:val="id-ID"/>
        </w:rPr>
        <w:t xml:space="preserve"> </w:t>
      </w:r>
      <w:r w:rsidRPr="00A11FF5">
        <w:rPr>
          <w:rFonts w:ascii="Times New Roman" w:hAnsi="Times New Roman" w:cs="Times New Roman"/>
          <w:sz w:val="24"/>
          <w:szCs w:val="24"/>
          <w:lang w:val="id-ID"/>
        </w:rPr>
        <w:t>:</w:t>
      </w:r>
    </w:p>
    <w:p w:rsidR="00A11FF5" w:rsidRPr="00A01B7B" w:rsidRDefault="00A11FF5" w:rsidP="00A7084E">
      <w:pPr>
        <w:pStyle w:val="ListParagraph"/>
        <w:numPr>
          <w:ilvl w:val="3"/>
          <w:numId w:val="92"/>
        </w:numPr>
        <w:spacing w:line="480" w:lineRule="auto"/>
        <w:ind w:left="1560" w:hanging="426"/>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Menelusuri kinerja terhadap harapan pelanggannya dan membuat seluruh personil terlibat dalam upaya pemberi kepuasan kepada pelanggan.</w:t>
      </w:r>
    </w:p>
    <w:p w:rsidR="00A11FF5" w:rsidRPr="00A01B7B" w:rsidRDefault="00A11FF5" w:rsidP="00A7084E">
      <w:pPr>
        <w:pStyle w:val="ListParagraph"/>
        <w:numPr>
          <w:ilvl w:val="3"/>
          <w:numId w:val="92"/>
        </w:numPr>
        <w:spacing w:line="480" w:lineRule="auto"/>
        <w:ind w:left="1560" w:hanging="426"/>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Memotivasi pegawai untuk melakukan pelayanan sebagai bagian dari mata-rantai pelanggan dan pemasok internal.</w:t>
      </w:r>
    </w:p>
    <w:p w:rsidR="00A11FF5" w:rsidRPr="00A01B7B" w:rsidRDefault="00A11FF5" w:rsidP="00A7084E">
      <w:pPr>
        <w:pStyle w:val="ListParagraph"/>
        <w:numPr>
          <w:ilvl w:val="3"/>
          <w:numId w:val="92"/>
        </w:numPr>
        <w:spacing w:line="480" w:lineRule="auto"/>
        <w:ind w:left="1560" w:hanging="426"/>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Mengidentifikasi berbagai pemborosan sekaligus mendorong upaya-upaya pengurangan terhadap pemborosan tersebut.</w:t>
      </w:r>
    </w:p>
    <w:p w:rsidR="00A11FF5" w:rsidRPr="00A01B7B" w:rsidRDefault="00A11FF5" w:rsidP="00A7084E">
      <w:pPr>
        <w:pStyle w:val="ListParagraph"/>
        <w:numPr>
          <w:ilvl w:val="3"/>
          <w:numId w:val="92"/>
        </w:numPr>
        <w:spacing w:line="480" w:lineRule="auto"/>
        <w:ind w:left="1560" w:hanging="426"/>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Membuat suatu tujuan strategi yang masanya masih kabur menjadi lebih kongkrit sehingga mempercepat proses pembelajaran perusahaan.</w:t>
      </w:r>
    </w:p>
    <w:p w:rsidR="00A11FF5" w:rsidRPr="00A01B7B" w:rsidRDefault="00A11FF5" w:rsidP="00A7084E">
      <w:pPr>
        <w:pStyle w:val="ListParagraph"/>
        <w:numPr>
          <w:ilvl w:val="0"/>
          <w:numId w:val="90"/>
        </w:numPr>
        <w:spacing w:line="480" w:lineRule="auto"/>
        <w:ind w:left="851"/>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Prinsip Pengukuran Kinerja</w:t>
      </w:r>
    </w:p>
    <w:p w:rsidR="00A11FF5" w:rsidRPr="00A11FF5" w:rsidRDefault="00A11FF5" w:rsidP="00A01B7B">
      <w:pPr>
        <w:spacing w:line="480" w:lineRule="auto"/>
        <w:ind w:firstLine="491"/>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Dalam pengukuran kinerja terdapat beberapa prinsip-prinsip yaitu:</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Seluruh aktivitas kerja yang signifikan harus diukur.</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Pekerjaan yang tidak diukur atau dinilai tidak dapat dikelola karena darinya tidak ada informasi yang bersifat obyektif untuk menentukan nilainya.</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Kerja yang tak diukur selayaknya diminimalisir atau bahkan ditiadakan.</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Keluaran kinerja yang diharapkan harus ditetapkan untuk seluruh kerja yang diukur.</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lastRenderedPageBreak/>
        <w:t>Hasil keluaran menyediakan dasar untuk menetapkan akuntabilitas hasil alih-alih sekedar mengetahui tingkat usaha.</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Mendefinisikan kinerja dalam artian hasil kerja semacam apa yang diinginkan adalah cara manajer dan pengawas untuk membuat penugasan kerja dari mereka menjadi operasional.</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Pelaporan kinerja dan analisis variansi harus dilakukan secara kerap.</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Pelaporan yang kerap memungkinkan adanya tindakan korektif yang segera dan tepat waktu.</w:t>
      </w:r>
    </w:p>
    <w:p w:rsidR="00A11FF5" w:rsidRPr="00A01B7B" w:rsidRDefault="00A11FF5" w:rsidP="00A7084E">
      <w:pPr>
        <w:pStyle w:val="ListParagraph"/>
        <w:numPr>
          <w:ilvl w:val="3"/>
          <w:numId w:val="93"/>
        </w:numPr>
        <w:spacing w:line="480" w:lineRule="auto"/>
        <w:ind w:left="1560"/>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 xml:space="preserve">Tindakan korektif yang tepat waktu begitu dibutuhkan untuk </w:t>
      </w:r>
      <w:r w:rsidR="00A01B7B" w:rsidRPr="00A01B7B">
        <w:rPr>
          <w:rFonts w:ascii="Times New Roman" w:hAnsi="Times New Roman" w:cs="Times New Roman"/>
          <w:sz w:val="24"/>
          <w:szCs w:val="24"/>
          <w:lang w:val="id-ID"/>
        </w:rPr>
        <w:t>manajemen kendali yang efektif.</w:t>
      </w:r>
    </w:p>
    <w:p w:rsidR="00A11FF5" w:rsidRPr="00A01B7B" w:rsidRDefault="00A11FF5" w:rsidP="00A7084E">
      <w:pPr>
        <w:pStyle w:val="ListParagraph"/>
        <w:numPr>
          <w:ilvl w:val="0"/>
          <w:numId w:val="90"/>
        </w:numPr>
        <w:spacing w:line="480" w:lineRule="auto"/>
        <w:ind w:left="851"/>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Ukuran Pengukuran Kinerja</w:t>
      </w:r>
    </w:p>
    <w:p w:rsidR="00A11FF5" w:rsidRPr="00A11FF5" w:rsidRDefault="00A11FF5" w:rsidP="00A01B7B">
      <w:pPr>
        <w:spacing w:line="480" w:lineRule="auto"/>
        <w:ind w:left="491"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Terdapat tiga macam ukuran yang dapat digunakan untuk mengukur kinerja secara kuantitatif yaitu :</w:t>
      </w:r>
    </w:p>
    <w:p w:rsidR="00A11FF5" w:rsidRPr="00A01B7B" w:rsidRDefault="00A11FF5" w:rsidP="00A7084E">
      <w:pPr>
        <w:pStyle w:val="ListParagraph"/>
        <w:numPr>
          <w:ilvl w:val="0"/>
          <w:numId w:val="95"/>
        </w:numPr>
        <w:spacing w:line="480" w:lineRule="auto"/>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Ukuran Kriteria Tunggal (Single Criterium).</w:t>
      </w:r>
    </w:p>
    <w:p w:rsidR="00A11FF5" w:rsidRPr="00A11FF5" w:rsidRDefault="00A11FF5" w:rsidP="00A01B7B">
      <w:pPr>
        <w:spacing w:after="0" w:line="480" w:lineRule="auto"/>
        <w:ind w:left="1211"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Yaitu ukuran kinerja yang hanya menggunakan satu ukuran untuk menilai kinerja manajernya. Jika kriteria tunggal digunakan untuk mengukur kinerjanya, orang akan cenderung memusatkan usahanya kepada kriteria tersebut sebagai akibat diabaikannya kriteria yang lain yang kemungkinan sama pentingnya dalam menentukan sukses atau tidaknya perusahaan atau bagiannya.</w:t>
      </w:r>
    </w:p>
    <w:p w:rsidR="00A11FF5" w:rsidRPr="00A11FF5" w:rsidRDefault="00A11FF5" w:rsidP="00A01B7B">
      <w:pPr>
        <w:spacing w:line="480" w:lineRule="auto"/>
        <w:ind w:left="1211"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lastRenderedPageBreak/>
        <w:t>Sebagai contoh manajer produksi diukur kinerjanya dari tercapainya target kuantitas produk yang dihasilkan dalam jangka waktu tertentu kemungkinan akan mengabaikan pertimbangan penting lainnya mengenai mutu, biaya, pemeliharaan equipment dan sumber daya manusia.</w:t>
      </w:r>
    </w:p>
    <w:p w:rsidR="00A11FF5" w:rsidRPr="00A01B7B" w:rsidRDefault="00A11FF5" w:rsidP="00A7084E">
      <w:pPr>
        <w:pStyle w:val="ListParagraph"/>
        <w:numPr>
          <w:ilvl w:val="0"/>
          <w:numId w:val="95"/>
        </w:numPr>
        <w:spacing w:line="480" w:lineRule="auto"/>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Ukuran Kriteria Beragam (Multiple Criterium)</w:t>
      </w:r>
    </w:p>
    <w:p w:rsidR="00A11FF5" w:rsidRPr="00A11FF5" w:rsidRDefault="00A11FF5" w:rsidP="00A01B7B">
      <w:pPr>
        <w:spacing w:after="0" w:line="480" w:lineRule="auto"/>
        <w:ind w:left="1211"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Yaitu ukuran kinerja yang menggunakan berbagai macam ukuran dalam menilai kinerja manajernya. Kriteria ini merupakan cara untuk mengatasi kelemahan kriteria tunggal dalam pengukuran kinerja. Berbagai aspek kinerja manajer dicari ukuran kriterianya sehingga seorang manajer diukur kinerjanya dengan berbagai kriteria. Tujuan penggunaan kriteria ini adalah agar manajer yang diukur kinerjanya mengerahkan usahanya kepada berbagai kinerja.</w:t>
      </w:r>
    </w:p>
    <w:p w:rsidR="00A11FF5" w:rsidRPr="00A11FF5" w:rsidRDefault="00A11FF5" w:rsidP="00A01B7B">
      <w:pPr>
        <w:spacing w:line="480" w:lineRule="auto"/>
        <w:ind w:left="1211"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 xml:space="preserve">Contohnya manajer divisi suatu perusahaan diukur kinerjanya dengan berbagai kriteria antara lain profitabilitas, pangsa pasar, produktifitas, pengembangan karyawan, tanggung jawab masyarakat, keseimbangan antara sasaran jangka pendek dan sasaran jangka panjang.  Karena dalam ukuran kriteria beragan tidak ditentukan bobot tiap-tiap kinerja untuk menentukan kinerja keseluruhan manajer yang diukur kinerjanya, maka manajer akan cenderung mengarahkan usahanya, perhatian, dan sumber daya perusahaannya kepada kegiatan yang menurut persepsinya menjanjikan perbaikan yang terbesar kinerjanya secara keseluruhan. Tanpa ada penentuan </w:t>
      </w:r>
      <w:r w:rsidRPr="00A11FF5">
        <w:rPr>
          <w:rFonts w:ascii="Times New Roman" w:hAnsi="Times New Roman" w:cs="Times New Roman"/>
          <w:sz w:val="24"/>
          <w:szCs w:val="24"/>
          <w:lang w:val="id-ID"/>
        </w:rPr>
        <w:lastRenderedPageBreak/>
        <w:t>bobot resmi tiap aspek kinerja yang dinilai didalam menilai kinerja menyeluruh manajer, akan mendorong manajer yang diukur kinerjanya menggunakan pertimbangan dan persepsinya masing-masing didalam memberikan bobot terhadap beragan kriteria yang digunakan untuk menilai kinerjanya.</w:t>
      </w:r>
    </w:p>
    <w:p w:rsidR="00A11FF5" w:rsidRPr="00A01B7B" w:rsidRDefault="00A11FF5" w:rsidP="00A7084E">
      <w:pPr>
        <w:pStyle w:val="ListParagraph"/>
        <w:numPr>
          <w:ilvl w:val="0"/>
          <w:numId w:val="95"/>
        </w:numPr>
        <w:spacing w:line="480" w:lineRule="auto"/>
        <w:jc w:val="both"/>
        <w:rPr>
          <w:rFonts w:ascii="Times New Roman" w:hAnsi="Times New Roman" w:cs="Times New Roman"/>
          <w:sz w:val="24"/>
          <w:szCs w:val="24"/>
          <w:lang w:val="id-ID"/>
        </w:rPr>
      </w:pPr>
      <w:r w:rsidRPr="00A01B7B">
        <w:rPr>
          <w:rFonts w:ascii="Times New Roman" w:hAnsi="Times New Roman" w:cs="Times New Roman"/>
          <w:sz w:val="24"/>
          <w:szCs w:val="24"/>
          <w:lang w:val="id-ID"/>
        </w:rPr>
        <w:t>Ukuran Kriteria Gabungan (Composite Criterium)</w:t>
      </w:r>
    </w:p>
    <w:p w:rsidR="00A11FF5" w:rsidRPr="00A11FF5" w:rsidRDefault="00A11FF5" w:rsidP="00A01B7B">
      <w:pPr>
        <w:spacing w:line="480" w:lineRule="auto"/>
        <w:ind w:left="1134"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 xml:space="preserve">Yaitu ukuran kinerja yang menggunakan berbagai macam ukuran memperhitungkan bobot masing-masing ukuran dan menghitung rata-ratanya sebagai ukuran menyeluruh kinerja manajernya. Karena disadari bahwa beberapa tujuan lebih panting bagi perusahaan secara keseluruhan dibandingkan dengan tujuan yang lain, beberapa perusahaan memberikan bobot angka tertentu kepada beragan kriteria kinerja untuk mendapatkan ukuran tunggal kinerja manajer, setelah memperhitungkan bobot beragam </w:t>
      </w:r>
      <w:r w:rsidR="00A01B7B">
        <w:rPr>
          <w:rFonts w:ascii="Times New Roman" w:hAnsi="Times New Roman" w:cs="Times New Roman"/>
          <w:sz w:val="24"/>
          <w:szCs w:val="24"/>
          <w:lang w:val="id-ID"/>
        </w:rPr>
        <w:t>kriteria kinerja masing-masing.</w:t>
      </w:r>
    </w:p>
    <w:p w:rsidR="00A11FF5" w:rsidRPr="00A01B7B" w:rsidRDefault="00A11FF5" w:rsidP="00A7084E">
      <w:pPr>
        <w:pStyle w:val="Heading3"/>
        <w:numPr>
          <w:ilvl w:val="0"/>
          <w:numId w:val="94"/>
        </w:numPr>
        <w:spacing w:after="240"/>
        <w:ind w:left="1134" w:hanging="708"/>
        <w:rPr>
          <w:lang w:val="id-ID"/>
        </w:rPr>
      </w:pPr>
      <w:bookmarkStart w:id="26" w:name="_Toc483380843"/>
      <w:r w:rsidRPr="00A01B7B">
        <w:rPr>
          <w:lang w:val="id-ID"/>
        </w:rPr>
        <w:t>Sistem Pegukuran Kinerja</w:t>
      </w:r>
      <w:bookmarkEnd w:id="26"/>
    </w:p>
    <w:p w:rsidR="00A11FF5" w:rsidRPr="00A11FF5" w:rsidRDefault="00A11FF5" w:rsidP="00A01B7B">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 xml:space="preserve">Untuk mengukur kinerja, dapat digunakan beberapa ukuran kinerja. Beberapa ukuran kinerja yang meliputi; kuantitas kerja, kualitas kerja, pengetahuan tentang pekerjaan, kemampuan mengemukakan pendapat, pengambilan keputusan, perencanaan kerja dan daerah organisasi kerja. Ukuran prestasi yang lebih disederhana terdapat tiga kreteria untuk mengukur kinerja, pertama; kuantitas kerja, yaitu jumlah yang harus dikerjakan, kedua, </w:t>
      </w:r>
      <w:r w:rsidRPr="00A11FF5">
        <w:rPr>
          <w:rFonts w:ascii="Times New Roman" w:hAnsi="Times New Roman" w:cs="Times New Roman"/>
          <w:sz w:val="24"/>
          <w:szCs w:val="24"/>
          <w:lang w:val="id-ID"/>
        </w:rPr>
        <w:lastRenderedPageBreak/>
        <w:t>kualitas kerja, yaitu mutu yang dihasilkan, dan ketiga, ketepatan waktu, yaitu kesesuaiannya deng</w:t>
      </w:r>
      <w:r w:rsidR="00A01B7B">
        <w:rPr>
          <w:rFonts w:ascii="Times New Roman" w:hAnsi="Times New Roman" w:cs="Times New Roman"/>
          <w:sz w:val="24"/>
          <w:szCs w:val="24"/>
          <w:lang w:val="id-ID"/>
        </w:rPr>
        <w:t>an waktu yang telah ditetapkan.</w:t>
      </w:r>
    </w:p>
    <w:p w:rsidR="00A11FF5" w:rsidRPr="00A11FF5" w:rsidRDefault="00A11FF5" w:rsidP="00A01B7B">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szCs w:val="24"/>
          <w:lang w:val="id-ID"/>
        </w:rPr>
        <w:t xml:space="preserve">Menurut </w:t>
      </w:r>
      <w:r w:rsidRPr="00A01B7B">
        <w:rPr>
          <w:rFonts w:ascii="Times New Roman" w:hAnsi="Times New Roman" w:cs="Times New Roman"/>
          <w:b/>
          <w:sz w:val="24"/>
          <w:szCs w:val="24"/>
          <w:lang w:val="id-ID"/>
        </w:rPr>
        <w:t>Cascio (2003: 336-337),</w:t>
      </w:r>
      <w:r w:rsidRPr="00A11FF5">
        <w:rPr>
          <w:rFonts w:ascii="Times New Roman" w:hAnsi="Times New Roman" w:cs="Times New Roman"/>
          <w:sz w:val="24"/>
          <w:szCs w:val="24"/>
          <w:lang w:val="id-ID"/>
        </w:rPr>
        <w:t xml:space="preserve"> kriteria sistem pengukuran kinerja adalah sebagai berikut:</w:t>
      </w:r>
    </w:p>
    <w:p w:rsidR="00A11FF5" w:rsidRPr="000F2860" w:rsidRDefault="00A11FF5" w:rsidP="00A7084E">
      <w:pPr>
        <w:pStyle w:val="ListParagraph"/>
        <w:numPr>
          <w:ilvl w:val="0"/>
          <w:numId w:val="96"/>
        </w:numPr>
        <w:spacing w:line="480" w:lineRule="auto"/>
        <w:jc w:val="both"/>
        <w:rPr>
          <w:rFonts w:ascii="Times New Roman" w:hAnsi="Times New Roman" w:cs="Times New Roman"/>
          <w:sz w:val="24"/>
          <w:szCs w:val="24"/>
          <w:lang w:val="id-ID"/>
        </w:rPr>
      </w:pPr>
      <w:r w:rsidRPr="000F2860">
        <w:rPr>
          <w:rFonts w:ascii="Times New Roman" w:hAnsi="Times New Roman" w:cs="Times New Roman"/>
          <w:sz w:val="24"/>
          <w:szCs w:val="24"/>
          <w:lang w:val="id-ID"/>
        </w:rPr>
        <w:t>Relevan (relevance). Relevan mempunyai makna (1) terdapat kaitan yang erat antara standar untuk pelerjaan tertentu dengan tujuan organisasi, dan (2) terdapat keterkaitan yang jelas antara elemen-elemen kritis suatu pekerjaan yang telah diidentifikasi melalui analisis jabatan dengan dimensi-dimensi yang akan dinilai dalam form penilaian.</w:t>
      </w:r>
    </w:p>
    <w:p w:rsidR="00A11FF5" w:rsidRPr="000F2860" w:rsidRDefault="00A11FF5" w:rsidP="00A7084E">
      <w:pPr>
        <w:pStyle w:val="ListParagraph"/>
        <w:numPr>
          <w:ilvl w:val="0"/>
          <w:numId w:val="96"/>
        </w:numPr>
        <w:spacing w:line="480" w:lineRule="auto"/>
        <w:jc w:val="both"/>
        <w:rPr>
          <w:rFonts w:ascii="Times New Roman" w:hAnsi="Times New Roman" w:cs="Times New Roman"/>
          <w:sz w:val="24"/>
          <w:szCs w:val="24"/>
          <w:lang w:val="id-ID"/>
        </w:rPr>
      </w:pPr>
      <w:r w:rsidRPr="000F2860">
        <w:rPr>
          <w:rFonts w:ascii="Times New Roman" w:hAnsi="Times New Roman" w:cs="Times New Roman"/>
          <w:sz w:val="24"/>
          <w:szCs w:val="24"/>
          <w:lang w:val="id-ID"/>
        </w:rPr>
        <w:t>Sensitivitas (sensitivity). Sensitivitas berarti adanya kemampuan sistem penilaian kinerja dalam membedakan pegawai yang efektif dan pegawai yang tidak efektif.</w:t>
      </w:r>
    </w:p>
    <w:p w:rsidR="00A11FF5" w:rsidRPr="000F2860" w:rsidRDefault="00A11FF5" w:rsidP="00A7084E">
      <w:pPr>
        <w:pStyle w:val="ListParagraph"/>
        <w:numPr>
          <w:ilvl w:val="0"/>
          <w:numId w:val="96"/>
        </w:numPr>
        <w:spacing w:line="480" w:lineRule="auto"/>
        <w:jc w:val="both"/>
        <w:rPr>
          <w:rFonts w:ascii="Times New Roman" w:hAnsi="Times New Roman" w:cs="Times New Roman"/>
          <w:sz w:val="24"/>
          <w:szCs w:val="24"/>
          <w:lang w:val="id-ID"/>
        </w:rPr>
      </w:pPr>
      <w:r w:rsidRPr="000F2860">
        <w:rPr>
          <w:rFonts w:ascii="Times New Roman" w:hAnsi="Times New Roman" w:cs="Times New Roman"/>
          <w:sz w:val="24"/>
          <w:szCs w:val="24"/>
          <w:lang w:val="id-ID"/>
        </w:rPr>
        <w:t>Reliabilitas (reliability). Reliabilitas dalam konteks ini berarti konsistensi penilaian. Dengan kata lain sekalipun instrumen tersebut digunakan oleh dua orang yang berbeda dalam menilai seorang pegawai, hasil penilaiannya akan cenderung sama.</w:t>
      </w:r>
    </w:p>
    <w:p w:rsidR="00A11FF5" w:rsidRPr="000F2860" w:rsidRDefault="00A11FF5" w:rsidP="00A7084E">
      <w:pPr>
        <w:pStyle w:val="ListParagraph"/>
        <w:numPr>
          <w:ilvl w:val="0"/>
          <w:numId w:val="96"/>
        </w:numPr>
        <w:spacing w:line="480" w:lineRule="auto"/>
        <w:jc w:val="both"/>
        <w:rPr>
          <w:rFonts w:ascii="Times New Roman" w:hAnsi="Times New Roman" w:cs="Times New Roman"/>
          <w:sz w:val="24"/>
          <w:szCs w:val="24"/>
          <w:lang w:val="id-ID"/>
        </w:rPr>
      </w:pPr>
      <w:r w:rsidRPr="000F2860">
        <w:rPr>
          <w:rFonts w:ascii="Times New Roman" w:hAnsi="Times New Roman" w:cs="Times New Roman"/>
          <w:sz w:val="24"/>
          <w:szCs w:val="24"/>
          <w:lang w:val="id-ID"/>
        </w:rPr>
        <w:t>Akseptabilitas (acceptability). Akseptabilitas berarti bahwa pengukuran kinerja yang dirancang dapat diterima oleh pihak-pihak yang menggunakannya.</w:t>
      </w:r>
    </w:p>
    <w:p w:rsidR="00A11FF5" w:rsidRPr="000F2860" w:rsidRDefault="00A11FF5" w:rsidP="00A7084E">
      <w:pPr>
        <w:pStyle w:val="ListParagraph"/>
        <w:numPr>
          <w:ilvl w:val="0"/>
          <w:numId w:val="96"/>
        </w:numPr>
        <w:spacing w:line="480" w:lineRule="auto"/>
        <w:jc w:val="both"/>
        <w:rPr>
          <w:rFonts w:ascii="Times New Roman" w:hAnsi="Times New Roman" w:cs="Times New Roman"/>
          <w:sz w:val="24"/>
          <w:szCs w:val="24"/>
          <w:lang w:val="id-ID"/>
        </w:rPr>
      </w:pPr>
      <w:r w:rsidRPr="000F2860">
        <w:rPr>
          <w:rFonts w:ascii="Times New Roman" w:hAnsi="Times New Roman" w:cs="Times New Roman"/>
          <w:sz w:val="24"/>
          <w:szCs w:val="24"/>
          <w:lang w:val="id-ID"/>
        </w:rPr>
        <w:t>Praktis (practicality). Praktis berarti bahwa instrumen penilaian yang disepakati mudah dimenegerti oleh pihak-pihak yang terkait dalam proses penilaian tersebut.</w:t>
      </w:r>
    </w:p>
    <w:p w:rsidR="00A11FF5" w:rsidRPr="00A11FF5" w:rsidRDefault="00A11FF5" w:rsidP="00A11FF5">
      <w:pPr>
        <w:spacing w:line="480" w:lineRule="auto"/>
        <w:jc w:val="both"/>
        <w:rPr>
          <w:rFonts w:ascii="Times New Roman" w:hAnsi="Times New Roman" w:cs="Times New Roman"/>
          <w:sz w:val="24"/>
          <w:szCs w:val="24"/>
          <w:lang w:val="id-ID"/>
        </w:rPr>
      </w:pPr>
    </w:p>
    <w:p w:rsidR="005669DF" w:rsidRDefault="005669DF" w:rsidP="00D12846">
      <w:pPr>
        <w:pStyle w:val="Heading2"/>
        <w:numPr>
          <w:ilvl w:val="0"/>
          <w:numId w:val="59"/>
        </w:numPr>
        <w:spacing w:line="480" w:lineRule="auto"/>
        <w:ind w:left="426" w:hanging="426"/>
        <w:rPr>
          <w:lang w:val="id-ID"/>
        </w:rPr>
      </w:pPr>
      <w:bookmarkStart w:id="27" w:name="_Toc483380844"/>
      <w:r>
        <w:rPr>
          <w:lang w:val="id-ID"/>
        </w:rPr>
        <w:t>Pengertian E-</w:t>
      </w:r>
      <w:r w:rsidR="00787DC3">
        <w:rPr>
          <w:lang w:val="id-ID"/>
        </w:rPr>
        <w:t>SAKIP</w:t>
      </w:r>
      <w:bookmarkEnd w:id="27"/>
    </w:p>
    <w:p w:rsidR="00666633" w:rsidRPr="00666633" w:rsidRDefault="00666633" w:rsidP="007B2A08">
      <w:pPr>
        <w:spacing w:line="480" w:lineRule="auto"/>
        <w:ind w:left="426" w:firstLine="720"/>
        <w:jc w:val="both"/>
        <w:rPr>
          <w:rFonts w:ascii="Times New Roman" w:hAnsi="Times New Roman" w:cs="Times New Roman"/>
          <w:sz w:val="24"/>
          <w:lang w:val="id-ID"/>
        </w:rPr>
      </w:pPr>
      <w:r w:rsidRPr="00666633">
        <w:rPr>
          <w:rFonts w:ascii="Times New Roman" w:hAnsi="Times New Roman" w:cs="Times New Roman"/>
          <w:sz w:val="24"/>
          <w:lang w:val="id-ID"/>
        </w:rPr>
        <w:t>SAKIP adalah Sistem Akuntabilitas Kinerja Instansi Pemerintahan, dimana sistem ini merupakan integrasi dari sistem perencanaan, sistem penganggaran dan sistem pelaporan kinerja, yang selaras dengan pelaksanaan sistem akuntabilitas keuangan. Dalam hal ini, setiap organisasi diwajibkan mencatat dan melaporkan setiap penggunaan keuangan negara serta kesesuaiannya dengan ketentuan yang berlaku</w:t>
      </w:r>
      <w:r>
        <w:rPr>
          <w:rFonts w:ascii="Times New Roman" w:hAnsi="Times New Roman" w:cs="Times New Roman"/>
          <w:sz w:val="24"/>
          <w:lang w:val="id-ID"/>
        </w:rPr>
        <w:t>.</w:t>
      </w:r>
    </w:p>
    <w:p w:rsidR="00246ED7" w:rsidRDefault="00246ED7" w:rsidP="007B2A08">
      <w:pPr>
        <w:spacing w:line="480" w:lineRule="auto"/>
        <w:ind w:left="426" w:firstLine="720"/>
        <w:rPr>
          <w:rFonts w:ascii="Times New Roman" w:hAnsi="Times New Roman" w:cs="Times New Roman"/>
          <w:sz w:val="24"/>
          <w:lang w:val="id-ID"/>
        </w:rPr>
      </w:pPr>
      <w:r w:rsidRPr="00666633">
        <w:rPr>
          <w:rFonts w:ascii="Times New Roman" w:hAnsi="Times New Roman" w:cs="Times New Roman"/>
          <w:sz w:val="24"/>
          <w:lang w:val="id-ID"/>
        </w:rPr>
        <w:t xml:space="preserve">Menurut </w:t>
      </w:r>
      <w:r w:rsidR="004D3875" w:rsidRPr="00666633">
        <w:rPr>
          <w:rFonts w:ascii="Times New Roman" w:hAnsi="Times New Roman" w:cs="Times New Roman"/>
          <w:sz w:val="24"/>
          <w:lang w:val="id-ID"/>
        </w:rPr>
        <w:t>Peraturan Presiden Republik Indone</w:t>
      </w:r>
      <w:r w:rsidR="00A87199">
        <w:rPr>
          <w:rFonts w:ascii="Times New Roman" w:hAnsi="Times New Roman" w:cs="Times New Roman"/>
          <w:sz w:val="24"/>
          <w:lang w:val="id-ID"/>
        </w:rPr>
        <w:t xml:space="preserve">sia Nomor 29 Tahun 2014 pasal 1 tentang </w:t>
      </w:r>
      <w:r w:rsidR="004D3875" w:rsidRPr="00666633">
        <w:rPr>
          <w:rFonts w:ascii="Times New Roman" w:hAnsi="Times New Roman" w:cs="Times New Roman"/>
          <w:sz w:val="24"/>
          <w:lang w:val="id-ID"/>
        </w:rPr>
        <w:t>Sistem Akuntabilitas Kinerja Instansi Pemerintah</w:t>
      </w:r>
      <w:r w:rsidR="001533D0">
        <w:rPr>
          <w:rFonts w:ascii="Times New Roman" w:hAnsi="Times New Roman" w:cs="Times New Roman"/>
          <w:sz w:val="24"/>
          <w:lang w:val="id-ID"/>
        </w:rPr>
        <w:t xml:space="preserve"> </w:t>
      </w:r>
      <w:r w:rsidR="00A87199">
        <w:rPr>
          <w:rFonts w:ascii="Times New Roman" w:hAnsi="Times New Roman" w:cs="Times New Roman"/>
          <w:sz w:val="24"/>
          <w:lang w:val="id-ID"/>
        </w:rPr>
        <w:t xml:space="preserve">menyebut SAKIP </w:t>
      </w:r>
      <w:r w:rsidR="001533D0">
        <w:rPr>
          <w:rFonts w:ascii="Times New Roman" w:hAnsi="Times New Roman" w:cs="Times New Roman"/>
          <w:sz w:val="24"/>
          <w:lang w:val="id-ID"/>
        </w:rPr>
        <w:t xml:space="preserve">adalah </w:t>
      </w:r>
      <w:r w:rsidR="001533D0" w:rsidRPr="00A87199">
        <w:rPr>
          <w:rFonts w:ascii="Times New Roman" w:hAnsi="Times New Roman" w:cs="Times New Roman"/>
          <w:sz w:val="24"/>
          <w:lang w:val="id-ID"/>
        </w:rPr>
        <w:t>:</w:t>
      </w:r>
      <w:r w:rsidR="001533D0">
        <w:rPr>
          <w:rFonts w:ascii="Times New Roman" w:hAnsi="Times New Roman" w:cs="Times New Roman"/>
          <w:sz w:val="24"/>
          <w:lang w:val="id-ID"/>
        </w:rPr>
        <w:t xml:space="preserve"> </w:t>
      </w:r>
    </w:p>
    <w:p w:rsidR="00C14C6F" w:rsidRDefault="007B2A08" w:rsidP="00EE1862">
      <w:pPr>
        <w:spacing w:line="240" w:lineRule="auto"/>
        <w:ind w:left="1560"/>
        <w:jc w:val="both"/>
        <w:rPr>
          <w:rFonts w:ascii="Times New Roman" w:hAnsi="Times New Roman" w:cs="Times New Roman"/>
          <w:b/>
          <w:sz w:val="24"/>
          <w:lang w:val="id-ID"/>
        </w:rPr>
      </w:pPr>
      <w:r w:rsidRPr="007B2A08">
        <w:rPr>
          <w:rFonts w:ascii="Times New Roman" w:hAnsi="Times New Roman" w:cs="Times New Roman"/>
          <w:b/>
          <w:sz w:val="24"/>
          <w:lang w:val="id-ID"/>
        </w:rPr>
        <w:t>Sistem Akuntabilitas Kinerja Instansi Pemerintah yang selanjutnya disingkat SAKIP, adalah rangkaian sistematik dari berbagai aktivitas, alat, dan prosedur yang dirancang untuk tujuan penetapan dan pengukuran, pengumpulan data, pengklasifikasian, pengikhtisaran, dan pelaporan kinerja pada instansi pemerintah, dalam rangka pertanggungjawaban dan peningkatan kinerja instansi pemerintah.</w:t>
      </w:r>
    </w:p>
    <w:p w:rsidR="00C14C6F" w:rsidRPr="00C14C6F" w:rsidRDefault="00C14C6F" w:rsidP="00C14C6F">
      <w:pPr>
        <w:spacing w:line="240" w:lineRule="auto"/>
        <w:jc w:val="both"/>
        <w:rPr>
          <w:rFonts w:ascii="Times New Roman" w:hAnsi="Times New Roman" w:cs="Times New Roman"/>
          <w:b/>
          <w:sz w:val="24"/>
          <w:lang w:val="id-ID"/>
        </w:rPr>
      </w:pPr>
    </w:p>
    <w:p w:rsidR="00F07FCA" w:rsidRPr="00F07FCA" w:rsidRDefault="00F07FCA" w:rsidP="00FA4F95">
      <w:pPr>
        <w:pStyle w:val="NormalWeb"/>
        <w:spacing w:line="480" w:lineRule="auto"/>
        <w:ind w:left="360" w:firstLine="720"/>
        <w:jc w:val="both"/>
      </w:pPr>
      <w:r>
        <w:t>Tujuan S</w:t>
      </w:r>
      <w:r w:rsidRPr="00F07FCA">
        <w:t xml:space="preserve">AKIP adalah untuk mendorong terciptanya akuntabilitas kinerja instansi pemerintah sebagai salah satu prasyarat untuk terciptanya pemerintah yang baik dan terpercaya. Sedangkan sasaran dari </w:t>
      </w:r>
      <w:hyperlink r:id="rId16" w:tooltip="Sistem Akuntabilitas Kinerja Instansi Pemerintah" w:history="1">
        <w:r w:rsidRPr="00F07FCA">
          <w:rPr>
            <w:rStyle w:val="Emphasis"/>
            <w:i w:val="0"/>
          </w:rPr>
          <w:t>Sistem Akuntabilitas Kinerja Instansi Pemerintah</w:t>
        </w:r>
        <w:r w:rsidRPr="00F07FCA">
          <w:rPr>
            <w:rStyle w:val="Hyperlink"/>
            <w:rFonts w:eastAsiaTheme="majorEastAsia"/>
            <w:color w:val="auto"/>
            <w:u w:val="none"/>
          </w:rPr>
          <w:t xml:space="preserve"> </w:t>
        </w:r>
      </w:hyperlink>
      <w:r w:rsidRPr="00F07FCA">
        <w:t>adalah:</w:t>
      </w:r>
    </w:p>
    <w:p w:rsidR="00F07FCA" w:rsidRPr="00F07FCA" w:rsidRDefault="00F07FCA" w:rsidP="00A7084E">
      <w:pPr>
        <w:numPr>
          <w:ilvl w:val="0"/>
          <w:numId w:val="77"/>
        </w:numPr>
        <w:spacing w:before="100" w:beforeAutospacing="1" w:after="100" w:afterAutospacing="1" w:line="480" w:lineRule="auto"/>
        <w:jc w:val="both"/>
        <w:rPr>
          <w:rFonts w:ascii="Times New Roman" w:hAnsi="Times New Roman" w:cs="Times New Roman"/>
          <w:sz w:val="24"/>
          <w:szCs w:val="24"/>
        </w:rPr>
      </w:pPr>
      <w:r w:rsidRPr="00F07FCA">
        <w:rPr>
          <w:rFonts w:ascii="Times New Roman" w:hAnsi="Times New Roman" w:cs="Times New Roman"/>
          <w:sz w:val="24"/>
          <w:szCs w:val="24"/>
        </w:rPr>
        <w:lastRenderedPageBreak/>
        <w:t>Menjadikan instansi pemerintah yang akuntabel sehingga dapat beroperasi secara efisien, efektif dan responsif terhadap aspirasi masyarakat dan lingkungannya.</w:t>
      </w:r>
    </w:p>
    <w:p w:rsidR="00F07FCA" w:rsidRPr="00F07FCA" w:rsidRDefault="00F07FCA" w:rsidP="00A7084E">
      <w:pPr>
        <w:numPr>
          <w:ilvl w:val="0"/>
          <w:numId w:val="77"/>
        </w:numPr>
        <w:spacing w:before="100" w:beforeAutospacing="1" w:after="100" w:afterAutospacing="1" w:line="480" w:lineRule="auto"/>
        <w:jc w:val="both"/>
        <w:rPr>
          <w:rFonts w:ascii="Times New Roman" w:hAnsi="Times New Roman" w:cs="Times New Roman"/>
          <w:sz w:val="24"/>
          <w:szCs w:val="24"/>
        </w:rPr>
      </w:pPr>
      <w:r w:rsidRPr="00F07FCA">
        <w:rPr>
          <w:rFonts w:ascii="Times New Roman" w:hAnsi="Times New Roman" w:cs="Times New Roman"/>
          <w:sz w:val="24"/>
          <w:szCs w:val="24"/>
        </w:rPr>
        <w:t>Terwujudnya transparansi instansi pemerintah.</w:t>
      </w:r>
    </w:p>
    <w:p w:rsidR="00F07FCA" w:rsidRPr="00F07FCA" w:rsidRDefault="00F07FCA" w:rsidP="00A7084E">
      <w:pPr>
        <w:numPr>
          <w:ilvl w:val="0"/>
          <w:numId w:val="77"/>
        </w:numPr>
        <w:spacing w:before="100" w:beforeAutospacing="1" w:after="100" w:afterAutospacing="1" w:line="480" w:lineRule="auto"/>
        <w:jc w:val="both"/>
        <w:rPr>
          <w:rFonts w:ascii="Times New Roman" w:hAnsi="Times New Roman" w:cs="Times New Roman"/>
          <w:sz w:val="24"/>
          <w:szCs w:val="24"/>
        </w:rPr>
      </w:pPr>
      <w:r w:rsidRPr="00F07FCA">
        <w:rPr>
          <w:rFonts w:ascii="Times New Roman" w:hAnsi="Times New Roman" w:cs="Times New Roman"/>
          <w:sz w:val="24"/>
          <w:szCs w:val="24"/>
        </w:rPr>
        <w:t>Terwujudnya partisipasi masyarakat dalam pelaksanaan pembangunan nasional.</w:t>
      </w:r>
    </w:p>
    <w:p w:rsidR="00F07FCA" w:rsidRPr="00F07FCA" w:rsidRDefault="00F07FCA" w:rsidP="00A7084E">
      <w:pPr>
        <w:numPr>
          <w:ilvl w:val="0"/>
          <w:numId w:val="77"/>
        </w:numPr>
        <w:spacing w:before="100" w:beforeAutospacing="1" w:after="100" w:afterAutospacing="1" w:line="480" w:lineRule="auto"/>
        <w:jc w:val="both"/>
        <w:rPr>
          <w:rFonts w:ascii="Times New Roman" w:hAnsi="Times New Roman" w:cs="Times New Roman"/>
          <w:sz w:val="24"/>
          <w:szCs w:val="24"/>
        </w:rPr>
      </w:pPr>
      <w:r w:rsidRPr="00F07FCA">
        <w:rPr>
          <w:rFonts w:ascii="Times New Roman" w:hAnsi="Times New Roman" w:cs="Times New Roman"/>
          <w:sz w:val="24"/>
          <w:szCs w:val="24"/>
        </w:rPr>
        <w:t>Terpeliharanya kepercayaan masyarakat kepada pemerintah.</w:t>
      </w:r>
    </w:p>
    <w:p w:rsidR="00F07FCA" w:rsidRPr="00F07FCA" w:rsidRDefault="00F07FCA" w:rsidP="00F07FCA">
      <w:pPr>
        <w:pStyle w:val="NormalWeb"/>
        <w:spacing w:line="480" w:lineRule="auto"/>
        <w:ind w:firstLine="720"/>
        <w:jc w:val="both"/>
      </w:pPr>
      <w:r w:rsidRPr="00F07FCA">
        <w:t>Penyelenggaraan SAKIP ini dilaksanakan untuk menghasilkan sebuah laporan kinerja yang berkualitas serta selaras dan sesuai dengan tahapan-tahapan meliputi :</w:t>
      </w:r>
    </w:p>
    <w:p w:rsidR="00F07FCA" w:rsidRPr="00F07FCA" w:rsidRDefault="00F07FCA" w:rsidP="00A7084E">
      <w:pPr>
        <w:pStyle w:val="Heading4"/>
        <w:numPr>
          <w:ilvl w:val="0"/>
          <w:numId w:val="78"/>
        </w:numPr>
        <w:spacing w:before="0" w:line="480" w:lineRule="auto"/>
        <w:ind w:left="426" w:hanging="426"/>
        <w:jc w:val="both"/>
        <w:rPr>
          <w:rFonts w:ascii="Times New Roman" w:hAnsi="Times New Roman" w:cs="Times New Roman"/>
          <w:i w:val="0"/>
          <w:color w:val="auto"/>
          <w:sz w:val="24"/>
          <w:szCs w:val="24"/>
        </w:rPr>
      </w:pPr>
      <w:r w:rsidRPr="00F07FCA">
        <w:rPr>
          <w:rFonts w:ascii="Times New Roman" w:hAnsi="Times New Roman" w:cs="Times New Roman"/>
          <w:i w:val="0"/>
          <w:color w:val="auto"/>
          <w:sz w:val="24"/>
          <w:szCs w:val="24"/>
        </w:rPr>
        <w:t>Rencana Strategis</w:t>
      </w:r>
    </w:p>
    <w:p w:rsidR="00F07FCA" w:rsidRPr="00F07FCA" w:rsidRDefault="00F07FCA" w:rsidP="008B2F5C">
      <w:pPr>
        <w:pStyle w:val="NormalWeb"/>
        <w:spacing w:before="0" w:beforeAutospacing="0" w:after="0" w:afterAutospacing="0" w:line="480" w:lineRule="auto"/>
        <w:ind w:left="426" w:firstLine="720"/>
        <w:jc w:val="both"/>
      </w:pPr>
      <w:r w:rsidRPr="00F07FCA">
        <w:t>Rencana strategis merupakan dokumen perencanaan instansi pemerintah dalam periode 5 (lima) tahunan. Rencana strategis ini menjadi dokemen perencanaan untuk arah pelaksanaan program dan kegiatan dan menjadi landasan dalam penyelenggaraan SAKIP. Penjelasan lebih lanjut mengenai rencana strategis akan ditulis pada posting selanjutnya.</w:t>
      </w:r>
    </w:p>
    <w:p w:rsidR="00F07FCA" w:rsidRPr="00F07FCA" w:rsidRDefault="00F04122" w:rsidP="00A7084E">
      <w:pPr>
        <w:pStyle w:val="Heading4"/>
        <w:numPr>
          <w:ilvl w:val="0"/>
          <w:numId w:val="78"/>
        </w:numPr>
        <w:spacing w:line="480" w:lineRule="auto"/>
        <w:ind w:left="426" w:hanging="426"/>
        <w:jc w:val="both"/>
        <w:rPr>
          <w:rFonts w:ascii="Times New Roman" w:hAnsi="Times New Roman" w:cs="Times New Roman"/>
          <w:i w:val="0"/>
          <w:color w:val="auto"/>
          <w:sz w:val="24"/>
          <w:szCs w:val="24"/>
        </w:rPr>
      </w:pPr>
      <w:hyperlink r:id="rId17" w:tooltip="Penyusunan Perjanjian Kinerja" w:history="1">
        <w:r w:rsidR="00F07FCA" w:rsidRPr="00F07FCA">
          <w:rPr>
            <w:rStyle w:val="Hyperlink"/>
            <w:rFonts w:ascii="Times New Roman" w:hAnsi="Times New Roman" w:cs="Times New Roman"/>
            <w:i w:val="0"/>
            <w:color w:val="auto"/>
            <w:sz w:val="24"/>
            <w:szCs w:val="24"/>
            <w:u w:val="none"/>
          </w:rPr>
          <w:t>Perjanjian Kinerja</w:t>
        </w:r>
      </w:hyperlink>
    </w:p>
    <w:p w:rsidR="00F07FCA" w:rsidRPr="00F07FCA" w:rsidRDefault="00F07FCA" w:rsidP="008B2F5C">
      <w:pPr>
        <w:pStyle w:val="NormalWeb"/>
        <w:spacing w:before="0" w:beforeAutospacing="0" w:after="0" w:afterAutospacing="0" w:line="480" w:lineRule="auto"/>
        <w:ind w:left="426" w:firstLine="720"/>
        <w:jc w:val="both"/>
      </w:pPr>
      <w:r w:rsidRPr="00F07FCA">
        <w:t xml:space="preserve">Perjanjian kinerja adalah lembar/dokumen yang berisikan penugasan dari pimpinan instansi yang lebih tinggi kepada pimpinan instansi yang lebih rendah untuk melaksanakan program/kegiatan yang disertai dengan indikator kinerja. Perjanjian kinerja selain berisi mengenai perjanjian penugasan/pemberian amanah, juga terdapat sasaran strategis, indikator </w:t>
      </w:r>
      <w:r w:rsidRPr="00F07FCA">
        <w:lastRenderedPageBreak/>
        <w:t xml:space="preserve">kinerja dan target yang diperjanjikan untuk dilaksanakan dalam 1 (satu) tahun serta memuat rencana anggaran untuk program dan kegiatan yang mendukung pecapaian sasaran strategis. Penjelasan lebih lanjut dapat dibaca di </w:t>
      </w:r>
      <w:hyperlink r:id="rId18" w:tooltip="Penyusunan Perjanjian Kinerja" w:history="1">
        <w:r w:rsidRPr="00F07FCA">
          <w:rPr>
            <w:rStyle w:val="Hyperlink"/>
            <w:rFonts w:eastAsiaTheme="majorEastAsia"/>
            <w:color w:val="auto"/>
            <w:u w:val="none"/>
          </w:rPr>
          <w:t>Penyusunan Perjanjian Kinerja</w:t>
        </w:r>
      </w:hyperlink>
      <w:r w:rsidRPr="00F07FCA">
        <w:t>.</w:t>
      </w:r>
    </w:p>
    <w:p w:rsidR="00F07FCA" w:rsidRPr="00F07FCA" w:rsidRDefault="00914869" w:rsidP="00A7084E">
      <w:pPr>
        <w:pStyle w:val="Heading4"/>
        <w:numPr>
          <w:ilvl w:val="0"/>
          <w:numId w:val="78"/>
        </w:numPr>
        <w:spacing w:line="480" w:lineRule="auto"/>
        <w:ind w:left="426" w:hanging="426"/>
        <w:jc w:val="both"/>
        <w:rPr>
          <w:rFonts w:ascii="Times New Roman" w:hAnsi="Times New Roman" w:cs="Times New Roman"/>
          <w:i w:val="0"/>
          <w:color w:val="auto"/>
          <w:sz w:val="24"/>
          <w:szCs w:val="24"/>
        </w:rPr>
      </w:pPr>
      <w:r>
        <w:rPr>
          <w:rFonts w:ascii="Times New Roman" w:hAnsi="Times New Roman" w:cs="Times New Roman"/>
          <w:i w:val="0"/>
          <w:color w:val="auto"/>
          <w:sz w:val="24"/>
          <w:szCs w:val="24"/>
          <w:lang w:val="id-ID"/>
        </w:rPr>
        <w:t>P</w:t>
      </w:r>
      <w:r w:rsidR="00F07FCA" w:rsidRPr="00F07FCA">
        <w:rPr>
          <w:rFonts w:ascii="Times New Roman" w:hAnsi="Times New Roman" w:cs="Times New Roman"/>
          <w:i w:val="0"/>
          <w:color w:val="auto"/>
          <w:sz w:val="24"/>
          <w:szCs w:val="24"/>
        </w:rPr>
        <w:t>engukuran kinerja</w:t>
      </w:r>
    </w:p>
    <w:p w:rsidR="00F07FCA" w:rsidRPr="00F07FCA" w:rsidRDefault="00F07FCA" w:rsidP="003D2306">
      <w:pPr>
        <w:pStyle w:val="NormalWeb"/>
        <w:spacing w:before="0" w:beforeAutospacing="0" w:after="0" w:afterAutospacing="0" w:line="480" w:lineRule="auto"/>
        <w:ind w:left="426" w:firstLine="720"/>
        <w:jc w:val="both"/>
      </w:pPr>
      <w:r w:rsidRPr="00F07FCA">
        <w:t>Pengukuran kinerja merupakan langkah untuk membandingkan realisasi kinerja dengan sasaran (target) kinerja yang dicantumkan dalam lembar/dokumen perjanjian kinerja dalam rangka pelaksanaan APBN/APBD tahun berjalan. Pengukuran kinerja dilakukan oleh penerima tugas atau penerima amanah pada seluruh instansi pemerintah. Penjelasan lebih lanjut mengenai pengukuran akan ditulis pada posting selanjutnya.</w:t>
      </w:r>
    </w:p>
    <w:p w:rsidR="00F07FCA" w:rsidRPr="00F07FCA" w:rsidRDefault="00F07FCA" w:rsidP="00A7084E">
      <w:pPr>
        <w:pStyle w:val="Heading4"/>
        <w:numPr>
          <w:ilvl w:val="0"/>
          <w:numId w:val="78"/>
        </w:numPr>
        <w:spacing w:line="480" w:lineRule="auto"/>
        <w:ind w:left="426" w:hanging="426"/>
        <w:jc w:val="both"/>
        <w:rPr>
          <w:rFonts w:ascii="Times New Roman" w:hAnsi="Times New Roman" w:cs="Times New Roman"/>
          <w:i w:val="0"/>
          <w:color w:val="auto"/>
          <w:sz w:val="24"/>
          <w:szCs w:val="24"/>
        </w:rPr>
      </w:pPr>
      <w:r w:rsidRPr="00F07FCA">
        <w:rPr>
          <w:rFonts w:ascii="Times New Roman" w:hAnsi="Times New Roman" w:cs="Times New Roman"/>
          <w:i w:val="0"/>
          <w:color w:val="auto"/>
          <w:sz w:val="24"/>
          <w:szCs w:val="24"/>
        </w:rPr>
        <w:t>Pengelolaan Kinerja</w:t>
      </w:r>
    </w:p>
    <w:p w:rsidR="00F07FCA" w:rsidRPr="00F07FCA" w:rsidRDefault="00F07FCA" w:rsidP="003D2306">
      <w:pPr>
        <w:pStyle w:val="NormalWeb"/>
        <w:spacing w:before="0" w:beforeAutospacing="0" w:after="0" w:afterAutospacing="0" w:line="480" w:lineRule="auto"/>
        <w:ind w:left="426" w:firstLine="720"/>
        <w:jc w:val="both"/>
      </w:pPr>
      <w:r w:rsidRPr="00F07FCA">
        <w:t xml:space="preserve">Pengelolaan kinerja merupakan proses pencatatan/registrasi, penatausahaan dan penyimpanan data kinerja serta melaporkan data kinerja. Pengelolaan data kinerja mempertimbangkan kebutuhan instansi pemerintah  sebagai kebutuhan manajerial, data/laporan keuangan yang dihasilkan dari sistem akuntansi dan statistik </w:t>
      </w:r>
      <w:hyperlink r:id="rId19" w:history="1">
        <w:r w:rsidRPr="00F07FCA">
          <w:rPr>
            <w:rStyle w:val="Hyperlink"/>
            <w:rFonts w:eastAsiaTheme="majorEastAsia"/>
            <w:color w:val="auto"/>
            <w:u w:val="none"/>
          </w:rPr>
          <w:t>pemerintah</w:t>
        </w:r>
      </w:hyperlink>
      <w:r w:rsidRPr="00F07FCA">
        <w:t>. Penjelasan lebih lanjut mengenai pengelolaan kinerja akan ditulis pada posting selanjutnya.</w:t>
      </w:r>
    </w:p>
    <w:p w:rsidR="00F07FCA" w:rsidRPr="00F07FCA" w:rsidRDefault="00F04122" w:rsidP="00A7084E">
      <w:pPr>
        <w:pStyle w:val="Heading4"/>
        <w:numPr>
          <w:ilvl w:val="0"/>
          <w:numId w:val="78"/>
        </w:numPr>
        <w:spacing w:line="480" w:lineRule="auto"/>
        <w:ind w:left="426" w:hanging="426"/>
        <w:jc w:val="both"/>
        <w:rPr>
          <w:rFonts w:ascii="Times New Roman" w:hAnsi="Times New Roman" w:cs="Times New Roman"/>
          <w:i w:val="0"/>
          <w:color w:val="auto"/>
          <w:sz w:val="24"/>
          <w:szCs w:val="24"/>
        </w:rPr>
      </w:pPr>
      <w:hyperlink r:id="rId20" w:tgtFrame="_blank" w:tooltip="Penyusunan Laporan Kinerja Instansi Pemerintah" w:history="1">
        <w:r w:rsidR="00F07FCA" w:rsidRPr="00F07FCA">
          <w:rPr>
            <w:rStyle w:val="Hyperlink"/>
            <w:rFonts w:ascii="Times New Roman" w:hAnsi="Times New Roman" w:cs="Times New Roman"/>
            <w:i w:val="0"/>
            <w:color w:val="auto"/>
            <w:sz w:val="24"/>
            <w:szCs w:val="24"/>
            <w:u w:val="none"/>
          </w:rPr>
          <w:t>Pelaporan Kinerja</w:t>
        </w:r>
      </w:hyperlink>
    </w:p>
    <w:p w:rsidR="00F07FCA" w:rsidRPr="00F07FCA" w:rsidRDefault="00F07FCA" w:rsidP="003D2306">
      <w:pPr>
        <w:pStyle w:val="NormalWeb"/>
        <w:spacing w:before="0" w:beforeAutospacing="0" w:after="0" w:afterAutospacing="0" w:line="480" w:lineRule="auto"/>
        <w:ind w:left="426" w:firstLine="720"/>
        <w:jc w:val="both"/>
      </w:pPr>
      <w:r w:rsidRPr="00F07FCA">
        <w:t xml:space="preserve">Pelaporan kinerja adalah proses menyusun dan menyajikan laporan kinerja atas prestasi kerja yang dicapai berdasarkan Penggunaan Anggaran yang telah dialokasikan. Laporan kinerja tersebut terdiri dari Laporan Kinerja </w:t>
      </w:r>
      <w:r w:rsidRPr="00F07FCA">
        <w:lastRenderedPageBreak/>
        <w:t xml:space="preserve">Interim dan Laporan Kinerja Tahunan. Laporan Kinerja Tahunan paling tidak memuat perencanaan strategis, pencapaian sasaran strategis instansi pemerintah, realisasi pencapaian sasaran strategis dan penjelasan yang memadai atas pencapaian kinerja. Penjelasan lebih lanjut dapat dibaca di </w:t>
      </w:r>
      <w:hyperlink r:id="rId21" w:tgtFrame="_blank" w:tooltip="Penyusunan Laporan Kinerja Instansi Pemerintah" w:history="1">
        <w:r w:rsidRPr="00F07FCA">
          <w:rPr>
            <w:rStyle w:val="Hyperlink"/>
            <w:rFonts w:eastAsiaTheme="majorEastAsia"/>
            <w:color w:val="auto"/>
            <w:u w:val="none"/>
          </w:rPr>
          <w:t>Penyusunan Laporan Kinerja Instansi Pemerintah</w:t>
        </w:r>
      </w:hyperlink>
      <w:r w:rsidRPr="00F07FCA">
        <w:t>.</w:t>
      </w:r>
    </w:p>
    <w:p w:rsidR="00F07FCA" w:rsidRPr="00F07FCA" w:rsidRDefault="00F04122" w:rsidP="00A7084E">
      <w:pPr>
        <w:pStyle w:val="Heading4"/>
        <w:numPr>
          <w:ilvl w:val="0"/>
          <w:numId w:val="78"/>
        </w:numPr>
        <w:spacing w:before="0" w:line="480" w:lineRule="auto"/>
        <w:ind w:left="426" w:hanging="426"/>
        <w:jc w:val="both"/>
        <w:rPr>
          <w:rFonts w:ascii="Times New Roman" w:hAnsi="Times New Roman" w:cs="Times New Roman"/>
          <w:i w:val="0"/>
          <w:color w:val="auto"/>
          <w:sz w:val="24"/>
          <w:szCs w:val="24"/>
        </w:rPr>
      </w:pPr>
      <w:hyperlink r:id="rId22" w:tgtFrame="_blank" w:tooltip="Tata Cara Reviu Laporan Kinerja" w:history="1">
        <w:r w:rsidR="00F07FCA" w:rsidRPr="00F07FCA">
          <w:rPr>
            <w:rStyle w:val="Hyperlink"/>
            <w:rFonts w:ascii="Times New Roman" w:hAnsi="Times New Roman" w:cs="Times New Roman"/>
            <w:i w:val="0"/>
            <w:color w:val="auto"/>
            <w:sz w:val="24"/>
            <w:szCs w:val="24"/>
            <w:u w:val="none"/>
          </w:rPr>
          <w:t>Reviu dan Evaluasi Kinerja</w:t>
        </w:r>
      </w:hyperlink>
    </w:p>
    <w:p w:rsidR="00F07FCA" w:rsidRDefault="00F07FCA" w:rsidP="003D2306">
      <w:pPr>
        <w:pStyle w:val="NormalWeb"/>
        <w:spacing w:before="0" w:beforeAutospacing="0" w:after="0" w:afterAutospacing="0" w:line="480" w:lineRule="auto"/>
        <w:ind w:left="360" w:firstLine="720"/>
        <w:jc w:val="both"/>
      </w:pPr>
      <w:r w:rsidRPr="00F07FCA">
        <w:t xml:space="preserve">Reviu merupakan langkah dalam rangka untuk meyakinkan keandalan informasi yang disajikan sebelum disampaikan kepada pimpinan. Reviu tersebut dilaksanakan oleh Aparat pengawasan intern pemerintah dan hasil reviu berupa surat pernyataan telah direviu yang ditandatangani oleh Aparat pengawasan intern pemerintah. Sedangkan evalusi kinerja merupakan evaluasi dalam rangka implementasi SAKIP di instansi pemerintah. Baca juga : </w:t>
      </w:r>
      <w:hyperlink r:id="rId23" w:tgtFrame="_blank" w:tooltip="Tata Cara Reviu Laporan Kinerja" w:history="1">
        <w:r w:rsidRPr="00F07FCA">
          <w:rPr>
            <w:rStyle w:val="Hyperlink"/>
            <w:rFonts w:eastAsiaTheme="majorEastAsia"/>
            <w:color w:val="auto"/>
            <w:u w:val="none"/>
          </w:rPr>
          <w:t>Reviu Atas Laporan Kinerja</w:t>
        </w:r>
      </w:hyperlink>
      <w:r w:rsidRPr="00F07FCA">
        <w:t>.</w:t>
      </w:r>
    </w:p>
    <w:p w:rsidR="00ED2EEC" w:rsidRDefault="00960EEA" w:rsidP="00F07FCA">
      <w:pPr>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lang w:val="id-ID"/>
        </w:rPr>
        <w:t xml:space="preserve">Dengan berkembangnya teknologi maka </w:t>
      </w:r>
      <w:r w:rsidRPr="00BE2FC4">
        <w:rPr>
          <w:rFonts w:ascii="Times New Roman" w:hAnsi="Times New Roman" w:cs="Times New Roman"/>
          <w:sz w:val="24"/>
          <w:szCs w:val="24"/>
          <w:lang w:val="id-ID"/>
        </w:rPr>
        <w:t xml:space="preserve">Pemerintah Derah Provinsi Jawa Barat yang bekerjasama dengan Biro Organisasi Sekretariat Daerah dan Dinas Komunikasi dan Informatika Provinsi Jawa Barat menerapkan Sistem Akuntabilitas Kinerja Intansi Pemerintah </w:t>
      </w:r>
      <w:r>
        <w:rPr>
          <w:rFonts w:ascii="Times New Roman" w:hAnsi="Times New Roman" w:cs="Times New Roman"/>
          <w:sz w:val="24"/>
          <w:szCs w:val="24"/>
          <w:lang w:val="id-ID"/>
        </w:rPr>
        <w:t>ke</w:t>
      </w:r>
      <w:r w:rsidRPr="00BE2FC4">
        <w:rPr>
          <w:rFonts w:ascii="Times New Roman" w:hAnsi="Times New Roman" w:cs="Times New Roman"/>
          <w:sz w:val="24"/>
          <w:szCs w:val="24"/>
          <w:lang w:val="id-ID"/>
        </w:rPr>
        <w:t>da</w:t>
      </w:r>
      <w:r>
        <w:rPr>
          <w:rFonts w:ascii="Times New Roman" w:hAnsi="Times New Roman" w:cs="Times New Roman"/>
          <w:sz w:val="24"/>
          <w:szCs w:val="24"/>
          <w:lang w:val="id-ID"/>
        </w:rPr>
        <w:t xml:space="preserve">lam bentuk Elektronik (E-SAKIP). </w:t>
      </w:r>
    </w:p>
    <w:p w:rsidR="00960EEA" w:rsidRPr="00BC5907" w:rsidRDefault="00ED2EEC" w:rsidP="00F07FCA">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lang w:val="id-ID"/>
        </w:rPr>
        <w:t>Menurut Sekretariat Daerah Provinsi Jawa Barat (2015 : 15) menyebutkan bahwa</w:t>
      </w:r>
      <w:r w:rsidR="00960EEA">
        <w:rPr>
          <w:rFonts w:ascii="Times New Roman" w:hAnsi="Times New Roman" w:cs="Times New Roman"/>
          <w:sz w:val="24"/>
          <w:szCs w:val="24"/>
        </w:rPr>
        <w:t xml:space="preserve"> </w:t>
      </w:r>
      <w:r w:rsidR="00960EEA">
        <w:rPr>
          <w:rFonts w:ascii="Times New Roman" w:hAnsi="Times New Roman" w:cs="Times New Roman"/>
          <w:sz w:val="24"/>
          <w:szCs w:val="24"/>
          <w:lang w:val="id-ID"/>
        </w:rPr>
        <w:t xml:space="preserve">E-SAKIP </w:t>
      </w:r>
      <w:r>
        <w:rPr>
          <w:rFonts w:ascii="Times New Roman" w:hAnsi="Times New Roman" w:cs="Times New Roman"/>
          <w:sz w:val="24"/>
          <w:szCs w:val="24"/>
          <w:lang w:val="id-ID"/>
        </w:rPr>
        <w:t xml:space="preserve">(Elektronik Sistem Akuntabilitas Kinerja Instansi Pemerintah)  </w:t>
      </w:r>
      <w:r w:rsidR="00960EEA">
        <w:rPr>
          <w:rFonts w:ascii="Times New Roman" w:hAnsi="Times New Roman" w:cs="Times New Roman"/>
          <w:sz w:val="24"/>
          <w:szCs w:val="24"/>
          <w:lang w:val="id-ID"/>
        </w:rPr>
        <w:t xml:space="preserve">adalah </w:t>
      </w:r>
      <w:r w:rsidR="00960EEA">
        <w:rPr>
          <w:rFonts w:ascii="Times New Roman" w:hAnsi="Times New Roman" w:cs="Times New Roman"/>
          <w:sz w:val="24"/>
          <w:szCs w:val="24"/>
        </w:rPr>
        <w:t>:</w:t>
      </w:r>
    </w:p>
    <w:p w:rsidR="00960EEA" w:rsidRPr="0039254A" w:rsidRDefault="00960EEA" w:rsidP="00EE1862">
      <w:pPr>
        <w:ind w:left="1560"/>
        <w:jc w:val="both"/>
        <w:rPr>
          <w:rFonts w:ascii="Times New Roman" w:hAnsi="Times New Roman" w:cs="Times New Roman"/>
          <w:b/>
          <w:sz w:val="24"/>
          <w:szCs w:val="24"/>
          <w:lang w:val="id-ID"/>
        </w:rPr>
      </w:pPr>
      <w:r w:rsidRPr="0039254A">
        <w:rPr>
          <w:rFonts w:ascii="Times New Roman" w:hAnsi="Times New Roman" w:cs="Times New Roman"/>
          <w:b/>
          <w:sz w:val="24"/>
          <w:szCs w:val="24"/>
          <w:lang w:val="id-ID"/>
        </w:rPr>
        <w:t xml:space="preserve">“Sistem informasi kinerja pemerintahyang menggunakan teknologi informasi dan komunikasi (TIK) berbasis web </w:t>
      </w:r>
      <w:r w:rsidRPr="0039254A">
        <w:rPr>
          <w:rFonts w:ascii="Times New Roman" w:hAnsi="Times New Roman" w:cs="Times New Roman"/>
          <w:b/>
          <w:sz w:val="24"/>
          <w:szCs w:val="24"/>
          <w:lang w:val="id-ID"/>
        </w:rPr>
        <w:lastRenderedPageBreak/>
        <w:t>sehingga dapat memudahkan baik itu organisasi perangkat daerah (OPD)sebagai penghasil data untuk menginformasikan Kinerja OPD dan Provinsi kepada masyarakat sebagai pengguna data untuk mengakses informasi tersebut dinama saja dan kapan saja dengan adanya sambungan internet.”</w:t>
      </w:r>
    </w:p>
    <w:p w:rsidR="00960EEA" w:rsidRPr="00960EEA" w:rsidRDefault="00960EEA" w:rsidP="00960EEA">
      <w:pPr>
        <w:spacing w:line="480" w:lineRule="auto"/>
        <w:ind w:left="426" w:firstLine="720"/>
        <w:jc w:val="both"/>
        <w:rPr>
          <w:rFonts w:ascii="Times New Roman" w:hAnsi="Times New Roman" w:cs="Times New Roman"/>
          <w:sz w:val="24"/>
          <w:lang w:val="id-ID"/>
        </w:rPr>
      </w:pPr>
    </w:p>
    <w:p w:rsidR="005669DF" w:rsidRDefault="005669DF" w:rsidP="00D12846">
      <w:pPr>
        <w:pStyle w:val="Heading2"/>
        <w:numPr>
          <w:ilvl w:val="0"/>
          <w:numId w:val="59"/>
        </w:numPr>
        <w:spacing w:after="240"/>
        <w:ind w:left="426" w:hanging="426"/>
        <w:rPr>
          <w:lang w:val="id-ID"/>
        </w:rPr>
      </w:pPr>
      <w:bookmarkStart w:id="28" w:name="_Toc483380845"/>
      <w:r>
        <w:rPr>
          <w:lang w:val="id-ID"/>
        </w:rPr>
        <w:t>Hubungan Implementasi Kebijakan E-</w:t>
      </w:r>
      <w:r w:rsidR="00787DC3">
        <w:rPr>
          <w:lang w:val="id-ID"/>
        </w:rPr>
        <w:t xml:space="preserve">SAKIP </w:t>
      </w:r>
      <w:r>
        <w:rPr>
          <w:lang w:val="id-ID"/>
        </w:rPr>
        <w:t>Dengan Sasaran Kinerja</w:t>
      </w:r>
      <w:bookmarkEnd w:id="28"/>
    </w:p>
    <w:p w:rsidR="00044912" w:rsidRDefault="004C02BE" w:rsidP="00533D1B">
      <w:pPr>
        <w:spacing w:line="480" w:lineRule="auto"/>
        <w:ind w:left="426" w:firstLine="720"/>
        <w:jc w:val="both"/>
        <w:rPr>
          <w:rFonts w:ascii="Times New Roman" w:hAnsi="Times New Roman" w:cs="Times New Roman"/>
          <w:sz w:val="24"/>
          <w:szCs w:val="24"/>
          <w:lang w:val="id-ID"/>
        </w:rPr>
      </w:pPr>
      <w:r w:rsidRPr="00A11FF5">
        <w:rPr>
          <w:rFonts w:ascii="Times New Roman" w:hAnsi="Times New Roman" w:cs="Times New Roman"/>
          <w:sz w:val="24"/>
          <w:lang w:val="id-ID"/>
        </w:rPr>
        <w:t xml:space="preserve">Sudah dijelaskan sebelumnya bahwa </w:t>
      </w:r>
      <w:r w:rsidR="00A11FF5">
        <w:rPr>
          <w:rFonts w:ascii="Times New Roman" w:hAnsi="Times New Roman" w:cs="Times New Roman"/>
          <w:sz w:val="24"/>
          <w:szCs w:val="24"/>
          <w:lang w:val="id-ID"/>
        </w:rPr>
        <w:t xml:space="preserve"> E-SAKIP adalah </w:t>
      </w:r>
      <w:r w:rsidR="00A11FF5" w:rsidRPr="00A11FF5">
        <w:rPr>
          <w:rFonts w:ascii="Times New Roman" w:hAnsi="Times New Roman" w:cs="Times New Roman"/>
          <w:sz w:val="24"/>
          <w:szCs w:val="24"/>
          <w:lang w:val="id-ID"/>
        </w:rPr>
        <w:t>Sistem informasi kinerja pemerintah</w:t>
      </w:r>
      <w:r w:rsidR="00A11FF5">
        <w:rPr>
          <w:rFonts w:ascii="Times New Roman" w:hAnsi="Times New Roman" w:cs="Times New Roman"/>
          <w:sz w:val="24"/>
          <w:szCs w:val="24"/>
          <w:lang w:val="id-ID"/>
        </w:rPr>
        <w:t xml:space="preserve"> </w:t>
      </w:r>
      <w:r w:rsidR="00A11FF5" w:rsidRPr="00A11FF5">
        <w:rPr>
          <w:rFonts w:ascii="Times New Roman" w:hAnsi="Times New Roman" w:cs="Times New Roman"/>
          <w:sz w:val="24"/>
          <w:szCs w:val="24"/>
          <w:lang w:val="id-ID"/>
        </w:rPr>
        <w:t>yang menggunakan teknologi informasi dan komunikasi (TIK) berbasis web sehingga dapat memudahkan baik itu organisasi perangkat daerah (OPD)</w:t>
      </w:r>
      <w:r w:rsidR="00A11FF5">
        <w:rPr>
          <w:rFonts w:ascii="Times New Roman" w:hAnsi="Times New Roman" w:cs="Times New Roman"/>
          <w:sz w:val="24"/>
          <w:szCs w:val="24"/>
          <w:lang w:val="id-ID"/>
        </w:rPr>
        <w:t xml:space="preserve"> </w:t>
      </w:r>
      <w:r w:rsidR="00A11FF5" w:rsidRPr="00A11FF5">
        <w:rPr>
          <w:rFonts w:ascii="Times New Roman" w:hAnsi="Times New Roman" w:cs="Times New Roman"/>
          <w:sz w:val="24"/>
          <w:szCs w:val="24"/>
          <w:lang w:val="id-ID"/>
        </w:rPr>
        <w:t>sebagai penghasil data untuk menginformasikan Kinerja OPD dan Provinsi kepada masyarakat sebagai pengguna data untuk mengakses informasi tersebut dinama saja dan kapan saja dengan adanya sambungan internet.</w:t>
      </w:r>
    </w:p>
    <w:p w:rsidR="00533D1B" w:rsidRDefault="00A11FF5" w:rsidP="0020432B">
      <w:pPr>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Penjelasan diatas sudah menjelaskan bahwa terdapat hubungan aplikasi E-SAKIP dengan pencapaian sasaran kinerja karena E-SAKIP dibuat untuk mengetahui bagaimana hasil </w:t>
      </w:r>
      <w:r w:rsidR="00533D1B">
        <w:rPr>
          <w:rFonts w:ascii="Times New Roman" w:hAnsi="Times New Roman" w:cs="Times New Roman"/>
          <w:sz w:val="24"/>
          <w:szCs w:val="24"/>
          <w:lang w:val="id-ID"/>
        </w:rPr>
        <w:t>kinerja aparatur pada setiap OPD. Berikut penjelasan tentang aplikasi E-SAKIP terhadap sasaran kinerja :</w:t>
      </w:r>
    </w:p>
    <w:p w:rsidR="00593D8E" w:rsidRDefault="00593D8E" w:rsidP="0020432B">
      <w:pPr>
        <w:spacing w:line="480" w:lineRule="auto"/>
        <w:ind w:left="720" w:firstLine="2824"/>
        <w:rPr>
          <w:rFonts w:ascii="Times New Roman" w:hAnsi="Times New Roman" w:cs="Times New Roman"/>
          <w:b/>
          <w:sz w:val="24"/>
          <w:lang w:val="id-ID"/>
        </w:rPr>
      </w:pPr>
      <w:r>
        <w:rPr>
          <w:rFonts w:ascii="Times New Roman" w:hAnsi="Times New Roman" w:cs="Times New Roman"/>
          <w:b/>
          <w:sz w:val="24"/>
          <w:lang w:val="id-ID"/>
        </w:rPr>
        <w:br w:type="page"/>
      </w:r>
    </w:p>
    <w:p w:rsidR="00001D4C" w:rsidRPr="00001D4C" w:rsidRDefault="0020432B" w:rsidP="00001D4C">
      <w:pPr>
        <w:pStyle w:val="Caption"/>
        <w:jc w:val="center"/>
        <w:rPr>
          <w:rFonts w:ascii="Times New Roman" w:hAnsi="Times New Roman" w:cs="Times New Roman"/>
          <w:color w:val="auto"/>
          <w:sz w:val="24"/>
          <w:szCs w:val="24"/>
          <w:lang w:val="id-ID"/>
        </w:rPr>
      </w:pPr>
      <w:r w:rsidRPr="00001D4C">
        <w:rPr>
          <w:rFonts w:ascii="Times New Roman" w:hAnsi="Times New Roman" w:cs="Times New Roman"/>
          <w:color w:val="auto"/>
          <w:sz w:val="24"/>
          <w:szCs w:val="24"/>
          <w:lang w:val="id-ID"/>
        </w:rPr>
        <w:lastRenderedPageBreak/>
        <w:t>Gambar 1</w:t>
      </w:r>
    </w:p>
    <w:p w:rsidR="00533D1B" w:rsidRPr="00001D4C" w:rsidRDefault="00001D4C" w:rsidP="00001D4C">
      <w:pPr>
        <w:pStyle w:val="Caption"/>
        <w:jc w:val="center"/>
        <w:rPr>
          <w:b w:val="0"/>
          <w:sz w:val="22"/>
          <w:szCs w:val="22"/>
        </w:rPr>
      </w:pPr>
      <w:bookmarkStart w:id="29" w:name="_Toc483378125"/>
      <w:r w:rsidRPr="00001D4C">
        <w:rPr>
          <w:rFonts w:ascii="Times New Roman" w:hAnsi="Times New Roman" w:cs="Times New Roman"/>
          <w:color w:val="auto"/>
          <w:sz w:val="24"/>
          <w:szCs w:val="24"/>
        </w:rPr>
        <w:t xml:space="preserve">Penjelasan Tentang Aplikasi E-SAKIP </w:t>
      </w:r>
      <w:r w:rsidRPr="00001D4C">
        <w:rPr>
          <w:rFonts w:ascii="Times New Roman" w:hAnsi="Times New Roman" w:cs="Times New Roman"/>
          <w:color w:val="auto"/>
          <w:sz w:val="24"/>
          <w:szCs w:val="24"/>
        </w:rPr>
        <w:fldChar w:fldCharType="begin"/>
      </w:r>
      <w:r w:rsidRPr="00001D4C">
        <w:rPr>
          <w:rFonts w:ascii="Times New Roman" w:hAnsi="Times New Roman" w:cs="Times New Roman"/>
          <w:color w:val="auto"/>
          <w:sz w:val="24"/>
          <w:szCs w:val="24"/>
        </w:rPr>
        <w:instrText xml:space="preserve"> SEQ Penjelasan_Tentang_Aplikasi_E-SAKIP \* ARABIC </w:instrText>
      </w:r>
      <w:r w:rsidRPr="00001D4C">
        <w:rPr>
          <w:rFonts w:ascii="Times New Roman" w:hAnsi="Times New Roman" w:cs="Times New Roman"/>
          <w:color w:val="auto"/>
          <w:sz w:val="24"/>
          <w:szCs w:val="24"/>
        </w:rPr>
        <w:fldChar w:fldCharType="separate"/>
      </w:r>
      <w:r w:rsidRPr="00001D4C">
        <w:rPr>
          <w:rFonts w:ascii="Times New Roman" w:hAnsi="Times New Roman" w:cs="Times New Roman"/>
          <w:noProof/>
          <w:color w:val="auto"/>
          <w:sz w:val="24"/>
          <w:szCs w:val="24"/>
        </w:rPr>
        <w:t>1</w:t>
      </w:r>
      <w:bookmarkEnd w:id="29"/>
      <w:r w:rsidRPr="00001D4C">
        <w:rPr>
          <w:rFonts w:ascii="Times New Roman" w:hAnsi="Times New Roman" w:cs="Times New Roman"/>
          <w:color w:val="auto"/>
          <w:sz w:val="24"/>
          <w:szCs w:val="24"/>
        </w:rPr>
        <w:fldChar w:fldCharType="end"/>
      </w:r>
      <w:r w:rsidR="0020432B">
        <w:rPr>
          <w:rFonts w:ascii="Times New Roman" w:hAnsi="Times New Roman" w:cs="Times New Roman"/>
          <w:b w:val="0"/>
          <w:sz w:val="24"/>
          <w:szCs w:val="24"/>
          <w:lang w:val="id-ID"/>
        </w:rPr>
        <w:br/>
      </w:r>
    </w:p>
    <w:p w:rsidR="00533D1B" w:rsidRPr="00533D1B" w:rsidRDefault="00533D1B" w:rsidP="00533D1B">
      <w:pPr>
        <w:rPr>
          <w:lang w:val="id-ID"/>
        </w:rPr>
      </w:pPr>
    </w:p>
    <w:p w:rsidR="00533D1B" w:rsidRDefault="00D04703">
      <w:pPr>
        <w:rPr>
          <w:rFonts w:ascii="Times New Roman" w:eastAsiaTheme="majorEastAsia" w:hAnsi="Times New Roman" w:cstheme="majorBidi"/>
          <w:b/>
          <w:bCs/>
          <w:sz w:val="26"/>
          <w:szCs w:val="26"/>
          <w:lang w:val="id-ID"/>
        </w:rPr>
      </w:pPr>
      <w:r>
        <w:rPr>
          <w:noProof/>
          <w:lang w:val="id-ID" w:eastAsia="id-ID"/>
        </w:rPr>
        <mc:AlternateContent>
          <mc:Choice Requires="wps">
            <w:drawing>
              <wp:anchor distT="0" distB="0" distL="114300" distR="114300" simplePos="0" relativeHeight="251684864" behindDoc="0" locked="0" layoutInCell="1" allowOverlap="1" wp14:anchorId="32913D14" wp14:editId="08E101E2">
                <wp:simplePos x="0" y="0"/>
                <wp:positionH relativeFrom="column">
                  <wp:posOffset>1606611</wp:posOffset>
                </wp:positionH>
                <wp:positionV relativeFrom="paragraph">
                  <wp:posOffset>6653530</wp:posOffset>
                </wp:positionV>
                <wp:extent cx="1636395" cy="1139825"/>
                <wp:effectExtent l="0" t="0" r="20955" b="22225"/>
                <wp:wrapNone/>
                <wp:docPr id="19" name="Rectangle 19"/>
                <wp:cNvGraphicFramePr/>
                <a:graphic xmlns:a="http://schemas.openxmlformats.org/drawingml/2006/main">
                  <a:graphicData uri="http://schemas.microsoft.com/office/word/2010/wordprocessingShape">
                    <wps:wsp>
                      <wps:cNvSpPr/>
                      <wps:spPr>
                        <a:xfrm>
                          <a:off x="0" y="0"/>
                          <a:ext cx="1636395"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D04703">
                            <w:pPr>
                              <w:jc w:val="center"/>
                              <w:rPr>
                                <w:lang w:val="id-ID"/>
                              </w:rPr>
                            </w:pPr>
                            <w:r>
                              <w:rPr>
                                <w:lang w:val="id-ID"/>
                              </w:rPr>
                              <w:t>Informasi capaian anggaran per sasaran 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8" style="position:absolute;margin-left:126.5pt;margin-top:523.9pt;width:128.85pt;height:89.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" fillcolor="#333 [2576]" strokecolor="#243f60 [1604]" strokeweight="2pt">
                <v:fill color2="black [960]" rotate="t" focusposition=".5,.5" focussize="" focus="100%" type="gradientRadial"/>
                <v:textbox>
                  <w:txbxContent>
                    <w:p w:rsidR="00F04122" w:rsidRPr="00D04703" w:rsidRDefault="00F04122" w:rsidP="00D04703">
                      <w:pPr>
                        <w:jc w:val="center"/>
                        <w:rPr>
                          <w:lang w:val="id-ID"/>
                        </w:rPr>
                      </w:pPr>
                      <w:r>
                        <w:rPr>
                          <w:lang w:val="id-ID"/>
                        </w:rPr>
                        <w:t>Informasi capaian anggaran per sasaran kinerja</w:t>
                      </w:r>
                    </w:p>
                  </w:txbxContent>
                </v:textbox>
              </v:rect>
            </w:pict>
          </mc:Fallback>
        </mc:AlternateContent>
      </w:r>
      <w:r>
        <w:rPr>
          <w:noProof/>
          <w:lang w:val="id-ID" w:eastAsia="id-ID"/>
        </w:rPr>
        <mc:AlternateContent>
          <mc:Choice Requires="wps">
            <w:drawing>
              <wp:anchor distT="0" distB="0" distL="114300" distR="114300" simplePos="0" relativeHeight="251672576" behindDoc="0" locked="0" layoutInCell="1" allowOverlap="1" wp14:anchorId="3B11F7DE" wp14:editId="3B5EE567">
                <wp:simplePos x="0" y="0"/>
                <wp:positionH relativeFrom="column">
                  <wp:posOffset>1607185</wp:posOffset>
                </wp:positionH>
                <wp:positionV relativeFrom="paragraph">
                  <wp:posOffset>49530</wp:posOffset>
                </wp:positionV>
                <wp:extent cx="1636395" cy="1026795"/>
                <wp:effectExtent l="0" t="0" r="20955" b="20955"/>
                <wp:wrapNone/>
                <wp:docPr id="13" name="Rectangle 13"/>
                <wp:cNvGraphicFramePr/>
                <a:graphic xmlns:a="http://schemas.openxmlformats.org/drawingml/2006/main">
                  <a:graphicData uri="http://schemas.microsoft.com/office/word/2010/wordprocessingShape">
                    <wps:wsp>
                      <wps:cNvSpPr/>
                      <wps:spPr>
                        <a:xfrm>
                          <a:off x="0" y="0"/>
                          <a:ext cx="1636395" cy="102679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D04703">
                            <w:pPr>
                              <w:jc w:val="center"/>
                              <w:rPr>
                                <w:lang w:val="id-ID"/>
                              </w:rPr>
                            </w:pPr>
                            <w:r>
                              <w:rPr>
                                <w:lang w:val="id-ID"/>
                              </w:rPr>
                              <w:t>Informasi realisasi capaian anggaran kegiatan pendukung indikator 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margin-left:126.55pt;margin-top:3.9pt;width:128.85pt;height:8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" fillcolor="#333 [2576]" strokecolor="#243f60 [1604]" strokeweight="2pt">
                <v:fill color2="black [960]" rotate="t" focusposition=".5,.5" focussize="" focus="100%" type="gradientRadial"/>
                <v:textbox>
                  <w:txbxContent>
                    <w:p w:rsidR="00F04122" w:rsidRPr="00D04703" w:rsidRDefault="00F04122" w:rsidP="00D04703">
                      <w:pPr>
                        <w:jc w:val="center"/>
                        <w:rPr>
                          <w:lang w:val="id-ID"/>
                        </w:rPr>
                      </w:pPr>
                      <w:r>
                        <w:rPr>
                          <w:lang w:val="id-ID"/>
                        </w:rPr>
                        <w:t>Informasi realisasi capaian anggaran kegiatan pendukung indikator kinerja</w:t>
                      </w:r>
                    </w:p>
                  </w:txbxContent>
                </v:textbox>
              </v:rect>
            </w:pict>
          </mc:Fallback>
        </mc:AlternateContent>
      </w:r>
      <w:r w:rsidR="00FF67C9">
        <w:rPr>
          <w:noProof/>
          <w:lang w:val="id-ID" w:eastAsia="id-ID"/>
        </w:rPr>
        <mc:AlternateContent>
          <mc:Choice Requires="wps">
            <w:drawing>
              <wp:anchor distT="0" distB="0" distL="114300" distR="114300" simplePos="0" relativeHeight="251713536" behindDoc="0" locked="0" layoutInCell="1" allowOverlap="1" wp14:anchorId="42936D85" wp14:editId="2CDD5DA3">
                <wp:simplePos x="0" y="0"/>
                <wp:positionH relativeFrom="column">
                  <wp:posOffset>1099821</wp:posOffset>
                </wp:positionH>
                <wp:positionV relativeFrom="paragraph">
                  <wp:posOffset>2172265</wp:posOffset>
                </wp:positionV>
                <wp:extent cx="778509" cy="948266"/>
                <wp:effectExtent l="38100" t="38100" r="22225" b="23495"/>
                <wp:wrapNone/>
                <wp:docPr id="35" name="Straight Arrow Connector 35"/>
                <wp:cNvGraphicFramePr/>
                <a:graphic xmlns:a="http://schemas.openxmlformats.org/drawingml/2006/main">
                  <a:graphicData uri="http://schemas.microsoft.com/office/word/2010/wordprocessingShape">
                    <wps:wsp>
                      <wps:cNvCnPr/>
                      <wps:spPr>
                        <a:xfrm flipH="1" flipV="1">
                          <a:off x="0" y="0"/>
                          <a:ext cx="778509" cy="9482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86.6pt;margin-top:171.05pt;width:61.3pt;height:74.6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709440" behindDoc="0" locked="0" layoutInCell="1" allowOverlap="1" wp14:anchorId="435DF348" wp14:editId="064AEC6C">
                <wp:simplePos x="0" y="0"/>
                <wp:positionH relativeFrom="column">
                  <wp:posOffset>941635</wp:posOffset>
                </wp:positionH>
                <wp:positionV relativeFrom="paragraph">
                  <wp:posOffset>4339731</wp:posOffset>
                </wp:positionV>
                <wp:extent cx="677332" cy="440055"/>
                <wp:effectExtent l="38100" t="0" r="27940" b="55245"/>
                <wp:wrapNone/>
                <wp:docPr id="33" name="Straight Arrow Connector 33"/>
                <wp:cNvGraphicFramePr/>
                <a:graphic xmlns:a="http://schemas.openxmlformats.org/drawingml/2006/main">
                  <a:graphicData uri="http://schemas.microsoft.com/office/word/2010/wordprocessingShape">
                    <wps:wsp>
                      <wps:cNvCnPr/>
                      <wps:spPr>
                        <a:xfrm flipH="1">
                          <a:off x="0" y="0"/>
                          <a:ext cx="677332" cy="4400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74.15pt;margin-top:341.7pt;width:53.35pt;height:34.6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711488" behindDoc="0" locked="0" layoutInCell="1" allowOverlap="1" wp14:anchorId="035CA7DB" wp14:editId="14A02E04">
                <wp:simplePos x="0" y="0"/>
                <wp:positionH relativeFrom="column">
                  <wp:posOffset>951583</wp:posOffset>
                </wp:positionH>
                <wp:positionV relativeFrom="paragraph">
                  <wp:posOffset>3310890</wp:posOffset>
                </wp:positionV>
                <wp:extent cx="666044" cy="316088"/>
                <wp:effectExtent l="38100" t="38100" r="20320" b="27305"/>
                <wp:wrapNone/>
                <wp:docPr id="34" name="Straight Arrow Connector 34"/>
                <wp:cNvGraphicFramePr/>
                <a:graphic xmlns:a="http://schemas.openxmlformats.org/drawingml/2006/main">
                  <a:graphicData uri="http://schemas.microsoft.com/office/word/2010/wordprocessingShape">
                    <wps:wsp>
                      <wps:cNvCnPr/>
                      <wps:spPr>
                        <a:xfrm flipH="1" flipV="1">
                          <a:off x="0" y="0"/>
                          <a:ext cx="666044" cy="3160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74.95pt;margin-top:260.7pt;width:52.45pt;height:24.9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707392" behindDoc="0" locked="0" layoutInCell="1" allowOverlap="1" wp14:anchorId="6011FE6E" wp14:editId="2D5ABDE5">
                <wp:simplePos x="0" y="0"/>
                <wp:positionH relativeFrom="column">
                  <wp:posOffset>1099467</wp:posOffset>
                </wp:positionH>
                <wp:positionV relativeFrom="paragraph">
                  <wp:posOffset>4779575</wp:posOffset>
                </wp:positionV>
                <wp:extent cx="778933" cy="812800"/>
                <wp:effectExtent l="38100" t="0" r="21590" b="63500"/>
                <wp:wrapNone/>
                <wp:docPr id="32" name="Straight Arrow Connector 32"/>
                <wp:cNvGraphicFramePr/>
                <a:graphic xmlns:a="http://schemas.openxmlformats.org/drawingml/2006/main">
                  <a:graphicData uri="http://schemas.microsoft.com/office/word/2010/wordprocessingShape">
                    <wps:wsp>
                      <wps:cNvCnPr/>
                      <wps:spPr>
                        <a:xfrm flipH="1">
                          <a:off x="0" y="0"/>
                          <a:ext cx="778933" cy="81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86.55pt;margin-top:376.35pt;width:61.35pt;height:64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699200" behindDoc="0" locked="0" layoutInCell="1" allowOverlap="1" wp14:anchorId="0D33BE4E" wp14:editId="15186E16">
                <wp:simplePos x="0" y="0"/>
                <wp:positionH relativeFrom="column">
                  <wp:posOffset>2939415</wp:posOffset>
                </wp:positionH>
                <wp:positionV relativeFrom="paragraph">
                  <wp:posOffset>4723130</wp:posOffset>
                </wp:positionV>
                <wp:extent cx="699135" cy="812800"/>
                <wp:effectExtent l="0" t="0" r="81915" b="63500"/>
                <wp:wrapNone/>
                <wp:docPr id="27" name="Straight Arrow Connector 27"/>
                <wp:cNvGraphicFramePr/>
                <a:graphic xmlns:a="http://schemas.openxmlformats.org/drawingml/2006/main">
                  <a:graphicData uri="http://schemas.microsoft.com/office/word/2010/wordprocessingShape">
                    <wps:wsp>
                      <wps:cNvCnPr/>
                      <wps:spPr>
                        <a:xfrm>
                          <a:off x="0" y="0"/>
                          <a:ext cx="699135" cy="81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31.45pt;margin-top:371.9pt;width:55.05pt;height: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703296" behindDoc="0" locked="0" layoutInCell="1" allowOverlap="1" wp14:anchorId="6543FADC" wp14:editId="7BFBC4F3">
                <wp:simplePos x="0" y="0"/>
                <wp:positionH relativeFrom="column">
                  <wp:posOffset>3119120</wp:posOffset>
                </wp:positionH>
                <wp:positionV relativeFrom="paragraph">
                  <wp:posOffset>3119755</wp:posOffset>
                </wp:positionV>
                <wp:extent cx="688340" cy="383540"/>
                <wp:effectExtent l="0" t="38100" r="54610" b="35560"/>
                <wp:wrapNone/>
                <wp:docPr id="29" name="Straight Arrow Connector 29"/>
                <wp:cNvGraphicFramePr/>
                <a:graphic xmlns:a="http://schemas.openxmlformats.org/drawingml/2006/main">
                  <a:graphicData uri="http://schemas.microsoft.com/office/word/2010/wordprocessingShape">
                    <wps:wsp>
                      <wps:cNvCnPr/>
                      <wps:spPr>
                        <a:xfrm flipV="1">
                          <a:off x="0" y="0"/>
                          <a:ext cx="688340" cy="383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45.6pt;margin-top:245.65pt;width:54.2pt;height:30.2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705344" behindDoc="0" locked="0" layoutInCell="1" allowOverlap="1" wp14:anchorId="04BFA839" wp14:editId="47A5559E">
                <wp:simplePos x="0" y="0"/>
                <wp:positionH relativeFrom="column">
                  <wp:posOffset>2883182</wp:posOffset>
                </wp:positionH>
                <wp:positionV relativeFrom="paragraph">
                  <wp:posOffset>2171982</wp:posOffset>
                </wp:positionV>
                <wp:extent cx="835025" cy="948267"/>
                <wp:effectExtent l="0" t="38100" r="60325" b="23495"/>
                <wp:wrapNone/>
                <wp:docPr id="31" name="Straight Arrow Connector 31"/>
                <wp:cNvGraphicFramePr/>
                <a:graphic xmlns:a="http://schemas.openxmlformats.org/drawingml/2006/main">
                  <a:graphicData uri="http://schemas.microsoft.com/office/word/2010/wordprocessingShape">
                    <wps:wsp>
                      <wps:cNvCnPr/>
                      <wps:spPr>
                        <a:xfrm flipV="1">
                          <a:off x="0" y="0"/>
                          <a:ext cx="835025" cy="9482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27pt;margin-top:171pt;width:65.75pt;height:74.6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701248" behindDoc="0" locked="0" layoutInCell="1" allowOverlap="1" wp14:anchorId="2CD2701B" wp14:editId="20239041">
                <wp:simplePos x="0" y="0"/>
                <wp:positionH relativeFrom="column">
                  <wp:posOffset>3120531</wp:posOffset>
                </wp:positionH>
                <wp:positionV relativeFrom="paragraph">
                  <wp:posOffset>4283287</wp:posOffset>
                </wp:positionV>
                <wp:extent cx="688622" cy="338666"/>
                <wp:effectExtent l="0" t="0" r="73660" b="61595"/>
                <wp:wrapNone/>
                <wp:docPr id="28" name="Straight Arrow Connector 28"/>
                <wp:cNvGraphicFramePr/>
                <a:graphic xmlns:a="http://schemas.openxmlformats.org/drawingml/2006/main">
                  <a:graphicData uri="http://schemas.microsoft.com/office/word/2010/wordprocessingShape">
                    <wps:wsp>
                      <wps:cNvCnPr/>
                      <wps:spPr>
                        <a:xfrm>
                          <a:off x="0" y="0"/>
                          <a:ext cx="688622" cy="3386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45.7pt;margin-top:337.25pt;width:54.2pt;height:2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697152" behindDoc="0" locked="0" layoutInCell="1" allowOverlap="1" wp14:anchorId="0F61DC4B" wp14:editId="384CD215">
                <wp:simplePos x="0" y="0"/>
                <wp:positionH relativeFrom="column">
                  <wp:posOffset>2386471</wp:posOffset>
                </wp:positionH>
                <wp:positionV relativeFrom="paragraph">
                  <wp:posOffset>4892463</wp:posOffset>
                </wp:positionV>
                <wp:extent cx="0" cy="1523930"/>
                <wp:effectExtent l="95250" t="0" r="57150" b="57785"/>
                <wp:wrapNone/>
                <wp:docPr id="26" name="Straight Arrow Connector 26"/>
                <wp:cNvGraphicFramePr/>
                <a:graphic xmlns:a="http://schemas.openxmlformats.org/drawingml/2006/main">
                  <a:graphicData uri="http://schemas.microsoft.com/office/word/2010/wordprocessingShape">
                    <wps:wsp>
                      <wps:cNvCnPr/>
                      <wps:spPr>
                        <a:xfrm>
                          <a:off x="0" y="0"/>
                          <a:ext cx="0" cy="1523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87.9pt;margin-top:385.25pt;width:0;height:1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695104" behindDoc="0" locked="0" layoutInCell="1" allowOverlap="1" wp14:anchorId="7624493D" wp14:editId="691AB2A7">
                <wp:simplePos x="0" y="0"/>
                <wp:positionH relativeFrom="column">
                  <wp:posOffset>2397548</wp:posOffset>
                </wp:positionH>
                <wp:positionV relativeFrom="paragraph">
                  <wp:posOffset>1348176</wp:posOffset>
                </wp:positionV>
                <wp:extent cx="1" cy="1625600"/>
                <wp:effectExtent l="95250" t="38100" r="57150" b="12700"/>
                <wp:wrapNone/>
                <wp:docPr id="25" name="Straight Arrow Connector 25"/>
                <wp:cNvGraphicFramePr/>
                <a:graphic xmlns:a="http://schemas.openxmlformats.org/drawingml/2006/main">
                  <a:graphicData uri="http://schemas.microsoft.com/office/word/2010/wordprocessingShape">
                    <wps:wsp>
                      <wps:cNvCnPr/>
                      <wps:spPr>
                        <a:xfrm flipH="1" flipV="1">
                          <a:off x="0" y="0"/>
                          <a:ext cx="1" cy="162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88.8pt;margin-top:106.15pt;width:0;height:128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" strokecolor="#4579b8 [3044]">
                <v:stroke endarrow="open"/>
              </v:shape>
            </w:pict>
          </mc:Fallback>
        </mc:AlternateContent>
      </w:r>
      <w:r w:rsidR="00FF67C9">
        <w:rPr>
          <w:noProof/>
          <w:lang w:val="id-ID" w:eastAsia="id-ID"/>
        </w:rPr>
        <mc:AlternateContent>
          <mc:Choice Requires="wps">
            <w:drawing>
              <wp:anchor distT="0" distB="0" distL="114300" distR="114300" simplePos="0" relativeHeight="251694080" behindDoc="0" locked="0" layoutInCell="1" allowOverlap="1" wp14:anchorId="4044967F" wp14:editId="224E5A35">
                <wp:simplePos x="0" y="0"/>
                <wp:positionH relativeFrom="column">
                  <wp:posOffset>1663629</wp:posOffset>
                </wp:positionH>
                <wp:positionV relativeFrom="paragraph">
                  <wp:posOffset>3120390</wp:posOffset>
                </wp:positionV>
                <wp:extent cx="1455420" cy="1602740"/>
                <wp:effectExtent l="57150" t="19050" r="68580" b="92710"/>
                <wp:wrapNone/>
                <wp:docPr id="24" name="Oval 24"/>
                <wp:cNvGraphicFramePr/>
                <a:graphic xmlns:a="http://schemas.openxmlformats.org/drawingml/2006/main">
                  <a:graphicData uri="http://schemas.microsoft.com/office/word/2010/wordprocessingShape">
                    <wps:wsp>
                      <wps:cNvSpPr/>
                      <wps:spPr>
                        <a:xfrm>
                          <a:off x="0" y="0"/>
                          <a:ext cx="1455420" cy="1602740"/>
                        </a:xfrm>
                        <a:prstGeom prst="ellipse">
                          <a:avLst/>
                        </a:prstGeom>
                      </wps:spPr>
                      <wps:style>
                        <a:lnRef idx="1">
                          <a:schemeClr val="accent3"/>
                        </a:lnRef>
                        <a:fillRef idx="1002">
                          <a:schemeClr val="lt2"/>
                        </a:fillRef>
                        <a:effectRef idx="2">
                          <a:schemeClr val="accent3"/>
                        </a:effectRef>
                        <a:fontRef idx="minor">
                          <a:schemeClr val="lt1"/>
                        </a:fontRef>
                      </wps:style>
                      <wps:txbx>
                        <w:txbxContent>
                          <w:p w:rsidR="00F04122" w:rsidRPr="00524E72" w:rsidRDefault="00F04122" w:rsidP="00FF67C9">
                            <w:pPr>
                              <w:jc w:val="center"/>
                              <w:rPr>
                                <w:color w:val="000000" w:themeColor="text1"/>
                                <w:sz w:val="32"/>
                                <w:lang w:val="id-ID"/>
                              </w:rPr>
                            </w:pPr>
                            <w:r w:rsidRPr="00524E72">
                              <w:rPr>
                                <w:color w:val="000000" w:themeColor="text1"/>
                                <w:sz w:val="32"/>
                                <w:lang w:val="id-ID"/>
                              </w:rPr>
                              <w:t>SAKIP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0" style="position:absolute;margin-left:131pt;margin-top:245.7pt;width:114.6pt;height:12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" fillcolor="#f8f7f2 [1299]" strokecolor="#94b64e [3046]">
                <v:fill color2="#3a3621 [643]" rotate="t" focusposition=".5,-52429f" focussize="" colors="0 #fefcee;26214f #fdfaea;1 #787567" focus="100%" type="gradientRadial"/>
                <v:shadow on="t" color="black" opacity="22937f" origin=",.5" offset="0,.63889mm"/>
                <v:textbox>
                  <w:txbxContent>
                    <w:p w:rsidR="00F04122" w:rsidRPr="00524E72" w:rsidRDefault="00F04122" w:rsidP="00FF67C9">
                      <w:pPr>
                        <w:jc w:val="center"/>
                        <w:rPr>
                          <w:color w:val="000000" w:themeColor="text1"/>
                          <w:sz w:val="32"/>
                          <w:lang w:val="id-ID"/>
                        </w:rPr>
                      </w:pPr>
                      <w:r w:rsidRPr="00524E72">
                        <w:rPr>
                          <w:color w:val="000000" w:themeColor="text1"/>
                          <w:sz w:val="32"/>
                          <w:lang w:val="id-ID"/>
                        </w:rPr>
                        <w:t>SAKIP ONLINE</w:t>
                      </w:r>
                    </w:p>
                  </w:txbxContent>
                </v:textbox>
              </v:oval>
            </w:pict>
          </mc:Fallback>
        </mc:AlternateContent>
      </w:r>
      <w:r w:rsidR="00FF67C9">
        <w:rPr>
          <w:noProof/>
          <w:lang w:val="id-ID" w:eastAsia="id-ID"/>
        </w:rPr>
        <mc:AlternateContent>
          <mc:Choice Requires="wps">
            <w:drawing>
              <wp:anchor distT="0" distB="0" distL="114300" distR="114300" simplePos="0" relativeHeight="251686912" behindDoc="0" locked="0" layoutInCell="1" allowOverlap="1" wp14:anchorId="32E77574" wp14:editId="7491A094">
                <wp:simplePos x="0" y="0"/>
                <wp:positionH relativeFrom="column">
                  <wp:posOffset>-408305</wp:posOffset>
                </wp:positionH>
                <wp:positionV relativeFrom="paragraph">
                  <wp:posOffset>1352550</wp:posOffset>
                </wp:positionV>
                <wp:extent cx="1263650" cy="1139825"/>
                <wp:effectExtent l="0" t="0" r="12700" b="22225"/>
                <wp:wrapNone/>
                <wp:docPr id="20" name="Rectangle 20"/>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D04703">
                            <w:pPr>
                              <w:jc w:val="center"/>
                              <w:rPr>
                                <w:lang w:val="id-ID"/>
                              </w:rPr>
                            </w:pPr>
                            <w:r>
                              <w:rPr>
                                <w:lang w:val="id-ID"/>
                              </w:rPr>
                              <w:t>Pengukuran indikator kinerja SKPD/provinsi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1" style="position:absolute;margin-left:-32.15pt;margin-top:106.5pt;width:99.5pt;height:8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" fillcolor="#333 [2576]" strokecolor="#243f60 [1604]" strokeweight="2pt">
                <v:fill color2="black [960]" rotate="t" focusposition=".5,.5" focussize="" focus="100%" type="gradientRadial"/>
                <v:textbox>
                  <w:txbxContent>
                    <w:p w:rsidR="00F04122" w:rsidRPr="00D04703" w:rsidRDefault="00F04122" w:rsidP="00D04703">
                      <w:pPr>
                        <w:jc w:val="center"/>
                        <w:rPr>
                          <w:lang w:val="id-ID"/>
                        </w:rPr>
                      </w:pPr>
                      <w:r>
                        <w:rPr>
                          <w:lang w:val="id-ID"/>
                        </w:rPr>
                        <w:t>Pengukuran indikator kinerja SKPD/provinsi</w:t>
                      </w:r>
                    </w:p>
                  </w:txbxContent>
                </v:textbox>
              </v:rect>
            </w:pict>
          </mc:Fallback>
        </mc:AlternateContent>
      </w:r>
      <w:r w:rsidR="00FF67C9">
        <w:rPr>
          <w:noProof/>
          <w:lang w:val="id-ID" w:eastAsia="id-ID"/>
        </w:rPr>
        <mc:AlternateContent>
          <mc:Choice Requires="wps">
            <w:drawing>
              <wp:anchor distT="0" distB="0" distL="114300" distR="114300" simplePos="0" relativeHeight="251688960" behindDoc="0" locked="0" layoutInCell="1" allowOverlap="1" wp14:anchorId="11CA4BE0" wp14:editId="18CD7877">
                <wp:simplePos x="0" y="0"/>
                <wp:positionH relativeFrom="column">
                  <wp:posOffset>-414020</wp:posOffset>
                </wp:positionH>
                <wp:positionV relativeFrom="paragraph">
                  <wp:posOffset>2611120</wp:posOffset>
                </wp:positionV>
                <wp:extent cx="1263650" cy="1139825"/>
                <wp:effectExtent l="0" t="0" r="12700" b="22225"/>
                <wp:wrapNone/>
                <wp:docPr id="21" name="Rectangle 21"/>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D04703">
                            <w:pPr>
                              <w:jc w:val="center"/>
                              <w:rPr>
                                <w:lang w:val="id-ID"/>
                              </w:rPr>
                            </w:pPr>
                            <w:r>
                              <w:rPr>
                                <w:lang w:val="id-ID"/>
                              </w:rPr>
                              <w:t>Analisis Pengukuran indikator kinerja SKPD/provinsi</w:t>
                            </w:r>
                          </w:p>
                          <w:p w:rsidR="00F04122" w:rsidRDefault="00F04122" w:rsidP="00D047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margin-left:-32.6pt;margin-top:205.6pt;width:99.5pt;height:8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" fillcolor="#333 [2576]" strokecolor="#243f60 [1604]" strokeweight="2pt">
                <v:fill color2="black [960]" rotate="t" focusposition=".5,.5" focussize="" focus="100%" type="gradientRadial"/>
                <v:textbox>
                  <w:txbxContent>
                    <w:p w:rsidR="00F04122" w:rsidRPr="00D04703" w:rsidRDefault="00F04122" w:rsidP="00D04703">
                      <w:pPr>
                        <w:jc w:val="center"/>
                        <w:rPr>
                          <w:lang w:val="id-ID"/>
                        </w:rPr>
                      </w:pPr>
                      <w:r>
                        <w:rPr>
                          <w:lang w:val="id-ID"/>
                        </w:rPr>
                        <w:t>Analisis Pengukuran indikator kinerja SKPD/provinsi</w:t>
                      </w:r>
                    </w:p>
                    <w:p w:rsidR="00F04122" w:rsidRDefault="00F04122" w:rsidP="00D04703">
                      <w:pPr>
                        <w:jc w:val="center"/>
                      </w:pPr>
                    </w:p>
                  </w:txbxContent>
                </v:textbox>
              </v:rect>
            </w:pict>
          </mc:Fallback>
        </mc:AlternateContent>
      </w:r>
      <w:r w:rsidR="00FF67C9">
        <w:rPr>
          <w:noProof/>
          <w:lang w:val="id-ID" w:eastAsia="id-ID"/>
        </w:rPr>
        <mc:AlternateContent>
          <mc:Choice Requires="wps">
            <w:drawing>
              <wp:anchor distT="0" distB="0" distL="114300" distR="114300" simplePos="0" relativeHeight="251691008" behindDoc="0" locked="0" layoutInCell="1" allowOverlap="1" wp14:anchorId="1D932787" wp14:editId="316025A9">
                <wp:simplePos x="0" y="0"/>
                <wp:positionH relativeFrom="column">
                  <wp:posOffset>-408305</wp:posOffset>
                </wp:positionH>
                <wp:positionV relativeFrom="paragraph">
                  <wp:posOffset>3869055</wp:posOffset>
                </wp:positionV>
                <wp:extent cx="1263650" cy="1139825"/>
                <wp:effectExtent l="0" t="0" r="12700" b="22225"/>
                <wp:wrapNone/>
                <wp:docPr id="22" name="Rectangle 22"/>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530965">
                            <w:pPr>
                              <w:jc w:val="center"/>
                              <w:rPr>
                                <w:lang w:val="id-ID"/>
                              </w:rPr>
                            </w:pPr>
                            <w:r>
                              <w:rPr>
                                <w:lang w:val="id-ID"/>
                              </w:rPr>
                              <w:t>Pengukuran indikator kinerja utama SKPD/provinsi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3" style="position:absolute;margin-left:-32.15pt;margin-top:304.65pt;width:99.5pt;height:8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" fillcolor="#333 [2576]" strokecolor="#243f60 [1604]" strokeweight="2pt">
                <v:fill color2="black [960]" rotate="t" focusposition=".5,.5" focussize="" focus="100%" type="gradientRadial"/>
                <v:textbox>
                  <w:txbxContent>
                    <w:p w:rsidR="00F04122" w:rsidRPr="00D04703" w:rsidRDefault="00F04122" w:rsidP="00530965">
                      <w:pPr>
                        <w:jc w:val="center"/>
                        <w:rPr>
                          <w:lang w:val="id-ID"/>
                        </w:rPr>
                      </w:pPr>
                      <w:r>
                        <w:rPr>
                          <w:lang w:val="id-ID"/>
                        </w:rPr>
                        <w:t>Pengukuran indikator kinerja utama SKPD/provinsi</w:t>
                      </w:r>
                    </w:p>
                  </w:txbxContent>
                </v:textbox>
              </v:rect>
            </w:pict>
          </mc:Fallback>
        </mc:AlternateContent>
      </w:r>
      <w:r w:rsidR="00FF67C9">
        <w:rPr>
          <w:noProof/>
          <w:lang w:val="id-ID" w:eastAsia="id-ID"/>
        </w:rPr>
        <mc:AlternateContent>
          <mc:Choice Requires="wps">
            <w:drawing>
              <wp:anchor distT="0" distB="0" distL="114300" distR="114300" simplePos="0" relativeHeight="251693056" behindDoc="0" locked="0" layoutInCell="1" allowOverlap="1" wp14:anchorId="50918009" wp14:editId="78E9C995">
                <wp:simplePos x="0" y="0"/>
                <wp:positionH relativeFrom="column">
                  <wp:posOffset>-414020</wp:posOffset>
                </wp:positionH>
                <wp:positionV relativeFrom="paragraph">
                  <wp:posOffset>5127625</wp:posOffset>
                </wp:positionV>
                <wp:extent cx="1263650" cy="1139825"/>
                <wp:effectExtent l="0" t="0" r="12700" b="22225"/>
                <wp:wrapNone/>
                <wp:docPr id="23" name="Rectangle 23"/>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530965">
                            <w:pPr>
                              <w:jc w:val="center"/>
                              <w:rPr>
                                <w:lang w:val="id-ID"/>
                              </w:rPr>
                            </w:pPr>
                            <w:r>
                              <w:rPr>
                                <w:lang w:val="id-ID"/>
                              </w:rPr>
                              <w:t>Analisis Pengukuran indikator kinerja utama SKPD/provinsi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4" style="position:absolute;margin-left:-32.6pt;margin-top:403.75pt;width:99.5pt;height:8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" fillcolor="#333 [2576]" strokecolor="#243f60 [1604]" strokeweight="2pt">
                <v:fill color2="black [960]" rotate="t" focusposition=".5,.5" focussize="" focus="100%" type="gradientRadial"/>
                <v:textbox>
                  <w:txbxContent>
                    <w:p w:rsidR="00F04122" w:rsidRPr="00D04703" w:rsidRDefault="00F04122" w:rsidP="00530965">
                      <w:pPr>
                        <w:jc w:val="center"/>
                        <w:rPr>
                          <w:lang w:val="id-ID"/>
                        </w:rPr>
                      </w:pPr>
                      <w:r>
                        <w:rPr>
                          <w:lang w:val="id-ID"/>
                        </w:rPr>
                        <w:t>Analisis Pengukuran indikator kinerja utama SKPD/provinsi</w:t>
                      </w:r>
                    </w:p>
                  </w:txbxContent>
                </v:textbox>
              </v:rect>
            </w:pict>
          </mc:Fallback>
        </mc:AlternateContent>
      </w:r>
      <w:r w:rsidR="00FF67C9">
        <w:rPr>
          <w:noProof/>
          <w:lang w:val="id-ID" w:eastAsia="id-ID"/>
        </w:rPr>
        <mc:AlternateContent>
          <mc:Choice Requires="wps">
            <w:drawing>
              <wp:anchor distT="0" distB="0" distL="114300" distR="114300" simplePos="0" relativeHeight="251682816" behindDoc="0" locked="0" layoutInCell="1" allowOverlap="1" wp14:anchorId="3BE7640C" wp14:editId="36F5F10F">
                <wp:simplePos x="0" y="0"/>
                <wp:positionH relativeFrom="column">
                  <wp:posOffset>3910330</wp:posOffset>
                </wp:positionH>
                <wp:positionV relativeFrom="paragraph">
                  <wp:posOffset>1348105</wp:posOffset>
                </wp:positionV>
                <wp:extent cx="1263650" cy="1139825"/>
                <wp:effectExtent l="0" t="0" r="12700" b="22225"/>
                <wp:wrapNone/>
                <wp:docPr id="18" name="Rectangle 18"/>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D04703">
                            <w:pPr>
                              <w:jc w:val="center"/>
                              <w:rPr>
                                <w:lang w:val="id-ID"/>
                              </w:rPr>
                            </w:pPr>
                            <w:r>
                              <w:rPr>
                                <w:lang w:val="id-ID"/>
                              </w:rPr>
                              <w:t>Renstra SKPD/RPJMD 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5" style="position:absolute;margin-left:307.9pt;margin-top:106.15pt;width:99.5pt;height:8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" fillcolor="#333 [2576]" strokecolor="#243f60 [1604]" strokeweight="2pt">
                <v:fill color2="black [960]" rotate="t" focusposition=".5,.5" focussize="" focus="100%" type="gradientRadial"/>
                <v:textbox>
                  <w:txbxContent>
                    <w:p w:rsidR="00F04122" w:rsidRPr="00D04703" w:rsidRDefault="00F04122" w:rsidP="00D04703">
                      <w:pPr>
                        <w:jc w:val="center"/>
                        <w:rPr>
                          <w:lang w:val="id-ID"/>
                        </w:rPr>
                      </w:pPr>
                      <w:r>
                        <w:rPr>
                          <w:lang w:val="id-ID"/>
                        </w:rPr>
                        <w:t>Renstra SKPD/RPJMD provinsi</w:t>
                      </w:r>
                    </w:p>
                  </w:txbxContent>
                </v:textbox>
              </v:rect>
            </w:pict>
          </mc:Fallback>
        </mc:AlternateContent>
      </w:r>
      <w:r w:rsidR="00FF67C9">
        <w:rPr>
          <w:noProof/>
          <w:lang w:val="id-ID" w:eastAsia="id-ID"/>
        </w:rPr>
        <mc:AlternateContent>
          <mc:Choice Requires="wps">
            <w:drawing>
              <wp:anchor distT="0" distB="0" distL="114300" distR="114300" simplePos="0" relativeHeight="251680768" behindDoc="0" locked="0" layoutInCell="1" allowOverlap="1" wp14:anchorId="142D97FB" wp14:editId="342C2F42">
                <wp:simplePos x="0" y="0"/>
                <wp:positionH relativeFrom="column">
                  <wp:posOffset>3910330</wp:posOffset>
                </wp:positionH>
                <wp:positionV relativeFrom="paragraph">
                  <wp:posOffset>2611755</wp:posOffset>
                </wp:positionV>
                <wp:extent cx="1263650" cy="1139825"/>
                <wp:effectExtent l="0" t="0" r="12700" b="22225"/>
                <wp:wrapNone/>
                <wp:docPr id="17" name="Rectangle 17"/>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D04703">
                            <w:pPr>
                              <w:jc w:val="center"/>
                              <w:rPr>
                                <w:lang w:val="id-ID"/>
                              </w:rPr>
                            </w:pPr>
                            <w:r>
                              <w:rPr>
                                <w:lang w:val="id-ID"/>
                              </w:rPr>
                              <w:t>Indikator kinerja utama SKPD/provinsi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6" style="position:absolute;margin-left:307.9pt;margin-top:205.65pt;width:99.5pt;height:8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" fillcolor="#333 [2576]" strokecolor="#243f60 [1604]" strokeweight="2pt">
                <v:fill color2="black [960]" rotate="t" focusposition=".5,.5" focussize="" focus="100%" type="gradientRadial"/>
                <v:textbox>
                  <w:txbxContent>
                    <w:p w:rsidR="00F04122" w:rsidRPr="00D04703" w:rsidRDefault="00F04122" w:rsidP="00D04703">
                      <w:pPr>
                        <w:jc w:val="center"/>
                        <w:rPr>
                          <w:lang w:val="id-ID"/>
                        </w:rPr>
                      </w:pPr>
                      <w:r>
                        <w:rPr>
                          <w:lang w:val="id-ID"/>
                        </w:rPr>
                        <w:t>Indikator kinerja utama SKPD/provinsi</w:t>
                      </w:r>
                    </w:p>
                  </w:txbxContent>
                </v:textbox>
              </v:rect>
            </w:pict>
          </mc:Fallback>
        </mc:AlternateContent>
      </w:r>
      <w:r w:rsidR="00FF67C9">
        <w:rPr>
          <w:noProof/>
          <w:lang w:val="id-ID" w:eastAsia="id-ID"/>
        </w:rPr>
        <mc:AlternateContent>
          <mc:Choice Requires="wps">
            <w:drawing>
              <wp:anchor distT="0" distB="0" distL="114300" distR="114300" simplePos="0" relativeHeight="251678720" behindDoc="0" locked="0" layoutInCell="1" allowOverlap="1" wp14:anchorId="1E1DBDDC" wp14:editId="76097450">
                <wp:simplePos x="0" y="0"/>
                <wp:positionH relativeFrom="column">
                  <wp:posOffset>3910330</wp:posOffset>
                </wp:positionH>
                <wp:positionV relativeFrom="paragraph">
                  <wp:posOffset>3865245</wp:posOffset>
                </wp:positionV>
                <wp:extent cx="1263650" cy="1139825"/>
                <wp:effectExtent l="0" t="0" r="12700" b="22225"/>
                <wp:wrapNone/>
                <wp:docPr id="16" name="Rectangle 16"/>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D04703" w:rsidRDefault="00F04122" w:rsidP="00D04703">
                            <w:pPr>
                              <w:jc w:val="center"/>
                              <w:rPr>
                                <w:lang w:val="id-ID"/>
                              </w:rPr>
                            </w:pPr>
                            <w:r>
                              <w:rPr>
                                <w:lang w:val="id-ID"/>
                              </w:rPr>
                              <w:t>Rencana kerja tahunan (RKT) SKPD 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7" style="position:absolute;margin-left:307.9pt;margin-top:304.35pt;width:99.5pt;height:8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" fillcolor="#333 [2576]" strokecolor="#243f60 [1604]" strokeweight="2pt">
                <v:fill color2="black [960]" rotate="t" focusposition=".5,.5" focussize="" focus="100%" type="gradientRadial"/>
                <v:textbox>
                  <w:txbxContent>
                    <w:p w:rsidR="00F04122" w:rsidRPr="00D04703" w:rsidRDefault="00F04122" w:rsidP="00D04703">
                      <w:pPr>
                        <w:jc w:val="center"/>
                        <w:rPr>
                          <w:lang w:val="id-ID"/>
                        </w:rPr>
                      </w:pPr>
                      <w:r>
                        <w:rPr>
                          <w:lang w:val="id-ID"/>
                        </w:rPr>
                        <w:t>Rencana kerja tahunan (RKT) SKPD provinsi</w:t>
                      </w:r>
                    </w:p>
                  </w:txbxContent>
                </v:textbox>
              </v:rect>
            </w:pict>
          </mc:Fallback>
        </mc:AlternateContent>
      </w:r>
      <w:r w:rsidR="00FF67C9">
        <w:rPr>
          <w:noProof/>
          <w:lang w:val="id-ID" w:eastAsia="id-ID"/>
        </w:rPr>
        <mc:AlternateContent>
          <mc:Choice Requires="wps">
            <w:drawing>
              <wp:anchor distT="0" distB="0" distL="114300" distR="114300" simplePos="0" relativeHeight="251676672" behindDoc="0" locked="0" layoutInCell="1" allowOverlap="1" wp14:anchorId="63C027A2" wp14:editId="5DBD5461">
                <wp:simplePos x="0" y="0"/>
                <wp:positionH relativeFrom="column">
                  <wp:posOffset>3910330</wp:posOffset>
                </wp:positionH>
                <wp:positionV relativeFrom="paragraph">
                  <wp:posOffset>5128895</wp:posOffset>
                </wp:positionV>
                <wp:extent cx="1263650" cy="1139825"/>
                <wp:effectExtent l="0" t="0" r="12700" b="22225"/>
                <wp:wrapNone/>
                <wp:docPr id="15" name="Rectangle 15"/>
                <wp:cNvGraphicFramePr/>
                <a:graphic xmlns:a="http://schemas.openxmlformats.org/drawingml/2006/main">
                  <a:graphicData uri="http://schemas.microsoft.com/office/word/2010/wordprocessingShape">
                    <wps:wsp>
                      <wps:cNvSpPr/>
                      <wps:spPr>
                        <a:xfrm>
                          <a:off x="0" y="0"/>
                          <a:ext cx="1263650" cy="1139825"/>
                        </a:xfrm>
                        <a:prstGeom prst="rect">
                          <a:avLst/>
                        </a:prstGeom>
                      </wps:spPr>
                      <wps:style>
                        <a:lnRef idx="2">
                          <a:schemeClr val="accent1">
                            <a:shade val="50000"/>
                          </a:schemeClr>
                        </a:lnRef>
                        <a:fillRef idx="1003">
                          <a:schemeClr val="dk1"/>
                        </a:fillRef>
                        <a:effectRef idx="0">
                          <a:schemeClr val="accent1"/>
                        </a:effectRef>
                        <a:fontRef idx="minor">
                          <a:schemeClr val="lt1"/>
                        </a:fontRef>
                      </wps:style>
                      <wps:txbx>
                        <w:txbxContent>
                          <w:p w:rsidR="00F04122" w:rsidRPr="00530965" w:rsidRDefault="00F04122" w:rsidP="00D04703">
                            <w:pPr>
                              <w:jc w:val="center"/>
                              <w:rPr>
                                <w:lang w:val="id-ID"/>
                              </w:rPr>
                            </w:pPr>
                            <w:r>
                              <w:rPr>
                                <w:lang w:val="id-ID"/>
                              </w:rPr>
                              <w:t>Perjanjian kinerja</w:t>
                            </w:r>
                            <w:r w:rsidRPr="00530965">
                              <w:rPr>
                                <w:lang w:val="id-ID"/>
                              </w:rPr>
                              <w:t xml:space="preserve"> </w:t>
                            </w:r>
                            <w:r>
                              <w:rPr>
                                <w:lang w:val="id-ID"/>
                              </w:rPr>
                              <w:t>SKPD/provinsi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margin-left:307.9pt;margin-top:403.85pt;width:99.5pt;height:8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" fillcolor="#333 [2576]" strokecolor="#243f60 [1604]" strokeweight="2pt">
                <v:fill color2="black [960]" rotate="t" focusposition=".5,.5" focussize="" focus="100%" type="gradientRadial"/>
                <v:textbox>
                  <w:txbxContent>
                    <w:p w:rsidR="00F04122" w:rsidRPr="00530965" w:rsidRDefault="00F04122" w:rsidP="00D04703">
                      <w:pPr>
                        <w:jc w:val="center"/>
                        <w:rPr>
                          <w:lang w:val="id-ID"/>
                        </w:rPr>
                      </w:pPr>
                      <w:r>
                        <w:rPr>
                          <w:lang w:val="id-ID"/>
                        </w:rPr>
                        <w:t>Perjanjian kinerja</w:t>
                      </w:r>
                      <w:r w:rsidRPr="00530965">
                        <w:rPr>
                          <w:lang w:val="id-ID"/>
                        </w:rPr>
                        <w:t xml:space="preserve"> </w:t>
                      </w:r>
                      <w:r>
                        <w:rPr>
                          <w:lang w:val="id-ID"/>
                        </w:rPr>
                        <w:t>SKPD/provinsi</w:t>
                      </w:r>
                    </w:p>
                  </w:txbxContent>
                </v:textbox>
              </v:rect>
            </w:pict>
          </mc:Fallback>
        </mc:AlternateContent>
      </w:r>
      <w:r w:rsidR="00533D1B">
        <w:rPr>
          <w:lang w:val="id-ID"/>
        </w:rPr>
        <w:br w:type="page"/>
      </w:r>
    </w:p>
    <w:p w:rsidR="00530965" w:rsidRPr="00C6299D" w:rsidRDefault="00530965" w:rsidP="0003081E">
      <w:pPr>
        <w:ind w:left="3119"/>
        <w:rPr>
          <w:rFonts w:ascii="Times New Roman" w:hAnsi="Times New Roman" w:cs="Times New Roman"/>
          <w:b/>
          <w:sz w:val="24"/>
          <w:szCs w:val="24"/>
        </w:rPr>
      </w:pPr>
      <w:bookmarkStart w:id="30" w:name="_Toc467735817"/>
      <w:r w:rsidRPr="00C6299D">
        <w:rPr>
          <w:rFonts w:ascii="Times New Roman" w:hAnsi="Times New Roman" w:cs="Times New Roman"/>
          <w:b/>
          <w:sz w:val="24"/>
          <w:szCs w:val="24"/>
        </w:rPr>
        <w:lastRenderedPageBreak/>
        <w:t>Gambar 2</w:t>
      </w:r>
    </w:p>
    <w:p w:rsidR="00530965" w:rsidRPr="002C23C7" w:rsidRDefault="002C23C7" w:rsidP="002C23C7">
      <w:pPr>
        <w:pStyle w:val="Caption"/>
        <w:jc w:val="center"/>
        <w:rPr>
          <w:rFonts w:ascii="Times New Roman" w:hAnsi="Times New Roman" w:cs="Times New Roman"/>
          <w:color w:val="auto"/>
          <w:sz w:val="24"/>
          <w:szCs w:val="24"/>
        </w:rPr>
      </w:pPr>
      <w:bookmarkStart w:id="31" w:name="_Toc483378377"/>
      <w:bookmarkEnd w:id="30"/>
      <w:r w:rsidRPr="002C23C7">
        <w:rPr>
          <w:rFonts w:ascii="Times New Roman" w:hAnsi="Times New Roman" w:cs="Times New Roman"/>
          <w:color w:val="auto"/>
          <w:sz w:val="24"/>
          <w:szCs w:val="24"/>
        </w:rPr>
        <w:t xml:space="preserve">Bagan Input, Proses dan Output </w:t>
      </w:r>
      <w:r w:rsidRPr="002C23C7">
        <w:rPr>
          <w:rFonts w:ascii="Times New Roman" w:hAnsi="Times New Roman" w:cs="Times New Roman"/>
          <w:color w:val="auto"/>
          <w:sz w:val="24"/>
          <w:szCs w:val="24"/>
        </w:rPr>
        <w:fldChar w:fldCharType="begin"/>
      </w:r>
      <w:r w:rsidRPr="002C23C7">
        <w:rPr>
          <w:rFonts w:ascii="Times New Roman" w:hAnsi="Times New Roman" w:cs="Times New Roman"/>
          <w:color w:val="auto"/>
          <w:sz w:val="24"/>
          <w:szCs w:val="24"/>
        </w:rPr>
        <w:instrText xml:space="preserve"> SEQ Bagan_Input,_Proses_dan_Output \* ARABIC </w:instrText>
      </w:r>
      <w:r w:rsidRPr="002C23C7">
        <w:rPr>
          <w:rFonts w:ascii="Times New Roman" w:hAnsi="Times New Roman" w:cs="Times New Roman"/>
          <w:color w:val="auto"/>
          <w:sz w:val="24"/>
          <w:szCs w:val="24"/>
        </w:rPr>
        <w:fldChar w:fldCharType="separate"/>
      </w:r>
      <w:r w:rsidRPr="002C23C7">
        <w:rPr>
          <w:rFonts w:ascii="Times New Roman" w:hAnsi="Times New Roman" w:cs="Times New Roman"/>
          <w:noProof/>
          <w:color w:val="auto"/>
          <w:sz w:val="24"/>
          <w:szCs w:val="24"/>
        </w:rPr>
        <w:t>1</w:t>
      </w:r>
      <w:r w:rsidRPr="002C23C7">
        <w:rPr>
          <w:rFonts w:ascii="Times New Roman" w:hAnsi="Times New Roman" w:cs="Times New Roman"/>
          <w:color w:val="auto"/>
          <w:sz w:val="24"/>
          <w:szCs w:val="24"/>
        </w:rPr>
        <w:fldChar w:fldCharType="end"/>
      </w:r>
      <w:r w:rsidRPr="002C23C7">
        <w:rPr>
          <w:rFonts w:ascii="Times New Roman" w:hAnsi="Times New Roman" w:cs="Times New Roman"/>
          <w:color w:val="auto"/>
          <w:sz w:val="24"/>
          <w:szCs w:val="24"/>
          <w:lang w:val="id-ID"/>
        </w:rPr>
        <w:t xml:space="preserve"> </w:t>
      </w:r>
      <w:r w:rsidR="00AC0A1D" w:rsidRPr="002C23C7">
        <w:rPr>
          <w:rFonts w:ascii="Times New Roman" w:hAnsi="Times New Roman" w:cs="Times New Roman"/>
          <w:color w:val="auto"/>
          <w:sz w:val="24"/>
          <w:szCs w:val="24"/>
          <w:lang w:val="id-ID"/>
        </w:rPr>
        <w:t>Hubungan Implementasi Kebijakan dengan Pencapaian Sasaran Kinerja</w:t>
      </w:r>
      <w:bookmarkEnd w:id="31"/>
    </w:p>
    <w:p w:rsidR="00530965" w:rsidRPr="00FD051F" w:rsidRDefault="00530965" w:rsidP="00530965">
      <w:pPr>
        <w:spacing w:after="0"/>
        <w:ind w:left="2880"/>
        <w:rPr>
          <w:rFonts w:ascii="Times New Roman" w:hAnsi="Times New Roman" w:cs="Times New Roman"/>
          <w:b/>
          <w:sz w:val="24"/>
          <w:lang w:val="id-ID"/>
        </w:rPr>
      </w:pPr>
      <w:r w:rsidRPr="00FD051F">
        <w:rPr>
          <w:rFonts w:ascii="Times New Roman" w:hAnsi="Times New Roman" w:cs="Times New Roman"/>
          <w:b/>
          <w:sz w:val="24"/>
          <w:lang w:val="id-ID"/>
        </w:rPr>
        <w:t xml:space="preserve">     Feed back</w:t>
      </w:r>
    </w:p>
    <w:p w:rsidR="00530965" w:rsidRDefault="00530965" w:rsidP="00530965">
      <w:pPr>
        <w:rPr>
          <w:lang w:val="id-ID"/>
        </w:rPr>
      </w:pPr>
      <w:r>
        <w:rPr>
          <w:noProof/>
          <w:lang w:val="id-ID" w:eastAsia="id-ID"/>
        </w:rPr>
        <mc:AlternateContent>
          <mc:Choice Requires="wps">
            <w:drawing>
              <wp:anchor distT="0" distB="0" distL="114300" distR="114300" simplePos="0" relativeHeight="251718656" behindDoc="0" locked="0" layoutInCell="1" allowOverlap="1" wp14:anchorId="435B07F9" wp14:editId="164DA32B">
                <wp:simplePos x="0" y="0"/>
                <wp:positionH relativeFrom="column">
                  <wp:posOffset>424815</wp:posOffset>
                </wp:positionH>
                <wp:positionV relativeFrom="paragraph">
                  <wp:posOffset>71755</wp:posOffset>
                </wp:positionV>
                <wp:extent cx="3950970" cy="180340"/>
                <wp:effectExtent l="9525" t="8890" r="11430" b="1079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3.45pt;margin-top:5.65pt;width:311.1pt;height:1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"/>
            </w:pict>
          </mc:Fallback>
        </mc:AlternateContent>
      </w:r>
      <w:r>
        <w:rPr>
          <w:noProof/>
          <w:lang w:val="id-ID" w:eastAsia="id-ID"/>
        </w:rPr>
        <mc:AlternateContent>
          <mc:Choice Requires="wps">
            <w:drawing>
              <wp:anchor distT="0" distB="0" distL="114300" distR="114300" simplePos="0" relativeHeight="251716608" behindDoc="0" locked="0" layoutInCell="1" allowOverlap="1" wp14:anchorId="3B795594" wp14:editId="38D4E802">
                <wp:simplePos x="0" y="0"/>
                <wp:positionH relativeFrom="column">
                  <wp:posOffset>3957320</wp:posOffset>
                </wp:positionH>
                <wp:positionV relativeFrom="paragraph">
                  <wp:posOffset>252095</wp:posOffset>
                </wp:positionV>
                <wp:extent cx="564515" cy="327025"/>
                <wp:effectExtent l="46355" t="8255" r="46355" b="7620"/>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327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311.6pt;margin-top:19.85pt;width:44.45pt;height:2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">
                <v:textbox style="layout-flow:vertical-ideographic"/>
              </v:shape>
            </w:pict>
          </mc:Fallback>
        </mc:AlternateContent>
      </w:r>
      <w:r>
        <w:rPr>
          <w:noProof/>
          <w:lang w:val="id-ID" w:eastAsia="id-ID"/>
        </w:rPr>
        <mc:AlternateContent>
          <mc:Choice Requires="wps">
            <w:drawing>
              <wp:anchor distT="0" distB="0" distL="114300" distR="114300" simplePos="0" relativeHeight="251715584" behindDoc="0" locked="0" layoutInCell="1" allowOverlap="1" wp14:anchorId="5AD55504" wp14:editId="452B4E73">
                <wp:simplePos x="0" y="0"/>
                <wp:positionH relativeFrom="column">
                  <wp:posOffset>288925</wp:posOffset>
                </wp:positionH>
                <wp:positionV relativeFrom="paragraph">
                  <wp:posOffset>252095</wp:posOffset>
                </wp:positionV>
                <wp:extent cx="564515" cy="327025"/>
                <wp:effectExtent l="45085" t="8255" r="47625" b="17145"/>
                <wp:wrapNone/>
                <wp:docPr id="44"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327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4" o:spid="_x0000_s1026" type="#_x0000_t67" style="position:absolute;margin-left:22.75pt;margin-top:19.85pt;width:44.45pt;height:2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">
                <v:textbox style="layout-flow:vertical-ideographic"/>
              </v:shape>
            </w:pict>
          </mc:Fallback>
        </mc:AlternateContent>
      </w:r>
      <w:r>
        <w:rPr>
          <w:noProof/>
          <w:lang w:val="id-ID" w:eastAsia="id-ID"/>
        </w:rPr>
        <mc:AlternateContent>
          <mc:Choice Requires="wps">
            <w:drawing>
              <wp:anchor distT="0" distB="0" distL="114300" distR="114300" simplePos="0" relativeHeight="251717632" behindDoc="0" locked="0" layoutInCell="1" allowOverlap="1" wp14:anchorId="296D5D02" wp14:editId="6395D749">
                <wp:simplePos x="0" y="0"/>
                <wp:positionH relativeFrom="column">
                  <wp:posOffset>2033270</wp:posOffset>
                </wp:positionH>
                <wp:positionV relativeFrom="paragraph">
                  <wp:posOffset>252095</wp:posOffset>
                </wp:positionV>
                <wp:extent cx="564515" cy="327025"/>
                <wp:effectExtent l="46355" t="8255" r="46355" b="7620"/>
                <wp:wrapNone/>
                <wp:docPr id="43" name="Down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327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3" o:spid="_x0000_s1026" type="#_x0000_t67" style="position:absolute;margin-left:160.1pt;margin-top:19.85pt;width:44.45pt;height:2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">
                <v:textbox style="layout-flow:vertical-ideographic"/>
              </v:shape>
            </w:pict>
          </mc:Fallback>
        </mc:AlternateContent>
      </w:r>
    </w:p>
    <w:p w:rsidR="00530965" w:rsidRPr="009B74EC" w:rsidRDefault="00530965" w:rsidP="00530965">
      <w:pPr>
        <w:rPr>
          <w:lang w:val="id-ID"/>
        </w:rPr>
      </w:pPr>
    </w:p>
    <w:p w:rsidR="00530965" w:rsidRPr="00CE6CF0" w:rsidRDefault="00530965" w:rsidP="00530965">
      <w:pPr>
        <w:tabs>
          <w:tab w:val="left" w:pos="2684"/>
        </w:tabs>
        <w:rPr>
          <w:rFonts w:ascii="Times New Roman" w:hAnsi="Times New Roman" w:cs="Times New Roman"/>
          <w:sz w:val="28"/>
          <w:lang w:val="id-ID"/>
        </w:rPr>
      </w:pPr>
      <w:r>
        <w:rPr>
          <w:noProof/>
          <w:lang w:val="id-ID" w:eastAsia="id-ID"/>
        </w:rPr>
        <mc:AlternateContent>
          <mc:Choice Requires="wps">
            <w:drawing>
              <wp:anchor distT="0" distB="0" distL="114300" distR="114300" simplePos="0" relativeHeight="251722752" behindDoc="0" locked="0" layoutInCell="1" allowOverlap="1" wp14:anchorId="06710941" wp14:editId="397CAE26">
                <wp:simplePos x="0" y="0"/>
                <wp:positionH relativeFrom="column">
                  <wp:posOffset>4121785</wp:posOffset>
                </wp:positionH>
                <wp:positionV relativeFrom="paragraph">
                  <wp:posOffset>926465</wp:posOffset>
                </wp:positionV>
                <wp:extent cx="321310" cy="327025"/>
                <wp:effectExtent l="10795" t="5080" r="10795" b="10795"/>
                <wp:wrapNone/>
                <wp:docPr id="42"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27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42" o:spid="_x0000_s1026" type="#_x0000_t109" style="position:absolute;margin-left:324.55pt;margin-top:72.95pt;width:25.3pt;height:2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"/>
            </w:pict>
          </mc:Fallback>
        </mc:AlternateContent>
      </w:r>
      <w:r>
        <w:rPr>
          <w:noProof/>
          <w:lang w:val="id-ID" w:eastAsia="id-ID"/>
        </w:rPr>
        <mc:AlternateContent>
          <mc:Choice Requires="wps">
            <w:drawing>
              <wp:anchor distT="0" distB="0" distL="114300" distR="114300" simplePos="0" relativeHeight="251721728" behindDoc="0" locked="0" layoutInCell="1" allowOverlap="1" wp14:anchorId="7F31AFBB" wp14:editId="302FA786">
                <wp:simplePos x="0" y="0"/>
                <wp:positionH relativeFrom="column">
                  <wp:posOffset>2129155</wp:posOffset>
                </wp:positionH>
                <wp:positionV relativeFrom="paragraph">
                  <wp:posOffset>926465</wp:posOffset>
                </wp:positionV>
                <wp:extent cx="321310" cy="327025"/>
                <wp:effectExtent l="8890" t="5080" r="12700" b="10795"/>
                <wp:wrapNone/>
                <wp:docPr id="41"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27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1" o:spid="_x0000_s1026" type="#_x0000_t109" style="position:absolute;margin-left:167.65pt;margin-top:72.95pt;width:25.3pt;height:2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"/>
            </w:pict>
          </mc:Fallback>
        </mc:AlternateContent>
      </w:r>
      <w:r>
        <w:rPr>
          <w:noProof/>
          <w:lang w:val="id-ID" w:eastAsia="id-ID"/>
        </w:rPr>
        <mc:AlternateContent>
          <mc:Choice Requires="wps">
            <w:drawing>
              <wp:anchor distT="0" distB="0" distL="114300" distR="114300" simplePos="0" relativeHeight="251719680" behindDoc="0" locked="0" layoutInCell="1" allowOverlap="1" wp14:anchorId="2F3A8CA2" wp14:editId="7431EB3B">
                <wp:simplePos x="0" y="0"/>
                <wp:positionH relativeFrom="column">
                  <wp:posOffset>288925</wp:posOffset>
                </wp:positionH>
                <wp:positionV relativeFrom="paragraph">
                  <wp:posOffset>926465</wp:posOffset>
                </wp:positionV>
                <wp:extent cx="564515" cy="327025"/>
                <wp:effectExtent l="45085" t="14605" r="47625" b="10795"/>
                <wp:wrapNone/>
                <wp:docPr id="40" name="Down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 cy="327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0" o:spid="_x0000_s1026" type="#_x0000_t67" style="position:absolute;margin-left:22.75pt;margin-top:72.95pt;width:44.45pt;height:25.7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">
                <v:textbox style="layout-flow:vertical-ideographic"/>
              </v:shape>
            </w:pict>
          </mc:Fallback>
        </mc:AlternateContent>
      </w:r>
      <w:r>
        <w:rPr>
          <w:rFonts w:ascii="Times New Roman" w:hAnsi="Times New Roman" w:cs="Times New Roman"/>
          <w:noProof/>
          <w:sz w:val="28"/>
          <w:lang w:val="id-ID" w:eastAsia="id-ID"/>
        </w:rPr>
        <mc:AlternateContent>
          <mc:Choice Requires="wps">
            <w:drawing>
              <wp:inline distT="0" distB="0" distL="0" distR="0" wp14:anchorId="3A1A221B" wp14:editId="179B4066">
                <wp:extent cx="1126490" cy="847090"/>
                <wp:effectExtent l="13335" t="12065" r="12700" b="7620"/>
                <wp:docPr id="39"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47090"/>
                        </a:xfrm>
                        <a:prstGeom prst="flowChartProcess">
                          <a:avLst/>
                        </a:prstGeom>
                        <a:solidFill>
                          <a:srgbClr val="FFFFFF"/>
                        </a:solidFill>
                        <a:ln w="9525">
                          <a:solidFill>
                            <a:srgbClr val="000000"/>
                          </a:solidFill>
                          <a:miter lim="800000"/>
                          <a:headEnd/>
                          <a:tailEnd/>
                        </a:ln>
                      </wps:spPr>
                      <wps:txbx>
                        <w:txbxContent>
                          <w:p w:rsidR="00F04122" w:rsidRPr="00FD051F" w:rsidRDefault="00F04122" w:rsidP="00530965">
                            <w:pPr>
                              <w:spacing w:after="0"/>
                              <w:rPr>
                                <w:rFonts w:ascii="Times New Roman" w:hAnsi="Times New Roman" w:cs="Times New Roman"/>
                                <w:sz w:val="24"/>
                                <w:lang w:val="id-ID"/>
                              </w:rPr>
                            </w:pPr>
                            <w:r w:rsidRPr="00FD051F">
                              <w:rPr>
                                <w:rFonts w:ascii="Times New Roman" w:hAnsi="Times New Roman" w:cs="Times New Roman"/>
                                <w:sz w:val="24"/>
                                <w:lang w:val="id-ID"/>
                              </w:rPr>
                              <w:t>Input :</w:t>
                            </w:r>
                          </w:p>
                          <w:p w:rsidR="00F04122" w:rsidRPr="00530965" w:rsidRDefault="00F04122" w:rsidP="00530965">
                            <w:pPr>
                              <w:spacing w:after="0" w:line="240" w:lineRule="auto"/>
                              <w:rPr>
                                <w:rFonts w:ascii="Times New Roman" w:hAnsi="Times New Roman" w:cs="Times New Roman"/>
                                <w:lang w:val="id-ID"/>
                              </w:rPr>
                            </w:pPr>
                            <w:r w:rsidRPr="00530965">
                              <w:rPr>
                                <w:rFonts w:ascii="Times New Roman" w:hAnsi="Times New Roman" w:cs="Times New Roman"/>
                                <w:lang w:val="id-ID"/>
                              </w:rPr>
                              <w:t>Kinerja</w:t>
                            </w:r>
                          </w:p>
                          <w:p w:rsidR="00F04122" w:rsidRPr="00530965" w:rsidRDefault="00F04122" w:rsidP="00530965">
                            <w:pPr>
                              <w:spacing w:after="0" w:line="240" w:lineRule="auto"/>
                              <w:rPr>
                                <w:rFonts w:ascii="Times New Roman" w:hAnsi="Times New Roman" w:cs="Times New Roman"/>
                                <w:lang w:val="id-ID"/>
                              </w:rPr>
                            </w:pPr>
                            <w:r w:rsidRPr="00530965">
                              <w:rPr>
                                <w:rFonts w:ascii="Times New Roman" w:hAnsi="Times New Roman" w:cs="Times New Roman"/>
                                <w:lang w:val="id-ID"/>
                              </w:rPr>
                              <w:t>Aparatur</w:t>
                            </w:r>
                          </w:p>
                        </w:txbxContent>
                      </wps:txbx>
                      <wps:bodyPr rot="0" vert="horz" wrap="square" lIns="91440" tIns="45720" rIns="91440" bIns="45720" anchor="t" anchorCtr="0" upright="1">
                        <a:noAutofit/>
                      </wps:bodyPr>
                    </wps:wsp>
                  </a:graphicData>
                </a:graphic>
              </wp:inline>
            </w:drawing>
          </mc:Choice>
          <mc:Fallback>
            <w:pict>
              <v:shapetype id="_x0000_t109" coordsize="21600,21600" o:spt="109" path="m,l,21600r21600,l21600,xe">
                <v:stroke joinstyle="miter"/>
                <v:path gradientshapeok="t" o:connecttype="rect"/>
              </v:shapetype>
              <v:shape id="Flowchart: Process 39" o:spid="_x0000_s1039" type="#_x0000_t109" style="width:88.7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">
                <v:textbox>
                  <w:txbxContent>
                    <w:p w:rsidR="00F04122" w:rsidRPr="00FD051F" w:rsidRDefault="00F04122" w:rsidP="00530965">
                      <w:pPr>
                        <w:spacing w:after="0"/>
                        <w:rPr>
                          <w:rFonts w:ascii="Times New Roman" w:hAnsi="Times New Roman" w:cs="Times New Roman"/>
                          <w:sz w:val="24"/>
                          <w:lang w:val="id-ID"/>
                        </w:rPr>
                      </w:pPr>
                      <w:r w:rsidRPr="00FD051F">
                        <w:rPr>
                          <w:rFonts w:ascii="Times New Roman" w:hAnsi="Times New Roman" w:cs="Times New Roman"/>
                          <w:sz w:val="24"/>
                          <w:lang w:val="id-ID"/>
                        </w:rPr>
                        <w:t>Input :</w:t>
                      </w:r>
                    </w:p>
                    <w:p w:rsidR="00F04122" w:rsidRPr="00530965" w:rsidRDefault="00F04122" w:rsidP="00530965">
                      <w:pPr>
                        <w:spacing w:after="0" w:line="240" w:lineRule="auto"/>
                        <w:rPr>
                          <w:rFonts w:ascii="Times New Roman" w:hAnsi="Times New Roman" w:cs="Times New Roman"/>
                          <w:lang w:val="id-ID"/>
                        </w:rPr>
                      </w:pPr>
                      <w:r w:rsidRPr="00530965">
                        <w:rPr>
                          <w:rFonts w:ascii="Times New Roman" w:hAnsi="Times New Roman" w:cs="Times New Roman"/>
                          <w:lang w:val="id-ID"/>
                        </w:rPr>
                        <w:t>Kinerja</w:t>
                      </w:r>
                    </w:p>
                    <w:p w:rsidR="00F04122" w:rsidRPr="00530965" w:rsidRDefault="00F04122" w:rsidP="00530965">
                      <w:pPr>
                        <w:spacing w:after="0" w:line="240" w:lineRule="auto"/>
                        <w:rPr>
                          <w:rFonts w:ascii="Times New Roman" w:hAnsi="Times New Roman" w:cs="Times New Roman"/>
                          <w:lang w:val="id-ID"/>
                        </w:rPr>
                      </w:pPr>
                      <w:r w:rsidRPr="00530965">
                        <w:rPr>
                          <w:rFonts w:ascii="Times New Roman" w:hAnsi="Times New Roman" w:cs="Times New Roman"/>
                          <w:lang w:val="id-ID"/>
                        </w:rPr>
                        <w:t>Aparatur</w:t>
                      </w:r>
                    </w:p>
                  </w:txbxContent>
                </v:textbox>
                <w10:anchorlock/>
              </v:shape>
            </w:pict>
          </mc:Fallback>
        </mc:AlternateContent>
      </w:r>
      <w:r>
        <w:rPr>
          <w:rFonts w:ascii="Times New Roman" w:hAnsi="Times New Roman" w:cs="Times New Roman"/>
          <w:sz w:val="28"/>
          <w:lang w:val="id-ID"/>
        </w:rPr>
        <w:tab/>
      </w:r>
      <w:r>
        <w:rPr>
          <w:rFonts w:ascii="Times New Roman" w:hAnsi="Times New Roman" w:cs="Times New Roman"/>
          <w:noProof/>
          <w:sz w:val="28"/>
          <w:lang w:val="id-ID" w:eastAsia="id-ID"/>
        </w:rPr>
        <mc:AlternateContent>
          <mc:Choice Requires="wps">
            <w:drawing>
              <wp:inline distT="0" distB="0" distL="0" distR="0" wp14:anchorId="3A0253AF" wp14:editId="0651371F">
                <wp:extent cx="1160780" cy="847090"/>
                <wp:effectExtent l="12700" t="12065" r="7620" b="7620"/>
                <wp:docPr id="38" name="Flowchart: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847090"/>
                        </a:xfrm>
                        <a:prstGeom prst="flowChartProcess">
                          <a:avLst/>
                        </a:prstGeom>
                        <a:solidFill>
                          <a:srgbClr val="FFFFFF"/>
                        </a:solidFill>
                        <a:ln w="9525">
                          <a:solidFill>
                            <a:srgbClr val="000000"/>
                          </a:solidFill>
                          <a:miter lim="800000"/>
                          <a:headEnd/>
                          <a:tailEnd/>
                        </a:ln>
                      </wps:spPr>
                      <wps:txbx>
                        <w:txbxContent>
                          <w:p w:rsidR="00F04122" w:rsidRPr="00FD051F" w:rsidRDefault="00F04122" w:rsidP="00530965">
                            <w:pPr>
                              <w:spacing w:after="0"/>
                              <w:rPr>
                                <w:rFonts w:ascii="Times New Roman" w:hAnsi="Times New Roman" w:cs="Times New Roman"/>
                                <w:sz w:val="24"/>
                                <w:lang w:val="id-ID"/>
                              </w:rPr>
                            </w:pPr>
                            <w:r w:rsidRPr="00FD051F">
                              <w:rPr>
                                <w:rFonts w:ascii="Times New Roman" w:hAnsi="Times New Roman" w:cs="Times New Roman"/>
                                <w:sz w:val="24"/>
                                <w:lang w:val="id-ID"/>
                              </w:rPr>
                              <w:t xml:space="preserve">Proses </w:t>
                            </w:r>
                            <w:r>
                              <w:rPr>
                                <w:rFonts w:ascii="Times New Roman" w:hAnsi="Times New Roman" w:cs="Times New Roman"/>
                                <w:sz w:val="24"/>
                                <w:lang w:val="id-ID"/>
                              </w:rPr>
                              <w:t>:</w:t>
                            </w:r>
                          </w:p>
                          <w:p w:rsidR="00F04122" w:rsidRPr="00FD051F" w:rsidRDefault="00F04122" w:rsidP="00530965">
                            <w:pPr>
                              <w:spacing w:after="0"/>
                              <w:rPr>
                                <w:rFonts w:ascii="Times New Roman" w:hAnsi="Times New Roman" w:cs="Times New Roman"/>
                                <w:sz w:val="24"/>
                                <w:lang w:val="id-ID"/>
                              </w:rPr>
                            </w:pPr>
                            <w:r>
                              <w:rPr>
                                <w:rFonts w:ascii="Times New Roman" w:hAnsi="Times New Roman" w:cs="Times New Roman"/>
                                <w:sz w:val="24"/>
                                <w:lang w:val="id-ID"/>
                              </w:rPr>
                              <w:t>E-SAKIP</w:t>
                            </w:r>
                          </w:p>
                          <w:p w:rsidR="00F04122" w:rsidRPr="006F6EAA" w:rsidRDefault="00F04122" w:rsidP="00530965">
                            <w:pPr>
                              <w:rPr>
                                <w:lang w:val="id-ID"/>
                              </w:rPr>
                            </w:pPr>
                          </w:p>
                        </w:txbxContent>
                      </wps:txbx>
                      <wps:bodyPr rot="0" vert="horz" wrap="square" lIns="91440" tIns="45720" rIns="91440" bIns="45720" anchor="t" anchorCtr="0" upright="1">
                        <a:noAutofit/>
                      </wps:bodyPr>
                    </wps:wsp>
                  </a:graphicData>
                </a:graphic>
              </wp:inline>
            </w:drawing>
          </mc:Choice>
          <mc:Fallback>
            <w:pict>
              <v:shape id="Flowchart: Process 38" o:spid="_x0000_s1040" type="#_x0000_t109" style="width:91.4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">
                <v:textbox>
                  <w:txbxContent>
                    <w:p w:rsidR="00F04122" w:rsidRPr="00FD051F" w:rsidRDefault="00F04122" w:rsidP="00530965">
                      <w:pPr>
                        <w:spacing w:after="0"/>
                        <w:rPr>
                          <w:rFonts w:ascii="Times New Roman" w:hAnsi="Times New Roman" w:cs="Times New Roman"/>
                          <w:sz w:val="24"/>
                          <w:lang w:val="id-ID"/>
                        </w:rPr>
                      </w:pPr>
                      <w:r w:rsidRPr="00FD051F">
                        <w:rPr>
                          <w:rFonts w:ascii="Times New Roman" w:hAnsi="Times New Roman" w:cs="Times New Roman"/>
                          <w:sz w:val="24"/>
                          <w:lang w:val="id-ID"/>
                        </w:rPr>
                        <w:t xml:space="preserve">Proses </w:t>
                      </w:r>
                      <w:r>
                        <w:rPr>
                          <w:rFonts w:ascii="Times New Roman" w:hAnsi="Times New Roman" w:cs="Times New Roman"/>
                          <w:sz w:val="24"/>
                          <w:lang w:val="id-ID"/>
                        </w:rPr>
                        <w:t>:</w:t>
                      </w:r>
                    </w:p>
                    <w:p w:rsidR="00F04122" w:rsidRPr="00FD051F" w:rsidRDefault="00F04122" w:rsidP="00530965">
                      <w:pPr>
                        <w:spacing w:after="0"/>
                        <w:rPr>
                          <w:rFonts w:ascii="Times New Roman" w:hAnsi="Times New Roman" w:cs="Times New Roman"/>
                          <w:sz w:val="24"/>
                          <w:lang w:val="id-ID"/>
                        </w:rPr>
                      </w:pPr>
                      <w:r>
                        <w:rPr>
                          <w:rFonts w:ascii="Times New Roman" w:hAnsi="Times New Roman" w:cs="Times New Roman"/>
                          <w:sz w:val="24"/>
                          <w:lang w:val="id-ID"/>
                        </w:rPr>
                        <w:t>E-SAKIP</w:t>
                      </w:r>
                    </w:p>
                    <w:p w:rsidR="00F04122" w:rsidRPr="006F6EAA" w:rsidRDefault="00F04122" w:rsidP="00530965">
                      <w:pPr>
                        <w:rPr>
                          <w:lang w:val="id-ID"/>
                        </w:rPr>
                      </w:pPr>
                    </w:p>
                  </w:txbxContent>
                </v:textbox>
                <w10:anchorlock/>
              </v:shape>
            </w:pict>
          </mc:Fallback>
        </mc:AlternateContent>
      </w:r>
      <w:r>
        <w:rPr>
          <w:rFonts w:ascii="Times New Roman" w:hAnsi="Times New Roman" w:cs="Times New Roman"/>
          <w:sz w:val="28"/>
          <w:lang w:val="id-ID"/>
        </w:rPr>
        <w:tab/>
      </w:r>
      <w:r>
        <w:rPr>
          <w:rFonts w:ascii="Times New Roman" w:hAnsi="Times New Roman" w:cs="Times New Roman"/>
          <w:sz w:val="28"/>
          <w:lang w:val="id-ID"/>
        </w:rPr>
        <w:tab/>
      </w:r>
      <w:r>
        <w:rPr>
          <w:rFonts w:ascii="Times New Roman" w:hAnsi="Times New Roman" w:cs="Times New Roman"/>
          <w:noProof/>
          <w:sz w:val="28"/>
          <w:lang w:val="id-ID" w:eastAsia="id-ID"/>
        </w:rPr>
        <mc:AlternateContent>
          <mc:Choice Requires="wps">
            <w:drawing>
              <wp:inline distT="0" distB="0" distL="0" distR="0" wp14:anchorId="74BC4BDE" wp14:editId="76B778E9">
                <wp:extent cx="1122045" cy="847090"/>
                <wp:effectExtent l="13335" t="12065" r="7620" b="7620"/>
                <wp:docPr id="37" name="Flowchart: Proces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847090"/>
                        </a:xfrm>
                        <a:prstGeom prst="flowChartProcess">
                          <a:avLst/>
                        </a:prstGeom>
                        <a:solidFill>
                          <a:srgbClr val="FFFFFF"/>
                        </a:solidFill>
                        <a:ln w="9525">
                          <a:solidFill>
                            <a:srgbClr val="000000"/>
                          </a:solidFill>
                          <a:miter lim="800000"/>
                          <a:headEnd/>
                          <a:tailEnd/>
                        </a:ln>
                      </wps:spPr>
                      <wps:txbx>
                        <w:txbxContent>
                          <w:p w:rsidR="00F04122" w:rsidRPr="00530965" w:rsidRDefault="00F04122" w:rsidP="00530965">
                            <w:pPr>
                              <w:spacing w:after="0"/>
                              <w:rPr>
                                <w:rFonts w:ascii="Times New Roman" w:hAnsi="Times New Roman" w:cs="Times New Roman"/>
                                <w:lang w:val="id-ID"/>
                              </w:rPr>
                            </w:pPr>
                            <w:r w:rsidRPr="00530965">
                              <w:rPr>
                                <w:rFonts w:ascii="Times New Roman" w:hAnsi="Times New Roman" w:cs="Times New Roman"/>
                                <w:lang w:val="id-ID"/>
                              </w:rPr>
                              <w:t>Output :</w:t>
                            </w:r>
                          </w:p>
                          <w:p w:rsidR="00F04122" w:rsidRPr="00530965" w:rsidRDefault="00F04122" w:rsidP="00530965">
                            <w:pPr>
                              <w:spacing w:after="0"/>
                              <w:rPr>
                                <w:rFonts w:ascii="Times New Roman" w:hAnsi="Times New Roman" w:cs="Times New Roman"/>
                                <w:lang w:val="id-ID"/>
                              </w:rPr>
                            </w:pPr>
                            <w:r w:rsidRPr="00530965">
                              <w:rPr>
                                <w:rFonts w:ascii="Times New Roman" w:hAnsi="Times New Roman" w:cs="Times New Roman"/>
                                <w:lang w:val="id-ID"/>
                              </w:rPr>
                              <w:t>Pencapaian Sasaran Kinerja</w:t>
                            </w:r>
                          </w:p>
                        </w:txbxContent>
                      </wps:txbx>
                      <wps:bodyPr rot="0" vert="horz" wrap="square" lIns="91440" tIns="45720" rIns="91440" bIns="45720" anchor="t" anchorCtr="0" upright="1">
                        <a:noAutofit/>
                      </wps:bodyPr>
                    </wps:wsp>
                  </a:graphicData>
                </a:graphic>
              </wp:inline>
            </w:drawing>
          </mc:Choice>
          <mc:Fallback>
            <w:pict>
              <v:shape id="Flowchart: Process 37" o:spid="_x0000_s1041" type="#_x0000_t109" style="width:88.35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">
                <v:textbox>
                  <w:txbxContent>
                    <w:p w:rsidR="00F04122" w:rsidRPr="00530965" w:rsidRDefault="00F04122" w:rsidP="00530965">
                      <w:pPr>
                        <w:spacing w:after="0"/>
                        <w:rPr>
                          <w:rFonts w:ascii="Times New Roman" w:hAnsi="Times New Roman" w:cs="Times New Roman"/>
                          <w:lang w:val="id-ID"/>
                        </w:rPr>
                      </w:pPr>
                      <w:r w:rsidRPr="00530965">
                        <w:rPr>
                          <w:rFonts w:ascii="Times New Roman" w:hAnsi="Times New Roman" w:cs="Times New Roman"/>
                          <w:lang w:val="id-ID"/>
                        </w:rPr>
                        <w:t>Output :</w:t>
                      </w:r>
                    </w:p>
                    <w:p w:rsidR="00F04122" w:rsidRPr="00530965" w:rsidRDefault="00F04122" w:rsidP="00530965">
                      <w:pPr>
                        <w:spacing w:after="0"/>
                        <w:rPr>
                          <w:rFonts w:ascii="Times New Roman" w:hAnsi="Times New Roman" w:cs="Times New Roman"/>
                          <w:lang w:val="id-ID"/>
                        </w:rPr>
                      </w:pPr>
                      <w:r w:rsidRPr="00530965">
                        <w:rPr>
                          <w:rFonts w:ascii="Times New Roman" w:hAnsi="Times New Roman" w:cs="Times New Roman"/>
                          <w:lang w:val="id-ID"/>
                        </w:rPr>
                        <w:t>Pencapaian Sasaran Kinerja</w:t>
                      </w:r>
                    </w:p>
                  </w:txbxContent>
                </v:textbox>
                <w10:anchorlock/>
              </v:shape>
            </w:pict>
          </mc:Fallback>
        </mc:AlternateContent>
      </w:r>
    </w:p>
    <w:p w:rsidR="00530965" w:rsidRDefault="00530965" w:rsidP="00530965">
      <w:pPr>
        <w:rPr>
          <w:lang w:val="id-ID"/>
        </w:rPr>
      </w:pPr>
      <w:r>
        <w:rPr>
          <w:noProof/>
          <w:lang w:val="id-ID" w:eastAsia="id-ID"/>
        </w:rPr>
        <mc:AlternateContent>
          <mc:Choice Requires="wps">
            <w:drawing>
              <wp:anchor distT="0" distB="0" distL="114300" distR="114300" simplePos="0" relativeHeight="251720704" behindDoc="0" locked="0" layoutInCell="1" allowOverlap="1" wp14:anchorId="77A666D2" wp14:editId="45C380F2">
                <wp:simplePos x="0" y="0"/>
                <wp:positionH relativeFrom="column">
                  <wp:posOffset>424815</wp:posOffset>
                </wp:positionH>
                <wp:positionV relativeFrom="paragraph">
                  <wp:posOffset>229235</wp:posOffset>
                </wp:positionV>
                <wp:extent cx="4018280" cy="260350"/>
                <wp:effectExtent l="9525" t="8255" r="10795" b="762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45pt;margin-top:18.05pt;width:316.4pt;height: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VrIwIAAD4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"/>
            </w:pict>
          </mc:Fallback>
        </mc:AlternateContent>
      </w:r>
    </w:p>
    <w:p w:rsidR="00530965" w:rsidRPr="00FD051F" w:rsidRDefault="00530965" w:rsidP="00530965">
      <w:pPr>
        <w:ind w:left="2160" w:firstLine="720"/>
        <w:rPr>
          <w:rFonts w:ascii="Times New Roman" w:hAnsi="Times New Roman" w:cs="Times New Roman"/>
          <w:b/>
          <w:sz w:val="24"/>
          <w:lang w:val="id-ID"/>
        </w:rPr>
      </w:pPr>
      <w:r w:rsidRPr="00FD051F">
        <w:rPr>
          <w:rFonts w:ascii="Times New Roman" w:hAnsi="Times New Roman" w:cs="Times New Roman"/>
          <w:b/>
          <w:sz w:val="24"/>
          <w:lang w:val="id-ID"/>
        </w:rPr>
        <w:t xml:space="preserve">   Feed forward</w:t>
      </w:r>
    </w:p>
    <w:p w:rsidR="00530965" w:rsidRDefault="00530965" w:rsidP="00A7084E">
      <w:pPr>
        <w:pStyle w:val="ListParagraph"/>
        <w:numPr>
          <w:ilvl w:val="0"/>
          <w:numId w:val="97"/>
        </w:numPr>
        <w:spacing w:before="240"/>
        <w:ind w:left="851" w:hanging="425"/>
        <w:rPr>
          <w:rFonts w:ascii="Times New Roman" w:hAnsi="Times New Roman" w:cs="Times New Roman"/>
          <w:b/>
          <w:sz w:val="24"/>
          <w:lang w:val="id-ID"/>
        </w:rPr>
      </w:pPr>
      <w:r w:rsidRPr="00713373">
        <w:rPr>
          <w:rFonts w:ascii="Times New Roman" w:hAnsi="Times New Roman" w:cs="Times New Roman"/>
          <w:b/>
          <w:sz w:val="24"/>
          <w:lang w:val="id-ID"/>
        </w:rPr>
        <w:t xml:space="preserve">Input </w:t>
      </w:r>
    </w:p>
    <w:p w:rsidR="0026763D" w:rsidRDefault="0026763D" w:rsidP="0026763D">
      <w:pPr>
        <w:pStyle w:val="ListParagraph"/>
        <w:spacing w:before="240"/>
        <w:ind w:left="567"/>
        <w:rPr>
          <w:rFonts w:ascii="Times New Roman" w:hAnsi="Times New Roman" w:cs="Times New Roman"/>
          <w:b/>
          <w:sz w:val="24"/>
          <w:lang w:val="id-ID"/>
        </w:rPr>
      </w:pPr>
    </w:p>
    <w:p w:rsidR="0026763D" w:rsidRPr="00B072D3" w:rsidRDefault="0026763D" w:rsidP="00B072D3">
      <w:pPr>
        <w:spacing w:before="240" w:line="480" w:lineRule="auto"/>
        <w:ind w:left="426" w:firstLine="720"/>
        <w:jc w:val="both"/>
        <w:rPr>
          <w:rFonts w:ascii="Times New Roman" w:hAnsi="Times New Roman" w:cs="Times New Roman"/>
          <w:lang w:val="id-ID"/>
        </w:rPr>
      </w:pPr>
      <w:r w:rsidRPr="00B072D3">
        <w:rPr>
          <w:rFonts w:ascii="Times New Roman" w:hAnsi="Times New Roman" w:cs="Times New Roman"/>
          <w:sz w:val="24"/>
          <w:lang w:val="id-ID"/>
        </w:rPr>
        <w:t>Yang menjadi m</w:t>
      </w:r>
      <w:r w:rsidRPr="00B072D3">
        <w:rPr>
          <w:rFonts w:ascii="Times New Roman" w:hAnsi="Times New Roman" w:cs="Times New Roman"/>
          <w:sz w:val="24"/>
        </w:rPr>
        <w:t xml:space="preserve">asukan (input) adalah </w:t>
      </w:r>
      <w:r w:rsidRPr="00B072D3">
        <w:rPr>
          <w:rFonts w:ascii="Times New Roman" w:hAnsi="Times New Roman" w:cs="Times New Roman"/>
          <w:sz w:val="24"/>
          <w:lang w:val="id-ID"/>
        </w:rPr>
        <w:t xml:space="preserve">kinerja aparatur yang mencakup </w:t>
      </w:r>
      <w:r w:rsidR="0052590B" w:rsidRPr="00B072D3">
        <w:rPr>
          <w:rFonts w:ascii="Times New Roman" w:hAnsi="Times New Roman" w:cs="Times New Roman"/>
          <w:sz w:val="24"/>
          <w:lang w:val="id-ID"/>
        </w:rPr>
        <w:t xml:space="preserve">Kualitas, Kuantitas, Ketepatan waktu, Kehadiran (absensi), Kemandirian Kerjasama dan lain-lain </w:t>
      </w:r>
      <w:r w:rsidRPr="00B072D3">
        <w:rPr>
          <w:rFonts w:ascii="Times New Roman" w:hAnsi="Times New Roman" w:cs="Times New Roman"/>
          <w:sz w:val="24"/>
        </w:rPr>
        <w:t xml:space="preserve">yang </w:t>
      </w:r>
      <w:r w:rsidR="0052590B" w:rsidRPr="00B072D3">
        <w:rPr>
          <w:rFonts w:ascii="Times New Roman" w:hAnsi="Times New Roman" w:cs="Times New Roman"/>
          <w:sz w:val="24"/>
          <w:lang w:val="id-ID"/>
        </w:rPr>
        <w:t>dapat menjadi hasil dari kinerja aparatur selama waktu yang telah ditentukan misalnya dalam jangka waktu satu tahun. Kemudian di</w:t>
      </w:r>
      <w:r w:rsidRPr="00B072D3">
        <w:rPr>
          <w:rFonts w:ascii="Times New Roman" w:hAnsi="Times New Roman" w:cs="Times New Roman"/>
          <w:sz w:val="24"/>
        </w:rPr>
        <w:t>masuk</w:t>
      </w:r>
      <w:r w:rsidR="0052590B" w:rsidRPr="00B072D3">
        <w:rPr>
          <w:rFonts w:ascii="Times New Roman" w:hAnsi="Times New Roman" w:cs="Times New Roman"/>
          <w:sz w:val="24"/>
          <w:lang w:val="id-ID"/>
        </w:rPr>
        <w:t>an</w:t>
      </w:r>
      <w:r w:rsidRPr="00B072D3">
        <w:rPr>
          <w:rFonts w:ascii="Times New Roman" w:hAnsi="Times New Roman" w:cs="Times New Roman"/>
          <w:sz w:val="24"/>
        </w:rPr>
        <w:t xml:space="preserve"> ke dalam </w:t>
      </w:r>
      <w:r w:rsidRPr="00B072D3">
        <w:rPr>
          <w:rFonts w:ascii="Times New Roman" w:hAnsi="Times New Roman" w:cs="Times New Roman"/>
          <w:sz w:val="24"/>
          <w:lang w:val="id-ID"/>
        </w:rPr>
        <w:t>aplikasi E-SAKIP</w:t>
      </w:r>
      <w:r w:rsidRPr="00B072D3">
        <w:rPr>
          <w:rFonts w:ascii="Times New Roman" w:hAnsi="Times New Roman" w:cs="Times New Roman"/>
          <w:sz w:val="24"/>
        </w:rPr>
        <w:t xml:space="preserve"> dan selanjutnya menjadi bahan yang diproses. Masukan dapat berupa hal-hal yang berwujud (tampak secara f</w:t>
      </w:r>
      <w:r w:rsidR="0052590B" w:rsidRPr="00B072D3">
        <w:rPr>
          <w:rFonts w:ascii="Times New Roman" w:hAnsi="Times New Roman" w:cs="Times New Roman"/>
          <w:sz w:val="24"/>
        </w:rPr>
        <w:t>isik) maupun yang tidak tampak.</w:t>
      </w:r>
    </w:p>
    <w:p w:rsidR="00530965" w:rsidRPr="00835B29" w:rsidRDefault="00530965" w:rsidP="00A7084E">
      <w:pPr>
        <w:pStyle w:val="ListParagraph"/>
        <w:numPr>
          <w:ilvl w:val="0"/>
          <w:numId w:val="97"/>
        </w:numPr>
        <w:spacing w:before="240" w:line="360" w:lineRule="auto"/>
        <w:ind w:left="851" w:hanging="425"/>
        <w:jc w:val="both"/>
        <w:rPr>
          <w:rFonts w:ascii="Times New Roman" w:hAnsi="Times New Roman" w:cs="Times New Roman"/>
          <w:b/>
          <w:sz w:val="24"/>
          <w:lang w:val="id-ID"/>
        </w:rPr>
      </w:pPr>
      <w:r w:rsidRPr="00835B29">
        <w:rPr>
          <w:rFonts w:ascii="Times New Roman" w:hAnsi="Times New Roman" w:cs="Times New Roman"/>
          <w:b/>
          <w:color w:val="000000"/>
          <w:sz w:val="24"/>
          <w:szCs w:val="24"/>
          <w:lang w:val="id-ID"/>
        </w:rPr>
        <w:t>Proses</w:t>
      </w:r>
    </w:p>
    <w:p w:rsidR="00530965" w:rsidRPr="0052590B" w:rsidRDefault="0052590B" w:rsidP="00B072D3">
      <w:pPr>
        <w:spacing w:before="240" w:line="480" w:lineRule="auto"/>
        <w:ind w:left="426" w:firstLine="513"/>
        <w:jc w:val="both"/>
        <w:rPr>
          <w:rFonts w:ascii="Times New Roman" w:hAnsi="Times New Roman" w:cs="Times New Roman"/>
          <w:sz w:val="24"/>
          <w:szCs w:val="24"/>
          <w:lang w:val="id-ID"/>
        </w:rPr>
      </w:pPr>
      <w:r w:rsidRPr="0052590B">
        <w:rPr>
          <w:rFonts w:ascii="Times New Roman" w:hAnsi="Times New Roman" w:cs="Times New Roman"/>
          <w:sz w:val="24"/>
          <w:szCs w:val="24"/>
          <w:lang w:val="id-ID"/>
        </w:rPr>
        <w:t xml:space="preserve">Yang menjadi proses </w:t>
      </w:r>
      <w:r>
        <w:rPr>
          <w:rFonts w:ascii="Times New Roman" w:hAnsi="Times New Roman" w:cs="Times New Roman"/>
          <w:sz w:val="24"/>
          <w:szCs w:val="24"/>
          <w:lang w:val="id-ID"/>
        </w:rPr>
        <w:t>adalah aplikasi E-SAKIP yang</w:t>
      </w:r>
      <w:r w:rsidRPr="0052590B">
        <w:rPr>
          <w:rFonts w:ascii="Times New Roman" w:hAnsi="Times New Roman" w:cs="Times New Roman"/>
          <w:sz w:val="24"/>
          <w:szCs w:val="24"/>
        </w:rPr>
        <w:t xml:space="preserve"> melakukan perubahan atau transformasi dari masukan </w:t>
      </w:r>
      <w:r>
        <w:rPr>
          <w:rFonts w:ascii="Times New Roman" w:hAnsi="Times New Roman" w:cs="Times New Roman"/>
          <w:sz w:val="24"/>
          <w:szCs w:val="24"/>
          <w:lang w:val="id-ID"/>
        </w:rPr>
        <w:t xml:space="preserve">(kinerja aparatur) </w:t>
      </w:r>
      <w:r w:rsidRPr="0052590B">
        <w:rPr>
          <w:rFonts w:ascii="Times New Roman" w:hAnsi="Times New Roman" w:cs="Times New Roman"/>
          <w:sz w:val="24"/>
          <w:szCs w:val="24"/>
        </w:rPr>
        <w:t xml:space="preserve">menjadi keluaran </w:t>
      </w:r>
      <w:r>
        <w:rPr>
          <w:rFonts w:ascii="Times New Roman" w:hAnsi="Times New Roman" w:cs="Times New Roman"/>
          <w:sz w:val="24"/>
          <w:szCs w:val="24"/>
        </w:rPr>
        <w:t>yang berguna dan lebih bernilai</w:t>
      </w:r>
      <w:r>
        <w:rPr>
          <w:rFonts w:ascii="Times New Roman" w:hAnsi="Times New Roman" w:cs="Times New Roman"/>
          <w:sz w:val="24"/>
          <w:szCs w:val="24"/>
          <w:lang w:val="id-ID"/>
        </w:rPr>
        <w:t xml:space="preserve"> yaitu pencapaian </w:t>
      </w:r>
      <w:r w:rsidR="00B072D3">
        <w:rPr>
          <w:rFonts w:ascii="Times New Roman" w:hAnsi="Times New Roman" w:cs="Times New Roman"/>
          <w:sz w:val="24"/>
          <w:szCs w:val="24"/>
          <w:lang w:val="id-ID"/>
        </w:rPr>
        <w:t xml:space="preserve">sasaran </w:t>
      </w:r>
      <w:r>
        <w:rPr>
          <w:rFonts w:ascii="Times New Roman" w:hAnsi="Times New Roman" w:cs="Times New Roman"/>
          <w:sz w:val="24"/>
          <w:szCs w:val="24"/>
          <w:lang w:val="id-ID"/>
        </w:rPr>
        <w:t xml:space="preserve">kinerja </w:t>
      </w:r>
      <w:r w:rsidRPr="0052590B">
        <w:rPr>
          <w:rFonts w:ascii="Times New Roman" w:hAnsi="Times New Roman" w:cs="Times New Roman"/>
          <w:sz w:val="24"/>
          <w:szCs w:val="24"/>
        </w:rPr>
        <w:t xml:space="preserve"> </w:t>
      </w:r>
      <w:r w:rsidR="00B072D3">
        <w:rPr>
          <w:rFonts w:ascii="Times New Roman" w:hAnsi="Times New Roman" w:cs="Times New Roman"/>
          <w:sz w:val="24"/>
          <w:szCs w:val="24"/>
          <w:lang w:val="id-ID"/>
        </w:rPr>
        <w:lastRenderedPageBreak/>
        <w:t xml:space="preserve">yang telah ditetapkan </w:t>
      </w:r>
      <w:r w:rsidRPr="0052590B">
        <w:rPr>
          <w:rFonts w:ascii="Times New Roman" w:hAnsi="Times New Roman" w:cs="Times New Roman"/>
          <w:sz w:val="24"/>
          <w:szCs w:val="24"/>
        </w:rPr>
        <w:t xml:space="preserve">berupa informasi dan produk, </w:t>
      </w:r>
      <w:r w:rsidR="00B072D3">
        <w:rPr>
          <w:rFonts w:ascii="Times New Roman" w:hAnsi="Times New Roman" w:cs="Times New Roman"/>
          <w:sz w:val="24"/>
          <w:szCs w:val="24"/>
          <w:lang w:val="id-ID"/>
        </w:rPr>
        <w:t xml:space="preserve">contohnya </w:t>
      </w:r>
      <w:r w:rsidR="00B072D3" w:rsidRPr="0052590B">
        <w:rPr>
          <w:rFonts w:ascii="Times New Roman" w:hAnsi="Times New Roman" w:cs="Times New Roman"/>
          <w:sz w:val="24"/>
          <w:lang w:val="id-ID"/>
        </w:rPr>
        <w:t>Kualitas</w:t>
      </w:r>
      <w:r w:rsidR="00B072D3">
        <w:rPr>
          <w:rFonts w:ascii="Times New Roman" w:hAnsi="Times New Roman" w:cs="Times New Roman"/>
          <w:sz w:val="24"/>
          <w:lang w:val="id-ID"/>
        </w:rPr>
        <w:t xml:space="preserve"> aparatur,</w:t>
      </w:r>
      <w:r w:rsidR="00B072D3" w:rsidRPr="0052590B">
        <w:rPr>
          <w:rFonts w:ascii="Times New Roman" w:hAnsi="Times New Roman" w:cs="Times New Roman"/>
          <w:sz w:val="24"/>
          <w:lang w:val="id-ID"/>
        </w:rPr>
        <w:t xml:space="preserve"> Kuantitas</w:t>
      </w:r>
      <w:r w:rsidR="00B072D3">
        <w:rPr>
          <w:rFonts w:ascii="Times New Roman" w:hAnsi="Times New Roman" w:cs="Times New Roman"/>
          <w:sz w:val="24"/>
          <w:lang w:val="id-ID"/>
        </w:rPr>
        <w:t xml:space="preserve"> aparatur,</w:t>
      </w:r>
      <w:r w:rsidR="00B072D3" w:rsidRPr="0052590B">
        <w:rPr>
          <w:rFonts w:ascii="Times New Roman" w:hAnsi="Times New Roman" w:cs="Times New Roman"/>
          <w:sz w:val="24"/>
          <w:lang w:val="id-ID"/>
        </w:rPr>
        <w:t xml:space="preserve"> Ketepatan waktu</w:t>
      </w:r>
      <w:r w:rsidR="00B072D3">
        <w:rPr>
          <w:rFonts w:ascii="Times New Roman" w:hAnsi="Times New Roman" w:cs="Times New Roman"/>
          <w:sz w:val="24"/>
          <w:lang w:val="id-ID"/>
        </w:rPr>
        <w:t xml:space="preserve"> dalam meneylsaikan pekerjaan,</w:t>
      </w:r>
      <w:r w:rsidR="00B072D3" w:rsidRPr="0052590B">
        <w:rPr>
          <w:rFonts w:ascii="Times New Roman" w:hAnsi="Times New Roman" w:cs="Times New Roman"/>
          <w:sz w:val="24"/>
          <w:lang w:val="id-ID"/>
        </w:rPr>
        <w:t xml:space="preserve"> </w:t>
      </w:r>
      <w:r w:rsidR="00B072D3">
        <w:rPr>
          <w:rFonts w:ascii="Times New Roman" w:hAnsi="Times New Roman" w:cs="Times New Roman"/>
          <w:sz w:val="24"/>
          <w:lang w:val="id-ID"/>
        </w:rPr>
        <w:t>Kehadiran (absensi),</w:t>
      </w:r>
      <w:r w:rsidR="00B072D3" w:rsidRPr="0052590B">
        <w:rPr>
          <w:rFonts w:ascii="Times New Roman" w:hAnsi="Times New Roman" w:cs="Times New Roman"/>
          <w:sz w:val="24"/>
          <w:lang w:val="id-ID"/>
        </w:rPr>
        <w:t xml:space="preserve"> Kemandirian</w:t>
      </w:r>
      <w:r w:rsidR="00B072D3">
        <w:rPr>
          <w:rFonts w:ascii="Times New Roman" w:hAnsi="Times New Roman" w:cs="Times New Roman"/>
          <w:sz w:val="24"/>
          <w:lang w:val="id-ID"/>
        </w:rPr>
        <w:t>,</w:t>
      </w:r>
      <w:r w:rsidR="00B072D3" w:rsidRPr="0052590B">
        <w:rPr>
          <w:rFonts w:ascii="Times New Roman" w:hAnsi="Times New Roman" w:cs="Times New Roman"/>
          <w:sz w:val="24"/>
          <w:lang w:val="id-ID"/>
        </w:rPr>
        <w:t xml:space="preserve"> Kerjasama </w:t>
      </w:r>
      <w:r w:rsidR="00B072D3">
        <w:rPr>
          <w:rFonts w:ascii="Times New Roman" w:hAnsi="Times New Roman" w:cs="Times New Roman"/>
          <w:sz w:val="24"/>
          <w:lang w:val="id-ID"/>
        </w:rPr>
        <w:t xml:space="preserve">dan lain-lain </w:t>
      </w:r>
      <w:r w:rsidR="00B072D3" w:rsidRPr="0026763D">
        <w:rPr>
          <w:rFonts w:ascii="Times New Roman" w:hAnsi="Times New Roman" w:cs="Times New Roman"/>
          <w:sz w:val="24"/>
        </w:rPr>
        <w:t xml:space="preserve">yang </w:t>
      </w:r>
      <w:r w:rsidR="00B072D3">
        <w:rPr>
          <w:rFonts w:ascii="Times New Roman" w:hAnsi="Times New Roman" w:cs="Times New Roman"/>
          <w:sz w:val="24"/>
          <w:lang w:val="id-ID"/>
        </w:rPr>
        <w:t>dapat menjadi hasil dari kinerja aparatur selama waktu yang telah ditentukan misalnya dalam jangka waktu satu tahun seperti yang telah dijelaskan dalam masukan (input)</w:t>
      </w:r>
      <w:r w:rsidRPr="0052590B">
        <w:rPr>
          <w:rFonts w:ascii="Times New Roman" w:hAnsi="Times New Roman" w:cs="Times New Roman"/>
          <w:sz w:val="24"/>
          <w:szCs w:val="24"/>
        </w:rPr>
        <w:t>.</w:t>
      </w:r>
    </w:p>
    <w:p w:rsidR="00530965" w:rsidRPr="00070509" w:rsidRDefault="00530965" w:rsidP="00A7084E">
      <w:pPr>
        <w:pStyle w:val="ListParagraph"/>
        <w:numPr>
          <w:ilvl w:val="0"/>
          <w:numId w:val="98"/>
        </w:numPr>
        <w:spacing w:before="240" w:line="360" w:lineRule="auto"/>
        <w:ind w:left="851" w:hanging="425"/>
        <w:jc w:val="both"/>
        <w:rPr>
          <w:rFonts w:ascii="Times New Roman" w:hAnsi="Times New Roman" w:cs="Times New Roman"/>
          <w:sz w:val="24"/>
          <w:lang w:val="id-ID"/>
        </w:rPr>
      </w:pPr>
      <w:r>
        <w:rPr>
          <w:rFonts w:ascii="Times New Roman" w:hAnsi="Times New Roman" w:cs="Times New Roman"/>
          <w:b/>
          <w:sz w:val="24"/>
          <w:lang w:val="id-ID"/>
        </w:rPr>
        <w:t xml:space="preserve">Output </w:t>
      </w:r>
    </w:p>
    <w:p w:rsidR="00593D8E" w:rsidRDefault="00C93198" w:rsidP="00593D8E">
      <w:pPr>
        <w:spacing w:before="240" w:line="480" w:lineRule="auto"/>
        <w:ind w:left="426" w:firstLine="720"/>
        <w:jc w:val="both"/>
        <w:rPr>
          <w:rFonts w:ascii="Times New Roman" w:hAnsi="Times New Roman" w:cs="Times New Roman"/>
          <w:sz w:val="24"/>
          <w:lang w:val="id-ID"/>
        </w:rPr>
      </w:pPr>
      <w:r w:rsidRPr="00B072D3">
        <w:rPr>
          <w:rFonts w:ascii="Times New Roman" w:hAnsi="Times New Roman" w:cs="Times New Roman"/>
          <w:sz w:val="24"/>
          <w:lang w:val="id-ID"/>
        </w:rPr>
        <w:t>Yang menjadi output atau p</w:t>
      </w:r>
      <w:r w:rsidR="00530965" w:rsidRPr="00B072D3">
        <w:rPr>
          <w:rFonts w:ascii="Times New Roman" w:hAnsi="Times New Roman" w:cs="Times New Roman"/>
          <w:sz w:val="24"/>
          <w:lang w:val="id-ID"/>
        </w:rPr>
        <w:t xml:space="preserve">roduk yang dihasilkan adalah </w:t>
      </w:r>
      <w:r w:rsidRPr="00B072D3">
        <w:rPr>
          <w:rFonts w:ascii="Times New Roman" w:hAnsi="Times New Roman" w:cs="Times New Roman"/>
          <w:sz w:val="24"/>
          <w:lang w:val="id-ID"/>
        </w:rPr>
        <w:t>pencapaian sasaran kinerja aparatur</w:t>
      </w:r>
      <w:r w:rsidR="00530965" w:rsidRPr="00B072D3">
        <w:rPr>
          <w:rFonts w:ascii="Times New Roman" w:hAnsi="Times New Roman" w:cs="Times New Roman"/>
          <w:sz w:val="24"/>
          <w:lang w:val="id-ID"/>
        </w:rPr>
        <w:t xml:space="preserve"> di </w:t>
      </w:r>
      <w:r w:rsidRPr="00B072D3">
        <w:rPr>
          <w:rFonts w:ascii="Times New Roman" w:hAnsi="Times New Roman" w:cs="Times New Roman"/>
          <w:sz w:val="24"/>
          <w:lang w:val="id-ID"/>
        </w:rPr>
        <w:t>Organisasi Sekretaria Daerah Provinsi Jawa Barat</w:t>
      </w:r>
      <w:r w:rsidR="00530965" w:rsidRPr="00B072D3">
        <w:rPr>
          <w:rFonts w:ascii="Times New Roman" w:hAnsi="Times New Roman" w:cs="Times New Roman"/>
          <w:sz w:val="24"/>
          <w:lang w:val="id-ID"/>
        </w:rPr>
        <w:t xml:space="preserve">. </w:t>
      </w:r>
      <w:r w:rsidR="00B072D3">
        <w:rPr>
          <w:rFonts w:ascii="Times New Roman" w:hAnsi="Times New Roman" w:cs="Times New Roman"/>
          <w:sz w:val="24"/>
          <w:lang w:val="id-ID"/>
        </w:rPr>
        <w:t xml:space="preserve">Berupa </w:t>
      </w:r>
      <w:r w:rsidR="00B072D3" w:rsidRPr="00B072D3">
        <w:rPr>
          <w:rFonts w:ascii="Times New Roman" w:hAnsi="Times New Roman" w:cs="Times New Roman"/>
          <w:sz w:val="24"/>
          <w:szCs w:val="24"/>
        </w:rPr>
        <w:t xml:space="preserve">suatu informasi, saran, cetakan laporan, </w:t>
      </w:r>
      <w:r w:rsidR="00B072D3">
        <w:rPr>
          <w:rFonts w:ascii="Times New Roman" w:hAnsi="Times New Roman" w:cs="Times New Roman"/>
          <w:sz w:val="24"/>
          <w:szCs w:val="24"/>
          <w:lang w:val="id-ID"/>
        </w:rPr>
        <w:t>evaluasi kerja</w:t>
      </w:r>
      <w:r w:rsidR="00B072D3" w:rsidRPr="00B072D3">
        <w:rPr>
          <w:rFonts w:ascii="Times New Roman" w:hAnsi="Times New Roman" w:cs="Times New Roman"/>
          <w:sz w:val="24"/>
          <w:szCs w:val="24"/>
          <w:lang w:val="id-ID"/>
        </w:rPr>
        <w:t xml:space="preserve"> </w:t>
      </w:r>
      <w:r w:rsidR="00B072D3" w:rsidRPr="00B072D3">
        <w:rPr>
          <w:rFonts w:ascii="Times New Roman" w:hAnsi="Times New Roman" w:cs="Times New Roman"/>
          <w:sz w:val="24"/>
          <w:szCs w:val="24"/>
        </w:rPr>
        <w:t>dan sebagainy</w:t>
      </w:r>
      <w:r w:rsidR="00B072D3" w:rsidRPr="00B072D3">
        <w:rPr>
          <w:rFonts w:ascii="Times New Roman" w:hAnsi="Times New Roman" w:cs="Times New Roman"/>
          <w:sz w:val="24"/>
          <w:szCs w:val="24"/>
          <w:lang w:val="id-ID"/>
        </w:rPr>
        <w:t>a</w:t>
      </w:r>
      <w:r w:rsidR="00530965" w:rsidRPr="00B072D3">
        <w:rPr>
          <w:rFonts w:ascii="Times New Roman" w:hAnsi="Times New Roman" w:cs="Times New Roman"/>
          <w:sz w:val="24"/>
          <w:szCs w:val="24"/>
          <w:lang w:val="id-ID"/>
        </w:rPr>
        <w:t>.</w:t>
      </w:r>
      <w:r w:rsidR="00530965" w:rsidRPr="00B072D3">
        <w:rPr>
          <w:rFonts w:ascii="Times New Roman" w:hAnsi="Times New Roman" w:cs="Times New Roman"/>
          <w:sz w:val="24"/>
          <w:lang w:val="id-ID"/>
        </w:rPr>
        <w:t xml:space="preserve"> </w:t>
      </w:r>
      <w:r w:rsidR="00B072D3">
        <w:rPr>
          <w:rFonts w:ascii="Times New Roman" w:hAnsi="Times New Roman" w:cs="Times New Roman"/>
          <w:sz w:val="24"/>
          <w:lang w:val="id-ID"/>
        </w:rPr>
        <w:t>Sehingga dapat dilihat apakan sasaran kinerja yang telah ditetapkan sudah terpenuhi atau tidak terpenuhi sehinga mencaji acuan keberhasilan dari implementasi kebijakan yang telah dikeluarkan</w:t>
      </w:r>
      <w:r w:rsidR="00530965" w:rsidRPr="00B072D3">
        <w:rPr>
          <w:rFonts w:ascii="Times New Roman" w:hAnsi="Times New Roman" w:cs="Times New Roman"/>
          <w:sz w:val="24"/>
          <w:lang w:val="id-ID"/>
        </w:rPr>
        <w:t>.</w:t>
      </w:r>
    </w:p>
    <w:p w:rsidR="00593D8E" w:rsidRPr="00B072D3" w:rsidRDefault="00593D8E" w:rsidP="00593D8E">
      <w:pPr>
        <w:spacing w:before="240" w:line="480" w:lineRule="auto"/>
        <w:jc w:val="both"/>
        <w:rPr>
          <w:rFonts w:ascii="Times New Roman" w:hAnsi="Times New Roman" w:cs="Times New Roman"/>
          <w:sz w:val="24"/>
          <w:lang w:val="id-ID"/>
        </w:rPr>
      </w:pPr>
    </w:p>
    <w:p w:rsidR="005669DF" w:rsidRDefault="005669DF" w:rsidP="00D12846">
      <w:pPr>
        <w:pStyle w:val="Heading2"/>
        <w:numPr>
          <w:ilvl w:val="0"/>
          <w:numId w:val="59"/>
        </w:numPr>
        <w:spacing w:after="240"/>
        <w:ind w:left="426" w:hanging="426"/>
        <w:rPr>
          <w:lang w:val="id-ID"/>
        </w:rPr>
      </w:pPr>
      <w:bookmarkStart w:id="32" w:name="_Toc483380846"/>
      <w:r>
        <w:rPr>
          <w:lang w:val="id-ID"/>
        </w:rPr>
        <w:t xml:space="preserve">Kondisi Eksisting </w:t>
      </w:r>
      <w:r w:rsidR="00044912">
        <w:rPr>
          <w:lang w:val="id-ID"/>
        </w:rPr>
        <w:t xml:space="preserve">Implementasi E-SAKIP Di Biro Organisasi Sekretariat Daerah </w:t>
      </w:r>
      <w:r w:rsidR="00302736">
        <w:rPr>
          <w:lang w:val="id-ID"/>
        </w:rPr>
        <w:t xml:space="preserve">Provinsi </w:t>
      </w:r>
      <w:r>
        <w:rPr>
          <w:lang w:val="id-ID"/>
        </w:rPr>
        <w:t>Jawa Barat</w:t>
      </w:r>
      <w:bookmarkEnd w:id="32"/>
    </w:p>
    <w:p w:rsidR="00753EFC" w:rsidRDefault="00753EFC" w:rsidP="00753EFC">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E-SAKIP di lingkungan Biro Organisasi digunakan sebagai pengukuran kinerja aparatur. Mengawasi bagaimana tingkah laku aparatur dalam beke</w:t>
      </w:r>
      <w:r w:rsidR="00005E48">
        <w:rPr>
          <w:rFonts w:ascii="Times New Roman" w:hAnsi="Times New Roman" w:cs="Times New Roman"/>
          <w:sz w:val="24"/>
          <w:szCs w:val="24"/>
          <w:lang w:val="id-ID"/>
        </w:rPr>
        <w:t>rja sehari-hari, mengharuskan bagaimana cara</w:t>
      </w:r>
      <w:r>
        <w:rPr>
          <w:rFonts w:ascii="Times New Roman" w:hAnsi="Times New Roman" w:cs="Times New Roman"/>
          <w:sz w:val="24"/>
          <w:szCs w:val="24"/>
          <w:lang w:val="id-ID"/>
        </w:rPr>
        <w:t xml:space="preserve"> bersikap</w:t>
      </w:r>
      <w:r w:rsidR="00005E48">
        <w:rPr>
          <w:rFonts w:ascii="Times New Roman" w:hAnsi="Times New Roman" w:cs="Times New Roman"/>
          <w:sz w:val="24"/>
          <w:szCs w:val="24"/>
          <w:lang w:val="id-ID"/>
        </w:rPr>
        <w:t xml:space="preserve">, bagaimana cara bekerja, bagaimana cara disiplin dan bagaimana cara menyelsaikan suatu permasalahan karena kehadiran dan ketepatan dalam menyelsaikan tugas </w:t>
      </w:r>
      <w:r w:rsidR="00DC5FFC">
        <w:rPr>
          <w:rFonts w:ascii="Times New Roman" w:hAnsi="Times New Roman" w:cs="Times New Roman"/>
          <w:sz w:val="24"/>
          <w:szCs w:val="24"/>
          <w:lang w:val="id-ID"/>
        </w:rPr>
        <w:t xml:space="preserve">contohnya </w:t>
      </w:r>
      <w:r w:rsidR="00DC5FFC" w:rsidRPr="0052590B">
        <w:rPr>
          <w:rFonts w:ascii="Times New Roman" w:hAnsi="Times New Roman" w:cs="Times New Roman"/>
          <w:sz w:val="24"/>
          <w:lang w:val="id-ID"/>
        </w:rPr>
        <w:t>Kualitas</w:t>
      </w:r>
      <w:r w:rsidR="00DC5FFC">
        <w:rPr>
          <w:rFonts w:ascii="Times New Roman" w:hAnsi="Times New Roman" w:cs="Times New Roman"/>
          <w:sz w:val="24"/>
          <w:lang w:val="id-ID"/>
        </w:rPr>
        <w:t xml:space="preserve"> aparatur,</w:t>
      </w:r>
      <w:r w:rsidR="00DC5FFC" w:rsidRPr="0052590B">
        <w:rPr>
          <w:rFonts w:ascii="Times New Roman" w:hAnsi="Times New Roman" w:cs="Times New Roman"/>
          <w:sz w:val="24"/>
          <w:lang w:val="id-ID"/>
        </w:rPr>
        <w:t xml:space="preserve"> Kuantitas</w:t>
      </w:r>
      <w:r w:rsidR="00DC5FFC">
        <w:rPr>
          <w:rFonts w:ascii="Times New Roman" w:hAnsi="Times New Roman" w:cs="Times New Roman"/>
          <w:sz w:val="24"/>
          <w:lang w:val="id-ID"/>
        </w:rPr>
        <w:t xml:space="preserve"> aparatur,</w:t>
      </w:r>
      <w:r w:rsidR="00DC5FFC" w:rsidRPr="0052590B">
        <w:rPr>
          <w:rFonts w:ascii="Times New Roman" w:hAnsi="Times New Roman" w:cs="Times New Roman"/>
          <w:sz w:val="24"/>
          <w:lang w:val="id-ID"/>
        </w:rPr>
        <w:t xml:space="preserve"> </w:t>
      </w:r>
      <w:r w:rsidR="00DC5FFC" w:rsidRPr="0052590B">
        <w:rPr>
          <w:rFonts w:ascii="Times New Roman" w:hAnsi="Times New Roman" w:cs="Times New Roman"/>
          <w:sz w:val="24"/>
          <w:lang w:val="id-ID"/>
        </w:rPr>
        <w:lastRenderedPageBreak/>
        <w:t>Ketepatan waktu</w:t>
      </w:r>
      <w:r w:rsidR="00DC5FFC">
        <w:rPr>
          <w:rFonts w:ascii="Times New Roman" w:hAnsi="Times New Roman" w:cs="Times New Roman"/>
          <w:sz w:val="24"/>
          <w:lang w:val="id-ID"/>
        </w:rPr>
        <w:t xml:space="preserve"> dalam meneylsaikan pekerjaan,</w:t>
      </w:r>
      <w:r w:rsidR="00DC5FFC" w:rsidRPr="0052590B">
        <w:rPr>
          <w:rFonts w:ascii="Times New Roman" w:hAnsi="Times New Roman" w:cs="Times New Roman"/>
          <w:sz w:val="24"/>
          <w:lang w:val="id-ID"/>
        </w:rPr>
        <w:t xml:space="preserve"> </w:t>
      </w:r>
      <w:r w:rsidR="00DC5FFC">
        <w:rPr>
          <w:rFonts w:ascii="Times New Roman" w:hAnsi="Times New Roman" w:cs="Times New Roman"/>
          <w:sz w:val="24"/>
          <w:lang w:val="id-ID"/>
        </w:rPr>
        <w:t>Kehadiran (absensi),</w:t>
      </w:r>
      <w:r w:rsidR="00DC5FFC" w:rsidRPr="0052590B">
        <w:rPr>
          <w:rFonts w:ascii="Times New Roman" w:hAnsi="Times New Roman" w:cs="Times New Roman"/>
          <w:sz w:val="24"/>
          <w:lang w:val="id-ID"/>
        </w:rPr>
        <w:t xml:space="preserve"> Kemandirian</w:t>
      </w:r>
      <w:r w:rsidR="00DC5FFC">
        <w:rPr>
          <w:rFonts w:ascii="Times New Roman" w:hAnsi="Times New Roman" w:cs="Times New Roman"/>
          <w:sz w:val="24"/>
          <w:lang w:val="id-ID"/>
        </w:rPr>
        <w:t>,</w:t>
      </w:r>
      <w:r w:rsidR="00DC5FFC" w:rsidRPr="0052590B">
        <w:rPr>
          <w:rFonts w:ascii="Times New Roman" w:hAnsi="Times New Roman" w:cs="Times New Roman"/>
          <w:sz w:val="24"/>
          <w:lang w:val="id-ID"/>
        </w:rPr>
        <w:t xml:space="preserve"> Kerjasama </w:t>
      </w:r>
      <w:r w:rsidR="00DC5FFC">
        <w:rPr>
          <w:rFonts w:ascii="Times New Roman" w:hAnsi="Times New Roman" w:cs="Times New Roman"/>
          <w:sz w:val="24"/>
          <w:lang w:val="id-ID"/>
        </w:rPr>
        <w:t>dan lain-lain</w:t>
      </w:r>
      <w:r w:rsidR="00DC5FFC">
        <w:rPr>
          <w:rFonts w:ascii="Times New Roman" w:hAnsi="Times New Roman" w:cs="Times New Roman"/>
          <w:sz w:val="24"/>
          <w:szCs w:val="24"/>
          <w:lang w:val="id-ID"/>
        </w:rPr>
        <w:t xml:space="preserve"> lalu dimasukan</w:t>
      </w:r>
      <w:r w:rsidR="00005E48">
        <w:rPr>
          <w:rFonts w:ascii="Times New Roman" w:hAnsi="Times New Roman" w:cs="Times New Roman"/>
          <w:sz w:val="24"/>
          <w:szCs w:val="24"/>
          <w:lang w:val="id-ID"/>
        </w:rPr>
        <w:t xml:space="preserve"> </w:t>
      </w:r>
      <w:r w:rsidR="00DC5FFC">
        <w:rPr>
          <w:rFonts w:ascii="Times New Roman" w:hAnsi="Times New Roman" w:cs="Times New Roman"/>
          <w:sz w:val="24"/>
          <w:szCs w:val="24"/>
          <w:lang w:val="id-ID"/>
        </w:rPr>
        <w:t>ke</w:t>
      </w:r>
      <w:r w:rsidR="00005E48">
        <w:rPr>
          <w:rFonts w:ascii="Times New Roman" w:hAnsi="Times New Roman" w:cs="Times New Roman"/>
          <w:sz w:val="24"/>
          <w:szCs w:val="24"/>
          <w:lang w:val="id-ID"/>
        </w:rPr>
        <w:t>dalam aplikasi E-SAKIP yang selanjutnya menjadi hasil keseluruhan pencapa</w:t>
      </w:r>
      <w:r w:rsidR="00DC5FFC">
        <w:rPr>
          <w:rFonts w:ascii="Times New Roman" w:hAnsi="Times New Roman" w:cs="Times New Roman"/>
          <w:sz w:val="24"/>
          <w:szCs w:val="24"/>
          <w:lang w:val="id-ID"/>
        </w:rPr>
        <w:t>ian kinerja yang telah dicapai d</w:t>
      </w:r>
      <w:r w:rsidR="00005E48">
        <w:rPr>
          <w:rFonts w:ascii="Times New Roman" w:hAnsi="Times New Roman" w:cs="Times New Roman"/>
          <w:sz w:val="24"/>
          <w:szCs w:val="24"/>
          <w:lang w:val="id-ID"/>
        </w:rPr>
        <w:t>alam waktu yang telah ditentukan misalnya dalam jangka waktu satu tahun. Hasil kinerja tersebut tergantung kepada bagaimana tanggung jawab aparatur di Biro Organisai dalam bekerja jika terlalu banyak bolos dan telat datang ke kantor maka pencapaian sasaran kinerja yang dihasilkan akan burut dan sebaliknya jika baik maka akan baik pula kinerjanya.</w:t>
      </w:r>
    </w:p>
    <w:p w:rsidR="004C02BE" w:rsidRDefault="00005E48" w:rsidP="004C02BE">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Biro Organisasi Sekretariat </w:t>
      </w:r>
      <w:r w:rsidR="004C02BE">
        <w:rPr>
          <w:rFonts w:ascii="Times New Roman" w:hAnsi="Times New Roman" w:cs="Times New Roman"/>
          <w:sz w:val="24"/>
          <w:szCs w:val="24"/>
          <w:lang w:val="id-ID"/>
        </w:rPr>
        <w:t xml:space="preserve">Daerah </w:t>
      </w:r>
      <w:r>
        <w:rPr>
          <w:rFonts w:ascii="Times New Roman" w:hAnsi="Times New Roman" w:cs="Times New Roman"/>
          <w:sz w:val="24"/>
          <w:szCs w:val="24"/>
          <w:lang w:val="id-ID"/>
        </w:rPr>
        <w:t>Jawa Barat membawahi 40 OPD.</w:t>
      </w:r>
      <w:r w:rsidR="004C02BE" w:rsidRPr="004C02BE">
        <w:rPr>
          <w:rFonts w:ascii="Times New Roman" w:hAnsi="Times New Roman" w:cs="Times New Roman"/>
          <w:sz w:val="24"/>
          <w:szCs w:val="24"/>
          <w:lang w:val="id-ID"/>
        </w:rPr>
        <w:t xml:space="preserve"> </w:t>
      </w:r>
      <w:r w:rsidR="004C02BE">
        <w:rPr>
          <w:rFonts w:ascii="Times New Roman" w:hAnsi="Times New Roman" w:cs="Times New Roman"/>
          <w:sz w:val="24"/>
          <w:szCs w:val="24"/>
          <w:lang w:val="id-ID"/>
        </w:rPr>
        <w:t>Fasilitasi penyusunan AKIP secara langsung kepada 40 kepala OPD dan Biro dalam hal perjanjian kinerja antara Gubenur dengan kepala OPD yang dibagi dalam 5 kelompok dan masing-masing kelompok 8 samapai 9 opd/biro.</w:t>
      </w:r>
    </w:p>
    <w:p w:rsidR="004C02BE" w:rsidRDefault="00005E48" w:rsidP="004C02BE">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C02BE">
        <w:rPr>
          <w:rFonts w:ascii="Times New Roman" w:hAnsi="Times New Roman" w:cs="Times New Roman"/>
          <w:sz w:val="24"/>
          <w:szCs w:val="24"/>
          <w:lang w:val="id-ID"/>
        </w:rPr>
        <w:t>Jadi masing-masing OPD harus menginput data AKIP pada aplikasi E-SAKIP uali dari aspek perencanaan, pelaksanaan sampai dengan pelaporan salah satu bahan pengawasan yang dimulai pada tanggal 3 februari 2015 sebanyak 8 OPD, tanggal 10 februari 2015 sebanyak 15 OPD tanggal 17 februari 2015 sebanyak 17 OPD dan tanggal 24 februari 2015 sebanyak 17 OPD. Fasilitasi tersebut khusus ditekankan kepada aspek perencanaan kinerja khususnya pada perbaikan rumusan tujuan, sasaran da indikator kinerja kepada seluruh OPD dan biro di lingkungan pemerintah provinsi jawa barat</w:t>
      </w:r>
    </w:p>
    <w:p w:rsidR="003B5065" w:rsidRPr="00753EFC" w:rsidRDefault="003B5065" w:rsidP="00753EFC">
      <w:pPr>
        <w:spacing w:after="0" w:line="480" w:lineRule="auto"/>
        <w:ind w:left="426" w:firstLine="720"/>
        <w:jc w:val="both"/>
        <w:rPr>
          <w:rFonts w:ascii="Times New Roman" w:hAnsi="Times New Roman" w:cs="Times New Roman"/>
          <w:sz w:val="24"/>
          <w:szCs w:val="24"/>
          <w:lang w:val="id-ID"/>
        </w:rPr>
      </w:pPr>
      <w:r w:rsidRPr="003B5065">
        <w:rPr>
          <w:rFonts w:ascii="Times New Roman" w:hAnsi="Times New Roman" w:cs="Times New Roman"/>
          <w:sz w:val="24"/>
          <w:szCs w:val="24"/>
        </w:rPr>
        <w:t xml:space="preserve">Dasar dilaksanakan </w:t>
      </w:r>
      <w:r>
        <w:rPr>
          <w:rFonts w:ascii="Times New Roman" w:hAnsi="Times New Roman" w:cs="Times New Roman"/>
          <w:sz w:val="24"/>
          <w:szCs w:val="24"/>
          <w:lang w:val="id-ID"/>
        </w:rPr>
        <w:t>Implementasi kebijakan E-SAKIP</w:t>
      </w:r>
      <w:r w:rsidRPr="003B5065">
        <w:rPr>
          <w:rFonts w:ascii="Times New Roman" w:hAnsi="Times New Roman" w:cs="Times New Roman"/>
          <w:sz w:val="24"/>
          <w:szCs w:val="24"/>
        </w:rPr>
        <w:t xml:space="preserve"> </w:t>
      </w:r>
      <w:r>
        <w:rPr>
          <w:rFonts w:ascii="Times New Roman" w:hAnsi="Times New Roman" w:cs="Times New Roman"/>
          <w:sz w:val="24"/>
          <w:szCs w:val="24"/>
          <w:lang w:val="id-ID"/>
        </w:rPr>
        <w:t xml:space="preserve">adalah untuk mewujudkan capaian lilai evaluasi Akuntabilitas Kinerja Instansi Pemerintah </w:t>
      </w:r>
      <w:r>
        <w:rPr>
          <w:rFonts w:ascii="Times New Roman" w:hAnsi="Times New Roman" w:cs="Times New Roman"/>
          <w:sz w:val="24"/>
          <w:szCs w:val="24"/>
          <w:lang w:val="id-ID"/>
        </w:rPr>
        <w:lastRenderedPageBreak/>
        <w:t xml:space="preserve">memperoleh predikat A. Untuk mewujudkan target tersebut melalui asistensi </w:t>
      </w:r>
      <w:r w:rsidR="00CD5941">
        <w:rPr>
          <w:rFonts w:ascii="Times New Roman" w:hAnsi="Times New Roman" w:cs="Times New Roman"/>
          <w:sz w:val="24"/>
          <w:szCs w:val="24"/>
          <w:lang w:val="id-ID"/>
        </w:rPr>
        <w:t xml:space="preserve">dari Kementrian Pendayagunaan Aparatur Negara Dan Reformasi Birokrasi Republik Indonesia </w:t>
      </w:r>
      <w:r>
        <w:rPr>
          <w:rFonts w:ascii="Times New Roman" w:hAnsi="Times New Roman" w:cs="Times New Roman"/>
          <w:sz w:val="24"/>
          <w:szCs w:val="24"/>
          <w:lang w:val="id-ID"/>
        </w:rPr>
        <w:t xml:space="preserve">telah menempuh ihktiar yang </w:t>
      </w:r>
      <w:r w:rsidR="00753EFC">
        <w:rPr>
          <w:rFonts w:ascii="Times New Roman" w:hAnsi="Times New Roman" w:cs="Times New Roman"/>
          <w:sz w:val="24"/>
          <w:szCs w:val="24"/>
          <w:lang w:val="id-ID"/>
        </w:rPr>
        <w:t>m</w:t>
      </w:r>
      <w:r w:rsidRPr="00753EFC">
        <w:rPr>
          <w:rFonts w:ascii="Times New Roman" w:hAnsi="Times New Roman" w:cs="Times New Roman"/>
          <w:sz w:val="24"/>
          <w:szCs w:val="24"/>
          <w:lang w:val="id-ID"/>
        </w:rPr>
        <w:t xml:space="preserve">enerbitkan </w:t>
      </w:r>
      <w:r w:rsidR="00CD5941" w:rsidRPr="00753EFC">
        <w:rPr>
          <w:rFonts w:ascii="Times New Roman" w:hAnsi="Times New Roman" w:cs="Times New Roman"/>
          <w:sz w:val="24"/>
          <w:szCs w:val="24"/>
          <w:lang w:val="id-ID"/>
        </w:rPr>
        <w:t>Keputusan Gubernur Nomor 061/Kep.428-Org/2015 Tentang Tim Penyusun Laporan Kinerja Instansi Pemerintah Daerah Provinsi Jawa Barat Tahun 2014.</w:t>
      </w:r>
    </w:p>
    <w:p w:rsidR="00CD5941" w:rsidRDefault="00DC5FFC" w:rsidP="00F5340E">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Penerimaan hasil koreksi perjanjian kerja OPD/biro dari tim kementrian pendayagunaan aparaturnegara dan reformasi birokrasi pada tanggal 30 maret 2015 dengan koreksi indikatordan target kinerja agar ditindak lanjuti dengan menyusun cascading OPD diturunkan ke eselon III juga </w:t>
      </w:r>
      <w:r w:rsidR="00F5340E">
        <w:rPr>
          <w:rFonts w:ascii="Times New Roman" w:hAnsi="Times New Roman" w:cs="Times New Roman"/>
          <w:sz w:val="24"/>
          <w:szCs w:val="24"/>
          <w:lang w:val="id-ID"/>
        </w:rPr>
        <w:t>IV.</w:t>
      </w:r>
    </w:p>
    <w:p w:rsidR="008D198C" w:rsidRDefault="00F5340E" w:rsidP="00F04122">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Konten sistem akuntabilitas kinerja instansi pemerintah elektronik (E-SAKIP) terdiri dari dua bagian, yaitu konten yang diperuntukan bagi publik atau masyarakat sehingga dapat diakses oleh semua orang, yang kedua adalah konten yang diperuntukan bagi organisasi perangkat daerah (OPD) Provinsi Jawa Barat, konten ini hanya dapat diakses oleh admin SAKIP OPD dan kepala OPD. Konten publik dari SAKIP terdiri dari informasi tentang peraturan perundangan yang berkaitan dengan SAKIP dan isi informasi SAKIP itu sendiri baik LKIP OPD mapun Provinsi. Mulai dari rencana </w:t>
      </w:r>
      <w:r w:rsidR="008D198C">
        <w:rPr>
          <w:rFonts w:ascii="Times New Roman" w:hAnsi="Times New Roman" w:cs="Times New Roman"/>
          <w:sz w:val="24"/>
          <w:szCs w:val="24"/>
          <w:lang w:val="id-ID"/>
        </w:rPr>
        <w:t>strategis, rencana kerja tahunan (RKT), perjanjian kinerja, indikator kinerja utama, (IKU), pengkuran indikator kinerja, pengkukuran kinerja utama, analisis</w:t>
      </w:r>
      <w:r w:rsidR="008D198C" w:rsidRPr="008D198C">
        <w:rPr>
          <w:rFonts w:ascii="Times New Roman" w:hAnsi="Times New Roman" w:cs="Times New Roman"/>
          <w:sz w:val="24"/>
          <w:szCs w:val="24"/>
          <w:lang w:val="id-ID"/>
        </w:rPr>
        <w:t xml:space="preserve"> </w:t>
      </w:r>
      <w:r w:rsidR="008D198C">
        <w:rPr>
          <w:rFonts w:ascii="Times New Roman" w:hAnsi="Times New Roman" w:cs="Times New Roman"/>
          <w:sz w:val="24"/>
          <w:szCs w:val="24"/>
          <w:lang w:val="id-ID"/>
        </w:rPr>
        <w:t>pengkukuran indikator kinerja utama, capaian program/kegiatan pendukung sasaran (fisik/keuangan), anggaran dan  realisasi belanja daerah, penghargaan dan  buku LKIP.</w:t>
      </w:r>
    </w:p>
    <w:p w:rsidR="00FD7ED8" w:rsidRPr="00DC5FFC" w:rsidRDefault="00FD7ED8" w:rsidP="00FD7ED8">
      <w:pPr>
        <w:spacing w:after="0" w:line="480" w:lineRule="auto"/>
        <w:jc w:val="both"/>
        <w:rPr>
          <w:rFonts w:ascii="Times New Roman" w:hAnsi="Times New Roman" w:cs="Times New Roman"/>
          <w:sz w:val="24"/>
          <w:szCs w:val="24"/>
          <w:lang w:val="id-ID"/>
        </w:rPr>
        <w:sectPr w:rsidR="00FD7ED8" w:rsidRPr="00DC5FFC" w:rsidSect="00BE2FC4">
          <w:headerReference w:type="default" r:id="rId24"/>
          <w:footerReference w:type="default" r:id="rId25"/>
          <w:pgSz w:w="11906" w:h="16838" w:code="9"/>
          <w:pgMar w:top="2268" w:right="1701" w:bottom="1701" w:left="2268" w:header="709" w:footer="709" w:gutter="0"/>
          <w:cols w:space="708"/>
          <w:docGrid w:linePitch="360"/>
        </w:sectPr>
      </w:pPr>
    </w:p>
    <w:p w:rsidR="00056802" w:rsidRPr="00AE341F" w:rsidRDefault="00056802" w:rsidP="00FD7ED8">
      <w:pPr>
        <w:pStyle w:val="Heading1"/>
        <w:jc w:val="left"/>
        <w:rPr>
          <w:lang w:val="id-ID"/>
        </w:rPr>
      </w:pPr>
      <w:bookmarkStart w:id="33" w:name="_GoBack"/>
      <w:bookmarkEnd w:id="33"/>
    </w:p>
    <w:sectPr w:rsidR="00056802" w:rsidRPr="00AE341F" w:rsidSect="004C46BE">
      <w:headerReference w:type="default" r:id="rId26"/>
      <w:footerReference w:type="default" r:id="rId27"/>
      <w:pgSz w:w="11906" w:h="16838" w:code="9"/>
      <w:pgMar w:top="2268" w:right="1701" w:bottom="1701" w:left="2268" w:header="709" w:footer="709" w:gutter="0"/>
      <w:pgNumType w:fmt="lowerRoman"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22" w:rsidRDefault="00F04122" w:rsidP="00033148">
      <w:pPr>
        <w:spacing w:after="0" w:line="240" w:lineRule="auto"/>
      </w:pPr>
      <w:r>
        <w:separator/>
      </w:r>
    </w:p>
  </w:endnote>
  <w:endnote w:type="continuationSeparator" w:id="0">
    <w:p w:rsidR="00F04122" w:rsidRDefault="00F04122" w:rsidP="0003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08358"/>
      <w:docPartObj>
        <w:docPartGallery w:val="Page Numbers (Bottom of Page)"/>
        <w:docPartUnique/>
      </w:docPartObj>
    </w:sdtPr>
    <w:sdtEndPr>
      <w:rPr>
        <w:noProof/>
      </w:rPr>
    </w:sdtEndPr>
    <w:sdtContent>
      <w:p w:rsidR="00F04122" w:rsidRDefault="00F04122">
        <w:pPr>
          <w:pStyle w:val="Footer"/>
          <w:jc w:val="center"/>
        </w:pPr>
        <w:r>
          <w:fldChar w:fldCharType="begin"/>
        </w:r>
        <w:r w:rsidRPr="00865742">
          <w:instrText xml:space="preserve"> PAGE   \* MERGEFORMAT </w:instrText>
        </w:r>
        <w:r>
          <w:fldChar w:fldCharType="separate"/>
        </w:r>
        <w:r w:rsidR="00FD7ED8">
          <w:rPr>
            <w:noProof/>
          </w:rPr>
          <w:t>1</w:t>
        </w:r>
        <w:r>
          <w:rPr>
            <w:noProof/>
          </w:rPr>
          <w:fldChar w:fldCharType="end"/>
        </w:r>
      </w:p>
    </w:sdtContent>
  </w:sdt>
  <w:p w:rsidR="00F04122" w:rsidRDefault="00F0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22" w:rsidRDefault="00F04122">
    <w:pPr>
      <w:pStyle w:val="Footer"/>
      <w:jc w:val="center"/>
    </w:pPr>
  </w:p>
  <w:p w:rsidR="00F04122" w:rsidRDefault="00F0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1809"/>
      <w:docPartObj>
        <w:docPartGallery w:val="Page Numbers (Bottom of Page)"/>
        <w:docPartUnique/>
      </w:docPartObj>
    </w:sdtPr>
    <w:sdtEndPr>
      <w:rPr>
        <w:noProof/>
      </w:rPr>
    </w:sdtEndPr>
    <w:sdtContent>
      <w:p w:rsidR="00F04122" w:rsidRDefault="00F04122">
        <w:pPr>
          <w:pStyle w:val="Footer"/>
          <w:jc w:val="center"/>
        </w:pPr>
        <w:r>
          <w:fldChar w:fldCharType="begin"/>
        </w:r>
        <w:r>
          <w:instrText xml:space="preserve"> PAGE   \* MERGEFORMAT </w:instrText>
        </w:r>
        <w:r>
          <w:fldChar w:fldCharType="separate"/>
        </w:r>
        <w:r w:rsidR="00FD7ED8">
          <w:rPr>
            <w:noProof/>
          </w:rPr>
          <w:t>12</w:t>
        </w:r>
        <w:r>
          <w:rPr>
            <w:noProof/>
          </w:rPr>
          <w:fldChar w:fldCharType="end"/>
        </w:r>
      </w:p>
    </w:sdtContent>
  </w:sdt>
  <w:p w:rsidR="00F04122" w:rsidRDefault="00F041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22" w:rsidRDefault="00F04122">
    <w:pPr>
      <w:pStyle w:val="Footer"/>
      <w:jc w:val="center"/>
    </w:pPr>
  </w:p>
  <w:p w:rsidR="00F04122" w:rsidRDefault="00F041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79575"/>
      <w:docPartObj>
        <w:docPartGallery w:val="Page Numbers (Bottom of Page)"/>
        <w:docPartUnique/>
      </w:docPartObj>
    </w:sdtPr>
    <w:sdtEndPr>
      <w:rPr>
        <w:noProof/>
      </w:rPr>
    </w:sdtEndPr>
    <w:sdtContent>
      <w:p w:rsidR="00F04122" w:rsidRDefault="00F04122">
        <w:pPr>
          <w:pStyle w:val="Footer"/>
          <w:jc w:val="center"/>
        </w:pPr>
        <w:r>
          <w:fldChar w:fldCharType="begin"/>
        </w:r>
        <w:r w:rsidRPr="004C46BE">
          <w:instrText xml:space="preserve"> PAGE   \* MERGEFORMAT </w:instrText>
        </w:r>
        <w:r>
          <w:fldChar w:fldCharType="separate"/>
        </w:r>
        <w:r w:rsidR="00FD7ED8">
          <w:rPr>
            <w:noProof/>
          </w:rPr>
          <w:t>xxii</w:t>
        </w:r>
        <w:r>
          <w:rPr>
            <w:noProof/>
          </w:rPr>
          <w:fldChar w:fldCharType="end"/>
        </w:r>
      </w:p>
    </w:sdtContent>
  </w:sdt>
  <w:p w:rsidR="00F04122" w:rsidRDefault="00F0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22" w:rsidRDefault="00F04122" w:rsidP="00033148">
      <w:pPr>
        <w:spacing w:after="0" w:line="240" w:lineRule="auto"/>
      </w:pPr>
      <w:r>
        <w:separator/>
      </w:r>
    </w:p>
  </w:footnote>
  <w:footnote w:type="continuationSeparator" w:id="0">
    <w:p w:rsidR="00F04122" w:rsidRDefault="00F04122" w:rsidP="00033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22" w:rsidRDefault="00F04122">
    <w:pPr>
      <w:pStyle w:val="Header"/>
      <w:jc w:val="right"/>
    </w:pPr>
  </w:p>
  <w:p w:rsidR="00F04122" w:rsidRDefault="00F0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15075"/>
      <w:docPartObj>
        <w:docPartGallery w:val="Page Numbers (Top of Page)"/>
        <w:docPartUnique/>
      </w:docPartObj>
    </w:sdtPr>
    <w:sdtEndPr>
      <w:rPr>
        <w:noProof/>
      </w:rPr>
    </w:sdtEndPr>
    <w:sdtContent>
      <w:p w:rsidR="00F04122" w:rsidRDefault="00F04122">
        <w:pPr>
          <w:pStyle w:val="Header"/>
          <w:jc w:val="right"/>
        </w:pPr>
        <w:r>
          <w:fldChar w:fldCharType="begin"/>
        </w:r>
        <w:r w:rsidRPr="00E30185">
          <w:instrText xml:space="preserve"> PAGE   \* MERGEFORMAT </w:instrText>
        </w:r>
        <w:r>
          <w:fldChar w:fldCharType="separate"/>
        </w:r>
        <w:r w:rsidR="00FD7ED8">
          <w:rPr>
            <w:noProof/>
          </w:rPr>
          <w:t>11</w:t>
        </w:r>
        <w:r>
          <w:rPr>
            <w:noProof/>
          </w:rPr>
          <w:fldChar w:fldCharType="end"/>
        </w:r>
      </w:p>
    </w:sdtContent>
  </w:sdt>
  <w:p w:rsidR="00F04122" w:rsidRDefault="00F04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22" w:rsidRDefault="00F04122">
    <w:pPr>
      <w:pStyle w:val="Header"/>
      <w:jc w:val="right"/>
    </w:pPr>
  </w:p>
  <w:p w:rsidR="00F04122" w:rsidRDefault="00F041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57065"/>
      <w:docPartObj>
        <w:docPartGallery w:val="Page Numbers (Top of Page)"/>
        <w:docPartUnique/>
      </w:docPartObj>
    </w:sdtPr>
    <w:sdtEndPr>
      <w:rPr>
        <w:noProof/>
      </w:rPr>
    </w:sdtEndPr>
    <w:sdtContent>
      <w:p w:rsidR="00F04122" w:rsidRDefault="00F04122">
        <w:pPr>
          <w:pStyle w:val="Header"/>
          <w:jc w:val="right"/>
        </w:pPr>
        <w:r>
          <w:fldChar w:fldCharType="begin"/>
        </w:r>
        <w:r>
          <w:instrText xml:space="preserve"> PAGE   \* MERGEFORMAT </w:instrText>
        </w:r>
        <w:r>
          <w:fldChar w:fldCharType="separate"/>
        </w:r>
        <w:r w:rsidR="00FD7ED8">
          <w:rPr>
            <w:noProof/>
          </w:rPr>
          <w:t>50</w:t>
        </w:r>
        <w:r>
          <w:rPr>
            <w:noProof/>
          </w:rPr>
          <w:fldChar w:fldCharType="end"/>
        </w:r>
      </w:p>
    </w:sdtContent>
  </w:sdt>
  <w:p w:rsidR="00F04122" w:rsidRDefault="00F041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22" w:rsidRDefault="00F04122">
    <w:pPr>
      <w:pStyle w:val="Header"/>
      <w:jc w:val="right"/>
    </w:pPr>
  </w:p>
  <w:p w:rsidR="00F04122" w:rsidRDefault="00F0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93A"/>
    <w:multiLevelType w:val="hybridMultilevel"/>
    <w:tmpl w:val="5920AD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B3E3B"/>
    <w:multiLevelType w:val="hybridMultilevel"/>
    <w:tmpl w:val="192023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1D203F"/>
    <w:multiLevelType w:val="hybridMultilevel"/>
    <w:tmpl w:val="CD2EF686"/>
    <w:lvl w:ilvl="0" w:tplc="38D6BA3A">
      <w:start w:val="1"/>
      <w:numFmt w:val="lowerLetter"/>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
    <w:nsid w:val="03FC13D2"/>
    <w:multiLevelType w:val="hybridMultilevel"/>
    <w:tmpl w:val="120C99FE"/>
    <w:lvl w:ilvl="0" w:tplc="04210015">
      <w:start w:val="1"/>
      <w:numFmt w:val="upperLetter"/>
      <w:lvlText w:val="%1."/>
      <w:lvlJc w:val="left"/>
      <w:pPr>
        <w:ind w:left="720" w:hanging="360"/>
      </w:pPr>
    </w:lvl>
    <w:lvl w:ilvl="1" w:tplc="EA3A5550">
      <w:start w:val="1"/>
      <w:numFmt w:val="decimal"/>
      <w:lvlText w:val="%2)"/>
      <w:lvlJc w:val="left"/>
      <w:pPr>
        <w:ind w:left="1440" w:hanging="360"/>
      </w:pPr>
      <w:rPr>
        <w:color w:val="auto"/>
      </w:rPr>
    </w:lvl>
    <w:lvl w:ilvl="2" w:tplc="A07C6540">
      <w:start w:val="1"/>
      <w:numFmt w:val="decimal"/>
      <w:lvlText w:val="%3)"/>
      <w:lvlJc w:val="left"/>
      <w:pPr>
        <w:ind w:left="2340" w:hanging="360"/>
      </w:pPr>
    </w:lvl>
    <w:lvl w:ilvl="3" w:tplc="0421000F">
      <w:start w:val="1"/>
      <w:numFmt w:val="decimal"/>
      <w:lvlText w:val="%4."/>
      <w:lvlJc w:val="left"/>
      <w:pPr>
        <w:ind w:left="2880" w:hanging="360"/>
      </w:pPr>
    </w:lvl>
    <w:lvl w:ilvl="4" w:tplc="FA8EE560">
      <w:start w:val="1"/>
      <w:numFmt w:val="decimal"/>
      <w:lvlText w:val="%5."/>
      <w:lvlJc w:val="left"/>
      <w:pPr>
        <w:ind w:left="3600" w:hanging="360"/>
      </w:pPr>
      <w:rPr>
        <w:rFonts w:ascii="Times New Roman" w:eastAsiaTheme="minorHAnsi" w:hAnsi="Times New Roman" w:cs="Times New Roman"/>
        <w:b/>
      </w:rPr>
    </w:lvl>
    <w:lvl w:ilvl="5" w:tplc="0B6812FE">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67D1D68"/>
    <w:multiLevelType w:val="hybridMultilevel"/>
    <w:tmpl w:val="6C46353C"/>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
    <w:nsid w:val="06D72101"/>
    <w:multiLevelType w:val="hybridMultilevel"/>
    <w:tmpl w:val="307681A4"/>
    <w:lvl w:ilvl="0" w:tplc="AC68BF02">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6">
    <w:nsid w:val="06E70F52"/>
    <w:multiLevelType w:val="hybridMultilevel"/>
    <w:tmpl w:val="C5746B5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08E2010F"/>
    <w:multiLevelType w:val="hybridMultilevel"/>
    <w:tmpl w:val="A9E6547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09203301"/>
    <w:multiLevelType w:val="hybridMultilevel"/>
    <w:tmpl w:val="6EAC5BA6"/>
    <w:lvl w:ilvl="0" w:tplc="C5FCE510">
      <w:start w:val="1"/>
      <w:numFmt w:val="upperLetter"/>
      <w:lvlText w:val="%1."/>
      <w:lvlJc w:val="left"/>
      <w:pPr>
        <w:ind w:left="1080" w:hanging="360"/>
      </w:pPr>
    </w:lvl>
    <w:lvl w:ilvl="1" w:tplc="5A7E0BBE">
      <w:start w:val="1"/>
      <w:numFmt w:val="decimal"/>
      <w:lvlText w:val="%2."/>
      <w:lvlJc w:val="left"/>
      <w:pPr>
        <w:ind w:left="1800" w:hanging="360"/>
      </w:pPr>
      <w:rPr>
        <w:rFonts w:ascii="Times New Roman" w:eastAsiaTheme="minorHAnsi" w:hAnsi="Times New Roman" w:cs="Times New Roman"/>
        <w:b w:val="0"/>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76F86560">
      <w:start w:val="1"/>
      <w:numFmt w:val="decimal"/>
      <w:lvlText w:val="%5."/>
      <w:lvlJc w:val="left"/>
      <w:pPr>
        <w:ind w:left="3960" w:hanging="360"/>
      </w:pPr>
      <w:rPr>
        <w:rFonts w:ascii="Times New Roman" w:eastAsiaTheme="minorHAnsi" w:hAnsi="Times New Roman" w:cs="Times New Roman"/>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0A7C7A69"/>
    <w:multiLevelType w:val="hybridMultilevel"/>
    <w:tmpl w:val="E85A4E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B8F1773"/>
    <w:multiLevelType w:val="hybridMultilevel"/>
    <w:tmpl w:val="94364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24B2B"/>
    <w:multiLevelType w:val="hybridMultilevel"/>
    <w:tmpl w:val="09AC55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413611"/>
    <w:multiLevelType w:val="hybridMultilevel"/>
    <w:tmpl w:val="FE4AF15C"/>
    <w:lvl w:ilvl="0" w:tplc="A87E61B0">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3">
    <w:nsid w:val="0D727499"/>
    <w:multiLevelType w:val="hybridMultilevel"/>
    <w:tmpl w:val="785A9486"/>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4">
    <w:nsid w:val="0F456D58"/>
    <w:multiLevelType w:val="hybridMultilevel"/>
    <w:tmpl w:val="00C28524"/>
    <w:lvl w:ilvl="0" w:tplc="3CB8BBEC">
      <w:start w:val="1"/>
      <w:numFmt w:val="decimal"/>
      <w:lvlText w:val="%1."/>
      <w:lvlJc w:val="left"/>
      <w:pPr>
        <w:ind w:left="2086" w:hanging="360"/>
      </w:pPr>
    </w:lvl>
    <w:lvl w:ilvl="1" w:tplc="04210019">
      <w:start w:val="1"/>
      <w:numFmt w:val="lowerLetter"/>
      <w:lvlText w:val="%2."/>
      <w:lvlJc w:val="left"/>
      <w:pPr>
        <w:ind w:left="2806" w:hanging="360"/>
      </w:pPr>
    </w:lvl>
    <w:lvl w:ilvl="2" w:tplc="0421001B">
      <w:start w:val="1"/>
      <w:numFmt w:val="lowerRoman"/>
      <w:lvlText w:val="%3."/>
      <w:lvlJc w:val="right"/>
      <w:pPr>
        <w:ind w:left="3526" w:hanging="180"/>
      </w:pPr>
    </w:lvl>
    <w:lvl w:ilvl="3" w:tplc="0421000F">
      <w:start w:val="1"/>
      <w:numFmt w:val="decimal"/>
      <w:lvlText w:val="%4."/>
      <w:lvlJc w:val="left"/>
      <w:pPr>
        <w:ind w:left="4246" w:hanging="360"/>
      </w:pPr>
    </w:lvl>
    <w:lvl w:ilvl="4" w:tplc="04210019">
      <w:start w:val="1"/>
      <w:numFmt w:val="lowerLetter"/>
      <w:lvlText w:val="%5."/>
      <w:lvlJc w:val="left"/>
      <w:pPr>
        <w:ind w:left="4966" w:hanging="360"/>
      </w:pPr>
    </w:lvl>
    <w:lvl w:ilvl="5" w:tplc="0421001B">
      <w:start w:val="1"/>
      <w:numFmt w:val="lowerRoman"/>
      <w:lvlText w:val="%6."/>
      <w:lvlJc w:val="right"/>
      <w:pPr>
        <w:ind w:left="5686" w:hanging="180"/>
      </w:pPr>
    </w:lvl>
    <w:lvl w:ilvl="6" w:tplc="0421000F">
      <w:start w:val="1"/>
      <w:numFmt w:val="decimal"/>
      <w:lvlText w:val="%7."/>
      <w:lvlJc w:val="left"/>
      <w:pPr>
        <w:ind w:left="6406" w:hanging="360"/>
      </w:pPr>
    </w:lvl>
    <w:lvl w:ilvl="7" w:tplc="04210019">
      <w:start w:val="1"/>
      <w:numFmt w:val="lowerLetter"/>
      <w:lvlText w:val="%8."/>
      <w:lvlJc w:val="left"/>
      <w:pPr>
        <w:ind w:left="7126" w:hanging="360"/>
      </w:pPr>
    </w:lvl>
    <w:lvl w:ilvl="8" w:tplc="0421001B">
      <w:start w:val="1"/>
      <w:numFmt w:val="lowerRoman"/>
      <w:lvlText w:val="%9."/>
      <w:lvlJc w:val="right"/>
      <w:pPr>
        <w:ind w:left="7846" w:hanging="180"/>
      </w:pPr>
    </w:lvl>
  </w:abstractNum>
  <w:abstractNum w:abstractNumId="15">
    <w:nsid w:val="0F5605C8"/>
    <w:multiLevelType w:val="hybridMultilevel"/>
    <w:tmpl w:val="F2C2834A"/>
    <w:lvl w:ilvl="0" w:tplc="E6BA1D68">
      <w:start w:val="1"/>
      <w:numFmt w:val="decimal"/>
      <w:lvlText w:val="3.%1"/>
      <w:lvlJc w:val="left"/>
      <w:pPr>
        <w:ind w:left="1724" w:hanging="360"/>
      </w:pPr>
      <w:rPr>
        <w:rFonts w:hint="default"/>
      </w:r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6">
    <w:nsid w:val="13E85E42"/>
    <w:multiLevelType w:val="hybridMultilevel"/>
    <w:tmpl w:val="C13007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4151542"/>
    <w:multiLevelType w:val="hybridMultilevel"/>
    <w:tmpl w:val="85A23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4EC6390"/>
    <w:multiLevelType w:val="hybridMultilevel"/>
    <w:tmpl w:val="5100E4B2"/>
    <w:lvl w:ilvl="0" w:tplc="E39673F4">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5E7660D"/>
    <w:multiLevelType w:val="multilevel"/>
    <w:tmpl w:val="9A6A44E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D23632"/>
    <w:multiLevelType w:val="hybridMultilevel"/>
    <w:tmpl w:val="634E21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723528E"/>
    <w:multiLevelType w:val="hybridMultilevel"/>
    <w:tmpl w:val="8DDCAB72"/>
    <w:lvl w:ilvl="0" w:tplc="5A920668">
      <w:start w:val="10"/>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9603D9D"/>
    <w:multiLevelType w:val="hybridMultilevel"/>
    <w:tmpl w:val="FC9A29D2"/>
    <w:lvl w:ilvl="0" w:tplc="AFF86FA8">
      <w:start w:val="1"/>
      <w:numFmt w:val="decimal"/>
      <w:lvlText w:val="%1."/>
      <w:lvlJc w:val="left"/>
      <w:pPr>
        <w:ind w:left="720" w:hanging="360"/>
      </w:pPr>
      <w:rPr>
        <w:b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19D25204"/>
    <w:multiLevelType w:val="hybridMultilevel"/>
    <w:tmpl w:val="94364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1D6348"/>
    <w:multiLevelType w:val="hybridMultilevel"/>
    <w:tmpl w:val="1DC6A4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BE14D2D"/>
    <w:multiLevelType w:val="hybridMultilevel"/>
    <w:tmpl w:val="DA84A4FE"/>
    <w:lvl w:ilvl="0" w:tplc="0AACA8E0">
      <w:start w:val="5"/>
      <w:numFmt w:val="decimal"/>
      <w:lvlText w:val="%1."/>
      <w:lvlJc w:val="left"/>
      <w:pPr>
        <w:ind w:left="1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C50639B"/>
    <w:multiLevelType w:val="hybridMultilevel"/>
    <w:tmpl w:val="C9DCB050"/>
    <w:lvl w:ilvl="0" w:tplc="AB069DBC">
      <w:start w:val="1"/>
      <w:numFmt w:val="decimal"/>
      <w:lvlText w:val="%1."/>
      <w:lvlJc w:val="left"/>
      <w:pPr>
        <w:ind w:left="2574" w:hanging="360"/>
      </w:pPr>
      <w:rPr>
        <w:b w:val="0"/>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7">
    <w:nsid w:val="1CA64FBE"/>
    <w:multiLevelType w:val="hybridMultilevel"/>
    <w:tmpl w:val="8A0EB802"/>
    <w:lvl w:ilvl="0" w:tplc="AC90A1A4">
      <w:start w:val="1"/>
      <w:numFmt w:val="decimal"/>
      <w:lvlText w:val="%1)"/>
      <w:lvlJc w:val="left"/>
      <w:pPr>
        <w:ind w:left="1495" w:hanging="360"/>
      </w:pPr>
      <w:rPr>
        <w:b/>
        <w:color w:val="auto"/>
      </w:rPr>
    </w:lvl>
    <w:lvl w:ilvl="1" w:tplc="04210019">
      <w:start w:val="1"/>
      <w:numFmt w:val="lowerLetter"/>
      <w:lvlText w:val="%2."/>
      <w:lvlJc w:val="left"/>
      <w:pPr>
        <w:ind w:left="1495" w:hanging="360"/>
      </w:pPr>
    </w:lvl>
    <w:lvl w:ilvl="2" w:tplc="0421001B">
      <w:start w:val="1"/>
      <w:numFmt w:val="lowerRoman"/>
      <w:lvlText w:val="%3."/>
      <w:lvlJc w:val="right"/>
      <w:pPr>
        <w:ind w:left="2215" w:hanging="180"/>
      </w:pPr>
    </w:lvl>
    <w:lvl w:ilvl="3" w:tplc="0421000F">
      <w:start w:val="1"/>
      <w:numFmt w:val="decimal"/>
      <w:lvlText w:val="%4."/>
      <w:lvlJc w:val="left"/>
      <w:pPr>
        <w:ind w:left="2935" w:hanging="360"/>
      </w:pPr>
    </w:lvl>
    <w:lvl w:ilvl="4" w:tplc="04210019">
      <w:start w:val="1"/>
      <w:numFmt w:val="lowerLetter"/>
      <w:lvlText w:val="%5."/>
      <w:lvlJc w:val="left"/>
      <w:pPr>
        <w:ind w:left="3655" w:hanging="360"/>
      </w:pPr>
    </w:lvl>
    <w:lvl w:ilvl="5" w:tplc="0421001B">
      <w:start w:val="1"/>
      <w:numFmt w:val="lowerRoman"/>
      <w:lvlText w:val="%6."/>
      <w:lvlJc w:val="right"/>
      <w:pPr>
        <w:ind w:left="4375" w:hanging="180"/>
      </w:pPr>
    </w:lvl>
    <w:lvl w:ilvl="6" w:tplc="0421000F">
      <w:start w:val="1"/>
      <w:numFmt w:val="decimal"/>
      <w:lvlText w:val="%7."/>
      <w:lvlJc w:val="left"/>
      <w:pPr>
        <w:ind w:left="5095" w:hanging="360"/>
      </w:pPr>
    </w:lvl>
    <w:lvl w:ilvl="7" w:tplc="04210019">
      <w:start w:val="1"/>
      <w:numFmt w:val="lowerLetter"/>
      <w:lvlText w:val="%8."/>
      <w:lvlJc w:val="left"/>
      <w:pPr>
        <w:ind w:left="5815" w:hanging="360"/>
      </w:pPr>
    </w:lvl>
    <w:lvl w:ilvl="8" w:tplc="0421001B">
      <w:start w:val="1"/>
      <w:numFmt w:val="lowerRoman"/>
      <w:lvlText w:val="%9."/>
      <w:lvlJc w:val="right"/>
      <w:pPr>
        <w:ind w:left="6535" w:hanging="180"/>
      </w:pPr>
    </w:lvl>
  </w:abstractNum>
  <w:abstractNum w:abstractNumId="28">
    <w:nsid w:val="1D34019C"/>
    <w:multiLevelType w:val="hybridMultilevel"/>
    <w:tmpl w:val="DC74EC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F5B1443"/>
    <w:multiLevelType w:val="hybridMultilevel"/>
    <w:tmpl w:val="271CBC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F9123A1"/>
    <w:multiLevelType w:val="hybridMultilevel"/>
    <w:tmpl w:val="3E7455D0"/>
    <w:lvl w:ilvl="0" w:tplc="71F68718">
      <w:start w:val="10"/>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07A3222"/>
    <w:multiLevelType w:val="hybridMultilevel"/>
    <w:tmpl w:val="DBA6FA7A"/>
    <w:lvl w:ilvl="0" w:tplc="E7265E0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1086440"/>
    <w:multiLevelType w:val="hybridMultilevel"/>
    <w:tmpl w:val="75F26836"/>
    <w:lvl w:ilvl="0" w:tplc="04210019">
      <w:start w:val="1"/>
      <w:numFmt w:val="lowerLetter"/>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3">
    <w:nsid w:val="21876629"/>
    <w:multiLevelType w:val="multilevel"/>
    <w:tmpl w:val="F67A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C42258"/>
    <w:multiLevelType w:val="hybridMultilevel"/>
    <w:tmpl w:val="DDCEC9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54A36CA"/>
    <w:multiLevelType w:val="hybridMultilevel"/>
    <w:tmpl w:val="F8CC2BA8"/>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6">
    <w:nsid w:val="256145F6"/>
    <w:multiLevelType w:val="hybridMultilevel"/>
    <w:tmpl w:val="4DAC4C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6AE2071"/>
    <w:multiLevelType w:val="hybridMultilevel"/>
    <w:tmpl w:val="AB4AB78E"/>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272D1F28"/>
    <w:multiLevelType w:val="hybridMultilevel"/>
    <w:tmpl w:val="524A5C0A"/>
    <w:lvl w:ilvl="0" w:tplc="8C1CB1E0">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75F14FE"/>
    <w:multiLevelType w:val="hybridMultilevel"/>
    <w:tmpl w:val="BC02232C"/>
    <w:lvl w:ilvl="0" w:tplc="48CC26D2">
      <w:start w:val="1"/>
      <w:numFmt w:val="lowerLetter"/>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0">
    <w:nsid w:val="28CD0D99"/>
    <w:multiLevelType w:val="hybridMultilevel"/>
    <w:tmpl w:val="94364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9571913"/>
    <w:multiLevelType w:val="hybridMultilevel"/>
    <w:tmpl w:val="B0925370"/>
    <w:lvl w:ilvl="0" w:tplc="E110DBD2">
      <w:start w:val="1"/>
      <w:numFmt w:val="decimal"/>
      <w:lvlText w:val="%1."/>
      <w:lvlJc w:val="left"/>
      <w:pPr>
        <w:ind w:left="2086" w:hanging="360"/>
      </w:pPr>
    </w:lvl>
    <w:lvl w:ilvl="1" w:tplc="04210019">
      <w:start w:val="1"/>
      <w:numFmt w:val="lowerLetter"/>
      <w:lvlText w:val="%2."/>
      <w:lvlJc w:val="left"/>
      <w:pPr>
        <w:ind w:left="2806" w:hanging="360"/>
      </w:pPr>
    </w:lvl>
    <w:lvl w:ilvl="2" w:tplc="0421001B">
      <w:start w:val="1"/>
      <w:numFmt w:val="lowerRoman"/>
      <w:lvlText w:val="%3."/>
      <w:lvlJc w:val="right"/>
      <w:pPr>
        <w:ind w:left="3526" w:hanging="180"/>
      </w:pPr>
    </w:lvl>
    <w:lvl w:ilvl="3" w:tplc="0421000F">
      <w:start w:val="1"/>
      <w:numFmt w:val="decimal"/>
      <w:lvlText w:val="%4."/>
      <w:lvlJc w:val="left"/>
      <w:pPr>
        <w:ind w:left="4246" w:hanging="360"/>
      </w:pPr>
    </w:lvl>
    <w:lvl w:ilvl="4" w:tplc="04210019">
      <w:start w:val="1"/>
      <w:numFmt w:val="lowerLetter"/>
      <w:lvlText w:val="%5."/>
      <w:lvlJc w:val="left"/>
      <w:pPr>
        <w:ind w:left="4966" w:hanging="360"/>
      </w:pPr>
    </w:lvl>
    <w:lvl w:ilvl="5" w:tplc="0421001B">
      <w:start w:val="1"/>
      <w:numFmt w:val="lowerRoman"/>
      <w:lvlText w:val="%6."/>
      <w:lvlJc w:val="right"/>
      <w:pPr>
        <w:ind w:left="5686" w:hanging="180"/>
      </w:pPr>
    </w:lvl>
    <w:lvl w:ilvl="6" w:tplc="0421000F">
      <w:start w:val="1"/>
      <w:numFmt w:val="decimal"/>
      <w:lvlText w:val="%7."/>
      <w:lvlJc w:val="left"/>
      <w:pPr>
        <w:ind w:left="6406" w:hanging="360"/>
      </w:pPr>
    </w:lvl>
    <w:lvl w:ilvl="7" w:tplc="04210019">
      <w:start w:val="1"/>
      <w:numFmt w:val="lowerLetter"/>
      <w:lvlText w:val="%8."/>
      <w:lvlJc w:val="left"/>
      <w:pPr>
        <w:ind w:left="7126" w:hanging="360"/>
      </w:pPr>
    </w:lvl>
    <w:lvl w:ilvl="8" w:tplc="0421001B">
      <w:start w:val="1"/>
      <w:numFmt w:val="lowerRoman"/>
      <w:lvlText w:val="%9."/>
      <w:lvlJc w:val="right"/>
      <w:pPr>
        <w:ind w:left="7846" w:hanging="180"/>
      </w:pPr>
    </w:lvl>
  </w:abstractNum>
  <w:abstractNum w:abstractNumId="42">
    <w:nsid w:val="29623D60"/>
    <w:multiLevelType w:val="hybridMultilevel"/>
    <w:tmpl w:val="9DBCD6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9671DC4"/>
    <w:multiLevelType w:val="multilevel"/>
    <w:tmpl w:val="A4A4A82E"/>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297104FA"/>
    <w:multiLevelType w:val="hybridMultilevel"/>
    <w:tmpl w:val="0032BF06"/>
    <w:lvl w:ilvl="0" w:tplc="E084E6F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5">
    <w:nsid w:val="2CCD6477"/>
    <w:multiLevelType w:val="hybridMultilevel"/>
    <w:tmpl w:val="7CE04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CE50BDF"/>
    <w:multiLevelType w:val="hybridMultilevel"/>
    <w:tmpl w:val="DD049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CE804FD"/>
    <w:multiLevelType w:val="hybridMultilevel"/>
    <w:tmpl w:val="1850F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0AA1F8F"/>
    <w:multiLevelType w:val="hybridMultilevel"/>
    <w:tmpl w:val="DB70FF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2C15BA9"/>
    <w:multiLevelType w:val="hybridMultilevel"/>
    <w:tmpl w:val="A9E6547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0">
    <w:nsid w:val="33075A97"/>
    <w:multiLevelType w:val="hybridMultilevel"/>
    <w:tmpl w:val="1B2A932E"/>
    <w:lvl w:ilvl="0" w:tplc="DB501DD0">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1">
    <w:nsid w:val="33FD2228"/>
    <w:multiLevelType w:val="hybridMultilevel"/>
    <w:tmpl w:val="28744968"/>
    <w:lvl w:ilvl="0" w:tplc="538A265E">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2">
    <w:nsid w:val="349F7E8A"/>
    <w:multiLevelType w:val="hybridMultilevel"/>
    <w:tmpl w:val="192023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34B54D48"/>
    <w:multiLevelType w:val="hybridMultilevel"/>
    <w:tmpl w:val="B896E2DC"/>
    <w:lvl w:ilvl="0" w:tplc="37869AF2">
      <w:start w:val="1"/>
      <w:numFmt w:val="decimal"/>
      <w:lvlText w:val="1.%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4">
    <w:nsid w:val="35AB0E0E"/>
    <w:multiLevelType w:val="hybridMultilevel"/>
    <w:tmpl w:val="6A64DBDC"/>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5">
    <w:nsid w:val="37BE2B28"/>
    <w:multiLevelType w:val="hybridMultilevel"/>
    <w:tmpl w:val="14C64558"/>
    <w:lvl w:ilvl="0" w:tplc="306E4BDC">
      <w:start w:val="1"/>
      <w:numFmt w:val="decimal"/>
      <w:lvlText w:val="4.1.%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6">
    <w:nsid w:val="39C32796"/>
    <w:multiLevelType w:val="hybridMultilevel"/>
    <w:tmpl w:val="5E287808"/>
    <w:lvl w:ilvl="0" w:tplc="04210019">
      <w:start w:val="1"/>
      <w:numFmt w:val="lowerLetter"/>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7">
    <w:nsid w:val="3B363C23"/>
    <w:multiLevelType w:val="hybridMultilevel"/>
    <w:tmpl w:val="03F2B682"/>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58">
    <w:nsid w:val="3B9218A3"/>
    <w:multiLevelType w:val="hybridMultilevel"/>
    <w:tmpl w:val="56A0C85E"/>
    <w:lvl w:ilvl="0" w:tplc="73E81614">
      <w:start w:val="1"/>
      <w:numFmt w:val="decimal"/>
      <w:lvlText w:val="2.%1"/>
      <w:lvlJc w:val="left"/>
      <w:pPr>
        <w:ind w:left="1724" w:hanging="360"/>
      </w:pPr>
      <w:rPr>
        <w:rFonts w:hint="default"/>
      </w:r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9">
    <w:nsid w:val="3BB67FF1"/>
    <w:multiLevelType w:val="hybridMultilevel"/>
    <w:tmpl w:val="04081D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3C7F2089"/>
    <w:multiLevelType w:val="hybridMultilevel"/>
    <w:tmpl w:val="0AE678C0"/>
    <w:lvl w:ilvl="0" w:tplc="8318D97C">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3C8B555A"/>
    <w:multiLevelType w:val="hybridMultilevel"/>
    <w:tmpl w:val="B184CC54"/>
    <w:lvl w:ilvl="0" w:tplc="9A68FA42">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3CB80E7C"/>
    <w:multiLevelType w:val="hybridMultilevel"/>
    <w:tmpl w:val="192023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3D2D1863"/>
    <w:multiLevelType w:val="hybridMultilevel"/>
    <w:tmpl w:val="3E1C2C64"/>
    <w:lvl w:ilvl="0" w:tplc="DD6AAB32">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D2E56D7"/>
    <w:multiLevelType w:val="hybridMultilevel"/>
    <w:tmpl w:val="679075CC"/>
    <w:lvl w:ilvl="0" w:tplc="04210011">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5">
    <w:nsid w:val="3E690116"/>
    <w:multiLevelType w:val="hybridMultilevel"/>
    <w:tmpl w:val="3C84FE26"/>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6">
    <w:nsid w:val="3F2C4BA8"/>
    <w:multiLevelType w:val="hybridMultilevel"/>
    <w:tmpl w:val="192023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3F5C5BA2"/>
    <w:multiLevelType w:val="hybridMultilevel"/>
    <w:tmpl w:val="51E8C438"/>
    <w:lvl w:ilvl="0" w:tplc="134A55CE">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68">
    <w:nsid w:val="3F5E4AEF"/>
    <w:multiLevelType w:val="hybridMultilevel"/>
    <w:tmpl w:val="E6B0A1DA"/>
    <w:lvl w:ilvl="0" w:tplc="3244ADC4">
      <w:start w:val="1"/>
      <w:numFmt w:val="decimal"/>
      <w:lvlText w:val="%1)"/>
      <w:lvlJc w:val="left"/>
      <w:pPr>
        <w:ind w:left="2700" w:hanging="360"/>
      </w:pPr>
    </w:lvl>
    <w:lvl w:ilvl="1" w:tplc="04210019">
      <w:start w:val="1"/>
      <w:numFmt w:val="lowerLetter"/>
      <w:lvlText w:val="%2."/>
      <w:lvlJc w:val="left"/>
      <w:pPr>
        <w:ind w:left="3420" w:hanging="360"/>
      </w:pPr>
    </w:lvl>
    <w:lvl w:ilvl="2" w:tplc="0421001B">
      <w:start w:val="1"/>
      <w:numFmt w:val="lowerRoman"/>
      <w:lvlText w:val="%3."/>
      <w:lvlJc w:val="right"/>
      <w:pPr>
        <w:ind w:left="4140" w:hanging="180"/>
      </w:pPr>
    </w:lvl>
    <w:lvl w:ilvl="3" w:tplc="0421000F">
      <w:start w:val="1"/>
      <w:numFmt w:val="decimal"/>
      <w:lvlText w:val="%4."/>
      <w:lvlJc w:val="left"/>
      <w:pPr>
        <w:ind w:left="4860" w:hanging="360"/>
      </w:pPr>
    </w:lvl>
    <w:lvl w:ilvl="4" w:tplc="04210019">
      <w:start w:val="1"/>
      <w:numFmt w:val="lowerLetter"/>
      <w:lvlText w:val="%5."/>
      <w:lvlJc w:val="left"/>
      <w:pPr>
        <w:ind w:left="5580" w:hanging="360"/>
      </w:pPr>
    </w:lvl>
    <w:lvl w:ilvl="5" w:tplc="0421001B">
      <w:start w:val="1"/>
      <w:numFmt w:val="lowerRoman"/>
      <w:lvlText w:val="%6."/>
      <w:lvlJc w:val="right"/>
      <w:pPr>
        <w:ind w:left="6300" w:hanging="180"/>
      </w:pPr>
    </w:lvl>
    <w:lvl w:ilvl="6" w:tplc="0421000F">
      <w:start w:val="1"/>
      <w:numFmt w:val="decimal"/>
      <w:lvlText w:val="%7."/>
      <w:lvlJc w:val="left"/>
      <w:pPr>
        <w:ind w:left="7020" w:hanging="360"/>
      </w:pPr>
    </w:lvl>
    <w:lvl w:ilvl="7" w:tplc="04210019">
      <w:start w:val="1"/>
      <w:numFmt w:val="lowerLetter"/>
      <w:lvlText w:val="%8."/>
      <w:lvlJc w:val="left"/>
      <w:pPr>
        <w:ind w:left="7740" w:hanging="360"/>
      </w:pPr>
    </w:lvl>
    <w:lvl w:ilvl="8" w:tplc="0421001B">
      <w:start w:val="1"/>
      <w:numFmt w:val="lowerRoman"/>
      <w:lvlText w:val="%9."/>
      <w:lvlJc w:val="right"/>
      <w:pPr>
        <w:ind w:left="8460" w:hanging="180"/>
      </w:pPr>
    </w:lvl>
  </w:abstractNum>
  <w:abstractNum w:abstractNumId="69">
    <w:nsid w:val="3F637958"/>
    <w:multiLevelType w:val="hybridMultilevel"/>
    <w:tmpl w:val="E63AC7DA"/>
    <w:lvl w:ilvl="0" w:tplc="FA8EE56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D6359F"/>
    <w:multiLevelType w:val="hybridMultilevel"/>
    <w:tmpl w:val="0628A8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nsid w:val="3FDC2843"/>
    <w:multiLevelType w:val="hybridMultilevel"/>
    <w:tmpl w:val="97E0E78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40217B28"/>
    <w:multiLevelType w:val="hybridMultilevel"/>
    <w:tmpl w:val="AF88998E"/>
    <w:lvl w:ilvl="0" w:tplc="0421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402D44EF"/>
    <w:multiLevelType w:val="hybridMultilevel"/>
    <w:tmpl w:val="C8503B46"/>
    <w:lvl w:ilvl="0" w:tplc="0421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41AF293F"/>
    <w:multiLevelType w:val="hybridMultilevel"/>
    <w:tmpl w:val="192023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nsid w:val="4247601C"/>
    <w:multiLevelType w:val="hybridMultilevel"/>
    <w:tmpl w:val="DD8A89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42D222BB"/>
    <w:multiLevelType w:val="hybridMultilevel"/>
    <w:tmpl w:val="3EEE9A0C"/>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7">
    <w:nsid w:val="43FD13C7"/>
    <w:multiLevelType w:val="hybridMultilevel"/>
    <w:tmpl w:val="338E21B2"/>
    <w:lvl w:ilvl="0" w:tplc="78C0BAD6">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78">
    <w:nsid w:val="44023F88"/>
    <w:multiLevelType w:val="hybridMultilevel"/>
    <w:tmpl w:val="187C94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9">
    <w:nsid w:val="465166CB"/>
    <w:multiLevelType w:val="hybridMultilevel"/>
    <w:tmpl w:val="D09A3854"/>
    <w:lvl w:ilvl="0" w:tplc="75A81E36">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6BF46F2"/>
    <w:multiLevelType w:val="hybridMultilevel"/>
    <w:tmpl w:val="37F890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46E33C44"/>
    <w:multiLevelType w:val="hybridMultilevel"/>
    <w:tmpl w:val="4950F70E"/>
    <w:lvl w:ilvl="0" w:tplc="D9F05BE4">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47327A9C"/>
    <w:multiLevelType w:val="hybridMultilevel"/>
    <w:tmpl w:val="5920AD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81061AB"/>
    <w:multiLevelType w:val="hybridMultilevel"/>
    <w:tmpl w:val="BBA06A06"/>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4">
    <w:nsid w:val="489C5B0D"/>
    <w:multiLevelType w:val="hybridMultilevel"/>
    <w:tmpl w:val="9E849B3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5">
    <w:nsid w:val="49894140"/>
    <w:multiLevelType w:val="hybridMultilevel"/>
    <w:tmpl w:val="6B0E63A2"/>
    <w:lvl w:ilvl="0" w:tplc="1702EC58">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86">
    <w:nsid w:val="4A961D1A"/>
    <w:multiLevelType w:val="hybridMultilevel"/>
    <w:tmpl w:val="436E6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4BE25CBA"/>
    <w:multiLevelType w:val="hybridMultilevel"/>
    <w:tmpl w:val="45705F8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4CCA2021"/>
    <w:multiLevelType w:val="hybridMultilevel"/>
    <w:tmpl w:val="9D7AED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4DF91D7D"/>
    <w:multiLevelType w:val="hybridMultilevel"/>
    <w:tmpl w:val="020E09E0"/>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0">
    <w:nsid w:val="4EF27233"/>
    <w:multiLevelType w:val="hybridMultilevel"/>
    <w:tmpl w:val="C73262F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4F1C292F"/>
    <w:multiLevelType w:val="hybridMultilevel"/>
    <w:tmpl w:val="EF0895B2"/>
    <w:lvl w:ilvl="0" w:tplc="72882F3E">
      <w:start w:val="1"/>
      <w:numFmt w:val="decimal"/>
      <w:lvlText w:val="2.1.%1"/>
      <w:lvlJc w:val="left"/>
      <w:pPr>
        <w:ind w:left="1724" w:hanging="360"/>
      </w:pPr>
      <w:rPr>
        <w:rFonts w:hint="default"/>
      </w:r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2">
    <w:nsid w:val="4F552BF9"/>
    <w:multiLevelType w:val="hybridMultilevel"/>
    <w:tmpl w:val="0F1892F4"/>
    <w:lvl w:ilvl="0" w:tplc="597085F8">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51003EA4"/>
    <w:multiLevelType w:val="hybridMultilevel"/>
    <w:tmpl w:val="8954E574"/>
    <w:lvl w:ilvl="0" w:tplc="FA8EE56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4">
    <w:nsid w:val="51D356CD"/>
    <w:multiLevelType w:val="hybridMultilevel"/>
    <w:tmpl w:val="8B2464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567040BA"/>
    <w:multiLevelType w:val="hybridMultilevel"/>
    <w:tmpl w:val="784A20E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6">
    <w:nsid w:val="5690298F"/>
    <w:multiLevelType w:val="hybridMultilevel"/>
    <w:tmpl w:val="3306D31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7">
    <w:nsid w:val="56BE73FF"/>
    <w:multiLevelType w:val="hybridMultilevel"/>
    <w:tmpl w:val="7BA4AA7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1">
      <w:start w:val="1"/>
      <w:numFmt w:val="decimal"/>
      <w:lvlText w:val="%3)"/>
      <w:lvlJc w:val="lef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8">
    <w:nsid w:val="57732BAF"/>
    <w:multiLevelType w:val="hybridMultilevel"/>
    <w:tmpl w:val="0366DC3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58F27FAD"/>
    <w:multiLevelType w:val="hybridMultilevel"/>
    <w:tmpl w:val="5E508624"/>
    <w:lvl w:ilvl="0" w:tplc="A9CA35A8">
      <w:start w:val="1"/>
      <w:numFmt w:val="decimal"/>
      <w:lvlText w:val="5.%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00">
    <w:nsid w:val="5A3024C6"/>
    <w:multiLevelType w:val="hybridMultilevel"/>
    <w:tmpl w:val="CDE8C7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5CC77BC3"/>
    <w:multiLevelType w:val="multilevel"/>
    <w:tmpl w:val="D0DE6D0E"/>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upperLetter"/>
      <w:lvlText w:val="%5."/>
      <w:lvlJc w:val="left"/>
      <w:pPr>
        <w:ind w:left="2784" w:hanging="1080"/>
      </w:pPr>
      <w:rPr>
        <w:rFonts w:ascii="Times New Roman" w:eastAsia="Times New Roman" w:hAnsi="Times New Roman" w:cs="Times New Roman"/>
      </w:r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2">
    <w:nsid w:val="5EBE7466"/>
    <w:multiLevelType w:val="hybridMultilevel"/>
    <w:tmpl w:val="A63E05FA"/>
    <w:lvl w:ilvl="0" w:tplc="75B29CCC">
      <w:start w:val="1"/>
      <w:numFmt w:val="lowerLetter"/>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03">
    <w:nsid w:val="60EA2DC7"/>
    <w:multiLevelType w:val="hybridMultilevel"/>
    <w:tmpl w:val="D66437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61110A96"/>
    <w:multiLevelType w:val="hybridMultilevel"/>
    <w:tmpl w:val="3F8E9F4E"/>
    <w:lvl w:ilvl="0" w:tplc="4FD40DD0">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05">
    <w:nsid w:val="615A031F"/>
    <w:multiLevelType w:val="hybridMultilevel"/>
    <w:tmpl w:val="015EC7C6"/>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06">
    <w:nsid w:val="620A533D"/>
    <w:multiLevelType w:val="hybridMultilevel"/>
    <w:tmpl w:val="489E5EA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62911E4C"/>
    <w:multiLevelType w:val="hybridMultilevel"/>
    <w:tmpl w:val="FEACC6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638B05B4"/>
    <w:multiLevelType w:val="hybridMultilevel"/>
    <w:tmpl w:val="FD684A08"/>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4914A05"/>
    <w:multiLevelType w:val="hybridMultilevel"/>
    <w:tmpl w:val="CAE664B6"/>
    <w:lvl w:ilvl="0" w:tplc="3E0E3126">
      <w:start w:val="10"/>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64B826F9"/>
    <w:multiLevelType w:val="multilevel"/>
    <w:tmpl w:val="6A12B6DC"/>
    <w:lvl w:ilvl="0">
      <w:start w:val="1"/>
      <w:numFmt w:val="lowerLetter"/>
      <w:lvlText w:val="%1."/>
      <w:lvlJc w:val="left"/>
      <w:pPr>
        <w:tabs>
          <w:tab w:val="num" w:pos="720"/>
        </w:tabs>
        <w:ind w:left="720" w:hanging="360"/>
      </w:pPr>
      <w:rPr>
        <w:rFonts w:hint="default"/>
        <w:sz w:val="20"/>
      </w:rPr>
    </w:lvl>
    <w:lvl w:ilvl="1">
      <w:start w:val="1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5023A82"/>
    <w:multiLevelType w:val="hybridMultilevel"/>
    <w:tmpl w:val="4AF03162"/>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E0060A30">
      <w:start w:val="1"/>
      <w:numFmt w:val="decimal"/>
      <w:lvlText w:val="%3)"/>
      <w:lvlJc w:val="left"/>
      <w:pPr>
        <w:ind w:left="3221" w:hanging="390"/>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2">
    <w:nsid w:val="65443D75"/>
    <w:multiLevelType w:val="hybridMultilevel"/>
    <w:tmpl w:val="1C6A83D6"/>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13">
    <w:nsid w:val="6750449D"/>
    <w:multiLevelType w:val="hybridMultilevel"/>
    <w:tmpl w:val="192023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4">
    <w:nsid w:val="682813B7"/>
    <w:multiLevelType w:val="hybridMultilevel"/>
    <w:tmpl w:val="5C98A5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5">
    <w:nsid w:val="68845D71"/>
    <w:multiLevelType w:val="hybridMultilevel"/>
    <w:tmpl w:val="6B644826"/>
    <w:lvl w:ilvl="0" w:tplc="4B9AB65C">
      <w:start w:val="1"/>
      <w:numFmt w:val="lowerLetter"/>
      <w:lvlText w:val="%1."/>
      <w:lvlJc w:val="left"/>
      <w:pPr>
        <w:ind w:left="1778" w:hanging="360"/>
      </w:pPr>
      <w:rPr>
        <w:rFonts w:eastAsia="Times New Roman"/>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16">
    <w:nsid w:val="699B1CDE"/>
    <w:multiLevelType w:val="hybridMultilevel"/>
    <w:tmpl w:val="3CBEBACE"/>
    <w:lvl w:ilvl="0" w:tplc="8318D97C">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6D982EE5"/>
    <w:multiLevelType w:val="hybridMultilevel"/>
    <w:tmpl w:val="B2063D44"/>
    <w:lvl w:ilvl="0" w:tplc="C05286F2">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6EEB0FC6"/>
    <w:multiLevelType w:val="hybridMultilevel"/>
    <w:tmpl w:val="8D929D5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6FE15B69"/>
    <w:multiLevelType w:val="hybridMultilevel"/>
    <w:tmpl w:val="F876671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0">
    <w:nsid w:val="726C5CC3"/>
    <w:multiLevelType w:val="hybridMultilevel"/>
    <w:tmpl w:val="F7984A6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1">
    <w:nsid w:val="736C49CC"/>
    <w:multiLevelType w:val="hybridMultilevel"/>
    <w:tmpl w:val="97F4D9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765A28F2"/>
    <w:multiLevelType w:val="hybridMultilevel"/>
    <w:tmpl w:val="EBC81974"/>
    <w:lvl w:ilvl="0" w:tplc="16DAF210">
      <w:start w:val="7"/>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C9A67AA"/>
    <w:multiLevelType w:val="hybridMultilevel"/>
    <w:tmpl w:val="8926175A"/>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24">
    <w:nsid w:val="7CF06A05"/>
    <w:multiLevelType w:val="hybridMultilevel"/>
    <w:tmpl w:val="94364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D7249CE"/>
    <w:multiLevelType w:val="hybridMultilevel"/>
    <w:tmpl w:val="6D40B5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7D835A42"/>
    <w:multiLevelType w:val="multilevel"/>
    <w:tmpl w:val="C18818E2"/>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7">
    <w:nsid w:val="7D9A5539"/>
    <w:multiLevelType w:val="hybridMultilevel"/>
    <w:tmpl w:val="E0B88F86"/>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28">
    <w:nsid w:val="7F193326"/>
    <w:multiLevelType w:val="hybridMultilevel"/>
    <w:tmpl w:val="B7105602"/>
    <w:lvl w:ilvl="0" w:tplc="147066C0">
      <w:start w:val="1"/>
      <w:numFmt w:val="lowerLetter"/>
      <w:lvlText w:val="%1."/>
      <w:lvlJc w:val="left"/>
      <w:pPr>
        <w:ind w:left="1778" w:hanging="360"/>
      </w:pPr>
      <w:rPr>
        <w:rFonts w:ascii="Times New Roman" w:eastAsia="Times New Roman" w:hAnsi="Times New Roman" w:cs="Times New Roman"/>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num w:numId="1">
    <w:abstractNumId w:val="53"/>
  </w:num>
  <w:num w:numId="2">
    <w:abstractNumId w:val="123"/>
  </w:num>
  <w:num w:numId="3">
    <w:abstractNumId w:val="43"/>
  </w:num>
  <w:num w:numId="4">
    <w:abstractNumId w:val="94"/>
  </w:num>
  <w:num w:numId="5">
    <w:abstractNumId w:val="78"/>
  </w:num>
  <w:num w:numId="6">
    <w:abstractNumId w:val="80"/>
  </w:num>
  <w:num w:numId="7">
    <w:abstractNumId w:val="7"/>
  </w:num>
  <w:num w:numId="8">
    <w:abstractNumId w:val="120"/>
  </w:num>
  <w:num w:numId="9">
    <w:abstractNumId w:val="47"/>
  </w:num>
  <w:num w:numId="10">
    <w:abstractNumId w:val="93"/>
  </w:num>
  <w:num w:numId="11">
    <w:abstractNumId w:val="127"/>
  </w:num>
  <w:num w:numId="12">
    <w:abstractNumId w:val="15"/>
  </w:num>
  <w:num w:numId="13">
    <w:abstractNumId w:val="73"/>
  </w:num>
  <w:num w:numId="14">
    <w:abstractNumId w:val="16"/>
  </w:num>
  <w:num w:numId="15">
    <w:abstractNumId w:val="105"/>
  </w:num>
  <w:num w:numId="16">
    <w:abstractNumId w:val="11"/>
  </w:num>
  <w:num w:numId="17">
    <w:abstractNumId w:val="117"/>
  </w:num>
  <w:num w:numId="18">
    <w:abstractNumId w:val="75"/>
  </w:num>
  <w:num w:numId="19">
    <w:abstractNumId w:val="40"/>
  </w:num>
  <w:num w:numId="20">
    <w:abstractNumId w:val="10"/>
  </w:num>
  <w:num w:numId="21">
    <w:abstractNumId w:val="23"/>
  </w:num>
  <w:num w:numId="22">
    <w:abstractNumId w:val="124"/>
  </w:num>
  <w:num w:numId="23">
    <w:abstractNumId w:val="69"/>
  </w:num>
  <w:num w:numId="24">
    <w:abstractNumId w:val="45"/>
  </w:num>
  <w:num w:numId="25">
    <w:abstractNumId w:val="72"/>
  </w:num>
  <w:num w:numId="26">
    <w:abstractNumId w:val="86"/>
  </w:num>
  <w:num w:numId="27">
    <w:abstractNumId w:val="25"/>
  </w:num>
  <w:num w:numId="28">
    <w:abstractNumId w:val="74"/>
  </w:num>
  <w:num w:numId="29">
    <w:abstractNumId w:val="52"/>
  </w:num>
  <w:num w:numId="30">
    <w:abstractNumId w:val="66"/>
  </w:num>
  <w:num w:numId="31">
    <w:abstractNumId w:val="62"/>
  </w:num>
  <w:num w:numId="32">
    <w:abstractNumId w:val="113"/>
  </w:num>
  <w:num w:numId="33">
    <w:abstractNumId w:val="1"/>
  </w:num>
  <w:num w:numId="34">
    <w:abstractNumId w:val="4"/>
  </w:num>
  <w:num w:numId="35">
    <w:abstractNumId w:val="96"/>
  </w:num>
  <w:num w:numId="36">
    <w:abstractNumId w:val="71"/>
  </w:num>
  <w:num w:numId="37">
    <w:abstractNumId w:val="118"/>
  </w:num>
  <w:num w:numId="38">
    <w:abstractNumId w:val="37"/>
  </w:num>
  <w:num w:numId="39">
    <w:abstractNumId w:val="65"/>
  </w:num>
  <w:num w:numId="40">
    <w:abstractNumId w:val="87"/>
  </w:num>
  <w:num w:numId="41">
    <w:abstractNumId w:val="106"/>
  </w:num>
  <w:num w:numId="42">
    <w:abstractNumId w:val="103"/>
  </w:num>
  <w:num w:numId="43">
    <w:abstractNumId w:val="59"/>
  </w:num>
  <w:num w:numId="44">
    <w:abstractNumId w:val="64"/>
  </w:num>
  <w:num w:numId="45">
    <w:abstractNumId w:val="76"/>
  </w:num>
  <w:num w:numId="46">
    <w:abstractNumId w:val="98"/>
  </w:num>
  <w:num w:numId="47">
    <w:abstractNumId w:val="9"/>
  </w:num>
  <w:num w:numId="48">
    <w:abstractNumId w:val="36"/>
  </w:num>
  <w:num w:numId="49">
    <w:abstractNumId w:val="90"/>
  </w:num>
  <w:num w:numId="50">
    <w:abstractNumId w:val="125"/>
  </w:num>
  <w:num w:numId="51">
    <w:abstractNumId w:val="88"/>
  </w:num>
  <w:num w:numId="52">
    <w:abstractNumId w:val="100"/>
  </w:num>
  <w:num w:numId="53">
    <w:abstractNumId w:val="111"/>
  </w:num>
  <w:num w:numId="54">
    <w:abstractNumId w:val="97"/>
  </w:num>
  <w:num w:numId="55">
    <w:abstractNumId w:val="29"/>
  </w:num>
  <w:num w:numId="56">
    <w:abstractNumId w:val="48"/>
  </w:num>
  <w:num w:numId="57">
    <w:abstractNumId w:val="28"/>
  </w:num>
  <w:num w:numId="58">
    <w:abstractNumId w:val="63"/>
  </w:num>
  <w:num w:numId="59">
    <w:abstractNumId w:val="58"/>
  </w:num>
  <w:num w:numId="60">
    <w:abstractNumId w:val="107"/>
  </w:num>
  <w:num w:numId="61">
    <w:abstractNumId w:val="79"/>
  </w:num>
  <w:num w:numId="62">
    <w:abstractNumId w:val="92"/>
  </w:num>
  <w:num w:numId="63">
    <w:abstractNumId w:val="82"/>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num>
  <w:num w:numId="68">
    <w:abstractNumId w:val="34"/>
  </w:num>
  <w:num w:numId="69">
    <w:abstractNumId w:val="0"/>
  </w:num>
  <w:num w:numId="70">
    <w:abstractNumId w:val="108"/>
  </w:num>
  <w:num w:numId="71">
    <w:abstractNumId w:val="61"/>
  </w:num>
  <w:num w:numId="72">
    <w:abstractNumId w:val="38"/>
  </w:num>
  <w:num w:numId="73">
    <w:abstractNumId w:val="13"/>
  </w:num>
  <w:num w:numId="74">
    <w:abstractNumId w:val="57"/>
  </w:num>
  <w:num w:numId="75">
    <w:abstractNumId w:val="110"/>
  </w:num>
  <w:num w:numId="76">
    <w:abstractNumId w:val="19"/>
  </w:num>
  <w:num w:numId="77">
    <w:abstractNumId w:val="33"/>
  </w:num>
  <w:num w:numId="78">
    <w:abstractNumId w:val="54"/>
  </w:num>
  <w:num w:numId="79">
    <w:abstractNumId w:val="91"/>
  </w:num>
  <w:num w:numId="80">
    <w:abstractNumId w:val="81"/>
  </w:num>
  <w:num w:numId="81">
    <w:abstractNumId w:val="112"/>
  </w:num>
  <w:num w:numId="82">
    <w:abstractNumId w:val="24"/>
  </w:num>
  <w:num w:numId="83">
    <w:abstractNumId w:val="20"/>
  </w:num>
  <w:num w:numId="84">
    <w:abstractNumId w:val="35"/>
  </w:num>
  <w:num w:numId="85">
    <w:abstractNumId w:val="32"/>
  </w:num>
  <w:num w:numId="86">
    <w:abstractNumId w:val="56"/>
  </w:num>
  <w:num w:numId="87">
    <w:abstractNumId w:val="84"/>
  </w:num>
  <w:num w:numId="88">
    <w:abstractNumId w:val="89"/>
  </w:num>
  <w:num w:numId="89">
    <w:abstractNumId w:val="60"/>
  </w:num>
  <w:num w:numId="90">
    <w:abstractNumId w:val="83"/>
  </w:num>
  <w:num w:numId="91">
    <w:abstractNumId w:val="42"/>
  </w:num>
  <w:num w:numId="92">
    <w:abstractNumId w:val="17"/>
  </w:num>
  <w:num w:numId="93">
    <w:abstractNumId w:val="121"/>
  </w:num>
  <w:num w:numId="94">
    <w:abstractNumId w:val="116"/>
  </w:num>
  <w:num w:numId="95">
    <w:abstractNumId w:val="6"/>
  </w:num>
  <w:num w:numId="96">
    <w:abstractNumId w:val="119"/>
  </w:num>
  <w:num w:numId="97">
    <w:abstractNumId w:val="114"/>
  </w:num>
  <w:num w:numId="98">
    <w:abstractNumId w:val="95"/>
  </w:num>
  <w:num w:numId="99">
    <w:abstractNumId w:val="49"/>
  </w:num>
  <w:num w:numId="100">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31"/>
  </w:num>
  <w:num w:numId="118">
    <w:abstractNumId w:val="21"/>
  </w:num>
  <w:num w:numId="119">
    <w:abstractNumId w:val="30"/>
  </w:num>
  <w:num w:numId="120">
    <w:abstractNumId w:val="109"/>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9"/>
  </w:num>
  <w:num w:numId="123">
    <w:abstractNumId w:val="122"/>
  </w:num>
  <w:num w:numId="124">
    <w:abstractNumId w:val="46"/>
  </w:num>
  <w:num w:numId="125">
    <w:abstractNumId w:val="26"/>
  </w:num>
  <w:num w:numId="126">
    <w:abstractNumId w:val="126"/>
  </w:num>
  <w:num w:numId="127">
    <w:abstractNumId w:val="18"/>
  </w:num>
  <w:num w:numId="128">
    <w:abstractNumId w:val="22"/>
  </w:num>
  <w:num w:numId="1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57"/>
    <w:rsid w:val="00001A3B"/>
    <w:rsid w:val="00001D4C"/>
    <w:rsid w:val="00001F70"/>
    <w:rsid w:val="000037C1"/>
    <w:rsid w:val="00005E48"/>
    <w:rsid w:val="00010E83"/>
    <w:rsid w:val="00017D4B"/>
    <w:rsid w:val="00024884"/>
    <w:rsid w:val="00026986"/>
    <w:rsid w:val="0003081E"/>
    <w:rsid w:val="0003306B"/>
    <w:rsid w:val="00033148"/>
    <w:rsid w:val="0003401A"/>
    <w:rsid w:val="0003474D"/>
    <w:rsid w:val="00036E9C"/>
    <w:rsid w:val="000412D4"/>
    <w:rsid w:val="0004376E"/>
    <w:rsid w:val="00044912"/>
    <w:rsid w:val="00046370"/>
    <w:rsid w:val="000511BE"/>
    <w:rsid w:val="00056802"/>
    <w:rsid w:val="00057FB4"/>
    <w:rsid w:val="0006249D"/>
    <w:rsid w:val="0008313B"/>
    <w:rsid w:val="00090D0F"/>
    <w:rsid w:val="00095452"/>
    <w:rsid w:val="0009744D"/>
    <w:rsid w:val="000A2C97"/>
    <w:rsid w:val="000A4AD3"/>
    <w:rsid w:val="000A6DC9"/>
    <w:rsid w:val="000B1A3B"/>
    <w:rsid w:val="000C3109"/>
    <w:rsid w:val="000C4199"/>
    <w:rsid w:val="000D2430"/>
    <w:rsid w:val="000D6D71"/>
    <w:rsid w:val="000E2543"/>
    <w:rsid w:val="000E3EA6"/>
    <w:rsid w:val="000E53B1"/>
    <w:rsid w:val="000E7946"/>
    <w:rsid w:val="000F2860"/>
    <w:rsid w:val="001073E4"/>
    <w:rsid w:val="00107D7B"/>
    <w:rsid w:val="001112CB"/>
    <w:rsid w:val="001134B1"/>
    <w:rsid w:val="0011540E"/>
    <w:rsid w:val="001333E2"/>
    <w:rsid w:val="00141C91"/>
    <w:rsid w:val="00143816"/>
    <w:rsid w:val="00143A37"/>
    <w:rsid w:val="001460BF"/>
    <w:rsid w:val="0015084D"/>
    <w:rsid w:val="001533D0"/>
    <w:rsid w:val="00156A41"/>
    <w:rsid w:val="00161DBE"/>
    <w:rsid w:val="00162568"/>
    <w:rsid w:val="001635EA"/>
    <w:rsid w:val="0017488F"/>
    <w:rsid w:val="00175226"/>
    <w:rsid w:val="00176BB2"/>
    <w:rsid w:val="001779D3"/>
    <w:rsid w:val="00180D5B"/>
    <w:rsid w:val="00190109"/>
    <w:rsid w:val="001926A2"/>
    <w:rsid w:val="00197205"/>
    <w:rsid w:val="001A48BD"/>
    <w:rsid w:val="001B0606"/>
    <w:rsid w:val="001B0BCF"/>
    <w:rsid w:val="001B5B1E"/>
    <w:rsid w:val="001C3E04"/>
    <w:rsid w:val="001D0818"/>
    <w:rsid w:val="001D5837"/>
    <w:rsid w:val="001E2445"/>
    <w:rsid w:val="001F1112"/>
    <w:rsid w:val="001F1568"/>
    <w:rsid w:val="0020432B"/>
    <w:rsid w:val="00204A33"/>
    <w:rsid w:val="00207117"/>
    <w:rsid w:val="00207273"/>
    <w:rsid w:val="00212D68"/>
    <w:rsid w:val="00216F7A"/>
    <w:rsid w:val="00217222"/>
    <w:rsid w:val="00221C6E"/>
    <w:rsid w:val="00222EF2"/>
    <w:rsid w:val="00230297"/>
    <w:rsid w:val="00230E2B"/>
    <w:rsid w:val="00235131"/>
    <w:rsid w:val="00245301"/>
    <w:rsid w:val="00246ED7"/>
    <w:rsid w:val="002511B5"/>
    <w:rsid w:val="00251AFF"/>
    <w:rsid w:val="00265381"/>
    <w:rsid w:val="0026763D"/>
    <w:rsid w:val="00276743"/>
    <w:rsid w:val="0028665B"/>
    <w:rsid w:val="00290AEC"/>
    <w:rsid w:val="002937F9"/>
    <w:rsid w:val="00294492"/>
    <w:rsid w:val="00295D1A"/>
    <w:rsid w:val="002974C5"/>
    <w:rsid w:val="002A0F5B"/>
    <w:rsid w:val="002B23A8"/>
    <w:rsid w:val="002B7A71"/>
    <w:rsid w:val="002C11E5"/>
    <w:rsid w:val="002C23C7"/>
    <w:rsid w:val="002C41E7"/>
    <w:rsid w:val="002D1C8F"/>
    <w:rsid w:val="002D7E2D"/>
    <w:rsid w:val="002E1D97"/>
    <w:rsid w:val="002E31B1"/>
    <w:rsid w:val="002E6580"/>
    <w:rsid w:val="002F63F0"/>
    <w:rsid w:val="003001AC"/>
    <w:rsid w:val="003021EE"/>
    <w:rsid w:val="00302736"/>
    <w:rsid w:val="0030780F"/>
    <w:rsid w:val="003116D3"/>
    <w:rsid w:val="00312E8F"/>
    <w:rsid w:val="00325B82"/>
    <w:rsid w:val="00327361"/>
    <w:rsid w:val="00335F2B"/>
    <w:rsid w:val="00345C47"/>
    <w:rsid w:val="003463E1"/>
    <w:rsid w:val="00346D34"/>
    <w:rsid w:val="00356B19"/>
    <w:rsid w:val="003603CD"/>
    <w:rsid w:val="00372A49"/>
    <w:rsid w:val="0037725F"/>
    <w:rsid w:val="00385D86"/>
    <w:rsid w:val="0039254A"/>
    <w:rsid w:val="00392C32"/>
    <w:rsid w:val="003A13D1"/>
    <w:rsid w:val="003B221F"/>
    <w:rsid w:val="003B270D"/>
    <w:rsid w:val="003B5065"/>
    <w:rsid w:val="003B5988"/>
    <w:rsid w:val="003C5EEB"/>
    <w:rsid w:val="003C7415"/>
    <w:rsid w:val="003D1591"/>
    <w:rsid w:val="003D2306"/>
    <w:rsid w:val="003D5D3E"/>
    <w:rsid w:val="003D63BA"/>
    <w:rsid w:val="003E15B8"/>
    <w:rsid w:val="003E2D87"/>
    <w:rsid w:val="003E491C"/>
    <w:rsid w:val="003E537C"/>
    <w:rsid w:val="00417B11"/>
    <w:rsid w:val="004247B6"/>
    <w:rsid w:val="00427CF6"/>
    <w:rsid w:val="004306F5"/>
    <w:rsid w:val="00430C5B"/>
    <w:rsid w:val="00432D89"/>
    <w:rsid w:val="00435C79"/>
    <w:rsid w:val="00451F80"/>
    <w:rsid w:val="00452AE2"/>
    <w:rsid w:val="00462673"/>
    <w:rsid w:val="00462954"/>
    <w:rsid w:val="00475FD9"/>
    <w:rsid w:val="00476995"/>
    <w:rsid w:val="0048160A"/>
    <w:rsid w:val="004868B1"/>
    <w:rsid w:val="00492237"/>
    <w:rsid w:val="004A080E"/>
    <w:rsid w:val="004A12F6"/>
    <w:rsid w:val="004A5998"/>
    <w:rsid w:val="004B0D37"/>
    <w:rsid w:val="004B2C79"/>
    <w:rsid w:val="004C02BE"/>
    <w:rsid w:val="004C0CD8"/>
    <w:rsid w:val="004C46BE"/>
    <w:rsid w:val="004C75C3"/>
    <w:rsid w:val="004D20EA"/>
    <w:rsid w:val="004D3875"/>
    <w:rsid w:val="004D38BA"/>
    <w:rsid w:val="004D48F5"/>
    <w:rsid w:val="004E1472"/>
    <w:rsid w:val="004E54D1"/>
    <w:rsid w:val="004F2CA8"/>
    <w:rsid w:val="00511093"/>
    <w:rsid w:val="005136DA"/>
    <w:rsid w:val="00515B97"/>
    <w:rsid w:val="00516A4E"/>
    <w:rsid w:val="00520381"/>
    <w:rsid w:val="00524E72"/>
    <w:rsid w:val="005254D4"/>
    <w:rsid w:val="0052590B"/>
    <w:rsid w:val="00530965"/>
    <w:rsid w:val="00531A17"/>
    <w:rsid w:val="00533D1B"/>
    <w:rsid w:val="005440E5"/>
    <w:rsid w:val="00546F22"/>
    <w:rsid w:val="00547214"/>
    <w:rsid w:val="00553EFA"/>
    <w:rsid w:val="00557437"/>
    <w:rsid w:val="00562B36"/>
    <w:rsid w:val="005669DF"/>
    <w:rsid w:val="005672B5"/>
    <w:rsid w:val="00575E53"/>
    <w:rsid w:val="00584E48"/>
    <w:rsid w:val="00593D8E"/>
    <w:rsid w:val="005962F4"/>
    <w:rsid w:val="00596753"/>
    <w:rsid w:val="005B07C5"/>
    <w:rsid w:val="005B6ABD"/>
    <w:rsid w:val="005C6444"/>
    <w:rsid w:val="005C71EA"/>
    <w:rsid w:val="005D1FCC"/>
    <w:rsid w:val="005D3E16"/>
    <w:rsid w:val="005D44A6"/>
    <w:rsid w:val="005D7A66"/>
    <w:rsid w:val="005F6AA2"/>
    <w:rsid w:val="00603F08"/>
    <w:rsid w:val="0061155D"/>
    <w:rsid w:val="00621EC9"/>
    <w:rsid w:val="0062201D"/>
    <w:rsid w:val="00623AF1"/>
    <w:rsid w:val="0062435E"/>
    <w:rsid w:val="00624382"/>
    <w:rsid w:val="00625EFF"/>
    <w:rsid w:val="00626BB4"/>
    <w:rsid w:val="00633FCF"/>
    <w:rsid w:val="00637776"/>
    <w:rsid w:val="0064507F"/>
    <w:rsid w:val="00666633"/>
    <w:rsid w:val="00673236"/>
    <w:rsid w:val="006912E3"/>
    <w:rsid w:val="006923D6"/>
    <w:rsid w:val="006A5128"/>
    <w:rsid w:val="006B77A0"/>
    <w:rsid w:val="006C3F1B"/>
    <w:rsid w:val="006C41EA"/>
    <w:rsid w:val="006D4483"/>
    <w:rsid w:val="006E2B17"/>
    <w:rsid w:val="006F41A4"/>
    <w:rsid w:val="0070571C"/>
    <w:rsid w:val="00707675"/>
    <w:rsid w:val="00710025"/>
    <w:rsid w:val="00716268"/>
    <w:rsid w:val="00723BF7"/>
    <w:rsid w:val="0072773A"/>
    <w:rsid w:val="00732F94"/>
    <w:rsid w:val="00733C17"/>
    <w:rsid w:val="00733C7E"/>
    <w:rsid w:val="00734023"/>
    <w:rsid w:val="007522EB"/>
    <w:rsid w:val="00753620"/>
    <w:rsid w:val="00753EFC"/>
    <w:rsid w:val="00760054"/>
    <w:rsid w:val="00760734"/>
    <w:rsid w:val="00761365"/>
    <w:rsid w:val="0076380E"/>
    <w:rsid w:val="0077505E"/>
    <w:rsid w:val="00787DC3"/>
    <w:rsid w:val="007915A8"/>
    <w:rsid w:val="00791740"/>
    <w:rsid w:val="007948A7"/>
    <w:rsid w:val="007A34BF"/>
    <w:rsid w:val="007A3BC8"/>
    <w:rsid w:val="007B2A08"/>
    <w:rsid w:val="007B2B90"/>
    <w:rsid w:val="007B4BFE"/>
    <w:rsid w:val="007C7B4D"/>
    <w:rsid w:val="007E2B07"/>
    <w:rsid w:val="007E339E"/>
    <w:rsid w:val="007E4362"/>
    <w:rsid w:val="007F1379"/>
    <w:rsid w:val="007F7FD6"/>
    <w:rsid w:val="0080478D"/>
    <w:rsid w:val="00815E8F"/>
    <w:rsid w:val="008252A1"/>
    <w:rsid w:val="00836C3E"/>
    <w:rsid w:val="00855AC6"/>
    <w:rsid w:val="00856F61"/>
    <w:rsid w:val="00864720"/>
    <w:rsid w:val="00865742"/>
    <w:rsid w:val="00872F5D"/>
    <w:rsid w:val="00876CFB"/>
    <w:rsid w:val="0088078A"/>
    <w:rsid w:val="00880806"/>
    <w:rsid w:val="00881A7C"/>
    <w:rsid w:val="008835B2"/>
    <w:rsid w:val="00883990"/>
    <w:rsid w:val="00890C56"/>
    <w:rsid w:val="00893DD4"/>
    <w:rsid w:val="008A0402"/>
    <w:rsid w:val="008A4071"/>
    <w:rsid w:val="008A4F40"/>
    <w:rsid w:val="008B0886"/>
    <w:rsid w:val="008B2F5C"/>
    <w:rsid w:val="008B3991"/>
    <w:rsid w:val="008B52FE"/>
    <w:rsid w:val="008C515A"/>
    <w:rsid w:val="008C607F"/>
    <w:rsid w:val="008D198C"/>
    <w:rsid w:val="008E2B2F"/>
    <w:rsid w:val="008E3C1B"/>
    <w:rsid w:val="008E3FDB"/>
    <w:rsid w:val="008F2224"/>
    <w:rsid w:val="008F7E91"/>
    <w:rsid w:val="00901705"/>
    <w:rsid w:val="00903A14"/>
    <w:rsid w:val="00913A7A"/>
    <w:rsid w:val="00914869"/>
    <w:rsid w:val="00915675"/>
    <w:rsid w:val="009229AE"/>
    <w:rsid w:val="009301B8"/>
    <w:rsid w:val="00931BE9"/>
    <w:rsid w:val="009321DE"/>
    <w:rsid w:val="009350E6"/>
    <w:rsid w:val="009420E5"/>
    <w:rsid w:val="0094258B"/>
    <w:rsid w:val="00946E89"/>
    <w:rsid w:val="00951922"/>
    <w:rsid w:val="00953D39"/>
    <w:rsid w:val="00956F0F"/>
    <w:rsid w:val="00960EEA"/>
    <w:rsid w:val="009635FC"/>
    <w:rsid w:val="00965BD5"/>
    <w:rsid w:val="0099673E"/>
    <w:rsid w:val="009A350D"/>
    <w:rsid w:val="009A38CC"/>
    <w:rsid w:val="009B41F1"/>
    <w:rsid w:val="009C0DF9"/>
    <w:rsid w:val="009E25BE"/>
    <w:rsid w:val="009E411E"/>
    <w:rsid w:val="009F5C9F"/>
    <w:rsid w:val="009F754E"/>
    <w:rsid w:val="00A0036D"/>
    <w:rsid w:val="00A01B7B"/>
    <w:rsid w:val="00A11FF5"/>
    <w:rsid w:val="00A20383"/>
    <w:rsid w:val="00A22E6A"/>
    <w:rsid w:val="00A230F3"/>
    <w:rsid w:val="00A241B7"/>
    <w:rsid w:val="00A30533"/>
    <w:rsid w:val="00A34894"/>
    <w:rsid w:val="00A3490C"/>
    <w:rsid w:val="00A53075"/>
    <w:rsid w:val="00A53AF2"/>
    <w:rsid w:val="00A54AD4"/>
    <w:rsid w:val="00A552DB"/>
    <w:rsid w:val="00A61561"/>
    <w:rsid w:val="00A61924"/>
    <w:rsid w:val="00A62CAA"/>
    <w:rsid w:val="00A70810"/>
    <w:rsid w:val="00A7084E"/>
    <w:rsid w:val="00A74622"/>
    <w:rsid w:val="00A75D8E"/>
    <w:rsid w:val="00A76D37"/>
    <w:rsid w:val="00A76D4D"/>
    <w:rsid w:val="00A87076"/>
    <w:rsid w:val="00A87199"/>
    <w:rsid w:val="00AA0601"/>
    <w:rsid w:val="00AA3DB7"/>
    <w:rsid w:val="00AA66B5"/>
    <w:rsid w:val="00AC0A1D"/>
    <w:rsid w:val="00AC1806"/>
    <w:rsid w:val="00AC1E02"/>
    <w:rsid w:val="00AC4CE0"/>
    <w:rsid w:val="00AC5FDC"/>
    <w:rsid w:val="00AD0059"/>
    <w:rsid w:val="00AD0112"/>
    <w:rsid w:val="00AD5976"/>
    <w:rsid w:val="00AE08FE"/>
    <w:rsid w:val="00AE341F"/>
    <w:rsid w:val="00AF7815"/>
    <w:rsid w:val="00B0417A"/>
    <w:rsid w:val="00B072D3"/>
    <w:rsid w:val="00B13D51"/>
    <w:rsid w:val="00B176F5"/>
    <w:rsid w:val="00B214E5"/>
    <w:rsid w:val="00B26A57"/>
    <w:rsid w:val="00B31B9D"/>
    <w:rsid w:val="00B47C7D"/>
    <w:rsid w:val="00B47F2E"/>
    <w:rsid w:val="00B61340"/>
    <w:rsid w:val="00B64B45"/>
    <w:rsid w:val="00B66123"/>
    <w:rsid w:val="00B71FDA"/>
    <w:rsid w:val="00B75E6D"/>
    <w:rsid w:val="00B843D1"/>
    <w:rsid w:val="00B9616D"/>
    <w:rsid w:val="00B97613"/>
    <w:rsid w:val="00BA130A"/>
    <w:rsid w:val="00BA5732"/>
    <w:rsid w:val="00BC2650"/>
    <w:rsid w:val="00BE2FC4"/>
    <w:rsid w:val="00BE3CB7"/>
    <w:rsid w:val="00C03AAB"/>
    <w:rsid w:val="00C07C4B"/>
    <w:rsid w:val="00C11C17"/>
    <w:rsid w:val="00C14C6F"/>
    <w:rsid w:val="00C35E78"/>
    <w:rsid w:val="00C51160"/>
    <w:rsid w:val="00C51C75"/>
    <w:rsid w:val="00C54C49"/>
    <w:rsid w:val="00C5604C"/>
    <w:rsid w:val="00C56418"/>
    <w:rsid w:val="00C57D16"/>
    <w:rsid w:val="00C6299D"/>
    <w:rsid w:val="00C6372A"/>
    <w:rsid w:val="00C77B42"/>
    <w:rsid w:val="00C81337"/>
    <w:rsid w:val="00C85F8D"/>
    <w:rsid w:val="00C93198"/>
    <w:rsid w:val="00C94590"/>
    <w:rsid w:val="00CA23D8"/>
    <w:rsid w:val="00CA6EF4"/>
    <w:rsid w:val="00CB451E"/>
    <w:rsid w:val="00CC3E8D"/>
    <w:rsid w:val="00CC7841"/>
    <w:rsid w:val="00CC7B48"/>
    <w:rsid w:val="00CD45A4"/>
    <w:rsid w:val="00CD569D"/>
    <w:rsid w:val="00CD5941"/>
    <w:rsid w:val="00CD66AE"/>
    <w:rsid w:val="00CE0BB7"/>
    <w:rsid w:val="00CE0E77"/>
    <w:rsid w:val="00CE1431"/>
    <w:rsid w:val="00CE1DE2"/>
    <w:rsid w:val="00CE7B28"/>
    <w:rsid w:val="00CF3E8C"/>
    <w:rsid w:val="00CF72F9"/>
    <w:rsid w:val="00D04703"/>
    <w:rsid w:val="00D10357"/>
    <w:rsid w:val="00D12086"/>
    <w:rsid w:val="00D12846"/>
    <w:rsid w:val="00D1638B"/>
    <w:rsid w:val="00D2005C"/>
    <w:rsid w:val="00D21624"/>
    <w:rsid w:val="00D22A09"/>
    <w:rsid w:val="00D23B4F"/>
    <w:rsid w:val="00D35F61"/>
    <w:rsid w:val="00D56E05"/>
    <w:rsid w:val="00D67CD8"/>
    <w:rsid w:val="00D73107"/>
    <w:rsid w:val="00D73236"/>
    <w:rsid w:val="00D82B7A"/>
    <w:rsid w:val="00D864CB"/>
    <w:rsid w:val="00D930F3"/>
    <w:rsid w:val="00D93826"/>
    <w:rsid w:val="00D93D8B"/>
    <w:rsid w:val="00DA270F"/>
    <w:rsid w:val="00DA6C5F"/>
    <w:rsid w:val="00DB57F5"/>
    <w:rsid w:val="00DC4535"/>
    <w:rsid w:val="00DC4E9F"/>
    <w:rsid w:val="00DC5FFC"/>
    <w:rsid w:val="00DD1218"/>
    <w:rsid w:val="00DD5777"/>
    <w:rsid w:val="00DE3B1A"/>
    <w:rsid w:val="00DE7E61"/>
    <w:rsid w:val="00E01895"/>
    <w:rsid w:val="00E145E8"/>
    <w:rsid w:val="00E26D01"/>
    <w:rsid w:val="00E30185"/>
    <w:rsid w:val="00E322E0"/>
    <w:rsid w:val="00E35BEF"/>
    <w:rsid w:val="00E41983"/>
    <w:rsid w:val="00E47F48"/>
    <w:rsid w:val="00E5183C"/>
    <w:rsid w:val="00E55757"/>
    <w:rsid w:val="00E57BA4"/>
    <w:rsid w:val="00E62F7A"/>
    <w:rsid w:val="00E632CF"/>
    <w:rsid w:val="00E66718"/>
    <w:rsid w:val="00E75F13"/>
    <w:rsid w:val="00E871E1"/>
    <w:rsid w:val="00E90295"/>
    <w:rsid w:val="00EA58DF"/>
    <w:rsid w:val="00EB1D1B"/>
    <w:rsid w:val="00EB3637"/>
    <w:rsid w:val="00EC00F2"/>
    <w:rsid w:val="00EC0FBF"/>
    <w:rsid w:val="00EC1090"/>
    <w:rsid w:val="00ED2B57"/>
    <w:rsid w:val="00ED2EEC"/>
    <w:rsid w:val="00EE0CA1"/>
    <w:rsid w:val="00EE10B7"/>
    <w:rsid w:val="00EE1862"/>
    <w:rsid w:val="00EE1C9E"/>
    <w:rsid w:val="00EF0866"/>
    <w:rsid w:val="00EF1A4D"/>
    <w:rsid w:val="00EF62FB"/>
    <w:rsid w:val="00F03E7D"/>
    <w:rsid w:val="00F04122"/>
    <w:rsid w:val="00F064A7"/>
    <w:rsid w:val="00F07FCA"/>
    <w:rsid w:val="00F14CB1"/>
    <w:rsid w:val="00F17C5C"/>
    <w:rsid w:val="00F23C2A"/>
    <w:rsid w:val="00F25ABB"/>
    <w:rsid w:val="00F44F93"/>
    <w:rsid w:val="00F5340E"/>
    <w:rsid w:val="00F54F1C"/>
    <w:rsid w:val="00F6077D"/>
    <w:rsid w:val="00F6228C"/>
    <w:rsid w:val="00F632C1"/>
    <w:rsid w:val="00F67153"/>
    <w:rsid w:val="00F7084A"/>
    <w:rsid w:val="00F71852"/>
    <w:rsid w:val="00F718A6"/>
    <w:rsid w:val="00F734B4"/>
    <w:rsid w:val="00F84CF6"/>
    <w:rsid w:val="00F95074"/>
    <w:rsid w:val="00F97017"/>
    <w:rsid w:val="00FA10C1"/>
    <w:rsid w:val="00FA4F95"/>
    <w:rsid w:val="00FA5426"/>
    <w:rsid w:val="00FA6AC7"/>
    <w:rsid w:val="00FC3916"/>
    <w:rsid w:val="00FD1FAF"/>
    <w:rsid w:val="00FD299D"/>
    <w:rsid w:val="00FD2BD4"/>
    <w:rsid w:val="00FD7ED8"/>
    <w:rsid w:val="00FE2A6E"/>
    <w:rsid w:val="00FE7BFE"/>
    <w:rsid w:val="00FF67C9"/>
    <w:rsid w:val="00FF78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57"/>
    <w:rPr>
      <w:lang w:val="en-US"/>
    </w:rPr>
  </w:style>
  <w:style w:type="paragraph" w:styleId="Heading1">
    <w:name w:val="heading 1"/>
    <w:basedOn w:val="Normal"/>
    <w:next w:val="Normal"/>
    <w:link w:val="Heading1Char"/>
    <w:autoRedefine/>
    <w:uiPriority w:val="99"/>
    <w:qFormat/>
    <w:rsid w:val="00D864CB"/>
    <w:pPr>
      <w:keepNext/>
      <w:keepLines/>
      <w:spacing w:before="480" w:after="240" w:line="480" w:lineRule="auto"/>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BE2FC4"/>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734023"/>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9"/>
    <w:semiHidden/>
    <w:unhideWhenUsed/>
    <w:qFormat/>
    <w:rsid w:val="00F07F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64CB"/>
    <w:rPr>
      <w:rFonts w:ascii="Times New Roman" w:eastAsiaTheme="majorEastAsia" w:hAnsi="Times New Roman" w:cs="Times New Roman"/>
      <w:b/>
      <w:bCs/>
      <w:sz w:val="24"/>
      <w:szCs w:val="24"/>
      <w:lang w:val="en-US"/>
    </w:rPr>
  </w:style>
  <w:style w:type="character" w:customStyle="1" w:styleId="Heading2Char">
    <w:name w:val="Heading 2 Char"/>
    <w:basedOn w:val="DefaultParagraphFont"/>
    <w:link w:val="Heading2"/>
    <w:uiPriority w:val="9"/>
    <w:rsid w:val="00BE2FC4"/>
    <w:rPr>
      <w:rFonts w:ascii="Times New Roman" w:eastAsiaTheme="majorEastAsia" w:hAnsi="Times New Roman" w:cstheme="majorBidi"/>
      <w:b/>
      <w:bCs/>
      <w:sz w:val="26"/>
      <w:szCs w:val="26"/>
      <w:lang w:val="en-US"/>
    </w:rPr>
  </w:style>
  <w:style w:type="character" w:customStyle="1" w:styleId="Heading3Char">
    <w:name w:val="Heading 3 Char"/>
    <w:basedOn w:val="DefaultParagraphFont"/>
    <w:link w:val="Heading3"/>
    <w:uiPriority w:val="9"/>
    <w:rsid w:val="00734023"/>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9"/>
    <w:semiHidden/>
    <w:rsid w:val="00F07FCA"/>
    <w:rPr>
      <w:rFonts w:asciiTheme="majorHAnsi" w:eastAsiaTheme="majorEastAsia" w:hAnsiTheme="majorHAnsi" w:cstheme="majorBidi"/>
      <w:b/>
      <w:bCs/>
      <w:i/>
      <w:iCs/>
      <w:color w:val="4F81BD" w:themeColor="accent1"/>
      <w:lang w:val="en-US"/>
    </w:rPr>
  </w:style>
  <w:style w:type="paragraph" w:styleId="ListParagraph">
    <w:name w:val="List Paragraph"/>
    <w:aliases w:val="skripsi,Body Text Char1,Char Char2,List Paragraph2"/>
    <w:basedOn w:val="Normal"/>
    <w:link w:val="ListParagraphChar"/>
    <w:uiPriority w:val="34"/>
    <w:qFormat/>
    <w:rsid w:val="00ED2B57"/>
    <w:pPr>
      <w:ind w:left="720"/>
      <w:contextualSpacing/>
    </w:pPr>
  </w:style>
  <w:style w:type="character" w:customStyle="1" w:styleId="ListParagraphChar">
    <w:name w:val="List Paragraph Char"/>
    <w:aliases w:val="skripsi Char,Body Text Char1 Char,Char Char2 Char,List Paragraph2 Char"/>
    <w:basedOn w:val="DefaultParagraphFont"/>
    <w:link w:val="ListParagraph"/>
    <w:uiPriority w:val="34"/>
    <w:locked/>
    <w:rsid w:val="00CE0BB7"/>
    <w:rPr>
      <w:lang w:val="en-US"/>
    </w:rPr>
  </w:style>
  <w:style w:type="paragraph" w:styleId="Header">
    <w:name w:val="header"/>
    <w:basedOn w:val="Normal"/>
    <w:link w:val="HeaderChar"/>
    <w:uiPriority w:val="99"/>
    <w:unhideWhenUsed/>
    <w:rsid w:val="00033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148"/>
    <w:rPr>
      <w:lang w:val="en-US"/>
    </w:rPr>
  </w:style>
  <w:style w:type="paragraph" w:styleId="Footer">
    <w:name w:val="footer"/>
    <w:basedOn w:val="Normal"/>
    <w:link w:val="FooterChar"/>
    <w:uiPriority w:val="99"/>
    <w:unhideWhenUsed/>
    <w:rsid w:val="00033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148"/>
    <w:rPr>
      <w:lang w:val="en-US"/>
    </w:rPr>
  </w:style>
  <w:style w:type="paragraph" w:styleId="BodyText">
    <w:name w:val="Body Text"/>
    <w:basedOn w:val="Normal"/>
    <w:link w:val="BodyTextChar"/>
    <w:uiPriority w:val="99"/>
    <w:unhideWhenUsed/>
    <w:rsid w:val="000A2C97"/>
    <w:pPr>
      <w:spacing w:after="120"/>
    </w:pPr>
    <w:rPr>
      <w:lang w:val="id-ID"/>
    </w:rPr>
  </w:style>
  <w:style w:type="character" w:customStyle="1" w:styleId="BodyTextChar">
    <w:name w:val="Body Text Char"/>
    <w:basedOn w:val="DefaultParagraphFont"/>
    <w:link w:val="BodyText"/>
    <w:uiPriority w:val="99"/>
    <w:rsid w:val="000A2C97"/>
  </w:style>
  <w:style w:type="paragraph" w:styleId="BalloonText">
    <w:name w:val="Balloon Text"/>
    <w:basedOn w:val="Normal"/>
    <w:link w:val="BalloonTextChar"/>
    <w:uiPriority w:val="99"/>
    <w:semiHidden/>
    <w:unhideWhenUsed/>
    <w:rsid w:val="000A2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97"/>
    <w:rPr>
      <w:rFonts w:ascii="Tahoma" w:hAnsi="Tahoma" w:cs="Tahoma"/>
      <w:sz w:val="16"/>
      <w:szCs w:val="16"/>
      <w:lang w:val="en-US"/>
    </w:rPr>
  </w:style>
  <w:style w:type="character" w:styleId="Hyperlink">
    <w:name w:val="Hyperlink"/>
    <w:basedOn w:val="DefaultParagraphFont"/>
    <w:uiPriority w:val="99"/>
    <w:unhideWhenUsed/>
    <w:rsid w:val="001333E2"/>
    <w:rPr>
      <w:color w:val="0000FF" w:themeColor="hyperlink"/>
      <w:u w:val="single"/>
    </w:rPr>
  </w:style>
  <w:style w:type="character" w:customStyle="1" w:styleId="Bodytext2">
    <w:name w:val="Body text (2)_"/>
    <w:basedOn w:val="DefaultParagraphFont"/>
    <w:link w:val="Bodytext20"/>
    <w:rsid w:val="002511B5"/>
    <w:rPr>
      <w:rFonts w:ascii="Arial" w:eastAsia="Arial" w:hAnsi="Arial" w:cs="Arial"/>
      <w:b/>
      <w:bCs/>
      <w:shd w:val="clear" w:color="auto" w:fill="FFFFFF"/>
    </w:rPr>
  </w:style>
  <w:style w:type="paragraph" w:customStyle="1" w:styleId="Bodytext20">
    <w:name w:val="Body text (2)"/>
    <w:basedOn w:val="Normal"/>
    <w:link w:val="Bodytext2"/>
    <w:rsid w:val="002511B5"/>
    <w:pPr>
      <w:widowControl w:val="0"/>
      <w:shd w:val="clear" w:color="auto" w:fill="FFFFFF"/>
      <w:spacing w:after="480" w:line="0" w:lineRule="atLeast"/>
      <w:jc w:val="center"/>
    </w:pPr>
    <w:rPr>
      <w:rFonts w:ascii="Arial" w:eastAsia="Arial" w:hAnsi="Arial" w:cs="Arial"/>
      <w:b/>
      <w:bCs/>
      <w:lang w:val="id-ID"/>
    </w:rPr>
  </w:style>
  <w:style w:type="table" w:styleId="TableGrid">
    <w:name w:val="Table Grid"/>
    <w:basedOn w:val="TableNormal"/>
    <w:uiPriority w:val="99"/>
    <w:rsid w:val="002B23A8"/>
    <w:pPr>
      <w:spacing w:after="0" w:line="240" w:lineRule="auto"/>
      <w:ind w:left="5400" w:hanging="4234"/>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2B23A8"/>
    <w:pPr>
      <w:spacing w:after="160" w:line="259" w:lineRule="auto"/>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rsid w:val="000A4A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AD3"/>
    <w:rPr>
      <w:sz w:val="20"/>
      <w:szCs w:val="20"/>
      <w:lang w:val="en-US"/>
    </w:rPr>
  </w:style>
  <w:style w:type="character" w:styleId="EndnoteReference">
    <w:name w:val="endnote reference"/>
    <w:basedOn w:val="DefaultParagraphFont"/>
    <w:uiPriority w:val="99"/>
    <w:semiHidden/>
    <w:unhideWhenUsed/>
    <w:rsid w:val="000A4AD3"/>
    <w:rPr>
      <w:vertAlign w:val="superscript"/>
    </w:rPr>
  </w:style>
  <w:style w:type="paragraph" w:styleId="TOC1">
    <w:name w:val="toc 1"/>
    <w:basedOn w:val="Normal"/>
    <w:next w:val="Normal"/>
    <w:autoRedefine/>
    <w:uiPriority w:val="39"/>
    <w:unhideWhenUsed/>
    <w:rsid w:val="00FA5426"/>
    <w:pPr>
      <w:tabs>
        <w:tab w:val="right" w:leader="dot" w:pos="7927"/>
      </w:tabs>
      <w:spacing w:after="100" w:line="360" w:lineRule="auto"/>
    </w:pPr>
  </w:style>
  <w:style w:type="paragraph" w:styleId="TOC2">
    <w:name w:val="toc 2"/>
    <w:basedOn w:val="Normal"/>
    <w:next w:val="Normal"/>
    <w:autoRedefine/>
    <w:uiPriority w:val="39"/>
    <w:unhideWhenUsed/>
    <w:rsid w:val="00C51C75"/>
    <w:pPr>
      <w:spacing w:after="100"/>
      <w:ind w:left="220"/>
    </w:pPr>
  </w:style>
  <w:style w:type="paragraph" w:styleId="TOC3">
    <w:name w:val="toc 3"/>
    <w:basedOn w:val="Normal"/>
    <w:next w:val="Normal"/>
    <w:autoRedefine/>
    <w:uiPriority w:val="39"/>
    <w:unhideWhenUsed/>
    <w:rsid w:val="002C41E7"/>
    <w:pPr>
      <w:tabs>
        <w:tab w:val="left" w:pos="1320"/>
        <w:tab w:val="right" w:leader="dot" w:pos="7927"/>
      </w:tabs>
      <w:spacing w:after="100" w:line="360" w:lineRule="auto"/>
      <w:ind w:left="440"/>
    </w:pPr>
  </w:style>
  <w:style w:type="paragraph" w:styleId="NormalWeb">
    <w:name w:val="Normal (Web)"/>
    <w:basedOn w:val="Normal"/>
    <w:uiPriority w:val="99"/>
    <w:unhideWhenUsed/>
    <w:rsid w:val="00001F7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F07FCA"/>
    <w:rPr>
      <w:i/>
      <w:iCs/>
    </w:rPr>
  </w:style>
  <w:style w:type="paragraph" w:styleId="BodyText21">
    <w:name w:val="Body Text 2"/>
    <w:basedOn w:val="Normal"/>
    <w:link w:val="BodyText2Char"/>
    <w:uiPriority w:val="99"/>
    <w:semiHidden/>
    <w:unhideWhenUsed/>
    <w:rsid w:val="00056802"/>
    <w:pPr>
      <w:spacing w:after="120" w:line="480" w:lineRule="auto"/>
    </w:pPr>
  </w:style>
  <w:style w:type="character" w:customStyle="1" w:styleId="BodyText2Char">
    <w:name w:val="Body Text 2 Char"/>
    <w:basedOn w:val="DefaultParagraphFont"/>
    <w:link w:val="BodyText21"/>
    <w:uiPriority w:val="99"/>
    <w:semiHidden/>
    <w:rsid w:val="00056802"/>
    <w:rPr>
      <w:lang w:val="en-US"/>
    </w:rPr>
  </w:style>
  <w:style w:type="paragraph" w:styleId="CommentText">
    <w:name w:val="annotation text"/>
    <w:basedOn w:val="Normal"/>
    <w:link w:val="CommentTextChar"/>
    <w:uiPriority w:val="99"/>
    <w:unhideWhenUsed/>
    <w:rsid w:val="008A0402"/>
    <w:pPr>
      <w:spacing w:line="240" w:lineRule="auto"/>
    </w:pPr>
    <w:rPr>
      <w:sz w:val="20"/>
      <w:szCs w:val="20"/>
    </w:rPr>
  </w:style>
  <w:style w:type="character" w:customStyle="1" w:styleId="CommentTextChar">
    <w:name w:val="Comment Text Char"/>
    <w:basedOn w:val="DefaultParagraphFont"/>
    <w:link w:val="CommentText"/>
    <w:uiPriority w:val="99"/>
    <w:rsid w:val="008A0402"/>
    <w:rPr>
      <w:sz w:val="20"/>
      <w:szCs w:val="20"/>
      <w:lang w:val="en-US"/>
    </w:rPr>
  </w:style>
  <w:style w:type="character" w:customStyle="1" w:styleId="CommentSubjectChar">
    <w:name w:val="Comment Subject Char"/>
    <w:basedOn w:val="CommentTextChar"/>
    <w:link w:val="CommentSubject"/>
    <w:uiPriority w:val="99"/>
    <w:semiHidden/>
    <w:rsid w:val="008A0402"/>
    <w:rPr>
      <w:b/>
      <w:bCs/>
      <w:sz w:val="20"/>
      <w:szCs w:val="20"/>
      <w:lang w:val="en-US"/>
    </w:rPr>
  </w:style>
  <w:style w:type="paragraph" w:styleId="CommentSubject">
    <w:name w:val="annotation subject"/>
    <w:basedOn w:val="CommentText"/>
    <w:next w:val="CommentText"/>
    <w:link w:val="CommentSubjectChar"/>
    <w:uiPriority w:val="99"/>
    <w:semiHidden/>
    <w:unhideWhenUsed/>
    <w:rsid w:val="008A0402"/>
    <w:rPr>
      <w:b/>
      <w:bCs/>
    </w:rPr>
  </w:style>
  <w:style w:type="paragraph" w:styleId="NoSpacing">
    <w:name w:val="No Spacing"/>
    <w:uiPriority w:val="1"/>
    <w:qFormat/>
    <w:rsid w:val="008A0402"/>
    <w:pPr>
      <w:spacing w:after="0" w:line="240" w:lineRule="auto"/>
    </w:pPr>
    <w:rPr>
      <w:lang w:val="en-US"/>
    </w:rPr>
  </w:style>
  <w:style w:type="paragraph" w:styleId="TOCHeading">
    <w:name w:val="TOC Heading"/>
    <w:basedOn w:val="Heading1"/>
    <w:next w:val="Normal"/>
    <w:uiPriority w:val="39"/>
    <w:unhideWhenUsed/>
    <w:qFormat/>
    <w:rsid w:val="008A0402"/>
    <w:pPr>
      <w:spacing w:line="360" w:lineRule="auto"/>
      <w:outlineLvl w:val="9"/>
    </w:pPr>
    <w:rPr>
      <w:rFonts w:asciiTheme="majorHAnsi" w:hAnsiTheme="majorHAnsi"/>
      <w:color w:val="365F91" w:themeColor="accent1" w:themeShade="BF"/>
      <w:lang w:eastAsia="ja-JP"/>
    </w:rPr>
  </w:style>
  <w:style w:type="character" w:styleId="SubtleEmphasis">
    <w:name w:val="Subtle Emphasis"/>
    <w:basedOn w:val="DefaultParagraphFont"/>
    <w:uiPriority w:val="19"/>
    <w:qFormat/>
    <w:rsid w:val="008A0402"/>
    <w:rPr>
      <w:i/>
      <w:iCs/>
      <w:color w:val="808080" w:themeColor="text1" w:themeTint="7F"/>
    </w:rPr>
  </w:style>
  <w:style w:type="paragraph" w:styleId="BodyTextIndent">
    <w:name w:val="Body Text Indent"/>
    <w:basedOn w:val="Normal"/>
    <w:link w:val="BodyTextIndentChar"/>
    <w:uiPriority w:val="99"/>
    <w:semiHidden/>
    <w:unhideWhenUsed/>
    <w:rsid w:val="008A0402"/>
    <w:pPr>
      <w:spacing w:after="120"/>
      <w:ind w:left="283"/>
    </w:pPr>
  </w:style>
  <w:style w:type="character" w:customStyle="1" w:styleId="BodyTextIndentChar">
    <w:name w:val="Body Text Indent Char"/>
    <w:basedOn w:val="DefaultParagraphFont"/>
    <w:link w:val="BodyTextIndent"/>
    <w:uiPriority w:val="99"/>
    <w:semiHidden/>
    <w:rsid w:val="008A0402"/>
    <w:rPr>
      <w:lang w:val="en-US"/>
    </w:rPr>
  </w:style>
  <w:style w:type="paragraph" w:customStyle="1" w:styleId="Style">
    <w:name w:val="Style"/>
    <w:uiPriority w:val="99"/>
    <w:rsid w:val="008A04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C4199"/>
    <w:rPr>
      <w:color w:val="808080"/>
    </w:rPr>
  </w:style>
  <w:style w:type="character" w:styleId="FollowedHyperlink">
    <w:name w:val="FollowedHyperlink"/>
    <w:basedOn w:val="DefaultParagraphFont"/>
    <w:uiPriority w:val="99"/>
    <w:semiHidden/>
    <w:unhideWhenUsed/>
    <w:rsid w:val="00432D89"/>
    <w:rPr>
      <w:color w:val="800080"/>
      <w:u w:val="single"/>
    </w:rPr>
  </w:style>
  <w:style w:type="paragraph" w:styleId="BodyTextIndent3">
    <w:name w:val="Body Text Indent 3"/>
    <w:basedOn w:val="Normal"/>
    <w:link w:val="BodyTextIndent3Char"/>
    <w:unhideWhenUsed/>
    <w:rsid w:val="00432D8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32D89"/>
    <w:rPr>
      <w:rFonts w:ascii="Times New Roman" w:eastAsia="Times New Roman" w:hAnsi="Times New Roman" w:cs="Times New Roman"/>
      <w:sz w:val="16"/>
      <w:szCs w:val="16"/>
      <w:lang w:val="en-US"/>
    </w:rPr>
  </w:style>
  <w:style w:type="paragraph" w:customStyle="1" w:styleId="xl65">
    <w:name w:val="xl65"/>
    <w:basedOn w:val="Normal"/>
    <w:rsid w:val="00432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6">
    <w:name w:val="xl66"/>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val="id-ID" w:eastAsia="id-ID"/>
    </w:rPr>
  </w:style>
  <w:style w:type="paragraph" w:customStyle="1" w:styleId="xl67">
    <w:name w:val="xl67"/>
    <w:basedOn w:val="Normal"/>
    <w:rsid w:val="00432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8">
    <w:name w:val="xl68"/>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9">
    <w:name w:val="xl69"/>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val="id-ID" w:eastAsia="id-ID"/>
    </w:rPr>
  </w:style>
  <w:style w:type="paragraph" w:customStyle="1" w:styleId="xl71">
    <w:name w:val="xl71"/>
    <w:basedOn w:val="Normal"/>
    <w:rsid w:val="00432D8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2">
    <w:name w:val="xl72"/>
    <w:basedOn w:val="Normal"/>
    <w:rsid w:val="00432D8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3">
    <w:name w:val="xl73"/>
    <w:basedOn w:val="Normal"/>
    <w:rsid w:val="00432D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871E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871E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57"/>
    <w:rPr>
      <w:lang w:val="en-US"/>
    </w:rPr>
  </w:style>
  <w:style w:type="paragraph" w:styleId="Heading1">
    <w:name w:val="heading 1"/>
    <w:basedOn w:val="Normal"/>
    <w:next w:val="Normal"/>
    <w:link w:val="Heading1Char"/>
    <w:autoRedefine/>
    <w:uiPriority w:val="99"/>
    <w:qFormat/>
    <w:rsid w:val="00D864CB"/>
    <w:pPr>
      <w:keepNext/>
      <w:keepLines/>
      <w:spacing w:before="480" w:after="240" w:line="480" w:lineRule="auto"/>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BE2FC4"/>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734023"/>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9"/>
    <w:semiHidden/>
    <w:unhideWhenUsed/>
    <w:qFormat/>
    <w:rsid w:val="00F07F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64CB"/>
    <w:rPr>
      <w:rFonts w:ascii="Times New Roman" w:eastAsiaTheme="majorEastAsia" w:hAnsi="Times New Roman" w:cs="Times New Roman"/>
      <w:b/>
      <w:bCs/>
      <w:sz w:val="24"/>
      <w:szCs w:val="24"/>
      <w:lang w:val="en-US"/>
    </w:rPr>
  </w:style>
  <w:style w:type="character" w:customStyle="1" w:styleId="Heading2Char">
    <w:name w:val="Heading 2 Char"/>
    <w:basedOn w:val="DefaultParagraphFont"/>
    <w:link w:val="Heading2"/>
    <w:uiPriority w:val="9"/>
    <w:rsid w:val="00BE2FC4"/>
    <w:rPr>
      <w:rFonts w:ascii="Times New Roman" w:eastAsiaTheme="majorEastAsia" w:hAnsi="Times New Roman" w:cstheme="majorBidi"/>
      <w:b/>
      <w:bCs/>
      <w:sz w:val="26"/>
      <w:szCs w:val="26"/>
      <w:lang w:val="en-US"/>
    </w:rPr>
  </w:style>
  <w:style w:type="character" w:customStyle="1" w:styleId="Heading3Char">
    <w:name w:val="Heading 3 Char"/>
    <w:basedOn w:val="DefaultParagraphFont"/>
    <w:link w:val="Heading3"/>
    <w:uiPriority w:val="9"/>
    <w:rsid w:val="00734023"/>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9"/>
    <w:semiHidden/>
    <w:rsid w:val="00F07FCA"/>
    <w:rPr>
      <w:rFonts w:asciiTheme="majorHAnsi" w:eastAsiaTheme="majorEastAsia" w:hAnsiTheme="majorHAnsi" w:cstheme="majorBidi"/>
      <w:b/>
      <w:bCs/>
      <w:i/>
      <w:iCs/>
      <w:color w:val="4F81BD" w:themeColor="accent1"/>
      <w:lang w:val="en-US"/>
    </w:rPr>
  </w:style>
  <w:style w:type="paragraph" w:styleId="ListParagraph">
    <w:name w:val="List Paragraph"/>
    <w:aliases w:val="skripsi,Body Text Char1,Char Char2,List Paragraph2"/>
    <w:basedOn w:val="Normal"/>
    <w:link w:val="ListParagraphChar"/>
    <w:uiPriority w:val="34"/>
    <w:qFormat/>
    <w:rsid w:val="00ED2B57"/>
    <w:pPr>
      <w:ind w:left="720"/>
      <w:contextualSpacing/>
    </w:pPr>
  </w:style>
  <w:style w:type="character" w:customStyle="1" w:styleId="ListParagraphChar">
    <w:name w:val="List Paragraph Char"/>
    <w:aliases w:val="skripsi Char,Body Text Char1 Char,Char Char2 Char,List Paragraph2 Char"/>
    <w:basedOn w:val="DefaultParagraphFont"/>
    <w:link w:val="ListParagraph"/>
    <w:uiPriority w:val="34"/>
    <w:locked/>
    <w:rsid w:val="00CE0BB7"/>
    <w:rPr>
      <w:lang w:val="en-US"/>
    </w:rPr>
  </w:style>
  <w:style w:type="paragraph" w:styleId="Header">
    <w:name w:val="header"/>
    <w:basedOn w:val="Normal"/>
    <w:link w:val="HeaderChar"/>
    <w:uiPriority w:val="99"/>
    <w:unhideWhenUsed/>
    <w:rsid w:val="00033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148"/>
    <w:rPr>
      <w:lang w:val="en-US"/>
    </w:rPr>
  </w:style>
  <w:style w:type="paragraph" w:styleId="Footer">
    <w:name w:val="footer"/>
    <w:basedOn w:val="Normal"/>
    <w:link w:val="FooterChar"/>
    <w:uiPriority w:val="99"/>
    <w:unhideWhenUsed/>
    <w:rsid w:val="00033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148"/>
    <w:rPr>
      <w:lang w:val="en-US"/>
    </w:rPr>
  </w:style>
  <w:style w:type="paragraph" w:styleId="BodyText">
    <w:name w:val="Body Text"/>
    <w:basedOn w:val="Normal"/>
    <w:link w:val="BodyTextChar"/>
    <w:uiPriority w:val="99"/>
    <w:unhideWhenUsed/>
    <w:rsid w:val="000A2C97"/>
    <w:pPr>
      <w:spacing w:after="120"/>
    </w:pPr>
    <w:rPr>
      <w:lang w:val="id-ID"/>
    </w:rPr>
  </w:style>
  <w:style w:type="character" w:customStyle="1" w:styleId="BodyTextChar">
    <w:name w:val="Body Text Char"/>
    <w:basedOn w:val="DefaultParagraphFont"/>
    <w:link w:val="BodyText"/>
    <w:uiPriority w:val="99"/>
    <w:rsid w:val="000A2C97"/>
  </w:style>
  <w:style w:type="paragraph" w:styleId="BalloonText">
    <w:name w:val="Balloon Text"/>
    <w:basedOn w:val="Normal"/>
    <w:link w:val="BalloonTextChar"/>
    <w:uiPriority w:val="99"/>
    <w:semiHidden/>
    <w:unhideWhenUsed/>
    <w:rsid w:val="000A2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97"/>
    <w:rPr>
      <w:rFonts w:ascii="Tahoma" w:hAnsi="Tahoma" w:cs="Tahoma"/>
      <w:sz w:val="16"/>
      <w:szCs w:val="16"/>
      <w:lang w:val="en-US"/>
    </w:rPr>
  </w:style>
  <w:style w:type="character" w:styleId="Hyperlink">
    <w:name w:val="Hyperlink"/>
    <w:basedOn w:val="DefaultParagraphFont"/>
    <w:uiPriority w:val="99"/>
    <w:unhideWhenUsed/>
    <w:rsid w:val="001333E2"/>
    <w:rPr>
      <w:color w:val="0000FF" w:themeColor="hyperlink"/>
      <w:u w:val="single"/>
    </w:rPr>
  </w:style>
  <w:style w:type="character" w:customStyle="1" w:styleId="Bodytext2">
    <w:name w:val="Body text (2)_"/>
    <w:basedOn w:val="DefaultParagraphFont"/>
    <w:link w:val="Bodytext20"/>
    <w:rsid w:val="002511B5"/>
    <w:rPr>
      <w:rFonts w:ascii="Arial" w:eastAsia="Arial" w:hAnsi="Arial" w:cs="Arial"/>
      <w:b/>
      <w:bCs/>
      <w:shd w:val="clear" w:color="auto" w:fill="FFFFFF"/>
    </w:rPr>
  </w:style>
  <w:style w:type="paragraph" w:customStyle="1" w:styleId="Bodytext20">
    <w:name w:val="Body text (2)"/>
    <w:basedOn w:val="Normal"/>
    <w:link w:val="Bodytext2"/>
    <w:rsid w:val="002511B5"/>
    <w:pPr>
      <w:widowControl w:val="0"/>
      <w:shd w:val="clear" w:color="auto" w:fill="FFFFFF"/>
      <w:spacing w:after="480" w:line="0" w:lineRule="atLeast"/>
      <w:jc w:val="center"/>
    </w:pPr>
    <w:rPr>
      <w:rFonts w:ascii="Arial" w:eastAsia="Arial" w:hAnsi="Arial" w:cs="Arial"/>
      <w:b/>
      <w:bCs/>
      <w:lang w:val="id-ID"/>
    </w:rPr>
  </w:style>
  <w:style w:type="table" w:styleId="TableGrid">
    <w:name w:val="Table Grid"/>
    <w:basedOn w:val="TableNormal"/>
    <w:uiPriority w:val="99"/>
    <w:rsid w:val="002B23A8"/>
    <w:pPr>
      <w:spacing w:after="0" w:line="240" w:lineRule="auto"/>
      <w:ind w:left="5400" w:hanging="4234"/>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2B23A8"/>
    <w:pPr>
      <w:spacing w:after="160" w:line="259" w:lineRule="auto"/>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rsid w:val="000A4A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AD3"/>
    <w:rPr>
      <w:sz w:val="20"/>
      <w:szCs w:val="20"/>
      <w:lang w:val="en-US"/>
    </w:rPr>
  </w:style>
  <w:style w:type="character" w:styleId="EndnoteReference">
    <w:name w:val="endnote reference"/>
    <w:basedOn w:val="DefaultParagraphFont"/>
    <w:uiPriority w:val="99"/>
    <w:semiHidden/>
    <w:unhideWhenUsed/>
    <w:rsid w:val="000A4AD3"/>
    <w:rPr>
      <w:vertAlign w:val="superscript"/>
    </w:rPr>
  </w:style>
  <w:style w:type="paragraph" w:styleId="TOC1">
    <w:name w:val="toc 1"/>
    <w:basedOn w:val="Normal"/>
    <w:next w:val="Normal"/>
    <w:autoRedefine/>
    <w:uiPriority w:val="39"/>
    <w:unhideWhenUsed/>
    <w:rsid w:val="00FA5426"/>
    <w:pPr>
      <w:tabs>
        <w:tab w:val="right" w:leader="dot" w:pos="7927"/>
      </w:tabs>
      <w:spacing w:after="100" w:line="360" w:lineRule="auto"/>
    </w:pPr>
  </w:style>
  <w:style w:type="paragraph" w:styleId="TOC2">
    <w:name w:val="toc 2"/>
    <w:basedOn w:val="Normal"/>
    <w:next w:val="Normal"/>
    <w:autoRedefine/>
    <w:uiPriority w:val="39"/>
    <w:unhideWhenUsed/>
    <w:rsid w:val="00C51C75"/>
    <w:pPr>
      <w:spacing w:after="100"/>
      <w:ind w:left="220"/>
    </w:pPr>
  </w:style>
  <w:style w:type="paragraph" w:styleId="TOC3">
    <w:name w:val="toc 3"/>
    <w:basedOn w:val="Normal"/>
    <w:next w:val="Normal"/>
    <w:autoRedefine/>
    <w:uiPriority w:val="39"/>
    <w:unhideWhenUsed/>
    <w:rsid w:val="002C41E7"/>
    <w:pPr>
      <w:tabs>
        <w:tab w:val="left" w:pos="1320"/>
        <w:tab w:val="right" w:leader="dot" w:pos="7927"/>
      </w:tabs>
      <w:spacing w:after="100" w:line="360" w:lineRule="auto"/>
      <w:ind w:left="440"/>
    </w:pPr>
  </w:style>
  <w:style w:type="paragraph" w:styleId="NormalWeb">
    <w:name w:val="Normal (Web)"/>
    <w:basedOn w:val="Normal"/>
    <w:uiPriority w:val="99"/>
    <w:unhideWhenUsed/>
    <w:rsid w:val="00001F7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F07FCA"/>
    <w:rPr>
      <w:i/>
      <w:iCs/>
    </w:rPr>
  </w:style>
  <w:style w:type="paragraph" w:styleId="BodyText21">
    <w:name w:val="Body Text 2"/>
    <w:basedOn w:val="Normal"/>
    <w:link w:val="BodyText2Char"/>
    <w:uiPriority w:val="99"/>
    <w:semiHidden/>
    <w:unhideWhenUsed/>
    <w:rsid w:val="00056802"/>
    <w:pPr>
      <w:spacing w:after="120" w:line="480" w:lineRule="auto"/>
    </w:pPr>
  </w:style>
  <w:style w:type="character" w:customStyle="1" w:styleId="BodyText2Char">
    <w:name w:val="Body Text 2 Char"/>
    <w:basedOn w:val="DefaultParagraphFont"/>
    <w:link w:val="BodyText21"/>
    <w:uiPriority w:val="99"/>
    <w:semiHidden/>
    <w:rsid w:val="00056802"/>
    <w:rPr>
      <w:lang w:val="en-US"/>
    </w:rPr>
  </w:style>
  <w:style w:type="paragraph" w:styleId="CommentText">
    <w:name w:val="annotation text"/>
    <w:basedOn w:val="Normal"/>
    <w:link w:val="CommentTextChar"/>
    <w:uiPriority w:val="99"/>
    <w:unhideWhenUsed/>
    <w:rsid w:val="008A0402"/>
    <w:pPr>
      <w:spacing w:line="240" w:lineRule="auto"/>
    </w:pPr>
    <w:rPr>
      <w:sz w:val="20"/>
      <w:szCs w:val="20"/>
    </w:rPr>
  </w:style>
  <w:style w:type="character" w:customStyle="1" w:styleId="CommentTextChar">
    <w:name w:val="Comment Text Char"/>
    <w:basedOn w:val="DefaultParagraphFont"/>
    <w:link w:val="CommentText"/>
    <w:uiPriority w:val="99"/>
    <w:rsid w:val="008A0402"/>
    <w:rPr>
      <w:sz w:val="20"/>
      <w:szCs w:val="20"/>
      <w:lang w:val="en-US"/>
    </w:rPr>
  </w:style>
  <w:style w:type="character" w:customStyle="1" w:styleId="CommentSubjectChar">
    <w:name w:val="Comment Subject Char"/>
    <w:basedOn w:val="CommentTextChar"/>
    <w:link w:val="CommentSubject"/>
    <w:uiPriority w:val="99"/>
    <w:semiHidden/>
    <w:rsid w:val="008A0402"/>
    <w:rPr>
      <w:b/>
      <w:bCs/>
      <w:sz w:val="20"/>
      <w:szCs w:val="20"/>
      <w:lang w:val="en-US"/>
    </w:rPr>
  </w:style>
  <w:style w:type="paragraph" w:styleId="CommentSubject">
    <w:name w:val="annotation subject"/>
    <w:basedOn w:val="CommentText"/>
    <w:next w:val="CommentText"/>
    <w:link w:val="CommentSubjectChar"/>
    <w:uiPriority w:val="99"/>
    <w:semiHidden/>
    <w:unhideWhenUsed/>
    <w:rsid w:val="008A0402"/>
    <w:rPr>
      <w:b/>
      <w:bCs/>
    </w:rPr>
  </w:style>
  <w:style w:type="paragraph" w:styleId="NoSpacing">
    <w:name w:val="No Spacing"/>
    <w:uiPriority w:val="1"/>
    <w:qFormat/>
    <w:rsid w:val="008A0402"/>
    <w:pPr>
      <w:spacing w:after="0" w:line="240" w:lineRule="auto"/>
    </w:pPr>
    <w:rPr>
      <w:lang w:val="en-US"/>
    </w:rPr>
  </w:style>
  <w:style w:type="paragraph" w:styleId="TOCHeading">
    <w:name w:val="TOC Heading"/>
    <w:basedOn w:val="Heading1"/>
    <w:next w:val="Normal"/>
    <w:uiPriority w:val="39"/>
    <w:unhideWhenUsed/>
    <w:qFormat/>
    <w:rsid w:val="008A0402"/>
    <w:pPr>
      <w:spacing w:line="360" w:lineRule="auto"/>
      <w:outlineLvl w:val="9"/>
    </w:pPr>
    <w:rPr>
      <w:rFonts w:asciiTheme="majorHAnsi" w:hAnsiTheme="majorHAnsi"/>
      <w:color w:val="365F91" w:themeColor="accent1" w:themeShade="BF"/>
      <w:lang w:eastAsia="ja-JP"/>
    </w:rPr>
  </w:style>
  <w:style w:type="character" w:styleId="SubtleEmphasis">
    <w:name w:val="Subtle Emphasis"/>
    <w:basedOn w:val="DefaultParagraphFont"/>
    <w:uiPriority w:val="19"/>
    <w:qFormat/>
    <w:rsid w:val="008A0402"/>
    <w:rPr>
      <w:i/>
      <w:iCs/>
      <w:color w:val="808080" w:themeColor="text1" w:themeTint="7F"/>
    </w:rPr>
  </w:style>
  <w:style w:type="paragraph" w:styleId="BodyTextIndent">
    <w:name w:val="Body Text Indent"/>
    <w:basedOn w:val="Normal"/>
    <w:link w:val="BodyTextIndentChar"/>
    <w:uiPriority w:val="99"/>
    <w:semiHidden/>
    <w:unhideWhenUsed/>
    <w:rsid w:val="008A0402"/>
    <w:pPr>
      <w:spacing w:after="120"/>
      <w:ind w:left="283"/>
    </w:pPr>
  </w:style>
  <w:style w:type="character" w:customStyle="1" w:styleId="BodyTextIndentChar">
    <w:name w:val="Body Text Indent Char"/>
    <w:basedOn w:val="DefaultParagraphFont"/>
    <w:link w:val="BodyTextIndent"/>
    <w:uiPriority w:val="99"/>
    <w:semiHidden/>
    <w:rsid w:val="008A0402"/>
    <w:rPr>
      <w:lang w:val="en-US"/>
    </w:rPr>
  </w:style>
  <w:style w:type="paragraph" w:customStyle="1" w:styleId="Style">
    <w:name w:val="Style"/>
    <w:uiPriority w:val="99"/>
    <w:rsid w:val="008A04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C4199"/>
    <w:rPr>
      <w:color w:val="808080"/>
    </w:rPr>
  </w:style>
  <w:style w:type="character" w:styleId="FollowedHyperlink">
    <w:name w:val="FollowedHyperlink"/>
    <w:basedOn w:val="DefaultParagraphFont"/>
    <w:uiPriority w:val="99"/>
    <w:semiHidden/>
    <w:unhideWhenUsed/>
    <w:rsid w:val="00432D89"/>
    <w:rPr>
      <w:color w:val="800080"/>
      <w:u w:val="single"/>
    </w:rPr>
  </w:style>
  <w:style w:type="paragraph" w:styleId="BodyTextIndent3">
    <w:name w:val="Body Text Indent 3"/>
    <w:basedOn w:val="Normal"/>
    <w:link w:val="BodyTextIndent3Char"/>
    <w:unhideWhenUsed/>
    <w:rsid w:val="00432D8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32D89"/>
    <w:rPr>
      <w:rFonts w:ascii="Times New Roman" w:eastAsia="Times New Roman" w:hAnsi="Times New Roman" w:cs="Times New Roman"/>
      <w:sz w:val="16"/>
      <w:szCs w:val="16"/>
      <w:lang w:val="en-US"/>
    </w:rPr>
  </w:style>
  <w:style w:type="paragraph" w:customStyle="1" w:styleId="xl65">
    <w:name w:val="xl65"/>
    <w:basedOn w:val="Normal"/>
    <w:rsid w:val="00432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6">
    <w:name w:val="xl66"/>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val="id-ID" w:eastAsia="id-ID"/>
    </w:rPr>
  </w:style>
  <w:style w:type="paragraph" w:customStyle="1" w:styleId="xl67">
    <w:name w:val="xl67"/>
    <w:basedOn w:val="Normal"/>
    <w:rsid w:val="00432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8">
    <w:name w:val="xl68"/>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9">
    <w:name w:val="xl69"/>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432D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val="id-ID" w:eastAsia="id-ID"/>
    </w:rPr>
  </w:style>
  <w:style w:type="paragraph" w:customStyle="1" w:styleId="xl71">
    <w:name w:val="xl71"/>
    <w:basedOn w:val="Normal"/>
    <w:rsid w:val="00432D8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2">
    <w:name w:val="xl72"/>
    <w:basedOn w:val="Normal"/>
    <w:rsid w:val="00432D8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3">
    <w:name w:val="xl73"/>
    <w:basedOn w:val="Normal"/>
    <w:rsid w:val="00432D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871E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871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872">
      <w:bodyDiv w:val="1"/>
      <w:marLeft w:val="0"/>
      <w:marRight w:val="0"/>
      <w:marTop w:val="0"/>
      <w:marBottom w:val="0"/>
      <w:divBdr>
        <w:top w:val="none" w:sz="0" w:space="0" w:color="auto"/>
        <w:left w:val="none" w:sz="0" w:space="0" w:color="auto"/>
        <w:bottom w:val="none" w:sz="0" w:space="0" w:color="auto"/>
        <w:right w:val="none" w:sz="0" w:space="0" w:color="auto"/>
      </w:divBdr>
      <w:divsChild>
        <w:div w:id="1777021098">
          <w:marLeft w:val="0"/>
          <w:marRight w:val="0"/>
          <w:marTop w:val="0"/>
          <w:marBottom w:val="0"/>
          <w:divBdr>
            <w:top w:val="none" w:sz="0" w:space="0" w:color="auto"/>
            <w:left w:val="none" w:sz="0" w:space="0" w:color="auto"/>
            <w:bottom w:val="none" w:sz="0" w:space="0" w:color="auto"/>
            <w:right w:val="none" w:sz="0" w:space="0" w:color="auto"/>
          </w:divBdr>
        </w:div>
        <w:div w:id="12850306">
          <w:marLeft w:val="0"/>
          <w:marRight w:val="0"/>
          <w:marTop w:val="0"/>
          <w:marBottom w:val="0"/>
          <w:divBdr>
            <w:top w:val="none" w:sz="0" w:space="0" w:color="auto"/>
            <w:left w:val="none" w:sz="0" w:space="0" w:color="auto"/>
            <w:bottom w:val="none" w:sz="0" w:space="0" w:color="auto"/>
            <w:right w:val="none" w:sz="0" w:space="0" w:color="auto"/>
          </w:divBdr>
        </w:div>
        <w:div w:id="1248658431">
          <w:marLeft w:val="0"/>
          <w:marRight w:val="0"/>
          <w:marTop w:val="0"/>
          <w:marBottom w:val="0"/>
          <w:divBdr>
            <w:top w:val="none" w:sz="0" w:space="0" w:color="auto"/>
            <w:left w:val="none" w:sz="0" w:space="0" w:color="auto"/>
            <w:bottom w:val="none" w:sz="0" w:space="0" w:color="auto"/>
            <w:right w:val="none" w:sz="0" w:space="0" w:color="auto"/>
          </w:divBdr>
        </w:div>
        <w:div w:id="1773433653">
          <w:marLeft w:val="0"/>
          <w:marRight w:val="0"/>
          <w:marTop w:val="0"/>
          <w:marBottom w:val="0"/>
          <w:divBdr>
            <w:top w:val="none" w:sz="0" w:space="0" w:color="auto"/>
            <w:left w:val="none" w:sz="0" w:space="0" w:color="auto"/>
            <w:bottom w:val="none" w:sz="0" w:space="0" w:color="auto"/>
            <w:right w:val="none" w:sz="0" w:space="0" w:color="auto"/>
          </w:divBdr>
        </w:div>
        <w:div w:id="1400903011">
          <w:marLeft w:val="0"/>
          <w:marRight w:val="0"/>
          <w:marTop w:val="0"/>
          <w:marBottom w:val="0"/>
          <w:divBdr>
            <w:top w:val="none" w:sz="0" w:space="0" w:color="auto"/>
            <w:left w:val="none" w:sz="0" w:space="0" w:color="auto"/>
            <w:bottom w:val="none" w:sz="0" w:space="0" w:color="auto"/>
            <w:right w:val="none" w:sz="0" w:space="0" w:color="auto"/>
          </w:divBdr>
        </w:div>
        <w:div w:id="402719073">
          <w:marLeft w:val="0"/>
          <w:marRight w:val="0"/>
          <w:marTop w:val="0"/>
          <w:marBottom w:val="0"/>
          <w:divBdr>
            <w:top w:val="none" w:sz="0" w:space="0" w:color="auto"/>
            <w:left w:val="none" w:sz="0" w:space="0" w:color="auto"/>
            <w:bottom w:val="none" w:sz="0" w:space="0" w:color="auto"/>
            <w:right w:val="none" w:sz="0" w:space="0" w:color="auto"/>
          </w:divBdr>
        </w:div>
        <w:div w:id="2123181977">
          <w:marLeft w:val="0"/>
          <w:marRight w:val="0"/>
          <w:marTop w:val="0"/>
          <w:marBottom w:val="0"/>
          <w:divBdr>
            <w:top w:val="none" w:sz="0" w:space="0" w:color="auto"/>
            <w:left w:val="none" w:sz="0" w:space="0" w:color="auto"/>
            <w:bottom w:val="none" w:sz="0" w:space="0" w:color="auto"/>
            <w:right w:val="none" w:sz="0" w:space="0" w:color="auto"/>
          </w:divBdr>
        </w:div>
        <w:div w:id="380831038">
          <w:marLeft w:val="0"/>
          <w:marRight w:val="0"/>
          <w:marTop w:val="0"/>
          <w:marBottom w:val="0"/>
          <w:divBdr>
            <w:top w:val="none" w:sz="0" w:space="0" w:color="auto"/>
            <w:left w:val="none" w:sz="0" w:space="0" w:color="auto"/>
            <w:bottom w:val="none" w:sz="0" w:space="0" w:color="auto"/>
            <w:right w:val="none" w:sz="0" w:space="0" w:color="auto"/>
          </w:divBdr>
        </w:div>
        <w:div w:id="537738422">
          <w:marLeft w:val="0"/>
          <w:marRight w:val="0"/>
          <w:marTop w:val="0"/>
          <w:marBottom w:val="0"/>
          <w:divBdr>
            <w:top w:val="none" w:sz="0" w:space="0" w:color="auto"/>
            <w:left w:val="none" w:sz="0" w:space="0" w:color="auto"/>
            <w:bottom w:val="none" w:sz="0" w:space="0" w:color="auto"/>
            <w:right w:val="none" w:sz="0" w:space="0" w:color="auto"/>
          </w:divBdr>
        </w:div>
        <w:div w:id="616066678">
          <w:marLeft w:val="0"/>
          <w:marRight w:val="0"/>
          <w:marTop w:val="0"/>
          <w:marBottom w:val="0"/>
          <w:divBdr>
            <w:top w:val="none" w:sz="0" w:space="0" w:color="auto"/>
            <w:left w:val="none" w:sz="0" w:space="0" w:color="auto"/>
            <w:bottom w:val="none" w:sz="0" w:space="0" w:color="auto"/>
            <w:right w:val="none" w:sz="0" w:space="0" w:color="auto"/>
          </w:divBdr>
        </w:div>
        <w:div w:id="1352683414">
          <w:marLeft w:val="0"/>
          <w:marRight w:val="0"/>
          <w:marTop w:val="0"/>
          <w:marBottom w:val="0"/>
          <w:divBdr>
            <w:top w:val="none" w:sz="0" w:space="0" w:color="auto"/>
            <w:left w:val="none" w:sz="0" w:space="0" w:color="auto"/>
            <w:bottom w:val="none" w:sz="0" w:space="0" w:color="auto"/>
            <w:right w:val="none" w:sz="0" w:space="0" w:color="auto"/>
          </w:divBdr>
        </w:div>
        <w:div w:id="1135374383">
          <w:marLeft w:val="0"/>
          <w:marRight w:val="0"/>
          <w:marTop w:val="0"/>
          <w:marBottom w:val="0"/>
          <w:divBdr>
            <w:top w:val="none" w:sz="0" w:space="0" w:color="auto"/>
            <w:left w:val="none" w:sz="0" w:space="0" w:color="auto"/>
            <w:bottom w:val="none" w:sz="0" w:space="0" w:color="auto"/>
            <w:right w:val="none" w:sz="0" w:space="0" w:color="auto"/>
          </w:divBdr>
        </w:div>
        <w:div w:id="1959945591">
          <w:marLeft w:val="0"/>
          <w:marRight w:val="0"/>
          <w:marTop w:val="0"/>
          <w:marBottom w:val="0"/>
          <w:divBdr>
            <w:top w:val="none" w:sz="0" w:space="0" w:color="auto"/>
            <w:left w:val="none" w:sz="0" w:space="0" w:color="auto"/>
            <w:bottom w:val="none" w:sz="0" w:space="0" w:color="auto"/>
            <w:right w:val="none" w:sz="0" w:space="0" w:color="auto"/>
          </w:divBdr>
        </w:div>
        <w:div w:id="1067650945">
          <w:marLeft w:val="0"/>
          <w:marRight w:val="0"/>
          <w:marTop w:val="0"/>
          <w:marBottom w:val="0"/>
          <w:divBdr>
            <w:top w:val="none" w:sz="0" w:space="0" w:color="auto"/>
            <w:left w:val="none" w:sz="0" w:space="0" w:color="auto"/>
            <w:bottom w:val="none" w:sz="0" w:space="0" w:color="auto"/>
            <w:right w:val="none" w:sz="0" w:space="0" w:color="auto"/>
          </w:divBdr>
        </w:div>
        <w:div w:id="1674213778">
          <w:marLeft w:val="0"/>
          <w:marRight w:val="0"/>
          <w:marTop w:val="0"/>
          <w:marBottom w:val="0"/>
          <w:divBdr>
            <w:top w:val="none" w:sz="0" w:space="0" w:color="auto"/>
            <w:left w:val="none" w:sz="0" w:space="0" w:color="auto"/>
            <w:bottom w:val="none" w:sz="0" w:space="0" w:color="auto"/>
            <w:right w:val="none" w:sz="0" w:space="0" w:color="auto"/>
          </w:divBdr>
        </w:div>
        <w:div w:id="1867715012">
          <w:marLeft w:val="0"/>
          <w:marRight w:val="0"/>
          <w:marTop w:val="0"/>
          <w:marBottom w:val="0"/>
          <w:divBdr>
            <w:top w:val="none" w:sz="0" w:space="0" w:color="auto"/>
            <w:left w:val="none" w:sz="0" w:space="0" w:color="auto"/>
            <w:bottom w:val="none" w:sz="0" w:space="0" w:color="auto"/>
            <w:right w:val="none" w:sz="0" w:space="0" w:color="auto"/>
          </w:divBdr>
        </w:div>
        <w:div w:id="461118474">
          <w:marLeft w:val="0"/>
          <w:marRight w:val="0"/>
          <w:marTop w:val="0"/>
          <w:marBottom w:val="0"/>
          <w:divBdr>
            <w:top w:val="none" w:sz="0" w:space="0" w:color="auto"/>
            <w:left w:val="none" w:sz="0" w:space="0" w:color="auto"/>
            <w:bottom w:val="none" w:sz="0" w:space="0" w:color="auto"/>
            <w:right w:val="none" w:sz="0" w:space="0" w:color="auto"/>
          </w:divBdr>
        </w:div>
        <w:div w:id="1175992669">
          <w:marLeft w:val="0"/>
          <w:marRight w:val="0"/>
          <w:marTop w:val="0"/>
          <w:marBottom w:val="0"/>
          <w:divBdr>
            <w:top w:val="none" w:sz="0" w:space="0" w:color="auto"/>
            <w:left w:val="none" w:sz="0" w:space="0" w:color="auto"/>
            <w:bottom w:val="none" w:sz="0" w:space="0" w:color="auto"/>
            <w:right w:val="none" w:sz="0" w:space="0" w:color="auto"/>
          </w:divBdr>
        </w:div>
        <w:div w:id="1184632081">
          <w:marLeft w:val="0"/>
          <w:marRight w:val="0"/>
          <w:marTop w:val="0"/>
          <w:marBottom w:val="0"/>
          <w:divBdr>
            <w:top w:val="none" w:sz="0" w:space="0" w:color="auto"/>
            <w:left w:val="none" w:sz="0" w:space="0" w:color="auto"/>
            <w:bottom w:val="none" w:sz="0" w:space="0" w:color="auto"/>
            <w:right w:val="none" w:sz="0" w:space="0" w:color="auto"/>
          </w:divBdr>
        </w:div>
        <w:div w:id="1547987952">
          <w:marLeft w:val="0"/>
          <w:marRight w:val="0"/>
          <w:marTop w:val="0"/>
          <w:marBottom w:val="0"/>
          <w:divBdr>
            <w:top w:val="none" w:sz="0" w:space="0" w:color="auto"/>
            <w:left w:val="none" w:sz="0" w:space="0" w:color="auto"/>
            <w:bottom w:val="none" w:sz="0" w:space="0" w:color="auto"/>
            <w:right w:val="none" w:sz="0" w:space="0" w:color="auto"/>
          </w:divBdr>
        </w:div>
        <w:div w:id="1851097007">
          <w:marLeft w:val="0"/>
          <w:marRight w:val="0"/>
          <w:marTop w:val="0"/>
          <w:marBottom w:val="0"/>
          <w:divBdr>
            <w:top w:val="none" w:sz="0" w:space="0" w:color="auto"/>
            <w:left w:val="none" w:sz="0" w:space="0" w:color="auto"/>
            <w:bottom w:val="none" w:sz="0" w:space="0" w:color="auto"/>
            <w:right w:val="none" w:sz="0" w:space="0" w:color="auto"/>
          </w:divBdr>
        </w:div>
        <w:div w:id="351885162">
          <w:marLeft w:val="0"/>
          <w:marRight w:val="0"/>
          <w:marTop w:val="0"/>
          <w:marBottom w:val="0"/>
          <w:divBdr>
            <w:top w:val="none" w:sz="0" w:space="0" w:color="auto"/>
            <w:left w:val="none" w:sz="0" w:space="0" w:color="auto"/>
            <w:bottom w:val="none" w:sz="0" w:space="0" w:color="auto"/>
            <w:right w:val="none" w:sz="0" w:space="0" w:color="auto"/>
          </w:divBdr>
        </w:div>
        <w:div w:id="839924741">
          <w:marLeft w:val="0"/>
          <w:marRight w:val="0"/>
          <w:marTop w:val="0"/>
          <w:marBottom w:val="0"/>
          <w:divBdr>
            <w:top w:val="none" w:sz="0" w:space="0" w:color="auto"/>
            <w:left w:val="none" w:sz="0" w:space="0" w:color="auto"/>
            <w:bottom w:val="none" w:sz="0" w:space="0" w:color="auto"/>
            <w:right w:val="none" w:sz="0" w:space="0" w:color="auto"/>
          </w:divBdr>
        </w:div>
        <w:div w:id="775952048">
          <w:marLeft w:val="0"/>
          <w:marRight w:val="0"/>
          <w:marTop w:val="0"/>
          <w:marBottom w:val="0"/>
          <w:divBdr>
            <w:top w:val="none" w:sz="0" w:space="0" w:color="auto"/>
            <w:left w:val="none" w:sz="0" w:space="0" w:color="auto"/>
            <w:bottom w:val="none" w:sz="0" w:space="0" w:color="auto"/>
            <w:right w:val="none" w:sz="0" w:space="0" w:color="auto"/>
          </w:divBdr>
        </w:div>
        <w:div w:id="1720743629">
          <w:marLeft w:val="0"/>
          <w:marRight w:val="0"/>
          <w:marTop w:val="0"/>
          <w:marBottom w:val="0"/>
          <w:divBdr>
            <w:top w:val="none" w:sz="0" w:space="0" w:color="auto"/>
            <w:left w:val="none" w:sz="0" w:space="0" w:color="auto"/>
            <w:bottom w:val="none" w:sz="0" w:space="0" w:color="auto"/>
            <w:right w:val="none" w:sz="0" w:space="0" w:color="auto"/>
          </w:divBdr>
        </w:div>
        <w:div w:id="1103453721">
          <w:marLeft w:val="0"/>
          <w:marRight w:val="0"/>
          <w:marTop w:val="0"/>
          <w:marBottom w:val="0"/>
          <w:divBdr>
            <w:top w:val="none" w:sz="0" w:space="0" w:color="auto"/>
            <w:left w:val="none" w:sz="0" w:space="0" w:color="auto"/>
            <w:bottom w:val="none" w:sz="0" w:space="0" w:color="auto"/>
            <w:right w:val="none" w:sz="0" w:space="0" w:color="auto"/>
          </w:divBdr>
        </w:div>
        <w:div w:id="235172917">
          <w:marLeft w:val="0"/>
          <w:marRight w:val="0"/>
          <w:marTop w:val="0"/>
          <w:marBottom w:val="0"/>
          <w:divBdr>
            <w:top w:val="none" w:sz="0" w:space="0" w:color="auto"/>
            <w:left w:val="none" w:sz="0" w:space="0" w:color="auto"/>
            <w:bottom w:val="none" w:sz="0" w:space="0" w:color="auto"/>
            <w:right w:val="none" w:sz="0" w:space="0" w:color="auto"/>
          </w:divBdr>
        </w:div>
        <w:div w:id="761680118">
          <w:marLeft w:val="0"/>
          <w:marRight w:val="0"/>
          <w:marTop w:val="0"/>
          <w:marBottom w:val="0"/>
          <w:divBdr>
            <w:top w:val="none" w:sz="0" w:space="0" w:color="auto"/>
            <w:left w:val="none" w:sz="0" w:space="0" w:color="auto"/>
            <w:bottom w:val="none" w:sz="0" w:space="0" w:color="auto"/>
            <w:right w:val="none" w:sz="0" w:space="0" w:color="auto"/>
          </w:divBdr>
        </w:div>
      </w:divsChild>
    </w:div>
    <w:div w:id="138768999">
      <w:bodyDiv w:val="1"/>
      <w:marLeft w:val="0"/>
      <w:marRight w:val="0"/>
      <w:marTop w:val="0"/>
      <w:marBottom w:val="0"/>
      <w:divBdr>
        <w:top w:val="none" w:sz="0" w:space="0" w:color="auto"/>
        <w:left w:val="none" w:sz="0" w:space="0" w:color="auto"/>
        <w:bottom w:val="none" w:sz="0" w:space="0" w:color="auto"/>
        <w:right w:val="none" w:sz="0" w:space="0" w:color="auto"/>
      </w:divBdr>
      <w:divsChild>
        <w:div w:id="93207277">
          <w:marLeft w:val="0"/>
          <w:marRight w:val="0"/>
          <w:marTop w:val="0"/>
          <w:marBottom w:val="0"/>
          <w:divBdr>
            <w:top w:val="none" w:sz="0" w:space="0" w:color="auto"/>
            <w:left w:val="none" w:sz="0" w:space="0" w:color="auto"/>
            <w:bottom w:val="none" w:sz="0" w:space="0" w:color="auto"/>
            <w:right w:val="none" w:sz="0" w:space="0" w:color="auto"/>
          </w:divBdr>
        </w:div>
        <w:div w:id="804658439">
          <w:marLeft w:val="0"/>
          <w:marRight w:val="0"/>
          <w:marTop w:val="0"/>
          <w:marBottom w:val="0"/>
          <w:divBdr>
            <w:top w:val="none" w:sz="0" w:space="0" w:color="auto"/>
            <w:left w:val="none" w:sz="0" w:space="0" w:color="auto"/>
            <w:bottom w:val="none" w:sz="0" w:space="0" w:color="auto"/>
            <w:right w:val="none" w:sz="0" w:space="0" w:color="auto"/>
          </w:divBdr>
        </w:div>
        <w:div w:id="588852055">
          <w:marLeft w:val="0"/>
          <w:marRight w:val="0"/>
          <w:marTop w:val="0"/>
          <w:marBottom w:val="0"/>
          <w:divBdr>
            <w:top w:val="none" w:sz="0" w:space="0" w:color="auto"/>
            <w:left w:val="none" w:sz="0" w:space="0" w:color="auto"/>
            <w:bottom w:val="none" w:sz="0" w:space="0" w:color="auto"/>
            <w:right w:val="none" w:sz="0" w:space="0" w:color="auto"/>
          </w:divBdr>
        </w:div>
        <w:div w:id="892229198">
          <w:marLeft w:val="0"/>
          <w:marRight w:val="0"/>
          <w:marTop w:val="0"/>
          <w:marBottom w:val="0"/>
          <w:divBdr>
            <w:top w:val="none" w:sz="0" w:space="0" w:color="auto"/>
            <w:left w:val="none" w:sz="0" w:space="0" w:color="auto"/>
            <w:bottom w:val="none" w:sz="0" w:space="0" w:color="auto"/>
            <w:right w:val="none" w:sz="0" w:space="0" w:color="auto"/>
          </w:divBdr>
        </w:div>
        <w:div w:id="33433655">
          <w:marLeft w:val="0"/>
          <w:marRight w:val="0"/>
          <w:marTop w:val="0"/>
          <w:marBottom w:val="0"/>
          <w:divBdr>
            <w:top w:val="none" w:sz="0" w:space="0" w:color="auto"/>
            <w:left w:val="none" w:sz="0" w:space="0" w:color="auto"/>
            <w:bottom w:val="none" w:sz="0" w:space="0" w:color="auto"/>
            <w:right w:val="none" w:sz="0" w:space="0" w:color="auto"/>
          </w:divBdr>
        </w:div>
        <w:div w:id="1539200486">
          <w:marLeft w:val="0"/>
          <w:marRight w:val="0"/>
          <w:marTop w:val="0"/>
          <w:marBottom w:val="0"/>
          <w:divBdr>
            <w:top w:val="none" w:sz="0" w:space="0" w:color="auto"/>
            <w:left w:val="none" w:sz="0" w:space="0" w:color="auto"/>
            <w:bottom w:val="none" w:sz="0" w:space="0" w:color="auto"/>
            <w:right w:val="none" w:sz="0" w:space="0" w:color="auto"/>
          </w:divBdr>
        </w:div>
      </w:divsChild>
    </w:div>
    <w:div w:id="201212977">
      <w:bodyDiv w:val="1"/>
      <w:marLeft w:val="0"/>
      <w:marRight w:val="0"/>
      <w:marTop w:val="0"/>
      <w:marBottom w:val="0"/>
      <w:divBdr>
        <w:top w:val="none" w:sz="0" w:space="0" w:color="auto"/>
        <w:left w:val="none" w:sz="0" w:space="0" w:color="auto"/>
        <w:bottom w:val="none" w:sz="0" w:space="0" w:color="auto"/>
        <w:right w:val="none" w:sz="0" w:space="0" w:color="auto"/>
      </w:divBdr>
    </w:div>
    <w:div w:id="205533722">
      <w:bodyDiv w:val="1"/>
      <w:marLeft w:val="0"/>
      <w:marRight w:val="0"/>
      <w:marTop w:val="0"/>
      <w:marBottom w:val="0"/>
      <w:divBdr>
        <w:top w:val="none" w:sz="0" w:space="0" w:color="auto"/>
        <w:left w:val="none" w:sz="0" w:space="0" w:color="auto"/>
        <w:bottom w:val="none" w:sz="0" w:space="0" w:color="auto"/>
        <w:right w:val="none" w:sz="0" w:space="0" w:color="auto"/>
      </w:divBdr>
    </w:div>
    <w:div w:id="252593694">
      <w:bodyDiv w:val="1"/>
      <w:marLeft w:val="0"/>
      <w:marRight w:val="0"/>
      <w:marTop w:val="0"/>
      <w:marBottom w:val="0"/>
      <w:divBdr>
        <w:top w:val="none" w:sz="0" w:space="0" w:color="auto"/>
        <w:left w:val="none" w:sz="0" w:space="0" w:color="auto"/>
        <w:bottom w:val="none" w:sz="0" w:space="0" w:color="auto"/>
        <w:right w:val="none" w:sz="0" w:space="0" w:color="auto"/>
      </w:divBdr>
    </w:div>
    <w:div w:id="453139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2880">
          <w:marLeft w:val="0"/>
          <w:marRight w:val="0"/>
          <w:marTop w:val="0"/>
          <w:marBottom w:val="0"/>
          <w:divBdr>
            <w:top w:val="none" w:sz="0" w:space="0" w:color="auto"/>
            <w:left w:val="none" w:sz="0" w:space="0" w:color="auto"/>
            <w:bottom w:val="none" w:sz="0" w:space="0" w:color="auto"/>
            <w:right w:val="none" w:sz="0" w:space="0" w:color="auto"/>
          </w:divBdr>
        </w:div>
        <w:div w:id="1394039673">
          <w:marLeft w:val="0"/>
          <w:marRight w:val="0"/>
          <w:marTop w:val="0"/>
          <w:marBottom w:val="0"/>
          <w:divBdr>
            <w:top w:val="none" w:sz="0" w:space="0" w:color="auto"/>
            <w:left w:val="none" w:sz="0" w:space="0" w:color="auto"/>
            <w:bottom w:val="none" w:sz="0" w:space="0" w:color="auto"/>
            <w:right w:val="none" w:sz="0" w:space="0" w:color="auto"/>
          </w:divBdr>
        </w:div>
        <w:div w:id="1118911505">
          <w:marLeft w:val="0"/>
          <w:marRight w:val="0"/>
          <w:marTop w:val="0"/>
          <w:marBottom w:val="0"/>
          <w:divBdr>
            <w:top w:val="none" w:sz="0" w:space="0" w:color="auto"/>
            <w:left w:val="none" w:sz="0" w:space="0" w:color="auto"/>
            <w:bottom w:val="none" w:sz="0" w:space="0" w:color="auto"/>
            <w:right w:val="none" w:sz="0" w:space="0" w:color="auto"/>
          </w:divBdr>
        </w:div>
        <w:div w:id="1781796999">
          <w:marLeft w:val="0"/>
          <w:marRight w:val="0"/>
          <w:marTop w:val="0"/>
          <w:marBottom w:val="0"/>
          <w:divBdr>
            <w:top w:val="none" w:sz="0" w:space="0" w:color="auto"/>
            <w:left w:val="none" w:sz="0" w:space="0" w:color="auto"/>
            <w:bottom w:val="none" w:sz="0" w:space="0" w:color="auto"/>
            <w:right w:val="none" w:sz="0" w:space="0" w:color="auto"/>
          </w:divBdr>
        </w:div>
      </w:divsChild>
    </w:div>
    <w:div w:id="517542515">
      <w:bodyDiv w:val="1"/>
      <w:marLeft w:val="0"/>
      <w:marRight w:val="0"/>
      <w:marTop w:val="0"/>
      <w:marBottom w:val="0"/>
      <w:divBdr>
        <w:top w:val="none" w:sz="0" w:space="0" w:color="auto"/>
        <w:left w:val="none" w:sz="0" w:space="0" w:color="auto"/>
        <w:bottom w:val="none" w:sz="0" w:space="0" w:color="auto"/>
        <w:right w:val="none" w:sz="0" w:space="0" w:color="auto"/>
      </w:divBdr>
    </w:div>
    <w:div w:id="585573471">
      <w:bodyDiv w:val="1"/>
      <w:marLeft w:val="0"/>
      <w:marRight w:val="0"/>
      <w:marTop w:val="0"/>
      <w:marBottom w:val="0"/>
      <w:divBdr>
        <w:top w:val="none" w:sz="0" w:space="0" w:color="auto"/>
        <w:left w:val="none" w:sz="0" w:space="0" w:color="auto"/>
        <w:bottom w:val="none" w:sz="0" w:space="0" w:color="auto"/>
        <w:right w:val="none" w:sz="0" w:space="0" w:color="auto"/>
      </w:divBdr>
    </w:div>
    <w:div w:id="587154588">
      <w:bodyDiv w:val="1"/>
      <w:marLeft w:val="0"/>
      <w:marRight w:val="0"/>
      <w:marTop w:val="0"/>
      <w:marBottom w:val="0"/>
      <w:divBdr>
        <w:top w:val="none" w:sz="0" w:space="0" w:color="auto"/>
        <w:left w:val="none" w:sz="0" w:space="0" w:color="auto"/>
        <w:bottom w:val="none" w:sz="0" w:space="0" w:color="auto"/>
        <w:right w:val="none" w:sz="0" w:space="0" w:color="auto"/>
      </w:divBdr>
    </w:div>
    <w:div w:id="622418022">
      <w:bodyDiv w:val="1"/>
      <w:marLeft w:val="0"/>
      <w:marRight w:val="0"/>
      <w:marTop w:val="0"/>
      <w:marBottom w:val="0"/>
      <w:divBdr>
        <w:top w:val="none" w:sz="0" w:space="0" w:color="auto"/>
        <w:left w:val="none" w:sz="0" w:space="0" w:color="auto"/>
        <w:bottom w:val="none" w:sz="0" w:space="0" w:color="auto"/>
        <w:right w:val="none" w:sz="0" w:space="0" w:color="auto"/>
      </w:divBdr>
      <w:divsChild>
        <w:div w:id="1694644562">
          <w:marLeft w:val="0"/>
          <w:marRight w:val="0"/>
          <w:marTop w:val="0"/>
          <w:marBottom w:val="0"/>
          <w:divBdr>
            <w:top w:val="none" w:sz="0" w:space="0" w:color="auto"/>
            <w:left w:val="none" w:sz="0" w:space="0" w:color="auto"/>
            <w:bottom w:val="none" w:sz="0" w:space="0" w:color="auto"/>
            <w:right w:val="none" w:sz="0" w:space="0" w:color="auto"/>
          </w:divBdr>
        </w:div>
        <w:div w:id="584385674">
          <w:marLeft w:val="0"/>
          <w:marRight w:val="0"/>
          <w:marTop w:val="0"/>
          <w:marBottom w:val="0"/>
          <w:divBdr>
            <w:top w:val="none" w:sz="0" w:space="0" w:color="auto"/>
            <w:left w:val="none" w:sz="0" w:space="0" w:color="auto"/>
            <w:bottom w:val="none" w:sz="0" w:space="0" w:color="auto"/>
            <w:right w:val="none" w:sz="0" w:space="0" w:color="auto"/>
          </w:divBdr>
        </w:div>
      </w:divsChild>
    </w:div>
    <w:div w:id="630986404">
      <w:bodyDiv w:val="1"/>
      <w:marLeft w:val="0"/>
      <w:marRight w:val="0"/>
      <w:marTop w:val="0"/>
      <w:marBottom w:val="0"/>
      <w:divBdr>
        <w:top w:val="none" w:sz="0" w:space="0" w:color="auto"/>
        <w:left w:val="none" w:sz="0" w:space="0" w:color="auto"/>
        <w:bottom w:val="none" w:sz="0" w:space="0" w:color="auto"/>
        <w:right w:val="none" w:sz="0" w:space="0" w:color="auto"/>
      </w:divBdr>
      <w:divsChild>
        <w:div w:id="2068799624">
          <w:marLeft w:val="0"/>
          <w:marRight w:val="0"/>
          <w:marTop w:val="0"/>
          <w:marBottom w:val="0"/>
          <w:divBdr>
            <w:top w:val="none" w:sz="0" w:space="0" w:color="auto"/>
            <w:left w:val="none" w:sz="0" w:space="0" w:color="auto"/>
            <w:bottom w:val="none" w:sz="0" w:space="0" w:color="auto"/>
            <w:right w:val="none" w:sz="0" w:space="0" w:color="auto"/>
          </w:divBdr>
        </w:div>
        <w:div w:id="1556043840">
          <w:marLeft w:val="0"/>
          <w:marRight w:val="0"/>
          <w:marTop w:val="0"/>
          <w:marBottom w:val="0"/>
          <w:divBdr>
            <w:top w:val="none" w:sz="0" w:space="0" w:color="auto"/>
            <w:left w:val="none" w:sz="0" w:space="0" w:color="auto"/>
            <w:bottom w:val="none" w:sz="0" w:space="0" w:color="auto"/>
            <w:right w:val="none" w:sz="0" w:space="0" w:color="auto"/>
          </w:divBdr>
        </w:div>
        <w:div w:id="644088569">
          <w:marLeft w:val="0"/>
          <w:marRight w:val="0"/>
          <w:marTop w:val="0"/>
          <w:marBottom w:val="0"/>
          <w:divBdr>
            <w:top w:val="none" w:sz="0" w:space="0" w:color="auto"/>
            <w:left w:val="none" w:sz="0" w:space="0" w:color="auto"/>
            <w:bottom w:val="none" w:sz="0" w:space="0" w:color="auto"/>
            <w:right w:val="none" w:sz="0" w:space="0" w:color="auto"/>
          </w:divBdr>
        </w:div>
      </w:divsChild>
    </w:div>
    <w:div w:id="663630215">
      <w:bodyDiv w:val="1"/>
      <w:marLeft w:val="0"/>
      <w:marRight w:val="0"/>
      <w:marTop w:val="0"/>
      <w:marBottom w:val="0"/>
      <w:divBdr>
        <w:top w:val="none" w:sz="0" w:space="0" w:color="auto"/>
        <w:left w:val="none" w:sz="0" w:space="0" w:color="auto"/>
        <w:bottom w:val="none" w:sz="0" w:space="0" w:color="auto"/>
        <w:right w:val="none" w:sz="0" w:space="0" w:color="auto"/>
      </w:divBdr>
      <w:divsChild>
        <w:div w:id="1095053536">
          <w:marLeft w:val="0"/>
          <w:marRight w:val="0"/>
          <w:marTop w:val="0"/>
          <w:marBottom w:val="0"/>
          <w:divBdr>
            <w:top w:val="none" w:sz="0" w:space="0" w:color="auto"/>
            <w:left w:val="none" w:sz="0" w:space="0" w:color="auto"/>
            <w:bottom w:val="none" w:sz="0" w:space="0" w:color="auto"/>
            <w:right w:val="none" w:sz="0" w:space="0" w:color="auto"/>
          </w:divBdr>
          <w:divsChild>
            <w:div w:id="3252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2217">
      <w:bodyDiv w:val="1"/>
      <w:marLeft w:val="0"/>
      <w:marRight w:val="0"/>
      <w:marTop w:val="0"/>
      <w:marBottom w:val="0"/>
      <w:divBdr>
        <w:top w:val="none" w:sz="0" w:space="0" w:color="auto"/>
        <w:left w:val="none" w:sz="0" w:space="0" w:color="auto"/>
        <w:bottom w:val="none" w:sz="0" w:space="0" w:color="auto"/>
        <w:right w:val="none" w:sz="0" w:space="0" w:color="auto"/>
      </w:divBdr>
    </w:div>
    <w:div w:id="691956805">
      <w:bodyDiv w:val="1"/>
      <w:marLeft w:val="0"/>
      <w:marRight w:val="0"/>
      <w:marTop w:val="0"/>
      <w:marBottom w:val="0"/>
      <w:divBdr>
        <w:top w:val="none" w:sz="0" w:space="0" w:color="auto"/>
        <w:left w:val="none" w:sz="0" w:space="0" w:color="auto"/>
        <w:bottom w:val="none" w:sz="0" w:space="0" w:color="auto"/>
        <w:right w:val="none" w:sz="0" w:space="0" w:color="auto"/>
      </w:divBdr>
    </w:div>
    <w:div w:id="749547507">
      <w:bodyDiv w:val="1"/>
      <w:marLeft w:val="0"/>
      <w:marRight w:val="0"/>
      <w:marTop w:val="0"/>
      <w:marBottom w:val="0"/>
      <w:divBdr>
        <w:top w:val="none" w:sz="0" w:space="0" w:color="auto"/>
        <w:left w:val="none" w:sz="0" w:space="0" w:color="auto"/>
        <w:bottom w:val="none" w:sz="0" w:space="0" w:color="auto"/>
        <w:right w:val="none" w:sz="0" w:space="0" w:color="auto"/>
      </w:divBdr>
    </w:div>
    <w:div w:id="750197501">
      <w:bodyDiv w:val="1"/>
      <w:marLeft w:val="0"/>
      <w:marRight w:val="0"/>
      <w:marTop w:val="0"/>
      <w:marBottom w:val="0"/>
      <w:divBdr>
        <w:top w:val="none" w:sz="0" w:space="0" w:color="auto"/>
        <w:left w:val="none" w:sz="0" w:space="0" w:color="auto"/>
        <w:bottom w:val="none" w:sz="0" w:space="0" w:color="auto"/>
        <w:right w:val="none" w:sz="0" w:space="0" w:color="auto"/>
      </w:divBdr>
    </w:div>
    <w:div w:id="1006320044">
      <w:bodyDiv w:val="1"/>
      <w:marLeft w:val="0"/>
      <w:marRight w:val="0"/>
      <w:marTop w:val="0"/>
      <w:marBottom w:val="0"/>
      <w:divBdr>
        <w:top w:val="none" w:sz="0" w:space="0" w:color="auto"/>
        <w:left w:val="none" w:sz="0" w:space="0" w:color="auto"/>
        <w:bottom w:val="none" w:sz="0" w:space="0" w:color="auto"/>
        <w:right w:val="none" w:sz="0" w:space="0" w:color="auto"/>
      </w:divBdr>
    </w:div>
    <w:div w:id="1013461073">
      <w:bodyDiv w:val="1"/>
      <w:marLeft w:val="0"/>
      <w:marRight w:val="0"/>
      <w:marTop w:val="0"/>
      <w:marBottom w:val="0"/>
      <w:divBdr>
        <w:top w:val="none" w:sz="0" w:space="0" w:color="auto"/>
        <w:left w:val="none" w:sz="0" w:space="0" w:color="auto"/>
        <w:bottom w:val="none" w:sz="0" w:space="0" w:color="auto"/>
        <w:right w:val="none" w:sz="0" w:space="0" w:color="auto"/>
      </w:divBdr>
    </w:div>
    <w:div w:id="1052273524">
      <w:bodyDiv w:val="1"/>
      <w:marLeft w:val="0"/>
      <w:marRight w:val="0"/>
      <w:marTop w:val="0"/>
      <w:marBottom w:val="0"/>
      <w:divBdr>
        <w:top w:val="none" w:sz="0" w:space="0" w:color="auto"/>
        <w:left w:val="none" w:sz="0" w:space="0" w:color="auto"/>
        <w:bottom w:val="none" w:sz="0" w:space="0" w:color="auto"/>
        <w:right w:val="none" w:sz="0" w:space="0" w:color="auto"/>
      </w:divBdr>
    </w:div>
    <w:div w:id="1067341742">
      <w:bodyDiv w:val="1"/>
      <w:marLeft w:val="0"/>
      <w:marRight w:val="0"/>
      <w:marTop w:val="0"/>
      <w:marBottom w:val="0"/>
      <w:divBdr>
        <w:top w:val="none" w:sz="0" w:space="0" w:color="auto"/>
        <w:left w:val="none" w:sz="0" w:space="0" w:color="auto"/>
        <w:bottom w:val="none" w:sz="0" w:space="0" w:color="auto"/>
        <w:right w:val="none" w:sz="0" w:space="0" w:color="auto"/>
      </w:divBdr>
    </w:div>
    <w:div w:id="1111826051">
      <w:bodyDiv w:val="1"/>
      <w:marLeft w:val="0"/>
      <w:marRight w:val="0"/>
      <w:marTop w:val="0"/>
      <w:marBottom w:val="0"/>
      <w:divBdr>
        <w:top w:val="none" w:sz="0" w:space="0" w:color="auto"/>
        <w:left w:val="none" w:sz="0" w:space="0" w:color="auto"/>
        <w:bottom w:val="none" w:sz="0" w:space="0" w:color="auto"/>
        <w:right w:val="none" w:sz="0" w:space="0" w:color="auto"/>
      </w:divBdr>
    </w:div>
    <w:div w:id="1112289718">
      <w:bodyDiv w:val="1"/>
      <w:marLeft w:val="0"/>
      <w:marRight w:val="0"/>
      <w:marTop w:val="0"/>
      <w:marBottom w:val="0"/>
      <w:divBdr>
        <w:top w:val="none" w:sz="0" w:space="0" w:color="auto"/>
        <w:left w:val="none" w:sz="0" w:space="0" w:color="auto"/>
        <w:bottom w:val="none" w:sz="0" w:space="0" w:color="auto"/>
        <w:right w:val="none" w:sz="0" w:space="0" w:color="auto"/>
      </w:divBdr>
    </w:div>
    <w:div w:id="1181354464">
      <w:bodyDiv w:val="1"/>
      <w:marLeft w:val="0"/>
      <w:marRight w:val="0"/>
      <w:marTop w:val="0"/>
      <w:marBottom w:val="0"/>
      <w:divBdr>
        <w:top w:val="none" w:sz="0" w:space="0" w:color="auto"/>
        <w:left w:val="none" w:sz="0" w:space="0" w:color="auto"/>
        <w:bottom w:val="none" w:sz="0" w:space="0" w:color="auto"/>
        <w:right w:val="none" w:sz="0" w:space="0" w:color="auto"/>
      </w:divBdr>
    </w:div>
    <w:div w:id="1203716391">
      <w:bodyDiv w:val="1"/>
      <w:marLeft w:val="0"/>
      <w:marRight w:val="0"/>
      <w:marTop w:val="0"/>
      <w:marBottom w:val="0"/>
      <w:divBdr>
        <w:top w:val="none" w:sz="0" w:space="0" w:color="auto"/>
        <w:left w:val="none" w:sz="0" w:space="0" w:color="auto"/>
        <w:bottom w:val="none" w:sz="0" w:space="0" w:color="auto"/>
        <w:right w:val="none" w:sz="0" w:space="0" w:color="auto"/>
      </w:divBdr>
    </w:div>
    <w:div w:id="1312515560">
      <w:bodyDiv w:val="1"/>
      <w:marLeft w:val="0"/>
      <w:marRight w:val="0"/>
      <w:marTop w:val="0"/>
      <w:marBottom w:val="0"/>
      <w:divBdr>
        <w:top w:val="none" w:sz="0" w:space="0" w:color="auto"/>
        <w:left w:val="none" w:sz="0" w:space="0" w:color="auto"/>
        <w:bottom w:val="none" w:sz="0" w:space="0" w:color="auto"/>
        <w:right w:val="none" w:sz="0" w:space="0" w:color="auto"/>
      </w:divBdr>
    </w:div>
    <w:div w:id="1380206518">
      <w:bodyDiv w:val="1"/>
      <w:marLeft w:val="0"/>
      <w:marRight w:val="0"/>
      <w:marTop w:val="0"/>
      <w:marBottom w:val="0"/>
      <w:divBdr>
        <w:top w:val="none" w:sz="0" w:space="0" w:color="auto"/>
        <w:left w:val="none" w:sz="0" w:space="0" w:color="auto"/>
        <w:bottom w:val="none" w:sz="0" w:space="0" w:color="auto"/>
        <w:right w:val="none" w:sz="0" w:space="0" w:color="auto"/>
      </w:divBdr>
    </w:div>
    <w:div w:id="1485199730">
      <w:bodyDiv w:val="1"/>
      <w:marLeft w:val="0"/>
      <w:marRight w:val="0"/>
      <w:marTop w:val="0"/>
      <w:marBottom w:val="0"/>
      <w:divBdr>
        <w:top w:val="none" w:sz="0" w:space="0" w:color="auto"/>
        <w:left w:val="none" w:sz="0" w:space="0" w:color="auto"/>
        <w:bottom w:val="none" w:sz="0" w:space="0" w:color="auto"/>
        <w:right w:val="none" w:sz="0" w:space="0" w:color="auto"/>
      </w:divBdr>
    </w:div>
    <w:div w:id="1688675033">
      <w:bodyDiv w:val="1"/>
      <w:marLeft w:val="0"/>
      <w:marRight w:val="0"/>
      <w:marTop w:val="0"/>
      <w:marBottom w:val="0"/>
      <w:divBdr>
        <w:top w:val="none" w:sz="0" w:space="0" w:color="auto"/>
        <w:left w:val="none" w:sz="0" w:space="0" w:color="auto"/>
        <w:bottom w:val="none" w:sz="0" w:space="0" w:color="auto"/>
        <w:right w:val="none" w:sz="0" w:space="0" w:color="auto"/>
      </w:divBdr>
    </w:div>
    <w:div w:id="1848596572">
      <w:bodyDiv w:val="1"/>
      <w:marLeft w:val="0"/>
      <w:marRight w:val="0"/>
      <w:marTop w:val="0"/>
      <w:marBottom w:val="0"/>
      <w:divBdr>
        <w:top w:val="none" w:sz="0" w:space="0" w:color="auto"/>
        <w:left w:val="none" w:sz="0" w:space="0" w:color="auto"/>
        <w:bottom w:val="none" w:sz="0" w:space="0" w:color="auto"/>
        <w:right w:val="none" w:sz="0" w:space="0" w:color="auto"/>
      </w:divBdr>
    </w:div>
    <w:div w:id="1897424522">
      <w:bodyDiv w:val="1"/>
      <w:marLeft w:val="0"/>
      <w:marRight w:val="0"/>
      <w:marTop w:val="0"/>
      <w:marBottom w:val="0"/>
      <w:divBdr>
        <w:top w:val="none" w:sz="0" w:space="0" w:color="auto"/>
        <w:left w:val="none" w:sz="0" w:space="0" w:color="auto"/>
        <w:bottom w:val="none" w:sz="0" w:space="0" w:color="auto"/>
        <w:right w:val="none" w:sz="0" w:space="0" w:color="auto"/>
      </w:divBdr>
    </w:div>
    <w:div w:id="1986201795">
      <w:bodyDiv w:val="1"/>
      <w:marLeft w:val="0"/>
      <w:marRight w:val="0"/>
      <w:marTop w:val="0"/>
      <w:marBottom w:val="0"/>
      <w:divBdr>
        <w:top w:val="none" w:sz="0" w:space="0" w:color="auto"/>
        <w:left w:val="none" w:sz="0" w:space="0" w:color="auto"/>
        <w:bottom w:val="none" w:sz="0" w:space="0" w:color="auto"/>
        <w:right w:val="none" w:sz="0" w:space="0" w:color="auto"/>
      </w:divBdr>
    </w:div>
    <w:div w:id="1998537282">
      <w:bodyDiv w:val="1"/>
      <w:marLeft w:val="0"/>
      <w:marRight w:val="0"/>
      <w:marTop w:val="0"/>
      <w:marBottom w:val="0"/>
      <w:divBdr>
        <w:top w:val="none" w:sz="0" w:space="0" w:color="auto"/>
        <w:left w:val="none" w:sz="0" w:space="0" w:color="auto"/>
        <w:bottom w:val="none" w:sz="0" w:space="0" w:color="auto"/>
        <w:right w:val="none" w:sz="0" w:space="0" w:color="auto"/>
      </w:divBdr>
    </w:div>
    <w:div w:id="2100709191">
      <w:bodyDiv w:val="1"/>
      <w:marLeft w:val="0"/>
      <w:marRight w:val="0"/>
      <w:marTop w:val="0"/>
      <w:marBottom w:val="0"/>
      <w:divBdr>
        <w:top w:val="none" w:sz="0" w:space="0" w:color="auto"/>
        <w:left w:val="none" w:sz="0" w:space="0" w:color="auto"/>
        <w:bottom w:val="none" w:sz="0" w:space="0" w:color="auto"/>
        <w:right w:val="none" w:sz="0" w:space="0" w:color="auto"/>
      </w:divBdr>
    </w:div>
    <w:div w:id="21440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emerintah.net/penyusunan-perjanjian-kinerj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pemerintah.net/penyusunan-laporan-kinerja-instansi-pemerintah/"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pemerintah.net/penyusunan-perjanjian-kinerj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emerintah.net/sistem-akuntabilitas-kinerja-instansi-pemerintah/" TargetMode="External"/><Relationship Id="rId20" Type="http://schemas.openxmlformats.org/officeDocument/2006/relationships/hyperlink" Target="http://pemerintah.net/penyusunan-laporan-kinerja-instansi-pemerint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roorg.jabarvrop@gmail.com%20/"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pemerintah.net/tata-cara-reviu-laporan-kinerja/"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emerintah.ne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pemerintah.net/tata-cara-reviu-laporan-kinerja/"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F516-3BD0-4939-AF8F-A8713CB1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9498</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2017-05-24T03:43:00Z</dcterms:created>
  <dcterms:modified xsi:type="dcterms:W3CDTF">2017-05-24T03:43:00Z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26bd2fdb-854b-33e0-8d37-5c28811414ee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