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A" w:rsidRPr="007B2A29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29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Pr="008025C6">
        <w:rPr>
          <w:rFonts w:ascii="Times New Roman" w:hAnsi="Times New Roman" w:cs="Times New Roman"/>
          <w:b/>
          <w:i/>
          <w:sz w:val="24"/>
          <w:szCs w:val="24"/>
        </w:rPr>
        <w:t>BOOK TAX DIFFERENCES</w:t>
      </w:r>
      <w:r w:rsidRPr="007B2A29">
        <w:rPr>
          <w:rFonts w:ascii="Times New Roman" w:hAnsi="Times New Roman" w:cs="Times New Roman"/>
          <w:b/>
          <w:sz w:val="24"/>
          <w:szCs w:val="24"/>
        </w:rPr>
        <w:t xml:space="preserve"> DAN ALIRAN KAS OPERASI TERHADAP PERSISTENSI LABA</w:t>
      </w:r>
    </w:p>
    <w:p w:rsidR="007B2A29" w:rsidRPr="007B2A29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2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7B2A29">
        <w:rPr>
          <w:rFonts w:ascii="Times New Roman" w:hAnsi="Times New Roman" w:cs="Times New Roman"/>
          <w:b/>
          <w:sz w:val="24"/>
          <w:szCs w:val="24"/>
        </w:rPr>
        <w:t>Studi pada Perusahaan Manufaktur yang Terdaftar di Bursa Efek Indonesia Tahun 2011-2015)</w:t>
      </w:r>
    </w:p>
    <w:p w:rsidR="007B2A29" w:rsidRPr="007B2A29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29" w:rsidRDefault="00817800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B2A29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A29" w:rsidRDefault="00334429" w:rsidP="007B2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salah satu s</w:t>
      </w:r>
      <w:r w:rsidR="007B2A29">
        <w:rPr>
          <w:rFonts w:ascii="Times New Roman" w:hAnsi="Times New Roman" w:cs="Times New Roman"/>
          <w:sz w:val="24"/>
          <w:szCs w:val="24"/>
        </w:rPr>
        <w:t xml:space="preserve">yarat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06945">
        <w:rPr>
          <w:rFonts w:ascii="Times New Roman" w:hAnsi="Times New Roman" w:cs="Times New Roman"/>
          <w:sz w:val="24"/>
          <w:szCs w:val="24"/>
        </w:rPr>
        <w:t>idang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7B2A29">
        <w:rPr>
          <w:rFonts w:ascii="Times New Roman" w:hAnsi="Times New Roman" w:cs="Times New Roman"/>
          <w:sz w:val="24"/>
          <w:szCs w:val="24"/>
        </w:rPr>
        <w:t>kripsi</w:t>
      </w:r>
    </w:p>
    <w:p w:rsidR="007B2A29" w:rsidRDefault="007B2A29" w:rsidP="007B2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 </w:t>
      </w:r>
      <w:r w:rsidR="001D7179">
        <w:rPr>
          <w:rFonts w:ascii="Times New Roman" w:hAnsi="Times New Roman" w:cs="Times New Roman"/>
          <w:sz w:val="24"/>
          <w:szCs w:val="24"/>
        </w:rPr>
        <w:t>memperoleh g</w:t>
      </w:r>
      <w:r>
        <w:rPr>
          <w:rFonts w:ascii="Times New Roman" w:hAnsi="Times New Roman" w:cs="Times New Roman"/>
          <w:sz w:val="24"/>
          <w:szCs w:val="24"/>
        </w:rPr>
        <w:t>elar Sarjana Ekonomi</w:t>
      </w:r>
    </w:p>
    <w:p w:rsidR="007B2A29" w:rsidRDefault="007B2A29" w:rsidP="007B2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A29" w:rsidRDefault="007B2A29" w:rsidP="007B2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7B2A29" w:rsidRDefault="007B2A29" w:rsidP="003F6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Limas Amelia</w:t>
      </w:r>
    </w:p>
    <w:p w:rsidR="007B2A29" w:rsidRDefault="007B2A29" w:rsidP="003F6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134020171</w:t>
      </w:r>
    </w:p>
    <w:p w:rsidR="007B2A29" w:rsidRDefault="007B2A29" w:rsidP="007B2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A29" w:rsidRDefault="007B2A29" w:rsidP="00802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44628" cy="1579418"/>
            <wp:effectExtent l="19050" t="0" r="0" b="0"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4628" cy="15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29" w:rsidRDefault="007B2A29" w:rsidP="007B2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A29" w:rsidRPr="008025C6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C6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7B2A29" w:rsidRPr="008025C6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C6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4E68D1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7B2A29" w:rsidRPr="008025C6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C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B2A29" w:rsidRPr="008025C6" w:rsidRDefault="007B2A29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C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B2A29" w:rsidRPr="008025C6" w:rsidRDefault="00817800" w:rsidP="007B2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7B2A29" w:rsidRPr="008025C6" w:rsidSect="003D3373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84" w:rsidRDefault="006C6984" w:rsidP="003D3373">
      <w:pPr>
        <w:spacing w:after="0" w:line="240" w:lineRule="auto"/>
      </w:pPr>
      <w:r>
        <w:separator/>
      </w:r>
    </w:p>
  </w:endnote>
  <w:endnote w:type="continuationSeparator" w:id="1">
    <w:p w:rsidR="006C6984" w:rsidRDefault="006C6984" w:rsidP="003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54"/>
      <w:docPartObj>
        <w:docPartGallery w:val="Page Numbers (Bottom of Page)"/>
        <w:docPartUnique/>
      </w:docPartObj>
    </w:sdtPr>
    <w:sdtContent>
      <w:p w:rsidR="003D3373" w:rsidRDefault="00D46037">
        <w:pPr>
          <w:pStyle w:val="Footer"/>
          <w:jc w:val="center"/>
        </w:pPr>
        <w:fldSimple w:instr=" PAGE   \* MERGEFORMAT ">
          <w:r w:rsidR="001D7179">
            <w:rPr>
              <w:noProof/>
            </w:rPr>
            <w:t>i</w:t>
          </w:r>
        </w:fldSimple>
      </w:p>
    </w:sdtContent>
  </w:sdt>
  <w:p w:rsidR="003D3373" w:rsidRDefault="003D3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84" w:rsidRDefault="006C6984" w:rsidP="003D3373">
      <w:pPr>
        <w:spacing w:after="0" w:line="240" w:lineRule="auto"/>
      </w:pPr>
      <w:r>
        <w:separator/>
      </w:r>
    </w:p>
  </w:footnote>
  <w:footnote w:type="continuationSeparator" w:id="1">
    <w:p w:rsidR="006C6984" w:rsidRDefault="006C6984" w:rsidP="003D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A29"/>
    <w:rsid w:val="00011ADA"/>
    <w:rsid w:val="000D0E1C"/>
    <w:rsid w:val="001510BC"/>
    <w:rsid w:val="001D7179"/>
    <w:rsid w:val="00334429"/>
    <w:rsid w:val="003D3373"/>
    <w:rsid w:val="003F6716"/>
    <w:rsid w:val="00400DD0"/>
    <w:rsid w:val="004E68D1"/>
    <w:rsid w:val="00551202"/>
    <w:rsid w:val="005B4E81"/>
    <w:rsid w:val="006C6984"/>
    <w:rsid w:val="00735A5A"/>
    <w:rsid w:val="007B2A29"/>
    <w:rsid w:val="008025C6"/>
    <w:rsid w:val="00817800"/>
    <w:rsid w:val="008F2360"/>
    <w:rsid w:val="00A64762"/>
    <w:rsid w:val="00B25323"/>
    <w:rsid w:val="00C9662E"/>
    <w:rsid w:val="00D46037"/>
    <w:rsid w:val="00DF10CA"/>
    <w:rsid w:val="00E0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373"/>
  </w:style>
  <w:style w:type="paragraph" w:styleId="Footer">
    <w:name w:val="footer"/>
    <w:basedOn w:val="Normal"/>
    <w:link w:val="FooterChar"/>
    <w:uiPriority w:val="99"/>
    <w:unhideWhenUsed/>
    <w:rsid w:val="003D33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2016-12-09T12:15:00Z</dcterms:created>
  <dcterms:modified xsi:type="dcterms:W3CDTF">2017-03-30T00:42:00Z</dcterms:modified>
</cp:coreProperties>
</file>