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Rujukan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Buku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Amri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I. S. </w:t>
      </w:r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MEA </w:t>
      </w:r>
      <w:proofErr w:type="spellStart"/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Peluang</w:t>
      </w:r>
      <w:proofErr w:type="spellEnd"/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Bersyarat</w:t>
      </w:r>
      <w:proofErr w:type="spellEnd"/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Majalah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Masyarat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ASEAN. </w:t>
      </w:r>
      <w:proofErr w:type="spellStart"/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7.</w:t>
      </w:r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Kementrian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Luar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Negeri</w:t>
      </w:r>
      <w:proofErr w:type="spellEnd"/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Perwita Banyu, A,A dan Yanyan Mochammad, Y. 2011. </w:t>
      </w:r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Ilmu Hubungan Internasional. 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Bandung : PT Remaja Rosdakarya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36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2015-2019”.</w:t>
      </w:r>
      <w:proofErr w:type="gram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2016. Jakarta: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sz w:val="24"/>
          <w:szCs w:val="24"/>
        </w:rPr>
        <w:t>Winadi, Ari A. &amp; Safitri, Vita I. (2014). "Strategi Menghadapi MEA 2015. Jurnal Ekonomi.1.h. 42-48</w:t>
      </w:r>
      <w:r w:rsidRPr="00B063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sz w:val="24"/>
          <w:szCs w:val="24"/>
        </w:rPr>
        <w:t>Lihat Suriasumantri. 1994.  Filsafat Ilmu: Sebuah Pengantar Populer. Jakarta: Pustaka Sinar Harapan</w:t>
      </w:r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Theodore Colombis dan James H Wolfe. 1999. </w:t>
      </w:r>
      <w:r w:rsidRPr="00B06362">
        <w:rPr>
          <w:rFonts w:ascii="Times New Roman" w:hAnsi="Times New Roman" w:cs="Times New Roman"/>
          <w:i/>
          <w:sz w:val="24"/>
          <w:szCs w:val="24"/>
        </w:rPr>
        <w:t>Pengantar Hubungan Internasional</w:t>
      </w:r>
      <w:r w:rsidR="00CC00DE" w:rsidRPr="00B06362">
        <w:rPr>
          <w:rFonts w:ascii="Times New Roman" w:hAnsi="Times New Roman" w:cs="Times New Roman"/>
          <w:sz w:val="24"/>
          <w:szCs w:val="24"/>
        </w:rPr>
        <w:t>.</w:t>
      </w:r>
      <w:r w:rsidRPr="00B06362">
        <w:rPr>
          <w:rFonts w:ascii="Times New Roman" w:hAnsi="Times New Roman" w:cs="Times New Roman"/>
          <w:sz w:val="24"/>
          <w:szCs w:val="24"/>
        </w:rPr>
        <w:t xml:space="preserve"> Bandung</w:t>
      </w:r>
      <w:r w:rsidR="00CC00DE" w:rsidRPr="00B06362">
        <w:rPr>
          <w:rFonts w:ascii="Times New Roman" w:hAnsi="Times New Roman" w:cs="Times New Roman"/>
          <w:sz w:val="24"/>
          <w:szCs w:val="24"/>
        </w:rPr>
        <w:t>: A. Bardin</w:t>
      </w:r>
    </w:p>
    <w:p w:rsidR="009634D0" w:rsidRPr="00B06362" w:rsidRDefault="00902A7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sz w:val="24"/>
          <w:szCs w:val="24"/>
        </w:rPr>
        <w:t>Kartasasmita</w:t>
      </w:r>
      <w:r w:rsidR="004268A3" w:rsidRPr="00B06362">
        <w:rPr>
          <w:rFonts w:ascii="Times New Roman" w:hAnsi="Times New Roman" w:cs="Times New Roman"/>
          <w:sz w:val="24"/>
          <w:szCs w:val="24"/>
        </w:rPr>
        <w:t>,</w:t>
      </w:r>
      <w:r w:rsidRPr="00B06362">
        <w:rPr>
          <w:rFonts w:ascii="Times New Roman" w:hAnsi="Times New Roman" w:cs="Times New Roman"/>
          <w:sz w:val="24"/>
          <w:szCs w:val="24"/>
        </w:rPr>
        <w:t xml:space="preserve"> Koesnadi . 1987. </w:t>
      </w:r>
      <w:r w:rsidRPr="00B06362">
        <w:rPr>
          <w:rFonts w:ascii="Times New Roman" w:hAnsi="Times New Roman" w:cs="Times New Roman"/>
          <w:i/>
          <w:sz w:val="24"/>
          <w:szCs w:val="24"/>
        </w:rPr>
        <w:t>Organisasi dan Administrasi Internasional</w:t>
      </w:r>
      <w:r w:rsidR="008D4BD7" w:rsidRPr="00B06362">
        <w:rPr>
          <w:rFonts w:ascii="Times New Roman" w:hAnsi="Times New Roman" w:cs="Times New Roman"/>
          <w:sz w:val="24"/>
          <w:szCs w:val="24"/>
        </w:rPr>
        <w:t xml:space="preserve">. </w:t>
      </w:r>
      <w:r w:rsidRPr="00B06362">
        <w:rPr>
          <w:rFonts w:ascii="Times New Roman" w:hAnsi="Times New Roman" w:cs="Times New Roman"/>
          <w:sz w:val="24"/>
          <w:szCs w:val="24"/>
        </w:rPr>
        <w:t>Bandung: Roda karya</w:t>
      </w:r>
      <w:r w:rsidR="008D4BD7" w:rsidRPr="00B06362">
        <w:rPr>
          <w:rFonts w:ascii="Times New Roman" w:hAnsi="Times New Roman" w:cs="Times New Roman"/>
          <w:sz w:val="24"/>
          <w:szCs w:val="24"/>
        </w:rPr>
        <w:tab/>
      </w:r>
    </w:p>
    <w:p w:rsidR="008D4BD7" w:rsidRPr="00B06362" w:rsidRDefault="00CC00DE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Dougherty, </w:t>
      </w:r>
      <w:r w:rsidR="008D4BD7" w:rsidRPr="00B06362">
        <w:rPr>
          <w:rFonts w:ascii="Times New Roman" w:hAnsi="Times New Roman" w:cs="Times New Roman"/>
          <w:sz w:val="24"/>
          <w:szCs w:val="24"/>
        </w:rPr>
        <w:t xml:space="preserve">James E. dan </w:t>
      </w:r>
      <w:r w:rsidRPr="00B06362">
        <w:rPr>
          <w:rFonts w:ascii="Times New Roman" w:hAnsi="Times New Roman" w:cs="Times New Roman"/>
          <w:sz w:val="24"/>
          <w:szCs w:val="24"/>
        </w:rPr>
        <w:t xml:space="preserve">Pfaltzgraff, </w:t>
      </w:r>
      <w:r w:rsidR="008D4BD7" w:rsidRPr="00B06362">
        <w:rPr>
          <w:rFonts w:ascii="Times New Roman" w:hAnsi="Times New Roman" w:cs="Times New Roman"/>
          <w:sz w:val="24"/>
          <w:szCs w:val="24"/>
        </w:rPr>
        <w:t>Robert L.. 1997.  Contending theories of international relation: A Comprehensive Survey. New York: Addison Wesley Educational Publisher, Inc,</w:t>
      </w:r>
    </w:p>
    <w:p w:rsidR="008D4BD7" w:rsidRPr="00B06362" w:rsidRDefault="008D4BD7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sz w:val="24"/>
          <w:szCs w:val="24"/>
        </w:rPr>
        <w:t>Kartasasmita</w:t>
      </w:r>
      <w:r w:rsidR="004268A3" w:rsidRPr="00B06362">
        <w:rPr>
          <w:rFonts w:ascii="Times New Roman" w:hAnsi="Times New Roman" w:cs="Times New Roman"/>
          <w:sz w:val="24"/>
          <w:szCs w:val="24"/>
        </w:rPr>
        <w:t>,</w:t>
      </w:r>
      <w:r w:rsidRPr="00B06362">
        <w:rPr>
          <w:rFonts w:ascii="Times New Roman" w:hAnsi="Times New Roman" w:cs="Times New Roman"/>
          <w:sz w:val="24"/>
          <w:szCs w:val="24"/>
        </w:rPr>
        <w:t xml:space="preserve"> Koesnadi. 1983. </w:t>
      </w:r>
      <w:r w:rsidRPr="00B06362">
        <w:rPr>
          <w:rFonts w:ascii="Times New Roman" w:hAnsi="Times New Roman" w:cs="Times New Roman"/>
          <w:i/>
          <w:sz w:val="24"/>
          <w:szCs w:val="24"/>
        </w:rPr>
        <w:t>Organisasi Internasional</w:t>
      </w:r>
      <w:r w:rsidRPr="00B06362">
        <w:rPr>
          <w:rFonts w:ascii="Times New Roman" w:hAnsi="Times New Roman" w:cs="Times New Roman"/>
          <w:sz w:val="24"/>
          <w:szCs w:val="24"/>
        </w:rPr>
        <w:t xml:space="preserve">.  Jakarta: Bumi Aksara </w:t>
      </w:r>
    </w:p>
    <w:p w:rsidR="008D4BD7" w:rsidRPr="00B06362" w:rsidRDefault="008D4BD7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Rudy, T. May. 1993. </w:t>
      </w:r>
      <w:r w:rsidRPr="00B06362">
        <w:rPr>
          <w:rFonts w:ascii="Times New Roman" w:hAnsi="Times New Roman" w:cs="Times New Roman"/>
          <w:i/>
          <w:sz w:val="24"/>
          <w:szCs w:val="24"/>
        </w:rPr>
        <w:t>Administrasi dan Organisasi Internasional</w:t>
      </w:r>
      <w:r w:rsidR="004268A3" w:rsidRPr="00B0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A3" w:rsidRPr="00B06362" w:rsidRDefault="008D4BD7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lastRenderedPageBreak/>
        <w:t>Soeprapto,</w:t>
      </w:r>
      <w:r w:rsidR="004268A3" w:rsidRPr="00B06362">
        <w:rPr>
          <w:rFonts w:ascii="Times New Roman" w:hAnsi="Times New Roman" w:cs="Times New Roman"/>
          <w:sz w:val="24"/>
          <w:szCs w:val="24"/>
        </w:rPr>
        <w:t xml:space="preserve"> R. 1997.</w:t>
      </w:r>
      <w:r w:rsidRPr="00B06362">
        <w:rPr>
          <w:rFonts w:ascii="Times New Roman" w:hAnsi="Times New Roman" w:cs="Times New Roman"/>
          <w:sz w:val="24"/>
          <w:szCs w:val="24"/>
        </w:rPr>
        <w:t xml:space="preserve"> Hubungan Internasional </w:t>
      </w:r>
      <w:r w:rsidR="004268A3" w:rsidRPr="00B06362">
        <w:rPr>
          <w:rFonts w:ascii="Times New Roman" w:hAnsi="Times New Roman" w:cs="Times New Roman"/>
          <w:sz w:val="24"/>
          <w:szCs w:val="24"/>
        </w:rPr>
        <w:t>: System Interaksi dan Perilaku. Jakarta :</w:t>
      </w:r>
      <w:r w:rsidRPr="00B06362">
        <w:rPr>
          <w:rFonts w:ascii="Times New Roman" w:hAnsi="Times New Roman" w:cs="Times New Roman"/>
          <w:sz w:val="24"/>
          <w:szCs w:val="24"/>
        </w:rPr>
        <w:t xml:space="preserve"> PT. Raja Grafindo Persada</w:t>
      </w:r>
    </w:p>
    <w:p w:rsidR="00CC00DE" w:rsidRPr="00B06362" w:rsidRDefault="004268A3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Plano Jack L. dan Olton, Roy. </w:t>
      </w:r>
      <w:r w:rsidR="00CC00DE" w:rsidRPr="00B06362">
        <w:rPr>
          <w:rFonts w:ascii="Times New Roman" w:hAnsi="Times New Roman" w:cs="Times New Roman"/>
          <w:sz w:val="24"/>
          <w:szCs w:val="24"/>
        </w:rPr>
        <w:t>1999.</w:t>
      </w:r>
      <w:r w:rsidRPr="00B06362">
        <w:rPr>
          <w:rFonts w:ascii="Times New Roman" w:hAnsi="Times New Roman" w:cs="Times New Roman"/>
          <w:sz w:val="24"/>
          <w:szCs w:val="24"/>
        </w:rPr>
        <w:t xml:space="preserve"> “Kamus Hubungan Internasional”, (terjemahan Wawan juanda) Jakara: Putra A. Bardin</w:t>
      </w:r>
    </w:p>
    <w:p w:rsidR="008D4BD7" w:rsidRPr="00B06362" w:rsidRDefault="00CC00DE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Coplin </w:t>
      </w:r>
      <w:r w:rsidR="004268A3" w:rsidRPr="00B06362">
        <w:rPr>
          <w:rFonts w:ascii="Times New Roman" w:hAnsi="Times New Roman" w:cs="Times New Roman"/>
          <w:sz w:val="24"/>
          <w:szCs w:val="24"/>
        </w:rPr>
        <w:t>Willi</w:t>
      </w:r>
      <w:r w:rsidRPr="00B06362">
        <w:rPr>
          <w:rFonts w:ascii="Times New Roman" w:hAnsi="Times New Roman" w:cs="Times New Roman"/>
          <w:sz w:val="24"/>
          <w:szCs w:val="24"/>
        </w:rPr>
        <w:t xml:space="preserve">am D. 1992. </w:t>
      </w:r>
      <w:r w:rsidR="004268A3" w:rsidRPr="00B06362">
        <w:rPr>
          <w:rFonts w:ascii="Times New Roman" w:hAnsi="Times New Roman" w:cs="Times New Roman"/>
          <w:sz w:val="24"/>
          <w:szCs w:val="24"/>
        </w:rPr>
        <w:t>“</w:t>
      </w:r>
      <w:r w:rsidR="004268A3" w:rsidRPr="00B06362">
        <w:rPr>
          <w:rFonts w:ascii="Times New Roman" w:hAnsi="Times New Roman" w:cs="Times New Roman"/>
          <w:i/>
          <w:sz w:val="24"/>
          <w:szCs w:val="24"/>
        </w:rPr>
        <w:t>Pengantar politik Internasional</w:t>
      </w:r>
      <w:r w:rsidRPr="00B06362">
        <w:rPr>
          <w:rFonts w:ascii="Times New Roman" w:hAnsi="Times New Roman" w:cs="Times New Roman"/>
          <w:sz w:val="24"/>
          <w:szCs w:val="24"/>
        </w:rPr>
        <w:t>” Suatu Telaah Teoritis”. Bandung : Sinar baru</w:t>
      </w:r>
    </w:p>
    <w:p w:rsidR="009634D0" w:rsidRPr="00B06362" w:rsidRDefault="009634D0" w:rsidP="00470DA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0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</w:p>
    <w:p w:rsidR="009634D0" w:rsidRPr="00B06362" w:rsidRDefault="009634D0" w:rsidP="00470D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>Dewan Perwakilan Rakyat Daerah Kota Bandung dan Walikota Bandung. 2009. UU No. 23 Tahun 2009 Tentang Usaha Mikro, Kecil, dan Menengah. Bandung: Dewan Perwakilan Rakyat Daerah Kota Bandung dan Walikota Bandung</w:t>
      </w:r>
      <w:r w:rsidRPr="00B063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Rujukan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</w:t>
      </w:r>
    </w:p>
    <w:p w:rsidR="009634D0" w:rsidRPr="00B06362" w:rsidRDefault="009634D0" w:rsidP="00470DA5">
      <w:pPr>
        <w:pStyle w:val="FootnoteText"/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BAPPEDA KABUPATEN MALANG. 2015. </w:t>
      </w:r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Kabupaten Malang Menuju MEA 2015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34D0" w:rsidRPr="00B06362" w:rsidRDefault="009634D0" w:rsidP="00470DA5">
      <w:pPr>
        <w:pStyle w:val="FootnoteText"/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http://perpustakaan.bappenas.go.id/lontar/opac/themes/bappenas4/templateDetail.jsp?id=156432&amp;lokasi=lokal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28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Chairil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2015.Peluang dan Tantangan Indonesia Pada ASEAN Economic Community 2015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http://www.setneg.go.id/index.php?option=com_content&amp;task=view&amp;id=7911. </w:t>
      </w:r>
      <w:proofErr w:type="spellStart"/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26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</w:p>
    <w:p w:rsidR="009634D0" w:rsidRPr="00B06362" w:rsidRDefault="00EA227C" w:rsidP="00D43E7F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hyperlink r:id="rId6" w:history="1">
        <w:r w:rsidR="009634D0" w:rsidRPr="00B06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http://digilib.unila.ac.id/10043/3/BAB%20II.pdf</w:t>
        </w:r>
      </w:hyperlink>
      <w:r w:rsidR="009634D0" w:rsidRPr="00B0636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proofErr w:type="gramEnd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634D0" w:rsidRPr="00B06362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26 Oktober 2016</w:t>
      </w:r>
      <w:r w:rsidR="00D43E7F" w:rsidRPr="00B06362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(ditjenpdn.kemendag.go.id)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https://id.wikipedia.org/wiki/Facebook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 November 2016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http://littlebandung.co.id/littlebandungmj/about-us/latar-belakang/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 November 2016.</w:t>
      </w:r>
    </w:p>
    <w:p w:rsidR="009634D0" w:rsidRPr="00B06362" w:rsidRDefault="00EA227C" w:rsidP="00470D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634D0" w:rsidRPr="00B06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http://marketeers.com/kang-emil-pahlawan-kota-bandung-adalah-ukm/</w:t>
        </w:r>
      </w:hyperlink>
    </w:p>
    <w:p w:rsidR="009634D0" w:rsidRPr="00B06362" w:rsidRDefault="00EA227C" w:rsidP="00470DA5">
      <w:pPr>
        <w:autoSpaceDE w:val="0"/>
        <w:autoSpaceDN w:val="0"/>
        <w:adjustRightInd w:val="0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9634D0" w:rsidRPr="00B06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http://properti.bisnis.com/read/20140504/48/224583/jelang-mea-diperlukan-reformasi-kelembagaan-dan-regulasi-perumahan</w:t>
        </w:r>
      </w:hyperlink>
    </w:p>
    <w:p w:rsidR="009634D0" w:rsidRPr="00B06362" w:rsidRDefault="00EA227C" w:rsidP="00470DA5">
      <w:pPr>
        <w:autoSpaceDE w:val="0"/>
        <w:autoSpaceDN w:val="0"/>
        <w:adjustRightInd w:val="0"/>
        <w:spacing w:after="0"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9634D0" w:rsidRPr="00B06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http://www.setneg.go.id/index.php?option=com_content&amp;task=view&amp;id=7911</w:t>
        </w:r>
      </w:hyperlink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9634D0"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14 desember 2016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Putu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Retno</w:t>
      </w:r>
      <w:proofErr w:type="spellEnd"/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E-Commerce Bagi Umkm Kota Bandung Dan Sekitarnya Dalam Menghadapi The Asean Economic Community 2015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https://www.academia.edu/17778112/PENERAPAN_E-COMMERCE_BAGI_UMKM_KOTA_BANDUNG_DAN_SEKITARNYA_DALAM_MENGHADAPI_THE_ASEAN_ECONOMIC_COMMUNITY_2015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22 November 2016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Universitas Sumatera Utara, Dasar Teori.</w:t>
      </w:r>
    </w:p>
    <w:p w:rsidR="009634D0" w:rsidRPr="00B06362" w:rsidRDefault="009634D0" w:rsidP="00470DA5">
      <w:pPr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http://repository.usu.ac.id/bitstream/123456789/38868/4/Chapter%20ll.pd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f. </w:t>
      </w:r>
      <w:proofErr w:type="spellStart"/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28 Oktober 2016</w:t>
      </w:r>
    </w:p>
    <w:p w:rsidR="009634D0" w:rsidRPr="00B06362" w:rsidRDefault="009634D0" w:rsidP="00470DA5">
      <w:pPr>
        <w:pStyle w:val="FootnoteText"/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Dwi</w:t>
      </w:r>
      <w:proofErr w:type="spellEnd"/>
      <w:proofErr w:type="gram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Siswaningsih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Pr="00B063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Peluang dan Tantangan Indonesia: Pasar Bebas ASEAN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34D0" w:rsidRPr="00B06362" w:rsidRDefault="009634D0" w:rsidP="00E95557">
      <w:pPr>
        <w:pStyle w:val="FootnoteText"/>
        <w:autoSpaceDE w:val="0"/>
        <w:autoSpaceDN w:val="0"/>
        <w:adjustRightInd w:val="0"/>
        <w:spacing w:line="480" w:lineRule="auto"/>
        <w:ind w:left="993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http://aeccenter.kemendag.go.id/media/177687/peluang-dan-tantangan-indonesia-pasar-bebas-asean.pdf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28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</w:p>
    <w:p w:rsidR="00D43E7F" w:rsidRPr="00B06362" w:rsidRDefault="00E95557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http://repository.ipb.ac.id/jspui/bitstream/123456789/52255/11/BAB%20IV%20Keadaan%20Umum%20Wilayah%20Penelitian.pdf</w:t>
      </w:r>
      <w:r w:rsidR="00AB0C75">
        <w:rPr>
          <w:rFonts w:ascii="Times New Roman" w:hAnsi="Times New Roman" w:cs="Times New Roman"/>
          <w:sz w:val="24"/>
          <w:szCs w:val="24"/>
        </w:rPr>
        <w:t>. d</w:t>
      </w:r>
      <w:r w:rsidR="00D43E7F" w:rsidRPr="00B06362">
        <w:rPr>
          <w:rFonts w:ascii="Times New Roman" w:hAnsi="Times New Roman" w:cs="Times New Roman"/>
          <w:sz w:val="24"/>
          <w:szCs w:val="24"/>
        </w:rPr>
        <w:t>iakses pada tanggal 11 Maret 2017, pukul 20.40 WIB</w:t>
      </w:r>
    </w:p>
    <w:p w:rsidR="00F92887" w:rsidRPr="00B06362" w:rsidRDefault="00E95557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http://labpm2.ipdn.ac.id/wp-content/uploads/2013/04/B.GAMBARAN-UMUM-DAN-POTENSI-DAERAH.docx</w:t>
      </w:r>
      <w:r w:rsidR="00AB0C75">
        <w:rPr>
          <w:rFonts w:ascii="Times New Roman" w:hAnsi="Times New Roman" w:cs="Times New Roman"/>
          <w:sz w:val="24"/>
          <w:szCs w:val="24"/>
        </w:rPr>
        <w:t>, diakses pada tanggal 11 Maret 2017, pukul 20.50 WIB</w:t>
      </w:r>
    </w:p>
    <w:p w:rsidR="00F92887" w:rsidRPr="00B06362" w:rsidRDefault="00F92887" w:rsidP="00AB0C75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https://ppid.bandung.go.id/informasi/visi-dan-misi-kota-bandung/</w:t>
      </w:r>
      <w:r w:rsidR="00AB0C75">
        <w:rPr>
          <w:rFonts w:ascii="Times New Roman" w:hAnsi="Times New Roman" w:cs="Times New Roman"/>
          <w:sz w:val="24"/>
          <w:szCs w:val="24"/>
        </w:rPr>
        <w:t>, diakses pada tanggal 11 Maret 2017, pukul 21.30 WIB</w:t>
      </w:r>
    </w:p>
    <w:p w:rsidR="00F92887" w:rsidRPr="00B06362" w:rsidRDefault="00E95557" w:rsidP="00E95557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https://ppid.bandung.go.id/informasi/data-basis-pembangunan-manusia-kota-bandung-tahun-  2014/</w:t>
      </w:r>
      <w:r w:rsidR="00AB0C75">
        <w:rPr>
          <w:rFonts w:ascii="Times New Roman" w:hAnsi="Times New Roman" w:cs="Times New Roman"/>
          <w:sz w:val="24"/>
          <w:szCs w:val="24"/>
        </w:rPr>
        <w:t>, diakses pada tanggal</w:t>
      </w:r>
      <w:r w:rsidR="00160706">
        <w:rPr>
          <w:rFonts w:ascii="Times New Roman" w:hAnsi="Times New Roman" w:cs="Times New Roman"/>
          <w:sz w:val="24"/>
          <w:szCs w:val="24"/>
        </w:rPr>
        <w:t xml:space="preserve"> 11 Maret 2017, pukul 21. 03 WIB.</w:t>
      </w:r>
    </w:p>
    <w:p w:rsidR="00F92887" w:rsidRPr="00B06362" w:rsidRDefault="00F92887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Isti Larasati. W, Produk Domestik Regional Bruto Kota Bandung Tahun 2005-2012, </w:t>
      </w:r>
      <w:r w:rsidRPr="00AB0C75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https://ppid.bandung.go.id/?media_dl=8280</w:t>
      </w:r>
      <w:r w:rsidR="00AB0C75">
        <w:rPr>
          <w:rStyle w:val="HTMLCite"/>
          <w:rFonts w:ascii="Times New Roman" w:hAnsi="Times New Roman" w:cs="Times New Roman"/>
          <w:sz w:val="24"/>
          <w:szCs w:val="24"/>
        </w:rPr>
        <w:t>,</w:t>
      </w:r>
      <w:r w:rsidRPr="00B06362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B06362">
        <w:rPr>
          <w:rStyle w:val="HTMLCite"/>
          <w:rFonts w:ascii="Times New Roman" w:hAnsi="Times New Roman" w:cs="Times New Roman"/>
          <w:i w:val="0"/>
          <w:sz w:val="24"/>
          <w:szCs w:val="24"/>
        </w:rPr>
        <w:t>diakses pada tanggal 11 Meret 2017, pukul 21. 46 WIB</w:t>
      </w:r>
    </w:p>
    <w:p w:rsidR="00F92887" w:rsidRPr="00B06362" w:rsidRDefault="00F92887" w:rsidP="00E95557">
      <w:pPr>
        <w:pStyle w:val="Heading3"/>
        <w:spacing w:line="480" w:lineRule="auto"/>
        <w:ind w:left="993" w:hanging="709"/>
        <w:rPr>
          <w:rFonts w:cs="Times New Roman"/>
          <w:b/>
          <w:szCs w:val="24"/>
          <w:lang w:val="id-ID"/>
        </w:rPr>
      </w:pPr>
      <w:proofErr w:type="gramStart"/>
      <w:r w:rsidRPr="00B06362">
        <w:rPr>
          <w:rFonts w:cs="Times New Roman"/>
          <w:color w:val="0000FF"/>
          <w:szCs w:val="24"/>
          <w:u w:val="single"/>
        </w:rPr>
        <w:t>jbptunikompp-gdl-rrsriintan-22711-5-unikom_r-n.pdf</w:t>
      </w:r>
      <w:r w:rsidR="00160706">
        <w:rPr>
          <w:rFonts w:cs="Times New Roman"/>
          <w:color w:val="0000FF"/>
          <w:szCs w:val="24"/>
          <w:u w:val="single"/>
          <w:lang w:val="id-ID"/>
        </w:rPr>
        <w:t>,</w:t>
      </w:r>
      <w:proofErr w:type="spellStart"/>
      <w:proofErr w:type="gramEnd"/>
      <w:r w:rsidRPr="00B06362">
        <w:rPr>
          <w:rFonts w:cs="Times New Roman"/>
          <w:szCs w:val="24"/>
        </w:rPr>
        <w:t>diakses</w:t>
      </w:r>
      <w:proofErr w:type="spellEnd"/>
      <w:r w:rsidRPr="00B06362">
        <w:rPr>
          <w:rFonts w:cs="Times New Roman"/>
          <w:szCs w:val="24"/>
        </w:rPr>
        <w:t xml:space="preserve"> </w:t>
      </w:r>
      <w:proofErr w:type="spellStart"/>
      <w:r w:rsidRPr="00B06362">
        <w:rPr>
          <w:rFonts w:cs="Times New Roman"/>
          <w:szCs w:val="24"/>
        </w:rPr>
        <w:t>pada</w:t>
      </w:r>
      <w:proofErr w:type="spellEnd"/>
      <w:r w:rsidRPr="00B06362">
        <w:rPr>
          <w:rFonts w:cs="Times New Roman"/>
          <w:szCs w:val="24"/>
        </w:rPr>
        <w:t xml:space="preserve"> </w:t>
      </w:r>
      <w:proofErr w:type="spellStart"/>
      <w:r w:rsidRPr="00B06362">
        <w:rPr>
          <w:rFonts w:cs="Times New Roman"/>
          <w:szCs w:val="24"/>
        </w:rPr>
        <w:t>tanggal</w:t>
      </w:r>
      <w:proofErr w:type="spellEnd"/>
      <w:r w:rsidRPr="00B06362">
        <w:rPr>
          <w:rFonts w:cs="Times New Roman"/>
          <w:szCs w:val="24"/>
        </w:rPr>
        <w:t xml:space="preserve"> 18 </w:t>
      </w:r>
      <w:proofErr w:type="spellStart"/>
      <w:r w:rsidRPr="00B06362">
        <w:rPr>
          <w:rFonts w:cs="Times New Roman"/>
          <w:szCs w:val="24"/>
        </w:rPr>
        <w:t>maret</w:t>
      </w:r>
      <w:proofErr w:type="spellEnd"/>
      <w:r w:rsidRPr="00B06362">
        <w:rPr>
          <w:rFonts w:cs="Times New Roman"/>
          <w:szCs w:val="24"/>
        </w:rPr>
        <w:t xml:space="preserve"> 2017, </w:t>
      </w:r>
      <w:proofErr w:type="spellStart"/>
      <w:r w:rsidRPr="00B06362">
        <w:rPr>
          <w:rFonts w:cs="Times New Roman"/>
          <w:szCs w:val="24"/>
        </w:rPr>
        <w:t>pukul</w:t>
      </w:r>
      <w:proofErr w:type="spellEnd"/>
      <w:r w:rsidRPr="00B06362">
        <w:rPr>
          <w:rFonts w:cs="Times New Roman"/>
          <w:szCs w:val="24"/>
        </w:rPr>
        <w:t xml:space="preserve"> 12.30 WIB</w:t>
      </w:r>
    </w:p>
    <w:p w:rsidR="00F92887" w:rsidRPr="00B06362" w:rsidRDefault="00F92887" w:rsidP="00E95557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http://repository.unand.ac.id/21474/3/bab%201.pdf</w:t>
      </w:r>
      <w:r w:rsidR="00AB0C75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18 Maret 2017, pukul 13.04 WIB</w:t>
      </w:r>
    </w:p>
    <w:p w:rsidR="00F92887" w:rsidRPr="00B06362" w:rsidRDefault="00EA227C" w:rsidP="00E95557">
      <w:pPr>
        <w:autoSpaceDE w:val="0"/>
        <w:autoSpaceDN w:val="0"/>
        <w:adjustRightInd w:val="0"/>
        <w:spacing w:after="0" w:line="480" w:lineRule="auto"/>
        <w:ind w:left="993" w:hanging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hyperlink r:id="rId10" w:history="1">
        <w:r w:rsidR="00F92887" w:rsidRPr="00B06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http://digilib.unila.ac.id/10043/3/BAB%20II.pdf</w:t>
        </w:r>
      </w:hyperlink>
      <w:r w:rsidR="00F92887" w:rsidRPr="00B06362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 diaksespada tanggal 18 Maret 2017, pukul 12.41WIB</w:t>
      </w:r>
    </w:p>
    <w:p w:rsidR="00F92887" w:rsidRPr="00B06362" w:rsidRDefault="00F92887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lastRenderedPageBreak/>
        <w:t>http://www.jawapos.com/read/2016/08/31/48205/facebook-pilih-kota-bandung-sebagai-mitra-pengembangan-umkm-</w:t>
      </w:r>
      <w:r w:rsidRPr="00B06362">
        <w:rPr>
          <w:rFonts w:ascii="Times New Roman" w:hAnsi="Times New Roman" w:cs="Times New Roman"/>
          <w:sz w:val="24"/>
          <w:szCs w:val="24"/>
        </w:rPr>
        <w:t>, diakses pada tanggal 12 Maret 2017, pukul 19.53</w:t>
      </w:r>
    </w:p>
    <w:p w:rsidR="00F92887" w:rsidRPr="00B06362" w:rsidRDefault="00F92887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http://www.wisatabdg.com/2016/02/kerja-sama-pemkot-bandung-dan-facebook.html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12 Maret 2017, pukul 20.20 WIB</w:t>
      </w:r>
    </w:p>
    <w:p w:rsidR="00F92887" w:rsidRPr="00B06362" w:rsidRDefault="00F92887" w:rsidP="00E95557">
      <w:pPr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AB0C75">
        <w:rPr>
          <w:rFonts w:ascii="Times New Roman" w:hAnsi="Times New Roman" w:cs="Times New Roman"/>
          <w:sz w:val="24"/>
          <w:szCs w:val="24"/>
        </w:rPr>
        <w:t>http://www.pikiran-rakyat.com/foto/2016/08/31/bandung-jalin-kerja-sama-dengan-facebook-378844</w:t>
      </w:r>
      <w:r w:rsidR="00AB0C75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12 Maret 2017, pukul 20.25 WIB</w:t>
      </w:r>
    </w:p>
    <w:p w:rsidR="00F92887" w:rsidRPr="00B06362" w:rsidRDefault="00F92887" w:rsidP="00E95557">
      <w:pPr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 </w:t>
      </w:r>
      <w:r w:rsidRPr="00AB0C75">
        <w:rPr>
          <w:rFonts w:ascii="Times New Roman" w:hAnsi="Times New Roman" w:cs="Times New Roman"/>
          <w:sz w:val="24"/>
          <w:szCs w:val="24"/>
        </w:rPr>
        <w:t>http://bandung.merdeka.com/halo-bandung/gandeng-facebook-emil-berharap-produk-bandung-dikenal-mancanegara-160901c.html</w:t>
      </w:r>
      <w:r w:rsidR="00AB0C75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12 Maret 2017, pukul 20.30 WIB</w:t>
      </w:r>
    </w:p>
    <w:p w:rsidR="000C70A5" w:rsidRPr="00B06362" w:rsidRDefault="000C70A5" w:rsidP="00E95557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https://id.wikipedia.org/wiki/Kota_Bandung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pukul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21.01 WIB</w:t>
      </w:r>
    </w:p>
    <w:p w:rsidR="000C70A5" w:rsidRPr="00B06362" w:rsidRDefault="000C70A5" w:rsidP="00E95557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https://ppid.bandung.go.id/2016/04/25/kota-bandung-siap-hadapi-mea/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pukul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21.39 WIB</w:t>
      </w:r>
    </w:p>
    <w:p w:rsidR="000C70A5" w:rsidRPr="00B06362" w:rsidRDefault="000C70A5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http://www.bppk.kemenkeu.go.id/publikasi/artikel/150-artikel-keuangan-umum/20545-masyarakat-ekonomi-asean-mea-dan-perekonomian-indonesia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10 Maret 2016, Pukul 10.45 WIB</w:t>
      </w:r>
    </w:p>
    <w:p w:rsidR="000C70A5" w:rsidRPr="00B06362" w:rsidRDefault="000C70A5" w:rsidP="00E95557">
      <w:pPr>
        <w:spacing w:after="0" w:line="48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0706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http://crmsindonesia.org/knowledge/crms-articles/peluang-tantangan-dan-risiko-bagi-indonesia-dengan-adanya-masyarakat-ekonomi</w:t>
      </w:r>
      <w:r w:rsidR="00160706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B06362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10 Maret 2017, Pukul 11.16 WIB</w:t>
      </w:r>
      <w:bookmarkStart w:id="0" w:name="_GoBack"/>
      <w:bookmarkEnd w:id="0"/>
    </w:p>
    <w:p w:rsidR="000C70A5" w:rsidRPr="00B06362" w:rsidRDefault="000C70A5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https://openlibrary.telkomuniversity.ac.id/pustaka/files/117173/bab1/analisis-internet-skills-berdasarkan-medium-related-skills-dan-content-related-</w:t>
      </w:r>
      <w:r w:rsidRPr="00160706">
        <w:rPr>
          <w:rFonts w:ascii="Times New Roman" w:hAnsi="Times New Roman" w:cs="Times New Roman"/>
          <w:sz w:val="24"/>
          <w:szCs w:val="24"/>
        </w:rPr>
        <w:lastRenderedPageBreak/>
        <w:t>skills-pengusaha-mikro-di-kota-bandung.pdf</w:t>
      </w:r>
      <w:r w:rsidR="00160706">
        <w:rPr>
          <w:rFonts w:ascii="Times New Roman" w:hAnsi="Times New Roman" w:cs="Times New Roman"/>
          <w:sz w:val="24"/>
          <w:szCs w:val="24"/>
        </w:rPr>
        <w:t>. d</w:t>
      </w:r>
      <w:r w:rsidRPr="00B06362">
        <w:rPr>
          <w:rFonts w:ascii="Times New Roman" w:hAnsi="Times New Roman" w:cs="Times New Roman"/>
          <w:sz w:val="24"/>
          <w:szCs w:val="24"/>
        </w:rPr>
        <w:t>iakses pada tanggal 09 Maret 2017, Pukul 19.15 WIB</w:t>
      </w:r>
    </w:p>
    <w:p w:rsidR="000C70A5" w:rsidRPr="00B06362" w:rsidRDefault="000C70A5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https://openlibrary.telkomuniversity.ac.id/pustaka/files/104646/bab1/strategi-pengembangan-daya-saing-usaha-mikro-kecil-dan-menengah-umkm-studi-kasus-pada-sentra-industri-tahu-cibuntu-bandung-indonesia.pdf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10 Maret, pukul 12.50 WIB</w:t>
      </w:r>
    </w:p>
    <w:p w:rsidR="000C70A5" w:rsidRPr="00B06362" w:rsidRDefault="000C70A5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http://bandung.bisnis.com/read/20160831/5/560206/pemkot-bandung-gaet-facebook-angkat-kapasitas-ukm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18 Maret 2017, pukul 14.33 WIB</w:t>
      </w:r>
    </w:p>
    <w:p w:rsidR="000C70A5" w:rsidRPr="00B06362" w:rsidRDefault="000C70A5" w:rsidP="008943BE">
      <w:pPr>
        <w:pStyle w:val="FootnoteText"/>
        <w:spacing w:line="480" w:lineRule="auto"/>
        <w:ind w:left="993" w:hanging="709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http://repository.unpas.ac.id/9973/4/Bab%20I.pdf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14.51 WIB</w:t>
      </w:r>
    </w:p>
    <w:p w:rsidR="005071C3" w:rsidRPr="00B06362" w:rsidRDefault="005071C3" w:rsidP="00160706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https://repository.telkomuniversity.ac.id/pustaka/files/102158/bab1/kajian-karakteristik-kewirausahaan-dan-keunggulan-bersaing-studi-kasus-pada-sentra-industri-rajut-binong-jati.pdf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16 Maret 2017, Pukul 21.15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https://repository.telkomuniversity.ac.id/pustaka/files/101861/jurnal_eproc/formulasi-strategi-usaha-mikro-kecil-dan-menengah-di-sentra-industri-sepatu-cibaduyut.pdf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14.58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http://repository.unisba.ac.id/bitstream/handle/123456789/706/05bab1_puspita_10090111204_skr_2015.pdf?sequence=5&amp;isAllowed=y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17 Maret 2017, pukul 15.15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http://a-research.upi.edu/operator/upload/s_sej_034608_chapter1.pdf</w:t>
      </w:r>
      <w:r w:rsidR="00160706">
        <w:rPr>
          <w:rFonts w:ascii="Times New Roman" w:hAnsi="Times New Roman" w:cs="Times New Roman"/>
          <w:sz w:val="24"/>
          <w:szCs w:val="24"/>
        </w:rPr>
        <w:t>,</w:t>
      </w:r>
      <w:r w:rsidRPr="00B06362">
        <w:rPr>
          <w:rFonts w:ascii="Times New Roman" w:hAnsi="Times New Roman" w:cs="Times New Roman"/>
          <w:sz w:val="24"/>
          <w:szCs w:val="24"/>
        </w:rPr>
        <w:t>diakses pada tanggal 17 Maret 2017, pukul 16.30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lastRenderedPageBreak/>
        <w:t>http://a-research.upi.edu/operator/upload/s_l0451_045164_chapter1.pdf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17 Maret 2017, pukul 16.46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https://openlibrary.telkomuniversity.ac.id/pustaka/files/104646/bab1/strategi-pengembangan-daya-saing-usaha-mikro-kecil-dan-menengah-umkm-studi-kasus-pada-sentra-industri-tahu-cibuntu-bandung-indonesia.pdf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17.48 WIB</w:t>
      </w:r>
    </w:p>
    <w:p w:rsidR="005071C3" w:rsidRPr="00B06362" w:rsidRDefault="005071C3" w:rsidP="008943BE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https://openlibrary.telkomuniversity.ac.id/pustaka/files/104725/bab1/pengembangan-strategi-daya-saing-usaha-mikro-kecil-dan-menengah-umkm-studi-kasus-pada-sentra-industri-sablon-kaos-suci-bandung-indonesia.pdf</w:t>
      </w:r>
      <w:r w:rsidR="00160706">
        <w:rPr>
          <w:rFonts w:ascii="Times New Roman" w:hAnsi="Times New Roman" w:cs="Times New Roman"/>
          <w:sz w:val="24"/>
          <w:szCs w:val="24"/>
        </w:rPr>
        <w:t>.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17.10 WIB</w:t>
      </w:r>
    </w:p>
    <w:p w:rsidR="005071C3" w:rsidRPr="00B06362" w:rsidRDefault="005071C3" w:rsidP="00E95557">
      <w:pPr>
        <w:spacing w:line="480" w:lineRule="auto"/>
        <w:ind w:left="993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https://openlibrary.telkomuniversity.ac.id/pustaka/files/117154/bab1/studi-intellectual-capital-pada-usaha-mikro-kecil-dan-menengah-sentra-industri-jeans-cihampelas-bandung.pdf</w:t>
      </w:r>
      <w:r w:rsidR="00160706">
        <w:rPr>
          <w:rFonts w:ascii="Times New Roman" w:hAnsi="Times New Roman" w:cs="Times New Roman"/>
          <w:sz w:val="24"/>
          <w:szCs w:val="24"/>
        </w:rPr>
        <w:t>.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17.20 WIB</w:t>
      </w:r>
    </w:p>
    <w:p w:rsidR="005071C3" w:rsidRPr="00B06362" w:rsidRDefault="005071C3" w:rsidP="00E95557">
      <w:pPr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https://openlibrary.telkomuniversity.ac.id/pustaka/files/117087/bab1/studi-intellectual-capital-ic-pada-usaha-mikro-kecil-dan-menengah-umkm-studi-kasus-sentra-industri-boneka-sukamulya-bandung-indonesia.pdf</w:t>
      </w:r>
      <w:r w:rsidR="00160706">
        <w:rPr>
          <w:rFonts w:ascii="Times New Roman" w:hAnsi="Times New Roman" w:cs="Times New Roman"/>
          <w:sz w:val="24"/>
          <w:szCs w:val="24"/>
        </w:rPr>
        <w:t>. d</w:t>
      </w:r>
      <w:r w:rsidRPr="00B06362">
        <w:rPr>
          <w:rFonts w:ascii="Times New Roman" w:hAnsi="Times New Roman" w:cs="Times New Roman"/>
          <w:sz w:val="24"/>
          <w:szCs w:val="24"/>
        </w:rPr>
        <w:t>iakses pada Tanggal 17 Maret 2017, pukul 19.00 WIB</w:t>
      </w:r>
    </w:p>
    <w:p w:rsidR="005071C3" w:rsidRPr="00B06362" w:rsidRDefault="005071C3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https://ppid.bandung.go.id/2016/02/15/pemerintah-kota-bandung-bekerjasama-dengan-jejaring-sosial-facebook-meningkatkan-pelaku-bisnis-lokal/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tanggal 20 Maret 2017, pukul 20.20</w:t>
      </w:r>
    </w:p>
    <w:p w:rsidR="005071C3" w:rsidRPr="00B06362" w:rsidRDefault="005071C3" w:rsidP="00E95557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1C3" w:rsidRPr="00B06362" w:rsidRDefault="005071C3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lastRenderedPageBreak/>
        <w:t>http://jabar.tribunnews.com/2016/01/06/hadapi-mea-pemkot-bandung-tingkatkan-kualitas-daya-saing-pelaku-umkm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tanggal 19 Maret 2017, pukul 13.35 WIB</w:t>
      </w:r>
    </w:p>
    <w:p w:rsidR="005071C3" w:rsidRPr="00B06362" w:rsidRDefault="008943BE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http://jabar.tribunnews.com/2016/01/06/hadapi-mea-pemkot-bandung-fasilitasi-pelaku-umkm-lakukan-pameran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="005071C3" w:rsidRPr="00B06362">
        <w:rPr>
          <w:rFonts w:ascii="Times New Roman" w:hAnsi="Times New Roman" w:cs="Times New Roman"/>
          <w:sz w:val="24"/>
          <w:szCs w:val="24"/>
        </w:rPr>
        <w:t>diakses pada tanggal 19 Maret 2017, Pukul 13.41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http://www.kemendagri.go.id/news/2016/04/18/ridwan-kamil-dinilai-berpengaruh-besar-dan-positif-bagi-bandung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27 Desember 2016. Pukul 15.24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http://digilib.itb.ac.id/files/disk1/673/jbptitbpp-gdl-aditioadin-33604-4-2009ta-3.pdf</w:t>
      </w:r>
      <w:r w:rsidR="00160706">
        <w:rPr>
          <w:rFonts w:ascii="Times New Roman" w:hAnsi="Times New Roman" w:cs="Times New Roman"/>
          <w:sz w:val="24"/>
          <w:szCs w:val="24"/>
        </w:rPr>
        <w:t>,  d</w:t>
      </w:r>
      <w:r w:rsidRPr="00B06362">
        <w:rPr>
          <w:rFonts w:ascii="Times New Roman" w:hAnsi="Times New Roman" w:cs="Times New Roman"/>
          <w:sz w:val="24"/>
          <w:szCs w:val="24"/>
        </w:rPr>
        <w:t>iakses pada 27 Desember 2016 Pukul 18.46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http://elib.unikom.ac.id/files/disk1/513/jbptunikompp-gdl-okaprasetya-25602-3-bab2.pdf</w:t>
      </w:r>
      <w:r w:rsidR="00160706">
        <w:rPr>
          <w:rFonts w:ascii="Times New Roman" w:hAnsi="Times New Roman" w:cs="Times New Roman"/>
          <w:sz w:val="24"/>
          <w:szCs w:val="24"/>
        </w:rPr>
        <w:t>, d</w:t>
      </w:r>
      <w:r w:rsidRPr="00B06362">
        <w:rPr>
          <w:rFonts w:ascii="Times New Roman" w:hAnsi="Times New Roman" w:cs="Times New Roman"/>
          <w:sz w:val="24"/>
          <w:szCs w:val="24"/>
        </w:rPr>
        <w:t>iakses pada 27 Desember 2016, Pukul 17.32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160706">
        <w:rPr>
          <w:rFonts w:ascii="Times New Roman" w:hAnsi="Times New Roman" w:cs="Times New Roman"/>
          <w:sz w:val="24"/>
          <w:szCs w:val="24"/>
        </w:rPr>
        <w:t>http://strategidanbisnis.com/artikel/1114/little-bandung-sebag</w:t>
      </w:r>
      <w:r w:rsidR="00160706">
        <w:rPr>
          <w:rFonts w:ascii="Times New Roman" w:hAnsi="Times New Roman" w:cs="Times New Roman"/>
          <w:sz w:val="24"/>
          <w:szCs w:val="24"/>
        </w:rPr>
        <w:t xml:space="preserve">, </w:t>
      </w:r>
      <w:r w:rsidRPr="00B06362">
        <w:rPr>
          <w:rFonts w:ascii="Times New Roman" w:hAnsi="Times New Roman" w:cs="Times New Roman"/>
          <w:sz w:val="24"/>
          <w:szCs w:val="24"/>
        </w:rPr>
        <w:t>Diakses pada 27 Desember 2016 pukul 15.23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https://id.wikipedia.org/wiki/Kamis_Inggris, diakses pada 27 Desember 2016 pukul 15.50 WIB</w:t>
      </w:r>
    </w:p>
    <w:p w:rsidR="005071C3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http://www.pikiran-rakyat.com/bandung-raya/2016/08/23/bandung-gelar-smart-city-forum-2016-pada-september-377991, diakses pada 27 Desember 2016 pukul 15.55 WIB</w:t>
      </w:r>
    </w:p>
    <w:p w:rsidR="00F92887" w:rsidRPr="00B06362" w:rsidRDefault="005071C3" w:rsidP="008943BE">
      <w:pPr>
        <w:pStyle w:val="FootnoteText"/>
        <w:spacing w:line="480" w:lineRule="auto"/>
        <w:ind w:left="993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color w:val="000000" w:themeColor="text1"/>
          <w:sz w:val="24"/>
          <w:szCs w:val="24"/>
        </w:rPr>
        <w:t>http://www.techno.id/social/pemkot-bandung-jalin-kerja-sama-dengan-facebook-apa-untungnya-160214q.html</w:t>
      </w:r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 </w:t>
      </w:r>
      <w:proofErr w:type="spellStart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pukul</w:t>
      </w:r>
      <w:proofErr w:type="spellEnd"/>
      <w:r w:rsidRPr="00B063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03.27 WIB</w:t>
      </w:r>
    </w:p>
    <w:p w:rsidR="00F92887" w:rsidRPr="00B06362" w:rsidRDefault="00F92887" w:rsidP="008943BE">
      <w:pPr>
        <w:spacing w:after="0" w:line="480" w:lineRule="auto"/>
        <w:ind w:left="993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wawancara</w:t>
      </w:r>
    </w:p>
    <w:p w:rsidR="00F92887" w:rsidRPr="00B06362" w:rsidRDefault="00F92887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lastRenderedPageBreak/>
        <w:t>Wawancara dengan  Indah K. 2017. Seksi Ekspor-Impor dan Hubungan Kerjasama Luar Negeri Bandung, 06  Maret.</w:t>
      </w:r>
    </w:p>
    <w:p w:rsidR="000C70A5" w:rsidRPr="00B06362" w:rsidRDefault="00F92887" w:rsidP="008943BE">
      <w:pPr>
        <w:pStyle w:val="FootnoteText"/>
        <w:spacing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 xml:space="preserve">Wawancara dengan Krisni. 2017. Pengelola Urusan Pengumpul dan Pengelola data  Kerjasama Luar Negeri. Bandung. 20 Maret </w:t>
      </w:r>
    </w:p>
    <w:p w:rsidR="000C70A5" w:rsidRPr="00B06362" w:rsidRDefault="000C70A5" w:rsidP="00E95557">
      <w:pPr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B06362">
        <w:rPr>
          <w:rFonts w:ascii="Times New Roman" w:hAnsi="Times New Roman" w:cs="Times New Roman"/>
          <w:sz w:val="24"/>
          <w:szCs w:val="24"/>
        </w:rPr>
        <w:t>Wawancara dengan Nura, 2017. Seksi Usaha Mikro, Kecil dan Menengah, Bandung,  7 maret.</w:t>
      </w:r>
    </w:p>
    <w:p w:rsidR="000C70A5" w:rsidRPr="00B06362" w:rsidRDefault="000C70A5" w:rsidP="00E95557">
      <w:pPr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</w:p>
    <w:p w:rsidR="000C70A5" w:rsidRPr="00B06362" w:rsidRDefault="000C70A5" w:rsidP="00F9288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C70A5" w:rsidRPr="00B06362" w:rsidSect="00D43E7F">
          <w:pgSz w:w="11906" w:h="16838"/>
          <w:pgMar w:top="1701" w:right="1701" w:bottom="1701" w:left="2274" w:header="709" w:footer="709" w:gutter="0"/>
          <w:cols w:space="720"/>
        </w:sectPr>
      </w:pPr>
    </w:p>
    <w:p w:rsidR="009634D0" w:rsidRPr="00B06362" w:rsidRDefault="009634D0" w:rsidP="00470DA5">
      <w:pPr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</w:p>
    <w:p w:rsidR="004A5FFB" w:rsidRPr="00B06362" w:rsidRDefault="004A5FFB" w:rsidP="00470DA5">
      <w:pPr>
        <w:spacing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</w:p>
    <w:sectPr w:rsidR="004A5FFB" w:rsidRPr="00B0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0E6"/>
    <w:multiLevelType w:val="hybridMultilevel"/>
    <w:tmpl w:val="CEB811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1BA"/>
    <w:multiLevelType w:val="hybridMultilevel"/>
    <w:tmpl w:val="5E3ECC3E"/>
    <w:lvl w:ilvl="0" w:tplc="F3466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682"/>
    <w:multiLevelType w:val="hybridMultilevel"/>
    <w:tmpl w:val="10E46CC0"/>
    <w:lvl w:ilvl="0" w:tplc="9CF04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9A7"/>
    <w:multiLevelType w:val="hybridMultilevel"/>
    <w:tmpl w:val="5E3ECC3E"/>
    <w:lvl w:ilvl="0" w:tplc="F3466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371"/>
    <w:multiLevelType w:val="hybridMultilevel"/>
    <w:tmpl w:val="0178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0"/>
    <w:rsid w:val="000C70A5"/>
    <w:rsid w:val="00160706"/>
    <w:rsid w:val="002A16CB"/>
    <w:rsid w:val="004268A3"/>
    <w:rsid w:val="00470DA5"/>
    <w:rsid w:val="004A5FFB"/>
    <w:rsid w:val="005071C3"/>
    <w:rsid w:val="006C50E7"/>
    <w:rsid w:val="008943BE"/>
    <w:rsid w:val="008D4BD7"/>
    <w:rsid w:val="00902A70"/>
    <w:rsid w:val="009634D0"/>
    <w:rsid w:val="00AB0C75"/>
    <w:rsid w:val="00B06362"/>
    <w:rsid w:val="00C06981"/>
    <w:rsid w:val="00CC00DE"/>
    <w:rsid w:val="00D43E7F"/>
    <w:rsid w:val="00E95557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D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88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3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4D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4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34D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902A7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92887"/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D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887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3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4D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4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34D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902A7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92887"/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erti.bisnis.com/read/20140504/48/224583/jelang-mea-diperlukan-reformasi-kelembagaan-dan-regulasi-peruma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eers.com/kang-emil-pahlawan-kota-bandung-adalah-uk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lib.unila.ac.id/10043/3/BAB%20I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lib.unila.ac.id/10043/3/BAB%20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neg.go.id/index.php?option=com_content&amp;task=view&amp;id=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2017-02-22T15:52:00Z</dcterms:created>
  <dcterms:modified xsi:type="dcterms:W3CDTF">2017-05-11T13:30:00Z</dcterms:modified>
</cp:coreProperties>
</file>