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BE" w:rsidRPr="00D31CE3" w:rsidRDefault="00152667" w:rsidP="00106C6E">
      <w:pPr>
        <w:spacing w:line="240" w:lineRule="auto"/>
        <w:jc w:val="center"/>
        <w:rPr>
          <w:rFonts w:ascii="Times New Roman" w:hAnsi="Times New Roman" w:cs="Times New Roman"/>
          <w:b/>
          <w:color w:val="000000" w:themeColor="text1"/>
          <w:sz w:val="28"/>
          <w:szCs w:val="28"/>
          <w:lang w:val="id-ID"/>
        </w:rPr>
      </w:pPr>
      <w:r w:rsidRPr="00D31CE3">
        <w:rPr>
          <w:rFonts w:ascii="Times New Roman" w:hAnsi="Times New Roman" w:cs="Times New Roman"/>
          <w:b/>
          <w:color w:val="000000" w:themeColor="text1"/>
          <w:sz w:val="28"/>
          <w:szCs w:val="28"/>
          <w:lang w:val="id-ID"/>
        </w:rPr>
        <w:t>ABSTRACT</w:t>
      </w:r>
    </w:p>
    <w:p w:rsidR="00983FF5" w:rsidRPr="00D31CE3" w:rsidRDefault="00152667" w:rsidP="00106C6E">
      <w:pPr>
        <w:spacing w:line="240" w:lineRule="auto"/>
        <w:ind w:left="709" w:firstLine="709"/>
        <w:jc w:val="both"/>
        <w:rPr>
          <w:rFonts w:ascii="Times New Roman" w:hAnsi="Times New Roman" w:cs="Times New Roman"/>
          <w:color w:val="000000" w:themeColor="text1"/>
          <w:sz w:val="24"/>
          <w:szCs w:val="24"/>
          <w:lang w:val="id-ID"/>
        </w:rPr>
      </w:pPr>
      <w:r w:rsidRPr="00D31CE3">
        <w:rPr>
          <w:rFonts w:ascii="Times New Roman" w:hAnsi="Times New Roman" w:cs="Times New Roman"/>
          <w:color w:val="000000" w:themeColor="text1"/>
          <w:sz w:val="24"/>
          <w:szCs w:val="24"/>
          <w:lang w:val="id-ID"/>
        </w:rPr>
        <w:t xml:space="preserve">Palm oil is one of the most widely consumed oil in the world with low price and stable are used for a variety of foods, cosmetics, hygiene products and a source of biodiesel. </w:t>
      </w:r>
      <w:r w:rsidR="008A7692" w:rsidRPr="00D31CE3">
        <w:rPr>
          <w:rFonts w:ascii="Times New Roman" w:hAnsi="Times New Roman" w:cs="Times New Roman"/>
          <w:color w:val="000000" w:themeColor="text1"/>
          <w:sz w:val="24"/>
          <w:szCs w:val="24"/>
          <w:lang w:val="id-ID"/>
        </w:rPr>
        <w:t>Indonesia as the world palm oil production generates 85-90% of total world palm oil production. Therefore, the World Bank</w:t>
      </w:r>
      <w:r w:rsidR="008A7692" w:rsidRPr="00D31CE3">
        <w:rPr>
          <w:rFonts w:ascii="Times New Roman" w:hAnsi="Times New Roman" w:cs="Times New Roman"/>
          <w:i/>
          <w:color w:val="000000" w:themeColor="text1"/>
          <w:sz w:val="24"/>
          <w:szCs w:val="24"/>
          <w:lang w:val="id-ID"/>
        </w:rPr>
        <w:t xml:space="preserve"> </w:t>
      </w:r>
      <w:r w:rsidR="008A7692" w:rsidRPr="00D31CE3">
        <w:rPr>
          <w:rFonts w:ascii="Times New Roman" w:hAnsi="Times New Roman" w:cs="Times New Roman"/>
          <w:color w:val="000000" w:themeColor="text1"/>
          <w:sz w:val="24"/>
          <w:szCs w:val="24"/>
          <w:lang w:val="id-ID"/>
        </w:rPr>
        <w:t>offered cooperate with government Indonesia, private and small farmers for export</w:t>
      </w:r>
      <w:r w:rsidR="009D1947" w:rsidRPr="00D31CE3">
        <w:rPr>
          <w:rFonts w:ascii="Times New Roman" w:hAnsi="Times New Roman" w:cs="Times New Roman"/>
          <w:color w:val="000000" w:themeColor="text1"/>
          <w:sz w:val="24"/>
          <w:szCs w:val="24"/>
          <w:lang w:val="id-ID"/>
        </w:rPr>
        <w:t xml:space="preserve">. One of the tasks of the World Bank is providing </w:t>
      </w:r>
      <w:r w:rsidR="00FF147B" w:rsidRPr="00D31CE3">
        <w:rPr>
          <w:rFonts w:ascii="Times New Roman" w:hAnsi="Times New Roman" w:cs="Times New Roman"/>
          <w:color w:val="000000" w:themeColor="text1"/>
          <w:sz w:val="24"/>
          <w:szCs w:val="24"/>
          <w:lang w:val="id-ID"/>
        </w:rPr>
        <w:t>aid</w:t>
      </w:r>
      <w:r w:rsidR="009D1947" w:rsidRPr="00D31CE3">
        <w:rPr>
          <w:rFonts w:ascii="Times New Roman" w:hAnsi="Times New Roman" w:cs="Times New Roman"/>
          <w:color w:val="000000" w:themeColor="text1"/>
          <w:sz w:val="24"/>
          <w:szCs w:val="24"/>
          <w:lang w:val="id-ID"/>
        </w:rPr>
        <w:t xml:space="preserve"> with prefential value to member countries for the provision of capital programs in areas such as education, agriculture and industry. </w:t>
      </w:r>
      <w:r w:rsidR="00FF147B" w:rsidRPr="00D31CE3">
        <w:rPr>
          <w:rFonts w:ascii="Times New Roman" w:hAnsi="Times New Roman" w:cs="Times New Roman"/>
          <w:color w:val="000000" w:themeColor="text1"/>
          <w:sz w:val="24"/>
          <w:szCs w:val="24"/>
          <w:lang w:val="id-ID"/>
        </w:rPr>
        <w:t>Aid</w:t>
      </w:r>
      <w:r w:rsidR="009D1947" w:rsidRPr="00D31CE3">
        <w:rPr>
          <w:rFonts w:ascii="Times New Roman" w:hAnsi="Times New Roman" w:cs="Times New Roman"/>
          <w:color w:val="000000" w:themeColor="text1"/>
          <w:sz w:val="24"/>
          <w:szCs w:val="24"/>
          <w:lang w:val="id-ID"/>
        </w:rPr>
        <w:t xml:space="preserve"> of the World Bank is certainly followed with aplicable requirements. </w:t>
      </w:r>
      <w:r w:rsidR="009F38C7" w:rsidRPr="00D31CE3">
        <w:rPr>
          <w:rFonts w:ascii="Times New Roman" w:hAnsi="Times New Roman" w:cs="Times New Roman"/>
          <w:color w:val="000000" w:themeColor="text1"/>
          <w:sz w:val="24"/>
          <w:szCs w:val="24"/>
          <w:lang w:val="id-ID"/>
        </w:rPr>
        <w:t xml:space="preserve">Istitute of the </w:t>
      </w:r>
      <w:r w:rsidR="00FF147B" w:rsidRPr="00D31CE3">
        <w:rPr>
          <w:rFonts w:ascii="Times New Roman" w:hAnsi="Times New Roman" w:cs="Times New Roman"/>
          <w:color w:val="000000" w:themeColor="text1"/>
          <w:sz w:val="24"/>
          <w:szCs w:val="24"/>
          <w:lang w:val="id-ID"/>
        </w:rPr>
        <w:t>World Bank</w:t>
      </w:r>
      <w:r w:rsidR="009F38C7" w:rsidRPr="00D31CE3">
        <w:rPr>
          <w:rFonts w:ascii="Times New Roman" w:hAnsi="Times New Roman" w:cs="Times New Roman"/>
          <w:color w:val="000000" w:themeColor="text1"/>
          <w:sz w:val="24"/>
          <w:szCs w:val="24"/>
          <w:lang w:val="id-ID"/>
        </w:rPr>
        <w:t xml:space="preserve"> most focused is </w:t>
      </w:r>
      <w:r w:rsidR="009F38C7" w:rsidRPr="00D31CE3">
        <w:rPr>
          <w:rFonts w:ascii="Times New Roman" w:hAnsi="Times New Roman" w:cs="Times New Roman"/>
          <w:i/>
          <w:color w:val="000000" w:themeColor="text1"/>
          <w:sz w:val="24"/>
          <w:szCs w:val="24"/>
          <w:lang w:val="id-ID"/>
        </w:rPr>
        <w:t>International Finance Corporation</w:t>
      </w:r>
      <w:r w:rsidR="009F38C7" w:rsidRPr="00D31CE3">
        <w:rPr>
          <w:rFonts w:ascii="Times New Roman" w:hAnsi="Times New Roman" w:cs="Times New Roman"/>
          <w:color w:val="000000" w:themeColor="text1"/>
          <w:sz w:val="24"/>
          <w:szCs w:val="24"/>
          <w:lang w:val="id-ID"/>
        </w:rPr>
        <w:t xml:space="preserve"> (IFC) in the sector plant and industry palm oil</w:t>
      </w:r>
      <w:r w:rsidR="009C663A" w:rsidRPr="00D31CE3">
        <w:rPr>
          <w:rFonts w:ascii="Times New Roman" w:hAnsi="Times New Roman" w:cs="Times New Roman"/>
          <w:color w:val="000000" w:themeColor="text1"/>
          <w:sz w:val="24"/>
          <w:szCs w:val="24"/>
          <w:lang w:val="id-ID"/>
        </w:rPr>
        <w:t>. But basically, the presence of the World Bank to promote and facilitate foreign investme</w:t>
      </w:r>
      <w:r w:rsidR="00FF147B" w:rsidRPr="00D31CE3">
        <w:rPr>
          <w:rFonts w:ascii="Times New Roman" w:hAnsi="Times New Roman" w:cs="Times New Roman"/>
          <w:color w:val="000000" w:themeColor="text1"/>
          <w:sz w:val="24"/>
          <w:szCs w:val="24"/>
          <w:lang w:val="id-ID"/>
        </w:rPr>
        <w:t xml:space="preserve">nt and the work program namely </w:t>
      </w:r>
      <w:r w:rsidR="009C663A" w:rsidRPr="00D31CE3">
        <w:rPr>
          <w:rFonts w:ascii="Times New Roman" w:hAnsi="Times New Roman" w:cs="Times New Roman"/>
          <w:color w:val="000000" w:themeColor="text1"/>
          <w:sz w:val="24"/>
          <w:szCs w:val="24"/>
          <w:lang w:val="id-ID"/>
        </w:rPr>
        <w:t>to foster sustainable economic growth in developing countries like Indonesia by financing private sector investment, mobilizes capital in the international finance markets, providing advisory services to business and government.</w:t>
      </w:r>
    </w:p>
    <w:p w:rsidR="00983FF5" w:rsidRPr="00D31CE3" w:rsidRDefault="00176D46" w:rsidP="00B621A7">
      <w:pPr>
        <w:spacing w:line="240" w:lineRule="auto"/>
        <w:ind w:left="709" w:firstLine="709"/>
        <w:jc w:val="both"/>
        <w:rPr>
          <w:rFonts w:ascii="Times New Roman" w:hAnsi="Times New Roman" w:cs="Times New Roman"/>
          <w:color w:val="000000" w:themeColor="text1"/>
          <w:sz w:val="24"/>
          <w:szCs w:val="24"/>
          <w:lang w:val="id-ID"/>
        </w:rPr>
      </w:pPr>
      <w:r w:rsidRPr="00D31CE3">
        <w:rPr>
          <w:rFonts w:ascii="Times New Roman" w:hAnsi="Times New Roman" w:cs="Times New Roman"/>
          <w:color w:val="000000" w:themeColor="text1"/>
          <w:sz w:val="24"/>
          <w:szCs w:val="24"/>
          <w:lang w:val="id-ID"/>
        </w:rPr>
        <w:t xml:space="preserve">The purpose of this research was to determine the role of the </w:t>
      </w:r>
      <w:r w:rsidRPr="00D31CE3">
        <w:rPr>
          <w:rFonts w:ascii="Times New Roman" w:hAnsi="Times New Roman" w:cs="Times New Roman"/>
          <w:i/>
          <w:color w:val="000000" w:themeColor="text1"/>
          <w:sz w:val="24"/>
          <w:szCs w:val="24"/>
          <w:lang w:val="id-ID"/>
        </w:rPr>
        <w:t xml:space="preserve">World Bank </w:t>
      </w:r>
      <w:r w:rsidRPr="00D31CE3">
        <w:rPr>
          <w:rFonts w:ascii="Times New Roman" w:hAnsi="Times New Roman" w:cs="Times New Roman"/>
          <w:color w:val="000000" w:themeColor="text1"/>
          <w:sz w:val="24"/>
          <w:szCs w:val="24"/>
          <w:lang w:val="id-ID"/>
        </w:rPr>
        <w:t>in sector plants and industry palm oil Indonesia, to know the form of World Bank investment in the sector plants and industry palm oil Indonesia and to know framework of the World Bank in the sector plants and industry palm oil Indonesia. While the benefit or usefulness of</w:t>
      </w:r>
      <w:r w:rsidR="00544814" w:rsidRPr="00D31CE3">
        <w:rPr>
          <w:rFonts w:ascii="Times New Roman" w:hAnsi="Times New Roman" w:cs="Times New Roman"/>
          <w:color w:val="000000" w:themeColor="text1"/>
          <w:sz w:val="24"/>
          <w:szCs w:val="24"/>
          <w:lang w:val="id-ID"/>
        </w:rPr>
        <w:t xml:space="preserve"> this research is theoretically, this research is expected to useful and benefecial for decision makers especially government Indonesia in investment relation cooperation with the </w:t>
      </w:r>
      <w:r w:rsidR="00544814" w:rsidRPr="00D31CE3">
        <w:rPr>
          <w:rFonts w:ascii="Times New Roman" w:hAnsi="Times New Roman" w:cs="Times New Roman"/>
          <w:i/>
          <w:color w:val="000000" w:themeColor="text1"/>
          <w:sz w:val="24"/>
          <w:szCs w:val="24"/>
          <w:lang w:val="id-ID"/>
        </w:rPr>
        <w:t>World Bank</w:t>
      </w:r>
      <w:r w:rsidR="00544814" w:rsidRPr="00D31CE3">
        <w:rPr>
          <w:rFonts w:ascii="Times New Roman" w:hAnsi="Times New Roman" w:cs="Times New Roman"/>
          <w:color w:val="000000" w:themeColor="text1"/>
          <w:sz w:val="24"/>
          <w:szCs w:val="24"/>
          <w:lang w:val="id-ID"/>
        </w:rPr>
        <w:t>.</w:t>
      </w:r>
    </w:p>
    <w:p w:rsidR="00983FF5" w:rsidRPr="00D31CE3" w:rsidRDefault="00544814" w:rsidP="00B621A7">
      <w:pPr>
        <w:spacing w:line="240" w:lineRule="auto"/>
        <w:ind w:left="709" w:firstLine="709"/>
        <w:jc w:val="both"/>
        <w:rPr>
          <w:rFonts w:ascii="Times New Roman" w:hAnsi="Times New Roman" w:cs="Times New Roman"/>
          <w:color w:val="000000" w:themeColor="text1"/>
          <w:sz w:val="24"/>
          <w:szCs w:val="24"/>
          <w:lang w:val="id-ID"/>
        </w:rPr>
      </w:pPr>
      <w:r w:rsidRPr="00D31CE3">
        <w:rPr>
          <w:rFonts w:ascii="Times New Roman" w:hAnsi="Times New Roman" w:cs="Times New Roman"/>
          <w:color w:val="000000" w:themeColor="text1"/>
          <w:sz w:val="24"/>
          <w:szCs w:val="24"/>
          <w:lang w:val="id-ID"/>
        </w:rPr>
        <w:t>The method in this research is the description t</w:t>
      </w:r>
      <w:r w:rsidR="00FF147B" w:rsidRPr="00D31CE3">
        <w:rPr>
          <w:rFonts w:ascii="Times New Roman" w:hAnsi="Times New Roman" w:cs="Times New Roman"/>
          <w:color w:val="000000" w:themeColor="text1"/>
          <w:sz w:val="24"/>
          <w:szCs w:val="24"/>
          <w:lang w:val="id-ID"/>
        </w:rPr>
        <w:t>hat aims to describe a phenomeno</w:t>
      </w:r>
      <w:r w:rsidRPr="00D31CE3">
        <w:rPr>
          <w:rFonts w:ascii="Times New Roman" w:hAnsi="Times New Roman" w:cs="Times New Roman"/>
          <w:color w:val="000000" w:themeColor="text1"/>
          <w:sz w:val="24"/>
          <w:szCs w:val="24"/>
          <w:lang w:val="id-ID"/>
        </w:rPr>
        <w:t xml:space="preserve">n regarding the role of the World Bank through </w:t>
      </w:r>
      <w:r w:rsidRPr="00D31CE3">
        <w:rPr>
          <w:rFonts w:ascii="Times New Roman" w:hAnsi="Times New Roman" w:cs="Times New Roman"/>
          <w:i/>
          <w:color w:val="000000" w:themeColor="text1"/>
          <w:sz w:val="24"/>
          <w:szCs w:val="24"/>
          <w:lang w:val="id-ID"/>
        </w:rPr>
        <w:t>International Finance Corporation</w:t>
      </w:r>
      <w:r w:rsidRPr="00D31CE3">
        <w:rPr>
          <w:rFonts w:ascii="Times New Roman" w:hAnsi="Times New Roman" w:cs="Times New Roman"/>
          <w:color w:val="000000" w:themeColor="text1"/>
          <w:sz w:val="24"/>
          <w:szCs w:val="24"/>
          <w:lang w:val="id-ID"/>
        </w:rPr>
        <w:t xml:space="preserve"> (IFC) </w:t>
      </w:r>
      <w:r w:rsidR="00983FF5" w:rsidRPr="00D31CE3">
        <w:rPr>
          <w:rFonts w:ascii="Times New Roman" w:hAnsi="Times New Roman" w:cs="Times New Roman"/>
          <w:color w:val="000000" w:themeColor="text1"/>
          <w:sz w:val="24"/>
          <w:szCs w:val="24"/>
          <w:lang w:val="id-ID"/>
        </w:rPr>
        <w:t>in the sector plants and industry palm oil especially Indonesia systematically to study and look for the solution problem. The description is an attempt to answer the question who, what, where, when and how to report what happened.</w:t>
      </w:r>
    </w:p>
    <w:p w:rsidR="00983FF5" w:rsidRPr="00D31CE3" w:rsidRDefault="00983FF5" w:rsidP="00B621A7">
      <w:pPr>
        <w:spacing w:line="240" w:lineRule="auto"/>
        <w:ind w:left="709" w:firstLine="709"/>
        <w:jc w:val="both"/>
        <w:rPr>
          <w:rFonts w:ascii="Times New Roman" w:hAnsi="Times New Roman" w:cs="Times New Roman"/>
          <w:color w:val="000000" w:themeColor="text1"/>
          <w:sz w:val="24"/>
          <w:szCs w:val="24"/>
          <w:lang w:val="id-ID"/>
        </w:rPr>
      </w:pPr>
      <w:r w:rsidRPr="00D31CE3">
        <w:rPr>
          <w:rFonts w:ascii="Times New Roman" w:hAnsi="Times New Roman" w:cs="Times New Roman"/>
          <w:color w:val="000000" w:themeColor="text1"/>
          <w:sz w:val="24"/>
          <w:szCs w:val="24"/>
          <w:lang w:val="id-ID"/>
        </w:rPr>
        <w:t xml:space="preserve">The result of this research is the role of the World Bank through the </w:t>
      </w:r>
      <w:hyperlink r:id="rId6" w:tooltip="International Finance Corporation (halaman belum tersedia)" w:history="1">
        <w:r w:rsidRPr="00D31CE3">
          <w:rPr>
            <w:rStyle w:val="Hyperlink"/>
            <w:rFonts w:ascii="Times New Roman" w:hAnsi="Times New Roman" w:cs="Times New Roman"/>
            <w:i/>
            <w:color w:val="000000" w:themeColor="text1"/>
            <w:sz w:val="24"/>
            <w:szCs w:val="24"/>
            <w:u w:val="none"/>
            <w:lang w:val="id-ID"/>
          </w:rPr>
          <w:t>International Finance Corporation</w:t>
        </w:r>
      </w:hyperlink>
      <w:r w:rsidRPr="00D31CE3">
        <w:rPr>
          <w:rFonts w:ascii="Times New Roman" w:hAnsi="Times New Roman" w:cs="Times New Roman"/>
          <w:i/>
          <w:color w:val="000000" w:themeColor="text1"/>
          <w:sz w:val="24"/>
          <w:szCs w:val="24"/>
          <w:lang w:val="id-ID"/>
        </w:rPr>
        <w:t xml:space="preserve"> </w:t>
      </w:r>
      <w:r w:rsidRPr="00D31CE3">
        <w:rPr>
          <w:rFonts w:ascii="Times New Roman" w:hAnsi="Times New Roman" w:cs="Times New Roman"/>
          <w:color w:val="000000" w:themeColor="text1"/>
          <w:sz w:val="24"/>
          <w:szCs w:val="24"/>
          <w:lang w:val="id-ID"/>
        </w:rPr>
        <w:t xml:space="preserve">(IFC), sustained investment in the sector plants and </w:t>
      </w:r>
      <w:r w:rsidR="00FF147B" w:rsidRPr="00D31CE3">
        <w:rPr>
          <w:rFonts w:ascii="Times New Roman" w:hAnsi="Times New Roman" w:cs="Times New Roman"/>
          <w:color w:val="000000" w:themeColor="text1"/>
          <w:sz w:val="24"/>
          <w:szCs w:val="24"/>
          <w:lang w:val="id-ID"/>
        </w:rPr>
        <w:t xml:space="preserve">industry palm oil Indonesia. In </w:t>
      </w:r>
      <w:r w:rsidRPr="00D31CE3">
        <w:rPr>
          <w:rFonts w:ascii="Times New Roman" w:hAnsi="Times New Roman" w:cs="Times New Roman"/>
          <w:color w:val="000000" w:themeColor="text1"/>
          <w:sz w:val="24"/>
          <w:szCs w:val="24"/>
          <w:lang w:val="id-ID"/>
        </w:rPr>
        <w:t xml:space="preserve">this investment of all </w:t>
      </w:r>
      <w:r w:rsidRPr="00D31CE3">
        <w:rPr>
          <w:rFonts w:ascii="Times New Roman" w:hAnsi="Times New Roman" w:cs="Times New Roman"/>
          <w:i/>
          <w:color w:val="000000" w:themeColor="text1"/>
          <w:sz w:val="24"/>
          <w:szCs w:val="24"/>
          <w:lang w:val="id-ID"/>
        </w:rPr>
        <w:t xml:space="preserve">stake holders </w:t>
      </w:r>
      <w:r w:rsidRPr="00D31CE3">
        <w:rPr>
          <w:rFonts w:ascii="Times New Roman" w:hAnsi="Times New Roman" w:cs="Times New Roman"/>
          <w:color w:val="000000" w:themeColor="text1"/>
          <w:sz w:val="24"/>
          <w:szCs w:val="24"/>
          <w:lang w:val="id-ID"/>
        </w:rPr>
        <w:t>including the government, enterprises and small farmers have the sama basic goal namely the sustainability of the existence of profit.</w:t>
      </w:r>
    </w:p>
    <w:p w:rsidR="00983FF5" w:rsidRPr="00D31CE3" w:rsidRDefault="00983FF5" w:rsidP="00B621A7">
      <w:pPr>
        <w:spacing w:line="240" w:lineRule="auto"/>
        <w:jc w:val="both"/>
        <w:rPr>
          <w:rFonts w:ascii="Times New Roman" w:hAnsi="Times New Roman" w:cs="Times New Roman"/>
          <w:color w:val="000000" w:themeColor="text1"/>
          <w:sz w:val="24"/>
          <w:szCs w:val="24"/>
          <w:lang w:val="id-ID"/>
        </w:rPr>
      </w:pPr>
    </w:p>
    <w:p w:rsidR="00983FF5" w:rsidRPr="00D31CE3" w:rsidRDefault="00983FF5" w:rsidP="00B621A7">
      <w:pPr>
        <w:spacing w:line="240" w:lineRule="auto"/>
        <w:jc w:val="both"/>
        <w:rPr>
          <w:rFonts w:ascii="Times New Roman" w:hAnsi="Times New Roman" w:cs="Times New Roman"/>
          <w:b/>
          <w:bCs/>
          <w:color w:val="000000" w:themeColor="text1"/>
          <w:sz w:val="24"/>
          <w:szCs w:val="24"/>
          <w:lang w:val="id-ID"/>
        </w:rPr>
      </w:pPr>
      <w:r w:rsidRPr="00D31CE3">
        <w:rPr>
          <w:rFonts w:ascii="Times New Roman" w:hAnsi="Times New Roman" w:cs="Times New Roman"/>
          <w:b/>
          <w:color w:val="000000" w:themeColor="text1"/>
          <w:sz w:val="24"/>
          <w:szCs w:val="24"/>
          <w:lang w:val="id-ID"/>
        </w:rPr>
        <w:t xml:space="preserve">Key Word: </w:t>
      </w:r>
      <w:r w:rsidRPr="00D31CE3">
        <w:rPr>
          <w:rFonts w:ascii="Times New Roman" w:hAnsi="Times New Roman" w:cs="Times New Roman"/>
          <w:i/>
          <w:color w:val="000000" w:themeColor="text1"/>
          <w:sz w:val="24"/>
          <w:szCs w:val="24"/>
          <w:lang w:val="id-ID"/>
        </w:rPr>
        <w:t>World Bank (International Finance Corporation</w:t>
      </w:r>
      <w:r w:rsidRPr="00D31CE3">
        <w:rPr>
          <w:rFonts w:ascii="Times New Roman" w:hAnsi="Times New Roman" w:cs="Times New Roman"/>
          <w:color w:val="000000" w:themeColor="text1"/>
          <w:sz w:val="24"/>
          <w:szCs w:val="24"/>
          <w:lang w:val="id-ID"/>
        </w:rPr>
        <w:t>/</w:t>
      </w:r>
      <w:r w:rsidRPr="00D31CE3">
        <w:rPr>
          <w:rFonts w:ascii="Times New Roman" w:hAnsi="Times New Roman" w:cs="Times New Roman"/>
          <w:i/>
          <w:color w:val="000000" w:themeColor="text1"/>
          <w:sz w:val="24"/>
          <w:szCs w:val="24"/>
          <w:lang w:val="id-ID"/>
        </w:rPr>
        <w:t>IFC</w:t>
      </w:r>
      <w:r w:rsidRPr="00D31CE3">
        <w:rPr>
          <w:rFonts w:ascii="Times New Roman" w:hAnsi="Times New Roman" w:cs="Times New Roman"/>
          <w:color w:val="000000" w:themeColor="text1"/>
          <w:sz w:val="24"/>
          <w:szCs w:val="24"/>
          <w:lang w:val="id-ID"/>
        </w:rPr>
        <w:t>), Investation, CPO Indonesia</w:t>
      </w:r>
    </w:p>
    <w:p w:rsidR="00983FF5" w:rsidRPr="00D31CE3" w:rsidRDefault="00983FF5" w:rsidP="00B621A7">
      <w:pPr>
        <w:spacing w:line="240" w:lineRule="auto"/>
        <w:jc w:val="both"/>
        <w:rPr>
          <w:rFonts w:ascii="Times New Roman" w:hAnsi="Times New Roman" w:cs="Times New Roman"/>
          <w:b/>
          <w:color w:val="000000" w:themeColor="text1"/>
          <w:sz w:val="24"/>
          <w:szCs w:val="24"/>
          <w:lang w:val="id-ID"/>
        </w:rPr>
      </w:pPr>
    </w:p>
    <w:p w:rsidR="00544814" w:rsidRPr="00D31CE3" w:rsidRDefault="00544814" w:rsidP="00B621A7">
      <w:pPr>
        <w:spacing w:line="240" w:lineRule="auto"/>
        <w:jc w:val="both"/>
        <w:rPr>
          <w:rFonts w:ascii="Times New Roman" w:hAnsi="Times New Roman" w:cs="Times New Roman"/>
          <w:color w:val="000000" w:themeColor="text1"/>
          <w:sz w:val="24"/>
          <w:szCs w:val="24"/>
          <w:lang w:val="id-ID"/>
        </w:rPr>
      </w:pPr>
      <w:bookmarkStart w:id="0" w:name="_GoBack"/>
      <w:bookmarkEnd w:id="0"/>
    </w:p>
    <w:sectPr w:rsidR="00544814" w:rsidRPr="00D31CE3" w:rsidSect="00B621A7">
      <w:headerReference w:type="default" r:id="rId7"/>
      <w:footerReference w:type="default" r:id="rId8"/>
      <w:pgSz w:w="12240" w:h="15840"/>
      <w:pgMar w:top="1440" w:right="1440" w:bottom="1440" w:left="1440"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82" w:rsidRDefault="007E5D82" w:rsidP="00B621A7">
      <w:pPr>
        <w:spacing w:after="0" w:line="240" w:lineRule="auto"/>
      </w:pPr>
      <w:r>
        <w:separator/>
      </w:r>
    </w:p>
  </w:endnote>
  <w:endnote w:type="continuationSeparator" w:id="0">
    <w:p w:rsidR="007E5D82" w:rsidRDefault="007E5D82" w:rsidP="00B6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0"/>
        <w:szCs w:val="20"/>
      </w:rPr>
      <w:id w:val="-1079898508"/>
      <w:docPartObj>
        <w:docPartGallery w:val="Page Numbers (Bottom of Page)"/>
        <w:docPartUnique/>
      </w:docPartObj>
    </w:sdtPr>
    <w:sdtEndPr>
      <w:rPr>
        <w:noProof/>
      </w:rPr>
    </w:sdtEndPr>
    <w:sdtContent>
      <w:p w:rsidR="00B621A7" w:rsidRPr="00B621A7" w:rsidRDefault="00B621A7" w:rsidP="00B621A7">
        <w:pPr>
          <w:pStyle w:val="Footer"/>
          <w:tabs>
            <w:tab w:val="clear" w:pos="4680"/>
            <w:tab w:val="clear" w:pos="9360"/>
          </w:tabs>
          <w:jc w:val="center"/>
          <w:rPr>
            <w:rFonts w:ascii="Times New Roman" w:hAnsi="Times New Roman" w:cs="Times New Roman"/>
            <w:b/>
            <w:sz w:val="20"/>
            <w:szCs w:val="20"/>
          </w:rPr>
        </w:pPr>
        <w:r w:rsidRPr="00B621A7">
          <w:rPr>
            <w:rFonts w:ascii="Times New Roman" w:hAnsi="Times New Roman" w:cs="Times New Roman"/>
            <w:b/>
            <w:sz w:val="20"/>
            <w:szCs w:val="20"/>
          </w:rPr>
          <w:fldChar w:fldCharType="begin"/>
        </w:r>
        <w:r w:rsidRPr="00B621A7">
          <w:rPr>
            <w:rFonts w:ascii="Times New Roman" w:hAnsi="Times New Roman" w:cs="Times New Roman"/>
            <w:b/>
            <w:sz w:val="20"/>
            <w:szCs w:val="20"/>
          </w:rPr>
          <w:instrText xml:space="preserve"> PAGE   \* MERGEFORMAT </w:instrText>
        </w:r>
        <w:r w:rsidRPr="00B621A7">
          <w:rPr>
            <w:rFonts w:ascii="Times New Roman" w:hAnsi="Times New Roman" w:cs="Times New Roman"/>
            <w:b/>
            <w:sz w:val="20"/>
            <w:szCs w:val="20"/>
          </w:rPr>
          <w:fldChar w:fldCharType="separate"/>
        </w:r>
        <w:r w:rsidR="00D31CE3">
          <w:rPr>
            <w:rFonts w:ascii="Times New Roman" w:hAnsi="Times New Roman" w:cs="Times New Roman"/>
            <w:b/>
            <w:noProof/>
            <w:sz w:val="20"/>
            <w:szCs w:val="20"/>
          </w:rPr>
          <w:t>v</w:t>
        </w:r>
        <w:r w:rsidRPr="00B621A7">
          <w:rPr>
            <w:rFonts w:ascii="Times New Roman" w:hAnsi="Times New Roman" w:cs="Times New Roman"/>
            <w:b/>
            <w:noProof/>
            <w:sz w:val="20"/>
            <w:szCs w:val="20"/>
          </w:rPr>
          <w:fldChar w:fldCharType="end"/>
        </w:r>
      </w:p>
    </w:sdtContent>
  </w:sdt>
  <w:p w:rsidR="00B621A7" w:rsidRPr="00B621A7" w:rsidRDefault="00B621A7" w:rsidP="00B621A7">
    <w:pPr>
      <w:pStyle w:val="Footer"/>
      <w:tabs>
        <w:tab w:val="clear" w:pos="4680"/>
        <w:tab w:val="clear" w:pos="9360"/>
      </w:tabs>
      <w:rPr>
        <w:rFonts w:ascii="Times New Roman" w:hAnsi="Times New Roman" w:cs="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82" w:rsidRDefault="007E5D82" w:rsidP="00B621A7">
      <w:pPr>
        <w:spacing w:after="0" w:line="240" w:lineRule="auto"/>
      </w:pPr>
      <w:r>
        <w:separator/>
      </w:r>
    </w:p>
  </w:footnote>
  <w:footnote w:type="continuationSeparator" w:id="0">
    <w:p w:rsidR="007E5D82" w:rsidRDefault="007E5D82" w:rsidP="00B62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A7" w:rsidRDefault="00B621A7" w:rsidP="00B621A7">
    <w:pPr>
      <w:pStyle w:val="Header"/>
      <w:tabs>
        <w:tab w:val="clear" w:pos="4680"/>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67"/>
    <w:rsid w:val="00106C6E"/>
    <w:rsid w:val="00152667"/>
    <w:rsid w:val="00176D46"/>
    <w:rsid w:val="0046415A"/>
    <w:rsid w:val="00544814"/>
    <w:rsid w:val="007E5D82"/>
    <w:rsid w:val="008A7692"/>
    <w:rsid w:val="00983FF5"/>
    <w:rsid w:val="009C663A"/>
    <w:rsid w:val="009D1947"/>
    <w:rsid w:val="009F38C7"/>
    <w:rsid w:val="00B621A7"/>
    <w:rsid w:val="00D1660B"/>
    <w:rsid w:val="00D31CE3"/>
    <w:rsid w:val="00EB459C"/>
    <w:rsid w:val="00F87FC7"/>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A806F-ADEC-433D-BE8E-64CD9D2F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FF5"/>
    <w:rPr>
      <w:color w:val="0563C1" w:themeColor="hyperlink"/>
      <w:u w:val="single"/>
    </w:rPr>
  </w:style>
  <w:style w:type="paragraph" w:styleId="Header">
    <w:name w:val="header"/>
    <w:basedOn w:val="Normal"/>
    <w:link w:val="HeaderChar"/>
    <w:uiPriority w:val="99"/>
    <w:unhideWhenUsed/>
    <w:rsid w:val="00B6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A7"/>
  </w:style>
  <w:style w:type="paragraph" w:styleId="Footer">
    <w:name w:val="footer"/>
    <w:basedOn w:val="Normal"/>
    <w:link w:val="FooterChar"/>
    <w:uiPriority w:val="99"/>
    <w:unhideWhenUsed/>
    <w:rsid w:val="00B6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wikipedia.org/w/index.php?title=International_Finance_Corporation&amp;action=edit&amp;redlink=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Marisi</dc:creator>
  <cp:keywords/>
  <dc:description/>
  <cp:lastModifiedBy>Marisi</cp:lastModifiedBy>
  <cp:revision>6</cp:revision>
  <dcterms:created xsi:type="dcterms:W3CDTF">2017-03-26T09:59:00Z</dcterms:created>
  <dcterms:modified xsi:type="dcterms:W3CDTF">2017-04-05T08:47:00Z</dcterms:modified>
</cp:coreProperties>
</file>