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B1" w:rsidRPr="005F5AB6" w:rsidRDefault="009744B1" w:rsidP="006238C8">
      <w:pPr>
        <w:pStyle w:val="BodyText"/>
        <w:tabs>
          <w:tab w:val="right" w:leader="dot" w:pos="7655"/>
          <w:tab w:val="right" w:pos="8100"/>
        </w:tabs>
        <w:spacing w:after="0" w:line="480" w:lineRule="auto"/>
        <w:ind w:left="0"/>
        <w:jc w:val="center"/>
        <w:rPr>
          <w:rFonts w:ascii="Arial" w:hAnsi="Arial" w:cs="Arial"/>
          <w:b/>
          <w:color w:val="000000" w:themeColor="text1"/>
          <w:sz w:val="24"/>
          <w:szCs w:val="24"/>
          <w:lang w:val="sv-SE"/>
        </w:rPr>
      </w:pPr>
      <w:r w:rsidRPr="005F5AB6">
        <w:rPr>
          <w:rFonts w:ascii="Arial" w:hAnsi="Arial" w:cs="Arial"/>
          <w:b/>
          <w:color w:val="000000" w:themeColor="text1"/>
          <w:sz w:val="24"/>
          <w:szCs w:val="24"/>
          <w:lang w:val="sv-SE"/>
        </w:rPr>
        <w:t>BAB II</w:t>
      </w:r>
    </w:p>
    <w:p w:rsidR="00A13700" w:rsidRPr="005F5AB6" w:rsidRDefault="009744B1" w:rsidP="006238C8">
      <w:pPr>
        <w:pStyle w:val="BodyText"/>
        <w:tabs>
          <w:tab w:val="right" w:leader="dot" w:pos="7655"/>
          <w:tab w:val="right" w:pos="8100"/>
        </w:tabs>
        <w:spacing w:after="0" w:line="480" w:lineRule="auto"/>
        <w:ind w:left="0"/>
        <w:jc w:val="center"/>
        <w:rPr>
          <w:rFonts w:ascii="Arial" w:hAnsi="Arial" w:cs="Arial"/>
          <w:b/>
          <w:color w:val="000000" w:themeColor="text1"/>
          <w:sz w:val="24"/>
          <w:szCs w:val="24"/>
          <w:lang w:val="id-ID"/>
        </w:rPr>
      </w:pPr>
      <w:r w:rsidRPr="005F5AB6">
        <w:rPr>
          <w:rFonts w:ascii="Arial" w:hAnsi="Arial" w:cs="Arial"/>
          <w:b/>
          <w:color w:val="000000" w:themeColor="text1"/>
          <w:sz w:val="24"/>
          <w:szCs w:val="24"/>
          <w:lang w:val="sv-SE"/>
        </w:rPr>
        <w:t xml:space="preserve">KAJIAN PUSTAKA, KERANGKA PEMIKIRAN </w:t>
      </w:r>
    </w:p>
    <w:p w:rsidR="009744B1" w:rsidRPr="005F5AB6" w:rsidRDefault="009744B1" w:rsidP="006238C8">
      <w:pPr>
        <w:pStyle w:val="BodyText"/>
        <w:tabs>
          <w:tab w:val="right" w:leader="dot" w:pos="7655"/>
          <w:tab w:val="right" w:pos="8100"/>
        </w:tabs>
        <w:spacing w:after="0" w:line="480" w:lineRule="auto"/>
        <w:ind w:left="0"/>
        <w:jc w:val="center"/>
        <w:rPr>
          <w:rFonts w:ascii="Arial" w:hAnsi="Arial" w:cs="Arial"/>
          <w:b/>
          <w:color w:val="000000" w:themeColor="text1"/>
          <w:sz w:val="24"/>
          <w:szCs w:val="24"/>
          <w:lang w:val="id-ID"/>
        </w:rPr>
      </w:pPr>
      <w:r w:rsidRPr="005F5AB6">
        <w:rPr>
          <w:rFonts w:ascii="Arial" w:hAnsi="Arial" w:cs="Arial"/>
          <w:b/>
          <w:color w:val="000000" w:themeColor="text1"/>
          <w:sz w:val="24"/>
          <w:szCs w:val="24"/>
          <w:lang w:val="sv-SE"/>
        </w:rPr>
        <w:t>DAN HIPOTESIS</w:t>
      </w:r>
    </w:p>
    <w:p w:rsidR="00A13700" w:rsidRPr="005F5AB6" w:rsidRDefault="000A03C4" w:rsidP="006238C8">
      <w:pPr>
        <w:pStyle w:val="BodyText"/>
        <w:tabs>
          <w:tab w:val="left" w:pos="5880"/>
          <w:tab w:val="right" w:leader="dot" w:pos="7655"/>
          <w:tab w:val="right" w:pos="8100"/>
        </w:tabs>
        <w:spacing w:after="0" w:line="480" w:lineRule="auto"/>
        <w:ind w:left="0"/>
        <w:rPr>
          <w:rFonts w:ascii="Arial" w:hAnsi="Arial" w:cs="Arial"/>
          <w:b/>
          <w:color w:val="000000" w:themeColor="text1"/>
          <w:sz w:val="24"/>
          <w:szCs w:val="24"/>
          <w:lang w:val="id-ID"/>
        </w:rPr>
      </w:pPr>
      <w:r w:rsidRPr="005F5AB6">
        <w:rPr>
          <w:rFonts w:ascii="Arial" w:hAnsi="Arial" w:cs="Arial"/>
          <w:b/>
          <w:color w:val="000000" w:themeColor="text1"/>
          <w:sz w:val="24"/>
          <w:szCs w:val="24"/>
          <w:lang w:val="id-ID"/>
        </w:rPr>
        <w:tab/>
      </w:r>
    </w:p>
    <w:p w:rsidR="00476E10" w:rsidRPr="005F5AB6" w:rsidRDefault="00980536" w:rsidP="006238C8">
      <w:pPr>
        <w:pStyle w:val="BodyText"/>
        <w:numPr>
          <w:ilvl w:val="1"/>
          <w:numId w:val="2"/>
        </w:numPr>
        <w:tabs>
          <w:tab w:val="clear" w:pos="1800"/>
          <w:tab w:val="right" w:leader="dot" w:pos="7655"/>
          <w:tab w:val="right" w:pos="8105"/>
        </w:tabs>
        <w:spacing w:after="0" w:line="480" w:lineRule="auto"/>
        <w:ind w:left="851" w:hanging="851"/>
        <w:jc w:val="both"/>
        <w:rPr>
          <w:rFonts w:ascii="Arial" w:hAnsi="Arial" w:cs="Arial"/>
          <w:b/>
          <w:color w:val="000000" w:themeColor="text1"/>
          <w:sz w:val="24"/>
          <w:szCs w:val="24"/>
          <w:lang w:val="sv-SE"/>
        </w:rPr>
      </w:pPr>
      <w:r w:rsidRPr="005F5AB6">
        <w:rPr>
          <w:rFonts w:ascii="Arial" w:hAnsi="Arial" w:cs="Arial"/>
          <w:b/>
          <w:color w:val="000000" w:themeColor="text1"/>
          <w:sz w:val="24"/>
          <w:szCs w:val="24"/>
          <w:lang w:val="id-ID"/>
        </w:rPr>
        <w:t>Landasan Teori</w:t>
      </w:r>
    </w:p>
    <w:p w:rsidR="00476E10" w:rsidRPr="005F5AB6" w:rsidRDefault="00476E10" w:rsidP="006238C8">
      <w:pPr>
        <w:pStyle w:val="BodyText"/>
        <w:numPr>
          <w:ilvl w:val="2"/>
          <w:numId w:val="2"/>
        </w:numPr>
        <w:tabs>
          <w:tab w:val="clear" w:pos="3600"/>
        </w:tabs>
        <w:spacing w:after="0" w:line="480" w:lineRule="auto"/>
        <w:ind w:left="851" w:hanging="851"/>
        <w:jc w:val="both"/>
        <w:rPr>
          <w:rFonts w:ascii="Arial" w:hAnsi="Arial" w:cs="Arial"/>
          <w:b/>
          <w:color w:val="000000" w:themeColor="text1"/>
          <w:sz w:val="24"/>
          <w:szCs w:val="24"/>
          <w:lang w:val="sv-SE"/>
        </w:rPr>
      </w:pPr>
      <w:r w:rsidRPr="005F5AB6">
        <w:rPr>
          <w:rFonts w:ascii="Arial" w:hAnsi="Arial" w:cs="Arial"/>
          <w:b/>
          <w:color w:val="000000" w:themeColor="text1"/>
          <w:sz w:val="24"/>
          <w:szCs w:val="24"/>
          <w:lang w:val="id-ID"/>
        </w:rPr>
        <w:t>Manajemen</w:t>
      </w:r>
    </w:p>
    <w:p w:rsidR="00476E10" w:rsidRPr="005F5AB6" w:rsidRDefault="002E63EA" w:rsidP="006238C8">
      <w:pPr>
        <w:pStyle w:val="BodyText"/>
        <w:tabs>
          <w:tab w:val="right" w:leader="dot" w:pos="7655"/>
          <w:tab w:val="right" w:pos="8100"/>
        </w:tabs>
        <w:spacing w:after="0" w:line="480" w:lineRule="auto"/>
        <w:ind w:left="0" w:firstLine="851"/>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tab/>
        <w:t>M</w:t>
      </w:r>
      <w:r w:rsidR="00476E10" w:rsidRPr="005F5AB6">
        <w:rPr>
          <w:rFonts w:ascii="Arial" w:hAnsi="Arial" w:cs="Arial"/>
          <w:color w:val="000000" w:themeColor="text1"/>
          <w:sz w:val="24"/>
          <w:szCs w:val="24"/>
          <w:lang w:val="id-ID"/>
        </w:rPr>
        <w:t>enurut pendekatan dari sudut pandang fungsi, seorang manajer menjalankan fungsi-fungsi atau aktivitas-aktivitas tertentu dalam rangka mengelola pekerjaan orang lain secara efektif dan efisien. Hendry Fayol, seorang ahli manajemen P</w:t>
      </w:r>
      <w:r w:rsidR="00C44754">
        <w:rPr>
          <w:rFonts w:ascii="Arial" w:hAnsi="Arial" w:cs="Arial"/>
          <w:color w:val="000000" w:themeColor="text1"/>
          <w:sz w:val="24"/>
          <w:szCs w:val="24"/>
          <w:lang w:val="id-ID"/>
        </w:rPr>
        <w:t>e</w:t>
      </w:r>
      <w:r w:rsidR="00476E10" w:rsidRPr="005F5AB6">
        <w:rPr>
          <w:rFonts w:ascii="Arial" w:hAnsi="Arial" w:cs="Arial"/>
          <w:color w:val="000000" w:themeColor="text1"/>
          <w:sz w:val="24"/>
          <w:szCs w:val="24"/>
          <w:lang w:val="id-ID"/>
        </w:rPr>
        <w:t xml:space="preserve">rancis, pertama kali menggagas hal semacam ini di awal abad ke-20, ia mengatakan bahwa setiap manajer menjalankan lima fungsi : </w:t>
      </w:r>
      <w:r w:rsidR="00476E10" w:rsidRPr="005F5AB6">
        <w:rPr>
          <w:rFonts w:ascii="Arial" w:hAnsi="Arial" w:cs="Arial"/>
          <w:i/>
          <w:color w:val="000000" w:themeColor="text1"/>
          <w:sz w:val="24"/>
          <w:szCs w:val="24"/>
          <w:lang w:val="id-ID"/>
        </w:rPr>
        <w:t>perencanaan (planning), penataan (organizing), penugasan(commanding),</w:t>
      </w:r>
      <w:r w:rsidR="00970981">
        <w:rPr>
          <w:rFonts w:ascii="Arial" w:hAnsi="Arial" w:cs="Arial"/>
          <w:i/>
          <w:color w:val="000000" w:themeColor="text1"/>
          <w:sz w:val="24"/>
          <w:szCs w:val="24"/>
          <w:lang w:val="id-ID"/>
        </w:rPr>
        <w:t xml:space="preserve"> </w:t>
      </w:r>
      <w:r w:rsidR="00476E10" w:rsidRPr="005F5AB6">
        <w:rPr>
          <w:rFonts w:ascii="Arial" w:hAnsi="Arial" w:cs="Arial"/>
          <w:i/>
          <w:color w:val="000000" w:themeColor="text1"/>
          <w:sz w:val="24"/>
          <w:szCs w:val="24"/>
          <w:lang w:val="id-ID"/>
        </w:rPr>
        <w:t>pengkoordinasian(coordinating), dan pengendalian(controlling)</w:t>
      </w:r>
      <w:r w:rsidR="00381ACD">
        <w:rPr>
          <w:rFonts w:ascii="Arial" w:hAnsi="Arial" w:cs="Arial"/>
          <w:color w:val="000000" w:themeColor="text1"/>
          <w:sz w:val="24"/>
          <w:szCs w:val="24"/>
          <w:lang w:val="id-ID"/>
        </w:rPr>
        <w:t>,</w:t>
      </w:r>
      <w:r w:rsidR="002C7AE9" w:rsidRPr="005F5AB6">
        <w:rPr>
          <w:rFonts w:ascii="Arial" w:hAnsi="Arial" w:cs="Arial"/>
          <w:color w:val="000000" w:themeColor="text1"/>
          <w:sz w:val="24"/>
          <w:szCs w:val="24"/>
          <w:lang w:val="id-ID"/>
        </w:rPr>
        <w:t xml:space="preserve"> (Robbin S.P.</w:t>
      </w:r>
      <w:r w:rsidR="005620EE" w:rsidRPr="005F5AB6">
        <w:rPr>
          <w:rFonts w:ascii="Arial" w:hAnsi="Arial" w:cs="Arial"/>
          <w:color w:val="000000" w:themeColor="text1"/>
          <w:sz w:val="24"/>
          <w:szCs w:val="24"/>
          <w:lang w:val="id-ID"/>
        </w:rPr>
        <w:t>&amp;</w:t>
      </w:r>
      <w:r w:rsidR="002C7AE9" w:rsidRPr="005F5AB6">
        <w:rPr>
          <w:rFonts w:ascii="Arial" w:hAnsi="Arial" w:cs="Arial"/>
          <w:color w:val="000000" w:themeColor="text1"/>
          <w:sz w:val="24"/>
          <w:szCs w:val="24"/>
          <w:lang w:val="id-ID"/>
        </w:rPr>
        <w:t xml:space="preserve"> Mary Coulter </w:t>
      </w:r>
      <w:r w:rsidR="005620EE" w:rsidRPr="005F5AB6">
        <w:rPr>
          <w:rFonts w:ascii="Arial" w:hAnsi="Arial" w:cs="Arial"/>
          <w:color w:val="000000" w:themeColor="text1"/>
          <w:sz w:val="24"/>
          <w:szCs w:val="24"/>
          <w:lang w:val="id-ID"/>
        </w:rPr>
        <w:t>,</w:t>
      </w:r>
      <w:r w:rsidR="00476E10" w:rsidRPr="005F5AB6">
        <w:rPr>
          <w:rFonts w:ascii="Arial" w:hAnsi="Arial" w:cs="Arial"/>
          <w:color w:val="000000" w:themeColor="text1"/>
          <w:sz w:val="24"/>
          <w:szCs w:val="24"/>
          <w:lang w:val="id-ID"/>
        </w:rPr>
        <w:t xml:space="preserve"> 2010 : 9).</w:t>
      </w:r>
    </w:p>
    <w:p w:rsidR="00476E10" w:rsidRPr="005F5AB6" w:rsidRDefault="002057BE" w:rsidP="006238C8">
      <w:pPr>
        <w:pStyle w:val="BodyText"/>
        <w:tabs>
          <w:tab w:val="right" w:leader="dot" w:pos="7655"/>
          <w:tab w:val="right" w:pos="8100"/>
        </w:tabs>
        <w:spacing w:after="0" w:line="480" w:lineRule="auto"/>
        <w:ind w:left="0" w:firstLine="851"/>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t>Mengenali peran dan pentingnya orang lain merupakan aspek utama dari manajemen yang baik. Ahli manajemen awal abad ke-20</w:t>
      </w:r>
      <w:r w:rsidR="00970981">
        <w:rPr>
          <w:rFonts w:ascii="Arial" w:hAnsi="Arial" w:cs="Arial"/>
          <w:color w:val="000000" w:themeColor="text1"/>
          <w:sz w:val="24"/>
          <w:szCs w:val="24"/>
          <w:lang w:val="id-ID"/>
        </w:rPr>
        <w:t xml:space="preserve">, </w:t>
      </w:r>
      <w:r w:rsidRPr="005F5AB6">
        <w:rPr>
          <w:rFonts w:ascii="Arial" w:hAnsi="Arial" w:cs="Arial"/>
          <w:color w:val="000000" w:themeColor="text1"/>
          <w:sz w:val="24"/>
          <w:szCs w:val="24"/>
          <w:lang w:val="id-ID"/>
        </w:rPr>
        <w:t xml:space="preserve"> Mary Parker mendefinisikan manajemen sebagai seni menyelesaikan pekerjaan melalui orang lain. Ahli manajemen terkemuka Peter Drucker menyatakan bahwa tugas para manajer adalah memberi arahan bagi organisasi mereka, memberi kepemimpinan, dan menentukan penggunaan sumber daya organisasi untuk mencapai tujuan.</w:t>
      </w:r>
    </w:p>
    <w:p w:rsidR="002057BE" w:rsidRPr="005F5AB6" w:rsidRDefault="002057BE" w:rsidP="006238C8">
      <w:pPr>
        <w:pStyle w:val="BodyText"/>
        <w:tabs>
          <w:tab w:val="right" w:leader="dot" w:pos="7655"/>
          <w:tab w:val="right" w:pos="8100"/>
        </w:tabs>
        <w:spacing w:after="0" w:line="480" w:lineRule="auto"/>
        <w:ind w:left="0" w:firstLine="851"/>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t xml:space="preserve">Manajemen adalah pencapaian tujuan-tujuan organisasional secara efektif dan efisien melalui perencanaan, pengelolaan, </w:t>
      </w:r>
      <w:r w:rsidRPr="005F5AB6">
        <w:rPr>
          <w:rFonts w:ascii="Arial" w:hAnsi="Arial" w:cs="Arial"/>
          <w:color w:val="000000" w:themeColor="text1"/>
          <w:sz w:val="24"/>
          <w:szCs w:val="24"/>
          <w:lang w:val="id-ID"/>
        </w:rPr>
        <w:lastRenderedPageBreak/>
        <w:t>kepemimpinan, dan pengendalian sumber daya organisasional (Richard, 2010 : 6).</w:t>
      </w:r>
    </w:p>
    <w:p w:rsidR="002057BE" w:rsidRPr="005F5AB6" w:rsidRDefault="002057BE" w:rsidP="006238C8">
      <w:pPr>
        <w:pStyle w:val="BodyText"/>
        <w:tabs>
          <w:tab w:val="right" w:leader="dot" w:pos="7655"/>
          <w:tab w:val="right" w:pos="8100"/>
        </w:tabs>
        <w:spacing w:after="0" w:line="480" w:lineRule="auto"/>
        <w:ind w:left="0" w:firstLine="851"/>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t xml:space="preserve">Hendry Mintzberg, seorang pakar manajemen yang ternama telah meneliti dari dekat pekerjaan aktual para manajer. Ia sampai pada kesimpulan </w:t>
      </w:r>
      <w:r w:rsidR="00D44210" w:rsidRPr="005F5AB6">
        <w:rPr>
          <w:rFonts w:ascii="Arial" w:hAnsi="Arial" w:cs="Arial"/>
          <w:color w:val="000000" w:themeColor="text1"/>
          <w:sz w:val="24"/>
          <w:szCs w:val="24"/>
          <w:lang w:val="id-ID"/>
        </w:rPr>
        <w:t>bahwa pekerjaan manajer dapat dijabarkan paling baik dengan bertolak dari peran-peran yang mereka mainkan dalam bekerja. Mintzberg menggagas 10 peran dasar manajemen yang dapat dikelompokkan menjadi 3 divisi : peran jembatan antar pribadi (</w:t>
      </w:r>
      <w:r w:rsidR="00D44210" w:rsidRPr="005F5AB6">
        <w:rPr>
          <w:rFonts w:ascii="Arial" w:hAnsi="Arial" w:cs="Arial"/>
          <w:i/>
          <w:color w:val="000000" w:themeColor="text1"/>
          <w:sz w:val="24"/>
          <w:szCs w:val="24"/>
          <w:lang w:val="id-ID"/>
        </w:rPr>
        <w:t>interpersonal role</w:t>
      </w:r>
      <w:r w:rsidR="00D44210" w:rsidRPr="005F5AB6">
        <w:rPr>
          <w:rFonts w:ascii="Arial" w:hAnsi="Arial" w:cs="Arial"/>
          <w:color w:val="000000" w:themeColor="text1"/>
          <w:sz w:val="24"/>
          <w:szCs w:val="24"/>
          <w:lang w:val="id-ID"/>
        </w:rPr>
        <w:t>), peran penyambung informasi (</w:t>
      </w:r>
      <w:r w:rsidR="00D44210" w:rsidRPr="005F5AB6">
        <w:rPr>
          <w:rFonts w:ascii="Arial" w:hAnsi="Arial" w:cs="Arial"/>
          <w:i/>
          <w:color w:val="000000" w:themeColor="text1"/>
          <w:sz w:val="24"/>
          <w:szCs w:val="24"/>
          <w:lang w:val="id-ID"/>
        </w:rPr>
        <w:t>information transfer role</w:t>
      </w:r>
      <w:r w:rsidR="00D44210" w:rsidRPr="005F5AB6">
        <w:rPr>
          <w:rFonts w:ascii="Arial" w:hAnsi="Arial" w:cs="Arial"/>
          <w:color w:val="000000" w:themeColor="text1"/>
          <w:sz w:val="24"/>
          <w:szCs w:val="24"/>
          <w:lang w:val="id-ID"/>
        </w:rPr>
        <w:t>), dan peran pengambil keputusan (</w:t>
      </w:r>
      <w:r w:rsidR="00D44210" w:rsidRPr="005F5AB6">
        <w:rPr>
          <w:rFonts w:ascii="Arial" w:hAnsi="Arial" w:cs="Arial"/>
          <w:i/>
          <w:color w:val="000000" w:themeColor="text1"/>
          <w:sz w:val="24"/>
          <w:szCs w:val="24"/>
          <w:lang w:val="id-ID"/>
        </w:rPr>
        <w:t>decision-ma</w:t>
      </w:r>
      <w:r w:rsidR="001633F3" w:rsidRPr="005F5AB6">
        <w:rPr>
          <w:rFonts w:ascii="Arial" w:hAnsi="Arial" w:cs="Arial"/>
          <w:i/>
          <w:color w:val="000000" w:themeColor="text1"/>
          <w:sz w:val="24"/>
          <w:szCs w:val="24"/>
          <w:lang w:val="id-ID"/>
        </w:rPr>
        <w:t>k</w:t>
      </w:r>
      <w:r w:rsidR="00D44210" w:rsidRPr="005F5AB6">
        <w:rPr>
          <w:rFonts w:ascii="Arial" w:hAnsi="Arial" w:cs="Arial"/>
          <w:i/>
          <w:color w:val="000000" w:themeColor="text1"/>
          <w:sz w:val="24"/>
          <w:szCs w:val="24"/>
          <w:lang w:val="id-ID"/>
        </w:rPr>
        <w:t>ing role</w:t>
      </w:r>
      <w:r w:rsidR="00D44210" w:rsidRPr="005F5AB6">
        <w:rPr>
          <w:rFonts w:ascii="Arial" w:hAnsi="Arial" w:cs="Arial"/>
          <w:color w:val="000000" w:themeColor="text1"/>
          <w:sz w:val="24"/>
          <w:szCs w:val="24"/>
          <w:lang w:val="id-ID"/>
        </w:rPr>
        <w:t>).</w:t>
      </w:r>
    </w:p>
    <w:p w:rsidR="00D44210" w:rsidRPr="005F5AB6" w:rsidRDefault="00F26A5F" w:rsidP="006238C8">
      <w:pPr>
        <w:pStyle w:val="BodyText"/>
        <w:tabs>
          <w:tab w:val="right" w:leader="dot" w:pos="7655"/>
          <w:tab w:val="right" w:pos="8100"/>
        </w:tabs>
        <w:spacing w:after="0" w:line="480" w:lineRule="auto"/>
        <w:ind w:left="0"/>
        <w:jc w:val="both"/>
        <w:rPr>
          <w:rFonts w:ascii="Arial" w:hAnsi="Arial" w:cs="Arial"/>
          <w:color w:val="000000" w:themeColor="text1"/>
          <w:sz w:val="24"/>
          <w:szCs w:val="24"/>
          <w:lang w:val="id-ID"/>
        </w:rPr>
      </w:pPr>
      <w:r>
        <w:rPr>
          <w:rFonts w:ascii="Arial" w:hAnsi="Arial" w:cs="Arial"/>
          <w:color w:val="000000" w:themeColor="text1"/>
          <w:sz w:val="24"/>
          <w:szCs w:val="24"/>
          <w:lang w:val="id-ID"/>
        </w:rPr>
        <w:tab/>
        <w:t xml:space="preserve">            </w:t>
      </w:r>
      <w:r w:rsidR="00D44210" w:rsidRPr="005F5AB6">
        <w:rPr>
          <w:rFonts w:ascii="Arial" w:hAnsi="Arial" w:cs="Arial"/>
          <w:color w:val="000000" w:themeColor="text1"/>
          <w:sz w:val="24"/>
          <w:szCs w:val="24"/>
          <w:lang w:val="id-ID"/>
        </w:rPr>
        <w:t>Dalam menjalankan fungsi perencanaan, seorang manajer akan mendefinisikan sasaran-sasaran, menetapkan strategi untuk mencapai sasaran-sasaran itu, dan mengembangkan rencana kerja untuk memadukan dan mengkoordinasikan berbagai aktivitas menuju sasaran-sasaran tersebut.</w:t>
      </w:r>
    </w:p>
    <w:p w:rsidR="00D44210" w:rsidRPr="005F5AB6" w:rsidRDefault="00D44210" w:rsidP="006238C8">
      <w:pPr>
        <w:pStyle w:val="BodyText"/>
        <w:tabs>
          <w:tab w:val="right" w:leader="dot" w:pos="7655"/>
          <w:tab w:val="right" w:pos="8100"/>
        </w:tabs>
        <w:spacing w:after="0" w:line="480" w:lineRule="auto"/>
        <w:ind w:left="0" w:firstLine="851"/>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t>Seorang manajer juga bertanggung jawab untuk menentukan apa yang harus diselesaikan, bagaimana caranya, dan siapa yang akan mengerjakannya</w:t>
      </w:r>
      <w:r w:rsidR="00976B00">
        <w:rPr>
          <w:rFonts w:ascii="Arial" w:hAnsi="Arial" w:cs="Arial"/>
          <w:color w:val="000000" w:themeColor="text1"/>
          <w:sz w:val="24"/>
          <w:szCs w:val="24"/>
          <w:lang w:val="id-ID"/>
        </w:rPr>
        <w:t>,</w:t>
      </w:r>
      <w:r w:rsidRPr="005F5AB6">
        <w:rPr>
          <w:rFonts w:ascii="Arial" w:hAnsi="Arial" w:cs="Arial"/>
          <w:color w:val="000000" w:themeColor="text1"/>
          <w:sz w:val="24"/>
          <w:szCs w:val="24"/>
          <w:lang w:val="id-ID"/>
        </w:rPr>
        <w:t xml:space="preserve"> </w:t>
      </w:r>
      <w:r w:rsidR="00976B00">
        <w:rPr>
          <w:rFonts w:ascii="Arial" w:hAnsi="Arial" w:cs="Arial"/>
          <w:color w:val="000000" w:themeColor="text1"/>
          <w:sz w:val="24"/>
          <w:szCs w:val="24"/>
          <w:lang w:val="id-ID"/>
        </w:rPr>
        <w:t>k</w:t>
      </w:r>
      <w:r w:rsidRPr="005F5AB6">
        <w:rPr>
          <w:rFonts w:ascii="Arial" w:hAnsi="Arial" w:cs="Arial"/>
          <w:color w:val="000000" w:themeColor="text1"/>
          <w:sz w:val="24"/>
          <w:szCs w:val="24"/>
          <w:lang w:val="id-ID"/>
        </w:rPr>
        <w:t>ita menyebut fungsi ini sebagai penataan (</w:t>
      </w:r>
      <w:r w:rsidRPr="005F5AB6">
        <w:rPr>
          <w:rFonts w:ascii="Arial" w:hAnsi="Arial" w:cs="Arial"/>
          <w:i/>
          <w:color w:val="000000" w:themeColor="text1"/>
          <w:sz w:val="24"/>
          <w:szCs w:val="24"/>
          <w:lang w:val="id-ID"/>
        </w:rPr>
        <w:t>organizing</w:t>
      </w:r>
      <w:r w:rsidRPr="005F5AB6">
        <w:rPr>
          <w:rFonts w:ascii="Arial" w:hAnsi="Arial" w:cs="Arial"/>
          <w:color w:val="000000" w:themeColor="text1"/>
          <w:sz w:val="24"/>
          <w:szCs w:val="24"/>
          <w:lang w:val="id-ID"/>
        </w:rPr>
        <w:t>).</w:t>
      </w:r>
    </w:p>
    <w:p w:rsidR="00D44210" w:rsidRPr="005F5AB6" w:rsidRDefault="00D44210" w:rsidP="006238C8">
      <w:pPr>
        <w:pStyle w:val="BodyText"/>
        <w:tabs>
          <w:tab w:val="right" w:leader="dot" w:pos="7655"/>
          <w:tab w:val="right" w:pos="8100"/>
        </w:tabs>
        <w:spacing w:after="0" w:line="480" w:lineRule="auto"/>
        <w:ind w:left="0"/>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t>Setiap orga</w:t>
      </w:r>
      <w:r w:rsidR="00FA4999" w:rsidRPr="005F5AB6">
        <w:rPr>
          <w:rFonts w:ascii="Arial" w:hAnsi="Arial" w:cs="Arial"/>
          <w:color w:val="000000" w:themeColor="text1"/>
          <w:sz w:val="24"/>
          <w:szCs w:val="24"/>
          <w:lang w:val="id-ID"/>
        </w:rPr>
        <w:t>nisasi terdiri dari orang-orang, dan tugas seorang manajerlah untuk bekerja sama, memotivasi, memimpin, dan memanfaatkan bantuan orang-orang tersebut untuk mencapai sasaran-sasaran organisasi dan ini merupakan fungsi kepemimpinan.</w:t>
      </w:r>
    </w:p>
    <w:p w:rsidR="00CE6BBA" w:rsidRDefault="00FA4999" w:rsidP="006238C8">
      <w:pPr>
        <w:pStyle w:val="BodyText"/>
        <w:tabs>
          <w:tab w:val="right" w:leader="dot" w:pos="7655"/>
          <w:tab w:val="right" w:pos="8100"/>
        </w:tabs>
        <w:spacing w:after="0" w:line="480" w:lineRule="auto"/>
        <w:ind w:left="0" w:firstLine="851"/>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t>Fungsi manajemen terakhir adalah pengendalian, setelah sasaran-sasaran dan rencana kerja digariskan (perencanaan), tugas-</w:t>
      </w:r>
      <w:r w:rsidRPr="005F5AB6">
        <w:rPr>
          <w:rFonts w:ascii="Arial" w:hAnsi="Arial" w:cs="Arial"/>
          <w:color w:val="000000" w:themeColor="text1"/>
          <w:sz w:val="24"/>
          <w:szCs w:val="24"/>
          <w:lang w:val="id-ID"/>
        </w:rPr>
        <w:lastRenderedPageBreak/>
        <w:t>tugas dan susunan struktural telah ditetapkan (penataan), dan orang-orang yang dibutuhkan telah dipekerjakan, dilatih dan dimotivasi (kepemimpinan), maka harus dilakukan suatu bentuk evaluasi untuk mengetahui sejauh mana segala sesuatunya berjalan sesuai rencana. Untuk memastikan sasaran dapat dicapai dan pekerjaan dapat diselesaikan sebagaimana mestinya, seorang manajer harus mengawasi dan menilai kinerja aktual</w:t>
      </w:r>
      <w:r w:rsidR="002C7AE9" w:rsidRPr="005F5AB6">
        <w:rPr>
          <w:rFonts w:ascii="Arial" w:hAnsi="Arial" w:cs="Arial"/>
          <w:color w:val="000000" w:themeColor="text1"/>
          <w:sz w:val="24"/>
          <w:szCs w:val="24"/>
          <w:lang w:val="id-ID"/>
        </w:rPr>
        <w:t>. Kinerja aktual ini harus dibandingkan dengan sasaran-sasaran yang telah digariskan. Bila sasaran-sasaran ini belum tercapai, adalah tugas manajemen untuk mengembalikannya ke jalur yang benar sesuai rencana. Proses pengawasan, penilaian (evaluasi) dan koreksi ini adalah apa yang disebut sebagai fu</w:t>
      </w:r>
      <w:r w:rsidR="00F959D4" w:rsidRPr="005F5AB6">
        <w:rPr>
          <w:rFonts w:ascii="Arial" w:hAnsi="Arial" w:cs="Arial"/>
          <w:color w:val="000000" w:themeColor="text1"/>
          <w:sz w:val="24"/>
          <w:szCs w:val="24"/>
          <w:lang w:val="id-ID"/>
        </w:rPr>
        <w:t>ngsi pengendalian (Robbin SP &amp;</w:t>
      </w:r>
      <w:r w:rsidR="002C7AE9" w:rsidRPr="005F5AB6">
        <w:rPr>
          <w:rFonts w:ascii="Arial" w:hAnsi="Arial" w:cs="Arial"/>
          <w:color w:val="000000" w:themeColor="text1"/>
          <w:sz w:val="24"/>
          <w:szCs w:val="24"/>
          <w:lang w:val="id-ID"/>
        </w:rPr>
        <w:t xml:space="preserve"> Mary </w:t>
      </w:r>
      <w:r w:rsidR="00F959D4" w:rsidRPr="005F5AB6">
        <w:rPr>
          <w:rFonts w:ascii="Arial" w:hAnsi="Arial" w:cs="Arial"/>
          <w:color w:val="000000" w:themeColor="text1"/>
          <w:sz w:val="24"/>
          <w:szCs w:val="24"/>
          <w:lang w:val="id-ID"/>
        </w:rPr>
        <w:t>,</w:t>
      </w:r>
      <w:r w:rsidR="002C7AE9" w:rsidRPr="005F5AB6">
        <w:rPr>
          <w:rFonts w:ascii="Arial" w:hAnsi="Arial" w:cs="Arial"/>
          <w:color w:val="000000" w:themeColor="text1"/>
          <w:sz w:val="24"/>
          <w:szCs w:val="24"/>
          <w:lang w:val="id-ID"/>
        </w:rPr>
        <w:t xml:space="preserve"> 2010 : 10).</w:t>
      </w:r>
      <w:r w:rsidRPr="005F5AB6">
        <w:rPr>
          <w:rFonts w:ascii="Arial" w:hAnsi="Arial" w:cs="Arial"/>
          <w:color w:val="000000" w:themeColor="text1"/>
          <w:sz w:val="24"/>
          <w:szCs w:val="24"/>
          <w:lang w:val="id-ID"/>
        </w:rPr>
        <w:t xml:space="preserve"> </w:t>
      </w:r>
    </w:p>
    <w:p w:rsidR="00CE6BBA" w:rsidRPr="005F5AB6" w:rsidRDefault="00CE6BBA" w:rsidP="006238C8">
      <w:pPr>
        <w:pStyle w:val="BodyText"/>
        <w:tabs>
          <w:tab w:val="right" w:leader="dot" w:pos="7655"/>
          <w:tab w:val="right" w:pos="8100"/>
        </w:tabs>
        <w:spacing w:after="0" w:line="480" w:lineRule="auto"/>
        <w:ind w:left="0" w:firstLine="851"/>
        <w:jc w:val="both"/>
        <w:rPr>
          <w:rFonts w:ascii="Arial" w:hAnsi="Arial" w:cs="Arial"/>
          <w:color w:val="000000" w:themeColor="text1"/>
          <w:sz w:val="24"/>
          <w:szCs w:val="24"/>
          <w:lang w:val="id-ID"/>
        </w:rPr>
      </w:pPr>
    </w:p>
    <w:p w:rsidR="001633F3" w:rsidRPr="005F5AB6" w:rsidRDefault="001633F3" w:rsidP="006238C8">
      <w:pPr>
        <w:tabs>
          <w:tab w:val="left" w:pos="851"/>
        </w:tabs>
        <w:spacing w:after="0" w:line="480" w:lineRule="auto"/>
        <w:jc w:val="both"/>
        <w:rPr>
          <w:rFonts w:ascii="Arial" w:hAnsi="Arial" w:cs="Arial"/>
          <w:b/>
          <w:sz w:val="24"/>
          <w:szCs w:val="24"/>
          <w:lang w:val="id-ID"/>
        </w:rPr>
      </w:pPr>
      <w:r w:rsidRPr="005F5AB6">
        <w:rPr>
          <w:rFonts w:ascii="Arial" w:hAnsi="Arial" w:cs="Arial"/>
          <w:b/>
          <w:sz w:val="24"/>
          <w:szCs w:val="24"/>
          <w:lang w:val="id-ID"/>
        </w:rPr>
        <w:t>2.1.</w:t>
      </w:r>
      <w:r w:rsidR="00681A28" w:rsidRPr="005F5AB6">
        <w:rPr>
          <w:rFonts w:ascii="Arial" w:hAnsi="Arial" w:cs="Arial"/>
          <w:b/>
          <w:sz w:val="24"/>
          <w:szCs w:val="24"/>
          <w:lang w:val="id-ID"/>
        </w:rPr>
        <w:t>1.1</w:t>
      </w:r>
      <w:r w:rsidR="002E63EA" w:rsidRPr="005F5AB6">
        <w:rPr>
          <w:rFonts w:ascii="Arial" w:hAnsi="Arial" w:cs="Arial"/>
          <w:b/>
          <w:sz w:val="24"/>
          <w:szCs w:val="24"/>
          <w:lang w:val="id-ID"/>
        </w:rPr>
        <w:tab/>
      </w:r>
      <w:r w:rsidRPr="005F5AB6">
        <w:rPr>
          <w:rFonts w:ascii="Arial" w:hAnsi="Arial" w:cs="Arial"/>
          <w:b/>
          <w:sz w:val="24"/>
          <w:szCs w:val="24"/>
          <w:lang w:val="id-ID"/>
        </w:rPr>
        <w:t>Manajemen strategi</w:t>
      </w:r>
    </w:p>
    <w:p w:rsidR="001633F3" w:rsidRPr="005F5AB6" w:rsidRDefault="001633F3"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 xml:space="preserve">Banyak definisi manajemen strategi yang dikemukakan para ahli diantaranya menurut David </w:t>
      </w:r>
      <w:r w:rsidR="00976B00">
        <w:rPr>
          <w:rFonts w:ascii="Arial" w:hAnsi="Arial" w:cs="Arial"/>
          <w:sz w:val="24"/>
          <w:szCs w:val="24"/>
          <w:lang w:val="id-ID"/>
        </w:rPr>
        <w:t xml:space="preserve">Hunger </w:t>
      </w:r>
      <w:r w:rsidRPr="005F5AB6">
        <w:rPr>
          <w:rFonts w:ascii="Arial" w:hAnsi="Arial" w:cs="Arial"/>
          <w:sz w:val="24"/>
          <w:szCs w:val="24"/>
          <w:lang w:val="id-ID"/>
        </w:rPr>
        <w:t>&amp; Thomas Wheelen (2003 : 4) Manajemen Strategi adalah serangkaian keputusan dan tindakan manajerial yang menentukan kinerja perusahaan jangka panjang .</w:t>
      </w:r>
      <w:r w:rsidR="00970981">
        <w:rPr>
          <w:rFonts w:ascii="Arial" w:hAnsi="Arial" w:cs="Arial"/>
          <w:sz w:val="24"/>
          <w:szCs w:val="24"/>
          <w:lang w:val="id-ID"/>
        </w:rPr>
        <w:t xml:space="preserve"> </w:t>
      </w:r>
      <w:r w:rsidRPr="005F5AB6">
        <w:rPr>
          <w:rFonts w:ascii="Arial" w:hAnsi="Arial" w:cs="Arial"/>
          <w:sz w:val="24"/>
          <w:szCs w:val="24"/>
          <w:lang w:val="id-ID"/>
        </w:rPr>
        <w:t>Manajemen strategi</w:t>
      </w:r>
      <w:r w:rsidR="00970981">
        <w:rPr>
          <w:rFonts w:ascii="Arial" w:hAnsi="Arial" w:cs="Arial"/>
          <w:sz w:val="24"/>
          <w:szCs w:val="24"/>
          <w:lang w:val="id-ID"/>
        </w:rPr>
        <w:t xml:space="preserve"> meliputi pengamatan lingkungan</w:t>
      </w:r>
      <w:r w:rsidRPr="005F5AB6">
        <w:rPr>
          <w:rFonts w:ascii="Arial" w:hAnsi="Arial" w:cs="Arial"/>
          <w:sz w:val="24"/>
          <w:szCs w:val="24"/>
          <w:lang w:val="id-ID"/>
        </w:rPr>
        <w:t>,</w:t>
      </w:r>
      <w:r w:rsidR="00970981">
        <w:rPr>
          <w:rFonts w:ascii="Arial" w:hAnsi="Arial" w:cs="Arial"/>
          <w:sz w:val="24"/>
          <w:szCs w:val="24"/>
          <w:lang w:val="id-ID"/>
        </w:rPr>
        <w:t xml:space="preserve"> perumusan strategi</w:t>
      </w:r>
      <w:r w:rsidRPr="005F5AB6">
        <w:rPr>
          <w:rFonts w:ascii="Arial" w:hAnsi="Arial" w:cs="Arial"/>
          <w:sz w:val="24"/>
          <w:szCs w:val="24"/>
          <w:lang w:val="id-ID"/>
        </w:rPr>
        <w:t>,</w:t>
      </w:r>
      <w:r w:rsidR="00970981">
        <w:rPr>
          <w:rFonts w:ascii="Arial" w:hAnsi="Arial" w:cs="Arial"/>
          <w:sz w:val="24"/>
          <w:szCs w:val="24"/>
          <w:lang w:val="id-ID"/>
        </w:rPr>
        <w:t xml:space="preserve"> </w:t>
      </w:r>
      <w:r w:rsidRPr="005F5AB6">
        <w:rPr>
          <w:rFonts w:ascii="Arial" w:hAnsi="Arial" w:cs="Arial"/>
          <w:sz w:val="24"/>
          <w:szCs w:val="24"/>
          <w:lang w:val="id-ID"/>
        </w:rPr>
        <w:t>implementasi strategi  dan evaluasi serta pengendalian.  Sedangkan menurut Fred David (2006:5) Man</w:t>
      </w:r>
      <w:r w:rsidR="00970981">
        <w:rPr>
          <w:rFonts w:ascii="Arial" w:hAnsi="Arial" w:cs="Arial"/>
          <w:sz w:val="24"/>
          <w:szCs w:val="24"/>
          <w:lang w:val="id-ID"/>
        </w:rPr>
        <w:t>a</w:t>
      </w:r>
      <w:r w:rsidRPr="005F5AB6">
        <w:rPr>
          <w:rFonts w:ascii="Arial" w:hAnsi="Arial" w:cs="Arial"/>
          <w:sz w:val="24"/>
          <w:szCs w:val="24"/>
          <w:lang w:val="id-ID"/>
        </w:rPr>
        <w:t>jemen strategi didefinisikan sebagai sen</w:t>
      </w:r>
      <w:r w:rsidR="00970981">
        <w:rPr>
          <w:rFonts w:ascii="Arial" w:hAnsi="Arial" w:cs="Arial"/>
          <w:sz w:val="24"/>
          <w:szCs w:val="24"/>
          <w:lang w:val="id-ID"/>
        </w:rPr>
        <w:t>i dan ilmu yang memformulasikan</w:t>
      </w:r>
      <w:r w:rsidRPr="005F5AB6">
        <w:rPr>
          <w:rFonts w:ascii="Arial" w:hAnsi="Arial" w:cs="Arial"/>
          <w:sz w:val="24"/>
          <w:szCs w:val="24"/>
          <w:lang w:val="id-ID"/>
        </w:rPr>
        <w:t>,</w:t>
      </w:r>
      <w:r w:rsidR="00970981">
        <w:rPr>
          <w:rFonts w:ascii="Arial" w:hAnsi="Arial" w:cs="Arial"/>
          <w:sz w:val="24"/>
          <w:szCs w:val="24"/>
          <w:lang w:val="id-ID"/>
        </w:rPr>
        <w:t xml:space="preserve"> </w:t>
      </w:r>
      <w:r w:rsidRPr="005F5AB6">
        <w:rPr>
          <w:rFonts w:ascii="Arial" w:hAnsi="Arial" w:cs="Arial"/>
          <w:sz w:val="24"/>
          <w:szCs w:val="24"/>
          <w:lang w:val="id-ID"/>
        </w:rPr>
        <w:t xml:space="preserve">mengimplementasikan dan mengevaluasi keputusan lintas fungsi yang memungkinkan organisasi dapat mencapai tujuannya. </w:t>
      </w:r>
    </w:p>
    <w:p w:rsidR="001633F3" w:rsidRPr="005F5AB6" w:rsidRDefault="001633F3"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lastRenderedPageBreak/>
        <w:t xml:space="preserve">Manajemen strategi didefinisikan sebagai satu </w:t>
      </w:r>
      <w:r w:rsidR="00930720">
        <w:rPr>
          <w:rFonts w:ascii="Arial" w:hAnsi="Arial" w:cs="Arial"/>
          <w:sz w:val="24"/>
          <w:szCs w:val="24"/>
          <w:lang w:val="id-ID"/>
        </w:rPr>
        <w:t xml:space="preserve">rangkaian </w:t>
      </w:r>
      <w:r w:rsidRPr="005F5AB6">
        <w:rPr>
          <w:rFonts w:ascii="Arial" w:hAnsi="Arial" w:cs="Arial"/>
          <w:sz w:val="24"/>
          <w:szCs w:val="24"/>
          <w:lang w:val="id-ID"/>
        </w:rPr>
        <w:t xml:space="preserve"> keputusan dan tindakan yang menghasilkan formulasi dan implementasi rencana yang dirancang untuk meraih tujuan suatu perusahaan  (Pearce </w:t>
      </w:r>
      <w:r w:rsidR="00C44754">
        <w:rPr>
          <w:rFonts w:ascii="Arial" w:hAnsi="Arial" w:cs="Arial"/>
          <w:sz w:val="24"/>
          <w:szCs w:val="24"/>
          <w:lang w:val="id-ID"/>
        </w:rPr>
        <w:t xml:space="preserve">&amp; </w:t>
      </w:r>
      <w:r w:rsidRPr="005F5AB6">
        <w:rPr>
          <w:rFonts w:ascii="Arial" w:hAnsi="Arial" w:cs="Arial"/>
          <w:sz w:val="24"/>
          <w:szCs w:val="24"/>
          <w:lang w:val="id-ID"/>
        </w:rPr>
        <w:t>Robinson</w:t>
      </w:r>
      <w:r w:rsidR="00BF1611">
        <w:rPr>
          <w:rFonts w:ascii="Arial" w:hAnsi="Arial" w:cs="Arial"/>
          <w:sz w:val="24"/>
          <w:szCs w:val="24"/>
          <w:lang w:val="id-ID"/>
        </w:rPr>
        <w:t xml:space="preserve">, </w:t>
      </w:r>
      <w:r w:rsidRPr="005F5AB6">
        <w:rPr>
          <w:rFonts w:ascii="Arial" w:hAnsi="Arial" w:cs="Arial"/>
          <w:sz w:val="24"/>
          <w:szCs w:val="24"/>
          <w:lang w:val="id-ID"/>
        </w:rPr>
        <w:t>2009 : 5)</w:t>
      </w:r>
      <w:r w:rsidR="00BF1611">
        <w:rPr>
          <w:rFonts w:ascii="Arial" w:hAnsi="Arial" w:cs="Arial"/>
          <w:sz w:val="24"/>
          <w:szCs w:val="24"/>
          <w:lang w:val="id-ID"/>
        </w:rPr>
        <w:t>.</w:t>
      </w:r>
      <w:r w:rsidRPr="005F5AB6">
        <w:rPr>
          <w:rFonts w:ascii="Arial" w:hAnsi="Arial" w:cs="Arial"/>
          <w:sz w:val="24"/>
          <w:szCs w:val="24"/>
          <w:lang w:val="id-ID"/>
        </w:rPr>
        <w:t xml:space="preserve"> Manajemen strategi terdiri atas sembilan tugas penting :</w:t>
      </w:r>
    </w:p>
    <w:p w:rsidR="001633F3" w:rsidRPr="005F5AB6" w:rsidRDefault="00BF1611" w:rsidP="00741334">
      <w:pPr>
        <w:pStyle w:val="ListParagraph"/>
        <w:numPr>
          <w:ilvl w:val="0"/>
          <w:numId w:val="36"/>
        </w:numPr>
        <w:spacing w:after="0" w:line="480" w:lineRule="auto"/>
        <w:ind w:left="1134" w:hanging="567"/>
        <w:jc w:val="both"/>
        <w:rPr>
          <w:rFonts w:ascii="Arial" w:hAnsi="Arial" w:cs="Arial"/>
          <w:sz w:val="24"/>
          <w:szCs w:val="24"/>
          <w:lang w:val="id-ID"/>
        </w:rPr>
      </w:pPr>
      <w:r>
        <w:rPr>
          <w:rFonts w:ascii="Arial" w:hAnsi="Arial" w:cs="Arial"/>
          <w:sz w:val="24"/>
          <w:szCs w:val="24"/>
          <w:lang w:val="id-ID"/>
        </w:rPr>
        <w:t>Merumuskan misi perusahaan</w:t>
      </w:r>
      <w:r w:rsidR="001633F3" w:rsidRPr="005F5AB6">
        <w:rPr>
          <w:rFonts w:ascii="Arial" w:hAnsi="Arial" w:cs="Arial"/>
          <w:sz w:val="24"/>
          <w:szCs w:val="24"/>
          <w:lang w:val="id-ID"/>
        </w:rPr>
        <w:t xml:space="preserve">, termasuk pernyataan yang luas mengenai maksud, </w:t>
      </w:r>
      <w:r w:rsidR="00C44754">
        <w:rPr>
          <w:rFonts w:ascii="Arial" w:hAnsi="Arial" w:cs="Arial"/>
          <w:sz w:val="24"/>
          <w:szCs w:val="24"/>
          <w:lang w:val="id-ID"/>
        </w:rPr>
        <w:t>f</w:t>
      </w:r>
      <w:r w:rsidR="001633F3" w:rsidRPr="005F5AB6">
        <w:rPr>
          <w:rFonts w:ascii="Arial" w:hAnsi="Arial" w:cs="Arial"/>
          <w:sz w:val="24"/>
          <w:szCs w:val="24"/>
          <w:lang w:val="id-ID"/>
        </w:rPr>
        <w:t>ilosofi, dan sasaran perusahaan .</w:t>
      </w:r>
    </w:p>
    <w:p w:rsidR="001633F3" w:rsidRPr="005F5AB6" w:rsidRDefault="001633F3" w:rsidP="00741334">
      <w:pPr>
        <w:pStyle w:val="ListParagraph"/>
        <w:numPr>
          <w:ilvl w:val="0"/>
          <w:numId w:val="36"/>
        </w:numPr>
        <w:spacing w:after="0" w:line="480" w:lineRule="auto"/>
        <w:ind w:left="1134" w:hanging="567"/>
        <w:jc w:val="both"/>
        <w:rPr>
          <w:rFonts w:ascii="Arial" w:hAnsi="Arial" w:cs="Arial"/>
          <w:sz w:val="24"/>
          <w:szCs w:val="24"/>
          <w:lang w:val="id-ID"/>
        </w:rPr>
      </w:pPr>
      <w:r w:rsidRPr="005F5AB6">
        <w:rPr>
          <w:rFonts w:ascii="Arial" w:hAnsi="Arial" w:cs="Arial"/>
          <w:sz w:val="24"/>
          <w:szCs w:val="24"/>
          <w:lang w:val="id-ID"/>
        </w:rPr>
        <w:t>Melakukan suatu analisis yang mencerminkan kondisi dan kapabilitas internal perusahaan .</w:t>
      </w:r>
    </w:p>
    <w:p w:rsidR="001633F3" w:rsidRPr="005F5AB6" w:rsidRDefault="001633F3" w:rsidP="00741334">
      <w:pPr>
        <w:pStyle w:val="ListParagraph"/>
        <w:numPr>
          <w:ilvl w:val="0"/>
          <w:numId w:val="36"/>
        </w:numPr>
        <w:spacing w:after="0" w:line="480" w:lineRule="auto"/>
        <w:ind w:left="1134" w:hanging="567"/>
        <w:jc w:val="both"/>
        <w:rPr>
          <w:rFonts w:ascii="Arial" w:hAnsi="Arial" w:cs="Arial"/>
          <w:sz w:val="24"/>
          <w:szCs w:val="24"/>
          <w:lang w:val="id-ID"/>
        </w:rPr>
      </w:pPr>
      <w:r w:rsidRPr="005F5AB6">
        <w:rPr>
          <w:rFonts w:ascii="Arial" w:hAnsi="Arial" w:cs="Arial"/>
          <w:sz w:val="24"/>
          <w:szCs w:val="24"/>
          <w:lang w:val="id-ID"/>
        </w:rPr>
        <w:t>Menilai lingkungan eksternal perusahaan</w:t>
      </w:r>
      <w:r w:rsidR="00BF1611">
        <w:rPr>
          <w:rFonts w:ascii="Arial" w:hAnsi="Arial" w:cs="Arial"/>
          <w:sz w:val="24"/>
          <w:szCs w:val="24"/>
          <w:lang w:val="id-ID"/>
        </w:rPr>
        <w:t>,</w:t>
      </w:r>
      <w:r w:rsidRPr="005F5AB6">
        <w:rPr>
          <w:rFonts w:ascii="Arial" w:hAnsi="Arial" w:cs="Arial"/>
          <w:sz w:val="24"/>
          <w:szCs w:val="24"/>
          <w:lang w:val="id-ID"/>
        </w:rPr>
        <w:t xml:space="preserve"> termasuk faktor persaingan dan faktor kontekstual umum lainnya.</w:t>
      </w:r>
    </w:p>
    <w:p w:rsidR="001633F3" w:rsidRPr="005F5AB6" w:rsidRDefault="001633F3" w:rsidP="00741334">
      <w:pPr>
        <w:pStyle w:val="ListParagraph"/>
        <w:numPr>
          <w:ilvl w:val="0"/>
          <w:numId w:val="36"/>
        </w:numPr>
        <w:spacing w:after="0" w:line="480" w:lineRule="auto"/>
        <w:ind w:left="1134" w:hanging="567"/>
        <w:jc w:val="both"/>
        <w:rPr>
          <w:rFonts w:ascii="Arial" w:hAnsi="Arial" w:cs="Arial"/>
          <w:sz w:val="24"/>
          <w:szCs w:val="24"/>
          <w:lang w:val="id-ID"/>
        </w:rPr>
      </w:pPr>
      <w:r w:rsidRPr="005F5AB6">
        <w:rPr>
          <w:rFonts w:ascii="Arial" w:hAnsi="Arial" w:cs="Arial"/>
          <w:sz w:val="24"/>
          <w:szCs w:val="24"/>
          <w:lang w:val="id-ID"/>
        </w:rPr>
        <w:t>Menganalisis pilihan – pilihan yang dimiliki perusahaan dengan cara menyesuaikan sumber dayanya dengan lingkungan eksternal .</w:t>
      </w:r>
    </w:p>
    <w:p w:rsidR="001633F3" w:rsidRPr="005F5AB6" w:rsidRDefault="001633F3" w:rsidP="00741334">
      <w:pPr>
        <w:pStyle w:val="ListParagraph"/>
        <w:numPr>
          <w:ilvl w:val="0"/>
          <w:numId w:val="36"/>
        </w:numPr>
        <w:spacing w:after="0" w:line="480" w:lineRule="auto"/>
        <w:ind w:left="1134" w:hanging="567"/>
        <w:jc w:val="both"/>
        <w:rPr>
          <w:rFonts w:ascii="Arial" w:hAnsi="Arial" w:cs="Arial"/>
          <w:sz w:val="24"/>
          <w:szCs w:val="24"/>
          <w:lang w:val="id-ID"/>
        </w:rPr>
      </w:pPr>
      <w:r w:rsidRPr="005F5AB6">
        <w:rPr>
          <w:rFonts w:ascii="Arial" w:hAnsi="Arial" w:cs="Arial"/>
          <w:sz w:val="24"/>
          <w:szCs w:val="24"/>
          <w:lang w:val="id-ID"/>
        </w:rPr>
        <w:t>Mengidentifikasikan pilihan paling menguntungkan dengan cara mengevaluasi setiap pilihan berdasarkan misi perusahaan .</w:t>
      </w:r>
    </w:p>
    <w:p w:rsidR="001633F3" w:rsidRPr="005F5AB6" w:rsidRDefault="001633F3" w:rsidP="00741334">
      <w:pPr>
        <w:pStyle w:val="ListParagraph"/>
        <w:numPr>
          <w:ilvl w:val="0"/>
          <w:numId w:val="36"/>
        </w:numPr>
        <w:spacing w:after="0" w:line="480" w:lineRule="auto"/>
        <w:ind w:left="1134" w:hanging="567"/>
        <w:jc w:val="both"/>
        <w:rPr>
          <w:rFonts w:ascii="Arial" w:hAnsi="Arial" w:cs="Arial"/>
          <w:sz w:val="24"/>
          <w:szCs w:val="24"/>
          <w:lang w:val="id-ID"/>
        </w:rPr>
      </w:pPr>
      <w:r w:rsidRPr="005F5AB6">
        <w:rPr>
          <w:rFonts w:ascii="Arial" w:hAnsi="Arial" w:cs="Arial"/>
          <w:sz w:val="24"/>
          <w:szCs w:val="24"/>
          <w:lang w:val="id-ID"/>
        </w:rPr>
        <w:t>Memilih satu set tujuan jangka panjang dan strategi utama yang akan menghasilkan pilihan paling menguntungkan.</w:t>
      </w:r>
    </w:p>
    <w:p w:rsidR="001633F3" w:rsidRPr="005F5AB6" w:rsidRDefault="001633F3" w:rsidP="00741334">
      <w:pPr>
        <w:pStyle w:val="ListParagraph"/>
        <w:numPr>
          <w:ilvl w:val="0"/>
          <w:numId w:val="36"/>
        </w:numPr>
        <w:spacing w:after="0" w:line="480" w:lineRule="auto"/>
        <w:ind w:left="1134" w:hanging="567"/>
        <w:jc w:val="both"/>
        <w:rPr>
          <w:rFonts w:ascii="Arial" w:hAnsi="Arial" w:cs="Arial"/>
          <w:sz w:val="24"/>
          <w:szCs w:val="24"/>
          <w:lang w:val="id-ID"/>
        </w:rPr>
      </w:pPr>
      <w:r w:rsidRPr="005F5AB6">
        <w:rPr>
          <w:rFonts w:ascii="Arial" w:hAnsi="Arial" w:cs="Arial"/>
          <w:sz w:val="24"/>
          <w:szCs w:val="24"/>
          <w:lang w:val="id-ID"/>
        </w:rPr>
        <w:t>Mengembangkan tujuan tahunan dan strategi jangka pendek yang sesuai dengan tujuan jangka panjang dan strategi utama yang telah ditentukan .</w:t>
      </w:r>
    </w:p>
    <w:p w:rsidR="001633F3" w:rsidRPr="005F5AB6" w:rsidRDefault="001633F3" w:rsidP="00741334">
      <w:pPr>
        <w:pStyle w:val="ListParagraph"/>
        <w:numPr>
          <w:ilvl w:val="0"/>
          <w:numId w:val="36"/>
        </w:numPr>
        <w:spacing w:after="0" w:line="480" w:lineRule="auto"/>
        <w:ind w:left="1134" w:hanging="567"/>
        <w:jc w:val="both"/>
        <w:rPr>
          <w:rFonts w:ascii="Arial" w:hAnsi="Arial" w:cs="Arial"/>
          <w:sz w:val="24"/>
          <w:szCs w:val="24"/>
          <w:lang w:val="id-ID"/>
        </w:rPr>
      </w:pPr>
      <w:r w:rsidRPr="005F5AB6">
        <w:rPr>
          <w:rFonts w:ascii="Arial" w:hAnsi="Arial" w:cs="Arial"/>
          <w:sz w:val="24"/>
          <w:szCs w:val="24"/>
          <w:lang w:val="id-ID"/>
        </w:rPr>
        <w:t>Mengimplementasikan strategi yang telah dipilih melalui alokasi sumber daya yang telah dianggarkan .</w:t>
      </w:r>
    </w:p>
    <w:p w:rsidR="001633F3" w:rsidRPr="005F5AB6" w:rsidRDefault="001633F3" w:rsidP="00741334">
      <w:pPr>
        <w:pStyle w:val="ListParagraph"/>
        <w:numPr>
          <w:ilvl w:val="0"/>
          <w:numId w:val="36"/>
        </w:numPr>
        <w:spacing w:after="0" w:line="480" w:lineRule="auto"/>
        <w:ind w:left="1134" w:hanging="567"/>
        <w:jc w:val="both"/>
        <w:rPr>
          <w:rFonts w:ascii="Arial" w:hAnsi="Arial" w:cs="Arial"/>
          <w:sz w:val="24"/>
          <w:szCs w:val="24"/>
          <w:lang w:val="id-ID"/>
        </w:rPr>
      </w:pPr>
      <w:r w:rsidRPr="005F5AB6">
        <w:rPr>
          <w:rFonts w:ascii="Arial" w:hAnsi="Arial" w:cs="Arial"/>
          <w:sz w:val="24"/>
          <w:szCs w:val="24"/>
          <w:lang w:val="id-ID"/>
        </w:rPr>
        <w:lastRenderedPageBreak/>
        <w:t>Mengevaluasi keberhasilan proses strategis sebagai masukan pengambilan keputusan di masa mendatang .</w:t>
      </w:r>
    </w:p>
    <w:p w:rsidR="001633F3" w:rsidRPr="005F5AB6" w:rsidRDefault="001633F3"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Sedangkan menurut M</w:t>
      </w:r>
      <w:r w:rsidR="00C44754">
        <w:rPr>
          <w:rFonts w:ascii="Arial" w:hAnsi="Arial" w:cs="Arial"/>
          <w:sz w:val="24"/>
          <w:szCs w:val="24"/>
          <w:lang w:val="id-ID"/>
        </w:rPr>
        <w:t>a</w:t>
      </w:r>
      <w:r w:rsidRPr="005F5AB6">
        <w:rPr>
          <w:rFonts w:ascii="Arial" w:hAnsi="Arial" w:cs="Arial"/>
          <w:sz w:val="24"/>
          <w:szCs w:val="24"/>
          <w:lang w:val="id-ID"/>
        </w:rPr>
        <w:t>ry Coulter (2008:6)</w:t>
      </w:r>
      <w:r w:rsidR="00BF1611">
        <w:rPr>
          <w:rFonts w:ascii="Arial" w:hAnsi="Arial" w:cs="Arial"/>
          <w:sz w:val="24"/>
          <w:szCs w:val="24"/>
          <w:lang w:val="id-ID"/>
        </w:rPr>
        <w:t>,</w:t>
      </w:r>
      <w:r w:rsidRPr="005F5AB6">
        <w:rPr>
          <w:rFonts w:ascii="Arial" w:hAnsi="Arial" w:cs="Arial"/>
          <w:sz w:val="24"/>
          <w:szCs w:val="24"/>
          <w:lang w:val="id-ID"/>
        </w:rPr>
        <w:t xml:space="preserve"> </w:t>
      </w:r>
      <w:r w:rsidRPr="00381ACD">
        <w:rPr>
          <w:rFonts w:ascii="Arial" w:hAnsi="Arial" w:cs="Arial"/>
          <w:i/>
          <w:sz w:val="24"/>
          <w:szCs w:val="24"/>
          <w:lang w:val="id-ID"/>
        </w:rPr>
        <w:t>Strategic management is a process of analyzing the current situation, developing appropriate strategies,</w:t>
      </w:r>
      <w:r w:rsidR="00976B00">
        <w:rPr>
          <w:rFonts w:ascii="Arial" w:hAnsi="Arial" w:cs="Arial"/>
          <w:i/>
          <w:sz w:val="24"/>
          <w:szCs w:val="24"/>
          <w:lang w:val="id-ID"/>
        </w:rPr>
        <w:t xml:space="preserve"> </w:t>
      </w:r>
      <w:r w:rsidRPr="00381ACD">
        <w:rPr>
          <w:rFonts w:ascii="Arial" w:hAnsi="Arial" w:cs="Arial"/>
          <w:i/>
          <w:sz w:val="24"/>
          <w:szCs w:val="24"/>
          <w:lang w:val="id-ID"/>
        </w:rPr>
        <w:t>putting those strategies into action,</w:t>
      </w:r>
      <w:r w:rsidR="00976B00">
        <w:rPr>
          <w:rFonts w:ascii="Arial" w:hAnsi="Arial" w:cs="Arial"/>
          <w:i/>
          <w:sz w:val="24"/>
          <w:szCs w:val="24"/>
          <w:lang w:val="id-ID"/>
        </w:rPr>
        <w:t xml:space="preserve"> </w:t>
      </w:r>
      <w:r w:rsidRPr="00381ACD">
        <w:rPr>
          <w:rFonts w:ascii="Arial" w:hAnsi="Arial" w:cs="Arial"/>
          <w:i/>
          <w:sz w:val="24"/>
          <w:szCs w:val="24"/>
          <w:lang w:val="id-ID"/>
        </w:rPr>
        <w:t>and evaluating,</w:t>
      </w:r>
      <w:r w:rsidR="00381ACD">
        <w:rPr>
          <w:rFonts w:ascii="Arial" w:hAnsi="Arial" w:cs="Arial"/>
          <w:i/>
          <w:sz w:val="24"/>
          <w:szCs w:val="24"/>
          <w:lang w:val="id-ID"/>
        </w:rPr>
        <w:t xml:space="preserve"> </w:t>
      </w:r>
      <w:r w:rsidRPr="00381ACD">
        <w:rPr>
          <w:rFonts w:ascii="Arial" w:hAnsi="Arial" w:cs="Arial"/>
          <w:i/>
          <w:sz w:val="24"/>
          <w:szCs w:val="24"/>
          <w:lang w:val="id-ID"/>
        </w:rPr>
        <w:t>modifying or changing those strategies as needed</w:t>
      </w:r>
      <w:r w:rsidRPr="005F5AB6">
        <w:rPr>
          <w:rFonts w:ascii="Arial" w:hAnsi="Arial" w:cs="Arial"/>
          <w:sz w:val="24"/>
          <w:szCs w:val="24"/>
          <w:lang w:val="id-ID"/>
        </w:rPr>
        <w:t xml:space="preserve"> . Jadi menurut Mary Coulter</w:t>
      </w:r>
      <w:r w:rsidR="00BF1611">
        <w:rPr>
          <w:rFonts w:ascii="Arial" w:hAnsi="Arial" w:cs="Arial"/>
          <w:sz w:val="24"/>
          <w:szCs w:val="24"/>
          <w:lang w:val="id-ID"/>
        </w:rPr>
        <w:t>,</w:t>
      </w:r>
      <w:r w:rsidRPr="005F5AB6">
        <w:rPr>
          <w:rFonts w:ascii="Arial" w:hAnsi="Arial" w:cs="Arial"/>
          <w:sz w:val="24"/>
          <w:szCs w:val="24"/>
          <w:lang w:val="id-ID"/>
        </w:rPr>
        <w:t xml:space="preserve"> manajemen strategis adalah suatu proses menganalisa situasi saat ini</w:t>
      </w:r>
      <w:r w:rsidR="00BF1611">
        <w:rPr>
          <w:rFonts w:ascii="Arial" w:hAnsi="Arial" w:cs="Arial"/>
          <w:sz w:val="24"/>
          <w:szCs w:val="24"/>
          <w:lang w:val="id-ID"/>
        </w:rPr>
        <w:t>,</w:t>
      </w:r>
      <w:r w:rsidR="00381ACD">
        <w:rPr>
          <w:rFonts w:ascii="Arial" w:hAnsi="Arial" w:cs="Arial"/>
          <w:sz w:val="24"/>
          <w:szCs w:val="24"/>
          <w:lang w:val="id-ID"/>
        </w:rPr>
        <w:t xml:space="preserve"> </w:t>
      </w:r>
      <w:r w:rsidRPr="005F5AB6">
        <w:rPr>
          <w:rFonts w:ascii="Arial" w:hAnsi="Arial" w:cs="Arial"/>
          <w:sz w:val="24"/>
          <w:szCs w:val="24"/>
          <w:lang w:val="id-ID"/>
        </w:rPr>
        <w:t>mengembangkan strategi yang cocok,</w:t>
      </w:r>
      <w:r w:rsidR="00381ACD">
        <w:rPr>
          <w:rFonts w:ascii="Arial" w:hAnsi="Arial" w:cs="Arial"/>
          <w:sz w:val="24"/>
          <w:szCs w:val="24"/>
          <w:lang w:val="id-ID"/>
        </w:rPr>
        <w:t xml:space="preserve"> </w:t>
      </w:r>
      <w:r w:rsidRPr="005F5AB6">
        <w:rPr>
          <w:rFonts w:ascii="Arial" w:hAnsi="Arial" w:cs="Arial"/>
          <w:sz w:val="24"/>
          <w:szCs w:val="24"/>
          <w:lang w:val="id-ID"/>
        </w:rPr>
        <w:t>mewujudkan strategis itu ke dalam aksi,</w:t>
      </w:r>
      <w:r w:rsidR="00381ACD">
        <w:rPr>
          <w:rFonts w:ascii="Arial" w:hAnsi="Arial" w:cs="Arial"/>
          <w:sz w:val="24"/>
          <w:szCs w:val="24"/>
          <w:lang w:val="id-ID"/>
        </w:rPr>
        <w:t xml:space="preserve"> </w:t>
      </w:r>
      <w:r w:rsidRPr="005F5AB6">
        <w:rPr>
          <w:rFonts w:ascii="Arial" w:hAnsi="Arial" w:cs="Arial"/>
          <w:sz w:val="24"/>
          <w:szCs w:val="24"/>
          <w:lang w:val="id-ID"/>
        </w:rPr>
        <w:t>mengevaluasi,</w:t>
      </w:r>
      <w:r w:rsidR="00381ACD">
        <w:rPr>
          <w:rFonts w:ascii="Arial" w:hAnsi="Arial" w:cs="Arial"/>
          <w:sz w:val="24"/>
          <w:szCs w:val="24"/>
          <w:lang w:val="id-ID"/>
        </w:rPr>
        <w:t xml:space="preserve"> </w:t>
      </w:r>
      <w:r w:rsidRPr="005F5AB6">
        <w:rPr>
          <w:rFonts w:ascii="Arial" w:hAnsi="Arial" w:cs="Arial"/>
          <w:sz w:val="24"/>
          <w:szCs w:val="24"/>
          <w:lang w:val="id-ID"/>
        </w:rPr>
        <w:t xml:space="preserve">memodifikasi atau mengubah strategis tersebut sebagaimana yang dibutuhkan . </w:t>
      </w:r>
    </w:p>
    <w:p w:rsidR="001633F3" w:rsidRPr="005F5AB6" w:rsidRDefault="001633F3"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 xml:space="preserve">Menurut Fred David (2006:5)  Proses manajemen strategi terdiri atas tiga tahap yaitu tahap </w:t>
      </w:r>
      <w:r w:rsidR="00930720">
        <w:rPr>
          <w:rFonts w:ascii="Arial" w:hAnsi="Arial" w:cs="Arial"/>
          <w:sz w:val="24"/>
          <w:szCs w:val="24"/>
          <w:lang w:val="id-ID"/>
        </w:rPr>
        <w:t>f</w:t>
      </w:r>
      <w:r w:rsidRPr="005F5AB6">
        <w:rPr>
          <w:rFonts w:ascii="Arial" w:hAnsi="Arial" w:cs="Arial"/>
          <w:sz w:val="24"/>
          <w:szCs w:val="24"/>
          <w:lang w:val="id-ID"/>
        </w:rPr>
        <w:t>ormulasi strategi, tahap implementasi strategi dan tahap evaluasi strategi. Tahap formulasi strategi termasuk mengembangkan visi dan misi, mengidentifikasi peluang dan ancaman eksternal perusahaan, menentukan kekuatan dan kelemahan internal, menetapkan tujuan jangka panjang, merumus</w:t>
      </w:r>
      <w:r w:rsidR="00EE4852">
        <w:rPr>
          <w:rFonts w:ascii="Arial" w:hAnsi="Arial" w:cs="Arial"/>
          <w:sz w:val="24"/>
          <w:szCs w:val="24"/>
          <w:lang w:val="id-ID"/>
        </w:rPr>
        <w:t>kan</w:t>
      </w:r>
      <w:r w:rsidRPr="005F5AB6">
        <w:rPr>
          <w:rFonts w:ascii="Arial" w:hAnsi="Arial" w:cs="Arial"/>
          <w:sz w:val="24"/>
          <w:szCs w:val="24"/>
          <w:lang w:val="id-ID"/>
        </w:rPr>
        <w:t xml:space="preserve"> alternatif strategi dan memilih strategi tertentu yang akan dilaksanakan.</w:t>
      </w:r>
    </w:p>
    <w:p w:rsidR="001633F3" w:rsidRPr="005F5AB6" w:rsidRDefault="001633F3"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 xml:space="preserve">Isu formulasi strategi mencakup bisnis apa yang akan dimasuki, bisnis apa yang harus ditinggalkan, bagaimana mengalokasikan sumber daya, apakah harus melakukan ekspansi atau diversifikasi bisnis, apakah harus memasuki pasar internasional, apakah harus merger atau membentuk </w:t>
      </w:r>
      <w:r w:rsidRPr="005F5AB6">
        <w:rPr>
          <w:rFonts w:ascii="Arial" w:hAnsi="Arial" w:cs="Arial"/>
          <w:i/>
          <w:sz w:val="24"/>
          <w:szCs w:val="24"/>
          <w:lang w:val="id-ID"/>
        </w:rPr>
        <w:t>joint venture</w:t>
      </w:r>
      <w:r w:rsidRPr="005F5AB6">
        <w:rPr>
          <w:rFonts w:ascii="Arial" w:hAnsi="Arial" w:cs="Arial"/>
          <w:sz w:val="24"/>
          <w:szCs w:val="24"/>
          <w:lang w:val="id-ID"/>
        </w:rPr>
        <w:t>.</w:t>
      </w:r>
    </w:p>
    <w:p w:rsidR="001633F3" w:rsidRPr="005F5AB6" w:rsidRDefault="001633F3"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 xml:space="preserve">Implementasi strategi mensyaratkan perusahaan untuk menetapkan tujuan tahunan, membuat kebijakan, memotivasi karyawan, </w:t>
      </w:r>
      <w:r w:rsidRPr="005F5AB6">
        <w:rPr>
          <w:rFonts w:ascii="Arial" w:hAnsi="Arial" w:cs="Arial"/>
          <w:sz w:val="24"/>
          <w:szCs w:val="24"/>
          <w:lang w:val="id-ID"/>
        </w:rPr>
        <w:lastRenderedPageBreak/>
        <w:t>dan mengalokasikan sumber daya sehingga strategi yang telah diformulasikan dapat dijalankan. Implementasi strategi termasuk mengembangkan budaya yang mendukung strategi,</w:t>
      </w:r>
      <w:r w:rsidR="00381ACD">
        <w:rPr>
          <w:rFonts w:ascii="Arial" w:hAnsi="Arial" w:cs="Arial"/>
          <w:sz w:val="24"/>
          <w:szCs w:val="24"/>
          <w:lang w:val="id-ID"/>
        </w:rPr>
        <w:t xml:space="preserve"> </w:t>
      </w:r>
      <w:r w:rsidRPr="005F5AB6">
        <w:rPr>
          <w:rFonts w:ascii="Arial" w:hAnsi="Arial" w:cs="Arial"/>
          <w:sz w:val="24"/>
          <w:szCs w:val="24"/>
          <w:lang w:val="id-ID"/>
        </w:rPr>
        <w:t>menciptakan struktur organisasi yang efektif dan mengarahkan usaha pemasaran,</w:t>
      </w:r>
      <w:r w:rsidR="00BF1611">
        <w:rPr>
          <w:rFonts w:ascii="Arial" w:hAnsi="Arial" w:cs="Arial"/>
          <w:sz w:val="24"/>
          <w:szCs w:val="24"/>
          <w:lang w:val="id-ID"/>
        </w:rPr>
        <w:t xml:space="preserve"> </w:t>
      </w:r>
      <w:r w:rsidRPr="005F5AB6">
        <w:rPr>
          <w:rFonts w:ascii="Arial" w:hAnsi="Arial" w:cs="Arial"/>
          <w:sz w:val="24"/>
          <w:szCs w:val="24"/>
          <w:lang w:val="id-ID"/>
        </w:rPr>
        <w:t>menyiapkan anggaran,</w:t>
      </w:r>
      <w:r w:rsidR="00381ACD">
        <w:rPr>
          <w:rFonts w:ascii="Arial" w:hAnsi="Arial" w:cs="Arial"/>
          <w:sz w:val="24"/>
          <w:szCs w:val="24"/>
          <w:lang w:val="id-ID"/>
        </w:rPr>
        <w:t xml:space="preserve"> </w:t>
      </w:r>
      <w:r w:rsidRPr="005F5AB6">
        <w:rPr>
          <w:rFonts w:ascii="Arial" w:hAnsi="Arial" w:cs="Arial"/>
          <w:sz w:val="24"/>
          <w:szCs w:val="24"/>
          <w:lang w:val="id-ID"/>
        </w:rPr>
        <w:t>mengembangkan dan memberdayakan sistem informasi dan menghubungkan kinerja karyawan dengan kinerja organisasi.</w:t>
      </w:r>
    </w:p>
    <w:p w:rsidR="001633F3" w:rsidRPr="005F5AB6" w:rsidRDefault="001633F3"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Evaluasi strategi adalah tahap final dalam manajemen strategi ,</w:t>
      </w:r>
      <w:r w:rsidR="00976B00">
        <w:rPr>
          <w:rFonts w:ascii="Arial" w:hAnsi="Arial" w:cs="Arial"/>
          <w:sz w:val="24"/>
          <w:szCs w:val="24"/>
          <w:lang w:val="id-ID"/>
        </w:rPr>
        <w:t>m</w:t>
      </w:r>
      <w:r w:rsidRPr="005F5AB6">
        <w:rPr>
          <w:rFonts w:ascii="Arial" w:hAnsi="Arial" w:cs="Arial"/>
          <w:sz w:val="24"/>
          <w:szCs w:val="24"/>
          <w:lang w:val="id-ID"/>
        </w:rPr>
        <w:t>anager sangat ingin mengetahui kapan strategi tidak dapat berjalan seperti yang diharapkan .Semua strategi dapat dimodifikasi di masa datang karena faktor internal dan eksternal secara konstan berubah</w:t>
      </w:r>
      <w:r w:rsidR="000B0E55">
        <w:rPr>
          <w:rFonts w:ascii="Arial" w:hAnsi="Arial" w:cs="Arial"/>
          <w:sz w:val="24"/>
          <w:szCs w:val="24"/>
          <w:lang w:val="id-ID"/>
        </w:rPr>
        <w:t>,</w:t>
      </w:r>
      <w:r w:rsidRPr="005F5AB6">
        <w:rPr>
          <w:rFonts w:ascii="Arial" w:hAnsi="Arial" w:cs="Arial"/>
          <w:sz w:val="24"/>
          <w:szCs w:val="24"/>
          <w:lang w:val="id-ID"/>
        </w:rPr>
        <w:t xml:space="preserve"> tiga aktivitas yang menjadi dasar evaluasi strategi adalah </w:t>
      </w:r>
      <w:r w:rsidR="00BF1611">
        <w:rPr>
          <w:rFonts w:ascii="Arial" w:hAnsi="Arial" w:cs="Arial"/>
          <w:sz w:val="24"/>
          <w:szCs w:val="24"/>
          <w:lang w:val="id-ID"/>
        </w:rPr>
        <w:t xml:space="preserve">: </w:t>
      </w:r>
      <w:r w:rsidRPr="005F5AB6">
        <w:rPr>
          <w:rFonts w:ascii="Arial" w:hAnsi="Arial" w:cs="Arial"/>
          <w:sz w:val="24"/>
          <w:szCs w:val="24"/>
          <w:lang w:val="id-ID"/>
        </w:rPr>
        <w:t>1) meninjau ulang faktor eksternal dan internal yang menjadi strategi saat ini</w:t>
      </w:r>
      <w:r w:rsidR="005106DD">
        <w:rPr>
          <w:rFonts w:ascii="Arial" w:hAnsi="Arial" w:cs="Arial"/>
          <w:sz w:val="24"/>
          <w:szCs w:val="24"/>
          <w:lang w:val="id-ID"/>
        </w:rPr>
        <w:t>,</w:t>
      </w:r>
      <w:r w:rsidRPr="005F5AB6">
        <w:rPr>
          <w:rFonts w:ascii="Arial" w:hAnsi="Arial" w:cs="Arial"/>
          <w:sz w:val="24"/>
          <w:szCs w:val="24"/>
          <w:lang w:val="id-ID"/>
        </w:rPr>
        <w:t xml:space="preserve"> 2) mengukur kinerja</w:t>
      </w:r>
      <w:r w:rsidR="005106DD">
        <w:rPr>
          <w:rFonts w:ascii="Arial" w:hAnsi="Arial" w:cs="Arial"/>
          <w:sz w:val="24"/>
          <w:szCs w:val="24"/>
          <w:lang w:val="id-ID"/>
        </w:rPr>
        <w:t>,</w:t>
      </w:r>
      <w:r w:rsidR="00BF1611">
        <w:rPr>
          <w:rFonts w:ascii="Arial" w:hAnsi="Arial" w:cs="Arial"/>
          <w:sz w:val="24"/>
          <w:szCs w:val="24"/>
          <w:lang w:val="id-ID"/>
        </w:rPr>
        <w:t xml:space="preserve"> </w:t>
      </w:r>
      <w:r w:rsidRPr="005F5AB6">
        <w:rPr>
          <w:rFonts w:ascii="Arial" w:hAnsi="Arial" w:cs="Arial"/>
          <w:sz w:val="24"/>
          <w:szCs w:val="24"/>
          <w:lang w:val="id-ID"/>
        </w:rPr>
        <w:t>3) mengambil tindakan korektif .</w:t>
      </w:r>
    </w:p>
    <w:p w:rsidR="001633F3" w:rsidRPr="005F5AB6" w:rsidRDefault="001633F3"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Menurut David Hunger (2003:9) Proses manajemen strategi</w:t>
      </w:r>
      <w:r w:rsidR="00EE4852">
        <w:rPr>
          <w:rFonts w:ascii="Arial" w:hAnsi="Arial" w:cs="Arial"/>
          <w:sz w:val="24"/>
          <w:szCs w:val="24"/>
          <w:lang w:val="id-ID"/>
        </w:rPr>
        <w:t>s</w:t>
      </w:r>
      <w:r w:rsidRPr="005F5AB6">
        <w:rPr>
          <w:rFonts w:ascii="Arial" w:hAnsi="Arial" w:cs="Arial"/>
          <w:sz w:val="24"/>
          <w:szCs w:val="24"/>
          <w:lang w:val="id-ID"/>
        </w:rPr>
        <w:t xml:space="preserve"> meliputi empat elemen dasar : 1) Pengamatan lingkungan</w:t>
      </w:r>
      <w:r w:rsidR="005106DD">
        <w:rPr>
          <w:rFonts w:ascii="Arial" w:hAnsi="Arial" w:cs="Arial"/>
          <w:sz w:val="24"/>
          <w:szCs w:val="24"/>
          <w:lang w:val="id-ID"/>
        </w:rPr>
        <w:t>,</w:t>
      </w:r>
      <w:r w:rsidRPr="005F5AB6">
        <w:rPr>
          <w:rFonts w:ascii="Arial" w:hAnsi="Arial" w:cs="Arial"/>
          <w:sz w:val="24"/>
          <w:szCs w:val="24"/>
          <w:lang w:val="id-ID"/>
        </w:rPr>
        <w:t xml:space="preserve"> 2) Perumusan strategi</w:t>
      </w:r>
      <w:r w:rsidR="005106DD">
        <w:rPr>
          <w:rFonts w:ascii="Arial" w:hAnsi="Arial" w:cs="Arial"/>
          <w:sz w:val="24"/>
          <w:szCs w:val="24"/>
          <w:lang w:val="id-ID"/>
        </w:rPr>
        <w:t>,</w:t>
      </w:r>
      <w:r w:rsidRPr="005F5AB6">
        <w:rPr>
          <w:rFonts w:ascii="Arial" w:hAnsi="Arial" w:cs="Arial"/>
          <w:sz w:val="24"/>
          <w:szCs w:val="24"/>
          <w:lang w:val="id-ID"/>
        </w:rPr>
        <w:t xml:space="preserve"> 3) Implementasi strategi </w:t>
      </w:r>
      <w:r w:rsidR="005106DD">
        <w:rPr>
          <w:rFonts w:ascii="Arial" w:hAnsi="Arial" w:cs="Arial"/>
          <w:sz w:val="24"/>
          <w:szCs w:val="24"/>
          <w:lang w:val="id-ID"/>
        </w:rPr>
        <w:t>,</w:t>
      </w:r>
      <w:r w:rsidRPr="005F5AB6">
        <w:rPr>
          <w:rFonts w:ascii="Arial" w:hAnsi="Arial" w:cs="Arial"/>
          <w:sz w:val="24"/>
          <w:szCs w:val="24"/>
          <w:lang w:val="id-ID"/>
        </w:rPr>
        <w:t>dan 4) Evaluasi  dan pengend</w:t>
      </w:r>
      <w:r w:rsidR="00EE4852">
        <w:rPr>
          <w:rFonts w:ascii="Arial" w:hAnsi="Arial" w:cs="Arial"/>
          <w:sz w:val="24"/>
          <w:szCs w:val="24"/>
          <w:lang w:val="id-ID"/>
        </w:rPr>
        <w:t>a</w:t>
      </w:r>
      <w:r w:rsidRPr="005F5AB6">
        <w:rPr>
          <w:rFonts w:ascii="Arial" w:hAnsi="Arial" w:cs="Arial"/>
          <w:sz w:val="24"/>
          <w:szCs w:val="24"/>
          <w:lang w:val="id-ID"/>
        </w:rPr>
        <w:t>lian .</w:t>
      </w:r>
    </w:p>
    <w:p w:rsidR="001633F3" w:rsidRDefault="001633F3"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 xml:space="preserve">Faktor-faktor yang paling penting untuk masa depan perusahaan disebut faktor-faktor strategis dan diringkas dengan singkatan SWOT yang berarti </w:t>
      </w:r>
      <w:r w:rsidRPr="005F5AB6">
        <w:rPr>
          <w:rFonts w:ascii="Arial" w:hAnsi="Arial" w:cs="Arial"/>
          <w:i/>
          <w:sz w:val="24"/>
          <w:szCs w:val="24"/>
          <w:lang w:val="id-ID"/>
        </w:rPr>
        <w:t>Strengths</w:t>
      </w:r>
      <w:r w:rsidRPr="005F5AB6">
        <w:rPr>
          <w:rFonts w:ascii="Arial" w:hAnsi="Arial" w:cs="Arial"/>
          <w:sz w:val="24"/>
          <w:szCs w:val="24"/>
          <w:lang w:val="id-ID"/>
        </w:rPr>
        <w:t xml:space="preserve"> (Kekuatan), </w:t>
      </w:r>
      <w:r w:rsidRPr="005F5AB6">
        <w:rPr>
          <w:rFonts w:ascii="Arial" w:hAnsi="Arial" w:cs="Arial"/>
          <w:i/>
          <w:sz w:val="24"/>
          <w:szCs w:val="24"/>
          <w:lang w:val="id-ID"/>
        </w:rPr>
        <w:t>Weakness</w:t>
      </w:r>
      <w:r w:rsidRPr="005F5AB6">
        <w:rPr>
          <w:rFonts w:ascii="Arial" w:hAnsi="Arial" w:cs="Arial"/>
          <w:sz w:val="24"/>
          <w:szCs w:val="24"/>
          <w:lang w:val="id-ID"/>
        </w:rPr>
        <w:t xml:space="preserve"> (</w:t>
      </w:r>
      <w:r w:rsidR="00976B00">
        <w:rPr>
          <w:rFonts w:ascii="Arial" w:hAnsi="Arial" w:cs="Arial"/>
          <w:sz w:val="24"/>
          <w:szCs w:val="24"/>
          <w:lang w:val="id-ID"/>
        </w:rPr>
        <w:t>K</w:t>
      </w:r>
      <w:r w:rsidRPr="005F5AB6">
        <w:rPr>
          <w:rFonts w:ascii="Arial" w:hAnsi="Arial" w:cs="Arial"/>
          <w:sz w:val="24"/>
          <w:szCs w:val="24"/>
          <w:lang w:val="id-ID"/>
        </w:rPr>
        <w:t xml:space="preserve">elemahan), </w:t>
      </w:r>
      <w:r w:rsidRPr="005F5AB6">
        <w:rPr>
          <w:rFonts w:ascii="Arial" w:hAnsi="Arial" w:cs="Arial"/>
          <w:i/>
          <w:sz w:val="24"/>
          <w:szCs w:val="24"/>
          <w:lang w:val="id-ID"/>
        </w:rPr>
        <w:t>Opportunities</w:t>
      </w:r>
      <w:r w:rsidRPr="005F5AB6">
        <w:rPr>
          <w:rFonts w:ascii="Arial" w:hAnsi="Arial" w:cs="Arial"/>
          <w:sz w:val="24"/>
          <w:szCs w:val="24"/>
          <w:lang w:val="id-ID"/>
        </w:rPr>
        <w:t xml:space="preserve"> dan </w:t>
      </w:r>
      <w:r w:rsidRPr="005F5AB6">
        <w:rPr>
          <w:rFonts w:ascii="Arial" w:hAnsi="Arial" w:cs="Arial"/>
          <w:i/>
          <w:sz w:val="24"/>
          <w:szCs w:val="24"/>
          <w:lang w:val="id-ID"/>
        </w:rPr>
        <w:t>Threat</w:t>
      </w:r>
      <w:r w:rsidRPr="005F5AB6">
        <w:rPr>
          <w:rFonts w:ascii="Arial" w:hAnsi="Arial" w:cs="Arial"/>
          <w:sz w:val="24"/>
          <w:szCs w:val="24"/>
          <w:lang w:val="id-ID"/>
        </w:rPr>
        <w:t xml:space="preserve"> (ancaman). Setelah mengidentifikasi faktor-faktor strategis, manajemen mengevaluasi interaksinya dan menentukan misi perusahaan yang sesuai.</w:t>
      </w:r>
    </w:p>
    <w:p w:rsidR="00EE4852" w:rsidRDefault="00EE4852" w:rsidP="006238C8">
      <w:pPr>
        <w:spacing w:after="0" w:line="480" w:lineRule="auto"/>
        <w:ind w:firstLine="851"/>
        <w:jc w:val="both"/>
        <w:rPr>
          <w:rFonts w:ascii="Arial" w:hAnsi="Arial" w:cs="Arial"/>
          <w:sz w:val="24"/>
          <w:szCs w:val="24"/>
          <w:lang w:val="id-ID"/>
        </w:rPr>
      </w:pPr>
    </w:p>
    <w:p w:rsidR="00EE4852" w:rsidRPr="005F5AB6" w:rsidRDefault="00EE4852" w:rsidP="006238C8">
      <w:pPr>
        <w:spacing w:after="0" w:line="480" w:lineRule="auto"/>
        <w:ind w:firstLine="851"/>
        <w:jc w:val="both"/>
        <w:rPr>
          <w:rFonts w:ascii="Arial" w:hAnsi="Arial" w:cs="Arial"/>
          <w:sz w:val="24"/>
          <w:szCs w:val="24"/>
          <w:lang w:val="id-ID"/>
        </w:rPr>
      </w:pPr>
    </w:p>
    <w:p w:rsidR="001633F3" w:rsidRPr="005F5AB6" w:rsidRDefault="001633F3" w:rsidP="00741334">
      <w:pPr>
        <w:pStyle w:val="ListParagraph"/>
        <w:numPr>
          <w:ilvl w:val="0"/>
          <w:numId w:val="33"/>
        </w:numPr>
        <w:spacing w:after="0" w:line="480" w:lineRule="auto"/>
        <w:ind w:left="567" w:hanging="567"/>
        <w:jc w:val="both"/>
        <w:rPr>
          <w:rFonts w:ascii="Arial" w:hAnsi="Arial" w:cs="Arial"/>
          <w:sz w:val="24"/>
          <w:szCs w:val="24"/>
          <w:lang w:val="id-ID"/>
        </w:rPr>
      </w:pPr>
      <w:r w:rsidRPr="005F5AB6">
        <w:rPr>
          <w:rFonts w:ascii="Arial" w:hAnsi="Arial" w:cs="Arial"/>
          <w:sz w:val="24"/>
          <w:szCs w:val="24"/>
          <w:lang w:val="id-ID"/>
        </w:rPr>
        <w:lastRenderedPageBreak/>
        <w:t xml:space="preserve">Pengamatan lingkungan </w:t>
      </w:r>
    </w:p>
    <w:p w:rsidR="001633F3" w:rsidRPr="005F5AB6" w:rsidRDefault="001633F3" w:rsidP="006238C8">
      <w:pPr>
        <w:spacing w:after="0" w:line="480" w:lineRule="auto"/>
        <w:ind w:firstLine="567"/>
        <w:jc w:val="both"/>
        <w:rPr>
          <w:rFonts w:ascii="Arial" w:hAnsi="Arial" w:cs="Arial"/>
          <w:sz w:val="24"/>
          <w:szCs w:val="24"/>
          <w:lang w:val="id-ID"/>
        </w:rPr>
      </w:pPr>
      <w:r w:rsidRPr="005F5AB6">
        <w:rPr>
          <w:rFonts w:ascii="Arial" w:hAnsi="Arial" w:cs="Arial"/>
          <w:sz w:val="24"/>
          <w:szCs w:val="24"/>
          <w:lang w:val="id-ID"/>
        </w:rPr>
        <w:t xml:space="preserve">Analisis </w:t>
      </w:r>
      <w:r w:rsidR="00F8145A">
        <w:rPr>
          <w:rFonts w:ascii="Arial" w:hAnsi="Arial" w:cs="Arial"/>
          <w:sz w:val="24"/>
          <w:szCs w:val="24"/>
          <w:lang w:val="id-ID"/>
        </w:rPr>
        <w:t>e</w:t>
      </w:r>
      <w:r w:rsidRPr="005F5AB6">
        <w:rPr>
          <w:rFonts w:ascii="Arial" w:hAnsi="Arial" w:cs="Arial"/>
          <w:sz w:val="24"/>
          <w:szCs w:val="24"/>
          <w:lang w:val="id-ID"/>
        </w:rPr>
        <w:t>ksternal, lingku</w:t>
      </w:r>
      <w:r w:rsidR="00930720">
        <w:rPr>
          <w:rFonts w:ascii="Arial" w:hAnsi="Arial" w:cs="Arial"/>
          <w:sz w:val="24"/>
          <w:szCs w:val="24"/>
          <w:lang w:val="id-ID"/>
        </w:rPr>
        <w:t>n</w:t>
      </w:r>
      <w:r w:rsidRPr="005F5AB6">
        <w:rPr>
          <w:rFonts w:ascii="Arial" w:hAnsi="Arial" w:cs="Arial"/>
          <w:sz w:val="24"/>
          <w:szCs w:val="24"/>
          <w:lang w:val="id-ID"/>
        </w:rPr>
        <w:t>gan eksternal terdiri dari variabel-variabel (kesempatan dan ancaman) yang berada diluar organisasi dan tidak secara khusus ada dalam pengendalian jangka pendek dari manajemen puncak. Variabel-variabel tersebut membentuk keadaan dalam organisasi dimana organisasi ini hidup, lingkungan eksternal memiliki dua bagian yaitu lingkungan kerja dan lingkungan sosial.</w:t>
      </w:r>
    </w:p>
    <w:p w:rsidR="001633F3" w:rsidRPr="005F5AB6" w:rsidRDefault="001633F3" w:rsidP="006238C8">
      <w:pPr>
        <w:spacing w:after="0" w:line="480" w:lineRule="auto"/>
        <w:ind w:firstLine="567"/>
        <w:jc w:val="both"/>
        <w:rPr>
          <w:rFonts w:ascii="Arial" w:hAnsi="Arial" w:cs="Arial"/>
          <w:sz w:val="24"/>
          <w:szCs w:val="24"/>
          <w:lang w:val="id-ID"/>
        </w:rPr>
      </w:pPr>
      <w:r w:rsidRPr="005F5AB6">
        <w:rPr>
          <w:rFonts w:ascii="Arial" w:hAnsi="Arial" w:cs="Arial"/>
          <w:sz w:val="24"/>
          <w:szCs w:val="24"/>
          <w:lang w:val="id-ID"/>
        </w:rPr>
        <w:t>Analisis internal, lingkungan internal terdiri dari variabel-variabel (kekuatan dan kelemahan) yang ada di dalam organisasi tetapi biasanya tidak dalam pengendalian jangka pendek dari manajemen puncak. Variabel-variabel tersebut meliputi struktur, budaya, sumber daya organisasi. Struktur adalah cara bagaimana perusahaan diorganisasikan yang berkenaan dengan komunikasi, wewenang dan arus kerja. Budaya adalah pola keyakinan, pengharapan dan nilai-nilai yang dibagikan oleh anggota organisasi sedangkan sumber daya adalah aset yang merupakan bahan baku bagi produksi barang dan jasa organisasi.</w:t>
      </w:r>
    </w:p>
    <w:p w:rsidR="001633F3" w:rsidRPr="005F5AB6" w:rsidRDefault="001633F3" w:rsidP="00741334">
      <w:pPr>
        <w:pStyle w:val="ListParagraph"/>
        <w:numPr>
          <w:ilvl w:val="0"/>
          <w:numId w:val="33"/>
        </w:numPr>
        <w:spacing w:after="0" w:line="480" w:lineRule="auto"/>
        <w:ind w:left="567" w:hanging="567"/>
        <w:jc w:val="both"/>
        <w:rPr>
          <w:rFonts w:ascii="Arial" w:hAnsi="Arial" w:cs="Arial"/>
          <w:sz w:val="24"/>
          <w:szCs w:val="24"/>
          <w:lang w:val="id-ID"/>
        </w:rPr>
      </w:pPr>
      <w:r w:rsidRPr="005F5AB6">
        <w:rPr>
          <w:rFonts w:ascii="Arial" w:hAnsi="Arial" w:cs="Arial"/>
          <w:sz w:val="24"/>
          <w:szCs w:val="24"/>
          <w:lang w:val="id-ID"/>
        </w:rPr>
        <w:t>Perumusan Strategi</w:t>
      </w:r>
    </w:p>
    <w:p w:rsidR="001633F3" w:rsidRDefault="001633F3" w:rsidP="006238C8">
      <w:pPr>
        <w:spacing w:after="0" w:line="480" w:lineRule="auto"/>
        <w:ind w:firstLine="567"/>
        <w:jc w:val="both"/>
        <w:rPr>
          <w:rFonts w:ascii="Arial" w:hAnsi="Arial" w:cs="Arial"/>
          <w:sz w:val="24"/>
          <w:szCs w:val="24"/>
          <w:lang w:val="id-ID"/>
        </w:rPr>
      </w:pPr>
      <w:r w:rsidRPr="005F5AB6">
        <w:rPr>
          <w:rFonts w:ascii="Arial" w:hAnsi="Arial" w:cs="Arial"/>
          <w:sz w:val="24"/>
          <w:szCs w:val="24"/>
          <w:lang w:val="id-ID"/>
        </w:rPr>
        <w:t>Perumusan strategi adalah pengembangan rencana jangka panjang untuk manajemen efektif dari kesempatan dan ancaman lingkungan di lihat dari kekuatan dan kelemahan perusahaan.</w:t>
      </w:r>
      <w:r w:rsidR="00BF1611">
        <w:rPr>
          <w:rFonts w:ascii="Arial" w:hAnsi="Arial" w:cs="Arial"/>
          <w:sz w:val="24"/>
          <w:szCs w:val="24"/>
          <w:lang w:val="id-ID"/>
        </w:rPr>
        <w:t xml:space="preserve"> </w:t>
      </w:r>
      <w:r w:rsidRPr="005F5AB6">
        <w:rPr>
          <w:rFonts w:ascii="Arial" w:hAnsi="Arial" w:cs="Arial"/>
          <w:sz w:val="24"/>
          <w:szCs w:val="24"/>
          <w:lang w:val="id-ID"/>
        </w:rPr>
        <w:t>Perumusan strategi meliputi menentukan visi perusahaan,</w:t>
      </w:r>
      <w:r w:rsidR="00976B00">
        <w:rPr>
          <w:rFonts w:ascii="Arial" w:hAnsi="Arial" w:cs="Arial"/>
          <w:sz w:val="24"/>
          <w:szCs w:val="24"/>
          <w:lang w:val="id-ID"/>
        </w:rPr>
        <w:t xml:space="preserve"> </w:t>
      </w:r>
      <w:r w:rsidRPr="005F5AB6">
        <w:rPr>
          <w:rFonts w:ascii="Arial" w:hAnsi="Arial" w:cs="Arial"/>
          <w:sz w:val="24"/>
          <w:szCs w:val="24"/>
          <w:lang w:val="id-ID"/>
        </w:rPr>
        <w:t>menentukan tujuan yang dapat dicapai, pengembangan strategi dan penetapan pedoman kebijakan.</w:t>
      </w:r>
    </w:p>
    <w:p w:rsidR="00EE4852" w:rsidRDefault="00EE4852" w:rsidP="006238C8">
      <w:pPr>
        <w:spacing w:after="0" w:line="480" w:lineRule="auto"/>
        <w:ind w:firstLine="567"/>
        <w:jc w:val="both"/>
        <w:rPr>
          <w:rFonts w:ascii="Arial" w:hAnsi="Arial" w:cs="Arial"/>
          <w:sz w:val="24"/>
          <w:szCs w:val="24"/>
          <w:lang w:val="id-ID"/>
        </w:rPr>
      </w:pPr>
    </w:p>
    <w:p w:rsidR="00EE4852" w:rsidRPr="005F5AB6" w:rsidRDefault="00EE4852" w:rsidP="006238C8">
      <w:pPr>
        <w:spacing w:after="0" w:line="480" w:lineRule="auto"/>
        <w:ind w:firstLine="567"/>
        <w:jc w:val="both"/>
        <w:rPr>
          <w:rFonts w:ascii="Arial" w:hAnsi="Arial" w:cs="Arial"/>
          <w:sz w:val="24"/>
          <w:szCs w:val="24"/>
          <w:lang w:val="id-ID"/>
        </w:rPr>
      </w:pPr>
    </w:p>
    <w:p w:rsidR="001633F3" w:rsidRPr="005F5AB6" w:rsidRDefault="001633F3" w:rsidP="00741334">
      <w:pPr>
        <w:pStyle w:val="ListParagraph"/>
        <w:numPr>
          <w:ilvl w:val="0"/>
          <w:numId w:val="33"/>
        </w:numPr>
        <w:spacing w:after="0" w:line="480" w:lineRule="auto"/>
        <w:ind w:left="567" w:hanging="567"/>
        <w:jc w:val="both"/>
        <w:rPr>
          <w:rFonts w:ascii="Arial" w:hAnsi="Arial" w:cs="Arial"/>
          <w:sz w:val="24"/>
          <w:szCs w:val="24"/>
          <w:lang w:val="id-ID"/>
        </w:rPr>
      </w:pPr>
      <w:r w:rsidRPr="005F5AB6">
        <w:rPr>
          <w:rFonts w:ascii="Arial" w:hAnsi="Arial" w:cs="Arial"/>
          <w:sz w:val="24"/>
          <w:szCs w:val="24"/>
          <w:lang w:val="id-ID"/>
        </w:rPr>
        <w:lastRenderedPageBreak/>
        <w:t>Implementasi Strategis</w:t>
      </w:r>
    </w:p>
    <w:p w:rsidR="001633F3" w:rsidRDefault="001633F3" w:rsidP="006238C8">
      <w:pPr>
        <w:spacing w:after="0" w:line="480" w:lineRule="auto"/>
        <w:ind w:firstLine="567"/>
        <w:jc w:val="both"/>
        <w:rPr>
          <w:rFonts w:ascii="Arial" w:hAnsi="Arial" w:cs="Arial"/>
          <w:sz w:val="24"/>
          <w:szCs w:val="24"/>
          <w:lang w:val="id-ID"/>
        </w:rPr>
      </w:pPr>
      <w:r w:rsidRPr="005F5AB6">
        <w:rPr>
          <w:rFonts w:ascii="Arial" w:hAnsi="Arial" w:cs="Arial"/>
          <w:sz w:val="24"/>
          <w:szCs w:val="24"/>
          <w:lang w:val="id-ID"/>
        </w:rPr>
        <w:t>Implementasi strategis adalah proses dimana manajemen mewujudkan strategi dan kebijakannya dalam tindakan melalui pengembangan program, anggaran dan prosedur.</w:t>
      </w:r>
    </w:p>
    <w:p w:rsidR="006238C8" w:rsidRPr="005F5AB6" w:rsidRDefault="006238C8" w:rsidP="006238C8">
      <w:pPr>
        <w:spacing w:after="0" w:line="480" w:lineRule="auto"/>
        <w:ind w:firstLine="567"/>
        <w:jc w:val="both"/>
        <w:rPr>
          <w:rFonts w:ascii="Arial" w:hAnsi="Arial" w:cs="Arial"/>
          <w:sz w:val="24"/>
          <w:szCs w:val="24"/>
          <w:lang w:val="id-ID"/>
        </w:rPr>
      </w:pPr>
    </w:p>
    <w:p w:rsidR="001633F3" w:rsidRPr="005F5AB6" w:rsidRDefault="001633F3" w:rsidP="00741334">
      <w:pPr>
        <w:pStyle w:val="ListParagraph"/>
        <w:numPr>
          <w:ilvl w:val="0"/>
          <w:numId w:val="33"/>
        </w:numPr>
        <w:spacing w:after="0" w:line="480" w:lineRule="auto"/>
        <w:ind w:left="567" w:hanging="567"/>
        <w:jc w:val="both"/>
        <w:rPr>
          <w:rFonts w:ascii="Arial" w:hAnsi="Arial" w:cs="Arial"/>
          <w:sz w:val="24"/>
          <w:szCs w:val="24"/>
          <w:lang w:val="id-ID"/>
        </w:rPr>
      </w:pPr>
      <w:r w:rsidRPr="005F5AB6">
        <w:rPr>
          <w:rFonts w:ascii="Arial" w:hAnsi="Arial" w:cs="Arial"/>
          <w:sz w:val="24"/>
          <w:szCs w:val="24"/>
          <w:lang w:val="id-ID"/>
        </w:rPr>
        <w:t>Evaluasi dan Pengendalian</w:t>
      </w:r>
    </w:p>
    <w:p w:rsidR="001633F3" w:rsidRPr="005F5AB6" w:rsidRDefault="001633F3" w:rsidP="006238C8">
      <w:pPr>
        <w:spacing w:after="0" w:line="480" w:lineRule="auto"/>
        <w:ind w:firstLine="567"/>
        <w:jc w:val="both"/>
        <w:rPr>
          <w:rFonts w:ascii="Arial" w:hAnsi="Arial" w:cs="Arial"/>
          <w:sz w:val="24"/>
          <w:szCs w:val="24"/>
          <w:lang w:val="id-ID"/>
        </w:rPr>
      </w:pPr>
      <w:r w:rsidRPr="005F5AB6">
        <w:rPr>
          <w:rFonts w:ascii="Arial" w:hAnsi="Arial" w:cs="Arial"/>
          <w:sz w:val="24"/>
          <w:szCs w:val="24"/>
          <w:lang w:val="id-ID"/>
        </w:rPr>
        <w:t>Evaluasi dan pengendalian adalah proses yang melaluinya aktivitas-aktivitas perusahaan, hasil kinerja dimonitor dan kinerja sesunggunya dibandingkan dengan kinerja yang diinginkan.</w:t>
      </w:r>
    </w:p>
    <w:p w:rsidR="00D44210" w:rsidRPr="005F5AB6" w:rsidRDefault="00D44210" w:rsidP="006238C8">
      <w:pPr>
        <w:pStyle w:val="BodyText"/>
        <w:tabs>
          <w:tab w:val="right" w:leader="dot" w:pos="7655"/>
          <w:tab w:val="right" w:pos="8100"/>
        </w:tabs>
        <w:spacing w:after="0" w:line="480" w:lineRule="auto"/>
        <w:ind w:left="0"/>
        <w:jc w:val="both"/>
        <w:rPr>
          <w:rFonts w:ascii="Arial" w:hAnsi="Arial" w:cs="Arial"/>
          <w:color w:val="000000" w:themeColor="text1"/>
          <w:sz w:val="24"/>
          <w:szCs w:val="24"/>
          <w:lang w:val="sv-SE"/>
        </w:rPr>
      </w:pPr>
    </w:p>
    <w:p w:rsidR="009744B1" w:rsidRPr="005F5AB6" w:rsidRDefault="00681A28" w:rsidP="006238C8">
      <w:pPr>
        <w:pStyle w:val="BodyText"/>
        <w:tabs>
          <w:tab w:val="left" w:pos="851"/>
          <w:tab w:val="right" w:leader="dot" w:pos="7655"/>
          <w:tab w:val="right" w:pos="8100"/>
        </w:tabs>
        <w:spacing w:after="0" w:line="480" w:lineRule="auto"/>
        <w:ind w:left="0"/>
        <w:jc w:val="both"/>
        <w:rPr>
          <w:rFonts w:ascii="Arial" w:hAnsi="Arial" w:cs="Arial"/>
          <w:b/>
          <w:color w:val="000000" w:themeColor="text1"/>
          <w:sz w:val="24"/>
          <w:szCs w:val="24"/>
          <w:lang w:val="sv-SE"/>
        </w:rPr>
      </w:pPr>
      <w:r w:rsidRPr="005F5AB6">
        <w:rPr>
          <w:rFonts w:ascii="Arial" w:hAnsi="Arial" w:cs="Arial"/>
          <w:b/>
          <w:color w:val="000000" w:themeColor="text1"/>
          <w:sz w:val="24"/>
          <w:szCs w:val="24"/>
          <w:lang w:val="id-ID"/>
        </w:rPr>
        <w:t>2.1.1.2</w:t>
      </w:r>
      <w:r w:rsidR="00585F7D" w:rsidRPr="005F5AB6">
        <w:rPr>
          <w:rFonts w:ascii="Arial" w:hAnsi="Arial" w:cs="Arial"/>
          <w:b/>
          <w:color w:val="000000" w:themeColor="text1"/>
          <w:sz w:val="24"/>
          <w:szCs w:val="24"/>
          <w:lang w:val="id-ID"/>
        </w:rPr>
        <w:t xml:space="preserve"> </w:t>
      </w:r>
      <w:r w:rsidR="006C2A8F" w:rsidRPr="005F5AB6">
        <w:rPr>
          <w:rFonts w:ascii="Arial" w:hAnsi="Arial" w:cs="Arial"/>
          <w:b/>
          <w:color w:val="000000" w:themeColor="text1"/>
          <w:sz w:val="24"/>
          <w:szCs w:val="24"/>
          <w:lang w:val="id-ID"/>
        </w:rPr>
        <w:tab/>
      </w:r>
      <w:r w:rsidR="009744B1" w:rsidRPr="005F5AB6">
        <w:rPr>
          <w:rFonts w:ascii="Arial" w:hAnsi="Arial" w:cs="Arial"/>
          <w:b/>
          <w:color w:val="000000" w:themeColor="text1"/>
          <w:sz w:val="24"/>
          <w:szCs w:val="24"/>
          <w:lang w:val="sv-SE"/>
        </w:rPr>
        <w:t>Manajemen Sumber Daya Manusia</w:t>
      </w:r>
    </w:p>
    <w:p w:rsidR="009744B1" w:rsidRPr="005F5AB6" w:rsidRDefault="009744B1" w:rsidP="006238C8">
      <w:pPr>
        <w:spacing w:after="0" w:line="480" w:lineRule="auto"/>
        <w:ind w:firstLine="851"/>
        <w:jc w:val="both"/>
        <w:rPr>
          <w:rFonts w:ascii="Arial" w:hAnsi="Arial" w:cs="Arial"/>
          <w:sz w:val="24"/>
          <w:szCs w:val="24"/>
          <w:lang w:val="es-ES"/>
        </w:rPr>
      </w:pPr>
      <w:r w:rsidRPr="005F5AB6">
        <w:rPr>
          <w:rFonts w:ascii="Arial" w:hAnsi="Arial" w:cs="Arial"/>
          <w:sz w:val="24"/>
          <w:szCs w:val="24"/>
        </w:rPr>
        <w:t>Maltis et al (2006: 67), Manajemen Sumber Daya Manusia Strategis adalah penggunaan karyawan secara organi</w:t>
      </w:r>
      <w:r w:rsidR="00F8145A">
        <w:rPr>
          <w:rFonts w:ascii="Arial" w:hAnsi="Arial" w:cs="Arial"/>
          <w:sz w:val="24"/>
          <w:szCs w:val="24"/>
          <w:lang w:val="id-ID"/>
        </w:rPr>
        <w:t>s</w:t>
      </w:r>
      <w:r w:rsidRPr="005F5AB6">
        <w:rPr>
          <w:rFonts w:ascii="Arial" w:hAnsi="Arial" w:cs="Arial"/>
          <w:sz w:val="24"/>
          <w:szCs w:val="24"/>
        </w:rPr>
        <w:t>asional untuk mendapatkan atau memelihara keunggulan kompetitif terhadap para pesaing. Perkembangan dari strategi bisnis tertentu harus berdasarkan pada area-area kekuatan yang dimiliki sebuah organisasi</w:t>
      </w:r>
      <w:r w:rsidR="00C30AEF" w:rsidRPr="005F5AB6">
        <w:rPr>
          <w:rFonts w:ascii="Arial" w:hAnsi="Arial" w:cs="Arial"/>
          <w:sz w:val="24"/>
          <w:szCs w:val="24"/>
          <w:lang w:val="id-ID"/>
        </w:rPr>
        <w:t xml:space="preserve"> </w:t>
      </w:r>
      <w:r w:rsidR="00DA1A05" w:rsidRPr="005F5AB6">
        <w:rPr>
          <w:rFonts w:ascii="Arial" w:hAnsi="Arial" w:cs="Arial"/>
          <w:sz w:val="24"/>
          <w:szCs w:val="24"/>
          <w:lang w:val="id-ID"/>
        </w:rPr>
        <w:t>d</w:t>
      </w:r>
      <w:r w:rsidRPr="005F5AB6">
        <w:rPr>
          <w:rFonts w:ascii="Arial" w:hAnsi="Arial" w:cs="Arial"/>
          <w:sz w:val="24"/>
          <w:szCs w:val="24"/>
        </w:rPr>
        <w:t>isebut sebagai kompet</w:t>
      </w:r>
      <w:r w:rsidR="008109DF" w:rsidRPr="005F5AB6">
        <w:rPr>
          <w:rFonts w:ascii="Arial" w:hAnsi="Arial" w:cs="Arial"/>
          <w:sz w:val="24"/>
          <w:szCs w:val="24"/>
          <w:lang w:val="id-ID"/>
        </w:rPr>
        <w:t>e</w:t>
      </w:r>
      <w:r w:rsidRPr="005F5AB6">
        <w:rPr>
          <w:rFonts w:ascii="Arial" w:hAnsi="Arial" w:cs="Arial"/>
          <w:sz w:val="24"/>
          <w:szCs w:val="24"/>
        </w:rPr>
        <w:t>nsi inti, kekuatan tersebut adalah dasar untuk menciptakan keunggulan kompetitif</w:t>
      </w:r>
      <w:r w:rsidR="00976B00">
        <w:rPr>
          <w:rFonts w:ascii="Arial" w:hAnsi="Arial" w:cs="Arial"/>
          <w:sz w:val="24"/>
          <w:szCs w:val="24"/>
          <w:lang w:val="id-ID"/>
        </w:rPr>
        <w:t xml:space="preserve">. </w:t>
      </w:r>
      <w:r w:rsidRPr="005F5AB6">
        <w:rPr>
          <w:rFonts w:ascii="Arial" w:hAnsi="Arial" w:cs="Arial"/>
          <w:sz w:val="24"/>
          <w:szCs w:val="24"/>
        </w:rPr>
        <w:t xml:space="preserve">Kompetensi inti adalah sebuah kapabilitas unik yang menciptakan nilai tinggi dan yang membedakan organisasi dari pesaing. Menurut Randall S. Schuler </w:t>
      </w:r>
      <w:r w:rsidRPr="005F5AB6">
        <w:rPr>
          <w:rFonts w:ascii="Arial" w:hAnsi="Arial" w:cs="Arial"/>
          <w:i/>
          <w:sz w:val="24"/>
          <w:szCs w:val="24"/>
        </w:rPr>
        <w:t xml:space="preserve">et al </w:t>
      </w:r>
      <w:r w:rsidRPr="005F5AB6">
        <w:rPr>
          <w:rFonts w:ascii="Arial" w:hAnsi="Arial" w:cs="Arial"/>
          <w:sz w:val="24"/>
          <w:szCs w:val="24"/>
        </w:rPr>
        <w:t>(1999:3), mengelola sumber daya manusia untuk menghadapi abad ke 21 merupakan hal yang penting dalam agenda bisnis.</w:t>
      </w:r>
      <w:r w:rsidR="00381ACD">
        <w:rPr>
          <w:rFonts w:ascii="Arial" w:hAnsi="Arial" w:cs="Arial"/>
          <w:sz w:val="24"/>
          <w:szCs w:val="24"/>
          <w:lang w:val="id-ID"/>
        </w:rPr>
        <w:t xml:space="preserve"> </w:t>
      </w:r>
      <w:r w:rsidR="00DA1A05" w:rsidRPr="005F5AB6">
        <w:rPr>
          <w:rFonts w:ascii="Arial" w:hAnsi="Arial" w:cs="Arial"/>
          <w:sz w:val="24"/>
          <w:szCs w:val="24"/>
          <w:lang w:val="id-ID"/>
        </w:rPr>
        <w:t>C</w:t>
      </w:r>
      <w:r w:rsidRPr="005F5AB6">
        <w:rPr>
          <w:rFonts w:ascii="Arial" w:hAnsi="Arial" w:cs="Arial"/>
          <w:sz w:val="24"/>
          <w:szCs w:val="24"/>
        </w:rPr>
        <w:t xml:space="preserve">EO yang berhasil adalah mereka yang mampu melihat sumber daya manusia sebagai asset yang harus dikelola sesuai dengan kebutuhan bisnis. </w:t>
      </w:r>
    </w:p>
    <w:p w:rsidR="006C2A8F" w:rsidRPr="005F5AB6" w:rsidRDefault="009744B1"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es-ES"/>
        </w:rPr>
        <w:lastRenderedPageBreak/>
        <w:t>Manajemen sumber daya manusia pada hakekatnya adalah penerapan manajemen untuk sumber daya manusia.  Pengertian manajemen sumber daya manusia dikemukakan oleh beberapa ahli berikut ini.</w:t>
      </w:r>
    </w:p>
    <w:p w:rsidR="009744B1" w:rsidRPr="00381ACD" w:rsidRDefault="009744B1"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es-ES"/>
        </w:rPr>
        <w:t>Manajemen sumber daya manusia adalah perencanaan, pengorganisasian, pengarahan, dan pengawasan kegiatan-kegiatan, pengadaan, pengembangan, pemberian kompensasi, pengintegrasian, pemeliharaan dan pelepasan sumber daya manusia agar tercapai berbagai tujuan individu, organisasi dan masyarakat (Edwin B. Flippo dalam Sedarmayanti, 2009).  Manajemen sumber daya manusia adalah sebagai penarikan, seleksi, pengembangan, penggunaan dan pemeliharaan sumber daya manusia oleh organisasi (French dalam Sedarmayanti, 2009)</w:t>
      </w:r>
      <w:r w:rsidR="00381ACD">
        <w:rPr>
          <w:rFonts w:ascii="Arial" w:hAnsi="Arial" w:cs="Arial"/>
          <w:sz w:val="24"/>
          <w:szCs w:val="24"/>
          <w:lang w:val="id-ID"/>
        </w:rPr>
        <w:t>.</w:t>
      </w:r>
    </w:p>
    <w:p w:rsidR="00903F11" w:rsidRPr="005F5AB6" w:rsidRDefault="00903F11" w:rsidP="006238C8">
      <w:pPr>
        <w:autoSpaceDE w:val="0"/>
        <w:autoSpaceDN w:val="0"/>
        <w:adjustRightInd w:val="0"/>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Robert L.</w:t>
      </w:r>
      <w:r w:rsidR="00812A2D" w:rsidRPr="005F5AB6">
        <w:rPr>
          <w:rFonts w:ascii="Arial" w:hAnsi="Arial" w:cs="Arial"/>
          <w:sz w:val="24"/>
          <w:szCs w:val="24"/>
        </w:rPr>
        <w:t xml:space="preserve"> </w:t>
      </w:r>
      <w:r w:rsidRPr="005F5AB6">
        <w:rPr>
          <w:rFonts w:ascii="Arial" w:hAnsi="Arial" w:cs="Arial"/>
          <w:sz w:val="24"/>
          <w:szCs w:val="24"/>
          <w:lang w:val="id-ID"/>
        </w:rPr>
        <w:t>Mathis (2006) mengatakan bahwa Manajemen sumber daya  manusia adalah rancangan sistem formal dalam sebuah organisasi untuk memastikan penggunaan bakat manusia secara efektif dan efisien guna</w:t>
      </w:r>
      <w:r w:rsidR="005E3A66" w:rsidRPr="005F5AB6">
        <w:rPr>
          <w:rFonts w:ascii="Arial" w:hAnsi="Arial" w:cs="Arial"/>
          <w:sz w:val="24"/>
          <w:szCs w:val="24"/>
          <w:lang w:val="id-ID"/>
        </w:rPr>
        <w:t xml:space="preserve"> mencapai tujuan organisasional</w:t>
      </w:r>
      <w:r w:rsidRPr="005F5AB6">
        <w:rPr>
          <w:rFonts w:ascii="Arial" w:hAnsi="Arial" w:cs="Arial"/>
          <w:sz w:val="24"/>
          <w:szCs w:val="24"/>
          <w:lang w:val="id-ID"/>
        </w:rPr>
        <w:t>.</w:t>
      </w:r>
    </w:p>
    <w:p w:rsidR="009744B1" w:rsidRDefault="009744B1" w:rsidP="006238C8">
      <w:pPr>
        <w:tabs>
          <w:tab w:val="left" w:pos="1134"/>
        </w:tabs>
        <w:spacing w:after="0" w:line="480" w:lineRule="auto"/>
        <w:ind w:firstLine="851"/>
        <w:jc w:val="both"/>
        <w:rPr>
          <w:rFonts w:ascii="Arial" w:hAnsi="Arial" w:cs="Arial"/>
          <w:sz w:val="24"/>
          <w:szCs w:val="24"/>
          <w:lang w:val="id-ID"/>
        </w:rPr>
      </w:pPr>
      <w:r w:rsidRPr="005F5AB6">
        <w:rPr>
          <w:rFonts w:ascii="Arial" w:hAnsi="Arial" w:cs="Arial"/>
          <w:sz w:val="24"/>
          <w:szCs w:val="24"/>
          <w:lang w:val="es-ES"/>
        </w:rPr>
        <w:t xml:space="preserve">Sedarmayanti (2009), mengatakan bahwa manajemen sumber daya manusia </w:t>
      </w:r>
      <w:r w:rsidR="001A0F76" w:rsidRPr="005F5AB6">
        <w:rPr>
          <w:rFonts w:ascii="Arial" w:hAnsi="Arial" w:cs="Arial"/>
          <w:sz w:val="24"/>
          <w:szCs w:val="24"/>
          <w:lang w:val="id-ID"/>
        </w:rPr>
        <w:t>(MSDM) adalah kebijakan dan praktik menentukan aspek manusia atau sumber daya manusia dalam posisi manajemen</w:t>
      </w:r>
      <w:r w:rsidR="00F66DF7">
        <w:rPr>
          <w:rFonts w:ascii="Arial" w:hAnsi="Arial" w:cs="Arial"/>
          <w:sz w:val="24"/>
          <w:szCs w:val="24"/>
          <w:lang w:val="id-ID"/>
        </w:rPr>
        <w:t>,</w:t>
      </w:r>
      <w:r w:rsidR="00381ACD">
        <w:rPr>
          <w:rFonts w:ascii="Arial" w:hAnsi="Arial" w:cs="Arial"/>
          <w:sz w:val="24"/>
          <w:szCs w:val="24"/>
          <w:lang w:val="id-ID"/>
        </w:rPr>
        <w:t xml:space="preserve"> </w:t>
      </w:r>
      <w:r w:rsidR="001A0F76" w:rsidRPr="005F5AB6">
        <w:rPr>
          <w:rFonts w:ascii="Arial" w:hAnsi="Arial" w:cs="Arial"/>
          <w:sz w:val="24"/>
          <w:szCs w:val="24"/>
          <w:lang w:val="id-ID"/>
        </w:rPr>
        <w:t>termasuk merekrut,</w:t>
      </w:r>
      <w:r w:rsidR="005E3A66" w:rsidRPr="005F5AB6">
        <w:rPr>
          <w:rFonts w:ascii="Arial" w:hAnsi="Arial" w:cs="Arial"/>
          <w:sz w:val="24"/>
          <w:szCs w:val="24"/>
          <w:lang w:val="id-ID"/>
        </w:rPr>
        <w:t xml:space="preserve"> menyaring</w:t>
      </w:r>
      <w:r w:rsidR="001A0F76" w:rsidRPr="005F5AB6">
        <w:rPr>
          <w:rFonts w:ascii="Arial" w:hAnsi="Arial" w:cs="Arial"/>
          <w:sz w:val="24"/>
          <w:szCs w:val="24"/>
          <w:lang w:val="id-ID"/>
        </w:rPr>
        <w:t>,</w:t>
      </w:r>
      <w:r w:rsidR="005E3A66" w:rsidRPr="005F5AB6">
        <w:rPr>
          <w:rFonts w:ascii="Arial" w:hAnsi="Arial" w:cs="Arial"/>
          <w:sz w:val="24"/>
          <w:szCs w:val="24"/>
          <w:lang w:val="id-ID"/>
        </w:rPr>
        <w:t xml:space="preserve"> melatih</w:t>
      </w:r>
      <w:r w:rsidR="001A0F76" w:rsidRPr="005F5AB6">
        <w:rPr>
          <w:rFonts w:ascii="Arial" w:hAnsi="Arial" w:cs="Arial"/>
          <w:sz w:val="24"/>
          <w:szCs w:val="24"/>
          <w:lang w:val="id-ID"/>
        </w:rPr>
        <w:t>,</w:t>
      </w:r>
      <w:r w:rsidR="005E3A66" w:rsidRPr="005F5AB6">
        <w:rPr>
          <w:rFonts w:ascii="Arial" w:hAnsi="Arial" w:cs="Arial"/>
          <w:sz w:val="24"/>
          <w:szCs w:val="24"/>
          <w:lang w:val="id-ID"/>
        </w:rPr>
        <w:t xml:space="preserve"> </w:t>
      </w:r>
      <w:r w:rsidR="001A0F76" w:rsidRPr="005F5AB6">
        <w:rPr>
          <w:rFonts w:ascii="Arial" w:hAnsi="Arial" w:cs="Arial"/>
          <w:sz w:val="24"/>
          <w:szCs w:val="24"/>
          <w:lang w:val="id-ID"/>
        </w:rPr>
        <w:t xml:space="preserve">memberi penghargaan dan penilaian ,serta </w:t>
      </w:r>
      <w:r w:rsidRPr="005F5AB6">
        <w:rPr>
          <w:rFonts w:ascii="Arial" w:hAnsi="Arial" w:cs="Arial"/>
          <w:sz w:val="24"/>
          <w:szCs w:val="24"/>
          <w:lang w:val="es-ES"/>
        </w:rPr>
        <w:t>menetapkan program kepegawaian yang mencakup masalah-masalah sebagai berikut:</w:t>
      </w:r>
    </w:p>
    <w:p w:rsidR="009744B1" w:rsidRPr="005F5AB6" w:rsidRDefault="009744B1" w:rsidP="006238C8">
      <w:pPr>
        <w:numPr>
          <w:ilvl w:val="0"/>
          <w:numId w:val="6"/>
        </w:numPr>
        <w:tabs>
          <w:tab w:val="left" w:pos="1418"/>
        </w:tabs>
        <w:spacing w:after="0" w:line="480" w:lineRule="auto"/>
        <w:ind w:left="1418" w:hanging="567"/>
        <w:jc w:val="both"/>
        <w:rPr>
          <w:rFonts w:ascii="Arial" w:hAnsi="Arial" w:cs="Arial"/>
          <w:sz w:val="24"/>
          <w:szCs w:val="24"/>
          <w:lang w:val="es-ES"/>
        </w:rPr>
      </w:pPr>
      <w:r w:rsidRPr="005F5AB6">
        <w:rPr>
          <w:rFonts w:ascii="Arial" w:hAnsi="Arial" w:cs="Arial"/>
          <w:sz w:val="24"/>
          <w:szCs w:val="24"/>
          <w:lang w:val="es-ES"/>
        </w:rPr>
        <w:lastRenderedPageBreak/>
        <w:t>Penetapan jumlah, kualitas, dan penempatan tenaga kerja yang efektif sesuai dengan kebutu</w:t>
      </w:r>
      <w:r w:rsidR="008E3845">
        <w:rPr>
          <w:rFonts w:ascii="Arial" w:hAnsi="Arial" w:cs="Arial"/>
          <w:sz w:val="24"/>
          <w:szCs w:val="24"/>
          <w:lang w:val="id-ID"/>
        </w:rPr>
        <w:t>h</w:t>
      </w:r>
      <w:r w:rsidRPr="005F5AB6">
        <w:rPr>
          <w:rFonts w:ascii="Arial" w:hAnsi="Arial" w:cs="Arial"/>
          <w:sz w:val="24"/>
          <w:szCs w:val="24"/>
          <w:lang w:val="es-ES"/>
        </w:rPr>
        <w:t xml:space="preserve">an organisasi berdasarkan </w:t>
      </w:r>
      <w:r w:rsidRPr="005F5AB6">
        <w:rPr>
          <w:rFonts w:ascii="Arial" w:hAnsi="Arial" w:cs="Arial"/>
          <w:i/>
          <w:sz w:val="24"/>
          <w:szCs w:val="24"/>
          <w:lang w:val="es-ES"/>
        </w:rPr>
        <w:t>job description, job specification, job requirement, dan job evaluation</w:t>
      </w:r>
      <w:r w:rsidRPr="005F5AB6">
        <w:rPr>
          <w:rFonts w:ascii="Arial" w:hAnsi="Arial" w:cs="Arial"/>
          <w:sz w:val="24"/>
          <w:szCs w:val="24"/>
          <w:lang w:val="es-ES"/>
        </w:rPr>
        <w:t>.</w:t>
      </w:r>
    </w:p>
    <w:p w:rsidR="009744B1" w:rsidRPr="005F5AB6" w:rsidRDefault="009744B1" w:rsidP="006238C8">
      <w:pPr>
        <w:numPr>
          <w:ilvl w:val="0"/>
          <w:numId w:val="6"/>
        </w:numPr>
        <w:tabs>
          <w:tab w:val="left" w:pos="1418"/>
        </w:tabs>
        <w:spacing w:after="0" w:line="480" w:lineRule="auto"/>
        <w:ind w:left="1418" w:hanging="567"/>
        <w:jc w:val="both"/>
        <w:rPr>
          <w:rFonts w:ascii="Arial" w:hAnsi="Arial" w:cs="Arial"/>
          <w:sz w:val="24"/>
          <w:szCs w:val="24"/>
        </w:rPr>
      </w:pPr>
      <w:r w:rsidRPr="005F5AB6">
        <w:rPr>
          <w:rFonts w:ascii="Arial" w:hAnsi="Arial" w:cs="Arial"/>
          <w:sz w:val="24"/>
          <w:szCs w:val="24"/>
        </w:rPr>
        <w:t xml:space="preserve">Penetapan penarikan, seleksi dan penempatan pegawai berdasarkan azas </w:t>
      </w:r>
      <w:r w:rsidRPr="005F5AB6">
        <w:rPr>
          <w:rFonts w:ascii="Arial" w:hAnsi="Arial" w:cs="Arial"/>
          <w:i/>
          <w:sz w:val="24"/>
          <w:szCs w:val="24"/>
        </w:rPr>
        <w:t>the right man in the right place and the right man on the right job</w:t>
      </w:r>
      <w:r w:rsidR="000B0E55">
        <w:rPr>
          <w:rFonts w:ascii="Arial" w:hAnsi="Arial" w:cs="Arial"/>
          <w:i/>
          <w:sz w:val="24"/>
          <w:szCs w:val="24"/>
          <w:lang w:val="id-ID"/>
        </w:rPr>
        <w:t>.</w:t>
      </w:r>
      <w:r w:rsidRPr="005F5AB6">
        <w:rPr>
          <w:rFonts w:ascii="Arial" w:hAnsi="Arial" w:cs="Arial"/>
          <w:sz w:val="24"/>
          <w:szCs w:val="24"/>
        </w:rPr>
        <w:t xml:space="preserve"> </w:t>
      </w:r>
    </w:p>
    <w:p w:rsidR="009744B1" w:rsidRPr="005F5AB6" w:rsidRDefault="009744B1" w:rsidP="006238C8">
      <w:pPr>
        <w:numPr>
          <w:ilvl w:val="0"/>
          <w:numId w:val="6"/>
        </w:numPr>
        <w:tabs>
          <w:tab w:val="left" w:pos="1418"/>
        </w:tabs>
        <w:spacing w:after="0" w:line="480" w:lineRule="auto"/>
        <w:ind w:left="1418" w:hanging="567"/>
        <w:jc w:val="both"/>
        <w:rPr>
          <w:rFonts w:ascii="Arial" w:hAnsi="Arial" w:cs="Arial"/>
          <w:sz w:val="24"/>
          <w:szCs w:val="24"/>
        </w:rPr>
      </w:pPr>
      <w:r w:rsidRPr="005F5AB6">
        <w:rPr>
          <w:rFonts w:ascii="Arial" w:hAnsi="Arial" w:cs="Arial"/>
          <w:sz w:val="24"/>
          <w:szCs w:val="24"/>
        </w:rPr>
        <w:t>Penetapan program kesejahteraan, pengembangan, promosi dan pemberhentian.</w:t>
      </w:r>
    </w:p>
    <w:p w:rsidR="009744B1" w:rsidRPr="005F5AB6" w:rsidRDefault="009744B1" w:rsidP="006238C8">
      <w:pPr>
        <w:numPr>
          <w:ilvl w:val="0"/>
          <w:numId w:val="6"/>
        </w:numPr>
        <w:tabs>
          <w:tab w:val="left" w:pos="1418"/>
        </w:tabs>
        <w:spacing w:after="0" w:line="480" w:lineRule="auto"/>
        <w:ind w:left="1418" w:hanging="567"/>
        <w:jc w:val="both"/>
        <w:rPr>
          <w:rFonts w:ascii="Arial" w:hAnsi="Arial" w:cs="Arial"/>
          <w:sz w:val="24"/>
          <w:szCs w:val="24"/>
        </w:rPr>
      </w:pPr>
      <w:r w:rsidRPr="005F5AB6">
        <w:rPr>
          <w:rFonts w:ascii="Arial" w:hAnsi="Arial" w:cs="Arial"/>
          <w:sz w:val="24"/>
          <w:szCs w:val="24"/>
        </w:rPr>
        <w:t>Peramalan penawaran dan permintaan sumber daya manusia pada masa yang akan datang.</w:t>
      </w:r>
    </w:p>
    <w:p w:rsidR="009744B1" w:rsidRPr="005F5AB6" w:rsidRDefault="009744B1" w:rsidP="006238C8">
      <w:pPr>
        <w:numPr>
          <w:ilvl w:val="0"/>
          <w:numId w:val="6"/>
        </w:numPr>
        <w:tabs>
          <w:tab w:val="left" w:pos="1418"/>
        </w:tabs>
        <w:spacing w:after="0" w:line="480" w:lineRule="auto"/>
        <w:ind w:left="1418" w:hanging="567"/>
        <w:jc w:val="both"/>
        <w:rPr>
          <w:rFonts w:ascii="Arial" w:hAnsi="Arial" w:cs="Arial"/>
          <w:sz w:val="24"/>
          <w:szCs w:val="24"/>
          <w:lang w:val="fi-FI"/>
        </w:rPr>
      </w:pPr>
      <w:r w:rsidRPr="005F5AB6">
        <w:rPr>
          <w:rFonts w:ascii="Arial" w:hAnsi="Arial" w:cs="Arial"/>
          <w:sz w:val="24"/>
          <w:szCs w:val="24"/>
          <w:lang w:val="fi-FI"/>
        </w:rPr>
        <w:t>Perkiraan keadaan perekonomian pada umumnya dan perkembangan suatu organisasi pada khususnya.</w:t>
      </w:r>
    </w:p>
    <w:p w:rsidR="009744B1" w:rsidRPr="005F5AB6" w:rsidRDefault="009744B1" w:rsidP="006238C8">
      <w:pPr>
        <w:numPr>
          <w:ilvl w:val="0"/>
          <w:numId w:val="6"/>
        </w:numPr>
        <w:tabs>
          <w:tab w:val="left" w:pos="1418"/>
        </w:tabs>
        <w:spacing w:after="0" w:line="480" w:lineRule="auto"/>
        <w:ind w:left="1418" w:hanging="567"/>
        <w:jc w:val="both"/>
        <w:rPr>
          <w:rFonts w:ascii="Arial" w:hAnsi="Arial" w:cs="Arial"/>
          <w:sz w:val="24"/>
          <w:szCs w:val="24"/>
          <w:lang w:val="fi-FI"/>
        </w:rPr>
      </w:pPr>
      <w:r w:rsidRPr="005F5AB6">
        <w:rPr>
          <w:rFonts w:ascii="Arial" w:hAnsi="Arial" w:cs="Arial"/>
          <w:sz w:val="24"/>
          <w:szCs w:val="24"/>
          <w:lang w:val="fi-FI"/>
        </w:rPr>
        <w:t>Pemantauan dengan cermat undang-undang perburuhan dan kebijaksanaan pemberian balas jasa organisasi</w:t>
      </w:r>
      <w:r w:rsidR="000B0E55">
        <w:rPr>
          <w:rFonts w:ascii="Arial" w:hAnsi="Arial" w:cs="Arial"/>
          <w:sz w:val="24"/>
          <w:szCs w:val="24"/>
          <w:lang w:val="id-ID"/>
        </w:rPr>
        <w:t>.</w:t>
      </w:r>
    </w:p>
    <w:p w:rsidR="009744B1" w:rsidRPr="005F5AB6" w:rsidRDefault="009744B1" w:rsidP="006238C8">
      <w:pPr>
        <w:numPr>
          <w:ilvl w:val="0"/>
          <w:numId w:val="6"/>
        </w:numPr>
        <w:tabs>
          <w:tab w:val="left" w:pos="1418"/>
        </w:tabs>
        <w:spacing w:after="0" w:line="480" w:lineRule="auto"/>
        <w:ind w:left="1418" w:hanging="567"/>
        <w:jc w:val="both"/>
        <w:rPr>
          <w:rFonts w:ascii="Arial" w:hAnsi="Arial" w:cs="Arial"/>
          <w:sz w:val="24"/>
          <w:szCs w:val="24"/>
        </w:rPr>
      </w:pPr>
      <w:r w:rsidRPr="005F5AB6">
        <w:rPr>
          <w:rFonts w:ascii="Arial" w:hAnsi="Arial" w:cs="Arial"/>
          <w:sz w:val="24"/>
          <w:szCs w:val="24"/>
        </w:rPr>
        <w:t>Pemantauan kemajuan teknik dan perkembangan serikat buruh</w:t>
      </w:r>
      <w:r w:rsidR="000B0E55">
        <w:rPr>
          <w:rFonts w:ascii="Arial" w:hAnsi="Arial" w:cs="Arial"/>
          <w:sz w:val="24"/>
          <w:szCs w:val="24"/>
          <w:lang w:val="id-ID"/>
        </w:rPr>
        <w:t>.</w:t>
      </w:r>
    </w:p>
    <w:p w:rsidR="009744B1" w:rsidRPr="005F5AB6" w:rsidRDefault="009744B1" w:rsidP="006238C8">
      <w:pPr>
        <w:numPr>
          <w:ilvl w:val="0"/>
          <w:numId w:val="6"/>
        </w:numPr>
        <w:tabs>
          <w:tab w:val="left" w:pos="1418"/>
        </w:tabs>
        <w:spacing w:after="0" w:line="480" w:lineRule="auto"/>
        <w:ind w:left="1418" w:hanging="567"/>
        <w:jc w:val="both"/>
        <w:rPr>
          <w:rFonts w:ascii="Arial" w:hAnsi="Arial" w:cs="Arial"/>
          <w:sz w:val="24"/>
          <w:szCs w:val="24"/>
          <w:lang w:val="fi-FI"/>
        </w:rPr>
      </w:pPr>
      <w:r w:rsidRPr="005F5AB6">
        <w:rPr>
          <w:rFonts w:ascii="Arial" w:hAnsi="Arial" w:cs="Arial"/>
          <w:sz w:val="24"/>
          <w:szCs w:val="24"/>
          <w:lang w:val="fi-FI"/>
        </w:rPr>
        <w:t>Pelaksanaan pendidikan, latihan, dan penilaian prestasi pegawai.</w:t>
      </w:r>
    </w:p>
    <w:p w:rsidR="009744B1" w:rsidRPr="005F5AB6" w:rsidRDefault="009744B1" w:rsidP="006238C8">
      <w:pPr>
        <w:numPr>
          <w:ilvl w:val="0"/>
          <w:numId w:val="6"/>
        </w:numPr>
        <w:tabs>
          <w:tab w:val="left" w:pos="1418"/>
        </w:tabs>
        <w:spacing w:after="0" w:line="480" w:lineRule="auto"/>
        <w:ind w:left="1418" w:hanging="567"/>
        <w:jc w:val="both"/>
        <w:rPr>
          <w:rFonts w:ascii="Arial" w:hAnsi="Arial" w:cs="Arial"/>
          <w:sz w:val="24"/>
          <w:szCs w:val="24"/>
        </w:rPr>
      </w:pPr>
      <w:r w:rsidRPr="005F5AB6">
        <w:rPr>
          <w:rFonts w:ascii="Arial" w:hAnsi="Arial" w:cs="Arial"/>
          <w:sz w:val="24"/>
          <w:szCs w:val="24"/>
        </w:rPr>
        <w:t>Pengaturan mutasi pegawai</w:t>
      </w:r>
      <w:r w:rsidR="000B0E55">
        <w:rPr>
          <w:rFonts w:ascii="Arial" w:hAnsi="Arial" w:cs="Arial"/>
          <w:sz w:val="24"/>
          <w:szCs w:val="24"/>
          <w:lang w:val="id-ID"/>
        </w:rPr>
        <w:t>.</w:t>
      </w:r>
    </w:p>
    <w:p w:rsidR="009744B1" w:rsidRDefault="009744B1" w:rsidP="006238C8">
      <w:pPr>
        <w:numPr>
          <w:ilvl w:val="0"/>
          <w:numId w:val="6"/>
        </w:numPr>
        <w:tabs>
          <w:tab w:val="left" w:pos="1418"/>
        </w:tabs>
        <w:spacing w:after="0" w:line="480" w:lineRule="auto"/>
        <w:ind w:left="1418" w:hanging="567"/>
        <w:jc w:val="both"/>
        <w:rPr>
          <w:rFonts w:ascii="Arial" w:hAnsi="Arial" w:cs="Arial"/>
          <w:sz w:val="24"/>
          <w:szCs w:val="24"/>
        </w:rPr>
      </w:pPr>
      <w:r w:rsidRPr="005F5AB6">
        <w:rPr>
          <w:rFonts w:ascii="Arial" w:hAnsi="Arial" w:cs="Arial"/>
          <w:sz w:val="24"/>
          <w:szCs w:val="24"/>
        </w:rPr>
        <w:t>Pengaturan pension, pemberhentian, dan pesangonnya.</w:t>
      </w:r>
    </w:p>
    <w:p w:rsidR="005F5AB6" w:rsidRPr="005F5AB6" w:rsidRDefault="005F5AB6" w:rsidP="006238C8">
      <w:pPr>
        <w:tabs>
          <w:tab w:val="left" w:pos="1418"/>
        </w:tabs>
        <w:spacing w:after="0" w:line="480" w:lineRule="auto"/>
        <w:jc w:val="both"/>
        <w:rPr>
          <w:rFonts w:ascii="Arial" w:hAnsi="Arial" w:cs="Arial"/>
          <w:sz w:val="24"/>
          <w:szCs w:val="24"/>
        </w:rPr>
      </w:pPr>
    </w:p>
    <w:p w:rsidR="001A0F76" w:rsidRPr="005F5AB6" w:rsidRDefault="001A0F76"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 xml:space="preserve">Sedarmayanti (2009:13) Tujuan manajemen sumber daya manusia secara umum adalah untuk memastikan bahwa organisasi </w:t>
      </w:r>
      <w:r w:rsidRPr="005F5AB6">
        <w:rPr>
          <w:rFonts w:ascii="Arial" w:hAnsi="Arial" w:cs="Arial"/>
          <w:sz w:val="24"/>
          <w:szCs w:val="24"/>
          <w:lang w:val="id-ID"/>
        </w:rPr>
        <w:lastRenderedPageBreak/>
        <w:t xml:space="preserve">mampu mencapai keberhasilan melalui </w:t>
      </w:r>
      <w:r w:rsidR="005E3A66" w:rsidRPr="005F5AB6">
        <w:rPr>
          <w:rFonts w:ascii="Arial" w:hAnsi="Arial" w:cs="Arial"/>
          <w:sz w:val="24"/>
          <w:szCs w:val="24"/>
          <w:lang w:val="id-ID"/>
        </w:rPr>
        <w:t>orang</w:t>
      </w:r>
      <w:r w:rsidR="00C831BA" w:rsidRPr="005F5AB6">
        <w:rPr>
          <w:rFonts w:ascii="Arial" w:hAnsi="Arial" w:cs="Arial"/>
          <w:sz w:val="24"/>
          <w:szCs w:val="24"/>
          <w:lang w:val="id-ID"/>
        </w:rPr>
        <w:t>.</w:t>
      </w:r>
      <w:r w:rsidR="005E3A66" w:rsidRPr="005F5AB6">
        <w:rPr>
          <w:rFonts w:ascii="Arial" w:hAnsi="Arial" w:cs="Arial"/>
          <w:sz w:val="24"/>
          <w:szCs w:val="24"/>
          <w:lang w:val="id-ID"/>
        </w:rPr>
        <w:t xml:space="preserve"> </w:t>
      </w:r>
      <w:r w:rsidR="00C831BA" w:rsidRPr="005F5AB6">
        <w:rPr>
          <w:rFonts w:ascii="Arial" w:hAnsi="Arial" w:cs="Arial"/>
          <w:sz w:val="24"/>
          <w:szCs w:val="24"/>
          <w:lang w:val="id-ID"/>
        </w:rPr>
        <w:t xml:space="preserve">Sistem </w:t>
      </w:r>
      <w:r w:rsidR="00022965">
        <w:rPr>
          <w:rFonts w:ascii="Arial" w:hAnsi="Arial" w:cs="Arial"/>
          <w:sz w:val="24"/>
          <w:szCs w:val="24"/>
          <w:lang w:val="id-ID"/>
        </w:rPr>
        <w:t>m</w:t>
      </w:r>
      <w:r w:rsidR="00C831BA" w:rsidRPr="005F5AB6">
        <w:rPr>
          <w:rFonts w:ascii="Arial" w:hAnsi="Arial" w:cs="Arial"/>
          <w:sz w:val="24"/>
          <w:szCs w:val="24"/>
          <w:lang w:val="id-ID"/>
        </w:rPr>
        <w:t>anajemen sumber daya manusia dapat menjadi sumber kapabilitas organisasi yang memungkinkan perusahaan atau organisasi dapat belajar dan menggunakan kesempatan untuk peluang baru.</w:t>
      </w:r>
    </w:p>
    <w:p w:rsidR="002B2480" w:rsidRPr="005F5AB6" w:rsidRDefault="002B2480"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Sumber daya manusia merupakan satu-satunya sumber daya yang memiliki akal perasaan,</w:t>
      </w:r>
      <w:r w:rsidR="005E3A66" w:rsidRPr="005F5AB6">
        <w:rPr>
          <w:rFonts w:ascii="Arial" w:hAnsi="Arial" w:cs="Arial"/>
          <w:sz w:val="24"/>
          <w:szCs w:val="24"/>
          <w:lang w:val="id-ID"/>
        </w:rPr>
        <w:t xml:space="preserve"> </w:t>
      </w:r>
      <w:r w:rsidRPr="005F5AB6">
        <w:rPr>
          <w:rFonts w:ascii="Arial" w:hAnsi="Arial" w:cs="Arial"/>
          <w:sz w:val="24"/>
          <w:szCs w:val="24"/>
          <w:lang w:val="id-ID"/>
        </w:rPr>
        <w:t>keinginan,</w:t>
      </w:r>
      <w:r w:rsidR="005E3A66" w:rsidRPr="005F5AB6">
        <w:rPr>
          <w:rFonts w:ascii="Arial" w:hAnsi="Arial" w:cs="Arial"/>
          <w:sz w:val="24"/>
          <w:szCs w:val="24"/>
          <w:lang w:val="id-ID"/>
        </w:rPr>
        <w:t xml:space="preserve"> keterampilan</w:t>
      </w:r>
      <w:r w:rsidRPr="005F5AB6">
        <w:rPr>
          <w:rFonts w:ascii="Arial" w:hAnsi="Arial" w:cs="Arial"/>
          <w:sz w:val="24"/>
          <w:szCs w:val="24"/>
          <w:lang w:val="id-ID"/>
        </w:rPr>
        <w:t>,</w:t>
      </w:r>
      <w:r w:rsidR="005E3A66" w:rsidRPr="005F5AB6">
        <w:rPr>
          <w:rFonts w:ascii="Arial" w:hAnsi="Arial" w:cs="Arial"/>
          <w:sz w:val="24"/>
          <w:szCs w:val="24"/>
          <w:lang w:val="id-ID"/>
        </w:rPr>
        <w:t xml:space="preserve"> pengetahuan</w:t>
      </w:r>
      <w:r w:rsidRPr="005F5AB6">
        <w:rPr>
          <w:rFonts w:ascii="Arial" w:hAnsi="Arial" w:cs="Arial"/>
          <w:sz w:val="24"/>
          <w:szCs w:val="24"/>
          <w:lang w:val="id-ID"/>
        </w:rPr>
        <w:t>,</w:t>
      </w:r>
      <w:r w:rsidR="005E3A66" w:rsidRPr="005F5AB6">
        <w:rPr>
          <w:rFonts w:ascii="Arial" w:hAnsi="Arial" w:cs="Arial"/>
          <w:sz w:val="24"/>
          <w:szCs w:val="24"/>
          <w:lang w:val="id-ID"/>
        </w:rPr>
        <w:t xml:space="preserve"> dorongan</w:t>
      </w:r>
      <w:r w:rsidRPr="005F5AB6">
        <w:rPr>
          <w:rFonts w:ascii="Arial" w:hAnsi="Arial" w:cs="Arial"/>
          <w:sz w:val="24"/>
          <w:szCs w:val="24"/>
          <w:lang w:val="id-ID"/>
        </w:rPr>
        <w:t>, daya dan karya (rasio,</w:t>
      </w:r>
      <w:r w:rsidR="005E3A66" w:rsidRPr="005F5AB6">
        <w:rPr>
          <w:rFonts w:ascii="Arial" w:hAnsi="Arial" w:cs="Arial"/>
          <w:sz w:val="24"/>
          <w:szCs w:val="24"/>
          <w:lang w:val="id-ID"/>
        </w:rPr>
        <w:t xml:space="preserve"> </w:t>
      </w:r>
      <w:r w:rsidRPr="005F5AB6">
        <w:rPr>
          <w:rFonts w:ascii="Arial" w:hAnsi="Arial" w:cs="Arial"/>
          <w:sz w:val="24"/>
          <w:szCs w:val="24"/>
          <w:lang w:val="id-ID"/>
        </w:rPr>
        <w:t>rasa,</w:t>
      </w:r>
      <w:r w:rsidR="005E3A66" w:rsidRPr="005F5AB6">
        <w:rPr>
          <w:rFonts w:ascii="Arial" w:hAnsi="Arial" w:cs="Arial"/>
          <w:sz w:val="24"/>
          <w:szCs w:val="24"/>
          <w:lang w:val="id-ID"/>
        </w:rPr>
        <w:t xml:space="preserve"> dan karsa)</w:t>
      </w:r>
      <w:r w:rsidRPr="005F5AB6">
        <w:rPr>
          <w:rFonts w:ascii="Arial" w:hAnsi="Arial" w:cs="Arial"/>
          <w:sz w:val="24"/>
          <w:szCs w:val="24"/>
          <w:lang w:val="id-ID"/>
        </w:rPr>
        <w:t>,</w:t>
      </w:r>
      <w:r w:rsidR="005E3A66" w:rsidRPr="005F5AB6">
        <w:rPr>
          <w:rFonts w:ascii="Arial" w:hAnsi="Arial" w:cs="Arial"/>
          <w:sz w:val="24"/>
          <w:szCs w:val="24"/>
          <w:lang w:val="id-ID"/>
        </w:rPr>
        <w:t xml:space="preserve"> </w:t>
      </w:r>
      <w:r w:rsidRPr="005F5AB6">
        <w:rPr>
          <w:rFonts w:ascii="Arial" w:hAnsi="Arial" w:cs="Arial"/>
          <w:sz w:val="24"/>
          <w:szCs w:val="24"/>
          <w:lang w:val="id-ID"/>
        </w:rPr>
        <w:t xml:space="preserve">semua potensi SDM tersebut sangat berpengaruh terhadap upaya organisasi </w:t>
      </w:r>
      <w:r w:rsidR="005E3A66" w:rsidRPr="005F5AB6">
        <w:rPr>
          <w:rFonts w:ascii="Arial" w:hAnsi="Arial" w:cs="Arial"/>
          <w:sz w:val="24"/>
          <w:szCs w:val="24"/>
          <w:lang w:val="id-ID"/>
        </w:rPr>
        <w:t>dalam mencapai tujuannya</w:t>
      </w:r>
      <w:r w:rsidRPr="005F5AB6">
        <w:rPr>
          <w:rFonts w:ascii="Arial" w:hAnsi="Arial" w:cs="Arial"/>
          <w:sz w:val="24"/>
          <w:szCs w:val="24"/>
          <w:lang w:val="id-ID"/>
        </w:rPr>
        <w:t>.</w:t>
      </w:r>
    </w:p>
    <w:p w:rsidR="002B2480" w:rsidRPr="005F5AB6" w:rsidRDefault="002B2480"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Menurut Ndraha</w:t>
      </w:r>
      <w:r w:rsidR="005E3A66" w:rsidRPr="005F5AB6">
        <w:rPr>
          <w:rFonts w:ascii="Arial" w:hAnsi="Arial" w:cs="Arial"/>
          <w:sz w:val="24"/>
          <w:szCs w:val="24"/>
          <w:lang w:val="id-ID"/>
        </w:rPr>
        <w:t xml:space="preserve"> </w:t>
      </w:r>
      <w:r w:rsidRPr="005F5AB6">
        <w:rPr>
          <w:rFonts w:ascii="Arial" w:hAnsi="Arial" w:cs="Arial"/>
          <w:sz w:val="24"/>
          <w:szCs w:val="24"/>
          <w:lang w:val="id-ID"/>
        </w:rPr>
        <w:t>dalam Edy Sutrisno(2009:2) Sumber daya manusia berkualitas tinggi ad</w:t>
      </w:r>
      <w:r w:rsidR="00DA1A05" w:rsidRPr="005F5AB6">
        <w:rPr>
          <w:rFonts w:ascii="Arial" w:hAnsi="Arial" w:cs="Arial"/>
          <w:sz w:val="24"/>
          <w:szCs w:val="24"/>
          <w:lang w:val="id-ID"/>
        </w:rPr>
        <w:t>alah</w:t>
      </w:r>
      <w:r w:rsidRPr="005F5AB6">
        <w:rPr>
          <w:rFonts w:ascii="Arial" w:hAnsi="Arial" w:cs="Arial"/>
          <w:sz w:val="24"/>
          <w:szCs w:val="24"/>
          <w:lang w:val="id-ID"/>
        </w:rPr>
        <w:t xml:space="preserve"> sumber daya manusia yang mampu menciptakan bukan saja nilai komparatif tetapi </w:t>
      </w:r>
      <w:r w:rsidR="005E3A66" w:rsidRPr="005F5AB6">
        <w:rPr>
          <w:rFonts w:ascii="Arial" w:hAnsi="Arial" w:cs="Arial"/>
          <w:sz w:val="24"/>
          <w:szCs w:val="24"/>
          <w:lang w:val="id-ID"/>
        </w:rPr>
        <w:t>juga nilai kompetitif-generatif</w:t>
      </w:r>
      <w:r w:rsidRPr="005F5AB6">
        <w:rPr>
          <w:rFonts w:ascii="Arial" w:hAnsi="Arial" w:cs="Arial"/>
          <w:sz w:val="24"/>
          <w:szCs w:val="24"/>
          <w:lang w:val="id-ID"/>
        </w:rPr>
        <w:t>,</w:t>
      </w:r>
      <w:r w:rsidR="005E3A66" w:rsidRPr="005F5AB6">
        <w:rPr>
          <w:rFonts w:ascii="Arial" w:hAnsi="Arial" w:cs="Arial"/>
          <w:sz w:val="24"/>
          <w:szCs w:val="24"/>
          <w:lang w:val="id-ID"/>
        </w:rPr>
        <w:t xml:space="preserve"> </w:t>
      </w:r>
      <w:r w:rsidRPr="005F5AB6">
        <w:rPr>
          <w:rFonts w:ascii="Arial" w:hAnsi="Arial" w:cs="Arial"/>
          <w:sz w:val="24"/>
          <w:szCs w:val="24"/>
          <w:lang w:val="id-ID"/>
        </w:rPr>
        <w:t>inovatif dengan mengguna</w:t>
      </w:r>
      <w:r w:rsidR="005E3A66" w:rsidRPr="005F5AB6">
        <w:rPr>
          <w:rFonts w:ascii="Arial" w:hAnsi="Arial" w:cs="Arial"/>
          <w:sz w:val="24"/>
          <w:szCs w:val="24"/>
          <w:lang w:val="id-ID"/>
        </w:rPr>
        <w:t xml:space="preserve">kan energi tinggi seperti </w:t>
      </w:r>
      <w:r w:rsidRPr="005F5AB6">
        <w:rPr>
          <w:rFonts w:ascii="Arial" w:hAnsi="Arial" w:cs="Arial"/>
          <w:i/>
          <w:sz w:val="24"/>
          <w:szCs w:val="24"/>
          <w:lang w:val="id-ID"/>
        </w:rPr>
        <w:t>Intellegence</w:t>
      </w:r>
      <w:r w:rsidR="005E3A66" w:rsidRPr="005F5AB6">
        <w:rPr>
          <w:rFonts w:ascii="Arial" w:hAnsi="Arial" w:cs="Arial"/>
          <w:sz w:val="24"/>
          <w:szCs w:val="24"/>
          <w:lang w:val="id-ID"/>
        </w:rPr>
        <w:t xml:space="preserve">, </w:t>
      </w:r>
      <w:r w:rsidR="005E3A66" w:rsidRPr="005F5AB6">
        <w:rPr>
          <w:rFonts w:ascii="Arial" w:hAnsi="Arial" w:cs="Arial"/>
          <w:i/>
          <w:sz w:val="24"/>
          <w:szCs w:val="24"/>
          <w:lang w:val="id-ID"/>
        </w:rPr>
        <w:t>creativity</w:t>
      </w:r>
      <w:r w:rsidRPr="005F5AB6">
        <w:rPr>
          <w:rFonts w:ascii="Arial" w:hAnsi="Arial" w:cs="Arial"/>
          <w:sz w:val="24"/>
          <w:szCs w:val="24"/>
          <w:lang w:val="id-ID"/>
        </w:rPr>
        <w:t>,</w:t>
      </w:r>
      <w:r w:rsidR="005E3A66" w:rsidRPr="005F5AB6">
        <w:rPr>
          <w:rFonts w:ascii="Arial" w:hAnsi="Arial" w:cs="Arial"/>
          <w:sz w:val="24"/>
          <w:szCs w:val="24"/>
          <w:lang w:val="id-ID"/>
        </w:rPr>
        <w:t xml:space="preserve"> dan immaginasi</w:t>
      </w:r>
      <w:r w:rsidRPr="005F5AB6">
        <w:rPr>
          <w:rFonts w:ascii="Arial" w:hAnsi="Arial" w:cs="Arial"/>
          <w:sz w:val="24"/>
          <w:szCs w:val="24"/>
          <w:lang w:val="id-ID"/>
        </w:rPr>
        <w:t>.</w:t>
      </w:r>
    </w:p>
    <w:p w:rsidR="002B2480" w:rsidRPr="005F5AB6" w:rsidRDefault="002B2480"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 xml:space="preserve">Dalam kenyataannya ada sejumlah negara yang dapat dikatakan tidak memiliki sumber daya alami tetapi sangat maju perekonomiannya karena memiliki keunggulan sumber daya manusianya contohnya Jepang dan </w:t>
      </w:r>
      <w:r w:rsidR="00022965">
        <w:rPr>
          <w:rFonts w:ascii="Arial" w:hAnsi="Arial" w:cs="Arial"/>
          <w:sz w:val="24"/>
          <w:szCs w:val="24"/>
          <w:lang w:val="id-ID"/>
        </w:rPr>
        <w:t>S</w:t>
      </w:r>
      <w:r w:rsidRPr="005F5AB6">
        <w:rPr>
          <w:rFonts w:ascii="Arial" w:hAnsi="Arial" w:cs="Arial"/>
          <w:sz w:val="24"/>
          <w:szCs w:val="24"/>
          <w:lang w:val="id-ID"/>
        </w:rPr>
        <w:t>ingapura</w:t>
      </w:r>
      <w:r w:rsidR="008B2391" w:rsidRPr="005F5AB6">
        <w:rPr>
          <w:rFonts w:ascii="Arial" w:hAnsi="Arial" w:cs="Arial"/>
          <w:sz w:val="24"/>
          <w:szCs w:val="24"/>
          <w:lang w:val="id-ID"/>
        </w:rPr>
        <w:t>.</w:t>
      </w:r>
    </w:p>
    <w:p w:rsidR="008B2391" w:rsidRPr="005F5AB6" w:rsidRDefault="008B2391"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Bagi perusahaan ada tiga sumber daya strategis lain yang mutlak harus mereka miliki untuk dapat menjadi sebuah perusahaan unggul , tiga sumber daya kritis tersebut menurut Ruki (2003:9) adalah</w:t>
      </w:r>
      <w:r w:rsidR="005E3A66" w:rsidRPr="005F5AB6">
        <w:rPr>
          <w:rFonts w:ascii="Arial" w:hAnsi="Arial" w:cs="Arial"/>
          <w:sz w:val="24"/>
          <w:szCs w:val="24"/>
          <w:lang w:val="id-ID"/>
        </w:rPr>
        <w:t xml:space="preserve"> </w:t>
      </w:r>
      <w:r w:rsidRPr="005F5AB6">
        <w:rPr>
          <w:rFonts w:ascii="Arial" w:hAnsi="Arial" w:cs="Arial"/>
          <w:sz w:val="24"/>
          <w:szCs w:val="24"/>
          <w:lang w:val="id-ID"/>
        </w:rPr>
        <w:t>:</w:t>
      </w:r>
    </w:p>
    <w:p w:rsidR="005F5AB6" w:rsidRPr="00587F4E" w:rsidRDefault="008B2391" w:rsidP="00741334">
      <w:pPr>
        <w:pStyle w:val="ListParagraph"/>
        <w:numPr>
          <w:ilvl w:val="0"/>
          <w:numId w:val="34"/>
        </w:numPr>
        <w:spacing w:after="0" w:line="480" w:lineRule="auto"/>
        <w:ind w:left="1418" w:hanging="567"/>
        <w:jc w:val="both"/>
        <w:rPr>
          <w:rFonts w:ascii="Arial" w:hAnsi="Arial" w:cs="Arial"/>
          <w:sz w:val="24"/>
          <w:szCs w:val="24"/>
          <w:lang w:val="id-ID"/>
        </w:rPr>
      </w:pPr>
      <w:r w:rsidRPr="005F5AB6">
        <w:rPr>
          <w:rFonts w:ascii="Arial" w:hAnsi="Arial" w:cs="Arial"/>
          <w:i/>
          <w:sz w:val="24"/>
          <w:szCs w:val="24"/>
          <w:lang w:val="id-ID"/>
        </w:rPr>
        <w:t>Financial resouces</w:t>
      </w:r>
      <w:r w:rsidRPr="005F5AB6">
        <w:rPr>
          <w:rFonts w:ascii="Arial" w:hAnsi="Arial" w:cs="Arial"/>
          <w:sz w:val="24"/>
          <w:szCs w:val="24"/>
          <w:lang w:val="id-ID"/>
        </w:rPr>
        <w:t xml:space="preserve"> yaitu</w:t>
      </w:r>
      <w:r w:rsidR="00225BC8" w:rsidRPr="005F5AB6">
        <w:rPr>
          <w:rFonts w:ascii="Arial" w:hAnsi="Arial" w:cs="Arial"/>
          <w:sz w:val="24"/>
          <w:szCs w:val="24"/>
          <w:lang w:val="id-ID"/>
        </w:rPr>
        <w:t xml:space="preserve"> sumber da</w:t>
      </w:r>
      <w:r w:rsidR="005E3A66" w:rsidRPr="005F5AB6">
        <w:rPr>
          <w:rFonts w:ascii="Arial" w:hAnsi="Arial" w:cs="Arial"/>
          <w:sz w:val="24"/>
          <w:szCs w:val="24"/>
          <w:lang w:val="id-ID"/>
        </w:rPr>
        <w:t>ya berbentuk dana/</w:t>
      </w:r>
      <w:r w:rsidR="00225BC8" w:rsidRPr="005F5AB6">
        <w:rPr>
          <w:rFonts w:ascii="Arial" w:hAnsi="Arial" w:cs="Arial"/>
          <w:sz w:val="24"/>
          <w:szCs w:val="24"/>
          <w:lang w:val="id-ID"/>
        </w:rPr>
        <w:t xml:space="preserve">modal finansial </w:t>
      </w:r>
      <w:r w:rsidR="008109DF" w:rsidRPr="005F5AB6">
        <w:rPr>
          <w:rFonts w:ascii="Arial" w:hAnsi="Arial" w:cs="Arial"/>
          <w:sz w:val="24"/>
          <w:szCs w:val="24"/>
          <w:lang w:val="id-ID"/>
        </w:rPr>
        <w:t xml:space="preserve"> </w:t>
      </w:r>
      <w:r w:rsidR="00225BC8" w:rsidRPr="005F5AB6">
        <w:rPr>
          <w:rFonts w:ascii="Arial" w:hAnsi="Arial" w:cs="Arial"/>
          <w:sz w:val="24"/>
          <w:szCs w:val="24"/>
          <w:lang w:val="id-ID"/>
        </w:rPr>
        <w:t>yang dimiliki.</w:t>
      </w:r>
    </w:p>
    <w:p w:rsidR="005F5AB6" w:rsidRPr="00587F4E" w:rsidRDefault="00225BC8" w:rsidP="00741334">
      <w:pPr>
        <w:pStyle w:val="ListParagraph"/>
        <w:numPr>
          <w:ilvl w:val="0"/>
          <w:numId w:val="34"/>
        </w:numPr>
        <w:spacing w:after="0" w:line="480" w:lineRule="auto"/>
        <w:ind w:left="1418" w:hanging="567"/>
        <w:jc w:val="both"/>
        <w:rPr>
          <w:rFonts w:ascii="Arial" w:hAnsi="Arial" w:cs="Arial"/>
          <w:sz w:val="24"/>
          <w:szCs w:val="24"/>
          <w:lang w:val="id-ID"/>
        </w:rPr>
      </w:pPr>
      <w:r w:rsidRPr="005F5AB6">
        <w:rPr>
          <w:rFonts w:ascii="Arial" w:hAnsi="Arial" w:cs="Arial"/>
          <w:i/>
          <w:sz w:val="24"/>
          <w:szCs w:val="24"/>
          <w:lang w:val="id-ID"/>
        </w:rPr>
        <w:lastRenderedPageBreak/>
        <w:t>Human resources</w:t>
      </w:r>
      <w:r w:rsidRPr="005F5AB6">
        <w:rPr>
          <w:rFonts w:ascii="Arial" w:hAnsi="Arial" w:cs="Arial"/>
          <w:sz w:val="24"/>
          <w:szCs w:val="24"/>
          <w:lang w:val="id-ID"/>
        </w:rPr>
        <w:t xml:space="preserve"> yaitu sumber daya yang berbentuk dan berasal dari manusia yang secara tepat dapat disebut sebagai modal insani.</w:t>
      </w:r>
    </w:p>
    <w:p w:rsidR="00225BC8" w:rsidRPr="005F5AB6" w:rsidRDefault="00225BC8" w:rsidP="00741334">
      <w:pPr>
        <w:pStyle w:val="ListParagraph"/>
        <w:numPr>
          <w:ilvl w:val="0"/>
          <w:numId w:val="34"/>
        </w:numPr>
        <w:spacing w:after="0" w:line="480" w:lineRule="auto"/>
        <w:ind w:left="1418" w:hanging="567"/>
        <w:jc w:val="both"/>
        <w:rPr>
          <w:rFonts w:ascii="Arial" w:hAnsi="Arial" w:cs="Arial"/>
          <w:sz w:val="24"/>
          <w:szCs w:val="24"/>
          <w:lang w:val="id-ID"/>
        </w:rPr>
      </w:pPr>
      <w:r w:rsidRPr="005F5AB6">
        <w:rPr>
          <w:rFonts w:ascii="Arial" w:hAnsi="Arial" w:cs="Arial"/>
          <w:i/>
          <w:sz w:val="24"/>
          <w:szCs w:val="24"/>
          <w:lang w:val="id-ID"/>
        </w:rPr>
        <w:t>Infomation resouces</w:t>
      </w:r>
      <w:r w:rsidRPr="005F5AB6">
        <w:rPr>
          <w:rFonts w:ascii="Arial" w:hAnsi="Arial" w:cs="Arial"/>
          <w:sz w:val="24"/>
          <w:szCs w:val="24"/>
          <w:lang w:val="id-ID"/>
        </w:rPr>
        <w:t xml:space="preserve"> yaitu sumber daya yang berasal dari berbagai informasi yang diperlukan untuk membuat keputusan strategis.</w:t>
      </w:r>
    </w:p>
    <w:p w:rsidR="00225BC8" w:rsidRPr="005F5AB6" w:rsidRDefault="00225BC8"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Menurut Simam</w:t>
      </w:r>
      <w:r w:rsidR="005E3A66" w:rsidRPr="005F5AB6">
        <w:rPr>
          <w:rFonts w:ascii="Arial" w:hAnsi="Arial" w:cs="Arial"/>
          <w:sz w:val="24"/>
          <w:szCs w:val="24"/>
          <w:lang w:val="id-ID"/>
        </w:rPr>
        <w:t>ora dalam Edy Sutrisno (</w:t>
      </w:r>
      <w:r w:rsidRPr="005F5AB6">
        <w:rPr>
          <w:rFonts w:ascii="Arial" w:hAnsi="Arial" w:cs="Arial"/>
          <w:sz w:val="24"/>
          <w:szCs w:val="24"/>
          <w:lang w:val="id-ID"/>
        </w:rPr>
        <w:t>2009:2) Manajemen sumber daya manusia adalah pendayagunaan</w:t>
      </w:r>
      <w:r w:rsidR="00F22C45" w:rsidRPr="005F5AB6">
        <w:rPr>
          <w:rFonts w:ascii="Arial" w:hAnsi="Arial" w:cs="Arial"/>
          <w:sz w:val="24"/>
          <w:szCs w:val="24"/>
          <w:lang w:val="id-ID"/>
        </w:rPr>
        <w:t>,</w:t>
      </w:r>
      <w:r w:rsidR="005E3A66" w:rsidRPr="005F5AB6">
        <w:rPr>
          <w:rFonts w:ascii="Arial" w:hAnsi="Arial" w:cs="Arial"/>
          <w:sz w:val="24"/>
          <w:szCs w:val="24"/>
          <w:lang w:val="id-ID"/>
        </w:rPr>
        <w:t xml:space="preserve"> </w:t>
      </w:r>
      <w:r w:rsidR="00F22C45" w:rsidRPr="005F5AB6">
        <w:rPr>
          <w:rFonts w:ascii="Arial" w:hAnsi="Arial" w:cs="Arial"/>
          <w:sz w:val="24"/>
          <w:szCs w:val="24"/>
          <w:lang w:val="id-ID"/>
        </w:rPr>
        <w:t>pengembangan,</w:t>
      </w:r>
      <w:r w:rsidR="005E3A66" w:rsidRPr="005F5AB6">
        <w:rPr>
          <w:rFonts w:ascii="Arial" w:hAnsi="Arial" w:cs="Arial"/>
          <w:sz w:val="24"/>
          <w:szCs w:val="24"/>
          <w:lang w:val="id-ID"/>
        </w:rPr>
        <w:t xml:space="preserve"> penilaian</w:t>
      </w:r>
      <w:r w:rsidR="00F22C45" w:rsidRPr="005F5AB6">
        <w:rPr>
          <w:rFonts w:ascii="Arial" w:hAnsi="Arial" w:cs="Arial"/>
          <w:sz w:val="24"/>
          <w:szCs w:val="24"/>
          <w:lang w:val="id-ID"/>
        </w:rPr>
        <w:t>,</w:t>
      </w:r>
      <w:r w:rsidR="005E3A66" w:rsidRPr="005F5AB6">
        <w:rPr>
          <w:rFonts w:ascii="Arial" w:hAnsi="Arial" w:cs="Arial"/>
          <w:sz w:val="24"/>
          <w:szCs w:val="24"/>
          <w:lang w:val="id-ID"/>
        </w:rPr>
        <w:t xml:space="preserve"> pemberian balas jasa</w:t>
      </w:r>
      <w:r w:rsidR="00F22C45" w:rsidRPr="005F5AB6">
        <w:rPr>
          <w:rFonts w:ascii="Arial" w:hAnsi="Arial" w:cs="Arial"/>
          <w:sz w:val="24"/>
          <w:szCs w:val="24"/>
          <w:lang w:val="id-ID"/>
        </w:rPr>
        <w:t>,</w:t>
      </w:r>
      <w:r w:rsidR="005E3A66" w:rsidRPr="005F5AB6">
        <w:rPr>
          <w:rFonts w:ascii="Arial" w:hAnsi="Arial" w:cs="Arial"/>
          <w:sz w:val="24"/>
          <w:szCs w:val="24"/>
          <w:lang w:val="id-ID"/>
        </w:rPr>
        <w:t xml:space="preserve"> </w:t>
      </w:r>
      <w:r w:rsidR="00F22C45" w:rsidRPr="005F5AB6">
        <w:rPr>
          <w:rFonts w:ascii="Arial" w:hAnsi="Arial" w:cs="Arial"/>
          <w:sz w:val="24"/>
          <w:szCs w:val="24"/>
          <w:lang w:val="id-ID"/>
        </w:rPr>
        <w:t>dan pengelolaan individu anggota organisasi at</w:t>
      </w:r>
      <w:r w:rsidR="005E3A66" w:rsidRPr="005F5AB6">
        <w:rPr>
          <w:rFonts w:ascii="Arial" w:hAnsi="Arial" w:cs="Arial"/>
          <w:sz w:val="24"/>
          <w:szCs w:val="24"/>
          <w:lang w:val="id-ID"/>
        </w:rPr>
        <w:t>au kelompok pekerja</w:t>
      </w:r>
      <w:r w:rsidR="00F22C45" w:rsidRPr="005F5AB6">
        <w:rPr>
          <w:rFonts w:ascii="Arial" w:hAnsi="Arial" w:cs="Arial"/>
          <w:sz w:val="24"/>
          <w:szCs w:val="24"/>
          <w:lang w:val="id-ID"/>
        </w:rPr>
        <w:t>.</w:t>
      </w:r>
    </w:p>
    <w:p w:rsidR="00F22C45" w:rsidRPr="005F5AB6" w:rsidRDefault="00F22C45"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Sedangkan menurut Dessler (2006) sumber daya manusia dapat didefinisikan sebagai suatu kebijakan dan praktik yang dibutuhkan seseorang yang menjalankan aspek orang atau sumber daya manusia dari posisi seorang manajemen meliputi p</w:t>
      </w:r>
      <w:r w:rsidR="005E3A66" w:rsidRPr="005F5AB6">
        <w:rPr>
          <w:rFonts w:ascii="Arial" w:hAnsi="Arial" w:cs="Arial"/>
          <w:sz w:val="24"/>
          <w:szCs w:val="24"/>
          <w:lang w:val="id-ID"/>
        </w:rPr>
        <w:t>erekrutan</w:t>
      </w:r>
      <w:r w:rsidRPr="005F5AB6">
        <w:rPr>
          <w:rFonts w:ascii="Arial" w:hAnsi="Arial" w:cs="Arial"/>
          <w:sz w:val="24"/>
          <w:szCs w:val="24"/>
          <w:lang w:val="id-ID"/>
        </w:rPr>
        <w:t>,</w:t>
      </w:r>
      <w:r w:rsidR="005E3A66" w:rsidRPr="005F5AB6">
        <w:rPr>
          <w:rFonts w:ascii="Arial" w:hAnsi="Arial" w:cs="Arial"/>
          <w:sz w:val="24"/>
          <w:szCs w:val="24"/>
          <w:lang w:val="id-ID"/>
        </w:rPr>
        <w:t xml:space="preserve"> penyaringan</w:t>
      </w:r>
      <w:r w:rsidRPr="005F5AB6">
        <w:rPr>
          <w:rFonts w:ascii="Arial" w:hAnsi="Arial" w:cs="Arial"/>
          <w:sz w:val="24"/>
          <w:szCs w:val="24"/>
          <w:lang w:val="id-ID"/>
        </w:rPr>
        <w:t>,</w:t>
      </w:r>
      <w:r w:rsidR="005E3A66" w:rsidRPr="005F5AB6">
        <w:rPr>
          <w:rFonts w:ascii="Arial" w:hAnsi="Arial" w:cs="Arial"/>
          <w:sz w:val="24"/>
          <w:szCs w:val="24"/>
          <w:lang w:val="id-ID"/>
        </w:rPr>
        <w:t xml:space="preserve"> </w:t>
      </w:r>
      <w:r w:rsidRPr="005F5AB6">
        <w:rPr>
          <w:rFonts w:ascii="Arial" w:hAnsi="Arial" w:cs="Arial"/>
          <w:sz w:val="24"/>
          <w:szCs w:val="24"/>
          <w:lang w:val="id-ID"/>
        </w:rPr>
        <w:t>pelatihan,</w:t>
      </w:r>
      <w:r w:rsidR="005E3A66" w:rsidRPr="005F5AB6">
        <w:rPr>
          <w:rFonts w:ascii="Arial" w:hAnsi="Arial" w:cs="Arial"/>
          <w:sz w:val="24"/>
          <w:szCs w:val="24"/>
          <w:lang w:val="id-ID"/>
        </w:rPr>
        <w:t xml:space="preserve"> </w:t>
      </w:r>
      <w:r w:rsidRPr="005F5AB6">
        <w:rPr>
          <w:rFonts w:ascii="Arial" w:hAnsi="Arial" w:cs="Arial"/>
          <w:sz w:val="24"/>
          <w:szCs w:val="24"/>
          <w:lang w:val="id-ID"/>
        </w:rPr>
        <w:t>pengimbalan dan penilaian.</w:t>
      </w:r>
    </w:p>
    <w:p w:rsidR="00F22C45" w:rsidRPr="005F5AB6" w:rsidRDefault="00F22C45"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Menurut Umar dalam Edy Sutrisno</w:t>
      </w:r>
      <w:r w:rsidR="00220F1E">
        <w:rPr>
          <w:rFonts w:ascii="Arial" w:hAnsi="Arial" w:cs="Arial"/>
          <w:sz w:val="24"/>
          <w:szCs w:val="24"/>
          <w:lang w:val="id-ID"/>
        </w:rPr>
        <w:t xml:space="preserve"> </w:t>
      </w:r>
      <w:r w:rsidRPr="005F5AB6">
        <w:rPr>
          <w:rFonts w:ascii="Arial" w:hAnsi="Arial" w:cs="Arial"/>
          <w:sz w:val="24"/>
          <w:szCs w:val="24"/>
          <w:lang w:val="id-ID"/>
        </w:rPr>
        <w:t>(2009:5) dalam tugasnya manajemen sumber daya manusia dapat dikelompokan atas tiga fungsi yaitu :</w:t>
      </w:r>
    </w:p>
    <w:p w:rsidR="00F22C45" w:rsidRPr="005F5AB6" w:rsidRDefault="005E3A66" w:rsidP="00741334">
      <w:pPr>
        <w:pStyle w:val="ListParagraph"/>
        <w:numPr>
          <w:ilvl w:val="0"/>
          <w:numId w:val="35"/>
        </w:numPr>
        <w:spacing w:after="0" w:line="480" w:lineRule="auto"/>
        <w:ind w:left="1418" w:hanging="567"/>
        <w:jc w:val="both"/>
        <w:rPr>
          <w:rFonts w:ascii="Arial" w:hAnsi="Arial" w:cs="Arial"/>
          <w:sz w:val="24"/>
          <w:szCs w:val="24"/>
          <w:lang w:val="id-ID"/>
        </w:rPr>
      </w:pPr>
      <w:r w:rsidRPr="005F5AB6">
        <w:rPr>
          <w:rFonts w:ascii="Arial" w:hAnsi="Arial" w:cs="Arial"/>
          <w:sz w:val="24"/>
          <w:szCs w:val="24"/>
          <w:lang w:val="id-ID"/>
        </w:rPr>
        <w:t xml:space="preserve">Fungsi manajerial adalah </w:t>
      </w:r>
      <w:r w:rsidR="00F22C45" w:rsidRPr="005F5AB6">
        <w:rPr>
          <w:rFonts w:ascii="Arial" w:hAnsi="Arial" w:cs="Arial"/>
          <w:sz w:val="24"/>
          <w:szCs w:val="24"/>
          <w:lang w:val="id-ID"/>
        </w:rPr>
        <w:t>perencanaan,</w:t>
      </w:r>
      <w:r w:rsidRPr="005F5AB6">
        <w:rPr>
          <w:rFonts w:ascii="Arial" w:hAnsi="Arial" w:cs="Arial"/>
          <w:sz w:val="24"/>
          <w:szCs w:val="24"/>
          <w:lang w:val="id-ID"/>
        </w:rPr>
        <w:t xml:space="preserve"> </w:t>
      </w:r>
      <w:r w:rsidR="00F22C45" w:rsidRPr="005F5AB6">
        <w:rPr>
          <w:rFonts w:ascii="Arial" w:hAnsi="Arial" w:cs="Arial"/>
          <w:sz w:val="24"/>
          <w:szCs w:val="24"/>
          <w:lang w:val="id-ID"/>
        </w:rPr>
        <w:t>pengorganisasian,</w:t>
      </w:r>
      <w:r w:rsidRPr="005F5AB6">
        <w:rPr>
          <w:rFonts w:ascii="Arial" w:hAnsi="Arial" w:cs="Arial"/>
          <w:sz w:val="24"/>
          <w:szCs w:val="24"/>
          <w:lang w:val="id-ID"/>
        </w:rPr>
        <w:t xml:space="preserve"> pengarahan dan pengendalian</w:t>
      </w:r>
      <w:r w:rsidR="00F22C45" w:rsidRPr="005F5AB6">
        <w:rPr>
          <w:rFonts w:ascii="Arial" w:hAnsi="Arial" w:cs="Arial"/>
          <w:sz w:val="24"/>
          <w:szCs w:val="24"/>
          <w:lang w:val="id-ID"/>
        </w:rPr>
        <w:t>.</w:t>
      </w:r>
    </w:p>
    <w:p w:rsidR="00F22C45" w:rsidRPr="005F5AB6" w:rsidRDefault="00F22C45" w:rsidP="00741334">
      <w:pPr>
        <w:pStyle w:val="ListParagraph"/>
        <w:numPr>
          <w:ilvl w:val="0"/>
          <w:numId w:val="35"/>
        </w:numPr>
        <w:spacing w:after="0" w:line="480" w:lineRule="auto"/>
        <w:ind w:left="1418" w:hanging="567"/>
        <w:jc w:val="both"/>
        <w:rPr>
          <w:rFonts w:ascii="Arial" w:hAnsi="Arial" w:cs="Arial"/>
          <w:sz w:val="24"/>
          <w:szCs w:val="24"/>
          <w:lang w:val="id-ID"/>
        </w:rPr>
      </w:pPr>
      <w:r w:rsidRPr="005F5AB6">
        <w:rPr>
          <w:rFonts w:ascii="Arial" w:hAnsi="Arial" w:cs="Arial"/>
          <w:sz w:val="24"/>
          <w:szCs w:val="24"/>
          <w:lang w:val="id-ID"/>
        </w:rPr>
        <w:t xml:space="preserve">Fungsi Operasional </w:t>
      </w:r>
      <w:r w:rsidR="005E3A66" w:rsidRPr="005F5AB6">
        <w:rPr>
          <w:rFonts w:ascii="Arial" w:hAnsi="Arial" w:cs="Arial"/>
          <w:sz w:val="24"/>
          <w:szCs w:val="24"/>
          <w:lang w:val="id-ID"/>
        </w:rPr>
        <w:t>adalah pengadaan</w:t>
      </w:r>
      <w:r w:rsidRPr="005F5AB6">
        <w:rPr>
          <w:rFonts w:ascii="Arial" w:hAnsi="Arial" w:cs="Arial"/>
          <w:sz w:val="24"/>
          <w:szCs w:val="24"/>
          <w:lang w:val="id-ID"/>
        </w:rPr>
        <w:t>,</w:t>
      </w:r>
      <w:r w:rsidR="005E3A66" w:rsidRPr="005F5AB6">
        <w:rPr>
          <w:rFonts w:ascii="Arial" w:hAnsi="Arial" w:cs="Arial"/>
          <w:sz w:val="24"/>
          <w:szCs w:val="24"/>
          <w:lang w:val="id-ID"/>
        </w:rPr>
        <w:t xml:space="preserve"> pengembangan</w:t>
      </w:r>
      <w:r w:rsidRPr="005F5AB6">
        <w:rPr>
          <w:rFonts w:ascii="Arial" w:hAnsi="Arial" w:cs="Arial"/>
          <w:sz w:val="24"/>
          <w:szCs w:val="24"/>
          <w:lang w:val="id-ID"/>
        </w:rPr>
        <w:t>,</w:t>
      </w:r>
      <w:r w:rsidR="005E3A66" w:rsidRPr="005F5AB6">
        <w:rPr>
          <w:rFonts w:ascii="Arial" w:hAnsi="Arial" w:cs="Arial"/>
          <w:sz w:val="24"/>
          <w:szCs w:val="24"/>
          <w:lang w:val="id-ID"/>
        </w:rPr>
        <w:t xml:space="preserve"> kompensasi</w:t>
      </w:r>
      <w:r w:rsidRPr="005F5AB6">
        <w:rPr>
          <w:rFonts w:ascii="Arial" w:hAnsi="Arial" w:cs="Arial"/>
          <w:sz w:val="24"/>
          <w:szCs w:val="24"/>
          <w:lang w:val="id-ID"/>
        </w:rPr>
        <w:t>,</w:t>
      </w:r>
      <w:r w:rsidR="005E3A66" w:rsidRPr="005F5AB6">
        <w:rPr>
          <w:rFonts w:ascii="Arial" w:hAnsi="Arial" w:cs="Arial"/>
          <w:sz w:val="24"/>
          <w:szCs w:val="24"/>
          <w:lang w:val="id-ID"/>
        </w:rPr>
        <w:t xml:space="preserve"> pengintegrasian</w:t>
      </w:r>
      <w:r w:rsidRPr="005F5AB6">
        <w:rPr>
          <w:rFonts w:ascii="Arial" w:hAnsi="Arial" w:cs="Arial"/>
          <w:sz w:val="24"/>
          <w:szCs w:val="24"/>
          <w:lang w:val="id-ID"/>
        </w:rPr>
        <w:t>,</w:t>
      </w:r>
      <w:r w:rsidR="005E3A66" w:rsidRPr="005F5AB6">
        <w:rPr>
          <w:rFonts w:ascii="Arial" w:hAnsi="Arial" w:cs="Arial"/>
          <w:sz w:val="24"/>
          <w:szCs w:val="24"/>
          <w:lang w:val="id-ID"/>
        </w:rPr>
        <w:t xml:space="preserve"> </w:t>
      </w:r>
      <w:r w:rsidRPr="005F5AB6">
        <w:rPr>
          <w:rFonts w:ascii="Arial" w:hAnsi="Arial" w:cs="Arial"/>
          <w:sz w:val="24"/>
          <w:szCs w:val="24"/>
          <w:lang w:val="id-ID"/>
        </w:rPr>
        <w:t>pemeliharaan dan pemutusan hubungan kerja.</w:t>
      </w:r>
    </w:p>
    <w:p w:rsidR="00F22C45" w:rsidRPr="005F5AB6" w:rsidRDefault="005E3A66" w:rsidP="00741334">
      <w:pPr>
        <w:pStyle w:val="ListParagraph"/>
        <w:numPr>
          <w:ilvl w:val="0"/>
          <w:numId w:val="35"/>
        </w:numPr>
        <w:spacing w:after="0" w:line="480" w:lineRule="auto"/>
        <w:ind w:left="1418" w:hanging="567"/>
        <w:jc w:val="both"/>
        <w:rPr>
          <w:rFonts w:ascii="Arial" w:hAnsi="Arial" w:cs="Arial"/>
          <w:sz w:val="24"/>
          <w:szCs w:val="24"/>
          <w:lang w:val="id-ID"/>
        </w:rPr>
      </w:pPr>
      <w:r w:rsidRPr="005F5AB6">
        <w:rPr>
          <w:rFonts w:ascii="Arial" w:hAnsi="Arial" w:cs="Arial"/>
          <w:sz w:val="24"/>
          <w:szCs w:val="24"/>
          <w:lang w:val="id-ID"/>
        </w:rPr>
        <w:lastRenderedPageBreak/>
        <w:t xml:space="preserve">Fungsi ketiga adalah </w:t>
      </w:r>
      <w:r w:rsidR="00F22C45" w:rsidRPr="005F5AB6">
        <w:rPr>
          <w:rFonts w:ascii="Arial" w:hAnsi="Arial" w:cs="Arial"/>
          <w:sz w:val="24"/>
          <w:szCs w:val="24"/>
          <w:lang w:val="id-ID"/>
        </w:rPr>
        <w:t>kedudukan manajemen sumber daya manusia dalam pencapaian tujuan organisasi perusahaan secara terpadu.</w:t>
      </w:r>
    </w:p>
    <w:p w:rsidR="0076426C" w:rsidRPr="005F5AB6" w:rsidRDefault="0076426C" w:rsidP="006238C8">
      <w:pPr>
        <w:spacing w:after="0" w:line="480" w:lineRule="auto"/>
        <w:jc w:val="both"/>
        <w:rPr>
          <w:rFonts w:ascii="Arial" w:hAnsi="Arial" w:cs="Arial"/>
          <w:sz w:val="24"/>
          <w:szCs w:val="24"/>
          <w:lang w:val="id-ID"/>
        </w:rPr>
      </w:pPr>
    </w:p>
    <w:p w:rsidR="0076426C" w:rsidRPr="005F5AB6" w:rsidRDefault="0076426C" w:rsidP="006238C8">
      <w:pPr>
        <w:tabs>
          <w:tab w:val="left" w:pos="851"/>
        </w:tabs>
        <w:spacing w:after="0" w:line="480" w:lineRule="auto"/>
        <w:jc w:val="both"/>
        <w:rPr>
          <w:rFonts w:ascii="Arial" w:hAnsi="Arial" w:cs="Arial"/>
          <w:b/>
          <w:sz w:val="24"/>
          <w:szCs w:val="24"/>
          <w:lang w:val="id-ID"/>
        </w:rPr>
      </w:pPr>
      <w:r w:rsidRPr="005F5AB6">
        <w:rPr>
          <w:rFonts w:ascii="Arial" w:hAnsi="Arial" w:cs="Arial"/>
          <w:b/>
          <w:sz w:val="24"/>
          <w:szCs w:val="24"/>
          <w:lang w:val="id-ID"/>
        </w:rPr>
        <w:t>2.1.</w:t>
      </w:r>
      <w:r w:rsidR="00681A28" w:rsidRPr="005F5AB6">
        <w:rPr>
          <w:rFonts w:ascii="Arial" w:hAnsi="Arial" w:cs="Arial"/>
          <w:b/>
          <w:sz w:val="24"/>
          <w:szCs w:val="24"/>
          <w:lang w:val="id-ID"/>
        </w:rPr>
        <w:t>1.3</w:t>
      </w:r>
      <w:r w:rsidR="00EB5F89" w:rsidRPr="005F5AB6">
        <w:rPr>
          <w:rFonts w:ascii="Arial" w:hAnsi="Arial" w:cs="Arial"/>
          <w:b/>
          <w:sz w:val="24"/>
          <w:szCs w:val="24"/>
          <w:lang w:val="id-ID"/>
        </w:rPr>
        <w:tab/>
      </w:r>
      <w:r w:rsidRPr="005F5AB6">
        <w:rPr>
          <w:rFonts w:ascii="Arial" w:hAnsi="Arial" w:cs="Arial"/>
          <w:b/>
          <w:sz w:val="24"/>
          <w:szCs w:val="24"/>
          <w:lang w:val="id-ID"/>
        </w:rPr>
        <w:t>Pengertian  Organisasi</w:t>
      </w:r>
    </w:p>
    <w:p w:rsidR="00892AE5" w:rsidRPr="005F5AB6" w:rsidRDefault="0076426C"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Telah banyak definisi tentang organisasi yang dikem</w:t>
      </w:r>
      <w:r w:rsidR="00054A56" w:rsidRPr="005F5AB6">
        <w:rPr>
          <w:rFonts w:ascii="Arial" w:hAnsi="Arial" w:cs="Arial"/>
          <w:sz w:val="24"/>
          <w:szCs w:val="24"/>
          <w:lang w:val="id-ID"/>
        </w:rPr>
        <w:t>ukakan para ahli diantaranya adalah Robbins,S.P.,(</w:t>
      </w:r>
      <w:r w:rsidR="00527BDB" w:rsidRPr="005F5AB6">
        <w:rPr>
          <w:rFonts w:ascii="Arial" w:hAnsi="Arial" w:cs="Arial"/>
          <w:sz w:val="24"/>
          <w:szCs w:val="24"/>
          <w:lang w:val="id-ID"/>
        </w:rPr>
        <w:t xml:space="preserve"> 2008)</w:t>
      </w:r>
      <w:r w:rsidR="00054A56" w:rsidRPr="005F5AB6">
        <w:rPr>
          <w:rFonts w:ascii="Arial" w:hAnsi="Arial" w:cs="Arial"/>
          <w:sz w:val="24"/>
          <w:szCs w:val="24"/>
          <w:lang w:val="id-ID"/>
        </w:rPr>
        <w:t xml:space="preserve"> yang menyatakan bahwa </w:t>
      </w:r>
      <w:r w:rsidR="00054A56" w:rsidRPr="005F5AB6">
        <w:rPr>
          <w:rFonts w:ascii="Arial" w:hAnsi="Arial" w:cs="Arial"/>
          <w:i/>
          <w:sz w:val="24"/>
          <w:szCs w:val="24"/>
          <w:lang w:val="id-ID"/>
        </w:rPr>
        <w:t>Organization is a consciously coordinated social unit ,</w:t>
      </w:r>
      <w:r w:rsidR="00381ACD">
        <w:rPr>
          <w:rFonts w:ascii="Arial" w:hAnsi="Arial" w:cs="Arial"/>
          <w:i/>
          <w:sz w:val="24"/>
          <w:szCs w:val="24"/>
          <w:lang w:val="id-ID"/>
        </w:rPr>
        <w:t xml:space="preserve"> </w:t>
      </w:r>
      <w:r w:rsidR="00054A56" w:rsidRPr="005F5AB6">
        <w:rPr>
          <w:rFonts w:ascii="Arial" w:hAnsi="Arial" w:cs="Arial"/>
          <w:i/>
          <w:sz w:val="24"/>
          <w:szCs w:val="24"/>
          <w:lang w:val="id-ID"/>
        </w:rPr>
        <w:t>composed of two or more people ,</w:t>
      </w:r>
      <w:r w:rsidR="00381ACD">
        <w:rPr>
          <w:rFonts w:ascii="Arial" w:hAnsi="Arial" w:cs="Arial"/>
          <w:i/>
          <w:sz w:val="24"/>
          <w:szCs w:val="24"/>
          <w:lang w:val="id-ID"/>
        </w:rPr>
        <w:t xml:space="preserve"> </w:t>
      </w:r>
      <w:r w:rsidR="00054A56" w:rsidRPr="005F5AB6">
        <w:rPr>
          <w:rFonts w:ascii="Arial" w:hAnsi="Arial" w:cs="Arial"/>
          <w:i/>
          <w:sz w:val="24"/>
          <w:szCs w:val="24"/>
          <w:lang w:val="id-ID"/>
        </w:rPr>
        <w:t>that function on a relatively continous basis to achieve a common goal or set of goals</w:t>
      </w:r>
      <w:r w:rsidR="00054A56" w:rsidRPr="005F5AB6">
        <w:rPr>
          <w:rFonts w:ascii="Arial" w:hAnsi="Arial" w:cs="Arial"/>
          <w:sz w:val="24"/>
          <w:szCs w:val="24"/>
          <w:lang w:val="id-ID"/>
        </w:rPr>
        <w:t xml:space="preserve"> (Organisasi adalah satuan sosial yang terkoordinasi secara</w:t>
      </w:r>
      <w:r w:rsidR="005E3A66" w:rsidRPr="005F5AB6">
        <w:rPr>
          <w:rFonts w:ascii="Arial" w:hAnsi="Arial" w:cs="Arial"/>
          <w:sz w:val="24"/>
          <w:szCs w:val="24"/>
          <w:lang w:val="id-ID"/>
        </w:rPr>
        <w:t xml:space="preserve"> sadar</w:t>
      </w:r>
      <w:r w:rsidR="00054A56" w:rsidRPr="005F5AB6">
        <w:rPr>
          <w:rFonts w:ascii="Arial" w:hAnsi="Arial" w:cs="Arial"/>
          <w:sz w:val="24"/>
          <w:szCs w:val="24"/>
          <w:lang w:val="id-ID"/>
        </w:rPr>
        <w:t>,</w:t>
      </w:r>
      <w:r w:rsidR="005E3A66" w:rsidRPr="005F5AB6">
        <w:rPr>
          <w:rFonts w:ascii="Arial" w:hAnsi="Arial" w:cs="Arial"/>
          <w:sz w:val="24"/>
          <w:szCs w:val="24"/>
          <w:lang w:val="id-ID"/>
        </w:rPr>
        <w:t xml:space="preserve"> </w:t>
      </w:r>
      <w:r w:rsidR="00054A56" w:rsidRPr="005F5AB6">
        <w:rPr>
          <w:rFonts w:ascii="Arial" w:hAnsi="Arial" w:cs="Arial"/>
          <w:sz w:val="24"/>
          <w:szCs w:val="24"/>
          <w:lang w:val="id-ID"/>
        </w:rPr>
        <w:t xml:space="preserve">terdiri dari dua orang atau lebih yang berfungsi atas dasar yang relatif kontinu untuk mencapai suatu tujuan atau serangkain tujuan bersama). Organisasi adalah suatu sistem </w:t>
      </w:r>
      <w:r w:rsidR="00892AE5" w:rsidRPr="005F5AB6">
        <w:rPr>
          <w:rFonts w:ascii="Arial" w:hAnsi="Arial" w:cs="Arial"/>
          <w:sz w:val="24"/>
          <w:szCs w:val="24"/>
          <w:lang w:val="id-ID"/>
        </w:rPr>
        <w:t>yang terdiri dari pola aktivitas kerja sama yang dilakukan secara teratu</w:t>
      </w:r>
      <w:r w:rsidR="005E3A66" w:rsidRPr="005F5AB6">
        <w:rPr>
          <w:rFonts w:ascii="Arial" w:hAnsi="Arial" w:cs="Arial"/>
          <w:sz w:val="24"/>
          <w:szCs w:val="24"/>
          <w:lang w:val="id-ID"/>
        </w:rPr>
        <w:t>r dan berulang-</w:t>
      </w:r>
      <w:r w:rsidR="00892AE5" w:rsidRPr="005F5AB6">
        <w:rPr>
          <w:rFonts w:ascii="Arial" w:hAnsi="Arial" w:cs="Arial"/>
          <w:sz w:val="24"/>
          <w:szCs w:val="24"/>
          <w:lang w:val="id-ID"/>
        </w:rPr>
        <w:t>ulang oleh sekelompok ora</w:t>
      </w:r>
      <w:r w:rsidR="006B0F31" w:rsidRPr="005F5AB6">
        <w:rPr>
          <w:rFonts w:ascii="Arial" w:hAnsi="Arial" w:cs="Arial"/>
          <w:sz w:val="24"/>
          <w:szCs w:val="24"/>
          <w:lang w:val="id-ID"/>
        </w:rPr>
        <w:t xml:space="preserve">ng untuk mencapai suatu tujuan </w:t>
      </w:r>
      <w:r w:rsidR="00B43E4E" w:rsidRPr="005F5AB6">
        <w:rPr>
          <w:rFonts w:ascii="Arial" w:hAnsi="Arial" w:cs="Arial"/>
          <w:sz w:val="24"/>
          <w:szCs w:val="24"/>
          <w:lang w:val="id-ID"/>
        </w:rPr>
        <w:t xml:space="preserve">  (G</w:t>
      </w:r>
      <w:r w:rsidR="006B0F31" w:rsidRPr="005F5AB6">
        <w:rPr>
          <w:rFonts w:ascii="Arial" w:hAnsi="Arial" w:cs="Arial"/>
          <w:sz w:val="24"/>
          <w:szCs w:val="24"/>
          <w:lang w:val="id-ID"/>
        </w:rPr>
        <w:t>itosudarmo,dkk</w:t>
      </w:r>
      <w:r w:rsidR="009317D9" w:rsidRPr="005F5AB6">
        <w:rPr>
          <w:rFonts w:ascii="Arial" w:hAnsi="Arial" w:cs="Arial"/>
          <w:sz w:val="24"/>
          <w:szCs w:val="24"/>
          <w:lang w:val="id-ID"/>
        </w:rPr>
        <w:t xml:space="preserve"> dalam  Sopiah (2008: 2 ). </w:t>
      </w:r>
    </w:p>
    <w:p w:rsidR="00123A5F" w:rsidRPr="005F5AB6" w:rsidRDefault="00892AE5"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Berdasarkan definisi tersebut dapat disimpulkan bahwa sekumpulan orang dapat dikatakan sebagai organisasi jika memenuhi 4 unsur pokok yaitu : 1)</w:t>
      </w:r>
      <w:r w:rsidR="005E3A66" w:rsidRPr="005F5AB6">
        <w:rPr>
          <w:rFonts w:ascii="Arial" w:hAnsi="Arial" w:cs="Arial"/>
          <w:sz w:val="24"/>
          <w:szCs w:val="24"/>
          <w:lang w:val="id-ID"/>
        </w:rPr>
        <w:t xml:space="preserve"> </w:t>
      </w:r>
      <w:r w:rsidRPr="005F5AB6">
        <w:rPr>
          <w:rFonts w:ascii="Arial" w:hAnsi="Arial" w:cs="Arial"/>
          <w:sz w:val="24"/>
          <w:szCs w:val="24"/>
          <w:lang w:val="id-ID"/>
        </w:rPr>
        <w:t>Organisasi itu merupakan suatu sistem</w:t>
      </w:r>
      <w:r w:rsidR="008E3845">
        <w:rPr>
          <w:rFonts w:ascii="Arial" w:hAnsi="Arial" w:cs="Arial"/>
          <w:sz w:val="24"/>
          <w:szCs w:val="24"/>
          <w:lang w:val="id-ID"/>
        </w:rPr>
        <w:t>,</w:t>
      </w:r>
      <w:r w:rsidR="000851D9">
        <w:rPr>
          <w:rFonts w:ascii="Arial" w:hAnsi="Arial" w:cs="Arial"/>
          <w:sz w:val="24"/>
          <w:szCs w:val="24"/>
          <w:lang w:val="id-ID"/>
        </w:rPr>
        <w:t xml:space="preserve"> </w:t>
      </w:r>
      <w:r w:rsidRPr="005F5AB6">
        <w:rPr>
          <w:rFonts w:ascii="Arial" w:hAnsi="Arial" w:cs="Arial"/>
          <w:sz w:val="24"/>
          <w:szCs w:val="24"/>
          <w:lang w:val="id-ID"/>
        </w:rPr>
        <w:t>2)</w:t>
      </w:r>
      <w:r w:rsidR="005E3A66" w:rsidRPr="005F5AB6">
        <w:rPr>
          <w:rFonts w:ascii="Arial" w:hAnsi="Arial" w:cs="Arial"/>
          <w:sz w:val="24"/>
          <w:szCs w:val="24"/>
          <w:lang w:val="id-ID"/>
        </w:rPr>
        <w:t xml:space="preserve"> Adanya suatu pola aktivitas</w:t>
      </w:r>
      <w:r w:rsidR="008E3845">
        <w:rPr>
          <w:rFonts w:ascii="Arial" w:hAnsi="Arial" w:cs="Arial"/>
          <w:sz w:val="24"/>
          <w:szCs w:val="24"/>
          <w:lang w:val="id-ID"/>
        </w:rPr>
        <w:t>,</w:t>
      </w:r>
      <w:r w:rsidR="000851D9">
        <w:rPr>
          <w:rFonts w:ascii="Arial" w:hAnsi="Arial" w:cs="Arial"/>
          <w:sz w:val="24"/>
          <w:szCs w:val="24"/>
          <w:lang w:val="id-ID"/>
        </w:rPr>
        <w:t xml:space="preserve"> </w:t>
      </w:r>
      <w:r w:rsidRPr="005F5AB6">
        <w:rPr>
          <w:rFonts w:ascii="Arial" w:hAnsi="Arial" w:cs="Arial"/>
          <w:sz w:val="24"/>
          <w:szCs w:val="24"/>
          <w:lang w:val="id-ID"/>
        </w:rPr>
        <w:t>3)</w:t>
      </w:r>
      <w:r w:rsidR="005E3A66" w:rsidRPr="005F5AB6">
        <w:rPr>
          <w:rFonts w:ascii="Arial" w:hAnsi="Arial" w:cs="Arial"/>
          <w:sz w:val="24"/>
          <w:szCs w:val="24"/>
          <w:lang w:val="id-ID"/>
        </w:rPr>
        <w:t xml:space="preserve"> </w:t>
      </w:r>
      <w:r w:rsidR="000851D9">
        <w:rPr>
          <w:rFonts w:ascii="Arial" w:hAnsi="Arial" w:cs="Arial"/>
          <w:sz w:val="24"/>
          <w:szCs w:val="24"/>
          <w:lang w:val="id-ID"/>
        </w:rPr>
        <w:t>Adanya sekelompok orang</w:t>
      </w:r>
      <w:r w:rsidR="008E3845">
        <w:rPr>
          <w:rFonts w:ascii="Arial" w:hAnsi="Arial" w:cs="Arial"/>
          <w:sz w:val="24"/>
          <w:szCs w:val="24"/>
          <w:lang w:val="id-ID"/>
        </w:rPr>
        <w:t>,</w:t>
      </w:r>
      <w:r w:rsidR="000851D9">
        <w:rPr>
          <w:rFonts w:ascii="Arial" w:hAnsi="Arial" w:cs="Arial"/>
          <w:sz w:val="24"/>
          <w:szCs w:val="24"/>
          <w:lang w:val="id-ID"/>
        </w:rPr>
        <w:t xml:space="preserve"> </w:t>
      </w:r>
      <w:r w:rsidRPr="005F5AB6">
        <w:rPr>
          <w:rFonts w:ascii="Arial" w:hAnsi="Arial" w:cs="Arial"/>
          <w:sz w:val="24"/>
          <w:szCs w:val="24"/>
          <w:lang w:val="id-ID"/>
        </w:rPr>
        <w:t>4) Adan</w:t>
      </w:r>
      <w:r w:rsidR="005E3A66" w:rsidRPr="005F5AB6">
        <w:rPr>
          <w:rFonts w:ascii="Arial" w:hAnsi="Arial" w:cs="Arial"/>
          <w:sz w:val="24"/>
          <w:szCs w:val="24"/>
          <w:lang w:val="id-ID"/>
        </w:rPr>
        <w:t>ya tujuan yang telah ditetapkan</w:t>
      </w:r>
      <w:r w:rsidRPr="005F5AB6">
        <w:rPr>
          <w:rFonts w:ascii="Arial" w:hAnsi="Arial" w:cs="Arial"/>
          <w:sz w:val="24"/>
          <w:szCs w:val="24"/>
          <w:lang w:val="id-ID"/>
        </w:rPr>
        <w:t>.</w:t>
      </w:r>
    </w:p>
    <w:p w:rsidR="00123A5F" w:rsidRPr="005F5AB6" w:rsidRDefault="00123A5F" w:rsidP="00741334">
      <w:pPr>
        <w:pStyle w:val="ListParagraph"/>
        <w:numPr>
          <w:ilvl w:val="0"/>
          <w:numId w:val="32"/>
        </w:numPr>
        <w:spacing w:after="0" w:line="480" w:lineRule="auto"/>
        <w:ind w:left="1134" w:hanging="567"/>
        <w:jc w:val="both"/>
        <w:rPr>
          <w:rFonts w:ascii="Arial" w:hAnsi="Arial" w:cs="Arial"/>
          <w:sz w:val="24"/>
          <w:szCs w:val="24"/>
          <w:lang w:val="id-ID"/>
        </w:rPr>
      </w:pPr>
      <w:r w:rsidRPr="005F5AB6">
        <w:rPr>
          <w:rFonts w:ascii="Arial" w:hAnsi="Arial" w:cs="Arial"/>
          <w:sz w:val="24"/>
          <w:szCs w:val="24"/>
          <w:lang w:val="id-ID"/>
        </w:rPr>
        <w:t>Organisasi merupakan suatu sistem</w:t>
      </w:r>
    </w:p>
    <w:p w:rsidR="00AB74B1" w:rsidRPr="005F5AB6" w:rsidRDefault="00123A5F" w:rsidP="006238C8">
      <w:pPr>
        <w:pStyle w:val="ListParagraph"/>
        <w:spacing w:after="0" w:line="480" w:lineRule="auto"/>
        <w:ind w:left="1134"/>
        <w:jc w:val="both"/>
        <w:rPr>
          <w:rFonts w:ascii="Arial" w:hAnsi="Arial" w:cs="Arial"/>
          <w:sz w:val="24"/>
          <w:szCs w:val="24"/>
          <w:lang w:val="id-ID"/>
        </w:rPr>
      </w:pPr>
      <w:r w:rsidRPr="005F5AB6">
        <w:rPr>
          <w:rFonts w:ascii="Arial" w:hAnsi="Arial" w:cs="Arial"/>
          <w:sz w:val="24"/>
          <w:szCs w:val="24"/>
          <w:lang w:val="id-ID"/>
        </w:rPr>
        <w:t xml:space="preserve">Sistem adalah suatu integrasi </w:t>
      </w:r>
      <w:r w:rsidR="00AB74B1" w:rsidRPr="005F5AB6">
        <w:rPr>
          <w:rFonts w:ascii="Arial" w:hAnsi="Arial" w:cs="Arial"/>
          <w:sz w:val="24"/>
          <w:szCs w:val="24"/>
          <w:lang w:val="id-ID"/>
        </w:rPr>
        <w:t>elemen</w:t>
      </w:r>
      <w:r w:rsidR="005E3A66" w:rsidRPr="005F5AB6">
        <w:rPr>
          <w:rFonts w:ascii="Arial" w:hAnsi="Arial" w:cs="Arial"/>
          <w:sz w:val="24"/>
          <w:szCs w:val="24"/>
          <w:lang w:val="id-ID"/>
        </w:rPr>
        <w:t>-</w:t>
      </w:r>
      <w:r w:rsidR="00AB74B1" w:rsidRPr="005F5AB6">
        <w:rPr>
          <w:rFonts w:ascii="Arial" w:hAnsi="Arial" w:cs="Arial"/>
          <w:sz w:val="24"/>
          <w:szCs w:val="24"/>
          <w:lang w:val="id-ID"/>
        </w:rPr>
        <w:t>elemen yang semuanya bekerja sama untuk mencapai suatu tujuan .Semua s</w:t>
      </w:r>
      <w:r w:rsidR="005E3A66" w:rsidRPr="005F5AB6">
        <w:rPr>
          <w:rFonts w:ascii="Arial" w:hAnsi="Arial" w:cs="Arial"/>
          <w:sz w:val="24"/>
          <w:szCs w:val="24"/>
          <w:lang w:val="id-ID"/>
        </w:rPr>
        <w:t xml:space="preserve">istem </w:t>
      </w:r>
      <w:r w:rsidR="005E3A66" w:rsidRPr="005F5AB6">
        <w:rPr>
          <w:rFonts w:ascii="Arial" w:hAnsi="Arial" w:cs="Arial"/>
          <w:sz w:val="24"/>
          <w:szCs w:val="24"/>
          <w:lang w:val="id-ID"/>
        </w:rPr>
        <w:lastRenderedPageBreak/>
        <w:t>mencakup tiga unsur utama,yaitu input</w:t>
      </w:r>
      <w:r w:rsidR="00AB74B1" w:rsidRPr="005F5AB6">
        <w:rPr>
          <w:rFonts w:ascii="Arial" w:hAnsi="Arial" w:cs="Arial"/>
          <w:sz w:val="24"/>
          <w:szCs w:val="24"/>
          <w:lang w:val="id-ID"/>
        </w:rPr>
        <w:t>,</w:t>
      </w:r>
      <w:r w:rsidR="005E3A66" w:rsidRPr="005F5AB6">
        <w:rPr>
          <w:rFonts w:ascii="Arial" w:hAnsi="Arial" w:cs="Arial"/>
          <w:sz w:val="24"/>
          <w:szCs w:val="24"/>
          <w:lang w:val="id-ID"/>
        </w:rPr>
        <w:t xml:space="preserve"> transformasi dan output</w:t>
      </w:r>
      <w:r w:rsidR="00AB74B1" w:rsidRPr="005F5AB6">
        <w:rPr>
          <w:rFonts w:ascii="Arial" w:hAnsi="Arial" w:cs="Arial"/>
          <w:sz w:val="24"/>
          <w:szCs w:val="24"/>
          <w:lang w:val="id-ID"/>
        </w:rPr>
        <w:t>.</w:t>
      </w:r>
      <w:r w:rsidR="005E3A66" w:rsidRPr="005F5AB6">
        <w:rPr>
          <w:rFonts w:ascii="Arial" w:hAnsi="Arial" w:cs="Arial"/>
          <w:sz w:val="24"/>
          <w:szCs w:val="24"/>
          <w:lang w:val="id-ID"/>
        </w:rPr>
        <w:t xml:space="preserve"> </w:t>
      </w:r>
      <w:r w:rsidR="00AB74B1" w:rsidRPr="005F5AB6">
        <w:rPr>
          <w:rFonts w:ascii="Arial" w:hAnsi="Arial" w:cs="Arial"/>
          <w:sz w:val="24"/>
          <w:szCs w:val="24"/>
          <w:lang w:val="id-ID"/>
        </w:rPr>
        <w:t>Sistem itu ada dua yaitu sistem yang tertutup dan sistem yang terbuka.</w:t>
      </w:r>
      <w:r w:rsidR="005E3A66" w:rsidRPr="005F5AB6">
        <w:rPr>
          <w:rFonts w:ascii="Arial" w:hAnsi="Arial" w:cs="Arial"/>
          <w:sz w:val="24"/>
          <w:szCs w:val="24"/>
          <w:lang w:val="id-ID"/>
        </w:rPr>
        <w:t xml:space="preserve"> </w:t>
      </w:r>
      <w:r w:rsidR="00AB74B1" w:rsidRPr="005F5AB6">
        <w:rPr>
          <w:rFonts w:ascii="Arial" w:hAnsi="Arial" w:cs="Arial"/>
          <w:sz w:val="24"/>
          <w:szCs w:val="24"/>
          <w:lang w:val="id-ID"/>
        </w:rPr>
        <w:t>Dimana sistem yang tertutup adalah sistem yang dapat mengendalikan operasinya sendiri sedangkan sistem terbuka adalah sistem yang tidak memilki kemampuan untu</w:t>
      </w:r>
      <w:r w:rsidR="005E3A66" w:rsidRPr="005F5AB6">
        <w:rPr>
          <w:rFonts w:ascii="Arial" w:hAnsi="Arial" w:cs="Arial"/>
          <w:sz w:val="24"/>
          <w:szCs w:val="24"/>
          <w:lang w:val="id-ID"/>
        </w:rPr>
        <w:t>k mengendalikan dirinya sendiri</w:t>
      </w:r>
      <w:r w:rsidR="00AB74B1" w:rsidRPr="005F5AB6">
        <w:rPr>
          <w:rFonts w:ascii="Arial" w:hAnsi="Arial" w:cs="Arial"/>
          <w:sz w:val="24"/>
          <w:szCs w:val="24"/>
          <w:lang w:val="id-ID"/>
        </w:rPr>
        <w:t>.</w:t>
      </w:r>
    </w:p>
    <w:p w:rsidR="0087351D" w:rsidRDefault="00AB74B1" w:rsidP="006238C8">
      <w:pPr>
        <w:pStyle w:val="ListParagraph"/>
        <w:spacing w:after="0" w:line="480" w:lineRule="auto"/>
        <w:ind w:left="1134"/>
        <w:jc w:val="both"/>
        <w:rPr>
          <w:rFonts w:ascii="Arial" w:hAnsi="Arial" w:cs="Arial"/>
          <w:sz w:val="24"/>
          <w:szCs w:val="24"/>
        </w:rPr>
      </w:pPr>
      <w:r w:rsidRPr="005F5AB6">
        <w:rPr>
          <w:rFonts w:ascii="Arial" w:hAnsi="Arial" w:cs="Arial"/>
          <w:sz w:val="24"/>
          <w:szCs w:val="24"/>
          <w:lang w:val="id-ID"/>
        </w:rPr>
        <w:t>Organisasi adalah sistem yang terbuka dimana organisasi be</w:t>
      </w:r>
      <w:r w:rsidR="005E3A66" w:rsidRPr="005F5AB6">
        <w:rPr>
          <w:rFonts w:ascii="Arial" w:hAnsi="Arial" w:cs="Arial"/>
          <w:sz w:val="24"/>
          <w:szCs w:val="24"/>
          <w:lang w:val="id-ID"/>
        </w:rPr>
        <w:t>rinteraksi dengan lingkungannya</w:t>
      </w:r>
      <w:r w:rsidRPr="005F5AB6">
        <w:rPr>
          <w:rFonts w:ascii="Arial" w:hAnsi="Arial" w:cs="Arial"/>
          <w:sz w:val="24"/>
          <w:szCs w:val="24"/>
          <w:lang w:val="id-ID"/>
        </w:rPr>
        <w:t>.</w:t>
      </w:r>
      <w:r w:rsidR="005E3A66" w:rsidRPr="005F5AB6">
        <w:rPr>
          <w:rFonts w:ascii="Arial" w:hAnsi="Arial" w:cs="Arial"/>
          <w:sz w:val="24"/>
          <w:szCs w:val="24"/>
          <w:lang w:val="id-ID"/>
        </w:rPr>
        <w:t xml:space="preserve"> Faktor ekonomi, politik</w:t>
      </w:r>
      <w:r w:rsidRPr="005F5AB6">
        <w:rPr>
          <w:rFonts w:ascii="Arial" w:hAnsi="Arial" w:cs="Arial"/>
          <w:sz w:val="24"/>
          <w:szCs w:val="24"/>
          <w:lang w:val="id-ID"/>
        </w:rPr>
        <w:t>,</w:t>
      </w:r>
      <w:r w:rsidR="005E3A66" w:rsidRPr="005F5AB6">
        <w:rPr>
          <w:rFonts w:ascii="Arial" w:hAnsi="Arial" w:cs="Arial"/>
          <w:sz w:val="24"/>
          <w:szCs w:val="24"/>
          <w:lang w:val="id-ID"/>
        </w:rPr>
        <w:t xml:space="preserve"> hukum</w:t>
      </w:r>
      <w:r w:rsidRPr="005F5AB6">
        <w:rPr>
          <w:rFonts w:ascii="Arial" w:hAnsi="Arial" w:cs="Arial"/>
          <w:sz w:val="24"/>
          <w:szCs w:val="24"/>
          <w:lang w:val="id-ID"/>
        </w:rPr>
        <w:t>,</w:t>
      </w:r>
      <w:r w:rsidR="005E3A66" w:rsidRPr="005F5AB6">
        <w:rPr>
          <w:rFonts w:ascii="Arial" w:hAnsi="Arial" w:cs="Arial"/>
          <w:sz w:val="24"/>
          <w:szCs w:val="24"/>
          <w:lang w:val="id-ID"/>
        </w:rPr>
        <w:t xml:space="preserve"> </w:t>
      </w:r>
      <w:r w:rsidRPr="005F5AB6">
        <w:rPr>
          <w:rFonts w:ascii="Arial" w:hAnsi="Arial" w:cs="Arial"/>
          <w:sz w:val="24"/>
          <w:szCs w:val="24"/>
          <w:lang w:val="id-ID"/>
        </w:rPr>
        <w:t>sosi</w:t>
      </w:r>
      <w:r w:rsidR="005E3A66" w:rsidRPr="005F5AB6">
        <w:rPr>
          <w:rFonts w:ascii="Arial" w:hAnsi="Arial" w:cs="Arial"/>
          <w:sz w:val="24"/>
          <w:szCs w:val="24"/>
          <w:lang w:val="id-ID"/>
        </w:rPr>
        <w:t>al</w:t>
      </w:r>
      <w:r w:rsidRPr="005F5AB6">
        <w:rPr>
          <w:rFonts w:ascii="Arial" w:hAnsi="Arial" w:cs="Arial"/>
          <w:sz w:val="24"/>
          <w:szCs w:val="24"/>
          <w:lang w:val="id-ID"/>
        </w:rPr>
        <w:t>,</w:t>
      </w:r>
      <w:r w:rsidR="005E3A66" w:rsidRPr="005F5AB6">
        <w:rPr>
          <w:rFonts w:ascii="Arial" w:hAnsi="Arial" w:cs="Arial"/>
          <w:sz w:val="24"/>
          <w:szCs w:val="24"/>
          <w:lang w:val="id-ID"/>
        </w:rPr>
        <w:t xml:space="preserve"> budaya</w:t>
      </w:r>
      <w:r w:rsidRPr="005F5AB6">
        <w:rPr>
          <w:rFonts w:ascii="Arial" w:hAnsi="Arial" w:cs="Arial"/>
          <w:sz w:val="24"/>
          <w:szCs w:val="24"/>
          <w:lang w:val="id-ID"/>
        </w:rPr>
        <w:t>,</w:t>
      </w:r>
      <w:r w:rsidR="005E3A66" w:rsidRPr="005F5AB6">
        <w:rPr>
          <w:rFonts w:ascii="Arial" w:hAnsi="Arial" w:cs="Arial"/>
          <w:sz w:val="24"/>
          <w:szCs w:val="24"/>
          <w:lang w:val="id-ID"/>
        </w:rPr>
        <w:t xml:space="preserve"> alam</w:t>
      </w:r>
      <w:r w:rsidRPr="005F5AB6">
        <w:rPr>
          <w:rFonts w:ascii="Arial" w:hAnsi="Arial" w:cs="Arial"/>
          <w:sz w:val="24"/>
          <w:szCs w:val="24"/>
          <w:lang w:val="id-ID"/>
        </w:rPr>
        <w:t>,</w:t>
      </w:r>
      <w:r w:rsidR="005E3A66" w:rsidRPr="005F5AB6">
        <w:rPr>
          <w:rFonts w:ascii="Arial" w:hAnsi="Arial" w:cs="Arial"/>
          <w:sz w:val="24"/>
          <w:szCs w:val="24"/>
          <w:lang w:val="id-ID"/>
        </w:rPr>
        <w:t xml:space="preserve"> teknologi</w:t>
      </w:r>
      <w:r w:rsidRPr="005F5AB6">
        <w:rPr>
          <w:rFonts w:ascii="Arial" w:hAnsi="Arial" w:cs="Arial"/>
          <w:sz w:val="24"/>
          <w:szCs w:val="24"/>
          <w:lang w:val="id-ID"/>
        </w:rPr>
        <w:t>,</w:t>
      </w:r>
      <w:r w:rsidR="005E3A66" w:rsidRPr="005F5AB6">
        <w:rPr>
          <w:rFonts w:ascii="Arial" w:hAnsi="Arial" w:cs="Arial"/>
          <w:sz w:val="24"/>
          <w:szCs w:val="24"/>
          <w:lang w:val="id-ID"/>
        </w:rPr>
        <w:t xml:space="preserve"> </w:t>
      </w:r>
      <w:r w:rsidRPr="005F5AB6">
        <w:rPr>
          <w:rFonts w:ascii="Arial" w:hAnsi="Arial" w:cs="Arial"/>
          <w:sz w:val="24"/>
          <w:szCs w:val="24"/>
          <w:lang w:val="id-ID"/>
        </w:rPr>
        <w:t>informasi dan penduduk adalah faktor</w:t>
      </w:r>
      <w:r w:rsidR="005E3A66" w:rsidRPr="005F5AB6">
        <w:rPr>
          <w:rFonts w:ascii="Arial" w:hAnsi="Arial" w:cs="Arial"/>
          <w:sz w:val="24"/>
          <w:szCs w:val="24"/>
          <w:lang w:val="id-ID"/>
        </w:rPr>
        <w:t>-</w:t>
      </w:r>
      <w:r w:rsidRPr="005F5AB6">
        <w:rPr>
          <w:rFonts w:ascii="Arial" w:hAnsi="Arial" w:cs="Arial"/>
          <w:sz w:val="24"/>
          <w:szCs w:val="24"/>
          <w:lang w:val="id-ID"/>
        </w:rPr>
        <w:t xml:space="preserve">faktor lingkungan yang memberikan kontribusi terhadap kemajuan </w:t>
      </w:r>
      <w:r w:rsidR="005E3A66" w:rsidRPr="005F5AB6">
        <w:rPr>
          <w:rFonts w:ascii="Arial" w:hAnsi="Arial" w:cs="Arial"/>
          <w:sz w:val="24"/>
          <w:szCs w:val="24"/>
          <w:lang w:val="id-ID"/>
        </w:rPr>
        <w:t>atau kegagalan suatu organisasi</w:t>
      </w:r>
      <w:r w:rsidRPr="005F5AB6">
        <w:rPr>
          <w:rFonts w:ascii="Arial" w:hAnsi="Arial" w:cs="Arial"/>
          <w:sz w:val="24"/>
          <w:szCs w:val="24"/>
          <w:lang w:val="id-ID"/>
        </w:rPr>
        <w:t>. Lingkungan memiliki pengaruh yang besar terhadap organisasi dan organisasi relatif sulit mengend</w:t>
      </w:r>
      <w:r w:rsidR="005E3A66" w:rsidRPr="005F5AB6">
        <w:rPr>
          <w:rFonts w:ascii="Arial" w:hAnsi="Arial" w:cs="Arial"/>
          <w:sz w:val="24"/>
          <w:szCs w:val="24"/>
          <w:lang w:val="id-ID"/>
        </w:rPr>
        <w:t>alikan faktor-faktor tersebut</w:t>
      </w:r>
      <w:r w:rsidRPr="005F5AB6">
        <w:rPr>
          <w:rFonts w:ascii="Arial" w:hAnsi="Arial" w:cs="Arial"/>
          <w:sz w:val="24"/>
          <w:szCs w:val="24"/>
          <w:lang w:val="id-ID"/>
        </w:rPr>
        <w:t>.</w:t>
      </w:r>
    </w:p>
    <w:p w:rsidR="0087351D" w:rsidRPr="005F5AB6" w:rsidRDefault="0087351D" w:rsidP="00741334">
      <w:pPr>
        <w:pStyle w:val="ListParagraph"/>
        <w:numPr>
          <w:ilvl w:val="0"/>
          <w:numId w:val="32"/>
        </w:numPr>
        <w:spacing w:after="0" w:line="480" w:lineRule="auto"/>
        <w:ind w:left="1134" w:hanging="567"/>
        <w:jc w:val="both"/>
        <w:rPr>
          <w:rFonts w:ascii="Arial" w:hAnsi="Arial" w:cs="Arial"/>
          <w:sz w:val="24"/>
          <w:szCs w:val="24"/>
          <w:lang w:val="id-ID"/>
        </w:rPr>
      </w:pPr>
      <w:r w:rsidRPr="005F5AB6">
        <w:rPr>
          <w:rFonts w:ascii="Arial" w:hAnsi="Arial" w:cs="Arial"/>
          <w:sz w:val="24"/>
          <w:szCs w:val="24"/>
          <w:lang w:val="id-ID"/>
        </w:rPr>
        <w:t xml:space="preserve">Adanya suatu pola aktivitas </w:t>
      </w:r>
    </w:p>
    <w:p w:rsidR="0087351D" w:rsidRDefault="0087351D" w:rsidP="006238C8">
      <w:pPr>
        <w:pStyle w:val="ListParagraph"/>
        <w:spacing w:after="0" w:line="480" w:lineRule="auto"/>
        <w:ind w:left="1134"/>
        <w:jc w:val="both"/>
        <w:rPr>
          <w:rFonts w:ascii="Arial" w:hAnsi="Arial" w:cs="Arial"/>
          <w:sz w:val="24"/>
          <w:szCs w:val="24"/>
        </w:rPr>
      </w:pPr>
      <w:r w:rsidRPr="005F5AB6">
        <w:rPr>
          <w:rFonts w:ascii="Arial" w:hAnsi="Arial" w:cs="Arial"/>
          <w:sz w:val="24"/>
          <w:szCs w:val="24"/>
          <w:lang w:val="id-ID"/>
        </w:rPr>
        <w:t>Aktivitas yang dilakukan suatu organisasi mengikuti s</w:t>
      </w:r>
      <w:r w:rsidR="005E3A66" w:rsidRPr="005F5AB6">
        <w:rPr>
          <w:rFonts w:ascii="Arial" w:hAnsi="Arial" w:cs="Arial"/>
          <w:sz w:val="24"/>
          <w:szCs w:val="24"/>
          <w:lang w:val="id-ID"/>
        </w:rPr>
        <w:t>uatu pola tertentu, ada urutan-</w:t>
      </w:r>
      <w:r w:rsidRPr="005F5AB6">
        <w:rPr>
          <w:rFonts w:ascii="Arial" w:hAnsi="Arial" w:cs="Arial"/>
          <w:sz w:val="24"/>
          <w:szCs w:val="24"/>
          <w:lang w:val="id-ID"/>
        </w:rPr>
        <w:t>urutan kegiatan sistematis dan relatif terus berulang.</w:t>
      </w:r>
    </w:p>
    <w:p w:rsidR="0087351D" w:rsidRPr="005F5AB6" w:rsidRDefault="0087351D" w:rsidP="00741334">
      <w:pPr>
        <w:pStyle w:val="ListParagraph"/>
        <w:numPr>
          <w:ilvl w:val="0"/>
          <w:numId w:val="32"/>
        </w:numPr>
        <w:spacing w:after="0" w:line="480" w:lineRule="auto"/>
        <w:ind w:left="1134" w:hanging="567"/>
        <w:jc w:val="both"/>
        <w:rPr>
          <w:rFonts w:ascii="Arial" w:hAnsi="Arial" w:cs="Arial"/>
          <w:sz w:val="24"/>
          <w:szCs w:val="24"/>
          <w:lang w:val="id-ID"/>
        </w:rPr>
      </w:pPr>
      <w:r w:rsidRPr="005F5AB6">
        <w:rPr>
          <w:rFonts w:ascii="Arial" w:hAnsi="Arial" w:cs="Arial"/>
          <w:sz w:val="24"/>
          <w:szCs w:val="24"/>
          <w:lang w:val="id-ID"/>
        </w:rPr>
        <w:t xml:space="preserve">Adanya sekelompok orang </w:t>
      </w:r>
    </w:p>
    <w:p w:rsidR="0087351D" w:rsidRDefault="0087351D" w:rsidP="006238C8">
      <w:pPr>
        <w:pStyle w:val="ListParagraph"/>
        <w:spacing w:after="0" w:line="480" w:lineRule="auto"/>
        <w:ind w:left="1134"/>
        <w:jc w:val="both"/>
        <w:rPr>
          <w:rFonts w:ascii="Arial" w:hAnsi="Arial" w:cs="Arial"/>
          <w:sz w:val="24"/>
          <w:szCs w:val="24"/>
        </w:rPr>
      </w:pPr>
      <w:r w:rsidRPr="005F5AB6">
        <w:rPr>
          <w:rFonts w:ascii="Arial" w:hAnsi="Arial" w:cs="Arial"/>
          <w:sz w:val="24"/>
          <w:szCs w:val="24"/>
          <w:lang w:val="id-ID"/>
        </w:rPr>
        <w:t>Dua orang manusia atau lebih yang memiliki tujuan yang sa</w:t>
      </w:r>
      <w:r w:rsidR="005E3A66" w:rsidRPr="005F5AB6">
        <w:rPr>
          <w:rFonts w:ascii="Arial" w:hAnsi="Arial" w:cs="Arial"/>
          <w:sz w:val="24"/>
          <w:szCs w:val="24"/>
          <w:lang w:val="id-ID"/>
        </w:rPr>
        <w:t>ma berkumpul untuk bekerja sama</w:t>
      </w:r>
      <w:r w:rsidRPr="005F5AB6">
        <w:rPr>
          <w:rFonts w:ascii="Arial" w:hAnsi="Arial" w:cs="Arial"/>
          <w:sz w:val="24"/>
          <w:szCs w:val="24"/>
          <w:lang w:val="id-ID"/>
        </w:rPr>
        <w:t>,</w:t>
      </w:r>
      <w:r w:rsidR="005E3A66" w:rsidRPr="005F5AB6">
        <w:rPr>
          <w:rFonts w:ascii="Arial" w:hAnsi="Arial" w:cs="Arial"/>
          <w:sz w:val="24"/>
          <w:szCs w:val="24"/>
          <w:lang w:val="id-ID"/>
        </w:rPr>
        <w:t xml:space="preserve"> </w:t>
      </w:r>
      <w:r w:rsidRPr="005F5AB6">
        <w:rPr>
          <w:rFonts w:ascii="Arial" w:hAnsi="Arial" w:cs="Arial"/>
          <w:sz w:val="24"/>
          <w:szCs w:val="24"/>
          <w:lang w:val="id-ID"/>
        </w:rPr>
        <w:t>menggalang kekuatan agar tujuan mereka dapat tercapai seefektif mu</w:t>
      </w:r>
      <w:r w:rsidR="005E3A66" w:rsidRPr="005F5AB6">
        <w:rPr>
          <w:rFonts w:ascii="Arial" w:hAnsi="Arial" w:cs="Arial"/>
          <w:sz w:val="24"/>
          <w:szCs w:val="24"/>
          <w:lang w:val="id-ID"/>
        </w:rPr>
        <w:t>n</w:t>
      </w:r>
      <w:r w:rsidRPr="005F5AB6">
        <w:rPr>
          <w:rFonts w:ascii="Arial" w:hAnsi="Arial" w:cs="Arial"/>
          <w:sz w:val="24"/>
          <w:szCs w:val="24"/>
          <w:lang w:val="id-ID"/>
        </w:rPr>
        <w:t>gkin. Individu</w:t>
      </w:r>
      <w:r w:rsidR="005E3A66" w:rsidRPr="005F5AB6">
        <w:rPr>
          <w:rFonts w:ascii="Arial" w:hAnsi="Arial" w:cs="Arial"/>
          <w:sz w:val="24"/>
          <w:szCs w:val="24"/>
          <w:lang w:val="id-ID"/>
        </w:rPr>
        <w:t>-</w:t>
      </w:r>
      <w:r w:rsidRPr="005F5AB6">
        <w:rPr>
          <w:rFonts w:ascii="Arial" w:hAnsi="Arial" w:cs="Arial"/>
          <w:sz w:val="24"/>
          <w:szCs w:val="24"/>
          <w:lang w:val="id-ID"/>
        </w:rPr>
        <w:t xml:space="preserve">individu tersebut memilih bergabung dengan individu yang lain karena mereka menyadari bahwa diri mereka memilki </w:t>
      </w:r>
      <w:r w:rsidRPr="005F5AB6">
        <w:rPr>
          <w:rFonts w:ascii="Arial" w:hAnsi="Arial" w:cs="Arial"/>
          <w:sz w:val="24"/>
          <w:szCs w:val="24"/>
          <w:lang w:val="id-ID"/>
        </w:rPr>
        <w:lastRenderedPageBreak/>
        <w:t>keterbatasan dan dengan bekerja sama itu maka masing</w:t>
      </w:r>
      <w:r w:rsidR="005E3A66" w:rsidRPr="005F5AB6">
        <w:rPr>
          <w:rFonts w:ascii="Arial" w:hAnsi="Arial" w:cs="Arial"/>
          <w:sz w:val="24"/>
          <w:szCs w:val="24"/>
          <w:lang w:val="id-ID"/>
        </w:rPr>
        <w:t>-</w:t>
      </w:r>
      <w:r w:rsidRPr="005F5AB6">
        <w:rPr>
          <w:rFonts w:ascii="Arial" w:hAnsi="Arial" w:cs="Arial"/>
          <w:sz w:val="24"/>
          <w:szCs w:val="24"/>
          <w:lang w:val="id-ID"/>
        </w:rPr>
        <w:t xml:space="preserve">masing </w:t>
      </w:r>
      <w:r w:rsidR="005E3A66" w:rsidRPr="005F5AB6">
        <w:rPr>
          <w:rFonts w:ascii="Arial" w:hAnsi="Arial" w:cs="Arial"/>
          <w:sz w:val="24"/>
          <w:szCs w:val="24"/>
          <w:lang w:val="id-ID"/>
        </w:rPr>
        <w:t>individu akan memiliki kekuatan</w:t>
      </w:r>
      <w:r w:rsidRPr="005F5AB6">
        <w:rPr>
          <w:rFonts w:ascii="Arial" w:hAnsi="Arial" w:cs="Arial"/>
          <w:sz w:val="24"/>
          <w:szCs w:val="24"/>
          <w:lang w:val="id-ID"/>
        </w:rPr>
        <w:t>.</w:t>
      </w:r>
    </w:p>
    <w:p w:rsidR="005F5AB6" w:rsidRDefault="005F5AB6" w:rsidP="006238C8">
      <w:pPr>
        <w:spacing w:after="0" w:line="480" w:lineRule="auto"/>
        <w:jc w:val="both"/>
        <w:rPr>
          <w:rFonts w:ascii="Arial" w:hAnsi="Arial" w:cs="Arial"/>
          <w:sz w:val="24"/>
          <w:szCs w:val="24"/>
          <w:lang w:val="id-ID"/>
        </w:rPr>
      </w:pPr>
    </w:p>
    <w:p w:rsidR="0087351D" w:rsidRPr="005F5AB6" w:rsidRDefault="0087351D" w:rsidP="00741334">
      <w:pPr>
        <w:pStyle w:val="ListParagraph"/>
        <w:numPr>
          <w:ilvl w:val="0"/>
          <w:numId w:val="32"/>
        </w:numPr>
        <w:spacing w:after="0" w:line="480" w:lineRule="auto"/>
        <w:ind w:left="1134" w:hanging="567"/>
        <w:jc w:val="both"/>
        <w:rPr>
          <w:rFonts w:ascii="Arial" w:hAnsi="Arial" w:cs="Arial"/>
          <w:sz w:val="24"/>
          <w:szCs w:val="24"/>
          <w:lang w:val="id-ID"/>
        </w:rPr>
      </w:pPr>
      <w:r w:rsidRPr="005F5AB6">
        <w:rPr>
          <w:rFonts w:ascii="Arial" w:hAnsi="Arial" w:cs="Arial"/>
          <w:sz w:val="24"/>
          <w:szCs w:val="24"/>
          <w:lang w:val="id-ID"/>
        </w:rPr>
        <w:t xml:space="preserve">Adanya tujuan </w:t>
      </w:r>
    </w:p>
    <w:p w:rsidR="0087351D" w:rsidRPr="005F5AB6" w:rsidRDefault="0087351D" w:rsidP="006238C8">
      <w:pPr>
        <w:pStyle w:val="ListParagraph"/>
        <w:spacing w:after="0" w:line="480" w:lineRule="auto"/>
        <w:ind w:left="1134"/>
        <w:jc w:val="both"/>
        <w:rPr>
          <w:rFonts w:ascii="Arial" w:hAnsi="Arial" w:cs="Arial"/>
          <w:sz w:val="24"/>
          <w:szCs w:val="24"/>
          <w:lang w:val="id-ID"/>
        </w:rPr>
      </w:pPr>
      <w:r w:rsidRPr="005F5AB6">
        <w:rPr>
          <w:rFonts w:ascii="Arial" w:hAnsi="Arial" w:cs="Arial"/>
          <w:sz w:val="24"/>
          <w:szCs w:val="24"/>
          <w:lang w:val="id-ID"/>
        </w:rPr>
        <w:t>Tujuan yang sama merupakan dasar bagi individu</w:t>
      </w:r>
      <w:r w:rsidR="005E3A66" w:rsidRPr="005F5AB6">
        <w:rPr>
          <w:rFonts w:ascii="Arial" w:hAnsi="Arial" w:cs="Arial"/>
          <w:sz w:val="24"/>
          <w:szCs w:val="24"/>
          <w:lang w:val="id-ID"/>
        </w:rPr>
        <w:t>-individu untuk bergabung</w:t>
      </w:r>
      <w:r w:rsidRPr="005F5AB6">
        <w:rPr>
          <w:rFonts w:ascii="Arial" w:hAnsi="Arial" w:cs="Arial"/>
          <w:sz w:val="24"/>
          <w:szCs w:val="24"/>
          <w:lang w:val="id-ID"/>
        </w:rPr>
        <w:t>.</w:t>
      </w:r>
      <w:r w:rsidR="005E3A66" w:rsidRPr="005F5AB6">
        <w:rPr>
          <w:rFonts w:ascii="Arial" w:hAnsi="Arial" w:cs="Arial"/>
          <w:sz w:val="24"/>
          <w:szCs w:val="24"/>
          <w:lang w:val="id-ID"/>
        </w:rPr>
        <w:t xml:space="preserve"> </w:t>
      </w:r>
      <w:r w:rsidRPr="005F5AB6">
        <w:rPr>
          <w:rFonts w:ascii="Arial" w:hAnsi="Arial" w:cs="Arial"/>
          <w:sz w:val="24"/>
          <w:szCs w:val="24"/>
          <w:lang w:val="id-ID"/>
        </w:rPr>
        <w:t xml:space="preserve">Tujuannya untuk memberikan semangat dan memandu setiap elemen yang ada </w:t>
      </w:r>
      <w:r w:rsidR="003563DD" w:rsidRPr="005F5AB6">
        <w:rPr>
          <w:rFonts w:ascii="Arial" w:hAnsi="Arial" w:cs="Arial"/>
          <w:sz w:val="24"/>
          <w:szCs w:val="24"/>
          <w:lang w:val="id-ID"/>
        </w:rPr>
        <w:t>dalam organisasi untuk bergerak dan mencapai tujuan yang telah ditetapkan.</w:t>
      </w:r>
    </w:p>
    <w:p w:rsidR="00527BDB" w:rsidRDefault="00527BDB" w:rsidP="006238C8">
      <w:pPr>
        <w:pStyle w:val="ListParagraph"/>
        <w:spacing w:after="0" w:line="480" w:lineRule="auto"/>
        <w:ind w:left="1134"/>
        <w:jc w:val="both"/>
        <w:rPr>
          <w:rFonts w:ascii="Arial" w:hAnsi="Arial" w:cs="Arial"/>
          <w:sz w:val="24"/>
          <w:szCs w:val="24"/>
          <w:lang w:val="id-ID"/>
        </w:rPr>
      </w:pPr>
      <w:r w:rsidRPr="005F5AB6">
        <w:rPr>
          <w:rFonts w:ascii="Arial" w:hAnsi="Arial" w:cs="Arial"/>
          <w:sz w:val="24"/>
          <w:szCs w:val="24"/>
          <w:lang w:val="id-ID"/>
        </w:rPr>
        <w:t>Perilaku manusia dalam organi</w:t>
      </w:r>
      <w:r w:rsidR="005E3A66" w:rsidRPr="005F5AB6">
        <w:rPr>
          <w:rFonts w:ascii="Arial" w:hAnsi="Arial" w:cs="Arial"/>
          <w:sz w:val="24"/>
          <w:szCs w:val="24"/>
          <w:lang w:val="id-ID"/>
        </w:rPr>
        <w:t>sasi adalah terarah pada tujuan</w:t>
      </w:r>
      <w:r w:rsidRPr="005F5AB6">
        <w:rPr>
          <w:rFonts w:ascii="Arial" w:hAnsi="Arial" w:cs="Arial"/>
          <w:sz w:val="24"/>
          <w:szCs w:val="24"/>
          <w:lang w:val="id-ID"/>
        </w:rPr>
        <w:t>,</w:t>
      </w:r>
      <w:r w:rsidR="005E3A66" w:rsidRPr="005F5AB6">
        <w:rPr>
          <w:rFonts w:ascii="Arial" w:hAnsi="Arial" w:cs="Arial"/>
          <w:sz w:val="24"/>
          <w:szCs w:val="24"/>
          <w:lang w:val="id-ID"/>
        </w:rPr>
        <w:t xml:space="preserve"> </w:t>
      </w:r>
      <w:r w:rsidRPr="005F5AB6">
        <w:rPr>
          <w:rFonts w:ascii="Arial" w:hAnsi="Arial" w:cs="Arial"/>
          <w:sz w:val="24"/>
          <w:szCs w:val="24"/>
          <w:lang w:val="id-ID"/>
        </w:rPr>
        <w:t>biasanya organisasi mempunyai satu atau lebih tujuan yang sifatnya for</w:t>
      </w:r>
      <w:r w:rsidR="005E3A66" w:rsidRPr="005F5AB6">
        <w:rPr>
          <w:rFonts w:ascii="Arial" w:hAnsi="Arial" w:cs="Arial"/>
          <w:sz w:val="24"/>
          <w:szCs w:val="24"/>
          <w:lang w:val="id-ID"/>
        </w:rPr>
        <w:t>mal dan dinyatakan dengan jelas</w:t>
      </w:r>
      <w:r w:rsidRPr="005F5AB6">
        <w:rPr>
          <w:rFonts w:ascii="Arial" w:hAnsi="Arial" w:cs="Arial"/>
          <w:sz w:val="24"/>
          <w:szCs w:val="24"/>
          <w:lang w:val="id-ID"/>
        </w:rPr>
        <w:t>.</w:t>
      </w:r>
      <w:r w:rsidR="005E3A66" w:rsidRPr="005F5AB6">
        <w:rPr>
          <w:rFonts w:ascii="Arial" w:hAnsi="Arial" w:cs="Arial"/>
          <w:sz w:val="24"/>
          <w:szCs w:val="24"/>
          <w:lang w:val="id-ID"/>
        </w:rPr>
        <w:t xml:space="preserve"> </w:t>
      </w:r>
      <w:r w:rsidRPr="005F5AB6">
        <w:rPr>
          <w:rFonts w:ascii="Arial" w:hAnsi="Arial" w:cs="Arial"/>
          <w:sz w:val="24"/>
          <w:szCs w:val="24"/>
          <w:lang w:val="id-ID"/>
        </w:rPr>
        <w:t xml:space="preserve">Tujuan organisasi yang utama dan strategi yang dipilih untuk mencapai tujuan tersebut adalah merupakan hasil dari proses </w:t>
      </w:r>
      <w:r w:rsidR="005E3A66" w:rsidRPr="005F5AB6">
        <w:rPr>
          <w:rFonts w:ascii="Arial" w:hAnsi="Arial" w:cs="Arial"/>
          <w:sz w:val="24"/>
          <w:szCs w:val="24"/>
          <w:lang w:val="id-ID"/>
        </w:rPr>
        <w:t>keputusan yang bersifat politis</w:t>
      </w:r>
      <w:r w:rsidR="006B0F31" w:rsidRPr="005F5AB6">
        <w:rPr>
          <w:rFonts w:ascii="Arial" w:hAnsi="Arial" w:cs="Arial"/>
          <w:sz w:val="24"/>
          <w:szCs w:val="24"/>
          <w:lang w:val="id-ID"/>
        </w:rPr>
        <w:t>. Lingkungan luar dapat mempengaruhi tujuan organisasi atau mengganggu kemantapan siklus masukan</w:t>
      </w:r>
      <w:r w:rsidR="005E3A66" w:rsidRPr="005F5AB6">
        <w:rPr>
          <w:rFonts w:ascii="Arial" w:hAnsi="Arial" w:cs="Arial"/>
          <w:sz w:val="24"/>
          <w:szCs w:val="24"/>
          <w:lang w:val="id-ID"/>
        </w:rPr>
        <w:t>-</w:t>
      </w:r>
      <w:r w:rsidR="006B0F31" w:rsidRPr="005F5AB6">
        <w:rPr>
          <w:rFonts w:ascii="Arial" w:hAnsi="Arial" w:cs="Arial"/>
          <w:sz w:val="24"/>
          <w:szCs w:val="24"/>
          <w:lang w:val="id-ID"/>
        </w:rPr>
        <w:t>transformasi</w:t>
      </w:r>
      <w:r w:rsidR="005E3A66" w:rsidRPr="005F5AB6">
        <w:rPr>
          <w:rFonts w:ascii="Arial" w:hAnsi="Arial" w:cs="Arial"/>
          <w:sz w:val="24"/>
          <w:szCs w:val="24"/>
          <w:lang w:val="id-ID"/>
        </w:rPr>
        <w:t>-keluaran (Suryana Sumantri</w:t>
      </w:r>
      <w:r w:rsidR="006B0F31" w:rsidRPr="005F5AB6">
        <w:rPr>
          <w:rFonts w:ascii="Arial" w:hAnsi="Arial" w:cs="Arial"/>
          <w:sz w:val="24"/>
          <w:szCs w:val="24"/>
          <w:lang w:val="id-ID"/>
        </w:rPr>
        <w:t>,</w:t>
      </w:r>
      <w:r w:rsidR="005E3A66" w:rsidRPr="005F5AB6">
        <w:rPr>
          <w:rFonts w:ascii="Arial" w:hAnsi="Arial" w:cs="Arial"/>
          <w:sz w:val="24"/>
          <w:szCs w:val="24"/>
          <w:lang w:val="id-ID"/>
        </w:rPr>
        <w:t xml:space="preserve"> 2007 : 9</w:t>
      </w:r>
      <w:r w:rsidR="006B0F31" w:rsidRPr="005F5AB6">
        <w:rPr>
          <w:rFonts w:ascii="Arial" w:hAnsi="Arial" w:cs="Arial"/>
          <w:sz w:val="24"/>
          <w:szCs w:val="24"/>
          <w:lang w:val="id-ID"/>
        </w:rPr>
        <w:t>). Organisasi sangat tergantung pada lingkungan,</w:t>
      </w:r>
      <w:r w:rsidR="000851D9">
        <w:rPr>
          <w:rFonts w:ascii="Arial" w:hAnsi="Arial" w:cs="Arial"/>
          <w:sz w:val="24"/>
          <w:szCs w:val="24"/>
          <w:lang w:val="id-ID"/>
        </w:rPr>
        <w:t xml:space="preserve"> </w:t>
      </w:r>
      <w:r w:rsidR="006B0F31" w:rsidRPr="005F5AB6">
        <w:rPr>
          <w:rFonts w:ascii="Arial" w:hAnsi="Arial" w:cs="Arial"/>
          <w:sz w:val="24"/>
          <w:szCs w:val="24"/>
          <w:lang w:val="id-ID"/>
        </w:rPr>
        <w:t>dengan demikian organisasi harus mampu menyesuaikan diri dengan perubahan</w:t>
      </w:r>
      <w:r w:rsidR="005E3A66" w:rsidRPr="005F5AB6">
        <w:rPr>
          <w:rFonts w:ascii="Arial" w:hAnsi="Arial" w:cs="Arial"/>
          <w:sz w:val="24"/>
          <w:szCs w:val="24"/>
          <w:lang w:val="id-ID"/>
        </w:rPr>
        <w:t>-</w:t>
      </w:r>
      <w:r w:rsidR="006B0F31" w:rsidRPr="005F5AB6">
        <w:rPr>
          <w:rFonts w:ascii="Arial" w:hAnsi="Arial" w:cs="Arial"/>
          <w:sz w:val="24"/>
          <w:szCs w:val="24"/>
          <w:lang w:val="id-ID"/>
        </w:rPr>
        <w:t>perubah</w:t>
      </w:r>
      <w:r w:rsidR="005E3A66" w:rsidRPr="005F5AB6">
        <w:rPr>
          <w:rFonts w:ascii="Arial" w:hAnsi="Arial" w:cs="Arial"/>
          <w:sz w:val="24"/>
          <w:szCs w:val="24"/>
          <w:lang w:val="id-ID"/>
        </w:rPr>
        <w:t>an yang terjadi pada lingkungan</w:t>
      </w:r>
      <w:r w:rsidR="006B0F31" w:rsidRPr="005F5AB6">
        <w:rPr>
          <w:rFonts w:ascii="Arial" w:hAnsi="Arial" w:cs="Arial"/>
          <w:sz w:val="24"/>
          <w:szCs w:val="24"/>
          <w:lang w:val="id-ID"/>
        </w:rPr>
        <w:t>.</w:t>
      </w:r>
      <w:r w:rsidR="005E3A66" w:rsidRPr="005F5AB6">
        <w:rPr>
          <w:rFonts w:ascii="Arial" w:hAnsi="Arial" w:cs="Arial"/>
          <w:sz w:val="24"/>
          <w:szCs w:val="24"/>
          <w:lang w:val="id-ID"/>
        </w:rPr>
        <w:t xml:space="preserve"> </w:t>
      </w:r>
      <w:r w:rsidR="006B0F31" w:rsidRPr="005F5AB6">
        <w:rPr>
          <w:rFonts w:ascii="Arial" w:hAnsi="Arial" w:cs="Arial"/>
          <w:sz w:val="24"/>
          <w:szCs w:val="24"/>
          <w:lang w:val="id-ID"/>
        </w:rPr>
        <w:t>Untuk itu diperlukan pengawasan terhadap perubahan lingkungan dan mengembangkan rencana</w:t>
      </w:r>
      <w:r w:rsidR="005E3A66" w:rsidRPr="005F5AB6">
        <w:rPr>
          <w:rFonts w:ascii="Arial" w:hAnsi="Arial" w:cs="Arial"/>
          <w:sz w:val="24"/>
          <w:szCs w:val="24"/>
          <w:lang w:val="id-ID"/>
        </w:rPr>
        <w:t>-</w:t>
      </w:r>
      <w:r w:rsidR="006B0F31" w:rsidRPr="005F5AB6">
        <w:rPr>
          <w:rFonts w:ascii="Arial" w:hAnsi="Arial" w:cs="Arial"/>
          <w:sz w:val="24"/>
          <w:szCs w:val="24"/>
          <w:lang w:val="id-ID"/>
        </w:rPr>
        <w:t>rencana untuk bertahan dengan perubahan yang sesuai dengan perubahan lingkungan.</w:t>
      </w:r>
    </w:p>
    <w:p w:rsidR="00022965" w:rsidRPr="005F5AB6" w:rsidRDefault="00022965" w:rsidP="006238C8">
      <w:pPr>
        <w:pStyle w:val="ListParagraph"/>
        <w:spacing w:after="0" w:line="480" w:lineRule="auto"/>
        <w:ind w:left="1134"/>
        <w:jc w:val="both"/>
        <w:rPr>
          <w:rFonts w:ascii="Arial" w:hAnsi="Arial" w:cs="Arial"/>
          <w:sz w:val="24"/>
          <w:szCs w:val="24"/>
          <w:lang w:val="id-ID"/>
        </w:rPr>
      </w:pPr>
    </w:p>
    <w:p w:rsidR="00527BDB" w:rsidRPr="005F5AB6" w:rsidRDefault="00527BDB" w:rsidP="006238C8">
      <w:pPr>
        <w:pStyle w:val="ListParagraph"/>
        <w:spacing w:after="0" w:line="480" w:lineRule="auto"/>
        <w:jc w:val="both"/>
        <w:rPr>
          <w:rFonts w:ascii="Arial" w:hAnsi="Arial" w:cs="Arial"/>
          <w:sz w:val="24"/>
          <w:szCs w:val="24"/>
          <w:lang w:val="id-ID"/>
        </w:rPr>
      </w:pPr>
    </w:p>
    <w:p w:rsidR="006327A4" w:rsidRPr="005F5AB6" w:rsidRDefault="006327A4" w:rsidP="006238C8">
      <w:pPr>
        <w:tabs>
          <w:tab w:val="left" w:pos="851"/>
        </w:tabs>
        <w:spacing w:after="0" w:line="480" w:lineRule="auto"/>
        <w:jc w:val="both"/>
        <w:rPr>
          <w:rFonts w:ascii="Arial" w:hAnsi="Arial" w:cs="Arial"/>
          <w:b/>
          <w:sz w:val="24"/>
          <w:szCs w:val="24"/>
          <w:lang w:val="id-ID"/>
        </w:rPr>
      </w:pPr>
      <w:r w:rsidRPr="005F5AB6">
        <w:rPr>
          <w:rFonts w:ascii="Arial" w:hAnsi="Arial" w:cs="Arial"/>
          <w:b/>
          <w:sz w:val="24"/>
          <w:szCs w:val="24"/>
          <w:lang w:val="id-ID"/>
        </w:rPr>
        <w:lastRenderedPageBreak/>
        <w:t>2.1.</w:t>
      </w:r>
      <w:r w:rsidR="00681A28" w:rsidRPr="005F5AB6">
        <w:rPr>
          <w:rFonts w:ascii="Arial" w:hAnsi="Arial" w:cs="Arial"/>
          <w:b/>
          <w:sz w:val="24"/>
          <w:szCs w:val="24"/>
          <w:lang w:val="id-ID"/>
        </w:rPr>
        <w:t>1.4</w:t>
      </w:r>
      <w:r w:rsidR="00EB5F89" w:rsidRPr="005F5AB6">
        <w:rPr>
          <w:rFonts w:ascii="Arial" w:hAnsi="Arial" w:cs="Arial"/>
          <w:b/>
          <w:sz w:val="24"/>
          <w:szCs w:val="24"/>
          <w:lang w:val="id-ID"/>
        </w:rPr>
        <w:tab/>
      </w:r>
      <w:r w:rsidRPr="005F5AB6">
        <w:rPr>
          <w:rFonts w:ascii="Arial" w:hAnsi="Arial" w:cs="Arial"/>
          <w:b/>
          <w:sz w:val="24"/>
          <w:szCs w:val="24"/>
          <w:lang w:val="id-ID"/>
        </w:rPr>
        <w:t>Pengertian Perilaku Organisasi</w:t>
      </w:r>
    </w:p>
    <w:p w:rsidR="009317D9" w:rsidRPr="005F5AB6" w:rsidRDefault="009317D9"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Ada banyak definisi yang dikemukakan para ahli tenta</w:t>
      </w:r>
      <w:r w:rsidR="005E3A66" w:rsidRPr="005F5AB6">
        <w:rPr>
          <w:rFonts w:ascii="Arial" w:hAnsi="Arial" w:cs="Arial"/>
          <w:sz w:val="24"/>
          <w:szCs w:val="24"/>
          <w:lang w:val="id-ID"/>
        </w:rPr>
        <w:t>ng definisi perilaku organisasi</w:t>
      </w:r>
      <w:r w:rsidRPr="005F5AB6">
        <w:rPr>
          <w:rFonts w:ascii="Arial" w:hAnsi="Arial" w:cs="Arial"/>
          <w:sz w:val="24"/>
          <w:szCs w:val="24"/>
          <w:lang w:val="id-ID"/>
        </w:rPr>
        <w:t>,</w:t>
      </w:r>
      <w:r w:rsidR="005E3A66" w:rsidRPr="005F5AB6">
        <w:rPr>
          <w:rFonts w:ascii="Arial" w:hAnsi="Arial" w:cs="Arial"/>
          <w:sz w:val="24"/>
          <w:szCs w:val="24"/>
          <w:lang w:val="id-ID"/>
        </w:rPr>
        <w:t xml:space="preserve"> </w:t>
      </w:r>
      <w:r w:rsidRPr="005F5AB6">
        <w:rPr>
          <w:rFonts w:ascii="Arial" w:hAnsi="Arial" w:cs="Arial"/>
          <w:sz w:val="24"/>
          <w:szCs w:val="24"/>
          <w:lang w:val="id-ID"/>
        </w:rPr>
        <w:t>sebagaimana diantaranya menurut  Robbins,</w:t>
      </w:r>
      <w:r w:rsidR="005E3A66" w:rsidRPr="005F5AB6">
        <w:rPr>
          <w:rFonts w:ascii="Arial" w:hAnsi="Arial" w:cs="Arial"/>
          <w:sz w:val="24"/>
          <w:szCs w:val="24"/>
          <w:lang w:val="id-ID"/>
        </w:rPr>
        <w:t xml:space="preserve"> </w:t>
      </w:r>
      <w:r w:rsidRPr="005F5AB6">
        <w:rPr>
          <w:rFonts w:ascii="Arial" w:hAnsi="Arial" w:cs="Arial"/>
          <w:sz w:val="24"/>
          <w:szCs w:val="24"/>
          <w:lang w:val="id-ID"/>
        </w:rPr>
        <w:t>S.P (</w:t>
      </w:r>
      <w:r w:rsidR="005E3A66" w:rsidRPr="005F5AB6">
        <w:rPr>
          <w:rFonts w:ascii="Arial" w:hAnsi="Arial" w:cs="Arial"/>
          <w:sz w:val="24"/>
          <w:szCs w:val="24"/>
          <w:lang w:val="id-ID"/>
        </w:rPr>
        <w:t>2008</w:t>
      </w:r>
      <w:r w:rsidRPr="005F5AB6">
        <w:rPr>
          <w:rFonts w:ascii="Arial" w:hAnsi="Arial" w:cs="Arial"/>
          <w:sz w:val="24"/>
          <w:szCs w:val="24"/>
          <w:lang w:val="id-ID"/>
        </w:rPr>
        <w:t xml:space="preserve">) : </w:t>
      </w:r>
      <w:r w:rsidRPr="005F5AB6">
        <w:rPr>
          <w:rFonts w:ascii="Arial" w:hAnsi="Arial" w:cs="Arial"/>
          <w:i/>
          <w:sz w:val="24"/>
          <w:szCs w:val="24"/>
          <w:lang w:val="id-ID"/>
        </w:rPr>
        <w:t>Organizational Behaviour</w:t>
      </w:r>
      <w:r w:rsidRPr="005F5AB6">
        <w:rPr>
          <w:rFonts w:ascii="Arial" w:hAnsi="Arial" w:cs="Arial"/>
          <w:sz w:val="24"/>
          <w:szCs w:val="24"/>
          <w:lang w:val="id-ID"/>
        </w:rPr>
        <w:t xml:space="preserve"> (</w:t>
      </w:r>
      <w:r w:rsidR="005E3A66" w:rsidRPr="005F5AB6">
        <w:rPr>
          <w:rFonts w:ascii="Arial" w:hAnsi="Arial" w:cs="Arial"/>
          <w:sz w:val="24"/>
          <w:szCs w:val="24"/>
          <w:lang w:val="id-ID"/>
        </w:rPr>
        <w:t>OB</w:t>
      </w:r>
      <w:r w:rsidRPr="005F5AB6">
        <w:rPr>
          <w:rFonts w:ascii="Arial" w:hAnsi="Arial" w:cs="Arial"/>
          <w:sz w:val="24"/>
          <w:szCs w:val="24"/>
          <w:lang w:val="id-ID"/>
        </w:rPr>
        <w:t xml:space="preserve">) </w:t>
      </w:r>
      <w:r w:rsidRPr="005F5AB6">
        <w:rPr>
          <w:rFonts w:ascii="Arial" w:hAnsi="Arial" w:cs="Arial"/>
          <w:i/>
          <w:sz w:val="24"/>
          <w:szCs w:val="24"/>
          <w:lang w:val="id-ID"/>
        </w:rPr>
        <w:t xml:space="preserve">is the systematic study of the action </w:t>
      </w:r>
      <w:r w:rsidR="002530CB" w:rsidRPr="005F5AB6">
        <w:rPr>
          <w:rFonts w:ascii="Arial" w:hAnsi="Arial" w:cs="Arial"/>
          <w:i/>
          <w:sz w:val="24"/>
          <w:szCs w:val="24"/>
          <w:lang w:val="id-ID"/>
        </w:rPr>
        <w:t>and attitudes that people exhibit within organization</w:t>
      </w:r>
      <w:r w:rsidR="002530CB" w:rsidRPr="005F5AB6">
        <w:rPr>
          <w:rFonts w:ascii="Arial" w:hAnsi="Arial" w:cs="Arial"/>
          <w:sz w:val="24"/>
          <w:szCs w:val="24"/>
          <w:lang w:val="id-ID"/>
        </w:rPr>
        <w:t>.</w:t>
      </w:r>
      <w:r w:rsidR="005E3A66" w:rsidRPr="005F5AB6">
        <w:rPr>
          <w:rFonts w:ascii="Arial" w:hAnsi="Arial" w:cs="Arial"/>
          <w:sz w:val="24"/>
          <w:szCs w:val="24"/>
          <w:lang w:val="id-ID"/>
        </w:rPr>
        <w:t xml:space="preserve"> </w:t>
      </w:r>
      <w:r w:rsidR="002530CB" w:rsidRPr="005F5AB6">
        <w:rPr>
          <w:rFonts w:ascii="Arial" w:hAnsi="Arial" w:cs="Arial"/>
          <w:sz w:val="24"/>
          <w:szCs w:val="24"/>
          <w:lang w:val="id-ID"/>
        </w:rPr>
        <w:t>Jadi yang dimaksud dengan perilaku dalam perilaku keorganisasian adalah perilaku manusia atau tindakan</w:t>
      </w:r>
      <w:r w:rsidR="00825A36">
        <w:rPr>
          <w:rFonts w:ascii="Arial" w:hAnsi="Arial" w:cs="Arial"/>
          <w:sz w:val="24"/>
          <w:szCs w:val="24"/>
          <w:lang w:val="id-ID"/>
        </w:rPr>
        <w:t>,</w:t>
      </w:r>
      <w:r w:rsidR="00381ACD">
        <w:rPr>
          <w:rFonts w:ascii="Arial" w:hAnsi="Arial" w:cs="Arial"/>
          <w:sz w:val="24"/>
          <w:szCs w:val="24"/>
          <w:lang w:val="id-ID"/>
        </w:rPr>
        <w:t xml:space="preserve"> </w:t>
      </w:r>
      <w:r w:rsidR="002530CB" w:rsidRPr="005F5AB6">
        <w:rPr>
          <w:rFonts w:ascii="Arial" w:hAnsi="Arial" w:cs="Arial"/>
          <w:sz w:val="24"/>
          <w:szCs w:val="24"/>
          <w:lang w:val="id-ID"/>
        </w:rPr>
        <w:t>sikap manusia yang dapat diukur atau diamati.</w:t>
      </w:r>
    </w:p>
    <w:p w:rsidR="00587F4E" w:rsidRDefault="002530CB"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 xml:space="preserve">Demikian juga menurut Nimran dalam Sopiah (2008:4) menyatakan bahwa </w:t>
      </w:r>
      <w:r w:rsidR="005E3A66" w:rsidRPr="005F5AB6">
        <w:rPr>
          <w:rFonts w:ascii="Arial" w:hAnsi="Arial" w:cs="Arial"/>
          <w:sz w:val="24"/>
          <w:szCs w:val="24"/>
          <w:lang w:val="id-ID"/>
        </w:rPr>
        <w:t xml:space="preserve">perilaku </w:t>
      </w:r>
      <w:r w:rsidRPr="005F5AB6">
        <w:rPr>
          <w:rFonts w:ascii="Arial" w:hAnsi="Arial" w:cs="Arial"/>
          <w:sz w:val="24"/>
          <w:szCs w:val="24"/>
          <w:lang w:val="id-ID"/>
        </w:rPr>
        <w:t>organisasi adalah bidang studi yang menyelidiki pengaruh</w:t>
      </w:r>
      <w:r w:rsidR="005E3A66" w:rsidRPr="005F5AB6">
        <w:rPr>
          <w:rFonts w:ascii="Arial" w:hAnsi="Arial" w:cs="Arial"/>
          <w:sz w:val="24"/>
          <w:szCs w:val="24"/>
          <w:lang w:val="id-ID"/>
        </w:rPr>
        <w:t xml:space="preserve"> yang ditimbulkan oleh individu</w:t>
      </w:r>
      <w:r w:rsidRPr="005F5AB6">
        <w:rPr>
          <w:rFonts w:ascii="Arial" w:hAnsi="Arial" w:cs="Arial"/>
          <w:sz w:val="24"/>
          <w:szCs w:val="24"/>
          <w:lang w:val="id-ID"/>
        </w:rPr>
        <w:t>,</w:t>
      </w:r>
      <w:r w:rsidR="005E3A66" w:rsidRPr="005F5AB6">
        <w:rPr>
          <w:rFonts w:ascii="Arial" w:hAnsi="Arial" w:cs="Arial"/>
          <w:sz w:val="24"/>
          <w:szCs w:val="24"/>
          <w:lang w:val="id-ID"/>
        </w:rPr>
        <w:t xml:space="preserve"> </w:t>
      </w:r>
      <w:r w:rsidRPr="005F5AB6">
        <w:rPr>
          <w:rFonts w:ascii="Arial" w:hAnsi="Arial" w:cs="Arial"/>
          <w:sz w:val="24"/>
          <w:szCs w:val="24"/>
          <w:lang w:val="id-ID"/>
        </w:rPr>
        <w:t>kelompok dan struktur terhadap perilaku manusia di dalam organisasi dengan tujuan mener</w:t>
      </w:r>
      <w:r w:rsidR="005E3A66" w:rsidRPr="005F5AB6">
        <w:rPr>
          <w:rFonts w:ascii="Arial" w:hAnsi="Arial" w:cs="Arial"/>
          <w:sz w:val="24"/>
          <w:szCs w:val="24"/>
          <w:lang w:val="id-ID"/>
        </w:rPr>
        <w:t xml:space="preserve">apkan pengetahuan yang didapat </w:t>
      </w:r>
      <w:r w:rsidRPr="005F5AB6">
        <w:rPr>
          <w:rFonts w:ascii="Arial" w:hAnsi="Arial" w:cs="Arial"/>
          <w:sz w:val="24"/>
          <w:szCs w:val="24"/>
          <w:lang w:val="id-ID"/>
        </w:rPr>
        <w:t>untuk meningkatkan efekti</w:t>
      </w:r>
      <w:r w:rsidR="008E3845">
        <w:rPr>
          <w:rFonts w:ascii="Arial" w:hAnsi="Arial" w:cs="Arial"/>
          <w:sz w:val="24"/>
          <w:szCs w:val="24"/>
          <w:lang w:val="id-ID"/>
        </w:rPr>
        <w:t>v</w:t>
      </w:r>
      <w:r w:rsidRPr="005F5AB6">
        <w:rPr>
          <w:rFonts w:ascii="Arial" w:hAnsi="Arial" w:cs="Arial"/>
          <w:sz w:val="24"/>
          <w:szCs w:val="24"/>
          <w:lang w:val="id-ID"/>
        </w:rPr>
        <w:t>itas organ</w:t>
      </w:r>
      <w:r w:rsidR="005E3A66" w:rsidRPr="005F5AB6">
        <w:rPr>
          <w:rFonts w:ascii="Arial" w:hAnsi="Arial" w:cs="Arial"/>
          <w:sz w:val="24"/>
          <w:szCs w:val="24"/>
          <w:lang w:val="id-ID"/>
        </w:rPr>
        <w:t>isasi</w:t>
      </w:r>
      <w:r w:rsidR="006238C8">
        <w:rPr>
          <w:rFonts w:ascii="Arial" w:hAnsi="Arial" w:cs="Arial"/>
          <w:sz w:val="24"/>
          <w:szCs w:val="24"/>
          <w:lang w:val="id-ID"/>
        </w:rPr>
        <w:t>.</w:t>
      </w:r>
    </w:p>
    <w:p w:rsidR="006238C8" w:rsidRPr="005F5AB6" w:rsidRDefault="006238C8" w:rsidP="006238C8">
      <w:pPr>
        <w:spacing w:after="0" w:line="480" w:lineRule="auto"/>
        <w:ind w:firstLine="851"/>
        <w:jc w:val="both"/>
        <w:rPr>
          <w:rFonts w:ascii="Arial" w:hAnsi="Arial" w:cs="Arial"/>
          <w:sz w:val="24"/>
          <w:szCs w:val="24"/>
          <w:lang w:val="id-ID"/>
        </w:rPr>
      </w:pPr>
    </w:p>
    <w:p w:rsidR="009744B1" w:rsidRPr="005F5AB6" w:rsidRDefault="009A46E8" w:rsidP="006238C8">
      <w:pPr>
        <w:pStyle w:val="BodyText"/>
        <w:numPr>
          <w:ilvl w:val="2"/>
          <w:numId w:val="2"/>
        </w:numPr>
        <w:tabs>
          <w:tab w:val="clear" w:pos="3600"/>
          <w:tab w:val="num" w:pos="851"/>
          <w:tab w:val="right" w:leader="dot" w:pos="7655"/>
          <w:tab w:val="right" w:pos="8100"/>
        </w:tabs>
        <w:spacing w:after="0" w:line="480" w:lineRule="auto"/>
        <w:ind w:left="851" w:hanging="851"/>
        <w:jc w:val="both"/>
        <w:rPr>
          <w:rFonts w:ascii="Arial" w:hAnsi="Arial" w:cs="Arial"/>
          <w:b/>
          <w:color w:val="000000" w:themeColor="text1"/>
          <w:sz w:val="24"/>
          <w:szCs w:val="24"/>
          <w:lang w:val="sv-SE"/>
        </w:rPr>
      </w:pPr>
      <w:r w:rsidRPr="005F5AB6">
        <w:rPr>
          <w:rFonts w:ascii="Arial" w:hAnsi="Arial" w:cs="Arial"/>
          <w:b/>
          <w:color w:val="000000" w:themeColor="text1"/>
          <w:sz w:val="24"/>
          <w:szCs w:val="24"/>
          <w:lang w:val="id-ID"/>
        </w:rPr>
        <w:t>Kepemimpinan</w:t>
      </w:r>
    </w:p>
    <w:p w:rsidR="00EB5F89" w:rsidRPr="005F5AB6" w:rsidRDefault="00BF6CD6" w:rsidP="006238C8">
      <w:pPr>
        <w:spacing w:after="0" w:line="480" w:lineRule="auto"/>
        <w:ind w:firstLine="851"/>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t>Manusia merupakan makhluk sosial yang tidak bisa hidup sendirian,</w:t>
      </w:r>
      <w:r w:rsidR="009A6651" w:rsidRPr="005F5AB6">
        <w:rPr>
          <w:rFonts w:ascii="Arial" w:hAnsi="Arial" w:cs="Arial"/>
          <w:color w:val="000000" w:themeColor="text1"/>
          <w:sz w:val="24"/>
          <w:szCs w:val="24"/>
          <w:lang w:val="id-ID"/>
        </w:rPr>
        <w:t xml:space="preserve"> </w:t>
      </w:r>
      <w:r w:rsidRPr="005F5AB6">
        <w:rPr>
          <w:rFonts w:ascii="Arial" w:hAnsi="Arial" w:cs="Arial"/>
          <w:color w:val="000000" w:themeColor="text1"/>
          <w:sz w:val="24"/>
          <w:szCs w:val="24"/>
          <w:lang w:val="id-ID"/>
        </w:rPr>
        <w:t>tidak ada satupun manusia di dunia ini yang dapat hidup tanpa tergantung atau tanp</w:t>
      </w:r>
      <w:r w:rsidR="009A6651" w:rsidRPr="005F5AB6">
        <w:rPr>
          <w:rFonts w:ascii="Arial" w:hAnsi="Arial" w:cs="Arial"/>
          <w:color w:val="000000" w:themeColor="text1"/>
          <w:sz w:val="24"/>
          <w:szCs w:val="24"/>
          <w:lang w:val="id-ID"/>
        </w:rPr>
        <w:t>a memerlukan bantuan orang lain</w:t>
      </w:r>
      <w:r w:rsidRPr="005F5AB6">
        <w:rPr>
          <w:rFonts w:ascii="Arial" w:hAnsi="Arial" w:cs="Arial"/>
          <w:color w:val="000000" w:themeColor="text1"/>
          <w:sz w:val="24"/>
          <w:szCs w:val="24"/>
          <w:lang w:val="id-ID"/>
        </w:rPr>
        <w:t>,</w:t>
      </w:r>
      <w:r w:rsidR="009A6651" w:rsidRPr="005F5AB6">
        <w:rPr>
          <w:rFonts w:ascii="Arial" w:hAnsi="Arial" w:cs="Arial"/>
          <w:color w:val="000000" w:themeColor="text1"/>
          <w:sz w:val="24"/>
          <w:szCs w:val="24"/>
          <w:lang w:val="id-ID"/>
        </w:rPr>
        <w:t xml:space="preserve"> </w:t>
      </w:r>
      <w:r w:rsidRPr="005F5AB6">
        <w:rPr>
          <w:rFonts w:ascii="Arial" w:hAnsi="Arial" w:cs="Arial"/>
          <w:color w:val="000000" w:themeColor="text1"/>
          <w:sz w:val="24"/>
          <w:szCs w:val="24"/>
          <w:lang w:val="id-ID"/>
        </w:rPr>
        <w:t>manusia selalu hidu</w:t>
      </w:r>
      <w:r w:rsidR="009A6651" w:rsidRPr="005F5AB6">
        <w:rPr>
          <w:rFonts w:ascii="Arial" w:hAnsi="Arial" w:cs="Arial"/>
          <w:color w:val="000000" w:themeColor="text1"/>
          <w:sz w:val="24"/>
          <w:szCs w:val="24"/>
          <w:lang w:val="id-ID"/>
        </w:rPr>
        <w:t>p berkelompok dan berorganisasi</w:t>
      </w:r>
      <w:r w:rsidRPr="005F5AB6">
        <w:rPr>
          <w:rFonts w:ascii="Arial" w:hAnsi="Arial" w:cs="Arial"/>
          <w:color w:val="000000" w:themeColor="text1"/>
          <w:sz w:val="24"/>
          <w:szCs w:val="24"/>
          <w:lang w:val="id-ID"/>
        </w:rPr>
        <w:t>,</w:t>
      </w:r>
      <w:r w:rsidR="009A6651" w:rsidRPr="005F5AB6">
        <w:rPr>
          <w:rFonts w:ascii="Arial" w:hAnsi="Arial" w:cs="Arial"/>
          <w:color w:val="000000" w:themeColor="text1"/>
          <w:sz w:val="24"/>
          <w:szCs w:val="24"/>
          <w:lang w:val="id-ID"/>
        </w:rPr>
        <w:t xml:space="preserve"> supaya hidup lebih aman</w:t>
      </w:r>
      <w:r w:rsidRPr="005F5AB6">
        <w:rPr>
          <w:rFonts w:ascii="Arial" w:hAnsi="Arial" w:cs="Arial"/>
          <w:color w:val="000000" w:themeColor="text1"/>
          <w:sz w:val="24"/>
          <w:szCs w:val="24"/>
          <w:lang w:val="id-ID"/>
        </w:rPr>
        <w:t>,</w:t>
      </w:r>
      <w:r w:rsidR="009A6651" w:rsidRPr="005F5AB6">
        <w:rPr>
          <w:rFonts w:ascii="Arial" w:hAnsi="Arial" w:cs="Arial"/>
          <w:color w:val="000000" w:themeColor="text1"/>
          <w:sz w:val="24"/>
          <w:szCs w:val="24"/>
          <w:lang w:val="id-ID"/>
        </w:rPr>
        <w:t xml:space="preserve"> </w:t>
      </w:r>
      <w:r w:rsidRPr="005F5AB6">
        <w:rPr>
          <w:rFonts w:ascii="Arial" w:hAnsi="Arial" w:cs="Arial"/>
          <w:color w:val="000000" w:themeColor="text1"/>
          <w:sz w:val="24"/>
          <w:szCs w:val="24"/>
          <w:lang w:val="id-ID"/>
        </w:rPr>
        <w:t>terarah dan terorganisasi  maka diperlukan adanya pemimpin.</w:t>
      </w:r>
    </w:p>
    <w:p w:rsidR="009D015C" w:rsidRPr="005F5AB6" w:rsidRDefault="00BF6CD6" w:rsidP="006238C8">
      <w:pPr>
        <w:spacing w:after="0" w:line="480" w:lineRule="auto"/>
        <w:ind w:firstLine="851"/>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t>Pemimpin</w:t>
      </w:r>
      <w:r w:rsidRPr="005F5AB6">
        <w:rPr>
          <w:rFonts w:ascii="Arial" w:hAnsi="Arial" w:cs="Arial"/>
          <w:noProof/>
          <w:sz w:val="24"/>
          <w:szCs w:val="24"/>
          <w:lang w:val="id-ID"/>
        </w:rPr>
        <w:t xml:space="preserve"> adalah seseorang yang mampu mempengaruhi orang lain untuk melakukan atau tidak melakukan sesuatu yang diinginkan</w:t>
      </w:r>
      <w:r w:rsidR="002D6C9B" w:rsidRPr="005F5AB6">
        <w:rPr>
          <w:rFonts w:ascii="Arial" w:hAnsi="Arial" w:cs="Arial"/>
          <w:noProof/>
          <w:sz w:val="24"/>
          <w:szCs w:val="24"/>
          <w:lang w:val="id-ID"/>
        </w:rPr>
        <w:t xml:space="preserve"> </w:t>
      </w:r>
      <w:r w:rsidR="00E80A08" w:rsidRPr="005F5AB6">
        <w:rPr>
          <w:rFonts w:ascii="Arial" w:hAnsi="Arial" w:cs="Arial"/>
          <w:noProof/>
          <w:sz w:val="24"/>
          <w:szCs w:val="24"/>
          <w:lang w:val="id-ID"/>
        </w:rPr>
        <w:t>(H.</w:t>
      </w:r>
      <w:r w:rsidR="00812A2D" w:rsidRPr="005F5AB6">
        <w:rPr>
          <w:rFonts w:ascii="Arial" w:hAnsi="Arial" w:cs="Arial"/>
          <w:noProof/>
          <w:sz w:val="24"/>
          <w:szCs w:val="24"/>
        </w:rPr>
        <w:t xml:space="preserve"> </w:t>
      </w:r>
      <w:r w:rsidR="00E80A08" w:rsidRPr="005F5AB6">
        <w:rPr>
          <w:rFonts w:ascii="Arial" w:hAnsi="Arial" w:cs="Arial"/>
          <w:noProof/>
          <w:sz w:val="24"/>
          <w:szCs w:val="24"/>
          <w:lang w:val="id-ID"/>
        </w:rPr>
        <w:t>Achmad Sanusi &amp;</w:t>
      </w:r>
      <w:r w:rsidR="00812A2D" w:rsidRPr="005F5AB6">
        <w:rPr>
          <w:rFonts w:ascii="Arial" w:hAnsi="Arial" w:cs="Arial"/>
          <w:noProof/>
          <w:sz w:val="24"/>
          <w:szCs w:val="24"/>
        </w:rPr>
        <w:t xml:space="preserve"> </w:t>
      </w:r>
      <w:r w:rsidR="00E80A08" w:rsidRPr="005F5AB6">
        <w:rPr>
          <w:rFonts w:ascii="Arial" w:hAnsi="Arial" w:cs="Arial"/>
          <w:noProof/>
          <w:sz w:val="24"/>
          <w:szCs w:val="24"/>
          <w:lang w:val="id-ID"/>
        </w:rPr>
        <w:t>M.</w:t>
      </w:r>
      <w:r w:rsidR="00812A2D" w:rsidRPr="005F5AB6">
        <w:rPr>
          <w:rFonts w:ascii="Arial" w:hAnsi="Arial" w:cs="Arial"/>
          <w:noProof/>
          <w:sz w:val="24"/>
          <w:szCs w:val="24"/>
        </w:rPr>
        <w:t xml:space="preserve"> </w:t>
      </w:r>
      <w:r w:rsidR="009A6651" w:rsidRPr="005F5AB6">
        <w:rPr>
          <w:rFonts w:ascii="Arial" w:hAnsi="Arial" w:cs="Arial"/>
          <w:noProof/>
          <w:sz w:val="24"/>
          <w:szCs w:val="24"/>
          <w:lang w:val="id-ID"/>
        </w:rPr>
        <w:t>Sobari:2009)</w:t>
      </w:r>
      <w:r w:rsidRPr="005F5AB6">
        <w:rPr>
          <w:rFonts w:ascii="Arial" w:hAnsi="Arial" w:cs="Arial"/>
          <w:noProof/>
          <w:sz w:val="24"/>
          <w:szCs w:val="24"/>
          <w:lang w:val="id-ID"/>
        </w:rPr>
        <w:t>.</w:t>
      </w:r>
      <w:r w:rsidR="00E80A08" w:rsidRPr="005F5AB6">
        <w:rPr>
          <w:rFonts w:ascii="Arial" w:hAnsi="Arial" w:cs="Arial"/>
          <w:noProof/>
          <w:sz w:val="24"/>
          <w:szCs w:val="24"/>
          <w:lang w:val="id-ID"/>
        </w:rPr>
        <w:t xml:space="preserve"> </w:t>
      </w:r>
      <w:r w:rsidRPr="005F5AB6">
        <w:rPr>
          <w:rFonts w:ascii="Arial" w:hAnsi="Arial" w:cs="Arial"/>
          <w:noProof/>
          <w:sz w:val="24"/>
          <w:szCs w:val="24"/>
          <w:lang w:val="id-ID"/>
        </w:rPr>
        <w:t>Pemi</w:t>
      </w:r>
      <w:r w:rsidR="00812A2D" w:rsidRPr="005F5AB6">
        <w:rPr>
          <w:rFonts w:ascii="Arial" w:hAnsi="Arial" w:cs="Arial"/>
          <w:noProof/>
          <w:sz w:val="24"/>
          <w:szCs w:val="24"/>
          <w:lang w:val="id-ID"/>
        </w:rPr>
        <w:t>mpin adalah inti dari manajemen</w:t>
      </w:r>
      <w:r w:rsidRPr="005F5AB6">
        <w:rPr>
          <w:rFonts w:ascii="Arial" w:hAnsi="Arial" w:cs="Arial"/>
          <w:noProof/>
          <w:sz w:val="24"/>
          <w:szCs w:val="24"/>
          <w:lang w:val="id-ID"/>
        </w:rPr>
        <w:t>,</w:t>
      </w:r>
      <w:r w:rsidR="00E80A08" w:rsidRPr="005F5AB6">
        <w:rPr>
          <w:rFonts w:ascii="Arial" w:hAnsi="Arial" w:cs="Arial"/>
          <w:noProof/>
          <w:sz w:val="24"/>
          <w:szCs w:val="24"/>
          <w:lang w:val="id-ID"/>
        </w:rPr>
        <w:t xml:space="preserve"> </w:t>
      </w:r>
      <w:r w:rsidRPr="005F5AB6">
        <w:rPr>
          <w:rFonts w:ascii="Arial" w:hAnsi="Arial" w:cs="Arial"/>
          <w:noProof/>
          <w:sz w:val="24"/>
          <w:szCs w:val="24"/>
          <w:lang w:val="id-ID"/>
        </w:rPr>
        <w:t>jadi manajemen akan terca</w:t>
      </w:r>
      <w:r w:rsidR="00812A2D" w:rsidRPr="005F5AB6">
        <w:rPr>
          <w:rFonts w:ascii="Arial" w:hAnsi="Arial" w:cs="Arial"/>
          <w:noProof/>
          <w:sz w:val="24"/>
          <w:szCs w:val="24"/>
          <w:lang w:val="id-ID"/>
        </w:rPr>
        <w:t>pai tujuannya jika ada pemimpin</w:t>
      </w:r>
      <w:r w:rsidRPr="005F5AB6">
        <w:rPr>
          <w:rFonts w:ascii="Arial" w:hAnsi="Arial" w:cs="Arial"/>
          <w:noProof/>
          <w:sz w:val="24"/>
          <w:szCs w:val="24"/>
          <w:lang w:val="id-ID"/>
        </w:rPr>
        <w:t>,</w:t>
      </w:r>
      <w:r w:rsidR="00812A2D" w:rsidRPr="005F5AB6">
        <w:rPr>
          <w:rFonts w:ascii="Arial" w:hAnsi="Arial" w:cs="Arial"/>
          <w:noProof/>
          <w:sz w:val="24"/>
          <w:szCs w:val="24"/>
        </w:rPr>
        <w:t xml:space="preserve"> </w:t>
      </w:r>
      <w:r w:rsidRPr="005F5AB6">
        <w:rPr>
          <w:rFonts w:ascii="Arial" w:hAnsi="Arial" w:cs="Arial"/>
          <w:noProof/>
          <w:sz w:val="24"/>
          <w:szCs w:val="24"/>
          <w:lang w:val="id-ID"/>
        </w:rPr>
        <w:t xml:space="preserve">keberhasilan </w:t>
      </w:r>
      <w:r w:rsidRPr="005F5AB6">
        <w:rPr>
          <w:rFonts w:ascii="Arial" w:hAnsi="Arial" w:cs="Arial"/>
          <w:noProof/>
          <w:sz w:val="24"/>
          <w:szCs w:val="24"/>
          <w:lang w:val="id-ID"/>
        </w:rPr>
        <w:lastRenderedPageBreak/>
        <w:t>atau kegagalan suatu organisasi atau perusahaan tergantung kepada pemimpin,</w:t>
      </w:r>
      <w:r w:rsidR="00812A2D" w:rsidRPr="005F5AB6">
        <w:rPr>
          <w:rFonts w:ascii="Arial" w:hAnsi="Arial" w:cs="Arial"/>
          <w:noProof/>
          <w:sz w:val="24"/>
          <w:szCs w:val="24"/>
        </w:rPr>
        <w:t xml:space="preserve"> </w:t>
      </w:r>
      <w:r w:rsidRPr="005F5AB6">
        <w:rPr>
          <w:rFonts w:ascii="Arial" w:hAnsi="Arial" w:cs="Arial"/>
          <w:noProof/>
          <w:sz w:val="24"/>
          <w:szCs w:val="24"/>
          <w:lang w:val="id-ID"/>
        </w:rPr>
        <w:t>supaya seseo</w:t>
      </w:r>
      <w:r w:rsidR="008F4B25" w:rsidRPr="005F5AB6">
        <w:rPr>
          <w:rFonts w:ascii="Arial" w:hAnsi="Arial" w:cs="Arial"/>
          <w:noProof/>
          <w:sz w:val="24"/>
          <w:szCs w:val="24"/>
          <w:lang w:val="id-ID"/>
        </w:rPr>
        <w:t>rang</w:t>
      </w:r>
      <w:r w:rsidRPr="005F5AB6">
        <w:rPr>
          <w:rFonts w:ascii="Arial" w:hAnsi="Arial" w:cs="Arial"/>
          <w:noProof/>
          <w:sz w:val="24"/>
          <w:szCs w:val="24"/>
          <w:lang w:val="id-ID"/>
        </w:rPr>
        <w:t xml:space="preserve"> dapat memimpin maka diperlukan kepemimpinan. </w:t>
      </w:r>
      <w:r w:rsidR="009D015C" w:rsidRPr="005F5AB6">
        <w:rPr>
          <w:rFonts w:ascii="Arial" w:hAnsi="Arial" w:cs="Arial"/>
          <w:noProof/>
          <w:sz w:val="24"/>
          <w:szCs w:val="24"/>
          <w:lang w:val="id-ID"/>
        </w:rPr>
        <w:t xml:space="preserve">Ada beberapa pengertian kepemimpinan menurut pendapat para ahli berikut ini: </w:t>
      </w:r>
    </w:p>
    <w:p w:rsidR="009D015C" w:rsidRPr="005F5AB6" w:rsidRDefault="009D015C" w:rsidP="00741334">
      <w:pPr>
        <w:pStyle w:val="ListParagraph"/>
        <w:numPr>
          <w:ilvl w:val="0"/>
          <w:numId w:val="21"/>
        </w:numPr>
        <w:spacing w:after="0" w:line="480" w:lineRule="auto"/>
        <w:ind w:left="567" w:hanging="567"/>
        <w:contextualSpacing w:val="0"/>
        <w:jc w:val="both"/>
        <w:rPr>
          <w:rFonts w:ascii="Arial" w:hAnsi="Arial" w:cs="Arial"/>
          <w:noProof/>
          <w:sz w:val="24"/>
          <w:szCs w:val="24"/>
        </w:rPr>
      </w:pPr>
      <w:r w:rsidRPr="005F5AB6">
        <w:rPr>
          <w:rFonts w:ascii="Arial" w:hAnsi="Arial" w:cs="Arial"/>
          <w:noProof/>
          <w:sz w:val="24"/>
          <w:szCs w:val="24"/>
          <w:lang w:val="id-ID"/>
        </w:rPr>
        <w:t>Kepemimpinan adalah suatu proses yang mempengaruhi akti</w:t>
      </w:r>
      <w:r w:rsidR="008E3845">
        <w:rPr>
          <w:rFonts w:ascii="Arial" w:hAnsi="Arial" w:cs="Arial"/>
          <w:noProof/>
          <w:sz w:val="24"/>
          <w:szCs w:val="24"/>
          <w:lang w:val="id-ID"/>
        </w:rPr>
        <w:t>v</w:t>
      </w:r>
      <w:r w:rsidRPr="005F5AB6">
        <w:rPr>
          <w:rFonts w:ascii="Arial" w:hAnsi="Arial" w:cs="Arial"/>
          <w:noProof/>
          <w:sz w:val="24"/>
          <w:szCs w:val="24"/>
          <w:lang w:val="id-ID"/>
        </w:rPr>
        <w:t xml:space="preserve">itas kelompok yang diatur </w:t>
      </w:r>
      <w:r w:rsidR="009A6651" w:rsidRPr="005F5AB6">
        <w:rPr>
          <w:rFonts w:ascii="Arial" w:hAnsi="Arial" w:cs="Arial"/>
          <w:noProof/>
          <w:sz w:val="24"/>
          <w:szCs w:val="24"/>
          <w:lang w:val="id-ID"/>
        </w:rPr>
        <w:t>untuk mencapai tujuan bersama (Rauch &amp; Behling)</w:t>
      </w:r>
      <w:r w:rsidRPr="005F5AB6">
        <w:rPr>
          <w:rFonts w:ascii="Arial" w:hAnsi="Arial" w:cs="Arial"/>
          <w:noProof/>
          <w:sz w:val="24"/>
          <w:szCs w:val="24"/>
          <w:lang w:val="id-ID"/>
        </w:rPr>
        <w:t>.</w:t>
      </w:r>
    </w:p>
    <w:p w:rsidR="009D015C" w:rsidRPr="005F5AB6" w:rsidRDefault="009D015C" w:rsidP="00741334">
      <w:pPr>
        <w:pStyle w:val="ListParagraph"/>
        <w:numPr>
          <w:ilvl w:val="0"/>
          <w:numId w:val="21"/>
        </w:numPr>
        <w:spacing w:after="0" w:line="480" w:lineRule="auto"/>
        <w:ind w:left="567" w:hanging="567"/>
        <w:contextualSpacing w:val="0"/>
        <w:jc w:val="both"/>
        <w:rPr>
          <w:rFonts w:ascii="Arial" w:hAnsi="Arial" w:cs="Arial"/>
          <w:noProof/>
          <w:sz w:val="24"/>
          <w:szCs w:val="24"/>
        </w:rPr>
      </w:pPr>
      <w:r w:rsidRPr="005F5AB6">
        <w:rPr>
          <w:rFonts w:ascii="Arial" w:hAnsi="Arial" w:cs="Arial"/>
          <w:noProof/>
          <w:sz w:val="24"/>
          <w:szCs w:val="24"/>
          <w:lang w:val="id-ID"/>
        </w:rPr>
        <w:t xml:space="preserve">Kepemimpinan adalah kegiatan dalam mempengaruhi orang lain untuk bekerja keras dengan penuh </w:t>
      </w:r>
      <w:r w:rsidR="00812A2D" w:rsidRPr="005F5AB6">
        <w:rPr>
          <w:rFonts w:ascii="Arial" w:hAnsi="Arial" w:cs="Arial"/>
          <w:noProof/>
          <w:sz w:val="24"/>
          <w:szCs w:val="24"/>
          <w:lang w:val="id-ID"/>
        </w:rPr>
        <w:t>kemauan untuk tujuan kelompok (George P.Terry</w:t>
      </w:r>
      <w:r w:rsidRPr="005F5AB6">
        <w:rPr>
          <w:rFonts w:ascii="Arial" w:hAnsi="Arial" w:cs="Arial"/>
          <w:noProof/>
          <w:sz w:val="24"/>
          <w:szCs w:val="24"/>
          <w:lang w:val="id-ID"/>
        </w:rPr>
        <w:t>).</w:t>
      </w:r>
    </w:p>
    <w:p w:rsidR="009D015C" w:rsidRPr="005F5AB6" w:rsidRDefault="009D015C" w:rsidP="00741334">
      <w:pPr>
        <w:pStyle w:val="ListParagraph"/>
        <w:numPr>
          <w:ilvl w:val="0"/>
          <w:numId w:val="21"/>
        </w:numPr>
        <w:spacing w:after="0" w:line="480" w:lineRule="auto"/>
        <w:ind w:left="567" w:hanging="567"/>
        <w:contextualSpacing w:val="0"/>
        <w:jc w:val="both"/>
        <w:rPr>
          <w:rFonts w:ascii="Arial" w:hAnsi="Arial" w:cs="Arial"/>
          <w:noProof/>
          <w:sz w:val="24"/>
          <w:szCs w:val="24"/>
        </w:rPr>
      </w:pPr>
      <w:r w:rsidRPr="005F5AB6">
        <w:rPr>
          <w:rFonts w:ascii="Arial" w:hAnsi="Arial" w:cs="Arial"/>
          <w:noProof/>
          <w:sz w:val="24"/>
          <w:szCs w:val="24"/>
          <w:lang w:val="id-ID"/>
        </w:rPr>
        <w:t>Kepemimpinan adalah kegiatan mempengaruhi orang lain agar ikut ser</w:t>
      </w:r>
      <w:r w:rsidR="00812A2D" w:rsidRPr="005F5AB6">
        <w:rPr>
          <w:rFonts w:ascii="Arial" w:hAnsi="Arial" w:cs="Arial"/>
          <w:noProof/>
          <w:sz w:val="24"/>
          <w:szCs w:val="24"/>
          <w:lang w:val="id-ID"/>
        </w:rPr>
        <w:t>ta dalam mencapai tujuan umum (H.</w:t>
      </w:r>
      <w:r w:rsidR="000851D9">
        <w:rPr>
          <w:rFonts w:ascii="Arial" w:hAnsi="Arial" w:cs="Arial"/>
          <w:noProof/>
          <w:sz w:val="24"/>
          <w:szCs w:val="24"/>
          <w:lang w:val="id-ID"/>
        </w:rPr>
        <w:t xml:space="preserve"> </w:t>
      </w:r>
      <w:r w:rsidR="00812A2D" w:rsidRPr="005F5AB6">
        <w:rPr>
          <w:rFonts w:ascii="Arial" w:hAnsi="Arial" w:cs="Arial"/>
          <w:noProof/>
          <w:sz w:val="24"/>
          <w:szCs w:val="24"/>
          <w:lang w:val="id-ID"/>
        </w:rPr>
        <w:t>Koontz dan C.Donnel</w:t>
      </w:r>
      <w:r w:rsidRPr="005F5AB6">
        <w:rPr>
          <w:rFonts w:ascii="Arial" w:hAnsi="Arial" w:cs="Arial"/>
          <w:noProof/>
          <w:sz w:val="24"/>
          <w:szCs w:val="24"/>
          <w:lang w:val="id-ID"/>
        </w:rPr>
        <w:t>).</w:t>
      </w:r>
    </w:p>
    <w:p w:rsidR="00C8267F" w:rsidRPr="005F5AB6" w:rsidRDefault="009D015C" w:rsidP="00741334">
      <w:pPr>
        <w:pStyle w:val="ListParagraph"/>
        <w:numPr>
          <w:ilvl w:val="0"/>
          <w:numId w:val="21"/>
        </w:numPr>
        <w:spacing w:after="0" w:line="480" w:lineRule="auto"/>
        <w:ind w:left="567" w:hanging="567"/>
        <w:contextualSpacing w:val="0"/>
        <w:jc w:val="both"/>
        <w:rPr>
          <w:rFonts w:ascii="Arial" w:hAnsi="Arial" w:cs="Arial"/>
          <w:noProof/>
          <w:sz w:val="24"/>
          <w:szCs w:val="24"/>
        </w:rPr>
      </w:pPr>
      <w:r w:rsidRPr="005F5AB6">
        <w:rPr>
          <w:rFonts w:ascii="Arial" w:hAnsi="Arial" w:cs="Arial"/>
          <w:noProof/>
          <w:sz w:val="24"/>
          <w:szCs w:val="24"/>
          <w:lang w:val="id-ID"/>
        </w:rPr>
        <w:t xml:space="preserve">Kepemimpinan </w:t>
      </w:r>
      <w:r w:rsidR="004932AF">
        <w:rPr>
          <w:rFonts w:ascii="Arial" w:hAnsi="Arial" w:cs="Arial"/>
          <w:noProof/>
          <w:sz w:val="24"/>
          <w:szCs w:val="24"/>
          <w:lang w:val="id-ID"/>
        </w:rPr>
        <w:t>a</w:t>
      </w:r>
      <w:r w:rsidRPr="005F5AB6">
        <w:rPr>
          <w:rFonts w:ascii="Arial" w:hAnsi="Arial" w:cs="Arial"/>
          <w:noProof/>
          <w:sz w:val="24"/>
          <w:szCs w:val="24"/>
          <w:lang w:val="id-ID"/>
        </w:rPr>
        <w:t xml:space="preserve">dalah suatu kegiatan mempengaruhi orang lain </w:t>
      </w:r>
      <w:r w:rsidR="00C8267F" w:rsidRPr="005F5AB6">
        <w:rPr>
          <w:rFonts w:ascii="Arial" w:hAnsi="Arial" w:cs="Arial"/>
          <w:noProof/>
          <w:sz w:val="24"/>
          <w:szCs w:val="24"/>
          <w:lang w:val="id-ID"/>
        </w:rPr>
        <w:t xml:space="preserve">untuk bekerja sama guna mencapai tertentu </w:t>
      </w:r>
      <w:r w:rsidR="00812A2D" w:rsidRPr="005F5AB6">
        <w:rPr>
          <w:rFonts w:ascii="Arial" w:hAnsi="Arial" w:cs="Arial"/>
          <w:noProof/>
          <w:sz w:val="24"/>
          <w:szCs w:val="24"/>
          <w:lang w:val="id-ID"/>
        </w:rPr>
        <w:t>yang diinginkan (Ordway Tead)</w:t>
      </w:r>
      <w:r w:rsidR="00C8267F" w:rsidRPr="005F5AB6">
        <w:rPr>
          <w:rFonts w:ascii="Arial" w:hAnsi="Arial" w:cs="Arial"/>
          <w:noProof/>
          <w:sz w:val="24"/>
          <w:szCs w:val="24"/>
          <w:lang w:val="id-ID"/>
        </w:rPr>
        <w:t>.</w:t>
      </w:r>
    </w:p>
    <w:p w:rsidR="009A46E8" w:rsidRPr="005F5AB6" w:rsidRDefault="009A46E8" w:rsidP="006238C8">
      <w:pPr>
        <w:spacing w:after="0" w:line="480" w:lineRule="auto"/>
        <w:ind w:firstLine="851"/>
        <w:jc w:val="both"/>
        <w:rPr>
          <w:rFonts w:ascii="Arial" w:hAnsi="Arial" w:cs="Arial"/>
          <w:noProof/>
          <w:sz w:val="24"/>
          <w:szCs w:val="24"/>
        </w:rPr>
      </w:pPr>
      <w:r w:rsidRPr="005F5AB6">
        <w:rPr>
          <w:rFonts w:ascii="Arial" w:hAnsi="Arial" w:cs="Arial"/>
          <w:noProof/>
          <w:sz w:val="24"/>
          <w:szCs w:val="24"/>
        </w:rPr>
        <w:t>Kepemimpinan adalah suatu proses dimana individu mempengaruhi kelompok untuk mencapai tujuan umum (Northouse, 2003). Pengertian ini dipertajam oleh Dubrin bahwa kepemimpinan itu adalah kemampuan untuk menanamkan keyakinan dan memperoleh dukungan dari anggota organisasi untuk mencapai tujuan organisasi (Dubrin, 2001). Kepemimpinan menurut Robbins (2007) didefinisikan sebagai   kemampuan untuk mempengaruhi suatu kelompok guna mencapai sebuah visi, atau serangkaian tujuan yang ditetapkan.</w:t>
      </w:r>
    </w:p>
    <w:p w:rsidR="009A46E8" w:rsidRPr="005F5AB6" w:rsidRDefault="00A3184C" w:rsidP="006238C8">
      <w:pPr>
        <w:spacing w:after="0" w:line="480" w:lineRule="auto"/>
        <w:ind w:firstLine="851"/>
        <w:jc w:val="both"/>
        <w:rPr>
          <w:rFonts w:ascii="Arial" w:hAnsi="Arial" w:cs="Arial"/>
          <w:noProof/>
          <w:sz w:val="24"/>
          <w:szCs w:val="24"/>
        </w:rPr>
      </w:pPr>
      <w:r w:rsidRPr="005F5AB6">
        <w:rPr>
          <w:rFonts w:ascii="Arial" w:hAnsi="Arial" w:cs="Arial"/>
          <w:noProof/>
          <w:sz w:val="24"/>
          <w:szCs w:val="24"/>
          <w:lang w:val="id-ID"/>
        </w:rPr>
        <w:lastRenderedPageBreak/>
        <w:t xml:space="preserve">Dari beberapa </w:t>
      </w:r>
      <w:r w:rsidR="00C82DC5" w:rsidRPr="005F5AB6">
        <w:rPr>
          <w:rFonts w:ascii="Arial" w:hAnsi="Arial" w:cs="Arial"/>
          <w:noProof/>
          <w:sz w:val="24"/>
          <w:szCs w:val="24"/>
          <w:lang w:val="id-ID"/>
        </w:rPr>
        <w:t>definisi di atas dapat disimpulkan bahwa kepemimpinan adalah suatu proses untuk mempengaruhi atau menggerakkan orang lain secara efektif dan effisien u</w:t>
      </w:r>
      <w:r w:rsidR="00812A2D" w:rsidRPr="005F5AB6">
        <w:rPr>
          <w:rFonts w:ascii="Arial" w:hAnsi="Arial" w:cs="Arial"/>
          <w:noProof/>
          <w:sz w:val="24"/>
          <w:szCs w:val="24"/>
          <w:lang w:val="id-ID"/>
        </w:rPr>
        <w:t>ntuk mencapai tujuan organisasi</w:t>
      </w:r>
      <w:r w:rsidR="00C82DC5" w:rsidRPr="005F5AB6">
        <w:rPr>
          <w:rFonts w:ascii="Arial" w:hAnsi="Arial" w:cs="Arial"/>
          <w:noProof/>
          <w:sz w:val="24"/>
          <w:szCs w:val="24"/>
          <w:lang w:val="id-ID"/>
        </w:rPr>
        <w:t>.</w:t>
      </w:r>
      <w:r w:rsidR="00812A2D" w:rsidRPr="005F5AB6">
        <w:rPr>
          <w:rFonts w:ascii="Arial" w:hAnsi="Arial" w:cs="Arial"/>
          <w:noProof/>
          <w:sz w:val="24"/>
          <w:szCs w:val="24"/>
        </w:rPr>
        <w:t xml:space="preserve"> Kapabilitas, pengaruh</w:t>
      </w:r>
      <w:r w:rsidR="00C82DC5" w:rsidRPr="005F5AB6">
        <w:rPr>
          <w:rFonts w:ascii="Arial" w:hAnsi="Arial" w:cs="Arial"/>
          <w:noProof/>
          <w:sz w:val="24"/>
          <w:szCs w:val="24"/>
          <w:lang w:val="id-ID"/>
        </w:rPr>
        <w:t>,</w:t>
      </w:r>
      <w:r w:rsidR="00E518D7" w:rsidRPr="005F5AB6">
        <w:rPr>
          <w:rFonts w:ascii="Arial" w:hAnsi="Arial" w:cs="Arial"/>
          <w:noProof/>
          <w:sz w:val="24"/>
          <w:szCs w:val="24"/>
          <w:lang w:val="id-ID"/>
        </w:rPr>
        <w:t xml:space="preserve"> </w:t>
      </w:r>
      <w:r w:rsidR="009A46E8" w:rsidRPr="005F5AB6">
        <w:rPr>
          <w:rFonts w:ascii="Arial" w:hAnsi="Arial" w:cs="Arial"/>
          <w:noProof/>
          <w:sz w:val="24"/>
          <w:szCs w:val="24"/>
        </w:rPr>
        <w:t xml:space="preserve"> pemimpin dan pengikut, penggerakan kerjasama, dan tujuan merupakan unsur-unsur penting dari kepemimpinan. Sebagai suatu proses kepemimpinan dikatagorikan dalam beberapa bagian yaitu : (1) melibatkan pengaruh, pemberian contoh, dan persuasi</w:t>
      </w:r>
      <w:r w:rsidR="00825A36">
        <w:rPr>
          <w:rFonts w:ascii="Arial" w:hAnsi="Arial" w:cs="Arial"/>
          <w:noProof/>
          <w:sz w:val="24"/>
          <w:szCs w:val="24"/>
          <w:lang w:val="id-ID"/>
        </w:rPr>
        <w:t xml:space="preserve">, </w:t>
      </w:r>
      <w:r w:rsidR="009A46E8" w:rsidRPr="005F5AB6">
        <w:rPr>
          <w:rFonts w:ascii="Arial" w:hAnsi="Arial" w:cs="Arial"/>
          <w:noProof/>
          <w:sz w:val="24"/>
          <w:szCs w:val="24"/>
        </w:rPr>
        <w:t>(2) interaksi diantara berbagai a</w:t>
      </w:r>
      <w:r w:rsidR="008E3845">
        <w:rPr>
          <w:rFonts w:ascii="Arial" w:hAnsi="Arial" w:cs="Arial"/>
          <w:noProof/>
          <w:sz w:val="24"/>
          <w:szCs w:val="24"/>
          <w:lang w:val="id-ID"/>
        </w:rPr>
        <w:t>k</w:t>
      </w:r>
      <w:r w:rsidR="009A46E8" w:rsidRPr="005F5AB6">
        <w:rPr>
          <w:rFonts w:ascii="Arial" w:hAnsi="Arial" w:cs="Arial"/>
          <w:noProof/>
          <w:sz w:val="24"/>
          <w:szCs w:val="24"/>
        </w:rPr>
        <w:t>tor baik sebagai pemimpin mau</w:t>
      </w:r>
      <w:r w:rsidR="008E3845">
        <w:rPr>
          <w:rFonts w:ascii="Arial" w:hAnsi="Arial" w:cs="Arial"/>
          <w:noProof/>
          <w:sz w:val="24"/>
          <w:szCs w:val="24"/>
        </w:rPr>
        <w:t>pun sebagai pengikut</w:t>
      </w:r>
      <w:r w:rsidR="008E3845">
        <w:rPr>
          <w:rFonts w:ascii="Arial" w:hAnsi="Arial" w:cs="Arial"/>
          <w:noProof/>
          <w:sz w:val="24"/>
          <w:szCs w:val="24"/>
          <w:lang w:val="id-ID"/>
        </w:rPr>
        <w:t>,</w:t>
      </w:r>
      <w:r w:rsidR="009A46E8" w:rsidRPr="005F5AB6">
        <w:rPr>
          <w:rFonts w:ascii="Arial" w:hAnsi="Arial" w:cs="Arial"/>
          <w:noProof/>
          <w:sz w:val="24"/>
          <w:szCs w:val="24"/>
        </w:rPr>
        <w:t xml:space="preserve"> (3) interaksi dipengaruhi situasi, dimana interaksi itu berlangsung</w:t>
      </w:r>
      <w:r w:rsidR="008E3845">
        <w:rPr>
          <w:rFonts w:ascii="Arial" w:hAnsi="Arial" w:cs="Arial"/>
          <w:noProof/>
          <w:sz w:val="24"/>
          <w:szCs w:val="24"/>
          <w:lang w:val="id-ID"/>
        </w:rPr>
        <w:t>,</w:t>
      </w:r>
      <w:r w:rsidR="009A46E8" w:rsidRPr="005F5AB6">
        <w:rPr>
          <w:rFonts w:ascii="Arial" w:hAnsi="Arial" w:cs="Arial"/>
          <w:noProof/>
          <w:sz w:val="24"/>
          <w:szCs w:val="24"/>
        </w:rPr>
        <w:t xml:space="preserve"> dan (4) proses memiliki berbagai </w:t>
      </w:r>
      <w:r w:rsidR="009A46E8" w:rsidRPr="005F5AB6">
        <w:rPr>
          <w:rFonts w:ascii="Arial" w:hAnsi="Arial" w:cs="Arial"/>
          <w:i/>
          <w:noProof/>
          <w:sz w:val="24"/>
          <w:szCs w:val="24"/>
        </w:rPr>
        <w:t>outcomes</w:t>
      </w:r>
      <w:r w:rsidR="009A46E8" w:rsidRPr="005F5AB6">
        <w:rPr>
          <w:rFonts w:ascii="Arial" w:hAnsi="Arial" w:cs="Arial"/>
          <w:noProof/>
          <w:sz w:val="24"/>
          <w:szCs w:val="24"/>
        </w:rPr>
        <w:t xml:space="preserve"> seperti pencapaian tujuan, kohesi kelompok dorongan atau perubahan budaya organisasi (Gana, 2004).</w:t>
      </w:r>
    </w:p>
    <w:p w:rsidR="009A46E8" w:rsidRPr="005F5AB6" w:rsidRDefault="009A46E8" w:rsidP="006238C8">
      <w:pPr>
        <w:spacing w:after="0" w:line="480" w:lineRule="auto"/>
        <w:ind w:firstLine="720"/>
        <w:jc w:val="both"/>
        <w:rPr>
          <w:rFonts w:ascii="Arial" w:hAnsi="Arial" w:cs="Arial"/>
          <w:noProof/>
          <w:sz w:val="24"/>
          <w:szCs w:val="24"/>
        </w:rPr>
      </w:pPr>
    </w:p>
    <w:p w:rsidR="009A46E8" w:rsidRPr="005F5AB6" w:rsidRDefault="009A46E8" w:rsidP="00741334">
      <w:pPr>
        <w:pStyle w:val="ListParagraph"/>
        <w:numPr>
          <w:ilvl w:val="3"/>
          <w:numId w:val="16"/>
        </w:numPr>
        <w:spacing w:after="0" w:line="480" w:lineRule="auto"/>
        <w:ind w:left="851" w:hanging="851"/>
        <w:contextualSpacing w:val="0"/>
        <w:jc w:val="both"/>
        <w:rPr>
          <w:rFonts w:ascii="Arial" w:hAnsi="Arial" w:cs="Arial"/>
          <w:b/>
          <w:noProof/>
          <w:sz w:val="24"/>
          <w:szCs w:val="24"/>
        </w:rPr>
      </w:pPr>
      <w:r w:rsidRPr="005F5AB6">
        <w:rPr>
          <w:rFonts w:ascii="Arial" w:hAnsi="Arial" w:cs="Arial"/>
          <w:b/>
          <w:noProof/>
          <w:sz w:val="24"/>
          <w:szCs w:val="24"/>
        </w:rPr>
        <w:t>Fungsi Kepemimpinan</w:t>
      </w:r>
    </w:p>
    <w:p w:rsidR="009A46E8" w:rsidRPr="005F5AB6" w:rsidRDefault="009A46E8" w:rsidP="006238C8">
      <w:pPr>
        <w:spacing w:after="0" w:line="480" w:lineRule="auto"/>
        <w:ind w:firstLine="851"/>
        <w:jc w:val="both"/>
        <w:rPr>
          <w:rFonts w:ascii="Arial" w:hAnsi="Arial" w:cs="Arial"/>
          <w:noProof/>
          <w:sz w:val="24"/>
          <w:szCs w:val="24"/>
        </w:rPr>
      </w:pPr>
      <w:r w:rsidRPr="005F5AB6">
        <w:rPr>
          <w:rFonts w:ascii="Arial" w:hAnsi="Arial" w:cs="Arial"/>
          <w:noProof/>
          <w:sz w:val="24"/>
          <w:szCs w:val="24"/>
        </w:rPr>
        <w:t>Kepemimpinan dalam organisasi mempunyai peranan yang sangat penting dalam usaha pencapaian tujuan dan berbagai sasaran yang telah ditetapkan dalam rencana strategi, sehingga efektivitas kepemimpinan dari para pimpinan merupakan hal yang sangat didambakan oleh semua pihak yang berkepentingan dalam keberhasilan oraganisasi. Fungsi kepemimpinan merupakan gejala sosial, karena harus diwujudkan dalam interaksi antar individu di dalam situasi sosial suatu kelompok atau organisasi. Veithzal (2003), mengemukakan bahwa fungsi kepemimpinan memiliki 2 (dua) dimensi, yaitu :</w:t>
      </w:r>
    </w:p>
    <w:p w:rsidR="009A46E8" w:rsidRPr="005F5AB6" w:rsidRDefault="009A46E8" w:rsidP="00741334">
      <w:pPr>
        <w:pStyle w:val="ListParagraph"/>
        <w:numPr>
          <w:ilvl w:val="0"/>
          <w:numId w:val="17"/>
        </w:numPr>
        <w:spacing w:after="0" w:line="480" w:lineRule="auto"/>
        <w:ind w:left="851" w:hanging="851"/>
        <w:contextualSpacing w:val="0"/>
        <w:jc w:val="both"/>
        <w:rPr>
          <w:rFonts w:ascii="Arial" w:hAnsi="Arial" w:cs="Arial"/>
          <w:noProof/>
          <w:sz w:val="24"/>
          <w:szCs w:val="24"/>
        </w:rPr>
      </w:pPr>
      <w:r w:rsidRPr="005F5AB6">
        <w:rPr>
          <w:rFonts w:ascii="Arial" w:hAnsi="Arial" w:cs="Arial"/>
          <w:noProof/>
          <w:sz w:val="24"/>
          <w:szCs w:val="24"/>
        </w:rPr>
        <w:lastRenderedPageBreak/>
        <w:t>Dimensi yang berkenaan dengan tingkat kemampuan mengarahkan (</w:t>
      </w:r>
      <w:r w:rsidRPr="005F5AB6">
        <w:rPr>
          <w:rFonts w:ascii="Arial" w:hAnsi="Arial" w:cs="Arial"/>
          <w:i/>
          <w:noProof/>
          <w:sz w:val="24"/>
          <w:szCs w:val="24"/>
        </w:rPr>
        <w:t>direction</w:t>
      </w:r>
      <w:r w:rsidRPr="005F5AB6">
        <w:rPr>
          <w:rFonts w:ascii="Arial" w:hAnsi="Arial" w:cs="Arial"/>
          <w:noProof/>
          <w:sz w:val="24"/>
          <w:szCs w:val="24"/>
        </w:rPr>
        <w:t>) dalam tindakan atau aktivitas pemimpin.</w:t>
      </w:r>
    </w:p>
    <w:p w:rsidR="009A46E8" w:rsidRPr="005F5AB6" w:rsidRDefault="009A46E8" w:rsidP="00741334">
      <w:pPr>
        <w:pStyle w:val="ListParagraph"/>
        <w:numPr>
          <w:ilvl w:val="0"/>
          <w:numId w:val="17"/>
        </w:numPr>
        <w:spacing w:after="0" w:line="480" w:lineRule="auto"/>
        <w:ind w:left="851" w:hanging="851"/>
        <w:contextualSpacing w:val="0"/>
        <w:jc w:val="both"/>
        <w:rPr>
          <w:rFonts w:ascii="Arial" w:hAnsi="Arial" w:cs="Arial"/>
          <w:noProof/>
          <w:sz w:val="24"/>
          <w:szCs w:val="24"/>
        </w:rPr>
      </w:pPr>
      <w:r w:rsidRPr="005F5AB6">
        <w:rPr>
          <w:rFonts w:ascii="Arial" w:hAnsi="Arial" w:cs="Arial"/>
          <w:noProof/>
          <w:sz w:val="24"/>
          <w:szCs w:val="24"/>
        </w:rPr>
        <w:t>Dimensi yang berkenaan dengan tingkat dukungan (</w:t>
      </w:r>
      <w:r w:rsidRPr="005F5AB6">
        <w:rPr>
          <w:rFonts w:ascii="Arial" w:hAnsi="Arial" w:cs="Arial"/>
          <w:i/>
          <w:noProof/>
          <w:sz w:val="24"/>
          <w:szCs w:val="24"/>
        </w:rPr>
        <w:t>support</w:t>
      </w:r>
      <w:r w:rsidRPr="005F5AB6">
        <w:rPr>
          <w:rFonts w:ascii="Arial" w:hAnsi="Arial" w:cs="Arial"/>
          <w:noProof/>
          <w:sz w:val="24"/>
          <w:szCs w:val="24"/>
        </w:rPr>
        <w:t>) atau keterlibatan orang-orang yang dipimpin dalam melaksanakan tugas-tugas pokok kelompok atau organisasi.</w:t>
      </w:r>
    </w:p>
    <w:p w:rsidR="009A46E8" w:rsidRDefault="009A46E8" w:rsidP="006238C8">
      <w:pPr>
        <w:spacing w:after="0" w:line="480" w:lineRule="auto"/>
        <w:ind w:firstLine="851"/>
        <w:jc w:val="both"/>
        <w:rPr>
          <w:rFonts w:ascii="Arial" w:hAnsi="Arial" w:cs="Arial"/>
          <w:noProof/>
          <w:sz w:val="24"/>
          <w:szCs w:val="24"/>
          <w:lang w:val="id-ID"/>
        </w:rPr>
      </w:pPr>
      <w:r w:rsidRPr="005F5AB6">
        <w:rPr>
          <w:rFonts w:ascii="Arial" w:hAnsi="Arial" w:cs="Arial"/>
          <w:noProof/>
          <w:sz w:val="24"/>
          <w:szCs w:val="24"/>
        </w:rPr>
        <w:t xml:space="preserve">Secara operasional dapat dibedakan dalam 5 (lima </w:t>
      </w:r>
      <w:r w:rsidR="008961A5">
        <w:rPr>
          <w:rFonts w:ascii="Arial" w:hAnsi="Arial" w:cs="Arial"/>
          <w:noProof/>
          <w:sz w:val="24"/>
          <w:szCs w:val="24"/>
          <w:lang w:val="id-ID"/>
        </w:rPr>
        <w:t xml:space="preserve">) </w:t>
      </w:r>
      <w:r w:rsidRPr="005F5AB6">
        <w:rPr>
          <w:rFonts w:ascii="Arial" w:hAnsi="Arial" w:cs="Arial"/>
          <w:noProof/>
          <w:sz w:val="24"/>
          <w:szCs w:val="24"/>
        </w:rPr>
        <w:t>fungsi pokok kepemimpinan, yaitu :</w:t>
      </w:r>
    </w:p>
    <w:p w:rsidR="00CE6BBA" w:rsidRPr="00CE6BBA" w:rsidRDefault="00CE6BBA" w:rsidP="006238C8">
      <w:pPr>
        <w:spacing w:after="0" w:line="480" w:lineRule="auto"/>
        <w:ind w:firstLine="851"/>
        <w:jc w:val="both"/>
        <w:rPr>
          <w:rFonts w:ascii="Arial" w:hAnsi="Arial" w:cs="Arial"/>
          <w:noProof/>
          <w:sz w:val="24"/>
          <w:szCs w:val="24"/>
          <w:lang w:val="id-ID"/>
        </w:rPr>
      </w:pPr>
    </w:p>
    <w:p w:rsidR="009A46E8" w:rsidRPr="005F5AB6" w:rsidRDefault="009A46E8" w:rsidP="00741334">
      <w:pPr>
        <w:pStyle w:val="ListParagraph"/>
        <w:numPr>
          <w:ilvl w:val="0"/>
          <w:numId w:val="18"/>
        </w:numPr>
        <w:spacing w:after="0" w:line="480" w:lineRule="auto"/>
        <w:ind w:left="567" w:hanging="567"/>
        <w:contextualSpacing w:val="0"/>
        <w:jc w:val="both"/>
        <w:rPr>
          <w:rFonts w:ascii="Arial" w:hAnsi="Arial" w:cs="Arial"/>
          <w:noProof/>
          <w:sz w:val="24"/>
          <w:szCs w:val="24"/>
        </w:rPr>
      </w:pPr>
      <w:r w:rsidRPr="005F5AB6">
        <w:rPr>
          <w:rFonts w:ascii="Arial" w:hAnsi="Arial" w:cs="Arial"/>
          <w:noProof/>
          <w:sz w:val="24"/>
          <w:szCs w:val="24"/>
        </w:rPr>
        <w:t>Fungsi instruktif</w:t>
      </w:r>
    </w:p>
    <w:p w:rsidR="005F5AB6" w:rsidRPr="006238C8" w:rsidRDefault="009A46E8" w:rsidP="006238C8">
      <w:pPr>
        <w:spacing w:after="0" w:line="480" w:lineRule="auto"/>
        <w:ind w:left="567"/>
        <w:jc w:val="both"/>
        <w:rPr>
          <w:rFonts w:ascii="Arial" w:hAnsi="Arial" w:cs="Arial"/>
          <w:noProof/>
          <w:sz w:val="24"/>
          <w:szCs w:val="24"/>
          <w:lang w:val="id-ID"/>
        </w:rPr>
      </w:pPr>
      <w:r w:rsidRPr="005F5AB6">
        <w:rPr>
          <w:rFonts w:ascii="Arial" w:hAnsi="Arial" w:cs="Arial"/>
          <w:noProof/>
          <w:sz w:val="24"/>
          <w:szCs w:val="24"/>
        </w:rPr>
        <w:t>Fungsi ini bersifat komunikasi satu arah. Pemimpin sebagai komunikator merupakan pihak yang menentukan apa, bagaiman</w:t>
      </w:r>
      <w:r w:rsidR="00625C73" w:rsidRPr="005F5AB6">
        <w:rPr>
          <w:rFonts w:ascii="Arial" w:hAnsi="Arial" w:cs="Arial"/>
          <w:noProof/>
          <w:sz w:val="24"/>
          <w:szCs w:val="24"/>
          <w:lang w:val="id-ID"/>
        </w:rPr>
        <w:t xml:space="preserve">a </w:t>
      </w:r>
      <w:r w:rsidRPr="005F5AB6">
        <w:rPr>
          <w:rFonts w:ascii="Arial" w:hAnsi="Arial" w:cs="Arial"/>
          <w:noProof/>
          <w:sz w:val="24"/>
          <w:szCs w:val="24"/>
        </w:rPr>
        <w:t>, dan di mana perintah itu dikerjakan agar keputusan dapat dilaksanakan secara efektif. Kepemimpinan yang efektif memerlukan kemampuan untuk menggerakkan dan memotivasi orang lain agar mau melaksanakan perintah.</w:t>
      </w:r>
    </w:p>
    <w:p w:rsidR="009A46E8" w:rsidRPr="005F5AB6" w:rsidRDefault="009A46E8" w:rsidP="00741334">
      <w:pPr>
        <w:pStyle w:val="ListParagraph"/>
        <w:numPr>
          <w:ilvl w:val="0"/>
          <w:numId w:val="18"/>
        </w:numPr>
        <w:spacing w:after="0" w:line="480" w:lineRule="auto"/>
        <w:ind w:left="567" w:hanging="567"/>
        <w:contextualSpacing w:val="0"/>
        <w:jc w:val="both"/>
        <w:rPr>
          <w:rFonts w:ascii="Arial" w:hAnsi="Arial" w:cs="Arial"/>
          <w:noProof/>
          <w:sz w:val="24"/>
          <w:szCs w:val="24"/>
        </w:rPr>
      </w:pPr>
      <w:r w:rsidRPr="005F5AB6">
        <w:rPr>
          <w:rFonts w:ascii="Arial" w:hAnsi="Arial" w:cs="Arial"/>
          <w:noProof/>
          <w:sz w:val="24"/>
          <w:szCs w:val="24"/>
        </w:rPr>
        <w:t>Fungsi konsultatif</w:t>
      </w:r>
    </w:p>
    <w:p w:rsidR="005F5AB6" w:rsidRDefault="009A46E8" w:rsidP="006238C8">
      <w:pPr>
        <w:pStyle w:val="ListParagraph"/>
        <w:spacing w:after="0" w:line="480" w:lineRule="auto"/>
        <w:ind w:left="567"/>
        <w:contextualSpacing w:val="0"/>
        <w:jc w:val="both"/>
        <w:rPr>
          <w:rFonts w:ascii="Arial" w:hAnsi="Arial" w:cs="Arial"/>
          <w:noProof/>
          <w:sz w:val="24"/>
          <w:szCs w:val="24"/>
          <w:lang w:val="id-ID"/>
        </w:rPr>
      </w:pPr>
      <w:r w:rsidRPr="005F5AB6">
        <w:rPr>
          <w:rFonts w:ascii="Arial" w:hAnsi="Arial" w:cs="Arial"/>
          <w:noProof/>
          <w:sz w:val="24"/>
          <w:szCs w:val="24"/>
        </w:rPr>
        <w:t>Fungsi ini bersifat komunikasi dua arah. Konsultasi ini dimaksudkan untuk memperoleh masukan berupa umpan balik (</w:t>
      </w:r>
      <w:r w:rsidRPr="005F5AB6">
        <w:rPr>
          <w:rFonts w:ascii="Arial" w:hAnsi="Arial" w:cs="Arial"/>
          <w:i/>
          <w:noProof/>
          <w:sz w:val="24"/>
          <w:szCs w:val="24"/>
        </w:rPr>
        <w:t>feed back</w:t>
      </w:r>
      <w:r w:rsidRPr="005F5AB6">
        <w:rPr>
          <w:rFonts w:ascii="Arial" w:hAnsi="Arial" w:cs="Arial"/>
          <w:noProof/>
          <w:sz w:val="24"/>
          <w:szCs w:val="24"/>
        </w:rPr>
        <w:t>) untuk memperbaiki dan menyempurnakan keputusan-keputusan yang telah ditetapkan dan dilaksanakan. Dengan melaksanakan fungsi konsultatif diharapkan keputusan-keputusan pimpinan akan mendapat dukungan, sehingga kepemimpinan berlangsung efektif.</w:t>
      </w:r>
    </w:p>
    <w:p w:rsidR="008961A5" w:rsidRDefault="008961A5" w:rsidP="006238C8">
      <w:pPr>
        <w:pStyle w:val="ListParagraph"/>
        <w:spacing w:after="0" w:line="480" w:lineRule="auto"/>
        <w:ind w:left="567"/>
        <w:contextualSpacing w:val="0"/>
        <w:jc w:val="both"/>
        <w:rPr>
          <w:rFonts w:ascii="Arial" w:hAnsi="Arial" w:cs="Arial"/>
          <w:noProof/>
          <w:sz w:val="24"/>
          <w:szCs w:val="24"/>
          <w:lang w:val="id-ID"/>
        </w:rPr>
      </w:pPr>
    </w:p>
    <w:p w:rsidR="008961A5" w:rsidRPr="008961A5" w:rsidRDefault="008961A5" w:rsidP="006238C8">
      <w:pPr>
        <w:pStyle w:val="ListParagraph"/>
        <w:spacing w:after="0" w:line="480" w:lineRule="auto"/>
        <w:ind w:left="567"/>
        <w:contextualSpacing w:val="0"/>
        <w:jc w:val="both"/>
        <w:rPr>
          <w:rFonts w:ascii="Arial" w:hAnsi="Arial" w:cs="Arial"/>
          <w:noProof/>
          <w:sz w:val="24"/>
          <w:szCs w:val="24"/>
          <w:lang w:val="id-ID"/>
        </w:rPr>
      </w:pPr>
    </w:p>
    <w:p w:rsidR="009A46E8" w:rsidRPr="005F5AB6" w:rsidRDefault="009A46E8" w:rsidP="00741334">
      <w:pPr>
        <w:pStyle w:val="ListParagraph"/>
        <w:numPr>
          <w:ilvl w:val="0"/>
          <w:numId w:val="18"/>
        </w:numPr>
        <w:spacing w:after="0" w:line="480" w:lineRule="auto"/>
        <w:ind w:left="567" w:hanging="567"/>
        <w:contextualSpacing w:val="0"/>
        <w:jc w:val="both"/>
        <w:rPr>
          <w:rFonts w:ascii="Arial" w:hAnsi="Arial" w:cs="Arial"/>
          <w:noProof/>
          <w:sz w:val="24"/>
          <w:szCs w:val="24"/>
        </w:rPr>
      </w:pPr>
      <w:r w:rsidRPr="005F5AB6">
        <w:rPr>
          <w:rFonts w:ascii="Arial" w:hAnsi="Arial" w:cs="Arial"/>
          <w:noProof/>
          <w:sz w:val="24"/>
          <w:szCs w:val="24"/>
        </w:rPr>
        <w:lastRenderedPageBreak/>
        <w:t>Fungsi partisipa</w:t>
      </w:r>
      <w:r w:rsidR="00E518D7" w:rsidRPr="005F5AB6">
        <w:rPr>
          <w:rFonts w:ascii="Arial" w:hAnsi="Arial" w:cs="Arial"/>
          <w:noProof/>
          <w:sz w:val="24"/>
          <w:szCs w:val="24"/>
          <w:lang w:val="id-ID"/>
        </w:rPr>
        <w:t>si</w:t>
      </w:r>
    </w:p>
    <w:p w:rsidR="005F5AB6" w:rsidRPr="006238C8" w:rsidRDefault="009A46E8" w:rsidP="006238C8">
      <w:pPr>
        <w:pStyle w:val="ListParagraph"/>
        <w:spacing w:after="0" w:line="480" w:lineRule="auto"/>
        <w:ind w:left="567"/>
        <w:contextualSpacing w:val="0"/>
        <w:jc w:val="both"/>
        <w:rPr>
          <w:rFonts w:ascii="Arial" w:hAnsi="Arial" w:cs="Arial"/>
          <w:noProof/>
          <w:sz w:val="24"/>
          <w:szCs w:val="24"/>
          <w:lang w:val="id-ID"/>
        </w:rPr>
      </w:pPr>
      <w:r w:rsidRPr="005F5AB6">
        <w:rPr>
          <w:rFonts w:ascii="Arial" w:hAnsi="Arial" w:cs="Arial"/>
          <w:noProof/>
          <w:sz w:val="24"/>
          <w:szCs w:val="24"/>
        </w:rPr>
        <w:t>Fungsi ini pemimpin dapat mengaktifkan seluruh bawahannya, baik dalam keikutsertaan mengambil keputusan maupun melaksanakannya. Partisipasi dilakukan secara terkendali, terarah berupa kerjasama dengan tidak ikut campur atau mengambil tugas poko</w:t>
      </w:r>
      <w:r w:rsidR="008F4B25" w:rsidRPr="005F5AB6">
        <w:rPr>
          <w:rFonts w:ascii="Arial" w:hAnsi="Arial" w:cs="Arial"/>
          <w:noProof/>
          <w:sz w:val="24"/>
          <w:szCs w:val="24"/>
          <w:lang w:val="id-ID"/>
        </w:rPr>
        <w:t>k</w:t>
      </w:r>
      <w:r w:rsidRPr="005F5AB6">
        <w:rPr>
          <w:rFonts w:ascii="Arial" w:hAnsi="Arial" w:cs="Arial"/>
          <w:noProof/>
          <w:sz w:val="24"/>
          <w:szCs w:val="24"/>
        </w:rPr>
        <w:t xml:space="preserve"> orang lain. Keikutsertaan pimpinan harus tetap dalam fungsi kepemimpinan.</w:t>
      </w:r>
    </w:p>
    <w:p w:rsidR="009A46E8" w:rsidRPr="005F5AB6" w:rsidRDefault="009A46E8" w:rsidP="00741334">
      <w:pPr>
        <w:pStyle w:val="ListParagraph"/>
        <w:numPr>
          <w:ilvl w:val="0"/>
          <w:numId w:val="18"/>
        </w:numPr>
        <w:spacing w:after="0" w:line="480" w:lineRule="auto"/>
        <w:ind w:left="567" w:hanging="567"/>
        <w:contextualSpacing w:val="0"/>
        <w:jc w:val="both"/>
        <w:rPr>
          <w:rFonts w:ascii="Arial" w:hAnsi="Arial" w:cs="Arial"/>
          <w:noProof/>
          <w:sz w:val="24"/>
          <w:szCs w:val="24"/>
        </w:rPr>
      </w:pPr>
      <w:r w:rsidRPr="005F5AB6">
        <w:rPr>
          <w:rFonts w:ascii="Arial" w:hAnsi="Arial" w:cs="Arial"/>
          <w:noProof/>
          <w:sz w:val="24"/>
          <w:szCs w:val="24"/>
        </w:rPr>
        <w:t>Fungsi delega</w:t>
      </w:r>
      <w:r w:rsidR="00E518D7" w:rsidRPr="005F5AB6">
        <w:rPr>
          <w:rFonts w:ascii="Arial" w:hAnsi="Arial" w:cs="Arial"/>
          <w:noProof/>
          <w:sz w:val="24"/>
          <w:szCs w:val="24"/>
          <w:lang w:val="id-ID"/>
        </w:rPr>
        <w:t>si</w:t>
      </w:r>
    </w:p>
    <w:p w:rsidR="005F5AB6" w:rsidRPr="006238C8" w:rsidRDefault="009A46E8" w:rsidP="006238C8">
      <w:pPr>
        <w:pStyle w:val="ListParagraph"/>
        <w:spacing w:after="0" w:line="480" w:lineRule="auto"/>
        <w:ind w:left="567"/>
        <w:contextualSpacing w:val="0"/>
        <w:jc w:val="both"/>
        <w:rPr>
          <w:rFonts w:ascii="Arial" w:hAnsi="Arial" w:cs="Arial"/>
          <w:noProof/>
          <w:sz w:val="24"/>
          <w:szCs w:val="24"/>
          <w:lang w:val="id-ID"/>
        </w:rPr>
      </w:pPr>
      <w:r w:rsidRPr="005F5AB6">
        <w:rPr>
          <w:rFonts w:ascii="Arial" w:hAnsi="Arial" w:cs="Arial"/>
          <w:noProof/>
          <w:sz w:val="24"/>
          <w:szCs w:val="24"/>
        </w:rPr>
        <w:t>Fungsi ini merupakan pelimpahan wewenang membuat/menetapkan keputusan, baik melalui persetujuan maupun tanpa persetujuan dari pimpinan. Fungsi delegatif pada dasarnya kepercayaan, orang menerima delegasi harus diyakini merupakan pembantu pimpinan yang memiliki kesamaan prinsip, persepsi dan aspirasi.</w:t>
      </w:r>
    </w:p>
    <w:p w:rsidR="009A46E8" w:rsidRPr="005F5AB6" w:rsidRDefault="009A46E8" w:rsidP="00741334">
      <w:pPr>
        <w:pStyle w:val="ListParagraph"/>
        <w:numPr>
          <w:ilvl w:val="0"/>
          <w:numId w:val="18"/>
        </w:numPr>
        <w:spacing w:after="0" w:line="480" w:lineRule="auto"/>
        <w:ind w:left="567" w:hanging="567"/>
        <w:contextualSpacing w:val="0"/>
        <w:jc w:val="both"/>
        <w:rPr>
          <w:rFonts w:ascii="Arial" w:hAnsi="Arial" w:cs="Arial"/>
          <w:noProof/>
          <w:sz w:val="24"/>
          <w:szCs w:val="24"/>
        </w:rPr>
      </w:pPr>
      <w:r w:rsidRPr="005F5AB6">
        <w:rPr>
          <w:rFonts w:ascii="Arial" w:hAnsi="Arial" w:cs="Arial"/>
          <w:noProof/>
          <w:sz w:val="24"/>
          <w:szCs w:val="24"/>
        </w:rPr>
        <w:t>Fungsi pengendalian</w:t>
      </w:r>
    </w:p>
    <w:p w:rsidR="005F5AB6" w:rsidRPr="006238C8" w:rsidRDefault="009A46E8" w:rsidP="006238C8">
      <w:pPr>
        <w:pStyle w:val="ListParagraph"/>
        <w:spacing w:after="0" w:line="480" w:lineRule="auto"/>
        <w:ind w:left="567"/>
        <w:contextualSpacing w:val="0"/>
        <w:jc w:val="both"/>
        <w:rPr>
          <w:rFonts w:ascii="Arial" w:hAnsi="Arial" w:cs="Arial"/>
          <w:noProof/>
          <w:sz w:val="24"/>
          <w:szCs w:val="24"/>
          <w:lang w:val="id-ID"/>
        </w:rPr>
      </w:pPr>
      <w:r w:rsidRPr="005F5AB6">
        <w:rPr>
          <w:rFonts w:ascii="Arial" w:hAnsi="Arial" w:cs="Arial"/>
          <w:noProof/>
          <w:sz w:val="24"/>
          <w:szCs w:val="24"/>
        </w:rPr>
        <w:t xml:space="preserve">Fungsi pengendalian </w:t>
      </w:r>
      <w:r w:rsidR="008109DF" w:rsidRPr="005F5AB6">
        <w:rPr>
          <w:rFonts w:ascii="Arial" w:hAnsi="Arial" w:cs="Arial"/>
          <w:noProof/>
          <w:sz w:val="24"/>
          <w:szCs w:val="24"/>
          <w:lang w:val="id-ID"/>
        </w:rPr>
        <w:t>adalah</w:t>
      </w:r>
      <w:r w:rsidRPr="005F5AB6">
        <w:rPr>
          <w:rFonts w:ascii="Arial" w:hAnsi="Arial" w:cs="Arial"/>
          <w:noProof/>
          <w:sz w:val="24"/>
          <w:szCs w:val="24"/>
        </w:rPr>
        <w:t xml:space="preserve"> kepemimpinan yang efektif mampu mengatur aktivitas anggotanya secara terarah dan dalam koordinasi yang efektif, sehingga memungkinkan tercapainya tujuan bersama secara maksimal. Fungsi pengendalian dapat diwujudkan melalui bimbingan, pengarahan, koordinasi, dan pengawasan.</w:t>
      </w:r>
    </w:p>
    <w:p w:rsidR="009A46E8" w:rsidRPr="005F5AB6" w:rsidRDefault="009A46E8" w:rsidP="006238C8">
      <w:pPr>
        <w:spacing w:after="0" w:line="480" w:lineRule="auto"/>
        <w:ind w:firstLine="851"/>
        <w:jc w:val="both"/>
        <w:rPr>
          <w:rFonts w:ascii="Arial" w:hAnsi="Arial" w:cs="Arial"/>
          <w:noProof/>
          <w:sz w:val="24"/>
          <w:szCs w:val="24"/>
        </w:rPr>
      </w:pPr>
      <w:r w:rsidRPr="005F5AB6">
        <w:rPr>
          <w:rFonts w:ascii="Arial" w:hAnsi="Arial" w:cs="Arial"/>
          <w:noProof/>
          <w:sz w:val="24"/>
          <w:szCs w:val="24"/>
        </w:rPr>
        <w:t xml:space="preserve">Salah satu kriteria efektivitas kepemimpinan dilihat dari kemampuan mengambil keputusan, dewasa ini umumnya diterima sebagai inti kepemimpinan. Kemampuan mengambil keputusan tidak saja diukur dari segi kuantitatif saja, melainkan keputusan yang diambil bersifat </w:t>
      </w:r>
      <w:r w:rsidRPr="005F5AB6">
        <w:rPr>
          <w:rFonts w:ascii="Arial" w:hAnsi="Arial" w:cs="Arial"/>
          <w:noProof/>
          <w:sz w:val="24"/>
          <w:szCs w:val="24"/>
        </w:rPr>
        <w:lastRenderedPageBreak/>
        <w:t>praktis, realistis dan dapat diimplementasikan serta memberikan kemudahan dalam usaha pencapaian tujuan organisasi.</w:t>
      </w:r>
    </w:p>
    <w:p w:rsidR="00812A2D" w:rsidRPr="005F5AB6" w:rsidRDefault="00812A2D" w:rsidP="006238C8">
      <w:pPr>
        <w:spacing w:after="0" w:line="480" w:lineRule="auto"/>
        <w:ind w:firstLine="720"/>
        <w:jc w:val="both"/>
        <w:rPr>
          <w:rFonts w:ascii="Arial" w:hAnsi="Arial" w:cs="Arial"/>
          <w:noProof/>
          <w:sz w:val="24"/>
          <w:szCs w:val="24"/>
        </w:rPr>
      </w:pPr>
    </w:p>
    <w:p w:rsidR="009A46E8" w:rsidRPr="005F5AB6" w:rsidRDefault="00D05E6B" w:rsidP="006238C8">
      <w:pPr>
        <w:tabs>
          <w:tab w:val="left" w:pos="851"/>
        </w:tabs>
        <w:spacing w:after="0" w:line="480" w:lineRule="auto"/>
        <w:jc w:val="both"/>
        <w:rPr>
          <w:rFonts w:ascii="Arial" w:hAnsi="Arial" w:cs="Arial"/>
          <w:noProof/>
          <w:sz w:val="24"/>
          <w:szCs w:val="24"/>
        </w:rPr>
      </w:pPr>
      <w:r w:rsidRPr="005F5AB6">
        <w:rPr>
          <w:rFonts w:ascii="Arial" w:hAnsi="Arial" w:cs="Arial"/>
          <w:b/>
          <w:noProof/>
          <w:sz w:val="24"/>
          <w:szCs w:val="24"/>
        </w:rPr>
        <w:t>2.1.</w:t>
      </w:r>
      <w:r w:rsidRPr="005F5AB6">
        <w:rPr>
          <w:rFonts w:ascii="Arial" w:hAnsi="Arial" w:cs="Arial"/>
          <w:b/>
          <w:noProof/>
          <w:sz w:val="24"/>
          <w:szCs w:val="24"/>
          <w:lang w:val="id-ID"/>
        </w:rPr>
        <w:t>2</w:t>
      </w:r>
      <w:r w:rsidR="000B1B36" w:rsidRPr="005F5AB6">
        <w:rPr>
          <w:rFonts w:ascii="Arial" w:hAnsi="Arial" w:cs="Arial"/>
          <w:b/>
          <w:noProof/>
          <w:sz w:val="24"/>
          <w:szCs w:val="24"/>
        </w:rPr>
        <w:t>.2</w:t>
      </w:r>
      <w:r w:rsidR="000B1B36" w:rsidRPr="005F5AB6">
        <w:rPr>
          <w:rFonts w:ascii="Arial" w:hAnsi="Arial" w:cs="Arial"/>
          <w:b/>
          <w:noProof/>
          <w:sz w:val="24"/>
          <w:szCs w:val="24"/>
          <w:lang w:val="id-ID"/>
        </w:rPr>
        <w:tab/>
      </w:r>
      <w:r w:rsidR="009A46E8" w:rsidRPr="005F5AB6">
        <w:rPr>
          <w:rFonts w:ascii="Arial" w:hAnsi="Arial" w:cs="Arial"/>
          <w:b/>
          <w:noProof/>
          <w:sz w:val="24"/>
          <w:szCs w:val="24"/>
        </w:rPr>
        <w:t>Teori Kepemimpinan</w:t>
      </w:r>
    </w:p>
    <w:p w:rsidR="005F5AB6" w:rsidRDefault="009A46E8" w:rsidP="006238C8">
      <w:pPr>
        <w:spacing w:after="0" w:line="480" w:lineRule="auto"/>
        <w:ind w:firstLine="851"/>
        <w:jc w:val="both"/>
        <w:rPr>
          <w:rFonts w:ascii="Arial" w:hAnsi="Arial" w:cs="Arial"/>
          <w:noProof/>
          <w:sz w:val="24"/>
          <w:szCs w:val="24"/>
        </w:rPr>
      </w:pPr>
      <w:r w:rsidRPr="005F5AB6">
        <w:rPr>
          <w:rFonts w:ascii="Arial" w:hAnsi="Arial" w:cs="Arial"/>
          <w:noProof/>
          <w:sz w:val="24"/>
          <w:szCs w:val="24"/>
        </w:rPr>
        <w:t>Ada lima teori kepemimpinan menurut Robbins (2007) yaitu : teori sifat</w:t>
      </w:r>
      <w:r w:rsidR="00A900B0">
        <w:rPr>
          <w:rFonts w:ascii="Arial" w:hAnsi="Arial" w:cs="Arial"/>
          <w:noProof/>
          <w:sz w:val="24"/>
          <w:szCs w:val="24"/>
          <w:lang w:val="id-ID"/>
        </w:rPr>
        <w:t>,</w:t>
      </w:r>
      <w:r w:rsidRPr="005F5AB6">
        <w:rPr>
          <w:rFonts w:ascii="Arial" w:hAnsi="Arial" w:cs="Arial"/>
          <w:noProof/>
          <w:sz w:val="24"/>
          <w:szCs w:val="24"/>
        </w:rPr>
        <w:t xml:space="preserve"> teori perilaku</w:t>
      </w:r>
      <w:r w:rsidR="00A900B0">
        <w:rPr>
          <w:rFonts w:ascii="Arial" w:hAnsi="Arial" w:cs="Arial"/>
          <w:noProof/>
          <w:sz w:val="24"/>
          <w:szCs w:val="24"/>
          <w:lang w:val="id-ID"/>
        </w:rPr>
        <w:t>,</w:t>
      </w:r>
      <w:r w:rsidRPr="005F5AB6">
        <w:rPr>
          <w:rFonts w:ascii="Arial" w:hAnsi="Arial" w:cs="Arial"/>
          <w:noProof/>
          <w:sz w:val="24"/>
          <w:szCs w:val="24"/>
        </w:rPr>
        <w:t xml:space="preserve"> teori kemungkinan</w:t>
      </w:r>
      <w:r w:rsidR="00A900B0">
        <w:rPr>
          <w:rFonts w:ascii="Arial" w:hAnsi="Arial" w:cs="Arial"/>
          <w:noProof/>
          <w:sz w:val="24"/>
          <w:szCs w:val="24"/>
          <w:lang w:val="id-ID"/>
        </w:rPr>
        <w:t>,</w:t>
      </w:r>
      <w:r w:rsidRPr="005F5AB6">
        <w:rPr>
          <w:rFonts w:ascii="Arial" w:hAnsi="Arial" w:cs="Arial"/>
          <w:noProof/>
          <w:sz w:val="24"/>
          <w:szCs w:val="24"/>
        </w:rPr>
        <w:t xml:space="preserve"> teori pertukaran pemimpin-anggota</w:t>
      </w:r>
      <w:r w:rsidR="00A900B0">
        <w:rPr>
          <w:rFonts w:ascii="Arial" w:hAnsi="Arial" w:cs="Arial"/>
          <w:noProof/>
          <w:sz w:val="24"/>
          <w:szCs w:val="24"/>
          <w:lang w:val="id-ID"/>
        </w:rPr>
        <w:t>,</w:t>
      </w:r>
      <w:r w:rsidRPr="005F5AB6">
        <w:rPr>
          <w:rFonts w:ascii="Arial" w:hAnsi="Arial" w:cs="Arial"/>
          <w:noProof/>
          <w:sz w:val="24"/>
          <w:szCs w:val="24"/>
        </w:rPr>
        <w:t xml:space="preserve"> dan teori jalan-tujuan. Sedangkan Gibson (2000) menyatakan ada empat teori kepemimpinan yaitu: teori sifat</w:t>
      </w:r>
      <w:r w:rsidR="00A900B0">
        <w:rPr>
          <w:rFonts w:ascii="Arial" w:hAnsi="Arial" w:cs="Arial"/>
          <w:noProof/>
          <w:sz w:val="24"/>
          <w:szCs w:val="24"/>
          <w:lang w:val="id-ID"/>
        </w:rPr>
        <w:t>,</w:t>
      </w:r>
      <w:r w:rsidRPr="005F5AB6">
        <w:rPr>
          <w:rFonts w:ascii="Arial" w:hAnsi="Arial" w:cs="Arial"/>
          <w:noProof/>
          <w:sz w:val="24"/>
          <w:szCs w:val="24"/>
        </w:rPr>
        <w:t xml:space="preserve"> teori kelompok</w:t>
      </w:r>
      <w:r w:rsidR="00A900B0">
        <w:rPr>
          <w:rFonts w:ascii="Arial" w:hAnsi="Arial" w:cs="Arial"/>
          <w:noProof/>
          <w:sz w:val="24"/>
          <w:szCs w:val="24"/>
          <w:lang w:val="id-ID"/>
        </w:rPr>
        <w:t>,</w:t>
      </w:r>
      <w:r w:rsidRPr="005F5AB6">
        <w:rPr>
          <w:rFonts w:ascii="Arial" w:hAnsi="Arial" w:cs="Arial"/>
          <w:noProof/>
          <w:sz w:val="24"/>
          <w:szCs w:val="24"/>
        </w:rPr>
        <w:t xml:space="preserve"> teori situasional dan model konti</w:t>
      </w:r>
      <w:r w:rsidR="00825A36">
        <w:rPr>
          <w:rFonts w:ascii="Arial" w:hAnsi="Arial" w:cs="Arial"/>
          <w:noProof/>
          <w:sz w:val="24"/>
          <w:szCs w:val="24"/>
          <w:lang w:val="id-ID"/>
        </w:rPr>
        <w:t>g</w:t>
      </w:r>
      <w:r w:rsidRPr="005F5AB6">
        <w:rPr>
          <w:rFonts w:ascii="Arial" w:hAnsi="Arial" w:cs="Arial"/>
          <w:noProof/>
          <w:sz w:val="24"/>
          <w:szCs w:val="24"/>
        </w:rPr>
        <w:t>ensi</w:t>
      </w:r>
      <w:r w:rsidR="00A900B0">
        <w:rPr>
          <w:rFonts w:ascii="Arial" w:hAnsi="Arial" w:cs="Arial"/>
          <w:noProof/>
          <w:sz w:val="24"/>
          <w:szCs w:val="24"/>
          <w:lang w:val="id-ID"/>
        </w:rPr>
        <w:t>,</w:t>
      </w:r>
      <w:r w:rsidRPr="005F5AB6">
        <w:rPr>
          <w:rFonts w:ascii="Arial" w:hAnsi="Arial" w:cs="Arial"/>
          <w:noProof/>
          <w:sz w:val="24"/>
          <w:szCs w:val="24"/>
        </w:rPr>
        <w:t>dan teori jalan kecil-tujuan.</w:t>
      </w:r>
    </w:p>
    <w:p w:rsidR="005F5AB6" w:rsidRPr="005F5AB6" w:rsidRDefault="005F5AB6" w:rsidP="006238C8">
      <w:pPr>
        <w:spacing w:after="0" w:line="480" w:lineRule="auto"/>
        <w:ind w:firstLine="851"/>
        <w:jc w:val="both"/>
        <w:rPr>
          <w:rFonts w:ascii="Arial" w:hAnsi="Arial" w:cs="Arial"/>
          <w:noProof/>
          <w:sz w:val="24"/>
          <w:szCs w:val="24"/>
        </w:rPr>
      </w:pPr>
    </w:p>
    <w:p w:rsidR="009A46E8" w:rsidRPr="005F5AB6" w:rsidRDefault="009A46E8" w:rsidP="00741334">
      <w:pPr>
        <w:pStyle w:val="ListParagraph"/>
        <w:numPr>
          <w:ilvl w:val="0"/>
          <w:numId w:val="19"/>
        </w:numPr>
        <w:spacing w:after="0" w:line="480" w:lineRule="auto"/>
        <w:ind w:left="567" w:hanging="567"/>
        <w:contextualSpacing w:val="0"/>
        <w:jc w:val="both"/>
        <w:rPr>
          <w:rFonts w:ascii="Arial" w:hAnsi="Arial" w:cs="Arial"/>
          <w:b/>
          <w:noProof/>
          <w:sz w:val="24"/>
          <w:szCs w:val="24"/>
        </w:rPr>
      </w:pPr>
      <w:r w:rsidRPr="005F5AB6">
        <w:rPr>
          <w:rFonts w:ascii="Arial" w:hAnsi="Arial" w:cs="Arial"/>
          <w:b/>
          <w:noProof/>
          <w:sz w:val="24"/>
          <w:szCs w:val="24"/>
        </w:rPr>
        <w:t>Teori Sifat (</w:t>
      </w:r>
      <w:r w:rsidRPr="005F5AB6">
        <w:rPr>
          <w:rFonts w:ascii="Arial" w:hAnsi="Arial" w:cs="Arial"/>
          <w:b/>
          <w:i/>
          <w:noProof/>
          <w:sz w:val="24"/>
          <w:szCs w:val="24"/>
        </w:rPr>
        <w:t>Trait Theory</w:t>
      </w:r>
      <w:r w:rsidRPr="005F5AB6">
        <w:rPr>
          <w:rFonts w:ascii="Arial" w:hAnsi="Arial" w:cs="Arial"/>
          <w:b/>
          <w:noProof/>
          <w:sz w:val="24"/>
          <w:szCs w:val="24"/>
        </w:rPr>
        <w:t>)</w:t>
      </w:r>
    </w:p>
    <w:p w:rsidR="005F5AB6" w:rsidRDefault="009A46E8" w:rsidP="006238C8">
      <w:pPr>
        <w:pStyle w:val="ListParagraph"/>
        <w:spacing w:after="0" w:line="480" w:lineRule="auto"/>
        <w:ind w:left="567"/>
        <w:contextualSpacing w:val="0"/>
        <w:jc w:val="both"/>
        <w:rPr>
          <w:rFonts w:ascii="Arial" w:hAnsi="Arial" w:cs="Arial"/>
          <w:noProof/>
          <w:sz w:val="24"/>
          <w:szCs w:val="24"/>
        </w:rPr>
      </w:pPr>
      <w:r w:rsidRPr="005F5AB6">
        <w:rPr>
          <w:rFonts w:ascii="Arial" w:hAnsi="Arial" w:cs="Arial"/>
          <w:noProof/>
          <w:sz w:val="24"/>
          <w:szCs w:val="24"/>
        </w:rPr>
        <w:t>Teori ini bertolak dari dasar pemikiran bahwa keberhasilan seorang pemimpin ditentukan oleh sifat-sifat, perangai atau ciri-ciri yang dimiliki pemimpin itu, sehingga timbul anggapan bahwa untuk menjadi pemimpin yang berhasil, sangat ditentukan oleh kemampuan pribadi pemimpin. Kemampuan pribadi yang dimaksud adalah kualitas individu dengan berbagai sifat, perangai atau ciri-ciri didalamnya. Teori sifat kepemimpinan merupakan teori yang mempertimbangkan berbagai sifat dan karekteristik pribadi yang membedakan para pemimpin dari mereka yang bukan pemimpin (Robbins, 2008:49). Secara umum, pendekatan sifat ini memberikan pemimpin yang efektif, dengan sifat ekstraversi, konsisten, dan terbuka, sehingga lebih unggul dan ini mengisyaratkan bahwa pemimpin yang baik memang memiliki sifat-sifat utama yang sama.</w:t>
      </w:r>
    </w:p>
    <w:p w:rsidR="009A46E8" w:rsidRPr="005F5AB6" w:rsidRDefault="009A46E8" w:rsidP="00741334">
      <w:pPr>
        <w:pStyle w:val="ListParagraph"/>
        <w:numPr>
          <w:ilvl w:val="0"/>
          <w:numId w:val="19"/>
        </w:numPr>
        <w:spacing w:after="0" w:line="480" w:lineRule="auto"/>
        <w:ind w:left="567" w:hanging="567"/>
        <w:contextualSpacing w:val="0"/>
        <w:jc w:val="both"/>
        <w:rPr>
          <w:rFonts w:ascii="Arial" w:hAnsi="Arial" w:cs="Arial"/>
          <w:b/>
          <w:noProof/>
          <w:sz w:val="24"/>
          <w:szCs w:val="24"/>
        </w:rPr>
      </w:pPr>
      <w:r w:rsidRPr="005F5AB6">
        <w:rPr>
          <w:rFonts w:ascii="Arial" w:hAnsi="Arial" w:cs="Arial"/>
          <w:b/>
          <w:noProof/>
          <w:sz w:val="24"/>
          <w:szCs w:val="24"/>
        </w:rPr>
        <w:lastRenderedPageBreak/>
        <w:t>Teori Perilaku</w:t>
      </w:r>
    </w:p>
    <w:p w:rsidR="009A46E8" w:rsidRPr="005F5AB6" w:rsidRDefault="009A46E8" w:rsidP="006238C8">
      <w:pPr>
        <w:pStyle w:val="ListParagraph"/>
        <w:spacing w:after="0" w:line="480" w:lineRule="auto"/>
        <w:ind w:left="567"/>
        <w:contextualSpacing w:val="0"/>
        <w:jc w:val="both"/>
        <w:rPr>
          <w:rFonts w:ascii="Arial" w:hAnsi="Arial" w:cs="Arial"/>
          <w:noProof/>
          <w:sz w:val="24"/>
          <w:szCs w:val="24"/>
        </w:rPr>
      </w:pPr>
      <w:r w:rsidRPr="005F5AB6">
        <w:rPr>
          <w:rFonts w:ascii="Arial" w:hAnsi="Arial" w:cs="Arial"/>
          <w:noProof/>
          <w:sz w:val="24"/>
          <w:szCs w:val="24"/>
        </w:rPr>
        <w:t>Dasar pemikiran teori ini adalah kepemimpinan meru</w:t>
      </w:r>
      <w:r w:rsidR="00E80A08" w:rsidRPr="005F5AB6">
        <w:rPr>
          <w:rFonts w:ascii="Arial" w:hAnsi="Arial" w:cs="Arial"/>
          <w:noProof/>
          <w:sz w:val="24"/>
          <w:szCs w:val="24"/>
          <w:lang w:val="id-ID"/>
        </w:rPr>
        <w:t>pa</w:t>
      </w:r>
      <w:r w:rsidRPr="005F5AB6">
        <w:rPr>
          <w:rFonts w:ascii="Arial" w:hAnsi="Arial" w:cs="Arial"/>
          <w:noProof/>
          <w:sz w:val="24"/>
          <w:szCs w:val="24"/>
        </w:rPr>
        <w:t>kan perilaku seorang individu ketika melakukan kegiatan pengarahan suatu kelompok kearah pencapaian tujuan. Robbins (2008:53) menyatakan bahwa t</w:t>
      </w:r>
      <w:r w:rsidR="005F5AB6">
        <w:rPr>
          <w:rFonts w:ascii="Arial" w:hAnsi="Arial" w:cs="Arial"/>
          <w:noProof/>
          <w:sz w:val="24"/>
          <w:szCs w:val="24"/>
        </w:rPr>
        <w:t>eori</w:t>
      </w:r>
      <w:r w:rsidRPr="005F5AB6">
        <w:rPr>
          <w:rFonts w:ascii="Arial" w:hAnsi="Arial" w:cs="Arial"/>
          <w:noProof/>
          <w:sz w:val="24"/>
          <w:szCs w:val="24"/>
        </w:rPr>
        <w:t xml:space="preserve"> perilaku adalah teori yang mengemukakan bahwa beberapa perilaku tertentu membedakan pemimpin dari meraka yang bukan pemimpin. Pendekatan perilaku pada kepemimpinan akan memiliki implikasi yang sangat berbeda dari pendekatan sifat, dimana pendekatan sifat menyediakan suatu landasan untuk memilih orang yang tepat yang akan menerima posisi formal dalam kelompok dan organisasi yang membutuhkan kepemimpinan, sedangkan studi perilaku digunakan sebagai fa</w:t>
      </w:r>
      <w:r w:rsidR="008F4B25" w:rsidRPr="005F5AB6">
        <w:rPr>
          <w:rFonts w:ascii="Arial" w:hAnsi="Arial" w:cs="Arial"/>
          <w:noProof/>
          <w:sz w:val="24"/>
          <w:szCs w:val="24"/>
          <w:lang w:val="id-ID"/>
        </w:rPr>
        <w:t>k</w:t>
      </w:r>
      <w:r w:rsidRPr="005F5AB6">
        <w:rPr>
          <w:rFonts w:ascii="Arial" w:hAnsi="Arial" w:cs="Arial"/>
          <w:noProof/>
          <w:sz w:val="24"/>
          <w:szCs w:val="24"/>
        </w:rPr>
        <w:t>tor penentu perilaku kepemimpinan yang utama, sehingga dapat melatih orang-orang untuk menjadi pemimpin. Ada tiga teori perilaku kepemimpinan (</w:t>
      </w:r>
      <w:r w:rsidRPr="005F5AB6">
        <w:rPr>
          <w:rFonts w:ascii="Arial" w:hAnsi="Arial" w:cs="Arial"/>
          <w:i/>
          <w:noProof/>
          <w:sz w:val="24"/>
          <w:szCs w:val="24"/>
        </w:rPr>
        <w:t>behavioral theories of leadership</w:t>
      </w:r>
      <w:r w:rsidRPr="005F5AB6">
        <w:rPr>
          <w:rFonts w:ascii="Arial" w:hAnsi="Arial" w:cs="Arial"/>
          <w:noProof/>
          <w:sz w:val="24"/>
          <w:szCs w:val="24"/>
        </w:rPr>
        <w:t>)  yang berbeda, yaitu :</w:t>
      </w:r>
    </w:p>
    <w:p w:rsidR="009A46E8" w:rsidRPr="005F5AB6" w:rsidRDefault="009A46E8" w:rsidP="00741334">
      <w:pPr>
        <w:pStyle w:val="ListParagraph"/>
        <w:numPr>
          <w:ilvl w:val="0"/>
          <w:numId w:val="20"/>
        </w:numPr>
        <w:spacing w:after="0" w:line="480" w:lineRule="auto"/>
        <w:ind w:left="1134" w:hanging="567"/>
        <w:contextualSpacing w:val="0"/>
        <w:jc w:val="both"/>
        <w:rPr>
          <w:rFonts w:ascii="Arial" w:hAnsi="Arial" w:cs="Arial"/>
          <w:noProof/>
          <w:sz w:val="24"/>
          <w:szCs w:val="24"/>
        </w:rPr>
      </w:pPr>
      <w:r w:rsidRPr="005F5AB6">
        <w:rPr>
          <w:rFonts w:ascii="Arial" w:hAnsi="Arial" w:cs="Arial"/>
          <w:noProof/>
          <w:sz w:val="24"/>
          <w:szCs w:val="24"/>
        </w:rPr>
        <w:t xml:space="preserve">Studi Ohio </w:t>
      </w:r>
      <w:r w:rsidR="00586671">
        <w:rPr>
          <w:rFonts w:ascii="Arial" w:hAnsi="Arial" w:cs="Arial"/>
          <w:noProof/>
          <w:sz w:val="24"/>
          <w:szCs w:val="24"/>
          <w:lang w:val="id-ID"/>
        </w:rPr>
        <w:t>S</w:t>
      </w:r>
      <w:r w:rsidRPr="005F5AB6">
        <w:rPr>
          <w:rFonts w:ascii="Arial" w:hAnsi="Arial" w:cs="Arial"/>
          <w:noProof/>
          <w:sz w:val="24"/>
          <w:szCs w:val="24"/>
        </w:rPr>
        <w:t>tate University</w:t>
      </w:r>
    </w:p>
    <w:p w:rsidR="009A46E8" w:rsidRDefault="009A46E8" w:rsidP="006238C8">
      <w:pPr>
        <w:pStyle w:val="ListParagraph"/>
        <w:spacing w:after="0" w:line="480" w:lineRule="auto"/>
        <w:ind w:left="1134"/>
        <w:contextualSpacing w:val="0"/>
        <w:jc w:val="both"/>
        <w:rPr>
          <w:rFonts w:ascii="Arial" w:hAnsi="Arial" w:cs="Arial"/>
          <w:noProof/>
          <w:sz w:val="24"/>
          <w:szCs w:val="24"/>
        </w:rPr>
      </w:pPr>
      <w:r w:rsidRPr="005F5AB6">
        <w:rPr>
          <w:rFonts w:ascii="Arial" w:hAnsi="Arial" w:cs="Arial"/>
          <w:noProof/>
          <w:sz w:val="24"/>
          <w:szCs w:val="24"/>
        </w:rPr>
        <w:t>Penelitian yang dilakukan di Ohio State University mengidentifikasi  perkembangan dari dua dimensi perilaku pemimpin yang berorientasi pada tugas yang disebut struktur awal (</w:t>
      </w:r>
      <w:r w:rsidRPr="005F5AB6">
        <w:rPr>
          <w:rFonts w:ascii="Arial" w:hAnsi="Arial" w:cs="Arial"/>
          <w:i/>
          <w:noProof/>
          <w:sz w:val="24"/>
          <w:szCs w:val="24"/>
        </w:rPr>
        <w:t>initiating structure</w:t>
      </w:r>
      <w:r w:rsidRPr="005F5AB6">
        <w:rPr>
          <w:rFonts w:ascii="Arial" w:hAnsi="Arial" w:cs="Arial"/>
          <w:noProof/>
          <w:sz w:val="24"/>
          <w:szCs w:val="24"/>
        </w:rPr>
        <w:t>) dan perilaku pemimpin yang berorientasi pada yang disebut dengan tenggang rasa (</w:t>
      </w:r>
      <w:r w:rsidRPr="005F5AB6">
        <w:rPr>
          <w:rFonts w:ascii="Arial" w:hAnsi="Arial" w:cs="Arial"/>
          <w:i/>
          <w:noProof/>
          <w:sz w:val="24"/>
          <w:szCs w:val="24"/>
        </w:rPr>
        <w:t>consideration</w:t>
      </w:r>
      <w:r w:rsidRPr="005F5AB6">
        <w:rPr>
          <w:rFonts w:ascii="Arial" w:hAnsi="Arial" w:cs="Arial"/>
          <w:noProof/>
          <w:sz w:val="24"/>
          <w:szCs w:val="24"/>
        </w:rPr>
        <w:t>). Initiating structure menyangkut peri</w:t>
      </w:r>
      <w:r w:rsidR="00586671">
        <w:rPr>
          <w:rFonts w:ascii="Arial" w:hAnsi="Arial" w:cs="Arial"/>
          <w:noProof/>
          <w:sz w:val="24"/>
          <w:szCs w:val="24"/>
          <w:lang w:val="id-ID"/>
        </w:rPr>
        <w:t>laku</w:t>
      </w:r>
      <w:r w:rsidRPr="005F5AB6">
        <w:rPr>
          <w:rFonts w:ascii="Arial" w:hAnsi="Arial" w:cs="Arial"/>
          <w:noProof/>
          <w:sz w:val="24"/>
          <w:szCs w:val="24"/>
        </w:rPr>
        <w:t xml:space="preserve"> dimana pemimpin akan menetapkan  perannya serta peran bawahannya untuk mencapai tujuan. </w:t>
      </w:r>
      <w:r w:rsidRPr="005F5AB6">
        <w:rPr>
          <w:rFonts w:ascii="Arial" w:hAnsi="Arial" w:cs="Arial"/>
          <w:i/>
          <w:noProof/>
          <w:sz w:val="24"/>
          <w:szCs w:val="24"/>
        </w:rPr>
        <w:t>Consideration</w:t>
      </w:r>
      <w:r w:rsidRPr="005F5AB6">
        <w:rPr>
          <w:rFonts w:ascii="Arial" w:hAnsi="Arial" w:cs="Arial"/>
          <w:noProof/>
          <w:sz w:val="24"/>
          <w:szCs w:val="24"/>
        </w:rPr>
        <w:t xml:space="preserve"> </w:t>
      </w:r>
      <w:r w:rsidRPr="005F5AB6">
        <w:rPr>
          <w:rFonts w:ascii="Arial" w:hAnsi="Arial" w:cs="Arial"/>
          <w:noProof/>
          <w:sz w:val="24"/>
          <w:szCs w:val="24"/>
        </w:rPr>
        <w:lastRenderedPageBreak/>
        <w:t>menyangkut perilaku yang menunjukkan pemimpin memiliki hubungan professional yang ditandai dengan saling mempercayai, respek, serta hubungan antara pim</w:t>
      </w:r>
      <w:r w:rsidR="00586671">
        <w:rPr>
          <w:rFonts w:ascii="Arial" w:hAnsi="Arial" w:cs="Arial"/>
          <w:noProof/>
          <w:sz w:val="24"/>
          <w:szCs w:val="24"/>
        </w:rPr>
        <w:t>pinan dan bawahan yang kondusif</w:t>
      </w:r>
      <w:r w:rsidR="00586671">
        <w:rPr>
          <w:rFonts w:ascii="Arial" w:hAnsi="Arial" w:cs="Arial"/>
          <w:noProof/>
          <w:sz w:val="24"/>
          <w:szCs w:val="24"/>
          <w:lang w:val="id-ID"/>
        </w:rPr>
        <w:t>, p</w:t>
      </w:r>
      <w:r w:rsidRPr="005F5AB6">
        <w:rPr>
          <w:rFonts w:ascii="Arial" w:hAnsi="Arial" w:cs="Arial"/>
          <w:noProof/>
          <w:sz w:val="24"/>
          <w:szCs w:val="24"/>
        </w:rPr>
        <w:t xml:space="preserve">impinan mendukung komunikasi yang terbuka dan partisipatif. </w:t>
      </w:r>
    </w:p>
    <w:p w:rsidR="005F5AB6" w:rsidRPr="005F5AB6" w:rsidRDefault="005F5AB6" w:rsidP="006238C8">
      <w:pPr>
        <w:pStyle w:val="ListParagraph"/>
        <w:spacing w:after="0" w:line="480" w:lineRule="auto"/>
        <w:ind w:left="1134"/>
        <w:contextualSpacing w:val="0"/>
        <w:jc w:val="both"/>
        <w:rPr>
          <w:rFonts w:ascii="Arial" w:hAnsi="Arial" w:cs="Arial"/>
          <w:noProof/>
          <w:sz w:val="24"/>
          <w:szCs w:val="24"/>
        </w:rPr>
      </w:pPr>
    </w:p>
    <w:p w:rsidR="009A46E8" w:rsidRPr="005F5AB6" w:rsidRDefault="009A46E8" w:rsidP="00741334">
      <w:pPr>
        <w:pStyle w:val="ListParagraph"/>
        <w:numPr>
          <w:ilvl w:val="0"/>
          <w:numId w:val="20"/>
        </w:numPr>
        <w:spacing w:after="0" w:line="480" w:lineRule="auto"/>
        <w:ind w:left="1134" w:hanging="567"/>
        <w:contextualSpacing w:val="0"/>
        <w:jc w:val="both"/>
        <w:rPr>
          <w:rFonts w:ascii="Arial" w:hAnsi="Arial" w:cs="Arial"/>
          <w:noProof/>
          <w:sz w:val="24"/>
          <w:szCs w:val="24"/>
        </w:rPr>
      </w:pPr>
      <w:r w:rsidRPr="005F5AB6">
        <w:rPr>
          <w:rFonts w:ascii="Arial" w:hAnsi="Arial" w:cs="Arial"/>
          <w:noProof/>
          <w:sz w:val="24"/>
          <w:szCs w:val="24"/>
        </w:rPr>
        <w:t xml:space="preserve">Studi </w:t>
      </w:r>
      <w:r w:rsidR="00586671">
        <w:rPr>
          <w:rFonts w:ascii="Arial" w:hAnsi="Arial" w:cs="Arial"/>
          <w:noProof/>
          <w:sz w:val="24"/>
          <w:szCs w:val="24"/>
          <w:lang w:val="id-ID"/>
        </w:rPr>
        <w:t>U</w:t>
      </w:r>
      <w:r w:rsidRPr="005F5AB6">
        <w:rPr>
          <w:rFonts w:ascii="Arial" w:hAnsi="Arial" w:cs="Arial"/>
          <w:noProof/>
          <w:sz w:val="24"/>
          <w:szCs w:val="24"/>
        </w:rPr>
        <w:t>niversity of Michigan</w:t>
      </w:r>
    </w:p>
    <w:p w:rsidR="009A46E8" w:rsidRDefault="009A46E8" w:rsidP="006238C8">
      <w:pPr>
        <w:spacing w:after="0" w:line="480" w:lineRule="auto"/>
        <w:ind w:left="1134"/>
        <w:jc w:val="both"/>
        <w:rPr>
          <w:rFonts w:ascii="Arial" w:hAnsi="Arial" w:cs="Arial"/>
          <w:noProof/>
          <w:sz w:val="24"/>
          <w:szCs w:val="24"/>
          <w:lang w:val="id-ID"/>
        </w:rPr>
      </w:pPr>
      <w:r w:rsidRPr="005F5AB6">
        <w:rPr>
          <w:rFonts w:ascii="Arial" w:hAnsi="Arial" w:cs="Arial"/>
          <w:noProof/>
          <w:sz w:val="24"/>
          <w:szCs w:val="24"/>
        </w:rPr>
        <w:t>Kajian yang dilakukan di University of Michigan membedakan dua dimensi perilaku kepemimpinan yang bero</w:t>
      </w:r>
      <w:r w:rsidR="00586671">
        <w:rPr>
          <w:rFonts w:ascii="Arial" w:hAnsi="Arial" w:cs="Arial"/>
          <w:noProof/>
          <w:sz w:val="24"/>
          <w:szCs w:val="24"/>
          <w:lang w:val="id-ID"/>
        </w:rPr>
        <w:t>r</w:t>
      </w:r>
      <w:r w:rsidRPr="005F5AB6">
        <w:rPr>
          <w:rFonts w:ascii="Arial" w:hAnsi="Arial" w:cs="Arial"/>
          <w:noProof/>
          <w:sz w:val="24"/>
          <w:szCs w:val="24"/>
        </w:rPr>
        <w:t>ientasi pada karyawan (</w:t>
      </w:r>
      <w:r w:rsidRPr="005F5AB6">
        <w:rPr>
          <w:rFonts w:ascii="Arial" w:hAnsi="Arial" w:cs="Arial"/>
          <w:i/>
          <w:noProof/>
          <w:sz w:val="24"/>
          <w:szCs w:val="24"/>
        </w:rPr>
        <w:t>employee-oriented</w:t>
      </w:r>
      <w:r w:rsidRPr="005F5AB6">
        <w:rPr>
          <w:rFonts w:ascii="Arial" w:hAnsi="Arial" w:cs="Arial"/>
          <w:noProof/>
          <w:sz w:val="24"/>
          <w:szCs w:val="24"/>
        </w:rPr>
        <w:t>) dan yang berorientasi pada produksi (</w:t>
      </w:r>
      <w:r w:rsidRPr="005F5AB6">
        <w:rPr>
          <w:rFonts w:ascii="Arial" w:hAnsi="Arial" w:cs="Arial"/>
          <w:i/>
          <w:noProof/>
          <w:sz w:val="24"/>
          <w:szCs w:val="24"/>
        </w:rPr>
        <w:t>production-oriented</w:t>
      </w:r>
      <w:r w:rsidRPr="005F5AB6">
        <w:rPr>
          <w:rFonts w:ascii="Arial" w:hAnsi="Arial" w:cs="Arial"/>
          <w:noProof/>
          <w:sz w:val="24"/>
          <w:szCs w:val="24"/>
        </w:rPr>
        <w:t>). Dari hasil penelitian mereka temukan bahwa kepemimpinan yang berorientasi pada karyawan menekankan pada hubungan antar personal, mementingkan kebutuhan karyawan dan menerima perbedaan-perbedaan individual. Sedangkan kepemimpinan yang berorientasi pada produksi cenderung menekankan aspek-aspek teknis atau tugas dari pekerjaan, perhatian utamanya adalah penyelesaian tugas-tugas sebagai salah satu cara untuk menca</w:t>
      </w:r>
      <w:r w:rsidR="00443425">
        <w:rPr>
          <w:rFonts w:ascii="Arial" w:hAnsi="Arial" w:cs="Arial"/>
          <w:noProof/>
          <w:sz w:val="24"/>
          <w:szCs w:val="24"/>
        </w:rPr>
        <w:t>pai tujuan. Pemimpin yang beror</w:t>
      </w:r>
      <w:r w:rsidRPr="005F5AB6">
        <w:rPr>
          <w:rFonts w:ascii="Arial" w:hAnsi="Arial" w:cs="Arial"/>
          <w:noProof/>
          <w:sz w:val="24"/>
          <w:szCs w:val="24"/>
        </w:rPr>
        <w:t>i</w:t>
      </w:r>
      <w:r w:rsidR="00443425">
        <w:rPr>
          <w:rFonts w:ascii="Arial" w:hAnsi="Arial" w:cs="Arial"/>
          <w:noProof/>
          <w:sz w:val="24"/>
          <w:szCs w:val="24"/>
        </w:rPr>
        <w:t>e</w:t>
      </w:r>
      <w:r w:rsidRPr="005F5AB6">
        <w:rPr>
          <w:rFonts w:ascii="Arial" w:hAnsi="Arial" w:cs="Arial"/>
          <w:noProof/>
          <w:sz w:val="24"/>
          <w:szCs w:val="24"/>
        </w:rPr>
        <w:t>ntasi karyawan terkait dengan produktivitas kelompok yang lebih tinggi dan kepuasan kerja yang lebih baik, sementara pemimpin yang berorientasi produksi cenderung berhubungan dengan produktivitas kelompok yang rendah dan kepuasan pekerjaan yang lebih buruk.</w:t>
      </w:r>
    </w:p>
    <w:p w:rsidR="00B66507" w:rsidRDefault="00B66507" w:rsidP="00741334">
      <w:pPr>
        <w:pStyle w:val="ListParagraph"/>
        <w:numPr>
          <w:ilvl w:val="0"/>
          <w:numId w:val="20"/>
        </w:numPr>
        <w:spacing w:after="0" w:line="480" w:lineRule="auto"/>
        <w:jc w:val="both"/>
        <w:rPr>
          <w:rFonts w:ascii="Arial" w:hAnsi="Arial" w:cs="Arial"/>
          <w:noProof/>
          <w:sz w:val="24"/>
          <w:szCs w:val="24"/>
          <w:lang w:val="id-ID"/>
        </w:rPr>
      </w:pPr>
      <w:r>
        <w:rPr>
          <w:rFonts w:ascii="Arial" w:hAnsi="Arial" w:cs="Arial"/>
          <w:noProof/>
          <w:sz w:val="24"/>
          <w:szCs w:val="24"/>
          <w:lang w:val="id-ID"/>
        </w:rPr>
        <w:lastRenderedPageBreak/>
        <w:t>Tabel Manajerial</w:t>
      </w:r>
    </w:p>
    <w:p w:rsidR="00B66507" w:rsidRPr="00B66507" w:rsidRDefault="00B66507" w:rsidP="00B66507">
      <w:pPr>
        <w:pStyle w:val="ListParagraph"/>
        <w:spacing w:after="0" w:line="480" w:lineRule="auto"/>
        <w:ind w:left="1080"/>
        <w:jc w:val="both"/>
        <w:rPr>
          <w:rFonts w:ascii="Arial" w:hAnsi="Arial" w:cs="Arial"/>
          <w:noProof/>
          <w:sz w:val="24"/>
          <w:szCs w:val="24"/>
          <w:lang w:val="id-ID"/>
        </w:rPr>
      </w:pPr>
      <w:r>
        <w:rPr>
          <w:rFonts w:ascii="Arial" w:hAnsi="Arial" w:cs="Arial"/>
          <w:noProof/>
          <w:sz w:val="24"/>
          <w:szCs w:val="24"/>
          <w:lang w:val="id-ID"/>
        </w:rPr>
        <w:t>Suatu grafis mengenai kepemimpinan dua dimensional yang dikembangkan oleh Blake dan Mou</w:t>
      </w:r>
      <w:r w:rsidR="00825A36">
        <w:rPr>
          <w:rFonts w:ascii="Arial" w:hAnsi="Arial" w:cs="Arial"/>
          <w:noProof/>
          <w:sz w:val="24"/>
          <w:szCs w:val="24"/>
          <w:lang w:val="id-ID"/>
        </w:rPr>
        <w:t>l</w:t>
      </w:r>
      <w:r>
        <w:rPr>
          <w:rFonts w:ascii="Arial" w:hAnsi="Arial" w:cs="Arial"/>
          <w:noProof/>
          <w:sz w:val="24"/>
          <w:szCs w:val="24"/>
          <w:lang w:val="id-ID"/>
        </w:rPr>
        <w:t>ton untuk membedakan perilaku kepemimpinan yang didasarkan pada kepemimpinan yang berorientasi pada karyawan dan yang berorientasi pada produksi yang pada dasarnya merepresentasikan dimensi tenggang rasa dan struktur awal .</w:t>
      </w:r>
    </w:p>
    <w:p w:rsidR="00443425" w:rsidRPr="00CE6BBA" w:rsidRDefault="00443425" w:rsidP="006238C8">
      <w:pPr>
        <w:spacing w:after="0" w:line="480" w:lineRule="auto"/>
        <w:jc w:val="both"/>
        <w:rPr>
          <w:rFonts w:ascii="Arial" w:hAnsi="Arial" w:cs="Arial"/>
          <w:noProof/>
          <w:sz w:val="24"/>
          <w:szCs w:val="24"/>
          <w:lang w:val="id-ID"/>
        </w:rPr>
      </w:pPr>
    </w:p>
    <w:p w:rsidR="009A46E8" w:rsidRPr="005F5AB6" w:rsidRDefault="009A46E8" w:rsidP="00741334">
      <w:pPr>
        <w:pStyle w:val="ListParagraph"/>
        <w:numPr>
          <w:ilvl w:val="0"/>
          <w:numId w:val="19"/>
        </w:numPr>
        <w:spacing w:after="0" w:line="480" w:lineRule="auto"/>
        <w:ind w:left="567" w:hanging="567"/>
        <w:contextualSpacing w:val="0"/>
        <w:jc w:val="both"/>
        <w:rPr>
          <w:rFonts w:ascii="Arial" w:hAnsi="Arial" w:cs="Arial"/>
          <w:b/>
          <w:noProof/>
          <w:sz w:val="24"/>
          <w:szCs w:val="24"/>
        </w:rPr>
      </w:pPr>
      <w:r w:rsidRPr="005F5AB6">
        <w:rPr>
          <w:rFonts w:ascii="Arial" w:hAnsi="Arial" w:cs="Arial"/>
          <w:b/>
          <w:noProof/>
          <w:sz w:val="24"/>
          <w:szCs w:val="24"/>
        </w:rPr>
        <w:t>Teori Situ</w:t>
      </w:r>
      <w:r w:rsidR="00A900B0">
        <w:rPr>
          <w:rFonts w:ascii="Arial" w:hAnsi="Arial" w:cs="Arial"/>
          <w:b/>
          <w:noProof/>
          <w:sz w:val="24"/>
          <w:szCs w:val="24"/>
          <w:lang w:val="id-ID"/>
        </w:rPr>
        <w:t>a</w:t>
      </w:r>
      <w:r w:rsidRPr="005F5AB6">
        <w:rPr>
          <w:rFonts w:ascii="Arial" w:hAnsi="Arial" w:cs="Arial"/>
          <w:b/>
          <w:noProof/>
          <w:sz w:val="24"/>
          <w:szCs w:val="24"/>
        </w:rPr>
        <w:t>sional (</w:t>
      </w:r>
      <w:r w:rsidRPr="00443425">
        <w:rPr>
          <w:rFonts w:ascii="Arial" w:hAnsi="Arial" w:cs="Arial"/>
          <w:b/>
          <w:i/>
          <w:noProof/>
          <w:sz w:val="24"/>
          <w:szCs w:val="24"/>
        </w:rPr>
        <w:t>Situational Theory</w:t>
      </w:r>
      <w:r w:rsidRPr="005F5AB6">
        <w:rPr>
          <w:rFonts w:ascii="Arial" w:hAnsi="Arial" w:cs="Arial"/>
          <w:b/>
          <w:noProof/>
          <w:sz w:val="24"/>
          <w:szCs w:val="24"/>
        </w:rPr>
        <w:t>)</w:t>
      </w:r>
    </w:p>
    <w:p w:rsidR="009A46E8" w:rsidRDefault="009A46E8" w:rsidP="006238C8">
      <w:pPr>
        <w:pStyle w:val="ListParagraph"/>
        <w:spacing w:after="0" w:line="480" w:lineRule="auto"/>
        <w:ind w:left="567"/>
        <w:contextualSpacing w:val="0"/>
        <w:jc w:val="both"/>
        <w:rPr>
          <w:rFonts w:ascii="Arial" w:hAnsi="Arial" w:cs="Arial"/>
          <w:noProof/>
          <w:sz w:val="24"/>
          <w:szCs w:val="24"/>
        </w:rPr>
      </w:pPr>
      <w:r w:rsidRPr="005F5AB6">
        <w:rPr>
          <w:rFonts w:ascii="Arial" w:hAnsi="Arial" w:cs="Arial"/>
          <w:noProof/>
          <w:sz w:val="24"/>
          <w:szCs w:val="24"/>
        </w:rPr>
        <w:t>Teori  situ</w:t>
      </w:r>
      <w:r w:rsidR="00A900B0">
        <w:rPr>
          <w:rFonts w:ascii="Arial" w:hAnsi="Arial" w:cs="Arial"/>
          <w:noProof/>
          <w:sz w:val="24"/>
          <w:szCs w:val="24"/>
          <w:lang w:val="id-ID"/>
        </w:rPr>
        <w:t>a</w:t>
      </w:r>
      <w:r w:rsidRPr="005F5AB6">
        <w:rPr>
          <w:rFonts w:ascii="Arial" w:hAnsi="Arial" w:cs="Arial"/>
          <w:noProof/>
          <w:sz w:val="24"/>
          <w:szCs w:val="24"/>
        </w:rPr>
        <w:t>sional atau kontingensi memandang bahwa kefekti</w:t>
      </w:r>
      <w:r w:rsidR="00A900B0">
        <w:rPr>
          <w:rFonts w:ascii="Arial" w:hAnsi="Arial" w:cs="Arial"/>
          <w:noProof/>
          <w:sz w:val="24"/>
          <w:szCs w:val="24"/>
          <w:lang w:val="id-ID"/>
        </w:rPr>
        <w:t>f</w:t>
      </w:r>
      <w:r w:rsidRPr="005F5AB6">
        <w:rPr>
          <w:rFonts w:ascii="Arial" w:hAnsi="Arial" w:cs="Arial"/>
          <w:noProof/>
          <w:sz w:val="24"/>
          <w:szCs w:val="24"/>
        </w:rPr>
        <w:t>an kepemimpinan merupakan fungsi berbagai aspek dari situasi kepemimpinan yang dihadapi. Keberhasilan pemimpin ditentukan oleh ciri kepemimpinan dengan perilaku tertentu yang disesuaikan dengan tun</w:t>
      </w:r>
      <w:r w:rsidR="002A570D" w:rsidRPr="005F5AB6">
        <w:rPr>
          <w:rFonts w:ascii="Arial" w:hAnsi="Arial" w:cs="Arial"/>
          <w:noProof/>
          <w:sz w:val="24"/>
          <w:szCs w:val="24"/>
          <w:lang w:val="id-ID"/>
        </w:rPr>
        <w:t>t</w:t>
      </w:r>
      <w:r w:rsidRPr="005F5AB6">
        <w:rPr>
          <w:rFonts w:ascii="Arial" w:hAnsi="Arial" w:cs="Arial"/>
          <w:noProof/>
          <w:sz w:val="24"/>
          <w:szCs w:val="24"/>
        </w:rPr>
        <w:t xml:space="preserve">utan situasi kepemimpinan dan situasi organisasi yang dihadapi dengan memperhitungkan faktor ruang dan waktu. Dengan kata lain bahwa kepemimpinan efektif didasarkan pada kemampuan menilai lingkungan sehingga dapat memutuskan kepemimpinan yang paling tepat untuk situasi yang dihadapi. Beberapa model terkemuka dalam kelompok teori ini, antara lain : </w:t>
      </w:r>
      <w:r w:rsidRPr="005F5AB6">
        <w:rPr>
          <w:rFonts w:ascii="Arial" w:hAnsi="Arial" w:cs="Arial"/>
          <w:i/>
          <w:noProof/>
          <w:sz w:val="24"/>
          <w:szCs w:val="24"/>
        </w:rPr>
        <w:t>Fiedler Contingency Model</w:t>
      </w:r>
      <w:r w:rsidRPr="005F5AB6">
        <w:rPr>
          <w:rFonts w:ascii="Arial" w:hAnsi="Arial" w:cs="Arial"/>
          <w:noProof/>
          <w:sz w:val="24"/>
          <w:szCs w:val="24"/>
        </w:rPr>
        <w:t xml:space="preserve">, </w:t>
      </w:r>
      <w:r w:rsidRPr="005F5AB6">
        <w:rPr>
          <w:rFonts w:ascii="Arial" w:hAnsi="Arial" w:cs="Arial"/>
          <w:i/>
          <w:noProof/>
          <w:sz w:val="24"/>
          <w:szCs w:val="24"/>
        </w:rPr>
        <w:t>Path-Goal Model</w:t>
      </w:r>
      <w:r w:rsidRPr="005F5AB6">
        <w:rPr>
          <w:rFonts w:ascii="Arial" w:hAnsi="Arial" w:cs="Arial"/>
          <w:noProof/>
          <w:sz w:val="24"/>
          <w:szCs w:val="24"/>
        </w:rPr>
        <w:t xml:space="preserve">, </w:t>
      </w:r>
      <w:r w:rsidRPr="00443425">
        <w:rPr>
          <w:rFonts w:ascii="Arial" w:hAnsi="Arial" w:cs="Arial"/>
          <w:i/>
          <w:noProof/>
          <w:sz w:val="24"/>
          <w:szCs w:val="24"/>
        </w:rPr>
        <w:t>Situational Model</w:t>
      </w:r>
      <w:r w:rsidRPr="005F5AB6">
        <w:rPr>
          <w:rFonts w:ascii="Arial" w:hAnsi="Arial" w:cs="Arial"/>
          <w:noProof/>
          <w:sz w:val="24"/>
          <w:szCs w:val="24"/>
        </w:rPr>
        <w:t xml:space="preserve">, dan </w:t>
      </w:r>
      <w:r w:rsidRPr="005F5AB6">
        <w:rPr>
          <w:rFonts w:ascii="Arial" w:hAnsi="Arial" w:cs="Arial"/>
          <w:i/>
          <w:noProof/>
          <w:sz w:val="24"/>
          <w:szCs w:val="24"/>
        </w:rPr>
        <w:t>Verti</w:t>
      </w:r>
      <w:r w:rsidR="00586671">
        <w:rPr>
          <w:rFonts w:ascii="Arial" w:hAnsi="Arial" w:cs="Arial"/>
          <w:i/>
          <w:noProof/>
          <w:sz w:val="24"/>
          <w:szCs w:val="24"/>
          <w:lang w:val="id-ID"/>
        </w:rPr>
        <w:t>c</w:t>
      </w:r>
      <w:r w:rsidRPr="005F5AB6">
        <w:rPr>
          <w:rFonts w:ascii="Arial" w:hAnsi="Arial" w:cs="Arial"/>
          <w:i/>
          <w:noProof/>
          <w:sz w:val="24"/>
          <w:szCs w:val="24"/>
        </w:rPr>
        <w:t>al Dyad Linkage Model</w:t>
      </w:r>
      <w:r w:rsidRPr="005F5AB6">
        <w:rPr>
          <w:rFonts w:ascii="Arial" w:hAnsi="Arial" w:cs="Arial"/>
          <w:noProof/>
          <w:sz w:val="24"/>
          <w:szCs w:val="24"/>
        </w:rPr>
        <w:t>.</w:t>
      </w:r>
    </w:p>
    <w:p w:rsidR="00443425" w:rsidRDefault="00443425" w:rsidP="006238C8">
      <w:pPr>
        <w:pStyle w:val="ListParagraph"/>
        <w:spacing w:after="0" w:line="480" w:lineRule="auto"/>
        <w:ind w:left="567"/>
        <w:contextualSpacing w:val="0"/>
        <w:jc w:val="both"/>
        <w:rPr>
          <w:rFonts w:ascii="Arial" w:hAnsi="Arial" w:cs="Arial"/>
          <w:noProof/>
          <w:sz w:val="24"/>
          <w:szCs w:val="24"/>
          <w:lang w:val="id-ID"/>
        </w:rPr>
      </w:pPr>
    </w:p>
    <w:p w:rsidR="00586671" w:rsidRDefault="00586671" w:rsidP="006238C8">
      <w:pPr>
        <w:pStyle w:val="ListParagraph"/>
        <w:spacing w:after="0" w:line="480" w:lineRule="auto"/>
        <w:ind w:left="567"/>
        <w:contextualSpacing w:val="0"/>
        <w:jc w:val="both"/>
        <w:rPr>
          <w:rFonts w:ascii="Arial" w:hAnsi="Arial" w:cs="Arial"/>
          <w:noProof/>
          <w:sz w:val="24"/>
          <w:szCs w:val="24"/>
          <w:lang w:val="id-ID"/>
        </w:rPr>
      </w:pPr>
    </w:p>
    <w:p w:rsidR="00586671" w:rsidRPr="00586671" w:rsidRDefault="00586671" w:rsidP="006238C8">
      <w:pPr>
        <w:pStyle w:val="ListParagraph"/>
        <w:spacing w:after="0" w:line="480" w:lineRule="auto"/>
        <w:ind w:left="567"/>
        <w:contextualSpacing w:val="0"/>
        <w:jc w:val="both"/>
        <w:rPr>
          <w:rFonts w:ascii="Arial" w:hAnsi="Arial" w:cs="Arial"/>
          <w:noProof/>
          <w:sz w:val="24"/>
          <w:szCs w:val="24"/>
          <w:lang w:val="id-ID"/>
        </w:rPr>
      </w:pPr>
    </w:p>
    <w:p w:rsidR="009A46E8" w:rsidRPr="005F5AB6" w:rsidRDefault="009A46E8" w:rsidP="00741334">
      <w:pPr>
        <w:pStyle w:val="ListParagraph"/>
        <w:numPr>
          <w:ilvl w:val="1"/>
          <w:numId w:val="17"/>
        </w:numPr>
        <w:spacing w:after="0" w:line="480" w:lineRule="auto"/>
        <w:ind w:left="1134" w:hanging="567"/>
        <w:contextualSpacing w:val="0"/>
        <w:jc w:val="both"/>
        <w:rPr>
          <w:rFonts w:ascii="Arial" w:hAnsi="Arial" w:cs="Arial"/>
          <w:b/>
          <w:noProof/>
          <w:sz w:val="24"/>
          <w:szCs w:val="24"/>
        </w:rPr>
      </w:pPr>
      <w:r w:rsidRPr="005F5AB6">
        <w:rPr>
          <w:rFonts w:ascii="Arial" w:hAnsi="Arial" w:cs="Arial"/>
          <w:b/>
          <w:noProof/>
          <w:sz w:val="24"/>
          <w:szCs w:val="24"/>
        </w:rPr>
        <w:lastRenderedPageBreak/>
        <w:t>Model Kontingensi Fiedler</w:t>
      </w:r>
    </w:p>
    <w:p w:rsidR="009A46E8" w:rsidRDefault="009A46E8" w:rsidP="006238C8">
      <w:pPr>
        <w:pStyle w:val="ListParagraph"/>
        <w:spacing w:after="0" w:line="480" w:lineRule="auto"/>
        <w:ind w:left="567"/>
        <w:contextualSpacing w:val="0"/>
        <w:jc w:val="both"/>
        <w:rPr>
          <w:rFonts w:ascii="Arial" w:hAnsi="Arial" w:cs="Arial"/>
          <w:noProof/>
          <w:sz w:val="24"/>
          <w:szCs w:val="24"/>
        </w:rPr>
      </w:pPr>
      <w:r w:rsidRPr="005F5AB6">
        <w:rPr>
          <w:rFonts w:ascii="Arial" w:hAnsi="Arial" w:cs="Arial"/>
          <w:noProof/>
          <w:sz w:val="24"/>
          <w:szCs w:val="24"/>
        </w:rPr>
        <w:t>Model ini dikembangkan oleh Fiedler yang menyatakan bahwa gaya kepemimpinan yang paling efektif tergantung situasi yang dihadapi dan perubahan gaya merupakan suatu hal yang biasa. Artinya bahwa pemimpin dalam mengaktualisasikan kepemimpinannya tidak berpedoman pada salah satu pola perilaku, melainkan didasarkan pada analisis setelah mempelajari situasi tertentu, dan melakukan pendekatan yang tepat.</w:t>
      </w:r>
    </w:p>
    <w:p w:rsidR="00443425" w:rsidRPr="005F5AB6" w:rsidRDefault="00443425" w:rsidP="006238C8">
      <w:pPr>
        <w:pStyle w:val="ListParagraph"/>
        <w:spacing w:after="0" w:line="480" w:lineRule="auto"/>
        <w:ind w:left="567"/>
        <w:contextualSpacing w:val="0"/>
        <w:jc w:val="both"/>
        <w:rPr>
          <w:rFonts w:ascii="Arial" w:hAnsi="Arial" w:cs="Arial"/>
          <w:noProof/>
          <w:sz w:val="24"/>
          <w:szCs w:val="24"/>
        </w:rPr>
      </w:pPr>
    </w:p>
    <w:p w:rsidR="009A46E8" w:rsidRPr="005F5AB6" w:rsidRDefault="009A46E8" w:rsidP="006238C8">
      <w:pPr>
        <w:spacing w:after="0" w:line="480" w:lineRule="auto"/>
        <w:ind w:left="567"/>
        <w:jc w:val="both"/>
        <w:rPr>
          <w:rFonts w:ascii="Arial" w:hAnsi="Arial" w:cs="Arial"/>
          <w:noProof/>
          <w:sz w:val="24"/>
          <w:szCs w:val="24"/>
        </w:rPr>
      </w:pPr>
      <w:r w:rsidRPr="005F5AB6">
        <w:rPr>
          <w:rFonts w:ascii="Arial" w:hAnsi="Arial" w:cs="Arial"/>
          <w:noProof/>
          <w:sz w:val="24"/>
          <w:szCs w:val="24"/>
        </w:rPr>
        <w:t>Fiedler beranggapan bahwa dalam situasi yang berbeda diperlukan pendekatan yang berbeda untuk tercapainya efe</w:t>
      </w:r>
      <w:r w:rsidR="00883313">
        <w:rPr>
          <w:rFonts w:ascii="Arial" w:hAnsi="Arial" w:cs="Arial"/>
          <w:noProof/>
          <w:sz w:val="24"/>
          <w:szCs w:val="24"/>
        </w:rPr>
        <w:t>kti</w:t>
      </w:r>
      <w:r w:rsidR="00883313">
        <w:rPr>
          <w:rFonts w:ascii="Arial" w:hAnsi="Arial" w:cs="Arial"/>
          <w:noProof/>
          <w:sz w:val="24"/>
          <w:szCs w:val="24"/>
          <w:lang w:val="id-ID"/>
        </w:rPr>
        <w:t>v</w:t>
      </w:r>
      <w:r w:rsidRPr="005F5AB6">
        <w:rPr>
          <w:rFonts w:ascii="Arial" w:hAnsi="Arial" w:cs="Arial"/>
          <w:noProof/>
          <w:sz w:val="24"/>
          <w:szCs w:val="24"/>
        </w:rPr>
        <w:t>itas. Model kepemimpinan ini mengemukakan 3 (tiga) variabel utama yang menentukan suatu situasi baik yang menguntungkan maupun yang tidak menguntungkan bagi pemimpin, yaitu : (1) hubungan antar pemimpin dengan anggota kelompok</w:t>
      </w:r>
      <w:r w:rsidR="00DB6319">
        <w:rPr>
          <w:rFonts w:ascii="Arial" w:hAnsi="Arial" w:cs="Arial"/>
          <w:noProof/>
          <w:sz w:val="24"/>
          <w:szCs w:val="24"/>
          <w:lang w:val="id-ID"/>
        </w:rPr>
        <w:t>,</w:t>
      </w:r>
      <w:r w:rsidRPr="005F5AB6">
        <w:rPr>
          <w:rFonts w:ascii="Arial" w:hAnsi="Arial" w:cs="Arial"/>
          <w:noProof/>
          <w:sz w:val="24"/>
          <w:szCs w:val="24"/>
        </w:rPr>
        <w:t xml:space="preserve"> (2) derajat struktur tugas yang ditugaskan kepada kelompok untuk dilaksanakan</w:t>
      </w:r>
      <w:r w:rsidR="00DB6319">
        <w:rPr>
          <w:rFonts w:ascii="Arial" w:hAnsi="Arial" w:cs="Arial"/>
          <w:noProof/>
          <w:sz w:val="24"/>
          <w:szCs w:val="24"/>
          <w:lang w:val="id-ID"/>
        </w:rPr>
        <w:t>,</w:t>
      </w:r>
      <w:r w:rsidRPr="005F5AB6">
        <w:rPr>
          <w:rFonts w:ascii="Arial" w:hAnsi="Arial" w:cs="Arial"/>
          <w:noProof/>
          <w:sz w:val="24"/>
          <w:szCs w:val="24"/>
        </w:rPr>
        <w:t xml:space="preserve"> (3) kedudukan atau posisi kewenangan  pemimpin berdasarkan kewenangan formal yang dimiliki. </w:t>
      </w:r>
    </w:p>
    <w:p w:rsidR="009A46E8" w:rsidRPr="005F5AB6" w:rsidRDefault="009A46E8" w:rsidP="006238C8">
      <w:pPr>
        <w:spacing w:after="0" w:line="480" w:lineRule="auto"/>
        <w:ind w:left="567"/>
        <w:jc w:val="both"/>
        <w:rPr>
          <w:rFonts w:ascii="Arial" w:hAnsi="Arial" w:cs="Arial"/>
          <w:noProof/>
          <w:sz w:val="24"/>
          <w:szCs w:val="24"/>
          <w:lang w:val="id-ID"/>
        </w:rPr>
      </w:pPr>
      <w:r w:rsidRPr="005F5AB6">
        <w:rPr>
          <w:rFonts w:ascii="Arial" w:hAnsi="Arial" w:cs="Arial"/>
          <w:noProof/>
          <w:sz w:val="24"/>
          <w:szCs w:val="24"/>
        </w:rPr>
        <w:t>Dari hasil penelitian, Fiedler menyimpulkan bahwa pendekatan yang berorientasi tugas lebih efektif bila kondisi kelompok sangat menguntungkan jika pemimpin  atau hubungan kelompok baik, posisi pemimpin kuat, dan struktur atau relasi kelompok buruk, posisi pemimpin lemah dan tugas yang tidak jelas, sementara kepemimpinan yang berorientasi kelompok lebih disukai ji</w:t>
      </w:r>
      <w:r w:rsidR="000C78B2" w:rsidRPr="005F5AB6">
        <w:rPr>
          <w:rFonts w:ascii="Arial" w:hAnsi="Arial" w:cs="Arial"/>
          <w:noProof/>
          <w:sz w:val="24"/>
          <w:szCs w:val="24"/>
          <w:lang w:val="id-ID"/>
        </w:rPr>
        <w:t>ka</w:t>
      </w:r>
      <w:r w:rsidRPr="005F5AB6">
        <w:rPr>
          <w:rFonts w:ascii="Arial" w:hAnsi="Arial" w:cs="Arial"/>
          <w:noProof/>
          <w:sz w:val="24"/>
          <w:szCs w:val="24"/>
        </w:rPr>
        <w:t xml:space="preserve"> kondisi </w:t>
      </w:r>
      <w:r w:rsidRPr="005F5AB6">
        <w:rPr>
          <w:rFonts w:ascii="Arial" w:hAnsi="Arial" w:cs="Arial"/>
          <w:noProof/>
          <w:sz w:val="24"/>
          <w:szCs w:val="24"/>
        </w:rPr>
        <w:lastRenderedPageBreak/>
        <w:t>relative stabil, dengan demikian perhatian dapat dicurahkan pada preservasi relasi kelompok, upaya pencegahan kon</w:t>
      </w:r>
      <w:r w:rsidR="00883313">
        <w:rPr>
          <w:rFonts w:ascii="Arial" w:hAnsi="Arial" w:cs="Arial"/>
          <w:noProof/>
          <w:sz w:val="24"/>
          <w:szCs w:val="24"/>
          <w:lang w:val="id-ID"/>
        </w:rPr>
        <w:t>f</w:t>
      </w:r>
      <w:r w:rsidRPr="005F5AB6">
        <w:rPr>
          <w:rFonts w:ascii="Arial" w:hAnsi="Arial" w:cs="Arial"/>
          <w:noProof/>
          <w:sz w:val="24"/>
          <w:szCs w:val="24"/>
        </w:rPr>
        <w:t>l</w:t>
      </w:r>
      <w:r w:rsidR="00586671">
        <w:rPr>
          <w:rFonts w:ascii="Arial" w:hAnsi="Arial" w:cs="Arial"/>
          <w:noProof/>
          <w:sz w:val="24"/>
          <w:szCs w:val="24"/>
        </w:rPr>
        <w:t>ik, dan pekerjaan yang tidak ef</w:t>
      </w:r>
      <w:r w:rsidR="00586671">
        <w:rPr>
          <w:rFonts w:ascii="Arial" w:hAnsi="Arial" w:cs="Arial"/>
          <w:noProof/>
          <w:sz w:val="24"/>
          <w:szCs w:val="24"/>
          <w:lang w:val="id-ID"/>
        </w:rPr>
        <w:t>i</w:t>
      </w:r>
      <w:r w:rsidRPr="005F5AB6">
        <w:rPr>
          <w:rFonts w:ascii="Arial" w:hAnsi="Arial" w:cs="Arial"/>
          <w:noProof/>
          <w:sz w:val="24"/>
          <w:szCs w:val="24"/>
        </w:rPr>
        <w:t>sien yang kemudian dapat membuat keadaan kelompok menjadi tidak harmonis.</w:t>
      </w:r>
    </w:p>
    <w:p w:rsidR="00883313" w:rsidRPr="005F5AB6" w:rsidRDefault="00883313" w:rsidP="006238C8">
      <w:pPr>
        <w:spacing w:after="0" w:line="480" w:lineRule="auto"/>
        <w:ind w:left="567"/>
        <w:jc w:val="both"/>
        <w:rPr>
          <w:rFonts w:ascii="Arial" w:hAnsi="Arial" w:cs="Arial"/>
          <w:noProof/>
          <w:sz w:val="24"/>
          <w:szCs w:val="24"/>
          <w:lang w:val="id-ID"/>
        </w:rPr>
      </w:pPr>
    </w:p>
    <w:p w:rsidR="009A46E8" w:rsidRPr="00993332" w:rsidRDefault="009A46E8" w:rsidP="00741334">
      <w:pPr>
        <w:pStyle w:val="ListParagraph"/>
        <w:numPr>
          <w:ilvl w:val="1"/>
          <w:numId w:val="17"/>
        </w:numPr>
        <w:spacing w:after="0" w:line="480" w:lineRule="auto"/>
        <w:ind w:left="1134" w:hanging="567"/>
        <w:jc w:val="both"/>
        <w:rPr>
          <w:rFonts w:ascii="Arial" w:hAnsi="Arial" w:cs="Arial"/>
          <w:b/>
          <w:noProof/>
          <w:sz w:val="24"/>
          <w:szCs w:val="24"/>
        </w:rPr>
      </w:pPr>
      <w:r w:rsidRPr="00993332">
        <w:rPr>
          <w:rFonts w:ascii="Arial" w:hAnsi="Arial" w:cs="Arial"/>
          <w:b/>
          <w:noProof/>
          <w:sz w:val="24"/>
          <w:szCs w:val="24"/>
        </w:rPr>
        <w:t>Model jalan-Tujuan (</w:t>
      </w:r>
      <w:r w:rsidRPr="00993332">
        <w:rPr>
          <w:rFonts w:ascii="Arial" w:hAnsi="Arial" w:cs="Arial"/>
          <w:b/>
          <w:i/>
          <w:noProof/>
          <w:sz w:val="24"/>
          <w:szCs w:val="24"/>
        </w:rPr>
        <w:t>Path-Goal</w:t>
      </w:r>
      <w:r w:rsidRPr="00993332">
        <w:rPr>
          <w:rFonts w:ascii="Arial" w:hAnsi="Arial" w:cs="Arial"/>
          <w:b/>
          <w:noProof/>
          <w:sz w:val="24"/>
          <w:szCs w:val="24"/>
        </w:rPr>
        <w:t>)</w:t>
      </w:r>
    </w:p>
    <w:p w:rsidR="009A46E8" w:rsidRPr="005F5AB6" w:rsidRDefault="009A46E8" w:rsidP="006238C8">
      <w:pPr>
        <w:spacing w:after="0" w:line="480" w:lineRule="auto"/>
        <w:ind w:left="567"/>
        <w:jc w:val="both"/>
        <w:rPr>
          <w:rFonts w:ascii="Arial" w:hAnsi="Arial" w:cs="Arial"/>
          <w:noProof/>
          <w:sz w:val="24"/>
          <w:szCs w:val="24"/>
        </w:rPr>
      </w:pPr>
      <w:r w:rsidRPr="005F5AB6">
        <w:rPr>
          <w:rFonts w:ascii="Arial" w:hAnsi="Arial" w:cs="Arial"/>
          <w:noProof/>
          <w:sz w:val="24"/>
          <w:szCs w:val="24"/>
        </w:rPr>
        <w:t>Model ini dikembangkan oleh Robert House dimana kepemimpinan jalan-tujuan (</w:t>
      </w:r>
      <w:r w:rsidRPr="005F5AB6">
        <w:rPr>
          <w:rFonts w:ascii="Arial" w:hAnsi="Arial" w:cs="Arial"/>
          <w:i/>
          <w:noProof/>
          <w:sz w:val="24"/>
          <w:szCs w:val="24"/>
        </w:rPr>
        <w:t>path-goal</w:t>
      </w:r>
      <w:r w:rsidRPr="005F5AB6">
        <w:rPr>
          <w:rFonts w:ascii="Arial" w:hAnsi="Arial" w:cs="Arial"/>
          <w:noProof/>
          <w:sz w:val="24"/>
          <w:szCs w:val="24"/>
        </w:rPr>
        <w:t>) berusaha meramalkan efektivitas kepemimpinan dalam berbagai situasi. Menurut model ini, pemimpin menjadi efektif karena pengaruh motivasi mereka yang positif, kemampuan untuk melaksanakan, dan kepuasan pengikutnya, karena memfokuskan pada bagaiman</w:t>
      </w:r>
      <w:r w:rsidR="000C78B2" w:rsidRPr="005F5AB6">
        <w:rPr>
          <w:rFonts w:ascii="Arial" w:hAnsi="Arial" w:cs="Arial"/>
          <w:noProof/>
          <w:sz w:val="24"/>
          <w:szCs w:val="24"/>
          <w:lang w:val="id-ID"/>
        </w:rPr>
        <w:t>a</w:t>
      </w:r>
      <w:r w:rsidRPr="005F5AB6">
        <w:rPr>
          <w:rFonts w:ascii="Arial" w:hAnsi="Arial" w:cs="Arial"/>
          <w:noProof/>
          <w:sz w:val="24"/>
          <w:szCs w:val="24"/>
        </w:rPr>
        <w:t xml:space="preserve"> pimpinan mempengaruhi persepsi pengikutnya pada tujuan kerja, tujuan pengembangan diri, dan jalan untuk mencapai tujuan.</w:t>
      </w:r>
    </w:p>
    <w:p w:rsidR="000B1B36" w:rsidRDefault="009A46E8" w:rsidP="006238C8">
      <w:pPr>
        <w:spacing w:after="0" w:line="480" w:lineRule="auto"/>
        <w:ind w:left="567"/>
        <w:jc w:val="both"/>
        <w:rPr>
          <w:rFonts w:ascii="Arial" w:hAnsi="Arial" w:cs="Arial"/>
          <w:noProof/>
          <w:sz w:val="24"/>
          <w:szCs w:val="24"/>
          <w:lang w:val="id-ID"/>
        </w:rPr>
      </w:pPr>
      <w:r w:rsidRPr="005F5AB6">
        <w:rPr>
          <w:rFonts w:ascii="Arial" w:hAnsi="Arial" w:cs="Arial"/>
          <w:noProof/>
          <w:sz w:val="24"/>
          <w:szCs w:val="24"/>
        </w:rPr>
        <w:t>Model ini menganjurkan bahwa kepemimpinan terdiri dari 2 (dua) fungsi dasar, yaitu : (1) memberi kejelasan alur, artinya seorang pemimpin harus mampu membantu bawaha</w:t>
      </w:r>
      <w:r w:rsidR="00883313">
        <w:rPr>
          <w:rFonts w:ascii="Arial" w:hAnsi="Arial" w:cs="Arial"/>
          <w:noProof/>
          <w:sz w:val="24"/>
          <w:szCs w:val="24"/>
          <w:lang w:val="id-ID"/>
        </w:rPr>
        <w:t>n</w:t>
      </w:r>
      <w:r w:rsidRPr="005F5AB6">
        <w:rPr>
          <w:rFonts w:ascii="Arial" w:hAnsi="Arial" w:cs="Arial"/>
          <w:noProof/>
          <w:sz w:val="24"/>
          <w:szCs w:val="24"/>
        </w:rPr>
        <w:t>nya dalam memahami bagaiman</w:t>
      </w:r>
      <w:r w:rsidR="000C78B2" w:rsidRPr="005F5AB6">
        <w:rPr>
          <w:rFonts w:ascii="Arial" w:hAnsi="Arial" w:cs="Arial"/>
          <w:noProof/>
          <w:sz w:val="24"/>
          <w:szCs w:val="24"/>
          <w:lang w:val="id-ID"/>
        </w:rPr>
        <w:t>a</w:t>
      </w:r>
      <w:r w:rsidRPr="005F5AB6">
        <w:rPr>
          <w:rFonts w:ascii="Arial" w:hAnsi="Arial" w:cs="Arial"/>
          <w:noProof/>
          <w:sz w:val="24"/>
          <w:szCs w:val="24"/>
        </w:rPr>
        <w:t xml:space="preserve"> kerja yang diperlukan dalam menyelesaikan tugasnya; (2) meningkatkan jumlah hasil (</w:t>
      </w:r>
      <w:r w:rsidRPr="005F5AB6">
        <w:rPr>
          <w:rFonts w:ascii="Arial" w:hAnsi="Arial" w:cs="Arial"/>
          <w:i/>
          <w:noProof/>
          <w:sz w:val="24"/>
          <w:szCs w:val="24"/>
        </w:rPr>
        <w:t>reward</w:t>
      </w:r>
      <w:r w:rsidRPr="005F5AB6">
        <w:rPr>
          <w:rFonts w:ascii="Arial" w:hAnsi="Arial" w:cs="Arial"/>
          <w:noProof/>
          <w:sz w:val="24"/>
          <w:szCs w:val="24"/>
        </w:rPr>
        <w:t>) bawahanya dengan member</w:t>
      </w:r>
      <w:r w:rsidR="000C78B2" w:rsidRPr="005F5AB6">
        <w:rPr>
          <w:rFonts w:ascii="Arial" w:hAnsi="Arial" w:cs="Arial"/>
          <w:noProof/>
          <w:sz w:val="24"/>
          <w:szCs w:val="24"/>
          <w:lang w:val="id-ID"/>
        </w:rPr>
        <w:t xml:space="preserve">i </w:t>
      </w:r>
      <w:r w:rsidRPr="005F5AB6">
        <w:rPr>
          <w:rFonts w:ascii="Arial" w:hAnsi="Arial" w:cs="Arial"/>
          <w:noProof/>
          <w:sz w:val="24"/>
          <w:szCs w:val="24"/>
        </w:rPr>
        <w:t xml:space="preserve">dukungan dan perhatian terhadap kebutuhan pribadi mereka. </w:t>
      </w:r>
    </w:p>
    <w:p w:rsidR="00587F4E" w:rsidRDefault="00587F4E" w:rsidP="006238C8">
      <w:pPr>
        <w:spacing w:after="0" w:line="480" w:lineRule="auto"/>
        <w:ind w:left="567"/>
        <w:jc w:val="both"/>
        <w:rPr>
          <w:rFonts w:ascii="Arial" w:hAnsi="Arial" w:cs="Arial"/>
          <w:noProof/>
          <w:sz w:val="24"/>
          <w:szCs w:val="24"/>
          <w:lang w:val="id-ID"/>
        </w:rPr>
      </w:pPr>
    </w:p>
    <w:p w:rsidR="00993332" w:rsidRDefault="00993332" w:rsidP="006238C8">
      <w:pPr>
        <w:spacing w:after="0" w:line="480" w:lineRule="auto"/>
        <w:ind w:left="567"/>
        <w:jc w:val="both"/>
        <w:rPr>
          <w:rFonts w:ascii="Arial" w:hAnsi="Arial" w:cs="Arial"/>
          <w:noProof/>
          <w:sz w:val="24"/>
          <w:szCs w:val="24"/>
          <w:lang w:val="id-ID"/>
        </w:rPr>
      </w:pPr>
    </w:p>
    <w:p w:rsidR="00993332" w:rsidRDefault="00993332" w:rsidP="006238C8">
      <w:pPr>
        <w:spacing w:after="0" w:line="480" w:lineRule="auto"/>
        <w:ind w:left="567"/>
        <w:jc w:val="both"/>
        <w:rPr>
          <w:rFonts w:ascii="Arial" w:hAnsi="Arial" w:cs="Arial"/>
          <w:noProof/>
          <w:sz w:val="24"/>
          <w:szCs w:val="24"/>
          <w:lang w:val="id-ID"/>
        </w:rPr>
      </w:pPr>
    </w:p>
    <w:p w:rsidR="00C608DA" w:rsidRPr="00587F4E" w:rsidRDefault="00C608DA" w:rsidP="006238C8">
      <w:pPr>
        <w:spacing w:after="0" w:line="480" w:lineRule="auto"/>
        <w:ind w:left="567"/>
        <w:jc w:val="both"/>
        <w:rPr>
          <w:rFonts w:ascii="Arial" w:hAnsi="Arial" w:cs="Arial"/>
          <w:noProof/>
          <w:sz w:val="24"/>
          <w:szCs w:val="24"/>
          <w:lang w:val="id-ID"/>
        </w:rPr>
      </w:pPr>
    </w:p>
    <w:p w:rsidR="009A46E8" w:rsidRPr="00993332" w:rsidRDefault="009A46E8" w:rsidP="00741334">
      <w:pPr>
        <w:pStyle w:val="ListParagraph"/>
        <w:numPr>
          <w:ilvl w:val="1"/>
          <w:numId w:val="17"/>
        </w:numPr>
        <w:spacing w:after="0" w:line="480" w:lineRule="auto"/>
        <w:ind w:left="1134" w:hanging="567"/>
        <w:jc w:val="both"/>
        <w:rPr>
          <w:rFonts w:ascii="Arial" w:hAnsi="Arial" w:cs="Arial"/>
          <w:b/>
          <w:i/>
          <w:noProof/>
          <w:sz w:val="24"/>
          <w:szCs w:val="24"/>
        </w:rPr>
      </w:pPr>
      <w:r w:rsidRPr="00993332">
        <w:rPr>
          <w:rFonts w:ascii="Arial" w:hAnsi="Arial" w:cs="Arial"/>
          <w:b/>
          <w:noProof/>
          <w:sz w:val="24"/>
          <w:szCs w:val="24"/>
        </w:rPr>
        <w:lastRenderedPageBreak/>
        <w:t>Model Kepemimpinan Situ</w:t>
      </w:r>
      <w:r w:rsidR="00883313" w:rsidRPr="00993332">
        <w:rPr>
          <w:rFonts w:ascii="Arial" w:hAnsi="Arial" w:cs="Arial"/>
          <w:b/>
          <w:noProof/>
          <w:sz w:val="24"/>
          <w:szCs w:val="24"/>
          <w:lang w:val="id-ID"/>
        </w:rPr>
        <w:t>a</w:t>
      </w:r>
      <w:r w:rsidRPr="00993332">
        <w:rPr>
          <w:rFonts w:ascii="Arial" w:hAnsi="Arial" w:cs="Arial"/>
          <w:b/>
          <w:noProof/>
          <w:sz w:val="24"/>
          <w:szCs w:val="24"/>
        </w:rPr>
        <w:t xml:space="preserve">sional </w:t>
      </w:r>
      <w:r w:rsidRPr="00993332">
        <w:rPr>
          <w:rFonts w:ascii="Arial" w:hAnsi="Arial" w:cs="Arial"/>
          <w:b/>
          <w:i/>
          <w:noProof/>
          <w:sz w:val="24"/>
          <w:szCs w:val="24"/>
        </w:rPr>
        <w:t>(Situational Leadership)</w:t>
      </w:r>
    </w:p>
    <w:p w:rsidR="009A46E8" w:rsidRPr="005F5AB6" w:rsidRDefault="009A46E8" w:rsidP="006238C8">
      <w:pPr>
        <w:spacing w:after="0" w:line="480" w:lineRule="auto"/>
        <w:ind w:left="567"/>
        <w:jc w:val="both"/>
        <w:rPr>
          <w:rFonts w:ascii="Arial" w:hAnsi="Arial" w:cs="Arial"/>
          <w:noProof/>
          <w:sz w:val="24"/>
          <w:szCs w:val="24"/>
        </w:rPr>
      </w:pPr>
      <w:r w:rsidRPr="005F5AB6">
        <w:rPr>
          <w:rFonts w:ascii="Arial" w:hAnsi="Arial" w:cs="Arial"/>
          <w:noProof/>
          <w:sz w:val="24"/>
          <w:szCs w:val="24"/>
        </w:rPr>
        <w:t>Model ini menekankan pada kepemimpinan situasional yang dikembangkan Hersey &amp; Blanchard dengan pemahaman dari hubungan antara gaya kepemimpinan yang efektif dengan tingkat kematangan (</w:t>
      </w:r>
      <w:r w:rsidRPr="005F5AB6">
        <w:rPr>
          <w:rFonts w:ascii="Arial" w:hAnsi="Arial" w:cs="Arial"/>
          <w:i/>
          <w:noProof/>
          <w:sz w:val="24"/>
          <w:szCs w:val="24"/>
        </w:rPr>
        <w:t>maturity</w:t>
      </w:r>
      <w:r w:rsidRPr="005F5AB6">
        <w:rPr>
          <w:rFonts w:ascii="Arial" w:hAnsi="Arial" w:cs="Arial"/>
          <w:noProof/>
          <w:sz w:val="24"/>
          <w:szCs w:val="24"/>
        </w:rPr>
        <w:t>) pengikutnya. Perilaku pengikut atau bawahan amat penting u</w:t>
      </w:r>
      <w:r w:rsidR="000C78B2" w:rsidRPr="005F5AB6">
        <w:rPr>
          <w:rFonts w:ascii="Arial" w:hAnsi="Arial" w:cs="Arial"/>
          <w:noProof/>
          <w:sz w:val="24"/>
          <w:szCs w:val="24"/>
          <w:lang w:val="id-ID"/>
        </w:rPr>
        <w:t>ntuk</w:t>
      </w:r>
      <w:r w:rsidRPr="005F5AB6">
        <w:rPr>
          <w:rFonts w:ascii="Arial" w:hAnsi="Arial" w:cs="Arial"/>
          <w:noProof/>
          <w:sz w:val="24"/>
          <w:szCs w:val="24"/>
        </w:rPr>
        <w:t xml:space="preserve"> mengetahui kepemimpinan situasional. Karena bukan saja pengikut sebagai individu bisa menerima atau menolak pemimpinnya, akan tetapi sebagai kelompok, pengikut dapat menentukan kekuatan pribadi apapun</w:t>
      </w:r>
      <w:r w:rsidR="000C78B2" w:rsidRPr="005F5AB6">
        <w:rPr>
          <w:rFonts w:ascii="Arial" w:hAnsi="Arial" w:cs="Arial"/>
          <w:noProof/>
          <w:sz w:val="24"/>
          <w:szCs w:val="24"/>
          <w:lang w:val="id-ID"/>
        </w:rPr>
        <w:t xml:space="preserve"> </w:t>
      </w:r>
      <w:r w:rsidRPr="005F5AB6">
        <w:rPr>
          <w:rFonts w:ascii="Arial" w:hAnsi="Arial" w:cs="Arial"/>
          <w:noProof/>
          <w:sz w:val="24"/>
          <w:szCs w:val="24"/>
        </w:rPr>
        <w:t>yang dimiliki pemimpin. Kepemimpinan situasional menurut Hersey &amp; Blanchard adalah didasarkan pada saling berhubungannya antara hal-hal berikut : (a) jumlah petunjuk dan pengarahan yang diberikan oleh pimpinan, (b) jumlah dukungan sosio emosional yang diberikan oleh pimpinan, dan (c) tingkat kesiapan atau kematangan para pengikut yang ditunjukkan dalam melaksanakan tugas khusus, fungsi atau tujuan tertentu.</w:t>
      </w:r>
    </w:p>
    <w:p w:rsidR="009A46E8" w:rsidRPr="005F5AB6" w:rsidRDefault="009A46E8" w:rsidP="006238C8">
      <w:pPr>
        <w:spacing w:after="0" w:line="480" w:lineRule="auto"/>
        <w:ind w:left="567"/>
        <w:jc w:val="both"/>
        <w:rPr>
          <w:rFonts w:ascii="Arial" w:hAnsi="Arial" w:cs="Arial"/>
          <w:noProof/>
          <w:sz w:val="24"/>
          <w:szCs w:val="24"/>
          <w:lang w:val="id-ID"/>
        </w:rPr>
      </w:pPr>
      <w:r w:rsidRPr="005F5AB6">
        <w:rPr>
          <w:rFonts w:ascii="Arial" w:hAnsi="Arial" w:cs="Arial"/>
          <w:noProof/>
          <w:sz w:val="24"/>
          <w:szCs w:val="24"/>
        </w:rPr>
        <w:t xml:space="preserve">Robin dan Judge (2007) menyatakan bahwa pada dasarnya pendekatan kepemimpinan situasional dari Hersey &amp; Blanchard mengidentifikasi 4 (empat) perilaku kepemimpinan yang khusus, dari sangat direktif, partisipatif, sampai laissez-faire. Perilaku mana yang </w:t>
      </w:r>
      <w:r w:rsidR="000C78B2" w:rsidRPr="005F5AB6">
        <w:rPr>
          <w:rFonts w:ascii="Arial" w:hAnsi="Arial" w:cs="Arial"/>
          <w:noProof/>
          <w:sz w:val="24"/>
          <w:szCs w:val="24"/>
          <w:lang w:val="id-ID"/>
        </w:rPr>
        <w:t>paling</w:t>
      </w:r>
      <w:r w:rsidRPr="005F5AB6">
        <w:rPr>
          <w:rFonts w:ascii="Arial" w:hAnsi="Arial" w:cs="Arial"/>
          <w:noProof/>
          <w:sz w:val="24"/>
          <w:szCs w:val="24"/>
        </w:rPr>
        <w:t xml:space="preserve"> efektif tergantung pada kemampuan dan ke</w:t>
      </w:r>
      <w:r w:rsidR="00DA285D" w:rsidRPr="005F5AB6">
        <w:rPr>
          <w:rFonts w:ascii="Arial" w:hAnsi="Arial" w:cs="Arial"/>
          <w:noProof/>
          <w:sz w:val="24"/>
          <w:szCs w:val="24"/>
          <w:lang w:val="id-ID"/>
        </w:rPr>
        <w:t>s</w:t>
      </w:r>
      <w:r w:rsidRPr="005F5AB6">
        <w:rPr>
          <w:rFonts w:ascii="Arial" w:hAnsi="Arial" w:cs="Arial"/>
          <w:noProof/>
          <w:sz w:val="24"/>
          <w:szCs w:val="24"/>
        </w:rPr>
        <w:t>iapan pengikut. Sedangkan kesiapan dalam konteks ini adalah merujuk pada sampai dimana pengikut memiliki kemampuan dan kesediaan untuk menyelesaikan tugas tertentu.</w:t>
      </w:r>
    </w:p>
    <w:p w:rsidR="009A46E8" w:rsidRPr="005F5AB6" w:rsidRDefault="009A46E8" w:rsidP="00741334">
      <w:pPr>
        <w:pStyle w:val="ListParagraph"/>
        <w:numPr>
          <w:ilvl w:val="0"/>
          <w:numId w:val="19"/>
        </w:numPr>
        <w:spacing w:after="0" w:line="480" w:lineRule="auto"/>
        <w:ind w:left="567" w:hanging="567"/>
        <w:contextualSpacing w:val="0"/>
        <w:jc w:val="both"/>
        <w:rPr>
          <w:rFonts w:ascii="Arial" w:hAnsi="Arial" w:cs="Arial"/>
          <w:b/>
          <w:noProof/>
          <w:sz w:val="24"/>
          <w:szCs w:val="24"/>
        </w:rPr>
      </w:pPr>
      <w:r w:rsidRPr="005F5AB6">
        <w:rPr>
          <w:rFonts w:ascii="Arial" w:hAnsi="Arial" w:cs="Arial"/>
          <w:b/>
          <w:noProof/>
          <w:sz w:val="24"/>
          <w:szCs w:val="24"/>
        </w:rPr>
        <w:lastRenderedPageBreak/>
        <w:t>Kepemimpinan Transformasional</w:t>
      </w:r>
    </w:p>
    <w:p w:rsidR="00345E19" w:rsidRPr="005F5AB6" w:rsidRDefault="009A46E8" w:rsidP="006238C8">
      <w:pPr>
        <w:pStyle w:val="ListParagraph"/>
        <w:spacing w:after="0" w:line="480" w:lineRule="auto"/>
        <w:ind w:left="0" w:firstLine="567"/>
        <w:contextualSpacing w:val="0"/>
        <w:jc w:val="both"/>
        <w:rPr>
          <w:rFonts w:ascii="Arial" w:hAnsi="Arial" w:cs="Arial"/>
          <w:noProof/>
          <w:sz w:val="24"/>
          <w:szCs w:val="24"/>
          <w:lang w:val="id-ID"/>
        </w:rPr>
      </w:pPr>
      <w:r w:rsidRPr="005F5AB6">
        <w:rPr>
          <w:rFonts w:ascii="Arial" w:hAnsi="Arial" w:cs="Arial"/>
          <w:noProof/>
          <w:sz w:val="24"/>
          <w:szCs w:val="24"/>
        </w:rPr>
        <w:t>Kepemimpinan transformasional adalah kepemimpinan yang memberikan inspirasi bagi para pengikutnya untuk mengenyampingkan kepentingan pribadi mereka demi kebaikan organisasi dan mereka mampu memiliki pengaruh yang luar biasa pada diri pengikutnya (Robbins, 2008). Sedangkan Keller (1992) mendefinisikan kepemimpinan transformasional adalah pemimpin yang dapat menciptakan kesan diantara bawahannya bahwa pemimpin memiliki kompetensi dan visi untuk mencapai keberhasilan.</w:t>
      </w:r>
    </w:p>
    <w:p w:rsidR="009A46E8" w:rsidRPr="005F5AB6" w:rsidRDefault="00F26A5F" w:rsidP="006238C8">
      <w:pPr>
        <w:pStyle w:val="ListParagraph"/>
        <w:spacing w:after="0" w:line="480" w:lineRule="auto"/>
        <w:ind w:left="0" w:firstLine="567"/>
        <w:contextualSpacing w:val="0"/>
        <w:jc w:val="both"/>
        <w:rPr>
          <w:rFonts w:ascii="Arial" w:hAnsi="Arial" w:cs="Arial"/>
          <w:noProof/>
          <w:sz w:val="24"/>
          <w:szCs w:val="24"/>
        </w:rPr>
      </w:pPr>
      <w:r>
        <w:rPr>
          <w:rFonts w:ascii="Arial" w:hAnsi="Arial" w:cs="Arial"/>
          <w:noProof/>
          <w:sz w:val="24"/>
          <w:szCs w:val="24"/>
          <w:lang w:val="id-ID"/>
        </w:rPr>
        <w:t xml:space="preserve"> </w:t>
      </w:r>
      <w:r w:rsidR="009A46E8" w:rsidRPr="005F5AB6">
        <w:rPr>
          <w:rFonts w:ascii="Arial" w:hAnsi="Arial" w:cs="Arial"/>
          <w:noProof/>
          <w:sz w:val="24"/>
          <w:szCs w:val="24"/>
        </w:rPr>
        <w:t xml:space="preserve">Menurut Bass and Avolio (2000), seorang pemimpin dapat mentransformasikan bawahannya melalui 4 (empat) cara yang disebut empat l, yaitu : (1) </w:t>
      </w:r>
      <w:r w:rsidR="009A46E8" w:rsidRPr="005F5AB6">
        <w:rPr>
          <w:rFonts w:ascii="Arial" w:hAnsi="Arial" w:cs="Arial"/>
          <w:i/>
          <w:noProof/>
          <w:sz w:val="24"/>
          <w:szCs w:val="24"/>
        </w:rPr>
        <w:t>idealized influence</w:t>
      </w:r>
      <w:r w:rsidR="009A46E8" w:rsidRPr="005F5AB6">
        <w:rPr>
          <w:rFonts w:ascii="Arial" w:hAnsi="Arial" w:cs="Arial"/>
          <w:noProof/>
          <w:sz w:val="24"/>
          <w:szCs w:val="24"/>
        </w:rPr>
        <w:t xml:space="preserve"> (</w:t>
      </w:r>
      <w:r w:rsidR="009A46E8" w:rsidRPr="005F5AB6">
        <w:rPr>
          <w:rFonts w:ascii="Arial" w:hAnsi="Arial" w:cs="Arial"/>
          <w:i/>
          <w:noProof/>
          <w:sz w:val="24"/>
          <w:szCs w:val="24"/>
        </w:rPr>
        <w:t>charisma</w:t>
      </w:r>
      <w:r w:rsidR="009A46E8" w:rsidRPr="005F5AB6">
        <w:rPr>
          <w:rFonts w:ascii="Arial" w:hAnsi="Arial" w:cs="Arial"/>
          <w:noProof/>
          <w:sz w:val="24"/>
          <w:szCs w:val="24"/>
        </w:rPr>
        <w:t>) dimana pemimpin memiliki integritas perilaku dengan nilai-nilai yang diungkapkan akan kongruen dengan nilai-nilai yang ia wujudkan dalam tindakan, sehingga akan tercermin dalam standar moral yang tinggi</w:t>
      </w:r>
      <w:r w:rsidR="00DB6319">
        <w:rPr>
          <w:rFonts w:ascii="Arial" w:hAnsi="Arial" w:cs="Arial"/>
          <w:noProof/>
          <w:sz w:val="24"/>
          <w:szCs w:val="24"/>
          <w:lang w:val="id-ID"/>
        </w:rPr>
        <w:t>,</w:t>
      </w:r>
      <w:r w:rsidR="009A46E8" w:rsidRPr="005F5AB6">
        <w:rPr>
          <w:rFonts w:ascii="Arial" w:hAnsi="Arial" w:cs="Arial"/>
          <w:noProof/>
          <w:sz w:val="24"/>
          <w:szCs w:val="24"/>
        </w:rPr>
        <w:t xml:space="preserve"> (2) </w:t>
      </w:r>
      <w:r w:rsidR="009A46E8" w:rsidRPr="005F5AB6">
        <w:rPr>
          <w:rFonts w:ascii="Arial" w:hAnsi="Arial" w:cs="Arial"/>
          <w:i/>
          <w:noProof/>
          <w:sz w:val="24"/>
          <w:szCs w:val="24"/>
        </w:rPr>
        <w:t>inspiration motivation</w:t>
      </w:r>
      <w:r w:rsidR="009A46E8" w:rsidRPr="005F5AB6">
        <w:rPr>
          <w:rFonts w:ascii="Arial" w:hAnsi="Arial" w:cs="Arial"/>
          <w:noProof/>
          <w:sz w:val="24"/>
          <w:szCs w:val="24"/>
        </w:rPr>
        <w:t>, pemimpin mampu memotivasi dan menginspirasi bawahannya dengan jalan mengkomunikasikan ekspektasi tinggi dan tantangan kerja yang jelas,mampu membangkitkan semangat kerja sama tim, antusiasme dan optimism</w:t>
      </w:r>
      <w:r w:rsidR="002E0643">
        <w:rPr>
          <w:rFonts w:ascii="Arial" w:hAnsi="Arial" w:cs="Arial"/>
          <w:noProof/>
          <w:sz w:val="24"/>
          <w:szCs w:val="24"/>
          <w:lang w:val="id-ID"/>
        </w:rPr>
        <w:t>e</w:t>
      </w:r>
      <w:r w:rsidR="009A46E8" w:rsidRPr="005F5AB6">
        <w:rPr>
          <w:rFonts w:ascii="Arial" w:hAnsi="Arial" w:cs="Arial"/>
          <w:noProof/>
          <w:sz w:val="24"/>
          <w:szCs w:val="24"/>
        </w:rPr>
        <w:t xml:space="preserve"> diantara rekan kerja dan bawahannya</w:t>
      </w:r>
      <w:r w:rsidR="00DB6319">
        <w:rPr>
          <w:rFonts w:ascii="Arial" w:hAnsi="Arial" w:cs="Arial"/>
          <w:noProof/>
          <w:sz w:val="24"/>
          <w:szCs w:val="24"/>
          <w:lang w:val="id-ID"/>
        </w:rPr>
        <w:t>,</w:t>
      </w:r>
      <w:r w:rsidR="009A46E8" w:rsidRPr="005F5AB6">
        <w:rPr>
          <w:rFonts w:ascii="Arial" w:hAnsi="Arial" w:cs="Arial"/>
          <w:noProof/>
          <w:sz w:val="24"/>
          <w:szCs w:val="24"/>
        </w:rPr>
        <w:t xml:space="preserve"> (3) </w:t>
      </w:r>
      <w:r w:rsidR="009A46E8" w:rsidRPr="005F5AB6">
        <w:rPr>
          <w:rFonts w:ascii="Arial" w:hAnsi="Arial" w:cs="Arial"/>
          <w:i/>
          <w:noProof/>
          <w:sz w:val="24"/>
          <w:szCs w:val="24"/>
        </w:rPr>
        <w:t>intellectual stimulation</w:t>
      </w:r>
      <w:r w:rsidR="009A46E8" w:rsidRPr="005F5AB6">
        <w:rPr>
          <w:rFonts w:ascii="Arial" w:hAnsi="Arial" w:cs="Arial"/>
          <w:noProof/>
          <w:sz w:val="24"/>
          <w:szCs w:val="24"/>
        </w:rPr>
        <w:t xml:space="preserve">, pemimpin berupaya menciptakan iklim kondusif bagi berkembangnya inovasi dan kreativitas, mendorong para bawahannya untuk memunculkan ide-ide baru dan solusi kreatif atas masalah-masalah yang dihadapi. Sehingga bawahan sungguh-sungguh dilibatkan dan diberdayakan dalam proses perumusan masalah dan pencarian solusi; </w:t>
      </w:r>
      <w:r w:rsidR="002E0643">
        <w:rPr>
          <w:rFonts w:ascii="Arial" w:hAnsi="Arial" w:cs="Arial"/>
          <w:noProof/>
          <w:sz w:val="24"/>
          <w:szCs w:val="24"/>
          <w:lang w:val="id-ID"/>
        </w:rPr>
        <w:t xml:space="preserve"> </w:t>
      </w:r>
      <w:r w:rsidR="009A46E8" w:rsidRPr="005F5AB6">
        <w:rPr>
          <w:rFonts w:ascii="Arial" w:hAnsi="Arial" w:cs="Arial"/>
          <w:noProof/>
          <w:sz w:val="24"/>
          <w:szCs w:val="24"/>
        </w:rPr>
        <w:lastRenderedPageBreak/>
        <w:t xml:space="preserve">(4) </w:t>
      </w:r>
      <w:r w:rsidR="009A46E8" w:rsidRPr="005F5AB6">
        <w:rPr>
          <w:rFonts w:ascii="Arial" w:hAnsi="Arial" w:cs="Arial"/>
          <w:i/>
          <w:noProof/>
          <w:sz w:val="24"/>
          <w:szCs w:val="24"/>
        </w:rPr>
        <w:t>individualized consideration</w:t>
      </w:r>
      <w:r w:rsidR="009A46E8" w:rsidRPr="005F5AB6">
        <w:rPr>
          <w:rFonts w:ascii="Arial" w:hAnsi="Arial" w:cs="Arial"/>
          <w:noProof/>
          <w:sz w:val="24"/>
          <w:szCs w:val="24"/>
        </w:rPr>
        <w:t>, pemimpin mampu memberikan perhatian khusus pada kebutuhan setiap individu untuk berprestasi dan berkembang dengan jalan bertindak sebagai pelatih (</w:t>
      </w:r>
      <w:r w:rsidR="009A46E8" w:rsidRPr="005F5AB6">
        <w:rPr>
          <w:rFonts w:ascii="Arial" w:hAnsi="Arial" w:cs="Arial"/>
          <w:i/>
          <w:noProof/>
          <w:sz w:val="24"/>
          <w:szCs w:val="24"/>
        </w:rPr>
        <w:t>coach</w:t>
      </w:r>
      <w:r w:rsidR="009A46E8" w:rsidRPr="005F5AB6">
        <w:rPr>
          <w:rFonts w:ascii="Arial" w:hAnsi="Arial" w:cs="Arial"/>
          <w:noProof/>
          <w:sz w:val="24"/>
          <w:szCs w:val="24"/>
        </w:rPr>
        <w:t>) atau penasihat (</w:t>
      </w:r>
      <w:r w:rsidR="009A46E8" w:rsidRPr="005F5AB6">
        <w:rPr>
          <w:rFonts w:ascii="Arial" w:hAnsi="Arial" w:cs="Arial"/>
          <w:i/>
          <w:noProof/>
          <w:sz w:val="24"/>
          <w:szCs w:val="24"/>
        </w:rPr>
        <w:t>mentor</w:t>
      </w:r>
      <w:r w:rsidR="009A46E8" w:rsidRPr="005F5AB6">
        <w:rPr>
          <w:rFonts w:ascii="Arial" w:hAnsi="Arial" w:cs="Arial"/>
          <w:noProof/>
          <w:sz w:val="24"/>
          <w:szCs w:val="24"/>
        </w:rPr>
        <w:t>).</w:t>
      </w:r>
    </w:p>
    <w:p w:rsidR="009A46E8" w:rsidRPr="005F5AB6" w:rsidRDefault="009A46E8" w:rsidP="006238C8">
      <w:pPr>
        <w:spacing w:after="0" w:line="480" w:lineRule="auto"/>
        <w:ind w:firstLine="567"/>
        <w:jc w:val="both"/>
        <w:rPr>
          <w:rFonts w:ascii="Arial" w:hAnsi="Arial" w:cs="Arial"/>
          <w:noProof/>
          <w:sz w:val="24"/>
          <w:szCs w:val="24"/>
        </w:rPr>
      </w:pPr>
      <w:r w:rsidRPr="005F5AB6">
        <w:rPr>
          <w:rFonts w:ascii="Arial" w:hAnsi="Arial" w:cs="Arial"/>
          <w:noProof/>
          <w:sz w:val="24"/>
          <w:szCs w:val="24"/>
        </w:rPr>
        <w:t>Kepemimpinan transformasional tepat jika diterapkan untuk situasi yang sifatnya non rutin, dan lebih cocok untuk level manajemen puncak, serta organisasi akan lebih bersedia menerima kepemimpinan transformasional apabila adaptasi sebagai tujuan.</w:t>
      </w:r>
      <w:r w:rsidRPr="005F5AB6">
        <w:rPr>
          <w:rFonts w:ascii="Arial" w:hAnsi="Arial" w:cs="Arial"/>
          <w:noProof/>
          <w:sz w:val="24"/>
          <w:szCs w:val="24"/>
        </w:rPr>
        <w:tab/>
      </w:r>
    </w:p>
    <w:p w:rsidR="009A46E8" w:rsidRPr="005F5AB6" w:rsidRDefault="009A46E8" w:rsidP="006238C8">
      <w:pPr>
        <w:spacing w:after="0" w:line="480" w:lineRule="auto"/>
        <w:ind w:firstLine="567"/>
        <w:jc w:val="both"/>
        <w:rPr>
          <w:rFonts w:ascii="Arial" w:hAnsi="Arial" w:cs="Arial"/>
          <w:noProof/>
          <w:sz w:val="24"/>
          <w:szCs w:val="24"/>
        </w:rPr>
      </w:pPr>
      <w:r w:rsidRPr="005F5AB6">
        <w:rPr>
          <w:rFonts w:ascii="Arial" w:hAnsi="Arial" w:cs="Arial"/>
          <w:noProof/>
          <w:sz w:val="24"/>
          <w:szCs w:val="24"/>
        </w:rPr>
        <w:t xml:space="preserve">Luthans (2002) menegaskan bahwa karakteristik pemimpin abad XXI adalah : </w:t>
      </w:r>
      <w:r w:rsidRPr="005F5AB6">
        <w:rPr>
          <w:rFonts w:ascii="Arial" w:hAnsi="Arial" w:cs="Arial"/>
          <w:i/>
          <w:noProof/>
          <w:sz w:val="24"/>
          <w:szCs w:val="24"/>
        </w:rPr>
        <w:t>Innovates</w:t>
      </w:r>
      <w:r w:rsidRPr="005F5AB6">
        <w:rPr>
          <w:rFonts w:ascii="Arial" w:hAnsi="Arial" w:cs="Arial"/>
          <w:noProof/>
          <w:sz w:val="24"/>
          <w:szCs w:val="24"/>
        </w:rPr>
        <w:t xml:space="preserve"> (menciptakan sesuatu yang baru)</w:t>
      </w:r>
      <w:r w:rsidR="00DB6319">
        <w:rPr>
          <w:rFonts w:ascii="Arial" w:hAnsi="Arial" w:cs="Arial"/>
          <w:noProof/>
          <w:sz w:val="24"/>
          <w:szCs w:val="24"/>
          <w:lang w:val="id-ID"/>
        </w:rPr>
        <w:t>,</w:t>
      </w:r>
      <w:r w:rsidRPr="005F5AB6">
        <w:rPr>
          <w:rFonts w:ascii="Arial" w:hAnsi="Arial" w:cs="Arial"/>
          <w:noProof/>
          <w:sz w:val="24"/>
          <w:szCs w:val="24"/>
        </w:rPr>
        <w:t xml:space="preserve"> </w:t>
      </w:r>
      <w:r w:rsidRPr="005F5AB6">
        <w:rPr>
          <w:rFonts w:ascii="Arial" w:hAnsi="Arial" w:cs="Arial"/>
          <w:i/>
          <w:noProof/>
          <w:sz w:val="24"/>
          <w:szCs w:val="24"/>
        </w:rPr>
        <w:t>Anoriginal</w:t>
      </w:r>
      <w:r w:rsidRPr="005F5AB6">
        <w:rPr>
          <w:rFonts w:ascii="Arial" w:hAnsi="Arial" w:cs="Arial"/>
          <w:noProof/>
          <w:sz w:val="24"/>
          <w:szCs w:val="24"/>
        </w:rPr>
        <w:t xml:space="preserve"> (asli dari pemimpin)</w:t>
      </w:r>
      <w:r w:rsidR="00DB6319">
        <w:rPr>
          <w:rFonts w:ascii="Arial" w:hAnsi="Arial" w:cs="Arial"/>
          <w:noProof/>
          <w:sz w:val="24"/>
          <w:szCs w:val="24"/>
          <w:lang w:val="id-ID"/>
        </w:rPr>
        <w:t>,</w:t>
      </w:r>
      <w:r w:rsidRPr="005F5AB6">
        <w:rPr>
          <w:rFonts w:ascii="Arial" w:hAnsi="Arial" w:cs="Arial"/>
          <w:noProof/>
          <w:sz w:val="24"/>
          <w:szCs w:val="24"/>
        </w:rPr>
        <w:t xml:space="preserve"> </w:t>
      </w:r>
      <w:r w:rsidRPr="005F5AB6">
        <w:rPr>
          <w:rFonts w:ascii="Arial" w:hAnsi="Arial" w:cs="Arial"/>
          <w:i/>
          <w:noProof/>
          <w:sz w:val="24"/>
          <w:szCs w:val="24"/>
        </w:rPr>
        <w:t>Develops</w:t>
      </w:r>
      <w:r w:rsidRPr="005F5AB6">
        <w:rPr>
          <w:rFonts w:ascii="Arial" w:hAnsi="Arial" w:cs="Arial"/>
          <w:noProof/>
          <w:sz w:val="24"/>
          <w:szCs w:val="24"/>
        </w:rPr>
        <w:t xml:space="preserve"> (mengembangkan)</w:t>
      </w:r>
      <w:r w:rsidR="00DB6319">
        <w:rPr>
          <w:rFonts w:ascii="Arial" w:hAnsi="Arial" w:cs="Arial"/>
          <w:noProof/>
          <w:sz w:val="24"/>
          <w:szCs w:val="24"/>
          <w:lang w:val="id-ID"/>
        </w:rPr>
        <w:t>,</w:t>
      </w:r>
      <w:r w:rsidRPr="005F5AB6">
        <w:rPr>
          <w:rFonts w:ascii="Arial" w:hAnsi="Arial" w:cs="Arial"/>
          <w:noProof/>
          <w:sz w:val="24"/>
          <w:szCs w:val="24"/>
        </w:rPr>
        <w:t xml:space="preserve"> </w:t>
      </w:r>
      <w:r w:rsidRPr="005F5AB6">
        <w:rPr>
          <w:rFonts w:ascii="Arial" w:hAnsi="Arial" w:cs="Arial"/>
          <w:i/>
          <w:noProof/>
          <w:sz w:val="24"/>
          <w:szCs w:val="24"/>
        </w:rPr>
        <w:t>Focuses</w:t>
      </w:r>
      <w:r w:rsidRPr="005F5AB6">
        <w:rPr>
          <w:rFonts w:ascii="Arial" w:hAnsi="Arial" w:cs="Arial"/>
          <w:noProof/>
          <w:sz w:val="24"/>
          <w:szCs w:val="24"/>
        </w:rPr>
        <w:t xml:space="preserve"> </w:t>
      </w:r>
      <w:r w:rsidRPr="005F5AB6">
        <w:rPr>
          <w:rFonts w:ascii="Arial" w:hAnsi="Arial" w:cs="Arial"/>
          <w:i/>
          <w:noProof/>
          <w:sz w:val="24"/>
          <w:szCs w:val="24"/>
        </w:rPr>
        <w:t>on</w:t>
      </w:r>
      <w:r w:rsidRPr="005F5AB6">
        <w:rPr>
          <w:rFonts w:ascii="Arial" w:hAnsi="Arial" w:cs="Arial"/>
          <w:noProof/>
          <w:sz w:val="24"/>
          <w:szCs w:val="24"/>
        </w:rPr>
        <w:t xml:space="preserve"> </w:t>
      </w:r>
      <w:r w:rsidRPr="005F5AB6">
        <w:rPr>
          <w:rFonts w:ascii="Arial" w:hAnsi="Arial" w:cs="Arial"/>
          <w:i/>
          <w:noProof/>
          <w:sz w:val="24"/>
          <w:szCs w:val="24"/>
        </w:rPr>
        <w:t>people</w:t>
      </w:r>
      <w:r w:rsidRPr="005F5AB6">
        <w:rPr>
          <w:rFonts w:ascii="Arial" w:hAnsi="Arial" w:cs="Arial"/>
          <w:noProof/>
          <w:sz w:val="24"/>
          <w:szCs w:val="24"/>
        </w:rPr>
        <w:t xml:space="preserve"> (terkonsentrasi pada manusia); </w:t>
      </w:r>
      <w:r w:rsidRPr="005F5AB6">
        <w:rPr>
          <w:rFonts w:ascii="Arial" w:hAnsi="Arial" w:cs="Arial"/>
          <w:i/>
          <w:noProof/>
          <w:sz w:val="24"/>
          <w:szCs w:val="24"/>
        </w:rPr>
        <w:t>Inspires</w:t>
      </w:r>
      <w:r w:rsidRPr="005F5AB6">
        <w:rPr>
          <w:rFonts w:ascii="Arial" w:hAnsi="Arial" w:cs="Arial"/>
          <w:noProof/>
          <w:sz w:val="24"/>
          <w:szCs w:val="24"/>
        </w:rPr>
        <w:t xml:space="preserve"> </w:t>
      </w:r>
      <w:r w:rsidRPr="005F5AB6">
        <w:rPr>
          <w:rFonts w:ascii="Arial" w:hAnsi="Arial" w:cs="Arial"/>
          <w:i/>
          <w:noProof/>
          <w:sz w:val="24"/>
          <w:szCs w:val="24"/>
        </w:rPr>
        <w:t>trust</w:t>
      </w:r>
      <w:r w:rsidRPr="005F5AB6">
        <w:rPr>
          <w:rFonts w:ascii="Arial" w:hAnsi="Arial" w:cs="Arial"/>
          <w:noProof/>
          <w:sz w:val="24"/>
          <w:szCs w:val="24"/>
        </w:rPr>
        <w:t xml:space="preserve"> (menghidupkan rasa percaya)</w:t>
      </w:r>
      <w:r w:rsidR="00DB6319">
        <w:rPr>
          <w:rFonts w:ascii="Arial" w:hAnsi="Arial" w:cs="Arial"/>
          <w:noProof/>
          <w:sz w:val="24"/>
          <w:szCs w:val="24"/>
          <w:lang w:val="id-ID"/>
        </w:rPr>
        <w:t>,</w:t>
      </w:r>
      <w:r w:rsidRPr="005F5AB6">
        <w:rPr>
          <w:rFonts w:ascii="Arial" w:hAnsi="Arial" w:cs="Arial"/>
          <w:noProof/>
          <w:sz w:val="24"/>
          <w:szCs w:val="24"/>
        </w:rPr>
        <w:t xml:space="preserve"> </w:t>
      </w:r>
      <w:r w:rsidRPr="005F5AB6">
        <w:rPr>
          <w:rFonts w:ascii="Arial" w:hAnsi="Arial" w:cs="Arial"/>
          <w:i/>
          <w:noProof/>
          <w:sz w:val="24"/>
          <w:szCs w:val="24"/>
        </w:rPr>
        <w:t>Long-range perspective</w:t>
      </w:r>
      <w:r w:rsidRPr="005F5AB6">
        <w:rPr>
          <w:rFonts w:ascii="Arial" w:hAnsi="Arial" w:cs="Arial"/>
          <w:noProof/>
          <w:sz w:val="24"/>
          <w:szCs w:val="24"/>
        </w:rPr>
        <w:t xml:space="preserve"> (memiliki persfektif jangka panjang); </w:t>
      </w:r>
      <w:r w:rsidRPr="005F5AB6">
        <w:rPr>
          <w:rFonts w:ascii="Arial" w:hAnsi="Arial" w:cs="Arial"/>
          <w:i/>
          <w:noProof/>
          <w:sz w:val="24"/>
          <w:szCs w:val="24"/>
        </w:rPr>
        <w:t>Ask what and why</w:t>
      </w:r>
      <w:r w:rsidRPr="005F5AB6">
        <w:rPr>
          <w:rFonts w:ascii="Arial" w:hAnsi="Arial" w:cs="Arial"/>
          <w:noProof/>
          <w:sz w:val="24"/>
          <w:szCs w:val="24"/>
        </w:rPr>
        <w:t xml:space="preserve"> (ia menanyakan apa dan mengapa)</w:t>
      </w:r>
      <w:r w:rsidR="00DB6319">
        <w:rPr>
          <w:rFonts w:ascii="Arial" w:hAnsi="Arial" w:cs="Arial"/>
          <w:noProof/>
          <w:sz w:val="24"/>
          <w:szCs w:val="24"/>
          <w:lang w:val="id-ID"/>
        </w:rPr>
        <w:t>,</w:t>
      </w:r>
      <w:r w:rsidRPr="005F5AB6">
        <w:rPr>
          <w:rFonts w:ascii="Arial" w:hAnsi="Arial" w:cs="Arial"/>
          <w:noProof/>
          <w:sz w:val="24"/>
          <w:szCs w:val="24"/>
        </w:rPr>
        <w:t xml:space="preserve"> </w:t>
      </w:r>
      <w:r w:rsidRPr="005F5AB6">
        <w:rPr>
          <w:rFonts w:ascii="Arial" w:hAnsi="Arial" w:cs="Arial"/>
          <w:i/>
          <w:noProof/>
          <w:sz w:val="24"/>
          <w:szCs w:val="24"/>
        </w:rPr>
        <w:t>Eye on the horizon</w:t>
      </w:r>
      <w:r w:rsidRPr="005F5AB6">
        <w:rPr>
          <w:rFonts w:ascii="Arial" w:hAnsi="Arial" w:cs="Arial"/>
          <w:noProof/>
          <w:sz w:val="24"/>
          <w:szCs w:val="24"/>
        </w:rPr>
        <w:t xml:space="preserve"> (berpandangan sama pada sesama)</w:t>
      </w:r>
      <w:r w:rsidR="00DB6319">
        <w:rPr>
          <w:rFonts w:ascii="Arial" w:hAnsi="Arial" w:cs="Arial"/>
          <w:noProof/>
          <w:sz w:val="24"/>
          <w:szCs w:val="24"/>
          <w:lang w:val="id-ID"/>
        </w:rPr>
        <w:t>,</w:t>
      </w:r>
      <w:r w:rsidRPr="005F5AB6">
        <w:rPr>
          <w:rFonts w:ascii="Arial" w:hAnsi="Arial" w:cs="Arial"/>
          <w:noProof/>
          <w:sz w:val="24"/>
          <w:szCs w:val="24"/>
        </w:rPr>
        <w:t xml:space="preserve"> </w:t>
      </w:r>
      <w:r w:rsidRPr="005F5AB6">
        <w:rPr>
          <w:rFonts w:ascii="Arial" w:hAnsi="Arial" w:cs="Arial"/>
          <w:i/>
          <w:noProof/>
          <w:sz w:val="24"/>
          <w:szCs w:val="24"/>
        </w:rPr>
        <w:t>Originates</w:t>
      </w:r>
      <w:r w:rsidRPr="005F5AB6">
        <w:rPr>
          <w:rFonts w:ascii="Arial" w:hAnsi="Arial" w:cs="Arial"/>
          <w:noProof/>
          <w:sz w:val="24"/>
          <w:szCs w:val="24"/>
        </w:rPr>
        <w:t xml:space="preserve"> (memiliki keaslian)</w:t>
      </w:r>
      <w:r w:rsidR="00DB6319">
        <w:rPr>
          <w:rFonts w:ascii="Arial" w:hAnsi="Arial" w:cs="Arial"/>
          <w:noProof/>
          <w:sz w:val="24"/>
          <w:szCs w:val="24"/>
          <w:lang w:val="id-ID"/>
        </w:rPr>
        <w:t>,</w:t>
      </w:r>
      <w:r w:rsidRPr="005F5AB6">
        <w:rPr>
          <w:rFonts w:ascii="Arial" w:hAnsi="Arial" w:cs="Arial"/>
          <w:noProof/>
          <w:sz w:val="24"/>
          <w:szCs w:val="24"/>
        </w:rPr>
        <w:t xml:space="preserve"> </w:t>
      </w:r>
      <w:r w:rsidRPr="005F5AB6">
        <w:rPr>
          <w:rFonts w:ascii="Arial" w:hAnsi="Arial" w:cs="Arial"/>
          <w:i/>
          <w:noProof/>
          <w:sz w:val="24"/>
          <w:szCs w:val="24"/>
        </w:rPr>
        <w:t>Challenges the Status quo</w:t>
      </w:r>
      <w:r w:rsidRPr="005F5AB6">
        <w:rPr>
          <w:rFonts w:ascii="Arial" w:hAnsi="Arial" w:cs="Arial"/>
          <w:noProof/>
          <w:sz w:val="24"/>
          <w:szCs w:val="24"/>
        </w:rPr>
        <w:t xml:space="preserve"> (menentang kemapanan)</w:t>
      </w:r>
      <w:r w:rsidR="00DB6319">
        <w:rPr>
          <w:rFonts w:ascii="Arial" w:hAnsi="Arial" w:cs="Arial"/>
          <w:noProof/>
          <w:sz w:val="24"/>
          <w:szCs w:val="24"/>
          <w:lang w:val="id-ID"/>
        </w:rPr>
        <w:t>,</w:t>
      </w:r>
      <w:r w:rsidRPr="005F5AB6">
        <w:rPr>
          <w:rFonts w:ascii="Arial" w:hAnsi="Arial" w:cs="Arial"/>
          <w:noProof/>
          <w:sz w:val="24"/>
          <w:szCs w:val="24"/>
        </w:rPr>
        <w:t xml:space="preserve"> </w:t>
      </w:r>
      <w:r w:rsidRPr="005F5AB6">
        <w:rPr>
          <w:rFonts w:ascii="Arial" w:hAnsi="Arial" w:cs="Arial"/>
          <w:i/>
          <w:noProof/>
          <w:sz w:val="24"/>
          <w:szCs w:val="24"/>
        </w:rPr>
        <w:t>Own person</w:t>
      </w:r>
      <w:r w:rsidRPr="005F5AB6">
        <w:rPr>
          <w:rFonts w:ascii="Arial" w:hAnsi="Arial" w:cs="Arial"/>
          <w:noProof/>
          <w:sz w:val="24"/>
          <w:szCs w:val="24"/>
        </w:rPr>
        <w:t xml:space="preserve"> (mengakui tanggung jawab ada pada pemimpin)</w:t>
      </w:r>
      <w:r w:rsidR="00DB6319">
        <w:rPr>
          <w:rFonts w:ascii="Arial" w:hAnsi="Arial" w:cs="Arial"/>
          <w:noProof/>
          <w:sz w:val="24"/>
          <w:szCs w:val="24"/>
          <w:lang w:val="id-ID"/>
        </w:rPr>
        <w:t>,</w:t>
      </w:r>
      <w:r w:rsidRPr="005F5AB6">
        <w:rPr>
          <w:rFonts w:ascii="Arial" w:hAnsi="Arial" w:cs="Arial"/>
          <w:noProof/>
          <w:sz w:val="24"/>
          <w:szCs w:val="24"/>
        </w:rPr>
        <w:t xml:space="preserve"> </w:t>
      </w:r>
      <w:r w:rsidRPr="005F5AB6">
        <w:rPr>
          <w:rFonts w:ascii="Arial" w:hAnsi="Arial" w:cs="Arial"/>
          <w:i/>
          <w:noProof/>
          <w:sz w:val="24"/>
          <w:szCs w:val="24"/>
        </w:rPr>
        <w:t>Does the right thing</w:t>
      </w:r>
      <w:r w:rsidRPr="005F5AB6">
        <w:rPr>
          <w:rFonts w:ascii="Arial" w:hAnsi="Arial" w:cs="Arial"/>
          <w:noProof/>
          <w:sz w:val="24"/>
          <w:szCs w:val="24"/>
        </w:rPr>
        <w:t xml:space="preserve"> (mengerjakan yang benar).</w:t>
      </w:r>
    </w:p>
    <w:p w:rsidR="009A46E8" w:rsidRDefault="00812A2D" w:rsidP="006238C8">
      <w:pPr>
        <w:spacing w:after="0" w:line="480" w:lineRule="auto"/>
        <w:ind w:firstLine="567"/>
        <w:jc w:val="both"/>
        <w:rPr>
          <w:rFonts w:ascii="Arial" w:hAnsi="Arial" w:cs="Arial"/>
          <w:noProof/>
          <w:sz w:val="24"/>
          <w:szCs w:val="24"/>
          <w:lang w:val="id-ID"/>
        </w:rPr>
      </w:pPr>
      <w:r w:rsidRPr="005F5AB6">
        <w:rPr>
          <w:rFonts w:ascii="Arial" w:hAnsi="Arial" w:cs="Arial"/>
          <w:noProof/>
          <w:sz w:val="24"/>
          <w:szCs w:val="24"/>
        </w:rPr>
        <w:t xml:space="preserve">Hitt, et al, </w:t>
      </w:r>
      <w:r w:rsidR="009A46E8" w:rsidRPr="005F5AB6">
        <w:rPr>
          <w:rFonts w:ascii="Arial" w:hAnsi="Arial" w:cs="Arial"/>
          <w:noProof/>
          <w:sz w:val="24"/>
          <w:szCs w:val="24"/>
        </w:rPr>
        <w:t xml:space="preserve">dalam Mudrajad </w:t>
      </w:r>
      <w:r w:rsidRPr="005F5AB6">
        <w:rPr>
          <w:rFonts w:ascii="Arial" w:hAnsi="Arial" w:cs="Arial"/>
          <w:noProof/>
          <w:sz w:val="24"/>
          <w:szCs w:val="24"/>
        </w:rPr>
        <w:t>(</w:t>
      </w:r>
      <w:r w:rsidR="009A46E8" w:rsidRPr="005F5AB6">
        <w:rPr>
          <w:rFonts w:ascii="Arial" w:hAnsi="Arial" w:cs="Arial"/>
          <w:noProof/>
          <w:sz w:val="24"/>
          <w:szCs w:val="24"/>
        </w:rPr>
        <w:t>2006) bahwa kepemimpinan stratejik adalah kemampuan untuk mengantisipasi, memberi inspirasi, mempertahankan fleksibilitas, dan memberdayakan orang lain untuk menciptakan perubahan stratejik yang diinginkan. Dengan sifatnya yang multifungsi, kepemimpinan stratejik melibatkan seluruh sumber daya manusia dalam organisasi, tidak hanya unit bisnis fungsional. Untuk mengi</w:t>
      </w:r>
      <w:r w:rsidR="00DA285D" w:rsidRPr="005F5AB6">
        <w:rPr>
          <w:rFonts w:ascii="Arial" w:hAnsi="Arial" w:cs="Arial"/>
          <w:noProof/>
          <w:sz w:val="24"/>
          <w:szCs w:val="24"/>
          <w:lang w:val="id-ID"/>
        </w:rPr>
        <w:t>m</w:t>
      </w:r>
      <w:r w:rsidR="009A46E8" w:rsidRPr="005F5AB6">
        <w:rPr>
          <w:rFonts w:ascii="Arial" w:hAnsi="Arial" w:cs="Arial"/>
          <w:noProof/>
          <w:sz w:val="24"/>
          <w:szCs w:val="24"/>
        </w:rPr>
        <w:t xml:space="preserve">plementasikan strategi yang dirumuskan, setiap organisasi </w:t>
      </w:r>
      <w:r w:rsidR="009A46E8" w:rsidRPr="005F5AB6">
        <w:rPr>
          <w:rFonts w:ascii="Arial" w:hAnsi="Arial" w:cs="Arial"/>
          <w:noProof/>
          <w:sz w:val="24"/>
          <w:szCs w:val="24"/>
        </w:rPr>
        <w:lastRenderedPageBreak/>
        <w:t>membutuhkan kepemimpinan stratejik yang efektif. Fa</w:t>
      </w:r>
      <w:r w:rsidRPr="005F5AB6">
        <w:rPr>
          <w:rFonts w:ascii="Arial" w:hAnsi="Arial" w:cs="Arial"/>
          <w:noProof/>
          <w:sz w:val="24"/>
          <w:szCs w:val="24"/>
        </w:rPr>
        <w:t>k</w:t>
      </w:r>
      <w:r w:rsidR="009A46E8" w:rsidRPr="005F5AB6">
        <w:rPr>
          <w:rFonts w:ascii="Arial" w:hAnsi="Arial" w:cs="Arial"/>
          <w:noProof/>
          <w:sz w:val="24"/>
          <w:szCs w:val="24"/>
        </w:rPr>
        <w:t>tor-faktor kepemimpinan stratejik yang efektif ditunjukkan oleh kemampuan menentukan arah strate</w:t>
      </w:r>
      <w:r w:rsidR="00DA285D" w:rsidRPr="005F5AB6">
        <w:rPr>
          <w:rFonts w:ascii="Arial" w:hAnsi="Arial" w:cs="Arial"/>
          <w:noProof/>
          <w:sz w:val="24"/>
          <w:szCs w:val="24"/>
          <w:lang w:val="id-ID"/>
        </w:rPr>
        <w:t>j</w:t>
      </w:r>
      <w:r w:rsidR="009A46E8" w:rsidRPr="005F5AB6">
        <w:rPr>
          <w:rFonts w:ascii="Arial" w:hAnsi="Arial" w:cs="Arial"/>
          <w:noProof/>
          <w:sz w:val="24"/>
          <w:szCs w:val="24"/>
        </w:rPr>
        <w:t xml:space="preserve">ik, memanfaatkan dan mempertahankan kompetensi inti, mengembangkan modal manusia, mempertahankan budaya organisasi yang efektif, menekankan praktek etika, serta menciptakan keseimbangan </w:t>
      </w:r>
      <w:r w:rsidR="002E0643">
        <w:rPr>
          <w:rFonts w:ascii="Arial" w:hAnsi="Arial" w:cs="Arial"/>
          <w:noProof/>
          <w:sz w:val="24"/>
          <w:szCs w:val="24"/>
          <w:lang w:val="id-ID"/>
        </w:rPr>
        <w:t>k</w:t>
      </w:r>
      <w:r w:rsidR="009A46E8" w:rsidRPr="005F5AB6">
        <w:rPr>
          <w:rFonts w:ascii="Arial" w:hAnsi="Arial" w:cs="Arial"/>
          <w:noProof/>
          <w:sz w:val="24"/>
          <w:szCs w:val="24"/>
        </w:rPr>
        <w:t xml:space="preserve">ontrol organisasi, sebagaimana terlihat pada </w:t>
      </w:r>
      <w:r w:rsidR="009A6651" w:rsidRPr="005F5AB6">
        <w:rPr>
          <w:rFonts w:ascii="Arial" w:hAnsi="Arial" w:cs="Arial"/>
          <w:noProof/>
          <w:sz w:val="24"/>
          <w:szCs w:val="24"/>
        </w:rPr>
        <w:t xml:space="preserve">Gambar </w:t>
      </w:r>
      <w:r w:rsidR="009A6651" w:rsidRPr="005F5AB6">
        <w:rPr>
          <w:rFonts w:ascii="Arial" w:hAnsi="Arial" w:cs="Arial"/>
          <w:noProof/>
          <w:sz w:val="24"/>
          <w:szCs w:val="24"/>
          <w:lang w:val="id-ID"/>
        </w:rPr>
        <w:t xml:space="preserve">2.1. </w:t>
      </w:r>
      <w:r w:rsidR="009A46E8" w:rsidRPr="005F5AB6">
        <w:rPr>
          <w:rFonts w:ascii="Arial" w:hAnsi="Arial" w:cs="Arial"/>
          <w:noProof/>
          <w:sz w:val="24"/>
          <w:szCs w:val="24"/>
        </w:rPr>
        <w:t>berikut :</w:t>
      </w:r>
    </w:p>
    <w:p w:rsidR="00587F4E" w:rsidRPr="00587F4E" w:rsidRDefault="00587F4E" w:rsidP="006238C8">
      <w:pPr>
        <w:spacing w:after="0" w:line="480" w:lineRule="auto"/>
        <w:ind w:firstLine="567"/>
        <w:jc w:val="both"/>
        <w:rPr>
          <w:rFonts w:ascii="Arial" w:hAnsi="Arial" w:cs="Arial"/>
          <w:noProof/>
          <w:sz w:val="24"/>
          <w:szCs w:val="24"/>
          <w:lang w:val="id-ID"/>
        </w:rPr>
      </w:pPr>
    </w:p>
    <w:p w:rsidR="009A46E8" w:rsidRPr="005F5AB6" w:rsidRDefault="00E550E3" w:rsidP="006238C8">
      <w:pPr>
        <w:spacing w:after="0" w:line="480" w:lineRule="auto"/>
        <w:jc w:val="both"/>
        <w:rPr>
          <w:rFonts w:ascii="Arial" w:hAnsi="Arial" w:cs="Arial"/>
          <w:noProof/>
          <w:sz w:val="24"/>
          <w:szCs w:val="24"/>
          <w:lang w:val="id-ID"/>
        </w:rPr>
      </w:pPr>
      <w:r>
        <w:rPr>
          <w:rFonts w:ascii="Arial" w:hAnsi="Arial" w:cs="Arial"/>
          <w:noProof/>
          <w:sz w:val="24"/>
          <w:szCs w:val="24"/>
          <w:lang w:val="id-ID" w:eastAsia="id-ID"/>
        </w:rPr>
        <w:pict>
          <v:rect id="_x0000_s1184" style="position:absolute;left:0;text-align:left;margin-left:124.65pt;margin-top:-4.05pt;width:171.1pt;height:38.1pt;z-index:251752448">
            <v:textbox>
              <w:txbxContent>
                <w:p w:rsidR="004F03B9" w:rsidRPr="00AB1968" w:rsidRDefault="004F03B9" w:rsidP="00345E19">
                  <w:pPr>
                    <w:jc w:val="center"/>
                    <w:rPr>
                      <w:rFonts w:ascii="Arial" w:hAnsi="Arial" w:cs="Arial"/>
                      <w:sz w:val="24"/>
                      <w:szCs w:val="24"/>
                    </w:rPr>
                  </w:pPr>
                  <w:r>
                    <w:rPr>
                      <w:rFonts w:ascii="Arial" w:hAnsi="Arial" w:cs="Arial"/>
                      <w:sz w:val="24"/>
                      <w:szCs w:val="24"/>
                    </w:rPr>
                    <w:t>Kepemimpinan Strate</w:t>
                  </w:r>
                  <w:r>
                    <w:rPr>
                      <w:rFonts w:ascii="Arial" w:hAnsi="Arial" w:cs="Arial"/>
                      <w:sz w:val="24"/>
                      <w:szCs w:val="24"/>
                      <w:lang w:val="id-ID"/>
                    </w:rPr>
                    <w:t>gis</w:t>
                  </w:r>
                </w:p>
              </w:txbxContent>
            </v:textbox>
          </v:rect>
        </w:pict>
      </w:r>
    </w:p>
    <w:p w:rsidR="009A46E8" w:rsidRPr="005F5AB6" w:rsidRDefault="00E550E3" w:rsidP="006238C8">
      <w:pPr>
        <w:spacing w:after="0" w:line="480" w:lineRule="auto"/>
        <w:ind w:firstLine="720"/>
        <w:jc w:val="both"/>
        <w:rPr>
          <w:rFonts w:ascii="Arial" w:hAnsi="Arial" w:cs="Arial"/>
          <w:noProof/>
          <w:sz w:val="24"/>
          <w:szCs w:val="24"/>
        </w:rPr>
      </w:pPr>
      <w:r>
        <w:rPr>
          <w:rFonts w:ascii="Arial" w:hAnsi="Arial" w:cs="Arial"/>
          <w:noProof/>
          <w:sz w:val="24"/>
          <w:szCs w:val="24"/>
          <w:lang w:val="id-ID" w:eastAsia="id-ID"/>
        </w:rPr>
        <w:pict>
          <v:rect id="_x0000_s1190" style="position:absolute;left:0;text-align:left;margin-left:319.25pt;margin-top:23.4pt;width:94pt;height:60.05pt;z-index:251758592">
            <v:textbox>
              <w:txbxContent>
                <w:p w:rsidR="004F03B9" w:rsidRPr="00600279" w:rsidRDefault="004F03B9" w:rsidP="00345E19">
                  <w:pPr>
                    <w:jc w:val="center"/>
                    <w:rPr>
                      <w:rFonts w:ascii="Arial" w:hAnsi="Arial" w:cs="Arial"/>
                      <w:sz w:val="20"/>
                      <w:szCs w:val="20"/>
                    </w:rPr>
                  </w:pPr>
                  <w:r w:rsidRPr="00600279">
                    <w:rPr>
                      <w:rFonts w:ascii="Arial" w:hAnsi="Arial" w:cs="Arial"/>
                      <w:sz w:val="20"/>
                      <w:szCs w:val="20"/>
                    </w:rPr>
                    <w:t>Me</w:t>
                  </w:r>
                  <w:r w:rsidRPr="00600279">
                    <w:rPr>
                      <w:rFonts w:ascii="Arial" w:hAnsi="Arial" w:cs="Arial"/>
                      <w:sz w:val="20"/>
                      <w:szCs w:val="20"/>
                      <w:lang w:val="id-ID"/>
                    </w:rPr>
                    <w:t>mbangun pengendalian strategis</w:t>
                  </w:r>
                </w:p>
              </w:txbxContent>
            </v:textbox>
          </v:rect>
        </w:pict>
      </w:r>
      <w:r>
        <w:rPr>
          <w:rFonts w:ascii="Arial" w:hAnsi="Arial" w:cs="Arial"/>
          <w:noProof/>
          <w:sz w:val="24"/>
          <w:szCs w:val="24"/>
          <w:lang w:val="id-ID" w:eastAsia="id-ID"/>
        </w:rPr>
        <w:pict>
          <v:shapetype id="_x0000_t32" coordsize="21600,21600" o:spt="32" o:oned="t" path="m,l21600,21600e" filled="f">
            <v:path arrowok="t" fillok="f" o:connecttype="none"/>
            <o:lock v:ext="edit" shapetype="t"/>
          </v:shapetype>
          <v:shape id="_x0000_s1195" type="#_x0000_t32" style="position:absolute;left:0;text-align:left;margin-left:213.55pt;margin-top:6.45pt;width:135.9pt;height:100.8pt;flip:x y;z-index:251763712" o:connectortype="straight"/>
        </w:pict>
      </w:r>
      <w:r>
        <w:rPr>
          <w:rFonts w:ascii="Arial" w:hAnsi="Arial" w:cs="Arial"/>
          <w:noProof/>
          <w:sz w:val="24"/>
          <w:szCs w:val="24"/>
          <w:lang w:val="id-ID" w:eastAsia="id-ID"/>
        </w:rPr>
        <w:pict>
          <v:shape id="_x0000_s1194" type="#_x0000_t32" style="position:absolute;left:0;text-align:left;margin-left:213.55pt;margin-top:6.45pt;width:51.25pt;height:100.8pt;flip:x y;z-index:251762688" o:connectortype="straight"/>
        </w:pict>
      </w:r>
      <w:r>
        <w:rPr>
          <w:rFonts w:ascii="Arial" w:hAnsi="Arial" w:cs="Arial"/>
          <w:noProof/>
          <w:sz w:val="24"/>
          <w:szCs w:val="24"/>
          <w:lang w:val="id-ID" w:eastAsia="id-ID"/>
        </w:rPr>
        <w:pict>
          <v:shape id="_x0000_s1196" type="#_x0000_t32" style="position:absolute;left:0;text-align:left;margin-left:213.55pt;margin-top:6.45pt;width:102.7pt;height:39.55pt;flip:x y;z-index:251764736" o:connectortype="straight"/>
        </w:pict>
      </w:r>
      <w:r>
        <w:rPr>
          <w:rFonts w:ascii="Arial" w:hAnsi="Arial" w:cs="Arial"/>
          <w:noProof/>
          <w:sz w:val="24"/>
          <w:szCs w:val="24"/>
          <w:lang w:val="id-ID" w:eastAsia="id-ID"/>
        </w:rPr>
        <w:pict>
          <v:shape id="_x0000_s1193" type="#_x0000_t32" style="position:absolute;left:0;text-align:left;margin-left:159.35pt;margin-top:6.45pt;width:54.2pt;height:100.8pt;flip:y;z-index:251761664" o:connectortype="straight"/>
        </w:pict>
      </w:r>
      <w:r>
        <w:rPr>
          <w:rFonts w:ascii="Arial" w:hAnsi="Arial" w:cs="Arial"/>
          <w:noProof/>
          <w:sz w:val="24"/>
          <w:szCs w:val="24"/>
          <w:lang w:val="id-ID" w:eastAsia="id-ID"/>
        </w:rPr>
        <w:pict>
          <v:shape id="_x0000_s1192" type="#_x0000_t32" style="position:absolute;left:0;text-align:left;margin-left:84.85pt;margin-top:6.45pt;width:128.7pt;height:100.8pt;flip:y;z-index:251760640" o:connectortype="straight"/>
        </w:pict>
      </w:r>
      <w:r>
        <w:rPr>
          <w:rFonts w:ascii="Arial" w:hAnsi="Arial" w:cs="Arial"/>
          <w:noProof/>
          <w:sz w:val="24"/>
          <w:szCs w:val="24"/>
          <w:lang w:val="id-ID" w:eastAsia="id-ID"/>
        </w:rPr>
        <w:pict>
          <v:shape id="_x0000_s1191" type="#_x0000_t32" style="position:absolute;left:0;text-align:left;margin-left:84.85pt;margin-top:6.45pt;width:128.7pt;height:51.65pt;flip:x;z-index:251759616" o:connectortype="straight"/>
        </w:pict>
      </w:r>
    </w:p>
    <w:p w:rsidR="009A46E8" w:rsidRPr="005F5AB6" w:rsidRDefault="00E550E3" w:rsidP="006238C8">
      <w:pPr>
        <w:spacing w:after="0" w:line="480" w:lineRule="auto"/>
        <w:ind w:firstLine="720"/>
        <w:jc w:val="both"/>
        <w:rPr>
          <w:rFonts w:ascii="Arial" w:hAnsi="Arial" w:cs="Arial"/>
          <w:noProof/>
          <w:sz w:val="24"/>
          <w:szCs w:val="24"/>
        </w:rPr>
      </w:pPr>
      <w:r>
        <w:rPr>
          <w:rFonts w:ascii="Arial" w:hAnsi="Arial" w:cs="Arial"/>
          <w:noProof/>
          <w:sz w:val="24"/>
          <w:szCs w:val="24"/>
          <w:lang w:val="id-ID" w:eastAsia="id-ID"/>
        </w:rPr>
        <w:pict>
          <v:rect id="_x0000_s1185" style="position:absolute;left:0;text-align:left;margin-left:-3.4pt;margin-top:18.4pt;width:88.25pt;height:49.35pt;z-index:251753472">
            <v:textbox>
              <w:txbxContent>
                <w:p w:rsidR="004F03B9" w:rsidRPr="00600279" w:rsidRDefault="004F03B9" w:rsidP="00345E19">
                  <w:pPr>
                    <w:jc w:val="center"/>
                    <w:rPr>
                      <w:rFonts w:ascii="Arial" w:hAnsi="Arial" w:cs="Arial"/>
                      <w:sz w:val="20"/>
                      <w:szCs w:val="20"/>
                    </w:rPr>
                  </w:pPr>
                  <w:r w:rsidRPr="00600279">
                    <w:rPr>
                      <w:rFonts w:ascii="Arial" w:hAnsi="Arial" w:cs="Arial"/>
                      <w:sz w:val="20"/>
                      <w:szCs w:val="20"/>
                    </w:rPr>
                    <w:t>Menentukan Arah strate</w:t>
                  </w:r>
                  <w:r w:rsidRPr="00600279">
                    <w:rPr>
                      <w:rFonts w:ascii="Arial" w:hAnsi="Arial" w:cs="Arial"/>
                      <w:sz w:val="20"/>
                      <w:szCs w:val="20"/>
                      <w:lang w:val="id-ID"/>
                    </w:rPr>
                    <w:t>gis</w:t>
                  </w:r>
                </w:p>
              </w:txbxContent>
            </v:textbox>
          </v:rect>
        </w:pict>
      </w:r>
    </w:p>
    <w:p w:rsidR="009A46E8" w:rsidRPr="005F5AB6" w:rsidRDefault="009A46E8" w:rsidP="006238C8">
      <w:pPr>
        <w:spacing w:after="0" w:line="480" w:lineRule="auto"/>
        <w:ind w:firstLine="720"/>
        <w:jc w:val="both"/>
        <w:rPr>
          <w:rFonts w:ascii="Arial" w:hAnsi="Arial" w:cs="Arial"/>
          <w:noProof/>
          <w:sz w:val="24"/>
          <w:szCs w:val="24"/>
        </w:rPr>
      </w:pPr>
    </w:p>
    <w:p w:rsidR="00587F4E" w:rsidRDefault="00587F4E" w:rsidP="006238C8">
      <w:pPr>
        <w:spacing w:after="0" w:line="480" w:lineRule="auto"/>
        <w:ind w:firstLine="720"/>
        <w:jc w:val="both"/>
        <w:rPr>
          <w:rFonts w:ascii="Arial" w:hAnsi="Arial" w:cs="Arial"/>
          <w:noProof/>
          <w:sz w:val="24"/>
          <w:szCs w:val="24"/>
          <w:lang w:val="id-ID"/>
        </w:rPr>
      </w:pPr>
    </w:p>
    <w:p w:rsidR="009A46E8" w:rsidRPr="005F5AB6" w:rsidRDefault="00E550E3" w:rsidP="006238C8">
      <w:pPr>
        <w:spacing w:after="0" w:line="480" w:lineRule="auto"/>
        <w:ind w:firstLine="720"/>
        <w:jc w:val="both"/>
        <w:rPr>
          <w:rFonts w:ascii="Arial" w:hAnsi="Arial" w:cs="Arial"/>
          <w:noProof/>
          <w:sz w:val="24"/>
          <w:szCs w:val="24"/>
          <w:lang w:val="id-ID"/>
        </w:rPr>
      </w:pPr>
      <w:r>
        <w:rPr>
          <w:rFonts w:ascii="Arial" w:hAnsi="Arial" w:cs="Arial"/>
          <w:noProof/>
          <w:sz w:val="24"/>
          <w:szCs w:val="24"/>
          <w:lang w:val="id-ID" w:eastAsia="id-ID"/>
        </w:rPr>
        <w:pict>
          <v:rect id="_x0000_s1188" style="position:absolute;left:0;text-align:left;margin-left:226.75pt;margin-top:1.05pt;width:101.2pt;height:55.9pt;z-index:251756544">
            <v:textbox>
              <w:txbxContent>
                <w:p w:rsidR="004F03B9" w:rsidRPr="00600279" w:rsidRDefault="004F03B9" w:rsidP="00345E19">
                  <w:pPr>
                    <w:jc w:val="center"/>
                    <w:rPr>
                      <w:rFonts w:ascii="Arial" w:hAnsi="Arial" w:cs="Arial"/>
                      <w:sz w:val="20"/>
                      <w:szCs w:val="20"/>
                    </w:rPr>
                  </w:pPr>
                  <w:r w:rsidRPr="00600279">
                    <w:rPr>
                      <w:rFonts w:ascii="Arial" w:hAnsi="Arial" w:cs="Arial"/>
                      <w:sz w:val="20"/>
                      <w:szCs w:val="20"/>
                    </w:rPr>
                    <w:t xml:space="preserve">Mempertahankan Budaya </w:t>
                  </w:r>
                  <w:r w:rsidRPr="00600279">
                    <w:rPr>
                      <w:rFonts w:ascii="Arial" w:hAnsi="Arial" w:cs="Arial"/>
                      <w:sz w:val="20"/>
                      <w:szCs w:val="20"/>
                      <w:lang w:val="id-ID"/>
                    </w:rPr>
                    <w:t xml:space="preserve">Korporat </w:t>
                  </w:r>
                  <w:r w:rsidRPr="00600279">
                    <w:rPr>
                      <w:rFonts w:ascii="Arial" w:hAnsi="Arial" w:cs="Arial"/>
                      <w:sz w:val="20"/>
                      <w:szCs w:val="20"/>
                    </w:rPr>
                    <w:t xml:space="preserve"> yang Efektif</w:t>
                  </w:r>
                </w:p>
              </w:txbxContent>
            </v:textbox>
          </v:rect>
        </w:pict>
      </w:r>
      <w:r>
        <w:rPr>
          <w:rFonts w:ascii="Arial" w:hAnsi="Arial" w:cs="Arial"/>
          <w:noProof/>
          <w:sz w:val="24"/>
          <w:szCs w:val="24"/>
          <w:lang w:val="id-ID" w:eastAsia="id-ID"/>
        </w:rPr>
        <w:pict>
          <v:rect id="_x0000_s1187" style="position:absolute;left:0;text-align:left;margin-left:110.35pt;margin-top:1.05pt;width:97.3pt;height:55.9pt;z-index:251755520">
            <v:textbox>
              <w:txbxContent>
                <w:p w:rsidR="004F03B9" w:rsidRPr="00600279" w:rsidRDefault="004F03B9" w:rsidP="00345E19">
                  <w:pPr>
                    <w:jc w:val="center"/>
                    <w:rPr>
                      <w:rFonts w:ascii="Arial" w:hAnsi="Arial" w:cs="Arial"/>
                      <w:sz w:val="20"/>
                      <w:szCs w:val="20"/>
                    </w:rPr>
                  </w:pPr>
                  <w:r w:rsidRPr="00600279">
                    <w:rPr>
                      <w:rFonts w:ascii="Arial" w:hAnsi="Arial" w:cs="Arial"/>
                      <w:sz w:val="20"/>
                      <w:szCs w:val="20"/>
                    </w:rPr>
                    <w:t>Mengembangkan Modal Manusia</w:t>
                  </w:r>
                </w:p>
              </w:txbxContent>
            </v:textbox>
          </v:rect>
        </w:pict>
      </w:r>
      <w:r>
        <w:rPr>
          <w:rFonts w:ascii="Arial" w:hAnsi="Arial" w:cs="Arial"/>
          <w:noProof/>
          <w:sz w:val="24"/>
          <w:szCs w:val="24"/>
          <w:lang w:val="id-ID" w:eastAsia="id-ID"/>
        </w:rPr>
        <w:pict>
          <v:rect id="_x0000_s1186" style="position:absolute;left:0;text-align:left;margin-left:-7.55pt;margin-top:1.05pt;width:101.3pt;height:55.9pt;z-index:251754496">
            <v:textbox>
              <w:txbxContent>
                <w:p w:rsidR="004F03B9" w:rsidRPr="00600279" w:rsidRDefault="004F03B9" w:rsidP="00345E19">
                  <w:pPr>
                    <w:jc w:val="center"/>
                    <w:rPr>
                      <w:rFonts w:ascii="Arial" w:hAnsi="Arial" w:cs="Arial"/>
                      <w:sz w:val="20"/>
                      <w:szCs w:val="20"/>
                    </w:rPr>
                  </w:pPr>
                  <w:r w:rsidRPr="00600279">
                    <w:rPr>
                      <w:rFonts w:ascii="Arial" w:hAnsi="Arial" w:cs="Arial"/>
                      <w:sz w:val="20"/>
                      <w:szCs w:val="20"/>
                    </w:rPr>
                    <w:t xml:space="preserve">Memanfaatkan </w:t>
                  </w:r>
                  <w:r w:rsidRPr="00600279">
                    <w:rPr>
                      <w:rFonts w:ascii="Arial" w:hAnsi="Arial" w:cs="Arial"/>
                      <w:sz w:val="20"/>
                      <w:szCs w:val="20"/>
                      <w:lang w:val="id-ID"/>
                    </w:rPr>
                    <w:t xml:space="preserve">&amp; </w:t>
                  </w:r>
                  <w:r w:rsidRPr="00600279">
                    <w:rPr>
                      <w:rFonts w:ascii="Arial" w:hAnsi="Arial" w:cs="Arial"/>
                      <w:sz w:val="20"/>
                      <w:szCs w:val="20"/>
                    </w:rPr>
                    <w:t>Me</w:t>
                  </w:r>
                  <w:r w:rsidRPr="00600279">
                    <w:rPr>
                      <w:rFonts w:ascii="Arial" w:hAnsi="Arial" w:cs="Arial"/>
                      <w:sz w:val="20"/>
                      <w:szCs w:val="20"/>
                      <w:lang w:val="id-ID"/>
                    </w:rPr>
                    <w:t>ngembangkan</w:t>
                  </w:r>
                  <w:r w:rsidRPr="00600279">
                    <w:rPr>
                      <w:rFonts w:ascii="Arial" w:hAnsi="Arial" w:cs="Arial"/>
                      <w:sz w:val="20"/>
                      <w:szCs w:val="20"/>
                    </w:rPr>
                    <w:t xml:space="preserve"> Kompetensi Inti</w:t>
                  </w:r>
                </w:p>
              </w:txbxContent>
            </v:textbox>
          </v:rect>
        </w:pict>
      </w:r>
      <w:r>
        <w:rPr>
          <w:rFonts w:ascii="Arial" w:hAnsi="Arial" w:cs="Arial"/>
          <w:noProof/>
          <w:sz w:val="24"/>
          <w:szCs w:val="24"/>
          <w:lang w:val="id-ID" w:eastAsia="id-ID"/>
        </w:rPr>
        <w:pict>
          <v:rect id="_x0000_s1189" style="position:absolute;left:0;text-align:left;margin-left:332.05pt;margin-top:1.05pt;width:81.2pt;height:55.9pt;z-index:251757568">
            <v:textbox>
              <w:txbxContent>
                <w:p w:rsidR="004F03B9" w:rsidRPr="00600279" w:rsidRDefault="004F03B9" w:rsidP="00345E19">
                  <w:pPr>
                    <w:jc w:val="center"/>
                    <w:rPr>
                      <w:rFonts w:ascii="Arial" w:hAnsi="Arial" w:cs="Arial"/>
                      <w:sz w:val="20"/>
                      <w:szCs w:val="20"/>
                    </w:rPr>
                  </w:pPr>
                  <w:r w:rsidRPr="00600279">
                    <w:rPr>
                      <w:rFonts w:ascii="Arial" w:hAnsi="Arial" w:cs="Arial"/>
                      <w:sz w:val="20"/>
                      <w:szCs w:val="20"/>
                    </w:rPr>
                    <w:t>Menentukan Praktek Etika</w:t>
                  </w:r>
                </w:p>
              </w:txbxContent>
            </v:textbox>
          </v:rect>
        </w:pict>
      </w:r>
    </w:p>
    <w:p w:rsidR="009A6651" w:rsidRPr="005F5AB6" w:rsidRDefault="009A6651" w:rsidP="006238C8">
      <w:pPr>
        <w:spacing w:after="0" w:line="480" w:lineRule="auto"/>
        <w:ind w:firstLine="720"/>
        <w:jc w:val="both"/>
        <w:rPr>
          <w:rFonts w:ascii="Arial" w:hAnsi="Arial" w:cs="Arial"/>
          <w:noProof/>
          <w:sz w:val="24"/>
          <w:szCs w:val="24"/>
          <w:lang w:val="id-ID"/>
        </w:rPr>
      </w:pPr>
    </w:p>
    <w:p w:rsidR="00BD65A3" w:rsidRDefault="00BD65A3" w:rsidP="00BD65A3">
      <w:pPr>
        <w:spacing w:after="0" w:line="240" w:lineRule="auto"/>
        <w:jc w:val="both"/>
        <w:rPr>
          <w:rFonts w:ascii="Arial" w:hAnsi="Arial" w:cs="Arial"/>
          <w:noProof/>
          <w:sz w:val="24"/>
          <w:szCs w:val="24"/>
          <w:lang w:val="id-ID"/>
        </w:rPr>
      </w:pPr>
    </w:p>
    <w:p w:rsidR="009A46E8" w:rsidRPr="005F5AB6" w:rsidRDefault="009A46E8" w:rsidP="006238C8">
      <w:pPr>
        <w:spacing w:after="0" w:line="480" w:lineRule="auto"/>
        <w:jc w:val="both"/>
        <w:rPr>
          <w:rFonts w:ascii="Arial" w:hAnsi="Arial" w:cs="Arial"/>
          <w:noProof/>
          <w:sz w:val="24"/>
          <w:szCs w:val="24"/>
        </w:rPr>
      </w:pPr>
      <w:r w:rsidRPr="005F5AB6">
        <w:rPr>
          <w:rFonts w:ascii="Arial" w:hAnsi="Arial" w:cs="Arial"/>
          <w:noProof/>
          <w:sz w:val="24"/>
          <w:szCs w:val="24"/>
        </w:rPr>
        <w:t xml:space="preserve">Sumber : </w:t>
      </w:r>
      <w:r w:rsidR="00812A2D" w:rsidRPr="005F5AB6">
        <w:rPr>
          <w:rFonts w:ascii="Arial" w:hAnsi="Arial" w:cs="Arial"/>
          <w:noProof/>
          <w:sz w:val="24"/>
          <w:szCs w:val="24"/>
        </w:rPr>
        <w:t>Hit et.al,(</w:t>
      </w:r>
      <w:r w:rsidR="009C09F3" w:rsidRPr="005F5AB6">
        <w:rPr>
          <w:rFonts w:ascii="Arial" w:hAnsi="Arial" w:cs="Arial"/>
          <w:noProof/>
          <w:sz w:val="24"/>
          <w:szCs w:val="24"/>
          <w:lang w:val="id-ID"/>
        </w:rPr>
        <w:t xml:space="preserve">1996 </w:t>
      </w:r>
      <w:r w:rsidRPr="005F5AB6">
        <w:rPr>
          <w:rFonts w:ascii="Arial" w:hAnsi="Arial" w:cs="Arial"/>
          <w:noProof/>
          <w:sz w:val="24"/>
          <w:szCs w:val="24"/>
        </w:rPr>
        <w:t>:</w:t>
      </w:r>
      <w:r w:rsidR="009C09F3" w:rsidRPr="005F5AB6">
        <w:rPr>
          <w:rFonts w:ascii="Arial" w:hAnsi="Arial" w:cs="Arial"/>
          <w:noProof/>
          <w:sz w:val="24"/>
          <w:szCs w:val="24"/>
          <w:lang w:val="id-ID"/>
        </w:rPr>
        <w:t>362</w:t>
      </w:r>
      <w:r w:rsidRPr="005F5AB6">
        <w:rPr>
          <w:rFonts w:ascii="Arial" w:hAnsi="Arial" w:cs="Arial"/>
          <w:noProof/>
          <w:sz w:val="24"/>
          <w:szCs w:val="24"/>
        </w:rPr>
        <w:t>)</w:t>
      </w:r>
    </w:p>
    <w:p w:rsidR="00345E19" w:rsidRPr="00FF2060" w:rsidRDefault="009A46E8" w:rsidP="006238C8">
      <w:pPr>
        <w:spacing w:after="0" w:line="480" w:lineRule="auto"/>
        <w:jc w:val="center"/>
        <w:rPr>
          <w:rFonts w:ascii="Arial" w:hAnsi="Arial" w:cs="Arial"/>
          <w:noProof/>
          <w:sz w:val="24"/>
          <w:szCs w:val="24"/>
          <w:lang w:val="id-ID"/>
        </w:rPr>
      </w:pPr>
      <w:r w:rsidRPr="00FF2060">
        <w:rPr>
          <w:rFonts w:ascii="Arial" w:hAnsi="Arial" w:cs="Arial"/>
          <w:noProof/>
          <w:sz w:val="24"/>
          <w:szCs w:val="24"/>
        </w:rPr>
        <w:t>Gambar 2.1.</w:t>
      </w:r>
      <w:r w:rsidR="00812A2D" w:rsidRPr="00FF2060">
        <w:rPr>
          <w:rFonts w:ascii="Arial" w:hAnsi="Arial" w:cs="Arial"/>
          <w:noProof/>
          <w:sz w:val="24"/>
          <w:szCs w:val="24"/>
        </w:rPr>
        <w:t xml:space="preserve"> </w:t>
      </w:r>
    </w:p>
    <w:p w:rsidR="00812A2D" w:rsidRPr="00FF2060" w:rsidRDefault="0079127D" w:rsidP="006238C8">
      <w:pPr>
        <w:spacing w:after="0" w:line="480" w:lineRule="auto"/>
        <w:jc w:val="center"/>
        <w:rPr>
          <w:rFonts w:ascii="Arial" w:hAnsi="Arial" w:cs="Arial"/>
          <w:noProof/>
          <w:sz w:val="24"/>
          <w:szCs w:val="24"/>
        </w:rPr>
      </w:pPr>
      <w:r w:rsidRPr="00FF2060">
        <w:rPr>
          <w:rFonts w:ascii="Arial" w:hAnsi="Arial" w:cs="Arial"/>
          <w:noProof/>
          <w:sz w:val="24"/>
          <w:szCs w:val="24"/>
          <w:lang w:val="id-ID"/>
        </w:rPr>
        <w:t>Pelaksanaan kepemimpinan strategis</w:t>
      </w:r>
    </w:p>
    <w:p w:rsidR="009A6651" w:rsidRPr="005F5AB6" w:rsidRDefault="009A6651" w:rsidP="006238C8">
      <w:pPr>
        <w:spacing w:after="0" w:line="480" w:lineRule="auto"/>
        <w:ind w:firstLine="720"/>
        <w:jc w:val="both"/>
        <w:rPr>
          <w:rFonts w:ascii="Arial" w:hAnsi="Arial" w:cs="Arial"/>
          <w:noProof/>
          <w:sz w:val="24"/>
          <w:szCs w:val="24"/>
          <w:lang w:val="id-ID"/>
        </w:rPr>
      </w:pPr>
    </w:p>
    <w:p w:rsidR="009A46E8" w:rsidRPr="005F5AB6" w:rsidRDefault="009A46E8" w:rsidP="006238C8">
      <w:pPr>
        <w:spacing w:after="0" w:line="480" w:lineRule="auto"/>
        <w:ind w:firstLine="567"/>
        <w:jc w:val="both"/>
        <w:rPr>
          <w:rFonts w:ascii="Arial" w:hAnsi="Arial" w:cs="Arial"/>
          <w:b/>
          <w:noProof/>
          <w:sz w:val="24"/>
          <w:szCs w:val="24"/>
        </w:rPr>
      </w:pPr>
      <w:r w:rsidRPr="005F5AB6">
        <w:rPr>
          <w:rFonts w:ascii="Arial" w:hAnsi="Arial" w:cs="Arial"/>
          <w:noProof/>
          <w:sz w:val="24"/>
          <w:szCs w:val="24"/>
          <w:lang w:val="id-ID"/>
        </w:rPr>
        <w:t>Pemimpin memiliki karakteristik yang selalu memiliki upaya untuk menciptakan hal yang baru (selalu berinovasi). Gagasan-gagasan yang dimiliki oleh pemimpin merupakan gagasan sendiri tidak meniru ataupun menjiplak. Pemimpin selalu berupaya untuk mengembangkan apa yang yang ia lakukan</w:t>
      </w:r>
      <w:r w:rsidR="002E0643">
        <w:rPr>
          <w:rFonts w:ascii="Arial" w:hAnsi="Arial" w:cs="Arial"/>
          <w:noProof/>
          <w:sz w:val="24"/>
          <w:szCs w:val="24"/>
          <w:lang w:val="id-ID"/>
        </w:rPr>
        <w:t xml:space="preserve"> ,</w:t>
      </w:r>
      <w:r w:rsidRPr="005F5AB6">
        <w:rPr>
          <w:rFonts w:ascii="Arial" w:hAnsi="Arial" w:cs="Arial"/>
          <w:noProof/>
          <w:sz w:val="24"/>
          <w:szCs w:val="24"/>
          <w:lang w:val="id-ID"/>
        </w:rPr>
        <w:t xml:space="preserve"> Ia percaya pada bawahan, dan selalu menyalakan api </w:t>
      </w:r>
      <w:r w:rsidRPr="005F5AB6">
        <w:rPr>
          <w:rFonts w:ascii="Arial" w:hAnsi="Arial" w:cs="Arial"/>
          <w:noProof/>
          <w:sz w:val="24"/>
          <w:szCs w:val="24"/>
          <w:lang w:val="id-ID"/>
        </w:rPr>
        <w:lastRenderedPageBreak/>
        <w:t>kepercayaan pada anggota organisasi. Gagasannya memiliki persfektif jangka panjang. Ia bertanya pada bawahanya dengan pertanyaan apa dan mengapa. Ia menentang status quo, ia tidak puas dengan apa yang ada, ia bertanggung jawab atas apa yang dilakukan oleh bawahannya, dan ia mengerjakan yang benar.</w:t>
      </w:r>
    </w:p>
    <w:p w:rsidR="002A570D" w:rsidRDefault="002A570D" w:rsidP="006238C8">
      <w:pPr>
        <w:pStyle w:val="BodyText"/>
        <w:tabs>
          <w:tab w:val="right" w:leader="dot" w:pos="7655"/>
          <w:tab w:val="right" w:pos="8100"/>
        </w:tabs>
        <w:spacing w:after="0" w:line="480" w:lineRule="auto"/>
        <w:ind w:left="0" w:firstLine="567"/>
        <w:jc w:val="both"/>
        <w:rPr>
          <w:rFonts w:ascii="Arial" w:hAnsi="Arial" w:cs="Arial"/>
          <w:noProof/>
          <w:color w:val="auto"/>
          <w:sz w:val="24"/>
          <w:szCs w:val="24"/>
          <w:lang w:val="id-ID"/>
        </w:rPr>
      </w:pPr>
      <w:r w:rsidRPr="005F5AB6">
        <w:rPr>
          <w:rFonts w:ascii="Arial" w:hAnsi="Arial" w:cs="Arial"/>
          <w:noProof/>
          <w:color w:val="auto"/>
          <w:sz w:val="24"/>
          <w:szCs w:val="24"/>
          <w:lang w:val="id-ID"/>
        </w:rPr>
        <w:t>Namun demikian apabila berbagai teori itu dianalisis akan terlihat adanya tiga teori yang menonjol ( H.Achmad Sanusi &amp; M.Sobari : 2009 ) , ketiga teori itu adalah sebagai berikut :</w:t>
      </w:r>
    </w:p>
    <w:p w:rsidR="00587F4E" w:rsidRPr="005F5AB6" w:rsidRDefault="00587F4E" w:rsidP="006238C8">
      <w:pPr>
        <w:pStyle w:val="BodyText"/>
        <w:tabs>
          <w:tab w:val="right" w:leader="dot" w:pos="7655"/>
          <w:tab w:val="right" w:pos="8100"/>
        </w:tabs>
        <w:spacing w:after="0" w:line="480" w:lineRule="auto"/>
        <w:ind w:left="0" w:firstLine="567"/>
        <w:jc w:val="both"/>
        <w:rPr>
          <w:rFonts w:ascii="Arial" w:hAnsi="Arial" w:cs="Arial"/>
          <w:noProof/>
          <w:color w:val="auto"/>
          <w:sz w:val="24"/>
          <w:szCs w:val="24"/>
          <w:lang w:val="id-ID"/>
        </w:rPr>
      </w:pPr>
    </w:p>
    <w:p w:rsidR="002A570D" w:rsidRPr="00587F4E" w:rsidRDefault="002A570D" w:rsidP="006238C8">
      <w:pPr>
        <w:pStyle w:val="BodyText"/>
        <w:numPr>
          <w:ilvl w:val="1"/>
          <w:numId w:val="6"/>
        </w:numPr>
        <w:tabs>
          <w:tab w:val="right" w:leader="dot" w:pos="7655"/>
          <w:tab w:val="right" w:pos="8100"/>
        </w:tabs>
        <w:spacing w:after="0" w:line="480" w:lineRule="auto"/>
        <w:ind w:left="567" w:hanging="567"/>
        <w:jc w:val="both"/>
        <w:rPr>
          <w:rFonts w:ascii="Arial" w:hAnsi="Arial" w:cs="Arial"/>
          <w:noProof/>
          <w:color w:val="auto"/>
          <w:sz w:val="24"/>
          <w:szCs w:val="24"/>
        </w:rPr>
      </w:pPr>
      <w:r w:rsidRPr="00587F4E">
        <w:rPr>
          <w:rFonts w:ascii="Arial" w:hAnsi="Arial" w:cs="Arial"/>
          <w:noProof/>
          <w:color w:val="auto"/>
          <w:sz w:val="24"/>
          <w:szCs w:val="24"/>
          <w:lang w:val="id-ID"/>
        </w:rPr>
        <w:t>Teori Genetis</w:t>
      </w:r>
    </w:p>
    <w:p w:rsidR="00812A2D" w:rsidRPr="005F5AB6" w:rsidRDefault="002A570D" w:rsidP="006238C8">
      <w:pPr>
        <w:pStyle w:val="BodyText"/>
        <w:tabs>
          <w:tab w:val="right" w:leader="dot" w:pos="7655"/>
          <w:tab w:val="right" w:pos="8100"/>
        </w:tabs>
        <w:spacing w:after="0" w:line="480" w:lineRule="auto"/>
        <w:ind w:left="567"/>
        <w:jc w:val="both"/>
        <w:rPr>
          <w:rFonts w:ascii="Arial" w:hAnsi="Arial" w:cs="Arial"/>
          <w:noProof/>
          <w:color w:val="auto"/>
          <w:sz w:val="24"/>
          <w:szCs w:val="24"/>
        </w:rPr>
      </w:pPr>
      <w:r w:rsidRPr="005F5AB6">
        <w:rPr>
          <w:rFonts w:ascii="Arial" w:hAnsi="Arial" w:cs="Arial"/>
          <w:noProof/>
          <w:color w:val="auto"/>
          <w:sz w:val="24"/>
          <w:szCs w:val="24"/>
          <w:lang w:val="id-ID"/>
        </w:rPr>
        <w:t xml:space="preserve">Teori ini mengetengahkan pendapat yang mengatakan bahwa seorang pemimpin akan menjadi pemimpin karena ia dilahirkan dengan bakat-bakat </w:t>
      </w:r>
      <w:r w:rsidR="00C90EE7" w:rsidRPr="005F5AB6">
        <w:rPr>
          <w:rFonts w:ascii="Arial" w:hAnsi="Arial" w:cs="Arial"/>
          <w:noProof/>
          <w:color w:val="auto"/>
          <w:sz w:val="24"/>
          <w:szCs w:val="24"/>
          <w:lang w:val="id-ID"/>
        </w:rPr>
        <w:t xml:space="preserve">kepemimpinan.Dalam keadaan bagaimanapun seorang ditempatkan karena ia telah ditakdirkan menjadi pemimpin. Menurut teori ini bahwa : </w:t>
      </w:r>
    </w:p>
    <w:p w:rsidR="002A570D" w:rsidRPr="005F5AB6" w:rsidRDefault="00C90EE7" w:rsidP="00741334">
      <w:pPr>
        <w:pStyle w:val="BodyText"/>
        <w:numPr>
          <w:ilvl w:val="1"/>
          <w:numId w:val="25"/>
        </w:numPr>
        <w:tabs>
          <w:tab w:val="right" w:leader="dot" w:pos="7655"/>
          <w:tab w:val="right" w:pos="8100"/>
        </w:tabs>
        <w:spacing w:after="0" w:line="480" w:lineRule="auto"/>
        <w:ind w:left="1134" w:hanging="567"/>
        <w:jc w:val="both"/>
        <w:rPr>
          <w:rFonts w:ascii="Arial" w:hAnsi="Arial" w:cs="Arial"/>
          <w:noProof/>
          <w:color w:val="auto"/>
          <w:sz w:val="24"/>
          <w:szCs w:val="24"/>
          <w:lang w:val="id-ID"/>
        </w:rPr>
      </w:pPr>
      <w:r w:rsidRPr="005F5AB6">
        <w:rPr>
          <w:rFonts w:ascii="Arial" w:hAnsi="Arial" w:cs="Arial"/>
          <w:noProof/>
          <w:color w:val="auto"/>
          <w:sz w:val="24"/>
          <w:szCs w:val="24"/>
          <w:lang w:val="id-ID"/>
        </w:rPr>
        <w:t>Pemimpin itu tidak dibuat,</w:t>
      </w:r>
      <w:r w:rsidR="00DB6319">
        <w:rPr>
          <w:rFonts w:ascii="Arial" w:hAnsi="Arial" w:cs="Arial"/>
          <w:noProof/>
          <w:color w:val="auto"/>
          <w:sz w:val="24"/>
          <w:szCs w:val="24"/>
          <w:lang w:val="id-ID"/>
        </w:rPr>
        <w:t xml:space="preserve"> </w:t>
      </w:r>
      <w:r w:rsidRPr="005F5AB6">
        <w:rPr>
          <w:rFonts w:ascii="Arial" w:hAnsi="Arial" w:cs="Arial"/>
          <w:noProof/>
          <w:color w:val="auto"/>
          <w:sz w:val="24"/>
          <w:szCs w:val="24"/>
          <w:lang w:val="id-ID"/>
        </w:rPr>
        <w:t>akan tetapi lahir jadi pemimpin oleh bakat-bakat alami yang luar biasa sejak lahirnya .</w:t>
      </w:r>
    </w:p>
    <w:p w:rsidR="00C90EE7" w:rsidRDefault="00C90EE7" w:rsidP="00741334">
      <w:pPr>
        <w:pStyle w:val="BodyText"/>
        <w:numPr>
          <w:ilvl w:val="1"/>
          <w:numId w:val="25"/>
        </w:numPr>
        <w:tabs>
          <w:tab w:val="right" w:leader="dot" w:pos="7655"/>
          <w:tab w:val="right" w:pos="8100"/>
        </w:tabs>
        <w:spacing w:after="0" w:line="480" w:lineRule="auto"/>
        <w:ind w:left="1134" w:hanging="567"/>
        <w:jc w:val="both"/>
        <w:rPr>
          <w:rFonts w:ascii="Arial" w:hAnsi="Arial" w:cs="Arial"/>
          <w:noProof/>
          <w:color w:val="auto"/>
          <w:sz w:val="24"/>
          <w:szCs w:val="24"/>
          <w:lang w:val="id-ID"/>
        </w:rPr>
      </w:pPr>
      <w:r w:rsidRPr="005F5AB6">
        <w:rPr>
          <w:rFonts w:ascii="Arial" w:hAnsi="Arial" w:cs="Arial"/>
          <w:noProof/>
          <w:color w:val="auto"/>
          <w:sz w:val="24"/>
          <w:szCs w:val="24"/>
          <w:lang w:val="id-ID"/>
        </w:rPr>
        <w:t>Dia ditakdirkan lahir menjadi pemimpin dalam situasi kondisi bagaimanapun juga .</w:t>
      </w:r>
    </w:p>
    <w:p w:rsidR="00C90EE7" w:rsidRPr="005F5AB6" w:rsidRDefault="00C90EE7" w:rsidP="006238C8">
      <w:pPr>
        <w:pStyle w:val="BodyText"/>
        <w:numPr>
          <w:ilvl w:val="1"/>
          <w:numId w:val="6"/>
        </w:numPr>
        <w:tabs>
          <w:tab w:val="right" w:leader="dot" w:pos="7655"/>
          <w:tab w:val="right" w:pos="8100"/>
        </w:tabs>
        <w:spacing w:after="0" w:line="480" w:lineRule="auto"/>
        <w:ind w:left="567" w:hanging="567"/>
        <w:jc w:val="both"/>
        <w:rPr>
          <w:rFonts w:ascii="Arial" w:hAnsi="Arial" w:cs="Arial"/>
          <w:noProof/>
          <w:color w:val="auto"/>
          <w:sz w:val="24"/>
          <w:szCs w:val="24"/>
          <w:lang w:val="id-ID"/>
        </w:rPr>
      </w:pPr>
      <w:r w:rsidRPr="005F5AB6">
        <w:rPr>
          <w:rFonts w:ascii="Arial" w:hAnsi="Arial" w:cs="Arial"/>
          <w:noProof/>
          <w:color w:val="auto"/>
          <w:sz w:val="24"/>
          <w:szCs w:val="24"/>
          <w:lang w:val="id-ID"/>
        </w:rPr>
        <w:t>Teori Sosial</w:t>
      </w:r>
    </w:p>
    <w:p w:rsidR="00C90EE7" w:rsidRPr="005F5AB6" w:rsidRDefault="00C90EE7" w:rsidP="006238C8">
      <w:pPr>
        <w:pStyle w:val="BodyText"/>
        <w:tabs>
          <w:tab w:val="right" w:leader="dot" w:pos="7655"/>
          <w:tab w:val="right" w:pos="8100"/>
        </w:tabs>
        <w:spacing w:after="0" w:line="480" w:lineRule="auto"/>
        <w:ind w:left="567"/>
        <w:jc w:val="both"/>
        <w:rPr>
          <w:rFonts w:ascii="Arial" w:hAnsi="Arial" w:cs="Arial"/>
          <w:noProof/>
          <w:color w:val="auto"/>
          <w:sz w:val="24"/>
          <w:szCs w:val="24"/>
          <w:lang w:val="id-ID"/>
        </w:rPr>
      </w:pPr>
      <w:r w:rsidRPr="005F5AB6">
        <w:rPr>
          <w:rFonts w:ascii="Arial" w:hAnsi="Arial" w:cs="Arial"/>
          <w:noProof/>
          <w:color w:val="auto"/>
          <w:sz w:val="24"/>
          <w:szCs w:val="24"/>
          <w:lang w:val="id-ID"/>
        </w:rPr>
        <w:t>Teori sosial merupakan kebalikan dari teori genetis</w:t>
      </w:r>
      <w:r w:rsidR="00DB6319">
        <w:rPr>
          <w:rFonts w:ascii="Arial" w:hAnsi="Arial" w:cs="Arial"/>
          <w:noProof/>
          <w:color w:val="auto"/>
          <w:sz w:val="24"/>
          <w:szCs w:val="24"/>
          <w:lang w:val="id-ID"/>
        </w:rPr>
        <w:t xml:space="preserve">, </w:t>
      </w:r>
      <w:r w:rsidRPr="005F5AB6">
        <w:rPr>
          <w:rFonts w:ascii="Arial" w:hAnsi="Arial" w:cs="Arial"/>
          <w:noProof/>
          <w:color w:val="auto"/>
          <w:sz w:val="24"/>
          <w:szCs w:val="24"/>
          <w:lang w:val="id-ID"/>
        </w:rPr>
        <w:t>teori sosial mengatakan bahwa kepemimpinan bukannya d</w:t>
      </w:r>
      <w:r w:rsidR="00DB6319">
        <w:rPr>
          <w:rFonts w:ascii="Arial" w:hAnsi="Arial" w:cs="Arial"/>
          <w:noProof/>
          <w:color w:val="auto"/>
          <w:sz w:val="24"/>
          <w:szCs w:val="24"/>
          <w:lang w:val="id-ID"/>
        </w:rPr>
        <w:t xml:space="preserve">iperoleh berdasarkan keturunan, </w:t>
      </w:r>
      <w:r w:rsidRPr="005F5AB6">
        <w:rPr>
          <w:rFonts w:ascii="Arial" w:hAnsi="Arial" w:cs="Arial"/>
          <w:noProof/>
          <w:color w:val="auto"/>
          <w:sz w:val="24"/>
          <w:szCs w:val="24"/>
          <w:lang w:val="id-ID"/>
        </w:rPr>
        <w:t>tetapi karena pengaruh situasi dan kondisi masyarakat .Dengan perkataan lain menyatakan bahwa semua orang dap</w:t>
      </w:r>
      <w:r w:rsidR="00DA285D" w:rsidRPr="005F5AB6">
        <w:rPr>
          <w:rFonts w:ascii="Arial" w:hAnsi="Arial" w:cs="Arial"/>
          <w:noProof/>
          <w:color w:val="auto"/>
          <w:sz w:val="24"/>
          <w:szCs w:val="24"/>
          <w:lang w:val="id-ID"/>
        </w:rPr>
        <w:t>a</w:t>
      </w:r>
      <w:r w:rsidRPr="005F5AB6">
        <w:rPr>
          <w:rFonts w:ascii="Arial" w:hAnsi="Arial" w:cs="Arial"/>
          <w:noProof/>
          <w:color w:val="auto"/>
          <w:sz w:val="24"/>
          <w:szCs w:val="24"/>
          <w:lang w:val="id-ID"/>
        </w:rPr>
        <w:t xml:space="preserve">t saja </w:t>
      </w:r>
      <w:r w:rsidRPr="005F5AB6">
        <w:rPr>
          <w:rFonts w:ascii="Arial" w:hAnsi="Arial" w:cs="Arial"/>
          <w:noProof/>
          <w:color w:val="auto"/>
          <w:sz w:val="24"/>
          <w:szCs w:val="24"/>
          <w:lang w:val="id-ID"/>
        </w:rPr>
        <w:lastRenderedPageBreak/>
        <w:t xml:space="preserve">menjadi pemimpin asal </w:t>
      </w:r>
      <w:r w:rsidR="00812A2D" w:rsidRPr="005F5AB6">
        <w:rPr>
          <w:rFonts w:ascii="Arial" w:hAnsi="Arial" w:cs="Arial"/>
          <w:noProof/>
          <w:color w:val="auto"/>
          <w:sz w:val="24"/>
          <w:szCs w:val="24"/>
          <w:lang w:val="id-ID"/>
        </w:rPr>
        <w:t>dikembangkan melalui pendidikan</w:t>
      </w:r>
      <w:r w:rsidRPr="005F5AB6">
        <w:rPr>
          <w:rFonts w:ascii="Arial" w:hAnsi="Arial" w:cs="Arial"/>
          <w:noProof/>
          <w:color w:val="auto"/>
          <w:sz w:val="24"/>
          <w:szCs w:val="24"/>
          <w:lang w:val="id-ID"/>
        </w:rPr>
        <w:t>,</w:t>
      </w:r>
      <w:r w:rsidR="00812A2D" w:rsidRPr="005F5AB6">
        <w:rPr>
          <w:rFonts w:ascii="Arial" w:hAnsi="Arial" w:cs="Arial"/>
          <w:noProof/>
          <w:color w:val="auto"/>
          <w:sz w:val="24"/>
          <w:szCs w:val="24"/>
        </w:rPr>
        <w:t xml:space="preserve"> </w:t>
      </w:r>
      <w:r w:rsidRPr="005F5AB6">
        <w:rPr>
          <w:rFonts w:ascii="Arial" w:hAnsi="Arial" w:cs="Arial"/>
          <w:noProof/>
          <w:color w:val="auto"/>
          <w:sz w:val="24"/>
          <w:szCs w:val="24"/>
          <w:lang w:val="id-ID"/>
        </w:rPr>
        <w:t xml:space="preserve">pengalaman dan </w:t>
      </w:r>
      <w:r w:rsidR="00812A2D" w:rsidRPr="005F5AB6">
        <w:rPr>
          <w:rFonts w:ascii="Arial" w:hAnsi="Arial" w:cs="Arial"/>
          <w:noProof/>
          <w:color w:val="auto"/>
          <w:sz w:val="24"/>
          <w:szCs w:val="24"/>
          <w:lang w:val="id-ID"/>
        </w:rPr>
        <w:t>latihan</w:t>
      </w:r>
      <w:r w:rsidR="00265F16" w:rsidRPr="005F5AB6">
        <w:rPr>
          <w:rFonts w:ascii="Arial" w:hAnsi="Arial" w:cs="Arial"/>
          <w:noProof/>
          <w:color w:val="auto"/>
          <w:sz w:val="24"/>
          <w:szCs w:val="24"/>
          <w:lang w:val="id-ID"/>
        </w:rPr>
        <w:t>. Menurut teori ini :</w:t>
      </w:r>
    </w:p>
    <w:p w:rsidR="00265F16" w:rsidRPr="005F5AB6" w:rsidRDefault="00265F16" w:rsidP="00741334">
      <w:pPr>
        <w:pStyle w:val="BodyText"/>
        <w:numPr>
          <w:ilvl w:val="0"/>
          <w:numId w:val="22"/>
        </w:numPr>
        <w:tabs>
          <w:tab w:val="right" w:leader="dot" w:pos="7655"/>
          <w:tab w:val="right" w:pos="8100"/>
        </w:tabs>
        <w:spacing w:after="0" w:line="480" w:lineRule="auto"/>
        <w:ind w:left="1134" w:hanging="567"/>
        <w:jc w:val="both"/>
        <w:rPr>
          <w:rFonts w:ascii="Arial" w:hAnsi="Arial" w:cs="Arial"/>
          <w:noProof/>
          <w:color w:val="auto"/>
          <w:sz w:val="24"/>
          <w:szCs w:val="24"/>
          <w:lang w:val="id-ID"/>
        </w:rPr>
      </w:pPr>
      <w:r w:rsidRPr="005F5AB6">
        <w:rPr>
          <w:rFonts w:ascii="Arial" w:hAnsi="Arial" w:cs="Arial"/>
          <w:noProof/>
          <w:color w:val="auto"/>
          <w:sz w:val="24"/>
          <w:szCs w:val="24"/>
          <w:lang w:val="id-ID"/>
        </w:rPr>
        <w:t>Pemimpin itu harus disiapkan,</w:t>
      </w:r>
      <w:r w:rsidR="005B03C0" w:rsidRPr="005F5AB6">
        <w:rPr>
          <w:rFonts w:ascii="Arial" w:hAnsi="Arial" w:cs="Arial"/>
          <w:noProof/>
          <w:color w:val="auto"/>
          <w:sz w:val="24"/>
          <w:szCs w:val="24"/>
        </w:rPr>
        <w:t xml:space="preserve"> </w:t>
      </w:r>
      <w:r w:rsidRPr="005F5AB6">
        <w:rPr>
          <w:rFonts w:ascii="Arial" w:hAnsi="Arial" w:cs="Arial"/>
          <w:noProof/>
          <w:color w:val="auto"/>
          <w:sz w:val="24"/>
          <w:szCs w:val="24"/>
          <w:lang w:val="id-ID"/>
        </w:rPr>
        <w:t>dididik dan dibentuk</w:t>
      </w:r>
      <w:r w:rsidR="00825A36">
        <w:rPr>
          <w:rFonts w:ascii="Arial" w:hAnsi="Arial" w:cs="Arial"/>
          <w:noProof/>
          <w:color w:val="auto"/>
          <w:sz w:val="24"/>
          <w:szCs w:val="24"/>
          <w:lang w:val="id-ID"/>
        </w:rPr>
        <w:t xml:space="preserve">, </w:t>
      </w:r>
      <w:r w:rsidRPr="005F5AB6">
        <w:rPr>
          <w:rFonts w:ascii="Arial" w:hAnsi="Arial" w:cs="Arial"/>
          <w:noProof/>
          <w:color w:val="auto"/>
          <w:sz w:val="24"/>
          <w:szCs w:val="24"/>
          <w:lang w:val="id-ID"/>
        </w:rPr>
        <w:t>tidak dilahirkan begitu saja.</w:t>
      </w:r>
    </w:p>
    <w:p w:rsidR="00265F16" w:rsidRDefault="00265F16" w:rsidP="00741334">
      <w:pPr>
        <w:pStyle w:val="BodyText"/>
        <w:numPr>
          <w:ilvl w:val="0"/>
          <w:numId w:val="22"/>
        </w:numPr>
        <w:tabs>
          <w:tab w:val="right" w:leader="dot" w:pos="7655"/>
          <w:tab w:val="right" w:pos="8100"/>
        </w:tabs>
        <w:spacing w:after="0" w:line="480" w:lineRule="auto"/>
        <w:ind w:left="1134" w:hanging="567"/>
        <w:jc w:val="both"/>
        <w:rPr>
          <w:rFonts w:ascii="Arial" w:hAnsi="Arial" w:cs="Arial"/>
          <w:noProof/>
          <w:color w:val="auto"/>
          <w:sz w:val="24"/>
          <w:szCs w:val="24"/>
          <w:lang w:val="id-ID"/>
        </w:rPr>
      </w:pPr>
      <w:r w:rsidRPr="005F5AB6">
        <w:rPr>
          <w:rFonts w:ascii="Arial" w:hAnsi="Arial" w:cs="Arial"/>
          <w:noProof/>
          <w:color w:val="auto"/>
          <w:sz w:val="24"/>
          <w:szCs w:val="24"/>
          <w:lang w:val="id-ID"/>
        </w:rPr>
        <w:t>Setiap orang bisa menjadi pemimpin melalui usaha penyiapan dan pendidikan serta didorong oleh kemauan sendiri .</w:t>
      </w:r>
    </w:p>
    <w:p w:rsidR="00587F4E" w:rsidRPr="005F5AB6" w:rsidRDefault="00587F4E" w:rsidP="006238C8">
      <w:pPr>
        <w:pStyle w:val="BodyText"/>
        <w:tabs>
          <w:tab w:val="right" w:leader="dot" w:pos="7655"/>
          <w:tab w:val="right" w:pos="8100"/>
        </w:tabs>
        <w:spacing w:after="0" w:line="480" w:lineRule="auto"/>
        <w:ind w:left="567"/>
        <w:jc w:val="both"/>
        <w:rPr>
          <w:rFonts w:ascii="Arial" w:hAnsi="Arial" w:cs="Arial"/>
          <w:noProof/>
          <w:color w:val="auto"/>
          <w:sz w:val="24"/>
          <w:szCs w:val="24"/>
          <w:lang w:val="id-ID"/>
        </w:rPr>
      </w:pPr>
    </w:p>
    <w:p w:rsidR="00265F16" w:rsidRPr="005F5AB6" w:rsidRDefault="00265F16" w:rsidP="006238C8">
      <w:pPr>
        <w:pStyle w:val="BodyText"/>
        <w:numPr>
          <w:ilvl w:val="1"/>
          <w:numId w:val="6"/>
        </w:numPr>
        <w:tabs>
          <w:tab w:val="right" w:leader="dot" w:pos="7655"/>
          <w:tab w:val="right" w:pos="8100"/>
        </w:tabs>
        <w:spacing w:after="0" w:line="480" w:lineRule="auto"/>
        <w:ind w:left="567" w:hanging="567"/>
        <w:jc w:val="both"/>
        <w:rPr>
          <w:rFonts w:ascii="Arial" w:hAnsi="Arial" w:cs="Arial"/>
          <w:noProof/>
          <w:color w:val="auto"/>
          <w:sz w:val="24"/>
          <w:szCs w:val="24"/>
          <w:lang w:val="id-ID"/>
        </w:rPr>
      </w:pPr>
      <w:r w:rsidRPr="005F5AB6">
        <w:rPr>
          <w:rFonts w:ascii="Arial" w:hAnsi="Arial" w:cs="Arial"/>
          <w:noProof/>
          <w:color w:val="auto"/>
          <w:sz w:val="24"/>
          <w:szCs w:val="24"/>
          <w:lang w:val="id-ID"/>
        </w:rPr>
        <w:t xml:space="preserve">Teori Ekologis </w:t>
      </w:r>
    </w:p>
    <w:p w:rsidR="00265F16" w:rsidRDefault="00265F16" w:rsidP="006238C8">
      <w:pPr>
        <w:pStyle w:val="BodyText"/>
        <w:tabs>
          <w:tab w:val="right" w:leader="dot" w:pos="7655"/>
          <w:tab w:val="right" w:pos="8100"/>
        </w:tabs>
        <w:spacing w:after="0" w:line="480" w:lineRule="auto"/>
        <w:ind w:left="567"/>
        <w:jc w:val="both"/>
        <w:rPr>
          <w:rFonts w:ascii="Arial" w:hAnsi="Arial" w:cs="Arial"/>
          <w:noProof/>
          <w:color w:val="auto"/>
          <w:sz w:val="24"/>
          <w:szCs w:val="24"/>
          <w:lang w:val="id-ID"/>
        </w:rPr>
      </w:pPr>
      <w:r w:rsidRPr="005F5AB6">
        <w:rPr>
          <w:rFonts w:ascii="Arial" w:hAnsi="Arial" w:cs="Arial"/>
          <w:noProof/>
          <w:color w:val="auto"/>
          <w:sz w:val="24"/>
          <w:szCs w:val="24"/>
          <w:lang w:val="id-ID"/>
        </w:rPr>
        <w:t xml:space="preserve">Kedua teori diatas tidak </w:t>
      </w:r>
      <w:r w:rsidR="005B03C0" w:rsidRPr="005F5AB6">
        <w:rPr>
          <w:rFonts w:ascii="Arial" w:hAnsi="Arial" w:cs="Arial"/>
          <w:noProof/>
          <w:color w:val="auto"/>
          <w:sz w:val="24"/>
          <w:szCs w:val="24"/>
          <w:lang w:val="id-ID"/>
        </w:rPr>
        <w:t>seluruhnya mengandung kebenaran</w:t>
      </w:r>
      <w:r w:rsidRPr="005F5AB6">
        <w:rPr>
          <w:rFonts w:ascii="Arial" w:hAnsi="Arial" w:cs="Arial"/>
          <w:noProof/>
          <w:color w:val="auto"/>
          <w:sz w:val="24"/>
          <w:szCs w:val="24"/>
          <w:lang w:val="id-ID"/>
        </w:rPr>
        <w:t>,</w:t>
      </w:r>
      <w:r w:rsidR="005B03C0" w:rsidRPr="005F5AB6">
        <w:rPr>
          <w:rFonts w:ascii="Arial" w:hAnsi="Arial" w:cs="Arial"/>
          <w:noProof/>
          <w:color w:val="auto"/>
          <w:sz w:val="24"/>
          <w:szCs w:val="24"/>
        </w:rPr>
        <w:t xml:space="preserve"> </w:t>
      </w:r>
      <w:r w:rsidRPr="005F5AB6">
        <w:rPr>
          <w:rFonts w:ascii="Arial" w:hAnsi="Arial" w:cs="Arial"/>
          <w:noProof/>
          <w:color w:val="auto"/>
          <w:sz w:val="24"/>
          <w:szCs w:val="24"/>
          <w:lang w:val="id-ID"/>
        </w:rPr>
        <w:t>maka sebagai reaksi terhadap kedua teori tersebut timbulah aliran teori ketiga yaitu teori ekologis.</w:t>
      </w:r>
      <w:r w:rsidR="005B03C0" w:rsidRPr="005F5AB6">
        <w:rPr>
          <w:rFonts w:ascii="Arial" w:hAnsi="Arial" w:cs="Arial"/>
          <w:noProof/>
          <w:color w:val="auto"/>
          <w:sz w:val="24"/>
          <w:szCs w:val="24"/>
        </w:rPr>
        <w:t xml:space="preserve"> </w:t>
      </w:r>
      <w:r w:rsidRPr="005F5AB6">
        <w:rPr>
          <w:rFonts w:ascii="Arial" w:hAnsi="Arial" w:cs="Arial"/>
          <w:noProof/>
          <w:color w:val="auto"/>
          <w:sz w:val="24"/>
          <w:szCs w:val="24"/>
          <w:lang w:val="id-ID"/>
        </w:rPr>
        <w:t xml:space="preserve">Inti teori ekologis adalah bahwa </w:t>
      </w:r>
      <w:r w:rsidR="005E7771">
        <w:rPr>
          <w:rFonts w:ascii="Arial" w:hAnsi="Arial" w:cs="Arial"/>
          <w:noProof/>
          <w:color w:val="auto"/>
          <w:sz w:val="24"/>
          <w:szCs w:val="24"/>
          <w:lang w:val="id-ID"/>
        </w:rPr>
        <w:t>se</w:t>
      </w:r>
      <w:r w:rsidRPr="005F5AB6">
        <w:rPr>
          <w:rFonts w:ascii="Arial" w:hAnsi="Arial" w:cs="Arial"/>
          <w:noProof/>
          <w:color w:val="auto"/>
          <w:sz w:val="24"/>
          <w:szCs w:val="24"/>
          <w:lang w:val="id-ID"/>
        </w:rPr>
        <w:t>seorang akan berhasil menjadi pemimpin yang baik apabila ia waktu lahirnya telah memiliki bakat kepemimpinan,</w:t>
      </w:r>
      <w:r w:rsidR="005B03C0" w:rsidRPr="005F5AB6">
        <w:rPr>
          <w:rFonts w:ascii="Arial" w:hAnsi="Arial" w:cs="Arial"/>
          <w:noProof/>
          <w:color w:val="auto"/>
          <w:sz w:val="24"/>
          <w:szCs w:val="24"/>
        </w:rPr>
        <w:t xml:space="preserve"> </w:t>
      </w:r>
      <w:r w:rsidRPr="005F5AB6">
        <w:rPr>
          <w:rFonts w:ascii="Arial" w:hAnsi="Arial" w:cs="Arial"/>
          <w:noProof/>
          <w:color w:val="auto"/>
          <w:sz w:val="24"/>
          <w:szCs w:val="24"/>
          <w:lang w:val="id-ID"/>
        </w:rPr>
        <w:t>kemudian dikembangkan melalui pendidikan y</w:t>
      </w:r>
      <w:r w:rsidR="005B03C0" w:rsidRPr="005F5AB6">
        <w:rPr>
          <w:rFonts w:ascii="Arial" w:hAnsi="Arial" w:cs="Arial"/>
          <w:noProof/>
          <w:color w:val="auto"/>
          <w:sz w:val="24"/>
          <w:szCs w:val="24"/>
          <w:lang w:val="id-ID"/>
        </w:rPr>
        <w:t>ang teratur dan pengalaman</w:t>
      </w:r>
      <w:r w:rsidR="005B03C0" w:rsidRPr="005F5AB6">
        <w:rPr>
          <w:rFonts w:ascii="Arial" w:hAnsi="Arial" w:cs="Arial"/>
          <w:noProof/>
          <w:color w:val="auto"/>
          <w:sz w:val="24"/>
          <w:szCs w:val="24"/>
        </w:rPr>
        <w:t>-</w:t>
      </w:r>
      <w:r w:rsidRPr="005F5AB6">
        <w:rPr>
          <w:rFonts w:ascii="Arial" w:hAnsi="Arial" w:cs="Arial"/>
          <w:noProof/>
          <w:color w:val="auto"/>
          <w:sz w:val="24"/>
          <w:szCs w:val="24"/>
          <w:lang w:val="id-ID"/>
        </w:rPr>
        <w:t>pengalaman yang memungkinkannya untuk mengembangkan lebih lanjut bakat-bakat yang memang telah dimiliki.</w:t>
      </w:r>
    </w:p>
    <w:p w:rsidR="00993332" w:rsidRPr="005F5AB6" w:rsidRDefault="00993332" w:rsidP="006238C8">
      <w:pPr>
        <w:pStyle w:val="BodyText"/>
        <w:tabs>
          <w:tab w:val="right" w:leader="dot" w:pos="7655"/>
          <w:tab w:val="right" w:pos="8100"/>
        </w:tabs>
        <w:spacing w:after="0" w:line="480" w:lineRule="auto"/>
        <w:ind w:left="567"/>
        <w:jc w:val="both"/>
        <w:rPr>
          <w:rFonts w:ascii="Arial" w:hAnsi="Arial" w:cs="Arial"/>
          <w:noProof/>
          <w:color w:val="auto"/>
          <w:sz w:val="24"/>
          <w:szCs w:val="24"/>
          <w:lang w:val="id-ID"/>
        </w:rPr>
      </w:pPr>
    </w:p>
    <w:p w:rsidR="00B82891" w:rsidRPr="005F5AB6" w:rsidRDefault="00523D69" w:rsidP="00741334">
      <w:pPr>
        <w:pStyle w:val="BodyText"/>
        <w:numPr>
          <w:ilvl w:val="0"/>
          <w:numId w:val="19"/>
        </w:numPr>
        <w:tabs>
          <w:tab w:val="left" w:pos="567"/>
          <w:tab w:val="right" w:leader="dot" w:pos="7655"/>
          <w:tab w:val="right" w:pos="8100"/>
        </w:tabs>
        <w:spacing w:after="0" w:line="480" w:lineRule="auto"/>
        <w:ind w:left="567" w:hanging="567"/>
        <w:jc w:val="both"/>
        <w:rPr>
          <w:rFonts w:ascii="Arial" w:hAnsi="Arial" w:cs="Arial"/>
          <w:b/>
          <w:noProof/>
          <w:color w:val="auto"/>
          <w:sz w:val="24"/>
          <w:szCs w:val="24"/>
          <w:lang w:val="id-ID"/>
        </w:rPr>
      </w:pPr>
      <w:r w:rsidRPr="005F5AB6">
        <w:rPr>
          <w:rFonts w:ascii="Arial" w:hAnsi="Arial" w:cs="Arial"/>
          <w:b/>
          <w:noProof/>
          <w:color w:val="auto"/>
          <w:sz w:val="24"/>
          <w:szCs w:val="24"/>
          <w:lang w:val="id-ID"/>
        </w:rPr>
        <w:t>Kepemimpinan Visioner</w:t>
      </w:r>
    </w:p>
    <w:p w:rsidR="00980197" w:rsidRDefault="00980197" w:rsidP="006238C8">
      <w:pPr>
        <w:pStyle w:val="BodyText"/>
        <w:tabs>
          <w:tab w:val="right" w:leader="dot" w:pos="7655"/>
          <w:tab w:val="right" w:pos="8100"/>
        </w:tabs>
        <w:spacing w:after="0" w:line="480" w:lineRule="auto"/>
        <w:ind w:left="0" w:firstLine="567"/>
        <w:jc w:val="both"/>
        <w:rPr>
          <w:rFonts w:ascii="Arial" w:hAnsi="Arial" w:cs="Arial"/>
          <w:noProof/>
          <w:color w:val="auto"/>
          <w:sz w:val="24"/>
          <w:szCs w:val="24"/>
          <w:lang w:val="id-ID"/>
        </w:rPr>
      </w:pPr>
      <w:r>
        <w:rPr>
          <w:rFonts w:ascii="Arial" w:hAnsi="Arial" w:cs="Arial"/>
          <w:noProof/>
          <w:color w:val="auto"/>
          <w:sz w:val="24"/>
          <w:szCs w:val="24"/>
          <w:lang w:val="id-ID"/>
        </w:rPr>
        <w:t>Visi adalah potret masa depan organisasi yang realistik,</w:t>
      </w:r>
      <w:r w:rsidR="00FD4913">
        <w:rPr>
          <w:rFonts w:ascii="Arial" w:hAnsi="Arial" w:cs="Arial"/>
          <w:noProof/>
          <w:color w:val="auto"/>
          <w:sz w:val="24"/>
          <w:szCs w:val="24"/>
          <w:lang w:val="id-ID"/>
        </w:rPr>
        <w:t xml:space="preserve"> </w:t>
      </w:r>
      <w:r>
        <w:rPr>
          <w:rFonts w:ascii="Arial" w:hAnsi="Arial" w:cs="Arial"/>
          <w:noProof/>
          <w:color w:val="auto"/>
          <w:sz w:val="24"/>
          <w:szCs w:val="24"/>
          <w:lang w:val="id-ID"/>
        </w:rPr>
        <w:t>kredibel dan menarik, visi adalah artikulasi dari arah y</w:t>
      </w:r>
      <w:r w:rsidR="00825A36">
        <w:rPr>
          <w:rFonts w:ascii="Arial" w:hAnsi="Arial" w:cs="Arial"/>
          <w:noProof/>
          <w:color w:val="auto"/>
          <w:sz w:val="24"/>
          <w:szCs w:val="24"/>
          <w:lang w:val="id-ID"/>
        </w:rPr>
        <w:t>an</w:t>
      </w:r>
      <w:r>
        <w:rPr>
          <w:rFonts w:ascii="Arial" w:hAnsi="Arial" w:cs="Arial"/>
          <w:noProof/>
          <w:color w:val="auto"/>
          <w:sz w:val="24"/>
          <w:szCs w:val="24"/>
          <w:lang w:val="id-ID"/>
        </w:rPr>
        <w:t>g dituju yaitu sebuah masa depan yang secara hakiki lebih baik</w:t>
      </w:r>
      <w:r w:rsidR="00FD4913">
        <w:rPr>
          <w:rFonts w:ascii="Arial" w:hAnsi="Arial" w:cs="Arial"/>
          <w:noProof/>
          <w:color w:val="auto"/>
          <w:sz w:val="24"/>
          <w:szCs w:val="24"/>
          <w:lang w:val="id-ID"/>
        </w:rPr>
        <w:t xml:space="preserve">, </w:t>
      </w:r>
      <w:r>
        <w:rPr>
          <w:rFonts w:ascii="Arial" w:hAnsi="Arial" w:cs="Arial"/>
          <w:noProof/>
          <w:color w:val="auto"/>
          <w:sz w:val="24"/>
          <w:szCs w:val="24"/>
          <w:lang w:val="id-ID"/>
        </w:rPr>
        <w:t>lebih hebat, dan lebih memikat dari pada yang sekarang ( Burt Nanus ,1992 :8 ).</w:t>
      </w:r>
    </w:p>
    <w:p w:rsidR="00980197" w:rsidRDefault="00980197" w:rsidP="006238C8">
      <w:pPr>
        <w:pStyle w:val="BodyText"/>
        <w:tabs>
          <w:tab w:val="right" w:leader="dot" w:pos="7655"/>
          <w:tab w:val="right" w:pos="8100"/>
        </w:tabs>
        <w:spacing w:after="0" w:line="480" w:lineRule="auto"/>
        <w:ind w:left="0" w:firstLine="567"/>
        <w:jc w:val="both"/>
        <w:rPr>
          <w:rFonts w:ascii="Arial" w:hAnsi="Arial" w:cs="Arial"/>
          <w:noProof/>
          <w:color w:val="auto"/>
          <w:sz w:val="24"/>
          <w:szCs w:val="24"/>
          <w:lang w:val="id-ID"/>
        </w:rPr>
      </w:pPr>
      <w:r>
        <w:rPr>
          <w:rFonts w:ascii="Arial" w:hAnsi="Arial" w:cs="Arial"/>
          <w:noProof/>
          <w:color w:val="auto"/>
          <w:sz w:val="24"/>
          <w:szCs w:val="24"/>
          <w:lang w:val="id-ID"/>
        </w:rPr>
        <w:lastRenderedPageBreak/>
        <w:t>Visi adalah rumusan dari salah satu atau gabungan ketiga hal berikut ini : a) Apa yang harus kita capai , b)apa yang harus kita punyai , c) kita harus menjadi apa di masa depan .</w:t>
      </w:r>
    </w:p>
    <w:p w:rsidR="00980197" w:rsidRDefault="006059F1" w:rsidP="006238C8">
      <w:pPr>
        <w:pStyle w:val="BodyText"/>
        <w:tabs>
          <w:tab w:val="right" w:leader="dot" w:pos="7655"/>
          <w:tab w:val="right" w:pos="8100"/>
        </w:tabs>
        <w:spacing w:after="0" w:line="480" w:lineRule="auto"/>
        <w:ind w:left="0" w:firstLine="567"/>
        <w:jc w:val="both"/>
        <w:rPr>
          <w:rFonts w:ascii="Arial" w:hAnsi="Arial" w:cs="Arial"/>
          <w:noProof/>
          <w:color w:val="auto"/>
          <w:sz w:val="24"/>
          <w:szCs w:val="24"/>
          <w:lang w:val="id-ID"/>
        </w:rPr>
      </w:pPr>
      <w:r>
        <w:rPr>
          <w:rFonts w:ascii="Arial" w:hAnsi="Arial" w:cs="Arial"/>
          <w:noProof/>
          <w:color w:val="auto"/>
          <w:sz w:val="24"/>
          <w:szCs w:val="24"/>
          <w:lang w:val="id-ID"/>
        </w:rPr>
        <w:t>Visi adalah hanya sebuah cita – cita atau bayangan tentang masa depan organisasi yang sangat diinginkan, namun visi yang baik adalah cita – cita yang memberikan energi yang cukup untuk menggerakkan masa depan yang mengerahkan keahlian, bakat dan sumber daya untuk mewujudkannya .</w:t>
      </w:r>
    </w:p>
    <w:p w:rsidR="006059F1" w:rsidRDefault="006059F1" w:rsidP="006238C8">
      <w:pPr>
        <w:pStyle w:val="BodyText"/>
        <w:tabs>
          <w:tab w:val="right" w:leader="dot" w:pos="7655"/>
          <w:tab w:val="right" w:pos="8100"/>
        </w:tabs>
        <w:spacing w:after="0" w:line="480" w:lineRule="auto"/>
        <w:ind w:left="0" w:firstLine="567"/>
        <w:jc w:val="both"/>
        <w:rPr>
          <w:rFonts w:ascii="Arial" w:hAnsi="Arial" w:cs="Arial"/>
          <w:noProof/>
          <w:color w:val="auto"/>
          <w:sz w:val="24"/>
          <w:szCs w:val="24"/>
          <w:lang w:val="id-ID"/>
        </w:rPr>
      </w:pPr>
      <w:r>
        <w:rPr>
          <w:rFonts w:ascii="Arial" w:hAnsi="Arial" w:cs="Arial"/>
          <w:noProof/>
          <w:color w:val="auto"/>
          <w:sz w:val="24"/>
          <w:szCs w:val="24"/>
          <w:lang w:val="id-ID"/>
        </w:rPr>
        <w:t>Visi memainkan peranan yang cukup penting tidak hanya pada saat organisasi itu mulai tetapi pada seluruh pase kehidupan organisasi, visi merupakan titik awal / tiang petunjuk yang mengarahkan jalan bagi semua yang ingin mengerti tentang organisasi dan arah kemana organisasi itu .</w:t>
      </w:r>
    </w:p>
    <w:p w:rsidR="006059F1" w:rsidRDefault="006059F1" w:rsidP="006238C8">
      <w:pPr>
        <w:pStyle w:val="BodyText"/>
        <w:tabs>
          <w:tab w:val="right" w:leader="dot" w:pos="7655"/>
          <w:tab w:val="right" w:pos="8100"/>
        </w:tabs>
        <w:spacing w:after="0" w:line="480" w:lineRule="auto"/>
        <w:ind w:left="0" w:firstLine="567"/>
        <w:jc w:val="both"/>
        <w:rPr>
          <w:rFonts w:ascii="Arial" w:hAnsi="Arial" w:cs="Arial"/>
          <w:noProof/>
          <w:color w:val="auto"/>
          <w:sz w:val="24"/>
          <w:szCs w:val="24"/>
          <w:lang w:val="id-ID"/>
        </w:rPr>
      </w:pPr>
      <w:r>
        <w:rPr>
          <w:rFonts w:ascii="Arial" w:hAnsi="Arial" w:cs="Arial"/>
          <w:noProof/>
          <w:color w:val="auto"/>
          <w:sz w:val="24"/>
          <w:szCs w:val="24"/>
          <w:lang w:val="id-ID"/>
        </w:rPr>
        <w:t xml:space="preserve">Visi yang baik untuk masa depan organisasi adalah </w:t>
      </w:r>
      <w:r w:rsidR="002317DA">
        <w:rPr>
          <w:rFonts w:ascii="Arial" w:hAnsi="Arial" w:cs="Arial"/>
          <w:noProof/>
          <w:color w:val="auto"/>
          <w:sz w:val="24"/>
          <w:szCs w:val="24"/>
          <w:lang w:val="id-ID"/>
        </w:rPr>
        <w:t>seperti cita – cita yang menggerakkan orang – orang untuk melakukan aksi dan dengan aksi itu organisasi berkembang perlahan – lahan dan membuat kemajuan.</w:t>
      </w:r>
    </w:p>
    <w:p w:rsidR="002317DA" w:rsidRDefault="002317DA" w:rsidP="006238C8">
      <w:pPr>
        <w:pStyle w:val="BodyText"/>
        <w:tabs>
          <w:tab w:val="right" w:leader="dot" w:pos="7655"/>
          <w:tab w:val="right" w:pos="8100"/>
        </w:tabs>
        <w:spacing w:after="0" w:line="480" w:lineRule="auto"/>
        <w:ind w:left="0" w:firstLine="567"/>
        <w:jc w:val="both"/>
        <w:rPr>
          <w:rFonts w:ascii="Arial" w:hAnsi="Arial" w:cs="Arial"/>
          <w:noProof/>
          <w:color w:val="auto"/>
          <w:sz w:val="24"/>
          <w:szCs w:val="24"/>
          <w:lang w:val="id-ID"/>
        </w:rPr>
      </w:pPr>
      <w:r>
        <w:rPr>
          <w:rFonts w:ascii="Arial" w:hAnsi="Arial" w:cs="Arial"/>
          <w:noProof/>
          <w:color w:val="auto"/>
          <w:sz w:val="24"/>
          <w:szCs w:val="24"/>
          <w:lang w:val="id-ID"/>
        </w:rPr>
        <w:t xml:space="preserve">Visi merupakan unsur pertama </w:t>
      </w:r>
      <w:r w:rsidR="009A342C">
        <w:rPr>
          <w:rFonts w:ascii="Arial" w:hAnsi="Arial" w:cs="Arial"/>
          <w:noProof/>
          <w:color w:val="auto"/>
          <w:sz w:val="24"/>
          <w:szCs w:val="24"/>
          <w:lang w:val="id-ID"/>
        </w:rPr>
        <w:t>dalam kepemimpinan ,setiap pemimpin harus harus memiliki pandangan yang jelas tentang apa yang ingin dilakukan baik secara pribadi maupun propesional, pemimpin juga harus memiliki kekuatan untuk bertahan menghadapi kegagalan, ini semua tidak mungkin dilakukan pemimpin tanpa didukung oleh visi yang memiliki kekuatan yang besar ( Jansen H.Sinamo, 2002 :161 ).</w:t>
      </w:r>
    </w:p>
    <w:p w:rsidR="009A342C" w:rsidRDefault="009A342C" w:rsidP="006238C8">
      <w:pPr>
        <w:pStyle w:val="BodyText"/>
        <w:tabs>
          <w:tab w:val="right" w:leader="dot" w:pos="7655"/>
          <w:tab w:val="right" w:pos="8100"/>
        </w:tabs>
        <w:spacing w:after="0" w:line="480" w:lineRule="auto"/>
        <w:ind w:left="0" w:firstLine="567"/>
        <w:jc w:val="both"/>
        <w:rPr>
          <w:rFonts w:ascii="Arial" w:hAnsi="Arial" w:cs="Arial"/>
          <w:noProof/>
          <w:color w:val="auto"/>
          <w:sz w:val="24"/>
          <w:szCs w:val="24"/>
          <w:lang w:val="id-ID"/>
        </w:rPr>
      </w:pPr>
      <w:r>
        <w:rPr>
          <w:rFonts w:ascii="Arial" w:hAnsi="Arial" w:cs="Arial"/>
          <w:noProof/>
          <w:color w:val="auto"/>
          <w:sz w:val="24"/>
          <w:szCs w:val="24"/>
          <w:lang w:val="id-ID"/>
        </w:rPr>
        <w:t>Visi</w:t>
      </w:r>
      <w:r w:rsidR="004932AF">
        <w:rPr>
          <w:rFonts w:ascii="Arial" w:hAnsi="Arial" w:cs="Arial"/>
          <w:noProof/>
          <w:color w:val="auto"/>
          <w:sz w:val="24"/>
          <w:szCs w:val="24"/>
          <w:lang w:val="id-ID"/>
        </w:rPr>
        <w:t xml:space="preserve">, </w:t>
      </w:r>
      <w:r>
        <w:rPr>
          <w:rFonts w:ascii="Arial" w:hAnsi="Arial" w:cs="Arial"/>
          <w:noProof/>
          <w:color w:val="auto"/>
          <w:sz w:val="24"/>
          <w:szCs w:val="24"/>
          <w:lang w:val="id-ID"/>
        </w:rPr>
        <w:t xml:space="preserve">misi dan nilai organisasi harus didukung oleh sistem manajemen yang sesuai dan strategi, strategi harus dirumuskan dengan </w:t>
      </w:r>
      <w:r>
        <w:rPr>
          <w:rFonts w:ascii="Arial" w:hAnsi="Arial" w:cs="Arial"/>
          <w:noProof/>
          <w:color w:val="auto"/>
          <w:sz w:val="24"/>
          <w:szCs w:val="24"/>
          <w:lang w:val="id-ID"/>
        </w:rPr>
        <w:lastRenderedPageBreak/>
        <w:t>tepat agar dapat menjadi panduan dalam mengalokasikan sumber daya organisasi dalam proses mencapai visi dan menjalankan misi .</w:t>
      </w:r>
    </w:p>
    <w:p w:rsidR="009A342C" w:rsidRDefault="009A342C" w:rsidP="006238C8">
      <w:pPr>
        <w:pStyle w:val="BodyText"/>
        <w:tabs>
          <w:tab w:val="right" w:leader="dot" w:pos="7655"/>
          <w:tab w:val="right" w:pos="8100"/>
        </w:tabs>
        <w:spacing w:after="0" w:line="480" w:lineRule="auto"/>
        <w:ind w:left="0" w:firstLine="567"/>
        <w:jc w:val="both"/>
        <w:rPr>
          <w:rFonts w:ascii="Arial" w:hAnsi="Arial" w:cs="Arial"/>
          <w:noProof/>
          <w:color w:val="auto"/>
          <w:sz w:val="24"/>
          <w:szCs w:val="24"/>
          <w:lang w:val="id-ID"/>
        </w:rPr>
      </w:pPr>
      <w:r>
        <w:rPr>
          <w:rFonts w:ascii="Arial" w:hAnsi="Arial" w:cs="Arial"/>
          <w:noProof/>
          <w:color w:val="auto"/>
          <w:sz w:val="24"/>
          <w:szCs w:val="24"/>
          <w:lang w:val="id-ID"/>
        </w:rPr>
        <w:t xml:space="preserve">Berikut ini prinsip dasar bagi para pemimpin dalam merumuskan visi yang efektif </w:t>
      </w:r>
      <w:r w:rsidR="001310ED">
        <w:rPr>
          <w:rFonts w:ascii="Arial" w:hAnsi="Arial" w:cs="Arial"/>
          <w:noProof/>
          <w:color w:val="auto"/>
          <w:sz w:val="24"/>
          <w:szCs w:val="24"/>
          <w:lang w:val="id-ID"/>
        </w:rPr>
        <w:t>, hidup dan penuh kekuatan :</w:t>
      </w:r>
    </w:p>
    <w:p w:rsidR="001310ED" w:rsidRDefault="001310ED" w:rsidP="00E9389D">
      <w:pPr>
        <w:pStyle w:val="BodyText"/>
        <w:tabs>
          <w:tab w:val="left" w:pos="426"/>
          <w:tab w:val="right" w:leader="dot" w:pos="7655"/>
          <w:tab w:val="right" w:pos="8100"/>
        </w:tabs>
        <w:spacing w:after="0" w:line="480" w:lineRule="auto"/>
        <w:ind w:left="0"/>
        <w:jc w:val="both"/>
        <w:rPr>
          <w:rFonts w:ascii="Arial" w:hAnsi="Arial" w:cs="Arial"/>
          <w:noProof/>
          <w:color w:val="auto"/>
          <w:sz w:val="24"/>
          <w:szCs w:val="24"/>
          <w:lang w:val="id-ID"/>
        </w:rPr>
      </w:pPr>
      <w:r>
        <w:rPr>
          <w:rFonts w:ascii="Arial" w:hAnsi="Arial" w:cs="Arial"/>
          <w:noProof/>
          <w:color w:val="auto"/>
          <w:sz w:val="24"/>
          <w:szCs w:val="24"/>
          <w:lang w:val="id-ID"/>
        </w:rPr>
        <w:t>a)</w:t>
      </w:r>
      <w:r w:rsidR="00292871">
        <w:rPr>
          <w:rFonts w:ascii="Arial" w:hAnsi="Arial" w:cs="Arial"/>
          <w:noProof/>
          <w:color w:val="auto"/>
          <w:sz w:val="24"/>
          <w:szCs w:val="24"/>
          <w:lang w:val="id-ID"/>
        </w:rPr>
        <w:t xml:space="preserve"> </w:t>
      </w:r>
      <w:r>
        <w:rPr>
          <w:rFonts w:ascii="Arial" w:hAnsi="Arial" w:cs="Arial"/>
          <w:noProof/>
          <w:color w:val="auto"/>
          <w:sz w:val="24"/>
          <w:szCs w:val="24"/>
          <w:lang w:val="id-ID"/>
        </w:rPr>
        <w:t xml:space="preserve"> visi harus sesuai dengan roh jaman dan dengan semangat organisasi</w:t>
      </w:r>
    </w:p>
    <w:p w:rsidR="001310ED" w:rsidRDefault="001310ED" w:rsidP="00E9389D">
      <w:pPr>
        <w:pStyle w:val="BodyText"/>
        <w:tabs>
          <w:tab w:val="left" w:pos="426"/>
          <w:tab w:val="right" w:leader="dot" w:pos="7655"/>
          <w:tab w:val="right" w:pos="8100"/>
        </w:tabs>
        <w:spacing w:after="0" w:line="480" w:lineRule="auto"/>
        <w:ind w:left="284" w:hanging="284"/>
        <w:jc w:val="both"/>
        <w:rPr>
          <w:rFonts w:ascii="Arial" w:hAnsi="Arial" w:cs="Arial"/>
          <w:noProof/>
          <w:color w:val="auto"/>
          <w:sz w:val="24"/>
          <w:szCs w:val="24"/>
          <w:lang w:val="id-ID"/>
        </w:rPr>
      </w:pPr>
      <w:r>
        <w:rPr>
          <w:rFonts w:ascii="Arial" w:hAnsi="Arial" w:cs="Arial"/>
          <w:noProof/>
          <w:color w:val="auto"/>
          <w:sz w:val="24"/>
          <w:szCs w:val="24"/>
          <w:lang w:val="id-ID"/>
        </w:rPr>
        <w:t>b)</w:t>
      </w:r>
      <w:r w:rsidR="00FD4913">
        <w:rPr>
          <w:rFonts w:ascii="Arial" w:hAnsi="Arial" w:cs="Arial"/>
          <w:noProof/>
          <w:color w:val="auto"/>
          <w:sz w:val="24"/>
          <w:szCs w:val="24"/>
          <w:lang w:val="id-ID"/>
        </w:rPr>
        <w:t xml:space="preserve"> </w:t>
      </w:r>
      <w:r>
        <w:rPr>
          <w:rFonts w:ascii="Arial" w:hAnsi="Arial" w:cs="Arial"/>
          <w:noProof/>
          <w:color w:val="auto"/>
          <w:sz w:val="24"/>
          <w:szCs w:val="24"/>
          <w:lang w:val="id-ID"/>
        </w:rPr>
        <w:t xml:space="preserve">visi harus cocok dengan sejarah, budaya, dan nilai – nilai organisasi ,   </w:t>
      </w:r>
      <w:r w:rsidR="00A743F7">
        <w:rPr>
          <w:rFonts w:ascii="Arial" w:hAnsi="Arial" w:cs="Arial"/>
          <w:noProof/>
          <w:color w:val="auto"/>
          <w:sz w:val="24"/>
          <w:szCs w:val="24"/>
          <w:lang w:val="id-ID"/>
        </w:rPr>
        <w:t xml:space="preserve">  </w:t>
      </w:r>
      <w:r>
        <w:rPr>
          <w:rFonts w:ascii="Arial" w:hAnsi="Arial" w:cs="Arial"/>
          <w:noProof/>
          <w:color w:val="auto"/>
          <w:sz w:val="24"/>
          <w:szCs w:val="24"/>
          <w:lang w:val="id-ID"/>
        </w:rPr>
        <w:t>konsisten dengan situasi dan kondisi masa kini .</w:t>
      </w:r>
    </w:p>
    <w:p w:rsidR="001310ED" w:rsidRDefault="001310ED" w:rsidP="00E9389D">
      <w:pPr>
        <w:pStyle w:val="BodyText"/>
        <w:tabs>
          <w:tab w:val="left" w:pos="426"/>
          <w:tab w:val="right" w:leader="dot" w:pos="7655"/>
          <w:tab w:val="right" w:pos="8100"/>
        </w:tabs>
        <w:spacing w:after="0" w:line="480" w:lineRule="auto"/>
        <w:ind w:left="284" w:hanging="284"/>
        <w:jc w:val="both"/>
        <w:rPr>
          <w:rFonts w:ascii="Arial" w:hAnsi="Arial" w:cs="Arial"/>
          <w:noProof/>
          <w:color w:val="auto"/>
          <w:sz w:val="24"/>
          <w:szCs w:val="24"/>
          <w:lang w:val="id-ID"/>
        </w:rPr>
      </w:pPr>
      <w:r>
        <w:rPr>
          <w:rFonts w:ascii="Arial" w:hAnsi="Arial" w:cs="Arial"/>
          <w:noProof/>
          <w:color w:val="auto"/>
          <w:sz w:val="24"/>
          <w:szCs w:val="24"/>
          <w:lang w:val="id-ID"/>
        </w:rPr>
        <w:t xml:space="preserve">c) visi harus mampu menggambarkan sosok organisasi idaman yang </w:t>
      </w:r>
      <w:r w:rsidR="00A743F7">
        <w:rPr>
          <w:rFonts w:ascii="Arial" w:hAnsi="Arial" w:cs="Arial"/>
          <w:noProof/>
          <w:color w:val="auto"/>
          <w:sz w:val="24"/>
          <w:szCs w:val="24"/>
          <w:lang w:val="id-ID"/>
        </w:rPr>
        <w:t xml:space="preserve"> </w:t>
      </w:r>
      <w:r>
        <w:rPr>
          <w:rFonts w:ascii="Arial" w:hAnsi="Arial" w:cs="Arial"/>
          <w:noProof/>
          <w:color w:val="auto"/>
          <w:sz w:val="24"/>
          <w:szCs w:val="24"/>
          <w:lang w:val="id-ID"/>
        </w:rPr>
        <w:t>mampu memikat hati setiap orang .</w:t>
      </w:r>
    </w:p>
    <w:p w:rsidR="001310ED" w:rsidRDefault="001310ED" w:rsidP="00E9389D">
      <w:pPr>
        <w:pStyle w:val="BodyText"/>
        <w:tabs>
          <w:tab w:val="left" w:pos="426"/>
          <w:tab w:val="right" w:leader="dot" w:pos="7655"/>
          <w:tab w:val="right" w:pos="8100"/>
        </w:tabs>
        <w:spacing w:after="0" w:line="480" w:lineRule="auto"/>
        <w:ind w:left="0"/>
        <w:jc w:val="both"/>
        <w:rPr>
          <w:rFonts w:ascii="Arial" w:hAnsi="Arial" w:cs="Arial"/>
          <w:noProof/>
          <w:color w:val="auto"/>
          <w:sz w:val="24"/>
          <w:szCs w:val="24"/>
          <w:lang w:val="id-ID"/>
        </w:rPr>
      </w:pPr>
      <w:r>
        <w:rPr>
          <w:rFonts w:ascii="Arial" w:hAnsi="Arial" w:cs="Arial"/>
          <w:noProof/>
          <w:color w:val="auto"/>
          <w:sz w:val="24"/>
          <w:szCs w:val="24"/>
          <w:lang w:val="id-ID"/>
        </w:rPr>
        <w:t xml:space="preserve">d) </w:t>
      </w:r>
      <w:r w:rsidR="00292871">
        <w:rPr>
          <w:rFonts w:ascii="Arial" w:hAnsi="Arial" w:cs="Arial"/>
          <w:noProof/>
          <w:color w:val="auto"/>
          <w:sz w:val="24"/>
          <w:szCs w:val="24"/>
          <w:lang w:val="id-ID"/>
        </w:rPr>
        <w:t xml:space="preserve"> </w:t>
      </w:r>
      <w:r>
        <w:rPr>
          <w:rFonts w:ascii="Arial" w:hAnsi="Arial" w:cs="Arial"/>
          <w:noProof/>
          <w:color w:val="auto"/>
          <w:sz w:val="24"/>
          <w:szCs w:val="24"/>
          <w:lang w:val="id-ID"/>
        </w:rPr>
        <w:t>visi harus mampu  menjelaskan arah dan tujuan organisasi</w:t>
      </w:r>
      <w:r w:rsidR="00A743F7">
        <w:rPr>
          <w:rFonts w:ascii="Arial" w:hAnsi="Arial" w:cs="Arial"/>
          <w:noProof/>
          <w:color w:val="auto"/>
          <w:sz w:val="24"/>
          <w:szCs w:val="24"/>
          <w:lang w:val="id-ID"/>
        </w:rPr>
        <w:t>.</w:t>
      </w:r>
      <w:r>
        <w:rPr>
          <w:rFonts w:ascii="Arial" w:hAnsi="Arial" w:cs="Arial"/>
          <w:noProof/>
          <w:color w:val="auto"/>
          <w:sz w:val="24"/>
          <w:szCs w:val="24"/>
          <w:lang w:val="id-ID"/>
        </w:rPr>
        <w:t xml:space="preserve"> </w:t>
      </w:r>
    </w:p>
    <w:p w:rsidR="001310ED" w:rsidRDefault="001310ED" w:rsidP="00E9389D">
      <w:pPr>
        <w:pStyle w:val="BodyText"/>
        <w:tabs>
          <w:tab w:val="left" w:pos="350"/>
          <w:tab w:val="right" w:leader="dot" w:pos="7655"/>
          <w:tab w:val="right" w:pos="8100"/>
        </w:tabs>
        <w:spacing w:after="0" w:line="480" w:lineRule="auto"/>
        <w:ind w:left="336" w:hanging="336"/>
        <w:jc w:val="both"/>
        <w:rPr>
          <w:rFonts w:ascii="Arial" w:hAnsi="Arial" w:cs="Arial"/>
          <w:noProof/>
          <w:color w:val="auto"/>
          <w:sz w:val="24"/>
          <w:szCs w:val="24"/>
          <w:lang w:val="id-ID"/>
        </w:rPr>
      </w:pPr>
      <w:r>
        <w:rPr>
          <w:rFonts w:ascii="Arial" w:hAnsi="Arial" w:cs="Arial"/>
          <w:noProof/>
          <w:color w:val="auto"/>
          <w:sz w:val="24"/>
          <w:szCs w:val="24"/>
          <w:lang w:val="id-ID"/>
        </w:rPr>
        <w:t>e)</w:t>
      </w:r>
      <w:r w:rsidR="00E9389D">
        <w:rPr>
          <w:rFonts w:ascii="Arial" w:hAnsi="Arial" w:cs="Arial"/>
          <w:noProof/>
          <w:color w:val="auto"/>
          <w:sz w:val="24"/>
          <w:szCs w:val="24"/>
          <w:lang w:val="id-ID"/>
        </w:rPr>
        <w:tab/>
        <w:t xml:space="preserve"> </w:t>
      </w:r>
      <w:r>
        <w:rPr>
          <w:rFonts w:ascii="Arial" w:hAnsi="Arial" w:cs="Arial"/>
          <w:noProof/>
          <w:color w:val="auto"/>
          <w:sz w:val="24"/>
          <w:szCs w:val="24"/>
          <w:lang w:val="id-ID"/>
        </w:rPr>
        <w:t>visi harus mampu membangkitkan antusiasme dan komitmen organisasi</w:t>
      </w:r>
      <w:r w:rsidR="00A743F7">
        <w:rPr>
          <w:rFonts w:ascii="Arial" w:hAnsi="Arial" w:cs="Arial"/>
          <w:noProof/>
          <w:color w:val="auto"/>
          <w:sz w:val="24"/>
          <w:szCs w:val="24"/>
          <w:lang w:val="id-ID"/>
        </w:rPr>
        <w:t>.</w:t>
      </w:r>
    </w:p>
    <w:p w:rsidR="001310ED" w:rsidRDefault="001310ED" w:rsidP="00030F56">
      <w:pPr>
        <w:pStyle w:val="BodyText"/>
        <w:tabs>
          <w:tab w:val="right" w:leader="dot" w:pos="7655"/>
          <w:tab w:val="right" w:pos="8100"/>
        </w:tabs>
        <w:spacing w:after="0" w:line="480" w:lineRule="auto"/>
        <w:ind w:left="0" w:firstLine="567"/>
        <w:jc w:val="both"/>
        <w:rPr>
          <w:rFonts w:ascii="Arial" w:hAnsi="Arial" w:cs="Arial"/>
          <w:noProof/>
          <w:color w:val="auto"/>
          <w:sz w:val="24"/>
          <w:szCs w:val="24"/>
          <w:lang w:val="id-ID"/>
        </w:rPr>
      </w:pPr>
      <w:r>
        <w:rPr>
          <w:rFonts w:ascii="Arial" w:hAnsi="Arial" w:cs="Arial"/>
          <w:noProof/>
          <w:color w:val="auto"/>
          <w:sz w:val="24"/>
          <w:szCs w:val="24"/>
          <w:lang w:val="id-ID"/>
        </w:rPr>
        <w:t xml:space="preserve"> Pemimpin menarik komitmen dari pengikut, memberikan energi dan mengubah organisasi ke dalam potensi yang cukup besar untuk bertahan ,tumbuh dan menjadi yang lebih baik .</w:t>
      </w:r>
    </w:p>
    <w:p w:rsidR="00030F56" w:rsidRDefault="00030F56" w:rsidP="00030F56">
      <w:pPr>
        <w:pStyle w:val="BodyText"/>
        <w:tabs>
          <w:tab w:val="right" w:leader="dot" w:pos="7655"/>
          <w:tab w:val="right" w:pos="8100"/>
        </w:tabs>
        <w:spacing w:after="0" w:line="480" w:lineRule="auto"/>
        <w:ind w:left="0" w:firstLine="567"/>
        <w:jc w:val="both"/>
        <w:rPr>
          <w:rFonts w:ascii="Arial" w:hAnsi="Arial" w:cs="Arial"/>
          <w:noProof/>
          <w:color w:val="auto"/>
          <w:sz w:val="24"/>
          <w:szCs w:val="24"/>
          <w:lang w:val="id-ID"/>
        </w:rPr>
      </w:pPr>
      <w:r>
        <w:rPr>
          <w:rFonts w:ascii="Arial" w:hAnsi="Arial" w:cs="Arial"/>
          <w:noProof/>
          <w:color w:val="auto"/>
          <w:sz w:val="24"/>
          <w:szCs w:val="24"/>
          <w:lang w:val="id-ID"/>
        </w:rPr>
        <w:t>Kepemimpinan yang efektif memberikan kuasa kepada organisasi untuk memaksimalkan kontribusi kepada anggotanya dan masyarakat yang menjadi bagiannya .</w:t>
      </w:r>
    </w:p>
    <w:p w:rsidR="00030F56" w:rsidRDefault="00030F56" w:rsidP="00030F56">
      <w:pPr>
        <w:pStyle w:val="BodyText"/>
        <w:tabs>
          <w:tab w:val="right" w:leader="dot" w:pos="7655"/>
          <w:tab w:val="right" w:pos="8100"/>
        </w:tabs>
        <w:spacing w:after="0" w:line="480" w:lineRule="auto"/>
        <w:ind w:left="0" w:firstLine="567"/>
        <w:jc w:val="both"/>
        <w:rPr>
          <w:rFonts w:ascii="Arial" w:hAnsi="Arial" w:cs="Arial"/>
          <w:noProof/>
          <w:color w:val="auto"/>
          <w:sz w:val="24"/>
          <w:szCs w:val="24"/>
          <w:lang w:val="id-ID"/>
        </w:rPr>
      </w:pPr>
      <w:r>
        <w:rPr>
          <w:rFonts w:ascii="Arial" w:hAnsi="Arial" w:cs="Arial"/>
          <w:noProof/>
          <w:color w:val="auto"/>
          <w:sz w:val="24"/>
          <w:szCs w:val="24"/>
          <w:lang w:val="id-ID"/>
        </w:rPr>
        <w:t>Untuk menjadi pemimpin yang efektif :</w:t>
      </w:r>
    </w:p>
    <w:p w:rsidR="00030F56" w:rsidRDefault="00030F56" w:rsidP="00E9389D">
      <w:pPr>
        <w:pStyle w:val="BodyText"/>
        <w:tabs>
          <w:tab w:val="right" w:leader="dot" w:pos="7655"/>
          <w:tab w:val="right" w:pos="8100"/>
        </w:tabs>
        <w:spacing w:after="0" w:line="480" w:lineRule="auto"/>
        <w:ind w:left="284" w:hanging="284"/>
        <w:jc w:val="both"/>
        <w:rPr>
          <w:rFonts w:ascii="Arial" w:hAnsi="Arial" w:cs="Arial"/>
          <w:noProof/>
          <w:color w:val="auto"/>
          <w:sz w:val="24"/>
          <w:szCs w:val="24"/>
          <w:lang w:val="id-ID"/>
        </w:rPr>
      </w:pPr>
      <w:r>
        <w:rPr>
          <w:rFonts w:ascii="Arial" w:hAnsi="Arial" w:cs="Arial"/>
          <w:noProof/>
          <w:color w:val="auto"/>
          <w:sz w:val="24"/>
          <w:szCs w:val="24"/>
          <w:lang w:val="id-ID"/>
        </w:rPr>
        <w:t>1) Harus mampu menghu</w:t>
      </w:r>
      <w:r w:rsidR="004932AF">
        <w:rPr>
          <w:rFonts w:ascii="Arial" w:hAnsi="Arial" w:cs="Arial"/>
          <w:noProof/>
          <w:color w:val="auto"/>
          <w:sz w:val="24"/>
          <w:szCs w:val="24"/>
          <w:lang w:val="id-ID"/>
        </w:rPr>
        <w:t>bu</w:t>
      </w:r>
      <w:r>
        <w:rPr>
          <w:rFonts w:ascii="Arial" w:hAnsi="Arial" w:cs="Arial"/>
          <w:noProof/>
          <w:color w:val="auto"/>
          <w:sz w:val="24"/>
          <w:szCs w:val="24"/>
          <w:lang w:val="id-ID"/>
        </w:rPr>
        <w:t xml:space="preserve">ngkan keahlian kepada manajer dan pekerja </w:t>
      </w:r>
      <w:r w:rsidR="004932AF">
        <w:rPr>
          <w:rFonts w:ascii="Arial" w:hAnsi="Arial" w:cs="Arial"/>
          <w:noProof/>
          <w:color w:val="auto"/>
          <w:sz w:val="24"/>
          <w:szCs w:val="24"/>
          <w:lang w:val="id-ID"/>
        </w:rPr>
        <w:t xml:space="preserve">  </w:t>
      </w:r>
      <w:r>
        <w:rPr>
          <w:rFonts w:ascii="Arial" w:hAnsi="Arial" w:cs="Arial"/>
          <w:noProof/>
          <w:color w:val="auto"/>
          <w:sz w:val="24"/>
          <w:szCs w:val="24"/>
          <w:lang w:val="id-ID"/>
        </w:rPr>
        <w:t>di dalam organisasi yang mengharapkan arahan , dorongan dan motivasi .</w:t>
      </w:r>
    </w:p>
    <w:p w:rsidR="00030F56" w:rsidRDefault="00030F56" w:rsidP="00E9389D">
      <w:pPr>
        <w:pStyle w:val="BodyText"/>
        <w:tabs>
          <w:tab w:val="right" w:leader="dot" w:pos="7655"/>
          <w:tab w:val="right" w:pos="8100"/>
        </w:tabs>
        <w:spacing w:after="0" w:line="480" w:lineRule="auto"/>
        <w:ind w:left="284" w:hanging="284"/>
        <w:jc w:val="both"/>
        <w:rPr>
          <w:rFonts w:ascii="Arial" w:hAnsi="Arial" w:cs="Arial"/>
          <w:noProof/>
          <w:color w:val="auto"/>
          <w:sz w:val="24"/>
          <w:szCs w:val="24"/>
          <w:lang w:val="id-ID"/>
        </w:rPr>
      </w:pPr>
      <w:r>
        <w:rPr>
          <w:rFonts w:ascii="Arial" w:hAnsi="Arial" w:cs="Arial"/>
          <w:noProof/>
          <w:color w:val="auto"/>
          <w:sz w:val="24"/>
          <w:szCs w:val="24"/>
          <w:lang w:val="id-ID"/>
        </w:rPr>
        <w:t xml:space="preserve">2) Harus mampu mengambil keuntungan dari lingkungan luar dan menghubungkan keahlian kepada orang yang berada di luar organisasi </w:t>
      </w:r>
    </w:p>
    <w:p w:rsidR="00030F56" w:rsidRDefault="00C7599B" w:rsidP="00E9389D">
      <w:pPr>
        <w:pStyle w:val="BodyText"/>
        <w:tabs>
          <w:tab w:val="right" w:leader="dot" w:pos="7655"/>
          <w:tab w:val="right" w:pos="8100"/>
        </w:tabs>
        <w:spacing w:after="0" w:line="480" w:lineRule="auto"/>
        <w:ind w:left="284" w:hanging="284"/>
        <w:jc w:val="both"/>
        <w:rPr>
          <w:rFonts w:ascii="Arial" w:hAnsi="Arial" w:cs="Arial"/>
          <w:noProof/>
          <w:color w:val="auto"/>
          <w:sz w:val="24"/>
          <w:szCs w:val="24"/>
          <w:lang w:val="id-ID"/>
        </w:rPr>
      </w:pPr>
      <w:r>
        <w:rPr>
          <w:rFonts w:ascii="Arial" w:hAnsi="Arial" w:cs="Arial"/>
          <w:noProof/>
          <w:color w:val="auto"/>
          <w:sz w:val="24"/>
          <w:szCs w:val="24"/>
          <w:lang w:val="id-ID"/>
        </w:rPr>
        <w:lastRenderedPageBreak/>
        <w:t>3) Harus mampu membentuk dan mempengaruhi semua aspek organisasi termasuk perkembangan produk dan pelayanan</w:t>
      </w:r>
      <w:r w:rsidR="009A2B20">
        <w:rPr>
          <w:rFonts w:ascii="Arial" w:hAnsi="Arial" w:cs="Arial"/>
          <w:noProof/>
          <w:color w:val="auto"/>
          <w:sz w:val="24"/>
          <w:szCs w:val="24"/>
          <w:lang w:val="id-ID"/>
        </w:rPr>
        <w:t>,</w:t>
      </w:r>
      <w:r w:rsidR="00FD4913">
        <w:rPr>
          <w:rFonts w:ascii="Arial" w:hAnsi="Arial" w:cs="Arial"/>
          <w:noProof/>
          <w:color w:val="auto"/>
          <w:sz w:val="24"/>
          <w:szCs w:val="24"/>
          <w:lang w:val="id-ID"/>
        </w:rPr>
        <w:t xml:space="preserve"> </w:t>
      </w:r>
      <w:r w:rsidR="009A2B20">
        <w:rPr>
          <w:rFonts w:ascii="Arial" w:hAnsi="Arial" w:cs="Arial"/>
          <w:noProof/>
          <w:color w:val="auto"/>
          <w:sz w:val="24"/>
          <w:szCs w:val="24"/>
          <w:lang w:val="id-ID"/>
        </w:rPr>
        <w:t>proses produksi,</w:t>
      </w:r>
      <w:r w:rsidR="00FD4913">
        <w:rPr>
          <w:rFonts w:ascii="Arial" w:hAnsi="Arial" w:cs="Arial"/>
          <w:noProof/>
          <w:color w:val="auto"/>
          <w:sz w:val="24"/>
          <w:szCs w:val="24"/>
          <w:lang w:val="id-ID"/>
        </w:rPr>
        <w:t xml:space="preserve"> </w:t>
      </w:r>
      <w:r w:rsidR="009A2B20">
        <w:rPr>
          <w:rFonts w:ascii="Arial" w:hAnsi="Arial" w:cs="Arial"/>
          <w:noProof/>
          <w:color w:val="auto"/>
          <w:sz w:val="24"/>
          <w:szCs w:val="24"/>
          <w:lang w:val="id-ID"/>
        </w:rPr>
        <w:t>struktur organisasi dan sistem informasi .</w:t>
      </w:r>
    </w:p>
    <w:p w:rsidR="009A2B20" w:rsidRDefault="009A2B20" w:rsidP="00E9389D">
      <w:pPr>
        <w:pStyle w:val="BodyText"/>
        <w:tabs>
          <w:tab w:val="right" w:leader="dot" w:pos="7655"/>
          <w:tab w:val="right" w:pos="8100"/>
        </w:tabs>
        <w:spacing w:after="0" w:line="480" w:lineRule="auto"/>
        <w:ind w:left="284" w:hanging="284"/>
        <w:jc w:val="both"/>
        <w:rPr>
          <w:rFonts w:ascii="Arial" w:hAnsi="Arial" w:cs="Arial"/>
          <w:noProof/>
          <w:color w:val="auto"/>
          <w:sz w:val="24"/>
          <w:szCs w:val="24"/>
          <w:lang w:val="id-ID"/>
        </w:rPr>
      </w:pPr>
      <w:r>
        <w:rPr>
          <w:rFonts w:ascii="Arial" w:hAnsi="Arial" w:cs="Arial"/>
          <w:noProof/>
          <w:color w:val="auto"/>
          <w:sz w:val="24"/>
          <w:szCs w:val="24"/>
          <w:lang w:val="id-ID"/>
        </w:rPr>
        <w:t>4) Harus mempunyai keahlian dalam mengantisipasi masa depan dalam mempersiapkan untuk mengembangkan seperti pelanggan, teknologi dan ekonomi global ( Burt Nanus , 1992: 11 ) .</w:t>
      </w:r>
    </w:p>
    <w:p w:rsidR="00523D69" w:rsidRPr="005F5AB6" w:rsidRDefault="001310ED" w:rsidP="009A2B20">
      <w:pPr>
        <w:pStyle w:val="BodyText"/>
        <w:tabs>
          <w:tab w:val="right" w:leader="dot" w:pos="7655"/>
          <w:tab w:val="right" w:pos="8100"/>
        </w:tabs>
        <w:spacing w:after="0" w:line="480" w:lineRule="auto"/>
        <w:ind w:left="0"/>
        <w:jc w:val="both"/>
        <w:rPr>
          <w:rFonts w:ascii="Arial" w:hAnsi="Arial" w:cs="Arial"/>
          <w:noProof/>
          <w:color w:val="auto"/>
          <w:sz w:val="24"/>
          <w:szCs w:val="24"/>
          <w:lang w:val="id-ID"/>
        </w:rPr>
      </w:pPr>
      <w:r>
        <w:rPr>
          <w:rFonts w:ascii="Arial" w:hAnsi="Arial" w:cs="Arial"/>
          <w:noProof/>
          <w:color w:val="auto"/>
          <w:sz w:val="24"/>
          <w:szCs w:val="24"/>
          <w:lang w:val="id-ID"/>
        </w:rPr>
        <w:t xml:space="preserve">     </w:t>
      </w:r>
      <w:r w:rsidR="009A2B20">
        <w:rPr>
          <w:rFonts w:ascii="Arial" w:hAnsi="Arial" w:cs="Arial"/>
          <w:noProof/>
          <w:color w:val="auto"/>
          <w:sz w:val="24"/>
          <w:szCs w:val="24"/>
          <w:lang w:val="id-ID"/>
        </w:rPr>
        <w:t xml:space="preserve">   </w:t>
      </w:r>
      <w:r w:rsidR="00305DC0" w:rsidRPr="005F5AB6">
        <w:rPr>
          <w:rFonts w:ascii="Arial" w:hAnsi="Arial" w:cs="Arial"/>
          <w:noProof/>
          <w:color w:val="auto"/>
          <w:sz w:val="24"/>
          <w:szCs w:val="24"/>
          <w:lang w:val="id-ID"/>
        </w:rPr>
        <w:t>Kepemimpinan visioner adalah pola kepemimpinan yang ditujukan untuk memberi arti pada kerja dan usaha yang perlu dilakukan bersama – sama oleh para anggota organisasi dengan cara memberi arahan dan makna pada kerja dan usaha yang dilakukan berdasarkan visi yang jelas</w:t>
      </w:r>
      <w:r w:rsidR="005E7771">
        <w:rPr>
          <w:rFonts w:ascii="Arial" w:hAnsi="Arial" w:cs="Arial"/>
          <w:noProof/>
          <w:color w:val="auto"/>
          <w:sz w:val="24"/>
          <w:szCs w:val="24"/>
          <w:lang w:val="id-ID"/>
        </w:rPr>
        <w:t xml:space="preserve"> </w:t>
      </w:r>
      <w:r w:rsidR="00305DC0" w:rsidRPr="005F5AB6">
        <w:rPr>
          <w:rFonts w:ascii="Arial" w:hAnsi="Arial" w:cs="Arial"/>
          <w:noProof/>
          <w:color w:val="auto"/>
          <w:sz w:val="24"/>
          <w:szCs w:val="24"/>
          <w:lang w:val="id-ID"/>
        </w:rPr>
        <w:t xml:space="preserve"> ( Achmad Sanusi ,2009 :67 ).</w:t>
      </w:r>
    </w:p>
    <w:p w:rsidR="00305DC0" w:rsidRPr="005F5AB6" w:rsidRDefault="004E209B" w:rsidP="006238C8">
      <w:pPr>
        <w:pStyle w:val="BodyText"/>
        <w:tabs>
          <w:tab w:val="right" w:leader="dot" w:pos="7655"/>
          <w:tab w:val="right" w:pos="8100"/>
        </w:tabs>
        <w:spacing w:after="0" w:line="480" w:lineRule="auto"/>
        <w:ind w:left="0" w:firstLine="567"/>
        <w:jc w:val="both"/>
        <w:rPr>
          <w:rFonts w:ascii="Arial" w:hAnsi="Arial" w:cs="Arial"/>
          <w:noProof/>
          <w:color w:val="auto"/>
          <w:sz w:val="24"/>
          <w:szCs w:val="24"/>
          <w:lang w:val="id-ID"/>
        </w:rPr>
      </w:pPr>
      <w:r w:rsidRPr="005F5AB6">
        <w:rPr>
          <w:rFonts w:ascii="Arial" w:hAnsi="Arial" w:cs="Arial"/>
          <w:noProof/>
          <w:color w:val="auto"/>
          <w:sz w:val="24"/>
          <w:szCs w:val="24"/>
          <w:lang w:val="id-ID"/>
        </w:rPr>
        <w:t xml:space="preserve">Sedangkan menurut Robbin S.P &amp; Mary </w:t>
      </w:r>
      <w:r w:rsidR="005E7771">
        <w:rPr>
          <w:rFonts w:ascii="Arial" w:hAnsi="Arial" w:cs="Arial"/>
          <w:noProof/>
          <w:color w:val="auto"/>
          <w:sz w:val="24"/>
          <w:szCs w:val="24"/>
          <w:lang w:val="id-ID"/>
        </w:rPr>
        <w:t>C</w:t>
      </w:r>
      <w:r w:rsidRPr="005F5AB6">
        <w:rPr>
          <w:rFonts w:ascii="Arial" w:hAnsi="Arial" w:cs="Arial"/>
          <w:noProof/>
          <w:color w:val="auto"/>
          <w:sz w:val="24"/>
          <w:szCs w:val="24"/>
          <w:lang w:val="id-ID"/>
        </w:rPr>
        <w:t>oulter, kepemimpinan visoner adalah kemampuan dalam menciptakan dan mengartikulasi sebuah visi masa depan yang realistis,</w:t>
      </w:r>
      <w:r w:rsidR="00FD4913">
        <w:rPr>
          <w:rFonts w:ascii="Arial" w:hAnsi="Arial" w:cs="Arial"/>
          <w:noProof/>
          <w:color w:val="auto"/>
          <w:sz w:val="24"/>
          <w:szCs w:val="24"/>
          <w:lang w:val="id-ID"/>
        </w:rPr>
        <w:t xml:space="preserve"> </w:t>
      </w:r>
      <w:r w:rsidRPr="005F5AB6">
        <w:rPr>
          <w:rFonts w:ascii="Arial" w:hAnsi="Arial" w:cs="Arial"/>
          <w:noProof/>
          <w:color w:val="auto"/>
          <w:sz w:val="24"/>
          <w:szCs w:val="24"/>
          <w:lang w:val="id-ID"/>
        </w:rPr>
        <w:t xml:space="preserve">dapat di percaya, dan menarik sehingga dapat memperbaiki situasi saat ini . </w:t>
      </w:r>
    </w:p>
    <w:p w:rsidR="003C1FED" w:rsidRPr="005F5AB6" w:rsidRDefault="003C1FED" w:rsidP="006238C8">
      <w:pPr>
        <w:pStyle w:val="BodyText"/>
        <w:tabs>
          <w:tab w:val="right" w:leader="dot" w:pos="7655"/>
          <w:tab w:val="right" w:pos="8100"/>
        </w:tabs>
        <w:spacing w:after="0" w:line="480" w:lineRule="auto"/>
        <w:ind w:left="0" w:firstLine="567"/>
        <w:jc w:val="both"/>
        <w:rPr>
          <w:rFonts w:ascii="Arial" w:hAnsi="Arial" w:cs="Arial"/>
          <w:noProof/>
          <w:color w:val="auto"/>
          <w:sz w:val="24"/>
          <w:szCs w:val="24"/>
          <w:lang w:val="id-ID"/>
        </w:rPr>
      </w:pPr>
      <w:r w:rsidRPr="005F5AB6">
        <w:rPr>
          <w:rFonts w:ascii="Arial" w:hAnsi="Arial" w:cs="Arial"/>
          <w:noProof/>
          <w:color w:val="auto"/>
          <w:sz w:val="24"/>
          <w:szCs w:val="24"/>
          <w:lang w:val="id-ID"/>
        </w:rPr>
        <w:t>Agar menjadi pemimpin yang visioner, maka seseorang harus :</w:t>
      </w:r>
    </w:p>
    <w:p w:rsidR="003C1FED" w:rsidRPr="005F5AB6" w:rsidRDefault="003C1FED" w:rsidP="00741334">
      <w:pPr>
        <w:pStyle w:val="BodyText"/>
        <w:numPr>
          <w:ilvl w:val="0"/>
          <w:numId w:val="56"/>
        </w:numPr>
        <w:tabs>
          <w:tab w:val="right" w:leader="dot" w:pos="7655"/>
          <w:tab w:val="right" w:pos="8100"/>
        </w:tabs>
        <w:spacing w:after="0" w:line="480" w:lineRule="auto"/>
        <w:jc w:val="both"/>
        <w:rPr>
          <w:rFonts w:ascii="Arial" w:hAnsi="Arial" w:cs="Arial"/>
          <w:noProof/>
          <w:color w:val="auto"/>
          <w:sz w:val="24"/>
          <w:szCs w:val="24"/>
          <w:lang w:val="id-ID"/>
        </w:rPr>
      </w:pPr>
      <w:r w:rsidRPr="005F5AB6">
        <w:rPr>
          <w:rFonts w:ascii="Arial" w:hAnsi="Arial" w:cs="Arial"/>
          <w:noProof/>
          <w:color w:val="auto"/>
          <w:sz w:val="24"/>
          <w:szCs w:val="24"/>
          <w:lang w:val="id-ID"/>
        </w:rPr>
        <w:t>Memahami konsep visi, visi adalah idealisasi pemikiran tentang masa depan organisasi yang merupakan kekuatan kunci bagi perubahan organisasi yang menciptakan budaya dan perilaku organisasi yang maju dan antisipasif terhadap persaingan global .</w:t>
      </w:r>
    </w:p>
    <w:p w:rsidR="00640347" w:rsidRPr="005F5AB6" w:rsidRDefault="003C1FED" w:rsidP="00741334">
      <w:pPr>
        <w:pStyle w:val="BodyText"/>
        <w:numPr>
          <w:ilvl w:val="0"/>
          <w:numId w:val="56"/>
        </w:numPr>
        <w:tabs>
          <w:tab w:val="right" w:leader="dot" w:pos="7655"/>
          <w:tab w:val="right" w:pos="8100"/>
        </w:tabs>
        <w:spacing w:after="0" w:line="480" w:lineRule="auto"/>
        <w:jc w:val="both"/>
        <w:rPr>
          <w:rFonts w:ascii="Arial" w:hAnsi="Arial" w:cs="Arial"/>
          <w:noProof/>
          <w:color w:val="auto"/>
          <w:sz w:val="24"/>
          <w:szCs w:val="24"/>
          <w:lang w:val="id-ID"/>
        </w:rPr>
      </w:pPr>
      <w:r w:rsidRPr="005F5AB6">
        <w:rPr>
          <w:rFonts w:ascii="Arial" w:hAnsi="Arial" w:cs="Arial"/>
          <w:noProof/>
          <w:color w:val="auto"/>
          <w:sz w:val="24"/>
          <w:szCs w:val="24"/>
          <w:lang w:val="id-ID"/>
        </w:rPr>
        <w:t>Memahami karakteristik dan unsur visi. Suatu visi memiliki karakteristik sebagai berikut : (1) memperjelas arah dan tujuan,</w:t>
      </w:r>
      <w:r w:rsidR="00FD4913">
        <w:rPr>
          <w:rFonts w:ascii="Arial" w:hAnsi="Arial" w:cs="Arial"/>
          <w:noProof/>
          <w:color w:val="auto"/>
          <w:sz w:val="24"/>
          <w:szCs w:val="24"/>
          <w:lang w:val="id-ID"/>
        </w:rPr>
        <w:t xml:space="preserve"> </w:t>
      </w:r>
      <w:r w:rsidRPr="005F5AB6">
        <w:rPr>
          <w:rFonts w:ascii="Arial" w:hAnsi="Arial" w:cs="Arial"/>
          <w:noProof/>
          <w:color w:val="auto"/>
          <w:sz w:val="24"/>
          <w:szCs w:val="24"/>
          <w:lang w:val="id-ID"/>
        </w:rPr>
        <w:t xml:space="preserve">mudah dimengerti dan diartikulasikan , </w:t>
      </w:r>
      <w:r w:rsidRPr="005F5AB6">
        <w:rPr>
          <w:rFonts w:ascii="Arial" w:hAnsi="Arial" w:cs="Arial"/>
          <w:noProof/>
          <w:color w:val="auto"/>
          <w:sz w:val="24"/>
          <w:szCs w:val="24"/>
          <w:lang w:val="id-ID"/>
        </w:rPr>
        <w:lastRenderedPageBreak/>
        <w:t>(2) mencerminkan cita – cita yang tinggi dan menetapkan standar of excellence, (3) menumbuhkan inspirasi,</w:t>
      </w:r>
      <w:r w:rsidR="00381ACD">
        <w:rPr>
          <w:rFonts w:ascii="Arial" w:hAnsi="Arial" w:cs="Arial"/>
          <w:noProof/>
          <w:color w:val="auto"/>
          <w:sz w:val="24"/>
          <w:szCs w:val="24"/>
          <w:lang w:val="id-ID"/>
        </w:rPr>
        <w:t xml:space="preserve"> </w:t>
      </w:r>
      <w:r w:rsidRPr="005F5AB6">
        <w:rPr>
          <w:rFonts w:ascii="Arial" w:hAnsi="Arial" w:cs="Arial"/>
          <w:noProof/>
          <w:color w:val="auto"/>
          <w:sz w:val="24"/>
          <w:szCs w:val="24"/>
          <w:lang w:val="id-ID"/>
        </w:rPr>
        <w:t>semangat,</w:t>
      </w:r>
      <w:r w:rsidR="00381ACD">
        <w:rPr>
          <w:rFonts w:ascii="Arial" w:hAnsi="Arial" w:cs="Arial"/>
          <w:noProof/>
          <w:color w:val="auto"/>
          <w:sz w:val="24"/>
          <w:szCs w:val="24"/>
          <w:lang w:val="id-ID"/>
        </w:rPr>
        <w:t xml:space="preserve"> </w:t>
      </w:r>
      <w:r w:rsidRPr="005F5AB6">
        <w:rPr>
          <w:rFonts w:ascii="Arial" w:hAnsi="Arial" w:cs="Arial"/>
          <w:noProof/>
          <w:color w:val="auto"/>
          <w:sz w:val="24"/>
          <w:szCs w:val="24"/>
          <w:lang w:val="id-ID"/>
        </w:rPr>
        <w:t>kegairahan dan komitmen</w:t>
      </w:r>
      <w:r w:rsidR="00640347" w:rsidRPr="005F5AB6">
        <w:rPr>
          <w:rFonts w:ascii="Arial" w:hAnsi="Arial" w:cs="Arial"/>
          <w:noProof/>
          <w:color w:val="auto"/>
          <w:sz w:val="24"/>
          <w:szCs w:val="24"/>
          <w:lang w:val="id-ID"/>
        </w:rPr>
        <w:t>,</w:t>
      </w:r>
      <w:r w:rsidR="00FD4913">
        <w:rPr>
          <w:rFonts w:ascii="Arial" w:hAnsi="Arial" w:cs="Arial"/>
          <w:noProof/>
          <w:color w:val="auto"/>
          <w:sz w:val="24"/>
          <w:szCs w:val="24"/>
          <w:lang w:val="id-ID"/>
        </w:rPr>
        <w:t xml:space="preserve"> </w:t>
      </w:r>
      <w:r w:rsidR="00640347" w:rsidRPr="005F5AB6">
        <w:rPr>
          <w:rFonts w:ascii="Arial" w:hAnsi="Arial" w:cs="Arial"/>
          <w:noProof/>
          <w:color w:val="auto"/>
          <w:sz w:val="24"/>
          <w:szCs w:val="24"/>
          <w:lang w:val="id-ID"/>
        </w:rPr>
        <w:t>(4) menciptakan makna bagi anggota organisasi</w:t>
      </w:r>
      <w:r w:rsidR="00986AA1">
        <w:rPr>
          <w:rFonts w:ascii="Arial" w:hAnsi="Arial" w:cs="Arial"/>
          <w:noProof/>
          <w:color w:val="auto"/>
          <w:sz w:val="24"/>
          <w:szCs w:val="24"/>
          <w:lang w:val="id-ID"/>
        </w:rPr>
        <w:t xml:space="preserve">, </w:t>
      </w:r>
      <w:r w:rsidR="00640347" w:rsidRPr="005F5AB6">
        <w:rPr>
          <w:rFonts w:ascii="Arial" w:hAnsi="Arial" w:cs="Arial"/>
          <w:noProof/>
          <w:color w:val="auto"/>
          <w:sz w:val="24"/>
          <w:szCs w:val="24"/>
          <w:lang w:val="id-ID"/>
        </w:rPr>
        <w:t>(5) merefleksikan keunikan atau keistimewaan organisasi</w:t>
      </w:r>
      <w:r w:rsidR="00986AA1">
        <w:rPr>
          <w:rFonts w:ascii="Arial" w:hAnsi="Arial" w:cs="Arial"/>
          <w:noProof/>
          <w:color w:val="auto"/>
          <w:sz w:val="24"/>
          <w:szCs w:val="24"/>
          <w:lang w:val="id-ID"/>
        </w:rPr>
        <w:t>,</w:t>
      </w:r>
      <w:r w:rsidR="00640347" w:rsidRPr="005F5AB6">
        <w:rPr>
          <w:rFonts w:ascii="Arial" w:hAnsi="Arial" w:cs="Arial"/>
          <w:noProof/>
          <w:color w:val="auto"/>
          <w:sz w:val="24"/>
          <w:szCs w:val="24"/>
          <w:lang w:val="id-ID"/>
        </w:rPr>
        <w:t xml:space="preserve"> (6) menyiratkan nilai-nilai yang dijunjung tinggi oleh organ</w:t>
      </w:r>
      <w:r w:rsidR="005E7771">
        <w:rPr>
          <w:rFonts w:ascii="Arial" w:hAnsi="Arial" w:cs="Arial"/>
          <w:noProof/>
          <w:color w:val="auto"/>
          <w:sz w:val="24"/>
          <w:szCs w:val="24"/>
          <w:lang w:val="id-ID"/>
        </w:rPr>
        <w:t>isasi</w:t>
      </w:r>
      <w:r w:rsidR="00986AA1">
        <w:rPr>
          <w:rFonts w:ascii="Arial" w:hAnsi="Arial" w:cs="Arial"/>
          <w:noProof/>
          <w:color w:val="auto"/>
          <w:sz w:val="24"/>
          <w:szCs w:val="24"/>
          <w:lang w:val="id-ID"/>
        </w:rPr>
        <w:t>,</w:t>
      </w:r>
      <w:r w:rsidR="005E7771">
        <w:rPr>
          <w:rFonts w:ascii="Arial" w:hAnsi="Arial" w:cs="Arial"/>
          <w:noProof/>
          <w:color w:val="auto"/>
          <w:sz w:val="24"/>
          <w:szCs w:val="24"/>
          <w:lang w:val="id-ID"/>
        </w:rPr>
        <w:t xml:space="preserve"> </w:t>
      </w:r>
      <w:r w:rsidR="00640347" w:rsidRPr="005F5AB6">
        <w:rPr>
          <w:rFonts w:ascii="Arial" w:hAnsi="Arial" w:cs="Arial"/>
          <w:noProof/>
          <w:color w:val="auto"/>
          <w:sz w:val="24"/>
          <w:szCs w:val="24"/>
          <w:lang w:val="id-ID"/>
        </w:rPr>
        <w:t>(7) memperhatikan secara seksama hubungan organisasi dengan lingkungan .</w:t>
      </w:r>
    </w:p>
    <w:p w:rsidR="003C1FED" w:rsidRDefault="00640347" w:rsidP="00741334">
      <w:pPr>
        <w:pStyle w:val="BodyText"/>
        <w:numPr>
          <w:ilvl w:val="0"/>
          <w:numId w:val="56"/>
        </w:numPr>
        <w:tabs>
          <w:tab w:val="right" w:leader="dot" w:pos="7655"/>
          <w:tab w:val="right" w:pos="8100"/>
        </w:tabs>
        <w:spacing w:after="0" w:line="480" w:lineRule="auto"/>
        <w:jc w:val="both"/>
        <w:rPr>
          <w:rFonts w:ascii="Arial" w:hAnsi="Arial" w:cs="Arial"/>
          <w:noProof/>
          <w:color w:val="auto"/>
          <w:sz w:val="24"/>
          <w:szCs w:val="24"/>
          <w:lang w:val="id-ID"/>
        </w:rPr>
      </w:pPr>
      <w:r w:rsidRPr="005F5AB6">
        <w:rPr>
          <w:rFonts w:ascii="Arial" w:hAnsi="Arial" w:cs="Arial"/>
          <w:noProof/>
          <w:color w:val="auto"/>
          <w:sz w:val="24"/>
          <w:szCs w:val="24"/>
          <w:lang w:val="id-ID"/>
        </w:rPr>
        <w:t>Memahami tujuan visi</w:t>
      </w:r>
      <w:r w:rsidR="00986AA1">
        <w:rPr>
          <w:rFonts w:ascii="Arial" w:hAnsi="Arial" w:cs="Arial"/>
          <w:noProof/>
          <w:color w:val="auto"/>
          <w:sz w:val="24"/>
          <w:szCs w:val="24"/>
          <w:lang w:val="id-ID"/>
        </w:rPr>
        <w:t>,</w:t>
      </w:r>
      <w:r w:rsidRPr="005F5AB6">
        <w:rPr>
          <w:rFonts w:ascii="Arial" w:hAnsi="Arial" w:cs="Arial"/>
          <w:noProof/>
          <w:color w:val="auto"/>
          <w:sz w:val="24"/>
          <w:szCs w:val="24"/>
          <w:lang w:val="id-ID"/>
        </w:rPr>
        <w:t xml:space="preserve"> visi yang baik memiliki tujuan utama yaitu : (1) memperjelas arah perubahan kebijakan organisasi</w:t>
      </w:r>
      <w:r w:rsidR="00986AA1">
        <w:rPr>
          <w:rFonts w:ascii="Arial" w:hAnsi="Arial" w:cs="Arial"/>
          <w:noProof/>
          <w:color w:val="auto"/>
          <w:sz w:val="24"/>
          <w:szCs w:val="24"/>
          <w:lang w:val="id-ID"/>
        </w:rPr>
        <w:t>,</w:t>
      </w:r>
      <w:r w:rsidRPr="005F5AB6">
        <w:rPr>
          <w:rFonts w:ascii="Arial" w:hAnsi="Arial" w:cs="Arial"/>
          <w:noProof/>
          <w:color w:val="auto"/>
          <w:sz w:val="24"/>
          <w:szCs w:val="24"/>
          <w:lang w:val="id-ID"/>
        </w:rPr>
        <w:t xml:space="preserve"> (2) memotivasi karyawan untuk bertindak dengan arah yang benar</w:t>
      </w:r>
      <w:r w:rsidR="00986AA1">
        <w:rPr>
          <w:rFonts w:ascii="Arial" w:hAnsi="Arial" w:cs="Arial"/>
          <w:noProof/>
          <w:color w:val="auto"/>
          <w:sz w:val="24"/>
          <w:szCs w:val="24"/>
          <w:lang w:val="id-ID"/>
        </w:rPr>
        <w:t xml:space="preserve">, </w:t>
      </w:r>
      <w:r w:rsidRPr="005F5AB6">
        <w:rPr>
          <w:rFonts w:ascii="Arial" w:hAnsi="Arial" w:cs="Arial"/>
          <w:noProof/>
          <w:color w:val="auto"/>
          <w:sz w:val="24"/>
          <w:szCs w:val="24"/>
          <w:lang w:val="id-ID"/>
        </w:rPr>
        <w:t>(3) membantu pr</w:t>
      </w:r>
      <w:r w:rsidR="007971ED">
        <w:rPr>
          <w:rFonts w:ascii="Arial" w:hAnsi="Arial" w:cs="Arial"/>
          <w:noProof/>
          <w:color w:val="auto"/>
          <w:sz w:val="24"/>
          <w:szCs w:val="24"/>
          <w:lang w:val="id-ID"/>
        </w:rPr>
        <w:t>oses mengkoordinasikan tindakan-</w:t>
      </w:r>
      <w:r w:rsidRPr="005F5AB6">
        <w:rPr>
          <w:rFonts w:ascii="Arial" w:hAnsi="Arial" w:cs="Arial"/>
          <w:noProof/>
          <w:color w:val="auto"/>
          <w:sz w:val="24"/>
          <w:szCs w:val="24"/>
          <w:lang w:val="id-ID"/>
        </w:rPr>
        <w:t>ti</w:t>
      </w:r>
      <w:r w:rsidR="007971ED">
        <w:rPr>
          <w:rFonts w:ascii="Arial" w:hAnsi="Arial" w:cs="Arial"/>
          <w:noProof/>
          <w:color w:val="auto"/>
          <w:sz w:val="24"/>
          <w:szCs w:val="24"/>
          <w:lang w:val="id-ID"/>
        </w:rPr>
        <w:t>n</w:t>
      </w:r>
      <w:r w:rsidRPr="005F5AB6">
        <w:rPr>
          <w:rFonts w:ascii="Arial" w:hAnsi="Arial" w:cs="Arial"/>
          <w:noProof/>
          <w:color w:val="auto"/>
          <w:sz w:val="24"/>
          <w:szCs w:val="24"/>
          <w:lang w:val="id-ID"/>
        </w:rPr>
        <w:t>dakan tertentu dari orang yang berbeda-beda .</w:t>
      </w:r>
    </w:p>
    <w:p w:rsidR="008C562C" w:rsidRPr="005F5AB6" w:rsidRDefault="008C562C" w:rsidP="006238C8">
      <w:pPr>
        <w:pStyle w:val="BodyText"/>
        <w:tabs>
          <w:tab w:val="right" w:leader="dot" w:pos="7655"/>
          <w:tab w:val="right" w:pos="8100"/>
        </w:tabs>
        <w:spacing w:after="0" w:line="480" w:lineRule="auto"/>
        <w:ind w:left="0"/>
        <w:jc w:val="both"/>
        <w:rPr>
          <w:rFonts w:ascii="Arial" w:hAnsi="Arial" w:cs="Arial"/>
          <w:noProof/>
          <w:color w:val="auto"/>
          <w:sz w:val="24"/>
          <w:szCs w:val="24"/>
          <w:lang w:val="id-ID"/>
        </w:rPr>
      </w:pPr>
    </w:p>
    <w:p w:rsidR="00640347" w:rsidRPr="005F5AB6" w:rsidRDefault="00640347" w:rsidP="006238C8">
      <w:pPr>
        <w:pStyle w:val="BodyText"/>
        <w:tabs>
          <w:tab w:val="right" w:leader="dot" w:pos="7655"/>
          <w:tab w:val="right" w:pos="8100"/>
        </w:tabs>
        <w:spacing w:after="0" w:line="480" w:lineRule="auto"/>
        <w:ind w:left="0"/>
        <w:jc w:val="both"/>
        <w:rPr>
          <w:rFonts w:ascii="Arial" w:hAnsi="Arial" w:cs="Arial"/>
          <w:b/>
          <w:noProof/>
          <w:color w:val="auto"/>
          <w:sz w:val="24"/>
          <w:szCs w:val="24"/>
          <w:lang w:val="id-ID"/>
        </w:rPr>
      </w:pPr>
      <w:r w:rsidRPr="005F5AB6">
        <w:rPr>
          <w:rFonts w:ascii="Arial" w:hAnsi="Arial" w:cs="Arial"/>
          <w:b/>
          <w:noProof/>
          <w:color w:val="auto"/>
          <w:sz w:val="24"/>
          <w:szCs w:val="24"/>
          <w:lang w:val="id-ID"/>
        </w:rPr>
        <w:t xml:space="preserve">Dimensi Kepemimpinan Visioner </w:t>
      </w:r>
    </w:p>
    <w:p w:rsidR="00640347" w:rsidRPr="005F5AB6" w:rsidRDefault="00640347" w:rsidP="006238C8">
      <w:pPr>
        <w:pStyle w:val="BodyText"/>
        <w:tabs>
          <w:tab w:val="right" w:leader="dot" w:pos="7655"/>
          <w:tab w:val="right" w:pos="8100"/>
        </w:tabs>
        <w:spacing w:after="0" w:line="480" w:lineRule="auto"/>
        <w:ind w:left="0" w:firstLine="851"/>
        <w:jc w:val="both"/>
        <w:rPr>
          <w:rFonts w:ascii="Arial" w:hAnsi="Arial" w:cs="Arial"/>
          <w:noProof/>
          <w:color w:val="auto"/>
          <w:sz w:val="24"/>
          <w:szCs w:val="24"/>
          <w:lang w:val="id-ID"/>
        </w:rPr>
      </w:pPr>
      <w:r w:rsidRPr="005F5AB6">
        <w:rPr>
          <w:rFonts w:ascii="Arial" w:hAnsi="Arial" w:cs="Arial"/>
          <w:noProof/>
          <w:color w:val="auto"/>
          <w:sz w:val="24"/>
          <w:szCs w:val="24"/>
          <w:lang w:val="id-ID"/>
        </w:rPr>
        <w:t xml:space="preserve">Karakteristik </w:t>
      </w:r>
      <w:r w:rsidR="00C2424B">
        <w:rPr>
          <w:rFonts w:ascii="Arial" w:hAnsi="Arial" w:cs="Arial"/>
          <w:noProof/>
          <w:color w:val="auto"/>
          <w:sz w:val="24"/>
          <w:szCs w:val="24"/>
          <w:lang w:val="id-ID"/>
        </w:rPr>
        <w:t xml:space="preserve"> </w:t>
      </w:r>
      <w:r w:rsidRPr="005F5AB6">
        <w:rPr>
          <w:rFonts w:ascii="Arial" w:hAnsi="Arial" w:cs="Arial"/>
          <w:noProof/>
          <w:color w:val="auto"/>
          <w:sz w:val="24"/>
          <w:szCs w:val="24"/>
          <w:lang w:val="id-ID"/>
        </w:rPr>
        <w:t xml:space="preserve">seorang </w:t>
      </w:r>
      <w:r w:rsidR="00C2424B">
        <w:rPr>
          <w:rFonts w:ascii="Arial" w:hAnsi="Arial" w:cs="Arial"/>
          <w:noProof/>
          <w:color w:val="auto"/>
          <w:sz w:val="24"/>
          <w:szCs w:val="24"/>
          <w:lang w:val="id-ID"/>
        </w:rPr>
        <w:t xml:space="preserve">  </w:t>
      </w:r>
      <w:r w:rsidRPr="005F5AB6">
        <w:rPr>
          <w:rFonts w:ascii="Arial" w:hAnsi="Arial" w:cs="Arial"/>
          <w:noProof/>
          <w:color w:val="auto"/>
          <w:sz w:val="24"/>
          <w:szCs w:val="24"/>
          <w:lang w:val="id-ID"/>
        </w:rPr>
        <w:t xml:space="preserve">pemimpin </w:t>
      </w:r>
      <w:r w:rsidR="00C2424B">
        <w:rPr>
          <w:rFonts w:ascii="Arial" w:hAnsi="Arial" w:cs="Arial"/>
          <w:noProof/>
          <w:color w:val="auto"/>
          <w:sz w:val="24"/>
          <w:szCs w:val="24"/>
          <w:lang w:val="id-ID"/>
        </w:rPr>
        <w:t xml:space="preserve">  </w:t>
      </w:r>
      <w:r w:rsidRPr="005F5AB6">
        <w:rPr>
          <w:rFonts w:ascii="Arial" w:hAnsi="Arial" w:cs="Arial"/>
          <w:noProof/>
          <w:color w:val="auto"/>
          <w:sz w:val="24"/>
          <w:szCs w:val="24"/>
          <w:lang w:val="id-ID"/>
        </w:rPr>
        <w:t>visioner</w:t>
      </w:r>
      <w:r w:rsidR="00C2424B">
        <w:rPr>
          <w:rFonts w:ascii="Arial" w:hAnsi="Arial" w:cs="Arial"/>
          <w:noProof/>
          <w:color w:val="auto"/>
          <w:sz w:val="24"/>
          <w:szCs w:val="24"/>
          <w:lang w:val="id-ID"/>
        </w:rPr>
        <w:t xml:space="preserve">  </w:t>
      </w:r>
      <w:r w:rsidRPr="005F5AB6">
        <w:rPr>
          <w:rFonts w:ascii="Arial" w:hAnsi="Arial" w:cs="Arial"/>
          <w:noProof/>
          <w:color w:val="auto"/>
          <w:sz w:val="24"/>
          <w:szCs w:val="24"/>
          <w:lang w:val="id-ID"/>
        </w:rPr>
        <w:t xml:space="preserve"> menurut</w:t>
      </w:r>
      <w:r w:rsidR="00C2424B">
        <w:rPr>
          <w:rFonts w:ascii="Arial" w:hAnsi="Arial" w:cs="Arial"/>
          <w:noProof/>
          <w:color w:val="auto"/>
          <w:sz w:val="24"/>
          <w:szCs w:val="24"/>
          <w:lang w:val="id-ID"/>
        </w:rPr>
        <w:t xml:space="preserve">  </w:t>
      </w:r>
      <w:r w:rsidRPr="005F5AB6">
        <w:rPr>
          <w:rFonts w:ascii="Arial" w:hAnsi="Arial" w:cs="Arial"/>
          <w:noProof/>
          <w:color w:val="auto"/>
          <w:sz w:val="24"/>
          <w:szCs w:val="24"/>
          <w:lang w:val="id-ID"/>
        </w:rPr>
        <w:t xml:space="preserve"> Burt Nanus (2001) yaitu harus dapat mewujudkan </w:t>
      </w:r>
      <w:r w:rsidR="003E26B2" w:rsidRPr="005F5AB6">
        <w:rPr>
          <w:rFonts w:ascii="Arial" w:hAnsi="Arial" w:cs="Arial"/>
          <w:noProof/>
          <w:color w:val="auto"/>
          <w:sz w:val="24"/>
          <w:szCs w:val="24"/>
          <w:lang w:val="id-ID"/>
        </w:rPr>
        <w:t xml:space="preserve">kompetensinya melalui empat peran yaitu : </w:t>
      </w:r>
    </w:p>
    <w:p w:rsidR="003E26B2" w:rsidRPr="005F5AB6" w:rsidRDefault="003E26B2" w:rsidP="00741334">
      <w:pPr>
        <w:pStyle w:val="BodyText"/>
        <w:numPr>
          <w:ilvl w:val="0"/>
          <w:numId w:val="37"/>
        </w:numPr>
        <w:tabs>
          <w:tab w:val="right" w:leader="dot" w:pos="7655"/>
          <w:tab w:val="right" w:pos="8100"/>
        </w:tabs>
        <w:spacing w:after="0" w:line="480" w:lineRule="auto"/>
        <w:ind w:left="1134" w:hanging="567"/>
        <w:jc w:val="both"/>
        <w:rPr>
          <w:rFonts w:ascii="Arial" w:hAnsi="Arial" w:cs="Arial"/>
          <w:noProof/>
          <w:color w:val="auto"/>
          <w:sz w:val="24"/>
          <w:szCs w:val="24"/>
          <w:lang w:val="id-ID"/>
        </w:rPr>
      </w:pPr>
      <w:r w:rsidRPr="005F5AB6">
        <w:rPr>
          <w:rFonts w:ascii="Arial" w:hAnsi="Arial" w:cs="Arial"/>
          <w:noProof/>
          <w:color w:val="auto"/>
          <w:sz w:val="24"/>
          <w:szCs w:val="24"/>
          <w:lang w:val="id-ID"/>
        </w:rPr>
        <w:t>Peran pelatih (</w:t>
      </w:r>
      <w:r w:rsidRPr="004F58FF">
        <w:rPr>
          <w:rFonts w:ascii="Arial" w:hAnsi="Arial" w:cs="Arial"/>
          <w:i/>
          <w:noProof/>
          <w:color w:val="auto"/>
          <w:sz w:val="24"/>
          <w:szCs w:val="24"/>
          <w:lang w:val="id-ID"/>
        </w:rPr>
        <w:t>motivator</w:t>
      </w:r>
      <w:r w:rsidRPr="005F5AB6">
        <w:rPr>
          <w:rFonts w:ascii="Arial" w:hAnsi="Arial" w:cs="Arial"/>
          <w:noProof/>
          <w:color w:val="auto"/>
          <w:sz w:val="24"/>
          <w:szCs w:val="24"/>
          <w:lang w:val="id-ID"/>
        </w:rPr>
        <w:t>) yang merupakan peran yang dilakukan pada lingkungan internal dan dalam dimensi waktu sekarang</w:t>
      </w:r>
      <w:r w:rsidR="00986AA1">
        <w:rPr>
          <w:rFonts w:ascii="Arial" w:hAnsi="Arial" w:cs="Arial"/>
          <w:noProof/>
          <w:color w:val="auto"/>
          <w:sz w:val="24"/>
          <w:szCs w:val="24"/>
          <w:lang w:val="id-ID"/>
        </w:rPr>
        <w:t xml:space="preserve">. </w:t>
      </w:r>
      <w:r w:rsidRPr="005F5AB6">
        <w:rPr>
          <w:rFonts w:ascii="Arial" w:hAnsi="Arial" w:cs="Arial"/>
          <w:noProof/>
          <w:color w:val="auto"/>
          <w:sz w:val="24"/>
          <w:szCs w:val="24"/>
          <w:lang w:val="id-ID"/>
        </w:rPr>
        <w:t>Tugasnya tak lain adalah pembentuk tim yang memberdayakan orang-orang</w:t>
      </w:r>
      <w:r w:rsidR="00986AA1">
        <w:rPr>
          <w:rFonts w:ascii="Arial" w:hAnsi="Arial" w:cs="Arial"/>
          <w:noProof/>
          <w:color w:val="auto"/>
          <w:sz w:val="24"/>
          <w:szCs w:val="24"/>
          <w:lang w:val="id-ID"/>
        </w:rPr>
        <w:t>,</w:t>
      </w:r>
      <w:r w:rsidRPr="005F5AB6">
        <w:rPr>
          <w:rFonts w:ascii="Arial" w:hAnsi="Arial" w:cs="Arial"/>
          <w:noProof/>
          <w:color w:val="auto"/>
          <w:sz w:val="24"/>
          <w:szCs w:val="24"/>
          <w:lang w:val="id-ID"/>
        </w:rPr>
        <w:t xml:space="preserve"> menghidupkan visi dan membangun kepercayaan .</w:t>
      </w:r>
    </w:p>
    <w:p w:rsidR="003E26B2" w:rsidRPr="005F5AB6" w:rsidRDefault="003E26B2" w:rsidP="00741334">
      <w:pPr>
        <w:pStyle w:val="BodyText"/>
        <w:numPr>
          <w:ilvl w:val="0"/>
          <w:numId w:val="37"/>
        </w:numPr>
        <w:tabs>
          <w:tab w:val="right" w:leader="dot" w:pos="7655"/>
          <w:tab w:val="right" w:pos="8100"/>
        </w:tabs>
        <w:spacing w:after="0" w:line="480" w:lineRule="auto"/>
        <w:ind w:left="1134" w:hanging="567"/>
        <w:jc w:val="both"/>
        <w:rPr>
          <w:rFonts w:ascii="Arial" w:hAnsi="Arial" w:cs="Arial"/>
          <w:noProof/>
          <w:color w:val="auto"/>
          <w:sz w:val="24"/>
          <w:szCs w:val="24"/>
          <w:lang w:val="id-ID"/>
        </w:rPr>
      </w:pPr>
      <w:r w:rsidRPr="005F5AB6">
        <w:rPr>
          <w:rFonts w:ascii="Arial" w:hAnsi="Arial" w:cs="Arial"/>
          <w:noProof/>
          <w:color w:val="auto"/>
          <w:sz w:val="24"/>
          <w:szCs w:val="24"/>
          <w:lang w:val="id-ID"/>
        </w:rPr>
        <w:lastRenderedPageBreak/>
        <w:t>Peran juru bicara merupakan peran yang diarahkan pada pihak eksternal</w:t>
      </w:r>
      <w:r w:rsidR="00986AA1">
        <w:rPr>
          <w:rFonts w:ascii="Arial" w:hAnsi="Arial" w:cs="Arial"/>
          <w:noProof/>
          <w:color w:val="auto"/>
          <w:sz w:val="24"/>
          <w:szCs w:val="24"/>
          <w:lang w:val="id-ID"/>
        </w:rPr>
        <w:t>,</w:t>
      </w:r>
      <w:r w:rsidR="003F1A9E">
        <w:rPr>
          <w:rFonts w:ascii="Arial" w:hAnsi="Arial" w:cs="Arial"/>
          <w:noProof/>
          <w:color w:val="auto"/>
          <w:sz w:val="24"/>
          <w:szCs w:val="24"/>
          <w:lang w:val="id-ID"/>
        </w:rPr>
        <w:t xml:space="preserve"> </w:t>
      </w:r>
      <w:r w:rsidRPr="005F5AB6">
        <w:rPr>
          <w:rFonts w:ascii="Arial" w:hAnsi="Arial" w:cs="Arial"/>
          <w:noProof/>
          <w:color w:val="auto"/>
          <w:sz w:val="24"/>
          <w:szCs w:val="24"/>
          <w:lang w:val="id-ID"/>
        </w:rPr>
        <w:t>juru bicara dipahami sebagai tindakan pemimpin untuk : (1) menjadi sarana dan penyampai pesan bagi organisasi</w:t>
      </w:r>
      <w:r w:rsidR="00986AA1">
        <w:rPr>
          <w:rFonts w:ascii="Arial" w:hAnsi="Arial" w:cs="Arial"/>
          <w:noProof/>
          <w:color w:val="auto"/>
          <w:sz w:val="24"/>
          <w:szCs w:val="24"/>
          <w:lang w:val="id-ID"/>
        </w:rPr>
        <w:t xml:space="preserve">, </w:t>
      </w:r>
      <w:r w:rsidRPr="005F5AB6">
        <w:rPr>
          <w:rFonts w:ascii="Arial" w:hAnsi="Arial" w:cs="Arial"/>
          <w:noProof/>
          <w:color w:val="auto"/>
          <w:sz w:val="24"/>
          <w:szCs w:val="24"/>
          <w:lang w:val="id-ID"/>
        </w:rPr>
        <w:t>(2) negosiator dalam berhubungan dengan pihak lain</w:t>
      </w:r>
      <w:r w:rsidR="00986AA1">
        <w:rPr>
          <w:rFonts w:ascii="Arial" w:hAnsi="Arial" w:cs="Arial"/>
          <w:noProof/>
          <w:color w:val="auto"/>
          <w:sz w:val="24"/>
          <w:szCs w:val="24"/>
          <w:lang w:val="id-ID"/>
        </w:rPr>
        <w:t xml:space="preserve">, </w:t>
      </w:r>
      <w:r w:rsidRPr="005F5AB6">
        <w:rPr>
          <w:rFonts w:ascii="Arial" w:hAnsi="Arial" w:cs="Arial"/>
          <w:noProof/>
          <w:color w:val="auto"/>
          <w:sz w:val="24"/>
          <w:szCs w:val="24"/>
          <w:lang w:val="id-ID"/>
        </w:rPr>
        <w:t>(3) membangun kerja sama dan membentuk jaringan eksternal .</w:t>
      </w:r>
    </w:p>
    <w:p w:rsidR="003E26B2" w:rsidRPr="005F5AB6" w:rsidRDefault="003E26B2" w:rsidP="00741334">
      <w:pPr>
        <w:pStyle w:val="BodyText"/>
        <w:numPr>
          <w:ilvl w:val="0"/>
          <w:numId w:val="37"/>
        </w:numPr>
        <w:tabs>
          <w:tab w:val="right" w:leader="dot" w:pos="7655"/>
          <w:tab w:val="right" w:pos="8100"/>
        </w:tabs>
        <w:spacing w:after="0" w:line="480" w:lineRule="auto"/>
        <w:ind w:left="1134" w:hanging="567"/>
        <w:jc w:val="both"/>
        <w:rPr>
          <w:rFonts w:ascii="Arial" w:hAnsi="Arial" w:cs="Arial"/>
          <w:noProof/>
          <w:color w:val="auto"/>
          <w:sz w:val="24"/>
          <w:szCs w:val="24"/>
          <w:lang w:val="id-ID"/>
        </w:rPr>
      </w:pPr>
      <w:r w:rsidRPr="005F5AB6">
        <w:rPr>
          <w:rFonts w:ascii="Arial" w:hAnsi="Arial" w:cs="Arial"/>
          <w:noProof/>
          <w:color w:val="auto"/>
          <w:sz w:val="24"/>
          <w:szCs w:val="24"/>
          <w:lang w:val="id-ID"/>
        </w:rPr>
        <w:t>Peran sebagai agen perubahan</w:t>
      </w:r>
      <w:r w:rsidR="00986AA1">
        <w:rPr>
          <w:rFonts w:ascii="Arial" w:hAnsi="Arial" w:cs="Arial"/>
          <w:noProof/>
          <w:color w:val="auto"/>
          <w:sz w:val="24"/>
          <w:szCs w:val="24"/>
          <w:lang w:val="id-ID"/>
        </w:rPr>
        <w:t>,</w:t>
      </w:r>
      <w:r w:rsidRPr="005F5AB6">
        <w:rPr>
          <w:rFonts w:ascii="Arial" w:hAnsi="Arial" w:cs="Arial"/>
          <w:noProof/>
          <w:color w:val="auto"/>
          <w:sz w:val="24"/>
          <w:szCs w:val="24"/>
          <w:lang w:val="id-ID"/>
        </w:rPr>
        <w:t xml:space="preserve"> ditujukan kepada lingkungan internal</w:t>
      </w:r>
      <w:r w:rsidR="00986AA1">
        <w:rPr>
          <w:rFonts w:ascii="Arial" w:hAnsi="Arial" w:cs="Arial"/>
          <w:noProof/>
          <w:color w:val="auto"/>
          <w:sz w:val="24"/>
          <w:szCs w:val="24"/>
          <w:lang w:val="id-ID"/>
        </w:rPr>
        <w:t xml:space="preserve">, </w:t>
      </w:r>
      <w:r w:rsidRPr="005F5AB6">
        <w:rPr>
          <w:rFonts w:ascii="Arial" w:hAnsi="Arial" w:cs="Arial"/>
          <w:noProof/>
          <w:color w:val="auto"/>
          <w:sz w:val="24"/>
          <w:szCs w:val="24"/>
          <w:lang w:val="id-ID"/>
        </w:rPr>
        <w:t>tetapi un</w:t>
      </w:r>
      <w:r w:rsidR="007971ED">
        <w:rPr>
          <w:rFonts w:ascii="Arial" w:hAnsi="Arial" w:cs="Arial"/>
          <w:noProof/>
          <w:color w:val="auto"/>
          <w:sz w:val="24"/>
          <w:szCs w:val="24"/>
          <w:lang w:val="id-ID"/>
        </w:rPr>
        <w:t>t</w:t>
      </w:r>
      <w:r w:rsidRPr="005F5AB6">
        <w:rPr>
          <w:rFonts w:ascii="Arial" w:hAnsi="Arial" w:cs="Arial"/>
          <w:noProof/>
          <w:color w:val="auto"/>
          <w:sz w:val="24"/>
          <w:szCs w:val="24"/>
          <w:lang w:val="id-ID"/>
        </w:rPr>
        <w:t>uk sasaran masa</w:t>
      </w:r>
      <w:r w:rsidR="007971ED">
        <w:rPr>
          <w:rFonts w:ascii="Arial" w:hAnsi="Arial" w:cs="Arial"/>
          <w:noProof/>
          <w:color w:val="auto"/>
          <w:sz w:val="24"/>
          <w:szCs w:val="24"/>
          <w:lang w:val="id-ID"/>
        </w:rPr>
        <w:t xml:space="preserve"> depan</w:t>
      </w:r>
      <w:r w:rsidRPr="005F5AB6">
        <w:rPr>
          <w:rFonts w:ascii="Arial" w:hAnsi="Arial" w:cs="Arial"/>
          <w:noProof/>
          <w:color w:val="auto"/>
          <w:sz w:val="24"/>
          <w:szCs w:val="24"/>
          <w:lang w:val="id-ID"/>
        </w:rPr>
        <w:t>. Tugas pemimpin dalam hal ini adalah : (1) merangsang perubahan internal,</w:t>
      </w:r>
      <w:r w:rsidR="00FD4913">
        <w:rPr>
          <w:rFonts w:ascii="Arial" w:hAnsi="Arial" w:cs="Arial"/>
          <w:noProof/>
          <w:color w:val="auto"/>
          <w:sz w:val="24"/>
          <w:szCs w:val="24"/>
          <w:lang w:val="id-ID"/>
        </w:rPr>
        <w:t xml:space="preserve"> </w:t>
      </w:r>
      <w:r w:rsidRPr="005F5AB6">
        <w:rPr>
          <w:rFonts w:ascii="Arial" w:hAnsi="Arial" w:cs="Arial"/>
          <w:noProof/>
          <w:color w:val="auto"/>
          <w:sz w:val="24"/>
          <w:szCs w:val="24"/>
          <w:lang w:val="id-ID"/>
        </w:rPr>
        <w:t xml:space="preserve">(2) menciptakan </w:t>
      </w:r>
      <w:r w:rsidRPr="004F58FF">
        <w:rPr>
          <w:rFonts w:ascii="Arial" w:hAnsi="Arial" w:cs="Arial"/>
          <w:i/>
          <w:noProof/>
          <w:color w:val="auto"/>
          <w:sz w:val="24"/>
          <w:szCs w:val="24"/>
          <w:lang w:val="id-ID"/>
        </w:rPr>
        <w:t>sense of urgency</w:t>
      </w:r>
      <w:r w:rsidRPr="005F5AB6">
        <w:rPr>
          <w:rFonts w:ascii="Arial" w:hAnsi="Arial" w:cs="Arial"/>
          <w:noProof/>
          <w:color w:val="auto"/>
          <w:sz w:val="24"/>
          <w:szCs w:val="24"/>
          <w:lang w:val="id-ID"/>
        </w:rPr>
        <w:t xml:space="preserve"> dan prioritas dan</w:t>
      </w:r>
      <w:r w:rsidR="007971ED">
        <w:rPr>
          <w:rFonts w:ascii="Arial" w:hAnsi="Arial" w:cs="Arial"/>
          <w:noProof/>
          <w:color w:val="auto"/>
          <w:sz w:val="24"/>
          <w:szCs w:val="24"/>
          <w:lang w:val="id-ID"/>
        </w:rPr>
        <w:t>,</w:t>
      </w:r>
      <w:r w:rsidR="00FD4913">
        <w:rPr>
          <w:rFonts w:ascii="Arial" w:hAnsi="Arial" w:cs="Arial"/>
          <w:noProof/>
          <w:color w:val="auto"/>
          <w:sz w:val="24"/>
          <w:szCs w:val="24"/>
          <w:lang w:val="id-ID"/>
        </w:rPr>
        <w:t xml:space="preserve"> </w:t>
      </w:r>
      <w:r w:rsidRPr="005F5AB6">
        <w:rPr>
          <w:rFonts w:ascii="Arial" w:hAnsi="Arial" w:cs="Arial"/>
          <w:noProof/>
          <w:color w:val="auto"/>
          <w:sz w:val="24"/>
          <w:szCs w:val="24"/>
          <w:lang w:val="id-ID"/>
        </w:rPr>
        <w:t xml:space="preserve">(3) melihat dan mengantisipasi perubahan eksternal </w:t>
      </w:r>
      <w:r w:rsidR="00A644DF" w:rsidRPr="005F5AB6">
        <w:rPr>
          <w:rFonts w:ascii="Arial" w:hAnsi="Arial" w:cs="Arial"/>
          <w:noProof/>
          <w:color w:val="auto"/>
          <w:sz w:val="24"/>
          <w:szCs w:val="24"/>
          <w:lang w:val="id-ID"/>
        </w:rPr>
        <w:t>.</w:t>
      </w:r>
    </w:p>
    <w:p w:rsidR="00035B8B" w:rsidRPr="00073116" w:rsidRDefault="002A4428" w:rsidP="00741334">
      <w:pPr>
        <w:pStyle w:val="BodyText"/>
        <w:numPr>
          <w:ilvl w:val="0"/>
          <w:numId w:val="37"/>
        </w:numPr>
        <w:tabs>
          <w:tab w:val="right" w:leader="dot" w:pos="7655"/>
          <w:tab w:val="right" w:pos="8100"/>
        </w:tabs>
        <w:spacing w:after="0" w:line="480" w:lineRule="auto"/>
        <w:ind w:left="1134" w:hanging="567"/>
        <w:jc w:val="both"/>
        <w:rPr>
          <w:rFonts w:ascii="Arial" w:hAnsi="Arial" w:cs="Arial"/>
          <w:noProof/>
          <w:color w:val="auto"/>
          <w:sz w:val="24"/>
          <w:szCs w:val="24"/>
          <w:lang w:val="id-ID"/>
        </w:rPr>
      </w:pPr>
      <w:r w:rsidRPr="005F5AB6">
        <w:rPr>
          <w:rFonts w:ascii="Arial" w:hAnsi="Arial" w:cs="Arial"/>
          <w:noProof/>
          <w:color w:val="auto"/>
          <w:sz w:val="24"/>
          <w:szCs w:val="24"/>
          <w:lang w:val="id-ID"/>
        </w:rPr>
        <w:t>Peran sebagai penentu arah yang memiliki arti mau kemana organisasi akan dibawa pada masa depan</w:t>
      </w:r>
      <w:r w:rsidR="00986AA1">
        <w:rPr>
          <w:rFonts w:ascii="Arial" w:hAnsi="Arial" w:cs="Arial"/>
          <w:noProof/>
          <w:color w:val="auto"/>
          <w:sz w:val="24"/>
          <w:szCs w:val="24"/>
          <w:lang w:val="id-ID"/>
        </w:rPr>
        <w:t xml:space="preserve">, </w:t>
      </w:r>
      <w:r w:rsidRPr="005F5AB6">
        <w:rPr>
          <w:rFonts w:ascii="Arial" w:hAnsi="Arial" w:cs="Arial"/>
          <w:noProof/>
          <w:color w:val="auto"/>
          <w:sz w:val="24"/>
          <w:szCs w:val="24"/>
          <w:lang w:val="id-ID"/>
        </w:rPr>
        <w:t xml:space="preserve"> dengan demikian tugas pemimpin tak lain adalah : (1) menetapkan sasaran dengan mempertimbangkan lingkungan eksternal masa depan yang menjadi tujuan pengerahan seluruh sumber daya organisasi</w:t>
      </w:r>
      <w:r w:rsidR="00986AA1">
        <w:rPr>
          <w:rFonts w:ascii="Arial" w:hAnsi="Arial" w:cs="Arial"/>
          <w:noProof/>
          <w:color w:val="auto"/>
          <w:sz w:val="24"/>
          <w:szCs w:val="24"/>
          <w:lang w:val="id-ID"/>
        </w:rPr>
        <w:t xml:space="preserve">, </w:t>
      </w:r>
      <w:r w:rsidRPr="005F5AB6">
        <w:rPr>
          <w:rFonts w:ascii="Arial" w:hAnsi="Arial" w:cs="Arial"/>
          <w:noProof/>
          <w:color w:val="auto"/>
          <w:sz w:val="24"/>
          <w:szCs w:val="24"/>
          <w:lang w:val="id-ID"/>
        </w:rPr>
        <w:t>(2) menyusun berbagai langkah me</w:t>
      </w:r>
      <w:r w:rsidR="004F58FF">
        <w:rPr>
          <w:rFonts w:ascii="Arial" w:hAnsi="Arial" w:cs="Arial"/>
          <w:noProof/>
          <w:color w:val="auto"/>
          <w:sz w:val="24"/>
          <w:szCs w:val="24"/>
          <w:lang w:val="id-ID"/>
        </w:rPr>
        <w:t>n</w:t>
      </w:r>
      <w:r w:rsidRPr="005F5AB6">
        <w:rPr>
          <w:rFonts w:ascii="Arial" w:hAnsi="Arial" w:cs="Arial"/>
          <w:noProof/>
          <w:color w:val="auto"/>
          <w:sz w:val="24"/>
          <w:szCs w:val="24"/>
          <w:lang w:val="id-ID"/>
        </w:rPr>
        <w:t>uju sasaran yang merupakan sebuah kemajuan</w:t>
      </w:r>
      <w:r w:rsidR="00986AA1">
        <w:rPr>
          <w:rFonts w:ascii="Arial" w:hAnsi="Arial" w:cs="Arial"/>
          <w:noProof/>
          <w:color w:val="auto"/>
          <w:sz w:val="24"/>
          <w:szCs w:val="24"/>
          <w:lang w:val="id-ID"/>
        </w:rPr>
        <w:t xml:space="preserve">, </w:t>
      </w:r>
      <w:r w:rsidRPr="005F5AB6">
        <w:rPr>
          <w:rFonts w:ascii="Arial" w:hAnsi="Arial" w:cs="Arial"/>
          <w:noProof/>
          <w:color w:val="auto"/>
          <w:sz w:val="24"/>
          <w:szCs w:val="24"/>
          <w:lang w:val="id-ID"/>
        </w:rPr>
        <w:t>(3) menetapkan visi yang merangsang semua anggota organisasi agar bersedia membantu merealisasikannya .</w:t>
      </w:r>
    </w:p>
    <w:p w:rsidR="00035B8B" w:rsidRPr="00035B8B" w:rsidRDefault="00035B8B" w:rsidP="006238C8">
      <w:pPr>
        <w:pStyle w:val="BodyText"/>
        <w:tabs>
          <w:tab w:val="right" w:leader="dot" w:pos="7655"/>
          <w:tab w:val="right" w:pos="8100"/>
        </w:tabs>
        <w:spacing w:after="0" w:line="480" w:lineRule="auto"/>
        <w:ind w:left="567"/>
        <w:jc w:val="both"/>
        <w:rPr>
          <w:rFonts w:ascii="Arial" w:hAnsi="Arial" w:cs="Arial"/>
          <w:noProof/>
          <w:color w:val="auto"/>
          <w:sz w:val="24"/>
          <w:szCs w:val="24"/>
          <w:lang w:val="id-ID"/>
        </w:rPr>
      </w:pPr>
    </w:p>
    <w:p w:rsidR="009744B1" w:rsidRPr="005F5AB6" w:rsidRDefault="009744B1" w:rsidP="00A743F7">
      <w:pPr>
        <w:pStyle w:val="BodyText"/>
        <w:numPr>
          <w:ilvl w:val="2"/>
          <w:numId w:val="63"/>
        </w:numPr>
        <w:tabs>
          <w:tab w:val="left" w:pos="851"/>
          <w:tab w:val="right" w:leader="dot" w:pos="7655"/>
          <w:tab w:val="right" w:pos="8100"/>
        </w:tabs>
        <w:spacing w:after="0" w:line="480" w:lineRule="auto"/>
        <w:jc w:val="both"/>
        <w:rPr>
          <w:rFonts w:ascii="Arial" w:hAnsi="Arial" w:cs="Arial"/>
          <w:b/>
          <w:color w:val="000000" w:themeColor="text1"/>
          <w:sz w:val="24"/>
          <w:szCs w:val="24"/>
          <w:lang w:val="sv-SE"/>
        </w:rPr>
      </w:pPr>
      <w:r w:rsidRPr="005F5AB6">
        <w:rPr>
          <w:rFonts w:ascii="Arial" w:hAnsi="Arial" w:cs="Arial"/>
          <w:b/>
          <w:color w:val="000000" w:themeColor="text1"/>
          <w:sz w:val="24"/>
          <w:szCs w:val="24"/>
          <w:lang w:val="sv-SE"/>
        </w:rPr>
        <w:t>Kewirausahaan</w:t>
      </w:r>
    </w:p>
    <w:p w:rsidR="00A227E1" w:rsidRPr="005F5AB6" w:rsidRDefault="00A227E1"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rPr>
        <w:t xml:space="preserve">Kewirausahaan secara etimologis merupakan padanan kata </w:t>
      </w:r>
      <w:r w:rsidRPr="005F5AB6">
        <w:rPr>
          <w:rFonts w:ascii="Arial" w:hAnsi="Arial" w:cs="Arial"/>
          <w:i/>
          <w:iCs/>
        </w:rPr>
        <w:t xml:space="preserve">entrepreneurship, </w:t>
      </w:r>
      <w:r w:rsidR="00061176" w:rsidRPr="005F5AB6">
        <w:rPr>
          <w:rFonts w:ascii="Arial" w:hAnsi="Arial" w:cs="Arial"/>
        </w:rPr>
        <w:t>yaitu hal-hal yang berka</w:t>
      </w:r>
      <w:r w:rsidR="00061176" w:rsidRPr="005F5AB6">
        <w:rPr>
          <w:rFonts w:ascii="Arial" w:hAnsi="Arial" w:cs="Arial"/>
          <w:lang w:val="id-ID"/>
        </w:rPr>
        <w:t>it</w:t>
      </w:r>
      <w:r w:rsidRPr="005F5AB6">
        <w:rPr>
          <w:rFonts w:ascii="Arial" w:hAnsi="Arial" w:cs="Arial"/>
        </w:rPr>
        <w:t xml:space="preserve">an dengan wirausaha atau </w:t>
      </w:r>
      <w:r w:rsidRPr="005F5AB6">
        <w:rPr>
          <w:rFonts w:ascii="Arial" w:hAnsi="Arial" w:cs="Arial"/>
        </w:rPr>
        <w:lastRenderedPageBreak/>
        <w:t>entrepreneur.</w:t>
      </w:r>
      <w:r w:rsidR="00546440" w:rsidRPr="005F5AB6">
        <w:rPr>
          <w:rFonts w:ascii="Arial" w:hAnsi="Arial" w:cs="Arial"/>
          <w:lang w:val="id-ID"/>
        </w:rPr>
        <w:t xml:space="preserve"> </w:t>
      </w:r>
      <w:r w:rsidRPr="005F5AB6">
        <w:rPr>
          <w:rFonts w:ascii="Arial" w:hAnsi="Arial" w:cs="Arial"/>
        </w:rPr>
        <w:t xml:space="preserve">lstilah </w:t>
      </w:r>
      <w:r w:rsidRPr="004F58FF">
        <w:rPr>
          <w:rFonts w:ascii="Arial" w:hAnsi="Arial" w:cs="Arial"/>
          <w:i/>
        </w:rPr>
        <w:t>entrepreneur</w:t>
      </w:r>
      <w:r w:rsidRPr="005F5AB6">
        <w:rPr>
          <w:rFonts w:ascii="Arial" w:hAnsi="Arial" w:cs="Arial"/>
        </w:rPr>
        <w:t xml:space="preserve"> berasal da</w:t>
      </w:r>
      <w:r w:rsidR="007971ED">
        <w:rPr>
          <w:rFonts w:ascii="Arial" w:hAnsi="Arial" w:cs="Arial"/>
          <w:lang w:val="id-ID"/>
        </w:rPr>
        <w:t>ri</w:t>
      </w:r>
      <w:r w:rsidRPr="005F5AB6">
        <w:rPr>
          <w:rFonts w:ascii="Arial" w:hAnsi="Arial" w:cs="Arial"/>
        </w:rPr>
        <w:t xml:space="preserve"> bahasa Perancis </w:t>
      </w:r>
      <w:r w:rsidRPr="005F5AB6">
        <w:rPr>
          <w:rFonts w:ascii="Arial" w:hAnsi="Arial" w:cs="Arial"/>
          <w:i/>
          <w:iCs/>
        </w:rPr>
        <w:t xml:space="preserve">entreprende, </w:t>
      </w:r>
      <w:r w:rsidRPr="005F5AB6">
        <w:rPr>
          <w:rFonts w:ascii="Arial" w:hAnsi="Arial" w:cs="Arial"/>
        </w:rPr>
        <w:t xml:space="preserve">yang berarti </w:t>
      </w:r>
      <w:r w:rsidR="007B780D" w:rsidRPr="005F5AB6">
        <w:rPr>
          <w:rFonts w:ascii="Arial" w:hAnsi="Arial" w:cs="Arial"/>
          <w:lang w:val="id-ID"/>
        </w:rPr>
        <w:t>melakukan (</w:t>
      </w:r>
      <w:r w:rsidR="007B780D" w:rsidRPr="005F5AB6">
        <w:rPr>
          <w:rFonts w:ascii="Arial" w:hAnsi="Arial" w:cs="Arial"/>
          <w:i/>
          <w:lang w:val="id-ID"/>
        </w:rPr>
        <w:t>undertake</w:t>
      </w:r>
      <w:r w:rsidR="009A6651" w:rsidRPr="005F5AB6">
        <w:rPr>
          <w:rFonts w:ascii="Arial" w:hAnsi="Arial" w:cs="Arial"/>
          <w:lang w:val="id-ID"/>
        </w:rPr>
        <w:t>)</w:t>
      </w:r>
      <w:r w:rsidR="007B780D" w:rsidRPr="005F5AB6">
        <w:rPr>
          <w:rFonts w:ascii="Arial" w:hAnsi="Arial" w:cs="Arial"/>
          <w:lang w:val="id-ID"/>
        </w:rPr>
        <w:t>,</w:t>
      </w:r>
      <w:r w:rsidR="009A6651" w:rsidRPr="005F5AB6">
        <w:rPr>
          <w:rFonts w:ascii="Arial" w:hAnsi="Arial" w:cs="Arial"/>
          <w:lang w:val="id-ID"/>
        </w:rPr>
        <w:t xml:space="preserve"> </w:t>
      </w:r>
      <w:r w:rsidRPr="005F5AB6">
        <w:rPr>
          <w:rFonts w:ascii="Arial" w:hAnsi="Arial" w:cs="Arial"/>
        </w:rPr>
        <w:t xml:space="preserve">mengejar peluang, mengisi kebutuhan melalui inovasi dan menjalankan usaha. Istilah </w:t>
      </w:r>
      <w:r w:rsidRPr="004F58FF">
        <w:rPr>
          <w:rFonts w:ascii="Arial" w:hAnsi="Arial" w:cs="Arial"/>
          <w:i/>
        </w:rPr>
        <w:t>entrepreneur</w:t>
      </w:r>
      <w:r w:rsidRPr="005F5AB6">
        <w:rPr>
          <w:rFonts w:ascii="Arial" w:hAnsi="Arial" w:cs="Arial"/>
        </w:rPr>
        <w:t xml:space="preserve"> diperkenalkan pertama kali oleh Cantillon sekitar tahun 1755 seorang Irlandia yang bermukim di Perancis, dalam karyanya </w:t>
      </w:r>
      <w:r w:rsidRPr="005F5AB6">
        <w:rPr>
          <w:rFonts w:ascii="Arial" w:hAnsi="Arial" w:cs="Arial"/>
          <w:i/>
          <w:iCs/>
        </w:rPr>
        <w:t xml:space="preserve">“Essai </w:t>
      </w:r>
      <w:r w:rsidR="003E6D6F" w:rsidRPr="005F5AB6">
        <w:rPr>
          <w:rFonts w:ascii="Arial" w:hAnsi="Arial" w:cs="Arial"/>
          <w:i/>
          <w:iCs/>
          <w:lang w:val="id-ID"/>
        </w:rPr>
        <w:t>S</w:t>
      </w:r>
      <w:r w:rsidRPr="005F5AB6">
        <w:rPr>
          <w:rFonts w:ascii="Arial" w:hAnsi="Arial" w:cs="Arial"/>
          <w:i/>
          <w:iCs/>
        </w:rPr>
        <w:t xml:space="preserve">ur </w:t>
      </w:r>
      <w:r w:rsidR="003E6D6F" w:rsidRPr="005F5AB6">
        <w:rPr>
          <w:rFonts w:ascii="Arial" w:hAnsi="Arial" w:cs="Arial"/>
          <w:i/>
          <w:iCs/>
          <w:lang w:val="id-ID"/>
        </w:rPr>
        <w:t>L</w:t>
      </w:r>
      <w:r w:rsidRPr="005F5AB6">
        <w:rPr>
          <w:rFonts w:ascii="Arial" w:hAnsi="Arial" w:cs="Arial"/>
          <w:i/>
          <w:iCs/>
        </w:rPr>
        <w:t xml:space="preserve">a </w:t>
      </w:r>
      <w:r w:rsidR="003E6D6F" w:rsidRPr="005F5AB6">
        <w:rPr>
          <w:rFonts w:ascii="Arial" w:hAnsi="Arial" w:cs="Arial"/>
          <w:i/>
          <w:iCs/>
          <w:lang w:val="id-ID"/>
        </w:rPr>
        <w:t>N</w:t>
      </w:r>
      <w:r w:rsidRPr="005F5AB6">
        <w:rPr>
          <w:rFonts w:ascii="Arial" w:hAnsi="Arial" w:cs="Arial"/>
          <w:i/>
          <w:iCs/>
        </w:rPr>
        <w:t xml:space="preserve">ature </w:t>
      </w:r>
      <w:r w:rsidR="003E6D6F" w:rsidRPr="005F5AB6">
        <w:rPr>
          <w:rFonts w:ascii="Arial" w:hAnsi="Arial" w:cs="Arial"/>
          <w:i/>
          <w:iCs/>
          <w:lang w:val="id-ID"/>
        </w:rPr>
        <w:t>D</w:t>
      </w:r>
      <w:r w:rsidRPr="005F5AB6">
        <w:rPr>
          <w:rFonts w:ascii="Arial" w:hAnsi="Arial" w:cs="Arial"/>
          <w:i/>
          <w:iCs/>
        </w:rPr>
        <w:t xml:space="preserve">u Commerce en General”. </w:t>
      </w:r>
      <w:r w:rsidR="00546440" w:rsidRPr="005F5AB6">
        <w:rPr>
          <w:rFonts w:ascii="Arial" w:hAnsi="Arial" w:cs="Arial"/>
          <w:i/>
          <w:iCs/>
          <w:lang w:val="id-ID"/>
        </w:rPr>
        <w:t xml:space="preserve">Oleh Richard Cantillon </w:t>
      </w:r>
      <w:r w:rsidR="007B780D" w:rsidRPr="005F5AB6">
        <w:rPr>
          <w:rFonts w:ascii="Arial" w:hAnsi="Arial" w:cs="Arial"/>
          <w:i/>
          <w:iCs/>
          <w:lang w:val="id-ID"/>
        </w:rPr>
        <w:t xml:space="preserve">kata –kata tersebut diberi makna : sebagai orang – orang yang melakukan sesuatu yang beresiko dari usaha – usaha baru. </w:t>
      </w:r>
      <w:r w:rsidRPr="005F5AB6">
        <w:rPr>
          <w:rFonts w:ascii="Arial" w:hAnsi="Arial" w:cs="Arial"/>
        </w:rPr>
        <w:t xml:space="preserve">Selanjutnya </w:t>
      </w:r>
      <w:r w:rsidR="003E6D6F" w:rsidRPr="005F5AB6">
        <w:rPr>
          <w:rFonts w:ascii="Arial" w:hAnsi="Arial" w:cs="Arial"/>
          <w:lang w:val="id-ID"/>
        </w:rPr>
        <w:t xml:space="preserve">seorang ahli ekonomi </w:t>
      </w:r>
      <w:r w:rsidR="003F1A9E">
        <w:rPr>
          <w:rFonts w:ascii="Arial" w:hAnsi="Arial" w:cs="Arial"/>
          <w:lang w:val="id-ID"/>
        </w:rPr>
        <w:t>P</w:t>
      </w:r>
      <w:r w:rsidR="003E6D6F" w:rsidRPr="005F5AB6">
        <w:rPr>
          <w:rFonts w:ascii="Arial" w:hAnsi="Arial" w:cs="Arial"/>
          <w:lang w:val="id-ID"/>
        </w:rPr>
        <w:t xml:space="preserve">erancis yang bernama Jean Baptiste </w:t>
      </w:r>
      <w:r w:rsidR="007675C0" w:rsidRPr="005F5AB6">
        <w:rPr>
          <w:rFonts w:ascii="Arial" w:hAnsi="Arial" w:cs="Arial"/>
          <w:lang w:val="id-ID"/>
        </w:rPr>
        <w:t xml:space="preserve">Say pada tahun 1803 menulis sebuah karyanya yang berjudul : </w:t>
      </w:r>
      <w:r w:rsidR="007675C0" w:rsidRPr="005F5AB6">
        <w:rPr>
          <w:rFonts w:ascii="Arial" w:hAnsi="Arial" w:cs="Arial"/>
          <w:i/>
          <w:lang w:val="id-ID"/>
        </w:rPr>
        <w:t>Traite D’ economie Poli</w:t>
      </w:r>
      <w:r w:rsidR="009A6651" w:rsidRPr="005F5AB6">
        <w:rPr>
          <w:rFonts w:ascii="Arial" w:hAnsi="Arial" w:cs="Arial"/>
          <w:i/>
          <w:lang w:val="id-ID"/>
        </w:rPr>
        <w:t>tique</w:t>
      </w:r>
      <w:r w:rsidR="009A6651" w:rsidRPr="005F5AB6">
        <w:rPr>
          <w:rFonts w:ascii="Arial" w:hAnsi="Arial" w:cs="Arial"/>
          <w:lang w:val="id-ID"/>
        </w:rPr>
        <w:t>, dalam karyanya ini Say</w:t>
      </w:r>
      <w:r w:rsidR="007675C0" w:rsidRPr="005F5AB6">
        <w:rPr>
          <w:rFonts w:ascii="Arial" w:hAnsi="Arial" w:cs="Arial"/>
          <w:lang w:val="id-ID"/>
        </w:rPr>
        <w:t>,</w:t>
      </w:r>
      <w:r w:rsidR="009A6651" w:rsidRPr="005F5AB6">
        <w:rPr>
          <w:rFonts w:ascii="Arial" w:hAnsi="Arial" w:cs="Arial"/>
          <w:lang w:val="id-ID"/>
        </w:rPr>
        <w:t xml:space="preserve"> </w:t>
      </w:r>
      <w:r w:rsidR="007675C0" w:rsidRPr="005F5AB6">
        <w:rPr>
          <w:rFonts w:ascii="Arial" w:hAnsi="Arial" w:cs="Arial"/>
          <w:lang w:val="id-ID"/>
        </w:rPr>
        <w:t xml:space="preserve">melukiskan entrepreneur </w:t>
      </w:r>
      <w:r w:rsidR="00DA285D" w:rsidRPr="005F5AB6">
        <w:rPr>
          <w:rFonts w:ascii="Arial" w:hAnsi="Arial" w:cs="Arial"/>
          <w:lang w:val="id-ID"/>
        </w:rPr>
        <w:t>sebagai se</w:t>
      </w:r>
      <w:r w:rsidR="007675C0" w:rsidRPr="005F5AB6">
        <w:rPr>
          <w:rFonts w:ascii="Arial" w:hAnsi="Arial" w:cs="Arial"/>
          <w:lang w:val="id-ID"/>
        </w:rPr>
        <w:t>seorang yang memiliki seni serta keterampilan untuk menciptakan perusahaan</w:t>
      </w:r>
      <w:r w:rsidR="009A6651" w:rsidRPr="005F5AB6">
        <w:rPr>
          <w:rFonts w:ascii="Arial" w:hAnsi="Arial" w:cs="Arial"/>
          <w:lang w:val="id-ID"/>
        </w:rPr>
        <w:t>-</w:t>
      </w:r>
      <w:r w:rsidR="007675C0" w:rsidRPr="005F5AB6">
        <w:rPr>
          <w:rFonts w:ascii="Arial" w:hAnsi="Arial" w:cs="Arial"/>
          <w:lang w:val="id-ID"/>
        </w:rPr>
        <w:t>perusahaan baru dan yang memiliki pemahaman tentang kebutuhan masyarakat .</w:t>
      </w:r>
      <w:r w:rsidRPr="005F5AB6">
        <w:rPr>
          <w:rFonts w:ascii="Arial" w:hAnsi="Arial" w:cs="Arial"/>
        </w:rPr>
        <w:t xml:space="preserve"> </w:t>
      </w:r>
    </w:p>
    <w:p w:rsidR="00A227E1" w:rsidRPr="005F5AB6" w:rsidRDefault="00A227E1"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rPr>
        <w:t>Pada awa</w:t>
      </w:r>
      <w:r w:rsidR="004F58FF">
        <w:rPr>
          <w:rFonts w:ascii="Arial" w:hAnsi="Arial" w:cs="Arial"/>
        </w:rPr>
        <w:t>l abad 20, yaitu sejak awal aba</w:t>
      </w:r>
      <w:r w:rsidR="004F58FF">
        <w:rPr>
          <w:rFonts w:ascii="Arial" w:hAnsi="Arial" w:cs="Arial"/>
          <w:lang w:val="id-ID"/>
        </w:rPr>
        <w:t>d</w:t>
      </w:r>
      <w:r w:rsidRPr="005F5AB6">
        <w:rPr>
          <w:rFonts w:ascii="Arial" w:hAnsi="Arial" w:cs="Arial"/>
        </w:rPr>
        <w:t xml:space="preserve"> hingga menjelang penghujung (akhir) abad 20 banyak kontributor yang memberikan definisi tentang kewirausahaan. Periode </w:t>
      </w:r>
      <w:r w:rsidR="00546440" w:rsidRPr="005F5AB6">
        <w:rPr>
          <w:rFonts w:ascii="Arial" w:hAnsi="Arial" w:cs="Arial"/>
          <w:lang w:val="id-ID"/>
        </w:rPr>
        <w:t>ini</w:t>
      </w:r>
      <w:r w:rsidRPr="005F5AB6">
        <w:rPr>
          <w:rFonts w:ascii="Arial" w:hAnsi="Arial" w:cs="Arial"/>
        </w:rPr>
        <w:t xml:space="preserve"> dapat disebut sebaga</w:t>
      </w:r>
      <w:r w:rsidR="003F1A9E">
        <w:rPr>
          <w:rFonts w:ascii="Arial" w:hAnsi="Arial" w:cs="Arial"/>
          <w:lang w:val="id-ID"/>
        </w:rPr>
        <w:t>i</w:t>
      </w:r>
      <w:r w:rsidRPr="005F5AB6">
        <w:rPr>
          <w:rFonts w:ascii="Arial" w:hAnsi="Arial" w:cs="Arial"/>
        </w:rPr>
        <w:t xml:space="preserve"> periode intensifikasi dan ekstensifikasi konsep dan definisi wirausaha. Definisi yang sudah ada diperdalam, dipertajam dan diperluas baik yang menyangkut fungsi maupun tujuan wirausaha. </w:t>
      </w:r>
    </w:p>
    <w:p w:rsidR="00A227E1" w:rsidRPr="005F5AB6" w:rsidRDefault="00A227E1"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rPr>
        <w:t xml:space="preserve">Schumpeter (1960) misalnya, memperdalam pemaknaan “inovator” sebagai “kreatif inovator” Stepan memperjelas definisi “resiko” sebagai penanggung resiko moderat. Sementara Penrose (1959), Drucker (1985) dan Bygrave (1995) memperluas pengertian wirausaha dengan </w:t>
      </w:r>
      <w:r w:rsidRPr="005F5AB6">
        <w:rPr>
          <w:rFonts w:ascii="Arial" w:hAnsi="Arial" w:cs="Arial"/>
        </w:rPr>
        <w:lastRenderedPageBreak/>
        <w:t xml:space="preserve">menghubungkan faktor “peluang”. Mc. Clelland (1961) mendefinisikan wirausaha sebagai orang dengan kebutuhan yang tinggi terhadap prestasi </w:t>
      </w:r>
      <w:r w:rsidRPr="005F5AB6">
        <w:rPr>
          <w:rFonts w:ascii="Arial" w:hAnsi="Arial" w:cs="Arial"/>
          <w:iCs/>
        </w:rPr>
        <w:t>(</w:t>
      </w:r>
      <w:r w:rsidRPr="005F5AB6">
        <w:rPr>
          <w:rFonts w:ascii="Arial" w:hAnsi="Arial" w:cs="Arial"/>
          <w:i/>
          <w:iCs/>
        </w:rPr>
        <w:t>achievement motivation</w:t>
      </w:r>
      <w:r w:rsidRPr="005F5AB6">
        <w:rPr>
          <w:rFonts w:ascii="Arial" w:hAnsi="Arial" w:cs="Arial"/>
          <w:iCs/>
        </w:rPr>
        <w:t>)</w:t>
      </w:r>
      <w:r w:rsidRPr="005F5AB6">
        <w:rPr>
          <w:rFonts w:ascii="Arial" w:hAnsi="Arial" w:cs="Arial"/>
          <w:i/>
          <w:iCs/>
        </w:rPr>
        <w:t xml:space="preserve">. </w:t>
      </w:r>
      <w:r w:rsidRPr="005F5AB6">
        <w:rPr>
          <w:rFonts w:ascii="Arial" w:hAnsi="Arial" w:cs="Arial"/>
        </w:rPr>
        <w:t xml:space="preserve">Collins (1964) mendefinisikan wirausaha sebagai seseorang dengan kebutuhan yang tinggi </w:t>
      </w:r>
      <w:r w:rsidRPr="004F58FF">
        <w:rPr>
          <w:rFonts w:ascii="Arial" w:hAnsi="Arial" w:cs="Arial"/>
          <w:iCs/>
        </w:rPr>
        <w:t>terhadap</w:t>
      </w:r>
      <w:r w:rsidRPr="005F5AB6">
        <w:rPr>
          <w:rFonts w:ascii="Arial" w:hAnsi="Arial" w:cs="Arial"/>
          <w:i/>
          <w:iCs/>
        </w:rPr>
        <w:t xml:space="preserve"> </w:t>
      </w:r>
      <w:r w:rsidRPr="005F5AB6">
        <w:rPr>
          <w:rFonts w:ascii="Arial" w:hAnsi="Arial" w:cs="Arial"/>
        </w:rPr>
        <w:t xml:space="preserve">otonom. </w:t>
      </w:r>
    </w:p>
    <w:p w:rsidR="00A227E1" w:rsidRPr="005F5AB6" w:rsidRDefault="00A227E1"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rPr>
        <w:t>Weber (1917) mengembangkan definisi dimana wirausaha bukanlah individu-individu supernor</w:t>
      </w:r>
      <w:r w:rsidR="002F59B8">
        <w:rPr>
          <w:rFonts w:ascii="Arial" w:hAnsi="Arial" w:cs="Arial"/>
          <w:lang w:val="id-ID"/>
        </w:rPr>
        <w:t>m</w:t>
      </w:r>
      <w:r w:rsidRPr="005F5AB6">
        <w:rPr>
          <w:rFonts w:ascii="Arial" w:hAnsi="Arial" w:cs="Arial"/>
        </w:rPr>
        <w:t>al. Budner (1962) mencirikan wirausaha sebaga</w:t>
      </w:r>
      <w:r w:rsidR="002F59B8">
        <w:rPr>
          <w:rFonts w:ascii="Arial" w:hAnsi="Arial" w:cs="Arial"/>
          <w:lang w:val="id-ID"/>
        </w:rPr>
        <w:t>i</w:t>
      </w:r>
      <w:r w:rsidRPr="005F5AB6">
        <w:rPr>
          <w:rFonts w:ascii="Arial" w:hAnsi="Arial" w:cs="Arial"/>
        </w:rPr>
        <w:t xml:space="preserve"> seseorang dengan toleransi yang mendua </w:t>
      </w:r>
      <w:r w:rsidRPr="005F5AB6">
        <w:rPr>
          <w:rFonts w:ascii="Arial" w:hAnsi="Arial" w:cs="Arial"/>
          <w:iCs/>
        </w:rPr>
        <w:t>(</w:t>
      </w:r>
      <w:r w:rsidRPr="005F5AB6">
        <w:rPr>
          <w:rFonts w:ascii="Arial" w:hAnsi="Arial" w:cs="Arial"/>
          <w:i/>
          <w:iCs/>
        </w:rPr>
        <w:t>ambiguity</w:t>
      </w:r>
      <w:r w:rsidRPr="005F5AB6">
        <w:rPr>
          <w:rFonts w:ascii="Arial" w:hAnsi="Arial" w:cs="Arial"/>
          <w:iCs/>
        </w:rPr>
        <w:t>)</w:t>
      </w:r>
      <w:r w:rsidRPr="005F5AB6">
        <w:rPr>
          <w:rFonts w:ascii="Arial" w:hAnsi="Arial" w:cs="Arial"/>
          <w:i/>
          <w:iCs/>
        </w:rPr>
        <w:t xml:space="preserve">. </w:t>
      </w:r>
      <w:r w:rsidRPr="005F5AB6">
        <w:rPr>
          <w:rFonts w:ascii="Arial" w:hAnsi="Arial" w:cs="Arial"/>
        </w:rPr>
        <w:t xml:space="preserve">Litzinger (1965) mengatakan wirausaha sebagai orang yang mendudukkan adanya kebutuhan terhadap kepemimpinan, ketegasan, keteguhan, ketekunan dan kejujuran. Sedangkan Rotter (1976) memperkenalkan konsep </w:t>
      </w:r>
      <w:r w:rsidRPr="005F5AB6">
        <w:rPr>
          <w:rFonts w:ascii="Arial" w:hAnsi="Arial" w:cs="Arial"/>
          <w:i/>
          <w:iCs/>
        </w:rPr>
        <w:t xml:space="preserve">“internal locus of control” </w:t>
      </w:r>
      <w:r w:rsidRPr="005F5AB6">
        <w:rPr>
          <w:rFonts w:ascii="Arial" w:hAnsi="Arial" w:cs="Arial"/>
        </w:rPr>
        <w:t xml:space="preserve">dan Kirzner (1979) mencirikan wirausaha perwalian </w:t>
      </w:r>
      <w:r w:rsidRPr="005F5AB6">
        <w:rPr>
          <w:rFonts w:ascii="Arial" w:hAnsi="Arial" w:cs="Arial"/>
          <w:i/>
          <w:iCs/>
        </w:rPr>
        <w:t xml:space="preserve">(arbritase) </w:t>
      </w:r>
      <w:r w:rsidRPr="005F5AB6">
        <w:rPr>
          <w:rFonts w:ascii="Arial" w:hAnsi="Arial" w:cs="Arial"/>
        </w:rPr>
        <w:t>dan Griffin mempertegas per</w:t>
      </w:r>
      <w:r w:rsidR="003F1A9E">
        <w:rPr>
          <w:rFonts w:ascii="Arial" w:hAnsi="Arial" w:cs="Arial"/>
          <w:lang w:val="id-ID"/>
        </w:rPr>
        <w:t>b</w:t>
      </w:r>
      <w:r w:rsidRPr="005F5AB6">
        <w:rPr>
          <w:rFonts w:ascii="Arial" w:hAnsi="Arial" w:cs="Arial"/>
        </w:rPr>
        <w:t xml:space="preserve">edaan antara wirausaha dan pengusaha bisnis kecil </w:t>
      </w:r>
      <w:r w:rsidRPr="005F5AB6">
        <w:rPr>
          <w:rFonts w:ascii="Arial" w:hAnsi="Arial" w:cs="Arial"/>
          <w:i/>
          <w:iCs/>
        </w:rPr>
        <w:t xml:space="preserve">(small business person) </w:t>
      </w:r>
      <w:r w:rsidRPr="005F5AB6">
        <w:rPr>
          <w:rFonts w:ascii="Arial" w:hAnsi="Arial" w:cs="Arial"/>
        </w:rPr>
        <w:t xml:space="preserve">dimana wirausaha adalah pebisnis yang menerima resiko dengan tujuan utama pertumbuhan dan ekspansi. </w:t>
      </w:r>
    </w:p>
    <w:p w:rsidR="00A227E1" w:rsidRPr="005F5AB6" w:rsidRDefault="00A227E1"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rPr>
        <w:t xml:space="preserve">Secara umum </w:t>
      </w:r>
      <w:r w:rsidRPr="005F5AB6">
        <w:rPr>
          <w:rFonts w:ascii="Arial" w:hAnsi="Arial" w:cs="Arial"/>
          <w:i/>
          <w:iCs/>
        </w:rPr>
        <w:t xml:space="preserve">entrepreneur </w:t>
      </w:r>
      <w:r w:rsidRPr="005F5AB6">
        <w:rPr>
          <w:rFonts w:ascii="Arial" w:hAnsi="Arial" w:cs="Arial"/>
        </w:rPr>
        <w:t>diartikan sebagai wirausaha, sedangkan</w:t>
      </w:r>
      <w:r w:rsidRPr="005F5AB6">
        <w:rPr>
          <w:rFonts w:ascii="Arial" w:hAnsi="Arial" w:cs="Arial"/>
          <w:lang w:val="id-ID"/>
        </w:rPr>
        <w:t xml:space="preserve"> </w:t>
      </w:r>
      <w:r w:rsidRPr="005F5AB6">
        <w:rPr>
          <w:rFonts w:ascii="Arial" w:hAnsi="Arial" w:cs="Arial"/>
          <w:i/>
          <w:iCs/>
        </w:rPr>
        <w:t xml:space="preserve">entrepreneurship </w:t>
      </w:r>
      <w:r w:rsidRPr="005F5AB6">
        <w:rPr>
          <w:rFonts w:ascii="Arial" w:hAnsi="Arial" w:cs="Arial"/>
        </w:rPr>
        <w:t>diartikan sebagai kewirausahaan (Lupiyoadi, 200</w:t>
      </w:r>
      <w:r w:rsidR="00986AA1">
        <w:rPr>
          <w:rFonts w:ascii="Arial" w:hAnsi="Arial" w:cs="Arial"/>
        </w:rPr>
        <w:t>7:3). Schumpeter dalam Byggrave</w:t>
      </w:r>
      <w:r w:rsidRPr="005F5AB6">
        <w:rPr>
          <w:rFonts w:ascii="Arial" w:hAnsi="Arial" w:cs="Arial"/>
        </w:rPr>
        <w:t xml:space="preserve"> </w:t>
      </w:r>
      <w:r w:rsidRPr="005F5AB6">
        <w:rPr>
          <w:rFonts w:ascii="Arial" w:hAnsi="Arial" w:cs="Arial"/>
          <w:iCs/>
        </w:rPr>
        <w:t>(1994:1)</w:t>
      </w:r>
      <w:r w:rsidRPr="005F5AB6">
        <w:rPr>
          <w:rFonts w:ascii="Arial" w:hAnsi="Arial" w:cs="Arial"/>
          <w:i/>
          <w:iCs/>
        </w:rPr>
        <w:t xml:space="preserve"> </w:t>
      </w:r>
      <w:r w:rsidRPr="005F5AB6">
        <w:rPr>
          <w:rFonts w:ascii="Arial" w:hAnsi="Arial" w:cs="Arial"/>
        </w:rPr>
        <w:t xml:space="preserve">menyatakan bahwa </w:t>
      </w:r>
      <w:r w:rsidRPr="005F5AB6">
        <w:rPr>
          <w:rFonts w:ascii="Arial" w:hAnsi="Arial" w:cs="Arial"/>
          <w:i/>
          <w:iCs/>
        </w:rPr>
        <w:t>“entrepreneur as the person who destroy the existing economic order by introducting new product and se</w:t>
      </w:r>
      <w:r w:rsidR="003F1A9E">
        <w:rPr>
          <w:rFonts w:ascii="Arial" w:hAnsi="Arial" w:cs="Arial"/>
          <w:i/>
          <w:iCs/>
          <w:lang w:val="id-ID"/>
        </w:rPr>
        <w:t>r</w:t>
      </w:r>
      <w:r w:rsidRPr="005F5AB6">
        <w:rPr>
          <w:rFonts w:ascii="Arial" w:hAnsi="Arial" w:cs="Arial"/>
          <w:i/>
          <w:iCs/>
        </w:rPr>
        <w:t>vice, by creating</w:t>
      </w:r>
      <w:r w:rsidR="003F1A9E">
        <w:rPr>
          <w:rFonts w:ascii="Arial" w:hAnsi="Arial" w:cs="Arial"/>
          <w:i/>
          <w:iCs/>
          <w:lang w:val="id-ID"/>
        </w:rPr>
        <w:t xml:space="preserve"> </w:t>
      </w:r>
      <w:r w:rsidRPr="005F5AB6">
        <w:rPr>
          <w:rFonts w:ascii="Arial" w:hAnsi="Arial" w:cs="Arial"/>
          <w:i/>
          <w:iCs/>
        </w:rPr>
        <w:t xml:space="preserve">new forms or organization, or by exploiting new raw materiaI” </w:t>
      </w:r>
      <w:r w:rsidRPr="005F5AB6">
        <w:rPr>
          <w:rFonts w:ascii="Arial" w:hAnsi="Arial" w:cs="Arial"/>
        </w:rPr>
        <w:t xml:space="preserve">Definisi memiliki arti bahwa wirausaha adalah orang yang mendobrak sistem ekonomi yang ada dengan memperkenalkan barang dan jasa baru, dengan menciptakan bentuk organisasi baru atau mengolah bahan baku baru. </w:t>
      </w:r>
    </w:p>
    <w:p w:rsidR="00EE0D04" w:rsidRPr="005F5AB6" w:rsidRDefault="00EE0D04"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lang w:val="id-ID"/>
        </w:rPr>
        <w:lastRenderedPageBreak/>
        <w:t xml:space="preserve">Robert D.Hisrich (2005:8) </w:t>
      </w:r>
      <w:r w:rsidRPr="004F58FF">
        <w:rPr>
          <w:rFonts w:ascii="Arial" w:hAnsi="Arial" w:cs="Arial"/>
          <w:i/>
          <w:lang w:val="id-ID"/>
        </w:rPr>
        <w:t>Entrepreneurship is the process of creating something new with value by devoting the necessary time and effort,</w:t>
      </w:r>
      <w:r w:rsidR="00FD4913">
        <w:rPr>
          <w:rFonts w:ascii="Arial" w:hAnsi="Arial" w:cs="Arial"/>
          <w:i/>
          <w:lang w:val="id-ID"/>
        </w:rPr>
        <w:t xml:space="preserve"> </w:t>
      </w:r>
      <w:r w:rsidRPr="004F58FF">
        <w:rPr>
          <w:rFonts w:ascii="Arial" w:hAnsi="Arial" w:cs="Arial"/>
          <w:i/>
          <w:lang w:val="id-ID"/>
        </w:rPr>
        <w:t>assuming the accompanying financial,</w:t>
      </w:r>
      <w:r w:rsidR="00FD4913">
        <w:rPr>
          <w:rFonts w:ascii="Arial" w:hAnsi="Arial" w:cs="Arial"/>
          <w:i/>
          <w:lang w:val="id-ID"/>
        </w:rPr>
        <w:t xml:space="preserve"> </w:t>
      </w:r>
      <w:r w:rsidRPr="004F58FF">
        <w:rPr>
          <w:rFonts w:ascii="Arial" w:hAnsi="Arial" w:cs="Arial"/>
          <w:i/>
          <w:lang w:val="id-ID"/>
        </w:rPr>
        <w:t>social risk and receiving the resulting reward of monetary and personal satisfaction and independence.</w:t>
      </w:r>
    </w:p>
    <w:p w:rsidR="00A90D11" w:rsidRPr="005F5AB6" w:rsidRDefault="00A90D11"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lang w:val="id-ID"/>
        </w:rPr>
        <w:t>Zimmerer</w:t>
      </w:r>
      <w:r w:rsidR="00B01E30" w:rsidRPr="005F5AB6">
        <w:rPr>
          <w:rFonts w:ascii="Arial" w:hAnsi="Arial" w:cs="Arial"/>
          <w:lang w:val="id-ID"/>
        </w:rPr>
        <w:t xml:space="preserve"> </w:t>
      </w:r>
      <w:r w:rsidR="005B03C0" w:rsidRPr="005F5AB6">
        <w:rPr>
          <w:rFonts w:ascii="Arial" w:hAnsi="Arial" w:cs="Arial"/>
          <w:lang w:val="id-ID"/>
        </w:rPr>
        <w:t>dalam (Winardi 2005:17</w:t>
      </w:r>
      <w:r w:rsidR="001100FA" w:rsidRPr="005F5AB6">
        <w:rPr>
          <w:rFonts w:ascii="Arial" w:hAnsi="Arial" w:cs="Arial"/>
          <w:lang w:val="id-ID"/>
        </w:rPr>
        <w:t xml:space="preserve">) </w:t>
      </w:r>
      <w:r w:rsidRPr="005F5AB6">
        <w:rPr>
          <w:rFonts w:ascii="Arial" w:hAnsi="Arial" w:cs="Arial"/>
          <w:lang w:val="id-ID"/>
        </w:rPr>
        <w:t>seorang entrepreuneur adalah seorang yang menciptakan sebuah bisnis baru dengan menghadapi resiko ketidakpastian dan yang bertujuan untuk mencapai laba serta pertumbuhan melalui pengiden</w:t>
      </w:r>
      <w:r w:rsidR="001100FA" w:rsidRPr="005F5AB6">
        <w:rPr>
          <w:rFonts w:ascii="Arial" w:hAnsi="Arial" w:cs="Arial"/>
          <w:lang w:val="id-ID"/>
        </w:rPr>
        <w:t>tifi</w:t>
      </w:r>
      <w:r w:rsidR="005B03C0" w:rsidRPr="005F5AB6">
        <w:rPr>
          <w:rFonts w:ascii="Arial" w:hAnsi="Arial" w:cs="Arial"/>
          <w:lang w:val="id-ID"/>
        </w:rPr>
        <w:t>kasian peluang</w:t>
      </w:r>
      <w:r w:rsidR="005B03C0" w:rsidRPr="005F5AB6">
        <w:rPr>
          <w:rFonts w:ascii="Arial" w:hAnsi="Arial" w:cs="Arial"/>
        </w:rPr>
        <w:t>-</w:t>
      </w:r>
      <w:r w:rsidR="001100FA" w:rsidRPr="005F5AB6">
        <w:rPr>
          <w:rFonts w:ascii="Arial" w:hAnsi="Arial" w:cs="Arial"/>
          <w:lang w:val="id-ID"/>
        </w:rPr>
        <w:t>pel</w:t>
      </w:r>
      <w:r w:rsidR="005B03C0" w:rsidRPr="005F5AB6">
        <w:rPr>
          <w:rFonts w:ascii="Arial" w:hAnsi="Arial" w:cs="Arial"/>
          <w:lang w:val="id-ID"/>
        </w:rPr>
        <w:t>uang melalui kombinasi sumber</w:t>
      </w:r>
      <w:r w:rsidR="005B03C0" w:rsidRPr="005F5AB6">
        <w:rPr>
          <w:rFonts w:ascii="Arial" w:hAnsi="Arial" w:cs="Arial"/>
        </w:rPr>
        <w:t>-</w:t>
      </w:r>
      <w:r w:rsidR="001100FA" w:rsidRPr="005F5AB6">
        <w:rPr>
          <w:rFonts w:ascii="Arial" w:hAnsi="Arial" w:cs="Arial"/>
          <w:lang w:val="id-ID"/>
        </w:rPr>
        <w:t>sumber daya yang diperlukan untuk mendapatkan manfaatnya.</w:t>
      </w:r>
    </w:p>
    <w:p w:rsidR="00A227E1" w:rsidRPr="005F5AB6" w:rsidRDefault="00A227E1"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rPr>
        <w:t xml:space="preserve">Wirasasmita (1994:2) wirausaha adalah orang yang Iebih menyukai usaha-usaha yang Iebih menantang untuk mencapai kesuksesan atau kegagalan dan pada usaha yang kurang menyukai tantangan. OIeh sebab itu, wirausaha kurang menyukai resiko yang terlalu rendah atau terlalu tinggi, resiko yang terlalu rendah akan memperoleh sukses yang relatif rendah. Sebaliknya, resiko yang tinggi kemungkinan memperoleh kesuksesan yang tinggi, tetapi dengan kegagalan yang sangat tinggi. OIeh sebab itu, ia akan Iebih menyukai resiko yang seimbang (moderat). Wirausaha menghindari suatu resiko yang rendah karena tidak ada tantangan dan menjauhi situasi resiko yang tinggi karena ingin berhasil. </w:t>
      </w:r>
    </w:p>
    <w:p w:rsidR="00A227E1" w:rsidRPr="005F5AB6" w:rsidRDefault="00A227E1"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rPr>
        <w:t>Rye (1996:6) menyatakan bahwa kewirausahaan adalah suatu pengetahuan terapan</w:t>
      </w:r>
      <w:r w:rsidR="00C2424B">
        <w:rPr>
          <w:rFonts w:ascii="Arial" w:hAnsi="Arial" w:cs="Arial"/>
          <w:lang w:val="id-ID"/>
        </w:rPr>
        <w:t>,</w:t>
      </w:r>
      <w:r w:rsidRPr="005F5AB6">
        <w:rPr>
          <w:rFonts w:ascii="Arial" w:hAnsi="Arial" w:cs="Arial"/>
        </w:rPr>
        <w:t xml:space="preserve"> konsep dan teknik manajemen yang diserta</w:t>
      </w:r>
      <w:r w:rsidR="001226B4">
        <w:rPr>
          <w:rFonts w:ascii="Arial" w:hAnsi="Arial" w:cs="Arial"/>
          <w:lang w:val="id-ID"/>
        </w:rPr>
        <w:t>i</w:t>
      </w:r>
      <w:r w:rsidRPr="005F5AB6">
        <w:rPr>
          <w:rFonts w:ascii="Arial" w:hAnsi="Arial" w:cs="Arial"/>
        </w:rPr>
        <w:t xml:space="preserve"> </w:t>
      </w:r>
      <w:r w:rsidR="000D4A9A" w:rsidRPr="005F5AB6">
        <w:rPr>
          <w:rFonts w:ascii="Arial" w:hAnsi="Arial" w:cs="Arial"/>
          <w:lang w:val="id-ID"/>
        </w:rPr>
        <w:t>r</w:t>
      </w:r>
      <w:r w:rsidRPr="005F5AB6">
        <w:rPr>
          <w:rFonts w:ascii="Arial" w:hAnsi="Arial" w:cs="Arial"/>
        </w:rPr>
        <w:t xml:space="preserve">isiko dalam merubah atau memproses sumberdaya menjadi output yang bernilai tambah tinggi </w:t>
      </w:r>
      <w:r w:rsidRPr="005F5AB6">
        <w:rPr>
          <w:rFonts w:ascii="Arial" w:hAnsi="Arial" w:cs="Arial"/>
          <w:iCs/>
        </w:rPr>
        <w:t>(</w:t>
      </w:r>
      <w:r w:rsidRPr="005F5AB6">
        <w:rPr>
          <w:rFonts w:ascii="Arial" w:hAnsi="Arial" w:cs="Arial"/>
          <w:i/>
          <w:iCs/>
        </w:rPr>
        <w:t xml:space="preserve">value </w:t>
      </w:r>
      <w:r w:rsidR="003F1A9E">
        <w:rPr>
          <w:rFonts w:ascii="Arial" w:hAnsi="Arial" w:cs="Arial"/>
          <w:i/>
          <w:iCs/>
          <w:lang w:val="id-ID"/>
        </w:rPr>
        <w:t>a</w:t>
      </w:r>
      <w:r w:rsidRPr="005F5AB6">
        <w:rPr>
          <w:rFonts w:ascii="Arial" w:hAnsi="Arial" w:cs="Arial"/>
          <w:i/>
          <w:iCs/>
        </w:rPr>
        <w:t>dded</w:t>
      </w:r>
      <w:r w:rsidRPr="005F5AB6">
        <w:rPr>
          <w:rFonts w:ascii="Arial" w:hAnsi="Arial" w:cs="Arial"/>
          <w:iCs/>
        </w:rPr>
        <w:t>)</w:t>
      </w:r>
      <w:r w:rsidRPr="005F5AB6">
        <w:rPr>
          <w:rFonts w:ascii="Arial" w:hAnsi="Arial" w:cs="Arial"/>
          <w:i/>
          <w:iCs/>
        </w:rPr>
        <w:t>.</w:t>
      </w:r>
    </w:p>
    <w:p w:rsidR="00A227E1" w:rsidRPr="005F5AB6" w:rsidRDefault="00A227E1"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rPr>
        <w:lastRenderedPageBreak/>
        <w:t xml:space="preserve">Perubahan </w:t>
      </w:r>
      <w:r w:rsidRPr="005F5AB6">
        <w:rPr>
          <w:rFonts w:ascii="Arial" w:hAnsi="Arial" w:cs="Arial"/>
          <w:lang w:val="id-ID"/>
        </w:rPr>
        <w:t>ini</w:t>
      </w:r>
      <w:r w:rsidRPr="005F5AB6">
        <w:rPr>
          <w:rFonts w:ascii="Arial" w:hAnsi="Arial" w:cs="Arial"/>
        </w:rPr>
        <w:t xml:space="preserve"> dilakukan melalui menciptakan diferensiasi, standarisasi, proses dan alat desain dalam menciptakan pasar dan pelanggan baru. Zimmerer dan Scarborough (1996) menyatakan bahwa </w:t>
      </w:r>
      <w:r w:rsidRPr="005F5AB6">
        <w:rPr>
          <w:rFonts w:ascii="Arial" w:hAnsi="Arial" w:cs="Arial"/>
          <w:i/>
          <w:iCs/>
        </w:rPr>
        <w:t>“An entrepreneur is one who creates a new business in face of risk and uncertainty for the purpose of achieving profit and growth by indentifying si</w:t>
      </w:r>
      <w:r w:rsidR="000D4A9A" w:rsidRPr="005F5AB6">
        <w:rPr>
          <w:rFonts w:ascii="Arial" w:hAnsi="Arial" w:cs="Arial"/>
          <w:i/>
          <w:iCs/>
          <w:lang w:val="id-ID"/>
        </w:rPr>
        <w:t>g</w:t>
      </w:r>
      <w:r w:rsidRPr="005F5AB6">
        <w:rPr>
          <w:rFonts w:ascii="Arial" w:hAnsi="Arial" w:cs="Arial"/>
          <w:i/>
          <w:iCs/>
        </w:rPr>
        <w:t xml:space="preserve">nificant opportunities and assembling the necessary resources to capitalize on them”. </w:t>
      </w:r>
      <w:r w:rsidRPr="005F5AB6">
        <w:rPr>
          <w:rFonts w:ascii="Arial" w:hAnsi="Arial" w:cs="Arial"/>
        </w:rPr>
        <w:t xml:space="preserve">Pernyataan </w:t>
      </w:r>
      <w:r w:rsidRPr="005F5AB6">
        <w:rPr>
          <w:rFonts w:ascii="Arial" w:hAnsi="Arial" w:cs="Arial"/>
          <w:lang w:val="id-ID"/>
        </w:rPr>
        <w:t>ini</w:t>
      </w:r>
      <w:r w:rsidRPr="005F5AB6">
        <w:rPr>
          <w:rFonts w:ascii="Arial" w:hAnsi="Arial" w:cs="Arial"/>
        </w:rPr>
        <w:t xml:space="preserve"> memiliki makna bahwa wirausahawan merupakan seorang yang berani menanggung resiko atas usaha yang ditekuninya. Selain itu, dirinya harus dapat melihat atau mengana</w:t>
      </w:r>
      <w:r w:rsidR="000D4A9A" w:rsidRPr="005F5AB6">
        <w:rPr>
          <w:rFonts w:ascii="Arial" w:hAnsi="Arial" w:cs="Arial"/>
          <w:lang w:val="id-ID"/>
        </w:rPr>
        <w:t>li</w:t>
      </w:r>
      <w:r w:rsidRPr="005F5AB6">
        <w:rPr>
          <w:rFonts w:ascii="Arial" w:hAnsi="Arial" w:cs="Arial"/>
        </w:rPr>
        <w:t xml:space="preserve">sis peluang dan usaha dalam bidang tersebut. </w:t>
      </w:r>
    </w:p>
    <w:p w:rsidR="00A227E1" w:rsidRPr="005F5AB6" w:rsidRDefault="00A227E1"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rPr>
        <w:t>Kao (1995:84) menyatakan bahwa kewirausahaan merupakan proses melakukan sesuatu yang kreatif dan inovatif untuk tujuan menciptakan kesejahteraa</w:t>
      </w:r>
      <w:r w:rsidR="001226B4">
        <w:rPr>
          <w:rFonts w:ascii="Arial" w:hAnsi="Arial" w:cs="Arial"/>
        </w:rPr>
        <w:t>n seseorang dan memberikan nila</w:t>
      </w:r>
      <w:r w:rsidR="001226B4">
        <w:rPr>
          <w:rFonts w:ascii="Arial" w:hAnsi="Arial" w:cs="Arial"/>
          <w:lang w:val="id-ID"/>
        </w:rPr>
        <w:t>i</w:t>
      </w:r>
      <w:r w:rsidRPr="005F5AB6">
        <w:rPr>
          <w:rFonts w:ascii="Arial" w:hAnsi="Arial" w:cs="Arial"/>
        </w:rPr>
        <w:t xml:space="preserve"> tambah kepada masyarakat. Hasrich dan Po</w:t>
      </w:r>
      <w:r w:rsidR="00C2424B">
        <w:rPr>
          <w:rFonts w:ascii="Arial" w:hAnsi="Arial" w:cs="Arial"/>
          <w:lang w:val="id-ID"/>
        </w:rPr>
        <w:t>r</w:t>
      </w:r>
      <w:r w:rsidRPr="005F5AB6">
        <w:rPr>
          <w:rFonts w:ascii="Arial" w:hAnsi="Arial" w:cs="Arial"/>
        </w:rPr>
        <w:t xml:space="preserve">ter (2002:10) menyatakan bahwa </w:t>
      </w:r>
      <w:r w:rsidRPr="005F5AB6">
        <w:rPr>
          <w:rFonts w:ascii="Arial" w:hAnsi="Arial" w:cs="Arial"/>
          <w:i/>
          <w:iCs/>
        </w:rPr>
        <w:t xml:space="preserve">entrepreneurship </w:t>
      </w:r>
      <w:r w:rsidRPr="005F5AB6">
        <w:rPr>
          <w:rFonts w:ascii="Arial" w:hAnsi="Arial" w:cs="Arial"/>
        </w:rPr>
        <w:t>merupakan proses penciptaan sesuatu yang baru dengan nilai melalui pencurahan waktu dan usaha yang dipe</w:t>
      </w:r>
      <w:r w:rsidR="00E57D94" w:rsidRPr="005F5AB6">
        <w:rPr>
          <w:rFonts w:ascii="Arial" w:hAnsi="Arial" w:cs="Arial"/>
          <w:lang w:val="id-ID"/>
        </w:rPr>
        <w:t>r</w:t>
      </w:r>
      <w:r w:rsidRPr="005F5AB6">
        <w:rPr>
          <w:rFonts w:ascii="Arial" w:hAnsi="Arial" w:cs="Arial"/>
        </w:rPr>
        <w:t>lukan, menghadapi resiko-resiko financial, psikis, so</w:t>
      </w:r>
      <w:r w:rsidR="00E57D94" w:rsidRPr="005F5AB6">
        <w:rPr>
          <w:rFonts w:ascii="Arial" w:hAnsi="Arial" w:cs="Arial"/>
          <w:lang w:val="id-ID"/>
        </w:rPr>
        <w:t>s</w:t>
      </w:r>
      <w:r w:rsidRPr="005F5AB6">
        <w:rPr>
          <w:rFonts w:ascii="Arial" w:hAnsi="Arial" w:cs="Arial"/>
        </w:rPr>
        <w:t>ial dan menerima ganjaran sebagai hasil ba</w:t>
      </w:r>
      <w:r w:rsidR="00E57D94" w:rsidRPr="005F5AB6">
        <w:rPr>
          <w:rFonts w:ascii="Arial" w:hAnsi="Arial" w:cs="Arial"/>
          <w:lang w:val="id-ID"/>
        </w:rPr>
        <w:t>ik</w:t>
      </w:r>
      <w:r w:rsidRPr="005F5AB6">
        <w:rPr>
          <w:rFonts w:ascii="Arial" w:hAnsi="Arial" w:cs="Arial"/>
        </w:rPr>
        <w:t xml:space="preserve"> berupa keuangan, kepuasan pribadi dan kebebasan. </w:t>
      </w:r>
    </w:p>
    <w:p w:rsidR="00A227E1" w:rsidRPr="005F5AB6" w:rsidRDefault="00A227E1"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rPr>
        <w:t>Lupiyoadi (2007: 2-3) menyamakan pengertian wirausaha dengan wiraswasta. lstilah wiraswasta berasal da</w:t>
      </w:r>
      <w:r w:rsidR="001226B4">
        <w:rPr>
          <w:rFonts w:ascii="Arial" w:hAnsi="Arial" w:cs="Arial"/>
          <w:lang w:val="id-ID"/>
        </w:rPr>
        <w:t>ri</w:t>
      </w:r>
      <w:r w:rsidRPr="005F5AB6">
        <w:rPr>
          <w:rFonts w:ascii="Arial" w:hAnsi="Arial" w:cs="Arial"/>
        </w:rPr>
        <w:t xml:space="preserve"> kata wira artinya utama, gagah, luhur, berani, teladan, pejuang; swa artinya sendiri; hasta artinya tangan; sta artinya berdi</w:t>
      </w:r>
      <w:r w:rsidR="00E57D94" w:rsidRPr="005F5AB6">
        <w:rPr>
          <w:rFonts w:ascii="Arial" w:hAnsi="Arial" w:cs="Arial"/>
          <w:lang w:val="id-ID"/>
        </w:rPr>
        <w:t>r</w:t>
      </w:r>
      <w:r w:rsidRPr="005F5AB6">
        <w:rPr>
          <w:rFonts w:ascii="Arial" w:hAnsi="Arial" w:cs="Arial"/>
        </w:rPr>
        <w:t>i. Jadi wiraswasta berarti orang yang memiliki sifat-sifat keberanian, keutamaan, keteladanan dalam mengambil resiko yang bersumber pada kemampuan sendi</w:t>
      </w:r>
      <w:r w:rsidR="00AD2455" w:rsidRPr="005F5AB6">
        <w:rPr>
          <w:rFonts w:ascii="Arial" w:hAnsi="Arial" w:cs="Arial"/>
          <w:lang w:val="id-ID"/>
        </w:rPr>
        <w:t>r</w:t>
      </w:r>
      <w:r w:rsidRPr="005F5AB6">
        <w:rPr>
          <w:rFonts w:ascii="Arial" w:hAnsi="Arial" w:cs="Arial"/>
        </w:rPr>
        <w:t xml:space="preserve">i. </w:t>
      </w:r>
    </w:p>
    <w:p w:rsidR="00A227E1" w:rsidRPr="005F5AB6" w:rsidRDefault="00A227E1"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rPr>
        <w:lastRenderedPageBreak/>
        <w:t>Pengertian tersebut juga dikemukakan oleh ahli lain. Alma (2007:17) menyatakan bahwa wiraswasta berasal da</w:t>
      </w:r>
      <w:r w:rsidR="001226B4">
        <w:rPr>
          <w:rFonts w:ascii="Arial" w:hAnsi="Arial" w:cs="Arial"/>
          <w:lang w:val="id-ID"/>
        </w:rPr>
        <w:t>ri</w:t>
      </w:r>
      <w:r w:rsidRPr="005F5AB6">
        <w:rPr>
          <w:rFonts w:ascii="Arial" w:hAnsi="Arial" w:cs="Arial"/>
        </w:rPr>
        <w:t xml:space="preserve"> tiga kata yaitu wira, swa dan sta. Wira artinya manusia unggul, teladan, berbudi luhur, berani, pah</w:t>
      </w:r>
      <w:r w:rsidR="00E57D94" w:rsidRPr="005F5AB6">
        <w:rPr>
          <w:rFonts w:ascii="Arial" w:hAnsi="Arial" w:cs="Arial"/>
          <w:lang w:val="id-ID"/>
        </w:rPr>
        <w:t>l</w:t>
      </w:r>
      <w:r w:rsidRPr="005F5AB6">
        <w:rPr>
          <w:rFonts w:ascii="Arial" w:hAnsi="Arial" w:cs="Arial"/>
        </w:rPr>
        <w:t>awan</w:t>
      </w:r>
      <w:r w:rsidR="00C2424B">
        <w:rPr>
          <w:rFonts w:ascii="Arial" w:hAnsi="Arial" w:cs="Arial"/>
          <w:lang w:val="id-ID"/>
        </w:rPr>
        <w:t>,</w:t>
      </w:r>
      <w:r w:rsidR="006706D6">
        <w:rPr>
          <w:rFonts w:ascii="Arial" w:hAnsi="Arial" w:cs="Arial"/>
          <w:lang w:val="id-ID"/>
        </w:rPr>
        <w:t xml:space="preserve"> </w:t>
      </w:r>
      <w:r w:rsidRPr="005F5AB6">
        <w:rPr>
          <w:rFonts w:ascii="Arial" w:hAnsi="Arial" w:cs="Arial"/>
        </w:rPr>
        <w:t>pendekar kemajuan dan memiliki keunggu</w:t>
      </w:r>
      <w:r w:rsidR="00E57D94" w:rsidRPr="005F5AB6">
        <w:rPr>
          <w:rFonts w:ascii="Arial" w:hAnsi="Arial" w:cs="Arial"/>
          <w:lang w:val="id-ID"/>
        </w:rPr>
        <w:t>l</w:t>
      </w:r>
      <w:r w:rsidRPr="005F5AB6">
        <w:rPr>
          <w:rFonts w:ascii="Arial" w:hAnsi="Arial" w:cs="Arial"/>
        </w:rPr>
        <w:t>an watak. Swa artinya sendiri, dan sta artinya berdiri. Dengan demikian, Wiraswasta ialah keberanian, keutamaan serta keperkasaan dalam memenuhi kebutuhan serta memecahkan permasalahan hidup dengan kekuatan yang ada pada di</w:t>
      </w:r>
      <w:r w:rsidR="00E57D94" w:rsidRPr="005F5AB6">
        <w:rPr>
          <w:rFonts w:ascii="Arial" w:hAnsi="Arial" w:cs="Arial"/>
          <w:lang w:val="id-ID"/>
        </w:rPr>
        <w:t>ri</w:t>
      </w:r>
      <w:r w:rsidRPr="005F5AB6">
        <w:rPr>
          <w:rFonts w:ascii="Arial" w:hAnsi="Arial" w:cs="Arial"/>
        </w:rPr>
        <w:t xml:space="preserve"> sendiri: </w:t>
      </w:r>
    </w:p>
    <w:p w:rsidR="00A227E1" w:rsidRPr="005F5AB6" w:rsidRDefault="00A227E1"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rPr>
        <w:t>Dalimunthe (2004:1) menyatakan bahwa kewirausahaan adalah semangat, perilaku dan kemampuan untuk memberikan tanggapan yang positif terhadap peluang memperoleh keuntungan untuk di</w:t>
      </w:r>
      <w:r w:rsidR="00E57D94" w:rsidRPr="005F5AB6">
        <w:rPr>
          <w:rFonts w:ascii="Arial" w:hAnsi="Arial" w:cs="Arial"/>
          <w:lang w:val="id-ID"/>
        </w:rPr>
        <w:t>ri</w:t>
      </w:r>
      <w:r w:rsidRPr="005F5AB6">
        <w:rPr>
          <w:rFonts w:ascii="Arial" w:hAnsi="Arial" w:cs="Arial"/>
        </w:rPr>
        <w:t xml:space="preserve"> sendiri dan atau pelayanan yang lebih ba</w:t>
      </w:r>
      <w:r w:rsidR="00E57D94" w:rsidRPr="005F5AB6">
        <w:rPr>
          <w:rFonts w:ascii="Arial" w:hAnsi="Arial" w:cs="Arial"/>
          <w:lang w:val="id-ID"/>
        </w:rPr>
        <w:t>ik</w:t>
      </w:r>
      <w:r w:rsidRPr="005F5AB6">
        <w:rPr>
          <w:rFonts w:ascii="Arial" w:hAnsi="Arial" w:cs="Arial"/>
        </w:rPr>
        <w:t>, serta menciptakan dan menyediakan produk yang Iebih bermanfaat dan menerapkan cara kerja efisien, melalui keberanian mengambil resiko, kreativitas dan inovasi serta kemampuan managemen. Sedangkan Meredith (2000:1) menyatakan bahwa menjadi wirausaha berarti memiliki kemampuan menemukan dan mengevaluasi peluang-peluang, mengumpulkan sumber-sumber daya yang dipe</w:t>
      </w:r>
      <w:r w:rsidR="00E57D94" w:rsidRPr="005F5AB6">
        <w:rPr>
          <w:rFonts w:ascii="Arial" w:hAnsi="Arial" w:cs="Arial"/>
          <w:lang w:val="id-ID"/>
        </w:rPr>
        <w:t>r</w:t>
      </w:r>
      <w:r w:rsidRPr="005F5AB6">
        <w:rPr>
          <w:rFonts w:ascii="Arial" w:hAnsi="Arial" w:cs="Arial"/>
        </w:rPr>
        <w:t>lukan dan bertindak untuk memperoleh keuntungan da</w:t>
      </w:r>
      <w:r w:rsidR="004932AF">
        <w:rPr>
          <w:rFonts w:ascii="Arial" w:hAnsi="Arial" w:cs="Arial"/>
          <w:lang w:val="id-ID"/>
        </w:rPr>
        <w:t>ri</w:t>
      </w:r>
      <w:r w:rsidRPr="005F5AB6">
        <w:rPr>
          <w:rFonts w:ascii="Arial" w:hAnsi="Arial" w:cs="Arial"/>
        </w:rPr>
        <w:t xml:space="preserve"> peluang-peluang itu. Lambing dan Kuehi (Hendro dan Candra, 2006:21) mendefinisikan kewirausahaan ialah suatu usaha yang kreatif yang membangun suatu value (nilai) da</w:t>
      </w:r>
      <w:r w:rsidR="001226B4">
        <w:rPr>
          <w:rFonts w:ascii="Arial" w:hAnsi="Arial" w:cs="Arial"/>
          <w:lang w:val="id-ID"/>
        </w:rPr>
        <w:t>ri</w:t>
      </w:r>
      <w:r w:rsidRPr="005F5AB6">
        <w:rPr>
          <w:rFonts w:ascii="Arial" w:hAnsi="Arial" w:cs="Arial"/>
        </w:rPr>
        <w:t xml:space="preserve"> yang belum ada menjadi ada dan bisa dinikmati oleh orang banyak. </w:t>
      </w:r>
    </w:p>
    <w:p w:rsidR="00A227E1" w:rsidRPr="005F5AB6" w:rsidRDefault="00A227E1"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rPr>
        <w:t xml:space="preserve">Dewanti (2008:1) mendefinisikan wirausahawan ialah orang-orang yang mampu menjawab tantangan-tantangan dan memanfaatkan </w:t>
      </w:r>
      <w:r w:rsidRPr="005F5AB6">
        <w:rPr>
          <w:rFonts w:ascii="Arial" w:hAnsi="Arial" w:cs="Arial"/>
        </w:rPr>
        <w:lastRenderedPageBreak/>
        <w:t>peluang-peluang yang ada untuk menciptakan tujuan sehingga meningkatkan kesejahteraan hidup di</w:t>
      </w:r>
      <w:r w:rsidR="00E57D94" w:rsidRPr="005F5AB6">
        <w:rPr>
          <w:rFonts w:ascii="Arial" w:hAnsi="Arial" w:cs="Arial"/>
          <w:lang w:val="id-ID"/>
        </w:rPr>
        <w:t>ri</w:t>
      </w:r>
      <w:r w:rsidRPr="005F5AB6">
        <w:rPr>
          <w:rFonts w:ascii="Arial" w:hAnsi="Arial" w:cs="Arial"/>
        </w:rPr>
        <w:t xml:space="preserve"> sendi</w:t>
      </w:r>
      <w:r w:rsidR="001226B4">
        <w:rPr>
          <w:rFonts w:ascii="Arial" w:hAnsi="Arial" w:cs="Arial"/>
          <w:lang w:val="id-ID"/>
        </w:rPr>
        <w:t>ri</w:t>
      </w:r>
      <w:r w:rsidRPr="005F5AB6">
        <w:rPr>
          <w:rFonts w:ascii="Arial" w:hAnsi="Arial" w:cs="Arial"/>
        </w:rPr>
        <w:t xml:space="preserve"> maupun lingkungan yang Iebih luas. </w:t>
      </w:r>
    </w:p>
    <w:p w:rsidR="00A227E1" w:rsidRPr="005F5AB6" w:rsidRDefault="00A227E1"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rPr>
        <w:t xml:space="preserve">Zulkarnain (2006:5) menyatakan bahwa </w:t>
      </w:r>
      <w:r w:rsidRPr="005F5AB6">
        <w:rPr>
          <w:rFonts w:ascii="Arial" w:hAnsi="Arial" w:cs="Arial"/>
          <w:i/>
          <w:iCs/>
        </w:rPr>
        <w:t xml:space="preserve">entrepreneur </w:t>
      </w:r>
      <w:r w:rsidRPr="005F5AB6">
        <w:rPr>
          <w:rFonts w:ascii="Arial" w:hAnsi="Arial" w:cs="Arial"/>
        </w:rPr>
        <w:t xml:space="preserve">memiliki 4 karakreristik, yaitu </w:t>
      </w:r>
      <w:r w:rsidR="006706D6">
        <w:rPr>
          <w:rFonts w:ascii="Arial" w:hAnsi="Arial" w:cs="Arial"/>
          <w:lang w:val="id-ID"/>
        </w:rPr>
        <w:t>(</w:t>
      </w:r>
      <w:r w:rsidRPr="005F5AB6">
        <w:rPr>
          <w:rFonts w:ascii="Arial" w:hAnsi="Arial" w:cs="Arial"/>
        </w:rPr>
        <w:t>1) menjalankan sebuah bisnis yang memiliki kemungkinan menghasilkan keuntungan</w:t>
      </w:r>
      <w:r w:rsidR="006E7E80">
        <w:rPr>
          <w:rFonts w:ascii="Arial" w:hAnsi="Arial" w:cs="Arial"/>
          <w:lang w:val="id-ID"/>
        </w:rPr>
        <w:t>,</w:t>
      </w:r>
      <w:r w:rsidRPr="005F5AB6">
        <w:rPr>
          <w:rFonts w:ascii="Arial" w:hAnsi="Arial" w:cs="Arial"/>
        </w:rPr>
        <w:t xml:space="preserve"> </w:t>
      </w:r>
      <w:r w:rsidR="006706D6">
        <w:rPr>
          <w:rFonts w:ascii="Arial" w:hAnsi="Arial" w:cs="Arial"/>
          <w:lang w:val="id-ID"/>
        </w:rPr>
        <w:t>(</w:t>
      </w:r>
      <w:r w:rsidRPr="005F5AB6">
        <w:rPr>
          <w:rFonts w:ascii="Arial" w:hAnsi="Arial" w:cs="Arial"/>
        </w:rPr>
        <w:t>2) berani menanggung dan mene</w:t>
      </w:r>
      <w:r w:rsidR="004932AF">
        <w:rPr>
          <w:rFonts w:ascii="Arial" w:hAnsi="Arial" w:cs="Arial"/>
          <w:lang w:val="id-ID"/>
        </w:rPr>
        <w:t>r</w:t>
      </w:r>
      <w:r w:rsidRPr="005F5AB6">
        <w:rPr>
          <w:rFonts w:ascii="Arial" w:hAnsi="Arial" w:cs="Arial"/>
        </w:rPr>
        <w:t xml:space="preserve">ima resiko bisnis tersebut di masa yang akan </w:t>
      </w:r>
      <w:r w:rsidR="006E7E80">
        <w:rPr>
          <w:rFonts w:ascii="Arial" w:hAnsi="Arial" w:cs="Arial"/>
        </w:rPr>
        <w:t>dating</w:t>
      </w:r>
      <w:r w:rsidR="006E7E80">
        <w:rPr>
          <w:rFonts w:ascii="Arial" w:hAnsi="Arial" w:cs="Arial"/>
          <w:lang w:val="id-ID"/>
        </w:rPr>
        <w:t>,</w:t>
      </w:r>
      <w:r w:rsidRPr="005F5AB6">
        <w:rPr>
          <w:rFonts w:ascii="Arial" w:hAnsi="Arial" w:cs="Arial"/>
        </w:rPr>
        <w:t xml:space="preserve"> </w:t>
      </w:r>
      <w:r w:rsidR="006706D6">
        <w:rPr>
          <w:rFonts w:ascii="Arial" w:hAnsi="Arial" w:cs="Arial"/>
          <w:lang w:val="id-ID"/>
        </w:rPr>
        <w:t>(</w:t>
      </w:r>
      <w:r w:rsidRPr="005F5AB6">
        <w:rPr>
          <w:rFonts w:ascii="Arial" w:hAnsi="Arial" w:cs="Arial"/>
        </w:rPr>
        <w:t>3) bisnis yang sedang ditekuni akan mempunyai kesempatan tumbuh</w:t>
      </w:r>
      <w:r w:rsidR="006E7E80">
        <w:rPr>
          <w:rFonts w:ascii="Arial" w:hAnsi="Arial" w:cs="Arial"/>
          <w:lang w:val="id-ID"/>
        </w:rPr>
        <w:t>,</w:t>
      </w:r>
      <w:r w:rsidRPr="005F5AB6">
        <w:rPr>
          <w:rFonts w:ascii="Arial" w:hAnsi="Arial" w:cs="Arial"/>
        </w:rPr>
        <w:t xml:space="preserve"> </w:t>
      </w:r>
      <w:r w:rsidR="006706D6">
        <w:rPr>
          <w:rFonts w:ascii="Arial" w:hAnsi="Arial" w:cs="Arial"/>
          <w:lang w:val="id-ID"/>
        </w:rPr>
        <w:t>(</w:t>
      </w:r>
      <w:r w:rsidRPr="005F5AB6">
        <w:rPr>
          <w:rFonts w:ascii="Arial" w:hAnsi="Arial" w:cs="Arial"/>
        </w:rPr>
        <w:t>4) perusahaan akan membuat inovasi dan terjadi kapitalisasi bisnis tersebut. Ahadiat (2007:1) menyatakan bahwa faktor pendukung keberhasilan bisnis yang dikelola antara lain kemampuan berinovasi, ke</w:t>
      </w:r>
      <w:r w:rsidR="00E57D94" w:rsidRPr="005F5AB6">
        <w:rPr>
          <w:rFonts w:ascii="Arial" w:hAnsi="Arial" w:cs="Arial"/>
          <w:lang w:val="id-ID"/>
        </w:rPr>
        <w:t>b</w:t>
      </w:r>
      <w:r w:rsidRPr="005F5AB6">
        <w:rPr>
          <w:rFonts w:ascii="Arial" w:hAnsi="Arial" w:cs="Arial"/>
        </w:rPr>
        <w:t xml:space="preserve">eranian mengambil resiko yang terhitung sebelumnya </w:t>
      </w:r>
      <w:r w:rsidRPr="005F5AB6">
        <w:rPr>
          <w:rFonts w:ascii="Arial" w:hAnsi="Arial" w:cs="Arial"/>
          <w:iCs/>
        </w:rPr>
        <w:t>(</w:t>
      </w:r>
      <w:r w:rsidRPr="005F5AB6">
        <w:rPr>
          <w:rFonts w:ascii="Arial" w:hAnsi="Arial" w:cs="Arial"/>
          <w:i/>
          <w:iCs/>
        </w:rPr>
        <w:t>calculated risk</w:t>
      </w:r>
      <w:r w:rsidRPr="005F5AB6">
        <w:rPr>
          <w:rFonts w:ascii="Arial" w:hAnsi="Arial" w:cs="Arial"/>
          <w:iCs/>
        </w:rPr>
        <w:t>)</w:t>
      </w:r>
      <w:r w:rsidRPr="005F5AB6">
        <w:rPr>
          <w:rFonts w:ascii="Arial" w:hAnsi="Arial" w:cs="Arial"/>
          <w:i/>
          <w:iCs/>
        </w:rPr>
        <w:t xml:space="preserve"> </w:t>
      </w:r>
    </w:p>
    <w:p w:rsidR="00A227E1" w:rsidRPr="005F5AB6" w:rsidRDefault="00AF5366"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rPr>
        <w:t>Covin dan Slevin (1991:</w:t>
      </w:r>
      <w:r w:rsidR="00A227E1" w:rsidRPr="005F5AB6">
        <w:rPr>
          <w:rFonts w:ascii="Arial" w:hAnsi="Arial" w:cs="Arial"/>
        </w:rPr>
        <w:t>47) menyatakan ada tiga dimensi da</w:t>
      </w:r>
      <w:r w:rsidR="006706D6">
        <w:rPr>
          <w:rFonts w:ascii="Arial" w:hAnsi="Arial" w:cs="Arial"/>
          <w:lang w:val="id-ID"/>
        </w:rPr>
        <w:t>ri</w:t>
      </w:r>
      <w:r w:rsidR="00A227E1" w:rsidRPr="005F5AB6">
        <w:rPr>
          <w:rFonts w:ascii="Arial" w:hAnsi="Arial" w:cs="Arial"/>
        </w:rPr>
        <w:t xml:space="preserve"> kewirausahaan, yaitu inovasi, pengambilan resiko dan proaktif. Sedangkan Dalimunthe (2004:2) kewirausahaan menyangkut tiga dimensi penting, yaitu inovasi, pengambilan resiko dan proaktif.</w:t>
      </w:r>
    </w:p>
    <w:p w:rsidR="00A227E1" w:rsidRPr="005F5AB6" w:rsidRDefault="00A227E1"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rPr>
        <w:t>Keinovatifan meliputi upaya sadar untuk menciptakan tujuan tertentu, memfokuskan perubahan pada independensi sosial ekonomi perusahaan yang berdasarkan pada kreati</w:t>
      </w:r>
      <w:r w:rsidR="001226B4">
        <w:rPr>
          <w:rFonts w:ascii="Arial" w:hAnsi="Arial" w:cs="Arial"/>
          <w:lang w:val="id-ID"/>
        </w:rPr>
        <w:t>v</w:t>
      </w:r>
      <w:r w:rsidRPr="005F5AB6">
        <w:rPr>
          <w:rFonts w:ascii="Arial" w:hAnsi="Arial" w:cs="Arial"/>
        </w:rPr>
        <w:t>itas dan intuisi individu (Quen dalam Dalimunthe</w:t>
      </w:r>
      <w:r w:rsidR="00023EBE">
        <w:rPr>
          <w:rFonts w:ascii="Arial" w:hAnsi="Arial" w:cs="Arial"/>
          <w:lang w:val="id-ID"/>
        </w:rPr>
        <w:t>,</w:t>
      </w:r>
      <w:r w:rsidRPr="005F5AB6">
        <w:rPr>
          <w:rFonts w:ascii="Arial" w:hAnsi="Arial" w:cs="Arial"/>
        </w:rPr>
        <w:t xml:space="preserve"> 2004:2). Mengingat orang yang kreatif dan intuitif dikenal menyukai Iingkungan kerja yang memberikan independensi dan otonomi yang tinggi, Sementara itu jiwa kewirausahaan juga </w:t>
      </w:r>
      <w:r w:rsidR="00826797" w:rsidRPr="005F5AB6">
        <w:rPr>
          <w:rFonts w:ascii="Arial" w:hAnsi="Arial" w:cs="Arial"/>
          <w:lang w:val="id-ID"/>
        </w:rPr>
        <w:t>t</w:t>
      </w:r>
      <w:r w:rsidRPr="005F5AB6">
        <w:rPr>
          <w:rFonts w:ascii="Arial" w:hAnsi="Arial" w:cs="Arial"/>
        </w:rPr>
        <w:t xml:space="preserve">erkait dengan pengambilan resiko, yang mengacu pada kemampuan aktif untuk mengejar peluang. Resiko perlu diperhitungkan dan wirausaha secara </w:t>
      </w:r>
      <w:r w:rsidRPr="005F5AB6">
        <w:rPr>
          <w:rFonts w:ascii="Arial" w:hAnsi="Arial" w:cs="Arial"/>
        </w:rPr>
        <w:lastRenderedPageBreak/>
        <w:t xml:space="preserve">objektif harus secara sistematis mengelola faktor-faktor </w:t>
      </w:r>
      <w:r w:rsidRPr="005F5AB6">
        <w:rPr>
          <w:rFonts w:ascii="Arial" w:hAnsi="Arial" w:cs="Arial"/>
          <w:lang w:val="id-ID"/>
        </w:rPr>
        <w:t>ini.</w:t>
      </w:r>
      <w:r w:rsidRPr="005F5AB6">
        <w:rPr>
          <w:rFonts w:ascii="Arial" w:hAnsi="Arial" w:cs="Arial"/>
        </w:rPr>
        <w:t xml:space="preserve"> Dimensi ketiga kewirausahaan adalah proaktif. Miller (Dalimunthe, 2004) memandang proaktif sebagai bagian sifat assertif. Sedangkan Minzberg (Dalimunthe, 2004:2) menyatakan bahwa kewirausahaan sebagai pengambil risiko dan melakukannya, ketimbang sekedar bereaksi terhadap lingkungannya.</w:t>
      </w:r>
    </w:p>
    <w:p w:rsidR="009744B1" w:rsidRPr="005F5AB6" w:rsidRDefault="009744B1" w:rsidP="006238C8">
      <w:pPr>
        <w:autoSpaceDE w:val="0"/>
        <w:autoSpaceDN w:val="0"/>
        <w:adjustRightInd w:val="0"/>
        <w:spacing w:after="0" w:line="480" w:lineRule="auto"/>
        <w:ind w:firstLine="720"/>
        <w:jc w:val="both"/>
        <w:rPr>
          <w:rFonts w:ascii="Arial" w:eastAsiaTheme="minorHAnsi" w:hAnsi="Arial" w:cs="Arial"/>
          <w:sz w:val="24"/>
          <w:szCs w:val="24"/>
        </w:rPr>
      </w:pPr>
      <w:r w:rsidRPr="005F5AB6">
        <w:rPr>
          <w:rFonts w:ascii="Arial" w:eastAsiaTheme="minorHAnsi" w:hAnsi="Arial" w:cs="Arial"/>
          <w:sz w:val="24"/>
          <w:szCs w:val="24"/>
          <w:lang w:val="id-ID"/>
        </w:rPr>
        <w:t xml:space="preserve">Kewirausahaan </w:t>
      </w:r>
      <w:r w:rsidR="009B5F09" w:rsidRPr="005F5AB6">
        <w:rPr>
          <w:rFonts w:ascii="Arial" w:eastAsiaTheme="minorHAnsi" w:hAnsi="Arial" w:cs="Arial"/>
          <w:sz w:val="24"/>
          <w:szCs w:val="24"/>
          <w:lang w:val="id-ID"/>
        </w:rPr>
        <w:t>t</w:t>
      </w:r>
      <w:r w:rsidRPr="005F5AB6">
        <w:rPr>
          <w:rFonts w:ascii="Arial" w:eastAsiaTheme="minorHAnsi" w:hAnsi="Arial" w:cs="Arial"/>
          <w:sz w:val="24"/>
          <w:szCs w:val="24"/>
          <w:lang w:val="id-ID"/>
        </w:rPr>
        <w:t>elah lama didiskusikan, diteliti, dan juga dirasakan manfaatnya. Cantillon pada tahun 1755 menyatakan bahwa sirkulasi barang/jasa dilakukan oleh para wirausaha atau ’</w:t>
      </w:r>
      <w:r w:rsidRPr="004F58FF">
        <w:rPr>
          <w:rFonts w:ascii="Arial" w:eastAsiaTheme="minorHAnsi" w:hAnsi="Arial" w:cs="Arial"/>
          <w:i/>
          <w:sz w:val="24"/>
          <w:szCs w:val="24"/>
          <w:lang w:val="id-ID"/>
        </w:rPr>
        <w:t>entrepreneurs</w:t>
      </w:r>
      <w:r w:rsidRPr="005F5AB6">
        <w:rPr>
          <w:rFonts w:ascii="Arial" w:eastAsiaTheme="minorHAnsi" w:hAnsi="Arial" w:cs="Arial"/>
          <w:sz w:val="24"/>
          <w:szCs w:val="24"/>
          <w:lang w:val="id-ID"/>
        </w:rPr>
        <w:t xml:space="preserve">’ (dalam Ekuland Jr dan Herber, 1990). Peran dari para </w:t>
      </w:r>
      <w:r w:rsidRPr="005F5AB6">
        <w:rPr>
          <w:rFonts w:ascii="Arial" w:eastAsiaTheme="minorHAnsi" w:hAnsi="Arial" w:cs="Arial"/>
          <w:i/>
          <w:iCs/>
          <w:sz w:val="24"/>
          <w:szCs w:val="24"/>
          <w:lang w:val="id-ID"/>
        </w:rPr>
        <w:t xml:space="preserve">“entrepreneur” </w:t>
      </w:r>
      <w:r w:rsidRPr="005F5AB6">
        <w:rPr>
          <w:rFonts w:ascii="Arial" w:eastAsiaTheme="minorHAnsi" w:hAnsi="Arial" w:cs="Arial"/>
          <w:sz w:val="24"/>
          <w:szCs w:val="24"/>
          <w:lang w:val="id-ID"/>
        </w:rPr>
        <w:t>juga telah dapat dirasakan manfaatnya di negara maju seperti United State of America (USA). Koratko dan Hodgetts (2004</w:t>
      </w:r>
      <w:r w:rsidR="00907E0C">
        <w:rPr>
          <w:rFonts w:ascii="Arial" w:eastAsiaTheme="minorHAnsi" w:hAnsi="Arial" w:cs="Arial"/>
          <w:sz w:val="24"/>
          <w:szCs w:val="24"/>
          <w:lang w:val="id-ID"/>
        </w:rPr>
        <w:t xml:space="preserve"> :</w:t>
      </w:r>
      <w:r w:rsidRPr="005F5AB6">
        <w:rPr>
          <w:rFonts w:ascii="Arial" w:eastAsiaTheme="minorHAnsi" w:hAnsi="Arial" w:cs="Arial"/>
          <w:sz w:val="24"/>
          <w:szCs w:val="24"/>
          <w:lang w:val="id-ID"/>
        </w:rPr>
        <w:t xml:space="preserve"> 5) menyatakan bahwa </w:t>
      </w:r>
      <w:r w:rsidRPr="005F5AB6">
        <w:rPr>
          <w:rFonts w:ascii="Arial" w:eastAsiaTheme="minorHAnsi" w:hAnsi="Arial" w:cs="Arial"/>
          <w:i/>
          <w:iCs/>
          <w:sz w:val="24"/>
          <w:szCs w:val="24"/>
          <w:lang w:val="id-ID"/>
        </w:rPr>
        <w:t>“the US</w:t>
      </w:r>
      <w:r w:rsidRPr="005F5AB6">
        <w:rPr>
          <w:rFonts w:ascii="Arial" w:eastAsiaTheme="minorHAnsi" w:hAnsi="Arial" w:cs="Arial"/>
          <w:sz w:val="24"/>
          <w:szCs w:val="24"/>
          <w:lang w:val="id-ID"/>
        </w:rPr>
        <w:t xml:space="preserve"> </w:t>
      </w:r>
      <w:r w:rsidRPr="005F5AB6">
        <w:rPr>
          <w:rFonts w:ascii="Arial" w:eastAsiaTheme="minorHAnsi" w:hAnsi="Arial" w:cs="Arial"/>
          <w:i/>
          <w:iCs/>
          <w:sz w:val="24"/>
          <w:szCs w:val="24"/>
          <w:lang w:val="id-ID"/>
        </w:rPr>
        <w:t>Success has at least three entrepreneurial</w:t>
      </w:r>
      <w:r w:rsidRPr="005F5AB6">
        <w:rPr>
          <w:rFonts w:ascii="Arial" w:eastAsiaTheme="minorHAnsi" w:hAnsi="Arial" w:cs="Arial"/>
          <w:sz w:val="24"/>
          <w:szCs w:val="24"/>
          <w:lang w:val="id-ID"/>
        </w:rPr>
        <w:t xml:space="preserve"> </w:t>
      </w:r>
      <w:r w:rsidRPr="005F5AB6">
        <w:rPr>
          <w:rFonts w:ascii="Arial" w:eastAsiaTheme="minorHAnsi" w:hAnsi="Arial" w:cs="Arial"/>
          <w:i/>
          <w:iCs/>
          <w:sz w:val="24"/>
          <w:szCs w:val="24"/>
          <w:lang w:val="id-ID"/>
        </w:rPr>
        <w:t>components</w:t>
      </w:r>
      <w:r w:rsidR="006E7E80">
        <w:rPr>
          <w:rFonts w:ascii="Arial" w:eastAsiaTheme="minorHAnsi" w:hAnsi="Arial" w:cs="Arial"/>
          <w:i/>
          <w:iCs/>
          <w:sz w:val="24"/>
          <w:szCs w:val="24"/>
          <w:lang w:val="id-ID"/>
        </w:rPr>
        <w:t>,</w:t>
      </w:r>
      <w:r w:rsidRPr="005F5AB6">
        <w:rPr>
          <w:rFonts w:ascii="Arial" w:eastAsiaTheme="minorHAnsi" w:hAnsi="Arial" w:cs="Arial"/>
          <w:i/>
          <w:iCs/>
          <w:sz w:val="24"/>
          <w:szCs w:val="24"/>
          <w:lang w:val="id-ID"/>
        </w:rPr>
        <w:t xml:space="preserve"> (</w:t>
      </w:r>
      <w:r w:rsidR="006706D6">
        <w:rPr>
          <w:rFonts w:ascii="Arial" w:eastAsiaTheme="minorHAnsi" w:hAnsi="Arial" w:cs="Arial"/>
          <w:i/>
          <w:iCs/>
          <w:sz w:val="24"/>
          <w:szCs w:val="24"/>
          <w:lang w:val="id-ID"/>
        </w:rPr>
        <w:t>1</w:t>
      </w:r>
      <w:r w:rsidRPr="005F5AB6">
        <w:rPr>
          <w:rFonts w:ascii="Arial" w:eastAsiaTheme="minorHAnsi" w:hAnsi="Arial" w:cs="Arial"/>
          <w:i/>
          <w:iCs/>
          <w:sz w:val="24"/>
          <w:szCs w:val="24"/>
          <w:lang w:val="id-ID"/>
        </w:rPr>
        <w:t>) large firms (2) new entrepren</w:t>
      </w:r>
      <w:r w:rsidR="006706D6">
        <w:rPr>
          <w:rFonts w:ascii="Arial" w:eastAsiaTheme="minorHAnsi" w:hAnsi="Arial" w:cs="Arial"/>
          <w:i/>
          <w:iCs/>
          <w:sz w:val="24"/>
          <w:szCs w:val="24"/>
          <w:lang w:val="id-ID"/>
        </w:rPr>
        <w:t>eu</w:t>
      </w:r>
      <w:r w:rsidRPr="005F5AB6">
        <w:rPr>
          <w:rFonts w:ascii="Arial" w:eastAsiaTheme="minorHAnsi" w:hAnsi="Arial" w:cs="Arial"/>
          <w:i/>
          <w:iCs/>
          <w:sz w:val="24"/>
          <w:szCs w:val="24"/>
          <w:lang w:val="id-ID"/>
        </w:rPr>
        <w:t>rial</w:t>
      </w:r>
      <w:r w:rsidRPr="005F5AB6">
        <w:rPr>
          <w:rFonts w:ascii="Arial" w:eastAsiaTheme="minorHAnsi" w:hAnsi="Arial" w:cs="Arial"/>
          <w:sz w:val="24"/>
          <w:szCs w:val="24"/>
          <w:lang w:val="id-ID"/>
        </w:rPr>
        <w:t xml:space="preserve"> </w:t>
      </w:r>
      <w:r w:rsidRPr="005F5AB6">
        <w:rPr>
          <w:rFonts w:ascii="Arial" w:eastAsiaTheme="minorHAnsi" w:hAnsi="Arial" w:cs="Arial"/>
          <w:i/>
          <w:iCs/>
          <w:sz w:val="24"/>
          <w:szCs w:val="24"/>
          <w:lang w:val="id-ID"/>
        </w:rPr>
        <w:t>companies have been blossoming and (3) smaller</w:t>
      </w:r>
      <w:r w:rsidRPr="005F5AB6">
        <w:rPr>
          <w:rFonts w:ascii="Arial" w:eastAsiaTheme="minorHAnsi" w:hAnsi="Arial" w:cs="Arial"/>
          <w:sz w:val="24"/>
          <w:szCs w:val="24"/>
          <w:lang w:val="id-ID"/>
        </w:rPr>
        <w:t xml:space="preserve"> </w:t>
      </w:r>
      <w:r w:rsidRPr="005F5AB6">
        <w:rPr>
          <w:rFonts w:ascii="Arial" w:eastAsiaTheme="minorHAnsi" w:hAnsi="Arial" w:cs="Arial"/>
          <w:i/>
          <w:iCs/>
          <w:sz w:val="24"/>
          <w:szCs w:val="24"/>
          <w:lang w:val="id-ID"/>
        </w:rPr>
        <w:t>firms have been founded, including many established</w:t>
      </w:r>
      <w:r w:rsidRPr="005F5AB6">
        <w:rPr>
          <w:rFonts w:ascii="Arial" w:eastAsiaTheme="minorHAnsi" w:hAnsi="Arial" w:cs="Arial"/>
          <w:sz w:val="24"/>
          <w:szCs w:val="24"/>
          <w:lang w:val="id-ID"/>
        </w:rPr>
        <w:t xml:space="preserve"> </w:t>
      </w:r>
      <w:r w:rsidRPr="005F5AB6">
        <w:rPr>
          <w:rFonts w:ascii="Arial" w:eastAsiaTheme="minorHAnsi" w:hAnsi="Arial" w:cs="Arial"/>
          <w:i/>
          <w:iCs/>
          <w:sz w:val="24"/>
          <w:szCs w:val="24"/>
          <w:lang w:val="id-ID"/>
        </w:rPr>
        <w:t>by women, minorities, and immigrants”</w:t>
      </w:r>
      <w:r w:rsidRPr="005F5AB6">
        <w:rPr>
          <w:rFonts w:ascii="Arial" w:eastAsiaTheme="minorHAnsi" w:hAnsi="Arial" w:cs="Arial"/>
          <w:sz w:val="24"/>
          <w:szCs w:val="24"/>
          <w:lang w:val="id-ID"/>
        </w:rPr>
        <w:t>.</w:t>
      </w:r>
    </w:p>
    <w:p w:rsidR="009744B1" w:rsidRPr="005F5AB6" w:rsidRDefault="009744B1" w:rsidP="006238C8">
      <w:pPr>
        <w:autoSpaceDE w:val="0"/>
        <w:autoSpaceDN w:val="0"/>
        <w:adjustRightInd w:val="0"/>
        <w:spacing w:after="0" w:line="480" w:lineRule="auto"/>
        <w:ind w:firstLine="720"/>
        <w:jc w:val="both"/>
        <w:rPr>
          <w:rFonts w:ascii="Arial" w:eastAsiaTheme="minorHAnsi" w:hAnsi="Arial" w:cs="Arial"/>
          <w:sz w:val="24"/>
          <w:szCs w:val="24"/>
        </w:rPr>
      </w:pPr>
      <w:r w:rsidRPr="005F5AB6">
        <w:rPr>
          <w:rFonts w:ascii="Arial" w:eastAsiaTheme="minorHAnsi" w:hAnsi="Arial" w:cs="Arial"/>
          <w:sz w:val="24"/>
          <w:szCs w:val="24"/>
          <w:lang w:val="id-ID"/>
        </w:rPr>
        <w:t>Berbagai literatur menggambarkan orientasi</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kewirausahaan (</w:t>
      </w:r>
      <w:r w:rsidRPr="005F5AB6">
        <w:rPr>
          <w:rFonts w:ascii="Arial" w:eastAsiaTheme="minorHAnsi" w:hAnsi="Arial" w:cs="Arial"/>
          <w:i/>
          <w:iCs/>
          <w:sz w:val="24"/>
          <w:szCs w:val="24"/>
          <w:lang w:val="id-ID"/>
        </w:rPr>
        <w:t>entrepreneurial orientation</w:t>
      </w:r>
      <w:r w:rsidRPr="005F5AB6">
        <w:rPr>
          <w:rFonts w:ascii="Arial" w:eastAsiaTheme="minorHAnsi" w:hAnsi="Arial" w:cs="Arial"/>
          <w:sz w:val="24"/>
          <w:szCs w:val="24"/>
          <w:lang w:val="id-ID"/>
        </w:rPr>
        <w:t>) sebagai</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w:t>
      </w:r>
      <w:r w:rsidRPr="005F5AB6">
        <w:rPr>
          <w:rFonts w:ascii="Arial" w:eastAsiaTheme="minorHAnsi" w:hAnsi="Arial" w:cs="Arial"/>
          <w:i/>
          <w:iCs/>
          <w:sz w:val="24"/>
          <w:szCs w:val="24"/>
          <w:lang w:val="id-ID"/>
        </w:rPr>
        <w:t>entrepreneur personality</w:t>
      </w:r>
      <w:r w:rsidRPr="005F5AB6">
        <w:rPr>
          <w:rFonts w:ascii="Arial" w:eastAsiaTheme="minorHAnsi" w:hAnsi="Arial" w:cs="Arial"/>
          <w:sz w:val="24"/>
          <w:szCs w:val="24"/>
          <w:lang w:val="id-ID"/>
        </w:rPr>
        <w:t>” (Littunen,2000, Lee and</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Tsang, 2001; Olson, 2000, hal 2). Dilain pihak</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Hisrich, Petes, and Shepherd, 2005</w:t>
      </w:r>
      <w:r w:rsidR="006706D6">
        <w:rPr>
          <w:rFonts w:ascii="Arial" w:eastAsiaTheme="minorHAnsi" w:hAnsi="Arial" w:cs="Arial"/>
          <w:sz w:val="24"/>
          <w:szCs w:val="24"/>
          <w:lang w:val="id-ID"/>
        </w:rPr>
        <w:t xml:space="preserve"> :</w:t>
      </w:r>
      <w:r w:rsidRPr="005F5AB6">
        <w:rPr>
          <w:rFonts w:ascii="Arial" w:eastAsiaTheme="minorHAnsi" w:hAnsi="Arial" w:cs="Arial"/>
          <w:sz w:val="24"/>
          <w:szCs w:val="24"/>
          <w:lang w:val="id-ID"/>
        </w:rPr>
        <w:t xml:space="preserve"> 62) menyatakannya</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sebagai ‘</w:t>
      </w:r>
      <w:r w:rsidRPr="005F5AB6">
        <w:rPr>
          <w:rFonts w:ascii="Arial" w:eastAsiaTheme="minorHAnsi" w:hAnsi="Arial" w:cs="Arial"/>
          <w:i/>
          <w:iCs/>
          <w:sz w:val="24"/>
          <w:szCs w:val="24"/>
          <w:lang w:val="id-ID"/>
        </w:rPr>
        <w:t>entrepreneurial feelings</w:t>
      </w:r>
      <w:r w:rsidRPr="005F5AB6">
        <w:rPr>
          <w:rFonts w:ascii="Arial" w:eastAsiaTheme="minorHAnsi" w:hAnsi="Arial" w:cs="Arial"/>
          <w:sz w:val="24"/>
          <w:szCs w:val="24"/>
          <w:lang w:val="id-ID"/>
        </w:rPr>
        <w:t xml:space="preserve">’. </w:t>
      </w:r>
      <w:r w:rsidRPr="005F5AB6">
        <w:rPr>
          <w:rFonts w:ascii="Arial" w:eastAsiaTheme="minorHAnsi" w:hAnsi="Arial" w:cs="Arial"/>
          <w:i/>
          <w:iCs/>
          <w:sz w:val="24"/>
          <w:szCs w:val="24"/>
          <w:lang w:val="id-ID"/>
        </w:rPr>
        <w:t>Orientation</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 xml:space="preserve">atau </w:t>
      </w:r>
      <w:r w:rsidRPr="005F5AB6">
        <w:rPr>
          <w:rFonts w:ascii="Arial" w:eastAsiaTheme="minorHAnsi" w:hAnsi="Arial" w:cs="Arial"/>
          <w:i/>
          <w:iCs/>
          <w:sz w:val="24"/>
          <w:szCs w:val="24"/>
          <w:lang w:val="id-ID"/>
        </w:rPr>
        <w:t xml:space="preserve">personality </w:t>
      </w:r>
      <w:r w:rsidRPr="005F5AB6">
        <w:rPr>
          <w:rFonts w:ascii="Arial" w:eastAsiaTheme="minorHAnsi" w:hAnsi="Arial" w:cs="Arial"/>
          <w:sz w:val="24"/>
          <w:szCs w:val="24"/>
          <w:lang w:val="id-ID"/>
        </w:rPr>
        <w:t xml:space="preserve">atau </w:t>
      </w:r>
      <w:r w:rsidRPr="005F5AB6">
        <w:rPr>
          <w:rFonts w:ascii="Arial" w:eastAsiaTheme="minorHAnsi" w:hAnsi="Arial" w:cs="Arial"/>
          <w:i/>
          <w:iCs/>
          <w:sz w:val="24"/>
          <w:szCs w:val="24"/>
          <w:lang w:val="id-ID"/>
        </w:rPr>
        <w:t xml:space="preserve">feeling </w:t>
      </w:r>
      <w:r w:rsidRPr="005F5AB6">
        <w:rPr>
          <w:rFonts w:ascii="Arial" w:eastAsiaTheme="minorHAnsi" w:hAnsi="Arial" w:cs="Arial"/>
          <w:sz w:val="24"/>
          <w:szCs w:val="24"/>
          <w:lang w:val="id-ID"/>
        </w:rPr>
        <w:t>tersebut meliputi:</w:t>
      </w:r>
    </w:p>
    <w:p w:rsidR="009744B1" w:rsidRPr="005F5AB6" w:rsidRDefault="009744B1" w:rsidP="006238C8">
      <w:pPr>
        <w:pStyle w:val="ListParagraph"/>
        <w:numPr>
          <w:ilvl w:val="1"/>
          <w:numId w:val="1"/>
        </w:numPr>
        <w:autoSpaceDE w:val="0"/>
        <w:autoSpaceDN w:val="0"/>
        <w:adjustRightInd w:val="0"/>
        <w:spacing w:after="0" w:line="480" w:lineRule="auto"/>
        <w:ind w:left="360"/>
        <w:contextualSpacing w:val="0"/>
        <w:jc w:val="both"/>
        <w:rPr>
          <w:rFonts w:ascii="Arial" w:eastAsiaTheme="minorHAnsi" w:hAnsi="Arial" w:cs="Arial"/>
          <w:sz w:val="24"/>
          <w:szCs w:val="24"/>
          <w:lang w:val="id-ID"/>
        </w:rPr>
      </w:pPr>
      <w:r w:rsidRPr="005F5AB6">
        <w:rPr>
          <w:rFonts w:ascii="Arial" w:eastAsiaTheme="minorHAnsi" w:hAnsi="Arial" w:cs="Arial"/>
          <w:i/>
          <w:iCs/>
          <w:sz w:val="24"/>
          <w:szCs w:val="24"/>
          <w:lang w:val="id-ID"/>
        </w:rPr>
        <w:t xml:space="preserve">Entrepreneur’s achivement motivation </w:t>
      </w:r>
      <w:r w:rsidRPr="005F5AB6">
        <w:rPr>
          <w:rFonts w:ascii="Arial" w:eastAsiaTheme="minorHAnsi" w:hAnsi="Arial" w:cs="Arial"/>
          <w:sz w:val="24"/>
          <w:szCs w:val="24"/>
          <w:lang w:val="id-ID"/>
        </w:rPr>
        <w:t>(EAM)</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(Littunen, 2000; Lee and Tsang, 2001) yang</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meliputi :</w:t>
      </w:r>
    </w:p>
    <w:p w:rsidR="009744B1" w:rsidRPr="005F5AB6" w:rsidRDefault="009744B1" w:rsidP="006238C8">
      <w:pPr>
        <w:pStyle w:val="ListParagraph"/>
        <w:numPr>
          <w:ilvl w:val="2"/>
          <w:numId w:val="1"/>
        </w:numPr>
        <w:autoSpaceDE w:val="0"/>
        <w:autoSpaceDN w:val="0"/>
        <w:adjustRightInd w:val="0"/>
        <w:spacing w:after="0" w:line="480" w:lineRule="auto"/>
        <w:ind w:left="720"/>
        <w:contextualSpacing w:val="0"/>
        <w:rPr>
          <w:rFonts w:ascii="Arial" w:eastAsiaTheme="minorHAnsi" w:hAnsi="Arial" w:cs="Arial"/>
          <w:i/>
          <w:iCs/>
          <w:sz w:val="24"/>
          <w:szCs w:val="24"/>
          <w:lang w:val="id-ID"/>
        </w:rPr>
      </w:pPr>
      <w:r w:rsidRPr="005F5AB6">
        <w:rPr>
          <w:rFonts w:ascii="Arial" w:eastAsiaTheme="minorHAnsi" w:hAnsi="Arial" w:cs="Arial"/>
          <w:i/>
          <w:iCs/>
          <w:sz w:val="24"/>
          <w:szCs w:val="24"/>
          <w:lang w:val="id-ID"/>
        </w:rPr>
        <w:t>Work ethis</w:t>
      </w:r>
    </w:p>
    <w:p w:rsidR="009744B1" w:rsidRPr="005F5AB6" w:rsidRDefault="009744B1" w:rsidP="006238C8">
      <w:pPr>
        <w:pStyle w:val="ListParagraph"/>
        <w:numPr>
          <w:ilvl w:val="2"/>
          <w:numId w:val="1"/>
        </w:numPr>
        <w:autoSpaceDE w:val="0"/>
        <w:autoSpaceDN w:val="0"/>
        <w:adjustRightInd w:val="0"/>
        <w:spacing w:after="0" w:line="480" w:lineRule="auto"/>
        <w:ind w:left="720"/>
        <w:contextualSpacing w:val="0"/>
        <w:rPr>
          <w:rFonts w:ascii="Arial" w:eastAsiaTheme="minorHAnsi" w:hAnsi="Arial" w:cs="Arial"/>
          <w:i/>
          <w:iCs/>
          <w:sz w:val="24"/>
          <w:szCs w:val="24"/>
          <w:lang w:val="id-ID"/>
        </w:rPr>
      </w:pPr>
      <w:r w:rsidRPr="005F5AB6">
        <w:rPr>
          <w:rFonts w:ascii="Arial" w:eastAsiaTheme="minorHAnsi" w:hAnsi="Arial" w:cs="Arial"/>
          <w:i/>
          <w:iCs/>
          <w:sz w:val="24"/>
          <w:szCs w:val="24"/>
          <w:lang w:val="id-ID"/>
        </w:rPr>
        <w:lastRenderedPageBreak/>
        <w:t>Pursuit of excellence</w:t>
      </w:r>
    </w:p>
    <w:p w:rsidR="009744B1" w:rsidRPr="005F5AB6" w:rsidRDefault="009744B1" w:rsidP="006238C8">
      <w:pPr>
        <w:pStyle w:val="ListParagraph"/>
        <w:numPr>
          <w:ilvl w:val="2"/>
          <w:numId w:val="1"/>
        </w:numPr>
        <w:autoSpaceDE w:val="0"/>
        <w:autoSpaceDN w:val="0"/>
        <w:adjustRightInd w:val="0"/>
        <w:spacing w:after="0" w:line="480" w:lineRule="auto"/>
        <w:ind w:left="720"/>
        <w:contextualSpacing w:val="0"/>
        <w:rPr>
          <w:rFonts w:ascii="Arial" w:eastAsiaTheme="minorHAnsi" w:hAnsi="Arial" w:cs="Arial"/>
          <w:i/>
          <w:iCs/>
          <w:sz w:val="24"/>
          <w:szCs w:val="24"/>
          <w:lang w:val="id-ID"/>
        </w:rPr>
      </w:pPr>
      <w:r w:rsidRPr="005F5AB6">
        <w:rPr>
          <w:rFonts w:ascii="Arial" w:eastAsiaTheme="minorHAnsi" w:hAnsi="Arial" w:cs="Arial"/>
          <w:i/>
          <w:iCs/>
          <w:sz w:val="24"/>
          <w:szCs w:val="24"/>
          <w:lang w:val="id-ID"/>
        </w:rPr>
        <w:t>Mastery in business</w:t>
      </w:r>
    </w:p>
    <w:p w:rsidR="009744B1" w:rsidRPr="005F5AB6" w:rsidRDefault="009744B1" w:rsidP="006238C8">
      <w:pPr>
        <w:pStyle w:val="ListParagraph"/>
        <w:numPr>
          <w:ilvl w:val="2"/>
          <w:numId w:val="1"/>
        </w:numPr>
        <w:autoSpaceDE w:val="0"/>
        <w:autoSpaceDN w:val="0"/>
        <w:adjustRightInd w:val="0"/>
        <w:spacing w:after="0" w:line="480" w:lineRule="auto"/>
        <w:ind w:left="720"/>
        <w:contextualSpacing w:val="0"/>
        <w:rPr>
          <w:rFonts w:ascii="Arial" w:eastAsiaTheme="minorHAnsi" w:hAnsi="Arial" w:cs="Arial"/>
          <w:i/>
          <w:iCs/>
          <w:sz w:val="24"/>
          <w:szCs w:val="24"/>
          <w:lang w:val="id-ID"/>
        </w:rPr>
      </w:pPr>
      <w:r w:rsidRPr="005F5AB6">
        <w:rPr>
          <w:rFonts w:ascii="Arial" w:eastAsiaTheme="minorHAnsi" w:hAnsi="Arial" w:cs="Arial"/>
          <w:i/>
          <w:iCs/>
          <w:sz w:val="24"/>
          <w:szCs w:val="24"/>
          <w:lang w:val="id-ID"/>
        </w:rPr>
        <w:t>Dominance (leader)</w:t>
      </w:r>
    </w:p>
    <w:p w:rsidR="009744B1" w:rsidRPr="005F5AB6" w:rsidRDefault="009744B1" w:rsidP="006238C8">
      <w:pPr>
        <w:pStyle w:val="ListParagraph"/>
        <w:numPr>
          <w:ilvl w:val="1"/>
          <w:numId w:val="1"/>
        </w:numPr>
        <w:autoSpaceDE w:val="0"/>
        <w:autoSpaceDN w:val="0"/>
        <w:adjustRightInd w:val="0"/>
        <w:spacing w:after="0" w:line="480" w:lineRule="auto"/>
        <w:ind w:left="360"/>
        <w:contextualSpacing w:val="0"/>
        <w:rPr>
          <w:rFonts w:ascii="Arial" w:eastAsiaTheme="minorHAnsi" w:hAnsi="Arial" w:cs="Arial"/>
          <w:sz w:val="24"/>
          <w:szCs w:val="24"/>
          <w:lang w:val="id-ID"/>
        </w:rPr>
      </w:pPr>
      <w:r w:rsidRPr="005F5AB6">
        <w:rPr>
          <w:rFonts w:ascii="Arial" w:eastAsiaTheme="minorHAnsi" w:hAnsi="Arial" w:cs="Arial"/>
          <w:i/>
          <w:iCs/>
          <w:sz w:val="24"/>
          <w:szCs w:val="24"/>
          <w:lang w:val="id-ID"/>
        </w:rPr>
        <w:t xml:space="preserve">Locus of Control </w:t>
      </w:r>
      <w:r w:rsidRPr="005F5AB6">
        <w:rPr>
          <w:rFonts w:ascii="Arial" w:eastAsiaTheme="minorHAnsi" w:hAnsi="Arial" w:cs="Arial"/>
          <w:sz w:val="24"/>
          <w:szCs w:val="24"/>
          <w:lang w:val="id-ID"/>
        </w:rPr>
        <w:t>(Littunen, 2000; Lee and Tsang,</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2000; Olson, 2000:5)</w:t>
      </w:r>
    </w:p>
    <w:p w:rsidR="009744B1" w:rsidRPr="005F5AB6" w:rsidRDefault="009744B1" w:rsidP="006238C8">
      <w:pPr>
        <w:pStyle w:val="ListParagraph"/>
        <w:numPr>
          <w:ilvl w:val="2"/>
          <w:numId w:val="1"/>
        </w:numPr>
        <w:autoSpaceDE w:val="0"/>
        <w:autoSpaceDN w:val="0"/>
        <w:adjustRightInd w:val="0"/>
        <w:spacing w:after="0" w:line="480" w:lineRule="auto"/>
        <w:ind w:left="720"/>
        <w:contextualSpacing w:val="0"/>
        <w:rPr>
          <w:rFonts w:ascii="Arial" w:eastAsiaTheme="minorHAnsi" w:hAnsi="Arial" w:cs="Arial"/>
          <w:i/>
          <w:iCs/>
          <w:sz w:val="24"/>
          <w:szCs w:val="24"/>
          <w:lang w:val="id-ID"/>
        </w:rPr>
      </w:pPr>
      <w:r w:rsidRPr="005F5AB6">
        <w:rPr>
          <w:rFonts w:ascii="Arial" w:eastAsiaTheme="minorHAnsi" w:hAnsi="Arial" w:cs="Arial"/>
          <w:i/>
          <w:iCs/>
          <w:sz w:val="24"/>
          <w:szCs w:val="24"/>
          <w:lang w:val="id-ID"/>
        </w:rPr>
        <w:t>By chance</w:t>
      </w:r>
    </w:p>
    <w:p w:rsidR="009744B1" w:rsidRPr="005F5AB6" w:rsidRDefault="009744B1" w:rsidP="006238C8">
      <w:pPr>
        <w:pStyle w:val="ListParagraph"/>
        <w:numPr>
          <w:ilvl w:val="2"/>
          <w:numId w:val="1"/>
        </w:numPr>
        <w:autoSpaceDE w:val="0"/>
        <w:autoSpaceDN w:val="0"/>
        <w:adjustRightInd w:val="0"/>
        <w:spacing w:after="0" w:line="480" w:lineRule="auto"/>
        <w:ind w:left="720"/>
        <w:contextualSpacing w:val="0"/>
        <w:rPr>
          <w:rFonts w:ascii="Arial" w:eastAsiaTheme="minorHAnsi" w:hAnsi="Arial" w:cs="Arial"/>
          <w:i/>
          <w:iCs/>
          <w:sz w:val="24"/>
          <w:szCs w:val="24"/>
          <w:lang w:val="id-ID"/>
        </w:rPr>
      </w:pPr>
      <w:r w:rsidRPr="005F5AB6">
        <w:rPr>
          <w:rFonts w:ascii="Arial" w:eastAsiaTheme="minorHAnsi" w:hAnsi="Arial" w:cs="Arial"/>
          <w:i/>
          <w:iCs/>
          <w:sz w:val="24"/>
          <w:szCs w:val="24"/>
          <w:lang w:val="id-ID"/>
        </w:rPr>
        <w:t>By internal</w:t>
      </w:r>
    </w:p>
    <w:p w:rsidR="009744B1" w:rsidRPr="005F5AB6" w:rsidRDefault="009744B1" w:rsidP="006238C8">
      <w:pPr>
        <w:pStyle w:val="ListParagraph"/>
        <w:numPr>
          <w:ilvl w:val="2"/>
          <w:numId w:val="1"/>
        </w:numPr>
        <w:autoSpaceDE w:val="0"/>
        <w:autoSpaceDN w:val="0"/>
        <w:adjustRightInd w:val="0"/>
        <w:spacing w:after="0" w:line="480" w:lineRule="auto"/>
        <w:ind w:left="720"/>
        <w:contextualSpacing w:val="0"/>
        <w:rPr>
          <w:rFonts w:ascii="Arial" w:eastAsiaTheme="minorHAnsi" w:hAnsi="Arial" w:cs="Arial"/>
          <w:i/>
          <w:iCs/>
          <w:sz w:val="24"/>
          <w:szCs w:val="24"/>
          <w:lang w:val="id-ID"/>
        </w:rPr>
      </w:pPr>
      <w:r w:rsidRPr="005F5AB6">
        <w:rPr>
          <w:rFonts w:ascii="Arial" w:eastAsiaTheme="minorHAnsi" w:hAnsi="Arial" w:cs="Arial"/>
          <w:i/>
          <w:iCs/>
          <w:sz w:val="24"/>
          <w:szCs w:val="24"/>
          <w:lang w:val="id-ID"/>
        </w:rPr>
        <w:t>By external</w:t>
      </w:r>
    </w:p>
    <w:p w:rsidR="009744B1" w:rsidRPr="005F5AB6" w:rsidRDefault="009744B1" w:rsidP="006238C8">
      <w:pPr>
        <w:pStyle w:val="ListParagraph"/>
        <w:numPr>
          <w:ilvl w:val="1"/>
          <w:numId w:val="1"/>
        </w:numPr>
        <w:autoSpaceDE w:val="0"/>
        <w:autoSpaceDN w:val="0"/>
        <w:adjustRightInd w:val="0"/>
        <w:spacing w:after="0" w:line="480" w:lineRule="auto"/>
        <w:ind w:left="360"/>
        <w:contextualSpacing w:val="0"/>
        <w:jc w:val="both"/>
        <w:rPr>
          <w:rFonts w:ascii="Arial" w:eastAsiaTheme="minorHAnsi" w:hAnsi="Arial" w:cs="Arial"/>
          <w:sz w:val="24"/>
          <w:szCs w:val="24"/>
          <w:lang w:val="id-ID"/>
        </w:rPr>
      </w:pPr>
      <w:r w:rsidRPr="005F5AB6">
        <w:rPr>
          <w:rFonts w:ascii="Arial" w:eastAsiaTheme="minorHAnsi" w:hAnsi="Arial" w:cs="Arial"/>
          <w:i/>
          <w:iCs/>
          <w:sz w:val="24"/>
          <w:szCs w:val="24"/>
          <w:lang w:val="id-ID"/>
        </w:rPr>
        <w:t xml:space="preserve">Self-Reliance </w:t>
      </w:r>
      <w:r w:rsidRPr="005F5AB6">
        <w:rPr>
          <w:rFonts w:ascii="Arial" w:eastAsiaTheme="minorHAnsi" w:hAnsi="Arial" w:cs="Arial"/>
          <w:sz w:val="24"/>
          <w:szCs w:val="24"/>
          <w:lang w:val="id-ID"/>
        </w:rPr>
        <w:t>(Lee and Tsang, 2001)</w:t>
      </w:r>
    </w:p>
    <w:p w:rsidR="009744B1" w:rsidRPr="005F5AB6" w:rsidRDefault="009744B1" w:rsidP="006238C8">
      <w:pPr>
        <w:pStyle w:val="ListParagraph"/>
        <w:numPr>
          <w:ilvl w:val="1"/>
          <w:numId w:val="1"/>
        </w:numPr>
        <w:autoSpaceDE w:val="0"/>
        <w:autoSpaceDN w:val="0"/>
        <w:adjustRightInd w:val="0"/>
        <w:spacing w:after="0" w:line="480" w:lineRule="auto"/>
        <w:ind w:left="360"/>
        <w:contextualSpacing w:val="0"/>
        <w:jc w:val="both"/>
        <w:rPr>
          <w:rFonts w:ascii="Arial" w:eastAsiaTheme="minorHAnsi" w:hAnsi="Arial" w:cs="Arial"/>
          <w:sz w:val="24"/>
          <w:szCs w:val="24"/>
          <w:lang w:val="id-ID"/>
        </w:rPr>
      </w:pPr>
      <w:r w:rsidRPr="005F5AB6">
        <w:rPr>
          <w:rFonts w:ascii="Arial" w:eastAsiaTheme="minorHAnsi" w:hAnsi="Arial" w:cs="Arial"/>
          <w:i/>
          <w:iCs/>
          <w:sz w:val="24"/>
          <w:szCs w:val="24"/>
          <w:lang w:val="id-ID"/>
        </w:rPr>
        <w:t xml:space="preserve">Extroversion </w:t>
      </w:r>
      <w:r w:rsidRPr="005F5AB6">
        <w:rPr>
          <w:rFonts w:ascii="Arial" w:eastAsiaTheme="minorHAnsi" w:hAnsi="Arial" w:cs="Arial"/>
          <w:sz w:val="24"/>
          <w:szCs w:val="24"/>
          <w:lang w:val="id-ID"/>
        </w:rPr>
        <w:t>(Lee and tsang, 2001)</w:t>
      </w:r>
    </w:p>
    <w:p w:rsidR="009744B1" w:rsidRPr="005F5AB6" w:rsidRDefault="009744B1" w:rsidP="006238C8">
      <w:pPr>
        <w:pStyle w:val="ListParagraph"/>
        <w:numPr>
          <w:ilvl w:val="1"/>
          <w:numId w:val="1"/>
        </w:numPr>
        <w:autoSpaceDE w:val="0"/>
        <w:autoSpaceDN w:val="0"/>
        <w:adjustRightInd w:val="0"/>
        <w:spacing w:after="0" w:line="480" w:lineRule="auto"/>
        <w:ind w:left="360"/>
        <w:contextualSpacing w:val="0"/>
        <w:jc w:val="both"/>
        <w:rPr>
          <w:rFonts w:ascii="Arial" w:eastAsiaTheme="minorHAnsi" w:hAnsi="Arial" w:cs="Arial"/>
          <w:sz w:val="24"/>
          <w:szCs w:val="24"/>
          <w:lang w:val="id-ID"/>
        </w:rPr>
      </w:pPr>
      <w:r w:rsidRPr="005F5AB6">
        <w:rPr>
          <w:rFonts w:ascii="Arial" w:eastAsiaTheme="minorHAnsi" w:hAnsi="Arial" w:cs="Arial"/>
          <w:i/>
          <w:iCs/>
          <w:sz w:val="24"/>
          <w:szCs w:val="24"/>
          <w:lang w:val="id-ID"/>
        </w:rPr>
        <w:t xml:space="preserve">Innovating </w:t>
      </w:r>
      <w:r w:rsidRPr="005F5AB6">
        <w:rPr>
          <w:rFonts w:ascii="Arial" w:eastAsiaTheme="minorHAnsi" w:hAnsi="Arial" w:cs="Arial"/>
          <w:sz w:val="24"/>
          <w:szCs w:val="24"/>
          <w:lang w:val="id-ID"/>
        </w:rPr>
        <w:t>(Lumpkin, 1996:151; Vitale,</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Giglierano and Miles, 2003:5)</w:t>
      </w:r>
    </w:p>
    <w:p w:rsidR="009744B1" w:rsidRPr="005F5AB6" w:rsidRDefault="009744B1" w:rsidP="006238C8">
      <w:pPr>
        <w:pStyle w:val="ListParagraph"/>
        <w:numPr>
          <w:ilvl w:val="1"/>
          <w:numId w:val="1"/>
        </w:numPr>
        <w:autoSpaceDE w:val="0"/>
        <w:autoSpaceDN w:val="0"/>
        <w:adjustRightInd w:val="0"/>
        <w:spacing w:after="0" w:line="480" w:lineRule="auto"/>
        <w:ind w:left="360"/>
        <w:contextualSpacing w:val="0"/>
        <w:jc w:val="both"/>
        <w:rPr>
          <w:rFonts w:ascii="Arial" w:eastAsiaTheme="minorHAnsi" w:hAnsi="Arial" w:cs="Arial"/>
          <w:sz w:val="24"/>
          <w:szCs w:val="24"/>
          <w:lang w:val="id-ID"/>
        </w:rPr>
      </w:pPr>
      <w:r w:rsidRPr="005F5AB6">
        <w:rPr>
          <w:rFonts w:ascii="Arial" w:eastAsiaTheme="minorHAnsi" w:hAnsi="Arial" w:cs="Arial"/>
          <w:i/>
          <w:iCs/>
          <w:sz w:val="24"/>
          <w:szCs w:val="24"/>
          <w:lang w:val="id-ID"/>
        </w:rPr>
        <w:t xml:space="preserve">Acting Proactivity </w:t>
      </w:r>
      <w:r w:rsidRPr="005F5AB6">
        <w:rPr>
          <w:rFonts w:ascii="Arial" w:eastAsiaTheme="minorHAnsi" w:hAnsi="Arial" w:cs="Arial"/>
          <w:sz w:val="24"/>
          <w:szCs w:val="24"/>
          <w:lang w:val="id-ID"/>
        </w:rPr>
        <w:t>(</w:t>
      </w:r>
      <w:r w:rsidRPr="005F5AB6">
        <w:rPr>
          <w:rFonts w:ascii="Arial" w:eastAsiaTheme="minorHAnsi" w:hAnsi="Arial" w:cs="Arial"/>
          <w:i/>
          <w:iCs/>
          <w:sz w:val="24"/>
          <w:szCs w:val="24"/>
          <w:lang w:val="id-ID"/>
        </w:rPr>
        <w:t>Proactiveness</w:t>
      </w:r>
      <w:r w:rsidRPr="005F5AB6">
        <w:rPr>
          <w:rFonts w:ascii="Arial" w:eastAsiaTheme="minorHAnsi" w:hAnsi="Arial" w:cs="Arial"/>
          <w:sz w:val="24"/>
          <w:szCs w:val="24"/>
          <w:lang w:val="id-ID"/>
        </w:rPr>
        <w:t>) (Lumpkin,</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1996:151 ; Vitale, Giglierano and Miles, 2003:5)</w:t>
      </w:r>
    </w:p>
    <w:p w:rsidR="009744B1" w:rsidRPr="005F5AB6" w:rsidRDefault="009744B1" w:rsidP="006238C8">
      <w:pPr>
        <w:pStyle w:val="ListParagraph"/>
        <w:numPr>
          <w:ilvl w:val="1"/>
          <w:numId w:val="1"/>
        </w:numPr>
        <w:autoSpaceDE w:val="0"/>
        <w:autoSpaceDN w:val="0"/>
        <w:adjustRightInd w:val="0"/>
        <w:spacing w:after="0" w:line="480" w:lineRule="auto"/>
        <w:ind w:left="360"/>
        <w:contextualSpacing w:val="0"/>
        <w:jc w:val="both"/>
        <w:rPr>
          <w:rFonts w:ascii="Arial" w:eastAsiaTheme="minorHAnsi" w:hAnsi="Arial" w:cs="Arial"/>
          <w:sz w:val="24"/>
          <w:szCs w:val="24"/>
          <w:lang w:val="id-ID"/>
        </w:rPr>
      </w:pPr>
      <w:r w:rsidRPr="005F5AB6">
        <w:rPr>
          <w:rFonts w:ascii="Arial" w:eastAsiaTheme="minorHAnsi" w:hAnsi="Arial" w:cs="Arial"/>
          <w:i/>
          <w:iCs/>
          <w:sz w:val="24"/>
          <w:szCs w:val="24"/>
          <w:lang w:val="id-ID"/>
        </w:rPr>
        <w:t xml:space="preserve">Managing Risks </w:t>
      </w:r>
      <w:r w:rsidRPr="005F5AB6">
        <w:rPr>
          <w:rFonts w:ascii="Arial" w:eastAsiaTheme="minorHAnsi" w:hAnsi="Arial" w:cs="Arial"/>
          <w:sz w:val="24"/>
          <w:szCs w:val="24"/>
          <w:lang w:val="id-ID"/>
        </w:rPr>
        <w:t>(</w:t>
      </w:r>
      <w:r w:rsidRPr="005F5AB6">
        <w:rPr>
          <w:rFonts w:ascii="Arial" w:eastAsiaTheme="minorHAnsi" w:hAnsi="Arial" w:cs="Arial"/>
          <w:i/>
          <w:iCs/>
          <w:sz w:val="24"/>
          <w:szCs w:val="24"/>
          <w:lang w:val="id-ID"/>
        </w:rPr>
        <w:t>Risk Taking</w:t>
      </w:r>
      <w:r w:rsidRPr="005F5AB6">
        <w:rPr>
          <w:rFonts w:ascii="Arial" w:eastAsiaTheme="minorHAnsi" w:hAnsi="Arial" w:cs="Arial"/>
          <w:sz w:val="24"/>
          <w:szCs w:val="24"/>
          <w:lang w:val="id-ID"/>
        </w:rPr>
        <w:t>) ((Lumpkin,</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1996:151; Olson, 2000:5) ; Vitale, Giglierano and</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Miles, 2003:5)</w:t>
      </w:r>
    </w:p>
    <w:p w:rsidR="009744B1" w:rsidRPr="005F5AB6" w:rsidRDefault="009744B1" w:rsidP="006238C8">
      <w:pPr>
        <w:pStyle w:val="ListParagraph"/>
        <w:numPr>
          <w:ilvl w:val="1"/>
          <w:numId w:val="1"/>
        </w:numPr>
        <w:autoSpaceDE w:val="0"/>
        <w:autoSpaceDN w:val="0"/>
        <w:adjustRightInd w:val="0"/>
        <w:spacing w:after="0" w:line="480" w:lineRule="auto"/>
        <w:ind w:left="360"/>
        <w:contextualSpacing w:val="0"/>
        <w:jc w:val="both"/>
        <w:rPr>
          <w:rFonts w:ascii="Arial" w:eastAsiaTheme="minorHAnsi" w:hAnsi="Arial" w:cs="Arial"/>
          <w:sz w:val="24"/>
          <w:szCs w:val="24"/>
          <w:lang w:val="id-ID"/>
        </w:rPr>
      </w:pPr>
      <w:r w:rsidRPr="005F5AB6">
        <w:rPr>
          <w:rFonts w:ascii="Arial" w:eastAsiaTheme="minorHAnsi" w:hAnsi="Arial" w:cs="Arial"/>
          <w:i/>
          <w:iCs/>
          <w:sz w:val="24"/>
          <w:szCs w:val="24"/>
          <w:lang w:val="id-ID"/>
        </w:rPr>
        <w:t xml:space="preserve">Ambition </w:t>
      </w:r>
      <w:r w:rsidRPr="005F5AB6">
        <w:rPr>
          <w:rFonts w:ascii="Arial" w:eastAsiaTheme="minorHAnsi" w:hAnsi="Arial" w:cs="Arial"/>
          <w:sz w:val="24"/>
          <w:szCs w:val="24"/>
          <w:lang w:val="id-ID"/>
        </w:rPr>
        <w:t>(Olson, 2000:5)</w:t>
      </w:r>
    </w:p>
    <w:p w:rsidR="009744B1" w:rsidRPr="005F5AB6" w:rsidRDefault="009744B1" w:rsidP="006238C8">
      <w:pPr>
        <w:pStyle w:val="ListParagraph"/>
        <w:autoSpaceDE w:val="0"/>
        <w:autoSpaceDN w:val="0"/>
        <w:adjustRightInd w:val="0"/>
        <w:spacing w:after="0" w:line="480" w:lineRule="auto"/>
        <w:ind w:left="360"/>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t>Menurut kaitannya dengan usaha kecil, maka</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perilaku wirausaha berwujud dalam dua hal, yaitu:</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pada sisi efekti</w:t>
      </w:r>
      <w:r w:rsidR="00907E0C">
        <w:rPr>
          <w:rFonts w:ascii="Arial" w:eastAsiaTheme="minorHAnsi" w:hAnsi="Arial" w:cs="Arial"/>
          <w:sz w:val="24"/>
          <w:szCs w:val="24"/>
          <w:lang w:val="id-ID"/>
        </w:rPr>
        <w:t>v</w:t>
      </w:r>
      <w:r w:rsidRPr="005F5AB6">
        <w:rPr>
          <w:rFonts w:ascii="Arial" w:eastAsiaTheme="minorHAnsi" w:hAnsi="Arial" w:cs="Arial"/>
          <w:sz w:val="24"/>
          <w:szCs w:val="24"/>
          <w:lang w:val="id-ID"/>
        </w:rPr>
        <w:t>itas wirausahawan dalam</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mengelola usahanya. Kedua, berkaitan dengan</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perencanaan usaha hingga sikap atau respon</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dalam pasar. Penggunaan strategi senantiasa</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mengikuti karakter dari wirausahawan itu sendiri</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(McCarthy, 2003). Orientasi kewirausahaan dari</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seorang pelaku wirausaha dapat menimbulkan</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peningkatan kinerja usaha (Brown, 1996; Covin</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dan Slevin, 1991).</w:t>
      </w:r>
    </w:p>
    <w:p w:rsidR="0043788D" w:rsidRPr="005F5AB6" w:rsidRDefault="0043788D" w:rsidP="006238C8">
      <w:pPr>
        <w:pStyle w:val="ListParagraph"/>
        <w:autoSpaceDE w:val="0"/>
        <w:autoSpaceDN w:val="0"/>
        <w:adjustRightInd w:val="0"/>
        <w:spacing w:after="0" w:line="480" w:lineRule="auto"/>
        <w:ind w:left="360"/>
        <w:contextualSpacing w:val="0"/>
        <w:jc w:val="both"/>
        <w:rPr>
          <w:rFonts w:ascii="Arial" w:eastAsiaTheme="minorHAnsi" w:hAnsi="Arial" w:cs="Arial"/>
          <w:sz w:val="24"/>
          <w:szCs w:val="24"/>
          <w:lang w:val="id-ID"/>
        </w:rPr>
      </w:pPr>
    </w:p>
    <w:p w:rsidR="004D1E38" w:rsidRPr="005F5AB6" w:rsidRDefault="004D1E38" w:rsidP="006238C8">
      <w:pPr>
        <w:pStyle w:val="ListParagraph"/>
        <w:autoSpaceDE w:val="0"/>
        <w:autoSpaceDN w:val="0"/>
        <w:adjustRightInd w:val="0"/>
        <w:spacing w:after="0" w:line="480" w:lineRule="auto"/>
        <w:ind w:left="0"/>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lastRenderedPageBreak/>
        <w:t xml:space="preserve">Karakteristik seorang wirausaha </w:t>
      </w:r>
      <w:r w:rsidR="00907E0C">
        <w:rPr>
          <w:rFonts w:ascii="Arial" w:eastAsiaTheme="minorHAnsi" w:hAnsi="Arial" w:cs="Arial"/>
          <w:sz w:val="24"/>
          <w:szCs w:val="24"/>
          <w:lang w:val="id-ID"/>
        </w:rPr>
        <w:t xml:space="preserve">menurut  Z.Heflin Frinces ( </w:t>
      </w:r>
      <w:r w:rsidRPr="005F5AB6">
        <w:rPr>
          <w:rFonts w:ascii="Arial" w:eastAsiaTheme="minorHAnsi" w:hAnsi="Arial" w:cs="Arial"/>
          <w:sz w:val="24"/>
          <w:szCs w:val="24"/>
          <w:lang w:val="id-ID"/>
        </w:rPr>
        <w:t>2011 :22 )</w:t>
      </w:r>
    </w:p>
    <w:p w:rsidR="004D1E38" w:rsidRPr="005F5AB6" w:rsidRDefault="004D1E38" w:rsidP="00741334">
      <w:pPr>
        <w:pStyle w:val="ListParagraph"/>
        <w:numPr>
          <w:ilvl w:val="0"/>
          <w:numId w:val="23"/>
        </w:numPr>
        <w:autoSpaceDE w:val="0"/>
        <w:autoSpaceDN w:val="0"/>
        <w:adjustRightInd w:val="0"/>
        <w:spacing w:after="0" w:line="480" w:lineRule="auto"/>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t>Kreatif</w:t>
      </w:r>
    </w:p>
    <w:p w:rsidR="004D1E38" w:rsidRPr="005F5AB6" w:rsidRDefault="004D1E38" w:rsidP="00741334">
      <w:pPr>
        <w:pStyle w:val="ListParagraph"/>
        <w:numPr>
          <w:ilvl w:val="0"/>
          <w:numId w:val="23"/>
        </w:numPr>
        <w:autoSpaceDE w:val="0"/>
        <w:autoSpaceDN w:val="0"/>
        <w:adjustRightInd w:val="0"/>
        <w:spacing w:after="0" w:line="480" w:lineRule="auto"/>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t>Inovatif</w:t>
      </w:r>
    </w:p>
    <w:p w:rsidR="004D1E38" w:rsidRPr="005F5AB6" w:rsidRDefault="004D1E38" w:rsidP="00741334">
      <w:pPr>
        <w:pStyle w:val="ListParagraph"/>
        <w:numPr>
          <w:ilvl w:val="0"/>
          <w:numId w:val="23"/>
        </w:numPr>
        <w:autoSpaceDE w:val="0"/>
        <w:autoSpaceDN w:val="0"/>
        <w:adjustRightInd w:val="0"/>
        <w:spacing w:after="0" w:line="480" w:lineRule="auto"/>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t>Berani mengambil Resiko</w:t>
      </w:r>
    </w:p>
    <w:p w:rsidR="004D1E38" w:rsidRPr="005F5AB6" w:rsidRDefault="004D1E38" w:rsidP="00741334">
      <w:pPr>
        <w:pStyle w:val="ListParagraph"/>
        <w:numPr>
          <w:ilvl w:val="0"/>
          <w:numId w:val="23"/>
        </w:numPr>
        <w:autoSpaceDE w:val="0"/>
        <w:autoSpaceDN w:val="0"/>
        <w:adjustRightInd w:val="0"/>
        <w:spacing w:after="0" w:line="480" w:lineRule="auto"/>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t>Mau melakukan perubahan</w:t>
      </w:r>
    </w:p>
    <w:p w:rsidR="004D1E38" w:rsidRPr="005F5AB6" w:rsidRDefault="004D1E38" w:rsidP="00741334">
      <w:pPr>
        <w:pStyle w:val="ListParagraph"/>
        <w:numPr>
          <w:ilvl w:val="0"/>
          <w:numId w:val="23"/>
        </w:numPr>
        <w:autoSpaceDE w:val="0"/>
        <w:autoSpaceDN w:val="0"/>
        <w:adjustRightInd w:val="0"/>
        <w:spacing w:after="0" w:line="480" w:lineRule="auto"/>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t>Cekatan</w:t>
      </w:r>
    </w:p>
    <w:p w:rsidR="004D1E38" w:rsidRPr="005F5AB6" w:rsidRDefault="004D1E38" w:rsidP="00741334">
      <w:pPr>
        <w:pStyle w:val="ListParagraph"/>
        <w:numPr>
          <w:ilvl w:val="0"/>
          <w:numId w:val="23"/>
        </w:numPr>
        <w:autoSpaceDE w:val="0"/>
        <w:autoSpaceDN w:val="0"/>
        <w:adjustRightInd w:val="0"/>
        <w:spacing w:after="0" w:line="480" w:lineRule="auto"/>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t>Berproduksi secara efisien,efektif dan produktif</w:t>
      </w:r>
    </w:p>
    <w:p w:rsidR="004D1E38" w:rsidRPr="005F5AB6" w:rsidRDefault="004D1E38" w:rsidP="00741334">
      <w:pPr>
        <w:pStyle w:val="ListParagraph"/>
        <w:numPr>
          <w:ilvl w:val="0"/>
          <w:numId w:val="23"/>
        </w:numPr>
        <w:autoSpaceDE w:val="0"/>
        <w:autoSpaceDN w:val="0"/>
        <w:adjustRightInd w:val="0"/>
        <w:spacing w:after="0" w:line="480" w:lineRule="auto"/>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t>Cepat dan tepat dalam membuat keputusan dan melakukan tindakan.</w:t>
      </w:r>
    </w:p>
    <w:p w:rsidR="004D1E38" w:rsidRPr="005F5AB6" w:rsidRDefault="004D1E38" w:rsidP="00741334">
      <w:pPr>
        <w:pStyle w:val="ListParagraph"/>
        <w:numPr>
          <w:ilvl w:val="0"/>
          <w:numId w:val="23"/>
        </w:numPr>
        <w:autoSpaceDE w:val="0"/>
        <w:autoSpaceDN w:val="0"/>
        <w:adjustRightInd w:val="0"/>
        <w:spacing w:after="0" w:line="480" w:lineRule="auto"/>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t>Kemampuan menghitung secara cepat dan tepat kemungkinan yang menguntungkan terhadap akan dieksploitasinya potensi,</w:t>
      </w:r>
      <w:r w:rsidR="005B03C0"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sumberdaya dan peluang yang ada.</w:t>
      </w:r>
    </w:p>
    <w:p w:rsidR="009B5F09" w:rsidRPr="005F5AB6" w:rsidRDefault="009B5F09" w:rsidP="006238C8">
      <w:pPr>
        <w:autoSpaceDE w:val="0"/>
        <w:autoSpaceDN w:val="0"/>
        <w:adjustRightInd w:val="0"/>
        <w:spacing w:after="0" w:line="480" w:lineRule="auto"/>
        <w:ind w:firstLine="720"/>
        <w:jc w:val="both"/>
        <w:rPr>
          <w:rFonts w:ascii="Arial" w:eastAsiaTheme="minorHAnsi" w:hAnsi="Arial" w:cs="Arial"/>
          <w:sz w:val="24"/>
          <w:szCs w:val="24"/>
          <w:lang w:val="id-ID"/>
        </w:rPr>
      </w:pPr>
      <w:r w:rsidRPr="005F5AB6">
        <w:rPr>
          <w:rFonts w:ascii="Arial" w:eastAsiaTheme="minorHAnsi" w:hAnsi="Arial" w:cs="Arial"/>
          <w:sz w:val="24"/>
          <w:szCs w:val="24"/>
          <w:lang w:val="id-ID"/>
        </w:rPr>
        <w:t>Setiap usaha atau perusahan baik kecil atau berskala besar dalam pengelolaannya untuk mencapai hasil yang efektif dan efisien</w:t>
      </w:r>
      <w:r w:rsidR="00E52546">
        <w:rPr>
          <w:rFonts w:ascii="Arial" w:eastAsiaTheme="minorHAnsi" w:hAnsi="Arial" w:cs="Arial"/>
          <w:sz w:val="24"/>
          <w:szCs w:val="24"/>
          <w:lang w:val="id-ID"/>
        </w:rPr>
        <w:t xml:space="preserve"> ,</w:t>
      </w:r>
      <w:r w:rsidRPr="005F5AB6">
        <w:rPr>
          <w:rFonts w:ascii="Arial" w:eastAsiaTheme="minorHAnsi" w:hAnsi="Arial" w:cs="Arial"/>
          <w:sz w:val="24"/>
          <w:szCs w:val="24"/>
          <w:lang w:val="id-ID"/>
        </w:rPr>
        <w:t xml:space="preserve"> penerapan prinsip</w:t>
      </w:r>
      <w:r w:rsidR="00907E0C">
        <w:rPr>
          <w:rFonts w:ascii="Arial" w:eastAsiaTheme="minorHAnsi" w:hAnsi="Arial" w:cs="Arial"/>
          <w:sz w:val="24"/>
          <w:szCs w:val="24"/>
          <w:lang w:val="id-ID"/>
        </w:rPr>
        <w:t xml:space="preserve"> - </w:t>
      </w:r>
      <w:r w:rsidRPr="005F5AB6">
        <w:rPr>
          <w:rFonts w:ascii="Arial" w:eastAsiaTheme="minorHAnsi" w:hAnsi="Arial" w:cs="Arial"/>
          <w:sz w:val="24"/>
          <w:szCs w:val="24"/>
          <w:lang w:val="id-ID"/>
        </w:rPr>
        <w:t>prinsip manajemen sangat diperlukan, peranan pimpinan atau pemilik usaha untuk memahami dan mampu menjalankan fungsi-fungsi utama manajemen menjadi hal yang utama bagi keberhasilan usaha dimasa mendatang.</w:t>
      </w:r>
    </w:p>
    <w:p w:rsidR="009B5F09" w:rsidRPr="005F5AB6" w:rsidRDefault="009B5F09" w:rsidP="006238C8">
      <w:pPr>
        <w:autoSpaceDE w:val="0"/>
        <w:autoSpaceDN w:val="0"/>
        <w:adjustRightInd w:val="0"/>
        <w:spacing w:after="0" w:line="480" w:lineRule="auto"/>
        <w:ind w:firstLine="720"/>
        <w:jc w:val="both"/>
        <w:rPr>
          <w:rFonts w:ascii="Arial" w:hAnsi="Arial" w:cs="Arial"/>
          <w:sz w:val="24"/>
          <w:szCs w:val="24"/>
          <w:lang w:val="id-ID"/>
        </w:rPr>
      </w:pPr>
      <w:r w:rsidRPr="005F5AB6">
        <w:rPr>
          <w:rFonts w:ascii="Arial" w:hAnsi="Arial" w:cs="Arial"/>
          <w:sz w:val="24"/>
          <w:szCs w:val="24"/>
        </w:rPr>
        <w:t>Menurut Echols dan Shadely (2005:</w:t>
      </w:r>
      <w:r w:rsidR="00E52546">
        <w:rPr>
          <w:rFonts w:ascii="Arial" w:hAnsi="Arial" w:cs="Arial"/>
          <w:sz w:val="24"/>
          <w:szCs w:val="24"/>
          <w:lang w:val="id-ID"/>
        </w:rPr>
        <w:t xml:space="preserve"> </w:t>
      </w:r>
      <w:r w:rsidRPr="005F5AB6">
        <w:rPr>
          <w:rFonts w:ascii="Arial" w:hAnsi="Arial" w:cs="Arial"/>
          <w:sz w:val="24"/>
          <w:szCs w:val="24"/>
        </w:rPr>
        <w:t>23) istilah inovasi berasal da</w:t>
      </w:r>
      <w:r w:rsidR="00907E0C">
        <w:rPr>
          <w:rFonts w:ascii="Arial" w:hAnsi="Arial" w:cs="Arial"/>
          <w:sz w:val="24"/>
          <w:szCs w:val="24"/>
          <w:lang w:val="id-ID"/>
        </w:rPr>
        <w:t>ri</w:t>
      </w:r>
      <w:r w:rsidRPr="005F5AB6">
        <w:rPr>
          <w:rFonts w:ascii="Arial" w:hAnsi="Arial" w:cs="Arial"/>
          <w:sz w:val="24"/>
          <w:szCs w:val="24"/>
        </w:rPr>
        <w:t xml:space="preserve"> kata </w:t>
      </w:r>
      <w:r w:rsidRPr="005F5AB6">
        <w:rPr>
          <w:rFonts w:ascii="Arial" w:hAnsi="Arial" w:cs="Arial"/>
          <w:i/>
          <w:iCs/>
          <w:sz w:val="24"/>
          <w:szCs w:val="24"/>
        </w:rPr>
        <w:t xml:space="preserve">innovate </w:t>
      </w:r>
      <w:r w:rsidRPr="005F5AB6">
        <w:rPr>
          <w:rFonts w:ascii="Arial" w:hAnsi="Arial" w:cs="Arial"/>
          <w:sz w:val="24"/>
          <w:szCs w:val="24"/>
        </w:rPr>
        <w:t xml:space="preserve">artinya mendapatkan paham-paham baru, membawakan pendapatan-pendapatan baru. </w:t>
      </w:r>
      <w:r w:rsidRPr="005F5AB6">
        <w:rPr>
          <w:rFonts w:ascii="Arial" w:hAnsi="Arial" w:cs="Arial"/>
          <w:i/>
          <w:iCs/>
          <w:sz w:val="24"/>
          <w:szCs w:val="24"/>
        </w:rPr>
        <w:t xml:space="preserve">Inovation </w:t>
      </w:r>
      <w:r w:rsidRPr="005F5AB6">
        <w:rPr>
          <w:rFonts w:ascii="Arial" w:hAnsi="Arial" w:cs="Arial"/>
          <w:sz w:val="24"/>
          <w:szCs w:val="24"/>
        </w:rPr>
        <w:t xml:space="preserve">artinya pembaharuan, perubahan secara baru. Inovasi dapat diartikan sebagai kemampuan individu untuk dapat menemukan cara-cara, ide-ide atau pendapat-pendapat yang baru </w:t>
      </w:r>
      <w:r w:rsidRPr="005F5AB6">
        <w:rPr>
          <w:rFonts w:ascii="Arial" w:hAnsi="Arial" w:cs="Arial"/>
          <w:sz w:val="24"/>
          <w:szCs w:val="24"/>
        </w:rPr>
        <w:lastRenderedPageBreak/>
        <w:t>guna menciptakan produk atau karya-karya kreatif yang bermanfaat bagi di</w:t>
      </w:r>
      <w:r w:rsidR="00D41BF9" w:rsidRPr="005F5AB6">
        <w:rPr>
          <w:rFonts w:ascii="Arial" w:hAnsi="Arial" w:cs="Arial"/>
          <w:sz w:val="24"/>
          <w:szCs w:val="24"/>
          <w:lang w:val="id-ID"/>
        </w:rPr>
        <w:t>ri</w:t>
      </w:r>
      <w:r w:rsidRPr="005F5AB6">
        <w:rPr>
          <w:rFonts w:ascii="Arial" w:hAnsi="Arial" w:cs="Arial"/>
          <w:sz w:val="24"/>
          <w:szCs w:val="24"/>
        </w:rPr>
        <w:t xml:space="preserve"> sendiri maupun </w:t>
      </w:r>
      <w:r w:rsidR="00E52546">
        <w:rPr>
          <w:rFonts w:ascii="Arial" w:hAnsi="Arial" w:cs="Arial"/>
          <w:sz w:val="24"/>
          <w:szCs w:val="24"/>
          <w:lang w:val="id-ID"/>
        </w:rPr>
        <w:t xml:space="preserve">bagi </w:t>
      </w:r>
      <w:r w:rsidRPr="005F5AB6">
        <w:rPr>
          <w:rFonts w:ascii="Arial" w:hAnsi="Arial" w:cs="Arial"/>
          <w:sz w:val="24"/>
          <w:szCs w:val="24"/>
        </w:rPr>
        <w:t xml:space="preserve">orang lain. </w:t>
      </w:r>
    </w:p>
    <w:p w:rsidR="009B5F09" w:rsidRPr="005F5AB6" w:rsidRDefault="009B5F09" w:rsidP="006238C8">
      <w:pPr>
        <w:autoSpaceDE w:val="0"/>
        <w:autoSpaceDN w:val="0"/>
        <w:adjustRightInd w:val="0"/>
        <w:spacing w:after="0" w:line="480" w:lineRule="auto"/>
        <w:ind w:firstLine="720"/>
        <w:jc w:val="both"/>
        <w:rPr>
          <w:rFonts w:ascii="Arial" w:hAnsi="Arial" w:cs="Arial"/>
          <w:sz w:val="24"/>
          <w:szCs w:val="24"/>
          <w:lang w:val="id-ID"/>
        </w:rPr>
      </w:pPr>
      <w:r w:rsidRPr="005F5AB6">
        <w:rPr>
          <w:rFonts w:ascii="Arial" w:hAnsi="Arial" w:cs="Arial"/>
          <w:sz w:val="24"/>
          <w:szCs w:val="24"/>
        </w:rPr>
        <w:t>Seorang wiraswasta dituntut untuk memiliki kemampuan berinovasi agar dapat mengikuti perkembangan jaman. Seorang wiraswastawan/wati dapat mengolah ide-ide secara k</w:t>
      </w:r>
      <w:r w:rsidR="00D41BF9" w:rsidRPr="005F5AB6">
        <w:rPr>
          <w:rFonts w:ascii="Arial" w:hAnsi="Arial" w:cs="Arial"/>
          <w:sz w:val="24"/>
          <w:szCs w:val="24"/>
        </w:rPr>
        <w:t>reatif untuk menghasilkan karya</w:t>
      </w:r>
      <w:r w:rsidR="00D41BF9" w:rsidRPr="005F5AB6">
        <w:rPr>
          <w:rFonts w:ascii="Arial" w:hAnsi="Arial" w:cs="Arial"/>
          <w:sz w:val="24"/>
          <w:szCs w:val="24"/>
          <w:lang w:val="id-ID"/>
        </w:rPr>
        <w:t xml:space="preserve"> </w:t>
      </w:r>
      <w:r w:rsidRPr="005F5AB6">
        <w:rPr>
          <w:rFonts w:ascii="Arial" w:hAnsi="Arial" w:cs="Arial"/>
          <w:sz w:val="24"/>
          <w:szCs w:val="24"/>
        </w:rPr>
        <w:t>produk yang sesua</w:t>
      </w:r>
      <w:r w:rsidR="00907E0C">
        <w:rPr>
          <w:rFonts w:ascii="Arial" w:hAnsi="Arial" w:cs="Arial"/>
          <w:sz w:val="24"/>
          <w:szCs w:val="24"/>
          <w:lang w:val="id-ID"/>
        </w:rPr>
        <w:t>i</w:t>
      </w:r>
      <w:r w:rsidRPr="005F5AB6">
        <w:rPr>
          <w:rFonts w:ascii="Arial" w:hAnsi="Arial" w:cs="Arial"/>
          <w:sz w:val="24"/>
          <w:szCs w:val="24"/>
        </w:rPr>
        <w:t xml:space="preserve"> dengan tuntutan dan kebutuhan masy</w:t>
      </w:r>
      <w:r w:rsidR="00D41BF9" w:rsidRPr="005F5AB6">
        <w:rPr>
          <w:rFonts w:ascii="Arial" w:hAnsi="Arial" w:cs="Arial"/>
          <w:sz w:val="24"/>
          <w:szCs w:val="24"/>
          <w:lang w:val="id-ID"/>
        </w:rPr>
        <w:t>ar</w:t>
      </w:r>
      <w:r w:rsidRPr="005F5AB6">
        <w:rPr>
          <w:rFonts w:ascii="Arial" w:hAnsi="Arial" w:cs="Arial"/>
          <w:sz w:val="24"/>
          <w:szCs w:val="24"/>
        </w:rPr>
        <w:t>akat (Suryana, 2006</w:t>
      </w:r>
      <w:r w:rsidR="00E52546">
        <w:rPr>
          <w:rFonts w:ascii="Arial" w:hAnsi="Arial" w:cs="Arial"/>
          <w:sz w:val="24"/>
          <w:szCs w:val="24"/>
          <w:lang w:val="id-ID"/>
        </w:rPr>
        <w:t xml:space="preserve"> :</w:t>
      </w:r>
      <w:r w:rsidRPr="005F5AB6">
        <w:rPr>
          <w:rFonts w:ascii="Arial" w:hAnsi="Arial" w:cs="Arial"/>
          <w:sz w:val="24"/>
          <w:szCs w:val="24"/>
        </w:rPr>
        <w:t>32). Kemampuan mengembangkan ide-ide yang baru dipengaruhi oleh daya imajinasi dan kreati</w:t>
      </w:r>
      <w:r w:rsidR="00907E0C">
        <w:rPr>
          <w:rFonts w:ascii="Arial" w:hAnsi="Arial" w:cs="Arial"/>
          <w:sz w:val="24"/>
          <w:szCs w:val="24"/>
          <w:lang w:val="id-ID"/>
        </w:rPr>
        <w:t>v</w:t>
      </w:r>
      <w:r w:rsidRPr="005F5AB6">
        <w:rPr>
          <w:rFonts w:ascii="Arial" w:hAnsi="Arial" w:cs="Arial"/>
          <w:sz w:val="24"/>
          <w:szCs w:val="24"/>
        </w:rPr>
        <w:t xml:space="preserve">itas seorang wiraswastawan. Seorang wiraswasta dituntut untuk mengembangkan ide-ide kreatif. Kebutuhan masyarakat dapat dipergunakan untuk menjadi sumber inspirasi yang </w:t>
      </w:r>
      <w:r w:rsidR="004932AF">
        <w:rPr>
          <w:rFonts w:ascii="Arial" w:hAnsi="Arial" w:cs="Arial"/>
          <w:sz w:val="24"/>
          <w:szCs w:val="24"/>
          <w:lang w:val="id-ID"/>
        </w:rPr>
        <w:t xml:space="preserve">baik </w:t>
      </w:r>
      <w:r w:rsidRPr="005F5AB6">
        <w:rPr>
          <w:rFonts w:ascii="Arial" w:hAnsi="Arial" w:cs="Arial"/>
          <w:sz w:val="24"/>
          <w:szCs w:val="24"/>
        </w:rPr>
        <w:t xml:space="preserve">bagi seorang wiraswastawan (Lupiyoadi, 2004;166). </w:t>
      </w:r>
    </w:p>
    <w:p w:rsidR="009B5F09" w:rsidRPr="005F5AB6" w:rsidRDefault="009B5F09" w:rsidP="006238C8">
      <w:pPr>
        <w:autoSpaceDE w:val="0"/>
        <w:autoSpaceDN w:val="0"/>
        <w:adjustRightInd w:val="0"/>
        <w:spacing w:after="0" w:line="480" w:lineRule="auto"/>
        <w:ind w:firstLine="720"/>
        <w:jc w:val="both"/>
        <w:rPr>
          <w:rFonts w:ascii="Arial" w:hAnsi="Arial" w:cs="Arial"/>
          <w:sz w:val="24"/>
          <w:szCs w:val="24"/>
          <w:lang w:val="id-ID"/>
        </w:rPr>
      </w:pPr>
      <w:r w:rsidRPr="005F5AB6">
        <w:rPr>
          <w:rFonts w:ascii="Arial" w:hAnsi="Arial" w:cs="Arial"/>
          <w:sz w:val="24"/>
          <w:szCs w:val="24"/>
        </w:rPr>
        <w:t>Kemampuan berinovasi akan semakin berkembang pesat apabila dilihat atau dididik secara sistematis terus-menerus, karena kemampuan otak dilatih dan dikembangkan untuk memecahkan berbagai masalah (Tjandra, 2008</w:t>
      </w:r>
      <w:r w:rsidR="00E52546">
        <w:rPr>
          <w:rFonts w:ascii="Arial" w:hAnsi="Arial" w:cs="Arial"/>
          <w:sz w:val="24"/>
          <w:szCs w:val="24"/>
          <w:lang w:val="id-ID"/>
        </w:rPr>
        <w:t xml:space="preserve"> :</w:t>
      </w:r>
      <w:r w:rsidRPr="005F5AB6">
        <w:rPr>
          <w:rFonts w:ascii="Arial" w:hAnsi="Arial" w:cs="Arial"/>
          <w:sz w:val="24"/>
          <w:szCs w:val="24"/>
        </w:rPr>
        <w:t>13). Seorang wiraswasta yang memiliki kemampuan berinovasi akan meningkatkan karya-karya kreatif yang mampu</w:t>
      </w:r>
      <w:r w:rsidR="002149CE" w:rsidRPr="005F5AB6">
        <w:rPr>
          <w:rFonts w:ascii="Arial" w:hAnsi="Arial" w:cs="Arial"/>
          <w:sz w:val="24"/>
          <w:szCs w:val="24"/>
        </w:rPr>
        <w:t xml:space="preserve"> memenuhi kebutuhan masyarakat </w:t>
      </w:r>
      <w:r w:rsidRPr="005F5AB6">
        <w:rPr>
          <w:rFonts w:ascii="Arial" w:hAnsi="Arial" w:cs="Arial"/>
          <w:sz w:val="24"/>
          <w:szCs w:val="24"/>
        </w:rPr>
        <w:t xml:space="preserve">(Lupiyoadi, 2004:161). Peningkatan volume produksi karya inovatif mendorong seorang wiraswastawan/wati untuk mengembangkan kemampuan memasarkan secara luas di masyarakat. (Lodish, Morgan dan Kallianpur, 2001:133). </w:t>
      </w:r>
    </w:p>
    <w:p w:rsidR="009B5F09" w:rsidRPr="005F5AB6" w:rsidRDefault="009B5F09" w:rsidP="006238C8">
      <w:pPr>
        <w:autoSpaceDE w:val="0"/>
        <w:autoSpaceDN w:val="0"/>
        <w:adjustRightInd w:val="0"/>
        <w:spacing w:after="0" w:line="480" w:lineRule="auto"/>
        <w:ind w:firstLine="720"/>
        <w:jc w:val="both"/>
        <w:rPr>
          <w:rFonts w:ascii="Arial" w:hAnsi="Arial" w:cs="Arial"/>
          <w:sz w:val="24"/>
          <w:szCs w:val="24"/>
          <w:lang w:val="id-ID"/>
        </w:rPr>
      </w:pPr>
      <w:r w:rsidRPr="005F5AB6">
        <w:rPr>
          <w:rFonts w:ascii="Arial" w:hAnsi="Arial" w:cs="Arial"/>
          <w:sz w:val="24"/>
          <w:szCs w:val="24"/>
        </w:rPr>
        <w:t xml:space="preserve">Inovasi dalam berwirausaha berkembang melalui kemampuan seorang wiraswastawan untuk mengembangkan kemampuan berpikir divergen </w:t>
      </w:r>
      <w:r w:rsidRPr="005F5AB6">
        <w:rPr>
          <w:rFonts w:ascii="Arial" w:hAnsi="Arial" w:cs="Arial"/>
          <w:i/>
          <w:iCs/>
          <w:sz w:val="24"/>
          <w:szCs w:val="24"/>
        </w:rPr>
        <w:t xml:space="preserve">(divergent thinking), </w:t>
      </w:r>
      <w:r w:rsidRPr="005F5AB6">
        <w:rPr>
          <w:rFonts w:ascii="Arial" w:hAnsi="Arial" w:cs="Arial"/>
          <w:sz w:val="24"/>
          <w:szCs w:val="24"/>
        </w:rPr>
        <w:t xml:space="preserve">yaitu suatu kemampuan untuk mencari berbagai alternatif solusi dalam menghadapi satu masalah. Seorang </w:t>
      </w:r>
      <w:r w:rsidRPr="005F5AB6">
        <w:rPr>
          <w:rFonts w:ascii="Arial" w:hAnsi="Arial" w:cs="Arial"/>
          <w:sz w:val="24"/>
          <w:szCs w:val="24"/>
        </w:rPr>
        <w:lastRenderedPageBreak/>
        <w:t xml:space="preserve">wiraswasta yang berpikir divergen ditandai dengan kemampuan untuk memandang sisi-sisi lain terhadap suatu masalah. Ia tidak akan terpaku pada satu masalah, akan tetapi berusaha dengan melihat sudut pemikiran yang lain. Dengan kemampuan mencari berbagai alternatif dalam menghadapi suatu masalah, maka seorang wiraswasta akan mampu menemukan, menciptakan dan mengembangkan ide-ide kreatif dan inovatif (Dacey dan Lennon, 1999:153). </w:t>
      </w:r>
    </w:p>
    <w:p w:rsidR="009B5F09" w:rsidRDefault="009B5F09" w:rsidP="006238C8">
      <w:pPr>
        <w:autoSpaceDE w:val="0"/>
        <w:autoSpaceDN w:val="0"/>
        <w:adjustRightInd w:val="0"/>
        <w:spacing w:after="0" w:line="480" w:lineRule="auto"/>
        <w:ind w:firstLine="720"/>
        <w:jc w:val="both"/>
        <w:rPr>
          <w:rFonts w:ascii="Arial" w:hAnsi="Arial" w:cs="Arial"/>
          <w:sz w:val="24"/>
          <w:szCs w:val="24"/>
          <w:lang w:val="id-ID"/>
        </w:rPr>
      </w:pPr>
      <w:r w:rsidRPr="005F5AB6">
        <w:rPr>
          <w:rFonts w:ascii="Arial" w:hAnsi="Arial" w:cs="Arial"/>
          <w:sz w:val="24"/>
          <w:szCs w:val="24"/>
        </w:rPr>
        <w:t>Seorang wirausaha yang sukses ditanda</w:t>
      </w:r>
      <w:r w:rsidR="00FE2CC8" w:rsidRPr="005F5AB6">
        <w:rPr>
          <w:rFonts w:ascii="Arial" w:hAnsi="Arial" w:cs="Arial"/>
          <w:sz w:val="24"/>
          <w:szCs w:val="24"/>
          <w:lang w:val="id-ID"/>
        </w:rPr>
        <w:t>i</w:t>
      </w:r>
      <w:r w:rsidRPr="005F5AB6">
        <w:rPr>
          <w:rFonts w:ascii="Arial" w:hAnsi="Arial" w:cs="Arial"/>
          <w:sz w:val="24"/>
          <w:szCs w:val="24"/>
        </w:rPr>
        <w:t xml:space="preserve"> dengan keberanian untuk mengambil resiko (Surya</w:t>
      </w:r>
      <w:r w:rsidR="00E52546">
        <w:rPr>
          <w:rFonts w:ascii="Arial" w:hAnsi="Arial" w:cs="Arial"/>
          <w:sz w:val="24"/>
          <w:szCs w:val="24"/>
          <w:lang w:val="id-ID"/>
        </w:rPr>
        <w:t>na</w:t>
      </w:r>
      <w:r w:rsidRPr="005F5AB6">
        <w:rPr>
          <w:rFonts w:ascii="Arial" w:hAnsi="Arial" w:cs="Arial"/>
          <w:sz w:val="24"/>
          <w:szCs w:val="24"/>
        </w:rPr>
        <w:t xml:space="preserve">, 2005:7). Setiap keputusan yang sudah diambil mengandung resiko untuk gagal, tetapi juga beresiko untuk berhasil. Kemampuan mengambil suatu resiko di dasarkan pada ketajaman intuisi dalam menganalisis situasi dan masalah. Faktor pengalaman masa lalu turut menentukan kemampuan seorang wirausaha dalam mengambil resiko (Meredith, 2000:14). Karena setiap pengambilan keputusan dihadapkan pada resiko yang bersifat tidak pasti, apakah gagal atau berhasil (Meredith, 2000:38). McCIeIland (1960:210) menyatakan bahwa berdasarkan definisinya, maka kewirausahaan melibatkan berani mengambil resiko. </w:t>
      </w:r>
    </w:p>
    <w:p w:rsidR="009B5F09" w:rsidRPr="005F5AB6" w:rsidRDefault="009B5F09" w:rsidP="006238C8">
      <w:pPr>
        <w:autoSpaceDE w:val="0"/>
        <w:autoSpaceDN w:val="0"/>
        <w:adjustRightInd w:val="0"/>
        <w:spacing w:after="0" w:line="480" w:lineRule="auto"/>
        <w:ind w:firstLine="720"/>
        <w:jc w:val="both"/>
        <w:rPr>
          <w:rFonts w:ascii="Arial" w:hAnsi="Arial" w:cs="Arial"/>
          <w:sz w:val="24"/>
          <w:szCs w:val="24"/>
          <w:lang w:val="id-ID"/>
        </w:rPr>
      </w:pPr>
      <w:r w:rsidRPr="005F5AB6">
        <w:rPr>
          <w:rFonts w:ascii="Arial" w:hAnsi="Arial" w:cs="Arial"/>
          <w:sz w:val="24"/>
          <w:szCs w:val="24"/>
        </w:rPr>
        <w:t>Keberanian mengambil resiko erat kaitannya dengan karakteristik kepribadian seorang wirausahawan. Pengambilan resiko berkaitan dengan kreativitas dan inovasi untuk membuat suatu kemajuan dalam usaha (Alma, 2007:67-77). Seorang wirausahawan yang memiliki rasa keyakinan di</w:t>
      </w:r>
      <w:r w:rsidRPr="005F5AB6">
        <w:rPr>
          <w:rFonts w:ascii="Arial" w:hAnsi="Arial" w:cs="Arial"/>
          <w:sz w:val="24"/>
          <w:szCs w:val="24"/>
          <w:lang w:val="id-ID"/>
        </w:rPr>
        <w:t>r</w:t>
      </w:r>
      <w:r w:rsidRPr="005F5AB6">
        <w:rPr>
          <w:rFonts w:ascii="Arial" w:hAnsi="Arial" w:cs="Arial"/>
          <w:sz w:val="24"/>
          <w:szCs w:val="24"/>
        </w:rPr>
        <w:t xml:space="preserve">i yang tinggi </w:t>
      </w:r>
      <w:r w:rsidRPr="005F5AB6">
        <w:rPr>
          <w:rFonts w:ascii="Arial" w:hAnsi="Arial" w:cs="Arial"/>
          <w:i/>
          <w:iCs/>
          <w:sz w:val="24"/>
          <w:szCs w:val="24"/>
        </w:rPr>
        <w:t>(high se</w:t>
      </w:r>
      <w:r w:rsidR="00907E0C">
        <w:rPr>
          <w:rFonts w:ascii="Arial" w:hAnsi="Arial" w:cs="Arial"/>
          <w:i/>
          <w:iCs/>
          <w:sz w:val="24"/>
          <w:szCs w:val="24"/>
          <w:lang w:val="id-ID"/>
        </w:rPr>
        <w:t>l</w:t>
      </w:r>
      <w:r w:rsidRPr="005F5AB6">
        <w:rPr>
          <w:rFonts w:ascii="Arial" w:hAnsi="Arial" w:cs="Arial"/>
          <w:i/>
          <w:iCs/>
          <w:sz w:val="24"/>
          <w:szCs w:val="24"/>
        </w:rPr>
        <w:t xml:space="preserve">f-eficacy) </w:t>
      </w:r>
      <w:r w:rsidRPr="005F5AB6">
        <w:rPr>
          <w:rFonts w:ascii="Arial" w:hAnsi="Arial" w:cs="Arial"/>
          <w:sz w:val="24"/>
          <w:szCs w:val="24"/>
        </w:rPr>
        <w:t>akan berani untuk menghadapi resiko apapun terhadap penentuan keputusan. Efikasi di</w:t>
      </w:r>
      <w:r w:rsidR="00D41BF9" w:rsidRPr="005F5AB6">
        <w:rPr>
          <w:rFonts w:ascii="Arial" w:hAnsi="Arial" w:cs="Arial"/>
          <w:sz w:val="24"/>
          <w:szCs w:val="24"/>
          <w:lang w:val="id-ID"/>
        </w:rPr>
        <w:t>r</w:t>
      </w:r>
      <w:r w:rsidRPr="005F5AB6">
        <w:rPr>
          <w:rFonts w:ascii="Arial" w:hAnsi="Arial" w:cs="Arial"/>
          <w:sz w:val="24"/>
          <w:szCs w:val="24"/>
        </w:rPr>
        <w:t xml:space="preserve">i </w:t>
      </w:r>
      <w:r w:rsidRPr="005F5AB6">
        <w:rPr>
          <w:rFonts w:ascii="Arial" w:hAnsi="Arial" w:cs="Arial"/>
          <w:sz w:val="24"/>
          <w:szCs w:val="24"/>
        </w:rPr>
        <w:lastRenderedPageBreak/>
        <w:t>ialah suatu keyakinan terhadap di</w:t>
      </w:r>
      <w:r w:rsidR="00D41BF9" w:rsidRPr="005F5AB6">
        <w:rPr>
          <w:rFonts w:ascii="Arial" w:hAnsi="Arial" w:cs="Arial"/>
          <w:sz w:val="24"/>
          <w:szCs w:val="24"/>
          <w:lang w:val="id-ID"/>
        </w:rPr>
        <w:t xml:space="preserve">ri </w:t>
      </w:r>
      <w:r w:rsidRPr="005F5AB6">
        <w:rPr>
          <w:rFonts w:ascii="Arial" w:hAnsi="Arial" w:cs="Arial"/>
          <w:sz w:val="24"/>
          <w:szCs w:val="24"/>
        </w:rPr>
        <w:t>sendiri untuk dapat menguasa</w:t>
      </w:r>
      <w:r w:rsidR="00D41BF9" w:rsidRPr="005F5AB6">
        <w:rPr>
          <w:rFonts w:ascii="Arial" w:hAnsi="Arial" w:cs="Arial"/>
          <w:sz w:val="24"/>
          <w:szCs w:val="24"/>
          <w:lang w:val="id-ID"/>
        </w:rPr>
        <w:t>i</w:t>
      </w:r>
      <w:r w:rsidRPr="005F5AB6">
        <w:rPr>
          <w:rFonts w:ascii="Arial" w:hAnsi="Arial" w:cs="Arial"/>
          <w:sz w:val="24"/>
          <w:szCs w:val="24"/>
        </w:rPr>
        <w:t xml:space="preserve"> situasi, sehingga dapat memecahkan suatu masalah yang memberikan keuntungan bagi di</w:t>
      </w:r>
      <w:r w:rsidR="00D41BF9" w:rsidRPr="005F5AB6">
        <w:rPr>
          <w:rFonts w:ascii="Arial" w:hAnsi="Arial" w:cs="Arial"/>
          <w:sz w:val="24"/>
          <w:szCs w:val="24"/>
          <w:lang w:val="id-ID"/>
        </w:rPr>
        <w:t>r</w:t>
      </w:r>
      <w:r w:rsidRPr="005F5AB6">
        <w:rPr>
          <w:rFonts w:ascii="Arial" w:hAnsi="Arial" w:cs="Arial"/>
          <w:sz w:val="24"/>
          <w:szCs w:val="24"/>
        </w:rPr>
        <w:t>i sendiri maupun kelompok sosial (Hall, Lindzey &amp; Campbell, 1998:607- 608). Namun demikian, orang yang memiliki efikasi di</w:t>
      </w:r>
      <w:r w:rsidR="00D41BF9" w:rsidRPr="005F5AB6">
        <w:rPr>
          <w:rFonts w:ascii="Arial" w:hAnsi="Arial" w:cs="Arial"/>
          <w:sz w:val="24"/>
          <w:szCs w:val="24"/>
          <w:lang w:val="id-ID"/>
        </w:rPr>
        <w:t>ri</w:t>
      </w:r>
      <w:r w:rsidRPr="005F5AB6">
        <w:rPr>
          <w:rFonts w:ascii="Arial" w:hAnsi="Arial" w:cs="Arial"/>
          <w:sz w:val="24"/>
          <w:szCs w:val="24"/>
        </w:rPr>
        <w:t xml:space="preserve"> yang baik juga harus memiliki kesiapan dalam menghadapi kegagalan yang mendatangkan kerugian materi bahkan kebangkrutan usaha (Carlos, Zamralita &amp; Nisfiannoor, 2006</w:t>
      </w:r>
      <w:r w:rsidR="00E52546">
        <w:rPr>
          <w:rFonts w:ascii="Arial" w:hAnsi="Arial" w:cs="Arial"/>
          <w:sz w:val="24"/>
          <w:szCs w:val="24"/>
          <w:lang w:val="id-ID"/>
        </w:rPr>
        <w:t xml:space="preserve"> :</w:t>
      </w:r>
      <w:r w:rsidRPr="005F5AB6">
        <w:rPr>
          <w:rFonts w:ascii="Arial" w:hAnsi="Arial" w:cs="Arial"/>
          <w:sz w:val="24"/>
          <w:szCs w:val="24"/>
        </w:rPr>
        <w:t>198-199). Apabila keputusan tersebut benar-benar menghasilkan dampak buruk, seperti resiko gagal, maka seorang wiraswasta dituntut untuk segera mengambil strategi yang lebih ba</w:t>
      </w:r>
      <w:r w:rsidR="00907E0C">
        <w:rPr>
          <w:rFonts w:ascii="Arial" w:hAnsi="Arial" w:cs="Arial"/>
          <w:sz w:val="24"/>
          <w:szCs w:val="24"/>
          <w:lang w:val="id-ID"/>
        </w:rPr>
        <w:t>i</w:t>
      </w:r>
      <w:r w:rsidRPr="005F5AB6">
        <w:rPr>
          <w:rFonts w:ascii="Arial" w:hAnsi="Arial" w:cs="Arial"/>
          <w:sz w:val="24"/>
          <w:szCs w:val="24"/>
        </w:rPr>
        <w:t xml:space="preserve">k guna mengatasi atau mengurangi kegagalan tersebut. Ia harus segera mengubah strategi pengambilan keputusan agar menghasilkan keuntungan usaha yang bertujuan untuk semakin meningkatkan kesejahteraan hidupnya (Turangan, 2004:66-67). </w:t>
      </w:r>
    </w:p>
    <w:p w:rsidR="009B5F09" w:rsidRPr="005F5AB6" w:rsidRDefault="009B5F09" w:rsidP="006238C8">
      <w:pPr>
        <w:autoSpaceDE w:val="0"/>
        <w:autoSpaceDN w:val="0"/>
        <w:adjustRightInd w:val="0"/>
        <w:spacing w:after="0" w:line="480" w:lineRule="auto"/>
        <w:ind w:firstLine="720"/>
        <w:jc w:val="both"/>
        <w:rPr>
          <w:rFonts w:ascii="Arial" w:hAnsi="Arial" w:cs="Arial"/>
          <w:i/>
          <w:iCs/>
          <w:sz w:val="24"/>
          <w:szCs w:val="24"/>
        </w:rPr>
      </w:pPr>
      <w:r w:rsidRPr="005F5AB6">
        <w:rPr>
          <w:rFonts w:ascii="Arial" w:hAnsi="Arial" w:cs="Arial"/>
          <w:sz w:val="24"/>
          <w:szCs w:val="24"/>
        </w:rPr>
        <w:t>Da</w:t>
      </w:r>
      <w:r w:rsidR="00D41BF9" w:rsidRPr="005F5AB6">
        <w:rPr>
          <w:rFonts w:ascii="Arial" w:hAnsi="Arial" w:cs="Arial"/>
          <w:sz w:val="24"/>
          <w:szCs w:val="24"/>
          <w:lang w:val="id-ID"/>
        </w:rPr>
        <w:t>ri</w:t>
      </w:r>
      <w:r w:rsidRPr="005F5AB6">
        <w:rPr>
          <w:rFonts w:ascii="Arial" w:hAnsi="Arial" w:cs="Arial"/>
          <w:sz w:val="24"/>
          <w:szCs w:val="24"/>
        </w:rPr>
        <w:t xml:space="preserve"> berbagai definisi di atas dapat disimpulkan kewirausahaan ialah keberanian seseorang dalam upaya memanfaatkan peluang secara kreatif untuk memecahkan permasalahan guna mencapai kesejahteraan hidup ba</w:t>
      </w:r>
      <w:r w:rsidR="00D41BF9" w:rsidRPr="005F5AB6">
        <w:rPr>
          <w:rFonts w:ascii="Arial" w:hAnsi="Arial" w:cs="Arial"/>
          <w:sz w:val="24"/>
          <w:szCs w:val="24"/>
          <w:lang w:val="id-ID"/>
        </w:rPr>
        <w:t>ik</w:t>
      </w:r>
      <w:r w:rsidRPr="005F5AB6">
        <w:rPr>
          <w:rFonts w:ascii="Arial" w:hAnsi="Arial" w:cs="Arial"/>
          <w:sz w:val="24"/>
          <w:szCs w:val="24"/>
        </w:rPr>
        <w:t xml:space="preserve"> bagi di</w:t>
      </w:r>
      <w:r w:rsidR="00D41BF9" w:rsidRPr="005F5AB6">
        <w:rPr>
          <w:rFonts w:ascii="Arial" w:hAnsi="Arial" w:cs="Arial"/>
          <w:sz w:val="24"/>
          <w:szCs w:val="24"/>
          <w:lang w:val="id-ID"/>
        </w:rPr>
        <w:t>r</w:t>
      </w:r>
      <w:r w:rsidRPr="005F5AB6">
        <w:rPr>
          <w:rFonts w:ascii="Arial" w:hAnsi="Arial" w:cs="Arial"/>
          <w:sz w:val="24"/>
          <w:szCs w:val="24"/>
        </w:rPr>
        <w:t xml:space="preserve">i sendiri maupun bagi orang lain. Bahasa Indonesia menggunakan istilah wirausaha sebagai padanan </w:t>
      </w:r>
      <w:r w:rsidRPr="005F5AB6">
        <w:rPr>
          <w:rFonts w:ascii="Arial" w:hAnsi="Arial" w:cs="Arial"/>
          <w:i/>
          <w:iCs/>
          <w:sz w:val="24"/>
          <w:szCs w:val="24"/>
        </w:rPr>
        <w:t xml:space="preserve">entrepreneur, </w:t>
      </w:r>
      <w:r w:rsidRPr="005F5AB6">
        <w:rPr>
          <w:rFonts w:ascii="Arial" w:hAnsi="Arial" w:cs="Arial"/>
          <w:sz w:val="24"/>
          <w:szCs w:val="24"/>
        </w:rPr>
        <w:t xml:space="preserve">serta kewirausahaan sebagai padanan </w:t>
      </w:r>
      <w:r w:rsidRPr="005F5AB6">
        <w:rPr>
          <w:rFonts w:ascii="Arial" w:hAnsi="Arial" w:cs="Arial"/>
          <w:i/>
          <w:iCs/>
          <w:sz w:val="24"/>
          <w:szCs w:val="24"/>
        </w:rPr>
        <w:t xml:space="preserve">entrepreneurship. </w:t>
      </w:r>
    </w:p>
    <w:p w:rsidR="00600996" w:rsidRPr="005F5AB6" w:rsidRDefault="00600996" w:rsidP="006238C8">
      <w:pPr>
        <w:autoSpaceDE w:val="0"/>
        <w:autoSpaceDN w:val="0"/>
        <w:adjustRightInd w:val="0"/>
        <w:spacing w:after="0" w:line="480" w:lineRule="auto"/>
        <w:ind w:firstLine="720"/>
        <w:jc w:val="both"/>
        <w:rPr>
          <w:rFonts w:ascii="Arial" w:hAnsi="Arial" w:cs="Arial"/>
          <w:i/>
          <w:iCs/>
          <w:sz w:val="24"/>
          <w:szCs w:val="24"/>
          <w:lang w:val="id-ID"/>
        </w:rPr>
      </w:pPr>
    </w:p>
    <w:p w:rsidR="009B5F09" w:rsidRPr="00C45ECB" w:rsidRDefault="00DA5550" w:rsidP="00C45ECB">
      <w:pPr>
        <w:pStyle w:val="ListParagraph"/>
        <w:numPr>
          <w:ilvl w:val="3"/>
          <w:numId w:val="63"/>
        </w:numPr>
        <w:tabs>
          <w:tab w:val="left" w:pos="851"/>
        </w:tabs>
        <w:autoSpaceDE w:val="0"/>
        <w:autoSpaceDN w:val="0"/>
        <w:adjustRightInd w:val="0"/>
        <w:spacing w:after="0" w:line="480" w:lineRule="auto"/>
        <w:jc w:val="both"/>
        <w:rPr>
          <w:rFonts w:ascii="Arial" w:hAnsi="Arial" w:cs="Arial"/>
          <w:b/>
          <w:sz w:val="24"/>
          <w:szCs w:val="24"/>
          <w:lang w:val="id-ID"/>
        </w:rPr>
      </w:pPr>
      <w:r w:rsidRPr="00C45ECB">
        <w:rPr>
          <w:rFonts w:ascii="Arial" w:hAnsi="Arial" w:cs="Arial"/>
          <w:b/>
          <w:sz w:val="24"/>
          <w:szCs w:val="24"/>
          <w:lang w:val="id-ID"/>
        </w:rPr>
        <w:t>P</w:t>
      </w:r>
      <w:r w:rsidR="009B5F09" w:rsidRPr="00C45ECB">
        <w:rPr>
          <w:rFonts w:ascii="Arial" w:hAnsi="Arial" w:cs="Arial"/>
          <w:b/>
          <w:sz w:val="24"/>
          <w:szCs w:val="24"/>
        </w:rPr>
        <w:t xml:space="preserve">roses Kewirausahaan </w:t>
      </w:r>
    </w:p>
    <w:p w:rsidR="009B5F09" w:rsidRPr="005F5AB6" w:rsidRDefault="009B5F09" w:rsidP="006238C8">
      <w:pPr>
        <w:autoSpaceDE w:val="0"/>
        <w:autoSpaceDN w:val="0"/>
        <w:adjustRightInd w:val="0"/>
        <w:spacing w:after="0" w:line="480" w:lineRule="auto"/>
        <w:ind w:firstLine="720"/>
        <w:jc w:val="both"/>
        <w:rPr>
          <w:rFonts w:ascii="Arial" w:hAnsi="Arial" w:cs="Arial"/>
          <w:sz w:val="24"/>
          <w:szCs w:val="24"/>
          <w:lang w:val="id-ID"/>
        </w:rPr>
      </w:pPr>
      <w:r w:rsidRPr="005F5AB6">
        <w:rPr>
          <w:rFonts w:ascii="Arial" w:hAnsi="Arial" w:cs="Arial"/>
          <w:sz w:val="24"/>
          <w:szCs w:val="24"/>
        </w:rPr>
        <w:t xml:space="preserve">Dewanti </w:t>
      </w:r>
      <w:r w:rsidRPr="005F5AB6">
        <w:rPr>
          <w:rFonts w:ascii="Arial" w:hAnsi="Arial" w:cs="Arial"/>
          <w:bCs/>
          <w:sz w:val="24"/>
          <w:szCs w:val="24"/>
        </w:rPr>
        <w:t>(2008</w:t>
      </w:r>
      <w:r w:rsidRPr="005F5AB6">
        <w:rPr>
          <w:rFonts w:ascii="Arial" w:hAnsi="Arial" w:cs="Arial"/>
          <w:bCs/>
          <w:sz w:val="24"/>
          <w:szCs w:val="24"/>
          <w:lang w:val="id-ID"/>
        </w:rPr>
        <w:t>:</w:t>
      </w:r>
      <w:r w:rsidRPr="005F5AB6">
        <w:rPr>
          <w:rFonts w:ascii="Arial" w:hAnsi="Arial" w:cs="Arial"/>
          <w:iCs/>
          <w:sz w:val="24"/>
          <w:szCs w:val="24"/>
        </w:rPr>
        <w:t>11)</w:t>
      </w:r>
      <w:r w:rsidRPr="005F5AB6">
        <w:rPr>
          <w:rFonts w:ascii="Arial" w:hAnsi="Arial" w:cs="Arial"/>
          <w:i/>
          <w:iCs/>
          <w:sz w:val="24"/>
          <w:szCs w:val="24"/>
        </w:rPr>
        <w:t xml:space="preserve"> </w:t>
      </w:r>
      <w:r w:rsidRPr="005F5AB6">
        <w:rPr>
          <w:rFonts w:ascii="Arial" w:hAnsi="Arial" w:cs="Arial"/>
          <w:sz w:val="24"/>
          <w:szCs w:val="24"/>
        </w:rPr>
        <w:t xml:space="preserve">menyatakan bahwa proses kewirausahaan diawali dengan inovasi yang dipicu oleh faktor individual, lingkungan maupun sosiologi. Faktor individu ialah faktor yang berkembang melalui </w:t>
      </w:r>
      <w:r w:rsidRPr="005F5AB6">
        <w:rPr>
          <w:rFonts w:ascii="Arial" w:hAnsi="Arial" w:cs="Arial"/>
          <w:sz w:val="24"/>
          <w:szCs w:val="24"/>
        </w:rPr>
        <w:lastRenderedPageBreak/>
        <w:t xml:space="preserve">proses pengembangan kompetensi intelektual, bakat dan kreativitas yang diwujudkan dengan kegiatan usaha. Faktor Iingkungan ialah suatu kondisi yang mempengaruhi individu untuk terlibat aktif mengembangkan kewirausahaan agar dapat meningkatkan kesejahteraan hidupnya di masa yang akan datang </w:t>
      </w:r>
      <w:r w:rsidR="00907E0C">
        <w:rPr>
          <w:rFonts w:ascii="Arial" w:hAnsi="Arial" w:cs="Arial"/>
          <w:sz w:val="24"/>
          <w:szCs w:val="24"/>
          <w:lang w:val="id-ID"/>
        </w:rPr>
        <w:t xml:space="preserve">. </w:t>
      </w:r>
      <w:r w:rsidRPr="005F5AB6">
        <w:rPr>
          <w:rFonts w:ascii="Arial" w:hAnsi="Arial" w:cs="Arial"/>
          <w:sz w:val="24"/>
          <w:szCs w:val="24"/>
        </w:rPr>
        <w:t>Faktor lingkungan meliputi peluang (situasi yang menguntungkan), model peranan (tanggung</w:t>
      </w:r>
      <w:r w:rsidR="002149CE" w:rsidRPr="005F5AB6">
        <w:rPr>
          <w:rFonts w:ascii="Arial" w:hAnsi="Arial" w:cs="Arial"/>
          <w:sz w:val="24"/>
          <w:szCs w:val="24"/>
        </w:rPr>
        <w:t xml:space="preserve"> </w:t>
      </w:r>
      <w:r w:rsidRPr="005F5AB6">
        <w:rPr>
          <w:rFonts w:ascii="Arial" w:hAnsi="Arial" w:cs="Arial"/>
          <w:sz w:val="24"/>
          <w:szCs w:val="24"/>
        </w:rPr>
        <w:t>jawab masing-masing di lingkungan), aktivitas yang terkoordinasi, pesaing dan industri/usaha yang sama, sumberdaya (alam, manusia, teknologi), dan kebijakan pemerintah (peraturan bisnis). Faktor sosiologi yaitu suatu struktur so</w:t>
      </w:r>
      <w:r w:rsidR="00C6520E" w:rsidRPr="005F5AB6">
        <w:rPr>
          <w:rFonts w:ascii="Arial" w:hAnsi="Arial" w:cs="Arial"/>
          <w:sz w:val="24"/>
          <w:szCs w:val="24"/>
          <w:lang w:val="id-ID"/>
        </w:rPr>
        <w:t>s</w:t>
      </w:r>
      <w:r w:rsidRPr="005F5AB6">
        <w:rPr>
          <w:rFonts w:ascii="Arial" w:hAnsi="Arial" w:cs="Arial"/>
          <w:sz w:val="24"/>
          <w:szCs w:val="24"/>
        </w:rPr>
        <w:t xml:space="preserve">ial yang melibatkan kehidupan jaringan kelompok </w:t>
      </w:r>
      <w:r w:rsidRPr="005F5AB6">
        <w:rPr>
          <w:rFonts w:ascii="Arial" w:hAnsi="Arial" w:cs="Arial"/>
          <w:i/>
          <w:iCs/>
          <w:sz w:val="24"/>
          <w:szCs w:val="24"/>
        </w:rPr>
        <w:t xml:space="preserve">(network), </w:t>
      </w:r>
      <w:r w:rsidRPr="005F5AB6">
        <w:rPr>
          <w:rFonts w:ascii="Arial" w:hAnsi="Arial" w:cs="Arial"/>
          <w:sz w:val="24"/>
          <w:szCs w:val="24"/>
        </w:rPr>
        <w:t xml:space="preserve">kehidupan unit sosial keluarga, lembaga-lembaga sosial pemerintah dan non-pemerintah yang memungkinkan pertumbuhan ide kreatif dalam pengembangan usaha. </w:t>
      </w:r>
    </w:p>
    <w:p w:rsidR="009B5F09" w:rsidRPr="005F5AB6" w:rsidRDefault="009B5F09" w:rsidP="006238C8">
      <w:pPr>
        <w:autoSpaceDE w:val="0"/>
        <w:autoSpaceDN w:val="0"/>
        <w:adjustRightInd w:val="0"/>
        <w:spacing w:after="0" w:line="480" w:lineRule="auto"/>
        <w:ind w:firstLine="720"/>
        <w:jc w:val="both"/>
        <w:rPr>
          <w:rFonts w:ascii="Arial" w:hAnsi="Arial" w:cs="Arial"/>
          <w:sz w:val="24"/>
          <w:szCs w:val="24"/>
          <w:lang w:val="id-ID"/>
        </w:rPr>
      </w:pPr>
      <w:r w:rsidRPr="005F5AB6">
        <w:rPr>
          <w:rFonts w:ascii="Arial" w:hAnsi="Arial" w:cs="Arial"/>
          <w:sz w:val="24"/>
          <w:szCs w:val="24"/>
        </w:rPr>
        <w:t xml:space="preserve">Menurut Dacey &amp; Lennon </w:t>
      </w:r>
      <w:r w:rsidRPr="005F5AB6">
        <w:rPr>
          <w:rFonts w:ascii="Arial" w:hAnsi="Arial" w:cs="Arial"/>
          <w:i/>
          <w:iCs/>
          <w:sz w:val="24"/>
          <w:szCs w:val="24"/>
        </w:rPr>
        <w:t xml:space="preserve">(1999:9), </w:t>
      </w:r>
      <w:r w:rsidRPr="005F5AB6">
        <w:rPr>
          <w:rFonts w:ascii="Arial" w:hAnsi="Arial" w:cs="Arial"/>
          <w:sz w:val="24"/>
          <w:szCs w:val="24"/>
        </w:rPr>
        <w:t>interaksi individu, lingkungan maupun sosiologi mendorong pengembangan kewirausahaan dalam masyarakat. Seseorang dapat mencari dan mengembangkan peluang baru dengan menciptakan ide-ide kreatif agar diwujudkan melalui kegiatan usaha produktif yang dapat meningkatkan kesejahteraan hidupnya. Menurut Hendro &amp; Chandra (2004:57) faktor individu dapat difokuskan pada karakteristik kepribadian. Seorang wirausahawan yang sukses ditanda</w:t>
      </w:r>
      <w:r w:rsidRPr="005F5AB6">
        <w:rPr>
          <w:rFonts w:ascii="Arial" w:hAnsi="Arial" w:cs="Arial"/>
          <w:sz w:val="24"/>
          <w:szCs w:val="24"/>
          <w:lang w:val="id-ID"/>
        </w:rPr>
        <w:t>i</w:t>
      </w:r>
      <w:r w:rsidRPr="005F5AB6">
        <w:rPr>
          <w:rFonts w:ascii="Arial" w:hAnsi="Arial" w:cs="Arial"/>
          <w:sz w:val="24"/>
          <w:szCs w:val="24"/>
        </w:rPr>
        <w:t xml:space="preserve"> dengan ciri-ciri yaitu memiliki mimpi yang realistis dan tinggi, yang mampu diubah menjadi cita-cita yang harus dicapai dengan baik; menyukai tantangan dan tidak pernah puas dengan apa yang dicapa</w:t>
      </w:r>
      <w:r w:rsidR="009D2781">
        <w:rPr>
          <w:rFonts w:ascii="Arial" w:hAnsi="Arial" w:cs="Arial"/>
          <w:sz w:val="24"/>
          <w:szCs w:val="24"/>
          <w:lang w:val="id-ID"/>
        </w:rPr>
        <w:t>i</w:t>
      </w:r>
      <w:r w:rsidRPr="005F5AB6">
        <w:rPr>
          <w:rFonts w:ascii="Arial" w:hAnsi="Arial" w:cs="Arial"/>
          <w:sz w:val="24"/>
          <w:szCs w:val="24"/>
        </w:rPr>
        <w:t xml:space="preserve"> </w:t>
      </w:r>
      <w:r w:rsidRPr="005F5AB6">
        <w:rPr>
          <w:rFonts w:ascii="Arial" w:hAnsi="Arial" w:cs="Arial"/>
          <w:i/>
          <w:iCs/>
          <w:sz w:val="24"/>
          <w:szCs w:val="24"/>
        </w:rPr>
        <w:t xml:space="preserve">(high achiever), </w:t>
      </w:r>
      <w:r w:rsidRPr="005F5AB6">
        <w:rPr>
          <w:rFonts w:ascii="Arial" w:hAnsi="Arial" w:cs="Arial"/>
          <w:sz w:val="24"/>
          <w:szCs w:val="24"/>
        </w:rPr>
        <w:t>mempunyai ambisi dan motivasi yang kuat</w:t>
      </w:r>
      <w:r w:rsidR="00023EBE">
        <w:rPr>
          <w:rFonts w:ascii="Arial" w:hAnsi="Arial" w:cs="Arial"/>
          <w:sz w:val="24"/>
          <w:szCs w:val="24"/>
          <w:lang w:val="id-ID"/>
        </w:rPr>
        <w:t>,</w:t>
      </w:r>
      <w:r w:rsidRPr="005F5AB6">
        <w:rPr>
          <w:rFonts w:ascii="Arial" w:hAnsi="Arial" w:cs="Arial"/>
          <w:sz w:val="24"/>
          <w:szCs w:val="24"/>
        </w:rPr>
        <w:t xml:space="preserve"> memiliki keyakinan yang kuat bahwa dia bisa </w:t>
      </w:r>
      <w:r w:rsidRPr="005F5AB6">
        <w:rPr>
          <w:rFonts w:ascii="Arial" w:hAnsi="Arial" w:cs="Arial"/>
          <w:i/>
          <w:iCs/>
          <w:sz w:val="24"/>
          <w:szCs w:val="24"/>
        </w:rPr>
        <w:t xml:space="preserve">(power of mind), </w:t>
      </w:r>
      <w:r w:rsidRPr="005F5AB6">
        <w:rPr>
          <w:rFonts w:ascii="Arial" w:hAnsi="Arial" w:cs="Arial"/>
          <w:sz w:val="24"/>
          <w:szCs w:val="24"/>
        </w:rPr>
        <w:t xml:space="preserve">seorang yang </w:t>
      </w:r>
      <w:r w:rsidRPr="005F5AB6">
        <w:rPr>
          <w:rFonts w:ascii="Arial" w:hAnsi="Arial" w:cs="Arial"/>
          <w:i/>
          <w:iCs/>
          <w:sz w:val="24"/>
          <w:szCs w:val="24"/>
        </w:rPr>
        <w:lastRenderedPageBreak/>
        <w:t xml:space="preserve">visioner </w:t>
      </w:r>
      <w:r w:rsidRPr="005F5AB6">
        <w:rPr>
          <w:rFonts w:ascii="Arial" w:hAnsi="Arial" w:cs="Arial"/>
          <w:sz w:val="24"/>
          <w:szCs w:val="24"/>
        </w:rPr>
        <w:t>dan mempunyai daya kreativitas yang tinggi</w:t>
      </w:r>
      <w:r w:rsidR="00023EBE">
        <w:rPr>
          <w:rFonts w:ascii="Arial" w:hAnsi="Arial" w:cs="Arial"/>
          <w:sz w:val="24"/>
          <w:szCs w:val="24"/>
          <w:lang w:val="id-ID"/>
        </w:rPr>
        <w:t>,</w:t>
      </w:r>
      <w:r w:rsidRPr="005F5AB6">
        <w:rPr>
          <w:rFonts w:ascii="Arial" w:hAnsi="Arial" w:cs="Arial"/>
          <w:sz w:val="24"/>
          <w:szCs w:val="24"/>
        </w:rPr>
        <w:t xml:space="preserve"> memiliki </w:t>
      </w:r>
      <w:r w:rsidRPr="005F5AB6">
        <w:rPr>
          <w:rFonts w:ascii="Arial" w:hAnsi="Arial" w:cs="Arial"/>
          <w:i/>
          <w:iCs/>
          <w:sz w:val="24"/>
          <w:szCs w:val="24"/>
        </w:rPr>
        <w:t xml:space="preserve">strong emotional attachment </w:t>
      </w:r>
      <w:r w:rsidRPr="005F5AB6">
        <w:rPr>
          <w:rFonts w:ascii="Arial" w:hAnsi="Arial" w:cs="Arial"/>
          <w:sz w:val="24"/>
          <w:szCs w:val="24"/>
        </w:rPr>
        <w:t>(kekuatan emosional)</w:t>
      </w:r>
      <w:r w:rsidR="00023EBE">
        <w:rPr>
          <w:rFonts w:ascii="Arial" w:hAnsi="Arial" w:cs="Arial"/>
          <w:sz w:val="24"/>
          <w:szCs w:val="24"/>
          <w:lang w:val="id-ID"/>
        </w:rPr>
        <w:t>,</w:t>
      </w:r>
      <w:r w:rsidRPr="005F5AB6">
        <w:rPr>
          <w:rFonts w:ascii="Arial" w:hAnsi="Arial" w:cs="Arial"/>
          <w:sz w:val="24"/>
          <w:szCs w:val="24"/>
        </w:rPr>
        <w:t xml:space="preserve"> seorang </w:t>
      </w:r>
      <w:r w:rsidRPr="005F5AB6">
        <w:rPr>
          <w:rFonts w:ascii="Arial" w:hAnsi="Arial" w:cs="Arial"/>
          <w:i/>
          <w:iCs/>
          <w:sz w:val="24"/>
          <w:szCs w:val="24"/>
        </w:rPr>
        <w:t xml:space="preserve">problem solver </w:t>
      </w:r>
      <w:r w:rsidRPr="005F5AB6">
        <w:rPr>
          <w:rFonts w:ascii="Arial" w:hAnsi="Arial" w:cs="Arial"/>
          <w:sz w:val="24"/>
          <w:szCs w:val="24"/>
        </w:rPr>
        <w:t>mampu menjual dan memasarkan produknya</w:t>
      </w:r>
      <w:r w:rsidR="00023EBE">
        <w:rPr>
          <w:rFonts w:ascii="Arial" w:hAnsi="Arial" w:cs="Arial"/>
          <w:sz w:val="24"/>
          <w:szCs w:val="24"/>
          <w:lang w:val="id-ID"/>
        </w:rPr>
        <w:t>,</w:t>
      </w:r>
      <w:r w:rsidRPr="005F5AB6">
        <w:rPr>
          <w:rFonts w:ascii="Arial" w:hAnsi="Arial" w:cs="Arial"/>
          <w:sz w:val="24"/>
          <w:szCs w:val="24"/>
        </w:rPr>
        <w:t xml:space="preserve"> seorang kreator yang ulung</w:t>
      </w:r>
      <w:r w:rsidR="00023EBE">
        <w:rPr>
          <w:rFonts w:ascii="Arial" w:hAnsi="Arial" w:cs="Arial"/>
          <w:sz w:val="24"/>
          <w:szCs w:val="24"/>
          <w:lang w:val="id-ID"/>
        </w:rPr>
        <w:t>,</w:t>
      </w:r>
      <w:r w:rsidRPr="005F5AB6">
        <w:rPr>
          <w:rFonts w:ascii="Arial" w:hAnsi="Arial" w:cs="Arial"/>
          <w:sz w:val="24"/>
          <w:szCs w:val="24"/>
        </w:rPr>
        <w:t xml:space="preserve"> dan mudah bosan dan sulit diatur. </w:t>
      </w:r>
    </w:p>
    <w:p w:rsidR="00826797" w:rsidRDefault="00826797" w:rsidP="006238C8">
      <w:pPr>
        <w:autoSpaceDE w:val="0"/>
        <w:autoSpaceDN w:val="0"/>
        <w:adjustRightInd w:val="0"/>
        <w:spacing w:after="0" w:line="480" w:lineRule="auto"/>
        <w:ind w:firstLine="720"/>
        <w:jc w:val="both"/>
        <w:rPr>
          <w:rFonts w:ascii="Arial" w:hAnsi="Arial" w:cs="Arial"/>
          <w:sz w:val="24"/>
          <w:szCs w:val="24"/>
          <w:lang w:val="id-ID"/>
        </w:rPr>
      </w:pPr>
      <w:r w:rsidRPr="005F5AB6">
        <w:rPr>
          <w:rFonts w:ascii="Arial" w:hAnsi="Arial" w:cs="Arial"/>
          <w:sz w:val="24"/>
          <w:szCs w:val="24"/>
          <w:lang w:val="id-ID"/>
        </w:rPr>
        <w:t xml:space="preserve">Model proses perintisan dan pengembangan kewirausahaan yang digambarkan oleh Bygrave </w:t>
      </w:r>
      <w:r w:rsidR="008A1817" w:rsidRPr="005F5AB6">
        <w:rPr>
          <w:rFonts w:ascii="Arial" w:hAnsi="Arial" w:cs="Arial"/>
          <w:sz w:val="24"/>
          <w:szCs w:val="24"/>
          <w:lang w:val="id-ID"/>
        </w:rPr>
        <w:t xml:space="preserve">dalam </w:t>
      </w:r>
      <w:r w:rsidRPr="005F5AB6">
        <w:rPr>
          <w:rFonts w:ascii="Arial" w:hAnsi="Arial" w:cs="Arial"/>
          <w:sz w:val="24"/>
          <w:szCs w:val="24"/>
          <w:lang w:val="id-ID"/>
        </w:rPr>
        <w:t xml:space="preserve">Buchari Alma </w:t>
      </w:r>
      <w:r w:rsidR="008A1817" w:rsidRPr="005F5AB6">
        <w:rPr>
          <w:rFonts w:ascii="Arial" w:hAnsi="Arial" w:cs="Arial"/>
          <w:sz w:val="24"/>
          <w:szCs w:val="24"/>
          <w:lang w:val="id-ID"/>
        </w:rPr>
        <w:t>(</w:t>
      </w:r>
      <w:r w:rsidRPr="005F5AB6">
        <w:rPr>
          <w:rFonts w:ascii="Arial" w:hAnsi="Arial" w:cs="Arial"/>
          <w:sz w:val="24"/>
          <w:szCs w:val="24"/>
          <w:lang w:val="id-ID"/>
        </w:rPr>
        <w:t>2009:10 ) adalah :</w:t>
      </w:r>
    </w:p>
    <w:p w:rsidR="00826797" w:rsidRPr="005F5AB6" w:rsidRDefault="00826797" w:rsidP="00741334">
      <w:pPr>
        <w:pStyle w:val="ListParagraph"/>
        <w:numPr>
          <w:ilvl w:val="0"/>
          <w:numId w:val="26"/>
        </w:numPr>
        <w:autoSpaceDE w:val="0"/>
        <w:autoSpaceDN w:val="0"/>
        <w:adjustRightInd w:val="0"/>
        <w:spacing w:after="0" w:line="480" w:lineRule="auto"/>
        <w:ind w:left="567" w:hanging="567"/>
        <w:jc w:val="both"/>
        <w:rPr>
          <w:rFonts w:ascii="Arial" w:hAnsi="Arial" w:cs="Arial"/>
          <w:sz w:val="24"/>
          <w:szCs w:val="24"/>
          <w:lang w:val="id-ID"/>
        </w:rPr>
      </w:pPr>
      <w:r w:rsidRPr="005F5AB6">
        <w:rPr>
          <w:rFonts w:ascii="Arial" w:hAnsi="Arial" w:cs="Arial"/>
          <w:sz w:val="24"/>
          <w:szCs w:val="24"/>
          <w:lang w:val="id-ID"/>
        </w:rPr>
        <w:t xml:space="preserve">Proses Inovasi </w:t>
      </w:r>
    </w:p>
    <w:p w:rsidR="00826797" w:rsidRDefault="00826797" w:rsidP="006238C8">
      <w:pPr>
        <w:autoSpaceDE w:val="0"/>
        <w:autoSpaceDN w:val="0"/>
        <w:adjustRightInd w:val="0"/>
        <w:spacing w:after="0" w:line="480" w:lineRule="auto"/>
        <w:ind w:firstLine="567"/>
        <w:jc w:val="both"/>
        <w:rPr>
          <w:rFonts w:ascii="Arial" w:hAnsi="Arial" w:cs="Arial"/>
          <w:sz w:val="24"/>
          <w:szCs w:val="24"/>
          <w:lang w:val="id-ID"/>
        </w:rPr>
      </w:pPr>
      <w:r w:rsidRPr="005F5AB6">
        <w:rPr>
          <w:rFonts w:ascii="Arial" w:hAnsi="Arial" w:cs="Arial"/>
          <w:sz w:val="24"/>
          <w:szCs w:val="24"/>
          <w:lang w:val="id-ID"/>
        </w:rPr>
        <w:t>Beberapa faktor personal yang mendorong inovasi adalah : keinginan berprestasi</w:t>
      </w:r>
      <w:r w:rsidR="00023EBE">
        <w:rPr>
          <w:rFonts w:ascii="Arial" w:hAnsi="Arial" w:cs="Arial"/>
          <w:sz w:val="24"/>
          <w:szCs w:val="24"/>
          <w:lang w:val="id-ID"/>
        </w:rPr>
        <w:t xml:space="preserve">, </w:t>
      </w:r>
      <w:r w:rsidR="0037709D" w:rsidRPr="005F5AB6">
        <w:rPr>
          <w:rFonts w:ascii="Arial" w:hAnsi="Arial" w:cs="Arial"/>
          <w:sz w:val="24"/>
          <w:szCs w:val="24"/>
          <w:lang w:val="id-ID"/>
        </w:rPr>
        <w:t>adanya sifat penasaran,</w:t>
      </w:r>
      <w:r w:rsidR="00023EBE">
        <w:rPr>
          <w:rFonts w:ascii="Arial" w:hAnsi="Arial" w:cs="Arial"/>
          <w:sz w:val="24"/>
          <w:szCs w:val="24"/>
          <w:lang w:val="id-ID"/>
        </w:rPr>
        <w:t xml:space="preserve"> </w:t>
      </w:r>
      <w:r w:rsidR="0037709D" w:rsidRPr="005F5AB6">
        <w:rPr>
          <w:rFonts w:ascii="Arial" w:hAnsi="Arial" w:cs="Arial"/>
          <w:sz w:val="24"/>
          <w:szCs w:val="24"/>
          <w:lang w:val="id-ID"/>
        </w:rPr>
        <w:t>keinginan menanggung resiko,</w:t>
      </w:r>
      <w:r w:rsidR="00023EBE">
        <w:rPr>
          <w:rFonts w:ascii="Arial" w:hAnsi="Arial" w:cs="Arial"/>
          <w:sz w:val="24"/>
          <w:szCs w:val="24"/>
          <w:lang w:val="id-ID"/>
        </w:rPr>
        <w:t xml:space="preserve"> </w:t>
      </w:r>
      <w:r w:rsidR="0037709D" w:rsidRPr="005F5AB6">
        <w:rPr>
          <w:rFonts w:ascii="Arial" w:hAnsi="Arial" w:cs="Arial"/>
          <w:sz w:val="24"/>
          <w:szCs w:val="24"/>
          <w:lang w:val="id-ID"/>
        </w:rPr>
        <w:t>faktor pendidikan dan pengalaman</w:t>
      </w:r>
      <w:r w:rsidR="00023EBE">
        <w:rPr>
          <w:rFonts w:ascii="Arial" w:hAnsi="Arial" w:cs="Arial"/>
          <w:sz w:val="24"/>
          <w:szCs w:val="24"/>
          <w:lang w:val="id-ID"/>
        </w:rPr>
        <w:t xml:space="preserve">. </w:t>
      </w:r>
      <w:r w:rsidR="0037709D" w:rsidRPr="005F5AB6">
        <w:rPr>
          <w:rFonts w:ascii="Arial" w:hAnsi="Arial" w:cs="Arial"/>
          <w:sz w:val="24"/>
          <w:szCs w:val="24"/>
          <w:lang w:val="id-ID"/>
        </w:rPr>
        <w:t xml:space="preserve">Sedangkan faktor – faktor lingkungan yang mendorong </w:t>
      </w:r>
      <w:r w:rsidR="003A278F" w:rsidRPr="005F5AB6">
        <w:rPr>
          <w:rFonts w:ascii="Arial" w:hAnsi="Arial" w:cs="Arial"/>
          <w:sz w:val="24"/>
          <w:szCs w:val="24"/>
          <w:lang w:val="id-ID"/>
        </w:rPr>
        <w:t>inovasi adalah : adanya peluang</w:t>
      </w:r>
      <w:r w:rsidR="0037709D" w:rsidRPr="005F5AB6">
        <w:rPr>
          <w:rFonts w:ascii="Arial" w:hAnsi="Arial" w:cs="Arial"/>
          <w:sz w:val="24"/>
          <w:szCs w:val="24"/>
          <w:lang w:val="id-ID"/>
        </w:rPr>
        <w:t>,</w:t>
      </w:r>
      <w:r w:rsidR="003A278F" w:rsidRPr="005F5AB6">
        <w:rPr>
          <w:rFonts w:ascii="Arial" w:hAnsi="Arial" w:cs="Arial"/>
          <w:sz w:val="24"/>
          <w:szCs w:val="24"/>
          <w:lang w:val="id-ID"/>
        </w:rPr>
        <w:t xml:space="preserve"> pengalaman dan kreativitas</w:t>
      </w:r>
      <w:r w:rsidR="0037709D" w:rsidRPr="005F5AB6">
        <w:rPr>
          <w:rFonts w:ascii="Arial" w:hAnsi="Arial" w:cs="Arial"/>
          <w:sz w:val="24"/>
          <w:szCs w:val="24"/>
          <w:lang w:val="id-ID"/>
        </w:rPr>
        <w:t>,</w:t>
      </w:r>
      <w:r w:rsidR="003A278F" w:rsidRPr="005F5AB6">
        <w:rPr>
          <w:rFonts w:ascii="Arial" w:hAnsi="Arial" w:cs="Arial"/>
          <w:sz w:val="24"/>
          <w:szCs w:val="24"/>
          <w:lang w:val="id-ID"/>
        </w:rPr>
        <w:t xml:space="preserve"> </w:t>
      </w:r>
      <w:r w:rsidR="0037709D" w:rsidRPr="005F5AB6">
        <w:rPr>
          <w:rFonts w:ascii="Arial" w:hAnsi="Arial" w:cs="Arial"/>
          <w:sz w:val="24"/>
          <w:szCs w:val="24"/>
          <w:lang w:val="id-ID"/>
        </w:rPr>
        <w:t>t</w:t>
      </w:r>
      <w:r w:rsidR="003A278F" w:rsidRPr="005F5AB6">
        <w:rPr>
          <w:rFonts w:ascii="Arial" w:hAnsi="Arial" w:cs="Arial"/>
          <w:sz w:val="24"/>
          <w:szCs w:val="24"/>
          <w:lang w:val="id-ID"/>
        </w:rPr>
        <w:t>i</w:t>
      </w:r>
      <w:r w:rsidR="0037709D" w:rsidRPr="005F5AB6">
        <w:rPr>
          <w:rFonts w:ascii="Arial" w:hAnsi="Arial" w:cs="Arial"/>
          <w:sz w:val="24"/>
          <w:szCs w:val="24"/>
          <w:lang w:val="id-ID"/>
        </w:rPr>
        <w:t>dak diragukan lagi peng</w:t>
      </w:r>
      <w:r w:rsidR="00C6520E" w:rsidRPr="005F5AB6">
        <w:rPr>
          <w:rFonts w:ascii="Arial" w:hAnsi="Arial" w:cs="Arial"/>
          <w:sz w:val="24"/>
          <w:szCs w:val="24"/>
          <w:lang w:val="id-ID"/>
        </w:rPr>
        <w:t>a</w:t>
      </w:r>
      <w:r w:rsidR="0037709D" w:rsidRPr="005F5AB6">
        <w:rPr>
          <w:rFonts w:ascii="Arial" w:hAnsi="Arial" w:cs="Arial"/>
          <w:sz w:val="24"/>
          <w:szCs w:val="24"/>
          <w:lang w:val="id-ID"/>
        </w:rPr>
        <w:t>laman adalah sebagai guru yang berharga yang memicu perintisan usaha</w:t>
      </w:r>
      <w:r w:rsidR="00023EBE">
        <w:rPr>
          <w:rFonts w:ascii="Arial" w:hAnsi="Arial" w:cs="Arial"/>
          <w:sz w:val="24"/>
          <w:szCs w:val="24"/>
          <w:lang w:val="id-ID"/>
        </w:rPr>
        <w:t xml:space="preserve">, </w:t>
      </w:r>
      <w:r w:rsidR="0037709D" w:rsidRPr="005F5AB6">
        <w:rPr>
          <w:rFonts w:ascii="Arial" w:hAnsi="Arial" w:cs="Arial"/>
          <w:sz w:val="24"/>
          <w:szCs w:val="24"/>
          <w:lang w:val="id-ID"/>
        </w:rPr>
        <w:t>apal</w:t>
      </w:r>
      <w:r w:rsidR="009D2781">
        <w:rPr>
          <w:rFonts w:ascii="Arial" w:hAnsi="Arial" w:cs="Arial"/>
          <w:sz w:val="24"/>
          <w:szCs w:val="24"/>
          <w:lang w:val="id-ID"/>
        </w:rPr>
        <w:t>a</w:t>
      </w:r>
      <w:r w:rsidR="0037709D" w:rsidRPr="005F5AB6">
        <w:rPr>
          <w:rFonts w:ascii="Arial" w:hAnsi="Arial" w:cs="Arial"/>
          <w:sz w:val="24"/>
          <w:szCs w:val="24"/>
          <w:lang w:val="id-ID"/>
        </w:rPr>
        <w:t>gi ditunjang oleh</w:t>
      </w:r>
      <w:r w:rsidR="003A278F" w:rsidRPr="005F5AB6">
        <w:rPr>
          <w:rFonts w:ascii="Arial" w:hAnsi="Arial" w:cs="Arial"/>
          <w:sz w:val="24"/>
          <w:szCs w:val="24"/>
          <w:lang w:val="id-ID"/>
        </w:rPr>
        <w:t xml:space="preserve"> adanya peluang dan kreativitas</w:t>
      </w:r>
      <w:r w:rsidR="0037709D" w:rsidRPr="005F5AB6">
        <w:rPr>
          <w:rFonts w:ascii="Arial" w:hAnsi="Arial" w:cs="Arial"/>
          <w:sz w:val="24"/>
          <w:szCs w:val="24"/>
          <w:lang w:val="id-ID"/>
        </w:rPr>
        <w:t>.</w:t>
      </w:r>
    </w:p>
    <w:p w:rsidR="0037709D" w:rsidRPr="005F5AB6" w:rsidRDefault="0037709D" w:rsidP="00741334">
      <w:pPr>
        <w:pStyle w:val="ListParagraph"/>
        <w:numPr>
          <w:ilvl w:val="0"/>
          <w:numId w:val="26"/>
        </w:numPr>
        <w:autoSpaceDE w:val="0"/>
        <w:autoSpaceDN w:val="0"/>
        <w:adjustRightInd w:val="0"/>
        <w:spacing w:after="0" w:line="480" w:lineRule="auto"/>
        <w:ind w:left="567" w:hanging="567"/>
        <w:jc w:val="both"/>
        <w:rPr>
          <w:rFonts w:ascii="Arial" w:hAnsi="Arial" w:cs="Arial"/>
          <w:sz w:val="24"/>
          <w:szCs w:val="24"/>
          <w:lang w:val="id-ID"/>
        </w:rPr>
      </w:pPr>
      <w:r w:rsidRPr="005F5AB6">
        <w:rPr>
          <w:rFonts w:ascii="Arial" w:hAnsi="Arial" w:cs="Arial"/>
          <w:sz w:val="24"/>
          <w:szCs w:val="24"/>
          <w:lang w:val="id-ID"/>
        </w:rPr>
        <w:t>Proses Pemicu</w:t>
      </w:r>
    </w:p>
    <w:p w:rsidR="002149CE" w:rsidRPr="005F5AB6" w:rsidRDefault="0037709D" w:rsidP="006238C8">
      <w:pPr>
        <w:autoSpaceDE w:val="0"/>
        <w:autoSpaceDN w:val="0"/>
        <w:adjustRightInd w:val="0"/>
        <w:spacing w:after="0" w:line="480" w:lineRule="auto"/>
        <w:ind w:firstLine="567"/>
        <w:jc w:val="both"/>
        <w:rPr>
          <w:rFonts w:ascii="Arial" w:hAnsi="Arial" w:cs="Arial"/>
          <w:sz w:val="24"/>
          <w:szCs w:val="24"/>
        </w:rPr>
      </w:pPr>
      <w:r w:rsidRPr="005F5AB6">
        <w:rPr>
          <w:rFonts w:ascii="Arial" w:hAnsi="Arial" w:cs="Arial"/>
          <w:sz w:val="24"/>
          <w:szCs w:val="24"/>
          <w:lang w:val="id-ID"/>
        </w:rPr>
        <w:t xml:space="preserve">Beberapa faktor personal yang mendorong </w:t>
      </w:r>
      <w:r w:rsidRPr="004F58FF">
        <w:rPr>
          <w:rFonts w:ascii="Arial" w:hAnsi="Arial" w:cs="Arial"/>
          <w:i/>
          <w:sz w:val="24"/>
          <w:szCs w:val="24"/>
          <w:lang w:val="id-ID"/>
        </w:rPr>
        <w:t>Triggering event</w:t>
      </w:r>
      <w:r w:rsidRPr="005F5AB6">
        <w:rPr>
          <w:rFonts w:ascii="Arial" w:hAnsi="Arial" w:cs="Arial"/>
          <w:sz w:val="24"/>
          <w:szCs w:val="24"/>
          <w:lang w:val="id-ID"/>
        </w:rPr>
        <w:t xml:space="preserve"> artinya yang memicu atau memaksa seseorang untuk terjun ke dunia bisnis adalah: </w:t>
      </w:r>
    </w:p>
    <w:p w:rsidR="0037709D" w:rsidRPr="005F5AB6" w:rsidRDefault="00AF5366" w:rsidP="00741334">
      <w:pPr>
        <w:pStyle w:val="ListParagraph"/>
        <w:numPr>
          <w:ilvl w:val="3"/>
          <w:numId w:val="27"/>
        </w:numPr>
        <w:autoSpaceDE w:val="0"/>
        <w:autoSpaceDN w:val="0"/>
        <w:adjustRightInd w:val="0"/>
        <w:spacing w:after="0" w:line="480" w:lineRule="auto"/>
        <w:ind w:left="1134" w:hanging="567"/>
        <w:jc w:val="both"/>
        <w:rPr>
          <w:rFonts w:ascii="Arial" w:hAnsi="Arial" w:cs="Arial"/>
          <w:sz w:val="24"/>
          <w:szCs w:val="24"/>
          <w:lang w:val="id-ID"/>
        </w:rPr>
      </w:pPr>
      <w:r w:rsidRPr="005F5AB6">
        <w:rPr>
          <w:rFonts w:ascii="Arial" w:hAnsi="Arial" w:cs="Arial"/>
          <w:sz w:val="24"/>
          <w:szCs w:val="24"/>
          <w:lang w:val="id-ID"/>
        </w:rPr>
        <w:t>Adanya ketidak</w:t>
      </w:r>
      <w:r w:rsidR="00B51B46" w:rsidRPr="005F5AB6">
        <w:rPr>
          <w:rFonts w:ascii="Arial" w:hAnsi="Arial" w:cs="Arial"/>
          <w:sz w:val="24"/>
          <w:szCs w:val="24"/>
          <w:lang w:val="id-ID"/>
        </w:rPr>
        <w:t>puasan terhadap pekerjaan yang sekarang</w:t>
      </w:r>
    </w:p>
    <w:p w:rsidR="00B51B46" w:rsidRPr="005F5AB6" w:rsidRDefault="00B51B46"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w:t>
      </w:r>
      <w:r w:rsidR="00AF5366" w:rsidRPr="005F5AB6">
        <w:rPr>
          <w:rFonts w:ascii="Arial" w:hAnsi="Arial" w:cs="Arial"/>
          <w:sz w:val="24"/>
          <w:szCs w:val="24"/>
          <w:lang w:val="id-ID"/>
        </w:rPr>
        <w:t>anya pemutusan hubungan kerja (</w:t>
      </w:r>
      <w:r w:rsidRPr="005F5AB6">
        <w:rPr>
          <w:rFonts w:ascii="Arial" w:hAnsi="Arial" w:cs="Arial"/>
          <w:sz w:val="24"/>
          <w:szCs w:val="24"/>
          <w:lang w:val="id-ID"/>
        </w:rPr>
        <w:t>PHK)</w:t>
      </w:r>
    </w:p>
    <w:p w:rsidR="00B51B46" w:rsidRPr="005F5AB6" w:rsidRDefault="00B51B46"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Dorongan karena faktor usia</w:t>
      </w:r>
    </w:p>
    <w:p w:rsidR="00B51B46" w:rsidRPr="005F5AB6" w:rsidRDefault="00B51B46"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Keberanian menanggung resiko</w:t>
      </w:r>
    </w:p>
    <w:p w:rsidR="00AF5366" w:rsidRPr="005F5AB6" w:rsidRDefault="00B51B46"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 xml:space="preserve">Komitment atau minat yang tinggi terhadap </w:t>
      </w:r>
      <w:r w:rsidR="00AF5366" w:rsidRPr="005F5AB6">
        <w:rPr>
          <w:rFonts w:ascii="Arial" w:hAnsi="Arial" w:cs="Arial"/>
          <w:sz w:val="24"/>
          <w:szCs w:val="24"/>
          <w:lang w:val="id-ID"/>
        </w:rPr>
        <w:t>bisnis</w:t>
      </w:r>
    </w:p>
    <w:p w:rsidR="00B51B46" w:rsidRPr="005F5AB6" w:rsidRDefault="00B51B46" w:rsidP="006238C8">
      <w:pPr>
        <w:autoSpaceDE w:val="0"/>
        <w:autoSpaceDN w:val="0"/>
        <w:adjustRightInd w:val="0"/>
        <w:spacing w:after="0" w:line="480" w:lineRule="auto"/>
        <w:jc w:val="both"/>
        <w:rPr>
          <w:rFonts w:ascii="Arial" w:hAnsi="Arial" w:cs="Arial"/>
          <w:sz w:val="24"/>
          <w:szCs w:val="24"/>
          <w:lang w:val="id-ID"/>
        </w:rPr>
      </w:pPr>
      <w:r w:rsidRPr="005F5AB6">
        <w:rPr>
          <w:rFonts w:ascii="Arial" w:hAnsi="Arial" w:cs="Arial"/>
          <w:sz w:val="24"/>
          <w:szCs w:val="24"/>
          <w:lang w:val="id-ID"/>
        </w:rPr>
        <w:t>Faktor- faktor lingkungan yang mendorong menjadi pemicu bisnis adalah:</w:t>
      </w:r>
    </w:p>
    <w:p w:rsidR="00B51B46" w:rsidRPr="005F5AB6" w:rsidRDefault="00B51B46"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lastRenderedPageBreak/>
        <w:t>Adanya persaingan dalam kehidupan</w:t>
      </w:r>
    </w:p>
    <w:p w:rsidR="00B51B46" w:rsidRPr="005F5AB6" w:rsidRDefault="00B51B46"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sumber – sumber yang bisa dimanfaatkan</w:t>
      </w:r>
    </w:p>
    <w:p w:rsidR="00B51B46" w:rsidRPr="005F5AB6" w:rsidRDefault="00B51B46"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Mengikuti latihan- latihan atau incubator bisnis</w:t>
      </w:r>
    </w:p>
    <w:p w:rsidR="00B51B46" w:rsidRPr="005F5AB6" w:rsidRDefault="00B51B46"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kebijakan pemerintah misalnya dalam kemudahan lokasi berusaha dan fasilitas kredit.</w:t>
      </w:r>
    </w:p>
    <w:p w:rsidR="00B51B46" w:rsidRPr="005F5AB6" w:rsidRDefault="00B51B46" w:rsidP="006238C8">
      <w:pPr>
        <w:autoSpaceDE w:val="0"/>
        <w:autoSpaceDN w:val="0"/>
        <w:adjustRightInd w:val="0"/>
        <w:spacing w:after="0" w:line="480" w:lineRule="auto"/>
        <w:jc w:val="both"/>
        <w:rPr>
          <w:rFonts w:ascii="Arial" w:hAnsi="Arial" w:cs="Arial"/>
          <w:sz w:val="24"/>
          <w:szCs w:val="24"/>
          <w:lang w:val="id-ID"/>
        </w:rPr>
      </w:pPr>
      <w:r w:rsidRPr="005F5AB6">
        <w:rPr>
          <w:rFonts w:ascii="Arial" w:hAnsi="Arial" w:cs="Arial"/>
          <w:sz w:val="24"/>
          <w:szCs w:val="24"/>
          <w:lang w:val="id-ID"/>
        </w:rPr>
        <w:t xml:space="preserve">Sedangkan faktor sosial </w:t>
      </w:r>
      <w:r w:rsidR="00836B44" w:rsidRPr="005F5AB6">
        <w:rPr>
          <w:rFonts w:ascii="Arial" w:hAnsi="Arial" w:cs="Arial"/>
          <w:sz w:val="24"/>
          <w:szCs w:val="24"/>
          <w:lang w:val="id-ID"/>
        </w:rPr>
        <w:t>yang menjadi pemicu serta pelaksanaan bisnis adalah :</w:t>
      </w:r>
    </w:p>
    <w:p w:rsidR="00836B44" w:rsidRPr="005F5AB6" w:rsidRDefault="00836B44"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hubungan atau relasi dengan orang lain</w:t>
      </w:r>
    </w:p>
    <w:p w:rsidR="00836B44" w:rsidRPr="005F5AB6" w:rsidRDefault="00836B44"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tim yang bisa diajak kerja sama</w:t>
      </w:r>
    </w:p>
    <w:p w:rsidR="00836B44" w:rsidRPr="005F5AB6" w:rsidRDefault="00836B44"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dorongan baik dari orang tua atau keluarga untuk membuka usaha.</w:t>
      </w:r>
    </w:p>
    <w:p w:rsidR="00836B44" w:rsidRPr="005F5AB6" w:rsidRDefault="00836B44"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bantuan keluarga dalam berbagai kemudahan</w:t>
      </w:r>
    </w:p>
    <w:p w:rsidR="00836B44" w:rsidRDefault="00836B44"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pengalaman dalam dunia bisnis sebelumnya</w:t>
      </w:r>
    </w:p>
    <w:p w:rsidR="00836B44" w:rsidRPr="005F5AB6" w:rsidRDefault="00836B44" w:rsidP="00741334">
      <w:pPr>
        <w:pStyle w:val="ListParagraph"/>
        <w:numPr>
          <w:ilvl w:val="0"/>
          <w:numId w:val="26"/>
        </w:numPr>
        <w:autoSpaceDE w:val="0"/>
        <w:autoSpaceDN w:val="0"/>
        <w:adjustRightInd w:val="0"/>
        <w:spacing w:after="0" w:line="480" w:lineRule="auto"/>
        <w:ind w:left="567" w:hanging="567"/>
        <w:jc w:val="both"/>
        <w:rPr>
          <w:rFonts w:ascii="Arial" w:hAnsi="Arial" w:cs="Arial"/>
          <w:sz w:val="24"/>
          <w:szCs w:val="24"/>
          <w:lang w:val="id-ID"/>
        </w:rPr>
      </w:pPr>
      <w:r w:rsidRPr="005F5AB6">
        <w:rPr>
          <w:rFonts w:ascii="Arial" w:hAnsi="Arial" w:cs="Arial"/>
          <w:sz w:val="24"/>
          <w:szCs w:val="24"/>
          <w:lang w:val="id-ID"/>
        </w:rPr>
        <w:t>Proses Pelaksanaan</w:t>
      </w:r>
    </w:p>
    <w:p w:rsidR="00836B44" w:rsidRPr="005F5AB6" w:rsidRDefault="00836B44" w:rsidP="006238C8">
      <w:pPr>
        <w:autoSpaceDE w:val="0"/>
        <w:autoSpaceDN w:val="0"/>
        <w:adjustRightInd w:val="0"/>
        <w:spacing w:after="0" w:line="480" w:lineRule="auto"/>
        <w:ind w:firstLine="567"/>
        <w:jc w:val="both"/>
        <w:rPr>
          <w:rFonts w:ascii="Arial" w:hAnsi="Arial" w:cs="Arial"/>
          <w:sz w:val="24"/>
          <w:szCs w:val="24"/>
          <w:lang w:val="id-ID"/>
        </w:rPr>
      </w:pPr>
      <w:r w:rsidRPr="005F5AB6">
        <w:rPr>
          <w:rFonts w:ascii="Arial" w:hAnsi="Arial" w:cs="Arial"/>
          <w:sz w:val="24"/>
          <w:szCs w:val="24"/>
          <w:lang w:val="id-ID"/>
        </w:rPr>
        <w:t>Beberapa faktor personal yang mendorong pelaksanaan dari sebuah bisnis adalah sebagai berikut :</w:t>
      </w:r>
    </w:p>
    <w:p w:rsidR="00836B44" w:rsidRPr="005F5AB6" w:rsidRDefault="009D30B2"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seorang wirausaha yang sudah siap mental secara total</w:t>
      </w:r>
    </w:p>
    <w:p w:rsidR="009D30B2" w:rsidRPr="005F5AB6" w:rsidRDefault="009D30B2"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manajer pelaksana sebagai tangan kanan ,pembantu utama</w:t>
      </w:r>
    </w:p>
    <w:p w:rsidR="009D30B2" w:rsidRPr="005F5AB6" w:rsidRDefault="009D30B2"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komitment yang tinggi terhadap bisnis</w:t>
      </w:r>
    </w:p>
    <w:p w:rsidR="009D30B2" w:rsidRDefault="009D30B2"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visi serta pandangan yang jauh ke depan guna mencapai keberhasilan.</w:t>
      </w:r>
    </w:p>
    <w:p w:rsidR="009D30B2" w:rsidRPr="005F5AB6" w:rsidRDefault="009D30B2" w:rsidP="00741334">
      <w:pPr>
        <w:pStyle w:val="ListParagraph"/>
        <w:numPr>
          <w:ilvl w:val="0"/>
          <w:numId w:val="26"/>
        </w:numPr>
        <w:autoSpaceDE w:val="0"/>
        <w:autoSpaceDN w:val="0"/>
        <w:adjustRightInd w:val="0"/>
        <w:spacing w:after="0" w:line="480" w:lineRule="auto"/>
        <w:ind w:left="567" w:hanging="567"/>
        <w:jc w:val="both"/>
        <w:rPr>
          <w:rFonts w:ascii="Arial" w:hAnsi="Arial" w:cs="Arial"/>
          <w:sz w:val="24"/>
          <w:szCs w:val="24"/>
          <w:lang w:val="id-ID"/>
        </w:rPr>
      </w:pPr>
      <w:r w:rsidRPr="005F5AB6">
        <w:rPr>
          <w:rFonts w:ascii="Arial" w:hAnsi="Arial" w:cs="Arial"/>
          <w:sz w:val="24"/>
          <w:szCs w:val="24"/>
          <w:lang w:val="id-ID"/>
        </w:rPr>
        <w:t>Proses Pertumbuhan</w:t>
      </w:r>
    </w:p>
    <w:p w:rsidR="009D30B2" w:rsidRPr="005F5AB6" w:rsidRDefault="009D30B2" w:rsidP="006238C8">
      <w:pPr>
        <w:autoSpaceDE w:val="0"/>
        <w:autoSpaceDN w:val="0"/>
        <w:adjustRightInd w:val="0"/>
        <w:spacing w:after="0" w:line="480" w:lineRule="auto"/>
        <w:ind w:firstLine="567"/>
        <w:jc w:val="both"/>
        <w:rPr>
          <w:rFonts w:ascii="Arial" w:hAnsi="Arial" w:cs="Arial"/>
          <w:sz w:val="24"/>
          <w:szCs w:val="24"/>
          <w:lang w:val="id-ID"/>
        </w:rPr>
      </w:pPr>
      <w:r w:rsidRPr="005F5AB6">
        <w:rPr>
          <w:rFonts w:ascii="Arial" w:hAnsi="Arial" w:cs="Arial"/>
          <w:sz w:val="24"/>
          <w:szCs w:val="24"/>
          <w:lang w:val="id-ID"/>
        </w:rPr>
        <w:lastRenderedPageBreak/>
        <w:t>Proses pertumbuhan ini didorong oleh faktor organisasi antara lain :</w:t>
      </w:r>
    </w:p>
    <w:p w:rsidR="009D30B2" w:rsidRPr="005F5AB6" w:rsidRDefault="009D30B2"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tim yang kompak dalam menjalankan usaha sehingga semua rencana dan pelaksanaan operasional berjalan produktif.</w:t>
      </w:r>
    </w:p>
    <w:p w:rsidR="009D30B2" w:rsidRPr="005F5AB6" w:rsidRDefault="009D30B2"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strategi yang mantap sebagai produk dari tim yang kompak.</w:t>
      </w:r>
    </w:p>
    <w:p w:rsidR="009D30B2" w:rsidRPr="005F5AB6" w:rsidRDefault="009D30B2"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struktur dan budaya organisasi yang sudah membudaya.</w:t>
      </w:r>
    </w:p>
    <w:p w:rsidR="009D30B2" w:rsidRPr="005F5AB6" w:rsidRDefault="009D30B2"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produk yang dibanggakan atau keistimewa</w:t>
      </w:r>
      <w:r w:rsidR="009D2781">
        <w:rPr>
          <w:rFonts w:ascii="Arial" w:hAnsi="Arial" w:cs="Arial"/>
          <w:sz w:val="24"/>
          <w:szCs w:val="24"/>
          <w:lang w:val="id-ID"/>
        </w:rPr>
        <w:t>a</w:t>
      </w:r>
      <w:r w:rsidRPr="005F5AB6">
        <w:rPr>
          <w:rFonts w:ascii="Arial" w:hAnsi="Arial" w:cs="Arial"/>
          <w:sz w:val="24"/>
          <w:szCs w:val="24"/>
          <w:lang w:val="id-ID"/>
        </w:rPr>
        <w:t xml:space="preserve">n yang dimiliki </w:t>
      </w:r>
    </w:p>
    <w:p w:rsidR="009D30B2" w:rsidRPr="005F5AB6" w:rsidRDefault="009D30B2" w:rsidP="006238C8">
      <w:pPr>
        <w:autoSpaceDE w:val="0"/>
        <w:autoSpaceDN w:val="0"/>
        <w:adjustRightInd w:val="0"/>
        <w:spacing w:after="0" w:line="480" w:lineRule="auto"/>
        <w:ind w:firstLine="567"/>
        <w:jc w:val="both"/>
        <w:rPr>
          <w:rFonts w:ascii="Arial" w:hAnsi="Arial" w:cs="Arial"/>
          <w:sz w:val="24"/>
          <w:szCs w:val="24"/>
          <w:lang w:val="id-ID"/>
        </w:rPr>
      </w:pPr>
      <w:r w:rsidRPr="005F5AB6">
        <w:rPr>
          <w:rFonts w:ascii="Arial" w:hAnsi="Arial" w:cs="Arial"/>
          <w:sz w:val="24"/>
          <w:szCs w:val="24"/>
          <w:lang w:val="id-ID"/>
        </w:rPr>
        <w:t>Sedangkan faktor lingkungan yang mendorong implementasi dan pertumbuhan bisnis adalah sebagai berikut :</w:t>
      </w:r>
    </w:p>
    <w:p w:rsidR="009D30B2" w:rsidRPr="005F5AB6" w:rsidRDefault="009D30B2"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unsur persaingan yang menguntungkan.</w:t>
      </w:r>
    </w:p>
    <w:p w:rsidR="009D30B2" w:rsidRPr="005F5AB6" w:rsidRDefault="009D30B2"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konsumen dan pemasok barang yang kontinu.</w:t>
      </w:r>
    </w:p>
    <w:p w:rsidR="009D30B2" w:rsidRPr="005F5AB6" w:rsidRDefault="009D30B2"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 xml:space="preserve">Adanya bantuan dari investor </w:t>
      </w:r>
      <w:r w:rsidR="00E87101" w:rsidRPr="005F5AB6">
        <w:rPr>
          <w:rFonts w:ascii="Arial" w:hAnsi="Arial" w:cs="Arial"/>
          <w:sz w:val="24"/>
          <w:szCs w:val="24"/>
          <w:lang w:val="id-ID"/>
        </w:rPr>
        <w:t>dan bank yang memberikan fasilitas keuangan.</w:t>
      </w:r>
    </w:p>
    <w:p w:rsidR="00E87101" w:rsidRPr="005F5AB6" w:rsidRDefault="00E87101"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sumber–sumber yang tersedia yang masih bisa dimanfaatkan.</w:t>
      </w:r>
    </w:p>
    <w:p w:rsidR="00E87101" w:rsidRDefault="00E87101" w:rsidP="00741334">
      <w:pPr>
        <w:pStyle w:val="ListParagraph"/>
        <w:numPr>
          <w:ilvl w:val="0"/>
          <w:numId w:val="27"/>
        </w:numPr>
        <w:autoSpaceDE w:val="0"/>
        <w:autoSpaceDN w:val="0"/>
        <w:adjustRightInd w:val="0"/>
        <w:spacing w:after="0" w:line="480" w:lineRule="auto"/>
        <w:ind w:left="1134" w:hanging="567"/>
        <w:contextualSpacing w:val="0"/>
        <w:jc w:val="both"/>
        <w:rPr>
          <w:rFonts w:ascii="Arial" w:hAnsi="Arial" w:cs="Arial"/>
          <w:sz w:val="24"/>
          <w:szCs w:val="24"/>
          <w:lang w:val="id-ID"/>
        </w:rPr>
      </w:pPr>
      <w:r w:rsidRPr="005F5AB6">
        <w:rPr>
          <w:rFonts w:ascii="Arial" w:hAnsi="Arial" w:cs="Arial"/>
          <w:sz w:val="24"/>
          <w:szCs w:val="24"/>
          <w:lang w:val="id-ID"/>
        </w:rPr>
        <w:t>Adanya kebijakan pemerintah yang menunjang berupa peraturan bidang ekonomi yang menguntungkan.</w:t>
      </w:r>
    </w:p>
    <w:p w:rsidR="00C72CE6" w:rsidRPr="005F5AB6" w:rsidRDefault="00C72CE6" w:rsidP="00C72CE6">
      <w:pPr>
        <w:pStyle w:val="ListParagraph"/>
        <w:autoSpaceDE w:val="0"/>
        <w:autoSpaceDN w:val="0"/>
        <w:adjustRightInd w:val="0"/>
        <w:spacing w:after="0" w:line="480" w:lineRule="auto"/>
        <w:ind w:left="1134"/>
        <w:contextualSpacing w:val="0"/>
        <w:jc w:val="both"/>
        <w:rPr>
          <w:rFonts w:ascii="Arial" w:hAnsi="Arial" w:cs="Arial"/>
          <w:sz w:val="24"/>
          <w:szCs w:val="24"/>
          <w:lang w:val="id-ID"/>
        </w:rPr>
      </w:pPr>
    </w:p>
    <w:p w:rsidR="009B5F09" w:rsidRPr="00C45ECB" w:rsidRDefault="009B5F09" w:rsidP="00C45ECB">
      <w:pPr>
        <w:pStyle w:val="ListParagraph"/>
        <w:numPr>
          <w:ilvl w:val="3"/>
          <w:numId w:val="64"/>
        </w:numPr>
        <w:autoSpaceDE w:val="0"/>
        <w:autoSpaceDN w:val="0"/>
        <w:adjustRightInd w:val="0"/>
        <w:spacing w:after="0" w:line="480" w:lineRule="auto"/>
        <w:jc w:val="both"/>
        <w:rPr>
          <w:rFonts w:ascii="Arial" w:hAnsi="Arial" w:cs="Arial"/>
          <w:b/>
          <w:sz w:val="24"/>
          <w:szCs w:val="24"/>
        </w:rPr>
      </w:pPr>
      <w:r w:rsidRPr="00C45ECB">
        <w:rPr>
          <w:rFonts w:ascii="Arial" w:hAnsi="Arial" w:cs="Arial"/>
          <w:b/>
          <w:sz w:val="24"/>
          <w:szCs w:val="24"/>
        </w:rPr>
        <w:t xml:space="preserve">Fungsi dan Peran Wirausaha </w:t>
      </w:r>
    </w:p>
    <w:p w:rsidR="009B5F09" w:rsidRPr="005F5AB6" w:rsidRDefault="009B5F09"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rPr>
        <w:t xml:space="preserve">Menurut Suryana (2006:4) bahwa fungsi peran wirausaha dapat dilihat melalui </w:t>
      </w:r>
      <w:r w:rsidR="00600996">
        <w:rPr>
          <w:rFonts w:ascii="Arial" w:hAnsi="Arial" w:cs="Arial"/>
          <w:lang w:val="id-ID"/>
        </w:rPr>
        <w:t>dua</w:t>
      </w:r>
      <w:r w:rsidRPr="005F5AB6">
        <w:rPr>
          <w:rFonts w:ascii="Arial" w:hAnsi="Arial" w:cs="Arial"/>
        </w:rPr>
        <w:t xml:space="preserve"> pendekatan yaitu pendekatan mikro </w:t>
      </w:r>
      <w:r w:rsidRPr="005F5AB6">
        <w:rPr>
          <w:rFonts w:ascii="Arial" w:hAnsi="Arial" w:cs="Arial"/>
          <w:i/>
          <w:iCs/>
        </w:rPr>
        <w:t xml:space="preserve">(micro approach) </w:t>
      </w:r>
      <w:r w:rsidRPr="005F5AB6">
        <w:rPr>
          <w:rFonts w:ascii="Arial" w:hAnsi="Arial" w:cs="Arial"/>
        </w:rPr>
        <w:lastRenderedPageBreak/>
        <w:t xml:space="preserve">dan pendekatan makro </w:t>
      </w:r>
      <w:r w:rsidRPr="005F5AB6">
        <w:rPr>
          <w:rFonts w:ascii="Arial" w:hAnsi="Arial" w:cs="Arial"/>
          <w:i/>
          <w:iCs/>
        </w:rPr>
        <w:t xml:space="preserve">(macro approach). </w:t>
      </w:r>
      <w:r w:rsidRPr="005F5AB6">
        <w:rPr>
          <w:rFonts w:ascii="Arial" w:hAnsi="Arial" w:cs="Arial"/>
        </w:rPr>
        <w:t>Melalui pendekatan mikro, seorang wirausaha mem</w:t>
      </w:r>
      <w:r w:rsidR="002B0AAB" w:rsidRPr="005F5AB6">
        <w:rPr>
          <w:rFonts w:ascii="Arial" w:hAnsi="Arial" w:cs="Arial"/>
          <w:lang w:val="id-ID"/>
        </w:rPr>
        <w:t>iliki</w:t>
      </w:r>
      <w:r w:rsidRPr="005F5AB6">
        <w:rPr>
          <w:rFonts w:ascii="Arial" w:hAnsi="Arial" w:cs="Arial"/>
        </w:rPr>
        <w:t xml:space="preserve"> </w:t>
      </w:r>
      <w:r w:rsidR="00600996">
        <w:rPr>
          <w:rFonts w:ascii="Arial" w:hAnsi="Arial" w:cs="Arial"/>
          <w:lang w:val="id-ID"/>
        </w:rPr>
        <w:t>dua</w:t>
      </w:r>
      <w:r w:rsidRPr="005F5AB6">
        <w:rPr>
          <w:rFonts w:ascii="Arial" w:hAnsi="Arial" w:cs="Arial"/>
        </w:rPr>
        <w:t xml:space="preserve"> peran yaitu sebagai penemu </w:t>
      </w:r>
      <w:r w:rsidRPr="005F5AB6">
        <w:rPr>
          <w:rFonts w:ascii="Arial" w:hAnsi="Arial" w:cs="Arial"/>
          <w:i/>
          <w:iCs/>
        </w:rPr>
        <w:t xml:space="preserve">(innovator) </w:t>
      </w:r>
      <w:r w:rsidRPr="005F5AB6">
        <w:rPr>
          <w:rFonts w:ascii="Arial" w:hAnsi="Arial" w:cs="Arial"/>
        </w:rPr>
        <w:t xml:space="preserve">dan perencana </w:t>
      </w:r>
      <w:r w:rsidRPr="005F5AB6">
        <w:rPr>
          <w:rFonts w:ascii="Arial" w:hAnsi="Arial" w:cs="Arial"/>
          <w:i/>
          <w:iCs/>
        </w:rPr>
        <w:t xml:space="preserve">(planner). </w:t>
      </w:r>
      <w:r w:rsidRPr="005F5AB6">
        <w:rPr>
          <w:rFonts w:ascii="Arial" w:hAnsi="Arial" w:cs="Arial"/>
        </w:rPr>
        <w:t xml:space="preserve">Sebagai </w:t>
      </w:r>
      <w:r w:rsidRPr="005F5AB6">
        <w:rPr>
          <w:rFonts w:ascii="Arial" w:hAnsi="Arial" w:cs="Arial"/>
          <w:i/>
          <w:iCs/>
        </w:rPr>
        <w:t xml:space="preserve">innovator, </w:t>
      </w:r>
      <w:r w:rsidRPr="005F5AB6">
        <w:rPr>
          <w:rFonts w:ascii="Arial" w:hAnsi="Arial" w:cs="Arial"/>
        </w:rPr>
        <w:t xml:space="preserve">wirausaha menemukan dan menciptakan sesuatu yang baru, seperti produk, teknologi, cara, ide, organisasi dan sebagainya. Sebagai </w:t>
      </w:r>
      <w:r w:rsidRPr="005F5AB6">
        <w:rPr>
          <w:rFonts w:ascii="Arial" w:hAnsi="Arial" w:cs="Arial"/>
          <w:i/>
          <w:iCs/>
        </w:rPr>
        <w:t xml:space="preserve">planner, </w:t>
      </w:r>
      <w:r w:rsidRPr="005F5AB6">
        <w:rPr>
          <w:rFonts w:ascii="Arial" w:hAnsi="Arial" w:cs="Arial"/>
        </w:rPr>
        <w:t>wirausaha berusaha merancang tindakan dan usaha baru, merencanakan strategi usaha yang baru, merencanakan ide-ide dan peluang meraih keberhasilan, serta menciptakan sistem organisasi yang mampu menghasilkan keuntungan bagi di</w:t>
      </w:r>
      <w:r w:rsidRPr="005F5AB6">
        <w:rPr>
          <w:rFonts w:ascii="Arial" w:hAnsi="Arial" w:cs="Arial"/>
          <w:lang w:val="id-ID"/>
        </w:rPr>
        <w:t>ri</w:t>
      </w:r>
      <w:r w:rsidRPr="005F5AB6">
        <w:rPr>
          <w:rFonts w:ascii="Arial" w:hAnsi="Arial" w:cs="Arial"/>
        </w:rPr>
        <w:t xml:space="preserve"> sendiri atau untuk kesejahteraan karyawannya. </w:t>
      </w:r>
    </w:p>
    <w:p w:rsidR="009B5F09" w:rsidRDefault="009B5F09"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rPr>
        <w:t xml:space="preserve">Selanjutnya, Suryana (2006:4) mengatakan bahwa melalui pendekatan makro, seorang wirausaha berperan untuk menciptakan kemakmuran, pemerataan dan kesempatan kerja bagi penduduk negara. Selain itu, menurut Syahza &amp; Indrawati (2007:106) bahwa wirausaha selaku pelaku ekonomi juga akan berperan meningkatkan pertumbuhan perekonomian suatu </w:t>
      </w:r>
      <w:r w:rsidR="009D2781">
        <w:rPr>
          <w:rFonts w:ascii="Arial" w:hAnsi="Arial" w:cs="Arial"/>
          <w:lang w:val="id-ID"/>
        </w:rPr>
        <w:t>n</w:t>
      </w:r>
      <w:r w:rsidRPr="005F5AB6">
        <w:rPr>
          <w:rFonts w:ascii="Arial" w:hAnsi="Arial" w:cs="Arial"/>
        </w:rPr>
        <w:t xml:space="preserve">egara. Karena itu, pemimpin pemerintahan </w:t>
      </w:r>
      <w:r w:rsidR="009D2781">
        <w:rPr>
          <w:rFonts w:ascii="Arial" w:hAnsi="Arial" w:cs="Arial"/>
          <w:lang w:val="id-ID"/>
        </w:rPr>
        <w:t>n</w:t>
      </w:r>
      <w:r w:rsidRPr="005F5AB6">
        <w:rPr>
          <w:rFonts w:ascii="Arial" w:hAnsi="Arial" w:cs="Arial"/>
        </w:rPr>
        <w:t xml:space="preserve">egara menyadari peran penting wirausaha untuk membantu pemerataan pembangunan ekonomi bangsa. Mereka diberi kesempatan luas untuk menjadi investor yang memacu peningkatan dan pertumbuhan ekonomi suatu bangsa. </w:t>
      </w:r>
    </w:p>
    <w:p w:rsidR="004D1E38" w:rsidRPr="005F5AB6" w:rsidRDefault="004D1E38" w:rsidP="006238C8">
      <w:pPr>
        <w:pStyle w:val="NormalWeb"/>
        <w:spacing w:before="0" w:beforeAutospacing="0" w:after="0" w:afterAutospacing="0" w:line="480" w:lineRule="auto"/>
        <w:ind w:firstLine="567"/>
        <w:jc w:val="both"/>
        <w:rPr>
          <w:rFonts w:ascii="Arial" w:hAnsi="Arial" w:cs="Arial"/>
          <w:lang w:val="id-ID"/>
        </w:rPr>
      </w:pPr>
      <w:r w:rsidRPr="005F5AB6">
        <w:rPr>
          <w:rFonts w:ascii="Arial" w:hAnsi="Arial" w:cs="Arial"/>
          <w:lang w:val="id-ID"/>
        </w:rPr>
        <w:t>Sedangkan Menurut Z.Heflin Frinces ( 2011:25 ) fungsi wirausaha adalah sebagai :</w:t>
      </w:r>
    </w:p>
    <w:p w:rsidR="004D1E38" w:rsidRPr="005F5AB6" w:rsidRDefault="004D1E38" w:rsidP="00741334">
      <w:pPr>
        <w:pStyle w:val="NormalWeb"/>
        <w:numPr>
          <w:ilvl w:val="0"/>
          <w:numId w:val="24"/>
        </w:numPr>
        <w:spacing w:before="0" w:beforeAutospacing="0" w:after="0" w:afterAutospacing="0" w:line="480" w:lineRule="auto"/>
        <w:ind w:left="1134" w:hanging="567"/>
        <w:jc w:val="both"/>
        <w:rPr>
          <w:rFonts w:ascii="Arial" w:hAnsi="Arial" w:cs="Arial"/>
          <w:lang w:val="id-ID"/>
        </w:rPr>
      </w:pPr>
      <w:r w:rsidRPr="005F5AB6">
        <w:rPr>
          <w:rFonts w:ascii="Arial" w:hAnsi="Arial" w:cs="Arial"/>
          <w:lang w:val="id-ID"/>
        </w:rPr>
        <w:t>Pencipta lapangan kerja</w:t>
      </w:r>
    </w:p>
    <w:p w:rsidR="004D1E38" w:rsidRPr="005F5AB6" w:rsidRDefault="004D1E38" w:rsidP="00741334">
      <w:pPr>
        <w:pStyle w:val="NormalWeb"/>
        <w:numPr>
          <w:ilvl w:val="0"/>
          <w:numId w:val="24"/>
        </w:numPr>
        <w:spacing w:before="0" w:beforeAutospacing="0" w:after="0" w:afterAutospacing="0" w:line="480" w:lineRule="auto"/>
        <w:ind w:left="1134" w:hanging="567"/>
        <w:jc w:val="both"/>
        <w:rPr>
          <w:rFonts w:ascii="Arial" w:hAnsi="Arial" w:cs="Arial"/>
          <w:lang w:val="id-ID"/>
        </w:rPr>
      </w:pPr>
      <w:r w:rsidRPr="005F5AB6">
        <w:rPr>
          <w:rFonts w:ascii="Arial" w:hAnsi="Arial" w:cs="Arial"/>
          <w:lang w:val="id-ID"/>
        </w:rPr>
        <w:t>Salah satu penggerak utama dan terpenting kegiatan ekono</w:t>
      </w:r>
      <w:r w:rsidR="00A92C69" w:rsidRPr="005F5AB6">
        <w:rPr>
          <w:rFonts w:ascii="Arial" w:hAnsi="Arial" w:cs="Arial"/>
          <w:lang w:val="id-ID"/>
        </w:rPr>
        <w:t>mi</w:t>
      </w:r>
    </w:p>
    <w:p w:rsidR="00A92C69" w:rsidRPr="005F5AB6" w:rsidRDefault="00A92C69" w:rsidP="00741334">
      <w:pPr>
        <w:pStyle w:val="NormalWeb"/>
        <w:numPr>
          <w:ilvl w:val="0"/>
          <w:numId w:val="24"/>
        </w:numPr>
        <w:spacing w:before="0" w:beforeAutospacing="0" w:after="0" w:afterAutospacing="0" w:line="480" w:lineRule="auto"/>
        <w:ind w:left="1134" w:hanging="567"/>
        <w:jc w:val="both"/>
        <w:rPr>
          <w:rFonts w:ascii="Arial" w:hAnsi="Arial" w:cs="Arial"/>
          <w:lang w:val="id-ID"/>
        </w:rPr>
      </w:pPr>
      <w:r w:rsidRPr="005F5AB6">
        <w:rPr>
          <w:rFonts w:ascii="Arial" w:hAnsi="Arial" w:cs="Arial"/>
          <w:lang w:val="id-ID"/>
        </w:rPr>
        <w:t>Pembayar pajak te</w:t>
      </w:r>
      <w:r w:rsidR="009D2781">
        <w:rPr>
          <w:rFonts w:ascii="Arial" w:hAnsi="Arial" w:cs="Arial"/>
          <w:lang w:val="id-ID"/>
        </w:rPr>
        <w:t>r</w:t>
      </w:r>
      <w:r w:rsidRPr="005F5AB6">
        <w:rPr>
          <w:rFonts w:ascii="Arial" w:hAnsi="Arial" w:cs="Arial"/>
          <w:lang w:val="id-ID"/>
        </w:rPr>
        <w:t>besar negara</w:t>
      </w:r>
    </w:p>
    <w:p w:rsidR="00A92C69" w:rsidRPr="005F5AB6" w:rsidRDefault="00A92C69" w:rsidP="00741334">
      <w:pPr>
        <w:pStyle w:val="NormalWeb"/>
        <w:numPr>
          <w:ilvl w:val="0"/>
          <w:numId w:val="24"/>
        </w:numPr>
        <w:spacing w:before="0" w:beforeAutospacing="0" w:after="0" w:afterAutospacing="0" w:line="480" w:lineRule="auto"/>
        <w:ind w:left="1134" w:hanging="567"/>
        <w:jc w:val="both"/>
        <w:rPr>
          <w:rFonts w:ascii="Arial" w:hAnsi="Arial" w:cs="Arial"/>
          <w:lang w:val="id-ID"/>
        </w:rPr>
      </w:pPr>
      <w:r w:rsidRPr="005F5AB6">
        <w:rPr>
          <w:rFonts w:ascii="Arial" w:hAnsi="Arial" w:cs="Arial"/>
          <w:lang w:val="id-ID"/>
        </w:rPr>
        <w:lastRenderedPageBreak/>
        <w:t>Pendorong dan pelaku perubahan dan inovasi</w:t>
      </w:r>
    </w:p>
    <w:p w:rsidR="00A92C69" w:rsidRPr="005F5AB6" w:rsidRDefault="00A92C69" w:rsidP="00741334">
      <w:pPr>
        <w:pStyle w:val="NormalWeb"/>
        <w:numPr>
          <w:ilvl w:val="0"/>
          <w:numId w:val="24"/>
        </w:numPr>
        <w:spacing w:before="0" w:beforeAutospacing="0" w:after="0" w:afterAutospacing="0" w:line="480" w:lineRule="auto"/>
        <w:ind w:left="1134" w:hanging="567"/>
        <w:jc w:val="both"/>
        <w:rPr>
          <w:rFonts w:ascii="Arial" w:hAnsi="Arial" w:cs="Arial"/>
          <w:lang w:val="id-ID"/>
        </w:rPr>
      </w:pPr>
      <w:r w:rsidRPr="005F5AB6">
        <w:rPr>
          <w:rFonts w:ascii="Arial" w:hAnsi="Arial" w:cs="Arial"/>
          <w:lang w:val="id-ID"/>
        </w:rPr>
        <w:t>Pencipta keunggulan dan daya saing</w:t>
      </w:r>
    </w:p>
    <w:p w:rsidR="00A92C69" w:rsidRPr="005F5AB6" w:rsidRDefault="00A92C69" w:rsidP="00741334">
      <w:pPr>
        <w:pStyle w:val="NormalWeb"/>
        <w:numPr>
          <w:ilvl w:val="0"/>
          <w:numId w:val="24"/>
        </w:numPr>
        <w:spacing w:before="0" w:beforeAutospacing="0" w:after="0" w:afterAutospacing="0" w:line="480" w:lineRule="auto"/>
        <w:ind w:left="1134" w:hanging="567"/>
        <w:jc w:val="both"/>
        <w:rPr>
          <w:rFonts w:ascii="Arial" w:hAnsi="Arial" w:cs="Arial"/>
          <w:lang w:val="id-ID"/>
        </w:rPr>
      </w:pPr>
      <w:r w:rsidRPr="005F5AB6">
        <w:rPr>
          <w:rFonts w:ascii="Arial" w:hAnsi="Arial" w:cs="Arial"/>
          <w:lang w:val="id-ID"/>
        </w:rPr>
        <w:t>Pembuat harapan rakyat untuk hidup lebih baik dan makmur</w:t>
      </w:r>
    </w:p>
    <w:p w:rsidR="002149CE" w:rsidRDefault="00A92C69" w:rsidP="00741334">
      <w:pPr>
        <w:pStyle w:val="NormalWeb"/>
        <w:numPr>
          <w:ilvl w:val="0"/>
          <w:numId w:val="24"/>
        </w:numPr>
        <w:spacing w:before="0" w:beforeAutospacing="0" w:after="0" w:afterAutospacing="0" w:line="480" w:lineRule="auto"/>
        <w:ind w:left="1134" w:hanging="567"/>
        <w:jc w:val="both"/>
        <w:rPr>
          <w:rFonts w:ascii="Arial" w:hAnsi="Arial" w:cs="Arial"/>
          <w:lang w:val="id-ID"/>
        </w:rPr>
      </w:pPr>
      <w:r w:rsidRPr="005F5AB6">
        <w:rPr>
          <w:rFonts w:ascii="Arial" w:hAnsi="Arial" w:cs="Arial"/>
          <w:lang w:val="id-ID"/>
        </w:rPr>
        <w:t>Pencipta dan pendorong kemandirian individu dan bangsa</w:t>
      </w:r>
    </w:p>
    <w:p w:rsidR="009D2781" w:rsidRPr="00DE6829" w:rsidRDefault="009D2781" w:rsidP="009D2781">
      <w:pPr>
        <w:pStyle w:val="NormalWeb"/>
        <w:spacing w:before="0" w:beforeAutospacing="0" w:after="0" w:afterAutospacing="0" w:line="480" w:lineRule="auto"/>
        <w:ind w:left="1134"/>
        <w:jc w:val="both"/>
        <w:rPr>
          <w:rFonts w:ascii="Arial" w:hAnsi="Arial" w:cs="Arial"/>
          <w:lang w:val="id-ID"/>
        </w:rPr>
      </w:pPr>
    </w:p>
    <w:p w:rsidR="009B5F09" w:rsidRPr="005F5AB6" w:rsidRDefault="009B5F09" w:rsidP="00C45ECB">
      <w:pPr>
        <w:pStyle w:val="NormalWeb"/>
        <w:numPr>
          <w:ilvl w:val="3"/>
          <w:numId w:val="64"/>
        </w:numPr>
        <w:spacing w:before="0" w:beforeAutospacing="0" w:after="0" w:afterAutospacing="0" w:line="480" w:lineRule="auto"/>
        <w:jc w:val="both"/>
        <w:rPr>
          <w:rFonts w:ascii="Arial" w:hAnsi="Arial" w:cs="Arial"/>
          <w:b/>
          <w:lang w:val="id-ID"/>
        </w:rPr>
      </w:pPr>
      <w:r w:rsidRPr="005F5AB6">
        <w:rPr>
          <w:rFonts w:ascii="Arial" w:hAnsi="Arial" w:cs="Arial"/>
          <w:b/>
        </w:rPr>
        <w:t xml:space="preserve">Jenis Wirausaha </w:t>
      </w:r>
    </w:p>
    <w:p w:rsidR="009B5F09" w:rsidRDefault="009B5F09"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rPr>
        <w:t xml:space="preserve">Menurut Ropke (1995:3 dan 1999:5) ada empat jenis wirausaha dengan berbagai fungsinya. Keempat jenis wirausaha tersebut adalah (1) wirausaha rutin, (2) wirausaha arbitrase, dan (3) wirausaha inovatif, dan (4) wirausaha evolusioner. </w:t>
      </w:r>
    </w:p>
    <w:p w:rsidR="009B5F09" w:rsidRDefault="009B5F09" w:rsidP="006238C8">
      <w:pPr>
        <w:pStyle w:val="NormalWeb"/>
        <w:numPr>
          <w:ilvl w:val="0"/>
          <w:numId w:val="8"/>
        </w:numPr>
        <w:spacing w:before="0" w:beforeAutospacing="0" w:after="0" w:afterAutospacing="0" w:line="480" w:lineRule="auto"/>
        <w:ind w:left="567" w:hanging="567"/>
        <w:jc w:val="both"/>
        <w:rPr>
          <w:rFonts w:ascii="Arial" w:hAnsi="Arial" w:cs="Arial"/>
          <w:lang w:val="id-ID"/>
        </w:rPr>
      </w:pPr>
      <w:r w:rsidRPr="005F5AB6">
        <w:rPr>
          <w:rFonts w:ascii="Arial" w:hAnsi="Arial" w:cs="Arial"/>
        </w:rPr>
        <w:t xml:space="preserve">Wirausaha rutin, adalah wirausaha </w:t>
      </w:r>
      <w:r w:rsidR="00C6520E" w:rsidRPr="005F5AB6">
        <w:rPr>
          <w:rFonts w:ascii="Arial" w:hAnsi="Arial" w:cs="Arial"/>
          <w:lang w:val="id-ID"/>
        </w:rPr>
        <w:t>y</w:t>
      </w:r>
      <w:r w:rsidRPr="005F5AB6">
        <w:rPr>
          <w:rFonts w:ascii="Arial" w:hAnsi="Arial" w:cs="Arial"/>
        </w:rPr>
        <w:t xml:space="preserve">ang beroperasi dalam daerah kegiatan usahanya yang didirikan untuk menghasilkan produk, pasar, dan teknologi. Fungsi wirausaha rutin disini adalah melakukan penghematan sumber-sember ekonomi yang dimiliki. Fungsi rutin </w:t>
      </w:r>
      <w:r w:rsidR="00D03F85">
        <w:rPr>
          <w:rFonts w:ascii="Arial" w:hAnsi="Arial" w:cs="Arial"/>
          <w:lang w:val="id-ID"/>
        </w:rPr>
        <w:t>ini</w:t>
      </w:r>
      <w:r w:rsidRPr="005F5AB6">
        <w:rPr>
          <w:rFonts w:ascii="Arial" w:hAnsi="Arial" w:cs="Arial"/>
        </w:rPr>
        <w:t xml:space="preserve"> tercapai, karena input yang ada (tidak selalu ada) terus menerus menyesuaikan di</w:t>
      </w:r>
      <w:r w:rsidR="00C6520E" w:rsidRPr="005F5AB6">
        <w:rPr>
          <w:rFonts w:ascii="Arial" w:hAnsi="Arial" w:cs="Arial"/>
          <w:lang w:val="id-ID"/>
        </w:rPr>
        <w:t>ri</w:t>
      </w:r>
      <w:r w:rsidRPr="005F5AB6">
        <w:rPr>
          <w:rFonts w:ascii="Arial" w:hAnsi="Arial" w:cs="Arial"/>
        </w:rPr>
        <w:t xml:space="preserve"> terhadap pemanfaatan tradisionil dengan menggunakan fungsi produksi tertentu. Karena itu, wirausaha jenis </w:t>
      </w:r>
      <w:r w:rsidRPr="005F5AB6">
        <w:rPr>
          <w:rFonts w:ascii="Arial" w:hAnsi="Arial" w:cs="Arial"/>
          <w:lang w:val="id-ID"/>
        </w:rPr>
        <w:t>ini</w:t>
      </w:r>
      <w:r w:rsidRPr="005F5AB6">
        <w:rPr>
          <w:rFonts w:ascii="Arial" w:hAnsi="Arial" w:cs="Arial"/>
        </w:rPr>
        <w:t xml:space="preserve"> dapat dianggap sebagai “manajer” pengambilan keputusan mengenai koordinasi alat-alat yang dimiliki dan dibayar dalam bentuk “gaji” atas jasa-jasanya. </w:t>
      </w:r>
    </w:p>
    <w:p w:rsidR="004E05E6" w:rsidRDefault="009B5F09" w:rsidP="006238C8">
      <w:pPr>
        <w:pStyle w:val="NormalWeb"/>
        <w:numPr>
          <w:ilvl w:val="0"/>
          <w:numId w:val="8"/>
        </w:numPr>
        <w:spacing w:before="0" w:beforeAutospacing="0" w:after="0" w:afterAutospacing="0" w:line="480" w:lineRule="auto"/>
        <w:ind w:left="567" w:hanging="567"/>
        <w:jc w:val="both"/>
        <w:rPr>
          <w:rFonts w:ascii="Arial" w:hAnsi="Arial" w:cs="Arial"/>
          <w:lang w:val="id-ID"/>
        </w:rPr>
      </w:pPr>
      <w:r w:rsidRPr="005F5AB6">
        <w:rPr>
          <w:rFonts w:ascii="Arial" w:hAnsi="Arial" w:cs="Arial"/>
        </w:rPr>
        <w:t>Wirausaha arbitrase, dikemukakan pertama</w:t>
      </w:r>
      <w:r w:rsidR="00D03F85">
        <w:rPr>
          <w:rFonts w:ascii="Arial" w:hAnsi="Arial" w:cs="Arial"/>
          <w:lang w:val="id-ID"/>
        </w:rPr>
        <w:t xml:space="preserve"> </w:t>
      </w:r>
      <w:r w:rsidRPr="005F5AB6">
        <w:rPr>
          <w:rFonts w:ascii="Arial" w:hAnsi="Arial" w:cs="Arial"/>
        </w:rPr>
        <w:t xml:space="preserve">kali oleh Cantillon, </w:t>
      </w:r>
      <w:r w:rsidR="00D03F85">
        <w:rPr>
          <w:rFonts w:ascii="Arial" w:hAnsi="Arial" w:cs="Arial"/>
          <w:lang w:val="id-ID"/>
        </w:rPr>
        <w:t xml:space="preserve">seorang </w:t>
      </w:r>
      <w:r w:rsidRPr="005F5AB6">
        <w:rPr>
          <w:rFonts w:ascii="Arial" w:hAnsi="Arial" w:cs="Arial"/>
        </w:rPr>
        <w:t>ekonom Perancis abad 18. Menurutnya, ketidaksesuaian permintaan dan penawaran suatu pasar akan menciptakan peluang bagi wirausaha perantara (</w:t>
      </w:r>
      <w:r w:rsidRPr="005F5AB6">
        <w:rPr>
          <w:rFonts w:ascii="Arial" w:hAnsi="Arial" w:cs="Arial"/>
          <w:i/>
        </w:rPr>
        <w:t>arbitrase</w:t>
      </w:r>
      <w:r w:rsidRPr="005F5AB6">
        <w:rPr>
          <w:rFonts w:ascii="Arial" w:hAnsi="Arial" w:cs="Arial"/>
        </w:rPr>
        <w:t xml:space="preserve">). Fungsi wirausaha </w:t>
      </w:r>
      <w:r w:rsidRPr="005F5AB6">
        <w:rPr>
          <w:rFonts w:ascii="Arial" w:hAnsi="Arial" w:cs="Arial"/>
          <w:i/>
        </w:rPr>
        <w:t>arbitrase</w:t>
      </w:r>
      <w:r w:rsidRPr="005F5AB6">
        <w:rPr>
          <w:rFonts w:ascii="Arial" w:hAnsi="Arial" w:cs="Arial"/>
        </w:rPr>
        <w:t xml:space="preserve"> </w:t>
      </w:r>
      <w:r w:rsidRPr="005F5AB6">
        <w:rPr>
          <w:rFonts w:ascii="Arial" w:hAnsi="Arial" w:cs="Arial"/>
        </w:rPr>
        <w:lastRenderedPageBreak/>
        <w:t>adalah menemukan dan memanfaatkan peluang yang menguntungkan, yang dihasilkan da</w:t>
      </w:r>
      <w:r w:rsidR="00D03F85">
        <w:rPr>
          <w:rFonts w:ascii="Arial" w:hAnsi="Arial" w:cs="Arial"/>
          <w:lang w:val="id-ID"/>
        </w:rPr>
        <w:t>ri</w:t>
      </w:r>
      <w:r w:rsidRPr="005F5AB6">
        <w:rPr>
          <w:rFonts w:ascii="Arial" w:hAnsi="Arial" w:cs="Arial"/>
        </w:rPr>
        <w:t xml:space="preserve"> perbedaan atau selisih harga beli dengan harga jual. </w:t>
      </w:r>
    </w:p>
    <w:p w:rsidR="009B5F09" w:rsidRPr="005F5AB6" w:rsidRDefault="009B5F09" w:rsidP="006238C8">
      <w:pPr>
        <w:pStyle w:val="NormalWeb"/>
        <w:numPr>
          <w:ilvl w:val="0"/>
          <w:numId w:val="8"/>
        </w:numPr>
        <w:spacing w:before="0" w:beforeAutospacing="0" w:after="0" w:afterAutospacing="0" w:line="480" w:lineRule="auto"/>
        <w:ind w:left="567" w:hanging="567"/>
        <w:jc w:val="both"/>
        <w:rPr>
          <w:rFonts w:ascii="Arial" w:hAnsi="Arial" w:cs="Arial"/>
          <w:lang w:val="id-ID"/>
        </w:rPr>
      </w:pPr>
      <w:r w:rsidRPr="005F5AB6">
        <w:rPr>
          <w:rFonts w:ascii="Arial" w:hAnsi="Arial" w:cs="Arial"/>
        </w:rPr>
        <w:t xml:space="preserve">Wirausaha inovatif, dikembangkan oleh Schumpeter, dimana inovasi didefinisikan tidak semata-mata memperkenalkan teknik dan produk baru, tetapi juga membuka pasar dan sumber pengadaan (pasokan), peningkatan teknik manajemen, dan metode distribusi baru. Menurut Schumpeter kewirausahaan inovatif ada hubungannya dengan ketidakpastian yang dinamis, karena itu Schumpeter merumuskan teorinya bahwa: </w:t>
      </w:r>
    </w:p>
    <w:p w:rsidR="009B5F09" w:rsidRPr="005F5AB6" w:rsidRDefault="009B5F09" w:rsidP="006238C8">
      <w:pPr>
        <w:pStyle w:val="NormalWeb"/>
        <w:numPr>
          <w:ilvl w:val="0"/>
          <w:numId w:val="9"/>
        </w:numPr>
        <w:spacing w:before="0" w:beforeAutospacing="0" w:after="0" w:afterAutospacing="0" w:line="480" w:lineRule="auto"/>
        <w:ind w:left="1134" w:hanging="567"/>
        <w:jc w:val="both"/>
        <w:rPr>
          <w:rFonts w:ascii="Arial" w:hAnsi="Arial" w:cs="Arial"/>
          <w:lang w:val="id-ID"/>
        </w:rPr>
      </w:pPr>
      <w:r w:rsidRPr="005F5AB6">
        <w:rPr>
          <w:rFonts w:ascii="Arial" w:hAnsi="Arial" w:cs="Arial"/>
        </w:rPr>
        <w:t>Inovasi harus dimanfaatkan secara komersi</w:t>
      </w:r>
      <w:r w:rsidR="009D2781">
        <w:rPr>
          <w:rFonts w:ascii="Arial" w:hAnsi="Arial" w:cs="Arial"/>
          <w:lang w:val="id-ID"/>
        </w:rPr>
        <w:t>a</w:t>
      </w:r>
      <w:r w:rsidRPr="005F5AB6">
        <w:rPr>
          <w:rFonts w:ascii="Arial" w:hAnsi="Arial" w:cs="Arial"/>
        </w:rPr>
        <w:t xml:space="preserve">l, sebelum peniru mendapatkan monopoli sementara. </w:t>
      </w:r>
    </w:p>
    <w:p w:rsidR="009B5F09" w:rsidRPr="005F5AB6" w:rsidRDefault="009B5F09" w:rsidP="006238C8">
      <w:pPr>
        <w:pStyle w:val="NormalWeb"/>
        <w:numPr>
          <w:ilvl w:val="0"/>
          <w:numId w:val="9"/>
        </w:numPr>
        <w:spacing w:before="0" w:beforeAutospacing="0" w:after="0" w:afterAutospacing="0" w:line="480" w:lineRule="auto"/>
        <w:ind w:left="1134" w:hanging="567"/>
        <w:jc w:val="both"/>
        <w:rPr>
          <w:rFonts w:ascii="Arial" w:hAnsi="Arial" w:cs="Arial"/>
          <w:lang w:val="id-ID"/>
        </w:rPr>
      </w:pPr>
      <w:r w:rsidRPr="005F5AB6">
        <w:rPr>
          <w:rFonts w:ascii="Arial" w:hAnsi="Arial" w:cs="Arial"/>
        </w:rPr>
        <w:t xml:space="preserve">Kegiatan yang inovatif akan menciptakan peluang arbitrase </w:t>
      </w:r>
    </w:p>
    <w:p w:rsidR="009B5F09" w:rsidRPr="005F5AB6" w:rsidRDefault="009B5F09" w:rsidP="006238C8">
      <w:pPr>
        <w:pStyle w:val="NormalWeb"/>
        <w:numPr>
          <w:ilvl w:val="0"/>
          <w:numId w:val="9"/>
        </w:numPr>
        <w:spacing w:before="0" w:beforeAutospacing="0" w:after="0" w:afterAutospacing="0" w:line="480" w:lineRule="auto"/>
        <w:ind w:left="1134" w:hanging="567"/>
        <w:jc w:val="both"/>
        <w:rPr>
          <w:rFonts w:ascii="Arial" w:hAnsi="Arial" w:cs="Arial"/>
          <w:lang w:val="id-ID"/>
        </w:rPr>
      </w:pPr>
      <w:r w:rsidRPr="005F5AB6">
        <w:rPr>
          <w:rFonts w:ascii="Arial" w:hAnsi="Arial" w:cs="Arial"/>
        </w:rPr>
        <w:t xml:space="preserve">Kegiatan yang inovatif akan menghasilkan dorongan tertentu bagi kegiatan inovatif yang baru. </w:t>
      </w:r>
    </w:p>
    <w:p w:rsidR="009B5F09" w:rsidRPr="005F5AB6" w:rsidRDefault="009B5F09" w:rsidP="004932AF">
      <w:pPr>
        <w:pStyle w:val="NormalWeb"/>
        <w:numPr>
          <w:ilvl w:val="0"/>
          <w:numId w:val="8"/>
        </w:numPr>
        <w:spacing w:before="0" w:beforeAutospacing="0" w:after="0" w:afterAutospacing="0" w:line="480" w:lineRule="auto"/>
        <w:jc w:val="both"/>
        <w:rPr>
          <w:rFonts w:ascii="Arial" w:hAnsi="Arial" w:cs="Arial"/>
          <w:lang w:val="id-ID"/>
        </w:rPr>
      </w:pPr>
      <w:r w:rsidRPr="005F5AB6">
        <w:rPr>
          <w:rFonts w:ascii="Arial" w:hAnsi="Arial" w:cs="Arial"/>
        </w:rPr>
        <w:t>Wirausaha Evolusioner, adalah mereka yang membangun kompetensi (kemampuan), baik untuk di</w:t>
      </w:r>
      <w:r w:rsidR="00C6520E" w:rsidRPr="005F5AB6">
        <w:rPr>
          <w:rFonts w:ascii="Arial" w:hAnsi="Arial" w:cs="Arial"/>
          <w:lang w:val="id-ID"/>
        </w:rPr>
        <w:t>ri</w:t>
      </w:r>
      <w:r w:rsidRPr="005F5AB6">
        <w:rPr>
          <w:rFonts w:ascii="Arial" w:hAnsi="Arial" w:cs="Arial"/>
        </w:rPr>
        <w:t xml:space="preserve"> mereka sendiri, maupun dengan membantu orang lain meningkatkan kemampuan mereka. Misalnya, seorang wirausaha yang mengajar dirinya sendiri tentang kemampuan untuk mendengar lebih baik da</w:t>
      </w:r>
      <w:r w:rsidR="00D03F85">
        <w:rPr>
          <w:rFonts w:ascii="Arial" w:hAnsi="Arial" w:cs="Arial"/>
          <w:lang w:val="id-ID"/>
        </w:rPr>
        <w:t>ri</w:t>
      </w:r>
      <w:r w:rsidRPr="005F5AB6">
        <w:rPr>
          <w:rFonts w:ascii="Arial" w:hAnsi="Arial" w:cs="Arial"/>
        </w:rPr>
        <w:t xml:space="preserve"> para pelanggannya. </w:t>
      </w:r>
    </w:p>
    <w:p w:rsidR="009B5F09" w:rsidRPr="005F5AB6" w:rsidRDefault="009B5F09" w:rsidP="006238C8">
      <w:pPr>
        <w:pStyle w:val="NormalWeb"/>
        <w:spacing w:before="0" w:beforeAutospacing="0" w:after="0" w:afterAutospacing="0" w:line="480" w:lineRule="auto"/>
        <w:ind w:firstLine="567"/>
        <w:jc w:val="both"/>
        <w:rPr>
          <w:rFonts w:ascii="Arial" w:hAnsi="Arial" w:cs="Arial"/>
          <w:lang w:val="id-ID"/>
        </w:rPr>
      </w:pPr>
      <w:r w:rsidRPr="005F5AB6">
        <w:rPr>
          <w:rFonts w:ascii="Arial" w:hAnsi="Arial" w:cs="Arial"/>
        </w:rPr>
        <w:t xml:space="preserve">Lebih lanjut Ropke (1999:6) menguraikan keempat jenis kewirausahaan tersebut: </w:t>
      </w:r>
    </w:p>
    <w:p w:rsidR="009B5F09" w:rsidRDefault="009B5F09" w:rsidP="004932AF">
      <w:pPr>
        <w:pStyle w:val="NormalWeb"/>
        <w:numPr>
          <w:ilvl w:val="1"/>
          <w:numId w:val="8"/>
        </w:numPr>
        <w:spacing w:before="0" w:beforeAutospacing="0" w:after="0" w:afterAutospacing="0" w:line="480" w:lineRule="auto"/>
        <w:ind w:left="567" w:hanging="567"/>
        <w:jc w:val="both"/>
        <w:rPr>
          <w:rFonts w:ascii="Arial" w:hAnsi="Arial" w:cs="Arial"/>
          <w:lang w:val="id-ID"/>
        </w:rPr>
      </w:pPr>
      <w:r w:rsidRPr="005F5AB6">
        <w:rPr>
          <w:rFonts w:ascii="Arial" w:hAnsi="Arial" w:cs="Arial"/>
        </w:rPr>
        <w:t xml:space="preserve">Wirausaha Otonom </w:t>
      </w:r>
      <w:r w:rsidRPr="005F5AB6">
        <w:rPr>
          <w:rFonts w:ascii="Arial" w:hAnsi="Arial" w:cs="Arial"/>
          <w:i/>
          <w:iCs/>
        </w:rPr>
        <w:t xml:space="preserve">(Autonomous Entrepreneur), </w:t>
      </w:r>
      <w:r w:rsidRPr="005F5AB6">
        <w:rPr>
          <w:rFonts w:ascii="Arial" w:hAnsi="Arial" w:cs="Arial"/>
        </w:rPr>
        <w:t xml:space="preserve">adalah wirausaha yang bertindak sendiri, sebagai wirausaha sendiri. </w:t>
      </w:r>
    </w:p>
    <w:p w:rsidR="009B5F09" w:rsidRDefault="009B5F09" w:rsidP="004932AF">
      <w:pPr>
        <w:pStyle w:val="NormalWeb"/>
        <w:numPr>
          <w:ilvl w:val="1"/>
          <w:numId w:val="8"/>
        </w:numPr>
        <w:spacing w:before="0" w:beforeAutospacing="0" w:after="0" w:afterAutospacing="0" w:line="480" w:lineRule="auto"/>
        <w:ind w:left="567" w:hanging="567"/>
        <w:jc w:val="both"/>
        <w:rPr>
          <w:rFonts w:ascii="Arial" w:hAnsi="Arial" w:cs="Arial"/>
          <w:lang w:val="id-ID"/>
        </w:rPr>
      </w:pPr>
      <w:r w:rsidRPr="005F5AB6">
        <w:rPr>
          <w:rFonts w:ascii="Arial" w:hAnsi="Arial" w:cs="Arial"/>
        </w:rPr>
        <w:lastRenderedPageBreak/>
        <w:t xml:space="preserve">Wirausaha Organisasi </w:t>
      </w:r>
      <w:r w:rsidRPr="005F5AB6">
        <w:rPr>
          <w:rFonts w:ascii="Arial" w:hAnsi="Arial" w:cs="Arial"/>
          <w:i/>
          <w:iCs/>
        </w:rPr>
        <w:t xml:space="preserve">(Intrapreneur) </w:t>
      </w:r>
      <w:r w:rsidRPr="005F5AB6">
        <w:rPr>
          <w:rFonts w:ascii="Arial" w:hAnsi="Arial" w:cs="Arial"/>
        </w:rPr>
        <w:t>adalah wirausaha yang berkiprah di dalam suatu organisasi, sehingga berbeda da</w:t>
      </w:r>
      <w:r w:rsidR="00D03F85">
        <w:rPr>
          <w:rFonts w:ascii="Arial" w:hAnsi="Arial" w:cs="Arial"/>
          <w:lang w:val="id-ID"/>
        </w:rPr>
        <w:t>ri</w:t>
      </w:r>
      <w:r w:rsidRPr="005F5AB6">
        <w:rPr>
          <w:rFonts w:ascii="Arial" w:hAnsi="Arial" w:cs="Arial"/>
        </w:rPr>
        <w:t xml:space="preserve"> jenis wirausaha yang pertama, antara lain karena keinginannya yang kuat untuk mempengaruhi orang lain. </w:t>
      </w:r>
    </w:p>
    <w:p w:rsidR="009B5F09" w:rsidRDefault="009B5F09" w:rsidP="004932AF">
      <w:pPr>
        <w:pStyle w:val="NormalWeb"/>
        <w:numPr>
          <w:ilvl w:val="1"/>
          <w:numId w:val="8"/>
        </w:numPr>
        <w:spacing w:before="0" w:beforeAutospacing="0" w:after="0" w:afterAutospacing="0" w:line="480" w:lineRule="auto"/>
        <w:ind w:left="567" w:hanging="567"/>
        <w:jc w:val="both"/>
        <w:rPr>
          <w:rFonts w:ascii="Arial" w:hAnsi="Arial" w:cs="Arial"/>
          <w:lang w:val="id-ID"/>
        </w:rPr>
      </w:pPr>
      <w:r w:rsidRPr="005F5AB6">
        <w:rPr>
          <w:rFonts w:ascii="Arial" w:hAnsi="Arial" w:cs="Arial"/>
        </w:rPr>
        <w:t>Wirausaha AhI</w:t>
      </w:r>
      <w:r w:rsidR="00053BB5" w:rsidRPr="005F5AB6">
        <w:rPr>
          <w:rFonts w:ascii="Arial" w:hAnsi="Arial" w:cs="Arial"/>
          <w:lang w:val="id-ID"/>
        </w:rPr>
        <w:t>i</w:t>
      </w:r>
      <w:r w:rsidRPr="005F5AB6">
        <w:rPr>
          <w:rFonts w:ascii="Arial" w:hAnsi="Arial" w:cs="Arial"/>
        </w:rPr>
        <w:t xml:space="preserve"> Penghasil Gagasan </w:t>
      </w:r>
      <w:r w:rsidRPr="005F5AB6">
        <w:rPr>
          <w:rFonts w:ascii="Arial" w:hAnsi="Arial" w:cs="Arial"/>
          <w:i/>
          <w:iCs/>
        </w:rPr>
        <w:t>(Expert Idea Generator)</w:t>
      </w:r>
      <w:r w:rsidR="00B56D39">
        <w:rPr>
          <w:rFonts w:ascii="Arial" w:hAnsi="Arial" w:cs="Arial"/>
          <w:i/>
          <w:iCs/>
          <w:lang w:val="id-ID"/>
        </w:rPr>
        <w:t xml:space="preserve"> </w:t>
      </w:r>
      <w:r w:rsidRPr="005F5AB6">
        <w:rPr>
          <w:rFonts w:ascii="Arial" w:hAnsi="Arial" w:cs="Arial"/>
          <w:i/>
          <w:iCs/>
        </w:rPr>
        <w:t xml:space="preserve"> </w:t>
      </w:r>
      <w:r w:rsidR="00B56D39">
        <w:rPr>
          <w:rFonts w:ascii="Arial" w:hAnsi="Arial" w:cs="Arial"/>
          <w:i/>
          <w:iCs/>
          <w:lang w:val="id-ID"/>
        </w:rPr>
        <w:t>a</w:t>
      </w:r>
      <w:r w:rsidRPr="005F5AB6">
        <w:rPr>
          <w:rFonts w:ascii="Arial" w:hAnsi="Arial" w:cs="Arial"/>
        </w:rPr>
        <w:t>dalah wirausaha yang memanfaatkan pengetahuan (seringkali hasil kerja sendiri) dan memiliki motivasi untuk mempraktek</w:t>
      </w:r>
      <w:r w:rsidR="00D03F85">
        <w:rPr>
          <w:rFonts w:ascii="Arial" w:hAnsi="Arial" w:cs="Arial"/>
          <w:lang w:val="id-ID"/>
        </w:rPr>
        <w:t>k</w:t>
      </w:r>
      <w:r w:rsidRPr="005F5AB6">
        <w:rPr>
          <w:rFonts w:ascii="Arial" w:hAnsi="Arial" w:cs="Arial"/>
        </w:rPr>
        <w:t>an pengetahuannya dengan cara-cara yang inovatif.</w:t>
      </w:r>
    </w:p>
    <w:p w:rsidR="004E05E6" w:rsidRDefault="009B5F09" w:rsidP="004932AF">
      <w:pPr>
        <w:pStyle w:val="NormalWeb"/>
        <w:numPr>
          <w:ilvl w:val="1"/>
          <w:numId w:val="8"/>
        </w:numPr>
        <w:spacing w:before="0" w:beforeAutospacing="0" w:after="0" w:afterAutospacing="0" w:line="480" w:lineRule="auto"/>
        <w:ind w:left="567" w:hanging="567"/>
        <w:jc w:val="both"/>
        <w:rPr>
          <w:rFonts w:ascii="Arial" w:hAnsi="Arial" w:cs="Arial"/>
          <w:lang w:val="id-ID"/>
        </w:rPr>
      </w:pPr>
      <w:r w:rsidRPr="005F5AB6">
        <w:rPr>
          <w:rFonts w:ascii="Arial" w:hAnsi="Arial" w:cs="Arial"/>
        </w:rPr>
        <w:t xml:space="preserve">Wirausaha Super Empatik </w:t>
      </w:r>
      <w:r w:rsidRPr="005F5AB6">
        <w:rPr>
          <w:rFonts w:ascii="Arial" w:hAnsi="Arial" w:cs="Arial"/>
          <w:i/>
          <w:iCs/>
        </w:rPr>
        <w:t>(Empathic Super Sales People),</w:t>
      </w:r>
      <w:r w:rsidR="00B56D39" w:rsidRPr="00B56D39">
        <w:rPr>
          <w:rFonts w:ascii="Arial" w:hAnsi="Arial" w:cs="Arial"/>
          <w:iCs/>
          <w:lang w:val="id-ID"/>
        </w:rPr>
        <w:t>adalah</w:t>
      </w:r>
      <w:r w:rsidRPr="005F5AB6">
        <w:rPr>
          <w:rFonts w:ascii="Arial" w:hAnsi="Arial" w:cs="Arial"/>
        </w:rPr>
        <w:t xml:space="preserve"> wirausaha yang memiliki tingkat kemampuan empatik dan komunikasi yang sangat tinggi. Wirausaha seperti </w:t>
      </w:r>
      <w:r w:rsidR="00D03F85">
        <w:rPr>
          <w:rFonts w:ascii="Arial" w:hAnsi="Arial" w:cs="Arial"/>
          <w:lang w:val="id-ID"/>
        </w:rPr>
        <w:t>ini</w:t>
      </w:r>
      <w:r w:rsidRPr="005F5AB6">
        <w:rPr>
          <w:rFonts w:ascii="Arial" w:hAnsi="Arial" w:cs="Arial"/>
        </w:rPr>
        <w:t xml:space="preserve"> dengan begitu mudah memasuki dunia orang lain, karena itu mereka memiliki keu</w:t>
      </w:r>
      <w:r w:rsidR="00D03F85">
        <w:rPr>
          <w:rFonts w:ascii="Arial" w:hAnsi="Arial" w:cs="Arial"/>
          <w:lang w:val="id-ID"/>
        </w:rPr>
        <w:t>n</w:t>
      </w:r>
      <w:r w:rsidRPr="005F5AB6">
        <w:rPr>
          <w:rFonts w:ascii="Arial" w:hAnsi="Arial" w:cs="Arial"/>
        </w:rPr>
        <w:t>tungan komparatif dalam memasarkan produk ataupun gagasan kepada orang lain.</w:t>
      </w:r>
    </w:p>
    <w:p w:rsidR="009B5F09" w:rsidRPr="005F5AB6" w:rsidRDefault="009B5F09" w:rsidP="006238C8">
      <w:pPr>
        <w:pStyle w:val="NormalWeb"/>
        <w:spacing w:before="0" w:beforeAutospacing="0" w:after="0" w:afterAutospacing="0" w:line="480" w:lineRule="auto"/>
        <w:ind w:firstLine="567"/>
        <w:jc w:val="both"/>
        <w:rPr>
          <w:rFonts w:ascii="Arial" w:hAnsi="Arial" w:cs="Arial"/>
          <w:lang w:val="id-ID"/>
        </w:rPr>
      </w:pPr>
      <w:r w:rsidRPr="005F5AB6">
        <w:rPr>
          <w:rFonts w:ascii="Arial" w:hAnsi="Arial" w:cs="Arial"/>
        </w:rPr>
        <w:t>Kecuali tipe wirausaha seperti dijelaskan di atas</w:t>
      </w:r>
      <w:r w:rsidR="00935B11">
        <w:rPr>
          <w:rFonts w:ascii="Arial" w:hAnsi="Arial" w:cs="Arial"/>
          <w:lang w:val="id-ID"/>
        </w:rPr>
        <w:t>,</w:t>
      </w:r>
      <w:r w:rsidRPr="005F5AB6">
        <w:rPr>
          <w:rFonts w:ascii="Arial" w:hAnsi="Arial" w:cs="Arial"/>
        </w:rPr>
        <w:t xml:space="preserve"> Sombart dalam Sumahamidjaja (1997</w:t>
      </w:r>
      <w:r w:rsidR="006249E8">
        <w:rPr>
          <w:rFonts w:ascii="Arial" w:hAnsi="Arial" w:cs="Arial"/>
          <w:lang w:val="id-ID"/>
        </w:rPr>
        <w:t xml:space="preserve"> :</w:t>
      </w:r>
      <w:r w:rsidRPr="005F5AB6">
        <w:rPr>
          <w:rFonts w:ascii="Arial" w:hAnsi="Arial" w:cs="Arial"/>
        </w:rPr>
        <w:t xml:space="preserve">3) mengungkapkan tiga jenis ciri wirausaha </w:t>
      </w:r>
      <w:r w:rsidRPr="005F5AB6">
        <w:rPr>
          <w:rFonts w:ascii="Arial" w:hAnsi="Arial" w:cs="Arial"/>
          <w:i/>
          <w:iCs/>
        </w:rPr>
        <w:t xml:space="preserve">(entrepreneur), </w:t>
      </w:r>
      <w:r w:rsidRPr="005F5AB6">
        <w:rPr>
          <w:rFonts w:ascii="Arial" w:hAnsi="Arial" w:cs="Arial"/>
        </w:rPr>
        <w:t xml:space="preserve">yaitu: </w:t>
      </w:r>
    </w:p>
    <w:p w:rsidR="009B5F09" w:rsidRDefault="009B5F09" w:rsidP="006238C8">
      <w:pPr>
        <w:pStyle w:val="NormalWeb"/>
        <w:numPr>
          <w:ilvl w:val="1"/>
          <w:numId w:val="7"/>
        </w:numPr>
        <w:spacing w:before="0" w:beforeAutospacing="0" w:after="0" w:afterAutospacing="0" w:line="480" w:lineRule="auto"/>
        <w:ind w:left="360"/>
        <w:jc w:val="both"/>
        <w:rPr>
          <w:rFonts w:ascii="Arial" w:hAnsi="Arial" w:cs="Arial"/>
          <w:i/>
          <w:iCs/>
          <w:lang w:val="id-ID"/>
        </w:rPr>
      </w:pPr>
      <w:r w:rsidRPr="005F5AB6">
        <w:rPr>
          <w:rFonts w:ascii="Arial" w:hAnsi="Arial" w:cs="Arial"/>
          <w:i/>
          <w:iCs/>
        </w:rPr>
        <w:t xml:space="preserve">Captain of Industry. </w:t>
      </w:r>
      <w:r w:rsidRPr="005F5AB6">
        <w:rPr>
          <w:rFonts w:ascii="Arial" w:hAnsi="Arial" w:cs="Arial"/>
        </w:rPr>
        <w:t xml:space="preserve">Wirausaha tipe </w:t>
      </w:r>
      <w:r w:rsidRPr="005F5AB6">
        <w:rPr>
          <w:rFonts w:ascii="Arial" w:hAnsi="Arial" w:cs="Arial"/>
          <w:lang w:val="id-ID"/>
        </w:rPr>
        <w:t>ini</w:t>
      </w:r>
      <w:r w:rsidRPr="005F5AB6">
        <w:rPr>
          <w:rFonts w:ascii="Arial" w:hAnsi="Arial" w:cs="Arial"/>
        </w:rPr>
        <w:t xml:space="preserve"> mulai menempa di</w:t>
      </w:r>
      <w:r w:rsidR="00D03F85">
        <w:rPr>
          <w:rFonts w:ascii="Arial" w:hAnsi="Arial" w:cs="Arial"/>
          <w:lang w:val="id-ID"/>
        </w:rPr>
        <w:t>ri</w:t>
      </w:r>
      <w:r w:rsidRPr="005F5AB6">
        <w:rPr>
          <w:rFonts w:ascii="Arial" w:hAnsi="Arial" w:cs="Arial"/>
        </w:rPr>
        <w:t xml:space="preserve"> da</w:t>
      </w:r>
      <w:r w:rsidR="00D03F85">
        <w:rPr>
          <w:rFonts w:ascii="Arial" w:hAnsi="Arial" w:cs="Arial"/>
          <w:lang w:val="id-ID"/>
        </w:rPr>
        <w:t>ri</w:t>
      </w:r>
      <w:r w:rsidRPr="005F5AB6">
        <w:rPr>
          <w:rFonts w:ascii="Arial" w:hAnsi="Arial" w:cs="Arial"/>
        </w:rPr>
        <w:t xml:space="preserve"> seorang tukang sampai kemudian menemukan berbagai bentuk teknik tertentu. Mereka memperoleh langganan bukan karena sengaja mencari, melainkan karena ha</w:t>
      </w:r>
      <w:r w:rsidR="00D03F85">
        <w:rPr>
          <w:rFonts w:ascii="Arial" w:hAnsi="Arial" w:cs="Arial"/>
          <w:lang w:val="id-ID"/>
        </w:rPr>
        <w:t>sil</w:t>
      </w:r>
      <w:r w:rsidRPr="005F5AB6">
        <w:rPr>
          <w:rFonts w:ascii="Arial" w:hAnsi="Arial" w:cs="Arial"/>
        </w:rPr>
        <w:t xml:space="preserve"> temuannya. Siemens dan Krupo, merupakan contoh sukses </w:t>
      </w:r>
      <w:r w:rsidRPr="005F5AB6">
        <w:rPr>
          <w:rFonts w:ascii="Arial" w:hAnsi="Arial" w:cs="Arial"/>
          <w:i/>
          <w:iCs/>
        </w:rPr>
        <w:t xml:space="preserve">“tipe captain of industty” </w:t>
      </w:r>
    </w:p>
    <w:p w:rsidR="009B5F09" w:rsidRPr="00C72CE6" w:rsidRDefault="009B5F09" w:rsidP="006238C8">
      <w:pPr>
        <w:pStyle w:val="NormalWeb"/>
        <w:numPr>
          <w:ilvl w:val="1"/>
          <w:numId w:val="7"/>
        </w:numPr>
        <w:spacing w:before="0" w:beforeAutospacing="0" w:after="0" w:afterAutospacing="0" w:line="480" w:lineRule="auto"/>
        <w:ind w:left="360"/>
        <w:jc w:val="both"/>
        <w:rPr>
          <w:rFonts w:ascii="Arial" w:hAnsi="Arial" w:cs="Arial"/>
          <w:lang w:val="id-ID"/>
        </w:rPr>
      </w:pPr>
      <w:r w:rsidRPr="00C72CE6">
        <w:rPr>
          <w:rFonts w:ascii="Arial" w:hAnsi="Arial" w:cs="Arial"/>
          <w:i/>
          <w:iCs/>
        </w:rPr>
        <w:t xml:space="preserve">Pedagang (businessman). </w:t>
      </w:r>
      <w:r w:rsidRPr="00C72CE6">
        <w:rPr>
          <w:rFonts w:ascii="Arial" w:hAnsi="Arial" w:cs="Arial"/>
        </w:rPr>
        <w:t xml:space="preserve">Mereka melakukan analisis merangsang kebutuhan masyarakat melalui iklan. Perhatian mereka yang utama </w:t>
      </w:r>
      <w:r w:rsidRPr="00C72CE6">
        <w:rPr>
          <w:rFonts w:ascii="Arial" w:hAnsi="Arial" w:cs="Arial"/>
        </w:rPr>
        <w:lastRenderedPageBreak/>
        <w:t xml:space="preserve">adalah penjualan dan produk yang memiliki prospek. Contoh wirausaha jenis </w:t>
      </w:r>
      <w:r w:rsidR="00C6520E" w:rsidRPr="00C72CE6">
        <w:rPr>
          <w:rFonts w:ascii="Arial" w:hAnsi="Arial" w:cs="Arial"/>
          <w:lang w:val="id-ID"/>
        </w:rPr>
        <w:t>ini</w:t>
      </w:r>
      <w:r w:rsidRPr="00C72CE6">
        <w:rPr>
          <w:rFonts w:ascii="Arial" w:hAnsi="Arial" w:cs="Arial"/>
        </w:rPr>
        <w:t xml:space="preserve"> diantaranya adal</w:t>
      </w:r>
      <w:r w:rsidR="004E05E6" w:rsidRPr="00C72CE6">
        <w:rPr>
          <w:rFonts w:ascii="Arial" w:hAnsi="Arial" w:cs="Arial"/>
        </w:rPr>
        <w:t>ah : Ford, Philips dan Rathenau</w:t>
      </w:r>
      <w:r w:rsidR="004E05E6" w:rsidRPr="00C72CE6">
        <w:rPr>
          <w:rFonts w:ascii="Arial" w:hAnsi="Arial" w:cs="Arial"/>
          <w:lang w:val="id-ID"/>
        </w:rPr>
        <w:t>.</w:t>
      </w:r>
      <w:r w:rsidRPr="00C72CE6">
        <w:rPr>
          <w:rFonts w:ascii="Arial" w:hAnsi="Arial" w:cs="Arial"/>
        </w:rPr>
        <w:t xml:space="preserve"> </w:t>
      </w:r>
    </w:p>
    <w:p w:rsidR="009B5F09" w:rsidRPr="005F5AB6" w:rsidRDefault="009B5F09" w:rsidP="006238C8">
      <w:pPr>
        <w:pStyle w:val="NormalWeb"/>
        <w:numPr>
          <w:ilvl w:val="1"/>
          <w:numId w:val="7"/>
        </w:numPr>
        <w:spacing w:before="0" w:beforeAutospacing="0" w:after="0" w:afterAutospacing="0" w:line="480" w:lineRule="auto"/>
        <w:ind w:left="360"/>
        <w:jc w:val="both"/>
        <w:rPr>
          <w:rFonts w:ascii="Arial" w:hAnsi="Arial" w:cs="Arial"/>
          <w:lang w:val="id-ID"/>
        </w:rPr>
      </w:pPr>
      <w:r w:rsidRPr="005F5AB6">
        <w:rPr>
          <w:rFonts w:ascii="Arial" w:hAnsi="Arial" w:cs="Arial"/>
          <w:i/>
          <w:iCs/>
        </w:rPr>
        <w:t xml:space="preserve">Pemimpin keuangan. </w:t>
      </w:r>
      <w:r w:rsidRPr="005F5AB6">
        <w:rPr>
          <w:rFonts w:ascii="Arial" w:hAnsi="Arial" w:cs="Arial"/>
        </w:rPr>
        <w:t xml:space="preserve">Wirausaha jenis </w:t>
      </w:r>
      <w:r w:rsidR="00C6520E" w:rsidRPr="005F5AB6">
        <w:rPr>
          <w:rFonts w:ascii="Arial" w:hAnsi="Arial" w:cs="Arial"/>
          <w:lang w:val="id-ID"/>
        </w:rPr>
        <w:t>ini</w:t>
      </w:r>
      <w:r w:rsidRPr="005F5AB6">
        <w:rPr>
          <w:rFonts w:ascii="Arial" w:hAnsi="Arial" w:cs="Arial"/>
        </w:rPr>
        <w:t xml:space="preserve"> bermula da</w:t>
      </w:r>
      <w:r w:rsidR="00D03F85">
        <w:rPr>
          <w:rFonts w:ascii="Arial" w:hAnsi="Arial" w:cs="Arial"/>
          <w:lang w:val="id-ID"/>
        </w:rPr>
        <w:t>ri</w:t>
      </w:r>
      <w:r w:rsidRPr="005F5AB6">
        <w:rPr>
          <w:rFonts w:ascii="Arial" w:hAnsi="Arial" w:cs="Arial"/>
        </w:rPr>
        <w:t xml:space="preserve"> menekuni, mengumpulkan dan menggabungkan sumber berupa uang, kemudian mendirikan perusahaan dan berkembang menjadi besar, sehingga mereka menjadi ahI</w:t>
      </w:r>
      <w:r w:rsidR="00C6520E" w:rsidRPr="005F5AB6">
        <w:rPr>
          <w:rFonts w:ascii="Arial" w:hAnsi="Arial" w:cs="Arial"/>
          <w:lang w:val="id-ID"/>
        </w:rPr>
        <w:t>i</w:t>
      </w:r>
      <w:r w:rsidRPr="005F5AB6">
        <w:rPr>
          <w:rFonts w:ascii="Arial" w:hAnsi="Arial" w:cs="Arial"/>
        </w:rPr>
        <w:t xml:space="preserve"> bidang keuangan dan pasar uang. Wirausaha jenis </w:t>
      </w:r>
      <w:r w:rsidRPr="005F5AB6">
        <w:rPr>
          <w:rFonts w:ascii="Arial" w:hAnsi="Arial" w:cs="Arial"/>
          <w:lang w:val="id-ID"/>
        </w:rPr>
        <w:t>ini</w:t>
      </w:r>
      <w:r w:rsidRPr="005F5AB6">
        <w:rPr>
          <w:rFonts w:ascii="Arial" w:hAnsi="Arial" w:cs="Arial"/>
        </w:rPr>
        <w:t xml:space="preserve"> dapat dicontohkan antara lain, Morgan, Rockefeller, Stinnes, dan Deterding. </w:t>
      </w:r>
    </w:p>
    <w:p w:rsidR="002149CE" w:rsidRDefault="002149CE" w:rsidP="006238C8">
      <w:pPr>
        <w:pStyle w:val="NormalWeb"/>
        <w:spacing w:before="0" w:beforeAutospacing="0" w:after="0" w:afterAutospacing="0" w:line="480" w:lineRule="auto"/>
        <w:ind w:left="360"/>
        <w:jc w:val="both"/>
        <w:rPr>
          <w:rFonts w:ascii="Arial" w:hAnsi="Arial" w:cs="Arial"/>
          <w:lang w:val="id-ID"/>
        </w:rPr>
      </w:pPr>
    </w:p>
    <w:p w:rsidR="005E2FC6" w:rsidRPr="005F5AB6" w:rsidRDefault="005E2FC6" w:rsidP="00C45ECB">
      <w:pPr>
        <w:pStyle w:val="NormalWeb"/>
        <w:numPr>
          <w:ilvl w:val="3"/>
          <w:numId w:val="64"/>
        </w:numPr>
        <w:spacing w:before="0" w:beforeAutospacing="0" w:after="0" w:afterAutospacing="0" w:line="480" w:lineRule="auto"/>
        <w:jc w:val="both"/>
        <w:rPr>
          <w:rFonts w:ascii="Arial" w:hAnsi="Arial" w:cs="Arial"/>
          <w:b/>
          <w:bCs/>
          <w:lang w:val="id-ID"/>
        </w:rPr>
      </w:pPr>
      <w:r w:rsidRPr="005F5AB6">
        <w:rPr>
          <w:rFonts w:ascii="Arial" w:hAnsi="Arial" w:cs="Arial"/>
          <w:b/>
          <w:bCs/>
        </w:rPr>
        <w:t xml:space="preserve">Indikator Karakteristik Kewirausahaan </w:t>
      </w:r>
    </w:p>
    <w:p w:rsidR="00DD57C8" w:rsidRPr="005F5AB6" w:rsidRDefault="005E2FC6"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rPr>
        <w:t xml:space="preserve">Teori </w:t>
      </w:r>
      <w:r w:rsidRPr="005F5AB6">
        <w:rPr>
          <w:rFonts w:ascii="Arial" w:hAnsi="Arial" w:cs="Arial"/>
          <w:i/>
          <w:iCs/>
        </w:rPr>
        <w:t xml:space="preserve">Zach’s Star of Succes, </w:t>
      </w:r>
      <w:r w:rsidRPr="005F5AB6">
        <w:rPr>
          <w:rFonts w:ascii="Arial" w:hAnsi="Arial" w:cs="Arial"/>
        </w:rPr>
        <w:t>dijadikan variabel untuk mengetahu</w:t>
      </w:r>
      <w:r w:rsidR="00FF6182">
        <w:rPr>
          <w:rFonts w:ascii="Arial" w:hAnsi="Arial" w:cs="Arial"/>
          <w:lang w:val="id-ID"/>
        </w:rPr>
        <w:t>i</w:t>
      </w:r>
      <w:r w:rsidRPr="005F5AB6">
        <w:rPr>
          <w:rFonts w:ascii="Arial" w:hAnsi="Arial" w:cs="Arial"/>
        </w:rPr>
        <w:t xml:space="preserve"> </w:t>
      </w:r>
      <w:r w:rsidRPr="005F5AB6">
        <w:rPr>
          <w:rFonts w:ascii="Arial" w:hAnsi="Arial" w:cs="Arial"/>
        </w:rPr>
        <w:br/>
        <w:t xml:space="preserve">karakteristik kewirausahaan, yaitu dimensi </w:t>
      </w:r>
      <w:r w:rsidRPr="005F5AB6">
        <w:rPr>
          <w:rFonts w:ascii="Arial" w:hAnsi="Arial" w:cs="Arial"/>
          <w:i/>
          <w:iCs/>
        </w:rPr>
        <w:t xml:space="preserve">Knowledge, </w:t>
      </w:r>
      <w:r w:rsidRPr="005F5AB6">
        <w:rPr>
          <w:rFonts w:ascii="Arial" w:hAnsi="Arial" w:cs="Arial"/>
        </w:rPr>
        <w:t xml:space="preserve">menurut Olson </w:t>
      </w:r>
      <w:r w:rsidRPr="005F5AB6">
        <w:rPr>
          <w:rFonts w:ascii="Arial" w:hAnsi="Arial" w:cs="Arial"/>
        </w:rPr>
        <w:br/>
        <w:t>(2004</w:t>
      </w:r>
      <w:r w:rsidR="006249E8">
        <w:rPr>
          <w:rFonts w:ascii="Arial" w:hAnsi="Arial" w:cs="Arial"/>
          <w:lang w:val="id-ID"/>
        </w:rPr>
        <w:t xml:space="preserve"> : </w:t>
      </w:r>
      <w:r w:rsidRPr="005F5AB6">
        <w:rPr>
          <w:rFonts w:ascii="Arial" w:hAnsi="Arial" w:cs="Arial"/>
        </w:rPr>
        <w:t xml:space="preserve">52) ditemukan sumber dan </w:t>
      </w:r>
      <w:r w:rsidRPr="005F5AB6">
        <w:rPr>
          <w:rFonts w:ascii="Arial" w:hAnsi="Arial" w:cs="Arial"/>
          <w:i/>
          <w:iCs/>
        </w:rPr>
        <w:t xml:space="preserve">knowledge </w:t>
      </w:r>
      <w:r w:rsidRPr="005F5AB6">
        <w:rPr>
          <w:rFonts w:ascii="Arial" w:hAnsi="Arial" w:cs="Arial"/>
        </w:rPr>
        <w:t xml:space="preserve">ada tiga </w:t>
      </w:r>
      <w:r w:rsidR="00600996">
        <w:rPr>
          <w:rFonts w:ascii="Arial" w:hAnsi="Arial" w:cs="Arial"/>
          <w:lang w:val="id-ID"/>
        </w:rPr>
        <w:t>:</w:t>
      </w:r>
      <w:r w:rsidRPr="005F5AB6">
        <w:rPr>
          <w:rFonts w:ascii="Arial" w:hAnsi="Arial" w:cs="Arial"/>
        </w:rPr>
        <w:t xml:space="preserve"> </w:t>
      </w:r>
      <w:r w:rsidRPr="005F5AB6">
        <w:rPr>
          <w:rFonts w:ascii="Arial" w:hAnsi="Arial" w:cs="Arial"/>
          <w:bCs/>
          <w:i/>
          <w:iCs/>
        </w:rPr>
        <w:t xml:space="preserve">Studied </w:t>
      </w:r>
      <w:r w:rsidRPr="005F5AB6">
        <w:rPr>
          <w:rFonts w:ascii="Arial" w:hAnsi="Arial" w:cs="Arial"/>
          <w:b/>
          <w:bCs/>
          <w:i/>
          <w:iCs/>
        </w:rPr>
        <w:br/>
      </w:r>
      <w:r w:rsidRPr="005F5AB6">
        <w:rPr>
          <w:rFonts w:ascii="Arial" w:hAnsi="Arial" w:cs="Arial"/>
          <w:bCs/>
          <w:i/>
          <w:iCs/>
        </w:rPr>
        <w:t>Knowledge</w:t>
      </w:r>
      <w:r w:rsidRPr="005F5AB6">
        <w:rPr>
          <w:rFonts w:ascii="Arial" w:hAnsi="Arial" w:cs="Arial"/>
          <w:b/>
          <w:bCs/>
          <w:i/>
          <w:iCs/>
        </w:rPr>
        <w:t>,</w:t>
      </w:r>
      <w:r w:rsidR="002149CE" w:rsidRPr="005F5AB6">
        <w:rPr>
          <w:rFonts w:ascii="Arial" w:hAnsi="Arial" w:cs="Arial"/>
          <w:b/>
          <w:bCs/>
          <w:i/>
          <w:iCs/>
        </w:rPr>
        <w:t xml:space="preserve"> </w:t>
      </w:r>
      <w:r w:rsidRPr="005F5AB6">
        <w:rPr>
          <w:rFonts w:ascii="Arial" w:hAnsi="Arial" w:cs="Arial"/>
        </w:rPr>
        <w:t xml:space="preserve">Membaca adalah </w:t>
      </w:r>
      <w:r w:rsidRPr="005F5AB6">
        <w:rPr>
          <w:rFonts w:ascii="Arial" w:hAnsi="Arial" w:cs="Arial"/>
          <w:i/>
          <w:iCs/>
        </w:rPr>
        <w:t xml:space="preserve">escalator </w:t>
      </w:r>
      <w:r w:rsidR="002149CE" w:rsidRPr="005F5AB6">
        <w:rPr>
          <w:rFonts w:ascii="Arial" w:hAnsi="Arial" w:cs="Arial"/>
        </w:rPr>
        <w:t xml:space="preserve">yang </w:t>
      </w:r>
      <w:r w:rsidRPr="005F5AB6">
        <w:rPr>
          <w:rFonts w:ascii="Arial" w:hAnsi="Arial" w:cs="Arial"/>
        </w:rPr>
        <w:t xml:space="preserve">memungkinkan untuk mempercepat </w:t>
      </w:r>
      <w:r w:rsidR="002149CE" w:rsidRPr="005F5AB6">
        <w:rPr>
          <w:rFonts w:ascii="Arial" w:hAnsi="Arial" w:cs="Arial"/>
        </w:rPr>
        <w:t xml:space="preserve">pemahaman anda tentang manusia </w:t>
      </w:r>
      <w:r w:rsidRPr="005F5AB6">
        <w:rPr>
          <w:rFonts w:ascii="Arial" w:hAnsi="Arial" w:cs="Arial"/>
        </w:rPr>
        <w:t>dan dunia. Begitu pemahaman sudah and</w:t>
      </w:r>
      <w:r w:rsidR="002149CE" w:rsidRPr="005F5AB6">
        <w:rPr>
          <w:rFonts w:ascii="Arial" w:hAnsi="Arial" w:cs="Arial"/>
        </w:rPr>
        <w:t xml:space="preserve">a peroleh </w:t>
      </w:r>
      <w:r w:rsidR="00D54B20" w:rsidRPr="005F5AB6">
        <w:rPr>
          <w:rFonts w:ascii="Arial" w:hAnsi="Arial" w:cs="Arial"/>
          <w:lang w:val="id-ID"/>
        </w:rPr>
        <w:t>l</w:t>
      </w:r>
      <w:r w:rsidR="002149CE" w:rsidRPr="005F5AB6">
        <w:rPr>
          <w:rFonts w:ascii="Arial" w:hAnsi="Arial" w:cs="Arial"/>
        </w:rPr>
        <w:t xml:space="preserve">ebih dulu ketimbang </w:t>
      </w:r>
      <w:r w:rsidRPr="005F5AB6">
        <w:rPr>
          <w:rFonts w:ascii="Arial" w:hAnsi="Arial" w:cs="Arial"/>
        </w:rPr>
        <w:t xml:space="preserve">orang lain, maka pemahaman itu bisa menjadi </w:t>
      </w:r>
      <w:r w:rsidRPr="005F5AB6">
        <w:rPr>
          <w:rFonts w:ascii="Arial" w:hAnsi="Arial" w:cs="Arial"/>
          <w:i/>
          <w:iCs/>
        </w:rPr>
        <w:t xml:space="preserve">competitive advantage </w:t>
      </w:r>
      <w:r w:rsidRPr="005F5AB6">
        <w:rPr>
          <w:rFonts w:ascii="Arial" w:hAnsi="Arial" w:cs="Arial"/>
        </w:rPr>
        <w:t xml:space="preserve">bagi anda. </w:t>
      </w:r>
      <w:r w:rsidRPr="005F5AB6">
        <w:rPr>
          <w:rFonts w:ascii="Arial" w:hAnsi="Arial" w:cs="Arial"/>
          <w:i/>
          <w:iCs/>
        </w:rPr>
        <w:t xml:space="preserve">Activity </w:t>
      </w:r>
      <w:r w:rsidRPr="005F5AB6">
        <w:rPr>
          <w:rFonts w:ascii="Arial" w:hAnsi="Arial" w:cs="Arial"/>
          <w:bCs/>
          <w:i/>
          <w:iCs/>
        </w:rPr>
        <w:t>Knowledge,</w:t>
      </w:r>
      <w:r w:rsidRPr="005F5AB6">
        <w:rPr>
          <w:rFonts w:ascii="Arial" w:hAnsi="Arial" w:cs="Arial"/>
          <w:b/>
          <w:bCs/>
          <w:i/>
          <w:iCs/>
        </w:rPr>
        <w:t xml:space="preserve"> </w:t>
      </w:r>
      <w:r w:rsidRPr="005F5AB6">
        <w:rPr>
          <w:rFonts w:ascii="Arial" w:hAnsi="Arial" w:cs="Arial"/>
        </w:rPr>
        <w:t xml:space="preserve">sudah jelas bahwa hidup </w:t>
      </w:r>
      <w:r w:rsidR="002149CE" w:rsidRPr="005F5AB6">
        <w:rPr>
          <w:rFonts w:ascii="Arial" w:hAnsi="Arial" w:cs="Arial"/>
        </w:rPr>
        <w:t xml:space="preserve">ini merupakan proses oleh karena </w:t>
      </w:r>
      <w:r w:rsidRPr="005F5AB6">
        <w:rPr>
          <w:rFonts w:ascii="Arial" w:hAnsi="Arial" w:cs="Arial"/>
        </w:rPr>
        <w:t xml:space="preserve">itu jalan menuju </w:t>
      </w:r>
      <w:r w:rsidR="002149CE" w:rsidRPr="005F5AB6">
        <w:rPr>
          <w:rFonts w:ascii="Arial" w:hAnsi="Arial" w:cs="Arial"/>
        </w:rPr>
        <w:t xml:space="preserve">kesuksesan selalu dalam posisi </w:t>
      </w:r>
      <w:r w:rsidRPr="005F5AB6">
        <w:rPr>
          <w:rFonts w:ascii="Arial" w:hAnsi="Arial" w:cs="Arial"/>
        </w:rPr>
        <w:t>sedang diperbaiki. Kuncinya adalah and</w:t>
      </w:r>
      <w:r w:rsidR="002149CE" w:rsidRPr="005F5AB6">
        <w:rPr>
          <w:rFonts w:ascii="Arial" w:hAnsi="Arial" w:cs="Arial"/>
        </w:rPr>
        <w:t xml:space="preserve">a harus melakukan sesuatu yang </w:t>
      </w:r>
      <w:r w:rsidRPr="005F5AB6">
        <w:rPr>
          <w:rFonts w:ascii="Arial" w:hAnsi="Arial" w:cs="Arial"/>
        </w:rPr>
        <w:t>anda butuhkan. Jangan menunggu sesuatu yang anda but</w:t>
      </w:r>
      <w:r w:rsidR="002149CE" w:rsidRPr="005F5AB6">
        <w:rPr>
          <w:rFonts w:ascii="Arial" w:hAnsi="Arial" w:cs="Arial"/>
        </w:rPr>
        <w:t xml:space="preserve">uhkan lalu baru </w:t>
      </w:r>
      <w:r w:rsidRPr="005F5AB6">
        <w:rPr>
          <w:rFonts w:ascii="Arial" w:hAnsi="Arial" w:cs="Arial"/>
        </w:rPr>
        <w:t xml:space="preserve">melakukan. Melakukan berarti menyelami </w:t>
      </w:r>
      <w:r w:rsidRPr="005F5AB6">
        <w:rPr>
          <w:rFonts w:ascii="Arial" w:hAnsi="Arial" w:cs="Arial"/>
          <w:i/>
          <w:iCs/>
        </w:rPr>
        <w:t xml:space="preserve">territoty </w:t>
      </w:r>
      <w:r w:rsidR="002149CE" w:rsidRPr="005F5AB6">
        <w:rPr>
          <w:rFonts w:ascii="Arial" w:hAnsi="Arial" w:cs="Arial"/>
        </w:rPr>
        <w:t xml:space="preserve">ke tingkat yang lebih </w:t>
      </w:r>
      <w:r w:rsidRPr="005F5AB6">
        <w:rPr>
          <w:rFonts w:ascii="Arial" w:hAnsi="Arial" w:cs="Arial"/>
        </w:rPr>
        <w:t xml:space="preserve">dalam untuk mendapatkan pengetahuan yang Iebih dalam. </w:t>
      </w:r>
      <w:r w:rsidRPr="005F5AB6">
        <w:rPr>
          <w:rFonts w:ascii="Arial" w:hAnsi="Arial" w:cs="Arial"/>
          <w:i/>
          <w:iCs/>
        </w:rPr>
        <w:t xml:space="preserve">Knowledge </w:t>
      </w:r>
      <w:r w:rsidRPr="005F5AB6">
        <w:rPr>
          <w:rFonts w:ascii="Arial" w:hAnsi="Arial" w:cs="Arial"/>
        </w:rPr>
        <w:t xml:space="preserve">oleh sebab itu, </w:t>
      </w:r>
      <w:r w:rsidRPr="005F5AB6">
        <w:rPr>
          <w:rFonts w:ascii="Arial" w:hAnsi="Arial" w:cs="Arial"/>
          <w:i/>
          <w:iCs/>
        </w:rPr>
        <w:t>is power. Modeled</w:t>
      </w:r>
      <w:r w:rsidRPr="00741EAF">
        <w:rPr>
          <w:rFonts w:ascii="Arial" w:hAnsi="Arial" w:cs="Arial"/>
          <w:i/>
          <w:iCs/>
        </w:rPr>
        <w:t xml:space="preserve"> </w:t>
      </w:r>
      <w:r w:rsidRPr="00741EAF">
        <w:rPr>
          <w:rFonts w:ascii="Arial" w:hAnsi="Arial" w:cs="Arial"/>
          <w:bCs/>
          <w:i/>
          <w:iCs/>
        </w:rPr>
        <w:t>Knowledge</w:t>
      </w:r>
      <w:r w:rsidRPr="005F5AB6">
        <w:rPr>
          <w:rFonts w:ascii="Arial" w:hAnsi="Arial" w:cs="Arial"/>
          <w:b/>
          <w:bCs/>
          <w:i/>
          <w:iCs/>
        </w:rPr>
        <w:t xml:space="preserve">, </w:t>
      </w:r>
      <w:r w:rsidR="002149CE" w:rsidRPr="005F5AB6">
        <w:rPr>
          <w:rFonts w:ascii="Arial" w:hAnsi="Arial" w:cs="Arial"/>
        </w:rPr>
        <w:t xml:space="preserve">selain materi yang sudah </w:t>
      </w:r>
      <w:r w:rsidRPr="005F5AB6">
        <w:rPr>
          <w:rFonts w:ascii="Arial" w:hAnsi="Arial" w:cs="Arial"/>
        </w:rPr>
        <w:t xml:space="preserve">ditulis oleh para </w:t>
      </w:r>
      <w:r w:rsidRPr="005F5AB6">
        <w:rPr>
          <w:rFonts w:ascii="Arial" w:hAnsi="Arial" w:cs="Arial"/>
        </w:rPr>
        <w:lastRenderedPageBreak/>
        <w:t>pakar di bidangnya,</w:t>
      </w:r>
      <w:r w:rsidR="002149CE" w:rsidRPr="005F5AB6">
        <w:rPr>
          <w:rFonts w:ascii="Arial" w:hAnsi="Arial" w:cs="Arial"/>
        </w:rPr>
        <w:t xml:space="preserve"> kehidupan </w:t>
      </w:r>
      <w:r w:rsidR="00FF6182">
        <w:rPr>
          <w:rFonts w:ascii="Arial" w:hAnsi="Arial" w:cs="Arial"/>
          <w:lang w:val="id-ID"/>
        </w:rPr>
        <w:t>ini</w:t>
      </w:r>
      <w:r w:rsidR="002149CE" w:rsidRPr="005F5AB6">
        <w:rPr>
          <w:rFonts w:ascii="Arial" w:hAnsi="Arial" w:cs="Arial"/>
        </w:rPr>
        <w:t xml:space="preserve"> masih menyisakan </w:t>
      </w:r>
      <w:r w:rsidRPr="005F5AB6">
        <w:rPr>
          <w:rFonts w:ascii="Arial" w:hAnsi="Arial" w:cs="Arial"/>
        </w:rPr>
        <w:t>tanda tanya yang tidak tertulis tetapi me</w:t>
      </w:r>
      <w:r w:rsidR="002149CE" w:rsidRPr="005F5AB6">
        <w:rPr>
          <w:rFonts w:ascii="Arial" w:hAnsi="Arial" w:cs="Arial"/>
        </w:rPr>
        <w:t xml:space="preserve">mpunyal pengaruh konkrit dalam </w:t>
      </w:r>
      <w:r w:rsidRPr="005F5AB6">
        <w:rPr>
          <w:rFonts w:ascii="Arial" w:hAnsi="Arial" w:cs="Arial"/>
        </w:rPr>
        <w:t xml:space="preserve">hidup anda. Contoh saja </w:t>
      </w:r>
      <w:r w:rsidRPr="005F5AB6">
        <w:rPr>
          <w:rFonts w:ascii="Arial" w:hAnsi="Arial" w:cs="Arial"/>
          <w:i/>
          <w:iCs/>
        </w:rPr>
        <w:t xml:space="preserve">“The Law of Association”. </w:t>
      </w:r>
      <w:r w:rsidR="002149CE" w:rsidRPr="005F5AB6">
        <w:rPr>
          <w:rFonts w:ascii="Arial" w:hAnsi="Arial" w:cs="Arial"/>
        </w:rPr>
        <w:t xml:space="preserve">Menurut Hukum ini, </w:t>
      </w:r>
      <w:r w:rsidRPr="005F5AB6">
        <w:rPr>
          <w:rFonts w:ascii="Arial" w:hAnsi="Arial" w:cs="Arial"/>
        </w:rPr>
        <w:t>anda mendapatkan apa yang benar</w:t>
      </w:r>
      <w:r w:rsidR="002149CE" w:rsidRPr="005F5AB6">
        <w:rPr>
          <w:rFonts w:ascii="Arial" w:hAnsi="Arial" w:cs="Arial"/>
        </w:rPr>
        <w:t xml:space="preserve">-benar anda inginkan sebanding </w:t>
      </w:r>
      <w:r w:rsidRPr="005F5AB6">
        <w:rPr>
          <w:rFonts w:ascii="Arial" w:hAnsi="Arial" w:cs="Arial"/>
        </w:rPr>
        <w:t>kurang lebihnya dengan apa yang didapat</w:t>
      </w:r>
      <w:r w:rsidR="002149CE" w:rsidRPr="005F5AB6">
        <w:rPr>
          <w:rFonts w:ascii="Arial" w:hAnsi="Arial" w:cs="Arial"/>
        </w:rPr>
        <w:t xml:space="preserve">kan oleh sepuluh orang pertama </w:t>
      </w:r>
      <w:r w:rsidRPr="005F5AB6">
        <w:rPr>
          <w:rFonts w:ascii="Arial" w:hAnsi="Arial" w:cs="Arial"/>
        </w:rPr>
        <w:t>yang dekat dengan anda. Pepatah l</w:t>
      </w:r>
      <w:r w:rsidR="002149CE" w:rsidRPr="005F5AB6">
        <w:rPr>
          <w:rFonts w:ascii="Arial" w:hAnsi="Arial" w:cs="Arial"/>
        </w:rPr>
        <w:t>ama mengatakan, Jika anda ingin mengetahui</w:t>
      </w:r>
      <w:r w:rsidRPr="005F5AB6">
        <w:rPr>
          <w:rFonts w:ascii="Arial" w:hAnsi="Arial" w:cs="Arial"/>
        </w:rPr>
        <w:t xml:space="preserve"> seseorang, cukup anda mengetahu</w:t>
      </w:r>
      <w:r w:rsidR="00FF6182">
        <w:rPr>
          <w:rFonts w:ascii="Arial" w:hAnsi="Arial" w:cs="Arial"/>
          <w:lang w:val="id-ID"/>
        </w:rPr>
        <w:t>i</w:t>
      </w:r>
      <w:r w:rsidRPr="005F5AB6">
        <w:rPr>
          <w:rFonts w:ascii="Arial" w:hAnsi="Arial" w:cs="Arial"/>
        </w:rPr>
        <w:t xml:space="preserve"> dengan siap</w:t>
      </w:r>
      <w:r w:rsidR="00DD57C8" w:rsidRPr="005F5AB6">
        <w:rPr>
          <w:rFonts w:ascii="Arial" w:hAnsi="Arial" w:cs="Arial"/>
        </w:rPr>
        <w:t xml:space="preserve">a </w:t>
      </w:r>
      <w:r w:rsidR="00FF6182">
        <w:rPr>
          <w:rFonts w:ascii="Arial" w:hAnsi="Arial" w:cs="Arial"/>
          <w:lang w:val="id-ID"/>
        </w:rPr>
        <w:t>ia</w:t>
      </w:r>
      <w:r w:rsidR="00DD57C8" w:rsidRPr="005F5AB6">
        <w:rPr>
          <w:rFonts w:ascii="Arial" w:hAnsi="Arial" w:cs="Arial"/>
        </w:rPr>
        <w:t xml:space="preserve"> berteman dan berasosiasi. </w:t>
      </w:r>
    </w:p>
    <w:p w:rsidR="005E2FC6" w:rsidRPr="005F5AB6" w:rsidRDefault="005E2FC6" w:rsidP="006238C8">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rPr>
        <w:t xml:space="preserve">Dimensi </w:t>
      </w:r>
      <w:r w:rsidRPr="005F5AB6">
        <w:rPr>
          <w:rFonts w:ascii="Arial" w:hAnsi="Arial" w:cs="Arial"/>
          <w:i/>
          <w:iCs/>
        </w:rPr>
        <w:t xml:space="preserve">Networking, </w:t>
      </w:r>
      <w:r w:rsidRPr="005F5AB6">
        <w:rPr>
          <w:rFonts w:ascii="Arial" w:hAnsi="Arial" w:cs="Arial"/>
        </w:rPr>
        <w:t xml:space="preserve">keberhasilan pengembangan usaha kecil di beberapa negara maju diantaranya karena jaringan usahanya </w:t>
      </w:r>
      <w:r w:rsidRPr="005F5AB6">
        <w:rPr>
          <w:rFonts w:ascii="Arial" w:hAnsi="Arial" w:cs="Arial"/>
          <w:i/>
          <w:iCs/>
        </w:rPr>
        <w:t xml:space="preserve">(business networks) </w:t>
      </w:r>
      <w:r w:rsidRPr="005F5AB6">
        <w:rPr>
          <w:rFonts w:ascii="Arial" w:hAnsi="Arial" w:cs="Arial"/>
        </w:rPr>
        <w:t>berkembang dengan ba</w:t>
      </w:r>
      <w:r w:rsidR="00FF6182">
        <w:rPr>
          <w:rFonts w:ascii="Arial" w:hAnsi="Arial" w:cs="Arial"/>
          <w:lang w:val="id-ID"/>
        </w:rPr>
        <w:t>i</w:t>
      </w:r>
      <w:r w:rsidRPr="005F5AB6">
        <w:rPr>
          <w:rFonts w:ascii="Arial" w:hAnsi="Arial" w:cs="Arial"/>
        </w:rPr>
        <w:t>k. Ambil contoh di Taiwan misalnya, ada dua konsep yang dikembangkan, ya</w:t>
      </w:r>
      <w:r w:rsidR="006249E8">
        <w:rPr>
          <w:rFonts w:ascii="Arial" w:hAnsi="Arial" w:cs="Arial"/>
          <w:lang w:val="id-ID"/>
        </w:rPr>
        <w:t>i</w:t>
      </w:r>
      <w:r w:rsidRPr="005F5AB6">
        <w:rPr>
          <w:rFonts w:ascii="Arial" w:hAnsi="Arial" w:cs="Arial"/>
        </w:rPr>
        <w:t xml:space="preserve">tu: (a) untuk sektor industri dikenal dengan </w:t>
      </w:r>
      <w:r w:rsidRPr="005F5AB6">
        <w:rPr>
          <w:rFonts w:ascii="Arial" w:hAnsi="Arial" w:cs="Arial"/>
          <w:i/>
          <w:iCs/>
        </w:rPr>
        <w:t xml:space="preserve">“satelite factory system” </w:t>
      </w:r>
      <w:r w:rsidRPr="005F5AB6">
        <w:rPr>
          <w:rFonts w:ascii="Arial" w:hAnsi="Arial" w:cs="Arial"/>
        </w:rPr>
        <w:t xml:space="preserve">dan (b) untuk sektor non industri jaringan usaha yang dikembangkan disebut </w:t>
      </w:r>
      <w:r w:rsidRPr="005F5AB6">
        <w:rPr>
          <w:rFonts w:ascii="Arial" w:hAnsi="Arial" w:cs="Arial"/>
          <w:i/>
          <w:iCs/>
        </w:rPr>
        <w:t xml:space="preserve">“cooperative exchange program”. </w:t>
      </w:r>
      <w:r w:rsidRPr="005F5AB6">
        <w:rPr>
          <w:rFonts w:ascii="Arial" w:hAnsi="Arial" w:cs="Arial"/>
        </w:rPr>
        <w:t xml:space="preserve">Konsep </w:t>
      </w:r>
      <w:r w:rsidRPr="005F5AB6">
        <w:rPr>
          <w:rFonts w:ascii="Arial" w:hAnsi="Arial" w:cs="Arial"/>
          <w:i/>
          <w:iCs/>
        </w:rPr>
        <w:t xml:space="preserve">satelite factory system </w:t>
      </w:r>
      <w:r w:rsidRPr="005F5AB6">
        <w:rPr>
          <w:rFonts w:ascii="Arial" w:hAnsi="Arial" w:cs="Arial"/>
        </w:rPr>
        <w:t xml:space="preserve">(John C.l.N, </w:t>
      </w:r>
      <w:r w:rsidRPr="005F5AB6">
        <w:rPr>
          <w:rFonts w:ascii="Arial" w:hAnsi="Arial" w:cs="Arial"/>
          <w:i/>
          <w:iCs/>
        </w:rPr>
        <w:t xml:space="preserve">1997) </w:t>
      </w:r>
      <w:r w:rsidRPr="005F5AB6">
        <w:rPr>
          <w:rFonts w:ascii="Arial" w:hAnsi="Arial" w:cs="Arial"/>
        </w:rPr>
        <w:t xml:space="preserve">mengungkapkan identik dengan pola sub kontrak sebagaimana berkembang pada industri otomotif di Jepang. Industri-industri besar melakukan sub kontrak beberapa komponen yang dikerjakan oleh industri kecil dan menengah. Dalam kaitan </w:t>
      </w:r>
      <w:r w:rsidR="00FF6182">
        <w:rPr>
          <w:rFonts w:ascii="Arial" w:hAnsi="Arial" w:cs="Arial"/>
          <w:lang w:val="id-ID"/>
        </w:rPr>
        <w:t>ini</w:t>
      </w:r>
      <w:r w:rsidRPr="005F5AB6">
        <w:rPr>
          <w:rFonts w:ascii="Arial" w:hAnsi="Arial" w:cs="Arial"/>
        </w:rPr>
        <w:t>, industri besar hanya memproduksi bagian-bagian penting dan merakit produk yang dihasilkan. Di Taiwan, industri-industri yang mengembangkan sistem setelit antara lain industri perakitan mobil, indutri elektronik (ACER, SONY, Motorolla, dl</w:t>
      </w:r>
      <w:r w:rsidR="006249E8">
        <w:rPr>
          <w:rFonts w:ascii="Arial" w:hAnsi="Arial" w:cs="Arial"/>
          <w:lang w:val="id-ID"/>
        </w:rPr>
        <w:t>l</w:t>
      </w:r>
      <w:r w:rsidRPr="005F5AB6">
        <w:rPr>
          <w:rFonts w:ascii="Arial" w:hAnsi="Arial" w:cs="Arial"/>
        </w:rPr>
        <w:t xml:space="preserve">), dan industri mesin pesawat (Thunder Tiger). </w:t>
      </w:r>
    </w:p>
    <w:p w:rsidR="005E2FC6" w:rsidRDefault="005E2FC6"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rPr>
        <w:lastRenderedPageBreak/>
        <w:t xml:space="preserve">Konsep </w:t>
      </w:r>
      <w:r w:rsidRPr="005F5AB6">
        <w:rPr>
          <w:rFonts w:ascii="Arial" w:hAnsi="Arial" w:cs="Arial"/>
          <w:i/>
          <w:iCs/>
        </w:rPr>
        <w:t xml:space="preserve">cooperative exchange program, </w:t>
      </w:r>
      <w:r w:rsidRPr="005F5AB6">
        <w:rPr>
          <w:rFonts w:ascii="Arial" w:hAnsi="Arial" w:cs="Arial"/>
        </w:rPr>
        <w:t xml:space="preserve">merupakan forum kerjasama informasi dan pengalaman dalam pengembangan usaha. Jaringan usaha seperti </w:t>
      </w:r>
      <w:r w:rsidRPr="005F5AB6">
        <w:rPr>
          <w:rFonts w:ascii="Arial" w:hAnsi="Arial" w:cs="Arial"/>
          <w:lang w:val="id-ID"/>
        </w:rPr>
        <w:t>ini</w:t>
      </w:r>
      <w:r w:rsidRPr="005F5AB6">
        <w:rPr>
          <w:rFonts w:ascii="Arial" w:hAnsi="Arial" w:cs="Arial"/>
        </w:rPr>
        <w:t xml:space="preserve"> dilakukan secara multi sektora</w:t>
      </w:r>
      <w:r w:rsidR="004E05E6">
        <w:rPr>
          <w:rFonts w:ascii="Arial" w:hAnsi="Arial" w:cs="Arial"/>
          <w:lang w:val="id-ID"/>
        </w:rPr>
        <w:t>l</w:t>
      </w:r>
      <w:r w:rsidRPr="005F5AB6">
        <w:rPr>
          <w:rFonts w:ascii="Arial" w:hAnsi="Arial" w:cs="Arial"/>
        </w:rPr>
        <w:t>. Misalnya, usaha kec</w:t>
      </w:r>
      <w:r w:rsidR="00A90D11" w:rsidRPr="005F5AB6">
        <w:rPr>
          <w:rFonts w:ascii="Arial" w:hAnsi="Arial" w:cs="Arial"/>
          <w:lang w:val="id-ID"/>
        </w:rPr>
        <w:t>il</w:t>
      </w:r>
      <w:r w:rsidRPr="005F5AB6">
        <w:rPr>
          <w:rFonts w:ascii="Arial" w:hAnsi="Arial" w:cs="Arial"/>
        </w:rPr>
        <w:t xml:space="preserve"> yang bergerak di sektor pertanian melakukan kerjasama dengan sektor perdagangan dan jasa. Kerjasama usaha ketiga sektor </w:t>
      </w:r>
      <w:r w:rsidRPr="005F5AB6">
        <w:rPr>
          <w:rFonts w:ascii="Arial" w:hAnsi="Arial" w:cs="Arial"/>
          <w:lang w:val="id-ID"/>
        </w:rPr>
        <w:t>ini</w:t>
      </w:r>
      <w:r w:rsidRPr="005F5AB6">
        <w:rPr>
          <w:rFonts w:ascii="Arial" w:hAnsi="Arial" w:cs="Arial"/>
        </w:rPr>
        <w:t xml:space="preserve"> bermanfaat untuk memperoleh informasi harga atau informasi komoditi yang memiliki prospek cerah ke depan. Di samping tentunya untuk memasarkan produk yang dihasilkan.</w:t>
      </w:r>
    </w:p>
    <w:p w:rsidR="005D346B" w:rsidRDefault="005D346B" w:rsidP="005D346B">
      <w:pPr>
        <w:autoSpaceDE w:val="0"/>
        <w:autoSpaceDN w:val="0"/>
        <w:adjustRightInd w:val="0"/>
        <w:spacing w:after="0" w:line="480" w:lineRule="auto"/>
        <w:ind w:firstLine="851"/>
        <w:jc w:val="both"/>
        <w:rPr>
          <w:rFonts w:ascii="Arial" w:eastAsiaTheme="minorHAnsi" w:hAnsi="Arial" w:cs="Arial"/>
          <w:sz w:val="24"/>
          <w:szCs w:val="24"/>
          <w:lang w:val="id-ID"/>
        </w:rPr>
      </w:pPr>
      <w:r w:rsidRPr="005F5AB6">
        <w:rPr>
          <w:rFonts w:ascii="Arial" w:eastAsiaTheme="minorHAnsi" w:hAnsi="Arial" w:cs="Arial"/>
          <w:sz w:val="24"/>
          <w:szCs w:val="24"/>
          <w:lang w:val="id-ID"/>
        </w:rPr>
        <w:t>Menurut Douglas Cloud ( 1993</w:t>
      </w:r>
      <w:r>
        <w:rPr>
          <w:rFonts w:ascii="Arial" w:eastAsiaTheme="minorHAnsi" w:hAnsi="Arial" w:cs="Arial"/>
          <w:sz w:val="24"/>
          <w:szCs w:val="24"/>
          <w:lang w:val="id-ID"/>
        </w:rPr>
        <w:t xml:space="preserve"> :</w:t>
      </w:r>
      <w:r w:rsidRPr="005F5AB6">
        <w:rPr>
          <w:rFonts w:ascii="Arial" w:eastAsiaTheme="minorHAnsi" w:hAnsi="Arial" w:cs="Arial"/>
          <w:sz w:val="24"/>
          <w:szCs w:val="24"/>
          <w:lang w:val="id-ID"/>
        </w:rPr>
        <w:t>8 ) ada empat kemampuan utama yang diperlukan untuk mencapai pengalaman yang seimbang agar wirausaha berhasil ,diantaranya :</w:t>
      </w:r>
    </w:p>
    <w:p w:rsidR="005D346B" w:rsidRDefault="005D346B" w:rsidP="00741334">
      <w:pPr>
        <w:pStyle w:val="ListParagraph"/>
        <w:numPr>
          <w:ilvl w:val="2"/>
          <w:numId w:val="28"/>
        </w:numPr>
        <w:autoSpaceDE w:val="0"/>
        <w:autoSpaceDN w:val="0"/>
        <w:adjustRightInd w:val="0"/>
        <w:spacing w:after="0" w:line="480" w:lineRule="auto"/>
        <w:ind w:left="426" w:hanging="426"/>
        <w:jc w:val="both"/>
        <w:rPr>
          <w:rFonts w:ascii="Arial" w:eastAsiaTheme="minorHAnsi" w:hAnsi="Arial" w:cs="Arial"/>
          <w:sz w:val="24"/>
          <w:szCs w:val="24"/>
          <w:lang w:val="id-ID"/>
        </w:rPr>
      </w:pPr>
      <w:r w:rsidRPr="005F5AB6">
        <w:rPr>
          <w:rFonts w:ascii="Arial" w:eastAsiaTheme="minorHAnsi" w:hAnsi="Arial" w:cs="Arial"/>
          <w:i/>
          <w:sz w:val="24"/>
          <w:szCs w:val="24"/>
          <w:lang w:val="id-ID"/>
        </w:rPr>
        <w:t>Technical Competence</w:t>
      </w:r>
      <w:r w:rsidRPr="005F5AB6">
        <w:rPr>
          <w:rFonts w:ascii="Arial" w:eastAsiaTheme="minorHAnsi" w:hAnsi="Arial" w:cs="Arial"/>
          <w:sz w:val="24"/>
          <w:szCs w:val="24"/>
          <w:lang w:val="id-ID"/>
        </w:rPr>
        <w:t xml:space="preserve"> yaitu memiliki kompetensi dalam bidang rancang bangun sesuai dengan bentuk usaha  yang akan dipilih, sebagai contoh usaha dalam bidang garmen, maka seorang wirausaha harus menguasai mulai pemilihan bahan, peralatan yang diperlukan, teknik pembuatan dari awal sampai akhir produksi.</w:t>
      </w:r>
    </w:p>
    <w:p w:rsidR="005D346B" w:rsidRPr="005F5AB6" w:rsidRDefault="005D346B" w:rsidP="00741334">
      <w:pPr>
        <w:pStyle w:val="ListParagraph"/>
        <w:numPr>
          <w:ilvl w:val="2"/>
          <w:numId w:val="28"/>
        </w:numPr>
        <w:autoSpaceDE w:val="0"/>
        <w:autoSpaceDN w:val="0"/>
        <w:adjustRightInd w:val="0"/>
        <w:spacing w:after="0" w:line="480" w:lineRule="auto"/>
        <w:ind w:left="426" w:hanging="426"/>
        <w:jc w:val="both"/>
        <w:rPr>
          <w:rFonts w:ascii="Arial" w:eastAsiaTheme="minorHAnsi" w:hAnsi="Arial" w:cs="Arial"/>
          <w:sz w:val="24"/>
          <w:szCs w:val="24"/>
          <w:lang w:val="id-ID"/>
        </w:rPr>
      </w:pPr>
      <w:r w:rsidRPr="005F5AB6">
        <w:rPr>
          <w:rFonts w:ascii="Arial" w:eastAsiaTheme="minorHAnsi" w:hAnsi="Arial" w:cs="Arial"/>
          <w:i/>
          <w:sz w:val="24"/>
          <w:szCs w:val="24"/>
          <w:lang w:val="id-ID"/>
        </w:rPr>
        <w:t>Marketing Competence</w:t>
      </w:r>
      <w:r w:rsidRPr="005F5AB6">
        <w:rPr>
          <w:rFonts w:ascii="Arial" w:eastAsiaTheme="minorHAnsi" w:hAnsi="Arial" w:cs="Arial"/>
          <w:sz w:val="24"/>
          <w:szCs w:val="24"/>
          <w:lang w:val="id-ID"/>
        </w:rPr>
        <w:t xml:space="preserve"> yaitu memiliki kompetensi dalam menemukan pasar yang cocok, mengidentifikasi pelanggan dan menjaga kelangsungan hidup perusahaan. </w:t>
      </w:r>
      <w:r>
        <w:rPr>
          <w:rFonts w:ascii="Arial" w:eastAsiaTheme="minorHAnsi" w:hAnsi="Arial" w:cs="Arial"/>
          <w:sz w:val="24"/>
          <w:szCs w:val="24"/>
          <w:lang w:val="id-ID"/>
        </w:rPr>
        <w:t>S</w:t>
      </w:r>
      <w:r w:rsidRPr="005F5AB6">
        <w:rPr>
          <w:rFonts w:ascii="Arial" w:eastAsiaTheme="minorHAnsi" w:hAnsi="Arial" w:cs="Arial"/>
          <w:sz w:val="24"/>
          <w:szCs w:val="24"/>
          <w:lang w:val="id-ID"/>
        </w:rPr>
        <w:t>eorang wirausaha harus mengetahui bagaimana menemukan peluang pasar yang spesifik, misalnya sebelum barang yang ia produksi maka harus tau dulu target marketnya, kemana barang tersebut harus dipasarkan.</w:t>
      </w:r>
    </w:p>
    <w:p w:rsidR="005D346B" w:rsidRDefault="005D346B" w:rsidP="00741334">
      <w:pPr>
        <w:pStyle w:val="ListParagraph"/>
        <w:numPr>
          <w:ilvl w:val="2"/>
          <w:numId w:val="28"/>
        </w:numPr>
        <w:autoSpaceDE w:val="0"/>
        <w:autoSpaceDN w:val="0"/>
        <w:adjustRightInd w:val="0"/>
        <w:spacing w:after="0" w:line="480" w:lineRule="auto"/>
        <w:ind w:left="426" w:hanging="426"/>
        <w:jc w:val="both"/>
        <w:rPr>
          <w:rFonts w:ascii="Arial" w:eastAsiaTheme="minorHAnsi" w:hAnsi="Arial" w:cs="Arial"/>
          <w:sz w:val="24"/>
          <w:szCs w:val="24"/>
          <w:lang w:val="id-ID"/>
        </w:rPr>
      </w:pPr>
      <w:r w:rsidRPr="005F5AB6">
        <w:rPr>
          <w:rFonts w:ascii="Arial" w:eastAsiaTheme="minorHAnsi" w:hAnsi="Arial" w:cs="Arial"/>
          <w:i/>
          <w:sz w:val="24"/>
          <w:szCs w:val="24"/>
          <w:lang w:val="id-ID"/>
        </w:rPr>
        <w:t>Financial Competence</w:t>
      </w:r>
      <w:r w:rsidRPr="005F5AB6">
        <w:rPr>
          <w:rFonts w:ascii="Arial" w:eastAsiaTheme="minorHAnsi" w:hAnsi="Arial" w:cs="Arial"/>
          <w:sz w:val="24"/>
          <w:szCs w:val="24"/>
          <w:lang w:val="id-ID"/>
        </w:rPr>
        <w:t xml:space="preserve"> yaitu memiliki kompetensi dalam bidang keuangan, mengatur pembelian, penjualan, pembukuan, perhitungan </w:t>
      </w:r>
      <w:r w:rsidRPr="005F5AB6">
        <w:rPr>
          <w:rFonts w:ascii="Arial" w:eastAsiaTheme="minorHAnsi" w:hAnsi="Arial" w:cs="Arial"/>
          <w:sz w:val="24"/>
          <w:szCs w:val="24"/>
          <w:lang w:val="id-ID"/>
        </w:rPr>
        <w:lastRenderedPageBreak/>
        <w:t>laba dan rugi bahkan harus mengetahui bagaimana cara mendapatkan dana.</w:t>
      </w:r>
    </w:p>
    <w:p w:rsidR="005D346B" w:rsidRDefault="005D346B" w:rsidP="00741334">
      <w:pPr>
        <w:pStyle w:val="ListParagraph"/>
        <w:numPr>
          <w:ilvl w:val="2"/>
          <w:numId w:val="28"/>
        </w:numPr>
        <w:autoSpaceDE w:val="0"/>
        <w:autoSpaceDN w:val="0"/>
        <w:adjustRightInd w:val="0"/>
        <w:spacing w:after="0" w:line="480" w:lineRule="auto"/>
        <w:ind w:left="426" w:hanging="426"/>
        <w:jc w:val="both"/>
        <w:rPr>
          <w:rFonts w:ascii="Arial" w:eastAsiaTheme="minorHAnsi" w:hAnsi="Arial" w:cs="Arial"/>
          <w:sz w:val="24"/>
          <w:szCs w:val="24"/>
          <w:lang w:val="id-ID"/>
        </w:rPr>
      </w:pPr>
      <w:r w:rsidRPr="005F5AB6">
        <w:rPr>
          <w:rFonts w:ascii="Arial" w:eastAsiaTheme="minorHAnsi" w:hAnsi="Arial" w:cs="Arial"/>
          <w:i/>
          <w:sz w:val="24"/>
          <w:szCs w:val="24"/>
          <w:lang w:val="id-ID"/>
        </w:rPr>
        <w:t>Human Relation Competence</w:t>
      </w:r>
      <w:r w:rsidRPr="005F5AB6">
        <w:rPr>
          <w:rFonts w:ascii="Arial" w:eastAsiaTheme="minorHAnsi" w:hAnsi="Arial" w:cs="Arial"/>
          <w:sz w:val="24"/>
          <w:szCs w:val="24"/>
          <w:lang w:val="id-ID"/>
        </w:rPr>
        <w:t xml:space="preserve"> yaitu kompetensi dalam mengembangkan hubungan personal, seperti kemampuan berelasi, menjalin kemitraan antar perusahaan.</w:t>
      </w:r>
    </w:p>
    <w:p w:rsidR="00C67D9F" w:rsidRDefault="00C67D9F" w:rsidP="00C67D9F">
      <w:pPr>
        <w:pStyle w:val="ListParagraph"/>
        <w:autoSpaceDE w:val="0"/>
        <w:autoSpaceDN w:val="0"/>
        <w:adjustRightInd w:val="0"/>
        <w:spacing w:after="0" w:line="480" w:lineRule="auto"/>
        <w:ind w:left="426"/>
        <w:jc w:val="both"/>
        <w:rPr>
          <w:rFonts w:ascii="Arial" w:eastAsiaTheme="minorHAnsi" w:hAnsi="Arial" w:cs="Arial"/>
          <w:sz w:val="24"/>
          <w:szCs w:val="24"/>
          <w:lang w:val="id-ID"/>
        </w:rPr>
      </w:pPr>
    </w:p>
    <w:p w:rsidR="009C2704" w:rsidRDefault="009C2704" w:rsidP="009C2704">
      <w:pPr>
        <w:autoSpaceDE w:val="0"/>
        <w:autoSpaceDN w:val="0"/>
        <w:adjustRightInd w:val="0"/>
        <w:spacing w:after="0" w:line="480" w:lineRule="auto"/>
        <w:jc w:val="both"/>
        <w:rPr>
          <w:rFonts w:ascii="Arial" w:eastAsiaTheme="minorHAnsi" w:hAnsi="Arial" w:cs="Arial"/>
          <w:b/>
          <w:sz w:val="24"/>
          <w:szCs w:val="24"/>
          <w:lang w:val="id-ID"/>
        </w:rPr>
      </w:pPr>
      <w:r w:rsidRPr="009C2704">
        <w:rPr>
          <w:rFonts w:ascii="Arial" w:eastAsiaTheme="minorHAnsi" w:hAnsi="Arial" w:cs="Arial"/>
          <w:b/>
          <w:sz w:val="24"/>
          <w:szCs w:val="24"/>
          <w:lang w:val="id-ID"/>
        </w:rPr>
        <w:t>2.1.</w:t>
      </w:r>
      <w:r w:rsidR="00E5346A">
        <w:rPr>
          <w:rFonts w:ascii="Arial" w:eastAsiaTheme="minorHAnsi" w:hAnsi="Arial" w:cs="Arial"/>
          <w:b/>
          <w:sz w:val="24"/>
          <w:szCs w:val="24"/>
          <w:lang w:val="id-ID"/>
        </w:rPr>
        <w:t>3</w:t>
      </w:r>
      <w:r w:rsidRPr="009C2704">
        <w:rPr>
          <w:rFonts w:ascii="Arial" w:eastAsiaTheme="minorHAnsi" w:hAnsi="Arial" w:cs="Arial"/>
          <w:b/>
          <w:sz w:val="24"/>
          <w:szCs w:val="24"/>
          <w:lang w:val="id-ID"/>
        </w:rPr>
        <w:t xml:space="preserve">.5 </w:t>
      </w:r>
      <w:r w:rsidR="008405CF">
        <w:rPr>
          <w:rFonts w:ascii="Arial" w:eastAsiaTheme="minorHAnsi" w:hAnsi="Arial" w:cs="Arial"/>
          <w:b/>
          <w:sz w:val="24"/>
          <w:szCs w:val="24"/>
          <w:lang w:val="id-ID"/>
        </w:rPr>
        <w:t xml:space="preserve"> </w:t>
      </w:r>
      <w:r w:rsidRPr="009C2704">
        <w:rPr>
          <w:rFonts w:ascii="Arial" w:eastAsiaTheme="minorHAnsi" w:hAnsi="Arial" w:cs="Arial"/>
          <w:b/>
          <w:sz w:val="24"/>
          <w:szCs w:val="24"/>
          <w:lang w:val="id-ID"/>
        </w:rPr>
        <w:t>Inovasi</w:t>
      </w:r>
    </w:p>
    <w:p w:rsidR="009C2704" w:rsidRDefault="009C2704"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b/>
          <w:sz w:val="24"/>
          <w:szCs w:val="24"/>
          <w:lang w:val="id-ID"/>
        </w:rPr>
        <w:tab/>
      </w:r>
      <w:r w:rsidRPr="009C2704">
        <w:rPr>
          <w:rFonts w:ascii="Arial" w:eastAsiaTheme="minorHAnsi" w:hAnsi="Arial" w:cs="Arial"/>
          <w:sz w:val="24"/>
          <w:szCs w:val="24"/>
          <w:lang w:val="id-ID"/>
        </w:rPr>
        <w:t xml:space="preserve">Inovasi </w:t>
      </w:r>
      <w:r>
        <w:rPr>
          <w:rFonts w:ascii="Arial" w:eastAsiaTheme="minorHAnsi" w:hAnsi="Arial" w:cs="Arial"/>
          <w:sz w:val="24"/>
          <w:szCs w:val="24"/>
          <w:lang w:val="id-ID"/>
        </w:rPr>
        <w:t>merupakan sistem aktivitas organisasi yang mentransformasi teknologi mulai dari ide sampai komersialisasi, inovasi mengacu kepada pembaharuan suatu produk, proses dan jasa baru. Secara spesifik ada tiga tipe inovasi yaitu inovasi produk, inovasi proses dan inovasi sistem manajerial ( Samson dalam Ellitan, 2009: 3).</w:t>
      </w:r>
    </w:p>
    <w:p w:rsidR="00A01E48" w:rsidRDefault="00A01E48"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r>
      <w:r w:rsidR="00C67D9F">
        <w:rPr>
          <w:rFonts w:ascii="Arial" w:eastAsiaTheme="minorHAnsi" w:hAnsi="Arial" w:cs="Arial"/>
          <w:sz w:val="24"/>
          <w:szCs w:val="24"/>
          <w:lang w:val="id-ID"/>
        </w:rPr>
        <w:t xml:space="preserve">Stig Ottosson (2006:1 ) </w:t>
      </w:r>
      <w:r w:rsidRPr="00A01E48">
        <w:rPr>
          <w:rFonts w:ascii="Arial" w:eastAsiaTheme="minorHAnsi" w:hAnsi="Arial" w:cs="Arial"/>
          <w:i/>
          <w:sz w:val="24"/>
          <w:szCs w:val="24"/>
          <w:lang w:val="id-ID"/>
        </w:rPr>
        <w:t>The term “ innovation” seems to derive from the latin Novus, which means new or young. For most people “ to be innovative” means to be creative or make something new</w:t>
      </w:r>
      <w:r>
        <w:rPr>
          <w:rFonts w:ascii="Arial" w:eastAsiaTheme="minorHAnsi" w:hAnsi="Arial" w:cs="Arial"/>
          <w:sz w:val="24"/>
          <w:szCs w:val="24"/>
          <w:lang w:val="id-ID"/>
        </w:rPr>
        <w:t>. Jadi istilah inovasi berasal dari bahasa latin yaitu Novus yang berarti baru atau muda, untuk kebanyakan orang “ to be innovative berarti menjadi kreatif atau  membuat  sesuatu yang baru</w:t>
      </w:r>
      <w:r w:rsidR="00C67D9F">
        <w:rPr>
          <w:rFonts w:ascii="Arial" w:eastAsiaTheme="minorHAnsi" w:hAnsi="Arial" w:cs="Arial"/>
          <w:sz w:val="24"/>
          <w:szCs w:val="24"/>
          <w:lang w:val="id-ID"/>
        </w:rPr>
        <w:t>.</w:t>
      </w:r>
    </w:p>
    <w:p w:rsidR="009C2704" w:rsidRDefault="00AF7CF8"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t xml:space="preserve">Menurut Peter Drucker, inovasi merupakan alat spesifik kewirausahaan, inovasi merupakan tindakan yang memberi sumber daya kekuatan dan kemampuan baru untuk menciptakan kesejahteraan ( Peter Drucker, 1994: 33), bahkan menurut beliau dikatakan bahwa inovasi yang mempunyai tujuan dan sistematis dimulai dengan menganalisis peluang, inovasi bersifat konseptual dan perpektual, agar efektif sebuah inovasi </w:t>
      </w:r>
      <w:r>
        <w:rPr>
          <w:rFonts w:ascii="Arial" w:eastAsiaTheme="minorHAnsi" w:hAnsi="Arial" w:cs="Arial"/>
          <w:sz w:val="24"/>
          <w:szCs w:val="24"/>
          <w:lang w:val="id-ID"/>
        </w:rPr>
        <w:lastRenderedPageBreak/>
        <w:t>harus sederhana dan harus fokus, inovasi yang efektif dimulai dari kecil dan tidak muluk – muluk ( Peter Drucker, 1994: 149).</w:t>
      </w:r>
    </w:p>
    <w:p w:rsidR="00003C4E" w:rsidRDefault="00C67D9F"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t xml:space="preserve">Robert Kaplan &amp; David Norton (2004:135) </w:t>
      </w:r>
      <w:r w:rsidRPr="00DF145E">
        <w:rPr>
          <w:rFonts w:ascii="Arial" w:eastAsiaTheme="minorHAnsi" w:hAnsi="Arial" w:cs="Arial"/>
          <w:i/>
          <w:sz w:val="24"/>
          <w:szCs w:val="24"/>
          <w:lang w:val="id-ID"/>
        </w:rPr>
        <w:t>Sustaining Competitive Advantage requires that organizations continually innovate to create new products, services, and processes (see figure 2.</w:t>
      </w:r>
      <w:r w:rsidR="003548C5">
        <w:rPr>
          <w:rFonts w:ascii="Arial" w:eastAsiaTheme="minorHAnsi" w:hAnsi="Arial" w:cs="Arial"/>
          <w:i/>
          <w:sz w:val="24"/>
          <w:szCs w:val="24"/>
          <w:lang w:val="id-ID"/>
        </w:rPr>
        <w:t>7</w:t>
      </w:r>
      <w:r w:rsidRPr="00DF145E">
        <w:rPr>
          <w:rFonts w:ascii="Arial" w:eastAsiaTheme="minorHAnsi" w:hAnsi="Arial" w:cs="Arial"/>
          <w:i/>
          <w:sz w:val="24"/>
          <w:szCs w:val="24"/>
          <w:lang w:val="id-ID"/>
        </w:rPr>
        <w:t>). Successful innovation drives customer acquisition and growth, margin enhancement, and customer loyalty. Without innovation, a company’s value proposition can eventually be imitated, leading</w:t>
      </w:r>
      <w:r w:rsidR="00003C4E" w:rsidRPr="00DF145E">
        <w:rPr>
          <w:rFonts w:ascii="Arial" w:eastAsiaTheme="minorHAnsi" w:hAnsi="Arial" w:cs="Arial"/>
          <w:i/>
          <w:sz w:val="24"/>
          <w:szCs w:val="24"/>
          <w:lang w:val="id-ID"/>
        </w:rPr>
        <w:t xml:space="preserve"> to competition solely on price for its now commoditized products and services</w:t>
      </w:r>
      <w:r w:rsidR="00003C4E">
        <w:rPr>
          <w:rFonts w:ascii="Arial" w:eastAsiaTheme="minorHAnsi" w:hAnsi="Arial" w:cs="Arial"/>
          <w:sz w:val="24"/>
          <w:szCs w:val="24"/>
          <w:lang w:val="id-ID"/>
        </w:rPr>
        <w:t xml:space="preserve">. Jadi menurut Kaplan dan David Norton bahwa keberlangsungan </w:t>
      </w:r>
      <w:r w:rsidR="00003C4E" w:rsidRPr="00DF145E">
        <w:rPr>
          <w:rFonts w:ascii="Arial" w:eastAsiaTheme="minorHAnsi" w:hAnsi="Arial" w:cs="Arial"/>
          <w:i/>
          <w:sz w:val="24"/>
          <w:szCs w:val="24"/>
          <w:lang w:val="id-ID"/>
        </w:rPr>
        <w:t>competitive advantage</w:t>
      </w:r>
      <w:r w:rsidR="00003C4E">
        <w:rPr>
          <w:rFonts w:ascii="Arial" w:eastAsiaTheme="minorHAnsi" w:hAnsi="Arial" w:cs="Arial"/>
          <w:sz w:val="24"/>
          <w:szCs w:val="24"/>
          <w:lang w:val="id-ID"/>
        </w:rPr>
        <w:t xml:space="preserve"> dalam organisasi memerlukan inovasi yang terus menerus untuk menciptakan baik produk, jasa maupun proses sebagaimana terlihat pada  gambar  2.</w:t>
      </w:r>
      <w:r w:rsidR="003548C5">
        <w:rPr>
          <w:rFonts w:ascii="Arial" w:eastAsiaTheme="minorHAnsi" w:hAnsi="Arial" w:cs="Arial"/>
          <w:sz w:val="24"/>
          <w:szCs w:val="24"/>
          <w:lang w:val="id-ID"/>
        </w:rPr>
        <w:t>7</w:t>
      </w:r>
      <w:r w:rsidR="00003C4E">
        <w:rPr>
          <w:rFonts w:ascii="Arial" w:eastAsiaTheme="minorHAnsi" w:hAnsi="Arial" w:cs="Arial"/>
          <w:sz w:val="24"/>
          <w:szCs w:val="24"/>
          <w:lang w:val="id-ID"/>
        </w:rPr>
        <w:t xml:space="preserve"> . Inovasi yang berhasil dapat memenuhi kebutuhan pelanggan, meningkatan keuntungan, dan loyalitas pelanggan.</w:t>
      </w:r>
    </w:p>
    <w:p w:rsidR="00003C4E" w:rsidRPr="00DF145E" w:rsidRDefault="004F03B9" w:rsidP="009C2704">
      <w:pPr>
        <w:autoSpaceDE w:val="0"/>
        <w:autoSpaceDN w:val="0"/>
        <w:adjustRightInd w:val="0"/>
        <w:spacing w:after="0" w:line="480" w:lineRule="auto"/>
        <w:jc w:val="both"/>
        <w:rPr>
          <w:rFonts w:ascii="Arial" w:eastAsiaTheme="minorHAnsi" w:hAnsi="Arial" w:cs="Arial"/>
          <w:i/>
          <w:sz w:val="24"/>
          <w:szCs w:val="24"/>
          <w:lang w:val="id-ID"/>
        </w:rPr>
      </w:pPr>
      <w:r>
        <w:rPr>
          <w:rFonts w:ascii="Arial" w:eastAsiaTheme="minorHAnsi" w:hAnsi="Arial" w:cs="Arial"/>
          <w:sz w:val="24"/>
          <w:szCs w:val="24"/>
          <w:lang w:val="id-ID"/>
        </w:rPr>
        <w:t xml:space="preserve"> </w:t>
      </w:r>
      <w:r w:rsidR="00003C4E">
        <w:rPr>
          <w:rFonts w:ascii="Arial" w:eastAsiaTheme="minorHAnsi" w:hAnsi="Arial" w:cs="Arial"/>
          <w:sz w:val="24"/>
          <w:szCs w:val="24"/>
          <w:lang w:val="id-ID"/>
        </w:rPr>
        <w:tab/>
        <w:t xml:space="preserve">Robert Kaplan &amp; david Norton (2004:135) </w:t>
      </w:r>
      <w:r w:rsidR="00003C4E" w:rsidRPr="00DF145E">
        <w:rPr>
          <w:rFonts w:ascii="Arial" w:eastAsiaTheme="minorHAnsi" w:hAnsi="Arial" w:cs="Arial"/>
          <w:i/>
          <w:sz w:val="24"/>
          <w:szCs w:val="24"/>
          <w:lang w:val="id-ID"/>
        </w:rPr>
        <w:t>Four innovation processes :</w:t>
      </w:r>
    </w:p>
    <w:p w:rsidR="00003C4E" w:rsidRPr="00DF145E" w:rsidRDefault="00003C4E" w:rsidP="00DF145E">
      <w:pPr>
        <w:pStyle w:val="ListParagraph"/>
        <w:numPr>
          <w:ilvl w:val="3"/>
          <w:numId w:val="8"/>
        </w:numPr>
        <w:autoSpaceDE w:val="0"/>
        <w:autoSpaceDN w:val="0"/>
        <w:adjustRightInd w:val="0"/>
        <w:spacing w:after="0" w:line="480" w:lineRule="auto"/>
        <w:ind w:left="567" w:hanging="283"/>
        <w:jc w:val="both"/>
        <w:rPr>
          <w:rFonts w:ascii="Arial" w:eastAsiaTheme="minorHAnsi" w:hAnsi="Arial" w:cs="Arial"/>
          <w:i/>
          <w:sz w:val="24"/>
          <w:szCs w:val="24"/>
          <w:lang w:val="id-ID"/>
        </w:rPr>
      </w:pPr>
      <w:r w:rsidRPr="00DF145E">
        <w:rPr>
          <w:rFonts w:ascii="Arial" w:eastAsiaTheme="minorHAnsi" w:hAnsi="Arial" w:cs="Arial"/>
          <w:i/>
          <w:sz w:val="24"/>
          <w:szCs w:val="24"/>
          <w:lang w:val="id-ID"/>
        </w:rPr>
        <w:t>Identify opportunities for new products and services.</w:t>
      </w:r>
    </w:p>
    <w:p w:rsidR="00003C4E" w:rsidRPr="00DF145E" w:rsidRDefault="00003C4E" w:rsidP="00DF145E">
      <w:pPr>
        <w:pStyle w:val="ListParagraph"/>
        <w:numPr>
          <w:ilvl w:val="3"/>
          <w:numId w:val="8"/>
        </w:numPr>
        <w:autoSpaceDE w:val="0"/>
        <w:autoSpaceDN w:val="0"/>
        <w:adjustRightInd w:val="0"/>
        <w:spacing w:after="0" w:line="480" w:lineRule="auto"/>
        <w:ind w:left="567" w:hanging="283"/>
        <w:jc w:val="both"/>
        <w:rPr>
          <w:rFonts w:ascii="Arial" w:eastAsiaTheme="minorHAnsi" w:hAnsi="Arial" w:cs="Arial"/>
          <w:i/>
          <w:sz w:val="24"/>
          <w:szCs w:val="24"/>
          <w:lang w:val="id-ID"/>
        </w:rPr>
      </w:pPr>
      <w:r w:rsidRPr="00DF145E">
        <w:rPr>
          <w:rFonts w:ascii="Arial" w:eastAsiaTheme="minorHAnsi" w:hAnsi="Arial" w:cs="Arial"/>
          <w:i/>
          <w:sz w:val="24"/>
          <w:szCs w:val="24"/>
          <w:lang w:val="id-ID"/>
        </w:rPr>
        <w:t>Manage the research and development portfolio.</w:t>
      </w:r>
    </w:p>
    <w:p w:rsidR="00DF145E" w:rsidRPr="00DF145E" w:rsidRDefault="00DF145E" w:rsidP="00DF145E">
      <w:pPr>
        <w:pStyle w:val="ListParagraph"/>
        <w:numPr>
          <w:ilvl w:val="3"/>
          <w:numId w:val="8"/>
        </w:numPr>
        <w:autoSpaceDE w:val="0"/>
        <w:autoSpaceDN w:val="0"/>
        <w:adjustRightInd w:val="0"/>
        <w:spacing w:after="0" w:line="480" w:lineRule="auto"/>
        <w:ind w:hanging="218"/>
        <w:jc w:val="both"/>
        <w:rPr>
          <w:rFonts w:ascii="Arial" w:eastAsiaTheme="minorHAnsi" w:hAnsi="Arial" w:cs="Arial"/>
          <w:i/>
          <w:sz w:val="24"/>
          <w:szCs w:val="24"/>
          <w:lang w:val="id-ID"/>
        </w:rPr>
      </w:pPr>
      <w:r w:rsidRPr="00DF145E">
        <w:rPr>
          <w:rFonts w:ascii="Arial" w:eastAsiaTheme="minorHAnsi" w:hAnsi="Arial" w:cs="Arial"/>
          <w:i/>
          <w:sz w:val="24"/>
          <w:szCs w:val="24"/>
          <w:lang w:val="id-ID"/>
        </w:rPr>
        <w:t xml:space="preserve"> Design and develop the new products and services.</w:t>
      </w:r>
    </w:p>
    <w:p w:rsidR="00C67D9F" w:rsidRPr="00DF145E" w:rsidRDefault="00DF145E" w:rsidP="00DF145E">
      <w:pPr>
        <w:pStyle w:val="ListParagraph"/>
        <w:numPr>
          <w:ilvl w:val="3"/>
          <w:numId w:val="8"/>
        </w:numPr>
        <w:autoSpaceDE w:val="0"/>
        <w:autoSpaceDN w:val="0"/>
        <w:adjustRightInd w:val="0"/>
        <w:spacing w:after="0" w:line="480" w:lineRule="auto"/>
        <w:ind w:hanging="218"/>
        <w:jc w:val="both"/>
        <w:rPr>
          <w:rFonts w:ascii="Arial" w:eastAsiaTheme="minorHAnsi" w:hAnsi="Arial" w:cs="Arial"/>
          <w:i/>
          <w:sz w:val="24"/>
          <w:szCs w:val="24"/>
          <w:lang w:val="id-ID"/>
        </w:rPr>
      </w:pPr>
      <w:r w:rsidRPr="00DF145E">
        <w:rPr>
          <w:rFonts w:ascii="Arial" w:eastAsiaTheme="minorHAnsi" w:hAnsi="Arial" w:cs="Arial"/>
          <w:i/>
          <w:sz w:val="24"/>
          <w:szCs w:val="24"/>
          <w:lang w:val="id-ID"/>
        </w:rPr>
        <w:t>Bring the new products and services to market.</w:t>
      </w:r>
      <w:r w:rsidR="00003C4E" w:rsidRPr="00DF145E">
        <w:rPr>
          <w:rFonts w:ascii="Arial" w:eastAsiaTheme="minorHAnsi" w:hAnsi="Arial" w:cs="Arial"/>
          <w:i/>
          <w:sz w:val="24"/>
          <w:szCs w:val="24"/>
          <w:lang w:val="id-ID"/>
        </w:rPr>
        <w:t xml:space="preserve"> </w:t>
      </w:r>
    </w:p>
    <w:p w:rsidR="00AF7CF8" w:rsidRDefault="00AF7CF8"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t xml:space="preserve">Salah satu alasan mengapa inovasi sangat diperlukan adalah cepatnya perubahan lingkungan bisnis yang semakin dinamis, sebuah organisasi yang inovatif memiliki ciri – ciri seperti kolaborasi organisasi </w:t>
      </w:r>
      <w:r>
        <w:rPr>
          <w:rFonts w:ascii="Arial" w:eastAsiaTheme="minorHAnsi" w:hAnsi="Arial" w:cs="Arial"/>
          <w:sz w:val="24"/>
          <w:szCs w:val="24"/>
          <w:lang w:val="id-ID"/>
        </w:rPr>
        <w:lastRenderedPageBreak/>
        <w:t xml:space="preserve">yang intensif, melakukan manajemen terhadap ketidakpastian lingkungan bisnis </w:t>
      </w:r>
      <w:r w:rsidR="00DF5315">
        <w:rPr>
          <w:rFonts w:ascii="Arial" w:eastAsiaTheme="minorHAnsi" w:hAnsi="Arial" w:cs="Arial"/>
          <w:sz w:val="24"/>
          <w:szCs w:val="24"/>
          <w:lang w:val="id-ID"/>
        </w:rPr>
        <w:t>dan mengakui pentingnya kapabilitas teknologi.</w:t>
      </w:r>
    </w:p>
    <w:p w:rsidR="00DF5315" w:rsidRDefault="00DF5315"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t>Setiap bisnis memiliki rangkaian proses tertentu untuk menciptakan nilai bagi pelanggan dan memberikan hasil finansial yang baik, di dalam perspektif proses bisnis internal terdiri atas tiga proses bisnis utama yaitu : inovasi, operasi dan layanan purna jual. Dalam proses inovasi, unit bisnis meneliti kebutuhan pelanggan yang sedang berkembang atau yang masih tersembunyi dan kemudian menciptakan produk atau jasa yang akan memenuhi kebutuhan tersebut, selanjutnya langkah utama ke dua dalam rantai nilai generik adalah proses operasi dimana produk atau jasa diproduksi dan disampaikan kepada pelanggan ( Robert S. Kaplan &amp; David Norton, 1996: 83).</w:t>
      </w:r>
    </w:p>
    <w:p w:rsidR="00DF5315" w:rsidRDefault="00DF5315"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r>
      <w:r w:rsidR="00375014">
        <w:rPr>
          <w:rFonts w:ascii="Arial" w:eastAsiaTheme="minorHAnsi" w:hAnsi="Arial" w:cs="Arial"/>
          <w:sz w:val="24"/>
          <w:szCs w:val="24"/>
          <w:lang w:val="id-ID"/>
        </w:rPr>
        <w:t>Inovasi merupakan proses internal yang sangat penting, pentingnya siklus inovasi dibandingkan dengan siklus operasi terutama tampak pada perusahaan dengan siklus dan pengembangan yang panjang seperti perusahaan farmasi, bahan kimia, perangkat lunak, dan elektronik berteknologi tinggi.</w:t>
      </w:r>
    </w:p>
    <w:p w:rsidR="00375014" w:rsidRDefault="00375014"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t xml:space="preserve">Anggap saja </w:t>
      </w:r>
      <w:r w:rsidR="00794D27">
        <w:rPr>
          <w:rFonts w:ascii="Arial" w:eastAsiaTheme="minorHAnsi" w:hAnsi="Arial" w:cs="Arial"/>
          <w:sz w:val="24"/>
          <w:szCs w:val="24"/>
          <w:lang w:val="id-ID"/>
        </w:rPr>
        <w:t xml:space="preserve">proses inovasi sebagai gelombang panjang penciptaan nilai dimana perusahaan pertama kali menemukan dan mengembangkan pasar baru, pelanggan baru, serta kebutuhan yang sedang berkembang dan yang tersembunyi dari pelanggan yang ada saat ini, kemudian dengan melanjutkan gelombang panjang penciptaan dan pertumbuhan nilai, perusahaan merancang dan mengembangkan produk </w:t>
      </w:r>
      <w:r w:rsidR="00794D27">
        <w:rPr>
          <w:rFonts w:ascii="Arial" w:eastAsiaTheme="minorHAnsi" w:hAnsi="Arial" w:cs="Arial"/>
          <w:sz w:val="24"/>
          <w:szCs w:val="24"/>
          <w:lang w:val="id-ID"/>
        </w:rPr>
        <w:lastRenderedPageBreak/>
        <w:t>dan jasa baru yang memungkinkan menjangkau pasar dan pelanggan baru dan memuaskan pelanggan yang baru teridentifikasi.</w:t>
      </w:r>
    </w:p>
    <w:p w:rsidR="00794D27" w:rsidRDefault="00794D27"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t xml:space="preserve">Proses operasi </w:t>
      </w:r>
      <w:r w:rsidR="0045282A">
        <w:rPr>
          <w:rFonts w:ascii="Arial" w:eastAsiaTheme="minorHAnsi" w:hAnsi="Arial" w:cs="Arial"/>
          <w:sz w:val="24"/>
          <w:szCs w:val="24"/>
          <w:lang w:val="id-ID"/>
        </w:rPr>
        <w:t>sebaliknya menampilkan gelombang pendek penciptaan nilai, dimana perusahaan hanya menyampaikan produk dan jasa kepada pelanggan yang ada saat ini.</w:t>
      </w:r>
    </w:p>
    <w:p w:rsidR="0045282A" w:rsidRDefault="0045282A"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t xml:space="preserve">Proses inovasi seperti terlihat pada gambar </w:t>
      </w:r>
      <w:r w:rsidR="004F03B9">
        <w:rPr>
          <w:rFonts w:ascii="Arial" w:eastAsiaTheme="minorHAnsi" w:hAnsi="Arial" w:cs="Arial"/>
          <w:sz w:val="24"/>
          <w:szCs w:val="24"/>
          <w:lang w:val="id-ID"/>
        </w:rPr>
        <w:t>2.5</w:t>
      </w:r>
      <w:r>
        <w:rPr>
          <w:rFonts w:ascii="Arial" w:eastAsiaTheme="minorHAnsi" w:hAnsi="Arial" w:cs="Arial"/>
          <w:sz w:val="24"/>
          <w:szCs w:val="24"/>
          <w:lang w:val="id-ID"/>
        </w:rPr>
        <w:t>, terdiri atas dua komponen, dalam komponen yang pertama para manajer melaksanakan penelitian pasar untuk mengenali ukuran pasar, bentuk preferensi pelanggan, tingkat harga produk, dan jasa sasaran. Ketika perusahaan melaksanakan proses internal untuk memenuhi kebutuhan pelanggan tertentu, memiliki informasi yang akurat dan dapat diandalkan tentang ukuran pasar dan preferensi pelanggan menjadi tugas penting yang harus dilaksanakan dengan baik. Selain melakukan survei terhadap pelanggan yang ada</w:t>
      </w:r>
      <w:r w:rsidR="005333DD">
        <w:rPr>
          <w:rFonts w:ascii="Arial" w:eastAsiaTheme="minorHAnsi" w:hAnsi="Arial" w:cs="Arial"/>
          <w:sz w:val="24"/>
          <w:szCs w:val="24"/>
          <w:lang w:val="id-ID"/>
        </w:rPr>
        <w:t xml:space="preserve"> dan pelanggan potensial, proses inovasi juga dapat mencakup membayangkan peluang dan pasar baru bagi produk dan jasa yang dapat dipasok perusahaan.</w:t>
      </w:r>
    </w:p>
    <w:p w:rsidR="001E2780" w:rsidRDefault="001E2780"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t xml:space="preserve">Keberhasilan mengelola inovasi sangat menentukan keberhasilan organisasi untuk menjadi competitive, sebelum strategi inovasi dirumuskan maka yang harus menjadi pertimbangan pokok adalah karakteristik era global, melihat gambaran umum era globalisasi maka bisa dikatakan bahwa era tersebut merupakan era konsumen , jadi konsumen </w:t>
      </w:r>
      <w:r w:rsidR="008904BA">
        <w:rPr>
          <w:rFonts w:ascii="Arial" w:eastAsiaTheme="minorHAnsi" w:hAnsi="Arial" w:cs="Arial"/>
          <w:sz w:val="24"/>
          <w:szCs w:val="24"/>
          <w:lang w:val="id-ID"/>
        </w:rPr>
        <w:t xml:space="preserve">adalah penentu pasar dan produk. Canggihnya sistem informasi dan teknologi komunikasi mengakibatkan konsumen akan memiliki informasi yang lengkap mengenai alternatif pilihan yang tersedia </w:t>
      </w:r>
      <w:r w:rsidR="008904BA">
        <w:rPr>
          <w:rFonts w:ascii="Arial" w:eastAsiaTheme="minorHAnsi" w:hAnsi="Arial" w:cs="Arial"/>
          <w:sz w:val="24"/>
          <w:szCs w:val="24"/>
          <w:lang w:val="id-ID"/>
        </w:rPr>
        <w:lastRenderedPageBreak/>
        <w:t>di pasar sehingga konsumen bisa membanding – bandingkan sebelum menjatuhkan pilihan</w:t>
      </w:r>
      <w:r w:rsidR="002724FB">
        <w:rPr>
          <w:rFonts w:ascii="Arial" w:eastAsiaTheme="minorHAnsi" w:hAnsi="Arial" w:cs="Arial"/>
          <w:sz w:val="24"/>
          <w:szCs w:val="24"/>
          <w:lang w:val="id-ID"/>
        </w:rPr>
        <w:t>. Keterbukaan pasar akibat perdagangan bebas akan membawa dampak membanjirnya jumlah ragam produk di pasar sehingga konsumen mempunyai banyak pilihan dan menjadi penentu keseimbangan.</w:t>
      </w:r>
    </w:p>
    <w:p w:rsidR="002724FB" w:rsidRDefault="002724FB"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r>
      <w:r w:rsidR="00DD49E9">
        <w:rPr>
          <w:rFonts w:ascii="Arial" w:eastAsiaTheme="minorHAnsi" w:hAnsi="Arial" w:cs="Arial"/>
          <w:sz w:val="24"/>
          <w:szCs w:val="24"/>
          <w:lang w:val="id-ID"/>
        </w:rPr>
        <w:t xml:space="preserve">Dalam era konsumen maka waktu menjadi faktor yang krusial dalam meraih keunggulan kompetitif, perusahaan yang bisa mengelola waktu dalam produksi, pengembangan produk baru, pengenalan produk baru, penjualan dan distribusi dan mampu bergerak lebih cepat dari pesaing </w:t>
      </w:r>
      <w:r w:rsidR="00AB2E16">
        <w:rPr>
          <w:rFonts w:ascii="Arial" w:eastAsiaTheme="minorHAnsi" w:hAnsi="Arial" w:cs="Arial"/>
          <w:sz w:val="24"/>
          <w:szCs w:val="24"/>
          <w:lang w:val="id-ID"/>
        </w:rPr>
        <w:t>akan berhasil memenangkan persaingan, oleh karena itu inovasi dan keunggulan teknologi merupakan komponen penting dalam strategi bersaing ( Porter dalam Lena Ellitan, 2009: 4).</w:t>
      </w:r>
    </w:p>
    <w:p w:rsidR="00AB2E16" w:rsidRDefault="00AB2E16"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t xml:space="preserve">Inovasi produk harus bisa menciptakan keunggulan kompetitif yang berkelanjutan dalam perubahan lingkungan yang cepat dan menuju pasar global, strategi inovasi berbasis waktu sebagai satu </w:t>
      </w:r>
      <w:r w:rsidRPr="00AB2E16">
        <w:rPr>
          <w:rFonts w:ascii="Arial" w:eastAsiaTheme="minorHAnsi" w:hAnsi="Arial" w:cs="Arial"/>
          <w:i/>
          <w:sz w:val="24"/>
          <w:szCs w:val="24"/>
          <w:lang w:val="id-ID"/>
        </w:rPr>
        <w:t>Competitive</w:t>
      </w:r>
      <w:r>
        <w:rPr>
          <w:rFonts w:ascii="Arial" w:eastAsiaTheme="minorHAnsi" w:hAnsi="Arial" w:cs="Arial"/>
          <w:sz w:val="24"/>
          <w:szCs w:val="24"/>
          <w:lang w:val="id-ID"/>
        </w:rPr>
        <w:t xml:space="preserve"> </w:t>
      </w:r>
      <w:r w:rsidRPr="00AB2E16">
        <w:rPr>
          <w:rFonts w:ascii="Arial" w:eastAsiaTheme="minorHAnsi" w:hAnsi="Arial" w:cs="Arial"/>
          <w:i/>
          <w:sz w:val="24"/>
          <w:szCs w:val="24"/>
          <w:lang w:val="id-ID"/>
        </w:rPr>
        <w:t xml:space="preserve">advantage </w:t>
      </w:r>
      <w:r>
        <w:rPr>
          <w:rFonts w:ascii="Arial" w:eastAsiaTheme="minorHAnsi" w:hAnsi="Arial" w:cs="Arial"/>
          <w:sz w:val="24"/>
          <w:szCs w:val="24"/>
          <w:lang w:val="id-ID"/>
        </w:rPr>
        <w:t>digunakan untuk mengolah teknologi baru ke produk baru secara cepat ( Musselwhite dalam Lena Ell</w:t>
      </w:r>
      <w:r w:rsidR="0060188F">
        <w:rPr>
          <w:rFonts w:ascii="Arial" w:eastAsiaTheme="minorHAnsi" w:hAnsi="Arial" w:cs="Arial"/>
          <w:sz w:val="24"/>
          <w:szCs w:val="24"/>
          <w:lang w:val="id-ID"/>
        </w:rPr>
        <w:t>itan, 2009:5).</w:t>
      </w:r>
    </w:p>
    <w:p w:rsidR="0060188F" w:rsidRDefault="0060188F"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t xml:space="preserve">Strategi inovasi harus disertai adanya </w:t>
      </w:r>
      <w:r w:rsidRPr="0060188F">
        <w:rPr>
          <w:rFonts w:ascii="Arial" w:eastAsiaTheme="minorHAnsi" w:hAnsi="Arial" w:cs="Arial"/>
          <w:i/>
          <w:sz w:val="24"/>
          <w:szCs w:val="24"/>
          <w:lang w:val="id-ID"/>
        </w:rPr>
        <w:t>continous improvement</w:t>
      </w:r>
      <w:r>
        <w:rPr>
          <w:rFonts w:ascii="Arial" w:eastAsiaTheme="minorHAnsi" w:hAnsi="Arial" w:cs="Arial"/>
          <w:i/>
          <w:sz w:val="24"/>
          <w:szCs w:val="24"/>
          <w:lang w:val="id-ID"/>
        </w:rPr>
        <w:t xml:space="preserve"> </w:t>
      </w:r>
      <w:r>
        <w:rPr>
          <w:rFonts w:ascii="Arial" w:eastAsiaTheme="minorHAnsi" w:hAnsi="Arial" w:cs="Arial"/>
          <w:sz w:val="24"/>
          <w:szCs w:val="24"/>
          <w:lang w:val="id-ID"/>
        </w:rPr>
        <w:t>yaitu penyempurnaan proses produksi dan inovasi secara terus menerus terlepas dari apakah proses tersebut telah mampu menghasilkan produk yang sesuai target inova</w:t>
      </w:r>
      <w:r w:rsidR="00F138EC">
        <w:rPr>
          <w:rFonts w:ascii="Arial" w:eastAsiaTheme="minorHAnsi" w:hAnsi="Arial" w:cs="Arial"/>
          <w:sz w:val="24"/>
          <w:szCs w:val="24"/>
          <w:lang w:val="id-ID"/>
        </w:rPr>
        <w:t>s</w:t>
      </w:r>
      <w:r>
        <w:rPr>
          <w:rFonts w:ascii="Arial" w:eastAsiaTheme="minorHAnsi" w:hAnsi="Arial" w:cs="Arial"/>
          <w:sz w:val="24"/>
          <w:szCs w:val="24"/>
          <w:lang w:val="id-ID"/>
        </w:rPr>
        <w:t>i atau tidak, dengan diterapkannya continous improvement diharapkan perusahaan bisa melakukan inovasi, memenuhi tuntutan konsumen serta bergerak lebih cepat dari pesaing.</w:t>
      </w:r>
    </w:p>
    <w:p w:rsidR="00F138EC" w:rsidRDefault="00F138EC"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lastRenderedPageBreak/>
        <w:tab/>
        <w:t xml:space="preserve">Menghadapi persaingan yang makin kompetitif, lingkungan bisnis yang tidak dapat diprediksi dan permintaan konsumen </w:t>
      </w:r>
      <w:r w:rsidR="00C36D3B">
        <w:rPr>
          <w:rFonts w:ascii="Arial" w:eastAsiaTheme="minorHAnsi" w:hAnsi="Arial" w:cs="Arial"/>
          <w:sz w:val="24"/>
          <w:szCs w:val="24"/>
          <w:lang w:val="id-ID"/>
        </w:rPr>
        <w:t>yang sangat kompetitif menuntut perusahaan untuk mencari solusi baru dalam memformulasikan strategi perusahaan demi mempertahankan kelangsungan hidup dan daya saing perusahaan, tanpa melakukan inovasi perusahaan akan tertinggal oleh perusahaan lain, tetapi sebaliknya perusahaan yang melakukan inovasi secara terus menerus akan dapat mendominasi pasar dengan kreasi, model, dan penampilan produk. Implementasi strategi inovasi ini sangat ditentukan oleh kebutuhan konsumen dan trend masa sekarang, sehingga konsumen tidak akan merasa bosan akan produk yang dihasilkan.</w:t>
      </w:r>
    </w:p>
    <w:p w:rsidR="00AC7B77" w:rsidRDefault="0099722E"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t xml:space="preserve">Untuk mencapai kesuksesan dalam implementasi strategi inovasi, terdapat beberapa aspek yang perlu dipertimbangkan oleh perusahaan yaitu bagaimana menciptakan produk yang berbeda </w:t>
      </w:r>
      <w:r w:rsidR="00731470">
        <w:rPr>
          <w:rFonts w:ascii="Arial" w:eastAsiaTheme="minorHAnsi" w:hAnsi="Arial" w:cs="Arial"/>
          <w:sz w:val="24"/>
          <w:szCs w:val="24"/>
          <w:lang w:val="id-ID"/>
        </w:rPr>
        <w:t>dari pesaingnya dan mengamati peluang yang ada untuk mengetahui dan memanfaatkan peluang yang ada, perusahaan harus mengetahui kekuatan dan kelemahan pesaing dalam mengembangkan produk , untuk menjadi perusahaan yang inovatif harus diperhatikan beberapa aspek penting yaitu : penciptaan iklim, inovasi dalam perusahaan, sistem pengel</w:t>
      </w:r>
      <w:r w:rsidR="007557C3">
        <w:rPr>
          <w:rFonts w:ascii="Arial" w:eastAsiaTheme="minorHAnsi" w:hAnsi="Arial" w:cs="Arial"/>
          <w:sz w:val="24"/>
          <w:szCs w:val="24"/>
          <w:lang w:val="id-ID"/>
        </w:rPr>
        <w:t>olaan manajemen yang demokratis, arus informasi dan kerja sama yang baik dalam lintas departemen dan pola kepemimpinan yang terbuka terhadap beragam ide baru, Visi dan arah yang jelas mengenai strategi perusahaan menghadapi pasar masa depan, Kepekaan mengantisifasi kebutuhan masa depan pelanggan (Lena Ellitan, 2009: 36).</w:t>
      </w:r>
    </w:p>
    <w:p w:rsidR="0099722E" w:rsidRDefault="00AC7B77"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lastRenderedPageBreak/>
        <w:tab/>
        <w:t>Inovasi bisa mencakup bidang proses, teknologi, pemasaran dan manajemen. Terkait dengan bidang manajemen, inovasi berhubungan erat dengan model bisnis inti dalam suatu perusahaan, strategi perusahaan, gaya kepemimpinan, dan budaya organisasi. Inovasi teknologi dapat berupa peruba</w:t>
      </w:r>
      <w:r w:rsidR="00426BF1">
        <w:rPr>
          <w:rFonts w:ascii="Arial" w:eastAsiaTheme="minorHAnsi" w:hAnsi="Arial" w:cs="Arial"/>
          <w:sz w:val="24"/>
          <w:szCs w:val="24"/>
          <w:lang w:val="id-ID"/>
        </w:rPr>
        <w:t xml:space="preserve">han dalam produk maupun proses </w:t>
      </w:r>
      <w:r>
        <w:rPr>
          <w:rFonts w:ascii="Arial" w:eastAsiaTheme="minorHAnsi" w:hAnsi="Arial" w:cs="Arial"/>
          <w:sz w:val="24"/>
          <w:szCs w:val="24"/>
          <w:lang w:val="id-ID"/>
        </w:rPr>
        <w:t>.</w:t>
      </w:r>
      <w:r w:rsidR="007557C3">
        <w:rPr>
          <w:rFonts w:ascii="Arial" w:eastAsiaTheme="minorHAnsi" w:hAnsi="Arial" w:cs="Arial"/>
          <w:sz w:val="24"/>
          <w:szCs w:val="24"/>
          <w:lang w:val="id-ID"/>
        </w:rPr>
        <w:t xml:space="preserve"> </w:t>
      </w:r>
    </w:p>
    <w:p w:rsidR="00EC7594" w:rsidRDefault="00AC7B77"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t xml:space="preserve">Implementasi strategi inovasi dapat dilakukan dengan menggunakan dua pendekatan yaitu: </w:t>
      </w:r>
      <w:r w:rsidRPr="00AC7B77">
        <w:rPr>
          <w:rFonts w:ascii="Arial" w:eastAsiaTheme="minorHAnsi" w:hAnsi="Arial" w:cs="Arial"/>
          <w:i/>
          <w:sz w:val="24"/>
          <w:szCs w:val="24"/>
          <w:lang w:val="id-ID"/>
        </w:rPr>
        <w:t>Incremental innovation dan Radical</w:t>
      </w:r>
      <w:r>
        <w:rPr>
          <w:rFonts w:ascii="Arial" w:eastAsiaTheme="minorHAnsi" w:hAnsi="Arial" w:cs="Arial"/>
          <w:sz w:val="24"/>
          <w:szCs w:val="24"/>
          <w:lang w:val="id-ID"/>
        </w:rPr>
        <w:t xml:space="preserve"> </w:t>
      </w:r>
      <w:r w:rsidRPr="00AC7B77">
        <w:rPr>
          <w:rFonts w:ascii="Arial" w:eastAsiaTheme="minorHAnsi" w:hAnsi="Arial" w:cs="Arial"/>
          <w:i/>
          <w:sz w:val="24"/>
          <w:szCs w:val="24"/>
          <w:lang w:val="id-ID"/>
        </w:rPr>
        <w:t>innovation</w:t>
      </w:r>
      <w:r>
        <w:rPr>
          <w:rFonts w:ascii="Arial" w:eastAsiaTheme="minorHAnsi" w:hAnsi="Arial" w:cs="Arial"/>
          <w:i/>
          <w:sz w:val="24"/>
          <w:szCs w:val="24"/>
          <w:lang w:val="id-ID"/>
        </w:rPr>
        <w:t xml:space="preserve">. </w:t>
      </w:r>
      <w:r w:rsidRPr="00EC7594">
        <w:rPr>
          <w:rFonts w:ascii="Arial" w:eastAsiaTheme="minorHAnsi" w:hAnsi="Arial" w:cs="Arial"/>
          <w:i/>
          <w:sz w:val="24"/>
          <w:szCs w:val="24"/>
          <w:lang w:val="id-ID"/>
        </w:rPr>
        <w:t>Incremental innovation</w:t>
      </w:r>
      <w:r>
        <w:rPr>
          <w:rFonts w:ascii="Arial" w:eastAsiaTheme="minorHAnsi" w:hAnsi="Arial" w:cs="Arial"/>
          <w:sz w:val="24"/>
          <w:szCs w:val="24"/>
          <w:lang w:val="id-ID"/>
        </w:rPr>
        <w:t xml:space="preserve"> yaitu perluasan lini produk atau penambahan modifikasi</w:t>
      </w:r>
      <w:r w:rsidR="00EC7594">
        <w:rPr>
          <w:rFonts w:ascii="Arial" w:eastAsiaTheme="minorHAnsi" w:hAnsi="Arial" w:cs="Arial"/>
          <w:sz w:val="24"/>
          <w:szCs w:val="24"/>
          <w:lang w:val="id-ID"/>
        </w:rPr>
        <w:t xml:space="preserve"> dari produk yang telah ada (Gilbert dalam Lena Ellitan, 2009: 38). Sedangkan </w:t>
      </w:r>
      <w:r w:rsidR="00EC7594" w:rsidRPr="00EC7594">
        <w:rPr>
          <w:rFonts w:ascii="Arial" w:eastAsiaTheme="minorHAnsi" w:hAnsi="Arial" w:cs="Arial"/>
          <w:i/>
          <w:sz w:val="24"/>
          <w:szCs w:val="24"/>
          <w:lang w:val="id-ID"/>
        </w:rPr>
        <w:t>radical innovation</w:t>
      </w:r>
      <w:r w:rsidR="00EC7594">
        <w:rPr>
          <w:rFonts w:ascii="Arial" w:eastAsiaTheme="minorHAnsi" w:hAnsi="Arial" w:cs="Arial"/>
          <w:sz w:val="24"/>
          <w:szCs w:val="24"/>
          <w:lang w:val="id-ID"/>
        </w:rPr>
        <w:t xml:space="preserve"> adalah pengembangan lini produk baru berdasarkan ide atau teknologi atau reduksi biaya yang substansial. </w:t>
      </w:r>
    </w:p>
    <w:p w:rsidR="00E169D0" w:rsidRDefault="00E169D0"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t>Perusahaan – perusahaan yang bersaing dalam kondisi globalisasi perekonomian dihadapkan pada dua keputusan penting apakah akan menjadi perusahaan yang proaktif atau reaktif. Keputusan untuk menjadi perusahaan yang proaktif sangat ditentukan oleh kemampuan perusahaan dalam membuat suatu design strategi inovasi yang sesuai dengan kondisi perusahaan, sebaliknya perusahaan yang reaktif sangat dtentukan oleh kondisi persaingan bisnis yang dihadapi. Keputusan perusahaan untuk melakukan inovasi dipengaruhi oleh beberapa faktor penting yang meliputi : kondisi industri dimana perusahaan bersaing, strategi perusahaan saat ini, dan sumber daya manusia dan material.</w:t>
      </w:r>
    </w:p>
    <w:p w:rsidR="00E169D0" w:rsidRDefault="00E169D0"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r>
      <w:r w:rsidR="009C462A">
        <w:rPr>
          <w:rFonts w:ascii="Arial" w:eastAsiaTheme="minorHAnsi" w:hAnsi="Arial" w:cs="Arial"/>
          <w:sz w:val="24"/>
          <w:szCs w:val="24"/>
          <w:lang w:val="id-ID"/>
        </w:rPr>
        <w:t xml:space="preserve">Perusahaan – perusahaan yang bergerak dalam bidang industri yang berbeda – beda memiliki tingkat inovasi yang berbeda pula, </w:t>
      </w:r>
      <w:r w:rsidR="009C462A">
        <w:rPr>
          <w:rFonts w:ascii="Arial" w:eastAsiaTheme="minorHAnsi" w:hAnsi="Arial" w:cs="Arial"/>
          <w:sz w:val="24"/>
          <w:szCs w:val="24"/>
          <w:lang w:val="id-ID"/>
        </w:rPr>
        <w:lastRenderedPageBreak/>
        <w:t>perusahaan yang bersaing pada industri yang memiliki siklus hidup yang pendek dan memerlukan tingkat perubahan yang tinggi dan cepat cenderung memiliki tingkat inovasi yang tinggi seperti contohnya pada industri komputer. Menjadi perusahaan yang proaktif diperlukan dukungan sumber daya manusia yang kreatif, multitalenta, inovatif melalui pendidikan dan pelatihan dalam perusahaan, dan ini merupakan peran entrepreuneur dalam inovasi.</w:t>
      </w:r>
    </w:p>
    <w:p w:rsidR="009C462A" w:rsidRDefault="009C462A"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r>
      <w:r w:rsidR="008B61A9">
        <w:rPr>
          <w:rFonts w:ascii="Arial" w:eastAsiaTheme="minorHAnsi" w:hAnsi="Arial" w:cs="Arial"/>
          <w:sz w:val="24"/>
          <w:szCs w:val="24"/>
          <w:lang w:val="id-ID"/>
        </w:rPr>
        <w:t xml:space="preserve">Keterbatasan modal, penguasan modal, sumberdaya manusia yang terbatas kemampuannya menjadi faktor penting yang menyebabkan perusahaan – perusahaan di indonesia kurang berani berinovasi baik dalam hal inovasi teknologi maupun inovasi produk, oleh karena itu kebanyakan produk domestik masih cenderung kalah bersaing dengan produk asing yang masuk dalam pasar Indonesia sebagai salah contoh riil adalah dalam pasar atau produk komputer, terdapat kecenderungan masyarakat untuk memilih dan membeli laptop buatan luar negeri dibandingkan dengan buatan dalam negeri meskipun kualitasnya lebih bagus dan harganya lebih murah, ini menunjukkan bahwa </w:t>
      </w:r>
      <w:r w:rsidR="008B61A9" w:rsidRPr="008B61A9">
        <w:rPr>
          <w:rFonts w:ascii="Arial" w:eastAsiaTheme="minorHAnsi" w:hAnsi="Arial" w:cs="Arial"/>
          <w:i/>
          <w:sz w:val="24"/>
          <w:szCs w:val="24"/>
          <w:lang w:val="id-ID"/>
        </w:rPr>
        <w:t>brand image</w:t>
      </w:r>
      <w:r w:rsidR="008B61A9">
        <w:rPr>
          <w:rFonts w:ascii="Arial" w:eastAsiaTheme="minorHAnsi" w:hAnsi="Arial" w:cs="Arial"/>
          <w:sz w:val="24"/>
          <w:szCs w:val="24"/>
          <w:lang w:val="id-ID"/>
        </w:rPr>
        <w:t xml:space="preserve"> untuk produk lokal kalah bersaing dengan produk dari luar.</w:t>
      </w:r>
    </w:p>
    <w:p w:rsidR="00EC7594" w:rsidRDefault="00EC7594" w:rsidP="009C2704">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r>
    </w:p>
    <w:p w:rsidR="009744B1" w:rsidRPr="005F5AB6" w:rsidRDefault="00AC7B77" w:rsidP="008B61A9">
      <w:pPr>
        <w:autoSpaceDE w:val="0"/>
        <w:autoSpaceDN w:val="0"/>
        <w:adjustRightInd w:val="0"/>
        <w:spacing w:after="0" w:line="480" w:lineRule="auto"/>
        <w:jc w:val="both"/>
        <w:rPr>
          <w:rFonts w:ascii="Arial" w:hAnsi="Arial" w:cs="Arial"/>
          <w:b/>
          <w:color w:val="000000" w:themeColor="text1"/>
          <w:sz w:val="24"/>
          <w:szCs w:val="24"/>
          <w:lang w:val="sv-SE"/>
        </w:rPr>
      </w:pPr>
      <w:r>
        <w:rPr>
          <w:rFonts w:ascii="Arial" w:eastAsiaTheme="minorHAnsi" w:hAnsi="Arial" w:cs="Arial"/>
          <w:sz w:val="24"/>
          <w:szCs w:val="24"/>
          <w:lang w:val="id-ID"/>
        </w:rPr>
        <w:t xml:space="preserve"> </w:t>
      </w:r>
      <w:r w:rsidR="008B61A9" w:rsidRPr="00E5346A">
        <w:rPr>
          <w:rFonts w:ascii="Arial" w:eastAsiaTheme="minorHAnsi" w:hAnsi="Arial" w:cs="Arial"/>
          <w:b/>
          <w:sz w:val="24"/>
          <w:szCs w:val="24"/>
          <w:lang w:val="id-ID"/>
        </w:rPr>
        <w:t>2.1.4</w:t>
      </w:r>
      <w:r w:rsidR="008B61A9">
        <w:rPr>
          <w:rFonts w:ascii="Arial" w:eastAsiaTheme="minorHAnsi" w:hAnsi="Arial" w:cs="Arial"/>
          <w:sz w:val="24"/>
          <w:szCs w:val="24"/>
          <w:lang w:val="id-ID"/>
        </w:rPr>
        <w:t xml:space="preserve"> </w:t>
      </w:r>
      <w:r w:rsidR="009744B1" w:rsidRPr="005F5AB6">
        <w:rPr>
          <w:rFonts w:ascii="Arial" w:hAnsi="Arial" w:cs="Arial"/>
          <w:b/>
          <w:color w:val="000000" w:themeColor="text1"/>
          <w:sz w:val="24"/>
          <w:szCs w:val="24"/>
          <w:lang w:val="sv-SE"/>
        </w:rPr>
        <w:t>Kemampuan Manaje</w:t>
      </w:r>
      <w:r w:rsidR="009A46E8" w:rsidRPr="005F5AB6">
        <w:rPr>
          <w:rFonts w:ascii="Arial" w:hAnsi="Arial" w:cs="Arial"/>
          <w:b/>
          <w:color w:val="000000" w:themeColor="text1"/>
          <w:sz w:val="24"/>
          <w:szCs w:val="24"/>
          <w:lang w:val="id-ID"/>
        </w:rPr>
        <w:t>rial</w:t>
      </w:r>
    </w:p>
    <w:p w:rsidR="00F959D4" w:rsidRPr="005F5AB6" w:rsidRDefault="00F959D4" w:rsidP="006238C8">
      <w:pPr>
        <w:autoSpaceDE w:val="0"/>
        <w:autoSpaceDN w:val="0"/>
        <w:adjustRightInd w:val="0"/>
        <w:spacing w:after="0" w:line="480" w:lineRule="auto"/>
        <w:ind w:firstLine="851"/>
        <w:jc w:val="both"/>
        <w:rPr>
          <w:rFonts w:ascii="Arial" w:eastAsiaTheme="minorHAnsi" w:hAnsi="Arial" w:cs="Arial"/>
          <w:sz w:val="24"/>
          <w:szCs w:val="24"/>
          <w:lang w:val="id-ID"/>
        </w:rPr>
      </w:pPr>
      <w:r w:rsidRPr="005F5AB6">
        <w:rPr>
          <w:rFonts w:ascii="Arial" w:eastAsiaTheme="minorHAnsi" w:hAnsi="Arial" w:cs="Arial"/>
          <w:sz w:val="24"/>
          <w:szCs w:val="24"/>
          <w:lang w:val="id-ID"/>
        </w:rPr>
        <w:t>Dell Inc. adalah salah satu perusahaan yang memahami pentingnya keahlian manajemen , perusahaan ini mulai menjalankan sebuah program pelatihan intensif selama lima hari untuk meningkatkan keahlian manajemen para manajer lini pertama .</w:t>
      </w:r>
    </w:p>
    <w:p w:rsidR="00F959D4" w:rsidRDefault="00F959D4" w:rsidP="006238C8">
      <w:pPr>
        <w:autoSpaceDE w:val="0"/>
        <w:autoSpaceDN w:val="0"/>
        <w:adjustRightInd w:val="0"/>
        <w:spacing w:after="0" w:line="480" w:lineRule="auto"/>
        <w:ind w:firstLine="851"/>
        <w:jc w:val="both"/>
        <w:rPr>
          <w:rFonts w:ascii="Arial" w:eastAsiaTheme="minorHAnsi" w:hAnsi="Arial" w:cs="Arial"/>
          <w:sz w:val="24"/>
          <w:szCs w:val="24"/>
          <w:lang w:val="id-ID"/>
        </w:rPr>
      </w:pPr>
      <w:r w:rsidRPr="005F5AB6">
        <w:rPr>
          <w:rFonts w:ascii="Arial" w:eastAsiaTheme="minorHAnsi" w:hAnsi="Arial" w:cs="Arial"/>
          <w:sz w:val="24"/>
          <w:szCs w:val="24"/>
          <w:lang w:val="id-ID"/>
        </w:rPr>
        <w:lastRenderedPageBreak/>
        <w:t>Jenis – jenis keahlian apa yang dibutuhkan seorang manager ? , Robert L. Katz telah mengembangkan sebuah pendekatan untuk menjabarkan keahlian manajemen , ia menyimpulkan bahwa setiap manajer membutuhkan tiga keahlian dasar : teknis , hubungan antara manusia , dan konseptual ( Robbin SP &amp; Mary</w:t>
      </w:r>
      <w:r w:rsidR="00CC7E21">
        <w:rPr>
          <w:rFonts w:ascii="Arial" w:eastAsiaTheme="minorHAnsi" w:hAnsi="Arial" w:cs="Arial"/>
          <w:sz w:val="24"/>
          <w:szCs w:val="24"/>
          <w:lang w:val="id-ID"/>
        </w:rPr>
        <w:t xml:space="preserve">, </w:t>
      </w:r>
      <w:r w:rsidRPr="005F5AB6">
        <w:rPr>
          <w:rFonts w:ascii="Arial" w:eastAsiaTheme="minorHAnsi" w:hAnsi="Arial" w:cs="Arial"/>
          <w:sz w:val="24"/>
          <w:szCs w:val="24"/>
          <w:lang w:val="id-ID"/>
        </w:rPr>
        <w:t>2010 : 13 ).</w:t>
      </w:r>
    </w:p>
    <w:p w:rsidR="00F959D4" w:rsidRPr="005F5AB6" w:rsidRDefault="00F959D4" w:rsidP="006238C8">
      <w:pPr>
        <w:autoSpaceDE w:val="0"/>
        <w:autoSpaceDN w:val="0"/>
        <w:adjustRightInd w:val="0"/>
        <w:spacing w:after="0" w:line="480" w:lineRule="auto"/>
        <w:ind w:firstLine="851"/>
        <w:jc w:val="both"/>
        <w:rPr>
          <w:rFonts w:ascii="Arial" w:eastAsiaTheme="minorHAnsi" w:hAnsi="Arial" w:cs="Arial"/>
          <w:sz w:val="24"/>
          <w:szCs w:val="24"/>
          <w:lang w:val="id-ID"/>
        </w:rPr>
      </w:pPr>
      <w:r w:rsidRPr="005F5AB6">
        <w:rPr>
          <w:rFonts w:ascii="Arial" w:eastAsiaTheme="minorHAnsi" w:hAnsi="Arial" w:cs="Arial"/>
          <w:sz w:val="24"/>
          <w:szCs w:val="24"/>
          <w:lang w:val="id-ID"/>
        </w:rPr>
        <w:t xml:space="preserve">Keahlian teknis ( </w:t>
      </w:r>
      <w:r w:rsidRPr="004E05E6">
        <w:rPr>
          <w:rFonts w:ascii="Arial" w:eastAsiaTheme="minorHAnsi" w:hAnsi="Arial" w:cs="Arial"/>
          <w:i/>
          <w:sz w:val="24"/>
          <w:szCs w:val="24"/>
          <w:lang w:val="id-ID"/>
        </w:rPr>
        <w:t>Technical skills</w:t>
      </w:r>
      <w:r w:rsidRPr="005F5AB6">
        <w:rPr>
          <w:rFonts w:ascii="Arial" w:eastAsiaTheme="minorHAnsi" w:hAnsi="Arial" w:cs="Arial"/>
          <w:sz w:val="24"/>
          <w:szCs w:val="24"/>
          <w:lang w:val="id-ID"/>
        </w:rPr>
        <w:t xml:space="preserve"> ) adalah pengetahuan dan keterampilan </w:t>
      </w:r>
      <w:r w:rsidR="00A116DC" w:rsidRPr="005F5AB6">
        <w:rPr>
          <w:rFonts w:ascii="Arial" w:eastAsiaTheme="minorHAnsi" w:hAnsi="Arial" w:cs="Arial"/>
          <w:sz w:val="24"/>
          <w:szCs w:val="24"/>
          <w:lang w:val="id-ID"/>
        </w:rPr>
        <w:t>yang berkaitan dengan sebuah pekerjaan yang spesifik , yang diperlukan untuk dapat menyelesaikan pekerjaan tersebut dengan baik . Keahlian teknis biasanya lebih penting bagi para manager lini pertama , karena mereka pada umumnya harus mengelola para karyawan yang bekerja dengan berbagai peralatan dan teknik untuk memproduksi barang atau jasa .</w:t>
      </w:r>
    </w:p>
    <w:p w:rsidR="00A116DC" w:rsidRPr="005F5AB6" w:rsidRDefault="00A116DC" w:rsidP="006238C8">
      <w:pPr>
        <w:autoSpaceDE w:val="0"/>
        <w:autoSpaceDN w:val="0"/>
        <w:adjustRightInd w:val="0"/>
        <w:spacing w:after="0" w:line="480" w:lineRule="auto"/>
        <w:ind w:firstLine="851"/>
        <w:jc w:val="both"/>
        <w:rPr>
          <w:rFonts w:ascii="Arial" w:eastAsiaTheme="minorHAnsi" w:hAnsi="Arial" w:cs="Arial"/>
          <w:sz w:val="24"/>
          <w:szCs w:val="24"/>
          <w:lang w:val="id-ID"/>
        </w:rPr>
      </w:pPr>
      <w:r w:rsidRPr="005F5AB6">
        <w:rPr>
          <w:rFonts w:ascii="Arial" w:eastAsiaTheme="minorHAnsi" w:hAnsi="Arial" w:cs="Arial"/>
          <w:sz w:val="24"/>
          <w:szCs w:val="24"/>
          <w:lang w:val="id-ID"/>
        </w:rPr>
        <w:t>Keahlian hubungan antara manusia (</w:t>
      </w:r>
      <w:r w:rsidRPr="004E05E6">
        <w:rPr>
          <w:rFonts w:ascii="Arial" w:eastAsiaTheme="minorHAnsi" w:hAnsi="Arial" w:cs="Arial"/>
          <w:i/>
          <w:sz w:val="24"/>
          <w:szCs w:val="24"/>
          <w:lang w:val="id-ID"/>
        </w:rPr>
        <w:t>Human skills</w:t>
      </w:r>
      <w:r w:rsidRPr="005F5AB6">
        <w:rPr>
          <w:rFonts w:ascii="Arial" w:eastAsiaTheme="minorHAnsi" w:hAnsi="Arial" w:cs="Arial"/>
          <w:sz w:val="24"/>
          <w:szCs w:val="24"/>
          <w:lang w:val="id-ID"/>
        </w:rPr>
        <w:t>)</w:t>
      </w:r>
      <w:r w:rsidR="00DE179F">
        <w:rPr>
          <w:rFonts w:ascii="Arial" w:eastAsiaTheme="minorHAnsi" w:hAnsi="Arial" w:cs="Arial"/>
          <w:sz w:val="24"/>
          <w:szCs w:val="24"/>
          <w:lang w:val="id-ID"/>
        </w:rPr>
        <w:t>,</w:t>
      </w:r>
      <w:r w:rsidRPr="005F5AB6">
        <w:rPr>
          <w:rFonts w:ascii="Arial" w:eastAsiaTheme="minorHAnsi" w:hAnsi="Arial" w:cs="Arial"/>
          <w:sz w:val="24"/>
          <w:szCs w:val="24"/>
          <w:lang w:val="id-ID"/>
        </w:rPr>
        <w:t xml:space="preserve"> yang melibatkan kemampuan untuk bekerja sama dengan orang lain , baik secara sendiri – sendiri maupun di dalam kelompok .Setiap manajer harus berhubungan dengan orang lain</w:t>
      </w:r>
      <w:r w:rsidR="00DE179F">
        <w:rPr>
          <w:rFonts w:ascii="Arial" w:eastAsiaTheme="minorHAnsi" w:hAnsi="Arial" w:cs="Arial"/>
          <w:sz w:val="24"/>
          <w:szCs w:val="24"/>
          <w:lang w:val="id-ID"/>
        </w:rPr>
        <w:t>,</w:t>
      </w:r>
      <w:r w:rsidRPr="005F5AB6">
        <w:rPr>
          <w:rFonts w:ascii="Arial" w:eastAsiaTheme="minorHAnsi" w:hAnsi="Arial" w:cs="Arial"/>
          <w:sz w:val="24"/>
          <w:szCs w:val="24"/>
          <w:lang w:val="id-ID"/>
        </w:rPr>
        <w:t xml:space="preserve"> maka keahlian ini penting bagi semua jenjang manajer .</w:t>
      </w:r>
    </w:p>
    <w:p w:rsidR="00A116DC" w:rsidRPr="005F5AB6" w:rsidRDefault="00A116DC" w:rsidP="006238C8">
      <w:pPr>
        <w:autoSpaceDE w:val="0"/>
        <w:autoSpaceDN w:val="0"/>
        <w:adjustRightInd w:val="0"/>
        <w:spacing w:after="0" w:line="480" w:lineRule="auto"/>
        <w:ind w:firstLine="851"/>
        <w:jc w:val="both"/>
        <w:rPr>
          <w:rFonts w:ascii="Arial" w:eastAsiaTheme="minorHAnsi" w:hAnsi="Arial" w:cs="Arial"/>
          <w:sz w:val="24"/>
          <w:szCs w:val="24"/>
          <w:lang w:val="id-ID"/>
        </w:rPr>
      </w:pPr>
      <w:r w:rsidRPr="005F5AB6">
        <w:rPr>
          <w:rFonts w:ascii="Arial" w:eastAsiaTheme="minorHAnsi" w:hAnsi="Arial" w:cs="Arial"/>
          <w:sz w:val="24"/>
          <w:szCs w:val="24"/>
          <w:lang w:val="id-ID"/>
        </w:rPr>
        <w:t xml:space="preserve">Seorang manajer dengan keahlian hubungan antara manusia yang baik  akan memperoleh sumbangsih dan dukungan </w:t>
      </w:r>
      <w:r w:rsidR="00D03C45" w:rsidRPr="005F5AB6">
        <w:rPr>
          <w:rFonts w:ascii="Arial" w:eastAsiaTheme="minorHAnsi" w:hAnsi="Arial" w:cs="Arial"/>
          <w:sz w:val="24"/>
          <w:szCs w:val="24"/>
          <w:lang w:val="id-ID"/>
        </w:rPr>
        <w:t>terbaik dari para bawahannya</w:t>
      </w:r>
      <w:r w:rsidR="00DE179F">
        <w:rPr>
          <w:rFonts w:ascii="Arial" w:eastAsiaTheme="minorHAnsi" w:hAnsi="Arial" w:cs="Arial"/>
          <w:sz w:val="24"/>
          <w:szCs w:val="24"/>
          <w:lang w:val="id-ID"/>
        </w:rPr>
        <w:t>,</w:t>
      </w:r>
      <w:r w:rsidR="00D03C45" w:rsidRPr="005F5AB6">
        <w:rPr>
          <w:rFonts w:ascii="Arial" w:eastAsiaTheme="minorHAnsi" w:hAnsi="Arial" w:cs="Arial"/>
          <w:sz w:val="24"/>
          <w:szCs w:val="24"/>
          <w:lang w:val="id-ID"/>
        </w:rPr>
        <w:t xml:space="preserve"> manager semacam ini mengetahui bagaimana cara berkomunikasi</w:t>
      </w:r>
      <w:r w:rsidR="00DE179F">
        <w:rPr>
          <w:rFonts w:ascii="Arial" w:eastAsiaTheme="minorHAnsi" w:hAnsi="Arial" w:cs="Arial"/>
          <w:sz w:val="24"/>
          <w:szCs w:val="24"/>
          <w:lang w:val="id-ID"/>
        </w:rPr>
        <w:t>,</w:t>
      </w:r>
      <w:r w:rsidR="00D03C45" w:rsidRPr="005F5AB6">
        <w:rPr>
          <w:rFonts w:ascii="Arial" w:eastAsiaTheme="minorHAnsi" w:hAnsi="Arial" w:cs="Arial"/>
          <w:sz w:val="24"/>
          <w:szCs w:val="24"/>
          <w:lang w:val="id-ID"/>
        </w:rPr>
        <w:t xml:space="preserve"> memotivasi</w:t>
      </w:r>
      <w:r w:rsidR="00DE179F">
        <w:rPr>
          <w:rFonts w:ascii="Arial" w:eastAsiaTheme="minorHAnsi" w:hAnsi="Arial" w:cs="Arial"/>
          <w:sz w:val="24"/>
          <w:szCs w:val="24"/>
          <w:lang w:val="id-ID"/>
        </w:rPr>
        <w:t>, memimpin</w:t>
      </w:r>
      <w:r w:rsidR="00D03C45" w:rsidRPr="005F5AB6">
        <w:rPr>
          <w:rFonts w:ascii="Arial" w:eastAsiaTheme="minorHAnsi" w:hAnsi="Arial" w:cs="Arial"/>
          <w:sz w:val="24"/>
          <w:szCs w:val="24"/>
          <w:lang w:val="id-ID"/>
        </w:rPr>
        <w:t>, dan membangkitkan antusiasme serta kepercayaan .</w:t>
      </w:r>
    </w:p>
    <w:p w:rsidR="00D03C45" w:rsidRPr="005F5AB6" w:rsidRDefault="00D03C45" w:rsidP="006238C8">
      <w:pPr>
        <w:autoSpaceDE w:val="0"/>
        <w:autoSpaceDN w:val="0"/>
        <w:adjustRightInd w:val="0"/>
        <w:spacing w:after="0" w:line="480" w:lineRule="auto"/>
        <w:ind w:firstLine="851"/>
        <w:jc w:val="both"/>
        <w:rPr>
          <w:rFonts w:ascii="Arial" w:eastAsiaTheme="minorHAnsi" w:hAnsi="Arial" w:cs="Arial"/>
          <w:sz w:val="24"/>
          <w:szCs w:val="24"/>
          <w:lang w:val="id-ID"/>
        </w:rPr>
      </w:pPr>
      <w:r w:rsidRPr="005F5AB6">
        <w:rPr>
          <w:rFonts w:ascii="Arial" w:eastAsiaTheme="minorHAnsi" w:hAnsi="Arial" w:cs="Arial"/>
          <w:sz w:val="24"/>
          <w:szCs w:val="24"/>
          <w:lang w:val="id-ID"/>
        </w:rPr>
        <w:t>Keahlian konseptual (</w:t>
      </w:r>
      <w:r w:rsidRPr="004E05E6">
        <w:rPr>
          <w:rFonts w:ascii="Arial" w:eastAsiaTheme="minorHAnsi" w:hAnsi="Arial" w:cs="Arial"/>
          <w:i/>
          <w:sz w:val="24"/>
          <w:szCs w:val="24"/>
          <w:lang w:val="id-ID"/>
        </w:rPr>
        <w:t>Conceptual Skills</w:t>
      </w:r>
      <w:r w:rsidRPr="005F5AB6">
        <w:rPr>
          <w:rFonts w:ascii="Arial" w:eastAsiaTheme="minorHAnsi" w:hAnsi="Arial" w:cs="Arial"/>
          <w:sz w:val="24"/>
          <w:szCs w:val="24"/>
          <w:lang w:val="id-ID"/>
        </w:rPr>
        <w:t>) adal</w:t>
      </w:r>
      <w:r w:rsidR="006B513A">
        <w:rPr>
          <w:rFonts w:ascii="Arial" w:eastAsiaTheme="minorHAnsi" w:hAnsi="Arial" w:cs="Arial"/>
          <w:sz w:val="24"/>
          <w:szCs w:val="24"/>
          <w:lang w:val="id-ID"/>
        </w:rPr>
        <w:t>a</w:t>
      </w:r>
      <w:r w:rsidRPr="005F5AB6">
        <w:rPr>
          <w:rFonts w:ascii="Arial" w:eastAsiaTheme="minorHAnsi" w:hAnsi="Arial" w:cs="Arial"/>
          <w:sz w:val="24"/>
          <w:szCs w:val="24"/>
          <w:lang w:val="id-ID"/>
        </w:rPr>
        <w:t xml:space="preserve">h kemampuan berpikir dan memahami hal hal yang bersifat abstrak dan kompleks. </w:t>
      </w:r>
      <w:r w:rsidRPr="005F5AB6">
        <w:rPr>
          <w:rFonts w:ascii="Arial" w:eastAsiaTheme="minorHAnsi" w:hAnsi="Arial" w:cs="Arial"/>
          <w:sz w:val="24"/>
          <w:szCs w:val="24"/>
          <w:lang w:val="id-ID"/>
        </w:rPr>
        <w:lastRenderedPageBreak/>
        <w:t>Dengan menggunakan keahlian ini seorang manager dapat memandang organisasi dari perspektif keseluruhan  , memahami hubungan di antara berbagai bagian organisasi dan membayangkan bagimana organisasi dapat membaur dengan baik dengan lingkungan tempatnya berada .</w:t>
      </w:r>
    </w:p>
    <w:p w:rsidR="009744B1" w:rsidRPr="005F5AB6" w:rsidRDefault="009744B1" w:rsidP="006238C8">
      <w:pPr>
        <w:autoSpaceDE w:val="0"/>
        <w:autoSpaceDN w:val="0"/>
        <w:adjustRightInd w:val="0"/>
        <w:spacing w:after="0" w:line="480" w:lineRule="auto"/>
        <w:ind w:firstLine="851"/>
        <w:jc w:val="both"/>
        <w:rPr>
          <w:rFonts w:ascii="Arial" w:eastAsiaTheme="minorHAnsi" w:hAnsi="Arial" w:cs="Arial"/>
          <w:sz w:val="24"/>
          <w:szCs w:val="24"/>
        </w:rPr>
      </w:pPr>
      <w:r w:rsidRPr="005F5AB6">
        <w:rPr>
          <w:rFonts w:ascii="Arial" w:eastAsiaTheme="minorHAnsi" w:hAnsi="Arial" w:cs="Arial"/>
          <w:sz w:val="24"/>
          <w:szCs w:val="24"/>
          <w:lang w:val="id-ID"/>
        </w:rPr>
        <w:t>Kemampuan (</w:t>
      </w:r>
      <w:r w:rsidRPr="005F5AB6">
        <w:rPr>
          <w:rFonts w:ascii="Arial" w:eastAsiaTheme="minorHAnsi" w:hAnsi="Arial" w:cs="Arial"/>
          <w:i/>
          <w:iCs/>
          <w:sz w:val="24"/>
          <w:szCs w:val="24"/>
          <w:lang w:val="id-ID"/>
        </w:rPr>
        <w:t>capability</w:t>
      </w:r>
      <w:r w:rsidRPr="005F5AB6">
        <w:rPr>
          <w:rFonts w:ascii="Arial" w:eastAsiaTheme="minorHAnsi" w:hAnsi="Arial" w:cs="Arial"/>
          <w:sz w:val="24"/>
          <w:szCs w:val="24"/>
          <w:lang w:val="id-ID"/>
        </w:rPr>
        <w:t>) pada dasarnya mengacu pada keahlian (</w:t>
      </w:r>
      <w:r w:rsidRPr="005F5AB6">
        <w:rPr>
          <w:rFonts w:ascii="Arial" w:eastAsiaTheme="minorHAnsi" w:hAnsi="Arial" w:cs="Arial"/>
          <w:i/>
          <w:iCs/>
          <w:sz w:val="24"/>
          <w:szCs w:val="24"/>
          <w:lang w:val="id-ID"/>
        </w:rPr>
        <w:t>skill</w:t>
      </w:r>
      <w:r w:rsidRPr="005F5AB6">
        <w:rPr>
          <w:rFonts w:ascii="Arial" w:eastAsiaTheme="minorHAnsi" w:hAnsi="Arial" w:cs="Arial"/>
          <w:sz w:val="24"/>
          <w:szCs w:val="24"/>
          <w:lang w:val="id-ID"/>
        </w:rPr>
        <w:t xml:space="preserve">) dalam mengkoordinasikan sumber daya dan menempatkannya untuk penggunaan secara produktif. Manajemen pada dasarnya merupakan proses pemanfaatan sumber daya-sumber daya organisasi untuk mencapai tujuan tertentu dengan mengaplikasikan fungsi-fungsi manajemen, yaitu perencanaan, pengorganisasian, pengarahan, dan pengendalian (Du Brin </w:t>
      </w:r>
      <w:r w:rsidRPr="005F5AB6">
        <w:rPr>
          <w:rFonts w:ascii="Arial" w:eastAsiaTheme="minorHAnsi" w:hAnsi="Arial" w:cs="Arial"/>
          <w:i/>
          <w:iCs/>
          <w:sz w:val="24"/>
          <w:szCs w:val="24"/>
          <w:lang w:val="id-ID"/>
        </w:rPr>
        <w:t xml:space="preserve">et al., </w:t>
      </w:r>
      <w:r w:rsidRPr="005F5AB6">
        <w:rPr>
          <w:rFonts w:ascii="Arial" w:eastAsiaTheme="minorHAnsi" w:hAnsi="Arial" w:cs="Arial"/>
          <w:sz w:val="24"/>
          <w:szCs w:val="24"/>
          <w:lang w:val="id-ID"/>
        </w:rPr>
        <w:t>1989).</w:t>
      </w:r>
    </w:p>
    <w:p w:rsidR="009744B1" w:rsidRDefault="009744B1" w:rsidP="006238C8">
      <w:pPr>
        <w:autoSpaceDE w:val="0"/>
        <w:autoSpaceDN w:val="0"/>
        <w:adjustRightInd w:val="0"/>
        <w:spacing w:after="0" w:line="480" w:lineRule="auto"/>
        <w:ind w:firstLine="851"/>
        <w:jc w:val="both"/>
        <w:rPr>
          <w:rFonts w:ascii="Arial" w:eastAsiaTheme="minorHAnsi" w:hAnsi="Arial" w:cs="Arial"/>
          <w:sz w:val="24"/>
          <w:szCs w:val="24"/>
          <w:lang w:val="id-ID"/>
        </w:rPr>
      </w:pPr>
      <w:r w:rsidRPr="005F5AB6">
        <w:rPr>
          <w:rFonts w:ascii="Arial" w:eastAsiaTheme="minorHAnsi" w:hAnsi="Arial" w:cs="Arial"/>
          <w:sz w:val="24"/>
          <w:szCs w:val="24"/>
          <w:lang w:val="id-ID"/>
        </w:rPr>
        <w:t>Walaupun para peneliti memiliki pemikiran yang</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berbeda di dalam menetapkan berbagai atribut dari</w:t>
      </w:r>
      <w:r w:rsidRPr="005F5AB6">
        <w:rPr>
          <w:rFonts w:ascii="Arial" w:eastAsiaTheme="minorHAnsi" w:hAnsi="Arial" w:cs="Arial"/>
          <w:sz w:val="24"/>
          <w:szCs w:val="24"/>
        </w:rPr>
        <w:t xml:space="preserve"> </w:t>
      </w:r>
      <w:r w:rsidR="004E05E6">
        <w:rPr>
          <w:rFonts w:ascii="Arial" w:eastAsiaTheme="minorHAnsi" w:hAnsi="Arial" w:cs="Arial"/>
          <w:sz w:val="24"/>
          <w:szCs w:val="24"/>
          <w:lang w:val="id-ID"/>
        </w:rPr>
        <w:t>efektivitas manaj</w:t>
      </w:r>
      <w:r w:rsidRPr="005F5AB6">
        <w:rPr>
          <w:rFonts w:ascii="Arial" w:eastAsiaTheme="minorHAnsi" w:hAnsi="Arial" w:cs="Arial"/>
          <w:sz w:val="24"/>
          <w:szCs w:val="24"/>
          <w:lang w:val="id-ID"/>
        </w:rPr>
        <w:t>erial, tetapi pada dasarnya terdapat 3</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komponen penting, yaitu perilaku yang sesuai,</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motivasi dan kemampuan (</w:t>
      </w:r>
      <w:r w:rsidRPr="005F5AB6">
        <w:rPr>
          <w:rFonts w:ascii="Arial" w:eastAsiaTheme="minorHAnsi" w:hAnsi="Arial" w:cs="Arial"/>
          <w:i/>
          <w:iCs/>
          <w:sz w:val="24"/>
          <w:szCs w:val="24"/>
          <w:lang w:val="id-ID"/>
        </w:rPr>
        <w:t>skill</w:t>
      </w:r>
      <w:r w:rsidRPr="005F5AB6">
        <w:rPr>
          <w:rFonts w:ascii="Arial" w:eastAsiaTheme="minorHAnsi" w:hAnsi="Arial" w:cs="Arial"/>
          <w:sz w:val="24"/>
          <w:szCs w:val="24"/>
          <w:lang w:val="id-ID"/>
        </w:rPr>
        <w:t xml:space="preserve">) (Latif, 2002). </w:t>
      </w:r>
      <w:r w:rsidR="00575203">
        <w:rPr>
          <w:rFonts w:ascii="Arial" w:eastAsiaTheme="minorHAnsi" w:hAnsi="Arial" w:cs="Arial"/>
          <w:sz w:val="24"/>
          <w:szCs w:val="24"/>
          <w:lang w:val="id-ID"/>
        </w:rPr>
        <w:t>K</w:t>
      </w:r>
      <w:r w:rsidRPr="005F5AB6">
        <w:rPr>
          <w:rFonts w:ascii="Arial" w:eastAsiaTheme="minorHAnsi" w:hAnsi="Arial" w:cs="Arial"/>
          <w:sz w:val="24"/>
          <w:szCs w:val="24"/>
          <w:lang w:val="id-ID"/>
        </w:rPr>
        <w:t>emampuan manajemen</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diukur dengan menggunakan 10 indikator, yang</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digunakan dalam penelitian Latif (2002:379), yaitu:</w:t>
      </w:r>
    </w:p>
    <w:p w:rsidR="009744B1" w:rsidRPr="005F5AB6" w:rsidRDefault="009744B1" w:rsidP="006238C8">
      <w:pPr>
        <w:pStyle w:val="ListParagraph"/>
        <w:numPr>
          <w:ilvl w:val="0"/>
          <w:numId w:val="4"/>
        </w:numPr>
        <w:autoSpaceDE w:val="0"/>
        <w:autoSpaceDN w:val="0"/>
        <w:adjustRightInd w:val="0"/>
        <w:spacing w:after="0" w:line="480" w:lineRule="auto"/>
        <w:ind w:left="1418" w:hanging="567"/>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t>Komunikasi verbal (</w:t>
      </w:r>
      <w:r w:rsidRPr="005F5AB6">
        <w:rPr>
          <w:rFonts w:ascii="Arial" w:eastAsiaTheme="minorHAnsi" w:hAnsi="Arial" w:cs="Arial"/>
          <w:i/>
          <w:iCs/>
          <w:sz w:val="24"/>
          <w:szCs w:val="24"/>
          <w:lang w:val="id-ID"/>
        </w:rPr>
        <w:t>verbal communication</w:t>
      </w:r>
      <w:r w:rsidRPr="005F5AB6">
        <w:rPr>
          <w:rFonts w:ascii="Arial" w:eastAsiaTheme="minorHAnsi" w:hAnsi="Arial" w:cs="Arial"/>
          <w:sz w:val="24"/>
          <w:szCs w:val="24"/>
          <w:lang w:val="id-ID"/>
        </w:rPr>
        <w:t>)</w:t>
      </w:r>
    </w:p>
    <w:p w:rsidR="009744B1" w:rsidRPr="005F5AB6" w:rsidRDefault="009744B1" w:rsidP="006238C8">
      <w:pPr>
        <w:pStyle w:val="ListParagraph"/>
        <w:numPr>
          <w:ilvl w:val="0"/>
          <w:numId w:val="4"/>
        </w:numPr>
        <w:autoSpaceDE w:val="0"/>
        <w:autoSpaceDN w:val="0"/>
        <w:adjustRightInd w:val="0"/>
        <w:spacing w:after="0" w:line="480" w:lineRule="auto"/>
        <w:ind w:left="1418" w:hanging="567"/>
        <w:contextualSpacing w:val="0"/>
        <w:jc w:val="both"/>
        <w:rPr>
          <w:rFonts w:ascii="Arial" w:eastAsiaTheme="minorHAnsi" w:hAnsi="Arial" w:cs="Arial"/>
          <w:i/>
          <w:iCs/>
          <w:sz w:val="24"/>
          <w:szCs w:val="24"/>
          <w:lang w:val="id-ID"/>
        </w:rPr>
      </w:pPr>
      <w:r w:rsidRPr="005F5AB6">
        <w:rPr>
          <w:rFonts w:ascii="Arial" w:eastAsiaTheme="minorHAnsi" w:hAnsi="Arial" w:cs="Arial"/>
          <w:sz w:val="24"/>
          <w:szCs w:val="24"/>
          <w:lang w:val="id-ID"/>
        </w:rPr>
        <w:t>Mengatur waktu dan tekanan (</w:t>
      </w:r>
      <w:r w:rsidRPr="005F5AB6">
        <w:rPr>
          <w:rFonts w:ascii="Arial" w:eastAsiaTheme="minorHAnsi" w:hAnsi="Arial" w:cs="Arial"/>
          <w:i/>
          <w:iCs/>
          <w:sz w:val="24"/>
          <w:szCs w:val="24"/>
          <w:lang w:val="id-ID"/>
        </w:rPr>
        <w:t>managing time and</w:t>
      </w:r>
      <w:r w:rsidRPr="005F5AB6">
        <w:rPr>
          <w:rFonts w:ascii="Arial" w:eastAsiaTheme="minorHAnsi" w:hAnsi="Arial" w:cs="Arial"/>
          <w:i/>
          <w:iCs/>
          <w:sz w:val="24"/>
          <w:szCs w:val="24"/>
        </w:rPr>
        <w:t xml:space="preserve"> </w:t>
      </w:r>
      <w:r w:rsidRPr="005F5AB6">
        <w:rPr>
          <w:rFonts w:ascii="Arial" w:eastAsiaTheme="minorHAnsi" w:hAnsi="Arial" w:cs="Arial"/>
          <w:i/>
          <w:iCs/>
          <w:sz w:val="24"/>
          <w:szCs w:val="24"/>
          <w:lang w:val="id-ID"/>
        </w:rPr>
        <w:t>stress</w:t>
      </w:r>
      <w:r w:rsidRPr="005F5AB6">
        <w:rPr>
          <w:rFonts w:ascii="Arial" w:eastAsiaTheme="minorHAnsi" w:hAnsi="Arial" w:cs="Arial"/>
          <w:sz w:val="24"/>
          <w:szCs w:val="24"/>
          <w:lang w:val="id-ID"/>
        </w:rPr>
        <w:t>)</w:t>
      </w:r>
    </w:p>
    <w:p w:rsidR="009744B1" w:rsidRPr="005F5AB6" w:rsidRDefault="009744B1" w:rsidP="006238C8">
      <w:pPr>
        <w:pStyle w:val="ListParagraph"/>
        <w:numPr>
          <w:ilvl w:val="0"/>
          <w:numId w:val="4"/>
        </w:numPr>
        <w:autoSpaceDE w:val="0"/>
        <w:autoSpaceDN w:val="0"/>
        <w:adjustRightInd w:val="0"/>
        <w:spacing w:after="0" w:line="480" w:lineRule="auto"/>
        <w:ind w:left="1418" w:hanging="567"/>
        <w:contextualSpacing w:val="0"/>
        <w:jc w:val="both"/>
        <w:rPr>
          <w:rFonts w:ascii="Arial" w:eastAsiaTheme="minorHAnsi" w:hAnsi="Arial" w:cs="Arial"/>
          <w:i/>
          <w:iCs/>
          <w:sz w:val="24"/>
          <w:szCs w:val="24"/>
          <w:lang w:val="id-ID"/>
        </w:rPr>
      </w:pPr>
      <w:r w:rsidRPr="005F5AB6">
        <w:rPr>
          <w:rFonts w:ascii="Arial" w:eastAsiaTheme="minorHAnsi" w:hAnsi="Arial" w:cs="Arial"/>
          <w:sz w:val="24"/>
          <w:szCs w:val="24"/>
          <w:lang w:val="id-ID"/>
        </w:rPr>
        <w:t>Mengatur keputusan individu (</w:t>
      </w:r>
      <w:r w:rsidRPr="005F5AB6">
        <w:rPr>
          <w:rFonts w:ascii="Arial" w:eastAsiaTheme="minorHAnsi" w:hAnsi="Arial" w:cs="Arial"/>
          <w:i/>
          <w:iCs/>
          <w:sz w:val="24"/>
          <w:szCs w:val="24"/>
          <w:lang w:val="id-ID"/>
        </w:rPr>
        <w:t>managing individual</w:t>
      </w:r>
      <w:r w:rsidRPr="005F5AB6">
        <w:rPr>
          <w:rFonts w:ascii="Arial" w:eastAsiaTheme="minorHAnsi" w:hAnsi="Arial" w:cs="Arial"/>
          <w:i/>
          <w:iCs/>
          <w:sz w:val="24"/>
          <w:szCs w:val="24"/>
        </w:rPr>
        <w:t xml:space="preserve"> </w:t>
      </w:r>
      <w:r w:rsidRPr="005F5AB6">
        <w:rPr>
          <w:rFonts w:ascii="Arial" w:eastAsiaTheme="minorHAnsi" w:hAnsi="Arial" w:cs="Arial"/>
          <w:i/>
          <w:iCs/>
          <w:sz w:val="24"/>
          <w:szCs w:val="24"/>
          <w:lang w:val="id-ID"/>
        </w:rPr>
        <w:t>decisions</w:t>
      </w:r>
      <w:r w:rsidRPr="005F5AB6">
        <w:rPr>
          <w:rFonts w:ascii="Arial" w:eastAsiaTheme="minorHAnsi" w:hAnsi="Arial" w:cs="Arial"/>
          <w:sz w:val="24"/>
          <w:szCs w:val="24"/>
          <w:lang w:val="id-ID"/>
        </w:rPr>
        <w:t>)</w:t>
      </w:r>
    </w:p>
    <w:p w:rsidR="009744B1" w:rsidRPr="005F5AB6" w:rsidRDefault="009744B1" w:rsidP="006238C8">
      <w:pPr>
        <w:pStyle w:val="ListParagraph"/>
        <w:numPr>
          <w:ilvl w:val="0"/>
          <w:numId w:val="4"/>
        </w:numPr>
        <w:autoSpaceDE w:val="0"/>
        <w:autoSpaceDN w:val="0"/>
        <w:adjustRightInd w:val="0"/>
        <w:spacing w:after="0" w:line="480" w:lineRule="auto"/>
        <w:ind w:left="1418" w:hanging="567"/>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t>Mengenali, menetapkan dan memecahkan permasalahan</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w:t>
      </w:r>
      <w:r w:rsidRPr="005F5AB6">
        <w:rPr>
          <w:rFonts w:ascii="Arial" w:eastAsiaTheme="minorHAnsi" w:hAnsi="Arial" w:cs="Arial"/>
          <w:i/>
          <w:iCs/>
          <w:sz w:val="24"/>
          <w:szCs w:val="24"/>
          <w:lang w:val="id-ID"/>
        </w:rPr>
        <w:t>recognizing, defining, and solving</w:t>
      </w:r>
      <w:r w:rsidRPr="005F5AB6">
        <w:rPr>
          <w:rFonts w:ascii="Arial" w:eastAsiaTheme="minorHAnsi" w:hAnsi="Arial" w:cs="Arial"/>
          <w:sz w:val="24"/>
          <w:szCs w:val="24"/>
        </w:rPr>
        <w:t xml:space="preserve"> </w:t>
      </w:r>
      <w:r w:rsidRPr="005F5AB6">
        <w:rPr>
          <w:rFonts w:ascii="Arial" w:eastAsiaTheme="minorHAnsi" w:hAnsi="Arial" w:cs="Arial"/>
          <w:i/>
          <w:iCs/>
          <w:sz w:val="24"/>
          <w:szCs w:val="24"/>
          <w:lang w:val="id-ID"/>
        </w:rPr>
        <w:t>problems</w:t>
      </w:r>
      <w:r w:rsidRPr="005F5AB6">
        <w:rPr>
          <w:rFonts w:ascii="Arial" w:eastAsiaTheme="minorHAnsi" w:hAnsi="Arial" w:cs="Arial"/>
          <w:sz w:val="24"/>
          <w:szCs w:val="24"/>
          <w:lang w:val="id-ID"/>
        </w:rPr>
        <w:t>)</w:t>
      </w:r>
    </w:p>
    <w:p w:rsidR="009744B1" w:rsidRPr="005F5AB6" w:rsidRDefault="009744B1" w:rsidP="006238C8">
      <w:pPr>
        <w:pStyle w:val="ListParagraph"/>
        <w:numPr>
          <w:ilvl w:val="0"/>
          <w:numId w:val="4"/>
        </w:numPr>
        <w:autoSpaceDE w:val="0"/>
        <w:autoSpaceDN w:val="0"/>
        <w:adjustRightInd w:val="0"/>
        <w:spacing w:after="0" w:line="480" w:lineRule="auto"/>
        <w:ind w:left="1418" w:hanging="567"/>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t>Memotivasi dan mempengaruhi orang lain</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w:t>
      </w:r>
      <w:r w:rsidRPr="005F5AB6">
        <w:rPr>
          <w:rFonts w:ascii="Arial" w:eastAsiaTheme="minorHAnsi" w:hAnsi="Arial" w:cs="Arial"/>
          <w:i/>
          <w:iCs/>
          <w:sz w:val="24"/>
          <w:szCs w:val="24"/>
          <w:lang w:val="id-ID"/>
        </w:rPr>
        <w:t>motivating and influencing others</w:t>
      </w:r>
      <w:r w:rsidRPr="005F5AB6">
        <w:rPr>
          <w:rFonts w:ascii="Arial" w:eastAsiaTheme="minorHAnsi" w:hAnsi="Arial" w:cs="Arial"/>
          <w:sz w:val="24"/>
          <w:szCs w:val="24"/>
          <w:lang w:val="id-ID"/>
        </w:rPr>
        <w:t>)</w:t>
      </w:r>
    </w:p>
    <w:p w:rsidR="009744B1" w:rsidRPr="005F5AB6" w:rsidRDefault="009744B1" w:rsidP="006238C8">
      <w:pPr>
        <w:pStyle w:val="ListParagraph"/>
        <w:numPr>
          <w:ilvl w:val="0"/>
          <w:numId w:val="4"/>
        </w:numPr>
        <w:autoSpaceDE w:val="0"/>
        <w:autoSpaceDN w:val="0"/>
        <w:adjustRightInd w:val="0"/>
        <w:spacing w:after="0" w:line="480" w:lineRule="auto"/>
        <w:ind w:left="1418" w:hanging="567"/>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lastRenderedPageBreak/>
        <w:t>Pendelegasian (</w:t>
      </w:r>
      <w:r w:rsidRPr="005F5AB6">
        <w:rPr>
          <w:rFonts w:ascii="Arial" w:eastAsiaTheme="minorHAnsi" w:hAnsi="Arial" w:cs="Arial"/>
          <w:i/>
          <w:iCs/>
          <w:sz w:val="24"/>
          <w:szCs w:val="24"/>
          <w:lang w:val="id-ID"/>
        </w:rPr>
        <w:t>delegating</w:t>
      </w:r>
      <w:r w:rsidRPr="005F5AB6">
        <w:rPr>
          <w:rFonts w:ascii="Arial" w:eastAsiaTheme="minorHAnsi" w:hAnsi="Arial" w:cs="Arial"/>
          <w:sz w:val="24"/>
          <w:szCs w:val="24"/>
          <w:lang w:val="id-ID"/>
        </w:rPr>
        <w:t>)</w:t>
      </w:r>
    </w:p>
    <w:p w:rsidR="009744B1" w:rsidRPr="005F5AB6" w:rsidRDefault="009744B1" w:rsidP="006238C8">
      <w:pPr>
        <w:pStyle w:val="ListParagraph"/>
        <w:numPr>
          <w:ilvl w:val="0"/>
          <w:numId w:val="4"/>
        </w:numPr>
        <w:autoSpaceDE w:val="0"/>
        <w:autoSpaceDN w:val="0"/>
        <w:adjustRightInd w:val="0"/>
        <w:spacing w:after="0" w:line="480" w:lineRule="auto"/>
        <w:ind w:left="1418" w:hanging="567"/>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t>Menentukan tujuan dan mengartikulasikan visi</w:t>
      </w:r>
      <w:r w:rsidRPr="005F5AB6">
        <w:rPr>
          <w:rFonts w:ascii="Arial" w:eastAsiaTheme="minorHAnsi" w:hAnsi="Arial" w:cs="Arial"/>
          <w:sz w:val="24"/>
          <w:szCs w:val="24"/>
        </w:rPr>
        <w:t xml:space="preserve"> </w:t>
      </w:r>
      <w:r w:rsidRPr="005F5AB6">
        <w:rPr>
          <w:rFonts w:ascii="Arial" w:eastAsiaTheme="minorHAnsi" w:hAnsi="Arial" w:cs="Arial"/>
          <w:sz w:val="24"/>
          <w:szCs w:val="24"/>
          <w:lang w:val="id-ID"/>
        </w:rPr>
        <w:t>(</w:t>
      </w:r>
      <w:r w:rsidRPr="005F5AB6">
        <w:rPr>
          <w:rFonts w:ascii="Arial" w:eastAsiaTheme="minorHAnsi" w:hAnsi="Arial" w:cs="Arial"/>
          <w:i/>
          <w:iCs/>
          <w:sz w:val="24"/>
          <w:szCs w:val="24"/>
          <w:lang w:val="id-ID"/>
        </w:rPr>
        <w:t>setting goals and articulating a vision</w:t>
      </w:r>
      <w:r w:rsidRPr="005F5AB6">
        <w:rPr>
          <w:rFonts w:ascii="Arial" w:eastAsiaTheme="minorHAnsi" w:hAnsi="Arial" w:cs="Arial"/>
          <w:sz w:val="24"/>
          <w:szCs w:val="24"/>
          <w:lang w:val="id-ID"/>
        </w:rPr>
        <w:t>)</w:t>
      </w:r>
    </w:p>
    <w:p w:rsidR="009744B1" w:rsidRPr="005F5AB6" w:rsidRDefault="009744B1" w:rsidP="006238C8">
      <w:pPr>
        <w:pStyle w:val="ListParagraph"/>
        <w:numPr>
          <w:ilvl w:val="0"/>
          <w:numId w:val="4"/>
        </w:numPr>
        <w:autoSpaceDE w:val="0"/>
        <w:autoSpaceDN w:val="0"/>
        <w:adjustRightInd w:val="0"/>
        <w:spacing w:after="0" w:line="480" w:lineRule="auto"/>
        <w:ind w:left="1418" w:hanging="567"/>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t>Kesadaran diri (</w:t>
      </w:r>
      <w:r w:rsidRPr="005F5AB6">
        <w:rPr>
          <w:rFonts w:ascii="Arial" w:eastAsiaTheme="minorHAnsi" w:hAnsi="Arial" w:cs="Arial"/>
          <w:i/>
          <w:iCs/>
          <w:sz w:val="24"/>
          <w:szCs w:val="24"/>
          <w:lang w:val="id-ID"/>
        </w:rPr>
        <w:t>self-awareness</w:t>
      </w:r>
      <w:r w:rsidRPr="005F5AB6">
        <w:rPr>
          <w:rFonts w:ascii="Arial" w:eastAsiaTheme="minorHAnsi" w:hAnsi="Arial" w:cs="Arial"/>
          <w:sz w:val="24"/>
          <w:szCs w:val="24"/>
          <w:lang w:val="id-ID"/>
        </w:rPr>
        <w:t>)</w:t>
      </w:r>
    </w:p>
    <w:p w:rsidR="009744B1" w:rsidRPr="005F5AB6" w:rsidRDefault="009744B1" w:rsidP="006238C8">
      <w:pPr>
        <w:pStyle w:val="ListParagraph"/>
        <w:numPr>
          <w:ilvl w:val="0"/>
          <w:numId w:val="4"/>
        </w:numPr>
        <w:autoSpaceDE w:val="0"/>
        <w:autoSpaceDN w:val="0"/>
        <w:adjustRightInd w:val="0"/>
        <w:spacing w:after="0" w:line="480" w:lineRule="auto"/>
        <w:ind w:left="1418" w:hanging="567"/>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t>Membangun tim (</w:t>
      </w:r>
      <w:r w:rsidRPr="005F5AB6">
        <w:rPr>
          <w:rFonts w:ascii="Arial" w:eastAsiaTheme="minorHAnsi" w:hAnsi="Arial" w:cs="Arial"/>
          <w:i/>
          <w:iCs/>
          <w:sz w:val="24"/>
          <w:szCs w:val="24"/>
          <w:lang w:val="id-ID"/>
        </w:rPr>
        <w:t>team building</w:t>
      </w:r>
      <w:r w:rsidRPr="005F5AB6">
        <w:rPr>
          <w:rFonts w:ascii="Arial" w:eastAsiaTheme="minorHAnsi" w:hAnsi="Arial" w:cs="Arial"/>
          <w:sz w:val="24"/>
          <w:szCs w:val="24"/>
          <w:lang w:val="id-ID"/>
        </w:rPr>
        <w:t>)</w:t>
      </w:r>
    </w:p>
    <w:p w:rsidR="009744B1" w:rsidRDefault="009744B1" w:rsidP="006238C8">
      <w:pPr>
        <w:pStyle w:val="ListParagraph"/>
        <w:numPr>
          <w:ilvl w:val="0"/>
          <w:numId w:val="4"/>
        </w:numPr>
        <w:autoSpaceDE w:val="0"/>
        <w:autoSpaceDN w:val="0"/>
        <w:adjustRightInd w:val="0"/>
        <w:spacing w:after="0" w:line="480" w:lineRule="auto"/>
        <w:ind w:left="1418" w:hanging="567"/>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t>Mengatur konflik (</w:t>
      </w:r>
      <w:r w:rsidRPr="005F5AB6">
        <w:rPr>
          <w:rFonts w:ascii="Arial" w:eastAsiaTheme="minorHAnsi" w:hAnsi="Arial" w:cs="Arial"/>
          <w:i/>
          <w:iCs/>
          <w:sz w:val="24"/>
          <w:szCs w:val="24"/>
          <w:lang w:val="id-ID"/>
        </w:rPr>
        <w:t>managing conflict</w:t>
      </w:r>
      <w:r w:rsidRPr="005F5AB6">
        <w:rPr>
          <w:rFonts w:ascii="Arial" w:eastAsiaTheme="minorHAnsi" w:hAnsi="Arial" w:cs="Arial"/>
          <w:sz w:val="24"/>
          <w:szCs w:val="24"/>
          <w:lang w:val="id-ID"/>
        </w:rPr>
        <w:t>)</w:t>
      </w:r>
    </w:p>
    <w:p w:rsidR="008C562C" w:rsidRDefault="008C562C" w:rsidP="008C562C">
      <w:pPr>
        <w:pStyle w:val="ListParagraph"/>
        <w:autoSpaceDE w:val="0"/>
        <w:autoSpaceDN w:val="0"/>
        <w:adjustRightInd w:val="0"/>
        <w:spacing w:after="0" w:line="480" w:lineRule="auto"/>
        <w:ind w:left="1418"/>
        <w:contextualSpacing w:val="0"/>
        <w:jc w:val="both"/>
        <w:rPr>
          <w:rFonts w:ascii="Arial" w:eastAsiaTheme="minorHAnsi" w:hAnsi="Arial" w:cs="Arial"/>
          <w:sz w:val="24"/>
          <w:szCs w:val="24"/>
          <w:lang w:val="id-ID"/>
        </w:rPr>
      </w:pPr>
    </w:p>
    <w:p w:rsidR="00C17876" w:rsidRPr="005F5AB6" w:rsidRDefault="00C17876" w:rsidP="00741334">
      <w:pPr>
        <w:pStyle w:val="ListParagraph"/>
        <w:numPr>
          <w:ilvl w:val="3"/>
          <w:numId w:val="57"/>
        </w:numPr>
        <w:autoSpaceDE w:val="0"/>
        <w:autoSpaceDN w:val="0"/>
        <w:adjustRightInd w:val="0"/>
        <w:spacing w:after="0" w:line="480" w:lineRule="auto"/>
        <w:ind w:left="851" w:hanging="851"/>
        <w:jc w:val="both"/>
        <w:rPr>
          <w:rFonts w:ascii="Arial" w:eastAsiaTheme="minorHAnsi" w:hAnsi="Arial" w:cs="Arial"/>
          <w:b/>
          <w:sz w:val="24"/>
          <w:szCs w:val="24"/>
        </w:rPr>
      </w:pPr>
      <w:r w:rsidRPr="005F5AB6">
        <w:rPr>
          <w:rFonts w:ascii="Arial" w:eastAsiaTheme="minorHAnsi" w:hAnsi="Arial" w:cs="Arial"/>
          <w:b/>
          <w:sz w:val="24"/>
          <w:szCs w:val="24"/>
        </w:rPr>
        <w:t xml:space="preserve">Kemampuan </w:t>
      </w:r>
      <w:r w:rsidR="00651750">
        <w:rPr>
          <w:rFonts w:ascii="Arial" w:eastAsiaTheme="minorHAnsi" w:hAnsi="Arial" w:cs="Arial"/>
          <w:b/>
          <w:sz w:val="24"/>
          <w:szCs w:val="24"/>
          <w:lang w:val="id-ID"/>
        </w:rPr>
        <w:t>M</w:t>
      </w:r>
      <w:r w:rsidRPr="005F5AB6">
        <w:rPr>
          <w:rFonts w:ascii="Arial" w:eastAsiaTheme="minorHAnsi" w:hAnsi="Arial" w:cs="Arial"/>
          <w:b/>
          <w:sz w:val="24"/>
          <w:szCs w:val="24"/>
        </w:rPr>
        <w:t xml:space="preserve">anajemen </w:t>
      </w:r>
      <w:r w:rsidR="00651750">
        <w:rPr>
          <w:rFonts w:ascii="Arial" w:eastAsiaTheme="minorHAnsi" w:hAnsi="Arial" w:cs="Arial"/>
          <w:b/>
          <w:sz w:val="24"/>
          <w:szCs w:val="24"/>
          <w:lang w:val="id-ID"/>
        </w:rPr>
        <w:t>S</w:t>
      </w:r>
      <w:r w:rsidRPr="005F5AB6">
        <w:rPr>
          <w:rFonts w:ascii="Arial" w:eastAsiaTheme="minorHAnsi" w:hAnsi="Arial" w:cs="Arial"/>
          <w:b/>
          <w:sz w:val="24"/>
          <w:szCs w:val="24"/>
        </w:rPr>
        <w:t xml:space="preserve">umber </w:t>
      </w:r>
      <w:r w:rsidR="00651750">
        <w:rPr>
          <w:rFonts w:ascii="Arial" w:eastAsiaTheme="minorHAnsi" w:hAnsi="Arial" w:cs="Arial"/>
          <w:b/>
          <w:sz w:val="24"/>
          <w:szCs w:val="24"/>
          <w:lang w:val="id-ID"/>
        </w:rPr>
        <w:t>D</w:t>
      </w:r>
      <w:r w:rsidRPr="005F5AB6">
        <w:rPr>
          <w:rFonts w:ascii="Arial" w:eastAsiaTheme="minorHAnsi" w:hAnsi="Arial" w:cs="Arial"/>
          <w:b/>
          <w:sz w:val="24"/>
          <w:szCs w:val="24"/>
        </w:rPr>
        <w:t xml:space="preserve">aya </w:t>
      </w:r>
      <w:r w:rsidR="00651750">
        <w:rPr>
          <w:rFonts w:ascii="Arial" w:eastAsiaTheme="minorHAnsi" w:hAnsi="Arial" w:cs="Arial"/>
          <w:b/>
          <w:sz w:val="24"/>
          <w:szCs w:val="24"/>
          <w:lang w:val="id-ID"/>
        </w:rPr>
        <w:t>M</w:t>
      </w:r>
      <w:r w:rsidRPr="005F5AB6">
        <w:rPr>
          <w:rFonts w:ascii="Arial" w:eastAsiaTheme="minorHAnsi" w:hAnsi="Arial" w:cs="Arial"/>
          <w:b/>
          <w:sz w:val="24"/>
          <w:szCs w:val="24"/>
        </w:rPr>
        <w:t>anusia</w:t>
      </w:r>
    </w:p>
    <w:p w:rsidR="00AF5366" w:rsidRPr="005F5AB6" w:rsidRDefault="00C17876" w:rsidP="006238C8">
      <w:pPr>
        <w:autoSpaceDE w:val="0"/>
        <w:autoSpaceDN w:val="0"/>
        <w:adjustRightInd w:val="0"/>
        <w:spacing w:after="0" w:line="480" w:lineRule="auto"/>
        <w:ind w:firstLine="851"/>
        <w:jc w:val="both"/>
        <w:rPr>
          <w:rFonts w:ascii="Arial" w:eastAsiaTheme="minorHAnsi" w:hAnsi="Arial" w:cs="Arial"/>
          <w:sz w:val="24"/>
          <w:szCs w:val="24"/>
          <w:lang w:val="id-ID"/>
        </w:rPr>
      </w:pPr>
      <w:r w:rsidRPr="005F5AB6">
        <w:rPr>
          <w:rFonts w:ascii="Arial" w:eastAsiaTheme="minorHAnsi" w:hAnsi="Arial" w:cs="Arial"/>
          <w:sz w:val="24"/>
          <w:szCs w:val="24"/>
        </w:rPr>
        <w:t>Manajemen sumber daya manusia adalah rancangan s</w:t>
      </w:r>
      <w:r w:rsidR="00A6314E">
        <w:rPr>
          <w:rFonts w:ascii="Arial" w:eastAsiaTheme="minorHAnsi" w:hAnsi="Arial" w:cs="Arial"/>
          <w:sz w:val="24"/>
          <w:szCs w:val="24"/>
          <w:lang w:val="id-ID"/>
        </w:rPr>
        <w:t>i</w:t>
      </w:r>
      <w:r w:rsidRPr="005F5AB6">
        <w:rPr>
          <w:rFonts w:ascii="Arial" w:eastAsiaTheme="minorHAnsi" w:hAnsi="Arial" w:cs="Arial"/>
          <w:sz w:val="24"/>
          <w:szCs w:val="24"/>
        </w:rPr>
        <w:t>stem formal dalam sebuah organisasi untuk memastikan penggunaan bakat manusia secara efektif dan efisien guna mencapai</w:t>
      </w:r>
      <w:r w:rsidR="00A93864" w:rsidRPr="005F5AB6">
        <w:rPr>
          <w:rFonts w:ascii="Arial" w:eastAsiaTheme="minorHAnsi" w:hAnsi="Arial" w:cs="Arial"/>
          <w:sz w:val="24"/>
          <w:szCs w:val="24"/>
          <w:lang w:val="id-ID"/>
        </w:rPr>
        <w:t xml:space="preserve"> </w:t>
      </w:r>
      <w:r w:rsidRPr="005F5AB6">
        <w:rPr>
          <w:rFonts w:ascii="Arial" w:eastAsiaTheme="minorHAnsi" w:hAnsi="Arial" w:cs="Arial"/>
          <w:sz w:val="24"/>
          <w:szCs w:val="24"/>
        </w:rPr>
        <w:t>tujuan organisasional. Tidak peduli apakah perusahaan tersebut merupakan perusahaan besar yang memiliki 10.000 karyawan atau organisasi nirlaba kecil yang memiliki 10 karyawan. Karyawan-karyawan tersebut harus dibayar, yang berarti dibutuhkan sebuah system kompensasi yang lebih baik  dan sah (Mathis dan Jackson, 2006:3)</w:t>
      </w:r>
      <w:r w:rsidR="00AF5366" w:rsidRPr="005F5AB6">
        <w:rPr>
          <w:rFonts w:ascii="Arial" w:eastAsiaTheme="minorHAnsi" w:hAnsi="Arial" w:cs="Arial"/>
          <w:sz w:val="24"/>
          <w:szCs w:val="24"/>
          <w:lang w:val="id-ID"/>
        </w:rPr>
        <w:t>.</w:t>
      </w:r>
    </w:p>
    <w:p w:rsidR="00AF5366" w:rsidRPr="005F5AB6" w:rsidRDefault="00C17876" w:rsidP="006238C8">
      <w:pPr>
        <w:autoSpaceDE w:val="0"/>
        <w:autoSpaceDN w:val="0"/>
        <w:adjustRightInd w:val="0"/>
        <w:spacing w:after="0" w:line="480" w:lineRule="auto"/>
        <w:ind w:firstLine="851"/>
        <w:jc w:val="both"/>
        <w:rPr>
          <w:rFonts w:ascii="Arial" w:eastAsiaTheme="minorHAnsi" w:hAnsi="Arial" w:cs="Arial"/>
          <w:sz w:val="24"/>
          <w:szCs w:val="24"/>
          <w:lang w:val="id-ID"/>
        </w:rPr>
      </w:pPr>
      <w:r w:rsidRPr="005F5AB6">
        <w:rPr>
          <w:rFonts w:ascii="Arial" w:eastAsiaTheme="minorHAnsi" w:hAnsi="Arial" w:cs="Arial"/>
          <w:sz w:val="24"/>
          <w:szCs w:val="24"/>
        </w:rPr>
        <w:t>Kekurangan tenaga kerja yang signifikan muncul karena kurangnya persediaan pekerja yang memiliki keterampilan yang dibutuhkan untuk melakukan pekerjaannya, bukannya orang yang ada terlalu sedikit, melainkan hanya ada sedikit orang yang memiliki keterampilan yang dibutuhkan</w:t>
      </w:r>
      <w:r w:rsidR="00053BB5" w:rsidRPr="005F5AB6">
        <w:rPr>
          <w:rFonts w:ascii="Arial" w:eastAsiaTheme="minorHAnsi" w:hAnsi="Arial" w:cs="Arial"/>
          <w:sz w:val="24"/>
          <w:szCs w:val="24"/>
          <w:lang w:val="id-ID"/>
        </w:rPr>
        <w:t>.</w:t>
      </w:r>
    </w:p>
    <w:p w:rsidR="00AF5366" w:rsidRPr="005F5AB6" w:rsidRDefault="00C17876" w:rsidP="006238C8">
      <w:pPr>
        <w:autoSpaceDE w:val="0"/>
        <w:autoSpaceDN w:val="0"/>
        <w:adjustRightInd w:val="0"/>
        <w:spacing w:after="0" w:line="480" w:lineRule="auto"/>
        <w:ind w:firstLine="851"/>
        <w:jc w:val="both"/>
        <w:rPr>
          <w:rFonts w:ascii="Arial" w:eastAsiaTheme="minorHAnsi" w:hAnsi="Arial" w:cs="Arial"/>
          <w:sz w:val="24"/>
          <w:szCs w:val="24"/>
          <w:lang w:val="id-ID"/>
        </w:rPr>
      </w:pPr>
      <w:r w:rsidRPr="005F5AB6">
        <w:rPr>
          <w:rFonts w:ascii="Arial" w:eastAsiaTheme="minorHAnsi" w:hAnsi="Arial" w:cs="Arial"/>
          <w:sz w:val="24"/>
          <w:szCs w:val="24"/>
        </w:rPr>
        <w:t>Keberhasilan suatu organisasi sangat ditentukan oleh fa</w:t>
      </w:r>
      <w:r w:rsidR="00053BB5" w:rsidRPr="005F5AB6">
        <w:rPr>
          <w:rFonts w:ascii="Arial" w:eastAsiaTheme="minorHAnsi" w:hAnsi="Arial" w:cs="Arial"/>
          <w:sz w:val="24"/>
          <w:szCs w:val="24"/>
          <w:lang w:val="id-ID"/>
        </w:rPr>
        <w:t>k</w:t>
      </w:r>
      <w:r w:rsidRPr="005F5AB6">
        <w:rPr>
          <w:rFonts w:ascii="Arial" w:eastAsiaTheme="minorHAnsi" w:hAnsi="Arial" w:cs="Arial"/>
          <w:sz w:val="24"/>
          <w:szCs w:val="24"/>
        </w:rPr>
        <w:t xml:space="preserve">tor sumber daya manusia yang berkualitas, secanggih apapun teknologi yang </w:t>
      </w:r>
      <w:r w:rsidRPr="005F5AB6">
        <w:rPr>
          <w:rFonts w:ascii="Arial" w:eastAsiaTheme="minorHAnsi" w:hAnsi="Arial" w:cs="Arial"/>
          <w:sz w:val="24"/>
          <w:szCs w:val="24"/>
        </w:rPr>
        <w:lastRenderedPageBreak/>
        <w:t>dimiliki suatu perusahaan tanpa didukung oleh SDM yang terampil akan sangat tidak berarti.</w:t>
      </w:r>
    </w:p>
    <w:p w:rsidR="00AF5366" w:rsidRPr="005F5AB6" w:rsidRDefault="00C17876" w:rsidP="006238C8">
      <w:pPr>
        <w:autoSpaceDE w:val="0"/>
        <w:autoSpaceDN w:val="0"/>
        <w:adjustRightInd w:val="0"/>
        <w:spacing w:after="0" w:line="480" w:lineRule="auto"/>
        <w:ind w:firstLine="851"/>
        <w:jc w:val="both"/>
        <w:rPr>
          <w:rFonts w:ascii="Arial" w:eastAsiaTheme="minorHAnsi" w:hAnsi="Arial" w:cs="Arial"/>
          <w:sz w:val="24"/>
          <w:szCs w:val="24"/>
          <w:lang w:val="id-ID"/>
        </w:rPr>
      </w:pPr>
      <w:r w:rsidRPr="005F5AB6">
        <w:rPr>
          <w:rFonts w:ascii="Arial" w:eastAsiaTheme="minorHAnsi" w:hAnsi="Arial" w:cs="Arial"/>
          <w:sz w:val="24"/>
          <w:szCs w:val="24"/>
        </w:rPr>
        <w:t>Seorang manajer dalam perusahaan harus mengetahui pekerjaan apa yang akan di</w:t>
      </w:r>
      <w:r w:rsidR="00053BB5" w:rsidRPr="005F5AB6">
        <w:rPr>
          <w:rFonts w:ascii="Arial" w:eastAsiaTheme="minorHAnsi" w:hAnsi="Arial" w:cs="Arial"/>
          <w:sz w:val="24"/>
          <w:szCs w:val="24"/>
          <w:lang w:val="id-ID"/>
        </w:rPr>
        <w:t>lakukan</w:t>
      </w:r>
      <w:r w:rsidRPr="005F5AB6">
        <w:rPr>
          <w:rFonts w:ascii="Arial" w:eastAsiaTheme="minorHAnsi" w:hAnsi="Arial" w:cs="Arial"/>
          <w:sz w:val="24"/>
          <w:szCs w:val="24"/>
        </w:rPr>
        <w:t>, berapa jumlah pekerja yang dibutuhkan untuk menyelesaikan pekerjaan tersebut, kualitas pekerja seperti apa yang dibutuhkan, berapa upah yang harus diberikan kepada pekerja dan insentif atau kompensasi apa yang akan diterima karyawan.</w:t>
      </w:r>
    </w:p>
    <w:p w:rsidR="00C17876" w:rsidRPr="005F5AB6" w:rsidRDefault="00C17876" w:rsidP="006238C8">
      <w:pPr>
        <w:autoSpaceDE w:val="0"/>
        <w:autoSpaceDN w:val="0"/>
        <w:adjustRightInd w:val="0"/>
        <w:spacing w:after="0" w:line="480" w:lineRule="auto"/>
        <w:ind w:firstLine="851"/>
        <w:jc w:val="both"/>
        <w:rPr>
          <w:rFonts w:ascii="Arial" w:eastAsiaTheme="minorHAnsi" w:hAnsi="Arial" w:cs="Arial"/>
          <w:sz w:val="24"/>
          <w:szCs w:val="24"/>
        </w:rPr>
      </w:pPr>
      <w:r w:rsidRPr="005F5AB6">
        <w:rPr>
          <w:rFonts w:ascii="Arial" w:eastAsiaTheme="minorHAnsi" w:hAnsi="Arial" w:cs="Arial"/>
          <w:sz w:val="24"/>
          <w:szCs w:val="24"/>
        </w:rPr>
        <w:t>Dessler (2003:5) menyebutkan bahwa kegiatan manajemen sumber daya manusia :</w:t>
      </w:r>
    </w:p>
    <w:p w:rsidR="00C17876" w:rsidRPr="005F5AB6" w:rsidRDefault="00C17876" w:rsidP="006238C8">
      <w:pPr>
        <w:pStyle w:val="ListParagraph"/>
        <w:numPr>
          <w:ilvl w:val="4"/>
          <w:numId w:val="1"/>
        </w:numPr>
        <w:autoSpaceDE w:val="0"/>
        <w:autoSpaceDN w:val="0"/>
        <w:adjustRightInd w:val="0"/>
        <w:spacing w:after="0" w:line="480" w:lineRule="auto"/>
        <w:ind w:left="567" w:hanging="567"/>
        <w:contextualSpacing w:val="0"/>
        <w:jc w:val="both"/>
        <w:rPr>
          <w:rFonts w:ascii="Arial" w:eastAsiaTheme="minorHAnsi" w:hAnsi="Arial" w:cs="Arial"/>
          <w:sz w:val="24"/>
          <w:szCs w:val="24"/>
        </w:rPr>
      </w:pPr>
      <w:r w:rsidRPr="005F5AB6">
        <w:rPr>
          <w:rFonts w:ascii="Arial" w:eastAsiaTheme="minorHAnsi" w:hAnsi="Arial" w:cs="Arial"/>
          <w:sz w:val="24"/>
          <w:szCs w:val="24"/>
        </w:rPr>
        <w:t>Melakukan analisis pekerjaan</w:t>
      </w:r>
    </w:p>
    <w:p w:rsidR="00C17876" w:rsidRPr="005F5AB6" w:rsidRDefault="00C17876" w:rsidP="006238C8">
      <w:pPr>
        <w:pStyle w:val="ListParagraph"/>
        <w:numPr>
          <w:ilvl w:val="4"/>
          <w:numId w:val="1"/>
        </w:numPr>
        <w:autoSpaceDE w:val="0"/>
        <w:autoSpaceDN w:val="0"/>
        <w:adjustRightInd w:val="0"/>
        <w:spacing w:after="0" w:line="480" w:lineRule="auto"/>
        <w:ind w:left="567" w:hanging="567"/>
        <w:contextualSpacing w:val="0"/>
        <w:jc w:val="both"/>
        <w:rPr>
          <w:rFonts w:ascii="Arial" w:eastAsiaTheme="minorHAnsi" w:hAnsi="Arial" w:cs="Arial"/>
          <w:sz w:val="24"/>
          <w:szCs w:val="24"/>
        </w:rPr>
      </w:pPr>
      <w:r w:rsidRPr="005F5AB6">
        <w:rPr>
          <w:rFonts w:ascii="Arial" w:eastAsiaTheme="minorHAnsi" w:hAnsi="Arial" w:cs="Arial"/>
          <w:sz w:val="24"/>
          <w:szCs w:val="24"/>
        </w:rPr>
        <w:t>Merencanakan kebutuhan tenaga kerja dan merekrut calon karyawan</w:t>
      </w:r>
    </w:p>
    <w:p w:rsidR="00C17876" w:rsidRPr="005F5AB6" w:rsidRDefault="00C17876" w:rsidP="006238C8">
      <w:pPr>
        <w:pStyle w:val="ListParagraph"/>
        <w:numPr>
          <w:ilvl w:val="4"/>
          <w:numId w:val="1"/>
        </w:numPr>
        <w:autoSpaceDE w:val="0"/>
        <w:autoSpaceDN w:val="0"/>
        <w:adjustRightInd w:val="0"/>
        <w:spacing w:after="0" w:line="480" w:lineRule="auto"/>
        <w:ind w:left="567" w:hanging="567"/>
        <w:contextualSpacing w:val="0"/>
        <w:jc w:val="both"/>
        <w:rPr>
          <w:rFonts w:ascii="Arial" w:eastAsiaTheme="minorHAnsi" w:hAnsi="Arial" w:cs="Arial"/>
          <w:sz w:val="24"/>
          <w:szCs w:val="24"/>
        </w:rPr>
      </w:pPr>
      <w:r w:rsidRPr="005F5AB6">
        <w:rPr>
          <w:rFonts w:ascii="Arial" w:eastAsiaTheme="minorHAnsi" w:hAnsi="Arial" w:cs="Arial"/>
          <w:sz w:val="24"/>
          <w:szCs w:val="24"/>
        </w:rPr>
        <w:t>Memili</w:t>
      </w:r>
      <w:r w:rsidR="0023053A">
        <w:rPr>
          <w:rFonts w:ascii="Arial" w:eastAsiaTheme="minorHAnsi" w:hAnsi="Arial" w:cs="Arial"/>
          <w:sz w:val="24"/>
          <w:szCs w:val="24"/>
          <w:lang w:val="id-ID"/>
        </w:rPr>
        <w:t>h</w:t>
      </w:r>
      <w:r w:rsidRPr="005F5AB6">
        <w:rPr>
          <w:rFonts w:ascii="Arial" w:eastAsiaTheme="minorHAnsi" w:hAnsi="Arial" w:cs="Arial"/>
          <w:sz w:val="24"/>
          <w:szCs w:val="24"/>
        </w:rPr>
        <w:t xml:space="preserve"> calon karyawan</w:t>
      </w:r>
    </w:p>
    <w:p w:rsidR="00C17876" w:rsidRPr="005F5AB6" w:rsidRDefault="00C17876" w:rsidP="006238C8">
      <w:pPr>
        <w:pStyle w:val="ListParagraph"/>
        <w:numPr>
          <w:ilvl w:val="4"/>
          <w:numId w:val="1"/>
        </w:numPr>
        <w:autoSpaceDE w:val="0"/>
        <w:autoSpaceDN w:val="0"/>
        <w:adjustRightInd w:val="0"/>
        <w:spacing w:after="0" w:line="480" w:lineRule="auto"/>
        <w:ind w:left="567" w:hanging="567"/>
        <w:contextualSpacing w:val="0"/>
        <w:jc w:val="both"/>
        <w:rPr>
          <w:rFonts w:ascii="Arial" w:eastAsiaTheme="minorHAnsi" w:hAnsi="Arial" w:cs="Arial"/>
          <w:sz w:val="24"/>
          <w:szCs w:val="24"/>
        </w:rPr>
      </w:pPr>
      <w:r w:rsidRPr="005F5AB6">
        <w:rPr>
          <w:rFonts w:ascii="Arial" w:eastAsiaTheme="minorHAnsi" w:hAnsi="Arial" w:cs="Arial"/>
          <w:sz w:val="24"/>
          <w:szCs w:val="24"/>
        </w:rPr>
        <w:t>Mengorientasi dan melatih karyawan baru</w:t>
      </w:r>
    </w:p>
    <w:p w:rsidR="00C17876" w:rsidRPr="005F5AB6" w:rsidRDefault="00C17876" w:rsidP="006238C8">
      <w:pPr>
        <w:pStyle w:val="ListParagraph"/>
        <w:numPr>
          <w:ilvl w:val="4"/>
          <w:numId w:val="1"/>
        </w:numPr>
        <w:autoSpaceDE w:val="0"/>
        <w:autoSpaceDN w:val="0"/>
        <w:adjustRightInd w:val="0"/>
        <w:spacing w:after="0" w:line="480" w:lineRule="auto"/>
        <w:ind w:left="567" w:hanging="567"/>
        <w:contextualSpacing w:val="0"/>
        <w:jc w:val="both"/>
        <w:rPr>
          <w:rFonts w:ascii="Arial" w:eastAsiaTheme="minorHAnsi" w:hAnsi="Arial" w:cs="Arial"/>
          <w:sz w:val="24"/>
          <w:szCs w:val="24"/>
        </w:rPr>
      </w:pPr>
      <w:r w:rsidRPr="005F5AB6">
        <w:rPr>
          <w:rFonts w:ascii="Arial" w:eastAsiaTheme="minorHAnsi" w:hAnsi="Arial" w:cs="Arial"/>
          <w:sz w:val="24"/>
          <w:szCs w:val="24"/>
        </w:rPr>
        <w:t>Mengatur upah dan gaji</w:t>
      </w:r>
    </w:p>
    <w:p w:rsidR="00C17876" w:rsidRPr="005F5AB6" w:rsidRDefault="00C17876" w:rsidP="006238C8">
      <w:pPr>
        <w:pStyle w:val="ListParagraph"/>
        <w:numPr>
          <w:ilvl w:val="4"/>
          <w:numId w:val="1"/>
        </w:numPr>
        <w:autoSpaceDE w:val="0"/>
        <w:autoSpaceDN w:val="0"/>
        <w:adjustRightInd w:val="0"/>
        <w:spacing w:after="0" w:line="480" w:lineRule="auto"/>
        <w:ind w:left="567" w:hanging="567"/>
        <w:contextualSpacing w:val="0"/>
        <w:jc w:val="both"/>
        <w:rPr>
          <w:rFonts w:ascii="Arial" w:eastAsiaTheme="minorHAnsi" w:hAnsi="Arial" w:cs="Arial"/>
          <w:sz w:val="24"/>
          <w:szCs w:val="24"/>
        </w:rPr>
      </w:pPr>
      <w:r w:rsidRPr="005F5AB6">
        <w:rPr>
          <w:rFonts w:ascii="Arial" w:eastAsiaTheme="minorHAnsi" w:hAnsi="Arial" w:cs="Arial"/>
          <w:sz w:val="24"/>
          <w:szCs w:val="24"/>
        </w:rPr>
        <w:t>Memberikan insentif dan keuntungan</w:t>
      </w:r>
    </w:p>
    <w:p w:rsidR="00C17876" w:rsidRPr="005F5AB6" w:rsidRDefault="00C17876" w:rsidP="006238C8">
      <w:pPr>
        <w:pStyle w:val="ListParagraph"/>
        <w:numPr>
          <w:ilvl w:val="4"/>
          <w:numId w:val="1"/>
        </w:numPr>
        <w:autoSpaceDE w:val="0"/>
        <w:autoSpaceDN w:val="0"/>
        <w:adjustRightInd w:val="0"/>
        <w:spacing w:after="0" w:line="480" w:lineRule="auto"/>
        <w:ind w:left="567" w:hanging="567"/>
        <w:contextualSpacing w:val="0"/>
        <w:jc w:val="both"/>
        <w:rPr>
          <w:rFonts w:ascii="Arial" w:eastAsiaTheme="minorHAnsi" w:hAnsi="Arial" w:cs="Arial"/>
          <w:sz w:val="24"/>
          <w:szCs w:val="24"/>
        </w:rPr>
      </w:pPr>
      <w:r w:rsidRPr="005F5AB6">
        <w:rPr>
          <w:rFonts w:ascii="Arial" w:eastAsiaTheme="minorHAnsi" w:hAnsi="Arial" w:cs="Arial"/>
          <w:sz w:val="24"/>
          <w:szCs w:val="24"/>
        </w:rPr>
        <w:t>Menilai prestasi</w:t>
      </w:r>
    </w:p>
    <w:p w:rsidR="00C17876" w:rsidRPr="005F5AB6" w:rsidRDefault="00C17876" w:rsidP="006238C8">
      <w:pPr>
        <w:pStyle w:val="ListParagraph"/>
        <w:numPr>
          <w:ilvl w:val="4"/>
          <w:numId w:val="1"/>
        </w:numPr>
        <w:autoSpaceDE w:val="0"/>
        <w:autoSpaceDN w:val="0"/>
        <w:adjustRightInd w:val="0"/>
        <w:spacing w:after="0" w:line="480" w:lineRule="auto"/>
        <w:ind w:left="567" w:hanging="567"/>
        <w:contextualSpacing w:val="0"/>
        <w:jc w:val="both"/>
        <w:rPr>
          <w:rFonts w:ascii="Arial" w:eastAsiaTheme="minorHAnsi" w:hAnsi="Arial" w:cs="Arial"/>
          <w:sz w:val="24"/>
          <w:szCs w:val="24"/>
        </w:rPr>
      </w:pPr>
      <w:r w:rsidRPr="005F5AB6">
        <w:rPr>
          <w:rFonts w:ascii="Arial" w:eastAsiaTheme="minorHAnsi" w:hAnsi="Arial" w:cs="Arial"/>
          <w:sz w:val="24"/>
          <w:szCs w:val="24"/>
        </w:rPr>
        <w:t>Merekomendasikan (mewawancarai, memberikan konseling, memberikan disiplin)</w:t>
      </w:r>
    </w:p>
    <w:p w:rsidR="00C17876" w:rsidRPr="005F5AB6" w:rsidRDefault="00C17876" w:rsidP="006238C8">
      <w:pPr>
        <w:pStyle w:val="ListParagraph"/>
        <w:numPr>
          <w:ilvl w:val="4"/>
          <w:numId w:val="1"/>
        </w:numPr>
        <w:autoSpaceDE w:val="0"/>
        <w:autoSpaceDN w:val="0"/>
        <w:adjustRightInd w:val="0"/>
        <w:spacing w:after="0" w:line="480" w:lineRule="auto"/>
        <w:ind w:left="567" w:hanging="567"/>
        <w:contextualSpacing w:val="0"/>
        <w:jc w:val="both"/>
        <w:rPr>
          <w:rFonts w:ascii="Arial" w:eastAsiaTheme="minorHAnsi" w:hAnsi="Arial" w:cs="Arial"/>
          <w:sz w:val="24"/>
          <w:szCs w:val="24"/>
        </w:rPr>
      </w:pPr>
      <w:r w:rsidRPr="005F5AB6">
        <w:rPr>
          <w:rFonts w:ascii="Arial" w:eastAsiaTheme="minorHAnsi" w:hAnsi="Arial" w:cs="Arial"/>
          <w:sz w:val="24"/>
          <w:szCs w:val="24"/>
        </w:rPr>
        <w:t>Melatih dan</w:t>
      </w:r>
      <w:r w:rsidR="00A93864" w:rsidRPr="005F5AB6">
        <w:rPr>
          <w:rFonts w:ascii="Arial" w:eastAsiaTheme="minorHAnsi" w:hAnsi="Arial" w:cs="Arial"/>
          <w:sz w:val="24"/>
          <w:szCs w:val="24"/>
          <w:lang w:val="id-ID"/>
        </w:rPr>
        <w:t xml:space="preserve"> </w:t>
      </w:r>
      <w:r w:rsidRPr="005F5AB6">
        <w:rPr>
          <w:rFonts w:ascii="Arial" w:eastAsiaTheme="minorHAnsi" w:hAnsi="Arial" w:cs="Arial"/>
          <w:sz w:val="24"/>
          <w:szCs w:val="24"/>
        </w:rPr>
        <w:t>mengembangkan para manajer</w:t>
      </w:r>
    </w:p>
    <w:p w:rsidR="00035B8B" w:rsidRPr="006238C8" w:rsidRDefault="00C17876" w:rsidP="006238C8">
      <w:pPr>
        <w:pStyle w:val="ListParagraph"/>
        <w:numPr>
          <w:ilvl w:val="4"/>
          <w:numId w:val="1"/>
        </w:numPr>
        <w:autoSpaceDE w:val="0"/>
        <w:autoSpaceDN w:val="0"/>
        <w:adjustRightInd w:val="0"/>
        <w:spacing w:after="0" w:line="480" w:lineRule="auto"/>
        <w:ind w:left="567" w:hanging="567"/>
        <w:contextualSpacing w:val="0"/>
        <w:jc w:val="both"/>
        <w:rPr>
          <w:rFonts w:ascii="Arial" w:eastAsiaTheme="minorHAnsi" w:hAnsi="Arial" w:cs="Arial"/>
          <w:sz w:val="24"/>
          <w:szCs w:val="24"/>
        </w:rPr>
      </w:pPr>
      <w:r w:rsidRPr="005F5AB6">
        <w:rPr>
          <w:rFonts w:ascii="Arial" w:eastAsiaTheme="minorHAnsi" w:hAnsi="Arial" w:cs="Arial"/>
          <w:sz w:val="24"/>
          <w:szCs w:val="24"/>
        </w:rPr>
        <w:t>Membangun komitmen karyawan.</w:t>
      </w:r>
    </w:p>
    <w:p w:rsidR="00175E17" w:rsidRDefault="00175E17" w:rsidP="006238C8">
      <w:pPr>
        <w:autoSpaceDE w:val="0"/>
        <w:autoSpaceDN w:val="0"/>
        <w:adjustRightInd w:val="0"/>
        <w:spacing w:after="0" w:line="480" w:lineRule="auto"/>
        <w:ind w:firstLine="720"/>
        <w:jc w:val="both"/>
        <w:rPr>
          <w:rFonts w:ascii="Arial" w:eastAsiaTheme="minorHAnsi" w:hAnsi="Arial" w:cs="Arial"/>
          <w:sz w:val="24"/>
          <w:szCs w:val="24"/>
          <w:lang w:val="id-ID"/>
        </w:rPr>
      </w:pPr>
    </w:p>
    <w:p w:rsidR="003548C5" w:rsidRDefault="003548C5" w:rsidP="006238C8">
      <w:pPr>
        <w:autoSpaceDE w:val="0"/>
        <w:autoSpaceDN w:val="0"/>
        <w:adjustRightInd w:val="0"/>
        <w:spacing w:after="0" w:line="480" w:lineRule="auto"/>
        <w:ind w:firstLine="720"/>
        <w:jc w:val="both"/>
        <w:rPr>
          <w:rFonts w:ascii="Arial" w:eastAsiaTheme="minorHAnsi" w:hAnsi="Arial" w:cs="Arial"/>
          <w:sz w:val="24"/>
          <w:szCs w:val="24"/>
          <w:lang w:val="id-ID"/>
        </w:rPr>
      </w:pPr>
    </w:p>
    <w:p w:rsidR="003548C5" w:rsidRDefault="003548C5" w:rsidP="006238C8">
      <w:pPr>
        <w:autoSpaceDE w:val="0"/>
        <w:autoSpaceDN w:val="0"/>
        <w:adjustRightInd w:val="0"/>
        <w:spacing w:after="0" w:line="480" w:lineRule="auto"/>
        <w:ind w:firstLine="720"/>
        <w:jc w:val="both"/>
        <w:rPr>
          <w:rFonts w:ascii="Arial" w:eastAsiaTheme="minorHAnsi" w:hAnsi="Arial" w:cs="Arial"/>
          <w:sz w:val="24"/>
          <w:szCs w:val="24"/>
          <w:lang w:val="id-ID"/>
        </w:rPr>
      </w:pPr>
    </w:p>
    <w:p w:rsidR="009744B1" w:rsidRPr="005F5AB6" w:rsidRDefault="008F4675" w:rsidP="00741334">
      <w:pPr>
        <w:pStyle w:val="BodyText"/>
        <w:numPr>
          <w:ilvl w:val="2"/>
          <w:numId w:val="57"/>
        </w:numPr>
        <w:tabs>
          <w:tab w:val="right" w:leader="dot" w:pos="7655"/>
          <w:tab w:val="right" w:pos="8100"/>
        </w:tabs>
        <w:spacing w:after="0" w:line="480" w:lineRule="auto"/>
        <w:ind w:left="851" w:hanging="851"/>
        <w:jc w:val="both"/>
        <w:rPr>
          <w:rFonts w:ascii="Arial" w:hAnsi="Arial" w:cs="Arial"/>
          <w:b/>
          <w:color w:val="000000" w:themeColor="text1"/>
          <w:sz w:val="24"/>
          <w:szCs w:val="24"/>
          <w:lang w:val="sv-SE"/>
        </w:rPr>
      </w:pPr>
      <w:r w:rsidRPr="005F5AB6">
        <w:rPr>
          <w:rFonts w:ascii="Arial" w:hAnsi="Arial" w:cs="Arial"/>
          <w:b/>
          <w:color w:val="000000" w:themeColor="text1"/>
          <w:sz w:val="24"/>
          <w:szCs w:val="24"/>
          <w:lang w:val="id-ID"/>
        </w:rPr>
        <w:lastRenderedPageBreak/>
        <w:t xml:space="preserve">Implementasi  </w:t>
      </w:r>
      <w:r w:rsidR="009744B1" w:rsidRPr="005F5AB6">
        <w:rPr>
          <w:rFonts w:ascii="Arial" w:hAnsi="Arial" w:cs="Arial"/>
          <w:b/>
          <w:color w:val="000000" w:themeColor="text1"/>
          <w:sz w:val="24"/>
          <w:szCs w:val="24"/>
          <w:lang w:val="sv-SE"/>
        </w:rPr>
        <w:t>Strategi Bisnis</w:t>
      </w:r>
    </w:p>
    <w:p w:rsidR="00C17876" w:rsidRPr="005F5AB6" w:rsidRDefault="00C17876" w:rsidP="006238C8">
      <w:pPr>
        <w:autoSpaceDE w:val="0"/>
        <w:autoSpaceDN w:val="0"/>
        <w:adjustRightInd w:val="0"/>
        <w:spacing w:after="0" w:line="480" w:lineRule="auto"/>
        <w:ind w:firstLine="851"/>
        <w:jc w:val="both"/>
        <w:rPr>
          <w:rFonts w:ascii="Arial" w:eastAsiaTheme="minorHAnsi" w:hAnsi="Arial" w:cs="Arial"/>
          <w:sz w:val="24"/>
          <w:szCs w:val="24"/>
        </w:rPr>
      </w:pPr>
      <w:r w:rsidRPr="005F5AB6">
        <w:rPr>
          <w:rFonts w:ascii="Arial" w:eastAsiaTheme="minorHAnsi" w:hAnsi="Arial" w:cs="Arial"/>
          <w:sz w:val="24"/>
          <w:szCs w:val="24"/>
        </w:rPr>
        <w:t>Strategi merupakan alat untuk mencapai tujuan jangka panjang (David, 2006:16). Definisi yang dikemukakan oleh Chadler (1962:13) menyebutkan bahwa strategi adalah tujuan jangka panjang dari suatu perusahaan, pendayagunaan dan alokasi semua sumber daya yang penting untuk mencapai tujuan.</w:t>
      </w:r>
    </w:p>
    <w:p w:rsidR="00C17876" w:rsidRPr="005F5AB6" w:rsidRDefault="00C17876" w:rsidP="006238C8">
      <w:pPr>
        <w:autoSpaceDE w:val="0"/>
        <w:autoSpaceDN w:val="0"/>
        <w:adjustRightInd w:val="0"/>
        <w:spacing w:after="0" w:line="480" w:lineRule="auto"/>
        <w:ind w:firstLine="851"/>
        <w:jc w:val="both"/>
        <w:rPr>
          <w:rFonts w:ascii="Arial" w:eastAsiaTheme="minorHAnsi" w:hAnsi="Arial" w:cs="Arial"/>
          <w:sz w:val="24"/>
          <w:szCs w:val="24"/>
        </w:rPr>
      </w:pPr>
      <w:r w:rsidRPr="005F5AB6">
        <w:rPr>
          <w:rFonts w:ascii="Arial" w:eastAsiaTheme="minorHAnsi" w:hAnsi="Arial" w:cs="Arial"/>
          <w:sz w:val="24"/>
          <w:szCs w:val="24"/>
        </w:rPr>
        <w:t>Pemahaman yang baik mengenai konsep strategi sangat menentukan suksesnya strategi yang disusun, konsep-konsep tersebut adalah:</w:t>
      </w:r>
    </w:p>
    <w:p w:rsidR="00C17876" w:rsidRPr="00E9389D" w:rsidRDefault="00C17876" w:rsidP="00575203">
      <w:pPr>
        <w:pStyle w:val="ListParagraph"/>
        <w:numPr>
          <w:ilvl w:val="1"/>
          <w:numId w:val="9"/>
        </w:numPr>
        <w:autoSpaceDE w:val="0"/>
        <w:autoSpaceDN w:val="0"/>
        <w:adjustRightInd w:val="0"/>
        <w:spacing w:after="0" w:line="480" w:lineRule="auto"/>
        <w:jc w:val="both"/>
        <w:rPr>
          <w:rFonts w:ascii="Arial" w:eastAsiaTheme="minorHAnsi" w:hAnsi="Arial" w:cs="Arial"/>
          <w:b/>
          <w:i/>
          <w:sz w:val="24"/>
          <w:szCs w:val="24"/>
        </w:rPr>
      </w:pPr>
      <w:r w:rsidRPr="00E9389D">
        <w:rPr>
          <w:rFonts w:ascii="Arial" w:eastAsiaTheme="minorHAnsi" w:hAnsi="Arial" w:cs="Arial"/>
          <w:b/>
          <w:i/>
          <w:sz w:val="24"/>
          <w:szCs w:val="24"/>
        </w:rPr>
        <w:t>Distinctive competence</w:t>
      </w:r>
    </w:p>
    <w:p w:rsidR="00C17876" w:rsidRDefault="00C17876" w:rsidP="006238C8">
      <w:pPr>
        <w:autoSpaceDE w:val="0"/>
        <w:autoSpaceDN w:val="0"/>
        <w:adjustRightInd w:val="0"/>
        <w:spacing w:after="0" w:line="480" w:lineRule="auto"/>
        <w:ind w:left="567"/>
        <w:jc w:val="both"/>
        <w:rPr>
          <w:rFonts w:ascii="Arial" w:eastAsiaTheme="minorHAnsi" w:hAnsi="Arial" w:cs="Arial"/>
          <w:sz w:val="24"/>
          <w:szCs w:val="24"/>
          <w:lang w:val="id-ID"/>
        </w:rPr>
      </w:pPr>
      <w:r w:rsidRPr="005F5AB6">
        <w:rPr>
          <w:rFonts w:ascii="Arial" w:eastAsiaTheme="minorHAnsi" w:hAnsi="Arial" w:cs="Arial"/>
          <w:sz w:val="24"/>
          <w:szCs w:val="24"/>
        </w:rPr>
        <w:t>Suatu perusahaan yang memiliki kekuatan yang tidak mudah ditiru oleh p</w:t>
      </w:r>
      <w:r w:rsidR="00A93864" w:rsidRPr="005F5AB6">
        <w:rPr>
          <w:rFonts w:ascii="Arial" w:eastAsiaTheme="minorHAnsi" w:hAnsi="Arial" w:cs="Arial"/>
          <w:sz w:val="24"/>
          <w:szCs w:val="24"/>
          <w:lang w:val="id-ID"/>
        </w:rPr>
        <w:t>e</w:t>
      </w:r>
      <w:r w:rsidRPr="005F5AB6">
        <w:rPr>
          <w:rFonts w:ascii="Arial" w:eastAsiaTheme="minorHAnsi" w:hAnsi="Arial" w:cs="Arial"/>
          <w:sz w:val="24"/>
          <w:szCs w:val="24"/>
        </w:rPr>
        <w:t xml:space="preserve">rusahaan pesaing dipandang sebagai perusahaan yang memiliki </w:t>
      </w:r>
      <w:r w:rsidRPr="005F5AB6">
        <w:rPr>
          <w:rFonts w:ascii="Arial" w:eastAsiaTheme="minorHAnsi" w:hAnsi="Arial" w:cs="Arial"/>
          <w:i/>
          <w:sz w:val="24"/>
          <w:szCs w:val="24"/>
        </w:rPr>
        <w:t>distinctive competence</w:t>
      </w:r>
      <w:r w:rsidRPr="005F5AB6">
        <w:rPr>
          <w:rFonts w:ascii="Arial" w:eastAsiaTheme="minorHAnsi" w:hAnsi="Arial" w:cs="Arial"/>
          <w:sz w:val="24"/>
          <w:szCs w:val="24"/>
        </w:rPr>
        <w:t xml:space="preserve">, jadi </w:t>
      </w:r>
      <w:r w:rsidRPr="005F5AB6">
        <w:rPr>
          <w:rFonts w:ascii="Arial" w:eastAsiaTheme="minorHAnsi" w:hAnsi="Arial" w:cs="Arial"/>
          <w:i/>
          <w:sz w:val="24"/>
          <w:szCs w:val="24"/>
        </w:rPr>
        <w:t>distinctive competence</w:t>
      </w:r>
      <w:r w:rsidRPr="005F5AB6">
        <w:rPr>
          <w:rFonts w:ascii="Arial" w:eastAsiaTheme="minorHAnsi" w:hAnsi="Arial" w:cs="Arial"/>
          <w:sz w:val="24"/>
          <w:szCs w:val="24"/>
        </w:rPr>
        <w:t xml:space="preserve"> menjelaskan kemampuan spesifik suatu organisasi. Identifikasi </w:t>
      </w:r>
      <w:r w:rsidRPr="005F5AB6">
        <w:rPr>
          <w:rFonts w:ascii="Arial" w:eastAsiaTheme="minorHAnsi" w:hAnsi="Arial" w:cs="Arial"/>
          <w:i/>
          <w:sz w:val="24"/>
          <w:szCs w:val="24"/>
        </w:rPr>
        <w:t>distinctive competence</w:t>
      </w:r>
      <w:r w:rsidRPr="005F5AB6">
        <w:rPr>
          <w:rFonts w:ascii="Arial" w:eastAsiaTheme="minorHAnsi" w:hAnsi="Arial" w:cs="Arial"/>
          <w:sz w:val="24"/>
          <w:szCs w:val="24"/>
        </w:rPr>
        <w:t xml:space="preserve"> dalam suatu organisasi meliputi </w:t>
      </w:r>
      <w:r w:rsidR="00593EA8">
        <w:rPr>
          <w:rFonts w:ascii="Arial" w:eastAsiaTheme="minorHAnsi" w:hAnsi="Arial" w:cs="Arial"/>
          <w:sz w:val="24"/>
          <w:szCs w:val="24"/>
          <w:lang w:val="id-ID"/>
        </w:rPr>
        <w:t>(</w:t>
      </w:r>
      <w:r w:rsidRPr="005F5AB6">
        <w:rPr>
          <w:rFonts w:ascii="Arial" w:eastAsiaTheme="minorHAnsi" w:hAnsi="Arial" w:cs="Arial"/>
          <w:sz w:val="24"/>
          <w:szCs w:val="24"/>
        </w:rPr>
        <w:t xml:space="preserve">1) keahlian tenaga kerja, </w:t>
      </w:r>
      <w:r w:rsidR="00593EA8">
        <w:rPr>
          <w:rFonts w:ascii="Arial" w:eastAsiaTheme="minorHAnsi" w:hAnsi="Arial" w:cs="Arial"/>
          <w:sz w:val="24"/>
          <w:szCs w:val="24"/>
          <w:lang w:val="id-ID"/>
        </w:rPr>
        <w:t>(</w:t>
      </w:r>
      <w:r w:rsidRPr="005F5AB6">
        <w:rPr>
          <w:rFonts w:ascii="Arial" w:eastAsiaTheme="minorHAnsi" w:hAnsi="Arial" w:cs="Arial"/>
          <w:sz w:val="24"/>
          <w:szCs w:val="24"/>
        </w:rPr>
        <w:t xml:space="preserve">2) kemampuan sumber daya. </w:t>
      </w:r>
    </w:p>
    <w:p w:rsidR="00C17876" w:rsidRDefault="00C17876" w:rsidP="006238C8">
      <w:pPr>
        <w:autoSpaceDE w:val="0"/>
        <w:autoSpaceDN w:val="0"/>
        <w:adjustRightInd w:val="0"/>
        <w:spacing w:after="0" w:line="480" w:lineRule="auto"/>
        <w:ind w:left="567"/>
        <w:jc w:val="both"/>
        <w:rPr>
          <w:rFonts w:ascii="Arial" w:eastAsiaTheme="minorHAnsi" w:hAnsi="Arial" w:cs="Arial"/>
          <w:sz w:val="24"/>
          <w:szCs w:val="24"/>
          <w:lang w:val="id-ID"/>
        </w:rPr>
      </w:pPr>
      <w:r w:rsidRPr="005F5AB6">
        <w:rPr>
          <w:rFonts w:ascii="Arial" w:eastAsiaTheme="minorHAnsi" w:hAnsi="Arial" w:cs="Arial"/>
          <w:sz w:val="24"/>
          <w:szCs w:val="24"/>
        </w:rPr>
        <w:t xml:space="preserve">Dua faktor tersebut menyebabkan perusahaan dapat lebih unggul dibanding dengan perusahaan pesaingnya. Keahlian tenaga kerja dan kemampuan sumber daya manusia yang tinggi muncul dari kemampuan membentuk fungsi khusus yang lebih efektif dibanding dengan pesaingnya, misalnya perusahaan dapat menghasilkan suatu produk yang kualitasnya lebih baik dibandingkan dengan produk pesaing dengan cara memahami secara detail keinginan </w:t>
      </w:r>
      <w:r w:rsidRPr="005F5AB6">
        <w:rPr>
          <w:rFonts w:ascii="Arial" w:eastAsiaTheme="minorHAnsi" w:hAnsi="Arial" w:cs="Arial"/>
          <w:sz w:val="24"/>
          <w:szCs w:val="24"/>
        </w:rPr>
        <w:lastRenderedPageBreak/>
        <w:t>konsumen serta membuat program pemasaran yang lebih baik dari pada program pesaingnya.</w:t>
      </w:r>
    </w:p>
    <w:p w:rsidR="00C17876" w:rsidRDefault="00C17876" w:rsidP="006238C8">
      <w:pPr>
        <w:autoSpaceDE w:val="0"/>
        <w:autoSpaceDN w:val="0"/>
        <w:adjustRightInd w:val="0"/>
        <w:spacing w:after="0" w:line="480" w:lineRule="auto"/>
        <w:ind w:left="567"/>
        <w:jc w:val="both"/>
        <w:rPr>
          <w:rFonts w:ascii="Arial" w:eastAsiaTheme="minorHAnsi" w:hAnsi="Arial" w:cs="Arial"/>
          <w:sz w:val="24"/>
          <w:szCs w:val="24"/>
          <w:lang w:val="id-ID"/>
        </w:rPr>
      </w:pPr>
      <w:r w:rsidRPr="005F5AB6">
        <w:rPr>
          <w:rFonts w:ascii="Arial" w:eastAsiaTheme="minorHAnsi" w:hAnsi="Arial" w:cs="Arial"/>
          <w:sz w:val="24"/>
          <w:szCs w:val="24"/>
        </w:rPr>
        <w:t xml:space="preserve">Dengan </w:t>
      </w:r>
      <w:r w:rsidR="008F4675" w:rsidRPr="005F5AB6">
        <w:rPr>
          <w:rFonts w:ascii="Arial" w:eastAsiaTheme="minorHAnsi" w:hAnsi="Arial" w:cs="Arial"/>
          <w:sz w:val="24"/>
          <w:szCs w:val="24"/>
        </w:rPr>
        <w:t xml:space="preserve">memiliki kemampuan melakukan </w:t>
      </w:r>
      <w:r w:rsidR="008F4675" w:rsidRPr="005F5AB6">
        <w:rPr>
          <w:rFonts w:ascii="Arial" w:eastAsiaTheme="minorHAnsi" w:hAnsi="Arial" w:cs="Arial"/>
          <w:sz w:val="24"/>
          <w:szCs w:val="24"/>
          <w:lang w:val="id-ID"/>
        </w:rPr>
        <w:t xml:space="preserve">research </w:t>
      </w:r>
      <w:r w:rsidRPr="005F5AB6">
        <w:rPr>
          <w:rFonts w:ascii="Arial" w:eastAsiaTheme="minorHAnsi" w:hAnsi="Arial" w:cs="Arial"/>
          <w:sz w:val="24"/>
          <w:szCs w:val="24"/>
        </w:rPr>
        <w:t>pemasaran yang lebih baik, perusahaan dapat men</w:t>
      </w:r>
      <w:r w:rsidR="006B513A">
        <w:rPr>
          <w:rFonts w:ascii="Arial" w:eastAsiaTheme="minorHAnsi" w:hAnsi="Arial" w:cs="Arial"/>
          <w:sz w:val="24"/>
          <w:szCs w:val="24"/>
          <w:lang w:val="id-ID"/>
        </w:rPr>
        <w:t>g</w:t>
      </w:r>
      <w:r w:rsidRPr="005F5AB6">
        <w:rPr>
          <w:rFonts w:ascii="Arial" w:eastAsiaTheme="minorHAnsi" w:hAnsi="Arial" w:cs="Arial"/>
          <w:sz w:val="24"/>
          <w:szCs w:val="24"/>
        </w:rPr>
        <w:t xml:space="preserve">etahui secara tepat semua keinginan konsumen sehingga dapat menyusun strategi pemasaran yang lebih baik. Semua kekuatan tersebut dapat diciptakan melalui penggunaan sebuah potensi sumber daya yang dimiliki perusahaan seperti peralatan dan proses produksi yang canggih, penggunaan jaringan distribusi yang cukup luas, penggunaan sumber bahan baku yang dengan kualitas yang tinggi dan penciptaan </w:t>
      </w:r>
      <w:r w:rsidRPr="005F5AB6">
        <w:rPr>
          <w:rFonts w:ascii="Arial" w:eastAsiaTheme="minorHAnsi" w:hAnsi="Arial" w:cs="Arial"/>
          <w:i/>
          <w:sz w:val="24"/>
          <w:szCs w:val="24"/>
        </w:rPr>
        <w:t>brand image</w:t>
      </w:r>
      <w:r w:rsidRPr="005F5AB6">
        <w:rPr>
          <w:rFonts w:ascii="Arial" w:eastAsiaTheme="minorHAnsi" w:hAnsi="Arial" w:cs="Arial"/>
          <w:sz w:val="24"/>
          <w:szCs w:val="24"/>
        </w:rPr>
        <w:t xml:space="preserve"> yang positif. Semua itu merupakan keunggulan yang dapat diciptakan untuk memperoleh keuntungan dari pasar dan mengalahkan pesaing.</w:t>
      </w:r>
    </w:p>
    <w:p w:rsidR="00C17876" w:rsidRPr="00E9389D" w:rsidRDefault="00C17876" w:rsidP="00575203">
      <w:pPr>
        <w:pStyle w:val="ListParagraph"/>
        <w:numPr>
          <w:ilvl w:val="1"/>
          <w:numId w:val="9"/>
        </w:numPr>
        <w:autoSpaceDE w:val="0"/>
        <w:autoSpaceDN w:val="0"/>
        <w:adjustRightInd w:val="0"/>
        <w:spacing w:after="0" w:line="480" w:lineRule="auto"/>
        <w:jc w:val="both"/>
        <w:rPr>
          <w:rFonts w:ascii="Arial" w:eastAsiaTheme="minorHAnsi" w:hAnsi="Arial" w:cs="Arial"/>
          <w:b/>
          <w:i/>
          <w:sz w:val="24"/>
          <w:szCs w:val="24"/>
        </w:rPr>
      </w:pPr>
      <w:r w:rsidRPr="00E9389D">
        <w:rPr>
          <w:rFonts w:ascii="Arial" w:eastAsiaTheme="minorHAnsi" w:hAnsi="Arial" w:cs="Arial"/>
          <w:b/>
          <w:i/>
          <w:sz w:val="24"/>
          <w:szCs w:val="24"/>
        </w:rPr>
        <w:t>Competitive advantage</w:t>
      </w:r>
    </w:p>
    <w:p w:rsidR="00C17876" w:rsidRDefault="00C17876" w:rsidP="00E9389D">
      <w:pPr>
        <w:autoSpaceDE w:val="0"/>
        <w:autoSpaceDN w:val="0"/>
        <w:adjustRightInd w:val="0"/>
        <w:spacing w:after="0" w:line="480" w:lineRule="auto"/>
        <w:ind w:firstLine="567"/>
        <w:jc w:val="both"/>
        <w:rPr>
          <w:rFonts w:ascii="Arial" w:eastAsiaTheme="minorHAnsi" w:hAnsi="Arial" w:cs="Arial"/>
          <w:sz w:val="24"/>
          <w:szCs w:val="24"/>
          <w:lang w:val="id-ID"/>
        </w:rPr>
      </w:pPr>
      <w:r w:rsidRPr="005F5AB6">
        <w:rPr>
          <w:rFonts w:ascii="Arial" w:eastAsiaTheme="minorHAnsi" w:hAnsi="Arial" w:cs="Arial"/>
          <w:sz w:val="24"/>
          <w:szCs w:val="24"/>
        </w:rPr>
        <w:t>Keunggulan bersaing disebabkan oleh pemilihan strategi yang dilakukan perusahaan untuk merebut peluang pasar.</w:t>
      </w:r>
    </w:p>
    <w:p w:rsidR="00C21E22" w:rsidRDefault="00C21E22"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 xml:space="preserve">Menurut </w:t>
      </w:r>
      <w:r w:rsidR="0020262A">
        <w:rPr>
          <w:rFonts w:ascii="Arial" w:eastAsiaTheme="minorHAnsi" w:hAnsi="Arial" w:cs="Arial"/>
          <w:sz w:val="24"/>
          <w:szCs w:val="24"/>
          <w:lang w:val="id-ID"/>
        </w:rPr>
        <w:t>David Hunger &amp; Thomas Wheelen (</w:t>
      </w:r>
      <w:r w:rsidR="007A0E60">
        <w:rPr>
          <w:rFonts w:ascii="Arial" w:eastAsiaTheme="minorHAnsi" w:hAnsi="Arial" w:cs="Arial"/>
          <w:sz w:val="24"/>
          <w:szCs w:val="24"/>
          <w:lang w:val="id-ID"/>
        </w:rPr>
        <w:t>2003:24) bahwa strategi bisnis disebut juga strategi bersaing</w:t>
      </w:r>
      <w:r w:rsidR="0020262A">
        <w:rPr>
          <w:rFonts w:ascii="Arial" w:eastAsiaTheme="minorHAnsi" w:hAnsi="Arial" w:cs="Arial"/>
          <w:sz w:val="24"/>
          <w:szCs w:val="24"/>
          <w:lang w:val="id-ID"/>
        </w:rPr>
        <w:t xml:space="preserve">, </w:t>
      </w:r>
      <w:r w:rsidR="007A0E60">
        <w:rPr>
          <w:rFonts w:ascii="Arial" w:eastAsiaTheme="minorHAnsi" w:hAnsi="Arial" w:cs="Arial"/>
          <w:sz w:val="24"/>
          <w:szCs w:val="24"/>
          <w:lang w:val="id-ID"/>
        </w:rPr>
        <w:t>strategi bisnis mengatasi masalah bagaimana perusahaan dan unit – unitnya dapat bersaing dalam bisnis dan industri.</w:t>
      </w:r>
    </w:p>
    <w:p w:rsidR="0020262A" w:rsidRDefault="0020262A"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Persaingan adalah inti dari keberhasilan atau kegagalan perusahaan</w:t>
      </w:r>
      <w:r w:rsidR="00E54E9A">
        <w:rPr>
          <w:rFonts w:ascii="Arial" w:eastAsiaTheme="minorHAnsi" w:hAnsi="Arial" w:cs="Arial"/>
          <w:sz w:val="24"/>
          <w:szCs w:val="24"/>
          <w:lang w:val="id-ID"/>
        </w:rPr>
        <w:t xml:space="preserve">. Persaingan menentukan ketepatan aktivitas perusahaan yang dapat menyokong kinerjanya seperti : inovasi, budaya kohesif, atau pelaksanaan yang baik. Strategi bersaing adalah pencarian akan posisi </w:t>
      </w:r>
      <w:r w:rsidR="00E54E9A">
        <w:rPr>
          <w:rFonts w:ascii="Arial" w:eastAsiaTheme="minorHAnsi" w:hAnsi="Arial" w:cs="Arial"/>
          <w:sz w:val="24"/>
          <w:szCs w:val="24"/>
          <w:lang w:val="id-ID"/>
        </w:rPr>
        <w:lastRenderedPageBreak/>
        <w:t>bersaing yang menguntungkan di dalam suatu industri, arena fundamental tempat persaingan terjadi. Strategi bersaing bertujuan menegakkan posisi yang menguntungkan dan dapat dipertahankan terhadap kekuatan – kekuatan yang menentukan persaingan industri.</w:t>
      </w:r>
    </w:p>
    <w:p w:rsidR="00E54E9A" w:rsidRDefault="00E54E9A"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 xml:space="preserve">Dua pertanyaan utama yang mendasari pilihan srategi bersaing, pertama adalah daya tarik industri untuk kemampulabaan jangka panjang dan faktor – faktor yang menentukannya. Tidak semua industri menawarkan </w:t>
      </w:r>
      <w:r w:rsidR="008C6828">
        <w:rPr>
          <w:rFonts w:ascii="Arial" w:eastAsiaTheme="minorHAnsi" w:hAnsi="Arial" w:cs="Arial"/>
          <w:sz w:val="24"/>
          <w:szCs w:val="24"/>
          <w:lang w:val="id-ID"/>
        </w:rPr>
        <w:t>peluang yang sama untuk kemampulabaan (profitability) yang terus menerus, dan kemampulabaan yang inheren dalam industrinya merupakan satu bahan esensial dalam menentukan kemampulabaan perusahaan. Pertanyaan utama kedua dalam strategi bersaing adalah penentu (determinant) posisi bersaing relatif di dalam suatu industri.</w:t>
      </w:r>
    </w:p>
    <w:p w:rsidR="006D7891" w:rsidRDefault="008C6828"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 xml:space="preserve">Baik daya tarik industri maupun posisi bersaing dapat dibentuk oleh perusahaan, dan inilah yang membuat pilihan strategi bersaing menantang sekaligus menggairahkan. Walaupun daya tarik industri sebagian merupakan refleksi dari faktor – faktor yang terhadapnya perusahaan mempunyai sedikit pengaruh, strategi bersaing mempunyai </w:t>
      </w:r>
      <w:r w:rsidR="006D7891">
        <w:rPr>
          <w:rFonts w:ascii="Arial" w:eastAsiaTheme="minorHAnsi" w:hAnsi="Arial" w:cs="Arial"/>
          <w:sz w:val="24"/>
          <w:szCs w:val="24"/>
          <w:lang w:val="id-ID"/>
        </w:rPr>
        <w:t>kekuatan yang besar untuk membuat suatu industri lebih atau kurang menarik.</w:t>
      </w:r>
    </w:p>
    <w:p w:rsidR="006D7891" w:rsidRDefault="006D7891"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 xml:space="preserve">Keunggulan bersaing pada dasarnya berkembang dari nilai yang mampu diciptakan oleh sebuah perusahaan untuk pembelinya yang melebihi biaya perusahaan dalam menciptakannya. Nilai adalah apa yang pembeli bersedia bayar, dan nilai yang unggul berasal dari tawaran harga yang lebih rendah daripada pesaing untuk manfaat yang sepadan atau </w:t>
      </w:r>
      <w:r>
        <w:rPr>
          <w:rFonts w:ascii="Arial" w:eastAsiaTheme="minorHAnsi" w:hAnsi="Arial" w:cs="Arial"/>
          <w:sz w:val="24"/>
          <w:szCs w:val="24"/>
          <w:lang w:val="id-ID"/>
        </w:rPr>
        <w:lastRenderedPageBreak/>
        <w:t>memberikan manfaat unik yang lebih daripada sekadar mengimbangi harga yang lebih tinggi.</w:t>
      </w:r>
    </w:p>
    <w:p w:rsidR="008C6828" w:rsidRDefault="00B5254D" w:rsidP="009E3F03">
      <w:pPr>
        <w:autoSpaceDE w:val="0"/>
        <w:autoSpaceDN w:val="0"/>
        <w:adjustRightInd w:val="0"/>
        <w:spacing w:after="0" w:line="480" w:lineRule="auto"/>
        <w:ind w:firstLine="567"/>
        <w:jc w:val="both"/>
        <w:rPr>
          <w:rFonts w:ascii="Arial" w:eastAsiaTheme="minorHAnsi" w:hAnsi="Arial" w:cs="Arial"/>
          <w:b/>
          <w:sz w:val="24"/>
          <w:szCs w:val="24"/>
          <w:lang w:val="id-ID"/>
        </w:rPr>
      </w:pPr>
      <w:r w:rsidRPr="00B5254D">
        <w:rPr>
          <w:rFonts w:ascii="Arial" w:eastAsiaTheme="minorHAnsi" w:hAnsi="Arial" w:cs="Arial"/>
          <w:b/>
          <w:sz w:val="24"/>
          <w:szCs w:val="24"/>
          <w:lang w:val="id-ID"/>
        </w:rPr>
        <w:t>A</w:t>
      </w:r>
      <w:r w:rsidR="00C45ECB">
        <w:rPr>
          <w:rFonts w:ascii="Arial" w:eastAsiaTheme="minorHAnsi" w:hAnsi="Arial" w:cs="Arial"/>
          <w:b/>
          <w:sz w:val="24"/>
          <w:szCs w:val="24"/>
          <w:lang w:val="id-ID"/>
        </w:rPr>
        <w:t>nalisis</w:t>
      </w:r>
      <w:r w:rsidRPr="00B5254D">
        <w:rPr>
          <w:rFonts w:ascii="Arial" w:eastAsiaTheme="minorHAnsi" w:hAnsi="Arial" w:cs="Arial"/>
          <w:b/>
          <w:sz w:val="24"/>
          <w:szCs w:val="24"/>
          <w:lang w:val="id-ID"/>
        </w:rPr>
        <w:t xml:space="preserve"> S</w:t>
      </w:r>
      <w:r w:rsidR="00C45ECB">
        <w:rPr>
          <w:rFonts w:ascii="Arial" w:eastAsiaTheme="minorHAnsi" w:hAnsi="Arial" w:cs="Arial"/>
          <w:b/>
          <w:sz w:val="24"/>
          <w:szCs w:val="24"/>
          <w:lang w:val="id-ID"/>
        </w:rPr>
        <w:t xml:space="preserve">truktur </w:t>
      </w:r>
      <w:r w:rsidRPr="00B5254D">
        <w:rPr>
          <w:rFonts w:ascii="Arial" w:eastAsiaTheme="minorHAnsi" w:hAnsi="Arial" w:cs="Arial"/>
          <w:b/>
          <w:sz w:val="24"/>
          <w:szCs w:val="24"/>
          <w:lang w:val="id-ID"/>
        </w:rPr>
        <w:t xml:space="preserve"> I</w:t>
      </w:r>
      <w:r w:rsidR="00C45ECB">
        <w:rPr>
          <w:rFonts w:ascii="Arial" w:eastAsiaTheme="minorHAnsi" w:hAnsi="Arial" w:cs="Arial"/>
          <w:b/>
          <w:sz w:val="24"/>
          <w:szCs w:val="24"/>
          <w:lang w:val="id-ID"/>
        </w:rPr>
        <w:t>ndustri</w:t>
      </w:r>
      <w:r w:rsidRPr="00B5254D">
        <w:rPr>
          <w:rFonts w:ascii="Arial" w:eastAsiaTheme="minorHAnsi" w:hAnsi="Arial" w:cs="Arial"/>
          <w:b/>
          <w:sz w:val="24"/>
          <w:szCs w:val="24"/>
          <w:lang w:val="id-ID"/>
        </w:rPr>
        <w:t xml:space="preserve"> </w:t>
      </w:r>
      <w:r w:rsidR="008C6828" w:rsidRPr="00B5254D">
        <w:rPr>
          <w:rFonts w:ascii="Arial" w:eastAsiaTheme="minorHAnsi" w:hAnsi="Arial" w:cs="Arial"/>
          <w:b/>
          <w:sz w:val="24"/>
          <w:szCs w:val="24"/>
          <w:lang w:val="id-ID"/>
        </w:rPr>
        <w:t xml:space="preserve"> </w:t>
      </w:r>
    </w:p>
    <w:p w:rsidR="00B5254D" w:rsidRDefault="00B5254D" w:rsidP="009E3F03">
      <w:pPr>
        <w:autoSpaceDE w:val="0"/>
        <w:autoSpaceDN w:val="0"/>
        <w:adjustRightInd w:val="0"/>
        <w:spacing w:after="0" w:line="480" w:lineRule="auto"/>
        <w:ind w:firstLine="567"/>
        <w:jc w:val="both"/>
        <w:rPr>
          <w:rFonts w:ascii="Arial" w:eastAsiaTheme="minorHAnsi" w:hAnsi="Arial" w:cs="Arial"/>
          <w:sz w:val="24"/>
          <w:szCs w:val="24"/>
          <w:lang w:val="id-ID"/>
        </w:rPr>
      </w:pPr>
      <w:r w:rsidRPr="00B5254D">
        <w:rPr>
          <w:rFonts w:ascii="Arial" w:eastAsiaTheme="minorHAnsi" w:hAnsi="Arial" w:cs="Arial"/>
          <w:sz w:val="24"/>
          <w:szCs w:val="24"/>
          <w:lang w:val="id-ID"/>
        </w:rPr>
        <w:t xml:space="preserve">Penentu </w:t>
      </w:r>
      <w:r>
        <w:rPr>
          <w:rFonts w:ascii="Arial" w:eastAsiaTheme="minorHAnsi" w:hAnsi="Arial" w:cs="Arial"/>
          <w:sz w:val="24"/>
          <w:szCs w:val="24"/>
          <w:lang w:val="id-ID"/>
        </w:rPr>
        <w:t>dasar pertama dari kemampulabaan suatu perusahaan adalah daya tarik industri, aturan persaingan dicakup di dalam lima kekuatan bersaing : masuknya pesaing baru, ancaman dari produk pengganti (substitusi), kekuatan tawar – menawar  pembeli, kekuatan tawar – menawar pemasok dan persaingan di dal</w:t>
      </w:r>
      <w:r w:rsidR="00262E7E">
        <w:rPr>
          <w:rFonts w:ascii="Arial" w:eastAsiaTheme="minorHAnsi" w:hAnsi="Arial" w:cs="Arial"/>
          <w:sz w:val="24"/>
          <w:szCs w:val="24"/>
          <w:lang w:val="id-ID"/>
        </w:rPr>
        <w:t>am industri itu sendiri      (</w:t>
      </w:r>
      <w:r w:rsidR="00950D1C">
        <w:rPr>
          <w:rFonts w:ascii="Arial" w:eastAsiaTheme="minorHAnsi" w:hAnsi="Arial" w:cs="Arial"/>
          <w:sz w:val="24"/>
          <w:szCs w:val="24"/>
          <w:lang w:val="id-ID"/>
        </w:rPr>
        <w:t xml:space="preserve">Gambar </w:t>
      </w:r>
      <w:r w:rsidR="00C45ECB">
        <w:rPr>
          <w:rFonts w:ascii="Arial" w:eastAsiaTheme="minorHAnsi" w:hAnsi="Arial" w:cs="Arial"/>
          <w:sz w:val="24"/>
          <w:szCs w:val="24"/>
          <w:lang w:val="id-ID"/>
        </w:rPr>
        <w:t>2.2</w:t>
      </w:r>
      <w:r>
        <w:rPr>
          <w:rFonts w:ascii="Arial" w:eastAsiaTheme="minorHAnsi" w:hAnsi="Arial" w:cs="Arial"/>
          <w:sz w:val="24"/>
          <w:szCs w:val="24"/>
          <w:lang w:val="id-ID"/>
        </w:rPr>
        <w:t>).</w:t>
      </w:r>
    </w:p>
    <w:p w:rsidR="00E93D93" w:rsidRDefault="00E93D93" w:rsidP="009E3F03">
      <w:pPr>
        <w:autoSpaceDE w:val="0"/>
        <w:autoSpaceDN w:val="0"/>
        <w:adjustRightInd w:val="0"/>
        <w:spacing w:after="0" w:line="480" w:lineRule="auto"/>
        <w:ind w:firstLine="567"/>
        <w:jc w:val="both"/>
        <w:rPr>
          <w:rFonts w:ascii="Arial" w:eastAsiaTheme="minorHAnsi" w:hAnsi="Arial" w:cs="Arial"/>
          <w:sz w:val="24"/>
          <w:szCs w:val="24"/>
          <w:lang w:val="id-ID"/>
        </w:rPr>
      </w:pPr>
    </w:p>
    <w:p w:rsidR="00E93D93" w:rsidRDefault="00E550E3" w:rsidP="00E93D93">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noProof/>
          <w:sz w:val="24"/>
          <w:szCs w:val="24"/>
          <w:lang w:val="id-ID" w:eastAsia="id-ID"/>
        </w:rPr>
        <w:pict>
          <v:group id="_x0000_s1376" style="position:absolute;left:0;text-align:left;margin-left:5.3pt;margin-top:3.15pt;width:386.5pt;height:260.4pt;z-index:251957759" coordorigin="2374,1764" coordsize="7730,5208">
            <v:rect id="_x0000_s1305" style="position:absolute;left:5412;top:3420;width:1404;height:1896" o:regroupid="4">
              <v:textbox>
                <w:txbxContent>
                  <w:p w:rsidR="004F03B9" w:rsidRPr="00E93D93" w:rsidRDefault="004F03B9" w:rsidP="00E93D93">
                    <w:pPr>
                      <w:spacing w:after="0" w:line="240" w:lineRule="auto"/>
                      <w:jc w:val="center"/>
                      <w:rPr>
                        <w:rFonts w:ascii="Arial" w:hAnsi="Arial" w:cs="Arial"/>
                        <w:sz w:val="18"/>
                        <w:lang w:val="id-ID"/>
                      </w:rPr>
                    </w:pPr>
                    <w:r w:rsidRPr="00E93D93">
                      <w:rPr>
                        <w:rFonts w:ascii="Arial" w:hAnsi="Arial" w:cs="Arial"/>
                        <w:sz w:val="18"/>
                        <w:lang w:val="id-ID"/>
                      </w:rPr>
                      <w:t>Pesaing Industri</w:t>
                    </w:r>
                  </w:p>
                  <w:p w:rsidR="004F03B9" w:rsidRPr="00E93D93" w:rsidRDefault="004F03B9" w:rsidP="00E93D93">
                    <w:pPr>
                      <w:spacing w:after="0" w:line="240" w:lineRule="auto"/>
                      <w:jc w:val="center"/>
                      <w:rPr>
                        <w:rFonts w:ascii="Arial" w:hAnsi="Arial" w:cs="Arial"/>
                        <w:sz w:val="18"/>
                        <w:lang w:val="id-ID"/>
                      </w:rPr>
                    </w:pPr>
                  </w:p>
                  <w:p w:rsidR="004F03B9" w:rsidRPr="00E93D93" w:rsidRDefault="004F03B9" w:rsidP="00E93D93">
                    <w:pPr>
                      <w:spacing w:after="0" w:line="240" w:lineRule="auto"/>
                      <w:jc w:val="center"/>
                      <w:rPr>
                        <w:rFonts w:ascii="Arial" w:hAnsi="Arial" w:cs="Arial"/>
                        <w:sz w:val="18"/>
                        <w:lang w:val="id-ID"/>
                      </w:rPr>
                    </w:pPr>
                  </w:p>
                  <w:p w:rsidR="004F03B9" w:rsidRPr="00E93D93" w:rsidRDefault="004F03B9" w:rsidP="00E93D93">
                    <w:pPr>
                      <w:spacing w:after="0" w:line="240" w:lineRule="auto"/>
                      <w:jc w:val="center"/>
                      <w:rPr>
                        <w:rFonts w:ascii="Arial" w:hAnsi="Arial" w:cs="Arial"/>
                        <w:sz w:val="18"/>
                        <w:lang w:val="id-ID"/>
                      </w:rPr>
                    </w:pPr>
                    <w:r w:rsidRPr="00E93D93">
                      <w:rPr>
                        <w:rFonts w:ascii="Arial" w:hAnsi="Arial" w:cs="Arial"/>
                        <w:sz w:val="18"/>
                        <w:lang w:val="id-ID"/>
                      </w:rPr>
                      <w:t>Persaingan di Antara Perusahaan yang Ada</w:t>
                    </w: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06" type="#_x0000_t19" style="position:absolute;left:5666;top:3916;width:828;height:348;rotation:-727487fd;flip:y" coordsize="39427,23297" o:regroupid="4" adj="-9543511,295270,17827" path="wr-3773,,39427,43200,,9404,39360,23297nfewr-3773,,39427,43200,,9404,39360,23297l17827,21600nsxe" strokeweight="1.5pt">
              <v:stroke endarrow="block"/>
              <v:path o:connectlocs="0,9404;39360,23297;17827,21600"/>
            </v:shape>
            <v:rect id="_x0000_s1307" style="position:absolute;left:5460;top:1764;width:1344;height:648" o:regroupid="4">
              <v:textbox>
                <w:txbxContent>
                  <w:p w:rsidR="004F03B9" w:rsidRPr="00E93D93" w:rsidRDefault="004F03B9" w:rsidP="00E93D93">
                    <w:pPr>
                      <w:spacing w:after="0"/>
                      <w:jc w:val="center"/>
                      <w:rPr>
                        <w:rFonts w:ascii="Arial" w:hAnsi="Arial" w:cs="Arial"/>
                        <w:sz w:val="18"/>
                        <w:szCs w:val="18"/>
                        <w:lang w:val="id-ID"/>
                      </w:rPr>
                    </w:pPr>
                    <w:r w:rsidRPr="00E93D93">
                      <w:rPr>
                        <w:rFonts w:ascii="Arial" w:hAnsi="Arial" w:cs="Arial"/>
                        <w:sz w:val="18"/>
                        <w:szCs w:val="18"/>
                        <w:lang w:val="id-ID"/>
                      </w:rPr>
                      <w:t>Pendatang Baru</w:t>
                    </w:r>
                  </w:p>
                </w:txbxContent>
              </v:textbox>
            </v:rect>
            <v:rect id="_x0000_s1308" style="position:absolute;left:2374;top:3792;width:1344;height:828" o:regroupid="4">
              <v:textbox>
                <w:txbxContent>
                  <w:p w:rsidR="004F03B9" w:rsidRPr="00E93D93" w:rsidRDefault="004F03B9" w:rsidP="00E93D93">
                    <w:pPr>
                      <w:spacing w:before="240" w:after="0" w:line="240" w:lineRule="auto"/>
                      <w:jc w:val="center"/>
                      <w:rPr>
                        <w:rFonts w:ascii="Arial" w:hAnsi="Arial" w:cs="Arial"/>
                        <w:sz w:val="18"/>
                        <w:szCs w:val="18"/>
                        <w:lang w:val="id-ID"/>
                      </w:rPr>
                    </w:pPr>
                    <w:r w:rsidRPr="00E93D93">
                      <w:rPr>
                        <w:rFonts w:ascii="Arial" w:hAnsi="Arial" w:cs="Arial"/>
                        <w:sz w:val="18"/>
                        <w:szCs w:val="18"/>
                        <w:lang w:val="id-ID"/>
                      </w:rPr>
                      <w:t>Pemasok</w:t>
                    </w:r>
                  </w:p>
                </w:txbxContent>
              </v:textbox>
            </v:rect>
            <v:rect id="_x0000_s1309" style="position:absolute;left:8760;top:3792;width:1344;height:828" o:regroupid="4">
              <v:textbox>
                <w:txbxContent>
                  <w:p w:rsidR="004F03B9" w:rsidRPr="00E93D93" w:rsidRDefault="004F03B9" w:rsidP="00E93D93">
                    <w:pPr>
                      <w:spacing w:before="240" w:after="0" w:line="240" w:lineRule="auto"/>
                      <w:jc w:val="center"/>
                      <w:rPr>
                        <w:rFonts w:ascii="Arial" w:hAnsi="Arial" w:cs="Arial"/>
                        <w:sz w:val="18"/>
                        <w:szCs w:val="18"/>
                        <w:lang w:val="id-ID"/>
                      </w:rPr>
                    </w:pPr>
                    <w:r w:rsidRPr="00E93D93">
                      <w:rPr>
                        <w:rFonts w:ascii="Arial" w:hAnsi="Arial" w:cs="Arial"/>
                        <w:sz w:val="18"/>
                        <w:szCs w:val="18"/>
                        <w:lang w:val="id-ID"/>
                      </w:rPr>
                      <w:t>Pembeli</w:t>
                    </w:r>
                  </w:p>
                </w:txbxContent>
              </v:textbox>
            </v:rect>
            <v:rect id="_x0000_s1310" style="position:absolute;left:5460;top:6144;width:1344;height:828" o:regroupid="4">
              <v:textbox>
                <w:txbxContent>
                  <w:p w:rsidR="004F03B9" w:rsidRPr="00E93D93" w:rsidRDefault="004F03B9" w:rsidP="00E93D93">
                    <w:pPr>
                      <w:spacing w:after="0" w:line="240" w:lineRule="auto"/>
                      <w:jc w:val="center"/>
                      <w:rPr>
                        <w:lang w:val="id-ID"/>
                      </w:rPr>
                    </w:pPr>
                    <w:r>
                      <w:rPr>
                        <w:lang w:val="id-ID"/>
                      </w:rPr>
                      <w:t>Produk Pengganti</w:t>
                    </w:r>
                  </w:p>
                </w:txbxContent>
              </v:textbox>
            </v:rect>
            <v:shape id="_x0000_s1311" type="#_x0000_t32" style="position:absolute;left:6132;top:2412;width:0;height:1008" o:connectortype="straight" o:regroupid="4">
              <v:stroke endarrow="block"/>
            </v:shape>
            <v:shape id="_x0000_s1312" type="#_x0000_t32" style="position:absolute;left:6816;top:4264;width:1944;height:0;flip:x" o:connectortype="straight" o:regroupid="4">
              <v:stroke endarrow="block"/>
            </v:shape>
            <v:shape id="_x0000_s1313" type="#_x0000_t32" style="position:absolute;left:3718;top:4264;width:1622;height:0" o:connectortype="straight" o:regroupid="4">
              <v:stroke endarrow="block"/>
            </v:shape>
            <v:shape id="_x0000_s1314" type="#_x0000_t32" style="position:absolute;left:6132;top:5316;width:0;height:828;flip:y" o:connectortype="straight" o:regroupid="4">
              <v:stroke endarrow="block"/>
            </v:shape>
            <v:shapetype id="_x0000_t202" coordsize="21600,21600" o:spt="202" path="m,l,21600r21600,l21600,xe">
              <v:stroke joinstyle="miter"/>
              <v:path gradientshapeok="t" o:connecttype="rect"/>
            </v:shapetype>
            <v:shape id="_x0000_s1315" type="#_x0000_t202" style="position:absolute;left:3670;top:3768;width:1802;height:672" o:regroupid="4" filled="f" stroked="f">
              <v:textbox>
                <w:txbxContent>
                  <w:p w:rsidR="004F03B9" w:rsidRPr="00E93D93" w:rsidRDefault="004F03B9" w:rsidP="00E93D93">
                    <w:pPr>
                      <w:spacing w:after="0" w:line="240" w:lineRule="auto"/>
                      <w:rPr>
                        <w:sz w:val="16"/>
                        <w:szCs w:val="16"/>
                        <w:lang w:val="id-ID"/>
                      </w:rPr>
                    </w:pPr>
                    <w:r>
                      <w:rPr>
                        <w:sz w:val="16"/>
                        <w:szCs w:val="16"/>
                        <w:lang w:val="id-ID"/>
                      </w:rPr>
                      <w:t>Kekuatan Pertawaran Pemasok</w:t>
                    </w:r>
                  </w:p>
                </w:txbxContent>
              </v:textbox>
            </v:shape>
            <v:shape id="_x0000_s1316" type="#_x0000_t202" style="position:absolute;left:6132;top:2520;width:1802;height:672" o:regroupid="4" filled="f" stroked="f">
              <v:textbox>
                <w:txbxContent>
                  <w:p w:rsidR="004F03B9" w:rsidRDefault="004F03B9" w:rsidP="00E93D93">
                    <w:pPr>
                      <w:spacing w:after="0" w:line="240" w:lineRule="auto"/>
                      <w:rPr>
                        <w:sz w:val="16"/>
                        <w:szCs w:val="16"/>
                        <w:lang w:val="id-ID"/>
                      </w:rPr>
                    </w:pPr>
                    <w:r>
                      <w:rPr>
                        <w:sz w:val="16"/>
                        <w:szCs w:val="16"/>
                        <w:lang w:val="id-ID"/>
                      </w:rPr>
                      <w:t>Ancaman</w:t>
                    </w:r>
                  </w:p>
                  <w:p w:rsidR="004F03B9" w:rsidRPr="00E93D93" w:rsidRDefault="004F03B9" w:rsidP="00E93D93">
                    <w:pPr>
                      <w:spacing w:after="0" w:line="240" w:lineRule="auto"/>
                      <w:rPr>
                        <w:sz w:val="16"/>
                        <w:szCs w:val="16"/>
                        <w:lang w:val="id-ID"/>
                      </w:rPr>
                    </w:pPr>
                    <w:r>
                      <w:rPr>
                        <w:sz w:val="16"/>
                        <w:szCs w:val="16"/>
                        <w:lang w:val="id-ID"/>
                      </w:rPr>
                      <w:t>Pendatang Baru</w:t>
                    </w:r>
                  </w:p>
                </w:txbxContent>
              </v:textbox>
            </v:shape>
            <v:shape id="_x0000_s1317" type="#_x0000_t202" style="position:absolute;left:6996;top:3732;width:1802;height:672" o:regroupid="4" filled="f" stroked="f">
              <v:textbox>
                <w:txbxContent>
                  <w:p w:rsidR="004F03B9" w:rsidRPr="00E93D93" w:rsidRDefault="004F03B9" w:rsidP="00E93D93">
                    <w:pPr>
                      <w:spacing w:after="0" w:line="240" w:lineRule="auto"/>
                      <w:jc w:val="right"/>
                      <w:rPr>
                        <w:sz w:val="16"/>
                        <w:szCs w:val="16"/>
                        <w:lang w:val="id-ID"/>
                      </w:rPr>
                    </w:pPr>
                    <w:r>
                      <w:rPr>
                        <w:sz w:val="16"/>
                        <w:szCs w:val="16"/>
                        <w:lang w:val="id-ID"/>
                      </w:rPr>
                      <w:t>Kekuatan Pertawaran Pembeli</w:t>
                    </w:r>
                  </w:p>
                </w:txbxContent>
              </v:textbox>
            </v:shape>
            <v:shape id="_x0000_s1318" type="#_x0000_t202" style="position:absolute;left:4330;top:5472;width:1802;height:672" o:regroupid="4" filled="f" stroked="f">
              <v:textbox>
                <w:txbxContent>
                  <w:p w:rsidR="004F03B9" w:rsidRPr="00E93D93" w:rsidRDefault="004F03B9" w:rsidP="001C1B43">
                    <w:pPr>
                      <w:spacing w:after="0" w:line="240" w:lineRule="auto"/>
                      <w:jc w:val="right"/>
                      <w:rPr>
                        <w:sz w:val="16"/>
                        <w:szCs w:val="16"/>
                        <w:lang w:val="id-ID"/>
                      </w:rPr>
                    </w:pPr>
                    <w:r>
                      <w:rPr>
                        <w:sz w:val="16"/>
                        <w:szCs w:val="16"/>
                        <w:lang w:val="id-ID"/>
                      </w:rPr>
                      <w:t>Ancaman Produk atau Jasa Pengganti</w:t>
                    </w:r>
                  </w:p>
                </w:txbxContent>
              </v:textbox>
            </v:shape>
            <v:rect id="_x0000_s1373" style="position:absolute;left:7896;top:6144;width:1716;height:828">
              <v:textbox>
                <w:txbxContent>
                  <w:p w:rsidR="004F03B9" w:rsidRPr="00E93D93" w:rsidRDefault="004F03B9" w:rsidP="00135C39">
                    <w:pPr>
                      <w:spacing w:before="240" w:after="0" w:line="120" w:lineRule="auto"/>
                      <w:jc w:val="center"/>
                      <w:rPr>
                        <w:lang w:val="id-ID"/>
                      </w:rPr>
                    </w:pPr>
                    <w:r>
                      <w:rPr>
                        <w:lang w:val="id-ID"/>
                      </w:rPr>
                      <w:t>Komplementer</w:t>
                    </w:r>
                  </w:p>
                </w:txbxContent>
              </v:textbox>
            </v:rect>
            <v:shape id="_x0000_s1375" type="#_x0000_t32" style="position:absolute;left:6816;top:5316;width:1080;height:828;flip:x y" o:connectortype="straight">
              <v:stroke endarrow="block"/>
            </v:shape>
          </v:group>
        </w:pict>
      </w:r>
    </w:p>
    <w:p w:rsidR="00E93D93" w:rsidRDefault="00E93D93" w:rsidP="00E93D93">
      <w:pPr>
        <w:autoSpaceDE w:val="0"/>
        <w:autoSpaceDN w:val="0"/>
        <w:adjustRightInd w:val="0"/>
        <w:spacing w:after="0" w:line="480" w:lineRule="auto"/>
        <w:jc w:val="both"/>
        <w:rPr>
          <w:rFonts w:ascii="Arial" w:eastAsiaTheme="minorHAnsi" w:hAnsi="Arial" w:cs="Arial"/>
          <w:sz w:val="24"/>
          <w:szCs w:val="24"/>
          <w:lang w:val="id-ID"/>
        </w:rPr>
      </w:pPr>
    </w:p>
    <w:p w:rsidR="00E93D93" w:rsidRDefault="00E93D93" w:rsidP="00E93D93">
      <w:pPr>
        <w:autoSpaceDE w:val="0"/>
        <w:autoSpaceDN w:val="0"/>
        <w:adjustRightInd w:val="0"/>
        <w:spacing w:after="0" w:line="480" w:lineRule="auto"/>
        <w:jc w:val="both"/>
        <w:rPr>
          <w:rFonts w:ascii="Arial" w:eastAsiaTheme="minorHAnsi" w:hAnsi="Arial" w:cs="Arial"/>
          <w:sz w:val="24"/>
          <w:szCs w:val="24"/>
          <w:lang w:val="id-ID"/>
        </w:rPr>
      </w:pPr>
    </w:p>
    <w:p w:rsidR="00E93D93" w:rsidRDefault="00E93D93" w:rsidP="009E3F03">
      <w:pPr>
        <w:autoSpaceDE w:val="0"/>
        <w:autoSpaceDN w:val="0"/>
        <w:adjustRightInd w:val="0"/>
        <w:spacing w:after="0" w:line="480" w:lineRule="auto"/>
        <w:ind w:firstLine="567"/>
        <w:jc w:val="both"/>
        <w:rPr>
          <w:rFonts w:ascii="Arial" w:eastAsiaTheme="minorHAnsi" w:hAnsi="Arial" w:cs="Arial"/>
          <w:sz w:val="24"/>
          <w:szCs w:val="24"/>
          <w:lang w:val="id-ID"/>
        </w:rPr>
      </w:pPr>
    </w:p>
    <w:p w:rsidR="00E93D93" w:rsidRDefault="00E93D93" w:rsidP="009E3F03">
      <w:pPr>
        <w:autoSpaceDE w:val="0"/>
        <w:autoSpaceDN w:val="0"/>
        <w:adjustRightInd w:val="0"/>
        <w:spacing w:after="0" w:line="480" w:lineRule="auto"/>
        <w:ind w:firstLine="567"/>
        <w:jc w:val="both"/>
        <w:rPr>
          <w:rFonts w:ascii="Arial" w:eastAsiaTheme="minorHAnsi" w:hAnsi="Arial" w:cs="Arial"/>
          <w:sz w:val="24"/>
          <w:szCs w:val="24"/>
          <w:lang w:val="id-ID"/>
        </w:rPr>
      </w:pPr>
    </w:p>
    <w:p w:rsidR="00E93D93" w:rsidRDefault="00E93D93" w:rsidP="009E3F03">
      <w:pPr>
        <w:autoSpaceDE w:val="0"/>
        <w:autoSpaceDN w:val="0"/>
        <w:adjustRightInd w:val="0"/>
        <w:spacing w:after="0" w:line="480" w:lineRule="auto"/>
        <w:ind w:firstLine="567"/>
        <w:jc w:val="both"/>
        <w:rPr>
          <w:rFonts w:ascii="Arial" w:eastAsiaTheme="minorHAnsi" w:hAnsi="Arial" w:cs="Arial"/>
          <w:sz w:val="24"/>
          <w:szCs w:val="24"/>
          <w:lang w:val="id-ID"/>
        </w:rPr>
      </w:pPr>
    </w:p>
    <w:p w:rsidR="00E93D93" w:rsidRDefault="00E93D93" w:rsidP="009E3F03">
      <w:pPr>
        <w:autoSpaceDE w:val="0"/>
        <w:autoSpaceDN w:val="0"/>
        <w:adjustRightInd w:val="0"/>
        <w:spacing w:after="0" w:line="480" w:lineRule="auto"/>
        <w:ind w:firstLine="567"/>
        <w:jc w:val="both"/>
        <w:rPr>
          <w:rFonts w:ascii="Arial" w:eastAsiaTheme="minorHAnsi" w:hAnsi="Arial" w:cs="Arial"/>
          <w:sz w:val="24"/>
          <w:szCs w:val="24"/>
          <w:lang w:val="id-ID"/>
        </w:rPr>
      </w:pPr>
    </w:p>
    <w:p w:rsidR="00E93D93" w:rsidRDefault="00E93D93" w:rsidP="009E3F03">
      <w:pPr>
        <w:autoSpaceDE w:val="0"/>
        <w:autoSpaceDN w:val="0"/>
        <w:adjustRightInd w:val="0"/>
        <w:spacing w:after="0" w:line="480" w:lineRule="auto"/>
        <w:ind w:firstLine="567"/>
        <w:jc w:val="both"/>
        <w:rPr>
          <w:rFonts w:ascii="Arial" w:eastAsiaTheme="minorHAnsi" w:hAnsi="Arial" w:cs="Arial"/>
          <w:sz w:val="24"/>
          <w:szCs w:val="24"/>
          <w:lang w:val="id-ID"/>
        </w:rPr>
      </w:pPr>
    </w:p>
    <w:p w:rsidR="00E93D93" w:rsidRDefault="00E93D93" w:rsidP="009E3F03">
      <w:pPr>
        <w:autoSpaceDE w:val="0"/>
        <w:autoSpaceDN w:val="0"/>
        <w:adjustRightInd w:val="0"/>
        <w:spacing w:after="0" w:line="480" w:lineRule="auto"/>
        <w:ind w:firstLine="567"/>
        <w:jc w:val="both"/>
        <w:rPr>
          <w:rFonts w:ascii="Arial" w:eastAsiaTheme="minorHAnsi" w:hAnsi="Arial" w:cs="Arial"/>
          <w:sz w:val="24"/>
          <w:szCs w:val="24"/>
          <w:lang w:val="id-ID"/>
        </w:rPr>
      </w:pPr>
    </w:p>
    <w:p w:rsidR="00E93D93" w:rsidRDefault="00E93D93" w:rsidP="00BD65A3">
      <w:pPr>
        <w:autoSpaceDE w:val="0"/>
        <w:autoSpaceDN w:val="0"/>
        <w:adjustRightInd w:val="0"/>
        <w:spacing w:after="0" w:line="240" w:lineRule="auto"/>
        <w:ind w:firstLine="567"/>
        <w:jc w:val="both"/>
        <w:rPr>
          <w:rFonts w:ascii="Arial" w:eastAsiaTheme="minorHAnsi" w:hAnsi="Arial" w:cs="Arial"/>
          <w:sz w:val="24"/>
          <w:szCs w:val="24"/>
          <w:lang w:val="id-ID"/>
        </w:rPr>
      </w:pPr>
    </w:p>
    <w:p w:rsidR="00BD65A3" w:rsidRDefault="00BD65A3" w:rsidP="00BD65A3">
      <w:pPr>
        <w:autoSpaceDE w:val="0"/>
        <w:autoSpaceDN w:val="0"/>
        <w:adjustRightInd w:val="0"/>
        <w:spacing w:before="240"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 xml:space="preserve">    Sumber : Michael F.Porter (1994:5)</w:t>
      </w:r>
    </w:p>
    <w:p w:rsidR="007603E5" w:rsidRPr="007603E5" w:rsidRDefault="007603E5" w:rsidP="007603E5">
      <w:pPr>
        <w:autoSpaceDE w:val="0"/>
        <w:autoSpaceDN w:val="0"/>
        <w:adjustRightInd w:val="0"/>
        <w:spacing w:after="0" w:line="480" w:lineRule="auto"/>
        <w:jc w:val="center"/>
        <w:rPr>
          <w:rFonts w:ascii="Arial" w:eastAsiaTheme="minorHAnsi" w:hAnsi="Arial" w:cs="Arial"/>
          <w:sz w:val="20"/>
          <w:szCs w:val="24"/>
          <w:lang w:val="id-ID"/>
        </w:rPr>
      </w:pPr>
      <w:r w:rsidRPr="007603E5">
        <w:rPr>
          <w:rFonts w:ascii="Arial" w:eastAsiaTheme="minorHAnsi" w:hAnsi="Arial" w:cs="Arial"/>
          <w:b/>
          <w:sz w:val="20"/>
          <w:szCs w:val="24"/>
          <w:lang w:val="id-ID"/>
        </w:rPr>
        <w:t xml:space="preserve">Gambar </w:t>
      </w:r>
      <w:r w:rsidR="00C45ECB">
        <w:rPr>
          <w:rFonts w:ascii="Arial" w:eastAsiaTheme="minorHAnsi" w:hAnsi="Arial" w:cs="Arial"/>
          <w:b/>
          <w:sz w:val="20"/>
          <w:szCs w:val="24"/>
          <w:lang w:val="id-ID"/>
        </w:rPr>
        <w:t xml:space="preserve"> 2.2</w:t>
      </w:r>
      <w:r w:rsidRPr="007603E5">
        <w:rPr>
          <w:rFonts w:ascii="Arial" w:eastAsiaTheme="minorHAnsi" w:hAnsi="Arial" w:cs="Arial"/>
          <w:b/>
          <w:sz w:val="20"/>
          <w:szCs w:val="24"/>
          <w:lang w:val="id-ID"/>
        </w:rPr>
        <w:t>.</w:t>
      </w:r>
      <w:r w:rsidRPr="007603E5">
        <w:rPr>
          <w:rFonts w:ascii="Arial" w:eastAsiaTheme="minorHAnsi" w:hAnsi="Arial" w:cs="Arial"/>
          <w:sz w:val="20"/>
          <w:szCs w:val="24"/>
          <w:lang w:val="id-ID"/>
        </w:rPr>
        <w:t xml:space="preserve"> Kelima Kekuatan Bersaing yang Menentukan Kemampuan Industri</w:t>
      </w:r>
    </w:p>
    <w:p w:rsidR="00B5254D" w:rsidRDefault="00B5254D"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 xml:space="preserve">Kekuatan kolektif </w:t>
      </w:r>
      <w:r w:rsidR="00B16AE2">
        <w:rPr>
          <w:rFonts w:ascii="Arial" w:eastAsiaTheme="minorHAnsi" w:hAnsi="Arial" w:cs="Arial"/>
          <w:sz w:val="24"/>
          <w:szCs w:val="24"/>
          <w:lang w:val="id-ID"/>
        </w:rPr>
        <w:t xml:space="preserve">dari kelima kekuatan ini menetukan kemampuan perusahaan di dalam suatu industri untuk memperoleh secara rata – rata tingkat laba investasi yang melebihi biaya modal. Kemampulabaan industri </w:t>
      </w:r>
      <w:r w:rsidR="00B16AE2">
        <w:rPr>
          <w:rFonts w:ascii="Arial" w:eastAsiaTheme="minorHAnsi" w:hAnsi="Arial" w:cs="Arial"/>
          <w:sz w:val="24"/>
          <w:szCs w:val="24"/>
          <w:lang w:val="id-ID"/>
        </w:rPr>
        <w:lastRenderedPageBreak/>
        <w:t>tidak tergantung pada bagaimana tampaknya produk bersangkutan atau apakah fungsi itu mencakup teknologi atau rendah, tetapi pada struktur industri. Kelima kekuatan tersebut menentukan kemampulabaan industri karena mempengaruhi harga, biaya, dan memerlukan investasi perusahaan di dalam suatu industri.</w:t>
      </w:r>
    </w:p>
    <w:p w:rsidR="00B16AE2" w:rsidRDefault="005C767C"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Kekuatan masing – masing dari kelima kekuatan bersaing merupakan fungsi struktur industri atau karakteristik ekonomi dan teknis yang mendasari suatu industri. Struktur industri relatif stabil, tetapi dapat berubah sepanjang waktu sementara industri berkembang, perubahan struktural menggeser kekuatan keseluruhan dan kekuatan relatif dari kekuatan – kekuatan bersaing dan dengan demikian mempengaruhi kemampulabaan industri secara positif atau negatif</w:t>
      </w:r>
      <w:r w:rsidR="00D534F3">
        <w:rPr>
          <w:rFonts w:ascii="Arial" w:eastAsiaTheme="minorHAnsi" w:hAnsi="Arial" w:cs="Arial"/>
          <w:sz w:val="24"/>
          <w:szCs w:val="24"/>
          <w:lang w:val="id-ID"/>
        </w:rPr>
        <w:t>, kecenderungan industri yang paling penting untuk strategi adalah kecenderungan yang mempengaruhi struktur industri.</w:t>
      </w:r>
    </w:p>
    <w:p w:rsidR="00D534F3" w:rsidRDefault="00D534F3"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Pandangan yang dianut bersama mengenai kemampulabaan industri adalah laba merupakan fungsi dari keseimbangan antara penawaran (pasokan) dan permintaan, jika permintaan lebih besar daripada penawaran ini menghasilkan kemampulabaan yang tinggi, namun keseimbangan penawaran/permintaan jangka panjang sangat dipengaruhi oleh struktur industri</w:t>
      </w:r>
      <w:r w:rsidR="00A273BD">
        <w:rPr>
          <w:rFonts w:ascii="Arial" w:eastAsiaTheme="minorHAnsi" w:hAnsi="Arial" w:cs="Arial"/>
          <w:sz w:val="24"/>
          <w:szCs w:val="24"/>
          <w:lang w:val="id-ID"/>
        </w:rPr>
        <w:t>.</w:t>
      </w:r>
    </w:p>
    <w:p w:rsidR="00106438" w:rsidRDefault="00106438" w:rsidP="009E3F03">
      <w:pPr>
        <w:autoSpaceDE w:val="0"/>
        <w:autoSpaceDN w:val="0"/>
        <w:adjustRightInd w:val="0"/>
        <w:spacing w:after="0" w:line="480" w:lineRule="auto"/>
        <w:ind w:firstLine="567"/>
        <w:jc w:val="both"/>
        <w:rPr>
          <w:rFonts w:ascii="Arial" w:eastAsiaTheme="minorHAnsi" w:hAnsi="Arial" w:cs="Arial"/>
          <w:sz w:val="24"/>
          <w:szCs w:val="24"/>
          <w:lang w:val="id-ID"/>
        </w:rPr>
      </w:pPr>
    </w:p>
    <w:p w:rsidR="00106438" w:rsidRDefault="00106438" w:rsidP="009E3F03">
      <w:pPr>
        <w:autoSpaceDE w:val="0"/>
        <w:autoSpaceDN w:val="0"/>
        <w:adjustRightInd w:val="0"/>
        <w:spacing w:after="0" w:line="480" w:lineRule="auto"/>
        <w:ind w:firstLine="567"/>
        <w:jc w:val="both"/>
        <w:rPr>
          <w:rFonts w:ascii="Arial" w:eastAsiaTheme="minorHAnsi" w:hAnsi="Arial" w:cs="Arial"/>
          <w:b/>
          <w:sz w:val="24"/>
          <w:szCs w:val="24"/>
          <w:lang w:val="id-ID"/>
        </w:rPr>
      </w:pPr>
      <w:r w:rsidRPr="00106438">
        <w:rPr>
          <w:rFonts w:ascii="Arial" w:eastAsiaTheme="minorHAnsi" w:hAnsi="Arial" w:cs="Arial"/>
          <w:b/>
          <w:sz w:val="24"/>
          <w:szCs w:val="24"/>
          <w:lang w:val="id-ID"/>
        </w:rPr>
        <w:t xml:space="preserve">Rantai Nilai dan Keunggulan Bersaing </w:t>
      </w:r>
    </w:p>
    <w:p w:rsidR="00106438" w:rsidRDefault="00106438"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 xml:space="preserve">Keunggulan bersaing tidak dapat dipahami dengan memandang perusahaan sebagai suatu keseluruhan, keunggulan bersaing berasal dari </w:t>
      </w:r>
      <w:r>
        <w:rPr>
          <w:rFonts w:ascii="Arial" w:eastAsiaTheme="minorHAnsi" w:hAnsi="Arial" w:cs="Arial"/>
          <w:sz w:val="24"/>
          <w:szCs w:val="24"/>
          <w:lang w:val="id-ID"/>
        </w:rPr>
        <w:lastRenderedPageBreak/>
        <w:t xml:space="preserve">banyak aktivitas berlainan yang dilakukan </w:t>
      </w:r>
      <w:r w:rsidR="00AF4328">
        <w:rPr>
          <w:rFonts w:ascii="Arial" w:eastAsiaTheme="minorHAnsi" w:hAnsi="Arial" w:cs="Arial"/>
          <w:sz w:val="24"/>
          <w:szCs w:val="24"/>
          <w:lang w:val="id-ID"/>
        </w:rPr>
        <w:t>oleh perusahaan dalam mendesain, memproduksi, memasarkan, dan mendukung produknya. Masing – masing aktivitas ini dapat mendukung posisi biaya relatif perusahaan dan menciptakan dasar untuk difer</w:t>
      </w:r>
      <w:r w:rsidR="00CD4DD6">
        <w:rPr>
          <w:rFonts w:ascii="Arial" w:eastAsiaTheme="minorHAnsi" w:hAnsi="Arial" w:cs="Arial"/>
          <w:sz w:val="24"/>
          <w:szCs w:val="24"/>
          <w:lang w:val="id-ID"/>
        </w:rPr>
        <w:t>ensiasi (Michael E. Porter, 1994 :33 ).</w:t>
      </w:r>
    </w:p>
    <w:p w:rsidR="00954A04" w:rsidRDefault="00AF4328"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Cara sistematik untuk memeriksa semua aktivitas yang dilakukan oleh perusahaan dan bagaimana semua aktivitas itu berinteraksi diperlukan untuk menganalisis sumber keunggulan bersaing. Rantai nilai menguraikan perusahaan menjadi aktivitas – aktivitas yang relevan secara strategis untuk memahami perilaku biaya dan sumber diferensiasi yang sudah ada dan yang potensial.</w:t>
      </w:r>
      <w:r w:rsidR="00E573B6">
        <w:rPr>
          <w:rFonts w:ascii="Arial" w:eastAsiaTheme="minorHAnsi" w:hAnsi="Arial" w:cs="Arial"/>
          <w:sz w:val="24"/>
          <w:szCs w:val="24"/>
          <w:lang w:val="id-ID"/>
        </w:rPr>
        <w:t xml:space="preserve"> Perusahaan memperoleh keunggulan bersaing dengan melaksanakan aktivitas – aktivitas yang penting secara strategis ini dengan lebih murah atau lebih baik</w:t>
      </w:r>
      <w:r w:rsidR="000717ED">
        <w:rPr>
          <w:rFonts w:ascii="Arial" w:eastAsiaTheme="minorHAnsi" w:hAnsi="Arial" w:cs="Arial"/>
          <w:sz w:val="24"/>
          <w:szCs w:val="24"/>
          <w:lang w:val="id-ID"/>
        </w:rPr>
        <w:t xml:space="preserve"> dibandingkan pesaing.</w:t>
      </w:r>
    </w:p>
    <w:p w:rsidR="00AF4328" w:rsidRDefault="00AF4328"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 xml:space="preserve"> </w:t>
      </w:r>
      <w:r w:rsidR="00D2723E">
        <w:rPr>
          <w:rFonts w:ascii="Arial" w:eastAsiaTheme="minorHAnsi" w:hAnsi="Arial" w:cs="Arial"/>
          <w:sz w:val="24"/>
          <w:szCs w:val="24"/>
          <w:lang w:val="id-ID"/>
        </w:rPr>
        <w:t xml:space="preserve">Dalam pengertian bersaing, nilai adalah jumlah yang pembeli bersedia bayarkan untuk apa yang perusahaan berikan kepada mereka, nilai diukur dengan pendapatan total, cerminan harga produk yang dibebankan oleh perusahaan dan unit yang dapat dijualnya, perusahaan mampu memperoleh laba jika nilai yang dimilikinya melebihi biaya yang diperlukan dalam menciptakan produk. Menciptakan nilai untuk pembeli yang melebihi biaya pembuatannya adalah tujuan dari setiap strategi. Nilai inilah yang harus digunakan </w:t>
      </w:r>
      <w:r w:rsidR="00BE1A1E">
        <w:rPr>
          <w:rFonts w:ascii="Arial" w:eastAsiaTheme="minorHAnsi" w:hAnsi="Arial" w:cs="Arial"/>
          <w:sz w:val="24"/>
          <w:szCs w:val="24"/>
          <w:lang w:val="id-ID"/>
        </w:rPr>
        <w:t>dalam menganalisis posisi bersaing karena perusahaan sering dengan sengaja menaikkan biaya mereka untuk mendapatkan harga premi lewat diferensiasi.</w:t>
      </w:r>
    </w:p>
    <w:p w:rsidR="008E5A81" w:rsidRDefault="008E5A81"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lastRenderedPageBreak/>
        <w:t>Rantai nilai tersebut memperlihatkan nilai total dan terdiri  atas aktivitas nilai dan margin. Aktivitas nilai adalah aktivitas yang terpisah secara fisik dan teknologi yang diselenggarakan perusahaan, ini adalah balok – balok pembangun yang digunakan oleh perusahaan untuk menciptakan produk yang berharga bagi para pembelinya. Margin adalah perbedaan antara nilai total dan biaya kolektif pelaksanaan aktivitas nilai.</w:t>
      </w:r>
    </w:p>
    <w:p w:rsidR="00D2314B" w:rsidRDefault="00C80719"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Aktivitas nilai dapat dibagi menjadi dua jenis, aktivitas primer dan aktivitas pendukung , aktivitas primer adalah aktivitas yang terlibat dalam penciptaan fisik produk dan penjualannya serta transfer ke pembeli dan juga bantuan purna jual (seperti terlihat pada gambar).</w:t>
      </w:r>
    </w:p>
    <w:p w:rsidR="00D2314B" w:rsidRDefault="00D2314B">
      <w:pPr>
        <w:rPr>
          <w:rFonts w:ascii="Arial" w:eastAsiaTheme="minorHAnsi" w:hAnsi="Arial" w:cs="Arial"/>
          <w:sz w:val="24"/>
          <w:szCs w:val="24"/>
          <w:lang w:val="id-ID"/>
        </w:rPr>
      </w:pPr>
      <w:r>
        <w:rPr>
          <w:rFonts w:ascii="Arial" w:eastAsiaTheme="minorHAnsi" w:hAnsi="Arial" w:cs="Arial"/>
          <w:sz w:val="24"/>
          <w:szCs w:val="24"/>
          <w:lang w:val="id-ID"/>
        </w:rPr>
        <w:br w:type="page"/>
      </w:r>
    </w:p>
    <w:p w:rsidR="00767D47" w:rsidRDefault="00E550E3" w:rsidP="00767D47">
      <w:pPr>
        <w:rPr>
          <w:rFonts w:ascii="Arial" w:eastAsiaTheme="minorHAnsi" w:hAnsi="Arial" w:cs="Arial"/>
          <w:sz w:val="24"/>
          <w:szCs w:val="24"/>
          <w:lang w:val="id-ID"/>
        </w:rPr>
      </w:pPr>
      <w:r w:rsidRPr="00E550E3">
        <w:rPr>
          <w:noProof/>
          <w:lang w:val="id-ID" w:eastAsia="id-ID"/>
        </w:rPr>
        <w:lastRenderedPageBreak/>
        <w:pict>
          <v:group id="_x0000_s1357" style="position:absolute;margin-left:78pt;margin-top:88.15pt;width:224.4pt;height:14.95pt;z-index:251863551" coordorigin="3828,3464" coordsize="4488,2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53" type="#_x0000_t136" style="position:absolute;left:3828;top:3608;width:768;height:155;rotation:-2406751fd" fillcolor="black [3213]" stroked="f">
              <v:shadow color="#868686"/>
              <v:textpath style="font-family:&quot;Arial&quot;;font-size:12pt;v-text-kern:t" trim="t" fitpath="t" string="MARGIN"/>
            </v:shape>
            <v:shape id="_x0000_s1355" type="#_x0000_t136" style="position:absolute;left:7548;top:3464;width:768;height:155;rotation:2313863fd" fillcolor="black [3213]" stroked="f">
              <v:shadow color="#868686"/>
              <v:textpath style="font-family:&quot;Arial&quot;;font-size:12pt;v-text-kern:t" trim="t" fitpath="t" string="MARGIN"/>
            </v:shape>
          </v:group>
        </w:pict>
      </w:r>
      <w:r>
        <w:rPr>
          <w:rFonts w:ascii="Arial" w:eastAsiaTheme="minorHAnsi" w:hAnsi="Arial" w:cs="Arial"/>
          <w:noProof/>
          <w:sz w:val="24"/>
          <w:szCs w:val="24"/>
          <w:lang w:val="id-ID" w:eastAsia="id-ID"/>
        </w:rPr>
        <w:pict>
          <v:group id="_x0000_s1352" style="position:absolute;margin-left:16.6pt;margin-top:3.95pt;width:395pt;height:708pt;z-index:251859455" coordorigin="2600,1780" coordsize="7900,1416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343" type="#_x0000_t15" style="position:absolute;left:850;top:3650;width:10680;height:6940;rotation:-90" strokeweight="3pt"/>
            <v:shape id="_x0000_s1321" type="#_x0000_t15" style="position:absolute;left:850;top:4510;width:10680;height:6940;rotation:-90" strokeweight="3pt"/>
            <v:shape id="_x0000_s1322" type="#_x0000_t32" style="position:absolute;left:3420;top:4740;width:0;height:8580;flip:y" o:connectortype="straight" strokeweight="1.5pt"/>
            <v:shape id="_x0000_s1323" type="#_x0000_t32" style="position:absolute;left:4280;top:4100;width:0;height:9200;flip:y" o:connectortype="straight" strokeweight="1.5pt"/>
            <v:shape id="_x0000_s1324" type="#_x0000_t32" style="position:absolute;left:5100;top:3500;width:0;height:9820;flip:y" o:connectortype="straight" strokeweight="1.5pt"/>
            <v:shape id="_x0000_s1325" type="#_x0000_t32" style="position:absolute;left:6200;top:2640;width:0;height:10660" o:connectortype="straight" strokeweight="3pt"/>
            <v:shape id="_x0000_s1326" type="#_x0000_t32" style="position:absolute;left:3420;top:6140;width:2780;height:0" o:connectortype="straight">
              <v:stroke dashstyle="dash"/>
            </v:shape>
            <v:shape id="_x0000_s1327" type="#_x0000_t32" style="position:absolute;left:3440;top:8080;width:2780;height:0" o:connectortype="straight">
              <v:stroke dashstyle="dash"/>
            </v:shape>
            <v:shape id="_x0000_s1328" type="#_x0000_t32" style="position:absolute;left:3420;top:10100;width:2780;height:0" o:connectortype="straight">
              <v:stroke dashstyle="dash"/>
            </v:shape>
            <v:shape id="_x0000_s1329" type="#_x0000_t32" style="position:absolute;left:3440;top:11820;width:2780;height:0" o:connectortype="straight">
              <v:stroke dashstyle="dash"/>
            </v:shape>
            <v:shape id="_x0000_s1330" type="#_x0000_t32" style="position:absolute;left:6200;top:6140;width:3460;height:0" o:connectortype="straight" strokeweight="1.5pt"/>
            <v:shape id="_x0000_s1331" type="#_x0000_t32" style="position:absolute;left:6200;top:8080;width:3460;height:0" o:connectortype="straight" strokeweight="1.5pt"/>
            <v:shape id="_x0000_s1332" type="#_x0000_t32" style="position:absolute;left:6200;top:10100;width:3460;height:0" o:connectortype="straight" strokeweight="1.5pt"/>
            <v:shape id="_x0000_s1333" type="#_x0000_t32" style="position:absolute;left:6220;top:11820;width:3460;height:0" o:connectortype="straight" strokeweight="1.5pt"/>
            <v:shape id="_x0000_s1334" type="#_x0000_t202" style="position:absolute;left:2600;top:7360;width:720;height:3800" filled="f" stroked="f">
              <v:textbox style="layout-flow:vertical;mso-layout-flow-alt:bottom-to-top;mso-next-textbox:#_x0000_s1334">
                <w:txbxContent>
                  <w:p w:rsidR="004F03B9" w:rsidRPr="00041B68" w:rsidRDefault="004F03B9" w:rsidP="00041B68">
                    <w:pPr>
                      <w:spacing w:before="240"/>
                      <w:jc w:val="center"/>
                      <w:rPr>
                        <w:rFonts w:ascii="Arial" w:hAnsi="Arial" w:cs="Arial"/>
                        <w:lang w:val="id-ID"/>
                      </w:rPr>
                    </w:pPr>
                    <w:r w:rsidRPr="00041B68">
                      <w:rPr>
                        <w:rFonts w:ascii="Arial" w:hAnsi="Arial" w:cs="Arial"/>
                        <w:lang w:val="id-ID"/>
                      </w:rPr>
                      <w:t>INFRASTRUKTUR PERUSAHAAN</w:t>
                    </w:r>
                  </w:p>
                </w:txbxContent>
              </v:textbox>
            </v:shape>
            <v:shape id="_x0000_s1335" type="#_x0000_t202" style="position:absolute;left:3380;top:7080;width:720;height:4480" filled="f" stroked="f">
              <v:textbox style="layout-flow:vertical;mso-layout-flow-alt:bottom-to-top;mso-next-textbox:#_x0000_s1335">
                <w:txbxContent>
                  <w:p w:rsidR="004F03B9" w:rsidRPr="00041B68" w:rsidRDefault="004F03B9" w:rsidP="00041B68">
                    <w:pPr>
                      <w:spacing w:before="240"/>
                      <w:jc w:val="center"/>
                      <w:rPr>
                        <w:rFonts w:ascii="Arial" w:hAnsi="Arial" w:cs="Arial"/>
                        <w:lang w:val="id-ID"/>
                      </w:rPr>
                    </w:pPr>
                    <w:r>
                      <w:rPr>
                        <w:rFonts w:ascii="Arial" w:hAnsi="Arial" w:cs="Arial"/>
                        <w:lang w:val="id-ID"/>
                      </w:rPr>
                      <w:t>MANAJEMEN SUMBER DAYA MANUSIA</w:t>
                    </w:r>
                  </w:p>
                </w:txbxContent>
              </v:textbox>
            </v:shape>
            <v:shape id="_x0000_s1336" type="#_x0000_t202" style="position:absolute;left:4200;top:7020;width:720;height:4480" filled="f" stroked="f">
              <v:textbox style="layout-flow:vertical;mso-layout-flow-alt:bottom-to-top;mso-next-textbox:#_x0000_s1336">
                <w:txbxContent>
                  <w:p w:rsidR="004F03B9" w:rsidRPr="00041B68" w:rsidRDefault="004F03B9" w:rsidP="00B23133">
                    <w:pPr>
                      <w:spacing w:before="240"/>
                      <w:jc w:val="center"/>
                      <w:rPr>
                        <w:rFonts w:ascii="Arial" w:hAnsi="Arial" w:cs="Arial"/>
                        <w:lang w:val="id-ID"/>
                      </w:rPr>
                    </w:pPr>
                    <w:r>
                      <w:rPr>
                        <w:rFonts w:ascii="Arial" w:hAnsi="Arial" w:cs="Arial"/>
                        <w:lang w:val="id-ID"/>
                      </w:rPr>
                      <w:t>PENGEMBANGAN TEKNOLOGI</w:t>
                    </w:r>
                  </w:p>
                </w:txbxContent>
              </v:textbox>
            </v:shape>
            <v:shape id="_x0000_s1337" type="#_x0000_t202" style="position:absolute;left:5133;top:8000;width:720;height:2220" filled="f" stroked="f">
              <v:textbox style="layout-flow:vertical;mso-layout-flow-alt:bottom-to-top;mso-next-textbox:#_x0000_s1337">
                <w:txbxContent>
                  <w:p w:rsidR="004F03B9" w:rsidRPr="00041B68" w:rsidRDefault="004F03B9" w:rsidP="006402EA">
                    <w:pPr>
                      <w:spacing w:before="240"/>
                      <w:jc w:val="center"/>
                      <w:rPr>
                        <w:rFonts w:ascii="Arial" w:hAnsi="Arial" w:cs="Arial"/>
                        <w:lang w:val="id-ID"/>
                      </w:rPr>
                    </w:pPr>
                    <w:r>
                      <w:rPr>
                        <w:rFonts w:ascii="Arial" w:hAnsi="Arial" w:cs="Arial"/>
                        <w:lang w:val="id-ID"/>
                      </w:rPr>
                      <w:t>PEMBELIAN</w:t>
                    </w:r>
                  </w:p>
                </w:txbxContent>
              </v:textbox>
            </v:shape>
            <v:shape id="_x0000_s1338" type="#_x0000_t202" style="position:absolute;left:6480;top:3980;width:720;height:2020" filled="f" stroked="f">
              <v:textbox style="layout-flow:vertical;mso-layout-flow-alt:bottom-to-top;mso-next-textbox:#_x0000_s1338">
                <w:txbxContent>
                  <w:p w:rsidR="004F03B9" w:rsidRPr="00041B68" w:rsidRDefault="004F03B9" w:rsidP="00A1097F">
                    <w:pPr>
                      <w:spacing w:before="240"/>
                      <w:jc w:val="center"/>
                      <w:rPr>
                        <w:rFonts w:ascii="Arial" w:hAnsi="Arial" w:cs="Arial"/>
                        <w:lang w:val="id-ID"/>
                      </w:rPr>
                    </w:pPr>
                    <w:r>
                      <w:rPr>
                        <w:rFonts w:ascii="Arial" w:hAnsi="Arial" w:cs="Arial"/>
                        <w:lang w:val="id-ID"/>
                      </w:rPr>
                      <w:t>PELAYANAN</w:t>
                    </w:r>
                  </w:p>
                </w:txbxContent>
              </v:textbox>
            </v:shape>
            <v:shape id="_x0000_s1339" type="#_x0000_t202" style="position:absolute;left:6480;top:6260;width:1040;height:1720" filled="f" stroked="f">
              <v:textbox style="layout-flow:vertical;mso-layout-flow-alt:bottom-to-top;mso-next-textbox:#_x0000_s1339">
                <w:txbxContent>
                  <w:p w:rsidR="004F03B9" w:rsidRPr="00041B68" w:rsidRDefault="004F03B9" w:rsidP="00A1097F">
                    <w:pPr>
                      <w:spacing w:before="240"/>
                      <w:jc w:val="center"/>
                      <w:rPr>
                        <w:rFonts w:ascii="Arial" w:hAnsi="Arial" w:cs="Arial"/>
                        <w:lang w:val="id-ID"/>
                      </w:rPr>
                    </w:pPr>
                    <w:r>
                      <w:rPr>
                        <w:rFonts w:ascii="Arial" w:hAnsi="Arial" w:cs="Arial"/>
                        <w:lang w:val="id-ID"/>
                      </w:rPr>
                      <w:t>PEMASARAN &amp; PENJUALAN</w:t>
                    </w:r>
                  </w:p>
                </w:txbxContent>
              </v:textbox>
            </v:shape>
            <v:shape id="_x0000_s1340" type="#_x0000_t202" style="position:absolute;left:6480;top:8100;width:1240;height:2020" filled="f" stroked="f">
              <v:textbox style="layout-flow:vertical;mso-layout-flow-alt:bottom-to-top;mso-next-textbox:#_x0000_s1340">
                <w:txbxContent>
                  <w:p w:rsidR="004F03B9" w:rsidRPr="00041B68" w:rsidRDefault="004F03B9" w:rsidP="00A1097F">
                    <w:pPr>
                      <w:spacing w:before="240"/>
                      <w:jc w:val="center"/>
                      <w:rPr>
                        <w:rFonts w:ascii="Arial" w:hAnsi="Arial" w:cs="Arial"/>
                        <w:lang w:val="id-ID"/>
                      </w:rPr>
                    </w:pPr>
                    <w:r>
                      <w:rPr>
                        <w:rFonts w:ascii="Arial" w:hAnsi="Arial" w:cs="Arial"/>
                        <w:lang w:val="id-ID"/>
                      </w:rPr>
                      <w:t>LOGISTIK KELUAR</w:t>
                    </w:r>
                  </w:p>
                </w:txbxContent>
              </v:textbox>
            </v:shape>
            <v:shape id="_x0000_s1341" type="#_x0000_t202" style="position:absolute;left:6480;top:10100;width:720;height:1600" filled="f" stroked="f">
              <v:textbox style="layout-flow:vertical;mso-layout-flow-alt:bottom-to-top;mso-next-textbox:#_x0000_s1341">
                <w:txbxContent>
                  <w:p w:rsidR="004F03B9" w:rsidRPr="00041B68" w:rsidRDefault="004F03B9" w:rsidP="00BD169D">
                    <w:pPr>
                      <w:spacing w:before="240"/>
                      <w:jc w:val="center"/>
                      <w:rPr>
                        <w:rFonts w:ascii="Arial" w:hAnsi="Arial" w:cs="Arial"/>
                        <w:lang w:val="id-ID"/>
                      </w:rPr>
                    </w:pPr>
                    <w:r>
                      <w:rPr>
                        <w:rFonts w:ascii="Arial" w:hAnsi="Arial" w:cs="Arial"/>
                        <w:lang w:val="id-ID"/>
                      </w:rPr>
                      <w:t>OPERASI</w:t>
                    </w:r>
                  </w:p>
                </w:txbxContent>
              </v:textbox>
            </v:shape>
            <v:shape id="_x0000_s1342" type="#_x0000_t202" style="position:absolute;left:6560;top:11580;width:920;height:2020" filled="f" stroked="f">
              <v:textbox style="layout-flow:vertical;mso-layout-flow-alt:bottom-to-top;mso-next-textbox:#_x0000_s1342">
                <w:txbxContent>
                  <w:p w:rsidR="004F03B9" w:rsidRDefault="004F03B9" w:rsidP="00BD169D">
                    <w:pPr>
                      <w:spacing w:after="0" w:line="240" w:lineRule="auto"/>
                      <w:jc w:val="center"/>
                      <w:rPr>
                        <w:rFonts w:ascii="Arial" w:hAnsi="Arial" w:cs="Arial"/>
                        <w:lang w:val="id-ID"/>
                      </w:rPr>
                    </w:pPr>
                    <w:r>
                      <w:rPr>
                        <w:rFonts w:ascii="Arial" w:hAnsi="Arial" w:cs="Arial"/>
                        <w:lang w:val="id-ID"/>
                      </w:rPr>
                      <w:t>LOGISTIK</w:t>
                    </w:r>
                  </w:p>
                  <w:p w:rsidR="004F03B9" w:rsidRPr="00041B68" w:rsidRDefault="004F03B9" w:rsidP="00BD169D">
                    <w:pPr>
                      <w:spacing w:after="0" w:line="240" w:lineRule="auto"/>
                      <w:jc w:val="center"/>
                      <w:rPr>
                        <w:rFonts w:ascii="Arial" w:hAnsi="Arial" w:cs="Arial"/>
                        <w:lang w:val="id-ID"/>
                      </w:rPr>
                    </w:pPr>
                    <w:r>
                      <w:rPr>
                        <w:rFonts w:ascii="Arial" w:hAnsi="Arial" w:cs="Arial"/>
                        <w:lang w:val="id-ID"/>
                      </w:rPr>
                      <w:t>KE DALAM</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47" type="#_x0000_t88" style="position:absolute;left:9680;top:5240;width:420;height:8060" adj="247,10693"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349" type="#_x0000_t87" style="position:absolute;left:4130;top:12030;width:500;height:3320;rotation:-90" adj="364" strokeweight="1.5pt"/>
            <v:shape id="_x0000_s1350" type="#_x0000_t202" style="position:absolute;left:10000;top:7240;width:500;height:4140" filled="f" stroked="f">
              <v:textbox style="layout-flow:vertical;mso-layout-flow-alt:bottom-to-top;mso-next-textbox:#_x0000_s1350">
                <w:txbxContent>
                  <w:p w:rsidR="004F03B9" w:rsidRPr="009850EC" w:rsidRDefault="004F03B9" w:rsidP="009850EC">
                    <w:pPr>
                      <w:spacing w:after="0" w:line="240" w:lineRule="auto"/>
                      <w:jc w:val="center"/>
                      <w:rPr>
                        <w:rFonts w:ascii="Arial" w:hAnsi="Arial" w:cs="Arial"/>
                        <w:lang w:val="id-ID"/>
                      </w:rPr>
                    </w:pPr>
                    <w:r w:rsidRPr="009850EC">
                      <w:rPr>
                        <w:rFonts w:ascii="Arial" w:hAnsi="Arial" w:cs="Arial"/>
                        <w:lang w:val="id-ID"/>
                      </w:rPr>
                      <w:t>AKTIVITAS PRIMER</w:t>
                    </w:r>
                  </w:p>
                </w:txbxContent>
              </v:textbox>
            </v:shape>
            <v:shape id="_x0000_s1351" type="#_x0000_t202" style="position:absolute;left:3800;top:13940;width:1120;height:2000" filled="f" stroked="f">
              <v:textbox style="layout-flow:vertical;mso-layout-flow-alt:bottom-to-top;mso-next-textbox:#_x0000_s1351">
                <w:txbxContent>
                  <w:p w:rsidR="004F03B9" w:rsidRPr="007F5F26" w:rsidRDefault="004F03B9" w:rsidP="007F5F26">
                    <w:pPr>
                      <w:spacing w:after="0" w:line="240" w:lineRule="auto"/>
                      <w:jc w:val="right"/>
                      <w:rPr>
                        <w:lang w:val="id-ID"/>
                      </w:rPr>
                    </w:pPr>
                    <w:r>
                      <w:rPr>
                        <w:lang w:val="id-ID"/>
                      </w:rPr>
                      <w:t>AKTIVITAS PENDUKUNG</w:t>
                    </w:r>
                  </w:p>
                </w:txbxContent>
              </v:textbox>
            </v:shape>
          </v:group>
        </w:pict>
      </w: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767D47" w:rsidP="00767D47">
      <w:pPr>
        <w:rPr>
          <w:rFonts w:ascii="Arial" w:eastAsiaTheme="minorHAnsi" w:hAnsi="Arial" w:cs="Arial"/>
          <w:sz w:val="24"/>
          <w:szCs w:val="24"/>
          <w:lang w:val="id-ID"/>
        </w:rPr>
      </w:pPr>
    </w:p>
    <w:p w:rsidR="00767D47" w:rsidRDefault="00BD65A3" w:rsidP="00767D47">
      <w:pPr>
        <w:rPr>
          <w:rFonts w:ascii="Arial" w:eastAsiaTheme="minorHAnsi" w:hAnsi="Arial" w:cs="Arial"/>
          <w:sz w:val="24"/>
          <w:szCs w:val="24"/>
          <w:lang w:val="id-ID"/>
        </w:rPr>
      </w:pPr>
      <w:r>
        <w:rPr>
          <w:rFonts w:ascii="Arial" w:eastAsiaTheme="minorHAnsi" w:hAnsi="Arial" w:cs="Arial"/>
          <w:sz w:val="24"/>
          <w:szCs w:val="24"/>
          <w:lang w:val="id-ID"/>
        </w:rPr>
        <w:t xml:space="preserve">                                        Sumber : Michael F.Porter (1994:37) </w:t>
      </w:r>
    </w:p>
    <w:p w:rsidR="0029516B" w:rsidRDefault="00BD65A3" w:rsidP="00BD65A3">
      <w:pPr>
        <w:ind w:left="1440" w:firstLine="720"/>
        <w:rPr>
          <w:rFonts w:ascii="Arial" w:eastAsiaTheme="minorHAnsi" w:hAnsi="Arial" w:cs="Arial"/>
          <w:sz w:val="24"/>
          <w:szCs w:val="24"/>
          <w:lang w:val="id-ID"/>
        </w:rPr>
      </w:pPr>
      <w:r>
        <w:rPr>
          <w:rFonts w:ascii="Arial" w:eastAsiaTheme="minorHAnsi" w:hAnsi="Arial" w:cs="Arial"/>
          <w:b/>
          <w:sz w:val="24"/>
          <w:szCs w:val="24"/>
          <w:lang w:val="id-ID"/>
        </w:rPr>
        <w:t xml:space="preserve">       </w:t>
      </w:r>
      <w:r w:rsidR="0029516B" w:rsidRPr="00767D47">
        <w:rPr>
          <w:rFonts w:ascii="Arial" w:eastAsiaTheme="minorHAnsi" w:hAnsi="Arial" w:cs="Arial"/>
          <w:b/>
          <w:sz w:val="24"/>
          <w:szCs w:val="24"/>
          <w:lang w:val="id-ID"/>
        </w:rPr>
        <w:t>Gambar 2.</w:t>
      </w:r>
      <w:r w:rsidR="00C45ECB">
        <w:rPr>
          <w:rFonts w:ascii="Arial" w:eastAsiaTheme="minorHAnsi" w:hAnsi="Arial" w:cs="Arial"/>
          <w:b/>
          <w:sz w:val="24"/>
          <w:szCs w:val="24"/>
          <w:lang w:val="id-ID"/>
        </w:rPr>
        <w:t>3</w:t>
      </w:r>
      <w:r w:rsidR="0029516B">
        <w:rPr>
          <w:rFonts w:ascii="Arial" w:eastAsiaTheme="minorHAnsi" w:hAnsi="Arial" w:cs="Arial"/>
          <w:sz w:val="24"/>
          <w:szCs w:val="24"/>
          <w:lang w:val="id-ID"/>
        </w:rPr>
        <w:t xml:space="preserve"> Rantai Nilai Generik</w:t>
      </w:r>
    </w:p>
    <w:p w:rsidR="008E5A81" w:rsidRDefault="00C80719"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lastRenderedPageBreak/>
        <w:t xml:space="preserve"> Aktivitas pendukung mendukung mendukung aktivitas primer dan mendukung satu sama lain dengan memberikan masukan yang dibeli, teknologi, sumber daya manusia dan berbagai fungsi di seluruh perusahaan.</w:t>
      </w:r>
    </w:p>
    <w:p w:rsidR="00C17876" w:rsidRPr="005F5AB6" w:rsidRDefault="00C17876" w:rsidP="009E3F03">
      <w:pPr>
        <w:autoSpaceDE w:val="0"/>
        <w:autoSpaceDN w:val="0"/>
        <w:adjustRightInd w:val="0"/>
        <w:spacing w:after="0" w:line="480" w:lineRule="auto"/>
        <w:ind w:firstLine="567"/>
        <w:jc w:val="both"/>
        <w:rPr>
          <w:rFonts w:ascii="Arial" w:eastAsiaTheme="minorHAnsi" w:hAnsi="Arial" w:cs="Arial"/>
          <w:sz w:val="24"/>
          <w:szCs w:val="24"/>
        </w:rPr>
      </w:pPr>
      <w:r w:rsidRPr="005F5AB6">
        <w:rPr>
          <w:rFonts w:ascii="Arial" w:eastAsiaTheme="minorHAnsi" w:hAnsi="Arial" w:cs="Arial"/>
          <w:sz w:val="24"/>
          <w:szCs w:val="24"/>
        </w:rPr>
        <w:t xml:space="preserve">Menurut </w:t>
      </w:r>
      <w:r w:rsidR="00EC7C25">
        <w:rPr>
          <w:rFonts w:ascii="Arial" w:eastAsiaTheme="minorHAnsi" w:hAnsi="Arial" w:cs="Arial"/>
          <w:sz w:val="24"/>
          <w:szCs w:val="24"/>
          <w:lang w:val="id-ID"/>
        </w:rPr>
        <w:t xml:space="preserve">Michael </w:t>
      </w:r>
      <w:r w:rsidR="006A11DB">
        <w:rPr>
          <w:rFonts w:ascii="Arial" w:eastAsiaTheme="minorHAnsi" w:hAnsi="Arial" w:cs="Arial"/>
          <w:sz w:val="24"/>
          <w:szCs w:val="24"/>
          <w:lang w:val="id-ID"/>
        </w:rPr>
        <w:t xml:space="preserve">E. </w:t>
      </w:r>
      <w:r w:rsidRPr="005F5AB6">
        <w:rPr>
          <w:rFonts w:ascii="Arial" w:eastAsiaTheme="minorHAnsi" w:hAnsi="Arial" w:cs="Arial"/>
          <w:sz w:val="24"/>
          <w:szCs w:val="24"/>
        </w:rPr>
        <w:t xml:space="preserve">Porter </w:t>
      </w:r>
      <w:r w:rsidR="00EC7C25">
        <w:rPr>
          <w:rFonts w:ascii="Arial" w:eastAsiaTheme="minorHAnsi" w:hAnsi="Arial" w:cs="Arial"/>
          <w:sz w:val="24"/>
          <w:szCs w:val="24"/>
          <w:lang w:val="id-ID"/>
        </w:rPr>
        <w:t xml:space="preserve">( 2007 : 71 ) </w:t>
      </w:r>
      <w:r w:rsidR="00A34292">
        <w:rPr>
          <w:rFonts w:ascii="Arial" w:eastAsiaTheme="minorHAnsi" w:hAnsi="Arial" w:cs="Arial"/>
          <w:sz w:val="24"/>
          <w:szCs w:val="24"/>
          <w:lang w:val="id-ID"/>
        </w:rPr>
        <w:t>dalam menanggulangi kelima kekuatan persaingan</w:t>
      </w:r>
      <w:r w:rsidR="008A001A">
        <w:rPr>
          <w:rFonts w:ascii="Arial" w:eastAsiaTheme="minorHAnsi" w:hAnsi="Arial" w:cs="Arial"/>
          <w:sz w:val="24"/>
          <w:szCs w:val="24"/>
          <w:lang w:val="id-ID"/>
        </w:rPr>
        <w:t xml:space="preserve">, </w:t>
      </w:r>
      <w:r w:rsidRPr="005F5AB6">
        <w:rPr>
          <w:rFonts w:ascii="Arial" w:eastAsiaTheme="minorHAnsi" w:hAnsi="Arial" w:cs="Arial"/>
          <w:sz w:val="24"/>
          <w:szCs w:val="24"/>
        </w:rPr>
        <w:t xml:space="preserve">ada tiga </w:t>
      </w:r>
      <w:r w:rsidR="00A34292">
        <w:rPr>
          <w:rFonts w:ascii="Arial" w:eastAsiaTheme="minorHAnsi" w:hAnsi="Arial" w:cs="Arial"/>
          <w:sz w:val="24"/>
          <w:szCs w:val="24"/>
          <w:lang w:val="id-ID"/>
        </w:rPr>
        <w:t xml:space="preserve">pendekatan </w:t>
      </w:r>
      <w:r w:rsidRPr="005F5AB6">
        <w:rPr>
          <w:rFonts w:ascii="Arial" w:eastAsiaTheme="minorHAnsi" w:hAnsi="Arial" w:cs="Arial"/>
          <w:sz w:val="24"/>
          <w:szCs w:val="24"/>
        </w:rPr>
        <w:t>strategi</w:t>
      </w:r>
      <w:r w:rsidR="00A34292">
        <w:rPr>
          <w:rFonts w:ascii="Arial" w:eastAsiaTheme="minorHAnsi" w:hAnsi="Arial" w:cs="Arial"/>
          <w:sz w:val="24"/>
          <w:szCs w:val="24"/>
          <w:lang w:val="id-ID"/>
        </w:rPr>
        <w:t>s</w:t>
      </w:r>
      <w:r w:rsidRPr="005F5AB6">
        <w:rPr>
          <w:rFonts w:ascii="Arial" w:eastAsiaTheme="minorHAnsi" w:hAnsi="Arial" w:cs="Arial"/>
          <w:sz w:val="24"/>
          <w:szCs w:val="24"/>
        </w:rPr>
        <w:t xml:space="preserve"> </w:t>
      </w:r>
      <w:r w:rsidR="00A34292">
        <w:rPr>
          <w:rFonts w:ascii="Arial" w:eastAsiaTheme="minorHAnsi" w:hAnsi="Arial" w:cs="Arial"/>
          <w:sz w:val="24"/>
          <w:szCs w:val="24"/>
          <w:lang w:val="id-ID"/>
        </w:rPr>
        <w:t xml:space="preserve">generik </w:t>
      </w:r>
      <w:r w:rsidRPr="005F5AB6">
        <w:rPr>
          <w:rFonts w:ascii="Arial" w:eastAsiaTheme="minorHAnsi" w:hAnsi="Arial" w:cs="Arial"/>
          <w:sz w:val="24"/>
          <w:szCs w:val="24"/>
        </w:rPr>
        <w:t>yang</w:t>
      </w:r>
      <w:r w:rsidR="00A34292">
        <w:rPr>
          <w:rFonts w:ascii="Arial" w:eastAsiaTheme="minorHAnsi" w:hAnsi="Arial" w:cs="Arial"/>
          <w:sz w:val="24"/>
          <w:szCs w:val="24"/>
          <w:lang w:val="id-ID"/>
        </w:rPr>
        <w:t xml:space="preserve"> secara potensial </w:t>
      </w:r>
      <w:r w:rsidRPr="005F5AB6">
        <w:rPr>
          <w:rFonts w:ascii="Arial" w:eastAsiaTheme="minorHAnsi" w:hAnsi="Arial" w:cs="Arial"/>
          <w:sz w:val="24"/>
          <w:szCs w:val="24"/>
        </w:rPr>
        <w:t xml:space="preserve"> </w:t>
      </w:r>
      <w:r w:rsidR="00A34292">
        <w:rPr>
          <w:rFonts w:ascii="Arial" w:eastAsiaTheme="minorHAnsi" w:hAnsi="Arial" w:cs="Arial"/>
          <w:sz w:val="24"/>
          <w:szCs w:val="24"/>
          <w:lang w:val="id-ID"/>
        </w:rPr>
        <w:t>akan berhasil mengungguli perusahaan lain dalam industri</w:t>
      </w:r>
      <w:r w:rsidR="00644FA9">
        <w:rPr>
          <w:rFonts w:ascii="Arial" w:eastAsiaTheme="minorHAnsi" w:hAnsi="Arial" w:cs="Arial"/>
          <w:sz w:val="24"/>
          <w:szCs w:val="24"/>
          <w:lang w:val="id-ID"/>
        </w:rPr>
        <w:t>.</w:t>
      </w:r>
      <w:r w:rsidR="00A34292">
        <w:rPr>
          <w:rFonts w:ascii="Arial" w:eastAsiaTheme="minorHAnsi" w:hAnsi="Arial" w:cs="Arial"/>
          <w:sz w:val="24"/>
          <w:szCs w:val="24"/>
          <w:lang w:val="id-ID"/>
        </w:rPr>
        <w:t xml:space="preserve"> </w:t>
      </w:r>
      <w:r w:rsidR="00644FA9" w:rsidRPr="00AF4328">
        <w:rPr>
          <w:rFonts w:ascii="Arial" w:eastAsiaTheme="minorHAnsi" w:hAnsi="Arial" w:cs="Arial"/>
          <w:sz w:val="24"/>
          <w:szCs w:val="24"/>
          <w:lang w:val="id-ID"/>
        </w:rPr>
        <w:t>Strategi generik adalah pendekatan untuk mengungguli pesaing dalam industri,</w:t>
      </w:r>
      <w:r w:rsidR="00644FA9">
        <w:rPr>
          <w:rFonts w:ascii="Arial" w:eastAsiaTheme="minorHAnsi" w:hAnsi="Arial" w:cs="Arial"/>
          <w:sz w:val="24"/>
          <w:szCs w:val="24"/>
          <w:lang w:val="id-ID"/>
        </w:rPr>
        <w:t xml:space="preserve"> ketiga strategi generik tersebut </w:t>
      </w:r>
      <w:r w:rsidRPr="005F5AB6">
        <w:rPr>
          <w:rFonts w:ascii="Arial" w:eastAsiaTheme="minorHAnsi" w:hAnsi="Arial" w:cs="Arial"/>
          <w:sz w:val="24"/>
          <w:szCs w:val="24"/>
        </w:rPr>
        <w:t>yaitu:</w:t>
      </w:r>
    </w:p>
    <w:p w:rsidR="00C17876" w:rsidRPr="005F5AB6" w:rsidRDefault="00C80AC1" w:rsidP="00741334">
      <w:pPr>
        <w:pStyle w:val="ListParagraph"/>
        <w:numPr>
          <w:ilvl w:val="0"/>
          <w:numId w:val="12"/>
        </w:numPr>
        <w:autoSpaceDE w:val="0"/>
        <w:autoSpaceDN w:val="0"/>
        <w:adjustRightInd w:val="0"/>
        <w:spacing w:after="0" w:line="480" w:lineRule="auto"/>
        <w:ind w:left="1134" w:hanging="567"/>
        <w:contextualSpacing w:val="0"/>
        <w:jc w:val="both"/>
        <w:rPr>
          <w:rFonts w:ascii="Arial" w:eastAsiaTheme="minorHAnsi" w:hAnsi="Arial" w:cs="Arial"/>
          <w:sz w:val="24"/>
          <w:szCs w:val="24"/>
        </w:rPr>
      </w:pPr>
      <w:r w:rsidRPr="00C80AC1">
        <w:rPr>
          <w:rFonts w:ascii="Arial" w:eastAsiaTheme="minorHAnsi" w:hAnsi="Arial" w:cs="Arial"/>
          <w:sz w:val="24"/>
          <w:szCs w:val="24"/>
          <w:lang w:val="id-ID"/>
        </w:rPr>
        <w:t>Keunggulan biaya menyeluruh</w:t>
      </w:r>
      <w:r>
        <w:rPr>
          <w:rFonts w:ascii="Arial" w:eastAsiaTheme="minorHAnsi" w:hAnsi="Arial" w:cs="Arial"/>
          <w:i/>
          <w:sz w:val="24"/>
          <w:szCs w:val="24"/>
          <w:lang w:val="id-ID"/>
        </w:rPr>
        <w:t xml:space="preserve"> ( </w:t>
      </w:r>
      <w:r w:rsidR="00C17876" w:rsidRPr="005F5AB6">
        <w:rPr>
          <w:rFonts w:ascii="Arial" w:eastAsiaTheme="minorHAnsi" w:hAnsi="Arial" w:cs="Arial"/>
          <w:i/>
          <w:sz w:val="24"/>
          <w:szCs w:val="24"/>
        </w:rPr>
        <w:t>Cost leadership</w:t>
      </w:r>
      <w:r>
        <w:rPr>
          <w:rFonts w:ascii="Arial" w:eastAsiaTheme="minorHAnsi" w:hAnsi="Arial" w:cs="Arial"/>
          <w:i/>
          <w:sz w:val="24"/>
          <w:szCs w:val="24"/>
          <w:lang w:val="id-ID"/>
        </w:rPr>
        <w:t>)</w:t>
      </w:r>
    </w:p>
    <w:p w:rsidR="00C17876" w:rsidRPr="005F5AB6" w:rsidRDefault="00C17876" w:rsidP="00741334">
      <w:pPr>
        <w:pStyle w:val="ListParagraph"/>
        <w:numPr>
          <w:ilvl w:val="0"/>
          <w:numId w:val="12"/>
        </w:numPr>
        <w:autoSpaceDE w:val="0"/>
        <w:autoSpaceDN w:val="0"/>
        <w:adjustRightInd w:val="0"/>
        <w:spacing w:after="0" w:line="480" w:lineRule="auto"/>
        <w:ind w:left="1134" w:hanging="567"/>
        <w:contextualSpacing w:val="0"/>
        <w:jc w:val="both"/>
        <w:rPr>
          <w:rFonts w:ascii="Arial" w:eastAsiaTheme="minorHAnsi" w:hAnsi="Arial" w:cs="Arial"/>
          <w:sz w:val="24"/>
          <w:szCs w:val="24"/>
        </w:rPr>
      </w:pPr>
      <w:r w:rsidRPr="00C80AC1">
        <w:rPr>
          <w:rFonts w:ascii="Arial" w:eastAsiaTheme="minorHAnsi" w:hAnsi="Arial" w:cs="Arial"/>
          <w:sz w:val="24"/>
          <w:szCs w:val="24"/>
        </w:rPr>
        <w:t>Diferensiasi</w:t>
      </w:r>
      <w:r w:rsidR="00C80AC1" w:rsidRPr="00C80AC1">
        <w:rPr>
          <w:rFonts w:ascii="Arial" w:eastAsiaTheme="minorHAnsi" w:hAnsi="Arial" w:cs="Arial"/>
          <w:sz w:val="24"/>
          <w:szCs w:val="24"/>
          <w:lang w:val="id-ID"/>
        </w:rPr>
        <w:t xml:space="preserve"> </w:t>
      </w:r>
      <w:r w:rsidR="00C80AC1">
        <w:rPr>
          <w:rFonts w:ascii="Arial" w:eastAsiaTheme="minorHAnsi" w:hAnsi="Arial" w:cs="Arial"/>
          <w:i/>
          <w:sz w:val="24"/>
          <w:szCs w:val="24"/>
          <w:lang w:val="id-ID"/>
        </w:rPr>
        <w:t>( diffentiation )</w:t>
      </w:r>
    </w:p>
    <w:p w:rsidR="00C17876" w:rsidRPr="005F5AB6" w:rsidRDefault="00C80AC1" w:rsidP="00741334">
      <w:pPr>
        <w:pStyle w:val="ListParagraph"/>
        <w:numPr>
          <w:ilvl w:val="0"/>
          <w:numId w:val="12"/>
        </w:numPr>
        <w:autoSpaceDE w:val="0"/>
        <w:autoSpaceDN w:val="0"/>
        <w:adjustRightInd w:val="0"/>
        <w:spacing w:after="0" w:line="480" w:lineRule="auto"/>
        <w:ind w:left="1134" w:hanging="567"/>
        <w:contextualSpacing w:val="0"/>
        <w:jc w:val="both"/>
        <w:rPr>
          <w:rFonts w:ascii="Arial" w:eastAsiaTheme="minorHAnsi" w:hAnsi="Arial" w:cs="Arial"/>
          <w:sz w:val="24"/>
          <w:szCs w:val="24"/>
        </w:rPr>
      </w:pPr>
      <w:r w:rsidRPr="00C80AC1">
        <w:rPr>
          <w:rFonts w:ascii="Arial" w:eastAsiaTheme="minorHAnsi" w:hAnsi="Arial" w:cs="Arial"/>
          <w:sz w:val="24"/>
          <w:szCs w:val="24"/>
          <w:lang w:val="id-ID"/>
        </w:rPr>
        <w:t>Fokus (</w:t>
      </w:r>
      <w:r>
        <w:rPr>
          <w:rFonts w:ascii="Arial" w:eastAsiaTheme="minorHAnsi" w:hAnsi="Arial" w:cs="Arial"/>
          <w:i/>
          <w:sz w:val="24"/>
          <w:szCs w:val="24"/>
          <w:lang w:val="id-ID"/>
        </w:rPr>
        <w:t xml:space="preserve"> </w:t>
      </w:r>
      <w:r w:rsidR="00C17876" w:rsidRPr="005F5AB6">
        <w:rPr>
          <w:rFonts w:ascii="Arial" w:eastAsiaTheme="minorHAnsi" w:hAnsi="Arial" w:cs="Arial"/>
          <w:i/>
          <w:sz w:val="24"/>
          <w:szCs w:val="24"/>
        </w:rPr>
        <w:t>Focus</w:t>
      </w:r>
      <w:r>
        <w:rPr>
          <w:rFonts w:ascii="Arial" w:eastAsiaTheme="minorHAnsi" w:hAnsi="Arial" w:cs="Arial"/>
          <w:i/>
          <w:sz w:val="24"/>
          <w:szCs w:val="24"/>
          <w:lang w:val="id-ID"/>
        </w:rPr>
        <w:t xml:space="preserve"> )</w:t>
      </w:r>
    </w:p>
    <w:p w:rsidR="00C80AC1" w:rsidRDefault="00C80AC1" w:rsidP="009E3F03">
      <w:pPr>
        <w:autoSpaceDE w:val="0"/>
        <w:autoSpaceDN w:val="0"/>
        <w:adjustRightInd w:val="0"/>
        <w:spacing w:after="0" w:line="480" w:lineRule="auto"/>
        <w:ind w:firstLine="567"/>
        <w:jc w:val="both"/>
        <w:rPr>
          <w:rFonts w:ascii="Arial" w:eastAsiaTheme="minorHAnsi" w:hAnsi="Arial" w:cs="Arial"/>
          <w:sz w:val="24"/>
          <w:szCs w:val="24"/>
          <w:lang w:val="id-ID"/>
        </w:rPr>
      </w:pPr>
    </w:p>
    <w:p w:rsidR="007B03C6" w:rsidRDefault="00C80719" w:rsidP="00AF4328">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 xml:space="preserve">a. </w:t>
      </w:r>
      <w:r w:rsidR="00931562">
        <w:rPr>
          <w:rFonts w:ascii="Arial" w:eastAsiaTheme="minorHAnsi" w:hAnsi="Arial" w:cs="Arial"/>
          <w:sz w:val="24"/>
          <w:szCs w:val="24"/>
          <w:lang w:val="id-ID"/>
        </w:rPr>
        <w:tab/>
      </w:r>
      <w:r w:rsidR="00106438" w:rsidRPr="00AF4328">
        <w:rPr>
          <w:rFonts w:ascii="Arial" w:eastAsiaTheme="minorHAnsi" w:hAnsi="Arial" w:cs="Arial"/>
          <w:sz w:val="24"/>
          <w:szCs w:val="24"/>
          <w:lang w:val="id-ID"/>
        </w:rPr>
        <w:t>Keunggulan biaya menyeluruh (</w:t>
      </w:r>
      <w:r w:rsidRPr="00C45ECB">
        <w:rPr>
          <w:rFonts w:ascii="Arial" w:eastAsiaTheme="minorHAnsi" w:hAnsi="Arial" w:cs="Arial"/>
          <w:i/>
          <w:sz w:val="24"/>
          <w:szCs w:val="24"/>
          <w:lang w:val="id-ID"/>
        </w:rPr>
        <w:t>cost leadership</w:t>
      </w:r>
      <w:r>
        <w:rPr>
          <w:rFonts w:ascii="Arial" w:eastAsiaTheme="minorHAnsi" w:hAnsi="Arial" w:cs="Arial"/>
          <w:sz w:val="24"/>
          <w:szCs w:val="24"/>
          <w:lang w:val="id-ID"/>
        </w:rPr>
        <w:t xml:space="preserve">), keunggulan biaya merupakan </w:t>
      </w:r>
      <w:r w:rsidR="007B03C6">
        <w:rPr>
          <w:rFonts w:ascii="Arial" w:eastAsiaTheme="minorHAnsi" w:hAnsi="Arial" w:cs="Arial"/>
          <w:sz w:val="24"/>
          <w:szCs w:val="24"/>
          <w:lang w:val="id-ID"/>
        </w:rPr>
        <w:t>satu dari dua jenis keunggulan bersaing yang mungkin dimiliki perusahaan</w:t>
      </w:r>
      <w:r w:rsidR="00575203">
        <w:rPr>
          <w:rFonts w:ascii="Arial" w:eastAsiaTheme="minorHAnsi" w:hAnsi="Arial" w:cs="Arial"/>
          <w:sz w:val="24"/>
          <w:szCs w:val="24"/>
          <w:lang w:val="id-ID"/>
        </w:rPr>
        <w:t xml:space="preserve"> (Michael E. Porter : 1994, 61)</w:t>
      </w:r>
      <w:r w:rsidR="007B03C6">
        <w:rPr>
          <w:rFonts w:ascii="Arial" w:eastAsiaTheme="minorHAnsi" w:hAnsi="Arial" w:cs="Arial"/>
          <w:sz w:val="24"/>
          <w:szCs w:val="24"/>
          <w:lang w:val="id-ID"/>
        </w:rPr>
        <w:t>. Biaya juga sangat penting bagi strategi diferensiasi karena diferensiator harus mempertahankan proksimitas biaya dengan para pesaing. Apabila premi harga yang dihasilkan melebihi harga diferensiasi , diferensiator tidak akan berhasil mencapai kinerja unggul. Perilaku biaya juga menimbulkan pengaruh kuat terhadap struktur industri secara menyeluruh.</w:t>
      </w:r>
    </w:p>
    <w:p w:rsidR="00B034E9" w:rsidRDefault="00B034E9" w:rsidP="00AF4328">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 xml:space="preserve">Berbagai telaah biaya cenderung memusatkan perhatian pada biaya manufaktur dan mengabaikan dampak aktivitas lainnya seperti pemasaran, </w:t>
      </w:r>
      <w:r w:rsidR="003432E6">
        <w:rPr>
          <w:rFonts w:ascii="Arial" w:eastAsiaTheme="minorHAnsi" w:hAnsi="Arial" w:cs="Arial"/>
          <w:sz w:val="24"/>
          <w:szCs w:val="24"/>
          <w:lang w:val="id-ID"/>
        </w:rPr>
        <w:t xml:space="preserve">pelayanan, dan infrastruktur  terhadap posisi biaya relatif. </w:t>
      </w:r>
      <w:r w:rsidR="003432E6">
        <w:rPr>
          <w:rFonts w:ascii="Arial" w:eastAsiaTheme="minorHAnsi" w:hAnsi="Arial" w:cs="Arial"/>
          <w:sz w:val="24"/>
          <w:szCs w:val="24"/>
          <w:lang w:val="id-ID"/>
        </w:rPr>
        <w:lastRenderedPageBreak/>
        <w:t>Perilaku biaya perusahaan dan posisi biaya relatifnya berasal dari aktivitas nilai yang dilakukan perusahaan yang bersaing dalam suatu industri</w:t>
      </w:r>
      <w:r w:rsidR="00DC2F9C">
        <w:rPr>
          <w:rFonts w:ascii="Arial" w:eastAsiaTheme="minorHAnsi" w:hAnsi="Arial" w:cs="Arial"/>
          <w:sz w:val="24"/>
          <w:szCs w:val="24"/>
          <w:lang w:val="id-ID"/>
        </w:rPr>
        <w:t>. Oleh karena itu, analisis biaya yang berguna mengkaji biaya di dalam aktivitas ini dan bukan biaya perusahaan secara keseluruhan. Keunggulan biaya terjadi apabila biaya komulatif yang dikeluarkan perusahaan dalam melaksanakan aktivitas nilai lebih rendah dibandingkan dengan biaya komulatif para pesaingnya.</w:t>
      </w:r>
    </w:p>
    <w:p w:rsidR="00DC2F9C" w:rsidRDefault="00DC2F9C" w:rsidP="00AF4328">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 xml:space="preserve">Titik tolak untuk melaksanakan analisis biaya adalah menetapkan rantai nilai perusahaan dan menetapkan biaya operasional dan aset bagi aktivitas nilai. Setiap aktivitas dalam rantai nilai mencakup biaya operasional dan aset dalam bentuk modal tetap dan modal kerja. Perlunya </w:t>
      </w:r>
      <w:r w:rsidR="00644FA9">
        <w:rPr>
          <w:rFonts w:ascii="Arial" w:eastAsiaTheme="minorHAnsi" w:hAnsi="Arial" w:cs="Arial"/>
          <w:sz w:val="24"/>
          <w:szCs w:val="24"/>
          <w:lang w:val="id-ID"/>
        </w:rPr>
        <w:t>menetapkan aset bagi aktivitas nilai mencerminkan fakta bahwa jumlah aset dalam suatu aktivitas dan efisiensi pendayagunaannya seringkali merupakan hal yang penting bagi biaya aktivitas.</w:t>
      </w:r>
    </w:p>
    <w:p w:rsidR="00644FA9" w:rsidRDefault="00644FA9" w:rsidP="00AF4328">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Untuk tujuan analisis biaya, pemisahan rantai nilai generik ke dalam setiap aktivitas nilai seyogianya mencerminkan tiga prinsip yang saling berkaitan :</w:t>
      </w:r>
    </w:p>
    <w:p w:rsidR="00644FA9" w:rsidRDefault="00644FA9" w:rsidP="00741334">
      <w:pPr>
        <w:pStyle w:val="ListParagraph"/>
        <w:numPr>
          <w:ilvl w:val="0"/>
          <w:numId w:val="21"/>
        </w:num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Ukuran dan pertumbuhan biaya yang diwakili aktivitas</w:t>
      </w:r>
    </w:p>
    <w:p w:rsidR="00644FA9" w:rsidRDefault="00644FA9" w:rsidP="00741334">
      <w:pPr>
        <w:pStyle w:val="ListParagraph"/>
        <w:numPr>
          <w:ilvl w:val="0"/>
          <w:numId w:val="21"/>
        </w:num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Perilaku biaya aktivitas</w:t>
      </w:r>
    </w:p>
    <w:p w:rsidR="00644FA9" w:rsidRPr="00644FA9" w:rsidRDefault="00644FA9" w:rsidP="00741334">
      <w:pPr>
        <w:pStyle w:val="ListParagraph"/>
        <w:numPr>
          <w:ilvl w:val="0"/>
          <w:numId w:val="21"/>
        </w:num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 xml:space="preserve">Perbedaan </w:t>
      </w:r>
      <w:r w:rsidR="00575203">
        <w:rPr>
          <w:rFonts w:ascii="Arial" w:eastAsiaTheme="minorHAnsi" w:hAnsi="Arial" w:cs="Arial"/>
          <w:sz w:val="24"/>
          <w:szCs w:val="24"/>
          <w:lang w:val="id-ID"/>
        </w:rPr>
        <w:t>pesaing dalam melakukan aktivitas</w:t>
      </w:r>
    </w:p>
    <w:p w:rsidR="00C700BB" w:rsidRPr="00AF4328" w:rsidRDefault="00C700BB" w:rsidP="00AF4328">
      <w:pPr>
        <w:autoSpaceDE w:val="0"/>
        <w:autoSpaceDN w:val="0"/>
        <w:adjustRightInd w:val="0"/>
        <w:spacing w:after="0" w:line="480" w:lineRule="auto"/>
        <w:ind w:firstLine="567"/>
        <w:jc w:val="both"/>
        <w:rPr>
          <w:rFonts w:ascii="Arial" w:eastAsiaTheme="minorHAnsi" w:hAnsi="Arial" w:cs="Arial"/>
          <w:sz w:val="24"/>
          <w:szCs w:val="24"/>
          <w:lang w:val="id-ID"/>
        </w:rPr>
      </w:pPr>
      <w:r w:rsidRPr="00AF4328">
        <w:rPr>
          <w:rFonts w:ascii="Arial" w:eastAsiaTheme="minorHAnsi" w:hAnsi="Arial" w:cs="Arial"/>
          <w:sz w:val="24"/>
          <w:szCs w:val="24"/>
          <w:lang w:val="id-ID"/>
        </w:rPr>
        <w:t xml:space="preserve">Memiliki posisi biaya rendah akan membuat perusahaan memperoleh hasil laba diatas rata – rata dalam industrinya meskipun ada kekuatan persaingan yang besar , biaya rendah </w:t>
      </w:r>
      <w:r w:rsidR="006353E3" w:rsidRPr="00AF4328">
        <w:rPr>
          <w:rFonts w:ascii="Arial" w:eastAsiaTheme="minorHAnsi" w:hAnsi="Arial" w:cs="Arial"/>
          <w:sz w:val="24"/>
          <w:szCs w:val="24"/>
          <w:lang w:val="id-ID"/>
        </w:rPr>
        <w:t xml:space="preserve">memberikan perlindungan terhadap pemasok yang kuat dengan menyediakan fleksibilitas yang lebih </w:t>
      </w:r>
      <w:r w:rsidR="006353E3" w:rsidRPr="00AF4328">
        <w:rPr>
          <w:rFonts w:ascii="Arial" w:eastAsiaTheme="minorHAnsi" w:hAnsi="Arial" w:cs="Arial"/>
          <w:sz w:val="24"/>
          <w:szCs w:val="24"/>
          <w:lang w:val="id-ID"/>
        </w:rPr>
        <w:lastRenderedPageBreak/>
        <w:t>besar untuk menanggulangi kenaikan biaya input , oleh karena itu posisi biaya rendah melindungi perusahaan terhadap kelima kekuatan persaingan .</w:t>
      </w:r>
    </w:p>
    <w:p w:rsidR="006353E3" w:rsidRDefault="00575203"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 xml:space="preserve">b. Diferensiasi, </w:t>
      </w:r>
      <w:r w:rsidR="006353E3">
        <w:rPr>
          <w:rFonts w:ascii="Arial" w:eastAsiaTheme="minorHAnsi" w:hAnsi="Arial" w:cs="Arial"/>
          <w:sz w:val="24"/>
          <w:szCs w:val="24"/>
          <w:lang w:val="id-ID"/>
        </w:rPr>
        <w:t xml:space="preserve">Strategi generik yang kedua adalah mendiferensiasikan produk atau jasa yang ditawarkan perusahaan yaitu menciptakan sesuatu yang baru yang dirasakan oleh industri secara menyeluruh sebagai hal yang unik </w:t>
      </w:r>
      <w:r w:rsidR="00015275">
        <w:rPr>
          <w:rFonts w:ascii="Arial" w:eastAsiaTheme="minorHAnsi" w:hAnsi="Arial" w:cs="Arial"/>
          <w:sz w:val="24"/>
          <w:szCs w:val="24"/>
          <w:lang w:val="id-ID"/>
        </w:rPr>
        <w:t>.</w:t>
      </w:r>
    </w:p>
    <w:p w:rsidR="00575203" w:rsidRDefault="00575203"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Perusahaan mendiferensiasi</w:t>
      </w:r>
      <w:r w:rsidR="00F215DF">
        <w:rPr>
          <w:rFonts w:ascii="Arial" w:eastAsiaTheme="minorHAnsi" w:hAnsi="Arial" w:cs="Arial"/>
          <w:sz w:val="24"/>
          <w:szCs w:val="24"/>
          <w:lang w:val="id-ID"/>
        </w:rPr>
        <w:t>kan diri dengan para pesaingnya jika perusahaan tersebut dapat memiliki keunikan dalam sesuatu yang dinilai penting oleh pembeli. Diferensiasi merupakan salah satu dari dua jenis keunggulan bersaing yang bisa dimiliki perusahaan (Michael E.Porter : 1994, 117).</w:t>
      </w:r>
    </w:p>
    <w:p w:rsidR="00F215DF" w:rsidRDefault="00F215DF"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Meskipun diferensiasi mempunyai arti penting, sumber – sumber yang memungkinkan dilakukannya diferensiasi seringkali tidak dipahami dengan baik. Perusahaan seringkali memandang sumber yang potensial bagi diferensiasi dari sudut yang terlalu sempit, mereka memandang dari segi produk fisik atau praktek pemasaran</w:t>
      </w:r>
      <w:r w:rsidR="00D44880">
        <w:rPr>
          <w:rFonts w:ascii="Arial" w:eastAsiaTheme="minorHAnsi" w:hAnsi="Arial" w:cs="Arial"/>
          <w:sz w:val="24"/>
          <w:szCs w:val="24"/>
          <w:lang w:val="id-ID"/>
        </w:rPr>
        <w:t>,</w:t>
      </w:r>
      <w:r>
        <w:rPr>
          <w:rFonts w:ascii="Arial" w:eastAsiaTheme="minorHAnsi" w:hAnsi="Arial" w:cs="Arial"/>
          <w:sz w:val="24"/>
          <w:szCs w:val="24"/>
          <w:lang w:val="id-ID"/>
        </w:rPr>
        <w:t xml:space="preserve"> bukannya sebagai hal yang bisa diciptakan di mana saja dalam rantai nilai yang ada.</w:t>
      </w:r>
    </w:p>
    <w:p w:rsidR="00F215DF" w:rsidRDefault="00F215DF"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 xml:space="preserve"> </w:t>
      </w:r>
      <w:r w:rsidR="00D44880">
        <w:rPr>
          <w:rFonts w:ascii="Arial" w:eastAsiaTheme="minorHAnsi" w:hAnsi="Arial" w:cs="Arial"/>
          <w:sz w:val="24"/>
          <w:szCs w:val="24"/>
          <w:lang w:val="id-ID"/>
        </w:rPr>
        <w:t>Perusahaan melakukan diferensiasi terhadap para pesaingnya bilamana dia berhasil menampilkan keunikan yang dinilai penting oleh pembeli. Diferensiasi memungkinkan perusahaan meraih prestasi unggul jika harga premi yang berhasil ditawarkan lebih besar daripada biaya tambahan dari usaha untuk memperoleh keunikan tersebut.</w:t>
      </w:r>
    </w:p>
    <w:p w:rsidR="00D44880" w:rsidRDefault="00D44880"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lastRenderedPageBreak/>
        <w:t xml:space="preserve">Diferensiasi tidak dapat dipahami dengan hanya memandang perusahaan bersangkutan secara keseluruhan, melainkan melalui sejumlah </w:t>
      </w:r>
      <w:r w:rsidR="009D4A92">
        <w:rPr>
          <w:rFonts w:ascii="Arial" w:eastAsiaTheme="minorHAnsi" w:hAnsi="Arial" w:cs="Arial"/>
          <w:sz w:val="24"/>
          <w:szCs w:val="24"/>
          <w:lang w:val="id-ID"/>
        </w:rPr>
        <w:t>kegiatan spesifik yang dilakukan perusahaan dan pengaruh kegiatan tersebut tersebut terhadap pembeli. Diferensiator lainnya berhasil meraih sukses dengan menciptakan keunikan lewat sejumlah aktivitas primer dan aktivitas pendukung. Aktivitas pengembangan teknologi dapat mendorong pembuatan desain produk yang memungkinkan produk bersangkutan memiliki kinerja unik.</w:t>
      </w:r>
    </w:p>
    <w:p w:rsidR="00575203" w:rsidRDefault="00015275"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Dife</w:t>
      </w:r>
      <w:r w:rsidR="0023053A">
        <w:rPr>
          <w:rFonts w:ascii="Arial" w:eastAsiaTheme="minorHAnsi" w:hAnsi="Arial" w:cs="Arial"/>
          <w:sz w:val="24"/>
          <w:szCs w:val="24"/>
          <w:lang w:val="id-ID"/>
        </w:rPr>
        <w:t>re</w:t>
      </w:r>
      <w:r>
        <w:rPr>
          <w:rFonts w:ascii="Arial" w:eastAsiaTheme="minorHAnsi" w:hAnsi="Arial" w:cs="Arial"/>
          <w:sz w:val="24"/>
          <w:szCs w:val="24"/>
          <w:lang w:val="id-ID"/>
        </w:rPr>
        <w:t>nsiasi merupakan strategi ya</w:t>
      </w:r>
      <w:r w:rsidR="00C80AC1">
        <w:rPr>
          <w:rFonts w:ascii="Arial" w:eastAsiaTheme="minorHAnsi" w:hAnsi="Arial" w:cs="Arial"/>
          <w:sz w:val="24"/>
          <w:szCs w:val="24"/>
          <w:lang w:val="id-ID"/>
        </w:rPr>
        <w:t>n</w:t>
      </w:r>
      <w:r>
        <w:rPr>
          <w:rFonts w:ascii="Arial" w:eastAsiaTheme="minorHAnsi" w:hAnsi="Arial" w:cs="Arial"/>
          <w:sz w:val="24"/>
          <w:szCs w:val="24"/>
          <w:lang w:val="id-ID"/>
        </w:rPr>
        <w:t>g tepat untuk menghasilkan laba di atas rata – rata dalam suatu industri karena strategi ini menciptakan posisi yang aman untuk mengatasi kelima kekuatan persaingan , diferensiasi menghasilkan margin yang lebih tinggi yang dapat dimanfaatkan untuk mengatasi kekuatan pemasok dan jelas mengurangi kekuatan pembeli karena pembeli tidak mempunyai alternatif yang dapat dibandingkan sehingga menjadi kurang peka terhadap harga</w:t>
      </w:r>
      <w:r w:rsidR="00575203">
        <w:rPr>
          <w:rFonts w:ascii="Arial" w:eastAsiaTheme="minorHAnsi" w:hAnsi="Arial" w:cs="Arial"/>
          <w:sz w:val="24"/>
          <w:szCs w:val="24"/>
          <w:lang w:val="id-ID"/>
        </w:rPr>
        <w:t xml:space="preserve">. </w:t>
      </w:r>
    </w:p>
    <w:p w:rsidR="0016534E" w:rsidRDefault="0016534E" w:rsidP="009E3F03">
      <w:pPr>
        <w:autoSpaceDE w:val="0"/>
        <w:autoSpaceDN w:val="0"/>
        <w:adjustRightInd w:val="0"/>
        <w:spacing w:after="0" w:line="480" w:lineRule="auto"/>
        <w:ind w:firstLine="567"/>
        <w:jc w:val="both"/>
        <w:rPr>
          <w:rFonts w:ascii="Arial" w:eastAsiaTheme="minorHAnsi" w:hAnsi="Arial" w:cs="Arial"/>
          <w:b/>
          <w:sz w:val="24"/>
          <w:szCs w:val="24"/>
          <w:lang w:val="id-ID"/>
        </w:rPr>
      </w:pPr>
      <w:r w:rsidRPr="0016534E">
        <w:rPr>
          <w:rFonts w:ascii="Arial" w:eastAsiaTheme="minorHAnsi" w:hAnsi="Arial" w:cs="Arial"/>
          <w:b/>
          <w:sz w:val="24"/>
          <w:szCs w:val="24"/>
          <w:lang w:val="id-ID"/>
        </w:rPr>
        <w:t>P</w:t>
      </w:r>
      <w:r w:rsidR="005033D3">
        <w:rPr>
          <w:rFonts w:ascii="Arial" w:eastAsiaTheme="minorHAnsi" w:hAnsi="Arial" w:cs="Arial"/>
          <w:b/>
          <w:sz w:val="24"/>
          <w:szCs w:val="24"/>
          <w:lang w:val="id-ID"/>
        </w:rPr>
        <w:t>enentu</w:t>
      </w:r>
      <w:r w:rsidRPr="0016534E">
        <w:rPr>
          <w:rFonts w:ascii="Arial" w:eastAsiaTheme="minorHAnsi" w:hAnsi="Arial" w:cs="Arial"/>
          <w:b/>
          <w:sz w:val="24"/>
          <w:szCs w:val="24"/>
          <w:lang w:val="id-ID"/>
        </w:rPr>
        <w:t xml:space="preserve"> K</w:t>
      </w:r>
      <w:r w:rsidR="005033D3">
        <w:rPr>
          <w:rFonts w:ascii="Arial" w:eastAsiaTheme="minorHAnsi" w:hAnsi="Arial" w:cs="Arial"/>
          <w:b/>
          <w:sz w:val="24"/>
          <w:szCs w:val="24"/>
          <w:lang w:val="id-ID"/>
        </w:rPr>
        <w:t>eunikan</w:t>
      </w:r>
    </w:p>
    <w:p w:rsidR="0016534E" w:rsidRDefault="0016534E" w:rsidP="009E3F03">
      <w:pPr>
        <w:autoSpaceDE w:val="0"/>
        <w:autoSpaceDN w:val="0"/>
        <w:adjustRightInd w:val="0"/>
        <w:spacing w:after="0" w:line="480" w:lineRule="auto"/>
        <w:ind w:firstLine="567"/>
        <w:jc w:val="both"/>
        <w:rPr>
          <w:rFonts w:ascii="Arial" w:eastAsiaTheme="minorHAnsi" w:hAnsi="Arial" w:cs="Arial"/>
          <w:sz w:val="24"/>
          <w:szCs w:val="24"/>
          <w:lang w:val="id-ID"/>
        </w:rPr>
      </w:pPr>
      <w:r w:rsidRPr="0016534E">
        <w:rPr>
          <w:rFonts w:ascii="Arial" w:eastAsiaTheme="minorHAnsi" w:hAnsi="Arial" w:cs="Arial"/>
          <w:sz w:val="24"/>
          <w:szCs w:val="24"/>
          <w:lang w:val="id-ID"/>
        </w:rPr>
        <w:t>Keunikan perusahaan</w:t>
      </w:r>
      <w:r>
        <w:rPr>
          <w:rFonts w:ascii="Arial" w:eastAsiaTheme="minorHAnsi" w:hAnsi="Arial" w:cs="Arial"/>
          <w:sz w:val="24"/>
          <w:szCs w:val="24"/>
          <w:lang w:val="id-ID"/>
        </w:rPr>
        <w:t xml:space="preserve"> dalam sebuah aktivitas nilai ditentukan oleh sejumlah penentu pokok </w:t>
      </w:r>
      <w:r w:rsidR="00223E39">
        <w:rPr>
          <w:rFonts w:ascii="Arial" w:eastAsiaTheme="minorHAnsi" w:hAnsi="Arial" w:cs="Arial"/>
          <w:sz w:val="24"/>
          <w:szCs w:val="24"/>
          <w:lang w:val="id-ID"/>
        </w:rPr>
        <w:t>(</w:t>
      </w:r>
      <w:r w:rsidR="00223E39" w:rsidRPr="00223E39">
        <w:rPr>
          <w:rFonts w:ascii="Arial" w:eastAsiaTheme="minorHAnsi" w:hAnsi="Arial" w:cs="Arial"/>
          <w:i/>
          <w:sz w:val="24"/>
          <w:szCs w:val="24"/>
          <w:lang w:val="id-ID"/>
        </w:rPr>
        <w:t>basic drivers</w:t>
      </w:r>
      <w:r w:rsidR="00223E39">
        <w:rPr>
          <w:rFonts w:ascii="Arial" w:eastAsiaTheme="minorHAnsi" w:hAnsi="Arial" w:cs="Arial"/>
          <w:sz w:val="24"/>
          <w:szCs w:val="24"/>
          <w:lang w:val="id-ID"/>
        </w:rPr>
        <w:t>) yang sejalan dengan penentu biaya, penentu keunikan adalah alasan mendasar yang menyebabkan sebuah aktivitas menjadi aktivitas yang unik. Tanpa mengidentifikasi penentu keunikan ini</w:t>
      </w:r>
      <w:r w:rsidR="005033D3">
        <w:rPr>
          <w:rFonts w:ascii="Arial" w:eastAsiaTheme="minorHAnsi" w:hAnsi="Arial" w:cs="Arial"/>
          <w:sz w:val="24"/>
          <w:szCs w:val="24"/>
          <w:lang w:val="id-ID"/>
        </w:rPr>
        <w:t>,</w:t>
      </w:r>
      <w:r w:rsidR="006F63C8">
        <w:rPr>
          <w:rFonts w:ascii="Arial" w:eastAsiaTheme="minorHAnsi" w:hAnsi="Arial" w:cs="Arial"/>
          <w:sz w:val="24"/>
          <w:szCs w:val="24"/>
          <w:lang w:val="id-ID"/>
        </w:rPr>
        <w:t xml:space="preserve"> perusahaan tidak dapat benar – benar mengembangkan sarana menciptakan bentuk – bentuk diferensiasi baru atau mendiagnosis daya tahan diferensiasi yang ada. Penentu keunikan </w:t>
      </w:r>
      <w:r w:rsidR="006F63C8">
        <w:rPr>
          <w:rFonts w:ascii="Arial" w:eastAsiaTheme="minorHAnsi" w:hAnsi="Arial" w:cs="Arial"/>
          <w:sz w:val="24"/>
          <w:szCs w:val="24"/>
          <w:lang w:val="id-ID"/>
        </w:rPr>
        <w:lastRenderedPageBreak/>
        <w:t>yang pokok telah disusun menurut derajat kepentingan mereka sebagai berikut :</w:t>
      </w:r>
    </w:p>
    <w:p w:rsidR="006F63C8" w:rsidRDefault="006F63C8" w:rsidP="006F63C8">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 xml:space="preserve">1). Pilihan kebijakan </w:t>
      </w:r>
    </w:p>
    <w:p w:rsidR="006F63C8" w:rsidRDefault="006F63C8" w:rsidP="006F63C8">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t xml:space="preserve">Perusahaan menetapkan pilihan kebijakan mengenai </w:t>
      </w:r>
      <w:r w:rsidR="00785821">
        <w:rPr>
          <w:rFonts w:ascii="Arial" w:eastAsiaTheme="minorHAnsi" w:hAnsi="Arial" w:cs="Arial"/>
          <w:sz w:val="24"/>
          <w:szCs w:val="24"/>
          <w:lang w:val="id-ID"/>
        </w:rPr>
        <w:t>aktivitas yang perlu dilakukan dan cara melakukan aktivitas ini.</w:t>
      </w:r>
      <w:r w:rsidR="00BE2D93">
        <w:rPr>
          <w:rFonts w:ascii="Arial" w:eastAsiaTheme="minorHAnsi" w:hAnsi="Arial" w:cs="Arial"/>
          <w:sz w:val="24"/>
          <w:szCs w:val="24"/>
          <w:lang w:val="id-ID"/>
        </w:rPr>
        <w:t xml:space="preserve"> Sejumlah pilihan kebijakan yang umumnya mendorong tercapainya keunikan antara lain :</w:t>
      </w:r>
    </w:p>
    <w:p w:rsidR="00BE2D93" w:rsidRDefault="00BE2D93" w:rsidP="00741334">
      <w:pPr>
        <w:pStyle w:val="ListParagraph"/>
        <w:numPr>
          <w:ilvl w:val="0"/>
          <w:numId w:val="21"/>
        </w:num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Ciri – ciri produk dan produk yang ditawarkan</w:t>
      </w:r>
    </w:p>
    <w:p w:rsidR="00BE2D93" w:rsidRDefault="00BE2D93" w:rsidP="00741334">
      <w:pPr>
        <w:pStyle w:val="ListParagraph"/>
        <w:numPr>
          <w:ilvl w:val="0"/>
          <w:numId w:val="21"/>
        </w:num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 xml:space="preserve">Pelayanan </w:t>
      </w:r>
      <w:r w:rsidR="006859A8">
        <w:rPr>
          <w:rFonts w:ascii="Arial" w:eastAsiaTheme="minorHAnsi" w:hAnsi="Arial" w:cs="Arial"/>
          <w:sz w:val="24"/>
          <w:szCs w:val="24"/>
          <w:lang w:val="id-ID"/>
        </w:rPr>
        <w:t>yang disediakan</w:t>
      </w:r>
    </w:p>
    <w:p w:rsidR="006859A8" w:rsidRDefault="006859A8" w:rsidP="00741334">
      <w:pPr>
        <w:pStyle w:val="ListParagraph"/>
        <w:numPr>
          <w:ilvl w:val="0"/>
          <w:numId w:val="21"/>
        </w:num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Intensitas aktivitas yang dilakukan</w:t>
      </w:r>
    </w:p>
    <w:p w:rsidR="006859A8" w:rsidRDefault="006859A8" w:rsidP="00741334">
      <w:pPr>
        <w:pStyle w:val="ListParagraph"/>
        <w:numPr>
          <w:ilvl w:val="0"/>
          <w:numId w:val="21"/>
        </w:num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Isi aktivitas</w:t>
      </w:r>
    </w:p>
    <w:p w:rsidR="006859A8" w:rsidRDefault="006859A8" w:rsidP="00741334">
      <w:pPr>
        <w:pStyle w:val="ListParagraph"/>
        <w:numPr>
          <w:ilvl w:val="0"/>
          <w:numId w:val="21"/>
        </w:num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Teknologi yang dipakai dalam melaksanakan aktivitas</w:t>
      </w:r>
    </w:p>
    <w:p w:rsidR="006859A8" w:rsidRDefault="006859A8" w:rsidP="00741334">
      <w:pPr>
        <w:pStyle w:val="ListParagraph"/>
        <w:numPr>
          <w:ilvl w:val="0"/>
          <w:numId w:val="21"/>
        </w:num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Mutu masukan (input) yang diadakan bagi sebuah aktivitas</w:t>
      </w:r>
    </w:p>
    <w:p w:rsidR="006859A8" w:rsidRDefault="006859A8" w:rsidP="00741334">
      <w:pPr>
        <w:pStyle w:val="ListParagraph"/>
        <w:numPr>
          <w:ilvl w:val="0"/>
          <w:numId w:val="21"/>
        </w:num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Prosedur yang mengatur tindakan pegawai dalam sebuah aktivitas</w:t>
      </w:r>
    </w:p>
    <w:p w:rsidR="006859A8" w:rsidRDefault="006859A8" w:rsidP="00741334">
      <w:pPr>
        <w:pStyle w:val="ListParagraph"/>
        <w:numPr>
          <w:ilvl w:val="0"/>
          <w:numId w:val="21"/>
        </w:num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Tingkat keterampilan dan pengalaman pegawai yang bertugas melakukan sebuah aktivitas dan pelatihan yang disediakan</w:t>
      </w:r>
    </w:p>
    <w:p w:rsidR="006859A8" w:rsidRDefault="006859A8" w:rsidP="00741334">
      <w:pPr>
        <w:pStyle w:val="ListParagraph"/>
        <w:numPr>
          <w:ilvl w:val="0"/>
          <w:numId w:val="21"/>
        </w:num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Informasi yang dipakai untuk mengendalikan sebuah aktivitas</w:t>
      </w:r>
    </w:p>
    <w:p w:rsidR="006859A8" w:rsidRDefault="006859A8" w:rsidP="006859A8">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2). Keterkaitan</w:t>
      </w:r>
    </w:p>
    <w:p w:rsidR="006859A8" w:rsidRDefault="006859A8" w:rsidP="006859A8">
      <w:p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ab/>
        <w:t xml:space="preserve">Keunikan seringkali berakar </w:t>
      </w:r>
      <w:r w:rsidR="004E72DE">
        <w:rPr>
          <w:rFonts w:ascii="Arial" w:eastAsiaTheme="minorHAnsi" w:hAnsi="Arial" w:cs="Arial"/>
          <w:sz w:val="24"/>
          <w:szCs w:val="24"/>
          <w:lang w:val="id-ID"/>
        </w:rPr>
        <w:t>pada keterkaitan yang ada dalam rantai nilai atau keterkaitan dengan pemasok dan saluran yang dipakai perusahaan, keterkaitan dapat mendorong tercapainya keunikan jika pelaksanaan aktivitas yang satu mempengaruhi pelaksanaan aktivitas lainnya :</w:t>
      </w:r>
    </w:p>
    <w:p w:rsidR="004E72DE" w:rsidRDefault="004E72DE" w:rsidP="00741334">
      <w:pPr>
        <w:pStyle w:val="ListParagraph"/>
        <w:numPr>
          <w:ilvl w:val="0"/>
          <w:numId w:val="21"/>
        </w:num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Keterkaitan dengan rantai nilai yang ada</w:t>
      </w:r>
    </w:p>
    <w:p w:rsidR="004E72DE" w:rsidRDefault="004E72DE" w:rsidP="00741334">
      <w:pPr>
        <w:pStyle w:val="ListParagraph"/>
        <w:numPr>
          <w:ilvl w:val="0"/>
          <w:numId w:val="21"/>
        </w:num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lastRenderedPageBreak/>
        <w:t>Keterkaitan dengan pemasok</w:t>
      </w:r>
    </w:p>
    <w:p w:rsidR="004E72DE" w:rsidRPr="004E72DE" w:rsidRDefault="004E72DE" w:rsidP="00741334">
      <w:pPr>
        <w:pStyle w:val="ListParagraph"/>
        <w:numPr>
          <w:ilvl w:val="0"/>
          <w:numId w:val="21"/>
        </w:num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 xml:space="preserve">Keterkaitan dengan saluran distribusi </w:t>
      </w:r>
    </w:p>
    <w:p w:rsidR="004E72DE" w:rsidRDefault="004E72DE"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 xml:space="preserve">c.  Fokus </w:t>
      </w:r>
    </w:p>
    <w:p w:rsidR="00C038E9" w:rsidRDefault="00C038E9"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Strategi pemilihan fokus bersandar pada perbedaan diantara segmen, baik perbedaan dalam rantai nilai optimum perusahaan, maupun perbedaan dalam rantai nilai pembeli yang dapat menimbulkan perbedaan kriteria pembelian. Adanya biaya koordinasi, kompromi, dan kekakuan dalam melayani beberapa segmen sekaligus dapat dijadikan landasan strategis bagi penyusunan strategi fokus yang berkelanjutan. Dengan mengoptimumkan rantai nilainya pada satu atau beberapa segmen saja, perusahaan yang memfokuskan sasarannya akan mendapatkan keunggulan biaya dalam segmennya itu dibandingkan dengan perusahaan yang bersasaran banyak yang terpaksa melakukan berbagai kompromi (Michael E. Porter, 1994:269).</w:t>
      </w:r>
    </w:p>
    <w:p w:rsidR="00C038E9" w:rsidRDefault="00C038E9"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 xml:space="preserve">Strategi fokus dapat mencakup lebih dari satu segmen dan meliputi beberapa segmen </w:t>
      </w:r>
      <w:r w:rsidR="00825A1A">
        <w:rPr>
          <w:rFonts w:ascii="Arial" w:eastAsiaTheme="minorHAnsi" w:hAnsi="Arial" w:cs="Arial"/>
          <w:sz w:val="24"/>
          <w:szCs w:val="24"/>
          <w:lang w:val="id-ID"/>
        </w:rPr>
        <w:t>yang terkait erat, namun kemampuan perusahaan untuk mengoptimumkan segmen biasanya berkurang dengan meluasnya segmen sasaran.</w:t>
      </w:r>
    </w:p>
    <w:p w:rsidR="00825A1A" w:rsidRDefault="00825A1A"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Ketahanan strategi fokus itu ditentukan oleh tiga faktor :</w:t>
      </w:r>
    </w:p>
    <w:p w:rsidR="00825A1A" w:rsidRDefault="00825A1A" w:rsidP="00741334">
      <w:pPr>
        <w:pStyle w:val="ListParagraph"/>
        <w:numPr>
          <w:ilvl w:val="0"/>
          <w:numId w:val="21"/>
        </w:num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Ketahanan terhadap pesaing yang bersasaran luas</w:t>
      </w:r>
    </w:p>
    <w:p w:rsidR="00825A1A" w:rsidRDefault="00825A1A" w:rsidP="00741334">
      <w:pPr>
        <w:pStyle w:val="ListParagraph"/>
        <w:numPr>
          <w:ilvl w:val="0"/>
          <w:numId w:val="21"/>
        </w:num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Ketahanan terhadap peniru</w:t>
      </w:r>
    </w:p>
    <w:p w:rsidR="00825A1A" w:rsidRPr="00825A1A" w:rsidRDefault="00825A1A" w:rsidP="00741334">
      <w:pPr>
        <w:pStyle w:val="ListParagraph"/>
        <w:numPr>
          <w:ilvl w:val="0"/>
          <w:numId w:val="21"/>
        </w:numPr>
        <w:autoSpaceDE w:val="0"/>
        <w:autoSpaceDN w:val="0"/>
        <w:adjustRightInd w:val="0"/>
        <w:spacing w:after="0" w:line="480" w:lineRule="auto"/>
        <w:jc w:val="both"/>
        <w:rPr>
          <w:rFonts w:ascii="Arial" w:eastAsiaTheme="minorHAnsi" w:hAnsi="Arial" w:cs="Arial"/>
          <w:sz w:val="24"/>
          <w:szCs w:val="24"/>
          <w:lang w:val="id-ID"/>
        </w:rPr>
      </w:pPr>
      <w:r>
        <w:rPr>
          <w:rFonts w:ascii="Arial" w:eastAsiaTheme="minorHAnsi" w:hAnsi="Arial" w:cs="Arial"/>
          <w:sz w:val="24"/>
          <w:szCs w:val="24"/>
          <w:lang w:val="id-ID"/>
        </w:rPr>
        <w:t>Ketahanan terhadap pengganti segmen</w:t>
      </w:r>
    </w:p>
    <w:p w:rsidR="00015275" w:rsidRDefault="00015275" w:rsidP="009E3F03">
      <w:pPr>
        <w:autoSpaceDE w:val="0"/>
        <w:autoSpaceDN w:val="0"/>
        <w:adjustRightInd w:val="0"/>
        <w:spacing w:after="0" w:line="480" w:lineRule="auto"/>
        <w:ind w:firstLine="567"/>
        <w:jc w:val="both"/>
        <w:rPr>
          <w:rFonts w:ascii="Arial" w:eastAsiaTheme="minorHAnsi" w:hAnsi="Arial" w:cs="Arial"/>
          <w:sz w:val="24"/>
          <w:szCs w:val="24"/>
          <w:lang w:val="id-ID"/>
        </w:rPr>
      </w:pPr>
      <w:r>
        <w:rPr>
          <w:rFonts w:ascii="Arial" w:eastAsiaTheme="minorHAnsi" w:hAnsi="Arial" w:cs="Arial"/>
          <w:sz w:val="24"/>
          <w:szCs w:val="24"/>
          <w:lang w:val="id-ID"/>
        </w:rPr>
        <w:t>Strategi fokus pada kelompok pembeli, segmen lini produk</w:t>
      </w:r>
      <w:r w:rsidR="00CD4DD6">
        <w:rPr>
          <w:rFonts w:ascii="Arial" w:eastAsiaTheme="minorHAnsi" w:hAnsi="Arial" w:cs="Arial"/>
          <w:sz w:val="24"/>
          <w:szCs w:val="24"/>
          <w:lang w:val="id-ID"/>
        </w:rPr>
        <w:t xml:space="preserve">, </w:t>
      </w:r>
      <w:r>
        <w:rPr>
          <w:rFonts w:ascii="Arial" w:eastAsiaTheme="minorHAnsi" w:hAnsi="Arial" w:cs="Arial"/>
          <w:sz w:val="24"/>
          <w:szCs w:val="24"/>
          <w:lang w:val="id-ID"/>
        </w:rPr>
        <w:t xml:space="preserve">atau pasar wilayah geografis </w:t>
      </w:r>
      <w:r w:rsidR="00923A0C">
        <w:rPr>
          <w:rFonts w:ascii="Arial" w:eastAsiaTheme="minorHAnsi" w:hAnsi="Arial" w:cs="Arial"/>
          <w:sz w:val="24"/>
          <w:szCs w:val="24"/>
          <w:lang w:val="id-ID"/>
        </w:rPr>
        <w:t xml:space="preserve">tertentu . Strategi ini didasarkan pada pemikiran  </w:t>
      </w:r>
      <w:r w:rsidR="00923A0C">
        <w:rPr>
          <w:rFonts w:ascii="Arial" w:eastAsiaTheme="minorHAnsi" w:hAnsi="Arial" w:cs="Arial"/>
          <w:sz w:val="24"/>
          <w:szCs w:val="24"/>
          <w:lang w:val="id-ID"/>
        </w:rPr>
        <w:lastRenderedPageBreak/>
        <w:t>bahwa perusahaan akan mampu melayani target strategisnya yang sempit secara lebih efektif dan efisien dibandingkan dengan pesaing yang lebih luas . Perusahaan yang memilih strategi fokus secara potensial dapat menghasilkan laba di atas rata – rata atas industrinya .</w:t>
      </w:r>
    </w:p>
    <w:p w:rsidR="00C17876" w:rsidRPr="005F5AB6" w:rsidRDefault="00C17876" w:rsidP="009E3F03">
      <w:pPr>
        <w:autoSpaceDE w:val="0"/>
        <w:autoSpaceDN w:val="0"/>
        <w:adjustRightInd w:val="0"/>
        <w:spacing w:after="0" w:line="480" w:lineRule="auto"/>
        <w:ind w:firstLine="567"/>
        <w:jc w:val="both"/>
        <w:rPr>
          <w:rFonts w:ascii="Arial" w:eastAsiaTheme="minorHAnsi" w:hAnsi="Arial" w:cs="Arial"/>
          <w:sz w:val="24"/>
          <w:szCs w:val="24"/>
        </w:rPr>
      </w:pPr>
      <w:r w:rsidRPr="005F5AB6">
        <w:rPr>
          <w:rFonts w:ascii="Arial" w:eastAsiaTheme="minorHAnsi" w:hAnsi="Arial" w:cs="Arial"/>
          <w:sz w:val="24"/>
          <w:szCs w:val="24"/>
        </w:rPr>
        <w:t>Perusahaan dapat memperoleh keunggulan bersaing yang lebih tinggi</w:t>
      </w:r>
      <w:r w:rsidR="00C700BB">
        <w:rPr>
          <w:rFonts w:ascii="Arial" w:eastAsiaTheme="minorHAnsi" w:hAnsi="Arial" w:cs="Arial"/>
          <w:sz w:val="24"/>
          <w:szCs w:val="24"/>
        </w:rPr>
        <w:t xml:space="preserve"> dibandingkan dengan pesaingnya</w:t>
      </w:r>
      <w:r w:rsidR="00C700BB">
        <w:rPr>
          <w:rFonts w:ascii="Arial" w:eastAsiaTheme="minorHAnsi" w:hAnsi="Arial" w:cs="Arial"/>
          <w:sz w:val="24"/>
          <w:szCs w:val="24"/>
          <w:lang w:val="id-ID"/>
        </w:rPr>
        <w:t>,</w:t>
      </w:r>
      <w:r w:rsidRPr="005F5AB6">
        <w:rPr>
          <w:rFonts w:ascii="Arial" w:eastAsiaTheme="minorHAnsi" w:hAnsi="Arial" w:cs="Arial"/>
          <w:sz w:val="24"/>
          <w:szCs w:val="24"/>
        </w:rPr>
        <w:t xml:space="preserve"> Jika dapat memberikan harga jual yang lebih murah dari harga yang diberikan oleh pesaingnya dengan kualitas produk yang sama, harga jual yang lebih murah dapat dicapai oleh perusahaan tersebut. Karena dia memanfaatkan skala ekonomi, efisiensi produksi, penggunaan teknologi, kemudahan akses dengan bahan baku dan lain sebagainya (Rangkuti, 2002:6).</w:t>
      </w:r>
    </w:p>
    <w:p w:rsidR="00C17876" w:rsidRPr="005F5AB6" w:rsidRDefault="00C17876" w:rsidP="006238C8">
      <w:pPr>
        <w:autoSpaceDE w:val="0"/>
        <w:autoSpaceDN w:val="0"/>
        <w:adjustRightInd w:val="0"/>
        <w:spacing w:after="0" w:line="480" w:lineRule="auto"/>
        <w:ind w:firstLine="851"/>
        <w:jc w:val="both"/>
        <w:rPr>
          <w:rFonts w:ascii="Arial" w:eastAsiaTheme="minorHAnsi" w:hAnsi="Arial" w:cs="Arial"/>
          <w:sz w:val="24"/>
          <w:szCs w:val="24"/>
        </w:rPr>
      </w:pPr>
      <w:r w:rsidRPr="005F5AB6">
        <w:rPr>
          <w:rFonts w:ascii="Arial" w:eastAsiaTheme="minorHAnsi" w:hAnsi="Arial" w:cs="Arial"/>
          <w:sz w:val="24"/>
          <w:szCs w:val="24"/>
        </w:rPr>
        <w:t xml:space="preserve">Perusahaan dapat juga melakukan strategi diferensiasi dengan menciptakan persepsi terhadap nilai tertentu pada konsumennya, misalnya persepsi terhadap kualitas produk, inovasi produk dengan memberikan pelayanan yang lebih baik dan </w:t>
      </w:r>
      <w:r w:rsidRPr="005F5AB6">
        <w:rPr>
          <w:rFonts w:ascii="Arial" w:eastAsiaTheme="minorHAnsi" w:hAnsi="Arial" w:cs="Arial"/>
          <w:i/>
          <w:sz w:val="24"/>
          <w:szCs w:val="24"/>
        </w:rPr>
        <w:t>brand image</w:t>
      </w:r>
      <w:r w:rsidRPr="005F5AB6">
        <w:rPr>
          <w:rFonts w:ascii="Arial" w:eastAsiaTheme="minorHAnsi" w:hAnsi="Arial" w:cs="Arial"/>
          <w:sz w:val="24"/>
          <w:szCs w:val="24"/>
        </w:rPr>
        <w:t xml:space="preserve"> yang lebih unggul.</w:t>
      </w:r>
    </w:p>
    <w:p w:rsidR="00C17876" w:rsidRPr="005F5AB6" w:rsidRDefault="00C17876" w:rsidP="006238C8">
      <w:pPr>
        <w:autoSpaceDE w:val="0"/>
        <w:autoSpaceDN w:val="0"/>
        <w:adjustRightInd w:val="0"/>
        <w:spacing w:after="0" w:line="480" w:lineRule="auto"/>
        <w:ind w:firstLine="851"/>
        <w:jc w:val="both"/>
        <w:rPr>
          <w:rFonts w:ascii="Arial" w:eastAsiaTheme="minorHAnsi" w:hAnsi="Arial" w:cs="Arial"/>
          <w:sz w:val="24"/>
          <w:szCs w:val="24"/>
        </w:rPr>
      </w:pPr>
      <w:r w:rsidRPr="005F5AB6">
        <w:rPr>
          <w:rFonts w:ascii="Arial" w:eastAsiaTheme="minorHAnsi" w:hAnsi="Arial" w:cs="Arial"/>
          <w:sz w:val="24"/>
          <w:szCs w:val="24"/>
        </w:rPr>
        <w:t>Strategi adalah tindakan yang membutuhkan keputusan manajemen tingkat atas dan sumber daya perusahaan dalam jumlah yang besar. Strategi memiliki konsekuensi yang multi fungsi dan multi dimensi serta perlu mempertimbangkan fa</w:t>
      </w:r>
      <w:r w:rsidR="006B513A">
        <w:rPr>
          <w:rFonts w:ascii="Arial" w:eastAsiaTheme="minorHAnsi" w:hAnsi="Arial" w:cs="Arial"/>
          <w:sz w:val="24"/>
          <w:szCs w:val="24"/>
          <w:lang w:val="id-ID"/>
        </w:rPr>
        <w:t>k</w:t>
      </w:r>
      <w:r w:rsidRPr="005F5AB6">
        <w:rPr>
          <w:rFonts w:ascii="Arial" w:eastAsiaTheme="minorHAnsi" w:hAnsi="Arial" w:cs="Arial"/>
          <w:sz w:val="24"/>
          <w:szCs w:val="24"/>
        </w:rPr>
        <w:t>tor eksternal dan internal yang dihadapi perusahaan (</w:t>
      </w:r>
      <w:r w:rsidR="005033D3">
        <w:rPr>
          <w:rFonts w:ascii="Arial" w:eastAsiaTheme="minorHAnsi" w:hAnsi="Arial" w:cs="Arial"/>
          <w:sz w:val="24"/>
          <w:szCs w:val="24"/>
          <w:lang w:val="id-ID"/>
        </w:rPr>
        <w:t xml:space="preserve">Fred </w:t>
      </w:r>
      <w:r w:rsidRPr="005F5AB6">
        <w:rPr>
          <w:rFonts w:ascii="Arial" w:eastAsiaTheme="minorHAnsi" w:hAnsi="Arial" w:cs="Arial"/>
          <w:sz w:val="24"/>
          <w:szCs w:val="24"/>
        </w:rPr>
        <w:t>David, 2005:17).</w:t>
      </w:r>
    </w:p>
    <w:p w:rsidR="00C17876" w:rsidRPr="005F5AB6" w:rsidRDefault="000A03C4" w:rsidP="006238C8">
      <w:pPr>
        <w:autoSpaceDE w:val="0"/>
        <w:autoSpaceDN w:val="0"/>
        <w:adjustRightInd w:val="0"/>
        <w:spacing w:after="0" w:line="480" w:lineRule="auto"/>
        <w:ind w:firstLine="851"/>
        <w:jc w:val="both"/>
        <w:rPr>
          <w:rFonts w:ascii="Arial" w:eastAsiaTheme="minorHAnsi" w:hAnsi="Arial" w:cs="Arial"/>
          <w:sz w:val="24"/>
          <w:szCs w:val="24"/>
          <w:lang w:val="id-ID"/>
        </w:rPr>
      </w:pPr>
      <w:r w:rsidRPr="005F5AB6">
        <w:rPr>
          <w:rFonts w:ascii="Arial" w:eastAsiaTheme="minorHAnsi" w:hAnsi="Arial" w:cs="Arial"/>
          <w:sz w:val="24"/>
          <w:szCs w:val="24"/>
          <w:lang w:val="id-ID"/>
        </w:rPr>
        <w:t xml:space="preserve">David </w:t>
      </w:r>
      <w:r w:rsidR="00CE3071" w:rsidRPr="005F5AB6">
        <w:rPr>
          <w:rFonts w:ascii="Arial" w:eastAsiaTheme="minorHAnsi" w:hAnsi="Arial" w:cs="Arial"/>
          <w:sz w:val="24"/>
          <w:szCs w:val="24"/>
        </w:rPr>
        <w:t xml:space="preserve">Hunger </w:t>
      </w:r>
      <w:r w:rsidR="0058482E" w:rsidRPr="005F5AB6">
        <w:rPr>
          <w:rFonts w:ascii="Arial" w:eastAsiaTheme="minorHAnsi" w:hAnsi="Arial" w:cs="Arial"/>
          <w:sz w:val="24"/>
          <w:szCs w:val="24"/>
          <w:lang w:val="id-ID"/>
        </w:rPr>
        <w:t xml:space="preserve">&amp; </w:t>
      </w:r>
      <w:r w:rsidRPr="005F5AB6">
        <w:rPr>
          <w:rFonts w:ascii="Arial" w:eastAsiaTheme="minorHAnsi" w:hAnsi="Arial" w:cs="Arial"/>
          <w:sz w:val="24"/>
          <w:szCs w:val="24"/>
          <w:lang w:val="id-ID"/>
        </w:rPr>
        <w:t xml:space="preserve">Thomas </w:t>
      </w:r>
      <w:r w:rsidRPr="005F5AB6">
        <w:rPr>
          <w:rFonts w:ascii="Arial" w:eastAsiaTheme="minorHAnsi" w:hAnsi="Arial" w:cs="Arial"/>
          <w:sz w:val="24"/>
          <w:szCs w:val="24"/>
        </w:rPr>
        <w:t>Wheele</w:t>
      </w:r>
      <w:r w:rsidRPr="005F5AB6">
        <w:rPr>
          <w:rFonts w:ascii="Arial" w:eastAsiaTheme="minorHAnsi" w:hAnsi="Arial" w:cs="Arial"/>
          <w:sz w:val="24"/>
          <w:szCs w:val="24"/>
          <w:lang w:val="id-ID"/>
        </w:rPr>
        <w:t>n</w:t>
      </w:r>
      <w:r w:rsidR="00CE3071" w:rsidRPr="005F5AB6">
        <w:rPr>
          <w:rFonts w:ascii="Arial" w:eastAsiaTheme="minorHAnsi" w:hAnsi="Arial" w:cs="Arial"/>
          <w:sz w:val="24"/>
          <w:szCs w:val="24"/>
        </w:rPr>
        <w:t xml:space="preserve"> </w:t>
      </w:r>
      <w:r w:rsidR="00CE3071" w:rsidRPr="005F5AB6">
        <w:rPr>
          <w:rFonts w:ascii="Arial" w:eastAsiaTheme="minorHAnsi" w:hAnsi="Arial" w:cs="Arial"/>
          <w:sz w:val="24"/>
          <w:szCs w:val="24"/>
          <w:lang w:val="id-ID"/>
        </w:rPr>
        <w:t>(</w:t>
      </w:r>
      <w:r w:rsidR="00CE3071" w:rsidRPr="005F5AB6">
        <w:rPr>
          <w:rFonts w:ascii="Arial" w:eastAsiaTheme="minorHAnsi" w:hAnsi="Arial" w:cs="Arial"/>
          <w:sz w:val="24"/>
          <w:szCs w:val="24"/>
        </w:rPr>
        <w:t>2003:9)</w:t>
      </w:r>
      <w:r w:rsidR="00CE3071" w:rsidRPr="005F5AB6">
        <w:rPr>
          <w:rFonts w:ascii="Arial" w:eastAsiaTheme="minorHAnsi" w:hAnsi="Arial" w:cs="Arial"/>
          <w:sz w:val="24"/>
          <w:szCs w:val="24"/>
          <w:lang w:val="id-ID"/>
        </w:rPr>
        <w:t xml:space="preserve">, </w:t>
      </w:r>
      <w:r w:rsidR="00CE3071" w:rsidRPr="005F5AB6">
        <w:rPr>
          <w:rFonts w:ascii="Arial" w:eastAsiaTheme="minorHAnsi" w:hAnsi="Arial" w:cs="Arial"/>
          <w:sz w:val="24"/>
          <w:szCs w:val="24"/>
        </w:rPr>
        <w:t xml:space="preserve">proses </w:t>
      </w:r>
      <w:r w:rsidR="00C17876" w:rsidRPr="005F5AB6">
        <w:rPr>
          <w:rFonts w:ascii="Arial" w:eastAsiaTheme="minorHAnsi" w:hAnsi="Arial" w:cs="Arial"/>
          <w:sz w:val="24"/>
          <w:szCs w:val="24"/>
        </w:rPr>
        <w:t xml:space="preserve">manajemen strategis meliputi empat elemen dasar, yaitu a) Pengamatan lingkungan, </w:t>
      </w:r>
      <w:r w:rsidR="00C17876" w:rsidRPr="005F5AB6">
        <w:rPr>
          <w:rFonts w:ascii="Arial" w:eastAsiaTheme="minorHAnsi" w:hAnsi="Arial" w:cs="Arial"/>
          <w:sz w:val="24"/>
          <w:szCs w:val="24"/>
        </w:rPr>
        <w:lastRenderedPageBreak/>
        <w:t xml:space="preserve">b) Perumusan strategi, c) Implementasi strategi, </w:t>
      </w:r>
      <w:r w:rsidR="00CE3071" w:rsidRPr="005F5AB6">
        <w:rPr>
          <w:rFonts w:ascii="Arial" w:eastAsiaTheme="minorHAnsi" w:hAnsi="Arial" w:cs="Arial"/>
          <w:sz w:val="24"/>
          <w:szCs w:val="24"/>
        </w:rPr>
        <w:t>d) Evaluasi dan Pengendalian</w:t>
      </w:r>
      <w:r w:rsidR="00CE3071" w:rsidRPr="005F5AB6">
        <w:rPr>
          <w:rFonts w:ascii="Arial" w:eastAsiaTheme="minorHAnsi" w:hAnsi="Arial" w:cs="Arial"/>
          <w:sz w:val="24"/>
          <w:szCs w:val="24"/>
          <w:lang w:val="id-ID"/>
        </w:rPr>
        <w:t>.</w:t>
      </w:r>
    </w:p>
    <w:p w:rsidR="00C17876" w:rsidRPr="0023053A" w:rsidRDefault="00C17876" w:rsidP="006238C8">
      <w:pPr>
        <w:autoSpaceDE w:val="0"/>
        <w:autoSpaceDN w:val="0"/>
        <w:adjustRightInd w:val="0"/>
        <w:spacing w:after="0" w:line="480" w:lineRule="auto"/>
        <w:ind w:firstLine="851"/>
        <w:jc w:val="both"/>
        <w:rPr>
          <w:rFonts w:ascii="Arial" w:eastAsiaTheme="minorHAnsi" w:hAnsi="Arial" w:cs="Arial"/>
          <w:sz w:val="24"/>
          <w:szCs w:val="24"/>
          <w:lang w:val="id-ID"/>
        </w:rPr>
      </w:pPr>
      <w:r w:rsidRPr="005F5AB6">
        <w:rPr>
          <w:rFonts w:ascii="Arial" w:eastAsiaTheme="minorHAnsi" w:hAnsi="Arial" w:cs="Arial"/>
          <w:sz w:val="24"/>
          <w:szCs w:val="24"/>
        </w:rPr>
        <w:t>Langkah pertama dalam merumuskan strategi adalah pernyataan misi yang berperan penting dalam membentuk tujuan, strategi dan kebijakan perusahaan</w:t>
      </w:r>
      <w:r w:rsidR="0023053A">
        <w:rPr>
          <w:rFonts w:ascii="Arial" w:eastAsiaTheme="minorHAnsi" w:hAnsi="Arial" w:cs="Arial"/>
          <w:sz w:val="24"/>
          <w:szCs w:val="24"/>
          <w:lang w:val="id-ID"/>
        </w:rPr>
        <w:t xml:space="preserve"> :</w:t>
      </w:r>
    </w:p>
    <w:p w:rsidR="0023053A" w:rsidRPr="00C608DA" w:rsidRDefault="0023053A" w:rsidP="006238C8">
      <w:pPr>
        <w:autoSpaceDE w:val="0"/>
        <w:autoSpaceDN w:val="0"/>
        <w:adjustRightInd w:val="0"/>
        <w:spacing w:after="0" w:line="480" w:lineRule="auto"/>
        <w:ind w:firstLine="851"/>
        <w:jc w:val="both"/>
        <w:rPr>
          <w:rFonts w:ascii="Arial" w:eastAsiaTheme="minorHAnsi" w:hAnsi="Arial" w:cs="Arial"/>
          <w:sz w:val="24"/>
          <w:szCs w:val="24"/>
          <w:lang w:val="id-ID"/>
        </w:rPr>
      </w:pPr>
    </w:p>
    <w:p w:rsidR="00C17876" w:rsidRPr="005F5AB6" w:rsidRDefault="00C17876" w:rsidP="00741334">
      <w:pPr>
        <w:pStyle w:val="ListParagraph"/>
        <w:numPr>
          <w:ilvl w:val="0"/>
          <w:numId w:val="13"/>
        </w:numPr>
        <w:autoSpaceDE w:val="0"/>
        <w:autoSpaceDN w:val="0"/>
        <w:adjustRightInd w:val="0"/>
        <w:spacing w:after="0" w:line="480" w:lineRule="auto"/>
        <w:ind w:left="567" w:hanging="567"/>
        <w:contextualSpacing w:val="0"/>
        <w:jc w:val="both"/>
        <w:rPr>
          <w:rFonts w:ascii="Arial" w:eastAsiaTheme="minorHAnsi" w:hAnsi="Arial" w:cs="Arial"/>
          <w:sz w:val="24"/>
          <w:szCs w:val="24"/>
        </w:rPr>
      </w:pPr>
      <w:r w:rsidRPr="005F5AB6">
        <w:rPr>
          <w:rFonts w:ascii="Arial" w:eastAsiaTheme="minorHAnsi" w:hAnsi="Arial" w:cs="Arial"/>
          <w:sz w:val="24"/>
          <w:szCs w:val="24"/>
        </w:rPr>
        <w:t>Pengamatan lingkungan</w:t>
      </w:r>
    </w:p>
    <w:p w:rsidR="00C17876" w:rsidRPr="005F5AB6" w:rsidRDefault="00C17876" w:rsidP="006238C8">
      <w:pPr>
        <w:pStyle w:val="ListParagraph"/>
        <w:autoSpaceDE w:val="0"/>
        <w:autoSpaceDN w:val="0"/>
        <w:adjustRightInd w:val="0"/>
        <w:spacing w:after="0" w:line="480" w:lineRule="auto"/>
        <w:ind w:left="0" w:firstLine="567"/>
        <w:contextualSpacing w:val="0"/>
        <w:jc w:val="both"/>
        <w:rPr>
          <w:rFonts w:ascii="Arial" w:eastAsiaTheme="minorHAnsi" w:hAnsi="Arial" w:cs="Arial"/>
          <w:sz w:val="24"/>
          <w:szCs w:val="24"/>
        </w:rPr>
      </w:pPr>
      <w:r w:rsidRPr="005F5AB6">
        <w:rPr>
          <w:rFonts w:ascii="Arial" w:eastAsiaTheme="minorHAnsi" w:hAnsi="Arial" w:cs="Arial"/>
          <w:sz w:val="24"/>
          <w:szCs w:val="24"/>
        </w:rPr>
        <w:t xml:space="preserve">Pengamatan lingkungan dilakukan dengan tujuan utama adalah untuk melihat kemungkinan peluang atau </w:t>
      </w:r>
      <w:r w:rsidRPr="005F5AB6">
        <w:rPr>
          <w:rFonts w:ascii="Arial" w:eastAsiaTheme="minorHAnsi" w:hAnsi="Arial" w:cs="Arial"/>
          <w:i/>
          <w:sz w:val="24"/>
          <w:szCs w:val="24"/>
        </w:rPr>
        <w:t>opportunity</w:t>
      </w:r>
      <w:r w:rsidRPr="005F5AB6">
        <w:rPr>
          <w:rFonts w:ascii="Arial" w:eastAsiaTheme="minorHAnsi" w:hAnsi="Arial" w:cs="Arial"/>
          <w:sz w:val="24"/>
          <w:szCs w:val="24"/>
        </w:rPr>
        <w:t xml:space="preserve"> yang bisa muncul serta kemungkinan ancaman atau </w:t>
      </w:r>
      <w:r w:rsidRPr="005F5AB6">
        <w:rPr>
          <w:rFonts w:ascii="Arial" w:eastAsiaTheme="minorHAnsi" w:hAnsi="Arial" w:cs="Arial"/>
          <w:i/>
          <w:sz w:val="24"/>
          <w:szCs w:val="24"/>
        </w:rPr>
        <w:t>threat</w:t>
      </w:r>
      <w:r w:rsidRPr="005F5AB6">
        <w:rPr>
          <w:rFonts w:ascii="Arial" w:eastAsiaTheme="minorHAnsi" w:hAnsi="Arial" w:cs="Arial"/>
          <w:sz w:val="24"/>
          <w:szCs w:val="24"/>
        </w:rPr>
        <w:t xml:space="preserve"> yang bisa terjadi yang diakibatkan oleh adanya perubahan yang terjadi</w:t>
      </w:r>
      <w:r w:rsidR="00447623">
        <w:rPr>
          <w:rFonts w:ascii="Arial" w:eastAsiaTheme="minorHAnsi" w:hAnsi="Arial" w:cs="Arial"/>
          <w:sz w:val="24"/>
          <w:szCs w:val="24"/>
          <w:lang w:val="id-ID"/>
        </w:rPr>
        <w:t>,</w:t>
      </w:r>
      <w:r w:rsidRPr="005F5AB6">
        <w:rPr>
          <w:rFonts w:ascii="Arial" w:eastAsiaTheme="minorHAnsi" w:hAnsi="Arial" w:cs="Arial"/>
          <w:sz w:val="24"/>
          <w:szCs w:val="24"/>
        </w:rPr>
        <w:t xml:space="preserve"> baik pada tingkatan bisnis maupun lingkungan internal perusahaan</w:t>
      </w:r>
    </w:p>
    <w:p w:rsidR="00C17876" w:rsidRPr="005F5AB6" w:rsidRDefault="00C17876" w:rsidP="006238C8">
      <w:pPr>
        <w:pStyle w:val="ListParagraph"/>
        <w:autoSpaceDE w:val="0"/>
        <w:autoSpaceDN w:val="0"/>
        <w:adjustRightInd w:val="0"/>
        <w:spacing w:after="0" w:line="480" w:lineRule="auto"/>
        <w:ind w:left="0" w:firstLine="567"/>
        <w:contextualSpacing w:val="0"/>
        <w:jc w:val="both"/>
        <w:rPr>
          <w:rFonts w:ascii="Arial" w:eastAsiaTheme="minorHAnsi" w:hAnsi="Arial" w:cs="Arial"/>
          <w:sz w:val="24"/>
          <w:szCs w:val="24"/>
        </w:rPr>
      </w:pPr>
      <w:r w:rsidRPr="005F5AB6">
        <w:rPr>
          <w:rFonts w:ascii="Arial" w:eastAsiaTheme="minorHAnsi" w:hAnsi="Arial" w:cs="Arial"/>
          <w:sz w:val="24"/>
          <w:szCs w:val="24"/>
        </w:rPr>
        <w:t>Lingkungan eksternal terdiri atas variab</w:t>
      </w:r>
      <w:r w:rsidR="00447623">
        <w:rPr>
          <w:rFonts w:ascii="Arial" w:eastAsiaTheme="minorHAnsi" w:hAnsi="Arial" w:cs="Arial"/>
          <w:sz w:val="24"/>
          <w:szCs w:val="24"/>
          <w:lang w:val="id-ID"/>
        </w:rPr>
        <w:t>e</w:t>
      </w:r>
      <w:r w:rsidRPr="005F5AB6">
        <w:rPr>
          <w:rFonts w:ascii="Arial" w:eastAsiaTheme="minorHAnsi" w:hAnsi="Arial" w:cs="Arial"/>
          <w:sz w:val="24"/>
          <w:szCs w:val="24"/>
        </w:rPr>
        <w:t>l-variabel (kesempatan dan ancaman) yang berada diluar organisasi kerja dan lingkungan so</w:t>
      </w:r>
      <w:r w:rsidR="00350218" w:rsidRPr="005F5AB6">
        <w:rPr>
          <w:rFonts w:ascii="Arial" w:eastAsiaTheme="minorHAnsi" w:hAnsi="Arial" w:cs="Arial"/>
          <w:sz w:val="24"/>
          <w:szCs w:val="24"/>
          <w:lang w:val="id-ID"/>
        </w:rPr>
        <w:t>s</w:t>
      </w:r>
      <w:r w:rsidRPr="005F5AB6">
        <w:rPr>
          <w:rFonts w:ascii="Arial" w:eastAsiaTheme="minorHAnsi" w:hAnsi="Arial" w:cs="Arial"/>
          <w:sz w:val="24"/>
          <w:szCs w:val="24"/>
        </w:rPr>
        <w:t>ial (</w:t>
      </w:r>
      <w:r w:rsidR="000A03C4" w:rsidRPr="005F5AB6">
        <w:rPr>
          <w:rFonts w:ascii="Arial" w:eastAsiaTheme="minorHAnsi" w:hAnsi="Arial" w:cs="Arial"/>
          <w:sz w:val="24"/>
          <w:szCs w:val="24"/>
          <w:lang w:val="id-ID"/>
        </w:rPr>
        <w:t xml:space="preserve">David </w:t>
      </w:r>
      <w:r w:rsidRPr="005F5AB6">
        <w:rPr>
          <w:rFonts w:ascii="Arial" w:eastAsiaTheme="minorHAnsi" w:hAnsi="Arial" w:cs="Arial"/>
          <w:sz w:val="24"/>
          <w:szCs w:val="24"/>
        </w:rPr>
        <w:t xml:space="preserve">Hunger </w:t>
      </w:r>
      <w:r w:rsidR="0058482E" w:rsidRPr="005F5AB6">
        <w:rPr>
          <w:rFonts w:ascii="Arial" w:eastAsiaTheme="minorHAnsi" w:hAnsi="Arial" w:cs="Arial"/>
          <w:sz w:val="24"/>
          <w:szCs w:val="24"/>
          <w:lang w:val="id-ID"/>
        </w:rPr>
        <w:t>&amp;</w:t>
      </w:r>
      <w:r w:rsidRPr="005F5AB6">
        <w:rPr>
          <w:rFonts w:ascii="Arial" w:eastAsiaTheme="minorHAnsi" w:hAnsi="Arial" w:cs="Arial"/>
          <w:sz w:val="24"/>
          <w:szCs w:val="24"/>
        </w:rPr>
        <w:t xml:space="preserve"> </w:t>
      </w:r>
      <w:r w:rsidR="000A03C4" w:rsidRPr="005F5AB6">
        <w:rPr>
          <w:rFonts w:ascii="Arial" w:eastAsiaTheme="minorHAnsi" w:hAnsi="Arial" w:cs="Arial"/>
          <w:sz w:val="24"/>
          <w:szCs w:val="24"/>
          <w:lang w:val="id-ID"/>
        </w:rPr>
        <w:t xml:space="preserve">Thomas </w:t>
      </w:r>
      <w:r w:rsidRPr="005F5AB6">
        <w:rPr>
          <w:rFonts w:ascii="Arial" w:eastAsiaTheme="minorHAnsi" w:hAnsi="Arial" w:cs="Arial"/>
          <w:sz w:val="24"/>
          <w:szCs w:val="24"/>
        </w:rPr>
        <w:t>Wheelen, 2003:9).</w:t>
      </w:r>
    </w:p>
    <w:p w:rsidR="00C17876" w:rsidRDefault="00C17876" w:rsidP="006238C8">
      <w:pPr>
        <w:pStyle w:val="ListParagraph"/>
        <w:autoSpaceDE w:val="0"/>
        <w:autoSpaceDN w:val="0"/>
        <w:adjustRightInd w:val="0"/>
        <w:spacing w:after="0" w:line="480" w:lineRule="auto"/>
        <w:ind w:left="0" w:firstLine="567"/>
        <w:contextualSpacing w:val="0"/>
        <w:jc w:val="both"/>
        <w:rPr>
          <w:rFonts w:ascii="Arial" w:eastAsiaTheme="minorHAnsi" w:hAnsi="Arial" w:cs="Arial"/>
          <w:sz w:val="24"/>
          <w:szCs w:val="24"/>
          <w:lang w:val="id-ID"/>
        </w:rPr>
      </w:pPr>
      <w:r w:rsidRPr="005F5AB6">
        <w:rPr>
          <w:rFonts w:ascii="Arial" w:eastAsiaTheme="minorHAnsi" w:hAnsi="Arial" w:cs="Arial"/>
          <w:sz w:val="24"/>
          <w:szCs w:val="24"/>
        </w:rPr>
        <w:t>Lingkungan kerja terdiri dari elemen atau kelompok yang secara langsung berpeng</w:t>
      </w:r>
      <w:r w:rsidR="00350218" w:rsidRPr="005F5AB6">
        <w:rPr>
          <w:rFonts w:ascii="Arial" w:eastAsiaTheme="minorHAnsi" w:hAnsi="Arial" w:cs="Arial"/>
          <w:sz w:val="24"/>
          <w:szCs w:val="24"/>
          <w:lang w:val="id-ID"/>
        </w:rPr>
        <w:t>a</w:t>
      </w:r>
      <w:r w:rsidRPr="005F5AB6">
        <w:rPr>
          <w:rFonts w:ascii="Arial" w:eastAsiaTheme="minorHAnsi" w:hAnsi="Arial" w:cs="Arial"/>
          <w:sz w:val="24"/>
          <w:szCs w:val="24"/>
        </w:rPr>
        <w:t>ruh atau dipengaruhi oleh operasi utama organisasi sedangkan lingkungan so</w:t>
      </w:r>
      <w:r w:rsidR="00350218" w:rsidRPr="005F5AB6">
        <w:rPr>
          <w:rFonts w:ascii="Arial" w:eastAsiaTheme="minorHAnsi" w:hAnsi="Arial" w:cs="Arial"/>
          <w:sz w:val="24"/>
          <w:szCs w:val="24"/>
          <w:lang w:val="id-ID"/>
        </w:rPr>
        <w:t>s</w:t>
      </w:r>
      <w:r w:rsidRPr="005F5AB6">
        <w:rPr>
          <w:rFonts w:ascii="Arial" w:eastAsiaTheme="minorHAnsi" w:hAnsi="Arial" w:cs="Arial"/>
          <w:sz w:val="24"/>
          <w:szCs w:val="24"/>
        </w:rPr>
        <w:t>ial terdiri dari kekuatan yang tidak berhubungan langsung dengan aktivitas jangka pendek organisasi tetapi dapat dan sering mempengaruhi keputusan jangka panjang.</w:t>
      </w:r>
    </w:p>
    <w:p w:rsidR="00C17876" w:rsidRDefault="00C17876" w:rsidP="00931562">
      <w:pPr>
        <w:pStyle w:val="ListParagraph"/>
        <w:autoSpaceDE w:val="0"/>
        <w:autoSpaceDN w:val="0"/>
        <w:adjustRightInd w:val="0"/>
        <w:spacing w:after="0" w:line="480" w:lineRule="auto"/>
        <w:ind w:left="0" w:firstLine="567"/>
        <w:contextualSpacing w:val="0"/>
        <w:jc w:val="both"/>
        <w:rPr>
          <w:rFonts w:ascii="Arial" w:eastAsiaTheme="minorHAnsi" w:hAnsi="Arial" w:cs="Arial"/>
          <w:sz w:val="24"/>
          <w:szCs w:val="24"/>
          <w:lang w:val="id-ID"/>
        </w:rPr>
      </w:pPr>
      <w:r w:rsidRPr="005F5AB6">
        <w:rPr>
          <w:rFonts w:ascii="Arial" w:eastAsiaTheme="minorHAnsi" w:hAnsi="Arial" w:cs="Arial"/>
          <w:sz w:val="24"/>
          <w:szCs w:val="24"/>
        </w:rPr>
        <w:t>Lingkungan internal terdiri dari variab</w:t>
      </w:r>
      <w:r w:rsidR="00447623">
        <w:rPr>
          <w:rFonts w:ascii="Arial" w:eastAsiaTheme="minorHAnsi" w:hAnsi="Arial" w:cs="Arial"/>
          <w:sz w:val="24"/>
          <w:szCs w:val="24"/>
          <w:lang w:val="id-ID"/>
        </w:rPr>
        <w:t>e</w:t>
      </w:r>
      <w:r w:rsidRPr="005F5AB6">
        <w:rPr>
          <w:rFonts w:ascii="Arial" w:eastAsiaTheme="minorHAnsi" w:hAnsi="Arial" w:cs="Arial"/>
          <w:sz w:val="24"/>
          <w:szCs w:val="24"/>
        </w:rPr>
        <w:t>l-variabel (kekuatan dan kelemahan) yang ada di dalam organisasi</w:t>
      </w:r>
      <w:r w:rsidR="00931562">
        <w:rPr>
          <w:rFonts w:ascii="Arial" w:eastAsiaTheme="minorHAnsi" w:hAnsi="Arial" w:cs="Arial"/>
          <w:sz w:val="24"/>
          <w:szCs w:val="24"/>
          <w:lang w:val="id-ID"/>
        </w:rPr>
        <w:t>.</w:t>
      </w:r>
    </w:p>
    <w:p w:rsidR="00931562" w:rsidRDefault="00931562" w:rsidP="00931562">
      <w:pPr>
        <w:pStyle w:val="ListParagraph"/>
        <w:autoSpaceDE w:val="0"/>
        <w:autoSpaceDN w:val="0"/>
        <w:adjustRightInd w:val="0"/>
        <w:spacing w:after="0" w:line="480" w:lineRule="auto"/>
        <w:ind w:left="0" w:firstLine="567"/>
        <w:contextualSpacing w:val="0"/>
        <w:jc w:val="both"/>
        <w:rPr>
          <w:rFonts w:ascii="Arial" w:eastAsiaTheme="minorHAnsi" w:hAnsi="Arial" w:cs="Arial"/>
          <w:sz w:val="24"/>
          <w:szCs w:val="24"/>
          <w:lang w:val="id-ID"/>
        </w:rPr>
      </w:pPr>
    </w:p>
    <w:p w:rsidR="00931562" w:rsidRPr="00931562" w:rsidRDefault="00931562" w:rsidP="00931562">
      <w:pPr>
        <w:pStyle w:val="ListParagraph"/>
        <w:autoSpaceDE w:val="0"/>
        <w:autoSpaceDN w:val="0"/>
        <w:adjustRightInd w:val="0"/>
        <w:spacing w:after="0" w:line="480" w:lineRule="auto"/>
        <w:ind w:left="0" w:firstLine="567"/>
        <w:contextualSpacing w:val="0"/>
        <w:jc w:val="both"/>
        <w:rPr>
          <w:rFonts w:ascii="Arial" w:eastAsiaTheme="minorHAnsi" w:hAnsi="Arial" w:cs="Arial"/>
          <w:sz w:val="24"/>
          <w:szCs w:val="24"/>
          <w:lang w:val="id-ID"/>
        </w:rPr>
      </w:pPr>
    </w:p>
    <w:p w:rsidR="00C17876" w:rsidRPr="005F5AB6" w:rsidRDefault="00C17876" w:rsidP="00741334">
      <w:pPr>
        <w:pStyle w:val="ListParagraph"/>
        <w:numPr>
          <w:ilvl w:val="0"/>
          <w:numId w:val="13"/>
        </w:numPr>
        <w:autoSpaceDE w:val="0"/>
        <w:autoSpaceDN w:val="0"/>
        <w:adjustRightInd w:val="0"/>
        <w:spacing w:after="0" w:line="480" w:lineRule="auto"/>
        <w:ind w:left="567" w:hanging="567"/>
        <w:contextualSpacing w:val="0"/>
        <w:jc w:val="both"/>
        <w:rPr>
          <w:rFonts w:ascii="Arial" w:eastAsiaTheme="minorHAnsi" w:hAnsi="Arial" w:cs="Arial"/>
          <w:sz w:val="24"/>
          <w:szCs w:val="24"/>
        </w:rPr>
      </w:pPr>
      <w:r w:rsidRPr="005F5AB6">
        <w:rPr>
          <w:rFonts w:ascii="Arial" w:eastAsiaTheme="minorHAnsi" w:hAnsi="Arial" w:cs="Arial"/>
          <w:sz w:val="24"/>
          <w:szCs w:val="24"/>
        </w:rPr>
        <w:lastRenderedPageBreak/>
        <w:t>Perumusan strategi</w:t>
      </w:r>
    </w:p>
    <w:p w:rsidR="00C17876" w:rsidRPr="005F5AB6" w:rsidRDefault="00C17876" w:rsidP="006238C8">
      <w:pPr>
        <w:pStyle w:val="ListParagraph"/>
        <w:autoSpaceDE w:val="0"/>
        <w:autoSpaceDN w:val="0"/>
        <w:adjustRightInd w:val="0"/>
        <w:spacing w:after="0" w:line="480" w:lineRule="auto"/>
        <w:ind w:left="0" w:firstLine="567"/>
        <w:contextualSpacing w:val="0"/>
        <w:jc w:val="both"/>
        <w:rPr>
          <w:rFonts w:ascii="Arial" w:eastAsiaTheme="minorHAnsi" w:hAnsi="Arial" w:cs="Arial"/>
          <w:sz w:val="24"/>
          <w:szCs w:val="24"/>
        </w:rPr>
      </w:pPr>
      <w:r w:rsidRPr="005F5AB6">
        <w:rPr>
          <w:rFonts w:ascii="Arial" w:eastAsiaTheme="minorHAnsi" w:hAnsi="Arial" w:cs="Arial"/>
          <w:sz w:val="24"/>
          <w:szCs w:val="24"/>
        </w:rPr>
        <w:t>Perumusan strategi adalah pengembangan rencana jangka panjang untuk manajemen efektif dari kesempatan dan ancaman lingkungan dilihat dari kekuatan dan kelemahan perusahaan (</w:t>
      </w:r>
      <w:r w:rsidR="000A03C4" w:rsidRPr="005F5AB6">
        <w:rPr>
          <w:rFonts w:ascii="Arial" w:eastAsiaTheme="minorHAnsi" w:hAnsi="Arial" w:cs="Arial"/>
          <w:sz w:val="24"/>
          <w:szCs w:val="24"/>
          <w:lang w:val="id-ID"/>
        </w:rPr>
        <w:t xml:space="preserve">David </w:t>
      </w:r>
      <w:r w:rsidRPr="005F5AB6">
        <w:rPr>
          <w:rFonts w:ascii="Arial" w:eastAsiaTheme="minorHAnsi" w:hAnsi="Arial" w:cs="Arial"/>
          <w:sz w:val="24"/>
          <w:szCs w:val="24"/>
        </w:rPr>
        <w:t xml:space="preserve">Hunger </w:t>
      </w:r>
      <w:r w:rsidR="0058482E" w:rsidRPr="005F5AB6">
        <w:rPr>
          <w:rFonts w:ascii="Arial" w:eastAsiaTheme="minorHAnsi" w:hAnsi="Arial" w:cs="Arial"/>
          <w:sz w:val="24"/>
          <w:szCs w:val="24"/>
          <w:lang w:val="id-ID"/>
        </w:rPr>
        <w:t>&amp;</w:t>
      </w:r>
      <w:r w:rsidRPr="005F5AB6">
        <w:rPr>
          <w:rFonts w:ascii="Arial" w:eastAsiaTheme="minorHAnsi" w:hAnsi="Arial" w:cs="Arial"/>
          <w:sz w:val="24"/>
          <w:szCs w:val="24"/>
        </w:rPr>
        <w:t xml:space="preserve"> </w:t>
      </w:r>
      <w:r w:rsidR="000A03C4" w:rsidRPr="005F5AB6">
        <w:rPr>
          <w:rFonts w:ascii="Arial" w:eastAsiaTheme="minorHAnsi" w:hAnsi="Arial" w:cs="Arial"/>
          <w:sz w:val="24"/>
          <w:szCs w:val="24"/>
          <w:lang w:val="id-ID"/>
        </w:rPr>
        <w:t xml:space="preserve">Thomas </w:t>
      </w:r>
      <w:r w:rsidRPr="005F5AB6">
        <w:rPr>
          <w:rFonts w:ascii="Arial" w:eastAsiaTheme="minorHAnsi" w:hAnsi="Arial" w:cs="Arial"/>
          <w:sz w:val="24"/>
          <w:szCs w:val="24"/>
        </w:rPr>
        <w:t>Wheelen, 2003:12)</w:t>
      </w:r>
    </w:p>
    <w:p w:rsidR="00C17876" w:rsidRDefault="00C17876" w:rsidP="006238C8">
      <w:pPr>
        <w:pStyle w:val="ListParagraph"/>
        <w:autoSpaceDE w:val="0"/>
        <w:autoSpaceDN w:val="0"/>
        <w:adjustRightInd w:val="0"/>
        <w:spacing w:after="0" w:line="480" w:lineRule="auto"/>
        <w:ind w:left="0" w:firstLine="567"/>
        <w:contextualSpacing w:val="0"/>
        <w:jc w:val="both"/>
        <w:rPr>
          <w:rFonts w:ascii="Arial" w:eastAsiaTheme="minorHAnsi" w:hAnsi="Arial" w:cs="Arial"/>
          <w:sz w:val="24"/>
          <w:szCs w:val="24"/>
          <w:lang w:val="id-ID"/>
        </w:rPr>
      </w:pPr>
      <w:r w:rsidRPr="005F5AB6">
        <w:rPr>
          <w:rFonts w:ascii="Arial" w:eastAsiaTheme="minorHAnsi" w:hAnsi="Arial" w:cs="Arial"/>
          <w:sz w:val="24"/>
          <w:szCs w:val="24"/>
        </w:rPr>
        <w:t>Dalam perumusan strategi ditetapkan adanya visi, misi dan tujuan perusahaan, menetapkan visi dimaksudkan untuk memberikan arah tentang akan menjadi apa atau seperti apa organisasi atau perusahaan dimasa yang akan dat</w:t>
      </w:r>
      <w:r w:rsidR="00350218" w:rsidRPr="005F5AB6">
        <w:rPr>
          <w:rFonts w:ascii="Arial" w:eastAsiaTheme="minorHAnsi" w:hAnsi="Arial" w:cs="Arial"/>
          <w:sz w:val="24"/>
          <w:szCs w:val="24"/>
          <w:lang w:val="id-ID"/>
        </w:rPr>
        <w:t>a</w:t>
      </w:r>
      <w:r w:rsidRPr="005F5AB6">
        <w:rPr>
          <w:rFonts w:ascii="Arial" w:eastAsiaTheme="minorHAnsi" w:hAnsi="Arial" w:cs="Arial"/>
          <w:sz w:val="24"/>
          <w:szCs w:val="24"/>
        </w:rPr>
        <w:t>ng. Misi akan secara spesifik dibandingkan dengan visi. Misi menekankan tentang produk yang</w:t>
      </w:r>
      <w:r w:rsidR="00350218" w:rsidRPr="005F5AB6">
        <w:rPr>
          <w:rFonts w:ascii="Arial" w:eastAsiaTheme="minorHAnsi" w:hAnsi="Arial" w:cs="Arial"/>
          <w:sz w:val="24"/>
          <w:szCs w:val="24"/>
          <w:lang w:val="id-ID"/>
        </w:rPr>
        <w:t xml:space="preserve"> </w:t>
      </w:r>
      <w:r w:rsidRPr="005F5AB6">
        <w:rPr>
          <w:rFonts w:ascii="Arial" w:eastAsiaTheme="minorHAnsi" w:hAnsi="Arial" w:cs="Arial"/>
          <w:sz w:val="24"/>
          <w:szCs w:val="24"/>
        </w:rPr>
        <w:t>dihasilkan</w:t>
      </w:r>
      <w:r w:rsidR="00350218" w:rsidRPr="005F5AB6">
        <w:rPr>
          <w:rFonts w:ascii="Arial" w:eastAsiaTheme="minorHAnsi" w:hAnsi="Arial" w:cs="Arial"/>
          <w:sz w:val="24"/>
          <w:szCs w:val="24"/>
          <w:lang w:val="id-ID"/>
        </w:rPr>
        <w:t xml:space="preserve">, </w:t>
      </w:r>
      <w:r w:rsidRPr="005F5AB6">
        <w:rPr>
          <w:rFonts w:ascii="Arial" w:eastAsiaTheme="minorHAnsi" w:hAnsi="Arial" w:cs="Arial"/>
          <w:sz w:val="24"/>
          <w:szCs w:val="24"/>
        </w:rPr>
        <w:t>pasar yang dilayani, secara singkat misi memberikan penjelasan tentang bisnis perusahaan. Sedangkan tujuan/</w:t>
      </w:r>
      <w:r w:rsidRPr="005F5AB6">
        <w:rPr>
          <w:rFonts w:ascii="Arial" w:eastAsiaTheme="minorHAnsi" w:hAnsi="Arial" w:cs="Arial"/>
          <w:i/>
          <w:sz w:val="24"/>
          <w:szCs w:val="24"/>
        </w:rPr>
        <w:t>objective</w:t>
      </w:r>
      <w:r w:rsidRPr="005F5AB6">
        <w:rPr>
          <w:rFonts w:ascii="Arial" w:eastAsiaTheme="minorHAnsi" w:hAnsi="Arial" w:cs="Arial"/>
          <w:sz w:val="24"/>
          <w:szCs w:val="24"/>
        </w:rPr>
        <w:t xml:space="preserve"> lebih kepada penetapan target secara spesifik dan sedapat mungkin terukur, yang ingin dicapai oleh perusahaan untuk suatu jangka waktu tertentu.</w:t>
      </w:r>
    </w:p>
    <w:p w:rsidR="00C17876" w:rsidRPr="005F5AB6" w:rsidRDefault="00C17876" w:rsidP="00741334">
      <w:pPr>
        <w:pStyle w:val="ListParagraph"/>
        <w:numPr>
          <w:ilvl w:val="0"/>
          <w:numId w:val="13"/>
        </w:numPr>
        <w:autoSpaceDE w:val="0"/>
        <w:autoSpaceDN w:val="0"/>
        <w:adjustRightInd w:val="0"/>
        <w:spacing w:after="0" w:line="480" w:lineRule="auto"/>
        <w:ind w:left="567" w:hanging="567"/>
        <w:contextualSpacing w:val="0"/>
        <w:jc w:val="both"/>
        <w:rPr>
          <w:rFonts w:ascii="Arial" w:eastAsiaTheme="minorHAnsi" w:hAnsi="Arial" w:cs="Arial"/>
          <w:sz w:val="24"/>
          <w:szCs w:val="24"/>
        </w:rPr>
      </w:pPr>
      <w:r w:rsidRPr="005F5AB6">
        <w:rPr>
          <w:rFonts w:ascii="Arial" w:eastAsiaTheme="minorHAnsi" w:hAnsi="Arial" w:cs="Arial"/>
          <w:sz w:val="24"/>
          <w:szCs w:val="24"/>
        </w:rPr>
        <w:t>Imple</w:t>
      </w:r>
      <w:r w:rsidR="00A92C69" w:rsidRPr="005F5AB6">
        <w:rPr>
          <w:rFonts w:ascii="Arial" w:eastAsiaTheme="minorHAnsi" w:hAnsi="Arial" w:cs="Arial"/>
          <w:sz w:val="24"/>
          <w:szCs w:val="24"/>
          <w:lang w:val="id-ID"/>
        </w:rPr>
        <w:t>m</w:t>
      </w:r>
      <w:r w:rsidRPr="005F5AB6">
        <w:rPr>
          <w:rFonts w:ascii="Arial" w:eastAsiaTheme="minorHAnsi" w:hAnsi="Arial" w:cs="Arial"/>
          <w:sz w:val="24"/>
          <w:szCs w:val="24"/>
        </w:rPr>
        <w:t>entasi strategi</w:t>
      </w:r>
    </w:p>
    <w:p w:rsidR="00C17876" w:rsidRPr="005F5AB6" w:rsidRDefault="00C17876" w:rsidP="006238C8">
      <w:pPr>
        <w:pStyle w:val="ListParagraph"/>
        <w:autoSpaceDE w:val="0"/>
        <w:autoSpaceDN w:val="0"/>
        <w:adjustRightInd w:val="0"/>
        <w:spacing w:after="0" w:line="480" w:lineRule="auto"/>
        <w:ind w:left="0" w:firstLine="567"/>
        <w:contextualSpacing w:val="0"/>
        <w:jc w:val="both"/>
        <w:rPr>
          <w:rFonts w:ascii="Arial" w:eastAsiaTheme="minorHAnsi" w:hAnsi="Arial" w:cs="Arial"/>
          <w:sz w:val="24"/>
          <w:szCs w:val="24"/>
        </w:rPr>
      </w:pPr>
      <w:r w:rsidRPr="005F5AB6">
        <w:rPr>
          <w:rFonts w:ascii="Arial" w:eastAsiaTheme="minorHAnsi" w:hAnsi="Arial" w:cs="Arial"/>
          <w:sz w:val="24"/>
          <w:szCs w:val="24"/>
        </w:rPr>
        <w:t>Implementasi strategi adalah proses dimana manajemen mewu</w:t>
      </w:r>
      <w:r w:rsidR="00350218" w:rsidRPr="005F5AB6">
        <w:rPr>
          <w:rFonts w:ascii="Arial" w:eastAsiaTheme="minorHAnsi" w:hAnsi="Arial" w:cs="Arial"/>
          <w:sz w:val="24"/>
          <w:szCs w:val="24"/>
          <w:lang w:val="id-ID"/>
        </w:rPr>
        <w:t>j</w:t>
      </w:r>
      <w:r w:rsidRPr="005F5AB6">
        <w:rPr>
          <w:rFonts w:ascii="Arial" w:eastAsiaTheme="minorHAnsi" w:hAnsi="Arial" w:cs="Arial"/>
          <w:sz w:val="24"/>
          <w:szCs w:val="24"/>
        </w:rPr>
        <w:t>udkan strategi dan kebijakan dalam tindakan melalui pengembangan program, anggaran dan prosedur</w:t>
      </w:r>
      <w:r w:rsidR="00447623">
        <w:rPr>
          <w:rFonts w:ascii="Arial" w:eastAsiaTheme="minorHAnsi" w:hAnsi="Arial" w:cs="Arial"/>
          <w:sz w:val="24"/>
          <w:szCs w:val="24"/>
          <w:lang w:val="id-ID"/>
        </w:rPr>
        <w:t xml:space="preserve"> .</w:t>
      </w:r>
      <w:r w:rsidRPr="005F5AB6">
        <w:rPr>
          <w:rFonts w:ascii="Arial" w:eastAsiaTheme="minorHAnsi" w:hAnsi="Arial" w:cs="Arial"/>
          <w:sz w:val="24"/>
          <w:szCs w:val="24"/>
        </w:rPr>
        <w:t xml:space="preserve"> </w:t>
      </w:r>
      <w:r w:rsidR="00447623">
        <w:rPr>
          <w:rFonts w:ascii="Arial" w:eastAsiaTheme="minorHAnsi" w:hAnsi="Arial" w:cs="Arial"/>
          <w:sz w:val="24"/>
          <w:szCs w:val="24"/>
          <w:lang w:val="id-ID"/>
        </w:rPr>
        <w:t>P</w:t>
      </w:r>
      <w:r w:rsidRPr="005F5AB6">
        <w:rPr>
          <w:rFonts w:ascii="Arial" w:eastAsiaTheme="minorHAnsi" w:hAnsi="Arial" w:cs="Arial"/>
          <w:sz w:val="24"/>
          <w:szCs w:val="24"/>
        </w:rPr>
        <w:t>rogram adalah perumpamaan aktivitas-aktivitas atau langkah-langkah yang diperlukan untuk menyelesaikan rencana perusahaan.</w:t>
      </w:r>
    </w:p>
    <w:p w:rsidR="00C17876" w:rsidRPr="005F5AB6" w:rsidRDefault="00C17876" w:rsidP="006238C8">
      <w:pPr>
        <w:pStyle w:val="ListParagraph"/>
        <w:autoSpaceDE w:val="0"/>
        <w:autoSpaceDN w:val="0"/>
        <w:adjustRightInd w:val="0"/>
        <w:spacing w:after="0" w:line="480" w:lineRule="auto"/>
        <w:ind w:left="0" w:firstLine="567"/>
        <w:contextualSpacing w:val="0"/>
        <w:jc w:val="both"/>
        <w:rPr>
          <w:rFonts w:ascii="Arial" w:eastAsiaTheme="minorHAnsi" w:hAnsi="Arial" w:cs="Arial"/>
          <w:sz w:val="24"/>
          <w:szCs w:val="24"/>
        </w:rPr>
      </w:pPr>
      <w:r w:rsidRPr="005F5AB6">
        <w:rPr>
          <w:rFonts w:ascii="Arial" w:eastAsiaTheme="minorHAnsi" w:hAnsi="Arial" w:cs="Arial"/>
          <w:sz w:val="24"/>
          <w:szCs w:val="24"/>
        </w:rPr>
        <w:t>Anggaran adalah program yang dinyatakan dalam bentuk satuan uang. Setiap program akan dinyatakan secara rinci dalam biaya yang dapat digunakan oleh manajemen untuk merencanakan dan mengendalikan</w:t>
      </w:r>
    </w:p>
    <w:p w:rsidR="00C17876" w:rsidRDefault="00C17876" w:rsidP="006238C8">
      <w:pPr>
        <w:pStyle w:val="ListParagraph"/>
        <w:autoSpaceDE w:val="0"/>
        <w:autoSpaceDN w:val="0"/>
        <w:adjustRightInd w:val="0"/>
        <w:spacing w:after="0" w:line="480" w:lineRule="auto"/>
        <w:ind w:left="0" w:firstLine="567"/>
        <w:contextualSpacing w:val="0"/>
        <w:jc w:val="both"/>
        <w:rPr>
          <w:rFonts w:ascii="Arial" w:eastAsiaTheme="minorHAnsi" w:hAnsi="Arial" w:cs="Arial"/>
          <w:sz w:val="24"/>
          <w:szCs w:val="24"/>
          <w:lang w:val="id-ID"/>
        </w:rPr>
      </w:pPr>
      <w:r w:rsidRPr="005F5AB6">
        <w:rPr>
          <w:rFonts w:ascii="Arial" w:eastAsiaTheme="minorHAnsi" w:hAnsi="Arial" w:cs="Arial"/>
          <w:sz w:val="24"/>
          <w:szCs w:val="24"/>
        </w:rPr>
        <w:lastRenderedPageBreak/>
        <w:t xml:space="preserve">Prosedur kadang-kadang disebut </w:t>
      </w:r>
      <w:r w:rsidRPr="005F5AB6">
        <w:rPr>
          <w:rFonts w:ascii="Arial" w:eastAsiaTheme="minorHAnsi" w:hAnsi="Arial" w:cs="Arial"/>
          <w:i/>
          <w:sz w:val="24"/>
          <w:szCs w:val="24"/>
        </w:rPr>
        <w:t>standard operating procedure</w:t>
      </w:r>
      <w:r w:rsidRPr="005F5AB6">
        <w:rPr>
          <w:rFonts w:ascii="Arial" w:eastAsiaTheme="minorHAnsi" w:hAnsi="Arial" w:cs="Arial"/>
          <w:sz w:val="24"/>
          <w:szCs w:val="24"/>
        </w:rPr>
        <w:t xml:space="preserve"> (SOP) adalah </w:t>
      </w:r>
      <w:r w:rsidR="00447623">
        <w:rPr>
          <w:rFonts w:ascii="Arial" w:eastAsiaTheme="minorHAnsi" w:hAnsi="Arial" w:cs="Arial"/>
          <w:sz w:val="24"/>
          <w:szCs w:val="24"/>
          <w:lang w:val="id-ID"/>
        </w:rPr>
        <w:t>l</w:t>
      </w:r>
      <w:r w:rsidRPr="005F5AB6">
        <w:rPr>
          <w:rFonts w:ascii="Arial" w:eastAsiaTheme="minorHAnsi" w:hAnsi="Arial" w:cs="Arial"/>
          <w:sz w:val="24"/>
          <w:szCs w:val="24"/>
        </w:rPr>
        <w:t>angkah-langkah teknik yang berurutan yang menggambarkan secara rinci bagaimana suatu tugas atau pekerjaan diselesaikan. Prosedur secara khusus merinci berbagai aktivitas yang harus dikerjakan untuk menyelesaikan program-program perusahaan.</w:t>
      </w:r>
    </w:p>
    <w:p w:rsidR="00C608DA" w:rsidRPr="00593EA8" w:rsidRDefault="00C608DA" w:rsidP="006238C8">
      <w:pPr>
        <w:pStyle w:val="ListParagraph"/>
        <w:autoSpaceDE w:val="0"/>
        <w:autoSpaceDN w:val="0"/>
        <w:adjustRightInd w:val="0"/>
        <w:spacing w:after="0" w:line="480" w:lineRule="auto"/>
        <w:ind w:left="0" w:firstLine="567"/>
        <w:contextualSpacing w:val="0"/>
        <w:jc w:val="both"/>
        <w:rPr>
          <w:rFonts w:ascii="Arial" w:eastAsiaTheme="minorHAnsi" w:hAnsi="Arial" w:cs="Arial"/>
          <w:sz w:val="24"/>
          <w:szCs w:val="24"/>
          <w:lang w:val="id-ID"/>
        </w:rPr>
      </w:pPr>
    </w:p>
    <w:p w:rsidR="00C17876" w:rsidRPr="005F5AB6" w:rsidRDefault="00C17876" w:rsidP="00741334">
      <w:pPr>
        <w:pStyle w:val="ListParagraph"/>
        <w:numPr>
          <w:ilvl w:val="0"/>
          <w:numId w:val="13"/>
        </w:numPr>
        <w:autoSpaceDE w:val="0"/>
        <w:autoSpaceDN w:val="0"/>
        <w:adjustRightInd w:val="0"/>
        <w:spacing w:after="0" w:line="480" w:lineRule="auto"/>
        <w:ind w:left="567" w:hanging="567"/>
        <w:contextualSpacing w:val="0"/>
        <w:jc w:val="both"/>
        <w:rPr>
          <w:rFonts w:ascii="Arial" w:eastAsiaTheme="minorHAnsi" w:hAnsi="Arial" w:cs="Arial"/>
          <w:sz w:val="24"/>
          <w:szCs w:val="24"/>
        </w:rPr>
      </w:pPr>
      <w:r w:rsidRPr="005F5AB6">
        <w:rPr>
          <w:rFonts w:ascii="Arial" w:eastAsiaTheme="minorHAnsi" w:hAnsi="Arial" w:cs="Arial"/>
          <w:sz w:val="24"/>
          <w:szCs w:val="24"/>
        </w:rPr>
        <w:t>Evaluasi dan pengendalian</w:t>
      </w:r>
    </w:p>
    <w:p w:rsidR="00C17876" w:rsidRPr="005F5AB6" w:rsidRDefault="00C17876" w:rsidP="006238C8">
      <w:pPr>
        <w:pStyle w:val="ListParagraph"/>
        <w:autoSpaceDE w:val="0"/>
        <w:autoSpaceDN w:val="0"/>
        <w:adjustRightInd w:val="0"/>
        <w:spacing w:after="0" w:line="480" w:lineRule="auto"/>
        <w:ind w:left="0" w:firstLine="567"/>
        <w:contextualSpacing w:val="0"/>
        <w:jc w:val="both"/>
        <w:rPr>
          <w:rFonts w:ascii="Arial" w:eastAsiaTheme="minorHAnsi" w:hAnsi="Arial" w:cs="Arial"/>
          <w:sz w:val="24"/>
          <w:szCs w:val="24"/>
        </w:rPr>
      </w:pPr>
      <w:r w:rsidRPr="005F5AB6">
        <w:rPr>
          <w:rFonts w:ascii="Arial" w:eastAsiaTheme="minorHAnsi" w:hAnsi="Arial" w:cs="Arial"/>
          <w:sz w:val="24"/>
          <w:szCs w:val="24"/>
        </w:rPr>
        <w:t>Untuk mengetahui atau melihat sejauh</w:t>
      </w:r>
      <w:r w:rsidR="00447623">
        <w:rPr>
          <w:rFonts w:ascii="Arial" w:eastAsiaTheme="minorHAnsi" w:hAnsi="Arial" w:cs="Arial"/>
          <w:sz w:val="24"/>
          <w:szCs w:val="24"/>
          <w:lang w:val="id-ID"/>
        </w:rPr>
        <w:t xml:space="preserve"> </w:t>
      </w:r>
      <w:r w:rsidRPr="005F5AB6">
        <w:rPr>
          <w:rFonts w:ascii="Arial" w:eastAsiaTheme="minorHAnsi" w:hAnsi="Arial" w:cs="Arial"/>
          <w:sz w:val="24"/>
          <w:szCs w:val="24"/>
        </w:rPr>
        <w:t>mana efektivitas dari implementasi strategi maka dilakukan tahapan berikutnya yaitu evaluasi strategi yang mencakup aktivitas-aktivitas utama sebagai berikut:</w:t>
      </w:r>
    </w:p>
    <w:p w:rsidR="00C17876" w:rsidRPr="005F5AB6" w:rsidRDefault="00C17876" w:rsidP="00741334">
      <w:pPr>
        <w:pStyle w:val="ListParagraph"/>
        <w:numPr>
          <w:ilvl w:val="0"/>
          <w:numId w:val="29"/>
        </w:numPr>
        <w:autoSpaceDE w:val="0"/>
        <w:autoSpaceDN w:val="0"/>
        <w:adjustRightInd w:val="0"/>
        <w:spacing w:after="0" w:line="480" w:lineRule="auto"/>
        <w:ind w:left="1134" w:hanging="567"/>
        <w:contextualSpacing w:val="0"/>
        <w:jc w:val="both"/>
        <w:rPr>
          <w:rFonts w:ascii="Arial" w:eastAsiaTheme="minorHAnsi" w:hAnsi="Arial" w:cs="Arial"/>
          <w:sz w:val="24"/>
          <w:szCs w:val="24"/>
        </w:rPr>
      </w:pPr>
      <w:r w:rsidRPr="005F5AB6">
        <w:rPr>
          <w:rFonts w:ascii="Arial" w:eastAsiaTheme="minorHAnsi" w:hAnsi="Arial" w:cs="Arial"/>
          <w:i/>
          <w:sz w:val="24"/>
          <w:szCs w:val="24"/>
        </w:rPr>
        <w:t>Review</w:t>
      </w:r>
      <w:r w:rsidRPr="005F5AB6">
        <w:rPr>
          <w:rFonts w:ascii="Arial" w:eastAsiaTheme="minorHAnsi" w:hAnsi="Arial" w:cs="Arial"/>
          <w:sz w:val="24"/>
          <w:szCs w:val="24"/>
        </w:rPr>
        <w:t xml:space="preserve"> fa</w:t>
      </w:r>
      <w:r w:rsidR="000A03C4" w:rsidRPr="005F5AB6">
        <w:rPr>
          <w:rFonts w:ascii="Arial" w:eastAsiaTheme="minorHAnsi" w:hAnsi="Arial" w:cs="Arial"/>
          <w:sz w:val="24"/>
          <w:szCs w:val="24"/>
          <w:lang w:val="id-ID"/>
        </w:rPr>
        <w:t>k</w:t>
      </w:r>
      <w:r w:rsidRPr="005F5AB6">
        <w:rPr>
          <w:rFonts w:ascii="Arial" w:eastAsiaTheme="minorHAnsi" w:hAnsi="Arial" w:cs="Arial"/>
          <w:sz w:val="24"/>
          <w:szCs w:val="24"/>
        </w:rPr>
        <w:t>tor eksternal dan internal yang merupakan dasar dari strategi yang sudah ada</w:t>
      </w:r>
    </w:p>
    <w:p w:rsidR="00C17876" w:rsidRPr="005F5AB6" w:rsidRDefault="00C17876" w:rsidP="00741334">
      <w:pPr>
        <w:pStyle w:val="ListParagraph"/>
        <w:numPr>
          <w:ilvl w:val="0"/>
          <w:numId w:val="29"/>
        </w:numPr>
        <w:autoSpaceDE w:val="0"/>
        <w:autoSpaceDN w:val="0"/>
        <w:adjustRightInd w:val="0"/>
        <w:spacing w:after="0" w:line="480" w:lineRule="auto"/>
        <w:ind w:left="1134" w:hanging="567"/>
        <w:contextualSpacing w:val="0"/>
        <w:jc w:val="both"/>
        <w:rPr>
          <w:rFonts w:ascii="Arial" w:eastAsiaTheme="minorHAnsi" w:hAnsi="Arial" w:cs="Arial"/>
          <w:sz w:val="24"/>
          <w:szCs w:val="24"/>
        </w:rPr>
      </w:pPr>
      <w:r w:rsidRPr="005F5AB6">
        <w:rPr>
          <w:rFonts w:ascii="Arial" w:eastAsiaTheme="minorHAnsi" w:hAnsi="Arial" w:cs="Arial"/>
          <w:sz w:val="24"/>
          <w:szCs w:val="24"/>
        </w:rPr>
        <w:t>Menilai performansi strategi</w:t>
      </w:r>
    </w:p>
    <w:p w:rsidR="00C17876" w:rsidRPr="005F5AB6" w:rsidRDefault="00C17876" w:rsidP="00741334">
      <w:pPr>
        <w:pStyle w:val="ListParagraph"/>
        <w:numPr>
          <w:ilvl w:val="0"/>
          <w:numId w:val="29"/>
        </w:numPr>
        <w:autoSpaceDE w:val="0"/>
        <w:autoSpaceDN w:val="0"/>
        <w:adjustRightInd w:val="0"/>
        <w:spacing w:after="0" w:line="480" w:lineRule="auto"/>
        <w:ind w:left="1134" w:hanging="567"/>
        <w:contextualSpacing w:val="0"/>
        <w:jc w:val="both"/>
        <w:rPr>
          <w:rFonts w:ascii="Arial" w:eastAsiaTheme="minorHAnsi" w:hAnsi="Arial" w:cs="Arial"/>
          <w:sz w:val="24"/>
          <w:szCs w:val="24"/>
        </w:rPr>
      </w:pPr>
      <w:r w:rsidRPr="005F5AB6">
        <w:rPr>
          <w:rFonts w:ascii="Arial" w:eastAsiaTheme="minorHAnsi" w:hAnsi="Arial" w:cs="Arial"/>
          <w:sz w:val="24"/>
          <w:szCs w:val="24"/>
        </w:rPr>
        <w:t>Melakukan langkah koreksi</w:t>
      </w:r>
    </w:p>
    <w:p w:rsidR="00C17876" w:rsidRPr="005F5AB6" w:rsidRDefault="00C17876" w:rsidP="006238C8">
      <w:pPr>
        <w:autoSpaceDE w:val="0"/>
        <w:autoSpaceDN w:val="0"/>
        <w:adjustRightInd w:val="0"/>
        <w:spacing w:after="0" w:line="480" w:lineRule="auto"/>
        <w:ind w:firstLine="567"/>
        <w:jc w:val="both"/>
        <w:rPr>
          <w:rFonts w:ascii="Arial" w:eastAsiaTheme="minorHAnsi" w:hAnsi="Arial" w:cs="Arial"/>
          <w:sz w:val="24"/>
          <w:szCs w:val="24"/>
        </w:rPr>
      </w:pPr>
      <w:r w:rsidRPr="005F5AB6">
        <w:rPr>
          <w:rFonts w:ascii="Arial" w:eastAsiaTheme="minorHAnsi" w:hAnsi="Arial" w:cs="Arial"/>
          <w:sz w:val="24"/>
          <w:szCs w:val="24"/>
        </w:rPr>
        <w:t>Walaupun evaluasi dan pengendalian merupakan elemen akhir dari manajemen strategis, elemen ini juga dapat menunjukkan secara tepat kelemahan-kelemahan dalam implementasi strategi sebelumnya dan mendorong proses keseluruhan untuk dimulai kembali.</w:t>
      </w:r>
    </w:p>
    <w:p w:rsidR="00C17876" w:rsidRPr="005F5AB6" w:rsidRDefault="00C17876" w:rsidP="006238C8">
      <w:pPr>
        <w:autoSpaceDE w:val="0"/>
        <w:autoSpaceDN w:val="0"/>
        <w:adjustRightInd w:val="0"/>
        <w:spacing w:after="0" w:line="480" w:lineRule="auto"/>
        <w:jc w:val="both"/>
        <w:rPr>
          <w:rFonts w:ascii="Arial" w:eastAsiaTheme="minorHAnsi" w:hAnsi="Arial" w:cs="Arial"/>
          <w:sz w:val="24"/>
          <w:szCs w:val="24"/>
        </w:rPr>
      </w:pPr>
      <w:r w:rsidRPr="005F5AB6">
        <w:rPr>
          <w:rFonts w:ascii="Arial" w:eastAsiaTheme="minorHAnsi" w:hAnsi="Arial" w:cs="Arial"/>
          <w:sz w:val="24"/>
          <w:szCs w:val="24"/>
        </w:rPr>
        <w:t>Agar eval</w:t>
      </w:r>
      <w:r w:rsidR="006042B8" w:rsidRPr="005F5AB6">
        <w:rPr>
          <w:rFonts w:ascii="Arial" w:eastAsiaTheme="minorHAnsi" w:hAnsi="Arial" w:cs="Arial"/>
          <w:sz w:val="24"/>
          <w:szCs w:val="24"/>
          <w:lang w:val="id-ID"/>
        </w:rPr>
        <w:t>u</w:t>
      </w:r>
      <w:r w:rsidRPr="005F5AB6">
        <w:rPr>
          <w:rFonts w:ascii="Arial" w:eastAsiaTheme="minorHAnsi" w:hAnsi="Arial" w:cs="Arial"/>
          <w:sz w:val="24"/>
          <w:szCs w:val="24"/>
        </w:rPr>
        <w:t>asi dan pengendalian efektif maka manajer harus mendapatkan umpan balik (</w:t>
      </w:r>
      <w:r w:rsidRPr="005F5AB6">
        <w:rPr>
          <w:rFonts w:ascii="Arial" w:eastAsiaTheme="minorHAnsi" w:hAnsi="Arial" w:cs="Arial"/>
          <w:i/>
          <w:sz w:val="24"/>
          <w:szCs w:val="24"/>
        </w:rPr>
        <w:t>feedback</w:t>
      </w:r>
      <w:r w:rsidRPr="005F5AB6">
        <w:rPr>
          <w:rFonts w:ascii="Arial" w:eastAsiaTheme="minorHAnsi" w:hAnsi="Arial" w:cs="Arial"/>
          <w:sz w:val="24"/>
          <w:szCs w:val="24"/>
        </w:rPr>
        <w:t>) yang jelas, tepat dan tidak bias dari bawahannya.</w:t>
      </w:r>
    </w:p>
    <w:p w:rsidR="00C17876" w:rsidRPr="005F5AB6" w:rsidRDefault="00C17876" w:rsidP="006238C8">
      <w:pPr>
        <w:autoSpaceDE w:val="0"/>
        <w:autoSpaceDN w:val="0"/>
        <w:adjustRightInd w:val="0"/>
        <w:spacing w:after="0" w:line="480" w:lineRule="auto"/>
        <w:ind w:firstLine="567"/>
        <w:jc w:val="both"/>
        <w:rPr>
          <w:rFonts w:ascii="Arial" w:eastAsiaTheme="minorHAnsi" w:hAnsi="Arial" w:cs="Arial"/>
          <w:sz w:val="24"/>
          <w:szCs w:val="24"/>
        </w:rPr>
      </w:pPr>
      <w:r w:rsidRPr="005F5AB6">
        <w:rPr>
          <w:rFonts w:ascii="Arial" w:eastAsiaTheme="minorHAnsi" w:hAnsi="Arial" w:cs="Arial"/>
          <w:sz w:val="24"/>
          <w:szCs w:val="24"/>
        </w:rPr>
        <w:t>Perusahaan bisnis yang besar memiliki tiga level strategi, yaitu korporasi, bisnis dan fungsional (</w:t>
      </w:r>
      <w:r w:rsidR="000A03C4" w:rsidRPr="005F5AB6">
        <w:rPr>
          <w:rFonts w:ascii="Arial" w:eastAsiaTheme="minorHAnsi" w:hAnsi="Arial" w:cs="Arial"/>
          <w:sz w:val="24"/>
          <w:szCs w:val="24"/>
          <w:lang w:val="id-ID"/>
        </w:rPr>
        <w:t xml:space="preserve">David </w:t>
      </w:r>
      <w:r w:rsidRPr="005F5AB6">
        <w:rPr>
          <w:rFonts w:ascii="Arial" w:eastAsiaTheme="minorHAnsi" w:hAnsi="Arial" w:cs="Arial"/>
          <w:sz w:val="24"/>
          <w:szCs w:val="24"/>
        </w:rPr>
        <w:t xml:space="preserve">Hunger dan </w:t>
      </w:r>
      <w:r w:rsidR="000A03C4" w:rsidRPr="005F5AB6">
        <w:rPr>
          <w:rFonts w:ascii="Arial" w:eastAsiaTheme="minorHAnsi" w:hAnsi="Arial" w:cs="Arial"/>
          <w:sz w:val="24"/>
          <w:szCs w:val="24"/>
          <w:lang w:val="id-ID"/>
        </w:rPr>
        <w:t xml:space="preserve">Thomas </w:t>
      </w:r>
      <w:r w:rsidRPr="005F5AB6">
        <w:rPr>
          <w:rFonts w:ascii="Arial" w:eastAsiaTheme="minorHAnsi" w:hAnsi="Arial" w:cs="Arial"/>
          <w:sz w:val="24"/>
          <w:szCs w:val="24"/>
        </w:rPr>
        <w:t>Wheelen, 2003:24)</w:t>
      </w:r>
    </w:p>
    <w:p w:rsidR="00C17876" w:rsidRPr="005F5AB6" w:rsidRDefault="00C17876" w:rsidP="00741334">
      <w:pPr>
        <w:pStyle w:val="ListParagraph"/>
        <w:numPr>
          <w:ilvl w:val="0"/>
          <w:numId w:val="14"/>
        </w:numPr>
        <w:autoSpaceDE w:val="0"/>
        <w:autoSpaceDN w:val="0"/>
        <w:adjustRightInd w:val="0"/>
        <w:spacing w:after="0" w:line="480" w:lineRule="auto"/>
        <w:ind w:left="567" w:hanging="567"/>
        <w:contextualSpacing w:val="0"/>
        <w:jc w:val="both"/>
        <w:rPr>
          <w:rFonts w:ascii="Arial" w:eastAsiaTheme="minorHAnsi" w:hAnsi="Arial" w:cs="Arial"/>
          <w:sz w:val="24"/>
          <w:szCs w:val="24"/>
        </w:rPr>
      </w:pPr>
      <w:r w:rsidRPr="005F5AB6">
        <w:rPr>
          <w:rFonts w:ascii="Arial" w:eastAsiaTheme="minorHAnsi" w:hAnsi="Arial" w:cs="Arial"/>
          <w:sz w:val="24"/>
          <w:szCs w:val="24"/>
        </w:rPr>
        <w:lastRenderedPageBreak/>
        <w:t>Strategi tingkat perusahaan (korporasi) dirumuskan oleh manajemen puncak untuk mengatur kepentingan dan kegiatan organisasi yang mencakup lebih banyak dari satu bidang usaha (multi bisnis). Pada tingkatan strategi ini pertanyaan-pertanyaan pokok yang harus dijawab adalah:</w:t>
      </w:r>
    </w:p>
    <w:p w:rsidR="00C17876" w:rsidRPr="005F5AB6" w:rsidRDefault="00C17876" w:rsidP="00741334">
      <w:pPr>
        <w:pStyle w:val="ListParagraph"/>
        <w:numPr>
          <w:ilvl w:val="0"/>
          <w:numId w:val="15"/>
        </w:numPr>
        <w:autoSpaceDE w:val="0"/>
        <w:autoSpaceDN w:val="0"/>
        <w:adjustRightInd w:val="0"/>
        <w:spacing w:after="0" w:line="480" w:lineRule="auto"/>
        <w:ind w:left="1134" w:hanging="567"/>
        <w:contextualSpacing w:val="0"/>
        <w:jc w:val="both"/>
        <w:rPr>
          <w:rFonts w:ascii="Arial" w:eastAsiaTheme="minorHAnsi" w:hAnsi="Arial" w:cs="Arial"/>
          <w:sz w:val="24"/>
          <w:szCs w:val="24"/>
        </w:rPr>
      </w:pPr>
      <w:r w:rsidRPr="005F5AB6">
        <w:rPr>
          <w:rFonts w:ascii="Arial" w:eastAsiaTheme="minorHAnsi" w:hAnsi="Arial" w:cs="Arial"/>
          <w:sz w:val="24"/>
          <w:szCs w:val="24"/>
        </w:rPr>
        <w:t>Jenis usaha apa yang sebaiknya digeluti oleh perusahaan</w:t>
      </w:r>
    </w:p>
    <w:p w:rsidR="00C17876" w:rsidRPr="005F5AB6" w:rsidRDefault="00C17876" w:rsidP="00741334">
      <w:pPr>
        <w:pStyle w:val="ListParagraph"/>
        <w:numPr>
          <w:ilvl w:val="0"/>
          <w:numId w:val="15"/>
        </w:numPr>
        <w:autoSpaceDE w:val="0"/>
        <w:autoSpaceDN w:val="0"/>
        <w:adjustRightInd w:val="0"/>
        <w:spacing w:after="0" w:line="480" w:lineRule="auto"/>
        <w:ind w:left="1134" w:hanging="567"/>
        <w:contextualSpacing w:val="0"/>
        <w:jc w:val="both"/>
        <w:rPr>
          <w:rFonts w:ascii="Arial" w:eastAsiaTheme="minorHAnsi" w:hAnsi="Arial" w:cs="Arial"/>
          <w:sz w:val="24"/>
          <w:szCs w:val="24"/>
        </w:rPr>
      </w:pPr>
      <w:r w:rsidRPr="005F5AB6">
        <w:rPr>
          <w:rFonts w:ascii="Arial" w:eastAsiaTheme="minorHAnsi" w:hAnsi="Arial" w:cs="Arial"/>
          <w:sz w:val="24"/>
          <w:szCs w:val="24"/>
        </w:rPr>
        <w:t>Bagaimana sebaiknya sumber daya dialokasikan untuk mencapai tujuan</w:t>
      </w:r>
    </w:p>
    <w:p w:rsidR="00C17876" w:rsidRPr="005F5AB6" w:rsidRDefault="00C17876" w:rsidP="00F26A5F">
      <w:pPr>
        <w:autoSpaceDE w:val="0"/>
        <w:autoSpaceDN w:val="0"/>
        <w:adjustRightInd w:val="0"/>
        <w:spacing w:after="0" w:line="480" w:lineRule="auto"/>
        <w:ind w:left="567"/>
        <w:jc w:val="both"/>
        <w:rPr>
          <w:rFonts w:ascii="Arial" w:eastAsiaTheme="minorHAnsi" w:hAnsi="Arial" w:cs="Arial"/>
          <w:sz w:val="24"/>
          <w:szCs w:val="24"/>
        </w:rPr>
      </w:pPr>
      <w:r w:rsidRPr="005F5AB6">
        <w:rPr>
          <w:rFonts w:ascii="Arial" w:eastAsiaTheme="minorHAnsi" w:hAnsi="Arial" w:cs="Arial"/>
          <w:sz w:val="24"/>
          <w:szCs w:val="24"/>
        </w:rPr>
        <w:t>Pakar manajemen Petter Drucker mengemukakan bahwa perusahaan perlu memutuskan dimana mereka ingin mengambil posisi dalam hal-hal : kedudukan pasar, produktivitas, sumber daya fisik, keuangan, kemampulabaan, kinerja dan pengembangan manajemen, kinerja dan sikap karyawan.</w:t>
      </w:r>
    </w:p>
    <w:p w:rsidR="00C17876" w:rsidRPr="005F5AB6" w:rsidRDefault="00C17876" w:rsidP="006238C8">
      <w:pPr>
        <w:autoSpaceDE w:val="0"/>
        <w:autoSpaceDN w:val="0"/>
        <w:adjustRightInd w:val="0"/>
        <w:spacing w:after="0" w:line="480" w:lineRule="auto"/>
        <w:ind w:left="567"/>
        <w:jc w:val="both"/>
        <w:rPr>
          <w:rFonts w:ascii="Arial" w:eastAsiaTheme="minorHAnsi" w:hAnsi="Arial" w:cs="Arial"/>
          <w:sz w:val="24"/>
          <w:szCs w:val="24"/>
          <w:lang w:val="id-ID"/>
        </w:rPr>
      </w:pPr>
      <w:r w:rsidRPr="005F5AB6">
        <w:rPr>
          <w:rFonts w:ascii="Arial" w:eastAsiaTheme="minorHAnsi" w:hAnsi="Arial" w:cs="Arial"/>
          <w:sz w:val="24"/>
          <w:szCs w:val="24"/>
        </w:rPr>
        <w:t>Strategi korporasi menggambarkan arah perusahaan secara keseluruhan mengenai sikap perusahaan secara umum terhadap arah pertumbuhan dan manajemen berbagai bisnis dan lini produk untuk mencapai keseimbangan  produk dan jasa.</w:t>
      </w:r>
    </w:p>
    <w:p w:rsidR="00C17876" w:rsidRPr="005F5AB6" w:rsidRDefault="00C17876" w:rsidP="00741334">
      <w:pPr>
        <w:pStyle w:val="ListParagraph"/>
        <w:numPr>
          <w:ilvl w:val="0"/>
          <w:numId w:val="14"/>
        </w:numPr>
        <w:autoSpaceDE w:val="0"/>
        <w:autoSpaceDN w:val="0"/>
        <w:adjustRightInd w:val="0"/>
        <w:spacing w:after="0" w:line="480" w:lineRule="auto"/>
        <w:ind w:left="567" w:hanging="567"/>
        <w:contextualSpacing w:val="0"/>
        <w:jc w:val="both"/>
        <w:rPr>
          <w:rFonts w:ascii="Arial" w:eastAsiaTheme="minorHAnsi" w:hAnsi="Arial" w:cs="Arial"/>
          <w:sz w:val="24"/>
          <w:szCs w:val="24"/>
        </w:rPr>
      </w:pPr>
      <w:r w:rsidRPr="005F5AB6">
        <w:rPr>
          <w:rFonts w:ascii="Arial" w:eastAsiaTheme="minorHAnsi" w:hAnsi="Arial" w:cs="Arial"/>
          <w:sz w:val="24"/>
          <w:szCs w:val="24"/>
        </w:rPr>
        <w:t>Strategi unit usaha/</w:t>
      </w:r>
      <w:r w:rsidR="00447623">
        <w:rPr>
          <w:rFonts w:ascii="Arial" w:eastAsiaTheme="minorHAnsi" w:hAnsi="Arial" w:cs="Arial"/>
          <w:sz w:val="24"/>
          <w:szCs w:val="24"/>
          <w:lang w:val="id-ID"/>
        </w:rPr>
        <w:t xml:space="preserve">strategy </w:t>
      </w:r>
      <w:r w:rsidRPr="005F5AB6">
        <w:rPr>
          <w:rFonts w:ascii="Arial" w:eastAsiaTheme="minorHAnsi" w:hAnsi="Arial" w:cs="Arial"/>
          <w:i/>
          <w:sz w:val="24"/>
          <w:szCs w:val="24"/>
        </w:rPr>
        <w:t xml:space="preserve">business unit </w:t>
      </w:r>
    </w:p>
    <w:p w:rsidR="00C17876" w:rsidRPr="005F5AB6" w:rsidRDefault="000A03C4" w:rsidP="006238C8">
      <w:pPr>
        <w:pStyle w:val="ListParagraph"/>
        <w:autoSpaceDE w:val="0"/>
        <w:autoSpaceDN w:val="0"/>
        <w:adjustRightInd w:val="0"/>
        <w:spacing w:after="0" w:line="480" w:lineRule="auto"/>
        <w:ind w:left="567"/>
        <w:contextualSpacing w:val="0"/>
        <w:jc w:val="both"/>
        <w:rPr>
          <w:rFonts w:ascii="Arial" w:eastAsiaTheme="minorHAnsi" w:hAnsi="Arial" w:cs="Arial"/>
          <w:sz w:val="24"/>
          <w:szCs w:val="24"/>
        </w:rPr>
      </w:pPr>
      <w:r w:rsidRPr="005F5AB6">
        <w:rPr>
          <w:rFonts w:ascii="Arial" w:eastAsiaTheme="minorHAnsi" w:hAnsi="Arial" w:cs="Arial"/>
          <w:sz w:val="24"/>
          <w:szCs w:val="24"/>
          <w:lang w:val="id-ID"/>
        </w:rPr>
        <w:t xml:space="preserve">David </w:t>
      </w:r>
      <w:r w:rsidR="00C17876" w:rsidRPr="005F5AB6">
        <w:rPr>
          <w:rFonts w:ascii="Arial" w:eastAsiaTheme="minorHAnsi" w:hAnsi="Arial" w:cs="Arial"/>
          <w:sz w:val="24"/>
          <w:szCs w:val="24"/>
        </w:rPr>
        <w:t xml:space="preserve">Hunger dan </w:t>
      </w:r>
      <w:r w:rsidRPr="005F5AB6">
        <w:rPr>
          <w:rFonts w:ascii="Arial" w:eastAsiaTheme="minorHAnsi" w:hAnsi="Arial" w:cs="Arial"/>
          <w:sz w:val="24"/>
          <w:szCs w:val="24"/>
          <w:lang w:val="id-ID"/>
        </w:rPr>
        <w:t xml:space="preserve">Thomas </w:t>
      </w:r>
      <w:r w:rsidR="00C17876" w:rsidRPr="005F5AB6">
        <w:rPr>
          <w:rFonts w:ascii="Arial" w:eastAsiaTheme="minorHAnsi" w:hAnsi="Arial" w:cs="Arial"/>
          <w:sz w:val="24"/>
          <w:szCs w:val="24"/>
        </w:rPr>
        <w:t xml:space="preserve">Wheelen (2003:24) mengatakan </w:t>
      </w:r>
      <w:r w:rsidRPr="005F5AB6">
        <w:rPr>
          <w:rFonts w:ascii="Arial" w:eastAsiaTheme="minorHAnsi" w:hAnsi="Arial" w:cs="Arial"/>
          <w:sz w:val="24"/>
          <w:szCs w:val="24"/>
          <w:lang w:val="id-ID"/>
        </w:rPr>
        <w:t>s</w:t>
      </w:r>
      <w:r w:rsidR="00C17876" w:rsidRPr="005F5AB6">
        <w:rPr>
          <w:rFonts w:ascii="Arial" w:eastAsiaTheme="minorHAnsi" w:hAnsi="Arial" w:cs="Arial"/>
          <w:sz w:val="24"/>
          <w:szCs w:val="24"/>
        </w:rPr>
        <w:t>trategi bisnis disebut juga strategi bersaing. Biasanya dikembangkan pada level divisi dan menekankan pada perbaikan posisi persaingan produk barang atau jasa perusahaan dalam industr</w:t>
      </w:r>
      <w:r w:rsidR="00447623">
        <w:rPr>
          <w:rFonts w:ascii="Arial" w:eastAsiaTheme="minorHAnsi" w:hAnsi="Arial" w:cs="Arial"/>
          <w:sz w:val="24"/>
          <w:szCs w:val="24"/>
          <w:lang w:val="id-ID"/>
        </w:rPr>
        <w:t>i</w:t>
      </w:r>
      <w:r w:rsidR="00C17876" w:rsidRPr="005F5AB6">
        <w:rPr>
          <w:rFonts w:ascii="Arial" w:eastAsiaTheme="minorHAnsi" w:hAnsi="Arial" w:cs="Arial"/>
          <w:sz w:val="24"/>
          <w:szCs w:val="24"/>
        </w:rPr>
        <w:t xml:space="preserve"> khusus atau segmen pasar yang dilayani oleh divisi tersebut. Strategi bisnis mungkin menekankan pada peningkatan laba dalam produksi dan </w:t>
      </w:r>
      <w:r w:rsidR="00C17876" w:rsidRPr="005F5AB6">
        <w:rPr>
          <w:rFonts w:ascii="Arial" w:eastAsiaTheme="minorHAnsi" w:hAnsi="Arial" w:cs="Arial"/>
          <w:sz w:val="24"/>
          <w:szCs w:val="24"/>
        </w:rPr>
        <w:lastRenderedPageBreak/>
        <w:t>penjualan produk dan jasa yang dihasilkan. Strategi bisnis sebaiknya juga mengintegrasikan berbagai aktivitas fungsional untuk mencapai tujuan divisi. Strategi pada level ini kebanyakan berurusan dengan pertanyaan :</w:t>
      </w:r>
    </w:p>
    <w:p w:rsidR="00C17876" w:rsidRPr="005F5AB6" w:rsidRDefault="00C17876" w:rsidP="00741334">
      <w:pPr>
        <w:pStyle w:val="ListParagraph"/>
        <w:numPr>
          <w:ilvl w:val="0"/>
          <w:numId w:val="30"/>
        </w:numPr>
        <w:autoSpaceDE w:val="0"/>
        <w:autoSpaceDN w:val="0"/>
        <w:adjustRightInd w:val="0"/>
        <w:spacing w:after="0" w:line="480" w:lineRule="auto"/>
        <w:ind w:left="1134" w:hanging="567"/>
        <w:contextualSpacing w:val="0"/>
        <w:jc w:val="both"/>
        <w:rPr>
          <w:rFonts w:ascii="Arial" w:eastAsiaTheme="minorHAnsi" w:hAnsi="Arial" w:cs="Arial"/>
          <w:sz w:val="24"/>
          <w:szCs w:val="24"/>
        </w:rPr>
      </w:pPr>
      <w:r w:rsidRPr="005F5AB6">
        <w:rPr>
          <w:rFonts w:ascii="Arial" w:eastAsiaTheme="minorHAnsi" w:hAnsi="Arial" w:cs="Arial"/>
          <w:sz w:val="24"/>
          <w:szCs w:val="24"/>
        </w:rPr>
        <w:t>Bagaimana perusahaan akan bersaing dalam industr</w:t>
      </w:r>
      <w:r w:rsidR="00447623">
        <w:rPr>
          <w:rFonts w:ascii="Arial" w:eastAsiaTheme="minorHAnsi" w:hAnsi="Arial" w:cs="Arial"/>
          <w:sz w:val="24"/>
          <w:szCs w:val="24"/>
          <w:lang w:val="id-ID"/>
        </w:rPr>
        <w:t>i</w:t>
      </w:r>
      <w:r w:rsidRPr="005F5AB6">
        <w:rPr>
          <w:rFonts w:ascii="Arial" w:eastAsiaTheme="minorHAnsi" w:hAnsi="Arial" w:cs="Arial"/>
          <w:sz w:val="24"/>
          <w:szCs w:val="24"/>
        </w:rPr>
        <w:t xml:space="preserve"> atau pasar </w:t>
      </w:r>
    </w:p>
    <w:p w:rsidR="00C17876" w:rsidRPr="005F5AB6" w:rsidRDefault="00C17876" w:rsidP="00741334">
      <w:pPr>
        <w:pStyle w:val="ListParagraph"/>
        <w:numPr>
          <w:ilvl w:val="0"/>
          <w:numId w:val="30"/>
        </w:numPr>
        <w:autoSpaceDE w:val="0"/>
        <w:autoSpaceDN w:val="0"/>
        <w:adjustRightInd w:val="0"/>
        <w:spacing w:after="0" w:line="480" w:lineRule="auto"/>
        <w:ind w:left="1134" w:hanging="567"/>
        <w:contextualSpacing w:val="0"/>
        <w:jc w:val="both"/>
        <w:rPr>
          <w:rFonts w:ascii="Arial" w:eastAsiaTheme="minorHAnsi" w:hAnsi="Arial" w:cs="Arial"/>
          <w:sz w:val="24"/>
          <w:szCs w:val="24"/>
        </w:rPr>
      </w:pPr>
      <w:r w:rsidRPr="005F5AB6">
        <w:rPr>
          <w:rFonts w:ascii="Arial" w:eastAsiaTheme="minorHAnsi" w:hAnsi="Arial" w:cs="Arial"/>
          <w:sz w:val="24"/>
          <w:szCs w:val="24"/>
        </w:rPr>
        <w:t>Produk/jasa apa yang sebaiknya ditawarkan</w:t>
      </w:r>
    </w:p>
    <w:p w:rsidR="00C17876" w:rsidRPr="005F5AB6" w:rsidRDefault="00C17876" w:rsidP="00741334">
      <w:pPr>
        <w:pStyle w:val="ListParagraph"/>
        <w:numPr>
          <w:ilvl w:val="0"/>
          <w:numId w:val="30"/>
        </w:numPr>
        <w:autoSpaceDE w:val="0"/>
        <w:autoSpaceDN w:val="0"/>
        <w:adjustRightInd w:val="0"/>
        <w:spacing w:after="0" w:line="480" w:lineRule="auto"/>
        <w:ind w:left="1134" w:hanging="567"/>
        <w:contextualSpacing w:val="0"/>
        <w:jc w:val="both"/>
        <w:rPr>
          <w:rFonts w:ascii="Arial" w:eastAsiaTheme="minorHAnsi" w:hAnsi="Arial" w:cs="Arial"/>
          <w:sz w:val="24"/>
          <w:szCs w:val="24"/>
        </w:rPr>
      </w:pPr>
      <w:r w:rsidRPr="005F5AB6">
        <w:rPr>
          <w:rFonts w:ascii="Arial" w:eastAsiaTheme="minorHAnsi" w:hAnsi="Arial" w:cs="Arial"/>
          <w:sz w:val="24"/>
          <w:szCs w:val="24"/>
        </w:rPr>
        <w:t>Siapa pelanggan yang akan dilayani</w:t>
      </w:r>
    </w:p>
    <w:p w:rsidR="00C17876" w:rsidRPr="005F5AB6" w:rsidRDefault="00C17876" w:rsidP="00741334">
      <w:pPr>
        <w:pStyle w:val="ListParagraph"/>
        <w:numPr>
          <w:ilvl w:val="0"/>
          <w:numId w:val="30"/>
        </w:numPr>
        <w:autoSpaceDE w:val="0"/>
        <w:autoSpaceDN w:val="0"/>
        <w:adjustRightInd w:val="0"/>
        <w:spacing w:after="0" w:line="480" w:lineRule="auto"/>
        <w:ind w:left="1134" w:hanging="567"/>
        <w:contextualSpacing w:val="0"/>
        <w:jc w:val="both"/>
        <w:rPr>
          <w:rFonts w:ascii="Arial" w:eastAsiaTheme="minorHAnsi" w:hAnsi="Arial" w:cs="Arial"/>
          <w:sz w:val="24"/>
          <w:szCs w:val="24"/>
        </w:rPr>
      </w:pPr>
      <w:r w:rsidRPr="005F5AB6">
        <w:rPr>
          <w:rFonts w:ascii="Arial" w:eastAsiaTheme="minorHAnsi" w:hAnsi="Arial" w:cs="Arial"/>
          <w:sz w:val="24"/>
          <w:szCs w:val="24"/>
        </w:rPr>
        <w:t>Bagaimana berbagai fungsi (produksi, pemasaran) akan dikelola untuk memenuhi kebutuhan pasar</w:t>
      </w:r>
    </w:p>
    <w:p w:rsidR="00C17876" w:rsidRPr="005F5AB6" w:rsidRDefault="00C17876" w:rsidP="00741334">
      <w:pPr>
        <w:pStyle w:val="ListParagraph"/>
        <w:numPr>
          <w:ilvl w:val="0"/>
          <w:numId w:val="30"/>
        </w:numPr>
        <w:autoSpaceDE w:val="0"/>
        <w:autoSpaceDN w:val="0"/>
        <w:adjustRightInd w:val="0"/>
        <w:spacing w:after="0" w:line="480" w:lineRule="auto"/>
        <w:ind w:left="1134" w:hanging="567"/>
        <w:contextualSpacing w:val="0"/>
        <w:jc w:val="both"/>
        <w:rPr>
          <w:rFonts w:ascii="Arial" w:eastAsiaTheme="minorHAnsi" w:hAnsi="Arial" w:cs="Arial"/>
          <w:sz w:val="24"/>
          <w:szCs w:val="24"/>
        </w:rPr>
      </w:pPr>
      <w:r w:rsidRPr="005F5AB6">
        <w:rPr>
          <w:rFonts w:ascii="Arial" w:eastAsiaTheme="minorHAnsi" w:hAnsi="Arial" w:cs="Arial"/>
          <w:sz w:val="24"/>
          <w:szCs w:val="24"/>
        </w:rPr>
        <w:t>Bagaimana sumber daya akan didistribusikan</w:t>
      </w:r>
    </w:p>
    <w:p w:rsidR="00C17876" w:rsidRPr="005F5AB6" w:rsidRDefault="00C17876" w:rsidP="00575203">
      <w:pPr>
        <w:pStyle w:val="ListParagraph"/>
        <w:numPr>
          <w:ilvl w:val="0"/>
          <w:numId w:val="9"/>
        </w:numPr>
        <w:autoSpaceDE w:val="0"/>
        <w:autoSpaceDN w:val="0"/>
        <w:adjustRightInd w:val="0"/>
        <w:spacing w:after="0" w:line="480" w:lineRule="auto"/>
        <w:ind w:left="567" w:hanging="567"/>
        <w:contextualSpacing w:val="0"/>
        <w:jc w:val="both"/>
        <w:rPr>
          <w:rFonts w:ascii="Arial" w:eastAsiaTheme="minorHAnsi" w:hAnsi="Arial" w:cs="Arial"/>
          <w:i/>
          <w:sz w:val="24"/>
          <w:szCs w:val="24"/>
        </w:rPr>
      </w:pPr>
      <w:r w:rsidRPr="005F5AB6">
        <w:rPr>
          <w:rFonts w:ascii="Arial" w:eastAsiaTheme="minorHAnsi" w:hAnsi="Arial" w:cs="Arial"/>
          <w:sz w:val="24"/>
          <w:szCs w:val="24"/>
        </w:rPr>
        <w:t>Strategi tingkat fungsional</w:t>
      </w:r>
    </w:p>
    <w:p w:rsidR="00C17876" w:rsidRPr="005F5AB6" w:rsidRDefault="00C17876" w:rsidP="006238C8">
      <w:pPr>
        <w:pStyle w:val="ListParagraph"/>
        <w:autoSpaceDE w:val="0"/>
        <w:autoSpaceDN w:val="0"/>
        <w:adjustRightInd w:val="0"/>
        <w:spacing w:after="0" w:line="480" w:lineRule="auto"/>
        <w:ind w:left="567"/>
        <w:contextualSpacing w:val="0"/>
        <w:jc w:val="both"/>
        <w:rPr>
          <w:rFonts w:ascii="Arial" w:eastAsiaTheme="minorHAnsi" w:hAnsi="Arial" w:cs="Arial"/>
          <w:sz w:val="24"/>
          <w:szCs w:val="24"/>
        </w:rPr>
      </w:pPr>
      <w:r w:rsidRPr="005F5AB6">
        <w:rPr>
          <w:rFonts w:ascii="Arial" w:eastAsiaTheme="minorHAnsi" w:hAnsi="Arial" w:cs="Arial"/>
          <w:sz w:val="24"/>
          <w:szCs w:val="24"/>
        </w:rPr>
        <w:t>Strategi tingkat fungsional menekankan terutama pada pemaksimalan sumber daya produktivitas.</w:t>
      </w:r>
    </w:p>
    <w:p w:rsidR="00C17876" w:rsidRDefault="00C17876" w:rsidP="006238C8">
      <w:pPr>
        <w:pStyle w:val="ListParagraph"/>
        <w:autoSpaceDE w:val="0"/>
        <w:autoSpaceDN w:val="0"/>
        <w:adjustRightInd w:val="0"/>
        <w:spacing w:after="0" w:line="480" w:lineRule="auto"/>
        <w:ind w:left="567"/>
        <w:contextualSpacing w:val="0"/>
        <w:jc w:val="both"/>
        <w:rPr>
          <w:rFonts w:ascii="Arial" w:eastAsiaTheme="minorHAnsi" w:hAnsi="Arial" w:cs="Arial"/>
          <w:sz w:val="24"/>
          <w:szCs w:val="24"/>
          <w:lang w:val="id-ID"/>
        </w:rPr>
      </w:pPr>
      <w:r w:rsidRPr="005F5AB6">
        <w:rPr>
          <w:rFonts w:ascii="Arial" w:eastAsiaTheme="minorHAnsi" w:hAnsi="Arial" w:cs="Arial"/>
          <w:sz w:val="24"/>
          <w:szCs w:val="24"/>
        </w:rPr>
        <w:t>Dalam organisasi fungsional, fungsi usaha yang terpisah seperti pe</w:t>
      </w:r>
      <w:r w:rsidR="006042B8" w:rsidRPr="005F5AB6">
        <w:rPr>
          <w:rFonts w:ascii="Arial" w:eastAsiaTheme="minorHAnsi" w:hAnsi="Arial" w:cs="Arial"/>
          <w:sz w:val="24"/>
          <w:szCs w:val="24"/>
          <w:lang w:val="id-ID"/>
        </w:rPr>
        <w:t>m</w:t>
      </w:r>
      <w:r w:rsidRPr="005F5AB6">
        <w:rPr>
          <w:rFonts w:ascii="Arial" w:eastAsiaTheme="minorHAnsi" w:hAnsi="Arial" w:cs="Arial"/>
          <w:sz w:val="24"/>
          <w:szCs w:val="24"/>
        </w:rPr>
        <w:t>asaran, keuangan dan operasi serta H</w:t>
      </w:r>
      <w:r w:rsidR="006042B8" w:rsidRPr="005F5AB6">
        <w:rPr>
          <w:rFonts w:ascii="Arial" w:eastAsiaTheme="minorHAnsi" w:hAnsi="Arial" w:cs="Arial"/>
          <w:sz w:val="24"/>
          <w:szCs w:val="24"/>
          <w:lang w:val="id-ID"/>
        </w:rPr>
        <w:t>RD</w:t>
      </w:r>
      <w:r w:rsidRPr="005F5AB6">
        <w:rPr>
          <w:rFonts w:ascii="Arial" w:eastAsiaTheme="minorHAnsi" w:hAnsi="Arial" w:cs="Arial"/>
          <w:sz w:val="24"/>
          <w:szCs w:val="24"/>
        </w:rPr>
        <w:t xml:space="preserve"> dikelompokkan ke dalam bagian yang terpisah. Masing-,</w:t>
      </w:r>
      <w:r w:rsidR="00447623">
        <w:rPr>
          <w:rFonts w:ascii="Arial" w:eastAsiaTheme="minorHAnsi" w:hAnsi="Arial" w:cs="Arial"/>
          <w:sz w:val="24"/>
          <w:szCs w:val="24"/>
          <w:lang w:val="id-ID"/>
        </w:rPr>
        <w:t>m</w:t>
      </w:r>
      <w:r w:rsidRPr="005F5AB6">
        <w:rPr>
          <w:rFonts w:ascii="Arial" w:eastAsiaTheme="minorHAnsi" w:hAnsi="Arial" w:cs="Arial"/>
          <w:sz w:val="24"/>
          <w:szCs w:val="24"/>
        </w:rPr>
        <w:t>asing bagian ters</w:t>
      </w:r>
      <w:r w:rsidR="00447623">
        <w:rPr>
          <w:rFonts w:ascii="Arial" w:eastAsiaTheme="minorHAnsi" w:hAnsi="Arial" w:cs="Arial"/>
          <w:sz w:val="24"/>
          <w:szCs w:val="24"/>
          <w:lang w:val="id-ID"/>
        </w:rPr>
        <w:t>e</w:t>
      </w:r>
      <w:r w:rsidRPr="005F5AB6">
        <w:rPr>
          <w:rFonts w:ascii="Arial" w:eastAsiaTheme="minorHAnsi" w:hAnsi="Arial" w:cs="Arial"/>
          <w:sz w:val="24"/>
          <w:szCs w:val="24"/>
        </w:rPr>
        <w:t>but harus mengembangkan suatu strategi yang akan memb</w:t>
      </w:r>
      <w:r w:rsidR="00447623">
        <w:rPr>
          <w:rFonts w:ascii="Arial" w:eastAsiaTheme="minorHAnsi" w:hAnsi="Arial" w:cs="Arial"/>
          <w:sz w:val="24"/>
          <w:szCs w:val="24"/>
          <w:lang w:val="id-ID"/>
        </w:rPr>
        <w:t>antu</w:t>
      </w:r>
      <w:r w:rsidRPr="005F5AB6">
        <w:rPr>
          <w:rFonts w:ascii="Arial" w:eastAsiaTheme="minorHAnsi" w:hAnsi="Arial" w:cs="Arial"/>
          <w:sz w:val="24"/>
          <w:szCs w:val="24"/>
        </w:rPr>
        <w:t xml:space="preserve"> mewujudkan suatu strategi yang lebih tinggi.</w:t>
      </w:r>
    </w:p>
    <w:p w:rsidR="009744B1" w:rsidRPr="005F5AB6" w:rsidRDefault="009744B1" w:rsidP="006238C8">
      <w:pPr>
        <w:autoSpaceDE w:val="0"/>
        <w:autoSpaceDN w:val="0"/>
        <w:adjustRightInd w:val="0"/>
        <w:spacing w:after="0" w:line="480" w:lineRule="auto"/>
        <w:ind w:firstLine="851"/>
        <w:jc w:val="both"/>
        <w:rPr>
          <w:rFonts w:ascii="Arial" w:eastAsiaTheme="minorHAnsi" w:hAnsi="Arial" w:cs="Arial"/>
          <w:sz w:val="24"/>
          <w:szCs w:val="24"/>
          <w:lang w:val="id-ID"/>
        </w:rPr>
      </w:pPr>
      <w:r w:rsidRPr="005F5AB6">
        <w:rPr>
          <w:rFonts w:ascii="Arial" w:eastAsiaTheme="minorHAnsi" w:hAnsi="Arial" w:cs="Arial"/>
          <w:sz w:val="24"/>
          <w:szCs w:val="24"/>
          <w:lang w:val="id-ID"/>
        </w:rPr>
        <w:t xml:space="preserve">Para ahli perencana strategi percaya bahwa filosofi umum yang menggambarkan bisnis atau usaha perusahaan tercermin pada misi yang harus dapat diterjemahkan pada pernyataan dalam strategi bisnis yang ditetapkan. Perencanaan strategi bahwa strategi jangka panjang </w:t>
      </w:r>
      <w:r w:rsidRPr="005F5AB6">
        <w:rPr>
          <w:rFonts w:ascii="Arial" w:eastAsiaTheme="minorHAnsi" w:hAnsi="Arial" w:cs="Arial"/>
          <w:sz w:val="24"/>
          <w:szCs w:val="24"/>
          <w:lang w:val="id-ID"/>
        </w:rPr>
        <w:lastRenderedPageBreak/>
        <w:t>diturunkan dari usaha perusahaan untuk mencari dasar keunggulan bersaing dari strategi generi</w:t>
      </w:r>
      <w:r w:rsidR="00C17876" w:rsidRPr="005F5AB6">
        <w:rPr>
          <w:rFonts w:ascii="Arial" w:eastAsiaTheme="minorHAnsi" w:hAnsi="Arial" w:cs="Arial"/>
          <w:sz w:val="24"/>
          <w:szCs w:val="24"/>
        </w:rPr>
        <w:t>k</w:t>
      </w:r>
      <w:r w:rsidRPr="005F5AB6">
        <w:rPr>
          <w:rFonts w:ascii="Arial" w:eastAsiaTheme="minorHAnsi" w:hAnsi="Arial" w:cs="Arial"/>
          <w:sz w:val="24"/>
          <w:szCs w:val="24"/>
          <w:lang w:val="id-ID"/>
        </w:rPr>
        <w:t xml:space="preserve"> (Pearc</w:t>
      </w:r>
      <w:r w:rsidR="009F6ADC">
        <w:rPr>
          <w:rFonts w:ascii="Arial" w:eastAsiaTheme="minorHAnsi" w:hAnsi="Arial" w:cs="Arial"/>
          <w:sz w:val="24"/>
          <w:szCs w:val="24"/>
          <w:lang w:val="id-ID"/>
        </w:rPr>
        <w:t>e</w:t>
      </w:r>
      <w:r w:rsidRPr="005F5AB6">
        <w:rPr>
          <w:rFonts w:ascii="Arial" w:eastAsiaTheme="minorHAnsi" w:hAnsi="Arial" w:cs="Arial"/>
          <w:sz w:val="24"/>
          <w:szCs w:val="24"/>
          <w:lang w:val="id-ID"/>
        </w:rPr>
        <w:t xml:space="preserve"> dan Robinson, 2007) yaitu:</w:t>
      </w:r>
    </w:p>
    <w:p w:rsidR="009744B1" w:rsidRPr="005F5AB6" w:rsidRDefault="009744B1" w:rsidP="006238C8">
      <w:pPr>
        <w:pStyle w:val="ListParagraph"/>
        <w:numPr>
          <w:ilvl w:val="0"/>
          <w:numId w:val="5"/>
        </w:numPr>
        <w:autoSpaceDE w:val="0"/>
        <w:autoSpaceDN w:val="0"/>
        <w:adjustRightInd w:val="0"/>
        <w:spacing w:after="0" w:line="480" w:lineRule="auto"/>
        <w:ind w:left="1134" w:hanging="567"/>
        <w:contextualSpacing w:val="0"/>
        <w:jc w:val="both"/>
        <w:rPr>
          <w:rFonts w:ascii="Arial" w:eastAsiaTheme="minorHAnsi" w:hAnsi="Arial" w:cs="Arial"/>
          <w:i/>
          <w:iCs/>
          <w:sz w:val="24"/>
          <w:szCs w:val="24"/>
          <w:lang w:val="id-ID"/>
        </w:rPr>
      </w:pPr>
      <w:r w:rsidRPr="005F5AB6">
        <w:rPr>
          <w:rFonts w:ascii="Arial" w:eastAsiaTheme="minorHAnsi" w:hAnsi="Arial" w:cs="Arial"/>
          <w:sz w:val="24"/>
          <w:szCs w:val="24"/>
          <w:lang w:val="id-ID"/>
        </w:rPr>
        <w:t>Mengejar untuk mencapai biaya rendah (</w:t>
      </w:r>
      <w:r w:rsidR="0083326B">
        <w:rPr>
          <w:rFonts w:ascii="Arial" w:eastAsiaTheme="minorHAnsi" w:hAnsi="Arial" w:cs="Arial"/>
          <w:sz w:val="24"/>
          <w:szCs w:val="24"/>
          <w:lang w:val="id-ID"/>
        </w:rPr>
        <w:t>o</w:t>
      </w:r>
      <w:r w:rsidRPr="005F5AB6">
        <w:rPr>
          <w:rFonts w:ascii="Arial" w:eastAsiaTheme="minorHAnsi" w:hAnsi="Arial" w:cs="Arial"/>
          <w:i/>
          <w:iCs/>
          <w:sz w:val="24"/>
          <w:szCs w:val="24"/>
          <w:lang w:val="id-ID"/>
        </w:rPr>
        <w:t xml:space="preserve">verall </w:t>
      </w:r>
      <w:r w:rsidR="0083326B">
        <w:rPr>
          <w:rFonts w:ascii="Arial" w:eastAsiaTheme="minorHAnsi" w:hAnsi="Arial" w:cs="Arial"/>
          <w:i/>
          <w:iCs/>
          <w:sz w:val="24"/>
          <w:szCs w:val="24"/>
          <w:lang w:val="id-ID"/>
        </w:rPr>
        <w:t>c</w:t>
      </w:r>
      <w:r w:rsidRPr="005F5AB6">
        <w:rPr>
          <w:rFonts w:ascii="Arial" w:eastAsiaTheme="minorHAnsi" w:hAnsi="Arial" w:cs="Arial"/>
          <w:i/>
          <w:iCs/>
          <w:sz w:val="24"/>
          <w:szCs w:val="24"/>
          <w:lang w:val="id-ID"/>
        </w:rPr>
        <w:t xml:space="preserve">ost </w:t>
      </w:r>
      <w:r w:rsidR="0083326B">
        <w:rPr>
          <w:rFonts w:ascii="Arial" w:eastAsiaTheme="minorHAnsi" w:hAnsi="Arial" w:cs="Arial"/>
          <w:i/>
          <w:iCs/>
          <w:sz w:val="24"/>
          <w:szCs w:val="24"/>
          <w:lang w:val="id-ID"/>
        </w:rPr>
        <w:t>l</w:t>
      </w:r>
      <w:r w:rsidRPr="005F5AB6">
        <w:rPr>
          <w:rFonts w:ascii="Arial" w:eastAsiaTheme="minorHAnsi" w:hAnsi="Arial" w:cs="Arial"/>
          <w:i/>
          <w:iCs/>
          <w:sz w:val="24"/>
          <w:szCs w:val="24"/>
          <w:lang w:val="id-ID"/>
        </w:rPr>
        <w:t>eadership</w:t>
      </w:r>
      <w:r w:rsidRPr="005F5AB6">
        <w:rPr>
          <w:rFonts w:ascii="Arial" w:eastAsiaTheme="minorHAnsi" w:hAnsi="Arial" w:cs="Arial"/>
          <w:sz w:val="24"/>
          <w:szCs w:val="24"/>
          <w:lang w:val="id-ID"/>
        </w:rPr>
        <w:t>) dalam industri.</w:t>
      </w:r>
      <w:r w:rsidRPr="005F5AB6">
        <w:rPr>
          <w:rFonts w:ascii="Arial" w:eastAsiaTheme="minorHAnsi" w:hAnsi="Arial" w:cs="Arial"/>
          <w:i/>
          <w:iCs/>
          <w:sz w:val="24"/>
          <w:szCs w:val="24"/>
          <w:lang w:val="id-ID"/>
        </w:rPr>
        <w:t xml:space="preserve"> </w:t>
      </w:r>
      <w:r w:rsidRPr="005F5AB6">
        <w:rPr>
          <w:rFonts w:ascii="Arial" w:eastAsiaTheme="minorHAnsi" w:hAnsi="Arial" w:cs="Arial"/>
          <w:sz w:val="24"/>
          <w:szCs w:val="24"/>
          <w:lang w:val="id-ID"/>
        </w:rPr>
        <w:t xml:space="preserve">Untuk pengendalian biaya dalam </w:t>
      </w:r>
      <w:r w:rsidRPr="005F5AB6">
        <w:rPr>
          <w:rFonts w:ascii="Arial" w:eastAsiaTheme="minorHAnsi" w:hAnsi="Arial" w:cs="Arial"/>
          <w:i/>
          <w:iCs/>
          <w:sz w:val="24"/>
          <w:szCs w:val="24"/>
          <w:lang w:val="id-ID"/>
        </w:rPr>
        <w:t xml:space="preserve">overal cost leadership </w:t>
      </w:r>
      <w:r w:rsidRPr="005F5AB6">
        <w:rPr>
          <w:rFonts w:ascii="Arial" w:eastAsiaTheme="minorHAnsi" w:hAnsi="Arial" w:cs="Arial"/>
          <w:sz w:val="24"/>
          <w:szCs w:val="24"/>
          <w:lang w:val="id-ID"/>
        </w:rPr>
        <w:t>dilakukan efesiensi biaya yang dapat</w:t>
      </w:r>
      <w:r w:rsidRPr="005F5AB6">
        <w:rPr>
          <w:rFonts w:ascii="Arial" w:eastAsiaTheme="minorHAnsi" w:hAnsi="Arial" w:cs="Arial"/>
          <w:i/>
          <w:iCs/>
          <w:sz w:val="24"/>
          <w:szCs w:val="24"/>
          <w:lang w:val="id-ID"/>
        </w:rPr>
        <w:t xml:space="preserve"> </w:t>
      </w:r>
      <w:r w:rsidRPr="005F5AB6">
        <w:rPr>
          <w:rFonts w:ascii="Arial" w:eastAsiaTheme="minorHAnsi" w:hAnsi="Arial" w:cs="Arial"/>
          <w:sz w:val="24"/>
          <w:szCs w:val="24"/>
          <w:lang w:val="id-ID"/>
        </w:rPr>
        <w:t>diperoleh dari memiliki karyawan yang berpengalaman,</w:t>
      </w:r>
      <w:r w:rsidRPr="005F5AB6">
        <w:rPr>
          <w:rFonts w:ascii="Arial" w:eastAsiaTheme="minorHAnsi" w:hAnsi="Arial" w:cs="Arial"/>
          <w:i/>
          <w:iCs/>
          <w:sz w:val="24"/>
          <w:szCs w:val="24"/>
          <w:lang w:val="id-ID"/>
        </w:rPr>
        <w:t xml:space="preserve"> </w:t>
      </w:r>
      <w:r w:rsidRPr="005F5AB6">
        <w:rPr>
          <w:rFonts w:ascii="Arial" w:eastAsiaTheme="minorHAnsi" w:hAnsi="Arial" w:cs="Arial"/>
          <w:sz w:val="24"/>
          <w:szCs w:val="24"/>
          <w:lang w:val="id-ID"/>
        </w:rPr>
        <w:t xml:space="preserve">pengendalian biaya </w:t>
      </w:r>
      <w:r w:rsidR="00447623">
        <w:rPr>
          <w:rFonts w:ascii="Arial" w:eastAsiaTheme="minorHAnsi" w:hAnsi="Arial" w:cs="Arial"/>
          <w:sz w:val="24"/>
          <w:szCs w:val="24"/>
          <w:lang w:val="id-ID"/>
        </w:rPr>
        <w:t>o</w:t>
      </w:r>
      <w:r w:rsidRPr="005F5AB6">
        <w:rPr>
          <w:rFonts w:ascii="Arial" w:eastAsiaTheme="minorHAnsi" w:hAnsi="Arial" w:cs="Arial"/>
          <w:sz w:val="24"/>
          <w:szCs w:val="24"/>
          <w:lang w:val="id-ID"/>
        </w:rPr>
        <w:t>verhead,</w:t>
      </w:r>
      <w:r w:rsidRPr="005F5AB6">
        <w:rPr>
          <w:rFonts w:ascii="Arial" w:eastAsiaTheme="minorHAnsi" w:hAnsi="Arial" w:cs="Arial"/>
          <w:i/>
          <w:iCs/>
          <w:sz w:val="24"/>
          <w:szCs w:val="24"/>
          <w:lang w:val="id-ID"/>
        </w:rPr>
        <w:t xml:space="preserve"> </w:t>
      </w:r>
      <w:r w:rsidRPr="005F5AB6">
        <w:rPr>
          <w:rFonts w:ascii="Arial" w:eastAsiaTheme="minorHAnsi" w:hAnsi="Arial" w:cs="Arial"/>
          <w:sz w:val="24"/>
          <w:szCs w:val="24"/>
          <w:lang w:val="id-ID"/>
        </w:rPr>
        <w:t>meminimalkan biaya penelitian dan pengembangan,</w:t>
      </w:r>
      <w:r w:rsidRPr="005F5AB6">
        <w:rPr>
          <w:rFonts w:ascii="Arial" w:eastAsiaTheme="minorHAnsi" w:hAnsi="Arial" w:cs="Arial"/>
          <w:i/>
          <w:iCs/>
          <w:sz w:val="24"/>
          <w:szCs w:val="24"/>
          <w:lang w:val="id-ID"/>
        </w:rPr>
        <w:t xml:space="preserve"> </w:t>
      </w:r>
      <w:r w:rsidRPr="005F5AB6">
        <w:rPr>
          <w:rFonts w:ascii="Arial" w:eastAsiaTheme="minorHAnsi" w:hAnsi="Arial" w:cs="Arial"/>
          <w:sz w:val="24"/>
          <w:szCs w:val="24"/>
          <w:lang w:val="id-ID"/>
        </w:rPr>
        <w:t>service, wiraniaga, periklanan dan lain</w:t>
      </w:r>
      <w:r w:rsidRPr="005F5AB6">
        <w:rPr>
          <w:rFonts w:ascii="Arial" w:eastAsiaTheme="minorHAnsi" w:hAnsi="Arial" w:cs="Arial"/>
          <w:i/>
          <w:iCs/>
          <w:sz w:val="24"/>
          <w:szCs w:val="24"/>
          <w:lang w:val="id-ID"/>
        </w:rPr>
        <w:t xml:space="preserve"> </w:t>
      </w:r>
      <w:r w:rsidRPr="005F5AB6">
        <w:rPr>
          <w:rFonts w:ascii="Arial" w:eastAsiaTheme="minorHAnsi" w:hAnsi="Arial" w:cs="Arial"/>
          <w:sz w:val="24"/>
          <w:szCs w:val="24"/>
          <w:lang w:val="id-ID"/>
        </w:rPr>
        <w:t>sebagainya.</w:t>
      </w:r>
    </w:p>
    <w:p w:rsidR="009744B1" w:rsidRPr="005F5AB6" w:rsidRDefault="009744B1" w:rsidP="006238C8">
      <w:pPr>
        <w:pStyle w:val="ListParagraph"/>
        <w:numPr>
          <w:ilvl w:val="0"/>
          <w:numId w:val="5"/>
        </w:numPr>
        <w:autoSpaceDE w:val="0"/>
        <w:autoSpaceDN w:val="0"/>
        <w:adjustRightInd w:val="0"/>
        <w:spacing w:after="0" w:line="480" w:lineRule="auto"/>
        <w:ind w:left="1134" w:hanging="567"/>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t>Mengejar untuk menciptakan produk yang unik untuk pelanggan yang bervariasi atau diferensiasi (</w:t>
      </w:r>
      <w:r w:rsidRPr="005F5AB6">
        <w:rPr>
          <w:rFonts w:ascii="Arial" w:eastAsiaTheme="minorHAnsi" w:hAnsi="Arial" w:cs="Arial"/>
          <w:i/>
          <w:iCs/>
          <w:sz w:val="24"/>
          <w:szCs w:val="24"/>
          <w:lang w:val="id-ID"/>
        </w:rPr>
        <w:t>differentiation</w:t>
      </w:r>
      <w:r w:rsidRPr="005F5AB6">
        <w:rPr>
          <w:rFonts w:ascii="Arial" w:eastAsiaTheme="minorHAnsi" w:hAnsi="Arial" w:cs="Arial"/>
          <w:sz w:val="24"/>
          <w:szCs w:val="24"/>
          <w:lang w:val="id-ID"/>
        </w:rPr>
        <w:t>).</w:t>
      </w:r>
    </w:p>
    <w:p w:rsidR="009744B1" w:rsidRPr="005F5AB6" w:rsidRDefault="009744B1" w:rsidP="006238C8">
      <w:pPr>
        <w:autoSpaceDE w:val="0"/>
        <w:autoSpaceDN w:val="0"/>
        <w:adjustRightInd w:val="0"/>
        <w:spacing w:after="0" w:line="480" w:lineRule="auto"/>
        <w:ind w:left="1134"/>
        <w:jc w:val="both"/>
        <w:rPr>
          <w:rFonts w:ascii="Arial" w:eastAsiaTheme="minorHAnsi" w:hAnsi="Arial" w:cs="Arial"/>
          <w:sz w:val="24"/>
          <w:szCs w:val="24"/>
          <w:lang w:val="id-ID"/>
        </w:rPr>
      </w:pPr>
      <w:r w:rsidRPr="005F5AB6">
        <w:rPr>
          <w:rFonts w:ascii="Arial" w:eastAsiaTheme="minorHAnsi" w:hAnsi="Arial" w:cs="Arial"/>
          <w:sz w:val="24"/>
          <w:szCs w:val="24"/>
          <w:lang w:val="id-ID"/>
        </w:rPr>
        <w:t>Diferensiasi dapat dilakukan melalui dimensi citra rancangan atau merk, teknologi yang digunakan, karakteristik khusus, service pada pelanggan dan punya distribusi yang lebih baik.</w:t>
      </w:r>
    </w:p>
    <w:p w:rsidR="009744B1" w:rsidRPr="005F5AB6" w:rsidRDefault="009744B1" w:rsidP="006238C8">
      <w:pPr>
        <w:autoSpaceDE w:val="0"/>
        <w:autoSpaceDN w:val="0"/>
        <w:adjustRightInd w:val="0"/>
        <w:spacing w:after="0" w:line="480" w:lineRule="auto"/>
        <w:ind w:left="1134"/>
        <w:jc w:val="both"/>
        <w:rPr>
          <w:rFonts w:ascii="Arial" w:eastAsiaTheme="minorHAnsi" w:hAnsi="Arial" w:cs="Arial"/>
          <w:sz w:val="24"/>
          <w:szCs w:val="24"/>
          <w:lang w:val="id-ID"/>
        </w:rPr>
      </w:pPr>
      <w:r w:rsidRPr="005F5AB6">
        <w:rPr>
          <w:rFonts w:ascii="Arial" w:eastAsiaTheme="minorHAnsi" w:hAnsi="Arial" w:cs="Arial"/>
          <w:sz w:val="24"/>
          <w:szCs w:val="24"/>
          <w:lang w:val="id-ID"/>
        </w:rPr>
        <w:t xml:space="preserve">Keunggulan dalam menggunakan differensiasi selain laba di atas rata-rata adalah kepekaan konsumen terhadap </w:t>
      </w:r>
      <w:r w:rsidR="002B1F12">
        <w:rPr>
          <w:rFonts w:ascii="Arial" w:eastAsiaTheme="minorHAnsi" w:hAnsi="Arial" w:cs="Arial"/>
          <w:sz w:val="24"/>
          <w:szCs w:val="24"/>
          <w:lang w:val="id-ID"/>
        </w:rPr>
        <w:t>harga kurang, produk-produk dif</w:t>
      </w:r>
      <w:r w:rsidRPr="005F5AB6">
        <w:rPr>
          <w:rFonts w:ascii="Arial" w:eastAsiaTheme="minorHAnsi" w:hAnsi="Arial" w:cs="Arial"/>
          <w:sz w:val="24"/>
          <w:szCs w:val="24"/>
          <w:lang w:val="id-ID"/>
        </w:rPr>
        <w:t>erensiasi menciptakan hambatan masuk yang tinggi dan posisi terhadap produk pengganti juga tinggi.</w:t>
      </w:r>
    </w:p>
    <w:p w:rsidR="009744B1" w:rsidRPr="005F5AB6" w:rsidRDefault="009744B1" w:rsidP="006238C8">
      <w:pPr>
        <w:pStyle w:val="ListParagraph"/>
        <w:numPr>
          <w:ilvl w:val="0"/>
          <w:numId w:val="5"/>
        </w:numPr>
        <w:autoSpaceDE w:val="0"/>
        <w:autoSpaceDN w:val="0"/>
        <w:adjustRightInd w:val="0"/>
        <w:spacing w:after="0" w:line="480" w:lineRule="auto"/>
        <w:ind w:left="1134" w:hanging="567"/>
        <w:contextualSpacing w:val="0"/>
        <w:jc w:val="both"/>
        <w:rPr>
          <w:rFonts w:ascii="Arial" w:eastAsiaTheme="minorHAnsi" w:hAnsi="Arial" w:cs="Arial"/>
          <w:sz w:val="24"/>
          <w:szCs w:val="24"/>
          <w:lang w:val="id-ID"/>
        </w:rPr>
      </w:pPr>
      <w:r w:rsidRPr="005F5AB6">
        <w:rPr>
          <w:rFonts w:ascii="Arial" w:eastAsiaTheme="minorHAnsi" w:hAnsi="Arial" w:cs="Arial"/>
          <w:sz w:val="24"/>
          <w:szCs w:val="24"/>
          <w:lang w:val="id-ID"/>
        </w:rPr>
        <w:t>Mengejar untuk melayani permintaan khusus pada satu atau beberapa kelompok konsumen atau industri. Memfokuskan (</w:t>
      </w:r>
      <w:r w:rsidRPr="005F5AB6">
        <w:rPr>
          <w:rFonts w:ascii="Arial" w:eastAsiaTheme="minorHAnsi" w:hAnsi="Arial" w:cs="Arial"/>
          <w:i/>
          <w:iCs/>
          <w:sz w:val="24"/>
          <w:szCs w:val="24"/>
          <w:lang w:val="id-ID"/>
        </w:rPr>
        <w:t>focusing</w:t>
      </w:r>
      <w:r w:rsidRPr="005F5AB6">
        <w:rPr>
          <w:rFonts w:ascii="Arial" w:eastAsiaTheme="minorHAnsi" w:hAnsi="Arial" w:cs="Arial"/>
          <w:sz w:val="24"/>
          <w:szCs w:val="24"/>
          <w:lang w:val="id-ID"/>
        </w:rPr>
        <w:t>) pada biaya atau diferensiasi.</w:t>
      </w:r>
    </w:p>
    <w:p w:rsidR="009744B1" w:rsidRPr="005F5AB6" w:rsidRDefault="009744B1" w:rsidP="006238C8">
      <w:pPr>
        <w:autoSpaceDE w:val="0"/>
        <w:autoSpaceDN w:val="0"/>
        <w:adjustRightInd w:val="0"/>
        <w:spacing w:after="0" w:line="480" w:lineRule="auto"/>
        <w:ind w:left="1134"/>
        <w:jc w:val="both"/>
        <w:rPr>
          <w:rFonts w:ascii="Arial" w:eastAsiaTheme="minorHAnsi" w:hAnsi="Arial" w:cs="Arial"/>
          <w:sz w:val="24"/>
          <w:szCs w:val="24"/>
          <w:lang w:val="id-ID"/>
        </w:rPr>
      </w:pPr>
      <w:r w:rsidRPr="005F5AB6">
        <w:rPr>
          <w:rFonts w:ascii="Arial" w:eastAsiaTheme="minorHAnsi" w:hAnsi="Arial" w:cs="Arial"/>
          <w:sz w:val="24"/>
          <w:szCs w:val="24"/>
          <w:lang w:val="id-ID"/>
        </w:rPr>
        <w:t>Strategi fo</w:t>
      </w:r>
      <w:r w:rsidRPr="005F5AB6">
        <w:rPr>
          <w:rFonts w:ascii="Arial" w:eastAsiaTheme="minorHAnsi" w:hAnsi="Arial" w:cs="Arial"/>
          <w:sz w:val="24"/>
          <w:szCs w:val="24"/>
        </w:rPr>
        <w:t>k</w:t>
      </w:r>
      <w:r w:rsidRPr="005F5AB6">
        <w:rPr>
          <w:rFonts w:ascii="Arial" w:eastAsiaTheme="minorHAnsi" w:hAnsi="Arial" w:cs="Arial"/>
          <w:sz w:val="24"/>
          <w:szCs w:val="24"/>
          <w:lang w:val="id-ID"/>
        </w:rPr>
        <w:t xml:space="preserve">us didasarkan pada usaha memenuhi kebutuhan khususnya dari pelanggan, dengan lini produk yang sedikit. </w:t>
      </w:r>
      <w:r w:rsidRPr="005F5AB6">
        <w:rPr>
          <w:rFonts w:ascii="Arial" w:eastAsiaTheme="minorHAnsi" w:hAnsi="Arial" w:cs="Arial"/>
          <w:sz w:val="24"/>
          <w:szCs w:val="24"/>
          <w:lang w:val="id-ID"/>
        </w:rPr>
        <w:lastRenderedPageBreak/>
        <w:t>Semua itu untuk menghindar dari produk konsumen yang rawan terhadap perang iklan dan introduksi produk baru yang pesat.</w:t>
      </w:r>
    </w:p>
    <w:p w:rsidR="009744B1" w:rsidRPr="005F5AB6" w:rsidRDefault="009744B1" w:rsidP="006238C8">
      <w:pPr>
        <w:autoSpaceDE w:val="0"/>
        <w:autoSpaceDN w:val="0"/>
        <w:adjustRightInd w:val="0"/>
        <w:spacing w:after="0" w:line="480" w:lineRule="auto"/>
        <w:ind w:firstLine="851"/>
        <w:jc w:val="both"/>
        <w:rPr>
          <w:rFonts w:ascii="Arial" w:eastAsiaTheme="minorHAnsi" w:hAnsi="Arial" w:cs="Arial"/>
          <w:sz w:val="24"/>
          <w:szCs w:val="24"/>
          <w:lang w:val="id-ID"/>
        </w:rPr>
      </w:pPr>
      <w:r w:rsidRPr="005F5AB6">
        <w:rPr>
          <w:rFonts w:ascii="Arial" w:eastAsiaTheme="minorHAnsi" w:hAnsi="Arial" w:cs="Arial"/>
          <w:sz w:val="24"/>
          <w:szCs w:val="24"/>
          <w:lang w:val="id-ID"/>
        </w:rPr>
        <w:t xml:space="preserve">Ketiga strategi bisnis di atas disebut juga dengan </w:t>
      </w:r>
      <w:r w:rsidRPr="005F5AB6">
        <w:rPr>
          <w:rFonts w:ascii="Arial" w:eastAsiaTheme="minorHAnsi" w:hAnsi="Arial" w:cs="Arial"/>
          <w:i/>
          <w:iCs/>
          <w:sz w:val="24"/>
          <w:szCs w:val="24"/>
          <w:lang w:val="id-ID"/>
        </w:rPr>
        <w:t xml:space="preserve">strategi generik </w:t>
      </w:r>
      <w:r w:rsidRPr="005F5AB6">
        <w:rPr>
          <w:rFonts w:ascii="Arial" w:eastAsiaTheme="minorHAnsi" w:hAnsi="Arial" w:cs="Arial"/>
          <w:sz w:val="24"/>
          <w:szCs w:val="24"/>
          <w:lang w:val="id-ID"/>
        </w:rPr>
        <w:t>yang dikembangkan oleh Porter (1980) yang digunakan untuk menghadapi 5 (lima) kekuatan yang mempengaruhi industri.</w:t>
      </w:r>
    </w:p>
    <w:p w:rsidR="009744B1" w:rsidRDefault="009744B1" w:rsidP="006238C8">
      <w:pPr>
        <w:pStyle w:val="BodyText"/>
        <w:tabs>
          <w:tab w:val="right" w:leader="dot" w:pos="7655"/>
          <w:tab w:val="right" w:pos="8100"/>
        </w:tabs>
        <w:spacing w:after="0" w:line="480" w:lineRule="auto"/>
        <w:jc w:val="both"/>
        <w:rPr>
          <w:rFonts w:ascii="Arial" w:hAnsi="Arial" w:cs="Arial"/>
          <w:color w:val="000000" w:themeColor="text1"/>
          <w:sz w:val="24"/>
          <w:szCs w:val="24"/>
          <w:lang w:val="id-ID"/>
        </w:rPr>
      </w:pPr>
    </w:p>
    <w:p w:rsidR="009744B1" w:rsidRPr="005F5AB6" w:rsidRDefault="009744B1" w:rsidP="00741334">
      <w:pPr>
        <w:pStyle w:val="BodyText"/>
        <w:numPr>
          <w:ilvl w:val="2"/>
          <w:numId w:val="57"/>
        </w:numPr>
        <w:tabs>
          <w:tab w:val="right" w:leader="dot" w:pos="7655"/>
          <w:tab w:val="right" w:pos="8100"/>
        </w:tabs>
        <w:spacing w:after="0" w:line="480" w:lineRule="auto"/>
        <w:ind w:left="851" w:hanging="851"/>
        <w:jc w:val="both"/>
        <w:rPr>
          <w:rFonts w:ascii="Arial" w:hAnsi="Arial" w:cs="Arial"/>
          <w:b/>
          <w:color w:val="000000" w:themeColor="text1"/>
          <w:sz w:val="24"/>
          <w:szCs w:val="24"/>
          <w:lang w:val="sv-SE"/>
        </w:rPr>
      </w:pPr>
      <w:r w:rsidRPr="005F5AB6">
        <w:rPr>
          <w:rFonts w:ascii="Arial" w:hAnsi="Arial" w:cs="Arial"/>
          <w:b/>
          <w:color w:val="000000" w:themeColor="text1"/>
          <w:sz w:val="24"/>
          <w:szCs w:val="24"/>
          <w:lang w:val="sv-SE"/>
        </w:rPr>
        <w:t>Kinerja Perusahaan</w:t>
      </w:r>
    </w:p>
    <w:p w:rsidR="009744B1" w:rsidRPr="005F5AB6" w:rsidRDefault="009744B1"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sv-SE"/>
        </w:rPr>
        <w:t xml:space="preserve">Pengertian kinerja atau performance merupakan gambaran mengenai tingkat pencapaian  pelaksanaan suatu program kegiatan atau kebijakan dalam mewujudkan sasaran, tujuan, visi, dan misi organisasi yang dituangkan melalui perencanaan strategis suatu organisasi.  Kinerja dapat diketahui jika individu dan sekelompok karyawan telah mempunyai kriteria atau standar keberhasilan tolak ukur </w:t>
      </w:r>
      <w:r w:rsidR="0083326B">
        <w:rPr>
          <w:rFonts w:ascii="Arial" w:hAnsi="Arial" w:cs="Arial"/>
          <w:sz w:val="24"/>
          <w:szCs w:val="24"/>
          <w:lang w:val="sv-SE"/>
        </w:rPr>
        <w:t>yang ditetapkan oleh organisasi</w:t>
      </w:r>
      <w:r w:rsidRPr="005F5AB6">
        <w:rPr>
          <w:rFonts w:ascii="Arial" w:hAnsi="Arial" w:cs="Arial"/>
          <w:sz w:val="24"/>
          <w:szCs w:val="24"/>
          <w:lang w:val="sv-SE"/>
        </w:rPr>
        <w:t xml:space="preserve"> (Moeheriono, 2009)</w:t>
      </w:r>
      <w:r w:rsidR="0083326B">
        <w:rPr>
          <w:rFonts w:ascii="Arial" w:hAnsi="Arial" w:cs="Arial"/>
          <w:sz w:val="24"/>
          <w:szCs w:val="24"/>
          <w:lang w:val="id-ID"/>
        </w:rPr>
        <w:t>.</w:t>
      </w:r>
      <w:r w:rsidRPr="005F5AB6">
        <w:rPr>
          <w:rFonts w:ascii="Arial" w:hAnsi="Arial" w:cs="Arial"/>
          <w:sz w:val="24"/>
          <w:szCs w:val="24"/>
          <w:lang w:val="sv-SE"/>
        </w:rPr>
        <w:t xml:space="preserve"> </w:t>
      </w:r>
    </w:p>
    <w:p w:rsidR="006877BF" w:rsidRPr="005F5AB6" w:rsidRDefault="006877BF"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 xml:space="preserve">Herman Aguinis (2007:2) </w:t>
      </w:r>
      <w:r w:rsidRPr="000464F0">
        <w:rPr>
          <w:rFonts w:ascii="Arial" w:hAnsi="Arial" w:cs="Arial"/>
          <w:i/>
          <w:sz w:val="24"/>
          <w:szCs w:val="24"/>
          <w:lang w:val="id-ID"/>
        </w:rPr>
        <w:t xml:space="preserve">Performance Management is a continuous process </w:t>
      </w:r>
      <w:r w:rsidR="006A2A67" w:rsidRPr="000464F0">
        <w:rPr>
          <w:rFonts w:ascii="Arial" w:hAnsi="Arial" w:cs="Arial"/>
          <w:i/>
          <w:sz w:val="24"/>
          <w:szCs w:val="24"/>
          <w:lang w:val="id-ID"/>
        </w:rPr>
        <w:t>of identifying,</w:t>
      </w:r>
      <w:r w:rsidR="00992A2D">
        <w:rPr>
          <w:rFonts w:ascii="Arial" w:hAnsi="Arial" w:cs="Arial"/>
          <w:i/>
          <w:sz w:val="24"/>
          <w:szCs w:val="24"/>
          <w:lang w:val="id-ID"/>
        </w:rPr>
        <w:t xml:space="preserve"> </w:t>
      </w:r>
      <w:r w:rsidR="006A2A67" w:rsidRPr="000464F0">
        <w:rPr>
          <w:rFonts w:ascii="Arial" w:hAnsi="Arial" w:cs="Arial"/>
          <w:i/>
          <w:sz w:val="24"/>
          <w:szCs w:val="24"/>
          <w:lang w:val="id-ID"/>
        </w:rPr>
        <w:t>measuring,</w:t>
      </w:r>
      <w:r w:rsidR="00992A2D">
        <w:rPr>
          <w:rFonts w:ascii="Arial" w:hAnsi="Arial" w:cs="Arial"/>
          <w:i/>
          <w:sz w:val="24"/>
          <w:szCs w:val="24"/>
          <w:lang w:val="id-ID"/>
        </w:rPr>
        <w:t xml:space="preserve"> </w:t>
      </w:r>
      <w:r w:rsidR="006A2A67" w:rsidRPr="000464F0">
        <w:rPr>
          <w:rFonts w:ascii="Arial" w:hAnsi="Arial" w:cs="Arial"/>
          <w:i/>
          <w:sz w:val="24"/>
          <w:szCs w:val="24"/>
          <w:lang w:val="id-ID"/>
        </w:rPr>
        <w:t>and developing the performance of individual and teams and aligning performance with the strategic goals of the organization</w:t>
      </w:r>
      <w:r w:rsidR="006A2A67" w:rsidRPr="005F5AB6">
        <w:rPr>
          <w:rFonts w:ascii="Arial" w:hAnsi="Arial" w:cs="Arial"/>
          <w:sz w:val="24"/>
          <w:szCs w:val="24"/>
          <w:lang w:val="id-ID"/>
        </w:rPr>
        <w:t xml:space="preserve"> .</w:t>
      </w:r>
      <w:r w:rsidR="00992A2D">
        <w:rPr>
          <w:rFonts w:ascii="Arial" w:hAnsi="Arial" w:cs="Arial"/>
          <w:sz w:val="24"/>
          <w:szCs w:val="24"/>
          <w:lang w:val="id-ID"/>
        </w:rPr>
        <w:t xml:space="preserve"> </w:t>
      </w:r>
      <w:r w:rsidR="006A2A67" w:rsidRPr="005F5AB6">
        <w:rPr>
          <w:rFonts w:ascii="Arial" w:hAnsi="Arial" w:cs="Arial"/>
          <w:sz w:val="24"/>
          <w:szCs w:val="24"/>
          <w:lang w:val="id-ID"/>
        </w:rPr>
        <w:t>Jadi manajemen kinerja adalah suatu proses yang terus menerus mengidentifikasi</w:t>
      </w:r>
      <w:r w:rsidR="00992A2D">
        <w:rPr>
          <w:rFonts w:ascii="Arial" w:hAnsi="Arial" w:cs="Arial"/>
          <w:sz w:val="24"/>
          <w:szCs w:val="24"/>
          <w:lang w:val="id-ID"/>
        </w:rPr>
        <w:t xml:space="preserve">, </w:t>
      </w:r>
      <w:r w:rsidR="006A2A67" w:rsidRPr="005F5AB6">
        <w:rPr>
          <w:rFonts w:ascii="Arial" w:hAnsi="Arial" w:cs="Arial"/>
          <w:sz w:val="24"/>
          <w:szCs w:val="24"/>
          <w:lang w:val="id-ID"/>
        </w:rPr>
        <w:t>mengukur dan mengembangkan kinerja baik secara individu maupun tim dan meluruskan kinerja tersebut dengan tujuan strategi</w:t>
      </w:r>
      <w:r w:rsidR="00960A21" w:rsidRPr="005F5AB6">
        <w:rPr>
          <w:rFonts w:ascii="Arial" w:hAnsi="Arial" w:cs="Arial"/>
          <w:sz w:val="24"/>
          <w:szCs w:val="24"/>
          <w:lang w:val="id-ID"/>
        </w:rPr>
        <w:t>k</w:t>
      </w:r>
      <w:r w:rsidR="006A2A67" w:rsidRPr="005F5AB6">
        <w:rPr>
          <w:rFonts w:ascii="Arial" w:hAnsi="Arial" w:cs="Arial"/>
          <w:sz w:val="24"/>
          <w:szCs w:val="24"/>
          <w:lang w:val="id-ID"/>
        </w:rPr>
        <w:t xml:space="preserve"> dari organisasi .</w:t>
      </w:r>
    </w:p>
    <w:p w:rsidR="006A2A67" w:rsidRPr="005F5AB6" w:rsidRDefault="006A2A67" w:rsidP="006238C8">
      <w:pPr>
        <w:spacing w:after="0" w:line="480" w:lineRule="auto"/>
        <w:ind w:firstLine="851"/>
        <w:jc w:val="both"/>
        <w:rPr>
          <w:rFonts w:ascii="Arial" w:hAnsi="Arial" w:cs="Arial"/>
          <w:sz w:val="24"/>
          <w:szCs w:val="24"/>
          <w:lang w:val="id-ID"/>
        </w:rPr>
      </w:pPr>
      <w:r w:rsidRPr="005F5AB6">
        <w:rPr>
          <w:rFonts w:ascii="Arial" w:hAnsi="Arial" w:cs="Arial"/>
          <w:sz w:val="24"/>
          <w:szCs w:val="24"/>
          <w:lang w:val="id-ID"/>
        </w:rPr>
        <w:t xml:space="preserve">Michael Amstrong (2006:1) </w:t>
      </w:r>
      <w:r w:rsidRPr="005F5AB6">
        <w:rPr>
          <w:rFonts w:ascii="Arial" w:hAnsi="Arial" w:cs="Arial"/>
          <w:i/>
          <w:sz w:val="24"/>
          <w:szCs w:val="24"/>
          <w:lang w:val="id-ID"/>
        </w:rPr>
        <w:t xml:space="preserve">Performance management can be defined as a systematic process for improving organizational performance </w:t>
      </w:r>
      <w:r w:rsidRPr="005F5AB6">
        <w:rPr>
          <w:rFonts w:ascii="Arial" w:hAnsi="Arial" w:cs="Arial"/>
          <w:i/>
          <w:sz w:val="24"/>
          <w:szCs w:val="24"/>
          <w:lang w:val="id-ID"/>
        </w:rPr>
        <w:lastRenderedPageBreak/>
        <w:t>by developing the performance of individual an</w:t>
      </w:r>
      <w:r w:rsidR="00960A21" w:rsidRPr="005F5AB6">
        <w:rPr>
          <w:rFonts w:ascii="Arial" w:hAnsi="Arial" w:cs="Arial"/>
          <w:i/>
          <w:sz w:val="24"/>
          <w:szCs w:val="24"/>
          <w:lang w:val="id-ID"/>
        </w:rPr>
        <w:t>d</w:t>
      </w:r>
      <w:r w:rsidRPr="005F5AB6">
        <w:rPr>
          <w:rFonts w:ascii="Arial" w:hAnsi="Arial" w:cs="Arial"/>
          <w:i/>
          <w:sz w:val="24"/>
          <w:szCs w:val="24"/>
          <w:lang w:val="id-ID"/>
        </w:rPr>
        <w:t xml:space="preserve"> team</w:t>
      </w:r>
      <w:r w:rsidR="002E6721" w:rsidRPr="005F5AB6">
        <w:rPr>
          <w:rFonts w:ascii="Arial" w:hAnsi="Arial" w:cs="Arial"/>
          <w:sz w:val="24"/>
          <w:szCs w:val="24"/>
          <w:lang w:val="id-ID"/>
        </w:rPr>
        <w:t>.</w:t>
      </w:r>
      <w:r w:rsidR="00960A21" w:rsidRPr="005F5AB6">
        <w:rPr>
          <w:rFonts w:ascii="Arial" w:hAnsi="Arial" w:cs="Arial"/>
          <w:sz w:val="24"/>
          <w:szCs w:val="24"/>
          <w:lang w:val="id-ID"/>
        </w:rPr>
        <w:t xml:space="preserve"> </w:t>
      </w:r>
      <w:r w:rsidR="002E6721" w:rsidRPr="005F5AB6">
        <w:rPr>
          <w:rFonts w:ascii="Arial" w:hAnsi="Arial" w:cs="Arial"/>
          <w:sz w:val="24"/>
          <w:szCs w:val="24"/>
          <w:lang w:val="id-ID"/>
        </w:rPr>
        <w:t xml:space="preserve">Jadi menurut Michael Amstrong bahwa manajemen kinerja dapat didefinisikan sebagai </w:t>
      </w:r>
      <w:r w:rsidR="00405394">
        <w:rPr>
          <w:rFonts w:ascii="Arial" w:hAnsi="Arial" w:cs="Arial"/>
          <w:sz w:val="24"/>
          <w:szCs w:val="24"/>
          <w:lang w:val="id-ID"/>
        </w:rPr>
        <w:tab/>
      </w:r>
      <w:r w:rsidR="002E6721" w:rsidRPr="005F5AB6">
        <w:rPr>
          <w:rFonts w:ascii="Arial" w:hAnsi="Arial" w:cs="Arial"/>
          <w:sz w:val="24"/>
          <w:szCs w:val="24"/>
          <w:lang w:val="id-ID"/>
        </w:rPr>
        <w:t>suatu proses yang sist</w:t>
      </w:r>
      <w:r w:rsidR="00D356B1">
        <w:rPr>
          <w:rFonts w:ascii="Arial" w:hAnsi="Arial" w:cs="Arial"/>
          <w:sz w:val="24"/>
          <w:szCs w:val="24"/>
          <w:lang w:val="id-ID"/>
        </w:rPr>
        <w:t>e</w:t>
      </w:r>
      <w:r w:rsidR="002E6721" w:rsidRPr="005F5AB6">
        <w:rPr>
          <w:rFonts w:ascii="Arial" w:hAnsi="Arial" w:cs="Arial"/>
          <w:sz w:val="24"/>
          <w:szCs w:val="24"/>
          <w:lang w:val="id-ID"/>
        </w:rPr>
        <w:t>mati</w:t>
      </w:r>
      <w:r w:rsidR="00D356B1">
        <w:rPr>
          <w:rFonts w:ascii="Arial" w:hAnsi="Arial" w:cs="Arial"/>
          <w:sz w:val="24"/>
          <w:szCs w:val="24"/>
          <w:lang w:val="id-ID"/>
        </w:rPr>
        <w:t>k</w:t>
      </w:r>
      <w:r w:rsidR="002E6721" w:rsidRPr="005F5AB6">
        <w:rPr>
          <w:rFonts w:ascii="Arial" w:hAnsi="Arial" w:cs="Arial"/>
          <w:sz w:val="24"/>
          <w:szCs w:val="24"/>
          <w:lang w:val="id-ID"/>
        </w:rPr>
        <w:t xml:space="preserve"> untuk meningkatkan kinerja organisasi dengan mengembangkan kinerja individu dan tim .</w:t>
      </w:r>
    </w:p>
    <w:p w:rsidR="009744B1" w:rsidRPr="005F5AB6" w:rsidRDefault="009744B1" w:rsidP="006238C8">
      <w:pPr>
        <w:autoSpaceDE w:val="0"/>
        <w:autoSpaceDN w:val="0"/>
        <w:adjustRightInd w:val="0"/>
        <w:spacing w:after="0" w:line="480" w:lineRule="auto"/>
        <w:ind w:firstLine="851"/>
        <w:jc w:val="both"/>
        <w:rPr>
          <w:rFonts w:ascii="Arial" w:eastAsiaTheme="minorHAnsi" w:hAnsi="Arial" w:cs="Arial"/>
          <w:sz w:val="24"/>
          <w:szCs w:val="24"/>
        </w:rPr>
      </w:pPr>
      <w:r w:rsidRPr="005F5AB6">
        <w:rPr>
          <w:rFonts w:ascii="Arial" w:eastAsiaTheme="minorHAnsi" w:hAnsi="Arial" w:cs="Arial"/>
          <w:sz w:val="24"/>
          <w:szCs w:val="24"/>
          <w:lang w:val="id-ID"/>
        </w:rPr>
        <w:t>Kinerja adalah merujuk pada tingkat pencapaian atau prestasi dari perusahaan dalam periode waktu tertentu. Kinerja sebuah perusahaan adalah hal yang sangat menentukan dalam perkembangan perusahaan. Tujuan perusahaan yang terdiri dari: tetap berdiri atau eksis (s</w:t>
      </w:r>
      <w:r w:rsidRPr="005F5AB6">
        <w:rPr>
          <w:rFonts w:ascii="Arial" w:eastAsiaTheme="minorHAnsi" w:hAnsi="Arial" w:cs="Arial"/>
          <w:i/>
          <w:iCs/>
          <w:sz w:val="24"/>
          <w:szCs w:val="24"/>
          <w:lang w:val="id-ID"/>
        </w:rPr>
        <w:t>urvive</w:t>
      </w:r>
      <w:r w:rsidRPr="005F5AB6">
        <w:rPr>
          <w:rFonts w:ascii="Arial" w:eastAsiaTheme="minorHAnsi" w:hAnsi="Arial" w:cs="Arial"/>
          <w:sz w:val="24"/>
          <w:szCs w:val="24"/>
          <w:lang w:val="id-ID"/>
        </w:rPr>
        <w:t>), untuk memperoleh laba (</w:t>
      </w:r>
      <w:r w:rsidRPr="005F5AB6">
        <w:rPr>
          <w:rFonts w:ascii="Arial" w:eastAsiaTheme="minorHAnsi" w:hAnsi="Arial" w:cs="Arial"/>
          <w:i/>
          <w:iCs/>
          <w:sz w:val="24"/>
          <w:szCs w:val="24"/>
          <w:lang w:val="id-ID"/>
        </w:rPr>
        <w:t>benefit</w:t>
      </w:r>
      <w:r w:rsidRPr="005F5AB6">
        <w:rPr>
          <w:rFonts w:ascii="Arial" w:eastAsiaTheme="minorHAnsi" w:hAnsi="Arial" w:cs="Arial"/>
          <w:sz w:val="24"/>
          <w:szCs w:val="24"/>
          <w:lang w:val="id-ID"/>
        </w:rPr>
        <w:t>) dan dapat berkembang (</w:t>
      </w:r>
      <w:r w:rsidRPr="005F5AB6">
        <w:rPr>
          <w:rFonts w:ascii="Arial" w:eastAsiaTheme="minorHAnsi" w:hAnsi="Arial" w:cs="Arial"/>
          <w:i/>
          <w:iCs/>
          <w:sz w:val="24"/>
          <w:szCs w:val="24"/>
          <w:lang w:val="id-ID"/>
        </w:rPr>
        <w:t>growth</w:t>
      </w:r>
      <w:r w:rsidRPr="005F5AB6">
        <w:rPr>
          <w:rFonts w:ascii="Arial" w:eastAsiaTheme="minorHAnsi" w:hAnsi="Arial" w:cs="Arial"/>
          <w:sz w:val="24"/>
          <w:szCs w:val="24"/>
          <w:lang w:val="id-ID"/>
        </w:rPr>
        <w:t>), dapat tercapai apabila perusahaan tersebut mempunyai performa</w:t>
      </w:r>
      <w:r w:rsidR="00396570">
        <w:rPr>
          <w:rFonts w:ascii="Arial" w:eastAsiaTheme="minorHAnsi" w:hAnsi="Arial" w:cs="Arial"/>
          <w:sz w:val="24"/>
          <w:szCs w:val="24"/>
          <w:lang w:val="id-ID"/>
        </w:rPr>
        <w:t xml:space="preserve">nce </w:t>
      </w:r>
      <w:r w:rsidRPr="005F5AB6">
        <w:rPr>
          <w:rFonts w:ascii="Arial" w:eastAsiaTheme="minorHAnsi" w:hAnsi="Arial" w:cs="Arial"/>
          <w:sz w:val="24"/>
          <w:szCs w:val="24"/>
          <w:lang w:val="id-ID"/>
        </w:rPr>
        <w:t xml:space="preserve"> yang baik.</w:t>
      </w:r>
    </w:p>
    <w:p w:rsidR="00670B3E" w:rsidRPr="005F5AB6" w:rsidRDefault="009744B1" w:rsidP="006238C8">
      <w:pPr>
        <w:autoSpaceDE w:val="0"/>
        <w:autoSpaceDN w:val="0"/>
        <w:adjustRightInd w:val="0"/>
        <w:spacing w:after="0" w:line="480" w:lineRule="auto"/>
        <w:ind w:firstLine="851"/>
        <w:jc w:val="both"/>
        <w:rPr>
          <w:rFonts w:ascii="Arial" w:eastAsiaTheme="minorHAnsi" w:hAnsi="Arial" w:cs="Arial"/>
          <w:sz w:val="24"/>
          <w:szCs w:val="24"/>
          <w:lang w:val="id-ID"/>
        </w:rPr>
      </w:pPr>
      <w:r w:rsidRPr="005F5AB6">
        <w:rPr>
          <w:rFonts w:ascii="Arial" w:eastAsiaTheme="minorHAnsi" w:hAnsi="Arial" w:cs="Arial"/>
          <w:sz w:val="24"/>
          <w:szCs w:val="24"/>
          <w:lang w:val="id-ID"/>
        </w:rPr>
        <w:t>Kinerja (performa</w:t>
      </w:r>
      <w:r w:rsidR="00057D13" w:rsidRPr="005F5AB6">
        <w:rPr>
          <w:rFonts w:ascii="Arial" w:eastAsiaTheme="minorHAnsi" w:hAnsi="Arial" w:cs="Arial"/>
          <w:sz w:val="24"/>
          <w:szCs w:val="24"/>
          <w:lang w:val="id-ID"/>
        </w:rPr>
        <w:t>nce</w:t>
      </w:r>
      <w:r w:rsidRPr="005F5AB6">
        <w:rPr>
          <w:rFonts w:ascii="Arial" w:eastAsiaTheme="minorHAnsi" w:hAnsi="Arial" w:cs="Arial"/>
          <w:sz w:val="24"/>
          <w:szCs w:val="24"/>
          <w:lang w:val="id-ID"/>
        </w:rPr>
        <w:t xml:space="preserve">) perusahaan dapat dilihat dari tingkat penjualan, tingkat keuntungan, pengembalian modal, tingkat </w:t>
      </w:r>
      <w:r w:rsidRPr="000464F0">
        <w:rPr>
          <w:rFonts w:ascii="Arial" w:eastAsiaTheme="minorHAnsi" w:hAnsi="Arial" w:cs="Arial"/>
          <w:i/>
          <w:sz w:val="24"/>
          <w:szCs w:val="24"/>
          <w:lang w:val="id-ID"/>
        </w:rPr>
        <w:t>turn over</w:t>
      </w:r>
      <w:r w:rsidRPr="005F5AB6">
        <w:rPr>
          <w:rFonts w:ascii="Arial" w:eastAsiaTheme="minorHAnsi" w:hAnsi="Arial" w:cs="Arial"/>
          <w:sz w:val="24"/>
          <w:szCs w:val="24"/>
          <w:lang w:val="id-ID"/>
        </w:rPr>
        <w:t xml:space="preserve"> dan pangsa pasar yang diraihnya (Jauch dan Glueck</w:t>
      </w:r>
      <w:r w:rsidRPr="005F5AB6">
        <w:rPr>
          <w:rFonts w:ascii="Arial" w:eastAsiaTheme="minorHAnsi" w:hAnsi="Arial" w:cs="Arial"/>
          <w:sz w:val="24"/>
          <w:szCs w:val="24"/>
        </w:rPr>
        <w:t>,</w:t>
      </w:r>
      <w:r w:rsidRPr="005F5AB6">
        <w:rPr>
          <w:rFonts w:ascii="Arial" w:eastAsiaTheme="minorHAnsi" w:hAnsi="Arial" w:cs="Arial"/>
          <w:sz w:val="24"/>
          <w:szCs w:val="24"/>
          <w:lang w:val="id-ID"/>
        </w:rPr>
        <w:t xml:space="preserve"> 1988)</w:t>
      </w:r>
    </w:p>
    <w:p w:rsidR="00670B3E" w:rsidRPr="005F5AB6" w:rsidRDefault="00670B3E" w:rsidP="006238C8">
      <w:pPr>
        <w:autoSpaceDE w:val="0"/>
        <w:autoSpaceDN w:val="0"/>
        <w:adjustRightInd w:val="0"/>
        <w:spacing w:after="0" w:line="480" w:lineRule="auto"/>
        <w:ind w:firstLine="851"/>
        <w:jc w:val="both"/>
        <w:rPr>
          <w:rFonts w:ascii="Arial" w:hAnsi="Arial" w:cs="Arial"/>
          <w:bCs/>
          <w:sz w:val="24"/>
          <w:szCs w:val="24"/>
          <w:lang w:val="id-ID"/>
        </w:rPr>
      </w:pPr>
      <w:r w:rsidRPr="005F5AB6">
        <w:rPr>
          <w:rFonts w:ascii="Arial" w:hAnsi="Arial" w:cs="Arial"/>
          <w:bCs/>
          <w:sz w:val="24"/>
          <w:szCs w:val="24"/>
        </w:rPr>
        <w:t xml:space="preserve">Kinerja merupakan suatu pola </w:t>
      </w:r>
      <w:r w:rsidRPr="005F5AB6">
        <w:rPr>
          <w:rFonts w:ascii="Arial" w:hAnsi="Arial" w:cs="Arial"/>
          <w:sz w:val="24"/>
          <w:szCs w:val="24"/>
        </w:rPr>
        <w:t xml:space="preserve">tindakan yang dilaksanakan untuk </w:t>
      </w:r>
      <w:r w:rsidRPr="005F5AB6">
        <w:rPr>
          <w:rFonts w:ascii="Arial" w:hAnsi="Arial" w:cs="Arial"/>
          <w:bCs/>
          <w:sz w:val="24"/>
          <w:szCs w:val="24"/>
        </w:rPr>
        <w:t xml:space="preserve">mencapai </w:t>
      </w:r>
      <w:r w:rsidRPr="005F5AB6">
        <w:rPr>
          <w:rFonts w:ascii="Arial" w:hAnsi="Arial" w:cs="Arial"/>
          <w:sz w:val="24"/>
          <w:szCs w:val="24"/>
        </w:rPr>
        <w:t xml:space="preserve">tujuan, yang diukur berdasarkan </w:t>
      </w:r>
      <w:r w:rsidRPr="005F5AB6">
        <w:rPr>
          <w:rFonts w:ascii="Arial" w:hAnsi="Arial" w:cs="Arial"/>
          <w:bCs/>
          <w:sz w:val="24"/>
          <w:szCs w:val="24"/>
        </w:rPr>
        <w:t>perband</w:t>
      </w:r>
      <w:r w:rsidR="0073450A" w:rsidRPr="005F5AB6">
        <w:rPr>
          <w:rFonts w:ascii="Arial" w:hAnsi="Arial" w:cs="Arial"/>
          <w:bCs/>
          <w:sz w:val="24"/>
          <w:szCs w:val="24"/>
          <w:lang w:val="id-ID"/>
        </w:rPr>
        <w:t>in</w:t>
      </w:r>
      <w:r w:rsidRPr="005F5AB6">
        <w:rPr>
          <w:rFonts w:ascii="Arial" w:hAnsi="Arial" w:cs="Arial"/>
          <w:bCs/>
          <w:sz w:val="24"/>
          <w:szCs w:val="24"/>
        </w:rPr>
        <w:t xml:space="preserve">gan </w:t>
      </w:r>
      <w:r w:rsidRPr="005F5AB6">
        <w:rPr>
          <w:rFonts w:ascii="Arial" w:hAnsi="Arial" w:cs="Arial"/>
          <w:sz w:val="24"/>
          <w:szCs w:val="24"/>
        </w:rPr>
        <w:t xml:space="preserve">dengan </w:t>
      </w:r>
      <w:r w:rsidRPr="005F5AB6">
        <w:rPr>
          <w:rFonts w:ascii="Arial" w:hAnsi="Arial" w:cs="Arial"/>
          <w:bCs/>
          <w:sz w:val="24"/>
          <w:szCs w:val="24"/>
        </w:rPr>
        <w:t xml:space="preserve">berbagai standar (Collins, 1992). Sedangkan menurut Bemardin </w:t>
      </w:r>
      <w:r w:rsidRPr="005F5AB6">
        <w:rPr>
          <w:rFonts w:ascii="Arial" w:hAnsi="Arial" w:cs="Arial"/>
          <w:sz w:val="24"/>
          <w:szCs w:val="24"/>
        </w:rPr>
        <w:t xml:space="preserve">dan </w:t>
      </w:r>
      <w:r w:rsidRPr="005F5AB6">
        <w:rPr>
          <w:rFonts w:ascii="Arial" w:hAnsi="Arial" w:cs="Arial"/>
          <w:bCs/>
          <w:sz w:val="24"/>
          <w:szCs w:val="24"/>
        </w:rPr>
        <w:t xml:space="preserve">Russel (1993:378) </w:t>
      </w:r>
      <w:r w:rsidRPr="005F5AB6">
        <w:rPr>
          <w:rFonts w:ascii="Arial" w:hAnsi="Arial" w:cs="Arial"/>
          <w:sz w:val="24"/>
          <w:szCs w:val="24"/>
        </w:rPr>
        <w:t xml:space="preserve">merupakan </w:t>
      </w:r>
      <w:r w:rsidRPr="005F5AB6">
        <w:rPr>
          <w:rFonts w:ascii="Arial" w:hAnsi="Arial" w:cs="Arial"/>
          <w:bCs/>
          <w:i/>
          <w:iCs/>
          <w:sz w:val="24"/>
          <w:szCs w:val="24"/>
        </w:rPr>
        <w:t>the record of outcomes produced on a specified job f</w:t>
      </w:r>
      <w:r w:rsidR="00057D13" w:rsidRPr="005F5AB6">
        <w:rPr>
          <w:rFonts w:ascii="Arial" w:hAnsi="Arial" w:cs="Arial"/>
          <w:bCs/>
          <w:i/>
          <w:iCs/>
          <w:sz w:val="24"/>
          <w:szCs w:val="24"/>
          <w:lang w:val="id-ID"/>
        </w:rPr>
        <w:t>un</w:t>
      </w:r>
      <w:r w:rsidRPr="005F5AB6">
        <w:rPr>
          <w:rFonts w:ascii="Arial" w:hAnsi="Arial" w:cs="Arial"/>
          <w:bCs/>
          <w:i/>
          <w:iCs/>
          <w:sz w:val="24"/>
          <w:szCs w:val="24"/>
        </w:rPr>
        <w:t xml:space="preserve">ction or activity during a specified time period. </w:t>
      </w:r>
      <w:r w:rsidRPr="005F5AB6">
        <w:rPr>
          <w:rFonts w:ascii="Arial" w:hAnsi="Arial" w:cs="Arial"/>
          <w:bCs/>
          <w:sz w:val="24"/>
          <w:szCs w:val="24"/>
        </w:rPr>
        <w:t>Slater (1999</w:t>
      </w:r>
      <w:r w:rsidR="00396570">
        <w:rPr>
          <w:rFonts w:ascii="Arial" w:hAnsi="Arial" w:cs="Arial"/>
          <w:bCs/>
          <w:sz w:val="24"/>
          <w:szCs w:val="24"/>
          <w:lang w:val="id-ID"/>
        </w:rPr>
        <w:t xml:space="preserve"> :</w:t>
      </w:r>
      <w:r w:rsidRPr="005F5AB6">
        <w:rPr>
          <w:rFonts w:ascii="Arial" w:hAnsi="Arial" w:cs="Arial"/>
          <w:bCs/>
          <w:sz w:val="24"/>
          <w:szCs w:val="24"/>
        </w:rPr>
        <w:t xml:space="preserve"> 39) menyatakan bahwa penilaian </w:t>
      </w:r>
      <w:r w:rsidRPr="005F5AB6">
        <w:rPr>
          <w:rFonts w:ascii="Arial" w:hAnsi="Arial" w:cs="Arial"/>
          <w:sz w:val="24"/>
          <w:szCs w:val="24"/>
        </w:rPr>
        <w:t xml:space="preserve">kinerja </w:t>
      </w:r>
      <w:r w:rsidRPr="005F5AB6">
        <w:rPr>
          <w:rFonts w:ascii="Arial" w:hAnsi="Arial" w:cs="Arial"/>
          <w:bCs/>
          <w:sz w:val="24"/>
          <w:szCs w:val="24"/>
        </w:rPr>
        <w:t xml:space="preserve">multi dimensional </w:t>
      </w:r>
      <w:r w:rsidRPr="005F5AB6">
        <w:rPr>
          <w:rFonts w:ascii="Arial" w:hAnsi="Arial" w:cs="Arial"/>
          <w:sz w:val="24"/>
          <w:szCs w:val="24"/>
        </w:rPr>
        <w:t xml:space="preserve">dan </w:t>
      </w:r>
      <w:r w:rsidRPr="005F5AB6">
        <w:rPr>
          <w:rFonts w:ascii="Arial" w:hAnsi="Arial" w:cs="Arial"/>
          <w:bCs/>
          <w:sz w:val="24"/>
          <w:szCs w:val="24"/>
        </w:rPr>
        <w:t xml:space="preserve">sistim </w:t>
      </w:r>
      <w:r w:rsidRPr="005F5AB6">
        <w:rPr>
          <w:rFonts w:ascii="Arial" w:hAnsi="Arial" w:cs="Arial"/>
          <w:sz w:val="24"/>
          <w:szCs w:val="24"/>
        </w:rPr>
        <w:t>analisa merupakan inti da</w:t>
      </w:r>
      <w:r w:rsidR="00D356B1">
        <w:rPr>
          <w:rFonts w:ascii="Arial" w:hAnsi="Arial" w:cs="Arial"/>
          <w:sz w:val="24"/>
          <w:szCs w:val="24"/>
          <w:lang w:val="id-ID"/>
        </w:rPr>
        <w:t>ri</w:t>
      </w:r>
      <w:r w:rsidRPr="005F5AB6">
        <w:rPr>
          <w:rFonts w:ascii="Arial" w:hAnsi="Arial" w:cs="Arial"/>
          <w:sz w:val="24"/>
          <w:szCs w:val="24"/>
        </w:rPr>
        <w:t xml:space="preserve"> sistim pengendalian strategis </w:t>
      </w:r>
      <w:r w:rsidRPr="005F5AB6">
        <w:rPr>
          <w:rFonts w:ascii="Arial" w:hAnsi="Arial" w:cs="Arial"/>
          <w:bCs/>
          <w:sz w:val="24"/>
          <w:szCs w:val="24"/>
        </w:rPr>
        <w:t xml:space="preserve">yang efektif, yaitu sebagai hubungan yang kritis </w:t>
      </w:r>
      <w:r w:rsidRPr="005F5AB6">
        <w:rPr>
          <w:rFonts w:ascii="Arial" w:hAnsi="Arial" w:cs="Arial"/>
          <w:sz w:val="24"/>
          <w:szCs w:val="24"/>
        </w:rPr>
        <w:t xml:space="preserve">antara pelaksanaan </w:t>
      </w:r>
      <w:r w:rsidRPr="005F5AB6">
        <w:rPr>
          <w:rFonts w:ascii="Arial" w:hAnsi="Arial" w:cs="Arial"/>
          <w:bCs/>
          <w:sz w:val="24"/>
          <w:szCs w:val="24"/>
        </w:rPr>
        <w:t xml:space="preserve">strategi </w:t>
      </w:r>
      <w:r w:rsidRPr="005F5AB6">
        <w:rPr>
          <w:rFonts w:ascii="Arial" w:hAnsi="Arial" w:cs="Arial"/>
          <w:sz w:val="24"/>
          <w:szCs w:val="24"/>
        </w:rPr>
        <w:t xml:space="preserve">dengan </w:t>
      </w:r>
      <w:r w:rsidRPr="005F5AB6">
        <w:rPr>
          <w:rFonts w:ascii="Arial" w:hAnsi="Arial" w:cs="Arial"/>
          <w:bCs/>
          <w:sz w:val="24"/>
          <w:szCs w:val="24"/>
        </w:rPr>
        <w:t xml:space="preserve">penyesuaian strategi. </w:t>
      </w:r>
    </w:p>
    <w:p w:rsidR="00670B3E" w:rsidRPr="005F5AB6" w:rsidRDefault="00670B3E" w:rsidP="006238C8">
      <w:pPr>
        <w:autoSpaceDE w:val="0"/>
        <w:autoSpaceDN w:val="0"/>
        <w:adjustRightInd w:val="0"/>
        <w:spacing w:after="0" w:line="480" w:lineRule="auto"/>
        <w:ind w:firstLine="851"/>
        <w:jc w:val="both"/>
        <w:rPr>
          <w:rFonts w:ascii="Arial" w:eastAsiaTheme="minorHAnsi" w:hAnsi="Arial" w:cs="Arial"/>
          <w:sz w:val="24"/>
          <w:szCs w:val="24"/>
        </w:rPr>
      </w:pPr>
      <w:r w:rsidRPr="005F5AB6">
        <w:rPr>
          <w:rFonts w:ascii="Arial" w:hAnsi="Arial" w:cs="Arial"/>
          <w:bCs/>
          <w:sz w:val="24"/>
          <w:szCs w:val="24"/>
        </w:rPr>
        <w:t xml:space="preserve">Kinerja </w:t>
      </w:r>
      <w:r w:rsidRPr="005F5AB6">
        <w:rPr>
          <w:rFonts w:ascii="Arial" w:hAnsi="Arial" w:cs="Arial"/>
          <w:sz w:val="24"/>
          <w:szCs w:val="24"/>
        </w:rPr>
        <w:t xml:space="preserve">perusahaan </w:t>
      </w:r>
      <w:r w:rsidRPr="005F5AB6">
        <w:rPr>
          <w:rFonts w:ascii="Arial" w:hAnsi="Arial" w:cs="Arial"/>
          <w:bCs/>
          <w:sz w:val="24"/>
          <w:szCs w:val="24"/>
        </w:rPr>
        <w:t xml:space="preserve">sering dipandang oleh para manajer sebagai konteks strategi </w:t>
      </w:r>
      <w:r w:rsidRPr="005F5AB6">
        <w:rPr>
          <w:rFonts w:ascii="Arial" w:hAnsi="Arial" w:cs="Arial"/>
          <w:sz w:val="24"/>
          <w:szCs w:val="24"/>
        </w:rPr>
        <w:t xml:space="preserve">dalam </w:t>
      </w:r>
      <w:r w:rsidRPr="005F5AB6">
        <w:rPr>
          <w:rFonts w:ascii="Arial" w:hAnsi="Arial" w:cs="Arial"/>
          <w:bCs/>
          <w:sz w:val="24"/>
          <w:szCs w:val="24"/>
        </w:rPr>
        <w:t xml:space="preserve">pengendalian manajemen, sehingga sistem </w:t>
      </w:r>
      <w:r w:rsidRPr="005F5AB6">
        <w:rPr>
          <w:rFonts w:ascii="Arial" w:hAnsi="Arial" w:cs="Arial"/>
          <w:bCs/>
          <w:sz w:val="24"/>
          <w:szCs w:val="24"/>
        </w:rPr>
        <w:lastRenderedPageBreak/>
        <w:t>pengendali</w:t>
      </w:r>
      <w:r w:rsidR="000464F0">
        <w:rPr>
          <w:rFonts w:ascii="Arial" w:hAnsi="Arial" w:cs="Arial"/>
          <w:bCs/>
          <w:sz w:val="24"/>
          <w:szCs w:val="24"/>
        </w:rPr>
        <w:t>annya harus menggunakan dua kat</w:t>
      </w:r>
      <w:r w:rsidR="000464F0">
        <w:rPr>
          <w:rFonts w:ascii="Arial" w:hAnsi="Arial" w:cs="Arial"/>
          <w:bCs/>
          <w:sz w:val="24"/>
          <w:szCs w:val="24"/>
          <w:lang w:val="id-ID"/>
        </w:rPr>
        <w:t>e</w:t>
      </w:r>
      <w:r w:rsidRPr="005F5AB6">
        <w:rPr>
          <w:rFonts w:ascii="Arial" w:hAnsi="Arial" w:cs="Arial"/>
          <w:bCs/>
          <w:sz w:val="24"/>
          <w:szCs w:val="24"/>
        </w:rPr>
        <w:t xml:space="preserve">gori (Johnson &amp; Scholes, 1993:370) </w:t>
      </w:r>
      <w:r w:rsidRPr="005F5AB6">
        <w:rPr>
          <w:rFonts w:ascii="Arial" w:hAnsi="Arial" w:cs="Arial"/>
          <w:sz w:val="24"/>
          <w:szCs w:val="24"/>
        </w:rPr>
        <w:t xml:space="preserve">yaitu: </w:t>
      </w:r>
    </w:p>
    <w:p w:rsidR="00670B3E" w:rsidRDefault="00670B3E" w:rsidP="006238C8">
      <w:pPr>
        <w:pStyle w:val="NormalWeb"/>
        <w:numPr>
          <w:ilvl w:val="0"/>
          <w:numId w:val="10"/>
        </w:numPr>
        <w:spacing w:before="0" w:beforeAutospacing="0" w:after="0" w:afterAutospacing="0" w:line="480" w:lineRule="auto"/>
        <w:ind w:left="567" w:hanging="567"/>
        <w:jc w:val="both"/>
        <w:rPr>
          <w:rFonts w:ascii="Arial" w:hAnsi="Arial" w:cs="Arial"/>
          <w:bCs/>
          <w:lang w:val="id-ID"/>
        </w:rPr>
      </w:pPr>
      <w:r w:rsidRPr="005F5AB6">
        <w:rPr>
          <w:rFonts w:ascii="Arial" w:hAnsi="Arial" w:cs="Arial"/>
          <w:bCs/>
        </w:rPr>
        <w:t xml:space="preserve">Sistem </w:t>
      </w:r>
      <w:r w:rsidRPr="005F5AB6">
        <w:rPr>
          <w:rFonts w:ascii="Arial" w:hAnsi="Arial" w:cs="Arial"/>
        </w:rPr>
        <w:t xml:space="preserve">informasi dan </w:t>
      </w:r>
      <w:r w:rsidRPr="005F5AB6">
        <w:rPr>
          <w:rFonts w:ascii="Arial" w:hAnsi="Arial" w:cs="Arial"/>
          <w:bCs/>
        </w:rPr>
        <w:t>p</w:t>
      </w:r>
      <w:r w:rsidR="008F4675" w:rsidRPr="005F5AB6">
        <w:rPr>
          <w:rFonts w:ascii="Arial" w:hAnsi="Arial" w:cs="Arial"/>
          <w:bCs/>
          <w:lang w:val="id-ID"/>
        </w:rPr>
        <w:t>e</w:t>
      </w:r>
      <w:r w:rsidRPr="005F5AB6">
        <w:rPr>
          <w:rFonts w:ascii="Arial" w:hAnsi="Arial" w:cs="Arial"/>
          <w:bCs/>
        </w:rPr>
        <w:t xml:space="preserve">ngukuran kinerja strategi, termasuk sistem keuangan </w:t>
      </w:r>
      <w:r w:rsidRPr="005F5AB6">
        <w:rPr>
          <w:rFonts w:ascii="Arial" w:hAnsi="Arial" w:cs="Arial"/>
        </w:rPr>
        <w:t xml:space="preserve">dan </w:t>
      </w:r>
      <w:r w:rsidRPr="005F5AB6">
        <w:rPr>
          <w:rFonts w:ascii="Arial" w:hAnsi="Arial" w:cs="Arial"/>
          <w:bCs/>
        </w:rPr>
        <w:t xml:space="preserve">analisis </w:t>
      </w:r>
      <w:r w:rsidRPr="005F5AB6">
        <w:rPr>
          <w:rFonts w:ascii="Arial" w:hAnsi="Arial" w:cs="Arial"/>
        </w:rPr>
        <w:t xml:space="preserve">varians </w:t>
      </w:r>
      <w:r w:rsidRPr="005F5AB6">
        <w:rPr>
          <w:rFonts w:ascii="Arial" w:hAnsi="Arial" w:cs="Arial"/>
          <w:bCs/>
        </w:rPr>
        <w:t xml:space="preserve">sesuai dengan </w:t>
      </w:r>
      <w:r w:rsidRPr="005F5AB6">
        <w:rPr>
          <w:rFonts w:ascii="Arial" w:hAnsi="Arial" w:cs="Arial"/>
        </w:rPr>
        <w:t xml:space="preserve">sasaran </w:t>
      </w:r>
      <w:r w:rsidRPr="005F5AB6">
        <w:rPr>
          <w:rFonts w:ascii="Arial" w:hAnsi="Arial" w:cs="Arial"/>
          <w:bCs/>
        </w:rPr>
        <w:t xml:space="preserve">yang dibutuhkan. Pengembangan kinerja secara objektif, menghubungkan </w:t>
      </w:r>
      <w:r w:rsidRPr="005F5AB6">
        <w:rPr>
          <w:rFonts w:ascii="Arial" w:hAnsi="Arial" w:cs="Arial"/>
        </w:rPr>
        <w:t xml:space="preserve">tujuan </w:t>
      </w:r>
      <w:r w:rsidRPr="005F5AB6">
        <w:rPr>
          <w:rFonts w:ascii="Arial" w:hAnsi="Arial" w:cs="Arial"/>
          <w:bCs/>
        </w:rPr>
        <w:t xml:space="preserve">dengan rencana strategi </w:t>
      </w:r>
      <w:r w:rsidRPr="005F5AB6">
        <w:rPr>
          <w:rFonts w:ascii="Arial" w:hAnsi="Arial" w:cs="Arial"/>
        </w:rPr>
        <w:t xml:space="preserve">dalam ukuran-ukuran </w:t>
      </w:r>
      <w:r w:rsidRPr="005F5AB6">
        <w:rPr>
          <w:rFonts w:ascii="Arial" w:hAnsi="Arial" w:cs="Arial"/>
          <w:bCs/>
        </w:rPr>
        <w:t xml:space="preserve">kuantitatif Seperti </w:t>
      </w:r>
      <w:r w:rsidRPr="005F5AB6">
        <w:rPr>
          <w:rFonts w:ascii="Arial" w:hAnsi="Arial" w:cs="Arial"/>
        </w:rPr>
        <w:t xml:space="preserve">target </w:t>
      </w:r>
      <w:r w:rsidRPr="005F5AB6">
        <w:rPr>
          <w:rFonts w:ascii="Arial" w:hAnsi="Arial" w:cs="Arial"/>
          <w:bCs/>
        </w:rPr>
        <w:t xml:space="preserve">penjualan </w:t>
      </w:r>
      <w:r w:rsidRPr="005F5AB6">
        <w:rPr>
          <w:rFonts w:ascii="Arial" w:hAnsi="Arial" w:cs="Arial"/>
        </w:rPr>
        <w:t xml:space="preserve">dan </w:t>
      </w:r>
      <w:r w:rsidRPr="005F5AB6">
        <w:rPr>
          <w:rFonts w:ascii="Arial" w:hAnsi="Arial" w:cs="Arial"/>
          <w:bCs/>
        </w:rPr>
        <w:t xml:space="preserve">perputaran tenaga </w:t>
      </w:r>
      <w:r w:rsidRPr="005F5AB6">
        <w:rPr>
          <w:rFonts w:ascii="Arial" w:hAnsi="Arial" w:cs="Arial"/>
        </w:rPr>
        <w:t xml:space="preserve">kerja. </w:t>
      </w:r>
      <w:r w:rsidRPr="005F5AB6">
        <w:rPr>
          <w:rFonts w:ascii="Arial" w:hAnsi="Arial" w:cs="Arial"/>
          <w:bCs/>
        </w:rPr>
        <w:t xml:space="preserve">Pengembangan kinerja </w:t>
      </w:r>
      <w:r w:rsidRPr="005F5AB6">
        <w:rPr>
          <w:rFonts w:ascii="Arial" w:hAnsi="Arial" w:cs="Arial"/>
        </w:rPr>
        <w:t xml:space="preserve">secara </w:t>
      </w:r>
      <w:r w:rsidRPr="005F5AB6">
        <w:rPr>
          <w:rFonts w:ascii="Arial" w:hAnsi="Arial" w:cs="Arial"/>
          <w:bCs/>
        </w:rPr>
        <w:t xml:space="preserve">lebih subjektif mengarah pada </w:t>
      </w:r>
      <w:r w:rsidRPr="005F5AB6">
        <w:rPr>
          <w:rFonts w:ascii="Arial" w:hAnsi="Arial" w:cs="Arial"/>
        </w:rPr>
        <w:t xml:space="preserve">ukuran </w:t>
      </w:r>
      <w:r w:rsidRPr="005F5AB6">
        <w:rPr>
          <w:rFonts w:ascii="Arial" w:hAnsi="Arial" w:cs="Arial"/>
          <w:bCs/>
        </w:rPr>
        <w:t xml:space="preserve">kualitatif seperti aspek kualitas, standar etika </w:t>
      </w:r>
      <w:r w:rsidRPr="005F5AB6">
        <w:rPr>
          <w:rFonts w:ascii="Arial" w:hAnsi="Arial" w:cs="Arial"/>
        </w:rPr>
        <w:t xml:space="preserve">dan penentuan </w:t>
      </w:r>
      <w:r w:rsidRPr="005F5AB6">
        <w:rPr>
          <w:rFonts w:ascii="Arial" w:hAnsi="Arial" w:cs="Arial"/>
          <w:bCs/>
        </w:rPr>
        <w:t xml:space="preserve">persaingan. </w:t>
      </w:r>
    </w:p>
    <w:p w:rsidR="00670B3E" w:rsidRPr="000464F0" w:rsidRDefault="00670B3E" w:rsidP="006238C8">
      <w:pPr>
        <w:pStyle w:val="NormalWeb"/>
        <w:numPr>
          <w:ilvl w:val="0"/>
          <w:numId w:val="10"/>
        </w:numPr>
        <w:spacing w:before="0" w:beforeAutospacing="0" w:after="0" w:afterAutospacing="0" w:line="480" w:lineRule="auto"/>
        <w:ind w:left="567" w:hanging="567"/>
        <w:jc w:val="both"/>
        <w:rPr>
          <w:rFonts w:ascii="Arial" w:hAnsi="Arial" w:cs="Arial"/>
        </w:rPr>
      </w:pPr>
      <w:r w:rsidRPr="005F5AB6">
        <w:rPr>
          <w:rFonts w:ascii="Arial" w:hAnsi="Arial" w:cs="Arial"/>
          <w:bCs/>
        </w:rPr>
        <w:t xml:space="preserve">Sistem yang </w:t>
      </w:r>
      <w:r w:rsidRPr="005F5AB6">
        <w:rPr>
          <w:rFonts w:ascii="Arial" w:hAnsi="Arial" w:cs="Arial"/>
        </w:rPr>
        <w:t xml:space="preserve">mengatur </w:t>
      </w:r>
      <w:r w:rsidRPr="005F5AB6">
        <w:rPr>
          <w:rFonts w:ascii="Arial" w:hAnsi="Arial" w:cs="Arial"/>
          <w:bCs/>
        </w:rPr>
        <w:t>perilaku orang-orang agar mudah mengukur hasil akhir mereka</w:t>
      </w:r>
      <w:r w:rsidR="002B1F12">
        <w:rPr>
          <w:rFonts w:ascii="Arial" w:hAnsi="Arial" w:cs="Arial"/>
          <w:bCs/>
          <w:lang w:val="id-ID"/>
        </w:rPr>
        <w:t xml:space="preserve">, </w:t>
      </w:r>
      <w:r w:rsidRPr="005F5AB6">
        <w:rPr>
          <w:rFonts w:ascii="Arial" w:hAnsi="Arial" w:cs="Arial"/>
          <w:bCs/>
        </w:rPr>
        <w:t>Keungg</w:t>
      </w:r>
      <w:r w:rsidR="0073450A" w:rsidRPr="005F5AB6">
        <w:rPr>
          <w:rFonts w:ascii="Arial" w:hAnsi="Arial" w:cs="Arial"/>
          <w:bCs/>
          <w:lang w:val="id-ID"/>
        </w:rPr>
        <w:t>u</w:t>
      </w:r>
      <w:r w:rsidRPr="005F5AB6">
        <w:rPr>
          <w:rFonts w:ascii="Arial" w:hAnsi="Arial" w:cs="Arial"/>
          <w:bCs/>
        </w:rPr>
        <w:t xml:space="preserve">lan bersaing </w:t>
      </w:r>
      <w:r w:rsidRPr="005F5AB6">
        <w:rPr>
          <w:rFonts w:ascii="Arial" w:hAnsi="Arial" w:cs="Arial"/>
        </w:rPr>
        <w:t xml:space="preserve">merupakan </w:t>
      </w:r>
      <w:r w:rsidRPr="005F5AB6">
        <w:rPr>
          <w:rFonts w:ascii="Arial" w:hAnsi="Arial" w:cs="Arial"/>
          <w:bCs/>
        </w:rPr>
        <w:t xml:space="preserve">kinerja </w:t>
      </w:r>
      <w:r w:rsidRPr="005F5AB6">
        <w:rPr>
          <w:rFonts w:ascii="Arial" w:hAnsi="Arial" w:cs="Arial"/>
        </w:rPr>
        <w:t xml:space="preserve">perusahaan </w:t>
      </w:r>
      <w:r w:rsidRPr="005F5AB6">
        <w:rPr>
          <w:rFonts w:ascii="Arial" w:hAnsi="Arial" w:cs="Arial"/>
          <w:bCs/>
        </w:rPr>
        <w:t xml:space="preserve">yang diindikasikan </w:t>
      </w:r>
      <w:r w:rsidR="0073450A" w:rsidRPr="005F5AB6">
        <w:rPr>
          <w:rFonts w:ascii="Arial" w:hAnsi="Arial" w:cs="Arial"/>
          <w:bCs/>
          <w:lang w:val="id-ID"/>
        </w:rPr>
        <w:t>,</w:t>
      </w:r>
      <w:r w:rsidRPr="005F5AB6">
        <w:rPr>
          <w:rFonts w:ascii="Arial" w:hAnsi="Arial" w:cs="Arial"/>
        </w:rPr>
        <w:t xml:space="preserve"> </w:t>
      </w:r>
      <w:r w:rsidRPr="005F5AB6">
        <w:rPr>
          <w:rFonts w:ascii="Arial" w:hAnsi="Arial" w:cs="Arial"/>
          <w:bCs/>
        </w:rPr>
        <w:t xml:space="preserve">pangsa </w:t>
      </w:r>
      <w:r w:rsidRPr="005F5AB6">
        <w:rPr>
          <w:rFonts w:ascii="Arial" w:hAnsi="Arial" w:cs="Arial"/>
        </w:rPr>
        <w:t xml:space="preserve">pasar dan pertumbuhan </w:t>
      </w:r>
      <w:r w:rsidRPr="005F5AB6">
        <w:rPr>
          <w:rFonts w:ascii="Arial" w:hAnsi="Arial" w:cs="Arial"/>
          <w:bCs/>
        </w:rPr>
        <w:t xml:space="preserve">perusahaan. </w:t>
      </w:r>
    </w:p>
    <w:p w:rsidR="00670B3E" w:rsidRPr="005F5AB6" w:rsidRDefault="00670B3E" w:rsidP="006238C8">
      <w:pPr>
        <w:pStyle w:val="NormalWeb"/>
        <w:spacing w:before="0" w:beforeAutospacing="0" w:after="0" w:afterAutospacing="0" w:line="480" w:lineRule="auto"/>
        <w:ind w:firstLine="851"/>
        <w:jc w:val="both"/>
        <w:rPr>
          <w:rFonts w:ascii="Arial" w:hAnsi="Arial" w:cs="Arial"/>
          <w:bCs/>
          <w:i/>
          <w:iCs/>
          <w:lang w:val="id-ID"/>
        </w:rPr>
      </w:pPr>
      <w:r w:rsidRPr="005F5AB6">
        <w:rPr>
          <w:rFonts w:ascii="Arial" w:hAnsi="Arial" w:cs="Arial"/>
        </w:rPr>
        <w:t xml:space="preserve">Menurut </w:t>
      </w:r>
      <w:r w:rsidRPr="005F5AB6">
        <w:rPr>
          <w:rFonts w:ascii="Arial" w:hAnsi="Arial" w:cs="Arial"/>
          <w:bCs/>
        </w:rPr>
        <w:t>Collins (1992</w:t>
      </w:r>
      <w:r w:rsidR="00396570">
        <w:rPr>
          <w:rFonts w:ascii="Arial" w:hAnsi="Arial" w:cs="Arial"/>
          <w:bCs/>
          <w:lang w:val="id-ID"/>
        </w:rPr>
        <w:t xml:space="preserve"> :</w:t>
      </w:r>
      <w:r w:rsidRPr="005F5AB6">
        <w:rPr>
          <w:rFonts w:ascii="Arial" w:hAnsi="Arial" w:cs="Arial"/>
          <w:bCs/>
        </w:rPr>
        <w:t xml:space="preserve">28), kinerja </w:t>
      </w:r>
      <w:r w:rsidRPr="005F5AB6">
        <w:rPr>
          <w:rFonts w:ascii="Arial" w:hAnsi="Arial" w:cs="Arial"/>
        </w:rPr>
        <w:t xml:space="preserve">merupakan </w:t>
      </w:r>
      <w:r w:rsidRPr="005F5AB6">
        <w:rPr>
          <w:rFonts w:ascii="Arial" w:hAnsi="Arial" w:cs="Arial"/>
          <w:bCs/>
        </w:rPr>
        <w:t xml:space="preserve">suatu </w:t>
      </w:r>
      <w:r w:rsidRPr="005F5AB6">
        <w:rPr>
          <w:rFonts w:ascii="Arial" w:hAnsi="Arial" w:cs="Arial"/>
        </w:rPr>
        <w:t xml:space="preserve">tindakan yang </w:t>
      </w:r>
      <w:r w:rsidRPr="005F5AB6">
        <w:rPr>
          <w:rFonts w:ascii="Arial" w:hAnsi="Arial" w:cs="Arial"/>
          <w:bCs/>
        </w:rPr>
        <w:t xml:space="preserve">dilaksanakan untuk mencapai </w:t>
      </w:r>
      <w:r w:rsidRPr="005F5AB6">
        <w:rPr>
          <w:rFonts w:ascii="Arial" w:hAnsi="Arial" w:cs="Arial"/>
        </w:rPr>
        <w:t xml:space="preserve">tujuan </w:t>
      </w:r>
      <w:r w:rsidRPr="005F5AB6">
        <w:rPr>
          <w:rFonts w:ascii="Arial" w:hAnsi="Arial" w:cs="Arial"/>
          <w:bCs/>
        </w:rPr>
        <w:t>yang diukur dengan suatu perband</w:t>
      </w:r>
      <w:r w:rsidR="002E6721" w:rsidRPr="005F5AB6">
        <w:rPr>
          <w:rFonts w:ascii="Arial" w:hAnsi="Arial" w:cs="Arial"/>
          <w:bCs/>
          <w:lang w:val="id-ID"/>
        </w:rPr>
        <w:t>in</w:t>
      </w:r>
      <w:r w:rsidRPr="005F5AB6">
        <w:rPr>
          <w:rFonts w:ascii="Arial" w:hAnsi="Arial" w:cs="Arial"/>
          <w:bCs/>
        </w:rPr>
        <w:t xml:space="preserve">gan </w:t>
      </w:r>
      <w:r w:rsidRPr="005F5AB6">
        <w:rPr>
          <w:rFonts w:ascii="Arial" w:hAnsi="Arial" w:cs="Arial"/>
        </w:rPr>
        <w:t xml:space="preserve">dan </w:t>
      </w:r>
      <w:r w:rsidRPr="005F5AB6">
        <w:rPr>
          <w:rFonts w:ascii="Arial" w:hAnsi="Arial" w:cs="Arial"/>
          <w:bCs/>
        </w:rPr>
        <w:t xml:space="preserve">berbagai </w:t>
      </w:r>
      <w:r w:rsidRPr="005F5AB6">
        <w:rPr>
          <w:rFonts w:ascii="Arial" w:hAnsi="Arial" w:cs="Arial"/>
        </w:rPr>
        <w:t xml:space="preserve">ukuran </w:t>
      </w:r>
      <w:r w:rsidRPr="005F5AB6">
        <w:rPr>
          <w:rFonts w:ascii="Arial" w:hAnsi="Arial" w:cs="Arial"/>
          <w:bCs/>
        </w:rPr>
        <w:t xml:space="preserve">standar. </w:t>
      </w:r>
      <w:r w:rsidRPr="005F5AB6">
        <w:rPr>
          <w:rFonts w:ascii="Arial" w:hAnsi="Arial" w:cs="Arial"/>
        </w:rPr>
        <w:t xml:space="preserve">Kinerja perusahaan adalah </w:t>
      </w:r>
      <w:r w:rsidRPr="005F5AB6">
        <w:rPr>
          <w:rFonts w:ascii="Arial" w:hAnsi="Arial" w:cs="Arial"/>
          <w:bCs/>
        </w:rPr>
        <w:t xml:space="preserve">kinerja individu </w:t>
      </w:r>
      <w:r w:rsidRPr="005F5AB6">
        <w:rPr>
          <w:rFonts w:ascii="Arial" w:hAnsi="Arial" w:cs="Arial"/>
        </w:rPr>
        <w:t xml:space="preserve">dalam perusahaan dalam </w:t>
      </w:r>
      <w:r w:rsidRPr="005F5AB6">
        <w:rPr>
          <w:rFonts w:ascii="Arial" w:hAnsi="Arial" w:cs="Arial"/>
          <w:bCs/>
        </w:rPr>
        <w:t xml:space="preserve">melaksanakan kegiatan-kegiatan manajerial, seperti perencanaan, investigasi, koordinasi, supervisi, pengaturan staf negosiasi </w:t>
      </w:r>
      <w:r w:rsidRPr="005F5AB6">
        <w:rPr>
          <w:rFonts w:ascii="Arial" w:hAnsi="Arial" w:cs="Arial"/>
        </w:rPr>
        <w:t xml:space="preserve">dan </w:t>
      </w:r>
      <w:r w:rsidRPr="005F5AB6">
        <w:rPr>
          <w:rFonts w:ascii="Arial" w:hAnsi="Arial" w:cs="Arial"/>
          <w:bCs/>
        </w:rPr>
        <w:t>representasi (Mahoney, dkk.</w:t>
      </w:r>
      <w:r w:rsidR="00960A21" w:rsidRPr="005F5AB6">
        <w:rPr>
          <w:rFonts w:ascii="Arial" w:hAnsi="Arial" w:cs="Arial"/>
          <w:bCs/>
          <w:lang w:val="id-ID"/>
        </w:rPr>
        <w:t xml:space="preserve">, </w:t>
      </w:r>
      <w:r w:rsidRPr="005F5AB6">
        <w:rPr>
          <w:rFonts w:ascii="Arial" w:hAnsi="Arial" w:cs="Arial"/>
          <w:bCs/>
        </w:rPr>
        <w:t>1963). Sehingga dapat disimpulkan bahwa secara umum kinerja merupakan tingkat keberhasilan seseorang didalam melakukan peke</w:t>
      </w:r>
      <w:r w:rsidR="0073450A" w:rsidRPr="005F5AB6">
        <w:rPr>
          <w:rFonts w:ascii="Arial" w:hAnsi="Arial" w:cs="Arial"/>
          <w:bCs/>
          <w:lang w:val="id-ID"/>
        </w:rPr>
        <w:t>r</w:t>
      </w:r>
      <w:r w:rsidRPr="005F5AB6">
        <w:rPr>
          <w:rFonts w:ascii="Arial" w:hAnsi="Arial" w:cs="Arial"/>
          <w:bCs/>
        </w:rPr>
        <w:t xml:space="preserve">jaannya </w:t>
      </w:r>
      <w:r w:rsidR="009D554E">
        <w:rPr>
          <w:rFonts w:ascii="Arial" w:hAnsi="Arial" w:cs="Arial"/>
          <w:bCs/>
          <w:lang w:val="id-ID"/>
        </w:rPr>
        <w:t xml:space="preserve">. </w:t>
      </w:r>
      <w:r w:rsidRPr="005F5AB6">
        <w:rPr>
          <w:rFonts w:ascii="Arial" w:hAnsi="Arial" w:cs="Arial"/>
        </w:rPr>
        <w:t xml:space="preserve">Dalam </w:t>
      </w:r>
      <w:r w:rsidRPr="005F5AB6">
        <w:rPr>
          <w:rFonts w:ascii="Arial" w:hAnsi="Arial" w:cs="Arial"/>
          <w:bCs/>
        </w:rPr>
        <w:t xml:space="preserve">perspektif perilaku, strategi memerlukan sikap </w:t>
      </w:r>
      <w:r w:rsidRPr="005F5AB6">
        <w:rPr>
          <w:rFonts w:ascii="Arial" w:hAnsi="Arial" w:cs="Arial"/>
        </w:rPr>
        <w:t xml:space="preserve">dan </w:t>
      </w:r>
      <w:r w:rsidRPr="005F5AB6">
        <w:rPr>
          <w:rFonts w:ascii="Arial" w:hAnsi="Arial" w:cs="Arial"/>
          <w:bCs/>
        </w:rPr>
        <w:lastRenderedPageBreak/>
        <w:t xml:space="preserve">perilaku yang unik agar kinerja menjadi efektif, </w:t>
      </w:r>
      <w:r w:rsidRPr="005F5AB6">
        <w:rPr>
          <w:rFonts w:ascii="Arial" w:hAnsi="Arial" w:cs="Arial"/>
        </w:rPr>
        <w:t xml:space="preserve">dan </w:t>
      </w:r>
      <w:r w:rsidRPr="005F5AB6">
        <w:rPr>
          <w:rFonts w:ascii="Arial" w:hAnsi="Arial" w:cs="Arial"/>
          <w:bCs/>
        </w:rPr>
        <w:t xml:space="preserve">kinerja </w:t>
      </w:r>
      <w:r w:rsidRPr="005F5AB6">
        <w:rPr>
          <w:rFonts w:ascii="Arial" w:hAnsi="Arial" w:cs="Arial"/>
          <w:bCs/>
          <w:lang w:val="id-ID"/>
        </w:rPr>
        <w:t>ini</w:t>
      </w:r>
      <w:r w:rsidRPr="005F5AB6">
        <w:rPr>
          <w:rFonts w:ascii="Arial" w:hAnsi="Arial" w:cs="Arial"/>
        </w:rPr>
        <w:t xml:space="preserve"> </w:t>
      </w:r>
      <w:r w:rsidRPr="005F5AB6">
        <w:rPr>
          <w:rFonts w:ascii="Arial" w:hAnsi="Arial" w:cs="Arial"/>
          <w:bCs/>
        </w:rPr>
        <w:t xml:space="preserve">juga dapat dipandang sebagai suatu prestasi kerja (Koetin, </w:t>
      </w:r>
      <w:r w:rsidRPr="005F5AB6">
        <w:rPr>
          <w:rFonts w:ascii="Arial" w:hAnsi="Arial" w:cs="Arial"/>
          <w:bCs/>
          <w:iCs/>
        </w:rPr>
        <w:t>1994</w:t>
      </w:r>
      <w:r w:rsidR="00396570">
        <w:rPr>
          <w:rFonts w:ascii="Arial" w:hAnsi="Arial" w:cs="Arial"/>
          <w:bCs/>
          <w:iCs/>
          <w:lang w:val="id-ID"/>
        </w:rPr>
        <w:t xml:space="preserve"> :</w:t>
      </w:r>
      <w:r w:rsidRPr="005F5AB6">
        <w:rPr>
          <w:rFonts w:ascii="Arial" w:hAnsi="Arial" w:cs="Arial"/>
          <w:bCs/>
          <w:iCs/>
        </w:rPr>
        <w:t>54)</w:t>
      </w:r>
      <w:r w:rsidRPr="005F5AB6">
        <w:rPr>
          <w:rFonts w:ascii="Arial" w:hAnsi="Arial" w:cs="Arial"/>
          <w:bCs/>
          <w:i/>
          <w:iCs/>
        </w:rPr>
        <w:t xml:space="preserve">. </w:t>
      </w:r>
    </w:p>
    <w:p w:rsidR="00670B3E" w:rsidRPr="005F5AB6" w:rsidRDefault="00670B3E" w:rsidP="006238C8">
      <w:pPr>
        <w:pStyle w:val="NormalWeb"/>
        <w:spacing w:before="0" w:beforeAutospacing="0" w:after="0" w:afterAutospacing="0" w:line="480" w:lineRule="auto"/>
        <w:ind w:firstLine="851"/>
        <w:jc w:val="both"/>
        <w:rPr>
          <w:rFonts w:ascii="Arial" w:hAnsi="Arial" w:cs="Arial"/>
          <w:bCs/>
          <w:lang w:val="id-ID"/>
        </w:rPr>
      </w:pPr>
      <w:r w:rsidRPr="005F5AB6">
        <w:rPr>
          <w:rFonts w:ascii="Arial" w:hAnsi="Arial" w:cs="Arial"/>
          <w:bCs/>
        </w:rPr>
        <w:t xml:space="preserve">Penilaian kinerja </w:t>
      </w:r>
      <w:r w:rsidRPr="005F5AB6">
        <w:rPr>
          <w:rFonts w:ascii="Arial" w:hAnsi="Arial" w:cs="Arial"/>
        </w:rPr>
        <w:t xml:space="preserve">merupakan </w:t>
      </w:r>
      <w:r w:rsidRPr="005F5AB6">
        <w:rPr>
          <w:rFonts w:ascii="Arial" w:hAnsi="Arial" w:cs="Arial"/>
          <w:bCs/>
        </w:rPr>
        <w:t>penentuan secara periodik efekti</w:t>
      </w:r>
      <w:r w:rsidR="009D554E">
        <w:rPr>
          <w:rFonts w:ascii="Arial" w:hAnsi="Arial" w:cs="Arial"/>
          <w:bCs/>
          <w:lang w:val="id-ID"/>
        </w:rPr>
        <w:t>v</w:t>
      </w:r>
      <w:r w:rsidRPr="005F5AB6">
        <w:rPr>
          <w:rFonts w:ascii="Arial" w:hAnsi="Arial" w:cs="Arial"/>
          <w:bCs/>
        </w:rPr>
        <w:t xml:space="preserve">itas operasional suatu organisasi, </w:t>
      </w:r>
      <w:r w:rsidRPr="005F5AB6">
        <w:rPr>
          <w:rFonts w:ascii="Arial" w:hAnsi="Arial" w:cs="Arial"/>
        </w:rPr>
        <w:t xml:space="preserve">bagian </w:t>
      </w:r>
      <w:r w:rsidRPr="005F5AB6">
        <w:rPr>
          <w:rFonts w:ascii="Arial" w:hAnsi="Arial" w:cs="Arial"/>
          <w:bCs/>
        </w:rPr>
        <w:t xml:space="preserve">organisasi </w:t>
      </w:r>
      <w:r w:rsidRPr="005F5AB6">
        <w:rPr>
          <w:rFonts w:ascii="Arial" w:hAnsi="Arial" w:cs="Arial"/>
        </w:rPr>
        <w:t xml:space="preserve">dan </w:t>
      </w:r>
      <w:r w:rsidRPr="005F5AB6">
        <w:rPr>
          <w:rFonts w:ascii="Arial" w:hAnsi="Arial" w:cs="Arial"/>
          <w:bCs/>
        </w:rPr>
        <w:t xml:space="preserve">karyawannya berdasarkan </w:t>
      </w:r>
      <w:r w:rsidRPr="005F5AB6">
        <w:rPr>
          <w:rFonts w:ascii="Arial" w:hAnsi="Arial" w:cs="Arial"/>
        </w:rPr>
        <w:t xml:space="preserve">sasaran, standar dan </w:t>
      </w:r>
      <w:r w:rsidRPr="005F5AB6">
        <w:rPr>
          <w:rFonts w:ascii="Arial" w:hAnsi="Arial" w:cs="Arial"/>
          <w:bCs/>
        </w:rPr>
        <w:t xml:space="preserve">kriteria </w:t>
      </w:r>
      <w:r w:rsidRPr="005F5AB6">
        <w:rPr>
          <w:rFonts w:ascii="Arial" w:hAnsi="Arial" w:cs="Arial"/>
        </w:rPr>
        <w:t xml:space="preserve">yang </w:t>
      </w:r>
      <w:r w:rsidRPr="005F5AB6">
        <w:rPr>
          <w:rFonts w:ascii="Arial" w:hAnsi="Arial" w:cs="Arial"/>
          <w:bCs/>
        </w:rPr>
        <w:t xml:space="preserve">telah ditetapkan sebelumnya (Siegel </w:t>
      </w:r>
      <w:r w:rsidRPr="005F5AB6">
        <w:rPr>
          <w:rFonts w:ascii="Arial" w:hAnsi="Arial" w:cs="Arial"/>
        </w:rPr>
        <w:t xml:space="preserve">and Marconi, </w:t>
      </w:r>
      <w:r w:rsidRPr="005F5AB6">
        <w:rPr>
          <w:rFonts w:ascii="Arial" w:hAnsi="Arial" w:cs="Arial"/>
          <w:bCs/>
        </w:rPr>
        <w:t xml:space="preserve">1989:125). Tujuan </w:t>
      </w:r>
      <w:r w:rsidRPr="005F5AB6">
        <w:rPr>
          <w:rFonts w:ascii="Arial" w:hAnsi="Arial" w:cs="Arial"/>
        </w:rPr>
        <w:t xml:space="preserve">penilaian </w:t>
      </w:r>
      <w:r w:rsidRPr="005F5AB6">
        <w:rPr>
          <w:rFonts w:ascii="Arial" w:hAnsi="Arial" w:cs="Arial"/>
          <w:bCs/>
        </w:rPr>
        <w:t xml:space="preserve">kinerja adalah </w:t>
      </w:r>
      <w:r w:rsidRPr="005F5AB6">
        <w:rPr>
          <w:rFonts w:ascii="Arial" w:hAnsi="Arial" w:cs="Arial"/>
        </w:rPr>
        <w:t xml:space="preserve">untuk </w:t>
      </w:r>
      <w:r w:rsidRPr="005F5AB6">
        <w:rPr>
          <w:rFonts w:ascii="Arial" w:hAnsi="Arial" w:cs="Arial"/>
          <w:bCs/>
        </w:rPr>
        <w:t xml:space="preserve">memotivasi personel </w:t>
      </w:r>
      <w:r w:rsidRPr="005F5AB6">
        <w:rPr>
          <w:rFonts w:ascii="Arial" w:hAnsi="Arial" w:cs="Arial"/>
        </w:rPr>
        <w:t xml:space="preserve">dalam </w:t>
      </w:r>
      <w:r w:rsidRPr="005F5AB6">
        <w:rPr>
          <w:rFonts w:ascii="Arial" w:hAnsi="Arial" w:cs="Arial"/>
          <w:bCs/>
        </w:rPr>
        <w:t xml:space="preserve">mencapai </w:t>
      </w:r>
      <w:r w:rsidRPr="005F5AB6">
        <w:rPr>
          <w:rFonts w:ascii="Arial" w:hAnsi="Arial" w:cs="Arial"/>
        </w:rPr>
        <w:t xml:space="preserve">sasaran </w:t>
      </w:r>
      <w:r w:rsidRPr="005F5AB6">
        <w:rPr>
          <w:rFonts w:ascii="Arial" w:hAnsi="Arial" w:cs="Arial"/>
          <w:bCs/>
        </w:rPr>
        <w:t xml:space="preserve">organisasi </w:t>
      </w:r>
      <w:r w:rsidRPr="005F5AB6">
        <w:rPr>
          <w:rFonts w:ascii="Arial" w:hAnsi="Arial" w:cs="Arial"/>
        </w:rPr>
        <w:t xml:space="preserve">dan untuk </w:t>
      </w:r>
      <w:r w:rsidRPr="005F5AB6">
        <w:rPr>
          <w:rFonts w:ascii="Arial" w:hAnsi="Arial" w:cs="Arial"/>
          <w:bCs/>
        </w:rPr>
        <w:t xml:space="preserve">menilai </w:t>
      </w:r>
      <w:r w:rsidRPr="005F5AB6">
        <w:rPr>
          <w:rFonts w:ascii="Arial" w:hAnsi="Arial" w:cs="Arial"/>
        </w:rPr>
        <w:t xml:space="preserve">kepatuhan </w:t>
      </w:r>
      <w:r w:rsidRPr="005F5AB6">
        <w:rPr>
          <w:rFonts w:ascii="Arial" w:hAnsi="Arial" w:cs="Arial"/>
          <w:bCs/>
        </w:rPr>
        <w:t xml:space="preserve">terhadap </w:t>
      </w:r>
      <w:r w:rsidRPr="005F5AB6">
        <w:rPr>
          <w:rFonts w:ascii="Arial" w:hAnsi="Arial" w:cs="Arial"/>
        </w:rPr>
        <w:t xml:space="preserve">standar </w:t>
      </w:r>
      <w:r w:rsidRPr="005F5AB6">
        <w:rPr>
          <w:rFonts w:ascii="Arial" w:hAnsi="Arial" w:cs="Arial"/>
          <w:bCs/>
        </w:rPr>
        <w:t xml:space="preserve">yang telah ditetapkan sebelumnya, agar </w:t>
      </w:r>
      <w:r w:rsidRPr="005F5AB6">
        <w:rPr>
          <w:rFonts w:ascii="Arial" w:hAnsi="Arial" w:cs="Arial"/>
        </w:rPr>
        <w:t xml:space="preserve">sesuai </w:t>
      </w:r>
      <w:r w:rsidRPr="005F5AB6">
        <w:rPr>
          <w:rFonts w:ascii="Arial" w:hAnsi="Arial" w:cs="Arial"/>
          <w:bCs/>
        </w:rPr>
        <w:t xml:space="preserve">dengan </w:t>
      </w:r>
      <w:r w:rsidRPr="005F5AB6">
        <w:rPr>
          <w:rFonts w:ascii="Arial" w:hAnsi="Arial" w:cs="Arial"/>
        </w:rPr>
        <w:t xml:space="preserve">tujuan </w:t>
      </w:r>
      <w:r w:rsidRPr="005F5AB6">
        <w:rPr>
          <w:rFonts w:ascii="Arial" w:hAnsi="Arial" w:cs="Arial"/>
          <w:bCs/>
        </w:rPr>
        <w:t xml:space="preserve">yang telah ditetapkan oleh perusahaan. </w:t>
      </w:r>
    </w:p>
    <w:p w:rsidR="00670B3E" w:rsidRPr="005F5AB6" w:rsidRDefault="00670B3E"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rPr>
        <w:t xml:space="preserve">Menurut </w:t>
      </w:r>
      <w:r w:rsidRPr="005F5AB6">
        <w:rPr>
          <w:rFonts w:ascii="Arial" w:hAnsi="Arial" w:cs="Arial"/>
          <w:bCs/>
        </w:rPr>
        <w:t xml:space="preserve">Gibson et.al (1994:17), </w:t>
      </w:r>
      <w:r w:rsidRPr="005F5AB6">
        <w:rPr>
          <w:rFonts w:ascii="Arial" w:hAnsi="Arial" w:cs="Arial"/>
        </w:rPr>
        <w:t xml:space="preserve">kinerja </w:t>
      </w:r>
      <w:r w:rsidRPr="005F5AB6">
        <w:rPr>
          <w:rFonts w:ascii="Arial" w:hAnsi="Arial" w:cs="Arial"/>
          <w:bCs/>
        </w:rPr>
        <w:t xml:space="preserve">perusahaan </w:t>
      </w:r>
      <w:r w:rsidRPr="005F5AB6">
        <w:rPr>
          <w:rFonts w:ascii="Arial" w:hAnsi="Arial" w:cs="Arial"/>
        </w:rPr>
        <w:t xml:space="preserve">dapat </w:t>
      </w:r>
      <w:r w:rsidRPr="005F5AB6">
        <w:rPr>
          <w:rFonts w:ascii="Arial" w:hAnsi="Arial" w:cs="Arial"/>
          <w:bCs/>
        </w:rPr>
        <w:t xml:space="preserve">diukur dengan dua konsep yakni efisiensi dan efektivitas. Efisiensi adalah hubungan </w:t>
      </w:r>
      <w:r w:rsidRPr="005F5AB6">
        <w:rPr>
          <w:rFonts w:ascii="Arial" w:hAnsi="Arial" w:cs="Arial"/>
        </w:rPr>
        <w:t xml:space="preserve">antara </w:t>
      </w:r>
      <w:r w:rsidRPr="005F5AB6">
        <w:rPr>
          <w:rFonts w:ascii="Arial" w:hAnsi="Arial" w:cs="Arial"/>
          <w:bCs/>
          <w:i/>
          <w:iCs/>
        </w:rPr>
        <w:t xml:space="preserve">input </w:t>
      </w:r>
      <w:r w:rsidRPr="005F5AB6">
        <w:rPr>
          <w:rFonts w:ascii="Arial" w:hAnsi="Arial" w:cs="Arial"/>
        </w:rPr>
        <w:t xml:space="preserve">dengan </w:t>
      </w:r>
      <w:r w:rsidRPr="005F5AB6">
        <w:rPr>
          <w:rFonts w:ascii="Arial" w:hAnsi="Arial" w:cs="Arial"/>
          <w:bCs/>
          <w:i/>
          <w:iCs/>
        </w:rPr>
        <w:t xml:space="preserve">output, </w:t>
      </w:r>
      <w:r w:rsidRPr="005F5AB6">
        <w:rPr>
          <w:rFonts w:ascii="Arial" w:hAnsi="Arial" w:cs="Arial"/>
          <w:bCs/>
        </w:rPr>
        <w:t xml:space="preserve">yaitu kemampuan </w:t>
      </w:r>
      <w:r w:rsidRPr="005F5AB6">
        <w:rPr>
          <w:rFonts w:ascii="Arial" w:hAnsi="Arial" w:cs="Arial"/>
        </w:rPr>
        <w:t xml:space="preserve">mencapai </w:t>
      </w:r>
      <w:r w:rsidRPr="005F5AB6">
        <w:rPr>
          <w:rFonts w:ascii="Arial" w:hAnsi="Arial" w:cs="Arial"/>
          <w:bCs/>
        </w:rPr>
        <w:t xml:space="preserve">hasil optimal dengan pengorbanan </w:t>
      </w:r>
      <w:r w:rsidRPr="005F5AB6">
        <w:rPr>
          <w:rFonts w:ascii="Arial" w:hAnsi="Arial" w:cs="Arial"/>
        </w:rPr>
        <w:t xml:space="preserve">tertentu, sedangkan efektivitas adalah kemampuan memilih </w:t>
      </w:r>
      <w:r w:rsidRPr="005F5AB6">
        <w:rPr>
          <w:rFonts w:ascii="Arial" w:hAnsi="Arial" w:cs="Arial"/>
          <w:bCs/>
        </w:rPr>
        <w:t xml:space="preserve">dan mencapai </w:t>
      </w:r>
      <w:r w:rsidRPr="005F5AB6">
        <w:rPr>
          <w:rFonts w:ascii="Arial" w:hAnsi="Arial" w:cs="Arial"/>
        </w:rPr>
        <w:t xml:space="preserve">tujuan </w:t>
      </w:r>
      <w:r w:rsidRPr="005F5AB6">
        <w:rPr>
          <w:rFonts w:ascii="Arial" w:hAnsi="Arial" w:cs="Arial"/>
          <w:bCs/>
        </w:rPr>
        <w:t xml:space="preserve">yang tepat. Sejalan dengan </w:t>
      </w:r>
      <w:r w:rsidRPr="005F5AB6">
        <w:rPr>
          <w:rFonts w:ascii="Arial" w:hAnsi="Arial" w:cs="Arial"/>
        </w:rPr>
        <w:t xml:space="preserve">itu </w:t>
      </w:r>
      <w:r w:rsidRPr="005F5AB6">
        <w:rPr>
          <w:rFonts w:ascii="Arial" w:hAnsi="Arial" w:cs="Arial"/>
          <w:bCs/>
        </w:rPr>
        <w:t xml:space="preserve">Gibson (1994) juga </w:t>
      </w:r>
      <w:r w:rsidRPr="005F5AB6">
        <w:rPr>
          <w:rFonts w:ascii="Arial" w:hAnsi="Arial" w:cs="Arial"/>
        </w:rPr>
        <w:t xml:space="preserve">menggabungkan </w:t>
      </w:r>
      <w:r w:rsidRPr="005F5AB6">
        <w:rPr>
          <w:rFonts w:ascii="Arial" w:hAnsi="Arial" w:cs="Arial"/>
          <w:bCs/>
        </w:rPr>
        <w:t xml:space="preserve">efektivitas dengan efisiensi, yaitu efisiensi sebagai </w:t>
      </w:r>
      <w:r w:rsidRPr="005F5AB6">
        <w:rPr>
          <w:rFonts w:ascii="Arial" w:hAnsi="Arial" w:cs="Arial"/>
        </w:rPr>
        <w:t xml:space="preserve">kriteria </w:t>
      </w:r>
      <w:r w:rsidRPr="005F5AB6">
        <w:rPr>
          <w:rFonts w:ascii="Arial" w:hAnsi="Arial" w:cs="Arial"/>
          <w:bCs/>
        </w:rPr>
        <w:t xml:space="preserve">jangka pendek yang </w:t>
      </w:r>
      <w:r w:rsidRPr="005F5AB6">
        <w:rPr>
          <w:rFonts w:ascii="Arial" w:hAnsi="Arial" w:cs="Arial"/>
        </w:rPr>
        <w:t xml:space="preserve">menunjukkan kemampuan organisasi untuk memproduksi hasil dengan penggunaan sumber daya yang minimum. </w:t>
      </w:r>
    </w:p>
    <w:p w:rsidR="00670B3E" w:rsidRPr="005F5AB6" w:rsidRDefault="00670B3E"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rPr>
        <w:t xml:space="preserve">Hal </w:t>
      </w:r>
      <w:r w:rsidRPr="005F5AB6">
        <w:rPr>
          <w:rFonts w:ascii="Arial" w:hAnsi="Arial" w:cs="Arial"/>
          <w:lang w:val="id-ID"/>
        </w:rPr>
        <w:t>ini</w:t>
      </w:r>
      <w:r w:rsidRPr="005F5AB6">
        <w:rPr>
          <w:rFonts w:ascii="Arial" w:hAnsi="Arial" w:cs="Arial"/>
        </w:rPr>
        <w:t xml:space="preserve"> menunjukkan bahwa ukuran efisiensi selalu dinyatakan dengan perbandingan, seperti manfaat per biaya, biaya per hasil atau biaya per waktu. Sehubungan dengan itu Gibson et al., (1994)</w:t>
      </w:r>
      <w:r w:rsidR="002B1F12">
        <w:rPr>
          <w:rFonts w:ascii="Arial" w:hAnsi="Arial" w:cs="Arial"/>
          <w:lang w:val="id-ID"/>
        </w:rPr>
        <w:t>;</w:t>
      </w:r>
      <w:r w:rsidRPr="005F5AB6">
        <w:rPr>
          <w:rFonts w:ascii="Arial" w:hAnsi="Arial" w:cs="Arial"/>
        </w:rPr>
        <w:t xml:space="preserve"> Daft dan Steers (1986)</w:t>
      </w:r>
      <w:r w:rsidR="002B1F12">
        <w:rPr>
          <w:rFonts w:ascii="Arial" w:hAnsi="Arial" w:cs="Arial"/>
          <w:lang w:val="id-ID"/>
        </w:rPr>
        <w:t>;</w:t>
      </w:r>
      <w:r w:rsidRPr="005F5AB6">
        <w:rPr>
          <w:rFonts w:ascii="Arial" w:hAnsi="Arial" w:cs="Arial"/>
        </w:rPr>
        <w:t xml:space="preserve"> Robey dan Markus (1984)</w:t>
      </w:r>
      <w:r w:rsidR="002B1F12">
        <w:rPr>
          <w:rFonts w:ascii="Arial" w:hAnsi="Arial" w:cs="Arial"/>
          <w:lang w:val="id-ID"/>
        </w:rPr>
        <w:t xml:space="preserve">; </w:t>
      </w:r>
      <w:r w:rsidRPr="005F5AB6">
        <w:rPr>
          <w:rFonts w:ascii="Arial" w:hAnsi="Arial" w:cs="Arial"/>
        </w:rPr>
        <w:t xml:space="preserve">Kaplan dan Norton (2001) </w:t>
      </w:r>
      <w:r w:rsidRPr="005F5AB6">
        <w:rPr>
          <w:rFonts w:ascii="Arial" w:hAnsi="Arial" w:cs="Arial"/>
        </w:rPr>
        <w:lastRenderedPageBreak/>
        <w:t>menyatakan bahwa pengukuran kinerja organisasi berhubungan erat dengan perspektif efisiensi dan efekti</w:t>
      </w:r>
      <w:r w:rsidR="009D554E">
        <w:rPr>
          <w:rFonts w:ascii="Arial" w:hAnsi="Arial" w:cs="Arial"/>
          <w:lang w:val="id-ID"/>
        </w:rPr>
        <w:t>v</w:t>
      </w:r>
      <w:r w:rsidRPr="005F5AB6">
        <w:rPr>
          <w:rFonts w:ascii="Arial" w:hAnsi="Arial" w:cs="Arial"/>
        </w:rPr>
        <w:t xml:space="preserve">itas. </w:t>
      </w:r>
    </w:p>
    <w:p w:rsidR="00DC2223" w:rsidRPr="005F5AB6" w:rsidRDefault="00DC2223" w:rsidP="006238C8">
      <w:pPr>
        <w:pStyle w:val="NormalWeb"/>
        <w:spacing w:before="0" w:beforeAutospacing="0" w:after="0" w:afterAutospacing="0" w:line="480" w:lineRule="auto"/>
        <w:ind w:firstLine="851"/>
        <w:jc w:val="both"/>
        <w:rPr>
          <w:rFonts w:ascii="Arial" w:hAnsi="Arial" w:cs="Arial"/>
          <w:bCs/>
          <w:lang w:val="id-ID"/>
        </w:rPr>
      </w:pPr>
      <w:r w:rsidRPr="005F5AB6">
        <w:rPr>
          <w:rFonts w:ascii="Arial" w:hAnsi="Arial" w:cs="Arial"/>
        </w:rPr>
        <w:t xml:space="preserve">Sedangkan manfaat </w:t>
      </w:r>
      <w:r w:rsidRPr="005F5AB6">
        <w:rPr>
          <w:rFonts w:ascii="Arial" w:hAnsi="Arial" w:cs="Arial"/>
          <w:bCs/>
        </w:rPr>
        <w:t xml:space="preserve">penilaian kinerja yang dilakukan organisasi </w:t>
      </w:r>
      <w:r w:rsidRPr="005F5AB6">
        <w:rPr>
          <w:rFonts w:ascii="Arial" w:hAnsi="Arial" w:cs="Arial"/>
        </w:rPr>
        <w:t xml:space="preserve">adalah </w:t>
      </w:r>
      <w:r w:rsidRPr="005F5AB6">
        <w:rPr>
          <w:rFonts w:ascii="Arial" w:hAnsi="Arial" w:cs="Arial"/>
          <w:bCs/>
        </w:rPr>
        <w:t xml:space="preserve">(Mulyadi, 2001:353): </w:t>
      </w:r>
    </w:p>
    <w:p w:rsidR="00DC2223" w:rsidRPr="005F5AB6" w:rsidRDefault="00DC2223" w:rsidP="00741334">
      <w:pPr>
        <w:pStyle w:val="NormalWeb"/>
        <w:numPr>
          <w:ilvl w:val="1"/>
          <w:numId w:val="31"/>
        </w:numPr>
        <w:spacing w:before="0" w:beforeAutospacing="0" w:after="0" w:afterAutospacing="0" w:line="480" w:lineRule="auto"/>
        <w:ind w:left="567" w:hanging="567"/>
        <w:jc w:val="both"/>
        <w:rPr>
          <w:rFonts w:ascii="Arial" w:hAnsi="Arial" w:cs="Arial"/>
          <w:bCs/>
          <w:lang w:val="id-ID"/>
        </w:rPr>
      </w:pPr>
      <w:r w:rsidRPr="005F5AB6">
        <w:rPr>
          <w:rFonts w:ascii="Arial" w:hAnsi="Arial" w:cs="Arial"/>
          <w:bCs/>
        </w:rPr>
        <w:t xml:space="preserve">Mengelola operasi organisasi secara efektif </w:t>
      </w:r>
      <w:r w:rsidRPr="005F5AB6">
        <w:rPr>
          <w:rFonts w:ascii="Arial" w:hAnsi="Arial" w:cs="Arial"/>
        </w:rPr>
        <w:t xml:space="preserve">dan </w:t>
      </w:r>
      <w:r w:rsidRPr="005F5AB6">
        <w:rPr>
          <w:rFonts w:ascii="Arial" w:hAnsi="Arial" w:cs="Arial"/>
          <w:bCs/>
        </w:rPr>
        <w:t xml:space="preserve">efisien melalui pemotivasian personel secara maksimum. </w:t>
      </w:r>
    </w:p>
    <w:p w:rsidR="00DC2223" w:rsidRPr="005F5AB6" w:rsidRDefault="00DC2223" w:rsidP="00741334">
      <w:pPr>
        <w:pStyle w:val="NormalWeb"/>
        <w:numPr>
          <w:ilvl w:val="1"/>
          <w:numId w:val="31"/>
        </w:numPr>
        <w:spacing w:before="0" w:beforeAutospacing="0" w:after="0" w:afterAutospacing="0" w:line="480" w:lineRule="auto"/>
        <w:ind w:left="567" w:hanging="567"/>
        <w:jc w:val="both"/>
        <w:rPr>
          <w:rFonts w:ascii="Arial" w:hAnsi="Arial" w:cs="Arial"/>
          <w:bCs/>
          <w:lang w:val="id-ID"/>
        </w:rPr>
      </w:pPr>
      <w:r w:rsidRPr="005F5AB6">
        <w:rPr>
          <w:rFonts w:ascii="Arial" w:hAnsi="Arial" w:cs="Arial"/>
          <w:bCs/>
        </w:rPr>
        <w:t xml:space="preserve">Membantu pengambilan keputusan yang berhubungan dengan </w:t>
      </w:r>
      <w:r w:rsidRPr="005F5AB6">
        <w:rPr>
          <w:rFonts w:ascii="Arial" w:hAnsi="Arial" w:cs="Arial"/>
        </w:rPr>
        <w:t xml:space="preserve">penghargaan </w:t>
      </w:r>
      <w:r w:rsidRPr="005F5AB6">
        <w:rPr>
          <w:rFonts w:ascii="Arial" w:hAnsi="Arial" w:cs="Arial"/>
          <w:bCs/>
        </w:rPr>
        <w:t xml:space="preserve">personel. </w:t>
      </w:r>
    </w:p>
    <w:p w:rsidR="00DC2223" w:rsidRPr="005F5AB6" w:rsidRDefault="00DC2223" w:rsidP="00741334">
      <w:pPr>
        <w:pStyle w:val="NormalWeb"/>
        <w:numPr>
          <w:ilvl w:val="1"/>
          <w:numId w:val="31"/>
        </w:numPr>
        <w:spacing w:before="0" w:beforeAutospacing="0" w:after="0" w:afterAutospacing="0" w:line="480" w:lineRule="auto"/>
        <w:ind w:left="567" w:hanging="567"/>
        <w:jc w:val="both"/>
        <w:rPr>
          <w:rFonts w:ascii="Arial" w:hAnsi="Arial" w:cs="Arial"/>
          <w:bCs/>
          <w:lang w:val="id-ID"/>
        </w:rPr>
      </w:pPr>
      <w:r w:rsidRPr="005F5AB6">
        <w:rPr>
          <w:rFonts w:ascii="Arial" w:hAnsi="Arial" w:cs="Arial"/>
          <w:bCs/>
        </w:rPr>
        <w:t xml:space="preserve">Mengidentifikasikan kebutuhan pelatihan </w:t>
      </w:r>
      <w:r w:rsidRPr="005F5AB6">
        <w:rPr>
          <w:rFonts w:ascii="Arial" w:hAnsi="Arial" w:cs="Arial"/>
        </w:rPr>
        <w:t xml:space="preserve">dan </w:t>
      </w:r>
      <w:r w:rsidRPr="005F5AB6">
        <w:rPr>
          <w:rFonts w:ascii="Arial" w:hAnsi="Arial" w:cs="Arial"/>
          <w:bCs/>
        </w:rPr>
        <w:t xml:space="preserve">pengembangan personel </w:t>
      </w:r>
      <w:r w:rsidRPr="005F5AB6">
        <w:rPr>
          <w:rFonts w:ascii="Arial" w:hAnsi="Arial" w:cs="Arial"/>
        </w:rPr>
        <w:t xml:space="preserve">dan </w:t>
      </w:r>
      <w:r w:rsidRPr="005F5AB6">
        <w:rPr>
          <w:rFonts w:ascii="Arial" w:hAnsi="Arial" w:cs="Arial"/>
          <w:bCs/>
        </w:rPr>
        <w:t xml:space="preserve">untuk menyediakan kriteria seleksi </w:t>
      </w:r>
      <w:r w:rsidRPr="005F5AB6">
        <w:rPr>
          <w:rFonts w:ascii="Arial" w:hAnsi="Arial" w:cs="Arial"/>
        </w:rPr>
        <w:t xml:space="preserve">dan </w:t>
      </w:r>
      <w:r w:rsidRPr="005F5AB6">
        <w:rPr>
          <w:rFonts w:ascii="Arial" w:hAnsi="Arial" w:cs="Arial"/>
          <w:bCs/>
        </w:rPr>
        <w:t xml:space="preserve">evaluasi program pelatihan personel. </w:t>
      </w:r>
    </w:p>
    <w:p w:rsidR="00DC2223" w:rsidRPr="005F5AB6" w:rsidRDefault="00DC2223" w:rsidP="00741334">
      <w:pPr>
        <w:pStyle w:val="NormalWeb"/>
        <w:numPr>
          <w:ilvl w:val="1"/>
          <w:numId w:val="31"/>
        </w:numPr>
        <w:spacing w:before="0" w:beforeAutospacing="0" w:after="0" w:afterAutospacing="0" w:line="480" w:lineRule="auto"/>
        <w:ind w:left="567" w:hanging="567"/>
        <w:jc w:val="both"/>
        <w:rPr>
          <w:rFonts w:ascii="Arial" w:hAnsi="Arial" w:cs="Arial"/>
          <w:bCs/>
          <w:lang w:val="id-ID"/>
        </w:rPr>
      </w:pPr>
      <w:r w:rsidRPr="005F5AB6">
        <w:rPr>
          <w:rFonts w:ascii="Arial" w:hAnsi="Arial" w:cs="Arial"/>
          <w:bCs/>
        </w:rPr>
        <w:t xml:space="preserve">Menyediakan suatu </w:t>
      </w:r>
      <w:r w:rsidRPr="005F5AB6">
        <w:rPr>
          <w:rFonts w:ascii="Arial" w:hAnsi="Arial" w:cs="Arial"/>
        </w:rPr>
        <w:t xml:space="preserve">dasar untuk </w:t>
      </w:r>
      <w:r w:rsidRPr="005F5AB6">
        <w:rPr>
          <w:rFonts w:ascii="Arial" w:hAnsi="Arial" w:cs="Arial"/>
          <w:bCs/>
        </w:rPr>
        <w:t>mendistribusikan penghargaan.</w:t>
      </w:r>
    </w:p>
    <w:p w:rsidR="00DC2223" w:rsidRPr="005F5AB6" w:rsidRDefault="00DC2223" w:rsidP="006238C8">
      <w:pPr>
        <w:pStyle w:val="NormalWeb"/>
        <w:spacing w:before="0" w:beforeAutospacing="0" w:after="0" w:afterAutospacing="0" w:line="480" w:lineRule="auto"/>
        <w:ind w:firstLine="851"/>
        <w:jc w:val="both"/>
        <w:rPr>
          <w:rFonts w:ascii="Arial" w:hAnsi="Arial" w:cs="Arial"/>
          <w:i/>
          <w:iCs/>
          <w:lang w:val="id-ID"/>
        </w:rPr>
      </w:pPr>
      <w:r w:rsidRPr="005F5AB6">
        <w:rPr>
          <w:rFonts w:ascii="Arial" w:hAnsi="Arial" w:cs="Arial"/>
        </w:rPr>
        <w:t xml:space="preserve">Penggunaan </w:t>
      </w:r>
      <w:r w:rsidRPr="005F5AB6">
        <w:rPr>
          <w:rFonts w:ascii="Arial" w:hAnsi="Arial" w:cs="Arial"/>
          <w:bCs/>
        </w:rPr>
        <w:t xml:space="preserve">model kinerja lainnya dikembangkan oleh Clay </w:t>
      </w:r>
      <w:r w:rsidRPr="005F5AB6">
        <w:rPr>
          <w:rFonts w:ascii="Arial" w:hAnsi="Arial" w:cs="Arial"/>
        </w:rPr>
        <w:t xml:space="preserve">Carr (dalam </w:t>
      </w:r>
      <w:r w:rsidRPr="005F5AB6">
        <w:rPr>
          <w:rFonts w:ascii="Arial" w:hAnsi="Arial" w:cs="Arial"/>
          <w:bCs/>
        </w:rPr>
        <w:t xml:space="preserve">Paul Hersey dkk, 1996:385), bahwa </w:t>
      </w:r>
      <w:r w:rsidRPr="005F5AB6">
        <w:rPr>
          <w:rFonts w:ascii="Arial" w:hAnsi="Arial" w:cs="Arial"/>
        </w:rPr>
        <w:t xml:space="preserve">ada </w:t>
      </w:r>
      <w:r w:rsidRPr="005F5AB6">
        <w:rPr>
          <w:rFonts w:ascii="Arial" w:hAnsi="Arial" w:cs="Arial"/>
          <w:bCs/>
        </w:rPr>
        <w:t xml:space="preserve">dua elemen utama </w:t>
      </w:r>
      <w:r w:rsidRPr="005F5AB6">
        <w:rPr>
          <w:rFonts w:ascii="Arial" w:hAnsi="Arial" w:cs="Arial"/>
        </w:rPr>
        <w:t>da</w:t>
      </w:r>
      <w:r w:rsidR="00D559FB">
        <w:rPr>
          <w:rFonts w:ascii="Arial" w:hAnsi="Arial" w:cs="Arial"/>
          <w:lang w:val="id-ID"/>
        </w:rPr>
        <w:t>ri</w:t>
      </w:r>
      <w:r w:rsidRPr="005F5AB6">
        <w:rPr>
          <w:rFonts w:ascii="Arial" w:hAnsi="Arial" w:cs="Arial"/>
        </w:rPr>
        <w:t xml:space="preserve"> </w:t>
      </w:r>
      <w:r w:rsidRPr="005F5AB6">
        <w:rPr>
          <w:rFonts w:ascii="Arial" w:hAnsi="Arial" w:cs="Arial"/>
          <w:bCs/>
        </w:rPr>
        <w:t xml:space="preserve">kinerja yaitu motivasi </w:t>
      </w:r>
      <w:r w:rsidRPr="005F5AB6">
        <w:rPr>
          <w:rFonts w:ascii="Arial" w:hAnsi="Arial" w:cs="Arial"/>
          <w:bCs/>
          <w:i/>
          <w:iCs/>
        </w:rPr>
        <w:t xml:space="preserve">(motive) </w:t>
      </w:r>
      <w:r w:rsidRPr="005F5AB6">
        <w:rPr>
          <w:rFonts w:ascii="Arial" w:hAnsi="Arial" w:cs="Arial"/>
        </w:rPr>
        <w:t xml:space="preserve">dan sasaran </w:t>
      </w:r>
      <w:r w:rsidRPr="005F5AB6">
        <w:rPr>
          <w:rFonts w:ascii="Arial" w:hAnsi="Arial" w:cs="Arial"/>
          <w:i/>
          <w:iCs/>
        </w:rPr>
        <w:t>(goals).</w:t>
      </w:r>
    </w:p>
    <w:p w:rsidR="00DC2223" w:rsidRPr="005F5AB6" w:rsidRDefault="00DC2223"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rPr>
        <w:t xml:space="preserve">Dalam </w:t>
      </w:r>
      <w:r w:rsidRPr="005F5AB6">
        <w:rPr>
          <w:rFonts w:ascii="Arial" w:hAnsi="Arial" w:cs="Arial"/>
          <w:bCs/>
        </w:rPr>
        <w:t xml:space="preserve">model </w:t>
      </w:r>
      <w:r w:rsidRPr="005F5AB6">
        <w:rPr>
          <w:rFonts w:ascii="Arial" w:hAnsi="Arial" w:cs="Arial"/>
          <w:bCs/>
          <w:lang w:val="id-ID"/>
        </w:rPr>
        <w:t>ini</w:t>
      </w:r>
      <w:r w:rsidRPr="005F5AB6">
        <w:rPr>
          <w:rFonts w:ascii="Arial" w:hAnsi="Arial" w:cs="Arial"/>
        </w:rPr>
        <w:t xml:space="preserve"> </w:t>
      </w:r>
      <w:r w:rsidRPr="005F5AB6">
        <w:rPr>
          <w:rFonts w:ascii="Arial" w:hAnsi="Arial" w:cs="Arial"/>
          <w:bCs/>
        </w:rPr>
        <w:t xml:space="preserve">diasumsikan langsung tentang kegiatan manusia secara umum </w:t>
      </w:r>
      <w:r w:rsidRPr="005F5AB6">
        <w:rPr>
          <w:rFonts w:ascii="Arial" w:hAnsi="Arial" w:cs="Arial"/>
        </w:rPr>
        <w:t xml:space="preserve">dan </w:t>
      </w:r>
      <w:r w:rsidRPr="005F5AB6">
        <w:rPr>
          <w:rFonts w:ascii="Arial" w:hAnsi="Arial" w:cs="Arial"/>
          <w:bCs/>
        </w:rPr>
        <w:t xml:space="preserve">kinerja organisasi. Individu-individu yang menyusun tujuan dan memotivasi </w:t>
      </w:r>
      <w:r w:rsidRPr="005F5AB6">
        <w:rPr>
          <w:rFonts w:ascii="Arial" w:hAnsi="Arial" w:cs="Arial"/>
        </w:rPr>
        <w:t xml:space="preserve">untuk </w:t>
      </w:r>
      <w:r w:rsidRPr="005F5AB6">
        <w:rPr>
          <w:rFonts w:ascii="Arial" w:hAnsi="Arial" w:cs="Arial"/>
          <w:bCs/>
        </w:rPr>
        <w:t xml:space="preserve">mencapai </w:t>
      </w:r>
      <w:r w:rsidRPr="005F5AB6">
        <w:rPr>
          <w:rFonts w:ascii="Arial" w:hAnsi="Arial" w:cs="Arial"/>
        </w:rPr>
        <w:t xml:space="preserve">tujuan </w:t>
      </w:r>
      <w:r w:rsidRPr="005F5AB6">
        <w:rPr>
          <w:rFonts w:ascii="Arial" w:hAnsi="Arial" w:cs="Arial"/>
          <w:bCs/>
        </w:rPr>
        <w:t xml:space="preserve">tersebut akan berusaha untuk </w:t>
      </w:r>
      <w:r w:rsidRPr="005F5AB6">
        <w:rPr>
          <w:rFonts w:ascii="Arial" w:hAnsi="Arial" w:cs="Arial"/>
        </w:rPr>
        <w:t xml:space="preserve">dapat </w:t>
      </w:r>
      <w:r w:rsidRPr="005F5AB6">
        <w:rPr>
          <w:rFonts w:ascii="Arial" w:hAnsi="Arial" w:cs="Arial"/>
          <w:bCs/>
        </w:rPr>
        <w:t xml:space="preserve">meraihnya tanpa memperhatikan faktor-faktor </w:t>
      </w:r>
      <w:r w:rsidRPr="005F5AB6">
        <w:rPr>
          <w:rFonts w:ascii="Arial" w:hAnsi="Arial" w:cs="Arial"/>
        </w:rPr>
        <w:t>lainnya.</w:t>
      </w:r>
    </w:p>
    <w:p w:rsidR="00DC2223" w:rsidRPr="005F5AB6" w:rsidRDefault="00DC2223" w:rsidP="006238C8">
      <w:pPr>
        <w:pStyle w:val="NormalWeb"/>
        <w:spacing w:before="0" w:beforeAutospacing="0" w:after="0" w:afterAutospacing="0" w:line="480" w:lineRule="auto"/>
        <w:ind w:firstLine="851"/>
        <w:jc w:val="both"/>
        <w:rPr>
          <w:rFonts w:ascii="Arial" w:hAnsi="Arial" w:cs="Arial"/>
          <w:bCs/>
          <w:lang w:val="id-ID"/>
        </w:rPr>
      </w:pPr>
      <w:r w:rsidRPr="005F5AB6">
        <w:rPr>
          <w:rFonts w:ascii="Arial" w:hAnsi="Arial" w:cs="Arial"/>
          <w:bCs/>
        </w:rPr>
        <w:t xml:space="preserve">Chenhall (1997:43) menyatakan bahwa </w:t>
      </w:r>
      <w:r w:rsidRPr="005F5AB6">
        <w:rPr>
          <w:rFonts w:ascii="Arial" w:hAnsi="Arial" w:cs="Arial"/>
        </w:rPr>
        <w:t xml:space="preserve">pengukuran </w:t>
      </w:r>
      <w:r w:rsidRPr="005F5AB6">
        <w:rPr>
          <w:rFonts w:ascii="Arial" w:hAnsi="Arial" w:cs="Arial"/>
          <w:bCs/>
        </w:rPr>
        <w:t xml:space="preserve">kinerja memberikan umpan balik </w:t>
      </w:r>
      <w:r w:rsidRPr="005F5AB6">
        <w:rPr>
          <w:rFonts w:ascii="Arial" w:hAnsi="Arial" w:cs="Arial"/>
        </w:rPr>
        <w:t xml:space="preserve">dalam </w:t>
      </w:r>
      <w:r w:rsidRPr="005F5AB6">
        <w:rPr>
          <w:rFonts w:ascii="Arial" w:hAnsi="Arial" w:cs="Arial"/>
          <w:bCs/>
        </w:rPr>
        <w:t>pengendalian strate</w:t>
      </w:r>
      <w:r w:rsidR="00D559FB">
        <w:rPr>
          <w:rFonts w:ascii="Arial" w:hAnsi="Arial" w:cs="Arial"/>
          <w:bCs/>
          <w:lang w:val="id-ID"/>
        </w:rPr>
        <w:t>gi</w:t>
      </w:r>
      <w:r w:rsidRPr="005F5AB6">
        <w:rPr>
          <w:rFonts w:ascii="Arial" w:hAnsi="Arial" w:cs="Arial"/>
          <w:bCs/>
        </w:rPr>
        <w:t xml:space="preserve">. Jika </w:t>
      </w:r>
      <w:r w:rsidRPr="005F5AB6">
        <w:rPr>
          <w:rFonts w:ascii="Arial" w:hAnsi="Arial" w:cs="Arial"/>
        </w:rPr>
        <w:t xml:space="preserve">perusahaan </w:t>
      </w:r>
      <w:r w:rsidRPr="005F5AB6">
        <w:rPr>
          <w:rFonts w:ascii="Arial" w:hAnsi="Arial" w:cs="Arial"/>
          <w:bCs/>
        </w:rPr>
        <w:t xml:space="preserve">menggunakan strategi yang terus menerus </w:t>
      </w:r>
      <w:r w:rsidRPr="005F5AB6">
        <w:rPr>
          <w:rFonts w:ascii="Arial" w:hAnsi="Arial" w:cs="Arial"/>
        </w:rPr>
        <w:t xml:space="preserve">akan </w:t>
      </w:r>
      <w:r w:rsidRPr="005F5AB6">
        <w:rPr>
          <w:rFonts w:ascii="Arial" w:hAnsi="Arial" w:cs="Arial"/>
          <w:bCs/>
        </w:rPr>
        <w:t xml:space="preserve">memberikan umpan balik </w:t>
      </w:r>
      <w:r w:rsidRPr="005F5AB6">
        <w:rPr>
          <w:rFonts w:ascii="Arial" w:hAnsi="Arial" w:cs="Arial"/>
        </w:rPr>
        <w:t xml:space="preserve">yang </w:t>
      </w:r>
      <w:r w:rsidRPr="005F5AB6">
        <w:rPr>
          <w:rFonts w:ascii="Arial" w:hAnsi="Arial" w:cs="Arial"/>
          <w:bCs/>
        </w:rPr>
        <w:t>leb</w:t>
      </w:r>
      <w:r w:rsidRPr="005F5AB6">
        <w:rPr>
          <w:rFonts w:ascii="Arial" w:hAnsi="Arial" w:cs="Arial"/>
          <w:bCs/>
          <w:lang w:val="id-ID"/>
        </w:rPr>
        <w:t>i</w:t>
      </w:r>
      <w:r w:rsidRPr="005F5AB6">
        <w:rPr>
          <w:rFonts w:ascii="Arial" w:hAnsi="Arial" w:cs="Arial"/>
          <w:bCs/>
        </w:rPr>
        <w:t xml:space="preserve">h sering </w:t>
      </w:r>
      <w:r w:rsidRPr="005F5AB6">
        <w:rPr>
          <w:rFonts w:ascii="Arial" w:hAnsi="Arial" w:cs="Arial"/>
        </w:rPr>
        <w:t xml:space="preserve">untuk </w:t>
      </w:r>
      <w:r w:rsidRPr="005F5AB6">
        <w:rPr>
          <w:rFonts w:ascii="Arial" w:hAnsi="Arial" w:cs="Arial"/>
          <w:bCs/>
        </w:rPr>
        <w:t xml:space="preserve">meningkatkan kinerja (Daniel </w:t>
      </w:r>
      <w:r w:rsidRPr="005F5AB6">
        <w:rPr>
          <w:rFonts w:ascii="Arial" w:hAnsi="Arial" w:cs="Arial"/>
        </w:rPr>
        <w:t xml:space="preserve">dan </w:t>
      </w:r>
      <w:r w:rsidRPr="005F5AB6">
        <w:rPr>
          <w:rFonts w:ascii="Arial" w:hAnsi="Arial" w:cs="Arial"/>
          <w:bCs/>
        </w:rPr>
        <w:t>Reitsperger. 1991:54). Sedangkan Hill and Jones (1998</w:t>
      </w:r>
      <w:r w:rsidR="005A7A9C">
        <w:rPr>
          <w:rFonts w:ascii="Arial" w:hAnsi="Arial" w:cs="Arial"/>
          <w:bCs/>
          <w:lang w:val="id-ID"/>
        </w:rPr>
        <w:t xml:space="preserve"> :</w:t>
      </w:r>
      <w:r w:rsidRPr="005F5AB6">
        <w:rPr>
          <w:rFonts w:ascii="Arial" w:hAnsi="Arial" w:cs="Arial"/>
          <w:bCs/>
        </w:rPr>
        <w:t xml:space="preserve">238), menyatakan ada empat </w:t>
      </w:r>
      <w:r w:rsidRPr="005F5AB6">
        <w:rPr>
          <w:rFonts w:ascii="Arial" w:hAnsi="Arial" w:cs="Arial"/>
          <w:bCs/>
        </w:rPr>
        <w:lastRenderedPageBreak/>
        <w:t xml:space="preserve">kategori </w:t>
      </w:r>
      <w:r w:rsidRPr="005F5AB6">
        <w:rPr>
          <w:rFonts w:ascii="Arial" w:hAnsi="Arial" w:cs="Arial"/>
        </w:rPr>
        <w:t xml:space="preserve">dasar yang </w:t>
      </w:r>
      <w:r w:rsidRPr="005F5AB6">
        <w:rPr>
          <w:rFonts w:ascii="Arial" w:hAnsi="Arial" w:cs="Arial"/>
          <w:bCs/>
        </w:rPr>
        <w:t xml:space="preserve">dapat digunakan untuk ukuran kinerja </w:t>
      </w:r>
      <w:r w:rsidRPr="005F5AB6">
        <w:rPr>
          <w:rFonts w:ascii="Arial" w:hAnsi="Arial" w:cs="Arial"/>
        </w:rPr>
        <w:t xml:space="preserve">perusahaan yaitu </w:t>
      </w:r>
      <w:r w:rsidRPr="005F5AB6">
        <w:rPr>
          <w:rFonts w:ascii="Arial" w:hAnsi="Arial" w:cs="Arial"/>
          <w:bCs/>
        </w:rPr>
        <w:t xml:space="preserve">berupa: </w:t>
      </w:r>
    </w:p>
    <w:p w:rsidR="000464F0" w:rsidRPr="006238C8" w:rsidRDefault="00DC2223" w:rsidP="006238C8">
      <w:pPr>
        <w:pStyle w:val="NormalWeb"/>
        <w:numPr>
          <w:ilvl w:val="0"/>
          <w:numId w:val="11"/>
        </w:numPr>
        <w:spacing w:before="0" w:beforeAutospacing="0" w:after="0" w:afterAutospacing="0" w:line="480" w:lineRule="auto"/>
        <w:ind w:left="567" w:hanging="567"/>
        <w:jc w:val="both"/>
        <w:rPr>
          <w:rFonts w:ascii="Arial" w:hAnsi="Arial" w:cs="Arial"/>
        </w:rPr>
      </w:pPr>
      <w:r w:rsidRPr="005F5AB6">
        <w:rPr>
          <w:rFonts w:ascii="Arial" w:hAnsi="Arial" w:cs="Arial"/>
          <w:bCs/>
        </w:rPr>
        <w:t xml:space="preserve">Standar guna </w:t>
      </w:r>
      <w:r w:rsidRPr="005F5AB6">
        <w:rPr>
          <w:rFonts w:ascii="Arial" w:hAnsi="Arial" w:cs="Arial"/>
        </w:rPr>
        <w:t xml:space="preserve">mengukur </w:t>
      </w:r>
      <w:r w:rsidRPr="005F5AB6">
        <w:rPr>
          <w:rFonts w:ascii="Arial" w:hAnsi="Arial" w:cs="Arial"/>
          <w:bCs/>
        </w:rPr>
        <w:t xml:space="preserve">kemampuan </w:t>
      </w:r>
      <w:r w:rsidRPr="005F5AB6">
        <w:rPr>
          <w:rFonts w:ascii="Arial" w:hAnsi="Arial" w:cs="Arial"/>
        </w:rPr>
        <w:t xml:space="preserve">perusahaan dalam </w:t>
      </w:r>
      <w:r w:rsidRPr="005F5AB6">
        <w:rPr>
          <w:rFonts w:ascii="Arial" w:hAnsi="Arial" w:cs="Arial"/>
          <w:bCs/>
        </w:rPr>
        <w:t xml:space="preserve">memenuhi </w:t>
      </w:r>
      <w:r w:rsidRPr="005F5AB6">
        <w:rPr>
          <w:rFonts w:ascii="Arial" w:hAnsi="Arial" w:cs="Arial"/>
        </w:rPr>
        <w:t xml:space="preserve">sasaran </w:t>
      </w:r>
      <w:r w:rsidRPr="005F5AB6">
        <w:rPr>
          <w:rFonts w:ascii="Arial" w:hAnsi="Arial" w:cs="Arial"/>
          <w:bCs/>
        </w:rPr>
        <w:t xml:space="preserve">efisiensi, </w:t>
      </w:r>
      <w:r w:rsidRPr="005F5AB6">
        <w:rPr>
          <w:rFonts w:ascii="Arial" w:hAnsi="Arial" w:cs="Arial"/>
        </w:rPr>
        <w:t xml:space="preserve">jadi </w:t>
      </w:r>
      <w:r w:rsidRPr="005F5AB6">
        <w:rPr>
          <w:rFonts w:ascii="Arial" w:hAnsi="Arial" w:cs="Arial"/>
          <w:bCs/>
        </w:rPr>
        <w:t xml:space="preserve">adalah standar yang berkaitan </w:t>
      </w:r>
      <w:r w:rsidRPr="005F5AB6">
        <w:rPr>
          <w:rFonts w:ascii="Arial" w:hAnsi="Arial" w:cs="Arial"/>
        </w:rPr>
        <w:t xml:space="preserve">dengan </w:t>
      </w:r>
      <w:r w:rsidRPr="005F5AB6">
        <w:rPr>
          <w:rFonts w:ascii="Arial" w:hAnsi="Arial" w:cs="Arial"/>
          <w:bCs/>
        </w:rPr>
        <w:t xml:space="preserve">produktivitas, biaya atau kualitas produksi yang diformulasikan sedemikian rupa sehingga dapat digunakan sebagai </w:t>
      </w:r>
      <w:r w:rsidRPr="005F5AB6">
        <w:rPr>
          <w:rFonts w:ascii="Arial" w:hAnsi="Arial" w:cs="Arial"/>
          <w:bCs/>
          <w:i/>
          <w:iCs/>
        </w:rPr>
        <w:t xml:space="preserve">best line measures </w:t>
      </w:r>
      <w:r w:rsidRPr="005F5AB6">
        <w:rPr>
          <w:rFonts w:ascii="Arial" w:hAnsi="Arial" w:cs="Arial"/>
        </w:rPr>
        <w:t xml:space="preserve">dalam </w:t>
      </w:r>
      <w:r w:rsidRPr="005F5AB6">
        <w:rPr>
          <w:rFonts w:ascii="Arial" w:hAnsi="Arial" w:cs="Arial"/>
          <w:bCs/>
        </w:rPr>
        <w:t xml:space="preserve">mengevaluasi kinerja. </w:t>
      </w:r>
    </w:p>
    <w:p w:rsidR="000464F0" w:rsidRPr="006238C8" w:rsidRDefault="00DC2223" w:rsidP="006238C8">
      <w:pPr>
        <w:pStyle w:val="NormalWeb"/>
        <w:numPr>
          <w:ilvl w:val="0"/>
          <w:numId w:val="11"/>
        </w:numPr>
        <w:spacing w:before="0" w:beforeAutospacing="0" w:after="0" w:afterAutospacing="0" w:line="480" w:lineRule="auto"/>
        <w:ind w:left="567" w:hanging="567"/>
        <w:jc w:val="both"/>
        <w:rPr>
          <w:rFonts w:ascii="Arial" w:hAnsi="Arial" w:cs="Arial"/>
          <w:bCs/>
          <w:lang w:val="id-ID"/>
        </w:rPr>
      </w:pPr>
      <w:r w:rsidRPr="005F5AB6">
        <w:rPr>
          <w:rFonts w:ascii="Arial" w:hAnsi="Arial" w:cs="Arial"/>
          <w:bCs/>
        </w:rPr>
        <w:t xml:space="preserve">Standar </w:t>
      </w:r>
      <w:r w:rsidRPr="005F5AB6">
        <w:rPr>
          <w:rFonts w:ascii="Arial" w:hAnsi="Arial" w:cs="Arial"/>
        </w:rPr>
        <w:t xml:space="preserve">guna mengukur </w:t>
      </w:r>
      <w:r w:rsidRPr="005F5AB6">
        <w:rPr>
          <w:rFonts w:ascii="Arial" w:hAnsi="Arial" w:cs="Arial"/>
          <w:bCs/>
        </w:rPr>
        <w:t xml:space="preserve">sumber daya manusia </w:t>
      </w:r>
      <w:r w:rsidRPr="005F5AB6">
        <w:rPr>
          <w:rFonts w:ascii="Arial" w:hAnsi="Arial" w:cs="Arial"/>
        </w:rPr>
        <w:t xml:space="preserve">dalam </w:t>
      </w:r>
      <w:r w:rsidRPr="005F5AB6">
        <w:rPr>
          <w:rFonts w:ascii="Arial" w:hAnsi="Arial" w:cs="Arial"/>
          <w:bCs/>
        </w:rPr>
        <w:t xml:space="preserve">organisasi, </w:t>
      </w:r>
      <w:r w:rsidRPr="005F5AB6">
        <w:rPr>
          <w:rFonts w:ascii="Arial" w:hAnsi="Arial" w:cs="Arial"/>
        </w:rPr>
        <w:t xml:space="preserve">perusahaan </w:t>
      </w:r>
      <w:r w:rsidRPr="005F5AB6">
        <w:rPr>
          <w:rFonts w:ascii="Arial" w:hAnsi="Arial" w:cs="Arial"/>
          <w:bCs/>
        </w:rPr>
        <w:t xml:space="preserve">perlu memiliki ukuran-ukuran yang dapat diterima organisasi </w:t>
      </w:r>
      <w:r w:rsidRPr="005F5AB6">
        <w:rPr>
          <w:rFonts w:ascii="Arial" w:hAnsi="Arial" w:cs="Arial"/>
        </w:rPr>
        <w:t xml:space="preserve">dalam hal </w:t>
      </w:r>
      <w:r w:rsidRPr="005F5AB6">
        <w:rPr>
          <w:rFonts w:ascii="Arial" w:hAnsi="Arial" w:cs="Arial"/>
          <w:bCs/>
        </w:rPr>
        <w:t xml:space="preserve">kemangkiran, </w:t>
      </w:r>
      <w:r w:rsidRPr="005F5AB6">
        <w:rPr>
          <w:rFonts w:ascii="Arial" w:hAnsi="Arial" w:cs="Arial"/>
          <w:bCs/>
          <w:i/>
          <w:iCs/>
        </w:rPr>
        <w:t xml:space="preserve">turn over </w:t>
      </w:r>
      <w:r w:rsidRPr="005F5AB6">
        <w:rPr>
          <w:rFonts w:ascii="Arial" w:hAnsi="Arial" w:cs="Arial"/>
          <w:bCs/>
        </w:rPr>
        <w:t xml:space="preserve">atau kepuasan kerja. </w:t>
      </w:r>
    </w:p>
    <w:p w:rsidR="000464F0" w:rsidRPr="006238C8" w:rsidRDefault="00DC2223" w:rsidP="006238C8">
      <w:pPr>
        <w:pStyle w:val="NormalWeb"/>
        <w:numPr>
          <w:ilvl w:val="0"/>
          <w:numId w:val="11"/>
        </w:numPr>
        <w:spacing w:before="0" w:beforeAutospacing="0" w:after="0" w:afterAutospacing="0" w:line="480" w:lineRule="auto"/>
        <w:ind w:left="567" w:hanging="567"/>
        <w:jc w:val="both"/>
        <w:rPr>
          <w:rFonts w:ascii="Arial" w:hAnsi="Arial" w:cs="Arial"/>
          <w:bCs/>
          <w:lang w:val="id-ID"/>
        </w:rPr>
      </w:pPr>
      <w:r w:rsidRPr="005F5AB6">
        <w:rPr>
          <w:rFonts w:ascii="Arial" w:hAnsi="Arial" w:cs="Arial"/>
          <w:bCs/>
        </w:rPr>
        <w:t xml:space="preserve">Standar yang relatif tidak mudah untuk diformulasikan </w:t>
      </w:r>
      <w:r w:rsidRPr="005F5AB6">
        <w:rPr>
          <w:rFonts w:ascii="Arial" w:hAnsi="Arial" w:cs="Arial"/>
        </w:rPr>
        <w:t xml:space="preserve">namun </w:t>
      </w:r>
      <w:r w:rsidRPr="005F5AB6">
        <w:rPr>
          <w:rFonts w:ascii="Arial" w:hAnsi="Arial" w:cs="Arial"/>
          <w:bCs/>
        </w:rPr>
        <w:t xml:space="preserve">berhubungan dengan faktor-faktor </w:t>
      </w:r>
      <w:r w:rsidRPr="005F5AB6">
        <w:rPr>
          <w:rFonts w:ascii="Arial" w:hAnsi="Arial" w:cs="Arial"/>
        </w:rPr>
        <w:t>kreati</w:t>
      </w:r>
      <w:r w:rsidR="00D559FB">
        <w:rPr>
          <w:rFonts w:ascii="Arial" w:hAnsi="Arial" w:cs="Arial"/>
          <w:lang w:val="id-ID"/>
        </w:rPr>
        <w:t>v</w:t>
      </w:r>
      <w:r w:rsidRPr="005F5AB6">
        <w:rPr>
          <w:rFonts w:ascii="Arial" w:hAnsi="Arial" w:cs="Arial"/>
        </w:rPr>
        <w:t xml:space="preserve">itas, </w:t>
      </w:r>
      <w:r w:rsidRPr="005F5AB6">
        <w:rPr>
          <w:rFonts w:ascii="Arial" w:hAnsi="Arial" w:cs="Arial"/>
          <w:bCs/>
        </w:rPr>
        <w:t xml:space="preserve">fleksibilitas, pengambilan keputusan </w:t>
      </w:r>
      <w:r w:rsidRPr="005F5AB6">
        <w:rPr>
          <w:rFonts w:ascii="Arial" w:hAnsi="Arial" w:cs="Arial"/>
        </w:rPr>
        <w:t xml:space="preserve">dan </w:t>
      </w:r>
      <w:r w:rsidRPr="005F5AB6">
        <w:rPr>
          <w:rFonts w:ascii="Arial" w:hAnsi="Arial" w:cs="Arial"/>
          <w:bCs/>
        </w:rPr>
        <w:t xml:space="preserve">komunikasi organisasional. </w:t>
      </w:r>
    </w:p>
    <w:p w:rsidR="000464F0" w:rsidRPr="006238C8" w:rsidRDefault="00DC2223" w:rsidP="006238C8">
      <w:pPr>
        <w:pStyle w:val="NormalWeb"/>
        <w:numPr>
          <w:ilvl w:val="0"/>
          <w:numId w:val="11"/>
        </w:numPr>
        <w:spacing w:before="0" w:beforeAutospacing="0" w:after="0" w:afterAutospacing="0" w:line="480" w:lineRule="auto"/>
        <w:ind w:left="567" w:hanging="567"/>
        <w:jc w:val="both"/>
        <w:rPr>
          <w:rFonts w:ascii="Arial" w:hAnsi="Arial" w:cs="Arial"/>
          <w:bCs/>
          <w:i/>
          <w:iCs/>
          <w:lang w:val="id-ID"/>
        </w:rPr>
      </w:pPr>
      <w:r w:rsidRPr="005F5AB6">
        <w:rPr>
          <w:rFonts w:ascii="Arial" w:hAnsi="Arial" w:cs="Arial"/>
          <w:bCs/>
        </w:rPr>
        <w:t xml:space="preserve">Standar yang berkaitan dengan kemampuan organisasi </w:t>
      </w:r>
      <w:r w:rsidRPr="005F5AB6">
        <w:rPr>
          <w:rFonts w:ascii="Arial" w:hAnsi="Arial" w:cs="Arial"/>
        </w:rPr>
        <w:t xml:space="preserve">dalam </w:t>
      </w:r>
      <w:r w:rsidRPr="005F5AB6">
        <w:rPr>
          <w:rFonts w:ascii="Arial" w:hAnsi="Arial" w:cs="Arial"/>
          <w:bCs/>
        </w:rPr>
        <w:t xml:space="preserve">memanfaatkan lingkungan </w:t>
      </w:r>
      <w:r w:rsidRPr="005F5AB6">
        <w:rPr>
          <w:rFonts w:ascii="Arial" w:hAnsi="Arial" w:cs="Arial"/>
        </w:rPr>
        <w:t xml:space="preserve">dan </w:t>
      </w:r>
      <w:r w:rsidRPr="005F5AB6">
        <w:rPr>
          <w:rFonts w:ascii="Arial" w:hAnsi="Arial" w:cs="Arial"/>
          <w:bCs/>
        </w:rPr>
        <w:t>mend</w:t>
      </w:r>
      <w:r w:rsidRPr="005F5AB6">
        <w:rPr>
          <w:rFonts w:ascii="Arial" w:hAnsi="Arial" w:cs="Arial"/>
        </w:rPr>
        <w:t xml:space="preserve">apatkan </w:t>
      </w:r>
      <w:r w:rsidRPr="005F5AB6">
        <w:rPr>
          <w:rFonts w:ascii="Arial" w:hAnsi="Arial" w:cs="Arial"/>
          <w:bCs/>
        </w:rPr>
        <w:t xml:space="preserve">berbagai sumber daya yang terbatas. </w:t>
      </w:r>
      <w:r w:rsidRPr="005F5AB6">
        <w:rPr>
          <w:rFonts w:ascii="Arial" w:hAnsi="Arial" w:cs="Arial"/>
          <w:i/>
          <w:iCs/>
        </w:rPr>
        <w:t xml:space="preserve">Balanced scorecard </w:t>
      </w:r>
      <w:r w:rsidRPr="005F5AB6">
        <w:rPr>
          <w:rFonts w:ascii="Arial" w:hAnsi="Arial" w:cs="Arial"/>
          <w:bCs/>
        </w:rPr>
        <w:t xml:space="preserve">yang disusun harus mencerminkan hubungan sebab akibat yang diperoleh </w:t>
      </w:r>
      <w:r w:rsidRPr="005F5AB6">
        <w:rPr>
          <w:rFonts w:ascii="Arial" w:hAnsi="Arial" w:cs="Arial"/>
        </w:rPr>
        <w:t xml:space="preserve">dan </w:t>
      </w:r>
      <w:r w:rsidRPr="005F5AB6">
        <w:rPr>
          <w:rFonts w:ascii="Arial" w:hAnsi="Arial" w:cs="Arial"/>
          <w:bCs/>
        </w:rPr>
        <w:t xml:space="preserve">strategi </w:t>
      </w:r>
      <w:r w:rsidRPr="005F5AB6">
        <w:rPr>
          <w:rFonts w:ascii="Arial" w:hAnsi="Arial" w:cs="Arial"/>
        </w:rPr>
        <w:t xml:space="preserve">yang </w:t>
      </w:r>
      <w:r w:rsidRPr="005F5AB6">
        <w:rPr>
          <w:rFonts w:ascii="Arial" w:hAnsi="Arial" w:cs="Arial"/>
          <w:bCs/>
        </w:rPr>
        <w:t xml:space="preserve">ditetapkan </w:t>
      </w:r>
      <w:r w:rsidRPr="005F5AB6">
        <w:rPr>
          <w:rFonts w:ascii="Arial" w:hAnsi="Arial" w:cs="Arial"/>
        </w:rPr>
        <w:t xml:space="preserve">yang </w:t>
      </w:r>
      <w:r w:rsidRPr="005F5AB6">
        <w:rPr>
          <w:rFonts w:ascii="Arial" w:hAnsi="Arial" w:cs="Arial"/>
          <w:bCs/>
        </w:rPr>
        <w:t xml:space="preserve">mencakup waktu, respon </w:t>
      </w:r>
      <w:r w:rsidRPr="005F5AB6">
        <w:rPr>
          <w:rFonts w:ascii="Arial" w:hAnsi="Arial" w:cs="Arial"/>
        </w:rPr>
        <w:t xml:space="preserve">dan </w:t>
      </w:r>
      <w:r w:rsidRPr="005F5AB6">
        <w:rPr>
          <w:rFonts w:ascii="Arial" w:hAnsi="Arial" w:cs="Arial"/>
          <w:bCs/>
        </w:rPr>
        <w:t xml:space="preserve">besamya hubungan </w:t>
      </w:r>
      <w:r w:rsidRPr="005F5AB6">
        <w:rPr>
          <w:rFonts w:ascii="Arial" w:hAnsi="Arial" w:cs="Arial"/>
        </w:rPr>
        <w:t xml:space="preserve">antara pengukuran dalam </w:t>
      </w:r>
      <w:r w:rsidRPr="005F5AB6">
        <w:rPr>
          <w:rFonts w:ascii="Arial" w:hAnsi="Arial" w:cs="Arial"/>
          <w:bCs/>
          <w:i/>
          <w:iCs/>
        </w:rPr>
        <w:t>balanced scorecard.</w:t>
      </w:r>
    </w:p>
    <w:p w:rsidR="00585F7D" w:rsidRDefault="00670B3E" w:rsidP="006238C8">
      <w:pPr>
        <w:pStyle w:val="NormalWeb"/>
        <w:spacing w:before="0" w:beforeAutospacing="0" w:after="0" w:afterAutospacing="0" w:line="480" w:lineRule="auto"/>
        <w:ind w:firstLine="851"/>
        <w:jc w:val="both"/>
        <w:rPr>
          <w:rFonts w:ascii="Arial" w:hAnsi="Arial" w:cs="Arial"/>
          <w:i/>
          <w:iCs/>
          <w:lang w:val="id-ID"/>
        </w:rPr>
      </w:pPr>
      <w:r w:rsidRPr="005F5AB6">
        <w:rPr>
          <w:rFonts w:ascii="Arial" w:hAnsi="Arial" w:cs="Arial"/>
        </w:rPr>
        <w:t>Penilaian kinerja yang digunakan dala</w:t>
      </w:r>
      <w:r w:rsidR="00585F7D" w:rsidRPr="005F5AB6">
        <w:rPr>
          <w:rFonts w:ascii="Arial" w:hAnsi="Arial" w:cs="Arial"/>
          <w:lang w:val="id-ID"/>
        </w:rPr>
        <w:t>m</w:t>
      </w:r>
      <w:r w:rsidRPr="005F5AB6">
        <w:rPr>
          <w:rFonts w:ascii="Arial" w:hAnsi="Arial" w:cs="Arial"/>
        </w:rPr>
        <w:t xml:space="preserve"> penelitian </w:t>
      </w:r>
      <w:r w:rsidRPr="005F5AB6">
        <w:rPr>
          <w:rFonts w:ascii="Arial" w:hAnsi="Arial" w:cs="Arial"/>
          <w:lang w:val="id-ID"/>
        </w:rPr>
        <w:t>ini</w:t>
      </w:r>
      <w:r w:rsidRPr="005F5AB6">
        <w:rPr>
          <w:rFonts w:ascii="Arial" w:hAnsi="Arial" w:cs="Arial"/>
        </w:rPr>
        <w:t xml:space="preserve"> merupakan metode penilaian kinerja terkini yang dikemukakan oleh Kaplan dan Norton (2001:25) yaitu dengan </w:t>
      </w:r>
      <w:r w:rsidRPr="005F5AB6">
        <w:rPr>
          <w:rFonts w:ascii="Arial" w:hAnsi="Arial" w:cs="Arial"/>
          <w:i/>
          <w:iCs/>
        </w:rPr>
        <w:t>Balanced Scorecard.</w:t>
      </w:r>
    </w:p>
    <w:p w:rsidR="00931562" w:rsidRPr="00931562" w:rsidRDefault="00931562" w:rsidP="006238C8">
      <w:pPr>
        <w:pStyle w:val="NormalWeb"/>
        <w:spacing w:before="0" w:beforeAutospacing="0" w:after="0" w:afterAutospacing="0" w:line="480" w:lineRule="auto"/>
        <w:ind w:firstLine="851"/>
        <w:jc w:val="both"/>
        <w:rPr>
          <w:rFonts w:ascii="Arial" w:hAnsi="Arial" w:cs="Arial"/>
          <w:i/>
          <w:iCs/>
          <w:lang w:val="id-ID"/>
        </w:rPr>
      </w:pPr>
    </w:p>
    <w:p w:rsidR="00205535" w:rsidRPr="00205535" w:rsidRDefault="00205535" w:rsidP="006238C8">
      <w:pPr>
        <w:pStyle w:val="NormalWeb"/>
        <w:spacing w:before="0" w:beforeAutospacing="0" w:after="0" w:afterAutospacing="0" w:line="480" w:lineRule="auto"/>
        <w:ind w:firstLine="851"/>
        <w:jc w:val="both"/>
        <w:rPr>
          <w:rFonts w:ascii="Arial" w:hAnsi="Arial" w:cs="Arial"/>
          <w:i/>
          <w:iCs/>
          <w:lang w:val="id-ID"/>
        </w:rPr>
      </w:pPr>
    </w:p>
    <w:p w:rsidR="00585F7D" w:rsidRPr="005F5AB6" w:rsidRDefault="008C562C" w:rsidP="00186F7E">
      <w:pPr>
        <w:pStyle w:val="NormalWeb"/>
        <w:spacing w:before="0" w:beforeAutospacing="0" w:after="0" w:afterAutospacing="0" w:line="480" w:lineRule="auto"/>
        <w:ind w:left="993" w:hanging="993"/>
        <w:jc w:val="both"/>
        <w:rPr>
          <w:rFonts w:ascii="Arial" w:hAnsi="Arial" w:cs="Arial"/>
          <w:b/>
          <w:i/>
          <w:iCs/>
          <w:lang w:val="id-ID"/>
        </w:rPr>
      </w:pPr>
      <w:r>
        <w:rPr>
          <w:rFonts w:ascii="Arial" w:hAnsi="Arial" w:cs="Arial"/>
          <w:b/>
          <w:i/>
          <w:iCs/>
          <w:lang w:val="id-ID"/>
        </w:rPr>
        <w:lastRenderedPageBreak/>
        <w:t xml:space="preserve">2.1.6.1 </w:t>
      </w:r>
      <w:r w:rsidR="00186F7E">
        <w:rPr>
          <w:rFonts w:ascii="Arial" w:hAnsi="Arial" w:cs="Arial"/>
          <w:b/>
          <w:i/>
          <w:iCs/>
          <w:lang w:val="id-ID"/>
        </w:rPr>
        <w:t xml:space="preserve"> </w:t>
      </w:r>
      <w:r w:rsidR="0096774F" w:rsidRPr="005F5AB6">
        <w:rPr>
          <w:rFonts w:ascii="Arial" w:hAnsi="Arial" w:cs="Arial"/>
          <w:b/>
          <w:i/>
          <w:iCs/>
          <w:lang w:val="id-ID"/>
        </w:rPr>
        <w:t>Balanced ScoreCard</w:t>
      </w:r>
    </w:p>
    <w:p w:rsidR="0096774F" w:rsidRPr="005F5AB6" w:rsidRDefault="0096774F"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lang w:val="id-ID"/>
        </w:rPr>
        <w:t xml:space="preserve">Pada awalnya </w:t>
      </w:r>
      <w:r w:rsidRPr="000464F0">
        <w:rPr>
          <w:rFonts w:ascii="Arial" w:hAnsi="Arial" w:cs="Arial"/>
          <w:i/>
          <w:lang w:val="id-ID"/>
        </w:rPr>
        <w:t>balanced scorecard</w:t>
      </w:r>
      <w:r w:rsidRPr="005F5AB6">
        <w:rPr>
          <w:rFonts w:ascii="Arial" w:hAnsi="Arial" w:cs="Arial"/>
          <w:lang w:val="id-ID"/>
        </w:rPr>
        <w:t xml:space="preserve"> diciptakan untuk mengatasi masalah tentang kelemahan sistem pengukuran kinerja eksekutif yang berfokus pada aspek keuangan</w:t>
      </w:r>
      <w:r w:rsidR="005033D3">
        <w:rPr>
          <w:rFonts w:ascii="Arial" w:hAnsi="Arial" w:cs="Arial"/>
          <w:lang w:val="id-ID"/>
        </w:rPr>
        <w:t>,</w:t>
      </w:r>
      <w:r w:rsidRPr="005F5AB6">
        <w:rPr>
          <w:rFonts w:ascii="Arial" w:hAnsi="Arial" w:cs="Arial"/>
          <w:lang w:val="id-ID"/>
        </w:rPr>
        <w:t xml:space="preserve"> selanjutnya </w:t>
      </w:r>
      <w:r w:rsidRPr="000464F0">
        <w:rPr>
          <w:rFonts w:ascii="Arial" w:hAnsi="Arial" w:cs="Arial"/>
          <w:i/>
          <w:lang w:val="id-ID"/>
        </w:rPr>
        <w:t>balanced scorecard</w:t>
      </w:r>
      <w:r w:rsidRPr="005F5AB6">
        <w:rPr>
          <w:rFonts w:ascii="Arial" w:hAnsi="Arial" w:cs="Arial"/>
          <w:lang w:val="id-ID"/>
        </w:rPr>
        <w:t xml:space="preserve"> mengalami perkembangan implementasinya</w:t>
      </w:r>
      <w:r w:rsidR="005033D3">
        <w:rPr>
          <w:rFonts w:ascii="Arial" w:hAnsi="Arial" w:cs="Arial"/>
          <w:lang w:val="id-ID"/>
        </w:rPr>
        <w:t>,</w:t>
      </w:r>
      <w:r w:rsidRPr="005F5AB6">
        <w:rPr>
          <w:rFonts w:ascii="Arial" w:hAnsi="Arial" w:cs="Arial"/>
          <w:lang w:val="id-ID"/>
        </w:rPr>
        <w:t xml:space="preserve"> tidak hanya sebagai alat pengukur kinerja eksekutif</w:t>
      </w:r>
      <w:r w:rsidR="005033D3">
        <w:rPr>
          <w:rFonts w:ascii="Arial" w:hAnsi="Arial" w:cs="Arial"/>
          <w:lang w:val="id-ID"/>
        </w:rPr>
        <w:t>,</w:t>
      </w:r>
      <w:r w:rsidRPr="005F5AB6">
        <w:rPr>
          <w:rFonts w:ascii="Arial" w:hAnsi="Arial" w:cs="Arial"/>
          <w:lang w:val="id-ID"/>
        </w:rPr>
        <w:t xml:space="preserve"> namun meluas sebagai pendekatan dalam penyusunan rencana strategik</w:t>
      </w:r>
      <w:r w:rsidR="005033D3">
        <w:rPr>
          <w:rFonts w:ascii="Arial" w:hAnsi="Arial" w:cs="Arial"/>
          <w:lang w:val="id-ID"/>
        </w:rPr>
        <w:t>,</w:t>
      </w:r>
      <w:r w:rsidRPr="005F5AB6">
        <w:rPr>
          <w:rFonts w:ascii="Arial" w:hAnsi="Arial" w:cs="Arial"/>
          <w:lang w:val="id-ID"/>
        </w:rPr>
        <w:t xml:space="preserve"> dengan demikian konsep dan penerapan </w:t>
      </w:r>
      <w:r w:rsidRPr="000464F0">
        <w:rPr>
          <w:rFonts w:ascii="Arial" w:hAnsi="Arial" w:cs="Arial"/>
          <w:i/>
          <w:lang w:val="id-ID"/>
        </w:rPr>
        <w:t>balanced scorecard</w:t>
      </w:r>
      <w:r w:rsidRPr="005F5AB6">
        <w:rPr>
          <w:rFonts w:ascii="Arial" w:hAnsi="Arial" w:cs="Arial"/>
          <w:lang w:val="id-ID"/>
        </w:rPr>
        <w:t xml:space="preserve"> telah mengalami perubahan pesat sejak saat diperkenalkan pertama kali di USA.</w:t>
      </w:r>
    </w:p>
    <w:p w:rsidR="0096774F" w:rsidRPr="005F5AB6" w:rsidRDefault="0096774F"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lang w:val="id-ID"/>
        </w:rPr>
        <w:t>Sebelum tahun 1990</w:t>
      </w:r>
      <w:r w:rsidR="005033D3">
        <w:rPr>
          <w:rFonts w:ascii="Arial" w:hAnsi="Arial" w:cs="Arial"/>
          <w:lang w:val="id-ID"/>
        </w:rPr>
        <w:t>,</w:t>
      </w:r>
      <w:r w:rsidRPr="005F5AB6">
        <w:rPr>
          <w:rFonts w:ascii="Arial" w:hAnsi="Arial" w:cs="Arial"/>
          <w:lang w:val="id-ID"/>
        </w:rPr>
        <w:t xml:space="preserve"> eksekutif hanya diukur </w:t>
      </w:r>
      <w:r w:rsidR="00D4693C" w:rsidRPr="005F5AB6">
        <w:rPr>
          <w:rFonts w:ascii="Arial" w:hAnsi="Arial" w:cs="Arial"/>
          <w:lang w:val="id-ID"/>
        </w:rPr>
        <w:t>kinerja mereka dari perspektif keuangan saja sebagai akibatnya fokus perhatian dan usaha eksekutif lebih dicurahkan untuk mewujudkan kinerja keuangan sehingga terdapat kecenderungan eksekutif untuk mengabaikan kinerja non keuangan seperti : kepuasan pelanggan</w:t>
      </w:r>
      <w:r w:rsidR="00205535">
        <w:rPr>
          <w:rFonts w:ascii="Arial" w:hAnsi="Arial" w:cs="Arial"/>
          <w:lang w:val="id-ID"/>
        </w:rPr>
        <w:t>,</w:t>
      </w:r>
      <w:r w:rsidR="00D4693C" w:rsidRPr="005F5AB6">
        <w:rPr>
          <w:rFonts w:ascii="Arial" w:hAnsi="Arial" w:cs="Arial"/>
          <w:lang w:val="id-ID"/>
        </w:rPr>
        <w:t xml:space="preserve"> produktivitas</w:t>
      </w:r>
      <w:r w:rsidR="00205535">
        <w:rPr>
          <w:rFonts w:ascii="Arial" w:hAnsi="Arial" w:cs="Arial"/>
          <w:lang w:val="id-ID"/>
        </w:rPr>
        <w:t>,</w:t>
      </w:r>
      <w:r w:rsidR="00D4693C" w:rsidRPr="005F5AB6">
        <w:rPr>
          <w:rFonts w:ascii="Arial" w:hAnsi="Arial" w:cs="Arial"/>
          <w:lang w:val="id-ID"/>
        </w:rPr>
        <w:t xml:space="preserve"> dan </w:t>
      </w:r>
      <w:r w:rsidR="00D4693C" w:rsidRPr="000464F0">
        <w:rPr>
          <w:rFonts w:ascii="Arial" w:hAnsi="Arial" w:cs="Arial"/>
          <w:i/>
          <w:lang w:val="id-ID"/>
        </w:rPr>
        <w:t>cost effectiveness</w:t>
      </w:r>
      <w:r w:rsidR="00D4693C" w:rsidRPr="005F5AB6">
        <w:rPr>
          <w:rFonts w:ascii="Arial" w:hAnsi="Arial" w:cs="Arial"/>
          <w:lang w:val="id-ID"/>
        </w:rPr>
        <w:t xml:space="preserve"> proses yang digunakan untuk menghasilkan produk dan jasa (Mulyadi ,</w:t>
      </w:r>
      <w:r w:rsidR="00205535">
        <w:rPr>
          <w:rFonts w:ascii="Arial" w:hAnsi="Arial" w:cs="Arial"/>
          <w:lang w:val="id-ID"/>
        </w:rPr>
        <w:t xml:space="preserve"> </w:t>
      </w:r>
      <w:r w:rsidR="00D4693C" w:rsidRPr="005F5AB6">
        <w:rPr>
          <w:rFonts w:ascii="Arial" w:hAnsi="Arial" w:cs="Arial"/>
          <w:lang w:val="id-ID"/>
        </w:rPr>
        <w:t>2001:2).</w:t>
      </w:r>
    </w:p>
    <w:p w:rsidR="00D4693C" w:rsidRPr="005F5AB6" w:rsidRDefault="00D4693C"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lang w:val="id-ID"/>
        </w:rPr>
        <w:t xml:space="preserve">Proses </w:t>
      </w:r>
      <w:r w:rsidR="00220936" w:rsidRPr="000464F0">
        <w:rPr>
          <w:rFonts w:ascii="Arial" w:hAnsi="Arial" w:cs="Arial"/>
          <w:i/>
          <w:lang w:val="id-ID"/>
        </w:rPr>
        <w:t xml:space="preserve">balanced </w:t>
      </w:r>
      <w:r w:rsidRPr="000464F0">
        <w:rPr>
          <w:rFonts w:ascii="Arial" w:hAnsi="Arial" w:cs="Arial"/>
          <w:i/>
          <w:lang w:val="id-ID"/>
        </w:rPr>
        <w:t>scorecard</w:t>
      </w:r>
      <w:r w:rsidR="00220936" w:rsidRPr="005F5AB6">
        <w:rPr>
          <w:rFonts w:ascii="Arial" w:hAnsi="Arial" w:cs="Arial"/>
          <w:lang w:val="id-ID"/>
        </w:rPr>
        <w:t xml:space="preserve"> dimulai dengan tim manajemen eksekutif senior yang bersama – sama bekerja menerjemahkan strategi unit binis ke dalam berbagai tujuan strategis yang spesifik .</w:t>
      </w:r>
    </w:p>
    <w:p w:rsidR="00220936" w:rsidRPr="005F5AB6" w:rsidRDefault="00220936" w:rsidP="006238C8">
      <w:pPr>
        <w:pStyle w:val="NormalWeb"/>
        <w:spacing w:before="0" w:beforeAutospacing="0" w:after="0" w:afterAutospacing="0" w:line="480" w:lineRule="auto"/>
        <w:ind w:firstLine="851"/>
        <w:jc w:val="both"/>
        <w:rPr>
          <w:rFonts w:ascii="Arial" w:hAnsi="Arial" w:cs="Arial"/>
          <w:b/>
          <w:i/>
          <w:iCs/>
          <w:lang w:val="id-ID"/>
        </w:rPr>
      </w:pPr>
      <w:r w:rsidRPr="005F5AB6">
        <w:rPr>
          <w:rFonts w:ascii="Arial" w:hAnsi="Arial" w:cs="Arial"/>
          <w:lang w:val="id-ID"/>
        </w:rPr>
        <w:t>Setelah tujuan finansial dan pelanggan ditetapkan , perusahaan kemudian mengidentifikasi berbagai tujuan dan ukuran proses bisnis internal</w:t>
      </w:r>
      <w:r w:rsidR="005033D3">
        <w:rPr>
          <w:rFonts w:ascii="Arial" w:hAnsi="Arial" w:cs="Arial"/>
          <w:lang w:val="id-ID"/>
        </w:rPr>
        <w:t>,</w:t>
      </w:r>
      <w:r w:rsidRPr="005F5AB6">
        <w:rPr>
          <w:rFonts w:ascii="Arial" w:hAnsi="Arial" w:cs="Arial"/>
          <w:lang w:val="id-ID"/>
        </w:rPr>
        <w:t xml:space="preserve"> identifikasi semacam ini merupakan salah satu inovasi dan manfaat utama dari pendekatan </w:t>
      </w:r>
      <w:r w:rsidRPr="000464F0">
        <w:rPr>
          <w:rFonts w:ascii="Arial" w:hAnsi="Arial" w:cs="Arial"/>
          <w:i/>
          <w:lang w:val="id-ID"/>
        </w:rPr>
        <w:t>balanced scorecard , balanced scorecard</w:t>
      </w:r>
      <w:r w:rsidRPr="005F5AB6">
        <w:rPr>
          <w:rFonts w:ascii="Arial" w:hAnsi="Arial" w:cs="Arial"/>
          <w:lang w:val="id-ID"/>
        </w:rPr>
        <w:t xml:space="preserve"> menekankan pada proses yang paling penting bagi tercapainya kinerja </w:t>
      </w:r>
      <w:r w:rsidRPr="005F5AB6">
        <w:rPr>
          <w:rFonts w:ascii="Arial" w:hAnsi="Arial" w:cs="Arial"/>
          <w:lang w:val="id-ID"/>
        </w:rPr>
        <w:lastRenderedPageBreak/>
        <w:t>yang terbaik bagi pelanggan dan pemegang saham ( Kaplan dan Norton ,2000 : 10 ).</w:t>
      </w:r>
    </w:p>
    <w:p w:rsidR="00670B3E" w:rsidRPr="005F5AB6" w:rsidRDefault="00670B3E"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rPr>
        <w:t xml:space="preserve">Kaplan dan Norton (2001 </w:t>
      </w:r>
      <w:r w:rsidR="005A7A9C">
        <w:rPr>
          <w:rFonts w:ascii="Arial" w:hAnsi="Arial" w:cs="Arial"/>
          <w:lang w:val="id-ID"/>
        </w:rPr>
        <w:t xml:space="preserve"> : </w:t>
      </w:r>
      <w:r w:rsidRPr="005F5AB6">
        <w:rPr>
          <w:rFonts w:ascii="Arial" w:hAnsi="Arial" w:cs="Arial"/>
        </w:rPr>
        <w:t xml:space="preserve">25) menyatakan bahwa: </w:t>
      </w:r>
    </w:p>
    <w:p w:rsidR="00670B3E" w:rsidRPr="005F5AB6" w:rsidRDefault="00670B3E" w:rsidP="006238C8">
      <w:pPr>
        <w:pStyle w:val="NormalWeb"/>
        <w:spacing w:before="0" w:beforeAutospacing="0" w:after="0" w:afterAutospacing="0" w:line="480" w:lineRule="auto"/>
        <w:ind w:left="851"/>
        <w:jc w:val="both"/>
        <w:rPr>
          <w:rFonts w:ascii="Arial" w:hAnsi="Arial" w:cs="Arial"/>
          <w:i/>
          <w:iCs/>
          <w:lang w:val="id-ID"/>
        </w:rPr>
      </w:pPr>
      <w:r w:rsidRPr="005F5AB6">
        <w:rPr>
          <w:rFonts w:ascii="Arial" w:hAnsi="Arial" w:cs="Arial"/>
          <w:i/>
          <w:iCs/>
        </w:rPr>
        <w:t xml:space="preserve">The balanced scorecard complements financial measures of past performance with measures of the drivers of future performance. The objectives and measures of the scorecard are derived from an organization ‘s vision and strategy. The objectives and measures view organizational performance from four perspectives: financial, customer, internal business process and learning and growth. These four perspectives provide the framework for the balanced scorecard. </w:t>
      </w:r>
    </w:p>
    <w:p w:rsidR="00992A2D" w:rsidRDefault="00670B3E"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rPr>
        <w:t xml:space="preserve">Pendapat di atas menyatakan bahwa Kaplan dan Norton menekankan pada pengukuran (1) </w:t>
      </w:r>
      <w:r w:rsidRPr="0066754C">
        <w:rPr>
          <w:rFonts w:ascii="Arial" w:hAnsi="Arial" w:cs="Arial"/>
          <w:i/>
        </w:rPr>
        <w:t>F</w:t>
      </w:r>
      <w:r w:rsidR="00DD57C8" w:rsidRPr="0066754C">
        <w:rPr>
          <w:rFonts w:ascii="Arial" w:hAnsi="Arial" w:cs="Arial"/>
          <w:i/>
          <w:lang w:val="id-ID"/>
        </w:rPr>
        <w:t>in</w:t>
      </w:r>
      <w:r w:rsidR="0066754C" w:rsidRPr="0066754C">
        <w:rPr>
          <w:rFonts w:ascii="Arial" w:hAnsi="Arial" w:cs="Arial"/>
          <w:i/>
        </w:rPr>
        <w:t>an</w:t>
      </w:r>
      <w:r w:rsidR="0066754C" w:rsidRPr="0066754C">
        <w:rPr>
          <w:rFonts w:ascii="Arial" w:hAnsi="Arial" w:cs="Arial"/>
          <w:i/>
          <w:lang w:val="id-ID"/>
        </w:rPr>
        <w:t>c</w:t>
      </w:r>
      <w:r w:rsidRPr="0066754C">
        <w:rPr>
          <w:rFonts w:ascii="Arial" w:hAnsi="Arial" w:cs="Arial"/>
          <w:i/>
        </w:rPr>
        <w:t>ial</w:t>
      </w:r>
      <w:r w:rsidRPr="005F5AB6">
        <w:rPr>
          <w:rFonts w:ascii="Arial" w:hAnsi="Arial" w:cs="Arial"/>
        </w:rPr>
        <w:t xml:space="preserve"> dan </w:t>
      </w:r>
      <w:r w:rsidR="0066754C" w:rsidRPr="0066754C">
        <w:rPr>
          <w:rFonts w:ascii="Arial" w:hAnsi="Arial" w:cs="Arial"/>
          <w:i/>
        </w:rPr>
        <w:t>non finan</w:t>
      </w:r>
      <w:r w:rsidR="0066754C" w:rsidRPr="0066754C">
        <w:rPr>
          <w:rFonts w:ascii="Arial" w:hAnsi="Arial" w:cs="Arial"/>
          <w:i/>
          <w:lang w:val="id-ID"/>
        </w:rPr>
        <w:t>c</w:t>
      </w:r>
      <w:r w:rsidRPr="0066754C">
        <w:rPr>
          <w:rFonts w:ascii="Arial" w:hAnsi="Arial" w:cs="Arial"/>
          <w:i/>
        </w:rPr>
        <w:t>ial</w:t>
      </w:r>
      <w:r w:rsidRPr="005F5AB6">
        <w:rPr>
          <w:rFonts w:ascii="Arial" w:hAnsi="Arial" w:cs="Arial"/>
        </w:rPr>
        <w:t xml:space="preserve">, (2) Sebagai hasil suatu </w:t>
      </w:r>
      <w:r w:rsidRPr="005F5AB6">
        <w:rPr>
          <w:rFonts w:ascii="Arial" w:hAnsi="Arial" w:cs="Arial"/>
          <w:i/>
          <w:iCs/>
        </w:rPr>
        <w:t xml:space="preserve">top-down </w:t>
      </w:r>
      <w:r w:rsidRPr="005F5AB6">
        <w:rPr>
          <w:rFonts w:ascii="Arial" w:hAnsi="Arial" w:cs="Arial"/>
        </w:rPr>
        <w:t>berdasarkan misi dan strategi da</w:t>
      </w:r>
      <w:r w:rsidR="0073450A" w:rsidRPr="005F5AB6">
        <w:rPr>
          <w:rFonts w:ascii="Arial" w:hAnsi="Arial" w:cs="Arial"/>
          <w:lang w:val="id-ID"/>
        </w:rPr>
        <w:t>ri</w:t>
      </w:r>
      <w:r w:rsidRPr="005F5AB6">
        <w:rPr>
          <w:rFonts w:ascii="Arial" w:hAnsi="Arial" w:cs="Arial"/>
        </w:rPr>
        <w:t xml:space="preserve"> suatu organisasi. Penilaian kinerja dengan </w:t>
      </w:r>
      <w:r w:rsidRPr="005F5AB6">
        <w:rPr>
          <w:rFonts w:ascii="Arial" w:hAnsi="Arial" w:cs="Arial"/>
          <w:i/>
          <w:iCs/>
        </w:rPr>
        <w:t xml:space="preserve">Balanced Scorecard </w:t>
      </w:r>
      <w:r w:rsidR="0073450A" w:rsidRPr="005F5AB6">
        <w:rPr>
          <w:rFonts w:ascii="Arial" w:hAnsi="Arial" w:cs="Arial"/>
          <w:i/>
          <w:iCs/>
          <w:lang w:val="id-ID"/>
        </w:rPr>
        <w:t>ini</w:t>
      </w:r>
      <w:r w:rsidRPr="005F5AB6">
        <w:rPr>
          <w:rFonts w:ascii="Arial" w:hAnsi="Arial" w:cs="Arial"/>
        </w:rPr>
        <w:t xml:space="preserve"> dibagi menja</w:t>
      </w:r>
      <w:r w:rsidR="005A7A9C">
        <w:rPr>
          <w:rFonts w:ascii="Arial" w:hAnsi="Arial" w:cs="Arial"/>
          <w:lang w:val="id-ID"/>
        </w:rPr>
        <w:t>di</w:t>
      </w:r>
      <w:r w:rsidRPr="005F5AB6">
        <w:rPr>
          <w:rFonts w:ascii="Arial" w:hAnsi="Arial" w:cs="Arial"/>
        </w:rPr>
        <w:t xml:space="preserve"> empat perspektif, yaitu perspektif finansial, perspektif pelanggan, perspektif proses bis</w:t>
      </w:r>
      <w:r w:rsidR="0073450A" w:rsidRPr="005F5AB6">
        <w:rPr>
          <w:rFonts w:ascii="Arial" w:hAnsi="Arial" w:cs="Arial"/>
          <w:lang w:val="id-ID"/>
        </w:rPr>
        <w:t>ni</w:t>
      </w:r>
      <w:r w:rsidRPr="005F5AB6">
        <w:rPr>
          <w:rFonts w:ascii="Arial" w:hAnsi="Arial" w:cs="Arial"/>
        </w:rPr>
        <w:t xml:space="preserve">s internal dan perspektif proses </w:t>
      </w:r>
      <w:r w:rsidR="005A7A9C">
        <w:rPr>
          <w:rFonts w:ascii="Arial" w:hAnsi="Arial" w:cs="Arial"/>
          <w:lang w:val="id-ID"/>
        </w:rPr>
        <w:t>pembelajaran</w:t>
      </w:r>
      <w:r w:rsidRPr="005F5AB6">
        <w:rPr>
          <w:rFonts w:ascii="Arial" w:hAnsi="Arial" w:cs="Arial"/>
        </w:rPr>
        <w:t xml:space="preserve"> dan pertumbuhan, seperti terlihat pada Gambar 2.</w:t>
      </w:r>
      <w:r w:rsidR="005033D3">
        <w:rPr>
          <w:rFonts w:ascii="Arial" w:hAnsi="Arial" w:cs="Arial"/>
          <w:lang w:val="id-ID"/>
        </w:rPr>
        <w:t>4</w:t>
      </w:r>
      <w:r w:rsidRPr="005F5AB6">
        <w:rPr>
          <w:rFonts w:ascii="Arial" w:hAnsi="Arial" w:cs="Arial"/>
        </w:rPr>
        <w:t xml:space="preserve">. yang menjelaskan: </w:t>
      </w:r>
    </w:p>
    <w:p w:rsidR="00931562" w:rsidRDefault="00931562" w:rsidP="006238C8">
      <w:pPr>
        <w:pStyle w:val="NormalWeb"/>
        <w:spacing w:before="0" w:beforeAutospacing="0" w:after="0" w:afterAutospacing="0" w:line="480" w:lineRule="auto"/>
        <w:ind w:firstLine="851"/>
        <w:jc w:val="both"/>
        <w:rPr>
          <w:rFonts w:ascii="Arial" w:hAnsi="Arial" w:cs="Arial"/>
          <w:lang w:val="id-ID"/>
        </w:rPr>
      </w:pPr>
    </w:p>
    <w:p w:rsidR="00931562" w:rsidRDefault="00931562" w:rsidP="006238C8">
      <w:pPr>
        <w:pStyle w:val="NormalWeb"/>
        <w:spacing w:before="0" w:beforeAutospacing="0" w:after="0" w:afterAutospacing="0" w:line="480" w:lineRule="auto"/>
        <w:ind w:firstLine="851"/>
        <w:jc w:val="both"/>
        <w:rPr>
          <w:rFonts w:ascii="Arial" w:hAnsi="Arial" w:cs="Arial"/>
          <w:lang w:val="id-ID"/>
        </w:rPr>
      </w:pPr>
    </w:p>
    <w:p w:rsidR="00931562" w:rsidRDefault="00931562" w:rsidP="006238C8">
      <w:pPr>
        <w:pStyle w:val="NormalWeb"/>
        <w:spacing w:before="0" w:beforeAutospacing="0" w:after="0" w:afterAutospacing="0" w:line="480" w:lineRule="auto"/>
        <w:ind w:firstLine="851"/>
        <w:jc w:val="both"/>
        <w:rPr>
          <w:rFonts w:ascii="Arial" w:hAnsi="Arial" w:cs="Arial"/>
          <w:lang w:val="id-ID"/>
        </w:rPr>
      </w:pPr>
    </w:p>
    <w:p w:rsidR="00931562" w:rsidRDefault="00931562" w:rsidP="006238C8">
      <w:pPr>
        <w:pStyle w:val="NormalWeb"/>
        <w:spacing w:before="0" w:beforeAutospacing="0" w:after="0" w:afterAutospacing="0" w:line="480" w:lineRule="auto"/>
        <w:ind w:firstLine="851"/>
        <w:jc w:val="both"/>
        <w:rPr>
          <w:rFonts w:ascii="Arial" w:hAnsi="Arial" w:cs="Arial"/>
          <w:lang w:val="id-ID"/>
        </w:rPr>
      </w:pPr>
    </w:p>
    <w:p w:rsidR="00931562" w:rsidRPr="00931562" w:rsidRDefault="00931562" w:rsidP="006238C8">
      <w:pPr>
        <w:pStyle w:val="NormalWeb"/>
        <w:spacing w:before="0" w:beforeAutospacing="0" w:after="0" w:afterAutospacing="0" w:line="480" w:lineRule="auto"/>
        <w:ind w:firstLine="851"/>
        <w:jc w:val="both"/>
        <w:rPr>
          <w:rFonts w:ascii="Arial" w:hAnsi="Arial" w:cs="Arial"/>
          <w:lang w:val="id-ID"/>
        </w:rPr>
      </w:pPr>
    </w:p>
    <w:p w:rsidR="008C562C" w:rsidRPr="008C562C" w:rsidRDefault="008C562C" w:rsidP="006238C8">
      <w:pPr>
        <w:pStyle w:val="NormalWeb"/>
        <w:spacing w:before="0" w:beforeAutospacing="0" w:after="0" w:afterAutospacing="0" w:line="480" w:lineRule="auto"/>
        <w:ind w:firstLine="851"/>
        <w:jc w:val="both"/>
        <w:rPr>
          <w:rFonts w:ascii="Arial" w:hAnsi="Arial" w:cs="Arial"/>
          <w:lang w:val="id-ID"/>
        </w:rPr>
      </w:pPr>
    </w:p>
    <w:p w:rsidR="000A0432" w:rsidRPr="005F5AB6" w:rsidRDefault="00E550E3" w:rsidP="006238C8">
      <w:pPr>
        <w:pStyle w:val="NormalWeb"/>
        <w:spacing w:before="0" w:beforeAutospacing="0" w:after="0" w:afterAutospacing="0" w:line="480" w:lineRule="auto"/>
        <w:jc w:val="center"/>
        <w:rPr>
          <w:rFonts w:ascii="Arial" w:hAnsi="Arial" w:cs="Arial"/>
          <w:b/>
        </w:rPr>
      </w:pPr>
      <w:r w:rsidRPr="00E550E3">
        <w:rPr>
          <w:rFonts w:ascii="Arial" w:hAnsi="Arial" w:cs="Arial"/>
          <w:b/>
          <w:noProof/>
        </w:rPr>
        <w:lastRenderedPageBreak/>
        <w:pict>
          <v:group id="_x0000_s1150" style="position:absolute;left:0;text-align:left;margin-left:12.6pt;margin-top:-1.2pt;width:357.75pt;height:213.75pt;z-index:251734016" coordorigin="2520,4830" coordsize="7155,4275">
            <v:rect id="_x0000_s1134" style="position:absolute;left:2520;top:4830;width:7155;height:660">
              <v:textbox>
                <w:txbxContent>
                  <w:p w:rsidR="004F03B9" w:rsidRPr="00CE6BBA" w:rsidRDefault="004F03B9">
                    <w:pPr>
                      <w:rPr>
                        <w:rFonts w:ascii="Arial" w:hAnsi="Arial" w:cs="Arial"/>
                        <w:sz w:val="24"/>
                        <w:szCs w:val="24"/>
                      </w:rPr>
                    </w:pPr>
                    <w:r w:rsidRPr="00CE6BBA">
                      <w:rPr>
                        <w:rFonts w:ascii="Arial" w:hAnsi="Arial" w:cs="Arial"/>
                        <w:i/>
                        <w:sz w:val="24"/>
                        <w:szCs w:val="24"/>
                      </w:rPr>
                      <w:t>Financial</w:t>
                    </w:r>
                  </w:p>
                </w:txbxContent>
              </v:textbox>
            </v:rect>
            <v:rect id="_x0000_s1135" style="position:absolute;left:2520;top:5490;width:7155;height:1410">
              <v:textbox style="mso-next-textbox:#_x0000_s1135">
                <w:txbxContent>
                  <w:p w:rsidR="004F03B9" w:rsidRPr="00CE6BBA" w:rsidRDefault="004F03B9">
                    <w:pPr>
                      <w:rPr>
                        <w:rFonts w:ascii="Arial" w:hAnsi="Arial" w:cs="Arial"/>
                        <w:sz w:val="24"/>
                        <w:szCs w:val="24"/>
                      </w:rPr>
                    </w:pPr>
                    <w:r w:rsidRPr="00CE6BBA">
                      <w:rPr>
                        <w:rFonts w:ascii="Arial" w:hAnsi="Arial" w:cs="Arial"/>
                        <w:i/>
                        <w:sz w:val="24"/>
                        <w:szCs w:val="24"/>
                      </w:rPr>
                      <w:t>Customer</w:t>
                    </w:r>
                  </w:p>
                </w:txbxContent>
              </v:textbox>
            </v:rect>
            <v:rect id="_x0000_s1136" style="position:absolute;left:6435;top:5670;width:2070;height:390">
              <v:textbox style="mso-next-textbox:#_x0000_s1136">
                <w:txbxContent>
                  <w:p w:rsidR="004F03B9" w:rsidRDefault="004F03B9" w:rsidP="002413AE">
                    <w:pPr>
                      <w:jc w:val="center"/>
                    </w:pPr>
                    <w:r>
                      <w:rPr>
                        <w:i/>
                      </w:rPr>
                      <w:t>Customer loyalty</w:t>
                    </w:r>
                  </w:p>
                </w:txbxContent>
              </v:textbox>
            </v:rect>
            <v:rect id="_x0000_s1137" style="position:absolute;left:6435;top:6405;width:2070;height:390">
              <v:textbox style="mso-next-textbox:#_x0000_s1137">
                <w:txbxContent>
                  <w:p w:rsidR="004F03B9" w:rsidRDefault="004F03B9" w:rsidP="002413AE">
                    <w:pPr>
                      <w:jc w:val="center"/>
                    </w:pPr>
                    <w:r>
                      <w:rPr>
                        <w:i/>
                      </w:rPr>
                      <w:t>On line delivery</w:t>
                    </w:r>
                  </w:p>
                </w:txbxContent>
              </v:textbox>
            </v:rect>
            <v:rect id="_x0000_s1138" style="position:absolute;left:6435;top:4965;width:2070;height:390">
              <v:textbox style="mso-next-textbox:#_x0000_s1138">
                <w:txbxContent>
                  <w:p w:rsidR="004F03B9" w:rsidRDefault="004F03B9" w:rsidP="002413AE">
                    <w:pPr>
                      <w:jc w:val="center"/>
                    </w:pPr>
                    <w:r>
                      <w:rPr>
                        <w:i/>
                      </w:rPr>
                      <w:t>R O C E</w:t>
                    </w:r>
                  </w:p>
                </w:txbxContent>
              </v:textbox>
            </v:rect>
            <v:rect id="_x0000_s1139" style="position:absolute;left:2520;top:6900;width:7155;height:1170">
              <v:textbox style="mso-next-textbox:#_x0000_s1139">
                <w:txbxContent>
                  <w:p w:rsidR="004F03B9" w:rsidRPr="00CE6BBA" w:rsidRDefault="004F03B9">
                    <w:pPr>
                      <w:rPr>
                        <w:rFonts w:ascii="Arial" w:hAnsi="Arial" w:cs="Arial"/>
                        <w:sz w:val="24"/>
                        <w:szCs w:val="24"/>
                      </w:rPr>
                    </w:pPr>
                    <w:r w:rsidRPr="00CE6BBA">
                      <w:rPr>
                        <w:rFonts w:ascii="Arial" w:hAnsi="Arial" w:cs="Arial"/>
                        <w:i/>
                        <w:sz w:val="24"/>
                        <w:szCs w:val="24"/>
                      </w:rPr>
                      <w:t>Internal Business Process</w:t>
                    </w:r>
                  </w:p>
                </w:txbxContent>
              </v:textbox>
            </v:rect>
            <v:rect id="_x0000_s1140" style="position:absolute;left:5295;top:7395;width:2070;height:390">
              <v:textbox style="mso-next-textbox:#_x0000_s1140">
                <w:txbxContent>
                  <w:p w:rsidR="004F03B9" w:rsidRDefault="004F03B9" w:rsidP="002413AE">
                    <w:pPr>
                      <w:jc w:val="center"/>
                    </w:pPr>
                    <w:r>
                      <w:rPr>
                        <w:i/>
                      </w:rPr>
                      <w:t>Process quality</w:t>
                    </w:r>
                  </w:p>
                </w:txbxContent>
              </v:textbox>
            </v:rect>
            <v:rect id="_x0000_s1141" style="position:absolute;left:7455;top:7395;width:2010;height:390">
              <v:textbox style="mso-next-textbox:#_x0000_s1141">
                <w:txbxContent>
                  <w:p w:rsidR="004F03B9" w:rsidRDefault="004F03B9" w:rsidP="002413AE">
                    <w:pPr>
                      <w:jc w:val="center"/>
                    </w:pPr>
                    <w:r>
                      <w:rPr>
                        <w:i/>
                      </w:rPr>
                      <w:t>Process cycle time</w:t>
                    </w:r>
                  </w:p>
                </w:txbxContent>
              </v:textbox>
            </v:rect>
            <v:rect id="_x0000_s1142" style="position:absolute;left:2520;top:8070;width:7155;height:1035">
              <v:textbox style="mso-next-textbox:#_x0000_s1142">
                <w:txbxContent>
                  <w:p w:rsidR="004F03B9" w:rsidRPr="00CE6BBA" w:rsidRDefault="004F03B9" w:rsidP="002413AE">
                    <w:pPr>
                      <w:spacing w:after="0" w:line="240" w:lineRule="auto"/>
                      <w:rPr>
                        <w:rFonts w:ascii="Arial" w:hAnsi="Arial" w:cs="Arial"/>
                        <w:i/>
                        <w:sz w:val="24"/>
                        <w:szCs w:val="24"/>
                      </w:rPr>
                    </w:pPr>
                    <w:r w:rsidRPr="00CE6BBA">
                      <w:rPr>
                        <w:rFonts w:ascii="Arial" w:hAnsi="Arial" w:cs="Arial"/>
                        <w:i/>
                        <w:sz w:val="24"/>
                        <w:szCs w:val="24"/>
                      </w:rPr>
                      <w:t>Learning and growth employee skill</w:t>
                    </w:r>
                  </w:p>
                </w:txbxContent>
              </v:textbox>
            </v:rect>
            <v:rect id="_x0000_s1143" style="position:absolute;left:6435;top:8490;width:2070;height:390">
              <v:textbox style="mso-next-textbox:#_x0000_s1143">
                <w:txbxContent>
                  <w:p w:rsidR="004F03B9" w:rsidRDefault="004F03B9" w:rsidP="002413AE">
                    <w:pPr>
                      <w:jc w:val="center"/>
                    </w:pPr>
                    <w:r>
                      <w:rPr>
                        <w:i/>
                      </w:rPr>
                      <w:t>Employee skill</w:t>
                    </w:r>
                  </w:p>
                </w:txbxContent>
              </v:textbox>
            </v:rect>
            <v:shape id="_x0000_s1144" type="#_x0000_t32" style="position:absolute;left:7455;top:5355;width:0;height:315;flip:y" o:connectortype="straight">
              <v:stroke endarrow="block"/>
            </v:shape>
            <v:shape id="_x0000_s1145" type="#_x0000_t32" style="position:absolute;left:7455;top:6090;width:0;height:315;flip:y" o:connectortype="straight">
              <v:stroke endarrow="block"/>
            </v:shape>
            <v:shape id="_x0000_s1146" type="#_x0000_t32" style="position:absolute;left:7455;top:6795;width:0;height:315;flip:y" o:connectortype="straight">
              <v:stroke endarrow="block"/>
            </v:shape>
            <v:shape id="_x0000_s1147" style="position:absolute;left:6345;top:7110;width:2235;height:285" coordsize="2400,285" path="m,285l,,2400,r,285e" filled="f">
              <v:path arrowok="t"/>
            </v:shape>
            <v:shape id="_x0000_s1148" style="position:absolute;left:6270;top:7785;width:2235;height:390;flip:y" coordsize="2400,285" path="m,285l,,2400,r,285e" filled="f">
              <v:stroke startarrow="block" endarrow="block"/>
              <v:path arrowok="t"/>
            </v:shape>
            <v:shape id="_x0000_s1149" type="#_x0000_t32" style="position:absolute;left:7455;top:8175;width:0;height:315;flip:y" o:connectortype="straight"/>
          </v:group>
        </w:pict>
      </w:r>
    </w:p>
    <w:p w:rsidR="00DD57C8" w:rsidRPr="005F5AB6" w:rsidRDefault="00DD57C8" w:rsidP="006238C8">
      <w:pPr>
        <w:pStyle w:val="NormalWeb"/>
        <w:spacing w:before="0" w:beforeAutospacing="0" w:after="0" w:afterAutospacing="0" w:line="480" w:lineRule="auto"/>
        <w:jc w:val="center"/>
        <w:rPr>
          <w:rFonts w:ascii="Arial" w:hAnsi="Arial" w:cs="Arial"/>
          <w:b/>
          <w:lang w:val="id-ID"/>
        </w:rPr>
      </w:pPr>
    </w:p>
    <w:p w:rsidR="002413AE" w:rsidRPr="005F5AB6" w:rsidRDefault="002413AE" w:rsidP="006238C8">
      <w:pPr>
        <w:pStyle w:val="NormalWeb"/>
        <w:spacing w:before="0" w:beforeAutospacing="0" w:after="0" w:afterAutospacing="0" w:line="480" w:lineRule="auto"/>
        <w:jc w:val="center"/>
        <w:rPr>
          <w:rFonts w:ascii="Arial" w:hAnsi="Arial" w:cs="Arial"/>
          <w:b/>
        </w:rPr>
      </w:pPr>
    </w:p>
    <w:p w:rsidR="002413AE" w:rsidRPr="005F5AB6" w:rsidRDefault="002413AE" w:rsidP="006238C8">
      <w:pPr>
        <w:pStyle w:val="NormalWeb"/>
        <w:spacing w:before="0" w:beforeAutospacing="0" w:after="0" w:afterAutospacing="0" w:line="480" w:lineRule="auto"/>
        <w:jc w:val="center"/>
        <w:rPr>
          <w:rFonts w:ascii="Arial" w:hAnsi="Arial" w:cs="Arial"/>
          <w:b/>
        </w:rPr>
      </w:pPr>
    </w:p>
    <w:p w:rsidR="002413AE" w:rsidRPr="005F5AB6" w:rsidRDefault="002413AE" w:rsidP="006238C8">
      <w:pPr>
        <w:pStyle w:val="NormalWeb"/>
        <w:spacing w:before="0" w:beforeAutospacing="0" w:after="0" w:afterAutospacing="0" w:line="480" w:lineRule="auto"/>
        <w:jc w:val="center"/>
        <w:rPr>
          <w:rFonts w:ascii="Arial" w:hAnsi="Arial" w:cs="Arial"/>
          <w:b/>
        </w:rPr>
      </w:pPr>
    </w:p>
    <w:p w:rsidR="002413AE" w:rsidRPr="005F5AB6" w:rsidRDefault="002413AE" w:rsidP="006238C8">
      <w:pPr>
        <w:pStyle w:val="NormalWeb"/>
        <w:spacing w:before="0" w:beforeAutospacing="0" w:after="0" w:afterAutospacing="0" w:line="480" w:lineRule="auto"/>
        <w:jc w:val="center"/>
        <w:rPr>
          <w:rFonts w:ascii="Arial" w:hAnsi="Arial" w:cs="Arial"/>
          <w:b/>
        </w:rPr>
      </w:pPr>
    </w:p>
    <w:p w:rsidR="002413AE" w:rsidRPr="005F5AB6" w:rsidRDefault="002413AE" w:rsidP="006238C8">
      <w:pPr>
        <w:pStyle w:val="NormalWeb"/>
        <w:spacing w:before="0" w:beforeAutospacing="0" w:after="0" w:afterAutospacing="0" w:line="480" w:lineRule="auto"/>
        <w:jc w:val="center"/>
        <w:rPr>
          <w:rFonts w:ascii="Arial" w:hAnsi="Arial" w:cs="Arial"/>
          <w:b/>
        </w:rPr>
      </w:pPr>
    </w:p>
    <w:p w:rsidR="002413AE" w:rsidRPr="005F5AB6" w:rsidRDefault="002413AE" w:rsidP="006238C8">
      <w:pPr>
        <w:pStyle w:val="NormalWeb"/>
        <w:spacing w:before="0" w:beforeAutospacing="0" w:after="0" w:afterAutospacing="0" w:line="480" w:lineRule="auto"/>
        <w:jc w:val="center"/>
        <w:rPr>
          <w:rFonts w:ascii="Arial" w:hAnsi="Arial" w:cs="Arial"/>
          <w:b/>
        </w:rPr>
      </w:pPr>
    </w:p>
    <w:p w:rsidR="00CE3071" w:rsidRPr="005F5AB6" w:rsidRDefault="00BB7026" w:rsidP="00BB7026">
      <w:pPr>
        <w:pStyle w:val="NormalWeb"/>
        <w:spacing w:before="0" w:beforeAutospacing="0" w:after="0" w:afterAutospacing="0" w:line="480" w:lineRule="auto"/>
        <w:rPr>
          <w:rFonts w:ascii="Arial" w:hAnsi="Arial" w:cs="Arial"/>
          <w:lang w:val="id-ID"/>
        </w:rPr>
      </w:pPr>
      <w:r>
        <w:rPr>
          <w:rFonts w:ascii="Arial" w:hAnsi="Arial" w:cs="Arial"/>
          <w:lang w:val="id-ID"/>
        </w:rPr>
        <w:t xml:space="preserve">    </w:t>
      </w:r>
      <w:r w:rsidR="00CE3071" w:rsidRPr="005F5AB6">
        <w:rPr>
          <w:rFonts w:ascii="Arial" w:hAnsi="Arial" w:cs="Arial"/>
        </w:rPr>
        <w:t>Sumber: Kaplan and Norton (2001:31)</w:t>
      </w:r>
    </w:p>
    <w:p w:rsidR="0066754C" w:rsidRPr="00832924" w:rsidRDefault="00670B3E" w:rsidP="006238C8">
      <w:pPr>
        <w:pStyle w:val="NormalWeb"/>
        <w:spacing w:before="0" w:beforeAutospacing="0" w:after="0" w:afterAutospacing="0" w:line="480" w:lineRule="auto"/>
        <w:jc w:val="center"/>
        <w:rPr>
          <w:rFonts w:ascii="Arial" w:hAnsi="Arial" w:cs="Arial"/>
          <w:lang w:val="id-ID"/>
        </w:rPr>
      </w:pPr>
      <w:r w:rsidRPr="00832924">
        <w:rPr>
          <w:rFonts w:ascii="Arial" w:hAnsi="Arial" w:cs="Arial"/>
        </w:rPr>
        <w:t>Gambar 2.</w:t>
      </w:r>
      <w:r w:rsidR="005033D3">
        <w:rPr>
          <w:rFonts w:ascii="Arial" w:hAnsi="Arial" w:cs="Arial"/>
          <w:lang w:val="id-ID"/>
        </w:rPr>
        <w:t>4</w:t>
      </w:r>
    </w:p>
    <w:p w:rsidR="00670B3E" w:rsidRPr="00832924" w:rsidRDefault="00670B3E" w:rsidP="006238C8">
      <w:pPr>
        <w:pStyle w:val="NormalWeb"/>
        <w:spacing w:before="0" w:beforeAutospacing="0" w:after="0" w:afterAutospacing="0" w:line="480" w:lineRule="auto"/>
        <w:jc w:val="center"/>
        <w:rPr>
          <w:rFonts w:ascii="Arial" w:hAnsi="Arial" w:cs="Arial"/>
          <w:bCs/>
          <w:lang w:val="id-ID"/>
        </w:rPr>
      </w:pPr>
      <w:r w:rsidRPr="00832924">
        <w:rPr>
          <w:rFonts w:ascii="Arial" w:hAnsi="Arial" w:cs="Arial"/>
          <w:bCs/>
        </w:rPr>
        <w:t>Hubungan Sebab Akibat dan Empat Perspektif Kinerja</w:t>
      </w:r>
    </w:p>
    <w:p w:rsidR="00DD57C8" w:rsidRDefault="00DD57C8" w:rsidP="006238C8">
      <w:pPr>
        <w:pStyle w:val="NormalWeb"/>
        <w:spacing w:before="0" w:beforeAutospacing="0" w:after="0" w:afterAutospacing="0" w:line="480" w:lineRule="auto"/>
        <w:jc w:val="center"/>
        <w:rPr>
          <w:rFonts w:ascii="Arial" w:hAnsi="Arial" w:cs="Arial"/>
          <w:lang w:val="id-ID"/>
        </w:rPr>
      </w:pPr>
    </w:p>
    <w:p w:rsidR="00670B3E" w:rsidRPr="005F5AB6" w:rsidRDefault="00670B3E" w:rsidP="006238C8">
      <w:pPr>
        <w:pStyle w:val="NormalWeb"/>
        <w:spacing w:before="0" w:beforeAutospacing="0" w:after="0" w:afterAutospacing="0" w:line="480" w:lineRule="auto"/>
        <w:jc w:val="both"/>
        <w:rPr>
          <w:rFonts w:ascii="Arial" w:hAnsi="Arial" w:cs="Arial"/>
          <w:lang w:val="id-ID"/>
        </w:rPr>
      </w:pPr>
      <w:r w:rsidRPr="005F5AB6">
        <w:rPr>
          <w:rFonts w:ascii="Arial" w:hAnsi="Arial" w:cs="Arial"/>
        </w:rPr>
        <w:t>Sedangkan Chang and Chow (1999</w:t>
      </w:r>
      <w:r w:rsidR="005A7A9C">
        <w:rPr>
          <w:rFonts w:ascii="Arial" w:hAnsi="Arial" w:cs="Arial"/>
          <w:lang w:val="id-ID"/>
        </w:rPr>
        <w:t xml:space="preserve"> :</w:t>
      </w:r>
      <w:r w:rsidRPr="005F5AB6">
        <w:rPr>
          <w:rFonts w:ascii="Arial" w:hAnsi="Arial" w:cs="Arial"/>
        </w:rPr>
        <w:t xml:space="preserve">396) mengemukakan bahwa: </w:t>
      </w:r>
    </w:p>
    <w:p w:rsidR="00670B3E" w:rsidRDefault="00670B3E" w:rsidP="006238C8">
      <w:pPr>
        <w:pStyle w:val="NormalWeb"/>
        <w:spacing w:before="0" w:beforeAutospacing="0" w:after="0" w:afterAutospacing="0" w:line="480" w:lineRule="auto"/>
        <w:ind w:left="851"/>
        <w:jc w:val="both"/>
        <w:rPr>
          <w:rFonts w:ascii="Arial" w:hAnsi="Arial" w:cs="Arial"/>
          <w:i/>
          <w:iCs/>
          <w:lang w:val="id-ID"/>
        </w:rPr>
      </w:pPr>
      <w:r w:rsidRPr="005F5AB6">
        <w:rPr>
          <w:rFonts w:ascii="Arial" w:hAnsi="Arial" w:cs="Arial"/>
          <w:i/>
          <w:iCs/>
        </w:rPr>
        <w:t xml:space="preserve">The balanced scorecard is an integrated set of performance measures comprising both current performance indicators and drivers of future performance, and financial as well as non-financial measures. For managers of organizations, the function of the balanced scorecard is to provide a holistic view of what is happening both inside and outside the organization. </w:t>
      </w:r>
    </w:p>
    <w:p w:rsidR="0066754C" w:rsidRPr="0066754C" w:rsidRDefault="0066754C" w:rsidP="006238C8">
      <w:pPr>
        <w:pStyle w:val="NormalWeb"/>
        <w:spacing w:before="0" w:beforeAutospacing="0" w:after="0" w:afterAutospacing="0" w:line="480" w:lineRule="auto"/>
        <w:ind w:left="851"/>
        <w:jc w:val="both"/>
        <w:rPr>
          <w:rFonts w:ascii="Arial" w:hAnsi="Arial" w:cs="Arial"/>
          <w:i/>
          <w:iCs/>
          <w:lang w:val="id-ID"/>
        </w:rPr>
      </w:pPr>
    </w:p>
    <w:p w:rsidR="00670B3E" w:rsidRPr="005F5AB6" w:rsidRDefault="00670B3E"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rPr>
        <w:t xml:space="preserve">Secara keseluruhan </w:t>
      </w:r>
      <w:r w:rsidRPr="005F5AB6">
        <w:rPr>
          <w:rFonts w:ascii="Arial" w:hAnsi="Arial" w:cs="Arial"/>
          <w:i/>
          <w:iCs/>
        </w:rPr>
        <w:t xml:space="preserve">balanced scorecard </w:t>
      </w:r>
      <w:r w:rsidRPr="005F5AB6">
        <w:rPr>
          <w:rFonts w:ascii="Arial" w:hAnsi="Arial" w:cs="Arial"/>
        </w:rPr>
        <w:t xml:space="preserve">menterjemahkan visi dan strategi kedalam berbagai tujuan dan ukuran dalam seperangkat perspektif yang seimbang. </w:t>
      </w:r>
      <w:r w:rsidRPr="0066754C">
        <w:rPr>
          <w:rFonts w:ascii="Arial" w:hAnsi="Arial" w:cs="Arial"/>
          <w:i/>
        </w:rPr>
        <w:t>Scorecard</w:t>
      </w:r>
      <w:r w:rsidRPr="005F5AB6">
        <w:rPr>
          <w:rFonts w:ascii="Arial" w:hAnsi="Arial" w:cs="Arial"/>
        </w:rPr>
        <w:t xml:space="preserve"> terdiri atas berbagai ukuran hasil yang diinginkan perusahaan dan juga berbaga</w:t>
      </w:r>
      <w:r w:rsidR="001738E5">
        <w:rPr>
          <w:rFonts w:ascii="Arial" w:hAnsi="Arial" w:cs="Arial"/>
          <w:lang w:val="id-ID"/>
        </w:rPr>
        <w:t>i</w:t>
      </w:r>
      <w:r w:rsidRPr="005F5AB6">
        <w:rPr>
          <w:rFonts w:ascii="Arial" w:hAnsi="Arial" w:cs="Arial"/>
        </w:rPr>
        <w:t xml:space="preserve"> proses yang akan </w:t>
      </w:r>
      <w:r w:rsidRPr="005F5AB6">
        <w:rPr>
          <w:rFonts w:ascii="Arial" w:hAnsi="Arial" w:cs="Arial"/>
        </w:rPr>
        <w:lastRenderedPageBreak/>
        <w:t>mendorong tercapainya hasil masa depan yang diinginkan. Lebih</w:t>
      </w:r>
      <w:r w:rsidR="002E6721" w:rsidRPr="005F5AB6">
        <w:rPr>
          <w:rFonts w:ascii="Arial" w:hAnsi="Arial" w:cs="Arial"/>
          <w:lang w:val="id-ID"/>
        </w:rPr>
        <w:t xml:space="preserve"> </w:t>
      </w:r>
      <w:r w:rsidRPr="005F5AB6">
        <w:rPr>
          <w:rFonts w:ascii="Arial" w:hAnsi="Arial" w:cs="Arial"/>
        </w:rPr>
        <w:t>jauh Slater (1999</w:t>
      </w:r>
      <w:r w:rsidR="00960A21" w:rsidRPr="005F5AB6">
        <w:rPr>
          <w:rFonts w:ascii="Arial" w:hAnsi="Arial" w:cs="Arial"/>
          <w:lang w:val="id-ID"/>
        </w:rPr>
        <w:t>:</w:t>
      </w:r>
      <w:r w:rsidRPr="005F5AB6">
        <w:rPr>
          <w:rFonts w:ascii="Arial" w:hAnsi="Arial" w:cs="Arial"/>
        </w:rPr>
        <w:t>39) menjelaskan bahwa perspektif</w:t>
      </w:r>
      <w:r w:rsidR="002E6721" w:rsidRPr="005F5AB6">
        <w:rPr>
          <w:rFonts w:ascii="Arial" w:hAnsi="Arial" w:cs="Arial"/>
          <w:lang w:val="id-ID"/>
        </w:rPr>
        <w:t xml:space="preserve"> </w:t>
      </w:r>
      <w:r w:rsidRPr="005F5AB6">
        <w:rPr>
          <w:rFonts w:ascii="Arial" w:hAnsi="Arial" w:cs="Arial"/>
        </w:rPr>
        <w:t>proses bis</w:t>
      </w:r>
      <w:r w:rsidR="002E6721" w:rsidRPr="005F5AB6">
        <w:rPr>
          <w:rFonts w:ascii="Arial" w:hAnsi="Arial" w:cs="Arial"/>
          <w:lang w:val="id-ID"/>
        </w:rPr>
        <w:t>nis</w:t>
      </w:r>
      <w:r w:rsidR="001738E5">
        <w:rPr>
          <w:rFonts w:ascii="Arial" w:hAnsi="Arial" w:cs="Arial"/>
        </w:rPr>
        <w:t xml:space="preserve"> internal, </w:t>
      </w:r>
      <w:r w:rsidRPr="005F5AB6">
        <w:rPr>
          <w:rFonts w:ascii="Arial" w:hAnsi="Arial" w:cs="Arial"/>
        </w:rPr>
        <w:t xml:space="preserve"> be</w:t>
      </w:r>
      <w:r w:rsidR="002E6721" w:rsidRPr="005F5AB6">
        <w:rPr>
          <w:rFonts w:ascii="Arial" w:hAnsi="Arial" w:cs="Arial"/>
          <w:lang w:val="id-ID"/>
        </w:rPr>
        <w:t>r</w:t>
      </w:r>
      <w:r w:rsidRPr="005F5AB6">
        <w:rPr>
          <w:rFonts w:ascii="Arial" w:hAnsi="Arial" w:cs="Arial"/>
        </w:rPr>
        <w:t>hubungan dengan efisiensi seluruh sistem dalam suatu organisasi, yang seluruhnya harus dikoord</w:t>
      </w:r>
      <w:r w:rsidR="002E6721" w:rsidRPr="005F5AB6">
        <w:rPr>
          <w:rFonts w:ascii="Arial" w:hAnsi="Arial" w:cs="Arial"/>
          <w:lang w:val="id-ID"/>
        </w:rPr>
        <w:t>inas</w:t>
      </w:r>
      <w:r w:rsidRPr="005F5AB6">
        <w:rPr>
          <w:rFonts w:ascii="Arial" w:hAnsi="Arial" w:cs="Arial"/>
        </w:rPr>
        <w:t xml:space="preserve">ikan untuk tujuan penciptaan nilai konsumen. </w:t>
      </w:r>
    </w:p>
    <w:p w:rsidR="00670B3E" w:rsidRPr="005F5AB6" w:rsidRDefault="00670B3E"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rPr>
        <w:t xml:space="preserve">Dapat disimpulkan bahwa tujuan dan ukuran </w:t>
      </w:r>
      <w:r w:rsidRPr="005F5AB6">
        <w:rPr>
          <w:rFonts w:ascii="Arial" w:hAnsi="Arial" w:cs="Arial"/>
          <w:bCs/>
          <w:i/>
          <w:iCs/>
        </w:rPr>
        <w:t xml:space="preserve">balanced scorecard </w:t>
      </w:r>
      <w:r w:rsidRPr="005F5AB6">
        <w:rPr>
          <w:rFonts w:ascii="Arial" w:hAnsi="Arial" w:cs="Arial"/>
        </w:rPr>
        <w:t>dibentuk da</w:t>
      </w:r>
      <w:r w:rsidR="002E6721" w:rsidRPr="005F5AB6">
        <w:rPr>
          <w:rFonts w:ascii="Arial" w:hAnsi="Arial" w:cs="Arial"/>
          <w:lang w:val="id-ID"/>
        </w:rPr>
        <w:t>ri</w:t>
      </w:r>
      <w:r w:rsidRPr="005F5AB6">
        <w:rPr>
          <w:rFonts w:ascii="Arial" w:hAnsi="Arial" w:cs="Arial"/>
        </w:rPr>
        <w:t xml:space="preserve"> visi dan strategi perusahaan yang dituangkan dalam seperangkat ukuran yang menyeluruh dan memben</w:t>
      </w:r>
      <w:r w:rsidR="002E6721" w:rsidRPr="005F5AB6">
        <w:rPr>
          <w:rFonts w:ascii="Arial" w:hAnsi="Arial" w:cs="Arial"/>
          <w:lang w:val="id-ID"/>
        </w:rPr>
        <w:t>tuk</w:t>
      </w:r>
      <w:r w:rsidRPr="005F5AB6">
        <w:rPr>
          <w:rFonts w:ascii="Arial" w:hAnsi="Arial" w:cs="Arial"/>
        </w:rPr>
        <w:t xml:space="preserve"> kerangka kerja bagi pengukuran da</w:t>
      </w:r>
      <w:r w:rsidR="00A9522F">
        <w:rPr>
          <w:rFonts w:ascii="Arial" w:hAnsi="Arial" w:cs="Arial"/>
          <w:lang w:val="id-ID"/>
        </w:rPr>
        <w:t>ri</w:t>
      </w:r>
      <w:r w:rsidRPr="005F5AB6">
        <w:rPr>
          <w:rFonts w:ascii="Arial" w:hAnsi="Arial" w:cs="Arial"/>
        </w:rPr>
        <w:t xml:space="preserve"> sistem manajemen statejik dan didasarkan pada empat perspektif, yaitu perspektif keuangan, perspektif pelanggan, perspektif proses bisnis internal dan perspektif pembelajaran dan pertumbuhan. </w:t>
      </w:r>
    </w:p>
    <w:p w:rsidR="00670B3E" w:rsidRPr="005F5AB6" w:rsidRDefault="00960A21"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rPr>
        <w:t>A.Hermawan (1996</w:t>
      </w:r>
      <w:r w:rsidRPr="005F5AB6">
        <w:rPr>
          <w:rFonts w:ascii="Arial" w:hAnsi="Arial" w:cs="Arial"/>
          <w:lang w:val="id-ID"/>
        </w:rPr>
        <w:t>:</w:t>
      </w:r>
      <w:r w:rsidR="00670B3E" w:rsidRPr="005F5AB6">
        <w:rPr>
          <w:rFonts w:ascii="Arial" w:hAnsi="Arial" w:cs="Arial"/>
        </w:rPr>
        <w:t xml:space="preserve">52), menyatakan bahwa </w:t>
      </w:r>
      <w:r w:rsidR="00670B3E" w:rsidRPr="005F5AB6">
        <w:rPr>
          <w:rFonts w:ascii="Arial" w:hAnsi="Arial" w:cs="Arial"/>
          <w:bCs/>
          <w:i/>
          <w:iCs/>
        </w:rPr>
        <w:t xml:space="preserve">balanced scorecard </w:t>
      </w:r>
      <w:r w:rsidR="00670B3E" w:rsidRPr="005F5AB6">
        <w:rPr>
          <w:rFonts w:ascii="Arial" w:hAnsi="Arial" w:cs="Arial"/>
        </w:rPr>
        <w:t xml:space="preserve">mempunyai beberapa keistimewaan, yaitu: </w:t>
      </w:r>
    </w:p>
    <w:p w:rsidR="00670B3E" w:rsidRPr="005F5AB6" w:rsidRDefault="00670B3E" w:rsidP="00741334">
      <w:pPr>
        <w:pStyle w:val="NormalWeb"/>
        <w:numPr>
          <w:ilvl w:val="1"/>
          <w:numId w:val="58"/>
        </w:numPr>
        <w:spacing w:before="0" w:beforeAutospacing="0" w:after="0" w:afterAutospacing="0" w:line="480" w:lineRule="auto"/>
        <w:jc w:val="both"/>
        <w:rPr>
          <w:rFonts w:ascii="Arial" w:hAnsi="Arial" w:cs="Arial"/>
          <w:lang w:val="id-ID"/>
        </w:rPr>
      </w:pPr>
      <w:r w:rsidRPr="005F5AB6">
        <w:rPr>
          <w:rFonts w:ascii="Arial" w:hAnsi="Arial" w:cs="Arial"/>
        </w:rPr>
        <w:t xml:space="preserve">Dapat digunakan untuk menunjang kebutuhan penilaian kinerja yang komprehensif dan berimbang. </w:t>
      </w:r>
    </w:p>
    <w:p w:rsidR="00670B3E" w:rsidRPr="005F5AB6" w:rsidRDefault="00670B3E" w:rsidP="00741334">
      <w:pPr>
        <w:pStyle w:val="NormalWeb"/>
        <w:numPr>
          <w:ilvl w:val="1"/>
          <w:numId w:val="58"/>
        </w:numPr>
        <w:spacing w:before="0" w:beforeAutospacing="0" w:after="0" w:afterAutospacing="0" w:line="480" w:lineRule="auto"/>
        <w:jc w:val="both"/>
        <w:rPr>
          <w:rFonts w:ascii="Arial" w:hAnsi="Arial" w:cs="Arial"/>
          <w:lang w:val="id-ID"/>
        </w:rPr>
      </w:pPr>
      <w:r w:rsidRPr="005F5AB6">
        <w:rPr>
          <w:rFonts w:ascii="Arial" w:hAnsi="Arial" w:cs="Arial"/>
        </w:rPr>
        <w:t xml:space="preserve">Dalam penilaian </w:t>
      </w:r>
      <w:r w:rsidRPr="005F5AB6">
        <w:rPr>
          <w:rFonts w:ascii="Arial" w:hAnsi="Arial" w:cs="Arial"/>
          <w:lang w:val="id-ID"/>
        </w:rPr>
        <w:t>ini</w:t>
      </w:r>
      <w:r w:rsidRPr="005F5AB6">
        <w:rPr>
          <w:rFonts w:ascii="Arial" w:hAnsi="Arial" w:cs="Arial"/>
        </w:rPr>
        <w:t xml:space="preserve"> data laporan keuangan tetap diperhitungkan dalam pengukuran kinerja dan untuk memenuhi kebutuhan masa yang akan datang perusahaan perlu melakukan investasi pada pelanggan, pemasok, karyawan dan proses, teknologi dan informasi. </w:t>
      </w:r>
    </w:p>
    <w:p w:rsidR="00931562" w:rsidRDefault="00670B3E" w:rsidP="00741334">
      <w:pPr>
        <w:pStyle w:val="NormalWeb"/>
        <w:numPr>
          <w:ilvl w:val="1"/>
          <w:numId w:val="58"/>
        </w:numPr>
        <w:spacing w:before="0" w:beforeAutospacing="0" w:after="0" w:afterAutospacing="0" w:line="480" w:lineRule="auto"/>
        <w:jc w:val="both"/>
        <w:rPr>
          <w:rFonts w:ascii="Arial" w:hAnsi="Arial" w:cs="Arial"/>
          <w:lang w:val="id-ID"/>
        </w:rPr>
      </w:pPr>
      <w:r w:rsidRPr="005F5AB6">
        <w:rPr>
          <w:rFonts w:ascii="Arial" w:hAnsi="Arial" w:cs="Arial"/>
        </w:rPr>
        <w:t xml:space="preserve">Dapat memberikan tambahan dengan pengukuran terhadap faktor-faktor pemicu kerja </w:t>
      </w:r>
      <w:r w:rsidR="006809A8">
        <w:rPr>
          <w:rFonts w:ascii="Arial" w:hAnsi="Arial" w:cs="Arial"/>
          <w:lang w:val="id-ID"/>
        </w:rPr>
        <w:t>di</w:t>
      </w:r>
      <w:r w:rsidR="0008425D" w:rsidRPr="005F5AB6">
        <w:rPr>
          <w:rFonts w:ascii="Arial" w:hAnsi="Arial" w:cs="Arial"/>
          <w:lang w:val="id-ID"/>
        </w:rPr>
        <w:t>masa</w:t>
      </w:r>
      <w:r w:rsidRPr="005F5AB6">
        <w:rPr>
          <w:rFonts w:ascii="Arial" w:hAnsi="Arial" w:cs="Arial"/>
        </w:rPr>
        <w:t xml:space="preserve"> yang akan datang. </w:t>
      </w:r>
    </w:p>
    <w:p w:rsidR="00931562" w:rsidRDefault="00670B3E" w:rsidP="00741334">
      <w:pPr>
        <w:pStyle w:val="NormalWeb"/>
        <w:numPr>
          <w:ilvl w:val="1"/>
          <w:numId w:val="58"/>
        </w:numPr>
        <w:spacing w:before="0" w:beforeAutospacing="0" w:after="0" w:afterAutospacing="0" w:line="480" w:lineRule="auto"/>
        <w:jc w:val="both"/>
        <w:rPr>
          <w:rFonts w:ascii="Arial" w:hAnsi="Arial" w:cs="Arial"/>
          <w:lang w:val="id-ID"/>
        </w:rPr>
      </w:pPr>
      <w:r w:rsidRPr="00931562">
        <w:rPr>
          <w:rFonts w:ascii="Arial" w:hAnsi="Arial" w:cs="Arial"/>
        </w:rPr>
        <w:lastRenderedPageBreak/>
        <w:t>Menekankan bahwa pengukuran keuangan dan non-keuangan harus merupakan bagian da</w:t>
      </w:r>
      <w:r w:rsidR="00A9522F" w:rsidRPr="00931562">
        <w:rPr>
          <w:rFonts w:ascii="Arial" w:hAnsi="Arial" w:cs="Arial"/>
          <w:lang w:val="id-ID"/>
        </w:rPr>
        <w:t>ri</w:t>
      </w:r>
      <w:r w:rsidRPr="00931562">
        <w:rPr>
          <w:rFonts w:ascii="Arial" w:hAnsi="Arial" w:cs="Arial"/>
        </w:rPr>
        <w:t xml:space="preserve"> sistem informasi bagi seluruh pegawai dan semua tingkatan dalam organisasi. </w:t>
      </w:r>
    </w:p>
    <w:p w:rsidR="00931562" w:rsidRDefault="00670B3E" w:rsidP="00741334">
      <w:pPr>
        <w:pStyle w:val="NormalWeb"/>
        <w:numPr>
          <w:ilvl w:val="1"/>
          <w:numId w:val="58"/>
        </w:numPr>
        <w:spacing w:before="0" w:beforeAutospacing="0" w:after="0" w:afterAutospacing="0" w:line="480" w:lineRule="auto"/>
        <w:jc w:val="both"/>
        <w:rPr>
          <w:rFonts w:ascii="Arial" w:hAnsi="Arial" w:cs="Arial"/>
          <w:lang w:val="id-ID"/>
        </w:rPr>
      </w:pPr>
      <w:r w:rsidRPr="00931562">
        <w:rPr>
          <w:rFonts w:ascii="Arial" w:hAnsi="Arial" w:cs="Arial"/>
          <w:bCs/>
        </w:rPr>
        <w:t xml:space="preserve">Sebagai alat ukur keuangan </w:t>
      </w:r>
      <w:r w:rsidRPr="00931562">
        <w:rPr>
          <w:rFonts w:ascii="Arial" w:hAnsi="Arial" w:cs="Arial"/>
        </w:rPr>
        <w:t xml:space="preserve">dan </w:t>
      </w:r>
      <w:r w:rsidRPr="00931562">
        <w:rPr>
          <w:rFonts w:ascii="Arial" w:hAnsi="Arial" w:cs="Arial"/>
          <w:bCs/>
        </w:rPr>
        <w:t xml:space="preserve">non-keuangan harus </w:t>
      </w:r>
      <w:r w:rsidRPr="00931562">
        <w:rPr>
          <w:rFonts w:ascii="Arial" w:hAnsi="Arial" w:cs="Arial"/>
        </w:rPr>
        <w:t xml:space="preserve">merupakan bagian </w:t>
      </w:r>
      <w:r w:rsidRPr="00931562">
        <w:rPr>
          <w:rFonts w:ascii="Arial" w:hAnsi="Arial" w:cs="Arial"/>
          <w:bCs/>
        </w:rPr>
        <w:t xml:space="preserve">sistem </w:t>
      </w:r>
      <w:r w:rsidRPr="00931562">
        <w:rPr>
          <w:rFonts w:ascii="Arial" w:hAnsi="Arial" w:cs="Arial"/>
        </w:rPr>
        <w:t xml:space="preserve">informasi bagi </w:t>
      </w:r>
      <w:r w:rsidRPr="00931562">
        <w:rPr>
          <w:rFonts w:ascii="Arial" w:hAnsi="Arial" w:cs="Arial"/>
          <w:bCs/>
        </w:rPr>
        <w:t xml:space="preserve">seluruh pegawai </w:t>
      </w:r>
      <w:r w:rsidRPr="00931562">
        <w:rPr>
          <w:rFonts w:ascii="Arial" w:hAnsi="Arial" w:cs="Arial"/>
        </w:rPr>
        <w:t xml:space="preserve">dan </w:t>
      </w:r>
      <w:r w:rsidRPr="00931562">
        <w:rPr>
          <w:rFonts w:ascii="Arial" w:hAnsi="Arial" w:cs="Arial"/>
          <w:bCs/>
        </w:rPr>
        <w:t xml:space="preserve">semua tingkatan organisasi. </w:t>
      </w:r>
    </w:p>
    <w:p w:rsidR="00931562" w:rsidRDefault="00670B3E" w:rsidP="00741334">
      <w:pPr>
        <w:pStyle w:val="NormalWeb"/>
        <w:numPr>
          <w:ilvl w:val="1"/>
          <w:numId w:val="58"/>
        </w:numPr>
        <w:spacing w:before="0" w:beforeAutospacing="0" w:after="0" w:afterAutospacing="0" w:line="480" w:lineRule="auto"/>
        <w:jc w:val="both"/>
        <w:rPr>
          <w:rFonts w:ascii="Arial" w:hAnsi="Arial" w:cs="Arial"/>
          <w:lang w:val="id-ID"/>
        </w:rPr>
      </w:pPr>
      <w:r w:rsidRPr="00931562">
        <w:rPr>
          <w:rFonts w:ascii="Arial" w:hAnsi="Arial" w:cs="Arial"/>
          <w:bCs/>
        </w:rPr>
        <w:t xml:space="preserve">Tujuannya bukan hanya untuk menggabungkan ukuran-ukuran keuangan </w:t>
      </w:r>
      <w:r w:rsidRPr="00931562">
        <w:rPr>
          <w:rFonts w:ascii="Arial" w:hAnsi="Arial" w:cs="Arial"/>
        </w:rPr>
        <w:t xml:space="preserve">dan </w:t>
      </w:r>
      <w:r w:rsidRPr="00931562">
        <w:rPr>
          <w:rFonts w:ascii="Arial" w:hAnsi="Arial" w:cs="Arial"/>
          <w:bCs/>
        </w:rPr>
        <w:t xml:space="preserve">non-keuangan </w:t>
      </w:r>
      <w:r w:rsidRPr="00931562">
        <w:rPr>
          <w:rFonts w:ascii="Arial" w:hAnsi="Arial" w:cs="Arial"/>
        </w:rPr>
        <w:t xml:space="preserve">yang ada </w:t>
      </w:r>
      <w:r w:rsidRPr="00931562">
        <w:rPr>
          <w:rFonts w:ascii="Arial" w:hAnsi="Arial" w:cs="Arial"/>
          <w:bCs/>
        </w:rPr>
        <w:t xml:space="preserve">tetapi </w:t>
      </w:r>
      <w:r w:rsidRPr="00931562">
        <w:rPr>
          <w:rFonts w:ascii="Arial" w:hAnsi="Arial" w:cs="Arial"/>
        </w:rPr>
        <w:t xml:space="preserve">merupakan </w:t>
      </w:r>
      <w:r w:rsidRPr="00931562">
        <w:rPr>
          <w:rFonts w:ascii="Arial" w:hAnsi="Arial" w:cs="Arial"/>
          <w:bCs/>
        </w:rPr>
        <w:t xml:space="preserve">suatu hasil </w:t>
      </w:r>
      <w:r w:rsidRPr="00931562">
        <w:rPr>
          <w:rFonts w:ascii="Arial" w:hAnsi="Arial" w:cs="Arial"/>
        </w:rPr>
        <w:t xml:space="preserve">dan </w:t>
      </w:r>
      <w:r w:rsidRPr="00931562">
        <w:rPr>
          <w:rFonts w:ascii="Arial" w:hAnsi="Arial" w:cs="Arial"/>
          <w:bCs/>
        </w:rPr>
        <w:t xml:space="preserve">proses </w:t>
      </w:r>
      <w:r w:rsidRPr="00931562">
        <w:rPr>
          <w:rFonts w:ascii="Arial" w:hAnsi="Arial" w:cs="Arial"/>
          <w:bCs/>
          <w:i/>
          <w:iCs/>
        </w:rPr>
        <w:t xml:space="preserve">top-down </w:t>
      </w:r>
      <w:r w:rsidRPr="00931562">
        <w:rPr>
          <w:rFonts w:ascii="Arial" w:hAnsi="Arial" w:cs="Arial"/>
          <w:bCs/>
        </w:rPr>
        <w:t xml:space="preserve">visi </w:t>
      </w:r>
      <w:r w:rsidRPr="00931562">
        <w:rPr>
          <w:rFonts w:ascii="Arial" w:hAnsi="Arial" w:cs="Arial"/>
        </w:rPr>
        <w:t xml:space="preserve">dan </w:t>
      </w:r>
      <w:r w:rsidRPr="00931562">
        <w:rPr>
          <w:rFonts w:ascii="Arial" w:hAnsi="Arial" w:cs="Arial"/>
          <w:bCs/>
        </w:rPr>
        <w:t xml:space="preserve">strategi perusahaan. </w:t>
      </w:r>
    </w:p>
    <w:p w:rsidR="00931562" w:rsidRDefault="00670B3E" w:rsidP="00741334">
      <w:pPr>
        <w:pStyle w:val="NormalWeb"/>
        <w:numPr>
          <w:ilvl w:val="1"/>
          <w:numId w:val="58"/>
        </w:numPr>
        <w:spacing w:before="0" w:beforeAutospacing="0" w:after="0" w:afterAutospacing="0" w:line="480" w:lineRule="auto"/>
        <w:jc w:val="both"/>
        <w:rPr>
          <w:rFonts w:ascii="Arial" w:hAnsi="Arial" w:cs="Arial"/>
          <w:lang w:val="id-ID"/>
        </w:rPr>
      </w:pPr>
      <w:r w:rsidRPr="00931562">
        <w:rPr>
          <w:rFonts w:ascii="Arial" w:hAnsi="Arial" w:cs="Arial"/>
          <w:bCs/>
        </w:rPr>
        <w:t xml:space="preserve">Penggabungannya </w:t>
      </w:r>
      <w:r w:rsidRPr="00931562">
        <w:rPr>
          <w:rFonts w:ascii="Arial" w:hAnsi="Arial" w:cs="Arial"/>
        </w:rPr>
        <w:t xml:space="preserve">memiliki nilai </w:t>
      </w:r>
      <w:r w:rsidRPr="00931562">
        <w:rPr>
          <w:rFonts w:ascii="Arial" w:hAnsi="Arial" w:cs="Arial"/>
          <w:bCs/>
        </w:rPr>
        <w:t xml:space="preserve">inovatif </w:t>
      </w:r>
      <w:r w:rsidRPr="00931562">
        <w:rPr>
          <w:rFonts w:ascii="Arial" w:hAnsi="Arial" w:cs="Arial"/>
        </w:rPr>
        <w:t xml:space="preserve">yakni </w:t>
      </w:r>
      <w:r w:rsidRPr="00931562">
        <w:rPr>
          <w:rFonts w:ascii="Arial" w:hAnsi="Arial" w:cs="Arial"/>
          <w:bCs/>
        </w:rPr>
        <w:t xml:space="preserve">sistem </w:t>
      </w:r>
      <w:r w:rsidRPr="00931562">
        <w:rPr>
          <w:rFonts w:ascii="Arial" w:hAnsi="Arial" w:cs="Arial"/>
        </w:rPr>
        <w:t xml:space="preserve">dan </w:t>
      </w:r>
      <w:r w:rsidRPr="00931562">
        <w:rPr>
          <w:rFonts w:ascii="Arial" w:hAnsi="Arial" w:cs="Arial"/>
          <w:bCs/>
        </w:rPr>
        <w:t xml:space="preserve">mekanismenya </w:t>
      </w:r>
      <w:r w:rsidRPr="00931562">
        <w:rPr>
          <w:rFonts w:ascii="Arial" w:hAnsi="Arial" w:cs="Arial"/>
        </w:rPr>
        <w:t xml:space="preserve">memungkinkan </w:t>
      </w:r>
      <w:r w:rsidRPr="00931562">
        <w:rPr>
          <w:rFonts w:ascii="Arial" w:hAnsi="Arial" w:cs="Arial"/>
          <w:bCs/>
        </w:rPr>
        <w:t xml:space="preserve">terjadi proses belajar stratejik </w:t>
      </w:r>
    </w:p>
    <w:p w:rsidR="00931562" w:rsidRDefault="00670B3E" w:rsidP="00741334">
      <w:pPr>
        <w:pStyle w:val="NormalWeb"/>
        <w:numPr>
          <w:ilvl w:val="1"/>
          <w:numId w:val="58"/>
        </w:numPr>
        <w:spacing w:before="0" w:beforeAutospacing="0" w:after="0" w:afterAutospacing="0" w:line="480" w:lineRule="auto"/>
        <w:jc w:val="both"/>
        <w:rPr>
          <w:rFonts w:ascii="Arial" w:hAnsi="Arial" w:cs="Arial"/>
          <w:lang w:val="id-ID"/>
        </w:rPr>
      </w:pPr>
      <w:r w:rsidRPr="00931562">
        <w:rPr>
          <w:rFonts w:ascii="Arial" w:hAnsi="Arial" w:cs="Arial"/>
          <w:bCs/>
        </w:rPr>
        <w:t xml:space="preserve">Tidak hanya sebagai sistem pengukuran kinerja yang bersifat operasional tetapi juga </w:t>
      </w:r>
      <w:r w:rsidRPr="00931562">
        <w:rPr>
          <w:rFonts w:ascii="Arial" w:hAnsi="Arial" w:cs="Arial"/>
        </w:rPr>
        <w:t xml:space="preserve">perusahaan </w:t>
      </w:r>
      <w:r w:rsidRPr="00931562">
        <w:rPr>
          <w:rFonts w:ascii="Arial" w:hAnsi="Arial" w:cs="Arial"/>
          <w:bCs/>
        </w:rPr>
        <w:t xml:space="preserve">yang inovatif menggunakan sistem manajemen stratejik </w:t>
      </w:r>
      <w:r w:rsidRPr="00931562">
        <w:rPr>
          <w:rFonts w:ascii="Arial" w:hAnsi="Arial" w:cs="Arial"/>
        </w:rPr>
        <w:t xml:space="preserve">untuk </w:t>
      </w:r>
      <w:r w:rsidRPr="00931562">
        <w:rPr>
          <w:rFonts w:ascii="Arial" w:hAnsi="Arial" w:cs="Arial"/>
          <w:bCs/>
        </w:rPr>
        <w:t xml:space="preserve">mengelola strateginya dalam jangka panjang. </w:t>
      </w:r>
    </w:p>
    <w:p w:rsidR="00DC2223" w:rsidRPr="00931562" w:rsidRDefault="00670B3E" w:rsidP="00741334">
      <w:pPr>
        <w:pStyle w:val="NormalWeb"/>
        <w:numPr>
          <w:ilvl w:val="1"/>
          <w:numId w:val="58"/>
        </w:numPr>
        <w:spacing w:before="0" w:beforeAutospacing="0" w:after="0" w:afterAutospacing="0" w:line="480" w:lineRule="auto"/>
        <w:jc w:val="both"/>
        <w:rPr>
          <w:rFonts w:ascii="Arial" w:hAnsi="Arial" w:cs="Arial"/>
          <w:lang w:val="id-ID"/>
        </w:rPr>
      </w:pPr>
      <w:r w:rsidRPr="00931562">
        <w:rPr>
          <w:rFonts w:ascii="Arial" w:hAnsi="Arial" w:cs="Arial"/>
          <w:bCs/>
        </w:rPr>
        <w:t xml:space="preserve">Dijabarkan </w:t>
      </w:r>
      <w:r w:rsidRPr="00931562">
        <w:rPr>
          <w:rFonts w:ascii="Arial" w:hAnsi="Arial" w:cs="Arial"/>
        </w:rPr>
        <w:t>da</w:t>
      </w:r>
      <w:r w:rsidR="00DC2223" w:rsidRPr="00931562">
        <w:rPr>
          <w:rFonts w:ascii="Arial" w:hAnsi="Arial" w:cs="Arial"/>
          <w:lang w:val="id-ID"/>
        </w:rPr>
        <w:t>lam</w:t>
      </w:r>
      <w:r w:rsidRPr="00931562">
        <w:rPr>
          <w:rFonts w:ascii="Arial" w:hAnsi="Arial" w:cs="Arial"/>
        </w:rPr>
        <w:t xml:space="preserve"> </w:t>
      </w:r>
      <w:r w:rsidRPr="00931562">
        <w:rPr>
          <w:rFonts w:ascii="Arial" w:hAnsi="Arial" w:cs="Arial"/>
          <w:bCs/>
        </w:rPr>
        <w:t xml:space="preserve">visi </w:t>
      </w:r>
      <w:r w:rsidR="00DC2223" w:rsidRPr="00931562">
        <w:rPr>
          <w:rFonts w:ascii="Arial" w:hAnsi="Arial" w:cs="Arial"/>
          <w:bCs/>
          <w:lang w:val="id-ID"/>
        </w:rPr>
        <w:t>dan</w:t>
      </w:r>
      <w:r w:rsidRPr="00931562">
        <w:rPr>
          <w:rFonts w:ascii="Arial" w:hAnsi="Arial" w:cs="Arial"/>
          <w:bCs/>
        </w:rPr>
        <w:t xml:space="preserve"> strategi </w:t>
      </w:r>
      <w:r w:rsidRPr="00931562">
        <w:rPr>
          <w:rFonts w:ascii="Arial" w:hAnsi="Arial" w:cs="Arial"/>
        </w:rPr>
        <w:t xml:space="preserve">perusahaan </w:t>
      </w:r>
      <w:r w:rsidRPr="00931562">
        <w:rPr>
          <w:rFonts w:ascii="Arial" w:hAnsi="Arial" w:cs="Arial"/>
          <w:bCs/>
        </w:rPr>
        <w:t xml:space="preserve">sehingga memungkinkan fleksibilitas. </w:t>
      </w:r>
    </w:p>
    <w:p w:rsidR="00DC2223" w:rsidRDefault="00DC2223" w:rsidP="001E6E1A">
      <w:pPr>
        <w:pStyle w:val="NormalWeb"/>
        <w:spacing w:before="0" w:beforeAutospacing="0" w:after="0" w:afterAutospacing="0" w:line="480" w:lineRule="auto"/>
        <w:ind w:left="567"/>
        <w:jc w:val="both"/>
        <w:rPr>
          <w:rFonts w:ascii="Arial" w:hAnsi="Arial" w:cs="Arial"/>
          <w:bCs/>
          <w:lang w:val="id-ID"/>
        </w:rPr>
      </w:pPr>
      <w:r w:rsidRPr="001E6E1A">
        <w:rPr>
          <w:rFonts w:ascii="Arial" w:hAnsi="Arial" w:cs="Arial"/>
          <w:bCs/>
          <w:i/>
          <w:lang w:val="id-ID"/>
        </w:rPr>
        <w:t>Balanced scorecard</w:t>
      </w:r>
      <w:r w:rsidRPr="005F5AB6">
        <w:rPr>
          <w:rFonts w:ascii="Arial" w:hAnsi="Arial" w:cs="Arial"/>
          <w:bCs/>
          <w:lang w:val="id-ID"/>
        </w:rPr>
        <w:t xml:space="preserve"> menerjemahkan visi dan strategi ke dalam berbagai tujuan dan ukuran yang tersusun ke dalam empat perspektif : </w:t>
      </w:r>
      <w:r w:rsidR="006809A8">
        <w:rPr>
          <w:rFonts w:ascii="Arial" w:hAnsi="Arial" w:cs="Arial"/>
          <w:bCs/>
          <w:lang w:val="id-ID"/>
        </w:rPr>
        <w:t>f</w:t>
      </w:r>
      <w:r w:rsidRPr="005F5AB6">
        <w:rPr>
          <w:rFonts w:ascii="Arial" w:hAnsi="Arial" w:cs="Arial"/>
          <w:bCs/>
          <w:lang w:val="id-ID"/>
        </w:rPr>
        <w:t>inansial</w:t>
      </w:r>
      <w:r w:rsidR="005033D3">
        <w:rPr>
          <w:rFonts w:ascii="Arial" w:hAnsi="Arial" w:cs="Arial"/>
          <w:bCs/>
          <w:lang w:val="id-ID"/>
        </w:rPr>
        <w:t>,</w:t>
      </w:r>
      <w:r w:rsidRPr="005F5AB6">
        <w:rPr>
          <w:rFonts w:ascii="Arial" w:hAnsi="Arial" w:cs="Arial"/>
          <w:bCs/>
          <w:lang w:val="id-ID"/>
        </w:rPr>
        <w:t xml:space="preserve"> pelanggan</w:t>
      </w:r>
      <w:r w:rsidR="005033D3">
        <w:rPr>
          <w:rFonts w:ascii="Arial" w:hAnsi="Arial" w:cs="Arial"/>
          <w:bCs/>
          <w:lang w:val="id-ID"/>
        </w:rPr>
        <w:t>,</w:t>
      </w:r>
      <w:r w:rsidRPr="005F5AB6">
        <w:rPr>
          <w:rFonts w:ascii="Arial" w:hAnsi="Arial" w:cs="Arial"/>
          <w:bCs/>
          <w:lang w:val="id-ID"/>
        </w:rPr>
        <w:t xml:space="preserve"> proses bisnis internal</w:t>
      </w:r>
      <w:r w:rsidR="005033D3">
        <w:rPr>
          <w:rFonts w:ascii="Arial" w:hAnsi="Arial" w:cs="Arial"/>
          <w:bCs/>
          <w:lang w:val="id-ID"/>
        </w:rPr>
        <w:t>,</w:t>
      </w:r>
      <w:r w:rsidRPr="005F5AB6">
        <w:rPr>
          <w:rFonts w:ascii="Arial" w:hAnsi="Arial" w:cs="Arial"/>
          <w:bCs/>
          <w:lang w:val="id-ID"/>
        </w:rPr>
        <w:t xml:space="preserve"> serta pembelajaran dan pertumbuhan (Kaplan dan Norton , 2000 : 22) .</w:t>
      </w:r>
    </w:p>
    <w:p w:rsidR="008C562C" w:rsidRDefault="008C562C" w:rsidP="006238C8">
      <w:pPr>
        <w:pStyle w:val="NormalWeb"/>
        <w:spacing w:before="0" w:beforeAutospacing="0" w:after="0" w:afterAutospacing="0" w:line="480" w:lineRule="auto"/>
        <w:ind w:left="360"/>
        <w:jc w:val="both"/>
        <w:rPr>
          <w:rFonts w:ascii="Arial" w:hAnsi="Arial" w:cs="Arial"/>
          <w:bCs/>
          <w:lang w:val="id-ID"/>
        </w:rPr>
      </w:pPr>
    </w:p>
    <w:p w:rsidR="00931562" w:rsidRDefault="00931562" w:rsidP="006238C8">
      <w:pPr>
        <w:pStyle w:val="NormalWeb"/>
        <w:spacing w:before="0" w:beforeAutospacing="0" w:after="0" w:afterAutospacing="0" w:line="480" w:lineRule="auto"/>
        <w:ind w:left="360"/>
        <w:jc w:val="both"/>
        <w:rPr>
          <w:rFonts w:ascii="Arial" w:hAnsi="Arial" w:cs="Arial"/>
          <w:bCs/>
          <w:lang w:val="id-ID"/>
        </w:rPr>
      </w:pPr>
    </w:p>
    <w:p w:rsidR="00931562" w:rsidRPr="005F5AB6" w:rsidRDefault="00931562" w:rsidP="006238C8">
      <w:pPr>
        <w:pStyle w:val="NormalWeb"/>
        <w:spacing w:before="0" w:beforeAutospacing="0" w:after="0" w:afterAutospacing="0" w:line="480" w:lineRule="auto"/>
        <w:ind w:left="360"/>
        <w:jc w:val="both"/>
        <w:rPr>
          <w:rFonts w:ascii="Arial" w:hAnsi="Arial" w:cs="Arial"/>
          <w:bCs/>
          <w:lang w:val="id-ID"/>
        </w:rPr>
      </w:pPr>
    </w:p>
    <w:p w:rsidR="00670B3E" w:rsidRPr="005F5AB6" w:rsidRDefault="00670B3E" w:rsidP="00741334">
      <w:pPr>
        <w:pStyle w:val="NormalWeb"/>
        <w:numPr>
          <w:ilvl w:val="2"/>
          <w:numId w:val="25"/>
        </w:numPr>
        <w:spacing w:before="0" w:beforeAutospacing="0" w:after="0" w:afterAutospacing="0" w:line="480" w:lineRule="auto"/>
        <w:ind w:left="851" w:hanging="851"/>
        <w:jc w:val="both"/>
        <w:rPr>
          <w:rFonts w:ascii="Arial" w:hAnsi="Arial" w:cs="Arial"/>
          <w:b/>
          <w:bCs/>
          <w:i/>
          <w:iCs/>
          <w:lang w:val="id-ID"/>
        </w:rPr>
      </w:pPr>
      <w:r w:rsidRPr="005F5AB6">
        <w:rPr>
          <w:rFonts w:ascii="Arial" w:hAnsi="Arial" w:cs="Arial"/>
          <w:b/>
          <w:bCs/>
        </w:rPr>
        <w:lastRenderedPageBreak/>
        <w:t xml:space="preserve">Perspektif Keuangan </w:t>
      </w:r>
      <w:r w:rsidRPr="005F5AB6">
        <w:rPr>
          <w:rFonts w:ascii="Arial" w:hAnsi="Arial" w:cs="Arial"/>
          <w:b/>
          <w:bCs/>
          <w:i/>
          <w:iCs/>
        </w:rPr>
        <w:t xml:space="preserve">(Financial Perspective) </w:t>
      </w:r>
    </w:p>
    <w:p w:rsidR="00670B3E" w:rsidRPr="005F5AB6" w:rsidRDefault="00670B3E" w:rsidP="006238C8">
      <w:pPr>
        <w:pStyle w:val="NormalWeb"/>
        <w:spacing w:before="0" w:beforeAutospacing="0" w:after="0" w:afterAutospacing="0" w:line="480" w:lineRule="auto"/>
        <w:ind w:firstLine="851"/>
        <w:jc w:val="both"/>
        <w:rPr>
          <w:rFonts w:ascii="Arial" w:hAnsi="Arial" w:cs="Arial"/>
          <w:bCs/>
          <w:i/>
          <w:iCs/>
          <w:lang w:val="id-ID"/>
        </w:rPr>
      </w:pPr>
      <w:r w:rsidRPr="005F5AB6">
        <w:rPr>
          <w:rFonts w:ascii="Arial" w:hAnsi="Arial" w:cs="Arial"/>
        </w:rPr>
        <w:t xml:space="preserve">Ukuran </w:t>
      </w:r>
      <w:r w:rsidRPr="005F5AB6">
        <w:rPr>
          <w:rFonts w:ascii="Arial" w:hAnsi="Arial" w:cs="Arial"/>
          <w:lang w:val="id-ID"/>
        </w:rPr>
        <w:t>ini</w:t>
      </w:r>
      <w:r w:rsidRPr="005F5AB6">
        <w:rPr>
          <w:rFonts w:ascii="Arial" w:hAnsi="Arial" w:cs="Arial"/>
        </w:rPr>
        <w:t xml:space="preserve"> digunakan </w:t>
      </w:r>
      <w:r w:rsidRPr="005F5AB6">
        <w:rPr>
          <w:rFonts w:ascii="Arial" w:hAnsi="Arial" w:cs="Arial"/>
          <w:bCs/>
        </w:rPr>
        <w:t xml:space="preserve">karena </w:t>
      </w:r>
      <w:r w:rsidRPr="005F5AB6">
        <w:rPr>
          <w:rFonts w:ascii="Arial" w:hAnsi="Arial" w:cs="Arial"/>
        </w:rPr>
        <w:t xml:space="preserve">ukuran finansial </w:t>
      </w:r>
      <w:r w:rsidRPr="005F5AB6">
        <w:rPr>
          <w:rFonts w:ascii="Arial" w:hAnsi="Arial" w:cs="Arial"/>
          <w:lang w:val="id-ID"/>
        </w:rPr>
        <w:t>ini</w:t>
      </w:r>
      <w:r w:rsidRPr="005F5AB6">
        <w:rPr>
          <w:rFonts w:ascii="Arial" w:hAnsi="Arial" w:cs="Arial"/>
        </w:rPr>
        <w:t xml:space="preserve"> </w:t>
      </w:r>
      <w:r w:rsidRPr="005F5AB6">
        <w:rPr>
          <w:rFonts w:ascii="Arial" w:hAnsi="Arial" w:cs="Arial"/>
          <w:bCs/>
        </w:rPr>
        <w:t xml:space="preserve">sangat penting </w:t>
      </w:r>
      <w:r w:rsidRPr="005F5AB6">
        <w:rPr>
          <w:rFonts w:ascii="Arial" w:hAnsi="Arial" w:cs="Arial"/>
        </w:rPr>
        <w:t xml:space="preserve">untuk </w:t>
      </w:r>
      <w:r w:rsidRPr="005F5AB6">
        <w:rPr>
          <w:rFonts w:ascii="Arial" w:hAnsi="Arial" w:cs="Arial"/>
          <w:bCs/>
        </w:rPr>
        <w:t xml:space="preserve">memberikan konsekuensi tindakan ekonomis yang sudah diambil. </w:t>
      </w:r>
      <w:r w:rsidRPr="005F5AB6">
        <w:rPr>
          <w:rFonts w:ascii="Arial" w:hAnsi="Arial" w:cs="Arial"/>
        </w:rPr>
        <w:t xml:space="preserve">Ukuran </w:t>
      </w:r>
      <w:r w:rsidRPr="005F5AB6">
        <w:rPr>
          <w:rFonts w:ascii="Arial" w:hAnsi="Arial" w:cs="Arial"/>
          <w:bCs/>
        </w:rPr>
        <w:t xml:space="preserve">kinerja finansial </w:t>
      </w:r>
      <w:r w:rsidRPr="005F5AB6">
        <w:rPr>
          <w:rFonts w:ascii="Arial" w:hAnsi="Arial" w:cs="Arial"/>
          <w:bCs/>
          <w:lang w:val="id-ID"/>
        </w:rPr>
        <w:t>ini</w:t>
      </w:r>
      <w:r w:rsidRPr="005F5AB6">
        <w:rPr>
          <w:rFonts w:ascii="Arial" w:hAnsi="Arial" w:cs="Arial"/>
        </w:rPr>
        <w:t xml:space="preserve"> </w:t>
      </w:r>
      <w:r w:rsidRPr="005F5AB6">
        <w:rPr>
          <w:rFonts w:ascii="Arial" w:hAnsi="Arial" w:cs="Arial"/>
          <w:bCs/>
        </w:rPr>
        <w:t xml:space="preserve">memberikan petunjuk </w:t>
      </w:r>
      <w:r w:rsidRPr="005F5AB6">
        <w:rPr>
          <w:rFonts w:ascii="Arial" w:hAnsi="Arial" w:cs="Arial"/>
        </w:rPr>
        <w:t xml:space="preserve">apakah </w:t>
      </w:r>
      <w:r w:rsidRPr="005F5AB6">
        <w:rPr>
          <w:rFonts w:ascii="Arial" w:hAnsi="Arial" w:cs="Arial"/>
          <w:bCs/>
        </w:rPr>
        <w:t xml:space="preserve">strategi </w:t>
      </w:r>
      <w:r w:rsidRPr="005F5AB6">
        <w:rPr>
          <w:rFonts w:ascii="Arial" w:hAnsi="Arial" w:cs="Arial"/>
        </w:rPr>
        <w:t xml:space="preserve">perusahaan, </w:t>
      </w:r>
      <w:r w:rsidRPr="005F5AB6">
        <w:rPr>
          <w:rFonts w:ascii="Arial" w:hAnsi="Arial" w:cs="Arial"/>
          <w:bCs/>
        </w:rPr>
        <w:t xml:space="preserve">implementasi </w:t>
      </w:r>
      <w:r w:rsidRPr="005F5AB6">
        <w:rPr>
          <w:rFonts w:ascii="Arial" w:hAnsi="Arial" w:cs="Arial"/>
        </w:rPr>
        <w:t xml:space="preserve">dan </w:t>
      </w:r>
      <w:r w:rsidRPr="005F5AB6">
        <w:rPr>
          <w:rFonts w:ascii="Arial" w:hAnsi="Arial" w:cs="Arial"/>
          <w:bCs/>
        </w:rPr>
        <w:t xml:space="preserve">pelaksanaannya memberikan kontribusi atau </w:t>
      </w:r>
      <w:r w:rsidRPr="005F5AB6">
        <w:rPr>
          <w:rFonts w:ascii="Arial" w:hAnsi="Arial" w:cs="Arial"/>
        </w:rPr>
        <w:t xml:space="preserve">tidak </w:t>
      </w:r>
      <w:r w:rsidRPr="005F5AB6">
        <w:rPr>
          <w:rFonts w:ascii="Arial" w:hAnsi="Arial" w:cs="Arial"/>
          <w:bCs/>
        </w:rPr>
        <w:t xml:space="preserve">kepada peningkatan laba perusahaan. Tujuan finansial berhubungan dengan profitabilitas yang diukur </w:t>
      </w:r>
      <w:r w:rsidRPr="005F5AB6">
        <w:rPr>
          <w:rFonts w:ascii="Arial" w:hAnsi="Arial" w:cs="Arial"/>
        </w:rPr>
        <w:t xml:space="preserve">dengan </w:t>
      </w:r>
      <w:r w:rsidRPr="005F5AB6">
        <w:rPr>
          <w:rFonts w:ascii="Arial" w:hAnsi="Arial" w:cs="Arial"/>
          <w:bCs/>
        </w:rPr>
        <w:t xml:space="preserve">laba operasi, </w:t>
      </w:r>
      <w:r w:rsidR="00CA3A6A" w:rsidRPr="005F5AB6">
        <w:rPr>
          <w:rFonts w:ascii="Arial" w:hAnsi="Arial" w:cs="Arial"/>
          <w:bCs/>
          <w:lang w:val="id-ID"/>
        </w:rPr>
        <w:t>R</w:t>
      </w:r>
      <w:r w:rsidRPr="005F5AB6">
        <w:rPr>
          <w:rFonts w:ascii="Arial" w:hAnsi="Arial" w:cs="Arial"/>
          <w:bCs/>
          <w:i/>
          <w:iCs/>
        </w:rPr>
        <w:t xml:space="preserve">eturn </w:t>
      </w:r>
      <w:r w:rsidR="00CA3A6A" w:rsidRPr="005F5AB6">
        <w:rPr>
          <w:rFonts w:ascii="Arial" w:hAnsi="Arial" w:cs="Arial"/>
          <w:bCs/>
          <w:i/>
          <w:iCs/>
          <w:lang w:val="id-ID"/>
        </w:rPr>
        <w:t>O</w:t>
      </w:r>
      <w:r w:rsidRPr="005F5AB6">
        <w:rPr>
          <w:rFonts w:ascii="Arial" w:hAnsi="Arial" w:cs="Arial"/>
          <w:bCs/>
          <w:i/>
          <w:iCs/>
        </w:rPr>
        <w:t xml:space="preserve">n </w:t>
      </w:r>
      <w:r w:rsidR="00CA3A6A" w:rsidRPr="005F5AB6">
        <w:rPr>
          <w:rFonts w:ascii="Arial" w:hAnsi="Arial" w:cs="Arial"/>
          <w:bCs/>
          <w:i/>
          <w:iCs/>
          <w:lang w:val="id-ID"/>
        </w:rPr>
        <w:t>C</w:t>
      </w:r>
      <w:r w:rsidRPr="005F5AB6">
        <w:rPr>
          <w:rFonts w:ascii="Arial" w:hAnsi="Arial" w:cs="Arial"/>
          <w:bCs/>
          <w:i/>
          <w:iCs/>
        </w:rPr>
        <w:t xml:space="preserve">apital </w:t>
      </w:r>
      <w:r w:rsidR="00CA3A6A" w:rsidRPr="005F5AB6">
        <w:rPr>
          <w:rFonts w:ascii="Arial" w:hAnsi="Arial" w:cs="Arial"/>
          <w:bCs/>
          <w:i/>
          <w:iCs/>
          <w:lang w:val="id-ID"/>
        </w:rPr>
        <w:t>E</w:t>
      </w:r>
      <w:r w:rsidRPr="005F5AB6">
        <w:rPr>
          <w:rFonts w:ascii="Arial" w:hAnsi="Arial" w:cs="Arial"/>
          <w:bCs/>
          <w:i/>
          <w:iCs/>
        </w:rPr>
        <w:t xml:space="preserve">mployee </w:t>
      </w:r>
      <w:r w:rsidRPr="005F5AB6">
        <w:rPr>
          <w:rFonts w:ascii="Arial" w:hAnsi="Arial" w:cs="Arial"/>
          <w:bCs/>
        </w:rPr>
        <w:t xml:space="preserve">(ROCE) </w:t>
      </w:r>
      <w:r w:rsidRPr="005F5AB6">
        <w:rPr>
          <w:rFonts w:ascii="Arial" w:hAnsi="Arial" w:cs="Arial"/>
        </w:rPr>
        <w:t xml:space="preserve">atau nilai tambah </w:t>
      </w:r>
      <w:r w:rsidRPr="005F5AB6">
        <w:rPr>
          <w:rFonts w:ascii="Arial" w:hAnsi="Arial" w:cs="Arial"/>
          <w:bCs/>
        </w:rPr>
        <w:t xml:space="preserve">ekonomis </w:t>
      </w:r>
      <w:r w:rsidRPr="005F5AB6">
        <w:rPr>
          <w:rFonts w:ascii="Arial" w:hAnsi="Arial" w:cs="Arial"/>
          <w:bCs/>
          <w:i/>
          <w:iCs/>
        </w:rPr>
        <w:t>(</w:t>
      </w:r>
      <w:r w:rsidR="00CA3A6A" w:rsidRPr="005F5AB6">
        <w:rPr>
          <w:rFonts w:ascii="Arial" w:hAnsi="Arial" w:cs="Arial"/>
          <w:bCs/>
          <w:i/>
          <w:iCs/>
          <w:lang w:val="id-ID"/>
        </w:rPr>
        <w:t>E</w:t>
      </w:r>
      <w:r w:rsidRPr="005F5AB6">
        <w:rPr>
          <w:rFonts w:ascii="Arial" w:hAnsi="Arial" w:cs="Arial"/>
          <w:bCs/>
          <w:i/>
          <w:iCs/>
        </w:rPr>
        <w:t xml:space="preserve">conomic </w:t>
      </w:r>
      <w:r w:rsidR="00CA3A6A" w:rsidRPr="005F5AB6">
        <w:rPr>
          <w:rFonts w:ascii="Arial" w:hAnsi="Arial" w:cs="Arial"/>
          <w:bCs/>
          <w:i/>
          <w:iCs/>
          <w:lang w:val="id-ID"/>
        </w:rPr>
        <w:t>V</w:t>
      </w:r>
      <w:r w:rsidRPr="005F5AB6">
        <w:rPr>
          <w:rFonts w:ascii="Arial" w:hAnsi="Arial" w:cs="Arial"/>
          <w:bCs/>
          <w:i/>
          <w:iCs/>
        </w:rPr>
        <w:t xml:space="preserve">alue </w:t>
      </w:r>
      <w:r w:rsidR="00CA3A6A" w:rsidRPr="005F5AB6">
        <w:rPr>
          <w:rFonts w:ascii="Arial" w:hAnsi="Arial" w:cs="Arial"/>
          <w:bCs/>
          <w:i/>
          <w:iCs/>
          <w:lang w:val="id-ID"/>
        </w:rPr>
        <w:t>A</w:t>
      </w:r>
      <w:r w:rsidRPr="005F5AB6">
        <w:rPr>
          <w:rFonts w:ascii="Arial" w:hAnsi="Arial" w:cs="Arial"/>
          <w:bCs/>
          <w:i/>
          <w:iCs/>
        </w:rPr>
        <w:t xml:space="preserve">dded). </w:t>
      </w:r>
    </w:p>
    <w:p w:rsidR="00670B3E" w:rsidRPr="005F5AB6" w:rsidRDefault="00670B3E" w:rsidP="006238C8">
      <w:pPr>
        <w:pStyle w:val="NormalWeb"/>
        <w:spacing w:before="0" w:beforeAutospacing="0" w:after="0" w:afterAutospacing="0" w:line="480" w:lineRule="auto"/>
        <w:ind w:firstLine="851"/>
        <w:jc w:val="both"/>
        <w:rPr>
          <w:rFonts w:ascii="Arial" w:hAnsi="Arial" w:cs="Arial"/>
          <w:bCs/>
          <w:lang w:val="id-ID"/>
        </w:rPr>
      </w:pPr>
      <w:r w:rsidRPr="005F5AB6">
        <w:rPr>
          <w:rFonts w:ascii="Arial" w:hAnsi="Arial" w:cs="Arial"/>
        </w:rPr>
        <w:t xml:space="preserve">Pengukuran kinerja dan perspektif keuangan menunjukkan perencanaan, </w:t>
      </w:r>
      <w:r w:rsidRPr="005F5AB6">
        <w:rPr>
          <w:rFonts w:ascii="Arial" w:hAnsi="Arial" w:cs="Arial"/>
          <w:bCs/>
        </w:rPr>
        <w:t xml:space="preserve">implementasi </w:t>
      </w:r>
      <w:r w:rsidRPr="005F5AB6">
        <w:rPr>
          <w:rFonts w:ascii="Arial" w:hAnsi="Arial" w:cs="Arial"/>
        </w:rPr>
        <w:t>dan pelaksanaan da</w:t>
      </w:r>
      <w:r w:rsidR="004E55B7">
        <w:rPr>
          <w:rFonts w:ascii="Arial" w:hAnsi="Arial" w:cs="Arial"/>
          <w:lang w:val="id-ID"/>
        </w:rPr>
        <w:t>ri</w:t>
      </w:r>
      <w:r w:rsidRPr="005F5AB6">
        <w:rPr>
          <w:rFonts w:ascii="Arial" w:hAnsi="Arial" w:cs="Arial"/>
        </w:rPr>
        <w:t xml:space="preserve"> </w:t>
      </w:r>
      <w:r w:rsidRPr="005F5AB6">
        <w:rPr>
          <w:rFonts w:ascii="Arial" w:hAnsi="Arial" w:cs="Arial"/>
          <w:bCs/>
        </w:rPr>
        <w:t xml:space="preserve">strategi yang </w:t>
      </w:r>
      <w:r w:rsidRPr="005F5AB6">
        <w:rPr>
          <w:rFonts w:ascii="Arial" w:hAnsi="Arial" w:cs="Arial"/>
        </w:rPr>
        <w:t xml:space="preserve">dapat </w:t>
      </w:r>
      <w:r w:rsidRPr="005F5AB6">
        <w:rPr>
          <w:rFonts w:ascii="Arial" w:hAnsi="Arial" w:cs="Arial"/>
          <w:bCs/>
        </w:rPr>
        <w:t xml:space="preserve">memberikan suatu </w:t>
      </w:r>
      <w:r w:rsidRPr="005F5AB6">
        <w:rPr>
          <w:rFonts w:ascii="Arial" w:hAnsi="Arial" w:cs="Arial"/>
        </w:rPr>
        <w:t xml:space="preserve">perubahan atau perbaikan </w:t>
      </w:r>
      <w:r w:rsidRPr="005F5AB6">
        <w:rPr>
          <w:rFonts w:ascii="Arial" w:hAnsi="Arial" w:cs="Arial"/>
          <w:bCs/>
        </w:rPr>
        <w:t xml:space="preserve">yang sifatnya </w:t>
      </w:r>
      <w:r w:rsidRPr="005F5AB6">
        <w:rPr>
          <w:rFonts w:ascii="Arial" w:hAnsi="Arial" w:cs="Arial"/>
        </w:rPr>
        <w:t xml:space="preserve">dasar, yang </w:t>
      </w:r>
      <w:r w:rsidRPr="005F5AB6">
        <w:rPr>
          <w:rFonts w:ascii="Arial" w:hAnsi="Arial" w:cs="Arial"/>
          <w:bCs/>
        </w:rPr>
        <w:t xml:space="preserve">akan terlihat </w:t>
      </w:r>
      <w:r w:rsidRPr="005F5AB6">
        <w:rPr>
          <w:rFonts w:ascii="Arial" w:hAnsi="Arial" w:cs="Arial"/>
        </w:rPr>
        <w:t>da</w:t>
      </w:r>
      <w:r w:rsidR="004E55B7">
        <w:rPr>
          <w:rFonts w:ascii="Arial" w:hAnsi="Arial" w:cs="Arial"/>
          <w:lang w:val="id-ID"/>
        </w:rPr>
        <w:t>ri</w:t>
      </w:r>
      <w:r w:rsidRPr="005F5AB6">
        <w:rPr>
          <w:rFonts w:ascii="Arial" w:hAnsi="Arial" w:cs="Arial"/>
        </w:rPr>
        <w:t xml:space="preserve"> keuntungan yang </w:t>
      </w:r>
      <w:r w:rsidRPr="005F5AB6">
        <w:rPr>
          <w:rFonts w:ascii="Arial" w:hAnsi="Arial" w:cs="Arial"/>
          <w:bCs/>
        </w:rPr>
        <w:t xml:space="preserve">terukur yaitu </w:t>
      </w:r>
      <w:r w:rsidR="00CA3A6A" w:rsidRPr="005F5AB6">
        <w:rPr>
          <w:rFonts w:ascii="Arial" w:hAnsi="Arial" w:cs="Arial"/>
          <w:bCs/>
          <w:lang w:val="id-ID"/>
        </w:rPr>
        <w:t>R</w:t>
      </w:r>
      <w:r w:rsidRPr="005F5AB6">
        <w:rPr>
          <w:rFonts w:ascii="Arial" w:hAnsi="Arial" w:cs="Arial"/>
          <w:bCs/>
          <w:i/>
          <w:iCs/>
        </w:rPr>
        <w:t xml:space="preserve">eturn </w:t>
      </w:r>
      <w:r w:rsidR="00CA3A6A" w:rsidRPr="005F5AB6">
        <w:rPr>
          <w:rFonts w:ascii="Arial" w:hAnsi="Arial" w:cs="Arial"/>
          <w:bCs/>
          <w:i/>
          <w:iCs/>
          <w:lang w:val="id-ID"/>
        </w:rPr>
        <w:t>O</w:t>
      </w:r>
      <w:r w:rsidRPr="005F5AB6">
        <w:rPr>
          <w:rFonts w:ascii="Arial" w:hAnsi="Arial" w:cs="Arial"/>
          <w:bCs/>
          <w:i/>
          <w:iCs/>
        </w:rPr>
        <w:t xml:space="preserve">n </w:t>
      </w:r>
      <w:r w:rsidR="00CA3A6A" w:rsidRPr="005F5AB6">
        <w:rPr>
          <w:rFonts w:ascii="Arial" w:hAnsi="Arial" w:cs="Arial"/>
          <w:bCs/>
          <w:i/>
          <w:iCs/>
          <w:lang w:val="id-ID"/>
        </w:rPr>
        <w:t>I</w:t>
      </w:r>
      <w:r w:rsidRPr="005F5AB6">
        <w:rPr>
          <w:rFonts w:ascii="Arial" w:hAnsi="Arial" w:cs="Arial"/>
          <w:bCs/>
          <w:i/>
          <w:iCs/>
        </w:rPr>
        <w:t>nvestment (RO</w:t>
      </w:r>
      <w:r w:rsidR="00CA3A6A" w:rsidRPr="005F5AB6">
        <w:rPr>
          <w:rFonts w:ascii="Arial" w:hAnsi="Arial" w:cs="Arial"/>
          <w:bCs/>
          <w:i/>
          <w:iCs/>
          <w:lang w:val="id-ID"/>
        </w:rPr>
        <w:t>I)</w:t>
      </w:r>
      <w:r w:rsidRPr="005F5AB6">
        <w:rPr>
          <w:rFonts w:ascii="Arial" w:hAnsi="Arial" w:cs="Arial"/>
          <w:bCs/>
          <w:i/>
          <w:iCs/>
        </w:rPr>
        <w:t xml:space="preserve">, </w:t>
      </w:r>
      <w:r w:rsidR="00CA3A6A" w:rsidRPr="005F5AB6">
        <w:rPr>
          <w:rFonts w:ascii="Arial" w:hAnsi="Arial" w:cs="Arial"/>
          <w:bCs/>
          <w:i/>
          <w:iCs/>
          <w:lang w:val="id-ID"/>
        </w:rPr>
        <w:t>E</w:t>
      </w:r>
      <w:r w:rsidRPr="005F5AB6">
        <w:rPr>
          <w:rFonts w:ascii="Arial" w:hAnsi="Arial" w:cs="Arial"/>
          <w:bCs/>
          <w:i/>
          <w:iCs/>
        </w:rPr>
        <w:t xml:space="preserve">conomic </w:t>
      </w:r>
      <w:r w:rsidR="00CA3A6A" w:rsidRPr="005F5AB6">
        <w:rPr>
          <w:rFonts w:ascii="Arial" w:hAnsi="Arial" w:cs="Arial"/>
          <w:bCs/>
          <w:i/>
          <w:iCs/>
          <w:lang w:val="id-ID"/>
        </w:rPr>
        <w:t>V</w:t>
      </w:r>
      <w:r w:rsidRPr="005F5AB6">
        <w:rPr>
          <w:rFonts w:ascii="Arial" w:hAnsi="Arial" w:cs="Arial"/>
          <w:bCs/>
          <w:i/>
          <w:iCs/>
        </w:rPr>
        <w:t xml:space="preserve">alue </w:t>
      </w:r>
      <w:r w:rsidR="00CA3A6A" w:rsidRPr="005F5AB6">
        <w:rPr>
          <w:rFonts w:ascii="Arial" w:hAnsi="Arial" w:cs="Arial"/>
          <w:bCs/>
          <w:i/>
          <w:iCs/>
          <w:lang w:val="id-ID"/>
        </w:rPr>
        <w:t>A</w:t>
      </w:r>
      <w:r w:rsidRPr="005F5AB6">
        <w:rPr>
          <w:rFonts w:ascii="Arial" w:hAnsi="Arial" w:cs="Arial"/>
          <w:bCs/>
          <w:i/>
          <w:iCs/>
        </w:rPr>
        <w:t xml:space="preserve">dded (EVA) </w:t>
      </w:r>
      <w:r w:rsidRPr="005F5AB6">
        <w:rPr>
          <w:rFonts w:ascii="Arial" w:hAnsi="Arial" w:cs="Arial"/>
          <w:bCs/>
        </w:rPr>
        <w:t xml:space="preserve">ataupun </w:t>
      </w:r>
      <w:r w:rsidRPr="005F5AB6">
        <w:rPr>
          <w:rFonts w:ascii="Arial" w:hAnsi="Arial" w:cs="Arial"/>
          <w:bCs/>
          <w:i/>
          <w:iCs/>
        </w:rPr>
        <w:t xml:space="preserve">gross operating income. </w:t>
      </w:r>
      <w:r w:rsidRPr="005F5AB6">
        <w:rPr>
          <w:rFonts w:ascii="Arial" w:hAnsi="Arial" w:cs="Arial"/>
        </w:rPr>
        <w:t xml:space="preserve">Pada </w:t>
      </w:r>
      <w:r w:rsidRPr="005F5AB6">
        <w:rPr>
          <w:rFonts w:ascii="Arial" w:hAnsi="Arial" w:cs="Arial"/>
          <w:bCs/>
        </w:rPr>
        <w:t xml:space="preserve">setiap tahapan kehidupan bisnis, </w:t>
      </w:r>
      <w:r w:rsidRPr="005F5AB6">
        <w:rPr>
          <w:rFonts w:ascii="Arial" w:hAnsi="Arial" w:cs="Arial"/>
        </w:rPr>
        <w:t xml:space="preserve">sasaran </w:t>
      </w:r>
      <w:r w:rsidRPr="005F5AB6">
        <w:rPr>
          <w:rFonts w:ascii="Arial" w:hAnsi="Arial" w:cs="Arial"/>
          <w:bCs/>
        </w:rPr>
        <w:t xml:space="preserve">keuangan bisa saja terdapat perbedaan tergantung pada bisnis </w:t>
      </w:r>
      <w:r w:rsidRPr="005F5AB6">
        <w:rPr>
          <w:rFonts w:ascii="Arial" w:hAnsi="Arial" w:cs="Arial"/>
        </w:rPr>
        <w:t xml:space="preserve">apa yang dilakukan dan bagaimana </w:t>
      </w:r>
      <w:r w:rsidRPr="005F5AB6">
        <w:rPr>
          <w:rFonts w:ascii="Arial" w:hAnsi="Arial" w:cs="Arial"/>
          <w:bCs/>
        </w:rPr>
        <w:t>tahapan kehidupannya.</w:t>
      </w:r>
      <w:r w:rsidR="005033D3">
        <w:rPr>
          <w:rFonts w:ascii="Arial" w:hAnsi="Arial" w:cs="Arial"/>
          <w:bCs/>
          <w:lang w:val="id-ID"/>
        </w:rPr>
        <w:t xml:space="preserve"> </w:t>
      </w:r>
      <w:r w:rsidRPr="005F5AB6">
        <w:rPr>
          <w:rFonts w:ascii="Arial" w:hAnsi="Arial" w:cs="Arial"/>
          <w:bCs/>
        </w:rPr>
        <w:t xml:space="preserve">Menurut Kaplan </w:t>
      </w:r>
      <w:r w:rsidRPr="005F5AB6">
        <w:rPr>
          <w:rFonts w:ascii="Arial" w:hAnsi="Arial" w:cs="Arial"/>
        </w:rPr>
        <w:t xml:space="preserve">dan </w:t>
      </w:r>
      <w:r w:rsidR="006809A8">
        <w:rPr>
          <w:rFonts w:ascii="Arial" w:hAnsi="Arial" w:cs="Arial"/>
          <w:bCs/>
        </w:rPr>
        <w:t>Norton</w:t>
      </w:r>
      <w:r w:rsidR="006809A8">
        <w:rPr>
          <w:rFonts w:ascii="Arial" w:hAnsi="Arial" w:cs="Arial"/>
          <w:bCs/>
          <w:lang w:val="id-ID"/>
        </w:rPr>
        <w:t xml:space="preserve"> </w:t>
      </w:r>
      <w:r w:rsidRPr="005F5AB6">
        <w:rPr>
          <w:rFonts w:ascii="Arial" w:hAnsi="Arial" w:cs="Arial"/>
          <w:bCs/>
        </w:rPr>
        <w:t>(2001</w:t>
      </w:r>
      <w:r w:rsidR="006809A8">
        <w:rPr>
          <w:rFonts w:ascii="Arial" w:hAnsi="Arial" w:cs="Arial"/>
          <w:bCs/>
          <w:lang w:val="id-ID"/>
        </w:rPr>
        <w:t xml:space="preserve"> :</w:t>
      </w:r>
      <w:r w:rsidRPr="005F5AB6">
        <w:rPr>
          <w:rFonts w:ascii="Arial" w:hAnsi="Arial" w:cs="Arial"/>
          <w:bCs/>
        </w:rPr>
        <w:t>38), ada tiga tahap sik</w:t>
      </w:r>
      <w:r w:rsidR="00CA3A6A" w:rsidRPr="005F5AB6">
        <w:rPr>
          <w:rFonts w:ascii="Arial" w:hAnsi="Arial" w:cs="Arial"/>
          <w:bCs/>
          <w:lang w:val="id-ID"/>
        </w:rPr>
        <w:t>l</w:t>
      </w:r>
      <w:r w:rsidRPr="005F5AB6">
        <w:rPr>
          <w:rFonts w:ascii="Arial" w:hAnsi="Arial" w:cs="Arial"/>
          <w:bCs/>
        </w:rPr>
        <w:t xml:space="preserve">us kehidupan bisnis </w:t>
      </w:r>
      <w:r w:rsidRPr="005F5AB6">
        <w:rPr>
          <w:rFonts w:ascii="Arial" w:hAnsi="Arial" w:cs="Arial"/>
        </w:rPr>
        <w:t xml:space="preserve">yaitu </w:t>
      </w:r>
      <w:r w:rsidRPr="005F5AB6">
        <w:rPr>
          <w:rFonts w:ascii="Arial" w:hAnsi="Arial" w:cs="Arial"/>
          <w:bCs/>
        </w:rPr>
        <w:t xml:space="preserve">pertama pertumbuhan </w:t>
      </w:r>
      <w:r w:rsidRPr="005F5AB6">
        <w:rPr>
          <w:rFonts w:ascii="Arial" w:hAnsi="Arial" w:cs="Arial"/>
          <w:bCs/>
          <w:i/>
          <w:iCs/>
        </w:rPr>
        <w:t xml:space="preserve">(growth) </w:t>
      </w:r>
      <w:r w:rsidRPr="005F5AB6">
        <w:rPr>
          <w:rFonts w:ascii="Arial" w:hAnsi="Arial" w:cs="Arial"/>
          <w:bCs/>
        </w:rPr>
        <w:t xml:space="preserve">sebagai tahap awal kehidupan bisnis dimana perusahaan memiliki produk atau jasa yang secara signifikan memiliki tingkat pertumbuhan yang potensial </w:t>
      </w:r>
      <w:r w:rsidRPr="005F5AB6">
        <w:rPr>
          <w:rFonts w:ascii="Arial" w:hAnsi="Arial" w:cs="Arial"/>
        </w:rPr>
        <w:t xml:space="preserve">untuk </w:t>
      </w:r>
      <w:r w:rsidRPr="005F5AB6">
        <w:rPr>
          <w:rFonts w:ascii="Arial" w:hAnsi="Arial" w:cs="Arial"/>
          <w:bCs/>
        </w:rPr>
        <w:t>berkembang.</w:t>
      </w:r>
    </w:p>
    <w:p w:rsidR="0066754C" w:rsidRDefault="00670B3E" w:rsidP="006238C8">
      <w:pPr>
        <w:pStyle w:val="NormalWeb"/>
        <w:spacing w:before="0" w:beforeAutospacing="0" w:after="0" w:afterAutospacing="0" w:line="480" w:lineRule="auto"/>
        <w:ind w:firstLine="851"/>
        <w:jc w:val="both"/>
        <w:rPr>
          <w:rFonts w:ascii="Arial" w:hAnsi="Arial" w:cs="Arial"/>
          <w:bCs/>
          <w:lang w:val="id-ID"/>
        </w:rPr>
      </w:pPr>
      <w:r w:rsidRPr="005F5AB6">
        <w:rPr>
          <w:rFonts w:ascii="Arial" w:hAnsi="Arial" w:cs="Arial"/>
          <w:bCs/>
        </w:rPr>
        <w:t xml:space="preserve">Sasaran keuangan dan bisnis yang berbeda pada tahap </w:t>
      </w:r>
      <w:r w:rsidRPr="005F5AB6">
        <w:rPr>
          <w:rFonts w:ascii="Arial" w:hAnsi="Arial" w:cs="Arial"/>
          <w:bCs/>
          <w:lang w:val="id-ID"/>
        </w:rPr>
        <w:t>ini</w:t>
      </w:r>
      <w:r w:rsidRPr="005F5AB6">
        <w:rPr>
          <w:rFonts w:ascii="Arial" w:hAnsi="Arial" w:cs="Arial"/>
        </w:rPr>
        <w:t xml:space="preserve"> </w:t>
      </w:r>
      <w:r w:rsidRPr="005F5AB6">
        <w:rPr>
          <w:rFonts w:ascii="Arial" w:hAnsi="Arial" w:cs="Arial"/>
          <w:bCs/>
        </w:rPr>
        <w:t xml:space="preserve">seharusnya menekankan pengukuran pada tingkat pertumbuhan pendapatan atau </w:t>
      </w:r>
      <w:r w:rsidRPr="005F5AB6">
        <w:rPr>
          <w:rFonts w:ascii="Arial" w:hAnsi="Arial" w:cs="Arial"/>
        </w:rPr>
        <w:t xml:space="preserve">penjualan dalam pasar sasaran. Sedangkan sasaran </w:t>
      </w:r>
      <w:r w:rsidRPr="005F5AB6">
        <w:rPr>
          <w:rFonts w:ascii="Arial" w:hAnsi="Arial" w:cs="Arial"/>
          <w:bCs/>
        </w:rPr>
        <w:lastRenderedPageBreak/>
        <w:t xml:space="preserve">keuangan </w:t>
      </w:r>
      <w:r w:rsidRPr="005F5AB6">
        <w:rPr>
          <w:rFonts w:ascii="Arial" w:hAnsi="Arial" w:cs="Arial"/>
        </w:rPr>
        <w:t xml:space="preserve">untuk </w:t>
      </w:r>
      <w:r w:rsidRPr="005F5AB6">
        <w:rPr>
          <w:rFonts w:ascii="Arial" w:hAnsi="Arial" w:cs="Arial"/>
          <w:bCs/>
        </w:rPr>
        <w:t xml:space="preserve">tahap </w:t>
      </w:r>
      <w:r w:rsidRPr="005F5AB6">
        <w:rPr>
          <w:rFonts w:ascii="Arial" w:hAnsi="Arial" w:cs="Arial"/>
        </w:rPr>
        <w:t xml:space="preserve">pertumbuhan </w:t>
      </w:r>
      <w:r w:rsidRPr="005F5AB6">
        <w:rPr>
          <w:rFonts w:ascii="Arial" w:hAnsi="Arial" w:cs="Arial"/>
          <w:bCs/>
          <w:i/>
          <w:iCs/>
        </w:rPr>
        <w:t xml:space="preserve">(growth stage) </w:t>
      </w:r>
      <w:r w:rsidRPr="005F5AB6">
        <w:rPr>
          <w:rFonts w:ascii="Arial" w:hAnsi="Arial" w:cs="Arial"/>
          <w:bCs/>
          <w:iCs/>
          <w:lang w:val="id-ID"/>
        </w:rPr>
        <w:t>ini</w:t>
      </w:r>
      <w:r w:rsidRPr="005F5AB6">
        <w:rPr>
          <w:rFonts w:ascii="Arial" w:hAnsi="Arial" w:cs="Arial"/>
        </w:rPr>
        <w:t xml:space="preserve"> </w:t>
      </w:r>
      <w:r w:rsidRPr="005F5AB6">
        <w:rPr>
          <w:rFonts w:ascii="Arial" w:hAnsi="Arial" w:cs="Arial"/>
          <w:bCs/>
        </w:rPr>
        <w:t xml:space="preserve">adalah menekankan pada pertumbuhan penjualan di </w:t>
      </w:r>
      <w:r w:rsidRPr="005F5AB6">
        <w:rPr>
          <w:rFonts w:ascii="Arial" w:hAnsi="Arial" w:cs="Arial"/>
        </w:rPr>
        <w:t xml:space="preserve">dalam pasar baru dan </w:t>
      </w:r>
      <w:r w:rsidRPr="005F5AB6">
        <w:rPr>
          <w:rFonts w:ascii="Arial" w:hAnsi="Arial" w:cs="Arial"/>
          <w:bCs/>
        </w:rPr>
        <w:t xml:space="preserve">konsumen </w:t>
      </w:r>
      <w:r w:rsidRPr="005F5AB6">
        <w:rPr>
          <w:rFonts w:ascii="Arial" w:hAnsi="Arial" w:cs="Arial"/>
        </w:rPr>
        <w:t>bar</w:t>
      </w:r>
      <w:r w:rsidR="00CA3A6A" w:rsidRPr="005F5AB6">
        <w:rPr>
          <w:rFonts w:ascii="Arial" w:hAnsi="Arial" w:cs="Arial"/>
          <w:lang w:val="id-ID"/>
        </w:rPr>
        <w:t>u</w:t>
      </w:r>
      <w:r w:rsidRPr="005F5AB6">
        <w:rPr>
          <w:rFonts w:ascii="Arial" w:hAnsi="Arial" w:cs="Arial"/>
        </w:rPr>
        <w:t xml:space="preserve"> dan </w:t>
      </w:r>
      <w:r w:rsidRPr="005F5AB6">
        <w:rPr>
          <w:rFonts w:ascii="Arial" w:hAnsi="Arial" w:cs="Arial"/>
          <w:bCs/>
        </w:rPr>
        <w:t xml:space="preserve">produk atau jasa yang baru. Kedua adalah masa </w:t>
      </w:r>
      <w:r w:rsidRPr="005F5AB6">
        <w:rPr>
          <w:rFonts w:ascii="Arial" w:hAnsi="Arial" w:cs="Arial"/>
        </w:rPr>
        <w:t xml:space="preserve">bertahan </w:t>
      </w:r>
      <w:r w:rsidRPr="005F5AB6">
        <w:rPr>
          <w:rFonts w:ascii="Arial" w:hAnsi="Arial" w:cs="Arial"/>
          <w:bCs/>
          <w:i/>
          <w:iCs/>
        </w:rPr>
        <w:t xml:space="preserve">(sustain), </w:t>
      </w:r>
      <w:r w:rsidRPr="005F5AB6">
        <w:rPr>
          <w:rFonts w:ascii="Arial" w:hAnsi="Arial" w:cs="Arial"/>
          <w:bCs/>
        </w:rPr>
        <w:t xml:space="preserve">dimana pada tahap </w:t>
      </w:r>
      <w:r w:rsidRPr="005F5AB6">
        <w:rPr>
          <w:rFonts w:ascii="Arial" w:hAnsi="Arial" w:cs="Arial"/>
          <w:bCs/>
          <w:lang w:val="id-ID"/>
        </w:rPr>
        <w:t>ini</w:t>
      </w:r>
      <w:r w:rsidRPr="005F5AB6">
        <w:rPr>
          <w:rFonts w:ascii="Arial" w:hAnsi="Arial" w:cs="Arial"/>
        </w:rPr>
        <w:t xml:space="preserve"> perusahaan masih </w:t>
      </w:r>
      <w:r w:rsidRPr="005F5AB6">
        <w:rPr>
          <w:rFonts w:ascii="Arial" w:hAnsi="Arial" w:cs="Arial"/>
          <w:bCs/>
        </w:rPr>
        <w:t xml:space="preserve">dapat </w:t>
      </w:r>
      <w:r w:rsidRPr="005F5AB6">
        <w:rPr>
          <w:rFonts w:ascii="Arial" w:hAnsi="Arial" w:cs="Arial"/>
        </w:rPr>
        <w:t xml:space="preserve">melakukan </w:t>
      </w:r>
      <w:r w:rsidRPr="005F5AB6">
        <w:rPr>
          <w:rFonts w:ascii="Arial" w:hAnsi="Arial" w:cs="Arial"/>
          <w:bCs/>
        </w:rPr>
        <w:t xml:space="preserve">investasi </w:t>
      </w:r>
      <w:r w:rsidRPr="005F5AB6">
        <w:rPr>
          <w:rFonts w:ascii="Arial" w:hAnsi="Arial" w:cs="Arial"/>
        </w:rPr>
        <w:t xml:space="preserve">bahkan </w:t>
      </w:r>
      <w:r w:rsidRPr="005F5AB6">
        <w:rPr>
          <w:rFonts w:ascii="Arial" w:hAnsi="Arial" w:cs="Arial"/>
          <w:bCs/>
        </w:rPr>
        <w:t xml:space="preserve">reinvestasi untuk mempertahankan pangsa </w:t>
      </w:r>
      <w:r w:rsidRPr="005F5AB6">
        <w:rPr>
          <w:rFonts w:ascii="Arial" w:hAnsi="Arial" w:cs="Arial"/>
        </w:rPr>
        <w:t xml:space="preserve">pasarnya. Pada tahap </w:t>
      </w:r>
      <w:r w:rsidRPr="005F5AB6">
        <w:rPr>
          <w:rFonts w:ascii="Arial" w:hAnsi="Arial" w:cs="Arial"/>
          <w:lang w:val="id-ID"/>
        </w:rPr>
        <w:t>ini</w:t>
      </w:r>
      <w:r w:rsidRPr="005F5AB6">
        <w:rPr>
          <w:rFonts w:ascii="Arial" w:hAnsi="Arial" w:cs="Arial"/>
        </w:rPr>
        <w:t xml:space="preserve"> perusahaan </w:t>
      </w:r>
      <w:r w:rsidRPr="005F5AB6">
        <w:rPr>
          <w:rFonts w:ascii="Arial" w:hAnsi="Arial" w:cs="Arial"/>
          <w:bCs/>
        </w:rPr>
        <w:t xml:space="preserve">tidak </w:t>
      </w:r>
      <w:r w:rsidRPr="005F5AB6">
        <w:rPr>
          <w:rFonts w:ascii="Arial" w:hAnsi="Arial" w:cs="Arial"/>
        </w:rPr>
        <w:t xml:space="preserve">lagi mengandalkan strategi jangka panjangnya, investasi yang dilakukan dimaksudkan </w:t>
      </w:r>
      <w:r w:rsidRPr="005F5AB6">
        <w:rPr>
          <w:rFonts w:ascii="Arial" w:hAnsi="Arial" w:cs="Arial"/>
          <w:bCs/>
        </w:rPr>
        <w:t>untuk menjaga kontinuit</w:t>
      </w:r>
      <w:r w:rsidR="00CA3A6A" w:rsidRPr="005F5AB6">
        <w:rPr>
          <w:rFonts w:ascii="Arial" w:hAnsi="Arial" w:cs="Arial"/>
          <w:bCs/>
          <w:lang w:val="id-ID"/>
        </w:rPr>
        <w:t>a</w:t>
      </w:r>
      <w:r w:rsidRPr="005F5AB6">
        <w:rPr>
          <w:rFonts w:ascii="Arial" w:hAnsi="Arial" w:cs="Arial"/>
          <w:bCs/>
        </w:rPr>
        <w:t xml:space="preserve">s proses produksi. </w:t>
      </w:r>
      <w:r w:rsidRPr="005F5AB6">
        <w:rPr>
          <w:rFonts w:ascii="Arial" w:hAnsi="Arial" w:cs="Arial"/>
        </w:rPr>
        <w:t xml:space="preserve">Sedangkan sasaran keuangannya </w:t>
      </w:r>
      <w:r w:rsidRPr="005F5AB6">
        <w:rPr>
          <w:rFonts w:ascii="Arial" w:hAnsi="Arial" w:cs="Arial"/>
          <w:bCs/>
        </w:rPr>
        <w:t xml:space="preserve">lebih menekankan pada </w:t>
      </w:r>
      <w:r w:rsidRPr="005F5AB6">
        <w:rPr>
          <w:rFonts w:ascii="Arial" w:hAnsi="Arial" w:cs="Arial"/>
        </w:rPr>
        <w:t xml:space="preserve">pengukuran </w:t>
      </w:r>
      <w:r w:rsidR="00CA3A6A" w:rsidRPr="005F5AB6">
        <w:rPr>
          <w:rFonts w:ascii="Arial" w:hAnsi="Arial" w:cs="Arial"/>
          <w:lang w:val="id-ID"/>
        </w:rPr>
        <w:t>R</w:t>
      </w:r>
      <w:r w:rsidRPr="005F5AB6">
        <w:rPr>
          <w:rFonts w:ascii="Arial" w:hAnsi="Arial" w:cs="Arial"/>
          <w:bCs/>
          <w:i/>
          <w:iCs/>
        </w:rPr>
        <w:t>eturn</w:t>
      </w:r>
      <w:r w:rsidR="00CA3A6A" w:rsidRPr="005F5AB6">
        <w:rPr>
          <w:rFonts w:ascii="Arial" w:hAnsi="Arial" w:cs="Arial"/>
          <w:bCs/>
          <w:i/>
          <w:iCs/>
          <w:lang w:val="id-ID"/>
        </w:rPr>
        <w:t xml:space="preserve"> On</w:t>
      </w:r>
      <w:r w:rsidRPr="005F5AB6">
        <w:rPr>
          <w:rFonts w:ascii="Arial" w:hAnsi="Arial" w:cs="Arial"/>
          <w:bCs/>
          <w:i/>
          <w:iCs/>
        </w:rPr>
        <w:t xml:space="preserve"> </w:t>
      </w:r>
      <w:r w:rsidR="00CA3A6A" w:rsidRPr="005F5AB6">
        <w:rPr>
          <w:rFonts w:ascii="Arial" w:hAnsi="Arial" w:cs="Arial"/>
          <w:bCs/>
          <w:i/>
          <w:iCs/>
          <w:lang w:val="id-ID"/>
        </w:rPr>
        <w:t>I</w:t>
      </w:r>
      <w:r w:rsidRPr="005F5AB6">
        <w:rPr>
          <w:rFonts w:ascii="Arial" w:hAnsi="Arial" w:cs="Arial"/>
          <w:bCs/>
          <w:i/>
          <w:iCs/>
        </w:rPr>
        <w:t xml:space="preserve">nvestment (ROl) atau </w:t>
      </w:r>
      <w:r w:rsidR="00CA3A6A" w:rsidRPr="005F5AB6">
        <w:rPr>
          <w:rFonts w:ascii="Arial" w:hAnsi="Arial" w:cs="Arial"/>
          <w:bCs/>
          <w:i/>
          <w:iCs/>
          <w:lang w:val="id-ID"/>
        </w:rPr>
        <w:t>E</w:t>
      </w:r>
      <w:r w:rsidRPr="005F5AB6">
        <w:rPr>
          <w:rFonts w:ascii="Arial" w:hAnsi="Arial" w:cs="Arial"/>
          <w:bCs/>
          <w:i/>
          <w:iCs/>
        </w:rPr>
        <w:t xml:space="preserve">conomic </w:t>
      </w:r>
      <w:r w:rsidR="00CA3A6A" w:rsidRPr="005F5AB6">
        <w:rPr>
          <w:rFonts w:ascii="Arial" w:hAnsi="Arial" w:cs="Arial"/>
          <w:bCs/>
          <w:i/>
          <w:iCs/>
          <w:lang w:val="id-ID"/>
        </w:rPr>
        <w:t>V</w:t>
      </w:r>
      <w:r w:rsidRPr="005F5AB6">
        <w:rPr>
          <w:rFonts w:ascii="Arial" w:hAnsi="Arial" w:cs="Arial"/>
          <w:bCs/>
          <w:i/>
          <w:iCs/>
        </w:rPr>
        <w:t xml:space="preserve">alue </w:t>
      </w:r>
      <w:r w:rsidR="00CA3A6A" w:rsidRPr="005F5AB6">
        <w:rPr>
          <w:rFonts w:ascii="Arial" w:hAnsi="Arial" w:cs="Arial"/>
          <w:bCs/>
          <w:i/>
          <w:iCs/>
          <w:lang w:val="id-ID"/>
        </w:rPr>
        <w:t>A</w:t>
      </w:r>
      <w:r w:rsidRPr="005F5AB6">
        <w:rPr>
          <w:rFonts w:ascii="Arial" w:hAnsi="Arial" w:cs="Arial"/>
          <w:i/>
          <w:iCs/>
        </w:rPr>
        <w:t xml:space="preserve">dded </w:t>
      </w:r>
      <w:r w:rsidRPr="005F5AB6">
        <w:rPr>
          <w:rFonts w:ascii="Arial" w:hAnsi="Arial" w:cs="Arial"/>
          <w:bCs/>
          <w:i/>
          <w:iCs/>
        </w:rPr>
        <w:t xml:space="preserve">(EVA). </w:t>
      </w:r>
      <w:r w:rsidRPr="005F5AB6">
        <w:rPr>
          <w:rFonts w:ascii="Arial" w:hAnsi="Arial" w:cs="Arial"/>
        </w:rPr>
        <w:t>Tahap ketiga adalah panen</w:t>
      </w:r>
      <w:r w:rsidRPr="005F5AB6">
        <w:rPr>
          <w:rFonts w:ascii="Arial" w:hAnsi="Arial" w:cs="Arial"/>
          <w:lang w:val="id-ID"/>
        </w:rPr>
        <w:t>/</w:t>
      </w:r>
      <w:r w:rsidRPr="005F5AB6">
        <w:rPr>
          <w:rFonts w:ascii="Arial" w:hAnsi="Arial" w:cs="Arial"/>
        </w:rPr>
        <w:t xml:space="preserve">kematangan </w:t>
      </w:r>
      <w:r w:rsidRPr="005F5AB6">
        <w:rPr>
          <w:rFonts w:ascii="Arial" w:hAnsi="Arial" w:cs="Arial"/>
          <w:bCs/>
          <w:i/>
          <w:iCs/>
        </w:rPr>
        <w:t xml:space="preserve">(harvest/maturity), </w:t>
      </w:r>
      <w:r w:rsidRPr="005F5AB6">
        <w:rPr>
          <w:rFonts w:ascii="Arial" w:hAnsi="Arial" w:cs="Arial"/>
          <w:bCs/>
        </w:rPr>
        <w:t>dimana per</w:t>
      </w:r>
      <w:r w:rsidR="00CA3A6A" w:rsidRPr="005F5AB6">
        <w:rPr>
          <w:rFonts w:ascii="Arial" w:hAnsi="Arial" w:cs="Arial"/>
          <w:bCs/>
          <w:lang w:val="id-ID"/>
        </w:rPr>
        <w:t>u</w:t>
      </w:r>
      <w:r w:rsidRPr="005F5AB6">
        <w:rPr>
          <w:rFonts w:ascii="Arial" w:hAnsi="Arial" w:cs="Arial"/>
          <w:bCs/>
        </w:rPr>
        <w:t xml:space="preserve">sahaan akan melakukan panen atas kematangan investasi yang dilakukannya </w:t>
      </w:r>
      <w:r w:rsidRPr="005F5AB6">
        <w:rPr>
          <w:rFonts w:ascii="Arial" w:hAnsi="Arial" w:cs="Arial"/>
        </w:rPr>
        <w:t xml:space="preserve">dan </w:t>
      </w:r>
      <w:r w:rsidRPr="005F5AB6">
        <w:rPr>
          <w:rFonts w:ascii="Arial" w:hAnsi="Arial" w:cs="Arial"/>
          <w:bCs/>
        </w:rPr>
        <w:t>in</w:t>
      </w:r>
      <w:r w:rsidR="00E054A7">
        <w:rPr>
          <w:rFonts w:ascii="Arial" w:hAnsi="Arial" w:cs="Arial"/>
          <w:bCs/>
          <w:lang w:val="id-ID"/>
        </w:rPr>
        <w:t>i</w:t>
      </w:r>
      <w:r w:rsidRPr="005F5AB6">
        <w:rPr>
          <w:rFonts w:ascii="Arial" w:hAnsi="Arial" w:cs="Arial"/>
          <w:bCs/>
        </w:rPr>
        <w:t xml:space="preserve"> ditujukan untuk pemeliharaan </w:t>
      </w:r>
      <w:r w:rsidRPr="005F5AB6">
        <w:rPr>
          <w:rFonts w:ascii="Arial" w:hAnsi="Arial" w:cs="Arial"/>
        </w:rPr>
        <w:t xml:space="preserve">dan </w:t>
      </w:r>
      <w:r w:rsidRPr="005F5AB6">
        <w:rPr>
          <w:rFonts w:ascii="Arial" w:hAnsi="Arial" w:cs="Arial"/>
          <w:bCs/>
        </w:rPr>
        <w:t xml:space="preserve">perbaikan fasilitas produksi. Tujuan utama </w:t>
      </w:r>
      <w:r w:rsidRPr="005F5AB6">
        <w:rPr>
          <w:rFonts w:ascii="Arial" w:hAnsi="Arial" w:cs="Arial"/>
        </w:rPr>
        <w:t xml:space="preserve">tahapan </w:t>
      </w:r>
      <w:r w:rsidRPr="005F5AB6">
        <w:rPr>
          <w:rFonts w:ascii="Arial" w:hAnsi="Arial" w:cs="Arial"/>
          <w:lang w:val="id-ID"/>
        </w:rPr>
        <w:t>ini</w:t>
      </w:r>
      <w:r w:rsidRPr="005F5AB6">
        <w:rPr>
          <w:rFonts w:ascii="Arial" w:hAnsi="Arial" w:cs="Arial"/>
        </w:rPr>
        <w:t xml:space="preserve"> </w:t>
      </w:r>
      <w:r w:rsidRPr="005F5AB6">
        <w:rPr>
          <w:rFonts w:ascii="Arial" w:hAnsi="Arial" w:cs="Arial"/>
          <w:bCs/>
        </w:rPr>
        <w:t xml:space="preserve">adalah </w:t>
      </w:r>
      <w:r w:rsidRPr="005F5AB6">
        <w:rPr>
          <w:rFonts w:ascii="Arial" w:hAnsi="Arial" w:cs="Arial"/>
        </w:rPr>
        <w:t xml:space="preserve">untuk </w:t>
      </w:r>
      <w:r w:rsidRPr="005F5AB6">
        <w:rPr>
          <w:rFonts w:ascii="Arial" w:hAnsi="Arial" w:cs="Arial"/>
          <w:bCs/>
        </w:rPr>
        <w:t xml:space="preserve">memaksimalkan </w:t>
      </w:r>
      <w:r w:rsidRPr="005F5AB6">
        <w:rPr>
          <w:rFonts w:ascii="Arial" w:hAnsi="Arial" w:cs="Arial"/>
        </w:rPr>
        <w:t xml:space="preserve">arus kas yang masuk </w:t>
      </w:r>
      <w:r w:rsidRPr="005F5AB6">
        <w:rPr>
          <w:rFonts w:ascii="Arial" w:hAnsi="Arial" w:cs="Arial"/>
          <w:bCs/>
        </w:rPr>
        <w:t xml:space="preserve">ke perusahaan. </w:t>
      </w:r>
    </w:p>
    <w:p w:rsidR="004833FD" w:rsidRPr="004833FD" w:rsidRDefault="004833FD" w:rsidP="006238C8">
      <w:pPr>
        <w:pStyle w:val="NormalWeb"/>
        <w:spacing w:before="0" w:beforeAutospacing="0" w:after="0" w:afterAutospacing="0" w:line="480" w:lineRule="auto"/>
        <w:ind w:firstLine="851"/>
        <w:jc w:val="both"/>
        <w:rPr>
          <w:rFonts w:ascii="Arial" w:hAnsi="Arial" w:cs="Arial"/>
          <w:bCs/>
          <w:lang w:val="id-ID"/>
        </w:rPr>
      </w:pPr>
    </w:p>
    <w:p w:rsidR="00670B3E" w:rsidRPr="005F5AB6" w:rsidRDefault="00670B3E" w:rsidP="00741334">
      <w:pPr>
        <w:pStyle w:val="NormalWeb"/>
        <w:numPr>
          <w:ilvl w:val="2"/>
          <w:numId w:val="25"/>
        </w:numPr>
        <w:spacing w:before="0" w:beforeAutospacing="0" w:after="0" w:afterAutospacing="0" w:line="480" w:lineRule="auto"/>
        <w:ind w:left="851" w:hanging="851"/>
        <w:jc w:val="both"/>
        <w:rPr>
          <w:rFonts w:ascii="Arial" w:hAnsi="Arial" w:cs="Arial"/>
          <w:b/>
          <w:bCs/>
          <w:i/>
          <w:iCs/>
          <w:lang w:val="id-ID"/>
        </w:rPr>
      </w:pPr>
      <w:r w:rsidRPr="005F5AB6">
        <w:rPr>
          <w:rFonts w:ascii="Arial" w:hAnsi="Arial" w:cs="Arial"/>
          <w:b/>
          <w:bCs/>
        </w:rPr>
        <w:t xml:space="preserve">Perspektif Pelanggan </w:t>
      </w:r>
      <w:r w:rsidRPr="005F5AB6">
        <w:rPr>
          <w:rFonts w:ascii="Arial" w:hAnsi="Arial" w:cs="Arial"/>
          <w:b/>
          <w:bCs/>
          <w:i/>
          <w:iCs/>
        </w:rPr>
        <w:t xml:space="preserve">(Customer Perspective) </w:t>
      </w:r>
    </w:p>
    <w:p w:rsidR="00670B3E" w:rsidRPr="005F5AB6" w:rsidRDefault="00670B3E" w:rsidP="006238C8">
      <w:pPr>
        <w:pStyle w:val="NormalWeb"/>
        <w:spacing w:before="0" w:beforeAutospacing="0" w:after="0" w:afterAutospacing="0" w:line="480" w:lineRule="auto"/>
        <w:ind w:firstLine="851"/>
        <w:jc w:val="both"/>
        <w:rPr>
          <w:rFonts w:ascii="Arial" w:hAnsi="Arial" w:cs="Arial"/>
          <w:bCs/>
          <w:lang w:val="id-ID"/>
        </w:rPr>
      </w:pPr>
      <w:r w:rsidRPr="005F5AB6">
        <w:rPr>
          <w:rFonts w:ascii="Arial" w:hAnsi="Arial" w:cs="Arial"/>
        </w:rPr>
        <w:t xml:space="preserve">Yaitu pengukuran kepuasan dan </w:t>
      </w:r>
      <w:r w:rsidRPr="005F5AB6">
        <w:rPr>
          <w:rFonts w:ascii="Arial" w:hAnsi="Arial" w:cs="Arial"/>
          <w:bCs/>
        </w:rPr>
        <w:t>kesetiaan konsumen yang diukur dengan peningkatan penjualan, diterimanya produk bar</w:t>
      </w:r>
      <w:r w:rsidR="007B07FE" w:rsidRPr="005F5AB6">
        <w:rPr>
          <w:rFonts w:ascii="Arial" w:hAnsi="Arial" w:cs="Arial"/>
          <w:bCs/>
          <w:lang w:val="id-ID"/>
        </w:rPr>
        <w:t>u</w:t>
      </w:r>
      <w:r w:rsidRPr="005F5AB6">
        <w:rPr>
          <w:rFonts w:ascii="Arial" w:hAnsi="Arial" w:cs="Arial"/>
          <w:bCs/>
        </w:rPr>
        <w:t xml:space="preserve">, meluasnya segmen </w:t>
      </w:r>
      <w:r w:rsidRPr="005F5AB6">
        <w:rPr>
          <w:rFonts w:ascii="Arial" w:hAnsi="Arial" w:cs="Arial"/>
        </w:rPr>
        <w:t xml:space="preserve">pasar dan </w:t>
      </w:r>
      <w:r w:rsidRPr="005F5AB6">
        <w:rPr>
          <w:rFonts w:ascii="Arial" w:hAnsi="Arial" w:cs="Arial"/>
          <w:bCs/>
        </w:rPr>
        <w:t>rendahnya k</w:t>
      </w:r>
      <w:r w:rsidR="007B07FE" w:rsidRPr="005F5AB6">
        <w:rPr>
          <w:rFonts w:ascii="Arial" w:hAnsi="Arial" w:cs="Arial"/>
          <w:bCs/>
          <w:lang w:val="id-ID"/>
        </w:rPr>
        <w:t>eluhan konsumen</w:t>
      </w:r>
      <w:r w:rsidRPr="005F5AB6">
        <w:rPr>
          <w:rFonts w:ascii="Arial" w:hAnsi="Arial" w:cs="Arial"/>
          <w:bCs/>
        </w:rPr>
        <w:t xml:space="preserve">. Dalam perspektif </w:t>
      </w:r>
      <w:r w:rsidRPr="005F5AB6">
        <w:rPr>
          <w:rFonts w:ascii="Arial" w:hAnsi="Arial" w:cs="Arial"/>
          <w:bCs/>
          <w:lang w:val="id-ID"/>
        </w:rPr>
        <w:t>ini</w:t>
      </w:r>
      <w:r w:rsidRPr="005F5AB6">
        <w:rPr>
          <w:rFonts w:ascii="Arial" w:hAnsi="Arial" w:cs="Arial"/>
        </w:rPr>
        <w:t xml:space="preserve"> </w:t>
      </w:r>
      <w:r w:rsidRPr="005F5AB6">
        <w:rPr>
          <w:rFonts w:ascii="Arial" w:hAnsi="Arial" w:cs="Arial"/>
          <w:bCs/>
        </w:rPr>
        <w:t xml:space="preserve">para manajer mengidentifikasikan pelanggan </w:t>
      </w:r>
      <w:r w:rsidRPr="005F5AB6">
        <w:rPr>
          <w:rFonts w:ascii="Arial" w:hAnsi="Arial" w:cs="Arial"/>
        </w:rPr>
        <w:t xml:space="preserve">dan </w:t>
      </w:r>
      <w:r w:rsidRPr="005F5AB6">
        <w:rPr>
          <w:rFonts w:ascii="Arial" w:hAnsi="Arial" w:cs="Arial"/>
          <w:bCs/>
        </w:rPr>
        <w:t xml:space="preserve">segmen </w:t>
      </w:r>
      <w:r w:rsidRPr="005F5AB6">
        <w:rPr>
          <w:rFonts w:ascii="Arial" w:hAnsi="Arial" w:cs="Arial"/>
        </w:rPr>
        <w:t xml:space="preserve">pasar </w:t>
      </w:r>
      <w:r w:rsidRPr="005F5AB6">
        <w:rPr>
          <w:rFonts w:ascii="Arial" w:hAnsi="Arial" w:cs="Arial"/>
          <w:bCs/>
        </w:rPr>
        <w:t xml:space="preserve">dimana </w:t>
      </w:r>
      <w:r w:rsidRPr="005F5AB6">
        <w:rPr>
          <w:rFonts w:ascii="Arial" w:hAnsi="Arial" w:cs="Arial"/>
        </w:rPr>
        <w:t xml:space="preserve">unit </w:t>
      </w:r>
      <w:r w:rsidRPr="005F5AB6">
        <w:rPr>
          <w:rFonts w:ascii="Arial" w:hAnsi="Arial" w:cs="Arial"/>
          <w:bCs/>
        </w:rPr>
        <w:t>bis</w:t>
      </w:r>
      <w:r w:rsidR="007B07FE" w:rsidRPr="005F5AB6">
        <w:rPr>
          <w:rFonts w:ascii="Arial" w:hAnsi="Arial" w:cs="Arial"/>
          <w:bCs/>
          <w:lang w:val="id-ID"/>
        </w:rPr>
        <w:t>nis</w:t>
      </w:r>
      <w:r w:rsidRPr="005F5AB6">
        <w:rPr>
          <w:rFonts w:ascii="Arial" w:hAnsi="Arial" w:cs="Arial"/>
          <w:bCs/>
        </w:rPr>
        <w:t xml:space="preserve"> tersebut akan bersaing </w:t>
      </w:r>
      <w:r w:rsidRPr="005F5AB6">
        <w:rPr>
          <w:rFonts w:ascii="Arial" w:hAnsi="Arial" w:cs="Arial"/>
        </w:rPr>
        <w:t xml:space="preserve">dan </w:t>
      </w:r>
      <w:r w:rsidRPr="005F5AB6">
        <w:rPr>
          <w:rFonts w:ascii="Arial" w:hAnsi="Arial" w:cs="Arial"/>
          <w:bCs/>
        </w:rPr>
        <w:t xml:space="preserve">berbagai </w:t>
      </w:r>
      <w:r w:rsidRPr="005F5AB6">
        <w:rPr>
          <w:rFonts w:ascii="Arial" w:hAnsi="Arial" w:cs="Arial"/>
        </w:rPr>
        <w:t xml:space="preserve">ukuran </w:t>
      </w:r>
      <w:r w:rsidRPr="005F5AB6">
        <w:rPr>
          <w:rFonts w:ascii="Arial" w:hAnsi="Arial" w:cs="Arial"/>
          <w:bCs/>
        </w:rPr>
        <w:t xml:space="preserve">kinerja unit bisnis di </w:t>
      </w:r>
      <w:r w:rsidRPr="005F5AB6">
        <w:rPr>
          <w:rFonts w:ascii="Arial" w:hAnsi="Arial" w:cs="Arial"/>
        </w:rPr>
        <w:t xml:space="preserve">dalam </w:t>
      </w:r>
      <w:r w:rsidRPr="005F5AB6">
        <w:rPr>
          <w:rFonts w:ascii="Arial" w:hAnsi="Arial" w:cs="Arial"/>
          <w:bCs/>
        </w:rPr>
        <w:t xml:space="preserve">segmen </w:t>
      </w:r>
      <w:r w:rsidRPr="005F5AB6">
        <w:rPr>
          <w:rFonts w:ascii="Arial" w:hAnsi="Arial" w:cs="Arial"/>
        </w:rPr>
        <w:t xml:space="preserve">sasaran. </w:t>
      </w:r>
      <w:r w:rsidRPr="005F5AB6">
        <w:rPr>
          <w:rFonts w:ascii="Arial" w:hAnsi="Arial" w:cs="Arial"/>
          <w:bCs/>
        </w:rPr>
        <w:t xml:space="preserve">Perspektif </w:t>
      </w:r>
      <w:r w:rsidRPr="005F5AB6">
        <w:rPr>
          <w:rFonts w:ascii="Arial" w:hAnsi="Arial" w:cs="Arial"/>
          <w:bCs/>
          <w:lang w:val="id-ID"/>
        </w:rPr>
        <w:t>ini</w:t>
      </w:r>
      <w:r w:rsidRPr="005F5AB6">
        <w:rPr>
          <w:rFonts w:ascii="Arial" w:hAnsi="Arial" w:cs="Arial"/>
        </w:rPr>
        <w:t xml:space="preserve"> </w:t>
      </w:r>
      <w:r w:rsidRPr="005F5AB6">
        <w:rPr>
          <w:rFonts w:ascii="Arial" w:hAnsi="Arial" w:cs="Arial"/>
          <w:bCs/>
        </w:rPr>
        <w:t xml:space="preserve">biasanya terdiri </w:t>
      </w:r>
      <w:r w:rsidRPr="005F5AB6">
        <w:rPr>
          <w:rFonts w:ascii="Arial" w:hAnsi="Arial" w:cs="Arial"/>
        </w:rPr>
        <w:t>da</w:t>
      </w:r>
      <w:r w:rsidR="00E054A7">
        <w:rPr>
          <w:rFonts w:ascii="Arial" w:hAnsi="Arial" w:cs="Arial"/>
          <w:lang w:val="id-ID"/>
        </w:rPr>
        <w:t>ri</w:t>
      </w:r>
      <w:r w:rsidRPr="005F5AB6">
        <w:rPr>
          <w:rFonts w:ascii="Arial" w:hAnsi="Arial" w:cs="Arial"/>
        </w:rPr>
        <w:t xml:space="preserve"> </w:t>
      </w:r>
      <w:r w:rsidRPr="005F5AB6">
        <w:rPr>
          <w:rFonts w:ascii="Arial" w:hAnsi="Arial" w:cs="Arial"/>
          <w:bCs/>
        </w:rPr>
        <w:t xml:space="preserve">beberapa </w:t>
      </w:r>
      <w:r w:rsidRPr="005F5AB6">
        <w:rPr>
          <w:rFonts w:ascii="Arial" w:hAnsi="Arial" w:cs="Arial"/>
        </w:rPr>
        <w:t xml:space="preserve">ukuran yaitu </w:t>
      </w:r>
      <w:r w:rsidRPr="005F5AB6">
        <w:rPr>
          <w:rFonts w:ascii="Arial" w:hAnsi="Arial" w:cs="Arial"/>
          <w:bCs/>
        </w:rPr>
        <w:t xml:space="preserve">kepuasan pelanggan, retensi pelanggan, akuisisi pelanggan </w:t>
      </w:r>
      <w:r w:rsidR="00E054A7">
        <w:rPr>
          <w:rFonts w:ascii="Arial" w:hAnsi="Arial" w:cs="Arial"/>
          <w:bCs/>
          <w:lang w:val="id-ID"/>
        </w:rPr>
        <w:t>baru</w:t>
      </w:r>
      <w:r w:rsidRPr="005F5AB6">
        <w:rPr>
          <w:rFonts w:ascii="Arial" w:hAnsi="Arial" w:cs="Arial"/>
          <w:bCs/>
        </w:rPr>
        <w:t xml:space="preserve">, profitabilitas pelanggan </w:t>
      </w:r>
      <w:r w:rsidRPr="005F5AB6">
        <w:rPr>
          <w:rFonts w:ascii="Arial" w:hAnsi="Arial" w:cs="Arial"/>
        </w:rPr>
        <w:t xml:space="preserve">dan </w:t>
      </w:r>
      <w:r w:rsidRPr="005F5AB6">
        <w:rPr>
          <w:rFonts w:ascii="Arial" w:hAnsi="Arial" w:cs="Arial"/>
          <w:bCs/>
        </w:rPr>
        <w:t xml:space="preserve">pangsa </w:t>
      </w:r>
      <w:r w:rsidRPr="005F5AB6">
        <w:rPr>
          <w:rFonts w:ascii="Arial" w:hAnsi="Arial" w:cs="Arial"/>
        </w:rPr>
        <w:t xml:space="preserve">pasar </w:t>
      </w:r>
      <w:r w:rsidRPr="005F5AB6">
        <w:rPr>
          <w:rFonts w:ascii="Arial" w:hAnsi="Arial" w:cs="Arial"/>
          <w:bCs/>
        </w:rPr>
        <w:t xml:space="preserve">di segmen </w:t>
      </w:r>
      <w:r w:rsidRPr="005F5AB6">
        <w:rPr>
          <w:rFonts w:ascii="Arial" w:hAnsi="Arial" w:cs="Arial"/>
        </w:rPr>
        <w:t xml:space="preserve">sasaran. </w:t>
      </w:r>
      <w:r w:rsidRPr="005F5AB6">
        <w:rPr>
          <w:rFonts w:ascii="Arial" w:hAnsi="Arial" w:cs="Arial"/>
          <w:bCs/>
        </w:rPr>
        <w:lastRenderedPageBreak/>
        <w:t xml:space="preserve">Selain itu juga segmen </w:t>
      </w:r>
      <w:r w:rsidRPr="005F5AB6">
        <w:rPr>
          <w:rFonts w:ascii="Arial" w:hAnsi="Arial" w:cs="Arial"/>
        </w:rPr>
        <w:t xml:space="preserve">sasaran </w:t>
      </w:r>
      <w:r w:rsidRPr="005F5AB6">
        <w:rPr>
          <w:rFonts w:ascii="Arial" w:hAnsi="Arial" w:cs="Arial"/>
          <w:lang w:val="id-ID"/>
        </w:rPr>
        <w:t>ini</w:t>
      </w:r>
      <w:r w:rsidRPr="005F5AB6">
        <w:rPr>
          <w:rFonts w:ascii="Arial" w:hAnsi="Arial" w:cs="Arial"/>
        </w:rPr>
        <w:t xml:space="preserve"> </w:t>
      </w:r>
      <w:r w:rsidRPr="005F5AB6">
        <w:rPr>
          <w:rFonts w:ascii="Arial" w:hAnsi="Arial" w:cs="Arial"/>
          <w:bCs/>
        </w:rPr>
        <w:t xml:space="preserve">seharusnya juga mencakup berbagai </w:t>
      </w:r>
      <w:r w:rsidRPr="005F5AB6">
        <w:rPr>
          <w:rFonts w:ascii="Arial" w:hAnsi="Arial" w:cs="Arial"/>
        </w:rPr>
        <w:t xml:space="preserve">ukuran </w:t>
      </w:r>
      <w:r w:rsidRPr="005F5AB6">
        <w:rPr>
          <w:rFonts w:ascii="Arial" w:hAnsi="Arial" w:cs="Arial"/>
          <w:bCs/>
        </w:rPr>
        <w:t xml:space="preserve">tertentu yang menjelaskan tentang proposisi </w:t>
      </w:r>
      <w:r w:rsidRPr="005F5AB6">
        <w:rPr>
          <w:rFonts w:ascii="Arial" w:hAnsi="Arial" w:cs="Arial"/>
        </w:rPr>
        <w:t xml:space="preserve">nilai </w:t>
      </w:r>
      <w:r w:rsidRPr="005F5AB6">
        <w:rPr>
          <w:rFonts w:ascii="Arial" w:hAnsi="Arial" w:cs="Arial"/>
          <w:bCs/>
        </w:rPr>
        <w:t xml:space="preserve">yang akan diberikan kepada pelanggan. </w:t>
      </w:r>
    </w:p>
    <w:p w:rsidR="00670B3E" w:rsidRPr="005F5AB6" w:rsidRDefault="00670B3E"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rPr>
        <w:t xml:space="preserve">Dalam </w:t>
      </w:r>
      <w:r w:rsidRPr="005F5AB6">
        <w:rPr>
          <w:rFonts w:ascii="Arial" w:hAnsi="Arial" w:cs="Arial"/>
          <w:bCs/>
        </w:rPr>
        <w:t xml:space="preserve">perspektif </w:t>
      </w:r>
      <w:r w:rsidR="007B07FE" w:rsidRPr="005F5AB6">
        <w:rPr>
          <w:rFonts w:ascii="Arial" w:hAnsi="Arial" w:cs="Arial"/>
          <w:bCs/>
          <w:lang w:val="id-ID"/>
        </w:rPr>
        <w:t>ini</w:t>
      </w:r>
      <w:r w:rsidRPr="005F5AB6">
        <w:rPr>
          <w:rFonts w:ascii="Arial" w:hAnsi="Arial" w:cs="Arial"/>
          <w:bCs/>
        </w:rPr>
        <w:t xml:space="preserve"> </w:t>
      </w:r>
      <w:r w:rsidRPr="005F5AB6">
        <w:rPr>
          <w:rFonts w:ascii="Arial" w:hAnsi="Arial" w:cs="Arial"/>
        </w:rPr>
        <w:t xml:space="preserve">perusahaan </w:t>
      </w:r>
      <w:r w:rsidRPr="005F5AB6">
        <w:rPr>
          <w:rFonts w:ascii="Arial" w:hAnsi="Arial" w:cs="Arial"/>
          <w:bCs/>
        </w:rPr>
        <w:t xml:space="preserve">melakukan identifikasi </w:t>
      </w:r>
      <w:r w:rsidRPr="005F5AB6">
        <w:rPr>
          <w:rFonts w:ascii="Arial" w:hAnsi="Arial" w:cs="Arial"/>
        </w:rPr>
        <w:t xml:space="preserve">pelanggan dan </w:t>
      </w:r>
      <w:r w:rsidRPr="005F5AB6">
        <w:rPr>
          <w:rFonts w:ascii="Arial" w:hAnsi="Arial" w:cs="Arial"/>
          <w:bCs/>
        </w:rPr>
        <w:t xml:space="preserve">segmen </w:t>
      </w:r>
      <w:r w:rsidRPr="005F5AB6">
        <w:rPr>
          <w:rFonts w:ascii="Arial" w:hAnsi="Arial" w:cs="Arial"/>
        </w:rPr>
        <w:t xml:space="preserve">pasar </w:t>
      </w:r>
      <w:r w:rsidRPr="005F5AB6">
        <w:rPr>
          <w:rFonts w:ascii="Arial" w:hAnsi="Arial" w:cs="Arial"/>
          <w:bCs/>
        </w:rPr>
        <w:t xml:space="preserve">yang akan </w:t>
      </w:r>
      <w:r w:rsidRPr="005F5AB6">
        <w:rPr>
          <w:rFonts w:ascii="Arial" w:hAnsi="Arial" w:cs="Arial"/>
        </w:rPr>
        <w:t xml:space="preserve">dimasuki, </w:t>
      </w:r>
      <w:r w:rsidRPr="005F5AB6">
        <w:rPr>
          <w:rFonts w:ascii="Arial" w:hAnsi="Arial" w:cs="Arial"/>
          <w:bCs/>
        </w:rPr>
        <w:t xml:space="preserve">karena segmen </w:t>
      </w:r>
      <w:r w:rsidRPr="005F5AB6">
        <w:rPr>
          <w:rFonts w:ascii="Arial" w:hAnsi="Arial" w:cs="Arial"/>
        </w:rPr>
        <w:t xml:space="preserve">pasar </w:t>
      </w:r>
      <w:r w:rsidRPr="005F5AB6">
        <w:rPr>
          <w:rFonts w:ascii="Arial" w:hAnsi="Arial" w:cs="Arial"/>
          <w:bCs/>
        </w:rPr>
        <w:t xml:space="preserve">merupakan sumber yang akan menjadi komponen penghasilan </w:t>
      </w:r>
      <w:r w:rsidRPr="005F5AB6">
        <w:rPr>
          <w:rFonts w:ascii="Arial" w:hAnsi="Arial" w:cs="Arial"/>
        </w:rPr>
        <w:t xml:space="preserve">sasaran </w:t>
      </w:r>
      <w:r w:rsidRPr="005F5AB6">
        <w:rPr>
          <w:rFonts w:ascii="Arial" w:hAnsi="Arial" w:cs="Arial"/>
          <w:bCs/>
        </w:rPr>
        <w:t xml:space="preserve">finansial </w:t>
      </w:r>
      <w:r w:rsidRPr="005F5AB6">
        <w:rPr>
          <w:rFonts w:ascii="Arial" w:hAnsi="Arial" w:cs="Arial"/>
        </w:rPr>
        <w:t xml:space="preserve">perusahaan. </w:t>
      </w:r>
      <w:r w:rsidRPr="005F5AB6">
        <w:rPr>
          <w:rFonts w:ascii="Arial" w:hAnsi="Arial" w:cs="Arial"/>
          <w:bCs/>
        </w:rPr>
        <w:t xml:space="preserve">Perspektif </w:t>
      </w:r>
      <w:r w:rsidRPr="005F5AB6">
        <w:rPr>
          <w:rFonts w:ascii="Arial" w:hAnsi="Arial" w:cs="Arial"/>
        </w:rPr>
        <w:t xml:space="preserve">pelanggan </w:t>
      </w:r>
      <w:r w:rsidRPr="005F5AB6">
        <w:rPr>
          <w:rFonts w:ascii="Arial" w:hAnsi="Arial" w:cs="Arial"/>
          <w:bCs/>
        </w:rPr>
        <w:t>i</w:t>
      </w:r>
      <w:r w:rsidRPr="005F5AB6">
        <w:rPr>
          <w:rFonts w:ascii="Arial" w:hAnsi="Arial" w:cs="Arial"/>
          <w:bCs/>
          <w:lang w:val="id-ID"/>
        </w:rPr>
        <w:t>ni</w:t>
      </w:r>
      <w:r w:rsidRPr="005F5AB6">
        <w:rPr>
          <w:rFonts w:ascii="Arial" w:hAnsi="Arial" w:cs="Arial"/>
          <w:bCs/>
        </w:rPr>
        <w:t xml:space="preserve"> memungkinkan </w:t>
      </w:r>
      <w:r w:rsidRPr="005F5AB6">
        <w:rPr>
          <w:rFonts w:ascii="Arial" w:hAnsi="Arial" w:cs="Arial"/>
        </w:rPr>
        <w:t xml:space="preserve">perusahaan </w:t>
      </w:r>
      <w:r w:rsidRPr="005F5AB6">
        <w:rPr>
          <w:rFonts w:ascii="Arial" w:hAnsi="Arial" w:cs="Arial"/>
          <w:bCs/>
        </w:rPr>
        <w:t xml:space="preserve">menyelaraskan berbagai </w:t>
      </w:r>
      <w:r w:rsidRPr="005F5AB6">
        <w:rPr>
          <w:rFonts w:ascii="Arial" w:hAnsi="Arial" w:cs="Arial"/>
        </w:rPr>
        <w:t xml:space="preserve">ukuran </w:t>
      </w:r>
      <w:r w:rsidRPr="005F5AB6">
        <w:rPr>
          <w:rFonts w:ascii="Arial" w:hAnsi="Arial" w:cs="Arial"/>
          <w:bCs/>
        </w:rPr>
        <w:t xml:space="preserve">pelanggan, kepuasan, loyalitas, retensi, akuisisi </w:t>
      </w:r>
      <w:r w:rsidRPr="005F5AB6">
        <w:rPr>
          <w:rFonts w:ascii="Arial" w:hAnsi="Arial" w:cs="Arial"/>
        </w:rPr>
        <w:t xml:space="preserve">dan </w:t>
      </w:r>
      <w:r w:rsidRPr="005F5AB6">
        <w:rPr>
          <w:rFonts w:ascii="Arial" w:hAnsi="Arial" w:cs="Arial"/>
          <w:bCs/>
        </w:rPr>
        <w:t xml:space="preserve">profitabilitas dengan pelanggan </w:t>
      </w:r>
      <w:r w:rsidRPr="005F5AB6">
        <w:rPr>
          <w:rFonts w:ascii="Arial" w:hAnsi="Arial" w:cs="Arial"/>
        </w:rPr>
        <w:t xml:space="preserve">dan </w:t>
      </w:r>
      <w:r w:rsidRPr="005F5AB6">
        <w:rPr>
          <w:rFonts w:ascii="Arial" w:hAnsi="Arial" w:cs="Arial"/>
          <w:bCs/>
        </w:rPr>
        <w:t xml:space="preserve">segmen </w:t>
      </w:r>
      <w:r w:rsidRPr="005F5AB6">
        <w:rPr>
          <w:rFonts w:ascii="Arial" w:hAnsi="Arial" w:cs="Arial"/>
        </w:rPr>
        <w:t xml:space="preserve">pasar sasaran. </w:t>
      </w:r>
    </w:p>
    <w:p w:rsidR="00B66507" w:rsidRDefault="00670B3E" w:rsidP="00B66507">
      <w:pPr>
        <w:pStyle w:val="NormalWeb"/>
        <w:spacing w:before="0" w:beforeAutospacing="0" w:after="0" w:afterAutospacing="0" w:line="480" w:lineRule="auto"/>
        <w:jc w:val="both"/>
        <w:rPr>
          <w:rFonts w:ascii="Arial" w:hAnsi="Arial" w:cs="Arial"/>
          <w:lang w:val="id-ID"/>
        </w:rPr>
      </w:pPr>
      <w:r w:rsidRPr="005F5AB6">
        <w:rPr>
          <w:rFonts w:ascii="Arial" w:hAnsi="Arial" w:cs="Arial"/>
        </w:rPr>
        <w:t xml:space="preserve">Kinerja dengan perspektif pelanggan </w:t>
      </w:r>
      <w:r w:rsidRPr="005F5AB6">
        <w:rPr>
          <w:rFonts w:ascii="Arial" w:hAnsi="Arial" w:cs="Arial"/>
          <w:lang w:val="id-ID"/>
        </w:rPr>
        <w:t>ini</w:t>
      </w:r>
      <w:r w:rsidRPr="005F5AB6">
        <w:rPr>
          <w:rFonts w:ascii="Arial" w:hAnsi="Arial" w:cs="Arial"/>
        </w:rPr>
        <w:t xml:space="preserve"> merupakan </w:t>
      </w:r>
      <w:r w:rsidRPr="005F5AB6">
        <w:rPr>
          <w:rFonts w:ascii="Arial" w:hAnsi="Arial" w:cs="Arial"/>
          <w:bCs/>
        </w:rPr>
        <w:t xml:space="preserve">suatu kinerja </w:t>
      </w:r>
      <w:r w:rsidRPr="005F5AB6">
        <w:rPr>
          <w:rFonts w:ascii="Arial" w:hAnsi="Arial" w:cs="Arial"/>
        </w:rPr>
        <w:t xml:space="preserve">yang </w:t>
      </w:r>
      <w:r w:rsidRPr="005F5AB6">
        <w:rPr>
          <w:rFonts w:ascii="Arial" w:hAnsi="Arial" w:cs="Arial"/>
          <w:bCs/>
        </w:rPr>
        <w:t xml:space="preserve">penting karena </w:t>
      </w:r>
      <w:r w:rsidRPr="005F5AB6">
        <w:rPr>
          <w:rFonts w:ascii="Arial" w:hAnsi="Arial" w:cs="Arial"/>
        </w:rPr>
        <w:t xml:space="preserve">dalam </w:t>
      </w:r>
      <w:r w:rsidRPr="005F5AB6">
        <w:rPr>
          <w:rFonts w:ascii="Arial" w:hAnsi="Arial" w:cs="Arial"/>
          <w:bCs/>
        </w:rPr>
        <w:t xml:space="preserve">kondisi persaingan yang semakin tajam, </w:t>
      </w:r>
      <w:r w:rsidRPr="005F5AB6">
        <w:rPr>
          <w:rFonts w:ascii="Arial" w:hAnsi="Arial" w:cs="Arial"/>
        </w:rPr>
        <w:t xml:space="preserve">perusahaan </w:t>
      </w:r>
      <w:r w:rsidR="00BE3627" w:rsidRPr="005F5AB6">
        <w:rPr>
          <w:rFonts w:ascii="Arial" w:hAnsi="Arial" w:cs="Arial"/>
          <w:lang w:val="id-ID"/>
        </w:rPr>
        <w:t>diha</w:t>
      </w:r>
      <w:r w:rsidRPr="005F5AB6">
        <w:rPr>
          <w:rFonts w:ascii="Arial" w:hAnsi="Arial" w:cs="Arial"/>
        </w:rPr>
        <w:t xml:space="preserve">dapkan </w:t>
      </w:r>
      <w:r w:rsidRPr="005F5AB6">
        <w:rPr>
          <w:rFonts w:ascii="Arial" w:hAnsi="Arial" w:cs="Arial"/>
          <w:bCs/>
        </w:rPr>
        <w:t xml:space="preserve">pada kondisi bagaimana mempertahankan pelanggan </w:t>
      </w:r>
      <w:r w:rsidRPr="005F5AB6">
        <w:rPr>
          <w:rFonts w:ascii="Arial" w:hAnsi="Arial" w:cs="Arial"/>
        </w:rPr>
        <w:t xml:space="preserve">dan bagaimana </w:t>
      </w:r>
      <w:r w:rsidRPr="005F5AB6">
        <w:rPr>
          <w:rFonts w:ascii="Arial" w:hAnsi="Arial" w:cs="Arial"/>
          <w:bCs/>
        </w:rPr>
        <w:t>mendapatkan pelanggan yang baru. Agar tol</w:t>
      </w:r>
      <w:r w:rsidR="005033D3">
        <w:rPr>
          <w:rFonts w:ascii="Arial" w:hAnsi="Arial" w:cs="Arial"/>
          <w:bCs/>
          <w:lang w:val="id-ID"/>
        </w:rPr>
        <w:t>a</w:t>
      </w:r>
      <w:r w:rsidRPr="005F5AB6">
        <w:rPr>
          <w:rFonts w:ascii="Arial" w:hAnsi="Arial" w:cs="Arial"/>
          <w:bCs/>
        </w:rPr>
        <w:t>k uku</w:t>
      </w:r>
      <w:r w:rsidR="008D5CD8" w:rsidRPr="005F5AB6">
        <w:rPr>
          <w:rFonts w:ascii="Arial" w:hAnsi="Arial" w:cs="Arial"/>
          <w:bCs/>
          <w:lang w:val="id-ID"/>
        </w:rPr>
        <w:t>rn</w:t>
      </w:r>
      <w:r w:rsidRPr="005F5AB6">
        <w:rPr>
          <w:rFonts w:ascii="Arial" w:hAnsi="Arial" w:cs="Arial"/>
          <w:bCs/>
        </w:rPr>
        <w:t xml:space="preserve">ya jelas, Kaplan </w:t>
      </w:r>
      <w:r w:rsidRPr="005F5AB6">
        <w:rPr>
          <w:rFonts w:ascii="Arial" w:hAnsi="Arial" w:cs="Arial"/>
        </w:rPr>
        <w:t xml:space="preserve">dan </w:t>
      </w:r>
      <w:r w:rsidRPr="005F5AB6">
        <w:rPr>
          <w:rFonts w:ascii="Arial" w:hAnsi="Arial" w:cs="Arial"/>
          <w:bCs/>
        </w:rPr>
        <w:t xml:space="preserve">Norton (2001 </w:t>
      </w:r>
      <w:r w:rsidR="006809A8">
        <w:rPr>
          <w:rFonts w:ascii="Arial" w:hAnsi="Arial" w:cs="Arial"/>
          <w:bCs/>
          <w:lang w:val="id-ID"/>
        </w:rPr>
        <w:t>:</w:t>
      </w:r>
      <w:r w:rsidRPr="005F5AB6">
        <w:rPr>
          <w:rFonts w:ascii="Arial" w:hAnsi="Arial" w:cs="Arial"/>
          <w:bCs/>
        </w:rPr>
        <w:t xml:space="preserve">63) </w:t>
      </w:r>
      <w:r w:rsidRPr="005F5AB6">
        <w:rPr>
          <w:rFonts w:ascii="Arial" w:hAnsi="Arial" w:cs="Arial"/>
        </w:rPr>
        <w:t xml:space="preserve">menyarankan </w:t>
      </w:r>
      <w:r w:rsidRPr="005F5AB6">
        <w:rPr>
          <w:rFonts w:ascii="Arial" w:hAnsi="Arial" w:cs="Arial"/>
          <w:bCs/>
        </w:rPr>
        <w:t xml:space="preserve">agar </w:t>
      </w:r>
      <w:r w:rsidRPr="005F5AB6">
        <w:rPr>
          <w:rFonts w:ascii="Arial" w:hAnsi="Arial" w:cs="Arial"/>
        </w:rPr>
        <w:t xml:space="preserve">perusahaan </w:t>
      </w:r>
      <w:r w:rsidRPr="005F5AB6">
        <w:rPr>
          <w:rFonts w:ascii="Arial" w:hAnsi="Arial" w:cs="Arial"/>
          <w:bCs/>
        </w:rPr>
        <w:t xml:space="preserve">menetapkan terlebih dahulu pelanggan </w:t>
      </w:r>
      <w:r w:rsidRPr="005F5AB6">
        <w:rPr>
          <w:rFonts w:ascii="Arial" w:hAnsi="Arial" w:cs="Arial"/>
        </w:rPr>
        <w:t xml:space="preserve">yang </w:t>
      </w:r>
      <w:r w:rsidRPr="005F5AB6">
        <w:rPr>
          <w:rFonts w:ascii="Arial" w:hAnsi="Arial" w:cs="Arial"/>
          <w:bCs/>
        </w:rPr>
        <w:t>dimaksud pada segmen tertentu. Tol</w:t>
      </w:r>
      <w:r w:rsidR="005033D3">
        <w:rPr>
          <w:rFonts w:ascii="Arial" w:hAnsi="Arial" w:cs="Arial"/>
          <w:bCs/>
          <w:lang w:val="id-ID"/>
        </w:rPr>
        <w:t>a</w:t>
      </w:r>
      <w:r w:rsidRPr="005F5AB6">
        <w:rPr>
          <w:rFonts w:ascii="Arial" w:hAnsi="Arial" w:cs="Arial"/>
          <w:bCs/>
        </w:rPr>
        <w:t>k ukur kinerja perspektif</w:t>
      </w:r>
      <w:r w:rsidR="0017180E" w:rsidRPr="005F5AB6">
        <w:rPr>
          <w:rFonts w:ascii="Arial" w:hAnsi="Arial" w:cs="Arial"/>
          <w:bCs/>
          <w:lang w:val="id-ID"/>
        </w:rPr>
        <w:t xml:space="preserve"> </w:t>
      </w:r>
      <w:r w:rsidRPr="005F5AB6">
        <w:rPr>
          <w:rFonts w:ascii="Arial" w:hAnsi="Arial" w:cs="Arial"/>
          <w:bCs/>
        </w:rPr>
        <w:t xml:space="preserve">pelanggan </w:t>
      </w:r>
      <w:r w:rsidRPr="005F5AB6">
        <w:rPr>
          <w:rFonts w:ascii="Arial" w:hAnsi="Arial" w:cs="Arial"/>
          <w:bCs/>
          <w:lang w:val="id-ID"/>
        </w:rPr>
        <w:t>ini</w:t>
      </w:r>
      <w:r w:rsidRPr="005F5AB6">
        <w:rPr>
          <w:rFonts w:ascii="Arial" w:hAnsi="Arial" w:cs="Arial"/>
        </w:rPr>
        <w:t xml:space="preserve"> </w:t>
      </w:r>
      <w:r w:rsidRPr="005F5AB6">
        <w:rPr>
          <w:rFonts w:ascii="Arial" w:hAnsi="Arial" w:cs="Arial"/>
          <w:bCs/>
        </w:rPr>
        <w:t xml:space="preserve">dibagi menjadi dua kelompok, pertama kelompok inti yang pada dasarnya </w:t>
      </w:r>
      <w:r w:rsidRPr="005F5AB6">
        <w:rPr>
          <w:rFonts w:ascii="Arial" w:hAnsi="Arial" w:cs="Arial"/>
        </w:rPr>
        <w:t xml:space="preserve">merupakan pengukuran </w:t>
      </w:r>
      <w:r w:rsidRPr="005F5AB6">
        <w:rPr>
          <w:rFonts w:ascii="Arial" w:hAnsi="Arial" w:cs="Arial"/>
          <w:bCs/>
        </w:rPr>
        <w:t xml:space="preserve">hasil </w:t>
      </w:r>
      <w:r w:rsidRPr="005F5AB6">
        <w:rPr>
          <w:rFonts w:ascii="Arial" w:hAnsi="Arial" w:cs="Arial"/>
        </w:rPr>
        <w:t xml:space="preserve">akhir </w:t>
      </w:r>
      <w:r w:rsidRPr="005F5AB6">
        <w:rPr>
          <w:rFonts w:ascii="Arial" w:hAnsi="Arial" w:cs="Arial"/>
          <w:bCs/>
        </w:rPr>
        <w:t xml:space="preserve">yang saling terkait, terdiri </w:t>
      </w:r>
      <w:r w:rsidR="0017180E" w:rsidRPr="005F5AB6">
        <w:rPr>
          <w:rFonts w:ascii="Arial" w:hAnsi="Arial" w:cs="Arial"/>
        </w:rPr>
        <w:t>da</w:t>
      </w:r>
      <w:r w:rsidR="0017180E" w:rsidRPr="005F5AB6">
        <w:rPr>
          <w:rFonts w:ascii="Arial" w:hAnsi="Arial" w:cs="Arial"/>
          <w:lang w:val="id-ID"/>
        </w:rPr>
        <w:t xml:space="preserve">ri </w:t>
      </w:r>
      <w:r w:rsidRPr="005F5AB6">
        <w:rPr>
          <w:rFonts w:ascii="Arial" w:hAnsi="Arial" w:cs="Arial"/>
        </w:rPr>
        <w:t xml:space="preserve"> </w:t>
      </w:r>
      <w:r w:rsidRPr="005F5AB6">
        <w:rPr>
          <w:rFonts w:ascii="Arial" w:hAnsi="Arial" w:cs="Arial"/>
          <w:bCs/>
        </w:rPr>
        <w:t xml:space="preserve">pangsa </w:t>
      </w:r>
      <w:r w:rsidRPr="005F5AB6">
        <w:rPr>
          <w:rFonts w:ascii="Arial" w:hAnsi="Arial" w:cs="Arial"/>
        </w:rPr>
        <w:t xml:space="preserve">pasar, </w:t>
      </w:r>
      <w:r w:rsidRPr="005F5AB6">
        <w:rPr>
          <w:rFonts w:ascii="Arial" w:hAnsi="Arial" w:cs="Arial"/>
          <w:bCs/>
        </w:rPr>
        <w:t xml:space="preserve">tingkat perolehan pelanggan, kemampuan mempertahankan pelanggan </w:t>
      </w:r>
      <w:r w:rsidRPr="005F5AB6">
        <w:rPr>
          <w:rFonts w:ascii="Arial" w:hAnsi="Arial" w:cs="Arial"/>
        </w:rPr>
        <w:t xml:space="preserve">lama, </w:t>
      </w:r>
      <w:r w:rsidRPr="005F5AB6">
        <w:rPr>
          <w:rFonts w:ascii="Arial" w:hAnsi="Arial" w:cs="Arial"/>
          <w:bCs/>
        </w:rPr>
        <w:t xml:space="preserve">tingkat kepuasan pelanggan dan tingkat profitabilitas pelanggan. Kedua adalah </w:t>
      </w:r>
      <w:r w:rsidRPr="005F5AB6">
        <w:rPr>
          <w:rFonts w:ascii="Arial" w:hAnsi="Arial" w:cs="Arial"/>
          <w:bCs/>
          <w:i/>
          <w:iCs/>
        </w:rPr>
        <w:t xml:space="preserve">customer value proposition </w:t>
      </w:r>
      <w:r w:rsidRPr="005F5AB6">
        <w:rPr>
          <w:rFonts w:ascii="Arial" w:hAnsi="Arial" w:cs="Arial"/>
          <w:bCs/>
        </w:rPr>
        <w:t xml:space="preserve">yang menggambarkan pemicu </w:t>
      </w:r>
      <w:r w:rsidRPr="005F5AB6">
        <w:rPr>
          <w:rFonts w:ascii="Arial" w:hAnsi="Arial" w:cs="Arial"/>
        </w:rPr>
        <w:t xml:space="preserve">kinerja, </w:t>
      </w:r>
      <w:r w:rsidRPr="005F5AB6">
        <w:rPr>
          <w:rFonts w:ascii="Arial" w:hAnsi="Arial" w:cs="Arial"/>
          <w:bCs/>
        </w:rPr>
        <w:t xml:space="preserve">berhubungan dengan penyajian </w:t>
      </w:r>
      <w:r w:rsidRPr="005F5AB6">
        <w:rPr>
          <w:rFonts w:ascii="Arial" w:hAnsi="Arial" w:cs="Arial"/>
        </w:rPr>
        <w:t>perusahaan dala</w:t>
      </w:r>
      <w:r w:rsidR="0017180E" w:rsidRPr="005F5AB6">
        <w:rPr>
          <w:rFonts w:ascii="Arial" w:hAnsi="Arial" w:cs="Arial"/>
          <w:lang w:val="id-ID"/>
        </w:rPr>
        <w:t>m</w:t>
      </w:r>
      <w:r w:rsidRPr="005F5AB6">
        <w:rPr>
          <w:rFonts w:ascii="Arial" w:hAnsi="Arial" w:cs="Arial"/>
        </w:rPr>
        <w:t xml:space="preserve"> </w:t>
      </w:r>
      <w:r w:rsidR="0017180E" w:rsidRPr="005F5AB6">
        <w:rPr>
          <w:rFonts w:ascii="Arial" w:hAnsi="Arial" w:cs="Arial"/>
          <w:lang w:val="id-ID"/>
        </w:rPr>
        <w:t>mencapai</w:t>
      </w:r>
      <w:r w:rsidRPr="005F5AB6">
        <w:rPr>
          <w:rFonts w:ascii="Arial" w:hAnsi="Arial" w:cs="Arial"/>
        </w:rPr>
        <w:t xml:space="preserve"> kepuasan, </w:t>
      </w:r>
      <w:r w:rsidRPr="005F5AB6">
        <w:rPr>
          <w:rFonts w:ascii="Arial" w:hAnsi="Arial" w:cs="Arial"/>
          <w:bCs/>
        </w:rPr>
        <w:t xml:space="preserve">loyalitas, retensi </w:t>
      </w:r>
      <w:r w:rsidRPr="005F5AB6">
        <w:rPr>
          <w:rFonts w:ascii="Arial" w:hAnsi="Arial" w:cs="Arial"/>
        </w:rPr>
        <w:t xml:space="preserve">dan </w:t>
      </w:r>
      <w:r w:rsidRPr="005F5AB6">
        <w:rPr>
          <w:rFonts w:ascii="Arial" w:hAnsi="Arial" w:cs="Arial"/>
          <w:bCs/>
        </w:rPr>
        <w:t xml:space="preserve">akuisisi konsumen. Tanggung jawab </w:t>
      </w:r>
      <w:r w:rsidRPr="005F5AB6">
        <w:rPr>
          <w:rFonts w:ascii="Arial" w:hAnsi="Arial" w:cs="Arial"/>
        </w:rPr>
        <w:t xml:space="preserve">dan </w:t>
      </w:r>
      <w:r w:rsidRPr="005F5AB6">
        <w:rPr>
          <w:rFonts w:ascii="Arial" w:hAnsi="Arial" w:cs="Arial"/>
          <w:bCs/>
        </w:rPr>
        <w:t xml:space="preserve">komitmen </w:t>
      </w:r>
      <w:r w:rsidRPr="005F5AB6">
        <w:rPr>
          <w:rFonts w:ascii="Arial" w:hAnsi="Arial" w:cs="Arial"/>
        </w:rPr>
        <w:t xml:space="preserve">perusahaan </w:t>
      </w:r>
      <w:r w:rsidRPr="005F5AB6">
        <w:rPr>
          <w:rFonts w:ascii="Arial" w:hAnsi="Arial" w:cs="Arial"/>
          <w:bCs/>
        </w:rPr>
        <w:t xml:space="preserve">terhadap </w:t>
      </w:r>
      <w:r w:rsidRPr="005F5AB6">
        <w:rPr>
          <w:rFonts w:ascii="Arial" w:hAnsi="Arial" w:cs="Arial"/>
          <w:bCs/>
        </w:rPr>
        <w:lastRenderedPageBreak/>
        <w:t xml:space="preserve">pelanggan mempengaruhi proses pembelian yang dilakukan oleh pelanggan </w:t>
      </w:r>
      <w:r w:rsidRPr="005F5AB6">
        <w:rPr>
          <w:rFonts w:ascii="Arial" w:hAnsi="Arial" w:cs="Arial"/>
        </w:rPr>
        <w:t xml:space="preserve">dan </w:t>
      </w:r>
      <w:r w:rsidRPr="005F5AB6">
        <w:rPr>
          <w:rFonts w:ascii="Arial" w:hAnsi="Arial" w:cs="Arial"/>
          <w:bCs/>
          <w:i/>
          <w:iCs/>
        </w:rPr>
        <w:t xml:space="preserve">customer relationship. </w:t>
      </w:r>
      <w:r w:rsidRPr="005F5AB6">
        <w:rPr>
          <w:rFonts w:ascii="Arial" w:hAnsi="Arial" w:cs="Arial"/>
        </w:rPr>
        <w:t xml:space="preserve">Kinerja </w:t>
      </w:r>
      <w:r w:rsidRPr="005F5AB6">
        <w:rPr>
          <w:rFonts w:ascii="Arial" w:hAnsi="Arial" w:cs="Arial"/>
          <w:bCs/>
        </w:rPr>
        <w:t xml:space="preserve">pelanggan </w:t>
      </w:r>
      <w:r w:rsidRPr="005F5AB6">
        <w:rPr>
          <w:rFonts w:ascii="Arial" w:hAnsi="Arial" w:cs="Arial"/>
        </w:rPr>
        <w:t xml:space="preserve">dalam perusahaan </w:t>
      </w:r>
      <w:r w:rsidRPr="005F5AB6">
        <w:rPr>
          <w:rFonts w:ascii="Arial" w:hAnsi="Arial" w:cs="Arial"/>
          <w:bCs/>
        </w:rPr>
        <w:t xml:space="preserve">menurut </w:t>
      </w:r>
      <w:r w:rsidRPr="005F5AB6">
        <w:rPr>
          <w:rFonts w:ascii="Arial" w:hAnsi="Arial" w:cs="Arial"/>
        </w:rPr>
        <w:t xml:space="preserve">Kaplan dan </w:t>
      </w:r>
      <w:r w:rsidRPr="005F5AB6">
        <w:rPr>
          <w:rFonts w:ascii="Arial" w:hAnsi="Arial" w:cs="Arial"/>
          <w:bCs/>
        </w:rPr>
        <w:t>Norton (2001</w:t>
      </w:r>
      <w:r w:rsidR="007C7DD3" w:rsidRPr="005F5AB6">
        <w:rPr>
          <w:rFonts w:ascii="Arial" w:hAnsi="Arial" w:cs="Arial"/>
          <w:bCs/>
        </w:rPr>
        <w:t>:</w:t>
      </w:r>
      <w:r w:rsidRPr="005F5AB6">
        <w:rPr>
          <w:rFonts w:ascii="Arial" w:hAnsi="Arial" w:cs="Arial"/>
          <w:bCs/>
          <w:iCs/>
        </w:rPr>
        <w:t>35</w:t>
      </w:r>
      <w:r w:rsidRPr="005F5AB6">
        <w:rPr>
          <w:rFonts w:ascii="Arial" w:hAnsi="Arial" w:cs="Arial"/>
          <w:bCs/>
          <w:i/>
          <w:iCs/>
        </w:rPr>
        <w:t xml:space="preserve">) </w:t>
      </w:r>
      <w:r w:rsidRPr="005F5AB6">
        <w:rPr>
          <w:rFonts w:ascii="Arial" w:hAnsi="Arial" w:cs="Arial"/>
          <w:bCs/>
        </w:rPr>
        <w:t xml:space="preserve">saling berinteraksi satu dengan </w:t>
      </w:r>
      <w:r w:rsidRPr="005F5AB6">
        <w:rPr>
          <w:rFonts w:ascii="Arial" w:hAnsi="Arial" w:cs="Arial"/>
        </w:rPr>
        <w:t xml:space="preserve">lainnya. </w:t>
      </w:r>
    </w:p>
    <w:p w:rsidR="006809A8" w:rsidRPr="006809A8" w:rsidRDefault="006809A8" w:rsidP="00B66507">
      <w:pPr>
        <w:pStyle w:val="NormalWeb"/>
        <w:spacing w:before="0" w:beforeAutospacing="0" w:after="0" w:afterAutospacing="0" w:line="480" w:lineRule="auto"/>
        <w:jc w:val="both"/>
        <w:rPr>
          <w:rFonts w:ascii="Arial" w:hAnsi="Arial" w:cs="Arial"/>
          <w:lang w:val="id-ID"/>
        </w:rPr>
      </w:pPr>
    </w:p>
    <w:p w:rsidR="005D78E0" w:rsidRPr="004833FD" w:rsidRDefault="005D78E0" w:rsidP="00B66507">
      <w:pPr>
        <w:pStyle w:val="NormalWeb"/>
        <w:spacing w:before="0" w:beforeAutospacing="0" w:after="0" w:afterAutospacing="0" w:line="480" w:lineRule="auto"/>
        <w:jc w:val="both"/>
        <w:rPr>
          <w:rFonts w:ascii="Arial" w:hAnsi="Arial" w:cs="Arial"/>
          <w:b/>
          <w:lang w:val="id-ID"/>
        </w:rPr>
      </w:pPr>
      <w:r w:rsidRPr="004833FD">
        <w:rPr>
          <w:rFonts w:ascii="Arial" w:hAnsi="Arial" w:cs="Arial"/>
          <w:b/>
          <w:lang w:val="id-ID"/>
        </w:rPr>
        <w:t>C.</w:t>
      </w:r>
      <w:r w:rsidR="008C562C">
        <w:rPr>
          <w:rFonts w:ascii="Arial" w:hAnsi="Arial" w:cs="Arial"/>
          <w:b/>
          <w:lang w:val="id-ID"/>
        </w:rPr>
        <w:t xml:space="preserve">       </w:t>
      </w:r>
      <w:r w:rsidRPr="004833FD">
        <w:rPr>
          <w:rFonts w:ascii="Arial" w:hAnsi="Arial" w:cs="Arial"/>
          <w:b/>
          <w:lang w:val="id-ID"/>
        </w:rPr>
        <w:t xml:space="preserve">Perspektif Proses Bisnis Internal </w:t>
      </w:r>
    </w:p>
    <w:p w:rsidR="005D78E0" w:rsidRDefault="005D78E0" w:rsidP="00B66507">
      <w:pPr>
        <w:pStyle w:val="NormalWeb"/>
        <w:spacing w:before="0" w:beforeAutospacing="0" w:after="0" w:afterAutospacing="0" w:line="480" w:lineRule="auto"/>
        <w:jc w:val="both"/>
        <w:rPr>
          <w:rFonts w:ascii="Arial" w:hAnsi="Arial" w:cs="Arial"/>
          <w:lang w:val="id-ID"/>
        </w:rPr>
      </w:pPr>
      <w:r>
        <w:rPr>
          <w:rFonts w:ascii="Arial" w:hAnsi="Arial" w:cs="Arial"/>
          <w:lang w:val="id-ID"/>
        </w:rPr>
        <w:tab/>
        <w:t xml:space="preserve">Pada </w:t>
      </w:r>
      <w:r w:rsidR="00E054A7">
        <w:rPr>
          <w:rFonts w:ascii="Arial" w:hAnsi="Arial" w:cs="Arial"/>
          <w:lang w:val="id-ID"/>
        </w:rPr>
        <w:t>p</w:t>
      </w:r>
      <w:r>
        <w:rPr>
          <w:rFonts w:ascii="Arial" w:hAnsi="Arial" w:cs="Arial"/>
          <w:lang w:val="id-ID"/>
        </w:rPr>
        <w:t xml:space="preserve">erspektif </w:t>
      </w:r>
      <w:r w:rsidR="00E054A7">
        <w:rPr>
          <w:rFonts w:ascii="Arial" w:hAnsi="Arial" w:cs="Arial"/>
          <w:lang w:val="id-ID"/>
        </w:rPr>
        <w:t>p</w:t>
      </w:r>
      <w:r>
        <w:rPr>
          <w:rFonts w:ascii="Arial" w:hAnsi="Arial" w:cs="Arial"/>
          <w:lang w:val="id-ID"/>
        </w:rPr>
        <w:t xml:space="preserve">roses </w:t>
      </w:r>
      <w:r w:rsidR="00E054A7">
        <w:rPr>
          <w:rFonts w:ascii="Arial" w:hAnsi="Arial" w:cs="Arial"/>
          <w:lang w:val="id-ID"/>
        </w:rPr>
        <w:t>b</w:t>
      </w:r>
      <w:r>
        <w:rPr>
          <w:rFonts w:ascii="Arial" w:hAnsi="Arial" w:cs="Arial"/>
          <w:lang w:val="id-ID"/>
        </w:rPr>
        <w:t xml:space="preserve">isnis </w:t>
      </w:r>
      <w:r w:rsidR="00E054A7">
        <w:rPr>
          <w:rFonts w:ascii="Arial" w:hAnsi="Arial" w:cs="Arial"/>
          <w:lang w:val="id-ID"/>
        </w:rPr>
        <w:t>i</w:t>
      </w:r>
      <w:r>
        <w:rPr>
          <w:rFonts w:ascii="Arial" w:hAnsi="Arial" w:cs="Arial"/>
          <w:lang w:val="id-ID"/>
        </w:rPr>
        <w:t>nternal ,</w:t>
      </w:r>
      <w:r w:rsidR="00E054A7">
        <w:rPr>
          <w:rFonts w:ascii="Arial" w:hAnsi="Arial" w:cs="Arial"/>
          <w:lang w:val="id-ID"/>
        </w:rPr>
        <w:t>p</w:t>
      </w:r>
      <w:r>
        <w:rPr>
          <w:rFonts w:ascii="Arial" w:hAnsi="Arial" w:cs="Arial"/>
          <w:lang w:val="id-ID"/>
        </w:rPr>
        <w:t>ara manager melakukan identifikasi berbagai proses yang sangat penting untuk mencapai tujuan pelanggan dan pemegang saham . Perusahaan biasanya mengembangkan tujuan dan ukuran untuk perspektif ini setelah merumuskan tujuan dan ukuran perspektif finansial dan pelanggan , urutan ini memungkinkan perusahaan memfokuskan pengukuran proses bisnis internal kepada proses yang akan mendorong tercapainya tujuan yang akan ditetapkan untuk pelanggan dan para pemegang saham .</w:t>
      </w:r>
    </w:p>
    <w:p w:rsidR="005D78E0" w:rsidRDefault="005D78E0" w:rsidP="00B66507">
      <w:pPr>
        <w:pStyle w:val="NormalWeb"/>
        <w:spacing w:before="0" w:beforeAutospacing="0" w:after="0" w:afterAutospacing="0" w:line="480" w:lineRule="auto"/>
        <w:jc w:val="both"/>
        <w:rPr>
          <w:rFonts w:ascii="Arial" w:hAnsi="Arial" w:cs="Arial"/>
          <w:lang w:val="id-ID"/>
        </w:rPr>
      </w:pPr>
      <w:r>
        <w:rPr>
          <w:rFonts w:ascii="Arial" w:hAnsi="Arial" w:cs="Arial"/>
          <w:lang w:val="id-ID"/>
        </w:rPr>
        <w:tab/>
        <w:t xml:space="preserve">Dalam Balanced Score Card para manager menentukan rantai nilai proses bisnis internal yang terdiri dari tiga proses bisnis utama </w:t>
      </w:r>
      <w:r w:rsidR="00CD14B7">
        <w:rPr>
          <w:rFonts w:ascii="Arial" w:hAnsi="Arial" w:cs="Arial"/>
          <w:lang w:val="id-ID"/>
        </w:rPr>
        <w:t>,</w:t>
      </w:r>
      <w:r>
        <w:rPr>
          <w:rFonts w:ascii="Arial" w:hAnsi="Arial" w:cs="Arial"/>
          <w:lang w:val="id-ID"/>
        </w:rPr>
        <w:t xml:space="preserve"> Robert Kaplan &amp; David Norton</w:t>
      </w:r>
      <w:r w:rsidR="00CD14B7">
        <w:rPr>
          <w:rFonts w:ascii="Arial" w:hAnsi="Arial" w:cs="Arial"/>
          <w:lang w:val="id-ID"/>
        </w:rPr>
        <w:t xml:space="preserve"> ( 2000:83 ) yaitu :</w:t>
      </w:r>
    </w:p>
    <w:p w:rsidR="00CD14B7" w:rsidRDefault="00CD14B7" w:rsidP="00741334">
      <w:pPr>
        <w:pStyle w:val="NormalWeb"/>
        <w:numPr>
          <w:ilvl w:val="0"/>
          <w:numId w:val="21"/>
        </w:numPr>
        <w:spacing w:before="0" w:beforeAutospacing="0" w:after="0" w:afterAutospacing="0" w:line="480" w:lineRule="auto"/>
        <w:jc w:val="both"/>
        <w:rPr>
          <w:rFonts w:ascii="Arial" w:hAnsi="Arial" w:cs="Arial"/>
          <w:lang w:val="id-ID"/>
        </w:rPr>
      </w:pPr>
      <w:r>
        <w:rPr>
          <w:rFonts w:ascii="Arial" w:hAnsi="Arial" w:cs="Arial"/>
          <w:lang w:val="id-ID"/>
        </w:rPr>
        <w:t>Inovasi</w:t>
      </w:r>
    </w:p>
    <w:p w:rsidR="00CD14B7" w:rsidRDefault="00CD14B7" w:rsidP="00741334">
      <w:pPr>
        <w:pStyle w:val="NormalWeb"/>
        <w:numPr>
          <w:ilvl w:val="0"/>
          <w:numId w:val="21"/>
        </w:numPr>
        <w:spacing w:before="0" w:beforeAutospacing="0" w:after="0" w:afterAutospacing="0" w:line="480" w:lineRule="auto"/>
        <w:jc w:val="both"/>
        <w:rPr>
          <w:rFonts w:ascii="Arial" w:hAnsi="Arial" w:cs="Arial"/>
          <w:lang w:val="id-ID"/>
        </w:rPr>
      </w:pPr>
      <w:r>
        <w:rPr>
          <w:rFonts w:ascii="Arial" w:hAnsi="Arial" w:cs="Arial"/>
          <w:lang w:val="id-ID"/>
        </w:rPr>
        <w:t xml:space="preserve">Operasi </w:t>
      </w:r>
    </w:p>
    <w:p w:rsidR="005033D3" w:rsidRPr="005B42B0" w:rsidRDefault="00E550E3" w:rsidP="005033D3">
      <w:pPr>
        <w:pStyle w:val="NormalWeb"/>
        <w:numPr>
          <w:ilvl w:val="0"/>
          <w:numId w:val="21"/>
        </w:numPr>
        <w:spacing w:before="0" w:beforeAutospacing="0" w:after="0" w:afterAutospacing="0" w:line="480" w:lineRule="auto"/>
        <w:jc w:val="both"/>
        <w:rPr>
          <w:rFonts w:ascii="Arial" w:hAnsi="Arial" w:cs="Arial"/>
          <w:lang w:val="id-ID"/>
        </w:rPr>
      </w:pPr>
      <w:r>
        <w:rPr>
          <w:rFonts w:ascii="Arial" w:hAnsi="Arial" w:cs="Arial"/>
          <w:noProof/>
          <w:lang w:val="id-ID" w:eastAsia="id-ID"/>
        </w:rPr>
        <w:pict>
          <v:group id="_x0000_s1390" style="position:absolute;left:0;text-align:left;margin-left:-.05pt;margin-top:10.25pt;width:400.65pt;height:108.55pt;z-index:251970047" coordorigin="2267,12393" coordsize="8013,2171">
            <v:rect id="_x0000_s1233" style="position:absolute;left:9093;top:12948;width:1187;height:986" o:regroupid="5" fillcolor="#7f7f7f [1612]" stroked="f">
              <v:textbox style="mso-next-textbox:#_x0000_s1233">
                <w:txbxContent>
                  <w:p w:rsidR="004F03B9" w:rsidRPr="005A768C" w:rsidRDefault="004F03B9" w:rsidP="005A768C">
                    <w:pPr>
                      <w:spacing w:before="120" w:line="240" w:lineRule="auto"/>
                      <w:ind w:left="142"/>
                      <w:rPr>
                        <w:sz w:val="16"/>
                        <w:lang w:val="id-ID"/>
                      </w:rPr>
                    </w:pPr>
                    <w:r w:rsidRPr="005A768C">
                      <w:rPr>
                        <w:sz w:val="16"/>
                        <w:lang w:val="id-ID"/>
                      </w:rPr>
                      <w:t>Kebutuhan Pelanggan Terpuaskan</w:t>
                    </w:r>
                  </w:p>
                </w:txbxContent>
              </v:textbox>
            </v:rect>
            <v:rect id="_x0000_s1232" style="position:absolute;left:2267;top:12948;width:1293;height:986" o:regroupid="5" fillcolor="#7f7f7f [1612]" stroked="f">
              <v:textbox style="mso-next-textbox:#_x0000_s1232">
                <w:txbxContent>
                  <w:p w:rsidR="004F03B9" w:rsidRPr="005A768C" w:rsidRDefault="004F03B9" w:rsidP="005A768C">
                    <w:pPr>
                      <w:spacing w:before="120" w:after="0" w:line="240" w:lineRule="auto"/>
                      <w:rPr>
                        <w:sz w:val="16"/>
                        <w:lang w:val="id-ID"/>
                      </w:rPr>
                    </w:pPr>
                    <w:r w:rsidRPr="005A768C">
                      <w:rPr>
                        <w:sz w:val="16"/>
                        <w:lang w:val="id-ID"/>
                      </w:rPr>
                      <w:t>Kebutuhan Pelanggan Diidentifikasi</w:t>
                    </w:r>
                  </w:p>
                </w:txbxContent>
              </v:textbox>
            </v:rect>
            <v:shape id="_x0000_s1236" type="#_x0000_t202" style="position:absolute;left:3482;top:12830;width:1693;height:360" o:regroupid="5" filled="f" stroked="f">
              <v:textbox style="mso-next-textbox:#_x0000_s1236">
                <w:txbxContent>
                  <w:p w:rsidR="004F03B9" w:rsidRPr="005A768C" w:rsidRDefault="004F03B9">
                    <w:pPr>
                      <w:rPr>
                        <w:sz w:val="18"/>
                        <w:lang w:val="id-ID"/>
                      </w:rPr>
                    </w:pPr>
                    <w:r>
                      <w:rPr>
                        <w:sz w:val="18"/>
                        <w:lang w:val="id-ID"/>
                      </w:rPr>
                      <w:t>Proses Inovasi</w:t>
                    </w:r>
                  </w:p>
                </w:txbxContent>
              </v:textbox>
            </v:shape>
            <v:shape id="_x0000_s1237" type="#_x0000_t202" style="position:absolute;left:5612;top:12830;width:1521;height:360" o:regroupid="5" filled="f" stroked="f">
              <v:textbox style="mso-next-textbox:#_x0000_s1237">
                <w:txbxContent>
                  <w:p w:rsidR="004F03B9" w:rsidRPr="005A768C" w:rsidRDefault="004F03B9" w:rsidP="005A768C">
                    <w:pPr>
                      <w:rPr>
                        <w:sz w:val="18"/>
                        <w:lang w:val="id-ID"/>
                      </w:rPr>
                    </w:pPr>
                    <w:r>
                      <w:rPr>
                        <w:sz w:val="18"/>
                        <w:lang w:val="id-ID"/>
                      </w:rPr>
                      <w:t>Proses Operasi</w:t>
                    </w:r>
                  </w:p>
                </w:txbxContent>
              </v:textbox>
            </v:shape>
            <v:shape id="_x0000_s1238" type="#_x0000_t202" style="position:absolute;left:7799;top:12393;width:1521;height:797" o:regroupid="5" filled="f" stroked="f">
              <v:textbox style="mso-next-textbox:#_x0000_s1238">
                <w:txbxContent>
                  <w:p w:rsidR="004F03B9" w:rsidRDefault="004F03B9" w:rsidP="005A768C">
                    <w:pPr>
                      <w:spacing w:after="0" w:line="240" w:lineRule="auto"/>
                      <w:rPr>
                        <w:sz w:val="18"/>
                        <w:lang w:val="id-ID"/>
                      </w:rPr>
                    </w:pPr>
                    <w:r>
                      <w:rPr>
                        <w:sz w:val="18"/>
                        <w:lang w:val="id-ID"/>
                      </w:rPr>
                      <w:t>Proses</w:t>
                    </w:r>
                  </w:p>
                  <w:p w:rsidR="004F03B9" w:rsidRDefault="004F03B9" w:rsidP="005A768C">
                    <w:pPr>
                      <w:spacing w:after="0" w:line="240" w:lineRule="auto"/>
                      <w:rPr>
                        <w:sz w:val="18"/>
                        <w:lang w:val="id-ID"/>
                      </w:rPr>
                    </w:pPr>
                    <w:r>
                      <w:rPr>
                        <w:sz w:val="18"/>
                        <w:lang w:val="id-ID"/>
                      </w:rPr>
                      <w:t>Layanan</w:t>
                    </w:r>
                  </w:p>
                  <w:p w:rsidR="004F03B9" w:rsidRPr="005A768C" w:rsidRDefault="004F03B9" w:rsidP="005A768C">
                    <w:pPr>
                      <w:spacing w:after="0" w:line="240" w:lineRule="auto"/>
                      <w:rPr>
                        <w:sz w:val="18"/>
                        <w:lang w:val="id-ID"/>
                      </w:rPr>
                    </w:pPr>
                    <w:r>
                      <w:rPr>
                        <w:sz w:val="18"/>
                        <w:lang w:val="id-ID"/>
                      </w:rPr>
                      <w:t>Purna Jual</w:t>
                    </w:r>
                  </w:p>
                </w:txbxContent>
              </v:textbox>
            </v:shape>
            <v:rect id="_x0000_s1385" style="position:absolute;left:9093;top:12948;width:1187;height:986" o:regroupid="6" fillcolor="#7f7f7f [1612]" stroked="f">
              <v:textbox style="mso-next-textbox:#_x0000_s1385">
                <w:txbxContent>
                  <w:p w:rsidR="004F03B9" w:rsidRPr="005A768C" w:rsidRDefault="004F03B9" w:rsidP="001E453A">
                    <w:pPr>
                      <w:spacing w:before="120" w:line="240" w:lineRule="auto"/>
                      <w:ind w:left="142"/>
                      <w:rPr>
                        <w:sz w:val="16"/>
                        <w:lang w:val="id-ID"/>
                      </w:rPr>
                    </w:pPr>
                    <w:r w:rsidRPr="005A768C">
                      <w:rPr>
                        <w:sz w:val="16"/>
                        <w:lang w:val="id-ID"/>
                      </w:rPr>
                      <w:t>Kebutuhan Pelanggan Terpuaskan</w:t>
                    </w:r>
                  </w:p>
                </w:txbxContent>
              </v:textbox>
            </v:rect>
            <v:rect id="_x0000_s1386" style="position:absolute;left:2267;top:12948;width:1293;height:986" o:regroupid="6" fillcolor="#7f7f7f [1612]" stroked="f">
              <v:textbox style="mso-next-textbox:#_x0000_s1386">
                <w:txbxContent>
                  <w:p w:rsidR="004F03B9" w:rsidRPr="005A768C" w:rsidRDefault="004F03B9" w:rsidP="001E453A">
                    <w:pPr>
                      <w:spacing w:before="120" w:after="0" w:line="240" w:lineRule="auto"/>
                      <w:rPr>
                        <w:sz w:val="16"/>
                        <w:lang w:val="id-ID"/>
                      </w:rPr>
                    </w:pPr>
                    <w:r w:rsidRPr="005A768C">
                      <w:rPr>
                        <w:sz w:val="16"/>
                        <w:lang w:val="id-ID"/>
                      </w:rPr>
                      <w:t>Kebutuhan Pelanggan Diidentifikasi</w:t>
                    </w:r>
                  </w:p>
                </w:txbxContent>
              </v:textbox>
            </v:rect>
            <v:shape id="_x0000_s1387" type="#_x0000_t202" style="position:absolute;left:3482;top:12830;width:1693;height:360" o:regroupid="6" filled="f" stroked="f">
              <v:textbox style="mso-next-textbox:#_x0000_s1387">
                <w:txbxContent>
                  <w:p w:rsidR="004F03B9" w:rsidRPr="005A768C" w:rsidRDefault="004F03B9" w:rsidP="001E453A">
                    <w:pPr>
                      <w:rPr>
                        <w:sz w:val="18"/>
                        <w:lang w:val="id-ID"/>
                      </w:rPr>
                    </w:pPr>
                    <w:r>
                      <w:rPr>
                        <w:sz w:val="18"/>
                        <w:lang w:val="id-ID"/>
                      </w:rPr>
                      <w:t>Proses Inovasi</w:t>
                    </w:r>
                  </w:p>
                </w:txbxContent>
              </v:textbox>
            </v:shape>
            <v:shape id="_x0000_s1388" type="#_x0000_t202" style="position:absolute;left:5612;top:12830;width:1521;height:360" o:regroupid="6" filled="f" stroked="f">
              <v:textbox style="mso-next-textbox:#_x0000_s1388">
                <w:txbxContent>
                  <w:p w:rsidR="004F03B9" w:rsidRPr="005A768C" w:rsidRDefault="004F03B9" w:rsidP="001E453A">
                    <w:pPr>
                      <w:rPr>
                        <w:sz w:val="18"/>
                        <w:lang w:val="id-ID"/>
                      </w:rPr>
                    </w:pPr>
                    <w:r>
                      <w:rPr>
                        <w:sz w:val="18"/>
                        <w:lang w:val="id-ID"/>
                      </w:rPr>
                      <w:t>Proses Operasi</w:t>
                    </w:r>
                  </w:p>
                </w:txbxContent>
              </v:textbox>
            </v:shape>
            <v:shape id="_x0000_s1389" type="#_x0000_t202" style="position:absolute;left:2267;top:13934;width:3001;height:630" o:regroupid="6" filled="f" stroked="f">
              <v:textbox style="mso-next-textbox:#_x0000_s1389">
                <w:txbxContent>
                  <w:p w:rsidR="004F03B9" w:rsidRPr="005A768C" w:rsidRDefault="004F03B9" w:rsidP="001E453A">
                    <w:pPr>
                      <w:spacing w:after="0" w:line="240" w:lineRule="auto"/>
                      <w:rPr>
                        <w:sz w:val="18"/>
                        <w:lang w:val="id-ID"/>
                      </w:rPr>
                    </w:pPr>
                    <w:r>
                      <w:rPr>
                        <w:sz w:val="18"/>
                        <w:lang w:val="id-ID"/>
                      </w:rPr>
                      <w:t>Sumber : Kaplan &amp; David Norton (2000:83</w:t>
                    </w:r>
                  </w:p>
                </w:txbxContent>
              </v:textbox>
            </v:shape>
          </v:group>
        </w:pict>
      </w:r>
      <w:r w:rsidR="003A0326">
        <w:rPr>
          <w:rFonts w:ascii="Arial" w:hAnsi="Arial" w:cs="Arial"/>
          <w:noProof/>
          <w:lang w:val="id-ID" w:eastAsia="id-ID"/>
        </w:rPr>
        <w:drawing>
          <wp:anchor distT="0" distB="0" distL="114300" distR="114300" simplePos="0" relativeHeight="251786751" behindDoc="0" locked="0" layoutInCell="1" allowOverlap="1">
            <wp:simplePos x="0" y="0"/>
            <wp:positionH relativeFrom="column">
              <wp:posOffset>-12433</wp:posOffset>
            </wp:positionH>
            <wp:positionV relativeFrom="paragraph">
              <wp:posOffset>257610</wp:posOffset>
            </wp:positionV>
            <wp:extent cx="5037221" cy="2935705"/>
            <wp:effectExtent l="0" t="0" r="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CD14B7" w:rsidRPr="005B42B0">
        <w:rPr>
          <w:rFonts w:ascii="Arial" w:hAnsi="Arial" w:cs="Arial"/>
          <w:lang w:val="id-ID"/>
        </w:rPr>
        <w:t>Layanan Purna jual</w:t>
      </w:r>
    </w:p>
    <w:p w:rsidR="005A768C" w:rsidRPr="005A768C" w:rsidRDefault="005A768C" w:rsidP="005A768C">
      <w:pPr>
        <w:pStyle w:val="NormalWeb"/>
        <w:spacing w:before="0" w:beforeAutospacing="0" w:after="0" w:afterAutospacing="0" w:line="480" w:lineRule="auto"/>
        <w:ind w:left="1080"/>
        <w:jc w:val="both"/>
        <w:rPr>
          <w:rFonts w:ascii="Arial" w:hAnsi="Arial" w:cs="Arial"/>
          <w:lang w:val="id-ID"/>
        </w:rPr>
      </w:pPr>
    </w:p>
    <w:p w:rsidR="007C3B67" w:rsidRDefault="007C3B67" w:rsidP="007C3B67">
      <w:pPr>
        <w:pStyle w:val="NormalWeb"/>
        <w:spacing w:before="0" w:beforeAutospacing="0" w:after="0" w:afterAutospacing="0" w:line="480" w:lineRule="auto"/>
        <w:jc w:val="both"/>
        <w:rPr>
          <w:rFonts w:ascii="Arial" w:hAnsi="Arial" w:cs="Arial"/>
          <w:lang w:val="id-ID"/>
        </w:rPr>
      </w:pPr>
    </w:p>
    <w:p w:rsidR="00335FD0" w:rsidRPr="00335FD0" w:rsidRDefault="005A768C" w:rsidP="004833FD">
      <w:pPr>
        <w:pStyle w:val="NormalWeb"/>
        <w:spacing w:before="240" w:beforeAutospacing="0" w:after="0" w:afterAutospacing="0" w:line="480" w:lineRule="auto"/>
        <w:jc w:val="center"/>
        <w:rPr>
          <w:rFonts w:ascii="Arial" w:hAnsi="Arial" w:cs="Arial"/>
          <w:b/>
          <w:lang w:val="id-ID"/>
        </w:rPr>
      </w:pPr>
      <w:r w:rsidRPr="00335FD0">
        <w:rPr>
          <w:rFonts w:ascii="Arial" w:hAnsi="Arial" w:cs="Arial"/>
          <w:b/>
          <w:lang w:val="id-ID"/>
        </w:rPr>
        <w:t>Gambar 2.</w:t>
      </w:r>
      <w:r w:rsidR="005B42B0">
        <w:rPr>
          <w:rFonts w:ascii="Arial" w:hAnsi="Arial" w:cs="Arial"/>
          <w:b/>
          <w:lang w:val="id-ID"/>
        </w:rPr>
        <w:t>5</w:t>
      </w:r>
      <w:r w:rsidR="00746CE3" w:rsidRPr="00335FD0">
        <w:rPr>
          <w:rFonts w:ascii="Arial" w:hAnsi="Arial" w:cs="Arial"/>
          <w:b/>
          <w:lang w:val="id-ID"/>
        </w:rPr>
        <w:t xml:space="preserve"> </w:t>
      </w:r>
    </w:p>
    <w:p w:rsidR="005A768C" w:rsidRPr="00335FD0" w:rsidRDefault="00746CE3" w:rsidP="00746CE3">
      <w:pPr>
        <w:pStyle w:val="NormalWeb"/>
        <w:spacing w:before="0" w:beforeAutospacing="0" w:after="0" w:afterAutospacing="0" w:line="480" w:lineRule="auto"/>
        <w:jc w:val="center"/>
        <w:rPr>
          <w:rFonts w:ascii="Arial" w:hAnsi="Arial" w:cs="Arial"/>
          <w:b/>
          <w:lang w:val="id-ID"/>
        </w:rPr>
      </w:pPr>
      <w:r w:rsidRPr="00335FD0">
        <w:rPr>
          <w:rFonts w:ascii="Arial" w:hAnsi="Arial" w:cs="Arial"/>
          <w:b/>
          <w:lang w:val="id-ID"/>
        </w:rPr>
        <w:t>Perspektif Proses Bisnis Internal</w:t>
      </w:r>
    </w:p>
    <w:p w:rsidR="00CD14B7" w:rsidRDefault="00CD14B7" w:rsidP="00CD14B7">
      <w:pPr>
        <w:pStyle w:val="NormalWeb"/>
        <w:spacing w:before="0" w:beforeAutospacing="0" w:after="0" w:afterAutospacing="0" w:line="480" w:lineRule="auto"/>
        <w:jc w:val="both"/>
        <w:rPr>
          <w:rFonts w:ascii="Arial" w:hAnsi="Arial" w:cs="Arial"/>
          <w:lang w:val="id-ID"/>
        </w:rPr>
      </w:pPr>
      <w:r>
        <w:rPr>
          <w:rFonts w:ascii="Arial" w:hAnsi="Arial" w:cs="Arial"/>
          <w:lang w:val="id-ID"/>
        </w:rPr>
        <w:lastRenderedPageBreak/>
        <w:t xml:space="preserve">        Dalam Proses inovasi ,unit bisnis meneliti kebutuhan pelanggan yang sedang berkembang atau masih tersembunyi ,kemudian menciptakan produk atau jasa yang akan memenuhi kebutuhan tersebut .</w:t>
      </w:r>
    </w:p>
    <w:p w:rsidR="00CD14B7" w:rsidRDefault="00CD14B7" w:rsidP="00CD14B7">
      <w:pPr>
        <w:pStyle w:val="NormalWeb"/>
        <w:spacing w:before="0" w:beforeAutospacing="0" w:after="0" w:afterAutospacing="0" w:line="480" w:lineRule="auto"/>
        <w:jc w:val="both"/>
        <w:rPr>
          <w:rFonts w:ascii="Arial" w:hAnsi="Arial" w:cs="Arial"/>
          <w:lang w:val="id-ID"/>
        </w:rPr>
      </w:pPr>
      <w:r>
        <w:rPr>
          <w:rFonts w:ascii="Arial" w:hAnsi="Arial" w:cs="Arial"/>
          <w:lang w:val="id-ID"/>
        </w:rPr>
        <w:tab/>
        <w:t xml:space="preserve">Proses inovasi sebagaimana terlihat pada gambar </w:t>
      </w:r>
      <w:r w:rsidR="00B308A1">
        <w:rPr>
          <w:rFonts w:ascii="Arial" w:hAnsi="Arial" w:cs="Arial"/>
          <w:lang w:val="id-ID"/>
        </w:rPr>
        <w:t>2.</w:t>
      </w:r>
      <w:r w:rsidR="00C640B8">
        <w:rPr>
          <w:rFonts w:ascii="Arial" w:hAnsi="Arial" w:cs="Arial"/>
          <w:lang w:val="id-ID"/>
        </w:rPr>
        <w:t>5</w:t>
      </w:r>
      <w:r w:rsidR="00B308A1">
        <w:rPr>
          <w:rFonts w:ascii="Arial" w:hAnsi="Arial" w:cs="Arial"/>
          <w:lang w:val="id-ID"/>
        </w:rPr>
        <w:t xml:space="preserve"> </w:t>
      </w:r>
      <w:r>
        <w:rPr>
          <w:rFonts w:ascii="Arial" w:hAnsi="Arial" w:cs="Arial"/>
          <w:lang w:val="id-ID"/>
        </w:rPr>
        <w:t>terdiri dari dua komponen ,dalam komponen yang pertama para manager melaksanakan penelitian dasar untuk mengenali ukuran pasar ,bentuk preferensi pelanggan , tingkat harga produk dan jasa sasaran .</w:t>
      </w:r>
    </w:p>
    <w:p w:rsidR="00CD14B7" w:rsidRDefault="00CD14B7" w:rsidP="00CD14B7">
      <w:pPr>
        <w:pStyle w:val="NormalWeb"/>
        <w:spacing w:before="0" w:beforeAutospacing="0" w:after="0" w:afterAutospacing="0" w:line="480" w:lineRule="auto"/>
        <w:jc w:val="both"/>
        <w:rPr>
          <w:rFonts w:ascii="Arial" w:hAnsi="Arial" w:cs="Arial"/>
          <w:lang w:val="id-ID"/>
        </w:rPr>
      </w:pPr>
      <w:r>
        <w:rPr>
          <w:rFonts w:ascii="Arial" w:hAnsi="Arial" w:cs="Arial"/>
          <w:lang w:val="id-ID"/>
        </w:rPr>
        <w:tab/>
        <w:t xml:space="preserve">Informasi mengenai pasar dan pelanggan memberi masukan untuk proses perancangan </w:t>
      </w:r>
      <w:r w:rsidR="00056F57">
        <w:rPr>
          <w:rFonts w:ascii="Arial" w:hAnsi="Arial" w:cs="Arial"/>
          <w:lang w:val="id-ID"/>
        </w:rPr>
        <w:t>dan pengembangan produk / jasa</w:t>
      </w:r>
      <w:r w:rsidR="005B42B0">
        <w:rPr>
          <w:rFonts w:ascii="Arial" w:hAnsi="Arial" w:cs="Arial"/>
          <w:lang w:val="id-ID"/>
        </w:rPr>
        <w:t>,</w:t>
      </w:r>
      <w:r w:rsidR="00056F57">
        <w:rPr>
          <w:rFonts w:ascii="Arial" w:hAnsi="Arial" w:cs="Arial"/>
          <w:lang w:val="id-ID"/>
        </w:rPr>
        <w:t xml:space="preserve"> langkah kedua dalam proses inovasi</w:t>
      </w:r>
      <w:r w:rsidR="005B42B0">
        <w:rPr>
          <w:rFonts w:ascii="Arial" w:hAnsi="Arial" w:cs="Arial"/>
          <w:lang w:val="id-ID"/>
        </w:rPr>
        <w:t>,</w:t>
      </w:r>
      <w:r w:rsidR="00056F57">
        <w:rPr>
          <w:rFonts w:ascii="Arial" w:hAnsi="Arial" w:cs="Arial"/>
          <w:lang w:val="id-ID"/>
        </w:rPr>
        <w:t xml:space="preserve"> selama tahap ini kelompok penelitian dan pengembangan perusahaan :</w:t>
      </w:r>
    </w:p>
    <w:p w:rsidR="00056F57" w:rsidRDefault="00056F57" w:rsidP="00741334">
      <w:pPr>
        <w:pStyle w:val="NormalWeb"/>
        <w:numPr>
          <w:ilvl w:val="0"/>
          <w:numId w:val="21"/>
        </w:numPr>
        <w:spacing w:before="0" w:beforeAutospacing="0" w:after="0" w:afterAutospacing="0" w:line="480" w:lineRule="auto"/>
        <w:jc w:val="both"/>
        <w:rPr>
          <w:rFonts w:ascii="Arial" w:hAnsi="Arial" w:cs="Arial"/>
          <w:lang w:val="id-ID"/>
        </w:rPr>
      </w:pPr>
      <w:r>
        <w:rPr>
          <w:rFonts w:ascii="Arial" w:hAnsi="Arial" w:cs="Arial"/>
          <w:lang w:val="id-ID"/>
        </w:rPr>
        <w:t>Melaksanakan penelitian dasar dalam mengembangkan produk dan jasa baru untuk memberi nilai tambah kepada pelanggan .</w:t>
      </w:r>
    </w:p>
    <w:p w:rsidR="00056F57" w:rsidRDefault="00056F57" w:rsidP="00741334">
      <w:pPr>
        <w:pStyle w:val="NormalWeb"/>
        <w:numPr>
          <w:ilvl w:val="0"/>
          <w:numId w:val="21"/>
        </w:numPr>
        <w:spacing w:before="0" w:beforeAutospacing="0" w:after="0" w:afterAutospacing="0" w:line="480" w:lineRule="auto"/>
        <w:jc w:val="both"/>
        <w:rPr>
          <w:rFonts w:ascii="Arial" w:hAnsi="Arial" w:cs="Arial"/>
          <w:lang w:val="id-ID"/>
        </w:rPr>
      </w:pPr>
      <w:r>
        <w:rPr>
          <w:rFonts w:ascii="Arial" w:hAnsi="Arial" w:cs="Arial"/>
          <w:lang w:val="id-ID"/>
        </w:rPr>
        <w:t>Melaksanakan penelitian terapan</w:t>
      </w:r>
      <w:r w:rsidR="005B42B0">
        <w:rPr>
          <w:rFonts w:ascii="Arial" w:hAnsi="Arial" w:cs="Arial"/>
          <w:lang w:val="id-ID"/>
        </w:rPr>
        <w:t xml:space="preserve">, </w:t>
      </w:r>
      <w:r>
        <w:rPr>
          <w:rFonts w:ascii="Arial" w:hAnsi="Arial" w:cs="Arial"/>
          <w:lang w:val="id-ID"/>
        </w:rPr>
        <w:t>mengembangkan teknologi yang ada untuk generasi produk dan jasa berikutnya .</w:t>
      </w:r>
    </w:p>
    <w:p w:rsidR="00056F57" w:rsidRDefault="00056F57" w:rsidP="00741334">
      <w:pPr>
        <w:pStyle w:val="NormalWeb"/>
        <w:numPr>
          <w:ilvl w:val="0"/>
          <w:numId w:val="21"/>
        </w:numPr>
        <w:spacing w:before="0" w:beforeAutospacing="0" w:after="0" w:afterAutospacing="0" w:line="480" w:lineRule="auto"/>
        <w:jc w:val="both"/>
        <w:rPr>
          <w:rFonts w:ascii="Arial" w:hAnsi="Arial" w:cs="Arial"/>
          <w:lang w:val="id-ID"/>
        </w:rPr>
      </w:pPr>
      <w:r>
        <w:rPr>
          <w:rFonts w:ascii="Arial" w:hAnsi="Arial" w:cs="Arial"/>
          <w:lang w:val="id-ID"/>
        </w:rPr>
        <w:t>Melakukan usaha pengembangan yang terfokus untuk membawa produk dan jasa baru ke pasar .</w:t>
      </w:r>
    </w:p>
    <w:p w:rsidR="00056F57" w:rsidRDefault="00056F57" w:rsidP="00056F57">
      <w:pPr>
        <w:pStyle w:val="NormalWeb"/>
        <w:spacing w:before="0" w:beforeAutospacing="0" w:after="0" w:afterAutospacing="0" w:line="480" w:lineRule="auto"/>
        <w:ind w:firstLine="720"/>
        <w:jc w:val="both"/>
        <w:rPr>
          <w:rFonts w:ascii="Arial" w:hAnsi="Arial" w:cs="Arial"/>
          <w:lang w:val="id-ID"/>
        </w:rPr>
      </w:pPr>
      <w:r>
        <w:rPr>
          <w:rFonts w:ascii="Arial" w:hAnsi="Arial" w:cs="Arial"/>
          <w:lang w:val="id-ID"/>
        </w:rPr>
        <w:t>Proses operasi merupakan gelombang pendek menciptakan nilai di dalam perusahaan</w:t>
      </w:r>
      <w:r w:rsidR="005B42B0">
        <w:rPr>
          <w:rFonts w:ascii="Arial" w:hAnsi="Arial" w:cs="Arial"/>
          <w:lang w:val="id-ID"/>
        </w:rPr>
        <w:t>,</w:t>
      </w:r>
      <w:r>
        <w:rPr>
          <w:rFonts w:ascii="Arial" w:hAnsi="Arial" w:cs="Arial"/>
          <w:lang w:val="id-ID"/>
        </w:rPr>
        <w:t xml:space="preserve"> dimulai dengan diterimanya pesanan pelanggan dan diakhiri dengan penyampaian produk atau jasa kepada pelanggan .Proses ini menitikberatkan kepada penyampaian produk dan jasa kepada pelanggan yang ada secara efisien</w:t>
      </w:r>
      <w:r w:rsidR="005B42B0">
        <w:rPr>
          <w:rFonts w:ascii="Arial" w:hAnsi="Arial" w:cs="Arial"/>
          <w:lang w:val="id-ID"/>
        </w:rPr>
        <w:t xml:space="preserve">, </w:t>
      </w:r>
      <w:r>
        <w:rPr>
          <w:rFonts w:ascii="Arial" w:hAnsi="Arial" w:cs="Arial"/>
          <w:lang w:val="id-ID"/>
        </w:rPr>
        <w:t>konsisten dan tepat waktu.</w:t>
      </w:r>
    </w:p>
    <w:p w:rsidR="001D0C06" w:rsidRDefault="001D0C06" w:rsidP="00056F57">
      <w:pPr>
        <w:pStyle w:val="NormalWeb"/>
        <w:spacing w:before="0" w:beforeAutospacing="0" w:after="0" w:afterAutospacing="0" w:line="480" w:lineRule="auto"/>
        <w:ind w:firstLine="720"/>
        <w:jc w:val="both"/>
        <w:rPr>
          <w:rFonts w:ascii="Arial" w:hAnsi="Arial" w:cs="Arial"/>
          <w:lang w:val="id-ID"/>
        </w:rPr>
      </w:pPr>
      <w:r>
        <w:rPr>
          <w:rFonts w:ascii="Arial" w:hAnsi="Arial" w:cs="Arial"/>
          <w:lang w:val="id-ID"/>
        </w:rPr>
        <w:t>Layanan purna jual mencakup garansi dan berbagai aktivitas perbaikan</w:t>
      </w:r>
      <w:r w:rsidR="005B42B0">
        <w:rPr>
          <w:rFonts w:ascii="Arial" w:hAnsi="Arial" w:cs="Arial"/>
          <w:lang w:val="id-ID"/>
        </w:rPr>
        <w:t xml:space="preserve">, </w:t>
      </w:r>
      <w:r>
        <w:rPr>
          <w:rFonts w:ascii="Arial" w:hAnsi="Arial" w:cs="Arial"/>
          <w:lang w:val="id-ID"/>
        </w:rPr>
        <w:t>penggantian produk yang rusak dan yang dikemba</w:t>
      </w:r>
      <w:r w:rsidR="003342E5">
        <w:rPr>
          <w:rFonts w:ascii="Arial" w:hAnsi="Arial" w:cs="Arial"/>
          <w:lang w:val="id-ID"/>
        </w:rPr>
        <w:t>l</w:t>
      </w:r>
      <w:r>
        <w:rPr>
          <w:rFonts w:ascii="Arial" w:hAnsi="Arial" w:cs="Arial"/>
          <w:lang w:val="id-ID"/>
        </w:rPr>
        <w:t xml:space="preserve">ikan serta </w:t>
      </w:r>
      <w:r>
        <w:rPr>
          <w:rFonts w:ascii="Arial" w:hAnsi="Arial" w:cs="Arial"/>
          <w:lang w:val="id-ID"/>
        </w:rPr>
        <w:lastRenderedPageBreak/>
        <w:t>proses pembayaran</w:t>
      </w:r>
      <w:r w:rsidR="005B42B0">
        <w:rPr>
          <w:rFonts w:ascii="Arial" w:hAnsi="Arial" w:cs="Arial"/>
          <w:lang w:val="id-ID"/>
        </w:rPr>
        <w:t xml:space="preserve">. </w:t>
      </w:r>
      <w:r>
        <w:rPr>
          <w:rFonts w:ascii="Arial" w:hAnsi="Arial" w:cs="Arial"/>
          <w:lang w:val="id-ID"/>
        </w:rPr>
        <w:t>Perusahaan penjual peralatan atau sistem yang canggih seperti Otis Elevator dan GE medi</w:t>
      </w:r>
      <w:r w:rsidR="007F73FF">
        <w:rPr>
          <w:rFonts w:ascii="Arial" w:hAnsi="Arial" w:cs="Arial"/>
          <w:lang w:val="id-ID"/>
        </w:rPr>
        <w:t>c</w:t>
      </w:r>
      <w:r>
        <w:rPr>
          <w:rFonts w:ascii="Arial" w:hAnsi="Arial" w:cs="Arial"/>
          <w:lang w:val="id-ID"/>
        </w:rPr>
        <w:t>al system tahu bahwa setiap perusahaan yang terjadi pada peralatan itu akan menimbulkan biaya dan kesulitan untuk pelanggan</w:t>
      </w:r>
      <w:r w:rsidR="005B42B0">
        <w:rPr>
          <w:rFonts w:ascii="Arial" w:hAnsi="Arial" w:cs="Arial"/>
          <w:lang w:val="id-ID"/>
        </w:rPr>
        <w:t xml:space="preserve">, </w:t>
      </w:r>
      <w:r w:rsidR="00E274F2">
        <w:rPr>
          <w:rFonts w:ascii="Arial" w:hAnsi="Arial" w:cs="Arial"/>
          <w:lang w:val="id-ID"/>
        </w:rPr>
        <w:t>kedua perusahaan ini meningkatkan nilai peralatan tersebut dengan memberikan layanan cepat dan dapat diandalkan kepada pelanggan untuk meminimalkan terjadinya gangguan dan kesulitan bahkan memberikan pelayanan kepada pelanggan dalam berbagai pekerjaan garansi</w:t>
      </w:r>
      <w:r w:rsidR="005B42B0">
        <w:rPr>
          <w:rFonts w:ascii="Arial" w:hAnsi="Arial" w:cs="Arial"/>
          <w:lang w:val="id-ID"/>
        </w:rPr>
        <w:t xml:space="preserve">, </w:t>
      </w:r>
      <w:r w:rsidR="00E274F2">
        <w:rPr>
          <w:rFonts w:ascii="Arial" w:hAnsi="Arial" w:cs="Arial"/>
          <w:lang w:val="id-ID"/>
        </w:rPr>
        <w:t>pemeliharaan periodik dan perbaikan.</w:t>
      </w:r>
    </w:p>
    <w:p w:rsidR="00E274F2" w:rsidRDefault="00E274F2" w:rsidP="00056F57">
      <w:pPr>
        <w:pStyle w:val="NormalWeb"/>
        <w:spacing w:before="0" w:beforeAutospacing="0" w:after="0" w:afterAutospacing="0" w:line="480" w:lineRule="auto"/>
        <w:ind w:firstLine="720"/>
        <w:jc w:val="both"/>
        <w:rPr>
          <w:rFonts w:ascii="Arial" w:hAnsi="Arial" w:cs="Arial"/>
          <w:lang w:val="id-ID"/>
        </w:rPr>
      </w:pPr>
      <w:r>
        <w:rPr>
          <w:rFonts w:ascii="Arial" w:hAnsi="Arial" w:cs="Arial"/>
          <w:lang w:val="id-ID"/>
        </w:rPr>
        <w:t>Perusahaan yang berusaha untuk memenuhi harapan pelanggan sasaran dapat mengukur kinerja proses layanan purna jual dengan menyertakan beberapa dari ukuran waktu</w:t>
      </w:r>
      <w:r w:rsidR="005B42B0">
        <w:rPr>
          <w:rFonts w:ascii="Arial" w:hAnsi="Arial" w:cs="Arial"/>
          <w:lang w:val="id-ID"/>
        </w:rPr>
        <w:t xml:space="preserve">, </w:t>
      </w:r>
      <w:r>
        <w:rPr>
          <w:rFonts w:ascii="Arial" w:hAnsi="Arial" w:cs="Arial"/>
          <w:lang w:val="id-ID"/>
        </w:rPr>
        <w:t>mutu dan biaya .</w:t>
      </w:r>
    </w:p>
    <w:p w:rsidR="00C608DA" w:rsidRDefault="00C608DA" w:rsidP="00056F57">
      <w:pPr>
        <w:pStyle w:val="NormalWeb"/>
        <w:spacing w:before="0" w:beforeAutospacing="0" w:after="0" w:afterAutospacing="0" w:line="480" w:lineRule="auto"/>
        <w:ind w:firstLine="720"/>
        <w:jc w:val="both"/>
        <w:rPr>
          <w:rFonts w:ascii="Arial" w:hAnsi="Arial" w:cs="Arial"/>
          <w:lang w:val="id-ID"/>
        </w:rPr>
      </w:pPr>
    </w:p>
    <w:p w:rsidR="00E274F2" w:rsidRPr="00F45CB5" w:rsidRDefault="00E274F2" w:rsidP="00E274F2">
      <w:pPr>
        <w:pStyle w:val="NormalWeb"/>
        <w:spacing w:before="0" w:beforeAutospacing="0" w:after="0" w:afterAutospacing="0" w:line="480" w:lineRule="auto"/>
        <w:jc w:val="both"/>
        <w:rPr>
          <w:rFonts w:ascii="Arial" w:hAnsi="Arial" w:cs="Arial"/>
          <w:b/>
          <w:lang w:val="id-ID"/>
        </w:rPr>
      </w:pPr>
      <w:r w:rsidRPr="00F45CB5">
        <w:rPr>
          <w:rFonts w:ascii="Arial" w:hAnsi="Arial" w:cs="Arial"/>
          <w:b/>
          <w:lang w:val="id-ID"/>
        </w:rPr>
        <w:t>D.</w:t>
      </w:r>
      <w:r w:rsidR="003A0326">
        <w:rPr>
          <w:rFonts w:ascii="Arial" w:hAnsi="Arial" w:cs="Arial"/>
          <w:b/>
          <w:lang w:val="id-ID"/>
        </w:rPr>
        <w:t xml:space="preserve">       </w:t>
      </w:r>
      <w:r w:rsidRPr="00F45CB5">
        <w:rPr>
          <w:rFonts w:ascii="Arial" w:hAnsi="Arial" w:cs="Arial"/>
          <w:b/>
          <w:lang w:val="id-ID"/>
        </w:rPr>
        <w:t xml:space="preserve">Pespektif Pembelajaran dan pertumbuhan </w:t>
      </w:r>
    </w:p>
    <w:p w:rsidR="00E274F2" w:rsidRDefault="00E274F2" w:rsidP="00E274F2">
      <w:pPr>
        <w:pStyle w:val="NormalWeb"/>
        <w:spacing w:before="0" w:beforeAutospacing="0" w:after="0" w:afterAutospacing="0" w:line="480" w:lineRule="auto"/>
        <w:jc w:val="both"/>
        <w:rPr>
          <w:rFonts w:ascii="Arial" w:hAnsi="Arial" w:cs="Arial"/>
          <w:lang w:val="id-ID"/>
        </w:rPr>
      </w:pPr>
      <w:r>
        <w:rPr>
          <w:rFonts w:ascii="Arial" w:hAnsi="Arial" w:cs="Arial"/>
          <w:lang w:val="id-ID"/>
        </w:rPr>
        <w:tab/>
        <w:t xml:space="preserve">Tujuan yang ditetapkan dalam perspektif finansial ,pelanggan dan proses bisnis internal mengidentifikasi apa yang harus dikuasai perusahaan untuk menghasilkan kinerja yang istimewa sedangkan tujuan di dalam pembelajaran dan pertumbuhan adalah menyediakan infrastruktur yang memungkinkan </w:t>
      </w:r>
      <w:r w:rsidR="00531C4A">
        <w:rPr>
          <w:rFonts w:ascii="Arial" w:hAnsi="Arial" w:cs="Arial"/>
          <w:lang w:val="id-ID"/>
        </w:rPr>
        <w:t xml:space="preserve">tujuan ambisius dalam tiga perspektif lainnya dapat dicapai . </w:t>
      </w:r>
      <w:r w:rsidR="00A023DF">
        <w:rPr>
          <w:rFonts w:ascii="Arial" w:hAnsi="Arial" w:cs="Arial"/>
          <w:lang w:val="id-ID"/>
        </w:rPr>
        <w:t>T</w:t>
      </w:r>
      <w:r w:rsidR="00531C4A">
        <w:rPr>
          <w:rFonts w:ascii="Arial" w:hAnsi="Arial" w:cs="Arial"/>
          <w:lang w:val="id-ID"/>
        </w:rPr>
        <w:t>ujuan dalam perspektif pembelajaran dan pertumbuhan merupakan faktor pendorong dihasilkannya kinerja yang istimewa dalam tiga perspektif yang pertama .</w:t>
      </w:r>
    </w:p>
    <w:p w:rsidR="003F3ABD" w:rsidRDefault="00531C4A" w:rsidP="00E274F2">
      <w:pPr>
        <w:pStyle w:val="NormalWeb"/>
        <w:spacing w:before="0" w:beforeAutospacing="0" w:after="0" w:afterAutospacing="0" w:line="480" w:lineRule="auto"/>
        <w:jc w:val="both"/>
        <w:rPr>
          <w:rFonts w:ascii="Arial" w:hAnsi="Arial" w:cs="Arial"/>
          <w:lang w:val="id-ID"/>
        </w:rPr>
      </w:pPr>
      <w:r>
        <w:rPr>
          <w:rFonts w:ascii="Arial" w:hAnsi="Arial" w:cs="Arial"/>
          <w:lang w:val="id-ID"/>
        </w:rPr>
        <w:tab/>
      </w:r>
      <w:r w:rsidRPr="005B42B0">
        <w:rPr>
          <w:rFonts w:ascii="Arial" w:hAnsi="Arial" w:cs="Arial"/>
          <w:i/>
          <w:lang w:val="id-ID"/>
        </w:rPr>
        <w:t>Balanced scored card</w:t>
      </w:r>
      <w:r>
        <w:rPr>
          <w:rFonts w:ascii="Arial" w:hAnsi="Arial" w:cs="Arial"/>
          <w:lang w:val="id-ID"/>
        </w:rPr>
        <w:t xml:space="preserve"> menekankan pentingnya menanamkan investasi bagi masa mendatang seperti peralatan baru</w:t>
      </w:r>
      <w:r w:rsidR="005B42B0">
        <w:rPr>
          <w:rFonts w:ascii="Arial" w:hAnsi="Arial" w:cs="Arial"/>
          <w:lang w:val="id-ID"/>
        </w:rPr>
        <w:t xml:space="preserve">, </w:t>
      </w:r>
      <w:r>
        <w:rPr>
          <w:rFonts w:ascii="Arial" w:hAnsi="Arial" w:cs="Arial"/>
          <w:lang w:val="id-ID"/>
        </w:rPr>
        <w:t>riset dan pengembangan produk baru</w:t>
      </w:r>
      <w:r w:rsidR="005B42B0">
        <w:rPr>
          <w:rFonts w:ascii="Arial" w:hAnsi="Arial" w:cs="Arial"/>
          <w:lang w:val="id-ID"/>
        </w:rPr>
        <w:t xml:space="preserve">, </w:t>
      </w:r>
      <w:r>
        <w:rPr>
          <w:rFonts w:ascii="Arial" w:hAnsi="Arial" w:cs="Arial"/>
          <w:lang w:val="id-ID"/>
        </w:rPr>
        <w:t xml:space="preserve">perusahaan juga harus melakukan investasi </w:t>
      </w:r>
      <w:r>
        <w:rPr>
          <w:rFonts w:ascii="Arial" w:hAnsi="Arial" w:cs="Arial"/>
          <w:lang w:val="id-ID"/>
        </w:rPr>
        <w:lastRenderedPageBreak/>
        <w:t>dalam infrastruktur : para pekerja</w:t>
      </w:r>
      <w:r w:rsidR="005B42B0">
        <w:rPr>
          <w:rFonts w:ascii="Arial" w:hAnsi="Arial" w:cs="Arial"/>
          <w:lang w:val="id-ID"/>
        </w:rPr>
        <w:t>,</w:t>
      </w:r>
      <w:r>
        <w:rPr>
          <w:rFonts w:ascii="Arial" w:hAnsi="Arial" w:cs="Arial"/>
          <w:lang w:val="id-ID"/>
        </w:rPr>
        <w:t xml:space="preserve"> sistem dan prosedur</w:t>
      </w:r>
      <w:r w:rsidR="005B42B0">
        <w:rPr>
          <w:rFonts w:ascii="Arial" w:hAnsi="Arial" w:cs="Arial"/>
          <w:lang w:val="id-ID"/>
        </w:rPr>
        <w:t>,</w:t>
      </w:r>
      <w:r>
        <w:rPr>
          <w:rFonts w:ascii="Arial" w:hAnsi="Arial" w:cs="Arial"/>
          <w:lang w:val="id-ID"/>
        </w:rPr>
        <w:t xml:space="preserve"> Robert Kaplan dan David Norton ( 2000 : 110). </w:t>
      </w:r>
    </w:p>
    <w:p w:rsidR="00531C4A" w:rsidRDefault="00531C4A" w:rsidP="003F3ABD">
      <w:pPr>
        <w:pStyle w:val="NormalWeb"/>
        <w:spacing w:before="0" w:beforeAutospacing="0" w:after="0" w:afterAutospacing="0" w:line="480" w:lineRule="auto"/>
        <w:ind w:firstLine="720"/>
        <w:jc w:val="both"/>
        <w:rPr>
          <w:rFonts w:ascii="Arial" w:hAnsi="Arial" w:cs="Arial"/>
          <w:lang w:val="id-ID"/>
        </w:rPr>
      </w:pPr>
      <w:r>
        <w:rPr>
          <w:rFonts w:ascii="Arial" w:hAnsi="Arial" w:cs="Arial"/>
          <w:lang w:val="id-ID"/>
        </w:rPr>
        <w:t xml:space="preserve">Tiga Katagori </w:t>
      </w:r>
      <w:r w:rsidR="008B71E2">
        <w:rPr>
          <w:rFonts w:ascii="Arial" w:hAnsi="Arial" w:cs="Arial"/>
          <w:lang w:val="id-ID"/>
        </w:rPr>
        <w:t xml:space="preserve">utama untuk perspektif pembelajaran dan pertumbuhan  : </w:t>
      </w:r>
      <w:r w:rsidR="00A023DF">
        <w:rPr>
          <w:rFonts w:ascii="Arial" w:hAnsi="Arial" w:cs="Arial"/>
          <w:lang w:val="id-ID"/>
        </w:rPr>
        <w:t>(</w:t>
      </w:r>
      <w:r w:rsidR="008B71E2">
        <w:rPr>
          <w:rFonts w:ascii="Arial" w:hAnsi="Arial" w:cs="Arial"/>
          <w:lang w:val="id-ID"/>
        </w:rPr>
        <w:t>1</w:t>
      </w:r>
      <w:r w:rsidR="00A023DF">
        <w:rPr>
          <w:rFonts w:ascii="Arial" w:hAnsi="Arial" w:cs="Arial"/>
          <w:lang w:val="id-ID"/>
        </w:rPr>
        <w:t>)</w:t>
      </w:r>
      <w:r w:rsidR="008B71E2">
        <w:rPr>
          <w:rFonts w:ascii="Arial" w:hAnsi="Arial" w:cs="Arial"/>
          <w:lang w:val="id-ID"/>
        </w:rPr>
        <w:t>. Kapabi</w:t>
      </w:r>
      <w:r w:rsidR="0023053A">
        <w:rPr>
          <w:rFonts w:ascii="Arial" w:hAnsi="Arial" w:cs="Arial"/>
          <w:lang w:val="id-ID"/>
        </w:rPr>
        <w:t>li</w:t>
      </w:r>
      <w:r w:rsidR="008B71E2">
        <w:rPr>
          <w:rFonts w:ascii="Arial" w:hAnsi="Arial" w:cs="Arial"/>
          <w:lang w:val="id-ID"/>
        </w:rPr>
        <w:t>tas pekerja</w:t>
      </w:r>
      <w:r w:rsidR="005B42B0">
        <w:rPr>
          <w:rFonts w:ascii="Arial" w:hAnsi="Arial" w:cs="Arial"/>
          <w:lang w:val="id-ID"/>
        </w:rPr>
        <w:t>,</w:t>
      </w:r>
      <w:r w:rsidR="008B71E2">
        <w:rPr>
          <w:rFonts w:ascii="Arial" w:hAnsi="Arial" w:cs="Arial"/>
          <w:lang w:val="id-ID"/>
        </w:rPr>
        <w:t xml:space="preserve"> </w:t>
      </w:r>
      <w:r w:rsidR="00A023DF">
        <w:rPr>
          <w:rFonts w:ascii="Arial" w:hAnsi="Arial" w:cs="Arial"/>
          <w:lang w:val="id-ID"/>
        </w:rPr>
        <w:t>(</w:t>
      </w:r>
      <w:r w:rsidR="008B71E2">
        <w:rPr>
          <w:rFonts w:ascii="Arial" w:hAnsi="Arial" w:cs="Arial"/>
          <w:lang w:val="id-ID"/>
        </w:rPr>
        <w:t>2</w:t>
      </w:r>
      <w:r w:rsidR="00A023DF">
        <w:rPr>
          <w:rFonts w:ascii="Arial" w:hAnsi="Arial" w:cs="Arial"/>
          <w:lang w:val="id-ID"/>
        </w:rPr>
        <w:t>)</w:t>
      </w:r>
      <w:r w:rsidR="008B71E2">
        <w:rPr>
          <w:rFonts w:ascii="Arial" w:hAnsi="Arial" w:cs="Arial"/>
          <w:lang w:val="id-ID"/>
        </w:rPr>
        <w:t xml:space="preserve">.kapabilitas sistem informasi </w:t>
      </w:r>
      <w:r w:rsidR="007F73FF">
        <w:rPr>
          <w:rFonts w:ascii="Arial" w:hAnsi="Arial" w:cs="Arial"/>
          <w:lang w:val="id-ID"/>
        </w:rPr>
        <w:t>,</w:t>
      </w:r>
      <w:r w:rsidR="008B71E2">
        <w:rPr>
          <w:rFonts w:ascii="Arial" w:hAnsi="Arial" w:cs="Arial"/>
          <w:lang w:val="id-ID"/>
        </w:rPr>
        <w:t xml:space="preserve">  </w:t>
      </w:r>
      <w:r w:rsidR="00A023DF">
        <w:rPr>
          <w:rFonts w:ascii="Arial" w:hAnsi="Arial" w:cs="Arial"/>
          <w:lang w:val="id-ID"/>
        </w:rPr>
        <w:t>(</w:t>
      </w:r>
      <w:r w:rsidR="008B71E2">
        <w:rPr>
          <w:rFonts w:ascii="Arial" w:hAnsi="Arial" w:cs="Arial"/>
          <w:lang w:val="id-ID"/>
        </w:rPr>
        <w:t>3</w:t>
      </w:r>
      <w:r w:rsidR="00A023DF">
        <w:rPr>
          <w:rFonts w:ascii="Arial" w:hAnsi="Arial" w:cs="Arial"/>
          <w:lang w:val="id-ID"/>
        </w:rPr>
        <w:t>)</w:t>
      </w:r>
      <w:r w:rsidR="008B71E2">
        <w:rPr>
          <w:rFonts w:ascii="Arial" w:hAnsi="Arial" w:cs="Arial"/>
          <w:lang w:val="id-ID"/>
        </w:rPr>
        <w:t>. Motivasi</w:t>
      </w:r>
      <w:r w:rsidR="005B42B0">
        <w:rPr>
          <w:rFonts w:ascii="Arial" w:hAnsi="Arial" w:cs="Arial"/>
          <w:lang w:val="id-ID"/>
        </w:rPr>
        <w:t xml:space="preserve">, </w:t>
      </w:r>
      <w:r w:rsidR="008B71E2">
        <w:rPr>
          <w:rFonts w:ascii="Arial" w:hAnsi="Arial" w:cs="Arial"/>
          <w:lang w:val="id-ID"/>
        </w:rPr>
        <w:t>pembelajaran dan keselara</w:t>
      </w:r>
      <w:r w:rsidR="003F3ABD">
        <w:rPr>
          <w:rFonts w:ascii="Arial" w:hAnsi="Arial" w:cs="Arial"/>
          <w:lang w:val="id-ID"/>
        </w:rPr>
        <w:t>san .</w:t>
      </w:r>
    </w:p>
    <w:p w:rsidR="003F3ABD" w:rsidRDefault="003F3ABD" w:rsidP="003F3ABD">
      <w:pPr>
        <w:pStyle w:val="NormalWeb"/>
        <w:spacing w:before="0" w:beforeAutospacing="0" w:after="0" w:afterAutospacing="0" w:line="480" w:lineRule="auto"/>
        <w:ind w:firstLine="720"/>
        <w:jc w:val="both"/>
        <w:rPr>
          <w:rFonts w:ascii="Arial" w:hAnsi="Arial" w:cs="Arial"/>
          <w:lang w:val="id-ID"/>
        </w:rPr>
      </w:pPr>
      <w:r>
        <w:rPr>
          <w:rFonts w:ascii="Arial" w:hAnsi="Arial" w:cs="Arial"/>
          <w:lang w:val="id-ID"/>
        </w:rPr>
        <w:t>Tiga pengukuran untuk kapabilitas pekerja : kepuasan pekerja , retensi pekerja dan produktivitas pekerja</w:t>
      </w:r>
      <w:r w:rsidR="005B42B0">
        <w:rPr>
          <w:rFonts w:ascii="Arial" w:hAnsi="Arial" w:cs="Arial"/>
          <w:lang w:val="id-ID"/>
        </w:rPr>
        <w:t xml:space="preserve">. </w:t>
      </w:r>
      <w:r>
        <w:rPr>
          <w:rFonts w:ascii="Arial" w:hAnsi="Arial" w:cs="Arial"/>
          <w:lang w:val="id-ID"/>
        </w:rPr>
        <w:t>Pekerja yang puas merupakan pra kondisi bagi meningkatnya produktivitas</w:t>
      </w:r>
      <w:r w:rsidR="005B42B0">
        <w:rPr>
          <w:rFonts w:ascii="Arial" w:hAnsi="Arial" w:cs="Arial"/>
          <w:lang w:val="id-ID"/>
        </w:rPr>
        <w:t>,</w:t>
      </w:r>
      <w:r>
        <w:rPr>
          <w:rFonts w:ascii="Arial" w:hAnsi="Arial" w:cs="Arial"/>
          <w:lang w:val="id-ID"/>
        </w:rPr>
        <w:t xml:space="preserve"> respon</w:t>
      </w:r>
      <w:r w:rsidR="005B42B0">
        <w:rPr>
          <w:rFonts w:ascii="Arial" w:hAnsi="Arial" w:cs="Arial"/>
          <w:lang w:val="id-ID"/>
        </w:rPr>
        <w:t>,</w:t>
      </w:r>
      <w:r>
        <w:rPr>
          <w:rFonts w:ascii="Arial" w:hAnsi="Arial" w:cs="Arial"/>
          <w:lang w:val="id-ID"/>
        </w:rPr>
        <w:t xml:space="preserve"> mutu dan layanan pelanggan . Perusahaan yang ingin mencapai tingkat kepuasan pelanggan yang tinggi perlu memiliki </w:t>
      </w:r>
      <w:r w:rsidR="00DC1CBC">
        <w:rPr>
          <w:rFonts w:ascii="Arial" w:hAnsi="Arial" w:cs="Arial"/>
          <w:lang w:val="id-ID"/>
        </w:rPr>
        <w:t>pelanggan yang dilayani oleh pekerja yang terpuaskan oleh perusahaan.</w:t>
      </w:r>
    </w:p>
    <w:p w:rsidR="00DC1CBC" w:rsidRDefault="00DC1CBC" w:rsidP="003F3ABD">
      <w:pPr>
        <w:pStyle w:val="NormalWeb"/>
        <w:spacing w:before="0" w:beforeAutospacing="0" w:after="0" w:afterAutospacing="0" w:line="480" w:lineRule="auto"/>
        <w:ind w:firstLine="720"/>
        <w:jc w:val="both"/>
        <w:rPr>
          <w:rFonts w:ascii="Arial" w:hAnsi="Arial" w:cs="Arial"/>
          <w:lang w:val="id-ID"/>
        </w:rPr>
      </w:pPr>
      <w:r>
        <w:rPr>
          <w:rFonts w:ascii="Arial" w:hAnsi="Arial" w:cs="Arial"/>
          <w:lang w:val="id-ID"/>
        </w:rPr>
        <w:t>Perusahaan yang membuat investasi jangka panjang dalam diri para pekerja sehingga setiap kali ada pekerja berhenti yang bukan atas keinginan perusahaan merupakan suatu kerugian modal intelektual bagi perusahaan</w:t>
      </w:r>
      <w:r w:rsidR="005B42B0">
        <w:rPr>
          <w:rFonts w:ascii="Arial" w:hAnsi="Arial" w:cs="Arial"/>
          <w:lang w:val="id-ID"/>
        </w:rPr>
        <w:t xml:space="preserve">, </w:t>
      </w:r>
      <w:r>
        <w:rPr>
          <w:rFonts w:ascii="Arial" w:hAnsi="Arial" w:cs="Arial"/>
          <w:lang w:val="id-ID"/>
        </w:rPr>
        <w:t>retensi pekerja pada umumnya diukur dengan presentasi keluarnya pekerja yang memegang jabatan kunci .</w:t>
      </w:r>
    </w:p>
    <w:p w:rsidR="006A11DB" w:rsidRDefault="006A11DB" w:rsidP="003F3ABD">
      <w:pPr>
        <w:pStyle w:val="NormalWeb"/>
        <w:spacing w:before="0" w:beforeAutospacing="0" w:after="0" w:afterAutospacing="0" w:line="480" w:lineRule="auto"/>
        <w:ind w:firstLine="720"/>
        <w:jc w:val="both"/>
        <w:rPr>
          <w:rFonts w:ascii="Arial" w:hAnsi="Arial" w:cs="Arial"/>
          <w:lang w:val="id-ID"/>
        </w:rPr>
      </w:pPr>
    </w:p>
    <w:p w:rsidR="00307F36" w:rsidRPr="006A11DB" w:rsidRDefault="00307F36" w:rsidP="00307F36">
      <w:pPr>
        <w:pStyle w:val="NormalWeb"/>
        <w:spacing w:before="0" w:beforeAutospacing="0" w:after="0" w:afterAutospacing="0" w:line="480" w:lineRule="auto"/>
        <w:jc w:val="both"/>
        <w:rPr>
          <w:rFonts w:ascii="Arial" w:hAnsi="Arial" w:cs="Arial"/>
          <w:b/>
          <w:lang w:val="id-ID"/>
        </w:rPr>
      </w:pPr>
      <w:r w:rsidRPr="006A11DB">
        <w:rPr>
          <w:rFonts w:ascii="Arial" w:hAnsi="Arial" w:cs="Arial"/>
          <w:b/>
          <w:lang w:val="id-ID"/>
        </w:rPr>
        <w:t xml:space="preserve">2.1.6.2 </w:t>
      </w:r>
      <w:r w:rsidR="005B42B0">
        <w:rPr>
          <w:rFonts w:ascii="Arial" w:hAnsi="Arial" w:cs="Arial"/>
          <w:b/>
          <w:lang w:val="id-ID"/>
        </w:rPr>
        <w:t xml:space="preserve"> </w:t>
      </w:r>
      <w:r w:rsidRPr="006A11DB">
        <w:rPr>
          <w:rFonts w:ascii="Arial" w:hAnsi="Arial" w:cs="Arial"/>
          <w:b/>
          <w:lang w:val="id-ID"/>
        </w:rPr>
        <w:t>Peta Strategi (</w:t>
      </w:r>
      <w:r w:rsidRPr="005B42B0">
        <w:rPr>
          <w:rFonts w:ascii="Arial" w:hAnsi="Arial" w:cs="Arial"/>
          <w:b/>
          <w:i/>
          <w:lang w:val="id-ID"/>
        </w:rPr>
        <w:t>Strategy Map</w:t>
      </w:r>
      <w:r w:rsidRPr="006A11DB">
        <w:rPr>
          <w:rFonts w:ascii="Arial" w:hAnsi="Arial" w:cs="Arial"/>
          <w:b/>
          <w:lang w:val="id-ID"/>
        </w:rPr>
        <w:t>)</w:t>
      </w:r>
    </w:p>
    <w:p w:rsidR="005814F9" w:rsidRDefault="00307F36" w:rsidP="00307F36">
      <w:pPr>
        <w:pStyle w:val="NormalWeb"/>
        <w:spacing w:before="0" w:beforeAutospacing="0" w:after="0" w:afterAutospacing="0" w:line="480" w:lineRule="auto"/>
        <w:jc w:val="both"/>
        <w:rPr>
          <w:rFonts w:ascii="Arial" w:hAnsi="Arial" w:cs="Arial"/>
          <w:lang w:val="id-ID"/>
        </w:rPr>
      </w:pPr>
      <w:r>
        <w:rPr>
          <w:rFonts w:ascii="Arial" w:hAnsi="Arial" w:cs="Arial"/>
          <w:lang w:val="id-ID"/>
        </w:rPr>
        <w:tab/>
      </w:r>
      <w:r w:rsidR="005814F9">
        <w:rPr>
          <w:rFonts w:ascii="Arial" w:hAnsi="Arial" w:cs="Arial"/>
          <w:lang w:val="id-ID"/>
        </w:rPr>
        <w:t>Peta strategi menjelaskan bagaimana organisasi menjelaskan nilai , kita telah mempelajari Balanaced Scorecard pertama – tama berusaha menciptakan pengukuran dari organisasi harta yang tidak berwujud           (intangible assets) dapat menjadi alat yang sangat berharga untuk menjelaskan dan melaksanakan strategi organisasi. Empat model perspective untuk menjelaskan nilai organisasi menciptakan strategi.</w:t>
      </w:r>
    </w:p>
    <w:p w:rsidR="00405394" w:rsidRDefault="005814F9" w:rsidP="00307F36">
      <w:pPr>
        <w:pStyle w:val="NormalWeb"/>
        <w:spacing w:before="0" w:beforeAutospacing="0" w:after="0" w:afterAutospacing="0" w:line="480" w:lineRule="auto"/>
        <w:jc w:val="both"/>
        <w:rPr>
          <w:rFonts w:ascii="Arial" w:hAnsi="Arial" w:cs="Arial"/>
          <w:lang w:val="id-ID"/>
        </w:rPr>
      </w:pPr>
      <w:r>
        <w:rPr>
          <w:rFonts w:ascii="Arial" w:hAnsi="Arial" w:cs="Arial"/>
          <w:lang w:val="id-ID"/>
        </w:rPr>
        <w:lastRenderedPageBreak/>
        <w:t xml:space="preserve">         Mereka dapat memandang strateginya bukan sebagai indikator kinerja dalam empat perspe</w:t>
      </w:r>
      <w:r w:rsidR="00B835D9">
        <w:rPr>
          <w:rFonts w:ascii="Arial" w:hAnsi="Arial" w:cs="Arial"/>
          <w:lang w:val="id-ID"/>
        </w:rPr>
        <w:t>ktif</w:t>
      </w:r>
      <w:r>
        <w:rPr>
          <w:rFonts w:ascii="Arial" w:hAnsi="Arial" w:cs="Arial"/>
          <w:lang w:val="id-ID"/>
        </w:rPr>
        <w:t xml:space="preserve"> tetapi sebagai suatu rangkaian </w:t>
      </w:r>
      <w:r w:rsidR="00B835D9">
        <w:rPr>
          <w:rFonts w:ascii="Arial" w:hAnsi="Arial" w:cs="Arial"/>
          <w:lang w:val="id-ID"/>
        </w:rPr>
        <w:t xml:space="preserve">dari sebab akibat penghubung antara tujuan dalam empat perspektif Balanced Scorecard. Peta strategi </w:t>
      </w:r>
      <w:r w:rsidR="00307F36">
        <w:rPr>
          <w:rFonts w:ascii="Arial" w:hAnsi="Arial" w:cs="Arial"/>
          <w:lang w:val="id-ID"/>
        </w:rPr>
        <w:t xml:space="preserve"> </w:t>
      </w:r>
      <w:r w:rsidR="00B835D9">
        <w:rPr>
          <w:rFonts w:ascii="Arial" w:hAnsi="Arial" w:cs="Arial"/>
          <w:lang w:val="id-ID"/>
        </w:rPr>
        <w:t xml:space="preserve">sebagimana ditunjukan dalam gambar dibawah ini </w:t>
      </w:r>
      <w:r w:rsidR="00405394">
        <w:rPr>
          <w:rFonts w:ascii="Arial" w:hAnsi="Arial" w:cs="Arial"/>
          <w:lang w:val="id-ID"/>
        </w:rPr>
        <w:t>.</w:t>
      </w:r>
    </w:p>
    <w:p w:rsidR="00931562" w:rsidRDefault="00931562" w:rsidP="00307F36">
      <w:pPr>
        <w:pStyle w:val="NormalWeb"/>
        <w:spacing w:before="0" w:beforeAutospacing="0" w:after="0" w:afterAutospacing="0" w:line="480" w:lineRule="auto"/>
        <w:jc w:val="both"/>
        <w:rPr>
          <w:rFonts w:ascii="Arial" w:hAnsi="Arial" w:cs="Arial"/>
          <w:lang w:val="id-ID"/>
        </w:rPr>
      </w:pPr>
    </w:p>
    <w:p w:rsidR="00931562" w:rsidRDefault="00931562" w:rsidP="00307F36">
      <w:pPr>
        <w:pStyle w:val="NormalWeb"/>
        <w:spacing w:before="0" w:beforeAutospacing="0" w:after="0" w:afterAutospacing="0" w:line="480" w:lineRule="auto"/>
        <w:jc w:val="both"/>
        <w:rPr>
          <w:rFonts w:ascii="Arial" w:hAnsi="Arial" w:cs="Arial"/>
          <w:lang w:val="id-ID"/>
        </w:rPr>
      </w:pPr>
    </w:p>
    <w:p w:rsidR="00931562" w:rsidRDefault="00931562" w:rsidP="00307F36">
      <w:pPr>
        <w:pStyle w:val="NormalWeb"/>
        <w:spacing w:before="0" w:beforeAutospacing="0" w:after="0" w:afterAutospacing="0" w:line="480" w:lineRule="auto"/>
        <w:jc w:val="both"/>
        <w:rPr>
          <w:rFonts w:ascii="Arial" w:hAnsi="Arial" w:cs="Arial"/>
          <w:lang w:val="id-ID"/>
        </w:rPr>
      </w:pPr>
    </w:p>
    <w:p w:rsidR="00931562" w:rsidRDefault="00931562" w:rsidP="00307F36">
      <w:pPr>
        <w:pStyle w:val="NormalWeb"/>
        <w:spacing w:before="0" w:beforeAutospacing="0" w:after="0" w:afterAutospacing="0" w:line="480" w:lineRule="auto"/>
        <w:jc w:val="both"/>
        <w:rPr>
          <w:rFonts w:ascii="Arial" w:hAnsi="Arial" w:cs="Arial"/>
          <w:lang w:val="id-ID"/>
        </w:rPr>
      </w:pPr>
    </w:p>
    <w:p w:rsidR="00931562" w:rsidRDefault="00931562" w:rsidP="00307F36">
      <w:pPr>
        <w:pStyle w:val="NormalWeb"/>
        <w:spacing w:before="0" w:beforeAutospacing="0" w:after="0" w:afterAutospacing="0" w:line="480" w:lineRule="auto"/>
        <w:jc w:val="both"/>
        <w:rPr>
          <w:rFonts w:ascii="Arial" w:hAnsi="Arial" w:cs="Arial"/>
          <w:lang w:val="id-ID"/>
        </w:rPr>
      </w:pPr>
    </w:p>
    <w:p w:rsidR="00931562" w:rsidRDefault="00931562" w:rsidP="00307F36">
      <w:pPr>
        <w:pStyle w:val="NormalWeb"/>
        <w:spacing w:before="0" w:beforeAutospacing="0" w:after="0" w:afterAutospacing="0" w:line="480" w:lineRule="auto"/>
        <w:jc w:val="both"/>
        <w:rPr>
          <w:rFonts w:ascii="Arial" w:hAnsi="Arial" w:cs="Arial"/>
          <w:lang w:val="id-ID"/>
        </w:rPr>
      </w:pPr>
    </w:p>
    <w:p w:rsidR="00931562" w:rsidRDefault="00931562" w:rsidP="00307F36">
      <w:pPr>
        <w:pStyle w:val="NormalWeb"/>
        <w:spacing w:before="0" w:beforeAutospacing="0" w:after="0" w:afterAutospacing="0" w:line="480" w:lineRule="auto"/>
        <w:jc w:val="both"/>
        <w:rPr>
          <w:rFonts w:ascii="Arial" w:hAnsi="Arial" w:cs="Arial"/>
          <w:lang w:val="id-ID"/>
        </w:rPr>
      </w:pPr>
    </w:p>
    <w:p w:rsidR="00931562" w:rsidRDefault="00931562" w:rsidP="00307F36">
      <w:pPr>
        <w:pStyle w:val="NormalWeb"/>
        <w:spacing w:before="0" w:beforeAutospacing="0" w:after="0" w:afterAutospacing="0" w:line="480" w:lineRule="auto"/>
        <w:jc w:val="both"/>
        <w:rPr>
          <w:rFonts w:ascii="Arial" w:hAnsi="Arial" w:cs="Arial"/>
          <w:lang w:val="id-ID"/>
        </w:rPr>
      </w:pPr>
    </w:p>
    <w:p w:rsidR="00931562" w:rsidRDefault="00931562" w:rsidP="00307F36">
      <w:pPr>
        <w:pStyle w:val="NormalWeb"/>
        <w:spacing w:before="0" w:beforeAutospacing="0" w:after="0" w:afterAutospacing="0" w:line="480" w:lineRule="auto"/>
        <w:jc w:val="both"/>
        <w:rPr>
          <w:rFonts w:ascii="Arial" w:hAnsi="Arial" w:cs="Arial"/>
          <w:lang w:val="id-ID"/>
        </w:rPr>
      </w:pPr>
    </w:p>
    <w:p w:rsidR="00931562" w:rsidRDefault="00931562" w:rsidP="00307F36">
      <w:pPr>
        <w:pStyle w:val="NormalWeb"/>
        <w:spacing w:before="0" w:beforeAutospacing="0" w:after="0" w:afterAutospacing="0" w:line="480" w:lineRule="auto"/>
        <w:jc w:val="both"/>
        <w:rPr>
          <w:rFonts w:ascii="Arial" w:hAnsi="Arial" w:cs="Arial"/>
          <w:lang w:val="id-ID"/>
        </w:rPr>
      </w:pPr>
    </w:p>
    <w:p w:rsidR="00931562" w:rsidRDefault="00931562" w:rsidP="00307F36">
      <w:pPr>
        <w:pStyle w:val="NormalWeb"/>
        <w:spacing w:before="0" w:beforeAutospacing="0" w:after="0" w:afterAutospacing="0" w:line="480" w:lineRule="auto"/>
        <w:jc w:val="both"/>
        <w:rPr>
          <w:rFonts w:ascii="Arial" w:hAnsi="Arial" w:cs="Arial"/>
          <w:lang w:val="id-ID"/>
        </w:rPr>
      </w:pPr>
    </w:p>
    <w:p w:rsidR="00931562" w:rsidRDefault="00931562" w:rsidP="00307F36">
      <w:pPr>
        <w:pStyle w:val="NormalWeb"/>
        <w:spacing w:before="0" w:beforeAutospacing="0" w:after="0" w:afterAutospacing="0" w:line="480" w:lineRule="auto"/>
        <w:jc w:val="both"/>
        <w:rPr>
          <w:rFonts w:ascii="Arial" w:hAnsi="Arial" w:cs="Arial"/>
          <w:lang w:val="id-ID"/>
        </w:rPr>
      </w:pPr>
    </w:p>
    <w:p w:rsidR="00931562" w:rsidRDefault="00931562" w:rsidP="00307F36">
      <w:pPr>
        <w:pStyle w:val="NormalWeb"/>
        <w:spacing w:before="0" w:beforeAutospacing="0" w:after="0" w:afterAutospacing="0" w:line="480" w:lineRule="auto"/>
        <w:jc w:val="both"/>
        <w:rPr>
          <w:rFonts w:ascii="Arial" w:hAnsi="Arial" w:cs="Arial"/>
          <w:lang w:val="id-ID"/>
        </w:rPr>
      </w:pPr>
    </w:p>
    <w:p w:rsidR="00931562" w:rsidRDefault="00931562" w:rsidP="00307F36">
      <w:pPr>
        <w:pStyle w:val="NormalWeb"/>
        <w:spacing w:before="0" w:beforeAutospacing="0" w:after="0" w:afterAutospacing="0" w:line="480" w:lineRule="auto"/>
        <w:jc w:val="both"/>
        <w:rPr>
          <w:rFonts w:ascii="Arial" w:hAnsi="Arial" w:cs="Arial"/>
          <w:lang w:val="id-ID"/>
        </w:rPr>
      </w:pPr>
    </w:p>
    <w:p w:rsidR="00931562" w:rsidRDefault="00931562" w:rsidP="00307F36">
      <w:pPr>
        <w:pStyle w:val="NormalWeb"/>
        <w:spacing w:before="0" w:beforeAutospacing="0" w:after="0" w:afterAutospacing="0" w:line="480" w:lineRule="auto"/>
        <w:jc w:val="both"/>
        <w:rPr>
          <w:rFonts w:ascii="Arial" w:hAnsi="Arial" w:cs="Arial"/>
          <w:lang w:val="id-ID"/>
        </w:rPr>
      </w:pPr>
    </w:p>
    <w:p w:rsidR="00931562" w:rsidRDefault="00931562" w:rsidP="00307F36">
      <w:pPr>
        <w:pStyle w:val="NormalWeb"/>
        <w:spacing w:before="0" w:beforeAutospacing="0" w:after="0" w:afterAutospacing="0" w:line="480" w:lineRule="auto"/>
        <w:jc w:val="both"/>
        <w:rPr>
          <w:rFonts w:ascii="Arial" w:hAnsi="Arial" w:cs="Arial"/>
          <w:lang w:val="id-ID"/>
        </w:rPr>
      </w:pPr>
    </w:p>
    <w:p w:rsidR="00931562" w:rsidRDefault="00931562" w:rsidP="00307F36">
      <w:pPr>
        <w:pStyle w:val="NormalWeb"/>
        <w:spacing w:before="0" w:beforeAutospacing="0" w:after="0" w:afterAutospacing="0" w:line="480" w:lineRule="auto"/>
        <w:jc w:val="both"/>
        <w:rPr>
          <w:rFonts w:ascii="Arial" w:hAnsi="Arial" w:cs="Arial"/>
          <w:lang w:val="id-ID"/>
        </w:rPr>
      </w:pPr>
    </w:p>
    <w:p w:rsidR="00931562" w:rsidRDefault="00931562" w:rsidP="00307F36">
      <w:pPr>
        <w:pStyle w:val="NormalWeb"/>
        <w:spacing w:before="0" w:beforeAutospacing="0" w:after="0" w:afterAutospacing="0" w:line="480" w:lineRule="auto"/>
        <w:jc w:val="both"/>
        <w:rPr>
          <w:rFonts w:ascii="Arial" w:hAnsi="Arial" w:cs="Arial"/>
          <w:lang w:val="id-ID"/>
        </w:rPr>
      </w:pPr>
    </w:p>
    <w:p w:rsidR="00931562" w:rsidRDefault="00931562" w:rsidP="00307F36">
      <w:pPr>
        <w:pStyle w:val="NormalWeb"/>
        <w:spacing w:before="0" w:beforeAutospacing="0" w:after="0" w:afterAutospacing="0" w:line="480" w:lineRule="auto"/>
        <w:jc w:val="both"/>
        <w:rPr>
          <w:rFonts w:ascii="Arial" w:hAnsi="Arial" w:cs="Arial"/>
          <w:lang w:val="id-ID"/>
        </w:rPr>
      </w:pPr>
    </w:p>
    <w:p w:rsidR="00B27FED" w:rsidRDefault="00B27FED" w:rsidP="00B27FED">
      <w:pPr>
        <w:rPr>
          <w:rFonts w:ascii="Arial" w:hAnsi="Arial" w:cs="Arial"/>
          <w:lang w:val="id-ID"/>
        </w:rPr>
      </w:pPr>
      <w:r>
        <w:rPr>
          <w:rFonts w:ascii="Arial" w:hAnsi="Arial" w:cs="Arial"/>
          <w:noProof/>
          <w:lang w:val="id-ID" w:eastAsia="id-ID"/>
        </w:rPr>
        <w:lastRenderedPageBreak/>
        <w:drawing>
          <wp:anchor distT="0" distB="0" distL="114300" distR="114300" simplePos="0" relativeHeight="251864575" behindDoc="0" locked="0" layoutInCell="1" allowOverlap="1">
            <wp:simplePos x="0" y="0"/>
            <wp:positionH relativeFrom="column">
              <wp:posOffset>-1021080</wp:posOffset>
            </wp:positionH>
            <wp:positionV relativeFrom="paragraph">
              <wp:posOffset>1100456</wp:posOffset>
            </wp:positionV>
            <wp:extent cx="6985000" cy="4832985"/>
            <wp:effectExtent l="0" t="1066800" r="0" b="1053465"/>
            <wp:wrapNone/>
            <wp:docPr id="4" name="Picture 3" descr="Fig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jpg"/>
                    <pic:cNvPicPr/>
                  </pic:nvPicPr>
                  <pic:blipFill>
                    <a:blip r:embed="rId12" cstate="print"/>
                    <a:stretch>
                      <a:fillRect/>
                    </a:stretch>
                  </pic:blipFill>
                  <pic:spPr>
                    <a:xfrm rot="16200000">
                      <a:off x="0" y="0"/>
                      <a:ext cx="6985000" cy="4832985"/>
                    </a:xfrm>
                    <a:prstGeom prst="rect">
                      <a:avLst/>
                    </a:prstGeom>
                  </pic:spPr>
                </pic:pic>
              </a:graphicData>
            </a:graphic>
          </wp:anchor>
        </w:drawing>
      </w: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27FED" w:rsidRDefault="00B27FED" w:rsidP="00B27FED">
      <w:pPr>
        <w:rPr>
          <w:rFonts w:ascii="Arial" w:hAnsi="Arial" w:cs="Arial"/>
          <w:lang w:val="id-ID"/>
        </w:rPr>
      </w:pPr>
    </w:p>
    <w:p w:rsidR="00BB7026" w:rsidRDefault="00BB7026" w:rsidP="00B27FED">
      <w:pPr>
        <w:rPr>
          <w:rFonts w:ascii="Arial" w:hAnsi="Arial" w:cs="Arial"/>
          <w:lang w:val="id-ID"/>
        </w:rPr>
      </w:pPr>
      <w:r>
        <w:rPr>
          <w:rFonts w:ascii="Arial" w:hAnsi="Arial" w:cs="Arial"/>
          <w:lang w:val="id-ID"/>
        </w:rPr>
        <w:t xml:space="preserve">  Sumber : Kaplan &amp; david Norton (2004:8)</w:t>
      </w:r>
    </w:p>
    <w:p w:rsidR="00B27FED" w:rsidRDefault="00B27FED" w:rsidP="00B27FED">
      <w:pPr>
        <w:jc w:val="center"/>
        <w:rPr>
          <w:rFonts w:ascii="Arial" w:hAnsi="Arial" w:cs="Arial"/>
          <w:i/>
          <w:lang w:val="id-ID"/>
        </w:rPr>
      </w:pPr>
      <w:r w:rsidRPr="00B27FED">
        <w:rPr>
          <w:rFonts w:ascii="Arial" w:hAnsi="Arial" w:cs="Arial"/>
          <w:b/>
          <w:lang w:val="id-ID"/>
        </w:rPr>
        <w:t>Gambar 2.</w:t>
      </w:r>
      <w:r w:rsidR="005B42B0">
        <w:rPr>
          <w:rFonts w:ascii="Arial" w:hAnsi="Arial" w:cs="Arial"/>
          <w:b/>
          <w:lang w:val="id-ID"/>
        </w:rPr>
        <w:t>6</w:t>
      </w:r>
      <w:r>
        <w:rPr>
          <w:rFonts w:ascii="Arial" w:hAnsi="Arial" w:cs="Arial"/>
          <w:lang w:val="id-ID"/>
        </w:rPr>
        <w:t xml:space="preserve"> </w:t>
      </w:r>
      <w:r w:rsidR="002022F7">
        <w:rPr>
          <w:rFonts w:ascii="Arial" w:hAnsi="Arial" w:cs="Arial"/>
          <w:lang w:val="id-ID"/>
        </w:rPr>
        <w:t>Peta S</w:t>
      </w:r>
      <w:r w:rsidR="005B42B0">
        <w:rPr>
          <w:rFonts w:ascii="Arial" w:hAnsi="Arial" w:cs="Arial"/>
          <w:lang w:val="id-ID"/>
        </w:rPr>
        <w:t>trategi</w:t>
      </w:r>
      <w:r w:rsidRPr="005B42B0">
        <w:rPr>
          <w:rFonts w:ascii="Arial" w:hAnsi="Arial" w:cs="Arial"/>
          <w:i/>
          <w:lang w:val="id-ID"/>
        </w:rPr>
        <w:t>: The Simple Model of Value Creation</w:t>
      </w:r>
    </w:p>
    <w:p w:rsidR="005B42B0" w:rsidRDefault="005B42B0" w:rsidP="00B27FED">
      <w:pPr>
        <w:jc w:val="center"/>
        <w:rPr>
          <w:rFonts w:ascii="Arial" w:hAnsi="Arial" w:cs="Arial"/>
          <w:i/>
          <w:lang w:val="id-ID"/>
        </w:rPr>
      </w:pPr>
    </w:p>
    <w:p w:rsidR="005B42B0" w:rsidRDefault="005B42B0" w:rsidP="00B27FED">
      <w:pPr>
        <w:jc w:val="center"/>
        <w:rPr>
          <w:rFonts w:ascii="Arial" w:hAnsi="Arial" w:cs="Arial"/>
          <w:i/>
          <w:lang w:val="id-ID"/>
        </w:rPr>
      </w:pPr>
    </w:p>
    <w:p w:rsidR="005B42B0" w:rsidRPr="00B27FED" w:rsidRDefault="005B42B0" w:rsidP="00B27FED">
      <w:pPr>
        <w:jc w:val="center"/>
        <w:rPr>
          <w:rFonts w:ascii="Arial" w:hAnsi="Arial" w:cs="Arial"/>
          <w:lang w:val="id-ID"/>
        </w:rPr>
      </w:pPr>
    </w:p>
    <w:p w:rsidR="00B835D9" w:rsidRDefault="00B835D9" w:rsidP="00307F36">
      <w:pPr>
        <w:pStyle w:val="NormalWeb"/>
        <w:spacing w:before="0" w:beforeAutospacing="0" w:after="0" w:afterAutospacing="0" w:line="480" w:lineRule="auto"/>
        <w:jc w:val="both"/>
        <w:rPr>
          <w:rFonts w:ascii="Arial" w:hAnsi="Arial" w:cs="Arial"/>
          <w:lang w:val="id-ID"/>
        </w:rPr>
      </w:pPr>
      <w:r>
        <w:rPr>
          <w:rFonts w:ascii="Arial" w:hAnsi="Arial" w:cs="Arial"/>
          <w:lang w:val="id-ID"/>
        </w:rPr>
        <w:tab/>
        <w:t>Peta strategi berdasarkan pada beberapa prinsip :</w:t>
      </w:r>
    </w:p>
    <w:p w:rsidR="00B835D9" w:rsidRDefault="00BD66B0" w:rsidP="00741334">
      <w:pPr>
        <w:pStyle w:val="NormalWeb"/>
        <w:numPr>
          <w:ilvl w:val="0"/>
          <w:numId w:val="21"/>
        </w:numPr>
        <w:spacing w:before="0" w:beforeAutospacing="0" w:after="0" w:afterAutospacing="0" w:line="480" w:lineRule="auto"/>
        <w:jc w:val="both"/>
        <w:rPr>
          <w:rFonts w:ascii="Arial" w:hAnsi="Arial" w:cs="Arial"/>
          <w:lang w:val="id-ID"/>
        </w:rPr>
      </w:pPr>
      <w:r>
        <w:rPr>
          <w:rFonts w:ascii="Arial" w:hAnsi="Arial" w:cs="Arial"/>
          <w:lang w:val="id-ID"/>
        </w:rPr>
        <w:t xml:space="preserve">Keseimbangan strategi kekuatan yang berlawanan </w:t>
      </w:r>
    </w:p>
    <w:p w:rsidR="00BD66B0" w:rsidRDefault="00BD66B0" w:rsidP="00BD66B0">
      <w:pPr>
        <w:pStyle w:val="NormalWeb"/>
        <w:spacing w:before="0" w:beforeAutospacing="0" w:after="0" w:afterAutospacing="0" w:line="480" w:lineRule="auto"/>
        <w:ind w:left="1080"/>
        <w:jc w:val="both"/>
        <w:rPr>
          <w:rFonts w:ascii="Arial" w:hAnsi="Arial" w:cs="Arial"/>
          <w:lang w:val="id-ID"/>
        </w:rPr>
      </w:pPr>
      <w:r>
        <w:rPr>
          <w:rFonts w:ascii="Arial" w:hAnsi="Arial" w:cs="Arial"/>
          <w:lang w:val="id-ID"/>
        </w:rPr>
        <w:t>Menanamkan modal dalam harta yang tidak berwujud untuk pertumbuhan pendapatan dalam jangka panjang biasanya bertentangan dengan pemotongan biaya untuk kinerja keuangan jangka pendek.</w:t>
      </w:r>
    </w:p>
    <w:p w:rsidR="00BD66B0" w:rsidRDefault="00BD66B0" w:rsidP="00BD66B0">
      <w:pPr>
        <w:pStyle w:val="NormalWeb"/>
        <w:spacing w:before="0" w:beforeAutospacing="0" w:after="0" w:afterAutospacing="0" w:line="480" w:lineRule="auto"/>
        <w:ind w:left="1080"/>
        <w:jc w:val="both"/>
        <w:rPr>
          <w:rFonts w:ascii="Arial" w:hAnsi="Arial" w:cs="Arial"/>
          <w:lang w:val="id-ID"/>
        </w:rPr>
      </w:pPr>
      <w:r>
        <w:rPr>
          <w:rFonts w:ascii="Arial" w:hAnsi="Arial" w:cs="Arial"/>
          <w:lang w:val="id-ID"/>
        </w:rPr>
        <w:t xml:space="preserve">Tujuan yang paling dominan untuk sektor pribadi organisasi adalah mempertahankan pertumbuhan nilai </w:t>
      </w:r>
      <w:r w:rsidRPr="00BD66B0">
        <w:rPr>
          <w:rFonts w:ascii="Arial" w:hAnsi="Arial" w:cs="Arial"/>
          <w:i/>
          <w:lang w:val="id-ID"/>
        </w:rPr>
        <w:t>shareholder</w:t>
      </w:r>
      <w:r>
        <w:rPr>
          <w:rFonts w:ascii="Arial" w:hAnsi="Arial" w:cs="Arial"/>
          <w:i/>
          <w:lang w:val="id-ID"/>
        </w:rPr>
        <w:t xml:space="preserve">, </w:t>
      </w:r>
      <w:r w:rsidRPr="00BD66B0">
        <w:rPr>
          <w:rFonts w:ascii="Arial" w:hAnsi="Arial" w:cs="Arial"/>
          <w:lang w:val="id-ID"/>
        </w:rPr>
        <w:t xml:space="preserve">ini menyatakan </w:t>
      </w:r>
      <w:r>
        <w:rPr>
          <w:rFonts w:ascii="Arial" w:hAnsi="Arial" w:cs="Arial"/>
          <w:lang w:val="id-ID"/>
        </w:rPr>
        <w:t xml:space="preserve">secara tidak langsung komitmen jangka panjang. Pada saat yang bersamaan organisasi harus menunjukkan peningkatan hasil dalam jangka pendek. Hasil jangka pendek selalu dapat dicapai dengan berkorban dalam investasi jangka </w:t>
      </w:r>
      <w:r w:rsidR="001F7F5B">
        <w:rPr>
          <w:rFonts w:ascii="Arial" w:hAnsi="Arial" w:cs="Arial"/>
          <w:lang w:val="id-ID"/>
        </w:rPr>
        <w:t>panjang, maka sebagai titik awal dalam menjelaskan strategi adalah untuk menyeimbangkan dan mengartikulasi tujuan keuangan jangka pendek untuk pengurangan biaya dan meningkatkan produktivitas dengan tujuan jangka panjang untuk pertumbuhan keuntungan.</w:t>
      </w:r>
    </w:p>
    <w:p w:rsidR="001F7F5B" w:rsidRDefault="00E62D87" w:rsidP="00741334">
      <w:pPr>
        <w:pStyle w:val="NormalWeb"/>
        <w:numPr>
          <w:ilvl w:val="0"/>
          <w:numId w:val="21"/>
        </w:numPr>
        <w:spacing w:before="0" w:beforeAutospacing="0" w:after="0" w:afterAutospacing="0" w:line="480" w:lineRule="auto"/>
        <w:jc w:val="both"/>
        <w:rPr>
          <w:rFonts w:ascii="Arial" w:hAnsi="Arial" w:cs="Arial"/>
          <w:lang w:val="id-ID"/>
        </w:rPr>
      </w:pPr>
      <w:r>
        <w:rPr>
          <w:rFonts w:ascii="Arial" w:hAnsi="Arial" w:cs="Arial"/>
          <w:lang w:val="id-ID"/>
        </w:rPr>
        <w:t>Strategi berdasarkan pada suatu nilai proposisi pelanggan yang berbeda.</w:t>
      </w:r>
    </w:p>
    <w:p w:rsidR="00E62D87" w:rsidRPr="005B42B0" w:rsidRDefault="00E62D87" w:rsidP="00E62D87">
      <w:pPr>
        <w:pStyle w:val="NormalWeb"/>
        <w:spacing w:before="0" w:beforeAutospacing="0" w:after="0" w:afterAutospacing="0" w:line="480" w:lineRule="auto"/>
        <w:ind w:left="1080"/>
        <w:jc w:val="both"/>
        <w:rPr>
          <w:rFonts w:ascii="Arial" w:hAnsi="Arial" w:cs="Arial"/>
          <w:i/>
          <w:lang w:val="id-ID"/>
        </w:rPr>
      </w:pPr>
      <w:r>
        <w:rPr>
          <w:rFonts w:ascii="Arial" w:hAnsi="Arial" w:cs="Arial"/>
          <w:lang w:val="id-ID"/>
        </w:rPr>
        <w:t xml:space="preserve">Memberikan kepuasan kepada pelanggan merupakan sumber penciptaan nilai yang tahan lama. Strategi memerlukan artikulasi yang jelas dari segmen pelanggan yang ditargetkan dan nilai yang diperlukan. Empat proposisi yang paling besar </w:t>
      </w:r>
      <w:r>
        <w:rPr>
          <w:rFonts w:ascii="Arial" w:hAnsi="Arial" w:cs="Arial"/>
          <w:lang w:val="id-ID"/>
        </w:rPr>
        <w:lastRenderedPageBreak/>
        <w:t xml:space="preserve">yang telah diselidiki organisasi </w:t>
      </w:r>
      <w:r w:rsidR="00991E96">
        <w:rPr>
          <w:rFonts w:ascii="Arial" w:hAnsi="Arial" w:cs="Arial"/>
          <w:lang w:val="id-ID"/>
        </w:rPr>
        <w:t xml:space="preserve">:1). </w:t>
      </w:r>
      <w:r w:rsidR="00991E96" w:rsidRPr="005B42B0">
        <w:rPr>
          <w:rFonts w:ascii="Arial" w:hAnsi="Arial" w:cs="Arial"/>
          <w:i/>
          <w:lang w:val="id-ID"/>
        </w:rPr>
        <w:t>Low total cost</w:t>
      </w:r>
      <w:r w:rsidR="00991E96">
        <w:rPr>
          <w:rFonts w:ascii="Arial" w:hAnsi="Arial" w:cs="Arial"/>
          <w:lang w:val="id-ID"/>
        </w:rPr>
        <w:t xml:space="preserve"> , 2). </w:t>
      </w:r>
      <w:r w:rsidR="00991E96" w:rsidRPr="005B42B0">
        <w:rPr>
          <w:rFonts w:ascii="Arial" w:hAnsi="Arial" w:cs="Arial"/>
          <w:i/>
          <w:lang w:val="id-ID"/>
        </w:rPr>
        <w:t>Product leadership, 3).Complete Customer solution, 4).System lock in,</w:t>
      </w:r>
    </w:p>
    <w:p w:rsidR="00991E96" w:rsidRDefault="00991E96" w:rsidP="00E62D87">
      <w:pPr>
        <w:pStyle w:val="NormalWeb"/>
        <w:spacing w:before="0" w:beforeAutospacing="0" w:after="0" w:afterAutospacing="0" w:line="480" w:lineRule="auto"/>
        <w:ind w:left="1080"/>
        <w:jc w:val="both"/>
        <w:rPr>
          <w:rFonts w:ascii="Arial" w:hAnsi="Arial" w:cs="Arial"/>
          <w:lang w:val="id-ID"/>
        </w:rPr>
      </w:pPr>
      <w:r>
        <w:rPr>
          <w:rFonts w:ascii="Arial" w:hAnsi="Arial" w:cs="Arial"/>
          <w:lang w:val="id-ID"/>
        </w:rPr>
        <w:t>Masing – masing dari nilai proposisi ini mendefinisikan dengan jelas atribut yang harus diantarkan jika pelanggan harus terpuaskan.</w:t>
      </w:r>
    </w:p>
    <w:p w:rsidR="00991E96" w:rsidRDefault="00991E96" w:rsidP="00741334">
      <w:pPr>
        <w:pStyle w:val="NormalWeb"/>
        <w:numPr>
          <w:ilvl w:val="0"/>
          <w:numId w:val="21"/>
        </w:numPr>
        <w:spacing w:before="0" w:beforeAutospacing="0" w:after="0" w:afterAutospacing="0" w:line="480" w:lineRule="auto"/>
        <w:jc w:val="both"/>
        <w:rPr>
          <w:rFonts w:ascii="Arial" w:hAnsi="Arial" w:cs="Arial"/>
          <w:lang w:val="id-ID"/>
        </w:rPr>
      </w:pPr>
      <w:r>
        <w:rPr>
          <w:rFonts w:ascii="Arial" w:hAnsi="Arial" w:cs="Arial"/>
          <w:lang w:val="id-ID"/>
        </w:rPr>
        <w:t>Nilai diciptakan melalui proses bisnis internal</w:t>
      </w:r>
    </w:p>
    <w:p w:rsidR="00991E96" w:rsidRDefault="00991E96" w:rsidP="00991E96">
      <w:pPr>
        <w:pStyle w:val="NormalWeb"/>
        <w:spacing w:before="0" w:beforeAutospacing="0" w:after="0" w:afterAutospacing="0" w:line="480" w:lineRule="auto"/>
        <w:ind w:left="1080"/>
        <w:jc w:val="both"/>
        <w:rPr>
          <w:rFonts w:ascii="Arial" w:hAnsi="Arial" w:cs="Arial"/>
          <w:lang w:val="id-ID"/>
        </w:rPr>
      </w:pPr>
      <w:r>
        <w:rPr>
          <w:rFonts w:ascii="Arial" w:hAnsi="Arial" w:cs="Arial"/>
          <w:lang w:val="id-ID"/>
        </w:rPr>
        <w:t xml:space="preserve">Perspektif keuangan dan pelanggan di dalam peta strategi dan balanced scorecard menjelaskan hasil, maka apa yang organisasi harapkan untuk dicapai: meningkatkan nilai </w:t>
      </w:r>
      <w:r w:rsidRPr="00991E96">
        <w:rPr>
          <w:rFonts w:ascii="Arial" w:hAnsi="Arial" w:cs="Arial"/>
          <w:i/>
          <w:lang w:val="id-ID"/>
        </w:rPr>
        <w:t>shareholder</w:t>
      </w:r>
      <w:r>
        <w:rPr>
          <w:rFonts w:ascii="Arial" w:hAnsi="Arial" w:cs="Arial"/>
          <w:i/>
          <w:lang w:val="id-ID"/>
        </w:rPr>
        <w:t xml:space="preserve"> </w:t>
      </w:r>
      <w:r>
        <w:rPr>
          <w:rFonts w:ascii="Arial" w:hAnsi="Arial" w:cs="Arial"/>
          <w:lang w:val="id-ID"/>
        </w:rPr>
        <w:t xml:space="preserve">melalui pertumbuhan pendapatan dan meningkatkan produktivitas, meningkatnya peranan perusahaan melalui akuisisi pelanggan, </w:t>
      </w:r>
      <w:r w:rsidR="00526EFF">
        <w:rPr>
          <w:rFonts w:ascii="Arial" w:hAnsi="Arial" w:cs="Arial"/>
          <w:lang w:val="id-ID"/>
        </w:rPr>
        <w:t>kepuasan, retensi, loyalitas, dan pertumbuhan. Proses di dalam perspektif pembelajaran dan pertumbuhan mengendalikan strategi, mereka menjelaskan bagaimana organisasi akan melaksanakan strateginya.</w:t>
      </w:r>
    </w:p>
    <w:p w:rsidR="00526EFF" w:rsidRDefault="00526EFF" w:rsidP="00741334">
      <w:pPr>
        <w:pStyle w:val="NormalWeb"/>
        <w:numPr>
          <w:ilvl w:val="0"/>
          <w:numId w:val="21"/>
        </w:numPr>
        <w:spacing w:before="0" w:beforeAutospacing="0" w:after="0" w:afterAutospacing="0" w:line="480" w:lineRule="auto"/>
        <w:jc w:val="both"/>
        <w:rPr>
          <w:rFonts w:ascii="Arial" w:hAnsi="Arial" w:cs="Arial"/>
          <w:lang w:val="id-ID"/>
        </w:rPr>
      </w:pPr>
      <w:r>
        <w:rPr>
          <w:rFonts w:ascii="Arial" w:hAnsi="Arial" w:cs="Arial"/>
          <w:lang w:val="id-ID"/>
        </w:rPr>
        <w:t>Pelurusan strategi menentukan nilai dari harta yang tidak berwujud.</w:t>
      </w:r>
    </w:p>
    <w:p w:rsidR="00526EFF" w:rsidRDefault="00526EFF" w:rsidP="00526EFF">
      <w:pPr>
        <w:pStyle w:val="NormalWeb"/>
        <w:spacing w:before="0" w:beforeAutospacing="0" w:after="0" w:afterAutospacing="0" w:line="480" w:lineRule="auto"/>
        <w:ind w:left="1080"/>
        <w:jc w:val="both"/>
        <w:rPr>
          <w:rFonts w:ascii="Arial" w:hAnsi="Arial" w:cs="Arial"/>
          <w:lang w:val="id-ID"/>
        </w:rPr>
      </w:pPr>
      <w:r>
        <w:rPr>
          <w:rFonts w:ascii="Arial" w:hAnsi="Arial" w:cs="Arial"/>
          <w:lang w:val="id-ID"/>
        </w:rPr>
        <w:t>Perspektif ke empat dari peta strategi balanced scorecard yaitu pembelajaran dan pertumbuhan, menjelaskan harta yang tidak berwujud organisasi dan peranan mereka dalam strategi. Harta yang tidak berwujud (</w:t>
      </w:r>
      <w:r w:rsidRPr="005B42B0">
        <w:rPr>
          <w:rFonts w:ascii="Arial" w:hAnsi="Arial" w:cs="Arial"/>
          <w:i/>
          <w:lang w:val="id-ID"/>
        </w:rPr>
        <w:t>intangible assets</w:t>
      </w:r>
      <w:r>
        <w:rPr>
          <w:rFonts w:ascii="Arial" w:hAnsi="Arial" w:cs="Arial"/>
          <w:lang w:val="id-ID"/>
        </w:rPr>
        <w:t>) dapat diklasifikasikan ke dalam tiga katagori :</w:t>
      </w:r>
    </w:p>
    <w:p w:rsidR="00526EFF" w:rsidRDefault="00526EFF" w:rsidP="00741334">
      <w:pPr>
        <w:pStyle w:val="NormalWeb"/>
        <w:numPr>
          <w:ilvl w:val="0"/>
          <w:numId w:val="21"/>
        </w:numPr>
        <w:spacing w:before="0" w:beforeAutospacing="0" w:after="0" w:afterAutospacing="0" w:line="480" w:lineRule="auto"/>
        <w:jc w:val="both"/>
        <w:rPr>
          <w:rFonts w:ascii="Arial" w:hAnsi="Arial" w:cs="Arial"/>
          <w:lang w:val="id-ID"/>
        </w:rPr>
      </w:pPr>
      <w:r w:rsidRPr="00B408FA">
        <w:rPr>
          <w:rFonts w:ascii="Arial" w:hAnsi="Arial" w:cs="Arial"/>
          <w:i/>
          <w:lang w:val="id-ID"/>
        </w:rPr>
        <w:t>Human Capital</w:t>
      </w:r>
      <w:r>
        <w:rPr>
          <w:rFonts w:ascii="Arial" w:hAnsi="Arial" w:cs="Arial"/>
          <w:lang w:val="id-ID"/>
        </w:rPr>
        <w:t xml:space="preserve"> : keahlian tenaga karyawan, bakat dan pengetahuan.</w:t>
      </w:r>
    </w:p>
    <w:p w:rsidR="00526EFF" w:rsidRDefault="00526EFF" w:rsidP="00741334">
      <w:pPr>
        <w:pStyle w:val="NormalWeb"/>
        <w:numPr>
          <w:ilvl w:val="0"/>
          <w:numId w:val="21"/>
        </w:numPr>
        <w:spacing w:before="0" w:beforeAutospacing="0" w:after="0" w:afterAutospacing="0" w:line="480" w:lineRule="auto"/>
        <w:jc w:val="both"/>
        <w:rPr>
          <w:rFonts w:ascii="Arial" w:hAnsi="Arial" w:cs="Arial"/>
          <w:lang w:val="id-ID"/>
        </w:rPr>
      </w:pPr>
      <w:r w:rsidRPr="00B408FA">
        <w:rPr>
          <w:rFonts w:ascii="Arial" w:hAnsi="Arial" w:cs="Arial"/>
          <w:i/>
          <w:lang w:val="id-ID"/>
        </w:rPr>
        <w:lastRenderedPageBreak/>
        <w:t>Information Capital</w:t>
      </w:r>
      <w:r>
        <w:rPr>
          <w:rFonts w:ascii="Arial" w:hAnsi="Arial" w:cs="Arial"/>
          <w:lang w:val="id-ID"/>
        </w:rPr>
        <w:t xml:space="preserve"> : data base, sistim informasi, </w:t>
      </w:r>
      <w:r w:rsidR="00B408FA">
        <w:rPr>
          <w:rFonts w:ascii="Arial" w:hAnsi="Arial" w:cs="Arial"/>
          <w:lang w:val="id-ID"/>
        </w:rPr>
        <w:t>jaringan, teknologi dan infrastruktur.</w:t>
      </w:r>
    </w:p>
    <w:p w:rsidR="00B408FA" w:rsidRDefault="00B408FA" w:rsidP="00741334">
      <w:pPr>
        <w:pStyle w:val="NormalWeb"/>
        <w:numPr>
          <w:ilvl w:val="0"/>
          <w:numId w:val="21"/>
        </w:numPr>
        <w:spacing w:before="0" w:beforeAutospacing="0" w:after="0" w:afterAutospacing="0" w:line="480" w:lineRule="auto"/>
        <w:jc w:val="both"/>
        <w:rPr>
          <w:rFonts w:ascii="Arial" w:hAnsi="Arial" w:cs="Arial"/>
          <w:lang w:val="id-ID"/>
        </w:rPr>
      </w:pPr>
      <w:r w:rsidRPr="00B408FA">
        <w:rPr>
          <w:rFonts w:ascii="Arial" w:hAnsi="Arial" w:cs="Arial"/>
          <w:i/>
          <w:lang w:val="id-ID"/>
        </w:rPr>
        <w:t>Organization Capital</w:t>
      </w:r>
      <w:r>
        <w:rPr>
          <w:rFonts w:ascii="Arial" w:hAnsi="Arial" w:cs="Arial"/>
          <w:lang w:val="id-ID"/>
        </w:rPr>
        <w:t xml:space="preserve"> : kebudayaan, kepemimpinan, kesejajaran pegawai, kerja sama dan manajemen pengetahuan.</w:t>
      </w:r>
    </w:p>
    <w:p w:rsidR="00B408FA" w:rsidRDefault="00B408FA" w:rsidP="00B408FA">
      <w:pPr>
        <w:pStyle w:val="NormalWeb"/>
        <w:spacing w:before="0" w:beforeAutospacing="0" w:after="0" w:afterAutospacing="0" w:line="480" w:lineRule="auto"/>
        <w:ind w:left="1080"/>
        <w:jc w:val="both"/>
        <w:rPr>
          <w:rFonts w:ascii="Arial" w:hAnsi="Arial" w:cs="Arial"/>
          <w:lang w:val="id-ID"/>
        </w:rPr>
      </w:pPr>
      <w:r>
        <w:rPr>
          <w:rFonts w:ascii="Arial" w:hAnsi="Arial" w:cs="Arial"/>
          <w:lang w:val="id-ID"/>
        </w:rPr>
        <w:t>Tidak ada satupun dari harta yang tidak berwujud yang mempunyai nilai yang dapat diukur secara terpisah atau secara independen, nilai dari harta yang tidak berwujud ini berasal dari kemampuan mereka untuk membantu organisasi melaksanakan strateginya.</w:t>
      </w:r>
    </w:p>
    <w:p w:rsidR="00991E96" w:rsidRDefault="00EE2E11" w:rsidP="00991E96">
      <w:pPr>
        <w:pStyle w:val="NormalWeb"/>
        <w:spacing w:before="0" w:beforeAutospacing="0" w:after="0" w:afterAutospacing="0" w:line="480" w:lineRule="auto"/>
        <w:jc w:val="both"/>
        <w:rPr>
          <w:rFonts w:ascii="Arial" w:hAnsi="Arial" w:cs="Arial"/>
          <w:lang w:val="id-ID"/>
        </w:rPr>
      </w:pPr>
      <w:r>
        <w:rPr>
          <w:rFonts w:ascii="Arial" w:hAnsi="Arial" w:cs="Arial"/>
          <w:lang w:val="id-ID"/>
        </w:rPr>
        <w:tab/>
        <w:t xml:space="preserve">    Strategi menjelaskan bagaimana sebuah organisasi bermaksud menciptakan nilai yang bisa dipertahankan untuk shareholdernya, penciptaan nilai dari harta yang tidak berwujud berbeda dalam beberapa cara penting dari penciptaan nilai dengan mengatur harta yang berwujud dan aset keuangan :</w:t>
      </w:r>
    </w:p>
    <w:p w:rsidR="00EE2E11" w:rsidRDefault="00663B84" w:rsidP="00741334">
      <w:pPr>
        <w:pStyle w:val="NormalWeb"/>
        <w:numPr>
          <w:ilvl w:val="2"/>
          <w:numId w:val="59"/>
        </w:numPr>
        <w:spacing w:before="0" w:beforeAutospacing="0" w:after="0" w:afterAutospacing="0" w:line="480" w:lineRule="auto"/>
        <w:jc w:val="both"/>
        <w:rPr>
          <w:rFonts w:ascii="Arial" w:hAnsi="Arial" w:cs="Arial"/>
          <w:lang w:val="id-ID"/>
        </w:rPr>
      </w:pPr>
      <w:r>
        <w:rPr>
          <w:rFonts w:ascii="Arial" w:hAnsi="Arial" w:cs="Arial"/>
          <w:lang w:val="id-ID"/>
        </w:rPr>
        <w:t>Penciptaan nilai secara tidak langsung (</w:t>
      </w:r>
      <w:r w:rsidRPr="006A11DB">
        <w:rPr>
          <w:rFonts w:ascii="Arial" w:hAnsi="Arial" w:cs="Arial"/>
          <w:i/>
          <w:lang w:val="id-ID"/>
        </w:rPr>
        <w:t>Value creation is indirect</w:t>
      </w:r>
      <w:r>
        <w:rPr>
          <w:rFonts w:ascii="Arial" w:hAnsi="Arial" w:cs="Arial"/>
          <w:lang w:val="id-ID"/>
        </w:rPr>
        <w:t>)</w:t>
      </w:r>
    </w:p>
    <w:p w:rsidR="00663B84" w:rsidRDefault="00663B84" w:rsidP="00663B84">
      <w:pPr>
        <w:pStyle w:val="NormalWeb"/>
        <w:spacing w:before="0" w:beforeAutospacing="0" w:after="0" w:afterAutospacing="0" w:line="480" w:lineRule="auto"/>
        <w:ind w:left="720"/>
        <w:jc w:val="both"/>
        <w:rPr>
          <w:rFonts w:ascii="Arial" w:hAnsi="Arial" w:cs="Arial"/>
          <w:lang w:val="id-ID"/>
        </w:rPr>
      </w:pPr>
      <w:r>
        <w:rPr>
          <w:rFonts w:ascii="Arial" w:hAnsi="Arial" w:cs="Arial"/>
          <w:lang w:val="id-ID"/>
        </w:rPr>
        <w:t xml:space="preserve">Harta yang tidak berwujud seperti pengetahuan dan teknologi jarang mempunyai pengaruh langsung terhadap hasil keuangan seperti meningkatnya pendapatan, biaya rendah, keuntungan yang lebih tinggi. Peningkatan dalam harta yang tidak berwujud mempengaruhi hasil keuangan melalaui rantai hubungan sebab akibat, sebagai contoh : pelatihan karyawan </w:t>
      </w:r>
      <w:r w:rsidR="00C51C8D">
        <w:rPr>
          <w:rFonts w:ascii="Arial" w:hAnsi="Arial" w:cs="Arial"/>
          <w:lang w:val="id-ID"/>
        </w:rPr>
        <w:t xml:space="preserve">dalam TQM dan six sigma dapat secara langsung meningkatkan kualitas proses. Peningkatan seperti ini kemudian dapat diharapkan untuk meningkatkan kepuasan pelanggan yang pada gilirannya akan </w:t>
      </w:r>
      <w:r w:rsidR="00C51C8D">
        <w:rPr>
          <w:rFonts w:ascii="Arial" w:hAnsi="Arial" w:cs="Arial"/>
          <w:lang w:val="id-ID"/>
        </w:rPr>
        <w:lastRenderedPageBreak/>
        <w:t>meningkatkan loyalitas pelanggan, Loyalitas pelanggan akan meningkatkan penjualan dan margin keuntungan dari hubungan jangka panjang pelanggan.</w:t>
      </w:r>
    </w:p>
    <w:p w:rsidR="00C51C8D" w:rsidRDefault="00C51C8D" w:rsidP="00741334">
      <w:pPr>
        <w:pStyle w:val="NormalWeb"/>
        <w:numPr>
          <w:ilvl w:val="2"/>
          <w:numId w:val="59"/>
        </w:numPr>
        <w:spacing w:before="0" w:beforeAutospacing="0" w:after="0" w:afterAutospacing="0" w:line="480" w:lineRule="auto"/>
        <w:jc w:val="both"/>
        <w:rPr>
          <w:rFonts w:ascii="Arial" w:hAnsi="Arial" w:cs="Arial"/>
          <w:lang w:val="id-ID"/>
        </w:rPr>
      </w:pPr>
      <w:r>
        <w:rPr>
          <w:rFonts w:ascii="Arial" w:hAnsi="Arial" w:cs="Arial"/>
          <w:lang w:val="id-ID"/>
        </w:rPr>
        <w:t>Nilai menurut kontek (</w:t>
      </w:r>
      <w:r w:rsidRPr="006A11DB">
        <w:rPr>
          <w:rFonts w:ascii="Arial" w:hAnsi="Arial" w:cs="Arial"/>
          <w:lang w:val="id-ID"/>
        </w:rPr>
        <w:t>Value is contextual</w:t>
      </w:r>
      <w:r>
        <w:rPr>
          <w:rFonts w:ascii="Arial" w:hAnsi="Arial" w:cs="Arial"/>
          <w:lang w:val="id-ID"/>
        </w:rPr>
        <w:t>)</w:t>
      </w:r>
    </w:p>
    <w:p w:rsidR="00C51C8D" w:rsidRDefault="00C51C8D" w:rsidP="00C51C8D">
      <w:pPr>
        <w:pStyle w:val="NormalWeb"/>
        <w:spacing w:before="0" w:beforeAutospacing="0" w:after="0" w:afterAutospacing="0" w:line="480" w:lineRule="auto"/>
        <w:ind w:left="720"/>
        <w:jc w:val="both"/>
        <w:rPr>
          <w:rFonts w:ascii="Arial" w:hAnsi="Arial" w:cs="Arial"/>
          <w:lang w:val="id-ID"/>
        </w:rPr>
      </w:pPr>
      <w:r>
        <w:rPr>
          <w:rFonts w:ascii="Arial" w:hAnsi="Arial" w:cs="Arial"/>
          <w:lang w:val="id-ID"/>
        </w:rPr>
        <w:t>Nilai dari harta yang tidak berwujud tergantung pada kesejajarannya dengan strategi.</w:t>
      </w:r>
    </w:p>
    <w:p w:rsidR="00C51C8D" w:rsidRDefault="00C51C8D" w:rsidP="00741334">
      <w:pPr>
        <w:pStyle w:val="NormalWeb"/>
        <w:numPr>
          <w:ilvl w:val="2"/>
          <w:numId w:val="59"/>
        </w:numPr>
        <w:spacing w:before="0" w:beforeAutospacing="0" w:after="0" w:afterAutospacing="0" w:line="480" w:lineRule="auto"/>
        <w:jc w:val="both"/>
        <w:rPr>
          <w:rFonts w:ascii="Arial" w:hAnsi="Arial" w:cs="Arial"/>
          <w:lang w:val="id-ID"/>
        </w:rPr>
      </w:pPr>
      <w:r>
        <w:rPr>
          <w:rFonts w:ascii="Arial" w:hAnsi="Arial" w:cs="Arial"/>
          <w:lang w:val="id-ID"/>
        </w:rPr>
        <w:t>Nilai adalah potensi (</w:t>
      </w:r>
      <w:r w:rsidRPr="006A11DB">
        <w:rPr>
          <w:rFonts w:ascii="Arial" w:hAnsi="Arial" w:cs="Arial"/>
          <w:i/>
          <w:lang w:val="id-ID"/>
        </w:rPr>
        <w:t>Value is potential</w:t>
      </w:r>
      <w:r>
        <w:rPr>
          <w:rFonts w:ascii="Arial" w:hAnsi="Arial" w:cs="Arial"/>
          <w:lang w:val="id-ID"/>
        </w:rPr>
        <w:t>)</w:t>
      </w:r>
    </w:p>
    <w:p w:rsidR="00C51C8D" w:rsidRDefault="00C51C8D" w:rsidP="00C51C8D">
      <w:pPr>
        <w:pStyle w:val="NormalWeb"/>
        <w:spacing w:before="0" w:beforeAutospacing="0" w:after="0" w:afterAutospacing="0" w:line="480" w:lineRule="auto"/>
        <w:ind w:left="720"/>
        <w:jc w:val="both"/>
        <w:rPr>
          <w:rFonts w:ascii="Arial" w:hAnsi="Arial" w:cs="Arial"/>
          <w:lang w:val="id-ID"/>
        </w:rPr>
      </w:pPr>
      <w:r>
        <w:rPr>
          <w:rFonts w:ascii="Arial" w:hAnsi="Arial" w:cs="Arial"/>
          <w:lang w:val="id-ID"/>
        </w:rPr>
        <w:t>Model yang ditanamkan dalam bentuk harta yang tidak berwujud merupakan perkiraan yang miskin dari nilainya organisasi.</w:t>
      </w:r>
    </w:p>
    <w:p w:rsidR="00C51C8D" w:rsidRDefault="00D9563C" w:rsidP="00741334">
      <w:pPr>
        <w:pStyle w:val="NormalWeb"/>
        <w:numPr>
          <w:ilvl w:val="2"/>
          <w:numId w:val="59"/>
        </w:numPr>
        <w:spacing w:before="0" w:beforeAutospacing="0" w:after="0" w:afterAutospacing="0" w:line="480" w:lineRule="auto"/>
        <w:jc w:val="both"/>
        <w:rPr>
          <w:rFonts w:ascii="Arial" w:hAnsi="Arial" w:cs="Arial"/>
          <w:lang w:val="id-ID"/>
        </w:rPr>
      </w:pPr>
      <w:r>
        <w:rPr>
          <w:rFonts w:ascii="Arial" w:hAnsi="Arial" w:cs="Arial"/>
          <w:lang w:val="id-ID"/>
        </w:rPr>
        <w:t>Aset merupakan ikatan (</w:t>
      </w:r>
      <w:r w:rsidRPr="006A11DB">
        <w:rPr>
          <w:rFonts w:ascii="Arial" w:hAnsi="Arial" w:cs="Arial"/>
          <w:i/>
          <w:lang w:val="id-ID"/>
        </w:rPr>
        <w:t>assets are bundled</w:t>
      </w:r>
      <w:r>
        <w:rPr>
          <w:rFonts w:ascii="Arial" w:hAnsi="Arial" w:cs="Arial"/>
          <w:lang w:val="id-ID"/>
        </w:rPr>
        <w:t>)</w:t>
      </w:r>
    </w:p>
    <w:p w:rsidR="00D9563C" w:rsidRDefault="00D9563C" w:rsidP="00D9563C">
      <w:pPr>
        <w:pStyle w:val="NormalWeb"/>
        <w:spacing w:before="0" w:beforeAutospacing="0" w:after="0" w:afterAutospacing="0" w:line="480" w:lineRule="auto"/>
        <w:ind w:left="720"/>
        <w:jc w:val="both"/>
        <w:rPr>
          <w:rFonts w:ascii="Arial" w:hAnsi="Arial" w:cs="Arial"/>
          <w:lang w:val="id-ID"/>
        </w:rPr>
      </w:pPr>
      <w:r>
        <w:rPr>
          <w:rFonts w:ascii="Arial" w:hAnsi="Arial" w:cs="Arial"/>
          <w:lang w:val="id-ID"/>
        </w:rPr>
        <w:t>Harta yang tidak berwujud sering menciptakan nilai dengan sendirinya, mereka tidak mempunyai nilai yang bisa diisolasi dari konteks organisasi dan strategi.</w:t>
      </w:r>
    </w:p>
    <w:p w:rsidR="009A4404" w:rsidRDefault="009A4404" w:rsidP="00D9563C">
      <w:pPr>
        <w:pStyle w:val="NormalWeb"/>
        <w:spacing w:before="0" w:beforeAutospacing="0" w:after="0" w:afterAutospacing="0" w:line="480" w:lineRule="auto"/>
        <w:ind w:left="720"/>
        <w:jc w:val="both"/>
        <w:rPr>
          <w:rFonts w:ascii="Arial" w:hAnsi="Arial" w:cs="Arial"/>
          <w:lang w:val="id-ID"/>
        </w:rPr>
      </w:pPr>
    </w:p>
    <w:p w:rsidR="00470564" w:rsidRDefault="00470564">
      <w:pPr>
        <w:rPr>
          <w:rFonts w:ascii="Arial" w:eastAsia="Times New Roman" w:hAnsi="Arial" w:cs="Arial"/>
          <w:sz w:val="24"/>
          <w:szCs w:val="24"/>
          <w:lang w:val="id-ID"/>
        </w:rPr>
      </w:pPr>
      <w:r>
        <w:rPr>
          <w:rFonts w:ascii="Arial" w:hAnsi="Arial" w:cs="Arial"/>
          <w:lang w:val="id-ID"/>
        </w:rPr>
        <w:br w:type="page"/>
      </w: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1E453A">
      <w:pPr>
        <w:rPr>
          <w:rFonts w:ascii="Arial" w:hAnsi="Arial" w:cs="Arial"/>
          <w:lang w:val="id-ID"/>
        </w:rPr>
      </w:pPr>
      <w:r>
        <w:rPr>
          <w:rFonts w:ascii="Arial" w:hAnsi="Arial" w:cs="Arial"/>
          <w:noProof/>
          <w:lang w:val="id-ID" w:eastAsia="id-ID"/>
        </w:rPr>
        <w:drawing>
          <wp:anchor distT="0" distB="0" distL="114300" distR="114300" simplePos="0" relativeHeight="251865599" behindDoc="0" locked="0" layoutInCell="1" allowOverlap="1">
            <wp:simplePos x="0" y="0"/>
            <wp:positionH relativeFrom="column">
              <wp:posOffset>-1273680</wp:posOffset>
            </wp:positionH>
            <wp:positionV relativeFrom="paragraph">
              <wp:posOffset>136127</wp:posOffset>
            </wp:positionV>
            <wp:extent cx="7628022" cy="4888704"/>
            <wp:effectExtent l="0" t="1371600" r="0" b="1359696"/>
            <wp:wrapNone/>
            <wp:docPr id="3" name="Picture 2" descr="Figur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 1-3.JPG"/>
                    <pic:cNvPicPr/>
                  </pic:nvPicPr>
                  <pic:blipFill>
                    <a:blip r:embed="rId13" cstate="print"/>
                    <a:stretch>
                      <a:fillRect/>
                    </a:stretch>
                  </pic:blipFill>
                  <pic:spPr>
                    <a:xfrm rot="16200000">
                      <a:off x="0" y="0"/>
                      <a:ext cx="7635868" cy="4893732"/>
                    </a:xfrm>
                    <a:prstGeom prst="rect">
                      <a:avLst/>
                    </a:prstGeom>
                  </pic:spPr>
                </pic:pic>
              </a:graphicData>
            </a:graphic>
          </wp:anchor>
        </w:drawing>
      </w: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870C1F" w:rsidRDefault="00870C1F">
      <w:pPr>
        <w:rPr>
          <w:rFonts w:ascii="Arial" w:hAnsi="Arial" w:cs="Arial"/>
          <w:lang w:val="id-ID"/>
        </w:rPr>
      </w:pPr>
    </w:p>
    <w:p w:rsidR="00ED67CB" w:rsidRDefault="00ED67CB" w:rsidP="00ED67CB">
      <w:pPr>
        <w:rPr>
          <w:rFonts w:ascii="Arial" w:hAnsi="Arial" w:cs="Arial"/>
          <w:b/>
          <w:lang w:val="id-ID"/>
        </w:rPr>
      </w:pPr>
      <w:r>
        <w:rPr>
          <w:rFonts w:ascii="Arial" w:hAnsi="Arial" w:cs="Arial"/>
          <w:b/>
          <w:lang w:val="id-ID"/>
        </w:rPr>
        <w:t xml:space="preserve">    Sumber: Kaplan &amp; david Noton (2004:1)</w:t>
      </w:r>
    </w:p>
    <w:p w:rsidR="00470564" w:rsidRDefault="00870C1F" w:rsidP="00870C1F">
      <w:pPr>
        <w:jc w:val="center"/>
        <w:rPr>
          <w:rFonts w:ascii="Arial" w:eastAsia="Times New Roman" w:hAnsi="Arial" w:cs="Arial"/>
          <w:sz w:val="24"/>
          <w:szCs w:val="24"/>
          <w:lang w:val="id-ID"/>
        </w:rPr>
      </w:pPr>
      <w:r w:rsidRPr="00870C1F">
        <w:rPr>
          <w:rFonts w:ascii="Arial" w:hAnsi="Arial" w:cs="Arial"/>
          <w:b/>
          <w:lang w:val="id-ID"/>
        </w:rPr>
        <w:t xml:space="preserve">Gambar </w:t>
      </w:r>
      <w:r w:rsidR="005B42B0">
        <w:rPr>
          <w:rFonts w:ascii="Arial" w:hAnsi="Arial" w:cs="Arial"/>
          <w:b/>
          <w:lang w:val="id-ID"/>
        </w:rPr>
        <w:t xml:space="preserve"> 2.7 </w:t>
      </w:r>
      <w:r w:rsidRPr="00870C1F">
        <w:rPr>
          <w:rFonts w:ascii="Arial" w:hAnsi="Arial" w:cs="Arial"/>
          <w:lang w:val="id-ID"/>
        </w:rPr>
        <w:t xml:space="preserve"> A Strategy Map Represents How the Organization Creates Value</w:t>
      </w:r>
      <w:r w:rsidR="00470564">
        <w:rPr>
          <w:rFonts w:ascii="Arial" w:hAnsi="Arial" w:cs="Arial"/>
          <w:lang w:val="id-ID"/>
        </w:rPr>
        <w:br w:type="page"/>
      </w:r>
    </w:p>
    <w:p w:rsidR="00D9563C" w:rsidRDefault="00D9563C" w:rsidP="00D9563C">
      <w:pPr>
        <w:pStyle w:val="NormalWeb"/>
        <w:spacing w:before="0" w:beforeAutospacing="0" w:after="0" w:afterAutospacing="0" w:line="480" w:lineRule="auto"/>
        <w:ind w:left="720"/>
        <w:jc w:val="both"/>
        <w:rPr>
          <w:rFonts w:ascii="Arial" w:hAnsi="Arial" w:cs="Arial"/>
          <w:lang w:val="id-ID"/>
        </w:rPr>
      </w:pPr>
      <w:r>
        <w:rPr>
          <w:rFonts w:ascii="Arial" w:hAnsi="Arial" w:cs="Arial"/>
          <w:lang w:val="id-ID"/>
        </w:rPr>
        <w:lastRenderedPageBreak/>
        <w:t>Peta strategi balanced scorecard seperti terlihat pada gambar (</w:t>
      </w:r>
      <w:r w:rsidR="005B42B0">
        <w:rPr>
          <w:rFonts w:ascii="Arial" w:hAnsi="Arial" w:cs="Arial"/>
          <w:lang w:val="id-ID"/>
        </w:rPr>
        <w:t>Gambar 2.7</w:t>
      </w:r>
      <w:r>
        <w:rPr>
          <w:rFonts w:ascii="Arial" w:hAnsi="Arial" w:cs="Arial"/>
          <w:lang w:val="id-ID"/>
        </w:rPr>
        <w:t>) memberikan kerangka kerja untuk menggambarkan bagaimana strategi menghubungkan harta yang tidak berwujud kepada proses penciptaan nilai. Perspektif keuangan (</w:t>
      </w:r>
      <w:r w:rsidRPr="00D9563C">
        <w:rPr>
          <w:rFonts w:ascii="Arial" w:hAnsi="Arial" w:cs="Arial"/>
          <w:i/>
          <w:lang w:val="id-ID"/>
        </w:rPr>
        <w:t>finantial perfective</w:t>
      </w:r>
      <w:r>
        <w:rPr>
          <w:rFonts w:ascii="Arial" w:hAnsi="Arial" w:cs="Arial"/>
          <w:lang w:val="id-ID"/>
        </w:rPr>
        <w:t>) menjelaskan hasil harta yang berwujud (</w:t>
      </w:r>
      <w:r w:rsidRPr="00D9563C">
        <w:rPr>
          <w:rFonts w:ascii="Arial" w:hAnsi="Arial" w:cs="Arial"/>
          <w:i/>
          <w:lang w:val="id-ID"/>
        </w:rPr>
        <w:t>tangible asset</w:t>
      </w:r>
      <w:r>
        <w:rPr>
          <w:rFonts w:ascii="Arial" w:hAnsi="Arial" w:cs="Arial"/>
          <w:lang w:val="id-ID"/>
        </w:rPr>
        <w:t>) dari strategi dalam sistem keuangan tradisional. Mengukur seperti ROI, nilai shareholder, kemampulabaan (</w:t>
      </w:r>
      <w:r w:rsidRPr="005B42B0">
        <w:rPr>
          <w:rFonts w:ascii="Arial" w:hAnsi="Arial" w:cs="Arial"/>
          <w:i/>
          <w:lang w:val="id-ID"/>
        </w:rPr>
        <w:t>profitability</w:t>
      </w:r>
      <w:r>
        <w:rPr>
          <w:rFonts w:ascii="Arial" w:hAnsi="Arial" w:cs="Arial"/>
          <w:lang w:val="id-ID"/>
        </w:rPr>
        <w:t>), pertumbuhan keuntungan/pendapatan, dan biaya per unit merupakan indikator yang menunjukakkan apakah organisasi barhasil atau gagal.</w:t>
      </w:r>
    </w:p>
    <w:p w:rsidR="00D9563C" w:rsidRDefault="00D9563C" w:rsidP="00D9563C">
      <w:pPr>
        <w:pStyle w:val="NormalWeb"/>
        <w:spacing w:before="0" w:beforeAutospacing="0" w:after="0" w:afterAutospacing="0" w:line="480" w:lineRule="auto"/>
        <w:ind w:left="720"/>
        <w:jc w:val="both"/>
        <w:rPr>
          <w:rFonts w:ascii="Arial" w:hAnsi="Arial" w:cs="Arial"/>
          <w:lang w:val="id-ID"/>
        </w:rPr>
      </w:pPr>
      <w:r>
        <w:rPr>
          <w:rFonts w:ascii="Arial" w:hAnsi="Arial" w:cs="Arial"/>
          <w:lang w:val="id-ID"/>
        </w:rPr>
        <w:t>Perfektif pelanggan</w:t>
      </w:r>
      <w:r w:rsidR="007C0217">
        <w:rPr>
          <w:rFonts w:ascii="Arial" w:hAnsi="Arial" w:cs="Arial"/>
          <w:lang w:val="id-ID"/>
        </w:rPr>
        <w:t xml:space="preserve"> (perfective customer) menjelaskan proposisi nilai untuk target pelanggan. Proposisi nilai menjelaskan keadaan harta yang tidak berwujud untuk menciptakan nilai. Jika nilai pelanggan konsisten tentang kualitas dan waktu penyampaian serta pelayanan merupakan sesuatu yang paling berharga bagi organisasi.</w:t>
      </w:r>
    </w:p>
    <w:p w:rsidR="00693C4B" w:rsidRDefault="00693C4B" w:rsidP="00D9563C">
      <w:pPr>
        <w:pStyle w:val="NormalWeb"/>
        <w:spacing w:before="0" w:beforeAutospacing="0" w:after="0" w:afterAutospacing="0" w:line="480" w:lineRule="auto"/>
        <w:ind w:left="720"/>
        <w:jc w:val="both"/>
        <w:rPr>
          <w:rFonts w:ascii="Arial" w:hAnsi="Arial" w:cs="Arial"/>
          <w:lang w:val="id-ID"/>
        </w:rPr>
      </w:pPr>
      <w:r>
        <w:rPr>
          <w:rFonts w:ascii="Arial" w:hAnsi="Arial" w:cs="Arial"/>
          <w:lang w:val="id-ID"/>
        </w:rPr>
        <w:t>Perspektif  keuangan dan pelanggan menjelaskan hasil yang diinginkan dari strategi, bagaimana organisasi menciptakan hasil yang diinginkan ? perspektif proses internal mengidentifikasi proses yang kritikal, yang diharapkan mempunyai pengaruh yang paling besar terhadap strategi.</w:t>
      </w:r>
    </w:p>
    <w:p w:rsidR="00693C4B" w:rsidRDefault="00693C4B" w:rsidP="00D9563C">
      <w:pPr>
        <w:pStyle w:val="NormalWeb"/>
        <w:spacing w:before="0" w:beforeAutospacing="0" w:after="0" w:afterAutospacing="0" w:line="480" w:lineRule="auto"/>
        <w:ind w:left="720"/>
        <w:jc w:val="both"/>
        <w:rPr>
          <w:rFonts w:ascii="Arial" w:hAnsi="Arial" w:cs="Arial"/>
          <w:lang w:val="id-ID"/>
        </w:rPr>
      </w:pPr>
      <w:r>
        <w:rPr>
          <w:rFonts w:ascii="Arial" w:hAnsi="Arial" w:cs="Arial"/>
          <w:lang w:val="id-ID"/>
        </w:rPr>
        <w:t xml:space="preserve">Perspektif pembelajaran dan pertumbuhan mengidentifikasi harta yang tidak berwujud yang paling penting kepada strategi, tujuan dari perspektif ini mengidentifikasi pekerjaan yang mana (human capital) dan iklim yang bagaimana (organization capital) diperlukan </w:t>
      </w:r>
      <w:r>
        <w:rPr>
          <w:rFonts w:ascii="Arial" w:hAnsi="Arial" w:cs="Arial"/>
          <w:lang w:val="id-ID"/>
        </w:rPr>
        <w:lastRenderedPageBreak/>
        <w:t>untuk mendukung proses penciptaan nilai internal. Aset ini harus digabungkan bersama dan disejajarkan terhadap proses internal yang kritikal.</w:t>
      </w:r>
    </w:p>
    <w:p w:rsidR="00CE4706" w:rsidRPr="00D9563C" w:rsidRDefault="00CE4706" w:rsidP="00D9563C">
      <w:pPr>
        <w:pStyle w:val="NormalWeb"/>
        <w:spacing w:before="0" w:beforeAutospacing="0" w:after="0" w:afterAutospacing="0" w:line="480" w:lineRule="auto"/>
        <w:ind w:left="720"/>
        <w:jc w:val="both"/>
        <w:rPr>
          <w:rFonts w:ascii="Arial" w:hAnsi="Arial" w:cs="Arial"/>
          <w:lang w:val="id-ID"/>
        </w:rPr>
      </w:pPr>
      <w:r>
        <w:rPr>
          <w:rFonts w:ascii="Arial" w:hAnsi="Arial" w:cs="Arial"/>
          <w:lang w:val="id-ID"/>
        </w:rPr>
        <w:t>Tujuan dalam empat perspektif digabungkan bersama oleh hubungan sebab dan akibat. Proposisi pelanggan menjelaskan bagaimana untuk membangkitkan penjualan dan loyalitas dari target pelanggan. Proses internal menciptakan dan menghantarkan proposisi nilai pelanggan.</w:t>
      </w:r>
    </w:p>
    <w:p w:rsidR="0066754C" w:rsidRPr="0066754C" w:rsidRDefault="0066754C" w:rsidP="006238C8">
      <w:pPr>
        <w:pStyle w:val="NormalWeb"/>
        <w:spacing w:before="0" w:beforeAutospacing="0" w:after="0" w:afterAutospacing="0" w:line="480" w:lineRule="auto"/>
        <w:jc w:val="both"/>
        <w:rPr>
          <w:rFonts w:ascii="Arial" w:hAnsi="Arial" w:cs="Arial"/>
          <w:lang w:val="id-ID"/>
        </w:rPr>
      </w:pPr>
    </w:p>
    <w:p w:rsidR="005620EE" w:rsidRPr="005F5AB6" w:rsidRDefault="0066754C" w:rsidP="006238C8">
      <w:pPr>
        <w:pStyle w:val="NormalWeb"/>
        <w:spacing w:before="0" w:beforeAutospacing="0" w:after="0" w:afterAutospacing="0" w:line="480" w:lineRule="auto"/>
        <w:ind w:left="851" w:hanging="851"/>
        <w:jc w:val="both"/>
        <w:rPr>
          <w:rFonts w:ascii="Arial" w:hAnsi="Arial" w:cs="Arial"/>
          <w:b/>
          <w:lang w:val="id-ID"/>
        </w:rPr>
      </w:pPr>
      <w:r>
        <w:rPr>
          <w:rFonts w:ascii="Arial" w:hAnsi="Arial" w:cs="Arial"/>
          <w:b/>
          <w:lang w:val="id-ID"/>
        </w:rPr>
        <w:t>2.1.7</w:t>
      </w:r>
      <w:r>
        <w:rPr>
          <w:rFonts w:ascii="Arial" w:hAnsi="Arial" w:cs="Arial"/>
          <w:b/>
          <w:lang w:val="id-ID"/>
        </w:rPr>
        <w:tab/>
      </w:r>
      <w:r w:rsidR="00477C3C" w:rsidRPr="005F5AB6">
        <w:rPr>
          <w:rFonts w:ascii="Arial" w:hAnsi="Arial" w:cs="Arial"/>
          <w:b/>
          <w:lang w:val="id-ID"/>
        </w:rPr>
        <w:t>Kl</w:t>
      </w:r>
      <w:r w:rsidR="00992A2D">
        <w:rPr>
          <w:rFonts w:ascii="Arial" w:hAnsi="Arial" w:cs="Arial"/>
          <w:b/>
          <w:lang w:val="id-ID"/>
        </w:rPr>
        <w:t>u</w:t>
      </w:r>
      <w:r w:rsidR="00477C3C" w:rsidRPr="005F5AB6">
        <w:rPr>
          <w:rFonts w:ascii="Arial" w:hAnsi="Arial" w:cs="Arial"/>
          <w:b/>
          <w:lang w:val="id-ID"/>
        </w:rPr>
        <w:t xml:space="preserve">ster </w:t>
      </w:r>
      <w:r w:rsidR="005620EE" w:rsidRPr="005F5AB6">
        <w:rPr>
          <w:rFonts w:ascii="Arial" w:hAnsi="Arial" w:cs="Arial"/>
          <w:b/>
          <w:lang w:val="id-ID"/>
        </w:rPr>
        <w:t xml:space="preserve"> Industri</w:t>
      </w:r>
    </w:p>
    <w:p w:rsidR="00D345F4" w:rsidRDefault="00992A2D" w:rsidP="006238C8">
      <w:pPr>
        <w:pStyle w:val="NormalWeb"/>
        <w:spacing w:before="0" w:beforeAutospacing="0" w:after="0" w:afterAutospacing="0" w:line="480" w:lineRule="auto"/>
        <w:ind w:firstLine="851"/>
        <w:jc w:val="both"/>
        <w:rPr>
          <w:rFonts w:ascii="Arial" w:hAnsi="Arial" w:cs="Arial"/>
          <w:lang w:val="id-ID"/>
        </w:rPr>
      </w:pPr>
      <w:r>
        <w:rPr>
          <w:rFonts w:ascii="Arial" w:hAnsi="Arial" w:cs="Arial"/>
          <w:lang w:val="id-ID"/>
        </w:rPr>
        <w:t>Klu</w:t>
      </w:r>
      <w:r w:rsidR="00477C3C" w:rsidRPr="005F5AB6">
        <w:rPr>
          <w:rFonts w:ascii="Arial" w:hAnsi="Arial" w:cs="Arial"/>
          <w:lang w:val="id-ID"/>
        </w:rPr>
        <w:t>ster industri m</w:t>
      </w:r>
      <w:r w:rsidR="00B76882">
        <w:rPr>
          <w:rFonts w:ascii="Arial" w:hAnsi="Arial" w:cs="Arial"/>
          <w:lang w:val="id-ID"/>
        </w:rPr>
        <w:t>e</w:t>
      </w:r>
      <w:r w:rsidR="00477C3C" w:rsidRPr="005F5AB6">
        <w:rPr>
          <w:rFonts w:ascii="Arial" w:hAnsi="Arial" w:cs="Arial"/>
          <w:lang w:val="id-ID"/>
        </w:rPr>
        <w:t>rupakan kelompok usaha spesifik yang dihubungkan oleh jaringan mata rantai proses pe</w:t>
      </w:r>
      <w:r w:rsidR="0023053A">
        <w:rPr>
          <w:rFonts w:ascii="Arial" w:hAnsi="Arial" w:cs="Arial"/>
          <w:lang w:val="id-ID"/>
        </w:rPr>
        <w:t>n</w:t>
      </w:r>
      <w:r w:rsidR="00477C3C" w:rsidRPr="005F5AB6">
        <w:rPr>
          <w:rFonts w:ascii="Arial" w:hAnsi="Arial" w:cs="Arial"/>
          <w:lang w:val="id-ID"/>
        </w:rPr>
        <w:t xml:space="preserve">ciptaan / peningkatan nilai tambah , baik melalui hubungan bisnis maupun non bisnis . Menurut Michael Porter , </w:t>
      </w:r>
      <w:r w:rsidR="00477C3C" w:rsidRPr="0066754C">
        <w:rPr>
          <w:rFonts w:ascii="Arial" w:hAnsi="Arial" w:cs="Arial"/>
          <w:i/>
          <w:lang w:val="id-ID"/>
        </w:rPr>
        <w:t xml:space="preserve">“ </w:t>
      </w:r>
      <w:r w:rsidR="00D345F4" w:rsidRPr="0066754C">
        <w:rPr>
          <w:rFonts w:ascii="Arial" w:hAnsi="Arial" w:cs="Arial"/>
          <w:i/>
          <w:lang w:val="id-ID"/>
        </w:rPr>
        <w:t>Clusters are geographic concentrations of inter-connected companies ,special</w:t>
      </w:r>
      <w:r w:rsidR="00D55EDD">
        <w:rPr>
          <w:rFonts w:ascii="Arial" w:hAnsi="Arial" w:cs="Arial"/>
          <w:i/>
          <w:lang w:val="id-ID"/>
        </w:rPr>
        <w:t>i</w:t>
      </w:r>
      <w:r w:rsidR="00D345F4" w:rsidRPr="0066754C">
        <w:rPr>
          <w:rFonts w:ascii="Arial" w:hAnsi="Arial" w:cs="Arial"/>
          <w:i/>
          <w:lang w:val="id-ID"/>
        </w:rPr>
        <w:t>zed suppliers ,service providers , firms in related industries and associated institution “</w:t>
      </w:r>
      <w:r w:rsidR="00D345F4" w:rsidRPr="005F5AB6">
        <w:rPr>
          <w:rFonts w:ascii="Arial" w:hAnsi="Arial" w:cs="Arial"/>
          <w:lang w:val="id-ID"/>
        </w:rPr>
        <w:t xml:space="preserve"> , jadi </w:t>
      </w:r>
      <w:r>
        <w:rPr>
          <w:rFonts w:ascii="Arial" w:hAnsi="Arial" w:cs="Arial"/>
          <w:lang w:val="id-ID"/>
        </w:rPr>
        <w:t>k</w:t>
      </w:r>
      <w:r w:rsidR="00D345F4" w:rsidRPr="005F5AB6">
        <w:rPr>
          <w:rFonts w:ascii="Arial" w:hAnsi="Arial" w:cs="Arial"/>
          <w:lang w:val="id-ID"/>
        </w:rPr>
        <w:t xml:space="preserve">luster merupakan konsentrasi geografis atas berbagai industri yang terkait , penyedia jasa pendukung dan berbagai institusi yang mendukungnya . </w:t>
      </w:r>
    </w:p>
    <w:p w:rsidR="005F013C" w:rsidRDefault="005F013C" w:rsidP="006238C8">
      <w:pPr>
        <w:pStyle w:val="NormalWeb"/>
        <w:spacing w:before="0" w:beforeAutospacing="0" w:after="0" w:afterAutospacing="0" w:line="480" w:lineRule="auto"/>
        <w:ind w:firstLine="851"/>
        <w:jc w:val="both"/>
        <w:rPr>
          <w:rFonts w:ascii="Arial" w:hAnsi="Arial" w:cs="Arial"/>
          <w:lang w:val="id-ID"/>
        </w:rPr>
      </w:pPr>
      <w:r>
        <w:rPr>
          <w:rFonts w:ascii="Arial" w:hAnsi="Arial" w:cs="Arial"/>
          <w:lang w:val="id-ID"/>
        </w:rPr>
        <w:t>Menurut teori Marshall (1920 )</w:t>
      </w:r>
      <w:r w:rsidR="005B42B0">
        <w:rPr>
          <w:rFonts w:ascii="Arial" w:hAnsi="Arial" w:cs="Arial"/>
          <w:lang w:val="id-ID"/>
        </w:rPr>
        <w:t>,</w:t>
      </w:r>
      <w:r>
        <w:rPr>
          <w:rFonts w:ascii="Arial" w:hAnsi="Arial" w:cs="Arial"/>
          <w:lang w:val="id-ID"/>
        </w:rPr>
        <w:t xml:space="preserve"> Kl</w:t>
      </w:r>
      <w:r w:rsidR="00992A2D">
        <w:rPr>
          <w:rFonts w:ascii="Arial" w:hAnsi="Arial" w:cs="Arial"/>
          <w:lang w:val="id-ID"/>
        </w:rPr>
        <w:t>u</w:t>
      </w:r>
      <w:r>
        <w:rPr>
          <w:rFonts w:ascii="Arial" w:hAnsi="Arial" w:cs="Arial"/>
          <w:lang w:val="id-ID"/>
        </w:rPr>
        <w:t xml:space="preserve">ster Industri Muncul karena perusahaan – perusahaan yang ada dalam suatu industri menemukan segala keuntungan yang </w:t>
      </w:r>
      <w:r w:rsidR="00A812E4">
        <w:rPr>
          <w:rFonts w:ascii="Arial" w:hAnsi="Arial" w:cs="Arial"/>
          <w:lang w:val="id-ID"/>
        </w:rPr>
        <w:t xml:space="preserve">mereka dapatkan bila mereka mengelompok di dalam area geografis . Ada beberapa faktor yang mendorong terjadinya proses </w:t>
      </w:r>
      <w:r w:rsidR="00992A2D">
        <w:rPr>
          <w:rFonts w:ascii="Arial" w:hAnsi="Arial" w:cs="Arial"/>
          <w:lang w:val="id-ID"/>
        </w:rPr>
        <w:t>kluster</w:t>
      </w:r>
      <w:r w:rsidR="00A812E4">
        <w:rPr>
          <w:rFonts w:ascii="Arial" w:hAnsi="Arial" w:cs="Arial"/>
          <w:lang w:val="id-ID"/>
        </w:rPr>
        <w:t xml:space="preserve"> industri (Mudrajad Kuncoro,</w:t>
      </w:r>
      <w:r w:rsidR="00205535">
        <w:rPr>
          <w:rFonts w:ascii="Arial" w:hAnsi="Arial" w:cs="Arial"/>
          <w:lang w:val="id-ID"/>
        </w:rPr>
        <w:t xml:space="preserve"> </w:t>
      </w:r>
      <w:r w:rsidR="00A812E4">
        <w:rPr>
          <w:rFonts w:ascii="Arial" w:hAnsi="Arial" w:cs="Arial"/>
          <w:lang w:val="id-ID"/>
        </w:rPr>
        <w:t>2007 :163) yaitu :</w:t>
      </w:r>
    </w:p>
    <w:p w:rsidR="00A812E4" w:rsidRDefault="00A812E4" w:rsidP="001E453A">
      <w:pPr>
        <w:pStyle w:val="NormalWeb"/>
        <w:numPr>
          <w:ilvl w:val="2"/>
          <w:numId w:val="60"/>
        </w:numPr>
        <w:spacing w:before="0" w:beforeAutospacing="0" w:after="0" w:afterAutospacing="0" w:line="480" w:lineRule="auto"/>
        <w:ind w:left="567" w:hanging="567"/>
        <w:jc w:val="both"/>
        <w:rPr>
          <w:rFonts w:ascii="Arial" w:hAnsi="Arial" w:cs="Arial"/>
          <w:lang w:val="id-ID"/>
        </w:rPr>
      </w:pPr>
      <w:r>
        <w:rPr>
          <w:rFonts w:ascii="Arial" w:hAnsi="Arial" w:cs="Arial"/>
          <w:lang w:val="id-ID"/>
        </w:rPr>
        <w:lastRenderedPageBreak/>
        <w:t xml:space="preserve">Adanya proses </w:t>
      </w:r>
      <w:r w:rsidR="00992A2D">
        <w:rPr>
          <w:rFonts w:ascii="Arial" w:hAnsi="Arial" w:cs="Arial"/>
          <w:lang w:val="id-ID"/>
        </w:rPr>
        <w:t>kluster</w:t>
      </w:r>
      <w:r>
        <w:rPr>
          <w:rFonts w:ascii="Arial" w:hAnsi="Arial" w:cs="Arial"/>
          <w:lang w:val="id-ID"/>
        </w:rPr>
        <w:t xml:space="preserve"> membuat perusahaan yang ada dapat berspesialisasi lebih baik dari pada bila perusahaan – perusahaan tersebut ter</w:t>
      </w:r>
      <w:r w:rsidR="00992A2D">
        <w:rPr>
          <w:rFonts w:ascii="Arial" w:hAnsi="Arial" w:cs="Arial"/>
          <w:lang w:val="id-ID"/>
        </w:rPr>
        <w:t>kluster</w:t>
      </w:r>
      <w:r w:rsidR="005B42B0">
        <w:rPr>
          <w:rFonts w:ascii="Arial" w:hAnsi="Arial" w:cs="Arial"/>
          <w:lang w:val="id-ID"/>
        </w:rPr>
        <w:t>,</w:t>
      </w:r>
      <w:r>
        <w:rPr>
          <w:rFonts w:ascii="Arial" w:hAnsi="Arial" w:cs="Arial"/>
          <w:lang w:val="id-ID"/>
        </w:rPr>
        <w:t xml:space="preserve"> peningkatan spesialisasi nantinya akan membawa ke peningkatan ef</w:t>
      </w:r>
      <w:r w:rsidR="002312C2">
        <w:rPr>
          <w:rFonts w:ascii="Arial" w:hAnsi="Arial" w:cs="Arial"/>
          <w:lang w:val="id-ID"/>
        </w:rPr>
        <w:t>i</w:t>
      </w:r>
      <w:r>
        <w:rPr>
          <w:rFonts w:ascii="Arial" w:hAnsi="Arial" w:cs="Arial"/>
          <w:lang w:val="id-ID"/>
        </w:rPr>
        <w:t>siensi produksi .</w:t>
      </w:r>
    </w:p>
    <w:p w:rsidR="00A812E4" w:rsidRDefault="00A812E4" w:rsidP="00741334">
      <w:pPr>
        <w:pStyle w:val="NormalWeb"/>
        <w:numPr>
          <w:ilvl w:val="2"/>
          <w:numId w:val="60"/>
        </w:numPr>
        <w:spacing w:before="0" w:beforeAutospacing="0" w:after="0" w:afterAutospacing="0" w:line="480" w:lineRule="auto"/>
        <w:ind w:left="567" w:hanging="567"/>
        <w:jc w:val="both"/>
        <w:rPr>
          <w:rFonts w:ascii="Arial" w:hAnsi="Arial" w:cs="Arial"/>
          <w:lang w:val="id-ID"/>
        </w:rPr>
      </w:pPr>
      <w:r>
        <w:rPr>
          <w:rFonts w:ascii="Arial" w:hAnsi="Arial" w:cs="Arial"/>
          <w:lang w:val="id-ID"/>
        </w:rPr>
        <w:t>Dapat memfasilitasi perusahaan untuk meningkatkan penelitian dan inovasi dalam sebuah industri .</w:t>
      </w:r>
    </w:p>
    <w:p w:rsidR="00A812E4" w:rsidRDefault="00A812E4" w:rsidP="00741334">
      <w:pPr>
        <w:pStyle w:val="NormalWeb"/>
        <w:numPr>
          <w:ilvl w:val="2"/>
          <w:numId w:val="60"/>
        </w:numPr>
        <w:spacing w:before="0" w:beforeAutospacing="0" w:after="0" w:afterAutospacing="0" w:line="480" w:lineRule="auto"/>
        <w:ind w:left="567" w:hanging="567"/>
        <w:jc w:val="both"/>
        <w:rPr>
          <w:rFonts w:ascii="Arial" w:hAnsi="Arial" w:cs="Arial"/>
          <w:lang w:val="id-ID"/>
        </w:rPr>
      </w:pPr>
      <w:r>
        <w:rPr>
          <w:rFonts w:ascii="Arial" w:hAnsi="Arial" w:cs="Arial"/>
          <w:lang w:val="id-ID"/>
        </w:rPr>
        <w:t xml:space="preserve">Proses </w:t>
      </w:r>
      <w:r w:rsidR="00992A2D">
        <w:rPr>
          <w:rFonts w:ascii="Arial" w:hAnsi="Arial" w:cs="Arial"/>
          <w:lang w:val="id-ID"/>
        </w:rPr>
        <w:t>kluster</w:t>
      </w:r>
      <w:r>
        <w:rPr>
          <w:rFonts w:ascii="Arial" w:hAnsi="Arial" w:cs="Arial"/>
          <w:lang w:val="id-ID"/>
        </w:rPr>
        <w:t xml:space="preserve"> perusahaan – perusahaan sejenis akan mengurangi resiko bagi pihak pekerja maupun pihak pemberi pekerjaan .</w:t>
      </w:r>
    </w:p>
    <w:p w:rsidR="00A812E4" w:rsidRDefault="00A812E4" w:rsidP="006238C8">
      <w:pPr>
        <w:pStyle w:val="NormalWeb"/>
        <w:spacing w:before="0" w:beforeAutospacing="0" w:after="0" w:afterAutospacing="0" w:line="480" w:lineRule="auto"/>
        <w:ind w:firstLine="851"/>
        <w:jc w:val="both"/>
        <w:rPr>
          <w:rFonts w:ascii="Arial" w:hAnsi="Arial" w:cs="Arial"/>
          <w:lang w:val="id-ID"/>
        </w:rPr>
      </w:pPr>
      <w:r>
        <w:rPr>
          <w:rFonts w:ascii="Arial" w:hAnsi="Arial" w:cs="Arial"/>
          <w:lang w:val="id-ID"/>
        </w:rPr>
        <w:t>Penjelasan konsentrasi aktivitas ekonomi secara sp</w:t>
      </w:r>
      <w:r w:rsidR="007F73FF">
        <w:rPr>
          <w:rFonts w:ascii="Arial" w:hAnsi="Arial" w:cs="Arial"/>
          <w:lang w:val="id-ID"/>
        </w:rPr>
        <w:t>e</w:t>
      </w:r>
      <w:r>
        <w:rPr>
          <w:rFonts w:ascii="Arial" w:hAnsi="Arial" w:cs="Arial"/>
          <w:lang w:val="id-ID"/>
        </w:rPr>
        <w:t xml:space="preserve">sial mengacu pada dua macam eksternalitas ekonomi yang dinamakan </w:t>
      </w:r>
      <w:r w:rsidRPr="00992A2D">
        <w:rPr>
          <w:rFonts w:ascii="Arial" w:hAnsi="Arial" w:cs="Arial"/>
          <w:i/>
          <w:lang w:val="id-ID"/>
        </w:rPr>
        <w:t>Localization Economies</w:t>
      </w:r>
      <w:r w:rsidR="00F91A9E" w:rsidRPr="00992A2D">
        <w:rPr>
          <w:rFonts w:ascii="Arial" w:hAnsi="Arial" w:cs="Arial"/>
          <w:i/>
          <w:lang w:val="id-ID"/>
        </w:rPr>
        <w:t xml:space="preserve"> dan Urbanization Economies</w:t>
      </w:r>
      <w:r w:rsidR="00205535">
        <w:rPr>
          <w:rFonts w:ascii="Arial" w:hAnsi="Arial" w:cs="Arial"/>
          <w:i/>
          <w:lang w:val="id-ID"/>
        </w:rPr>
        <w:t>,</w:t>
      </w:r>
      <w:r w:rsidR="00F91A9E">
        <w:rPr>
          <w:rFonts w:ascii="Arial" w:hAnsi="Arial" w:cs="Arial"/>
          <w:lang w:val="id-ID"/>
        </w:rPr>
        <w:t xml:space="preserve"> </w:t>
      </w:r>
      <w:r w:rsidR="00205535">
        <w:rPr>
          <w:rFonts w:ascii="Arial" w:hAnsi="Arial" w:cs="Arial"/>
          <w:lang w:val="id-ID"/>
        </w:rPr>
        <w:t>kedua</w:t>
      </w:r>
      <w:r w:rsidR="00F91A9E">
        <w:rPr>
          <w:rFonts w:ascii="Arial" w:hAnsi="Arial" w:cs="Arial"/>
          <w:lang w:val="id-ID"/>
        </w:rPr>
        <w:t xml:space="preserve"> macam ini sering disebut aglomerasi ( </w:t>
      </w:r>
      <w:r w:rsidR="00F91A9E" w:rsidRPr="005B42B0">
        <w:rPr>
          <w:rFonts w:ascii="Arial" w:hAnsi="Arial" w:cs="Arial"/>
          <w:i/>
          <w:lang w:val="id-ID"/>
        </w:rPr>
        <w:t>agglomeration economies</w:t>
      </w:r>
      <w:r w:rsidR="00F91A9E">
        <w:rPr>
          <w:rFonts w:ascii="Arial" w:hAnsi="Arial" w:cs="Arial"/>
          <w:lang w:val="id-ID"/>
        </w:rPr>
        <w:t xml:space="preserve"> ).</w:t>
      </w:r>
    </w:p>
    <w:p w:rsidR="00F91A9E" w:rsidRDefault="00F91A9E" w:rsidP="006238C8">
      <w:pPr>
        <w:pStyle w:val="NormalWeb"/>
        <w:spacing w:before="0" w:beforeAutospacing="0" w:after="0" w:afterAutospacing="0" w:line="480" w:lineRule="auto"/>
        <w:ind w:firstLine="851"/>
        <w:jc w:val="both"/>
        <w:rPr>
          <w:rFonts w:ascii="Arial" w:hAnsi="Arial" w:cs="Arial"/>
          <w:lang w:val="id-ID"/>
        </w:rPr>
      </w:pPr>
      <w:r>
        <w:rPr>
          <w:rFonts w:ascii="Arial" w:hAnsi="Arial" w:cs="Arial"/>
          <w:lang w:val="id-ID"/>
        </w:rPr>
        <w:t xml:space="preserve">Aglomerasi timbul sebagai akibat kesatuan geografis kegiatan ekonomi yang besar . Hal demikian muncul karena banyak kemudahan yang di dapat dari adanya </w:t>
      </w:r>
      <w:r w:rsidR="00992A2D">
        <w:rPr>
          <w:rFonts w:ascii="Arial" w:hAnsi="Arial" w:cs="Arial"/>
          <w:lang w:val="id-ID"/>
        </w:rPr>
        <w:t>kluster</w:t>
      </w:r>
      <w:r>
        <w:rPr>
          <w:rFonts w:ascii="Arial" w:hAnsi="Arial" w:cs="Arial"/>
          <w:lang w:val="id-ID"/>
        </w:rPr>
        <w:t>ing , yang meliputi :</w:t>
      </w:r>
    </w:p>
    <w:p w:rsidR="00F91A9E" w:rsidRDefault="00F91A9E" w:rsidP="00741334">
      <w:pPr>
        <w:pStyle w:val="NormalWeb"/>
        <w:numPr>
          <w:ilvl w:val="0"/>
          <w:numId w:val="50"/>
        </w:numPr>
        <w:spacing w:before="0" w:beforeAutospacing="0" w:after="0" w:afterAutospacing="0" w:line="480" w:lineRule="auto"/>
        <w:ind w:left="567" w:hanging="567"/>
        <w:jc w:val="both"/>
        <w:rPr>
          <w:rFonts w:ascii="Arial" w:hAnsi="Arial" w:cs="Arial"/>
          <w:lang w:val="id-ID"/>
        </w:rPr>
      </w:pPr>
      <w:r>
        <w:rPr>
          <w:rFonts w:ascii="Arial" w:hAnsi="Arial" w:cs="Arial"/>
          <w:lang w:val="id-ID"/>
        </w:rPr>
        <w:t xml:space="preserve">Sarana transfortasi dan komunikasi yang mudah </w:t>
      </w:r>
    </w:p>
    <w:p w:rsidR="00F91A9E" w:rsidRDefault="00F91A9E" w:rsidP="00741334">
      <w:pPr>
        <w:pStyle w:val="NormalWeb"/>
        <w:numPr>
          <w:ilvl w:val="0"/>
          <w:numId w:val="50"/>
        </w:numPr>
        <w:spacing w:before="0" w:beforeAutospacing="0" w:after="0" w:afterAutospacing="0" w:line="480" w:lineRule="auto"/>
        <w:ind w:left="567" w:hanging="567"/>
        <w:jc w:val="both"/>
        <w:rPr>
          <w:rFonts w:ascii="Arial" w:hAnsi="Arial" w:cs="Arial"/>
          <w:lang w:val="id-ID"/>
        </w:rPr>
      </w:pPr>
      <w:r>
        <w:rPr>
          <w:rFonts w:ascii="Arial" w:hAnsi="Arial" w:cs="Arial"/>
          <w:lang w:val="id-ID"/>
        </w:rPr>
        <w:t>Pasar tenaga kerja yang terorganisasi dengan baik dengan jumlah yang besar dan keahlian mereka beragam .</w:t>
      </w:r>
    </w:p>
    <w:p w:rsidR="00F91A9E" w:rsidRDefault="00F91A9E" w:rsidP="00741334">
      <w:pPr>
        <w:pStyle w:val="NormalWeb"/>
        <w:numPr>
          <w:ilvl w:val="0"/>
          <w:numId w:val="50"/>
        </w:numPr>
        <w:spacing w:before="0" w:beforeAutospacing="0" w:after="0" w:afterAutospacing="0" w:line="480" w:lineRule="auto"/>
        <w:ind w:left="567" w:hanging="567"/>
        <w:jc w:val="both"/>
        <w:rPr>
          <w:rFonts w:ascii="Arial" w:hAnsi="Arial" w:cs="Arial"/>
          <w:lang w:val="id-ID"/>
        </w:rPr>
      </w:pPr>
      <w:r>
        <w:rPr>
          <w:rFonts w:ascii="Arial" w:hAnsi="Arial" w:cs="Arial"/>
          <w:lang w:val="id-ID"/>
        </w:rPr>
        <w:t>Terdapat jasa komersial dan legal .</w:t>
      </w:r>
    </w:p>
    <w:p w:rsidR="00F91A9E" w:rsidRDefault="00F91A9E" w:rsidP="00741334">
      <w:pPr>
        <w:pStyle w:val="NormalWeb"/>
        <w:numPr>
          <w:ilvl w:val="0"/>
          <w:numId w:val="50"/>
        </w:numPr>
        <w:spacing w:before="0" w:beforeAutospacing="0" w:after="0" w:afterAutospacing="0" w:line="480" w:lineRule="auto"/>
        <w:ind w:left="567" w:hanging="567"/>
        <w:jc w:val="both"/>
        <w:rPr>
          <w:rFonts w:ascii="Arial" w:hAnsi="Arial" w:cs="Arial"/>
          <w:lang w:val="id-ID"/>
        </w:rPr>
      </w:pPr>
      <w:r>
        <w:rPr>
          <w:rFonts w:ascii="Arial" w:hAnsi="Arial" w:cs="Arial"/>
          <w:lang w:val="id-ID"/>
        </w:rPr>
        <w:t>Aktivitas yang ada di dalam Industri mengarah pada orientasi pasar .</w:t>
      </w:r>
    </w:p>
    <w:p w:rsidR="00F91A9E" w:rsidRDefault="00F91A9E" w:rsidP="00741334">
      <w:pPr>
        <w:pStyle w:val="NormalWeb"/>
        <w:numPr>
          <w:ilvl w:val="0"/>
          <w:numId w:val="50"/>
        </w:numPr>
        <w:spacing w:before="0" w:beforeAutospacing="0" w:after="0" w:afterAutospacing="0" w:line="480" w:lineRule="auto"/>
        <w:ind w:left="567" w:hanging="567"/>
        <w:jc w:val="both"/>
        <w:rPr>
          <w:rFonts w:ascii="Arial" w:hAnsi="Arial" w:cs="Arial"/>
          <w:lang w:val="id-ID"/>
        </w:rPr>
      </w:pPr>
      <w:r>
        <w:rPr>
          <w:rFonts w:ascii="Arial" w:hAnsi="Arial" w:cs="Arial"/>
          <w:lang w:val="id-ID"/>
        </w:rPr>
        <w:t xml:space="preserve">Adanya </w:t>
      </w:r>
      <w:r w:rsidR="00992A2D">
        <w:rPr>
          <w:rFonts w:ascii="Arial" w:hAnsi="Arial" w:cs="Arial"/>
          <w:lang w:val="id-ID"/>
        </w:rPr>
        <w:t>kluster</w:t>
      </w:r>
      <w:r>
        <w:rPr>
          <w:rFonts w:ascii="Arial" w:hAnsi="Arial" w:cs="Arial"/>
          <w:lang w:val="id-ID"/>
        </w:rPr>
        <w:t>ing menjadikan perusahaan – perusahaan yang ada dapat bertukar informasi tentang produk baru dan sistem produksi baru .</w:t>
      </w:r>
    </w:p>
    <w:p w:rsidR="00A34BBE" w:rsidRPr="005F5AB6" w:rsidRDefault="00992A2D" w:rsidP="006238C8">
      <w:pPr>
        <w:pStyle w:val="NormalWeb"/>
        <w:spacing w:before="0" w:beforeAutospacing="0" w:after="0" w:afterAutospacing="0" w:line="480" w:lineRule="auto"/>
        <w:ind w:firstLine="851"/>
        <w:jc w:val="both"/>
        <w:rPr>
          <w:rFonts w:ascii="Arial" w:hAnsi="Arial" w:cs="Arial"/>
          <w:lang w:val="id-ID"/>
        </w:rPr>
      </w:pPr>
      <w:r>
        <w:rPr>
          <w:rFonts w:ascii="Arial" w:hAnsi="Arial" w:cs="Arial"/>
          <w:lang w:val="id-ID"/>
        </w:rPr>
        <w:lastRenderedPageBreak/>
        <w:t>Kluster</w:t>
      </w:r>
      <w:r w:rsidR="00D345F4" w:rsidRPr="005F5AB6">
        <w:rPr>
          <w:rFonts w:ascii="Arial" w:hAnsi="Arial" w:cs="Arial"/>
          <w:lang w:val="id-ID"/>
        </w:rPr>
        <w:t xml:space="preserve"> industri merupakan gabungan dari beberapa group perusahaan dalam industri yang sama , model </w:t>
      </w:r>
      <w:r>
        <w:rPr>
          <w:rFonts w:ascii="Arial" w:hAnsi="Arial" w:cs="Arial"/>
          <w:lang w:val="id-ID"/>
        </w:rPr>
        <w:t>kluster</w:t>
      </w:r>
      <w:r w:rsidR="00D345F4" w:rsidRPr="005F5AB6">
        <w:rPr>
          <w:rFonts w:ascii="Arial" w:hAnsi="Arial" w:cs="Arial"/>
          <w:lang w:val="id-ID"/>
        </w:rPr>
        <w:t xml:space="preserve"> ekonomi merupak</w:t>
      </w:r>
      <w:r w:rsidR="00F3034E" w:rsidRPr="005F5AB6">
        <w:rPr>
          <w:rFonts w:ascii="Arial" w:hAnsi="Arial" w:cs="Arial"/>
          <w:lang w:val="id-ID"/>
        </w:rPr>
        <w:t>an</w:t>
      </w:r>
      <w:r w:rsidR="00D345F4" w:rsidRPr="005F5AB6">
        <w:rPr>
          <w:rFonts w:ascii="Arial" w:hAnsi="Arial" w:cs="Arial"/>
          <w:lang w:val="id-ID"/>
        </w:rPr>
        <w:t xml:space="preserve"> sinergi , hubungan dinamik dan jaringan tidak hanya antara perusahaan yang merupakan </w:t>
      </w:r>
      <w:r>
        <w:rPr>
          <w:rFonts w:ascii="Arial" w:hAnsi="Arial" w:cs="Arial"/>
          <w:lang w:val="id-ID"/>
        </w:rPr>
        <w:t>kluster</w:t>
      </w:r>
      <w:r w:rsidR="00D345F4" w:rsidRPr="005F5AB6">
        <w:rPr>
          <w:rFonts w:ascii="Arial" w:hAnsi="Arial" w:cs="Arial"/>
          <w:lang w:val="id-ID"/>
        </w:rPr>
        <w:t xml:space="preserve">ing tetapi juga keberhasilan </w:t>
      </w:r>
      <w:r w:rsidR="00D345F4" w:rsidRPr="0066754C">
        <w:rPr>
          <w:rFonts w:ascii="Arial" w:hAnsi="Arial" w:cs="Arial"/>
          <w:i/>
          <w:lang w:val="id-ID"/>
        </w:rPr>
        <w:t>partnering</w:t>
      </w:r>
      <w:r w:rsidR="00D345F4" w:rsidRPr="005F5AB6">
        <w:rPr>
          <w:rFonts w:ascii="Arial" w:hAnsi="Arial" w:cs="Arial"/>
          <w:lang w:val="id-ID"/>
        </w:rPr>
        <w:t xml:space="preserve"> dari </w:t>
      </w:r>
      <w:r w:rsidR="00D345F4" w:rsidRPr="0066754C">
        <w:rPr>
          <w:rFonts w:ascii="Arial" w:hAnsi="Arial" w:cs="Arial"/>
          <w:i/>
          <w:lang w:val="id-ID"/>
        </w:rPr>
        <w:t>stake holder</w:t>
      </w:r>
      <w:r w:rsidR="00D345F4" w:rsidRPr="005F5AB6">
        <w:rPr>
          <w:rFonts w:ascii="Arial" w:hAnsi="Arial" w:cs="Arial"/>
          <w:lang w:val="id-ID"/>
        </w:rPr>
        <w:t xml:space="preserve"> . </w:t>
      </w:r>
      <w:r w:rsidR="00A34BBE" w:rsidRPr="005F5AB6">
        <w:rPr>
          <w:rFonts w:ascii="Arial" w:hAnsi="Arial" w:cs="Arial"/>
          <w:lang w:val="id-ID"/>
        </w:rPr>
        <w:t xml:space="preserve">Banyak keberhasilan </w:t>
      </w:r>
      <w:r>
        <w:rPr>
          <w:rFonts w:ascii="Arial" w:hAnsi="Arial" w:cs="Arial"/>
          <w:lang w:val="id-ID"/>
        </w:rPr>
        <w:t>kluster</w:t>
      </w:r>
      <w:r w:rsidR="00A34BBE" w:rsidRPr="005F5AB6">
        <w:rPr>
          <w:rFonts w:ascii="Arial" w:hAnsi="Arial" w:cs="Arial"/>
          <w:lang w:val="id-ID"/>
        </w:rPr>
        <w:t xml:space="preserve">ing telah mewujudkan daya saing yang lebih besar dan penciptaan kekayaan untuk daerah jika dibandingkan dengan perusahaan yang tidak dalam suatu </w:t>
      </w:r>
      <w:r>
        <w:rPr>
          <w:rFonts w:ascii="Arial" w:hAnsi="Arial" w:cs="Arial"/>
          <w:lang w:val="id-ID"/>
        </w:rPr>
        <w:t>kluster</w:t>
      </w:r>
      <w:r w:rsidR="00A34BBE" w:rsidRPr="005F5AB6">
        <w:rPr>
          <w:rFonts w:ascii="Arial" w:hAnsi="Arial" w:cs="Arial"/>
          <w:lang w:val="id-ID"/>
        </w:rPr>
        <w:t xml:space="preserve"> . </w:t>
      </w:r>
    </w:p>
    <w:p w:rsidR="00EA1445" w:rsidRPr="005F5AB6" w:rsidRDefault="00992A2D" w:rsidP="006238C8">
      <w:pPr>
        <w:pStyle w:val="NormalWeb"/>
        <w:spacing w:before="0" w:beforeAutospacing="0" w:after="0" w:afterAutospacing="0" w:line="480" w:lineRule="auto"/>
        <w:ind w:firstLine="851"/>
        <w:jc w:val="both"/>
        <w:rPr>
          <w:rFonts w:ascii="Arial" w:hAnsi="Arial" w:cs="Arial"/>
          <w:lang w:val="id-ID"/>
        </w:rPr>
      </w:pPr>
      <w:r>
        <w:rPr>
          <w:rFonts w:ascii="Arial" w:hAnsi="Arial" w:cs="Arial"/>
          <w:lang w:val="id-ID"/>
        </w:rPr>
        <w:t>Kluster</w:t>
      </w:r>
      <w:r w:rsidR="00A34BBE" w:rsidRPr="005F5AB6">
        <w:rPr>
          <w:rFonts w:ascii="Arial" w:hAnsi="Arial" w:cs="Arial"/>
          <w:lang w:val="id-ID"/>
        </w:rPr>
        <w:t xml:space="preserve"> industri dapat dimulai dengan berbagai cara , sering suatu perusahaan mempunyai sumber daya manusia dengan keahlian khusus , lokasi yang diinginkan , berbagai sumber alam , infrastruktur pendukung dan berbagai penelitian membentuk suatu group perusahaan sehingga membentuk </w:t>
      </w:r>
      <w:r>
        <w:rPr>
          <w:rFonts w:ascii="Arial" w:hAnsi="Arial" w:cs="Arial"/>
          <w:lang w:val="id-ID"/>
        </w:rPr>
        <w:t>kluster</w:t>
      </w:r>
      <w:r w:rsidR="00A34BBE" w:rsidRPr="005F5AB6">
        <w:rPr>
          <w:rFonts w:ascii="Arial" w:hAnsi="Arial" w:cs="Arial"/>
          <w:lang w:val="id-ID"/>
        </w:rPr>
        <w:t xml:space="preserve"> dan tumbuh dalam suatu wilayah . Tiap wilayah mempunyai kekuatan </w:t>
      </w:r>
      <w:r>
        <w:rPr>
          <w:rFonts w:ascii="Arial" w:hAnsi="Arial" w:cs="Arial"/>
          <w:lang w:val="id-ID"/>
        </w:rPr>
        <w:t>kluster</w:t>
      </w:r>
      <w:r w:rsidR="00A34BBE" w:rsidRPr="005F5AB6">
        <w:rPr>
          <w:rFonts w:ascii="Arial" w:hAnsi="Arial" w:cs="Arial"/>
          <w:lang w:val="id-ID"/>
        </w:rPr>
        <w:t xml:space="preserve"> sendiri , suatu wilayah yang mampu mengidentifikasi dan bekerja dalam </w:t>
      </w:r>
      <w:r>
        <w:rPr>
          <w:rFonts w:ascii="Arial" w:hAnsi="Arial" w:cs="Arial"/>
          <w:lang w:val="id-ID"/>
        </w:rPr>
        <w:t>kluster</w:t>
      </w:r>
      <w:r w:rsidR="00A34BBE" w:rsidRPr="005F5AB6">
        <w:rPr>
          <w:rFonts w:ascii="Arial" w:hAnsi="Arial" w:cs="Arial"/>
          <w:lang w:val="id-ID"/>
        </w:rPr>
        <w:t xml:space="preserve"> akan mendapatkan berbagai </w:t>
      </w:r>
      <w:r w:rsidR="00EA1445" w:rsidRPr="005F5AB6">
        <w:rPr>
          <w:rFonts w:ascii="Arial" w:hAnsi="Arial" w:cs="Arial"/>
          <w:lang w:val="id-ID"/>
        </w:rPr>
        <w:t xml:space="preserve">banyak keuntungan strategik , sebagaimana dikatakan Michael Porter </w:t>
      </w:r>
      <w:r w:rsidR="0066754C">
        <w:rPr>
          <w:rFonts w:ascii="Arial" w:hAnsi="Arial" w:cs="Arial"/>
          <w:lang w:val="id-ID"/>
        </w:rPr>
        <w:t xml:space="preserve">      </w:t>
      </w:r>
      <w:r w:rsidR="00EA1445" w:rsidRPr="0066754C">
        <w:rPr>
          <w:rFonts w:ascii="Arial" w:hAnsi="Arial" w:cs="Arial"/>
          <w:i/>
          <w:lang w:val="id-ID"/>
        </w:rPr>
        <w:t>“ Regional clusters have the ability to offer local things such as knowledge , relationship and motivation which can not be matched by distant rival</w:t>
      </w:r>
      <w:r w:rsidR="00EA1445" w:rsidRPr="005F5AB6">
        <w:rPr>
          <w:rFonts w:ascii="Arial" w:hAnsi="Arial" w:cs="Arial"/>
          <w:lang w:val="id-ID"/>
        </w:rPr>
        <w:t xml:space="preserve"> </w:t>
      </w:r>
      <w:r w:rsidR="0066754C">
        <w:rPr>
          <w:rFonts w:ascii="Arial" w:hAnsi="Arial" w:cs="Arial"/>
          <w:lang w:val="id-ID"/>
        </w:rPr>
        <w:t xml:space="preserve">      </w:t>
      </w:r>
      <w:r w:rsidR="00EA1445" w:rsidRPr="005F5AB6">
        <w:rPr>
          <w:rFonts w:ascii="Arial" w:hAnsi="Arial" w:cs="Arial"/>
          <w:lang w:val="id-ID"/>
        </w:rPr>
        <w:t xml:space="preserve">( Michael </w:t>
      </w:r>
      <w:r w:rsidR="006A11DB">
        <w:rPr>
          <w:rFonts w:ascii="Arial" w:hAnsi="Arial" w:cs="Arial"/>
          <w:lang w:val="id-ID"/>
        </w:rPr>
        <w:t xml:space="preserve">E. </w:t>
      </w:r>
      <w:r w:rsidR="00EA1445" w:rsidRPr="005F5AB6">
        <w:rPr>
          <w:rFonts w:ascii="Arial" w:hAnsi="Arial" w:cs="Arial"/>
          <w:lang w:val="id-ID"/>
        </w:rPr>
        <w:t>Porter ,1998 ) .</w:t>
      </w:r>
    </w:p>
    <w:p w:rsidR="00455E5D" w:rsidRPr="005F5AB6" w:rsidRDefault="00EA1445"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lang w:val="id-ID"/>
        </w:rPr>
        <w:t>Michael Porter berp</w:t>
      </w:r>
      <w:r w:rsidR="004E4AC6" w:rsidRPr="005F5AB6">
        <w:rPr>
          <w:rFonts w:ascii="Arial" w:hAnsi="Arial" w:cs="Arial"/>
          <w:lang w:val="id-ID"/>
        </w:rPr>
        <w:t>endapat</w:t>
      </w:r>
      <w:r w:rsidRPr="005F5AB6">
        <w:rPr>
          <w:rFonts w:ascii="Arial" w:hAnsi="Arial" w:cs="Arial"/>
          <w:lang w:val="id-ID"/>
        </w:rPr>
        <w:t xml:space="preserve"> bahwa </w:t>
      </w:r>
      <w:r w:rsidR="00992A2D">
        <w:rPr>
          <w:rFonts w:ascii="Arial" w:hAnsi="Arial" w:cs="Arial"/>
          <w:lang w:val="id-ID"/>
        </w:rPr>
        <w:t>kluster</w:t>
      </w:r>
      <w:r w:rsidRPr="005F5AB6">
        <w:rPr>
          <w:rFonts w:ascii="Arial" w:hAnsi="Arial" w:cs="Arial"/>
          <w:lang w:val="id-ID"/>
        </w:rPr>
        <w:t xml:space="preserve"> industri mempunyai bentuk yang berbeda dan kekomplekannya berbeda juga , tetapi setiap </w:t>
      </w:r>
      <w:r w:rsidR="00992A2D">
        <w:rPr>
          <w:rFonts w:ascii="Arial" w:hAnsi="Arial" w:cs="Arial"/>
          <w:lang w:val="id-ID"/>
        </w:rPr>
        <w:t>kluster</w:t>
      </w:r>
      <w:r w:rsidRPr="005F5AB6">
        <w:rPr>
          <w:rFonts w:ascii="Arial" w:hAnsi="Arial" w:cs="Arial"/>
          <w:lang w:val="id-ID"/>
        </w:rPr>
        <w:t xml:space="preserve"> dari </w:t>
      </w:r>
      <w:r w:rsidR="00992A2D">
        <w:rPr>
          <w:rFonts w:ascii="Arial" w:hAnsi="Arial" w:cs="Arial"/>
          <w:lang w:val="id-ID"/>
        </w:rPr>
        <w:t>kluster</w:t>
      </w:r>
      <w:r w:rsidRPr="005F5AB6">
        <w:rPr>
          <w:rFonts w:ascii="Arial" w:hAnsi="Arial" w:cs="Arial"/>
          <w:lang w:val="id-ID"/>
        </w:rPr>
        <w:t xml:space="preserve"> yang mempunyai </w:t>
      </w:r>
      <w:r w:rsidR="00455E5D" w:rsidRPr="005F5AB6">
        <w:rPr>
          <w:rFonts w:ascii="Arial" w:hAnsi="Arial" w:cs="Arial"/>
          <w:lang w:val="id-ID"/>
        </w:rPr>
        <w:t xml:space="preserve">hubungan industri . Ahli ekonomi menemukan bahwa penomena </w:t>
      </w:r>
      <w:r w:rsidR="00992A2D">
        <w:rPr>
          <w:rFonts w:ascii="Arial" w:hAnsi="Arial" w:cs="Arial"/>
          <w:lang w:val="id-ID"/>
        </w:rPr>
        <w:t>kluster</w:t>
      </w:r>
      <w:r w:rsidR="00455E5D" w:rsidRPr="005F5AB6">
        <w:rPr>
          <w:rFonts w:ascii="Arial" w:hAnsi="Arial" w:cs="Arial"/>
          <w:lang w:val="id-ID"/>
        </w:rPr>
        <w:t xml:space="preserve"> industri nampak di berbagai wilayah</w:t>
      </w:r>
      <w:r w:rsidR="006A11DB">
        <w:rPr>
          <w:rFonts w:ascii="Arial" w:hAnsi="Arial" w:cs="Arial"/>
          <w:lang w:val="id-ID"/>
        </w:rPr>
        <w:t xml:space="preserve">, </w:t>
      </w:r>
      <w:r w:rsidR="00455E5D" w:rsidRPr="005F5AB6">
        <w:rPr>
          <w:rFonts w:ascii="Arial" w:hAnsi="Arial" w:cs="Arial"/>
          <w:lang w:val="id-ID"/>
        </w:rPr>
        <w:t xml:space="preserve"> tidak semata – mata ada di dalam negara berkembang.</w:t>
      </w:r>
    </w:p>
    <w:p w:rsidR="004E4AC6" w:rsidRPr="005F5AB6" w:rsidRDefault="004E4AC6"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lang w:val="id-ID"/>
        </w:rPr>
        <w:lastRenderedPageBreak/>
        <w:t xml:space="preserve">Pengembangan </w:t>
      </w:r>
      <w:r w:rsidR="00992A2D">
        <w:rPr>
          <w:rFonts w:ascii="Arial" w:hAnsi="Arial" w:cs="Arial"/>
          <w:lang w:val="id-ID"/>
        </w:rPr>
        <w:t>kluster</w:t>
      </w:r>
      <w:r w:rsidRPr="005F5AB6">
        <w:rPr>
          <w:rFonts w:ascii="Arial" w:hAnsi="Arial" w:cs="Arial"/>
          <w:lang w:val="id-ID"/>
        </w:rPr>
        <w:t xml:space="preserve"> industri merupakan alternatif pendekatan yang dinilai efektif untuk membangun keunggulan daya saing industri khususnya dan bagi pembangunan daerah pada umumnya. Bagi pelaku pelaku ekonomi</w:t>
      </w:r>
      <w:r w:rsidR="006A11DB">
        <w:rPr>
          <w:rFonts w:ascii="Arial" w:hAnsi="Arial" w:cs="Arial"/>
          <w:lang w:val="id-ID"/>
        </w:rPr>
        <w:t>,</w:t>
      </w:r>
      <w:r w:rsidRPr="005F5AB6">
        <w:rPr>
          <w:rFonts w:ascii="Arial" w:hAnsi="Arial" w:cs="Arial"/>
          <w:lang w:val="id-ID"/>
        </w:rPr>
        <w:t xml:space="preserve"> khusu</w:t>
      </w:r>
      <w:r w:rsidR="005505BB">
        <w:rPr>
          <w:rFonts w:ascii="Arial" w:hAnsi="Arial" w:cs="Arial"/>
          <w:lang w:val="id-ID"/>
        </w:rPr>
        <w:t>s</w:t>
      </w:r>
      <w:r w:rsidRPr="005F5AB6">
        <w:rPr>
          <w:rFonts w:ascii="Arial" w:hAnsi="Arial" w:cs="Arial"/>
          <w:lang w:val="id-ID"/>
        </w:rPr>
        <w:t>nya usaha kecil dan menengah</w:t>
      </w:r>
      <w:r w:rsidR="006A11DB">
        <w:rPr>
          <w:rFonts w:ascii="Arial" w:hAnsi="Arial" w:cs="Arial"/>
          <w:lang w:val="id-ID"/>
        </w:rPr>
        <w:t>,</w:t>
      </w:r>
      <w:r w:rsidRPr="005F5AB6">
        <w:rPr>
          <w:rFonts w:ascii="Arial" w:hAnsi="Arial" w:cs="Arial"/>
          <w:lang w:val="id-ID"/>
        </w:rPr>
        <w:t xml:space="preserve"> pendekatan </w:t>
      </w:r>
      <w:r w:rsidR="00992A2D">
        <w:rPr>
          <w:rFonts w:ascii="Arial" w:hAnsi="Arial" w:cs="Arial"/>
          <w:lang w:val="id-ID"/>
        </w:rPr>
        <w:t>kluster</w:t>
      </w:r>
      <w:r w:rsidRPr="005F5AB6">
        <w:rPr>
          <w:rFonts w:ascii="Arial" w:hAnsi="Arial" w:cs="Arial"/>
          <w:lang w:val="id-ID"/>
        </w:rPr>
        <w:t xml:space="preserve"> industri membantu upaya yang lebih fokus bagi terjalinnya kemitraan yang saling menguntungkan dan pengembangan jaringan bisnis yang luas</w:t>
      </w:r>
      <w:r w:rsidR="006A11DB">
        <w:rPr>
          <w:rFonts w:ascii="Arial" w:hAnsi="Arial" w:cs="Arial"/>
          <w:lang w:val="id-ID"/>
        </w:rPr>
        <w:t>.</w:t>
      </w:r>
      <w:r w:rsidRPr="005F5AB6">
        <w:rPr>
          <w:rFonts w:ascii="Arial" w:hAnsi="Arial" w:cs="Arial"/>
          <w:lang w:val="id-ID"/>
        </w:rPr>
        <w:t xml:space="preserve"> Sementara bagi pembuat kebijakan atau pihak lain yang berkepentingan</w:t>
      </w:r>
      <w:r w:rsidR="006A11DB">
        <w:rPr>
          <w:rFonts w:ascii="Arial" w:hAnsi="Arial" w:cs="Arial"/>
          <w:lang w:val="id-ID"/>
        </w:rPr>
        <w:t>,</w:t>
      </w:r>
      <w:r w:rsidRPr="005F5AB6">
        <w:rPr>
          <w:rFonts w:ascii="Arial" w:hAnsi="Arial" w:cs="Arial"/>
          <w:lang w:val="id-ID"/>
        </w:rPr>
        <w:t xml:space="preserve"> pendekatan ini memungkinkan potensi skala pengaruh dari kebijakan dan program</w:t>
      </w:r>
      <w:r w:rsidR="00247E66" w:rsidRPr="005F5AB6">
        <w:rPr>
          <w:rFonts w:ascii="Arial" w:hAnsi="Arial" w:cs="Arial"/>
          <w:lang w:val="id-ID"/>
        </w:rPr>
        <w:t xml:space="preserve"> dampaknya yang signifikan .</w:t>
      </w:r>
    </w:p>
    <w:p w:rsidR="00247E66" w:rsidRPr="005F5AB6" w:rsidRDefault="00247E66"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lang w:val="id-ID"/>
        </w:rPr>
        <w:t xml:space="preserve">Pendekatan </w:t>
      </w:r>
      <w:r w:rsidR="00992A2D">
        <w:rPr>
          <w:rFonts w:ascii="Arial" w:hAnsi="Arial" w:cs="Arial"/>
          <w:lang w:val="id-ID"/>
        </w:rPr>
        <w:t>kluster</w:t>
      </w:r>
      <w:r w:rsidRPr="005F5AB6">
        <w:rPr>
          <w:rFonts w:ascii="Arial" w:hAnsi="Arial" w:cs="Arial"/>
          <w:lang w:val="id-ID"/>
        </w:rPr>
        <w:t xml:space="preserve"> industri berkembang pesat tidak sekedar sebagai konsep tetapi juga sebagai platform nasional , baik dalam konteks pembangunan ekonomi ( Nasional</w:t>
      </w:r>
      <w:r w:rsidR="006A11DB">
        <w:rPr>
          <w:rFonts w:ascii="Arial" w:hAnsi="Arial" w:cs="Arial"/>
          <w:lang w:val="id-ID"/>
        </w:rPr>
        <w:t>,</w:t>
      </w:r>
      <w:r w:rsidRPr="005F5AB6">
        <w:rPr>
          <w:rFonts w:ascii="Arial" w:hAnsi="Arial" w:cs="Arial"/>
          <w:lang w:val="id-ID"/>
        </w:rPr>
        <w:t xml:space="preserve"> daerah dan lokal ) , khususnya Usaha Mikro Kecil dan Menengah ( UMKM ) serta peningkatan daya saing . Peningkatan daerah saat ini membutuhkan usaha yang sangat memakan waktu sehingga akan menghambat pembangunan ekonomi . Dalam rangka memperbaiki kelemahan tersebut , pengoptimalan pedayagunaan potensi setempat dan mewujudkan industri berkeunggulan kompetitif di daerah , basis produksi dan distribusi perlu ditata kembali dan dikembangkan secara sinergi dengan semakin bertumpu pada potensi terbaik dan karakteristik daerah setempat .</w:t>
      </w:r>
    </w:p>
    <w:p w:rsidR="00247E66" w:rsidRPr="005F5AB6" w:rsidRDefault="00011891"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lang w:val="id-ID"/>
        </w:rPr>
        <w:t xml:space="preserve">Konsep </w:t>
      </w:r>
      <w:r w:rsidR="00992A2D">
        <w:rPr>
          <w:rFonts w:ascii="Arial" w:hAnsi="Arial" w:cs="Arial"/>
          <w:lang w:val="id-ID"/>
        </w:rPr>
        <w:t>kluster</w:t>
      </w:r>
      <w:r w:rsidRPr="005F5AB6">
        <w:rPr>
          <w:rFonts w:ascii="Arial" w:hAnsi="Arial" w:cs="Arial"/>
          <w:lang w:val="id-ID"/>
        </w:rPr>
        <w:t xml:space="preserve"> industri merupakan alternatif yang dipandang sesuai dengan konteks dinamika perubahan yang berkembang dan keragaman karakteristik daerah di indonesia , untuk menerapkan konsep </w:t>
      </w:r>
      <w:r w:rsidR="00992A2D">
        <w:rPr>
          <w:rFonts w:ascii="Arial" w:hAnsi="Arial" w:cs="Arial"/>
          <w:lang w:val="id-ID"/>
        </w:rPr>
        <w:lastRenderedPageBreak/>
        <w:t>kluster</w:t>
      </w:r>
      <w:r w:rsidRPr="005F5AB6">
        <w:rPr>
          <w:rFonts w:ascii="Arial" w:hAnsi="Arial" w:cs="Arial"/>
          <w:lang w:val="id-ID"/>
        </w:rPr>
        <w:t xml:space="preserve"> industri maka diperlukan suatu panduan yang dapat menjadi acuan dan program bagi pengembangan </w:t>
      </w:r>
      <w:r w:rsidR="00992A2D">
        <w:rPr>
          <w:rFonts w:ascii="Arial" w:hAnsi="Arial" w:cs="Arial"/>
          <w:lang w:val="id-ID"/>
        </w:rPr>
        <w:t>kluster</w:t>
      </w:r>
      <w:r w:rsidRPr="005F5AB6">
        <w:rPr>
          <w:rFonts w:ascii="Arial" w:hAnsi="Arial" w:cs="Arial"/>
          <w:lang w:val="id-ID"/>
        </w:rPr>
        <w:t xml:space="preserve"> industri .</w:t>
      </w:r>
    </w:p>
    <w:p w:rsidR="00455E5D" w:rsidRPr="005F5AB6" w:rsidRDefault="00455E5D"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lang w:val="id-ID"/>
        </w:rPr>
        <w:t xml:space="preserve">Pengaruh </w:t>
      </w:r>
      <w:r w:rsidR="00992A2D">
        <w:rPr>
          <w:rFonts w:ascii="Arial" w:hAnsi="Arial" w:cs="Arial"/>
          <w:lang w:val="id-ID"/>
        </w:rPr>
        <w:t>kluster</w:t>
      </w:r>
      <w:r w:rsidRPr="005F5AB6">
        <w:rPr>
          <w:rFonts w:ascii="Arial" w:hAnsi="Arial" w:cs="Arial"/>
          <w:lang w:val="id-ID"/>
        </w:rPr>
        <w:t xml:space="preserve"> industri terhadap daya saing industri terutama diwujudkan sebagai berikut :</w:t>
      </w:r>
    </w:p>
    <w:p w:rsidR="00455E5D" w:rsidRPr="005F5AB6" w:rsidRDefault="00992A2D" w:rsidP="00741334">
      <w:pPr>
        <w:pStyle w:val="NormalWeb"/>
        <w:numPr>
          <w:ilvl w:val="0"/>
          <w:numId w:val="52"/>
        </w:numPr>
        <w:spacing w:before="0" w:beforeAutospacing="0" w:after="0" w:afterAutospacing="0" w:line="480" w:lineRule="auto"/>
        <w:ind w:left="1418" w:hanging="567"/>
        <w:jc w:val="both"/>
        <w:rPr>
          <w:rFonts w:ascii="Arial" w:hAnsi="Arial" w:cs="Arial"/>
          <w:lang w:val="id-ID"/>
        </w:rPr>
      </w:pPr>
      <w:r>
        <w:rPr>
          <w:rFonts w:ascii="Arial" w:hAnsi="Arial" w:cs="Arial"/>
          <w:lang w:val="id-ID"/>
        </w:rPr>
        <w:t>Kluster</w:t>
      </w:r>
      <w:r w:rsidR="00455E5D" w:rsidRPr="005F5AB6">
        <w:rPr>
          <w:rFonts w:ascii="Arial" w:hAnsi="Arial" w:cs="Arial"/>
          <w:lang w:val="id-ID"/>
        </w:rPr>
        <w:t xml:space="preserve"> industri memperbesar seluruh daya saing industri </w:t>
      </w:r>
    </w:p>
    <w:p w:rsidR="00455E5D" w:rsidRPr="005F5AB6" w:rsidRDefault="00992A2D" w:rsidP="00741334">
      <w:pPr>
        <w:pStyle w:val="NormalWeb"/>
        <w:numPr>
          <w:ilvl w:val="0"/>
          <w:numId w:val="52"/>
        </w:numPr>
        <w:spacing w:before="0" w:beforeAutospacing="0" w:after="0" w:afterAutospacing="0" w:line="480" w:lineRule="auto"/>
        <w:ind w:left="1418" w:hanging="567"/>
        <w:jc w:val="both"/>
        <w:rPr>
          <w:rFonts w:ascii="Arial" w:hAnsi="Arial" w:cs="Arial"/>
          <w:lang w:val="id-ID"/>
        </w:rPr>
      </w:pPr>
      <w:r>
        <w:rPr>
          <w:rFonts w:ascii="Arial" w:hAnsi="Arial" w:cs="Arial"/>
          <w:lang w:val="id-ID"/>
        </w:rPr>
        <w:t>Kluster</w:t>
      </w:r>
      <w:r w:rsidR="00455E5D" w:rsidRPr="005F5AB6">
        <w:rPr>
          <w:rFonts w:ascii="Arial" w:hAnsi="Arial" w:cs="Arial"/>
          <w:lang w:val="id-ID"/>
        </w:rPr>
        <w:t xml:space="preserve"> industri memperkuat kerja sama dari perusahaan di dalam </w:t>
      </w:r>
      <w:r>
        <w:rPr>
          <w:rFonts w:ascii="Arial" w:hAnsi="Arial" w:cs="Arial"/>
          <w:lang w:val="id-ID"/>
        </w:rPr>
        <w:t>kluster</w:t>
      </w:r>
      <w:r w:rsidR="00455E5D" w:rsidRPr="005F5AB6">
        <w:rPr>
          <w:rFonts w:ascii="Arial" w:hAnsi="Arial" w:cs="Arial"/>
          <w:lang w:val="id-ID"/>
        </w:rPr>
        <w:t xml:space="preserve"> .</w:t>
      </w:r>
    </w:p>
    <w:p w:rsidR="00455E5D" w:rsidRPr="005F5AB6" w:rsidRDefault="00992A2D" w:rsidP="00741334">
      <w:pPr>
        <w:pStyle w:val="NormalWeb"/>
        <w:numPr>
          <w:ilvl w:val="0"/>
          <w:numId w:val="52"/>
        </w:numPr>
        <w:spacing w:before="0" w:beforeAutospacing="0" w:after="0" w:afterAutospacing="0" w:line="480" w:lineRule="auto"/>
        <w:ind w:left="1418" w:hanging="567"/>
        <w:jc w:val="both"/>
        <w:rPr>
          <w:rFonts w:ascii="Arial" w:hAnsi="Arial" w:cs="Arial"/>
          <w:lang w:val="id-ID"/>
        </w:rPr>
      </w:pPr>
      <w:r>
        <w:rPr>
          <w:rFonts w:ascii="Arial" w:hAnsi="Arial" w:cs="Arial"/>
          <w:lang w:val="id-ID"/>
        </w:rPr>
        <w:t>Kluster</w:t>
      </w:r>
      <w:r w:rsidR="00455E5D" w:rsidRPr="005F5AB6">
        <w:rPr>
          <w:rFonts w:ascii="Arial" w:hAnsi="Arial" w:cs="Arial"/>
          <w:lang w:val="id-ID"/>
        </w:rPr>
        <w:t xml:space="preserve"> industri memperkuat kemampuan kreativitas perusahaan .</w:t>
      </w:r>
    </w:p>
    <w:p w:rsidR="00EA433E" w:rsidRPr="005F5AB6" w:rsidRDefault="00EA433E" w:rsidP="0038537C">
      <w:pPr>
        <w:pStyle w:val="NormalWeb"/>
        <w:spacing w:before="0" w:beforeAutospacing="0" w:after="0" w:afterAutospacing="0" w:line="480" w:lineRule="auto"/>
        <w:ind w:firstLine="720"/>
        <w:jc w:val="both"/>
        <w:rPr>
          <w:rFonts w:ascii="Arial" w:hAnsi="Arial" w:cs="Arial"/>
          <w:lang w:val="id-ID"/>
        </w:rPr>
      </w:pPr>
      <w:r w:rsidRPr="005F5AB6">
        <w:rPr>
          <w:rFonts w:ascii="Arial" w:hAnsi="Arial" w:cs="Arial"/>
          <w:lang w:val="id-ID"/>
        </w:rPr>
        <w:t xml:space="preserve">Pentingnya teori </w:t>
      </w:r>
      <w:r w:rsidR="00992A2D">
        <w:rPr>
          <w:rFonts w:ascii="Arial" w:hAnsi="Arial" w:cs="Arial"/>
          <w:lang w:val="id-ID"/>
        </w:rPr>
        <w:t>kluster</w:t>
      </w:r>
      <w:r w:rsidRPr="005F5AB6">
        <w:rPr>
          <w:rFonts w:ascii="Arial" w:hAnsi="Arial" w:cs="Arial"/>
          <w:lang w:val="id-ID"/>
        </w:rPr>
        <w:t xml:space="preserve"> industri terhadap perkembangan ekonomi :</w:t>
      </w:r>
    </w:p>
    <w:p w:rsidR="00EA433E" w:rsidRPr="005F5AB6" w:rsidRDefault="00992A2D" w:rsidP="00741334">
      <w:pPr>
        <w:pStyle w:val="NormalWeb"/>
        <w:numPr>
          <w:ilvl w:val="0"/>
          <w:numId w:val="38"/>
        </w:numPr>
        <w:spacing w:before="0" w:beforeAutospacing="0" w:after="0" w:afterAutospacing="0" w:line="480" w:lineRule="auto"/>
        <w:ind w:left="1418" w:hanging="567"/>
        <w:jc w:val="both"/>
        <w:rPr>
          <w:rFonts w:ascii="Arial" w:hAnsi="Arial" w:cs="Arial"/>
          <w:lang w:val="id-ID"/>
        </w:rPr>
      </w:pPr>
      <w:r>
        <w:rPr>
          <w:rFonts w:ascii="Arial" w:hAnsi="Arial" w:cs="Arial"/>
          <w:lang w:val="id-ID"/>
        </w:rPr>
        <w:t>Kluster</w:t>
      </w:r>
      <w:r w:rsidR="00EA433E" w:rsidRPr="005F5AB6">
        <w:rPr>
          <w:rFonts w:ascii="Arial" w:hAnsi="Arial" w:cs="Arial"/>
          <w:lang w:val="id-ID"/>
        </w:rPr>
        <w:t xml:space="preserve"> industri dapat membawa persaingan regional </w:t>
      </w:r>
    </w:p>
    <w:p w:rsidR="00EA433E" w:rsidRPr="005F5AB6" w:rsidRDefault="00EA433E" w:rsidP="00741334">
      <w:pPr>
        <w:pStyle w:val="NormalWeb"/>
        <w:numPr>
          <w:ilvl w:val="0"/>
          <w:numId w:val="38"/>
        </w:numPr>
        <w:spacing w:before="0" w:beforeAutospacing="0" w:after="0" w:afterAutospacing="0" w:line="480" w:lineRule="auto"/>
        <w:ind w:left="1418" w:hanging="567"/>
        <w:jc w:val="both"/>
        <w:rPr>
          <w:rFonts w:ascii="Arial" w:hAnsi="Arial" w:cs="Arial"/>
          <w:lang w:val="id-ID"/>
        </w:rPr>
      </w:pPr>
      <w:r w:rsidRPr="005F5AB6">
        <w:rPr>
          <w:rFonts w:ascii="Arial" w:hAnsi="Arial" w:cs="Arial"/>
          <w:lang w:val="id-ID"/>
        </w:rPr>
        <w:t xml:space="preserve">Formasi </w:t>
      </w:r>
      <w:r w:rsidR="00992A2D">
        <w:rPr>
          <w:rFonts w:ascii="Arial" w:hAnsi="Arial" w:cs="Arial"/>
          <w:lang w:val="id-ID"/>
        </w:rPr>
        <w:t>kluster</w:t>
      </w:r>
      <w:r w:rsidRPr="005F5AB6">
        <w:rPr>
          <w:rFonts w:ascii="Arial" w:hAnsi="Arial" w:cs="Arial"/>
          <w:lang w:val="id-ID"/>
        </w:rPr>
        <w:t xml:space="preserve"> industri terjadi secara spontan </w:t>
      </w:r>
    </w:p>
    <w:p w:rsidR="00EA433E" w:rsidRPr="005F5AB6" w:rsidRDefault="00EA433E" w:rsidP="00741334">
      <w:pPr>
        <w:pStyle w:val="NormalWeb"/>
        <w:numPr>
          <w:ilvl w:val="0"/>
          <w:numId w:val="38"/>
        </w:numPr>
        <w:spacing w:before="0" w:beforeAutospacing="0" w:after="0" w:afterAutospacing="0" w:line="480" w:lineRule="auto"/>
        <w:ind w:left="1418" w:hanging="567"/>
        <w:jc w:val="both"/>
        <w:rPr>
          <w:rFonts w:ascii="Arial" w:hAnsi="Arial" w:cs="Arial"/>
          <w:lang w:val="id-ID"/>
        </w:rPr>
      </w:pPr>
      <w:r w:rsidRPr="005F5AB6">
        <w:rPr>
          <w:rFonts w:ascii="Arial" w:hAnsi="Arial" w:cs="Arial"/>
          <w:lang w:val="id-ID"/>
        </w:rPr>
        <w:t xml:space="preserve">Perkembangan </w:t>
      </w:r>
      <w:r w:rsidR="00992A2D">
        <w:rPr>
          <w:rFonts w:ascii="Arial" w:hAnsi="Arial" w:cs="Arial"/>
          <w:lang w:val="id-ID"/>
        </w:rPr>
        <w:t>kluster</w:t>
      </w:r>
      <w:r w:rsidRPr="005F5AB6">
        <w:rPr>
          <w:rFonts w:ascii="Arial" w:hAnsi="Arial" w:cs="Arial"/>
          <w:lang w:val="id-ID"/>
        </w:rPr>
        <w:t xml:space="preserve"> industri membangun lingkungan regional yang inovatif .</w:t>
      </w:r>
    </w:p>
    <w:p w:rsidR="00EA433E" w:rsidRDefault="00D60159"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lang w:val="id-ID"/>
        </w:rPr>
        <w:t>Menurut Porter daya saing di</w:t>
      </w:r>
      <w:r w:rsidR="00EA433E" w:rsidRPr="005F5AB6">
        <w:rPr>
          <w:rFonts w:ascii="Arial" w:hAnsi="Arial" w:cs="Arial"/>
          <w:lang w:val="id-ID"/>
        </w:rPr>
        <w:t>bentuk oleh interaksi dari beberapa faktor yang disebut seb</w:t>
      </w:r>
      <w:r w:rsidR="004E4AC6" w:rsidRPr="005F5AB6">
        <w:rPr>
          <w:rFonts w:ascii="Arial" w:hAnsi="Arial" w:cs="Arial"/>
          <w:lang w:val="id-ID"/>
        </w:rPr>
        <w:t>a</w:t>
      </w:r>
      <w:r w:rsidR="00EA433E" w:rsidRPr="005F5AB6">
        <w:rPr>
          <w:rFonts w:ascii="Arial" w:hAnsi="Arial" w:cs="Arial"/>
          <w:lang w:val="id-ID"/>
        </w:rPr>
        <w:t xml:space="preserve">gai faktor “ </w:t>
      </w:r>
      <w:r w:rsidR="00EA433E" w:rsidRPr="0066754C">
        <w:rPr>
          <w:rFonts w:ascii="Arial" w:hAnsi="Arial" w:cs="Arial"/>
          <w:i/>
          <w:lang w:val="id-ID"/>
        </w:rPr>
        <w:t>diamond</w:t>
      </w:r>
      <w:r w:rsidR="00EA433E" w:rsidRPr="005F5AB6">
        <w:rPr>
          <w:rFonts w:ascii="Arial" w:hAnsi="Arial" w:cs="Arial"/>
          <w:lang w:val="id-ID"/>
        </w:rPr>
        <w:t xml:space="preserve"> “ </w:t>
      </w:r>
      <w:r w:rsidR="005505BB">
        <w:rPr>
          <w:rFonts w:ascii="Arial" w:hAnsi="Arial" w:cs="Arial"/>
          <w:lang w:val="id-ID"/>
        </w:rPr>
        <w:t xml:space="preserve">. </w:t>
      </w:r>
      <w:r w:rsidR="00EA433E" w:rsidRPr="0066754C">
        <w:rPr>
          <w:rFonts w:ascii="Arial" w:hAnsi="Arial" w:cs="Arial"/>
          <w:i/>
          <w:lang w:val="id-ID"/>
        </w:rPr>
        <w:t>Diamond</w:t>
      </w:r>
      <w:r w:rsidR="00EA433E" w:rsidRPr="005F5AB6">
        <w:rPr>
          <w:rFonts w:ascii="Arial" w:hAnsi="Arial" w:cs="Arial"/>
          <w:lang w:val="id-ID"/>
        </w:rPr>
        <w:t xml:space="preserve"> dibentuk oleh : </w:t>
      </w:r>
      <w:r w:rsidR="005505BB">
        <w:rPr>
          <w:rFonts w:ascii="Arial" w:hAnsi="Arial" w:cs="Arial"/>
          <w:lang w:val="id-ID"/>
        </w:rPr>
        <w:t>(</w:t>
      </w:r>
      <w:r w:rsidR="00EA433E" w:rsidRPr="005F5AB6">
        <w:rPr>
          <w:rFonts w:ascii="Arial" w:hAnsi="Arial" w:cs="Arial"/>
          <w:lang w:val="id-ID"/>
        </w:rPr>
        <w:t>1</w:t>
      </w:r>
      <w:r w:rsidR="005505BB">
        <w:rPr>
          <w:rFonts w:ascii="Arial" w:hAnsi="Arial" w:cs="Arial"/>
          <w:lang w:val="id-ID"/>
        </w:rPr>
        <w:t>)</w:t>
      </w:r>
      <w:r w:rsidR="00EA433E" w:rsidRPr="005F5AB6">
        <w:rPr>
          <w:rFonts w:ascii="Arial" w:hAnsi="Arial" w:cs="Arial"/>
          <w:lang w:val="id-ID"/>
        </w:rPr>
        <w:t>. Faktor kondisi</w:t>
      </w:r>
      <w:r w:rsidR="00E17856" w:rsidRPr="005F5AB6">
        <w:rPr>
          <w:rFonts w:ascii="Arial" w:hAnsi="Arial" w:cs="Arial"/>
          <w:lang w:val="id-ID"/>
        </w:rPr>
        <w:t xml:space="preserve"> atau input </w:t>
      </w:r>
      <w:r w:rsidR="007F73FF">
        <w:rPr>
          <w:rFonts w:ascii="Arial" w:hAnsi="Arial" w:cs="Arial"/>
          <w:lang w:val="id-ID"/>
        </w:rPr>
        <w:t>,</w:t>
      </w:r>
      <w:r w:rsidR="00EA433E" w:rsidRPr="005F5AB6">
        <w:rPr>
          <w:rFonts w:ascii="Arial" w:hAnsi="Arial" w:cs="Arial"/>
          <w:lang w:val="id-ID"/>
        </w:rPr>
        <w:t xml:space="preserve"> </w:t>
      </w:r>
      <w:r w:rsidR="005505BB">
        <w:rPr>
          <w:rFonts w:ascii="Arial" w:hAnsi="Arial" w:cs="Arial"/>
          <w:lang w:val="id-ID"/>
        </w:rPr>
        <w:t>(</w:t>
      </w:r>
      <w:r w:rsidR="00EA433E" w:rsidRPr="005F5AB6">
        <w:rPr>
          <w:rFonts w:ascii="Arial" w:hAnsi="Arial" w:cs="Arial"/>
          <w:lang w:val="id-ID"/>
        </w:rPr>
        <w:t>2</w:t>
      </w:r>
      <w:r w:rsidR="005505BB">
        <w:rPr>
          <w:rFonts w:ascii="Arial" w:hAnsi="Arial" w:cs="Arial"/>
          <w:lang w:val="id-ID"/>
        </w:rPr>
        <w:t>)</w:t>
      </w:r>
      <w:r w:rsidR="00EA433E" w:rsidRPr="005F5AB6">
        <w:rPr>
          <w:rFonts w:ascii="Arial" w:hAnsi="Arial" w:cs="Arial"/>
          <w:lang w:val="id-ID"/>
        </w:rPr>
        <w:t>. D</w:t>
      </w:r>
      <w:r w:rsidR="00E17856" w:rsidRPr="005F5AB6">
        <w:rPr>
          <w:rFonts w:ascii="Arial" w:hAnsi="Arial" w:cs="Arial"/>
          <w:lang w:val="id-ID"/>
        </w:rPr>
        <w:t>e</w:t>
      </w:r>
      <w:r w:rsidR="00EA433E" w:rsidRPr="005F5AB6">
        <w:rPr>
          <w:rFonts w:ascii="Arial" w:hAnsi="Arial" w:cs="Arial"/>
          <w:lang w:val="id-ID"/>
        </w:rPr>
        <w:t xml:space="preserve">mand kondisi </w:t>
      </w:r>
      <w:r w:rsidR="007F73FF">
        <w:rPr>
          <w:rFonts w:ascii="Arial" w:hAnsi="Arial" w:cs="Arial"/>
          <w:lang w:val="id-ID"/>
        </w:rPr>
        <w:t>,</w:t>
      </w:r>
      <w:r w:rsidR="005505BB">
        <w:rPr>
          <w:rFonts w:ascii="Arial" w:hAnsi="Arial" w:cs="Arial"/>
          <w:lang w:val="id-ID"/>
        </w:rPr>
        <w:t>(</w:t>
      </w:r>
      <w:r w:rsidR="00EA433E" w:rsidRPr="005F5AB6">
        <w:rPr>
          <w:rFonts w:ascii="Arial" w:hAnsi="Arial" w:cs="Arial"/>
          <w:lang w:val="id-ID"/>
        </w:rPr>
        <w:t>3</w:t>
      </w:r>
      <w:r w:rsidR="005505BB">
        <w:rPr>
          <w:rFonts w:ascii="Arial" w:hAnsi="Arial" w:cs="Arial"/>
          <w:lang w:val="id-ID"/>
        </w:rPr>
        <w:t>)</w:t>
      </w:r>
      <w:r w:rsidR="00EA433E" w:rsidRPr="005F5AB6">
        <w:rPr>
          <w:rFonts w:ascii="Arial" w:hAnsi="Arial" w:cs="Arial"/>
          <w:lang w:val="id-ID"/>
        </w:rPr>
        <w:t xml:space="preserve">. Hubungan dan industri pendukung , strategi industri </w:t>
      </w:r>
      <w:r w:rsidR="007F73FF">
        <w:rPr>
          <w:rFonts w:ascii="Arial" w:hAnsi="Arial" w:cs="Arial"/>
          <w:lang w:val="id-ID"/>
        </w:rPr>
        <w:t>,</w:t>
      </w:r>
      <w:r w:rsidR="00EA433E" w:rsidRPr="005F5AB6">
        <w:rPr>
          <w:rFonts w:ascii="Arial" w:hAnsi="Arial" w:cs="Arial"/>
          <w:lang w:val="id-ID"/>
        </w:rPr>
        <w:t xml:space="preserve"> </w:t>
      </w:r>
      <w:r w:rsidR="005505BB">
        <w:rPr>
          <w:rFonts w:ascii="Arial" w:hAnsi="Arial" w:cs="Arial"/>
          <w:lang w:val="id-ID"/>
        </w:rPr>
        <w:t>(</w:t>
      </w:r>
      <w:r w:rsidR="00EA433E" w:rsidRPr="005F5AB6">
        <w:rPr>
          <w:rFonts w:ascii="Arial" w:hAnsi="Arial" w:cs="Arial"/>
          <w:lang w:val="id-ID"/>
        </w:rPr>
        <w:t>4</w:t>
      </w:r>
      <w:r w:rsidR="005505BB">
        <w:rPr>
          <w:rFonts w:ascii="Arial" w:hAnsi="Arial" w:cs="Arial"/>
          <w:lang w:val="id-ID"/>
        </w:rPr>
        <w:t>)</w:t>
      </w:r>
      <w:r w:rsidR="00EA433E" w:rsidRPr="005F5AB6">
        <w:rPr>
          <w:rFonts w:ascii="Arial" w:hAnsi="Arial" w:cs="Arial"/>
          <w:lang w:val="id-ID"/>
        </w:rPr>
        <w:t>. Struktur dan daya saing . Daya saing suatu bangsa atau suatu daerah berdasarkan kapasitas dari industri untuk membentuk jaringan yang lebih banyak yang mendukung konsentrasi secara geograpi dari pelanggan perusahaan dan pendukungnya .</w:t>
      </w:r>
    </w:p>
    <w:p w:rsidR="00DD0B6B" w:rsidRDefault="00DD0B6B" w:rsidP="006238C8">
      <w:pPr>
        <w:pStyle w:val="NormalWeb"/>
        <w:spacing w:before="0" w:beforeAutospacing="0" w:after="0" w:afterAutospacing="0" w:line="480" w:lineRule="auto"/>
        <w:ind w:firstLine="851"/>
        <w:jc w:val="both"/>
        <w:rPr>
          <w:rFonts w:ascii="Arial" w:hAnsi="Arial" w:cs="Arial"/>
          <w:lang w:val="id-ID"/>
        </w:rPr>
      </w:pPr>
    </w:p>
    <w:p w:rsidR="00DD0B6B" w:rsidRPr="005F5AB6" w:rsidRDefault="00DD0B6B" w:rsidP="006238C8">
      <w:pPr>
        <w:pStyle w:val="NormalWeb"/>
        <w:spacing w:before="0" w:beforeAutospacing="0" w:after="0" w:afterAutospacing="0" w:line="480" w:lineRule="auto"/>
        <w:ind w:firstLine="851"/>
        <w:jc w:val="both"/>
        <w:rPr>
          <w:rFonts w:ascii="Arial" w:hAnsi="Arial" w:cs="Arial"/>
          <w:lang w:val="id-ID"/>
        </w:rPr>
      </w:pPr>
    </w:p>
    <w:p w:rsidR="00A22B2E" w:rsidRPr="005F5AB6" w:rsidRDefault="00A22B2E"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lang w:val="id-ID"/>
        </w:rPr>
        <w:lastRenderedPageBreak/>
        <w:t xml:space="preserve">Berikut ini adalah penjelasan </w:t>
      </w:r>
      <w:r w:rsidR="00E17856" w:rsidRPr="005F5AB6">
        <w:rPr>
          <w:rFonts w:ascii="Arial" w:hAnsi="Arial" w:cs="Arial"/>
          <w:lang w:val="id-ID"/>
        </w:rPr>
        <w:t>tentang diamond model dari Porter :</w:t>
      </w:r>
    </w:p>
    <w:p w:rsidR="00E17856" w:rsidRPr="005F5AB6" w:rsidRDefault="00E17856" w:rsidP="00741334">
      <w:pPr>
        <w:pStyle w:val="NormalWeb"/>
        <w:numPr>
          <w:ilvl w:val="0"/>
          <w:numId w:val="41"/>
        </w:numPr>
        <w:spacing w:before="0" w:beforeAutospacing="0" w:after="0" w:afterAutospacing="0" w:line="480" w:lineRule="auto"/>
        <w:ind w:left="567" w:hanging="567"/>
        <w:jc w:val="both"/>
        <w:rPr>
          <w:rFonts w:ascii="Arial" w:hAnsi="Arial" w:cs="Arial"/>
          <w:lang w:val="id-ID"/>
        </w:rPr>
      </w:pPr>
      <w:r w:rsidRPr="005F5AB6">
        <w:rPr>
          <w:rFonts w:ascii="Arial" w:hAnsi="Arial" w:cs="Arial"/>
          <w:lang w:val="id-ID"/>
        </w:rPr>
        <w:t xml:space="preserve">Faktor input atau kondisi dalam analisis Porter adalah variabel – variabel yang sudah ada dan dimiliki oleh suatu </w:t>
      </w:r>
      <w:r w:rsidR="00992A2D">
        <w:rPr>
          <w:rFonts w:ascii="Arial" w:hAnsi="Arial" w:cs="Arial"/>
          <w:lang w:val="id-ID"/>
        </w:rPr>
        <w:t>kluster</w:t>
      </w:r>
      <w:r w:rsidRPr="005F5AB6">
        <w:rPr>
          <w:rFonts w:ascii="Arial" w:hAnsi="Arial" w:cs="Arial"/>
          <w:lang w:val="id-ID"/>
        </w:rPr>
        <w:t xml:space="preserve"> industri seperti sumber daya manusia ( </w:t>
      </w:r>
      <w:r w:rsidRPr="0066754C">
        <w:rPr>
          <w:rFonts w:ascii="Arial" w:hAnsi="Arial" w:cs="Arial"/>
          <w:i/>
          <w:lang w:val="id-ID"/>
        </w:rPr>
        <w:t>Human resources</w:t>
      </w:r>
      <w:r w:rsidRPr="005F5AB6">
        <w:rPr>
          <w:rFonts w:ascii="Arial" w:hAnsi="Arial" w:cs="Arial"/>
          <w:lang w:val="id-ID"/>
        </w:rPr>
        <w:t xml:space="preserve"> )</w:t>
      </w:r>
      <w:r w:rsidR="00610FC2">
        <w:rPr>
          <w:rFonts w:ascii="Arial" w:hAnsi="Arial" w:cs="Arial"/>
          <w:lang w:val="id-ID"/>
        </w:rPr>
        <w:t>,</w:t>
      </w:r>
      <w:r w:rsidRPr="005F5AB6">
        <w:rPr>
          <w:rFonts w:ascii="Arial" w:hAnsi="Arial" w:cs="Arial"/>
          <w:lang w:val="id-ID"/>
        </w:rPr>
        <w:t xml:space="preserve"> modal ( </w:t>
      </w:r>
      <w:r w:rsidRPr="0066754C">
        <w:rPr>
          <w:rFonts w:ascii="Arial" w:hAnsi="Arial" w:cs="Arial"/>
          <w:i/>
          <w:lang w:val="id-ID"/>
        </w:rPr>
        <w:t>Capital resources</w:t>
      </w:r>
      <w:r w:rsidRPr="005F5AB6">
        <w:rPr>
          <w:rFonts w:ascii="Arial" w:hAnsi="Arial" w:cs="Arial"/>
          <w:lang w:val="id-ID"/>
        </w:rPr>
        <w:t xml:space="preserve"> )</w:t>
      </w:r>
      <w:r w:rsidR="00610FC2">
        <w:rPr>
          <w:rFonts w:ascii="Arial" w:hAnsi="Arial" w:cs="Arial"/>
          <w:lang w:val="id-ID"/>
        </w:rPr>
        <w:t>,</w:t>
      </w:r>
      <w:r w:rsidRPr="005F5AB6">
        <w:rPr>
          <w:rFonts w:ascii="Arial" w:hAnsi="Arial" w:cs="Arial"/>
          <w:lang w:val="id-ID"/>
        </w:rPr>
        <w:t xml:space="preserve"> infrastruktur fisik ( </w:t>
      </w:r>
      <w:r w:rsidRPr="0066754C">
        <w:rPr>
          <w:rFonts w:ascii="Arial" w:hAnsi="Arial" w:cs="Arial"/>
          <w:i/>
          <w:lang w:val="id-ID"/>
        </w:rPr>
        <w:t>Physical infrastru</w:t>
      </w:r>
      <w:r w:rsidR="005505BB">
        <w:rPr>
          <w:rFonts w:ascii="Arial" w:hAnsi="Arial" w:cs="Arial"/>
          <w:i/>
          <w:lang w:val="id-ID"/>
        </w:rPr>
        <w:t>c</w:t>
      </w:r>
      <w:r w:rsidRPr="0066754C">
        <w:rPr>
          <w:rFonts w:ascii="Arial" w:hAnsi="Arial" w:cs="Arial"/>
          <w:i/>
          <w:lang w:val="id-ID"/>
        </w:rPr>
        <w:t>tur</w:t>
      </w:r>
      <w:r w:rsidR="005505BB">
        <w:rPr>
          <w:rFonts w:ascii="Arial" w:hAnsi="Arial" w:cs="Arial"/>
          <w:i/>
          <w:lang w:val="id-ID"/>
        </w:rPr>
        <w:t>e</w:t>
      </w:r>
      <w:r w:rsidRPr="005F5AB6">
        <w:rPr>
          <w:rFonts w:ascii="Arial" w:hAnsi="Arial" w:cs="Arial"/>
          <w:lang w:val="id-ID"/>
        </w:rPr>
        <w:t xml:space="preserve"> )</w:t>
      </w:r>
      <w:r w:rsidR="00610FC2">
        <w:rPr>
          <w:rFonts w:ascii="Arial" w:hAnsi="Arial" w:cs="Arial"/>
          <w:lang w:val="id-ID"/>
        </w:rPr>
        <w:t>,</w:t>
      </w:r>
      <w:r w:rsidRPr="005F5AB6">
        <w:rPr>
          <w:rFonts w:ascii="Arial" w:hAnsi="Arial" w:cs="Arial"/>
          <w:lang w:val="id-ID"/>
        </w:rPr>
        <w:t xml:space="preserve"> infrastruktur informasi (</w:t>
      </w:r>
      <w:r w:rsidRPr="0066754C">
        <w:rPr>
          <w:rFonts w:ascii="Arial" w:hAnsi="Arial" w:cs="Arial"/>
          <w:i/>
          <w:lang w:val="id-ID"/>
        </w:rPr>
        <w:t>Information Infrastructure</w:t>
      </w:r>
      <w:r w:rsidRPr="005F5AB6">
        <w:rPr>
          <w:rFonts w:ascii="Arial" w:hAnsi="Arial" w:cs="Arial"/>
          <w:lang w:val="id-ID"/>
        </w:rPr>
        <w:t>)</w:t>
      </w:r>
      <w:r w:rsidR="00610FC2">
        <w:rPr>
          <w:rFonts w:ascii="Arial" w:hAnsi="Arial" w:cs="Arial"/>
          <w:lang w:val="id-ID"/>
        </w:rPr>
        <w:t>,</w:t>
      </w:r>
      <w:r w:rsidRPr="005F5AB6">
        <w:rPr>
          <w:rFonts w:ascii="Arial" w:hAnsi="Arial" w:cs="Arial"/>
          <w:lang w:val="id-ID"/>
        </w:rPr>
        <w:t xml:space="preserve"> infrastruktur ilmu pengetahuan dan teknologi (</w:t>
      </w:r>
      <w:r w:rsidRPr="0066754C">
        <w:rPr>
          <w:rFonts w:ascii="Arial" w:hAnsi="Arial" w:cs="Arial"/>
          <w:i/>
          <w:lang w:val="id-ID"/>
        </w:rPr>
        <w:t>Scientific and technological infrastructure</w:t>
      </w:r>
      <w:r w:rsidRPr="005F5AB6">
        <w:rPr>
          <w:rFonts w:ascii="Arial" w:hAnsi="Arial" w:cs="Arial"/>
          <w:lang w:val="id-ID"/>
        </w:rPr>
        <w:t>) serta sumber daya alam . Semakin tinggi kualitas faktor input ini maka semakin besar peluang industri untuk meningkatkan daya saing dan produktivitas .</w:t>
      </w:r>
    </w:p>
    <w:p w:rsidR="00E17856" w:rsidRPr="005F5AB6" w:rsidRDefault="00E17856" w:rsidP="00741334">
      <w:pPr>
        <w:pStyle w:val="NormalWeb"/>
        <w:numPr>
          <w:ilvl w:val="0"/>
          <w:numId w:val="41"/>
        </w:numPr>
        <w:spacing w:before="0" w:beforeAutospacing="0" w:after="0" w:afterAutospacing="0" w:line="480" w:lineRule="auto"/>
        <w:ind w:left="567" w:hanging="567"/>
        <w:jc w:val="both"/>
        <w:rPr>
          <w:rFonts w:ascii="Arial" w:hAnsi="Arial" w:cs="Arial"/>
          <w:lang w:val="id-ID"/>
        </w:rPr>
      </w:pPr>
      <w:r w:rsidRPr="005F5AB6">
        <w:rPr>
          <w:rFonts w:ascii="Arial" w:hAnsi="Arial" w:cs="Arial"/>
          <w:lang w:val="id-ID"/>
        </w:rPr>
        <w:t>Kondisi Permintaan</w:t>
      </w:r>
      <w:r w:rsidR="00610FC2">
        <w:rPr>
          <w:rFonts w:ascii="Arial" w:hAnsi="Arial" w:cs="Arial"/>
          <w:lang w:val="id-ID"/>
        </w:rPr>
        <w:t>,</w:t>
      </w:r>
      <w:r w:rsidRPr="005F5AB6">
        <w:rPr>
          <w:rFonts w:ascii="Arial" w:hAnsi="Arial" w:cs="Arial"/>
          <w:lang w:val="id-ID"/>
        </w:rPr>
        <w:t xml:space="preserve"> menurut diamond model dikaitkan dengan </w:t>
      </w:r>
      <w:r w:rsidR="00B06411" w:rsidRPr="005F5AB6">
        <w:rPr>
          <w:rFonts w:ascii="Arial" w:hAnsi="Arial" w:cs="Arial"/>
          <w:lang w:val="id-ID"/>
        </w:rPr>
        <w:t>semakin maju suatu masyarakat maka permintaan dalam negeri semakin tinggi</w:t>
      </w:r>
      <w:r w:rsidR="00610FC2">
        <w:rPr>
          <w:rFonts w:ascii="Arial" w:hAnsi="Arial" w:cs="Arial"/>
          <w:lang w:val="id-ID"/>
        </w:rPr>
        <w:t xml:space="preserve">, </w:t>
      </w:r>
      <w:r w:rsidR="00B06411" w:rsidRPr="005F5AB6">
        <w:rPr>
          <w:rFonts w:ascii="Arial" w:hAnsi="Arial" w:cs="Arial"/>
          <w:lang w:val="id-ID"/>
        </w:rPr>
        <w:t>sehingga industri akan selalu berupaya untuk meningkatkan kualitas produk atau melakukan inovasi guna memenuhi keinginan pelanggan lokal yang tinggi , namun dengan adanya globalisasi</w:t>
      </w:r>
      <w:r w:rsidR="00610FC2">
        <w:rPr>
          <w:rFonts w:ascii="Arial" w:hAnsi="Arial" w:cs="Arial"/>
          <w:lang w:val="id-ID"/>
        </w:rPr>
        <w:t>,</w:t>
      </w:r>
      <w:r w:rsidR="00B06411" w:rsidRPr="005F5AB6">
        <w:rPr>
          <w:rFonts w:ascii="Arial" w:hAnsi="Arial" w:cs="Arial"/>
          <w:lang w:val="id-ID"/>
        </w:rPr>
        <w:t xml:space="preserve"> kondisi permintaan tidak hanya berasal dari lokal tetapi juga bersumber dari luar negeri .</w:t>
      </w:r>
    </w:p>
    <w:p w:rsidR="00B06411" w:rsidRPr="005F5AB6" w:rsidRDefault="00B06411" w:rsidP="00741334">
      <w:pPr>
        <w:pStyle w:val="NormalWeb"/>
        <w:numPr>
          <w:ilvl w:val="0"/>
          <w:numId w:val="41"/>
        </w:numPr>
        <w:spacing w:before="0" w:beforeAutospacing="0" w:after="0" w:afterAutospacing="0" w:line="480" w:lineRule="auto"/>
        <w:ind w:left="567" w:hanging="567"/>
        <w:jc w:val="both"/>
        <w:rPr>
          <w:rFonts w:ascii="Arial" w:hAnsi="Arial" w:cs="Arial"/>
          <w:lang w:val="id-ID"/>
        </w:rPr>
      </w:pPr>
      <w:r w:rsidRPr="005F5AB6">
        <w:rPr>
          <w:rFonts w:ascii="Arial" w:hAnsi="Arial" w:cs="Arial"/>
          <w:lang w:val="id-ID"/>
        </w:rPr>
        <w:t>Industri pendukung dan terkait</w:t>
      </w:r>
      <w:r w:rsidR="00610FC2">
        <w:rPr>
          <w:rFonts w:ascii="Arial" w:hAnsi="Arial" w:cs="Arial"/>
          <w:lang w:val="id-ID"/>
        </w:rPr>
        <w:t>,</w:t>
      </w:r>
      <w:r w:rsidRPr="005F5AB6">
        <w:rPr>
          <w:rFonts w:ascii="Arial" w:hAnsi="Arial" w:cs="Arial"/>
          <w:lang w:val="id-ID"/>
        </w:rPr>
        <w:t xml:space="preserve"> adanya industri pendukung dan terkait akan meningkatkan ef</w:t>
      </w:r>
      <w:r w:rsidR="005505BB">
        <w:rPr>
          <w:rFonts w:ascii="Arial" w:hAnsi="Arial" w:cs="Arial"/>
          <w:lang w:val="id-ID"/>
        </w:rPr>
        <w:t>i</w:t>
      </w:r>
      <w:r w:rsidRPr="005F5AB6">
        <w:rPr>
          <w:rFonts w:ascii="Arial" w:hAnsi="Arial" w:cs="Arial"/>
          <w:lang w:val="id-ID"/>
        </w:rPr>
        <w:t>siensi</w:t>
      </w:r>
      <w:r w:rsidR="00F02211">
        <w:rPr>
          <w:rFonts w:ascii="Arial" w:hAnsi="Arial" w:cs="Arial"/>
          <w:lang w:val="id-ID"/>
        </w:rPr>
        <w:t xml:space="preserve"> </w:t>
      </w:r>
      <w:r w:rsidRPr="005F5AB6">
        <w:rPr>
          <w:rFonts w:ascii="Arial" w:hAnsi="Arial" w:cs="Arial"/>
          <w:lang w:val="id-ID"/>
        </w:rPr>
        <w:t xml:space="preserve">dan sinergi dalam </w:t>
      </w:r>
      <w:r w:rsidR="00992A2D">
        <w:rPr>
          <w:rFonts w:ascii="Arial" w:hAnsi="Arial" w:cs="Arial"/>
          <w:lang w:val="id-ID"/>
        </w:rPr>
        <w:t>kluster</w:t>
      </w:r>
      <w:r w:rsidRPr="005F5AB6">
        <w:rPr>
          <w:rFonts w:ascii="Arial" w:hAnsi="Arial" w:cs="Arial"/>
          <w:lang w:val="id-ID"/>
        </w:rPr>
        <w:t xml:space="preserve"> . Sinergi dan ef</w:t>
      </w:r>
      <w:r w:rsidR="005505BB">
        <w:rPr>
          <w:rFonts w:ascii="Arial" w:hAnsi="Arial" w:cs="Arial"/>
          <w:lang w:val="id-ID"/>
        </w:rPr>
        <w:t>i</w:t>
      </w:r>
      <w:r w:rsidRPr="005F5AB6">
        <w:rPr>
          <w:rFonts w:ascii="Arial" w:hAnsi="Arial" w:cs="Arial"/>
          <w:lang w:val="id-ID"/>
        </w:rPr>
        <w:t xml:space="preserve">siensi dapat tercipta terutama dalam transaction cost , sharing teknologi informasi maupun </w:t>
      </w:r>
      <w:r w:rsidRPr="00F02211">
        <w:rPr>
          <w:rFonts w:ascii="Arial" w:hAnsi="Arial" w:cs="Arial"/>
          <w:i/>
          <w:lang w:val="id-ID"/>
        </w:rPr>
        <w:t>skill</w:t>
      </w:r>
      <w:r w:rsidRPr="005F5AB6">
        <w:rPr>
          <w:rFonts w:ascii="Arial" w:hAnsi="Arial" w:cs="Arial"/>
          <w:lang w:val="id-ID"/>
        </w:rPr>
        <w:t xml:space="preserve"> tertentu yang dapat dimanfaatkan oleh industri atau perusahaan lainnya</w:t>
      </w:r>
      <w:r w:rsidR="00610FC2">
        <w:rPr>
          <w:rFonts w:ascii="Arial" w:hAnsi="Arial" w:cs="Arial"/>
          <w:lang w:val="id-ID"/>
        </w:rPr>
        <w:t xml:space="preserve">. </w:t>
      </w:r>
      <w:r w:rsidRPr="005F5AB6">
        <w:rPr>
          <w:rFonts w:ascii="Arial" w:hAnsi="Arial" w:cs="Arial"/>
          <w:lang w:val="id-ID"/>
        </w:rPr>
        <w:t>Manfaat lain industri pendukung dan terkait adalah akan terciptanya daya saing dan produktivitas .</w:t>
      </w:r>
    </w:p>
    <w:p w:rsidR="00B06411" w:rsidRPr="005F5AB6" w:rsidRDefault="00B06411" w:rsidP="00741334">
      <w:pPr>
        <w:pStyle w:val="NormalWeb"/>
        <w:numPr>
          <w:ilvl w:val="0"/>
          <w:numId w:val="41"/>
        </w:numPr>
        <w:spacing w:before="0" w:beforeAutospacing="0" w:after="0" w:afterAutospacing="0" w:line="480" w:lineRule="auto"/>
        <w:ind w:left="567" w:hanging="567"/>
        <w:jc w:val="both"/>
        <w:rPr>
          <w:rFonts w:ascii="Arial" w:hAnsi="Arial" w:cs="Arial"/>
          <w:lang w:val="id-ID"/>
        </w:rPr>
      </w:pPr>
      <w:r w:rsidRPr="005F5AB6">
        <w:rPr>
          <w:rFonts w:ascii="Arial" w:hAnsi="Arial" w:cs="Arial"/>
          <w:lang w:val="id-ID"/>
        </w:rPr>
        <w:lastRenderedPageBreak/>
        <w:t>Strategi perusahaan dan pesaing</w:t>
      </w:r>
      <w:r w:rsidR="00610FC2">
        <w:rPr>
          <w:rFonts w:ascii="Arial" w:hAnsi="Arial" w:cs="Arial"/>
          <w:lang w:val="id-ID"/>
        </w:rPr>
        <w:t>,</w:t>
      </w:r>
      <w:r w:rsidRPr="005F5AB6">
        <w:rPr>
          <w:rFonts w:ascii="Arial" w:hAnsi="Arial" w:cs="Arial"/>
          <w:lang w:val="id-ID"/>
        </w:rPr>
        <w:t xml:space="preserve"> </w:t>
      </w:r>
      <w:r w:rsidR="00061C1D" w:rsidRPr="005F5AB6">
        <w:rPr>
          <w:rFonts w:ascii="Arial" w:hAnsi="Arial" w:cs="Arial"/>
          <w:lang w:val="id-ID"/>
        </w:rPr>
        <w:t>dalam diamond model unsur ini sangat penting karena kondisi ini akan memotivasi perusahaan atau industri untuk selalu meningkatkan kualitas produk yang dihasilkan dan selalu mencari inovasi baru</w:t>
      </w:r>
      <w:r w:rsidR="00610FC2">
        <w:rPr>
          <w:rFonts w:ascii="Arial" w:hAnsi="Arial" w:cs="Arial"/>
          <w:lang w:val="id-ID"/>
        </w:rPr>
        <w:t>.</w:t>
      </w:r>
      <w:r w:rsidR="00061C1D" w:rsidRPr="005F5AB6">
        <w:rPr>
          <w:rFonts w:ascii="Arial" w:hAnsi="Arial" w:cs="Arial"/>
          <w:lang w:val="id-ID"/>
        </w:rPr>
        <w:t xml:space="preserve"> Dengan adanya persaingan yang sehat</w:t>
      </w:r>
      <w:r w:rsidR="00610FC2">
        <w:rPr>
          <w:rFonts w:ascii="Arial" w:hAnsi="Arial" w:cs="Arial"/>
          <w:lang w:val="id-ID"/>
        </w:rPr>
        <w:t>,</w:t>
      </w:r>
      <w:r w:rsidR="00061C1D" w:rsidRPr="005F5AB6">
        <w:rPr>
          <w:rFonts w:ascii="Arial" w:hAnsi="Arial" w:cs="Arial"/>
          <w:lang w:val="id-ID"/>
        </w:rPr>
        <w:t xml:space="preserve"> perusahaan akan selalu mencari strategi baru yang cocok dan berupaya untuk selalu meningkatkan ef</w:t>
      </w:r>
      <w:r w:rsidR="005505BB">
        <w:rPr>
          <w:rFonts w:ascii="Arial" w:hAnsi="Arial" w:cs="Arial"/>
          <w:lang w:val="id-ID"/>
        </w:rPr>
        <w:t>i</w:t>
      </w:r>
      <w:r w:rsidR="00061C1D" w:rsidRPr="005F5AB6">
        <w:rPr>
          <w:rFonts w:ascii="Arial" w:hAnsi="Arial" w:cs="Arial"/>
          <w:lang w:val="id-ID"/>
        </w:rPr>
        <w:t>siensi .</w:t>
      </w:r>
    </w:p>
    <w:p w:rsidR="00130083" w:rsidRPr="005F5AB6" w:rsidRDefault="00992A2D" w:rsidP="006238C8">
      <w:pPr>
        <w:pStyle w:val="NormalWeb"/>
        <w:spacing w:before="0" w:beforeAutospacing="0" w:after="0" w:afterAutospacing="0" w:line="480" w:lineRule="auto"/>
        <w:ind w:firstLine="851"/>
        <w:jc w:val="both"/>
        <w:rPr>
          <w:rFonts w:ascii="Arial" w:hAnsi="Arial" w:cs="Arial"/>
          <w:lang w:val="id-ID"/>
        </w:rPr>
      </w:pPr>
      <w:r>
        <w:rPr>
          <w:rFonts w:ascii="Arial" w:hAnsi="Arial" w:cs="Arial"/>
          <w:lang w:val="id-ID"/>
        </w:rPr>
        <w:t>Kluster</w:t>
      </w:r>
      <w:r w:rsidR="00130083" w:rsidRPr="005F5AB6">
        <w:rPr>
          <w:rFonts w:ascii="Arial" w:hAnsi="Arial" w:cs="Arial"/>
          <w:lang w:val="id-ID"/>
        </w:rPr>
        <w:t xml:space="preserve"> industri memperkuat daya saing dengan meningkatkan produktivitas</w:t>
      </w:r>
      <w:r w:rsidR="00445D3E">
        <w:rPr>
          <w:rFonts w:ascii="Arial" w:hAnsi="Arial" w:cs="Arial"/>
          <w:lang w:val="id-ID"/>
        </w:rPr>
        <w:t xml:space="preserve">, </w:t>
      </w:r>
      <w:r w:rsidR="00130083" w:rsidRPr="005F5AB6">
        <w:rPr>
          <w:rFonts w:ascii="Arial" w:hAnsi="Arial" w:cs="Arial"/>
          <w:lang w:val="id-ID"/>
        </w:rPr>
        <w:t xml:space="preserve"> menstimulasi </w:t>
      </w:r>
      <w:r w:rsidR="00130083" w:rsidRPr="00F02211">
        <w:rPr>
          <w:rFonts w:ascii="Arial" w:hAnsi="Arial" w:cs="Arial"/>
          <w:i/>
          <w:lang w:val="id-ID"/>
        </w:rPr>
        <w:t>partnership</w:t>
      </w:r>
      <w:r w:rsidR="00130083" w:rsidRPr="005F5AB6">
        <w:rPr>
          <w:rFonts w:ascii="Arial" w:hAnsi="Arial" w:cs="Arial"/>
          <w:lang w:val="id-ID"/>
        </w:rPr>
        <w:t xml:space="preserve"> baru yang inovatif bahkan diantara pesaing dan memberikan kesempatan untuk kegiatan kewirausahaan ( Porter , 1998 ).</w:t>
      </w:r>
    </w:p>
    <w:p w:rsidR="00130083" w:rsidRPr="005F5AB6" w:rsidRDefault="00130083"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lang w:val="id-ID"/>
        </w:rPr>
        <w:t xml:space="preserve">Pengembangan </w:t>
      </w:r>
      <w:r w:rsidR="00992A2D">
        <w:rPr>
          <w:rFonts w:ascii="Arial" w:hAnsi="Arial" w:cs="Arial"/>
          <w:lang w:val="id-ID"/>
        </w:rPr>
        <w:t>kluster</w:t>
      </w:r>
      <w:r w:rsidRPr="005F5AB6">
        <w:rPr>
          <w:rFonts w:ascii="Arial" w:hAnsi="Arial" w:cs="Arial"/>
          <w:lang w:val="id-ID"/>
        </w:rPr>
        <w:t xml:space="preserve"> dapat digunakan untuk mengembangkan industri yang bersifat luas dan fokus pada jenis – jenis produk yang berpeluang memiliki daya saing internasional yang tinggi di pasar domestik dan global . Pa</w:t>
      </w:r>
      <w:r w:rsidR="005505BB">
        <w:rPr>
          <w:rFonts w:ascii="Arial" w:hAnsi="Arial" w:cs="Arial"/>
          <w:lang w:val="id-ID"/>
        </w:rPr>
        <w:t>ra</w:t>
      </w:r>
      <w:r w:rsidRPr="005F5AB6">
        <w:rPr>
          <w:rFonts w:ascii="Arial" w:hAnsi="Arial" w:cs="Arial"/>
          <w:lang w:val="id-ID"/>
        </w:rPr>
        <w:t xml:space="preserve"> pelaku ( </w:t>
      </w:r>
      <w:r w:rsidRPr="00F02211">
        <w:rPr>
          <w:rFonts w:ascii="Arial" w:hAnsi="Arial" w:cs="Arial"/>
          <w:i/>
          <w:lang w:val="id-ID"/>
        </w:rPr>
        <w:t>stake holder</w:t>
      </w:r>
      <w:r w:rsidRPr="005F5AB6">
        <w:rPr>
          <w:rFonts w:ascii="Arial" w:hAnsi="Arial" w:cs="Arial"/>
          <w:lang w:val="id-ID"/>
        </w:rPr>
        <w:t xml:space="preserve"> ) dalam suatu </w:t>
      </w:r>
      <w:r w:rsidR="00992A2D">
        <w:rPr>
          <w:rFonts w:ascii="Arial" w:hAnsi="Arial" w:cs="Arial"/>
          <w:lang w:val="id-ID"/>
        </w:rPr>
        <w:t>kluster</w:t>
      </w:r>
      <w:r w:rsidRPr="005F5AB6">
        <w:rPr>
          <w:rFonts w:ascii="Arial" w:hAnsi="Arial" w:cs="Arial"/>
          <w:lang w:val="id-ID"/>
        </w:rPr>
        <w:t xml:space="preserve"> industri biasanya dikelompokan kepada industri inti , industri pemasok , iindustri terkait , pembeli serta industri pendukung .</w:t>
      </w:r>
    </w:p>
    <w:p w:rsidR="00130083" w:rsidRPr="005F5AB6" w:rsidRDefault="00130083"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lang w:val="id-ID"/>
        </w:rPr>
        <w:t xml:space="preserve">Beberapa pengertian elemen – elemen dalam </w:t>
      </w:r>
      <w:r w:rsidR="00992A2D">
        <w:rPr>
          <w:rFonts w:ascii="Arial" w:hAnsi="Arial" w:cs="Arial"/>
          <w:lang w:val="id-ID"/>
        </w:rPr>
        <w:t>kluster</w:t>
      </w:r>
      <w:r w:rsidRPr="005F5AB6">
        <w:rPr>
          <w:rFonts w:ascii="Arial" w:hAnsi="Arial" w:cs="Arial"/>
          <w:lang w:val="id-ID"/>
        </w:rPr>
        <w:t xml:space="preserve"> industri antara lain adalah </w:t>
      </w:r>
      <w:r w:rsidR="003B6380" w:rsidRPr="005F5AB6">
        <w:rPr>
          <w:rFonts w:ascii="Arial" w:hAnsi="Arial" w:cs="Arial"/>
          <w:lang w:val="id-ID"/>
        </w:rPr>
        <w:t>sebagai berikut :</w:t>
      </w:r>
    </w:p>
    <w:p w:rsidR="003B6380" w:rsidRPr="005F5AB6" w:rsidRDefault="003B6380" w:rsidP="00741334">
      <w:pPr>
        <w:pStyle w:val="NormalWeb"/>
        <w:numPr>
          <w:ilvl w:val="0"/>
          <w:numId w:val="39"/>
        </w:numPr>
        <w:spacing w:before="0" w:beforeAutospacing="0" w:after="0" w:afterAutospacing="0" w:line="480" w:lineRule="auto"/>
        <w:ind w:left="567" w:hanging="567"/>
        <w:jc w:val="both"/>
        <w:rPr>
          <w:rFonts w:ascii="Arial" w:hAnsi="Arial" w:cs="Arial"/>
          <w:lang w:val="id-ID"/>
        </w:rPr>
      </w:pPr>
      <w:r w:rsidRPr="005F5AB6">
        <w:rPr>
          <w:rFonts w:ascii="Arial" w:hAnsi="Arial" w:cs="Arial"/>
          <w:lang w:val="id-ID"/>
        </w:rPr>
        <w:t>Industri inti</w:t>
      </w:r>
      <w:r w:rsidR="00610FC2">
        <w:rPr>
          <w:rFonts w:ascii="Arial" w:hAnsi="Arial" w:cs="Arial"/>
          <w:lang w:val="id-ID"/>
        </w:rPr>
        <w:t>,</w:t>
      </w:r>
      <w:r w:rsidRPr="005F5AB6">
        <w:rPr>
          <w:rFonts w:ascii="Arial" w:hAnsi="Arial" w:cs="Arial"/>
          <w:lang w:val="id-ID"/>
        </w:rPr>
        <w:t xml:space="preserve"> adalah industri yang merupakan fokus perhatian atau tematik dan biasanya dijadikan titik masuk kegiatan atau bisa juga merupakan sentra industri .</w:t>
      </w:r>
    </w:p>
    <w:p w:rsidR="003B6380" w:rsidRPr="005F5AB6" w:rsidRDefault="003B6380" w:rsidP="00741334">
      <w:pPr>
        <w:pStyle w:val="NormalWeb"/>
        <w:numPr>
          <w:ilvl w:val="0"/>
          <w:numId w:val="39"/>
        </w:numPr>
        <w:spacing w:before="0" w:beforeAutospacing="0" w:after="0" w:afterAutospacing="0" w:line="480" w:lineRule="auto"/>
        <w:ind w:left="567" w:hanging="567"/>
        <w:jc w:val="both"/>
        <w:rPr>
          <w:rFonts w:ascii="Arial" w:hAnsi="Arial" w:cs="Arial"/>
          <w:lang w:val="id-ID"/>
        </w:rPr>
      </w:pPr>
      <w:r w:rsidRPr="005F5AB6">
        <w:rPr>
          <w:rFonts w:ascii="Arial" w:hAnsi="Arial" w:cs="Arial"/>
          <w:lang w:val="id-ID"/>
        </w:rPr>
        <w:t>Industri pemasok</w:t>
      </w:r>
      <w:r w:rsidR="00610FC2">
        <w:rPr>
          <w:rFonts w:ascii="Arial" w:hAnsi="Arial" w:cs="Arial"/>
          <w:lang w:val="id-ID"/>
        </w:rPr>
        <w:t>,</w:t>
      </w:r>
      <w:r w:rsidRPr="005F5AB6">
        <w:rPr>
          <w:rFonts w:ascii="Arial" w:hAnsi="Arial" w:cs="Arial"/>
          <w:lang w:val="id-ID"/>
        </w:rPr>
        <w:t xml:space="preserve"> merupakan industri yang memasok bahan baku , bahan tambahan dan aksesoris bagi kebutuhan proses.</w:t>
      </w:r>
    </w:p>
    <w:p w:rsidR="003B6380" w:rsidRPr="005F5AB6" w:rsidRDefault="003B6380" w:rsidP="00741334">
      <w:pPr>
        <w:pStyle w:val="NormalWeb"/>
        <w:numPr>
          <w:ilvl w:val="0"/>
          <w:numId w:val="39"/>
        </w:numPr>
        <w:spacing w:before="0" w:beforeAutospacing="0" w:after="0" w:afterAutospacing="0" w:line="480" w:lineRule="auto"/>
        <w:ind w:left="567" w:hanging="567"/>
        <w:jc w:val="both"/>
        <w:rPr>
          <w:rFonts w:ascii="Arial" w:hAnsi="Arial" w:cs="Arial"/>
          <w:lang w:val="id-ID"/>
        </w:rPr>
      </w:pPr>
      <w:r w:rsidRPr="005F5AB6">
        <w:rPr>
          <w:rFonts w:ascii="Arial" w:hAnsi="Arial" w:cs="Arial"/>
          <w:lang w:val="id-ID"/>
        </w:rPr>
        <w:lastRenderedPageBreak/>
        <w:t>Pembeli</w:t>
      </w:r>
      <w:r w:rsidR="00610FC2">
        <w:rPr>
          <w:rFonts w:ascii="Arial" w:hAnsi="Arial" w:cs="Arial"/>
          <w:lang w:val="id-ID"/>
        </w:rPr>
        <w:t>,</w:t>
      </w:r>
      <w:r w:rsidRPr="005F5AB6">
        <w:rPr>
          <w:rFonts w:ascii="Arial" w:hAnsi="Arial" w:cs="Arial"/>
          <w:lang w:val="id-ID"/>
        </w:rPr>
        <w:t xml:space="preserve"> pembeli ini bisa berupa distributor</w:t>
      </w:r>
      <w:r w:rsidR="00610FC2">
        <w:rPr>
          <w:rFonts w:ascii="Arial" w:hAnsi="Arial" w:cs="Arial"/>
          <w:lang w:val="id-ID"/>
        </w:rPr>
        <w:t>,</w:t>
      </w:r>
      <w:r w:rsidRPr="005F5AB6">
        <w:rPr>
          <w:rFonts w:ascii="Arial" w:hAnsi="Arial" w:cs="Arial"/>
          <w:lang w:val="id-ID"/>
        </w:rPr>
        <w:t xml:space="preserve"> pengecer atau pemakai langsung .</w:t>
      </w:r>
    </w:p>
    <w:p w:rsidR="003B6380" w:rsidRPr="005F5AB6" w:rsidRDefault="003B6380" w:rsidP="00741334">
      <w:pPr>
        <w:pStyle w:val="NormalWeb"/>
        <w:numPr>
          <w:ilvl w:val="0"/>
          <w:numId w:val="39"/>
        </w:numPr>
        <w:spacing w:before="0" w:beforeAutospacing="0" w:after="0" w:afterAutospacing="0" w:line="480" w:lineRule="auto"/>
        <w:ind w:left="567" w:hanging="567"/>
        <w:jc w:val="both"/>
        <w:rPr>
          <w:rFonts w:ascii="Arial" w:hAnsi="Arial" w:cs="Arial"/>
          <w:lang w:val="id-ID"/>
        </w:rPr>
      </w:pPr>
      <w:r w:rsidRPr="005F5AB6">
        <w:rPr>
          <w:rFonts w:ascii="Arial" w:hAnsi="Arial" w:cs="Arial"/>
          <w:lang w:val="id-ID"/>
        </w:rPr>
        <w:t>Industri pendukung</w:t>
      </w:r>
      <w:r w:rsidR="00610FC2">
        <w:rPr>
          <w:rFonts w:ascii="Arial" w:hAnsi="Arial" w:cs="Arial"/>
          <w:lang w:val="id-ID"/>
        </w:rPr>
        <w:t>,</w:t>
      </w:r>
      <w:r w:rsidRPr="005F5AB6">
        <w:rPr>
          <w:rFonts w:ascii="Arial" w:hAnsi="Arial" w:cs="Arial"/>
          <w:lang w:val="id-ID"/>
        </w:rPr>
        <w:t xml:space="preserve"> merupakan industri yang mendukung segala aktivitas proses produksi baik industri jasa (angkutan , distribusi , ko</w:t>
      </w:r>
      <w:r w:rsidR="005505BB">
        <w:rPr>
          <w:rFonts w:ascii="Arial" w:hAnsi="Arial" w:cs="Arial"/>
          <w:lang w:val="id-ID"/>
        </w:rPr>
        <w:t>n</w:t>
      </w:r>
      <w:r w:rsidRPr="005F5AB6">
        <w:rPr>
          <w:rFonts w:ascii="Arial" w:hAnsi="Arial" w:cs="Arial"/>
          <w:lang w:val="id-ID"/>
        </w:rPr>
        <w:t>sultan bisnis)</w:t>
      </w:r>
      <w:r w:rsidR="00445D3E">
        <w:rPr>
          <w:rFonts w:ascii="Arial" w:hAnsi="Arial" w:cs="Arial"/>
          <w:lang w:val="id-ID"/>
        </w:rPr>
        <w:t>,</w:t>
      </w:r>
      <w:r w:rsidRPr="005F5AB6">
        <w:rPr>
          <w:rFonts w:ascii="Arial" w:hAnsi="Arial" w:cs="Arial"/>
          <w:lang w:val="id-ID"/>
        </w:rPr>
        <w:t xml:space="preserve"> pembiayaan</w:t>
      </w:r>
      <w:r w:rsidR="00445D3E">
        <w:rPr>
          <w:rFonts w:ascii="Arial" w:hAnsi="Arial" w:cs="Arial"/>
          <w:lang w:val="id-ID"/>
        </w:rPr>
        <w:t>,</w:t>
      </w:r>
      <w:r w:rsidRPr="005F5AB6">
        <w:rPr>
          <w:rFonts w:ascii="Arial" w:hAnsi="Arial" w:cs="Arial"/>
          <w:lang w:val="id-ID"/>
        </w:rPr>
        <w:t xml:space="preserve"> infrastruktur (jalan raya , telekomunikasi , listrik ) serta penyedia jasa pengembangan bisnis .</w:t>
      </w:r>
    </w:p>
    <w:p w:rsidR="003B6380" w:rsidRPr="005F5AB6" w:rsidRDefault="003B6380" w:rsidP="00741334">
      <w:pPr>
        <w:pStyle w:val="NormalWeb"/>
        <w:numPr>
          <w:ilvl w:val="0"/>
          <w:numId w:val="39"/>
        </w:numPr>
        <w:spacing w:before="0" w:beforeAutospacing="0" w:after="0" w:afterAutospacing="0" w:line="480" w:lineRule="auto"/>
        <w:ind w:left="567" w:hanging="567"/>
        <w:jc w:val="both"/>
        <w:rPr>
          <w:rFonts w:ascii="Arial" w:hAnsi="Arial" w:cs="Arial"/>
          <w:lang w:val="id-ID"/>
        </w:rPr>
      </w:pPr>
      <w:r w:rsidRPr="005F5AB6">
        <w:rPr>
          <w:rFonts w:ascii="Arial" w:hAnsi="Arial" w:cs="Arial"/>
          <w:lang w:val="id-ID"/>
        </w:rPr>
        <w:t>Industri terkait</w:t>
      </w:r>
      <w:r w:rsidR="00610FC2">
        <w:rPr>
          <w:rFonts w:ascii="Arial" w:hAnsi="Arial" w:cs="Arial"/>
          <w:lang w:val="id-ID"/>
        </w:rPr>
        <w:t>,</w:t>
      </w:r>
      <w:r w:rsidRPr="005F5AB6">
        <w:rPr>
          <w:rFonts w:ascii="Arial" w:hAnsi="Arial" w:cs="Arial"/>
          <w:lang w:val="id-ID"/>
        </w:rPr>
        <w:t xml:space="preserve"> adalah industri yang menggunakan infrastruktur yang sama atau industri yang menggunakan sumber daya dari sumber yang sama .</w:t>
      </w:r>
    </w:p>
    <w:p w:rsidR="003B6380" w:rsidRPr="005F5AB6" w:rsidRDefault="00A577A7"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lang w:val="id-ID"/>
        </w:rPr>
        <w:t xml:space="preserve">Garelli (1997 ) berpendapat bahwa satu dari empat kekuatan yang akan mendominasi daya saing suatu negara adalah ekonomi global , global berarti bahwa produksi tidak perlu dekat dengan pengguna akhir . </w:t>
      </w:r>
    </w:p>
    <w:p w:rsidR="00A577A7" w:rsidRPr="005F5AB6" w:rsidRDefault="00A577A7"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lang w:val="id-ID"/>
        </w:rPr>
        <w:t xml:space="preserve">Inovasi nampaknya menjadi pusat dalam penciptaan keunggulan bersaing dengan menemukan sesuatu yang baru atau cara terbaik untuk bersaing dalam industri dan membawa mereka ke dalam pasar ( Porter , 1990 ) . Keunggulan bersaing melibatkan pengaturan seluruh sistem nilai , meliputi rantai nilai dari perusahaan , pemasok , pendukung dan pembeli . Pentingnya dari seluruh sistem nilai untuk keungulan bersaing ditunjukan dengan kelaziman dari </w:t>
      </w:r>
      <w:r w:rsidR="00992A2D">
        <w:rPr>
          <w:rFonts w:ascii="Arial" w:hAnsi="Arial" w:cs="Arial"/>
          <w:lang w:val="id-ID"/>
        </w:rPr>
        <w:t>kluster</w:t>
      </w:r>
      <w:r w:rsidRPr="005F5AB6">
        <w:rPr>
          <w:rFonts w:ascii="Arial" w:hAnsi="Arial" w:cs="Arial"/>
          <w:lang w:val="id-ID"/>
        </w:rPr>
        <w:t xml:space="preserve">ing . </w:t>
      </w:r>
    </w:p>
    <w:p w:rsidR="00F02211" w:rsidRPr="005F5AB6" w:rsidRDefault="0025786E" w:rsidP="006238C8">
      <w:pPr>
        <w:pStyle w:val="NormalWeb"/>
        <w:spacing w:before="0" w:beforeAutospacing="0" w:after="0" w:afterAutospacing="0" w:line="480" w:lineRule="auto"/>
        <w:ind w:firstLine="851"/>
        <w:jc w:val="both"/>
        <w:rPr>
          <w:rFonts w:ascii="Arial" w:hAnsi="Arial" w:cs="Arial"/>
          <w:lang w:val="id-ID"/>
        </w:rPr>
      </w:pPr>
      <w:r w:rsidRPr="005F5AB6">
        <w:rPr>
          <w:rFonts w:ascii="Arial" w:hAnsi="Arial" w:cs="Arial"/>
          <w:lang w:val="id-ID"/>
        </w:rPr>
        <w:t>Upaya dan proses pengembangan (</w:t>
      </w:r>
      <w:r w:rsidR="00445D3E">
        <w:rPr>
          <w:rFonts w:ascii="Arial" w:hAnsi="Arial" w:cs="Arial"/>
          <w:lang w:val="id-ID"/>
        </w:rPr>
        <w:t>penguatan</w:t>
      </w:r>
      <w:r w:rsidRPr="005F5AB6">
        <w:rPr>
          <w:rFonts w:ascii="Arial" w:hAnsi="Arial" w:cs="Arial"/>
          <w:lang w:val="id-ID"/>
        </w:rPr>
        <w:t xml:space="preserve">) </w:t>
      </w:r>
      <w:r w:rsidR="00992A2D">
        <w:rPr>
          <w:rFonts w:ascii="Arial" w:hAnsi="Arial" w:cs="Arial"/>
          <w:lang w:val="id-ID"/>
        </w:rPr>
        <w:t>kluster</w:t>
      </w:r>
      <w:r w:rsidRPr="005F5AB6">
        <w:rPr>
          <w:rFonts w:ascii="Arial" w:hAnsi="Arial" w:cs="Arial"/>
          <w:lang w:val="id-ID"/>
        </w:rPr>
        <w:t xml:space="preserve"> industri pada dasarnya </w:t>
      </w:r>
      <w:r w:rsidR="00F3034E" w:rsidRPr="005F5AB6">
        <w:rPr>
          <w:rFonts w:ascii="Arial" w:hAnsi="Arial" w:cs="Arial"/>
          <w:lang w:val="id-ID"/>
        </w:rPr>
        <w:t>terdiri dari empat tahapan :</w:t>
      </w:r>
    </w:p>
    <w:p w:rsidR="00F3034E" w:rsidRPr="005F5AB6" w:rsidRDefault="00F3034E" w:rsidP="00741334">
      <w:pPr>
        <w:pStyle w:val="NormalWeb"/>
        <w:numPr>
          <w:ilvl w:val="0"/>
          <w:numId w:val="40"/>
        </w:numPr>
        <w:spacing w:before="0" w:beforeAutospacing="0" w:after="0" w:afterAutospacing="0" w:line="480" w:lineRule="auto"/>
        <w:jc w:val="both"/>
        <w:rPr>
          <w:rFonts w:ascii="Arial" w:hAnsi="Arial" w:cs="Arial"/>
          <w:lang w:val="id-ID"/>
        </w:rPr>
      </w:pPr>
      <w:r w:rsidRPr="005F5AB6">
        <w:rPr>
          <w:rFonts w:ascii="Arial" w:hAnsi="Arial" w:cs="Arial"/>
          <w:lang w:val="id-ID"/>
        </w:rPr>
        <w:t>Aktivitas awal inisiatif pengembangan</w:t>
      </w:r>
    </w:p>
    <w:p w:rsidR="00F3034E" w:rsidRDefault="00F3034E" w:rsidP="00741334">
      <w:pPr>
        <w:pStyle w:val="NormalWeb"/>
        <w:numPr>
          <w:ilvl w:val="0"/>
          <w:numId w:val="40"/>
        </w:numPr>
        <w:spacing w:before="0" w:beforeAutospacing="0" w:after="0" w:afterAutospacing="0" w:line="480" w:lineRule="auto"/>
        <w:jc w:val="both"/>
        <w:rPr>
          <w:rFonts w:ascii="Arial" w:hAnsi="Arial" w:cs="Arial"/>
          <w:lang w:val="id-ID"/>
        </w:rPr>
      </w:pPr>
      <w:r w:rsidRPr="005F5AB6">
        <w:rPr>
          <w:rFonts w:ascii="Arial" w:hAnsi="Arial" w:cs="Arial"/>
          <w:lang w:val="id-ID"/>
        </w:rPr>
        <w:t>Pengembangan , kerangka dan agenda pengembangan</w:t>
      </w:r>
    </w:p>
    <w:p w:rsidR="00F3034E" w:rsidRPr="005F5AB6" w:rsidRDefault="00F3034E" w:rsidP="00741334">
      <w:pPr>
        <w:pStyle w:val="NormalWeb"/>
        <w:numPr>
          <w:ilvl w:val="0"/>
          <w:numId w:val="40"/>
        </w:numPr>
        <w:spacing w:before="0" w:beforeAutospacing="0" w:after="0" w:afterAutospacing="0" w:line="480" w:lineRule="auto"/>
        <w:jc w:val="both"/>
        <w:rPr>
          <w:rFonts w:ascii="Arial" w:hAnsi="Arial" w:cs="Arial"/>
          <w:lang w:val="id-ID"/>
        </w:rPr>
      </w:pPr>
      <w:r w:rsidRPr="005F5AB6">
        <w:rPr>
          <w:rFonts w:ascii="Arial" w:hAnsi="Arial" w:cs="Arial"/>
          <w:lang w:val="id-ID"/>
        </w:rPr>
        <w:t>Implementasi</w:t>
      </w:r>
    </w:p>
    <w:p w:rsidR="00130083" w:rsidRDefault="00F3034E" w:rsidP="00741334">
      <w:pPr>
        <w:pStyle w:val="NormalWeb"/>
        <w:numPr>
          <w:ilvl w:val="0"/>
          <w:numId w:val="40"/>
        </w:numPr>
        <w:spacing w:before="0" w:beforeAutospacing="0" w:after="0" w:afterAutospacing="0" w:line="480" w:lineRule="auto"/>
        <w:jc w:val="both"/>
        <w:rPr>
          <w:rFonts w:ascii="Arial" w:hAnsi="Arial" w:cs="Arial"/>
          <w:lang w:val="id-ID"/>
        </w:rPr>
      </w:pPr>
      <w:r w:rsidRPr="005F5AB6">
        <w:rPr>
          <w:rFonts w:ascii="Arial" w:hAnsi="Arial" w:cs="Arial"/>
          <w:lang w:val="id-ID"/>
        </w:rPr>
        <w:lastRenderedPageBreak/>
        <w:t>Pemantauan , evaluasi serta perbaikan</w:t>
      </w:r>
      <w:r w:rsidR="00011891" w:rsidRPr="005F5AB6">
        <w:rPr>
          <w:rFonts w:ascii="Arial" w:hAnsi="Arial" w:cs="Arial"/>
          <w:lang w:val="id-ID"/>
        </w:rPr>
        <w:t xml:space="preserve"> </w:t>
      </w:r>
    </w:p>
    <w:p w:rsidR="00B76882" w:rsidRDefault="00281BA5" w:rsidP="0038537C">
      <w:pPr>
        <w:pStyle w:val="NormalWeb"/>
        <w:spacing w:before="0" w:beforeAutospacing="0" w:after="0" w:afterAutospacing="0" w:line="480" w:lineRule="auto"/>
        <w:ind w:firstLine="709"/>
        <w:jc w:val="both"/>
        <w:rPr>
          <w:rFonts w:ascii="Arial" w:hAnsi="Arial" w:cs="Arial"/>
          <w:lang w:val="id-ID"/>
        </w:rPr>
      </w:pPr>
      <w:r>
        <w:rPr>
          <w:rFonts w:ascii="Arial" w:hAnsi="Arial" w:cs="Arial"/>
          <w:lang w:val="id-ID"/>
        </w:rPr>
        <w:t xml:space="preserve">Bagaimanalah </w:t>
      </w:r>
      <w:r w:rsidR="00992A2D">
        <w:rPr>
          <w:rFonts w:ascii="Arial" w:hAnsi="Arial" w:cs="Arial"/>
          <w:lang w:val="id-ID"/>
        </w:rPr>
        <w:t>kluster</w:t>
      </w:r>
      <w:r>
        <w:rPr>
          <w:rFonts w:ascii="Arial" w:hAnsi="Arial" w:cs="Arial"/>
          <w:lang w:val="id-ID"/>
        </w:rPr>
        <w:t xml:space="preserve"> mampu mempengaruhi kompetisi global , setidaknya menurut porter (1998) ada tiga faktor yang mempengaruhi yaitu :</w:t>
      </w:r>
    </w:p>
    <w:p w:rsidR="00281BA5" w:rsidRDefault="00281BA5" w:rsidP="00741334">
      <w:pPr>
        <w:pStyle w:val="NormalWeb"/>
        <w:numPr>
          <w:ilvl w:val="0"/>
          <w:numId w:val="51"/>
        </w:numPr>
        <w:spacing w:before="0" w:beforeAutospacing="0" w:after="0" w:afterAutospacing="0" w:line="480" w:lineRule="auto"/>
        <w:ind w:left="1134"/>
        <w:jc w:val="both"/>
        <w:rPr>
          <w:rFonts w:ascii="Arial" w:hAnsi="Arial" w:cs="Arial"/>
          <w:lang w:val="id-ID"/>
        </w:rPr>
      </w:pPr>
      <w:r>
        <w:rPr>
          <w:rFonts w:ascii="Arial" w:hAnsi="Arial" w:cs="Arial"/>
          <w:lang w:val="id-ID"/>
        </w:rPr>
        <w:t>Peningkatan produktivitas perusahaan dalam wilayah tertentu.</w:t>
      </w:r>
    </w:p>
    <w:p w:rsidR="00281BA5" w:rsidRDefault="00992A2D" w:rsidP="00741334">
      <w:pPr>
        <w:pStyle w:val="NormalWeb"/>
        <w:numPr>
          <w:ilvl w:val="0"/>
          <w:numId w:val="51"/>
        </w:numPr>
        <w:spacing w:before="0" w:beforeAutospacing="0" w:after="0" w:afterAutospacing="0" w:line="480" w:lineRule="auto"/>
        <w:ind w:left="1134"/>
        <w:jc w:val="both"/>
        <w:rPr>
          <w:rFonts w:ascii="Arial" w:hAnsi="Arial" w:cs="Arial"/>
          <w:lang w:val="id-ID"/>
        </w:rPr>
      </w:pPr>
      <w:r>
        <w:rPr>
          <w:rFonts w:ascii="Arial" w:hAnsi="Arial" w:cs="Arial"/>
          <w:lang w:val="id-ID"/>
        </w:rPr>
        <w:t>Kluster</w:t>
      </w:r>
      <w:r w:rsidR="00A4507C">
        <w:rPr>
          <w:rFonts w:ascii="Arial" w:hAnsi="Arial" w:cs="Arial"/>
          <w:lang w:val="id-ID"/>
        </w:rPr>
        <w:t xml:space="preserve"> mendorong arah dan langkah inovasi.</w:t>
      </w:r>
    </w:p>
    <w:p w:rsidR="00A4507C" w:rsidRDefault="00992A2D" w:rsidP="00741334">
      <w:pPr>
        <w:pStyle w:val="NormalWeb"/>
        <w:numPr>
          <w:ilvl w:val="0"/>
          <w:numId w:val="51"/>
        </w:numPr>
        <w:spacing w:before="0" w:beforeAutospacing="0" w:after="0" w:afterAutospacing="0" w:line="480" w:lineRule="auto"/>
        <w:ind w:left="1134"/>
        <w:jc w:val="both"/>
        <w:rPr>
          <w:rFonts w:ascii="Arial" w:hAnsi="Arial" w:cs="Arial"/>
          <w:lang w:val="id-ID"/>
        </w:rPr>
      </w:pPr>
      <w:r>
        <w:rPr>
          <w:rFonts w:ascii="Arial" w:hAnsi="Arial" w:cs="Arial"/>
          <w:lang w:val="id-ID"/>
        </w:rPr>
        <w:t>Kluster</w:t>
      </w:r>
      <w:r w:rsidR="00A4507C">
        <w:rPr>
          <w:rFonts w:ascii="Arial" w:hAnsi="Arial" w:cs="Arial"/>
          <w:lang w:val="id-ID"/>
        </w:rPr>
        <w:t xml:space="preserve"> menciptakan stimulus untuk penciptaan formasi bentuk bisnis baru yang pada gilirannya akan memperkuat </w:t>
      </w:r>
      <w:r>
        <w:rPr>
          <w:rFonts w:ascii="Arial" w:hAnsi="Arial" w:cs="Arial"/>
          <w:lang w:val="id-ID"/>
        </w:rPr>
        <w:t>kluster</w:t>
      </w:r>
      <w:r w:rsidR="00A4507C">
        <w:rPr>
          <w:rFonts w:ascii="Arial" w:hAnsi="Arial" w:cs="Arial"/>
          <w:lang w:val="id-ID"/>
        </w:rPr>
        <w:t xml:space="preserve"> .</w:t>
      </w:r>
    </w:p>
    <w:p w:rsidR="00A4507C" w:rsidRPr="00F02211" w:rsidRDefault="00A4507C" w:rsidP="0038537C">
      <w:pPr>
        <w:pStyle w:val="NormalWeb"/>
        <w:spacing w:before="0" w:beforeAutospacing="0" w:after="0" w:afterAutospacing="0" w:line="480" w:lineRule="auto"/>
        <w:ind w:left="142" w:firstLine="578"/>
        <w:jc w:val="both"/>
        <w:rPr>
          <w:rFonts w:ascii="Arial" w:hAnsi="Arial" w:cs="Arial"/>
          <w:lang w:val="id-ID"/>
        </w:rPr>
      </w:pPr>
      <w:r>
        <w:rPr>
          <w:rFonts w:ascii="Arial" w:hAnsi="Arial" w:cs="Arial"/>
          <w:lang w:val="id-ID"/>
        </w:rPr>
        <w:t>Porter juga menekankan pentingnya peranan teknologi , strategi dan geografi ekonomi dalam proses inovasi dan upaya menjaga keunggulan kompetitif perusahaan secara berkelanjutan .</w:t>
      </w:r>
    </w:p>
    <w:p w:rsidR="000A0432" w:rsidRPr="005F5AB6" w:rsidRDefault="000A0432" w:rsidP="006238C8">
      <w:pPr>
        <w:pStyle w:val="NormalWeb"/>
        <w:spacing w:before="0" w:beforeAutospacing="0" w:after="0" w:afterAutospacing="0" w:line="480" w:lineRule="auto"/>
        <w:jc w:val="both"/>
        <w:rPr>
          <w:rFonts w:ascii="Arial" w:hAnsi="Arial" w:cs="Arial"/>
        </w:rPr>
      </w:pPr>
    </w:p>
    <w:p w:rsidR="007C7DD3" w:rsidRPr="005F5AB6" w:rsidRDefault="007C7DD3" w:rsidP="00741334">
      <w:pPr>
        <w:pStyle w:val="BodyText"/>
        <w:numPr>
          <w:ilvl w:val="1"/>
          <w:numId w:val="61"/>
        </w:numPr>
        <w:tabs>
          <w:tab w:val="right" w:leader="dot" w:pos="7655"/>
          <w:tab w:val="right" w:pos="8091"/>
        </w:tabs>
        <w:spacing w:after="0" w:line="480" w:lineRule="auto"/>
        <w:ind w:left="851" w:hanging="851"/>
        <w:jc w:val="both"/>
        <w:rPr>
          <w:rFonts w:ascii="Arial" w:hAnsi="Arial" w:cs="Arial"/>
          <w:b/>
          <w:color w:val="000000" w:themeColor="text1"/>
          <w:sz w:val="24"/>
          <w:szCs w:val="24"/>
        </w:rPr>
      </w:pPr>
      <w:r w:rsidRPr="005F5AB6">
        <w:rPr>
          <w:rFonts w:ascii="Arial" w:hAnsi="Arial" w:cs="Arial"/>
          <w:b/>
          <w:color w:val="000000" w:themeColor="text1"/>
          <w:sz w:val="24"/>
          <w:szCs w:val="24"/>
        </w:rPr>
        <w:t>Penelitian Terdahulu</w:t>
      </w:r>
    </w:p>
    <w:p w:rsidR="007C7DD3" w:rsidRDefault="007C7DD3" w:rsidP="006238C8">
      <w:pPr>
        <w:pStyle w:val="BodyText"/>
        <w:spacing w:after="0" w:line="480" w:lineRule="auto"/>
        <w:ind w:left="0" w:firstLine="851"/>
        <w:jc w:val="both"/>
        <w:rPr>
          <w:rFonts w:ascii="Arial" w:hAnsi="Arial" w:cs="Arial"/>
          <w:color w:val="auto"/>
          <w:sz w:val="24"/>
          <w:szCs w:val="24"/>
          <w:lang w:val="id-ID"/>
        </w:rPr>
      </w:pPr>
      <w:r w:rsidRPr="005F5AB6">
        <w:rPr>
          <w:rFonts w:ascii="Arial" w:hAnsi="Arial" w:cs="Arial"/>
          <w:color w:val="auto"/>
          <w:sz w:val="24"/>
          <w:szCs w:val="24"/>
          <w:lang w:val="id-ID"/>
        </w:rPr>
        <w:t>Berikut ditampilkan beberapa hasil penelitian sebelumnya yang berhubungan dengan permasalahan yang dikaji dalam penelitian ini, yaitu berkaitan dengan</w:t>
      </w:r>
      <w:r w:rsidRPr="005F5AB6">
        <w:rPr>
          <w:rFonts w:ascii="Arial" w:hAnsi="Arial" w:cs="Arial"/>
          <w:color w:val="auto"/>
          <w:sz w:val="24"/>
          <w:szCs w:val="24"/>
        </w:rPr>
        <w:t xml:space="preserve"> </w:t>
      </w:r>
      <w:r w:rsidR="00960A21" w:rsidRPr="005F5AB6">
        <w:rPr>
          <w:rFonts w:ascii="Arial" w:hAnsi="Arial" w:cs="Arial"/>
          <w:color w:val="auto"/>
          <w:sz w:val="24"/>
          <w:szCs w:val="24"/>
          <w:lang w:val="id-ID"/>
        </w:rPr>
        <w:t xml:space="preserve">kepemimpinan, </w:t>
      </w:r>
      <w:r w:rsidRPr="005F5AB6">
        <w:rPr>
          <w:rFonts w:ascii="Arial" w:hAnsi="Arial" w:cs="Arial"/>
          <w:color w:val="auto"/>
          <w:sz w:val="24"/>
          <w:szCs w:val="24"/>
        </w:rPr>
        <w:t xml:space="preserve">kewirausahaan, kemampuan </w:t>
      </w:r>
      <w:r w:rsidR="00960A21" w:rsidRPr="005F5AB6">
        <w:rPr>
          <w:rFonts w:ascii="Arial" w:hAnsi="Arial" w:cs="Arial"/>
          <w:color w:val="auto"/>
          <w:sz w:val="24"/>
          <w:szCs w:val="24"/>
          <w:lang w:val="id-ID"/>
        </w:rPr>
        <w:t>manajerial</w:t>
      </w:r>
      <w:r w:rsidRPr="005F5AB6">
        <w:rPr>
          <w:rFonts w:ascii="Arial" w:hAnsi="Arial" w:cs="Arial"/>
          <w:color w:val="auto"/>
          <w:sz w:val="24"/>
          <w:szCs w:val="24"/>
        </w:rPr>
        <w:t xml:space="preserve">, </w:t>
      </w:r>
      <w:r w:rsidR="00960A21" w:rsidRPr="005F5AB6">
        <w:rPr>
          <w:rFonts w:ascii="Arial" w:hAnsi="Arial" w:cs="Arial"/>
          <w:color w:val="auto"/>
          <w:sz w:val="24"/>
          <w:szCs w:val="24"/>
          <w:lang w:val="id-ID"/>
        </w:rPr>
        <w:t xml:space="preserve">implementasi strategi bisnis dan </w:t>
      </w:r>
      <w:r w:rsidRPr="005F5AB6">
        <w:rPr>
          <w:rFonts w:ascii="Arial" w:hAnsi="Arial" w:cs="Arial"/>
          <w:color w:val="auto"/>
          <w:sz w:val="24"/>
          <w:szCs w:val="24"/>
        </w:rPr>
        <w:t>kinerja perusahaan.</w:t>
      </w:r>
    </w:p>
    <w:p w:rsidR="00F02211" w:rsidRDefault="00F02211" w:rsidP="006238C8">
      <w:pPr>
        <w:pStyle w:val="BodyText"/>
        <w:spacing w:after="0" w:line="480" w:lineRule="auto"/>
        <w:ind w:left="0" w:firstLine="851"/>
        <w:jc w:val="both"/>
        <w:rPr>
          <w:rFonts w:ascii="Arial" w:hAnsi="Arial" w:cs="Arial"/>
          <w:color w:val="auto"/>
          <w:sz w:val="24"/>
          <w:szCs w:val="24"/>
          <w:lang w:val="id-ID"/>
        </w:rPr>
      </w:pPr>
    </w:p>
    <w:p w:rsidR="00335FD0" w:rsidRDefault="00335FD0">
      <w:pPr>
        <w:rPr>
          <w:rFonts w:ascii="Arial" w:eastAsia="Times New Roman" w:hAnsi="Arial" w:cs="Arial"/>
          <w:b/>
          <w:sz w:val="24"/>
          <w:szCs w:val="24"/>
          <w:lang w:val="id-ID"/>
        </w:rPr>
      </w:pPr>
      <w:r>
        <w:rPr>
          <w:rFonts w:ascii="Arial" w:hAnsi="Arial" w:cs="Arial"/>
          <w:b/>
          <w:sz w:val="24"/>
          <w:szCs w:val="24"/>
          <w:lang w:val="id-ID"/>
        </w:rPr>
        <w:br w:type="page"/>
      </w:r>
    </w:p>
    <w:p w:rsidR="00960A21" w:rsidRPr="005F5AB6" w:rsidRDefault="00960A21" w:rsidP="006238C8">
      <w:pPr>
        <w:pStyle w:val="BodyText"/>
        <w:spacing w:after="0" w:line="480" w:lineRule="auto"/>
        <w:ind w:left="0"/>
        <w:jc w:val="center"/>
        <w:rPr>
          <w:rFonts w:ascii="Arial" w:hAnsi="Arial" w:cs="Arial"/>
          <w:b/>
          <w:color w:val="auto"/>
          <w:sz w:val="24"/>
          <w:szCs w:val="24"/>
          <w:lang w:val="id-ID"/>
        </w:rPr>
      </w:pPr>
      <w:r w:rsidRPr="005F5AB6">
        <w:rPr>
          <w:rFonts w:ascii="Arial" w:hAnsi="Arial" w:cs="Arial"/>
          <w:b/>
          <w:color w:val="auto"/>
          <w:sz w:val="24"/>
          <w:szCs w:val="24"/>
          <w:lang w:val="id-ID"/>
        </w:rPr>
        <w:lastRenderedPageBreak/>
        <w:t xml:space="preserve">Tabel 2.1. </w:t>
      </w:r>
    </w:p>
    <w:p w:rsidR="00960A21" w:rsidRPr="005F5AB6" w:rsidRDefault="00960A21" w:rsidP="006238C8">
      <w:pPr>
        <w:pStyle w:val="BodyText"/>
        <w:spacing w:after="0" w:line="480" w:lineRule="auto"/>
        <w:ind w:left="0"/>
        <w:jc w:val="center"/>
        <w:rPr>
          <w:rFonts w:ascii="Arial" w:hAnsi="Arial" w:cs="Arial"/>
          <w:b/>
          <w:color w:val="auto"/>
          <w:sz w:val="24"/>
          <w:szCs w:val="24"/>
          <w:lang w:val="id-ID"/>
        </w:rPr>
      </w:pPr>
      <w:r w:rsidRPr="005F5AB6">
        <w:rPr>
          <w:rFonts w:ascii="Arial" w:hAnsi="Arial" w:cs="Arial"/>
          <w:b/>
          <w:color w:val="auto"/>
          <w:sz w:val="24"/>
          <w:szCs w:val="24"/>
          <w:lang w:val="id-ID"/>
        </w:rPr>
        <w:t>Penelitian Terdahulu yang Relevan</w:t>
      </w:r>
    </w:p>
    <w:tbl>
      <w:tblPr>
        <w:tblStyle w:val="TableGrid"/>
        <w:tblW w:w="7910" w:type="dxa"/>
        <w:tblInd w:w="136" w:type="dxa"/>
        <w:tblLayout w:type="fixed"/>
        <w:tblLook w:val="04A0"/>
      </w:tblPr>
      <w:tblGrid>
        <w:gridCol w:w="681"/>
        <w:gridCol w:w="1843"/>
        <w:gridCol w:w="1559"/>
        <w:gridCol w:w="1670"/>
        <w:gridCol w:w="2157"/>
      </w:tblGrid>
      <w:tr w:rsidR="00D87A9E" w:rsidRPr="005F5AB6" w:rsidTr="00C608DA">
        <w:trPr>
          <w:trHeight w:val="1134"/>
        </w:trPr>
        <w:tc>
          <w:tcPr>
            <w:tcW w:w="681" w:type="dxa"/>
            <w:vAlign w:val="center"/>
          </w:tcPr>
          <w:p w:rsidR="00960A21" w:rsidRPr="005F5AB6" w:rsidRDefault="00960A21" w:rsidP="00C72CE6">
            <w:pPr>
              <w:pStyle w:val="BodyText"/>
              <w:spacing w:after="0"/>
              <w:ind w:left="0"/>
              <w:contextualSpacing/>
              <w:jc w:val="center"/>
              <w:rPr>
                <w:rFonts w:ascii="Arial" w:hAnsi="Arial" w:cs="Arial"/>
                <w:b/>
                <w:color w:val="auto"/>
                <w:sz w:val="24"/>
                <w:szCs w:val="24"/>
                <w:lang w:val="id-ID"/>
              </w:rPr>
            </w:pPr>
            <w:r w:rsidRPr="005F5AB6">
              <w:rPr>
                <w:rFonts w:ascii="Arial" w:hAnsi="Arial" w:cs="Arial"/>
                <w:b/>
                <w:color w:val="auto"/>
                <w:sz w:val="24"/>
                <w:szCs w:val="24"/>
                <w:lang w:val="id-ID"/>
              </w:rPr>
              <w:t>No.</w:t>
            </w:r>
          </w:p>
        </w:tc>
        <w:tc>
          <w:tcPr>
            <w:tcW w:w="1843" w:type="dxa"/>
            <w:vAlign w:val="center"/>
          </w:tcPr>
          <w:p w:rsidR="00960A21" w:rsidRPr="005F5AB6" w:rsidRDefault="00960A21" w:rsidP="00C72CE6">
            <w:pPr>
              <w:pStyle w:val="BodyText"/>
              <w:spacing w:after="0"/>
              <w:ind w:left="0"/>
              <w:contextualSpacing/>
              <w:jc w:val="center"/>
              <w:rPr>
                <w:rFonts w:ascii="Arial" w:hAnsi="Arial" w:cs="Arial"/>
                <w:b/>
                <w:color w:val="auto"/>
                <w:sz w:val="24"/>
                <w:szCs w:val="24"/>
                <w:lang w:val="id-ID"/>
              </w:rPr>
            </w:pPr>
            <w:r w:rsidRPr="005F5AB6">
              <w:rPr>
                <w:rFonts w:ascii="Arial" w:hAnsi="Arial" w:cs="Arial"/>
                <w:b/>
                <w:color w:val="auto"/>
                <w:sz w:val="24"/>
                <w:szCs w:val="24"/>
                <w:lang w:val="id-ID"/>
              </w:rPr>
              <w:t xml:space="preserve">Nama Peneliti, </w:t>
            </w:r>
            <w:r w:rsidR="00174F8B">
              <w:rPr>
                <w:rFonts w:ascii="Arial" w:hAnsi="Arial" w:cs="Arial"/>
                <w:b/>
                <w:color w:val="auto"/>
                <w:sz w:val="24"/>
                <w:szCs w:val="24"/>
                <w:lang w:val="id-ID"/>
              </w:rPr>
              <w:t>T</w:t>
            </w:r>
            <w:r w:rsidRPr="005F5AB6">
              <w:rPr>
                <w:rFonts w:ascii="Arial" w:hAnsi="Arial" w:cs="Arial"/>
                <w:b/>
                <w:color w:val="auto"/>
                <w:sz w:val="24"/>
                <w:szCs w:val="24"/>
                <w:lang w:val="id-ID"/>
              </w:rPr>
              <w:t xml:space="preserve">ahun dan </w:t>
            </w:r>
            <w:r w:rsidR="00174F8B">
              <w:rPr>
                <w:rFonts w:ascii="Arial" w:hAnsi="Arial" w:cs="Arial"/>
                <w:b/>
                <w:color w:val="auto"/>
                <w:sz w:val="24"/>
                <w:szCs w:val="24"/>
                <w:lang w:val="id-ID"/>
              </w:rPr>
              <w:t>J</w:t>
            </w:r>
            <w:r w:rsidRPr="005F5AB6">
              <w:rPr>
                <w:rFonts w:ascii="Arial" w:hAnsi="Arial" w:cs="Arial"/>
                <w:b/>
                <w:color w:val="auto"/>
                <w:sz w:val="24"/>
                <w:szCs w:val="24"/>
                <w:lang w:val="id-ID"/>
              </w:rPr>
              <w:t>udul</w:t>
            </w:r>
          </w:p>
        </w:tc>
        <w:tc>
          <w:tcPr>
            <w:tcW w:w="1559" w:type="dxa"/>
            <w:vAlign w:val="center"/>
          </w:tcPr>
          <w:p w:rsidR="00960A21" w:rsidRPr="005F5AB6" w:rsidRDefault="00960A21" w:rsidP="00C72CE6">
            <w:pPr>
              <w:pStyle w:val="BodyText"/>
              <w:spacing w:after="0"/>
              <w:ind w:left="0"/>
              <w:contextualSpacing/>
              <w:jc w:val="center"/>
              <w:rPr>
                <w:rFonts w:ascii="Arial" w:hAnsi="Arial" w:cs="Arial"/>
                <w:b/>
                <w:color w:val="auto"/>
                <w:sz w:val="24"/>
                <w:szCs w:val="24"/>
                <w:lang w:val="id-ID"/>
              </w:rPr>
            </w:pPr>
            <w:r w:rsidRPr="005F5AB6">
              <w:rPr>
                <w:rFonts w:ascii="Arial" w:hAnsi="Arial" w:cs="Arial"/>
                <w:b/>
                <w:color w:val="auto"/>
                <w:sz w:val="24"/>
                <w:szCs w:val="24"/>
                <w:lang w:val="id-ID"/>
              </w:rPr>
              <w:t>Persamaan</w:t>
            </w:r>
          </w:p>
        </w:tc>
        <w:tc>
          <w:tcPr>
            <w:tcW w:w="1670" w:type="dxa"/>
            <w:vAlign w:val="center"/>
          </w:tcPr>
          <w:p w:rsidR="00960A21" w:rsidRPr="005F5AB6" w:rsidRDefault="00960A21" w:rsidP="00C72CE6">
            <w:pPr>
              <w:pStyle w:val="BodyText"/>
              <w:spacing w:after="0"/>
              <w:ind w:left="0"/>
              <w:contextualSpacing/>
              <w:jc w:val="center"/>
              <w:rPr>
                <w:rFonts w:ascii="Arial" w:hAnsi="Arial" w:cs="Arial"/>
                <w:b/>
                <w:color w:val="auto"/>
                <w:sz w:val="24"/>
                <w:szCs w:val="24"/>
                <w:lang w:val="id-ID"/>
              </w:rPr>
            </w:pPr>
            <w:r w:rsidRPr="005F5AB6">
              <w:rPr>
                <w:rFonts w:ascii="Arial" w:hAnsi="Arial" w:cs="Arial"/>
                <w:b/>
                <w:color w:val="auto"/>
                <w:sz w:val="24"/>
                <w:szCs w:val="24"/>
                <w:lang w:val="id-ID"/>
              </w:rPr>
              <w:t>Perbedaan</w:t>
            </w:r>
          </w:p>
        </w:tc>
        <w:tc>
          <w:tcPr>
            <w:tcW w:w="2157" w:type="dxa"/>
            <w:vAlign w:val="center"/>
          </w:tcPr>
          <w:p w:rsidR="00960A21" w:rsidRPr="005F5AB6" w:rsidRDefault="000B1AF9" w:rsidP="00C72CE6">
            <w:pPr>
              <w:pStyle w:val="BodyText"/>
              <w:spacing w:after="0"/>
              <w:ind w:left="0"/>
              <w:contextualSpacing/>
              <w:jc w:val="center"/>
              <w:rPr>
                <w:rFonts w:ascii="Arial" w:hAnsi="Arial" w:cs="Arial"/>
                <w:b/>
                <w:color w:val="auto"/>
                <w:sz w:val="24"/>
                <w:szCs w:val="24"/>
                <w:lang w:val="id-ID"/>
              </w:rPr>
            </w:pPr>
            <w:r w:rsidRPr="005F5AB6">
              <w:rPr>
                <w:rFonts w:ascii="Arial" w:hAnsi="Arial" w:cs="Arial"/>
                <w:b/>
                <w:color w:val="auto"/>
                <w:sz w:val="24"/>
                <w:szCs w:val="24"/>
                <w:lang w:val="id-ID"/>
              </w:rPr>
              <w:t>Kesimpulan</w:t>
            </w:r>
            <w:r w:rsidR="00960A21" w:rsidRPr="005F5AB6">
              <w:rPr>
                <w:rFonts w:ascii="Arial" w:hAnsi="Arial" w:cs="Arial"/>
                <w:b/>
                <w:color w:val="auto"/>
                <w:sz w:val="24"/>
                <w:szCs w:val="24"/>
                <w:lang w:val="id-ID"/>
              </w:rPr>
              <w:t xml:space="preserve"> penelitian ini</w:t>
            </w:r>
          </w:p>
        </w:tc>
      </w:tr>
      <w:tr w:rsidR="00D87A9E" w:rsidRPr="005F5AB6" w:rsidTr="00C608DA">
        <w:tc>
          <w:tcPr>
            <w:tcW w:w="681" w:type="dxa"/>
          </w:tcPr>
          <w:p w:rsidR="00960A21" w:rsidRPr="005F5AB6" w:rsidRDefault="00960A21" w:rsidP="006238C8">
            <w:pPr>
              <w:pStyle w:val="BodyText"/>
              <w:spacing w:after="0" w:line="480" w:lineRule="auto"/>
              <w:ind w:left="0"/>
              <w:jc w:val="center"/>
              <w:rPr>
                <w:rFonts w:ascii="Arial" w:hAnsi="Arial" w:cs="Arial"/>
                <w:color w:val="auto"/>
                <w:sz w:val="24"/>
                <w:szCs w:val="24"/>
                <w:lang w:val="id-ID"/>
              </w:rPr>
            </w:pPr>
            <w:r w:rsidRPr="005F5AB6">
              <w:rPr>
                <w:rFonts w:ascii="Arial" w:hAnsi="Arial" w:cs="Arial"/>
                <w:color w:val="auto"/>
                <w:sz w:val="24"/>
                <w:szCs w:val="24"/>
                <w:lang w:val="id-ID"/>
              </w:rPr>
              <w:t>1.</w:t>
            </w:r>
          </w:p>
        </w:tc>
        <w:tc>
          <w:tcPr>
            <w:tcW w:w="1843" w:type="dxa"/>
          </w:tcPr>
          <w:p w:rsidR="00960A21" w:rsidRPr="005F5AB6" w:rsidRDefault="00960A21" w:rsidP="00C72CE6">
            <w:pPr>
              <w:pStyle w:val="BodyText"/>
              <w:spacing w:after="0" w:line="360" w:lineRule="auto"/>
              <w:ind w:left="0"/>
              <w:jc w:val="both"/>
              <w:rPr>
                <w:rFonts w:ascii="Arial" w:hAnsi="Arial" w:cs="Arial"/>
                <w:color w:val="auto"/>
                <w:sz w:val="24"/>
                <w:szCs w:val="24"/>
                <w:lang w:val="id-ID"/>
              </w:rPr>
            </w:pPr>
            <w:r w:rsidRPr="005F5AB6">
              <w:rPr>
                <w:rFonts w:ascii="Arial" w:hAnsi="Arial" w:cs="Arial"/>
                <w:color w:val="auto"/>
                <w:sz w:val="24"/>
                <w:szCs w:val="24"/>
              </w:rPr>
              <w:t>Atty Tri Juniarti</w:t>
            </w:r>
            <w:r w:rsidRPr="005F5AB6">
              <w:rPr>
                <w:rFonts w:ascii="Arial" w:hAnsi="Arial" w:cs="Arial"/>
                <w:color w:val="auto"/>
                <w:sz w:val="24"/>
                <w:szCs w:val="24"/>
                <w:lang w:val="id-ID"/>
              </w:rPr>
              <w:t xml:space="preserve"> (2007)</w:t>
            </w:r>
          </w:p>
          <w:p w:rsidR="00332486" w:rsidRPr="005F5AB6" w:rsidRDefault="00332486" w:rsidP="00205535">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t>Pengaruh internal perusahaan terhadap strategi operasi dan kinerja perusahaan pada industri garmen di Prov JABAR</w:t>
            </w:r>
            <w:r w:rsidR="00FD34F8">
              <w:rPr>
                <w:rFonts w:ascii="Arial" w:hAnsi="Arial" w:cs="Arial"/>
                <w:color w:val="auto"/>
                <w:sz w:val="24"/>
                <w:szCs w:val="24"/>
                <w:lang w:val="id-ID"/>
              </w:rPr>
              <w:t xml:space="preserve"> </w:t>
            </w:r>
            <w:r w:rsidR="00254BAE">
              <w:rPr>
                <w:rFonts w:ascii="Arial" w:hAnsi="Arial" w:cs="Arial"/>
                <w:color w:val="auto"/>
                <w:sz w:val="24"/>
                <w:szCs w:val="24"/>
                <w:lang w:val="id-ID"/>
              </w:rPr>
              <w:t xml:space="preserve">   </w:t>
            </w:r>
            <w:r w:rsidR="00205535">
              <w:rPr>
                <w:rFonts w:ascii="Arial" w:hAnsi="Arial" w:cs="Arial"/>
                <w:color w:val="auto"/>
                <w:sz w:val="24"/>
                <w:szCs w:val="24"/>
                <w:lang w:val="id-ID"/>
              </w:rPr>
              <w:t>(</w:t>
            </w:r>
            <w:r w:rsidR="00FD34F8">
              <w:rPr>
                <w:rFonts w:ascii="Arial" w:hAnsi="Arial" w:cs="Arial"/>
                <w:color w:val="auto"/>
                <w:sz w:val="24"/>
                <w:szCs w:val="24"/>
                <w:lang w:val="id-ID"/>
              </w:rPr>
              <w:t>Disertasi)</w:t>
            </w:r>
          </w:p>
        </w:tc>
        <w:tc>
          <w:tcPr>
            <w:tcW w:w="1559" w:type="dxa"/>
          </w:tcPr>
          <w:p w:rsidR="00960A21" w:rsidRPr="005F5AB6" w:rsidRDefault="00960A21" w:rsidP="00C72CE6">
            <w:pPr>
              <w:pStyle w:val="BodyText"/>
              <w:spacing w:after="0" w:line="360" w:lineRule="auto"/>
              <w:ind w:left="0"/>
              <w:jc w:val="both"/>
              <w:rPr>
                <w:rFonts w:ascii="Arial" w:hAnsi="Arial" w:cs="Arial"/>
                <w:color w:val="auto"/>
                <w:sz w:val="24"/>
                <w:szCs w:val="24"/>
                <w:lang w:val="id-ID"/>
              </w:rPr>
            </w:pPr>
            <w:r w:rsidRPr="005F5AB6">
              <w:rPr>
                <w:rFonts w:ascii="Arial" w:hAnsi="Arial" w:cs="Arial"/>
                <w:color w:val="auto"/>
                <w:sz w:val="24"/>
                <w:szCs w:val="24"/>
              </w:rPr>
              <w:t xml:space="preserve">Meneliti tentang </w:t>
            </w:r>
            <w:r w:rsidR="00332486" w:rsidRPr="005F5AB6">
              <w:rPr>
                <w:rFonts w:ascii="Arial" w:hAnsi="Arial" w:cs="Arial"/>
                <w:color w:val="auto"/>
                <w:sz w:val="24"/>
                <w:szCs w:val="24"/>
                <w:lang w:val="id-ID"/>
              </w:rPr>
              <w:t>Kinerja perusahaan  garmen di Prov J</w:t>
            </w:r>
            <w:r w:rsidR="003C70A5">
              <w:rPr>
                <w:rFonts w:ascii="Arial" w:hAnsi="Arial" w:cs="Arial"/>
                <w:color w:val="auto"/>
                <w:sz w:val="24"/>
                <w:szCs w:val="24"/>
                <w:lang w:val="id-ID"/>
              </w:rPr>
              <w:t>ABAR</w:t>
            </w:r>
          </w:p>
        </w:tc>
        <w:tc>
          <w:tcPr>
            <w:tcW w:w="1670" w:type="dxa"/>
          </w:tcPr>
          <w:p w:rsidR="00960A21" w:rsidRPr="005F5AB6" w:rsidRDefault="00332486" w:rsidP="00C72CE6">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t>Pengaruh lingkungan internal perusahaan terhadap strategi operasi</w:t>
            </w:r>
          </w:p>
        </w:tc>
        <w:tc>
          <w:tcPr>
            <w:tcW w:w="2157" w:type="dxa"/>
          </w:tcPr>
          <w:p w:rsidR="00F02211" w:rsidRPr="00F02211" w:rsidRDefault="000B1AF9" w:rsidP="00741334">
            <w:pPr>
              <w:pStyle w:val="ListParagraph"/>
              <w:numPr>
                <w:ilvl w:val="0"/>
                <w:numId w:val="44"/>
              </w:numPr>
              <w:spacing w:line="360" w:lineRule="auto"/>
              <w:ind w:left="256" w:hanging="359"/>
              <w:jc w:val="both"/>
              <w:rPr>
                <w:rFonts w:ascii="Arial" w:hAnsi="Arial" w:cs="Arial"/>
                <w:noProof/>
                <w:sz w:val="24"/>
                <w:szCs w:val="24"/>
                <w:lang w:val="id-ID"/>
              </w:rPr>
            </w:pPr>
            <w:r w:rsidRPr="00F02211">
              <w:rPr>
                <w:rFonts w:ascii="Arial" w:hAnsi="Arial" w:cs="Arial"/>
                <w:noProof/>
                <w:sz w:val="24"/>
                <w:szCs w:val="24"/>
                <w:lang w:val="id-ID"/>
              </w:rPr>
              <w:t>Budaya organisasi memiliki pengaruh langsung terhadap kinerja</w:t>
            </w:r>
          </w:p>
          <w:p w:rsidR="00F02211" w:rsidRPr="00F02211" w:rsidRDefault="000B1AF9" w:rsidP="00741334">
            <w:pPr>
              <w:pStyle w:val="ListParagraph"/>
              <w:numPr>
                <w:ilvl w:val="0"/>
                <w:numId w:val="44"/>
              </w:numPr>
              <w:spacing w:line="360" w:lineRule="auto"/>
              <w:ind w:left="256" w:hanging="359"/>
              <w:jc w:val="both"/>
              <w:rPr>
                <w:rFonts w:ascii="Arial" w:hAnsi="Arial" w:cs="Arial"/>
                <w:noProof/>
                <w:sz w:val="24"/>
                <w:szCs w:val="24"/>
                <w:lang w:val="id-ID"/>
              </w:rPr>
            </w:pPr>
            <w:r w:rsidRPr="00F02211">
              <w:rPr>
                <w:rFonts w:ascii="Arial" w:hAnsi="Arial" w:cs="Arial"/>
                <w:noProof/>
                <w:sz w:val="24"/>
                <w:szCs w:val="24"/>
                <w:lang w:val="id-ID"/>
              </w:rPr>
              <w:t>Kepemimpinan memiliki pengaruh langsung terhadap kinerja</w:t>
            </w:r>
          </w:p>
          <w:p w:rsidR="00960A21" w:rsidRPr="00F02211" w:rsidRDefault="000B1AF9" w:rsidP="00741334">
            <w:pPr>
              <w:pStyle w:val="ListParagraph"/>
              <w:numPr>
                <w:ilvl w:val="0"/>
                <w:numId w:val="44"/>
              </w:numPr>
              <w:spacing w:line="360" w:lineRule="auto"/>
              <w:ind w:left="256" w:hanging="359"/>
              <w:jc w:val="both"/>
              <w:rPr>
                <w:rFonts w:ascii="Arial" w:hAnsi="Arial" w:cs="Arial"/>
                <w:sz w:val="24"/>
                <w:szCs w:val="24"/>
                <w:lang w:val="id-ID"/>
              </w:rPr>
            </w:pPr>
            <w:r w:rsidRPr="00F02211">
              <w:rPr>
                <w:rFonts w:ascii="Arial" w:hAnsi="Arial" w:cs="Arial"/>
                <w:noProof/>
                <w:sz w:val="24"/>
                <w:szCs w:val="24"/>
                <w:lang w:val="id-ID"/>
              </w:rPr>
              <w:t>Motivasi kerja memiliki pengaruh langsung terhadap kinerja.</w:t>
            </w:r>
          </w:p>
        </w:tc>
      </w:tr>
      <w:tr w:rsidR="00D87A9E" w:rsidRPr="005F5AB6" w:rsidTr="00C608DA">
        <w:tc>
          <w:tcPr>
            <w:tcW w:w="681" w:type="dxa"/>
          </w:tcPr>
          <w:p w:rsidR="00960A21" w:rsidRPr="005F5AB6" w:rsidRDefault="00901E89" w:rsidP="006238C8">
            <w:pPr>
              <w:pStyle w:val="BodyText"/>
              <w:spacing w:after="0" w:line="480" w:lineRule="auto"/>
              <w:ind w:left="0"/>
              <w:jc w:val="center"/>
              <w:rPr>
                <w:rFonts w:ascii="Arial" w:hAnsi="Arial" w:cs="Arial"/>
                <w:color w:val="auto"/>
                <w:sz w:val="24"/>
                <w:szCs w:val="24"/>
                <w:lang w:val="id-ID"/>
              </w:rPr>
            </w:pPr>
            <w:r w:rsidRPr="005F5AB6">
              <w:rPr>
                <w:rFonts w:ascii="Arial" w:hAnsi="Arial" w:cs="Arial"/>
                <w:color w:val="auto"/>
                <w:sz w:val="24"/>
                <w:szCs w:val="24"/>
                <w:lang w:val="id-ID"/>
              </w:rPr>
              <w:t>2.</w:t>
            </w:r>
          </w:p>
        </w:tc>
        <w:tc>
          <w:tcPr>
            <w:tcW w:w="1843" w:type="dxa"/>
          </w:tcPr>
          <w:p w:rsidR="00960A21" w:rsidRPr="005F5AB6" w:rsidRDefault="00960A21" w:rsidP="00EA23A8">
            <w:pPr>
              <w:pStyle w:val="BodyText"/>
              <w:spacing w:after="0" w:line="360" w:lineRule="auto"/>
              <w:ind w:left="0"/>
              <w:jc w:val="both"/>
              <w:rPr>
                <w:rFonts w:ascii="Arial" w:hAnsi="Arial" w:cs="Arial"/>
                <w:color w:val="auto"/>
                <w:sz w:val="24"/>
                <w:szCs w:val="24"/>
                <w:lang w:val="id-ID"/>
              </w:rPr>
            </w:pPr>
            <w:r w:rsidRPr="005F5AB6">
              <w:rPr>
                <w:rFonts w:ascii="Arial" w:hAnsi="Arial" w:cs="Arial"/>
                <w:color w:val="auto"/>
                <w:sz w:val="24"/>
                <w:szCs w:val="24"/>
              </w:rPr>
              <w:t>Suhartini Karin (2007)</w:t>
            </w:r>
          </w:p>
          <w:p w:rsidR="00332486" w:rsidRPr="005F5AB6" w:rsidRDefault="003447AF" w:rsidP="00EA23A8">
            <w:pPr>
              <w:pStyle w:val="BodyText"/>
              <w:spacing w:after="0" w:line="360" w:lineRule="auto"/>
              <w:ind w:left="0"/>
              <w:jc w:val="both"/>
              <w:rPr>
                <w:rFonts w:ascii="Arial" w:hAnsi="Arial" w:cs="Arial"/>
                <w:color w:val="auto"/>
                <w:sz w:val="24"/>
                <w:szCs w:val="24"/>
                <w:lang w:val="id-ID"/>
              </w:rPr>
            </w:pPr>
            <w:r w:rsidRPr="005F5AB6">
              <w:rPr>
                <w:rFonts w:ascii="Arial" w:hAnsi="Arial" w:cs="Arial"/>
                <w:color w:val="auto"/>
                <w:sz w:val="24"/>
                <w:szCs w:val="24"/>
                <w:lang w:val="id-ID"/>
              </w:rPr>
              <w:t xml:space="preserve">Analisis pengaruh kewirausahaan korporasi terhadap </w:t>
            </w:r>
            <w:r w:rsidRPr="005F5AB6">
              <w:rPr>
                <w:rFonts w:ascii="Arial" w:hAnsi="Arial" w:cs="Arial"/>
                <w:color w:val="auto"/>
                <w:sz w:val="24"/>
                <w:szCs w:val="24"/>
                <w:lang w:val="id-ID"/>
              </w:rPr>
              <w:lastRenderedPageBreak/>
              <w:t>kinerja perusahaan pada pabrik pengolahan Crumb Rubber di Palembang</w:t>
            </w:r>
          </w:p>
        </w:tc>
        <w:tc>
          <w:tcPr>
            <w:tcW w:w="1559" w:type="dxa"/>
          </w:tcPr>
          <w:p w:rsidR="00960A21" w:rsidRPr="005F5AB6" w:rsidRDefault="00960A21" w:rsidP="00EA23A8">
            <w:pPr>
              <w:pStyle w:val="BodyText"/>
              <w:spacing w:after="0" w:line="360" w:lineRule="auto"/>
              <w:ind w:left="0"/>
              <w:jc w:val="both"/>
              <w:rPr>
                <w:rFonts w:ascii="Arial" w:hAnsi="Arial" w:cs="Arial"/>
                <w:color w:val="auto"/>
                <w:sz w:val="24"/>
                <w:szCs w:val="24"/>
              </w:rPr>
            </w:pPr>
            <w:r w:rsidRPr="005F5AB6">
              <w:rPr>
                <w:rFonts w:ascii="Arial" w:hAnsi="Arial" w:cs="Arial"/>
                <w:color w:val="auto"/>
                <w:sz w:val="24"/>
                <w:szCs w:val="24"/>
              </w:rPr>
              <w:lastRenderedPageBreak/>
              <w:t>Meneliti tentang pengaruh variab</w:t>
            </w:r>
            <w:r w:rsidR="00174F8B">
              <w:rPr>
                <w:rFonts w:ascii="Arial" w:hAnsi="Arial" w:cs="Arial"/>
                <w:color w:val="auto"/>
                <w:sz w:val="24"/>
                <w:szCs w:val="24"/>
                <w:lang w:val="id-ID"/>
              </w:rPr>
              <w:t>el</w:t>
            </w:r>
            <w:r w:rsidRPr="005F5AB6">
              <w:rPr>
                <w:rFonts w:ascii="Arial" w:hAnsi="Arial" w:cs="Arial"/>
                <w:color w:val="auto"/>
                <w:sz w:val="24"/>
                <w:szCs w:val="24"/>
              </w:rPr>
              <w:t xml:space="preserve"> bebas kewirausa</w:t>
            </w:r>
            <w:r w:rsidR="00815DEF">
              <w:rPr>
                <w:rFonts w:ascii="Arial" w:hAnsi="Arial" w:cs="Arial"/>
                <w:color w:val="auto"/>
                <w:sz w:val="24"/>
                <w:szCs w:val="24"/>
                <w:lang w:val="id-ID"/>
              </w:rPr>
              <w:t>-</w:t>
            </w:r>
            <w:r w:rsidRPr="005F5AB6">
              <w:rPr>
                <w:rFonts w:ascii="Arial" w:hAnsi="Arial" w:cs="Arial"/>
                <w:color w:val="auto"/>
                <w:sz w:val="24"/>
                <w:szCs w:val="24"/>
              </w:rPr>
              <w:t xml:space="preserve">haan </w:t>
            </w:r>
            <w:r w:rsidRPr="005F5AB6">
              <w:rPr>
                <w:rFonts w:ascii="Arial" w:hAnsi="Arial" w:cs="Arial"/>
                <w:color w:val="auto"/>
                <w:sz w:val="24"/>
                <w:szCs w:val="24"/>
              </w:rPr>
              <w:lastRenderedPageBreak/>
              <w:t xml:space="preserve">korporasi </w:t>
            </w:r>
            <w:r w:rsidR="003447AF" w:rsidRPr="005F5AB6">
              <w:rPr>
                <w:rFonts w:ascii="Arial" w:hAnsi="Arial" w:cs="Arial"/>
                <w:color w:val="auto"/>
                <w:sz w:val="24"/>
                <w:szCs w:val="24"/>
                <w:lang w:val="id-ID"/>
              </w:rPr>
              <w:t>terhadap kinerja perusahaan</w:t>
            </w:r>
          </w:p>
        </w:tc>
        <w:tc>
          <w:tcPr>
            <w:tcW w:w="1670" w:type="dxa"/>
          </w:tcPr>
          <w:p w:rsidR="00960A21" w:rsidRPr="005F5AB6" w:rsidRDefault="003447AF" w:rsidP="00EA23A8">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lastRenderedPageBreak/>
              <w:t>Meneliti pengaruh variab</w:t>
            </w:r>
            <w:r w:rsidR="00174F8B">
              <w:rPr>
                <w:rFonts w:ascii="Arial" w:hAnsi="Arial" w:cs="Arial"/>
                <w:color w:val="auto"/>
                <w:sz w:val="24"/>
                <w:szCs w:val="24"/>
                <w:lang w:val="id-ID"/>
              </w:rPr>
              <w:t>el</w:t>
            </w:r>
            <w:r w:rsidRPr="005F5AB6">
              <w:rPr>
                <w:rFonts w:ascii="Arial" w:hAnsi="Arial" w:cs="Arial"/>
                <w:color w:val="auto"/>
                <w:sz w:val="24"/>
                <w:szCs w:val="24"/>
                <w:lang w:val="id-ID"/>
              </w:rPr>
              <w:t xml:space="preserve"> kewirausa</w:t>
            </w:r>
            <w:r w:rsidR="00815DEF">
              <w:rPr>
                <w:rFonts w:ascii="Arial" w:hAnsi="Arial" w:cs="Arial"/>
                <w:color w:val="auto"/>
                <w:sz w:val="24"/>
                <w:szCs w:val="24"/>
                <w:lang w:val="id-ID"/>
              </w:rPr>
              <w:t xml:space="preserve">- </w:t>
            </w:r>
            <w:r w:rsidRPr="005F5AB6">
              <w:rPr>
                <w:rFonts w:ascii="Arial" w:hAnsi="Arial" w:cs="Arial"/>
                <w:color w:val="auto"/>
                <w:sz w:val="24"/>
                <w:szCs w:val="24"/>
                <w:lang w:val="id-ID"/>
              </w:rPr>
              <w:t xml:space="preserve">haan korporasi di Industri </w:t>
            </w:r>
            <w:r w:rsidRPr="005F5AB6">
              <w:rPr>
                <w:rFonts w:ascii="Arial" w:hAnsi="Arial" w:cs="Arial"/>
                <w:color w:val="auto"/>
                <w:sz w:val="24"/>
                <w:szCs w:val="24"/>
                <w:lang w:val="id-ID"/>
              </w:rPr>
              <w:lastRenderedPageBreak/>
              <w:t>Crumb Rubber di Palembang</w:t>
            </w:r>
          </w:p>
        </w:tc>
        <w:tc>
          <w:tcPr>
            <w:tcW w:w="2157" w:type="dxa"/>
          </w:tcPr>
          <w:p w:rsidR="00960A21" w:rsidRPr="00F02211" w:rsidRDefault="003447AF" w:rsidP="00741334">
            <w:pPr>
              <w:pStyle w:val="ListParagraph"/>
              <w:numPr>
                <w:ilvl w:val="0"/>
                <w:numId w:val="45"/>
              </w:numPr>
              <w:spacing w:line="360" w:lineRule="auto"/>
              <w:ind w:left="270" w:hanging="373"/>
              <w:jc w:val="both"/>
              <w:rPr>
                <w:rFonts w:ascii="Arial" w:hAnsi="Arial" w:cs="Arial"/>
                <w:noProof/>
                <w:sz w:val="24"/>
                <w:szCs w:val="24"/>
              </w:rPr>
            </w:pPr>
            <w:r w:rsidRPr="00F02211">
              <w:rPr>
                <w:rFonts w:ascii="Arial" w:hAnsi="Arial" w:cs="Arial"/>
                <w:noProof/>
                <w:sz w:val="24"/>
                <w:szCs w:val="24"/>
                <w:lang w:val="id-ID"/>
              </w:rPr>
              <w:lastRenderedPageBreak/>
              <w:t>Pengaruh variab</w:t>
            </w:r>
            <w:r w:rsidR="00174F8B">
              <w:rPr>
                <w:rFonts w:ascii="Arial" w:hAnsi="Arial" w:cs="Arial"/>
                <w:noProof/>
                <w:sz w:val="24"/>
                <w:szCs w:val="24"/>
                <w:lang w:val="id-ID"/>
              </w:rPr>
              <w:t>e</w:t>
            </w:r>
            <w:r w:rsidRPr="00F02211">
              <w:rPr>
                <w:rFonts w:ascii="Arial" w:hAnsi="Arial" w:cs="Arial"/>
                <w:noProof/>
                <w:sz w:val="24"/>
                <w:szCs w:val="24"/>
                <w:lang w:val="id-ID"/>
              </w:rPr>
              <w:t xml:space="preserve">l bebas kewirausahaan korporasi yaitu dimensi proaktif secara signifikan </w:t>
            </w:r>
            <w:r w:rsidRPr="00F02211">
              <w:rPr>
                <w:rFonts w:ascii="Arial" w:hAnsi="Arial" w:cs="Arial"/>
                <w:noProof/>
                <w:sz w:val="24"/>
                <w:szCs w:val="24"/>
                <w:lang w:val="id-ID"/>
              </w:rPr>
              <w:lastRenderedPageBreak/>
              <w:t>menunjukan hubungan yang sangat erat dan arah hubungannya postif terha</w:t>
            </w:r>
            <w:r w:rsidR="00174F8B">
              <w:rPr>
                <w:rFonts w:ascii="Arial" w:hAnsi="Arial" w:cs="Arial"/>
                <w:noProof/>
                <w:sz w:val="24"/>
                <w:szCs w:val="24"/>
                <w:lang w:val="id-ID"/>
              </w:rPr>
              <w:t>da</w:t>
            </w:r>
            <w:r w:rsidRPr="00F02211">
              <w:rPr>
                <w:rFonts w:ascii="Arial" w:hAnsi="Arial" w:cs="Arial"/>
                <w:noProof/>
                <w:sz w:val="24"/>
                <w:szCs w:val="24"/>
                <w:lang w:val="id-ID"/>
              </w:rPr>
              <w:t>p kinerja perusahaan</w:t>
            </w:r>
            <w:r w:rsidR="00960A21" w:rsidRPr="00F02211">
              <w:rPr>
                <w:rFonts w:ascii="Arial" w:hAnsi="Arial" w:cs="Arial"/>
                <w:noProof/>
                <w:sz w:val="24"/>
                <w:szCs w:val="24"/>
                <w:lang w:val="id-ID"/>
              </w:rPr>
              <w:t xml:space="preserve"> </w:t>
            </w:r>
            <w:r w:rsidRPr="00F02211">
              <w:rPr>
                <w:rFonts w:ascii="Arial" w:hAnsi="Arial" w:cs="Arial"/>
                <w:noProof/>
                <w:sz w:val="24"/>
                <w:szCs w:val="24"/>
                <w:lang w:val="id-ID"/>
              </w:rPr>
              <w:t>Dimensi inovasi tidak berpengaruh secara signifikan dan menunjukan hubungan yang erat dan arah hubungannya negatif terhadap kinerja perusahaan</w:t>
            </w:r>
          </w:p>
        </w:tc>
      </w:tr>
      <w:tr w:rsidR="00D87A9E" w:rsidRPr="005F5AB6" w:rsidTr="00C608DA">
        <w:tc>
          <w:tcPr>
            <w:tcW w:w="681" w:type="dxa"/>
          </w:tcPr>
          <w:p w:rsidR="00960A21" w:rsidRPr="005F5AB6" w:rsidRDefault="00901E89" w:rsidP="006238C8">
            <w:pPr>
              <w:pStyle w:val="BodyText"/>
              <w:spacing w:after="0" w:line="480" w:lineRule="auto"/>
              <w:ind w:left="0"/>
              <w:jc w:val="center"/>
              <w:rPr>
                <w:rFonts w:ascii="Arial" w:hAnsi="Arial" w:cs="Arial"/>
                <w:color w:val="auto"/>
                <w:sz w:val="24"/>
                <w:szCs w:val="24"/>
                <w:lang w:val="id-ID"/>
              </w:rPr>
            </w:pPr>
            <w:r w:rsidRPr="005F5AB6">
              <w:rPr>
                <w:rFonts w:ascii="Arial" w:hAnsi="Arial" w:cs="Arial"/>
                <w:color w:val="auto"/>
                <w:sz w:val="24"/>
                <w:szCs w:val="24"/>
                <w:lang w:val="id-ID"/>
              </w:rPr>
              <w:lastRenderedPageBreak/>
              <w:t>3.</w:t>
            </w:r>
          </w:p>
        </w:tc>
        <w:tc>
          <w:tcPr>
            <w:tcW w:w="1843" w:type="dxa"/>
          </w:tcPr>
          <w:p w:rsidR="00960A21" w:rsidRPr="005F5AB6" w:rsidRDefault="00960A21" w:rsidP="00EA23A8">
            <w:pPr>
              <w:pStyle w:val="BodyText"/>
              <w:spacing w:after="0" w:line="360" w:lineRule="auto"/>
              <w:ind w:left="0"/>
              <w:jc w:val="both"/>
              <w:rPr>
                <w:rFonts w:ascii="Arial" w:hAnsi="Arial" w:cs="Arial"/>
                <w:color w:val="auto"/>
                <w:sz w:val="24"/>
                <w:szCs w:val="24"/>
                <w:lang w:val="id-ID"/>
              </w:rPr>
            </w:pPr>
            <w:r w:rsidRPr="005F5AB6">
              <w:rPr>
                <w:rFonts w:ascii="Arial" w:hAnsi="Arial" w:cs="Arial"/>
                <w:color w:val="auto"/>
                <w:sz w:val="24"/>
                <w:szCs w:val="24"/>
              </w:rPr>
              <w:t>Fadel Muhamad (2007)</w:t>
            </w:r>
          </w:p>
          <w:p w:rsidR="007B7338" w:rsidRPr="005F5AB6" w:rsidRDefault="007B7338" w:rsidP="00EA23A8">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t>Signifikansi peran manajemen kewirausahaan terhadap kinerja pemerintah daerah,</w:t>
            </w:r>
            <w:r w:rsidR="00B50C38" w:rsidRPr="005F5AB6">
              <w:rPr>
                <w:rFonts w:ascii="Arial" w:hAnsi="Arial" w:cs="Arial"/>
                <w:color w:val="auto"/>
                <w:sz w:val="24"/>
                <w:szCs w:val="24"/>
              </w:rPr>
              <w:t xml:space="preserve"> </w:t>
            </w:r>
            <w:r w:rsidRPr="005F5AB6">
              <w:rPr>
                <w:rFonts w:ascii="Arial" w:hAnsi="Arial" w:cs="Arial"/>
                <w:color w:val="auto"/>
                <w:sz w:val="24"/>
                <w:szCs w:val="24"/>
                <w:lang w:val="id-ID"/>
              </w:rPr>
              <w:t xml:space="preserve">kasus </w:t>
            </w:r>
            <w:r w:rsidRPr="005F5AB6">
              <w:rPr>
                <w:rFonts w:ascii="Arial" w:hAnsi="Arial" w:cs="Arial"/>
                <w:color w:val="auto"/>
                <w:sz w:val="24"/>
                <w:szCs w:val="24"/>
                <w:lang w:val="id-ID"/>
              </w:rPr>
              <w:lastRenderedPageBreak/>
              <w:t>Provinsi Gorontalo</w:t>
            </w:r>
            <w:r w:rsidR="00254BAE">
              <w:rPr>
                <w:rFonts w:ascii="Arial" w:hAnsi="Arial" w:cs="Arial"/>
                <w:color w:val="auto"/>
                <w:sz w:val="24"/>
                <w:szCs w:val="24"/>
                <w:lang w:val="id-ID"/>
              </w:rPr>
              <w:t xml:space="preserve">        ( Disertasi )</w:t>
            </w:r>
          </w:p>
        </w:tc>
        <w:tc>
          <w:tcPr>
            <w:tcW w:w="1559" w:type="dxa"/>
          </w:tcPr>
          <w:p w:rsidR="00960A21" w:rsidRPr="005F5AB6" w:rsidRDefault="00960A21" w:rsidP="00EA23A8">
            <w:pPr>
              <w:pStyle w:val="BodyText"/>
              <w:spacing w:after="0" w:line="360" w:lineRule="auto"/>
              <w:ind w:left="0"/>
              <w:jc w:val="both"/>
              <w:rPr>
                <w:rFonts w:ascii="Arial" w:hAnsi="Arial" w:cs="Arial"/>
                <w:color w:val="auto"/>
                <w:sz w:val="24"/>
                <w:szCs w:val="24"/>
              </w:rPr>
            </w:pPr>
            <w:r w:rsidRPr="005F5AB6">
              <w:rPr>
                <w:rFonts w:ascii="Arial" w:hAnsi="Arial" w:cs="Arial"/>
                <w:color w:val="auto"/>
                <w:sz w:val="24"/>
                <w:szCs w:val="24"/>
              </w:rPr>
              <w:lastRenderedPageBreak/>
              <w:t xml:space="preserve">Meneliti tentang </w:t>
            </w:r>
            <w:r w:rsidR="007B7338" w:rsidRPr="005F5AB6">
              <w:rPr>
                <w:rFonts w:ascii="Arial" w:hAnsi="Arial" w:cs="Arial"/>
                <w:color w:val="auto"/>
                <w:sz w:val="24"/>
                <w:szCs w:val="24"/>
                <w:lang w:val="id-ID"/>
              </w:rPr>
              <w:t>manajemen kewirausa</w:t>
            </w:r>
            <w:r w:rsidR="00815DEF">
              <w:rPr>
                <w:rFonts w:ascii="Arial" w:hAnsi="Arial" w:cs="Arial"/>
                <w:color w:val="auto"/>
                <w:sz w:val="24"/>
                <w:szCs w:val="24"/>
                <w:lang w:val="id-ID"/>
              </w:rPr>
              <w:t>-</w:t>
            </w:r>
            <w:r w:rsidR="007B7338" w:rsidRPr="005F5AB6">
              <w:rPr>
                <w:rFonts w:ascii="Arial" w:hAnsi="Arial" w:cs="Arial"/>
                <w:color w:val="auto"/>
                <w:sz w:val="24"/>
                <w:szCs w:val="24"/>
                <w:lang w:val="id-ID"/>
              </w:rPr>
              <w:t>haan terhadap kinerja</w:t>
            </w:r>
          </w:p>
        </w:tc>
        <w:tc>
          <w:tcPr>
            <w:tcW w:w="1670" w:type="dxa"/>
          </w:tcPr>
          <w:p w:rsidR="00960A21" w:rsidRPr="005F5AB6" w:rsidRDefault="007B7338" w:rsidP="00EA23A8">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t>Meneliti tentang kewirau</w:t>
            </w:r>
            <w:r w:rsidR="00815DEF">
              <w:rPr>
                <w:rFonts w:ascii="Arial" w:hAnsi="Arial" w:cs="Arial"/>
                <w:color w:val="auto"/>
                <w:sz w:val="24"/>
                <w:szCs w:val="24"/>
                <w:lang w:val="id-ID"/>
              </w:rPr>
              <w:t>sa-</w:t>
            </w:r>
            <w:r w:rsidRPr="005F5AB6">
              <w:rPr>
                <w:rFonts w:ascii="Arial" w:hAnsi="Arial" w:cs="Arial"/>
                <w:color w:val="auto"/>
                <w:sz w:val="24"/>
                <w:szCs w:val="24"/>
                <w:lang w:val="id-ID"/>
              </w:rPr>
              <w:t>haan terhadap kinerja pemerintah daerah Provinsi Gorontalo</w:t>
            </w:r>
          </w:p>
        </w:tc>
        <w:tc>
          <w:tcPr>
            <w:tcW w:w="2157" w:type="dxa"/>
          </w:tcPr>
          <w:p w:rsidR="00D73ED3" w:rsidRPr="00F02211" w:rsidRDefault="007B7338" w:rsidP="00741334">
            <w:pPr>
              <w:pStyle w:val="ListParagraph"/>
              <w:numPr>
                <w:ilvl w:val="0"/>
                <w:numId w:val="46"/>
              </w:numPr>
              <w:spacing w:line="360" w:lineRule="auto"/>
              <w:ind w:left="270" w:hanging="373"/>
              <w:jc w:val="both"/>
              <w:rPr>
                <w:rFonts w:ascii="Arial" w:hAnsi="Arial" w:cs="Arial"/>
                <w:noProof/>
                <w:sz w:val="24"/>
                <w:szCs w:val="24"/>
                <w:lang w:val="id-ID"/>
              </w:rPr>
            </w:pPr>
            <w:r w:rsidRPr="00F02211">
              <w:rPr>
                <w:rFonts w:ascii="Arial" w:hAnsi="Arial" w:cs="Arial"/>
                <w:noProof/>
                <w:sz w:val="24"/>
                <w:szCs w:val="24"/>
                <w:lang w:val="id-ID"/>
              </w:rPr>
              <w:t xml:space="preserve">Adanya peran yang signifikan dari kapasitas manajemen kewirausahaan terhadap kinerja pemerintah daerah </w:t>
            </w:r>
          </w:p>
          <w:p w:rsidR="00960A21" w:rsidRPr="00F02211" w:rsidRDefault="00D73ED3" w:rsidP="00741334">
            <w:pPr>
              <w:pStyle w:val="ListParagraph"/>
              <w:numPr>
                <w:ilvl w:val="0"/>
                <w:numId w:val="46"/>
              </w:numPr>
              <w:spacing w:line="360" w:lineRule="auto"/>
              <w:ind w:left="270" w:hanging="421"/>
              <w:jc w:val="both"/>
              <w:rPr>
                <w:rFonts w:ascii="Arial" w:hAnsi="Arial" w:cs="Arial"/>
                <w:noProof/>
                <w:sz w:val="24"/>
                <w:szCs w:val="24"/>
              </w:rPr>
            </w:pPr>
            <w:r w:rsidRPr="00F02211">
              <w:rPr>
                <w:rFonts w:ascii="Arial" w:hAnsi="Arial" w:cs="Arial"/>
                <w:noProof/>
                <w:sz w:val="24"/>
                <w:szCs w:val="24"/>
                <w:lang w:val="id-ID"/>
              </w:rPr>
              <w:t xml:space="preserve">Peran kapasitas </w:t>
            </w:r>
            <w:r w:rsidRPr="00F02211">
              <w:rPr>
                <w:rFonts w:ascii="Arial" w:hAnsi="Arial" w:cs="Arial"/>
                <w:noProof/>
                <w:sz w:val="24"/>
                <w:szCs w:val="24"/>
                <w:lang w:val="id-ID"/>
              </w:rPr>
              <w:lastRenderedPageBreak/>
              <w:t>manajemen kewirausahaan sangat tergantung pada faktor budaya organisasi dan endowmen daerah</w:t>
            </w:r>
          </w:p>
        </w:tc>
      </w:tr>
      <w:tr w:rsidR="00D87A9E" w:rsidRPr="005F5AB6" w:rsidTr="00C608DA">
        <w:tc>
          <w:tcPr>
            <w:tcW w:w="681" w:type="dxa"/>
          </w:tcPr>
          <w:p w:rsidR="000B1AF9" w:rsidRPr="005F5AB6" w:rsidRDefault="000B1AF9" w:rsidP="006238C8">
            <w:pPr>
              <w:pStyle w:val="BodyText"/>
              <w:spacing w:after="0" w:line="480" w:lineRule="auto"/>
              <w:ind w:left="0"/>
              <w:jc w:val="center"/>
              <w:rPr>
                <w:rFonts w:ascii="Arial" w:hAnsi="Arial" w:cs="Arial"/>
                <w:color w:val="auto"/>
                <w:sz w:val="24"/>
                <w:szCs w:val="24"/>
                <w:lang w:val="id-ID"/>
              </w:rPr>
            </w:pPr>
            <w:r w:rsidRPr="005F5AB6">
              <w:rPr>
                <w:rFonts w:ascii="Arial" w:hAnsi="Arial" w:cs="Arial"/>
                <w:color w:val="auto"/>
                <w:sz w:val="24"/>
                <w:szCs w:val="24"/>
                <w:lang w:val="id-ID"/>
              </w:rPr>
              <w:lastRenderedPageBreak/>
              <w:t>4</w:t>
            </w:r>
          </w:p>
        </w:tc>
        <w:tc>
          <w:tcPr>
            <w:tcW w:w="1843" w:type="dxa"/>
          </w:tcPr>
          <w:p w:rsidR="000B1AF9" w:rsidRPr="005F5AB6" w:rsidRDefault="000B1AF9" w:rsidP="00EA23A8">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t>Ritha F Dalimunthe (</w:t>
            </w:r>
            <w:r w:rsidR="00B50C38" w:rsidRPr="005F5AB6">
              <w:rPr>
                <w:rFonts w:ascii="Arial" w:hAnsi="Arial" w:cs="Arial"/>
                <w:color w:val="auto"/>
                <w:sz w:val="24"/>
                <w:szCs w:val="24"/>
                <w:lang w:val="id-ID"/>
              </w:rPr>
              <w:t>2002</w:t>
            </w:r>
            <w:r w:rsidRPr="005F5AB6">
              <w:rPr>
                <w:rFonts w:ascii="Arial" w:hAnsi="Arial" w:cs="Arial"/>
                <w:color w:val="auto"/>
                <w:sz w:val="24"/>
                <w:szCs w:val="24"/>
                <w:lang w:val="id-ID"/>
              </w:rPr>
              <w:t xml:space="preserve">) </w:t>
            </w:r>
          </w:p>
          <w:p w:rsidR="000B1AF9" w:rsidRPr="005F5AB6" w:rsidRDefault="00B50C38" w:rsidP="00EA23A8">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t>Pengaruh karakteristik individu</w:t>
            </w:r>
            <w:r w:rsidR="000B1AF9" w:rsidRPr="005F5AB6">
              <w:rPr>
                <w:rFonts w:ascii="Arial" w:hAnsi="Arial" w:cs="Arial"/>
                <w:color w:val="auto"/>
                <w:sz w:val="24"/>
                <w:szCs w:val="24"/>
                <w:lang w:val="id-ID"/>
              </w:rPr>
              <w:t>,</w:t>
            </w:r>
            <w:r w:rsidRPr="005F5AB6">
              <w:rPr>
                <w:rFonts w:ascii="Arial" w:hAnsi="Arial" w:cs="Arial"/>
                <w:color w:val="auto"/>
                <w:sz w:val="24"/>
                <w:szCs w:val="24"/>
              </w:rPr>
              <w:t xml:space="preserve"> </w:t>
            </w:r>
            <w:r w:rsidRPr="005F5AB6">
              <w:rPr>
                <w:rFonts w:ascii="Arial" w:hAnsi="Arial" w:cs="Arial"/>
                <w:color w:val="auto"/>
                <w:sz w:val="24"/>
                <w:szCs w:val="24"/>
                <w:lang w:val="id-ID"/>
              </w:rPr>
              <w:t>kewirausahaan</w:t>
            </w:r>
            <w:r w:rsidR="000B1AF9" w:rsidRPr="005F5AB6">
              <w:rPr>
                <w:rFonts w:ascii="Arial" w:hAnsi="Arial" w:cs="Arial"/>
                <w:color w:val="auto"/>
                <w:sz w:val="24"/>
                <w:szCs w:val="24"/>
                <w:lang w:val="id-ID"/>
              </w:rPr>
              <w:t>,</w:t>
            </w:r>
            <w:r w:rsidRPr="005F5AB6">
              <w:rPr>
                <w:rFonts w:ascii="Arial" w:hAnsi="Arial" w:cs="Arial"/>
                <w:color w:val="auto"/>
                <w:sz w:val="24"/>
                <w:szCs w:val="24"/>
              </w:rPr>
              <w:t xml:space="preserve"> </w:t>
            </w:r>
            <w:r w:rsidR="000B1AF9" w:rsidRPr="005F5AB6">
              <w:rPr>
                <w:rFonts w:ascii="Arial" w:hAnsi="Arial" w:cs="Arial"/>
                <w:color w:val="auto"/>
                <w:sz w:val="24"/>
                <w:szCs w:val="24"/>
                <w:lang w:val="id-ID"/>
              </w:rPr>
              <w:t>gaya kepemimpinan terhadap kemampuan usaha serta keberhasilan usaha industri kecil tenun dan bordir di Sumatera</w:t>
            </w:r>
          </w:p>
        </w:tc>
        <w:tc>
          <w:tcPr>
            <w:tcW w:w="1559" w:type="dxa"/>
          </w:tcPr>
          <w:p w:rsidR="000B1AF9" w:rsidRPr="005F5AB6" w:rsidRDefault="000B1AF9" w:rsidP="002312C2">
            <w:pPr>
              <w:pStyle w:val="BodyText"/>
              <w:spacing w:after="0" w:line="360" w:lineRule="auto"/>
              <w:ind w:left="0"/>
              <w:jc w:val="both"/>
              <w:rPr>
                <w:rFonts w:ascii="Arial" w:hAnsi="Arial" w:cs="Arial"/>
                <w:color w:val="auto"/>
                <w:sz w:val="24"/>
                <w:szCs w:val="24"/>
                <w:lang w:val="id-ID"/>
              </w:rPr>
            </w:pPr>
            <w:r w:rsidRPr="005F5AB6">
              <w:rPr>
                <w:rFonts w:ascii="Arial" w:hAnsi="Arial" w:cs="Arial"/>
                <w:color w:val="auto"/>
                <w:sz w:val="24"/>
                <w:szCs w:val="24"/>
                <w:lang w:val="id-ID"/>
              </w:rPr>
              <w:t>Meneliti tentang variab</w:t>
            </w:r>
            <w:r w:rsidR="00174F8B">
              <w:rPr>
                <w:rFonts w:ascii="Arial" w:hAnsi="Arial" w:cs="Arial"/>
                <w:color w:val="auto"/>
                <w:sz w:val="24"/>
                <w:szCs w:val="24"/>
                <w:lang w:val="id-ID"/>
              </w:rPr>
              <w:t>e</w:t>
            </w:r>
            <w:r w:rsidRPr="005F5AB6">
              <w:rPr>
                <w:rFonts w:ascii="Arial" w:hAnsi="Arial" w:cs="Arial"/>
                <w:color w:val="auto"/>
                <w:sz w:val="24"/>
                <w:szCs w:val="24"/>
                <w:lang w:val="id-ID"/>
              </w:rPr>
              <w:t>l kewirausa</w:t>
            </w:r>
            <w:r w:rsidR="002312C2">
              <w:rPr>
                <w:rFonts w:ascii="Arial" w:hAnsi="Arial" w:cs="Arial"/>
                <w:color w:val="auto"/>
                <w:sz w:val="24"/>
                <w:szCs w:val="24"/>
                <w:lang w:val="id-ID"/>
              </w:rPr>
              <w:t>-</w:t>
            </w:r>
            <w:r w:rsidRPr="005F5AB6">
              <w:rPr>
                <w:rFonts w:ascii="Arial" w:hAnsi="Arial" w:cs="Arial"/>
                <w:color w:val="auto"/>
                <w:sz w:val="24"/>
                <w:szCs w:val="24"/>
                <w:lang w:val="id-ID"/>
              </w:rPr>
              <w:t>h</w:t>
            </w:r>
            <w:r w:rsidR="002312C2">
              <w:rPr>
                <w:rFonts w:ascii="Arial" w:hAnsi="Arial" w:cs="Arial"/>
                <w:color w:val="auto"/>
                <w:sz w:val="24"/>
                <w:szCs w:val="24"/>
                <w:lang w:val="id-ID"/>
              </w:rPr>
              <w:t>a</w:t>
            </w:r>
            <w:r w:rsidR="006D2FA6" w:rsidRPr="005F5AB6">
              <w:rPr>
                <w:rFonts w:ascii="Arial" w:hAnsi="Arial" w:cs="Arial"/>
                <w:color w:val="auto"/>
                <w:sz w:val="24"/>
                <w:szCs w:val="24"/>
                <w:lang w:val="id-ID"/>
              </w:rPr>
              <w:t>an kepemimpi</w:t>
            </w:r>
            <w:r w:rsidR="00815DEF">
              <w:rPr>
                <w:rFonts w:ascii="Arial" w:hAnsi="Arial" w:cs="Arial"/>
                <w:color w:val="auto"/>
                <w:sz w:val="24"/>
                <w:szCs w:val="24"/>
                <w:lang w:val="id-ID"/>
              </w:rPr>
              <w:t>-</w:t>
            </w:r>
            <w:r w:rsidR="006D2FA6" w:rsidRPr="005F5AB6">
              <w:rPr>
                <w:rFonts w:ascii="Arial" w:hAnsi="Arial" w:cs="Arial"/>
                <w:color w:val="auto"/>
                <w:sz w:val="24"/>
                <w:szCs w:val="24"/>
                <w:lang w:val="id-ID"/>
              </w:rPr>
              <w:t xml:space="preserve">nan </w:t>
            </w:r>
          </w:p>
        </w:tc>
        <w:tc>
          <w:tcPr>
            <w:tcW w:w="1670" w:type="dxa"/>
          </w:tcPr>
          <w:p w:rsidR="000B1AF9" w:rsidRPr="005F5AB6" w:rsidRDefault="006D2FA6" w:rsidP="00EA23A8">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t xml:space="preserve">Meneliti pengaruh karakteristik individu </w:t>
            </w:r>
            <w:r w:rsidR="002712DB" w:rsidRPr="005F5AB6">
              <w:rPr>
                <w:rFonts w:ascii="Arial" w:hAnsi="Arial" w:cs="Arial"/>
                <w:color w:val="auto"/>
                <w:sz w:val="24"/>
                <w:szCs w:val="24"/>
                <w:lang w:val="id-ID"/>
              </w:rPr>
              <w:t>terhadap keberhasilan usaha di industri kecil tenun dan bordir di Sumatera</w:t>
            </w:r>
          </w:p>
        </w:tc>
        <w:tc>
          <w:tcPr>
            <w:tcW w:w="2157" w:type="dxa"/>
          </w:tcPr>
          <w:p w:rsidR="000B1AF9" w:rsidRPr="00F02211" w:rsidRDefault="002712DB" w:rsidP="00741334">
            <w:pPr>
              <w:pStyle w:val="ListParagraph"/>
              <w:numPr>
                <w:ilvl w:val="0"/>
                <w:numId w:val="47"/>
              </w:numPr>
              <w:spacing w:line="360" w:lineRule="auto"/>
              <w:ind w:left="270" w:hanging="380"/>
              <w:rPr>
                <w:rFonts w:ascii="Arial" w:hAnsi="Arial" w:cs="Arial"/>
                <w:noProof/>
                <w:sz w:val="24"/>
                <w:szCs w:val="24"/>
                <w:lang w:val="id-ID"/>
              </w:rPr>
            </w:pPr>
            <w:r w:rsidRPr="00F02211">
              <w:rPr>
                <w:rFonts w:ascii="Arial" w:hAnsi="Arial" w:cs="Arial"/>
                <w:noProof/>
                <w:sz w:val="24"/>
                <w:szCs w:val="24"/>
                <w:lang w:val="id-ID"/>
              </w:rPr>
              <w:t>Sifat kewirausahaan yang paling menonjol adalah motivasi ,peluang dan percaya diri</w:t>
            </w:r>
          </w:p>
          <w:p w:rsidR="002712DB" w:rsidRPr="00F02211" w:rsidRDefault="002712DB" w:rsidP="00741334">
            <w:pPr>
              <w:pStyle w:val="ListParagraph"/>
              <w:numPr>
                <w:ilvl w:val="0"/>
                <w:numId w:val="47"/>
              </w:numPr>
              <w:spacing w:line="360" w:lineRule="auto"/>
              <w:ind w:left="270" w:hanging="380"/>
              <w:rPr>
                <w:rFonts w:ascii="Arial" w:hAnsi="Arial" w:cs="Arial"/>
                <w:noProof/>
                <w:sz w:val="24"/>
                <w:szCs w:val="24"/>
                <w:lang w:val="id-ID"/>
              </w:rPr>
            </w:pPr>
            <w:r w:rsidRPr="00F02211">
              <w:rPr>
                <w:rFonts w:ascii="Arial" w:hAnsi="Arial" w:cs="Arial"/>
                <w:noProof/>
                <w:sz w:val="24"/>
                <w:szCs w:val="24"/>
                <w:lang w:val="id-ID"/>
              </w:rPr>
              <w:t>Gaya kepemimpinan selalu dipergunakan gaya kepemimpinan otoriter ,partisipasi dan konsiderasi secara bersama-sama atau sendiri</w:t>
            </w:r>
          </w:p>
        </w:tc>
      </w:tr>
      <w:tr w:rsidR="00D73ED3" w:rsidRPr="005F5AB6" w:rsidTr="00C608DA">
        <w:tc>
          <w:tcPr>
            <w:tcW w:w="681" w:type="dxa"/>
          </w:tcPr>
          <w:p w:rsidR="00D73ED3" w:rsidRPr="005F5AB6" w:rsidRDefault="00135C12" w:rsidP="006238C8">
            <w:pPr>
              <w:pStyle w:val="BodyText"/>
              <w:spacing w:after="0" w:line="480" w:lineRule="auto"/>
              <w:ind w:left="0"/>
              <w:jc w:val="center"/>
              <w:rPr>
                <w:rFonts w:ascii="Arial" w:hAnsi="Arial" w:cs="Arial"/>
                <w:color w:val="auto"/>
                <w:sz w:val="24"/>
                <w:szCs w:val="24"/>
                <w:lang w:val="id-ID"/>
              </w:rPr>
            </w:pPr>
            <w:r w:rsidRPr="005F5AB6">
              <w:rPr>
                <w:rFonts w:ascii="Arial" w:hAnsi="Arial" w:cs="Arial"/>
                <w:color w:val="auto"/>
                <w:sz w:val="24"/>
                <w:szCs w:val="24"/>
                <w:lang w:val="id-ID"/>
              </w:rPr>
              <w:t>5</w:t>
            </w:r>
          </w:p>
        </w:tc>
        <w:tc>
          <w:tcPr>
            <w:tcW w:w="1843" w:type="dxa"/>
          </w:tcPr>
          <w:p w:rsidR="006A018D" w:rsidRPr="005F5AB6" w:rsidRDefault="006A018D" w:rsidP="00EA23A8">
            <w:pPr>
              <w:pStyle w:val="BodyText"/>
              <w:spacing w:after="0" w:line="360" w:lineRule="auto"/>
              <w:ind w:left="0"/>
              <w:jc w:val="both"/>
              <w:rPr>
                <w:rFonts w:ascii="Arial" w:hAnsi="Arial" w:cs="Arial"/>
                <w:color w:val="auto"/>
                <w:sz w:val="24"/>
                <w:szCs w:val="24"/>
                <w:lang w:val="id-ID"/>
              </w:rPr>
            </w:pPr>
            <w:r w:rsidRPr="005F5AB6">
              <w:rPr>
                <w:rFonts w:ascii="Arial" w:hAnsi="Arial" w:cs="Arial"/>
                <w:color w:val="auto"/>
                <w:sz w:val="24"/>
                <w:szCs w:val="24"/>
                <w:lang w:val="id-ID"/>
              </w:rPr>
              <w:t>Rahayu Puji Suci</w:t>
            </w:r>
          </w:p>
          <w:p w:rsidR="00D73ED3" w:rsidRPr="005F5AB6" w:rsidRDefault="00B50C38" w:rsidP="00EA23A8">
            <w:pPr>
              <w:pStyle w:val="BodyText"/>
              <w:spacing w:after="0" w:line="360" w:lineRule="auto"/>
              <w:ind w:left="0"/>
              <w:jc w:val="both"/>
              <w:rPr>
                <w:rFonts w:ascii="Arial" w:hAnsi="Arial" w:cs="Arial"/>
                <w:color w:val="auto"/>
                <w:sz w:val="24"/>
                <w:szCs w:val="24"/>
                <w:lang w:val="id-ID"/>
              </w:rPr>
            </w:pPr>
            <w:r w:rsidRPr="005F5AB6">
              <w:rPr>
                <w:rFonts w:ascii="Arial" w:hAnsi="Arial" w:cs="Arial"/>
                <w:color w:val="auto"/>
                <w:sz w:val="24"/>
                <w:szCs w:val="24"/>
                <w:lang w:val="id-ID"/>
              </w:rPr>
              <w:t>(2009</w:t>
            </w:r>
            <w:r w:rsidR="006A018D" w:rsidRPr="005F5AB6">
              <w:rPr>
                <w:rFonts w:ascii="Arial" w:hAnsi="Arial" w:cs="Arial"/>
                <w:color w:val="auto"/>
                <w:sz w:val="24"/>
                <w:szCs w:val="24"/>
                <w:lang w:val="id-ID"/>
              </w:rPr>
              <w:t>)</w:t>
            </w:r>
          </w:p>
          <w:p w:rsidR="006A018D" w:rsidRPr="005F5AB6" w:rsidRDefault="006A018D" w:rsidP="00EA23A8">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t xml:space="preserve">Peningkatan </w:t>
            </w:r>
            <w:r w:rsidRPr="005F5AB6">
              <w:rPr>
                <w:rFonts w:ascii="Arial" w:hAnsi="Arial" w:cs="Arial"/>
                <w:color w:val="auto"/>
                <w:sz w:val="24"/>
                <w:szCs w:val="24"/>
                <w:lang w:val="id-ID"/>
              </w:rPr>
              <w:lastRenderedPageBreak/>
              <w:t xml:space="preserve">Kinerja melalui orientasi kewirausahaan ,kemampuan </w:t>
            </w:r>
            <w:r w:rsidR="00B50C38" w:rsidRPr="005F5AB6">
              <w:rPr>
                <w:rFonts w:ascii="Arial" w:hAnsi="Arial" w:cs="Arial"/>
                <w:color w:val="auto"/>
                <w:sz w:val="24"/>
                <w:szCs w:val="24"/>
                <w:lang w:val="id-ID"/>
              </w:rPr>
              <w:t>manajemen dan strategi bisnis (</w:t>
            </w:r>
            <w:r w:rsidRPr="005F5AB6">
              <w:rPr>
                <w:rFonts w:ascii="Arial" w:hAnsi="Arial" w:cs="Arial"/>
                <w:color w:val="auto"/>
                <w:sz w:val="24"/>
                <w:szCs w:val="24"/>
                <w:lang w:val="id-ID"/>
              </w:rPr>
              <w:t>studi pada industri keci</w:t>
            </w:r>
            <w:r w:rsidR="00B50C38" w:rsidRPr="005F5AB6">
              <w:rPr>
                <w:rFonts w:ascii="Arial" w:hAnsi="Arial" w:cs="Arial"/>
                <w:color w:val="auto"/>
                <w:sz w:val="24"/>
                <w:szCs w:val="24"/>
                <w:lang w:val="id-ID"/>
              </w:rPr>
              <w:t>l menengah bordir di Jawa Timur</w:t>
            </w:r>
            <w:r w:rsidRPr="005F5AB6">
              <w:rPr>
                <w:rFonts w:ascii="Arial" w:hAnsi="Arial" w:cs="Arial"/>
                <w:color w:val="auto"/>
                <w:sz w:val="24"/>
                <w:szCs w:val="24"/>
                <w:lang w:val="id-ID"/>
              </w:rPr>
              <w:t>)</w:t>
            </w:r>
          </w:p>
        </w:tc>
        <w:tc>
          <w:tcPr>
            <w:tcW w:w="1559" w:type="dxa"/>
          </w:tcPr>
          <w:p w:rsidR="00D73ED3" w:rsidRPr="005F5AB6" w:rsidRDefault="006A018D" w:rsidP="00EA23A8">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lastRenderedPageBreak/>
              <w:t>Meneliti v</w:t>
            </w:r>
            <w:r w:rsidR="00B50C38" w:rsidRPr="005F5AB6">
              <w:rPr>
                <w:rFonts w:ascii="Arial" w:hAnsi="Arial" w:cs="Arial"/>
                <w:color w:val="auto"/>
                <w:sz w:val="24"/>
                <w:szCs w:val="24"/>
                <w:lang w:val="id-ID"/>
              </w:rPr>
              <w:t>ariab</w:t>
            </w:r>
            <w:r w:rsidR="00174F8B">
              <w:rPr>
                <w:rFonts w:ascii="Arial" w:hAnsi="Arial" w:cs="Arial"/>
                <w:color w:val="auto"/>
                <w:sz w:val="24"/>
                <w:szCs w:val="24"/>
                <w:lang w:val="id-ID"/>
              </w:rPr>
              <w:t>el</w:t>
            </w:r>
            <w:r w:rsidR="00B50C38" w:rsidRPr="005F5AB6">
              <w:rPr>
                <w:rFonts w:ascii="Arial" w:hAnsi="Arial" w:cs="Arial"/>
                <w:color w:val="auto"/>
                <w:sz w:val="24"/>
                <w:szCs w:val="24"/>
                <w:lang w:val="id-ID"/>
              </w:rPr>
              <w:t xml:space="preserve"> orientasi kewirausa</w:t>
            </w:r>
            <w:r w:rsidR="002312C2">
              <w:rPr>
                <w:rFonts w:ascii="Arial" w:hAnsi="Arial" w:cs="Arial"/>
                <w:color w:val="auto"/>
                <w:sz w:val="24"/>
                <w:szCs w:val="24"/>
                <w:lang w:val="id-ID"/>
              </w:rPr>
              <w:t>-</w:t>
            </w:r>
            <w:r w:rsidR="00B50C38" w:rsidRPr="005F5AB6">
              <w:rPr>
                <w:rFonts w:ascii="Arial" w:hAnsi="Arial" w:cs="Arial"/>
                <w:color w:val="auto"/>
                <w:sz w:val="24"/>
                <w:szCs w:val="24"/>
                <w:lang w:val="id-ID"/>
              </w:rPr>
              <w:lastRenderedPageBreak/>
              <w:t>haan</w:t>
            </w:r>
            <w:r w:rsidRPr="005F5AB6">
              <w:rPr>
                <w:rFonts w:ascii="Arial" w:hAnsi="Arial" w:cs="Arial"/>
                <w:color w:val="auto"/>
                <w:sz w:val="24"/>
                <w:szCs w:val="24"/>
                <w:lang w:val="id-ID"/>
              </w:rPr>
              <w:t>,</w:t>
            </w:r>
            <w:r w:rsidR="00B50C38" w:rsidRPr="005F5AB6">
              <w:rPr>
                <w:rFonts w:ascii="Arial" w:hAnsi="Arial" w:cs="Arial"/>
                <w:color w:val="auto"/>
                <w:sz w:val="24"/>
                <w:szCs w:val="24"/>
              </w:rPr>
              <w:t xml:space="preserve"> </w:t>
            </w:r>
            <w:r w:rsidRPr="005F5AB6">
              <w:rPr>
                <w:rFonts w:ascii="Arial" w:hAnsi="Arial" w:cs="Arial"/>
                <w:color w:val="auto"/>
                <w:sz w:val="24"/>
                <w:szCs w:val="24"/>
                <w:lang w:val="id-ID"/>
              </w:rPr>
              <w:t xml:space="preserve">kemampuan manajemen dan strategi bisnis terhadap kinerja perusahaan </w:t>
            </w:r>
          </w:p>
        </w:tc>
        <w:tc>
          <w:tcPr>
            <w:tcW w:w="1670" w:type="dxa"/>
          </w:tcPr>
          <w:p w:rsidR="00D73ED3" w:rsidRPr="005F5AB6" w:rsidRDefault="006A018D" w:rsidP="00EA23A8">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lastRenderedPageBreak/>
              <w:t xml:space="preserve">Penelitian di lakukan di Industri Kecil menengah </w:t>
            </w:r>
            <w:r w:rsidRPr="005F5AB6">
              <w:rPr>
                <w:rFonts w:ascii="Arial" w:hAnsi="Arial" w:cs="Arial"/>
                <w:color w:val="auto"/>
                <w:sz w:val="24"/>
                <w:szCs w:val="24"/>
                <w:lang w:val="id-ID"/>
              </w:rPr>
              <w:lastRenderedPageBreak/>
              <w:t>bordir di Jawa Timur</w:t>
            </w:r>
          </w:p>
        </w:tc>
        <w:tc>
          <w:tcPr>
            <w:tcW w:w="2157" w:type="dxa"/>
          </w:tcPr>
          <w:p w:rsidR="00D73ED3" w:rsidRPr="00F02211" w:rsidRDefault="006A018D" w:rsidP="00741334">
            <w:pPr>
              <w:pStyle w:val="ListParagraph"/>
              <w:numPr>
                <w:ilvl w:val="0"/>
                <w:numId w:val="48"/>
              </w:numPr>
              <w:spacing w:line="360" w:lineRule="auto"/>
              <w:ind w:left="270" w:hanging="345"/>
              <w:rPr>
                <w:rFonts w:ascii="Arial" w:hAnsi="Arial" w:cs="Arial"/>
                <w:noProof/>
                <w:sz w:val="24"/>
                <w:szCs w:val="24"/>
                <w:lang w:val="id-ID"/>
              </w:rPr>
            </w:pPr>
            <w:r w:rsidRPr="00F02211">
              <w:rPr>
                <w:rFonts w:ascii="Arial" w:hAnsi="Arial" w:cs="Arial"/>
                <w:noProof/>
                <w:sz w:val="24"/>
                <w:szCs w:val="24"/>
                <w:lang w:val="id-ID"/>
              </w:rPr>
              <w:lastRenderedPageBreak/>
              <w:t xml:space="preserve">Dengan tingginya orientasi kewirausahaan </w:t>
            </w:r>
            <w:r w:rsidRPr="00F02211">
              <w:rPr>
                <w:rFonts w:ascii="Arial" w:hAnsi="Arial" w:cs="Arial"/>
                <w:noProof/>
                <w:sz w:val="24"/>
                <w:szCs w:val="24"/>
                <w:lang w:val="id-ID"/>
              </w:rPr>
              <w:lastRenderedPageBreak/>
              <w:t>yang dimiliki akan lebih mudah untuk meningkatkan kemampuan manajemen industri kecil meengah</w:t>
            </w:r>
          </w:p>
          <w:p w:rsidR="006A018D" w:rsidRPr="00F02211" w:rsidRDefault="006A018D" w:rsidP="00741334">
            <w:pPr>
              <w:pStyle w:val="ListParagraph"/>
              <w:numPr>
                <w:ilvl w:val="0"/>
                <w:numId w:val="48"/>
              </w:numPr>
              <w:spacing w:line="360" w:lineRule="auto"/>
              <w:ind w:left="270" w:hanging="345"/>
              <w:rPr>
                <w:rFonts w:ascii="Arial" w:hAnsi="Arial" w:cs="Arial"/>
                <w:noProof/>
                <w:sz w:val="24"/>
                <w:szCs w:val="24"/>
                <w:lang w:val="id-ID"/>
              </w:rPr>
            </w:pPr>
            <w:r w:rsidRPr="00F02211">
              <w:rPr>
                <w:rFonts w:ascii="Arial" w:hAnsi="Arial" w:cs="Arial"/>
                <w:noProof/>
                <w:sz w:val="24"/>
                <w:szCs w:val="24"/>
                <w:lang w:val="id-ID"/>
              </w:rPr>
              <w:t>Kemampuan manajemen yang cukup akan menentukan keberhasilan kinerja industri kecil menengah</w:t>
            </w:r>
          </w:p>
        </w:tc>
      </w:tr>
      <w:tr w:rsidR="00D87A9E" w:rsidRPr="005F5AB6" w:rsidTr="00C608DA">
        <w:tc>
          <w:tcPr>
            <w:tcW w:w="681" w:type="dxa"/>
          </w:tcPr>
          <w:p w:rsidR="00D87A9E" w:rsidRPr="005F5AB6" w:rsidRDefault="00D87A9E" w:rsidP="006238C8">
            <w:pPr>
              <w:pStyle w:val="BodyText"/>
              <w:spacing w:after="0" w:line="480" w:lineRule="auto"/>
              <w:ind w:left="0"/>
              <w:jc w:val="center"/>
              <w:rPr>
                <w:rFonts w:ascii="Arial" w:hAnsi="Arial" w:cs="Arial"/>
                <w:color w:val="auto"/>
                <w:sz w:val="24"/>
                <w:szCs w:val="24"/>
                <w:lang w:val="id-ID"/>
              </w:rPr>
            </w:pPr>
            <w:r w:rsidRPr="005F5AB6">
              <w:rPr>
                <w:rFonts w:ascii="Arial" w:hAnsi="Arial" w:cs="Arial"/>
                <w:color w:val="auto"/>
                <w:sz w:val="24"/>
                <w:szCs w:val="24"/>
                <w:lang w:val="id-ID"/>
              </w:rPr>
              <w:lastRenderedPageBreak/>
              <w:t>6</w:t>
            </w:r>
          </w:p>
        </w:tc>
        <w:tc>
          <w:tcPr>
            <w:tcW w:w="1843" w:type="dxa"/>
          </w:tcPr>
          <w:p w:rsidR="00D87A9E" w:rsidRPr="005F5AB6" w:rsidRDefault="005216C8" w:rsidP="00EA23A8">
            <w:pPr>
              <w:pStyle w:val="BodyText"/>
              <w:spacing w:after="0" w:line="360" w:lineRule="auto"/>
              <w:ind w:left="0"/>
              <w:rPr>
                <w:rFonts w:ascii="Arial" w:hAnsi="Arial" w:cs="Arial"/>
                <w:color w:val="auto"/>
                <w:sz w:val="24"/>
                <w:szCs w:val="24"/>
                <w:lang w:val="id-ID"/>
              </w:rPr>
            </w:pPr>
            <w:r>
              <w:rPr>
                <w:rFonts w:ascii="Arial" w:hAnsi="Arial" w:cs="Arial"/>
                <w:color w:val="auto"/>
                <w:sz w:val="24"/>
                <w:szCs w:val="24"/>
                <w:lang w:val="id-ID"/>
              </w:rPr>
              <w:t>James Mark Welch</w:t>
            </w:r>
          </w:p>
          <w:p w:rsidR="00D87A9E" w:rsidRPr="005F5AB6" w:rsidRDefault="00B50C38" w:rsidP="00EA23A8">
            <w:pPr>
              <w:pStyle w:val="BodyText"/>
              <w:spacing w:after="0" w:line="360" w:lineRule="auto"/>
              <w:ind w:left="0"/>
              <w:jc w:val="both"/>
              <w:rPr>
                <w:rFonts w:ascii="Arial" w:hAnsi="Arial" w:cs="Arial"/>
                <w:color w:val="auto"/>
                <w:sz w:val="24"/>
                <w:szCs w:val="24"/>
                <w:lang w:val="id-ID"/>
              </w:rPr>
            </w:pPr>
            <w:r w:rsidRPr="005F5AB6">
              <w:rPr>
                <w:rFonts w:ascii="Arial" w:hAnsi="Arial" w:cs="Arial"/>
                <w:color w:val="auto"/>
                <w:sz w:val="24"/>
                <w:szCs w:val="24"/>
                <w:lang w:val="id-ID"/>
              </w:rPr>
              <w:t>(</w:t>
            </w:r>
            <w:r w:rsidR="005216C8">
              <w:rPr>
                <w:rFonts w:ascii="Arial" w:hAnsi="Arial" w:cs="Arial"/>
                <w:color w:val="auto"/>
                <w:sz w:val="24"/>
                <w:szCs w:val="24"/>
                <w:lang w:val="id-ID"/>
              </w:rPr>
              <w:t>2006</w:t>
            </w:r>
            <w:r w:rsidR="00D87A9E" w:rsidRPr="005F5AB6">
              <w:rPr>
                <w:rFonts w:ascii="Arial" w:hAnsi="Arial" w:cs="Arial"/>
                <w:color w:val="auto"/>
                <w:sz w:val="24"/>
                <w:szCs w:val="24"/>
                <w:lang w:val="id-ID"/>
              </w:rPr>
              <w:t>)</w:t>
            </w:r>
          </w:p>
          <w:p w:rsidR="00D87A9E" w:rsidRPr="005F5AB6" w:rsidRDefault="005216C8" w:rsidP="00EA23A8">
            <w:pPr>
              <w:pStyle w:val="BodyText"/>
              <w:spacing w:after="0" w:line="360" w:lineRule="auto"/>
              <w:ind w:left="0"/>
              <w:rPr>
                <w:rFonts w:ascii="Arial" w:hAnsi="Arial" w:cs="Arial"/>
                <w:color w:val="auto"/>
                <w:sz w:val="24"/>
                <w:szCs w:val="24"/>
                <w:lang w:val="id-ID"/>
              </w:rPr>
            </w:pPr>
            <w:r w:rsidRPr="00254BAE">
              <w:rPr>
                <w:rFonts w:ascii="Arial" w:hAnsi="Arial" w:cs="Arial"/>
                <w:i/>
                <w:color w:val="auto"/>
                <w:sz w:val="24"/>
                <w:szCs w:val="24"/>
                <w:lang w:val="id-ID"/>
              </w:rPr>
              <w:t>Business Models for Competitive</w:t>
            </w:r>
            <w:r>
              <w:rPr>
                <w:rFonts w:ascii="Arial" w:hAnsi="Arial" w:cs="Arial"/>
                <w:color w:val="auto"/>
                <w:sz w:val="24"/>
                <w:szCs w:val="24"/>
                <w:lang w:val="id-ID"/>
              </w:rPr>
              <w:t xml:space="preserve"> </w:t>
            </w:r>
            <w:r w:rsidRPr="00254BAE">
              <w:rPr>
                <w:rFonts w:ascii="Arial" w:hAnsi="Arial" w:cs="Arial"/>
                <w:i/>
                <w:color w:val="auto"/>
                <w:sz w:val="24"/>
                <w:szCs w:val="24"/>
                <w:lang w:val="id-ID"/>
              </w:rPr>
              <w:t xml:space="preserve">sucess in the United States Textile Industry </w:t>
            </w:r>
            <w:r w:rsidR="00254BAE" w:rsidRPr="00254BAE">
              <w:rPr>
                <w:rFonts w:ascii="Arial" w:hAnsi="Arial" w:cs="Arial"/>
                <w:i/>
                <w:color w:val="auto"/>
                <w:sz w:val="24"/>
                <w:szCs w:val="24"/>
                <w:lang w:val="id-ID"/>
              </w:rPr>
              <w:t xml:space="preserve">          </w:t>
            </w:r>
            <w:r w:rsidRPr="00254BAE">
              <w:rPr>
                <w:rFonts w:ascii="Arial" w:hAnsi="Arial" w:cs="Arial"/>
                <w:i/>
                <w:color w:val="auto"/>
                <w:sz w:val="24"/>
                <w:szCs w:val="24"/>
                <w:lang w:val="id-ID"/>
              </w:rPr>
              <w:t>( Dissertation )</w:t>
            </w:r>
          </w:p>
        </w:tc>
        <w:tc>
          <w:tcPr>
            <w:tcW w:w="1559" w:type="dxa"/>
          </w:tcPr>
          <w:p w:rsidR="00D87A9E" w:rsidRDefault="005216C8" w:rsidP="00741334">
            <w:pPr>
              <w:pStyle w:val="BodyText"/>
              <w:numPr>
                <w:ilvl w:val="0"/>
                <w:numId w:val="53"/>
              </w:numPr>
              <w:spacing w:after="0" w:line="360" w:lineRule="auto"/>
              <w:ind w:left="176" w:hanging="284"/>
              <w:jc w:val="both"/>
              <w:rPr>
                <w:rFonts w:ascii="Arial" w:hAnsi="Arial" w:cs="Arial"/>
                <w:color w:val="auto"/>
                <w:sz w:val="24"/>
                <w:szCs w:val="24"/>
                <w:lang w:val="id-ID"/>
              </w:rPr>
            </w:pPr>
            <w:r>
              <w:rPr>
                <w:rFonts w:ascii="Arial" w:hAnsi="Arial" w:cs="Arial"/>
                <w:color w:val="auto"/>
                <w:sz w:val="24"/>
                <w:szCs w:val="24"/>
                <w:lang w:val="id-ID"/>
              </w:rPr>
              <w:t>Penelitian dilakukan di industri textile</w:t>
            </w:r>
          </w:p>
          <w:p w:rsidR="005216C8" w:rsidRPr="005F5AB6" w:rsidRDefault="00254BAE" w:rsidP="00741334">
            <w:pPr>
              <w:pStyle w:val="BodyText"/>
              <w:numPr>
                <w:ilvl w:val="0"/>
                <w:numId w:val="53"/>
              </w:numPr>
              <w:spacing w:after="0" w:line="360" w:lineRule="auto"/>
              <w:ind w:left="176" w:hanging="284"/>
              <w:jc w:val="both"/>
              <w:rPr>
                <w:rFonts w:ascii="Arial" w:hAnsi="Arial" w:cs="Arial"/>
                <w:color w:val="auto"/>
                <w:sz w:val="24"/>
                <w:szCs w:val="24"/>
                <w:lang w:val="id-ID"/>
              </w:rPr>
            </w:pPr>
            <w:r>
              <w:rPr>
                <w:rFonts w:ascii="Arial" w:hAnsi="Arial" w:cs="Arial"/>
                <w:color w:val="auto"/>
                <w:sz w:val="24"/>
                <w:szCs w:val="24"/>
                <w:lang w:val="id-ID"/>
              </w:rPr>
              <w:t>Mengguna</w:t>
            </w:r>
            <w:r w:rsidR="005216C8">
              <w:rPr>
                <w:rFonts w:ascii="Arial" w:hAnsi="Arial" w:cs="Arial"/>
                <w:color w:val="auto"/>
                <w:sz w:val="24"/>
                <w:szCs w:val="24"/>
                <w:lang w:val="id-ID"/>
              </w:rPr>
              <w:t>kan kinerja keuangan sebagai variab</w:t>
            </w:r>
            <w:r w:rsidR="00174F8B">
              <w:rPr>
                <w:rFonts w:ascii="Arial" w:hAnsi="Arial" w:cs="Arial"/>
                <w:color w:val="auto"/>
                <w:sz w:val="24"/>
                <w:szCs w:val="24"/>
                <w:lang w:val="id-ID"/>
              </w:rPr>
              <w:t>e</w:t>
            </w:r>
            <w:r w:rsidR="005216C8">
              <w:rPr>
                <w:rFonts w:ascii="Arial" w:hAnsi="Arial" w:cs="Arial"/>
                <w:color w:val="auto"/>
                <w:sz w:val="24"/>
                <w:szCs w:val="24"/>
                <w:lang w:val="id-ID"/>
              </w:rPr>
              <w:t>l dependen</w:t>
            </w:r>
          </w:p>
        </w:tc>
        <w:tc>
          <w:tcPr>
            <w:tcW w:w="1670" w:type="dxa"/>
          </w:tcPr>
          <w:p w:rsidR="005216C8" w:rsidRDefault="005216C8" w:rsidP="00741334">
            <w:pPr>
              <w:pStyle w:val="BodyText"/>
              <w:numPr>
                <w:ilvl w:val="0"/>
                <w:numId w:val="54"/>
              </w:numPr>
              <w:spacing w:after="0" w:line="360" w:lineRule="auto"/>
              <w:ind w:left="176" w:hanging="284"/>
              <w:rPr>
                <w:rFonts w:ascii="Arial" w:hAnsi="Arial" w:cs="Arial"/>
                <w:color w:val="auto"/>
                <w:sz w:val="24"/>
                <w:szCs w:val="24"/>
                <w:lang w:val="id-ID"/>
              </w:rPr>
            </w:pPr>
            <w:r>
              <w:rPr>
                <w:rFonts w:ascii="Arial" w:hAnsi="Arial" w:cs="Arial"/>
                <w:color w:val="auto"/>
                <w:sz w:val="24"/>
                <w:szCs w:val="24"/>
                <w:lang w:val="id-ID"/>
              </w:rPr>
              <w:t>Mengguna</w:t>
            </w:r>
            <w:r w:rsidR="00C640B8">
              <w:rPr>
                <w:rFonts w:ascii="Arial" w:hAnsi="Arial" w:cs="Arial"/>
                <w:color w:val="auto"/>
                <w:sz w:val="24"/>
                <w:szCs w:val="24"/>
                <w:lang w:val="id-ID"/>
              </w:rPr>
              <w:t>-</w:t>
            </w:r>
            <w:r>
              <w:rPr>
                <w:rFonts w:ascii="Arial" w:hAnsi="Arial" w:cs="Arial"/>
                <w:color w:val="auto"/>
                <w:sz w:val="24"/>
                <w:szCs w:val="24"/>
                <w:lang w:val="id-ID"/>
              </w:rPr>
              <w:t>kan</w:t>
            </w:r>
            <w:r w:rsidR="00254BAE">
              <w:rPr>
                <w:rFonts w:ascii="Arial" w:hAnsi="Arial" w:cs="Arial"/>
                <w:color w:val="auto"/>
                <w:sz w:val="24"/>
                <w:szCs w:val="24"/>
                <w:lang w:val="id-ID"/>
              </w:rPr>
              <w:t xml:space="preserve"> </w:t>
            </w:r>
            <w:r>
              <w:rPr>
                <w:rFonts w:ascii="Arial" w:hAnsi="Arial" w:cs="Arial"/>
                <w:color w:val="auto"/>
                <w:sz w:val="24"/>
                <w:szCs w:val="24"/>
                <w:lang w:val="id-ID"/>
              </w:rPr>
              <w:t>metode kualitatif dan survey.</w:t>
            </w:r>
          </w:p>
          <w:p w:rsidR="00D87A9E" w:rsidRDefault="005216C8" w:rsidP="00741334">
            <w:pPr>
              <w:pStyle w:val="BodyText"/>
              <w:numPr>
                <w:ilvl w:val="0"/>
                <w:numId w:val="54"/>
              </w:numPr>
              <w:spacing w:after="0" w:line="360" w:lineRule="auto"/>
              <w:ind w:left="176" w:hanging="284"/>
              <w:rPr>
                <w:rFonts w:ascii="Arial" w:hAnsi="Arial" w:cs="Arial"/>
                <w:color w:val="auto"/>
                <w:sz w:val="24"/>
                <w:szCs w:val="24"/>
                <w:lang w:val="id-ID"/>
              </w:rPr>
            </w:pPr>
            <w:r>
              <w:rPr>
                <w:rFonts w:ascii="Arial" w:hAnsi="Arial" w:cs="Arial"/>
                <w:color w:val="auto"/>
                <w:sz w:val="24"/>
                <w:szCs w:val="24"/>
                <w:lang w:val="id-ID"/>
              </w:rPr>
              <w:t>Penelitian difokuskan untuk membuat business model .</w:t>
            </w:r>
          </w:p>
          <w:p w:rsidR="00C9098B" w:rsidRPr="005F5AB6" w:rsidRDefault="00C9098B" w:rsidP="00741334">
            <w:pPr>
              <w:pStyle w:val="BodyText"/>
              <w:numPr>
                <w:ilvl w:val="0"/>
                <w:numId w:val="54"/>
              </w:numPr>
              <w:spacing w:after="0" w:line="360" w:lineRule="auto"/>
              <w:ind w:left="176" w:hanging="284"/>
              <w:rPr>
                <w:rFonts w:ascii="Arial" w:hAnsi="Arial" w:cs="Arial"/>
                <w:color w:val="auto"/>
                <w:sz w:val="24"/>
                <w:szCs w:val="24"/>
                <w:lang w:val="id-ID"/>
              </w:rPr>
            </w:pPr>
            <w:r>
              <w:rPr>
                <w:rFonts w:ascii="Arial" w:hAnsi="Arial" w:cs="Arial"/>
                <w:color w:val="auto"/>
                <w:sz w:val="24"/>
                <w:szCs w:val="24"/>
                <w:lang w:val="id-ID"/>
              </w:rPr>
              <w:t>Mengguna</w:t>
            </w:r>
            <w:r w:rsidR="00815DEF">
              <w:rPr>
                <w:rFonts w:ascii="Arial" w:hAnsi="Arial" w:cs="Arial"/>
                <w:color w:val="auto"/>
                <w:sz w:val="24"/>
                <w:szCs w:val="24"/>
                <w:lang w:val="id-ID"/>
              </w:rPr>
              <w:t>-</w:t>
            </w:r>
            <w:r>
              <w:rPr>
                <w:rFonts w:ascii="Arial" w:hAnsi="Arial" w:cs="Arial"/>
                <w:color w:val="auto"/>
                <w:sz w:val="24"/>
                <w:szCs w:val="24"/>
                <w:lang w:val="id-ID"/>
              </w:rPr>
              <w:t xml:space="preserve">kan kompetensi dan strategi sebagai </w:t>
            </w:r>
            <w:r>
              <w:rPr>
                <w:rFonts w:ascii="Arial" w:hAnsi="Arial" w:cs="Arial"/>
                <w:color w:val="auto"/>
                <w:sz w:val="24"/>
                <w:szCs w:val="24"/>
                <w:lang w:val="id-ID"/>
              </w:rPr>
              <w:lastRenderedPageBreak/>
              <w:t>variab</w:t>
            </w:r>
            <w:r w:rsidR="00174F8B">
              <w:rPr>
                <w:rFonts w:ascii="Arial" w:hAnsi="Arial" w:cs="Arial"/>
                <w:color w:val="auto"/>
                <w:sz w:val="24"/>
                <w:szCs w:val="24"/>
                <w:lang w:val="id-ID"/>
              </w:rPr>
              <w:t>e</w:t>
            </w:r>
            <w:r>
              <w:rPr>
                <w:rFonts w:ascii="Arial" w:hAnsi="Arial" w:cs="Arial"/>
                <w:color w:val="auto"/>
                <w:sz w:val="24"/>
                <w:szCs w:val="24"/>
                <w:lang w:val="id-ID"/>
              </w:rPr>
              <w:t>l independen</w:t>
            </w:r>
          </w:p>
        </w:tc>
        <w:tc>
          <w:tcPr>
            <w:tcW w:w="2157" w:type="dxa"/>
          </w:tcPr>
          <w:p w:rsidR="00D87A9E" w:rsidRPr="006C56B1" w:rsidRDefault="00C9098B" w:rsidP="00741334">
            <w:pPr>
              <w:pStyle w:val="ListParagraph"/>
              <w:numPr>
                <w:ilvl w:val="0"/>
                <w:numId w:val="49"/>
              </w:numPr>
              <w:spacing w:line="360" w:lineRule="auto"/>
              <w:ind w:left="270" w:hanging="373"/>
              <w:rPr>
                <w:rFonts w:ascii="Arial" w:hAnsi="Arial" w:cs="Arial"/>
                <w:noProof/>
                <w:sz w:val="24"/>
                <w:szCs w:val="24"/>
                <w:lang w:val="id-ID"/>
              </w:rPr>
            </w:pPr>
            <w:r>
              <w:rPr>
                <w:rFonts w:ascii="Arial" w:hAnsi="Arial" w:cs="Arial"/>
                <w:noProof/>
                <w:sz w:val="24"/>
                <w:szCs w:val="24"/>
                <w:lang w:val="id-ID"/>
              </w:rPr>
              <w:lastRenderedPageBreak/>
              <w:t>Adanya hubungan yang sangat kuat antara variab</w:t>
            </w:r>
            <w:r w:rsidR="002312C2">
              <w:rPr>
                <w:rFonts w:ascii="Arial" w:hAnsi="Arial" w:cs="Arial"/>
                <w:noProof/>
                <w:sz w:val="24"/>
                <w:szCs w:val="24"/>
                <w:lang w:val="id-ID"/>
              </w:rPr>
              <w:t>el</w:t>
            </w:r>
            <w:r>
              <w:rPr>
                <w:rFonts w:ascii="Arial" w:hAnsi="Arial" w:cs="Arial"/>
                <w:noProof/>
                <w:sz w:val="24"/>
                <w:szCs w:val="24"/>
                <w:lang w:val="id-ID"/>
              </w:rPr>
              <w:t xml:space="preserve"> kinerja dan strategi </w:t>
            </w:r>
          </w:p>
          <w:p w:rsidR="00D87A9E" w:rsidRDefault="00334E18" w:rsidP="00741334">
            <w:pPr>
              <w:pStyle w:val="ListParagraph"/>
              <w:numPr>
                <w:ilvl w:val="0"/>
                <w:numId w:val="49"/>
              </w:numPr>
              <w:spacing w:line="360" w:lineRule="auto"/>
              <w:ind w:left="270" w:hanging="373"/>
              <w:rPr>
                <w:rFonts w:ascii="Arial" w:hAnsi="Arial" w:cs="Arial"/>
                <w:noProof/>
                <w:sz w:val="24"/>
                <w:szCs w:val="24"/>
                <w:lang w:val="id-ID"/>
              </w:rPr>
            </w:pPr>
            <w:r>
              <w:rPr>
                <w:rFonts w:ascii="Arial" w:hAnsi="Arial" w:cs="Arial"/>
                <w:noProof/>
                <w:sz w:val="24"/>
                <w:szCs w:val="24"/>
                <w:lang w:val="id-ID"/>
              </w:rPr>
              <w:t>kompetensi strategi perusahaan terbukti secara signifikan mempengaruhi kinerja perusahaan</w:t>
            </w:r>
          </w:p>
          <w:p w:rsidR="00334E18" w:rsidRPr="006C56B1" w:rsidRDefault="00334E18" w:rsidP="00741334">
            <w:pPr>
              <w:pStyle w:val="ListParagraph"/>
              <w:numPr>
                <w:ilvl w:val="0"/>
                <w:numId w:val="49"/>
              </w:numPr>
              <w:spacing w:line="360" w:lineRule="auto"/>
              <w:ind w:left="270" w:hanging="373"/>
              <w:rPr>
                <w:rFonts w:ascii="Arial" w:hAnsi="Arial" w:cs="Arial"/>
                <w:noProof/>
                <w:sz w:val="24"/>
                <w:szCs w:val="24"/>
                <w:lang w:val="id-ID"/>
              </w:rPr>
            </w:pPr>
            <w:r>
              <w:rPr>
                <w:rFonts w:ascii="Arial" w:hAnsi="Arial" w:cs="Arial"/>
                <w:noProof/>
                <w:sz w:val="24"/>
                <w:szCs w:val="24"/>
                <w:lang w:val="id-ID"/>
              </w:rPr>
              <w:t xml:space="preserve">Daya saing </w:t>
            </w:r>
            <w:r>
              <w:rPr>
                <w:rFonts w:ascii="Arial" w:hAnsi="Arial" w:cs="Arial"/>
                <w:noProof/>
                <w:sz w:val="24"/>
                <w:szCs w:val="24"/>
                <w:lang w:val="id-ID"/>
              </w:rPr>
              <w:lastRenderedPageBreak/>
              <w:t>saling berhubungan dengan biaya produksi pangsa pasar</w:t>
            </w:r>
          </w:p>
        </w:tc>
      </w:tr>
      <w:tr w:rsidR="000C0FDB" w:rsidRPr="005F5AB6" w:rsidTr="00C608DA">
        <w:tc>
          <w:tcPr>
            <w:tcW w:w="681" w:type="dxa"/>
          </w:tcPr>
          <w:p w:rsidR="000C0FDB" w:rsidRPr="005F5AB6" w:rsidRDefault="000C0FDB" w:rsidP="006238C8">
            <w:pPr>
              <w:pStyle w:val="BodyText"/>
              <w:spacing w:after="0" w:line="480" w:lineRule="auto"/>
              <w:ind w:left="0"/>
              <w:jc w:val="center"/>
              <w:rPr>
                <w:rFonts w:ascii="Arial" w:hAnsi="Arial" w:cs="Arial"/>
                <w:color w:val="auto"/>
                <w:sz w:val="24"/>
                <w:szCs w:val="24"/>
                <w:lang w:val="id-ID"/>
              </w:rPr>
            </w:pPr>
            <w:r w:rsidRPr="005F5AB6">
              <w:rPr>
                <w:rFonts w:ascii="Arial" w:hAnsi="Arial" w:cs="Arial"/>
                <w:color w:val="auto"/>
                <w:sz w:val="24"/>
                <w:szCs w:val="24"/>
                <w:lang w:val="id-ID"/>
              </w:rPr>
              <w:lastRenderedPageBreak/>
              <w:t>7</w:t>
            </w:r>
          </w:p>
        </w:tc>
        <w:tc>
          <w:tcPr>
            <w:tcW w:w="1843" w:type="dxa"/>
          </w:tcPr>
          <w:p w:rsidR="000C0FDB" w:rsidRPr="005F5AB6" w:rsidRDefault="000C0FDB" w:rsidP="00EA23A8">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t xml:space="preserve">Aditya Marwaha (2008 </w:t>
            </w:r>
            <w:r w:rsidRPr="00254BAE">
              <w:rPr>
                <w:rFonts w:ascii="Arial" w:hAnsi="Arial" w:cs="Arial"/>
                <w:i/>
                <w:color w:val="auto"/>
                <w:sz w:val="24"/>
                <w:szCs w:val="24"/>
                <w:lang w:val="id-ID"/>
              </w:rPr>
              <w:t>) Impact of China on India Garment Industry (Dis</w:t>
            </w:r>
            <w:r w:rsidR="00254BAE" w:rsidRPr="00254BAE">
              <w:rPr>
                <w:rFonts w:ascii="Arial" w:hAnsi="Arial" w:cs="Arial"/>
                <w:i/>
                <w:color w:val="auto"/>
                <w:sz w:val="24"/>
                <w:szCs w:val="24"/>
                <w:lang w:val="id-ID"/>
              </w:rPr>
              <w:t>s</w:t>
            </w:r>
            <w:r w:rsidRPr="00254BAE">
              <w:rPr>
                <w:rFonts w:ascii="Arial" w:hAnsi="Arial" w:cs="Arial"/>
                <w:i/>
                <w:color w:val="auto"/>
                <w:sz w:val="24"/>
                <w:szCs w:val="24"/>
                <w:lang w:val="id-ID"/>
              </w:rPr>
              <w:t>erta</w:t>
            </w:r>
            <w:r w:rsidR="00254BAE" w:rsidRPr="00254BAE">
              <w:rPr>
                <w:rFonts w:ascii="Arial" w:hAnsi="Arial" w:cs="Arial"/>
                <w:i/>
                <w:color w:val="auto"/>
                <w:sz w:val="24"/>
                <w:szCs w:val="24"/>
                <w:lang w:val="id-ID"/>
              </w:rPr>
              <w:t>tion</w:t>
            </w:r>
            <w:r w:rsidRPr="005F5AB6">
              <w:rPr>
                <w:rFonts w:ascii="Arial" w:hAnsi="Arial" w:cs="Arial"/>
                <w:color w:val="auto"/>
                <w:sz w:val="24"/>
                <w:szCs w:val="24"/>
                <w:lang w:val="id-ID"/>
              </w:rPr>
              <w:t xml:space="preserve"> )</w:t>
            </w:r>
          </w:p>
        </w:tc>
        <w:tc>
          <w:tcPr>
            <w:tcW w:w="1559" w:type="dxa"/>
          </w:tcPr>
          <w:p w:rsidR="000C0FDB" w:rsidRPr="005F5AB6" w:rsidRDefault="00054E89" w:rsidP="00EA23A8">
            <w:pPr>
              <w:pStyle w:val="BodyText"/>
              <w:spacing w:after="0" w:line="360" w:lineRule="auto"/>
              <w:ind w:left="0"/>
              <w:jc w:val="both"/>
              <w:rPr>
                <w:rFonts w:ascii="Arial" w:hAnsi="Arial" w:cs="Arial"/>
                <w:color w:val="auto"/>
                <w:sz w:val="24"/>
                <w:szCs w:val="24"/>
                <w:lang w:val="id-ID"/>
              </w:rPr>
            </w:pPr>
            <w:r w:rsidRPr="005F5AB6">
              <w:rPr>
                <w:rFonts w:ascii="Arial" w:hAnsi="Arial" w:cs="Arial"/>
                <w:color w:val="auto"/>
                <w:sz w:val="24"/>
                <w:szCs w:val="24"/>
                <w:lang w:val="id-ID"/>
              </w:rPr>
              <w:t xml:space="preserve">Meneliti Industri garmen </w:t>
            </w:r>
          </w:p>
        </w:tc>
        <w:tc>
          <w:tcPr>
            <w:tcW w:w="1670" w:type="dxa"/>
          </w:tcPr>
          <w:p w:rsidR="000C0FDB" w:rsidRPr="005F5AB6" w:rsidRDefault="00054E89" w:rsidP="00EA23A8">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t>Mengguna</w:t>
            </w:r>
            <w:r w:rsidR="00C640B8">
              <w:rPr>
                <w:rFonts w:ascii="Arial" w:hAnsi="Arial" w:cs="Arial"/>
                <w:color w:val="auto"/>
                <w:sz w:val="24"/>
                <w:szCs w:val="24"/>
                <w:lang w:val="id-ID"/>
              </w:rPr>
              <w:t>-</w:t>
            </w:r>
            <w:r w:rsidRPr="005F5AB6">
              <w:rPr>
                <w:rFonts w:ascii="Arial" w:hAnsi="Arial" w:cs="Arial"/>
                <w:color w:val="auto"/>
                <w:sz w:val="24"/>
                <w:szCs w:val="24"/>
                <w:lang w:val="id-ID"/>
              </w:rPr>
              <w:t>kan analisis kualitatif serta penelitian dilakukan di China dan India</w:t>
            </w:r>
          </w:p>
        </w:tc>
        <w:tc>
          <w:tcPr>
            <w:tcW w:w="2157" w:type="dxa"/>
          </w:tcPr>
          <w:p w:rsidR="000C0FDB" w:rsidRPr="005F5AB6" w:rsidRDefault="00054E89" w:rsidP="00EA23A8">
            <w:pPr>
              <w:spacing w:line="360" w:lineRule="auto"/>
              <w:jc w:val="both"/>
              <w:rPr>
                <w:rFonts w:ascii="Arial" w:hAnsi="Arial" w:cs="Arial"/>
                <w:noProof/>
                <w:sz w:val="24"/>
                <w:szCs w:val="24"/>
                <w:lang w:val="id-ID"/>
              </w:rPr>
            </w:pPr>
            <w:r w:rsidRPr="005F5AB6">
              <w:rPr>
                <w:rFonts w:ascii="Arial" w:hAnsi="Arial" w:cs="Arial"/>
                <w:noProof/>
                <w:sz w:val="24"/>
                <w:szCs w:val="24"/>
                <w:lang w:val="id-ID"/>
              </w:rPr>
              <w:t xml:space="preserve">Faktor – faktor yang menentukan competitive advantage dari India dan China : Labor ,struktur ,Infrastruktur ,teknologi ,bahan baku , skala ekonomi ,penanaman modal asing secara langsung ,keuangan ,perkembangan pasar domestik dan merk </w:t>
            </w:r>
          </w:p>
        </w:tc>
      </w:tr>
      <w:tr w:rsidR="00054E89" w:rsidRPr="005F5AB6" w:rsidTr="00C608DA">
        <w:tc>
          <w:tcPr>
            <w:tcW w:w="681" w:type="dxa"/>
          </w:tcPr>
          <w:p w:rsidR="00054E89" w:rsidRPr="005F5AB6" w:rsidRDefault="00054E89" w:rsidP="006238C8">
            <w:pPr>
              <w:pStyle w:val="BodyText"/>
              <w:spacing w:after="0" w:line="480" w:lineRule="auto"/>
              <w:ind w:left="0"/>
              <w:jc w:val="center"/>
              <w:rPr>
                <w:rFonts w:ascii="Arial" w:hAnsi="Arial" w:cs="Arial"/>
                <w:color w:val="auto"/>
                <w:sz w:val="24"/>
                <w:szCs w:val="24"/>
                <w:lang w:val="id-ID"/>
              </w:rPr>
            </w:pPr>
            <w:r w:rsidRPr="005F5AB6">
              <w:rPr>
                <w:rFonts w:ascii="Arial" w:hAnsi="Arial" w:cs="Arial"/>
                <w:color w:val="auto"/>
                <w:sz w:val="24"/>
                <w:szCs w:val="24"/>
                <w:lang w:val="id-ID"/>
              </w:rPr>
              <w:t>8</w:t>
            </w:r>
          </w:p>
        </w:tc>
        <w:tc>
          <w:tcPr>
            <w:tcW w:w="1843" w:type="dxa"/>
          </w:tcPr>
          <w:p w:rsidR="00054E89" w:rsidRPr="005F5AB6" w:rsidRDefault="00155BF5" w:rsidP="00205535">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t>Magdalena Kapelko (</w:t>
            </w:r>
            <w:r w:rsidR="00205535">
              <w:rPr>
                <w:rFonts w:ascii="Arial" w:hAnsi="Arial" w:cs="Arial"/>
                <w:color w:val="auto"/>
                <w:sz w:val="24"/>
                <w:szCs w:val="24"/>
                <w:lang w:val="id-ID"/>
              </w:rPr>
              <w:t>2008</w:t>
            </w:r>
            <w:r w:rsidRPr="005F5AB6">
              <w:rPr>
                <w:rFonts w:ascii="Arial" w:hAnsi="Arial" w:cs="Arial"/>
                <w:color w:val="auto"/>
                <w:sz w:val="24"/>
                <w:szCs w:val="24"/>
                <w:lang w:val="id-ID"/>
              </w:rPr>
              <w:t xml:space="preserve">) </w:t>
            </w:r>
            <w:r w:rsidRPr="00984E4A">
              <w:rPr>
                <w:rFonts w:ascii="Arial" w:hAnsi="Arial" w:cs="Arial"/>
                <w:i/>
                <w:color w:val="auto"/>
                <w:sz w:val="24"/>
                <w:szCs w:val="24"/>
                <w:lang w:val="id-ID"/>
              </w:rPr>
              <w:t xml:space="preserve">Intangible Asset ,Competitiveness and Performance .International Comparative </w:t>
            </w:r>
            <w:r w:rsidRPr="00984E4A">
              <w:rPr>
                <w:rFonts w:ascii="Arial" w:hAnsi="Arial" w:cs="Arial"/>
                <w:i/>
                <w:color w:val="auto"/>
                <w:sz w:val="24"/>
                <w:szCs w:val="24"/>
                <w:lang w:val="id-ID"/>
              </w:rPr>
              <w:lastRenderedPageBreak/>
              <w:t>Analysis in the textile and clothing Industry</w:t>
            </w:r>
            <w:r w:rsidR="00254BAE">
              <w:rPr>
                <w:rFonts w:ascii="Arial" w:hAnsi="Arial" w:cs="Arial"/>
                <w:i/>
                <w:color w:val="auto"/>
                <w:sz w:val="24"/>
                <w:szCs w:val="24"/>
                <w:lang w:val="id-ID"/>
              </w:rPr>
              <w:t xml:space="preserve">          </w:t>
            </w:r>
            <w:r w:rsidRPr="00984E4A">
              <w:rPr>
                <w:rFonts w:ascii="Arial" w:hAnsi="Arial" w:cs="Arial"/>
                <w:i/>
                <w:color w:val="auto"/>
                <w:sz w:val="24"/>
                <w:szCs w:val="24"/>
                <w:lang w:val="id-ID"/>
              </w:rPr>
              <w:t xml:space="preserve"> (Dis</w:t>
            </w:r>
            <w:r w:rsidR="00254BAE">
              <w:rPr>
                <w:rFonts w:ascii="Arial" w:hAnsi="Arial" w:cs="Arial"/>
                <w:i/>
                <w:color w:val="auto"/>
                <w:sz w:val="24"/>
                <w:szCs w:val="24"/>
                <w:lang w:val="id-ID"/>
              </w:rPr>
              <w:t>s</w:t>
            </w:r>
            <w:r w:rsidRPr="00984E4A">
              <w:rPr>
                <w:rFonts w:ascii="Arial" w:hAnsi="Arial" w:cs="Arial"/>
                <w:i/>
                <w:color w:val="auto"/>
                <w:sz w:val="24"/>
                <w:szCs w:val="24"/>
                <w:lang w:val="id-ID"/>
              </w:rPr>
              <w:t>erta</w:t>
            </w:r>
            <w:r w:rsidR="00254BAE">
              <w:rPr>
                <w:rFonts w:ascii="Arial" w:hAnsi="Arial" w:cs="Arial"/>
                <w:i/>
                <w:color w:val="auto"/>
                <w:sz w:val="24"/>
                <w:szCs w:val="24"/>
                <w:lang w:val="id-ID"/>
              </w:rPr>
              <w:t>tion</w:t>
            </w:r>
            <w:r w:rsidRPr="00984E4A">
              <w:rPr>
                <w:rFonts w:ascii="Arial" w:hAnsi="Arial" w:cs="Arial"/>
                <w:i/>
                <w:color w:val="auto"/>
                <w:sz w:val="24"/>
                <w:szCs w:val="24"/>
                <w:lang w:val="id-ID"/>
              </w:rPr>
              <w:t>)</w:t>
            </w:r>
          </w:p>
        </w:tc>
        <w:tc>
          <w:tcPr>
            <w:tcW w:w="1559" w:type="dxa"/>
          </w:tcPr>
          <w:p w:rsidR="00054E89" w:rsidRPr="005F5AB6" w:rsidRDefault="00155BF5" w:rsidP="00EA23A8">
            <w:pPr>
              <w:pStyle w:val="BodyText"/>
              <w:spacing w:after="0" w:line="360" w:lineRule="auto"/>
              <w:ind w:left="0"/>
              <w:jc w:val="both"/>
              <w:rPr>
                <w:rFonts w:ascii="Arial" w:hAnsi="Arial" w:cs="Arial"/>
                <w:color w:val="auto"/>
                <w:sz w:val="24"/>
                <w:szCs w:val="24"/>
                <w:lang w:val="id-ID"/>
              </w:rPr>
            </w:pPr>
            <w:r w:rsidRPr="005F5AB6">
              <w:rPr>
                <w:rFonts w:ascii="Arial" w:hAnsi="Arial" w:cs="Arial"/>
                <w:color w:val="auto"/>
                <w:sz w:val="24"/>
                <w:szCs w:val="24"/>
                <w:lang w:val="id-ID"/>
              </w:rPr>
              <w:lastRenderedPageBreak/>
              <w:t>Meneliti tentang variab</w:t>
            </w:r>
            <w:r w:rsidR="00174F8B">
              <w:rPr>
                <w:rFonts w:ascii="Arial" w:hAnsi="Arial" w:cs="Arial"/>
                <w:color w:val="auto"/>
                <w:sz w:val="24"/>
                <w:szCs w:val="24"/>
                <w:lang w:val="id-ID"/>
              </w:rPr>
              <w:t>el</w:t>
            </w:r>
            <w:r w:rsidRPr="005F5AB6">
              <w:rPr>
                <w:rFonts w:ascii="Arial" w:hAnsi="Arial" w:cs="Arial"/>
                <w:color w:val="auto"/>
                <w:sz w:val="24"/>
                <w:szCs w:val="24"/>
                <w:lang w:val="id-ID"/>
              </w:rPr>
              <w:t xml:space="preserve"> kinerja perusahaan</w:t>
            </w:r>
            <w:r w:rsidR="00004273" w:rsidRPr="005F5AB6">
              <w:rPr>
                <w:rFonts w:ascii="Arial" w:hAnsi="Arial" w:cs="Arial"/>
                <w:color w:val="auto"/>
                <w:sz w:val="24"/>
                <w:szCs w:val="24"/>
                <w:lang w:val="id-ID"/>
              </w:rPr>
              <w:t xml:space="preserve"> di industri tek</w:t>
            </w:r>
            <w:r w:rsidR="00174F8B">
              <w:rPr>
                <w:rFonts w:ascii="Arial" w:hAnsi="Arial" w:cs="Arial"/>
                <w:color w:val="auto"/>
                <w:sz w:val="24"/>
                <w:szCs w:val="24"/>
                <w:lang w:val="id-ID"/>
              </w:rPr>
              <w:t>s</w:t>
            </w:r>
            <w:r w:rsidR="00004273" w:rsidRPr="005F5AB6">
              <w:rPr>
                <w:rFonts w:ascii="Arial" w:hAnsi="Arial" w:cs="Arial"/>
                <w:color w:val="auto"/>
                <w:sz w:val="24"/>
                <w:szCs w:val="24"/>
                <w:lang w:val="id-ID"/>
              </w:rPr>
              <w:t>til dan pakaian</w:t>
            </w:r>
          </w:p>
        </w:tc>
        <w:tc>
          <w:tcPr>
            <w:tcW w:w="1670" w:type="dxa"/>
          </w:tcPr>
          <w:p w:rsidR="00054E89" w:rsidRPr="005F5AB6" w:rsidRDefault="00004273" w:rsidP="00EA23A8">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t>Penelitian mengguna</w:t>
            </w:r>
            <w:r w:rsidR="00C640B8">
              <w:rPr>
                <w:rFonts w:ascii="Arial" w:hAnsi="Arial" w:cs="Arial"/>
                <w:color w:val="auto"/>
                <w:sz w:val="24"/>
                <w:szCs w:val="24"/>
                <w:lang w:val="id-ID"/>
              </w:rPr>
              <w:t>-</w:t>
            </w:r>
            <w:r w:rsidRPr="005F5AB6">
              <w:rPr>
                <w:rFonts w:ascii="Arial" w:hAnsi="Arial" w:cs="Arial"/>
                <w:color w:val="auto"/>
                <w:sz w:val="24"/>
                <w:szCs w:val="24"/>
                <w:lang w:val="id-ID"/>
              </w:rPr>
              <w:t>kan metoda kualitatif dan kuantitatif serta tempat penelitian di daerah Eropa</w:t>
            </w:r>
          </w:p>
        </w:tc>
        <w:tc>
          <w:tcPr>
            <w:tcW w:w="2157" w:type="dxa"/>
          </w:tcPr>
          <w:p w:rsidR="00054E89" w:rsidRPr="005F5AB6" w:rsidRDefault="00004273" w:rsidP="00EA23A8">
            <w:pPr>
              <w:spacing w:line="360" w:lineRule="auto"/>
              <w:jc w:val="both"/>
              <w:rPr>
                <w:rFonts w:ascii="Arial" w:hAnsi="Arial" w:cs="Arial"/>
                <w:noProof/>
                <w:sz w:val="24"/>
                <w:szCs w:val="24"/>
                <w:lang w:val="id-ID"/>
              </w:rPr>
            </w:pPr>
            <w:r w:rsidRPr="005F5AB6">
              <w:rPr>
                <w:rFonts w:ascii="Arial" w:hAnsi="Arial" w:cs="Arial"/>
                <w:noProof/>
                <w:sz w:val="24"/>
                <w:szCs w:val="24"/>
                <w:lang w:val="id-ID"/>
              </w:rPr>
              <w:t xml:space="preserve">Banyak perusahaan tektil dan pakaian yang bangkrut dikarenakan mereka tidak mampu bersaing dalam masalah harga ,dan mereka tidak mau </w:t>
            </w:r>
            <w:r w:rsidRPr="005F5AB6">
              <w:rPr>
                <w:rFonts w:ascii="Arial" w:hAnsi="Arial" w:cs="Arial"/>
                <w:noProof/>
                <w:sz w:val="24"/>
                <w:szCs w:val="24"/>
                <w:lang w:val="id-ID"/>
              </w:rPr>
              <w:lastRenderedPageBreak/>
              <w:t>mengubah cara tradisional dalam melakukan bisnis ,sehingga supaya dapat survive dalam ekonomi global maka perusahaan perlu fokus dalam masalah : kualitas , merk ,produk khusus ,design yang menarik</w:t>
            </w:r>
            <w:r w:rsidR="00FA05CB" w:rsidRPr="005F5AB6">
              <w:rPr>
                <w:rFonts w:ascii="Arial" w:hAnsi="Arial" w:cs="Arial"/>
                <w:noProof/>
                <w:sz w:val="24"/>
                <w:szCs w:val="24"/>
                <w:lang w:val="id-ID"/>
              </w:rPr>
              <w:t xml:space="preserve"> dan reputasi .</w:t>
            </w:r>
          </w:p>
        </w:tc>
      </w:tr>
      <w:tr w:rsidR="00FA05CB" w:rsidRPr="005F5AB6" w:rsidTr="00C608DA">
        <w:tc>
          <w:tcPr>
            <w:tcW w:w="681" w:type="dxa"/>
          </w:tcPr>
          <w:p w:rsidR="00FA05CB" w:rsidRPr="005F5AB6" w:rsidRDefault="00FA05CB" w:rsidP="006238C8">
            <w:pPr>
              <w:pStyle w:val="BodyText"/>
              <w:spacing w:after="0" w:line="480" w:lineRule="auto"/>
              <w:ind w:left="0"/>
              <w:jc w:val="center"/>
              <w:rPr>
                <w:rFonts w:ascii="Arial" w:hAnsi="Arial" w:cs="Arial"/>
                <w:color w:val="auto"/>
                <w:sz w:val="24"/>
                <w:szCs w:val="24"/>
                <w:lang w:val="id-ID"/>
              </w:rPr>
            </w:pPr>
            <w:r w:rsidRPr="005F5AB6">
              <w:rPr>
                <w:rFonts w:ascii="Arial" w:hAnsi="Arial" w:cs="Arial"/>
                <w:color w:val="auto"/>
                <w:sz w:val="24"/>
                <w:szCs w:val="24"/>
                <w:lang w:val="id-ID"/>
              </w:rPr>
              <w:lastRenderedPageBreak/>
              <w:t>9</w:t>
            </w:r>
          </w:p>
        </w:tc>
        <w:tc>
          <w:tcPr>
            <w:tcW w:w="1843" w:type="dxa"/>
          </w:tcPr>
          <w:p w:rsidR="00FA05CB" w:rsidRPr="005F5AB6" w:rsidRDefault="00FA05CB" w:rsidP="00205535">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t xml:space="preserve">Vanisha Balgobind (2002) </w:t>
            </w:r>
            <w:r w:rsidRPr="006C56B1">
              <w:rPr>
                <w:rFonts w:ascii="Arial" w:hAnsi="Arial" w:cs="Arial"/>
                <w:i/>
                <w:color w:val="auto"/>
                <w:sz w:val="24"/>
                <w:szCs w:val="24"/>
                <w:lang w:val="id-ID"/>
              </w:rPr>
              <w:t>The Impact of Transformational leadership on Subordinate’s job satisfaction</w:t>
            </w:r>
            <w:r w:rsidR="00205535">
              <w:rPr>
                <w:rFonts w:ascii="Arial" w:hAnsi="Arial" w:cs="Arial"/>
                <w:color w:val="auto"/>
                <w:sz w:val="24"/>
                <w:szCs w:val="24"/>
                <w:lang w:val="id-ID"/>
              </w:rPr>
              <w:t xml:space="preserve"> (</w:t>
            </w:r>
            <w:r w:rsidRPr="005F5AB6">
              <w:rPr>
                <w:rFonts w:ascii="Arial" w:hAnsi="Arial" w:cs="Arial"/>
                <w:color w:val="auto"/>
                <w:sz w:val="24"/>
                <w:szCs w:val="24"/>
                <w:lang w:val="id-ID"/>
              </w:rPr>
              <w:t>Tesis)</w:t>
            </w:r>
          </w:p>
        </w:tc>
        <w:tc>
          <w:tcPr>
            <w:tcW w:w="1559" w:type="dxa"/>
          </w:tcPr>
          <w:p w:rsidR="00FA05CB" w:rsidRPr="005F5AB6" w:rsidRDefault="00FA05CB" w:rsidP="00EA23A8">
            <w:pPr>
              <w:pStyle w:val="BodyText"/>
              <w:spacing w:after="0" w:line="360" w:lineRule="auto"/>
              <w:ind w:left="0"/>
              <w:jc w:val="both"/>
              <w:rPr>
                <w:rFonts w:ascii="Arial" w:hAnsi="Arial" w:cs="Arial"/>
                <w:color w:val="auto"/>
                <w:sz w:val="24"/>
                <w:szCs w:val="24"/>
                <w:lang w:val="id-ID"/>
              </w:rPr>
            </w:pPr>
            <w:r w:rsidRPr="005F5AB6">
              <w:rPr>
                <w:rFonts w:ascii="Arial" w:hAnsi="Arial" w:cs="Arial"/>
                <w:color w:val="auto"/>
                <w:sz w:val="24"/>
                <w:szCs w:val="24"/>
                <w:lang w:val="id-ID"/>
              </w:rPr>
              <w:t xml:space="preserve">Meneliti tentang </w:t>
            </w:r>
            <w:r w:rsidRPr="006C56B1">
              <w:rPr>
                <w:rFonts w:ascii="Arial" w:hAnsi="Arial" w:cs="Arial"/>
                <w:i/>
                <w:color w:val="auto"/>
                <w:sz w:val="24"/>
                <w:szCs w:val="24"/>
                <w:lang w:val="id-ID"/>
              </w:rPr>
              <w:t>variab</w:t>
            </w:r>
            <w:r w:rsidR="00174F8B">
              <w:rPr>
                <w:rFonts w:ascii="Arial" w:hAnsi="Arial" w:cs="Arial"/>
                <w:i/>
                <w:color w:val="auto"/>
                <w:sz w:val="24"/>
                <w:szCs w:val="24"/>
                <w:lang w:val="id-ID"/>
              </w:rPr>
              <w:t>e</w:t>
            </w:r>
            <w:r w:rsidRPr="006C56B1">
              <w:rPr>
                <w:rFonts w:ascii="Arial" w:hAnsi="Arial" w:cs="Arial"/>
                <w:i/>
                <w:color w:val="auto"/>
                <w:sz w:val="24"/>
                <w:szCs w:val="24"/>
                <w:lang w:val="id-ID"/>
              </w:rPr>
              <w:t>l Transforma</w:t>
            </w:r>
            <w:r w:rsidR="00815DEF">
              <w:rPr>
                <w:rFonts w:ascii="Arial" w:hAnsi="Arial" w:cs="Arial"/>
                <w:i/>
                <w:color w:val="auto"/>
                <w:sz w:val="24"/>
                <w:szCs w:val="24"/>
                <w:lang w:val="id-ID"/>
              </w:rPr>
              <w:t>-</w:t>
            </w:r>
            <w:r w:rsidRPr="006C56B1">
              <w:rPr>
                <w:rFonts w:ascii="Arial" w:hAnsi="Arial" w:cs="Arial"/>
                <w:i/>
                <w:color w:val="auto"/>
                <w:sz w:val="24"/>
                <w:szCs w:val="24"/>
                <w:lang w:val="id-ID"/>
              </w:rPr>
              <w:t>tional leade</w:t>
            </w:r>
            <w:r w:rsidR="006A66A4">
              <w:rPr>
                <w:rFonts w:ascii="Arial" w:hAnsi="Arial" w:cs="Arial"/>
                <w:i/>
                <w:color w:val="auto"/>
                <w:sz w:val="24"/>
                <w:szCs w:val="24"/>
                <w:lang w:val="id-ID"/>
              </w:rPr>
              <w:t>r</w:t>
            </w:r>
            <w:r w:rsidRPr="006C56B1">
              <w:rPr>
                <w:rFonts w:ascii="Arial" w:hAnsi="Arial" w:cs="Arial"/>
                <w:i/>
                <w:color w:val="auto"/>
                <w:sz w:val="24"/>
                <w:szCs w:val="24"/>
                <w:lang w:val="id-ID"/>
              </w:rPr>
              <w:t>ship</w:t>
            </w:r>
            <w:r w:rsidRPr="005F5AB6">
              <w:rPr>
                <w:rFonts w:ascii="Arial" w:hAnsi="Arial" w:cs="Arial"/>
                <w:color w:val="auto"/>
                <w:sz w:val="24"/>
                <w:szCs w:val="24"/>
                <w:lang w:val="id-ID"/>
              </w:rPr>
              <w:t xml:space="preserve">  </w:t>
            </w:r>
          </w:p>
        </w:tc>
        <w:tc>
          <w:tcPr>
            <w:tcW w:w="1670" w:type="dxa"/>
          </w:tcPr>
          <w:p w:rsidR="00FA05CB" w:rsidRPr="005F5AB6" w:rsidRDefault="00FA05CB" w:rsidP="00EA23A8">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t>Penelitian dilakukan pada sebuah perusahaan baja dan pertambang</w:t>
            </w:r>
            <w:r w:rsidR="00205535">
              <w:rPr>
                <w:rFonts w:ascii="Arial" w:hAnsi="Arial" w:cs="Arial"/>
                <w:color w:val="auto"/>
                <w:sz w:val="24"/>
                <w:szCs w:val="24"/>
                <w:lang w:val="id-ID"/>
              </w:rPr>
              <w:t>-</w:t>
            </w:r>
            <w:r w:rsidRPr="005F5AB6">
              <w:rPr>
                <w:rFonts w:ascii="Arial" w:hAnsi="Arial" w:cs="Arial"/>
                <w:color w:val="auto"/>
                <w:sz w:val="24"/>
                <w:szCs w:val="24"/>
                <w:lang w:val="id-ID"/>
              </w:rPr>
              <w:t xml:space="preserve">an </w:t>
            </w:r>
          </w:p>
        </w:tc>
        <w:tc>
          <w:tcPr>
            <w:tcW w:w="2157" w:type="dxa"/>
          </w:tcPr>
          <w:p w:rsidR="00FA05CB" w:rsidRPr="005F5AB6" w:rsidRDefault="00FA05CB" w:rsidP="00EA23A8">
            <w:pPr>
              <w:spacing w:line="360" w:lineRule="auto"/>
              <w:jc w:val="both"/>
              <w:rPr>
                <w:rFonts w:ascii="Arial" w:hAnsi="Arial" w:cs="Arial"/>
                <w:noProof/>
                <w:sz w:val="24"/>
                <w:szCs w:val="24"/>
                <w:lang w:val="id-ID"/>
              </w:rPr>
            </w:pPr>
            <w:r w:rsidRPr="005F5AB6">
              <w:rPr>
                <w:rFonts w:ascii="Arial" w:hAnsi="Arial" w:cs="Arial"/>
                <w:noProof/>
                <w:sz w:val="24"/>
                <w:szCs w:val="24"/>
                <w:lang w:val="id-ID"/>
              </w:rPr>
              <w:t>Hasil penelitian menunjukan ada pengaruh signifikan dari gaya kepemimpinan transformational manager terhadap kepuasan kerja bawahan</w:t>
            </w:r>
          </w:p>
        </w:tc>
      </w:tr>
      <w:tr w:rsidR="00B0452A" w:rsidRPr="005F5AB6" w:rsidTr="00C608DA">
        <w:tc>
          <w:tcPr>
            <w:tcW w:w="681" w:type="dxa"/>
          </w:tcPr>
          <w:p w:rsidR="00B0452A" w:rsidRPr="005F5AB6" w:rsidRDefault="00B0452A" w:rsidP="006238C8">
            <w:pPr>
              <w:pStyle w:val="BodyText"/>
              <w:spacing w:after="0" w:line="480" w:lineRule="auto"/>
              <w:ind w:left="0"/>
              <w:jc w:val="center"/>
              <w:rPr>
                <w:rFonts w:ascii="Arial" w:hAnsi="Arial" w:cs="Arial"/>
                <w:color w:val="auto"/>
                <w:sz w:val="24"/>
                <w:szCs w:val="24"/>
                <w:lang w:val="id-ID"/>
              </w:rPr>
            </w:pPr>
            <w:r w:rsidRPr="005F5AB6">
              <w:rPr>
                <w:rFonts w:ascii="Arial" w:hAnsi="Arial" w:cs="Arial"/>
                <w:color w:val="auto"/>
                <w:sz w:val="24"/>
                <w:szCs w:val="24"/>
                <w:lang w:val="id-ID"/>
              </w:rPr>
              <w:t>10</w:t>
            </w:r>
          </w:p>
        </w:tc>
        <w:tc>
          <w:tcPr>
            <w:tcW w:w="1843" w:type="dxa"/>
          </w:tcPr>
          <w:p w:rsidR="00B0452A" w:rsidRPr="005F5AB6" w:rsidRDefault="00B0452A" w:rsidP="00EA23A8">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t xml:space="preserve">Pentti Sydanmaanka ( 2003 ) </w:t>
            </w:r>
            <w:r w:rsidRPr="006C56B1">
              <w:rPr>
                <w:rFonts w:ascii="Arial" w:hAnsi="Arial" w:cs="Arial"/>
                <w:i/>
                <w:color w:val="auto"/>
                <w:sz w:val="24"/>
                <w:szCs w:val="24"/>
                <w:lang w:val="id-ID"/>
              </w:rPr>
              <w:t xml:space="preserve">Intelligent Leadership and leadership competencies </w:t>
            </w:r>
            <w:r w:rsidRPr="006C56B1">
              <w:rPr>
                <w:rFonts w:ascii="Arial" w:hAnsi="Arial" w:cs="Arial"/>
                <w:i/>
                <w:color w:val="auto"/>
                <w:sz w:val="24"/>
                <w:szCs w:val="24"/>
                <w:lang w:val="id-ID"/>
              </w:rPr>
              <w:lastRenderedPageBreak/>
              <w:t>developing a leadership framework for intelligent organisation</w:t>
            </w:r>
            <w:r w:rsidR="00205535">
              <w:rPr>
                <w:rFonts w:ascii="Arial" w:hAnsi="Arial" w:cs="Arial"/>
                <w:i/>
                <w:color w:val="auto"/>
                <w:sz w:val="24"/>
                <w:szCs w:val="24"/>
                <w:lang w:val="id-ID"/>
              </w:rPr>
              <w:t xml:space="preserve">   </w:t>
            </w:r>
            <w:r w:rsidRPr="005F5AB6">
              <w:rPr>
                <w:rFonts w:ascii="Arial" w:hAnsi="Arial" w:cs="Arial"/>
                <w:color w:val="auto"/>
                <w:sz w:val="24"/>
                <w:szCs w:val="24"/>
                <w:lang w:val="id-ID"/>
              </w:rPr>
              <w:t xml:space="preserve"> ( disertasi )</w:t>
            </w:r>
          </w:p>
        </w:tc>
        <w:tc>
          <w:tcPr>
            <w:tcW w:w="1559" w:type="dxa"/>
          </w:tcPr>
          <w:p w:rsidR="00B0452A" w:rsidRPr="005F5AB6" w:rsidRDefault="00B0452A" w:rsidP="00EA23A8">
            <w:pPr>
              <w:pStyle w:val="BodyText"/>
              <w:spacing w:after="0" w:line="360" w:lineRule="auto"/>
              <w:ind w:left="0"/>
              <w:jc w:val="both"/>
              <w:rPr>
                <w:rFonts w:ascii="Arial" w:hAnsi="Arial" w:cs="Arial"/>
                <w:color w:val="auto"/>
                <w:sz w:val="24"/>
                <w:szCs w:val="24"/>
                <w:lang w:val="id-ID"/>
              </w:rPr>
            </w:pPr>
            <w:r w:rsidRPr="005F5AB6">
              <w:rPr>
                <w:rFonts w:ascii="Arial" w:hAnsi="Arial" w:cs="Arial"/>
                <w:color w:val="auto"/>
                <w:sz w:val="24"/>
                <w:szCs w:val="24"/>
                <w:lang w:val="id-ID"/>
              </w:rPr>
              <w:lastRenderedPageBreak/>
              <w:t xml:space="preserve">Meneliti tentang </w:t>
            </w:r>
            <w:r w:rsidRPr="006C56B1">
              <w:rPr>
                <w:rFonts w:ascii="Arial" w:hAnsi="Arial" w:cs="Arial"/>
                <w:i/>
                <w:color w:val="auto"/>
                <w:sz w:val="24"/>
                <w:szCs w:val="24"/>
                <w:lang w:val="id-ID"/>
              </w:rPr>
              <w:t>variab</w:t>
            </w:r>
            <w:r w:rsidR="00174F8B">
              <w:rPr>
                <w:rFonts w:ascii="Arial" w:hAnsi="Arial" w:cs="Arial"/>
                <w:i/>
                <w:color w:val="auto"/>
                <w:sz w:val="24"/>
                <w:szCs w:val="24"/>
                <w:lang w:val="id-ID"/>
              </w:rPr>
              <w:t>e</w:t>
            </w:r>
            <w:r w:rsidRPr="006C56B1">
              <w:rPr>
                <w:rFonts w:ascii="Arial" w:hAnsi="Arial" w:cs="Arial"/>
                <w:i/>
                <w:color w:val="auto"/>
                <w:sz w:val="24"/>
                <w:szCs w:val="24"/>
                <w:lang w:val="id-ID"/>
              </w:rPr>
              <w:t>l leadership</w:t>
            </w:r>
            <w:r w:rsidRPr="005F5AB6">
              <w:rPr>
                <w:rFonts w:ascii="Arial" w:hAnsi="Arial" w:cs="Arial"/>
                <w:color w:val="auto"/>
                <w:sz w:val="24"/>
                <w:szCs w:val="24"/>
                <w:lang w:val="id-ID"/>
              </w:rPr>
              <w:t xml:space="preserve"> </w:t>
            </w:r>
            <w:r w:rsidR="00815DEF">
              <w:rPr>
                <w:rFonts w:ascii="Arial" w:hAnsi="Arial" w:cs="Arial"/>
                <w:color w:val="auto"/>
                <w:sz w:val="24"/>
                <w:szCs w:val="24"/>
                <w:lang w:val="id-ID"/>
              </w:rPr>
              <w:t xml:space="preserve">  </w:t>
            </w:r>
            <w:r w:rsidRPr="005F5AB6">
              <w:rPr>
                <w:rFonts w:ascii="Arial" w:hAnsi="Arial" w:cs="Arial"/>
                <w:color w:val="auto"/>
                <w:sz w:val="24"/>
                <w:szCs w:val="24"/>
                <w:lang w:val="id-ID"/>
              </w:rPr>
              <w:t>(kepemimpi</w:t>
            </w:r>
            <w:r w:rsidR="00815DEF">
              <w:rPr>
                <w:rFonts w:ascii="Arial" w:hAnsi="Arial" w:cs="Arial"/>
                <w:color w:val="auto"/>
                <w:sz w:val="24"/>
                <w:szCs w:val="24"/>
                <w:lang w:val="id-ID"/>
              </w:rPr>
              <w:t>-</w:t>
            </w:r>
            <w:r w:rsidRPr="005F5AB6">
              <w:rPr>
                <w:rFonts w:ascii="Arial" w:hAnsi="Arial" w:cs="Arial"/>
                <w:color w:val="auto"/>
                <w:sz w:val="24"/>
                <w:szCs w:val="24"/>
                <w:lang w:val="id-ID"/>
              </w:rPr>
              <w:t xml:space="preserve">nan ) </w:t>
            </w:r>
          </w:p>
        </w:tc>
        <w:tc>
          <w:tcPr>
            <w:tcW w:w="1670" w:type="dxa"/>
          </w:tcPr>
          <w:p w:rsidR="00B0452A" w:rsidRPr="005F5AB6" w:rsidRDefault="00B0452A" w:rsidP="00EA23A8">
            <w:pPr>
              <w:pStyle w:val="BodyText"/>
              <w:spacing w:after="0" w:line="360" w:lineRule="auto"/>
              <w:ind w:left="0"/>
              <w:rPr>
                <w:rFonts w:ascii="Arial" w:hAnsi="Arial" w:cs="Arial"/>
                <w:color w:val="auto"/>
                <w:sz w:val="24"/>
                <w:szCs w:val="24"/>
                <w:lang w:val="id-ID"/>
              </w:rPr>
            </w:pPr>
            <w:r w:rsidRPr="005F5AB6">
              <w:rPr>
                <w:rFonts w:ascii="Arial" w:hAnsi="Arial" w:cs="Arial"/>
                <w:color w:val="auto"/>
                <w:sz w:val="24"/>
                <w:szCs w:val="24"/>
                <w:lang w:val="id-ID"/>
              </w:rPr>
              <w:t>Mengguna</w:t>
            </w:r>
            <w:r w:rsidR="00C640B8">
              <w:rPr>
                <w:rFonts w:ascii="Arial" w:hAnsi="Arial" w:cs="Arial"/>
                <w:color w:val="auto"/>
                <w:sz w:val="24"/>
                <w:szCs w:val="24"/>
                <w:lang w:val="id-ID"/>
              </w:rPr>
              <w:t>-</w:t>
            </w:r>
            <w:r w:rsidRPr="005F5AB6">
              <w:rPr>
                <w:rFonts w:ascii="Arial" w:hAnsi="Arial" w:cs="Arial"/>
                <w:color w:val="auto"/>
                <w:sz w:val="24"/>
                <w:szCs w:val="24"/>
                <w:lang w:val="id-ID"/>
              </w:rPr>
              <w:t xml:space="preserve">kan studi kasus di Kone </w:t>
            </w:r>
            <w:r w:rsidRPr="006C56B1">
              <w:rPr>
                <w:rFonts w:ascii="Arial" w:hAnsi="Arial" w:cs="Arial"/>
                <w:i/>
                <w:color w:val="auto"/>
                <w:sz w:val="24"/>
                <w:szCs w:val="24"/>
                <w:lang w:val="id-ID"/>
              </w:rPr>
              <w:t>management Training</w:t>
            </w:r>
            <w:r w:rsidRPr="005F5AB6">
              <w:rPr>
                <w:rFonts w:ascii="Arial" w:hAnsi="Arial" w:cs="Arial"/>
                <w:color w:val="auto"/>
                <w:sz w:val="24"/>
                <w:szCs w:val="24"/>
                <w:lang w:val="id-ID"/>
              </w:rPr>
              <w:t xml:space="preserve">  dan Nokia </w:t>
            </w:r>
            <w:r w:rsidRPr="005F5AB6">
              <w:rPr>
                <w:rFonts w:ascii="Arial" w:hAnsi="Arial" w:cs="Arial"/>
                <w:color w:val="auto"/>
                <w:sz w:val="24"/>
                <w:szCs w:val="24"/>
                <w:lang w:val="id-ID"/>
              </w:rPr>
              <w:lastRenderedPageBreak/>
              <w:t>Navigator Learning Process</w:t>
            </w:r>
          </w:p>
        </w:tc>
        <w:tc>
          <w:tcPr>
            <w:tcW w:w="2157" w:type="dxa"/>
          </w:tcPr>
          <w:p w:rsidR="00B0452A" w:rsidRPr="005F5AB6" w:rsidRDefault="00B0452A" w:rsidP="00EA23A8">
            <w:pPr>
              <w:spacing w:line="360" w:lineRule="auto"/>
              <w:jc w:val="both"/>
              <w:rPr>
                <w:rFonts w:ascii="Arial" w:hAnsi="Arial" w:cs="Arial"/>
                <w:noProof/>
                <w:sz w:val="24"/>
                <w:szCs w:val="24"/>
                <w:lang w:val="id-ID"/>
              </w:rPr>
            </w:pPr>
            <w:r w:rsidRPr="005F5AB6">
              <w:rPr>
                <w:rFonts w:ascii="Arial" w:hAnsi="Arial" w:cs="Arial"/>
                <w:noProof/>
                <w:sz w:val="24"/>
                <w:szCs w:val="24"/>
                <w:lang w:val="id-ID"/>
              </w:rPr>
              <w:lastRenderedPageBreak/>
              <w:t>Hasil penelitian menjelaskan 10 elemen kunci dari kep</w:t>
            </w:r>
            <w:r w:rsidR="00815DEF">
              <w:rPr>
                <w:rFonts w:ascii="Arial" w:hAnsi="Arial" w:cs="Arial"/>
                <w:noProof/>
                <w:sz w:val="24"/>
                <w:szCs w:val="24"/>
                <w:lang w:val="id-ID"/>
              </w:rPr>
              <w:t xml:space="preserve">emimpinan , kompetensi terdiri </w:t>
            </w:r>
            <w:r w:rsidRPr="005F5AB6">
              <w:rPr>
                <w:rFonts w:ascii="Arial" w:hAnsi="Arial" w:cs="Arial"/>
                <w:noProof/>
                <w:sz w:val="24"/>
                <w:szCs w:val="24"/>
                <w:lang w:val="id-ID"/>
              </w:rPr>
              <w:t>dari</w:t>
            </w:r>
            <w:r w:rsidR="00815DEF">
              <w:rPr>
                <w:rFonts w:ascii="Arial" w:hAnsi="Arial" w:cs="Arial"/>
                <w:noProof/>
                <w:sz w:val="24"/>
                <w:szCs w:val="24"/>
                <w:lang w:val="id-ID"/>
              </w:rPr>
              <w:t xml:space="preserve"> </w:t>
            </w:r>
            <w:r w:rsidRPr="005F5AB6">
              <w:rPr>
                <w:rFonts w:ascii="Arial" w:hAnsi="Arial" w:cs="Arial"/>
                <w:noProof/>
                <w:sz w:val="24"/>
                <w:szCs w:val="24"/>
                <w:lang w:val="id-ID"/>
              </w:rPr>
              <w:t xml:space="preserve">pengetahuan ,keahlian ,sikap </w:t>
            </w:r>
            <w:r w:rsidRPr="005F5AB6">
              <w:rPr>
                <w:rFonts w:ascii="Arial" w:hAnsi="Arial" w:cs="Arial"/>
                <w:noProof/>
                <w:sz w:val="24"/>
                <w:szCs w:val="24"/>
                <w:lang w:val="id-ID"/>
              </w:rPr>
              <w:lastRenderedPageBreak/>
              <w:t>,pengalaman  dan hubungan yang memungkinkan kinerja yang baik dalam situasi tertentu</w:t>
            </w:r>
          </w:p>
        </w:tc>
      </w:tr>
    </w:tbl>
    <w:p w:rsidR="00335FD0" w:rsidRDefault="00335FD0" w:rsidP="006238C8">
      <w:pPr>
        <w:pStyle w:val="BodyText"/>
        <w:spacing w:after="0" w:line="480" w:lineRule="auto"/>
        <w:ind w:left="0"/>
        <w:jc w:val="center"/>
        <w:rPr>
          <w:rFonts w:ascii="Arial" w:hAnsi="Arial" w:cs="Arial"/>
          <w:b/>
          <w:color w:val="auto"/>
          <w:sz w:val="24"/>
          <w:szCs w:val="24"/>
          <w:lang w:val="id-ID"/>
        </w:rPr>
      </w:pPr>
    </w:p>
    <w:p w:rsidR="00335FD0" w:rsidRDefault="00335FD0">
      <w:pPr>
        <w:rPr>
          <w:rFonts w:ascii="Arial" w:eastAsia="Times New Roman" w:hAnsi="Arial" w:cs="Arial"/>
          <w:b/>
          <w:sz w:val="24"/>
          <w:szCs w:val="24"/>
          <w:lang w:val="id-ID"/>
        </w:rPr>
      </w:pPr>
      <w:r>
        <w:rPr>
          <w:rFonts w:ascii="Arial" w:hAnsi="Arial" w:cs="Arial"/>
          <w:b/>
          <w:sz w:val="24"/>
          <w:szCs w:val="24"/>
          <w:lang w:val="id-ID"/>
        </w:rPr>
        <w:br w:type="page"/>
      </w:r>
    </w:p>
    <w:p w:rsidR="009744B1" w:rsidRPr="00B22E77" w:rsidRDefault="00B22E77" w:rsidP="00741334">
      <w:pPr>
        <w:pStyle w:val="BodyText"/>
        <w:numPr>
          <w:ilvl w:val="1"/>
          <w:numId w:val="48"/>
        </w:numPr>
        <w:tabs>
          <w:tab w:val="right" w:leader="dot" w:pos="7655"/>
          <w:tab w:val="right" w:pos="8091"/>
        </w:tabs>
        <w:spacing w:after="0" w:line="480" w:lineRule="auto"/>
        <w:jc w:val="both"/>
        <w:rPr>
          <w:rFonts w:ascii="Arial" w:hAnsi="Arial" w:cs="Arial"/>
          <w:b/>
          <w:color w:val="000000" w:themeColor="text1"/>
          <w:sz w:val="24"/>
          <w:szCs w:val="24"/>
        </w:rPr>
      </w:pPr>
      <w:r>
        <w:rPr>
          <w:rFonts w:ascii="Arial" w:hAnsi="Arial" w:cs="Arial"/>
          <w:b/>
          <w:color w:val="000000" w:themeColor="text1"/>
          <w:sz w:val="24"/>
          <w:szCs w:val="24"/>
          <w:lang w:val="id-ID"/>
        </w:rPr>
        <w:lastRenderedPageBreak/>
        <w:t xml:space="preserve"> </w:t>
      </w:r>
      <w:r w:rsidR="009744B1" w:rsidRPr="005F5AB6">
        <w:rPr>
          <w:rFonts w:ascii="Arial" w:hAnsi="Arial" w:cs="Arial"/>
          <w:b/>
          <w:color w:val="000000" w:themeColor="text1"/>
          <w:sz w:val="24"/>
          <w:szCs w:val="24"/>
        </w:rPr>
        <w:t xml:space="preserve">Kerangka </w:t>
      </w:r>
      <w:r w:rsidR="00E16955" w:rsidRPr="005F5AB6">
        <w:rPr>
          <w:rFonts w:ascii="Arial" w:hAnsi="Arial" w:cs="Arial"/>
          <w:b/>
          <w:color w:val="000000" w:themeColor="text1"/>
          <w:sz w:val="24"/>
          <w:szCs w:val="24"/>
          <w:lang w:val="id-ID"/>
        </w:rPr>
        <w:t>Pemikiran</w:t>
      </w:r>
    </w:p>
    <w:p w:rsidR="00B22E77" w:rsidRDefault="00493624" w:rsidP="00741334">
      <w:pPr>
        <w:pStyle w:val="BodyText"/>
        <w:numPr>
          <w:ilvl w:val="2"/>
          <w:numId w:val="48"/>
        </w:numPr>
        <w:tabs>
          <w:tab w:val="right" w:leader="dot" w:pos="7655"/>
          <w:tab w:val="right" w:pos="8091"/>
        </w:tabs>
        <w:spacing w:after="0" w:line="480" w:lineRule="auto"/>
        <w:jc w:val="both"/>
        <w:rPr>
          <w:rFonts w:ascii="Arial" w:hAnsi="Arial" w:cs="Arial"/>
          <w:b/>
          <w:color w:val="000000" w:themeColor="text1"/>
          <w:sz w:val="24"/>
          <w:szCs w:val="24"/>
          <w:lang w:val="id-ID"/>
        </w:rPr>
      </w:pPr>
      <w:r>
        <w:rPr>
          <w:rFonts w:ascii="Arial" w:hAnsi="Arial" w:cs="Arial"/>
          <w:b/>
          <w:color w:val="000000" w:themeColor="text1"/>
          <w:sz w:val="24"/>
          <w:szCs w:val="24"/>
          <w:lang w:val="id-ID"/>
        </w:rPr>
        <w:t xml:space="preserve">Keterkaitan </w:t>
      </w:r>
      <w:r w:rsidR="00B22E77">
        <w:rPr>
          <w:rFonts w:ascii="Arial" w:hAnsi="Arial" w:cs="Arial"/>
          <w:b/>
          <w:color w:val="000000" w:themeColor="text1"/>
          <w:sz w:val="24"/>
          <w:szCs w:val="24"/>
          <w:lang w:val="id-ID"/>
        </w:rPr>
        <w:t xml:space="preserve">antara Kepemimpinan </w:t>
      </w:r>
      <w:r w:rsidR="00386C43">
        <w:rPr>
          <w:rFonts w:ascii="Arial" w:hAnsi="Arial" w:cs="Arial"/>
          <w:b/>
          <w:color w:val="000000" w:themeColor="text1"/>
          <w:sz w:val="24"/>
          <w:szCs w:val="24"/>
          <w:lang w:val="id-ID"/>
        </w:rPr>
        <w:t>V</w:t>
      </w:r>
      <w:r w:rsidR="00B22E77">
        <w:rPr>
          <w:rFonts w:ascii="Arial" w:hAnsi="Arial" w:cs="Arial"/>
          <w:b/>
          <w:color w:val="000000" w:themeColor="text1"/>
          <w:sz w:val="24"/>
          <w:szCs w:val="24"/>
          <w:lang w:val="id-ID"/>
        </w:rPr>
        <w:t xml:space="preserve">isioner, Kewirausahaan dan Kemampuan </w:t>
      </w:r>
      <w:r w:rsidR="00386C43">
        <w:rPr>
          <w:rFonts w:ascii="Arial" w:hAnsi="Arial" w:cs="Arial"/>
          <w:b/>
          <w:color w:val="000000" w:themeColor="text1"/>
          <w:sz w:val="24"/>
          <w:szCs w:val="24"/>
          <w:lang w:val="id-ID"/>
        </w:rPr>
        <w:t>M</w:t>
      </w:r>
      <w:r w:rsidR="00B22E77">
        <w:rPr>
          <w:rFonts w:ascii="Arial" w:hAnsi="Arial" w:cs="Arial"/>
          <w:b/>
          <w:color w:val="000000" w:themeColor="text1"/>
          <w:sz w:val="24"/>
          <w:szCs w:val="24"/>
          <w:lang w:val="id-ID"/>
        </w:rPr>
        <w:t>anajerial</w:t>
      </w:r>
    </w:p>
    <w:p w:rsidR="00B03529" w:rsidRPr="00B03529" w:rsidRDefault="00B03529" w:rsidP="009543DD">
      <w:pPr>
        <w:pStyle w:val="BodyText"/>
        <w:tabs>
          <w:tab w:val="right" w:leader="dot" w:pos="7655"/>
          <w:tab w:val="right" w:pos="8091"/>
        </w:tabs>
        <w:spacing w:after="0" w:line="480" w:lineRule="auto"/>
        <w:ind w:left="426" w:firstLine="654"/>
        <w:jc w:val="both"/>
        <w:rPr>
          <w:rFonts w:ascii="Arial" w:hAnsi="Arial" w:cs="Arial"/>
          <w:color w:val="000000" w:themeColor="text1"/>
          <w:sz w:val="24"/>
          <w:szCs w:val="24"/>
          <w:lang w:val="id-ID"/>
        </w:rPr>
      </w:pPr>
      <w:r w:rsidRPr="00B03529">
        <w:rPr>
          <w:rFonts w:ascii="Arial" w:hAnsi="Arial" w:cs="Arial"/>
          <w:color w:val="000000" w:themeColor="text1"/>
          <w:sz w:val="24"/>
          <w:szCs w:val="24"/>
          <w:lang w:val="id-ID"/>
        </w:rPr>
        <w:t>Menurut</w:t>
      </w:r>
      <w:r>
        <w:rPr>
          <w:rFonts w:ascii="Arial" w:hAnsi="Arial" w:cs="Arial"/>
          <w:color w:val="000000" w:themeColor="text1"/>
          <w:sz w:val="24"/>
          <w:szCs w:val="24"/>
          <w:lang w:val="id-ID"/>
        </w:rPr>
        <w:t xml:space="preserve"> Koratno dan Hodgetts (2004:3)</w:t>
      </w:r>
      <w:r w:rsidR="00CC4B64">
        <w:rPr>
          <w:rFonts w:ascii="Arial" w:hAnsi="Arial" w:cs="Arial"/>
          <w:color w:val="000000" w:themeColor="text1"/>
          <w:sz w:val="24"/>
          <w:szCs w:val="24"/>
          <w:lang w:val="id-ID"/>
        </w:rPr>
        <w:t xml:space="preserve"> </w:t>
      </w:r>
      <w:r w:rsidR="009543DD">
        <w:rPr>
          <w:rFonts w:ascii="Arial" w:hAnsi="Arial" w:cs="Arial"/>
          <w:color w:val="000000" w:themeColor="text1"/>
          <w:sz w:val="24"/>
          <w:szCs w:val="24"/>
          <w:lang w:val="id-ID"/>
        </w:rPr>
        <w:t>”</w:t>
      </w:r>
      <w:r w:rsidRPr="009543DD">
        <w:rPr>
          <w:rFonts w:ascii="Arial" w:hAnsi="Arial" w:cs="Arial"/>
          <w:i/>
          <w:color w:val="000000" w:themeColor="text1"/>
          <w:sz w:val="24"/>
          <w:szCs w:val="24"/>
          <w:lang w:val="id-ID"/>
        </w:rPr>
        <w:t>Entrepreneurs will continue to be critical contributors to economic growth through their leadership, management, innovation, research, and development</w:t>
      </w:r>
      <w:r w:rsidR="009543DD" w:rsidRPr="009543DD">
        <w:rPr>
          <w:rFonts w:ascii="Arial" w:hAnsi="Arial" w:cs="Arial"/>
          <w:i/>
          <w:color w:val="000000" w:themeColor="text1"/>
          <w:sz w:val="24"/>
          <w:szCs w:val="24"/>
          <w:lang w:val="id-ID"/>
        </w:rPr>
        <w:t xml:space="preserve"> effectiveness, job creation, competiveness, productivity, and formation of new industry</w:t>
      </w:r>
      <w:r w:rsidR="009543DD">
        <w:rPr>
          <w:rFonts w:ascii="Arial" w:hAnsi="Arial" w:cs="Arial"/>
          <w:color w:val="000000" w:themeColor="text1"/>
          <w:sz w:val="24"/>
          <w:szCs w:val="24"/>
          <w:lang w:val="id-ID"/>
        </w:rPr>
        <w:t xml:space="preserve">”. Jadi menurut beliau bahwa wirausaha akan menjadi kontributor yang paling kritikal terhadap pertumbuhan ekonomi melalui kepemimpinan, manajemen, inovasi, penelitian, pengembangan keefektifan, penciptaan kerja, persaingan, produktivitas,dan keberadaan industri baru. Begitu juga menurut Mintzberg dalam Gary Yukl (1998:23) bahwa beliau telah mengembangkan sebuah taksonomi </w:t>
      </w:r>
      <w:r w:rsidR="00773703">
        <w:rPr>
          <w:rFonts w:ascii="Arial" w:hAnsi="Arial" w:cs="Arial"/>
          <w:color w:val="000000" w:themeColor="text1"/>
          <w:sz w:val="24"/>
          <w:szCs w:val="24"/>
          <w:lang w:val="id-ID"/>
        </w:rPr>
        <w:t>dari sepuluh peran manajerial yang digunakan untuk mengkodifikasi arti dari aktivitas yang diamati dalam studi mengenai para eksekutif. Kesepuluh</w:t>
      </w:r>
      <w:r w:rsidR="009543DD">
        <w:rPr>
          <w:rFonts w:ascii="Arial" w:hAnsi="Arial" w:cs="Arial"/>
          <w:color w:val="000000" w:themeColor="text1"/>
          <w:sz w:val="24"/>
          <w:szCs w:val="24"/>
          <w:lang w:val="id-ID"/>
        </w:rPr>
        <w:t xml:space="preserve"> </w:t>
      </w:r>
      <w:r w:rsidR="00773703">
        <w:rPr>
          <w:rFonts w:ascii="Arial" w:hAnsi="Arial" w:cs="Arial"/>
          <w:color w:val="000000" w:themeColor="text1"/>
          <w:sz w:val="24"/>
          <w:szCs w:val="24"/>
          <w:lang w:val="id-ID"/>
        </w:rPr>
        <w:t>peran tersebut menerangkan semua kegiatan dari seorang manajer diantaranya peran sebagai wirausahawan (</w:t>
      </w:r>
      <w:r w:rsidR="00773703" w:rsidRPr="00773703">
        <w:rPr>
          <w:rFonts w:ascii="Arial" w:hAnsi="Arial" w:cs="Arial"/>
          <w:i/>
          <w:color w:val="000000" w:themeColor="text1"/>
          <w:sz w:val="24"/>
          <w:szCs w:val="24"/>
          <w:lang w:val="id-ID"/>
        </w:rPr>
        <w:t>entrepreneur</w:t>
      </w:r>
      <w:r w:rsidR="00773703">
        <w:rPr>
          <w:rFonts w:ascii="Arial" w:hAnsi="Arial" w:cs="Arial"/>
          <w:color w:val="000000" w:themeColor="text1"/>
          <w:sz w:val="24"/>
          <w:szCs w:val="24"/>
          <w:lang w:val="id-ID"/>
        </w:rPr>
        <w:t>). Manajer sebuah organisasi atau subunitnya bertindak sebagai pemrakarsa dan perancang perubahan yang terkendali untuk memanfatkan peluang – peluang dalam memperbaiki situasi yang sekarang ada. Perubahan yang terencana terjadi dalam bentuk proyek – proyek perbaikan seperti pengembangan proyek baru, pembelian peralatan baru dan reorganisasi struktur formal.</w:t>
      </w:r>
    </w:p>
    <w:p w:rsidR="00B22E77" w:rsidRDefault="00DD0B6B" w:rsidP="00DD0B6B">
      <w:pPr>
        <w:pStyle w:val="BodyText"/>
        <w:tabs>
          <w:tab w:val="right" w:leader="dot" w:pos="7655"/>
          <w:tab w:val="right" w:pos="8091"/>
        </w:tabs>
        <w:spacing w:after="0" w:line="480" w:lineRule="auto"/>
        <w:ind w:left="360" w:firstLine="774"/>
        <w:jc w:val="both"/>
        <w:rPr>
          <w:rFonts w:ascii="Arial" w:hAnsi="Arial" w:cs="Arial"/>
          <w:color w:val="000000" w:themeColor="text1"/>
          <w:sz w:val="24"/>
          <w:szCs w:val="24"/>
          <w:lang w:val="id-ID"/>
        </w:rPr>
      </w:pPr>
      <w:r>
        <w:rPr>
          <w:rFonts w:ascii="Arial" w:hAnsi="Arial" w:cs="Arial"/>
          <w:i/>
          <w:color w:val="000000" w:themeColor="text1"/>
          <w:sz w:val="24"/>
          <w:szCs w:val="24"/>
          <w:lang w:val="id-ID"/>
        </w:rPr>
        <w:lastRenderedPageBreak/>
        <w:tab/>
      </w:r>
      <w:r w:rsidR="00B22E77" w:rsidRPr="00AE6C1C">
        <w:rPr>
          <w:rFonts w:ascii="Arial" w:hAnsi="Arial" w:cs="Arial"/>
          <w:i/>
          <w:color w:val="000000" w:themeColor="text1"/>
          <w:sz w:val="24"/>
          <w:szCs w:val="24"/>
          <w:lang w:val="id-ID"/>
        </w:rPr>
        <w:t>When there are only  a few employees, job descriptions an</w:t>
      </w:r>
      <w:r w:rsidR="009543DD">
        <w:rPr>
          <w:rFonts w:ascii="Arial" w:hAnsi="Arial" w:cs="Arial"/>
          <w:i/>
          <w:color w:val="000000" w:themeColor="text1"/>
          <w:sz w:val="24"/>
          <w:szCs w:val="24"/>
          <w:lang w:val="id-ID"/>
        </w:rPr>
        <w:t>d</w:t>
      </w:r>
      <w:r w:rsidR="00B22E77" w:rsidRPr="00AE6C1C">
        <w:rPr>
          <w:rFonts w:ascii="Arial" w:hAnsi="Arial" w:cs="Arial"/>
          <w:i/>
          <w:color w:val="000000" w:themeColor="text1"/>
          <w:sz w:val="24"/>
          <w:szCs w:val="24"/>
          <w:lang w:val="id-ID"/>
        </w:rPr>
        <w:t xml:space="preserve"> rules and regulation are often not written down because the entrepreneur is closely involved in every aspect of the company and he or she can easily oversee everything. However, if the company grows</w:t>
      </w:r>
      <w:r w:rsidR="00287912" w:rsidRPr="00AE6C1C">
        <w:rPr>
          <w:rFonts w:ascii="Arial" w:hAnsi="Arial" w:cs="Arial"/>
          <w:i/>
          <w:color w:val="000000" w:themeColor="text1"/>
          <w:sz w:val="24"/>
          <w:szCs w:val="24"/>
          <w:lang w:val="id-ID"/>
        </w:rPr>
        <w:t>,</w:t>
      </w:r>
      <w:r w:rsidR="00B22E77" w:rsidRPr="00AE6C1C">
        <w:rPr>
          <w:rFonts w:ascii="Arial" w:hAnsi="Arial" w:cs="Arial"/>
          <w:i/>
          <w:color w:val="000000" w:themeColor="text1"/>
          <w:sz w:val="24"/>
          <w:szCs w:val="24"/>
          <w:lang w:val="id-ID"/>
        </w:rPr>
        <w:t xml:space="preserve"> the entrepreneur must move from direct supervision of a few em</w:t>
      </w:r>
      <w:r w:rsidR="00C640B8">
        <w:rPr>
          <w:rFonts w:ascii="Arial" w:hAnsi="Arial" w:cs="Arial"/>
          <w:i/>
          <w:color w:val="000000" w:themeColor="text1"/>
          <w:sz w:val="24"/>
          <w:szCs w:val="24"/>
          <w:lang w:val="id-ID"/>
        </w:rPr>
        <w:t>p</w:t>
      </w:r>
      <w:r w:rsidR="00B22E77" w:rsidRPr="00AE6C1C">
        <w:rPr>
          <w:rFonts w:ascii="Arial" w:hAnsi="Arial" w:cs="Arial"/>
          <w:i/>
          <w:color w:val="000000" w:themeColor="text1"/>
          <w:sz w:val="24"/>
          <w:szCs w:val="24"/>
          <w:lang w:val="id-ID"/>
        </w:rPr>
        <w:t>loyees to indirect management when the</w:t>
      </w:r>
      <w:r w:rsidR="001F06D4" w:rsidRPr="00AE6C1C">
        <w:rPr>
          <w:rFonts w:ascii="Arial" w:hAnsi="Arial" w:cs="Arial"/>
          <w:i/>
          <w:color w:val="000000" w:themeColor="text1"/>
          <w:sz w:val="24"/>
          <w:szCs w:val="24"/>
          <w:lang w:val="id-ID"/>
        </w:rPr>
        <w:t xml:space="preserve"> number of employees increases</w:t>
      </w:r>
      <w:r w:rsidR="001F06D4">
        <w:rPr>
          <w:rFonts w:ascii="Arial" w:hAnsi="Arial" w:cs="Arial"/>
          <w:color w:val="000000" w:themeColor="text1"/>
          <w:sz w:val="24"/>
          <w:szCs w:val="24"/>
          <w:lang w:val="id-ID"/>
        </w:rPr>
        <w:t xml:space="preserve"> (lambing &amp; Kuehl : 2003,60). Jadi menurut Lambing dan Kuehl bahwa dalam suatu bisnis ketika dalam perusahaan hanya ada sed</w:t>
      </w:r>
      <w:r w:rsidR="00E328A8">
        <w:rPr>
          <w:rFonts w:ascii="Arial" w:hAnsi="Arial" w:cs="Arial"/>
          <w:color w:val="000000" w:themeColor="text1"/>
          <w:sz w:val="24"/>
          <w:szCs w:val="24"/>
          <w:lang w:val="id-ID"/>
        </w:rPr>
        <w:t>ikit pegawai</w:t>
      </w:r>
      <w:r w:rsidR="001F06D4">
        <w:rPr>
          <w:rFonts w:ascii="Arial" w:hAnsi="Arial" w:cs="Arial"/>
          <w:color w:val="000000" w:themeColor="text1"/>
          <w:sz w:val="24"/>
          <w:szCs w:val="24"/>
          <w:lang w:val="id-ID"/>
        </w:rPr>
        <w:t xml:space="preserve">, maka pekerjaan dan peraturan sering tidak dituliskan sebab wirausahawan benar – benar terlibat langsung dalam segala aspek di perusahaan dan mereka dapat dengan mudah melihat sesuatu, tetapi jika perusahaan telah berkembang wirausahawan </w:t>
      </w:r>
      <w:r w:rsidR="00337609">
        <w:rPr>
          <w:rFonts w:ascii="Arial" w:hAnsi="Arial" w:cs="Arial"/>
          <w:color w:val="000000" w:themeColor="text1"/>
          <w:sz w:val="24"/>
          <w:szCs w:val="24"/>
          <w:lang w:val="id-ID"/>
        </w:rPr>
        <w:t xml:space="preserve">harus bergerak dari pengawasan langsung </w:t>
      </w:r>
      <w:r w:rsidR="002A70AE">
        <w:rPr>
          <w:rFonts w:ascii="Arial" w:hAnsi="Arial" w:cs="Arial"/>
          <w:color w:val="000000" w:themeColor="text1"/>
          <w:sz w:val="24"/>
          <w:szCs w:val="24"/>
          <w:lang w:val="id-ID"/>
        </w:rPr>
        <w:t xml:space="preserve">ke pengaturan tidak langsung ketika jumlah pekerja telah meningkat. Jadi dari sini terlihat bahwa ketika jumlah pekerja telah banyak maka dalam kewirausahaan diperlukan kepemimpinan supaya bisa memimpin, begitu juga dengan kemampuan manajerial sangat diperlukan supaya bisa mengatur dan memanfaatkan </w:t>
      </w:r>
      <w:r w:rsidR="008B1A7F">
        <w:rPr>
          <w:rFonts w:ascii="Arial" w:hAnsi="Arial" w:cs="Arial"/>
          <w:color w:val="000000" w:themeColor="text1"/>
          <w:sz w:val="24"/>
          <w:szCs w:val="24"/>
          <w:lang w:val="id-ID"/>
        </w:rPr>
        <w:t>sumber daya organisasi sehingga tujuan perusahaan bisa tercapai.</w:t>
      </w:r>
    </w:p>
    <w:p w:rsidR="008B1A7F" w:rsidRDefault="008B1A7F" w:rsidP="00DD0B6B">
      <w:pPr>
        <w:pStyle w:val="BodyText"/>
        <w:tabs>
          <w:tab w:val="right" w:leader="dot" w:pos="7655"/>
          <w:tab w:val="right" w:pos="8091"/>
        </w:tabs>
        <w:spacing w:after="0" w:line="480" w:lineRule="auto"/>
        <w:ind w:left="360" w:firstLine="633"/>
        <w:jc w:val="both"/>
        <w:rPr>
          <w:rFonts w:ascii="Arial" w:hAnsi="Arial" w:cs="Arial"/>
          <w:color w:val="000000" w:themeColor="text1"/>
          <w:sz w:val="24"/>
          <w:szCs w:val="24"/>
          <w:lang w:val="id-ID"/>
        </w:rPr>
      </w:pPr>
      <w:r>
        <w:rPr>
          <w:rFonts w:ascii="Arial" w:hAnsi="Arial" w:cs="Arial"/>
          <w:color w:val="000000" w:themeColor="text1"/>
          <w:sz w:val="24"/>
          <w:szCs w:val="24"/>
          <w:lang w:val="id-ID"/>
        </w:rPr>
        <w:t>Hal ini sesuai dengan pendapat Robert Hisrich et al.</w:t>
      </w:r>
      <w:r w:rsidR="00287912">
        <w:rPr>
          <w:rFonts w:ascii="Arial" w:hAnsi="Arial" w:cs="Arial"/>
          <w:color w:val="000000" w:themeColor="text1"/>
          <w:sz w:val="24"/>
          <w:szCs w:val="24"/>
          <w:lang w:val="id-ID"/>
        </w:rPr>
        <w:t>(2005: 20)</w:t>
      </w:r>
      <w:r>
        <w:rPr>
          <w:rFonts w:ascii="Arial" w:hAnsi="Arial" w:cs="Arial"/>
          <w:color w:val="000000" w:themeColor="text1"/>
          <w:sz w:val="24"/>
          <w:szCs w:val="24"/>
          <w:lang w:val="id-ID"/>
        </w:rPr>
        <w:t xml:space="preserve">  “ </w:t>
      </w:r>
      <w:r w:rsidRPr="00AE6C1C">
        <w:rPr>
          <w:rFonts w:ascii="Arial" w:hAnsi="Arial" w:cs="Arial"/>
          <w:i/>
          <w:color w:val="000000" w:themeColor="text1"/>
          <w:sz w:val="24"/>
          <w:szCs w:val="24"/>
          <w:lang w:val="id-ID"/>
        </w:rPr>
        <w:t>The skill required by entrepreneurs can be classified into three main areas: technical skills, business management skills and personal entrepreneurial skills</w:t>
      </w:r>
      <w:r w:rsidR="00736FA4">
        <w:rPr>
          <w:rFonts w:ascii="Arial" w:hAnsi="Arial" w:cs="Arial"/>
          <w:color w:val="000000" w:themeColor="text1"/>
          <w:sz w:val="24"/>
          <w:szCs w:val="24"/>
          <w:lang w:val="id-ID"/>
        </w:rPr>
        <w:t>”,</w:t>
      </w:r>
      <w:r w:rsidR="00287912">
        <w:rPr>
          <w:rFonts w:ascii="Arial" w:hAnsi="Arial" w:cs="Arial"/>
          <w:color w:val="000000" w:themeColor="text1"/>
          <w:sz w:val="24"/>
          <w:szCs w:val="24"/>
          <w:lang w:val="id-ID"/>
        </w:rPr>
        <w:t xml:space="preserve"> jadi Robert Hisrich menyatakan bahwa keahlian yang diperlukan oleh wirausahawan dapat digolongkan ke dalam tiga </w:t>
      </w:r>
      <w:r w:rsidR="00287912">
        <w:rPr>
          <w:rFonts w:ascii="Arial" w:hAnsi="Arial" w:cs="Arial"/>
          <w:color w:val="000000" w:themeColor="text1"/>
          <w:sz w:val="24"/>
          <w:szCs w:val="24"/>
          <w:lang w:val="id-ID"/>
        </w:rPr>
        <w:lastRenderedPageBreak/>
        <w:t xml:space="preserve">bagian : keahlian teknikal, keahlian manajer bisnis, dan </w:t>
      </w:r>
      <w:r w:rsidR="00736FA4">
        <w:rPr>
          <w:rFonts w:ascii="Arial" w:hAnsi="Arial" w:cs="Arial"/>
          <w:color w:val="000000" w:themeColor="text1"/>
          <w:sz w:val="24"/>
          <w:szCs w:val="24"/>
          <w:lang w:val="id-ID"/>
        </w:rPr>
        <w:t>keahlian kewirausahaan.</w:t>
      </w:r>
      <w:r w:rsidR="00AE6C1C">
        <w:rPr>
          <w:rFonts w:ascii="Arial" w:hAnsi="Arial" w:cs="Arial"/>
          <w:color w:val="000000" w:themeColor="text1"/>
          <w:sz w:val="24"/>
          <w:szCs w:val="24"/>
          <w:lang w:val="id-ID"/>
        </w:rPr>
        <w:t xml:space="preserve"> </w:t>
      </w:r>
      <w:r w:rsidR="00AE6C1C" w:rsidRPr="00AE6C1C">
        <w:rPr>
          <w:rFonts w:ascii="Arial" w:hAnsi="Arial" w:cs="Arial"/>
          <w:i/>
          <w:color w:val="000000" w:themeColor="text1"/>
          <w:sz w:val="24"/>
          <w:szCs w:val="24"/>
          <w:lang w:val="id-ID"/>
        </w:rPr>
        <w:t>Technical skills involve such things as writing, listening, communication, technology, interpersonal, ability to organize, coaching and being a team player. Business management skills : planning and goal setting, decision making, human relations, marketing, finance, accounting, management, negotiation, and managing growth . Personal entrepreurial skills : disciplined, risk taker, innovative, visionary leader and ability to manage change</w:t>
      </w:r>
      <w:r w:rsidR="00AE6C1C">
        <w:rPr>
          <w:rFonts w:ascii="Arial" w:hAnsi="Arial" w:cs="Arial"/>
          <w:i/>
          <w:color w:val="000000" w:themeColor="text1"/>
          <w:sz w:val="24"/>
          <w:szCs w:val="24"/>
          <w:lang w:val="id-ID"/>
        </w:rPr>
        <w:t xml:space="preserve"> ( </w:t>
      </w:r>
      <w:r w:rsidR="00AE6C1C">
        <w:rPr>
          <w:rFonts w:ascii="Arial" w:hAnsi="Arial" w:cs="Arial"/>
          <w:color w:val="000000" w:themeColor="text1"/>
          <w:sz w:val="24"/>
          <w:szCs w:val="24"/>
          <w:lang w:val="id-ID"/>
        </w:rPr>
        <w:t>Robert Hisrich et el.(2005: 21).</w:t>
      </w:r>
    </w:p>
    <w:p w:rsidR="002A70AE" w:rsidRDefault="0071523A" w:rsidP="00694EF1">
      <w:pPr>
        <w:pStyle w:val="BodyText"/>
        <w:tabs>
          <w:tab w:val="right" w:leader="dot" w:pos="7655"/>
          <w:tab w:val="right" w:pos="8091"/>
        </w:tabs>
        <w:spacing w:after="0" w:line="480" w:lineRule="auto"/>
        <w:ind w:left="360" w:firstLine="633"/>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Pendapat yang dikemukakan oleh Bass &amp; Stogdill “ </w:t>
      </w:r>
      <w:r w:rsidRPr="00053961">
        <w:rPr>
          <w:rFonts w:ascii="Arial" w:hAnsi="Arial" w:cs="Arial"/>
          <w:i/>
          <w:color w:val="000000" w:themeColor="text1"/>
          <w:sz w:val="24"/>
          <w:szCs w:val="24"/>
          <w:lang w:val="id-ID"/>
        </w:rPr>
        <w:t xml:space="preserve">leaders manage and managers lead, but the two activities are not synonymous. Leaders facilitate interpersonal interaction and positive working </w:t>
      </w:r>
      <w:r w:rsidR="00053961" w:rsidRPr="00053961">
        <w:rPr>
          <w:rFonts w:ascii="Arial" w:hAnsi="Arial" w:cs="Arial"/>
          <w:i/>
          <w:color w:val="000000" w:themeColor="text1"/>
          <w:sz w:val="24"/>
          <w:szCs w:val="24"/>
          <w:lang w:val="id-ID"/>
        </w:rPr>
        <w:t xml:space="preserve">relation, they promote structuring of the task and the work to be accomplished. They plan, organize, and evaluate the work that is done. Managers plan, investigate, coordinate, evaluate, staff, negotiate, and represent. All this manager functions can potentially provide leadership, all leadership activities can contribute to manager. Nevertheless, some managers do not lead and some leaders do not manage </w:t>
      </w:r>
      <w:r w:rsidR="00053961">
        <w:rPr>
          <w:rFonts w:ascii="Arial" w:hAnsi="Arial" w:cs="Arial"/>
          <w:color w:val="000000" w:themeColor="text1"/>
          <w:sz w:val="24"/>
          <w:szCs w:val="24"/>
          <w:lang w:val="id-ID"/>
        </w:rPr>
        <w:t>(Bass &amp; Stogdill ,1987: 383). Jadi beliau mengungkapkan bahwa pemimpin mengatur dan manajer memimpi</w:t>
      </w:r>
      <w:r w:rsidR="00B03529">
        <w:rPr>
          <w:rFonts w:ascii="Arial" w:hAnsi="Arial" w:cs="Arial"/>
          <w:color w:val="000000" w:themeColor="text1"/>
          <w:sz w:val="24"/>
          <w:szCs w:val="24"/>
          <w:lang w:val="id-ID"/>
        </w:rPr>
        <w:t>n</w:t>
      </w:r>
      <w:r w:rsidR="00053961">
        <w:rPr>
          <w:rFonts w:ascii="Arial" w:hAnsi="Arial" w:cs="Arial"/>
          <w:color w:val="000000" w:themeColor="text1"/>
          <w:sz w:val="24"/>
          <w:szCs w:val="24"/>
          <w:lang w:val="id-ID"/>
        </w:rPr>
        <w:t xml:space="preserve">, tetapi kedua aktivitas ini tidak sama. Pemimpin mempermudah </w:t>
      </w:r>
      <w:r w:rsidR="00694EF1">
        <w:rPr>
          <w:rFonts w:ascii="Arial" w:hAnsi="Arial" w:cs="Arial"/>
          <w:color w:val="000000" w:themeColor="text1"/>
          <w:sz w:val="24"/>
          <w:szCs w:val="24"/>
          <w:lang w:val="id-ID"/>
        </w:rPr>
        <w:t xml:space="preserve">hubungan antara personal dan hubungan kerja yang positif. Mereka mempromosikan struktur perintah </w:t>
      </w:r>
      <w:r w:rsidR="00E328A8">
        <w:rPr>
          <w:rFonts w:ascii="Arial" w:hAnsi="Arial" w:cs="Arial"/>
          <w:color w:val="000000" w:themeColor="text1"/>
          <w:sz w:val="24"/>
          <w:szCs w:val="24"/>
          <w:lang w:val="id-ID"/>
        </w:rPr>
        <w:t>dan</w:t>
      </w:r>
      <w:r w:rsidR="00694EF1">
        <w:rPr>
          <w:rFonts w:ascii="Arial" w:hAnsi="Arial" w:cs="Arial"/>
          <w:color w:val="000000" w:themeColor="text1"/>
          <w:sz w:val="24"/>
          <w:szCs w:val="24"/>
          <w:lang w:val="id-ID"/>
        </w:rPr>
        <w:t xml:space="preserve"> pekerjaan yang harus diselesaikan, mereka merencanakan, mengorganisasi, dan mengevaluasi pekerjaan yang </w:t>
      </w:r>
      <w:r w:rsidR="00694EF1">
        <w:rPr>
          <w:rFonts w:ascii="Arial" w:hAnsi="Arial" w:cs="Arial"/>
          <w:color w:val="000000" w:themeColor="text1"/>
          <w:sz w:val="24"/>
          <w:szCs w:val="24"/>
          <w:lang w:val="id-ID"/>
        </w:rPr>
        <w:lastRenderedPageBreak/>
        <w:t xml:space="preserve">sudah diselesaikan. Manajer merencanakan, menyelidiki, mengkoordinasi, mengevaluasi, mengawasi, bernegosiasi, dan mewakili. Semua fungsi manajemen ini secara potensial dapat menyediakan fungsi kepemimpinan, semua kegiatan kepemimpinan dapat memberikan kotribusi kepada manajer. Kalau tidak maka manajer tidak memimpin dan pemimpin tidak mengatur. Jadi jelas bahwa ada hubungan korelasi antara kepemimpinan dan </w:t>
      </w:r>
      <w:r w:rsidR="00386C43">
        <w:rPr>
          <w:rFonts w:ascii="Arial" w:hAnsi="Arial" w:cs="Arial"/>
          <w:color w:val="000000" w:themeColor="text1"/>
          <w:sz w:val="24"/>
          <w:szCs w:val="24"/>
          <w:lang w:val="id-ID"/>
        </w:rPr>
        <w:t>kemampuan manajerial yang harus dimiliki baik oleh pemimpin maupun seorang manajer.</w:t>
      </w:r>
    </w:p>
    <w:p w:rsidR="00386C43" w:rsidRPr="00B22E77" w:rsidRDefault="00386C43" w:rsidP="00694EF1">
      <w:pPr>
        <w:pStyle w:val="BodyText"/>
        <w:tabs>
          <w:tab w:val="right" w:leader="dot" w:pos="7655"/>
          <w:tab w:val="right" w:pos="8091"/>
        </w:tabs>
        <w:spacing w:after="0" w:line="480" w:lineRule="auto"/>
        <w:ind w:left="360" w:firstLine="633"/>
        <w:jc w:val="both"/>
        <w:rPr>
          <w:rFonts w:ascii="Arial" w:hAnsi="Arial" w:cs="Arial"/>
          <w:color w:val="000000" w:themeColor="text1"/>
          <w:sz w:val="24"/>
          <w:szCs w:val="24"/>
        </w:rPr>
      </w:pPr>
    </w:p>
    <w:p w:rsidR="00113303" w:rsidRPr="005F5AB6" w:rsidRDefault="00113303" w:rsidP="00113303">
      <w:pPr>
        <w:spacing w:after="0" w:line="480" w:lineRule="auto"/>
        <w:ind w:left="851" w:hanging="851"/>
        <w:rPr>
          <w:rFonts w:ascii="Arial" w:hAnsi="Arial" w:cs="Arial"/>
          <w:b/>
          <w:color w:val="000000" w:themeColor="text1"/>
          <w:sz w:val="24"/>
          <w:szCs w:val="24"/>
          <w:lang w:val="id-ID"/>
        </w:rPr>
      </w:pPr>
      <w:r>
        <w:rPr>
          <w:rFonts w:ascii="Arial" w:hAnsi="Arial" w:cs="Arial"/>
          <w:b/>
          <w:color w:val="000000" w:themeColor="text1"/>
          <w:sz w:val="24"/>
          <w:szCs w:val="24"/>
          <w:lang w:val="id-ID"/>
        </w:rPr>
        <w:t>2.3.</w:t>
      </w:r>
      <w:r w:rsidR="00B22E77">
        <w:rPr>
          <w:rFonts w:ascii="Arial" w:hAnsi="Arial" w:cs="Arial"/>
          <w:b/>
          <w:color w:val="000000" w:themeColor="text1"/>
          <w:sz w:val="24"/>
          <w:szCs w:val="24"/>
          <w:lang w:val="id-ID"/>
        </w:rPr>
        <w:t>2</w:t>
      </w:r>
      <w:r>
        <w:rPr>
          <w:rFonts w:ascii="Arial" w:hAnsi="Arial" w:cs="Arial"/>
          <w:b/>
          <w:color w:val="000000" w:themeColor="text1"/>
          <w:sz w:val="24"/>
          <w:szCs w:val="24"/>
          <w:lang w:val="id-ID"/>
        </w:rPr>
        <w:t xml:space="preserve">    </w:t>
      </w:r>
      <w:r w:rsidR="00386C43">
        <w:rPr>
          <w:rFonts w:ascii="Arial" w:hAnsi="Arial" w:cs="Arial"/>
          <w:b/>
          <w:color w:val="000000" w:themeColor="text1"/>
          <w:sz w:val="24"/>
          <w:szCs w:val="24"/>
          <w:lang w:val="id-ID"/>
        </w:rPr>
        <w:t>Kepemimpinan  Visioner,  Kewirausahaan  dan    Kemampuan M</w:t>
      </w:r>
      <w:r w:rsidRPr="005F5AB6">
        <w:rPr>
          <w:rFonts w:ascii="Arial" w:hAnsi="Arial" w:cs="Arial"/>
          <w:b/>
          <w:color w:val="000000" w:themeColor="text1"/>
          <w:sz w:val="24"/>
          <w:szCs w:val="24"/>
          <w:lang w:val="id-ID"/>
        </w:rPr>
        <w:t>anajerial</w:t>
      </w:r>
      <w:r w:rsidR="00736FA4">
        <w:rPr>
          <w:rFonts w:ascii="Arial" w:hAnsi="Arial" w:cs="Arial"/>
          <w:b/>
          <w:color w:val="000000" w:themeColor="text1"/>
          <w:sz w:val="24"/>
          <w:szCs w:val="24"/>
          <w:lang w:val="id-ID"/>
        </w:rPr>
        <w:t xml:space="preserve"> </w:t>
      </w:r>
      <w:r w:rsidR="00386C43">
        <w:rPr>
          <w:rFonts w:ascii="Arial" w:hAnsi="Arial" w:cs="Arial"/>
          <w:b/>
          <w:color w:val="000000" w:themeColor="text1"/>
          <w:sz w:val="24"/>
          <w:szCs w:val="24"/>
          <w:lang w:val="id-ID"/>
        </w:rPr>
        <w:t>terhadap Implementasi S</w:t>
      </w:r>
      <w:r w:rsidRPr="005F5AB6">
        <w:rPr>
          <w:rFonts w:ascii="Arial" w:hAnsi="Arial" w:cs="Arial"/>
          <w:b/>
          <w:color w:val="000000" w:themeColor="text1"/>
          <w:sz w:val="24"/>
          <w:szCs w:val="24"/>
          <w:lang w:val="id-ID"/>
        </w:rPr>
        <w:t xml:space="preserve">trategi </w:t>
      </w:r>
      <w:r w:rsidR="00386C43">
        <w:rPr>
          <w:rFonts w:ascii="Arial" w:hAnsi="Arial" w:cs="Arial"/>
          <w:b/>
          <w:color w:val="000000" w:themeColor="text1"/>
          <w:sz w:val="24"/>
          <w:szCs w:val="24"/>
          <w:lang w:val="id-ID"/>
        </w:rPr>
        <w:t>B</w:t>
      </w:r>
      <w:r w:rsidRPr="005F5AB6">
        <w:rPr>
          <w:rFonts w:ascii="Arial" w:hAnsi="Arial" w:cs="Arial"/>
          <w:b/>
          <w:color w:val="000000" w:themeColor="text1"/>
          <w:sz w:val="24"/>
          <w:szCs w:val="24"/>
          <w:lang w:val="id-ID"/>
        </w:rPr>
        <w:t>isnis</w:t>
      </w:r>
    </w:p>
    <w:p w:rsidR="00113303" w:rsidRDefault="00113303" w:rsidP="00113303">
      <w:pPr>
        <w:spacing w:after="0" w:line="480" w:lineRule="auto"/>
        <w:ind w:firstLine="851"/>
        <w:jc w:val="both"/>
        <w:rPr>
          <w:rFonts w:ascii="Arial" w:hAnsi="Arial" w:cs="Arial"/>
          <w:color w:val="000000" w:themeColor="text1"/>
          <w:sz w:val="24"/>
          <w:szCs w:val="24"/>
          <w:lang w:val="id-ID"/>
        </w:rPr>
      </w:pPr>
      <w:r w:rsidRPr="00A33EEA">
        <w:rPr>
          <w:rFonts w:ascii="Arial" w:hAnsi="Arial" w:cs="Arial"/>
          <w:i/>
          <w:color w:val="000000" w:themeColor="text1"/>
          <w:sz w:val="24"/>
          <w:szCs w:val="24"/>
          <w:lang w:val="id-ID"/>
        </w:rPr>
        <w:t>Strategy implementation is an integral component of the strategic management process and is viewed as the process that turns the formulated stategy into series of action and then the results to ensure that the vision</w:t>
      </w:r>
      <w:r w:rsidR="00956AB0">
        <w:rPr>
          <w:rFonts w:ascii="Arial" w:hAnsi="Arial" w:cs="Arial"/>
          <w:i/>
          <w:color w:val="000000" w:themeColor="text1"/>
          <w:sz w:val="24"/>
          <w:szCs w:val="24"/>
          <w:lang w:val="id-ID"/>
        </w:rPr>
        <w:t xml:space="preserve">, </w:t>
      </w:r>
      <w:r w:rsidRPr="00A33EEA">
        <w:rPr>
          <w:rFonts w:ascii="Arial" w:hAnsi="Arial" w:cs="Arial"/>
          <w:i/>
          <w:color w:val="000000" w:themeColor="text1"/>
          <w:sz w:val="24"/>
          <w:szCs w:val="24"/>
          <w:lang w:val="id-ID"/>
        </w:rPr>
        <w:t>mission</w:t>
      </w:r>
      <w:r w:rsidR="00956AB0">
        <w:rPr>
          <w:rFonts w:ascii="Arial" w:hAnsi="Arial" w:cs="Arial"/>
          <w:i/>
          <w:color w:val="000000" w:themeColor="text1"/>
          <w:sz w:val="24"/>
          <w:szCs w:val="24"/>
          <w:lang w:val="id-ID"/>
        </w:rPr>
        <w:t xml:space="preserve">, </w:t>
      </w:r>
      <w:r w:rsidRPr="00A33EEA">
        <w:rPr>
          <w:rFonts w:ascii="Arial" w:hAnsi="Arial" w:cs="Arial"/>
          <w:i/>
          <w:color w:val="000000" w:themeColor="text1"/>
          <w:sz w:val="24"/>
          <w:szCs w:val="24"/>
          <w:lang w:val="id-ID"/>
        </w:rPr>
        <w:t xml:space="preserve">strategy and strategic objectives of the organization are successfully achived as planned </w:t>
      </w:r>
      <w:r>
        <w:rPr>
          <w:rFonts w:ascii="Arial" w:hAnsi="Arial" w:cs="Arial"/>
          <w:color w:val="000000" w:themeColor="text1"/>
          <w:sz w:val="24"/>
          <w:szCs w:val="24"/>
          <w:lang w:val="id-ID"/>
        </w:rPr>
        <w:t>(Thompson &amp; Strickland</w:t>
      </w:r>
      <w:r w:rsidR="00956AB0">
        <w:rPr>
          <w:rFonts w:ascii="Arial" w:hAnsi="Arial" w:cs="Arial"/>
          <w:color w:val="000000" w:themeColor="text1"/>
          <w:sz w:val="24"/>
          <w:szCs w:val="24"/>
          <w:lang w:val="id-ID"/>
        </w:rPr>
        <w:t>,</w:t>
      </w:r>
      <w:r>
        <w:rPr>
          <w:rFonts w:ascii="Arial" w:hAnsi="Arial" w:cs="Arial"/>
          <w:color w:val="000000" w:themeColor="text1"/>
          <w:sz w:val="24"/>
          <w:szCs w:val="24"/>
          <w:lang w:val="id-ID"/>
        </w:rPr>
        <w:t xml:space="preserve"> 2003 : 365) . Jadi menurut Thompson dan Strickland menyatakan bahwa implementasi strategi adalah bagian integral komponen dari proses manajemen strategi dan dianggap sebagai proses yang mengubah strategi yang telah dirumuskan kedalam serangkaian aksi dan hasilnya untuk meyakinkan bahwa visi</w:t>
      </w:r>
      <w:r w:rsidR="00654900">
        <w:rPr>
          <w:rFonts w:ascii="Arial" w:hAnsi="Arial" w:cs="Arial"/>
          <w:color w:val="000000" w:themeColor="text1"/>
          <w:sz w:val="24"/>
          <w:szCs w:val="24"/>
          <w:lang w:val="id-ID"/>
        </w:rPr>
        <w:t>,</w:t>
      </w:r>
      <w:r>
        <w:rPr>
          <w:rFonts w:ascii="Arial" w:hAnsi="Arial" w:cs="Arial"/>
          <w:color w:val="000000" w:themeColor="text1"/>
          <w:sz w:val="24"/>
          <w:szCs w:val="24"/>
          <w:lang w:val="id-ID"/>
        </w:rPr>
        <w:t xml:space="preserve"> misi</w:t>
      </w:r>
      <w:r w:rsidR="00654900">
        <w:rPr>
          <w:rFonts w:ascii="Arial" w:hAnsi="Arial" w:cs="Arial"/>
          <w:color w:val="000000" w:themeColor="text1"/>
          <w:sz w:val="24"/>
          <w:szCs w:val="24"/>
          <w:lang w:val="id-ID"/>
        </w:rPr>
        <w:t xml:space="preserve">, </w:t>
      </w:r>
      <w:r>
        <w:rPr>
          <w:rFonts w:ascii="Arial" w:hAnsi="Arial" w:cs="Arial"/>
          <w:color w:val="000000" w:themeColor="text1"/>
          <w:sz w:val="24"/>
          <w:szCs w:val="24"/>
          <w:lang w:val="id-ID"/>
        </w:rPr>
        <w:t>strategi dan tujuan strategi dari organisasi dicapai dengan hasil sebagaimana yang telah direncanakan .</w:t>
      </w:r>
    </w:p>
    <w:p w:rsidR="00113303" w:rsidRDefault="00113303" w:rsidP="00113303">
      <w:pPr>
        <w:spacing w:after="0" w:line="480" w:lineRule="auto"/>
        <w:ind w:firstLine="851"/>
        <w:jc w:val="both"/>
        <w:rPr>
          <w:rFonts w:ascii="Arial" w:hAnsi="Arial" w:cs="Arial"/>
          <w:color w:val="000000" w:themeColor="text1"/>
          <w:sz w:val="24"/>
          <w:szCs w:val="24"/>
          <w:lang w:val="id-ID"/>
        </w:rPr>
      </w:pPr>
      <w:r>
        <w:rPr>
          <w:rFonts w:ascii="Arial" w:hAnsi="Arial" w:cs="Arial"/>
          <w:color w:val="000000" w:themeColor="text1"/>
          <w:sz w:val="24"/>
          <w:szCs w:val="24"/>
          <w:lang w:val="id-ID"/>
        </w:rPr>
        <w:lastRenderedPageBreak/>
        <w:t>Dalam suatu penelitian menunjukan bahwa kemampuan untuk mengimplementasikan strategi dipandang sebagai suatu yang lebih penting dari pada formulasi strategi</w:t>
      </w:r>
      <w:r w:rsidR="00654900">
        <w:rPr>
          <w:rFonts w:ascii="Arial" w:hAnsi="Arial" w:cs="Arial"/>
          <w:color w:val="000000" w:themeColor="text1"/>
          <w:sz w:val="24"/>
          <w:szCs w:val="24"/>
          <w:lang w:val="id-ID"/>
        </w:rPr>
        <w:t>,</w:t>
      </w:r>
      <w:r>
        <w:rPr>
          <w:rFonts w:ascii="Arial" w:hAnsi="Arial" w:cs="Arial"/>
          <w:color w:val="000000" w:themeColor="text1"/>
          <w:sz w:val="24"/>
          <w:szCs w:val="24"/>
          <w:lang w:val="id-ID"/>
        </w:rPr>
        <w:t xml:space="preserve"> kepemimpinan strategi berkontribusi positip terhadap implementasi strategi didalam organisasi</w:t>
      </w:r>
      <w:r w:rsidR="00654900">
        <w:rPr>
          <w:rFonts w:ascii="Arial" w:hAnsi="Arial" w:cs="Arial"/>
          <w:color w:val="000000" w:themeColor="text1"/>
          <w:sz w:val="24"/>
          <w:szCs w:val="24"/>
          <w:lang w:val="id-ID"/>
        </w:rPr>
        <w:t>,</w:t>
      </w:r>
      <w:r>
        <w:rPr>
          <w:rFonts w:ascii="Arial" w:hAnsi="Arial" w:cs="Arial"/>
          <w:color w:val="000000" w:themeColor="text1"/>
          <w:sz w:val="24"/>
          <w:szCs w:val="24"/>
          <w:lang w:val="id-ID"/>
        </w:rPr>
        <w:t xml:space="preserve"> kepemimpinan strategi memegang peranan yang cukup kritikal dalam implementasi strategi (Southern African Business Review , Volume 13 Number 3 ,2009 page 51).</w:t>
      </w:r>
    </w:p>
    <w:p w:rsidR="00113303" w:rsidRDefault="00113303" w:rsidP="00113303">
      <w:pPr>
        <w:spacing w:after="0" w:line="480" w:lineRule="auto"/>
        <w:ind w:firstLine="851"/>
        <w:jc w:val="both"/>
        <w:rPr>
          <w:rFonts w:ascii="Arial" w:hAnsi="Arial" w:cs="Arial"/>
          <w:color w:val="000000" w:themeColor="text1"/>
          <w:sz w:val="24"/>
          <w:szCs w:val="24"/>
          <w:lang w:val="id-ID"/>
        </w:rPr>
      </w:pPr>
      <w:r w:rsidRPr="008A1FF3">
        <w:rPr>
          <w:rFonts w:ascii="Arial" w:hAnsi="Arial" w:cs="Arial"/>
          <w:i/>
          <w:color w:val="000000" w:themeColor="text1"/>
          <w:sz w:val="24"/>
          <w:szCs w:val="24"/>
          <w:lang w:val="id-ID"/>
        </w:rPr>
        <w:t>Strategic leadership is defined as the leader’s ability to anticipate ,envision</w:t>
      </w:r>
      <w:r w:rsidR="00654900">
        <w:rPr>
          <w:rFonts w:ascii="Arial" w:hAnsi="Arial" w:cs="Arial"/>
          <w:i/>
          <w:color w:val="000000" w:themeColor="text1"/>
          <w:sz w:val="24"/>
          <w:szCs w:val="24"/>
          <w:lang w:val="id-ID"/>
        </w:rPr>
        <w:t xml:space="preserve">, </w:t>
      </w:r>
      <w:r w:rsidRPr="008A1FF3">
        <w:rPr>
          <w:rFonts w:ascii="Arial" w:hAnsi="Arial" w:cs="Arial"/>
          <w:i/>
          <w:color w:val="000000" w:themeColor="text1"/>
          <w:sz w:val="24"/>
          <w:szCs w:val="24"/>
          <w:lang w:val="id-ID"/>
        </w:rPr>
        <w:t>maintain flexibility and to empower others to create strategic change as necessary</w:t>
      </w:r>
      <w:r>
        <w:rPr>
          <w:rFonts w:ascii="Arial" w:hAnsi="Arial" w:cs="Arial"/>
          <w:color w:val="000000" w:themeColor="text1"/>
          <w:sz w:val="24"/>
          <w:szCs w:val="24"/>
          <w:lang w:val="id-ID"/>
        </w:rPr>
        <w:t xml:space="preserve"> (Hitt</w:t>
      </w:r>
      <w:r w:rsidR="00445D3E">
        <w:rPr>
          <w:rFonts w:ascii="Arial" w:hAnsi="Arial" w:cs="Arial"/>
          <w:color w:val="000000" w:themeColor="text1"/>
          <w:sz w:val="24"/>
          <w:szCs w:val="24"/>
          <w:lang w:val="id-ID"/>
        </w:rPr>
        <w:t xml:space="preserve">, </w:t>
      </w:r>
      <w:r>
        <w:rPr>
          <w:rFonts w:ascii="Arial" w:hAnsi="Arial" w:cs="Arial"/>
          <w:color w:val="000000" w:themeColor="text1"/>
          <w:sz w:val="24"/>
          <w:szCs w:val="24"/>
          <w:lang w:val="id-ID"/>
        </w:rPr>
        <w:t>Ireland &amp; Hoskisson ,2007 :375)</w:t>
      </w:r>
      <w:r w:rsidR="00956AB0">
        <w:rPr>
          <w:rFonts w:ascii="Arial" w:hAnsi="Arial" w:cs="Arial"/>
          <w:color w:val="000000" w:themeColor="text1"/>
          <w:sz w:val="24"/>
          <w:szCs w:val="24"/>
          <w:lang w:val="id-ID"/>
        </w:rPr>
        <w:t xml:space="preserve">, </w:t>
      </w:r>
      <w:r>
        <w:rPr>
          <w:rFonts w:ascii="Arial" w:hAnsi="Arial" w:cs="Arial"/>
          <w:color w:val="000000" w:themeColor="text1"/>
          <w:sz w:val="24"/>
          <w:szCs w:val="24"/>
          <w:lang w:val="id-ID"/>
        </w:rPr>
        <w:t>jadi menurut beliau kepemimpinan strategis didefinisikan sebagai kemampuan pimpinan untuk mengantisipasi</w:t>
      </w:r>
      <w:r w:rsidR="00654900">
        <w:rPr>
          <w:rFonts w:ascii="Arial" w:hAnsi="Arial" w:cs="Arial"/>
          <w:color w:val="000000" w:themeColor="text1"/>
          <w:sz w:val="24"/>
          <w:szCs w:val="24"/>
          <w:lang w:val="id-ID"/>
        </w:rPr>
        <w:t xml:space="preserve">, </w:t>
      </w:r>
      <w:r>
        <w:rPr>
          <w:rFonts w:ascii="Arial" w:hAnsi="Arial" w:cs="Arial"/>
          <w:color w:val="000000" w:themeColor="text1"/>
          <w:sz w:val="24"/>
          <w:szCs w:val="24"/>
          <w:lang w:val="id-ID"/>
        </w:rPr>
        <w:t>memandang jauh ke depan</w:t>
      </w:r>
      <w:r w:rsidR="00956AB0">
        <w:rPr>
          <w:rFonts w:ascii="Arial" w:hAnsi="Arial" w:cs="Arial"/>
          <w:color w:val="000000" w:themeColor="text1"/>
          <w:sz w:val="24"/>
          <w:szCs w:val="24"/>
          <w:lang w:val="id-ID"/>
        </w:rPr>
        <w:t xml:space="preserve">, </w:t>
      </w:r>
      <w:r>
        <w:rPr>
          <w:rFonts w:ascii="Arial" w:hAnsi="Arial" w:cs="Arial"/>
          <w:color w:val="000000" w:themeColor="text1"/>
          <w:sz w:val="24"/>
          <w:szCs w:val="24"/>
          <w:lang w:val="id-ID"/>
        </w:rPr>
        <w:t>menjaga fleksibilitas dan untuk memberi kuasa kepada yang lain untuk menciptakan perubahan strategis sebagaimana yang dibutuhkan .</w:t>
      </w:r>
    </w:p>
    <w:p w:rsidR="00113303" w:rsidRDefault="00113303" w:rsidP="00113303">
      <w:pPr>
        <w:spacing w:after="0" w:line="480" w:lineRule="auto"/>
        <w:ind w:firstLine="851"/>
        <w:jc w:val="both"/>
        <w:rPr>
          <w:rFonts w:ascii="Arial" w:hAnsi="Arial" w:cs="Arial"/>
          <w:color w:val="000000" w:themeColor="text1"/>
          <w:sz w:val="24"/>
          <w:szCs w:val="24"/>
          <w:lang w:val="id-ID"/>
        </w:rPr>
      </w:pPr>
      <w:r>
        <w:rPr>
          <w:rFonts w:ascii="Arial" w:hAnsi="Arial" w:cs="Arial"/>
          <w:color w:val="000000" w:themeColor="text1"/>
          <w:sz w:val="24"/>
          <w:szCs w:val="24"/>
          <w:lang w:val="id-ID"/>
        </w:rPr>
        <w:t>Kurangnya kepemimpinan</w:t>
      </w:r>
      <w:r w:rsidR="00956AB0">
        <w:rPr>
          <w:rFonts w:ascii="Arial" w:hAnsi="Arial" w:cs="Arial"/>
          <w:color w:val="000000" w:themeColor="text1"/>
          <w:sz w:val="24"/>
          <w:szCs w:val="24"/>
          <w:lang w:val="id-ID"/>
        </w:rPr>
        <w:t>,</w:t>
      </w:r>
      <w:r>
        <w:rPr>
          <w:rFonts w:ascii="Arial" w:hAnsi="Arial" w:cs="Arial"/>
          <w:color w:val="000000" w:themeColor="text1"/>
          <w:sz w:val="24"/>
          <w:szCs w:val="24"/>
          <w:lang w:val="id-ID"/>
        </w:rPr>
        <w:t xml:space="preserve"> khususnya kepemimpinan strategis pada organisasi level atas telah diidentifikasi sebagai suatu kendala yang cukup besar untuk mengimplementasikan strategi secara efektif dan sebaliknya kepemimpinan strategis juga dianggap sebagai kunci kendali untuk mengimplementasikan strategi secara efektif  (Alexander ,1985: 91; Kaplan &amp; Norton</w:t>
      </w:r>
      <w:r w:rsidR="00956AB0">
        <w:rPr>
          <w:rFonts w:ascii="Arial" w:hAnsi="Arial" w:cs="Arial"/>
          <w:color w:val="000000" w:themeColor="text1"/>
          <w:sz w:val="24"/>
          <w:szCs w:val="24"/>
          <w:lang w:val="id-ID"/>
        </w:rPr>
        <w:t xml:space="preserve">, </w:t>
      </w:r>
      <w:r>
        <w:rPr>
          <w:rFonts w:ascii="Arial" w:hAnsi="Arial" w:cs="Arial"/>
          <w:color w:val="000000" w:themeColor="text1"/>
          <w:sz w:val="24"/>
          <w:szCs w:val="24"/>
          <w:lang w:val="id-ID"/>
        </w:rPr>
        <w:t>2004 :277) .</w:t>
      </w:r>
    </w:p>
    <w:p w:rsidR="00113303" w:rsidRDefault="00113303" w:rsidP="00113303">
      <w:pPr>
        <w:spacing w:after="0" w:line="480" w:lineRule="auto"/>
        <w:ind w:firstLine="851"/>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t>Implementasi strategi bisnis yang berhasil tergantung pada kemampuan manajerial</w:t>
      </w:r>
      <w:r w:rsidR="00654900">
        <w:rPr>
          <w:rFonts w:ascii="Arial" w:hAnsi="Arial" w:cs="Arial"/>
          <w:color w:val="000000" w:themeColor="text1"/>
          <w:sz w:val="24"/>
          <w:szCs w:val="24"/>
          <w:lang w:val="id-ID"/>
        </w:rPr>
        <w:t xml:space="preserve">, </w:t>
      </w:r>
      <w:r w:rsidRPr="005F5AB6">
        <w:rPr>
          <w:rFonts w:ascii="Arial" w:hAnsi="Arial" w:cs="Arial"/>
          <w:color w:val="000000" w:themeColor="text1"/>
          <w:sz w:val="24"/>
          <w:szCs w:val="24"/>
          <w:lang w:val="id-ID"/>
        </w:rPr>
        <w:t xml:space="preserve">kewirausahaan dan kepemimpinan secara keseluruhan . Robert L. Katz menyatakan bahwa efektivitas manajemen </w:t>
      </w:r>
      <w:r w:rsidRPr="005F5AB6">
        <w:rPr>
          <w:rFonts w:ascii="Arial" w:hAnsi="Arial" w:cs="Arial"/>
          <w:color w:val="000000" w:themeColor="text1"/>
          <w:sz w:val="24"/>
          <w:szCs w:val="24"/>
          <w:lang w:val="id-ID"/>
        </w:rPr>
        <w:lastRenderedPageBreak/>
        <w:t>tergantung pada ketepatan bauran tiga keahlian dasar : Teknis ,</w:t>
      </w:r>
      <w:r w:rsidR="002312C2">
        <w:rPr>
          <w:rFonts w:ascii="Arial" w:hAnsi="Arial" w:cs="Arial"/>
          <w:color w:val="000000" w:themeColor="text1"/>
          <w:sz w:val="24"/>
          <w:szCs w:val="24"/>
          <w:lang w:val="id-ID"/>
        </w:rPr>
        <w:t xml:space="preserve">human skill </w:t>
      </w:r>
      <w:r w:rsidRPr="005F5AB6">
        <w:rPr>
          <w:rFonts w:ascii="Arial" w:hAnsi="Arial" w:cs="Arial"/>
          <w:color w:val="000000" w:themeColor="text1"/>
          <w:sz w:val="24"/>
          <w:szCs w:val="24"/>
          <w:lang w:val="id-ID"/>
        </w:rPr>
        <w:t xml:space="preserve"> d</w:t>
      </w:r>
      <w:r>
        <w:rPr>
          <w:rFonts w:ascii="Arial" w:hAnsi="Arial" w:cs="Arial"/>
          <w:color w:val="000000" w:themeColor="text1"/>
          <w:sz w:val="24"/>
          <w:szCs w:val="24"/>
          <w:lang w:val="id-ID"/>
        </w:rPr>
        <w:t>a</w:t>
      </w:r>
      <w:r w:rsidRPr="005F5AB6">
        <w:rPr>
          <w:rFonts w:ascii="Arial" w:hAnsi="Arial" w:cs="Arial"/>
          <w:color w:val="000000" w:themeColor="text1"/>
          <w:sz w:val="24"/>
          <w:szCs w:val="24"/>
          <w:lang w:val="id-ID"/>
        </w:rPr>
        <w:t>n konseptual (David hunger &amp; Thomas Wheelen,</w:t>
      </w:r>
      <w:r w:rsidR="00956AB0">
        <w:rPr>
          <w:rFonts w:ascii="Arial" w:hAnsi="Arial" w:cs="Arial"/>
          <w:color w:val="000000" w:themeColor="text1"/>
          <w:sz w:val="24"/>
          <w:szCs w:val="24"/>
          <w:lang w:val="id-ID"/>
        </w:rPr>
        <w:t xml:space="preserve"> </w:t>
      </w:r>
      <w:r w:rsidRPr="005F5AB6">
        <w:rPr>
          <w:rFonts w:ascii="Arial" w:hAnsi="Arial" w:cs="Arial"/>
          <w:color w:val="000000" w:themeColor="text1"/>
          <w:sz w:val="24"/>
          <w:szCs w:val="24"/>
          <w:lang w:val="id-ID"/>
        </w:rPr>
        <w:t>2003: 51).</w:t>
      </w:r>
    </w:p>
    <w:p w:rsidR="00113303" w:rsidRDefault="00113303" w:rsidP="00113303">
      <w:pPr>
        <w:spacing w:after="0" w:line="480" w:lineRule="auto"/>
        <w:ind w:firstLine="851"/>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t>Bagaimanapun bagusnya sebuah rancangan strategi apabila implementasinya buruk maka strategi tadi akan gagal ,sebagaimana dikatakan oleh (David hunger &amp; Thomas Wheelen,</w:t>
      </w:r>
      <w:r w:rsidR="00956AB0">
        <w:rPr>
          <w:rFonts w:ascii="Arial" w:hAnsi="Arial" w:cs="Arial"/>
          <w:color w:val="000000" w:themeColor="text1"/>
          <w:sz w:val="24"/>
          <w:szCs w:val="24"/>
          <w:lang w:val="id-ID"/>
        </w:rPr>
        <w:t xml:space="preserve"> </w:t>
      </w:r>
      <w:r w:rsidRPr="005F5AB6">
        <w:rPr>
          <w:rFonts w:ascii="Arial" w:hAnsi="Arial" w:cs="Arial"/>
          <w:color w:val="000000" w:themeColor="text1"/>
          <w:sz w:val="24"/>
          <w:szCs w:val="24"/>
          <w:lang w:val="id-ID"/>
        </w:rPr>
        <w:t>2003 :297) bahwa kesuksesan sebuah strategi tergantung pada struktur organisasi, alokasi sumber daya</w:t>
      </w:r>
      <w:r w:rsidR="00956AB0">
        <w:rPr>
          <w:rFonts w:ascii="Arial" w:hAnsi="Arial" w:cs="Arial"/>
          <w:color w:val="000000" w:themeColor="text1"/>
          <w:sz w:val="24"/>
          <w:szCs w:val="24"/>
          <w:lang w:val="id-ID"/>
        </w:rPr>
        <w:t xml:space="preserve">, </w:t>
      </w:r>
      <w:r w:rsidRPr="005F5AB6">
        <w:rPr>
          <w:rFonts w:ascii="Arial" w:hAnsi="Arial" w:cs="Arial"/>
          <w:color w:val="000000" w:themeColor="text1"/>
          <w:sz w:val="24"/>
          <w:szCs w:val="24"/>
          <w:lang w:val="id-ID"/>
        </w:rPr>
        <w:t>program kompensasi</w:t>
      </w:r>
      <w:r w:rsidR="00956AB0">
        <w:rPr>
          <w:rFonts w:ascii="Arial" w:hAnsi="Arial" w:cs="Arial"/>
          <w:color w:val="000000" w:themeColor="text1"/>
          <w:sz w:val="24"/>
          <w:szCs w:val="24"/>
          <w:lang w:val="id-ID"/>
        </w:rPr>
        <w:t xml:space="preserve">, </w:t>
      </w:r>
      <w:r w:rsidRPr="005F5AB6">
        <w:rPr>
          <w:rFonts w:ascii="Arial" w:hAnsi="Arial" w:cs="Arial"/>
          <w:color w:val="000000" w:themeColor="text1"/>
          <w:sz w:val="24"/>
          <w:szCs w:val="24"/>
          <w:lang w:val="id-ID"/>
        </w:rPr>
        <w:t>sistem informasi dan budaya perusahaan.</w:t>
      </w:r>
    </w:p>
    <w:p w:rsidR="00113303" w:rsidRDefault="00113303" w:rsidP="00113303">
      <w:pPr>
        <w:spacing w:after="0" w:line="480" w:lineRule="auto"/>
        <w:ind w:firstLine="851"/>
        <w:jc w:val="both"/>
        <w:rPr>
          <w:rFonts w:ascii="Arial" w:hAnsi="Arial" w:cs="Arial"/>
          <w:color w:val="000000" w:themeColor="text1"/>
          <w:sz w:val="24"/>
          <w:szCs w:val="24"/>
          <w:lang w:val="id-ID"/>
        </w:rPr>
      </w:pPr>
      <w:r>
        <w:rPr>
          <w:rFonts w:ascii="Arial" w:hAnsi="Arial" w:cs="Arial"/>
          <w:color w:val="000000" w:themeColor="text1"/>
          <w:sz w:val="24"/>
          <w:szCs w:val="24"/>
          <w:lang w:val="id-ID"/>
        </w:rPr>
        <w:t>Perencanaan strategis merupakan istilah yang digunakan untuk mencakup dan meringkas kegiatan seperti perencanaan ,pengukuran kinerja ,dan program anggaran . Anggapan berfikir strategis muncul untuk mengisi jurang pemisah dan mengatasi pembatasan yang diawali dengan perencanaan strategis .</w:t>
      </w:r>
    </w:p>
    <w:p w:rsidR="00113303" w:rsidRDefault="00113303" w:rsidP="00113303">
      <w:pPr>
        <w:spacing w:after="0" w:line="480" w:lineRule="auto"/>
        <w:ind w:firstLine="851"/>
        <w:jc w:val="both"/>
        <w:rPr>
          <w:rFonts w:ascii="Arial" w:hAnsi="Arial" w:cs="Arial"/>
          <w:color w:val="000000" w:themeColor="text1"/>
          <w:sz w:val="24"/>
          <w:szCs w:val="24"/>
          <w:lang w:val="id-ID"/>
        </w:rPr>
      </w:pPr>
      <w:r>
        <w:rPr>
          <w:rFonts w:ascii="Arial" w:hAnsi="Arial" w:cs="Arial"/>
          <w:color w:val="000000" w:themeColor="text1"/>
          <w:sz w:val="24"/>
          <w:szCs w:val="24"/>
          <w:lang w:val="id-ID"/>
        </w:rPr>
        <w:t>Berfikir strategis diartikan memformulasikan strategis dengan efektif yang mempertimbangkan pengaruh eksternal pada organisasi baik dari perspektif nasional maupun global .</w:t>
      </w:r>
    </w:p>
    <w:p w:rsidR="00113303" w:rsidRDefault="00113303" w:rsidP="00113303">
      <w:pPr>
        <w:spacing w:after="0" w:line="480" w:lineRule="auto"/>
        <w:ind w:firstLine="851"/>
        <w:jc w:val="both"/>
        <w:rPr>
          <w:rFonts w:ascii="Arial" w:hAnsi="Arial" w:cs="Arial"/>
          <w:color w:val="000000" w:themeColor="text1"/>
          <w:sz w:val="24"/>
          <w:szCs w:val="24"/>
          <w:lang w:val="id-ID"/>
        </w:rPr>
      </w:pPr>
      <w:r>
        <w:rPr>
          <w:rFonts w:ascii="Arial" w:hAnsi="Arial" w:cs="Arial"/>
          <w:color w:val="000000" w:themeColor="text1"/>
          <w:sz w:val="24"/>
          <w:szCs w:val="24"/>
          <w:lang w:val="id-ID"/>
        </w:rPr>
        <w:t>Fairholm dalam The Innovation Journal memberikan klasifikasi lima perspektif kepemimpinan :</w:t>
      </w:r>
    </w:p>
    <w:p w:rsidR="00113303" w:rsidRPr="006C0E04" w:rsidRDefault="00113303" w:rsidP="00113303">
      <w:pPr>
        <w:tabs>
          <w:tab w:val="left" w:pos="426"/>
        </w:tabs>
        <w:spacing w:after="0" w:line="480" w:lineRule="auto"/>
        <w:jc w:val="both"/>
        <w:rPr>
          <w:rFonts w:ascii="Arial" w:hAnsi="Arial" w:cs="Arial"/>
          <w:i/>
          <w:color w:val="000000" w:themeColor="text1"/>
          <w:sz w:val="24"/>
          <w:szCs w:val="24"/>
          <w:lang w:val="id-ID"/>
        </w:rPr>
      </w:pPr>
      <w:r w:rsidRPr="006C0E04">
        <w:rPr>
          <w:rFonts w:ascii="Arial" w:hAnsi="Arial" w:cs="Arial"/>
          <w:i/>
          <w:color w:val="000000" w:themeColor="text1"/>
          <w:sz w:val="24"/>
          <w:szCs w:val="24"/>
          <w:lang w:val="id-ID"/>
        </w:rPr>
        <w:t>1)</w:t>
      </w:r>
      <w:r>
        <w:rPr>
          <w:rFonts w:ascii="Arial" w:hAnsi="Arial" w:cs="Arial"/>
          <w:i/>
          <w:color w:val="000000" w:themeColor="text1"/>
          <w:sz w:val="24"/>
          <w:szCs w:val="24"/>
          <w:lang w:val="id-ID"/>
        </w:rPr>
        <w:tab/>
      </w:r>
      <w:r w:rsidRPr="006C0E04">
        <w:rPr>
          <w:rFonts w:ascii="Arial" w:hAnsi="Arial" w:cs="Arial"/>
          <w:i/>
          <w:color w:val="000000" w:themeColor="text1"/>
          <w:sz w:val="24"/>
          <w:szCs w:val="24"/>
          <w:lang w:val="id-ID"/>
        </w:rPr>
        <w:t xml:space="preserve">Leadeship as scientic management </w:t>
      </w:r>
    </w:p>
    <w:p w:rsidR="00113303" w:rsidRPr="006C0E04" w:rsidRDefault="00113303" w:rsidP="00113303">
      <w:pPr>
        <w:tabs>
          <w:tab w:val="left" w:pos="426"/>
        </w:tabs>
        <w:spacing w:after="0" w:line="480" w:lineRule="auto"/>
        <w:jc w:val="both"/>
        <w:rPr>
          <w:rFonts w:ascii="Arial" w:hAnsi="Arial" w:cs="Arial"/>
          <w:i/>
          <w:color w:val="000000" w:themeColor="text1"/>
          <w:sz w:val="24"/>
          <w:szCs w:val="24"/>
          <w:lang w:val="id-ID"/>
        </w:rPr>
      </w:pPr>
      <w:r w:rsidRPr="006C0E04">
        <w:rPr>
          <w:rFonts w:ascii="Arial" w:hAnsi="Arial" w:cs="Arial"/>
          <w:i/>
          <w:color w:val="000000" w:themeColor="text1"/>
          <w:sz w:val="24"/>
          <w:szCs w:val="24"/>
          <w:lang w:val="id-ID"/>
        </w:rPr>
        <w:t>2)</w:t>
      </w:r>
      <w:r>
        <w:rPr>
          <w:rFonts w:ascii="Arial" w:hAnsi="Arial" w:cs="Arial"/>
          <w:i/>
          <w:color w:val="000000" w:themeColor="text1"/>
          <w:sz w:val="24"/>
          <w:szCs w:val="24"/>
          <w:lang w:val="id-ID"/>
        </w:rPr>
        <w:tab/>
      </w:r>
      <w:r w:rsidRPr="006C0E04">
        <w:rPr>
          <w:rFonts w:ascii="Arial" w:hAnsi="Arial" w:cs="Arial"/>
          <w:i/>
          <w:color w:val="000000" w:themeColor="text1"/>
          <w:sz w:val="24"/>
          <w:szCs w:val="24"/>
          <w:lang w:val="id-ID"/>
        </w:rPr>
        <w:t>Leadership as excellence management</w:t>
      </w:r>
    </w:p>
    <w:p w:rsidR="00113303" w:rsidRPr="006C0E04" w:rsidRDefault="00113303" w:rsidP="00113303">
      <w:pPr>
        <w:tabs>
          <w:tab w:val="left" w:pos="426"/>
        </w:tabs>
        <w:spacing w:after="0" w:line="480" w:lineRule="auto"/>
        <w:jc w:val="both"/>
        <w:rPr>
          <w:rFonts w:ascii="Arial" w:hAnsi="Arial" w:cs="Arial"/>
          <w:i/>
          <w:color w:val="000000" w:themeColor="text1"/>
          <w:sz w:val="24"/>
          <w:szCs w:val="24"/>
          <w:lang w:val="id-ID"/>
        </w:rPr>
      </w:pPr>
      <w:r w:rsidRPr="006C0E04">
        <w:rPr>
          <w:rFonts w:ascii="Arial" w:hAnsi="Arial" w:cs="Arial"/>
          <w:i/>
          <w:color w:val="000000" w:themeColor="text1"/>
          <w:sz w:val="24"/>
          <w:szCs w:val="24"/>
          <w:lang w:val="id-ID"/>
        </w:rPr>
        <w:t>3)</w:t>
      </w:r>
      <w:r>
        <w:rPr>
          <w:rFonts w:ascii="Arial" w:hAnsi="Arial" w:cs="Arial"/>
          <w:i/>
          <w:color w:val="000000" w:themeColor="text1"/>
          <w:sz w:val="24"/>
          <w:szCs w:val="24"/>
          <w:lang w:val="id-ID"/>
        </w:rPr>
        <w:tab/>
      </w:r>
      <w:r w:rsidRPr="006C0E04">
        <w:rPr>
          <w:rFonts w:ascii="Arial" w:hAnsi="Arial" w:cs="Arial"/>
          <w:i/>
          <w:color w:val="000000" w:themeColor="text1"/>
          <w:sz w:val="24"/>
          <w:szCs w:val="24"/>
          <w:lang w:val="id-ID"/>
        </w:rPr>
        <w:t>Leadership as values replacement activity</w:t>
      </w:r>
    </w:p>
    <w:p w:rsidR="00113303" w:rsidRPr="006C0E04" w:rsidRDefault="00113303" w:rsidP="00113303">
      <w:pPr>
        <w:tabs>
          <w:tab w:val="left" w:pos="426"/>
        </w:tabs>
        <w:spacing w:after="0" w:line="480" w:lineRule="auto"/>
        <w:jc w:val="both"/>
        <w:rPr>
          <w:rFonts w:ascii="Arial" w:hAnsi="Arial" w:cs="Arial"/>
          <w:i/>
          <w:color w:val="000000" w:themeColor="text1"/>
          <w:sz w:val="24"/>
          <w:szCs w:val="24"/>
          <w:lang w:val="id-ID"/>
        </w:rPr>
      </w:pPr>
      <w:r w:rsidRPr="006C0E04">
        <w:rPr>
          <w:rFonts w:ascii="Arial" w:hAnsi="Arial" w:cs="Arial"/>
          <w:i/>
          <w:color w:val="000000" w:themeColor="text1"/>
          <w:sz w:val="24"/>
          <w:szCs w:val="24"/>
          <w:lang w:val="id-ID"/>
        </w:rPr>
        <w:t>4)</w:t>
      </w:r>
      <w:r>
        <w:rPr>
          <w:rFonts w:ascii="Arial" w:hAnsi="Arial" w:cs="Arial"/>
          <w:i/>
          <w:color w:val="000000" w:themeColor="text1"/>
          <w:sz w:val="24"/>
          <w:szCs w:val="24"/>
          <w:lang w:val="id-ID"/>
        </w:rPr>
        <w:tab/>
      </w:r>
      <w:r w:rsidRPr="006C0E04">
        <w:rPr>
          <w:rFonts w:ascii="Arial" w:hAnsi="Arial" w:cs="Arial"/>
          <w:i/>
          <w:color w:val="000000" w:themeColor="text1"/>
          <w:sz w:val="24"/>
          <w:szCs w:val="24"/>
          <w:lang w:val="id-ID"/>
        </w:rPr>
        <w:t>Leadership in a trust culture</w:t>
      </w:r>
    </w:p>
    <w:p w:rsidR="00113303" w:rsidRPr="006C0E04" w:rsidRDefault="00113303" w:rsidP="00113303">
      <w:pPr>
        <w:tabs>
          <w:tab w:val="left" w:pos="426"/>
        </w:tabs>
        <w:spacing w:after="0" w:line="480" w:lineRule="auto"/>
        <w:jc w:val="both"/>
        <w:rPr>
          <w:rFonts w:ascii="Arial" w:hAnsi="Arial" w:cs="Arial"/>
          <w:i/>
          <w:color w:val="000000" w:themeColor="text1"/>
          <w:sz w:val="24"/>
          <w:szCs w:val="24"/>
          <w:lang w:val="id-ID"/>
        </w:rPr>
      </w:pPr>
      <w:r w:rsidRPr="006C0E04">
        <w:rPr>
          <w:rFonts w:ascii="Arial" w:hAnsi="Arial" w:cs="Arial"/>
          <w:i/>
          <w:color w:val="000000" w:themeColor="text1"/>
          <w:sz w:val="24"/>
          <w:szCs w:val="24"/>
          <w:lang w:val="id-ID"/>
        </w:rPr>
        <w:t>5)</w:t>
      </w:r>
      <w:r>
        <w:rPr>
          <w:rFonts w:ascii="Arial" w:hAnsi="Arial" w:cs="Arial"/>
          <w:i/>
          <w:color w:val="000000" w:themeColor="text1"/>
          <w:sz w:val="24"/>
          <w:szCs w:val="24"/>
          <w:lang w:val="id-ID"/>
        </w:rPr>
        <w:tab/>
      </w:r>
      <w:r w:rsidRPr="006C0E04">
        <w:rPr>
          <w:rFonts w:ascii="Arial" w:hAnsi="Arial" w:cs="Arial"/>
          <w:i/>
          <w:color w:val="000000" w:themeColor="text1"/>
          <w:sz w:val="24"/>
          <w:szCs w:val="24"/>
          <w:lang w:val="id-ID"/>
        </w:rPr>
        <w:t>Spiritual leadership</w:t>
      </w:r>
    </w:p>
    <w:p w:rsidR="00113303" w:rsidRDefault="00113303" w:rsidP="00113303">
      <w:pPr>
        <w:spacing w:after="0" w:line="48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tab/>
        <w:t>Untuk berfikir strategis seseorang harus :</w:t>
      </w:r>
    </w:p>
    <w:p w:rsidR="00113303" w:rsidRDefault="00113303" w:rsidP="00113303">
      <w:pPr>
        <w:tabs>
          <w:tab w:val="left" w:pos="426"/>
        </w:tabs>
        <w:spacing w:after="0" w:line="48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lastRenderedPageBreak/>
        <w:t>a)</w:t>
      </w:r>
      <w:r>
        <w:rPr>
          <w:rFonts w:ascii="Arial" w:hAnsi="Arial" w:cs="Arial"/>
          <w:color w:val="000000" w:themeColor="text1"/>
          <w:sz w:val="24"/>
          <w:szCs w:val="24"/>
          <w:lang w:val="id-ID"/>
        </w:rPr>
        <w:tab/>
        <w:t>Menjadi philosofi organisasi bukan seorang ahli tehnik</w:t>
      </w:r>
    </w:p>
    <w:p w:rsidR="00113303" w:rsidRDefault="00113303" w:rsidP="00113303">
      <w:pPr>
        <w:tabs>
          <w:tab w:val="left" w:pos="426"/>
        </w:tabs>
        <w:spacing w:after="0" w:line="48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t>b)</w:t>
      </w:r>
      <w:r>
        <w:rPr>
          <w:rFonts w:ascii="Arial" w:hAnsi="Arial" w:cs="Arial"/>
          <w:color w:val="000000" w:themeColor="text1"/>
          <w:sz w:val="24"/>
          <w:szCs w:val="24"/>
          <w:lang w:val="id-ID"/>
        </w:rPr>
        <w:tab/>
        <w:t>Mengenal perencanaan strategis bukan berfikir strategis</w:t>
      </w:r>
    </w:p>
    <w:p w:rsidR="00113303" w:rsidRDefault="00113303" w:rsidP="00113303">
      <w:pPr>
        <w:tabs>
          <w:tab w:val="left" w:pos="426"/>
        </w:tabs>
        <w:spacing w:after="0" w:line="48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t>c)</w:t>
      </w:r>
      <w:r>
        <w:rPr>
          <w:rFonts w:ascii="Arial" w:hAnsi="Arial" w:cs="Arial"/>
          <w:color w:val="000000" w:themeColor="text1"/>
          <w:sz w:val="24"/>
          <w:szCs w:val="24"/>
          <w:lang w:val="id-ID"/>
        </w:rPr>
        <w:tab/>
        <w:t xml:space="preserve">Mempengaruhi values dari organisasi bukan hanya tujuan </w:t>
      </w:r>
    </w:p>
    <w:p w:rsidR="00113303" w:rsidRDefault="00113303" w:rsidP="00113303">
      <w:pPr>
        <w:tabs>
          <w:tab w:val="left" w:pos="426"/>
        </w:tabs>
        <w:spacing w:after="0" w:line="48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t>d)</w:t>
      </w:r>
      <w:r>
        <w:rPr>
          <w:rFonts w:ascii="Arial" w:hAnsi="Arial" w:cs="Arial"/>
          <w:color w:val="000000" w:themeColor="text1"/>
          <w:sz w:val="24"/>
          <w:szCs w:val="24"/>
          <w:lang w:val="id-ID"/>
        </w:rPr>
        <w:tab/>
        <w:t>Memberikan informasi dari pada mengontrolnya</w:t>
      </w:r>
    </w:p>
    <w:p w:rsidR="00113303" w:rsidRDefault="00113303" w:rsidP="00113303">
      <w:pPr>
        <w:tabs>
          <w:tab w:val="left" w:pos="426"/>
        </w:tabs>
        <w:spacing w:after="0" w:line="480" w:lineRule="auto"/>
        <w:ind w:left="426" w:hanging="426"/>
        <w:jc w:val="both"/>
        <w:rPr>
          <w:rFonts w:ascii="Arial" w:hAnsi="Arial" w:cs="Arial"/>
          <w:color w:val="000000" w:themeColor="text1"/>
          <w:sz w:val="24"/>
          <w:szCs w:val="24"/>
          <w:lang w:val="id-ID"/>
        </w:rPr>
      </w:pPr>
      <w:r>
        <w:rPr>
          <w:rFonts w:ascii="Arial" w:hAnsi="Arial" w:cs="Arial"/>
          <w:color w:val="000000" w:themeColor="text1"/>
          <w:sz w:val="24"/>
          <w:szCs w:val="24"/>
          <w:lang w:val="id-ID"/>
        </w:rPr>
        <w:t>e)</w:t>
      </w:r>
      <w:r>
        <w:rPr>
          <w:rFonts w:ascii="Arial" w:hAnsi="Arial" w:cs="Arial"/>
          <w:color w:val="000000" w:themeColor="text1"/>
          <w:sz w:val="24"/>
          <w:szCs w:val="24"/>
          <w:lang w:val="id-ID"/>
        </w:rPr>
        <w:tab/>
        <w:t>Menerima keragaman dan bekerja dengan sesuatu yang tidak dapat  diukur dari pada mengurangi jumlah organisasi.</w:t>
      </w:r>
    </w:p>
    <w:p w:rsidR="00113303" w:rsidRDefault="00113303" w:rsidP="00113303">
      <w:pPr>
        <w:spacing w:after="0" w:line="48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tab/>
        <w:t>Fairholm mengungkapkan empat V konsep , dimana tiap V menjelaskan :</w:t>
      </w:r>
    </w:p>
    <w:p w:rsidR="00113303" w:rsidRDefault="00113303" w:rsidP="00741334">
      <w:pPr>
        <w:pStyle w:val="ListParagraph"/>
        <w:numPr>
          <w:ilvl w:val="0"/>
          <w:numId w:val="54"/>
        </w:numPr>
        <w:spacing w:after="0" w:line="480" w:lineRule="auto"/>
        <w:jc w:val="both"/>
        <w:rPr>
          <w:rFonts w:ascii="Arial" w:hAnsi="Arial" w:cs="Arial"/>
          <w:color w:val="000000" w:themeColor="text1"/>
          <w:sz w:val="24"/>
          <w:szCs w:val="24"/>
          <w:lang w:val="id-ID"/>
        </w:rPr>
      </w:pPr>
      <w:r w:rsidRPr="006C0E04">
        <w:rPr>
          <w:rFonts w:ascii="Arial" w:hAnsi="Arial" w:cs="Arial"/>
          <w:i/>
          <w:color w:val="000000" w:themeColor="text1"/>
          <w:sz w:val="24"/>
          <w:szCs w:val="24"/>
          <w:lang w:val="id-ID"/>
        </w:rPr>
        <w:t>Value</w:t>
      </w:r>
      <w:r>
        <w:rPr>
          <w:rFonts w:ascii="Arial" w:hAnsi="Arial" w:cs="Arial"/>
          <w:color w:val="000000" w:themeColor="text1"/>
          <w:sz w:val="24"/>
          <w:szCs w:val="24"/>
          <w:lang w:val="id-ID"/>
        </w:rPr>
        <w:t xml:space="preserve"> mentriger perilaku dan merefleksikan arti , tujuan dan komitmen dari pemimpin.</w:t>
      </w:r>
    </w:p>
    <w:p w:rsidR="00113303" w:rsidRDefault="00113303" w:rsidP="00741334">
      <w:pPr>
        <w:pStyle w:val="ListParagraph"/>
        <w:numPr>
          <w:ilvl w:val="0"/>
          <w:numId w:val="54"/>
        </w:numPr>
        <w:spacing w:after="0" w:line="480" w:lineRule="auto"/>
        <w:jc w:val="both"/>
        <w:rPr>
          <w:rFonts w:ascii="Arial" w:hAnsi="Arial" w:cs="Arial"/>
          <w:color w:val="000000" w:themeColor="text1"/>
          <w:sz w:val="24"/>
          <w:szCs w:val="24"/>
          <w:lang w:val="id-ID"/>
        </w:rPr>
      </w:pPr>
      <w:r w:rsidRPr="006C0E04">
        <w:rPr>
          <w:rFonts w:ascii="Arial" w:hAnsi="Arial" w:cs="Arial"/>
          <w:i/>
          <w:color w:val="000000" w:themeColor="text1"/>
          <w:sz w:val="24"/>
          <w:szCs w:val="24"/>
          <w:lang w:val="id-ID"/>
        </w:rPr>
        <w:t>Vision</w:t>
      </w:r>
      <w:r>
        <w:rPr>
          <w:rFonts w:ascii="Arial" w:hAnsi="Arial" w:cs="Arial"/>
          <w:color w:val="000000" w:themeColor="text1"/>
          <w:sz w:val="24"/>
          <w:szCs w:val="24"/>
          <w:lang w:val="id-ID"/>
        </w:rPr>
        <w:t xml:space="preserve"> yang mengoperasikan value.</w:t>
      </w:r>
    </w:p>
    <w:p w:rsidR="00113303" w:rsidRDefault="00113303" w:rsidP="00741334">
      <w:pPr>
        <w:pStyle w:val="ListParagraph"/>
        <w:numPr>
          <w:ilvl w:val="0"/>
          <w:numId w:val="54"/>
        </w:numPr>
        <w:spacing w:after="0" w:line="480" w:lineRule="auto"/>
        <w:jc w:val="both"/>
        <w:rPr>
          <w:rFonts w:ascii="Arial" w:hAnsi="Arial" w:cs="Arial"/>
          <w:color w:val="000000" w:themeColor="text1"/>
          <w:sz w:val="24"/>
          <w:szCs w:val="24"/>
          <w:lang w:val="id-ID"/>
        </w:rPr>
      </w:pPr>
      <w:r w:rsidRPr="006C0E04">
        <w:rPr>
          <w:rFonts w:ascii="Arial" w:hAnsi="Arial" w:cs="Arial"/>
          <w:i/>
          <w:color w:val="000000" w:themeColor="text1"/>
          <w:sz w:val="24"/>
          <w:szCs w:val="24"/>
          <w:lang w:val="id-ID"/>
        </w:rPr>
        <w:t>Vector</w:t>
      </w:r>
      <w:r>
        <w:rPr>
          <w:rFonts w:ascii="Arial" w:hAnsi="Arial" w:cs="Arial"/>
          <w:color w:val="000000" w:themeColor="text1"/>
          <w:sz w:val="24"/>
          <w:szCs w:val="24"/>
          <w:lang w:val="id-ID"/>
        </w:rPr>
        <w:t xml:space="preserve"> yang mengoperasikan besar dan arah dari aksi yang dikendalikan oleh visi.</w:t>
      </w:r>
    </w:p>
    <w:p w:rsidR="00113303" w:rsidRDefault="00113303" w:rsidP="00741334">
      <w:pPr>
        <w:pStyle w:val="ListParagraph"/>
        <w:numPr>
          <w:ilvl w:val="0"/>
          <w:numId w:val="54"/>
        </w:numPr>
        <w:spacing w:after="0" w:line="480" w:lineRule="auto"/>
        <w:jc w:val="both"/>
        <w:rPr>
          <w:rFonts w:ascii="Arial" w:hAnsi="Arial" w:cs="Arial"/>
          <w:color w:val="000000" w:themeColor="text1"/>
          <w:sz w:val="24"/>
          <w:szCs w:val="24"/>
          <w:lang w:val="id-ID"/>
        </w:rPr>
      </w:pPr>
      <w:r w:rsidRPr="006C0E04">
        <w:rPr>
          <w:rFonts w:ascii="Arial" w:hAnsi="Arial" w:cs="Arial"/>
          <w:i/>
          <w:color w:val="000000" w:themeColor="text1"/>
          <w:sz w:val="24"/>
          <w:szCs w:val="24"/>
          <w:lang w:val="id-ID"/>
        </w:rPr>
        <w:t>Voice</w:t>
      </w:r>
      <w:r>
        <w:rPr>
          <w:rFonts w:ascii="Arial" w:hAnsi="Arial" w:cs="Arial"/>
          <w:color w:val="000000" w:themeColor="text1"/>
          <w:sz w:val="24"/>
          <w:szCs w:val="24"/>
          <w:lang w:val="id-ID"/>
        </w:rPr>
        <w:t xml:space="preserve"> yang membuat hubungan kepemimpinan bekerja.</w:t>
      </w:r>
    </w:p>
    <w:p w:rsidR="00113303" w:rsidRPr="00630747" w:rsidRDefault="00113303" w:rsidP="00113303">
      <w:pPr>
        <w:spacing w:after="0" w:line="480" w:lineRule="auto"/>
        <w:ind w:left="360"/>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      ( The Innovation  Journal ,</w:t>
      </w:r>
      <w:r w:rsidR="00956AB0">
        <w:rPr>
          <w:rFonts w:ascii="Arial" w:hAnsi="Arial" w:cs="Arial"/>
          <w:color w:val="000000" w:themeColor="text1"/>
          <w:sz w:val="24"/>
          <w:szCs w:val="24"/>
          <w:lang w:val="id-ID"/>
        </w:rPr>
        <w:t xml:space="preserve"> </w:t>
      </w:r>
      <w:r>
        <w:rPr>
          <w:rFonts w:ascii="Arial" w:hAnsi="Arial" w:cs="Arial"/>
          <w:color w:val="000000" w:themeColor="text1"/>
          <w:sz w:val="24"/>
          <w:szCs w:val="24"/>
          <w:lang w:val="id-ID"/>
        </w:rPr>
        <w:t>Volume 14 ( 1)</w:t>
      </w:r>
      <w:r w:rsidR="00956AB0">
        <w:rPr>
          <w:rFonts w:ascii="Arial" w:hAnsi="Arial" w:cs="Arial"/>
          <w:color w:val="000000" w:themeColor="text1"/>
          <w:sz w:val="24"/>
          <w:szCs w:val="24"/>
          <w:lang w:val="id-ID"/>
        </w:rPr>
        <w:t xml:space="preserve">, </w:t>
      </w:r>
      <w:r>
        <w:rPr>
          <w:rFonts w:ascii="Arial" w:hAnsi="Arial" w:cs="Arial"/>
          <w:color w:val="000000" w:themeColor="text1"/>
          <w:sz w:val="24"/>
          <w:szCs w:val="24"/>
          <w:lang w:val="id-ID"/>
        </w:rPr>
        <w:t>2009 article 3 )</w:t>
      </w:r>
    </w:p>
    <w:p w:rsidR="00113303" w:rsidRPr="005F5AB6" w:rsidRDefault="00113303" w:rsidP="00113303">
      <w:pPr>
        <w:spacing w:after="0" w:line="480" w:lineRule="auto"/>
        <w:ind w:firstLine="851"/>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t>Teori kontingensi strategis menjelaskan bagaimana subunit organisasi memperoleh atau kehilangan kekuasaan mempengaruhi keputusan yang penting seperti memilih pimpinan eksekutif ,menentukan strategi kompetitif organisasi dan mengalokasikan sumber daya diantara subunit dan aktivitas (Hickson et al, dalam Gary Yukl</w:t>
      </w:r>
      <w:r w:rsidR="00956AB0">
        <w:rPr>
          <w:rFonts w:ascii="Arial" w:hAnsi="Arial" w:cs="Arial"/>
          <w:color w:val="000000" w:themeColor="text1"/>
          <w:sz w:val="24"/>
          <w:szCs w:val="24"/>
          <w:lang w:val="id-ID"/>
        </w:rPr>
        <w:t xml:space="preserve">, </w:t>
      </w:r>
      <w:r>
        <w:rPr>
          <w:rFonts w:ascii="Arial" w:hAnsi="Arial" w:cs="Arial"/>
          <w:color w:val="000000" w:themeColor="text1"/>
          <w:sz w:val="24"/>
          <w:szCs w:val="24"/>
          <w:lang w:val="id-ID"/>
        </w:rPr>
        <w:t>2009: 187) te</w:t>
      </w:r>
      <w:r w:rsidRPr="005F5AB6">
        <w:rPr>
          <w:rFonts w:ascii="Arial" w:hAnsi="Arial" w:cs="Arial"/>
          <w:color w:val="000000" w:themeColor="text1"/>
          <w:sz w:val="24"/>
          <w:szCs w:val="24"/>
          <w:lang w:val="id-ID"/>
        </w:rPr>
        <w:t xml:space="preserve">orinya mendalilkan bahwa kekuasaan dari sebuah sub unit tergantung pada tiga faktor : </w:t>
      </w:r>
      <w:r>
        <w:rPr>
          <w:rFonts w:ascii="Arial" w:hAnsi="Arial" w:cs="Arial"/>
          <w:color w:val="000000" w:themeColor="text1"/>
          <w:sz w:val="24"/>
          <w:szCs w:val="24"/>
          <w:lang w:val="id-ID"/>
        </w:rPr>
        <w:t>(</w:t>
      </w:r>
      <w:r w:rsidRPr="005F5AB6">
        <w:rPr>
          <w:rFonts w:ascii="Arial" w:hAnsi="Arial" w:cs="Arial"/>
          <w:color w:val="000000" w:themeColor="text1"/>
          <w:sz w:val="24"/>
          <w:szCs w:val="24"/>
          <w:lang w:val="id-ID"/>
        </w:rPr>
        <w:t>1</w:t>
      </w:r>
      <w:r>
        <w:rPr>
          <w:rFonts w:ascii="Arial" w:hAnsi="Arial" w:cs="Arial"/>
          <w:color w:val="000000" w:themeColor="text1"/>
          <w:sz w:val="24"/>
          <w:szCs w:val="24"/>
          <w:lang w:val="id-ID"/>
        </w:rPr>
        <w:t>)</w:t>
      </w:r>
      <w:r w:rsidRPr="005F5AB6">
        <w:rPr>
          <w:rFonts w:ascii="Arial" w:hAnsi="Arial" w:cs="Arial"/>
          <w:color w:val="000000" w:themeColor="text1"/>
          <w:sz w:val="24"/>
          <w:szCs w:val="24"/>
          <w:lang w:val="id-ID"/>
        </w:rPr>
        <w:t xml:space="preserve">. Keahlian dalam menanggulangi masalah yang penting </w:t>
      </w:r>
      <w:r>
        <w:rPr>
          <w:rFonts w:ascii="Arial" w:hAnsi="Arial" w:cs="Arial"/>
          <w:color w:val="000000" w:themeColor="text1"/>
          <w:sz w:val="24"/>
          <w:szCs w:val="24"/>
          <w:lang w:val="id-ID"/>
        </w:rPr>
        <w:t>,(</w:t>
      </w:r>
      <w:r w:rsidRPr="005F5AB6">
        <w:rPr>
          <w:rFonts w:ascii="Arial" w:hAnsi="Arial" w:cs="Arial"/>
          <w:color w:val="000000" w:themeColor="text1"/>
          <w:sz w:val="24"/>
          <w:szCs w:val="24"/>
          <w:lang w:val="id-ID"/>
        </w:rPr>
        <w:t>2</w:t>
      </w:r>
      <w:r>
        <w:rPr>
          <w:rFonts w:ascii="Arial" w:hAnsi="Arial" w:cs="Arial"/>
          <w:color w:val="000000" w:themeColor="text1"/>
          <w:sz w:val="24"/>
          <w:szCs w:val="24"/>
          <w:lang w:val="id-ID"/>
        </w:rPr>
        <w:t>)</w:t>
      </w:r>
      <w:r w:rsidRPr="005F5AB6">
        <w:rPr>
          <w:rFonts w:ascii="Arial" w:hAnsi="Arial" w:cs="Arial"/>
          <w:color w:val="000000" w:themeColor="text1"/>
          <w:sz w:val="24"/>
          <w:szCs w:val="24"/>
          <w:lang w:val="id-ID"/>
        </w:rPr>
        <w:t xml:space="preserve">. Sentralitas dari subunit dalam alur pekerjaan </w:t>
      </w:r>
      <w:r>
        <w:rPr>
          <w:rFonts w:ascii="Arial" w:hAnsi="Arial" w:cs="Arial"/>
          <w:color w:val="000000" w:themeColor="text1"/>
          <w:sz w:val="24"/>
          <w:szCs w:val="24"/>
          <w:lang w:val="id-ID"/>
        </w:rPr>
        <w:t>,(</w:t>
      </w:r>
      <w:r w:rsidRPr="005F5AB6">
        <w:rPr>
          <w:rFonts w:ascii="Arial" w:hAnsi="Arial" w:cs="Arial"/>
          <w:color w:val="000000" w:themeColor="text1"/>
          <w:sz w:val="24"/>
          <w:szCs w:val="24"/>
          <w:lang w:val="id-ID"/>
        </w:rPr>
        <w:t>3</w:t>
      </w:r>
      <w:r>
        <w:rPr>
          <w:rFonts w:ascii="Arial" w:hAnsi="Arial" w:cs="Arial"/>
          <w:color w:val="000000" w:themeColor="text1"/>
          <w:sz w:val="24"/>
          <w:szCs w:val="24"/>
          <w:lang w:val="id-ID"/>
        </w:rPr>
        <w:t>)</w:t>
      </w:r>
      <w:r w:rsidRPr="005F5AB6">
        <w:rPr>
          <w:rFonts w:ascii="Arial" w:hAnsi="Arial" w:cs="Arial"/>
          <w:color w:val="000000" w:themeColor="text1"/>
          <w:sz w:val="24"/>
          <w:szCs w:val="24"/>
          <w:lang w:val="id-ID"/>
        </w:rPr>
        <w:t>. Tingkat dimana keahlian dari sub unit tersebut unik tidak dapat digantikan dengan yang lainnya.</w:t>
      </w:r>
    </w:p>
    <w:p w:rsidR="00113303" w:rsidRPr="005F5AB6" w:rsidRDefault="00113303" w:rsidP="00113303">
      <w:pPr>
        <w:spacing w:after="0" w:line="480" w:lineRule="auto"/>
        <w:ind w:firstLine="851"/>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lastRenderedPageBreak/>
        <w:t>Mempengaruhi merupakan inti dari kepemimpinan , agar seseorang dapat menjadi pemimpin yang efektif ,dia harus mampu mempengaruhi orang lain agar mau menjalankan permintaan ,mendukung proposal dan mengimplementasikannya (Gary Yukl</w:t>
      </w:r>
      <w:r w:rsidR="00956AB0">
        <w:rPr>
          <w:rFonts w:ascii="Arial" w:hAnsi="Arial" w:cs="Arial"/>
          <w:color w:val="000000" w:themeColor="text1"/>
          <w:sz w:val="24"/>
          <w:szCs w:val="24"/>
          <w:lang w:val="id-ID"/>
        </w:rPr>
        <w:t xml:space="preserve">, </w:t>
      </w:r>
      <w:r w:rsidRPr="005F5AB6">
        <w:rPr>
          <w:rFonts w:ascii="Arial" w:hAnsi="Arial" w:cs="Arial"/>
          <w:color w:val="000000" w:themeColor="text1"/>
          <w:sz w:val="24"/>
          <w:szCs w:val="24"/>
          <w:lang w:val="id-ID"/>
        </w:rPr>
        <w:t>2009:172).</w:t>
      </w:r>
    </w:p>
    <w:p w:rsidR="00113303" w:rsidRPr="005F5AB6" w:rsidRDefault="00113303" w:rsidP="00113303">
      <w:pPr>
        <w:spacing w:after="0" w:line="480" w:lineRule="auto"/>
        <w:ind w:firstLine="851"/>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t>Mempengaruhi merupakan esensi dari kepemimpinan dan para pemimpin yang berkuasa dapat memiliki dampak besar pada kehidupan dari para pengikut dan nasib dari sebuah organisasi . Kualitas kepemimpinan merupakan salah satu penentu yang paling penting dari keberhasilan sebuah kelompok dalam membuat keputusan (</w:t>
      </w:r>
      <w:r w:rsidR="00956AB0">
        <w:rPr>
          <w:rFonts w:ascii="Arial" w:hAnsi="Arial" w:cs="Arial"/>
          <w:color w:val="000000" w:themeColor="text1"/>
          <w:sz w:val="24"/>
          <w:szCs w:val="24"/>
          <w:lang w:val="id-ID"/>
        </w:rPr>
        <w:t>G</w:t>
      </w:r>
      <w:r w:rsidRPr="005F5AB6">
        <w:rPr>
          <w:rFonts w:ascii="Arial" w:hAnsi="Arial" w:cs="Arial"/>
          <w:color w:val="000000" w:themeColor="text1"/>
          <w:sz w:val="24"/>
          <w:szCs w:val="24"/>
          <w:lang w:val="id-ID"/>
        </w:rPr>
        <w:t>ary Yukl ,2009 : 392) .</w:t>
      </w:r>
    </w:p>
    <w:p w:rsidR="00113303" w:rsidRPr="005F5AB6" w:rsidRDefault="00113303" w:rsidP="00113303">
      <w:pPr>
        <w:spacing w:after="0" w:line="480" w:lineRule="auto"/>
        <w:ind w:firstLine="851"/>
        <w:jc w:val="both"/>
        <w:rPr>
          <w:rFonts w:ascii="Arial" w:hAnsi="Arial" w:cs="Arial"/>
          <w:color w:val="000000" w:themeColor="text1"/>
          <w:sz w:val="24"/>
          <w:szCs w:val="24"/>
          <w:lang w:val="id-ID"/>
        </w:rPr>
      </w:pPr>
      <w:r w:rsidRPr="005F5AB6">
        <w:rPr>
          <w:rFonts w:ascii="Arial" w:hAnsi="Arial" w:cs="Arial"/>
          <w:i/>
          <w:color w:val="000000" w:themeColor="text1"/>
          <w:sz w:val="24"/>
          <w:szCs w:val="24"/>
          <w:lang w:val="id-ID"/>
        </w:rPr>
        <w:t>The amount and type of experience the entrepreneur has may be factor in deciding the extent of formal planning</w:t>
      </w:r>
      <w:r w:rsidRPr="005F5AB6">
        <w:rPr>
          <w:rFonts w:ascii="Arial" w:hAnsi="Arial" w:cs="Arial"/>
          <w:color w:val="000000" w:themeColor="text1"/>
          <w:sz w:val="24"/>
          <w:szCs w:val="24"/>
          <w:lang w:val="id-ID"/>
        </w:rPr>
        <w:t xml:space="preserve"> (Donald &amp; Richard</w:t>
      </w:r>
      <w:r w:rsidR="00956AB0">
        <w:rPr>
          <w:rFonts w:ascii="Arial" w:hAnsi="Arial" w:cs="Arial"/>
          <w:color w:val="000000" w:themeColor="text1"/>
          <w:sz w:val="24"/>
          <w:szCs w:val="24"/>
          <w:lang w:val="id-ID"/>
        </w:rPr>
        <w:t xml:space="preserve">, </w:t>
      </w:r>
      <w:r w:rsidRPr="005F5AB6">
        <w:rPr>
          <w:rFonts w:ascii="Arial" w:hAnsi="Arial" w:cs="Arial"/>
          <w:color w:val="000000" w:themeColor="text1"/>
          <w:sz w:val="24"/>
          <w:szCs w:val="24"/>
          <w:lang w:val="id-ID"/>
        </w:rPr>
        <w:t>2004 : 520), jadi Donald dan Richard menyatakan bahwa jumlah dan type pengalaman bagi seorang wirausaha merupakan faktor dalam memutuskan rencana formal, dimana menurut beliau bahwa rencana formal biasanya dibagi menjadi dua bagian yaitu strategi dan operasional .</w:t>
      </w:r>
      <w:r w:rsidRPr="00A74C7F">
        <w:rPr>
          <w:rFonts w:ascii="Arial" w:hAnsi="Arial" w:cs="Arial"/>
          <w:i/>
          <w:color w:val="000000" w:themeColor="text1"/>
          <w:sz w:val="24"/>
          <w:szCs w:val="24"/>
          <w:lang w:val="id-ID"/>
        </w:rPr>
        <w:t>Formal planning is usually divided into major type</w:t>
      </w:r>
      <w:r w:rsidRPr="005F5AB6">
        <w:rPr>
          <w:rFonts w:ascii="Arial" w:hAnsi="Arial" w:cs="Arial"/>
          <w:color w:val="000000" w:themeColor="text1"/>
          <w:sz w:val="24"/>
          <w:szCs w:val="24"/>
          <w:lang w:val="id-ID"/>
        </w:rPr>
        <w:t xml:space="preserve"> : </w:t>
      </w:r>
      <w:r w:rsidRPr="005F5AB6">
        <w:rPr>
          <w:rFonts w:ascii="Arial" w:hAnsi="Arial" w:cs="Arial"/>
          <w:i/>
          <w:color w:val="000000" w:themeColor="text1"/>
          <w:sz w:val="24"/>
          <w:szCs w:val="24"/>
          <w:lang w:val="id-ID"/>
        </w:rPr>
        <w:t>strategic and operational</w:t>
      </w:r>
      <w:r w:rsidRPr="005F5AB6">
        <w:rPr>
          <w:rFonts w:ascii="Arial" w:hAnsi="Arial" w:cs="Arial"/>
          <w:color w:val="000000" w:themeColor="text1"/>
          <w:sz w:val="24"/>
          <w:szCs w:val="24"/>
          <w:lang w:val="id-ID"/>
        </w:rPr>
        <w:t xml:space="preserve"> ( Donal &amp; Richard ,</w:t>
      </w:r>
      <w:r w:rsidR="00956AB0">
        <w:rPr>
          <w:rFonts w:ascii="Arial" w:hAnsi="Arial" w:cs="Arial"/>
          <w:color w:val="000000" w:themeColor="text1"/>
          <w:sz w:val="24"/>
          <w:szCs w:val="24"/>
          <w:lang w:val="id-ID"/>
        </w:rPr>
        <w:t xml:space="preserve"> </w:t>
      </w:r>
      <w:r w:rsidRPr="005F5AB6">
        <w:rPr>
          <w:rFonts w:ascii="Arial" w:hAnsi="Arial" w:cs="Arial"/>
          <w:color w:val="000000" w:themeColor="text1"/>
          <w:sz w:val="24"/>
          <w:szCs w:val="24"/>
          <w:lang w:val="id-ID"/>
        </w:rPr>
        <w:t>2004:520 ).</w:t>
      </w:r>
    </w:p>
    <w:p w:rsidR="00113303" w:rsidRPr="005F5AB6" w:rsidRDefault="00113303" w:rsidP="00113303">
      <w:pPr>
        <w:spacing w:after="0" w:line="480" w:lineRule="auto"/>
        <w:ind w:firstLine="851"/>
        <w:jc w:val="both"/>
        <w:rPr>
          <w:rFonts w:ascii="Arial" w:hAnsi="Arial" w:cs="Arial"/>
          <w:color w:val="000000" w:themeColor="text1"/>
          <w:sz w:val="24"/>
          <w:szCs w:val="24"/>
          <w:lang w:val="id-ID"/>
        </w:rPr>
      </w:pPr>
      <w:r w:rsidRPr="005F5AB6">
        <w:rPr>
          <w:rFonts w:ascii="Arial" w:hAnsi="Arial" w:cs="Arial"/>
          <w:i/>
          <w:color w:val="000000" w:themeColor="text1"/>
          <w:sz w:val="24"/>
          <w:szCs w:val="24"/>
          <w:lang w:val="id-ID"/>
        </w:rPr>
        <w:t>A lack of adequate experience ,either technological or business may constrain the entrepreneur’s understanding and thus necessitate formal planning to help determine future fath for the organization</w:t>
      </w:r>
      <w:r w:rsidRPr="005F5AB6">
        <w:rPr>
          <w:rFonts w:ascii="Arial" w:hAnsi="Arial" w:cs="Arial"/>
          <w:color w:val="000000" w:themeColor="text1"/>
          <w:sz w:val="24"/>
          <w:szCs w:val="24"/>
          <w:lang w:val="id-ID"/>
        </w:rPr>
        <w:t xml:space="preserve"> (Donald &amp; Richard,</w:t>
      </w:r>
      <w:r w:rsidR="00956AB0">
        <w:rPr>
          <w:rFonts w:ascii="Arial" w:hAnsi="Arial" w:cs="Arial"/>
          <w:color w:val="000000" w:themeColor="text1"/>
          <w:sz w:val="24"/>
          <w:szCs w:val="24"/>
          <w:lang w:val="id-ID"/>
        </w:rPr>
        <w:t xml:space="preserve"> </w:t>
      </w:r>
      <w:r w:rsidRPr="005F5AB6">
        <w:rPr>
          <w:rFonts w:ascii="Arial" w:hAnsi="Arial" w:cs="Arial"/>
          <w:color w:val="000000" w:themeColor="text1"/>
          <w:sz w:val="24"/>
          <w:szCs w:val="24"/>
          <w:lang w:val="id-ID"/>
        </w:rPr>
        <w:t xml:space="preserve">2004 : 520). Jadi menurut Donald &amp; Richard, kurangnya pengalaman yang memadai baik dari segi teknologi atau bisnis </w:t>
      </w:r>
      <w:r w:rsidRPr="005F5AB6">
        <w:rPr>
          <w:rFonts w:ascii="Arial" w:hAnsi="Arial" w:cs="Arial"/>
          <w:color w:val="000000" w:themeColor="text1"/>
          <w:sz w:val="24"/>
          <w:szCs w:val="24"/>
          <w:lang w:val="id-ID"/>
        </w:rPr>
        <w:lastRenderedPageBreak/>
        <w:t>merupakan kendala bagi seorang wirausaha dalam menentukan arah bagi masa depan organisasi .</w:t>
      </w:r>
    </w:p>
    <w:p w:rsidR="00113303" w:rsidRDefault="00113303" w:rsidP="00113303">
      <w:pPr>
        <w:spacing w:after="0" w:line="480" w:lineRule="auto"/>
        <w:ind w:firstLine="851"/>
        <w:jc w:val="both"/>
        <w:rPr>
          <w:rFonts w:ascii="Arial" w:hAnsi="Arial" w:cs="Arial"/>
          <w:color w:val="000000" w:themeColor="text1"/>
          <w:sz w:val="24"/>
          <w:szCs w:val="24"/>
          <w:lang w:val="id-ID"/>
        </w:rPr>
      </w:pPr>
      <w:r w:rsidRPr="005F5AB6">
        <w:rPr>
          <w:rFonts w:ascii="Arial" w:hAnsi="Arial" w:cs="Arial"/>
          <w:i/>
          <w:color w:val="000000" w:themeColor="text1"/>
          <w:sz w:val="24"/>
          <w:szCs w:val="24"/>
          <w:lang w:val="id-ID"/>
        </w:rPr>
        <w:t>Entrepreneurship and strategic management are both dynamic processes concerned with firm performance, strategic management call for firm to establish and exploit competitive advantage within a particullar environmental context, enterpreneurship promote the search for competitive advantage through product ,process and market innovation</w:t>
      </w:r>
      <w:r w:rsidRPr="005F5AB6">
        <w:rPr>
          <w:rFonts w:ascii="Arial" w:hAnsi="Arial" w:cs="Arial"/>
          <w:color w:val="000000" w:themeColor="text1"/>
          <w:sz w:val="24"/>
          <w:szCs w:val="24"/>
          <w:lang w:val="id-ID"/>
        </w:rPr>
        <w:t xml:space="preserve"> (Donald &amp; Richard, 2004:530). Jadi menurut Donald &amp; Richard bahwa kewirausahaan dan manajemen strategi keduanya merupakan proses yang dinamik yang berhubungan dengan kinerja perusahaan ,dimana kewirausahaan mempromosikan keunggulan kompetitif melalui produk ,proses dan pasar.</w:t>
      </w:r>
    </w:p>
    <w:p w:rsidR="00113303" w:rsidRDefault="00113303" w:rsidP="00113303">
      <w:pPr>
        <w:spacing w:after="0" w:line="480" w:lineRule="auto"/>
        <w:ind w:firstLine="851"/>
        <w:jc w:val="both"/>
        <w:rPr>
          <w:rFonts w:ascii="Arial" w:hAnsi="Arial" w:cs="Arial"/>
          <w:color w:val="000000" w:themeColor="text1"/>
          <w:sz w:val="24"/>
          <w:szCs w:val="24"/>
          <w:lang w:val="id-ID"/>
        </w:rPr>
      </w:pPr>
      <w:r>
        <w:rPr>
          <w:rFonts w:ascii="Arial" w:hAnsi="Arial" w:cs="Arial"/>
          <w:color w:val="000000" w:themeColor="text1"/>
          <w:sz w:val="24"/>
          <w:szCs w:val="24"/>
          <w:lang w:val="id-ID"/>
        </w:rPr>
        <w:t>Kewirausahaan yang meningkat dianggap sebagai suatu stimulus terhadap penciptaan kekayaan yang muncul ,berkembang dan ekonomi yang</w:t>
      </w:r>
      <w:r w:rsidR="00956AB0">
        <w:rPr>
          <w:rFonts w:ascii="Arial" w:hAnsi="Arial" w:cs="Arial"/>
          <w:color w:val="000000" w:themeColor="text1"/>
          <w:sz w:val="24"/>
          <w:szCs w:val="24"/>
          <w:lang w:val="id-ID"/>
        </w:rPr>
        <w:t xml:space="preserve"> </w:t>
      </w:r>
      <w:r>
        <w:rPr>
          <w:rFonts w:ascii="Arial" w:hAnsi="Arial" w:cs="Arial"/>
          <w:color w:val="000000" w:themeColor="text1"/>
          <w:sz w:val="24"/>
          <w:szCs w:val="24"/>
          <w:lang w:val="id-ID"/>
        </w:rPr>
        <w:t xml:space="preserve"> berkembang</w:t>
      </w:r>
      <w:r w:rsidR="00956AB0">
        <w:rPr>
          <w:rFonts w:ascii="Arial" w:hAnsi="Arial" w:cs="Arial"/>
          <w:color w:val="000000" w:themeColor="text1"/>
          <w:sz w:val="24"/>
          <w:szCs w:val="24"/>
          <w:lang w:val="id-ID"/>
        </w:rPr>
        <w:t xml:space="preserve"> </w:t>
      </w:r>
      <w:r>
        <w:rPr>
          <w:rFonts w:ascii="Arial" w:hAnsi="Arial" w:cs="Arial"/>
          <w:color w:val="000000" w:themeColor="text1"/>
          <w:sz w:val="24"/>
          <w:szCs w:val="24"/>
          <w:lang w:val="id-ID"/>
        </w:rPr>
        <w:t xml:space="preserve"> sebagai </w:t>
      </w:r>
      <w:r w:rsidR="00956AB0">
        <w:rPr>
          <w:rFonts w:ascii="Arial" w:hAnsi="Arial" w:cs="Arial"/>
          <w:color w:val="000000" w:themeColor="text1"/>
          <w:sz w:val="24"/>
          <w:szCs w:val="24"/>
          <w:lang w:val="id-ID"/>
        </w:rPr>
        <w:t xml:space="preserve"> </w:t>
      </w:r>
      <w:r>
        <w:rPr>
          <w:rFonts w:ascii="Arial" w:hAnsi="Arial" w:cs="Arial"/>
          <w:color w:val="000000" w:themeColor="text1"/>
          <w:sz w:val="24"/>
          <w:szCs w:val="24"/>
          <w:lang w:val="id-ID"/>
        </w:rPr>
        <w:t>hasil</w:t>
      </w:r>
      <w:r w:rsidR="00956AB0">
        <w:rPr>
          <w:rFonts w:ascii="Arial" w:hAnsi="Arial" w:cs="Arial"/>
          <w:color w:val="000000" w:themeColor="text1"/>
          <w:sz w:val="24"/>
          <w:szCs w:val="24"/>
          <w:lang w:val="id-ID"/>
        </w:rPr>
        <w:t xml:space="preserve"> </w:t>
      </w:r>
      <w:r>
        <w:rPr>
          <w:rFonts w:ascii="Arial" w:hAnsi="Arial" w:cs="Arial"/>
          <w:color w:val="000000" w:themeColor="text1"/>
          <w:sz w:val="24"/>
          <w:szCs w:val="24"/>
          <w:lang w:val="id-ID"/>
        </w:rPr>
        <w:t xml:space="preserve"> aksi dari masing – masing perusahaan ( Zahra ,Ireland ,Gutierrez &amp; Hitt , 2000 ).</w:t>
      </w:r>
    </w:p>
    <w:p w:rsidR="00113303" w:rsidRDefault="00113303" w:rsidP="00113303">
      <w:pPr>
        <w:spacing w:after="0" w:line="480" w:lineRule="auto"/>
        <w:ind w:firstLine="851"/>
        <w:jc w:val="both"/>
        <w:rPr>
          <w:rFonts w:ascii="Arial" w:hAnsi="Arial" w:cs="Arial"/>
          <w:color w:val="000000" w:themeColor="text1"/>
          <w:sz w:val="24"/>
          <w:szCs w:val="24"/>
          <w:lang w:val="id-ID"/>
        </w:rPr>
      </w:pPr>
      <w:r>
        <w:rPr>
          <w:rFonts w:ascii="Arial" w:hAnsi="Arial" w:cs="Arial"/>
          <w:color w:val="000000" w:themeColor="text1"/>
          <w:sz w:val="24"/>
          <w:szCs w:val="24"/>
          <w:lang w:val="id-ID"/>
        </w:rPr>
        <w:t>Daya saing yang paling penting adalah berdasarkan sumber daya yang lebih berharga , jarang ,tidak mudah ditiru ,tidak dapat diganti oleh pesaing ( Gov , Simon  &amp; Hitt :2003 ).</w:t>
      </w:r>
    </w:p>
    <w:p w:rsidR="00113303" w:rsidRDefault="00113303" w:rsidP="00113303">
      <w:pPr>
        <w:spacing w:after="0" w:line="480" w:lineRule="auto"/>
        <w:ind w:firstLine="851"/>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Sumber daya harus diatur secara strategis ,ada tiga sumber daya yang kritikal dalam kewirausahaan strategi ( </w:t>
      </w:r>
      <w:r w:rsidRPr="009E2705">
        <w:rPr>
          <w:rFonts w:ascii="Arial" w:hAnsi="Arial" w:cs="Arial"/>
          <w:i/>
          <w:color w:val="000000" w:themeColor="text1"/>
          <w:sz w:val="24"/>
          <w:szCs w:val="24"/>
          <w:lang w:val="id-ID"/>
        </w:rPr>
        <w:t>Strategy Entrepreneurship</w:t>
      </w:r>
      <w:r>
        <w:rPr>
          <w:rFonts w:ascii="Arial" w:hAnsi="Arial" w:cs="Arial"/>
          <w:color w:val="000000" w:themeColor="text1"/>
          <w:sz w:val="24"/>
          <w:szCs w:val="24"/>
          <w:lang w:val="id-ID"/>
        </w:rPr>
        <w:t xml:space="preserve"> ) :</w:t>
      </w:r>
    </w:p>
    <w:p w:rsidR="00113303" w:rsidRDefault="00113303" w:rsidP="00741334">
      <w:pPr>
        <w:pStyle w:val="ListParagraph"/>
        <w:numPr>
          <w:ilvl w:val="0"/>
          <w:numId w:val="55"/>
        </w:numPr>
        <w:spacing w:after="0" w:line="48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t>Financial Capital</w:t>
      </w:r>
    </w:p>
    <w:p w:rsidR="00113303" w:rsidRDefault="00113303" w:rsidP="00741334">
      <w:pPr>
        <w:pStyle w:val="ListParagraph"/>
        <w:numPr>
          <w:ilvl w:val="0"/>
          <w:numId w:val="55"/>
        </w:numPr>
        <w:spacing w:after="0" w:line="48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t>Human Capital</w:t>
      </w:r>
    </w:p>
    <w:p w:rsidR="00113303" w:rsidRDefault="00113303" w:rsidP="00741334">
      <w:pPr>
        <w:pStyle w:val="ListParagraph"/>
        <w:numPr>
          <w:ilvl w:val="0"/>
          <w:numId w:val="55"/>
        </w:numPr>
        <w:spacing w:after="0" w:line="480" w:lineRule="auto"/>
        <w:jc w:val="both"/>
        <w:rPr>
          <w:rFonts w:ascii="Arial" w:hAnsi="Arial" w:cs="Arial"/>
          <w:color w:val="000000" w:themeColor="text1"/>
          <w:sz w:val="24"/>
          <w:szCs w:val="24"/>
          <w:lang w:val="id-ID"/>
        </w:rPr>
      </w:pPr>
      <w:r>
        <w:rPr>
          <w:rFonts w:ascii="Arial" w:hAnsi="Arial" w:cs="Arial"/>
          <w:color w:val="000000" w:themeColor="text1"/>
          <w:sz w:val="24"/>
          <w:szCs w:val="24"/>
          <w:lang w:val="id-ID"/>
        </w:rPr>
        <w:t>Social Capital</w:t>
      </w:r>
    </w:p>
    <w:p w:rsidR="00113303" w:rsidRDefault="00113303" w:rsidP="00113303">
      <w:pPr>
        <w:spacing w:after="0" w:line="480" w:lineRule="auto"/>
        <w:ind w:firstLine="851"/>
        <w:jc w:val="both"/>
        <w:rPr>
          <w:rFonts w:ascii="Arial" w:hAnsi="Arial" w:cs="Arial"/>
          <w:color w:val="000000" w:themeColor="text1"/>
          <w:sz w:val="24"/>
          <w:szCs w:val="24"/>
          <w:lang w:val="id-ID"/>
        </w:rPr>
      </w:pPr>
      <w:r>
        <w:rPr>
          <w:rFonts w:ascii="Arial" w:hAnsi="Arial" w:cs="Arial"/>
          <w:color w:val="000000" w:themeColor="text1"/>
          <w:sz w:val="24"/>
          <w:szCs w:val="24"/>
          <w:lang w:val="id-ID"/>
        </w:rPr>
        <w:lastRenderedPageBreak/>
        <w:t>Kewirausahaan strategi terbentuk termasuk perilaku , pencarian kesempatan dan keuntungan berkontribusi terhadap bagaimana perusahaan menciptakan kekayaan .</w:t>
      </w:r>
    </w:p>
    <w:p w:rsidR="00113303" w:rsidRPr="009E2705" w:rsidRDefault="00113303" w:rsidP="00113303">
      <w:pPr>
        <w:spacing w:after="0" w:line="480" w:lineRule="auto"/>
        <w:ind w:firstLine="851"/>
        <w:jc w:val="both"/>
        <w:rPr>
          <w:rFonts w:ascii="Arial" w:hAnsi="Arial" w:cs="Arial"/>
          <w:color w:val="000000" w:themeColor="text1"/>
          <w:sz w:val="24"/>
          <w:szCs w:val="24"/>
          <w:lang w:val="id-ID"/>
        </w:rPr>
      </w:pPr>
      <w:r>
        <w:rPr>
          <w:rFonts w:ascii="Arial" w:hAnsi="Arial" w:cs="Arial"/>
          <w:color w:val="000000" w:themeColor="text1"/>
          <w:sz w:val="24"/>
          <w:szCs w:val="24"/>
          <w:lang w:val="id-ID"/>
        </w:rPr>
        <w:t>Perusahaan yang bisa mengidentifikasi kesempatan y</w:t>
      </w:r>
      <w:r w:rsidR="002312C2">
        <w:rPr>
          <w:rFonts w:ascii="Arial" w:hAnsi="Arial" w:cs="Arial"/>
          <w:color w:val="000000" w:themeColor="text1"/>
          <w:sz w:val="24"/>
          <w:szCs w:val="24"/>
          <w:lang w:val="id-ID"/>
        </w:rPr>
        <w:t>a</w:t>
      </w:r>
      <w:r>
        <w:rPr>
          <w:rFonts w:ascii="Arial" w:hAnsi="Arial" w:cs="Arial"/>
          <w:color w:val="000000" w:themeColor="text1"/>
          <w:sz w:val="24"/>
          <w:szCs w:val="24"/>
          <w:lang w:val="id-ID"/>
        </w:rPr>
        <w:t>ng berharga secara potensial tetapi tidak mampu untuk menggalinya untuk mengembangkan daya saing tidak akan menciptakan nilai (</w:t>
      </w:r>
      <w:r w:rsidRPr="00BA5B00">
        <w:rPr>
          <w:rFonts w:ascii="Arial" w:hAnsi="Arial" w:cs="Arial"/>
          <w:i/>
          <w:color w:val="000000" w:themeColor="text1"/>
          <w:sz w:val="24"/>
          <w:szCs w:val="24"/>
          <w:lang w:val="id-ID"/>
        </w:rPr>
        <w:t>Value</w:t>
      </w:r>
      <w:r>
        <w:rPr>
          <w:rFonts w:ascii="Arial" w:hAnsi="Arial" w:cs="Arial"/>
          <w:color w:val="000000" w:themeColor="text1"/>
          <w:sz w:val="24"/>
          <w:szCs w:val="24"/>
          <w:lang w:val="id-ID"/>
        </w:rPr>
        <w:t>) baik bagi pelanggan maupun bagi pemiliknya  ( Journal of Management , 2003 :29;963 ).</w:t>
      </w:r>
    </w:p>
    <w:p w:rsidR="00113303" w:rsidRDefault="00113303" w:rsidP="00113303">
      <w:pPr>
        <w:spacing w:after="0" w:line="480" w:lineRule="auto"/>
        <w:ind w:firstLine="851"/>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t xml:space="preserve">Hasil </w:t>
      </w:r>
      <w:r>
        <w:rPr>
          <w:rFonts w:ascii="Arial" w:hAnsi="Arial" w:cs="Arial"/>
          <w:color w:val="000000" w:themeColor="text1"/>
          <w:sz w:val="24"/>
          <w:szCs w:val="24"/>
          <w:lang w:val="id-ID"/>
        </w:rPr>
        <w:t>r</w:t>
      </w:r>
      <w:r w:rsidRPr="005F5AB6">
        <w:rPr>
          <w:rFonts w:ascii="Arial" w:hAnsi="Arial" w:cs="Arial"/>
          <w:color w:val="000000" w:themeColor="text1"/>
          <w:sz w:val="24"/>
          <w:szCs w:val="24"/>
          <w:lang w:val="id-ID"/>
        </w:rPr>
        <w:t>iset yang dilakukan orang menunjukan bahwa sebelum memasuki dunia bisnis</w:t>
      </w:r>
      <w:r w:rsidR="002312C2">
        <w:rPr>
          <w:rFonts w:ascii="Arial" w:hAnsi="Arial" w:cs="Arial"/>
          <w:color w:val="000000" w:themeColor="text1"/>
          <w:sz w:val="24"/>
          <w:szCs w:val="24"/>
          <w:lang w:val="id-ID"/>
        </w:rPr>
        <w:t xml:space="preserve">, </w:t>
      </w:r>
      <w:r w:rsidRPr="005F5AB6">
        <w:rPr>
          <w:rFonts w:ascii="Arial" w:hAnsi="Arial" w:cs="Arial"/>
          <w:color w:val="000000" w:themeColor="text1"/>
          <w:sz w:val="24"/>
          <w:szCs w:val="24"/>
          <w:lang w:val="id-ID"/>
        </w:rPr>
        <w:t>para wirausaha yang berhasil secara tipikal menyusun rencana secara hati-hati dibanding dengan wirausaha yang mengalami kegagalan .Salah satu alat yang kiranya dapat membantu mereka adalah apa yang dinamakan rencana bisnis (</w:t>
      </w:r>
      <w:r w:rsidRPr="005F5AB6">
        <w:rPr>
          <w:rFonts w:ascii="Arial" w:hAnsi="Arial" w:cs="Arial"/>
          <w:i/>
          <w:color w:val="000000" w:themeColor="text1"/>
          <w:sz w:val="24"/>
          <w:szCs w:val="24"/>
          <w:lang w:val="id-ID"/>
        </w:rPr>
        <w:t>Business Plan</w:t>
      </w:r>
      <w:r w:rsidRPr="005F5AB6">
        <w:rPr>
          <w:rFonts w:ascii="Arial" w:hAnsi="Arial" w:cs="Arial"/>
          <w:color w:val="000000" w:themeColor="text1"/>
          <w:sz w:val="24"/>
          <w:szCs w:val="24"/>
          <w:lang w:val="id-ID"/>
        </w:rPr>
        <w:t>), dimana rencana bisnis ini merupakan sebuah gambaran garis besar, tindakan-tindakan langkah demi langkah tentang bagaimana cara suatu perusahaan berekspetasi mengubah ide-ide menjadi kenyataan (Winardi ,2004 :51).</w:t>
      </w:r>
    </w:p>
    <w:p w:rsidR="00113303" w:rsidRDefault="00113303" w:rsidP="00113303">
      <w:pPr>
        <w:spacing w:after="0" w:line="480" w:lineRule="auto"/>
        <w:ind w:firstLine="851"/>
        <w:jc w:val="both"/>
        <w:rPr>
          <w:rFonts w:ascii="Arial" w:hAnsi="Arial" w:cs="Arial"/>
          <w:color w:val="000000" w:themeColor="text1"/>
          <w:sz w:val="24"/>
          <w:szCs w:val="24"/>
          <w:lang w:val="id-ID"/>
        </w:rPr>
      </w:pPr>
      <w:r w:rsidRPr="009F4307">
        <w:rPr>
          <w:rFonts w:ascii="Arial" w:hAnsi="Arial" w:cs="Arial"/>
          <w:i/>
          <w:color w:val="000000" w:themeColor="text1"/>
          <w:sz w:val="24"/>
          <w:szCs w:val="24"/>
          <w:lang w:val="id-ID"/>
        </w:rPr>
        <w:t>Dynamic managerial capabilities are the capabilities with w</w:t>
      </w:r>
      <w:r>
        <w:rPr>
          <w:rFonts w:ascii="Arial" w:hAnsi="Arial" w:cs="Arial"/>
          <w:i/>
          <w:color w:val="000000" w:themeColor="text1"/>
          <w:sz w:val="24"/>
          <w:szCs w:val="24"/>
          <w:lang w:val="id-ID"/>
        </w:rPr>
        <w:t>h</w:t>
      </w:r>
      <w:r w:rsidRPr="009F4307">
        <w:rPr>
          <w:rFonts w:ascii="Arial" w:hAnsi="Arial" w:cs="Arial"/>
          <w:i/>
          <w:color w:val="000000" w:themeColor="text1"/>
          <w:sz w:val="24"/>
          <w:szCs w:val="24"/>
          <w:lang w:val="id-ID"/>
        </w:rPr>
        <w:t>ich managers built ,integrate ,and reconfigure organizational resources and competences . The concept of dynamic managerial capabilities is defined as capabilities that enable an organization to integrate , built ,and reconfigure competences</w:t>
      </w:r>
      <w:r>
        <w:rPr>
          <w:rFonts w:ascii="Arial" w:hAnsi="Arial" w:cs="Arial"/>
          <w:color w:val="000000" w:themeColor="text1"/>
          <w:sz w:val="24"/>
          <w:szCs w:val="24"/>
          <w:lang w:val="id-ID"/>
        </w:rPr>
        <w:t xml:space="preserve"> ( Teece ,Pisano and Chuen ,1997 : 516 ). Jadi konsep dari kemampuan managerial dinamik di definisikan sebagai </w:t>
      </w:r>
      <w:r>
        <w:rPr>
          <w:rFonts w:ascii="Arial" w:hAnsi="Arial" w:cs="Arial"/>
          <w:color w:val="000000" w:themeColor="text1"/>
          <w:sz w:val="24"/>
          <w:szCs w:val="24"/>
          <w:lang w:val="id-ID"/>
        </w:rPr>
        <w:lastRenderedPageBreak/>
        <w:t>kemampuan organisasi untuk menggabungkan , membangun dan menyusun kembali kompetensi .</w:t>
      </w:r>
    </w:p>
    <w:p w:rsidR="00113303" w:rsidRPr="005F5AB6" w:rsidRDefault="00113303" w:rsidP="00113303">
      <w:pPr>
        <w:spacing w:after="0" w:line="480" w:lineRule="auto"/>
        <w:ind w:firstLine="851"/>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Dikatakan bahwa kemampuan managerial dinamik terletak pada tiga faktor : </w:t>
      </w:r>
      <w:r w:rsidRPr="009323BE">
        <w:rPr>
          <w:rFonts w:ascii="Arial" w:hAnsi="Arial" w:cs="Arial"/>
          <w:i/>
          <w:color w:val="000000" w:themeColor="text1"/>
          <w:sz w:val="24"/>
          <w:szCs w:val="24"/>
          <w:lang w:val="id-ID"/>
        </w:rPr>
        <w:t>managerial human capital , managerial social capital dan managerial cognition</w:t>
      </w:r>
      <w:r>
        <w:rPr>
          <w:rFonts w:ascii="Arial" w:hAnsi="Arial" w:cs="Arial"/>
          <w:color w:val="000000" w:themeColor="text1"/>
          <w:sz w:val="24"/>
          <w:szCs w:val="24"/>
          <w:lang w:val="id-ID"/>
        </w:rPr>
        <w:t xml:space="preserve"> (Strategic Management Journal Vol 24</w:t>
      </w:r>
      <w:r w:rsidR="00956AB0">
        <w:rPr>
          <w:rFonts w:ascii="Arial" w:hAnsi="Arial" w:cs="Arial"/>
          <w:color w:val="000000" w:themeColor="text1"/>
          <w:sz w:val="24"/>
          <w:szCs w:val="24"/>
          <w:lang w:val="id-ID"/>
        </w:rPr>
        <w:t>;</w:t>
      </w:r>
      <w:r>
        <w:rPr>
          <w:rFonts w:ascii="Arial" w:hAnsi="Arial" w:cs="Arial"/>
          <w:color w:val="000000" w:themeColor="text1"/>
          <w:sz w:val="24"/>
          <w:szCs w:val="24"/>
          <w:lang w:val="id-ID"/>
        </w:rPr>
        <w:t>2003 : 1011) .</w:t>
      </w:r>
    </w:p>
    <w:p w:rsidR="00113303" w:rsidRDefault="00113303" w:rsidP="00113303">
      <w:pPr>
        <w:spacing w:after="0" w:line="480" w:lineRule="auto"/>
        <w:ind w:firstLine="851"/>
        <w:rPr>
          <w:rFonts w:ascii="Arial" w:hAnsi="Arial" w:cs="Arial"/>
          <w:b/>
          <w:color w:val="000000" w:themeColor="text1"/>
          <w:sz w:val="24"/>
          <w:szCs w:val="24"/>
          <w:lang w:val="id-ID"/>
        </w:rPr>
      </w:pPr>
    </w:p>
    <w:p w:rsidR="00113303" w:rsidRPr="005F5AB6" w:rsidRDefault="002C3FFC" w:rsidP="00113303">
      <w:pPr>
        <w:spacing w:after="0" w:line="480" w:lineRule="auto"/>
        <w:jc w:val="both"/>
        <w:rPr>
          <w:rFonts w:ascii="Arial" w:hAnsi="Arial" w:cs="Arial"/>
          <w:b/>
          <w:color w:val="000000" w:themeColor="text1"/>
          <w:sz w:val="24"/>
          <w:szCs w:val="24"/>
          <w:lang w:val="id-ID"/>
        </w:rPr>
      </w:pPr>
      <w:r>
        <w:rPr>
          <w:rFonts w:ascii="Arial" w:hAnsi="Arial" w:cs="Arial"/>
          <w:b/>
          <w:color w:val="000000" w:themeColor="text1"/>
          <w:sz w:val="24"/>
          <w:szCs w:val="24"/>
          <w:lang w:val="id-ID"/>
        </w:rPr>
        <w:t>2.3.3</w:t>
      </w:r>
      <w:r w:rsidR="00113303">
        <w:rPr>
          <w:rFonts w:ascii="Arial" w:hAnsi="Arial" w:cs="Arial"/>
          <w:b/>
          <w:color w:val="000000" w:themeColor="text1"/>
          <w:sz w:val="24"/>
          <w:szCs w:val="24"/>
          <w:lang w:val="id-ID"/>
        </w:rPr>
        <w:t xml:space="preserve">    </w:t>
      </w:r>
      <w:r w:rsidR="00113303" w:rsidRPr="005F5AB6">
        <w:rPr>
          <w:rFonts w:ascii="Arial" w:hAnsi="Arial" w:cs="Arial"/>
          <w:b/>
          <w:color w:val="000000" w:themeColor="text1"/>
          <w:sz w:val="24"/>
          <w:szCs w:val="24"/>
          <w:lang w:val="id-ID"/>
        </w:rPr>
        <w:t xml:space="preserve">Implementasi Strategi bisnis terhadap Kinerja perusahaan </w:t>
      </w:r>
    </w:p>
    <w:p w:rsidR="00113303" w:rsidRPr="005F5AB6" w:rsidRDefault="00113303" w:rsidP="00113303">
      <w:pPr>
        <w:spacing w:after="0" w:line="480" w:lineRule="auto"/>
        <w:ind w:firstLine="851"/>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t xml:space="preserve">Banyak Peneliti telah mengadakan penelitian untuk menentukan apakah organisasi telah sungguh-sungguh menggunakan manajemen strategis, secara umum penelitian tersebut mengungkapkan bahwa manajemen strategis memperbaiki kinerja lebih sering dibandingkan jika tanpa perubahan . Penelitian lebih lanjut menunjukkan bahwa tercapainya kesesuaian antara lingkungan organisasi dan strategi ,struktur serta proses organisasi berpengaruh positif terhadap kinerja organisasi (David </w:t>
      </w:r>
      <w:r w:rsidR="00956AB0">
        <w:rPr>
          <w:rFonts w:ascii="Arial" w:hAnsi="Arial" w:cs="Arial"/>
          <w:color w:val="000000" w:themeColor="text1"/>
          <w:sz w:val="24"/>
          <w:szCs w:val="24"/>
          <w:lang w:val="id-ID"/>
        </w:rPr>
        <w:t>H</w:t>
      </w:r>
      <w:r w:rsidRPr="005F5AB6">
        <w:rPr>
          <w:rFonts w:ascii="Arial" w:hAnsi="Arial" w:cs="Arial"/>
          <w:color w:val="000000" w:themeColor="text1"/>
          <w:sz w:val="24"/>
          <w:szCs w:val="24"/>
          <w:lang w:val="id-ID"/>
        </w:rPr>
        <w:t>unger &amp;Thomas Wheelen, 2003 : 6).</w:t>
      </w:r>
    </w:p>
    <w:p w:rsidR="00113303" w:rsidRPr="005F5AB6" w:rsidRDefault="00113303" w:rsidP="00113303">
      <w:pPr>
        <w:spacing w:after="0" w:line="480" w:lineRule="auto"/>
        <w:ind w:firstLine="851"/>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t xml:space="preserve">Implementasi strategi adalah proses dimana manajemen mewujudkan strategi dan kebijakannya dalam tindakan melalui pengembangan program, anggaran dan prosedur (David Hunger &amp; Thomas Wheelen ,2003: 17) . </w:t>
      </w:r>
    </w:p>
    <w:p w:rsidR="00113303" w:rsidRPr="005F5AB6" w:rsidRDefault="00113303" w:rsidP="00113303">
      <w:pPr>
        <w:spacing w:after="0" w:line="480" w:lineRule="auto"/>
        <w:ind w:firstLine="851"/>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t xml:space="preserve">Progam adalah pernyataan aktivitas atau langkah- langkah yang diperlukan untuk menyelesaikan perencanaan. Anggaran adalah program yang dinyatakan dalam satuan uang, setiap program akan dinyatakan secara rinci dalam biaya yang dapat digunakan oleh manajemen untuk merencanakan dan mengendalikan, sedangkan prosedur adalah sistem </w:t>
      </w:r>
      <w:r w:rsidRPr="005F5AB6">
        <w:rPr>
          <w:rFonts w:ascii="Arial" w:hAnsi="Arial" w:cs="Arial"/>
          <w:color w:val="000000" w:themeColor="text1"/>
          <w:sz w:val="24"/>
          <w:szCs w:val="24"/>
          <w:lang w:val="id-ID"/>
        </w:rPr>
        <w:lastRenderedPageBreak/>
        <w:t>langkah-langkah atau teknik yang berurutan yang menggambarkan secara rinci bagaimana suatu tugas atau pekerjaan diselesaikan .</w:t>
      </w:r>
    </w:p>
    <w:p w:rsidR="00113303" w:rsidRDefault="00113303" w:rsidP="00113303">
      <w:pPr>
        <w:spacing w:after="0" w:line="480" w:lineRule="auto"/>
        <w:ind w:firstLine="851"/>
        <w:jc w:val="both"/>
        <w:rPr>
          <w:rFonts w:ascii="Arial" w:hAnsi="Arial" w:cs="Arial"/>
          <w:color w:val="000000" w:themeColor="text1"/>
          <w:sz w:val="24"/>
          <w:szCs w:val="24"/>
          <w:lang w:val="id-ID"/>
        </w:rPr>
      </w:pPr>
      <w:r w:rsidRPr="005F5AB6">
        <w:rPr>
          <w:rFonts w:ascii="Arial" w:hAnsi="Arial" w:cs="Arial"/>
          <w:color w:val="000000" w:themeColor="text1"/>
          <w:sz w:val="24"/>
          <w:szCs w:val="24"/>
          <w:lang w:val="id-ID"/>
        </w:rPr>
        <w:t xml:space="preserve">Hasil </w:t>
      </w:r>
      <w:r>
        <w:rPr>
          <w:rFonts w:ascii="Arial" w:hAnsi="Arial" w:cs="Arial"/>
          <w:color w:val="000000" w:themeColor="text1"/>
          <w:sz w:val="24"/>
          <w:szCs w:val="24"/>
          <w:lang w:val="id-ID"/>
        </w:rPr>
        <w:t>r</w:t>
      </w:r>
      <w:r w:rsidRPr="005F5AB6">
        <w:rPr>
          <w:rFonts w:ascii="Arial" w:hAnsi="Arial" w:cs="Arial"/>
          <w:color w:val="000000" w:themeColor="text1"/>
          <w:sz w:val="24"/>
          <w:szCs w:val="24"/>
          <w:lang w:val="id-ID"/>
        </w:rPr>
        <w:t>iset pada berbagai perusahaan dalam 31 industri manufaktur yang menunjukkan bahwa kinerja yang didapat bukan semata–mata karena strategi yang dimiliki, namun lebih kepada</w:t>
      </w:r>
      <w:r>
        <w:rPr>
          <w:rFonts w:ascii="Arial" w:hAnsi="Arial" w:cs="Arial"/>
          <w:color w:val="000000" w:themeColor="text1"/>
          <w:sz w:val="24"/>
          <w:szCs w:val="24"/>
          <w:lang w:val="id-ID"/>
        </w:rPr>
        <w:t xml:space="preserve"> </w:t>
      </w:r>
      <w:r w:rsidRPr="005F5AB6">
        <w:rPr>
          <w:rFonts w:ascii="Arial" w:hAnsi="Arial" w:cs="Arial"/>
          <w:color w:val="000000" w:themeColor="text1"/>
          <w:sz w:val="24"/>
          <w:szCs w:val="24"/>
          <w:lang w:val="id-ID"/>
        </w:rPr>
        <w:t>kemampuan perusahaan mengimplementasi strategi dengan efektif (David Hunger &amp; Thomas Wheelen, 2003 : 298).</w:t>
      </w:r>
    </w:p>
    <w:p w:rsidR="006E1B89" w:rsidRDefault="009744B1" w:rsidP="006238C8">
      <w:pPr>
        <w:pStyle w:val="ListParagraph"/>
        <w:spacing w:after="0" w:line="480" w:lineRule="auto"/>
        <w:ind w:left="0" w:firstLine="851"/>
        <w:contextualSpacing w:val="0"/>
        <w:jc w:val="both"/>
        <w:rPr>
          <w:rFonts w:ascii="Arial" w:hAnsi="Arial" w:cs="Arial"/>
          <w:color w:val="000000" w:themeColor="text1"/>
          <w:sz w:val="24"/>
          <w:szCs w:val="24"/>
          <w:lang w:val="id-ID"/>
        </w:rPr>
      </w:pPr>
      <w:r w:rsidRPr="005F5AB6">
        <w:rPr>
          <w:rFonts w:ascii="Arial" w:hAnsi="Arial" w:cs="Arial"/>
          <w:color w:val="000000" w:themeColor="text1"/>
          <w:sz w:val="24"/>
          <w:szCs w:val="24"/>
        </w:rPr>
        <w:t xml:space="preserve">Landasan teori yang dijadikan acuan dalam pembahasan secara keseluruhan penelitian menggunakan </w:t>
      </w:r>
      <w:r w:rsidRPr="005F5AB6">
        <w:rPr>
          <w:rFonts w:ascii="Arial" w:hAnsi="Arial" w:cs="Arial"/>
          <w:i/>
          <w:color w:val="000000" w:themeColor="text1"/>
          <w:sz w:val="24"/>
          <w:szCs w:val="24"/>
        </w:rPr>
        <w:t>grand theory</w:t>
      </w:r>
      <w:r w:rsidRPr="005F5AB6">
        <w:rPr>
          <w:rFonts w:ascii="Arial" w:hAnsi="Arial" w:cs="Arial"/>
          <w:color w:val="000000" w:themeColor="text1"/>
          <w:sz w:val="24"/>
          <w:szCs w:val="24"/>
        </w:rPr>
        <w:t xml:space="preserve">, </w:t>
      </w:r>
      <w:r w:rsidRPr="005F5AB6">
        <w:rPr>
          <w:rFonts w:ascii="Arial" w:hAnsi="Arial" w:cs="Arial"/>
          <w:i/>
          <w:color w:val="000000" w:themeColor="text1"/>
          <w:sz w:val="24"/>
          <w:szCs w:val="24"/>
        </w:rPr>
        <w:t>middle range theory</w:t>
      </w:r>
      <w:r w:rsidRPr="005F5AB6">
        <w:rPr>
          <w:rFonts w:ascii="Arial" w:hAnsi="Arial" w:cs="Arial"/>
          <w:color w:val="000000" w:themeColor="text1"/>
          <w:sz w:val="24"/>
          <w:szCs w:val="24"/>
        </w:rPr>
        <w:t xml:space="preserve"> dan </w:t>
      </w:r>
      <w:r w:rsidRPr="005F5AB6">
        <w:rPr>
          <w:rFonts w:ascii="Arial" w:hAnsi="Arial" w:cs="Arial"/>
          <w:i/>
          <w:color w:val="000000" w:themeColor="text1"/>
          <w:sz w:val="24"/>
          <w:szCs w:val="24"/>
        </w:rPr>
        <w:t>applied theory</w:t>
      </w:r>
      <w:r w:rsidRPr="005F5AB6">
        <w:rPr>
          <w:rFonts w:ascii="Arial" w:hAnsi="Arial" w:cs="Arial"/>
          <w:color w:val="000000" w:themeColor="text1"/>
          <w:sz w:val="24"/>
          <w:szCs w:val="24"/>
        </w:rPr>
        <w:t xml:space="preserve"> seperti terlihat pada Gambar 2.</w:t>
      </w:r>
      <w:r w:rsidR="00610FC2">
        <w:rPr>
          <w:rFonts w:ascii="Arial" w:hAnsi="Arial" w:cs="Arial"/>
          <w:color w:val="000000" w:themeColor="text1"/>
          <w:sz w:val="24"/>
          <w:szCs w:val="24"/>
          <w:lang w:val="id-ID"/>
        </w:rPr>
        <w:t>8</w:t>
      </w:r>
      <w:r w:rsidR="00956AB0">
        <w:rPr>
          <w:rFonts w:ascii="Arial" w:hAnsi="Arial" w:cs="Arial"/>
          <w:color w:val="000000" w:themeColor="text1"/>
          <w:sz w:val="24"/>
          <w:szCs w:val="24"/>
          <w:lang w:val="id-ID"/>
        </w:rPr>
        <w:t xml:space="preserve"> di bawah ini.</w:t>
      </w:r>
    </w:p>
    <w:p w:rsidR="00DD0B6B" w:rsidRDefault="00DD0B6B" w:rsidP="006238C8">
      <w:pPr>
        <w:pStyle w:val="ListParagraph"/>
        <w:spacing w:after="0" w:line="480" w:lineRule="auto"/>
        <w:ind w:left="0" w:firstLine="851"/>
        <w:contextualSpacing w:val="0"/>
        <w:jc w:val="both"/>
        <w:rPr>
          <w:rFonts w:ascii="Arial" w:hAnsi="Arial" w:cs="Arial"/>
          <w:color w:val="000000" w:themeColor="text1"/>
          <w:sz w:val="24"/>
          <w:szCs w:val="24"/>
          <w:lang w:val="id-ID"/>
        </w:rPr>
      </w:pPr>
    </w:p>
    <w:p w:rsidR="00DD0B6B" w:rsidRDefault="00DD0B6B" w:rsidP="006238C8">
      <w:pPr>
        <w:pStyle w:val="ListParagraph"/>
        <w:spacing w:after="0" w:line="480" w:lineRule="auto"/>
        <w:ind w:left="0" w:firstLine="851"/>
        <w:contextualSpacing w:val="0"/>
        <w:jc w:val="both"/>
        <w:rPr>
          <w:rFonts w:ascii="Arial" w:hAnsi="Arial" w:cs="Arial"/>
          <w:color w:val="000000" w:themeColor="text1"/>
          <w:sz w:val="24"/>
          <w:szCs w:val="24"/>
          <w:lang w:val="id-ID"/>
        </w:rPr>
      </w:pPr>
    </w:p>
    <w:p w:rsidR="00DD0B6B" w:rsidRDefault="00DD0B6B" w:rsidP="006238C8">
      <w:pPr>
        <w:pStyle w:val="ListParagraph"/>
        <w:spacing w:after="0" w:line="480" w:lineRule="auto"/>
        <w:ind w:left="0" w:firstLine="851"/>
        <w:contextualSpacing w:val="0"/>
        <w:jc w:val="both"/>
        <w:rPr>
          <w:rFonts w:ascii="Arial" w:hAnsi="Arial" w:cs="Arial"/>
          <w:color w:val="000000" w:themeColor="text1"/>
          <w:sz w:val="24"/>
          <w:szCs w:val="24"/>
          <w:lang w:val="id-ID"/>
        </w:rPr>
      </w:pPr>
    </w:p>
    <w:p w:rsidR="00DD0B6B" w:rsidRDefault="00DD0B6B" w:rsidP="006238C8">
      <w:pPr>
        <w:pStyle w:val="ListParagraph"/>
        <w:spacing w:after="0" w:line="480" w:lineRule="auto"/>
        <w:ind w:left="0" w:firstLine="851"/>
        <w:contextualSpacing w:val="0"/>
        <w:jc w:val="both"/>
        <w:rPr>
          <w:rFonts w:ascii="Arial" w:hAnsi="Arial" w:cs="Arial"/>
          <w:color w:val="000000" w:themeColor="text1"/>
          <w:sz w:val="24"/>
          <w:szCs w:val="24"/>
          <w:lang w:val="id-ID"/>
        </w:rPr>
      </w:pPr>
    </w:p>
    <w:p w:rsidR="00DD0B6B" w:rsidRDefault="00DD0B6B" w:rsidP="006238C8">
      <w:pPr>
        <w:pStyle w:val="ListParagraph"/>
        <w:spacing w:after="0" w:line="480" w:lineRule="auto"/>
        <w:ind w:left="0" w:firstLine="851"/>
        <w:contextualSpacing w:val="0"/>
        <w:jc w:val="both"/>
        <w:rPr>
          <w:rFonts w:ascii="Arial" w:hAnsi="Arial" w:cs="Arial"/>
          <w:color w:val="000000" w:themeColor="text1"/>
          <w:sz w:val="24"/>
          <w:szCs w:val="24"/>
          <w:lang w:val="id-ID"/>
        </w:rPr>
      </w:pPr>
    </w:p>
    <w:p w:rsidR="00DD0B6B" w:rsidRDefault="00DD0B6B" w:rsidP="006238C8">
      <w:pPr>
        <w:pStyle w:val="ListParagraph"/>
        <w:spacing w:after="0" w:line="480" w:lineRule="auto"/>
        <w:ind w:left="0" w:firstLine="851"/>
        <w:contextualSpacing w:val="0"/>
        <w:jc w:val="both"/>
        <w:rPr>
          <w:rFonts w:ascii="Arial" w:hAnsi="Arial" w:cs="Arial"/>
          <w:color w:val="000000" w:themeColor="text1"/>
          <w:sz w:val="24"/>
          <w:szCs w:val="24"/>
          <w:lang w:val="id-ID"/>
        </w:rPr>
      </w:pPr>
    </w:p>
    <w:p w:rsidR="00DD0B6B" w:rsidRDefault="00DD0B6B" w:rsidP="006238C8">
      <w:pPr>
        <w:pStyle w:val="ListParagraph"/>
        <w:spacing w:after="0" w:line="480" w:lineRule="auto"/>
        <w:ind w:left="0" w:firstLine="851"/>
        <w:contextualSpacing w:val="0"/>
        <w:jc w:val="both"/>
        <w:rPr>
          <w:rFonts w:ascii="Arial" w:hAnsi="Arial" w:cs="Arial"/>
          <w:color w:val="000000" w:themeColor="text1"/>
          <w:sz w:val="24"/>
          <w:szCs w:val="24"/>
          <w:lang w:val="id-ID"/>
        </w:rPr>
      </w:pPr>
    </w:p>
    <w:p w:rsidR="00DD0B6B" w:rsidRDefault="00DD0B6B" w:rsidP="006238C8">
      <w:pPr>
        <w:pStyle w:val="ListParagraph"/>
        <w:spacing w:after="0" w:line="480" w:lineRule="auto"/>
        <w:ind w:left="0" w:firstLine="851"/>
        <w:contextualSpacing w:val="0"/>
        <w:jc w:val="both"/>
        <w:rPr>
          <w:rFonts w:ascii="Arial" w:hAnsi="Arial" w:cs="Arial"/>
          <w:color w:val="000000" w:themeColor="text1"/>
          <w:sz w:val="24"/>
          <w:szCs w:val="24"/>
          <w:lang w:val="id-ID"/>
        </w:rPr>
      </w:pPr>
    </w:p>
    <w:p w:rsidR="00DD0B6B" w:rsidRDefault="00DD0B6B" w:rsidP="006238C8">
      <w:pPr>
        <w:pStyle w:val="ListParagraph"/>
        <w:spacing w:after="0" w:line="480" w:lineRule="auto"/>
        <w:ind w:left="0" w:firstLine="851"/>
        <w:contextualSpacing w:val="0"/>
        <w:jc w:val="both"/>
        <w:rPr>
          <w:rFonts w:ascii="Arial" w:hAnsi="Arial" w:cs="Arial"/>
          <w:color w:val="000000" w:themeColor="text1"/>
          <w:sz w:val="24"/>
          <w:szCs w:val="24"/>
          <w:lang w:val="id-ID"/>
        </w:rPr>
      </w:pPr>
    </w:p>
    <w:p w:rsidR="00DD0B6B" w:rsidRDefault="00DD0B6B" w:rsidP="006238C8">
      <w:pPr>
        <w:pStyle w:val="ListParagraph"/>
        <w:spacing w:after="0" w:line="480" w:lineRule="auto"/>
        <w:ind w:left="0" w:firstLine="851"/>
        <w:contextualSpacing w:val="0"/>
        <w:jc w:val="both"/>
        <w:rPr>
          <w:rFonts w:ascii="Arial" w:hAnsi="Arial" w:cs="Arial"/>
          <w:color w:val="000000" w:themeColor="text1"/>
          <w:sz w:val="24"/>
          <w:szCs w:val="24"/>
          <w:lang w:val="id-ID"/>
        </w:rPr>
      </w:pPr>
    </w:p>
    <w:p w:rsidR="00DD0B6B" w:rsidRDefault="00DD0B6B" w:rsidP="006238C8">
      <w:pPr>
        <w:pStyle w:val="ListParagraph"/>
        <w:spacing w:after="0" w:line="480" w:lineRule="auto"/>
        <w:ind w:left="0" w:firstLine="851"/>
        <w:contextualSpacing w:val="0"/>
        <w:jc w:val="both"/>
        <w:rPr>
          <w:rFonts w:ascii="Arial" w:hAnsi="Arial" w:cs="Arial"/>
          <w:color w:val="000000" w:themeColor="text1"/>
          <w:sz w:val="24"/>
          <w:szCs w:val="24"/>
          <w:lang w:val="id-ID"/>
        </w:rPr>
      </w:pPr>
    </w:p>
    <w:p w:rsidR="00DD0B6B" w:rsidRDefault="00DD0B6B" w:rsidP="006238C8">
      <w:pPr>
        <w:pStyle w:val="ListParagraph"/>
        <w:spacing w:after="0" w:line="480" w:lineRule="auto"/>
        <w:ind w:left="0" w:firstLine="851"/>
        <w:contextualSpacing w:val="0"/>
        <w:jc w:val="both"/>
        <w:rPr>
          <w:rFonts w:ascii="Arial" w:hAnsi="Arial" w:cs="Arial"/>
          <w:color w:val="000000" w:themeColor="text1"/>
          <w:sz w:val="24"/>
          <w:szCs w:val="24"/>
          <w:lang w:val="id-ID"/>
        </w:rPr>
      </w:pPr>
    </w:p>
    <w:p w:rsidR="00DD0B6B" w:rsidRDefault="00DD0B6B" w:rsidP="006238C8">
      <w:pPr>
        <w:pStyle w:val="ListParagraph"/>
        <w:spacing w:after="0" w:line="480" w:lineRule="auto"/>
        <w:ind w:left="0" w:firstLine="851"/>
        <w:contextualSpacing w:val="0"/>
        <w:jc w:val="both"/>
        <w:rPr>
          <w:rFonts w:ascii="Arial" w:hAnsi="Arial" w:cs="Arial"/>
          <w:color w:val="000000" w:themeColor="text1"/>
          <w:sz w:val="24"/>
          <w:szCs w:val="24"/>
          <w:lang w:val="id-ID"/>
        </w:rPr>
      </w:pPr>
    </w:p>
    <w:p w:rsidR="00DD0B6B" w:rsidRPr="00956AB0" w:rsidRDefault="00DD0B6B" w:rsidP="006238C8">
      <w:pPr>
        <w:pStyle w:val="ListParagraph"/>
        <w:spacing w:after="0" w:line="480" w:lineRule="auto"/>
        <w:ind w:left="0" w:firstLine="851"/>
        <w:contextualSpacing w:val="0"/>
        <w:jc w:val="both"/>
        <w:rPr>
          <w:rFonts w:ascii="Arial" w:hAnsi="Arial" w:cs="Arial"/>
          <w:color w:val="000000" w:themeColor="text1"/>
          <w:sz w:val="24"/>
          <w:szCs w:val="24"/>
          <w:lang w:val="id-ID"/>
        </w:rPr>
      </w:pPr>
    </w:p>
    <w:p w:rsidR="00901E89" w:rsidRPr="007871E8" w:rsidRDefault="00E550E3" w:rsidP="006238C8">
      <w:pPr>
        <w:pStyle w:val="ListParagraph"/>
        <w:spacing w:after="0" w:line="480" w:lineRule="auto"/>
        <w:ind w:left="0" w:firstLine="851"/>
        <w:contextualSpacing w:val="0"/>
        <w:jc w:val="both"/>
        <w:rPr>
          <w:rFonts w:ascii="Arial" w:hAnsi="Arial" w:cs="Arial"/>
          <w:color w:val="000000" w:themeColor="text1"/>
          <w:sz w:val="24"/>
          <w:szCs w:val="24"/>
          <w:lang w:val="id-ID"/>
        </w:rPr>
      </w:pPr>
      <w:r>
        <w:rPr>
          <w:rFonts w:ascii="Arial" w:hAnsi="Arial" w:cs="Arial"/>
          <w:noProof/>
          <w:color w:val="000000" w:themeColor="text1"/>
          <w:sz w:val="24"/>
          <w:szCs w:val="24"/>
          <w:lang w:val="id-ID" w:eastAsia="id-ID"/>
        </w:rPr>
        <w:lastRenderedPageBreak/>
        <w:pict>
          <v:group id="_x0000_s1371" style="position:absolute;left:0;text-align:left;margin-left:-3.5pt;margin-top:17.8pt;width:413.6pt;height:470.75pt;z-index:251940351" coordorigin="2198,2057" coordsize="8272,9415">
            <v:shape id="_x0000_s1078" type="#_x0000_t202" style="position:absolute;left:2198;top:2072;width:1485;height:705" o:regroupid="3">
              <v:textbox style="mso-next-textbox:#_x0000_s1078">
                <w:txbxContent>
                  <w:p w:rsidR="004F03B9" w:rsidRPr="00C41571" w:rsidRDefault="004F03B9" w:rsidP="009744B1">
                    <w:pPr>
                      <w:spacing w:after="0" w:line="240" w:lineRule="auto"/>
                      <w:jc w:val="center"/>
                      <w:rPr>
                        <w:rFonts w:ascii="Arial" w:hAnsi="Arial" w:cs="Arial"/>
                        <w:i/>
                        <w:sz w:val="20"/>
                        <w:szCs w:val="20"/>
                      </w:rPr>
                    </w:pPr>
                    <w:r w:rsidRPr="00C41571">
                      <w:rPr>
                        <w:rFonts w:ascii="Arial" w:hAnsi="Arial" w:cs="Arial"/>
                        <w:i/>
                        <w:sz w:val="20"/>
                        <w:szCs w:val="20"/>
                      </w:rPr>
                      <w:t>Grand</w:t>
                    </w:r>
                  </w:p>
                  <w:p w:rsidR="004F03B9" w:rsidRPr="00C41571" w:rsidRDefault="004F03B9" w:rsidP="009744B1">
                    <w:pPr>
                      <w:spacing w:after="0" w:line="240" w:lineRule="auto"/>
                      <w:jc w:val="center"/>
                      <w:rPr>
                        <w:rFonts w:ascii="Arial" w:hAnsi="Arial" w:cs="Arial"/>
                        <w:i/>
                        <w:sz w:val="20"/>
                        <w:szCs w:val="20"/>
                      </w:rPr>
                    </w:pPr>
                    <w:r w:rsidRPr="00C41571">
                      <w:rPr>
                        <w:rFonts w:ascii="Arial" w:hAnsi="Arial" w:cs="Arial"/>
                        <w:i/>
                        <w:sz w:val="20"/>
                        <w:szCs w:val="20"/>
                      </w:rPr>
                      <w:t>Theory</w:t>
                    </w:r>
                  </w:p>
                </w:txbxContent>
              </v:textbox>
            </v:shape>
            <v:shape id="_x0000_s1079" type="#_x0000_t202" style="position:absolute;left:2198;top:4119;width:1485;height:885" o:regroupid="3">
              <v:textbox style="mso-next-textbox:#_x0000_s1079">
                <w:txbxContent>
                  <w:p w:rsidR="004F03B9" w:rsidRPr="00C41571" w:rsidRDefault="004F03B9" w:rsidP="009744B1">
                    <w:pPr>
                      <w:spacing w:after="0" w:line="240" w:lineRule="auto"/>
                      <w:jc w:val="center"/>
                      <w:rPr>
                        <w:rFonts w:ascii="Arial" w:hAnsi="Arial" w:cs="Arial"/>
                        <w:i/>
                        <w:sz w:val="20"/>
                        <w:szCs w:val="20"/>
                      </w:rPr>
                    </w:pPr>
                    <w:r w:rsidRPr="00C41571">
                      <w:rPr>
                        <w:rFonts w:ascii="Arial" w:hAnsi="Arial" w:cs="Arial"/>
                        <w:i/>
                        <w:sz w:val="20"/>
                        <w:szCs w:val="20"/>
                      </w:rPr>
                      <w:t>Middle</w:t>
                    </w:r>
                  </w:p>
                  <w:p w:rsidR="004F03B9" w:rsidRPr="00C41571" w:rsidRDefault="004F03B9" w:rsidP="009744B1">
                    <w:pPr>
                      <w:spacing w:after="0" w:line="240" w:lineRule="auto"/>
                      <w:jc w:val="center"/>
                      <w:rPr>
                        <w:rFonts w:ascii="Arial" w:hAnsi="Arial" w:cs="Arial"/>
                        <w:i/>
                        <w:sz w:val="20"/>
                        <w:szCs w:val="20"/>
                      </w:rPr>
                    </w:pPr>
                    <w:r w:rsidRPr="00C41571">
                      <w:rPr>
                        <w:rFonts w:ascii="Arial" w:hAnsi="Arial" w:cs="Arial"/>
                        <w:i/>
                        <w:sz w:val="20"/>
                        <w:szCs w:val="20"/>
                      </w:rPr>
                      <w:t>Range</w:t>
                    </w:r>
                  </w:p>
                  <w:p w:rsidR="004F03B9" w:rsidRPr="00C41571" w:rsidRDefault="004F03B9" w:rsidP="009744B1">
                    <w:pPr>
                      <w:jc w:val="center"/>
                      <w:rPr>
                        <w:rFonts w:ascii="Arial" w:hAnsi="Arial" w:cs="Arial"/>
                        <w:i/>
                        <w:sz w:val="20"/>
                        <w:szCs w:val="20"/>
                      </w:rPr>
                    </w:pPr>
                    <w:r w:rsidRPr="00C41571">
                      <w:rPr>
                        <w:rFonts w:ascii="Arial" w:hAnsi="Arial" w:cs="Arial"/>
                        <w:i/>
                        <w:sz w:val="20"/>
                        <w:szCs w:val="20"/>
                      </w:rPr>
                      <w:t>Theory</w:t>
                    </w:r>
                  </w:p>
                  <w:p w:rsidR="004F03B9" w:rsidRPr="00F23CEB" w:rsidRDefault="004F03B9" w:rsidP="009744B1">
                    <w:pPr>
                      <w:jc w:val="center"/>
                      <w:rPr>
                        <w:rFonts w:ascii="Arial" w:hAnsi="Arial" w:cs="Arial"/>
                      </w:rPr>
                    </w:pPr>
                  </w:p>
                </w:txbxContent>
              </v:textbox>
            </v:shape>
            <v:shape id="_x0000_s1080" type="#_x0000_t202" style="position:absolute;left:2198;top:7541;width:1421;height:690" o:regroupid="3">
              <v:textbox style="mso-next-textbox:#_x0000_s1080">
                <w:txbxContent>
                  <w:p w:rsidR="004F03B9" w:rsidRPr="002F5634" w:rsidRDefault="004F03B9" w:rsidP="009744B1">
                    <w:pPr>
                      <w:spacing w:after="0" w:line="240" w:lineRule="auto"/>
                      <w:jc w:val="center"/>
                      <w:rPr>
                        <w:rFonts w:ascii="Arial" w:hAnsi="Arial" w:cs="Arial"/>
                        <w:sz w:val="20"/>
                        <w:szCs w:val="20"/>
                      </w:rPr>
                    </w:pPr>
                    <w:r>
                      <w:rPr>
                        <w:rFonts w:ascii="Arial" w:hAnsi="Arial" w:cs="Arial"/>
                        <w:sz w:val="20"/>
                        <w:szCs w:val="20"/>
                      </w:rPr>
                      <w:t>Applied</w:t>
                    </w:r>
                  </w:p>
                  <w:p w:rsidR="004F03B9" w:rsidRPr="002F5634" w:rsidRDefault="004F03B9" w:rsidP="009744B1">
                    <w:pPr>
                      <w:spacing w:after="0" w:line="240" w:lineRule="auto"/>
                      <w:jc w:val="center"/>
                      <w:rPr>
                        <w:rFonts w:ascii="Arial" w:hAnsi="Arial" w:cs="Arial"/>
                        <w:sz w:val="20"/>
                        <w:szCs w:val="20"/>
                      </w:rPr>
                    </w:pPr>
                    <w:r w:rsidRPr="002F5634">
                      <w:rPr>
                        <w:rFonts w:ascii="Arial" w:hAnsi="Arial" w:cs="Arial"/>
                        <w:sz w:val="20"/>
                        <w:szCs w:val="20"/>
                      </w:rPr>
                      <w:t>Theory</w:t>
                    </w:r>
                  </w:p>
                  <w:p w:rsidR="004F03B9" w:rsidRPr="00F23CEB" w:rsidRDefault="004F03B9" w:rsidP="009744B1">
                    <w:pPr>
                      <w:jc w:val="center"/>
                      <w:rPr>
                        <w:rFonts w:ascii="Arial" w:hAnsi="Arial" w:cs="Arial"/>
                      </w:rPr>
                    </w:pPr>
                  </w:p>
                </w:txbxContent>
              </v:textbox>
            </v:shape>
            <v:shape id="_x0000_s1081" type="#_x0000_t202" style="position:absolute;left:4120;top:2057;width:5810;height:420" o:regroupid="3">
              <v:textbox style="mso-next-textbox:#_x0000_s1081">
                <w:txbxContent>
                  <w:p w:rsidR="004F03B9" w:rsidRPr="000E418B" w:rsidRDefault="004F03B9" w:rsidP="009744B1">
                    <w:pPr>
                      <w:jc w:val="center"/>
                      <w:rPr>
                        <w:rFonts w:ascii="Arial" w:hAnsi="Arial" w:cs="Arial"/>
                        <w:sz w:val="20"/>
                        <w:szCs w:val="20"/>
                        <w:lang w:val="id-ID"/>
                      </w:rPr>
                    </w:pPr>
                    <w:r>
                      <w:rPr>
                        <w:rFonts w:ascii="Arial" w:hAnsi="Arial" w:cs="Arial"/>
                        <w:sz w:val="20"/>
                        <w:szCs w:val="20"/>
                      </w:rPr>
                      <w:t>Manajemen</w:t>
                    </w:r>
                  </w:p>
                </w:txbxContent>
              </v:textbox>
            </v:shape>
            <v:shape id="_x0000_s1082" type="#_x0000_t202" style="position:absolute;left:4120;top:2477;width:5810;height:1090" o:regroupid="3">
              <v:textbox style="mso-next-textbox:#_x0000_s1082">
                <w:txbxContent>
                  <w:p w:rsidR="004F03B9" w:rsidRPr="008109DF" w:rsidRDefault="004F03B9" w:rsidP="009744B1">
                    <w:pPr>
                      <w:jc w:val="center"/>
                      <w:rPr>
                        <w:rFonts w:ascii="Arial" w:hAnsi="Arial" w:cs="Arial"/>
                        <w:sz w:val="16"/>
                        <w:szCs w:val="20"/>
                        <w:lang w:val="id-ID"/>
                      </w:rPr>
                    </w:pPr>
                    <w:r>
                      <w:rPr>
                        <w:rFonts w:ascii="Arial" w:hAnsi="Arial" w:cs="Arial"/>
                        <w:sz w:val="20"/>
                        <w:szCs w:val="20"/>
                        <w:lang w:val="id-ID"/>
                      </w:rPr>
                      <w:t>Robbin SP &amp; Mary</w:t>
                    </w:r>
                    <w:r w:rsidRPr="00F04FB9">
                      <w:rPr>
                        <w:rFonts w:ascii="Arial" w:hAnsi="Arial" w:cs="Arial"/>
                        <w:sz w:val="20"/>
                        <w:szCs w:val="20"/>
                      </w:rPr>
                      <w:t xml:space="preserve"> (20</w:t>
                    </w:r>
                    <w:r>
                      <w:rPr>
                        <w:rFonts w:ascii="Arial" w:hAnsi="Arial" w:cs="Arial"/>
                        <w:sz w:val="20"/>
                        <w:szCs w:val="20"/>
                        <w:lang w:val="id-ID"/>
                      </w:rPr>
                      <w:t>10</w:t>
                    </w:r>
                    <w:r w:rsidRPr="00F04FB9">
                      <w:rPr>
                        <w:rFonts w:ascii="Arial" w:hAnsi="Arial" w:cs="Arial"/>
                        <w:sz w:val="20"/>
                        <w:szCs w:val="20"/>
                      </w:rPr>
                      <w:t>)</w:t>
                    </w:r>
                    <w:r>
                      <w:rPr>
                        <w:rFonts w:ascii="Arial" w:hAnsi="Arial" w:cs="Arial"/>
                        <w:sz w:val="20"/>
                        <w:szCs w:val="20"/>
                        <w:lang w:val="id-ID"/>
                      </w:rPr>
                      <w:t>,</w:t>
                    </w:r>
                    <w:r w:rsidRPr="00F04FB9">
                      <w:rPr>
                        <w:rFonts w:ascii="Arial" w:hAnsi="Arial" w:cs="Arial"/>
                        <w:sz w:val="20"/>
                        <w:szCs w:val="20"/>
                      </w:rPr>
                      <w:t xml:space="preserve"> </w:t>
                    </w:r>
                    <w:r>
                      <w:rPr>
                        <w:rFonts w:ascii="Arial" w:hAnsi="Arial" w:cs="Arial"/>
                        <w:sz w:val="20"/>
                        <w:szCs w:val="20"/>
                        <w:lang w:val="id-ID"/>
                      </w:rPr>
                      <w:t xml:space="preserve">Richard </w:t>
                    </w:r>
                    <w:r w:rsidRPr="00F04FB9">
                      <w:rPr>
                        <w:rFonts w:ascii="Arial" w:hAnsi="Arial" w:cs="Arial"/>
                        <w:sz w:val="20"/>
                        <w:szCs w:val="20"/>
                      </w:rPr>
                      <w:t>(20</w:t>
                    </w:r>
                    <w:r>
                      <w:rPr>
                        <w:rFonts w:ascii="Arial" w:hAnsi="Arial" w:cs="Arial"/>
                        <w:sz w:val="20"/>
                        <w:szCs w:val="20"/>
                        <w:lang w:val="id-ID"/>
                      </w:rPr>
                      <w:t>10</w:t>
                    </w:r>
                    <w:r w:rsidRPr="00F04FB9">
                      <w:rPr>
                        <w:rFonts w:ascii="Arial" w:hAnsi="Arial" w:cs="Arial"/>
                        <w:sz w:val="20"/>
                        <w:szCs w:val="20"/>
                      </w:rPr>
                      <w:t>)</w:t>
                    </w:r>
                    <w:r>
                      <w:rPr>
                        <w:rFonts w:ascii="Arial" w:hAnsi="Arial" w:cs="Arial"/>
                        <w:sz w:val="20"/>
                        <w:szCs w:val="20"/>
                      </w:rPr>
                      <w:t>,</w:t>
                    </w:r>
                    <w:r>
                      <w:rPr>
                        <w:rFonts w:ascii="Arial" w:hAnsi="Arial" w:cs="Arial"/>
                        <w:sz w:val="20"/>
                        <w:szCs w:val="20"/>
                        <w:lang w:val="id-ID"/>
                      </w:rPr>
                      <w:t xml:space="preserve"> Pearce Robinson</w:t>
                    </w:r>
                    <w:r>
                      <w:rPr>
                        <w:rFonts w:ascii="Arial" w:hAnsi="Arial" w:cs="Arial"/>
                        <w:sz w:val="20"/>
                        <w:szCs w:val="24"/>
                        <w:lang w:val="id-ID"/>
                      </w:rPr>
                      <w:t xml:space="preserve"> (</w:t>
                    </w:r>
                    <w:r w:rsidRPr="00BC0B20">
                      <w:rPr>
                        <w:rFonts w:ascii="Arial" w:hAnsi="Arial" w:cs="Arial"/>
                        <w:sz w:val="20"/>
                        <w:szCs w:val="24"/>
                        <w:lang w:val="es-ES"/>
                      </w:rPr>
                      <w:t xml:space="preserve"> 2009</w:t>
                    </w:r>
                    <w:r>
                      <w:rPr>
                        <w:rFonts w:ascii="Arial" w:hAnsi="Arial" w:cs="Arial"/>
                        <w:sz w:val="20"/>
                        <w:szCs w:val="24"/>
                        <w:lang w:val="id-ID"/>
                      </w:rPr>
                      <w:t xml:space="preserve"> ),Mary Coulter ( 2008 ),Hitt et all ( 1996 ) David Hunger &amp; T.Wheelen (2003 ) ,Fred David ( 2006 ) , Mudrajat ( 2006 )</w:t>
                    </w:r>
                  </w:p>
                </w:txbxContent>
              </v:textbox>
            </v:shape>
            <v:shape id="_x0000_s1083" type="#_x0000_t202" style="position:absolute;left:4120;top:4118;width:3018;height:1033" o:regroupid="3">
              <v:textbox style="mso-next-textbox:#_x0000_s1083">
                <w:txbxContent>
                  <w:p w:rsidR="004F03B9" w:rsidRPr="0082634C" w:rsidRDefault="004F03B9" w:rsidP="009744B1">
                    <w:pPr>
                      <w:jc w:val="center"/>
                      <w:rPr>
                        <w:rFonts w:ascii="Arial" w:hAnsi="Arial" w:cs="Arial"/>
                        <w:sz w:val="20"/>
                        <w:szCs w:val="20"/>
                        <w:lang w:val="it-IT"/>
                      </w:rPr>
                    </w:pPr>
                    <w:r>
                      <w:rPr>
                        <w:rFonts w:ascii="Arial" w:hAnsi="Arial" w:cs="Arial"/>
                        <w:sz w:val="20"/>
                        <w:szCs w:val="20"/>
                        <w:lang w:val="id-ID"/>
                      </w:rPr>
                      <w:t>Manajemen SDM ,</w:t>
                    </w:r>
                    <w:r w:rsidRPr="0082634C">
                      <w:rPr>
                        <w:rFonts w:ascii="Arial" w:hAnsi="Arial" w:cs="Arial"/>
                        <w:sz w:val="20"/>
                        <w:szCs w:val="20"/>
                        <w:lang w:val="id-ID"/>
                      </w:rPr>
                      <w:t>Perilaku organisasi,</w:t>
                    </w:r>
                    <w:r>
                      <w:rPr>
                        <w:rFonts w:ascii="Arial" w:hAnsi="Arial" w:cs="Arial"/>
                        <w:sz w:val="20"/>
                        <w:szCs w:val="20"/>
                        <w:lang w:val="id-ID"/>
                      </w:rPr>
                      <w:t>T</w:t>
                    </w:r>
                    <w:r w:rsidRPr="0082634C">
                      <w:rPr>
                        <w:rFonts w:ascii="Arial" w:hAnsi="Arial" w:cs="Arial"/>
                        <w:sz w:val="20"/>
                        <w:szCs w:val="20"/>
                        <w:lang w:val="id-ID"/>
                      </w:rPr>
                      <w:t>eori organisasi</w:t>
                    </w:r>
                    <w:r>
                      <w:rPr>
                        <w:rFonts w:ascii="Arial" w:hAnsi="Arial" w:cs="Arial"/>
                        <w:sz w:val="20"/>
                        <w:szCs w:val="20"/>
                        <w:lang w:val="id-ID"/>
                      </w:rPr>
                      <w:t>, Manajemen Strategis</w:t>
                    </w:r>
                    <w:r w:rsidRPr="0082634C">
                      <w:rPr>
                        <w:rFonts w:ascii="Arial" w:hAnsi="Arial" w:cs="Arial"/>
                        <w:sz w:val="20"/>
                        <w:szCs w:val="20"/>
                        <w:lang w:val="it-IT"/>
                      </w:rPr>
                      <w:t xml:space="preserve"> </w:t>
                    </w:r>
                  </w:p>
                </w:txbxContent>
              </v:textbox>
            </v:shape>
            <v:shape id="_x0000_s1084" type="#_x0000_t202" style="position:absolute;left:7301;top:4118;width:2629;height:1033" o:regroupid="3">
              <v:textbox style="mso-next-textbox:#_x0000_s1084">
                <w:txbxContent>
                  <w:p w:rsidR="004F03B9" w:rsidRPr="00114BB8" w:rsidRDefault="004F03B9" w:rsidP="009744B1">
                    <w:pPr>
                      <w:jc w:val="center"/>
                      <w:rPr>
                        <w:rFonts w:ascii="Arial" w:hAnsi="Arial" w:cs="Arial"/>
                        <w:sz w:val="20"/>
                        <w:szCs w:val="20"/>
                        <w:lang w:val="de-DE"/>
                      </w:rPr>
                    </w:pPr>
                    <w:r w:rsidRPr="00114BB8">
                      <w:rPr>
                        <w:rFonts w:ascii="Arial" w:hAnsi="Arial" w:cs="Arial"/>
                        <w:sz w:val="20"/>
                        <w:szCs w:val="20"/>
                        <w:lang w:val="de-DE"/>
                      </w:rPr>
                      <w:t xml:space="preserve">Kinerja </w:t>
                    </w:r>
                    <w:r>
                      <w:rPr>
                        <w:rFonts w:ascii="Arial" w:hAnsi="Arial" w:cs="Arial"/>
                        <w:sz w:val="20"/>
                        <w:szCs w:val="20"/>
                        <w:lang w:val="de-DE"/>
                      </w:rPr>
                      <w:t>Perusahaan</w:t>
                    </w:r>
                    <w:r w:rsidRPr="00114BB8">
                      <w:rPr>
                        <w:rFonts w:ascii="Arial" w:hAnsi="Arial" w:cs="Arial"/>
                        <w:sz w:val="20"/>
                        <w:szCs w:val="20"/>
                        <w:lang w:val="de-DE"/>
                      </w:rPr>
                      <w:t>, Kinerja</w:t>
                    </w:r>
                    <w:r>
                      <w:rPr>
                        <w:rFonts w:ascii="Arial" w:hAnsi="Arial" w:cs="Arial"/>
                        <w:sz w:val="20"/>
                        <w:szCs w:val="20"/>
                        <w:lang w:val="de-DE"/>
                      </w:rPr>
                      <w:t xml:space="preserve"> kelompok</w:t>
                    </w:r>
                    <w:r w:rsidRPr="00114BB8">
                      <w:rPr>
                        <w:rFonts w:ascii="Arial" w:hAnsi="Arial" w:cs="Arial"/>
                        <w:sz w:val="20"/>
                        <w:szCs w:val="20"/>
                        <w:lang w:val="de-DE"/>
                      </w:rPr>
                      <w:t>, dan Kinerja Individu</w:t>
                    </w:r>
                  </w:p>
                </w:txbxContent>
              </v:textbox>
            </v:shape>
            <v:shape id="_x0000_s1085" type="#_x0000_t202" style="position:absolute;left:4043;top:7587;width:6187;height:645" o:regroupid="3">
              <v:textbox style="mso-next-textbox:#_x0000_s1085">
                <w:txbxContent>
                  <w:p w:rsidR="004F03B9" w:rsidRPr="002F5634" w:rsidRDefault="004F03B9" w:rsidP="009744B1">
                    <w:pPr>
                      <w:jc w:val="center"/>
                      <w:rPr>
                        <w:rFonts w:ascii="Arial" w:hAnsi="Arial" w:cs="Arial"/>
                        <w:sz w:val="20"/>
                        <w:szCs w:val="20"/>
                      </w:rPr>
                    </w:pPr>
                    <w:r>
                      <w:rPr>
                        <w:rFonts w:ascii="Arial" w:hAnsi="Arial" w:cs="Arial"/>
                        <w:sz w:val="20"/>
                        <w:szCs w:val="20"/>
                        <w:lang w:val="id-ID"/>
                      </w:rPr>
                      <w:t>Kepemimpinan</w:t>
                    </w:r>
                    <w:r>
                      <w:rPr>
                        <w:rFonts w:ascii="Arial" w:hAnsi="Arial" w:cs="Arial"/>
                        <w:sz w:val="20"/>
                        <w:szCs w:val="20"/>
                      </w:rPr>
                      <w:t xml:space="preserve">, kewirausahaan, kemampuan </w:t>
                    </w:r>
                    <w:r>
                      <w:rPr>
                        <w:rFonts w:ascii="Arial" w:hAnsi="Arial" w:cs="Arial"/>
                        <w:sz w:val="20"/>
                        <w:szCs w:val="20"/>
                        <w:lang w:val="id-ID"/>
                      </w:rPr>
                      <w:t>manajerial</w:t>
                    </w:r>
                    <w:r>
                      <w:rPr>
                        <w:rFonts w:ascii="Arial" w:hAnsi="Arial" w:cs="Arial"/>
                        <w:sz w:val="20"/>
                        <w:szCs w:val="20"/>
                      </w:rPr>
                      <w:t xml:space="preserve">, </w:t>
                    </w:r>
                    <w:r>
                      <w:rPr>
                        <w:rFonts w:ascii="Arial" w:hAnsi="Arial" w:cs="Arial"/>
                        <w:sz w:val="20"/>
                        <w:szCs w:val="20"/>
                        <w:lang w:val="id-ID"/>
                      </w:rPr>
                      <w:t xml:space="preserve">implementasi </w:t>
                    </w:r>
                    <w:r>
                      <w:rPr>
                        <w:rFonts w:ascii="Arial" w:hAnsi="Arial" w:cs="Arial"/>
                        <w:sz w:val="20"/>
                        <w:szCs w:val="20"/>
                      </w:rPr>
                      <w:t xml:space="preserve">strategi bisnis, </w:t>
                    </w:r>
                    <w:r>
                      <w:rPr>
                        <w:rFonts w:ascii="Arial" w:hAnsi="Arial" w:cs="Arial"/>
                        <w:sz w:val="20"/>
                        <w:szCs w:val="20"/>
                        <w:lang w:val="id-ID"/>
                      </w:rPr>
                      <w:t xml:space="preserve">dan </w:t>
                    </w:r>
                    <w:r>
                      <w:rPr>
                        <w:rFonts w:ascii="Arial" w:hAnsi="Arial" w:cs="Arial"/>
                        <w:sz w:val="20"/>
                        <w:szCs w:val="20"/>
                      </w:rPr>
                      <w:t xml:space="preserve">kinerja perusahaan </w:t>
                    </w:r>
                  </w:p>
                </w:txbxContent>
              </v:textbox>
            </v:shape>
            <v:shape id="_x0000_s1086" type="#_x0000_t202" style="position:absolute;left:4043;top:8590;width:1696;height:645" o:regroupid="3">
              <v:textbox style="mso-next-textbox:#_x0000_s1086" inset=".72pt,,.72pt">
                <w:txbxContent>
                  <w:p w:rsidR="004F03B9" w:rsidRPr="00901E89" w:rsidRDefault="004F03B9" w:rsidP="00901E89">
                    <w:pPr>
                      <w:jc w:val="center"/>
                      <w:rPr>
                        <w:rFonts w:ascii="Arial" w:hAnsi="Arial" w:cs="Arial"/>
                        <w:sz w:val="20"/>
                        <w:szCs w:val="20"/>
                        <w:lang w:val="id-ID"/>
                      </w:rPr>
                    </w:pPr>
                    <w:r>
                      <w:rPr>
                        <w:rFonts w:ascii="Arial" w:hAnsi="Arial" w:cs="Arial"/>
                        <w:sz w:val="20"/>
                        <w:szCs w:val="20"/>
                        <w:lang w:val="id-ID"/>
                      </w:rPr>
                      <w:t>Kepemimpinan</w:t>
                    </w:r>
                  </w:p>
                  <w:p w:rsidR="004F03B9" w:rsidRPr="00F23CEB" w:rsidRDefault="004F03B9" w:rsidP="009744B1">
                    <w:pPr>
                      <w:jc w:val="center"/>
                      <w:rPr>
                        <w:rFonts w:ascii="Arial" w:hAnsi="Arial" w:cs="Arial"/>
                      </w:rPr>
                    </w:pPr>
                  </w:p>
                </w:txbxContent>
              </v:textbox>
            </v:shape>
            <v:rect id="_x0000_s1087" style="position:absolute;left:8714;top:8589;width:1516;height:645" o:regroupid="3">
              <v:textbox style="mso-next-textbox:#_x0000_s1087">
                <w:txbxContent>
                  <w:p w:rsidR="004F03B9" w:rsidRPr="00901E89" w:rsidRDefault="004F03B9" w:rsidP="009744B1">
                    <w:pPr>
                      <w:spacing w:after="240"/>
                      <w:jc w:val="center"/>
                      <w:rPr>
                        <w:rFonts w:ascii="Arial" w:hAnsi="Arial" w:cs="Arial"/>
                        <w:sz w:val="20"/>
                        <w:szCs w:val="20"/>
                        <w:lang w:val="id-ID"/>
                      </w:rPr>
                    </w:pPr>
                    <w:r>
                      <w:rPr>
                        <w:rFonts w:ascii="Arial" w:hAnsi="Arial" w:cs="Arial"/>
                        <w:sz w:val="20"/>
                        <w:szCs w:val="20"/>
                      </w:rPr>
                      <w:t xml:space="preserve">Kemampuan </w:t>
                    </w:r>
                    <w:r>
                      <w:rPr>
                        <w:rFonts w:ascii="Arial" w:hAnsi="Arial" w:cs="Arial"/>
                        <w:sz w:val="20"/>
                        <w:szCs w:val="20"/>
                        <w:lang w:val="id-ID"/>
                      </w:rPr>
                      <w:t>manajerial</w:t>
                    </w:r>
                  </w:p>
                </w:txbxContent>
              </v:textbox>
            </v:rect>
            <v:rect id="_x0000_s1088" style="position:absolute;left:6219;top:8590;width:1853;height:645" o:regroupid="3">
              <v:textbox style="mso-next-textbox:#_x0000_s1088">
                <w:txbxContent>
                  <w:p w:rsidR="004F03B9" w:rsidRPr="007E1F69" w:rsidRDefault="004F03B9" w:rsidP="009744B1">
                    <w:pPr>
                      <w:jc w:val="center"/>
                      <w:rPr>
                        <w:rFonts w:ascii="Arial" w:hAnsi="Arial" w:cs="Arial"/>
                        <w:sz w:val="20"/>
                        <w:szCs w:val="20"/>
                      </w:rPr>
                    </w:pPr>
                    <w:r>
                      <w:rPr>
                        <w:rFonts w:ascii="Arial" w:hAnsi="Arial" w:cs="Arial"/>
                        <w:sz w:val="20"/>
                        <w:szCs w:val="20"/>
                      </w:rPr>
                      <w:t>Kewirausahaan</w:t>
                    </w:r>
                  </w:p>
                </w:txbxContent>
              </v:textbox>
            </v:rect>
            <v:rect id="_x0000_s1089" style="position:absolute;left:6426;top:10827;width:1412;height:645" o:regroupid="3">
              <v:textbox style="mso-next-textbox:#_x0000_s1089">
                <w:txbxContent>
                  <w:p w:rsidR="004F03B9" w:rsidRPr="00901E89" w:rsidRDefault="004F03B9" w:rsidP="00901E89">
                    <w:pPr>
                      <w:jc w:val="center"/>
                      <w:rPr>
                        <w:szCs w:val="20"/>
                      </w:rPr>
                    </w:pPr>
                    <w:r>
                      <w:rPr>
                        <w:rFonts w:ascii="Arial" w:hAnsi="Arial" w:cs="Arial"/>
                        <w:sz w:val="20"/>
                        <w:szCs w:val="20"/>
                      </w:rPr>
                      <w:t>Kinerja perusahaan</w:t>
                    </w:r>
                  </w:p>
                </w:txbxContent>
              </v:textbox>
            </v:rect>
            <v:shape id="_x0000_s1090" type="#_x0000_t32" style="position:absolute;left:3683;top:2339;width:437;height:0" o:connectortype="straight" o:regroupid="3">
              <v:stroke endarrow="block"/>
            </v:shape>
            <v:shape id="_x0000_s1091" type="#_x0000_t32" style="position:absolute;left:2858;top:2777;width:1;height:1341" o:connectortype="straight" o:regroupid="3">
              <v:stroke endarrow="block"/>
            </v:shape>
            <v:shape id="_x0000_s1092" type="#_x0000_t32" style="position:absolute;left:5274;top:3585;width:1;height:534" o:connectortype="straight" o:regroupid="3">
              <v:stroke endarrow="block"/>
            </v:shape>
            <v:shape id="_x0000_s1093" type="#_x0000_t202" style="position:absolute;left:4120;top:5151;width:3018;height:2115" o:regroupid="3">
              <v:textbox style="mso-next-textbox:#_x0000_s1093" inset="3.6pt,,3.6pt">
                <w:txbxContent>
                  <w:p w:rsidR="004F03B9" w:rsidRPr="00717589" w:rsidRDefault="004F03B9" w:rsidP="009744B1">
                    <w:pPr>
                      <w:spacing w:line="240" w:lineRule="auto"/>
                      <w:rPr>
                        <w:sz w:val="18"/>
                      </w:rPr>
                    </w:pPr>
                    <w:r>
                      <w:rPr>
                        <w:rFonts w:ascii="Arial" w:eastAsiaTheme="minorHAnsi" w:hAnsi="Arial" w:cs="Arial"/>
                        <w:sz w:val="20"/>
                        <w:szCs w:val="24"/>
                        <w:lang w:val="id-ID"/>
                      </w:rPr>
                      <w:t>Maltis et all ( 2006 ) ,Sedarmayanti (2009 ) , Edy sutrisno  ( 2009 ),Dessler ( 2006 ) ,Robbins SP (2008),Sopiah(2008),Suryana Sumantri (2007)</w:t>
                    </w:r>
                  </w:p>
                </w:txbxContent>
              </v:textbox>
            </v:shape>
            <v:shape id="_x0000_s1094" type="#_x0000_t202" style="position:absolute;left:7301;top:5151;width:2629;height:2115" o:regroupid="3">
              <v:textbox style="mso-next-textbox:#_x0000_s1094" inset="3.6pt,,3.6pt">
                <w:txbxContent>
                  <w:p w:rsidR="004F03B9" w:rsidRPr="00717589" w:rsidRDefault="004F03B9" w:rsidP="009744B1">
                    <w:pPr>
                      <w:spacing w:line="240" w:lineRule="auto"/>
                      <w:rPr>
                        <w:sz w:val="20"/>
                        <w:szCs w:val="20"/>
                      </w:rPr>
                    </w:pPr>
                    <w:r>
                      <w:rPr>
                        <w:rFonts w:ascii="Arial" w:eastAsiaTheme="minorHAnsi" w:hAnsi="Arial" w:cs="Arial"/>
                        <w:sz w:val="20"/>
                        <w:szCs w:val="20"/>
                        <w:lang w:val="id-ID"/>
                      </w:rPr>
                      <w:t>Moeheriono(2009),Herman Aguinis(2007),Michael Amstrong (2006),Kaplan (2001),Gibson(1994),Russel(1993),Johnson &amp; Scholes ( 1993 ) ,Siegel and marconi(1989),Johnson(1993), Mulyadi ( 2001 )</w:t>
                    </w:r>
                  </w:p>
                </w:txbxContent>
              </v:textbox>
            </v:shape>
            <v:shape id="_x0000_s1095" type="#_x0000_t32" style="position:absolute;left:2858;top:4988;width:0;height:2553" o:connectortype="straight" o:regroupid="3">
              <v:stroke endarrow="block"/>
            </v:shape>
            <v:shape id="_x0000_s1096" type="#_x0000_t32" style="position:absolute;left:3619;top:7917;width:424;height:1" o:connectortype="straight" o:regroupid="3">
              <v:stroke endarrow="block"/>
            </v:shape>
            <v:shape id="_x0000_s1097" type="#_x0000_t32" style="position:absolute;left:8714;top:3585;width:1;height:534" o:connectortype="straight" o:regroupid="3">
              <v:stroke endarrow="block"/>
            </v:shape>
            <v:shape id="_x0000_s1098" type="#_x0000_t32" style="position:absolute;left:5468;top:7267;width:1;height:275" o:connectortype="straight" o:regroupid="3">
              <v:stroke endarrow="block"/>
            </v:shape>
            <v:shape id="_x0000_s1099" type="#_x0000_t32" style="position:absolute;left:7136;top:8361;width:4;height:229" o:connectortype="straight" o:regroupid="3">
              <v:stroke endarrow="block"/>
            </v:shape>
            <v:shape id="_x0000_s1100" type="#_x0000_t32" style="position:absolute;left:4720;top:8232;width:1;height:345" o:connectortype="straight" o:regroupid="3">
              <v:stroke endarrow="block"/>
            </v:shape>
            <v:rect id="_x0000_s1101" style="position:absolute;left:6219;top:9829;width:1853;height:645" o:regroupid="3">
              <v:textbox style="mso-next-textbox:#_x0000_s1101">
                <w:txbxContent>
                  <w:p w:rsidR="004F03B9" w:rsidRPr="00901E89" w:rsidRDefault="004F03B9" w:rsidP="009744B1">
                    <w:pPr>
                      <w:jc w:val="center"/>
                      <w:rPr>
                        <w:rFonts w:ascii="Arial" w:hAnsi="Arial" w:cs="Arial"/>
                        <w:sz w:val="20"/>
                        <w:szCs w:val="20"/>
                        <w:lang w:val="id-ID"/>
                      </w:rPr>
                    </w:pPr>
                    <w:r>
                      <w:rPr>
                        <w:rFonts w:ascii="Arial" w:hAnsi="Arial" w:cs="Arial"/>
                        <w:sz w:val="20"/>
                        <w:szCs w:val="20"/>
                        <w:lang w:val="id-ID"/>
                      </w:rPr>
                      <w:t>Implementasi strategi bisnis</w:t>
                    </w:r>
                  </w:p>
                </w:txbxContent>
              </v:textbox>
            </v:rect>
            <v:shape id="_x0000_s1102" type="#_x0000_t32" style="position:absolute;left:8714;top:7262;width:0;height:330" o:connectortype="straight" o:regroupid="3">
              <v:stroke endarrow="block"/>
            </v:shape>
            <v:shape id="_x0000_s1106" type="#_x0000_t32" style="position:absolute;left:7139;top:10474;width:0;height:353" o:connectortype="straight" o:regroupid="3">
              <v:stroke endarrow="block"/>
            </v:shape>
            <v:shape id="_x0000_s1108" type="#_x0000_t32" style="position:absolute;left:3683;top:4516;width:437;height:0" o:connectortype="straight" o:regroupid="3">
              <v:stroke endarrow="block"/>
            </v:shape>
            <v:shape id="_x0000_s1109" type="#_x0000_t32" style="position:absolute;left:9679;top:8232;width:1;height:346" o:connectortype="straight" o:regroupid="3">
              <v:stroke endarrow="block"/>
            </v:shape>
            <v:shape id="_x0000_s1110" type="#_x0000_t32" style="position:absolute;left:7138;top:9236;width:2;height:578" o:connectortype="straight" o:regroupid="3">
              <v:stroke endarrow="block"/>
            </v:shape>
            <v:shape id="_x0000_s1111" style="position:absolute;left:4720;top:9236;width:4959;height:225" coordsize="4959,225" o:regroupid="3" path="m,l,225r4959,l4959,e" filled="f">
              <v:path arrowok="t"/>
            </v:shape>
            <v:shape id="_x0000_s1114" style="position:absolute;left:4720;top:8271;width:4959;height:90" coordsize="4959,225" o:regroupid="3" path="m,l,225r4959,l4959,e" filled="f">
              <v:path arrowok="t"/>
            </v:shape>
            <v:shape id="_x0000_s1197" style="position:absolute;left:7838;top:4516;width:2632;height:6617" coordsize="2859,6617" o:regroupid="3" path="m,6617r2858,l2859,,2092,e" filled="f">
              <v:stroke dashstyle="dash" endarrow="block"/>
              <v:path arrowok="t"/>
            </v:shape>
          </v:group>
        </w:pict>
      </w:r>
    </w:p>
    <w:p w:rsidR="009744B1" w:rsidRPr="005F5AB6" w:rsidRDefault="009744B1" w:rsidP="006238C8">
      <w:pPr>
        <w:pStyle w:val="ListParagraph"/>
        <w:spacing w:after="0" w:line="480" w:lineRule="auto"/>
        <w:contextualSpacing w:val="0"/>
        <w:rPr>
          <w:rFonts w:ascii="Arial" w:hAnsi="Arial" w:cs="Arial"/>
          <w:color w:val="000000" w:themeColor="text1"/>
          <w:sz w:val="24"/>
          <w:szCs w:val="24"/>
        </w:rPr>
      </w:pPr>
    </w:p>
    <w:p w:rsidR="00C77DD6" w:rsidRDefault="00C77DD6" w:rsidP="00C77DD6">
      <w:pPr>
        <w:spacing w:after="0" w:line="480" w:lineRule="auto"/>
        <w:rPr>
          <w:rFonts w:ascii="Arial" w:hAnsi="Arial" w:cs="Arial"/>
          <w:color w:val="000000" w:themeColor="text1"/>
          <w:sz w:val="24"/>
          <w:szCs w:val="24"/>
          <w:lang w:val="id-ID"/>
        </w:rPr>
      </w:pPr>
    </w:p>
    <w:p w:rsidR="009744B1" w:rsidRPr="00C77DD6" w:rsidRDefault="009744B1" w:rsidP="00C77DD6">
      <w:pPr>
        <w:spacing w:after="0" w:line="480" w:lineRule="auto"/>
        <w:rPr>
          <w:rFonts w:ascii="Arial" w:hAnsi="Arial" w:cs="Arial"/>
          <w:color w:val="000000" w:themeColor="text1"/>
          <w:sz w:val="24"/>
          <w:szCs w:val="24"/>
          <w:lang w:val="id-ID"/>
        </w:rPr>
      </w:pPr>
    </w:p>
    <w:p w:rsidR="009744B1" w:rsidRPr="005F5AB6" w:rsidRDefault="009744B1" w:rsidP="006238C8">
      <w:pPr>
        <w:pStyle w:val="ListParagraph"/>
        <w:spacing w:after="0" w:line="480" w:lineRule="auto"/>
        <w:contextualSpacing w:val="0"/>
        <w:rPr>
          <w:rFonts w:ascii="Arial" w:hAnsi="Arial" w:cs="Arial"/>
          <w:color w:val="000000" w:themeColor="text1"/>
          <w:sz w:val="24"/>
          <w:szCs w:val="24"/>
        </w:rPr>
      </w:pPr>
    </w:p>
    <w:p w:rsidR="009744B1" w:rsidRPr="005F5AB6" w:rsidRDefault="009744B1" w:rsidP="006238C8">
      <w:pPr>
        <w:pStyle w:val="ListParagraph"/>
        <w:spacing w:after="0" w:line="480" w:lineRule="auto"/>
        <w:contextualSpacing w:val="0"/>
        <w:rPr>
          <w:rFonts w:ascii="Arial" w:hAnsi="Arial" w:cs="Arial"/>
          <w:color w:val="000000" w:themeColor="text1"/>
          <w:sz w:val="24"/>
          <w:szCs w:val="24"/>
        </w:rPr>
      </w:pPr>
    </w:p>
    <w:p w:rsidR="009744B1" w:rsidRPr="005F5AB6" w:rsidRDefault="009744B1" w:rsidP="006238C8">
      <w:pPr>
        <w:pStyle w:val="ListParagraph"/>
        <w:spacing w:after="0" w:line="480" w:lineRule="auto"/>
        <w:contextualSpacing w:val="0"/>
        <w:rPr>
          <w:rFonts w:ascii="Arial" w:hAnsi="Arial" w:cs="Arial"/>
          <w:color w:val="000000" w:themeColor="text1"/>
          <w:sz w:val="24"/>
          <w:szCs w:val="24"/>
        </w:rPr>
      </w:pPr>
    </w:p>
    <w:p w:rsidR="009744B1" w:rsidRPr="005F5AB6" w:rsidRDefault="009744B1" w:rsidP="006238C8">
      <w:pPr>
        <w:pStyle w:val="ListParagraph"/>
        <w:spacing w:after="0" w:line="480" w:lineRule="auto"/>
        <w:contextualSpacing w:val="0"/>
        <w:rPr>
          <w:rFonts w:ascii="Arial" w:hAnsi="Arial" w:cs="Arial"/>
          <w:color w:val="000000" w:themeColor="text1"/>
          <w:sz w:val="24"/>
          <w:szCs w:val="24"/>
        </w:rPr>
      </w:pPr>
    </w:p>
    <w:p w:rsidR="009744B1" w:rsidRPr="005F5AB6" w:rsidRDefault="009744B1" w:rsidP="006238C8">
      <w:pPr>
        <w:pStyle w:val="ListParagraph"/>
        <w:spacing w:after="0" w:line="480" w:lineRule="auto"/>
        <w:contextualSpacing w:val="0"/>
        <w:rPr>
          <w:rFonts w:ascii="Arial" w:hAnsi="Arial" w:cs="Arial"/>
          <w:color w:val="000000" w:themeColor="text1"/>
          <w:sz w:val="24"/>
          <w:szCs w:val="24"/>
        </w:rPr>
      </w:pPr>
    </w:p>
    <w:p w:rsidR="009744B1" w:rsidRPr="006A66A4" w:rsidRDefault="009744B1" w:rsidP="006238C8">
      <w:pPr>
        <w:pStyle w:val="ListParagraph"/>
        <w:spacing w:after="0" w:line="480" w:lineRule="auto"/>
        <w:contextualSpacing w:val="0"/>
        <w:rPr>
          <w:rFonts w:ascii="Arial" w:hAnsi="Arial" w:cs="Arial"/>
          <w:color w:val="000000" w:themeColor="text1"/>
          <w:sz w:val="24"/>
          <w:szCs w:val="24"/>
          <w:lang w:val="id-ID"/>
        </w:rPr>
      </w:pPr>
    </w:p>
    <w:p w:rsidR="006C56B1" w:rsidRDefault="006C56B1" w:rsidP="006238C8">
      <w:pPr>
        <w:pStyle w:val="ListParagraph"/>
        <w:spacing w:after="0" w:line="480" w:lineRule="auto"/>
        <w:contextualSpacing w:val="0"/>
        <w:rPr>
          <w:rFonts w:ascii="Arial" w:hAnsi="Arial" w:cs="Arial"/>
          <w:color w:val="000000" w:themeColor="text1"/>
          <w:sz w:val="24"/>
          <w:szCs w:val="24"/>
          <w:lang w:val="id-ID"/>
        </w:rPr>
      </w:pPr>
    </w:p>
    <w:p w:rsidR="006C56B1" w:rsidRDefault="006C56B1" w:rsidP="006238C8">
      <w:pPr>
        <w:pStyle w:val="ListParagraph"/>
        <w:spacing w:after="0" w:line="480" w:lineRule="auto"/>
        <w:contextualSpacing w:val="0"/>
        <w:rPr>
          <w:rFonts w:ascii="Arial" w:hAnsi="Arial" w:cs="Arial"/>
          <w:color w:val="000000" w:themeColor="text1"/>
          <w:sz w:val="24"/>
          <w:szCs w:val="24"/>
          <w:lang w:val="id-ID"/>
        </w:rPr>
      </w:pPr>
    </w:p>
    <w:p w:rsidR="009744B1" w:rsidRPr="006A66A4" w:rsidRDefault="009744B1" w:rsidP="006A66A4">
      <w:pPr>
        <w:pStyle w:val="ListParagraph"/>
        <w:spacing w:after="0" w:line="480" w:lineRule="auto"/>
        <w:contextualSpacing w:val="0"/>
        <w:rPr>
          <w:rFonts w:ascii="Arial" w:hAnsi="Arial" w:cs="Arial"/>
          <w:color w:val="000000" w:themeColor="text1"/>
          <w:sz w:val="24"/>
          <w:szCs w:val="24"/>
          <w:lang w:val="id-ID"/>
        </w:rPr>
      </w:pPr>
    </w:p>
    <w:p w:rsidR="006C56B1" w:rsidRPr="00E1117E" w:rsidRDefault="006C56B1" w:rsidP="00E1117E">
      <w:pPr>
        <w:pStyle w:val="ListParagraph"/>
        <w:spacing w:after="0" w:line="480" w:lineRule="auto"/>
        <w:contextualSpacing w:val="0"/>
        <w:rPr>
          <w:rFonts w:ascii="Arial" w:hAnsi="Arial" w:cs="Arial"/>
          <w:color w:val="000000" w:themeColor="text1"/>
          <w:sz w:val="24"/>
          <w:szCs w:val="24"/>
          <w:lang w:val="id-ID"/>
        </w:rPr>
      </w:pPr>
    </w:p>
    <w:p w:rsidR="009744B1" w:rsidRPr="005F5AB6" w:rsidRDefault="009744B1" w:rsidP="006238C8">
      <w:pPr>
        <w:pStyle w:val="ListParagraph"/>
        <w:spacing w:after="0" w:line="480" w:lineRule="auto"/>
        <w:contextualSpacing w:val="0"/>
        <w:rPr>
          <w:rFonts w:ascii="Arial" w:hAnsi="Arial" w:cs="Arial"/>
          <w:color w:val="000000" w:themeColor="text1"/>
          <w:sz w:val="24"/>
          <w:szCs w:val="24"/>
        </w:rPr>
      </w:pPr>
    </w:p>
    <w:p w:rsidR="006C56B1" w:rsidRDefault="006C56B1" w:rsidP="006238C8">
      <w:pPr>
        <w:tabs>
          <w:tab w:val="left" w:pos="2712"/>
        </w:tabs>
        <w:spacing w:after="0" w:line="480" w:lineRule="auto"/>
        <w:rPr>
          <w:rFonts w:ascii="Arial" w:hAnsi="Arial" w:cs="Arial"/>
          <w:sz w:val="24"/>
          <w:szCs w:val="24"/>
          <w:lang w:val="id-ID"/>
        </w:rPr>
      </w:pPr>
    </w:p>
    <w:p w:rsidR="00E1117E" w:rsidRDefault="00E1117E" w:rsidP="006238C8">
      <w:pPr>
        <w:tabs>
          <w:tab w:val="left" w:pos="2712"/>
        </w:tabs>
        <w:spacing w:after="0" w:line="480" w:lineRule="auto"/>
        <w:rPr>
          <w:rFonts w:ascii="Arial" w:hAnsi="Arial" w:cs="Arial"/>
          <w:sz w:val="24"/>
          <w:szCs w:val="24"/>
          <w:lang w:val="id-ID"/>
        </w:rPr>
      </w:pPr>
    </w:p>
    <w:p w:rsidR="00E1117E" w:rsidRDefault="00E1117E" w:rsidP="006238C8">
      <w:pPr>
        <w:tabs>
          <w:tab w:val="left" w:pos="2712"/>
        </w:tabs>
        <w:spacing w:after="0" w:line="480" w:lineRule="auto"/>
        <w:rPr>
          <w:rFonts w:ascii="Arial" w:hAnsi="Arial" w:cs="Arial"/>
          <w:sz w:val="24"/>
          <w:szCs w:val="24"/>
          <w:lang w:val="id-ID"/>
        </w:rPr>
      </w:pPr>
    </w:p>
    <w:p w:rsidR="009744B1" w:rsidRPr="005F5AB6" w:rsidRDefault="009744B1" w:rsidP="006E1B89">
      <w:pPr>
        <w:tabs>
          <w:tab w:val="left" w:pos="2712"/>
        </w:tabs>
        <w:spacing w:after="0" w:line="360" w:lineRule="auto"/>
        <w:rPr>
          <w:rFonts w:ascii="Arial" w:hAnsi="Arial" w:cs="Arial"/>
          <w:sz w:val="24"/>
          <w:szCs w:val="24"/>
          <w:lang w:val="it-IT"/>
        </w:rPr>
      </w:pPr>
      <w:r w:rsidRPr="005F5AB6">
        <w:rPr>
          <w:rFonts w:ascii="Arial" w:hAnsi="Arial" w:cs="Arial"/>
          <w:sz w:val="24"/>
          <w:szCs w:val="24"/>
          <w:lang w:val="it-IT"/>
        </w:rPr>
        <w:t>Keterangan :</w:t>
      </w:r>
    </w:p>
    <w:p w:rsidR="009744B1" w:rsidRPr="005F5AB6" w:rsidRDefault="00E550E3" w:rsidP="006E1B89">
      <w:pPr>
        <w:spacing w:after="0" w:line="360" w:lineRule="auto"/>
        <w:ind w:left="-90"/>
        <w:jc w:val="both"/>
        <w:rPr>
          <w:rFonts w:ascii="Arial" w:hAnsi="Arial" w:cs="Arial"/>
          <w:sz w:val="24"/>
          <w:szCs w:val="24"/>
          <w:lang w:val="it-IT"/>
        </w:rPr>
      </w:pPr>
      <w:r w:rsidRPr="00E550E3">
        <w:rPr>
          <w:rFonts w:ascii="Arial" w:hAnsi="Arial" w:cs="Arial"/>
          <w:noProof/>
          <w:sz w:val="24"/>
          <w:szCs w:val="24"/>
        </w:rPr>
        <w:pict>
          <v:shape id="_x0000_s1103" type="#_x0000_t32" style="position:absolute;left:0;text-align:left;margin-left:1.75pt;margin-top:6.4pt;width:39pt;height:0;z-index:251686912" o:connectortype="straight">
            <v:stroke endarrow="block"/>
          </v:shape>
        </w:pict>
      </w:r>
      <w:r w:rsidR="009744B1" w:rsidRPr="005F5AB6">
        <w:rPr>
          <w:rFonts w:ascii="Arial" w:hAnsi="Arial" w:cs="Arial"/>
          <w:sz w:val="24"/>
          <w:szCs w:val="24"/>
          <w:lang w:val="it-IT"/>
        </w:rPr>
        <w:t xml:space="preserve">                 Alur landasan teori dalam cakupan penelitian</w:t>
      </w:r>
    </w:p>
    <w:p w:rsidR="00901E89" w:rsidRPr="007871E8" w:rsidRDefault="00E550E3" w:rsidP="006E1B89">
      <w:pPr>
        <w:spacing w:after="0" w:line="360" w:lineRule="auto"/>
        <w:ind w:left="-90"/>
        <w:jc w:val="both"/>
        <w:rPr>
          <w:rFonts w:ascii="Arial" w:hAnsi="Arial" w:cs="Arial"/>
          <w:sz w:val="24"/>
          <w:szCs w:val="24"/>
          <w:lang w:val="id-ID"/>
        </w:rPr>
      </w:pPr>
      <w:r w:rsidRPr="00E550E3">
        <w:rPr>
          <w:rFonts w:ascii="Arial" w:hAnsi="Arial" w:cs="Arial"/>
          <w:noProof/>
          <w:sz w:val="24"/>
          <w:szCs w:val="24"/>
        </w:rPr>
        <w:pict>
          <v:shape id="_x0000_s1104" type="#_x0000_t32" style="position:absolute;left:0;text-align:left;margin-left:2.5pt;margin-top:7.3pt;width:39pt;height:0;z-index:251687936" o:connectortype="straight">
            <v:stroke dashstyle="dash" endarrow="block"/>
          </v:shape>
        </w:pict>
      </w:r>
      <w:r w:rsidR="009744B1" w:rsidRPr="005F5AB6">
        <w:rPr>
          <w:rFonts w:ascii="Arial" w:hAnsi="Arial" w:cs="Arial"/>
          <w:sz w:val="24"/>
          <w:szCs w:val="24"/>
          <w:lang w:val="it-IT"/>
        </w:rPr>
        <w:t xml:space="preserve">                 Alur balik melengkapi dan memprakarsai teori</w:t>
      </w:r>
    </w:p>
    <w:p w:rsidR="009744B1" w:rsidRPr="00F94903" w:rsidRDefault="009744B1" w:rsidP="006E1B89">
      <w:pPr>
        <w:spacing w:after="0" w:line="480" w:lineRule="auto"/>
        <w:ind w:left="-90"/>
        <w:jc w:val="center"/>
        <w:rPr>
          <w:rFonts w:ascii="Arial" w:hAnsi="Arial" w:cs="Arial"/>
          <w:b/>
          <w:sz w:val="24"/>
          <w:szCs w:val="24"/>
          <w:lang w:val="id-ID"/>
        </w:rPr>
      </w:pPr>
      <w:r w:rsidRPr="005F5AB6">
        <w:rPr>
          <w:rFonts w:ascii="Arial" w:hAnsi="Arial" w:cs="Arial"/>
          <w:b/>
          <w:sz w:val="24"/>
          <w:szCs w:val="24"/>
          <w:lang w:val="it-IT"/>
        </w:rPr>
        <w:t>Gambar 2.</w:t>
      </w:r>
      <w:r w:rsidR="00610FC2">
        <w:rPr>
          <w:rFonts w:ascii="Arial" w:hAnsi="Arial" w:cs="Arial"/>
          <w:b/>
          <w:sz w:val="24"/>
          <w:szCs w:val="24"/>
          <w:lang w:val="id-ID"/>
        </w:rPr>
        <w:t>8</w:t>
      </w:r>
    </w:p>
    <w:p w:rsidR="00A76C81" w:rsidRDefault="009744B1" w:rsidP="006E1B89">
      <w:pPr>
        <w:spacing w:after="0" w:line="480" w:lineRule="auto"/>
        <w:ind w:left="-90"/>
        <w:jc w:val="center"/>
        <w:rPr>
          <w:rFonts w:ascii="Arial" w:hAnsi="Arial" w:cs="Arial"/>
          <w:b/>
          <w:sz w:val="24"/>
          <w:szCs w:val="24"/>
          <w:lang w:val="id-ID"/>
        </w:rPr>
      </w:pPr>
      <w:r w:rsidRPr="005F5AB6">
        <w:rPr>
          <w:rFonts w:ascii="Arial" w:hAnsi="Arial" w:cs="Arial"/>
          <w:b/>
          <w:sz w:val="24"/>
          <w:szCs w:val="24"/>
          <w:lang w:val="it-IT"/>
        </w:rPr>
        <w:t>Landasan Teori Keseluruhan</w:t>
      </w:r>
    </w:p>
    <w:p w:rsidR="00C63AD2" w:rsidRPr="00C63AD2" w:rsidRDefault="00C63AD2" w:rsidP="006E1B89">
      <w:pPr>
        <w:spacing w:after="0" w:line="480" w:lineRule="auto"/>
        <w:ind w:left="-90"/>
        <w:jc w:val="center"/>
        <w:rPr>
          <w:rFonts w:ascii="Arial" w:hAnsi="Arial" w:cs="Arial"/>
          <w:b/>
          <w:sz w:val="24"/>
          <w:szCs w:val="24"/>
          <w:lang w:val="id-ID"/>
        </w:rPr>
      </w:pPr>
    </w:p>
    <w:p w:rsidR="00113303" w:rsidRDefault="007871E8" w:rsidP="00113303">
      <w:pPr>
        <w:pStyle w:val="ListParagraph"/>
        <w:spacing w:after="0" w:line="480" w:lineRule="auto"/>
        <w:ind w:left="0" w:firstLine="851"/>
        <w:contextualSpacing w:val="0"/>
        <w:jc w:val="both"/>
        <w:rPr>
          <w:rFonts w:ascii="Arial" w:hAnsi="Arial" w:cs="Arial"/>
          <w:color w:val="000000" w:themeColor="text1"/>
          <w:sz w:val="24"/>
          <w:szCs w:val="24"/>
          <w:lang w:val="id-ID"/>
        </w:rPr>
      </w:pPr>
      <w:r w:rsidRPr="005F5AB6">
        <w:rPr>
          <w:rFonts w:ascii="Arial" w:hAnsi="Arial" w:cs="Arial"/>
          <w:sz w:val="24"/>
          <w:szCs w:val="24"/>
        </w:rPr>
        <w:lastRenderedPageBreak/>
        <w:t xml:space="preserve"> </w:t>
      </w:r>
      <w:r w:rsidR="00113303" w:rsidRPr="005F5AB6">
        <w:rPr>
          <w:rFonts w:ascii="Arial" w:hAnsi="Arial" w:cs="Arial"/>
          <w:sz w:val="24"/>
          <w:szCs w:val="24"/>
          <w:lang w:val="it-IT"/>
        </w:rPr>
        <w:t xml:space="preserve">Berdasarkan kerangka pemikiran </w:t>
      </w:r>
      <w:r w:rsidR="00113303">
        <w:rPr>
          <w:rFonts w:ascii="Arial" w:hAnsi="Arial" w:cs="Arial"/>
          <w:sz w:val="24"/>
          <w:szCs w:val="24"/>
          <w:lang w:val="id-ID"/>
        </w:rPr>
        <w:t xml:space="preserve">dan landasan teori keseluruhan </w:t>
      </w:r>
      <w:r w:rsidR="00113303" w:rsidRPr="005F5AB6">
        <w:rPr>
          <w:rFonts w:ascii="Arial" w:hAnsi="Arial" w:cs="Arial"/>
          <w:sz w:val="24"/>
          <w:szCs w:val="24"/>
          <w:lang w:val="it-IT"/>
        </w:rPr>
        <w:t>, maka paradigma penelitian digambarkan seperti pada Gambar 2.</w:t>
      </w:r>
      <w:r w:rsidR="00F941F4">
        <w:rPr>
          <w:rFonts w:ascii="Arial" w:hAnsi="Arial" w:cs="Arial"/>
          <w:sz w:val="24"/>
          <w:szCs w:val="24"/>
          <w:lang w:val="id-ID"/>
        </w:rPr>
        <w:t>9</w:t>
      </w:r>
      <w:r w:rsidR="00113303" w:rsidRPr="005F5AB6">
        <w:rPr>
          <w:rFonts w:ascii="Arial" w:hAnsi="Arial" w:cs="Arial"/>
          <w:sz w:val="24"/>
          <w:szCs w:val="24"/>
          <w:lang w:val="it-IT"/>
        </w:rPr>
        <w:t>.</w:t>
      </w:r>
    </w:p>
    <w:p w:rsidR="00374016" w:rsidRPr="00703F29" w:rsidRDefault="00E550E3" w:rsidP="0038537C">
      <w:pPr>
        <w:spacing w:after="0" w:line="480" w:lineRule="auto"/>
        <w:ind w:firstLine="720"/>
        <w:jc w:val="both"/>
        <w:rPr>
          <w:rFonts w:ascii="Arial" w:hAnsi="Arial" w:cs="Arial"/>
          <w:sz w:val="24"/>
          <w:szCs w:val="24"/>
          <w:lang w:val="id-ID"/>
        </w:rPr>
      </w:pPr>
      <w:r w:rsidRPr="00E550E3">
        <w:rPr>
          <w:rFonts w:ascii="Arial Narrow" w:hAnsi="Arial Narrow" w:cs="Arial"/>
          <w:noProof/>
          <w:color w:val="000000" w:themeColor="text1"/>
          <w:sz w:val="24"/>
          <w:szCs w:val="24"/>
          <w:lang w:val="id-ID" w:eastAsia="id-ID"/>
        </w:rPr>
        <w:pict>
          <v:group id="_x0000_s1370" style="position:absolute;left:0;text-align:left;margin-left:-30.75pt;margin-top:5.95pt;width:438.8pt;height:499.6pt;z-index:251905535" coordorigin="1653,2924" coordsize="8776,9992">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81" type="#_x0000_t68" style="position:absolute;left:2982;top:8532;width:827;height:564" o:regroupid="1">
              <v:textbox style="layout-flow:vertical-ideographic"/>
            </v:shape>
            <v:shape id="_x0000_s1282" type="#_x0000_t68" style="position:absolute;left:5755;top:8532;width:827;height:564" o:regroupid="1">
              <v:textbox style="layout-flow:vertical-ideographic"/>
            </v:shape>
            <v:shape id="_x0000_s1283" type="#_x0000_t68" style="position:absolute;left:8636;top:8532;width:827;height:564" o:regroupid="1">
              <v:textbox style="layout-flow:vertical-ideographic"/>
            </v:shape>
            <v:rect id="_x0000_s1284" style="position:absolute;left:2524;top:2924;width:2466;height:1266" o:regroupid="1">
              <v:textbox style="mso-next-textbox:#_x0000_s1284">
                <w:txbxContent>
                  <w:p w:rsidR="004F03B9" w:rsidRPr="00C54719" w:rsidRDefault="004F03B9" w:rsidP="0093013B">
                    <w:pPr>
                      <w:spacing w:after="0" w:line="240" w:lineRule="auto"/>
                      <w:jc w:val="center"/>
                      <w:rPr>
                        <w:b/>
                        <w:sz w:val="16"/>
                        <w:szCs w:val="16"/>
                        <w:lang w:val="id-ID"/>
                      </w:rPr>
                    </w:pPr>
                    <w:r w:rsidRPr="0093013B">
                      <w:rPr>
                        <w:b/>
                        <w:sz w:val="16"/>
                        <w:szCs w:val="16"/>
                      </w:rPr>
                      <w:t>Kepemimpinan</w:t>
                    </w:r>
                    <w:r>
                      <w:rPr>
                        <w:b/>
                        <w:sz w:val="16"/>
                        <w:szCs w:val="16"/>
                        <w:lang w:val="id-ID"/>
                      </w:rPr>
                      <w:t xml:space="preserve"> Visioner </w:t>
                    </w:r>
                  </w:p>
                  <w:p w:rsidR="004F03B9" w:rsidRPr="00C1271A" w:rsidRDefault="004F03B9" w:rsidP="0093013B">
                    <w:pPr>
                      <w:spacing w:after="0" w:line="240" w:lineRule="auto"/>
                      <w:rPr>
                        <w:sz w:val="16"/>
                        <w:szCs w:val="16"/>
                        <w:lang w:val="id-ID"/>
                      </w:rPr>
                    </w:pPr>
                    <w:r w:rsidRPr="0093013B">
                      <w:rPr>
                        <w:b/>
                        <w:sz w:val="16"/>
                        <w:szCs w:val="16"/>
                      </w:rPr>
                      <w:sym w:font="Wingdings" w:char="F09F"/>
                    </w:r>
                    <w:r w:rsidRPr="00C1271A">
                      <w:rPr>
                        <w:sz w:val="16"/>
                        <w:szCs w:val="16"/>
                        <w:lang w:val="id-ID"/>
                      </w:rPr>
                      <w:t>Pelatih</w:t>
                    </w:r>
                  </w:p>
                  <w:p w:rsidR="004F03B9" w:rsidRPr="00C1271A" w:rsidRDefault="004F03B9" w:rsidP="0093013B">
                    <w:pPr>
                      <w:spacing w:after="0" w:line="240" w:lineRule="auto"/>
                      <w:rPr>
                        <w:sz w:val="16"/>
                        <w:szCs w:val="16"/>
                      </w:rPr>
                    </w:pPr>
                    <w:r w:rsidRPr="00C1271A">
                      <w:rPr>
                        <w:sz w:val="16"/>
                        <w:szCs w:val="16"/>
                      </w:rPr>
                      <w:sym w:font="Wingdings" w:char="F09F"/>
                    </w:r>
                    <w:r w:rsidRPr="00C1271A">
                      <w:rPr>
                        <w:sz w:val="16"/>
                        <w:szCs w:val="16"/>
                        <w:lang w:val="id-ID"/>
                      </w:rPr>
                      <w:t>Juru Bicara</w:t>
                    </w:r>
                  </w:p>
                  <w:p w:rsidR="004F03B9" w:rsidRPr="00C1271A" w:rsidRDefault="004F03B9" w:rsidP="00C1271A">
                    <w:pPr>
                      <w:spacing w:after="0" w:line="240" w:lineRule="auto"/>
                      <w:rPr>
                        <w:sz w:val="16"/>
                        <w:szCs w:val="16"/>
                      </w:rPr>
                    </w:pPr>
                    <w:r w:rsidRPr="00C1271A">
                      <w:rPr>
                        <w:sz w:val="16"/>
                        <w:szCs w:val="16"/>
                      </w:rPr>
                      <w:sym w:font="Wingdings" w:char="F09F"/>
                    </w:r>
                    <w:r w:rsidRPr="00C1271A">
                      <w:rPr>
                        <w:sz w:val="16"/>
                        <w:szCs w:val="16"/>
                        <w:lang w:val="id-ID"/>
                      </w:rPr>
                      <w:t>Agen perubahan</w:t>
                    </w:r>
                  </w:p>
                  <w:p w:rsidR="004F03B9" w:rsidRPr="0093013B" w:rsidRDefault="004F03B9" w:rsidP="0093013B">
                    <w:pPr>
                      <w:spacing w:after="0" w:line="240" w:lineRule="auto"/>
                      <w:rPr>
                        <w:sz w:val="16"/>
                        <w:szCs w:val="16"/>
                      </w:rPr>
                    </w:pPr>
                    <w:r w:rsidRPr="00C1271A">
                      <w:rPr>
                        <w:sz w:val="16"/>
                        <w:szCs w:val="16"/>
                      </w:rPr>
                      <w:sym w:font="Wingdings" w:char="F09F"/>
                    </w:r>
                    <w:r w:rsidRPr="00C1271A">
                      <w:rPr>
                        <w:sz w:val="16"/>
                        <w:szCs w:val="16"/>
                        <w:lang w:val="id-ID"/>
                      </w:rPr>
                      <w:t>Penentu arah</w:t>
                    </w:r>
                  </w:p>
                </w:txbxContent>
              </v:textbox>
            </v:rect>
            <v:rect id="_x0000_s1285" style="position:absolute;left:2524;top:4477;width:2466;height:2453" o:regroupid="1">
              <v:textbox style="mso-next-textbox:#_x0000_s1285">
                <w:txbxContent>
                  <w:p w:rsidR="004F03B9" w:rsidRPr="0093013B" w:rsidRDefault="004F03B9" w:rsidP="0093013B">
                    <w:pPr>
                      <w:spacing w:after="0" w:line="240" w:lineRule="auto"/>
                      <w:ind w:left="125" w:hanging="125"/>
                      <w:jc w:val="center"/>
                      <w:rPr>
                        <w:b/>
                        <w:sz w:val="16"/>
                        <w:szCs w:val="16"/>
                      </w:rPr>
                    </w:pPr>
                    <w:r w:rsidRPr="0093013B">
                      <w:rPr>
                        <w:b/>
                        <w:sz w:val="16"/>
                        <w:szCs w:val="16"/>
                      </w:rPr>
                      <w:t xml:space="preserve">Kewirausahaan </w:t>
                    </w:r>
                  </w:p>
                  <w:p w:rsidR="004F03B9" w:rsidRPr="0093013B" w:rsidRDefault="004F03B9" w:rsidP="00C1271A">
                    <w:pPr>
                      <w:spacing w:after="0" w:line="240" w:lineRule="auto"/>
                      <w:ind w:left="126" w:hanging="126"/>
                      <w:rPr>
                        <w:i/>
                        <w:sz w:val="16"/>
                        <w:szCs w:val="16"/>
                      </w:rPr>
                    </w:pPr>
                    <w:r w:rsidRPr="0093013B">
                      <w:rPr>
                        <w:b/>
                        <w:sz w:val="16"/>
                        <w:szCs w:val="16"/>
                      </w:rPr>
                      <w:sym w:font="Wingdings" w:char="F09F"/>
                    </w:r>
                    <w:r w:rsidRPr="0093013B">
                      <w:rPr>
                        <w:sz w:val="16"/>
                        <w:szCs w:val="16"/>
                      </w:rPr>
                      <w:t>Ke</w:t>
                    </w:r>
                    <w:r>
                      <w:rPr>
                        <w:sz w:val="16"/>
                        <w:szCs w:val="16"/>
                        <w:lang w:val="id-ID"/>
                      </w:rPr>
                      <w:t>mampuan berinovasi</w:t>
                    </w:r>
                  </w:p>
                  <w:p w:rsidR="004F03B9" w:rsidRPr="00C1271A" w:rsidRDefault="004F03B9" w:rsidP="00C1271A">
                    <w:pPr>
                      <w:spacing w:after="0" w:line="240" w:lineRule="auto"/>
                      <w:ind w:left="126" w:hanging="126"/>
                      <w:jc w:val="both"/>
                      <w:rPr>
                        <w:i/>
                        <w:sz w:val="16"/>
                        <w:szCs w:val="16"/>
                      </w:rPr>
                    </w:pPr>
                    <w:r w:rsidRPr="0093013B">
                      <w:rPr>
                        <w:b/>
                        <w:sz w:val="16"/>
                        <w:szCs w:val="16"/>
                      </w:rPr>
                      <w:sym w:font="Wingdings" w:char="F09F"/>
                    </w:r>
                    <w:r w:rsidRPr="00C1271A">
                      <w:rPr>
                        <w:sz w:val="16"/>
                        <w:szCs w:val="16"/>
                        <w:lang w:val="id-ID"/>
                      </w:rPr>
                      <w:t>Keberanian untuk mengambil resiko</w:t>
                    </w:r>
                  </w:p>
                  <w:p w:rsidR="004F03B9" w:rsidRPr="00C1271A" w:rsidRDefault="004F03B9" w:rsidP="00C1271A">
                    <w:pPr>
                      <w:spacing w:after="0" w:line="240" w:lineRule="auto"/>
                      <w:ind w:left="126" w:hanging="126"/>
                      <w:rPr>
                        <w:i/>
                        <w:sz w:val="16"/>
                        <w:szCs w:val="16"/>
                      </w:rPr>
                    </w:pPr>
                    <w:r w:rsidRPr="00C1271A">
                      <w:rPr>
                        <w:sz w:val="16"/>
                        <w:szCs w:val="16"/>
                      </w:rPr>
                      <w:sym w:font="Wingdings" w:char="F09F"/>
                    </w:r>
                    <w:r w:rsidRPr="00C1271A">
                      <w:rPr>
                        <w:sz w:val="16"/>
                        <w:szCs w:val="16"/>
                        <w:lang w:val="id-ID"/>
                      </w:rPr>
                      <w:t>Kemampuan untuk melakukan tindakan Proaktif</w:t>
                    </w:r>
                  </w:p>
                  <w:p w:rsidR="004F03B9" w:rsidRPr="00C1271A" w:rsidRDefault="004F03B9" w:rsidP="0093013B">
                    <w:pPr>
                      <w:spacing w:after="0" w:line="240" w:lineRule="auto"/>
                      <w:ind w:left="126" w:hanging="126"/>
                      <w:rPr>
                        <w:sz w:val="16"/>
                        <w:szCs w:val="16"/>
                      </w:rPr>
                    </w:pPr>
                  </w:p>
                </w:txbxContent>
              </v:textbox>
            </v:rect>
            <v:rect id="_x0000_s1286" style="position:absolute;left:2538;top:7266;width:2466;height:1266" o:regroupid="1">
              <v:textbox style="mso-next-textbox:#_x0000_s1286">
                <w:txbxContent>
                  <w:p w:rsidR="004F03B9" w:rsidRPr="00EC3D9C" w:rsidRDefault="004F03B9" w:rsidP="0093013B">
                    <w:pPr>
                      <w:spacing w:after="0" w:line="240" w:lineRule="auto"/>
                      <w:jc w:val="center"/>
                      <w:rPr>
                        <w:b/>
                        <w:sz w:val="18"/>
                        <w:szCs w:val="18"/>
                      </w:rPr>
                    </w:pPr>
                    <w:r>
                      <w:rPr>
                        <w:b/>
                        <w:sz w:val="18"/>
                        <w:szCs w:val="18"/>
                      </w:rPr>
                      <w:t>Kemampuan manajerial</w:t>
                    </w:r>
                    <w:r w:rsidRPr="00EC3D9C">
                      <w:rPr>
                        <w:b/>
                        <w:sz w:val="18"/>
                        <w:szCs w:val="18"/>
                      </w:rPr>
                      <w:t xml:space="preserve"> </w:t>
                    </w:r>
                  </w:p>
                  <w:p w:rsidR="004F03B9" w:rsidRPr="00EC3D9C" w:rsidRDefault="004F03B9" w:rsidP="0093013B">
                    <w:pPr>
                      <w:spacing w:after="0" w:line="240" w:lineRule="auto"/>
                      <w:rPr>
                        <w:sz w:val="16"/>
                        <w:szCs w:val="16"/>
                      </w:rPr>
                    </w:pPr>
                    <w:r w:rsidRPr="00EC3D9C">
                      <w:rPr>
                        <w:b/>
                        <w:sz w:val="16"/>
                        <w:szCs w:val="16"/>
                      </w:rPr>
                      <w:sym w:font="Wingdings" w:char="F09F"/>
                    </w:r>
                    <w:r w:rsidRPr="00F941F4">
                      <w:rPr>
                        <w:sz w:val="16"/>
                        <w:szCs w:val="16"/>
                        <w:lang w:val="id-ID"/>
                      </w:rPr>
                      <w:t xml:space="preserve">Keahlian </w:t>
                    </w:r>
                    <w:r w:rsidRPr="00F941F4">
                      <w:rPr>
                        <w:sz w:val="16"/>
                        <w:szCs w:val="16"/>
                      </w:rPr>
                      <w:t>K</w:t>
                    </w:r>
                    <w:r>
                      <w:rPr>
                        <w:sz w:val="16"/>
                        <w:szCs w:val="16"/>
                      </w:rPr>
                      <w:t>onseptual</w:t>
                    </w:r>
                  </w:p>
                  <w:p w:rsidR="004F03B9" w:rsidRDefault="004F03B9" w:rsidP="0093013B">
                    <w:pPr>
                      <w:spacing w:after="0" w:line="240" w:lineRule="auto"/>
                      <w:rPr>
                        <w:sz w:val="16"/>
                        <w:szCs w:val="16"/>
                        <w:lang w:val="id-ID"/>
                      </w:rPr>
                    </w:pPr>
                    <w:r w:rsidRPr="00EC3D9C">
                      <w:rPr>
                        <w:b/>
                        <w:sz w:val="16"/>
                        <w:szCs w:val="16"/>
                      </w:rPr>
                      <w:sym w:font="Wingdings" w:char="F09F"/>
                    </w:r>
                    <w:r w:rsidRPr="00F941F4">
                      <w:rPr>
                        <w:sz w:val="16"/>
                        <w:szCs w:val="16"/>
                        <w:lang w:val="id-ID"/>
                      </w:rPr>
                      <w:t>Keahlian hubungan antara</w:t>
                    </w:r>
                  </w:p>
                  <w:p w:rsidR="004F03B9" w:rsidRPr="00F941F4" w:rsidRDefault="004F03B9" w:rsidP="00F941F4">
                    <w:pPr>
                      <w:spacing w:after="0" w:line="240" w:lineRule="auto"/>
                      <w:ind w:left="84" w:hanging="14"/>
                      <w:rPr>
                        <w:sz w:val="16"/>
                        <w:szCs w:val="16"/>
                      </w:rPr>
                    </w:pPr>
                    <w:r>
                      <w:rPr>
                        <w:sz w:val="16"/>
                        <w:szCs w:val="16"/>
                        <w:lang w:val="id-ID"/>
                      </w:rPr>
                      <w:t xml:space="preserve"> </w:t>
                    </w:r>
                    <w:r w:rsidRPr="00F941F4">
                      <w:rPr>
                        <w:sz w:val="16"/>
                        <w:szCs w:val="16"/>
                        <w:lang w:val="id-ID"/>
                      </w:rPr>
                      <w:t>manusia</w:t>
                    </w:r>
                  </w:p>
                  <w:p w:rsidR="004F03B9" w:rsidRPr="00EC3D9C" w:rsidRDefault="004F03B9" w:rsidP="0093013B">
                    <w:pPr>
                      <w:spacing w:after="0" w:line="240" w:lineRule="auto"/>
                      <w:rPr>
                        <w:sz w:val="16"/>
                        <w:szCs w:val="16"/>
                      </w:rPr>
                    </w:pPr>
                    <w:r w:rsidRPr="00EC3D9C">
                      <w:rPr>
                        <w:b/>
                        <w:sz w:val="16"/>
                        <w:szCs w:val="16"/>
                      </w:rPr>
                      <w:sym w:font="Wingdings" w:char="F09F"/>
                    </w:r>
                    <w:r w:rsidRPr="00F941F4">
                      <w:rPr>
                        <w:sz w:val="16"/>
                        <w:szCs w:val="16"/>
                        <w:lang w:val="id-ID"/>
                      </w:rPr>
                      <w:t>Keahlian teknik</w:t>
                    </w:r>
                  </w:p>
                </w:txbxContent>
              </v:textbox>
            </v:rect>
            <v:rect id="_x0000_s1288" style="position:absolute;left:8386;top:5012;width:1815;height:1452" o:regroupid="1">
              <v:textbox style="mso-next-textbox:#_x0000_s1288">
                <w:txbxContent>
                  <w:p w:rsidR="004F03B9" w:rsidRPr="0093013B" w:rsidRDefault="004F03B9" w:rsidP="0093013B">
                    <w:pPr>
                      <w:spacing w:after="0" w:line="240" w:lineRule="auto"/>
                      <w:jc w:val="center"/>
                      <w:rPr>
                        <w:b/>
                        <w:sz w:val="16"/>
                        <w:szCs w:val="16"/>
                      </w:rPr>
                    </w:pPr>
                    <w:r w:rsidRPr="0093013B">
                      <w:rPr>
                        <w:b/>
                        <w:sz w:val="16"/>
                        <w:szCs w:val="16"/>
                      </w:rPr>
                      <w:t xml:space="preserve">Kinerja Perusahaan </w:t>
                    </w:r>
                  </w:p>
                  <w:p w:rsidR="004F03B9" w:rsidRPr="0093013B" w:rsidRDefault="004F03B9" w:rsidP="0093013B">
                    <w:pPr>
                      <w:spacing w:after="0" w:line="240" w:lineRule="auto"/>
                      <w:rPr>
                        <w:sz w:val="16"/>
                        <w:szCs w:val="16"/>
                      </w:rPr>
                    </w:pPr>
                    <w:r w:rsidRPr="0093013B">
                      <w:rPr>
                        <w:b/>
                        <w:sz w:val="16"/>
                        <w:szCs w:val="16"/>
                      </w:rPr>
                      <w:sym w:font="Wingdings" w:char="F09F"/>
                    </w:r>
                    <w:r w:rsidRPr="0093013B">
                      <w:rPr>
                        <w:sz w:val="16"/>
                        <w:szCs w:val="16"/>
                      </w:rPr>
                      <w:t>Keuangan</w:t>
                    </w:r>
                  </w:p>
                  <w:p w:rsidR="004F03B9" w:rsidRPr="0093013B" w:rsidRDefault="004F03B9" w:rsidP="0093013B">
                    <w:pPr>
                      <w:spacing w:after="0" w:line="240" w:lineRule="auto"/>
                      <w:rPr>
                        <w:sz w:val="16"/>
                        <w:szCs w:val="16"/>
                      </w:rPr>
                    </w:pPr>
                    <w:r w:rsidRPr="0093013B">
                      <w:rPr>
                        <w:b/>
                        <w:sz w:val="16"/>
                        <w:szCs w:val="16"/>
                      </w:rPr>
                      <w:sym w:font="Wingdings" w:char="F09F"/>
                    </w:r>
                    <w:r w:rsidRPr="0093013B">
                      <w:rPr>
                        <w:sz w:val="16"/>
                        <w:szCs w:val="16"/>
                      </w:rPr>
                      <w:t>Pelanggan</w:t>
                    </w:r>
                  </w:p>
                  <w:p w:rsidR="004F03B9" w:rsidRPr="0093013B" w:rsidRDefault="004F03B9" w:rsidP="0093013B">
                    <w:pPr>
                      <w:spacing w:after="0" w:line="240" w:lineRule="auto"/>
                      <w:rPr>
                        <w:sz w:val="16"/>
                        <w:szCs w:val="16"/>
                      </w:rPr>
                    </w:pPr>
                    <w:r w:rsidRPr="0093013B">
                      <w:rPr>
                        <w:b/>
                        <w:sz w:val="16"/>
                        <w:szCs w:val="16"/>
                      </w:rPr>
                      <w:sym w:font="Wingdings" w:char="F09F"/>
                    </w:r>
                    <w:r w:rsidRPr="0093013B">
                      <w:rPr>
                        <w:sz w:val="16"/>
                        <w:szCs w:val="16"/>
                      </w:rPr>
                      <w:t>Proses bisnis Internal</w:t>
                    </w:r>
                  </w:p>
                  <w:p w:rsidR="004F03B9" w:rsidRDefault="004F03B9" w:rsidP="0093013B">
                    <w:pPr>
                      <w:spacing w:after="0" w:line="240" w:lineRule="auto"/>
                      <w:rPr>
                        <w:sz w:val="16"/>
                        <w:szCs w:val="16"/>
                        <w:lang w:val="id-ID"/>
                      </w:rPr>
                    </w:pPr>
                    <w:r w:rsidRPr="0093013B">
                      <w:rPr>
                        <w:b/>
                        <w:sz w:val="16"/>
                        <w:szCs w:val="16"/>
                      </w:rPr>
                      <w:sym w:font="Wingdings" w:char="F09F"/>
                    </w:r>
                    <w:r w:rsidRPr="0093013B">
                      <w:rPr>
                        <w:sz w:val="16"/>
                        <w:szCs w:val="16"/>
                      </w:rPr>
                      <w:t>Pembelajaran dan</w:t>
                    </w:r>
                  </w:p>
                  <w:p w:rsidR="004F03B9" w:rsidRPr="0093013B" w:rsidRDefault="004F03B9" w:rsidP="008D7FF1">
                    <w:pPr>
                      <w:spacing w:after="0" w:line="240" w:lineRule="auto"/>
                      <w:ind w:firstLine="84"/>
                      <w:rPr>
                        <w:sz w:val="16"/>
                        <w:szCs w:val="16"/>
                      </w:rPr>
                    </w:pPr>
                    <w:r w:rsidRPr="0093013B">
                      <w:rPr>
                        <w:sz w:val="16"/>
                        <w:szCs w:val="16"/>
                      </w:rPr>
                      <w:t>Pertumbuhan</w:t>
                    </w:r>
                  </w:p>
                </w:txbxContent>
              </v:textbox>
            </v:rect>
            <v:shape id="_x0000_s1289" type="#_x0000_t19" style="position:absolute;left:2067;top:3438;width:449;height:4711;rotation:-14507fd;flip:x" coordsize="21600,43179" o:regroupid="1" adj=",5733811" path="wr-21600,,21600,43200,,,946,43179nfewr-21600,,21600,43200,,,946,43179l,21600nsxe">
              <v:path o:connectlocs="0,0;946,43179;0,21600"/>
            </v:shape>
            <v:shape id="_x0000_s1290" type="#_x0000_t19" style="position:absolute;left:2200;top:3436;width:318;height:2238;rotation:-14507fd;flip:x" coordsize="21600,43179" o:regroupid="1" adj=",5733811" path="wr-21600,,21600,43200,,,946,43179nfewr-21600,,21600,43200,,,946,43179l,21600nsxe">
              <v:stroke startarrow="block"/>
              <v:path o:connectlocs="0,0;946,43179;0,21600"/>
            </v:shape>
            <v:shape id="_x0000_s1291" type="#_x0000_t19" style="position:absolute;left:2201;top:5674;width:337;height:2475;rotation:-14507fd;flip:x" coordsize="21600,43179" o:regroupid="1" adj=",5733811" path="wr-21600,,21600,43200,,,946,43179nfewr-21600,,21600,43200,,,946,43179l,21600nsxe">
              <v:stroke startarrow="block" endarrow="block"/>
              <v:path o:connectlocs="0,0;946,43179;0,21600"/>
            </v:shape>
            <v:shape id="_x0000_s1292" type="#_x0000_t32" style="position:absolute;left:5004;top:3644;width:656;height:2098" o:connectortype="straight" o:regroupid="1">
              <v:stroke endarrow="block"/>
            </v:shape>
            <v:shape id="_x0000_s1293" type="#_x0000_t32" style="position:absolute;left:4990;top:5733;width:670;height:1" o:connectortype="straight" o:regroupid="1">
              <v:stroke endarrow="block"/>
            </v:shape>
            <v:shape id="_x0000_s1294" type="#_x0000_t32" style="position:absolute;left:5004;top:5731;width:656;height:2330;flip:y" o:connectortype="straight" o:regroupid="1">
              <v:stroke endarrow="block"/>
            </v:shape>
            <v:shape id="_x0000_s1295" type="#_x0000_t32" style="position:absolute;left:7933;top:5742;width:489;height:0" o:connectortype="straight" o:regroupid="1">
              <v:stroke endarrow="block"/>
            </v:shape>
            <v:shape id="_x0000_s1296" type="#_x0000_t202" style="position:absolute;left:5736;top:6447;width:2187;height:456" o:regroupid="1" filled="f" stroked="f">
              <v:textbox style="mso-next-textbox:#_x0000_s1296">
                <w:txbxContent>
                  <w:p w:rsidR="004F03B9" w:rsidRPr="00D33D0A" w:rsidRDefault="004F03B9" w:rsidP="0093013B">
                    <w:pPr>
                      <w:jc w:val="center"/>
                      <w:rPr>
                        <w:b/>
                        <w:sz w:val="16"/>
                        <w:szCs w:val="16"/>
                      </w:rPr>
                    </w:pPr>
                    <w:r w:rsidRPr="00D33D0A">
                      <w:rPr>
                        <w:b/>
                        <w:sz w:val="16"/>
                        <w:szCs w:val="16"/>
                      </w:rPr>
                      <w:t>Michael</w:t>
                    </w:r>
                    <w:r w:rsidRPr="00D33D0A">
                      <w:rPr>
                        <w:b/>
                        <w:sz w:val="16"/>
                        <w:szCs w:val="16"/>
                        <w:lang w:val="id-ID"/>
                      </w:rPr>
                      <w:t xml:space="preserve"> E.</w:t>
                    </w:r>
                    <w:r w:rsidRPr="00D33D0A">
                      <w:rPr>
                        <w:b/>
                        <w:sz w:val="16"/>
                        <w:szCs w:val="16"/>
                      </w:rPr>
                      <w:t xml:space="preserve"> Porter (2000)</w:t>
                    </w:r>
                  </w:p>
                </w:txbxContent>
              </v:textbox>
            </v:shape>
            <v:shape id="_x0000_s1297" type="#_x0000_t202" style="position:absolute;left:8125;top:6464;width:2304;height:456" o:regroupid="1" filled="f" stroked="f">
              <v:textbox style="mso-next-textbox:#_x0000_s1297">
                <w:txbxContent>
                  <w:p w:rsidR="004F03B9" w:rsidRPr="00EE028B" w:rsidRDefault="004F03B9" w:rsidP="0093013B">
                    <w:pPr>
                      <w:jc w:val="center"/>
                      <w:rPr>
                        <w:sz w:val="16"/>
                        <w:szCs w:val="16"/>
                      </w:rPr>
                    </w:pPr>
                    <w:r w:rsidRPr="00D33D0A">
                      <w:rPr>
                        <w:b/>
                        <w:sz w:val="16"/>
                        <w:szCs w:val="16"/>
                      </w:rPr>
                      <w:t>Kaplan &amp; David Norton (2001</w:t>
                    </w:r>
                    <w:r w:rsidRPr="00EE028B">
                      <w:rPr>
                        <w:sz w:val="16"/>
                        <w:szCs w:val="16"/>
                      </w:rPr>
                      <w:t>)</w:t>
                    </w:r>
                  </w:p>
                </w:txbxContent>
              </v:textbox>
            </v:shape>
            <v:shape id="_x0000_s1298" type="#_x0000_t136" style="position:absolute;left:4829;top:4370;width:1152;height:139;rotation:4514222fd" o:regroupid="1" fillcolor="black [3213]" stroked="f">
              <v:shadow color="#868686"/>
              <v:textpath style="font-family:&quot;Calibri&quot;;font-size:8pt;v-text-kern:t" trim="t" fitpath="t" string="Kotter &amp; Heskett (1992)&#10;"/>
            </v:shape>
            <v:shape id="_x0000_s1299" type="#_x0000_t136" style="position:absolute;left:4532;top:7242;width:1674;height:139;rotation:-52019654fd" o:regroupid="1" fillcolor="black [3213]" stroked="f">
              <v:shadow color="#868686"/>
              <v:textpath style="font-family:&quot;Calibri&quot;;font-size:8pt;v-text-kern:t" trim="t" fitpath="t" string="Robbin SP &amp; Mary (2003)"/>
            </v:shape>
            <v:shape id="_x0000_s1277" type="#_x0000_t202" style="position:absolute;left:2295;top:8967;width:7906;height:608" o:regroupid="1">
              <v:textbox style="mso-next-textbox:#_x0000_s1277">
                <w:txbxContent>
                  <w:p w:rsidR="004F03B9" w:rsidRPr="00FC4496" w:rsidRDefault="004F03B9" w:rsidP="0093013B">
                    <w:pPr>
                      <w:spacing w:before="120" w:line="240" w:lineRule="auto"/>
                      <w:jc w:val="center"/>
                      <w:rPr>
                        <w:rFonts w:ascii="Arial" w:hAnsi="Arial" w:cs="Arial"/>
                        <w:sz w:val="20"/>
                        <w:lang w:val="id-ID"/>
                      </w:rPr>
                    </w:pPr>
                    <w:r w:rsidRPr="00FC4496">
                      <w:rPr>
                        <w:rFonts w:ascii="Arial" w:hAnsi="Arial" w:cs="Arial"/>
                        <w:sz w:val="20"/>
                        <w:lang w:val="id-ID"/>
                      </w:rPr>
                      <w:t>TEORI YANG MELANDASI</w:t>
                    </w:r>
                  </w:p>
                </w:txbxContent>
              </v:textbox>
            </v:shape>
            <v:shape id="_x0000_s1278" type="#_x0000_t202" style="position:absolute;left:2295;top:9574;width:2480;height:3342" o:regroupid="1">
              <v:textbox style="mso-next-textbox:#_x0000_s1278">
                <w:txbxContent>
                  <w:p w:rsidR="004F03B9" w:rsidRPr="00FA3779" w:rsidRDefault="004F03B9" w:rsidP="0093013B">
                    <w:pPr>
                      <w:spacing w:after="0"/>
                      <w:rPr>
                        <w:rFonts w:ascii="Arial" w:hAnsi="Arial" w:cs="Arial"/>
                        <w:sz w:val="16"/>
                        <w:lang w:val="id-ID"/>
                      </w:rPr>
                    </w:pPr>
                    <w:r w:rsidRPr="00FA3779">
                      <w:rPr>
                        <w:rFonts w:ascii="Arial" w:hAnsi="Arial" w:cs="Arial"/>
                        <w:sz w:val="16"/>
                        <w:lang w:val="id-ID"/>
                      </w:rPr>
                      <w:t>Ahmad Sanusi (2009),Robbins S.P(2007),</w:t>
                    </w:r>
                    <w:r>
                      <w:rPr>
                        <w:rFonts w:ascii="Arial" w:hAnsi="Arial" w:cs="Arial"/>
                        <w:sz w:val="16"/>
                        <w:lang w:val="id-ID"/>
                      </w:rPr>
                      <w:t xml:space="preserve"> </w:t>
                    </w:r>
                    <w:r w:rsidRPr="00FA3779">
                      <w:rPr>
                        <w:rFonts w:ascii="Arial" w:hAnsi="Arial" w:cs="Arial"/>
                        <w:sz w:val="16"/>
                        <w:lang w:val="id-ID"/>
                      </w:rPr>
                      <w:t>Vithzal(2003),Gibson(2000),</w:t>
                    </w:r>
                    <w:r>
                      <w:rPr>
                        <w:rFonts w:ascii="Arial" w:hAnsi="Arial" w:cs="Arial"/>
                        <w:sz w:val="16"/>
                        <w:lang w:val="id-ID"/>
                      </w:rPr>
                      <w:t xml:space="preserve"> </w:t>
                    </w:r>
                    <w:r w:rsidRPr="00FA3779">
                      <w:rPr>
                        <w:rFonts w:ascii="Arial" w:hAnsi="Arial" w:cs="Arial"/>
                        <w:sz w:val="16"/>
                        <w:lang w:val="id-ID"/>
                      </w:rPr>
                      <w:t>Keller (1992),Bass and Avolio(2000),Mudrajad (2006),Lupiyoadi(2007),</w:t>
                    </w:r>
                  </w:p>
                  <w:p w:rsidR="004F03B9" w:rsidRPr="00CC4B64" w:rsidRDefault="004F03B9" w:rsidP="007C0820">
                    <w:pPr>
                      <w:jc w:val="both"/>
                      <w:rPr>
                        <w:rFonts w:ascii="Arial" w:hAnsi="Arial" w:cs="Arial"/>
                        <w:sz w:val="16"/>
                        <w:lang w:val="id-ID"/>
                      </w:rPr>
                    </w:pPr>
                    <w:r w:rsidRPr="00FA3779">
                      <w:rPr>
                        <w:rFonts w:ascii="Arial" w:hAnsi="Arial" w:cs="Arial"/>
                        <w:sz w:val="16"/>
                        <w:lang w:val="id-ID"/>
                      </w:rPr>
                      <w:t>ByGrave(1994),Robert Hisrich(2005),</w:t>
                    </w:r>
                    <w:r>
                      <w:rPr>
                        <w:rFonts w:ascii="Arial" w:hAnsi="Arial" w:cs="Arial"/>
                        <w:sz w:val="16"/>
                        <w:lang w:val="id-ID"/>
                      </w:rPr>
                      <w:t xml:space="preserve"> </w:t>
                    </w:r>
                    <w:r w:rsidRPr="00FA3779">
                      <w:rPr>
                        <w:rFonts w:ascii="Arial" w:hAnsi="Arial" w:cs="Arial"/>
                        <w:sz w:val="16"/>
                        <w:lang w:val="id-ID"/>
                      </w:rPr>
                      <w:t>Zimmerer(2005), BWi</w:t>
                    </w:r>
                    <w:r>
                      <w:rPr>
                        <w:rFonts w:ascii="Arial" w:hAnsi="Arial" w:cs="Arial"/>
                        <w:sz w:val="16"/>
                        <w:lang w:val="id-ID"/>
                      </w:rPr>
                      <w:t xml:space="preserve">nardi(2005),   </w:t>
                    </w:r>
                    <w:r w:rsidRPr="00B14CD3">
                      <w:rPr>
                        <w:rFonts w:ascii="Arial" w:hAnsi="Arial" w:cs="Arial"/>
                        <w:sz w:val="16"/>
                        <w:lang w:val="id-ID"/>
                      </w:rPr>
                      <w:t xml:space="preserve">Burt Nanus ( 2001 ), </w:t>
                    </w:r>
                    <w:r w:rsidRPr="00B14CD3">
                      <w:rPr>
                        <w:rFonts w:ascii="Arial" w:hAnsi="Arial" w:cs="Arial"/>
                        <w:sz w:val="16"/>
                        <w:szCs w:val="16"/>
                        <w:lang w:val="id-ID"/>
                      </w:rPr>
                      <w:t>Bass &amp; Stogdill (1987), Robert Hisrich et al. (2005),</w:t>
                    </w:r>
                    <w:r>
                      <w:rPr>
                        <w:sz w:val="16"/>
                        <w:szCs w:val="16"/>
                        <w:lang w:val="id-ID"/>
                      </w:rPr>
                      <w:t xml:space="preserve"> </w:t>
                    </w:r>
                    <w:r w:rsidRPr="00CC4B64">
                      <w:rPr>
                        <w:rFonts w:ascii="Arial" w:hAnsi="Arial" w:cs="Arial"/>
                        <w:sz w:val="16"/>
                        <w:szCs w:val="16"/>
                        <w:lang w:val="id-ID"/>
                      </w:rPr>
                      <w:t>Donald Kuratno &amp; Richard Hodgetts (2004)</w:t>
                    </w:r>
                  </w:p>
                  <w:p w:rsidR="004F03B9" w:rsidRPr="00FA3779" w:rsidRDefault="004F03B9" w:rsidP="0093013B">
                    <w:pPr>
                      <w:rPr>
                        <w:rFonts w:ascii="Arial" w:hAnsi="Arial" w:cs="Arial"/>
                        <w:sz w:val="16"/>
                      </w:rPr>
                    </w:pPr>
                  </w:p>
                </w:txbxContent>
              </v:textbox>
            </v:shape>
            <v:shape id="_x0000_s1279" type="#_x0000_t202" style="position:absolute;left:5004;top:9574;width:2586;height:3342" o:regroupid="1">
              <v:textbox style="mso-next-textbox:#_x0000_s1279">
                <w:txbxContent>
                  <w:p w:rsidR="004F03B9" w:rsidRPr="00FA3779" w:rsidRDefault="004F03B9" w:rsidP="0093013B">
                    <w:pPr>
                      <w:spacing w:after="0"/>
                      <w:rPr>
                        <w:rFonts w:ascii="Arial" w:hAnsi="Arial" w:cs="Arial"/>
                        <w:sz w:val="16"/>
                        <w:lang w:val="id-ID"/>
                      </w:rPr>
                    </w:pPr>
                    <w:r w:rsidRPr="00FA3779">
                      <w:rPr>
                        <w:rFonts w:ascii="Arial" w:hAnsi="Arial" w:cs="Arial"/>
                        <w:sz w:val="16"/>
                        <w:lang w:val="id-ID"/>
                      </w:rPr>
                      <w:t>Fred David(2006),Rangkuti (2002),David Hunger &amp;Thomas Wheelen(2003),</w:t>
                    </w:r>
                  </w:p>
                  <w:p w:rsidR="004F03B9" w:rsidRPr="00B14CD3" w:rsidRDefault="004F03B9" w:rsidP="0093013B">
                    <w:pPr>
                      <w:rPr>
                        <w:rFonts w:ascii="Arial" w:hAnsi="Arial" w:cs="Arial"/>
                        <w:sz w:val="16"/>
                        <w:lang w:val="id-ID"/>
                      </w:rPr>
                    </w:pPr>
                    <w:r w:rsidRPr="00FA3779">
                      <w:rPr>
                        <w:rFonts w:ascii="Arial" w:hAnsi="Arial" w:cs="Arial"/>
                        <w:sz w:val="16"/>
                        <w:lang w:val="id-ID"/>
                      </w:rPr>
                      <w:t>Michael E. Porter (2000)</w:t>
                    </w:r>
                    <w:r>
                      <w:rPr>
                        <w:rFonts w:ascii="Arial" w:hAnsi="Arial" w:cs="Arial"/>
                        <w:sz w:val="16"/>
                        <w:lang w:val="id-ID"/>
                      </w:rPr>
                      <w:t xml:space="preserve">, </w:t>
                    </w:r>
                    <w:r w:rsidRPr="00B14CD3">
                      <w:rPr>
                        <w:rFonts w:ascii="Arial" w:hAnsi="Arial" w:cs="Arial"/>
                        <w:sz w:val="16"/>
                        <w:lang w:val="id-ID"/>
                      </w:rPr>
                      <w:t>Baum (2001), Robbin SP &amp; Mary (2003), Kotter &amp; Heskett (1992)</w:t>
                    </w:r>
                  </w:p>
                </w:txbxContent>
              </v:textbox>
            </v:shape>
            <v:shape id="_x0000_s1280" type="#_x0000_t202" style="position:absolute;left:7867;top:9574;width:2334;height:3342" o:regroupid="1">
              <v:textbox style="mso-next-textbox:#_x0000_s1280">
                <w:txbxContent>
                  <w:p w:rsidR="004F03B9" w:rsidRPr="00FA3779" w:rsidRDefault="004F03B9" w:rsidP="0093013B">
                    <w:pPr>
                      <w:spacing w:after="0"/>
                      <w:rPr>
                        <w:rFonts w:ascii="Arial" w:hAnsi="Arial" w:cs="Arial"/>
                        <w:sz w:val="16"/>
                        <w:szCs w:val="16"/>
                        <w:lang w:val="id-ID"/>
                      </w:rPr>
                    </w:pPr>
                    <w:r w:rsidRPr="00FA3779">
                      <w:rPr>
                        <w:rFonts w:ascii="Arial" w:hAnsi="Arial" w:cs="Arial"/>
                        <w:sz w:val="16"/>
                        <w:szCs w:val="16"/>
                        <w:lang w:val="id-ID"/>
                      </w:rPr>
                      <w:t>Moeheriono(2009), HermanAguinis(2007),</w:t>
                    </w:r>
                  </w:p>
                  <w:p w:rsidR="004F03B9" w:rsidRPr="00FA3779" w:rsidRDefault="004F03B9" w:rsidP="0093013B">
                    <w:pPr>
                      <w:spacing w:after="0"/>
                      <w:rPr>
                        <w:rFonts w:ascii="Arial" w:hAnsi="Arial" w:cs="Arial"/>
                        <w:sz w:val="16"/>
                        <w:szCs w:val="16"/>
                        <w:lang w:val="id-ID"/>
                      </w:rPr>
                    </w:pPr>
                    <w:r w:rsidRPr="00FA3779">
                      <w:rPr>
                        <w:rFonts w:ascii="Arial" w:hAnsi="Arial" w:cs="Arial"/>
                        <w:sz w:val="16"/>
                        <w:szCs w:val="16"/>
                        <w:lang w:val="id-ID"/>
                      </w:rPr>
                      <w:t>Michael Amstrong (2006),Collin (1992), Russel(1993), Johnson(1993),Koetin (1994),Siegel and marconi(1989),Kaplan &amp; David Norton(2001),Mulyadi</w:t>
                    </w:r>
                  </w:p>
                  <w:p w:rsidR="004F03B9" w:rsidRPr="00FA3779" w:rsidRDefault="004F03B9" w:rsidP="0093013B">
                    <w:pPr>
                      <w:spacing w:after="0"/>
                      <w:rPr>
                        <w:rFonts w:ascii="Arial" w:hAnsi="Arial" w:cs="Arial"/>
                        <w:sz w:val="16"/>
                        <w:szCs w:val="16"/>
                        <w:lang w:val="id-ID"/>
                      </w:rPr>
                    </w:pPr>
                    <w:r w:rsidRPr="00FA3779">
                      <w:rPr>
                        <w:rFonts w:ascii="Arial" w:hAnsi="Arial" w:cs="Arial"/>
                        <w:sz w:val="16"/>
                        <w:szCs w:val="16"/>
                        <w:lang w:val="id-ID"/>
                      </w:rPr>
                      <w:t>(2001),Gibson(1994)</w:t>
                    </w:r>
                  </w:p>
                </w:txbxContent>
              </v:textbox>
            </v:shape>
            <v:rect id="_x0000_s1287" style="position:absolute;left:5660;top:5023;width:2465;height:1452" o:regroupid="1" fillcolor="white [3212]">
              <v:textbox style="mso-next-textbox:#_x0000_s1287">
                <w:txbxContent>
                  <w:p w:rsidR="004F03B9" w:rsidRPr="0093013B" w:rsidRDefault="004F03B9" w:rsidP="0093013B">
                    <w:pPr>
                      <w:spacing w:after="0" w:line="240" w:lineRule="auto"/>
                      <w:jc w:val="center"/>
                      <w:rPr>
                        <w:b/>
                        <w:sz w:val="16"/>
                        <w:szCs w:val="16"/>
                      </w:rPr>
                    </w:pPr>
                    <w:r w:rsidRPr="0093013B">
                      <w:rPr>
                        <w:b/>
                        <w:sz w:val="16"/>
                        <w:szCs w:val="16"/>
                      </w:rPr>
                      <w:t>Implementasi Strategi</w:t>
                    </w:r>
                  </w:p>
                  <w:p w:rsidR="004F03B9" w:rsidRPr="0093013B" w:rsidRDefault="004F03B9" w:rsidP="0093013B">
                    <w:pPr>
                      <w:spacing w:after="0" w:line="240" w:lineRule="auto"/>
                      <w:jc w:val="center"/>
                      <w:rPr>
                        <w:b/>
                        <w:sz w:val="16"/>
                        <w:szCs w:val="16"/>
                      </w:rPr>
                    </w:pPr>
                    <w:r w:rsidRPr="0093013B">
                      <w:rPr>
                        <w:b/>
                        <w:sz w:val="16"/>
                        <w:szCs w:val="16"/>
                      </w:rPr>
                      <w:t xml:space="preserve">Bisnis </w:t>
                    </w:r>
                  </w:p>
                  <w:p w:rsidR="004F03B9" w:rsidRPr="00AC43BB" w:rsidRDefault="004F03B9" w:rsidP="0093013B">
                    <w:pPr>
                      <w:spacing w:after="0" w:line="240" w:lineRule="auto"/>
                      <w:rPr>
                        <w:i/>
                        <w:sz w:val="16"/>
                        <w:szCs w:val="16"/>
                        <w:lang w:val="id-ID"/>
                      </w:rPr>
                    </w:pPr>
                    <w:r w:rsidRPr="0093013B">
                      <w:rPr>
                        <w:b/>
                        <w:i/>
                        <w:sz w:val="16"/>
                        <w:szCs w:val="16"/>
                      </w:rPr>
                      <w:sym w:font="Wingdings" w:char="F09F"/>
                    </w:r>
                    <w:r>
                      <w:rPr>
                        <w:b/>
                        <w:i/>
                        <w:sz w:val="16"/>
                        <w:szCs w:val="16"/>
                        <w:lang w:val="id-ID"/>
                      </w:rPr>
                      <w:t xml:space="preserve"> </w:t>
                    </w:r>
                    <w:r w:rsidRPr="00F941F4">
                      <w:rPr>
                        <w:i/>
                        <w:sz w:val="16"/>
                        <w:szCs w:val="16"/>
                        <w:lang w:val="id-ID"/>
                      </w:rPr>
                      <w:t>Diferensias</w:t>
                    </w:r>
                    <w:r>
                      <w:rPr>
                        <w:b/>
                        <w:i/>
                        <w:sz w:val="16"/>
                        <w:szCs w:val="16"/>
                        <w:lang w:val="id-ID"/>
                      </w:rPr>
                      <w:t>i (</w:t>
                    </w:r>
                    <w:r w:rsidRPr="0093013B">
                      <w:rPr>
                        <w:i/>
                        <w:sz w:val="16"/>
                        <w:szCs w:val="16"/>
                      </w:rPr>
                      <w:t>Differentation</w:t>
                    </w:r>
                    <w:r>
                      <w:rPr>
                        <w:i/>
                        <w:sz w:val="16"/>
                        <w:szCs w:val="16"/>
                        <w:lang w:val="id-ID"/>
                      </w:rPr>
                      <w:t>)</w:t>
                    </w:r>
                  </w:p>
                  <w:p w:rsidR="004F03B9" w:rsidRDefault="004F03B9" w:rsidP="0093013B">
                    <w:pPr>
                      <w:spacing w:after="0" w:line="240" w:lineRule="auto"/>
                      <w:rPr>
                        <w:i/>
                        <w:sz w:val="16"/>
                        <w:szCs w:val="16"/>
                        <w:lang w:val="id-ID"/>
                      </w:rPr>
                    </w:pPr>
                    <w:r w:rsidRPr="0093013B">
                      <w:rPr>
                        <w:b/>
                        <w:i/>
                        <w:sz w:val="16"/>
                        <w:szCs w:val="16"/>
                      </w:rPr>
                      <w:sym w:font="Wingdings" w:char="F09F"/>
                    </w:r>
                    <w:r>
                      <w:rPr>
                        <w:b/>
                        <w:i/>
                        <w:sz w:val="16"/>
                        <w:szCs w:val="16"/>
                        <w:lang w:val="id-ID"/>
                      </w:rPr>
                      <w:t xml:space="preserve"> </w:t>
                    </w:r>
                    <w:r w:rsidRPr="00F941F4">
                      <w:rPr>
                        <w:i/>
                        <w:sz w:val="16"/>
                        <w:szCs w:val="16"/>
                        <w:lang w:val="id-ID"/>
                      </w:rPr>
                      <w:t>Biaya Rendah (</w:t>
                    </w:r>
                    <w:r w:rsidRPr="00F941F4">
                      <w:rPr>
                        <w:i/>
                        <w:sz w:val="16"/>
                        <w:szCs w:val="16"/>
                      </w:rPr>
                      <w:t>Low Cost</w:t>
                    </w:r>
                    <w:r w:rsidRPr="00F941F4">
                      <w:rPr>
                        <w:i/>
                        <w:sz w:val="16"/>
                        <w:szCs w:val="16"/>
                        <w:lang w:val="id-ID"/>
                      </w:rPr>
                      <w:t>)</w:t>
                    </w:r>
                  </w:p>
                  <w:p w:rsidR="004F03B9" w:rsidRPr="00AC43BB" w:rsidRDefault="004F03B9" w:rsidP="0093013B">
                    <w:pPr>
                      <w:spacing w:after="0" w:line="240" w:lineRule="auto"/>
                      <w:rPr>
                        <w:i/>
                        <w:sz w:val="16"/>
                        <w:szCs w:val="16"/>
                        <w:lang w:val="id-ID"/>
                      </w:rPr>
                    </w:pPr>
                    <w:r w:rsidRPr="0093013B">
                      <w:rPr>
                        <w:b/>
                        <w:i/>
                        <w:sz w:val="16"/>
                        <w:szCs w:val="16"/>
                      </w:rPr>
                      <w:sym w:font="Wingdings" w:char="F09F"/>
                    </w:r>
                    <w:r>
                      <w:rPr>
                        <w:b/>
                        <w:i/>
                        <w:sz w:val="16"/>
                        <w:szCs w:val="16"/>
                        <w:lang w:val="id-ID"/>
                      </w:rPr>
                      <w:t xml:space="preserve"> </w:t>
                    </w:r>
                    <w:r w:rsidRPr="00F941F4">
                      <w:rPr>
                        <w:i/>
                        <w:sz w:val="16"/>
                        <w:szCs w:val="16"/>
                        <w:lang w:val="id-ID"/>
                      </w:rPr>
                      <w:t>Strategi fokus</w:t>
                    </w:r>
                    <w:r>
                      <w:rPr>
                        <w:b/>
                        <w:i/>
                        <w:sz w:val="16"/>
                        <w:szCs w:val="16"/>
                        <w:lang w:val="id-ID"/>
                      </w:rPr>
                      <w:t xml:space="preserve"> (</w:t>
                    </w:r>
                    <w:r w:rsidRPr="0093013B">
                      <w:rPr>
                        <w:i/>
                        <w:sz w:val="16"/>
                        <w:szCs w:val="16"/>
                      </w:rPr>
                      <w:t xml:space="preserve">Focus </w:t>
                    </w:r>
                    <w:r>
                      <w:rPr>
                        <w:i/>
                        <w:sz w:val="16"/>
                        <w:szCs w:val="16"/>
                        <w:lang w:val="id-ID"/>
                      </w:rPr>
                      <w:t>S</w:t>
                    </w:r>
                    <w:r w:rsidRPr="0093013B">
                      <w:rPr>
                        <w:i/>
                        <w:sz w:val="16"/>
                        <w:szCs w:val="16"/>
                      </w:rPr>
                      <w:t>trategy</w:t>
                    </w:r>
                    <w:r>
                      <w:rPr>
                        <w:i/>
                        <w:sz w:val="16"/>
                        <w:szCs w:val="16"/>
                        <w:lang w:val="id-ID"/>
                      </w:rPr>
                      <w:t>)</w:t>
                    </w:r>
                  </w:p>
                </w:txbxContent>
              </v:textbox>
            </v:rect>
            <v:shape id="_x0000_s1364" type="#_x0000_t202" style="position:absolute;left:4158;top:5758;width:1718;height:455" filled="f" stroked="f">
              <v:textbox style="mso-next-textbox:#_x0000_s1364">
                <w:txbxContent>
                  <w:p w:rsidR="004F03B9" w:rsidRPr="00FA3779" w:rsidRDefault="004F03B9" w:rsidP="00FA3779">
                    <w:pPr>
                      <w:jc w:val="center"/>
                      <w:rPr>
                        <w:sz w:val="16"/>
                        <w:lang w:val="id-ID"/>
                      </w:rPr>
                    </w:pPr>
                    <w:r w:rsidRPr="00FA3779">
                      <w:rPr>
                        <w:sz w:val="16"/>
                        <w:lang w:val="id-ID"/>
                      </w:rPr>
                      <w:t>Baum (2001)</w:t>
                    </w:r>
                  </w:p>
                </w:txbxContent>
              </v:textbox>
            </v:shape>
            <v:shape id="_x0000_s1365" type="#_x0000_t202" style="position:absolute;left:1653;top:5012;width:456;height:2096" filled="f" stroked="f">
              <v:textbox style="layout-flow:vertical;mso-layout-flow-alt:bottom-to-top;mso-next-textbox:#_x0000_s1365">
                <w:txbxContent>
                  <w:p w:rsidR="004F03B9" w:rsidRPr="00F7274E" w:rsidRDefault="004F03B9" w:rsidP="00F7274E">
                    <w:pPr>
                      <w:spacing w:after="0" w:line="240" w:lineRule="auto"/>
                      <w:jc w:val="center"/>
                      <w:rPr>
                        <w:sz w:val="16"/>
                        <w:szCs w:val="16"/>
                        <w:lang w:val="id-ID"/>
                      </w:rPr>
                    </w:pPr>
                    <w:r w:rsidRPr="00F7274E">
                      <w:rPr>
                        <w:sz w:val="16"/>
                        <w:szCs w:val="16"/>
                        <w:lang w:val="id-ID"/>
                      </w:rPr>
                      <w:t>Bass &amp; Stogdill (1987)</w:t>
                    </w:r>
                  </w:p>
                  <w:p w:rsidR="004F03B9" w:rsidRDefault="004F03B9" w:rsidP="00F7274E">
                    <w:pPr>
                      <w:spacing w:after="0" w:line="240" w:lineRule="auto"/>
                    </w:pPr>
                  </w:p>
                </w:txbxContent>
              </v:textbox>
            </v:shape>
            <v:shape id="_x0000_s1366" type="#_x0000_t202" style="position:absolute;left:2201;top:3551;width:456;height:2096" filled="f" stroked="f">
              <v:textbox style="layout-flow:vertical;mso-layout-flow-alt:bottom-to-top;mso-next-textbox:#_x0000_s1366">
                <w:txbxContent>
                  <w:p w:rsidR="004F03B9" w:rsidRPr="00F7274E" w:rsidRDefault="004F03B9" w:rsidP="00F7274E">
                    <w:pPr>
                      <w:spacing w:after="0" w:line="240" w:lineRule="auto"/>
                      <w:jc w:val="center"/>
                      <w:rPr>
                        <w:sz w:val="16"/>
                        <w:szCs w:val="16"/>
                        <w:lang w:val="id-ID"/>
                      </w:rPr>
                    </w:pPr>
                    <w:r>
                      <w:rPr>
                        <w:sz w:val="16"/>
                        <w:szCs w:val="16"/>
                        <w:lang w:val="id-ID"/>
                      </w:rPr>
                      <w:t>Kuratno  &amp; Hodgetts (2004)</w:t>
                    </w:r>
                  </w:p>
                  <w:p w:rsidR="004F03B9" w:rsidRDefault="004F03B9" w:rsidP="00F7274E">
                    <w:pPr>
                      <w:spacing w:after="0" w:line="240" w:lineRule="auto"/>
                    </w:pPr>
                  </w:p>
                </w:txbxContent>
              </v:textbox>
            </v:shape>
            <v:shape id="_x0000_s1369" type="#_x0000_t202" style="position:absolute;left:2201;top:5887;width:456;height:2096" filled="f" stroked="f">
              <v:textbox style="layout-flow:vertical;mso-layout-flow-alt:bottom-to-top;mso-next-textbox:#_x0000_s1369">
                <w:txbxContent>
                  <w:p w:rsidR="004F03B9" w:rsidRPr="00F7274E" w:rsidRDefault="004F03B9" w:rsidP="00F7274E">
                    <w:pPr>
                      <w:spacing w:after="0" w:line="240" w:lineRule="auto"/>
                      <w:jc w:val="center"/>
                      <w:rPr>
                        <w:sz w:val="16"/>
                        <w:szCs w:val="16"/>
                        <w:lang w:val="id-ID"/>
                      </w:rPr>
                    </w:pPr>
                    <w:r>
                      <w:rPr>
                        <w:sz w:val="16"/>
                        <w:szCs w:val="16"/>
                        <w:lang w:val="id-ID"/>
                      </w:rPr>
                      <w:t>Robert Hisrich et al. (2005)</w:t>
                    </w:r>
                  </w:p>
                  <w:p w:rsidR="004F03B9" w:rsidRDefault="004F03B9" w:rsidP="00F7274E">
                    <w:pPr>
                      <w:spacing w:after="0" w:line="240" w:lineRule="auto"/>
                    </w:pPr>
                  </w:p>
                </w:txbxContent>
              </v:textbox>
            </v:shape>
          </v:group>
        </w:pict>
      </w:r>
    </w:p>
    <w:p w:rsidR="007871E8" w:rsidRPr="005F5AB6" w:rsidRDefault="007871E8" w:rsidP="006238C8">
      <w:pPr>
        <w:pStyle w:val="ListParagraph"/>
        <w:spacing w:after="0" w:line="480" w:lineRule="auto"/>
        <w:ind w:left="0"/>
        <w:contextualSpacing w:val="0"/>
        <w:rPr>
          <w:rFonts w:ascii="Arial" w:hAnsi="Arial" w:cs="Arial"/>
          <w:color w:val="000000" w:themeColor="text1"/>
          <w:sz w:val="24"/>
          <w:szCs w:val="24"/>
          <w:lang w:val="id-ID"/>
        </w:rPr>
      </w:pPr>
    </w:p>
    <w:p w:rsidR="007871E8" w:rsidRPr="005F5AB6" w:rsidRDefault="007871E8" w:rsidP="006238C8">
      <w:pPr>
        <w:pStyle w:val="ListParagraph"/>
        <w:spacing w:after="0" w:line="480" w:lineRule="auto"/>
        <w:ind w:left="0"/>
        <w:contextualSpacing w:val="0"/>
        <w:rPr>
          <w:rFonts w:ascii="Arial" w:hAnsi="Arial" w:cs="Arial"/>
          <w:color w:val="000000" w:themeColor="text1"/>
          <w:sz w:val="24"/>
          <w:szCs w:val="24"/>
          <w:lang w:val="id-ID"/>
        </w:rPr>
      </w:pPr>
    </w:p>
    <w:p w:rsidR="00374016" w:rsidRPr="00EE028B" w:rsidRDefault="00374016" w:rsidP="00374016">
      <w:pPr>
        <w:jc w:val="center"/>
        <w:rPr>
          <w:sz w:val="16"/>
          <w:szCs w:val="16"/>
        </w:rPr>
      </w:pPr>
      <w:r>
        <w:rPr>
          <w:rFonts w:ascii="Arial" w:hAnsi="Arial" w:cs="Arial"/>
          <w:color w:val="000000" w:themeColor="text1"/>
          <w:sz w:val="24"/>
          <w:szCs w:val="24"/>
          <w:lang w:val="id-ID"/>
        </w:rPr>
        <w:tab/>
        <w:t xml:space="preserve">                                               </w:t>
      </w:r>
    </w:p>
    <w:p w:rsidR="007871E8" w:rsidRPr="005F5AB6" w:rsidRDefault="007871E8" w:rsidP="00374016">
      <w:pPr>
        <w:pStyle w:val="ListParagraph"/>
        <w:tabs>
          <w:tab w:val="left" w:pos="5430"/>
        </w:tabs>
        <w:spacing w:after="0" w:line="480" w:lineRule="auto"/>
        <w:ind w:left="0"/>
        <w:contextualSpacing w:val="0"/>
        <w:rPr>
          <w:rFonts w:ascii="Arial" w:hAnsi="Arial" w:cs="Arial"/>
          <w:color w:val="000000" w:themeColor="text1"/>
          <w:sz w:val="24"/>
          <w:szCs w:val="24"/>
          <w:lang w:val="id-ID"/>
        </w:rPr>
      </w:pPr>
    </w:p>
    <w:p w:rsidR="007871E8" w:rsidRPr="005F5AB6" w:rsidRDefault="007871E8" w:rsidP="006238C8">
      <w:pPr>
        <w:pStyle w:val="ListParagraph"/>
        <w:spacing w:after="0" w:line="480" w:lineRule="auto"/>
        <w:ind w:left="0"/>
        <w:contextualSpacing w:val="0"/>
        <w:rPr>
          <w:rFonts w:ascii="Arial" w:hAnsi="Arial" w:cs="Arial"/>
          <w:color w:val="000000" w:themeColor="text1"/>
          <w:sz w:val="24"/>
          <w:szCs w:val="24"/>
          <w:lang w:val="id-ID"/>
        </w:rPr>
      </w:pPr>
    </w:p>
    <w:p w:rsidR="007871E8" w:rsidRPr="005F5AB6" w:rsidRDefault="007871E8" w:rsidP="006238C8">
      <w:pPr>
        <w:pStyle w:val="ListParagraph"/>
        <w:spacing w:after="0" w:line="480" w:lineRule="auto"/>
        <w:ind w:left="0"/>
        <w:contextualSpacing w:val="0"/>
        <w:rPr>
          <w:rFonts w:ascii="Arial" w:hAnsi="Arial" w:cs="Arial"/>
          <w:color w:val="000000" w:themeColor="text1"/>
          <w:sz w:val="24"/>
          <w:szCs w:val="24"/>
          <w:lang w:val="id-ID"/>
        </w:rPr>
      </w:pPr>
    </w:p>
    <w:p w:rsidR="007871E8" w:rsidRPr="005F5AB6" w:rsidRDefault="007871E8" w:rsidP="00156B5A">
      <w:pPr>
        <w:pStyle w:val="ListParagraph"/>
        <w:tabs>
          <w:tab w:val="left" w:pos="2790"/>
        </w:tabs>
        <w:spacing w:after="0" w:line="480" w:lineRule="auto"/>
        <w:ind w:left="0"/>
        <w:contextualSpacing w:val="0"/>
        <w:rPr>
          <w:rFonts w:ascii="Arial" w:hAnsi="Arial" w:cs="Arial"/>
          <w:color w:val="000000" w:themeColor="text1"/>
          <w:sz w:val="24"/>
          <w:szCs w:val="24"/>
          <w:lang w:val="id-ID"/>
        </w:rPr>
      </w:pPr>
    </w:p>
    <w:p w:rsidR="007871E8" w:rsidRPr="005F5AB6" w:rsidRDefault="007871E8" w:rsidP="006238C8">
      <w:pPr>
        <w:pStyle w:val="ListParagraph"/>
        <w:spacing w:after="0" w:line="480" w:lineRule="auto"/>
        <w:ind w:left="0"/>
        <w:contextualSpacing w:val="0"/>
        <w:rPr>
          <w:rFonts w:ascii="Arial" w:hAnsi="Arial" w:cs="Arial"/>
          <w:color w:val="000000" w:themeColor="text1"/>
          <w:sz w:val="24"/>
          <w:szCs w:val="24"/>
          <w:lang w:val="id-ID"/>
        </w:rPr>
      </w:pPr>
    </w:p>
    <w:p w:rsidR="007871E8" w:rsidRDefault="007871E8" w:rsidP="006238C8">
      <w:pPr>
        <w:pStyle w:val="ListParagraph"/>
        <w:spacing w:after="0" w:line="480" w:lineRule="auto"/>
        <w:ind w:left="0"/>
        <w:contextualSpacing w:val="0"/>
        <w:rPr>
          <w:rFonts w:ascii="Arial" w:hAnsi="Arial" w:cs="Arial"/>
          <w:color w:val="000000" w:themeColor="text1"/>
          <w:sz w:val="24"/>
          <w:szCs w:val="24"/>
          <w:lang w:val="id-ID"/>
        </w:rPr>
      </w:pPr>
    </w:p>
    <w:p w:rsidR="007871E8" w:rsidRDefault="007871E8" w:rsidP="006238C8">
      <w:pPr>
        <w:spacing w:after="0" w:line="480" w:lineRule="auto"/>
        <w:rPr>
          <w:rFonts w:ascii="Arial" w:hAnsi="Arial" w:cs="Arial"/>
          <w:color w:val="000000" w:themeColor="text1"/>
          <w:sz w:val="24"/>
          <w:szCs w:val="24"/>
          <w:lang w:val="id-ID"/>
        </w:rPr>
      </w:pPr>
    </w:p>
    <w:p w:rsidR="006238C8" w:rsidRDefault="006238C8" w:rsidP="006238C8">
      <w:pPr>
        <w:spacing w:after="0" w:line="480" w:lineRule="auto"/>
        <w:rPr>
          <w:rFonts w:ascii="Arial" w:hAnsi="Arial" w:cs="Arial"/>
          <w:color w:val="000000" w:themeColor="text1"/>
          <w:sz w:val="24"/>
          <w:szCs w:val="24"/>
          <w:lang w:val="id-ID"/>
        </w:rPr>
      </w:pPr>
    </w:p>
    <w:p w:rsidR="006238C8" w:rsidRDefault="006238C8" w:rsidP="006238C8">
      <w:pPr>
        <w:spacing w:after="0" w:line="480" w:lineRule="auto"/>
        <w:rPr>
          <w:rFonts w:ascii="Arial" w:hAnsi="Arial" w:cs="Arial"/>
          <w:b/>
          <w:color w:val="000000" w:themeColor="text1"/>
          <w:sz w:val="24"/>
          <w:szCs w:val="24"/>
          <w:lang w:val="id-ID"/>
        </w:rPr>
      </w:pPr>
    </w:p>
    <w:p w:rsidR="0093013B" w:rsidRDefault="0093013B" w:rsidP="006238C8">
      <w:pPr>
        <w:spacing w:after="0" w:line="480" w:lineRule="auto"/>
        <w:rPr>
          <w:rFonts w:ascii="Arial" w:hAnsi="Arial" w:cs="Arial"/>
          <w:b/>
          <w:color w:val="000000" w:themeColor="text1"/>
          <w:sz w:val="24"/>
          <w:szCs w:val="24"/>
          <w:lang w:val="id-ID"/>
        </w:rPr>
      </w:pPr>
    </w:p>
    <w:p w:rsidR="00DD0B6B" w:rsidRDefault="00DD0B6B" w:rsidP="00FC4496">
      <w:pPr>
        <w:spacing w:before="240" w:after="0" w:line="480" w:lineRule="auto"/>
        <w:jc w:val="center"/>
        <w:rPr>
          <w:rFonts w:ascii="Arial" w:hAnsi="Arial" w:cs="Arial"/>
          <w:b/>
          <w:color w:val="000000" w:themeColor="text1"/>
          <w:sz w:val="24"/>
          <w:szCs w:val="24"/>
          <w:lang w:val="id-ID"/>
        </w:rPr>
      </w:pPr>
    </w:p>
    <w:p w:rsidR="00DD0B6B" w:rsidRDefault="00DD0B6B" w:rsidP="00FC4496">
      <w:pPr>
        <w:spacing w:before="240" w:after="0" w:line="480" w:lineRule="auto"/>
        <w:jc w:val="center"/>
        <w:rPr>
          <w:rFonts w:ascii="Arial" w:hAnsi="Arial" w:cs="Arial"/>
          <w:b/>
          <w:color w:val="000000" w:themeColor="text1"/>
          <w:sz w:val="24"/>
          <w:szCs w:val="24"/>
          <w:lang w:val="id-ID"/>
        </w:rPr>
      </w:pPr>
    </w:p>
    <w:p w:rsidR="00DD0B6B" w:rsidRDefault="00DD0B6B" w:rsidP="00FC4496">
      <w:pPr>
        <w:spacing w:before="240" w:after="0" w:line="480" w:lineRule="auto"/>
        <w:jc w:val="center"/>
        <w:rPr>
          <w:rFonts w:ascii="Arial" w:hAnsi="Arial" w:cs="Arial"/>
          <w:b/>
          <w:color w:val="000000" w:themeColor="text1"/>
          <w:sz w:val="24"/>
          <w:szCs w:val="24"/>
          <w:lang w:val="id-ID"/>
        </w:rPr>
      </w:pPr>
    </w:p>
    <w:p w:rsidR="00DD0B6B" w:rsidRDefault="00DD0B6B" w:rsidP="00FC4496">
      <w:pPr>
        <w:spacing w:before="240" w:after="0" w:line="480" w:lineRule="auto"/>
        <w:jc w:val="center"/>
        <w:rPr>
          <w:rFonts w:ascii="Arial" w:hAnsi="Arial" w:cs="Arial"/>
          <w:b/>
          <w:color w:val="000000" w:themeColor="text1"/>
          <w:sz w:val="24"/>
          <w:szCs w:val="24"/>
          <w:lang w:val="id-ID"/>
        </w:rPr>
      </w:pPr>
    </w:p>
    <w:p w:rsidR="007871E8" w:rsidRDefault="007871E8" w:rsidP="00FC4496">
      <w:pPr>
        <w:spacing w:before="240" w:after="0" w:line="480" w:lineRule="auto"/>
        <w:jc w:val="center"/>
        <w:rPr>
          <w:rFonts w:ascii="Arial" w:hAnsi="Arial" w:cs="Arial"/>
          <w:b/>
          <w:color w:val="000000" w:themeColor="text1"/>
          <w:sz w:val="24"/>
          <w:szCs w:val="24"/>
          <w:lang w:val="id-ID"/>
        </w:rPr>
      </w:pPr>
      <w:r w:rsidRPr="005F5AB6">
        <w:rPr>
          <w:rFonts w:ascii="Arial" w:hAnsi="Arial" w:cs="Arial"/>
          <w:b/>
          <w:color w:val="000000" w:themeColor="text1"/>
          <w:sz w:val="24"/>
          <w:szCs w:val="24"/>
          <w:lang w:val="id-ID"/>
        </w:rPr>
        <w:t>Gambar 2.</w:t>
      </w:r>
      <w:r w:rsidR="00610FC2">
        <w:rPr>
          <w:rFonts w:ascii="Arial" w:hAnsi="Arial" w:cs="Arial"/>
          <w:b/>
          <w:color w:val="000000" w:themeColor="text1"/>
          <w:sz w:val="24"/>
          <w:szCs w:val="24"/>
          <w:lang w:val="id-ID"/>
        </w:rPr>
        <w:t>9</w:t>
      </w:r>
    </w:p>
    <w:p w:rsidR="007871E8" w:rsidRDefault="007871E8" w:rsidP="006238C8">
      <w:pPr>
        <w:spacing w:after="0" w:line="480" w:lineRule="auto"/>
        <w:jc w:val="center"/>
        <w:rPr>
          <w:rFonts w:ascii="Arial" w:hAnsi="Arial" w:cs="Arial"/>
          <w:b/>
          <w:color w:val="000000" w:themeColor="text1"/>
          <w:sz w:val="24"/>
          <w:szCs w:val="24"/>
          <w:lang w:val="id-ID"/>
        </w:rPr>
      </w:pPr>
      <w:r w:rsidRPr="005F5AB6">
        <w:rPr>
          <w:rFonts w:ascii="Arial" w:hAnsi="Arial" w:cs="Arial"/>
          <w:b/>
          <w:color w:val="000000" w:themeColor="text1"/>
          <w:sz w:val="24"/>
          <w:szCs w:val="24"/>
          <w:lang w:val="id-ID"/>
        </w:rPr>
        <w:t>Paradigma Penelitian</w:t>
      </w:r>
    </w:p>
    <w:p w:rsidR="00DD0B6B" w:rsidRDefault="006806F2" w:rsidP="00B64E12">
      <w:pPr>
        <w:spacing w:before="240" w:after="0" w:line="480" w:lineRule="auto"/>
        <w:jc w:val="center"/>
        <w:rPr>
          <w:rFonts w:ascii="Arial" w:hAnsi="Arial" w:cs="Arial"/>
          <w:b/>
          <w:color w:val="000000" w:themeColor="text1"/>
          <w:sz w:val="24"/>
          <w:szCs w:val="24"/>
          <w:lang w:val="id-ID"/>
        </w:rPr>
      </w:pPr>
      <w:r>
        <w:rPr>
          <w:rFonts w:ascii="Arial" w:hAnsi="Arial" w:cs="Arial"/>
          <w:b/>
          <w:noProof/>
          <w:color w:val="000000" w:themeColor="text1"/>
          <w:sz w:val="24"/>
          <w:szCs w:val="24"/>
          <w:lang w:val="id-ID" w:eastAsia="id-ID"/>
        </w:rPr>
        <w:lastRenderedPageBreak/>
        <w:drawing>
          <wp:anchor distT="0" distB="0" distL="114300" distR="114300" simplePos="0" relativeHeight="251906559" behindDoc="0" locked="0" layoutInCell="1" allowOverlap="1">
            <wp:simplePos x="0" y="0"/>
            <wp:positionH relativeFrom="column">
              <wp:posOffset>-139177</wp:posOffset>
            </wp:positionH>
            <wp:positionV relativeFrom="paragraph">
              <wp:posOffset>291466</wp:posOffset>
            </wp:positionV>
            <wp:extent cx="5297021" cy="1936376"/>
            <wp:effectExtent l="19050" t="0" r="0" b="0"/>
            <wp:wrapNone/>
            <wp:docPr id="6" name="Picture 5" descr="Gambar 2-6 Pengaruh Simul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2-6 Pengaruh Simultan.jpg"/>
                    <pic:cNvPicPr/>
                  </pic:nvPicPr>
                  <pic:blipFill>
                    <a:blip r:embed="rId14" cstate="print">
                      <a:biLevel thresh="50000"/>
                    </a:blip>
                    <a:stretch>
                      <a:fillRect/>
                    </a:stretch>
                  </pic:blipFill>
                  <pic:spPr>
                    <a:xfrm>
                      <a:off x="0" y="0"/>
                      <a:ext cx="5297021" cy="1936376"/>
                    </a:xfrm>
                    <a:prstGeom prst="rect">
                      <a:avLst/>
                    </a:prstGeom>
                  </pic:spPr>
                </pic:pic>
              </a:graphicData>
            </a:graphic>
          </wp:anchor>
        </w:drawing>
      </w:r>
    </w:p>
    <w:p w:rsidR="00DD0B6B" w:rsidRDefault="00DD0B6B" w:rsidP="00B64E12">
      <w:pPr>
        <w:spacing w:before="240" w:after="0" w:line="480" w:lineRule="auto"/>
        <w:jc w:val="center"/>
        <w:rPr>
          <w:rFonts w:ascii="Arial" w:hAnsi="Arial" w:cs="Arial"/>
          <w:b/>
          <w:color w:val="000000" w:themeColor="text1"/>
          <w:sz w:val="24"/>
          <w:szCs w:val="24"/>
          <w:lang w:val="id-ID"/>
        </w:rPr>
      </w:pPr>
    </w:p>
    <w:p w:rsidR="00DD0B6B" w:rsidRDefault="00DD0B6B" w:rsidP="00B64E12">
      <w:pPr>
        <w:spacing w:before="240" w:after="0" w:line="480" w:lineRule="auto"/>
        <w:jc w:val="center"/>
        <w:rPr>
          <w:rFonts w:ascii="Arial" w:hAnsi="Arial" w:cs="Arial"/>
          <w:b/>
          <w:color w:val="000000" w:themeColor="text1"/>
          <w:sz w:val="24"/>
          <w:szCs w:val="24"/>
          <w:lang w:val="id-ID"/>
        </w:rPr>
      </w:pPr>
    </w:p>
    <w:p w:rsidR="00DD0B6B" w:rsidRDefault="00DD0B6B" w:rsidP="00B64E12">
      <w:pPr>
        <w:spacing w:before="240" w:after="0" w:line="480" w:lineRule="auto"/>
        <w:jc w:val="center"/>
        <w:rPr>
          <w:rFonts w:ascii="Arial" w:hAnsi="Arial" w:cs="Arial"/>
          <w:b/>
          <w:color w:val="000000" w:themeColor="text1"/>
          <w:sz w:val="24"/>
          <w:szCs w:val="24"/>
          <w:lang w:val="id-ID"/>
        </w:rPr>
      </w:pPr>
    </w:p>
    <w:p w:rsidR="00C23094" w:rsidRDefault="00C23094" w:rsidP="00B64E12">
      <w:pPr>
        <w:spacing w:before="240" w:after="0" w:line="480" w:lineRule="auto"/>
        <w:jc w:val="center"/>
        <w:rPr>
          <w:rFonts w:ascii="Arial" w:hAnsi="Arial" w:cs="Arial"/>
          <w:b/>
          <w:color w:val="000000" w:themeColor="text1"/>
          <w:sz w:val="24"/>
          <w:szCs w:val="24"/>
          <w:lang w:val="id-ID"/>
        </w:rPr>
      </w:pPr>
    </w:p>
    <w:p w:rsidR="00B64E12" w:rsidRDefault="00B64E12" w:rsidP="00B64E12">
      <w:pPr>
        <w:spacing w:before="240" w:after="0" w:line="480" w:lineRule="auto"/>
        <w:jc w:val="center"/>
        <w:rPr>
          <w:rFonts w:ascii="Arial" w:hAnsi="Arial" w:cs="Arial"/>
          <w:b/>
          <w:color w:val="000000" w:themeColor="text1"/>
          <w:sz w:val="24"/>
          <w:szCs w:val="24"/>
          <w:lang w:val="id-ID"/>
        </w:rPr>
      </w:pPr>
      <w:r w:rsidRPr="005F5AB6">
        <w:rPr>
          <w:rFonts w:ascii="Arial" w:hAnsi="Arial" w:cs="Arial"/>
          <w:b/>
          <w:color w:val="000000" w:themeColor="text1"/>
          <w:sz w:val="24"/>
          <w:szCs w:val="24"/>
          <w:lang w:val="id-ID"/>
        </w:rPr>
        <w:t>Gambar 2.</w:t>
      </w:r>
      <w:r w:rsidR="00610FC2">
        <w:rPr>
          <w:rFonts w:ascii="Arial" w:hAnsi="Arial" w:cs="Arial"/>
          <w:b/>
          <w:color w:val="000000" w:themeColor="text1"/>
          <w:sz w:val="24"/>
          <w:szCs w:val="24"/>
          <w:lang w:val="id-ID"/>
        </w:rPr>
        <w:t>10</w:t>
      </w:r>
    </w:p>
    <w:p w:rsidR="00B64E12" w:rsidRDefault="00B64E12" w:rsidP="006238C8">
      <w:pPr>
        <w:spacing w:after="0" w:line="480" w:lineRule="auto"/>
        <w:jc w:val="center"/>
        <w:rPr>
          <w:rFonts w:ascii="Arial" w:hAnsi="Arial" w:cs="Arial"/>
          <w:color w:val="000000" w:themeColor="text1"/>
          <w:sz w:val="24"/>
          <w:szCs w:val="24"/>
          <w:lang w:val="id-ID"/>
        </w:rPr>
      </w:pPr>
      <w:r w:rsidRPr="00610FC2">
        <w:rPr>
          <w:rFonts w:ascii="Arial" w:hAnsi="Arial" w:cs="Arial"/>
          <w:color w:val="000000" w:themeColor="text1"/>
          <w:sz w:val="24"/>
          <w:szCs w:val="24"/>
          <w:lang w:val="id-ID"/>
        </w:rPr>
        <w:t>Pengaruh Simultan variab</w:t>
      </w:r>
      <w:r w:rsidR="00FD42DB">
        <w:rPr>
          <w:rFonts w:ascii="Arial" w:hAnsi="Arial" w:cs="Arial"/>
          <w:color w:val="000000" w:themeColor="text1"/>
          <w:sz w:val="24"/>
          <w:szCs w:val="24"/>
          <w:lang w:val="id-ID"/>
        </w:rPr>
        <w:t>el</w:t>
      </w:r>
      <w:r w:rsidRPr="00610FC2">
        <w:rPr>
          <w:rFonts w:ascii="Arial" w:hAnsi="Arial" w:cs="Arial"/>
          <w:color w:val="000000" w:themeColor="text1"/>
          <w:sz w:val="24"/>
          <w:szCs w:val="24"/>
          <w:lang w:val="id-ID"/>
        </w:rPr>
        <w:t xml:space="preserve"> </w:t>
      </w:r>
      <w:r w:rsidR="00FD42DB" w:rsidRPr="00610FC2">
        <w:rPr>
          <w:rFonts w:ascii="Arial" w:hAnsi="Arial" w:cs="Arial"/>
          <w:color w:val="000000" w:themeColor="text1"/>
          <w:sz w:val="24"/>
          <w:szCs w:val="24"/>
          <w:lang w:val="id-ID"/>
        </w:rPr>
        <w:t>Eksogen Terhadap Variabel Endogen</w:t>
      </w:r>
    </w:p>
    <w:p w:rsidR="00946DA9" w:rsidRPr="00610FC2" w:rsidRDefault="00946DA9" w:rsidP="006238C8">
      <w:pPr>
        <w:spacing w:after="0" w:line="480" w:lineRule="auto"/>
        <w:jc w:val="center"/>
        <w:rPr>
          <w:rFonts w:ascii="Arial" w:hAnsi="Arial" w:cs="Arial"/>
          <w:color w:val="000000" w:themeColor="text1"/>
          <w:sz w:val="24"/>
          <w:szCs w:val="24"/>
          <w:lang w:val="id-ID"/>
        </w:rPr>
      </w:pPr>
    </w:p>
    <w:p w:rsidR="006F595F" w:rsidRDefault="006F595F" w:rsidP="0075091A">
      <w:pPr>
        <w:spacing w:after="0" w:line="480" w:lineRule="auto"/>
        <w:jc w:val="both"/>
        <w:rPr>
          <w:rFonts w:ascii="Arial" w:hAnsi="Arial" w:cs="Arial"/>
          <w:color w:val="000000" w:themeColor="text1"/>
          <w:sz w:val="24"/>
          <w:szCs w:val="24"/>
          <w:lang w:val="id-ID"/>
        </w:rPr>
      </w:pPr>
      <w:r>
        <w:rPr>
          <w:rFonts w:ascii="Arial" w:hAnsi="Arial" w:cs="Arial"/>
          <w:b/>
          <w:color w:val="000000" w:themeColor="text1"/>
          <w:sz w:val="24"/>
          <w:szCs w:val="24"/>
          <w:lang w:val="id-ID"/>
        </w:rPr>
        <w:tab/>
      </w:r>
      <w:r w:rsidRPr="006F595F">
        <w:rPr>
          <w:rFonts w:ascii="Arial" w:hAnsi="Arial" w:cs="Arial"/>
          <w:color w:val="000000" w:themeColor="text1"/>
          <w:sz w:val="24"/>
          <w:szCs w:val="24"/>
          <w:lang w:val="id-ID"/>
        </w:rPr>
        <w:t>G</w:t>
      </w:r>
      <w:r>
        <w:rPr>
          <w:rFonts w:ascii="Arial" w:hAnsi="Arial" w:cs="Arial"/>
          <w:color w:val="000000" w:themeColor="text1"/>
          <w:sz w:val="24"/>
          <w:szCs w:val="24"/>
          <w:lang w:val="id-ID"/>
        </w:rPr>
        <w:t>ambar 2.</w:t>
      </w:r>
      <w:r w:rsidR="00610FC2">
        <w:rPr>
          <w:rFonts w:ascii="Arial" w:hAnsi="Arial" w:cs="Arial"/>
          <w:color w:val="000000" w:themeColor="text1"/>
          <w:sz w:val="24"/>
          <w:szCs w:val="24"/>
          <w:lang w:val="id-ID"/>
        </w:rPr>
        <w:t>9</w:t>
      </w:r>
      <w:r>
        <w:rPr>
          <w:rFonts w:ascii="Arial" w:hAnsi="Arial" w:cs="Arial"/>
          <w:color w:val="000000" w:themeColor="text1"/>
          <w:sz w:val="24"/>
          <w:szCs w:val="24"/>
          <w:lang w:val="id-ID"/>
        </w:rPr>
        <w:t xml:space="preserve"> </w:t>
      </w:r>
      <w:r w:rsidR="00654900">
        <w:rPr>
          <w:rFonts w:ascii="Arial" w:hAnsi="Arial" w:cs="Arial"/>
          <w:color w:val="000000" w:themeColor="text1"/>
          <w:sz w:val="24"/>
          <w:szCs w:val="24"/>
          <w:lang w:val="id-ID"/>
        </w:rPr>
        <w:t xml:space="preserve">di atas </w:t>
      </w:r>
      <w:r>
        <w:rPr>
          <w:rFonts w:ascii="Arial" w:hAnsi="Arial" w:cs="Arial"/>
          <w:color w:val="000000" w:themeColor="text1"/>
          <w:sz w:val="24"/>
          <w:szCs w:val="24"/>
          <w:lang w:val="id-ID"/>
        </w:rPr>
        <w:t xml:space="preserve">menunjukkan </w:t>
      </w:r>
      <w:r w:rsidR="00654900">
        <w:rPr>
          <w:rFonts w:ascii="Arial" w:hAnsi="Arial" w:cs="Arial"/>
          <w:color w:val="000000" w:themeColor="text1"/>
          <w:sz w:val="24"/>
          <w:szCs w:val="24"/>
          <w:lang w:val="id-ID"/>
        </w:rPr>
        <w:t xml:space="preserve">pengaruh </w:t>
      </w:r>
      <w:r w:rsidR="0075091A">
        <w:rPr>
          <w:rFonts w:ascii="Arial" w:hAnsi="Arial" w:cs="Arial"/>
          <w:color w:val="000000" w:themeColor="text1"/>
          <w:sz w:val="24"/>
          <w:szCs w:val="24"/>
          <w:lang w:val="id-ID"/>
        </w:rPr>
        <w:t xml:space="preserve">secara parsial </w:t>
      </w:r>
      <w:r>
        <w:rPr>
          <w:rFonts w:ascii="Arial" w:hAnsi="Arial" w:cs="Arial"/>
          <w:color w:val="000000" w:themeColor="text1"/>
          <w:sz w:val="24"/>
          <w:szCs w:val="24"/>
          <w:lang w:val="id-ID"/>
        </w:rPr>
        <w:t xml:space="preserve">baik  pengaruh langsung maupun tidak langsung  variabel Kepemimpinan </w:t>
      </w:r>
      <w:r w:rsidR="0075091A">
        <w:rPr>
          <w:rFonts w:ascii="Arial" w:hAnsi="Arial" w:cs="Arial"/>
          <w:color w:val="000000" w:themeColor="text1"/>
          <w:sz w:val="24"/>
          <w:szCs w:val="24"/>
          <w:lang w:val="id-ID"/>
        </w:rPr>
        <w:t xml:space="preserve">Visioner </w:t>
      </w:r>
      <w:r>
        <w:rPr>
          <w:rFonts w:ascii="Arial" w:hAnsi="Arial" w:cs="Arial"/>
          <w:color w:val="000000" w:themeColor="text1"/>
          <w:sz w:val="24"/>
          <w:szCs w:val="24"/>
          <w:lang w:val="id-ID"/>
        </w:rPr>
        <w:t>(X</w:t>
      </w:r>
      <w:r w:rsidRPr="0075091A">
        <w:rPr>
          <w:rFonts w:ascii="Arial" w:hAnsi="Arial" w:cs="Arial"/>
          <w:color w:val="000000" w:themeColor="text1"/>
          <w:sz w:val="24"/>
          <w:szCs w:val="24"/>
          <w:vertAlign w:val="subscript"/>
          <w:lang w:val="id-ID"/>
        </w:rPr>
        <w:t>1</w:t>
      </w:r>
      <w:r>
        <w:rPr>
          <w:rFonts w:ascii="Arial" w:hAnsi="Arial" w:cs="Arial"/>
          <w:color w:val="000000" w:themeColor="text1"/>
          <w:sz w:val="24"/>
          <w:szCs w:val="24"/>
          <w:lang w:val="id-ID"/>
        </w:rPr>
        <w:t>), Kewirausahaan (X</w:t>
      </w:r>
      <w:r w:rsidRPr="0075091A">
        <w:rPr>
          <w:rFonts w:ascii="Arial" w:hAnsi="Arial" w:cs="Arial"/>
          <w:color w:val="000000" w:themeColor="text1"/>
          <w:sz w:val="24"/>
          <w:szCs w:val="24"/>
          <w:vertAlign w:val="subscript"/>
          <w:lang w:val="id-ID"/>
        </w:rPr>
        <w:t>2</w:t>
      </w:r>
      <w:r>
        <w:rPr>
          <w:rFonts w:ascii="Arial" w:hAnsi="Arial" w:cs="Arial"/>
          <w:color w:val="000000" w:themeColor="text1"/>
          <w:sz w:val="24"/>
          <w:szCs w:val="24"/>
          <w:lang w:val="id-ID"/>
        </w:rPr>
        <w:t xml:space="preserve">), dan Kemampuan Manajerial </w:t>
      </w:r>
      <w:r w:rsidR="0075091A">
        <w:rPr>
          <w:rFonts w:ascii="Arial" w:hAnsi="Arial" w:cs="Arial"/>
          <w:color w:val="000000" w:themeColor="text1"/>
          <w:sz w:val="24"/>
          <w:szCs w:val="24"/>
          <w:lang w:val="id-ID"/>
        </w:rPr>
        <w:t>(X</w:t>
      </w:r>
      <w:r w:rsidR="0075091A" w:rsidRPr="0075091A">
        <w:rPr>
          <w:rFonts w:ascii="Arial" w:hAnsi="Arial" w:cs="Arial"/>
          <w:color w:val="000000" w:themeColor="text1"/>
          <w:sz w:val="24"/>
          <w:szCs w:val="24"/>
          <w:vertAlign w:val="subscript"/>
          <w:lang w:val="id-ID"/>
        </w:rPr>
        <w:t>3</w:t>
      </w:r>
      <w:r w:rsidR="0075091A">
        <w:rPr>
          <w:rFonts w:ascii="Arial" w:hAnsi="Arial" w:cs="Arial"/>
          <w:color w:val="000000" w:themeColor="text1"/>
          <w:sz w:val="24"/>
          <w:szCs w:val="24"/>
          <w:lang w:val="id-ID"/>
        </w:rPr>
        <w:t xml:space="preserve">) </w:t>
      </w:r>
      <w:r>
        <w:rPr>
          <w:rFonts w:ascii="Arial" w:hAnsi="Arial" w:cs="Arial"/>
          <w:color w:val="000000" w:themeColor="text1"/>
          <w:sz w:val="24"/>
          <w:szCs w:val="24"/>
          <w:lang w:val="id-ID"/>
        </w:rPr>
        <w:t xml:space="preserve">terhadap </w:t>
      </w:r>
      <w:r w:rsidR="0075091A">
        <w:rPr>
          <w:rFonts w:ascii="Arial" w:hAnsi="Arial" w:cs="Arial"/>
          <w:color w:val="000000" w:themeColor="text1"/>
          <w:sz w:val="24"/>
          <w:szCs w:val="24"/>
          <w:lang w:val="id-ID"/>
        </w:rPr>
        <w:t xml:space="preserve">variabel </w:t>
      </w:r>
      <w:r>
        <w:rPr>
          <w:rFonts w:ascii="Arial" w:hAnsi="Arial" w:cs="Arial"/>
          <w:color w:val="000000" w:themeColor="text1"/>
          <w:sz w:val="24"/>
          <w:szCs w:val="24"/>
          <w:lang w:val="id-ID"/>
        </w:rPr>
        <w:t>Imp</w:t>
      </w:r>
      <w:r w:rsidR="0075091A">
        <w:rPr>
          <w:rFonts w:ascii="Arial" w:hAnsi="Arial" w:cs="Arial"/>
          <w:color w:val="000000" w:themeColor="text1"/>
          <w:sz w:val="24"/>
          <w:szCs w:val="24"/>
          <w:lang w:val="id-ID"/>
        </w:rPr>
        <w:t>lementasi Strategi Bisnis (Y). Sedangkan Gambar 2.</w:t>
      </w:r>
      <w:r w:rsidR="00610FC2">
        <w:rPr>
          <w:rFonts w:ascii="Arial" w:hAnsi="Arial" w:cs="Arial"/>
          <w:color w:val="000000" w:themeColor="text1"/>
          <w:sz w:val="24"/>
          <w:szCs w:val="24"/>
          <w:lang w:val="id-ID"/>
        </w:rPr>
        <w:t>10</w:t>
      </w:r>
      <w:r w:rsidR="0075091A">
        <w:rPr>
          <w:rFonts w:ascii="Arial" w:hAnsi="Arial" w:cs="Arial"/>
          <w:color w:val="000000" w:themeColor="text1"/>
          <w:sz w:val="24"/>
          <w:szCs w:val="24"/>
          <w:lang w:val="id-ID"/>
        </w:rPr>
        <w:t xml:space="preserve"> menunjukkan pengaruh secara simultan variabel Kepemimpinan Visioner (X</w:t>
      </w:r>
      <w:r w:rsidR="0075091A" w:rsidRPr="0075091A">
        <w:rPr>
          <w:rFonts w:ascii="Arial" w:hAnsi="Arial" w:cs="Arial"/>
          <w:color w:val="000000" w:themeColor="text1"/>
          <w:sz w:val="24"/>
          <w:szCs w:val="24"/>
          <w:vertAlign w:val="subscript"/>
          <w:lang w:val="id-ID"/>
        </w:rPr>
        <w:t>1</w:t>
      </w:r>
      <w:r w:rsidR="0075091A">
        <w:rPr>
          <w:rFonts w:ascii="Arial" w:hAnsi="Arial" w:cs="Arial"/>
          <w:color w:val="000000" w:themeColor="text1"/>
          <w:sz w:val="24"/>
          <w:szCs w:val="24"/>
          <w:lang w:val="id-ID"/>
        </w:rPr>
        <w:t>), Kewirausahaan (X</w:t>
      </w:r>
      <w:r w:rsidR="0075091A" w:rsidRPr="0075091A">
        <w:rPr>
          <w:rFonts w:ascii="Arial" w:hAnsi="Arial" w:cs="Arial"/>
          <w:color w:val="000000" w:themeColor="text1"/>
          <w:sz w:val="24"/>
          <w:szCs w:val="24"/>
          <w:vertAlign w:val="subscript"/>
          <w:lang w:val="id-ID"/>
        </w:rPr>
        <w:t>2</w:t>
      </w:r>
      <w:r w:rsidR="0075091A">
        <w:rPr>
          <w:rFonts w:ascii="Arial" w:hAnsi="Arial" w:cs="Arial"/>
          <w:color w:val="000000" w:themeColor="text1"/>
          <w:sz w:val="24"/>
          <w:szCs w:val="24"/>
          <w:lang w:val="id-ID"/>
        </w:rPr>
        <w:t>) dan Kemampuan Manajerial (X</w:t>
      </w:r>
      <w:r w:rsidR="0075091A" w:rsidRPr="0075091A">
        <w:rPr>
          <w:rFonts w:ascii="Arial" w:hAnsi="Arial" w:cs="Arial"/>
          <w:color w:val="000000" w:themeColor="text1"/>
          <w:sz w:val="24"/>
          <w:szCs w:val="24"/>
          <w:vertAlign w:val="subscript"/>
          <w:lang w:val="id-ID"/>
        </w:rPr>
        <w:t>3</w:t>
      </w:r>
      <w:r w:rsidR="0075091A">
        <w:rPr>
          <w:rFonts w:ascii="Arial" w:hAnsi="Arial" w:cs="Arial"/>
          <w:color w:val="000000" w:themeColor="text1"/>
          <w:sz w:val="24"/>
          <w:szCs w:val="24"/>
          <w:lang w:val="id-ID"/>
        </w:rPr>
        <w:t>) terhadap variabel Implementasi Strategi Bisnis (Y).</w:t>
      </w:r>
    </w:p>
    <w:p w:rsidR="00946DA9" w:rsidRDefault="00946DA9" w:rsidP="0075091A">
      <w:pPr>
        <w:spacing w:after="0" w:line="480" w:lineRule="auto"/>
        <w:jc w:val="both"/>
        <w:rPr>
          <w:rFonts w:ascii="Arial" w:hAnsi="Arial" w:cs="Arial"/>
          <w:color w:val="000000" w:themeColor="text1"/>
          <w:sz w:val="24"/>
          <w:szCs w:val="24"/>
          <w:lang w:val="id-ID"/>
        </w:rPr>
      </w:pPr>
    </w:p>
    <w:p w:rsidR="00946DA9" w:rsidRDefault="00946DA9" w:rsidP="0075091A">
      <w:pPr>
        <w:spacing w:after="0" w:line="480" w:lineRule="auto"/>
        <w:jc w:val="both"/>
        <w:rPr>
          <w:rFonts w:ascii="Arial" w:hAnsi="Arial" w:cs="Arial"/>
          <w:color w:val="000000" w:themeColor="text1"/>
          <w:sz w:val="24"/>
          <w:szCs w:val="24"/>
          <w:lang w:val="id-ID"/>
        </w:rPr>
      </w:pPr>
    </w:p>
    <w:p w:rsidR="00946DA9" w:rsidRDefault="00946DA9" w:rsidP="0075091A">
      <w:pPr>
        <w:spacing w:after="0" w:line="480" w:lineRule="auto"/>
        <w:jc w:val="both"/>
        <w:rPr>
          <w:rFonts w:ascii="Arial" w:hAnsi="Arial" w:cs="Arial"/>
          <w:color w:val="000000" w:themeColor="text1"/>
          <w:sz w:val="24"/>
          <w:szCs w:val="24"/>
          <w:lang w:val="id-ID"/>
        </w:rPr>
      </w:pPr>
    </w:p>
    <w:p w:rsidR="00946DA9" w:rsidRDefault="00946DA9" w:rsidP="0075091A">
      <w:pPr>
        <w:spacing w:after="0" w:line="480" w:lineRule="auto"/>
        <w:jc w:val="both"/>
        <w:rPr>
          <w:rFonts w:ascii="Arial" w:hAnsi="Arial" w:cs="Arial"/>
          <w:color w:val="000000" w:themeColor="text1"/>
          <w:sz w:val="24"/>
          <w:szCs w:val="24"/>
          <w:lang w:val="id-ID"/>
        </w:rPr>
      </w:pPr>
    </w:p>
    <w:p w:rsidR="00946DA9" w:rsidRDefault="00946DA9" w:rsidP="0075091A">
      <w:pPr>
        <w:spacing w:after="0" w:line="480" w:lineRule="auto"/>
        <w:jc w:val="both"/>
        <w:rPr>
          <w:rFonts w:ascii="Arial" w:hAnsi="Arial" w:cs="Arial"/>
          <w:color w:val="000000" w:themeColor="text1"/>
          <w:sz w:val="24"/>
          <w:szCs w:val="24"/>
          <w:lang w:val="id-ID"/>
        </w:rPr>
      </w:pPr>
    </w:p>
    <w:p w:rsidR="00946DA9" w:rsidRPr="006F595F" w:rsidRDefault="00946DA9" w:rsidP="0075091A">
      <w:pPr>
        <w:spacing w:after="0" w:line="480" w:lineRule="auto"/>
        <w:jc w:val="both"/>
        <w:rPr>
          <w:rFonts w:ascii="Arial" w:hAnsi="Arial" w:cs="Arial"/>
          <w:color w:val="000000" w:themeColor="text1"/>
          <w:sz w:val="24"/>
          <w:szCs w:val="24"/>
          <w:lang w:val="id-ID"/>
        </w:rPr>
      </w:pPr>
    </w:p>
    <w:p w:rsidR="00B64E12" w:rsidRDefault="00B64E12" w:rsidP="006238C8">
      <w:pPr>
        <w:spacing w:after="0" w:line="480" w:lineRule="auto"/>
        <w:jc w:val="center"/>
        <w:rPr>
          <w:rFonts w:ascii="Arial" w:hAnsi="Arial" w:cs="Arial"/>
          <w:b/>
          <w:color w:val="000000" w:themeColor="text1"/>
          <w:sz w:val="24"/>
          <w:szCs w:val="24"/>
          <w:lang w:val="id-ID"/>
        </w:rPr>
      </w:pPr>
    </w:p>
    <w:p w:rsidR="009744B1" w:rsidRPr="005F5AB6" w:rsidRDefault="009744B1" w:rsidP="00F921BB">
      <w:pPr>
        <w:pStyle w:val="BodyText"/>
        <w:numPr>
          <w:ilvl w:val="1"/>
          <w:numId w:val="62"/>
        </w:numPr>
        <w:tabs>
          <w:tab w:val="right" w:leader="dot" w:pos="7655"/>
          <w:tab w:val="right" w:pos="8091"/>
        </w:tabs>
        <w:spacing w:after="0" w:line="480" w:lineRule="auto"/>
        <w:ind w:left="851" w:hanging="851"/>
        <w:jc w:val="both"/>
        <w:rPr>
          <w:rFonts w:ascii="Arial" w:hAnsi="Arial" w:cs="Arial"/>
          <w:b/>
          <w:color w:val="000000" w:themeColor="text1"/>
          <w:sz w:val="24"/>
          <w:szCs w:val="24"/>
        </w:rPr>
      </w:pPr>
      <w:r w:rsidRPr="005F5AB6">
        <w:rPr>
          <w:rFonts w:ascii="Arial" w:hAnsi="Arial" w:cs="Arial"/>
          <w:b/>
          <w:color w:val="000000" w:themeColor="text1"/>
          <w:sz w:val="24"/>
          <w:szCs w:val="24"/>
        </w:rPr>
        <w:lastRenderedPageBreak/>
        <w:t>Hipotesis Penelitian</w:t>
      </w:r>
    </w:p>
    <w:p w:rsidR="00AF3A78" w:rsidRPr="005F5AB6" w:rsidRDefault="009B36DB" w:rsidP="006238C8">
      <w:pPr>
        <w:spacing w:after="0" w:line="480" w:lineRule="auto"/>
        <w:ind w:firstLine="851"/>
        <w:jc w:val="both"/>
        <w:rPr>
          <w:rFonts w:ascii="Arial" w:hAnsi="Arial" w:cs="Arial"/>
          <w:sz w:val="24"/>
          <w:szCs w:val="24"/>
        </w:rPr>
      </w:pPr>
      <w:r w:rsidRPr="005F5AB6">
        <w:rPr>
          <w:rFonts w:ascii="Arial" w:hAnsi="Arial" w:cs="Arial"/>
          <w:sz w:val="24"/>
          <w:szCs w:val="24"/>
          <w:lang w:val="id-ID"/>
        </w:rPr>
        <w:t>Berdasarkan kajian pustaka dan kerangka pemikiran,</w:t>
      </w:r>
      <w:r w:rsidR="003644B5" w:rsidRPr="005F5AB6">
        <w:rPr>
          <w:rFonts w:ascii="Arial" w:hAnsi="Arial" w:cs="Arial"/>
          <w:sz w:val="24"/>
          <w:szCs w:val="24"/>
          <w:lang w:val="id-ID"/>
        </w:rPr>
        <w:t xml:space="preserve"> </w:t>
      </w:r>
      <w:r w:rsidRPr="005F5AB6">
        <w:rPr>
          <w:rFonts w:ascii="Arial" w:hAnsi="Arial" w:cs="Arial"/>
          <w:sz w:val="24"/>
          <w:szCs w:val="24"/>
          <w:lang w:val="id-ID"/>
        </w:rPr>
        <w:t>maka hipotesis dalam penelitian ini adalah sebagai berikut :</w:t>
      </w:r>
    </w:p>
    <w:p w:rsidR="00AF3A78" w:rsidRPr="005F5AB6" w:rsidRDefault="00901E89" w:rsidP="00741334">
      <w:pPr>
        <w:pStyle w:val="ListParagraph"/>
        <w:numPr>
          <w:ilvl w:val="0"/>
          <w:numId w:val="43"/>
        </w:numPr>
        <w:spacing w:after="0" w:line="480" w:lineRule="auto"/>
        <w:ind w:left="1418" w:hanging="567"/>
        <w:jc w:val="both"/>
        <w:rPr>
          <w:rFonts w:ascii="Arial" w:hAnsi="Arial" w:cs="Arial"/>
          <w:sz w:val="24"/>
          <w:szCs w:val="24"/>
          <w:lang w:val="id-ID"/>
        </w:rPr>
      </w:pPr>
      <w:r w:rsidRPr="005F5AB6">
        <w:rPr>
          <w:rFonts w:ascii="Arial" w:hAnsi="Arial" w:cs="Arial"/>
          <w:sz w:val="24"/>
          <w:szCs w:val="24"/>
          <w:lang w:val="id-ID"/>
        </w:rPr>
        <w:t>Kepemimpinan</w:t>
      </w:r>
      <w:r w:rsidR="009B36DB" w:rsidRPr="005F5AB6">
        <w:rPr>
          <w:rFonts w:ascii="Arial" w:hAnsi="Arial" w:cs="Arial"/>
          <w:sz w:val="24"/>
          <w:szCs w:val="24"/>
          <w:lang w:val="id-ID"/>
        </w:rPr>
        <w:t xml:space="preserve"> </w:t>
      </w:r>
      <w:r w:rsidR="00C41C9D">
        <w:rPr>
          <w:rFonts w:ascii="Arial" w:hAnsi="Arial" w:cs="Arial"/>
          <w:sz w:val="24"/>
          <w:szCs w:val="24"/>
          <w:lang w:val="id-ID"/>
        </w:rPr>
        <w:t xml:space="preserve">visioner </w:t>
      </w:r>
      <w:r w:rsidR="009B36DB" w:rsidRPr="005F5AB6">
        <w:rPr>
          <w:rFonts w:ascii="Arial" w:hAnsi="Arial" w:cs="Arial"/>
          <w:sz w:val="24"/>
          <w:szCs w:val="24"/>
          <w:lang w:val="id-ID"/>
        </w:rPr>
        <w:t>berpegaruh signifikan terhadap implementasi Strategi bisnis .</w:t>
      </w:r>
    </w:p>
    <w:p w:rsidR="009B36DB" w:rsidRPr="005F5AB6" w:rsidRDefault="009B36DB" w:rsidP="00741334">
      <w:pPr>
        <w:pStyle w:val="ListParagraph"/>
        <w:numPr>
          <w:ilvl w:val="0"/>
          <w:numId w:val="43"/>
        </w:numPr>
        <w:spacing w:after="0" w:line="480" w:lineRule="auto"/>
        <w:ind w:left="1418" w:hanging="567"/>
        <w:jc w:val="both"/>
        <w:rPr>
          <w:rFonts w:ascii="Arial" w:hAnsi="Arial" w:cs="Arial"/>
          <w:sz w:val="24"/>
          <w:szCs w:val="24"/>
          <w:lang w:val="id-ID"/>
        </w:rPr>
      </w:pPr>
      <w:r w:rsidRPr="005F5AB6">
        <w:rPr>
          <w:rFonts w:ascii="Arial" w:hAnsi="Arial" w:cs="Arial"/>
          <w:sz w:val="24"/>
          <w:szCs w:val="24"/>
          <w:lang w:val="id-ID"/>
        </w:rPr>
        <w:t>Kewirausahaan berpengaruh signifikan terhadap implementasi Strategi bisnis.</w:t>
      </w:r>
    </w:p>
    <w:p w:rsidR="009B36DB" w:rsidRPr="005F5AB6" w:rsidRDefault="009B36DB" w:rsidP="00741334">
      <w:pPr>
        <w:pStyle w:val="ListParagraph"/>
        <w:numPr>
          <w:ilvl w:val="0"/>
          <w:numId w:val="43"/>
        </w:numPr>
        <w:spacing w:after="0" w:line="480" w:lineRule="auto"/>
        <w:ind w:left="1418" w:hanging="567"/>
        <w:jc w:val="both"/>
        <w:rPr>
          <w:rFonts w:ascii="Arial" w:hAnsi="Arial" w:cs="Arial"/>
          <w:sz w:val="24"/>
          <w:szCs w:val="24"/>
          <w:lang w:val="id-ID"/>
        </w:rPr>
      </w:pPr>
      <w:r w:rsidRPr="005F5AB6">
        <w:rPr>
          <w:rFonts w:ascii="Arial" w:hAnsi="Arial" w:cs="Arial"/>
          <w:sz w:val="24"/>
          <w:szCs w:val="24"/>
          <w:lang w:val="id-ID"/>
        </w:rPr>
        <w:t>Kemampuan manajerial berpengaruh signifikan terhadap implementasi  Strategi bisnis.</w:t>
      </w:r>
    </w:p>
    <w:p w:rsidR="00762F7C" w:rsidRPr="005F5AB6" w:rsidRDefault="009B36DB" w:rsidP="00741334">
      <w:pPr>
        <w:pStyle w:val="ListParagraph"/>
        <w:numPr>
          <w:ilvl w:val="0"/>
          <w:numId w:val="43"/>
        </w:numPr>
        <w:spacing w:after="0" w:line="480" w:lineRule="auto"/>
        <w:ind w:left="1418" w:hanging="567"/>
        <w:jc w:val="both"/>
        <w:rPr>
          <w:rFonts w:ascii="Arial" w:hAnsi="Arial" w:cs="Arial"/>
          <w:sz w:val="24"/>
          <w:szCs w:val="24"/>
          <w:lang w:val="id-ID"/>
        </w:rPr>
      </w:pPr>
      <w:r w:rsidRPr="005F5AB6">
        <w:rPr>
          <w:rFonts w:ascii="Arial" w:hAnsi="Arial" w:cs="Arial"/>
          <w:sz w:val="24"/>
          <w:szCs w:val="24"/>
          <w:lang w:val="id-ID"/>
        </w:rPr>
        <w:t>Kepemimpinan</w:t>
      </w:r>
      <w:r w:rsidR="002312C2">
        <w:rPr>
          <w:rFonts w:ascii="Arial" w:hAnsi="Arial" w:cs="Arial"/>
          <w:sz w:val="24"/>
          <w:szCs w:val="24"/>
          <w:lang w:val="id-ID"/>
        </w:rPr>
        <w:t xml:space="preserve"> visioner, </w:t>
      </w:r>
      <w:r w:rsidRPr="005F5AB6">
        <w:rPr>
          <w:rFonts w:ascii="Arial" w:hAnsi="Arial" w:cs="Arial"/>
          <w:sz w:val="24"/>
          <w:szCs w:val="24"/>
          <w:lang w:val="id-ID"/>
        </w:rPr>
        <w:t>kewirausahaan</w:t>
      </w:r>
      <w:r w:rsidR="00445D3E">
        <w:rPr>
          <w:rFonts w:ascii="Arial" w:hAnsi="Arial" w:cs="Arial"/>
          <w:sz w:val="24"/>
          <w:szCs w:val="24"/>
          <w:lang w:val="id-ID"/>
        </w:rPr>
        <w:t xml:space="preserve">, </w:t>
      </w:r>
      <w:r w:rsidRPr="005F5AB6">
        <w:rPr>
          <w:rFonts w:ascii="Arial" w:hAnsi="Arial" w:cs="Arial"/>
          <w:sz w:val="24"/>
          <w:szCs w:val="24"/>
          <w:lang w:val="id-ID"/>
        </w:rPr>
        <w:t>kemampuan manajerial berpengaruh signifik</w:t>
      </w:r>
      <w:r w:rsidR="00762F7C" w:rsidRPr="005F5AB6">
        <w:rPr>
          <w:rFonts w:ascii="Arial" w:hAnsi="Arial" w:cs="Arial"/>
          <w:sz w:val="24"/>
          <w:szCs w:val="24"/>
          <w:lang w:val="id-ID"/>
        </w:rPr>
        <w:t>an terhadap implementasi strategi bisnis baik secara parsial maupun secara simultan.</w:t>
      </w:r>
    </w:p>
    <w:p w:rsidR="00762F7C" w:rsidRPr="005F5AB6" w:rsidRDefault="00762F7C" w:rsidP="00741334">
      <w:pPr>
        <w:pStyle w:val="ListParagraph"/>
        <w:numPr>
          <w:ilvl w:val="0"/>
          <w:numId w:val="43"/>
        </w:numPr>
        <w:spacing w:after="0" w:line="480" w:lineRule="auto"/>
        <w:ind w:left="1418" w:hanging="567"/>
        <w:jc w:val="both"/>
        <w:rPr>
          <w:rFonts w:ascii="Arial" w:hAnsi="Arial" w:cs="Arial"/>
          <w:sz w:val="24"/>
          <w:szCs w:val="24"/>
          <w:lang w:val="id-ID"/>
        </w:rPr>
      </w:pPr>
      <w:r w:rsidRPr="005F5AB6">
        <w:rPr>
          <w:rFonts w:ascii="Arial" w:hAnsi="Arial" w:cs="Arial"/>
          <w:sz w:val="24"/>
          <w:szCs w:val="24"/>
          <w:lang w:val="id-ID"/>
        </w:rPr>
        <w:t>Implementasi strategi bisnis berpengaruh signifikan terhadap</w:t>
      </w:r>
      <w:r w:rsidR="00D60159" w:rsidRPr="005F5AB6">
        <w:rPr>
          <w:rFonts w:ascii="Arial" w:hAnsi="Arial" w:cs="Arial"/>
          <w:sz w:val="24"/>
          <w:szCs w:val="24"/>
          <w:lang w:val="id-ID"/>
        </w:rPr>
        <w:t xml:space="preserve"> </w:t>
      </w:r>
      <w:r w:rsidRPr="005F5AB6">
        <w:rPr>
          <w:rFonts w:ascii="Arial" w:hAnsi="Arial" w:cs="Arial"/>
          <w:sz w:val="24"/>
          <w:szCs w:val="24"/>
          <w:lang w:val="id-ID"/>
        </w:rPr>
        <w:t>Kinerja perusahaan.</w:t>
      </w:r>
    </w:p>
    <w:p w:rsidR="00AF3A78" w:rsidRPr="005F5AB6" w:rsidRDefault="00AF3A78" w:rsidP="006238C8">
      <w:pPr>
        <w:spacing w:after="0" w:line="480" w:lineRule="auto"/>
        <w:jc w:val="both"/>
        <w:rPr>
          <w:rFonts w:ascii="Arial" w:hAnsi="Arial" w:cs="Arial"/>
          <w:sz w:val="24"/>
          <w:szCs w:val="24"/>
          <w:lang w:val="id-ID"/>
        </w:rPr>
      </w:pPr>
    </w:p>
    <w:p w:rsidR="00DD0B6B" w:rsidRPr="00DD0B6B" w:rsidRDefault="00DD0B6B" w:rsidP="006238C8">
      <w:pPr>
        <w:spacing w:after="0" w:line="480" w:lineRule="auto"/>
        <w:rPr>
          <w:rFonts w:ascii="Arial" w:eastAsia="Times New Roman" w:hAnsi="Arial" w:cs="Arial"/>
          <w:color w:val="000000" w:themeColor="text1"/>
          <w:sz w:val="24"/>
          <w:szCs w:val="24"/>
          <w:lang w:val="id-ID"/>
        </w:rPr>
      </w:pPr>
    </w:p>
    <w:sectPr w:rsidR="00DD0B6B" w:rsidRPr="00DD0B6B" w:rsidSect="009D1CA3">
      <w:headerReference w:type="default" r:id="rId15"/>
      <w:footerReference w:type="default" r:id="rId16"/>
      <w:footerReference w:type="first" r:id="rId17"/>
      <w:pgSz w:w="11907" w:h="16839" w:code="9"/>
      <w:pgMar w:top="1701" w:right="1701" w:bottom="1701" w:left="2268" w:header="1134" w:footer="1021" w:gutter="0"/>
      <w:pgNumType w:start="2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049" w:rsidRDefault="006F1049" w:rsidP="00673209">
      <w:pPr>
        <w:spacing w:after="0" w:line="240" w:lineRule="auto"/>
      </w:pPr>
      <w:r>
        <w:separator/>
      </w:r>
    </w:p>
  </w:endnote>
  <w:endnote w:type="continuationSeparator" w:id="1">
    <w:p w:rsidR="006F1049" w:rsidRDefault="006F1049" w:rsidP="00673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3B9" w:rsidRDefault="004F03B9">
    <w:pPr>
      <w:pStyle w:val="Footer"/>
      <w:jc w:val="center"/>
    </w:pPr>
  </w:p>
  <w:p w:rsidR="004F03B9" w:rsidRDefault="004F03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0159"/>
      <w:docPartObj>
        <w:docPartGallery w:val="Page Numbers (Bottom of Page)"/>
        <w:docPartUnique/>
      </w:docPartObj>
    </w:sdtPr>
    <w:sdtEndPr>
      <w:rPr>
        <w:rFonts w:ascii="Arial" w:hAnsi="Arial" w:cs="Arial"/>
        <w:sz w:val="24"/>
        <w:szCs w:val="24"/>
      </w:rPr>
    </w:sdtEndPr>
    <w:sdtContent>
      <w:p w:rsidR="004F03B9" w:rsidRPr="00516B66" w:rsidRDefault="00E550E3" w:rsidP="009F1074">
        <w:pPr>
          <w:pStyle w:val="Footer"/>
          <w:jc w:val="center"/>
          <w:rPr>
            <w:rFonts w:ascii="Arial" w:hAnsi="Arial" w:cs="Arial"/>
            <w:sz w:val="24"/>
            <w:szCs w:val="24"/>
          </w:rPr>
        </w:pPr>
        <w:r w:rsidRPr="00516B66">
          <w:rPr>
            <w:rFonts w:ascii="Arial" w:hAnsi="Arial" w:cs="Arial"/>
            <w:sz w:val="24"/>
            <w:szCs w:val="24"/>
          </w:rPr>
          <w:fldChar w:fldCharType="begin"/>
        </w:r>
        <w:r w:rsidR="004F03B9" w:rsidRPr="00516B66">
          <w:rPr>
            <w:rFonts w:ascii="Arial" w:hAnsi="Arial" w:cs="Arial"/>
            <w:sz w:val="24"/>
            <w:szCs w:val="24"/>
          </w:rPr>
          <w:instrText xml:space="preserve"> PAGE   \* MERGEFORMAT </w:instrText>
        </w:r>
        <w:r w:rsidRPr="00516B66">
          <w:rPr>
            <w:rFonts w:ascii="Arial" w:hAnsi="Arial" w:cs="Arial"/>
            <w:sz w:val="24"/>
            <w:szCs w:val="24"/>
          </w:rPr>
          <w:fldChar w:fldCharType="separate"/>
        </w:r>
        <w:r w:rsidR="00E5346A">
          <w:rPr>
            <w:rFonts w:ascii="Arial" w:hAnsi="Arial" w:cs="Arial"/>
            <w:noProof/>
            <w:sz w:val="24"/>
            <w:szCs w:val="24"/>
          </w:rPr>
          <w:t>28</w:t>
        </w:r>
        <w:r w:rsidRPr="00516B66">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049" w:rsidRDefault="006F1049" w:rsidP="00673209">
      <w:pPr>
        <w:spacing w:after="0" w:line="240" w:lineRule="auto"/>
      </w:pPr>
      <w:r>
        <w:separator/>
      </w:r>
    </w:p>
  </w:footnote>
  <w:footnote w:type="continuationSeparator" w:id="1">
    <w:p w:rsidR="006F1049" w:rsidRDefault="006F1049" w:rsidP="00673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0163"/>
      <w:docPartObj>
        <w:docPartGallery w:val="Page Numbers (Top of Page)"/>
        <w:docPartUnique/>
      </w:docPartObj>
    </w:sdtPr>
    <w:sdtEndPr>
      <w:rPr>
        <w:rFonts w:ascii="Arial" w:hAnsi="Arial" w:cs="Arial"/>
        <w:sz w:val="24"/>
        <w:szCs w:val="24"/>
      </w:rPr>
    </w:sdtEndPr>
    <w:sdtContent>
      <w:p w:rsidR="004F03B9" w:rsidRPr="00F220F4" w:rsidRDefault="00E550E3" w:rsidP="009F1074">
        <w:pPr>
          <w:pStyle w:val="Header"/>
          <w:jc w:val="right"/>
        </w:pPr>
        <w:r w:rsidRPr="00516B66">
          <w:rPr>
            <w:rFonts w:ascii="Arial" w:hAnsi="Arial" w:cs="Arial"/>
            <w:sz w:val="24"/>
            <w:szCs w:val="24"/>
          </w:rPr>
          <w:fldChar w:fldCharType="begin"/>
        </w:r>
        <w:r w:rsidR="004F03B9" w:rsidRPr="00516B66">
          <w:rPr>
            <w:rFonts w:ascii="Arial" w:hAnsi="Arial" w:cs="Arial"/>
            <w:sz w:val="24"/>
            <w:szCs w:val="24"/>
          </w:rPr>
          <w:instrText xml:space="preserve"> PAGE   \* MERGEFORMAT </w:instrText>
        </w:r>
        <w:r w:rsidRPr="00516B66">
          <w:rPr>
            <w:rFonts w:ascii="Arial" w:hAnsi="Arial" w:cs="Arial"/>
            <w:sz w:val="24"/>
            <w:szCs w:val="24"/>
          </w:rPr>
          <w:fldChar w:fldCharType="separate"/>
        </w:r>
        <w:r w:rsidR="00E5346A">
          <w:rPr>
            <w:rFonts w:ascii="Arial" w:hAnsi="Arial" w:cs="Arial"/>
            <w:noProof/>
            <w:sz w:val="24"/>
            <w:szCs w:val="24"/>
          </w:rPr>
          <w:t>178</w:t>
        </w:r>
        <w:r w:rsidRPr="00516B66">
          <w:rPr>
            <w:rFonts w:ascii="Arial" w:hAnsi="Arial" w:cs="Arial"/>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BB3"/>
    <w:multiLevelType w:val="hybridMultilevel"/>
    <w:tmpl w:val="DB54C77A"/>
    <w:lvl w:ilvl="0" w:tplc="0421000F">
      <w:start w:val="1"/>
      <w:numFmt w:val="decimal"/>
      <w:lvlText w:val="%1."/>
      <w:lvlJc w:val="left"/>
      <w:pPr>
        <w:ind w:left="720" w:hanging="360"/>
      </w:pPr>
      <w:rPr>
        <w:rFonts w:hint="default"/>
      </w:rPr>
    </w:lvl>
    <w:lvl w:ilvl="1" w:tplc="47B2FEC4">
      <w:start w:val="1"/>
      <w:numFmt w:val="decimal"/>
      <w:lvlText w:val="%2)"/>
      <w:lvlJc w:val="left"/>
      <w:pPr>
        <w:ind w:left="1440" w:hanging="360"/>
      </w:pPr>
      <w:rPr>
        <w:rFonts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F86085"/>
    <w:multiLevelType w:val="hybridMultilevel"/>
    <w:tmpl w:val="5222528A"/>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
    <w:nsid w:val="05096934"/>
    <w:multiLevelType w:val="hybridMultilevel"/>
    <w:tmpl w:val="B5C26528"/>
    <w:lvl w:ilvl="0" w:tplc="88604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772D9"/>
    <w:multiLevelType w:val="hybridMultilevel"/>
    <w:tmpl w:val="9C8ACC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C77D67"/>
    <w:multiLevelType w:val="hybridMultilevel"/>
    <w:tmpl w:val="5DA26244"/>
    <w:lvl w:ilvl="0" w:tplc="250A76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791C51"/>
    <w:multiLevelType w:val="hybridMultilevel"/>
    <w:tmpl w:val="31B0B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D09AE"/>
    <w:multiLevelType w:val="hybridMultilevel"/>
    <w:tmpl w:val="FEDCDF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AA93152"/>
    <w:multiLevelType w:val="multilevel"/>
    <w:tmpl w:val="D27A07C2"/>
    <w:lvl w:ilvl="0">
      <w:start w:val="2"/>
      <w:numFmt w:val="decimal"/>
      <w:lvlText w:val="%1"/>
      <w:lvlJc w:val="left"/>
      <w:pPr>
        <w:ind w:left="540" w:hanging="540"/>
      </w:pPr>
      <w:rPr>
        <w:rFonts w:hint="default"/>
      </w:rPr>
    </w:lvl>
    <w:lvl w:ilvl="1">
      <w:start w:val="1"/>
      <w:numFmt w:val="decimal"/>
      <w:lvlText w:val="%2."/>
      <w:lvlJc w:val="left"/>
      <w:pPr>
        <w:ind w:left="540" w:hanging="540"/>
      </w:pPr>
      <w:rPr>
        <w:rFonts w:hint="default"/>
      </w:rPr>
    </w:lvl>
    <w:lvl w:ilvl="2">
      <w:start w:val="6"/>
      <w:numFmt w:val="decimal"/>
      <w:lvlText w:val="2.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C252742"/>
    <w:multiLevelType w:val="multilevel"/>
    <w:tmpl w:val="A192F7F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C7C1A1A"/>
    <w:multiLevelType w:val="hybridMultilevel"/>
    <w:tmpl w:val="3E3849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CE273C8"/>
    <w:multiLevelType w:val="multilevel"/>
    <w:tmpl w:val="1A54750E"/>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i w:val="0"/>
      </w:rPr>
    </w:lvl>
    <w:lvl w:ilvl="2">
      <w:start w:val="7"/>
      <w:numFmt w:val="decimal"/>
      <w:isLgl/>
      <w:lvlText w:val="%1.%2.%3."/>
      <w:lvlJc w:val="left"/>
      <w:pPr>
        <w:ind w:left="1140" w:hanging="780"/>
      </w:pPr>
      <w:rPr>
        <w:rFonts w:hint="default"/>
        <w:i w:val="0"/>
      </w:rPr>
    </w:lvl>
    <w:lvl w:ilvl="3">
      <w:start w:val="2"/>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1">
    <w:nsid w:val="0E0B6747"/>
    <w:multiLevelType w:val="hybridMultilevel"/>
    <w:tmpl w:val="5222528A"/>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2">
    <w:nsid w:val="12AB6D91"/>
    <w:multiLevelType w:val="hybridMultilevel"/>
    <w:tmpl w:val="256E77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44C5E33"/>
    <w:multiLevelType w:val="hybridMultilevel"/>
    <w:tmpl w:val="F4AAD02A"/>
    <w:lvl w:ilvl="0" w:tplc="04090019">
      <w:start w:val="1"/>
      <w:numFmt w:val="lowerLetter"/>
      <w:lvlText w:val="%1."/>
      <w:lvlJc w:val="left"/>
      <w:pPr>
        <w:ind w:left="1080" w:hanging="360"/>
      </w:pPr>
    </w:lvl>
    <w:lvl w:ilvl="1" w:tplc="9D789C9C">
      <w:start w:val="1"/>
      <w:numFmt w:val="lowerLetter"/>
      <w:lvlText w:val="%2."/>
      <w:lvlJc w:val="left"/>
      <w:pPr>
        <w:ind w:left="1800" w:hanging="360"/>
      </w:pPr>
      <w:rPr>
        <w:i w:val="0"/>
      </w:rPr>
    </w:lvl>
    <w:lvl w:ilvl="2" w:tplc="7B88A802">
      <w:start w:val="1"/>
      <w:numFmt w:val="upperLetter"/>
      <w:lvlText w:val="%3."/>
      <w:lvlJc w:val="left"/>
      <w:pPr>
        <w:ind w:left="2700" w:hanging="360"/>
      </w:pPr>
      <w:rPr>
        <w:rFonts w:hint="default"/>
        <w:i w:val="0"/>
      </w:rPr>
    </w:lvl>
    <w:lvl w:ilvl="3" w:tplc="04090015">
      <w:start w:val="1"/>
      <w:numFmt w:val="upperLetter"/>
      <w:lvlText w:val="%4."/>
      <w:lvlJc w:val="left"/>
      <w:pPr>
        <w:ind w:left="3240" w:hanging="360"/>
      </w:pPr>
    </w:lvl>
    <w:lvl w:ilvl="4" w:tplc="540A80D8">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062C57"/>
    <w:multiLevelType w:val="hybridMultilevel"/>
    <w:tmpl w:val="D8D870D4"/>
    <w:lvl w:ilvl="0" w:tplc="34BEBB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66424F0"/>
    <w:multiLevelType w:val="hybridMultilevel"/>
    <w:tmpl w:val="F7622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86930A3"/>
    <w:multiLevelType w:val="hybridMultilevel"/>
    <w:tmpl w:val="20801118"/>
    <w:lvl w:ilvl="0" w:tplc="99A28170">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B007DB6"/>
    <w:multiLevelType w:val="hybridMultilevel"/>
    <w:tmpl w:val="FDAC5D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B5D624F"/>
    <w:multiLevelType w:val="hybridMultilevel"/>
    <w:tmpl w:val="09BE24D4"/>
    <w:lvl w:ilvl="0" w:tplc="5534FBB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1EB82CC9"/>
    <w:multiLevelType w:val="hybridMultilevel"/>
    <w:tmpl w:val="05886E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0230B77"/>
    <w:multiLevelType w:val="hybridMultilevel"/>
    <w:tmpl w:val="65DAFA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13F1888"/>
    <w:multiLevelType w:val="hybridMultilevel"/>
    <w:tmpl w:val="9AA08794"/>
    <w:lvl w:ilvl="0" w:tplc="86AE4170">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22D758D1"/>
    <w:multiLevelType w:val="hybridMultilevel"/>
    <w:tmpl w:val="3E94432A"/>
    <w:lvl w:ilvl="0" w:tplc="F96C4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60829B0"/>
    <w:multiLevelType w:val="multilevel"/>
    <w:tmpl w:val="C9FC6928"/>
    <w:lvl w:ilvl="0">
      <w:start w:val="2"/>
      <w:numFmt w:val="decimal"/>
      <w:lvlText w:val="%1"/>
      <w:lvlJc w:val="left"/>
      <w:pPr>
        <w:ind w:left="540" w:hanging="540"/>
      </w:pPr>
      <w:rPr>
        <w:rFonts w:hint="default"/>
      </w:rPr>
    </w:lvl>
    <w:lvl w:ilvl="1">
      <w:start w:val="2"/>
      <w:numFmt w:val="decimal"/>
      <w:lvlText w:val="2.%2."/>
      <w:lvlJc w:val="left"/>
      <w:pPr>
        <w:ind w:left="540" w:hanging="54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7897463"/>
    <w:multiLevelType w:val="hybridMultilevel"/>
    <w:tmpl w:val="74544EA4"/>
    <w:lvl w:ilvl="0" w:tplc="616AA4A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A0E1415"/>
    <w:multiLevelType w:val="hybridMultilevel"/>
    <w:tmpl w:val="DC52EB70"/>
    <w:lvl w:ilvl="0" w:tplc="110EBDD0">
      <w:start w:val="1"/>
      <w:numFmt w:val="lowerLetter"/>
      <w:lvlText w:val="%1)"/>
      <w:lvlJc w:val="left"/>
      <w:pPr>
        <w:ind w:left="1095" w:hanging="360"/>
      </w:pPr>
      <w:rPr>
        <w:rFonts w:hint="default"/>
      </w:rPr>
    </w:lvl>
    <w:lvl w:ilvl="1" w:tplc="A25C3D30">
      <w:start w:val="1"/>
      <w:numFmt w:val="decimal"/>
      <w:lvlText w:val="%2)"/>
      <w:lvlJc w:val="left"/>
      <w:pPr>
        <w:ind w:left="1860" w:hanging="405"/>
      </w:pPr>
      <w:rPr>
        <w:rFonts w:hint="default"/>
      </w:rPr>
    </w:lvl>
    <w:lvl w:ilvl="2" w:tplc="E16226E4">
      <w:start w:val="1"/>
      <w:numFmt w:val="decimal"/>
      <w:lvlText w:val="%3."/>
      <w:lvlJc w:val="left"/>
      <w:pPr>
        <w:ind w:left="2715" w:hanging="360"/>
      </w:pPr>
      <w:rPr>
        <w:rFonts w:hint="default"/>
        <w:b w:val="0"/>
      </w:rPr>
    </w:lvl>
    <w:lvl w:ilvl="3" w:tplc="0421000F" w:tentative="1">
      <w:start w:val="1"/>
      <w:numFmt w:val="decimal"/>
      <w:lvlText w:val="%4."/>
      <w:lvlJc w:val="left"/>
      <w:pPr>
        <w:ind w:left="3255" w:hanging="360"/>
      </w:pPr>
    </w:lvl>
    <w:lvl w:ilvl="4" w:tplc="04210019" w:tentative="1">
      <w:start w:val="1"/>
      <w:numFmt w:val="lowerLetter"/>
      <w:lvlText w:val="%5."/>
      <w:lvlJc w:val="left"/>
      <w:pPr>
        <w:ind w:left="3975" w:hanging="360"/>
      </w:pPr>
    </w:lvl>
    <w:lvl w:ilvl="5" w:tplc="0421001B" w:tentative="1">
      <w:start w:val="1"/>
      <w:numFmt w:val="lowerRoman"/>
      <w:lvlText w:val="%6."/>
      <w:lvlJc w:val="right"/>
      <w:pPr>
        <w:ind w:left="4695" w:hanging="180"/>
      </w:pPr>
    </w:lvl>
    <w:lvl w:ilvl="6" w:tplc="0421000F" w:tentative="1">
      <w:start w:val="1"/>
      <w:numFmt w:val="decimal"/>
      <w:lvlText w:val="%7."/>
      <w:lvlJc w:val="left"/>
      <w:pPr>
        <w:ind w:left="5415" w:hanging="360"/>
      </w:pPr>
    </w:lvl>
    <w:lvl w:ilvl="7" w:tplc="04210019" w:tentative="1">
      <w:start w:val="1"/>
      <w:numFmt w:val="lowerLetter"/>
      <w:lvlText w:val="%8."/>
      <w:lvlJc w:val="left"/>
      <w:pPr>
        <w:ind w:left="6135" w:hanging="360"/>
      </w:pPr>
    </w:lvl>
    <w:lvl w:ilvl="8" w:tplc="0421001B" w:tentative="1">
      <w:start w:val="1"/>
      <w:numFmt w:val="lowerRoman"/>
      <w:lvlText w:val="%9."/>
      <w:lvlJc w:val="right"/>
      <w:pPr>
        <w:ind w:left="6855" w:hanging="180"/>
      </w:pPr>
    </w:lvl>
  </w:abstractNum>
  <w:abstractNum w:abstractNumId="26">
    <w:nsid w:val="2BAC1EF8"/>
    <w:multiLevelType w:val="hybridMultilevel"/>
    <w:tmpl w:val="88F80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A87166"/>
    <w:multiLevelType w:val="hybridMultilevel"/>
    <w:tmpl w:val="C63C7C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08C1BAC"/>
    <w:multiLevelType w:val="hybridMultilevel"/>
    <w:tmpl w:val="5CC2DC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18454C3"/>
    <w:multiLevelType w:val="hybridMultilevel"/>
    <w:tmpl w:val="079AE0FE"/>
    <w:lvl w:ilvl="0" w:tplc="C3A40D50">
      <w:start w:val="1"/>
      <w:numFmt w:val="decimal"/>
      <w:lvlText w:val="%1."/>
      <w:lvlJc w:val="left"/>
      <w:pPr>
        <w:ind w:left="1008" w:hanging="360"/>
      </w:pPr>
      <w:rPr>
        <w:rFonts w:hint="default"/>
      </w:rPr>
    </w:lvl>
    <w:lvl w:ilvl="1" w:tplc="04210019" w:tentative="1">
      <w:start w:val="1"/>
      <w:numFmt w:val="lowerLetter"/>
      <w:lvlText w:val="%2."/>
      <w:lvlJc w:val="left"/>
      <w:pPr>
        <w:ind w:left="1728" w:hanging="360"/>
      </w:pPr>
    </w:lvl>
    <w:lvl w:ilvl="2" w:tplc="0421001B" w:tentative="1">
      <w:start w:val="1"/>
      <w:numFmt w:val="lowerRoman"/>
      <w:lvlText w:val="%3."/>
      <w:lvlJc w:val="right"/>
      <w:pPr>
        <w:ind w:left="2448" w:hanging="180"/>
      </w:pPr>
    </w:lvl>
    <w:lvl w:ilvl="3" w:tplc="0421000F" w:tentative="1">
      <w:start w:val="1"/>
      <w:numFmt w:val="decimal"/>
      <w:lvlText w:val="%4."/>
      <w:lvlJc w:val="left"/>
      <w:pPr>
        <w:ind w:left="3168" w:hanging="360"/>
      </w:pPr>
    </w:lvl>
    <w:lvl w:ilvl="4" w:tplc="04210019" w:tentative="1">
      <w:start w:val="1"/>
      <w:numFmt w:val="lowerLetter"/>
      <w:lvlText w:val="%5."/>
      <w:lvlJc w:val="left"/>
      <w:pPr>
        <w:ind w:left="3888" w:hanging="360"/>
      </w:pPr>
    </w:lvl>
    <w:lvl w:ilvl="5" w:tplc="0421001B" w:tentative="1">
      <w:start w:val="1"/>
      <w:numFmt w:val="lowerRoman"/>
      <w:lvlText w:val="%6."/>
      <w:lvlJc w:val="right"/>
      <w:pPr>
        <w:ind w:left="4608" w:hanging="180"/>
      </w:pPr>
    </w:lvl>
    <w:lvl w:ilvl="6" w:tplc="0421000F" w:tentative="1">
      <w:start w:val="1"/>
      <w:numFmt w:val="decimal"/>
      <w:lvlText w:val="%7."/>
      <w:lvlJc w:val="left"/>
      <w:pPr>
        <w:ind w:left="5328" w:hanging="360"/>
      </w:pPr>
    </w:lvl>
    <w:lvl w:ilvl="7" w:tplc="04210019" w:tentative="1">
      <w:start w:val="1"/>
      <w:numFmt w:val="lowerLetter"/>
      <w:lvlText w:val="%8."/>
      <w:lvlJc w:val="left"/>
      <w:pPr>
        <w:ind w:left="6048" w:hanging="360"/>
      </w:pPr>
    </w:lvl>
    <w:lvl w:ilvl="8" w:tplc="0421001B" w:tentative="1">
      <w:start w:val="1"/>
      <w:numFmt w:val="lowerRoman"/>
      <w:lvlText w:val="%9."/>
      <w:lvlJc w:val="right"/>
      <w:pPr>
        <w:ind w:left="6768" w:hanging="180"/>
      </w:pPr>
    </w:lvl>
  </w:abstractNum>
  <w:abstractNum w:abstractNumId="30">
    <w:nsid w:val="325D5C52"/>
    <w:multiLevelType w:val="hybridMultilevel"/>
    <w:tmpl w:val="43EE9754"/>
    <w:lvl w:ilvl="0" w:tplc="59E4E5CA">
      <w:start w:val="1"/>
      <w:numFmt w:val="decimal"/>
      <w:lvlText w:val="%1."/>
      <w:lvlJc w:val="left"/>
      <w:pPr>
        <w:ind w:left="696" w:hanging="360"/>
      </w:pPr>
      <w:rPr>
        <w:rFonts w:hint="default"/>
      </w:rPr>
    </w:lvl>
    <w:lvl w:ilvl="1" w:tplc="2F007372">
      <w:start w:val="1"/>
      <w:numFmt w:val="lowerLetter"/>
      <w:lvlText w:val="%2."/>
      <w:lvlJc w:val="left"/>
      <w:pPr>
        <w:ind w:left="1416" w:hanging="360"/>
      </w:pPr>
      <w:rPr>
        <w:rFonts w:hint="default"/>
      </w:rPr>
    </w:lvl>
    <w:lvl w:ilvl="2" w:tplc="03762344">
      <w:start w:val="1"/>
      <w:numFmt w:val="lowerLetter"/>
      <w:lvlText w:val="%3)"/>
      <w:lvlJc w:val="left"/>
      <w:pPr>
        <w:ind w:left="2316" w:hanging="360"/>
      </w:pPr>
      <w:rPr>
        <w:rFonts w:hint="default"/>
      </w:rPr>
    </w:lvl>
    <w:lvl w:ilvl="3" w:tplc="0421000F">
      <w:start w:val="1"/>
      <w:numFmt w:val="decimal"/>
      <w:lvlText w:val="%4."/>
      <w:lvlJc w:val="left"/>
      <w:pPr>
        <w:ind w:left="2856" w:hanging="360"/>
      </w:pPr>
    </w:lvl>
    <w:lvl w:ilvl="4" w:tplc="04210011">
      <w:start w:val="1"/>
      <w:numFmt w:val="decimal"/>
      <w:lvlText w:val="%5)"/>
      <w:lvlJc w:val="left"/>
      <w:pPr>
        <w:ind w:left="3576" w:hanging="360"/>
      </w:pPr>
    </w:lvl>
    <w:lvl w:ilvl="5" w:tplc="0421001B" w:tentative="1">
      <w:start w:val="1"/>
      <w:numFmt w:val="lowerRoman"/>
      <w:lvlText w:val="%6."/>
      <w:lvlJc w:val="right"/>
      <w:pPr>
        <w:ind w:left="4296" w:hanging="180"/>
      </w:pPr>
    </w:lvl>
    <w:lvl w:ilvl="6" w:tplc="0421000F" w:tentative="1">
      <w:start w:val="1"/>
      <w:numFmt w:val="decimal"/>
      <w:lvlText w:val="%7."/>
      <w:lvlJc w:val="left"/>
      <w:pPr>
        <w:ind w:left="5016" w:hanging="360"/>
      </w:pPr>
    </w:lvl>
    <w:lvl w:ilvl="7" w:tplc="04210019" w:tentative="1">
      <w:start w:val="1"/>
      <w:numFmt w:val="lowerLetter"/>
      <w:lvlText w:val="%8."/>
      <w:lvlJc w:val="left"/>
      <w:pPr>
        <w:ind w:left="5736" w:hanging="360"/>
      </w:pPr>
    </w:lvl>
    <w:lvl w:ilvl="8" w:tplc="0421001B" w:tentative="1">
      <w:start w:val="1"/>
      <w:numFmt w:val="lowerRoman"/>
      <w:lvlText w:val="%9."/>
      <w:lvlJc w:val="right"/>
      <w:pPr>
        <w:ind w:left="6456" w:hanging="180"/>
      </w:pPr>
    </w:lvl>
  </w:abstractNum>
  <w:abstractNum w:abstractNumId="31">
    <w:nsid w:val="39007F7E"/>
    <w:multiLevelType w:val="hybridMultilevel"/>
    <w:tmpl w:val="D1CC274A"/>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29177E4"/>
    <w:multiLevelType w:val="hybridMultilevel"/>
    <w:tmpl w:val="2E1EA4EE"/>
    <w:lvl w:ilvl="0" w:tplc="DE26E20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435C73E9"/>
    <w:multiLevelType w:val="hybridMultilevel"/>
    <w:tmpl w:val="5460659E"/>
    <w:lvl w:ilvl="0" w:tplc="3D26608E">
      <w:start w:val="1"/>
      <w:numFmt w:val="decimal"/>
      <w:lvlText w:val="%1)"/>
      <w:lvlJc w:val="left"/>
      <w:pPr>
        <w:ind w:left="1080" w:hanging="360"/>
      </w:pPr>
      <w:rPr>
        <w:rFonts w:hint="default"/>
      </w:rPr>
    </w:lvl>
    <w:lvl w:ilvl="1" w:tplc="C0DC3CA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3F30468"/>
    <w:multiLevelType w:val="hybridMultilevel"/>
    <w:tmpl w:val="4D809C16"/>
    <w:lvl w:ilvl="0" w:tplc="F1E2EBB0">
      <w:start w:val="1"/>
      <w:numFmt w:val="decimal"/>
      <w:lvlText w:val="%1."/>
      <w:lvlJc w:val="left"/>
      <w:pPr>
        <w:ind w:left="2715"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6A61BAA"/>
    <w:multiLevelType w:val="multilevel"/>
    <w:tmpl w:val="23FCF024"/>
    <w:lvl w:ilvl="0">
      <w:start w:val="2"/>
      <w:numFmt w:val="decimal"/>
      <w:lvlText w:val="%1"/>
      <w:lvlJc w:val="left"/>
      <w:pPr>
        <w:ind w:left="540" w:hanging="540"/>
      </w:pPr>
      <w:rPr>
        <w:rFonts w:hint="default"/>
      </w:rPr>
    </w:lvl>
    <w:lvl w:ilvl="1">
      <w:start w:val="1"/>
      <w:numFmt w:val="decimal"/>
      <w:lvlText w:val="%2."/>
      <w:lvlJc w:val="left"/>
      <w:pPr>
        <w:ind w:left="540" w:hanging="54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473A4ACD"/>
    <w:multiLevelType w:val="hybridMultilevel"/>
    <w:tmpl w:val="94945DB2"/>
    <w:lvl w:ilvl="0" w:tplc="E2264B0C">
      <w:start w:val="1"/>
      <w:numFmt w:val="decimal"/>
      <w:lvlText w:val="%1)"/>
      <w:lvlJc w:val="left"/>
      <w:pPr>
        <w:ind w:left="735" w:hanging="375"/>
      </w:pPr>
      <w:rPr>
        <w:rFonts w:hint="default"/>
      </w:rPr>
    </w:lvl>
    <w:lvl w:ilvl="1" w:tplc="F84047E4">
      <w:start w:val="1"/>
      <w:numFmt w:val="decimal"/>
      <w:lvlText w:val="%2."/>
      <w:lvlJc w:val="left"/>
      <w:pPr>
        <w:ind w:left="1440" w:hanging="360"/>
      </w:pPr>
      <w:rPr>
        <w:rFonts w:hint="default"/>
      </w:rPr>
    </w:lvl>
    <w:lvl w:ilvl="2" w:tplc="0421001B">
      <w:start w:val="1"/>
      <w:numFmt w:val="lowerRoman"/>
      <w:lvlText w:val="%3."/>
      <w:lvlJc w:val="right"/>
      <w:pPr>
        <w:ind w:left="180" w:hanging="180"/>
      </w:pPr>
    </w:lvl>
    <w:lvl w:ilvl="3" w:tplc="0421000F">
      <w:start w:val="1"/>
      <w:numFmt w:val="decimal"/>
      <w:lvlText w:val="%4."/>
      <w:lvlJc w:val="left"/>
      <w:pPr>
        <w:ind w:left="502"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8C26E64"/>
    <w:multiLevelType w:val="hybridMultilevel"/>
    <w:tmpl w:val="5F98AEAA"/>
    <w:lvl w:ilvl="0" w:tplc="86AE4170">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4AD04480"/>
    <w:multiLevelType w:val="multilevel"/>
    <w:tmpl w:val="EA7E7EF8"/>
    <w:lvl w:ilvl="0">
      <w:start w:val="2"/>
      <w:numFmt w:val="decimal"/>
      <w:lvlText w:val="%1"/>
      <w:lvlJc w:val="left"/>
      <w:pPr>
        <w:ind w:left="540" w:hanging="540"/>
      </w:pPr>
      <w:rPr>
        <w:rFonts w:hint="default"/>
      </w:rPr>
    </w:lvl>
    <w:lvl w:ilvl="1">
      <w:start w:val="4"/>
      <w:numFmt w:val="decimal"/>
      <w:lvlText w:val="2.%2."/>
      <w:lvlJc w:val="left"/>
      <w:pPr>
        <w:ind w:left="540" w:hanging="54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4AE319D4"/>
    <w:multiLevelType w:val="multilevel"/>
    <w:tmpl w:val="E8F47CF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4AE61C5F"/>
    <w:multiLevelType w:val="hybridMultilevel"/>
    <w:tmpl w:val="095A3DDA"/>
    <w:lvl w:ilvl="0" w:tplc="5674F4E6">
      <w:start w:val="1"/>
      <w:numFmt w:val="decimal"/>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2F0214"/>
    <w:multiLevelType w:val="hybridMultilevel"/>
    <w:tmpl w:val="E9949718"/>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511AA9"/>
    <w:multiLevelType w:val="multilevel"/>
    <w:tmpl w:val="4B348B0C"/>
    <w:lvl w:ilvl="0">
      <w:start w:val="1"/>
      <w:numFmt w:val="none"/>
      <w:pStyle w:val="Heading1"/>
      <w:lvlText w:val="3."/>
      <w:lvlJc w:val="left"/>
      <w:pPr>
        <w:tabs>
          <w:tab w:val="num" w:pos="432"/>
        </w:tabs>
        <w:ind w:left="432" w:hanging="432"/>
      </w:pPr>
    </w:lvl>
    <w:lvl w:ilvl="1">
      <w:start w:val="1"/>
      <w:numFmt w:val="decimal"/>
      <w:pStyle w:val="Heading2"/>
      <w:lvlText w:val="%13.%2."/>
      <w:lvlJc w:val="left"/>
      <w:pPr>
        <w:tabs>
          <w:tab w:val="num" w:pos="720"/>
        </w:tabs>
        <w:ind w:left="397" w:hanging="397"/>
      </w:pPr>
    </w:lvl>
    <w:lvl w:ilvl="2">
      <w:start w:val="1"/>
      <w:numFmt w:val="decimal"/>
      <w:pStyle w:val="Heading3"/>
      <w:lvlText w:val="3.3.%3."/>
      <w:lvlJc w:val="left"/>
      <w:pPr>
        <w:tabs>
          <w:tab w:val="num" w:pos="720"/>
        </w:tabs>
        <w:ind w:left="397" w:hanging="397"/>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3">
    <w:nsid w:val="503F4DD4"/>
    <w:multiLevelType w:val="hybridMultilevel"/>
    <w:tmpl w:val="C2CC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06A388B"/>
    <w:multiLevelType w:val="hybridMultilevel"/>
    <w:tmpl w:val="4E3A66C6"/>
    <w:lvl w:ilvl="0" w:tplc="3572DEBC">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5">
    <w:nsid w:val="55031558"/>
    <w:multiLevelType w:val="hybridMultilevel"/>
    <w:tmpl w:val="EEE0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55262FC"/>
    <w:multiLevelType w:val="hybridMultilevel"/>
    <w:tmpl w:val="741A7A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5C64773"/>
    <w:multiLevelType w:val="hybridMultilevel"/>
    <w:tmpl w:val="845A001C"/>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8">
    <w:nsid w:val="58D34CF8"/>
    <w:multiLevelType w:val="hybridMultilevel"/>
    <w:tmpl w:val="E82A519E"/>
    <w:lvl w:ilvl="0" w:tplc="86AE4170">
      <w:numFmt w:val="bullet"/>
      <w:lvlText w:val="-"/>
      <w:lvlJc w:val="left"/>
      <w:pPr>
        <w:ind w:left="1080" w:hanging="360"/>
      </w:pPr>
      <w:rPr>
        <w:rFonts w:ascii="Arial" w:eastAsia="Calibr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9">
    <w:nsid w:val="5F614859"/>
    <w:multiLevelType w:val="multilevel"/>
    <w:tmpl w:val="98CE977A"/>
    <w:lvl w:ilvl="0">
      <w:start w:val="2"/>
      <w:numFmt w:val="decimal"/>
      <w:lvlText w:val="%1"/>
      <w:lvlJc w:val="left"/>
      <w:pPr>
        <w:ind w:left="540" w:hanging="540"/>
      </w:pPr>
      <w:rPr>
        <w:rFonts w:hint="default"/>
      </w:rPr>
    </w:lvl>
    <w:lvl w:ilvl="1">
      <w:start w:val="2"/>
      <w:numFmt w:val="decimal"/>
      <w:lvlText w:val="2.%2."/>
      <w:lvlJc w:val="left"/>
      <w:pPr>
        <w:ind w:left="540" w:hanging="54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60F442A4"/>
    <w:multiLevelType w:val="hybridMultilevel"/>
    <w:tmpl w:val="A93CF600"/>
    <w:lvl w:ilvl="0" w:tplc="3F40D7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610D74DC"/>
    <w:multiLevelType w:val="hybridMultilevel"/>
    <w:tmpl w:val="4FB8AC88"/>
    <w:lvl w:ilvl="0" w:tplc="DE34347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2">
    <w:nsid w:val="63AA39FE"/>
    <w:multiLevelType w:val="hybridMultilevel"/>
    <w:tmpl w:val="EF0E7F2E"/>
    <w:lvl w:ilvl="0" w:tplc="E62486A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3">
    <w:nsid w:val="6B9F0220"/>
    <w:multiLevelType w:val="multilevel"/>
    <w:tmpl w:val="7E560B5A"/>
    <w:lvl w:ilvl="0">
      <w:start w:val="2"/>
      <w:numFmt w:val="decimal"/>
      <w:lvlText w:val="%1."/>
      <w:lvlJc w:val="left"/>
      <w:pPr>
        <w:ind w:left="585" w:hanging="585"/>
      </w:pPr>
      <w:rPr>
        <w:rFonts w:hint="default"/>
      </w:rPr>
    </w:lvl>
    <w:lvl w:ilvl="1">
      <w:start w:val="1"/>
      <w:numFmt w:val="decimal"/>
      <w:lvlText w:val="%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6C956E61"/>
    <w:multiLevelType w:val="hybridMultilevel"/>
    <w:tmpl w:val="F8D81AD6"/>
    <w:lvl w:ilvl="0" w:tplc="04210011">
      <w:start w:val="1"/>
      <w:numFmt w:val="decimal"/>
      <w:lvlText w:val="%1)"/>
      <w:lvlJc w:val="left"/>
      <w:pPr>
        <w:ind w:left="720" w:hanging="360"/>
      </w:pPr>
    </w:lvl>
    <w:lvl w:ilvl="1" w:tplc="C76E522E">
      <w:start w:val="1"/>
      <w:numFmt w:val="decimal"/>
      <w:lvlText w:val="%2."/>
      <w:lvlJc w:val="left"/>
      <w:pPr>
        <w:ind w:left="1440" w:hanging="360"/>
      </w:pPr>
      <w:rPr>
        <w:rFonts w:hint="default"/>
      </w:r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D3E3BEF"/>
    <w:multiLevelType w:val="multilevel"/>
    <w:tmpl w:val="EB328486"/>
    <w:lvl w:ilvl="0">
      <w:start w:val="2"/>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3"/>
      <w:numFmt w:val="decimal"/>
      <w:lvlText w:val="%1.%2.%3"/>
      <w:lvlJc w:val="left"/>
      <w:pPr>
        <w:ind w:left="744" w:hanging="744"/>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6E405EE3"/>
    <w:multiLevelType w:val="hybridMultilevel"/>
    <w:tmpl w:val="170EE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F6D04BD"/>
    <w:multiLevelType w:val="hybridMultilevel"/>
    <w:tmpl w:val="F646A7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0C7618D"/>
    <w:multiLevelType w:val="multilevel"/>
    <w:tmpl w:val="A96E5744"/>
    <w:lvl w:ilvl="0">
      <w:start w:val="1"/>
      <w:numFmt w:val="decimal"/>
      <w:lvlText w:val="%1."/>
      <w:lvlJc w:val="left"/>
      <w:pPr>
        <w:ind w:left="720" w:hanging="360"/>
      </w:pPr>
      <w:rPr>
        <w:rFonts w:hint="default"/>
      </w:rPr>
    </w:lvl>
    <w:lvl w:ilvl="1">
      <w:start w:val="1"/>
      <w:numFmt w:val="decimal"/>
      <w:lvlText w:val="2.%2."/>
      <w:lvlJc w:val="left"/>
      <w:pPr>
        <w:ind w:left="1080" w:hanging="360"/>
      </w:pPr>
      <w:rPr>
        <w:rFonts w:hint="default"/>
      </w:rPr>
    </w:lvl>
    <w:lvl w:ilvl="2">
      <w:start w:val="1"/>
      <w:numFmt w:val="decimal"/>
      <w:lvlText w:val="2.1.%3."/>
      <w:lvlJc w:val="left"/>
      <w:pPr>
        <w:ind w:left="720" w:hanging="720"/>
      </w:pPr>
      <w:rPr>
        <w:rFonts w:hint="default"/>
        <w:b/>
      </w:rPr>
    </w:lvl>
    <w:lvl w:ilvl="3">
      <w:start w:val="1"/>
      <w:numFmt w:val="decimal"/>
      <w:lvlText w:val="2.1.2.%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nsid w:val="74F53DED"/>
    <w:multiLevelType w:val="hybridMultilevel"/>
    <w:tmpl w:val="1AB84496"/>
    <w:lvl w:ilvl="0" w:tplc="04090019">
      <w:start w:val="1"/>
      <w:numFmt w:val="lowerLetter"/>
      <w:lvlText w:val="%1."/>
      <w:lvlJc w:val="left"/>
      <w:pPr>
        <w:ind w:left="720" w:hanging="360"/>
      </w:pPr>
      <w:rPr>
        <w:rFonts w:hint="default"/>
        <w:i w:val="0"/>
      </w:rPr>
    </w:lvl>
    <w:lvl w:ilvl="1" w:tplc="CE482D6A">
      <w:start w:val="1"/>
      <w:numFmt w:val="decimal"/>
      <w:lvlText w:val="%2."/>
      <w:lvlJc w:val="left"/>
      <w:pPr>
        <w:ind w:left="1455" w:hanging="375"/>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010390C">
      <w:start w:val="1"/>
      <w:numFmt w:val="decimal"/>
      <w:lvlText w:val="%5.)"/>
      <w:lvlJc w:val="left"/>
      <w:pPr>
        <w:ind w:left="3600" w:hanging="360"/>
      </w:pPr>
      <w:rPr>
        <w:rFonts w:hint="default"/>
      </w:rPr>
    </w:lvl>
    <w:lvl w:ilvl="5" w:tplc="C2A239A0">
      <w:start w:val="1"/>
      <w:numFmt w:val="decimal"/>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5B02A16"/>
    <w:multiLevelType w:val="hybridMultilevel"/>
    <w:tmpl w:val="6B2C020A"/>
    <w:lvl w:ilvl="0" w:tplc="4864B0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7C7E32BC"/>
    <w:multiLevelType w:val="multilevel"/>
    <w:tmpl w:val="27AA2B9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2.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7F8449BE"/>
    <w:multiLevelType w:val="multilevel"/>
    <w:tmpl w:val="E126EC8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800"/>
        </w:tabs>
        <w:ind w:left="1800" w:hanging="360"/>
      </w:pPr>
      <w:rPr>
        <w:rFonts w:hint="default"/>
      </w:rPr>
    </w:lvl>
    <w:lvl w:ilvl="2">
      <w:start w:val="1"/>
      <w:numFmt w:val="decimal"/>
      <w:lvlText w:val="2.1.%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63">
    <w:nsid w:val="7FE716D0"/>
    <w:multiLevelType w:val="multilevel"/>
    <w:tmpl w:val="D816811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2.1.%3."/>
      <w:lvlJc w:val="left"/>
      <w:pPr>
        <w:ind w:left="720"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62"/>
  </w:num>
  <w:num w:numId="3">
    <w:abstractNumId w:val="42"/>
  </w:num>
  <w:num w:numId="4">
    <w:abstractNumId w:val="45"/>
  </w:num>
  <w:num w:numId="5">
    <w:abstractNumId w:val="40"/>
  </w:num>
  <w:num w:numId="6">
    <w:abstractNumId w:val="59"/>
  </w:num>
  <w:num w:numId="7">
    <w:abstractNumId w:val="0"/>
  </w:num>
  <w:num w:numId="8">
    <w:abstractNumId w:val="36"/>
  </w:num>
  <w:num w:numId="9">
    <w:abstractNumId w:val="25"/>
  </w:num>
  <w:num w:numId="10">
    <w:abstractNumId w:val="10"/>
  </w:num>
  <w:num w:numId="11">
    <w:abstractNumId w:val="24"/>
  </w:num>
  <w:num w:numId="12">
    <w:abstractNumId w:val="5"/>
  </w:num>
  <w:num w:numId="13">
    <w:abstractNumId w:val="14"/>
  </w:num>
  <w:num w:numId="14">
    <w:abstractNumId w:val="41"/>
  </w:num>
  <w:num w:numId="15">
    <w:abstractNumId w:val="56"/>
  </w:num>
  <w:num w:numId="16">
    <w:abstractNumId w:val="58"/>
  </w:num>
  <w:num w:numId="17">
    <w:abstractNumId w:val="33"/>
  </w:num>
  <w:num w:numId="18">
    <w:abstractNumId w:val="4"/>
  </w:num>
  <w:num w:numId="19">
    <w:abstractNumId w:val="26"/>
  </w:num>
  <w:num w:numId="20">
    <w:abstractNumId w:val="22"/>
  </w:num>
  <w:num w:numId="21">
    <w:abstractNumId w:val="48"/>
  </w:num>
  <w:num w:numId="22">
    <w:abstractNumId w:val="19"/>
  </w:num>
  <w:num w:numId="23">
    <w:abstractNumId w:val="6"/>
  </w:num>
  <w:num w:numId="24">
    <w:abstractNumId w:val="60"/>
  </w:num>
  <w:num w:numId="25">
    <w:abstractNumId w:val="13"/>
  </w:num>
  <w:num w:numId="26">
    <w:abstractNumId w:val="2"/>
  </w:num>
  <w:num w:numId="27">
    <w:abstractNumId w:val="43"/>
  </w:num>
  <w:num w:numId="28">
    <w:abstractNumId w:val="54"/>
  </w:num>
  <w:num w:numId="29">
    <w:abstractNumId w:val="1"/>
  </w:num>
  <w:num w:numId="30">
    <w:abstractNumId w:val="11"/>
  </w:num>
  <w:num w:numId="31">
    <w:abstractNumId w:val="53"/>
  </w:num>
  <w:num w:numId="32">
    <w:abstractNumId w:val="15"/>
  </w:num>
  <w:num w:numId="33">
    <w:abstractNumId w:val="27"/>
  </w:num>
  <w:num w:numId="34">
    <w:abstractNumId w:val="57"/>
  </w:num>
  <w:num w:numId="35">
    <w:abstractNumId w:val="12"/>
  </w:num>
  <w:num w:numId="36">
    <w:abstractNumId w:val="28"/>
  </w:num>
  <w:num w:numId="37">
    <w:abstractNumId w:val="29"/>
  </w:num>
  <w:num w:numId="38">
    <w:abstractNumId w:val="51"/>
  </w:num>
  <w:num w:numId="39">
    <w:abstractNumId w:val="20"/>
  </w:num>
  <w:num w:numId="40">
    <w:abstractNumId w:val="52"/>
  </w:num>
  <w:num w:numId="41">
    <w:abstractNumId w:val="32"/>
  </w:num>
  <w:num w:numId="42">
    <w:abstractNumId w:val="63"/>
  </w:num>
  <w:num w:numId="43">
    <w:abstractNumId w:val="31"/>
  </w:num>
  <w:num w:numId="44">
    <w:abstractNumId w:val="9"/>
  </w:num>
  <w:num w:numId="45">
    <w:abstractNumId w:val="17"/>
  </w:num>
  <w:num w:numId="46">
    <w:abstractNumId w:val="3"/>
  </w:num>
  <w:num w:numId="47">
    <w:abstractNumId w:val="46"/>
  </w:num>
  <w:num w:numId="48">
    <w:abstractNumId w:val="39"/>
  </w:num>
  <w:num w:numId="49">
    <w:abstractNumId w:val="47"/>
  </w:num>
  <w:num w:numId="50">
    <w:abstractNumId w:val="50"/>
  </w:num>
  <w:num w:numId="51">
    <w:abstractNumId w:val="44"/>
  </w:num>
  <w:num w:numId="52">
    <w:abstractNumId w:val="34"/>
  </w:num>
  <w:num w:numId="53">
    <w:abstractNumId w:val="21"/>
  </w:num>
  <w:num w:numId="54">
    <w:abstractNumId w:val="37"/>
  </w:num>
  <w:num w:numId="55">
    <w:abstractNumId w:val="18"/>
  </w:num>
  <w:num w:numId="56">
    <w:abstractNumId w:val="16"/>
  </w:num>
  <w:num w:numId="57">
    <w:abstractNumId w:val="61"/>
  </w:num>
  <w:num w:numId="58">
    <w:abstractNumId w:val="7"/>
  </w:num>
  <w:num w:numId="59">
    <w:abstractNumId w:val="35"/>
  </w:num>
  <w:num w:numId="60">
    <w:abstractNumId w:val="23"/>
  </w:num>
  <w:num w:numId="61">
    <w:abstractNumId w:val="49"/>
  </w:num>
  <w:num w:numId="62">
    <w:abstractNumId w:val="38"/>
  </w:num>
  <w:num w:numId="63">
    <w:abstractNumId w:val="8"/>
  </w:num>
  <w:num w:numId="64">
    <w:abstractNumId w:val="5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744B1"/>
    <w:rsid w:val="00000203"/>
    <w:rsid w:val="00003C4E"/>
    <w:rsid w:val="00004273"/>
    <w:rsid w:val="000060D0"/>
    <w:rsid w:val="00006942"/>
    <w:rsid w:val="00006D70"/>
    <w:rsid w:val="00011891"/>
    <w:rsid w:val="00012EE9"/>
    <w:rsid w:val="00015275"/>
    <w:rsid w:val="00016E10"/>
    <w:rsid w:val="00022965"/>
    <w:rsid w:val="00023EBE"/>
    <w:rsid w:val="000271D6"/>
    <w:rsid w:val="00027D52"/>
    <w:rsid w:val="00030F56"/>
    <w:rsid w:val="00032A5B"/>
    <w:rsid w:val="000332BB"/>
    <w:rsid w:val="00035B8B"/>
    <w:rsid w:val="00040110"/>
    <w:rsid w:val="000405DC"/>
    <w:rsid w:val="00041B68"/>
    <w:rsid w:val="000464F0"/>
    <w:rsid w:val="00053961"/>
    <w:rsid w:val="00053BB5"/>
    <w:rsid w:val="00054A56"/>
    <w:rsid w:val="00054E89"/>
    <w:rsid w:val="00056F57"/>
    <w:rsid w:val="00057D13"/>
    <w:rsid w:val="00061176"/>
    <w:rsid w:val="000613B3"/>
    <w:rsid w:val="00061C1D"/>
    <w:rsid w:val="000717ED"/>
    <w:rsid w:val="00073116"/>
    <w:rsid w:val="000739A4"/>
    <w:rsid w:val="00075EAD"/>
    <w:rsid w:val="00082BF2"/>
    <w:rsid w:val="0008425D"/>
    <w:rsid w:val="000851D9"/>
    <w:rsid w:val="00085A97"/>
    <w:rsid w:val="00092E47"/>
    <w:rsid w:val="00093AEC"/>
    <w:rsid w:val="000A03C4"/>
    <w:rsid w:val="000A0432"/>
    <w:rsid w:val="000B0E55"/>
    <w:rsid w:val="000B1AF9"/>
    <w:rsid w:val="000B1B36"/>
    <w:rsid w:val="000B47CB"/>
    <w:rsid w:val="000B5873"/>
    <w:rsid w:val="000C0C97"/>
    <w:rsid w:val="000C0FDB"/>
    <w:rsid w:val="000C27BA"/>
    <w:rsid w:val="000C78B2"/>
    <w:rsid w:val="000D3C3A"/>
    <w:rsid w:val="000D451F"/>
    <w:rsid w:val="000D4A9A"/>
    <w:rsid w:val="000E0080"/>
    <w:rsid w:val="000E20B5"/>
    <w:rsid w:val="000E3F43"/>
    <w:rsid w:val="000E418B"/>
    <w:rsid w:val="000E4270"/>
    <w:rsid w:val="000E6C95"/>
    <w:rsid w:val="000E71F9"/>
    <w:rsid w:val="000E731E"/>
    <w:rsid w:val="000F0998"/>
    <w:rsid w:val="000F6654"/>
    <w:rsid w:val="000F7001"/>
    <w:rsid w:val="00100074"/>
    <w:rsid w:val="00101131"/>
    <w:rsid w:val="00102F07"/>
    <w:rsid w:val="00106438"/>
    <w:rsid w:val="00106B30"/>
    <w:rsid w:val="001100FA"/>
    <w:rsid w:val="00110462"/>
    <w:rsid w:val="00113303"/>
    <w:rsid w:val="00121D2C"/>
    <w:rsid w:val="00122337"/>
    <w:rsid w:val="001226B4"/>
    <w:rsid w:val="00122E95"/>
    <w:rsid w:val="00123A5F"/>
    <w:rsid w:val="0012730C"/>
    <w:rsid w:val="00130083"/>
    <w:rsid w:val="001310ED"/>
    <w:rsid w:val="00133916"/>
    <w:rsid w:val="00133CD5"/>
    <w:rsid w:val="00135A59"/>
    <w:rsid w:val="00135C12"/>
    <w:rsid w:val="00135C39"/>
    <w:rsid w:val="00155BF5"/>
    <w:rsid w:val="00156B5A"/>
    <w:rsid w:val="00162493"/>
    <w:rsid w:val="001633F3"/>
    <w:rsid w:val="0016438C"/>
    <w:rsid w:val="0016534E"/>
    <w:rsid w:val="001664B5"/>
    <w:rsid w:val="001702A3"/>
    <w:rsid w:val="0017180E"/>
    <w:rsid w:val="001738E5"/>
    <w:rsid w:val="00174F8B"/>
    <w:rsid w:val="00175E17"/>
    <w:rsid w:val="00176215"/>
    <w:rsid w:val="001777F2"/>
    <w:rsid w:val="001812F1"/>
    <w:rsid w:val="00186CA1"/>
    <w:rsid w:val="00186F7E"/>
    <w:rsid w:val="00193444"/>
    <w:rsid w:val="001A0F76"/>
    <w:rsid w:val="001A15F0"/>
    <w:rsid w:val="001A6965"/>
    <w:rsid w:val="001B61F6"/>
    <w:rsid w:val="001C1B43"/>
    <w:rsid w:val="001D0C06"/>
    <w:rsid w:val="001D4ECF"/>
    <w:rsid w:val="001D7416"/>
    <w:rsid w:val="001D7B28"/>
    <w:rsid w:val="001E2780"/>
    <w:rsid w:val="001E31E5"/>
    <w:rsid w:val="001E453A"/>
    <w:rsid w:val="001E63CB"/>
    <w:rsid w:val="001E6E1A"/>
    <w:rsid w:val="001F06D4"/>
    <w:rsid w:val="001F100B"/>
    <w:rsid w:val="001F7F5B"/>
    <w:rsid w:val="002021E2"/>
    <w:rsid w:val="00202242"/>
    <w:rsid w:val="002022F7"/>
    <w:rsid w:val="0020262A"/>
    <w:rsid w:val="0020268C"/>
    <w:rsid w:val="00205535"/>
    <w:rsid w:val="002057BE"/>
    <w:rsid w:val="002149CE"/>
    <w:rsid w:val="002164A9"/>
    <w:rsid w:val="00220936"/>
    <w:rsid w:val="00220F1E"/>
    <w:rsid w:val="00223E39"/>
    <w:rsid w:val="00225BC8"/>
    <w:rsid w:val="00226A0E"/>
    <w:rsid w:val="0023053A"/>
    <w:rsid w:val="002312C2"/>
    <w:rsid w:val="002317DA"/>
    <w:rsid w:val="0024027C"/>
    <w:rsid w:val="002413AE"/>
    <w:rsid w:val="00247E66"/>
    <w:rsid w:val="002530CB"/>
    <w:rsid w:val="00254BAE"/>
    <w:rsid w:val="00254E76"/>
    <w:rsid w:val="002568B7"/>
    <w:rsid w:val="0025786E"/>
    <w:rsid w:val="002620C0"/>
    <w:rsid w:val="00262E7E"/>
    <w:rsid w:val="0026360A"/>
    <w:rsid w:val="0026419D"/>
    <w:rsid w:val="00265F16"/>
    <w:rsid w:val="002672B7"/>
    <w:rsid w:val="00270CBD"/>
    <w:rsid w:val="002712DB"/>
    <w:rsid w:val="002724FB"/>
    <w:rsid w:val="002741D8"/>
    <w:rsid w:val="00281BA5"/>
    <w:rsid w:val="00284031"/>
    <w:rsid w:val="00286C29"/>
    <w:rsid w:val="00287912"/>
    <w:rsid w:val="00287D2D"/>
    <w:rsid w:val="00287F37"/>
    <w:rsid w:val="002909BA"/>
    <w:rsid w:val="002914F9"/>
    <w:rsid w:val="00292871"/>
    <w:rsid w:val="0029516B"/>
    <w:rsid w:val="00295D9A"/>
    <w:rsid w:val="00296F34"/>
    <w:rsid w:val="002A0873"/>
    <w:rsid w:val="002A4428"/>
    <w:rsid w:val="002A570D"/>
    <w:rsid w:val="002A585B"/>
    <w:rsid w:val="002A70AE"/>
    <w:rsid w:val="002A726A"/>
    <w:rsid w:val="002B0AAB"/>
    <w:rsid w:val="002B1F12"/>
    <w:rsid w:val="002B2480"/>
    <w:rsid w:val="002B3F0B"/>
    <w:rsid w:val="002B6FF2"/>
    <w:rsid w:val="002C3FFC"/>
    <w:rsid w:val="002C456C"/>
    <w:rsid w:val="002C7AE9"/>
    <w:rsid w:val="002D6C9B"/>
    <w:rsid w:val="002E0643"/>
    <w:rsid w:val="002E28B9"/>
    <w:rsid w:val="002E63EA"/>
    <w:rsid w:val="002E6721"/>
    <w:rsid w:val="002F59B8"/>
    <w:rsid w:val="00304D3F"/>
    <w:rsid w:val="00305DC0"/>
    <w:rsid w:val="00307F36"/>
    <w:rsid w:val="00314087"/>
    <w:rsid w:val="00331B8C"/>
    <w:rsid w:val="00332486"/>
    <w:rsid w:val="003342E5"/>
    <w:rsid w:val="00334E18"/>
    <w:rsid w:val="00335FD0"/>
    <w:rsid w:val="00337609"/>
    <w:rsid w:val="003432E6"/>
    <w:rsid w:val="0034374A"/>
    <w:rsid w:val="003447AF"/>
    <w:rsid w:val="00345CFA"/>
    <w:rsid w:val="00345E19"/>
    <w:rsid w:val="00350218"/>
    <w:rsid w:val="003548C5"/>
    <w:rsid w:val="003563DD"/>
    <w:rsid w:val="003644B5"/>
    <w:rsid w:val="0036544E"/>
    <w:rsid w:val="003659C9"/>
    <w:rsid w:val="00374016"/>
    <w:rsid w:val="00375014"/>
    <w:rsid w:val="00376E31"/>
    <w:rsid w:val="0037709D"/>
    <w:rsid w:val="00377E08"/>
    <w:rsid w:val="003805EC"/>
    <w:rsid w:val="003809E0"/>
    <w:rsid w:val="00381ACD"/>
    <w:rsid w:val="00381E31"/>
    <w:rsid w:val="0038537C"/>
    <w:rsid w:val="00386C43"/>
    <w:rsid w:val="00396570"/>
    <w:rsid w:val="003A0326"/>
    <w:rsid w:val="003A09AB"/>
    <w:rsid w:val="003A2159"/>
    <w:rsid w:val="003A278F"/>
    <w:rsid w:val="003B0B91"/>
    <w:rsid w:val="003B6380"/>
    <w:rsid w:val="003C190B"/>
    <w:rsid w:val="003C1FED"/>
    <w:rsid w:val="003C51FD"/>
    <w:rsid w:val="003C70A5"/>
    <w:rsid w:val="003D5F65"/>
    <w:rsid w:val="003D6544"/>
    <w:rsid w:val="003E08A0"/>
    <w:rsid w:val="003E26B2"/>
    <w:rsid w:val="003E53AB"/>
    <w:rsid w:val="003E5EFB"/>
    <w:rsid w:val="003E6D6F"/>
    <w:rsid w:val="003F1A9E"/>
    <w:rsid w:val="003F2703"/>
    <w:rsid w:val="003F3ABD"/>
    <w:rsid w:val="003F7704"/>
    <w:rsid w:val="00400403"/>
    <w:rsid w:val="0040109A"/>
    <w:rsid w:val="00401F92"/>
    <w:rsid w:val="00405394"/>
    <w:rsid w:val="0041236F"/>
    <w:rsid w:val="00413611"/>
    <w:rsid w:val="004136F6"/>
    <w:rsid w:val="0042154F"/>
    <w:rsid w:val="004229BA"/>
    <w:rsid w:val="00422CF9"/>
    <w:rsid w:val="004260A6"/>
    <w:rsid w:val="00426BF1"/>
    <w:rsid w:val="0043788D"/>
    <w:rsid w:val="004404E6"/>
    <w:rsid w:val="004414B8"/>
    <w:rsid w:val="00443425"/>
    <w:rsid w:val="00443BA9"/>
    <w:rsid w:val="00445D3E"/>
    <w:rsid w:val="00447623"/>
    <w:rsid w:val="00450E08"/>
    <w:rsid w:val="0045282A"/>
    <w:rsid w:val="00455E5D"/>
    <w:rsid w:val="004561B7"/>
    <w:rsid w:val="00457BFF"/>
    <w:rsid w:val="00470564"/>
    <w:rsid w:val="00472AA7"/>
    <w:rsid w:val="0047333C"/>
    <w:rsid w:val="00476E10"/>
    <w:rsid w:val="004776AA"/>
    <w:rsid w:val="00477C3C"/>
    <w:rsid w:val="004833FD"/>
    <w:rsid w:val="004932AF"/>
    <w:rsid w:val="00493624"/>
    <w:rsid w:val="004A567C"/>
    <w:rsid w:val="004A6E30"/>
    <w:rsid w:val="004C097C"/>
    <w:rsid w:val="004C3996"/>
    <w:rsid w:val="004C4B74"/>
    <w:rsid w:val="004D083C"/>
    <w:rsid w:val="004D1E38"/>
    <w:rsid w:val="004D563E"/>
    <w:rsid w:val="004D7458"/>
    <w:rsid w:val="004D7486"/>
    <w:rsid w:val="004E05E6"/>
    <w:rsid w:val="004E209B"/>
    <w:rsid w:val="004E42C6"/>
    <w:rsid w:val="004E4AC6"/>
    <w:rsid w:val="004E55B7"/>
    <w:rsid w:val="004E72DE"/>
    <w:rsid w:val="004F03B9"/>
    <w:rsid w:val="004F58FF"/>
    <w:rsid w:val="004F7BD6"/>
    <w:rsid w:val="0050075A"/>
    <w:rsid w:val="005033D3"/>
    <w:rsid w:val="00504906"/>
    <w:rsid w:val="005061F6"/>
    <w:rsid w:val="005106DD"/>
    <w:rsid w:val="00514A7E"/>
    <w:rsid w:val="005216C8"/>
    <w:rsid w:val="00523D69"/>
    <w:rsid w:val="0052587E"/>
    <w:rsid w:val="00526EFF"/>
    <w:rsid w:val="00527BDB"/>
    <w:rsid w:val="005311D2"/>
    <w:rsid w:val="00531C4A"/>
    <w:rsid w:val="005333DD"/>
    <w:rsid w:val="005416E6"/>
    <w:rsid w:val="00544F81"/>
    <w:rsid w:val="00546440"/>
    <w:rsid w:val="005505BB"/>
    <w:rsid w:val="0055103E"/>
    <w:rsid w:val="0055109B"/>
    <w:rsid w:val="005563D7"/>
    <w:rsid w:val="00557DC8"/>
    <w:rsid w:val="005604F0"/>
    <w:rsid w:val="005620EE"/>
    <w:rsid w:val="0056366F"/>
    <w:rsid w:val="00565450"/>
    <w:rsid w:val="00573994"/>
    <w:rsid w:val="0057504C"/>
    <w:rsid w:val="00575203"/>
    <w:rsid w:val="005814F9"/>
    <w:rsid w:val="0058482E"/>
    <w:rsid w:val="00585F7D"/>
    <w:rsid w:val="00586671"/>
    <w:rsid w:val="00587F4E"/>
    <w:rsid w:val="00590782"/>
    <w:rsid w:val="00592DA2"/>
    <w:rsid w:val="00593B21"/>
    <w:rsid w:val="00593EA8"/>
    <w:rsid w:val="005A3232"/>
    <w:rsid w:val="005A768C"/>
    <w:rsid w:val="005A7A9C"/>
    <w:rsid w:val="005A7E7B"/>
    <w:rsid w:val="005B03C0"/>
    <w:rsid w:val="005B20BD"/>
    <w:rsid w:val="005B42B0"/>
    <w:rsid w:val="005B726C"/>
    <w:rsid w:val="005C767C"/>
    <w:rsid w:val="005C7697"/>
    <w:rsid w:val="005D0618"/>
    <w:rsid w:val="005D346B"/>
    <w:rsid w:val="005D478E"/>
    <w:rsid w:val="005D78E0"/>
    <w:rsid w:val="005E11D4"/>
    <w:rsid w:val="005E2FC6"/>
    <w:rsid w:val="005E3A66"/>
    <w:rsid w:val="005E5105"/>
    <w:rsid w:val="005E5421"/>
    <w:rsid w:val="005E7771"/>
    <w:rsid w:val="005F013C"/>
    <w:rsid w:val="005F5AB6"/>
    <w:rsid w:val="00600279"/>
    <w:rsid w:val="00600996"/>
    <w:rsid w:val="0060188F"/>
    <w:rsid w:val="00603EC1"/>
    <w:rsid w:val="0060406D"/>
    <w:rsid w:val="006042B8"/>
    <w:rsid w:val="006059F1"/>
    <w:rsid w:val="00606063"/>
    <w:rsid w:val="00610FC2"/>
    <w:rsid w:val="006238C8"/>
    <w:rsid w:val="006249E8"/>
    <w:rsid w:val="00625C73"/>
    <w:rsid w:val="00630747"/>
    <w:rsid w:val="0063078A"/>
    <w:rsid w:val="006327A4"/>
    <w:rsid w:val="006353E3"/>
    <w:rsid w:val="00636DAD"/>
    <w:rsid w:val="006372A8"/>
    <w:rsid w:val="00640235"/>
    <w:rsid w:val="006402EA"/>
    <w:rsid w:val="00640347"/>
    <w:rsid w:val="00644066"/>
    <w:rsid w:val="00644FA9"/>
    <w:rsid w:val="006477C5"/>
    <w:rsid w:val="00651750"/>
    <w:rsid w:val="00654900"/>
    <w:rsid w:val="006603DB"/>
    <w:rsid w:val="0066172B"/>
    <w:rsid w:val="00663B84"/>
    <w:rsid w:val="0066754C"/>
    <w:rsid w:val="006706D6"/>
    <w:rsid w:val="00670B3E"/>
    <w:rsid w:val="00671535"/>
    <w:rsid w:val="00671972"/>
    <w:rsid w:val="0067224D"/>
    <w:rsid w:val="00673209"/>
    <w:rsid w:val="006806F2"/>
    <w:rsid w:val="006809A8"/>
    <w:rsid w:val="00680CFC"/>
    <w:rsid w:val="00681A28"/>
    <w:rsid w:val="006835C6"/>
    <w:rsid w:val="006859A8"/>
    <w:rsid w:val="0068698B"/>
    <w:rsid w:val="006877BF"/>
    <w:rsid w:val="00693C4B"/>
    <w:rsid w:val="00694EF1"/>
    <w:rsid w:val="006A018D"/>
    <w:rsid w:val="006A11DB"/>
    <w:rsid w:val="006A2A67"/>
    <w:rsid w:val="006A2B49"/>
    <w:rsid w:val="006A4AC0"/>
    <w:rsid w:val="006A66A4"/>
    <w:rsid w:val="006A6CFC"/>
    <w:rsid w:val="006B0F31"/>
    <w:rsid w:val="006B3D7D"/>
    <w:rsid w:val="006B409A"/>
    <w:rsid w:val="006B513A"/>
    <w:rsid w:val="006C0E04"/>
    <w:rsid w:val="006C2A8F"/>
    <w:rsid w:val="006C56B1"/>
    <w:rsid w:val="006C7E50"/>
    <w:rsid w:val="006D2FA6"/>
    <w:rsid w:val="006D7891"/>
    <w:rsid w:val="006E1B89"/>
    <w:rsid w:val="006E7C18"/>
    <w:rsid w:val="006E7E80"/>
    <w:rsid w:val="006F1049"/>
    <w:rsid w:val="006F595F"/>
    <w:rsid w:val="006F63C8"/>
    <w:rsid w:val="00703F29"/>
    <w:rsid w:val="007101E5"/>
    <w:rsid w:val="00710775"/>
    <w:rsid w:val="00710F76"/>
    <w:rsid w:val="0071523A"/>
    <w:rsid w:val="007247A1"/>
    <w:rsid w:val="00727A5C"/>
    <w:rsid w:val="00731470"/>
    <w:rsid w:val="0073450A"/>
    <w:rsid w:val="007349A9"/>
    <w:rsid w:val="00736FA4"/>
    <w:rsid w:val="00740BB0"/>
    <w:rsid w:val="00741334"/>
    <w:rsid w:val="00741EAF"/>
    <w:rsid w:val="00746CE3"/>
    <w:rsid w:val="00746D94"/>
    <w:rsid w:val="0075091A"/>
    <w:rsid w:val="007557C3"/>
    <w:rsid w:val="007603E5"/>
    <w:rsid w:val="00762F7C"/>
    <w:rsid w:val="0076407B"/>
    <w:rsid w:val="0076426C"/>
    <w:rsid w:val="007667DB"/>
    <w:rsid w:val="007675C0"/>
    <w:rsid w:val="00767D47"/>
    <w:rsid w:val="00770968"/>
    <w:rsid w:val="00773703"/>
    <w:rsid w:val="00774494"/>
    <w:rsid w:val="00774AD6"/>
    <w:rsid w:val="007770A4"/>
    <w:rsid w:val="007770C6"/>
    <w:rsid w:val="00780874"/>
    <w:rsid w:val="00785821"/>
    <w:rsid w:val="007871E8"/>
    <w:rsid w:val="0079127D"/>
    <w:rsid w:val="00794CD2"/>
    <w:rsid w:val="00794D27"/>
    <w:rsid w:val="00796DBE"/>
    <w:rsid w:val="007971ED"/>
    <w:rsid w:val="007A0629"/>
    <w:rsid w:val="007A0E60"/>
    <w:rsid w:val="007A679A"/>
    <w:rsid w:val="007B03C6"/>
    <w:rsid w:val="007B07FE"/>
    <w:rsid w:val="007B3634"/>
    <w:rsid w:val="007B5217"/>
    <w:rsid w:val="007B7338"/>
    <w:rsid w:val="007B780D"/>
    <w:rsid w:val="007C0217"/>
    <w:rsid w:val="007C0820"/>
    <w:rsid w:val="007C1A1C"/>
    <w:rsid w:val="007C3B67"/>
    <w:rsid w:val="007C7DD3"/>
    <w:rsid w:val="007D08F3"/>
    <w:rsid w:val="007E55FA"/>
    <w:rsid w:val="007F0340"/>
    <w:rsid w:val="007F23A8"/>
    <w:rsid w:val="007F54F6"/>
    <w:rsid w:val="007F5517"/>
    <w:rsid w:val="007F5F26"/>
    <w:rsid w:val="007F6BDF"/>
    <w:rsid w:val="007F73FF"/>
    <w:rsid w:val="00801A89"/>
    <w:rsid w:val="00805AE9"/>
    <w:rsid w:val="00806D07"/>
    <w:rsid w:val="008109DF"/>
    <w:rsid w:val="00812A2D"/>
    <w:rsid w:val="00815DEF"/>
    <w:rsid w:val="0082032A"/>
    <w:rsid w:val="00825A1A"/>
    <w:rsid w:val="00825A36"/>
    <w:rsid w:val="00825ADC"/>
    <w:rsid w:val="0082634C"/>
    <w:rsid w:val="00826797"/>
    <w:rsid w:val="00832356"/>
    <w:rsid w:val="00832924"/>
    <w:rsid w:val="0083326B"/>
    <w:rsid w:val="00836765"/>
    <w:rsid w:val="00836B44"/>
    <w:rsid w:val="008405CF"/>
    <w:rsid w:val="00841362"/>
    <w:rsid w:val="00843326"/>
    <w:rsid w:val="00845D19"/>
    <w:rsid w:val="0086089B"/>
    <w:rsid w:val="008621FF"/>
    <w:rsid w:val="008638BD"/>
    <w:rsid w:val="00870C1F"/>
    <w:rsid w:val="0087351D"/>
    <w:rsid w:val="0087368A"/>
    <w:rsid w:val="008754BB"/>
    <w:rsid w:val="00881130"/>
    <w:rsid w:val="00881D85"/>
    <w:rsid w:val="00881EC9"/>
    <w:rsid w:val="00883313"/>
    <w:rsid w:val="008904BA"/>
    <w:rsid w:val="00892AE5"/>
    <w:rsid w:val="00894749"/>
    <w:rsid w:val="008961A5"/>
    <w:rsid w:val="008A001A"/>
    <w:rsid w:val="008A1817"/>
    <w:rsid w:val="008A1FF3"/>
    <w:rsid w:val="008A4996"/>
    <w:rsid w:val="008A576B"/>
    <w:rsid w:val="008B1A7F"/>
    <w:rsid w:val="008B2391"/>
    <w:rsid w:val="008B265D"/>
    <w:rsid w:val="008B61A9"/>
    <w:rsid w:val="008B71E2"/>
    <w:rsid w:val="008B7827"/>
    <w:rsid w:val="008C1A91"/>
    <w:rsid w:val="008C562C"/>
    <w:rsid w:val="008C6552"/>
    <w:rsid w:val="008C6822"/>
    <w:rsid w:val="008C6828"/>
    <w:rsid w:val="008D5CD8"/>
    <w:rsid w:val="008D6B76"/>
    <w:rsid w:val="008D7FF1"/>
    <w:rsid w:val="008E06E8"/>
    <w:rsid w:val="008E3845"/>
    <w:rsid w:val="008E5A81"/>
    <w:rsid w:val="008E6E3D"/>
    <w:rsid w:val="008E78E8"/>
    <w:rsid w:val="008F45D6"/>
    <w:rsid w:val="008F4675"/>
    <w:rsid w:val="008F4B25"/>
    <w:rsid w:val="00901E89"/>
    <w:rsid w:val="00903F11"/>
    <w:rsid w:val="0090707B"/>
    <w:rsid w:val="00907E0C"/>
    <w:rsid w:val="00911AF9"/>
    <w:rsid w:val="009125D6"/>
    <w:rsid w:val="00914248"/>
    <w:rsid w:val="00922E67"/>
    <w:rsid w:val="009233D3"/>
    <w:rsid w:val="009233DC"/>
    <w:rsid w:val="00923A0C"/>
    <w:rsid w:val="0093013B"/>
    <w:rsid w:val="00930720"/>
    <w:rsid w:val="00931562"/>
    <w:rsid w:val="009317D9"/>
    <w:rsid w:val="009323BE"/>
    <w:rsid w:val="00935B11"/>
    <w:rsid w:val="00937EF5"/>
    <w:rsid w:val="009402A0"/>
    <w:rsid w:val="009409BA"/>
    <w:rsid w:val="00942CEB"/>
    <w:rsid w:val="00945D5F"/>
    <w:rsid w:val="00946DA9"/>
    <w:rsid w:val="00950D1C"/>
    <w:rsid w:val="009543DD"/>
    <w:rsid w:val="00954A04"/>
    <w:rsid w:val="00956AB0"/>
    <w:rsid w:val="00957B94"/>
    <w:rsid w:val="00960A21"/>
    <w:rsid w:val="009634A0"/>
    <w:rsid w:val="00963A1B"/>
    <w:rsid w:val="0096774F"/>
    <w:rsid w:val="00970981"/>
    <w:rsid w:val="0097276F"/>
    <w:rsid w:val="009744B1"/>
    <w:rsid w:val="009746E5"/>
    <w:rsid w:val="00976B00"/>
    <w:rsid w:val="00980197"/>
    <w:rsid w:val="00980536"/>
    <w:rsid w:val="00984E4A"/>
    <w:rsid w:val="009850EC"/>
    <w:rsid w:val="0098639E"/>
    <w:rsid w:val="00986AA1"/>
    <w:rsid w:val="00991E96"/>
    <w:rsid w:val="00992A2D"/>
    <w:rsid w:val="00993332"/>
    <w:rsid w:val="009942CA"/>
    <w:rsid w:val="0099722E"/>
    <w:rsid w:val="009A0AD4"/>
    <w:rsid w:val="009A2B20"/>
    <w:rsid w:val="009A342C"/>
    <w:rsid w:val="009A4404"/>
    <w:rsid w:val="009A46E8"/>
    <w:rsid w:val="009A6093"/>
    <w:rsid w:val="009A6651"/>
    <w:rsid w:val="009B1FF3"/>
    <w:rsid w:val="009B36DB"/>
    <w:rsid w:val="009B5F09"/>
    <w:rsid w:val="009B6111"/>
    <w:rsid w:val="009C09F3"/>
    <w:rsid w:val="009C2704"/>
    <w:rsid w:val="009C462A"/>
    <w:rsid w:val="009C61BF"/>
    <w:rsid w:val="009C7A31"/>
    <w:rsid w:val="009D015C"/>
    <w:rsid w:val="009D1CA3"/>
    <w:rsid w:val="009D21BF"/>
    <w:rsid w:val="009D2781"/>
    <w:rsid w:val="009D30B2"/>
    <w:rsid w:val="009D431D"/>
    <w:rsid w:val="009D4A92"/>
    <w:rsid w:val="009D554E"/>
    <w:rsid w:val="009D67E4"/>
    <w:rsid w:val="009E09EB"/>
    <w:rsid w:val="009E2028"/>
    <w:rsid w:val="009E2705"/>
    <w:rsid w:val="009E3F03"/>
    <w:rsid w:val="009E59F6"/>
    <w:rsid w:val="009E7489"/>
    <w:rsid w:val="009F1074"/>
    <w:rsid w:val="009F4307"/>
    <w:rsid w:val="009F6ADC"/>
    <w:rsid w:val="00A016AB"/>
    <w:rsid w:val="00A01BBE"/>
    <w:rsid w:val="00A01E48"/>
    <w:rsid w:val="00A023DF"/>
    <w:rsid w:val="00A1097F"/>
    <w:rsid w:val="00A116DC"/>
    <w:rsid w:val="00A13159"/>
    <w:rsid w:val="00A13700"/>
    <w:rsid w:val="00A13F58"/>
    <w:rsid w:val="00A150EB"/>
    <w:rsid w:val="00A227E1"/>
    <w:rsid w:val="00A22B2E"/>
    <w:rsid w:val="00A273BD"/>
    <w:rsid w:val="00A3184C"/>
    <w:rsid w:val="00A33EEA"/>
    <w:rsid w:val="00A34292"/>
    <w:rsid w:val="00A34BBE"/>
    <w:rsid w:val="00A43D88"/>
    <w:rsid w:val="00A4507C"/>
    <w:rsid w:val="00A473E3"/>
    <w:rsid w:val="00A51A89"/>
    <w:rsid w:val="00A546A8"/>
    <w:rsid w:val="00A546B3"/>
    <w:rsid w:val="00A577A7"/>
    <w:rsid w:val="00A57AC6"/>
    <w:rsid w:val="00A57C43"/>
    <w:rsid w:val="00A60259"/>
    <w:rsid w:val="00A607B0"/>
    <w:rsid w:val="00A62BB5"/>
    <w:rsid w:val="00A6314E"/>
    <w:rsid w:val="00A63C7C"/>
    <w:rsid w:val="00A644DF"/>
    <w:rsid w:val="00A65449"/>
    <w:rsid w:val="00A70504"/>
    <w:rsid w:val="00A73570"/>
    <w:rsid w:val="00A743F7"/>
    <w:rsid w:val="00A74C7F"/>
    <w:rsid w:val="00A76C81"/>
    <w:rsid w:val="00A80C17"/>
    <w:rsid w:val="00A812E4"/>
    <w:rsid w:val="00A859C7"/>
    <w:rsid w:val="00A85F50"/>
    <w:rsid w:val="00A86F44"/>
    <w:rsid w:val="00A900B0"/>
    <w:rsid w:val="00A90D11"/>
    <w:rsid w:val="00A90D12"/>
    <w:rsid w:val="00A92C69"/>
    <w:rsid w:val="00A93864"/>
    <w:rsid w:val="00A9522F"/>
    <w:rsid w:val="00A96965"/>
    <w:rsid w:val="00AA20BD"/>
    <w:rsid w:val="00AA4777"/>
    <w:rsid w:val="00AA7156"/>
    <w:rsid w:val="00AB1675"/>
    <w:rsid w:val="00AB2D43"/>
    <w:rsid w:val="00AB2E16"/>
    <w:rsid w:val="00AB31D6"/>
    <w:rsid w:val="00AB4CA5"/>
    <w:rsid w:val="00AB5C6C"/>
    <w:rsid w:val="00AB7130"/>
    <w:rsid w:val="00AB74B1"/>
    <w:rsid w:val="00AC0DDD"/>
    <w:rsid w:val="00AC43BB"/>
    <w:rsid w:val="00AC7B77"/>
    <w:rsid w:val="00AD2455"/>
    <w:rsid w:val="00AD34D9"/>
    <w:rsid w:val="00AE4B27"/>
    <w:rsid w:val="00AE6C1C"/>
    <w:rsid w:val="00AF2B87"/>
    <w:rsid w:val="00AF3A78"/>
    <w:rsid w:val="00AF4328"/>
    <w:rsid w:val="00AF4958"/>
    <w:rsid w:val="00AF5366"/>
    <w:rsid w:val="00AF7CF8"/>
    <w:rsid w:val="00B01E30"/>
    <w:rsid w:val="00B034E9"/>
    <w:rsid w:val="00B03529"/>
    <w:rsid w:val="00B0452A"/>
    <w:rsid w:val="00B05CA7"/>
    <w:rsid w:val="00B06411"/>
    <w:rsid w:val="00B129C8"/>
    <w:rsid w:val="00B14CD3"/>
    <w:rsid w:val="00B15326"/>
    <w:rsid w:val="00B16608"/>
    <w:rsid w:val="00B16AE2"/>
    <w:rsid w:val="00B20B9C"/>
    <w:rsid w:val="00B22E77"/>
    <w:rsid w:val="00B23133"/>
    <w:rsid w:val="00B279AE"/>
    <w:rsid w:val="00B27FED"/>
    <w:rsid w:val="00B308A1"/>
    <w:rsid w:val="00B345C8"/>
    <w:rsid w:val="00B408FA"/>
    <w:rsid w:val="00B416EB"/>
    <w:rsid w:val="00B42F78"/>
    <w:rsid w:val="00B4393C"/>
    <w:rsid w:val="00B43E4E"/>
    <w:rsid w:val="00B447CA"/>
    <w:rsid w:val="00B47E2C"/>
    <w:rsid w:val="00B50C38"/>
    <w:rsid w:val="00B51834"/>
    <w:rsid w:val="00B51B46"/>
    <w:rsid w:val="00B5254D"/>
    <w:rsid w:val="00B53A0B"/>
    <w:rsid w:val="00B55856"/>
    <w:rsid w:val="00B56D39"/>
    <w:rsid w:val="00B60F5B"/>
    <w:rsid w:val="00B64E12"/>
    <w:rsid w:val="00B66507"/>
    <w:rsid w:val="00B76882"/>
    <w:rsid w:val="00B82891"/>
    <w:rsid w:val="00B835D9"/>
    <w:rsid w:val="00B87A2C"/>
    <w:rsid w:val="00B909EA"/>
    <w:rsid w:val="00B91704"/>
    <w:rsid w:val="00B93A4D"/>
    <w:rsid w:val="00B954CE"/>
    <w:rsid w:val="00B96004"/>
    <w:rsid w:val="00BA0976"/>
    <w:rsid w:val="00BA5B00"/>
    <w:rsid w:val="00BB1496"/>
    <w:rsid w:val="00BB7026"/>
    <w:rsid w:val="00BD169D"/>
    <w:rsid w:val="00BD65A3"/>
    <w:rsid w:val="00BD66B0"/>
    <w:rsid w:val="00BE1A1E"/>
    <w:rsid w:val="00BE2D93"/>
    <w:rsid w:val="00BE3627"/>
    <w:rsid w:val="00BE75DE"/>
    <w:rsid w:val="00BE7A0B"/>
    <w:rsid w:val="00BF1611"/>
    <w:rsid w:val="00BF2795"/>
    <w:rsid w:val="00BF6CD6"/>
    <w:rsid w:val="00C038E9"/>
    <w:rsid w:val="00C0413C"/>
    <w:rsid w:val="00C04357"/>
    <w:rsid w:val="00C1271A"/>
    <w:rsid w:val="00C1288C"/>
    <w:rsid w:val="00C15683"/>
    <w:rsid w:val="00C17876"/>
    <w:rsid w:val="00C21E22"/>
    <w:rsid w:val="00C23094"/>
    <w:rsid w:val="00C2405F"/>
    <w:rsid w:val="00C2424B"/>
    <w:rsid w:val="00C30AEF"/>
    <w:rsid w:val="00C34A5B"/>
    <w:rsid w:val="00C36D3B"/>
    <w:rsid w:val="00C37347"/>
    <w:rsid w:val="00C41C9D"/>
    <w:rsid w:val="00C44754"/>
    <w:rsid w:val="00C45ECB"/>
    <w:rsid w:val="00C5197D"/>
    <w:rsid w:val="00C51C8D"/>
    <w:rsid w:val="00C54719"/>
    <w:rsid w:val="00C608DA"/>
    <w:rsid w:val="00C63AD2"/>
    <w:rsid w:val="00C63C10"/>
    <w:rsid w:val="00C640B8"/>
    <w:rsid w:val="00C6520E"/>
    <w:rsid w:val="00C67D9F"/>
    <w:rsid w:val="00C700BB"/>
    <w:rsid w:val="00C71761"/>
    <w:rsid w:val="00C72CE6"/>
    <w:rsid w:val="00C72DF8"/>
    <w:rsid w:val="00C7530B"/>
    <w:rsid w:val="00C7599B"/>
    <w:rsid w:val="00C77DD6"/>
    <w:rsid w:val="00C80719"/>
    <w:rsid w:val="00C80AC1"/>
    <w:rsid w:val="00C8267F"/>
    <w:rsid w:val="00C828DA"/>
    <w:rsid w:val="00C82DC5"/>
    <w:rsid w:val="00C831BA"/>
    <w:rsid w:val="00C83BD1"/>
    <w:rsid w:val="00C85A9B"/>
    <w:rsid w:val="00C9098B"/>
    <w:rsid w:val="00C90EE7"/>
    <w:rsid w:val="00C96423"/>
    <w:rsid w:val="00CA3A6A"/>
    <w:rsid w:val="00CA575D"/>
    <w:rsid w:val="00CB78BE"/>
    <w:rsid w:val="00CC0ADC"/>
    <w:rsid w:val="00CC1C91"/>
    <w:rsid w:val="00CC4689"/>
    <w:rsid w:val="00CC4B64"/>
    <w:rsid w:val="00CC5F6D"/>
    <w:rsid w:val="00CC7E21"/>
    <w:rsid w:val="00CD032B"/>
    <w:rsid w:val="00CD14B7"/>
    <w:rsid w:val="00CD4DD6"/>
    <w:rsid w:val="00CD57DE"/>
    <w:rsid w:val="00CD7829"/>
    <w:rsid w:val="00CD7B46"/>
    <w:rsid w:val="00CE3071"/>
    <w:rsid w:val="00CE3507"/>
    <w:rsid w:val="00CE3C55"/>
    <w:rsid w:val="00CE4706"/>
    <w:rsid w:val="00CE6BBA"/>
    <w:rsid w:val="00CE7E27"/>
    <w:rsid w:val="00CF2D4E"/>
    <w:rsid w:val="00CF538E"/>
    <w:rsid w:val="00CF796A"/>
    <w:rsid w:val="00D03C45"/>
    <w:rsid w:val="00D03F85"/>
    <w:rsid w:val="00D0566E"/>
    <w:rsid w:val="00D05E6B"/>
    <w:rsid w:val="00D0601E"/>
    <w:rsid w:val="00D13D60"/>
    <w:rsid w:val="00D17A5C"/>
    <w:rsid w:val="00D2314B"/>
    <w:rsid w:val="00D250F2"/>
    <w:rsid w:val="00D2723E"/>
    <w:rsid w:val="00D32870"/>
    <w:rsid w:val="00D32E7F"/>
    <w:rsid w:val="00D33D0A"/>
    <w:rsid w:val="00D345F4"/>
    <w:rsid w:val="00D3473A"/>
    <w:rsid w:val="00D356B1"/>
    <w:rsid w:val="00D368DF"/>
    <w:rsid w:val="00D375A3"/>
    <w:rsid w:val="00D41BF9"/>
    <w:rsid w:val="00D44210"/>
    <w:rsid w:val="00D44880"/>
    <w:rsid w:val="00D4591D"/>
    <w:rsid w:val="00D4693C"/>
    <w:rsid w:val="00D4696B"/>
    <w:rsid w:val="00D51081"/>
    <w:rsid w:val="00D521D2"/>
    <w:rsid w:val="00D534F3"/>
    <w:rsid w:val="00D541C6"/>
    <w:rsid w:val="00D54B20"/>
    <w:rsid w:val="00D559FB"/>
    <w:rsid w:val="00D55EDD"/>
    <w:rsid w:val="00D60159"/>
    <w:rsid w:val="00D62B65"/>
    <w:rsid w:val="00D73ED3"/>
    <w:rsid w:val="00D76224"/>
    <w:rsid w:val="00D76227"/>
    <w:rsid w:val="00D8113B"/>
    <w:rsid w:val="00D831A9"/>
    <w:rsid w:val="00D87A9E"/>
    <w:rsid w:val="00D90015"/>
    <w:rsid w:val="00D933E0"/>
    <w:rsid w:val="00D9563C"/>
    <w:rsid w:val="00D972DA"/>
    <w:rsid w:val="00DA1A05"/>
    <w:rsid w:val="00DA285D"/>
    <w:rsid w:val="00DA5550"/>
    <w:rsid w:val="00DB5163"/>
    <w:rsid w:val="00DB6319"/>
    <w:rsid w:val="00DC1CBC"/>
    <w:rsid w:val="00DC2223"/>
    <w:rsid w:val="00DC2F9C"/>
    <w:rsid w:val="00DC53CD"/>
    <w:rsid w:val="00DD067A"/>
    <w:rsid w:val="00DD0B6B"/>
    <w:rsid w:val="00DD49E9"/>
    <w:rsid w:val="00DD57C8"/>
    <w:rsid w:val="00DE179F"/>
    <w:rsid w:val="00DE315D"/>
    <w:rsid w:val="00DE57AB"/>
    <w:rsid w:val="00DE6829"/>
    <w:rsid w:val="00DF0EED"/>
    <w:rsid w:val="00DF145E"/>
    <w:rsid w:val="00DF5315"/>
    <w:rsid w:val="00DF6387"/>
    <w:rsid w:val="00E054A7"/>
    <w:rsid w:val="00E1117E"/>
    <w:rsid w:val="00E11DC4"/>
    <w:rsid w:val="00E16955"/>
    <w:rsid w:val="00E169D0"/>
    <w:rsid w:val="00E17856"/>
    <w:rsid w:val="00E274F2"/>
    <w:rsid w:val="00E30866"/>
    <w:rsid w:val="00E328A8"/>
    <w:rsid w:val="00E35B59"/>
    <w:rsid w:val="00E40D60"/>
    <w:rsid w:val="00E44792"/>
    <w:rsid w:val="00E518D7"/>
    <w:rsid w:val="00E522C3"/>
    <w:rsid w:val="00E52546"/>
    <w:rsid w:val="00E52AB7"/>
    <w:rsid w:val="00E5346A"/>
    <w:rsid w:val="00E54E9A"/>
    <w:rsid w:val="00E550E3"/>
    <w:rsid w:val="00E573B6"/>
    <w:rsid w:val="00E57D94"/>
    <w:rsid w:val="00E62D87"/>
    <w:rsid w:val="00E701C2"/>
    <w:rsid w:val="00E77D3E"/>
    <w:rsid w:val="00E80A08"/>
    <w:rsid w:val="00E83F04"/>
    <w:rsid w:val="00E87101"/>
    <w:rsid w:val="00E9389D"/>
    <w:rsid w:val="00E93D93"/>
    <w:rsid w:val="00E95226"/>
    <w:rsid w:val="00EA0D7B"/>
    <w:rsid w:val="00EA1445"/>
    <w:rsid w:val="00EA23A8"/>
    <w:rsid w:val="00EA2579"/>
    <w:rsid w:val="00EA39D3"/>
    <w:rsid w:val="00EA433E"/>
    <w:rsid w:val="00EA543D"/>
    <w:rsid w:val="00EB031C"/>
    <w:rsid w:val="00EB5160"/>
    <w:rsid w:val="00EB5F89"/>
    <w:rsid w:val="00EC6DE7"/>
    <w:rsid w:val="00EC7594"/>
    <w:rsid w:val="00EC7C25"/>
    <w:rsid w:val="00ED0816"/>
    <w:rsid w:val="00ED3F49"/>
    <w:rsid w:val="00ED67CB"/>
    <w:rsid w:val="00ED710B"/>
    <w:rsid w:val="00ED7326"/>
    <w:rsid w:val="00EE0D04"/>
    <w:rsid w:val="00EE14FD"/>
    <w:rsid w:val="00EE2E11"/>
    <w:rsid w:val="00EE45B1"/>
    <w:rsid w:val="00EE4840"/>
    <w:rsid w:val="00EE4852"/>
    <w:rsid w:val="00EE49FE"/>
    <w:rsid w:val="00EE58DE"/>
    <w:rsid w:val="00EE66B5"/>
    <w:rsid w:val="00EF5EFE"/>
    <w:rsid w:val="00EF661E"/>
    <w:rsid w:val="00F02211"/>
    <w:rsid w:val="00F03638"/>
    <w:rsid w:val="00F07109"/>
    <w:rsid w:val="00F138EC"/>
    <w:rsid w:val="00F215DF"/>
    <w:rsid w:val="00F22218"/>
    <w:rsid w:val="00F22C45"/>
    <w:rsid w:val="00F26A5F"/>
    <w:rsid w:val="00F3034E"/>
    <w:rsid w:val="00F332EB"/>
    <w:rsid w:val="00F334D5"/>
    <w:rsid w:val="00F44C3B"/>
    <w:rsid w:val="00F45CB5"/>
    <w:rsid w:val="00F51EB2"/>
    <w:rsid w:val="00F52BAD"/>
    <w:rsid w:val="00F60158"/>
    <w:rsid w:val="00F66DF7"/>
    <w:rsid w:val="00F7274E"/>
    <w:rsid w:val="00F730CE"/>
    <w:rsid w:val="00F77CB8"/>
    <w:rsid w:val="00F8145A"/>
    <w:rsid w:val="00F84DAC"/>
    <w:rsid w:val="00F85251"/>
    <w:rsid w:val="00F91A9E"/>
    <w:rsid w:val="00F921BB"/>
    <w:rsid w:val="00F93B21"/>
    <w:rsid w:val="00F941F4"/>
    <w:rsid w:val="00F942D4"/>
    <w:rsid w:val="00F943F5"/>
    <w:rsid w:val="00F94903"/>
    <w:rsid w:val="00F94E8F"/>
    <w:rsid w:val="00F959D4"/>
    <w:rsid w:val="00F96762"/>
    <w:rsid w:val="00FA05CB"/>
    <w:rsid w:val="00FA305C"/>
    <w:rsid w:val="00FA3779"/>
    <w:rsid w:val="00FA4999"/>
    <w:rsid w:val="00FB46CC"/>
    <w:rsid w:val="00FB4711"/>
    <w:rsid w:val="00FB540D"/>
    <w:rsid w:val="00FB65EF"/>
    <w:rsid w:val="00FC0991"/>
    <w:rsid w:val="00FC4496"/>
    <w:rsid w:val="00FD34F8"/>
    <w:rsid w:val="00FD42DB"/>
    <w:rsid w:val="00FD4913"/>
    <w:rsid w:val="00FE2CC8"/>
    <w:rsid w:val="00FE4169"/>
    <w:rsid w:val="00FE5E4A"/>
    <w:rsid w:val="00FE7BFB"/>
    <w:rsid w:val="00FF2060"/>
    <w:rsid w:val="00FF25FA"/>
    <w:rsid w:val="00FF618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2946">
      <o:colormenu v:ext="edit" fillcolor="none" strokecolor="none"/>
    </o:shapedefaults>
    <o:shapelayout v:ext="edit">
      <o:idmap v:ext="edit" data="1"/>
      <o:rules v:ext="edit">
        <o:r id="V:Rule7" type="arc" idref="#_x0000_s1306"/>
        <o:r id="V:Rule45" type="arc" idref="#_x0000_s1289"/>
        <o:r id="V:Rule46" type="arc" idref="#_x0000_s1290"/>
        <o:r id="V:Rule47" type="arc" idref="#_x0000_s1291"/>
        <o:r id="V:Rule52" type="connector" idref="#_x0000_s1194"/>
        <o:r id="V:Rule53" type="connector" idref="#_x0000_s1314"/>
        <o:r id="V:Rule54" type="connector" idref="#_x0000_s1110"/>
        <o:r id="V:Rule55" type="connector" idref="#_x0000_s1375"/>
        <o:r id="V:Rule56" type="connector" idref="#_x0000_s1196"/>
        <o:r id="V:Rule57" type="connector" idref="#_x0000_s1333"/>
        <o:r id="V:Rule58" type="connector" idref="#_x0000_s1313"/>
        <o:r id="V:Rule59" type="connector" idref="#_x0000_s1097"/>
        <o:r id="V:Rule60" type="connector" idref="#_x0000_s1311"/>
        <o:r id="V:Rule61" type="connector" idref="#_x0000_s1192"/>
        <o:r id="V:Rule62" type="connector" idref="#_x0000_s1328"/>
        <o:r id="V:Rule63" type="connector" idref="#_x0000_s1096"/>
        <o:r id="V:Rule64" type="connector" idref="#_x0000_s1330"/>
        <o:r id="V:Rule65" type="connector" idref="#_x0000_s1195"/>
        <o:r id="V:Rule66" type="connector" idref="#_x0000_s1292"/>
        <o:r id="V:Rule67" type="connector" idref="#_x0000_s1149"/>
        <o:r id="V:Rule68" type="connector" idref="#_x0000_s1104"/>
        <o:r id="V:Rule69" type="connector" idref="#_x0000_s1293"/>
        <o:r id="V:Rule70" type="connector" idref="#_x0000_s1095"/>
        <o:r id="V:Rule71" type="connector" idref="#_x0000_s1324"/>
        <o:r id="V:Rule72" type="connector" idref="#_x0000_s1103"/>
        <o:r id="V:Rule73" type="connector" idref="#_x0000_s1294"/>
        <o:r id="V:Rule74" type="connector" idref="#_x0000_s1329"/>
        <o:r id="V:Rule75" type="connector" idref="#_x0000_s1090"/>
        <o:r id="V:Rule76" type="connector" idref="#_x0000_s1146"/>
        <o:r id="V:Rule77" type="connector" idref="#_x0000_s1193"/>
        <o:r id="V:Rule78" type="connector" idref="#_x0000_s1323"/>
        <o:r id="V:Rule79" type="connector" idref="#_x0000_s1331"/>
        <o:r id="V:Rule80" type="connector" idref="#_x0000_s1326"/>
        <o:r id="V:Rule81" type="connector" idref="#_x0000_s1325"/>
        <o:r id="V:Rule82" type="connector" idref="#_x0000_s1098"/>
        <o:r id="V:Rule83" type="connector" idref="#_x0000_s1322"/>
        <o:r id="V:Rule84" type="connector" idref="#_x0000_s1295"/>
        <o:r id="V:Rule85" type="connector" idref="#_x0000_s1327"/>
        <o:r id="V:Rule86" type="connector" idref="#_x0000_s1106"/>
        <o:r id="V:Rule87" type="connector" idref="#_x0000_s1109"/>
        <o:r id="V:Rule88" type="connector" idref="#_x0000_s1191"/>
        <o:r id="V:Rule89" type="connector" idref="#_x0000_s1312"/>
        <o:r id="V:Rule90" type="connector" idref="#_x0000_s1102"/>
        <o:r id="V:Rule91" type="connector" idref="#_x0000_s1100"/>
        <o:r id="V:Rule92" type="connector" idref="#_x0000_s1099"/>
        <o:r id="V:Rule93" type="connector" idref="#_x0000_s1091"/>
        <o:r id="V:Rule94" type="connector" idref="#_x0000_s1332"/>
        <o:r id="V:Rule95" type="connector" idref="#_x0000_s1144"/>
        <o:r id="V:Rule96" type="connector" idref="#_x0000_s1092"/>
        <o:r id="V:Rule97" type="connector" idref="#_x0000_s1145"/>
        <o:r id="V:Rule98" type="connector" idref="#_x0000_s1108"/>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4B1"/>
    <w:rPr>
      <w:rFonts w:ascii="Calibri" w:eastAsia="Calibri" w:hAnsi="Calibri" w:cs="Times New Roman"/>
    </w:rPr>
  </w:style>
  <w:style w:type="paragraph" w:styleId="Heading1">
    <w:name w:val="heading 1"/>
    <w:basedOn w:val="Normal"/>
    <w:next w:val="Normal"/>
    <w:link w:val="Heading1Char"/>
    <w:qFormat/>
    <w:rsid w:val="009744B1"/>
    <w:pPr>
      <w:keepNext/>
      <w:numPr>
        <w:numId w:val="3"/>
      </w:numPr>
      <w:spacing w:after="0" w:line="240" w:lineRule="auto"/>
      <w:outlineLvl w:val="0"/>
    </w:pPr>
    <w:rPr>
      <w:rFonts w:ascii="Times New Roman" w:eastAsia="Times New Roman" w:hAnsi="Times New Roman"/>
      <w:sz w:val="24"/>
      <w:szCs w:val="24"/>
    </w:rPr>
  </w:style>
  <w:style w:type="paragraph" w:styleId="Heading2">
    <w:name w:val="heading 2"/>
    <w:basedOn w:val="Normal"/>
    <w:next w:val="Normal"/>
    <w:link w:val="Heading2Char"/>
    <w:qFormat/>
    <w:rsid w:val="009744B1"/>
    <w:pPr>
      <w:keepNext/>
      <w:numPr>
        <w:ilvl w:val="1"/>
        <w:numId w:val="3"/>
      </w:numPr>
      <w:spacing w:after="0" w:line="240" w:lineRule="auto"/>
      <w:jc w:val="center"/>
      <w:outlineLvl w:val="1"/>
    </w:pPr>
    <w:rPr>
      <w:rFonts w:ascii="Times New Roman" w:eastAsia="Times New Roman" w:hAnsi="Times New Roman"/>
      <w:sz w:val="24"/>
      <w:szCs w:val="24"/>
    </w:rPr>
  </w:style>
  <w:style w:type="paragraph" w:styleId="Heading3">
    <w:name w:val="heading 3"/>
    <w:basedOn w:val="Normal"/>
    <w:next w:val="Normal"/>
    <w:link w:val="Heading3Char"/>
    <w:qFormat/>
    <w:rsid w:val="009744B1"/>
    <w:pPr>
      <w:keepNext/>
      <w:numPr>
        <w:ilvl w:val="2"/>
        <w:numId w:val="3"/>
      </w:numPr>
      <w:spacing w:after="0" w:line="240" w:lineRule="auto"/>
      <w:jc w:val="both"/>
      <w:outlineLvl w:val="2"/>
    </w:pPr>
    <w:rPr>
      <w:rFonts w:ascii="Times New Roman" w:eastAsia="Times New Roman" w:hAnsi="Times New Roman"/>
      <w:sz w:val="24"/>
      <w:szCs w:val="24"/>
    </w:rPr>
  </w:style>
  <w:style w:type="paragraph" w:styleId="Heading4">
    <w:name w:val="heading 4"/>
    <w:basedOn w:val="Normal"/>
    <w:next w:val="Normal"/>
    <w:link w:val="Heading4Char"/>
    <w:qFormat/>
    <w:rsid w:val="009744B1"/>
    <w:pPr>
      <w:keepNext/>
      <w:numPr>
        <w:ilvl w:val="3"/>
        <w:numId w:val="3"/>
      </w:numPr>
      <w:spacing w:after="0" w:line="240" w:lineRule="auto"/>
      <w:jc w:val="both"/>
      <w:outlineLvl w:val="3"/>
    </w:pPr>
    <w:rPr>
      <w:rFonts w:ascii="Times New Roman" w:eastAsia="Times New Roman" w:hAnsi="Times New Roman"/>
      <w:sz w:val="24"/>
      <w:szCs w:val="24"/>
    </w:rPr>
  </w:style>
  <w:style w:type="paragraph" w:styleId="Heading5">
    <w:name w:val="heading 5"/>
    <w:basedOn w:val="Normal"/>
    <w:next w:val="Normal"/>
    <w:link w:val="Heading5Char"/>
    <w:qFormat/>
    <w:rsid w:val="009744B1"/>
    <w:pPr>
      <w:numPr>
        <w:ilvl w:val="4"/>
        <w:numId w:val="3"/>
      </w:numPr>
      <w:spacing w:before="240" w:after="60" w:line="240" w:lineRule="auto"/>
      <w:outlineLvl w:val="4"/>
    </w:pPr>
    <w:rPr>
      <w:rFonts w:ascii="Times New Roman" w:eastAsia="Times New Roman" w:hAnsi="Times New Roman"/>
    </w:rPr>
  </w:style>
  <w:style w:type="paragraph" w:styleId="Heading6">
    <w:name w:val="heading 6"/>
    <w:basedOn w:val="Normal"/>
    <w:next w:val="Normal"/>
    <w:link w:val="Heading6Char"/>
    <w:qFormat/>
    <w:rsid w:val="009744B1"/>
    <w:pPr>
      <w:numPr>
        <w:ilvl w:val="5"/>
        <w:numId w:val="3"/>
      </w:numPr>
      <w:spacing w:before="240" w:after="60" w:line="240" w:lineRule="auto"/>
      <w:outlineLvl w:val="5"/>
    </w:pPr>
    <w:rPr>
      <w:rFonts w:ascii="Times New Roman" w:eastAsia="Times New Roman" w:hAnsi="Times New Roman"/>
      <w:i/>
      <w:iCs/>
    </w:rPr>
  </w:style>
  <w:style w:type="paragraph" w:styleId="Heading7">
    <w:name w:val="heading 7"/>
    <w:basedOn w:val="Normal"/>
    <w:next w:val="Normal"/>
    <w:link w:val="Heading7Char"/>
    <w:qFormat/>
    <w:rsid w:val="009744B1"/>
    <w:pPr>
      <w:numPr>
        <w:ilvl w:val="6"/>
        <w:numId w:val="3"/>
      </w:numPr>
      <w:spacing w:before="240" w:after="60" w:line="240" w:lineRule="auto"/>
      <w:outlineLvl w:val="6"/>
    </w:pPr>
    <w:rPr>
      <w:rFonts w:ascii="Arial" w:eastAsia="Times New Roman" w:hAnsi="Arial" w:cs="Arial"/>
      <w:sz w:val="20"/>
      <w:szCs w:val="20"/>
    </w:rPr>
  </w:style>
  <w:style w:type="paragraph" w:styleId="Heading8">
    <w:name w:val="heading 8"/>
    <w:basedOn w:val="Normal"/>
    <w:next w:val="Normal"/>
    <w:link w:val="Heading8Char"/>
    <w:qFormat/>
    <w:rsid w:val="009744B1"/>
    <w:pPr>
      <w:numPr>
        <w:ilvl w:val="7"/>
        <w:numId w:val="3"/>
      </w:numPr>
      <w:spacing w:before="240" w:after="60" w:line="240" w:lineRule="auto"/>
      <w:outlineLvl w:val="7"/>
    </w:pPr>
    <w:rPr>
      <w:rFonts w:ascii="Arial" w:eastAsia="Times New Roman" w:hAnsi="Arial" w:cs="Arial"/>
      <w:i/>
      <w:iCs/>
      <w:sz w:val="20"/>
      <w:szCs w:val="20"/>
    </w:rPr>
  </w:style>
  <w:style w:type="paragraph" w:styleId="Heading9">
    <w:name w:val="heading 9"/>
    <w:basedOn w:val="Normal"/>
    <w:next w:val="Normal"/>
    <w:link w:val="Heading9Char"/>
    <w:qFormat/>
    <w:rsid w:val="009744B1"/>
    <w:pPr>
      <w:keepNext/>
      <w:numPr>
        <w:ilvl w:val="8"/>
        <w:numId w:val="3"/>
      </w:numPr>
      <w:spacing w:after="0" w:line="240" w:lineRule="auto"/>
      <w:jc w:val="both"/>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4B1"/>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744B1"/>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9744B1"/>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744B1"/>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9744B1"/>
    <w:rPr>
      <w:rFonts w:ascii="Times New Roman" w:eastAsia="Times New Roman" w:hAnsi="Times New Roman" w:cs="Times New Roman"/>
    </w:rPr>
  </w:style>
  <w:style w:type="character" w:customStyle="1" w:styleId="Heading6Char">
    <w:name w:val="Heading 6 Char"/>
    <w:basedOn w:val="DefaultParagraphFont"/>
    <w:link w:val="Heading6"/>
    <w:rsid w:val="009744B1"/>
    <w:rPr>
      <w:rFonts w:ascii="Times New Roman" w:eastAsia="Times New Roman" w:hAnsi="Times New Roman" w:cs="Times New Roman"/>
      <w:i/>
      <w:iCs/>
    </w:rPr>
  </w:style>
  <w:style w:type="character" w:customStyle="1" w:styleId="Heading7Char">
    <w:name w:val="Heading 7 Char"/>
    <w:basedOn w:val="DefaultParagraphFont"/>
    <w:link w:val="Heading7"/>
    <w:rsid w:val="009744B1"/>
    <w:rPr>
      <w:rFonts w:ascii="Arial" w:eastAsia="Times New Roman" w:hAnsi="Arial" w:cs="Arial"/>
      <w:sz w:val="20"/>
      <w:szCs w:val="20"/>
    </w:rPr>
  </w:style>
  <w:style w:type="character" w:customStyle="1" w:styleId="Heading8Char">
    <w:name w:val="Heading 8 Char"/>
    <w:basedOn w:val="DefaultParagraphFont"/>
    <w:link w:val="Heading8"/>
    <w:rsid w:val="009744B1"/>
    <w:rPr>
      <w:rFonts w:ascii="Arial" w:eastAsia="Times New Roman" w:hAnsi="Arial" w:cs="Arial"/>
      <w:i/>
      <w:iCs/>
      <w:sz w:val="20"/>
      <w:szCs w:val="20"/>
    </w:rPr>
  </w:style>
  <w:style w:type="character" w:customStyle="1" w:styleId="Heading9Char">
    <w:name w:val="Heading 9 Char"/>
    <w:basedOn w:val="DefaultParagraphFont"/>
    <w:link w:val="Heading9"/>
    <w:rsid w:val="009744B1"/>
    <w:rPr>
      <w:rFonts w:ascii="Times New Roman" w:eastAsia="Times New Roman" w:hAnsi="Times New Roman" w:cs="Times New Roman"/>
      <w:b/>
      <w:bCs/>
      <w:sz w:val="24"/>
      <w:szCs w:val="24"/>
    </w:rPr>
  </w:style>
  <w:style w:type="paragraph" w:styleId="ListParagraph">
    <w:name w:val="List Paragraph"/>
    <w:basedOn w:val="Normal"/>
    <w:uiPriority w:val="34"/>
    <w:qFormat/>
    <w:rsid w:val="009744B1"/>
    <w:pPr>
      <w:ind w:left="720"/>
      <w:contextualSpacing/>
    </w:pPr>
  </w:style>
  <w:style w:type="paragraph" w:styleId="NormalWeb">
    <w:name w:val="Normal (Web)"/>
    <w:basedOn w:val="Normal"/>
    <w:uiPriority w:val="99"/>
    <w:unhideWhenUsed/>
    <w:rsid w:val="009744B1"/>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9744B1"/>
    <w:pPr>
      <w:spacing w:after="120" w:line="240" w:lineRule="auto"/>
      <w:ind w:left="720"/>
    </w:pPr>
    <w:rPr>
      <w:rFonts w:ascii="Tahoma" w:eastAsia="Times New Roman" w:hAnsi="Tahoma"/>
      <w:color w:val="000080"/>
      <w:szCs w:val="20"/>
    </w:rPr>
  </w:style>
  <w:style w:type="character" w:customStyle="1" w:styleId="BodyTextChar">
    <w:name w:val="Body Text Char"/>
    <w:basedOn w:val="DefaultParagraphFont"/>
    <w:link w:val="BodyText"/>
    <w:rsid w:val="009744B1"/>
    <w:rPr>
      <w:rFonts w:ascii="Tahoma" w:eastAsia="Times New Roman" w:hAnsi="Tahoma" w:cs="Times New Roman"/>
      <w:color w:val="000080"/>
      <w:szCs w:val="20"/>
    </w:rPr>
  </w:style>
  <w:style w:type="character" w:styleId="Hyperlink">
    <w:name w:val="Hyperlink"/>
    <w:basedOn w:val="DefaultParagraphFont"/>
    <w:uiPriority w:val="99"/>
    <w:unhideWhenUsed/>
    <w:rsid w:val="009744B1"/>
    <w:rPr>
      <w:color w:val="0000FF"/>
      <w:u w:val="single"/>
    </w:rPr>
  </w:style>
  <w:style w:type="paragraph" w:styleId="Header">
    <w:name w:val="header"/>
    <w:basedOn w:val="Normal"/>
    <w:link w:val="HeaderChar"/>
    <w:uiPriority w:val="99"/>
    <w:unhideWhenUsed/>
    <w:rsid w:val="00974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4B1"/>
    <w:rPr>
      <w:rFonts w:ascii="Calibri" w:eastAsia="Calibri" w:hAnsi="Calibri" w:cs="Times New Roman"/>
    </w:rPr>
  </w:style>
  <w:style w:type="paragraph" w:styleId="Footer">
    <w:name w:val="footer"/>
    <w:basedOn w:val="Normal"/>
    <w:link w:val="FooterChar"/>
    <w:uiPriority w:val="99"/>
    <w:unhideWhenUsed/>
    <w:rsid w:val="00974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4B1"/>
    <w:rPr>
      <w:rFonts w:ascii="Calibri" w:eastAsia="Calibri" w:hAnsi="Calibri" w:cs="Times New Roman"/>
    </w:rPr>
  </w:style>
  <w:style w:type="table" w:styleId="TableGrid">
    <w:name w:val="Table Grid"/>
    <w:basedOn w:val="TableNormal"/>
    <w:uiPriority w:val="59"/>
    <w:rsid w:val="00960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0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C3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480221">
      <w:bodyDiv w:val="1"/>
      <w:marLeft w:val="0"/>
      <w:marRight w:val="0"/>
      <w:marTop w:val="0"/>
      <w:marBottom w:val="0"/>
      <w:divBdr>
        <w:top w:val="none" w:sz="0" w:space="0" w:color="auto"/>
        <w:left w:val="none" w:sz="0" w:space="0" w:color="auto"/>
        <w:bottom w:val="none" w:sz="0" w:space="0" w:color="auto"/>
        <w:right w:val="none" w:sz="0" w:space="0" w:color="auto"/>
      </w:divBdr>
      <w:divsChild>
        <w:div w:id="762722185">
          <w:marLeft w:val="547"/>
          <w:marRight w:val="0"/>
          <w:marTop w:val="0"/>
          <w:marBottom w:val="0"/>
          <w:divBdr>
            <w:top w:val="none" w:sz="0" w:space="0" w:color="auto"/>
            <w:left w:val="none" w:sz="0" w:space="0" w:color="auto"/>
            <w:bottom w:val="none" w:sz="0" w:space="0" w:color="auto"/>
            <w:right w:val="none" w:sz="0" w:space="0" w:color="auto"/>
          </w:divBdr>
        </w:div>
      </w:divsChild>
    </w:div>
    <w:div w:id="679936813">
      <w:bodyDiv w:val="1"/>
      <w:marLeft w:val="0"/>
      <w:marRight w:val="0"/>
      <w:marTop w:val="0"/>
      <w:marBottom w:val="0"/>
      <w:divBdr>
        <w:top w:val="none" w:sz="0" w:space="0" w:color="auto"/>
        <w:left w:val="none" w:sz="0" w:space="0" w:color="auto"/>
        <w:bottom w:val="none" w:sz="0" w:space="0" w:color="auto"/>
        <w:right w:val="none" w:sz="0" w:space="0" w:color="auto"/>
      </w:divBdr>
    </w:div>
    <w:div w:id="930546907">
      <w:bodyDiv w:val="1"/>
      <w:marLeft w:val="0"/>
      <w:marRight w:val="0"/>
      <w:marTop w:val="0"/>
      <w:marBottom w:val="0"/>
      <w:divBdr>
        <w:top w:val="none" w:sz="0" w:space="0" w:color="auto"/>
        <w:left w:val="none" w:sz="0" w:space="0" w:color="auto"/>
        <w:bottom w:val="none" w:sz="0" w:space="0" w:color="auto"/>
        <w:right w:val="none" w:sz="0" w:space="0" w:color="auto"/>
      </w:divBdr>
    </w:div>
    <w:div w:id="972829049">
      <w:bodyDiv w:val="1"/>
      <w:marLeft w:val="0"/>
      <w:marRight w:val="0"/>
      <w:marTop w:val="0"/>
      <w:marBottom w:val="0"/>
      <w:divBdr>
        <w:top w:val="none" w:sz="0" w:space="0" w:color="auto"/>
        <w:left w:val="none" w:sz="0" w:space="0" w:color="auto"/>
        <w:bottom w:val="none" w:sz="0" w:space="0" w:color="auto"/>
        <w:right w:val="none" w:sz="0" w:space="0" w:color="auto"/>
      </w:divBdr>
      <w:divsChild>
        <w:div w:id="1727292638">
          <w:marLeft w:val="547"/>
          <w:marRight w:val="0"/>
          <w:marTop w:val="0"/>
          <w:marBottom w:val="0"/>
          <w:divBdr>
            <w:top w:val="none" w:sz="0" w:space="0" w:color="auto"/>
            <w:left w:val="none" w:sz="0" w:space="0" w:color="auto"/>
            <w:bottom w:val="none" w:sz="0" w:space="0" w:color="auto"/>
            <w:right w:val="none" w:sz="0" w:space="0" w:color="auto"/>
          </w:divBdr>
        </w:div>
      </w:divsChild>
    </w:div>
    <w:div w:id="153106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F8A437-BB2A-4892-8BCB-EDAFD447B929}" type="doc">
      <dgm:prSet loTypeId="urn:microsoft.com/office/officeart/2005/8/layout/lProcess3" loCatId="process" qsTypeId="urn:microsoft.com/office/officeart/2005/8/quickstyle/simple1" qsCatId="simple" csTypeId="urn:microsoft.com/office/officeart/2005/8/colors/accent0_1" csCatId="mainScheme" phldr="1"/>
      <dgm:spPr/>
      <dgm:t>
        <a:bodyPr/>
        <a:lstStyle/>
        <a:p>
          <a:endParaRPr lang="id-ID"/>
        </a:p>
      </dgm:t>
    </dgm:pt>
    <dgm:pt modelId="{355DF9D1-A0A1-4A42-9481-3481535439B3}">
      <dgm:prSet phldrT="[Text]" custT="1"/>
      <dgm:spPr/>
      <dgm:t>
        <a:bodyPr/>
        <a:lstStyle/>
        <a:p>
          <a:r>
            <a:rPr lang="id-ID" sz="900"/>
            <a:t>Kenali Pasar</a:t>
          </a:r>
        </a:p>
      </dgm:t>
    </dgm:pt>
    <dgm:pt modelId="{43B2BC13-B5F2-4789-B7E9-1E25C9BE30C4}" type="parTrans" cxnId="{F4CC467F-B0E0-48FF-B595-C2B879A8C25A}">
      <dgm:prSet/>
      <dgm:spPr/>
      <dgm:t>
        <a:bodyPr/>
        <a:lstStyle/>
        <a:p>
          <a:endParaRPr lang="id-ID" sz="1800"/>
        </a:p>
      </dgm:t>
    </dgm:pt>
    <dgm:pt modelId="{66EB67B1-17E9-4CE3-A334-726E723A8078}" type="sibTrans" cxnId="{F4CC467F-B0E0-48FF-B595-C2B879A8C25A}">
      <dgm:prSet/>
      <dgm:spPr/>
      <dgm:t>
        <a:bodyPr/>
        <a:lstStyle/>
        <a:p>
          <a:endParaRPr lang="id-ID" sz="1800"/>
        </a:p>
      </dgm:t>
    </dgm:pt>
    <dgm:pt modelId="{A53C72EB-5136-48E9-BA0B-E5E9779AAC8F}">
      <dgm:prSet phldrT="[Text]" custT="1"/>
      <dgm:spPr/>
      <dgm:t>
        <a:bodyPr/>
        <a:lstStyle/>
        <a:p>
          <a:r>
            <a:rPr lang="id-ID" sz="900"/>
            <a:t>Ciptakan Produk/ Jasa</a:t>
          </a:r>
        </a:p>
      </dgm:t>
    </dgm:pt>
    <dgm:pt modelId="{AAB5693F-0873-4D06-A003-178E78DEDFD0}" type="parTrans" cxnId="{9F84475C-AC49-4698-AA72-3000EA4FED3D}">
      <dgm:prSet/>
      <dgm:spPr/>
      <dgm:t>
        <a:bodyPr/>
        <a:lstStyle/>
        <a:p>
          <a:endParaRPr lang="id-ID" sz="1800"/>
        </a:p>
      </dgm:t>
    </dgm:pt>
    <dgm:pt modelId="{32F96D3A-B2D5-4DEF-8B54-89FF2CB4E661}" type="sibTrans" cxnId="{9F84475C-AC49-4698-AA72-3000EA4FED3D}">
      <dgm:prSet/>
      <dgm:spPr/>
      <dgm:t>
        <a:bodyPr/>
        <a:lstStyle/>
        <a:p>
          <a:endParaRPr lang="id-ID" sz="1800"/>
        </a:p>
      </dgm:t>
    </dgm:pt>
    <dgm:pt modelId="{6C8CEDA9-1BDA-4787-9794-2BA60E77567C}">
      <dgm:prSet phldrT="[Text]" custT="1"/>
      <dgm:spPr/>
      <dgm:t>
        <a:bodyPr/>
        <a:lstStyle/>
        <a:p>
          <a:r>
            <a:rPr lang="id-ID" sz="900"/>
            <a:t>Bangun Produk/ Jasa</a:t>
          </a:r>
        </a:p>
      </dgm:t>
    </dgm:pt>
    <dgm:pt modelId="{E5712694-773E-457E-920C-09F30AB10128}" type="parTrans" cxnId="{A1C5FA39-4635-490C-9B9A-351F5F16CC5F}">
      <dgm:prSet/>
      <dgm:spPr/>
      <dgm:t>
        <a:bodyPr/>
        <a:lstStyle/>
        <a:p>
          <a:endParaRPr lang="id-ID" sz="1800"/>
        </a:p>
      </dgm:t>
    </dgm:pt>
    <dgm:pt modelId="{7122353A-367C-486B-9701-99E49E65678A}" type="sibTrans" cxnId="{A1C5FA39-4635-490C-9B9A-351F5F16CC5F}">
      <dgm:prSet/>
      <dgm:spPr/>
      <dgm:t>
        <a:bodyPr/>
        <a:lstStyle/>
        <a:p>
          <a:endParaRPr lang="id-ID" sz="1800"/>
        </a:p>
      </dgm:t>
    </dgm:pt>
    <dgm:pt modelId="{FBAF5726-37F2-476E-B529-A2CC290BAE2C}">
      <dgm:prSet phldrT="[Text]" custT="1"/>
      <dgm:spPr/>
      <dgm:t>
        <a:bodyPr/>
        <a:lstStyle/>
        <a:p>
          <a:r>
            <a:rPr lang="id-ID" sz="900"/>
            <a:t>Luncurkan Produk/ Jasa</a:t>
          </a:r>
        </a:p>
      </dgm:t>
    </dgm:pt>
    <dgm:pt modelId="{98E127CE-150A-4C08-BE2A-909BC3993B77}" type="parTrans" cxnId="{FACD93F6-0FC6-4ED0-B65B-78754EB70CBE}">
      <dgm:prSet/>
      <dgm:spPr/>
      <dgm:t>
        <a:bodyPr/>
        <a:lstStyle/>
        <a:p>
          <a:endParaRPr lang="id-ID" sz="1800"/>
        </a:p>
      </dgm:t>
    </dgm:pt>
    <dgm:pt modelId="{316C86E5-DB0E-4078-A9E1-C2D6638F2600}" type="sibTrans" cxnId="{FACD93F6-0FC6-4ED0-B65B-78754EB70CBE}">
      <dgm:prSet/>
      <dgm:spPr/>
      <dgm:t>
        <a:bodyPr/>
        <a:lstStyle/>
        <a:p>
          <a:endParaRPr lang="id-ID" sz="1800"/>
        </a:p>
      </dgm:t>
    </dgm:pt>
    <dgm:pt modelId="{77E41B79-0E1F-45CF-BDFD-285F1FC982C9}">
      <dgm:prSet phldrT="[Text]" custT="1"/>
      <dgm:spPr/>
      <dgm:t>
        <a:bodyPr/>
        <a:lstStyle/>
        <a:p>
          <a:r>
            <a:rPr lang="id-ID" sz="900"/>
            <a:t>Layani Pelanggan</a:t>
          </a:r>
        </a:p>
      </dgm:t>
    </dgm:pt>
    <dgm:pt modelId="{E6D45CCE-8238-49B9-B3CC-8D676BDE73DE}" type="parTrans" cxnId="{A49B2B4B-4480-413F-AB56-3E8957DF60B6}">
      <dgm:prSet/>
      <dgm:spPr/>
      <dgm:t>
        <a:bodyPr/>
        <a:lstStyle/>
        <a:p>
          <a:endParaRPr lang="id-ID" sz="1800"/>
        </a:p>
      </dgm:t>
    </dgm:pt>
    <dgm:pt modelId="{D96C0D2C-F2DF-467F-B5DC-5F538C96A4A0}" type="sibTrans" cxnId="{A49B2B4B-4480-413F-AB56-3E8957DF60B6}">
      <dgm:prSet/>
      <dgm:spPr/>
      <dgm:t>
        <a:bodyPr/>
        <a:lstStyle/>
        <a:p>
          <a:endParaRPr lang="id-ID" sz="1800"/>
        </a:p>
      </dgm:t>
    </dgm:pt>
    <dgm:pt modelId="{18FDCDE5-5C65-45AB-AE37-31CC1838AD0C}" type="pres">
      <dgm:prSet presAssocID="{0EF8A437-BB2A-4892-8BCB-EDAFD447B929}" presName="Name0" presStyleCnt="0">
        <dgm:presLayoutVars>
          <dgm:chPref val="3"/>
          <dgm:dir/>
          <dgm:animLvl val="lvl"/>
          <dgm:resizeHandles/>
        </dgm:presLayoutVars>
      </dgm:prSet>
      <dgm:spPr/>
      <dgm:t>
        <a:bodyPr/>
        <a:lstStyle/>
        <a:p>
          <a:endParaRPr lang="id-ID"/>
        </a:p>
      </dgm:t>
    </dgm:pt>
    <dgm:pt modelId="{EC9D0865-173E-4A68-A013-852D11CC60C0}" type="pres">
      <dgm:prSet presAssocID="{355DF9D1-A0A1-4A42-9481-3481535439B3}" presName="horFlow" presStyleCnt="0"/>
      <dgm:spPr/>
    </dgm:pt>
    <dgm:pt modelId="{0F02DDCF-14B6-4B1F-961B-85E8E347770A}" type="pres">
      <dgm:prSet presAssocID="{355DF9D1-A0A1-4A42-9481-3481535439B3}" presName="bigChev" presStyleLbl="node1" presStyleIdx="0" presStyleCnt="5" custScaleX="23762" custScaleY="31770" custLinFactNeighborX="-43212" custLinFactNeighborY="26284"/>
      <dgm:spPr/>
      <dgm:t>
        <a:bodyPr/>
        <a:lstStyle/>
        <a:p>
          <a:endParaRPr lang="id-ID"/>
        </a:p>
      </dgm:t>
    </dgm:pt>
    <dgm:pt modelId="{31096AE3-9FC6-42F1-95AE-0869CDF80BCB}" type="pres">
      <dgm:prSet presAssocID="{355DF9D1-A0A1-4A42-9481-3481535439B3}" presName="vSp" presStyleCnt="0"/>
      <dgm:spPr/>
    </dgm:pt>
    <dgm:pt modelId="{9F6E497A-9F14-4DC0-9900-EAB327F9C8B3}" type="pres">
      <dgm:prSet presAssocID="{A53C72EB-5136-48E9-BA0B-E5E9779AAC8F}" presName="horFlow" presStyleCnt="0"/>
      <dgm:spPr/>
    </dgm:pt>
    <dgm:pt modelId="{A8426EB9-C817-4D0C-B1A4-667C7B8315C9}" type="pres">
      <dgm:prSet presAssocID="{A53C72EB-5136-48E9-BA0B-E5E9779AAC8F}" presName="bigChev" presStyleLbl="node1" presStyleIdx="1" presStyleCnt="5" custScaleX="28789" custScaleY="31770" custLinFactNeighborX="-26131" custLinFactNeighborY="-19486"/>
      <dgm:spPr/>
      <dgm:t>
        <a:bodyPr/>
        <a:lstStyle/>
        <a:p>
          <a:endParaRPr lang="id-ID"/>
        </a:p>
      </dgm:t>
    </dgm:pt>
    <dgm:pt modelId="{42ACACF0-5A08-4120-A83B-F02D0661CB8C}" type="pres">
      <dgm:prSet presAssocID="{A53C72EB-5136-48E9-BA0B-E5E9779AAC8F}" presName="vSp" presStyleCnt="0"/>
      <dgm:spPr/>
    </dgm:pt>
    <dgm:pt modelId="{C9FA3541-3365-41C5-A2BD-3C26D6437870}" type="pres">
      <dgm:prSet presAssocID="{6C8CEDA9-1BDA-4787-9794-2BA60E77567C}" presName="horFlow" presStyleCnt="0"/>
      <dgm:spPr/>
    </dgm:pt>
    <dgm:pt modelId="{2FE495F1-29F0-4EE2-A7E1-3F7809E8906F}" type="pres">
      <dgm:prSet presAssocID="{6C8CEDA9-1BDA-4787-9794-2BA60E77567C}" presName="bigChev" presStyleLbl="node1" presStyleIdx="2" presStyleCnt="5" custScaleX="27115" custScaleY="31770" custLinFactNeighborX="-636" custLinFactNeighborY="-65078"/>
      <dgm:spPr/>
      <dgm:t>
        <a:bodyPr/>
        <a:lstStyle/>
        <a:p>
          <a:endParaRPr lang="id-ID"/>
        </a:p>
      </dgm:t>
    </dgm:pt>
    <dgm:pt modelId="{F68D0D2A-4313-4CA9-A1E9-632987BA9D04}" type="pres">
      <dgm:prSet presAssocID="{6C8CEDA9-1BDA-4787-9794-2BA60E77567C}" presName="vSp" presStyleCnt="0"/>
      <dgm:spPr/>
    </dgm:pt>
    <dgm:pt modelId="{B70F7A95-C732-4EDE-899A-4E9099CAC25A}" type="pres">
      <dgm:prSet presAssocID="{FBAF5726-37F2-476E-B529-A2CC290BAE2C}" presName="horFlow" presStyleCnt="0"/>
      <dgm:spPr/>
    </dgm:pt>
    <dgm:pt modelId="{59CB14A3-4228-4A1F-9115-7954FD565382}" type="pres">
      <dgm:prSet presAssocID="{FBAF5726-37F2-476E-B529-A2CC290BAE2C}" presName="bigChev" presStyleLbl="node1" presStyleIdx="3" presStyleCnt="5" custScaleX="28486" custScaleY="31770" custLinFactY="-10854" custLinFactNeighborX="19839" custLinFactNeighborY="-100000"/>
      <dgm:spPr/>
      <dgm:t>
        <a:bodyPr/>
        <a:lstStyle/>
        <a:p>
          <a:endParaRPr lang="id-ID"/>
        </a:p>
      </dgm:t>
    </dgm:pt>
    <dgm:pt modelId="{BB660687-D334-4413-A8C7-1E58562FC638}" type="pres">
      <dgm:prSet presAssocID="{FBAF5726-37F2-476E-B529-A2CC290BAE2C}" presName="vSp" presStyleCnt="0"/>
      <dgm:spPr/>
    </dgm:pt>
    <dgm:pt modelId="{4D4FF59E-816F-4701-BA46-46F9F93CD811}" type="pres">
      <dgm:prSet presAssocID="{77E41B79-0E1F-45CF-BDFD-285F1FC982C9}" presName="horFlow" presStyleCnt="0"/>
      <dgm:spPr/>
    </dgm:pt>
    <dgm:pt modelId="{2CAD2C54-6167-4A77-83EC-0D9FE1B4EC97}" type="pres">
      <dgm:prSet presAssocID="{77E41B79-0E1F-45CF-BDFD-285F1FC982C9}" presName="bigChev" presStyleLbl="node1" presStyleIdx="4" presStyleCnt="5" custScaleX="28293" custScaleY="31770" custLinFactY="-56532" custLinFactNeighborX="44146" custLinFactNeighborY="-100000"/>
      <dgm:spPr/>
      <dgm:t>
        <a:bodyPr/>
        <a:lstStyle/>
        <a:p>
          <a:endParaRPr lang="id-ID"/>
        </a:p>
      </dgm:t>
    </dgm:pt>
  </dgm:ptLst>
  <dgm:cxnLst>
    <dgm:cxn modelId="{A49B2B4B-4480-413F-AB56-3E8957DF60B6}" srcId="{0EF8A437-BB2A-4892-8BCB-EDAFD447B929}" destId="{77E41B79-0E1F-45CF-BDFD-285F1FC982C9}" srcOrd="4" destOrd="0" parTransId="{E6D45CCE-8238-49B9-B3CC-8D676BDE73DE}" sibTransId="{D96C0D2C-F2DF-467F-B5DC-5F538C96A4A0}"/>
    <dgm:cxn modelId="{E9E48DA1-AF17-416C-8DAE-133EB27CEC05}" type="presOf" srcId="{6C8CEDA9-1BDA-4787-9794-2BA60E77567C}" destId="{2FE495F1-29F0-4EE2-A7E1-3F7809E8906F}" srcOrd="0" destOrd="0" presId="urn:microsoft.com/office/officeart/2005/8/layout/lProcess3"/>
    <dgm:cxn modelId="{A1C5FA39-4635-490C-9B9A-351F5F16CC5F}" srcId="{0EF8A437-BB2A-4892-8BCB-EDAFD447B929}" destId="{6C8CEDA9-1BDA-4787-9794-2BA60E77567C}" srcOrd="2" destOrd="0" parTransId="{E5712694-773E-457E-920C-09F30AB10128}" sibTransId="{7122353A-367C-486B-9701-99E49E65678A}"/>
    <dgm:cxn modelId="{B24A6F9C-A2AA-4563-804C-4A132D4A8E22}" type="presOf" srcId="{77E41B79-0E1F-45CF-BDFD-285F1FC982C9}" destId="{2CAD2C54-6167-4A77-83EC-0D9FE1B4EC97}" srcOrd="0" destOrd="0" presId="urn:microsoft.com/office/officeart/2005/8/layout/lProcess3"/>
    <dgm:cxn modelId="{A574C4B0-7798-4CB0-B57D-D7F59D2454F7}" type="presOf" srcId="{A53C72EB-5136-48E9-BA0B-E5E9779AAC8F}" destId="{A8426EB9-C817-4D0C-B1A4-667C7B8315C9}" srcOrd="0" destOrd="0" presId="urn:microsoft.com/office/officeart/2005/8/layout/lProcess3"/>
    <dgm:cxn modelId="{0FFBD5CA-2464-4031-814B-BC71F9B50E91}" type="presOf" srcId="{FBAF5726-37F2-476E-B529-A2CC290BAE2C}" destId="{59CB14A3-4228-4A1F-9115-7954FD565382}" srcOrd="0" destOrd="0" presId="urn:microsoft.com/office/officeart/2005/8/layout/lProcess3"/>
    <dgm:cxn modelId="{DDE00977-1A73-4412-9866-67F4739490A5}" type="presOf" srcId="{355DF9D1-A0A1-4A42-9481-3481535439B3}" destId="{0F02DDCF-14B6-4B1F-961B-85E8E347770A}" srcOrd="0" destOrd="0" presId="urn:microsoft.com/office/officeart/2005/8/layout/lProcess3"/>
    <dgm:cxn modelId="{5339EF0D-4639-4A88-9660-D8CCE01263C0}" type="presOf" srcId="{0EF8A437-BB2A-4892-8BCB-EDAFD447B929}" destId="{18FDCDE5-5C65-45AB-AE37-31CC1838AD0C}" srcOrd="0" destOrd="0" presId="urn:microsoft.com/office/officeart/2005/8/layout/lProcess3"/>
    <dgm:cxn modelId="{9F84475C-AC49-4698-AA72-3000EA4FED3D}" srcId="{0EF8A437-BB2A-4892-8BCB-EDAFD447B929}" destId="{A53C72EB-5136-48E9-BA0B-E5E9779AAC8F}" srcOrd="1" destOrd="0" parTransId="{AAB5693F-0873-4D06-A003-178E78DEDFD0}" sibTransId="{32F96D3A-B2D5-4DEF-8B54-89FF2CB4E661}"/>
    <dgm:cxn modelId="{FACD93F6-0FC6-4ED0-B65B-78754EB70CBE}" srcId="{0EF8A437-BB2A-4892-8BCB-EDAFD447B929}" destId="{FBAF5726-37F2-476E-B529-A2CC290BAE2C}" srcOrd="3" destOrd="0" parTransId="{98E127CE-150A-4C08-BE2A-909BC3993B77}" sibTransId="{316C86E5-DB0E-4078-A9E1-C2D6638F2600}"/>
    <dgm:cxn modelId="{F4CC467F-B0E0-48FF-B595-C2B879A8C25A}" srcId="{0EF8A437-BB2A-4892-8BCB-EDAFD447B929}" destId="{355DF9D1-A0A1-4A42-9481-3481535439B3}" srcOrd="0" destOrd="0" parTransId="{43B2BC13-B5F2-4789-B7E9-1E25C9BE30C4}" sibTransId="{66EB67B1-17E9-4CE3-A334-726E723A8078}"/>
    <dgm:cxn modelId="{F6591AB0-6EDE-48E3-A9F5-EB8A2C048061}" type="presParOf" srcId="{18FDCDE5-5C65-45AB-AE37-31CC1838AD0C}" destId="{EC9D0865-173E-4A68-A013-852D11CC60C0}" srcOrd="0" destOrd="0" presId="urn:microsoft.com/office/officeart/2005/8/layout/lProcess3"/>
    <dgm:cxn modelId="{09F52AD8-BC6B-4CEF-8F06-9E57F2519369}" type="presParOf" srcId="{EC9D0865-173E-4A68-A013-852D11CC60C0}" destId="{0F02DDCF-14B6-4B1F-961B-85E8E347770A}" srcOrd="0" destOrd="0" presId="urn:microsoft.com/office/officeart/2005/8/layout/lProcess3"/>
    <dgm:cxn modelId="{EFE4BE30-8206-4B7A-BA7D-9AB2B1E4EAB8}" type="presParOf" srcId="{18FDCDE5-5C65-45AB-AE37-31CC1838AD0C}" destId="{31096AE3-9FC6-42F1-95AE-0869CDF80BCB}" srcOrd="1" destOrd="0" presId="urn:microsoft.com/office/officeart/2005/8/layout/lProcess3"/>
    <dgm:cxn modelId="{3DAEF8CE-8F6A-41BA-8E4A-224F14CD4880}" type="presParOf" srcId="{18FDCDE5-5C65-45AB-AE37-31CC1838AD0C}" destId="{9F6E497A-9F14-4DC0-9900-EAB327F9C8B3}" srcOrd="2" destOrd="0" presId="urn:microsoft.com/office/officeart/2005/8/layout/lProcess3"/>
    <dgm:cxn modelId="{B64BBBAE-585D-43B2-ABB5-CA5B359C641B}" type="presParOf" srcId="{9F6E497A-9F14-4DC0-9900-EAB327F9C8B3}" destId="{A8426EB9-C817-4D0C-B1A4-667C7B8315C9}" srcOrd="0" destOrd="0" presId="urn:microsoft.com/office/officeart/2005/8/layout/lProcess3"/>
    <dgm:cxn modelId="{57374429-9250-40F5-9462-2A47AE81C859}" type="presParOf" srcId="{18FDCDE5-5C65-45AB-AE37-31CC1838AD0C}" destId="{42ACACF0-5A08-4120-A83B-F02D0661CB8C}" srcOrd="3" destOrd="0" presId="urn:microsoft.com/office/officeart/2005/8/layout/lProcess3"/>
    <dgm:cxn modelId="{A224486A-5012-4488-B02F-8D03080709E6}" type="presParOf" srcId="{18FDCDE5-5C65-45AB-AE37-31CC1838AD0C}" destId="{C9FA3541-3365-41C5-A2BD-3C26D6437870}" srcOrd="4" destOrd="0" presId="urn:microsoft.com/office/officeart/2005/8/layout/lProcess3"/>
    <dgm:cxn modelId="{DA50D834-DD6C-46C2-83F5-C722697A0549}" type="presParOf" srcId="{C9FA3541-3365-41C5-A2BD-3C26D6437870}" destId="{2FE495F1-29F0-4EE2-A7E1-3F7809E8906F}" srcOrd="0" destOrd="0" presId="urn:microsoft.com/office/officeart/2005/8/layout/lProcess3"/>
    <dgm:cxn modelId="{8BA357F5-AC40-4714-A4A6-E3FAA66B9637}" type="presParOf" srcId="{18FDCDE5-5C65-45AB-AE37-31CC1838AD0C}" destId="{F68D0D2A-4313-4CA9-A1E9-632987BA9D04}" srcOrd="5" destOrd="0" presId="urn:microsoft.com/office/officeart/2005/8/layout/lProcess3"/>
    <dgm:cxn modelId="{A7716EA5-A43A-4E3B-B09F-13F121AD6C57}" type="presParOf" srcId="{18FDCDE5-5C65-45AB-AE37-31CC1838AD0C}" destId="{B70F7A95-C732-4EDE-899A-4E9099CAC25A}" srcOrd="6" destOrd="0" presId="urn:microsoft.com/office/officeart/2005/8/layout/lProcess3"/>
    <dgm:cxn modelId="{A259D7DD-25B0-43E4-AE62-332B02360B94}" type="presParOf" srcId="{B70F7A95-C732-4EDE-899A-4E9099CAC25A}" destId="{59CB14A3-4228-4A1F-9115-7954FD565382}" srcOrd="0" destOrd="0" presId="urn:microsoft.com/office/officeart/2005/8/layout/lProcess3"/>
    <dgm:cxn modelId="{9FFD7EB8-5D9E-40F3-8D9D-3E04617A3A79}" type="presParOf" srcId="{18FDCDE5-5C65-45AB-AE37-31CC1838AD0C}" destId="{BB660687-D334-4413-A8C7-1E58562FC638}" srcOrd="7" destOrd="0" presId="urn:microsoft.com/office/officeart/2005/8/layout/lProcess3"/>
    <dgm:cxn modelId="{8EB10EE5-3149-4E88-99C2-B11BBF49961E}" type="presParOf" srcId="{18FDCDE5-5C65-45AB-AE37-31CC1838AD0C}" destId="{4D4FF59E-816F-4701-BA46-46F9F93CD811}" srcOrd="8" destOrd="0" presId="urn:microsoft.com/office/officeart/2005/8/layout/lProcess3"/>
    <dgm:cxn modelId="{4D39533A-F317-40C8-8AF8-F78E2643C5DE}" type="presParOf" srcId="{4D4FF59E-816F-4701-BA46-46F9F93CD811}" destId="{2CAD2C54-6167-4A77-83EC-0D9FE1B4EC97}" srcOrd="0" destOrd="0" presId="urn:microsoft.com/office/officeart/2005/8/layout/lProcess3"/>
  </dgm:cxnLst>
  <dgm:bg>
    <a:noFill/>
  </dgm:bg>
  <dgm:whole/>
</dgm:dataModel>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2C22E-CD10-4689-8519-17E30EAD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151</Pages>
  <Words>27518</Words>
  <Characters>156858</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
    </vt:vector>
  </TitlesOfParts>
  <Company>S3UNPAS</Company>
  <LinksUpToDate>false</LinksUpToDate>
  <CharactersWithSpaces>184008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MYLIB</dc:creator>
  <cp:lastModifiedBy>Braja Mustika</cp:lastModifiedBy>
  <cp:revision>108</cp:revision>
  <cp:lastPrinted>2011-04-15T23:10:00Z</cp:lastPrinted>
  <dcterms:created xsi:type="dcterms:W3CDTF">2013-02-02T23:07:00Z</dcterms:created>
  <dcterms:modified xsi:type="dcterms:W3CDTF">2013-05-31T09:14:00Z</dcterms:modified>
</cp:coreProperties>
</file>