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8E5" w:rsidRPr="00B03DAD" w:rsidRDefault="003A2F8B" w:rsidP="00CE1A83">
      <w:pPr>
        <w:tabs>
          <w:tab w:val="left" w:pos="0"/>
        </w:tabs>
        <w:spacing w:line="360" w:lineRule="auto"/>
        <w:jc w:val="center"/>
        <w:rPr>
          <w:b/>
        </w:rPr>
      </w:pPr>
      <w:r>
        <w:rPr>
          <w:b/>
          <w:noProof/>
          <w:lang w:val="id-ID" w:eastAsia="id-ID"/>
        </w:rPr>
        <w:pict>
          <v:rect id="_x0000_s1235" style="position:absolute;left:0;text-align:left;margin-left:371.1pt;margin-top:-79.65pt;width:33pt;height:17.25pt;z-index:251827200" fillcolor="white [3212]" stroked="f"/>
        </w:pict>
      </w:r>
      <w:r w:rsidR="00D248E5" w:rsidRPr="00B03DAD">
        <w:rPr>
          <w:b/>
        </w:rPr>
        <w:t>BAB II</w:t>
      </w:r>
    </w:p>
    <w:p w:rsidR="00D248E5" w:rsidRDefault="00F91EF7" w:rsidP="00CE1A83">
      <w:pPr>
        <w:tabs>
          <w:tab w:val="left" w:pos="0"/>
        </w:tabs>
        <w:spacing w:line="360" w:lineRule="auto"/>
        <w:jc w:val="center"/>
        <w:rPr>
          <w:b/>
        </w:rPr>
      </w:pPr>
      <w:r>
        <w:rPr>
          <w:b/>
        </w:rPr>
        <w:t>KAJIAN</w:t>
      </w:r>
      <w:r w:rsidR="00C61437">
        <w:rPr>
          <w:b/>
        </w:rPr>
        <w:t xml:space="preserve"> PUSTAKA, </w:t>
      </w:r>
      <w:r w:rsidR="00D248E5" w:rsidRPr="00B03DAD">
        <w:rPr>
          <w:b/>
        </w:rPr>
        <w:t>KERANGKA BERFIKIR</w:t>
      </w:r>
      <w:r w:rsidR="00C61437">
        <w:rPr>
          <w:b/>
        </w:rPr>
        <w:t xml:space="preserve"> DAN HIPOTESIS</w:t>
      </w:r>
    </w:p>
    <w:p w:rsidR="00D248E5" w:rsidRDefault="00D248E5" w:rsidP="00D248E5">
      <w:pPr>
        <w:tabs>
          <w:tab w:val="left" w:pos="0"/>
        </w:tabs>
        <w:jc w:val="center"/>
        <w:rPr>
          <w:b/>
        </w:rPr>
      </w:pPr>
    </w:p>
    <w:p w:rsidR="00D248E5" w:rsidRPr="006D27AE" w:rsidRDefault="00D248E5" w:rsidP="00613FFF">
      <w:pPr>
        <w:pStyle w:val="ListParagraph"/>
        <w:numPr>
          <w:ilvl w:val="1"/>
          <w:numId w:val="39"/>
        </w:numPr>
        <w:tabs>
          <w:tab w:val="left" w:pos="0"/>
        </w:tabs>
        <w:jc w:val="both"/>
        <w:rPr>
          <w:b/>
        </w:rPr>
      </w:pPr>
      <w:r w:rsidRPr="006D27AE">
        <w:rPr>
          <w:b/>
          <w:bCs/>
        </w:rPr>
        <w:t xml:space="preserve">Kajian Pustaka </w:t>
      </w:r>
    </w:p>
    <w:p w:rsidR="00D248E5" w:rsidRDefault="009E4E25" w:rsidP="00D248E5">
      <w:pPr>
        <w:tabs>
          <w:tab w:val="left" w:pos="0"/>
        </w:tabs>
        <w:ind w:firstLine="567"/>
        <w:jc w:val="both"/>
      </w:pPr>
      <w:r>
        <w:t xml:space="preserve">  </w:t>
      </w:r>
      <w:r w:rsidR="00C07A35" w:rsidRPr="00C07A35">
        <w:t xml:space="preserve">Pada </w:t>
      </w:r>
      <w:r w:rsidR="0046543A">
        <w:t>K</w:t>
      </w:r>
      <w:r w:rsidR="00C07A35">
        <w:t xml:space="preserve">ajian </w:t>
      </w:r>
      <w:r w:rsidR="0046543A">
        <w:t>P</w:t>
      </w:r>
      <w:r w:rsidR="00C07A35">
        <w:t xml:space="preserve">ustaka </w:t>
      </w:r>
      <w:r w:rsidR="00CE1A83">
        <w:rPr>
          <w:lang w:val="id-ID"/>
        </w:rPr>
        <w:t>mem</w:t>
      </w:r>
      <w:r w:rsidR="00C07A35">
        <w:t xml:space="preserve">bahas mengenai </w:t>
      </w:r>
      <w:r w:rsidR="00126C2F">
        <w:t>T</w:t>
      </w:r>
      <w:r w:rsidR="00707C78">
        <w:t xml:space="preserve">eori </w:t>
      </w:r>
      <w:r w:rsidR="00126C2F">
        <w:t>M</w:t>
      </w:r>
      <w:r w:rsidR="00707C78">
        <w:t>anajemen,</w:t>
      </w:r>
      <w:r w:rsidR="00754975">
        <w:rPr>
          <w:lang w:val="id-ID"/>
        </w:rPr>
        <w:t xml:space="preserve"> </w:t>
      </w:r>
      <w:r w:rsidR="00126C2F">
        <w:t>T</w:t>
      </w:r>
      <w:r w:rsidR="00707C78">
        <w:t>eori</w:t>
      </w:r>
      <w:r w:rsidR="00126C2F">
        <w:t xml:space="preserve"> O</w:t>
      </w:r>
      <w:r w:rsidR="00C07A35">
        <w:t>rganisasi,</w:t>
      </w:r>
      <w:r w:rsidR="00126C2F">
        <w:t xml:space="preserve"> Perilaku O</w:t>
      </w:r>
      <w:r w:rsidR="00C07A35">
        <w:t xml:space="preserve">rganisasi, </w:t>
      </w:r>
      <w:r w:rsidR="00CE1A83">
        <w:rPr>
          <w:lang w:val="id-ID"/>
        </w:rPr>
        <w:t>MSDM</w:t>
      </w:r>
      <w:r w:rsidR="00C07A35">
        <w:t xml:space="preserve">, </w:t>
      </w:r>
      <w:r w:rsidR="00126C2F">
        <w:t>K</w:t>
      </w:r>
      <w:r w:rsidR="00C07A35">
        <w:t xml:space="preserve">epemimpinan, </w:t>
      </w:r>
      <w:r w:rsidR="00126C2F">
        <w:t>K</w:t>
      </w:r>
      <w:r w:rsidR="00707C78">
        <w:t xml:space="preserve">omitmen </w:t>
      </w:r>
      <w:r w:rsidR="00126C2F">
        <w:t>O</w:t>
      </w:r>
      <w:r w:rsidR="00707C78">
        <w:t xml:space="preserve">rganisasi, </w:t>
      </w:r>
      <w:r w:rsidR="00126C2F">
        <w:t>B</w:t>
      </w:r>
      <w:r w:rsidR="00750495">
        <w:t xml:space="preserve">udaya </w:t>
      </w:r>
      <w:r w:rsidR="00126C2F">
        <w:t>O</w:t>
      </w:r>
      <w:r w:rsidR="00750495">
        <w:t>rganisasi, dan</w:t>
      </w:r>
      <w:r w:rsidR="00750495" w:rsidRPr="00750495">
        <w:t xml:space="preserve"> </w:t>
      </w:r>
      <w:r w:rsidR="00126C2F">
        <w:t>K</w:t>
      </w:r>
      <w:r w:rsidR="00750495" w:rsidRPr="00750495">
        <w:t>inerja</w:t>
      </w:r>
      <w:r w:rsidR="00707C78">
        <w:t xml:space="preserve">, serta </w:t>
      </w:r>
      <w:r w:rsidR="00126C2F">
        <w:t>K</w:t>
      </w:r>
      <w:r w:rsidR="00707C78">
        <w:t>epuasa</w:t>
      </w:r>
      <w:r w:rsidR="00126C2F">
        <w:t>n</w:t>
      </w:r>
      <w:r w:rsidR="00707C78">
        <w:t xml:space="preserve"> </w:t>
      </w:r>
      <w:r w:rsidR="00126C2F">
        <w:t>L</w:t>
      </w:r>
      <w:r w:rsidR="00707C78">
        <w:t>ayana</w:t>
      </w:r>
      <w:r w:rsidR="00126C2F">
        <w:t>n</w:t>
      </w:r>
      <w:r w:rsidR="00707C78">
        <w:t xml:space="preserve"> </w:t>
      </w:r>
      <w:r w:rsidR="00126C2F">
        <w:t>P</w:t>
      </w:r>
      <w:r w:rsidR="00707C78">
        <w:t>ublik</w:t>
      </w:r>
      <w:r w:rsidR="00750495" w:rsidRPr="00750495">
        <w:t>.</w:t>
      </w:r>
    </w:p>
    <w:p w:rsidR="006D27AE" w:rsidRPr="006D27AE" w:rsidRDefault="00126C2F" w:rsidP="00E87820">
      <w:pPr>
        <w:pStyle w:val="ListParagraph"/>
        <w:numPr>
          <w:ilvl w:val="2"/>
          <w:numId w:val="39"/>
        </w:numPr>
        <w:spacing w:line="360" w:lineRule="auto"/>
        <w:jc w:val="both"/>
        <w:rPr>
          <w:b/>
        </w:rPr>
      </w:pPr>
      <w:r>
        <w:rPr>
          <w:b/>
        </w:rPr>
        <w:t xml:space="preserve"> </w:t>
      </w:r>
      <w:r w:rsidR="006D27AE">
        <w:rPr>
          <w:b/>
          <w:lang w:val="id-ID"/>
        </w:rPr>
        <w:t xml:space="preserve">Teori </w:t>
      </w:r>
      <w:r w:rsidR="006D27AE" w:rsidRPr="006D27AE">
        <w:rPr>
          <w:b/>
        </w:rPr>
        <w:t xml:space="preserve">Manajemen </w:t>
      </w:r>
      <w:r w:rsidR="006D27AE" w:rsidRPr="006D27AE">
        <w:rPr>
          <w:b/>
          <w:lang w:val="id-ID"/>
        </w:rPr>
        <w:t xml:space="preserve">dan </w:t>
      </w:r>
      <w:r w:rsidR="006D27AE">
        <w:rPr>
          <w:b/>
          <w:lang w:val="id-ID"/>
        </w:rPr>
        <w:t xml:space="preserve">Teori </w:t>
      </w:r>
      <w:r w:rsidR="006D27AE">
        <w:rPr>
          <w:b/>
        </w:rPr>
        <w:t>Organisasi</w:t>
      </w:r>
      <w:r w:rsidR="006D27AE">
        <w:rPr>
          <w:b/>
          <w:lang w:val="id-ID"/>
        </w:rPr>
        <w:t>.</w:t>
      </w:r>
    </w:p>
    <w:p w:rsidR="00D248E5" w:rsidRPr="00126C2F" w:rsidRDefault="00126C2F" w:rsidP="00E87820">
      <w:pPr>
        <w:spacing w:line="360" w:lineRule="auto"/>
        <w:jc w:val="both"/>
        <w:rPr>
          <w:b/>
        </w:rPr>
      </w:pPr>
      <w:r>
        <w:rPr>
          <w:b/>
        </w:rPr>
        <w:t xml:space="preserve">2.1.1.1 </w:t>
      </w:r>
      <w:r w:rsidR="006D27AE" w:rsidRPr="00126C2F">
        <w:rPr>
          <w:b/>
          <w:lang w:val="id-ID"/>
        </w:rPr>
        <w:t xml:space="preserve">Teori </w:t>
      </w:r>
      <w:r w:rsidR="006D27AE" w:rsidRPr="00126C2F">
        <w:rPr>
          <w:b/>
        </w:rPr>
        <w:t>Manajemen</w:t>
      </w:r>
      <w:r w:rsidR="006D27AE" w:rsidRPr="00126C2F">
        <w:rPr>
          <w:b/>
          <w:lang w:val="id-ID"/>
        </w:rPr>
        <w:t>.</w:t>
      </w:r>
    </w:p>
    <w:p w:rsidR="00CE1A83" w:rsidRPr="004A4541" w:rsidRDefault="00E87820" w:rsidP="00E87820">
      <w:pPr>
        <w:spacing w:line="360" w:lineRule="auto"/>
        <w:ind w:firstLine="567"/>
        <w:jc w:val="both"/>
        <w:rPr>
          <w:b/>
        </w:rPr>
      </w:pPr>
      <w:r>
        <w:rPr>
          <w:b/>
        </w:rPr>
        <w:t xml:space="preserve">    </w:t>
      </w:r>
      <w:r w:rsidR="009E4E25">
        <w:rPr>
          <w:b/>
        </w:rPr>
        <w:t xml:space="preserve">1) </w:t>
      </w:r>
      <w:r>
        <w:rPr>
          <w:b/>
        </w:rPr>
        <w:t xml:space="preserve">. </w:t>
      </w:r>
      <w:r w:rsidR="00CE1A83" w:rsidRPr="004A4541">
        <w:rPr>
          <w:b/>
        </w:rPr>
        <w:t>Pengertian Manajemen</w:t>
      </w:r>
    </w:p>
    <w:p w:rsidR="00B116DF" w:rsidRDefault="009E4E25" w:rsidP="00E87820">
      <w:pPr>
        <w:spacing w:line="360" w:lineRule="auto"/>
        <w:ind w:firstLine="562"/>
        <w:jc w:val="both"/>
      </w:pPr>
      <w:r>
        <w:t xml:space="preserve">    </w:t>
      </w:r>
      <w:r w:rsidR="00E87820">
        <w:tab/>
      </w:r>
      <w:r w:rsidR="00CE1A83">
        <w:t>Sebelum menjelaskan pengertian manajemen, maka akan dibahas terlebih dahulu</w:t>
      </w:r>
      <w:r>
        <w:t xml:space="preserve"> </w:t>
      </w:r>
      <w:r w:rsidR="00B116DF">
        <w:t xml:space="preserve"> </w:t>
      </w:r>
      <w:r w:rsidR="00CE1A83">
        <w:t xml:space="preserve"> lingkungan yang mempengaruhi manajemen organisasi. Di bawah</w:t>
      </w:r>
      <w:r w:rsidR="00B116DF">
        <w:t xml:space="preserve"> </w:t>
      </w:r>
      <w:r w:rsidR="00CE1A83">
        <w:t xml:space="preserve"> ini digambarkan lingkungan tentang </w:t>
      </w:r>
      <w:r>
        <w:t>S</w:t>
      </w:r>
      <w:r w:rsidR="00CE1A83">
        <w:t xml:space="preserve">tudi </w:t>
      </w:r>
      <w:r>
        <w:t>M</w:t>
      </w:r>
      <w:r w:rsidR="00CE1A83">
        <w:t>anajemen.</w:t>
      </w:r>
      <w:bookmarkStart w:id="0" w:name="_GoBack"/>
      <w:bookmarkEnd w:id="0"/>
    </w:p>
    <w:p w:rsidR="00CE1A83" w:rsidRDefault="003A2F8B" w:rsidP="00B116DF">
      <w:pPr>
        <w:spacing w:line="360" w:lineRule="auto"/>
        <w:ind w:firstLine="567"/>
        <w:jc w:val="both"/>
      </w:pPr>
      <w:r w:rsidRPr="003A2F8B">
        <w:rPr>
          <w:noProof/>
        </w:rPr>
        <w:pict>
          <v:group id="_x0000_s1163" style="position:absolute;left:0;text-align:left;margin-left:54.6pt;margin-top:12.05pt;width:258.75pt;height:230.25pt;z-index:251783168" coordorigin="3360,9915" coordsize="5175,4605">
            <v:oval id="_x0000_s1164" style="position:absolute;left:4140;top:10614;width:3480;height:3225" strokeweight="2pt">
              <v:stroke dashstyle="1 1"/>
            </v:oval>
            <v:oval id="_x0000_s1165" style="position:absolute;left:4725;top:11259;width:2340;height:1950" strokeweight="2pt">
              <v:stroke dashstyle="1 1"/>
              <v:textbox style="mso-next-textbox:#_x0000_s1165">
                <w:txbxContent>
                  <w:p w:rsidR="00850FA4" w:rsidRPr="008031E4" w:rsidRDefault="00850FA4" w:rsidP="00CE1A83">
                    <w:pPr>
                      <w:spacing w:line="240" w:lineRule="auto"/>
                      <w:rPr>
                        <w:i/>
                        <w:sz w:val="20"/>
                      </w:rPr>
                    </w:pPr>
                  </w:p>
                  <w:p w:rsidR="00850FA4" w:rsidRPr="008031E4" w:rsidRDefault="00850FA4" w:rsidP="00CE1A83">
                    <w:pPr>
                      <w:spacing w:line="240" w:lineRule="auto"/>
                      <w:jc w:val="center"/>
                      <w:rPr>
                        <w:i/>
                        <w:sz w:val="20"/>
                      </w:rPr>
                    </w:pPr>
                    <w:r w:rsidRPr="008031E4">
                      <w:rPr>
                        <w:i/>
                        <w:sz w:val="20"/>
                      </w:rPr>
                      <w:t>Managing</w:t>
                    </w:r>
                  </w:p>
                  <w:p w:rsidR="00850FA4" w:rsidRPr="008031E4" w:rsidRDefault="00850FA4" w:rsidP="00CE1A83">
                    <w:pPr>
                      <w:spacing w:line="240" w:lineRule="auto"/>
                      <w:jc w:val="center"/>
                      <w:rPr>
                        <w:i/>
                        <w:sz w:val="20"/>
                      </w:rPr>
                    </w:pPr>
                    <w:r w:rsidRPr="008031E4">
                      <w:rPr>
                        <w:i/>
                        <w:sz w:val="20"/>
                      </w:rPr>
                      <w:t>Transformation</w:t>
                    </w:r>
                  </w:p>
                  <w:p w:rsidR="00850FA4" w:rsidRPr="008031E4" w:rsidRDefault="00850FA4" w:rsidP="00CE1A83">
                    <w:pPr>
                      <w:spacing w:line="240" w:lineRule="auto"/>
                      <w:jc w:val="center"/>
                      <w:rPr>
                        <w:i/>
                        <w:sz w:val="20"/>
                      </w:rPr>
                    </w:pPr>
                    <w:r w:rsidRPr="008031E4">
                      <w:rPr>
                        <w:i/>
                        <w:sz w:val="20"/>
                      </w:rPr>
                      <w:t>Process</w:t>
                    </w:r>
                  </w:p>
                </w:txbxContent>
              </v:textbox>
            </v:oval>
            <v:shapetype id="_x0000_t202" coordsize="21600,21600" o:spt="202" path="m,l,21600r21600,l21600,xe">
              <v:stroke joinstyle="miter"/>
              <v:path gradientshapeok="t" o:connecttype="rect"/>
            </v:shapetype>
            <v:shape id="_x0000_s1166" type="#_x0000_t202" style="position:absolute;left:3360;top:11520;width:1230;height:1290">
              <v:textbox style="mso-next-textbox:#_x0000_s1166">
                <w:txbxContent>
                  <w:p w:rsidR="00850FA4" w:rsidRPr="008031E4" w:rsidRDefault="00850FA4" w:rsidP="00CE1A83">
                    <w:pPr>
                      <w:spacing w:line="240" w:lineRule="auto"/>
                      <w:rPr>
                        <w:b/>
                        <w:i/>
                        <w:sz w:val="20"/>
                      </w:rPr>
                    </w:pPr>
                    <w:r w:rsidRPr="008031E4">
                      <w:rPr>
                        <w:b/>
                        <w:i/>
                        <w:sz w:val="20"/>
                      </w:rPr>
                      <w:t>Input:</w:t>
                    </w:r>
                  </w:p>
                  <w:p w:rsidR="00850FA4" w:rsidRPr="008031E4" w:rsidRDefault="00850FA4" w:rsidP="00CE1A83">
                    <w:pPr>
                      <w:spacing w:line="240" w:lineRule="auto"/>
                      <w:rPr>
                        <w:i/>
                        <w:sz w:val="20"/>
                      </w:rPr>
                    </w:pPr>
                    <w:r w:rsidRPr="008031E4">
                      <w:rPr>
                        <w:i/>
                        <w:sz w:val="20"/>
                      </w:rPr>
                      <w:t>People</w:t>
                    </w:r>
                  </w:p>
                  <w:p w:rsidR="00850FA4" w:rsidRPr="008031E4" w:rsidRDefault="00850FA4" w:rsidP="00CE1A83">
                    <w:pPr>
                      <w:spacing w:line="240" w:lineRule="auto"/>
                      <w:rPr>
                        <w:i/>
                        <w:sz w:val="20"/>
                      </w:rPr>
                    </w:pPr>
                    <w:r w:rsidRPr="008031E4">
                      <w:rPr>
                        <w:i/>
                        <w:sz w:val="20"/>
                      </w:rPr>
                      <w:t>Finance</w:t>
                    </w:r>
                  </w:p>
                  <w:p w:rsidR="00850FA4" w:rsidRPr="008031E4" w:rsidRDefault="00850FA4" w:rsidP="00CE1A83">
                    <w:pPr>
                      <w:spacing w:line="240" w:lineRule="auto"/>
                      <w:rPr>
                        <w:i/>
                        <w:sz w:val="20"/>
                      </w:rPr>
                    </w:pPr>
                    <w:r w:rsidRPr="008031E4">
                      <w:rPr>
                        <w:i/>
                        <w:sz w:val="20"/>
                      </w:rPr>
                      <w:t>Materials</w:t>
                    </w:r>
                  </w:p>
                  <w:p w:rsidR="00850FA4" w:rsidRPr="008031E4" w:rsidRDefault="00850FA4" w:rsidP="00CE1A83">
                    <w:pPr>
                      <w:spacing w:line="240" w:lineRule="auto"/>
                      <w:rPr>
                        <w:i/>
                        <w:sz w:val="20"/>
                      </w:rPr>
                    </w:pPr>
                    <w:r w:rsidRPr="008031E4">
                      <w:rPr>
                        <w:i/>
                        <w:sz w:val="20"/>
                      </w:rPr>
                      <w:t>Etc.</w:t>
                    </w:r>
                  </w:p>
                </w:txbxContent>
              </v:textbox>
            </v:shape>
            <v:shape id="_x0000_s1167" type="#_x0000_t202" style="position:absolute;left:7245;top:11520;width:1290;height:1530">
              <v:textbox style="mso-next-textbox:#_x0000_s1167">
                <w:txbxContent>
                  <w:p w:rsidR="00850FA4" w:rsidRPr="008031E4" w:rsidRDefault="00850FA4" w:rsidP="00CE1A83">
                    <w:pPr>
                      <w:spacing w:line="240" w:lineRule="auto"/>
                      <w:rPr>
                        <w:b/>
                        <w:i/>
                        <w:sz w:val="20"/>
                      </w:rPr>
                    </w:pPr>
                    <w:r w:rsidRPr="008031E4">
                      <w:rPr>
                        <w:b/>
                        <w:i/>
                        <w:sz w:val="20"/>
                      </w:rPr>
                      <w:t>Ouput:</w:t>
                    </w:r>
                  </w:p>
                  <w:p w:rsidR="00850FA4" w:rsidRPr="008031E4" w:rsidRDefault="00850FA4" w:rsidP="00CE1A83">
                    <w:pPr>
                      <w:spacing w:line="240" w:lineRule="auto"/>
                      <w:rPr>
                        <w:i/>
                        <w:sz w:val="20"/>
                      </w:rPr>
                    </w:pPr>
                    <w:r w:rsidRPr="008031E4">
                      <w:rPr>
                        <w:i/>
                        <w:sz w:val="20"/>
                      </w:rPr>
                      <w:t>Goods</w:t>
                    </w:r>
                  </w:p>
                  <w:p w:rsidR="00850FA4" w:rsidRPr="008031E4" w:rsidRDefault="00850FA4" w:rsidP="00CE1A83">
                    <w:pPr>
                      <w:spacing w:line="240" w:lineRule="auto"/>
                      <w:rPr>
                        <w:i/>
                        <w:sz w:val="20"/>
                      </w:rPr>
                    </w:pPr>
                    <w:r w:rsidRPr="008031E4">
                      <w:rPr>
                        <w:i/>
                        <w:sz w:val="20"/>
                      </w:rPr>
                      <w:t>Services</w:t>
                    </w:r>
                  </w:p>
                  <w:p w:rsidR="00850FA4" w:rsidRPr="008031E4" w:rsidRDefault="00850FA4" w:rsidP="00CE1A83">
                    <w:pPr>
                      <w:spacing w:line="240" w:lineRule="auto"/>
                      <w:rPr>
                        <w:i/>
                        <w:sz w:val="20"/>
                      </w:rPr>
                    </w:pPr>
                    <w:r w:rsidRPr="008031E4">
                      <w:rPr>
                        <w:i/>
                        <w:sz w:val="20"/>
                      </w:rPr>
                      <w:t>Reputation</w:t>
                    </w:r>
                  </w:p>
                  <w:p w:rsidR="00850FA4" w:rsidRPr="008031E4" w:rsidRDefault="00850FA4" w:rsidP="00CE1A83">
                    <w:pPr>
                      <w:spacing w:line="240" w:lineRule="auto"/>
                      <w:rPr>
                        <w:i/>
                        <w:sz w:val="20"/>
                      </w:rPr>
                    </w:pPr>
                    <w:r w:rsidRPr="008031E4">
                      <w:rPr>
                        <w:i/>
                        <w:sz w:val="20"/>
                      </w:rPr>
                      <w:t>Waste</w:t>
                    </w:r>
                  </w:p>
                  <w:p w:rsidR="00850FA4" w:rsidRPr="008031E4" w:rsidRDefault="00850FA4" w:rsidP="00CE1A83">
                    <w:pPr>
                      <w:spacing w:line="240" w:lineRule="auto"/>
                      <w:rPr>
                        <w:i/>
                        <w:sz w:val="20"/>
                      </w:rPr>
                    </w:pPr>
                    <w:r w:rsidRPr="008031E4">
                      <w:rPr>
                        <w:i/>
                        <w:sz w:val="20"/>
                      </w:rPr>
                      <w:t>Etc.</w:t>
                    </w:r>
                  </w:p>
                </w:txbxContent>
              </v:textbox>
            </v:shape>
            <v:shape id="_x0000_s1168" type="#_x0000_t202" style="position:absolute;left:5010;top:10845;width:1755;height:390" strokecolor="white [3212]">
              <v:textbox style="mso-next-textbox:#_x0000_s1168">
                <w:txbxContent>
                  <w:p w:rsidR="00850FA4" w:rsidRPr="008031E4" w:rsidRDefault="00850FA4" w:rsidP="00CE1A83">
                    <w:pPr>
                      <w:jc w:val="center"/>
                      <w:rPr>
                        <w:b/>
                        <w:i/>
                        <w:sz w:val="20"/>
                        <w:szCs w:val="20"/>
                      </w:rPr>
                    </w:pPr>
                    <w:r w:rsidRPr="008031E4">
                      <w:rPr>
                        <w:b/>
                        <w:i/>
                        <w:sz w:val="20"/>
                        <w:szCs w:val="20"/>
                      </w:rPr>
                      <w:t>Organization</w:t>
                    </w:r>
                  </w:p>
                </w:txbxContent>
              </v:textbox>
            </v:shape>
            <v:shape id="_x0000_s1169" type="#_x0000_t202" style="position:absolute;left:5085;top:14130;width:1755;height:390" strokecolor="white [3212]">
              <v:textbox style="mso-next-textbox:#_x0000_s1169">
                <w:txbxContent>
                  <w:p w:rsidR="00850FA4" w:rsidRPr="008031E4" w:rsidRDefault="00850FA4" w:rsidP="00CE1A83">
                    <w:pPr>
                      <w:jc w:val="center"/>
                      <w:rPr>
                        <w:b/>
                        <w:i/>
                        <w:sz w:val="20"/>
                        <w:szCs w:val="20"/>
                      </w:rPr>
                    </w:pPr>
                    <w:r w:rsidRPr="008031E4">
                      <w:rPr>
                        <w:b/>
                        <w:i/>
                        <w:sz w:val="20"/>
                        <w:szCs w:val="20"/>
                      </w:rPr>
                      <w:t>Feedback</w:t>
                    </w:r>
                  </w:p>
                </w:txbxContent>
              </v:textbox>
            </v:shape>
            <v:shape id="_x0000_s1170" type="#_x0000_t202" style="position:absolute;left:4605;top:9915;width:2400;height:390" strokecolor="white [3212]">
              <v:textbox style="mso-next-textbox:#_x0000_s1170">
                <w:txbxContent>
                  <w:p w:rsidR="00850FA4" w:rsidRPr="008031E4" w:rsidRDefault="00850FA4" w:rsidP="00CE1A83">
                    <w:pPr>
                      <w:jc w:val="center"/>
                      <w:rPr>
                        <w:b/>
                        <w:i/>
                        <w:sz w:val="20"/>
                        <w:szCs w:val="20"/>
                      </w:rPr>
                    </w:pPr>
                    <w:r w:rsidRPr="008031E4">
                      <w:rPr>
                        <w:b/>
                        <w:i/>
                        <w:sz w:val="20"/>
                        <w:szCs w:val="20"/>
                      </w:rPr>
                      <w:t xml:space="preserve">External </w:t>
                    </w:r>
                    <w:r>
                      <w:rPr>
                        <w:b/>
                        <w:i/>
                        <w:sz w:val="20"/>
                        <w:szCs w:val="20"/>
                      </w:rPr>
                      <w:t>E</w:t>
                    </w:r>
                    <w:r w:rsidRPr="008031E4">
                      <w:rPr>
                        <w:b/>
                        <w:i/>
                        <w:sz w:val="20"/>
                        <w:szCs w:val="20"/>
                      </w:rPr>
                      <w:t>nvironment</w:t>
                    </w:r>
                  </w:p>
                </w:txbxContent>
              </v:textbox>
            </v:shape>
            <v:shapetype id="_x0000_t32" coordsize="21600,21600" o:spt="32" o:oned="t" path="m,l21600,21600e" filled="f">
              <v:path arrowok="t" fillok="f" o:connecttype="none"/>
              <o:lock v:ext="edit" shapetype="t"/>
            </v:shapetype>
            <v:shape id="_x0000_s1171" type="#_x0000_t32" style="position:absolute;left:7005;top:10305;width:990;height:954;flip:x y" o:connectortype="straight" strokeweight="2pt">
              <v:stroke endarrow="block"/>
            </v:shape>
            <v:shape id="_x0000_s1172" type="#_x0000_t32" style="position:absolute;left:3765;top:10290;width:840;height:1125;flip:x" o:connectortype="straight" strokeweight="2pt">
              <v:stroke endarrow="block"/>
            </v:shape>
            <v:shape id="_x0000_s1173" type="#_x0000_t32" style="position:absolute;left:3780;top:12999;width:1395;height:1191" o:connectortype="straight" strokeweight="2pt">
              <v:stroke endarrow="block"/>
            </v:shape>
            <v:shape id="_x0000_s1174" type="#_x0000_t32" style="position:absolute;left:6630;top:13260;width:1260;height:954;flip:y" o:connectortype="straight" strokeweight="2pt">
              <v:stroke endarrow="block"/>
            </v:shape>
          </v:group>
        </w:pict>
      </w:r>
    </w:p>
    <w:p w:rsidR="00B116DF" w:rsidRDefault="00B116DF" w:rsidP="00B116DF">
      <w:pPr>
        <w:spacing w:line="360" w:lineRule="auto"/>
        <w:jc w:val="both"/>
      </w:pPr>
    </w:p>
    <w:p w:rsidR="00B116DF" w:rsidRDefault="00B116DF" w:rsidP="00CE1A83">
      <w:pPr>
        <w:jc w:val="both"/>
      </w:pPr>
    </w:p>
    <w:p w:rsidR="00CE1A83" w:rsidRDefault="00CE1A83" w:rsidP="00CE1A83">
      <w:pPr>
        <w:jc w:val="both"/>
      </w:pPr>
    </w:p>
    <w:p w:rsidR="00CE1A83" w:rsidRDefault="00CE1A83" w:rsidP="00CE1A83">
      <w:pPr>
        <w:jc w:val="both"/>
      </w:pPr>
    </w:p>
    <w:p w:rsidR="00CE1A83" w:rsidRDefault="00CE1A83" w:rsidP="00CE1A83">
      <w:pPr>
        <w:jc w:val="both"/>
      </w:pPr>
    </w:p>
    <w:p w:rsidR="00CE1A83" w:rsidRDefault="00CE1A83" w:rsidP="00CE1A83">
      <w:pPr>
        <w:jc w:val="both"/>
      </w:pPr>
    </w:p>
    <w:p w:rsidR="00CE1A83" w:rsidRDefault="00CE1A83" w:rsidP="00CE1A83">
      <w:pPr>
        <w:spacing w:line="240" w:lineRule="auto"/>
        <w:ind w:firstLine="567"/>
        <w:jc w:val="both"/>
        <w:rPr>
          <w:b/>
        </w:rPr>
      </w:pPr>
    </w:p>
    <w:p w:rsidR="00CE1A83" w:rsidRDefault="00CE1A83" w:rsidP="00CE1A83">
      <w:pPr>
        <w:spacing w:line="240" w:lineRule="auto"/>
        <w:ind w:firstLine="567"/>
        <w:jc w:val="both"/>
        <w:rPr>
          <w:b/>
        </w:rPr>
      </w:pPr>
    </w:p>
    <w:p w:rsidR="00CE1A83" w:rsidRDefault="00CE1A83" w:rsidP="00CE1A83">
      <w:pPr>
        <w:spacing w:line="240" w:lineRule="auto"/>
        <w:ind w:firstLine="567"/>
        <w:jc w:val="both"/>
        <w:rPr>
          <w:b/>
        </w:rPr>
      </w:pPr>
    </w:p>
    <w:p w:rsidR="00CE1A83" w:rsidRDefault="00CE1A83" w:rsidP="00CE1A83">
      <w:pPr>
        <w:spacing w:line="240" w:lineRule="auto"/>
        <w:ind w:firstLine="567"/>
        <w:jc w:val="both"/>
        <w:rPr>
          <w:b/>
        </w:rPr>
      </w:pPr>
    </w:p>
    <w:p w:rsidR="000359F1" w:rsidRDefault="000359F1" w:rsidP="00CE1A83">
      <w:pPr>
        <w:spacing w:line="240" w:lineRule="auto"/>
        <w:ind w:firstLine="567"/>
        <w:jc w:val="both"/>
        <w:rPr>
          <w:b/>
          <w:lang w:val="id-ID"/>
        </w:rPr>
      </w:pPr>
    </w:p>
    <w:p w:rsidR="00CE1A83" w:rsidRPr="00D51079" w:rsidRDefault="00CE1A83" w:rsidP="00CE1A83">
      <w:pPr>
        <w:spacing w:line="240" w:lineRule="auto"/>
        <w:ind w:firstLine="567"/>
        <w:jc w:val="both"/>
        <w:rPr>
          <w:b/>
        </w:rPr>
      </w:pPr>
      <w:r w:rsidRPr="00D51079">
        <w:rPr>
          <w:b/>
        </w:rPr>
        <w:t xml:space="preserve">Gambar 2.1: </w:t>
      </w:r>
      <w:r w:rsidRPr="008031E4">
        <w:rPr>
          <w:b/>
          <w:i/>
        </w:rPr>
        <w:t xml:space="preserve">Managing </w:t>
      </w:r>
      <w:r w:rsidR="009E4E25">
        <w:rPr>
          <w:b/>
          <w:i/>
        </w:rPr>
        <w:t>O</w:t>
      </w:r>
      <w:r w:rsidRPr="008031E4">
        <w:rPr>
          <w:b/>
          <w:i/>
        </w:rPr>
        <w:t xml:space="preserve">rganization and </w:t>
      </w:r>
      <w:r w:rsidR="009E4E25">
        <w:rPr>
          <w:b/>
          <w:i/>
        </w:rPr>
        <w:t>E</w:t>
      </w:r>
      <w:r w:rsidRPr="008031E4">
        <w:rPr>
          <w:b/>
          <w:i/>
        </w:rPr>
        <w:t>nvironment</w:t>
      </w:r>
    </w:p>
    <w:p w:rsidR="00CE1A83" w:rsidRPr="0046543A" w:rsidRDefault="00CE1A83" w:rsidP="00CE1A83">
      <w:pPr>
        <w:spacing w:line="240" w:lineRule="auto"/>
        <w:ind w:firstLine="567"/>
        <w:jc w:val="both"/>
        <w:rPr>
          <w:sz w:val="22"/>
          <w:szCs w:val="22"/>
        </w:rPr>
      </w:pPr>
      <w:r w:rsidRPr="0046543A">
        <w:rPr>
          <w:sz w:val="22"/>
          <w:szCs w:val="22"/>
        </w:rPr>
        <w:t>Sumber: Paton (2011: 6)</w:t>
      </w:r>
    </w:p>
    <w:p w:rsidR="00CE1A83" w:rsidRDefault="00CE1A83" w:rsidP="00CE1A83">
      <w:pPr>
        <w:spacing w:line="240" w:lineRule="auto"/>
        <w:ind w:firstLine="567"/>
        <w:jc w:val="both"/>
      </w:pPr>
    </w:p>
    <w:p w:rsidR="00CE1A83" w:rsidRDefault="00CE1A83" w:rsidP="00E87820">
      <w:pPr>
        <w:ind w:firstLine="562"/>
        <w:jc w:val="both"/>
      </w:pPr>
      <w:r>
        <w:lastRenderedPageBreak/>
        <w:t>Berdasarkan gambar di atas dapat dijjelaskan bahwa pada suatu organisasi terdapat sebuah system yang terdiri dari i</w:t>
      </w:r>
      <w:r w:rsidR="009E4E25">
        <w:t>n</w:t>
      </w:r>
      <w:r>
        <w:t>put, proses dan output. Input dalam organisasi terdiri dari: orang, keuangan, material, dan lain-lain. Dimana input tersebut kemudian melalui transformasi manajemen dan menghasilkan output.</w:t>
      </w:r>
      <w:r w:rsidR="009E4E25">
        <w:t xml:space="preserve"> </w:t>
      </w:r>
      <w:r>
        <w:t xml:space="preserve"> Output yang dihasilkan organisasi adalah: barang, jasa, reputasi, limbah, dan lain-lain. Output tersebut dapat dimanfaatkan oleh lingkungan eksternal dan dapat dijadikan feedback dalam rangka perbaikan input. Lingkungan eksternal mempengaruhi input organisasi.</w:t>
      </w:r>
    </w:p>
    <w:p w:rsidR="00CE1A83" w:rsidRDefault="00CE1A83" w:rsidP="00CE1A83">
      <w:pPr>
        <w:ind w:firstLine="567"/>
        <w:jc w:val="both"/>
      </w:pPr>
      <w:r>
        <w:t xml:space="preserve">Ivancevich et. al. (2004:5) mendefinisikan </w:t>
      </w:r>
      <w:r w:rsidR="00B116DF">
        <w:t>M</w:t>
      </w:r>
      <w:r>
        <w:t>anajemen sebagai berikut</w:t>
      </w:r>
      <w:r w:rsidR="009E4E25">
        <w:t xml:space="preserve"> </w:t>
      </w:r>
      <w:r>
        <w:t xml:space="preserve">: </w:t>
      </w:r>
      <w:r w:rsidR="009E4E25">
        <w:t>M</w:t>
      </w:r>
      <w:r w:rsidRPr="008031E4">
        <w:rPr>
          <w:i/>
        </w:rPr>
        <w:t>anagement is the process undertaken by one or more people to coordinate the activities of other persons to achieve results not attainable by any one person acting alone</w:t>
      </w:r>
      <w:r>
        <w:t>. Manajemen adalah sebuah proses mengerjakan seorang atau lebih untuk mengkoordinasikan kegiatan-kegiatan orang lain untuk mecapai hasil yang tidak dilakukan seseorang sendiri.</w:t>
      </w:r>
    </w:p>
    <w:p w:rsidR="00CE1A83" w:rsidRDefault="00CE1A83" w:rsidP="00CE1A83">
      <w:pPr>
        <w:ind w:firstLine="567"/>
        <w:jc w:val="both"/>
      </w:pPr>
      <w:r>
        <w:t xml:space="preserve">Sedangkan Bateman dan Snell (2009: 20) menjelaskan bahwa </w:t>
      </w:r>
      <w:r w:rsidR="000572A3">
        <w:t>M</w:t>
      </w:r>
      <w:r>
        <w:t>anajemen adalah proses bekerja dengan orang-orang dan sumber-sumber daya untuk mencapai tujuan-tujuan organisasi. Para manajer  yang baik melakukan-hal-hal secara efektif dan efisien.</w:t>
      </w:r>
    </w:p>
    <w:p w:rsidR="00CE1A83" w:rsidRDefault="00CE1A83" w:rsidP="00CE1A83">
      <w:pPr>
        <w:ind w:firstLine="567"/>
        <w:jc w:val="both"/>
      </w:pPr>
      <w:r>
        <w:t xml:space="preserve">Griffin (2002:8) memberikan menjelaskan bahwa </w:t>
      </w:r>
      <w:r w:rsidR="000572A3">
        <w:t>M</w:t>
      </w:r>
      <w:r>
        <w:t>anajemen merupakan suatu rangkaian aktivitas (termasuk perencanaan dan pengambilan keputusan, pengorganisasian, kepemimpinan, dan pengendalian) yang diarahkan pada sumber daya organisasi (manusia, finansial, fisik, dan informasi) untuk mencapai tujuan organisasi dengan cara efektif dan efisien. Efisien berarti menggunakan berbagai sumber daya secara bijaksana dan dengan cara yang hemat biaya. Sedangkan efektif berarti membuat keputusan yang tepat dan mengimplementasi</w:t>
      </w:r>
      <w:r w:rsidR="003E338F">
        <w:rPr>
          <w:lang w:val="id-ID"/>
        </w:rPr>
        <w:t xml:space="preserve">- </w:t>
      </w:r>
      <w:r>
        <w:t>kannya dengan sukses.</w:t>
      </w:r>
    </w:p>
    <w:p w:rsidR="00CE1A83" w:rsidRDefault="00CE1A83" w:rsidP="00CE1A83">
      <w:pPr>
        <w:ind w:firstLine="567"/>
        <w:jc w:val="both"/>
      </w:pPr>
      <w:r>
        <w:t xml:space="preserve">Berdasarkan beberapa definisi di atas, dapat disimpulkan bahwa </w:t>
      </w:r>
      <w:r w:rsidR="000572A3">
        <w:t>M</w:t>
      </w:r>
      <w:r w:rsidR="00451A1B">
        <w:t>anajemen</w:t>
      </w:r>
      <w:r w:rsidR="00B116DF">
        <w:t xml:space="preserve"> </w:t>
      </w:r>
      <w:r>
        <w:t>adalah suatu kegiatan untuk mengelola sumber daya yang dimiliki organisasi (orang, finansial fisik dan lain-lain) dalam rangka mencapai tujuan organisasi secara efektif dan efisien.</w:t>
      </w:r>
    </w:p>
    <w:p w:rsidR="003B5A15" w:rsidRDefault="003B5A15" w:rsidP="00CE1A83">
      <w:pPr>
        <w:ind w:firstLine="567"/>
        <w:jc w:val="both"/>
      </w:pPr>
    </w:p>
    <w:p w:rsidR="00CE1A83" w:rsidRPr="004A4541" w:rsidRDefault="000572A3" w:rsidP="000572A3">
      <w:pPr>
        <w:jc w:val="both"/>
        <w:rPr>
          <w:b/>
        </w:rPr>
      </w:pPr>
      <w:r>
        <w:rPr>
          <w:b/>
        </w:rPr>
        <w:t xml:space="preserve">2). </w:t>
      </w:r>
      <w:r w:rsidR="00B116DF">
        <w:rPr>
          <w:b/>
        </w:rPr>
        <w:t xml:space="preserve"> </w:t>
      </w:r>
      <w:r w:rsidR="00CE1A83" w:rsidRPr="004A4541">
        <w:rPr>
          <w:b/>
        </w:rPr>
        <w:t xml:space="preserve">Fungsi Manajemen </w:t>
      </w:r>
    </w:p>
    <w:p w:rsidR="00CE1A83" w:rsidRDefault="000572A3" w:rsidP="00CE1A83">
      <w:pPr>
        <w:ind w:firstLine="540"/>
        <w:jc w:val="both"/>
      </w:pPr>
      <w:r>
        <w:t xml:space="preserve">      </w:t>
      </w:r>
      <w:r w:rsidR="00CE1A83">
        <w:t>Menurut Mintzberg dalam Robbins dan Coulter (2009: 11) bahwa manajemern memiliki peran sebagai berikut:</w:t>
      </w:r>
    </w:p>
    <w:p w:rsidR="00CE1A83" w:rsidRDefault="00CE1A83" w:rsidP="00613FFF">
      <w:pPr>
        <w:pStyle w:val="ListParagraph"/>
        <w:numPr>
          <w:ilvl w:val="0"/>
          <w:numId w:val="31"/>
        </w:numPr>
        <w:ind w:left="360"/>
        <w:jc w:val="both"/>
      </w:pPr>
      <w:r>
        <w:t xml:space="preserve">Peran </w:t>
      </w:r>
      <w:r w:rsidR="0046543A">
        <w:t>J</w:t>
      </w:r>
      <w:r>
        <w:t>embatan antar pribadi (</w:t>
      </w:r>
      <w:r w:rsidRPr="00DE7F7B">
        <w:rPr>
          <w:i/>
        </w:rPr>
        <w:t>interpersonal roles</w:t>
      </w:r>
      <w:r>
        <w:t>): panutan (</w:t>
      </w:r>
      <w:r w:rsidRPr="00DE7F7B">
        <w:rPr>
          <w:i/>
        </w:rPr>
        <w:t>figurehead</w:t>
      </w:r>
      <w:r w:rsidR="00451A1B">
        <w:t>),</w:t>
      </w:r>
      <w:r>
        <w:t>pimpinan (</w:t>
      </w:r>
      <w:r w:rsidRPr="00DE7F7B">
        <w:rPr>
          <w:i/>
        </w:rPr>
        <w:t>leader</w:t>
      </w:r>
      <w:r w:rsidR="00451A1B">
        <w:t>)</w:t>
      </w:r>
      <w:r>
        <w:t xml:space="preserve"> dan penghubung (</w:t>
      </w:r>
      <w:r w:rsidRPr="0091627D">
        <w:rPr>
          <w:i/>
        </w:rPr>
        <w:t>liaison</w:t>
      </w:r>
      <w:r>
        <w:t>).</w:t>
      </w:r>
    </w:p>
    <w:p w:rsidR="00CE1A83" w:rsidRDefault="00CE1A83" w:rsidP="00613FFF">
      <w:pPr>
        <w:pStyle w:val="ListParagraph"/>
        <w:numPr>
          <w:ilvl w:val="0"/>
          <w:numId w:val="31"/>
        </w:numPr>
        <w:ind w:left="360"/>
        <w:jc w:val="both"/>
      </w:pPr>
      <w:r>
        <w:t xml:space="preserve">Peran </w:t>
      </w:r>
      <w:r w:rsidR="0046543A">
        <w:t>P</w:t>
      </w:r>
      <w:r>
        <w:t xml:space="preserve">enyambung </w:t>
      </w:r>
      <w:r w:rsidR="0046543A">
        <w:t>I</w:t>
      </w:r>
      <w:r>
        <w:t>nformasi (</w:t>
      </w:r>
      <w:r w:rsidRPr="0091627D">
        <w:rPr>
          <w:i/>
        </w:rPr>
        <w:t>informational roles</w:t>
      </w:r>
      <w:r w:rsidR="00451A1B">
        <w:t>):</w:t>
      </w:r>
      <w:r>
        <w:t>pengawas (</w:t>
      </w:r>
      <w:r w:rsidRPr="0091627D">
        <w:rPr>
          <w:i/>
        </w:rPr>
        <w:t>monitor</w:t>
      </w:r>
      <w:r w:rsidR="00451A1B">
        <w:t xml:space="preserve">), </w:t>
      </w:r>
      <w:r>
        <w:t>penyebar berita (</w:t>
      </w:r>
      <w:r w:rsidRPr="0091627D">
        <w:rPr>
          <w:i/>
        </w:rPr>
        <w:t>disseminator</w:t>
      </w:r>
      <w:r w:rsidR="00451A1B">
        <w:t xml:space="preserve">) </w:t>
      </w:r>
      <w:r>
        <w:t>dan juru bicara (</w:t>
      </w:r>
      <w:r w:rsidRPr="0091627D">
        <w:rPr>
          <w:i/>
        </w:rPr>
        <w:t>spokesperson</w:t>
      </w:r>
      <w:r>
        <w:t>).</w:t>
      </w:r>
    </w:p>
    <w:p w:rsidR="00CE1A83" w:rsidRDefault="00CE1A83" w:rsidP="00613FFF">
      <w:pPr>
        <w:pStyle w:val="ListParagraph"/>
        <w:numPr>
          <w:ilvl w:val="0"/>
          <w:numId w:val="31"/>
        </w:numPr>
        <w:ind w:left="360"/>
        <w:jc w:val="both"/>
      </w:pPr>
      <w:r>
        <w:t xml:space="preserve">Peran </w:t>
      </w:r>
      <w:r w:rsidR="0046543A">
        <w:t>P</w:t>
      </w:r>
      <w:r>
        <w:t xml:space="preserve">engambil </w:t>
      </w:r>
      <w:r w:rsidR="0046543A">
        <w:t>K</w:t>
      </w:r>
      <w:r>
        <w:t>eputusan</w:t>
      </w:r>
      <w:r w:rsidR="00451A1B">
        <w:t xml:space="preserve"> </w:t>
      </w:r>
      <w:r>
        <w:t>: pengusaha/pelopor/pendobrak (</w:t>
      </w:r>
      <w:r w:rsidRPr="0091627D">
        <w:rPr>
          <w:i/>
        </w:rPr>
        <w:t>enterpreneur</w:t>
      </w:r>
      <w:r>
        <w:t>), pengentas kendala (</w:t>
      </w:r>
      <w:r w:rsidRPr="0091627D">
        <w:rPr>
          <w:i/>
        </w:rPr>
        <w:t>distribance handier</w:t>
      </w:r>
      <w:r>
        <w:t>), pengalokasian sumberdaya (</w:t>
      </w:r>
      <w:r w:rsidRPr="0091627D">
        <w:rPr>
          <w:i/>
        </w:rPr>
        <w:t>resources allocator</w:t>
      </w:r>
      <w:r>
        <w:t>) dan perunding (</w:t>
      </w:r>
      <w:r w:rsidRPr="0091627D">
        <w:rPr>
          <w:i/>
        </w:rPr>
        <w:t>negotiator</w:t>
      </w:r>
      <w:r>
        <w:t>).</w:t>
      </w:r>
    </w:p>
    <w:p w:rsidR="00CE1A83" w:rsidRDefault="00CE1A83" w:rsidP="00CE1A83">
      <w:pPr>
        <w:ind w:firstLine="540"/>
        <w:jc w:val="both"/>
      </w:pPr>
      <w:r>
        <w:t xml:space="preserve">Seorang </w:t>
      </w:r>
      <w:r w:rsidR="000572A3">
        <w:t>M</w:t>
      </w:r>
      <w:r>
        <w:t>anajer menjalankan fungsi-fungsi atau kegiatan-kegiatan tertentu dalam mengelola pekerjaan orang lain secara efektif dan efisien. Terdapat beberap</w:t>
      </w:r>
      <w:r w:rsidR="00AB03C6">
        <w:t>a</w:t>
      </w:r>
      <w:r>
        <w:t xml:space="preserve"> pendapat mengenai beberapa fungsi manajemen, namun pada</w:t>
      </w:r>
      <w:r w:rsidR="000572A3">
        <w:t xml:space="preserve"> </w:t>
      </w:r>
      <w:r>
        <w:t xml:space="preserve"> prinsipnya antara pendapat yang satu dengan lainnya saling mendukung.</w:t>
      </w:r>
    </w:p>
    <w:p w:rsidR="00CE1A83" w:rsidRDefault="00CE1A83" w:rsidP="00CE1A83">
      <w:pPr>
        <w:ind w:firstLine="540"/>
        <w:jc w:val="both"/>
      </w:pPr>
      <w:r>
        <w:t>Menurut Griffin</w:t>
      </w:r>
      <w:r w:rsidR="003B5A15">
        <w:t xml:space="preserve"> </w:t>
      </w:r>
      <w:r>
        <w:t xml:space="preserve">(2002:9) bahwa </w:t>
      </w:r>
      <w:r w:rsidR="000572A3">
        <w:t>M</w:t>
      </w:r>
      <w:r>
        <w:t xml:space="preserve">anajemen melibatkan empat aktivitas dasar yaitu </w:t>
      </w:r>
      <w:r w:rsidR="000572A3">
        <w:t>P</w:t>
      </w:r>
      <w:r>
        <w:t xml:space="preserve">erencanaan dan </w:t>
      </w:r>
      <w:r w:rsidR="000572A3">
        <w:t>P</w:t>
      </w:r>
      <w:r>
        <w:t xml:space="preserve">engambilan </w:t>
      </w:r>
      <w:r w:rsidR="000572A3">
        <w:t>K</w:t>
      </w:r>
      <w:r>
        <w:t xml:space="preserve">eputusan, </w:t>
      </w:r>
      <w:r w:rsidR="000572A3">
        <w:t>P</w:t>
      </w:r>
      <w:r>
        <w:t xml:space="preserve">engorganisasian, </w:t>
      </w:r>
      <w:r w:rsidR="000572A3">
        <w:t>K</w:t>
      </w:r>
      <w:r>
        <w:t xml:space="preserve">epempimpinan, dan </w:t>
      </w:r>
      <w:r w:rsidR="000572A3">
        <w:t>P</w:t>
      </w:r>
      <w:r>
        <w:t xml:space="preserve">engendalian. </w:t>
      </w:r>
      <w:r w:rsidR="000572A3">
        <w:t>y</w:t>
      </w:r>
      <w:r>
        <w:t>ang dijabarkan pada gambar berikut:</w:t>
      </w:r>
    </w:p>
    <w:p w:rsidR="00CE1A83" w:rsidRDefault="003A2F8B" w:rsidP="00CE1A83">
      <w:pPr>
        <w:jc w:val="both"/>
      </w:pPr>
      <w:r w:rsidRPr="003A2F8B">
        <w:rPr>
          <w:noProof/>
        </w:rPr>
        <w:pict>
          <v:group id="_x0000_s1175" style="position:absolute;left:0;text-align:left;margin-left:25.35pt;margin-top:2.3pt;width:301.5pt;height:224.2pt;z-index:251784192" coordorigin="2775,7834" coordsize="6030,4484">
            <v:oval id="_x0000_s1176" style="position:absolute;left:2775;top:7834;width:2145;height:1740" strokeweight="2pt">
              <v:textbox>
                <w:txbxContent>
                  <w:p w:rsidR="00850FA4" w:rsidRPr="00CC130D" w:rsidRDefault="00850FA4" w:rsidP="00CE1A83">
                    <w:pPr>
                      <w:spacing w:line="240" w:lineRule="auto"/>
                      <w:jc w:val="center"/>
                      <w:rPr>
                        <w:sz w:val="20"/>
                        <w:szCs w:val="20"/>
                      </w:rPr>
                    </w:pPr>
                    <w:r w:rsidRPr="00CC130D">
                      <w:rPr>
                        <w:sz w:val="20"/>
                        <w:szCs w:val="20"/>
                      </w:rPr>
                      <w:t>Perencanaan</w:t>
                    </w:r>
                    <w:r>
                      <w:rPr>
                        <w:sz w:val="20"/>
                        <w:szCs w:val="20"/>
                      </w:rPr>
                      <w:t xml:space="preserve"> dan Pengambilan Keputusan</w:t>
                    </w:r>
                  </w:p>
                </w:txbxContent>
              </v:textbox>
            </v:oval>
            <v:oval id="_x0000_s1177" style="position:absolute;left:6660;top:7834;width:2040;height:1740" strokeweight="2pt">
              <v:textbox>
                <w:txbxContent>
                  <w:p w:rsidR="00850FA4" w:rsidRDefault="00850FA4" w:rsidP="00CE1A83">
                    <w:pPr>
                      <w:spacing w:line="240" w:lineRule="auto"/>
                      <w:jc w:val="center"/>
                      <w:rPr>
                        <w:sz w:val="20"/>
                        <w:szCs w:val="20"/>
                      </w:rPr>
                    </w:pPr>
                  </w:p>
                  <w:p w:rsidR="00850FA4" w:rsidRDefault="00850FA4" w:rsidP="00CE1A83">
                    <w:pPr>
                      <w:spacing w:line="240" w:lineRule="auto"/>
                      <w:jc w:val="center"/>
                      <w:rPr>
                        <w:sz w:val="20"/>
                        <w:szCs w:val="20"/>
                      </w:rPr>
                    </w:pPr>
                    <w:r>
                      <w:rPr>
                        <w:sz w:val="20"/>
                        <w:szCs w:val="20"/>
                      </w:rPr>
                      <w:t>Pengorgani</w:t>
                    </w:r>
                  </w:p>
                  <w:p w:rsidR="00850FA4" w:rsidRPr="00CC130D" w:rsidRDefault="00850FA4" w:rsidP="00CE1A83">
                    <w:pPr>
                      <w:spacing w:line="240" w:lineRule="auto"/>
                      <w:jc w:val="center"/>
                      <w:rPr>
                        <w:sz w:val="20"/>
                        <w:szCs w:val="20"/>
                      </w:rPr>
                    </w:pPr>
                    <w:r>
                      <w:rPr>
                        <w:sz w:val="20"/>
                        <w:szCs w:val="20"/>
                      </w:rPr>
                      <w:t>sasian</w:t>
                    </w:r>
                  </w:p>
                </w:txbxContent>
              </v:textbox>
            </v:oval>
            <v:oval id="_x0000_s1178" style="position:absolute;left:2775;top:10578;width:2115;height:1740" strokeweight="2pt">
              <v:textbox>
                <w:txbxContent>
                  <w:p w:rsidR="00850FA4" w:rsidRDefault="00850FA4" w:rsidP="00CE1A83">
                    <w:pPr>
                      <w:spacing w:line="240" w:lineRule="auto"/>
                      <w:jc w:val="center"/>
                      <w:rPr>
                        <w:sz w:val="20"/>
                        <w:szCs w:val="20"/>
                      </w:rPr>
                    </w:pPr>
                  </w:p>
                  <w:p w:rsidR="00850FA4" w:rsidRDefault="00850FA4" w:rsidP="00CE1A83">
                    <w:pPr>
                      <w:spacing w:line="240" w:lineRule="auto"/>
                      <w:jc w:val="center"/>
                      <w:rPr>
                        <w:sz w:val="20"/>
                        <w:szCs w:val="20"/>
                      </w:rPr>
                    </w:pPr>
                  </w:p>
                  <w:p w:rsidR="00850FA4" w:rsidRPr="00CC130D" w:rsidRDefault="00850FA4" w:rsidP="00CE1A83">
                    <w:pPr>
                      <w:spacing w:line="240" w:lineRule="auto"/>
                      <w:jc w:val="center"/>
                      <w:rPr>
                        <w:sz w:val="20"/>
                        <w:szCs w:val="20"/>
                      </w:rPr>
                    </w:pPr>
                    <w:r>
                      <w:rPr>
                        <w:sz w:val="20"/>
                        <w:szCs w:val="20"/>
                      </w:rPr>
                      <w:t>Pengendalian</w:t>
                    </w:r>
                  </w:p>
                </w:txbxContent>
              </v:textbox>
            </v:oval>
            <v:oval id="_x0000_s1179" style="position:absolute;left:6765;top:10578;width:2040;height:1740" strokeweight="2pt">
              <v:textbox>
                <w:txbxContent>
                  <w:p w:rsidR="00850FA4" w:rsidRDefault="00850FA4" w:rsidP="00CE1A83">
                    <w:pPr>
                      <w:spacing w:line="240" w:lineRule="auto"/>
                      <w:jc w:val="center"/>
                      <w:rPr>
                        <w:sz w:val="20"/>
                        <w:szCs w:val="20"/>
                      </w:rPr>
                    </w:pPr>
                  </w:p>
                  <w:p w:rsidR="00850FA4" w:rsidRDefault="00850FA4" w:rsidP="00CE1A83">
                    <w:pPr>
                      <w:spacing w:line="240" w:lineRule="auto"/>
                      <w:jc w:val="center"/>
                      <w:rPr>
                        <w:sz w:val="20"/>
                        <w:szCs w:val="20"/>
                      </w:rPr>
                    </w:pPr>
                  </w:p>
                  <w:p w:rsidR="00850FA4" w:rsidRPr="00CC130D" w:rsidRDefault="00850FA4" w:rsidP="00CE1A83">
                    <w:pPr>
                      <w:spacing w:line="240" w:lineRule="auto"/>
                      <w:jc w:val="center"/>
                      <w:rPr>
                        <w:sz w:val="20"/>
                        <w:szCs w:val="20"/>
                      </w:rPr>
                    </w:pPr>
                    <w:r>
                      <w:rPr>
                        <w:sz w:val="20"/>
                        <w:szCs w:val="20"/>
                      </w:rPr>
                      <w:t>Kepempimpinan</w:t>
                    </w:r>
                  </w:p>
                </w:txbxContent>
              </v:textbox>
            </v:oval>
            <v:shape id="_x0000_s1180" type="#_x0000_t32" style="position:absolute;left:4920;top:8329;width:1650;height:0" o:connectortype="straight" strokeweight="2pt">
              <v:stroke endarrow="block"/>
            </v:shape>
            <v:shape id="_x0000_s1181" type="#_x0000_t32" style="position:absolute;left:7980;top:9648;width:0;height:855" o:connectortype="straight" strokeweight="2pt">
              <v:stroke endarrow="block"/>
            </v:shape>
            <v:shape id="_x0000_s1182" type="#_x0000_t32" style="position:absolute;left:3465;top:9648;width:0;height:855" o:connectortype="straight" strokeweight="2pt">
              <v:stroke endarrow="block"/>
            </v:shape>
            <v:shape id="_x0000_s1183" type="#_x0000_t32" style="position:absolute;left:4890;top:11808;width:1773;height:1;flip:x" o:connectortype="straight" strokeweight="2pt">
              <v:stroke endarrow="block"/>
            </v:shape>
            <v:shape id="_x0000_s1184" type="#_x0000_t32" style="position:absolute;left:4920;top:8898;width:1515;height:0;flip:x" o:connectortype="straight" strokeweight="2pt">
              <v:stroke dashstyle="dash" endarrow="block"/>
            </v:shape>
            <v:shape id="_x0000_s1185" type="#_x0000_t32" style="position:absolute;left:4950;top:11358;width:1711;height:1" o:connectortype="straight" strokeweight="2pt">
              <v:stroke dashstyle="dash" endarrow="block"/>
            </v:shape>
            <v:shape id="_x0000_s1186" type="#_x0000_t32" style="position:absolute;left:7350;top:9573;width:0;height:900;flip:y" o:connectortype="straight" strokeweight="2pt">
              <v:stroke dashstyle="dash" endarrow="block"/>
            </v:shape>
            <v:shape id="_x0000_s1187" type="#_x0000_t32" style="position:absolute;left:4005;top:9573;width:0;height:900;flip:y" o:connectortype="straight" strokeweight="2pt">
              <v:stroke dashstyle="dash" endarrow="block"/>
            </v:shape>
          </v:group>
        </w:pict>
      </w:r>
    </w:p>
    <w:p w:rsidR="00CE1A83" w:rsidRDefault="00CE1A83" w:rsidP="00CE1A83">
      <w:pPr>
        <w:jc w:val="both"/>
      </w:pPr>
    </w:p>
    <w:p w:rsidR="00CE1A83" w:rsidRDefault="00CE1A83" w:rsidP="00CE1A83">
      <w:pPr>
        <w:jc w:val="both"/>
      </w:pPr>
    </w:p>
    <w:p w:rsidR="00CE1A83" w:rsidRDefault="00CE1A83" w:rsidP="00CE1A83">
      <w:pPr>
        <w:jc w:val="both"/>
      </w:pPr>
    </w:p>
    <w:p w:rsidR="00CE1A83" w:rsidRDefault="00CE1A83" w:rsidP="00CE1A83">
      <w:pPr>
        <w:jc w:val="both"/>
      </w:pPr>
    </w:p>
    <w:p w:rsidR="00CE1A83" w:rsidRDefault="00CE1A83" w:rsidP="00CE1A83">
      <w:pPr>
        <w:jc w:val="both"/>
      </w:pPr>
    </w:p>
    <w:p w:rsidR="00CE1A83" w:rsidRDefault="00CE1A83" w:rsidP="00CE1A83">
      <w:pPr>
        <w:jc w:val="both"/>
      </w:pPr>
    </w:p>
    <w:p w:rsidR="00CE1A83" w:rsidRDefault="00CE1A83" w:rsidP="00CE1A83">
      <w:pPr>
        <w:jc w:val="both"/>
      </w:pPr>
    </w:p>
    <w:p w:rsidR="00A06BC3" w:rsidRDefault="00A06BC3" w:rsidP="00A06BC3">
      <w:pPr>
        <w:spacing w:line="240" w:lineRule="auto"/>
        <w:ind w:left="720" w:firstLine="720"/>
        <w:jc w:val="both"/>
      </w:pPr>
    </w:p>
    <w:p w:rsidR="000572A3" w:rsidRDefault="000572A3" w:rsidP="00CE1A83">
      <w:pPr>
        <w:spacing w:line="240" w:lineRule="auto"/>
        <w:ind w:left="720" w:firstLine="720"/>
        <w:jc w:val="both"/>
        <w:rPr>
          <w:b/>
        </w:rPr>
      </w:pPr>
    </w:p>
    <w:p w:rsidR="00CE1A83" w:rsidRDefault="00CE1A83" w:rsidP="00CE1A83">
      <w:pPr>
        <w:spacing w:line="240" w:lineRule="auto"/>
        <w:ind w:left="720" w:firstLine="720"/>
        <w:jc w:val="both"/>
        <w:rPr>
          <w:b/>
        </w:rPr>
      </w:pPr>
      <w:r w:rsidRPr="00CC130D">
        <w:rPr>
          <w:b/>
        </w:rPr>
        <w:t>Gambar</w:t>
      </w:r>
      <w:r w:rsidR="000572A3">
        <w:rPr>
          <w:b/>
        </w:rPr>
        <w:t xml:space="preserve"> </w:t>
      </w:r>
      <w:r w:rsidRPr="00CC130D">
        <w:rPr>
          <w:b/>
        </w:rPr>
        <w:t xml:space="preserve"> 2.2: Proses Manajemen</w:t>
      </w:r>
    </w:p>
    <w:p w:rsidR="000572A3" w:rsidRPr="0046543A" w:rsidRDefault="000572A3" w:rsidP="00CE1A83">
      <w:pPr>
        <w:spacing w:line="240" w:lineRule="auto"/>
        <w:ind w:left="720" w:firstLine="720"/>
        <w:jc w:val="both"/>
        <w:rPr>
          <w:sz w:val="22"/>
          <w:szCs w:val="22"/>
        </w:rPr>
      </w:pPr>
      <w:r w:rsidRPr="0046543A">
        <w:rPr>
          <w:sz w:val="22"/>
          <w:szCs w:val="22"/>
        </w:rPr>
        <w:t>Sumber Griffin ( 2002 : 9 )</w:t>
      </w:r>
    </w:p>
    <w:p w:rsidR="00CE1A83" w:rsidRDefault="00CE1A83" w:rsidP="00CE1A83">
      <w:pPr>
        <w:spacing w:line="240" w:lineRule="auto"/>
        <w:ind w:left="720" w:firstLine="720"/>
        <w:jc w:val="both"/>
      </w:pPr>
    </w:p>
    <w:p w:rsidR="00613923" w:rsidRDefault="00CE1A83" w:rsidP="00CE1A83">
      <w:pPr>
        <w:ind w:firstLine="540"/>
        <w:jc w:val="both"/>
      </w:pPr>
      <w:r>
        <w:t xml:space="preserve">Perencanaan dan </w:t>
      </w:r>
      <w:r w:rsidR="00AB03C6">
        <w:t>Pengambilan K</w:t>
      </w:r>
      <w:r>
        <w:t xml:space="preserve">eputusan adalah menetapkan tujuan organisasi dan bagaimana cara terbaik untuk mencapainya. Pengorganisasian dilakukan dengan menentukan bagaimana cara terbaik untuk mengelompokkan </w:t>
      </w:r>
      <w:r w:rsidR="0046543A">
        <w:t xml:space="preserve"> </w:t>
      </w:r>
      <w:r w:rsidR="00AB03C6">
        <w:t xml:space="preserve"> </w:t>
      </w:r>
      <w:r>
        <w:t xml:space="preserve">aktivitas dan sumber daya. </w:t>
      </w:r>
    </w:p>
    <w:p w:rsidR="00CE1A83" w:rsidRDefault="00CE1A83" w:rsidP="00CE1A83">
      <w:pPr>
        <w:ind w:firstLine="540"/>
        <w:jc w:val="both"/>
      </w:pPr>
      <w:r>
        <w:t>Kepempimpinan yaitu memotivasi</w:t>
      </w:r>
      <w:r w:rsidR="0046543A">
        <w:t xml:space="preserve"> </w:t>
      </w:r>
      <w:r>
        <w:t xml:space="preserve"> anggota organisasi untuk bekerja bagi kepentingan organisasi. Pengendalian yaitu memonitor dan memperbaiki aktivitas yang berlangsung untuk memastikan pencaian tujuan (Griffin: 2002: 9).</w:t>
      </w:r>
    </w:p>
    <w:p w:rsidR="00613923" w:rsidRDefault="00CE1A83" w:rsidP="00CE1A83">
      <w:pPr>
        <w:ind w:firstLine="540"/>
        <w:jc w:val="both"/>
      </w:pPr>
      <w:r>
        <w:t xml:space="preserve">Sedangkan Daft (2002:9-11) menjelaskan bahwa </w:t>
      </w:r>
      <w:r w:rsidR="00AB03C6">
        <w:t>P</w:t>
      </w:r>
      <w:r>
        <w:t>erencanaan merupakan fungsi manajemen yang berhubungan dengan penentuan tujuan</w:t>
      </w:r>
      <w:r w:rsidR="0046543A">
        <w:t xml:space="preserve"> </w:t>
      </w:r>
      <w:r>
        <w:t xml:space="preserve"> yang ingin diraih oleh organisasi dan penetapan tugas-tugas dan alokasi sumber</w:t>
      </w:r>
      <w:r w:rsidR="00613923">
        <w:t xml:space="preserve"> </w:t>
      </w:r>
      <w:r>
        <w:t>daya untuk mencapai tujuan tersebut.</w:t>
      </w:r>
      <w:r w:rsidR="00613923">
        <w:t xml:space="preserve">  </w:t>
      </w:r>
    </w:p>
    <w:p w:rsidR="00613923" w:rsidRDefault="00CE1A83" w:rsidP="00CE1A83">
      <w:pPr>
        <w:ind w:firstLine="540"/>
        <w:jc w:val="both"/>
      </w:pPr>
      <w:r>
        <w:t>Pengorganisasian merupakan fungsi manajemen yang berkaitan dengan penetapan dan pengelompokkan tugas-tugas ke dalam departemen dan pengalokasian sumberdaya ke berbagai departemen.</w:t>
      </w:r>
      <w:r w:rsidR="00613923">
        <w:t xml:space="preserve">  </w:t>
      </w:r>
      <w:r>
        <w:t>Kepempimpinan merupakan fungsi manajemen yang melibatkan penggunaan</w:t>
      </w:r>
      <w:r w:rsidR="0046543A">
        <w:t xml:space="preserve"> </w:t>
      </w:r>
      <w:r>
        <w:t>pengaruh untuk memotivasi karyawan meraih sasaran organisasi.</w:t>
      </w:r>
      <w:r w:rsidR="00613923">
        <w:t xml:space="preserve"> </w:t>
      </w:r>
    </w:p>
    <w:p w:rsidR="00CE1A83" w:rsidRDefault="00613923" w:rsidP="00CE1A83">
      <w:pPr>
        <w:ind w:firstLine="540"/>
        <w:jc w:val="both"/>
      </w:pPr>
      <w:r>
        <w:t>P</w:t>
      </w:r>
      <w:r w:rsidR="00CE1A83">
        <w:t>engendalian merupakan fungsi manajemen yang berhubungan dengan</w:t>
      </w:r>
      <w:r w:rsidR="0046543A">
        <w:t xml:space="preserve"> </w:t>
      </w:r>
      <w:r w:rsidR="00CE1A83">
        <w:t>pemantauan aktivitas-aktivitas karyawan, menjaga organisasi agar tetap berjalan ke arah pencapaian sasaran-sasarannya, dan membuat koreksi jika diperlukan.</w:t>
      </w:r>
    </w:p>
    <w:p w:rsidR="00E87820" w:rsidRDefault="00E87820" w:rsidP="00CE1A83">
      <w:pPr>
        <w:ind w:firstLine="540"/>
        <w:jc w:val="both"/>
      </w:pPr>
    </w:p>
    <w:p w:rsidR="00A94519" w:rsidRPr="00613923" w:rsidRDefault="006D27AE" w:rsidP="00613FFF">
      <w:pPr>
        <w:pStyle w:val="ListParagraph"/>
        <w:numPr>
          <w:ilvl w:val="3"/>
          <w:numId w:val="42"/>
        </w:numPr>
        <w:jc w:val="both"/>
        <w:rPr>
          <w:b/>
        </w:rPr>
      </w:pPr>
      <w:r w:rsidRPr="00613923">
        <w:rPr>
          <w:b/>
          <w:lang w:val="id-ID"/>
        </w:rPr>
        <w:t xml:space="preserve">Teori </w:t>
      </w:r>
      <w:r w:rsidR="004618F7" w:rsidRPr="00613923">
        <w:rPr>
          <w:b/>
        </w:rPr>
        <w:t>Organisasi</w:t>
      </w:r>
    </w:p>
    <w:p w:rsidR="00613923" w:rsidRDefault="00613923" w:rsidP="009A713A">
      <w:pPr>
        <w:ind w:firstLine="540"/>
        <w:jc w:val="both"/>
      </w:pPr>
      <w:r>
        <w:t xml:space="preserve">         </w:t>
      </w:r>
      <w:r w:rsidR="003721B1">
        <w:t>Manusia selalu berusaha un</w:t>
      </w:r>
      <w:r>
        <w:t>tuk memenuhi kebutuhan hidupnya d</w:t>
      </w:r>
      <w:r w:rsidR="003721B1">
        <w:t>alam rangka pemenuhan</w:t>
      </w:r>
      <w:r>
        <w:t xml:space="preserve"> </w:t>
      </w:r>
      <w:r w:rsidR="003721B1">
        <w:t xml:space="preserve"> kebutuhannya tersebut, tidak semuanya </w:t>
      </w:r>
      <w:r>
        <w:t>bisa dilakukan secara individu , s</w:t>
      </w:r>
      <w:r w:rsidR="003721B1">
        <w:t xml:space="preserve">ehingga mereka membutuhkan bantuan orang lain. </w:t>
      </w:r>
      <w:r w:rsidR="00E87820">
        <w:t xml:space="preserve"> </w:t>
      </w:r>
      <w:r w:rsidR="003721B1">
        <w:t>Maka terbentuklah suatu kerjasama antara orang yang satu dengan lainnya agar dapa</w:t>
      </w:r>
      <w:r w:rsidR="00451A1B">
        <w:t>t tercapai apa yang diinginkan</w:t>
      </w:r>
      <w:r>
        <w:t>, k</w:t>
      </w:r>
      <w:r w:rsidR="003721B1">
        <w:t>erjasama inilah merupakan awal mula terbentuknya sebuah organisasi.</w:t>
      </w:r>
    </w:p>
    <w:p w:rsidR="009A713A" w:rsidRDefault="009A713A" w:rsidP="009A713A">
      <w:pPr>
        <w:ind w:firstLine="540"/>
        <w:jc w:val="both"/>
      </w:pPr>
    </w:p>
    <w:p w:rsidR="000359F1" w:rsidRPr="00613923" w:rsidRDefault="000359F1" w:rsidP="009A713A">
      <w:pPr>
        <w:jc w:val="both"/>
      </w:pPr>
      <w:r w:rsidRPr="000359F1">
        <w:rPr>
          <w:b/>
          <w:lang w:val="id-ID"/>
        </w:rPr>
        <w:t xml:space="preserve">1). </w:t>
      </w:r>
      <w:r w:rsidR="00613923">
        <w:rPr>
          <w:b/>
        </w:rPr>
        <w:t xml:space="preserve"> </w:t>
      </w:r>
      <w:r w:rsidRPr="000359F1">
        <w:rPr>
          <w:b/>
          <w:lang w:val="id-ID"/>
        </w:rPr>
        <w:t xml:space="preserve"> Pengertian Organisasi</w:t>
      </w:r>
      <w:r>
        <w:rPr>
          <w:b/>
          <w:lang w:val="id-ID"/>
        </w:rPr>
        <w:t>.</w:t>
      </w:r>
    </w:p>
    <w:p w:rsidR="004618F7" w:rsidRDefault="00B116DF" w:rsidP="00613923">
      <w:pPr>
        <w:jc w:val="both"/>
      </w:pPr>
      <w:r>
        <w:t xml:space="preserve">        </w:t>
      </w:r>
      <w:r w:rsidR="004618F7">
        <w:t>Paton (2011:7) memberikan pengertian organisasi sebagai berikut:</w:t>
      </w:r>
      <w:r w:rsidR="00451A1B">
        <w:t>“</w:t>
      </w:r>
      <w:r w:rsidR="004618F7" w:rsidRPr="004618F7">
        <w:rPr>
          <w:i/>
        </w:rPr>
        <w:t>an organization is social arrangement for achieving controlled performance toward goal that create value</w:t>
      </w:r>
      <w:r w:rsidR="004618F7">
        <w:t>.</w:t>
      </w:r>
      <w:r w:rsidR="00613923">
        <w:t xml:space="preserve">” </w:t>
      </w:r>
      <w:r w:rsidR="004618F7">
        <w:t xml:space="preserve"> Sebuah organisasi adalah </w:t>
      </w:r>
      <w:r w:rsidR="007977F8">
        <w:t xml:space="preserve">susunan </w:t>
      </w:r>
      <w:r w:rsidR="00613923">
        <w:t xml:space="preserve"> </w:t>
      </w:r>
      <w:r w:rsidR="007977F8">
        <w:t>so</w:t>
      </w:r>
      <w:r w:rsidR="003721B1">
        <w:t>s</w:t>
      </w:r>
      <w:r w:rsidR="007977F8">
        <w:t>ial untuk mencapai evaluasi kinerja sehingga tercapai tujuan dengan penambahan nilai.</w:t>
      </w:r>
      <w:r w:rsidR="00613923">
        <w:t xml:space="preserve">  </w:t>
      </w:r>
      <w:r w:rsidR="00DE7F7B">
        <w:t>Pendapat Paton tersebut menekankan pada pencapaian tujuan dengan</w:t>
      </w:r>
      <w:r w:rsidR="00613923">
        <w:t xml:space="preserve"> </w:t>
      </w:r>
      <w:r w:rsidR="00DE7F7B">
        <w:t xml:space="preserve"> pengembangan nilai tambah.</w:t>
      </w:r>
    </w:p>
    <w:p w:rsidR="001308AA" w:rsidRDefault="007977F8" w:rsidP="004618F7">
      <w:pPr>
        <w:ind w:firstLine="540"/>
        <w:jc w:val="both"/>
      </w:pPr>
      <w:r>
        <w:t xml:space="preserve">Paton (2011:7) juga menjelaskan bahwa sebuah organisasi dibangun dengan </w:t>
      </w:r>
      <w:r w:rsidR="001308AA">
        <w:t>S</w:t>
      </w:r>
      <w:r>
        <w:t xml:space="preserve">umberdaya dan </w:t>
      </w:r>
      <w:r w:rsidR="001308AA">
        <w:t>K</w:t>
      </w:r>
      <w:r>
        <w:t>ompetensi untuk memenuhi kebutuhan pekerja.</w:t>
      </w:r>
      <w:r w:rsidR="00613923">
        <w:t xml:space="preserve"> </w:t>
      </w:r>
      <w:r>
        <w:t xml:space="preserve">Sumberdaya terdiri dari </w:t>
      </w:r>
      <w:r w:rsidR="00613923" w:rsidRPr="00613923">
        <w:rPr>
          <w:i/>
        </w:rPr>
        <w:t>T</w:t>
      </w:r>
      <w:r w:rsidRPr="007977F8">
        <w:rPr>
          <w:i/>
        </w:rPr>
        <w:t>angible resources</w:t>
      </w:r>
      <w:r>
        <w:t xml:space="preserve"> dan </w:t>
      </w:r>
      <w:r w:rsidR="00613923" w:rsidRPr="00613923">
        <w:rPr>
          <w:i/>
        </w:rPr>
        <w:t>I</w:t>
      </w:r>
      <w:r w:rsidRPr="007977F8">
        <w:rPr>
          <w:i/>
        </w:rPr>
        <w:t>ntangible resources</w:t>
      </w:r>
      <w:r>
        <w:t>.</w:t>
      </w:r>
      <w:r w:rsidR="00613923">
        <w:t xml:space="preserve"> </w:t>
      </w:r>
      <w:r w:rsidRPr="007977F8">
        <w:rPr>
          <w:i/>
        </w:rPr>
        <w:t>Tangible resources</w:t>
      </w:r>
      <w:r>
        <w:t xml:space="preserve"> terdiri dari asset fisik pada organisasi seperti gedung, orang dan keu</w:t>
      </w:r>
      <w:r w:rsidR="00613923">
        <w:t>a</w:t>
      </w:r>
      <w:r>
        <w:t>ngan.</w:t>
      </w:r>
      <w:r w:rsidR="001308AA">
        <w:t xml:space="preserve">  </w:t>
      </w:r>
      <w:r>
        <w:t xml:space="preserve">Sedangkan </w:t>
      </w:r>
      <w:r w:rsidR="001308AA" w:rsidRPr="001308AA">
        <w:rPr>
          <w:i/>
        </w:rPr>
        <w:t>I</w:t>
      </w:r>
      <w:r w:rsidRPr="007977F8">
        <w:rPr>
          <w:i/>
        </w:rPr>
        <w:t>ntangible resources</w:t>
      </w:r>
      <w:r w:rsidR="00451A1B">
        <w:t xml:space="preserve"> terdiri dari </w:t>
      </w:r>
      <w:r>
        <w:t xml:space="preserve">asset-aset non fisik seperti informasi, reputasi dan pengetahuan. </w:t>
      </w:r>
    </w:p>
    <w:p w:rsidR="007977F8" w:rsidRDefault="007977F8" w:rsidP="004618F7">
      <w:pPr>
        <w:ind w:firstLine="540"/>
        <w:jc w:val="both"/>
      </w:pPr>
      <w:r>
        <w:t>Kompetensi adalah keahlian dan sikap sumber daya dikembangkan melalui system yang efektif, prosedur dan cara bekerja.</w:t>
      </w:r>
    </w:p>
    <w:p w:rsidR="00F955BE" w:rsidRDefault="00F955BE" w:rsidP="004618F7">
      <w:pPr>
        <w:ind w:firstLine="540"/>
        <w:jc w:val="both"/>
      </w:pPr>
      <w:r>
        <w:t xml:space="preserve">Griffin (2002: 6) menjelaskan bahwa </w:t>
      </w:r>
      <w:r w:rsidR="001308AA">
        <w:t>O</w:t>
      </w:r>
      <w:r>
        <w:t xml:space="preserve">rganisasi adalah sekelompok orang yang bekerja bersama dalam suatu cara yang terstruktur dan terkoordinasi untuk mencapai serangkaian tujuan. Tujuan tersebut dapat meliputi seperti </w:t>
      </w:r>
      <w:r w:rsidR="001308AA">
        <w:t xml:space="preserve">: </w:t>
      </w:r>
      <w:r>
        <w:t>laba, pertahanan</w:t>
      </w:r>
      <w:r w:rsidR="003721B1">
        <w:t xml:space="preserve"> nasional, penemuan pengetahuan dan lain-lain.</w:t>
      </w:r>
    </w:p>
    <w:p w:rsidR="00C523D3" w:rsidRDefault="00C523D3" w:rsidP="004618F7">
      <w:pPr>
        <w:ind w:firstLine="540"/>
        <w:jc w:val="both"/>
      </w:pPr>
      <w:r>
        <w:t xml:space="preserve">Sedangkan Daft (2002:13) menjelaskan bahwa </w:t>
      </w:r>
      <w:r w:rsidR="001308AA">
        <w:t>O</w:t>
      </w:r>
      <w:r>
        <w:t xml:space="preserve">rganisasi adalah </w:t>
      </w:r>
      <w:r w:rsidR="001308AA">
        <w:t>E</w:t>
      </w:r>
      <w:r>
        <w:t xml:space="preserve">ntitas sosial yang berorientasi pada sasaran yang mempunyai struktur yang </w:t>
      </w:r>
      <w:r w:rsidR="001308AA">
        <w:t xml:space="preserve"> </w:t>
      </w:r>
      <w:r>
        <w:t>direncanakan dengan baik.</w:t>
      </w:r>
      <w:r w:rsidR="001308AA">
        <w:t xml:space="preserve"> </w:t>
      </w:r>
      <w:r>
        <w:t xml:space="preserve">Entitas </w:t>
      </w:r>
      <w:r w:rsidR="001308AA">
        <w:t xml:space="preserve"> </w:t>
      </w:r>
      <w:r>
        <w:t>sosial di sini terdiri dari dua orang atau lebih. Sedangkan berorientasi pada sasaran (</w:t>
      </w:r>
      <w:r w:rsidRPr="00C523D3">
        <w:rPr>
          <w:i/>
        </w:rPr>
        <w:t>goal directed</w:t>
      </w:r>
      <w:r>
        <w:t>) berarti dirancang untuk mencapai hasil.</w:t>
      </w:r>
    </w:p>
    <w:p w:rsidR="003721B1" w:rsidRDefault="003721B1" w:rsidP="004618F7">
      <w:pPr>
        <w:ind w:firstLine="540"/>
        <w:jc w:val="both"/>
      </w:pPr>
      <w:r>
        <w:t xml:space="preserve">Berdasarkan beberapa definisi di atas </w:t>
      </w:r>
      <w:r w:rsidR="00DE7F7B">
        <w:t xml:space="preserve">jelas bahwa pada </w:t>
      </w:r>
      <w:r w:rsidR="001308AA">
        <w:t>O</w:t>
      </w:r>
      <w:r w:rsidR="00DE7F7B">
        <w:t xml:space="preserve">rganisasi terdiri dari kumpulan orang yang melakukan kegiatan secara terstruktur  dan ada pencapaian tujuan. Sehingga </w:t>
      </w:r>
      <w:r>
        <w:t>dapat</w:t>
      </w:r>
      <w:r w:rsidR="001308AA">
        <w:t xml:space="preserve"> </w:t>
      </w:r>
      <w:r>
        <w:t xml:space="preserve">disimpulkan bahwa </w:t>
      </w:r>
      <w:r w:rsidR="001308AA">
        <w:t>O</w:t>
      </w:r>
      <w:r>
        <w:t>rganisasi adalah kumpulan bebe</w:t>
      </w:r>
      <w:r w:rsidR="00DE7F7B">
        <w:t xml:space="preserve">rapa orang yang bekerja secara terstruktur </w:t>
      </w:r>
      <w:r>
        <w:t>dalam mencapai tujuan baik individu mau</w:t>
      </w:r>
      <w:r w:rsidR="00451A1B">
        <w:t xml:space="preserve">pun kelompok </w:t>
      </w:r>
      <w:r>
        <w:t>(bersama).</w:t>
      </w:r>
    </w:p>
    <w:p w:rsidR="009A713A" w:rsidRDefault="009A713A" w:rsidP="004618F7">
      <w:pPr>
        <w:ind w:firstLine="540"/>
        <w:jc w:val="both"/>
      </w:pPr>
    </w:p>
    <w:p w:rsidR="004618F7" w:rsidRPr="000359F1" w:rsidRDefault="000359F1" w:rsidP="000359F1">
      <w:pPr>
        <w:jc w:val="both"/>
        <w:rPr>
          <w:b/>
        </w:rPr>
      </w:pPr>
      <w:r>
        <w:rPr>
          <w:b/>
          <w:lang w:val="id-ID"/>
        </w:rPr>
        <w:t xml:space="preserve">2).   </w:t>
      </w:r>
      <w:r w:rsidR="00C3285E" w:rsidRPr="000359F1">
        <w:rPr>
          <w:b/>
        </w:rPr>
        <w:t>Asas</w:t>
      </w:r>
      <w:r w:rsidR="004618F7" w:rsidRPr="000359F1">
        <w:rPr>
          <w:b/>
        </w:rPr>
        <w:t xml:space="preserve"> Organisasi</w:t>
      </w:r>
    </w:p>
    <w:p w:rsidR="00C3285E" w:rsidRDefault="001308AA" w:rsidP="001308AA">
      <w:pPr>
        <w:pStyle w:val="ListParagraph"/>
        <w:ind w:left="0"/>
        <w:jc w:val="both"/>
      </w:pPr>
      <w:r>
        <w:t xml:space="preserve">        </w:t>
      </w:r>
      <w:r w:rsidR="00DD5DB5">
        <w:t>Terdapat beberapa asas organisasi menurut Sutarto (2002: 61) sebagai berikut</w:t>
      </w:r>
      <w:r w:rsidR="009A713A">
        <w:t xml:space="preserve"> </w:t>
      </w:r>
      <w:r w:rsidR="00DD5DB5">
        <w:t>:</w:t>
      </w:r>
    </w:p>
    <w:p w:rsidR="00DD5DB5" w:rsidRDefault="00DD5DB5" w:rsidP="00613FFF">
      <w:pPr>
        <w:pStyle w:val="ListParagraph"/>
        <w:numPr>
          <w:ilvl w:val="0"/>
          <w:numId w:val="43"/>
        </w:numPr>
        <w:jc w:val="both"/>
      </w:pPr>
      <w:r>
        <w:t xml:space="preserve">Perumusan </w:t>
      </w:r>
      <w:r w:rsidR="0046543A">
        <w:t>T</w:t>
      </w:r>
      <w:r>
        <w:t>ujuan dengan jelas</w:t>
      </w:r>
    </w:p>
    <w:p w:rsidR="00DD5DB5" w:rsidRDefault="00DD5DB5" w:rsidP="00451A1B">
      <w:pPr>
        <w:pStyle w:val="ListParagraph"/>
        <w:ind w:left="900"/>
        <w:jc w:val="both"/>
      </w:pPr>
      <w:r>
        <w:t>Tujuan</w:t>
      </w:r>
      <w:r w:rsidR="001308AA">
        <w:t xml:space="preserve"> </w:t>
      </w:r>
      <w:r>
        <w:t>adalah kebutuhan manusia baik jasmani maupun</w:t>
      </w:r>
      <w:r w:rsidR="001308AA">
        <w:t xml:space="preserve"> </w:t>
      </w:r>
      <w:r w:rsidR="00451A1B">
        <w:t xml:space="preserve">rohani </w:t>
      </w:r>
      <w:r>
        <w:t>yang diusahakan untuk dicapai dengan kerjasama</w:t>
      </w:r>
      <w:r w:rsidR="0048422D">
        <w:t xml:space="preserve"> s</w:t>
      </w:r>
      <w:r>
        <w:t>ekelompok</w:t>
      </w:r>
      <w:r w:rsidR="00451A1B">
        <w:t xml:space="preserve"> orang. </w:t>
      </w:r>
      <w:r>
        <w:t>Tujuan yang telah dirumuskan dengan jelas</w:t>
      </w:r>
      <w:r w:rsidR="00451A1B">
        <w:t xml:space="preserve"> </w:t>
      </w:r>
      <w:r>
        <w:t>akan memu</w:t>
      </w:r>
      <w:r w:rsidR="00451A1B">
        <w:t>dahkan untuk dijadikan pedoman</w:t>
      </w:r>
      <w:r>
        <w:t xml:space="preserve"> dalam</w:t>
      </w:r>
      <w:r w:rsidR="0048422D">
        <w:t xml:space="preserve">   </w:t>
      </w:r>
      <w:r>
        <w:t xml:space="preserve"> </w:t>
      </w:r>
      <w:r w:rsidR="0048422D">
        <w:t xml:space="preserve">           </w:t>
      </w:r>
      <w:r>
        <w:t>menetapkan haluan organisasi.</w:t>
      </w:r>
    </w:p>
    <w:p w:rsidR="00DD5DB5" w:rsidRDefault="00DD5DB5" w:rsidP="00613FFF">
      <w:pPr>
        <w:pStyle w:val="ListParagraph"/>
        <w:numPr>
          <w:ilvl w:val="0"/>
          <w:numId w:val="43"/>
        </w:numPr>
        <w:jc w:val="both"/>
      </w:pPr>
      <w:r>
        <w:t>Departementalisasi</w:t>
      </w:r>
    </w:p>
    <w:p w:rsidR="00DD5DB5" w:rsidRDefault="00DD5DB5" w:rsidP="0048422D">
      <w:pPr>
        <w:pStyle w:val="ListParagraph"/>
        <w:ind w:left="900"/>
        <w:jc w:val="both"/>
      </w:pPr>
      <w:r>
        <w:t>Departementalisasi adalah aktivitas untuk menyusun satuan-satuan organisasi yang akan diserahi bidang kerja tertentu atau fungsi tertentu.</w:t>
      </w:r>
    </w:p>
    <w:p w:rsidR="00DD5DB5" w:rsidRDefault="00DD5DB5" w:rsidP="00613FFF">
      <w:pPr>
        <w:pStyle w:val="ListParagraph"/>
        <w:numPr>
          <w:ilvl w:val="0"/>
          <w:numId w:val="43"/>
        </w:numPr>
        <w:jc w:val="both"/>
      </w:pPr>
      <w:r>
        <w:t xml:space="preserve">Pembagian </w:t>
      </w:r>
      <w:r w:rsidR="00B116DF">
        <w:t>K</w:t>
      </w:r>
      <w:r>
        <w:t>erja</w:t>
      </w:r>
    </w:p>
    <w:p w:rsidR="00DD5DB5" w:rsidRDefault="00DD5DB5" w:rsidP="0048422D">
      <w:pPr>
        <w:pStyle w:val="ListParagraph"/>
        <w:ind w:left="900"/>
        <w:jc w:val="both"/>
      </w:pPr>
      <w:r>
        <w:t xml:space="preserve">Pembagian </w:t>
      </w:r>
      <w:r w:rsidR="00B116DF">
        <w:t>K</w:t>
      </w:r>
      <w:r>
        <w:t>erja merupakan rincian serta pengelompokkan aktivitas-aktivitas yang semacam atau erat hubungannya satu sama</w:t>
      </w:r>
      <w:r w:rsidR="0048422D">
        <w:t xml:space="preserve"> </w:t>
      </w:r>
      <w:r>
        <w:t xml:space="preserve"> lain untuk dilakukan oleh satuan organisasi tertentu.</w:t>
      </w:r>
    </w:p>
    <w:p w:rsidR="00DD5DB5" w:rsidRDefault="00DD5DB5" w:rsidP="00613FFF">
      <w:pPr>
        <w:pStyle w:val="ListParagraph"/>
        <w:numPr>
          <w:ilvl w:val="0"/>
          <w:numId w:val="43"/>
        </w:numPr>
        <w:jc w:val="both"/>
      </w:pPr>
      <w:r>
        <w:t>Koordinasi</w:t>
      </w:r>
    </w:p>
    <w:p w:rsidR="00DD5DB5" w:rsidRDefault="00DD5DB5" w:rsidP="0048422D">
      <w:pPr>
        <w:pStyle w:val="ListParagraph"/>
        <w:ind w:left="900"/>
        <w:jc w:val="both"/>
      </w:pPr>
      <w:r>
        <w:t>Koordinasi merupakan keselarasan, baik kesatuan tindakan, kesatuan usaha,</w:t>
      </w:r>
      <w:r w:rsidR="0048422D">
        <w:t xml:space="preserve"> </w:t>
      </w:r>
      <w:r>
        <w:t xml:space="preserve"> penyesuaian antar bagian, keseimbangan antar bagian maupun singkronisasi semuanya berasaskan keselarasan.</w:t>
      </w:r>
    </w:p>
    <w:p w:rsidR="00DD5DB5" w:rsidRDefault="00DD5DB5" w:rsidP="00613FFF">
      <w:pPr>
        <w:pStyle w:val="ListParagraph"/>
        <w:numPr>
          <w:ilvl w:val="0"/>
          <w:numId w:val="43"/>
        </w:numPr>
        <w:jc w:val="both"/>
      </w:pPr>
      <w:r>
        <w:t xml:space="preserve">Pelimpahan </w:t>
      </w:r>
      <w:r w:rsidR="00B116DF">
        <w:t>W</w:t>
      </w:r>
      <w:r>
        <w:t>ewenang</w:t>
      </w:r>
    </w:p>
    <w:p w:rsidR="00DD5DB5" w:rsidRDefault="00E366E5" w:rsidP="0048422D">
      <w:pPr>
        <w:pStyle w:val="ListParagraph"/>
        <w:ind w:left="900"/>
        <w:jc w:val="both"/>
      </w:pPr>
      <w:r>
        <w:t xml:space="preserve">Pelimpahan </w:t>
      </w:r>
      <w:r w:rsidR="00B116DF">
        <w:t>W</w:t>
      </w:r>
      <w:r>
        <w:t>ewenang berarti penyerahan sebagian hak untuk mengambil tindakan yang diperlukan agar tugas dan tanggung</w:t>
      </w:r>
      <w:r w:rsidR="0046543A">
        <w:t xml:space="preserve"> </w:t>
      </w:r>
      <w:r>
        <w:t>jawabnya dapat dilaksanakan dengan baik dari pejabat yang satu kepada pejabat yang lain.</w:t>
      </w:r>
    </w:p>
    <w:p w:rsidR="004618F7" w:rsidRDefault="004618F7" w:rsidP="00C3285E">
      <w:pPr>
        <w:pStyle w:val="ListParagraph"/>
        <w:ind w:left="1080"/>
        <w:jc w:val="both"/>
      </w:pPr>
    </w:p>
    <w:p w:rsidR="00D248E5" w:rsidRPr="000359F1" w:rsidRDefault="000359F1" w:rsidP="000359F1">
      <w:pPr>
        <w:jc w:val="both"/>
        <w:rPr>
          <w:b/>
        </w:rPr>
      </w:pPr>
      <w:r>
        <w:rPr>
          <w:b/>
          <w:lang w:val="id-ID"/>
        </w:rPr>
        <w:t>2.1</w:t>
      </w:r>
      <w:r w:rsidR="00A15993">
        <w:rPr>
          <w:b/>
        </w:rPr>
        <w:t>.1</w:t>
      </w:r>
      <w:r>
        <w:rPr>
          <w:b/>
          <w:lang w:val="id-ID"/>
        </w:rPr>
        <w:t xml:space="preserve">.3.  </w:t>
      </w:r>
      <w:r w:rsidR="00D248E5" w:rsidRPr="000359F1">
        <w:rPr>
          <w:b/>
        </w:rPr>
        <w:t xml:space="preserve">Perilaku Organisasi </w:t>
      </w:r>
    </w:p>
    <w:p w:rsidR="00D248E5" w:rsidRDefault="0048422D" w:rsidP="00D248E5">
      <w:pPr>
        <w:ind w:firstLine="567"/>
        <w:jc w:val="both"/>
        <w:rPr>
          <w:lang w:val="id-ID"/>
        </w:rPr>
      </w:pPr>
      <w:r>
        <w:t xml:space="preserve">      </w:t>
      </w:r>
      <w:r w:rsidR="00A6281B">
        <w:t>Organisasi dibentuk melalui kerjasama antar individu yang mempunyai tujuan pribadi maupun tujuan kelompok.</w:t>
      </w:r>
      <w:r>
        <w:t xml:space="preserve"> </w:t>
      </w:r>
      <w:r w:rsidR="00A6281B">
        <w:t>Masing-masing individu</w:t>
      </w:r>
      <w:r w:rsidR="009A713A">
        <w:t xml:space="preserve"> </w:t>
      </w:r>
      <w:r w:rsidR="00A6281B">
        <w:t xml:space="preserve">memiliki perilaku yang berbeda, sehingga dalam membentuk organisasi perlu adanya banyak persamaan antar individu tersebut daripada perbedaan yang dimiliki. Interaksi antara perilaku-perilaku individu itu akan membentuk perilaku kelompok, maka organisasi perlu memperhatikan baik perilaku individu dan perilaku kelompok.  </w:t>
      </w:r>
    </w:p>
    <w:p w:rsidR="000359F1" w:rsidRPr="000359F1" w:rsidRDefault="000359F1" w:rsidP="00D248E5">
      <w:pPr>
        <w:ind w:firstLine="567"/>
        <w:jc w:val="both"/>
        <w:rPr>
          <w:lang w:val="id-ID"/>
        </w:rPr>
      </w:pPr>
    </w:p>
    <w:p w:rsidR="00D248E5" w:rsidRPr="000359F1" w:rsidRDefault="000359F1" w:rsidP="000359F1">
      <w:pPr>
        <w:jc w:val="both"/>
        <w:rPr>
          <w:b/>
        </w:rPr>
      </w:pPr>
      <w:r>
        <w:rPr>
          <w:b/>
          <w:lang w:val="id-ID"/>
        </w:rPr>
        <w:t xml:space="preserve">1).    </w:t>
      </w:r>
      <w:r w:rsidR="00D248E5" w:rsidRPr="000359F1">
        <w:rPr>
          <w:b/>
        </w:rPr>
        <w:t>Pengertian Perilaku Organisasi</w:t>
      </w:r>
    </w:p>
    <w:p w:rsidR="00D248E5" w:rsidRDefault="0048422D" w:rsidP="002A6D3C">
      <w:pPr>
        <w:ind w:firstLine="562"/>
        <w:jc w:val="both"/>
      </w:pPr>
      <w:r>
        <w:t xml:space="preserve"> </w:t>
      </w:r>
      <w:r w:rsidR="005B6A74">
        <w:t>Ivancevich (200</w:t>
      </w:r>
      <w:r w:rsidR="00484598">
        <w:t>6</w:t>
      </w:r>
      <w:r w:rsidR="005B6A74">
        <w:t>:10) memberikan definisi sebagai berikut</w:t>
      </w:r>
      <w:r w:rsidR="009A713A">
        <w:t xml:space="preserve"> </w:t>
      </w:r>
      <w:r w:rsidR="005B6A74">
        <w:t xml:space="preserve">: </w:t>
      </w:r>
      <w:r w:rsidR="009A713A">
        <w:t>P</w:t>
      </w:r>
      <w:r w:rsidR="005B6A74">
        <w:t xml:space="preserve">erilaku </w:t>
      </w:r>
      <w:r w:rsidR="009A713A">
        <w:t>O</w:t>
      </w:r>
      <w:r w:rsidR="005B6A74">
        <w:t xml:space="preserve">rganisasi adalah studi perilaku, sikap, dan kinerja manusia dalam lingkungan organisasi: didasarkan pada teori, metode, dan prinsip dari berbagai disiplin, seperti psikologi, sosiologi, ilmu polotik, dan antropologi budaya untuk mempelajari individu, kelompok, struktur dan proses. </w:t>
      </w:r>
    </w:p>
    <w:p w:rsidR="00A931EC" w:rsidRDefault="009A713A" w:rsidP="00D248E5">
      <w:pPr>
        <w:ind w:firstLine="567"/>
        <w:jc w:val="both"/>
      </w:pPr>
      <w:r>
        <w:t>Dari</w:t>
      </w:r>
      <w:r w:rsidR="00A931EC">
        <w:t xml:space="preserve"> definisi di atas menjelaskan bahwa </w:t>
      </w:r>
      <w:r>
        <w:t>P</w:t>
      </w:r>
      <w:r w:rsidR="00A931EC">
        <w:t xml:space="preserve">erilaku </w:t>
      </w:r>
      <w:r>
        <w:t>O</w:t>
      </w:r>
      <w:r w:rsidR="00A931EC">
        <w:t>rganisasi merupakan pengetahuan multidisipliner, yang mempelajari perilaku individu dan kelompok.</w:t>
      </w:r>
      <w:r>
        <w:t>, di</w:t>
      </w:r>
      <w:r w:rsidR="00A931EC">
        <w:t>mana individu dan kelompok tersebut melakukan kegiatan dalam organisasi yang berorientasi pada kinerja manusia.</w:t>
      </w:r>
    </w:p>
    <w:p w:rsidR="005B6A74" w:rsidRDefault="005B6A74" w:rsidP="00D248E5">
      <w:pPr>
        <w:ind w:firstLine="567"/>
        <w:jc w:val="both"/>
      </w:pPr>
      <w:r>
        <w:t xml:space="preserve">McShane dan Glinow (2010:4) memberikan definisi </w:t>
      </w:r>
      <w:r w:rsidR="009A713A">
        <w:t>P</w:t>
      </w:r>
      <w:r>
        <w:t xml:space="preserve">erilaku </w:t>
      </w:r>
      <w:r w:rsidR="009A713A">
        <w:t>O</w:t>
      </w:r>
      <w:r>
        <w:t>rganisasi sebagai berikut</w:t>
      </w:r>
      <w:r w:rsidR="009A713A">
        <w:t xml:space="preserve"> </w:t>
      </w:r>
      <w:r>
        <w:t xml:space="preserve">: </w:t>
      </w:r>
      <w:r w:rsidR="009A713A">
        <w:t>O</w:t>
      </w:r>
      <w:r w:rsidRPr="00A931EC">
        <w:rPr>
          <w:i/>
        </w:rPr>
        <w:t>rganizational behavior is the studi of what people think, feel, and do in and around organization</w:t>
      </w:r>
      <w:r>
        <w:t xml:space="preserve">. </w:t>
      </w:r>
      <w:r w:rsidR="00A931EC">
        <w:t>Perilaku organisasi adalah studi tentang ap</w:t>
      </w:r>
      <w:r w:rsidR="009A713A">
        <w:t>a yang dipikirkan orang, perasaa</w:t>
      </w:r>
      <w:r w:rsidR="00A931EC">
        <w:t>n, dan dikerjakannya dan lingkungan organisasi.</w:t>
      </w:r>
    </w:p>
    <w:p w:rsidR="009511B9" w:rsidRPr="005B6A74" w:rsidRDefault="009511B9" w:rsidP="00D248E5">
      <w:pPr>
        <w:ind w:firstLine="567"/>
        <w:jc w:val="both"/>
      </w:pPr>
      <w:r>
        <w:t xml:space="preserve">Moorhead dan Griffin (2013:3) memberikan definisi sebagia berikut: </w:t>
      </w:r>
      <w:r w:rsidR="009A713A">
        <w:t>P</w:t>
      </w:r>
      <w:r>
        <w:t xml:space="preserve">erilaku </w:t>
      </w:r>
      <w:r w:rsidR="009A713A">
        <w:t>O</w:t>
      </w:r>
      <w:r>
        <w:t>rganisasi adalah studi mengenai perilaku manusia dalam situasi organisasi, titik temu antara perilaku manusia dan organisasi, serta organisasi itu sendiri.</w:t>
      </w:r>
      <w:r w:rsidR="009A713A">
        <w:t xml:space="preserve"> </w:t>
      </w:r>
      <w:r w:rsidR="000D1AD0">
        <w:t>Bidang perilaku organisasi berusaha untuk memahami perilaku manusia dalam situasi organisasi, organisasi itu sendiri</w:t>
      </w:r>
      <w:r w:rsidR="0067130D">
        <w:t>, dan titik temu individu-organisasi.</w:t>
      </w:r>
    </w:p>
    <w:p w:rsidR="00CE2F59" w:rsidRDefault="005B6A74" w:rsidP="00D248E5">
      <w:pPr>
        <w:ind w:firstLine="567"/>
        <w:jc w:val="both"/>
      </w:pPr>
      <w:r>
        <w:t xml:space="preserve">Sedangkan </w:t>
      </w:r>
      <w:r w:rsidR="009A713A">
        <w:t xml:space="preserve"> </w:t>
      </w:r>
      <w:r>
        <w:t xml:space="preserve">menurut Robbins dan Judge (2008:11) </w:t>
      </w:r>
      <w:r w:rsidR="009A713A">
        <w:t xml:space="preserve"> </w:t>
      </w:r>
      <w:r>
        <w:t xml:space="preserve">bahwa </w:t>
      </w:r>
      <w:r w:rsidR="009A713A">
        <w:t>P</w:t>
      </w:r>
      <w:r>
        <w:t xml:space="preserve">erilaku </w:t>
      </w:r>
      <w:r w:rsidR="009A713A">
        <w:t>O</w:t>
      </w:r>
      <w:r>
        <w:t>rganisasi adalah sebuah bidang studi yang menyelidiki pengaruh yang dimiliki oleh individu, kelompok, dan struktur terhadap perilaku dalam organisasi yang bertujuan menerapkan ilmu pengetahuan semacam ini guna meningkatkan keefektifan suatu organisasi.</w:t>
      </w:r>
    </w:p>
    <w:p w:rsidR="00A931EC" w:rsidRDefault="00A931EC" w:rsidP="00D248E5">
      <w:pPr>
        <w:ind w:firstLine="567"/>
        <w:jc w:val="both"/>
      </w:pPr>
      <w:r>
        <w:t xml:space="preserve">Terdapat beberapa </w:t>
      </w:r>
      <w:r w:rsidR="009A713A">
        <w:t xml:space="preserve">factor </w:t>
      </w:r>
      <w:r>
        <w:t xml:space="preserve"> yang menentukan </w:t>
      </w:r>
      <w:r w:rsidR="009A713A">
        <w:t>P</w:t>
      </w:r>
      <w:r>
        <w:t xml:space="preserve">erilaku </w:t>
      </w:r>
      <w:r w:rsidR="009A713A">
        <w:t>O</w:t>
      </w:r>
      <w:r>
        <w:t xml:space="preserve">rganisasi yaitu </w:t>
      </w:r>
      <w:r w:rsidR="009A713A">
        <w:t>P</w:t>
      </w:r>
      <w:r>
        <w:t xml:space="preserve">erilaku </w:t>
      </w:r>
      <w:r w:rsidR="009A713A">
        <w:t>I</w:t>
      </w:r>
      <w:r>
        <w:t xml:space="preserve">ndividu, </w:t>
      </w:r>
      <w:r w:rsidR="009A713A">
        <w:t>P</w:t>
      </w:r>
      <w:r>
        <w:t xml:space="preserve">erilaku </w:t>
      </w:r>
      <w:r w:rsidR="009A713A">
        <w:t>K</w:t>
      </w:r>
      <w:r>
        <w:t xml:space="preserve">elompok dan </w:t>
      </w:r>
      <w:r w:rsidR="009A713A">
        <w:t>O</w:t>
      </w:r>
      <w:r>
        <w:t>rganisasi agar diperoleh keefektif</w:t>
      </w:r>
      <w:r w:rsidR="009A713A">
        <w:t>a</w:t>
      </w:r>
      <w:r>
        <w:t>n organisasi.</w:t>
      </w:r>
    </w:p>
    <w:p w:rsidR="00A931EC" w:rsidRDefault="00A931EC" w:rsidP="00D248E5">
      <w:pPr>
        <w:ind w:firstLine="567"/>
        <w:jc w:val="both"/>
      </w:pPr>
      <w:r>
        <w:t>Berdasarkan</w:t>
      </w:r>
      <w:r w:rsidR="002A6D3C">
        <w:t xml:space="preserve"> </w:t>
      </w:r>
      <w:r>
        <w:t xml:space="preserve"> beberapa </w:t>
      </w:r>
      <w:r w:rsidR="00B84D97">
        <w:t xml:space="preserve">pendapat di atas dapat disimpulkan bahwa </w:t>
      </w:r>
      <w:r w:rsidR="002A6D3C">
        <w:t>P</w:t>
      </w:r>
      <w:r w:rsidR="00B84D97">
        <w:t xml:space="preserve">erilaku </w:t>
      </w:r>
      <w:r w:rsidR="002A6D3C">
        <w:t>O</w:t>
      </w:r>
      <w:r w:rsidR="00B84D97">
        <w:t xml:space="preserve">rganisasi adalah </w:t>
      </w:r>
      <w:r w:rsidR="002A6D3C">
        <w:t>S</w:t>
      </w:r>
      <w:r w:rsidR="00B84D97">
        <w:t xml:space="preserve">tudi tentang </w:t>
      </w:r>
      <w:r w:rsidR="002A6D3C">
        <w:t>P</w:t>
      </w:r>
      <w:r w:rsidR="00B84D97">
        <w:t xml:space="preserve">erilaku </w:t>
      </w:r>
      <w:r w:rsidR="002A6D3C">
        <w:t>I</w:t>
      </w:r>
      <w:r w:rsidR="00B84D97">
        <w:t xml:space="preserve">ndividu dan </w:t>
      </w:r>
      <w:r w:rsidR="002A6D3C">
        <w:t>P</w:t>
      </w:r>
      <w:r w:rsidR="00B84D97">
        <w:t xml:space="preserve">erilaku </w:t>
      </w:r>
      <w:r w:rsidR="002A6D3C">
        <w:t>K</w:t>
      </w:r>
      <w:r w:rsidR="00B84D97">
        <w:t xml:space="preserve">elompok dalam organisasi </w:t>
      </w:r>
      <w:r w:rsidR="00EA728F">
        <w:t>secara efektif guna meningkatkan kinerja manusia.</w:t>
      </w:r>
    </w:p>
    <w:p w:rsidR="002A6D3C" w:rsidRDefault="000359F1" w:rsidP="002A6D3C">
      <w:pPr>
        <w:jc w:val="both"/>
        <w:rPr>
          <w:b/>
        </w:rPr>
      </w:pPr>
      <w:r>
        <w:rPr>
          <w:b/>
          <w:lang w:val="id-ID"/>
        </w:rPr>
        <w:t xml:space="preserve">2).  </w:t>
      </w:r>
      <w:r w:rsidR="002A6D3C">
        <w:rPr>
          <w:b/>
        </w:rPr>
        <w:t>Pentingya Perilaku Organisas</w:t>
      </w:r>
      <w:r w:rsidR="00BB1F7F">
        <w:rPr>
          <w:b/>
        </w:rPr>
        <w:t>i</w:t>
      </w:r>
    </w:p>
    <w:p w:rsidR="00EA728F" w:rsidRDefault="002A6D3C" w:rsidP="002A6D3C">
      <w:pPr>
        <w:jc w:val="both"/>
      </w:pPr>
      <w:r>
        <w:rPr>
          <w:b/>
        </w:rPr>
        <w:t xml:space="preserve">       </w:t>
      </w:r>
      <w:r w:rsidR="00EA728F" w:rsidRPr="00EA728F">
        <w:t>Ivancevich</w:t>
      </w:r>
      <w:r w:rsidR="00EA728F">
        <w:t xml:space="preserve"> (2006: 10) menjabarkan bahwa </w:t>
      </w:r>
      <w:r>
        <w:t>Perilaku O</w:t>
      </w:r>
      <w:r w:rsidR="00EA728F">
        <w:t>rganisasi merupakan hal yang penting karena</w:t>
      </w:r>
      <w:r>
        <w:t xml:space="preserve"> </w:t>
      </w:r>
      <w:r w:rsidR="00EA728F">
        <w:t>:</w:t>
      </w:r>
    </w:p>
    <w:p w:rsidR="00EA728F" w:rsidRPr="00EA728F" w:rsidRDefault="00EA728F" w:rsidP="00613FFF">
      <w:pPr>
        <w:pStyle w:val="ListParagraph"/>
        <w:numPr>
          <w:ilvl w:val="0"/>
          <w:numId w:val="32"/>
        </w:numPr>
        <w:spacing w:before="240"/>
        <w:jc w:val="both"/>
        <w:rPr>
          <w:i/>
        </w:rPr>
      </w:pPr>
      <w:r>
        <w:t>Perilaku organisasi merupakan suatu cara berfikir, dipandang beroperasi pada tingkat individu, kelompok, dan organisasi.</w:t>
      </w:r>
    </w:p>
    <w:p w:rsidR="00EA728F" w:rsidRPr="00EA728F" w:rsidRDefault="00EA728F" w:rsidP="00613FFF">
      <w:pPr>
        <w:pStyle w:val="ListParagraph"/>
        <w:numPr>
          <w:ilvl w:val="0"/>
          <w:numId w:val="32"/>
        </w:numPr>
        <w:spacing w:before="240"/>
        <w:jc w:val="both"/>
        <w:rPr>
          <w:i/>
        </w:rPr>
      </w:pPr>
      <w:r>
        <w:t>Perilaku organisasi merupakan multidisiplin ilmu, dimana perilaku organisasi mengalami perkembangan tahadapan dan dampaknya.</w:t>
      </w:r>
    </w:p>
    <w:p w:rsidR="00EA728F" w:rsidRPr="00EA728F" w:rsidRDefault="00EA728F" w:rsidP="00613FFF">
      <w:pPr>
        <w:pStyle w:val="ListParagraph"/>
        <w:numPr>
          <w:ilvl w:val="0"/>
          <w:numId w:val="32"/>
        </w:numPr>
        <w:spacing w:before="240"/>
        <w:jc w:val="both"/>
        <w:rPr>
          <w:i/>
        </w:rPr>
      </w:pPr>
      <w:r>
        <w:t>Terdapat orientasi humanistic yang tampak jelas dalam perikaku organisasi, orang, sikap, perasaan dan tujuan merupakan hal yang sangat penting bagi manusia.</w:t>
      </w:r>
    </w:p>
    <w:p w:rsidR="00EA728F" w:rsidRPr="00EA728F" w:rsidRDefault="00EA728F" w:rsidP="00613FFF">
      <w:pPr>
        <w:pStyle w:val="ListParagraph"/>
        <w:numPr>
          <w:ilvl w:val="0"/>
          <w:numId w:val="32"/>
        </w:numPr>
        <w:spacing w:before="240"/>
        <w:jc w:val="both"/>
        <w:rPr>
          <w:i/>
        </w:rPr>
      </w:pPr>
      <w:r>
        <w:t xml:space="preserve">Bidang perilaku organisasi berorientasi pada kinerja. </w:t>
      </w:r>
    </w:p>
    <w:p w:rsidR="00EA728F" w:rsidRPr="00EA728F" w:rsidRDefault="00EA728F" w:rsidP="00613FFF">
      <w:pPr>
        <w:pStyle w:val="ListParagraph"/>
        <w:numPr>
          <w:ilvl w:val="0"/>
          <w:numId w:val="32"/>
        </w:numPr>
        <w:spacing w:before="240"/>
        <w:jc w:val="both"/>
        <w:rPr>
          <w:i/>
        </w:rPr>
      </w:pPr>
      <w:r>
        <w:t>Bidang perilaku organisasi sangat bergantung pada disiplin dan metode ilmiah.</w:t>
      </w:r>
    </w:p>
    <w:p w:rsidR="002A6D3C" w:rsidRDefault="002A6D3C" w:rsidP="00337C2B">
      <w:pPr>
        <w:pStyle w:val="ListParagraph"/>
        <w:spacing w:before="240"/>
        <w:ind w:left="0" w:firstLine="540"/>
        <w:jc w:val="both"/>
      </w:pPr>
      <w:r>
        <w:t xml:space="preserve">   </w:t>
      </w:r>
      <w:r w:rsidR="00337C2B">
        <w:t xml:space="preserve">Sedangkan menurut Robbins dan Judge (2008: 11) bahwa </w:t>
      </w:r>
      <w:r>
        <w:t>Perilaku O</w:t>
      </w:r>
      <w:r w:rsidR="00337C2B">
        <w:t xml:space="preserve">rganisasi memiliki beberapa kepentingan. </w:t>
      </w:r>
    </w:p>
    <w:p w:rsidR="002A6D3C" w:rsidRDefault="00337C2B" w:rsidP="002A6D3C">
      <w:pPr>
        <w:pStyle w:val="ListParagraph"/>
        <w:spacing w:before="240"/>
        <w:ind w:left="0"/>
        <w:jc w:val="both"/>
      </w:pPr>
      <w:r>
        <w:t>Perta</w:t>
      </w:r>
      <w:r w:rsidR="00451A1B">
        <w:t>ma</w:t>
      </w:r>
      <w:r w:rsidR="002A6D3C">
        <w:t>: M</w:t>
      </w:r>
      <w:r>
        <w:t xml:space="preserve">engajarkan tiga factor penentu perilaku organisasi yaitu </w:t>
      </w:r>
      <w:r w:rsidR="002A6D3C">
        <w:t>I</w:t>
      </w:r>
      <w:r>
        <w:t xml:space="preserve">ndividu, </w:t>
      </w:r>
      <w:r w:rsidR="002A6D3C">
        <w:t>K</w:t>
      </w:r>
      <w:r>
        <w:t xml:space="preserve">elompok dan </w:t>
      </w:r>
      <w:r w:rsidR="002A6D3C">
        <w:t>S</w:t>
      </w:r>
      <w:r>
        <w:t xml:space="preserve">truktur. </w:t>
      </w:r>
    </w:p>
    <w:p w:rsidR="002A6D3C" w:rsidRDefault="00451A1B" w:rsidP="002A6D3C">
      <w:pPr>
        <w:pStyle w:val="ListParagraph"/>
        <w:spacing w:before="240"/>
        <w:ind w:left="0"/>
        <w:jc w:val="both"/>
      </w:pPr>
      <w:r>
        <w:t>Kedua</w:t>
      </w:r>
      <w:r w:rsidR="002A6D3C">
        <w:t>: P</w:t>
      </w:r>
      <w:r w:rsidR="00337C2B">
        <w:t xml:space="preserve">erilaku </w:t>
      </w:r>
      <w:r w:rsidR="002A6D3C">
        <w:t>O</w:t>
      </w:r>
      <w:r w:rsidR="00337C2B">
        <w:t>rganisasi menyelidiki pengaruh yang dimiliki individu, kelompok, dan struktur terhadap perilaku dalam organisasi, yang bertujuan</w:t>
      </w:r>
      <w:r w:rsidR="002A6D3C">
        <w:t xml:space="preserve"> </w:t>
      </w:r>
      <w:r w:rsidR="00337C2B">
        <w:t xml:space="preserve"> menerapkan</w:t>
      </w:r>
      <w:r w:rsidR="002A6D3C">
        <w:t xml:space="preserve"> </w:t>
      </w:r>
      <w:r w:rsidR="00337C2B">
        <w:t xml:space="preserve"> ilmu pengetahuan guna meningkatkan keefektifan organisasi.</w:t>
      </w:r>
      <w:r w:rsidR="002A6D3C">
        <w:t xml:space="preserve"> </w:t>
      </w:r>
    </w:p>
    <w:p w:rsidR="002A6D3C" w:rsidRDefault="00451A1B" w:rsidP="002A6D3C">
      <w:pPr>
        <w:pStyle w:val="ListParagraph"/>
        <w:spacing w:before="240"/>
        <w:ind w:left="0"/>
        <w:jc w:val="both"/>
      </w:pPr>
      <w:r>
        <w:t>Ketiga</w:t>
      </w:r>
      <w:r w:rsidR="002A6D3C">
        <w:t>: P</w:t>
      </w:r>
      <w:r w:rsidR="00337C2B">
        <w:t>erilaku organisasi merupakan sebuah bidang studi yang mempunyai pokok ilmu pengetahuan yang umum.</w:t>
      </w:r>
    </w:p>
    <w:p w:rsidR="00EA728F" w:rsidRDefault="00337C2B" w:rsidP="002A6D3C">
      <w:pPr>
        <w:pStyle w:val="ListParagraph"/>
        <w:spacing w:before="240"/>
        <w:ind w:left="0"/>
        <w:jc w:val="both"/>
      </w:pPr>
      <w:r>
        <w:t>Keempat</w:t>
      </w:r>
      <w:r w:rsidR="002A6D3C">
        <w:t xml:space="preserve">: </w:t>
      </w:r>
      <w:r>
        <w:t xml:space="preserve"> </w:t>
      </w:r>
      <w:r w:rsidR="002A6D3C">
        <w:t>P</w:t>
      </w:r>
      <w:r>
        <w:t xml:space="preserve">erilaku </w:t>
      </w:r>
      <w:r w:rsidR="002A6D3C">
        <w:t>O</w:t>
      </w:r>
      <w:r>
        <w:t xml:space="preserve">rganisasi mempengaruhi </w:t>
      </w:r>
      <w:r w:rsidR="002A6D3C">
        <w:t>K</w:t>
      </w:r>
      <w:r>
        <w:t xml:space="preserve">inerja </w:t>
      </w:r>
      <w:r w:rsidR="002A6D3C">
        <w:t>P</w:t>
      </w:r>
      <w:r>
        <w:t>erusahaan.</w:t>
      </w:r>
    </w:p>
    <w:p w:rsidR="00BE68D0" w:rsidRDefault="00BE68D0" w:rsidP="00337C2B">
      <w:pPr>
        <w:pStyle w:val="ListParagraph"/>
        <w:spacing w:before="240"/>
        <w:ind w:left="0" w:firstLine="540"/>
        <w:jc w:val="both"/>
      </w:pPr>
      <w:r>
        <w:t>Menurut</w:t>
      </w:r>
      <w:r w:rsidR="00136C0E">
        <w:t xml:space="preserve"> S</w:t>
      </w:r>
      <w:r>
        <w:t>tuar</w:t>
      </w:r>
      <w:r w:rsidR="00136C0E">
        <w:t>t dan Kotze dalam Wibowo (2013:</w:t>
      </w:r>
      <w:r>
        <w:t xml:space="preserve">3) bahwa mempelajari </w:t>
      </w:r>
      <w:r w:rsidR="008A1D6A">
        <w:t xml:space="preserve"> </w:t>
      </w:r>
      <w:r>
        <w:t>perilaku</w:t>
      </w:r>
      <w:r w:rsidR="00136C0E">
        <w:t xml:space="preserve"> </w:t>
      </w:r>
      <w:r>
        <w:t xml:space="preserve"> organisasi sangat penting karena berkaitan dengan </w:t>
      </w:r>
      <w:r w:rsidR="008A1D6A">
        <w:t>K</w:t>
      </w:r>
      <w:r>
        <w:t xml:space="preserve">inerja </w:t>
      </w:r>
      <w:r w:rsidR="008A1D6A">
        <w:t>S</w:t>
      </w:r>
      <w:r>
        <w:t xml:space="preserve">umber </w:t>
      </w:r>
      <w:r w:rsidR="008A1D6A">
        <w:t>D</w:t>
      </w:r>
      <w:r>
        <w:t xml:space="preserve">aya </w:t>
      </w:r>
      <w:r w:rsidR="008A1D6A">
        <w:t>M</w:t>
      </w:r>
      <w:r>
        <w:t xml:space="preserve">anusia. </w:t>
      </w:r>
      <w:r w:rsidR="008A1D6A">
        <w:t xml:space="preserve"> </w:t>
      </w:r>
      <w:r>
        <w:t xml:space="preserve">Perlu </w:t>
      </w:r>
      <w:r w:rsidRPr="00BE68D0">
        <w:rPr>
          <w:i/>
        </w:rPr>
        <w:t>behavior kinetics</w:t>
      </w:r>
      <w:r>
        <w:t xml:space="preserve"> yang merupakan pendekatan saintifik pada perubahan perilaku karena </w:t>
      </w:r>
      <w:r w:rsidR="00136C0E">
        <w:t xml:space="preserve"> </w:t>
      </w:r>
      <w:r>
        <w:t xml:space="preserve">dapat menunjukkan </w:t>
      </w:r>
      <w:r w:rsidR="00136C0E">
        <w:t>E</w:t>
      </w:r>
      <w:r>
        <w:t xml:space="preserve">mpat </w:t>
      </w:r>
      <w:r w:rsidR="00136C0E">
        <w:t>F</w:t>
      </w:r>
      <w:r>
        <w:t>ungsi penting sain</w:t>
      </w:r>
      <w:r w:rsidR="00136C0E">
        <w:t xml:space="preserve"> </w:t>
      </w:r>
      <w:r>
        <w:t xml:space="preserve">: </w:t>
      </w:r>
      <w:r w:rsidR="00136C0E">
        <w:t>M</w:t>
      </w:r>
      <w:r>
        <w:t xml:space="preserve">endeskripsikan, </w:t>
      </w:r>
      <w:r w:rsidR="00136C0E">
        <w:t>M</w:t>
      </w:r>
      <w:r>
        <w:t xml:space="preserve">enjelaskan, </w:t>
      </w:r>
      <w:r w:rsidR="00136C0E">
        <w:t>M</w:t>
      </w:r>
      <w:r>
        <w:t xml:space="preserve">emprediksi dan </w:t>
      </w:r>
      <w:r w:rsidR="00136C0E">
        <w:t>M</w:t>
      </w:r>
      <w:r>
        <w:t>engontrol.</w:t>
      </w:r>
    </w:p>
    <w:p w:rsidR="009511B9" w:rsidRDefault="00845EBD" w:rsidP="00337C2B">
      <w:pPr>
        <w:pStyle w:val="ListParagraph"/>
        <w:spacing w:before="240"/>
        <w:ind w:left="0" w:firstLine="540"/>
        <w:jc w:val="both"/>
      </w:pPr>
      <w:r>
        <w:t xml:space="preserve">Moorhead dan Griffin (2013) menjelaskan </w:t>
      </w:r>
      <w:r w:rsidR="009511B9">
        <w:t xml:space="preserve">pentingnya </w:t>
      </w:r>
      <w:r>
        <w:t xml:space="preserve">studi </w:t>
      </w:r>
      <w:r w:rsidR="00136C0E">
        <w:t>P</w:t>
      </w:r>
      <w:r>
        <w:t xml:space="preserve">erilaku </w:t>
      </w:r>
      <w:r w:rsidR="00136C0E">
        <w:t>O</w:t>
      </w:r>
      <w:r>
        <w:t xml:space="preserve">rganisasi </w:t>
      </w:r>
      <w:r w:rsidR="009511B9">
        <w:t>sebagai berikut</w:t>
      </w:r>
      <w:r w:rsidR="008A1D6A">
        <w:t xml:space="preserve"> </w:t>
      </w:r>
      <w:r w:rsidR="009511B9">
        <w:t>:</w:t>
      </w:r>
    </w:p>
    <w:p w:rsidR="00845EBD" w:rsidRDefault="009511B9" w:rsidP="00613FFF">
      <w:pPr>
        <w:pStyle w:val="ListParagraph"/>
        <w:numPr>
          <w:ilvl w:val="0"/>
          <w:numId w:val="33"/>
        </w:numPr>
        <w:spacing w:before="240"/>
        <w:ind w:left="360"/>
        <w:jc w:val="both"/>
      </w:pPr>
      <w:r>
        <w:t>M</w:t>
      </w:r>
      <w:r w:rsidR="00845EBD">
        <w:t>enjelaskan factor-faktor yang mempengaruhi bagaimana para manajer mengelola. Oleh karena itu bidang ini berusaha untuk mendeskripsikan konteks manusia yang kompleks dari organisasi dan untuk mendefinisikan kesempatan, masalah, tantangan dan isu yang berorientasi dengan dunia tersebut.</w:t>
      </w:r>
    </w:p>
    <w:p w:rsidR="009511B9" w:rsidRDefault="009511B9" w:rsidP="00613FFF">
      <w:pPr>
        <w:pStyle w:val="ListParagraph"/>
        <w:numPr>
          <w:ilvl w:val="0"/>
          <w:numId w:val="33"/>
        </w:numPr>
        <w:spacing w:before="240"/>
        <w:ind w:left="360"/>
        <w:jc w:val="both"/>
      </w:pPr>
      <w:r>
        <w:t>Untuk mengisolasi aspek-aspek penting dari pekerjaan manajer dan menawarkan perspektif khusus pada sisi manusia dari manajemen: orang-orang sebagai organisasi, orang-orang sebagai sumber daya dan orang-orang sebagai orang..</w:t>
      </w:r>
    </w:p>
    <w:p w:rsidR="009511B9" w:rsidRDefault="009511B9" w:rsidP="00613FFF">
      <w:pPr>
        <w:pStyle w:val="ListParagraph"/>
        <w:numPr>
          <w:ilvl w:val="0"/>
          <w:numId w:val="33"/>
        </w:numPr>
        <w:spacing w:before="240"/>
        <w:ind w:left="360"/>
        <w:jc w:val="both"/>
      </w:pPr>
      <w:r>
        <w:t xml:space="preserve">Untuk menggunakan pengetahuan yang disediakan oleh bidang ini dengan lebih efektif, manajer harus memahami beragam konsep, asumsi, dan dasar pemikirannya. </w:t>
      </w:r>
    </w:p>
    <w:p w:rsidR="00EA728F" w:rsidRPr="00451A1B" w:rsidRDefault="00BE68D0" w:rsidP="00451A1B">
      <w:pPr>
        <w:pStyle w:val="ListParagraph"/>
        <w:spacing w:before="240"/>
        <w:ind w:left="0"/>
        <w:jc w:val="both"/>
      </w:pPr>
      <w:r>
        <w:t>Perilaku organisasi sangat penting karena dapat digunakan dalam peningkatan kinerja baik individu maupun kelompok dalam organisasi. Dengan perilaku organisasi, maka dapat berfungsi sebagai proses pembelajaran perilaku manusia a</w:t>
      </w:r>
      <w:r w:rsidR="00E42A6F">
        <w:t>gar dapat meningkatkan keefektifan suatu organisasi.</w:t>
      </w:r>
    </w:p>
    <w:p w:rsidR="00D248E5" w:rsidRPr="000359F1" w:rsidRDefault="000359F1" w:rsidP="000359F1">
      <w:pPr>
        <w:jc w:val="both"/>
        <w:rPr>
          <w:b/>
        </w:rPr>
      </w:pPr>
      <w:r>
        <w:rPr>
          <w:b/>
          <w:lang w:val="id-ID"/>
        </w:rPr>
        <w:t xml:space="preserve">3).   </w:t>
      </w:r>
      <w:r w:rsidR="00D248E5" w:rsidRPr="000359F1">
        <w:rPr>
          <w:b/>
        </w:rPr>
        <w:t xml:space="preserve">Perilaku Individu </w:t>
      </w:r>
    </w:p>
    <w:p w:rsidR="00CD4B12" w:rsidRDefault="00CD4B12" w:rsidP="00CD4B12">
      <w:pPr>
        <w:ind w:firstLine="540"/>
        <w:jc w:val="both"/>
      </w:pPr>
      <w:r>
        <w:t xml:space="preserve">Ivancevich et. al. (2006: 81) menjelaskan bahwa suatu cara yang bermanfaat untuk memikirkan betapa pentingnya perbedaan individu dalam mempengaruhi perilaku kerja adalah penggunaan kerangka kerja </w:t>
      </w:r>
      <w:r w:rsidR="008A1D6A">
        <w:t>A</w:t>
      </w:r>
      <w:r w:rsidRPr="00CD4B12">
        <w:rPr>
          <w:i/>
        </w:rPr>
        <w:t>ttraction-</w:t>
      </w:r>
      <w:r w:rsidR="008A1D6A">
        <w:rPr>
          <w:i/>
        </w:rPr>
        <w:t>S</w:t>
      </w:r>
      <w:r w:rsidRPr="00CD4B12">
        <w:rPr>
          <w:i/>
        </w:rPr>
        <w:t>election-</w:t>
      </w:r>
      <w:r w:rsidR="008A1D6A">
        <w:rPr>
          <w:i/>
        </w:rPr>
        <w:t>A</w:t>
      </w:r>
      <w:r w:rsidRPr="00CD4B12">
        <w:rPr>
          <w:i/>
        </w:rPr>
        <w:t>ttrition</w:t>
      </w:r>
      <w:r>
        <w:t xml:space="preserve"> (ASA). Menurut ASA </w:t>
      </w:r>
      <w:r w:rsidR="008A1D6A">
        <w:t>D</w:t>
      </w:r>
      <w:r>
        <w:t xml:space="preserve">aya </w:t>
      </w:r>
      <w:r w:rsidR="008A1D6A">
        <w:t>T</w:t>
      </w:r>
      <w:r>
        <w:t>arik organisasi (</w:t>
      </w:r>
      <w:r w:rsidRPr="00CD4B12">
        <w:rPr>
          <w:i/>
        </w:rPr>
        <w:t>attraction</w:t>
      </w:r>
      <w:r>
        <w:t xml:space="preserve">) terhadap calon tenaga kerja, </w:t>
      </w:r>
      <w:r w:rsidR="008A1D6A">
        <w:t>P</w:t>
      </w:r>
      <w:r>
        <w:t>emilihan tenaga kerja (</w:t>
      </w:r>
      <w:r w:rsidRPr="00CD4B12">
        <w:rPr>
          <w:i/>
        </w:rPr>
        <w:t>selection</w:t>
      </w:r>
      <w:r>
        <w:t xml:space="preserve">) yang dilakukan oleh organisasi, dan </w:t>
      </w:r>
      <w:r w:rsidR="008A1D6A">
        <w:t>P</w:t>
      </w:r>
      <w:r>
        <w:t>engurangan tenaga kerja (</w:t>
      </w:r>
      <w:r w:rsidRPr="00CD4B12">
        <w:rPr>
          <w:i/>
        </w:rPr>
        <w:t>attrition</w:t>
      </w:r>
      <w:r>
        <w:t>) dalam organisasi menentukan jenis orang yang akan bertahan dalam organisa</w:t>
      </w:r>
      <w:r w:rsidR="008A1D6A">
        <w:t xml:space="preserve">si , </w:t>
      </w:r>
      <w:r>
        <w:t>orang-orang inilah yang pada akhirnya menentukan perilaku organisasi.</w:t>
      </w:r>
    </w:p>
    <w:p w:rsidR="00CD4B12" w:rsidRDefault="00A57AA3" w:rsidP="00CD4B12">
      <w:pPr>
        <w:ind w:firstLine="540"/>
        <w:jc w:val="both"/>
      </w:pPr>
      <w:r>
        <w:t>Menurut Robbins (2002: 35) bahwa pemahaman tentang perilaku individu bermula dari kajian mengenai kontribusi utama psikologis terhadap perilaku organisasi.kontribusi ini meliputi empat konsep berikut</w:t>
      </w:r>
      <w:r w:rsidR="008A1D6A">
        <w:t xml:space="preserve"> </w:t>
      </w:r>
      <w:r>
        <w:t>:</w:t>
      </w:r>
    </w:p>
    <w:p w:rsidR="00A57AA3" w:rsidRDefault="00A57AA3" w:rsidP="00613FFF">
      <w:pPr>
        <w:pStyle w:val="ListParagraph"/>
        <w:numPr>
          <w:ilvl w:val="0"/>
          <w:numId w:val="44"/>
        </w:numPr>
        <w:jc w:val="both"/>
      </w:pPr>
      <w:r>
        <w:t>Sikap</w:t>
      </w:r>
    </w:p>
    <w:p w:rsidR="00A57AA3" w:rsidRDefault="00A57AA3" w:rsidP="008A1D6A">
      <w:pPr>
        <w:pStyle w:val="ListParagraph"/>
        <w:jc w:val="both"/>
      </w:pPr>
      <w:r>
        <w:t>Sikap merupakan</w:t>
      </w:r>
      <w:r w:rsidR="00CE4952">
        <w:t xml:space="preserve"> </w:t>
      </w:r>
      <w:r>
        <w:t xml:space="preserve"> pernyataan evaluative</w:t>
      </w:r>
      <w:r w:rsidR="00CE4952">
        <w:t xml:space="preserve"> </w:t>
      </w:r>
      <w:r>
        <w:t>baik yang menyenangkan maupun yang tidak tentang suatu obyek, orang atau peristiwa.</w:t>
      </w:r>
      <w:r w:rsidR="008A1D6A">
        <w:t xml:space="preserve">  </w:t>
      </w:r>
      <w:r w:rsidR="00451A1B">
        <w:t xml:space="preserve">Sikap </w:t>
      </w:r>
      <w:r>
        <w:t>mencerminkan</w:t>
      </w:r>
      <w:r w:rsidR="008A1D6A">
        <w:t xml:space="preserve"> </w:t>
      </w:r>
      <w:r w:rsidR="00CE4952">
        <w:t>b</w:t>
      </w:r>
      <w:r>
        <w:t>agaimana seseorang mencerminkan sesuatu.</w:t>
      </w:r>
    </w:p>
    <w:p w:rsidR="00A57AA3" w:rsidRDefault="00A57AA3" w:rsidP="00613FFF">
      <w:pPr>
        <w:pStyle w:val="ListParagraph"/>
        <w:numPr>
          <w:ilvl w:val="0"/>
          <w:numId w:val="44"/>
        </w:numPr>
        <w:jc w:val="both"/>
      </w:pPr>
      <w:r>
        <w:t xml:space="preserve">Kepribadian </w:t>
      </w:r>
    </w:p>
    <w:p w:rsidR="00A57AA3" w:rsidRDefault="00A57AA3" w:rsidP="00CE4952">
      <w:pPr>
        <w:pStyle w:val="ListParagraph"/>
        <w:jc w:val="both"/>
      </w:pPr>
      <w:r>
        <w:t>Beberapa orang bersifat pendiam dan pasif; sementara yang lainnya ceria dan agresif.Ketika kita menggambarkan orang dari segi karakteristiknya, bisa pendiam, pasif, ceria, agresif, ambisius, setia, atau suka bergaul, kita sedang mengkategorikan kepribadian (</w:t>
      </w:r>
      <w:r w:rsidRPr="00A57AA3">
        <w:rPr>
          <w:i/>
        </w:rPr>
        <w:t>personality</w:t>
      </w:r>
      <w:r>
        <w:t>) individu seseorang merupakan kombinasi sifat-sifat psikologis yang kita gunakan untuk mengklasifikasikan orang tersebut.</w:t>
      </w:r>
    </w:p>
    <w:p w:rsidR="00451A1B" w:rsidRDefault="00451A1B" w:rsidP="00CE4952">
      <w:pPr>
        <w:pStyle w:val="ListParagraph"/>
        <w:jc w:val="both"/>
      </w:pPr>
    </w:p>
    <w:p w:rsidR="00A57AA3" w:rsidRDefault="00A57AA3" w:rsidP="00613FFF">
      <w:pPr>
        <w:pStyle w:val="ListParagraph"/>
        <w:numPr>
          <w:ilvl w:val="0"/>
          <w:numId w:val="44"/>
        </w:numPr>
        <w:jc w:val="both"/>
      </w:pPr>
      <w:r>
        <w:t xml:space="preserve">Persepsi </w:t>
      </w:r>
    </w:p>
    <w:p w:rsidR="00A57AA3" w:rsidRDefault="00A57AA3" w:rsidP="00CE4952">
      <w:pPr>
        <w:pStyle w:val="ListParagraph"/>
        <w:jc w:val="both"/>
      </w:pPr>
      <w:r>
        <w:t>Peprsepsi adalah suatu proses di mana individu mengorganisikan dan menginterpretasikan kesan sensori mereka untuk memberi arti pada lingkungan mereka.</w:t>
      </w:r>
    </w:p>
    <w:p w:rsidR="00A57AA3" w:rsidRDefault="00A57AA3" w:rsidP="00613FFF">
      <w:pPr>
        <w:pStyle w:val="ListParagraph"/>
        <w:numPr>
          <w:ilvl w:val="0"/>
          <w:numId w:val="44"/>
        </w:numPr>
        <w:jc w:val="both"/>
      </w:pPr>
      <w:r>
        <w:t>Pembelajaran</w:t>
      </w:r>
    </w:p>
    <w:p w:rsidR="00A57AA3" w:rsidRPr="00CD4B12" w:rsidRDefault="00A57AA3" w:rsidP="00CE4952">
      <w:pPr>
        <w:pStyle w:val="ListParagraph"/>
        <w:jc w:val="both"/>
      </w:pPr>
      <w:r>
        <w:t>Jika kita ingin meramalkan, atau mengendalikan</w:t>
      </w:r>
      <w:r w:rsidR="00CE4952">
        <w:t xml:space="preserve"> </w:t>
      </w:r>
      <w:r>
        <w:t xml:space="preserve"> perilaku, kita perlu memahami bagaimana individu belajar.</w:t>
      </w:r>
      <w:r w:rsidR="00451A1B">
        <w:t xml:space="preserve"> </w:t>
      </w:r>
      <w:r>
        <w:t xml:space="preserve">Belajar adalah segala perubahan perilaku yang relative </w:t>
      </w:r>
      <w:r w:rsidR="006914EF">
        <w:t>permanen dan terjadi sebagai hasil dari pengalaman.</w:t>
      </w:r>
    </w:p>
    <w:p w:rsidR="00D248E5" w:rsidRDefault="00F64A13" w:rsidP="00CE4952">
      <w:pPr>
        <w:jc w:val="both"/>
      </w:pPr>
      <w:r>
        <w:t>Untuk memahami perilaku</w:t>
      </w:r>
      <w:r w:rsidR="00451A1B">
        <w:t xml:space="preserve"> </w:t>
      </w:r>
      <w:r>
        <w:t xml:space="preserve">individu dalam organisasi, maka harus dipelajari hubungan antara individu dengan organisasi. Hal ini sesuai dengan pendapat Moorhead dan Griffin (2013: 61) bahwa </w:t>
      </w:r>
      <w:r w:rsidR="00CE4952">
        <w:t>P</w:t>
      </w:r>
      <w:r>
        <w:t>erbedaan individu memainkan per</w:t>
      </w:r>
      <w:r w:rsidR="00CE4952">
        <w:t>a</w:t>
      </w:r>
      <w:r>
        <w:t>n kritis dalam menentukan berbagai perilaku penting di tempat kerja diantaranya</w:t>
      </w:r>
      <w:r w:rsidR="00CE4952">
        <w:t xml:space="preserve"> </w:t>
      </w:r>
      <w:r>
        <w:t>:</w:t>
      </w:r>
    </w:p>
    <w:p w:rsidR="00F64A13" w:rsidRDefault="00F64A13" w:rsidP="00613FFF">
      <w:pPr>
        <w:pStyle w:val="ListParagraph"/>
        <w:numPr>
          <w:ilvl w:val="0"/>
          <w:numId w:val="45"/>
        </w:numPr>
        <w:jc w:val="both"/>
      </w:pPr>
      <w:r>
        <w:t xml:space="preserve">Kontrak </w:t>
      </w:r>
      <w:r w:rsidR="00CE4952">
        <w:t>P</w:t>
      </w:r>
      <w:r>
        <w:t>sikologis</w:t>
      </w:r>
    </w:p>
    <w:p w:rsidR="00F64A13" w:rsidRDefault="00F64A13" w:rsidP="00CE4952">
      <w:pPr>
        <w:pStyle w:val="ListParagraph"/>
        <w:jc w:val="both"/>
      </w:pPr>
      <w:r>
        <w:t>Kontrak psikologis</w:t>
      </w:r>
      <w:r w:rsidR="00956C59">
        <w:t xml:space="preserve"> adalah serangkaian keseluruhan dari ekspektasi seorang mengenai apa yang akan ia kontribusikan kepada organisasi dan apa yang akan diberikan oleh organisasi sebagai imbalannya.</w:t>
      </w:r>
    </w:p>
    <w:p w:rsidR="00F64A13" w:rsidRDefault="00F64A13" w:rsidP="00613FFF">
      <w:pPr>
        <w:pStyle w:val="ListParagraph"/>
        <w:numPr>
          <w:ilvl w:val="0"/>
          <w:numId w:val="45"/>
        </w:numPr>
        <w:jc w:val="both"/>
      </w:pPr>
      <w:r>
        <w:t xml:space="preserve">Kesesuaian </w:t>
      </w:r>
      <w:r w:rsidR="00CE4952">
        <w:t>O</w:t>
      </w:r>
      <w:r>
        <w:t xml:space="preserve">rang </w:t>
      </w:r>
      <w:r w:rsidR="00CE4952">
        <w:t>D</w:t>
      </w:r>
      <w:r>
        <w:t xml:space="preserve">engan </w:t>
      </w:r>
      <w:r w:rsidR="00CE4952">
        <w:t>P</w:t>
      </w:r>
      <w:r>
        <w:t>ekerjaan</w:t>
      </w:r>
    </w:p>
    <w:p w:rsidR="00956C59" w:rsidRDefault="00956C59" w:rsidP="00CE4952">
      <w:pPr>
        <w:pStyle w:val="ListParagraph"/>
        <w:jc w:val="both"/>
      </w:pPr>
      <w:r>
        <w:t>Kesesuaian orang dengan pekerjaan yang baik adalah di mana kontribusi</w:t>
      </w:r>
      <w:r w:rsidR="00CE4952">
        <w:t xml:space="preserve"> </w:t>
      </w:r>
      <w:r>
        <w:t xml:space="preserve"> karyawan sesuai dengan perangsang yang ditawarkan organisasi. Secara teori, setiap karyawan mempunyai satu set kebutuhan tertentu yang ingin dipenuhi</w:t>
      </w:r>
      <w:r w:rsidR="00D04DB8">
        <w:t xml:space="preserve"> dan satu set perilaku dan kemampuan terkait pekerjaan untuk dikontribusikan.</w:t>
      </w:r>
    </w:p>
    <w:p w:rsidR="00F64A13" w:rsidRDefault="00F64A13" w:rsidP="00613FFF">
      <w:pPr>
        <w:pStyle w:val="ListParagraph"/>
        <w:numPr>
          <w:ilvl w:val="0"/>
          <w:numId w:val="45"/>
        </w:numPr>
        <w:jc w:val="both"/>
      </w:pPr>
      <w:r>
        <w:t xml:space="preserve">Perbedaan </w:t>
      </w:r>
      <w:r w:rsidR="00CE4952">
        <w:t>I</w:t>
      </w:r>
      <w:r>
        <w:t>ndividu</w:t>
      </w:r>
    </w:p>
    <w:p w:rsidR="00956C59" w:rsidRDefault="00956C59" w:rsidP="00CE4952">
      <w:pPr>
        <w:pStyle w:val="ListParagraph"/>
        <w:jc w:val="both"/>
      </w:pPr>
      <w:r>
        <w:t>Perbedaan individual adalah atribut personal yang bervariasi dari satu orang ke orang lain. Perbedaan fisik</w:t>
      </w:r>
      <w:r w:rsidR="00CE4952">
        <w:t xml:space="preserve"> </w:t>
      </w:r>
      <w:r>
        <w:t xml:space="preserve"> dapat bersifat fisik, psikologis, dan emosional.</w:t>
      </w:r>
      <w:r w:rsidR="00CE4952">
        <w:t xml:space="preserve">  </w:t>
      </w:r>
      <w:r w:rsidR="00451A1B">
        <w:t>Kategori</w:t>
      </w:r>
      <w:r w:rsidR="00CE4952">
        <w:t xml:space="preserve"> </w:t>
      </w:r>
      <w:r>
        <w:t xml:space="preserve">dasar </w:t>
      </w:r>
      <w:r w:rsidR="00CE4952">
        <w:t xml:space="preserve">dari </w:t>
      </w:r>
      <w:r>
        <w:t xml:space="preserve">perbedaan  </w:t>
      </w:r>
      <w:r w:rsidR="00CE4952">
        <w:t>I</w:t>
      </w:r>
      <w:r>
        <w:t>ndividual meliputi</w:t>
      </w:r>
      <w:r w:rsidR="00CE4952">
        <w:t xml:space="preserve"> : K</w:t>
      </w:r>
      <w:r>
        <w:t xml:space="preserve">epribadian, </w:t>
      </w:r>
      <w:r w:rsidR="00CE4952">
        <w:t>S</w:t>
      </w:r>
      <w:r>
        <w:t xml:space="preserve">ikap, </w:t>
      </w:r>
      <w:r w:rsidR="00CE4952">
        <w:t>P</w:t>
      </w:r>
      <w:r>
        <w:t xml:space="preserve">ersepsi, dan </w:t>
      </w:r>
      <w:r w:rsidR="00CE4952">
        <w:t>K</w:t>
      </w:r>
      <w:r>
        <w:t>reativitas.</w:t>
      </w:r>
    </w:p>
    <w:p w:rsidR="00956C59" w:rsidRDefault="00956C59" w:rsidP="00956C59">
      <w:pPr>
        <w:pStyle w:val="ListParagraph"/>
        <w:ind w:left="360"/>
        <w:jc w:val="both"/>
      </w:pPr>
    </w:p>
    <w:p w:rsidR="00D248E5" w:rsidRPr="000359F1" w:rsidRDefault="000359F1" w:rsidP="000359F1">
      <w:pPr>
        <w:jc w:val="both"/>
        <w:rPr>
          <w:b/>
        </w:rPr>
      </w:pPr>
      <w:r>
        <w:rPr>
          <w:b/>
          <w:lang w:val="id-ID"/>
        </w:rPr>
        <w:t>4).   P</w:t>
      </w:r>
      <w:r w:rsidR="00CE4952">
        <w:rPr>
          <w:b/>
        </w:rPr>
        <w:t>e</w:t>
      </w:r>
      <w:r>
        <w:rPr>
          <w:b/>
          <w:lang w:val="id-ID"/>
        </w:rPr>
        <w:t xml:space="preserve">rilaku </w:t>
      </w:r>
      <w:r w:rsidR="00D248E5" w:rsidRPr="000359F1">
        <w:rPr>
          <w:b/>
        </w:rPr>
        <w:t>Kelompok</w:t>
      </w:r>
    </w:p>
    <w:p w:rsidR="00D248E5" w:rsidRDefault="00CE4952" w:rsidP="00CE4952">
      <w:pPr>
        <w:jc w:val="both"/>
      </w:pPr>
      <w:r>
        <w:t xml:space="preserve">        </w:t>
      </w:r>
      <w:r w:rsidR="00014D3A">
        <w:t>Kelompok dibentuk dari kumpulan dua orang atau lebih yang melakukan kegiatan bersama. Biasanya anggota kelompok mempunyai tujuan yang sama.</w:t>
      </w:r>
    </w:p>
    <w:p w:rsidR="00014D3A" w:rsidRDefault="00014D3A" w:rsidP="00E640E8">
      <w:pPr>
        <w:ind w:firstLine="540"/>
        <w:jc w:val="both"/>
      </w:pPr>
      <w:r>
        <w:t>Moorhead dan Griffin (2013: 238) memberikan definisi sebagai berikut</w:t>
      </w:r>
      <w:r w:rsidR="00CE4952">
        <w:t xml:space="preserve"> </w:t>
      </w:r>
      <w:r>
        <w:t xml:space="preserve">: </w:t>
      </w:r>
      <w:r w:rsidR="00CE4952">
        <w:t>K</w:t>
      </w:r>
      <w:r>
        <w:t>elompok adalah dua orang atau lebih yang berinteraksi satu sama lain sehingga masing-masing orang mempengaruhi dan dipengaruhi oleh satu sama lain.</w:t>
      </w:r>
    </w:p>
    <w:p w:rsidR="00014D3A" w:rsidRDefault="00455286" w:rsidP="00E640E8">
      <w:pPr>
        <w:ind w:firstLine="540"/>
        <w:jc w:val="both"/>
      </w:pPr>
      <w:r>
        <w:t xml:space="preserve">Robbins dan Judge (2008: 358) menjelaskan tahap-tahap perkembangan kelompok yang dikenal dengan istilah </w:t>
      </w:r>
      <w:r w:rsidR="00174BBB">
        <w:t>M</w:t>
      </w:r>
      <w:r>
        <w:t xml:space="preserve">odel </w:t>
      </w:r>
      <w:r w:rsidR="00174BBB">
        <w:t>L</w:t>
      </w:r>
      <w:r>
        <w:t xml:space="preserve">ima </w:t>
      </w:r>
      <w:r w:rsidR="00174BBB">
        <w:t>T</w:t>
      </w:r>
      <w:r>
        <w:t>ahap, yaitu</w:t>
      </w:r>
      <w:r w:rsidR="00174BBB">
        <w:t xml:space="preserve"> </w:t>
      </w:r>
      <w:r>
        <w:t>:</w:t>
      </w:r>
    </w:p>
    <w:p w:rsidR="00455286" w:rsidRDefault="00455286" w:rsidP="00996963">
      <w:pPr>
        <w:pStyle w:val="ListParagraph"/>
        <w:numPr>
          <w:ilvl w:val="0"/>
          <w:numId w:val="46"/>
        </w:numPr>
        <w:ind w:hanging="270"/>
        <w:jc w:val="both"/>
      </w:pPr>
      <w:r>
        <w:t xml:space="preserve">Tahap </w:t>
      </w:r>
      <w:r w:rsidR="00174BBB">
        <w:t>P</w:t>
      </w:r>
      <w:r>
        <w:t>embentukan</w:t>
      </w:r>
    </w:p>
    <w:p w:rsidR="00455286" w:rsidRDefault="00455286" w:rsidP="00174BBB">
      <w:pPr>
        <w:pStyle w:val="ListParagraph"/>
        <w:jc w:val="both"/>
      </w:pPr>
      <w:r>
        <w:t xml:space="preserve">Merupakan </w:t>
      </w:r>
      <w:r w:rsidR="00174BBB">
        <w:t>T</w:t>
      </w:r>
      <w:r>
        <w:t>ah</w:t>
      </w:r>
      <w:r w:rsidR="00174BBB">
        <w:t>ap</w:t>
      </w:r>
      <w:r>
        <w:t xml:space="preserve"> pertama dalam perkembangan kelompok, dikarakteristikkan</w:t>
      </w:r>
      <w:r w:rsidR="00174BBB">
        <w:t xml:space="preserve"> </w:t>
      </w:r>
      <w:r>
        <w:t xml:space="preserve"> oleh konflik</w:t>
      </w:r>
      <w:r w:rsidR="00174BBB">
        <w:t xml:space="preserve">  </w:t>
      </w:r>
      <w:r>
        <w:t xml:space="preserve"> intrakelompok.</w:t>
      </w:r>
      <w:r w:rsidR="00174BBB">
        <w:t xml:space="preserve"> </w:t>
      </w:r>
      <w:r>
        <w:t xml:space="preserve">Tahap pembentukan memiliki </w:t>
      </w:r>
      <w:r w:rsidR="00174BBB">
        <w:t xml:space="preserve"> </w:t>
      </w:r>
      <w:r>
        <w:t>karakteristik</w:t>
      </w:r>
      <w:r w:rsidR="00174BBB">
        <w:t xml:space="preserve"> </w:t>
      </w:r>
      <w:r>
        <w:t>besarnya ketidakpastian atas tujuan, struktur, dan kepemimpinan kelompok tersebut.</w:t>
      </w:r>
    </w:p>
    <w:p w:rsidR="00455286" w:rsidRDefault="00455286" w:rsidP="00613FFF">
      <w:pPr>
        <w:pStyle w:val="ListParagraph"/>
        <w:numPr>
          <w:ilvl w:val="0"/>
          <w:numId w:val="46"/>
        </w:numPr>
        <w:jc w:val="both"/>
      </w:pPr>
      <w:r>
        <w:t xml:space="preserve">Tahap </w:t>
      </w:r>
      <w:r w:rsidR="00174BBB">
        <w:t>T</w:t>
      </w:r>
      <w:r>
        <w:t xml:space="preserve">imbulnya </w:t>
      </w:r>
      <w:r w:rsidR="00174BBB">
        <w:t>K</w:t>
      </w:r>
      <w:r>
        <w:t>onflik</w:t>
      </w:r>
    </w:p>
    <w:p w:rsidR="00455286" w:rsidRDefault="00455286" w:rsidP="00174BBB">
      <w:pPr>
        <w:pStyle w:val="ListParagraph"/>
        <w:jc w:val="both"/>
      </w:pPr>
      <w:r>
        <w:t>Satu dari konflik intrakelompok.Para anggotanya menerima keberadaan kelompok tersebut, tetapi terdapat penolakan terhadap batasan-batasan yang diterapkan kelompok tersebut terhadap setiap individu.</w:t>
      </w:r>
    </w:p>
    <w:p w:rsidR="00455286" w:rsidRDefault="00455286" w:rsidP="00613FFF">
      <w:pPr>
        <w:pStyle w:val="ListParagraph"/>
        <w:numPr>
          <w:ilvl w:val="0"/>
          <w:numId w:val="46"/>
        </w:numPr>
        <w:jc w:val="both"/>
      </w:pPr>
      <w:r>
        <w:t xml:space="preserve">Tahap </w:t>
      </w:r>
      <w:r w:rsidR="00174BBB">
        <w:t>N</w:t>
      </w:r>
      <w:r>
        <w:t>ormalisasi</w:t>
      </w:r>
    </w:p>
    <w:p w:rsidR="00455286" w:rsidRDefault="00455286" w:rsidP="00174BBB">
      <w:pPr>
        <w:pStyle w:val="ListParagraph"/>
        <w:jc w:val="both"/>
      </w:pPr>
      <w:r>
        <w:t xml:space="preserve">Karakteristik oleh hubungan yang dekat  dan kekohesifan. </w:t>
      </w:r>
      <w:r w:rsidR="009D2697">
        <w:t xml:space="preserve">Dalam tahap ini terdapat sebuah rasa yang kuat akan identitas kelompok dan persahabatan. Tahap </w:t>
      </w:r>
      <w:r w:rsidR="00174BBB">
        <w:t xml:space="preserve"> </w:t>
      </w:r>
      <w:r w:rsidR="009D2697">
        <w:t>normalisasi ini selesai ketika struktur kelompok tersebut menjadi solid dan kelompok telah mengasimilasi serangkaian ekspektasi umum definisi yang benar atas perilaku anggota.</w:t>
      </w:r>
    </w:p>
    <w:p w:rsidR="00455286" w:rsidRDefault="00455286" w:rsidP="00613FFF">
      <w:pPr>
        <w:pStyle w:val="ListParagraph"/>
        <w:numPr>
          <w:ilvl w:val="0"/>
          <w:numId w:val="46"/>
        </w:numPr>
        <w:jc w:val="both"/>
      </w:pPr>
      <w:r>
        <w:t xml:space="preserve">Tahap </w:t>
      </w:r>
      <w:r w:rsidR="00174BBB">
        <w:t>B</w:t>
      </w:r>
      <w:r>
        <w:t>erkinerja</w:t>
      </w:r>
    </w:p>
    <w:p w:rsidR="009D2697" w:rsidRDefault="009D2697" w:rsidP="00174BBB">
      <w:pPr>
        <w:pStyle w:val="ListParagraph"/>
        <w:jc w:val="both"/>
      </w:pPr>
      <w:r>
        <w:t>Pada titik ini struktur telah sepenuhnya fungsional dan diterima</w:t>
      </w:r>
      <w:r w:rsidR="00174BBB">
        <w:t xml:space="preserve"> </w:t>
      </w:r>
      <w:r>
        <w:t>Energy kelompok tel</w:t>
      </w:r>
      <w:r w:rsidR="00451A1B">
        <w:t>a</w:t>
      </w:r>
      <w:r>
        <w:t>h berpindah dari saling mengenal dan memahami menjadi mengerjakan tugas yang ada.</w:t>
      </w:r>
    </w:p>
    <w:p w:rsidR="00455286" w:rsidRDefault="00455286" w:rsidP="00613FFF">
      <w:pPr>
        <w:pStyle w:val="ListParagraph"/>
        <w:numPr>
          <w:ilvl w:val="0"/>
          <w:numId w:val="46"/>
        </w:numPr>
        <w:jc w:val="both"/>
      </w:pPr>
      <w:r>
        <w:t xml:space="preserve">Tahap </w:t>
      </w:r>
      <w:r w:rsidR="0046543A">
        <w:t>P</w:t>
      </w:r>
      <w:r>
        <w:t>embubaran</w:t>
      </w:r>
    </w:p>
    <w:p w:rsidR="009D2697" w:rsidRDefault="009D2697" w:rsidP="00174BBB">
      <w:pPr>
        <w:pStyle w:val="ListParagraph"/>
        <w:jc w:val="both"/>
      </w:pPr>
      <w:r>
        <w:t xml:space="preserve">Tahap terakhir </w:t>
      </w:r>
      <w:r w:rsidR="00174BBB">
        <w:t xml:space="preserve"> </w:t>
      </w:r>
      <w:r>
        <w:t>dalam perkembangan kelompok untuk kelompok-kelompok sementara, dikarakteristikkan oleh perhatian untuk menyelesaikan aktivitas-aktivitas dibandingkan penampilan tugas.</w:t>
      </w:r>
      <w:r w:rsidR="00174BBB">
        <w:t xml:space="preserve"> </w:t>
      </w:r>
      <w:r>
        <w:t>Kinerja yang</w:t>
      </w:r>
      <w:r w:rsidR="00174BBB">
        <w:t xml:space="preserve">  tinggi tidak lagi menjadi p</w:t>
      </w:r>
      <w:r>
        <w:t>rioritas tertinggi kelompok.</w:t>
      </w:r>
      <w:r w:rsidR="00174BBB">
        <w:t xml:space="preserve"> s</w:t>
      </w:r>
      <w:r>
        <w:t xml:space="preserve">ebagai gantinya </w:t>
      </w:r>
      <w:r w:rsidR="00174BBB">
        <w:t xml:space="preserve"> </w:t>
      </w:r>
      <w:r>
        <w:t>perhatian diarahkan untuk menyelesaikan aktivitas-aktivitas.</w:t>
      </w:r>
    </w:p>
    <w:p w:rsidR="0091627D" w:rsidRDefault="009D2697" w:rsidP="00996963">
      <w:pPr>
        <w:jc w:val="both"/>
      </w:pPr>
      <w:r>
        <w:t xml:space="preserve">Kemudian Moorhead dan Griffin (2013: 244-248) secara ringkas bahwa terdapat beberapa faktor yang mempengaruhi </w:t>
      </w:r>
      <w:r w:rsidR="00174BBB">
        <w:t>K</w:t>
      </w:r>
      <w:r>
        <w:t xml:space="preserve">inerja </w:t>
      </w:r>
      <w:r w:rsidR="00174BBB">
        <w:t>K</w:t>
      </w:r>
      <w:r>
        <w:t>elompok, diantaranya</w:t>
      </w:r>
      <w:r w:rsidR="00174BBB">
        <w:t xml:space="preserve"> </w:t>
      </w:r>
      <w:r>
        <w:t>:</w:t>
      </w:r>
    </w:p>
    <w:p w:rsidR="009D2697" w:rsidRDefault="009D2697" w:rsidP="00613FFF">
      <w:pPr>
        <w:pStyle w:val="ListParagraph"/>
        <w:numPr>
          <w:ilvl w:val="0"/>
          <w:numId w:val="47"/>
        </w:numPr>
        <w:jc w:val="both"/>
      </w:pPr>
      <w:r>
        <w:t xml:space="preserve">Komposisi </w:t>
      </w:r>
      <w:r w:rsidR="00174BBB">
        <w:t>K</w:t>
      </w:r>
      <w:r>
        <w:t>elompok</w:t>
      </w:r>
      <w:r w:rsidR="00257128">
        <w:t xml:space="preserve"> (</w:t>
      </w:r>
      <w:r w:rsidR="00DB3EE8" w:rsidRPr="00DB3EE8">
        <w:rPr>
          <w:i/>
        </w:rPr>
        <w:t>group composition</w:t>
      </w:r>
      <w:r w:rsidR="00257128">
        <w:t>)</w:t>
      </w:r>
    </w:p>
    <w:p w:rsidR="00DB3EE8" w:rsidRDefault="00DB3EE8" w:rsidP="00174BBB">
      <w:pPr>
        <w:pStyle w:val="ListParagraph"/>
        <w:jc w:val="both"/>
      </w:pPr>
      <w:r>
        <w:t>Komposisi kelompok</w:t>
      </w:r>
      <w:r w:rsidR="00174BBB">
        <w:t xml:space="preserve"> </w:t>
      </w:r>
      <w:r>
        <w:t xml:space="preserve"> adalah derajat kemiripan atau perbedaan di antara anggota kelompok pada factor-faktor yang penting bagi pekerjaan kelompok.</w:t>
      </w:r>
      <w:r w:rsidR="00174BBB">
        <w:t xml:space="preserve">  </w:t>
      </w:r>
      <w:r>
        <w:t>Komposisi kelompok memainkan peran penting dalam menentukan produktivitas kelompok.Komposisi kelompok terdiri dari kelompok homogen dan heterogen.Sebuah kelompok homogeny kemungkinan lebih produktif ketika tugas kelompok tersebut sederhana, diperlukan kerjasama, tugas kelompok berurutan, atau dibutuhkan tindakan cepat.Sebuah kelompok heterogen lebih berkemungkinan untuk produktif ketika tugasnya kompleks, membutuhkan usah kolektif, dan menuntuk kreativitas.</w:t>
      </w:r>
    </w:p>
    <w:p w:rsidR="009D2697" w:rsidRDefault="009D2697" w:rsidP="00613FFF">
      <w:pPr>
        <w:pStyle w:val="ListParagraph"/>
        <w:numPr>
          <w:ilvl w:val="0"/>
          <w:numId w:val="47"/>
        </w:numPr>
        <w:jc w:val="both"/>
      </w:pPr>
      <w:r>
        <w:t xml:space="preserve">Ukuran </w:t>
      </w:r>
      <w:r w:rsidR="00174BBB">
        <w:t>K</w:t>
      </w:r>
      <w:r>
        <w:t>elompok</w:t>
      </w:r>
      <w:r w:rsidR="00257128">
        <w:t xml:space="preserve"> (</w:t>
      </w:r>
      <w:r w:rsidR="00257128" w:rsidRPr="00257128">
        <w:rPr>
          <w:i/>
        </w:rPr>
        <w:t>group size</w:t>
      </w:r>
      <w:r w:rsidR="00257128">
        <w:t>)</w:t>
      </w:r>
    </w:p>
    <w:p w:rsidR="00257128" w:rsidRDefault="00257128" w:rsidP="00174BBB">
      <w:pPr>
        <w:pStyle w:val="ListParagraph"/>
        <w:jc w:val="both"/>
      </w:pPr>
      <w:r>
        <w:t xml:space="preserve">Ukuran kelompok </w:t>
      </w:r>
      <w:r w:rsidR="00174BBB">
        <w:t xml:space="preserve"> </w:t>
      </w:r>
      <w:r>
        <w:t>adalah jumlah anggota dari kelompok; ukuran kelompok mempengaruhi jumlah sumber daya yang tersedia untuk melakukan tugas.</w:t>
      </w:r>
      <w:r w:rsidR="00174BBB">
        <w:t xml:space="preserve">  </w:t>
      </w:r>
      <w:r>
        <w:t xml:space="preserve">Ukuran kelompok dapat mempengaruhi </w:t>
      </w:r>
      <w:r w:rsidR="00174BBB">
        <w:t xml:space="preserve"> pada kinerja, s</w:t>
      </w:r>
      <w:r>
        <w:t>ebuah kelompok dengan banyak anggota mempunyai lebih banyak sumber daya yang tersedia dan mungkin mampu menyelesaikan sejumlah besar tugas yang relative independen.</w:t>
      </w:r>
    </w:p>
    <w:p w:rsidR="009D2697" w:rsidRDefault="009D2697" w:rsidP="00613FFF">
      <w:pPr>
        <w:pStyle w:val="ListParagraph"/>
        <w:numPr>
          <w:ilvl w:val="0"/>
          <w:numId w:val="47"/>
        </w:numPr>
        <w:jc w:val="both"/>
      </w:pPr>
      <w:r>
        <w:t xml:space="preserve">Norma </w:t>
      </w:r>
      <w:r w:rsidR="00BB1F7F">
        <w:t>K</w:t>
      </w:r>
      <w:r>
        <w:t xml:space="preserve">elompok </w:t>
      </w:r>
      <w:r w:rsidR="00257128">
        <w:t>(</w:t>
      </w:r>
      <w:r w:rsidR="00257128" w:rsidRPr="00257128">
        <w:rPr>
          <w:i/>
        </w:rPr>
        <w:t>norm</w:t>
      </w:r>
      <w:r w:rsidR="00257128">
        <w:t>)</w:t>
      </w:r>
    </w:p>
    <w:p w:rsidR="00257128" w:rsidRDefault="00257128" w:rsidP="00174BBB">
      <w:pPr>
        <w:pStyle w:val="ListParagraph"/>
        <w:jc w:val="both"/>
      </w:pPr>
      <w:r>
        <w:t>Norma adalah</w:t>
      </w:r>
      <w:r w:rsidR="00174BBB">
        <w:t xml:space="preserve"> </w:t>
      </w:r>
      <w:r>
        <w:t xml:space="preserve"> standar untuk menilai kepantasan suatu perilaku. Jadi norma ditentukan oleh perilaku yang diharapkan dalam situasi tertentu. Norma</w:t>
      </w:r>
      <w:r w:rsidR="00174BBB">
        <w:t xml:space="preserve"> </w:t>
      </w:r>
      <w:r>
        <w:t>ditentukan oleh komunikasi dan pengambilan keputusan dan terbawa ke dalam tahap kedewasaan.</w:t>
      </w:r>
    </w:p>
    <w:p w:rsidR="009D2697" w:rsidRDefault="009D2697" w:rsidP="00996963">
      <w:pPr>
        <w:pStyle w:val="ListParagraph"/>
        <w:numPr>
          <w:ilvl w:val="0"/>
          <w:numId w:val="47"/>
        </w:numPr>
        <w:jc w:val="both"/>
      </w:pPr>
      <w:r>
        <w:t xml:space="preserve">Kekohesifan </w:t>
      </w:r>
      <w:r w:rsidR="00BB1F7F">
        <w:t>K</w:t>
      </w:r>
      <w:r>
        <w:t>elompok</w:t>
      </w:r>
      <w:r w:rsidR="00257128">
        <w:t xml:space="preserve"> (</w:t>
      </w:r>
      <w:r w:rsidR="00257128" w:rsidRPr="00257128">
        <w:rPr>
          <w:i/>
        </w:rPr>
        <w:t>group cohesiveness</w:t>
      </w:r>
      <w:r w:rsidR="00257128">
        <w:t>)</w:t>
      </w:r>
    </w:p>
    <w:p w:rsidR="00257128" w:rsidRDefault="00257128" w:rsidP="00996963">
      <w:pPr>
        <w:pStyle w:val="ListParagraph"/>
        <w:jc w:val="both"/>
      </w:pPr>
      <w:r>
        <w:t xml:space="preserve">Kekohesifan </w:t>
      </w:r>
      <w:r w:rsidR="00BB1F7F">
        <w:t>K</w:t>
      </w:r>
      <w:r>
        <w:t>elompok</w:t>
      </w:r>
      <w:r w:rsidR="00BB1F7F">
        <w:t xml:space="preserve">  </w:t>
      </w:r>
      <w:r>
        <w:t xml:space="preserve"> adalah tingka</w:t>
      </w:r>
      <w:r w:rsidR="00BB1F7F">
        <w:t>t</w:t>
      </w:r>
      <w:r>
        <w:t xml:space="preserve"> di mana sebuah kelompok berkomitmen untuk tetap be</w:t>
      </w:r>
      <w:r w:rsidR="00BB1F7F">
        <w:t>r</w:t>
      </w:r>
      <w:r>
        <w:t>sama; kekohesifan terbentuk dari kekuatan-kekuatan</w:t>
      </w:r>
      <w:r w:rsidR="00BB1F7F">
        <w:t xml:space="preserve"> </w:t>
      </w:r>
      <w:r>
        <w:t>yang berpengaruh pada anggota untuk tetap berada dalam kelompok tersebut.</w:t>
      </w:r>
    </w:p>
    <w:p w:rsidR="00BB1F7F" w:rsidRDefault="00BB1F7F" w:rsidP="00257128">
      <w:pPr>
        <w:pStyle w:val="ListParagraph"/>
        <w:tabs>
          <w:tab w:val="left" w:pos="360"/>
        </w:tabs>
        <w:ind w:left="450"/>
      </w:pPr>
    </w:p>
    <w:p w:rsidR="00B116DF" w:rsidRDefault="00B116DF" w:rsidP="000359F1">
      <w:pPr>
        <w:pStyle w:val="ListParagraph"/>
        <w:numPr>
          <w:ilvl w:val="2"/>
          <w:numId w:val="40"/>
        </w:numPr>
        <w:jc w:val="both"/>
        <w:rPr>
          <w:b/>
        </w:rPr>
      </w:pPr>
      <w:r>
        <w:rPr>
          <w:b/>
        </w:rPr>
        <w:t xml:space="preserve">   </w:t>
      </w:r>
      <w:r w:rsidR="00D248E5" w:rsidRPr="00A15993">
        <w:rPr>
          <w:b/>
        </w:rPr>
        <w:t xml:space="preserve">Manajemen Sumber Daya Manusia </w:t>
      </w:r>
    </w:p>
    <w:p w:rsidR="00D248E5" w:rsidRPr="00B116DF" w:rsidRDefault="00A15993" w:rsidP="00B116DF">
      <w:pPr>
        <w:jc w:val="both"/>
        <w:rPr>
          <w:b/>
        </w:rPr>
      </w:pPr>
      <w:r w:rsidRPr="00B116DF">
        <w:rPr>
          <w:b/>
        </w:rPr>
        <w:t>2.1.2.1</w:t>
      </w:r>
      <w:r w:rsidR="000359F1" w:rsidRPr="00B116DF">
        <w:rPr>
          <w:b/>
          <w:lang w:val="id-ID"/>
        </w:rPr>
        <w:t xml:space="preserve">.  </w:t>
      </w:r>
      <w:r w:rsidR="00D248E5" w:rsidRPr="00B116DF">
        <w:rPr>
          <w:b/>
        </w:rPr>
        <w:t>Pengertian Manajemen Sumber Daya Manusia</w:t>
      </w:r>
    </w:p>
    <w:p w:rsidR="00C74488" w:rsidRDefault="00BB1F7F" w:rsidP="00D248E5">
      <w:pPr>
        <w:ind w:firstLine="567"/>
        <w:jc w:val="both"/>
      </w:pPr>
      <w:r>
        <w:t xml:space="preserve">  </w:t>
      </w:r>
      <w:r w:rsidR="0046543A">
        <w:tab/>
        <w:t xml:space="preserve">   </w:t>
      </w:r>
      <w:r w:rsidR="00C74488">
        <w:t>Sumber</w:t>
      </w:r>
      <w:r w:rsidR="00334EEC">
        <w:t xml:space="preserve"> </w:t>
      </w:r>
      <w:r w:rsidR="00C74488">
        <w:t xml:space="preserve"> </w:t>
      </w:r>
      <w:r>
        <w:t>D</w:t>
      </w:r>
      <w:r w:rsidR="00C74488">
        <w:t xml:space="preserve">aya </w:t>
      </w:r>
      <w:r>
        <w:t>M</w:t>
      </w:r>
      <w:r w:rsidR="00C74488">
        <w:t xml:space="preserve">anusia merupakan bagian terpenting dalam suatu organisasi. </w:t>
      </w:r>
      <w:r>
        <w:t xml:space="preserve"> </w:t>
      </w:r>
      <w:r w:rsidR="00C74488">
        <w:t>Apabila suatu organisasi mempunyai sumber daya manusia yang memiliki kompetensi yang memadai dan didukung dengan sumber daya peralatan, tekhnologi, finansial dan lainnya, maka tujuan organisasi akan dapat tercapai.</w:t>
      </w:r>
      <w:r w:rsidR="00FB062E">
        <w:t xml:space="preserve"> </w:t>
      </w:r>
      <w:r w:rsidR="00FD707C">
        <w:t xml:space="preserve">Dengan </w:t>
      </w:r>
      <w:r w:rsidR="00B116DF">
        <w:t xml:space="preserve"> </w:t>
      </w:r>
      <w:r w:rsidR="00FD707C">
        <w:t>demikian maka sumber daya manusia memiliki posisi yang sangat penting dalam sebuah organisasi.</w:t>
      </w:r>
    </w:p>
    <w:p w:rsidR="00E67D0B" w:rsidRDefault="00996963" w:rsidP="00996963">
      <w:pPr>
        <w:ind w:firstLine="900"/>
        <w:jc w:val="both"/>
      </w:pPr>
      <w:r>
        <w:t xml:space="preserve"> </w:t>
      </w:r>
      <w:r w:rsidR="00E67D0B">
        <w:t xml:space="preserve">Tyson (2006: 63) memberikan definisi </w:t>
      </w:r>
      <w:r w:rsidR="00FB062E">
        <w:t>M</w:t>
      </w:r>
      <w:r w:rsidR="00E67D0B">
        <w:t xml:space="preserve">anajemen </w:t>
      </w:r>
      <w:r w:rsidR="00FB062E">
        <w:t>S</w:t>
      </w:r>
      <w:r w:rsidR="00E67D0B">
        <w:t xml:space="preserve">umber </w:t>
      </w:r>
      <w:r w:rsidR="00FB062E">
        <w:t>D</w:t>
      </w:r>
      <w:r w:rsidR="00E67D0B">
        <w:t xml:space="preserve">aya </w:t>
      </w:r>
      <w:r w:rsidR="00FB062E">
        <w:t>M</w:t>
      </w:r>
      <w:r w:rsidR="00E67D0B">
        <w:t>anusia sebagai berikut</w:t>
      </w:r>
      <w:r w:rsidR="00FB062E">
        <w:t xml:space="preserve"> </w:t>
      </w:r>
      <w:r w:rsidR="00E67D0B">
        <w:t xml:space="preserve">: </w:t>
      </w:r>
      <w:r w:rsidR="00FB062E" w:rsidRPr="00FB062E">
        <w:rPr>
          <w:i/>
        </w:rPr>
        <w:t>H</w:t>
      </w:r>
      <w:r w:rsidR="00E67D0B" w:rsidRPr="00E67D0B">
        <w:rPr>
          <w:i/>
        </w:rPr>
        <w:t>uman resource management is a term which stresses the development of people as assets rather their control as cost, and places people management at the strategic heart of business planning</w:t>
      </w:r>
      <w:r w:rsidR="00E67D0B">
        <w:t xml:space="preserve">. Manajemen </w:t>
      </w:r>
      <w:r w:rsidR="00FB062E">
        <w:t>S</w:t>
      </w:r>
      <w:r w:rsidR="00E67D0B">
        <w:t xml:space="preserve">umber </w:t>
      </w:r>
      <w:r w:rsidR="00FB062E">
        <w:t>Daya M</w:t>
      </w:r>
      <w:r w:rsidR="00E67D0B">
        <w:t>anusia adalah sebuah bentuk penekanan</w:t>
      </w:r>
      <w:r w:rsidR="00FB062E">
        <w:t xml:space="preserve"> </w:t>
      </w:r>
      <w:r w:rsidR="00E67D0B">
        <w:t xml:space="preserve"> pada pengembangan orang sebagai asset </w:t>
      </w:r>
      <w:r w:rsidR="00363683">
        <w:t>yang dikontrol melalui biaya dan manajemen penempatan orang pada strategi bisnis.</w:t>
      </w:r>
    </w:p>
    <w:p w:rsidR="00D248E5" w:rsidRDefault="0054614D" w:rsidP="00D248E5">
      <w:pPr>
        <w:ind w:firstLine="567"/>
        <w:jc w:val="both"/>
      </w:pPr>
      <w:r>
        <w:t>Dessler (2011:5)</w:t>
      </w:r>
      <w:r w:rsidR="00FB062E">
        <w:t xml:space="preserve"> </w:t>
      </w:r>
      <w:r w:rsidR="00F91EF7">
        <w:t xml:space="preserve">menjelaskan bahwa </w:t>
      </w:r>
      <w:r>
        <w:t>Mana</w:t>
      </w:r>
      <w:r w:rsidR="00996963">
        <w:t>je</w:t>
      </w:r>
      <w:r w:rsidR="00FB062E">
        <w:t>men S</w:t>
      </w:r>
      <w:r w:rsidR="00F91EF7">
        <w:t xml:space="preserve">umber </w:t>
      </w:r>
      <w:r w:rsidR="00FB062E">
        <w:t>D</w:t>
      </w:r>
      <w:r w:rsidR="00F91EF7">
        <w:t xml:space="preserve">aya </w:t>
      </w:r>
      <w:r w:rsidR="00FB062E">
        <w:t>M</w:t>
      </w:r>
      <w:r w:rsidR="00F91EF7">
        <w:t>anusia adalah kebijakan dan praktik menentukan aspek manusia atau sumber daya manusia dalam posisi manajemen, termasuk merekrut, menyaring, melatih, memberi penghargaan, dan penilaian.</w:t>
      </w:r>
    </w:p>
    <w:p w:rsidR="003F5837" w:rsidRDefault="0054614D" w:rsidP="003F5837">
      <w:pPr>
        <w:ind w:firstLine="567"/>
        <w:jc w:val="both"/>
      </w:pPr>
      <w:r>
        <w:t>Menurut Handoko (2011: 4)</w:t>
      </w:r>
      <w:r w:rsidR="00FB062E">
        <w:t xml:space="preserve"> M</w:t>
      </w:r>
      <w:r w:rsidR="003F5837">
        <w:t xml:space="preserve">anajemen </w:t>
      </w:r>
      <w:r w:rsidR="00FB062E">
        <w:t>S</w:t>
      </w:r>
      <w:r w:rsidR="003F5837">
        <w:t xml:space="preserve">umber </w:t>
      </w:r>
      <w:r w:rsidR="00FB062E">
        <w:t>D</w:t>
      </w:r>
      <w:r w:rsidR="003F5837">
        <w:t xml:space="preserve">aya </w:t>
      </w:r>
      <w:r w:rsidR="00FB062E">
        <w:t>M</w:t>
      </w:r>
      <w:r w:rsidR="003F5837">
        <w:t>anusia adalah penarikan, seleksi, pengembangan, pemeliharaan, dan penggunaan sumber daya manusia untuk mencapai baik tujuan-tujuan individu maupun organisasi.</w:t>
      </w:r>
    </w:p>
    <w:p w:rsidR="005D72A0" w:rsidRDefault="00363683" w:rsidP="003F5837">
      <w:pPr>
        <w:ind w:firstLine="567"/>
        <w:jc w:val="both"/>
      </w:pPr>
      <w:r>
        <w:t>Armstrong dan Taylor (</w:t>
      </w:r>
      <w:r w:rsidR="005D72A0">
        <w:t>2014:5</w:t>
      </w:r>
      <w:r>
        <w:t>)</w:t>
      </w:r>
      <w:r w:rsidR="005D72A0">
        <w:t xml:space="preserve"> memberikan definisi </w:t>
      </w:r>
      <w:r w:rsidR="00FB062E">
        <w:t>M</w:t>
      </w:r>
      <w:r w:rsidR="005D72A0">
        <w:t xml:space="preserve">anajemen </w:t>
      </w:r>
      <w:r w:rsidR="00FB062E">
        <w:t>S</w:t>
      </w:r>
      <w:r w:rsidR="005D72A0">
        <w:t xml:space="preserve">umber </w:t>
      </w:r>
      <w:r w:rsidR="00FB062E">
        <w:t>D</w:t>
      </w:r>
      <w:r w:rsidR="005D72A0">
        <w:t xml:space="preserve">aya </w:t>
      </w:r>
      <w:r w:rsidR="00FB062E">
        <w:t>M</w:t>
      </w:r>
      <w:r w:rsidR="005D72A0">
        <w:t>anusia sebagai berikut</w:t>
      </w:r>
      <w:r w:rsidR="00FB062E">
        <w:t xml:space="preserve"> </w:t>
      </w:r>
      <w:r w:rsidR="005D72A0">
        <w:t xml:space="preserve">: </w:t>
      </w:r>
      <w:r w:rsidR="00FB062E" w:rsidRPr="00FB062E">
        <w:rPr>
          <w:i/>
        </w:rPr>
        <w:t>H</w:t>
      </w:r>
      <w:r w:rsidR="005D72A0" w:rsidRPr="005D72A0">
        <w:rPr>
          <w:i/>
        </w:rPr>
        <w:t>uman resource management can be defined as a strategic, integrated and coherent approach to the employment, development and well being of the people working in the organization</w:t>
      </w:r>
      <w:r w:rsidR="005D72A0">
        <w:t xml:space="preserve">. Manejemen </w:t>
      </w:r>
      <w:r w:rsidR="00FB062E">
        <w:t>S</w:t>
      </w:r>
      <w:r w:rsidR="005D72A0">
        <w:t xml:space="preserve">umber </w:t>
      </w:r>
      <w:r w:rsidR="00FB062E">
        <w:t>D</w:t>
      </w:r>
      <w:r w:rsidR="005D72A0">
        <w:t xml:space="preserve">aya </w:t>
      </w:r>
      <w:r w:rsidR="00FB062E">
        <w:t>M</w:t>
      </w:r>
      <w:r w:rsidR="005D72A0">
        <w:t>anusia dapat didefinisikan sebagai sebuah</w:t>
      </w:r>
      <w:r w:rsidR="00FB062E">
        <w:t xml:space="preserve"> </w:t>
      </w:r>
      <w:r w:rsidR="005D72A0">
        <w:t xml:space="preserve"> strategi, terintegrasi dan berkaitan dengan pendekatan karyawan, pengembangan dari seorang pekerja di dalam organisasi.</w:t>
      </w:r>
    </w:p>
    <w:p w:rsidR="00363683" w:rsidRDefault="005D72A0" w:rsidP="003F5837">
      <w:pPr>
        <w:ind w:firstLine="567"/>
        <w:jc w:val="both"/>
      </w:pPr>
      <w:r>
        <w:t>Berdasarkan beberapa</w:t>
      </w:r>
      <w:r w:rsidR="00FB062E">
        <w:t xml:space="preserve"> </w:t>
      </w:r>
      <w:r>
        <w:t xml:space="preserve"> pendapat di atas dapat disimpulkan bahwa </w:t>
      </w:r>
      <w:r w:rsidR="00FB062E">
        <w:t>M</w:t>
      </w:r>
      <w:r>
        <w:t xml:space="preserve">anajemen </w:t>
      </w:r>
      <w:r w:rsidR="00FB062E">
        <w:t>S</w:t>
      </w:r>
      <w:r>
        <w:t xml:space="preserve">umber </w:t>
      </w:r>
      <w:r w:rsidR="00FB062E">
        <w:t>D</w:t>
      </w:r>
      <w:r>
        <w:t xml:space="preserve">aya </w:t>
      </w:r>
      <w:r w:rsidR="00FB062E">
        <w:t>M</w:t>
      </w:r>
      <w:r>
        <w:t xml:space="preserve">anusia adalah suatu pengelolaan sumber daya manusia </w:t>
      </w:r>
      <w:r w:rsidR="00C74488">
        <w:t>secara efektif pada</w:t>
      </w:r>
      <w:r>
        <w:t xml:space="preserve"> sebuah organisasi dalam rangka mencapai tujuan organisasi.</w:t>
      </w:r>
    </w:p>
    <w:p w:rsidR="00B116DF" w:rsidRDefault="00B116DF" w:rsidP="000359F1">
      <w:pPr>
        <w:jc w:val="both"/>
      </w:pPr>
    </w:p>
    <w:p w:rsidR="00D248E5" w:rsidRPr="000359F1" w:rsidRDefault="00A15993" w:rsidP="000359F1">
      <w:pPr>
        <w:jc w:val="both"/>
        <w:rPr>
          <w:b/>
        </w:rPr>
      </w:pPr>
      <w:r>
        <w:rPr>
          <w:b/>
          <w:lang w:val="id-ID"/>
        </w:rPr>
        <w:t>2</w:t>
      </w:r>
      <w:r>
        <w:rPr>
          <w:b/>
        </w:rPr>
        <w:t>.1.2.2</w:t>
      </w:r>
      <w:r w:rsidR="000359F1">
        <w:rPr>
          <w:b/>
          <w:lang w:val="id-ID"/>
        </w:rPr>
        <w:t xml:space="preserve">.   </w:t>
      </w:r>
      <w:r w:rsidR="00D9272B" w:rsidRPr="000359F1">
        <w:rPr>
          <w:b/>
        </w:rPr>
        <w:t>Peran</w:t>
      </w:r>
      <w:r w:rsidR="00FB062E">
        <w:rPr>
          <w:b/>
        </w:rPr>
        <w:t xml:space="preserve"> </w:t>
      </w:r>
      <w:r w:rsidR="00D248E5" w:rsidRPr="000359F1">
        <w:rPr>
          <w:b/>
        </w:rPr>
        <w:t>Manajemen Sumber Daya Manusia</w:t>
      </w:r>
    </w:p>
    <w:p w:rsidR="00F173B4" w:rsidRDefault="0046543A" w:rsidP="0046543A">
      <w:pPr>
        <w:ind w:firstLine="720"/>
        <w:jc w:val="both"/>
      </w:pPr>
      <w:r>
        <w:t xml:space="preserve">    </w:t>
      </w:r>
      <w:r w:rsidR="00F173B4">
        <w:t xml:space="preserve">Manajemen </w:t>
      </w:r>
      <w:r w:rsidR="00FB062E">
        <w:t>S</w:t>
      </w:r>
      <w:r w:rsidR="00F173B4">
        <w:t xml:space="preserve">umber </w:t>
      </w:r>
      <w:r w:rsidR="00FB062E">
        <w:t>Daya M</w:t>
      </w:r>
      <w:r w:rsidR="00F173B4">
        <w:t>anusia memiliki peran yang sangat strategis dalam pengembangan sumber daya manusia, karena dengan manajemen sumber daya manusia sudah tercakup mulai dari perencanaan, pengorganisasian, pengarahan dan evaluasi sumber daya manusia.</w:t>
      </w:r>
    </w:p>
    <w:p w:rsidR="00D248E5" w:rsidRDefault="0046543A" w:rsidP="00D248E5">
      <w:pPr>
        <w:ind w:firstLine="567"/>
        <w:jc w:val="both"/>
      </w:pPr>
      <w:r>
        <w:t xml:space="preserve">      </w:t>
      </w:r>
      <w:r w:rsidR="00F173B4">
        <w:t xml:space="preserve">Mathis dan Jackson (2011: 50-54) </w:t>
      </w:r>
      <w:r>
        <w:t xml:space="preserve"> </w:t>
      </w:r>
      <w:r w:rsidR="00F173B4">
        <w:t xml:space="preserve">menjelaskan beberapa peran </w:t>
      </w:r>
      <w:r>
        <w:t>M</w:t>
      </w:r>
      <w:r w:rsidR="00F173B4">
        <w:t xml:space="preserve">anajemen </w:t>
      </w:r>
      <w:r>
        <w:t>S</w:t>
      </w:r>
      <w:r w:rsidR="00F173B4">
        <w:t xml:space="preserve">umber </w:t>
      </w:r>
      <w:r>
        <w:t>D</w:t>
      </w:r>
      <w:r w:rsidR="00F173B4">
        <w:t xml:space="preserve">aya </w:t>
      </w:r>
      <w:r>
        <w:t>M</w:t>
      </w:r>
      <w:r w:rsidR="00F173B4">
        <w:t>anusia yang diilustrasikan dengan gambar berikut</w:t>
      </w:r>
      <w:r w:rsidR="006315BD">
        <w:t xml:space="preserve"> </w:t>
      </w:r>
      <w:r w:rsidR="00F173B4">
        <w:t>:</w:t>
      </w:r>
    </w:p>
    <w:p w:rsidR="00F173B4" w:rsidRDefault="003A2F8B" w:rsidP="00F173B4">
      <w:pPr>
        <w:jc w:val="both"/>
      </w:pPr>
      <w:r w:rsidRPr="003A2F8B">
        <w:rPr>
          <w:noProof/>
        </w:rPr>
        <w:pict>
          <v:group id="_x0000_s1159" style="position:absolute;left:0;text-align:left;margin-left:2.1pt;margin-top:15.45pt;width:387pt;height:169.8pt;z-index:251780096" coordorigin="2310,5340" coordsize="7740,394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55" type="#_x0000_t5" style="position:absolute;left:2310;top:5340;width:7740;height:3945" fillcolor="white [3212]" strokeweight="2pt">
              <v:textbox style="mso-next-textbox:#_x0000_s1155">
                <w:txbxContent>
                  <w:p w:rsidR="00850FA4" w:rsidRDefault="00850FA4" w:rsidP="00F173B4">
                    <w:pPr>
                      <w:spacing w:line="240" w:lineRule="auto"/>
                    </w:pPr>
                  </w:p>
                </w:txbxContent>
              </v:textbox>
            </v:shape>
            <v:rect id="_x0000_s1156" style="position:absolute;left:3570;top:6780;width:5070;height:2370" strokecolor="white [3212]">
              <v:textbox style="mso-next-textbox:#_x0000_s1156">
                <w:txbxContent>
                  <w:p w:rsidR="00850FA4" w:rsidRPr="001A3248" w:rsidRDefault="00850FA4" w:rsidP="001A3248">
                    <w:pPr>
                      <w:spacing w:line="240" w:lineRule="auto"/>
                      <w:jc w:val="center"/>
                      <w:rPr>
                        <w:b/>
                        <w:sz w:val="20"/>
                        <w:szCs w:val="20"/>
                      </w:rPr>
                    </w:pPr>
                    <w:r w:rsidRPr="001A3248">
                      <w:rPr>
                        <w:b/>
                        <w:sz w:val="20"/>
                        <w:szCs w:val="20"/>
                      </w:rPr>
                      <w:t>Strategis:</w:t>
                    </w:r>
                  </w:p>
                  <w:p w:rsidR="00850FA4" w:rsidRDefault="00850FA4" w:rsidP="001A3248">
                    <w:pPr>
                      <w:spacing w:line="240" w:lineRule="auto"/>
                      <w:jc w:val="center"/>
                      <w:rPr>
                        <w:sz w:val="20"/>
                        <w:szCs w:val="20"/>
                      </w:rPr>
                    </w:pPr>
                    <w:r w:rsidRPr="001A3248">
                      <w:rPr>
                        <w:sz w:val="20"/>
                        <w:szCs w:val="20"/>
                      </w:rPr>
                      <w:t>Sebagai contributor bisnis</w:t>
                    </w:r>
                  </w:p>
                  <w:p w:rsidR="00850FA4" w:rsidRPr="001A3248" w:rsidRDefault="00850FA4" w:rsidP="001A3248">
                    <w:pPr>
                      <w:spacing w:line="240" w:lineRule="auto"/>
                      <w:jc w:val="center"/>
                      <w:rPr>
                        <w:b/>
                        <w:sz w:val="20"/>
                        <w:szCs w:val="20"/>
                      </w:rPr>
                    </w:pPr>
                    <w:r w:rsidRPr="001A3248">
                      <w:rPr>
                        <w:b/>
                        <w:sz w:val="20"/>
                        <w:szCs w:val="20"/>
                      </w:rPr>
                      <w:t>Operasional:</w:t>
                    </w:r>
                  </w:p>
                  <w:p w:rsidR="00850FA4" w:rsidRDefault="00850FA4" w:rsidP="001A3248">
                    <w:pPr>
                      <w:spacing w:line="240" w:lineRule="auto"/>
                      <w:jc w:val="center"/>
                      <w:rPr>
                        <w:sz w:val="20"/>
                        <w:szCs w:val="20"/>
                      </w:rPr>
                    </w:pPr>
                    <w:r w:rsidRPr="001A3248">
                      <w:rPr>
                        <w:sz w:val="20"/>
                        <w:szCs w:val="20"/>
                      </w:rPr>
                      <w:t>Mengatur sebagian aktivitas SDM</w:t>
                    </w:r>
                  </w:p>
                  <w:p w:rsidR="00850FA4" w:rsidRPr="001A3248" w:rsidRDefault="00850FA4" w:rsidP="001A3248">
                    <w:pPr>
                      <w:spacing w:line="240" w:lineRule="auto"/>
                      <w:jc w:val="center"/>
                      <w:rPr>
                        <w:b/>
                        <w:sz w:val="20"/>
                        <w:szCs w:val="20"/>
                      </w:rPr>
                    </w:pPr>
                    <w:r w:rsidRPr="001A3248">
                      <w:rPr>
                        <w:b/>
                        <w:sz w:val="20"/>
                        <w:szCs w:val="20"/>
                      </w:rPr>
                      <w:t>Penasehat karyawan:</w:t>
                    </w:r>
                  </w:p>
                  <w:p w:rsidR="00850FA4" w:rsidRDefault="00850FA4" w:rsidP="001A3248">
                    <w:pPr>
                      <w:spacing w:line="240" w:lineRule="auto"/>
                      <w:jc w:val="center"/>
                      <w:rPr>
                        <w:sz w:val="20"/>
                        <w:szCs w:val="20"/>
                      </w:rPr>
                    </w:pPr>
                    <w:r w:rsidRPr="001A3248">
                      <w:rPr>
                        <w:sz w:val="20"/>
                        <w:szCs w:val="20"/>
                      </w:rPr>
                      <w:t>Bertugas sebagai petugas moral</w:t>
                    </w:r>
                  </w:p>
                  <w:p w:rsidR="00850FA4" w:rsidRPr="001A3248" w:rsidRDefault="00850FA4" w:rsidP="001A3248">
                    <w:pPr>
                      <w:spacing w:line="240" w:lineRule="auto"/>
                      <w:jc w:val="center"/>
                      <w:rPr>
                        <w:b/>
                        <w:sz w:val="20"/>
                        <w:szCs w:val="20"/>
                      </w:rPr>
                    </w:pPr>
                    <w:r w:rsidRPr="001A3248">
                      <w:rPr>
                        <w:b/>
                        <w:sz w:val="20"/>
                        <w:szCs w:val="20"/>
                      </w:rPr>
                      <w:t>Administrative:</w:t>
                    </w:r>
                  </w:p>
                  <w:p w:rsidR="00850FA4" w:rsidRPr="001A3248" w:rsidRDefault="00850FA4" w:rsidP="001A3248">
                    <w:pPr>
                      <w:spacing w:line="240" w:lineRule="auto"/>
                      <w:jc w:val="center"/>
                      <w:rPr>
                        <w:sz w:val="20"/>
                        <w:szCs w:val="20"/>
                      </w:rPr>
                    </w:pPr>
                    <w:r w:rsidRPr="001A3248">
                      <w:rPr>
                        <w:sz w:val="20"/>
                        <w:szCs w:val="20"/>
                      </w:rPr>
                      <w:t>Fokus pada pekerjaan administrative secara eksternal</w:t>
                    </w:r>
                  </w:p>
                </w:txbxContent>
              </v:textbox>
            </v:rect>
            <v:shape id="_x0000_s1157" type="#_x0000_t32" style="position:absolute;left:3210;top:6435;width:1905;height:1935;flip:y" o:connectortype="straight" strokeweight="2pt"/>
            <v:shape id="_x0000_s1158" type="#_x0000_t32" style="position:absolute;left:6855;top:6030;width:1920;height:1950" o:connectortype="straight" strokeweight="2pt"/>
          </v:group>
        </w:pict>
      </w:r>
    </w:p>
    <w:p w:rsidR="006315BD" w:rsidRDefault="006315BD" w:rsidP="00F173B4">
      <w:pPr>
        <w:jc w:val="both"/>
      </w:pPr>
    </w:p>
    <w:p w:rsidR="00F173B4" w:rsidRDefault="00F173B4" w:rsidP="00F173B4">
      <w:pPr>
        <w:jc w:val="both"/>
      </w:pPr>
    </w:p>
    <w:p w:rsidR="00F173B4" w:rsidRDefault="00F173B4" w:rsidP="00F173B4">
      <w:pPr>
        <w:jc w:val="both"/>
      </w:pPr>
    </w:p>
    <w:p w:rsidR="00F173B4" w:rsidRDefault="00F173B4" w:rsidP="00F173B4">
      <w:pPr>
        <w:jc w:val="both"/>
      </w:pPr>
    </w:p>
    <w:p w:rsidR="00F173B4" w:rsidRDefault="00F173B4" w:rsidP="00F173B4">
      <w:pPr>
        <w:jc w:val="both"/>
      </w:pPr>
    </w:p>
    <w:p w:rsidR="00F173B4" w:rsidRDefault="00F173B4" w:rsidP="00F173B4">
      <w:pPr>
        <w:jc w:val="both"/>
      </w:pPr>
    </w:p>
    <w:p w:rsidR="00F173B4" w:rsidRPr="001A3248" w:rsidRDefault="001A3248" w:rsidP="001A3248">
      <w:pPr>
        <w:spacing w:line="240" w:lineRule="auto"/>
        <w:ind w:left="1800"/>
        <w:jc w:val="both"/>
        <w:rPr>
          <w:b/>
        </w:rPr>
      </w:pPr>
      <w:r w:rsidRPr="001A3248">
        <w:rPr>
          <w:b/>
        </w:rPr>
        <w:t>Gambar 2.3</w:t>
      </w:r>
      <w:r>
        <w:rPr>
          <w:b/>
        </w:rPr>
        <w:t>:</w:t>
      </w:r>
      <w:r w:rsidRPr="001A3248">
        <w:rPr>
          <w:b/>
        </w:rPr>
        <w:t xml:space="preserve"> Peran Manajemen SDM</w:t>
      </w:r>
    </w:p>
    <w:p w:rsidR="001A3248" w:rsidRPr="0046543A" w:rsidRDefault="00484598" w:rsidP="001A3248">
      <w:pPr>
        <w:spacing w:line="240" w:lineRule="auto"/>
        <w:ind w:left="1800"/>
        <w:jc w:val="both"/>
        <w:rPr>
          <w:sz w:val="22"/>
          <w:szCs w:val="22"/>
        </w:rPr>
      </w:pPr>
      <w:r w:rsidRPr="0046543A">
        <w:rPr>
          <w:sz w:val="22"/>
          <w:szCs w:val="22"/>
        </w:rPr>
        <w:t>Sumber: Mondy (2008</w:t>
      </w:r>
      <w:r w:rsidR="001A3248" w:rsidRPr="0046543A">
        <w:rPr>
          <w:sz w:val="22"/>
          <w:szCs w:val="22"/>
        </w:rPr>
        <w:t>: 51)</w:t>
      </w:r>
    </w:p>
    <w:p w:rsidR="001A3248" w:rsidRDefault="001A3248" w:rsidP="001A3248">
      <w:pPr>
        <w:spacing w:line="240" w:lineRule="auto"/>
        <w:jc w:val="both"/>
      </w:pPr>
    </w:p>
    <w:p w:rsidR="00530122" w:rsidRDefault="00530122" w:rsidP="001A3248">
      <w:pPr>
        <w:spacing w:line="240" w:lineRule="auto"/>
        <w:jc w:val="both"/>
      </w:pPr>
    </w:p>
    <w:p w:rsidR="001A3248" w:rsidRDefault="001A3248" w:rsidP="006315BD">
      <w:pPr>
        <w:jc w:val="both"/>
      </w:pPr>
      <w:r>
        <w:t xml:space="preserve">Peran </w:t>
      </w:r>
      <w:r w:rsidR="006315BD">
        <w:t>M</w:t>
      </w:r>
      <w:r>
        <w:t xml:space="preserve">anajemen </w:t>
      </w:r>
      <w:r w:rsidR="006315BD">
        <w:t>Sumber D</w:t>
      </w:r>
      <w:r>
        <w:t xml:space="preserve">aya </w:t>
      </w:r>
      <w:r w:rsidR="006315BD">
        <w:t>M</w:t>
      </w:r>
      <w:r>
        <w:t>anusia dapat dijabarkan sebagai berikut:</w:t>
      </w:r>
    </w:p>
    <w:p w:rsidR="001A3248" w:rsidRDefault="001A3248" w:rsidP="00996963">
      <w:pPr>
        <w:pStyle w:val="ListParagraph"/>
        <w:numPr>
          <w:ilvl w:val="0"/>
          <w:numId w:val="55"/>
        </w:numPr>
        <w:jc w:val="both"/>
      </w:pPr>
      <w:r>
        <w:t xml:space="preserve">Peran </w:t>
      </w:r>
      <w:r w:rsidR="006315BD">
        <w:t>A</w:t>
      </w:r>
      <w:r>
        <w:t xml:space="preserve">dministratif </w:t>
      </w:r>
    </w:p>
    <w:p w:rsidR="001A3248" w:rsidRDefault="00FE60D6" w:rsidP="00996963">
      <w:pPr>
        <w:ind w:left="1080"/>
        <w:jc w:val="both"/>
      </w:pPr>
      <w:r>
        <w:t xml:space="preserve">Manajer SDM </w:t>
      </w:r>
      <w:r w:rsidR="006315BD">
        <w:t xml:space="preserve"> </w:t>
      </w:r>
      <w:r>
        <w:t xml:space="preserve">sebagian besar merupakan operasi baantuan </w:t>
      </w:r>
      <w:r w:rsidR="006315BD">
        <w:t xml:space="preserve">   </w:t>
      </w:r>
      <w:r>
        <w:t>administrative.</w:t>
      </w:r>
    </w:p>
    <w:p w:rsidR="001A3248" w:rsidRDefault="001A3248" w:rsidP="00996963">
      <w:pPr>
        <w:pStyle w:val="ListParagraph"/>
        <w:numPr>
          <w:ilvl w:val="0"/>
          <w:numId w:val="55"/>
        </w:numPr>
        <w:jc w:val="both"/>
      </w:pPr>
      <w:r>
        <w:t xml:space="preserve">Peran </w:t>
      </w:r>
      <w:r w:rsidR="006315BD">
        <w:t>P</w:t>
      </w:r>
      <w:r>
        <w:t xml:space="preserve">enasehat </w:t>
      </w:r>
      <w:r w:rsidR="006315BD">
        <w:t>K</w:t>
      </w:r>
      <w:r>
        <w:t>aryawan</w:t>
      </w:r>
    </w:p>
    <w:p w:rsidR="00FE60D6" w:rsidRDefault="00FE60D6" w:rsidP="00996963">
      <w:pPr>
        <w:pStyle w:val="ListParagraph"/>
        <w:ind w:left="1080"/>
        <w:jc w:val="both"/>
      </w:pPr>
      <w:r>
        <w:t>Pada umumnya SDM</w:t>
      </w:r>
      <w:r w:rsidR="006315BD">
        <w:t xml:space="preserve"> </w:t>
      </w:r>
      <w:r>
        <w:t xml:space="preserve"> dipandang sebagai penasihat karyawan dalam organisasi.</w:t>
      </w:r>
      <w:r w:rsidR="006315BD">
        <w:t xml:space="preserve"> </w:t>
      </w:r>
      <w:r>
        <w:t>Sebagai suara atas persoalan-persoalan karyawan, professional-profesional biasanya dipandang petugas moral perusahaan yang tidak memahami realitas bisnis dalam organisasi dan tidak memberikan kontribusi untuk keberhasilan strategis bisnis.</w:t>
      </w:r>
    </w:p>
    <w:p w:rsidR="001A3248" w:rsidRDefault="001A3248" w:rsidP="00996963">
      <w:pPr>
        <w:pStyle w:val="ListParagraph"/>
        <w:numPr>
          <w:ilvl w:val="0"/>
          <w:numId w:val="55"/>
        </w:numPr>
        <w:jc w:val="both"/>
      </w:pPr>
      <w:r>
        <w:t xml:space="preserve">Peran </w:t>
      </w:r>
      <w:r w:rsidR="006315BD">
        <w:t>O</w:t>
      </w:r>
      <w:r>
        <w:t>perasional</w:t>
      </w:r>
    </w:p>
    <w:p w:rsidR="00FE60D6" w:rsidRDefault="00FE60D6" w:rsidP="00996963">
      <w:pPr>
        <w:pStyle w:val="ListParagraph"/>
        <w:ind w:left="1080"/>
        <w:jc w:val="both"/>
      </w:pPr>
      <w:r>
        <w:t>Peran operasional mengharuskan professional SDM untuk menyebutkan dan mengimplementasikan program dan kebijakan yang dibutuhkan di organisasi yang bekerja sama dengan manajer-manajer operasi.</w:t>
      </w:r>
    </w:p>
    <w:p w:rsidR="001A3248" w:rsidRDefault="001A3248" w:rsidP="00996963">
      <w:pPr>
        <w:pStyle w:val="ListParagraph"/>
        <w:numPr>
          <w:ilvl w:val="0"/>
          <w:numId w:val="55"/>
        </w:numPr>
        <w:jc w:val="both"/>
      </w:pPr>
      <w:r>
        <w:t xml:space="preserve">Peran </w:t>
      </w:r>
      <w:r w:rsidR="006315BD">
        <w:t>S</w:t>
      </w:r>
      <w:r>
        <w:t>trategis</w:t>
      </w:r>
    </w:p>
    <w:p w:rsidR="001A3248" w:rsidRDefault="001A3248" w:rsidP="00996963">
      <w:pPr>
        <w:pStyle w:val="ListParagraph"/>
        <w:ind w:left="1080"/>
        <w:jc w:val="both"/>
      </w:pPr>
      <w:r>
        <w:t>Supaya SDM memainkan peran strategis, ia harus focus pada implikasi jangka panjang dari persoalan SDM. Sebuah peran strategis</w:t>
      </w:r>
      <w:r w:rsidR="006315BD">
        <w:t xml:space="preserve"> </w:t>
      </w:r>
      <w:r>
        <w:t xml:space="preserve"> untuk SDM sangatlah penting, tetapi membutuhkan pengetahuan </w:t>
      </w:r>
      <w:r w:rsidR="00FE60D6">
        <w:t xml:space="preserve">professional dan bisnis yang tinggi. Terdapat beberapa peran strategis diantaranya: meningkatkan kinerja organisasional, terlibat dalam perencanaan strategis, membuat keputusan, merancang organisasi dan menjamin akuntabilitas </w:t>
      </w:r>
      <w:r w:rsidR="006315BD">
        <w:t>finansial untuk hasil-hasil SDM .</w:t>
      </w:r>
    </w:p>
    <w:p w:rsidR="00FE60D6" w:rsidRDefault="00FE60D6" w:rsidP="006315BD">
      <w:pPr>
        <w:pStyle w:val="ListParagraph"/>
        <w:ind w:left="0"/>
        <w:jc w:val="both"/>
      </w:pPr>
      <w:r>
        <w:t>Tjutju (</w:t>
      </w:r>
      <w:r w:rsidR="00C07A35">
        <w:t>2011: 8</w:t>
      </w:r>
      <w:r>
        <w:t>)</w:t>
      </w:r>
      <w:r w:rsidR="00C07A35">
        <w:t xml:space="preserve"> </w:t>
      </w:r>
      <w:r w:rsidR="006315BD">
        <w:t xml:space="preserve"> </w:t>
      </w:r>
      <w:r w:rsidR="00C07A35">
        <w:t xml:space="preserve">menjelaskan bahwa </w:t>
      </w:r>
      <w:r w:rsidR="006315BD">
        <w:t>P</w:t>
      </w:r>
      <w:r w:rsidR="00C07A35">
        <w:t xml:space="preserve">eran </w:t>
      </w:r>
      <w:r w:rsidR="006315BD">
        <w:t>S</w:t>
      </w:r>
      <w:r w:rsidR="00C07A35">
        <w:t xml:space="preserve">trategis </w:t>
      </w:r>
      <w:r w:rsidR="006315BD">
        <w:t>M</w:t>
      </w:r>
      <w:r w:rsidR="00C07A35">
        <w:t xml:space="preserve">anajemen </w:t>
      </w:r>
      <w:r w:rsidR="006315BD">
        <w:t>S</w:t>
      </w:r>
      <w:r w:rsidR="00C07A35">
        <w:t xml:space="preserve">umber </w:t>
      </w:r>
      <w:r w:rsidR="006315BD">
        <w:t>D</w:t>
      </w:r>
      <w:r w:rsidR="00C07A35">
        <w:t xml:space="preserve">aya </w:t>
      </w:r>
      <w:r w:rsidR="006315BD">
        <w:t>M</w:t>
      </w:r>
      <w:r w:rsidR="00C07A35">
        <w:t>anusia dalam organisasi dapat dielaborasi dari segi teori sumber daya, di mana fungsi perusahaan adalah mengerahkan seluruh sumber daya atau kemampuan internal untuk menghadapi kepentingan pasar sebagai factor eksternal utama.SDM strategis yang memberikan nilai tambah (</w:t>
      </w:r>
      <w:r w:rsidR="00C07A35" w:rsidRPr="00C07A35">
        <w:rPr>
          <w:i/>
        </w:rPr>
        <w:t>added value</w:t>
      </w:r>
      <w:r w:rsidR="00C07A35">
        <w:t xml:space="preserve">) sebagai tolok ukur keberhasilan bisnis.Kemampuan SDM merupakan </w:t>
      </w:r>
      <w:r w:rsidR="00C07A35" w:rsidRPr="00C07A35">
        <w:rPr>
          <w:i/>
        </w:rPr>
        <w:t>competitive advantage</w:t>
      </w:r>
      <w:r w:rsidR="00C07A35">
        <w:t xml:space="preserve"> dari perusahaan. Dengan demikian dari segi sumber daya strategi bisnis adalah mendapatka </w:t>
      </w:r>
      <w:r w:rsidR="00C07A35" w:rsidRPr="00C07A35">
        <w:rPr>
          <w:i/>
        </w:rPr>
        <w:t>added value</w:t>
      </w:r>
      <w:r w:rsidR="00C07A35">
        <w:t xml:space="preserve"> yang maksimum yang dapat mengoptimalkan </w:t>
      </w:r>
      <w:r w:rsidR="00C07A35" w:rsidRPr="00C07A35">
        <w:rPr>
          <w:i/>
        </w:rPr>
        <w:t>competitive advantage</w:t>
      </w:r>
      <w:r w:rsidR="00C07A35">
        <w:t>.</w:t>
      </w:r>
    </w:p>
    <w:p w:rsidR="006315BD" w:rsidRDefault="006315BD" w:rsidP="006315BD">
      <w:pPr>
        <w:pStyle w:val="ListParagraph"/>
        <w:ind w:left="0"/>
        <w:jc w:val="both"/>
      </w:pPr>
    </w:p>
    <w:p w:rsidR="00D248E5" w:rsidRPr="000359F1" w:rsidRDefault="00A15993" w:rsidP="000359F1">
      <w:pPr>
        <w:jc w:val="both"/>
        <w:rPr>
          <w:b/>
        </w:rPr>
      </w:pPr>
      <w:r>
        <w:rPr>
          <w:b/>
        </w:rPr>
        <w:t>2.1.2.</w:t>
      </w:r>
      <w:r w:rsidR="000359F1">
        <w:rPr>
          <w:b/>
          <w:lang w:val="id-ID"/>
        </w:rPr>
        <w:t xml:space="preserve">3.   </w:t>
      </w:r>
      <w:r w:rsidR="00D248E5" w:rsidRPr="000359F1">
        <w:rPr>
          <w:b/>
        </w:rPr>
        <w:t>Fungsi</w:t>
      </w:r>
      <w:r w:rsidR="006315BD">
        <w:rPr>
          <w:b/>
        </w:rPr>
        <w:t xml:space="preserve"> </w:t>
      </w:r>
      <w:r w:rsidR="00D248E5" w:rsidRPr="000359F1">
        <w:rPr>
          <w:b/>
        </w:rPr>
        <w:t>Manajemen Sumber Daya Manusia</w:t>
      </w:r>
    </w:p>
    <w:p w:rsidR="00D248E5" w:rsidRDefault="0046543A" w:rsidP="00761068">
      <w:pPr>
        <w:ind w:firstLine="540"/>
        <w:jc w:val="both"/>
      </w:pPr>
      <w:r>
        <w:t xml:space="preserve">       </w:t>
      </w:r>
      <w:r w:rsidR="00761068" w:rsidRPr="00761068">
        <w:t>Menurut Decenzo dan Robbins (2010: 34-35) menjelaskan</w:t>
      </w:r>
      <w:r w:rsidR="00761068">
        <w:t xml:space="preserve"> bahwa</w:t>
      </w:r>
      <w:r>
        <w:t xml:space="preserve"> </w:t>
      </w:r>
      <w:r w:rsidR="00761068">
        <w:t xml:space="preserve"> </w:t>
      </w:r>
      <w:r>
        <w:t>F</w:t>
      </w:r>
      <w:r w:rsidR="00761068">
        <w:t xml:space="preserve">ungsi </w:t>
      </w:r>
      <w:r>
        <w:t xml:space="preserve"> M</w:t>
      </w:r>
      <w:r w:rsidR="00761068">
        <w:t xml:space="preserve">anajemen </w:t>
      </w:r>
      <w:r>
        <w:t>S</w:t>
      </w:r>
      <w:r w:rsidR="00761068">
        <w:t xml:space="preserve">umber </w:t>
      </w:r>
      <w:r>
        <w:t>D</w:t>
      </w:r>
      <w:r w:rsidR="00761068">
        <w:t xml:space="preserve">aya </w:t>
      </w:r>
      <w:r>
        <w:t>M</w:t>
      </w:r>
      <w:r w:rsidR="00761068">
        <w:t>anusia meliputi</w:t>
      </w:r>
      <w:r w:rsidR="00334EEC">
        <w:t xml:space="preserve"> </w:t>
      </w:r>
      <w:r w:rsidR="00761068">
        <w:t>:</w:t>
      </w:r>
    </w:p>
    <w:p w:rsidR="00761068" w:rsidRPr="00BA5BE2" w:rsidRDefault="00334EEC" w:rsidP="00334EEC">
      <w:pPr>
        <w:pStyle w:val="ListParagraph"/>
        <w:numPr>
          <w:ilvl w:val="0"/>
          <w:numId w:val="49"/>
        </w:numPr>
        <w:jc w:val="both"/>
        <w:rPr>
          <w:i/>
        </w:rPr>
      </w:pPr>
      <w:r>
        <w:rPr>
          <w:i/>
        </w:rPr>
        <w:t>Staffing F</w:t>
      </w:r>
      <w:r w:rsidR="00761068" w:rsidRPr="00BA5BE2">
        <w:rPr>
          <w:i/>
        </w:rPr>
        <w:t>unction</w:t>
      </w:r>
    </w:p>
    <w:p w:rsidR="00761068" w:rsidRDefault="00761068" w:rsidP="00334EEC">
      <w:pPr>
        <w:pStyle w:val="ListParagraph"/>
        <w:jc w:val="both"/>
      </w:pPr>
      <w:r>
        <w:t xml:space="preserve">Kegiatan manajemen sumber daya manusia ini memperhatikan mencari  dan memberi penggajian pekerja yang memiliki kualifikasi. </w:t>
      </w:r>
    </w:p>
    <w:p w:rsidR="00761068" w:rsidRPr="00BA5BE2" w:rsidRDefault="00761068" w:rsidP="00334EEC">
      <w:pPr>
        <w:pStyle w:val="ListParagraph"/>
        <w:numPr>
          <w:ilvl w:val="0"/>
          <w:numId w:val="49"/>
        </w:numPr>
        <w:jc w:val="both"/>
        <w:rPr>
          <w:i/>
        </w:rPr>
      </w:pPr>
      <w:r w:rsidRPr="00BA5BE2">
        <w:rPr>
          <w:i/>
        </w:rPr>
        <w:t xml:space="preserve">Training and </w:t>
      </w:r>
      <w:r w:rsidR="00334EEC">
        <w:rPr>
          <w:i/>
        </w:rPr>
        <w:t>Development F</w:t>
      </w:r>
      <w:r w:rsidRPr="00BA5BE2">
        <w:rPr>
          <w:i/>
        </w:rPr>
        <w:t>unction</w:t>
      </w:r>
    </w:p>
    <w:p w:rsidR="00761068" w:rsidRDefault="00761068" w:rsidP="00334EEC">
      <w:pPr>
        <w:ind w:left="720"/>
        <w:jc w:val="both"/>
      </w:pPr>
      <w:r>
        <w:t xml:space="preserve">Fungsi training dan pengembangan merupakan kegiatan manajemen </w:t>
      </w:r>
      <w:r w:rsidR="004377A1">
        <w:t xml:space="preserve"> </w:t>
      </w:r>
      <w:r>
        <w:t xml:space="preserve">sumber daya manusia dengan mendampingi pekerja untuk pengembangan </w:t>
      </w:r>
      <w:r w:rsidR="00BA5BE2">
        <w:t>keahlian, pengetahuan dan sikap.</w:t>
      </w:r>
    </w:p>
    <w:p w:rsidR="00761068" w:rsidRPr="00BA5BE2" w:rsidRDefault="00761068" w:rsidP="00334EEC">
      <w:pPr>
        <w:pStyle w:val="ListParagraph"/>
        <w:numPr>
          <w:ilvl w:val="0"/>
          <w:numId w:val="49"/>
        </w:numPr>
        <w:jc w:val="both"/>
        <w:rPr>
          <w:i/>
        </w:rPr>
      </w:pPr>
      <w:r w:rsidRPr="00BA5BE2">
        <w:rPr>
          <w:i/>
        </w:rPr>
        <w:t xml:space="preserve">Motivation </w:t>
      </w:r>
      <w:r w:rsidR="00334EEC">
        <w:rPr>
          <w:i/>
        </w:rPr>
        <w:t>F</w:t>
      </w:r>
      <w:r w:rsidRPr="00BA5BE2">
        <w:rPr>
          <w:i/>
        </w:rPr>
        <w:t>unction</w:t>
      </w:r>
    </w:p>
    <w:p w:rsidR="00BA5BE2" w:rsidRDefault="00BA5BE2" w:rsidP="00334EEC">
      <w:pPr>
        <w:pStyle w:val="ListParagraph"/>
        <w:jc w:val="both"/>
      </w:pPr>
      <w:r>
        <w:t>Fungsi</w:t>
      </w:r>
      <w:r w:rsidR="00D33C81">
        <w:t xml:space="preserve"> </w:t>
      </w:r>
      <w:r>
        <w:t xml:space="preserve"> motivasi merupakan kegiatan manajemen sumber daya manusia dalam memperhatikan dengan membantu para pekerja dengna menggunakan energi level tinggi.</w:t>
      </w:r>
    </w:p>
    <w:p w:rsidR="00761068" w:rsidRPr="00BA5BE2" w:rsidRDefault="00761068" w:rsidP="00334EEC">
      <w:pPr>
        <w:pStyle w:val="ListParagraph"/>
        <w:numPr>
          <w:ilvl w:val="0"/>
          <w:numId w:val="49"/>
        </w:numPr>
        <w:jc w:val="both"/>
        <w:rPr>
          <w:i/>
        </w:rPr>
      </w:pPr>
      <w:r w:rsidRPr="00BA5BE2">
        <w:rPr>
          <w:i/>
        </w:rPr>
        <w:t>Maintenance function</w:t>
      </w:r>
    </w:p>
    <w:p w:rsidR="00BA5BE2" w:rsidRDefault="00BA5BE2" w:rsidP="00334EEC">
      <w:pPr>
        <w:pStyle w:val="ListParagraph"/>
        <w:jc w:val="both"/>
      </w:pPr>
      <w:r>
        <w:t>Kegiatan training dan pengembangan adalah sebuah proses secara terus menerus dengan hari pertama kerja, membangun keahlian untuk kinerja tinggi dan moral yang baik.</w:t>
      </w:r>
    </w:p>
    <w:p w:rsidR="00BA5BE2" w:rsidRDefault="00334EEC" w:rsidP="00334EEC">
      <w:pPr>
        <w:pStyle w:val="ListParagraph"/>
        <w:ind w:left="0"/>
        <w:jc w:val="both"/>
      </w:pPr>
      <w:r>
        <w:t xml:space="preserve">           </w:t>
      </w:r>
      <w:r w:rsidR="00FD707C">
        <w:t>Tjutju (</w:t>
      </w:r>
      <w:r w:rsidR="00D9272B">
        <w:t>2011: 82</w:t>
      </w:r>
      <w:r w:rsidR="00FD707C">
        <w:t>)</w:t>
      </w:r>
      <w:r w:rsidR="00D9272B">
        <w:t xml:space="preserve"> menjelaskan</w:t>
      </w:r>
      <w:r>
        <w:t xml:space="preserve"> </w:t>
      </w:r>
      <w:r w:rsidR="00D9272B">
        <w:t>bahwa dilihat dari dimensi manajerial sekurang-kurangnya ada empat fungsi esensial, yaitu</w:t>
      </w:r>
      <w:r>
        <w:t xml:space="preserve"> :</w:t>
      </w:r>
      <w:r w:rsidR="00D9272B">
        <w:t xml:space="preserve"> </w:t>
      </w:r>
      <w:r>
        <w:t>P</w:t>
      </w:r>
      <w:r w:rsidR="00D9272B">
        <w:t>erencanaan (</w:t>
      </w:r>
      <w:r w:rsidR="00D9272B" w:rsidRPr="00D9272B">
        <w:rPr>
          <w:i/>
        </w:rPr>
        <w:t>planning</w:t>
      </w:r>
      <w:r w:rsidR="00D9272B">
        <w:t xml:space="preserve">), </w:t>
      </w:r>
      <w:r>
        <w:t>S</w:t>
      </w:r>
      <w:r w:rsidR="00D9272B" w:rsidRPr="00D9272B">
        <w:rPr>
          <w:i/>
        </w:rPr>
        <w:t>taffing</w:t>
      </w:r>
      <w:r w:rsidR="00D9272B">
        <w:t xml:space="preserve">, </w:t>
      </w:r>
      <w:r>
        <w:t>P</w:t>
      </w:r>
      <w:r w:rsidR="00D9272B">
        <w:t>enggerakan (</w:t>
      </w:r>
      <w:r w:rsidR="00D9272B" w:rsidRPr="00D9272B">
        <w:rPr>
          <w:i/>
        </w:rPr>
        <w:t>directing</w:t>
      </w:r>
      <w:r w:rsidR="00D9272B">
        <w:t xml:space="preserve">), </w:t>
      </w:r>
      <w:r>
        <w:t>P</w:t>
      </w:r>
      <w:r w:rsidR="00D9272B">
        <w:t>embinaan (</w:t>
      </w:r>
      <w:r w:rsidR="00D9272B" w:rsidRPr="00D9272B">
        <w:rPr>
          <w:i/>
        </w:rPr>
        <w:t>supervising</w:t>
      </w:r>
      <w:r w:rsidR="00D9272B">
        <w:t xml:space="preserve">), dan </w:t>
      </w:r>
      <w:r>
        <w:t>P</w:t>
      </w:r>
      <w:r w:rsidR="00D9272B">
        <w:t>engendalian (</w:t>
      </w:r>
      <w:r w:rsidR="00D9272B" w:rsidRPr="00D9272B">
        <w:rPr>
          <w:i/>
        </w:rPr>
        <w:t>controlling</w:t>
      </w:r>
      <w:r w:rsidR="00D9272B">
        <w:t>).</w:t>
      </w:r>
    </w:p>
    <w:p w:rsidR="00D9272B" w:rsidRDefault="00FB0F3F" w:rsidP="00D9272B">
      <w:pPr>
        <w:pStyle w:val="ListParagraph"/>
        <w:ind w:left="0" w:firstLine="540"/>
        <w:jc w:val="both"/>
      </w:pPr>
      <w:r>
        <w:t xml:space="preserve">  </w:t>
      </w:r>
      <w:r w:rsidR="00D9272B">
        <w:t>Mondy (</w:t>
      </w:r>
      <w:r w:rsidR="00AA75B9">
        <w:t>2008: 4-7</w:t>
      </w:r>
      <w:r w:rsidR="00D9272B">
        <w:t>)</w:t>
      </w:r>
      <w:r w:rsidR="00AA75B9">
        <w:t xml:space="preserve"> menjelaskan beberapa fungsi manajemen sumber daya manusia secara ringkas dijelaskan sebagai berikut</w:t>
      </w:r>
      <w:r w:rsidR="004377A1">
        <w:t xml:space="preserve"> </w:t>
      </w:r>
      <w:r w:rsidR="00AA75B9">
        <w:t>:</w:t>
      </w:r>
    </w:p>
    <w:p w:rsidR="00AA75B9" w:rsidRDefault="00AA75B9" w:rsidP="00FB0F3F">
      <w:pPr>
        <w:pStyle w:val="ListParagraph"/>
        <w:numPr>
          <w:ilvl w:val="0"/>
          <w:numId w:val="56"/>
        </w:numPr>
        <w:ind w:left="720"/>
        <w:jc w:val="both"/>
      </w:pPr>
      <w:r>
        <w:t xml:space="preserve">Penyediaan </w:t>
      </w:r>
      <w:r w:rsidR="00D33C81">
        <w:t>S</w:t>
      </w:r>
      <w:r>
        <w:t>taf (</w:t>
      </w:r>
      <w:r w:rsidRPr="00AA75B9">
        <w:rPr>
          <w:i/>
        </w:rPr>
        <w:t>staffing</w:t>
      </w:r>
      <w:r>
        <w:t>)</w:t>
      </w:r>
    </w:p>
    <w:p w:rsidR="00AA75B9" w:rsidRDefault="00AA75B9" w:rsidP="00FB0F3F">
      <w:pPr>
        <w:pStyle w:val="ListParagraph"/>
        <w:jc w:val="both"/>
      </w:pPr>
      <w:r>
        <w:t>Penyediaan staf merupakan proses yang menjamin suatu organisasi selalu memiliki jumlah karyawan yang tepat dengan keahlian-keahlian yang memadai dalam pekerjaan-pekerjaan yang tepat, pada waktu yang tepat untuk mencapai tujuan organisasi.</w:t>
      </w:r>
    </w:p>
    <w:p w:rsidR="00AA75B9" w:rsidRDefault="00AA75B9" w:rsidP="00FB0F3F">
      <w:pPr>
        <w:pStyle w:val="ListParagraph"/>
        <w:numPr>
          <w:ilvl w:val="0"/>
          <w:numId w:val="56"/>
        </w:numPr>
        <w:ind w:left="720"/>
        <w:jc w:val="both"/>
      </w:pPr>
      <w:r>
        <w:t xml:space="preserve">Pengembangan </w:t>
      </w:r>
      <w:r w:rsidR="004377A1">
        <w:t>S</w:t>
      </w:r>
      <w:r>
        <w:t xml:space="preserve">umber </w:t>
      </w:r>
      <w:r w:rsidR="004377A1">
        <w:t>D</w:t>
      </w:r>
      <w:r>
        <w:t xml:space="preserve">aya </w:t>
      </w:r>
      <w:r w:rsidR="004377A1">
        <w:t>M</w:t>
      </w:r>
      <w:r>
        <w:t>anusia</w:t>
      </w:r>
    </w:p>
    <w:p w:rsidR="00AA75B9" w:rsidRDefault="00AA75B9" w:rsidP="00D33C81">
      <w:pPr>
        <w:pStyle w:val="ListParagraph"/>
        <w:jc w:val="both"/>
      </w:pPr>
      <w:r>
        <w:t>Merupakan fungsi</w:t>
      </w:r>
      <w:r w:rsidR="00D33C81">
        <w:t xml:space="preserve"> </w:t>
      </w:r>
      <w:r>
        <w:t xml:space="preserve"> MSDM utama yang tidak hanya terdiri atas pelatihan dan pengembangan namun juga aktivitas-aktivitas perencanaan dan pengembangan karier individu, pengembangan organisasi, serta manajemen dan penilaian kinerja.</w:t>
      </w:r>
    </w:p>
    <w:p w:rsidR="00AA75B9" w:rsidRDefault="00AA75B9" w:rsidP="00FB0F3F">
      <w:pPr>
        <w:pStyle w:val="ListParagraph"/>
        <w:numPr>
          <w:ilvl w:val="0"/>
          <w:numId w:val="56"/>
        </w:numPr>
        <w:ind w:left="720"/>
        <w:jc w:val="both"/>
      </w:pPr>
      <w:r>
        <w:t xml:space="preserve">Kompensasi </w:t>
      </w:r>
    </w:p>
    <w:p w:rsidR="00AA75B9" w:rsidRDefault="00AA75B9" w:rsidP="004377A1">
      <w:pPr>
        <w:pStyle w:val="ListParagraph"/>
        <w:jc w:val="both"/>
      </w:pPr>
      <w:r>
        <w:t>Suatu system</w:t>
      </w:r>
      <w:r w:rsidR="004377A1">
        <w:t xml:space="preserve"> </w:t>
      </w:r>
      <w:r>
        <w:t xml:space="preserve"> kompensasi yang terencana matang memberi para karyawan imbalan-imbalan yang layak dan adil atas kontribusi mereka dalam mencapai tujuan-tujuan organisasi.</w:t>
      </w:r>
    </w:p>
    <w:p w:rsidR="00AA75B9" w:rsidRDefault="00AA75B9" w:rsidP="00FB0F3F">
      <w:pPr>
        <w:pStyle w:val="ListParagraph"/>
        <w:numPr>
          <w:ilvl w:val="0"/>
          <w:numId w:val="56"/>
        </w:numPr>
        <w:ind w:left="720"/>
        <w:jc w:val="both"/>
      </w:pPr>
      <w:r>
        <w:t xml:space="preserve">Keselamatan dan </w:t>
      </w:r>
      <w:r w:rsidR="004377A1">
        <w:t>K</w:t>
      </w:r>
      <w:r>
        <w:t xml:space="preserve">esehatan </w:t>
      </w:r>
      <w:r w:rsidR="004377A1">
        <w:t>K</w:t>
      </w:r>
      <w:r>
        <w:t>erja</w:t>
      </w:r>
    </w:p>
    <w:p w:rsidR="00AA75B9" w:rsidRDefault="00AA75B9" w:rsidP="004377A1">
      <w:pPr>
        <w:pStyle w:val="ListParagraph"/>
        <w:jc w:val="both"/>
      </w:pPr>
      <w:r>
        <w:t>Keselamatan</w:t>
      </w:r>
      <w:r w:rsidR="004377A1">
        <w:t xml:space="preserve"> </w:t>
      </w:r>
      <w:r>
        <w:t xml:space="preserve"> adalah perlindungan bagi para karyawan dari luka-luka yang disebabkan kecelakaan-kecelakaan yang terkait dengan pekerjaan.Kesehatan adalah bebasnya para karyawan dari sakit secara fisik atau emosi.</w:t>
      </w:r>
    </w:p>
    <w:p w:rsidR="00AA75B9" w:rsidRDefault="00AA75B9" w:rsidP="00FB0F3F">
      <w:pPr>
        <w:pStyle w:val="ListParagraph"/>
        <w:numPr>
          <w:ilvl w:val="0"/>
          <w:numId w:val="56"/>
        </w:numPr>
        <w:ind w:left="720"/>
        <w:jc w:val="both"/>
      </w:pPr>
      <w:r>
        <w:t xml:space="preserve">Hubungan </w:t>
      </w:r>
      <w:r w:rsidR="004377A1">
        <w:t>K</w:t>
      </w:r>
      <w:r>
        <w:t xml:space="preserve">aryawan dan </w:t>
      </w:r>
      <w:r w:rsidR="004377A1">
        <w:t>P</w:t>
      </w:r>
      <w:r>
        <w:t>erburu</w:t>
      </w:r>
      <w:r w:rsidR="0031425E">
        <w:t>h</w:t>
      </w:r>
      <w:r>
        <w:t>an</w:t>
      </w:r>
    </w:p>
    <w:p w:rsidR="00AA75B9" w:rsidRDefault="00AA75B9" w:rsidP="004377A1">
      <w:pPr>
        <w:pStyle w:val="ListParagraph"/>
        <w:jc w:val="both"/>
      </w:pPr>
      <w:r>
        <w:t xml:space="preserve">Ketika suatu </w:t>
      </w:r>
      <w:r w:rsidR="004377A1">
        <w:t xml:space="preserve"> S</w:t>
      </w:r>
      <w:r>
        <w:t xml:space="preserve">erikat </w:t>
      </w:r>
      <w:r w:rsidR="004377A1">
        <w:t>P</w:t>
      </w:r>
      <w:r>
        <w:t>ekerja mewakili para karyawan perusahaan, aktivitas sumber daya manusia seringkali disebut sebagai hubungan industrial, yang menangani pekerjaan untuk melakukan perundingan kolektif.</w:t>
      </w:r>
    </w:p>
    <w:p w:rsidR="00AA75B9" w:rsidRDefault="00AA75B9" w:rsidP="00FB0F3F">
      <w:pPr>
        <w:pStyle w:val="ListParagraph"/>
        <w:numPr>
          <w:ilvl w:val="0"/>
          <w:numId w:val="56"/>
        </w:numPr>
        <w:ind w:left="720"/>
        <w:jc w:val="both"/>
      </w:pPr>
      <w:r>
        <w:t xml:space="preserve">Riset </w:t>
      </w:r>
      <w:r w:rsidR="004377A1">
        <w:t>S</w:t>
      </w:r>
      <w:r>
        <w:t xml:space="preserve">umber </w:t>
      </w:r>
      <w:r w:rsidR="004377A1">
        <w:t>D</w:t>
      </w:r>
      <w:r>
        <w:t xml:space="preserve">aya </w:t>
      </w:r>
      <w:r w:rsidR="004377A1">
        <w:t>M</w:t>
      </w:r>
      <w:r>
        <w:t>anusia</w:t>
      </w:r>
    </w:p>
    <w:p w:rsidR="00AA75B9" w:rsidRDefault="00AA75B9" w:rsidP="004377A1">
      <w:pPr>
        <w:pStyle w:val="ListParagraph"/>
        <w:jc w:val="both"/>
      </w:pPr>
      <w:r>
        <w:t xml:space="preserve">Meskipun riset </w:t>
      </w:r>
      <w:r w:rsidR="004377A1">
        <w:t xml:space="preserve"> </w:t>
      </w:r>
      <w:r>
        <w:t xml:space="preserve">bukan merupakan </w:t>
      </w:r>
      <w:r w:rsidR="008541CB">
        <w:t>sebuah fungsi MSDM khusus, riset ini mencakup seluruh area fungsional, dan laboratorium peneliti adalah keseluruhan lingkungan kerja.</w:t>
      </w:r>
    </w:p>
    <w:p w:rsidR="00D248E5" w:rsidRPr="00DC321A" w:rsidRDefault="00D248E5" w:rsidP="00613FFF">
      <w:pPr>
        <w:pStyle w:val="ListParagraph"/>
        <w:numPr>
          <w:ilvl w:val="2"/>
          <w:numId w:val="40"/>
        </w:numPr>
        <w:jc w:val="both"/>
        <w:rPr>
          <w:b/>
        </w:rPr>
      </w:pPr>
      <w:r w:rsidRPr="00DC321A">
        <w:rPr>
          <w:b/>
        </w:rPr>
        <w:t xml:space="preserve">Kepemimpinan </w:t>
      </w:r>
      <w:r w:rsidR="00AB127B" w:rsidRPr="00DC321A">
        <w:rPr>
          <w:b/>
        </w:rPr>
        <w:t>Transformasional</w:t>
      </w:r>
    </w:p>
    <w:p w:rsidR="003D22FB" w:rsidRDefault="004377A1" w:rsidP="004377A1">
      <w:pPr>
        <w:ind w:left="90"/>
        <w:jc w:val="both"/>
      </w:pPr>
      <w:r>
        <w:t xml:space="preserve">           </w:t>
      </w:r>
      <w:r w:rsidR="003D22FB">
        <w:t>Dalam</w:t>
      </w:r>
      <w:r>
        <w:t xml:space="preserve"> </w:t>
      </w:r>
      <w:r w:rsidR="003D22FB">
        <w:t xml:space="preserve">perspektif kepemimpinan modern terdapat beberapa model kepemimpinan diantaranya </w:t>
      </w:r>
      <w:r>
        <w:t>K</w:t>
      </w:r>
      <w:r w:rsidR="003D22FB">
        <w:t xml:space="preserve">epemimpinan </w:t>
      </w:r>
      <w:r>
        <w:t>K</w:t>
      </w:r>
      <w:r w:rsidR="003D22FB">
        <w:t xml:space="preserve">harismatik, </w:t>
      </w:r>
      <w:r>
        <w:t>K</w:t>
      </w:r>
      <w:r w:rsidR="003D22FB">
        <w:t xml:space="preserve">epemimpinan </w:t>
      </w:r>
      <w:r>
        <w:t>V</w:t>
      </w:r>
      <w:r w:rsidR="003D22FB">
        <w:t xml:space="preserve">isioner dan </w:t>
      </w:r>
      <w:r>
        <w:t>K</w:t>
      </w:r>
      <w:r w:rsidR="003D22FB">
        <w:t xml:space="preserve">epemimpinan </w:t>
      </w:r>
      <w:r>
        <w:t>T</w:t>
      </w:r>
      <w:r w:rsidR="003D22FB">
        <w:t>ransformasional. Pada bahasan ini akan dijelaskan mengenai kepemimpinan transformasional.</w:t>
      </w:r>
    </w:p>
    <w:p w:rsidR="004377A1" w:rsidRDefault="004377A1" w:rsidP="004377A1">
      <w:pPr>
        <w:ind w:left="90"/>
        <w:jc w:val="both"/>
      </w:pPr>
    </w:p>
    <w:p w:rsidR="00D248E5" w:rsidRPr="002D5584" w:rsidRDefault="004377A1" w:rsidP="002D5584">
      <w:pPr>
        <w:jc w:val="both"/>
        <w:rPr>
          <w:b/>
        </w:rPr>
      </w:pPr>
      <w:r>
        <w:rPr>
          <w:b/>
        </w:rPr>
        <w:t xml:space="preserve">  </w:t>
      </w:r>
      <w:r w:rsidR="00DC321A">
        <w:rPr>
          <w:b/>
        </w:rPr>
        <w:t>2.</w:t>
      </w:r>
      <w:r w:rsidR="002D5584">
        <w:rPr>
          <w:b/>
          <w:lang w:val="id-ID"/>
        </w:rPr>
        <w:t>1</w:t>
      </w:r>
      <w:r w:rsidR="00DC321A">
        <w:rPr>
          <w:b/>
        </w:rPr>
        <w:t>.3.1</w:t>
      </w:r>
      <w:r>
        <w:rPr>
          <w:b/>
          <w:lang w:val="id-ID"/>
        </w:rPr>
        <w:t xml:space="preserve">. </w:t>
      </w:r>
      <w:r w:rsidR="00D248E5" w:rsidRPr="002D5584">
        <w:rPr>
          <w:b/>
        </w:rPr>
        <w:t>Pengertian Kepemimpinan</w:t>
      </w:r>
      <w:r w:rsidR="00AB127B" w:rsidRPr="002D5584">
        <w:rPr>
          <w:b/>
        </w:rPr>
        <w:t xml:space="preserve"> Transformasional</w:t>
      </w:r>
    </w:p>
    <w:p w:rsidR="00DA62A0" w:rsidRDefault="004377A1" w:rsidP="00D248E5">
      <w:pPr>
        <w:ind w:firstLine="567"/>
        <w:jc w:val="both"/>
      </w:pPr>
      <w:r>
        <w:t xml:space="preserve">  </w:t>
      </w:r>
      <w:r w:rsidR="007235DD">
        <w:t xml:space="preserve">     </w:t>
      </w:r>
      <w:r w:rsidR="00DA62A0">
        <w:t xml:space="preserve">Sidik dan Dedi (2013:415) </w:t>
      </w:r>
      <w:r>
        <w:t xml:space="preserve"> </w:t>
      </w:r>
      <w:r w:rsidR="00DA62A0">
        <w:t xml:space="preserve">menjelaskan bahwa </w:t>
      </w:r>
      <w:r>
        <w:t>K</w:t>
      </w:r>
      <w:r w:rsidR="00DA62A0">
        <w:t xml:space="preserve">epemimpinan </w:t>
      </w:r>
      <w:r>
        <w:t>T</w:t>
      </w:r>
      <w:r w:rsidR="00DA62A0">
        <w:t xml:space="preserve">ransformasional yaitu suatu karakter kepemimpinan yang berorientasi pada perubahan pada tataran nilai. Kepemimpinan akan mampu mengajak public untuk secara teguh menghadapi tujuan-tujuan yang lebih hakiki ketimbang sekedar pemenuhan kepentingan jangka pendek. </w:t>
      </w:r>
    </w:p>
    <w:p w:rsidR="00612A89" w:rsidRDefault="00612A89" w:rsidP="00D248E5">
      <w:pPr>
        <w:ind w:firstLine="567"/>
        <w:jc w:val="both"/>
      </w:pPr>
      <w:r>
        <w:t xml:space="preserve">Menurut Gibson et. al. (2006:355) bahwa </w:t>
      </w:r>
      <w:r w:rsidR="007235DD">
        <w:t>K</w:t>
      </w:r>
      <w:r>
        <w:t xml:space="preserve">epemimpinan </w:t>
      </w:r>
      <w:r w:rsidR="007235DD">
        <w:t>T</w:t>
      </w:r>
      <w:r>
        <w:t xml:space="preserve">ransformasional adalah kemampuan untuk memberi inspirasi dan memotivasi para </w:t>
      </w:r>
      <w:r w:rsidR="007235DD">
        <w:t xml:space="preserve">  </w:t>
      </w:r>
      <w:r>
        <w:t>pengikut untuk mencapai hasil-hasil yang lebih besar daripada yang direncanakan secara orisinal dan untuk imbalan internal.</w:t>
      </w:r>
      <w:r w:rsidR="007235DD">
        <w:t xml:space="preserve"> </w:t>
      </w:r>
      <w:r w:rsidR="00C16A38">
        <w:t>Definisi ini menggambarkan</w:t>
      </w:r>
      <w:r w:rsidR="007235DD">
        <w:t xml:space="preserve"> </w:t>
      </w:r>
      <w:r w:rsidR="00C16A38">
        <w:t xml:space="preserve"> bahwa seorang pemimpin </w:t>
      </w:r>
      <w:r w:rsidR="00711CBE">
        <w:t xml:space="preserve">harus mampu membangkitkan pengikut </w:t>
      </w:r>
      <w:r w:rsidR="007235DD">
        <w:t xml:space="preserve"> </w:t>
      </w:r>
      <w:r w:rsidR="00711CBE">
        <w:t>untuk mencapai visi dan memberi penghargaan yang besar pada pengikut.</w:t>
      </w:r>
    </w:p>
    <w:p w:rsidR="00B63E90" w:rsidRDefault="00B63E90" w:rsidP="00D248E5">
      <w:pPr>
        <w:ind w:firstLine="567"/>
        <w:jc w:val="both"/>
      </w:pPr>
      <w:r>
        <w:t xml:space="preserve">Burn dalam Yulk (2010:290) mendefinisikan </w:t>
      </w:r>
      <w:r w:rsidR="007235DD">
        <w:t>K</w:t>
      </w:r>
      <w:r>
        <w:t xml:space="preserve">epemimpinan </w:t>
      </w:r>
      <w:r w:rsidR="007235DD">
        <w:t>T</w:t>
      </w:r>
      <w:r>
        <w:t>ransformasional adalah kepemimpinan yang menyerukan nilai-nilai moral dari para pengikut dalam upayanya untuk meningkatkan kesadaran mereka tentang masalah etis dan untuk memobilisasi energy dan sumber daya mereka untuk mereformasi institusi.</w:t>
      </w:r>
    </w:p>
    <w:p w:rsidR="00B63E90" w:rsidRDefault="00B63E90" w:rsidP="00D248E5">
      <w:pPr>
        <w:ind w:firstLine="567"/>
        <w:jc w:val="both"/>
      </w:pPr>
      <w:r>
        <w:t xml:space="preserve">Dengan </w:t>
      </w:r>
      <w:r w:rsidR="007235DD">
        <w:t xml:space="preserve">  K</w:t>
      </w:r>
      <w:r>
        <w:t xml:space="preserve">epemimpinan </w:t>
      </w:r>
      <w:r w:rsidR="007235DD">
        <w:t>T</w:t>
      </w:r>
      <w:r>
        <w:t>ransformasional</w:t>
      </w:r>
      <w:r w:rsidR="007235DD">
        <w:t xml:space="preserve"> </w:t>
      </w:r>
      <w:r>
        <w:t xml:space="preserve">para pengikut merasakan kepercayaan, kekaguman, kesetiaan dan penghormatan terhadap </w:t>
      </w:r>
      <w:r w:rsidR="007235DD">
        <w:t xml:space="preserve">pemimpin, dan mereka </w:t>
      </w:r>
      <w:r>
        <w:t xml:space="preserve"> termotivasi untuk melakukan lebih daripada yang awalnya diharapkan dari mereka. </w:t>
      </w:r>
      <w:r w:rsidR="007235DD">
        <w:t xml:space="preserve"> </w:t>
      </w:r>
      <w:r>
        <w:t xml:space="preserve">Menurut Bass, pemimpin mengubah dan memotivasi para pengikut dengan (1) </w:t>
      </w:r>
      <w:r w:rsidR="007235DD">
        <w:t>M</w:t>
      </w:r>
      <w:r>
        <w:t xml:space="preserve">embuat mereka lebih menyadari pentingnya hasil tugas; (2) </w:t>
      </w:r>
      <w:r w:rsidR="007235DD">
        <w:t>M</w:t>
      </w:r>
      <w:r>
        <w:t xml:space="preserve">embujuk mereka untuk mementingkan kepentingan tim dan organisasi mereka dibandingkan dengan kepentingan pribadi, dan (3) </w:t>
      </w:r>
      <w:r w:rsidR="007235DD">
        <w:t>M</w:t>
      </w:r>
      <w:r>
        <w:t>engaktifkan kebutuhan mereka yang lebih tinggi</w:t>
      </w:r>
      <w:r w:rsidR="00765191">
        <w:t xml:space="preserve"> (Yulk, 2010:305).</w:t>
      </w:r>
    </w:p>
    <w:p w:rsidR="00D248E5" w:rsidRPr="00612A89" w:rsidRDefault="0096561D" w:rsidP="00D248E5">
      <w:pPr>
        <w:ind w:firstLine="567"/>
        <w:jc w:val="both"/>
      </w:pPr>
      <w:r>
        <w:t xml:space="preserve">Moorhead dan </w:t>
      </w:r>
      <w:r w:rsidR="0070117B">
        <w:t xml:space="preserve">Griffin (2014:353) memberikan definisi </w:t>
      </w:r>
      <w:r w:rsidR="007235DD">
        <w:t>K</w:t>
      </w:r>
      <w:r w:rsidR="0070117B">
        <w:t xml:space="preserve">epemimpinan </w:t>
      </w:r>
      <w:r w:rsidR="007235DD">
        <w:t>T</w:t>
      </w:r>
      <w:r w:rsidR="0070117B">
        <w:t>ransformasional sebagai berikut</w:t>
      </w:r>
      <w:r w:rsidR="007235DD">
        <w:t xml:space="preserve"> </w:t>
      </w:r>
      <w:r w:rsidR="0070117B">
        <w:t xml:space="preserve">: </w:t>
      </w:r>
      <w:r w:rsidR="007235DD" w:rsidRPr="007235DD">
        <w:rPr>
          <w:i/>
        </w:rPr>
        <w:t>T</w:t>
      </w:r>
      <w:r w:rsidR="0070117B" w:rsidRPr="00B63E90">
        <w:rPr>
          <w:i/>
        </w:rPr>
        <w:t>ransformational leadership refers to the set of abilities that allows the leader to recogninize the need or change, to create a vision to guide that change, and to execute the change effectively</w:t>
      </w:r>
      <w:r w:rsidR="00B63E90">
        <w:rPr>
          <w:i/>
        </w:rPr>
        <w:t>.</w:t>
      </w:r>
      <w:r w:rsidR="007235DD">
        <w:rPr>
          <w:i/>
        </w:rPr>
        <w:t xml:space="preserve"> </w:t>
      </w:r>
      <w:r w:rsidR="0054614D">
        <w:t xml:space="preserve">Kepemimpinan </w:t>
      </w:r>
      <w:r w:rsidR="007235DD">
        <w:t>T</w:t>
      </w:r>
      <w:r w:rsidR="00223588">
        <w:t>ransforma</w:t>
      </w:r>
      <w:r w:rsidR="0054614D">
        <w:t>sional merupakan kemampuan yang</w:t>
      </w:r>
      <w:r w:rsidR="007235DD">
        <w:t xml:space="preserve"> </w:t>
      </w:r>
      <w:r w:rsidR="00223588">
        <w:t>memberikan pemimpin mengakui kebutuhan atau perubahan, untuk mencapai visi sesuai petunjuk perubahan, dan untuk melaksanakan perubahan secara efektif.</w:t>
      </w:r>
    </w:p>
    <w:p w:rsidR="00C42C25" w:rsidRDefault="00C42C25" w:rsidP="00D248E5">
      <w:pPr>
        <w:ind w:firstLine="567"/>
        <w:jc w:val="both"/>
      </w:pPr>
      <w:r>
        <w:t xml:space="preserve">Burns dalam Armstrong dan Taylor (2014:644) mendeskripsikan bahwa kepemimpinan transformasional </w:t>
      </w:r>
      <w:r w:rsidR="000F3A7A">
        <w:t>meliputi memotivasi orang untuk bekerja keras dalam mencapai tujuan yang besar. Dia percaya bahwa kepemimpinan</w:t>
      </w:r>
      <w:r w:rsidR="007235DD">
        <w:t xml:space="preserve"> </w:t>
      </w:r>
      <w:r w:rsidR="000F3A7A">
        <w:t xml:space="preserve"> yang baik berimplikasi pada sebuah respon moral dalam merespon nilai dan kebutuhan seseorang di jalan yang kondusif untuk membentuk human relation.</w:t>
      </w:r>
    </w:p>
    <w:p w:rsidR="00C16A38" w:rsidRDefault="00C16A38" w:rsidP="00D248E5">
      <w:pPr>
        <w:ind w:firstLine="567"/>
        <w:jc w:val="both"/>
      </w:pPr>
      <w:r>
        <w:t>Dengan demikian</w:t>
      </w:r>
      <w:r w:rsidR="0054614D">
        <w:t xml:space="preserve"> </w:t>
      </w:r>
      <w:r>
        <w:t xml:space="preserve">dapat disimpulkan bahwa </w:t>
      </w:r>
      <w:r w:rsidR="007235DD">
        <w:t>K</w:t>
      </w:r>
      <w:r>
        <w:t xml:space="preserve">epemimpinan </w:t>
      </w:r>
      <w:r w:rsidR="007235DD">
        <w:t>T</w:t>
      </w:r>
      <w:r>
        <w:t>ransformasional adalah kemampuan yang dimiliki pemimpin dalam memberikan dorongan kepada para pengikut untuk melakukan perubahan dan bekerja keras dalam pencapaian tujuan organisasi.</w:t>
      </w:r>
    </w:p>
    <w:p w:rsidR="00081991" w:rsidRDefault="00081991" w:rsidP="00D248E5">
      <w:pPr>
        <w:ind w:firstLine="567"/>
        <w:jc w:val="both"/>
      </w:pPr>
    </w:p>
    <w:p w:rsidR="00D248E5" w:rsidRPr="002D5584" w:rsidRDefault="00DC321A" w:rsidP="002D5584">
      <w:pPr>
        <w:jc w:val="both"/>
        <w:rPr>
          <w:b/>
        </w:rPr>
      </w:pPr>
      <w:r>
        <w:rPr>
          <w:b/>
        </w:rPr>
        <w:t>2.1.3.</w:t>
      </w:r>
      <w:r w:rsidR="002D5584">
        <w:rPr>
          <w:b/>
          <w:lang w:val="id-ID"/>
        </w:rPr>
        <w:t xml:space="preserve">2.   </w:t>
      </w:r>
      <w:r w:rsidR="00D248E5" w:rsidRPr="002D5584">
        <w:rPr>
          <w:b/>
        </w:rPr>
        <w:t>Pendekatan Kepemimpinan</w:t>
      </w:r>
    </w:p>
    <w:p w:rsidR="00F8006A" w:rsidRDefault="007235DD" w:rsidP="00F8006A">
      <w:pPr>
        <w:pStyle w:val="ListParagraph"/>
        <w:ind w:left="0" w:firstLine="540"/>
        <w:jc w:val="both"/>
      </w:pPr>
      <w:r>
        <w:t xml:space="preserve">        </w:t>
      </w:r>
      <w:r w:rsidR="00F8006A" w:rsidRPr="00F8006A">
        <w:t>Terda</w:t>
      </w:r>
      <w:r w:rsidR="00F8006A">
        <w:t>pat</w:t>
      </w:r>
      <w:r>
        <w:t xml:space="preserve"> </w:t>
      </w:r>
      <w:r w:rsidR="00F8006A">
        <w:t xml:space="preserve">tiga pendekatan tradisional dalam mempelajari kepemimpinan yaitu </w:t>
      </w:r>
      <w:r>
        <w:t>P</w:t>
      </w:r>
      <w:r w:rsidR="00F8006A">
        <w:t xml:space="preserve">endekatan </w:t>
      </w:r>
      <w:r>
        <w:t>S</w:t>
      </w:r>
      <w:r w:rsidR="00F8006A">
        <w:t xml:space="preserve">ifat, </w:t>
      </w:r>
      <w:r>
        <w:t>Pendekatan P</w:t>
      </w:r>
      <w:r w:rsidR="00F8006A">
        <w:t>eri</w:t>
      </w:r>
      <w:r>
        <w:t>laku dan Pendekatan Situasional .</w:t>
      </w:r>
    </w:p>
    <w:p w:rsidR="00D248E5" w:rsidRDefault="00D248E5" w:rsidP="007156AA">
      <w:pPr>
        <w:pStyle w:val="ListParagraph"/>
        <w:numPr>
          <w:ilvl w:val="0"/>
          <w:numId w:val="52"/>
        </w:numPr>
        <w:ind w:left="360"/>
        <w:jc w:val="both"/>
      </w:pPr>
      <w:r>
        <w:t xml:space="preserve">Pendekatan </w:t>
      </w:r>
      <w:r w:rsidR="007156AA">
        <w:t>S</w:t>
      </w:r>
      <w:r>
        <w:t>ifat</w:t>
      </w:r>
      <w:r w:rsidR="00F8006A">
        <w:t xml:space="preserve"> (</w:t>
      </w:r>
      <w:r w:rsidR="00F8006A" w:rsidRPr="007156AA">
        <w:rPr>
          <w:i/>
        </w:rPr>
        <w:t>trait appproach</w:t>
      </w:r>
      <w:r w:rsidR="00F8006A">
        <w:t>)</w:t>
      </w:r>
    </w:p>
    <w:p w:rsidR="00F8006A" w:rsidRDefault="00EA7D23" w:rsidP="007156AA">
      <w:pPr>
        <w:ind w:left="360"/>
        <w:jc w:val="both"/>
      </w:pPr>
      <w:r>
        <w:t xml:space="preserve">Gibson et. al. (2006:314) memberikan definisi teori sifat </w:t>
      </w:r>
      <w:r w:rsidR="007156AA">
        <w:t xml:space="preserve"> </w:t>
      </w:r>
      <w:r>
        <w:t xml:space="preserve">kepemimpinan adalah teori yang berusaha untuk mengidentifikasi </w:t>
      </w:r>
      <w:r w:rsidR="007156AA">
        <w:t xml:space="preserve">   </w:t>
      </w:r>
      <w:r>
        <w:t xml:space="preserve">karakteristik khas (fisik, mental, kepribadian) yang diasosiasikan </w:t>
      </w:r>
      <w:r w:rsidR="007156AA">
        <w:t xml:space="preserve"> </w:t>
      </w:r>
      <w:r>
        <w:t>dengan keberhasilan kepemimpinan.Mengandalkan pada penelitian yang menghubungkan berbagai sifat dengan kriteria sukses tertentu.</w:t>
      </w:r>
    </w:p>
    <w:p w:rsidR="00EA7D23" w:rsidRDefault="00EA7D23" w:rsidP="007156AA">
      <w:pPr>
        <w:pStyle w:val="ListParagraph"/>
        <w:ind w:left="0"/>
        <w:jc w:val="both"/>
      </w:pPr>
      <w:r>
        <w:t xml:space="preserve">Beberapa karakter yang merupakan bagian dari </w:t>
      </w:r>
      <w:r w:rsidR="00A94A57">
        <w:t>teori sifat kepemimpinan menurut Gibson (2006:314-315) diantaranya</w:t>
      </w:r>
      <w:r w:rsidR="007156AA">
        <w:t xml:space="preserve"> </w:t>
      </w:r>
      <w:r w:rsidR="00A94A57">
        <w:t>:</w:t>
      </w:r>
    </w:p>
    <w:p w:rsidR="00A94A57" w:rsidRDefault="007156AA" w:rsidP="007156AA">
      <w:pPr>
        <w:pStyle w:val="ListParagraph"/>
        <w:numPr>
          <w:ilvl w:val="0"/>
          <w:numId w:val="53"/>
        </w:numPr>
        <w:jc w:val="both"/>
      </w:pPr>
      <w:r>
        <w:t xml:space="preserve"> </w:t>
      </w:r>
      <w:r w:rsidR="00A94A57">
        <w:t>Kemampuan</w:t>
      </w:r>
    </w:p>
    <w:p w:rsidR="00A94A57" w:rsidRDefault="00A94A57" w:rsidP="007156AA">
      <w:pPr>
        <w:pStyle w:val="ListParagraph"/>
        <w:ind w:left="810"/>
        <w:jc w:val="both"/>
      </w:pPr>
      <w:r>
        <w:t>Kepemimpinan</w:t>
      </w:r>
      <w:r w:rsidR="007156AA">
        <w:t xml:space="preserve"> </w:t>
      </w:r>
      <w:r>
        <w:t>efektif meliputi kepastian kema</w:t>
      </w:r>
      <w:r w:rsidR="0054614D">
        <w:t xml:space="preserve">mpuan dan keahlian yang mencaku </w:t>
      </w:r>
      <w:r>
        <w:t>mereka mengerjakan tugasnya, walaupun kenyataannya penting sebuah kemampuan khusus yang tidak diketahui dengan kepastian.</w:t>
      </w:r>
    </w:p>
    <w:p w:rsidR="0054614D" w:rsidRDefault="0054614D" w:rsidP="007156AA">
      <w:pPr>
        <w:pStyle w:val="ListParagraph"/>
        <w:ind w:left="810"/>
        <w:jc w:val="both"/>
      </w:pPr>
    </w:p>
    <w:p w:rsidR="0054614D" w:rsidRDefault="0054614D" w:rsidP="007156AA">
      <w:pPr>
        <w:pStyle w:val="ListParagraph"/>
        <w:ind w:left="810"/>
        <w:jc w:val="both"/>
      </w:pPr>
    </w:p>
    <w:p w:rsidR="0054614D" w:rsidRDefault="0054614D" w:rsidP="007156AA">
      <w:pPr>
        <w:pStyle w:val="ListParagraph"/>
        <w:ind w:left="810"/>
        <w:jc w:val="both"/>
      </w:pPr>
    </w:p>
    <w:p w:rsidR="00A94A57" w:rsidRDefault="007156AA" w:rsidP="007156AA">
      <w:pPr>
        <w:pStyle w:val="ListParagraph"/>
        <w:numPr>
          <w:ilvl w:val="0"/>
          <w:numId w:val="53"/>
        </w:numPr>
        <w:jc w:val="both"/>
      </w:pPr>
      <w:r>
        <w:t xml:space="preserve"> </w:t>
      </w:r>
      <w:r w:rsidR="00A94A57">
        <w:t>Kepribadian</w:t>
      </w:r>
    </w:p>
    <w:p w:rsidR="00A94A57" w:rsidRDefault="00A94A57" w:rsidP="007156AA">
      <w:pPr>
        <w:pStyle w:val="ListParagraph"/>
        <w:ind w:left="810"/>
        <w:jc w:val="both"/>
      </w:pPr>
      <w:r>
        <w:t>Beberapa hasil penelitian menyiratkan bahwa sifat kepribadian seperti kesiagaan, keaslian,</w:t>
      </w:r>
      <w:r w:rsidR="0054614D">
        <w:t xml:space="preserve"> </w:t>
      </w:r>
      <w:r>
        <w:t>integritas pribadi dan percaya diri diasosiasikan dengan kepemimpinan yang efektif.</w:t>
      </w:r>
    </w:p>
    <w:p w:rsidR="00A94A57" w:rsidRDefault="007156AA" w:rsidP="007156AA">
      <w:pPr>
        <w:pStyle w:val="ListParagraph"/>
        <w:numPr>
          <w:ilvl w:val="0"/>
          <w:numId w:val="53"/>
        </w:numPr>
        <w:jc w:val="both"/>
      </w:pPr>
      <w:r>
        <w:t xml:space="preserve"> </w:t>
      </w:r>
      <w:r w:rsidR="00A94A57">
        <w:t>Motivasi</w:t>
      </w:r>
    </w:p>
    <w:p w:rsidR="00A94A57" w:rsidRDefault="005E5551" w:rsidP="007156AA">
      <w:pPr>
        <w:pStyle w:val="ListParagraph"/>
        <w:ind w:left="810"/>
        <w:jc w:val="both"/>
      </w:pPr>
      <w:r>
        <w:t xml:space="preserve">Pemimpin kelihatan untuk memperlihatkan kebutuhan akan kekuasaan, tetapi mereka bekerja pada kebutuhan sosial yang disepakati. Pemimpin yang efektif bekerja dengan system untuk memenuhi hasrat outcome social.Khususnya berorientasi untuk menggunakan </w:t>
      </w:r>
      <w:r w:rsidR="007156AA">
        <w:t xml:space="preserve"> </w:t>
      </w:r>
      <w:r>
        <w:t>tujuan konstruktif dengan orientasi kekuatan social, salah satunya motivasi pemimpin.</w:t>
      </w:r>
    </w:p>
    <w:p w:rsidR="00D248E5" w:rsidRDefault="00EA7D23" w:rsidP="00D22553">
      <w:pPr>
        <w:pStyle w:val="ListParagraph"/>
        <w:ind w:left="0"/>
        <w:jc w:val="both"/>
      </w:pPr>
      <w:r>
        <w:t xml:space="preserve">Sedangkan </w:t>
      </w:r>
      <w:r w:rsidR="005E5551">
        <w:t>Bateman dan</w:t>
      </w:r>
      <w:r w:rsidR="00D248E5">
        <w:t xml:space="preserve"> Snell (2009:107) </w:t>
      </w:r>
      <w:r>
        <w:t xml:space="preserve">menjelaskan bahwa </w:t>
      </w:r>
      <w:r w:rsidR="007156AA">
        <w:t>P</w:t>
      </w:r>
      <w:r w:rsidR="00D248E5">
        <w:t xml:space="preserve">endekatan </w:t>
      </w:r>
      <w:r w:rsidR="007156AA">
        <w:t>S</w:t>
      </w:r>
      <w:r w:rsidR="00D248E5">
        <w:t>ifat (</w:t>
      </w:r>
      <w:r w:rsidR="00D248E5" w:rsidRPr="0082072E">
        <w:rPr>
          <w:i/>
        </w:rPr>
        <w:t>trait approach</w:t>
      </w:r>
      <w:r w:rsidR="00D248E5">
        <w:t xml:space="preserve">) adalah sudut pandang kepemimpinan yang paling tua, pendekatan ini memusatkan perhatian pada masing-masing pemimpin </w:t>
      </w:r>
      <w:r w:rsidR="001E7CE9">
        <w:t>dan mencoba untuk mengetahui ci</w:t>
      </w:r>
      <w:r w:rsidR="00D248E5">
        <w:t xml:space="preserve">ri-ciri (sifat-sifat) pribadi yang dimiliki oleh para pemimpin yang hebat.  </w:t>
      </w:r>
    </w:p>
    <w:p w:rsidR="007156AA" w:rsidRDefault="007156AA" w:rsidP="00D248E5">
      <w:pPr>
        <w:pStyle w:val="ListParagraph"/>
        <w:ind w:left="0" w:firstLine="567"/>
        <w:jc w:val="both"/>
      </w:pPr>
    </w:p>
    <w:p w:rsidR="00D248E5" w:rsidRDefault="00D248E5" w:rsidP="007156AA">
      <w:pPr>
        <w:pStyle w:val="ListParagraph"/>
        <w:numPr>
          <w:ilvl w:val="0"/>
          <w:numId w:val="52"/>
        </w:numPr>
        <w:ind w:left="270" w:hanging="270"/>
        <w:jc w:val="both"/>
      </w:pPr>
      <w:r>
        <w:t xml:space="preserve">Pendekatan </w:t>
      </w:r>
      <w:r w:rsidR="007156AA">
        <w:t>P</w:t>
      </w:r>
      <w:r>
        <w:t xml:space="preserve">erilaku </w:t>
      </w:r>
      <w:r w:rsidR="00E91105">
        <w:t>(</w:t>
      </w:r>
      <w:r w:rsidR="00E91105" w:rsidRPr="00E91105">
        <w:rPr>
          <w:i/>
        </w:rPr>
        <w:t>behavioral approuch</w:t>
      </w:r>
      <w:r w:rsidR="00E91105">
        <w:t>)</w:t>
      </w:r>
    </w:p>
    <w:p w:rsidR="000507AD" w:rsidRDefault="0054614D" w:rsidP="00D248E5">
      <w:pPr>
        <w:ind w:firstLine="720"/>
        <w:jc w:val="both"/>
      </w:pPr>
      <w:r>
        <w:t xml:space="preserve">Bateman dan Snell (2009:109) </w:t>
      </w:r>
      <w:r w:rsidR="00676222">
        <w:t xml:space="preserve">menjelaskan bahwa </w:t>
      </w:r>
      <w:r w:rsidR="007156AA">
        <w:t>P</w:t>
      </w:r>
      <w:r w:rsidR="00676222">
        <w:t xml:space="preserve">endekatan </w:t>
      </w:r>
      <w:r w:rsidR="007156AA">
        <w:t>P</w:t>
      </w:r>
      <w:r w:rsidR="00676222">
        <w:t>erilaku adalah suatu sudut pandang kepemimpinan yang mencoba untuk mengidentifikasikan yang dilakukan oleh para pemimpin yang baik yaitu perilaku yang mereka tunjukkan.</w:t>
      </w:r>
    </w:p>
    <w:p w:rsidR="00D248E5" w:rsidRDefault="00D248E5" w:rsidP="00D248E5">
      <w:pPr>
        <w:ind w:firstLine="720"/>
        <w:jc w:val="both"/>
      </w:pPr>
      <w:r>
        <w:t>Robbins</w:t>
      </w:r>
      <w:r w:rsidR="0054614D">
        <w:t xml:space="preserve"> </w:t>
      </w:r>
      <w:r w:rsidR="00E91105">
        <w:t>dan</w:t>
      </w:r>
      <w:r>
        <w:t xml:space="preserve"> Judge (2008:53) </w:t>
      </w:r>
      <w:r w:rsidR="00676222">
        <w:t xml:space="preserve">menjelaskan </w:t>
      </w:r>
      <w:r>
        <w:t>bahwa teori perilaku kepemimpinan merupakan teori-teori yang mengemukakan bahwa beberapa perilaku tertentu membedakan pemimpin dari mereka yang dipimpin.</w:t>
      </w:r>
    </w:p>
    <w:p w:rsidR="000507AD" w:rsidRDefault="00676222" w:rsidP="00D248E5">
      <w:pPr>
        <w:ind w:firstLine="720"/>
        <w:jc w:val="both"/>
      </w:pPr>
      <w:r>
        <w:t>Terdapat tiga kategori umum perilaku kepemimpinan yang telah mendapat perhatian khusus: perilaku yang berhubungan dengan kinerja pekerjaan, pemeliharaan kelompok, dan partisipasi karyawan dalam pengambila</w:t>
      </w:r>
      <w:r w:rsidR="00825D29">
        <w:t xml:space="preserve">n keputusan (Bateman dan Snell, </w:t>
      </w:r>
      <w:r>
        <w:t>2009:109)</w:t>
      </w:r>
      <w:r w:rsidR="00825D29">
        <w:t xml:space="preserve"> sebagai berikut</w:t>
      </w:r>
      <w:r w:rsidR="007156AA">
        <w:t xml:space="preserve"> </w:t>
      </w:r>
      <w:r w:rsidR="00825D29">
        <w:t>:</w:t>
      </w:r>
    </w:p>
    <w:p w:rsidR="00825D29" w:rsidRDefault="00825D29" w:rsidP="009724DF">
      <w:pPr>
        <w:pStyle w:val="ListParagraph"/>
        <w:numPr>
          <w:ilvl w:val="0"/>
          <w:numId w:val="18"/>
        </w:numPr>
        <w:jc w:val="both"/>
      </w:pPr>
      <w:r>
        <w:t xml:space="preserve">Kinerja </w:t>
      </w:r>
      <w:r w:rsidR="00D22553">
        <w:t>P</w:t>
      </w:r>
      <w:r>
        <w:t xml:space="preserve">ekerjaan, adalah usaha-usaha pemimpin untuk </w:t>
      </w:r>
      <w:r w:rsidR="009724DF">
        <w:t xml:space="preserve">  </w:t>
      </w:r>
      <w:r>
        <w:t>memastikan bahwa unit atau organisasi kerja mampu mencapai sasaran-sasarannya. Dimensi ini mendapat sebutan beragam seperti perhatian akan produksi, kepemimpinan direktif, struktur penginisiasi, atau kedekatan supervise.</w:t>
      </w:r>
    </w:p>
    <w:p w:rsidR="00825D29" w:rsidRDefault="00825D29" w:rsidP="009724DF">
      <w:pPr>
        <w:pStyle w:val="ListParagraph"/>
        <w:numPr>
          <w:ilvl w:val="0"/>
          <w:numId w:val="18"/>
        </w:numPr>
        <w:jc w:val="both"/>
      </w:pPr>
      <w:r>
        <w:t xml:space="preserve">Pemeliharaan </w:t>
      </w:r>
      <w:r w:rsidR="00D22553">
        <w:t>K</w:t>
      </w:r>
      <w:r>
        <w:t>elompok, yaitu tindakan-tindakan yang diambil untuk memastikan kepuasan para anggota kelompok mengembangkan dan menjaga hubungan kerja yang harmonis, dan mempertahankan stabilitas social kelompok. Dimensi ini terkadang disebut sebagai perhatian akan orang, kepemimpinan suportif atau pertimbanngan.</w:t>
      </w:r>
    </w:p>
    <w:p w:rsidR="00825D29" w:rsidRDefault="00825D29" w:rsidP="009724DF">
      <w:pPr>
        <w:pStyle w:val="ListParagraph"/>
        <w:numPr>
          <w:ilvl w:val="0"/>
          <w:numId w:val="18"/>
        </w:numPr>
        <w:jc w:val="both"/>
      </w:pPr>
      <w:r>
        <w:t xml:space="preserve">Partisipasi dalam pengambilan keputusan, yaitu perilaku pemimpin yang dilakukan oleh para manajer dalam melibatkan para karyawan mereka dalam pengambilan keputusan. Dimensi partisipasi dalam pengambilan keputusan dari perilaku kepemimpinan dapat berada di rentang otokratis dan demokratis.  </w:t>
      </w:r>
    </w:p>
    <w:p w:rsidR="00D248E5" w:rsidRDefault="00D248E5" w:rsidP="009724DF">
      <w:pPr>
        <w:pStyle w:val="ListParagraph"/>
        <w:numPr>
          <w:ilvl w:val="0"/>
          <w:numId w:val="18"/>
        </w:numPr>
        <w:jc w:val="both"/>
      </w:pPr>
      <w:r>
        <w:t xml:space="preserve">Pendekatan </w:t>
      </w:r>
      <w:r w:rsidR="00D22553">
        <w:t>S</w:t>
      </w:r>
      <w:r w:rsidR="00C4477B">
        <w:t>ituasional (</w:t>
      </w:r>
      <w:r w:rsidR="00C4477B" w:rsidRPr="00C4477B">
        <w:rPr>
          <w:i/>
        </w:rPr>
        <w:t>situational approach</w:t>
      </w:r>
      <w:r w:rsidR="00C4477B">
        <w:t>)</w:t>
      </w:r>
    </w:p>
    <w:p w:rsidR="00C4477B" w:rsidRDefault="009724DF" w:rsidP="00C4477B">
      <w:pPr>
        <w:pStyle w:val="ListParagraph"/>
        <w:ind w:left="0" w:firstLine="567"/>
        <w:jc w:val="both"/>
      </w:pPr>
      <w:r>
        <w:t xml:space="preserve">  </w:t>
      </w:r>
      <w:r w:rsidR="00C4477B">
        <w:t xml:space="preserve">Bateman dan Snell (2009:109) menjelaskan bahwa pendekatan situasional adalah sudut pandang kepemimpinan yang mengusulkan bahwa tidak ada sifat dan perilaku yang penting secara universal, dan perilaku kepemimpinan efektif akan bervariasi dari satu situasi ke situasi yang lain. </w:t>
      </w:r>
    </w:p>
    <w:p w:rsidR="00D248E5" w:rsidRDefault="009724DF" w:rsidP="00C4477B">
      <w:pPr>
        <w:pStyle w:val="ListParagraph"/>
        <w:ind w:left="0" w:firstLine="567"/>
        <w:jc w:val="both"/>
      </w:pPr>
      <w:r>
        <w:t xml:space="preserve">   </w:t>
      </w:r>
      <w:r w:rsidR="00C4477B">
        <w:t xml:space="preserve">Paul Hersey dan Ken Blanchard </w:t>
      </w:r>
      <w:r>
        <w:t xml:space="preserve"> </w:t>
      </w:r>
      <w:r w:rsidR="0069144B">
        <w:t xml:space="preserve">dalam Robbins dan Judge (2008:64) </w:t>
      </w:r>
      <w:r w:rsidR="00C4477B">
        <w:t>telah mengembangkan sebuah model kepemimpinan yang memperoleh banyak pengikut serta di kalangan spesialis pengembangan manajemen</w:t>
      </w:r>
      <w:r w:rsidR="0069144B">
        <w:t>.</w:t>
      </w:r>
      <w:r>
        <w:t xml:space="preserve">  </w:t>
      </w:r>
      <w:r w:rsidR="0069144B">
        <w:t>Model ini disebut teori</w:t>
      </w:r>
      <w:r w:rsidR="0054614D">
        <w:t xml:space="preserve"> </w:t>
      </w:r>
      <w:r>
        <w:t>K</w:t>
      </w:r>
      <w:r w:rsidR="0069144B">
        <w:t xml:space="preserve">epemimpinan </w:t>
      </w:r>
      <w:r>
        <w:t>S</w:t>
      </w:r>
      <w:r w:rsidR="0069144B">
        <w:t>ituasional.</w:t>
      </w:r>
      <w:r>
        <w:t xml:space="preserve"> </w:t>
      </w:r>
      <w:r w:rsidR="0054614D">
        <w:t>Penekanan</w:t>
      </w:r>
      <w:r>
        <w:t xml:space="preserve"> </w:t>
      </w:r>
      <w:r w:rsidR="0069144B">
        <w:t>para pengikut</w:t>
      </w:r>
      <w:r w:rsidR="0054614D">
        <w:t xml:space="preserve"> </w:t>
      </w:r>
      <w:r w:rsidR="0069144B">
        <w:t>dalam efektivitas kepemimpinan mencerminkan realitas bahwa para pengikutlah yang menerima atau menolak pemimpin tersebut.</w:t>
      </w:r>
      <w:r>
        <w:t xml:space="preserve">    </w:t>
      </w:r>
      <w:r w:rsidR="0069144B">
        <w:t>Istilah</w:t>
      </w:r>
      <w:r>
        <w:t xml:space="preserve">   </w:t>
      </w:r>
      <w:r w:rsidR="0069144B">
        <w:t>kes</w:t>
      </w:r>
      <w:r w:rsidR="0054614D">
        <w:t xml:space="preserve">iapan sebagaimana didefinisikan </w:t>
      </w:r>
      <w:r w:rsidR="0069144B">
        <w:t>oleh Hersey dan Blanchard, merujuk pada tingkat sampai mana orang memiliki kemampuan dan kesediaan untuk menyelesaikan tugas tertentu.</w:t>
      </w:r>
    </w:p>
    <w:p w:rsidR="00B50DB5" w:rsidRDefault="009724DF" w:rsidP="0069144B">
      <w:pPr>
        <w:pStyle w:val="ListParagraph"/>
        <w:ind w:left="0" w:firstLine="567"/>
        <w:jc w:val="both"/>
      </w:pPr>
      <w:r>
        <w:t xml:space="preserve">    </w:t>
      </w:r>
      <w:r w:rsidR="0069144B">
        <w:t>Model</w:t>
      </w:r>
      <w:r>
        <w:t xml:space="preserve"> K</w:t>
      </w:r>
      <w:r w:rsidR="0054614D">
        <w:t>epemimpinan</w:t>
      </w:r>
      <w:r w:rsidR="005303D8">
        <w:t xml:space="preserve"> </w:t>
      </w:r>
      <w:r w:rsidR="00B116DF">
        <w:t xml:space="preserve"> </w:t>
      </w:r>
      <w:r w:rsidR="0069144B">
        <w:t xml:space="preserve">Vroom merupakan model situasional yang </w:t>
      </w:r>
      <w:r w:rsidR="00B116DF">
        <w:t xml:space="preserve"> </w:t>
      </w:r>
      <w:r w:rsidR="0054614D">
        <w:t xml:space="preserve">memusatkan </w:t>
      </w:r>
      <w:r w:rsidR="0069144B">
        <w:t xml:space="preserve">perhatian pada dimensi partisipatif dari kepemimpinan. Model ini menggunakan pendekatan situasional dasar </w:t>
      </w:r>
      <w:r w:rsidR="002731FD">
        <w:t>dalam menilai situasi sebelum</w:t>
      </w:r>
      <w:r>
        <w:t xml:space="preserve"> </w:t>
      </w:r>
      <w:r w:rsidR="002731FD">
        <w:t xml:space="preserve"> </w:t>
      </w:r>
      <w:r w:rsidR="00B116DF">
        <w:t xml:space="preserve"> </w:t>
      </w:r>
      <w:r w:rsidR="002731FD">
        <w:t>menentukan gaya kepemimpinan yang terbaik.</w:t>
      </w:r>
    </w:p>
    <w:p w:rsidR="00372838" w:rsidRDefault="0054614D" w:rsidP="0069144B">
      <w:pPr>
        <w:pStyle w:val="ListParagraph"/>
        <w:ind w:left="0" w:firstLine="567"/>
        <w:jc w:val="both"/>
      </w:pPr>
      <w:r>
        <w:t>Teori jalur s</w:t>
      </w:r>
      <w:r w:rsidR="00372838">
        <w:t>asaran mungkin model situasional yang paling komprehensif dan secaa umum bermanfaat dalam hal keefektivan kepemimpinan.  Dikembangkan oleh Robert House path-goal theory memperoleh namanya dari kepentingan-kepentingannya terhadap cara para pemimpin mempengaruhi persepsi para pengikut mengenai sasaran kerja mereka dan jalur yang akan mereka ikuti menuju pencapaian sasaran-sasaran tersebut (Bateman dan Snell, 2009:117).</w:t>
      </w:r>
    </w:p>
    <w:p w:rsidR="00B72773" w:rsidRDefault="00B72773" w:rsidP="0069144B">
      <w:pPr>
        <w:pStyle w:val="ListParagraph"/>
        <w:ind w:left="0" w:firstLine="567"/>
        <w:jc w:val="both"/>
      </w:pPr>
      <w:r>
        <w:t>Menurut Robbins dan Judge (2008:67) bahwa teori jalan tujuan merupakan tugas pemimpin untuk memberikan informasi, dukungan, atau sumber-sumber daya lain yang dibutuhkan kepada para pengikut agar mereka bisa mencapai berbagai tujuan mereka.</w:t>
      </w:r>
    </w:p>
    <w:p w:rsidR="00B50DB5" w:rsidRDefault="00B50DB5" w:rsidP="00D248E5">
      <w:pPr>
        <w:jc w:val="both"/>
      </w:pPr>
    </w:p>
    <w:p w:rsidR="00D248E5" w:rsidRPr="002D5584" w:rsidRDefault="00DC321A" w:rsidP="002D5584">
      <w:pPr>
        <w:jc w:val="both"/>
        <w:rPr>
          <w:b/>
        </w:rPr>
      </w:pPr>
      <w:r>
        <w:rPr>
          <w:b/>
        </w:rPr>
        <w:t>2.1.3.</w:t>
      </w:r>
      <w:r>
        <w:rPr>
          <w:b/>
          <w:lang w:val="id-ID"/>
        </w:rPr>
        <w:t>3</w:t>
      </w:r>
      <w:r w:rsidR="002D5584">
        <w:rPr>
          <w:b/>
          <w:lang w:val="id-ID"/>
        </w:rPr>
        <w:t xml:space="preserve">.    </w:t>
      </w:r>
      <w:r w:rsidR="00D248E5" w:rsidRPr="002D5584">
        <w:rPr>
          <w:b/>
        </w:rPr>
        <w:t xml:space="preserve">Dimensi </w:t>
      </w:r>
      <w:r w:rsidR="001471BF" w:rsidRPr="002D5584">
        <w:rPr>
          <w:b/>
        </w:rPr>
        <w:t>d</w:t>
      </w:r>
      <w:r w:rsidR="00D248E5" w:rsidRPr="002D5584">
        <w:rPr>
          <w:b/>
        </w:rPr>
        <w:t xml:space="preserve">an Indikator Kepemimpinan </w:t>
      </w:r>
      <w:r w:rsidR="00125942" w:rsidRPr="002D5584">
        <w:rPr>
          <w:b/>
        </w:rPr>
        <w:t>Transformasional</w:t>
      </w:r>
    </w:p>
    <w:p w:rsidR="00D248E5" w:rsidRDefault="009724DF" w:rsidP="00E0787E">
      <w:pPr>
        <w:ind w:firstLine="540"/>
        <w:jc w:val="both"/>
        <w:rPr>
          <w:lang w:val="id-ID"/>
        </w:rPr>
      </w:pPr>
      <w:r>
        <w:t xml:space="preserve">         </w:t>
      </w:r>
      <w:r w:rsidR="00E0787E">
        <w:t>Menurut Gibson et. al. (2006:355) menjelaskan bahwa Bass memberikan</w:t>
      </w:r>
      <w:r>
        <w:t xml:space="preserve">  </w:t>
      </w:r>
      <w:r w:rsidR="00E0787E">
        <w:t xml:space="preserve"> identifikasi</w:t>
      </w:r>
      <w:r>
        <w:t xml:space="preserve"> </w:t>
      </w:r>
      <w:r w:rsidR="00E0787E">
        <w:t xml:space="preserve"> lima faktor </w:t>
      </w:r>
      <w:r>
        <w:t>K</w:t>
      </w:r>
      <w:r w:rsidR="00E0787E">
        <w:t xml:space="preserve">epemimpinan </w:t>
      </w:r>
      <w:r>
        <w:t>T</w:t>
      </w:r>
      <w:r w:rsidR="00E0787E">
        <w:t xml:space="preserve">ransformasional. Lima </w:t>
      </w:r>
      <w:r w:rsidR="005303D8">
        <w:t>fak</w:t>
      </w:r>
      <w:r>
        <w:t>tor</w:t>
      </w:r>
      <w:r w:rsidR="0054614D">
        <w:t xml:space="preserve"> </w:t>
      </w:r>
      <w:r w:rsidR="00E0787E">
        <w:t xml:space="preserve">inilah yang dijadikan sebagai dimensi </w:t>
      </w:r>
      <w:r w:rsidR="00FB0F3F">
        <w:t>K</w:t>
      </w:r>
      <w:r w:rsidR="00E0787E">
        <w:t xml:space="preserve">epemimpinan </w:t>
      </w:r>
      <w:r w:rsidR="00FB0F3F">
        <w:t>T</w:t>
      </w:r>
      <w:r w:rsidR="00E0787E">
        <w:t>ransformasioal. Lima fa</w:t>
      </w:r>
      <w:r>
        <w:t>k</w:t>
      </w:r>
      <w:r w:rsidR="00E0787E">
        <w:t xml:space="preserve">tor </w:t>
      </w:r>
      <w:r>
        <w:t xml:space="preserve"> </w:t>
      </w:r>
      <w:r w:rsidR="00E0787E">
        <w:t>tersebut</w:t>
      </w:r>
      <w:r>
        <w:t xml:space="preserve"> </w:t>
      </w:r>
      <w:r w:rsidR="00E0787E">
        <w:t xml:space="preserve"> meliputi:</w:t>
      </w:r>
    </w:p>
    <w:p w:rsidR="00E0787E" w:rsidRDefault="00E0787E" w:rsidP="00613FFF">
      <w:pPr>
        <w:pStyle w:val="ListParagraph"/>
        <w:numPr>
          <w:ilvl w:val="0"/>
          <w:numId w:val="16"/>
        </w:numPr>
        <w:ind w:left="360"/>
        <w:jc w:val="both"/>
      </w:pPr>
      <w:r>
        <w:t>Karisma (</w:t>
      </w:r>
      <w:r w:rsidR="008A0DA8" w:rsidRPr="008A0DA8">
        <w:rPr>
          <w:i/>
        </w:rPr>
        <w:t>c</w:t>
      </w:r>
      <w:r w:rsidRPr="008A0DA8">
        <w:rPr>
          <w:i/>
        </w:rPr>
        <w:t>harisma</w:t>
      </w:r>
      <w:r>
        <w:t>)</w:t>
      </w:r>
    </w:p>
    <w:p w:rsidR="00612A89" w:rsidRDefault="00612A89" w:rsidP="00612A89">
      <w:pPr>
        <w:pStyle w:val="ListParagraph"/>
        <w:ind w:left="360"/>
        <w:jc w:val="both"/>
      </w:pPr>
      <w:r>
        <w:t>Pemimpin</w:t>
      </w:r>
      <w:r w:rsidR="0054614D">
        <w:t xml:space="preserve"> </w:t>
      </w:r>
      <w:r>
        <w:t>mampu menanamkan suatu rasa nilai, hormat, dan kebanggaan dan untuk mengutarakan suatu visi yang jelas.</w:t>
      </w:r>
    </w:p>
    <w:p w:rsidR="00E0787E" w:rsidRDefault="00E0787E" w:rsidP="00613FFF">
      <w:pPr>
        <w:pStyle w:val="ListParagraph"/>
        <w:numPr>
          <w:ilvl w:val="0"/>
          <w:numId w:val="16"/>
        </w:numPr>
        <w:ind w:left="360"/>
        <w:jc w:val="both"/>
      </w:pPr>
      <w:r>
        <w:t xml:space="preserve">Perhatian </w:t>
      </w:r>
      <w:r w:rsidR="009D3127">
        <w:t>I</w:t>
      </w:r>
      <w:r>
        <w:t>ndividu (</w:t>
      </w:r>
      <w:r w:rsidRPr="008A0DA8">
        <w:rPr>
          <w:i/>
        </w:rPr>
        <w:t>Individual attention</w:t>
      </w:r>
      <w:r>
        <w:t>)</w:t>
      </w:r>
    </w:p>
    <w:p w:rsidR="00612A89" w:rsidRDefault="00612A89" w:rsidP="00612A89">
      <w:pPr>
        <w:pStyle w:val="ListParagraph"/>
        <w:ind w:left="360"/>
        <w:jc w:val="both"/>
      </w:pPr>
      <w:r>
        <w:t xml:space="preserve">Pemimpin </w:t>
      </w:r>
      <w:r w:rsidR="009D3127">
        <w:t>member</w:t>
      </w:r>
      <w:r w:rsidR="0054614D">
        <w:t xml:space="preserve"> </w:t>
      </w:r>
      <w:r>
        <w:t>perhatian pada kebutuhan para pengikut da</w:t>
      </w:r>
      <w:r w:rsidR="00711CBE">
        <w:t>n</w:t>
      </w:r>
      <w:r>
        <w:t xml:space="preserve"> menugaskan proyek-proyek berarti sehingga para pengikut tumbuh sebagai pribadi.</w:t>
      </w:r>
    </w:p>
    <w:p w:rsidR="0054614D" w:rsidRDefault="0054614D" w:rsidP="00612A89">
      <w:pPr>
        <w:pStyle w:val="ListParagraph"/>
        <w:ind w:left="360"/>
        <w:jc w:val="both"/>
      </w:pPr>
    </w:p>
    <w:p w:rsidR="00E0787E" w:rsidRDefault="00E0787E" w:rsidP="00613FFF">
      <w:pPr>
        <w:pStyle w:val="ListParagraph"/>
        <w:numPr>
          <w:ilvl w:val="0"/>
          <w:numId w:val="16"/>
        </w:numPr>
        <w:ind w:left="360"/>
        <w:jc w:val="both"/>
      </w:pPr>
      <w:r>
        <w:t xml:space="preserve">Rangsangan </w:t>
      </w:r>
      <w:r w:rsidR="009D3127">
        <w:t>I</w:t>
      </w:r>
      <w:r>
        <w:t>ntelektual (</w:t>
      </w:r>
      <w:r w:rsidR="008A0DA8" w:rsidRPr="008A0DA8">
        <w:rPr>
          <w:i/>
        </w:rPr>
        <w:t>intellectual stimulation</w:t>
      </w:r>
      <w:r>
        <w:t>)</w:t>
      </w:r>
    </w:p>
    <w:p w:rsidR="00612A89" w:rsidRDefault="00612A89" w:rsidP="00612A89">
      <w:pPr>
        <w:pStyle w:val="ListParagraph"/>
        <w:ind w:left="360"/>
        <w:jc w:val="both"/>
      </w:pPr>
      <w:r>
        <w:t>Pemimpin membantu</w:t>
      </w:r>
      <w:r w:rsidR="009D3127">
        <w:t xml:space="preserve"> </w:t>
      </w:r>
      <w:r>
        <w:t xml:space="preserve"> para pengikut berpikir kemabali dengan cara-cara rasional untuk memeriksa sebuah situasi.Ia mendorong para pengikut agar kreatif.</w:t>
      </w:r>
    </w:p>
    <w:p w:rsidR="00E0787E" w:rsidRDefault="00E0787E" w:rsidP="00613FFF">
      <w:pPr>
        <w:pStyle w:val="ListParagraph"/>
        <w:numPr>
          <w:ilvl w:val="0"/>
          <w:numId w:val="16"/>
        </w:numPr>
        <w:ind w:left="360"/>
        <w:jc w:val="both"/>
      </w:pPr>
      <w:r>
        <w:t>Penghargaan yang tidak terduga</w:t>
      </w:r>
      <w:r w:rsidR="008A0DA8">
        <w:t xml:space="preserve"> (</w:t>
      </w:r>
      <w:r w:rsidR="008A0DA8" w:rsidRPr="008A0DA8">
        <w:rPr>
          <w:i/>
        </w:rPr>
        <w:t>contingent reward</w:t>
      </w:r>
      <w:r w:rsidR="008A0DA8">
        <w:t>)</w:t>
      </w:r>
    </w:p>
    <w:p w:rsidR="00612A89" w:rsidRDefault="00612A89" w:rsidP="00612A89">
      <w:pPr>
        <w:pStyle w:val="ListParagraph"/>
        <w:ind w:left="360"/>
        <w:jc w:val="both"/>
      </w:pPr>
      <w:r>
        <w:t>Pemimpin memberitahu para pengikut tentang apa yang harus dikerjakan untuk menerima penghargaan yang lebih mereka sukai.</w:t>
      </w:r>
    </w:p>
    <w:p w:rsidR="00E0787E" w:rsidRDefault="00E0787E" w:rsidP="00613FFF">
      <w:pPr>
        <w:pStyle w:val="ListParagraph"/>
        <w:numPr>
          <w:ilvl w:val="0"/>
          <w:numId w:val="16"/>
        </w:numPr>
        <w:ind w:left="360"/>
        <w:jc w:val="both"/>
      </w:pPr>
      <w:r>
        <w:t>Manajemen dengan pengecualian</w:t>
      </w:r>
      <w:r w:rsidR="008A0DA8">
        <w:t xml:space="preserve"> (</w:t>
      </w:r>
      <w:r w:rsidR="008A0DA8" w:rsidRPr="008A0DA8">
        <w:rPr>
          <w:i/>
        </w:rPr>
        <w:t>management by exception</w:t>
      </w:r>
      <w:r w:rsidR="008A0DA8">
        <w:t>)</w:t>
      </w:r>
    </w:p>
    <w:p w:rsidR="00612A89" w:rsidRDefault="00612A89" w:rsidP="00612A89">
      <w:pPr>
        <w:pStyle w:val="ListParagraph"/>
        <w:ind w:left="360"/>
        <w:jc w:val="both"/>
      </w:pPr>
      <w:r>
        <w:t xml:space="preserve">Pemimpin </w:t>
      </w:r>
      <w:r w:rsidR="005303D8">
        <w:t xml:space="preserve"> </w:t>
      </w:r>
      <w:r>
        <w:t>mengijinkan para pengikut untuk mengerjakan tugas dan tidak mengganggu kecuali bila sasaran-sasaran tidak dicapai dalam waktu yang masuk akal dan biaya yang pantas.</w:t>
      </w:r>
    </w:p>
    <w:p w:rsidR="002F4CAB" w:rsidRPr="002D5584" w:rsidRDefault="002D5584" w:rsidP="002D5584">
      <w:pPr>
        <w:jc w:val="both"/>
        <w:rPr>
          <w:b/>
        </w:rPr>
      </w:pPr>
      <w:r>
        <w:rPr>
          <w:b/>
          <w:lang w:val="id-ID"/>
        </w:rPr>
        <w:t>2.1.</w:t>
      </w:r>
      <w:r w:rsidR="00DC321A">
        <w:rPr>
          <w:b/>
        </w:rPr>
        <w:t>4</w:t>
      </w:r>
      <w:r>
        <w:rPr>
          <w:b/>
          <w:lang w:val="id-ID"/>
        </w:rPr>
        <w:t xml:space="preserve">.   </w:t>
      </w:r>
      <w:r w:rsidR="002F4CAB" w:rsidRPr="002D5584">
        <w:rPr>
          <w:b/>
        </w:rPr>
        <w:t>Budaya Organisasi</w:t>
      </w:r>
    </w:p>
    <w:p w:rsidR="008B177F" w:rsidRDefault="005303D8" w:rsidP="008B177F">
      <w:pPr>
        <w:pStyle w:val="ListParagraph"/>
        <w:ind w:left="0" w:firstLine="540"/>
        <w:jc w:val="both"/>
      </w:pPr>
      <w:r>
        <w:t xml:space="preserve">    </w:t>
      </w:r>
      <w:r w:rsidR="008B177F">
        <w:t>Budaya</w:t>
      </w:r>
      <w:r w:rsidR="0054614D">
        <w:t xml:space="preserve"> </w:t>
      </w:r>
      <w:r>
        <w:t>O</w:t>
      </w:r>
      <w:r w:rsidR="008B177F">
        <w:t>rganisasi merupakan hal yang penting dalam organisasi, karena budaya organisasi dibentuk dari perilaku individu dan perilaku kelom</w:t>
      </w:r>
      <w:r w:rsidR="000715EA">
        <w:t>pok</w:t>
      </w:r>
      <w:r w:rsidR="0054614D">
        <w:t xml:space="preserve"> </w:t>
      </w:r>
      <w:r w:rsidR="000715EA">
        <w:t>yang berjalan</w:t>
      </w:r>
      <w:r w:rsidR="0054614D">
        <w:t xml:space="preserve"> </w:t>
      </w:r>
      <w:r w:rsidR="000715EA">
        <w:t>di organisasi.</w:t>
      </w:r>
      <w:r>
        <w:t xml:space="preserve"> </w:t>
      </w:r>
      <w:r w:rsidR="000715EA">
        <w:t xml:space="preserve">Dimana perilaku </w:t>
      </w:r>
      <w:r w:rsidR="00AE76EB">
        <w:t xml:space="preserve">organisasi </w:t>
      </w:r>
      <w:r w:rsidR="000715EA">
        <w:t>tersebut merupakan</w:t>
      </w:r>
      <w:r w:rsidR="0054614D">
        <w:t xml:space="preserve"> </w:t>
      </w:r>
      <w:r w:rsidR="000715EA">
        <w:t>kesepakatan bersama yang menjadi komitmen karyawan dalam organisasi</w:t>
      </w:r>
      <w:r w:rsidR="00AE76EB">
        <w:t xml:space="preserve"> dan menjadi petunjuk bagi anggota organisasi.</w:t>
      </w:r>
    </w:p>
    <w:p w:rsidR="008B177F" w:rsidRPr="008B177F" w:rsidRDefault="008B177F" w:rsidP="008B177F">
      <w:pPr>
        <w:pStyle w:val="ListParagraph"/>
        <w:ind w:left="0" w:firstLine="540"/>
        <w:jc w:val="both"/>
      </w:pPr>
    </w:p>
    <w:p w:rsidR="002F4CAB" w:rsidRPr="002D5584" w:rsidRDefault="00DC321A" w:rsidP="002D5584">
      <w:pPr>
        <w:jc w:val="both"/>
        <w:rPr>
          <w:b/>
        </w:rPr>
      </w:pPr>
      <w:r>
        <w:rPr>
          <w:b/>
        </w:rPr>
        <w:t>2.1.4.</w:t>
      </w:r>
      <w:r>
        <w:rPr>
          <w:b/>
          <w:lang w:val="id-ID"/>
        </w:rPr>
        <w:t>1</w:t>
      </w:r>
      <w:r w:rsidR="002D5584">
        <w:rPr>
          <w:b/>
          <w:lang w:val="id-ID"/>
        </w:rPr>
        <w:t xml:space="preserve">.   </w:t>
      </w:r>
      <w:r w:rsidR="002F4CAB" w:rsidRPr="002D5584">
        <w:rPr>
          <w:b/>
        </w:rPr>
        <w:t>Pengertian Budaya Organisasi</w:t>
      </w:r>
    </w:p>
    <w:p w:rsidR="001A0943" w:rsidRPr="00AE76EB" w:rsidRDefault="005303D8" w:rsidP="00BD0CD5">
      <w:pPr>
        <w:ind w:firstLine="540"/>
        <w:jc w:val="both"/>
      </w:pPr>
      <w:r>
        <w:t xml:space="preserve">       </w:t>
      </w:r>
      <w:r w:rsidR="001A0943">
        <w:t xml:space="preserve">Schermerhorn et. al. (2010:366) mendefinisikan </w:t>
      </w:r>
      <w:r>
        <w:t>B</w:t>
      </w:r>
      <w:r w:rsidR="001A0943">
        <w:t xml:space="preserve">udaya </w:t>
      </w:r>
      <w:r>
        <w:t>O</w:t>
      </w:r>
      <w:r w:rsidR="001A0943">
        <w:t>rganisasi sebagai berikut</w:t>
      </w:r>
      <w:r>
        <w:t xml:space="preserve"> </w:t>
      </w:r>
      <w:r w:rsidR="001A0943">
        <w:t xml:space="preserve">: </w:t>
      </w:r>
      <w:r>
        <w:t>O</w:t>
      </w:r>
      <w:r w:rsidR="001A0943" w:rsidRPr="001A0943">
        <w:rPr>
          <w:i/>
        </w:rPr>
        <w:t>rganizational culture or corporate culture is the system of shared actions, values, and beliefs that develops within an organization and guides the behavior of its members.</w:t>
      </w:r>
      <w:r>
        <w:rPr>
          <w:i/>
        </w:rPr>
        <w:t xml:space="preserve">  </w:t>
      </w:r>
      <w:r w:rsidR="00AE76EB">
        <w:t xml:space="preserve">Budaya </w:t>
      </w:r>
      <w:r>
        <w:t>O</w:t>
      </w:r>
      <w:r w:rsidR="00AE76EB">
        <w:t xml:space="preserve">rganisasi adalah sebuah system </w:t>
      </w:r>
      <w:r>
        <w:t xml:space="preserve"> </w:t>
      </w:r>
      <w:r w:rsidR="00AE76EB">
        <w:t>pembagian kegiatan, nilai dan kepercayaan untuk mengembangkan organisasi dan petunjuk perilaku bagi para anggota.</w:t>
      </w:r>
    </w:p>
    <w:p w:rsidR="008B177F" w:rsidRDefault="00FB0F3F" w:rsidP="00BD0CD5">
      <w:pPr>
        <w:ind w:firstLine="540"/>
        <w:jc w:val="both"/>
      </w:pPr>
      <w:r>
        <w:t xml:space="preserve">    </w:t>
      </w:r>
      <w:r w:rsidR="00BD0CD5" w:rsidRPr="00BD0CD5">
        <w:t>Menurut</w:t>
      </w:r>
      <w:r w:rsidR="005303D8">
        <w:t xml:space="preserve"> </w:t>
      </w:r>
      <w:r w:rsidR="00BD0CD5" w:rsidRPr="00BD0CD5">
        <w:t xml:space="preserve">Robbins dan Judge (2008:256) </w:t>
      </w:r>
      <w:r w:rsidR="005303D8">
        <w:t xml:space="preserve"> </w:t>
      </w:r>
      <w:r w:rsidR="00BD0CD5" w:rsidRPr="00BD0CD5">
        <w:t xml:space="preserve">bahwa pengertian </w:t>
      </w:r>
      <w:r w:rsidR="005303D8">
        <w:t>B</w:t>
      </w:r>
      <w:r w:rsidR="00BD0CD5" w:rsidRPr="00BD0CD5">
        <w:t>udaya</w:t>
      </w:r>
      <w:r w:rsidR="005303D8">
        <w:t xml:space="preserve"> O</w:t>
      </w:r>
      <w:r w:rsidR="00BD0CD5" w:rsidRPr="00BD0CD5">
        <w:t>rganisasi adalah se</w:t>
      </w:r>
      <w:r w:rsidR="00012658" w:rsidRPr="00BD0CD5">
        <w:t xml:space="preserve">buah </w:t>
      </w:r>
      <w:r w:rsidR="00BD0CD5" w:rsidRPr="00BD0CD5">
        <w:t>si</w:t>
      </w:r>
      <w:r w:rsidR="00012658" w:rsidRPr="00BD0CD5">
        <w:t>stem makna bersama yang dianut oleh para anggota yang membedakan suatu organisasi dari organisasi lainnya</w:t>
      </w:r>
      <w:r w:rsidR="00BD0CD5" w:rsidRPr="00BD0CD5">
        <w:t>.</w:t>
      </w:r>
    </w:p>
    <w:p w:rsidR="00255363" w:rsidRDefault="00FB0F3F" w:rsidP="002F4CAB">
      <w:pPr>
        <w:ind w:firstLine="567"/>
        <w:jc w:val="both"/>
      </w:pPr>
      <w:r>
        <w:t xml:space="preserve">  </w:t>
      </w:r>
      <w:r w:rsidR="00255363">
        <w:t xml:space="preserve">Ivancevich at. al. (2005:44) mendefinisikan </w:t>
      </w:r>
      <w:r w:rsidR="005303D8">
        <w:t>Budaya O</w:t>
      </w:r>
      <w:r w:rsidR="00255363">
        <w:t>rganisasi adalah apa yang dipersepsikan karyawan dan cara persepsi itu menciptakan sautu pola keyakinan, nilai dan ekspektasi.</w:t>
      </w:r>
    </w:p>
    <w:p w:rsidR="00DC4BDD" w:rsidRDefault="00FB0F3F" w:rsidP="002F4CAB">
      <w:pPr>
        <w:ind w:firstLine="567"/>
        <w:jc w:val="both"/>
      </w:pPr>
      <w:r>
        <w:t xml:space="preserve">  </w:t>
      </w:r>
      <w:r w:rsidR="00DC4BDD">
        <w:t xml:space="preserve">Brown (1998:9) memberikan definisi </w:t>
      </w:r>
      <w:r w:rsidR="005303D8">
        <w:t>B</w:t>
      </w:r>
      <w:r w:rsidR="00DC4BDD">
        <w:t xml:space="preserve">udaya </w:t>
      </w:r>
      <w:r w:rsidR="005303D8">
        <w:t>O</w:t>
      </w:r>
      <w:r w:rsidR="00DC4BDD">
        <w:t>rganisasi sebagai beriut</w:t>
      </w:r>
      <w:r w:rsidR="005303D8">
        <w:t xml:space="preserve"> </w:t>
      </w:r>
      <w:r w:rsidR="00DC4BDD">
        <w:t xml:space="preserve">: </w:t>
      </w:r>
      <w:r w:rsidR="00DC4BDD" w:rsidRPr="00DC4BDD">
        <w:rPr>
          <w:i/>
        </w:rPr>
        <w:t>organizational culture refers to pattern of beliefs, values and learned ways of coping with experience that have developed during the course of an organisation’s history, and which tend to be manifested in its material arrangements and in the behaviours of its members</w:t>
      </w:r>
      <w:r w:rsidR="00DC4BDD">
        <w:t xml:space="preserve">. Budaya </w:t>
      </w:r>
      <w:r w:rsidR="005303D8">
        <w:t>O</w:t>
      </w:r>
      <w:r w:rsidR="00DC4BDD">
        <w:t xml:space="preserve">rganisasi mengacu pada pola keyakinan, nilai-nilai dan belajar cara untuk menerapkan pengalaman </w:t>
      </w:r>
      <w:r w:rsidR="007B50B0">
        <w:t>pengembangan pelatihan pada organisasi silam, dan cenderung diwujudkan dalam pengaturan material dan perilaku anggota.</w:t>
      </w:r>
    </w:p>
    <w:p w:rsidR="002F4CAB" w:rsidRDefault="002F4CAB" w:rsidP="00FB0F3F">
      <w:pPr>
        <w:ind w:firstLine="720"/>
        <w:jc w:val="both"/>
      </w:pPr>
      <w:r>
        <w:t xml:space="preserve">Schein dalam Ivancevich, at al. (2005:44) </w:t>
      </w:r>
      <w:r w:rsidR="00255363">
        <w:t xml:space="preserve">mendefinisikan bahwa </w:t>
      </w:r>
      <w:r w:rsidR="005303D8">
        <w:t>B</w:t>
      </w:r>
      <w:r>
        <w:t xml:space="preserve">udaya </w:t>
      </w:r>
      <w:r w:rsidR="005303D8">
        <w:t>O</w:t>
      </w:r>
      <w:r>
        <w:t>rganisasi adalah suatu pola dari asumsi dasar yang diciptakan, ditemukan, atau dikembangkan oleh kelompok tertentu saat belajar menghadapi masalah adaptasi eksternal dan integrasi internal yang telah berjalan cukup baik untuk dia</w:t>
      </w:r>
      <w:r w:rsidR="005303D8">
        <w:t>nggap valid dan oleh karena itu</w:t>
      </w:r>
      <w:r>
        <w:t xml:space="preserve"> untuk diajarkan kepada anggota baru sebagai cara yang benar untuk berpersepsi, berpikir dan berperasaan sehubungan dengan masalah yang dihadapinya.</w:t>
      </w:r>
    </w:p>
    <w:p w:rsidR="00C4293E" w:rsidRDefault="00C4293E" w:rsidP="00FB0F3F">
      <w:pPr>
        <w:ind w:firstLine="720"/>
        <w:jc w:val="both"/>
      </w:pPr>
      <w:r>
        <w:t xml:space="preserve">Berdasarkan </w:t>
      </w:r>
      <w:r w:rsidR="005303D8">
        <w:t xml:space="preserve"> </w:t>
      </w:r>
      <w:r>
        <w:t xml:space="preserve">beberapa definisi di atas dapat disimpulkan bahwa </w:t>
      </w:r>
      <w:r w:rsidR="005303D8">
        <w:t>Budaya O</w:t>
      </w:r>
      <w:r>
        <w:t xml:space="preserve">rganisasi adalah sebuah kebiasaan yang sudah menjadi </w:t>
      </w:r>
      <w:r w:rsidR="00336E7F">
        <w:t xml:space="preserve">keyakinan dan </w:t>
      </w:r>
      <w:r>
        <w:t xml:space="preserve">kesepakatan bersama </w:t>
      </w:r>
      <w:r w:rsidR="006F0083">
        <w:t xml:space="preserve">sehingga melekat </w:t>
      </w:r>
      <w:r w:rsidR="00336E7F">
        <w:t>yang dij</w:t>
      </w:r>
      <w:r w:rsidR="006F0083">
        <w:t>adikan sebagai panutan bagi karyawan baru.</w:t>
      </w:r>
    </w:p>
    <w:p w:rsidR="005303D8" w:rsidRDefault="005303D8" w:rsidP="002F4CAB">
      <w:pPr>
        <w:ind w:firstLine="567"/>
        <w:jc w:val="both"/>
      </w:pPr>
    </w:p>
    <w:p w:rsidR="002F4CAB" w:rsidRPr="002D5584" w:rsidRDefault="00DC321A" w:rsidP="002D5584">
      <w:pPr>
        <w:jc w:val="both"/>
        <w:rPr>
          <w:b/>
        </w:rPr>
      </w:pPr>
      <w:r>
        <w:rPr>
          <w:b/>
        </w:rPr>
        <w:t>2.1.4.</w:t>
      </w:r>
      <w:r w:rsidR="005303D8">
        <w:rPr>
          <w:b/>
          <w:lang w:val="id-ID"/>
        </w:rPr>
        <w:t xml:space="preserve">2.  </w:t>
      </w:r>
      <w:r w:rsidR="00AE76EB" w:rsidRPr="002D5584">
        <w:rPr>
          <w:b/>
        </w:rPr>
        <w:t xml:space="preserve">Fungsi </w:t>
      </w:r>
      <w:r w:rsidR="002F4CAB" w:rsidRPr="002D5584">
        <w:rPr>
          <w:b/>
        </w:rPr>
        <w:t>Budaya Organisasi</w:t>
      </w:r>
    </w:p>
    <w:p w:rsidR="00836397" w:rsidRDefault="005303D8" w:rsidP="002F4CAB">
      <w:pPr>
        <w:ind w:firstLine="567"/>
        <w:jc w:val="both"/>
      </w:pPr>
      <w:r>
        <w:t xml:space="preserve">      </w:t>
      </w:r>
      <w:r w:rsidR="00836397">
        <w:t xml:space="preserve">Budaya </w:t>
      </w:r>
      <w:r>
        <w:t>O</w:t>
      </w:r>
      <w:r w:rsidR="00836397">
        <w:t>rganisasi dibentuk oleh empat komponen kunci</w:t>
      </w:r>
      <w:r>
        <w:t xml:space="preserve"> </w:t>
      </w:r>
      <w:r w:rsidR="00836397">
        <w:t xml:space="preserve">: </w:t>
      </w:r>
      <w:r>
        <w:t>N</w:t>
      </w:r>
      <w:r w:rsidR="00836397">
        <w:t>ilai-</w:t>
      </w:r>
      <w:r>
        <w:t>N</w:t>
      </w:r>
      <w:r w:rsidR="00836397">
        <w:t xml:space="preserve">ilai </w:t>
      </w:r>
      <w:r>
        <w:t>P</w:t>
      </w:r>
      <w:r w:rsidR="00836397">
        <w:t xml:space="preserve">endiri, </w:t>
      </w:r>
      <w:r>
        <w:t xml:space="preserve"> L</w:t>
      </w:r>
      <w:r w:rsidR="00836397">
        <w:t xml:space="preserve">ingkungan </w:t>
      </w:r>
      <w:r>
        <w:t>I</w:t>
      </w:r>
      <w:r w:rsidR="00836397">
        <w:t xml:space="preserve">ndustry dan </w:t>
      </w:r>
      <w:r>
        <w:t>B</w:t>
      </w:r>
      <w:r w:rsidR="00836397">
        <w:t xml:space="preserve">isnis, </w:t>
      </w:r>
      <w:r>
        <w:t xml:space="preserve"> K</w:t>
      </w:r>
      <w:r w:rsidR="00836397">
        <w:t xml:space="preserve">ebudayaan </w:t>
      </w:r>
      <w:r>
        <w:t>N</w:t>
      </w:r>
      <w:r w:rsidR="00836397">
        <w:t xml:space="preserve">asional, serta </w:t>
      </w:r>
      <w:r>
        <w:t>V</w:t>
      </w:r>
      <w:r w:rsidR="00836397">
        <w:t xml:space="preserve">isi dan </w:t>
      </w:r>
      <w:r>
        <w:t>S</w:t>
      </w:r>
      <w:r w:rsidR="00836397">
        <w:t xml:space="preserve">ikap </w:t>
      </w:r>
      <w:r>
        <w:t>P</w:t>
      </w:r>
      <w:r w:rsidR="00836397">
        <w:t xml:space="preserve">emimpin </w:t>
      </w:r>
      <w:r>
        <w:t>S</w:t>
      </w:r>
      <w:r w:rsidR="00836397">
        <w:t>enior</w:t>
      </w:r>
      <w:r>
        <w:t xml:space="preserve"> </w:t>
      </w:r>
      <w:r w:rsidR="00836397">
        <w:t xml:space="preserve"> (Kreitner dan Kinicki (2014:62)</w:t>
      </w:r>
      <w:r w:rsidR="009366EB">
        <w:t>.</w:t>
      </w:r>
    </w:p>
    <w:p w:rsidR="00AE76EB" w:rsidRDefault="00D22553" w:rsidP="002F4CAB">
      <w:pPr>
        <w:ind w:firstLine="567"/>
        <w:jc w:val="both"/>
      </w:pPr>
      <w:r>
        <w:t xml:space="preserve">      </w:t>
      </w:r>
      <w:r w:rsidR="00AE76EB">
        <w:t>Menurut Kreitner dan Kinicki</w:t>
      </w:r>
      <w:r w:rsidR="005303D8">
        <w:t xml:space="preserve"> </w:t>
      </w:r>
      <w:r w:rsidR="00836397">
        <w:t xml:space="preserve">(2014:67) menjelaskan bahwa terdapat </w:t>
      </w:r>
      <w:r w:rsidR="00840A12">
        <w:t>E</w:t>
      </w:r>
      <w:r w:rsidR="00836397">
        <w:t xml:space="preserve">mpat </w:t>
      </w:r>
      <w:r w:rsidR="00840A12">
        <w:t>F</w:t>
      </w:r>
      <w:r w:rsidR="00836397">
        <w:t xml:space="preserve">ungsi </w:t>
      </w:r>
      <w:r w:rsidR="00840A12">
        <w:t>B</w:t>
      </w:r>
      <w:r w:rsidR="00836397">
        <w:t xml:space="preserve">udaya </w:t>
      </w:r>
      <w:r w:rsidR="00840A12">
        <w:t>O</w:t>
      </w:r>
      <w:r w:rsidR="00836397">
        <w:t>rganisasi</w:t>
      </w:r>
      <w:r w:rsidR="005303D8">
        <w:t xml:space="preserve"> </w:t>
      </w:r>
      <w:r w:rsidR="00836397">
        <w:t>:</w:t>
      </w:r>
    </w:p>
    <w:p w:rsidR="00836397" w:rsidRDefault="00836397" w:rsidP="00613FFF">
      <w:pPr>
        <w:pStyle w:val="ListParagraph"/>
        <w:numPr>
          <w:ilvl w:val="0"/>
          <w:numId w:val="12"/>
        </w:numPr>
        <w:ind w:left="360"/>
        <w:jc w:val="both"/>
      </w:pPr>
      <w:r>
        <w:t>Memberikan para anggota sebuah identitas organisasi</w:t>
      </w:r>
    </w:p>
    <w:p w:rsidR="00836397" w:rsidRDefault="00836397" w:rsidP="00613FFF">
      <w:pPr>
        <w:pStyle w:val="ListParagraph"/>
        <w:numPr>
          <w:ilvl w:val="0"/>
          <w:numId w:val="12"/>
        </w:numPr>
        <w:ind w:left="360"/>
        <w:jc w:val="both"/>
      </w:pPr>
      <w:r>
        <w:t>Memfasilitasi komitmen bersama</w:t>
      </w:r>
    </w:p>
    <w:p w:rsidR="00836397" w:rsidRDefault="00836397" w:rsidP="00613FFF">
      <w:pPr>
        <w:pStyle w:val="ListParagraph"/>
        <w:numPr>
          <w:ilvl w:val="0"/>
          <w:numId w:val="12"/>
        </w:numPr>
        <w:ind w:left="360"/>
        <w:jc w:val="both"/>
      </w:pPr>
      <w:r>
        <w:t>Mempromosikan stabilitas system sosial</w:t>
      </w:r>
    </w:p>
    <w:p w:rsidR="00836397" w:rsidRDefault="00836397" w:rsidP="00613FFF">
      <w:pPr>
        <w:pStyle w:val="ListParagraph"/>
        <w:numPr>
          <w:ilvl w:val="0"/>
          <w:numId w:val="12"/>
        </w:numPr>
        <w:ind w:left="360"/>
        <w:jc w:val="both"/>
      </w:pPr>
      <w:r>
        <w:t>Membentuk perilaku dengan membentuk para anggota</w:t>
      </w:r>
    </w:p>
    <w:p w:rsidR="002F4CAB" w:rsidRDefault="00836397" w:rsidP="002F4CAB">
      <w:pPr>
        <w:ind w:firstLine="567"/>
        <w:jc w:val="both"/>
      </w:pPr>
      <w:r>
        <w:t>Sedangkan</w:t>
      </w:r>
      <w:r w:rsidR="002F4CAB">
        <w:t xml:space="preserve"> Robbins and J</w:t>
      </w:r>
      <w:r>
        <w:t>udge (</w:t>
      </w:r>
      <w:r w:rsidR="002F4CAB">
        <w:t xml:space="preserve">2008:262) </w:t>
      </w:r>
      <w:r>
        <w:t xml:space="preserve">menjelaskan </w:t>
      </w:r>
      <w:r w:rsidR="002F4CAB">
        <w:t xml:space="preserve">bahwa </w:t>
      </w:r>
      <w:r w:rsidR="00840A12">
        <w:t>B</w:t>
      </w:r>
      <w:r w:rsidR="002F4CAB">
        <w:t xml:space="preserve">udaya </w:t>
      </w:r>
      <w:r w:rsidR="00840A12">
        <w:t>O</w:t>
      </w:r>
      <w:r w:rsidR="002F4CAB">
        <w:t xml:space="preserve">rganisasi </w:t>
      </w:r>
      <w:r w:rsidR="00D22553">
        <w:t xml:space="preserve"> </w:t>
      </w:r>
      <w:r>
        <w:t>memiliki fungsi sebagai berikut</w:t>
      </w:r>
      <w:r w:rsidR="00840A12">
        <w:t xml:space="preserve"> </w:t>
      </w:r>
      <w:r>
        <w:t>:</w:t>
      </w:r>
    </w:p>
    <w:p w:rsidR="002F4CAB" w:rsidRDefault="002F4CAB" w:rsidP="00613FFF">
      <w:pPr>
        <w:pStyle w:val="ListParagraph"/>
        <w:numPr>
          <w:ilvl w:val="0"/>
          <w:numId w:val="10"/>
        </w:numPr>
        <w:ind w:left="426"/>
        <w:jc w:val="both"/>
      </w:pPr>
      <w:r>
        <w:t>Hal ini berperan sebagai penentu batas-batas, artinya kultur menciptakan perbedaan atau distingsi antara satu organisasi dengan organisasi lainnya.</w:t>
      </w:r>
    </w:p>
    <w:p w:rsidR="002F4CAB" w:rsidRDefault="002F4CAB" w:rsidP="00613FFF">
      <w:pPr>
        <w:pStyle w:val="ListParagraph"/>
        <w:numPr>
          <w:ilvl w:val="0"/>
          <w:numId w:val="10"/>
        </w:numPr>
        <w:ind w:left="426"/>
        <w:jc w:val="both"/>
      </w:pPr>
      <w:r>
        <w:t>Hal ini memuat rasa identitas anggota organisasi.</w:t>
      </w:r>
    </w:p>
    <w:p w:rsidR="002F4CAB" w:rsidRDefault="002F4CAB" w:rsidP="00613FFF">
      <w:pPr>
        <w:pStyle w:val="ListParagraph"/>
        <w:numPr>
          <w:ilvl w:val="0"/>
          <w:numId w:val="10"/>
        </w:numPr>
        <w:ind w:left="426"/>
        <w:jc w:val="both"/>
      </w:pPr>
      <w:r>
        <w:t>Kultur memfasilitasi lahirnya komitmen terhadap sesuatu yang lebih besar daripada kepentingan individu.</w:t>
      </w:r>
    </w:p>
    <w:p w:rsidR="002F4CAB" w:rsidRDefault="002F4CAB" w:rsidP="00613FFF">
      <w:pPr>
        <w:pStyle w:val="ListParagraph"/>
        <w:numPr>
          <w:ilvl w:val="0"/>
          <w:numId w:val="10"/>
        </w:numPr>
        <w:ind w:left="426"/>
        <w:jc w:val="both"/>
      </w:pPr>
      <w:r>
        <w:t xml:space="preserve">Kultur meningkatkan stabilitas sistem sosial, kultur adalah perekat sosial yang membantu menyatukan organisasi dengan cara menyediakan standar mengenai apa yang sebaiknya dikatakan dan dilakukan karyawan. </w:t>
      </w:r>
    </w:p>
    <w:p w:rsidR="002F4CAB" w:rsidRDefault="002F4CAB" w:rsidP="00613FFF">
      <w:pPr>
        <w:pStyle w:val="ListParagraph"/>
        <w:numPr>
          <w:ilvl w:val="0"/>
          <w:numId w:val="10"/>
        </w:numPr>
        <w:ind w:left="426"/>
        <w:jc w:val="both"/>
      </w:pPr>
      <w:r>
        <w:t xml:space="preserve">Kultur bertindak sebagai mekanisme </w:t>
      </w:r>
      <w:r w:rsidRPr="00AE335B">
        <w:rPr>
          <w:i/>
        </w:rPr>
        <w:t>sense-making</w:t>
      </w:r>
      <w:r>
        <w:t xml:space="preserve"> serta kendali yang menuntun dan membentuk sikap dan perilaku karyawan.</w:t>
      </w:r>
    </w:p>
    <w:p w:rsidR="0091243E" w:rsidRDefault="00840A12" w:rsidP="002F4CAB">
      <w:pPr>
        <w:ind w:firstLine="567"/>
        <w:jc w:val="both"/>
      </w:pPr>
      <w:r>
        <w:t xml:space="preserve">    </w:t>
      </w:r>
      <w:r w:rsidR="009366EB">
        <w:t>Dengan</w:t>
      </w:r>
      <w:r>
        <w:t xml:space="preserve"> </w:t>
      </w:r>
      <w:r w:rsidR="009366EB">
        <w:t xml:space="preserve"> demikian </w:t>
      </w:r>
      <w:r>
        <w:t xml:space="preserve"> B</w:t>
      </w:r>
      <w:r w:rsidR="00836397">
        <w:t xml:space="preserve">udaya </w:t>
      </w:r>
      <w:r>
        <w:t>O</w:t>
      </w:r>
      <w:r w:rsidR="00836397">
        <w:t>rganisasi memiliki fungsi yang sangat penting dalam rangka memandu perilaku inidividu dan perilakuk kelompok dalam melaksanakan aktivitasya sehi</w:t>
      </w:r>
      <w:r>
        <w:t xml:space="preserve">ngga tercapai tujuan organisasi . </w:t>
      </w:r>
    </w:p>
    <w:p w:rsidR="00840A12" w:rsidRDefault="00840A12" w:rsidP="002F4CAB">
      <w:pPr>
        <w:ind w:firstLine="567"/>
        <w:jc w:val="both"/>
      </w:pPr>
    </w:p>
    <w:p w:rsidR="002F4CAB" w:rsidRPr="002D5584" w:rsidRDefault="00DC321A" w:rsidP="002D5584">
      <w:pPr>
        <w:jc w:val="both"/>
        <w:rPr>
          <w:b/>
        </w:rPr>
      </w:pPr>
      <w:r>
        <w:rPr>
          <w:b/>
        </w:rPr>
        <w:t>2.1.4.</w:t>
      </w:r>
      <w:r w:rsidR="00840A12">
        <w:rPr>
          <w:b/>
          <w:lang w:val="id-ID"/>
        </w:rPr>
        <w:t xml:space="preserve">3.  </w:t>
      </w:r>
      <w:r w:rsidR="002F4CAB" w:rsidRPr="002D5584">
        <w:rPr>
          <w:b/>
        </w:rPr>
        <w:t xml:space="preserve">Menciptakan </w:t>
      </w:r>
      <w:r w:rsidR="00836397" w:rsidRPr="002D5584">
        <w:rPr>
          <w:b/>
        </w:rPr>
        <w:t>Kultur Organis</w:t>
      </w:r>
      <w:r w:rsidR="001471BF" w:rsidRPr="002D5584">
        <w:rPr>
          <w:b/>
        </w:rPr>
        <w:t xml:space="preserve">asi </w:t>
      </w:r>
    </w:p>
    <w:p w:rsidR="002F4CAB" w:rsidRDefault="00840A12" w:rsidP="002F4CAB">
      <w:pPr>
        <w:ind w:firstLine="567"/>
        <w:jc w:val="both"/>
      </w:pPr>
      <w:r>
        <w:t xml:space="preserve">      </w:t>
      </w:r>
      <w:r w:rsidR="0020253E">
        <w:t>Ivancevich et. al. (2006:49) menjelaskan bahwa b</w:t>
      </w:r>
      <w:r w:rsidR="002F4CAB">
        <w:t>udaya yang akhirnya</w:t>
      </w:r>
      <w:r>
        <w:t xml:space="preserve"> </w:t>
      </w:r>
      <w:r w:rsidR="002F4CAB">
        <w:t xml:space="preserve"> berkembang dalam suatu organisasi tertentu adalah suatu hasil kompleks dari tekanan eksternal, potensi internal, respon terhadap peristiwa kritis, dan mungkin faktor kesempatan yang tidak dapat diramalkan dari pengetahuan lingkungan atau dari anggot</w:t>
      </w:r>
      <w:r w:rsidR="0020253E">
        <w:t>a.</w:t>
      </w:r>
    </w:p>
    <w:p w:rsidR="0020253E" w:rsidRDefault="00840A12" w:rsidP="002F4CAB">
      <w:pPr>
        <w:ind w:firstLine="567"/>
        <w:jc w:val="both"/>
      </w:pPr>
      <w:r>
        <w:t xml:space="preserve">     </w:t>
      </w:r>
      <w:r w:rsidR="0020253E">
        <w:t xml:space="preserve">Agar tercipta </w:t>
      </w:r>
      <w:r>
        <w:t xml:space="preserve"> </w:t>
      </w:r>
      <w:r w:rsidR="00B14A33">
        <w:t>K</w:t>
      </w:r>
      <w:r w:rsidR="0020253E">
        <w:t xml:space="preserve">ultur </w:t>
      </w:r>
      <w:r w:rsidR="00B14A33">
        <w:t>O</w:t>
      </w:r>
      <w:r w:rsidR="0020253E">
        <w:t xml:space="preserve">rganisasi </w:t>
      </w:r>
      <w:r w:rsidR="005801D1">
        <w:t xml:space="preserve">yang etis, maka manajemen dapat </w:t>
      </w:r>
      <w:r>
        <w:t xml:space="preserve"> </w:t>
      </w:r>
      <w:r w:rsidR="005801D1">
        <w:t>melakukan praktik-praktik (Robbins dan Judge, 2008:277)</w:t>
      </w:r>
      <w:r>
        <w:t xml:space="preserve"> </w:t>
      </w:r>
      <w:r w:rsidR="005801D1">
        <w:t xml:space="preserve"> berikut</w:t>
      </w:r>
      <w:r>
        <w:t xml:space="preserve"> </w:t>
      </w:r>
      <w:r w:rsidR="005801D1">
        <w:t>:</w:t>
      </w:r>
    </w:p>
    <w:p w:rsidR="005801D1" w:rsidRDefault="00B14A33" w:rsidP="00613FFF">
      <w:pPr>
        <w:pStyle w:val="ListParagraph"/>
        <w:numPr>
          <w:ilvl w:val="0"/>
          <w:numId w:val="13"/>
        </w:numPr>
        <w:ind w:left="360"/>
        <w:jc w:val="both"/>
      </w:pPr>
      <w:r>
        <w:t>Jadika</w:t>
      </w:r>
      <w:r w:rsidR="005801D1">
        <w:t>n model peran yang visible</w:t>
      </w:r>
    </w:p>
    <w:p w:rsidR="00967F20" w:rsidRDefault="00967F20" w:rsidP="00967F20">
      <w:pPr>
        <w:pStyle w:val="ListParagraph"/>
        <w:ind w:left="360"/>
        <w:jc w:val="both"/>
      </w:pPr>
      <w:r>
        <w:t>Karyawan akan melihat manajemen puncak sebagai acuan standar untuk menentukan perilak</w:t>
      </w:r>
      <w:r w:rsidR="00B14A33">
        <w:t>u yang semestinya mereka ambil , k</w:t>
      </w:r>
      <w:r>
        <w:t>etika manajemen</w:t>
      </w:r>
      <w:r w:rsidR="00840A12">
        <w:t xml:space="preserve"> </w:t>
      </w:r>
      <w:r>
        <w:t>senior dianggap mengambil jalan yang etis, hal ini memberi pesan positif</w:t>
      </w:r>
      <w:r w:rsidR="00B14A33">
        <w:t xml:space="preserve"> </w:t>
      </w:r>
      <w:r>
        <w:t xml:space="preserve"> bagi semua karyawan.</w:t>
      </w:r>
    </w:p>
    <w:p w:rsidR="005801D1" w:rsidRDefault="005801D1" w:rsidP="00613FFF">
      <w:pPr>
        <w:pStyle w:val="ListParagraph"/>
        <w:numPr>
          <w:ilvl w:val="0"/>
          <w:numId w:val="13"/>
        </w:numPr>
        <w:ind w:left="360"/>
        <w:jc w:val="both"/>
      </w:pPr>
      <w:r>
        <w:t>Komunikasikan harapan-harapan yang etis</w:t>
      </w:r>
    </w:p>
    <w:p w:rsidR="00967F20" w:rsidRDefault="00967F20" w:rsidP="00967F20">
      <w:pPr>
        <w:pStyle w:val="ListParagraph"/>
        <w:ind w:left="360"/>
        <w:jc w:val="both"/>
      </w:pPr>
      <w:r>
        <w:t>Ambiguitas etika</w:t>
      </w:r>
      <w:r w:rsidR="0054614D">
        <w:t xml:space="preserve"> </w:t>
      </w:r>
      <w:r>
        <w:t xml:space="preserve">dapat diminimalkan dengan menciptakan dan mengkomunikasikan kode etik organisasi. Kode etik ini harus menyatakan nilai-nilai utama organisasi dan berbagai aturan etis yang diharapkan akan dipatuhi para karyawan. </w:t>
      </w:r>
    </w:p>
    <w:p w:rsidR="005801D1" w:rsidRDefault="00967F20" w:rsidP="00613FFF">
      <w:pPr>
        <w:pStyle w:val="ListParagraph"/>
        <w:numPr>
          <w:ilvl w:val="0"/>
          <w:numId w:val="13"/>
        </w:numPr>
        <w:ind w:left="360"/>
        <w:jc w:val="both"/>
      </w:pPr>
      <w:r>
        <w:t>Berikan pelatihan etis</w:t>
      </w:r>
    </w:p>
    <w:p w:rsidR="00967F20" w:rsidRDefault="00967F20" w:rsidP="00967F20">
      <w:pPr>
        <w:pStyle w:val="ListParagraph"/>
        <w:ind w:left="360"/>
        <w:jc w:val="both"/>
      </w:pPr>
      <w:r>
        <w:t xml:space="preserve">Selenggarakan </w:t>
      </w:r>
      <w:r w:rsidR="00B14A33">
        <w:t xml:space="preserve"> S</w:t>
      </w:r>
      <w:r>
        <w:t xml:space="preserve">eminar, </w:t>
      </w:r>
      <w:r w:rsidR="00B14A33">
        <w:t>L</w:t>
      </w:r>
      <w:r>
        <w:t>okakarya, dan program-program pelatihan etis</w:t>
      </w:r>
      <w:r w:rsidR="00B14A33">
        <w:t>, g</w:t>
      </w:r>
      <w:r>
        <w:t>unakan sesi-sesi pelatihan ini untuk memperkuat standar tuntunan organisasi, menjelaskan praktik-praktik yang diperbolehkan dan yang tidak, dan menangani dilemma etis yang mungkin muncul.</w:t>
      </w:r>
    </w:p>
    <w:p w:rsidR="00967F20" w:rsidRDefault="00B14A33" w:rsidP="00613FFF">
      <w:pPr>
        <w:pStyle w:val="ListParagraph"/>
        <w:numPr>
          <w:ilvl w:val="0"/>
          <w:numId w:val="13"/>
        </w:numPr>
        <w:ind w:left="360"/>
        <w:jc w:val="both"/>
      </w:pPr>
      <w:r>
        <w:t>Berikan Penghargaan s</w:t>
      </w:r>
      <w:r w:rsidR="00967F20">
        <w:t>ecara nyata</w:t>
      </w:r>
      <w:r>
        <w:t xml:space="preserve"> </w:t>
      </w:r>
      <w:r w:rsidR="00967F20">
        <w:t>atas tindakan etis dan beri hukuman terhadap tindakan yang tidak etis</w:t>
      </w:r>
      <w:r w:rsidR="007B66C1">
        <w:t>.</w:t>
      </w:r>
    </w:p>
    <w:p w:rsidR="00967F20" w:rsidRDefault="00967F20" w:rsidP="00967F20">
      <w:pPr>
        <w:pStyle w:val="ListParagraph"/>
        <w:ind w:left="360"/>
        <w:jc w:val="both"/>
      </w:pPr>
      <w:r>
        <w:t>Penilaian</w:t>
      </w:r>
      <w:r w:rsidR="00B14A33">
        <w:t xml:space="preserve"> </w:t>
      </w:r>
      <w:r>
        <w:t xml:space="preserve"> </w:t>
      </w:r>
      <w:r w:rsidR="00B14A33">
        <w:t>K</w:t>
      </w:r>
      <w:r>
        <w:t>inerja terhadap para manajer harus mencakup evaluasi hal demi hal mengenai bagaimana keputusan-keputusan cukup baik menurut kode etik organisasi.</w:t>
      </w:r>
    </w:p>
    <w:p w:rsidR="00967F20" w:rsidRDefault="00967F20" w:rsidP="00613FFF">
      <w:pPr>
        <w:pStyle w:val="ListParagraph"/>
        <w:numPr>
          <w:ilvl w:val="0"/>
          <w:numId w:val="13"/>
        </w:numPr>
        <w:ind w:left="360"/>
        <w:jc w:val="both"/>
      </w:pPr>
      <w:r>
        <w:t>Berikan mekanisme perlindungan</w:t>
      </w:r>
    </w:p>
    <w:p w:rsidR="00967F20" w:rsidRDefault="00967F20" w:rsidP="00967F20">
      <w:pPr>
        <w:pStyle w:val="ListParagraph"/>
        <w:ind w:left="360"/>
        <w:jc w:val="both"/>
      </w:pPr>
      <w:r>
        <w:t>Organisasi</w:t>
      </w:r>
      <w:r w:rsidR="00B14A33">
        <w:t xml:space="preserve"> </w:t>
      </w:r>
      <w:r>
        <w:t xml:space="preserve"> perlu memiliki mekanisme formal sehingga karyawan dapat mendiskusikan dilemma-dilema etika dan melaporkan perilaku etis tanpa takut.</w:t>
      </w:r>
    </w:p>
    <w:p w:rsidR="002F4CAB" w:rsidRPr="002D5584" w:rsidRDefault="00DC321A" w:rsidP="002D5584">
      <w:pPr>
        <w:jc w:val="both"/>
        <w:rPr>
          <w:b/>
        </w:rPr>
      </w:pPr>
      <w:r>
        <w:rPr>
          <w:b/>
        </w:rPr>
        <w:t>2.1.4.</w:t>
      </w:r>
      <w:r w:rsidR="002D5584">
        <w:rPr>
          <w:b/>
          <w:lang w:val="id-ID"/>
        </w:rPr>
        <w:t xml:space="preserve">4.   </w:t>
      </w:r>
      <w:r w:rsidR="002F4CAB" w:rsidRPr="002D5584">
        <w:rPr>
          <w:b/>
        </w:rPr>
        <w:t>Dimensi dan Indikator Budaya Organisasi</w:t>
      </w:r>
    </w:p>
    <w:p w:rsidR="002F4CAB" w:rsidRDefault="00B14A33" w:rsidP="002F4CAB">
      <w:pPr>
        <w:pStyle w:val="ListParagraph"/>
        <w:ind w:left="0" w:firstLine="360"/>
        <w:jc w:val="both"/>
      </w:pPr>
      <w:r>
        <w:t xml:space="preserve">          </w:t>
      </w:r>
      <w:r w:rsidR="002F4CAB">
        <w:t>Dimensi</w:t>
      </w:r>
      <w:r>
        <w:t xml:space="preserve"> </w:t>
      </w:r>
      <w:r w:rsidR="00826826">
        <w:t xml:space="preserve"> </w:t>
      </w:r>
      <w:r>
        <w:t>B</w:t>
      </w:r>
      <w:r w:rsidR="00826826">
        <w:t xml:space="preserve">udaya </w:t>
      </w:r>
      <w:r>
        <w:t>O</w:t>
      </w:r>
      <w:r w:rsidR="00826826">
        <w:t xml:space="preserve">rganisasi menurut Robbins dan </w:t>
      </w:r>
      <w:r w:rsidR="002F4CAB">
        <w:t>Coulter</w:t>
      </w:r>
      <w:r w:rsidR="00826826">
        <w:t xml:space="preserve"> (</w:t>
      </w:r>
      <w:r w:rsidR="002F4CAB">
        <w:t>200</w:t>
      </w:r>
      <w:r w:rsidR="00826826">
        <w:t>8</w:t>
      </w:r>
      <w:r w:rsidR="002F4CAB">
        <w:t>:</w:t>
      </w:r>
      <w:r w:rsidR="00826826">
        <w:t xml:space="preserve"> 256</w:t>
      </w:r>
      <w:r w:rsidR="002F4CAB">
        <w:t>)</w:t>
      </w:r>
      <w:r w:rsidR="00826826">
        <w:t xml:space="preserve"> hasil penelitian menunjukkan terdapat tujuh karakteristik utama, secara keseluruhan, merupakan hakekat dari budaya organisasi sebagai berikut</w:t>
      </w:r>
      <w:r>
        <w:t xml:space="preserve"> </w:t>
      </w:r>
      <w:r w:rsidR="00826826">
        <w:t>:</w:t>
      </w:r>
    </w:p>
    <w:p w:rsidR="00826826" w:rsidRDefault="00826826" w:rsidP="00613FFF">
      <w:pPr>
        <w:pStyle w:val="ListParagraph"/>
        <w:numPr>
          <w:ilvl w:val="0"/>
          <w:numId w:val="9"/>
        </w:numPr>
        <w:ind w:left="426"/>
        <w:jc w:val="both"/>
      </w:pPr>
      <w:r>
        <w:t xml:space="preserve">Inovasi dan </w:t>
      </w:r>
      <w:r w:rsidR="00B14A33">
        <w:t>P</w:t>
      </w:r>
      <w:r>
        <w:t xml:space="preserve">engambilan </w:t>
      </w:r>
      <w:r w:rsidR="00B14A33">
        <w:t>R</w:t>
      </w:r>
      <w:r>
        <w:t xml:space="preserve">esiko, </w:t>
      </w:r>
    </w:p>
    <w:p w:rsidR="00826826" w:rsidRDefault="00826826" w:rsidP="00826826">
      <w:pPr>
        <w:pStyle w:val="ListParagraph"/>
        <w:ind w:left="426"/>
        <w:jc w:val="both"/>
      </w:pPr>
      <w:r>
        <w:t xml:space="preserve">Sejauh </w:t>
      </w:r>
      <w:r w:rsidR="00527E02">
        <w:t xml:space="preserve"> </w:t>
      </w:r>
      <w:r>
        <w:t>mana karyawan didorong untuk bersikap inovatif dan berani mengambil resiko.</w:t>
      </w:r>
    </w:p>
    <w:p w:rsidR="00826826" w:rsidRDefault="00826826" w:rsidP="00613FFF">
      <w:pPr>
        <w:pStyle w:val="ListParagraph"/>
        <w:numPr>
          <w:ilvl w:val="0"/>
          <w:numId w:val="9"/>
        </w:numPr>
        <w:ind w:left="426"/>
        <w:jc w:val="both"/>
      </w:pPr>
      <w:r>
        <w:t xml:space="preserve">Perhatian pada </w:t>
      </w:r>
      <w:r w:rsidR="00527E02">
        <w:t>H</w:t>
      </w:r>
      <w:r>
        <w:t xml:space="preserve">al </w:t>
      </w:r>
      <w:r w:rsidR="00527E02">
        <w:t>yang R</w:t>
      </w:r>
      <w:r>
        <w:t xml:space="preserve">inci </w:t>
      </w:r>
    </w:p>
    <w:p w:rsidR="00826826" w:rsidRPr="00391285" w:rsidRDefault="00826826" w:rsidP="00826826">
      <w:pPr>
        <w:pStyle w:val="ListParagraph"/>
        <w:ind w:left="426"/>
        <w:jc w:val="both"/>
      </w:pPr>
      <w:r>
        <w:t xml:space="preserve">Sejauh mana karyawan </w:t>
      </w:r>
      <w:r w:rsidR="00584F6B">
        <w:t>di</w:t>
      </w:r>
      <w:r>
        <w:t xml:space="preserve">harapkan </w:t>
      </w:r>
      <w:r w:rsidR="00584F6B">
        <w:t>menjalankan presisi, analisis, dan perhatian pada hal-hal detail.</w:t>
      </w:r>
    </w:p>
    <w:p w:rsidR="002F4CAB" w:rsidRDefault="002F4CAB" w:rsidP="00613FFF">
      <w:pPr>
        <w:pStyle w:val="ListParagraph"/>
        <w:numPr>
          <w:ilvl w:val="0"/>
          <w:numId w:val="9"/>
        </w:numPr>
        <w:ind w:left="426"/>
        <w:jc w:val="both"/>
      </w:pPr>
      <w:r>
        <w:t xml:space="preserve">Orientasi </w:t>
      </w:r>
      <w:r w:rsidR="00527E02">
        <w:t>H</w:t>
      </w:r>
      <w:r>
        <w:t xml:space="preserve">asil, </w:t>
      </w:r>
    </w:p>
    <w:p w:rsidR="002F4CAB" w:rsidRDefault="00584F6B" w:rsidP="002F4CAB">
      <w:pPr>
        <w:pStyle w:val="ListParagraph"/>
        <w:ind w:left="426"/>
        <w:jc w:val="both"/>
      </w:pPr>
      <w:r>
        <w:t xml:space="preserve">Sejauhmana manajemen berfokus </w:t>
      </w:r>
      <w:r w:rsidR="002F4CAB">
        <w:t xml:space="preserve">pada hasil </w:t>
      </w:r>
      <w:r>
        <w:t>ketimbang pada teknik dan proses yang digunakan untuk mencapai hasil tersebut.</w:t>
      </w:r>
    </w:p>
    <w:p w:rsidR="002F4CAB" w:rsidRDefault="002F4CAB" w:rsidP="00613FFF">
      <w:pPr>
        <w:pStyle w:val="ListParagraph"/>
        <w:numPr>
          <w:ilvl w:val="0"/>
          <w:numId w:val="9"/>
        </w:numPr>
        <w:ind w:left="426"/>
        <w:jc w:val="both"/>
      </w:pPr>
      <w:r>
        <w:t xml:space="preserve">Orientasi </w:t>
      </w:r>
      <w:r w:rsidR="00527E02">
        <w:t>O</w:t>
      </w:r>
      <w:r>
        <w:t xml:space="preserve">rang, </w:t>
      </w:r>
    </w:p>
    <w:p w:rsidR="002F4CAB" w:rsidRDefault="00584F6B" w:rsidP="002F4CAB">
      <w:pPr>
        <w:pStyle w:val="ListParagraph"/>
        <w:ind w:left="426"/>
        <w:jc w:val="both"/>
      </w:pPr>
      <w:r>
        <w:t>Sejauh mana keputusan-</w:t>
      </w:r>
      <w:r w:rsidR="002F4CAB">
        <w:t xml:space="preserve">keputusan </w:t>
      </w:r>
      <w:r w:rsidR="00527E02">
        <w:t xml:space="preserve"> </w:t>
      </w:r>
      <w:r w:rsidR="002F4CAB">
        <w:t xml:space="preserve">manajemen </w:t>
      </w:r>
      <w:r>
        <w:t>mempertimbangkan efek dari hasil tersebut atas orang yang ada dalam organisasi.</w:t>
      </w:r>
    </w:p>
    <w:p w:rsidR="002F4CAB" w:rsidRDefault="002F4CAB" w:rsidP="00613FFF">
      <w:pPr>
        <w:pStyle w:val="ListParagraph"/>
        <w:numPr>
          <w:ilvl w:val="0"/>
          <w:numId w:val="9"/>
        </w:numPr>
        <w:ind w:left="426"/>
        <w:jc w:val="both"/>
      </w:pPr>
      <w:r>
        <w:t xml:space="preserve">Orientasi </w:t>
      </w:r>
      <w:r w:rsidR="00527E02">
        <w:t>T</w:t>
      </w:r>
      <w:r>
        <w:t xml:space="preserve">im, </w:t>
      </w:r>
    </w:p>
    <w:p w:rsidR="002F4CAB" w:rsidRDefault="00584F6B" w:rsidP="002F4CAB">
      <w:pPr>
        <w:pStyle w:val="ListParagraph"/>
        <w:ind w:left="426"/>
        <w:jc w:val="both"/>
      </w:pPr>
      <w:r>
        <w:t>Sejauhmana kegiatan-kegiatan kerja diorganisasi pada tim ketimbang pada individu-individu.</w:t>
      </w:r>
    </w:p>
    <w:p w:rsidR="00584F6B" w:rsidRDefault="00584F6B" w:rsidP="00613FFF">
      <w:pPr>
        <w:pStyle w:val="ListParagraph"/>
        <w:numPr>
          <w:ilvl w:val="0"/>
          <w:numId w:val="9"/>
        </w:numPr>
        <w:ind w:left="360"/>
        <w:jc w:val="both"/>
      </w:pPr>
      <w:r>
        <w:t>Keagresifan</w:t>
      </w:r>
    </w:p>
    <w:p w:rsidR="00584F6B" w:rsidRDefault="00584F6B" w:rsidP="00584F6B">
      <w:pPr>
        <w:pStyle w:val="ListParagraph"/>
        <w:ind w:left="360"/>
        <w:jc w:val="both"/>
      </w:pPr>
      <w:r>
        <w:t xml:space="preserve">Sejauh mana </w:t>
      </w:r>
      <w:r w:rsidR="00527E02">
        <w:t xml:space="preserve"> </w:t>
      </w:r>
      <w:r>
        <w:t>orang bersifat agresif dan kompetitif ketimbang santai.</w:t>
      </w:r>
    </w:p>
    <w:p w:rsidR="0054614D" w:rsidRDefault="0054614D" w:rsidP="00584F6B">
      <w:pPr>
        <w:pStyle w:val="ListParagraph"/>
        <w:ind w:left="360"/>
        <w:jc w:val="both"/>
      </w:pPr>
    </w:p>
    <w:p w:rsidR="002F4CAB" w:rsidRDefault="002F4CAB" w:rsidP="00613FFF">
      <w:pPr>
        <w:pStyle w:val="ListParagraph"/>
        <w:numPr>
          <w:ilvl w:val="0"/>
          <w:numId w:val="9"/>
        </w:numPr>
        <w:ind w:left="426"/>
        <w:jc w:val="both"/>
      </w:pPr>
      <w:r>
        <w:t>Stabilit</w:t>
      </w:r>
      <w:r w:rsidR="00584F6B">
        <w:t>as</w:t>
      </w:r>
    </w:p>
    <w:p w:rsidR="002F4CAB" w:rsidRDefault="0054614D" w:rsidP="002F4CAB">
      <w:pPr>
        <w:pStyle w:val="ListParagraph"/>
        <w:ind w:left="426"/>
        <w:jc w:val="both"/>
      </w:pPr>
      <w:r>
        <w:t xml:space="preserve">Sejauh mana </w:t>
      </w:r>
      <w:r w:rsidR="00584F6B">
        <w:t>kegiatan</w:t>
      </w:r>
      <w:r>
        <w:t xml:space="preserve"> </w:t>
      </w:r>
      <w:r w:rsidR="00584F6B">
        <w:t>-</w:t>
      </w:r>
      <w:r>
        <w:t xml:space="preserve"> </w:t>
      </w:r>
      <w:r w:rsidR="00584F6B">
        <w:t>kegiatan organisasi menekankan dipertahankannya status quo dalam perbandingannya dengan pertumbuhan.</w:t>
      </w:r>
    </w:p>
    <w:p w:rsidR="00012658" w:rsidRDefault="00012658" w:rsidP="002F4CAB">
      <w:pPr>
        <w:pStyle w:val="ListParagraph"/>
        <w:ind w:left="426"/>
        <w:jc w:val="both"/>
      </w:pPr>
    </w:p>
    <w:p w:rsidR="00C61437" w:rsidRPr="00DC321A" w:rsidRDefault="00D22553" w:rsidP="00613FFF">
      <w:pPr>
        <w:pStyle w:val="ListParagraph"/>
        <w:numPr>
          <w:ilvl w:val="2"/>
          <w:numId w:val="41"/>
        </w:numPr>
        <w:jc w:val="both"/>
        <w:rPr>
          <w:b/>
        </w:rPr>
      </w:pPr>
      <w:r>
        <w:rPr>
          <w:b/>
        </w:rPr>
        <w:t xml:space="preserve">   </w:t>
      </w:r>
      <w:r w:rsidR="00C61437" w:rsidRPr="00DC321A">
        <w:rPr>
          <w:b/>
        </w:rPr>
        <w:t xml:space="preserve">Motivasi Kerja </w:t>
      </w:r>
    </w:p>
    <w:p w:rsidR="00C61437" w:rsidRPr="002D5584" w:rsidRDefault="00DC321A" w:rsidP="002D5584">
      <w:pPr>
        <w:jc w:val="both"/>
        <w:rPr>
          <w:b/>
        </w:rPr>
      </w:pPr>
      <w:r>
        <w:rPr>
          <w:b/>
        </w:rPr>
        <w:t>2.1.5.</w:t>
      </w:r>
      <w:r>
        <w:rPr>
          <w:b/>
          <w:lang w:val="id-ID"/>
        </w:rPr>
        <w:t>1</w:t>
      </w:r>
      <w:r w:rsidR="00527E02">
        <w:rPr>
          <w:b/>
          <w:lang w:val="id-ID"/>
        </w:rPr>
        <w:t xml:space="preserve">.  </w:t>
      </w:r>
      <w:r w:rsidR="009244DB" w:rsidRPr="002D5584">
        <w:rPr>
          <w:b/>
        </w:rPr>
        <w:t>Pengertian</w:t>
      </w:r>
      <w:r w:rsidR="00827415">
        <w:rPr>
          <w:b/>
        </w:rPr>
        <w:t xml:space="preserve"> </w:t>
      </w:r>
      <w:r w:rsidR="009244DB" w:rsidRPr="002D5584">
        <w:rPr>
          <w:b/>
        </w:rPr>
        <w:t xml:space="preserve"> Motivasi </w:t>
      </w:r>
    </w:p>
    <w:p w:rsidR="009244DB" w:rsidRDefault="00D22553" w:rsidP="00827415">
      <w:pPr>
        <w:ind w:firstLine="720"/>
        <w:jc w:val="both"/>
      </w:pPr>
      <w:r>
        <w:t xml:space="preserve">   </w:t>
      </w:r>
      <w:r w:rsidR="00FF22B5">
        <w:t xml:space="preserve">Istilah </w:t>
      </w:r>
      <w:r w:rsidR="00827415">
        <w:t>M</w:t>
      </w:r>
      <w:r w:rsidR="00FF22B5">
        <w:t>otivasi berasal dari kata latin movere, yang berarti “menggerakkan”. Dalam konteks masa kini motivasi (</w:t>
      </w:r>
      <w:r w:rsidR="00FF22B5" w:rsidRPr="00FF22B5">
        <w:rPr>
          <w:i/>
        </w:rPr>
        <w:t>motivation</w:t>
      </w:r>
      <w:r w:rsidR="00FB0F3F">
        <w:t xml:space="preserve">) mempresentasikan </w:t>
      </w:r>
      <w:r w:rsidR="00FF22B5">
        <w:t xml:space="preserve">proses-proses psikologis </w:t>
      </w:r>
      <w:r w:rsidR="00287656">
        <w:t>yang menyebabkan stimulasi,</w:t>
      </w:r>
      <w:r w:rsidR="00827415">
        <w:t xml:space="preserve"> </w:t>
      </w:r>
      <w:r w:rsidR="00287656">
        <w:t>arahan dan kegigihan terhadap sebuah kegiatan yang dilakukan secara sukarela yang diarahkan pada suatu tujuan (Kreitner dan Kinicki, 2014:212).</w:t>
      </w:r>
    </w:p>
    <w:p w:rsidR="00287656" w:rsidRDefault="0026172B" w:rsidP="00827415">
      <w:pPr>
        <w:ind w:firstLine="720"/>
        <w:jc w:val="both"/>
      </w:pPr>
      <w:r>
        <w:t xml:space="preserve"> Schermerhorn (2010:110) mendefinisikan sebagai berikut: </w:t>
      </w:r>
      <w:r w:rsidRPr="009A06A9">
        <w:rPr>
          <w:i/>
        </w:rPr>
        <w:t>motivation refers to forces within an individual that account for the level, direction, and persistence of effort expended at work</w:t>
      </w:r>
      <w:r>
        <w:t xml:space="preserve">. </w:t>
      </w:r>
      <w:r w:rsidR="00827415">
        <w:t xml:space="preserve"> </w:t>
      </w:r>
      <w:r>
        <w:t xml:space="preserve">Motivasi mengenai kekuatan dalam </w:t>
      </w:r>
      <w:r w:rsidR="00827415">
        <w:t xml:space="preserve"> </w:t>
      </w:r>
      <w:r>
        <w:t>individu</w:t>
      </w:r>
      <w:r w:rsidR="00827415">
        <w:t xml:space="preserve"> </w:t>
      </w:r>
      <w:r>
        <w:t xml:space="preserve"> bahwa perhitungan level, </w:t>
      </w:r>
      <w:r w:rsidR="009A06A9">
        <w:t>mempeng</w:t>
      </w:r>
      <w:r w:rsidR="000D28F1">
        <w:t>a</w:t>
      </w:r>
      <w:r w:rsidR="009A06A9">
        <w:t xml:space="preserve">ruhi </w:t>
      </w:r>
      <w:r>
        <w:t>arah dan gigih berupaya untuk bekerja di tempat kerja.</w:t>
      </w:r>
    </w:p>
    <w:p w:rsidR="00827415" w:rsidRDefault="009A06A9" w:rsidP="00827415">
      <w:pPr>
        <w:ind w:firstLine="720"/>
        <w:jc w:val="both"/>
      </w:pPr>
      <w:r>
        <w:t xml:space="preserve">Sedangkan Robbins (2002:55) mendefinisikan </w:t>
      </w:r>
      <w:r w:rsidR="00827415">
        <w:t>M</w:t>
      </w:r>
      <w:r>
        <w:t xml:space="preserve">otivasi adalah </w:t>
      </w:r>
      <w:r w:rsidR="00827415">
        <w:t>K</w:t>
      </w:r>
      <w:r>
        <w:t>einginan untuk melakukan sesuatu dan menentukan kemampuan bertindak untuk memuaskan kebutuhan inidividu.</w:t>
      </w:r>
      <w:r w:rsidR="00827415">
        <w:t xml:space="preserve">  </w:t>
      </w:r>
    </w:p>
    <w:p w:rsidR="009A06A9" w:rsidRDefault="009A06A9" w:rsidP="00827415">
      <w:pPr>
        <w:ind w:firstLine="720"/>
        <w:jc w:val="both"/>
      </w:pPr>
      <w:r>
        <w:t>Suatu kebutuhan (</w:t>
      </w:r>
      <w:r w:rsidRPr="009A06A9">
        <w:rPr>
          <w:i/>
        </w:rPr>
        <w:t>need</w:t>
      </w:r>
      <w:r>
        <w:t xml:space="preserve">) dalam terminology berarti suatu kekurangan secara fisik </w:t>
      </w:r>
      <w:r w:rsidR="00827415">
        <w:t xml:space="preserve"> </w:t>
      </w:r>
      <w:r>
        <w:t>atau psikologis yang membuat keluaran tertentu terlihat menarik.</w:t>
      </w:r>
      <w:r w:rsidR="00E767A4">
        <w:t xml:space="preserve">  </w:t>
      </w:r>
      <w:r>
        <w:t>Sebuah kebutuhan yang tidak terpenuhi menciptakan ketegangan</w:t>
      </w:r>
      <w:r w:rsidR="000D28F1">
        <w:t>, sehingga merangsang dorongan dalam diri individu. Dorongan ini menghasilkan suatu pencarian untuk menemukan tujuan-tujuan tertentu yang jika tercapai akan memuaskan kebutuhan dan menyebabkan penurunan ketegangan.</w:t>
      </w:r>
    </w:p>
    <w:p w:rsidR="008B4F67" w:rsidRPr="001471BF" w:rsidRDefault="00827415" w:rsidP="000D28F1">
      <w:pPr>
        <w:ind w:firstLine="540"/>
        <w:jc w:val="both"/>
        <w:rPr>
          <w:i/>
        </w:rPr>
      </w:pPr>
      <w:r>
        <w:t xml:space="preserve"> </w:t>
      </w:r>
      <w:r>
        <w:tab/>
      </w:r>
      <w:r w:rsidR="002E357E">
        <w:t>Mc</w:t>
      </w:r>
      <w:r w:rsidR="00EB601E">
        <w:rPr>
          <w:lang w:val="id-ID"/>
        </w:rPr>
        <w:t xml:space="preserve">. </w:t>
      </w:r>
      <w:r w:rsidR="002E357E">
        <w:t>Shane dan Glinow (2010) menjelaskan bahwa</w:t>
      </w:r>
      <w:r>
        <w:t xml:space="preserve">  </w:t>
      </w:r>
      <w:r w:rsidR="002E357E">
        <w:t xml:space="preserve"> </w:t>
      </w:r>
      <w:r w:rsidR="002E357E" w:rsidRPr="001471BF">
        <w:rPr>
          <w:i/>
        </w:rPr>
        <w:t>motivation is the forces within a person that affect the direction, intensity, and persistence of voluntary behavior.</w:t>
      </w:r>
    </w:p>
    <w:p w:rsidR="008677C3" w:rsidRDefault="008677C3" w:rsidP="00827415">
      <w:pPr>
        <w:ind w:firstLine="720"/>
        <w:jc w:val="both"/>
      </w:pPr>
      <w:r>
        <w:t>Robbins dan Judge (2009:</w:t>
      </w:r>
      <w:r w:rsidR="0077157B">
        <w:t>222</w:t>
      </w:r>
      <w:r>
        <w:t>)</w:t>
      </w:r>
      <w:r w:rsidR="0077157B">
        <w:t xml:space="preserve"> mendefinisikan </w:t>
      </w:r>
      <w:r w:rsidR="00827415">
        <w:t>M</w:t>
      </w:r>
      <w:r w:rsidR="0077157B">
        <w:t xml:space="preserve">otivasi adalah </w:t>
      </w:r>
      <w:r w:rsidR="00827415">
        <w:t>P</w:t>
      </w:r>
      <w:r w:rsidR="0077157B">
        <w:t>roses yang menjelaskan</w:t>
      </w:r>
      <w:r w:rsidR="00827415">
        <w:t xml:space="preserve"> </w:t>
      </w:r>
      <w:r w:rsidR="0077157B">
        <w:t xml:space="preserve"> intensitas arah, dan ketekunan usaha untuk mencapai suatu tujuan. </w:t>
      </w:r>
      <w:r w:rsidR="00827415">
        <w:t xml:space="preserve"> </w:t>
      </w:r>
      <w:r w:rsidR="0077157B">
        <w:t>Intensitas</w:t>
      </w:r>
      <w:r w:rsidR="00827415">
        <w:t xml:space="preserve"> </w:t>
      </w:r>
      <w:r w:rsidR="0077157B">
        <w:t xml:space="preserve"> berhubungan dengan s</w:t>
      </w:r>
      <w:r w:rsidR="0054614D">
        <w:t>eberapa giat seseorang berusaha</w:t>
      </w:r>
      <w:r w:rsidR="00827415">
        <w:t>, t</w:t>
      </w:r>
      <w:r w:rsidR="0077157B">
        <w:t>etapi intensitas yang tinggi tidak menghasilkan prestasi kerja yang memuaskan kecuali upaya tersebut dikaitkan dengan arah yang menguntungkan organisasi.</w:t>
      </w:r>
      <w:r w:rsidR="00E767A4">
        <w:t xml:space="preserve"> </w:t>
      </w:r>
      <w:r w:rsidR="0077157B">
        <w:t>ketekunan merupakan ukuran mengenai berapa lama orang bisa mempertahankan usahanya.</w:t>
      </w:r>
    </w:p>
    <w:p w:rsidR="003D26DD" w:rsidRDefault="003D26DD" w:rsidP="00827415">
      <w:pPr>
        <w:ind w:firstLine="720"/>
        <w:jc w:val="both"/>
      </w:pPr>
      <w:r>
        <w:t xml:space="preserve">Newstrom dalam Wibowo (2013:110) mengemukakan bahwa sebagai </w:t>
      </w:r>
      <w:r w:rsidR="00827415">
        <w:t>I</w:t>
      </w:r>
      <w:r>
        <w:t xml:space="preserve">ndicator </w:t>
      </w:r>
      <w:r w:rsidR="00827415">
        <w:t>M</w:t>
      </w:r>
      <w:r>
        <w:t>otivasi adalah</w:t>
      </w:r>
      <w:r w:rsidR="00827415">
        <w:t xml:space="preserve"> </w:t>
      </w:r>
      <w:r>
        <w:t>:</w:t>
      </w:r>
    </w:p>
    <w:p w:rsidR="003D26DD" w:rsidRDefault="003D26DD" w:rsidP="00613FFF">
      <w:pPr>
        <w:pStyle w:val="ListParagraph"/>
        <w:numPr>
          <w:ilvl w:val="0"/>
          <w:numId w:val="21"/>
        </w:numPr>
        <w:ind w:left="360"/>
        <w:jc w:val="both"/>
      </w:pPr>
      <w:r w:rsidRPr="00597651">
        <w:rPr>
          <w:i/>
        </w:rPr>
        <w:t>Engagement</w:t>
      </w:r>
      <w:r w:rsidR="00827415">
        <w:t xml:space="preserve"> :</w:t>
      </w:r>
      <w:r>
        <w:t xml:space="preserve"> </w:t>
      </w:r>
      <w:r w:rsidRPr="00597651">
        <w:rPr>
          <w:i/>
        </w:rPr>
        <w:t>Engagement</w:t>
      </w:r>
      <w:r>
        <w:t xml:space="preserve"> merupakan janji pekerja untuk menunjukkan tingkat antusiasme, inisiatif, dan usaha untuk meneruskan.</w:t>
      </w:r>
    </w:p>
    <w:p w:rsidR="003D26DD" w:rsidRDefault="003D26DD" w:rsidP="00613FFF">
      <w:pPr>
        <w:pStyle w:val="ListParagraph"/>
        <w:numPr>
          <w:ilvl w:val="0"/>
          <w:numId w:val="21"/>
        </w:numPr>
        <w:ind w:left="360"/>
        <w:jc w:val="both"/>
      </w:pPr>
      <w:r w:rsidRPr="00597651">
        <w:rPr>
          <w:i/>
        </w:rPr>
        <w:t>Commitment</w:t>
      </w:r>
      <w:r w:rsidR="00827415">
        <w:t xml:space="preserve"> :</w:t>
      </w:r>
      <w:r>
        <w:t xml:space="preserve"> Komitmen adalah suatu tingkatan di mana pekerja mengikat dengan organisasi</w:t>
      </w:r>
      <w:r w:rsidR="00597651">
        <w:t xml:space="preserve"> dan menunjukkan tindakan </w:t>
      </w:r>
      <w:r w:rsidR="00597651" w:rsidRPr="00597651">
        <w:rPr>
          <w:i/>
        </w:rPr>
        <w:t>organizational citizenship</w:t>
      </w:r>
      <w:r w:rsidR="00597651">
        <w:t>.</w:t>
      </w:r>
    </w:p>
    <w:p w:rsidR="003D26DD" w:rsidRDefault="003D26DD" w:rsidP="00613FFF">
      <w:pPr>
        <w:pStyle w:val="ListParagraph"/>
        <w:numPr>
          <w:ilvl w:val="0"/>
          <w:numId w:val="21"/>
        </w:numPr>
        <w:ind w:left="360"/>
        <w:jc w:val="both"/>
      </w:pPr>
      <w:r w:rsidRPr="00597651">
        <w:rPr>
          <w:i/>
        </w:rPr>
        <w:t>Satisfaction</w:t>
      </w:r>
      <w:r w:rsidR="00827415">
        <w:t xml:space="preserve"> :</w:t>
      </w:r>
      <w:r w:rsidR="00597651">
        <w:t xml:space="preserve"> Kepuasan merupakan refleksi pemenuhan kontrak psikologis dan memenuhi harapan di tempat kerja.</w:t>
      </w:r>
    </w:p>
    <w:p w:rsidR="00597651" w:rsidRDefault="003D26DD" w:rsidP="00613FFF">
      <w:pPr>
        <w:pStyle w:val="ListParagraph"/>
        <w:numPr>
          <w:ilvl w:val="0"/>
          <w:numId w:val="21"/>
        </w:numPr>
        <w:ind w:left="360"/>
        <w:jc w:val="both"/>
      </w:pPr>
      <w:r w:rsidRPr="00597651">
        <w:rPr>
          <w:i/>
        </w:rPr>
        <w:t>Turnover</w:t>
      </w:r>
      <w:r w:rsidR="00827415">
        <w:rPr>
          <w:i/>
        </w:rPr>
        <w:t xml:space="preserve"> : </w:t>
      </w:r>
      <w:r w:rsidR="00597651" w:rsidRPr="00597651">
        <w:rPr>
          <w:i/>
        </w:rPr>
        <w:t xml:space="preserve"> Turnover</w:t>
      </w:r>
      <w:r w:rsidR="00597651">
        <w:t xml:space="preserve"> </w:t>
      </w:r>
      <w:r w:rsidR="00827415">
        <w:t xml:space="preserve"> </w:t>
      </w:r>
      <w:r w:rsidR="00597651">
        <w:t>merupakan kehilangan pekerja yang dihargai.</w:t>
      </w:r>
    </w:p>
    <w:p w:rsidR="0077157B" w:rsidRDefault="0077157B" w:rsidP="00827415">
      <w:pPr>
        <w:ind w:firstLine="720"/>
        <w:jc w:val="both"/>
      </w:pPr>
      <w:r>
        <w:t xml:space="preserve">Berdasarkan </w:t>
      </w:r>
      <w:r w:rsidR="00827415">
        <w:t xml:space="preserve"> </w:t>
      </w:r>
      <w:r>
        <w:t xml:space="preserve">beberapa definisi di atas, dapat disimpulkan bahwa </w:t>
      </w:r>
      <w:r w:rsidR="00827415">
        <w:t>M</w:t>
      </w:r>
      <w:r>
        <w:t xml:space="preserve">otivasi </w:t>
      </w:r>
      <w:r w:rsidR="00827415">
        <w:t>K</w:t>
      </w:r>
      <w:r w:rsidR="00597651">
        <w:t xml:space="preserve">erja </w:t>
      </w:r>
      <w:r>
        <w:t>adalah hasrat atau keinginan untuk melakukan pekerjaan dengan sungguh-sungguh dalam mencapai tujuan yang menantang.</w:t>
      </w:r>
    </w:p>
    <w:p w:rsidR="000D28F1" w:rsidRPr="009244DB" w:rsidRDefault="000D28F1" w:rsidP="000D28F1">
      <w:pPr>
        <w:ind w:firstLine="540"/>
        <w:jc w:val="both"/>
      </w:pPr>
    </w:p>
    <w:p w:rsidR="009244DB" w:rsidRPr="002D5584" w:rsidRDefault="00DC321A" w:rsidP="002D5584">
      <w:pPr>
        <w:jc w:val="both"/>
        <w:rPr>
          <w:b/>
        </w:rPr>
      </w:pPr>
      <w:r>
        <w:rPr>
          <w:b/>
        </w:rPr>
        <w:t>2.1.5.</w:t>
      </w:r>
      <w:r>
        <w:rPr>
          <w:b/>
          <w:lang w:val="id-ID"/>
        </w:rPr>
        <w:t>2</w:t>
      </w:r>
      <w:r w:rsidR="002D5584">
        <w:rPr>
          <w:b/>
          <w:lang w:val="id-ID"/>
        </w:rPr>
        <w:t xml:space="preserve">.  </w:t>
      </w:r>
      <w:r w:rsidR="0000290A" w:rsidRPr="002D5584">
        <w:rPr>
          <w:b/>
        </w:rPr>
        <w:t>Teori</w:t>
      </w:r>
      <w:r w:rsidR="00827415">
        <w:rPr>
          <w:b/>
        </w:rPr>
        <w:t xml:space="preserve"> </w:t>
      </w:r>
      <w:r w:rsidR="0000290A" w:rsidRPr="002D5584">
        <w:rPr>
          <w:b/>
        </w:rPr>
        <w:t>-</w:t>
      </w:r>
      <w:r w:rsidR="00827415">
        <w:rPr>
          <w:b/>
        </w:rPr>
        <w:t xml:space="preserve"> </w:t>
      </w:r>
      <w:r w:rsidR="0000290A" w:rsidRPr="002D5584">
        <w:rPr>
          <w:b/>
        </w:rPr>
        <w:t>Teori</w:t>
      </w:r>
      <w:r w:rsidR="00827415">
        <w:rPr>
          <w:b/>
        </w:rPr>
        <w:t xml:space="preserve"> </w:t>
      </w:r>
      <w:r w:rsidR="0000290A" w:rsidRPr="002D5584">
        <w:rPr>
          <w:b/>
        </w:rPr>
        <w:t xml:space="preserve"> </w:t>
      </w:r>
      <w:r w:rsidR="003D26DD" w:rsidRPr="002D5584">
        <w:rPr>
          <w:b/>
        </w:rPr>
        <w:t xml:space="preserve">Motivasi </w:t>
      </w:r>
    </w:p>
    <w:p w:rsidR="00723977" w:rsidRDefault="00827415" w:rsidP="00827415">
      <w:pPr>
        <w:ind w:firstLine="720"/>
        <w:jc w:val="both"/>
      </w:pPr>
      <w:r>
        <w:t xml:space="preserve">    </w:t>
      </w:r>
      <w:r w:rsidR="0000290A" w:rsidRPr="0000290A">
        <w:t xml:space="preserve">Terdapat beberapa </w:t>
      </w:r>
      <w:r>
        <w:t>T</w:t>
      </w:r>
      <w:r w:rsidR="0000290A">
        <w:t>eori</w:t>
      </w:r>
      <w:r w:rsidR="0000290A" w:rsidRPr="0000290A">
        <w:t xml:space="preserve"> </w:t>
      </w:r>
      <w:r>
        <w:t>M</w:t>
      </w:r>
      <w:r w:rsidR="0000290A" w:rsidRPr="0000290A">
        <w:t xml:space="preserve">otivasi </w:t>
      </w:r>
      <w:r w:rsidR="0000290A">
        <w:t>diantaranya:</w:t>
      </w:r>
      <w:r w:rsidR="00DD52DF">
        <w:t xml:space="preserve"> </w:t>
      </w:r>
      <w:r>
        <w:t>T</w:t>
      </w:r>
      <w:r w:rsidR="00DD52DF">
        <w:t xml:space="preserve">eori </w:t>
      </w:r>
      <w:r>
        <w:t>M</w:t>
      </w:r>
      <w:r w:rsidR="00DD52DF">
        <w:t xml:space="preserve">otivasi Herzberg, ERG Theory, </w:t>
      </w:r>
      <w:r>
        <w:t>T</w:t>
      </w:r>
      <w:r w:rsidR="00DD52DF">
        <w:t xml:space="preserve">eori </w:t>
      </w:r>
      <w:r>
        <w:t>M</w:t>
      </w:r>
      <w:r w:rsidR="00DD52DF">
        <w:t xml:space="preserve">otivasi McClelland dan </w:t>
      </w:r>
      <w:r>
        <w:t>T</w:t>
      </w:r>
      <w:r w:rsidR="00DD52DF">
        <w:t>e</w:t>
      </w:r>
      <w:r>
        <w:t>o</w:t>
      </w:r>
      <w:r w:rsidR="00DD52DF">
        <w:t>ri Harapan.</w:t>
      </w:r>
    </w:p>
    <w:p w:rsidR="0000290A" w:rsidRDefault="0000290A" w:rsidP="00613FFF">
      <w:pPr>
        <w:pStyle w:val="ListParagraph"/>
        <w:numPr>
          <w:ilvl w:val="0"/>
          <w:numId w:val="22"/>
        </w:numPr>
        <w:ind w:left="360"/>
        <w:jc w:val="both"/>
      </w:pPr>
      <w:r>
        <w:t xml:space="preserve">Teori </w:t>
      </w:r>
      <w:r w:rsidR="008473DD">
        <w:t>M</w:t>
      </w:r>
      <w:r>
        <w:t>otivasi dari Herzberg</w:t>
      </w:r>
    </w:p>
    <w:p w:rsidR="00FE5EDF" w:rsidRDefault="00FE5EDF" w:rsidP="008473DD">
      <w:pPr>
        <w:ind w:firstLine="720"/>
        <w:jc w:val="both"/>
      </w:pPr>
      <w:r>
        <w:t>Kreitner dan Kinicki (2014:217) menjelaskan bahwa Herzberg menemukan beberapa kelompok factor terpisah dan berbeda yang diasosiasikan dengan kepuasan dan ketidak</w:t>
      </w:r>
      <w:r w:rsidR="008473DD">
        <w:t xml:space="preserve"> </w:t>
      </w:r>
      <w:r>
        <w:t>puasan bekerja.</w:t>
      </w:r>
      <w:r w:rsidR="008473DD">
        <w:t xml:space="preserve"> </w:t>
      </w:r>
      <w:r>
        <w:t>Kepuasan bekerja lebih sering diasosiasikan dengan prestasi, pengakuan, karakteristik pekerjaan,</w:t>
      </w:r>
      <w:r w:rsidR="008473DD">
        <w:t xml:space="preserve"> </w:t>
      </w:r>
      <w:r>
        <w:t>tanggung jawab dan kemajuan.</w:t>
      </w:r>
      <w:r w:rsidR="008473DD">
        <w:t xml:space="preserve"> </w:t>
      </w:r>
      <w:r>
        <w:t>Factor ini semuanya</w:t>
      </w:r>
      <w:r w:rsidR="008473DD">
        <w:t xml:space="preserve"> </w:t>
      </w:r>
      <w:r>
        <w:t xml:space="preserve"> berkaitan pada hasil, yang berkaitan dengan isi dari tugas yang sedang dilaksanakan. Herzberg memberi label pada factor-faktor tersebut dengan nama </w:t>
      </w:r>
      <w:r w:rsidR="008473DD">
        <w:t>M</w:t>
      </w:r>
      <w:r>
        <w:t>otivator.</w:t>
      </w:r>
    </w:p>
    <w:p w:rsidR="008473DD" w:rsidRDefault="00096028" w:rsidP="00096028">
      <w:pPr>
        <w:ind w:firstLine="540"/>
        <w:jc w:val="both"/>
      </w:pPr>
      <w:r>
        <w:t>Herzberg dengan mentabulasikan perasaan senang dan tidak senang menyimpulkan bahwa orang yang puas dalam pekerjaan berhubungan dengan kepuasan</w:t>
      </w:r>
      <w:r w:rsidR="008473DD">
        <w:t xml:space="preserve"> </w:t>
      </w:r>
      <w:r>
        <w:t xml:space="preserve"> kerja dan bahwa orang yang tidak puas dengan pekerjaan berhubungan dengan suasana kerja.</w:t>
      </w:r>
    </w:p>
    <w:p w:rsidR="00096028" w:rsidRDefault="00096028" w:rsidP="00096028">
      <w:pPr>
        <w:ind w:firstLine="540"/>
        <w:jc w:val="both"/>
      </w:pPr>
      <w:r>
        <w:t xml:space="preserve">Herzberg menamai </w:t>
      </w:r>
      <w:r w:rsidR="008473DD">
        <w:t xml:space="preserve"> </w:t>
      </w:r>
      <w:r>
        <w:t xml:space="preserve">orang yang puas dengan </w:t>
      </w:r>
      <w:r w:rsidRPr="00096028">
        <w:rPr>
          <w:i/>
        </w:rPr>
        <w:t>motivator</w:t>
      </w:r>
      <w:r>
        <w:t xml:space="preserve">, dan orang yang tidak puas dengan </w:t>
      </w:r>
      <w:r w:rsidRPr="00096028">
        <w:rPr>
          <w:i/>
        </w:rPr>
        <w:t>factor higienis</w:t>
      </w:r>
      <w:r>
        <w:t>.</w:t>
      </w:r>
      <w:r w:rsidR="008473DD">
        <w:t xml:space="preserve">  </w:t>
      </w:r>
      <w:r>
        <w:t>Istilah higienis</w:t>
      </w:r>
      <w:r w:rsidR="008473DD">
        <w:t xml:space="preserve"> </w:t>
      </w:r>
      <w:r>
        <w:t xml:space="preserve"> mengacu kepada (istilah bidang kesehatan) faktor-faktor yang bersifat mencegah; dalam teori Herzberg, </w:t>
      </w:r>
      <w:r w:rsidRPr="00096028">
        <w:rPr>
          <w:i/>
        </w:rPr>
        <w:t>factor higienis</w:t>
      </w:r>
      <w:r>
        <w:t xml:space="preserve"> adalah orang yang terhalang kepuasaannya.</w:t>
      </w:r>
      <w:r w:rsidR="008473DD">
        <w:t xml:space="preserve">  </w:t>
      </w:r>
      <w:r w:rsidRPr="00096028">
        <w:rPr>
          <w:i/>
        </w:rPr>
        <w:t>Motivator</w:t>
      </w:r>
      <w:r>
        <w:t xml:space="preserve"> dan</w:t>
      </w:r>
      <w:r w:rsidR="008473DD">
        <w:t xml:space="preserve"> </w:t>
      </w:r>
      <w:r>
        <w:t xml:space="preserve"> </w:t>
      </w:r>
      <w:r w:rsidRPr="00096028">
        <w:rPr>
          <w:i/>
        </w:rPr>
        <w:t>factor higienis</w:t>
      </w:r>
      <w:r>
        <w:t xml:space="preserve"> dikenal sebagai </w:t>
      </w:r>
      <w:r w:rsidR="008473DD">
        <w:t>T</w:t>
      </w:r>
      <w:r>
        <w:t xml:space="preserve">eori </w:t>
      </w:r>
      <w:r w:rsidR="008473DD">
        <w:t>M</w:t>
      </w:r>
      <w:r>
        <w:t xml:space="preserve">otivasi </w:t>
      </w:r>
      <w:r w:rsidR="008473DD">
        <w:t>D</w:t>
      </w:r>
      <w:r>
        <w:t xml:space="preserve">ua </w:t>
      </w:r>
      <w:r w:rsidR="008473DD">
        <w:t>F</w:t>
      </w:r>
      <w:r>
        <w:t xml:space="preserve">actor </w:t>
      </w:r>
      <w:r w:rsidR="008473DD">
        <w:t xml:space="preserve"> </w:t>
      </w:r>
      <w:r>
        <w:t>dari Herzberg</w:t>
      </w:r>
      <w:r w:rsidR="008473DD">
        <w:t xml:space="preserve"> </w:t>
      </w:r>
      <w:r>
        <w:t xml:space="preserve"> (Luthans, 2006:283).</w:t>
      </w:r>
    </w:p>
    <w:p w:rsidR="0000290A" w:rsidRDefault="0000290A" w:rsidP="00613FFF">
      <w:pPr>
        <w:pStyle w:val="ListParagraph"/>
        <w:numPr>
          <w:ilvl w:val="0"/>
          <w:numId w:val="22"/>
        </w:numPr>
        <w:ind w:left="360"/>
        <w:jc w:val="both"/>
      </w:pPr>
      <w:r>
        <w:t xml:space="preserve">Teori </w:t>
      </w:r>
      <w:r w:rsidR="008473DD">
        <w:t>M</w:t>
      </w:r>
      <w:r>
        <w:t xml:space="preserve">otivasi Alderfer </w:t>
      </w:r>
      <w:r w:rsidR="008473DD">
        <w:t xml:space="preserve"> </w:t>
      </w:r>
      <w:r>
        <w:t>(ERG Theory)</w:t>
      </w:r>
    </w:p>
    <w:p w:rsidR="00B40EC5" w:rsidRDefault="00B40EC5" w:rsidP="008473DD">
      <w:pPr>
        <w:ind w:firstLine="720"/>
        <w:jc w:val="both"/>
      </w:pPr>
      <w:r>
        <w:t xml:space="preserve">Alderfer mengenalkan tiga kelompok </w:t>
      </w:r>
      <w:r w:rsidR="008473DD">
        <w:t xml:space="preserve"> </w:t>
      </w:r>
      <w:r>
        <w:t>inti dari kebutuhan-kebutuhan itu yaitu</w:t>
      </w:r>
      <w:r w:rsidR="008473DD">
        <w:t xml:space="preserve"> </w:t>
      </w:r>
      <w:r>
        <w:t xml:space="preserve">: </w:t>
      </w:r>
      <w:r w:rsidR="008473DD">
        <w:t>Kebutuhan akan K</w:t>
      </w:r>
      <w:r>
        <w:t>eberadaan (</w:t>
      </w:r>
      <w:r w:rsidRPr="00B40EC5">
        <w:rPr>
          <w:i/>
        </w:rPr>
        <w:t>existence need</w:t>
      </w:r>
      <w:r>
        <w:t xml:space="preserve">), </w:t>
      </w:r>
      <w:r w:rsidR="008473DD">
        <w:t>K</w:t>
      </w:r>
      <w:r>
        <w:t xml:space="preserve">ebutuhan </w:t>
      </w:r>
      <w:r w:rsidR="008473DD">
        <w:t>B</w:t>
      </w:r>
      <w:r>
        <w:t>erhubungan (</w:t>
      </w:r>
      <w:r w:rsidRPr="00B40EC5">
        <w:rPr>
          <w:i/>
        </w:rPr>
        <w:t>relation need</w:t>
      </w:r>
      <w:r>
        <w:t xml:space="preserve">), dan </w:t>
      </w:r>
      <w:r w:rsidR="008473DD">
        <w:t>K</w:t>
      </w:r>
      <w:r>
        <w:t xml:space="preserve">ebutuhan untuk </w:t>
      </w:r>
      <w:r w:rsidR="008473DD">
        <w:t>B</w:t>
      </w:r>
      <w:r>
        <w:t>erkembang (</w:t>
      </w:r>
      <w:r w:rsidRPr="00B40EC5">
        <w:rPr>
          <w:i/>
        </w:rPr>
        <w:t>growt</w:t>
      </w:r>
      <w:r>
        <w:rPr>
          <w:i/>
        </w:rPr>
        <w:t>h</w:t>
      </w:r>
      <w:r w:rsidRPr="00B40EC5">
        <w:rPr>
          <w:i/>
        </w:rPr>
        <w:t xml:space="preserve"> need</w:t>
      </w:r>
      <w:r>
        <w:t xml:space="preserve">). </w:t>
      </w:r>
      <w:r w:rsidR="008473DD">
        <w:t xml:space="preserve"> </w:t>
      </w:r>
      <w:r>
        <w:t xml:space="preserve">Teori </w:t>
      </w:r>
      <w:r w:rsidR="008473DD">
        <w:t xml:space="preserve"> </w:t>
      </w:r>
      <w:r>
        <w:t xml:space="preserve">ERG berasal dari kepanjangan </w:t>
      </w:r>
      <w:r w:rsidRPr="00B40EC5">
        <w:rPr>
          <w:i/>
        </w:rPr>
        <w:t xml:space="preserve">Existence, Relatedness </w:t>
      </w:r>
      <w:r w:rsidRPr="00B40EC5">
        <w:t>dan</w:t>
      </w:r>
      <w:r w:rsidRPr="00B40EC5">
        <w:rPr>
          <w:i/>
        </w:rPr>
        <w:t xml:space="preserve"> Growth</w:t>
      </w:r>
      <w:r>
        <w:t xml:space="preserve"> (Miftah, 2011:233).</w:t>
      </w:r>
    </w:p>
    <w:p w:rsidR="00B40EC5" w:rsidRDefault="00B40EC5" w:rsidP="008473DD">
      <w:pPr>
        <w:ind w:firstLine="720"/>
        <w:jc w:val="both"/>
      </w:pPr>
      <w:r>
        <w:t xml:space="preserve">Lebih lanjut Miftah (2011:233) menjelaskan bahwa </w:t>
      </w:r>
      <w:r w:rsidR="008473DD">
        <w:t>K</w:t>
      </w:r>
      <w:r>
        <w:t>etiga kebutuhan tersebut</w:t>
      </w:r>
      <w:r w:rsidR="008473DD">
        <w:t xml:space="preserve"> </w:t>
      </w:r>
      <w:r>
        <w:t>: 1)</w:t>
      </w:r>
      <w:r w:rsidR="008473DD">
        <w:t>.</w:t>
      </w:r>
      <w:r>
        <w:t xml:space="preserve"> Kebutuhan </w:t>
      </w:r>
      <w:r w:rsidR="008473DD">
        <w:t>K</w:t>
      </w:r>
      <w:r>
        <w:t>eberadaan adalah suatu kebutuhan akan tetapi bisa hidup</w:t>
      </w:r>
      <w:r w:rsidR="00E767A4">
        <w:t xml:space="preserve"> </w:t>
      </w:r>
      <w:r>
        <w:t>(</w:t>
      </w:r>
      <w:r w:rsidR="00E767A4">
        <w:t xml:space="preserve"> </w:t>
      </w:r>
      <w:r>
        <w:t>kebutuhan fisik atau fisiologisnya Maslow</w:t>
      </w:r>
      <w:r w:rsidR="00E767A4">
        <w:t xml:space="preserve"> </w:t>
      </w:r>
      <w:r>
        <w:t xml:space="preserve">); </w:t>
      </w:r>
      <w:r w:rsidR="00E767A4">
        <w:t xml:space="preserve">         </w:t>
      </w:r>
      <w:r>
        <w:t xml:space="preserve">2) Kebutuhan </w:t>
      </w:r>
      <w:r w:rsidR="008473DD">
        <w:t>B</w:t>
      </w:r>
      <w:r>
        <w:t xml:space="preserve">erhubungan adalah </w:t>
      </w:r>
      <w:r w:rsidR="00A90144">
        <w:t>suatu kebutuhan untuk menjalin hubungan sesamanya melakukan hubungan social dan bekerja sama dengan orang lain; 3)</w:t>
      </w:r>
      <w:r w:rsidR="008473DD">
        <w:t>.</w:t>
      </w:r>
      <w:r w:rsidR="00A90144">
        <w:t xml:space="preserve"> Kebutuhan </w:t>
      </w:r>
      <w:r w:rsidR="008473DD">
        <w:t>B</w:t>
      </w:r>
      <w:r w:rsidR="00DF27F5">
        <w:t>erkembang</w:t>
      </w:r>
      <w:r w:rsidR="008473DD">
        <w:t xml:space="preserve"> </w:t>
      </w:r>
      <w:r w:rsidR="00DF27F5">
        <w:t xml:space="preserve"> adalah suatu kebutuhan yang berhubungan dengan keinginan instrinsik dari seorang untuk mengembangkan dirinya.</w:t>
      </w:r>
    </w:p>
    <w:p w:rsidR="00B40EC5" w:rsidRDefault="00ED644F" w:rsidP="00D454A0">
      <w:pPr>
        <w:ind w:firstLine="720"/>
        <w:jc w:val="both"/>
      </w:pPr>
      <w:r>
        <w:t xml:space="preserve">Sedangkan Robbins dan </w:t>
      </w:r>
      <w:r w:rsidR="00D454A0">
        <w:t xml:space="preserve"> </w:t>
      </w:r>
      <w:r>
        <w:t>Judge (2008:225) menjelaskan bahwa teori ERG menunjukkan</w:t>
      </w:r>
      <w:r w:rsidR="00D454A0">
        <w:t xml:space="preserve"> </w:t>
      </w:r>
      <w:r>
        <w:t xml:space="preserve"> bahwa seseorang bisa mengusahakan kebutuhan</w:t>
      </w:r>
      <w:r w:rsidR="00D454A0">
        <w:t xml:space="preserve"> </w:t>
      </w:r>
      <w:r>
        <w:t xml:space="preserve"> pertumbuhan</w:t>
      </w:r>
      <w:r w:rsidR="00D454A0">
        <w:t xml:space="preserve"> </w:t>
      </w:r>
      <w:r>
        <w:t xml:space="preserve"> meskipun </w:t>
      </w:r>
      <w:r w:rsidR="00D454A0">
        <w:t xml:space="preserve"> </w:t>
      </w:r>
      <w:r>
        <w:t>kebutuhan kehidupan atau hubungan belum terpenuhi.</w:t>
      </w:r>
      <w:r w:rsidR="00D454A0">
        <w:t xml:space="preserve"> </w:t>
      </w:r>
      <w:r>
        <w:t>Seorang</w:t>
      </w:r>
      <w:r w:rsidR="00D454A0">
        <w:t xml:space="preserve"> </w:t>
      </w:r>
      <w:r>
        <w:t xml:space="preserve"> individu juga bisa berfokus pada ketiga kategori kebutuhan secara bersamaan.</w:t>
      </w:r>
    </w:p>
    <w:p w:rsidR="0000290A" w:rsidRPr="0000290A" w:rsidRDefault="0000290A" w:rsidP="00613FFF">
      <w:pPr>
        <w:pStyle w:val="ListParagraph"/>
        <w:numPr>
          <w:ilvl w:val="0"/>
          <w:numId w:val="22"/>
        </w:numPr>
        <w:ind w:left="360"/>
        <w:jc w:val="both"/>
      </w:pPr>
      <w:r>
        <w:t xml:space="preserve">Teori motivasi McClelland </w:t>
      </w:r>
    </w:p>
    <w:p w:rsidR="00723977" w:rsidRDefault="005C235A" w:rsidP="00D454A0">
      <w:pPr>
        <w:ind w:firstLine="720"/>
        <w:jc w:val="both"/>
      </w:pPr>
      <w:r>
        <w:t xml:space="preserve">Teori </w:t>
      </w:r>
      <w:r w:rsidR="00D454A0">
        <w:t xml:space="preserve"> </w:t>
      </w:r>
      <w:r>
        <w:t>kebutuhan</w:t>
      </w:r>
      <w:r w:rsidR="00D454A0">
        <w:t xml:space="preserve"> </w:t>
      </w:r>
      <w:r>
        <w:t xml:space="preserve"> McClelland dikembangkan oleh David McClelland dan rekan-rekannya. Teori tersebut berfokus pada </w:t>
      </w:r>
      <w:r w:rsidR="00D454A0">
        <w:t>T</w:t>
      </w:r>
      <w:r>
        <w:t xml:space="preserve">iga kebutuhan: </w:t>
      </w:r>
      <w:r w:rsidR="00D454A0">
        <w:t>P</w:t>
      </w:r>
      <w:r>
        <w:t>e</w:t>
      </w:r>
      <w:r w:rsidR="0077157B">
        <w:t xml:space="preserve">ncapaian, </w:t>
      </w:r>
      <w:r w:rsidR="00D454A0">
        <w:t>K</w:t>
      </w:r>
      <w:r w:rsidR="0077157B">
        <w:t xml:space="preserve">ekuatan dan </w:t>
      </w:r>
      <w:r w:rsidR="00D454A0">
        <w:t>H</w:t>
      </w:r>
      <w:r w:rsidR="0077157B">
        <w:t>ubungan (Robbins dan Judge, 2009:230).</w:t>
      </w:r>
      <w:r>
        <w:t xml:space="preserve"> Hal-hal tersebut</w:t>
      </w:r>
      <w:r w:rsidR="00D454A0">
        <w:t xml:space="preserve"> </w:t>
      </w:r>
      <w:r>
        <w:t xml:space="preserve"> didefinisikan sebagai berikut</w:t>
      </w:r>
      <w:r w:rsidR="00D454A0">
        <w:t xml:space="preserve"> </w:t>
      </w:r>
      <w:r>
        <w:t>:</w:t>
      </w:r>
    </w:p>
    <w:p w:rsidR="005C235A" w:rsidRDefault="005C235A" w:rsidP="00E767A4">
      <w:pPr>
        <w:pStyle w:val="ListParagraph"/>
        <w:numPr>
          <w:ilvl w:val="0"/>
          <w:numId w:val="23"/>
        </w:numPr>
        <w:tabs>
          <w:tab w:val="left" w:pos="810"/>
        </w:tabs>
        <w:ind w:left="810"/>
        <w:jc w:val="both"/>
      </w:pPr>
      <w:r>
        <w:t xml:space="preserve">Kebutuhan </w:t>
      </w:r>
      <w:r w:rsidR="00D454A0">
        <w:t>P</w:t>
      </w:r>
      <w:r>
        <w:t>encapaian (</w:t>
      </w:r>
      <w:r w:rsidRPr="005C235A">
        <w:rPr>
          <w:i/>
        </w:rPr>
        <w:t>need for achievement</w:t>
      </w:r>
      <w:r>
        <w:t>)</w:t>
      </w:r>
    </w:p>
    <w:p w:rsidR="005C235A" w:rsidRDefault="005C235A" w:rsidP="00E767A4">
      <w:pPr>
        <w:pStyle w:val="ListParagraph"/>
        <w:ind w:left="810"/>
        <w:jc w:val="both"/>
      </w:pPr>
      <w:r>
        <w:t>Dorongan</w:t>
      </w:r>
      <w:r w:rsidR="00D454A0">
        <w:t xml:space="preserve"> </w:t>
      </w:r>
      <w:r>
        <w:t xml:space="preserve"> untuk melebihi standar-standar, berusaha keras untuk berhasil.</w:t>
      </w:r>
    </w:p>
    <w:p w:rsidR="005C235A" w:rsidRDefault="00E767A4" w:rsidP="00E767A4">
      <w:pPr>
        <w:pStyle w:val="ListParagraph"/>
        <w:numPr>
          <w:ilvl w:val="0"/>
          <w:numId w:val="23"/>
        </w:numPr>
        <w:ind w:left="360" w:firstLine="90"/>
        <w:jc w:val="both"/>
      </w:pPr>
      <w:r>
        <w:t xml:space="preserve"> </w:t>
      </w:r>
      <w:r w:rsidR="005C235A">
        <w:t xml:space="preserve">Kebutuhan </w:t>
      </w:r>
      <w:r w:rsidR="00D454A0">
        <w:t>K</w:t>
      </w:r>
      <w:r w:rsidR="005C235A">
        <w:t>ekuatan (</w:t>
      </w:r>
      <w:r w:rsidR="005C235A" w:rsidRPr="005C235A">
        <w:rPr>
          <w:i/>
        </w:rPr>
        <w:t>need for power</w:t>
      </w:r>
      <w:r w:rsidR="005C235A">
        <w:t>)</w:t>
      </w:r>
    </w:p>
    <w:p w:rsidR="005C235A" w:rsidRDefault="005C235A" w:rsidP="00E767A4">
      <w:pPr>
        <w:pStyle w:val="ListParagraph"/>
        <w:ind w:left="810"/>
        <w:jc w:val="both"/>
      </w:pPr>
      <w:r>
        <w:t>Kebutuhan untuk membuat individu lain berperilaku sedemikian rupa sehingga mereka tidak akan berperilaku sebaliknya.</w:t>
      </w:r>
    </w:p>
    <w:p w:rsidR="005C235A" w:rsidRDefault="005C235A" w:rsidP="00E767A4">
      <w:pPr>
        <w:pStyle w:val="ListParagraph"/>
        <w:numPr>
          <w:ilvl w:val="0"/>
          <w:numId w:val="23"/>
        </w:numPr>
        <w:jc w:val="both"/>
      </w:pPr>
      <w:r>
        <w:t xml:space="preserve">Kebutuhan </w:t>
      </w:r>
      <w:r w:rsidR="00D454A0">
        <w:t>H</w:t>
      </w:r>
      <w:r>
        <w:t>ubungan (</w:t>
      </w:r>
      <w:r w:rsidRPr="005C235A">
        <w:rPr>
          <w:i/>
        </w:rPr>
        <w:t>need for affiliation</w:t>
      </w:r>
      <w:r>
        <w:t>)</w:t>
      </w:r>
    </w:p>
    <w:p w:rsidR="005C235A" w:rsidRDefault="005C235A" w:rsidP="00E767A4">
      <w:pPr>
        <w:pStyle w:val="ListParagraph"/>
        <w:jc w:val="both"/>
      </w:pPr>
      <w:r>
        <w:t xml:space="preserve">Keinginan </w:t>
      </w:r>
      <w:r w:rsidR="00D454A0">
        <w:t xml:space="preserve"> </w:t>
      </w:r>
      <w:r>
        <w:t>untuk</w:t>
      </w:r>
      <w:r w:rsidR="00D454A0">
        <w:t xml:space="preserve"> </w:t>
      </w:r>
      <w:r>
        <w:t xml:space="preserve"> menjalin suatu hubungan antar personal yang ramah dan akrab.</w:t>
      </w:r>
    </w:p>
    <w:p w:rsidR="00EF6C4B" w:rsidRDefault="00EF6C4B" w:rsidP="00E767A4">
      <w:pPr>
        <w:pStyle w:val="ListParagraph"/>
        <w:ind w:left="0"/>
        <w:jc w:val="both"/>
      </w:pPr>
      <w:r>
        <w:t>Moorhead dan Griffin (2013:96-98) menjelaskan ketiga kebutuhan tersebut sebagai berikut: 1)</w:t>
      </w:r>
      <w:r w:rsidR="00D454A0">
        <w:t>.</w:t>
      </w:r>
      <w:r>
        <w:t xml:space="preserve"> </w:t>
      </w:r>
      <w:r w:rsidR="00D454A0">
        <w:t>K</w:t>
      </w:r>
      <w:r w:rsidR="00FE5EDF">
        <w:t xml:space="preserve">ebutuhan akan </w:t>
      </w:r>
      <w:r w:rsidR="00D454A0">
        <w:t>P</w:t>
      </w:r>
      <w:r w:rsidR="00FE5EDF">
        <w:t>encapaian adalah keinginan untuk menyelesaikan suatu tugas atau sasaran secara lebih efektif dibandingkan dengan yang dilakukan pada masa lalu; 2)</w:t>
      </w:r>
      <w:r w:rsidR="00D454A0">
        <w:t>.</w:t>
      </w:r>
      <w:r w:rsidR="00FE5EDF">
        <w:t xml:space="preserve"> </w:t>
      </w:r>
      <w:r w:rsidR="00D454A0">
        <w:t>K</w:t>
      </w:r>
      <w:r w:rsidR="00FE5EDF">
        <w:t xml:space="preserve">ebutuhan akan </w:t>
      </w:r>
      <w:r w:rsidR="00D454A0">
        <w:t>A</w:t>
      </w:r>
      <w:r w:rsidR="00FE5EDF">
        <w:t xml:space="preserve">filiasi adalah kebutuhan manusia akan pertemanan; 3) </w:t>
      </w:r>
      <w:r w:rsidR="00D454A0">
        <w:t>K</w:t>
      </w:r>
      <w:r w:rsidR="00FE5EDF">
        <w:t xml:space="preserve">ebutuhan akan </w:t>
      </w:r>
      <w:r w:rsidR="00D454A0">
        <w:t>K</w:t>
      </w:r>
      <w:r w:rsidR="00FE5EDF">
        <w:t xml:space="preserve">ekuasaan adalah keinginan untuk mengendalikan sumber </w:t>
      </w:r>
      <w:r w:rsidR="00D454A0">
        <w:t>daya dalam lingkungan seseorang .</w:t>
      </w:r>
    </w:p>
    <w:p w:rsidR="00723977" w:rsidRPr="00EF6C4B" w:rsidRDefault="0000290A" w:rsidP="00613FFF">
      <w:pPr>
        <w:pStyle w:val="ListParagraph"/>
        <w:numPr>
          <w:ilvl w:val="0"/>
          <w:numId w:val="22"/>
        </w:numPr>
        <w:ind w:left="360"/>
        <w:jc w:val="both"/>
      </w:pPr>
      <w:r w:rsidRPr="00EF6C4B">
        <w:t xml:space="preserve">Teori </w:t>
      </w:r>
      <w:r w:rsidR="00D454A0">
        <w:t>H</w:t>
      </w:r>
      <w:r w:rsidR="00B40EC5" w:rsidRPr="00EF6C4B">
        <w:t>arapan VRoom</w:t>
      </w:r>
    </w:p>
    <w:p w:rsidR="00516D01" w:rsidRDefault="00516D01" w:rsidP="00D454A0">
      <w:pPr>
        <w:ind w:firstLine="720"/>
        <w:jc w:val="both"/>
      </w:pPr>
      <w:r>
        <w:t xml:space="preserve">Moorhead dan Griffin (2013:102-103) menjelaskan bahwa teori ekspektasi adalah bahwa </w:t>
      </w:r>
      <w:r w:rsidR="00D454A0">
        <w:t xml:space="preserve"> </w:t>
      </w:r>
      <w:r>
        <w:t>orang termotivasi dengan seberapa besar mereka menginginkan sesuatu dan kemungkinan yang mereka persepsikan untuk memperolehnya.</w:t>
      </w:r>
      <w:r w:rsidR="00D454A0">
        <w:t xml:space="preserve"> </w:t>
      </w:r>
      <w:r>
        <w:t xml:space="preserve">Teori ekspektasi adalah model motivasi </w:t>
      </w:r>
      <w:r w:rsidR="00D454A0">
        <w:t xml:space="preserve"> </w:t>
      </w:r>
      <w:r>
        <w:t>karyawan</w:t>
      </w:r>
      <w:r w:rsidR="00D454A0">
        <w:t xml:space="preserve"> </w:t>
      </w:r>
      <w:r>
        <w:t xml:space="preserve"> yang paling kompleks.</w:t>
      </w:r>
      <w:r w:rsidR="00D454A0">
        <w:t xml:space="preserve"> </w:t>
      </w:r>
      <w:r>
        <w:t xml:space="preserve">Komponen kunci dari ekspektasi adalah </w:t>
      </w:r>
      <w:r w:rsidR="00D454A0">
        <w:t xml:space="preserve"> </w:t>
      </w:r>
      <w:r>
        <w:t>ekspektasi dari usaha ke kinerja, ekspektasi kinerja ke hasil, dan hasil, di mana masing-masingnya mempunyai valensi yang berhubungan.</w:t>
      </w:r>
      <w:r w:rsidR="00D454A0">
        <w:t xml:space="preserve"> </w:t>
      </w:r>
      <w:r>
        <w:t>Komponen-komponen ini berinteraksi dengan usaha, lingkungan dan kemampuan untuk menentukan.</w:t>
      </w:r>
    </w:p>
    <w:p w:rsidR="00723977" w:rsidRDefault="00D36B37" w:rsidP="00245D47">
      <w:pPr>
        <w:ind w:firstLine="720"/>
        <w:jc w:val="both"/>
      </w:pPr>
      <w:r>
        <w:t xml:space="preserve">Wibowo (2013:397) menjelaskan bahwa </w:t>
      </w:r>
      <w:r w:rsidR="00245D47">
        <w:t>E</w:t>
      </w:r>
      <w:r>
        <w:t xml:space="preserve">xpectancy </w:t>
      </w:r>
      <w:r w:rsidR="00245D47">
        <w:t>T</w:t>
      </w:r>
      <w:r>
        <w:t xml:space="preserve">heory berpandangan bahwa orang berperilaku termotivasi dengan cara yang menghasilkan manfaat yang dihargai. </w:t>
      </w:r>
      <w:r w:rsidR="00245D47">
        <w:t xml:space="preserve"> </w:t>
      </w:r>
      <w:r>
        <w:t>Dalam ecpectancy theory, persepsi memegang</w:t>
      </w:r>
      <w:r w:rsidR="00245D47">
        <w:t xml:space="preserve"> </w:t>
      </w:r>
      <w:r>
        <w:t xml:space="preserve"> peran sentral karena menekankan kemampuan kognitif untuk mengantisipasi kemungkinan konsekuensi perilaku.Biasanya expectancy theory dapat dipergunakan untuk memprediksi perilaku dalam situasi di mana pilihan antar dua alternative atau lebih harus dilakukan.</w:t>
      </w:r>
    </w:p>
    <w:p w:rsidR="00ED644F" w:rsidRDefault="00ED644F" w:rsidP="00D36B37">
      <w:pPr>
        <w:ind w:firstLine="540"/>
        <w:jc w:val="both"/>
      </w:pPr>
      <w:r>
        <w:t>Teori harapan berfokus pada tiga hubungan (Robbins dan Judge, 2008:253) sebagai berikut</w:t>
      </w:r>
      <w:r w:rsidR="00245D47">
        <w:t xml:space="preserve"> </w:t>
      </w:r>
      <w:r>
        <w:t>:</w:t>
      </w:r>
    </w:p>
    <w:p w:rsidR="00ED644F" w:rsidRDefault="00ED644F" w:rsidP="00613FFF">
      <w:pPr>
        <w:pStyle w:val="ListParagraph"/>
        <w:numPr>
          <w:ilvl w:val="0"/>
          <w:numId w:val="24"/>
        </w:numPr>
        <w:ind w:left="360"/>
        <w:jc w:val="both"/>
      </w:pPr>
      <w:r>
        <w:t xml:space="preserve">Hubungan </w:t>
      </w:r>
      <w:r w:rsidR="00245D47">
        <w:t xml:space="preserve"> U</w:t>
      </w:r>
      <w:r>
        <w:t>saha</w:t>
      </w:r>
      <w:r w:rsidR="00245D47">
        <w:t xml:space="preserve">  Kinerja,</w:t>
      </w:r>
      <w:r>
        <w:t xml:space="preserve"> </w:t>
      </w:r>
      <w:r w:rsidR="00245D47">
        <w:t>k</w:t>
      </w:r>
      <w:r>
        <w:t>emungkinan yang dirasakan individu yang mengeluarkan sejumlah usaha akan menghasilkan kinerja.</w:t>
      </w:r>
    </w:p>
    <w:p w:rsidR="00ED644F" w:rsidRDefault="00ED644F" w:rsidP="00613FFF">
      <w:pPr>
        <w:pStyle w:val="ListParagraph"/>
        <w:numPr>
          <w:ilvl w:val="0"/>
          <w:numId w:val="24"/>
        </w:numPr>
        <w:ind w:left="360"/>
        <w:jc w:val="both"/>
      </w:pPr>
      <w:r>
        <w:t xml:space="preserve">Hubungan </w:t>
      </w:r>
      <w:r w:rsidR="00245D47">
        <w:t>K</w:t>
      </w:r>
      <w:r>
        <w:t xml:space="preserve">inerja </w:t>
      </w:r>
      <w:r w:rsidR="00245D47">
        <w:t>Penghargaan, yaitu</w:t>
      </w:r>
      <w:r>
        <w:t xml:space="preserve"> </w:t>
      </w:r>
      <w:r w:rsidR="00245D47">
        <w:t>t</w:t>
      </w:r>
      <w:r>
        <w:t>ingkat</w:t>
      </w:r>
      <w:r w:rsidR="0054614D">
        <w:t xml:space="preserve"> sampai mana inidividu tersebut</w:t>
      </w:r>
      <w:r w:rsidR="00245D47">
        <w:t xml:space="preserve"> </w:t>
      </w:r>
      <w:r>
        <w:t>yakin bahwa bekerja pada tingkat tertentu akan menghasilkan pencapaian yang diinginkan.</w:t>
      </w:r>
    </w:p>
    <w:p w:rsidR="00ED644F" w:rsidRPr="00D36B37" w:rsidRDefault="00ED644F" w:rsidP="00613FFF">
      <w:pPr>
        <w:pStyle w:val="ListParagraph"/>
        <w:numPr>
          <w:ilvl w:val="0"/>
          <w:numId w:val="24"/>
        </w:numPr>
        <w:ind w:left="360"/>
        <w:jc w:val="both"/>
      </w:pPr>
      <w:r>
        <w:t>Hubungan pen</w:t>
      </w:r>
      <w:r w:rsidR="00245D47">
        <w:t>ghargaan tujuan-tujuan pribadi .</w:t>
      </w:r>
    </w:p>
    <w:p w:rsidR="00723977" w:rsidRDefault="00723977" w:rsidP="00723977">
      <w:pPr>
        <w:jc w:val="both"/>
        <w:rPr>
          <w:b/>
        </w:rPr>
      </w:pPr>
    </w:p>
    <w:p w:rsidR="009244DB" w:rsidRPr="002D5584" w:rsidRDefault="00DC321A" w:rsidP="002D5584">
      <w:pPr>
        <w:jc w:val="both"/>
        <w:rPr>
          <w:b/>
        </w:rPr>
      </w:pPr>
      <w:r>
        <w:rPr>
          <w:b/>
        </w:rPr>
        <w:t>2.1.5.</w:t>
      </w:r>
      <w:r>
        <w:rPr>
          <w:b/>
          <w:lang w:val="id-ID"/>
        </w:rPr>
        <w:t>3</w:t>
      </w:r>
      <w:r w:rsidR="00EB601E">
        <w:rPr>
          <w:b/>
          <w:lang w:val="id-ID"/>
        </w:rPr>
        <w:t xml:space="preserve">.  </w:t>
      </w:r>
      <w:r w:rsidR="009244DB" w:rsidRPr="002D5584">
        <w:rPr>
          <w:b/>
        </w:rPr>
        <w:t>Dimensi Motivasi</w:t>
      </w:r>
    </w:p>
    <w:p w:rsidR="002E357E" w:rsidRDefault="00D22553" w:rsidP="00245D47">
      <w:pPr>
        <w:ind w:firstLine="720"/>
        <w:jc w:val="both"/>
      </w:pPr>
      <w:r>
        <w:t xml:space="preserve">   </w:t>
      </w:r>
      <w:r w:rsidR="002E357E" w:rsidRPr="002E357E">
        <w:t>McClelland</w:t>
      </w:r>
      <w:r w:rsidR="002E357E">
        <w:t xml:space="preserve"> dalam McShane dan Glinow (2010:139) menjelaskan bahwa</w:t>
      </w:r>
      <w:r w:rsidR="00245D47">
        <w:t xml:space="preserve"> </w:t>
      </w:r>
      <w:r w:rsidR="002E357E">
        <w:t xml:space="preserve"> terdapat</w:t>
      </w:r>
      <w:r w:rsidR="00245D47">
        <w:t xml:space="preserve"> </w:t>
      </w:r>
      <w:r w:rsidR="002E357E">
        <w:t xml:space="preserve"> </w:t>
      </w:r>
      <w:r w:rsidR="00245D47">
        <w:t>T</w:t>
      </w:r>
      <w:r w:rsidR="002E357E">
        <w:t xml:space="preserve">iga </w:t>
      </w:r>
      <w:r w:rsidR="00245D47">
        <w:t>P</w:t>
      </w:r>
      <w:r w:rsidR="002E357E">
        <w:t xml:space="preserve">engetahuan </w:t>
      </w:r>
      <w:r w:rsidR="00245D47">
        <w:t>K</w:t>
      </w:r>
      <w:r w:rsidR="002E357E">
        <w:t>ebutuhan</w:t>
      </w:r>
      <w:r w:rsidR="00245D47">
        <w:t xml:space="preserve"> </w:t>
      </w:r>
      <w:r w:rsidR="002E357E">
        <w:t xml:space="preserve">: </w:t>
      </w:r>
      <w:r w:rsidR="00245D47">
        <w:t>B</w:t>
      </w:r>
      <w:r w:rsidR="002E357E">
        <w:t xml:space="preserve">erprestasi, </w:t>
      </w:r>
      <w:r w:rsidR="00245D47">
        <w:t>K</w:t>
      </w:r>
      <w:r w:rsidR="002E357E">
        <w:t xml:space="preserve">ekuasaan dan </w:t>
      </w:r>
      <w:r w:rsidR="00245D47">
        <w:t>A</w:t>
      </w:r>
      <w:r w:rsidR="002E357E">
        <w:t>filiasi.</w:t>
      </w:r>
    </w:p>
    <w:p w:rsidR="002E357E" w:rsidRDefault="002E357E" w:rsidP="00613FFF">
      <w:pPr>
        <w:pStyle w:val="ListParagraph"/>
        <w:numPr>
          <w:ilvl w:val="0"/>
          <w:numId w:val="20"/>
        </w:numPr>
        <w:ind w:left="360"/>
        <w:jc w:val="both"/>
      </w:pPr>
      <w:r w:rsidRPr="002E357E">
        <w:rPr>
          <w:i/>
        </w:rPr>
        <w:t xml:space="preserve">Need for </w:t>
      </w:r>
      <w:r w:rsidR="00245D47">
        <w:rPr>
          <w:i/>
        </w:rPr>
        <w:t>A</w:t>
      </w:r>
      <w:r w:rsidRPr="002E357E">
        <w:rPr>
          <w:i/>
        </w:rPr>
        <w:t>chievement</w:t>
      </w:r>
      <w:r>
        <w:t xml:space="preserve"> (nAch) </w:t>
      </w:r>
      <w:r w:rsidR="00245D47">
        <w:t>K</w:t>
      </w:r>
      <w:r>
        <w:t xml:space="preserve">ebutuhan </w:t>
      </w:r>
      <w:r w:rsidR="00245D47">
        <w:t>B</w:t>
      </w:r>
      <w:r>
        <w:t>erprestasi</w:t>
      </w:r>
    </w:p>
    <w:p w:rsidR="002E357E" w:rsidRDefault="00723977" w:rsidP="002E357E">
      <w:pPr>
        <w:pStyle w:val="ListParagraph"/>
        <w:ind w:left="360"/>
        <w:jc w:val="both"/>
      </w:pPr>
      <w:r>
        <w:t>Sebuah</w:t>
      </w:r>
      <w:r w:rsidR="00245D47">
        <w:t xml:space="preserve"> </w:t>
      </w:r>
      <w:r>
        <w:t xml:space="preserve"> kebutuhan dimana seseorang ingin me</w:t>
      </w:r>
      <w:r w:rsidR="00245D47">
        <w:t>n</w:t>
      </w:r>
      <w:r>
        <w:t>capai tujuan yang menantang dan hasrat mendapkan timbal balik dan mengakui kesuksesannya.</w:t>
      </w:r>
    </w:p>
    <w:p w:rsidR="002E357E" w:rsidRDefault="002E357E" w:rsidP="00613FFF">
      <w:pPr>
        <w:pStyle w:val="ListParagraph"/>
        <w:numPr>
          <w:ilvl w:val="0"/>
          <w:numId w:val="20"/>
        </w:numPr>
        <w:ind w:left="360"/>
        <w:jc w:val="both"/>
      </w:pPr>
      <w:r w:rsidRPr="007B66C1">
        <w:rPr>
          <w:i/>
        </w:rPr>
        <w:t xml:space="preserve">Need for </w:t>
      </w:r>
      <w:r w:rsidR="00245D47">
        <w:rPr>
          <w:i/>
        </w:rPr>
        <w:t>A</w:t>
      </w:r>
      <w:r w:rsidRPr="007B66C1">
        <w:rPr>
          <w:i/>
        </w:rPr>
        <w:t>ffiliation</w:t>
      </w:r>
      <w:r>
        <w:t xml:space="preserve"> (nAff) </w:t>
      </w:r>
      <w:r w:rsidR="00245D47">
        <w:t>K</w:t>
      </w:r>
      <w:r>
        <w:t xml:space="preserve">ebutuhan </w:t>
      </w:r>
      <w:r w:rsidR="00245D47">
        <w:t>A</w:t>
      </w:r>
      <w:r>
        <w:t>filiasi</w:t>
      </w:r>
    </w:p>
    <w:p w:rsidR="00723977" w:rsidRDefault="00723977" w:rsidP="00723977">
      <w:pPr>
        <w:pStyle w:val="ListParagraph"/>
        <w:ind w:left="360"/>
        <w:jc w:val="both"/>
      </w:pPr>
      <w:r>
        <w:t xml:space="preserve">Sebua kebutuhan dimana seseorang mencari persetujuan dari yang lain, </w:t>
      </w:r>
      <w:r w:rsidR="005C235A">
        <w:t>memenuhi keinginan dan ekpektasi dan meng</w:t>
      </w:r>
      <w:r w:rsidR="00245D47">
        <w:t>hindari konflik dan konfrontasi .</w:t>
      </w:r>
    </w:p>
    <w:p w:rsidR="002E357E" w:rsidRDefault="002E357E" w:rsidP="00613FFF">
      <w:pPr>
        <w:pStyle w:val="ListParagraph"/>
        <w:numPr>
          <w:ilvl w:val="0"/>
          <w:numId w:val="20"/>
        </w:numPr>
        <w:ind w:left="360"/>
        <w:jc w:val="both"/>
      </w:pPr>
      <w:r>
        <w:t xml:space="preserve">Need for </w:t>
      </w:r>
      <w:r w:rsidR="00245D47">
        <w:t>P</w:t>
      </w:r>
      <w:r>
        <w:t xml:space="preserve">ower (nPow) </w:t>
      </w:r>
      <w:r w:rsidR="00245D47">
        <w:t>K</w:t>
      </w:r>
      <w:r>
        <w:t xml:space="preserve">ebutuhan </w:t>
      </w:r>
      <w:r w:rsidR="00245D47">
        <w:t>K</w:t>
      </w:r>
      <w:r>
        <w:t>ekuasaan</w:t>
      </w:r>
    </w:p>
    <w:p w:rsidR="005C235A" w:rsidRPr="002E357E" w:rsidRDefault="005C235A" w:rsidP="005C235A">
      <w:pPr>
        <w:pStyle w:val="ListParagraph"/>
        <w:ind w:left="360"/>
        <w:jc w:val="both"/>
      </w:pPr>
      <w:r>
        <w:t>Sebuah kebutuhan dimana seseorang ingin mengontrol lingkungannya, termasuk sumber daya manusia dan material, untuk mendapatkan benefit yang lain.</w:t>
      </w:r>
    </w:p>
    <w:p w:rsidR="00B41113" w:rsidRDefault="006D50BE" w:rsidP="00245D47">
      <w:pPr>
        <w:ind w:firstLine="720"/>
        <w:jc w:val="both"/>
      </w:pPr>
      <w:r>
        <w:t xml:space="preserve">Sedangkan Gary Yulk dalam </w:t>
      </w:r>
      <w:r w:rsidR="00392798">
        <w:t>Luthans (2006:273)</w:t>
      </w:r>
      <w:r>
        <w:t xml:space="preserve"> menjelaskan terdapat </w:t>
      </w:r>
      <w:r w:rsidR="00245D47">
        <w:t xml:space="preserve"> </w:t>
      </w:r>
      <w:r>
        <w:t xml:space="preserve">beberapa </w:t>
      </w:r>
      <w:r w:rsidR="00245D47">
        <w:t xml:space="preserve"> </w:t>
      </w:r>
      <w:r>
        <w:t xml:space="preserve">contoh beberapa kebutuhan sekunder </w:t>
      </w:r>
      <w:r w:rsidR="00245D47">
        <w:t xml:space="preserve"> </w:t>
      </w:r>
      <w:r>
        <w:t>yaitu</w:t>
      </w:r>
      <w:r w:rsidR="00245D47">
        <w:t xml:space="preserve"> </w:t>
      </w:r>
      <w:r>
        <w:t>:</w:t>
      </w:r>
    </w:p>
    <w:p w:rsidR="00B41113" w:rsidRDefault="00B41113" w:rsidP="00613FFF">
      <w:pPr>
        <w:pStyle w:val="ListParagraph"/>
        <w:numPr>
          <w:ilvl w:val="0"/>
          <w:numId w:val="19"/>
        </w:numPr>
        <w:ind w:left="360"/>
        <w:jc w:val="both"/>
      </w:pPr>
      <w:r>
        <w:t xml:space="preserve">Kebutuhan untuk </w:t>
      </w:r>
      <w:r w:rsidR="00245D47">
        <w:t>B</w:t>
      </w:r>
      <w:r>
        <w:t>erprestasi</w:t>
      </w:r>
    </w:p>
    <w:p w:rsidR="00B41113" w:rsidRDefault="00B41113" w:rsidP="00613FFF">
      <w:pPr>
        <w:pStyle w:val="ListParagraph"/>
        <w:numPr>
          <w:ilvl w:val="0"/>
          <w:numId w:val="8"/>
        </w:numPr>
        <w:jc w:val="both"/>
      </w:pPr>
      <w:r>
        <w:t>Melakukan sesuatu lebih baik daripada pesaing</w:t>
      </w:r>
      <w:r w:rsidR="00AD1ED3">
        <w:t>.</w:t>
      </w:r>
    </w:p>
    <w:p w:rsidR="00B41113" w:rsidRDefault="00B41113" w:rsidP="00613FFF">
      <w:pPr>
        <w:pStyle w:val="ListParagraph"/>
        <w:numPr>
          <w:ilvl w:val="0"/>
          <w:numId w:val="8"/>
        </w:numPr>
        <w:jc w:val="both"/>
      </w:pPr>
      <w:r>
        <w:t>Memperoleh atau melewati sasaran yang sulit</w:t>
      </w:r>
      <w:r w:rsidR="00AD1ED3">
        <w:t>.</w:t>
      </w:r>
    </w:p>
    <w:p w:rsidR="00B41113" w:rsidRDefault="00B41113" w:rsidP="00613FFF">
      <w:pPr>
        <w:pStyle w:val="ListParagraph"/>
        <w:numPr>
          <w:ilvl w:val="0"/>
          <w:numId w:val="8"/>
        </w:numPr>
        <w:jc w:val="both"/>
      </w:pPr>
      <w:r>
        <w:t>Memecahkan masalah kompleks</w:t>
      </w:r>
      <w:r w:rsidR="00AD1ED3">
        <w:t>.</w:t>
      </w:r>
    </w:p>
    <w:p w:rsidR="00B41113" w:rsidRDefault="00B41113" w:rsidP="00613FFF">
      <w:pPr>
        <w:pStyle w:val="ListParagraph"/>
        <w:numPr>
          <w:ilvl w:val="0"/>
          <w:numId w:val="8"/>
        </w:numPr>
        <w:jc w:val="both"/>
      </w:pPr>
      <w:r>
        <w:t>Menyelesaikan tugas yang menantang dengan berhasil</w:t>
      </w:r>
      <w:r w:rsidR="00AD1ED3">
        <w:t>.</w:t>
      </w:r>
    </w:p>
    <w:p w:rsidR="00B41113" w:rsidRDefault="00B41113" w:rsidP="00613FFF">
      <w:pPr>
        <w:pStyle w:val="ListParagraph"/>
        <w:numPr>
          <w:ilvl w:val="0"/>
          <w:numId w:val="8"/>
        </w:numPr>
        <w:jc w:val="both"/>
      </w:pPr>
      <w:r>
        <w:t>Mengembangkan cara terbaik untuk melakukan sesuatu</w:t>
      </w:r>
      <w:r w:rsidR="00AD1ED3">
        <w:t>.</w:t>
      </w:r>
    </w:p>
    <w:p w:rsidR="00B41113" w:rsidRDefault="00B41113" w:rsidP="00613FFF">
      <w:pPr>
        <w:pStyle w:val="ListParagraph"/>
        <w:numPr>
          <w:ilvl w:val="0"/>
          <w:numId w:val="19"/>
        </w:numPr>
        <w:ind w:left="360"/>
        <w:jc w:val="both"/>
      </w:pPr>
      <w:r>
        <w:t xml:space="preserve">Kebutuhan akan </w:t>
      </w:r>
      <w:r w:rsidR="00245D47">
        <w:t>K</w:t>
      </w:r>
      <w:r>
        <w:t>ekuasaan</w:t>
      </w:r>
    </w:p>
    <w:p w:rsidR="00B41113" w:rsidRDefault="00B41113" w:rsidP="00613FFF">
      <w:pPr>
        <w:pStyle w:val="ListParagraph"/>
        <w:numPr>
          <w:ilvl w:val="0"/>
          <w:numId w:val="8"/>
        </w:numPr>
        <w:jc w:val="both"/>
      </w:pPr>
      <w:r>
        <w:t>Mempengaruhi orang untuk mengubah sikap atau perilaku</w:t>
      </w:r>
      <w:r w:rsidR="00AD1ED3">
        <w:t>.</w:t>
      </w:r>
    </w:p>
    <w:p w:rsidR="00B41113" w:rsidRDefault="00B41113" w:rsidP="00613FFF">
      <w:pPr>
        <w:pStyle w:val="ListParagraph"/>
        <w:numPr>
          <w:ilvl w:val="0"/>
          <w:numId w:val="8"/>
        </w:numPr>
        <w:jc w:val="both"/>
      </w:pPr>
      <w:r>
        <w:t>Mengontrol orang dan aktivitas</w:t>
      </w:r>
      <w:r w:rsidR="00AD1ED3">
        <w:t>.</w:t>
      </w:r>
    </w:p>
    <w:p w:rsidR="00B41113" w:rsidRDefault="00B41113" w:rsidP="00613FFF">
      <w:pPr>
        <w:pStyle w:val="ListParagraph"/>
        <w:numPr>
          <w:ilvl w:val="0"/>
          <w:numId w:val="8"/>
        </w:numPr>
        <w:jc w:val="both"/>
      </w:pPr>
      <w:r>
        <w:t>Berada pada posisi berkuasa melebihi orang lain</w:t>
      </w:r>
      <w:r w:rsidR="00AD1ED3">
        <w:t>.</w:t>
      </w:r>
    </w:p>
    <w:p w:rsidR="00B41113" w:rsidRDefault="00B41113" w:rsidP="00613FFF">
      <w:pPr>
        <w:pStyle w:val="ListParagraph"/>
        <w:numPr>
          <w:ilvl w:val="0"/>
          <w:numId w:val="8"/>
        </w:numPr>
        <w:jc w:val="both"/>
      </w:pPr>
      <w:r>
        <w:t>Memperoleh control informasi dan sumber daya</w:t>
      </w:r>
      <w:r w:rsidR="00AD1ED3">
        <w:t>.</w:t>
      </w:r>
    </w:p>
    <w:p w:rsidR="00B41113" w:rsidRDefault="00B41113" w:rsidP="00613FFF">
      <w:pPr>
        <w:pStyle w:val="ListParagraph"/>
        <w:numPr>
          <w:ilvl w:val="0"/>
          <w:numId w:val="8"/>
        </w:numPr>
        <w:jc w:val="both"/>
      </w:pPr>
      <w:r>
        <w:t>Mengalahkan lawan atau musuh</w:t>
      </w:r>
      <w:r w:rsidR="00AD1ED3">
        <w:t>.</w:t>
      </w:r>
    </w:p>
    <w:p w:rsidR="00B41113" w:rsidRDefault="00B41113" w:rsidP="00613FFF">
      <w:pPr>
        <w:pStyle w:val="ListParagraph"/>
        <w:numPr>
          <w:ilvl w:val="0"/>
          <w:numId w:val="19"/>
        </w:numPr>
        <w:ind w:left="360"/>
        <w:jc w:val="both"/>
      </w:pPr>
      <w:r>
        <w:t xml:space="preserve">Kebutuhan akan </w:t>
      </w:r>
      <w:r w:rsidR="00245D47">
        <w:t>A</w:t>
      </w:r>
      <w:r>
        <w:t>filiasi</w:t>
      </w:r>
    </w:p>
    <w:p w:rsidR="00B41113" w:rsidRDefault="00B41113" w:rsidP="00613FFF">
      <w:pPr>
        <w:pStyle w:val="ListParagraph"/>
        <w:numPr>
          <w:ilvl w:val="0"/>
          <w:numId w:val="8"/>
        </w:numPr>
        <w:jc w:val="both"/>
      </w:pPr>
      <w:r>
        <w:t>Disukai banyak orang</w:t>
      </w:r>
      <w:r w:rsidR="00AD1ED3">
        <w:t>, d</w:t>
      </w:r>
      <w:r>
        <w:t>iterima sebagai bagian kelompok atau tim</w:t>
      </w:r>
      <w:r w:rsidR="00AD1ED3">
        <w:t>.</w:t>
      </w:r>
    </w:p>
    <w:p w:rsidR="00B41113" w:rsidRDefault="00B41113" w:rsidP="00613FFF">
      <w:pPr>
        <w:pStyle w:val="ListParagraph"/>
        <w:numPr>
          <w:ilvl w:val="0"/>
          <w:numId w:val="8"/>
        </w:numPr>
        <w:jc w:val="both"/>
      </w:pPr>
      <w:r>
        <w:t>Bekerja dengan orang yang ramah dan kooperatif</w:t>
      </w:r>
      <w:r w:rsidR="00AD1ED3">
        <w:t>.</w:t>
      </w:r>
    </w:p>
    <w:p w:rsidR="00B41113" w:rsidRDefault="00B41113" w:rsidP="00613FFF">
      <w:pPr>
        <w:pStyle w:val="ListParagraph"/>
        <w:numPr>
          <w:ilvl w:val="0"/>
          <w:numId w:val="8"/>
        </w:numPr>
        <w:jc w:val="both"/>
      </w:pPr>
      <w:r>
        <w:t xml:space="preserve">Mempertahankan hubungan </w:t>
      </w:r>
      <w:r w:rsidR="00392798">
        <w:t>yang harmonis dan mengurangi konflik</w:t>
      </w:r>
    </w:p>
    <w:p w:rsidR="00392798" w:rsidRDefault="00392798" w:rsidP="00613FFF">
      <w:pPr>
        <w:pStyle w:val="ListParagraph"/>
        <w:numPr>
          <w:ilvl w:val="0"/>
          <w:numId w:val="8"/>
        </w:numPr>
        <w:jc w:val="both"/>
      </w:pPr>
      <w:r>
        <w:t>Berpartisipasi dalam aktivitas social yang menyenangkan</w:t>
      </w:r>
      <w:r w:rsidR="00AD1ED3">
        <w:t>.</w:t>
      </w:r>
    </w:p>
    <w:p w:rsidR="00E767A4" w:rsidRDefault="00E767A4" w:rsidP="00E767A4">
      <w:pPr>
        <w:pStyle w:val="ListParagraph"/>
        <w:numPr>
          <w:ilvl w:val="2"/>
          <w:numId w:val="41"/>
        </w:numPr>
        <w:jc w:val="both"/>
        <w:rPr>
          <w:b/>
        </w:rPr>
      </w:pPr>
      <w:r>
        <w:rPr>
          <w:b/>
        </w:rPr>
        <w:t xml:space="preserve">   </w:t>
      </w:r>
      <w:r w:rsidR="00CB6402" w:rsidRPr="00AD1ED3">
        <w:rPr>
          <w:b/>
        </w:rPr>
        <w:t>Kepuasan Kerja</w:t>
      </w:r>
    </w:p>
    <w:p w:rsidR="00CB6402" w:rsidRPr="00E767A4" w:rsidRDefault="00DC321A" w:rsidP="00E767A4">
      <w:pPr>
        <w:jc w:val="both"/>
        <w:rPr>
          <w:b/>
        </w:rPr>
      </w:pPr>
      <w:r w:rsidRPr="00E767A4">
        <w:rPr>
          <w:b/>
        </w:rPr>
        <w:t>2.1.6.</w:t>
      </w:r>
      <w:r w:rsidRPr="00E767A4">
        <w:rPr>
          <w:b/>
          <w:lang w:val="id-ID"/>
        </w:rPr>
        <w:t>1</w:t>
      </w:r>
      <w:r w:rsidR="00245D47" w:rsidRPr="00E767A4">
        <w:rPr>
          <w:b/>
          <w:lang w:val="id-ID"/>
        </w:rPr>
        <w:t xml:space="preserve">.  </w:t>
      </w:r>
      <w:r w:rsidR="00CB6402" w:rsidRPr="00E767A4">
        <w:rPr>
          <w:b/>
        </w:rPr>
        <w:t>Pengertian Kepuasan Kerja</w:t>
      </w:r>
    </w:p>
    <w:p w:rsidR="00E12F25" w:rsidRDefault="00E767A4" w:rsidP="00245D47">
      <w:pPr>
        <w:ind w:firstLine="720"/>
        <w:jc w:val="both"/>
      </w:pPr>
      <w:r>
        <w:t xml:space="preserve">   </w:t>
      </w:r>
      <w:r w:rsidR="00E12F25">
        <w:t>Kreitner dan Kinicki (2014:169)</w:t>
      </w:r>
      <w:r w:rsidR="00245D47">
        <w:t xml:space="preserve"> </w:t>
      </w:r>
      <w:r w:rsidR="00E12F25">
        <w:t xml:space="preserve"> menjelaskan bahwa </w:t>
      </w:r>
      <w:r w:rsidR="00245D47">
        <w:t>Kepuasan K</w:t>
      </w:r>
      <w:r w:rsidR="00E12F25">
        <w:t>erja adalah sebuah tanggapan afektif atau emosional terhadap berbagai segi pekerjaan seseorang.</w:t>
      </w:r>
      <w:r w:rsidR="00245D47">
        <w:t xml:space="preserve">  </w:t>
      </w:r>
      <w:r w:rsidR="00E12F25">
        <w:t xml:space="preserve">Definisi </w:t>
      </w:r>
      <w:r w:rsidR="001E3363">
        <w:t xml:space="preserve"> </w:t>
      </w:r>
      <w:r w:rsidR="00E12F25">
        <w:t>ini secara</w:t>
      </w:r>
      <w:r w:rsidR="001E3363">
        <w:t xml:space="preserve"> </w:t>
      </w:r>
      <w:r w:rsidR="00E12F25">
        <w:t xml:space="preserve"> tidak langsung menyatakan bahwa kepuasan kerja </w:t>
      </w:r>
      <w:r w:rsidR="001E3363">
        <w:t xml:space="preserve">bukanlah sebuah konsep kesatuan, </w:t>
      </w:r>
      <w:r w:rsidR="00E12F25">
        <w:t>Namun seseorang bisa merasa cukup puas dengan salah satu aspek pekerjaannya dan merasa kurang puas dengan satu atau beberapa aspek lainnya.</w:t>
      </w:r>
    </w:p>
    <w:p w:rsidR="00E12F25" w:rsidRDefault="00E767A4" w:rsidP="001E3363">
      <w:pPr>
        <w:ind w:firstLine="720"/>
        <w:jc w:val="both"/>
      </w:pPr>
      <w:r>
        <w:t xml:space="preserve">  </w:t>
      </w:r>
      <w:r w:rsidR="009E6C5E">
        <w:t>Menurut</w:t>
      </w:r>
      <w:r w:rsidR="001E3363">
        <w:t xml:space="preserve"> </w:t>
      </w:r>
      <w:r w:rsidR="009E6C5E">
        <w:t xml:space="preserve"> George dan Jones (2012:71) bahwa</w:t>
      </w:r>
      <w:r w:rsidR="001E3363">
        <w:t xml:space="preserve"> </w:t>
      </w:r>
      <w:r w:rsidR="009E6C5E">
        <w:t xml:space="preserve">: </w:t>
      </w:r>
      <w:r w:rsidR="009E6C5E" w:rsidRPr="00216326">
        <w:rPr>
          <w:i/>
        </w:rPr>
        <w:t>Job satisfaction is the collection of feeling and beliefs people have about their current jobs</w:t>
      </w:r>
      <w:r w:rsidR="009E6C5E">
        <w:t xml:space="preserve">. Kepuasan </w:t>
      </w:r>
      <w:r w:rsidR="001E3363">
        <w:t>K</w:t>
      </w:r>
      <w:r w:rsidR="009E6C5E">
        <w:t>erja adalah</w:t>
      </w:r>
      <w:r w:rsidR="001E3363">
        <w:t xml:space="preserve"> </w:t>
      </w:r>
      <w:r w:rsidR="009E6C5E">
        <w:t xml:space="preserve"> sekumpulan perasaan dan kepercayaan seseorang tentang pekerjaannya.</w:t>
      </w:r>
      <w:r w:rsidR="001E3363">
        <w:t xml:space="preserve"> </w:t>
      </w:r>
      <w:r w:rsidR="009E6C5E">
        <w:t>Dimana tingkatan seseorang atau tingkatan</w:t>
      </w:r>
      <w:r w:rsidR="001E3363">
        <w:t xml:space="preserve"> </w:t>
      </w:r>
      <w:r w:rsidR="009E6C5E">
        <w:t xml:space="preserve"> dari kepuasan kerja dapat berubah dari kepuasan yang tinggi menjadi</w:t>
      </w:r>
      <w:r w:rsidR="001E3363">
        <w:t xml:space="preserve"> </w:t>
      </w:r>
      <w:r w:rsidR="009E6C5E">
        <w:t xml:space="preserve"> ketidak</w:t>
      </w:r>
      <w:r w:rsidR="001E3363">
        <w:t xml:space="preserve"> </w:t>
      </w:r>
      <w:r w:rsidR="009E6C5E">
        <w:t>puasan yang tinggi.</w:t>
      </w:r>
    </w:p>
    <w:p w:rsidR="000C7C70" w:rsidRDefault="00E767A4" w:rsidP="001E3363">
      <w:pPr>
        <w:ind w:firstLine="720"/>
        <w:jc w:val="both"/>
      </w:pPr>
      <w:r>
        <w:t xml:space="preserve"> </w:t>
      </w:r>
      <w:r w:rsidR="000C7C70">
        <w:t xml:space="preserve">Gibson et. al. (2012:102) mendefinisikan </w:t>
      </w:r>
      <w:r w:rsidR="000C7C70" w:rsidRPr="000C7C70">
        <w:rPr>
          <w:i/>
        </w:rPr>
        <w:t>job satisfaction is an attitude that workers have about their jobs, it result from their perception of the job</w:t>
      </w:r>
      <w:r w:rsidR="000C7C70">
        <w:t xml:space="preserve">. Kepuasan </w:t>
      </w:r>
      <w:r w:rsidR="001E3363">
        <w:t xml:space="preserve"> </w:t>
      </w:r>
      <w:r w:rsidR="000C7C70">
        <w:t>kerja adalah sebua</w:t>
      </w:r>
      <w:r w:rsidR="00242575">
        <w:t>h</w:t>
      </w:r>
      <w:r w:rsidR="000C7C70">
        <w:t xml:space="preserve"> sikap pekerja tentang pekerjaannya, itu merupakan hasil dari persepsinya mengenai pekerjaannya. </w:t>
      </w:r>
      <w:r w:rsidR="001E3363">
        <w:t xml:space="preserve"> </w:t>
      </w:r>
      <w:r w:rsidR="000C7C70">
        <w:t>Hasil kerja ini dipengaruhi oleh factor lingkungan, seperti gaya supervisor, kebijakan, dan prosedur, hubungan kerja, kondisi kerja, dan benefit.</w:t>
      </w:r>
    </w:p>
    <w:p w:rsidR="00216326" w:rsidRDefault="00216326" w:rsidP="001E3363">
      <w:pPr>
        <w:ind w:firstLine="720"/>
        <w:jc w:val="both"/>
      </w:pPr>
      <w:r>
        <w:t xml:space="preserve">Sedangkan menurut Wibowo (2013:132) bahwa </w:t>
      </w:r>
      <w:r w:rsidR="001E3363">
        <w:t>K</w:t>
      </w:r>
      <w:r>
        <w:t xml:space="preserve">epuasan </w:t>
      </w:r>
      <w:r w:rsidR="001E3363">
        <w:t>K</w:t>
      </w:r>
      <w:r>
        <w:t xml:space="preserve">erja adalah merupakan tingkat perasaan seseorang sebagai penilaian positif terhadap </w:t>
      </w:r>
      <w:r w:rsidR="001E3363">
        <w:t xml:space="preserve"> </w:t>
      </w:r>
      <w:r>
        <w:t>pekerjaannya dan lingkungan tempat kerjanya.</w:t>
      </w:r>
      <w:r w:rsidR="001E3363">
        <w:t xml:space="preserve">   </w:t>
      </w:r>
      <w:r>
        <w:t>Pekerja dengan kepuasan kerja tinggi mengalami perasaan positif ketika mereka berpikir tentang tugas mereka atau mengambil bagian dalam aktivitas tugas.Pekerja dengan kepuasan kerja rendah mengalami perasaan negative</w:t>
      </w:r>
      <w:r w:rsidR="00922569">
        <w:t xml:space="preserve"> </w:t>
      </w:r>
      <w:r>
        <w:t xml:space="preserve"> ketika mereka berpikir tentang tugas atau mengambil bagian dalam pekerjaan mereka.</w:t>
      </w:r>
    </w:p>
    <w:p w:rsidR="00F04981" w:rsidRDefault="00F04981" w:rsidP="001E3363">
      <w:pPr>
        <w:ind w:firstLine="720"/>
        <w:jc w:val="both"/>
      </w:pPr>
      <w:r>
        <w:t xml:space="preserve">Nelson dan Quick (2005) </w:t>
      </w:r>
      <w:r w:rsidR="001E3363">
        <w:t xml:space="preserve"> </w:t>
      </w:r>
      <w:r>
        <w:t xml:space="preserve">memberikan definisi sebagai berikut: </w:t>
      </w:r>
      <w:r w:rsidRPr="00F04981">
        <w:rPr>
          <w:i/>
        </w:rPr>
        <w:t>Job satisfaction is a pleasurable or positive emotional stata resulting from the appraisal of one’s job or job experience</w:t>
      </w:r>
      <w:r>
        <w:t xml:space="preserve">. </w:t>
      </w:r>
      <w:r w:rsidR="001E3363">
        <w:t xml:space="preserve"> </w:t>
      </w:r>
      <w:r>
        <w:t xml:space="preserve">Kepuasan </w:t>
      </w:r>
      <w:r w:rsidR="001E3363">
        <w:t>K</w:t>
      </w:r>
      <w:r>
        <w:t>erja adalah sesuatu yang</w:t>
      </w:r>
      <w:r w:rsidR="001E3363">
        <w:t xml:space="preserve"> </w:t>
      </w:r>
      <w:r>
        <w:t xml:space="preserve"> menyenangkan atau hasil emosional positif dari penilaian satu kerja atau pengalaman kerja.</w:t>
      </w:r>
    </w:p>
    <w:p w:rsidR="001E3363" w:rsidRDefault="00242575" w:rsidP="001E3363">
      <w:pPr>
        <w:ind w:firstLine="720"/>
        <w:jc w:val="both"/>
      </w:pPr>
      <w:r>
        <w:t>Berdasarkan beberapa pendapat tersebut dapat disimpulkan bahwa</w:t>
      </w:r>
      <w:r w:rsidR="001E3363">
        <w:t xml:space="preserve"> </w:t>
      </w:r>
      <w:r>
        <w:t xml:space="preserve"> </w:t>
      </w:r>
      <w:r w:rsidR="00922569">
        <w:t>K</w:t>
      </w:r>
      <w:r>
        <w:t xml:space="preserve">epuasan </w:t>
      </w:r>
      <w:r w:rsidR="00922569">
        <w:t>K</w:t>
      </w:r>
      <w:r>
        <w:t xml:space="preserve">erja </w:t>
      </w:r>
      <w:r w:rsidR="00922569">
        <w:t>K</w:t>
      </w:r>
      <w:r>
        <w:t xml:space="preserve">aryawan adalah </w:t>
      </w:r>
      <w:r w:rsidR="00922569">
        <w:t>P</w:t>
      </w:r>
      <w:r>
        <w:t>erasaan senang dan tidak senang pekerja dalam melakukan tugasnya dalam organisasi</w:t>
      </w:r>
      <w:r w:rsidR="001E3363">
        <w:t xml:space="preserve">  </w:t>
      </w:r>
    </w:p>
    <w:p w:rsidR="009E37D5" w:rsidRDefault="00242575" w:rsidP="001E3363">
      <w:pPr>
        <w:ind w:firstLine="720"/>
        <w:jc w:val="both"/>
      </w:pPr>
      <w:r>
        <w:t>.</w:t>
      </w:r>
    </w:p>
    <w:p w:rsidR="00CB6402" w:rsidRPr="00EB601E" w:rsidRDefault="00DC321A" w:rsidP="00EB601E">
      <w:pPr>
        <w:jc w:val="both"/>
        <w:rPr>
          <w:b/>
        </w:rPr>
      </w:pPr>
      <w:r>
        <w:rPr>
          <w:b/>
        </w:rPr>
        <w:t>2.1.6.</w:t>
      </w:r>
      <w:r w:rsidR="00EB601E">
        <w:rPr>
          <w:b/>
          <w:lang w:val="id-ID"/>
        </w:rPr>
        <w:t xml:space="preserve">2.   Faktor - Faktor </w:t>
      </w:r>
      <w:r w:rsidR="00CB6402" w:rsidRPr="00EB601E">
        <w:rPr>
          <w:b/>
        </w:rPr>
        <w:t>Kepuasan Kerja</w:t>
      </w:r>
    </w:p>
    <w:p w:rsidR="0041042A" w:rsidRDefault="00D22553" w:rsidP="001E3363">
      <w:pPr>
        <w:ind w:firstLine="720"/>
        <w:jc w:val="both"/>
      </w:pPr>
      <w:r>
        <w:t xml:space="preserve">    </w:t>
      </w:r>
      <w:r w:rsidR="0041042A">
        <w:t>Colquitt et.al.dalam Wibowo (2013:134)</w:t>
      </w:r>
      <w:r w:rsidR="001E3363">
        <w:t xml:space="preserve"> </w:t>
      </w:r>
      <w:r w:rsidR="0041042A">
        <w:t xml:space="preserve"> melihat</w:t>
      </w:r>
      <w:r w:rsidR="001E3363">
        <w:t xml:space="preserve"> </w:t>
      </w:r>
      <w:r w:rsidR="0041042A">
        <w:t xml:space="preserve"> adanya</w:t>
      </w:r>
      <w:r w:rsidR="001E3363">
        <w:t xml:space="preserve"> </w:t>
      </w:r>
      <w:r w:rsidR="0041042A">
        <w:t xml:space="preserve"> dua unsur yang terkandung dalam kepuasan kerja, yaitu </w:t>
      </w:r>
      <w:r w:rsidR="0041042A" w:rsidRPr="0041042A">
        <w:rPr>
          <w:i/>
        </w:rPr>
        <w:t>value fulfillment</w:t>
      </w:r>
      <w:r w:rsidR="0041042A">
        <w:t xml:space="preserve"> atau pemenuhan nilai dan </w:t>
      </w:r>
      <w:r w:rsidR="0041042A" w:rsidRPr="0041042A">
        <w:rPr>
          <w:i/>
        </w:rPr>
        <w:t>satisfaction with the work itself</w:t>
      </w:r>
      <w:r w:rsidR="0041042A">
        <w:t xml:space="preserve"> atau kepuasan atas pekerjaan itu sendiri.</w:t>
      </w:r>
    </w:p>
    <w:p w:rsidR="00CB6402" w:rsidRDefault="00CB6402" w:rsidP="001E3363">
      <w:pPr>
        <w:ind w:firstLine="720"/>
        <w:jc w:val="both"/>
      </w:pPr>
      <w:r>
        <w:t xml:space="preserve">Kepuasan </w:t>
      </w:r>
      <w:r w:rsidR="001E3363">
        <w:t>K</w:t>
      </w:r>
      <w:r>
        <w:t>erja karyawan dapat disebabkan dari berbagai hal menurut Kreitner dan Kinicki (2014:169-170) dijelaskan sebagai berikut</w:t>
      </w:r>
      <w:r w:rsidR="001E3363">
        <w:t xml:space="preserve"> </w:t>
      </w:r>
      <w:r>
        <w:t>:</w:t>
      </w:r>
    </w:p>
    <w:p w:rsidR="00CB6402" w:rsidRDefault="00CB6402" w:rsidP="00613FFF">
      <w:pPr>
        <w:pStyle w:val="ListParagraph"/>
        <w:numPr>
          <w:ilvl w:val="0"/>
          <w:numId w:val="14"/>
        </w:numPr>
        <w:ind w:left="360"/>
        <w:jc w:val="both"/>
      </w:pPr>
      <w:r>
        <w:t xml:space="preserve">Pemenuhan </w:t>
      </w:r>
      <w:r w:rsidR="001E3363">
        <w:t>K</w:t>
      </w:r>
      <w:r>
        <w:t>ebutuhan</w:t>
      </w:r>
    </w:p>
    <w:p w:rsidR="00CB6402" w:rsidRDefault="00CB6402" w:rsidP="00CB6402">
      <w:pPr>
        <w:pStyle w:val="ListParagraph"/>
        <w:ind w:left="360"/>
        <w:jc w:val="both"/>
      </w:pPr>
      <w:r>
        <w:t>Kepuasan</w:t>
      </w:r>
      <w:r w:rsidR="001E3363">
        <w:t xml:space="preserve"> </w:t>
      </w:r>
      <w:r w:rsidR="00922569">
        <w:t xml:space="preserve"> </w:t>
      </w:r>
      <w:r>
        <w:t xml:space="preserve"> ditentukan oleh tingkatan di mana karakteristik sebuah pekerjaan</w:t>
      </w:r>
      <w:r w:rsidR="00D22553">
        <w:t xml:space="preserve"> </w:t>
      </w:r>
      <w:r>
        <w:t xml:space="preserve"> memungkinkan seseorang memenuhih kebutuhannya.</w:t>
      </w:r>
    </w:p>
    <w:p w:rsidR="0054614D" w:rsidRDefault="0054614D" w:rsidP="00CB6402">
      <w:pPr>
        <w:pStyle w:val="ListParagraph"/>
        <w:ind w:left="360"/>
        <w:jc w:val="both"/>
      </w:pPr>
    </w:p>
    <w:p w:rsidR="0054614D" w:rsidRDefault="0054614D" w:rsidP="00CB6402">
      <w:pPr>
        <w:pStyle w:val="ListParagraph"/>
        <w:ind w:left="360"/>
        <w:jc w:val="both"/>
      </w:pPr>
    </w:p>
    <w:p w:rsidR="00CB6402" w:rsidRDefault="00CB6402" w:rsidP="00613FFF">
      <w:pPr>
        <w:pStyle w:val="ListParagraph"/>
        <w:numPr>
          <w:ilvl w:val="0"/>
          <w:numId w:val="14"/>
        </w:numPr>
        <w:ind w:left="360"/>
        <w:jc w:val="both"/>
      </w:pPr>
      <w:r>
        <w:t>Ketidaksesuaian</w:t>
      </w:r>
    </w:p>
    <w:p w:rsidR="00CB6402" w:rsidRDefault="00CB6402" w:rsidP="00CB6402">
      <w:pPr>
        <w:pStyle w:val="ListParagraph"/>
        <w:ind w:left="360"/>
        <w:jc w:val="both"/>
      </w:pPr>
      <w:r>
        <w:t xml:space="preserve">Kepuasan adalah hasil dari ekspektasi </w:t>
      </w:r>
      <w:r w:rsidR="001E3363">
        <w:t xml:space="preserve"> </w:t>
      </w:r>
      <w:r>
        <w:t>yang terpenuhi. Ekspektasi yang terpenuhi menunjukkan perbedaan antara apa yang ingin diterima seseorang dari suatu pekerjaan, seperti gaji yang sesuai dan kesempatan mendapatkan promosi, dan apa yang sebenarnya dia terima. Ketika ekspektasi lebih besar dari apa yang diterima, pegawai akan merasa tidak puas.</w:t>
      </w:r>
    </w:p>
    <w:p w:rsidR="00CB6402" w:rsidRDefault="00CB6402" w:rsidP="00613FFF">
      <w:pPr>
        <w:pStyle w:val="ListParagraph"/>
        <w:numPr>
          <w:ilvl w:val="0"/>
          <w:numId w:val="14"/>
        </w:numPr>
        <w:ind w:left="360"/>
        <w:jc w:val="both"/>
      </w:pPr>
      <w:r>
        <w:t xml:space="preserve">Pencapaian </w:t>
      </w:r>
      <w:r w:rsidR="001E3363">
        <w:t>N</w:t>
      </w:r>
      <w:r>
        <w:t>ilai</w:t>
      </w:r>
    </w:p>
    <w:p w:rsidR="00CB6402" w:rsidRDefault="00CB6402" w:rsidP="00CB6402">
      <w:pPr>
        <w:pStyle w:val="ListParagraph"/>
        <w:ind w:left="360"/>
        <w:jc w:val="both"/>
      </w:pPr>
      <w:r>
        <w:t>Pemikiran yang</w:t>
      </w:r>
      <w:r w:rsidR="001E3363">
        <w:t xml:space="preserve"> </w:t>
      </w:r>
      <w:r>
        <w:t xml:space="preserve"> mendasari pencapaian nilai adalah bahwa kepuasan merupakan hasil dari persepsi bahwa sebuah pekerjaan memungkinkan adanya pemenuhan terhadap nilai-nilai kerja yang penting bagi seseorang.</w:t>
      </w:r>
    </w:p>
    <w:p w:rsidR="00CB6402" w:rsidRDefault="00CB6402" w:rsidP="00613FFF">
      <w:pPr>
        <w:pStyle w:val="ListParagraph"/>
        <w:numPr>
          <w:ilvl w:val="0"/>
          <w:numId w:val="14"/>
        </w:numPr>
        <w:ind w:left="360"/>
        <w:jc w:val="both"/>
      </w:pPr>
      <w:r>
        <w:t>Keadilan</w:t>
      </w:r>
    </w:p>
    <w:p w:rsidR="00CB6402" w:rsidRDefault="0054614D" w:rsidP="0054614D">
      <w:pPr>
        <w:pStyle w:val="ListParagraph"/>
        <w:ind w:left="360"/>
        <w:jc w:val="both"/>
      </w:pPr>
      <w:r>
        <w:t>Kepuasan</w:t>
      </w:r>
      <w:r w:rsidR="001E3363">
        <w:t xml:space="preserve"> </w:t>
      </w:r>
      <w:r w:rsidR="00CB6402">
        <w:t>adalah sebuah fungsi dari seberapa adil pegawai diperlukan di tempat kerja.</w:t>
      </w:r>
      <w:r w:rsidR="00E12F25">
        <w:t>Hasil-hasil kepuasan kerja dari persepsi seseorang bahwa hasil pekerjaan, sehubungan dengan masukan, berbanding lurus dengan hasil/masukan keluarga.</w:t>
      </w:r>
    </w:p>
    <w:p w:rsidR="00CB6402" w:rsidRDefault="00CB6402" w:rsidP="00613FFF">
      <w:pPr>
        <w:pStyle w:val="ListParagraph"/>
        <w:numPr>
          <w:ilvl w:val="0"/>
          <w:numId w:val="14"/>
        </w:numPr>
        <w:ind w:left="360"/>
        <w:jc w:val="both"/>
      </w:pPr>
      <w:r>
        <w:t xml:space="preserve">Komponen-komponen disposisi/genetis </w:t>
      </w:r>
    </w:p>
    <w:p w:rsidR="00E12F25" w:rsidRDefault="00E12F25" w:rsidP="00E12F25">
      <w:pPr>
        <w:pStyle w:val="ListParagraph"/>
        <w:ind w:left="360"/>
        <w:jc w:val="both"/>
      </w:pPr>
      <w:r>
        <w:t>Pernahkan anda melihat bahwa beberapa rekan kerja atau teman anda merasa cukup puas dalam berbagai keadaan pekerjaan, sedangkan orang lain merasa kurang puas. Secara spesifik model genetis didasarkan pada kepercayaan bahwa kepuasan kerja sebagian adalah fungsi dari sifat pribadi dan factor genetis.</w:t>
      </w:r>
    </w:p>
    <w:p w:rsidR="00CB6402" w:rsidRPr="00EB601E" w:rsidRDefault="00DC321A" w:rsidP="00EB601E">
      <w:pPr>
        <w:jc w:val="both"/>
        <w:rPr>
          <w:b/>
        </w:rPr>
      </w:pPr>
      <w:r>
        <w:rPr>
          <w:b/>
        </w:rPr>
        <w:t>2.1.6.</w:t>
      </w:r>
      <w:r w:rsidR="00EB601E">
        <w:rPr>
          <w:b/>
          <w:lang w:val="id-ID"/>
        </w:rPr>
        <w:t xml:space="preserve">3.   </w:t>
      </w:r>
      <w:r w:rsidR="00CB6402" w:rsidRPr="00EB601E">
        <w:rPr>
          <w:b/>
        </w:rPr>
        <w:t xml:space="preserve">Dimensi Kepuasan Kerja </w:t>
      </w:r>
    </w:p>
    <w:p w:rsidR="00CB6402" w:rsidRDefault="00D22553" w:rsidP="001E3363">
      <w:pPr>
        <w:pStyle w:val="ListParagraph"/>
        <w:ind w:left="0" w:firstLine="720"/>
        <w:jc w:val="both"/>
      </w:pPr>
      <w:r>
        <w:t xml:space="preserve">    </w:t>
      </w:r>
      <w:r w:rsidR="00216326">
        <w:t xml:space="preserve">Menurut </w:t>
      </w:r>
      <w:r>
        <w:t xml:space="preserve"> </w:t>
      </w:r>
      <w:r w:rsidR="00216326">
        <w:t xml:space="preserve">Kreitner dan Kinicki (2014:169) </w:t>
      </w:r>
      <w:r w:rsidR="00F15E45">
        <w:t xml:space="preserve">bahwa hasil penelitian di Cornell University mengembangkan </w:t>
      </w:r>
      <w:r w:rsidR="00F15E45" w:rsidRPr="008E7502">
        <w:rPr>
          <w:i/>
        </w:rPr>
        <w:t>Job Deskriptive Index</w:t>
      </w:r>
      <w:r w:rsidR="00F15E45">
        <w:t xml:space="preserve"> (JDI) untuk menilai kepuasan kerja seseorang dengan dimensi sebagai berikut:</w:t>
      </w:r>
    </w:p>
    <w:p w:rsidR="00F15E45" w:rsidRDefault="00F15E45" w:rsidP="00613FFF">
      <w:pPr>
        <w:pStyle w:val="ListParagraph"/>
        <w:numPr>
          <w:ilvl w:val="0"/>
          <w:numId w:val="15"/>
        </w:numPr>
        <w:ind w:left="360"/>
        <w:jc w:val="both"/>
      </w:pPr>
      <w:r>
        <w:t>Pekerjaan</w:t>
      </w:r>
    </w:p>
    <w:p w:rsidR="00F15E45" w:rsidRDefault="00F15E45" w:rsidP="00F15E45">
      <w:pPr>
        <w:pStyle w:val="ListParagraph"/>
        <w:ind w:left="360"/>
        <w:jc w:val="both"/>
      </w:pPr>
      <w:r>
        <w:t>Pekerjaan itu sendiri yang mencakup</w:t>
      </w:r>
      <w:r w:rsidR="001E3363">
        <w:t xml:space="preserve"> </w:t>
      </w:r>
      <w:r>
        <w:t xml:space="preserve"> tanggung jawab (</w:t>
      </w:r>
      <w:r w:rsidRPr="00F15E45">
        <w:rPr>
          <w:i/>
        </w:rPr>
        <w:t>responsibility</w:t>
      </w:r>
      <w:r>
        <w:t>), kepentingan (</w:t>
      </w:r>
      <w:r w:rsidRPr="00F15E45">
        <w:rPr>
          <w:i/>
        </w:rPr>
        <w:t>interest</w:t>
      </w:r>
      <w:r>
        <w:t>) dan pertumbuhan (</w:t>
      </w:r>
      <w:r w:rsidRPr="00F15E45">
        <w:rPr>
          <w:i/>
        </w:rPr>
        <w:t>growth</w:t>
      </w:r>
      <w:r>
        <w:t>).</w:t>
      </w:r>
    </w:p>
    <w:p w:rsidR="00F15E45" w:rsidRDefault="00AD1ED3" w:rsidP="00613FFF">
      <w:pPr>
        <w:pStyle w:val="ListParagraph"/>
        <w:numPr>
          <w:ilvl w:val="0"/>
          <w:numId w:val="15"/>
        </w:numPr>
        <w:ind w:left="360"/>
        <w:jc w:val="both"/>
      </w:pPr>
      <w:r>
        <w:t>Gaji, b</w:t>
      </w:r>
      <w:r w:rsidR="00F15E45">
        <w:t>ayaran dalam bentuk kecukupan bayaran dan perasaan keadilan terhaadap orang lainnya.</w:t>
      </w:r>
    </w:p>
    <w:p w:rsidR="00F15E45" w:rsidRDefault="00F15E45" w:rsidP="00613FFF">
      <w:pPr>
        <w:pStyle w:val="ListParagraph"/>
        <w:numPr>
          <w:ilvl w:val="0"/>
          <w:numId w:val="15"/>
        </w:numPr>
        <w:ind w:left="360"/>
        <w:jc w:val="both"/>
      </w:pPr>
      <w:r>
        <w:t>Promosi</w:t>
      </w:r>
    </w:p>
    <w:p w:rsidR="00F15E45" w:rsidRDefault="00F15E45" w:rsidP="00F15E45">
      <w:pPr>
        <w:pStyle w:val="ListParagraph"/>
        <w:ind w:left="360"/>
        <w:jc w:val="both"/>
      </w:pPr>
      <w:r>
        <w:t xml:space="preserve">Peluang </w:t>
      </w:r>
      <w:r w:rsidR="00922569">
        <w:t xml:space="preserve"> </w:t>
      </w:r>
      <w:r>
        <w:t>promosi</w:t>
      </w:r>
      <w:r w:rsidR="001E3363">
        <w:t xml:space="preserve"> </w:t>
      </w:r>
      <w:r>
        <w:t>, termasuk kesempatan untuk kemajuan selanjutnya.</w:t>
      </w:r>
    </w:p>
    <w:p w:rsidR="00F15E45" w:rsidRDefault="00F15E45" w:rsidP="00613FFF">
      <w:pPr>
        <w:pStyle w:val="ListParagraph"/>
        <w:numPr>
          <w:ilvl w:val="0"/>
          <w:numId w:val="15"/>
        </w:numPr>
        <w:ind w:left="360"/>
        <w:jc w:val="both"/>
      </w:pPr>
      <w:r>
        <w:t>Rekan kerja</w:t>
      </w:r>
    </w:p>
    <w:p w:rsidR="00F15E45" w:rsidRDefault="00F15E45" w:rsidP="00F15E45">
      <w:pPr>
        <w:pStyle w:val="ListParagraph"/>
        <w:ind w:left="360"/>
        <w:jc w:val="both"/>
      </w:pPr>
      <w:r>
        <w:t xml:space="preserve">Hubungan </w:t>
      </w:r>
      <w:r w:rsidR="001E3363">
        <w:t xml:space="preserve"> </w:t>
      </w:r>
      <w:r>
        <w:t>dengan rekan kerja, yang mencakup keselarasan social</w:t>
      </w:r>
      <w:r w:rsidR="00346A94">
        <w:t xml:space="preserve"> dan </w:t>
      </w:r>
      <w:r>
        <w:t>rasa hormat.</w:t>
      </w:r>
    </w:p>
    <w:p w:rsidR="00F15E45" w:rsidRDefault="00F15E45" w:rsidP="00613FFF">
      <w:pPr>
        <w:pStyle w:val="ListParagraph"/>
        <w:numPr>
          <w:ilvl w:val="0"/>
          <w:numId w:val="15"/>
        </w:numPr>
        <w:ind w:left="360"/>
        <w:jc w:val="both"/>
      </w:pPr>
      <w:r>
        <w:t xml:space="preserve">Pengawasan </w:t>
      </w:r>
    </w:p>
    <w:p w:rsidR="00F15E45" w:rsidRDefault="001E3363" w:rsidP="00F15E45">
      <w:pPr>
        <w:pStyle w:val="ListParagraph"/>
        <w:ind w:left="360"/>
        <w:jc w:val="both"/>
      </w:pPr>
      <w:r>
        <w:t xml:space="preserve">Kualitas </w:t>
      </w:r>
      <w:r w:rsidR="00922569">
        <w:t xml:space="preserve"> </w:t>
      </w:r>
      <w:r>
        <w:t xml:space="preserve">pengawasan </w:t>
      </w:r>
      <w:r w:rsidR="00F15E45">
        <w:t>yang mencakup bantuan teknis dan dukungan sosial.</w:t>
      </w:r>
    </w:p>
    <w:p w:rsidR="001E3363" w:rsidRDefault="001E3363" w:rsidP="00F15E45">
      <w:pPr>
        <w:pStyle w:val="ListParagraph"/>
        <w:ind w:left="360"/>
        <w:jc w:val="both"/>
      </w:pPr>
    </w:p>
    <w:p w:rsidR="007A1E49" w:rsidRDefault="007A1E49" w:rsidP="007A1E49">
      <w:pPr>
        <w:pStyle w:val="ListParagraph"/>
        <w:numPr>
          <w:ilvl w:val="2"/>
          <w:numId w:val="41"/>
        </w:numPr>
        <w:jc w:val="both"/>
        <w:rPr>
          <w:b/>
        </w:rPr>
      </w:pPr>
      <w:r>
        <w:rPr>
          <w:b/>
        </w:rPr>
        <w:t xml:space="preserve">   </w:t>
      </w:r>
      <w:r w:rsidR="00D248E5" w:rsidRPr="007B66C1">
        <w:rPr>
          <w:b/>
        </w:rPr>
        <w:t xml:space="preserve">Kinerja </w:t>
      </w:r>
    </w:p>
    <w:p w:rsidR="00D248E5" w:rsidRPr="007A1E49" w:rsidRDefault="00DC321A" w:rsidP="007A1E49">
      <w:pPr>
        <w:jc w:val="both"/>
        <w:rPr>
          <w:b/>
        </w:rPr>
      </w:pPr>
      <w:r w:rsidRPr="007A1E49">
        <w:rPr>
          <w:b/>
        </w:rPr>
        <w:t>2.1.7.</w:t>
      </w:r>
      <w:r w:rsidR="007A1E49">
        <w:rPr>
          <w:b/>
          <w:lang w:val="id-ID"/>
        </w:rPr>
        <w:t xml:space="preserve">1.  </w:t>
      </w:r>
      <w:r w:rsidR="00D248E5" w:rsidRPr="007A1E49">
        <w:rPr>
          <w:b/>
        </w:rPr>
        <w:t>Pengertian Kinerja</w:t>
      </w:r>
    </w:p>
    <w:p w:rsidR="00D248E5" w:rsidRDefault="007A1E49" w:rsidP="001E3363">
      <w:pPr>
        <w:ind w:firstLine="720"/>
        <w:jc w:val="both"/>
      </w:pPr>
      <w:r>
        <w:t xml:space="preserve">    </w:t>
      </w:r>
      <w:r w:rsidR="00422682">
        <w:t xml:space="preserve">Veitzhal dkk.(2011:15) mendefinisikan </w:t>
      </w:r>
      <w:r w:rsidR="001E3363">
        <w:t>K</w:t>
      </w:r>
      <w:r w:rsidR="00422682">
        <w:t>inerja merupakan kesediaan seseorang atau kelompok orang untuk melakukan sesuatu kegiatan dan menyempurnakan sesuai tanggung jawabnya dengan hasil seperti yang diharapkan.</w:t>
      </w:r>
      <w:r>
        <w:t xml:space="preserve"> </w:t>
      </w:r>
      <w:r w:rsidR="00422682">
        <w:t xml:space="preserve">Kinerja </w:t>
      </w:r>
      <w:r w:rsidR="00922569">
        <w:t xml:space="preserve"> </w:t>
      </w:r>
      <w:r w:rsidR="00422682">
        <w:t>adalah hasil kerja yang dapat dicapai oleh seseorang atau kelompok orang dalam suatu perusahaan sesuai dengan wewenang dan tanggung jawab masing-masing dalam upaya pencapaian tujuan perusahaan secara legal, tidak melanggar h</w:t>
      </w:r>
      <w:r w:rsidR="007F4F6C">
        <w:t>u</w:t>
      </w:r>
      <w:r w:rsidR="00422682">
        <w:t>kum dan tidak bertentangan dengan moral atau etika.</w:t>
      </w:r>
    </w:p>
    <w:p w:rsidR="00422682" w:rsidRDefault="00422682" w:rsidP="00D248E5">
      <w:pPr>
        <w:ind w:firstLine="567"/>
        <w:jc w:val="both"/>
      </w:pPr>
      <w:r>
        <w:t xml:space="preserve">Armstrong dan Baron dalam Wibowo (2013:2) menjelaskan bahwa </w:t>
      </w:r>
      <w:r w:rsidR="00922569">
        <w:t>K</w:t>
      </w:r>
      <w:r w:rsidR="00322D74">
        <w:t xml:space="preserve">inerja adalah tentang apa yang dikerjakan dan bagaimana cara mengerjakannya. </w:t>
      </w:r>
      <w:r w:rsidR="00922569">
        <w:t xml:space="preserve"> </w:t>
      </w:r>
      <w:r w:rsidR="00322D74">
        <w:t>K</w:t>
      </w:r>
      <w:r>
        <w:t>inerja</w:t>
      </w:r>
      <w:r w:rsidR="00922569">
        <w:t xml:space="preserve">  </w:t>
      </w:r>
      <w:r>
        <w:t xml:space="preserve"> merupakan hasil pekerjaan yang mempunyai hubungan kuat dengan tujuan strategis organisasi, kepuasan konsumen dan memberikan kontribusi ekonomi.</w:t>
      </w:r>
    </w:p>
    <w:p w:rsidR="007B7FBD" w:rsidRDefault="007B7FBD" w:rsidP="00D248E5">
      <w:pPr>
        <w:ind w:firstLine="567"/>
        <w:jc w:val="both"/>
      </w:pPr>
      <w:r>
        <w:t xml:space="preserve">Anwar (2010:9) menjelaskan pengertian </w:t>
      </w:r>
      <w:r w:rsidR="00922569">
        <w:t>K</w:t>
      </w:r>
      <w:r>
        <w:t xml:space="preserve">inerja </w:t>
      </w:r>
      <w:r w:rsidR="00922569">
        <w:t>S</w:t>
      </w:r>
      <w:r>
        <w:t xml:space="preserve">umber </w:t>
      </w:r>
      <w:r w:rsidR="00922569">
        <w:t>D</w:t>
      </w:r>
      <w:r>
        <w:t xml:space="preserve">aya </w:t>
      </w:r>
      <w:r w:rsidR="00922569">
        <w:t>M</w:t>
      </w:r>
      <w:r>
        <w:t xml:space="preserve">anusia adalah </w:t>
      </w:r>
      <w:r w:rsidR="00922569">
        <w:t>P</w:t>
      </w:r>
      <w:r>
        <w:t xml:space="preserve">restasi </w:t>
      </w:r>
      <w:r w:rsidR="00922569">
        <w:t>K</w:t>
      </w:r>
      <w:r>
        <w:t xml:space="preserve">erja atau </w:t>
      </w:r>
      <w:r w:rsidR="00922569">
        <w:t>H</w:t>
      </w:r>
      <w:r>
        <w:t xml:space="preserve">asil </w:t>
      </w:r>
      <w:r w:rsidR="00922569">
        <w:t>K</w:t>
      </w:r>
      <w:r>
        <w:t>erja (</w:t>
      </w:r>
      <w:r w:rsidRPr="007B7FBD">
        <w:rPr>
          <w:i/>
        </w:rPr>
        <w:t>output</w:t>
      </w:r>
      <w:r>
        <w:t>) baik kualitas maupun kuantitas yang dicapai sumber daya manusia persatuan periode waktu dalam melaksanakan tugas kerjanya sesuai dengan tanggung jawab yang diberikan kepadanya.</w:t>
      </w:r>
    </w:p>
    <w:p w:rsidR="00322D74" w:rsidRDefault="00322D74" w:rsidP="00D248E5">
      <w:pPr>
        <w:ind w:firstLine="567"/>
        <w:jc w:val="both"/>
      </w:pPr>
      <w:r>
        <w:t xml:space="preserve">Steward dan Brown (2011:301) memberikan definisi </w:t>
      </w:r>
      <w:r w:rsidRPr="00322D74">
        <w:rPr>
          <w:i/>
        </w:rPr>
        <w:t>performance appraisal is the process of measuring what employees contribute to the organization</w:t>
      </w:r>
      <w:r>
        <w:t>. Penilaian kinerja ada</w:t>
      </w:r>
      <w:r w:rsidR="00922569">
        <w:t>l</w:t>
      </w:r>
      <w:r>
        <w:t xml:space="preserve">ah suatu proses pencapaian apa kontribusi karyawan pada organisasi. </w:t>
      </w:r>
    </w:p>
    <w:p w:rsidR="005B1C98" w:rsidRDefault="005B1C98" w:rsidP="005B1C98">
      <w:pPr>
        <w:pStyle w:val="ListParagraph"/>
        <w:ind w:left="0" w:firstLine="540"/>
        <w:jc w:val="both"/>
      </w:pPr>
      <w:r>
        <w:t xml:space="preserve">Campbell dalam Armstrong dan Taylor (2014) meyakini bahwa </w:t>
      </w:r>
      <w:r w:rsidR="007A1E49">
        <w:t>K</w:t>
      </w:r>
      <w:r>
        <w:t>inerja adalah output dari beberapa faktor:</w:t>
      </w:r>
    </w:p>
    <w:p w:rsidR="005B1C98" w:rsidRDefault="005B1C98" w:rsidP="00613FFF">
      <w:pPr>
        <w:pStyle w:val="ListParagraph"/>
        <w:numPr>
          <w:ilvl w:val="0"/>
          <w:numId w:val="29"/>
        </w:numPr>
        <w:ind w:left="360"/>
        <w:jc w:val="both"/>
      </w:pPr>
      <w:r>
        <w:t>Pengetahuan tentang kenyataan dan sesuatu (bagian pengetahuan deklaratif);</w:t>
      </w:r>
    </w:p>
    <w:p w:rsidR="005B1C98" w:rsidRDefault="005B1C98" w:rsidP="00613FFF">
      <w:pPr>
        <w:pStyle w:val="ListParagraph"/>
        <w:numPr>
          <w:ilvl w:val="0"/>
          <w:numId w:val="29"/>
        </w:numPr>
        <w:ind w:left="360"/>
        <w:jc w:val="both"/>
      </w:pPr>
      <w:r>
        <w:t>Pengetahuan tentang bagaimana sesuatu dikerjakan dan keahlian untuk mengerjakannya (bagian prosedur pengetahuan dan keahlian);</w:t>
      </w:r>
    </w:p>
    <w:p w:rsidR="005B1C98" w:rsidRDefault="005B1C98" w:rsidP="00613FFF">
      <w:pPr>
        <w:pStyle w:val="ListParagraph"/>
        <w:numPr>
          <w:ilvl w:val="0"/>
          <w:numId w:val="29"/>
        </w:numPr>
        <w:ind w:left="360"/>
        <w:jc w:val="both"/>
      </w:pPr>
      <w:r>
        <w:t>Motivasi untuk bekerja, untuk berusaha dan tetap melakukan</w:t>
      </w:r>
      <w:r w:rsidR="00922569">
        <w:t xml:space="preserve"> pekerjaan</w:t>
      </w:r>
      <w:r>
        <w:t xml:space="preserve"> (bagian motivasi).</w:t>
      </w:r>
    </w:p>
    <w:p w:rsidR="000717DE" w:rsidRDefault="000717DE" w:rsidP="007A1E49">
      <w:pPr>
        <w:ind w:firstLine="720"/>
        <w:jc w:val="both"/>
      </w:pPr>
      <w:r>
        <w:t>Berdasarkan</w:t>
      </w:r>
      <w:r w:rsidR="0054614D">
        <w:t xml:space="preserve"> </w:t>
      </w:r>
      <w:r>
        <w:t xml:space="preserve">beberapa penjelasan di atas dapat disimpulkan bahwa </w:t>
      </w:r>
      <w:r w:rsidR="007A1E49">
        <w:t>K</w:t>
      </w:r>
      <w:r>
        <w:t>inerja adalah hasil kerja sumber daya manusia baik kualitas maupun kualitas dalam periode waktu tertentu.</w:t>
      </w:r>
    </w:p>
    <w:p w:rsidR="009E37D5" w:rsidRDefault="009E37D5" w:rsidP="00D248E5">
      <w:pPr>
        <w:ind w:firstLine="567"/>
        <w:jc w:val="both"/>
      </w:pPr>
    </w:p>
    <w:p w:rsidR="00D248E5" w:rsidRPr="00EB601E" w:rsidRDefault="00DC321A" w:rsidP="007A1E49">
      <w:pPr>
        <w:jc w:val="both"/>
        <w:rPr>
          <w:b/>
        </w:rPr>
      </w:pPr>
      <w:r>
        <w:rPr>
          <w:b/>
        </w:rPr>
        <w:t>2.1.7.</w:t>
      </w:r>
      <w:r w:rsidR="00EB601E">
        <w:rPr>
          <w:b/>
          <w:lang w:val="id-ID"/>
        </w:rPr>
        <w:t xml:space="preserve">2.   </w:t>
      </w:r>
      <w:r w:rsidR="00D248E5" w:rsidRPr="00EB601E">
        <w:rPr>
          <w:b/>
        </w:rPr>
        <w:t>Faktor</w:t>
      </w:r>
      <w:r w:rsidR="00922569">
        <w:rPr>
          <w:b/>
        </w:rPr>
        <w:t xml:space="preserve"> </w:t>
      </w:r>
      <w:r w:rsidR="00D248E5" w:rsidRPr="00EB601E">
        <w:rPr>
          <w:b/>
        </w:rPr>
        <w:t>-</w:t>
      </w:r>
      <w:r w:rsidR="00922569">
        <w:rPr>
          <w:b/>
        </w:rPr>
        <w:t xml:space="preserve"> </w:t>
      </w:r>
      <w:r w:rsidR="00D248E5" w:rsidRPr="00EB601E">
        <w:rPr>
          <w:b/>
        </w:rPr>
        <w:t>Faktor yang Mempengaruhi Kinerja</w:t>
      </w:r>
    </w:p>
    <w:p w:rsidR="0075104F" w:rsidRDefault="007A1E49" w:rsidP="007A1E49">
      <w:pPr>
        <w:pStyle w:val="ListParagraph"/>
        <w:ind w:left="0" w:firstLine="720"/>
        <w:jc w:val="both"/>
      </w:pPr>
      <w:r>
        <w:t xml:space="preserve">    Fak</w:t>
      </w:r>
      <w:r w:rsidR="0075104F">
        <w:t xml:space="preserve">tor yang mendorong </w:t>
      </w:r>
      <w:r>
        <w:t>Kinerja adalah P</w:t>
      </w:r>
      <w:r w:rsidR="0075104F">
        <w:t>erilaku</w:t>
      </w:r>
      <w:r>
        <w:t>,</w:t>
      </w:r>
      <w:r w:rsidR="0075104F">
        <w:t xml:space="preserve"> Perilaku adalah suatu cara di mana ses</w:t>
      </w:r>
      <w:r>
        <w:t xml:space="preserve">eorang bertindak atau melakukan, </w:t>
      </w:r>
      <w:r w:rsidR="0075104F">
        <w:t xml:space="preserve"> </w:t>
      </w:r>
      <w:r>
        <w:t>k</w:t>
      </w:r>
      <w:r w:rsidR="0075104F">
        <w:t xml:space="preserve">arena </w:t>
      </w:r>
      <w:r w:rsidR="003D0810">
        <w:t xml:space="preserve">dapat menentukan apa yang akan dilakukan dalam setiap situasi, anda dapat menentukan kinerja anda. </w:t>
      </w:r>
      <w:r>
        <w:t xml:space="preserve"> </w:t>
      </w:r>
      <w:r w:rsidR="003D0810">
        <w:t>Kinerja tingkat tinggi adalah hasil dari melakukan sesuatu yang benar</w:t>
      </w:r>
      <w:r>
        <w:t xml:space="preserve"> </w:t>
      </w:r>
      <w:r w:rsidR="003D0810">
        <w:t xml:space="preserve"> pada waktu yang tepat (Kottze dalam Wibowo, 2013:87).</w:t>
      </w:r>
    </w:p>
    <w:p w:rsidR="00A05BA1" w:rsidRDefault="00A05BA1" w:rsidP="007A1E49">
      <w:pPr>
        <w:pStyle w:val="ListParagraph"/>
        <w:ind w:left="0" w:firstLine="720"/>
        <w:jc w:val="both"/>
      </w:pPr>
      <w:r>
        <w:t>Tiga factor utama yang mempengaruhi kinerja individu menurut Mathis dan Jackson (2011:113) adalah</w:t>
      </w:r>
      <w:r w:rsidR="007A1E49">
        <w:t xml:space="preserve"> </w:t>
      </w:r>
      <w:r>
        <w:t xml:space="preserve">: </w:t>
      </w:r>
    </w:p>
    <w:p w:rsidR="00A05BA1" w:rsidRDefault="00A05BA1" w:rsidP="00A05BA1">
      <w:pPr>
        <w:pStyle w:val="ListParagraph"/>
        <w:ind w:left="0"/>
        <w:jc w:val="both"/>
      </w:pPr>
      <w:r>
        <w:t>1). Kemampuan individual untuk melakukan pekerjaan tersebut:</w:t>
      </w:r>
    </w:p>
    <w:p w:rsidR="00A05BA1" w:rsidRDefault="00A05BA1" w:rsidP="00A05BA1">
      <w:pPr>
        <w:pStyle w:val="ListParagraph"/>
        <w:ind w:left="0"/>
        <w:jc w:val="both"/>
      </w:pPr>
      <w:r>
        <w:t>2). Tingkat usaha yang dicurahkan;</w:t>
      </w:r>
    </w:p>
    <w:p w:rsidR="00D248E5" w:rsidRDefault="00A05BA1" w:rsidP="009E37D5">
      <w:pPr>
        <w:pStyle w:val="ListParagraph"/>
        <w:spacing w:line="360" w:lineRule="auto"/>
        <w:ind w:left="0"/>
        <w:jc w:val="both"/>
      </w:pPr>
      <w:r>
        <w:t xml:space="preserve">3). Dukungan organisasi. </w:t>
      </w:r>
    </w:p>
    <w:p w:rsidR="00A05BA1" w:rsidRDefault="009E37D5" w:rsidP="009E37D5">
      <w:pPr>
        <w:pStyle w:val="ListParagraph"/>
        <w:spacing w:line="360" w:lineRule="auto"/>
        <w:ind w:left="0" w:firstLine="540"/>
        <w:jc w:val="both"/>
      </w:pPr>
      <w:r>
        <w:t xml:space="preserve">            </w:t>
      </w:r>
      <w:r w:rsidR="00A05BA1">
        <w:t>Sebagaimana dijelaskan dalam gambar di bawah ini</w:t>
      </w:r>
      <w:r>
        <w:t xml:space="preserve"> </w:t>
      </w:r>
      <w:r w:rsidR="00A05BA1">
        <w:t>:</w:t>
      </w:r>
    </w:p>
    <w:p w:rsidR="0054614D" w:rsidRDefault="0054614D" w:rsidP="009E37D5">
      <w:pPr>
        <w:pStyle w:val="ListParagraph"/>
        <w:spacing w:line="360" w:lineRule="auto"/>
        <w:ind w:left="0" w:firstLine="540"/>
        <w:jc w:val="both"/>
      </w:pPr>
    </w:p>
    <w:p w:rsidR="0054614D" w:rsidRDefault="0054614D" w:rsidP="009E37D5">
      <w:pPr>
        <w:pStyle w:val="ListParagraph"/>
        <w:spacing w:line="360" w:lineRule="auto"/>
        <w:ind w:left="0" w:firstLine="540"/>
        <w:jc w:val="both"/>
      </w:pPr>
    </w:p>
    <w:p w:rsidR="0054614D" w:rsidRDefault="0054614D" w:rsidP="009E37D5">
      <w:pPr>
        <w:pStyle w:val="ListParagraph"/>
        <w:spacing w:line="360" w:lineRule="auto"/>
        <w:ind w:left="0" w:firstLine="540"/>
        <w:jc w:val="both"/>
      </w:pPr>
    </w:p>
    <w:p w:rsidR="0054614D" w:rsidRDefault="0054614D" w:rsidP="009E37D5">
      <w:pPr>
        <w:pStyle w:val="ListParagraph"/>
        <w:spacing w:line="360" w:lineRule="auto"/>
        <w:ind w:left="0" w:firstLine="540"/>
        <w:jc w:val="both"/>
      </w:pPr>
    </w:p>
    <w:p w:rsidR="00A05BA1" w:rsidRDefault="003A2F8B" w:rsidP="009E37D5">
      <w:pPr>
        <w:pStyle w:val="ListParagraph"/>
        <w:spacing w:line="360" w:lineRule="auto"/>
        <w:ind w:left="0"/>
        <w:jc w:val="both"/>
      </w:pPr>
      <w:r w:rsidRPr="003A2F8B">
        <w:rPr>
          <w:noProof/>
        </w:rPr>
        <w:pict>
          <v:rect id="_x0000_s1117" style="position:absolute;left:0;text-align:left;margin-left:123.6pt;margin-top:8.1pt;width:127.5pt;height:1in;z-index:251744256">
            <v:textbox>
              <w:txbxContent>
                <w:p w:rsidR="00850FA4" w:rsidRDefault="00850FA4" w:rsidP="00AF0EEE">
                  <w:pPr>
                    <w:spacing w:line="240" w:lineRule="auto"/>
                    <w:rPr>
                      <w:sz w:val="20"/>
                      <w:szCs w:val="20"/>
                    </w:rPr>
                  </w:pPr>
                  <w:r w:rsidRPr="00AF0EEE">
                    <w:rPr>
                      <w:sz w:val="20"/>
                      <w:szCs w:val="20"/>
                    </w:rPr>
                    <w:t>Usaha yang dicurahkan</w:t>
                  </w:r>
                  <w:r>
                    <w:rPr>
                      <w:sz w:val="20"/>
                      <w:szCs w:val="20"/>
                    </w:rPr>
                    <w:t>:</w:t>
                  </w:r>
                </w:p>
                <w:p w:rsidR="00850FA4" w:rsidRDefault="00850FA4" w:rsidP="00613FFF">
                  <w:pPr>
                    <w:pStyle w:val="ListParagraph"/>
                    <w:numPr>
                      <w:ilvl w:val="0"/>
                      <w:numId w:val="25"/>
                    </w:numPr>
                    <w:spacing w:line="240" w:lineRule="auto"/>
                    <w:ind w:left="360"/>
                    <w:rPr>
                      <w:sz w:val="20"/>
                      <w:szCs w:val="20"/>
                    </w:rPr>
                  </w:pPr>
                  <w:r>
                    <w:rPr>
                      <w:sz w:val="20"/>
                      <w:szCs w:val="20"/>
                    </w:rPr>
                    <w:t>Motivasi</w:t>
                  </w:r>
                </w:p>
                <w:p w:rsidR="00850FA4" w:rsidRDefault="00850FA4" w:rsidP="00613FFF">
                  <w:pPr>
                    <w:pStyle w:val="ListParagraph"/>
                    <w:numPr>
                      <w:ilvl w:val="0"/>
                      <w:numId w:val="25"/>
                    </w:numPr>
                    <w:spacing w:line="240" w:lineRule="auto"/>
                    <w:ind w:left="360"/>
                    <w:rPr>
                      <w:sz w:val="20"/>
                      <w:szCs w:val="20"/>
                    </w:rPr>
                  </w:pPr>
                  <w:r>
                    <w:rPr>
                      <w:sz w:val="20"/>
                      <w:szCs w:val="20"/>
                    </w:rPr>
                    <w:t>Etika kerja</w:t>
                  </w:r>
                </w:p>
                <w:p w:rsidR="00850FA4" w:rsidRDefault="00850FA4" w:rsidP="00613FFF">
                  <w:pPr>
                    <w:pStyle w:val="ListParagraph"/>
                    <w:numPr>
                      <w:ilvl w:val="0"/>
                      <w:numId w:val="25"/>
                    </w:numPr>
                    <w:spacing w:line="240" w:lineRule="auto"/>
                    <w:ind w:left="360"/>
                    <w:rPr>
                      <w:sz w:val="20"/>
                      <w:szCs w:val="20"/>
                    </w:rPr>
                  </w:pPr>
                  <w:r>
                    <w:rPr>
                      <w:sz w:val="20"/>
                      <w:szCs w:val="20"/>
                    </w:rPr>
                    <w:t>Kehadiran</w:t>
                  </w:r>
                </w:p>
                <w:p w:rsidR="00850FA4" w:rsidRPr="00AF0EEE" w:rsidRDefault="00850FA4" w:rsidP="00613FFF">
                  <w:pPr>
                    <w:pStyle w:val="ListParagraph"/>
                    <w:numPr>
                      <w:ilvl w:val="0"/>
                      <w:numId w:val="25"/>
                    </w:numPr>
                    <w:spacing w:line="240" w:lineRule="auto"/>
                    <w:ind w:left="360"/>
                    <w:rPr>
                      <w:sz w:val="20"/>
                      <w:szCs w:val="20"/>
                    </w:rPr>
                  </w:pPr>
                  <w:r>
                    <w:rPr>
                      <w:sz w:val="20"/>
                      <w:szCs w:val="20"/>
                    </w:rPr>
                    <w:t>Rancangan tugas</w:t>
                  </w:r>
                </w:p>
              </w:txbxContent>
            </v:textbox>
          </v:rect>
        </w:pict>
      </w:r>
    </w:p>
    <w:p w:rsidR="00A05BA1" w:rsidRDefault="00A05BA1" w:rsidP="00A05BA1">
      <w:pPr>
        <w:pStyle w:val="ListParagraph"/>
        <w:ind w:left="0"/>
        <w:jc w:val="both"/>
      </w:pPr>
    </w:p>
    <w:p w:rsidR="00A05BA1" w:rsidRDefault="003A2F8B" w:rsidP="00A05BA1">
      <w:pPr>
        <w:pStyle w:val="ListParagraph"/>
        <w:ind w:left="0"/>
        <w:jc w:val="both"/>
      </w:pPr>
      <w:r w:rsidRPr="003A2F8B">
        <w:rPr>
          <w:noProof/>
        </w:rPr>
        <w:pict>
          <v:shape id="_x0000_s1121" type="#_x0000_t32" style="position:absolute;left:0;text-align:left;margin-left:188.85pt;margin-top:24.9pt;width:0;height:21pt;z-index:251748352" o:connectortype="straight" strokeweight="2pt">
            <v:stroke endarrow="block"/>
          </v:shape>
        </w:pict>
      </w:r>
    </w:p>
    <w:p w:rsidR="00A05BA1" w:rsidRDefault="003A2F8B" w:rsidP="00A05BA1">
      <w:pPr>
        <w:pStyle w:val="ListParagraph"/>
        <w:ind w:left="0"/>
        <w:jc w:val="both"/>
      </w:pPr>
      <w:r w:rsidRPr="003A2F8B">
        <w:rPr>
          <w:noProof/>
        </w:rPr>
        <w:pict>
          <v:oval id="_x0000_s1120" style="position:absolute;left:0;text-align:left;margin-left:98.85pt;margin-top:18.3pt;width:172.5pt;height:58.5pt;z-index:251747328">
            <v:textbox style="mso-next-textbox:#_x0000_s1120">
              <w:txbxContent>
                <w:p w:rsidR="00850FA4" w:rsidRDefault="00850FA4" w:rsidP="00AF0EEE">
                  <w:pPr>
                    <w:spacing w:line="240" w:lineRule="auto"/>
                    <w:jc w:val="center"/>
                    <w:rPr>
                      <w:sz w:val="20"/>
                      <w:szCs w:val="20"/>
                    </w:rPr>
                  </w:pPr>
                  <w:r w:rsidRPr="00AF0EEE">
                    <w:rPr>
                      <w:sz w:val="20"/>
                      <w:szCs w:val="20"/>
                    </w:rPr>
                    <w:t>Kinerja individual</w:t>
                  </w:r>
                </w:p>
                <w:p w:rsidR="00850FA4" w:rsidRPr="00AF0EEE" w:rsidRDefault="00850FA4" w:rsidP="00AF0EEE">
                  <w:pPr>
                    <w:spacing w:line="240" w:lineRule="auto"/>
                    <w:jc w:val="center"/>
                    <w:rPr>
                      <w:sz w:val="20"/>
                      <w:szCs w:val="20"/>
                    </w:rPr>
                  </w:pPr>
                  <w:r>
                    <w:rPr>
                      <w:sz w:val="20"/>
                      <w:szCs w:val="20"/>
                    </w:rPr>
                    <w:t>Termasuk kuantitas dan kualitas</w:t>
                  </w:r>
                </w:p>
              </w:txbxContent>
            </v:textbox>
          </v:oval>
        </w:pict>
      </w:r>
    </w:p>
    <w:p w:rsidR="00AF0EEE" w:rsidRDefault="003A2F8B" w:rsidP="00A05BA1">
      <w:pPr>
        <w:pStyle w:val="ListParagraph"/>
        <w:ind w:left="0"/>
        <w:jc w:val="both"/>
      </w:pPr>
      <w:r w:rsidRPr="003A2F8B">
        <w:rPr>
          <w:noProof/>
        </w:rPr>
        <w:pict>
          <v:shape id="_x0000_s1123" type="#_x0000_t32" style="position:absolute;left:0;text-align:left;margin-left:271.35pt;margin-top:24.45pt;width:57pt;height:22.95pt;flip:x y;z-index:251750400" o:connectortype="straight" strokeweight="2pt">
            <v:stroke endarrow="block"/>
          </v:shape>
        </w:pict>
      </w:r>
    </w:p>
    <w:p w:rsidR="00AF0EEE" w:rsidRDefault="003A2F8B" w:rsidP="00A05BA1">
      <w:pPr>
        <w:pStyle w:val="ListParagraph"/>
        <w:ind w:left="0"/>
        <w:jc w:val="both"/>
      </w:pPr>
      <w:r w:rsidRPr="003A2F8B">
        <w:rPr>
          <w:noProof/>
        </w:rPr>
        <w:pict>
          <v:shape id="_x0000_s1122" type="#_x0000_t32" style="position:absolute;left:0;text-align:left;margin-left:65.1pt;margin-top:10.35pt;width:48pt;height:24.45pt;flip:y;z-index:251749376" o:connectortype="straight" strokeweight="2pt">
            <v:stroke endarrow="block"/>
          </v:shape>
        </w:pict>
      </w:r>
      <w:r w:rsidRPr="003A2F8B">
        <w:rPr>
          <w:noProof/>
        </w:rPr>
        <w:pict>
          <v:rect id="_x0000_s1119" style="position:absolute;left:0;text-align:left;margin-left:249.6pt;margin-top:19.8pt;width:138pt;height:94.5pt;z-index:251746304">
            <v:textbox style="mso-next-textbox:#_x0000_s1119">
              <w:txbxContent>
                <w:p w:rsidR="00850FA4" w:rsidRDefault="00850FA4" w:rsidP="00AF0EEE">
                  <w:pPr>
                    <w:spacing w:line="240" w:lineRule="auto"/>
                    <w:rPr>
                      <w:sz w:val="20"/>
                      <w:szCs w:val="20"/>
                    </w:rPr>
                  </w:pPr>
                  <w:r>
                    <w:rPr>
                      <w:sz w:val="20"/>
                      <w:szCs w:val="20"/>
                    </w:rPr>
                    <w:t>Dukungan organisasioal:</w:t>
                  </w:r>
                </w:p>
                <w:p w:rsidR="00850FA4" w:rsidRDefault="00850FA4" w:rsidP="00613FFF">
                  <w:pPr>
                    <w:pStyle w:val="ListParagraph"/>
                    <w:numPr>
                      <w:ilvl w:val="0"/>
                      <w:numId w:val="25"/>
                    </w:numPr>
                    <w:spacing w:line="240" w:lineRule="auto"/>
                    <w:ind w:left="360"/>
                    <w:rPr>
                      <w:sz w:val="20"/>
                      <w:szCs w:val="20"/>
                    </w:rPr>
                  </w:pPr>
                  <w:r>
                    <w:rPr>
                      <w:sz w:val="20"/>
                      <w:szCs w:val="20"/>
                    </w:rPr>
                    <w:t>Pelatihan dan pengembangan</w:t>
                  </w:r>
                </w:p>
                <w:p w:rsidR="00850FA4" w:rsidRDefault="00850FA4" w:rsidP="00613FFF">
                  <w:pPr>
                    <w:pStyle w:val="ListParagraph"/>
                    <w:numPr>
                      <w:ilvl w:val="0"/>
                      <w:numId w:val="25"/>
                    </w:numPr>
                    <w:spacing w:line="240" w:lineRule="auto"/>
                    <w:ind w:left="360"/>
                    <w:rPr>
                      <w:sz w:val="20"/>
                      <w:szCs w:val="20"/>
                    </w:rPr>
                  </w:pPr>
                  <w:r>
                    <w:rPr>
                      <w:sz w:val="20"/>
                      <w:szCs w:val="20"/>
                    </w:rPr>
                    <w:t>Peralatan dan teknologi</w:t>
                  </w:r>
                </w:p>
                <w:p w:rsidR="00850FA4" w:rsidRDefault="00850FA4" w:rsidP="00613FFF">
                  <w:pPr>
                    <w:pStyle w:val="ListParagraph"/>
                    <w:numPr>
                      <w:ilvl w:val="0"/>
                      <w:numId w:val="25"/>
                    </w:numPr>
                    <w:spacing w:line="240" w:lineRule="auto"/>
                    <w:ind w:left="360"/>
                    <w:rPr>
                      <w:sz w:val="20"/>
                      <w:szCs w:val="20"/>
                    </w:rPr>
                  </w:pPr>
                  <w:r>
                    <w:rPr>
                      <w:sz w:val="20"/>
                      <w:szCs w:val="20"/>
                    </w:rPr>
                    <w:t>Standar kinerja</w:t>
                  </w:r>
                </w:p>
                <w:p w:rsidR="00850FA4" w:rsidRPr="00AF0EEE" w:rsidRDefault="00850FA4" w:rsidP="00613FFF">
                  <w:pPr>
                    <w:pStyle w:val="ListParagraph"/>
                    <w:numPr>
                      <w:ilvl w:val="0"/>
                      <w:numId w:val="25"/>
                    </w:numPr>
                    <w:spacing w:line="240" w:lineRule="auto"/>
                    <w:ind w:left="360"/>
                    <w:rPr>
                      <w:sz w:val="20"/>
                      <w:szCs w:val="20"/>
                    </w:rPr>
                  </w:pPr>
                  <w:r>
                    <w:rPr>
                      <w:sz w:val="20"/>
                      <w:szCs w:val="20"/>
                    </w:rPr>
                    <w:t>Manajemen dan rekan kerja</w:t>
                  </w:r>
                </w:p>
              </w:txbxContent>
            </v:textbox>
          </v:rect>
        </w:pict>
      </w:r>
    </w:p>
    <w:p w:rsidR="00A05BA1" w:rsidRDefault="003A2F8B" w:rsidP="00A05BA1">
      <w:pPr>
        <w:pStyle w:val="ListParagraph"/>
        <w:ind w:left="0"/>
        <w:jc w:val="both"/>
      </w:pPr>
      <w:r w:rsidRPr="003A2F8B">
        <w:rPr>
          <w:noProof/>
        </w:rPr>
        <w:pict>
          <v:rect id="_x0000_s1118" style="position:absolute;left:0;text-align:left;margin-left:3.6pt;margin-top:7.2pt;width:127.5pt;height:1in;z-index:251745280">
            <v:textbox style="mso-next-textbox:#_x0000_s1118">
              <w:txbxContent>
                <w:p w:rsidR="00850FA4" w:rsidRDefault="00850FA4" w:rsidP="00AF0EEE">
                  <w:pPr>
                    <w:spacing w:line="240" w:lineRule="auto"/>
                    <w:rPr>
                      <w:sz w:val="20"/>
                      <w:szCs w:val="20"/>
                    </w:rPr>
                  </w:pPr>
                  <w:r>
                    <w:rPr>
                      <w:sz w:val="20"/>
                      <w:szCs w:val="20"/>
                    </w:rPr>
                    <w:t>Kemampuan individu:</w:t>
                  </w:r>
                </w:p>
                <w:p w:rsidR="00850FA4" w:rsidRDefault="00850FA4" w:rsidP="00613FFF">
                  <w:pPr>
                    <w:pStyle w:val="ListParagraph"/>
                    <w:numPr>
                      <w:ilvl w:val="0"/>
                      <w:numId w:val="25"/>
                    </w:numPr>
                    <w:spacing w:line="240" w:lineRule="auto"/>
                    <w:ind w:left="360"/>
                    <w:rPr>
                      <w:sz w:val="20"/>
                      <w:szCs w:val="20"/>
                    </w:rPr>
                  </w:pPr>
                  <w:r>
                    <w:rPr>
                      <w:sz w:val="20"/>
                      <w:szCs w:val="20"/>
                    </w:rPr>
                    <w:t>Bakat</w:t>
                  </w:r>
                </w:p>
                <w:p w:rsidR="00850FA4" w:rsidRDefault="00850FA4" w:rsidP="00613FFF">
                  <w:pPr>
                    <w:pStyle w:val="ListParagraph"/>
                    <w:numPr>
                      <w:ilvl w:val="0"/>
                      <w:numId w:val="25"/>
                    </w:numPr>
                    <w:spacing w:line="240" w:lineRule="auto"/>
                    <w:ind w:left="360"/>
                    <w:rPr>
                      <w:sz w:val="20"/>
                      <w:szCs w:val="20"/>
                    </w:rPr>
                  </w:pPr>
                  <w:r>
                    <w:rPr>
                      <w:sz w:val="20"/>
                      <w:szCs w:val="20"/>
                    </w:rPr>
                    <w:t>Minat</w:t>
                  </w:r>
                </w:p>
                <w:p w:rsidR="00850FA4" w:rsidRPr="00AF0EEE" w:rsidRDefault="00850FA4" w:rsidP="00613FFF">
                  <w:pPr>
                    <w:pStyle w:val="ListParagraph"/>
                    <w:numPr>
                      <w:ilvl w:val="0"/>
                      <w:numId w:val="25"/>
                    </w:numPr>
                    <w:spacing w:line="240" w:lineRule="auto"/>
                    <w:ind w:left="360"/>
                    <w:rPr>
                      <w:sz w:val="20"/>
                      <w:szCs w:val="20"/>
                    </w:rPr>
                  </w:pPr>
                  <w:r>
                    <w:rPr>
                      <w:sz w:val="20"/>
                      <w:szCs w:val="20"/>
                    </w:rPr>
                    <w:t>Faktor kepribadian</w:t>
                  </w:r>
                </w:p>
              </w:txbxContent>
            </v:textbox>
          </v:rect>
        </w:pict>
      </w:r>
    </w:p>
    <w:p w:rsidR="00A05BA1" w:rsidRDefault="00A05BA1" w:rsidP="00A05BA1">
      <w:pPr>
        <w:pStyle w:val="ListParagraph"/>
        <w:ind w:left="0"/>
        <w:jc w:val="both"/>
      </w:pPr>
    </w:p>
    <w:p w:rsidR="00A05BA1" w:rsidRDefault="00A05BA1" w:rsidP="00A05BA1">
      <w:pPr>
        <w:pStyle w:val="ListParagraph"/>
        <w:ind w:left="0"/>
        <w:jc w:val="both"/>
      </w:pPr>
    </w:p>
    <w:p w:rsidR="004F25E1" w:rsidRDefault="004F25E1" w:rsidP="00AF0EEE">
      <w:pPr>
        <w:pStyle w:val="ListParagraph"/>
        <w:spacing w:line="240" w:lineRule="auto"/>
        <w:ind w:left="0"/>
        <w:jc w:val="center"/>
      </w:pPr>
    </w:p>
    <w:p w:rsidR="00A05BA1" w:rsidRPr="009E37D5" w:rsidRDefault="0038326F" w:rsidP="00AF0EEE">
      <w:pPr>
        <w:pStyle w:val="ListParagraph"/>
        <w:spacing w:line="240" w:lineRule="auto"/>
        <w:ind w:left="0"/>
        <w:jc w:val="center"/>
        <w:rPr>
          <w:b/>
          <w:sz w:val="22"/>
          <w:szCs w:val="22"/>
        </w:rPr>
      </w:pPr>
      <w:r w:rsidRPr="009E37D5">
        <w:rPr>
          <w:b/>
          <w:sz w:val="22"/>
          <w:szCs w:val="22"/>
        </w:rPr>
        <w:t xml:space="preserve">Gambar </w:t>
      </w:r>
      <w:r w:rsidR="00063A91" w:rsidRPr="009E37D5">
        <w:rPr>
          <w:b/>
          <w:sz w:val="22"/>
          <w:szCs w:val="22"/>
        </w:rPr>
        <w:t>2.</w:t>
      </w:r>
      <w:r w:rsidR="0020393D" w:rsidRPr="009E37D5">
        <w:rPr>
          <w:b/>
          <w:sz w:val="22"/>
          <w:szCs w:val="22"/>
        </w:rPr>
        <w:t>4</w:t>
      </w:r>
      <w:r w:rsidRPr="009E37D5">
        <w:rPr>
          <w:b/>
          <w:sz w:val="22"/>
          <w:szCs w:val="22"/>
        </w:rPr>
        <w:t>:</w:t>
      </w:r>
      <w:r w:rsidR="004F25E1" w:rsidRPr="009E37D5">
        <w:rPr>
          <w:b/>
          <w:sz w:val="22"/>
          <w:szCs w:val="22"/>
        </w:rPr>
        <w:t xml:space="preserve"> Komponen Kinerja Individual</w:t>
      </w:r>
    </w:p>
    <w:p w:rsidR="00AF0EEE" w:rsidRPr="00D22553" w:rsidRDefault="00AF0EEE" w:rsidP="00AF0EEE">
      <w:pPr>
        <w:pStyle w:val="ListParagraph"/>
        <w:spacing w:line="240" w:lineRule="auto"/>
        <w:ind w:left="0"/>
        <w:jc w:val="center"/>
        <w:rPr>
          <w:sz w:val="22"/>
          <w:szCs w:val="22"/>
        </w:rPr>
      </w:pPr>
      <w:r w:rsidRPr="00D22553">
        <w:rPr>
          <w:sz w:val="22"/>
          <w:szCs w:val="22"/>
        </w:rPr>
        <w:t>Sumber: Mathis dan Jackson (2011</w:t>
      </w:r>
      <w:r w:rsidR="002F68A8" w:rsidRPr="00D22553">
        <w:rPr>
          <w:sz w:val="22"/>
          <w:szCs w:val="22"/>
        </w:rPr>
        <w:t>: 114</w:t>
      </w:r>
      <w:r w:rsidRPr="00D22553">
        <w:rPr>
          <w:sz w:val="22"/>
          <w:szCs w:val="22"/>
        </w:rPr>
        <w:t>)</w:t>
      </w:r>
    </w:p>
    <w:p w:rsidR="00AF0EEE" w:rsidRDefault="00AF0EEE" w:rsidP="00AF0EEE">
      <w:pPr>
        <w:pStyle w:val="ListParagraph"/>
        <w:spacing w:line="240" w:lineRule="auto"/>
        <w:ind w:left="0"/>
        <w:jc w:val="center"/>
      </w:pPr>
    </w:p>
    <w:p w:rsidR="00BD279B" w:rsidRDefault="006312C4" w:rsidP="0045022E">
      <w:pPr>
        <w:pStyle w:val="ListParagraph"/>
        <w:ind w:left="0" w:firstLine="540"/>
        <w:jc w:val="both"/>
      </w:pPr>
      <w:r>
        <w:t xml:space="preserve">Donelly et. al. dalam </w:t>
      </w:r>
      <w:r w:rsidR="0045022E">
        <w:t xml:space="preserve">Veithzal (2011:16) menjelaskan bahwa kinerja individu pada dasarnya dipengaruhi oleh: </w:t>
      </w:r>
    </w:p>
    <w:p w:rsidR="00BD279B" w:rsidRDefault="00BD279B" w:rsidP="00BD279B">
      <w:pPr>
        <w:pStyle w:val="ListParagraph"/>
        <w:ind w:left="0"/>
        <w:jc w:val="both"/>
      </w:pPr>
      <w:r>
        <w:t>a.H</w:t>
      </w:r>
      <w:r w:rsidR="0045022E">
        <w:t xml:space="preserve">arapan mengenai imbalan </w:t>
      </w:r>
    </w:p>
    <w:p w:rsidR="00BD279B" w:rsidRDefault="0045022E" w:rsidP="00BD279B">
      <w:pPr>
        <w:pStyle w:val="ListParagraph"/>
        <w:ind w:left="0"/>
        <w:jc w:val="both"/>
      </w:pPr>
      <w:r>
        <w:t>b</w:t>
      </w:r>
      <w:r w:rsidR="00BD279B">
        <w:t xml:space="preserve">. </w:t>
      </w:r>
      <w:r w:rsidR="007A1E49">
        <w:t>D</w:t>
      </w:r>
      <w:r w:rsidR="00BD279B">
        <w:t xml:space="preserve">orongan </w:t>
      </w:r>
    </w:p>
    <w:p w:rsidR="00BD279B" w:rsidRDefault="00BD279B" w:rsidP="00BD279B">
      <w:pPr>
        <w:pStyle w:val="ListParagraph"/>
        <w:ind w:left="0"/>
        <w:jc w:val="both"/>
      </w:pPr>
      <w:r>
        <w:t xml:space="preserve">c. </w:t>
      </w:r>
      <w:r w:rsidR="007A1E49">
        <w:t>K</w:t>
      </w:r>
      <w:r>
        <w:t xml:space="preserve">emampuan, kebutuhan dan sifat </w:t>
      </w:r>
    </w:p>
    <w:p w:rsidR="00BD279B" w:rsidRDefault="007A1E49" w:rsidP="00BD279B">
      <w:pPr>
        <w:pStyle w:val="ListParagraph"/>
        <w:ind w:left="0"/>
        <w:jc w:val="both"/>
      </w:pPr>
      <w:r>
        <w:t>d. Persepsi terhadap tugas</w:t>
      </w:r>
    </w:p>
    <w:p w:rsidR="00BD279B" w:rsidRDefault="0045022E" w:rsidP="00BD279B">
      <w:pPr>
        <w:pStyle w:val="ListParagraph"/>
        <w:ind w:left="0"/>
        <w:jc w:val="both"/>
      </w:pPr>
      <w:r>
        <w:t>e</w:t>
      </w:r>
      <w:r w:rsidR="00BD279B">
        <w:t>.</w:t>
      </w:r>
      <w:r>
        <w:t xml:space="preserve"> </w:t>
      </w:r>
      <w:r w:rsidR="007A1E49">
        <w:t>I</w:t>
      </w:r>
      <w:r>
        <w:t>mbalan internal</w:t>
      </w:r>
      <w:r w:rsidR="007A1E49">
        <w:t xml:space="preserve"> dan eksternal </w:t>
      </w:r>
    </w:p>
    <w:p w:rsidR="00BD279B" w:rsidRDefault="0045022E" w:rsidP="00BD279B">
      <w:pPr>
        <w:pStyle w:val="ListParagraph"/>
        <w:ind w:left="0"/>
        <w:jc w:val="both"/>
      </w:pPr>
      <w:r>
        <w:t>f</w:t>
      </w:r>
      <w:r w:rsidR="00BD279B">
        <w:t>.</w:t>
      </w:r>
      <w:r w:rsidR="007A1E49">
        <w:t xml:space="preserve"> P</w:t>
      </w:r>
      <w:r>
        <w:t>ersepsi terhadap tingkat imbalan dan kepuasan kerja.</w:t>
      </w:r>
    </w:p>
    <w:p w:rsidR="00AF0EEE" w:rsidRDefault="000D3B67" w:rsidP="007A1E49">
      <w:pPr>
        <w:pStyle w:val="ListParagraph"/>
        <w:ind w:left="0" w:firstLine="720"/>
        <w:jc w:val="both"/>
        <w:rPr>
          <w:lang w:val="id-ID"/>
        </w:rPr>
      </w:pPr>
      <w:r>
        <w:t xml:space="preserve">Dengan demikian </w:t>
      </w:r>
      <w:r w:rsidR="007A1E49">
        <w:t xml:space="preserve"> </w:t>
      </w:r>
      <w:r>
        <w:t xml:space="preserve">bahwa </w:t>
      </w:r>
      <w:r w:rsidR="007A1E49">
        <w:t>K</w:t>
      </w:r>
      <w:r>
        <w:t xml:space="preserve">inerja </w:t>
      </w:r>
      <w:r w:rsidR="007A1E49">
        <w:t>I</w:t>
      </w:r>
      <w:r>
        <w:t>ndividu dipengaruhi oleh fa</w:t>
      </w:r>
      <w:r w:rsidR="007A1E49">
        <w:t>k</w:t>
      </w:r>
      <w:r>
        <w:t xml:space="preserve">tor interal, </w:t>
      </w:r>
      <w:r w:rsidR="007A1E49">
        <w:t xml:space="preserve"> </w:t>
      </w:r>
      <w:r>
        <w:t>fa</w:t>
      </w:r>
      <w:r w:rsidR="007A1E49">
        <w:t>k</w:t>
      </w:r>
      <w:r>
        <w:t>tor eksternal dan lingkungan dan organisasi.</w:t>
      </w:r>
    </w:p>
    <w:p w:rsidR="00EB601E" w:rsidRDefault="00EB601E" w:rsidP="00BD279B">
      <w:pPr>
        <w:pStyle w:val="ListParagraph"/>
        <w:ind w:left="0" w:firstLine="540"/>
        <w:jc w:val="both"/>
      </w:pPr>
    </w:p>
    <w:p w:rsidR="0054614D" w:rsidRDefault="0054614D" w:rsidP="00BD279B">
      <w:pPr>
        <w:pStyle w:val="ListParagraph"/>
        <w:ind w:left="0" w:firstLine="540"/>
        <w:jc w:val="both"/>
      </w:pPr>
    </w:p>
    <w:p w:rsidR="0054614D" w:rsidRPr="0054614D" w:rsidRDefault="0054614D" w:rsidP="00BD279B">
      <w:pPr>
        <w:pStyle w:val="ListParagraph"/>
        <w:ind w:left="0" w:firstLine="540"/>
        <w:jc w:val="both"/>
      </w:pPr>
    </w:p>
    <w:p w:rsidR="00A05BA1" w:rsidRPr="00EB601E" w:rsidRDefault="00DC321A" w:rsidP="00EB601E">
      <w:pPr>
        <w:jc w:val="both"/>
        <w:rPr>
          <w:b/>
        </w:rPr>
      </w:pPr>
      <w:r>
        <w:rPr>
          <w:b/>
        </w:rPr>
        <w:t>2.1.7.</w:t>
      </w:r>
      <w:r w:rsidR="00EB601E">
        <w:rPr>
          <w:b/>
          <w:lang w:val="id-ID"/>
        </w:rPr>
        <w:t xml:space="preserve">3.  </w:t>
      </w:r>
      <w:r w:rsidR="00D27EFA" w:rsidRPr="00EB601E">
        <w:rPr>
          <w:b/>
        </w:rPr>
        <w:t>Penilaian Kinerja</w:t>
      </w:r>
    </w:p>
    <w:p w:rsidR="00D27EFA" w:rsidRDefault="007A1E49" w:rsidP="007A1E49">
      <w:pPr>
        <w:pStyle w:val="ListParagraph"/>
        <w:ind w:left="0" w:firstLine="720"/>
        <w:jc w:val="both"/>
      </w:pPr>
      <w:r>
        <w:t xml:space="preserve">    </w:t>
      </w:r>
      <w:r w:rsidR="00D27EFA">
        <w:t xml:space="preserve">Dalam rangka untuk mengetahui hasil kerja sumber daya manusia, maka diperlukan </w:t>
      </w:r>
      <w:r>
        <w:t xml:space="preserve"> P</w:t>
      </w:r>
      <w:r w:rsidR="00D27EFA">
        <w:t xml:space="preserve">enilaian </w:t>
      </w:r>
      <w:r>
        <w:t xml:space="preserve">Kinerja . </w:t>
      </w:r>
      <w:r w:rsidR="00D27EFA">
        <w:t xml:space="preserve">Penilaian </w:t>
      </w:r>
      <w:r>
        <w:t>K</w:t>
      </w:r>
      <w:r w:rsidR="00D27EFA">
        <w:t>inerja menurut</w:t>
      </w:r>
      <w:r>
        <w:t xml:space="preserve"> </w:t>
      </w:r>
      <w:r w:rsidR="00D27EFA">
        <w:t xml:space="preserve"> Veithzal dkk (2011:18) merupakan kajian sistematis tentang kondisi kerja karyawan yang dilaksanakan secara formal yang dikaitkan dengan standar kerja karyawan yang dilaksanakan yang telah ditentukan perusahaan.</w:t>
      </w:r>
      <w:r>
        <w:t xml:space="preserve">  </w:t>
      </w:r>
      <w:r w:rsidR="009E37D5">
        <w:t xml:space="preserve"> </w:t>
      </w:r>
      <w:r w:rsidR="00D27EFA">
        <w:t xml:space="preserve">Selain itu kinerja </w:t>
      </w:r>
      <w:r>
        <w:t xml:space="preserve"> </w:t>
      </w:r>
      <w:r w:rsidR="00D27EFA">
        <w:t>sebagai suatu system pengukuran, dan evaluasi, mempengaruhi atribut-atribut yang berhubungan dengan pekerjaan karyawan.</w:t>
      </w:r>
    </w:p>
    <w:p w:rsidR="00D27EFA" w:rsidRDefault="00362C4D" w:rsidP="00EF461A">
      <w:pPr>
        <w:pStyle w:val="ListParagraph"/>
        <w:ind w:left="0" w:firstLine="720"/>
        <w:jc w:val="both"/>
      </w:pPr>
      <w:r>
        <w:t xml:space="preserve">Sedangkan Kreitner dan Kinicki (2013: 153) menjelaskan bahwa </w:t>
      </w:r>
      <w:r w:rsidRPr="00362C4D">
        <w:rPr>
          <w:i/>
        </w:rPr>
        <w:t>performance appraisal</w:t>
      </w:r>
      <w:r>
        <w:t xml:space="preserve"> (penilaian kinerja) adalah proses di mana seseorang</w:t>
      </w:r>
      <w:r w:rsidR="00EF461A">
        <w:t xml:space="preserve"> </w:t>
      </w:r>
      <w:r>
        <w:t>:</w:t>
      </w:r>
    </w:p>
    <w:p w:rsidR="00362C4D" w:rsidRDefault="00362C4D" w:rsidP="00613FFF">
      <w:pPr>
        <w:pStyle w:val="ListParagraph"/>
        <w:numPr>
          <w:ilvl w:val="0"/>
          <w:numId w:val="28"/>
        </w:numPr>
        <w:ind w:left="360"/>
        <w:jc w:val="both"/>
      </w:pPr>
      <w:r>
        <w:t>Mengevaluasi perilaku kerja karyawan dengan pengukuran dan perbandingan dengan standar yang telah ditetapkan sebelumnya;</w:t>
      </w:r>
    </w:p>
    <w:p w:rsidR="00362C4D" w:rsidRDefault="00362C4D" w:rsidP="00613FFF">
      <w:pPr>
        <w:pStyle w:val="ListParagraph"/>
        <w:numPr>
          <w:ilvl w:val="0"/>
          <w:numId w:val="28"/>
        </w:numPr>
        <w:ind w:left="360"/>
        <w:jc w:val="both"/>
      </w:pPr>
      <w:r>
        <w:t>Mendokumentasikan hasilnya;</w:t>
      </w:r>
    </w:p>
    <w:p w:rsidR="00362C4D" w:rsidRDefault="00362C4D" w:rsidP="00613FFF">
      <w:pPr>
        <w:pStyle w:val="ListParagraph"/>
        <w:numPr>
          <w:ilvl w:val="0"/>
          <w:numId w:val="28"/>
        </w:numPr>
        <w:ind w:left="360"/>
        <w:jc w:val="both"/>
      </w:pPr>
      <w:r>
        <w:t>Mengkomunikasikan hasilnya kepada karyawan.</w:t>
      </w:r>
    </w:p>
    <w:p w:rsidR="001954E3" w:rsidRDefault="009E37D5" w:rsidP="00EF461A">
      <w:pPr>
        <w:ind w:firstLine="720"/>
        <w:jc w:val="both"/>
      </w:pPr>
      <w:r>
        <w:t xml:space="preserve">  </w:t>
      </w:r>
      <w:r w:rsidR="001954E3">
        <w:t>Penilaian</w:t>
      </w:r>
      <w:r w:rsidR="00EF461A">
        <w:t xml:space="preserve"> </w:t>
      </w:r>
      <w:r w:rsidR="001954E3">
        <w:t xml:space="preserve"> </w:t>
      </w:r>
      <w:r w:rsidR="00EF461A">
        <w:t>K</w:t>
      </w:r>
      <w:r w:rsidR="001954E3">
        <w:t>inerja</w:t>
      </w:r>
      <w:r w:rsidR="00EF461A">
        <w:t xml:space="preserve"> </w:t>
      </w:r>
      <w:r w:rsidR="001954E3">
        <w:t xml:space="preserve"> memiliki manfaat baik bagi pekerja maupuan bagi organisasi.</w:t>
      </w:r>
      <w:r w:rsidR="00EF461A">
        <w:t xml:space="preserve">  </w:t>
      </w:r>
      <w:r w:rsidR="001954E3">
        <w:t>Bagi karyawan dengan penilaian kinerja diharapkan dapat memberikan</w:t>
      </w:r>
      <w:r w:rsidR="00EF461A">
        <w:t xml:space="preserve"> </w:t>
      </w:r>
      <w:r w:rsidR="001954E3">
        <w:t xml:space="preserve"> evaluas</w:t>
      </w:r>
      <w:r w:rsidR="00EF461A">
        <w:t>i  terhadap hasil kerja karyawan , s</w:t>
      </w:r>
      <w:r w:rsidR="001954E3">
        <w:t>ehingga karyawan dapat melakukan perbaikan-perbaikan dalam melakukan pekerjaan.</w:t>
      </w:r>
      <w:r w:rsidR="00EF461A">
        <w:t xml:space="preserve"> </w:t>
      </w:r>
      <w:r w:rsidR="001954E3">
        <w:t>Sedangkan bagi organisasi dengan evaluasi kinerja dapat digunakan sebagai bahan evaluasi karyawan sehingga organisasi dapat melakukan pengembangan sumber daya manusia baik melalui pelatihan-pelatihan maupun  pemberian dorongan dalam peningkatan hasil kerja.</w:t>
      </w:r>
    </w:p>
    <w:p w:rsidR="003D0810" w:rsidRDefault="009E37D5" w:rsidP="00EF461A">
      <w:pPr>
        <w:ind w:firstLine="720"/>
        <w:jc w:val="both"/>
      </w:pPr>
      <w:r>
        <w:t xml:space="preserve">  </w:t>
      </w:r>
      <w:r w:rsidR="003D0810">
        <w:t>Agar penilaian kinerja dapat efektif, maka sistem manajemen kinerja menurut Mathis dan Jackson (2011:411) haruslah</w:t>
      </w:r>
      <w:r w:rsidR="00EF461A">
        <w:t xml:space="preserve"> </w:t>
      </w:r>
      <w:r w:rsidR="003D0810">
        <w:t>:</w:t>
      </w:r>
    </w:p>
    <w:p w:rsidR="003D0810" w:rsidRDefault="003D0810" w:rsidP="00613FFF">
      <w:pPr>
        <w:pStyle w:val="ListParagraph"/>
        <w:numPr>
          <w:ilvl w:val="0"/>
          <w:numId w:val="30"/>
        </w:numPr>
        <w:ind w:left="360"/>
        <w:jc w:val="both"/>
      </w:pPr>
      <w:r>
        <w:t>Konsisten dengan misi strategis sebuah organisasi</w:t>
      </w:r>
      <w:r w:rsidR="0011548F">
        <w:t>.</w:t>
      </w:r>
    </w:p>
    <w:p w:rsidR="003D0810" w:rsidRDefault="003D0810" w:rsidP="00613FFF">
      <w:pPr>
        <w:pStyle w:val="ListParagraph"/>
        <w:numPr>
          <w:ilvl w:val="0"/>
          <w:numId w:val="30"/>
        </w:numPr>
        <w:ind w:left="360"/>
        <w:jc w:val="both"/>
      </w:pPr>
      <w:r>
        <w:t>Bermanfaat sebagai alat pengembangan</w:t>
      </w:r>
      <w:r w:rsidR="0011548F">
        <w:t xml:space="preserve">, </w:t>
      </w:r>
      <w:r>
        <w:t>Berguna seba</w:t>
      </w:r>
      <w:r w:rsidR="0011548F">
        <w:t>ga</w:t>
      </w:r>
      <w:r>
        <w:t>i alat administrative</w:t>
      </w:r>
      <w:r w:rsidR="0011548F">
        <w:t>.</w:t>
      </w:r>
    </w:p>
    <w:p w:rsidR="003D0810" w:rsidRDefault="003D0810" w:rsidP="00613FFF">
      <w:pPr>
        <w:pStyle w:val="ListParagraph"/>
        <w:numPr>
          <w:ilvl w:val="0"/>
          <w:numId w:val="30"/>
        </w:numPr>
        <w:ind w:left="360"/>
        <w:jc w:val="both"/>
      </w:pPr>
      <w:r>
        <w:t>Sesuai dengan hokum dan berkaitan dengan pekerjaan</w:t>
      </w:r>
      <w:r w:rsidR="0011548F">
        <w:t>.</w:t>
      </w:r>
    </w:p>
    <w:p w:rsidR="003D0810" w:rsidRDefault="003D0810" w:rsidP="00613FFF">
      <w:pPr>
        <w:pStyle w:val="ListParagraph"/>
        <w:numPr>
          <w:ilvl w:val="0"/>
          <w:numId w:val="30"/>
        </w:numPr>
        <w:ind w:left="360"/>
        <w:jc w:val="both"/>
      </w:pPr>
      <w:r>
        <w:t>Dipandang adil secara umum oleh para karyawan</w:t>
      </w:r>
      <w:r w:rsidR="0011548F">
        <w:t>.</w:t>
      </w:r>
    </w:p>
    <w:p w:rsidR="003D0810" w:rsidRDefault="003D0810" w:rsidP="00613FFF">
      <w:pPr>
        <w:pStyle w:val="ListParagraph"/>
        <w:numPr>
          <w:ilvl w:val="0"/>
          <w:numId w:val="30"/>
        </w:numPr>
        <w:ind w:left="360"/>
        <w:jc w:val="both"/>
      </w:pPr>
      <w:r>
        <w:t>Efektif dalam mendokumentasikan kiinerja karyawan.</w:t>
      </w:r>
    </w:p>
    <w:p w:rsidR="00D27EFA" w:rsidRDefault="00D27EFA" w:rsidP="00EF461A">
      <w:pPr>
        <w:pStyle w:val="ListParagraph"/>
        <w:ind w:left="0" w:firstLine="720"/>
        <w:jc w:val="both"/>
      </w:pPr>
      <w:r>
        <w:t>Sasaran evaluasi kinerja menurut Vecchio dalam Wibowo (2013:265) yaitu memberikan manfaat terhadap upaya memelihara dan memperbaiki kinerja, antara lain untuk</w:t>
      </w:r>
      <w:r w:rsidR="00EF461A">
        <w:t xml:space="preserve"> </w:t>
      </w:r>
      <w:r>
        <w:t>:</w:t>
      </w:r>
    </w:p>
    <w:p w:rsidR="00D037BE" w:rsidRDefault="00D037BE" w:rsidP="00613FFF">
      <w:pPr>
        <w:pStyle w:val="ListParagraph"/>
        <w:numPr>
          <w:ilvl w:val="0"/>
          <w:numId w:val="27"/>
        </w:numPr>
        <w:ind w:left="360"/>
        <w:jc w:val="both"/>
      </w:pPr>
      <w:r>
        <w:t>Membantu supervisor dalam membuat keputusan tentang kompensasi relative;</w:t>
      </w:r>
    </w:p>
    <w:p w:rsidR="00D037BE" w:rsidRDefault="00D037BE" w:rsidP="00613FFF">
      <w:pPr>
        <w:pStyle w:val="ListParagraph"/>
        <w:numPr>
          <w:ilvl w:val="0"/>
          <w:numId w:val="27"/>
        </w:numPr>
        <w:ind w:left="360"/>
        <w:jc w:val="both"/>
      </w:pPr>
      <w:r>
        <w:t>Membantu manajer mengevaluasi kecocokan bawahan untuk training dan development dan mutasi pekerjaan;</w:t>
      </w:r>
    </w:p>
    <w:p w:rsidR="00D037BE" w:rsidRDefault="00D037BE" w:rsidP="00613FFF">
      <w:pPr>
        <w:pStyle w:val="ListParagraph"/>
        <w:numPr>
          <w:ilvl w:val="0"/>
          <w:numId w:val="27"/>
        </w:numPr>
        <w:ind w:left="360"/>
        <w:jc w:val="both"/>
      </w:pPr>
      <w:r>
        <w:t>Membuka saluran komunikasi antara supervisor dan bawahan;</w:t>
      </w:r>
    </w:p>
    <w:p w:rsidR="00D037BE" w:rsidRDefault="00D037BE" w:rsidP="00613FFF">
      <w:pPr>
        <w:pStyle w:val="ListParagraph"/>
        <w:numPr>
          <w:ilvl w:val="0"/>
          <w:numId w:val="27"/>
        </w:numPr>
        <w:ind w:left="360"/>
        <w:jc w:val="both"/>
      </w:pPr>
      <w:r>
        <w:t>Memberi bawahan umpan balik yang berguna tentang bagaimana mereka melakukan pekerjaan.</w:t>
      </w:r>
    </w:p>
    <w:p w:rsidR="005B1C98" w:rsidRDefault="00EF461A" w:rsidP="00EF461A">
      <w:pPr>
        <w:pStyle w:val="ListParagraph"/>
        <w:ind w:left="0" w:firstLine="720"/>
        <w:jc w:val="both"/>
      </w:pPr>
      <w:r>
        <w:t xml:space="preserve">Dengan demikian </w:t>
      </w:r>
      <w:r w:rsidR="00C3314A">
        <w:t xml:space="preserve"> maka</w:t>
      </w:r>
      <w:r>
        <w:t xml:space="preserve"> </w:t>
      </w:r>
      <w:r w:rsidR="00C3314A">
        <w:t xml:space="preserve"> sasaran utama pelaksanaan evaluasi kinerja adalah dalam rangka untuk mengetahui kinerja, memperbaiki dan mengembangkan kinerja.</w:t>
      </w:r>
    </w:p>
    <w:p w:rsidR="00D248E5" w:rsidRPr="00EB601E" w:rsidRDefault="00DC321A" w:rsidP="00EB601E">
      <w:pPr>
        <w:jc w:val="both"/>
        <w:rPr>
          <w:b/>
        </w:rPr>
      </w:pPr>
      <w:r>
        <w:rPr>
          <w:b/>
        </w:rPr>
        <w:t>2.1.7.</w:t>
      </w:r>
      <w:r w:rsidR="00EB601E">
        <w:rPr>
          <w:b/>
          <w:lang w:val="id-ID"/>
        </w:rPr>
        <w:t xml:space="preserve">4.  </w:t>
      </w:r>
      <w:r w:rsidR="00D248E5" w:rsidRPr="00EB601E">
        <w:rPr>
          <w:b/>
        </w:rPr>
        <w:t>Dimensi d</w:t>
      </w:r>
      <w:r w:rsidR="00023B33" w:rsidRPr="00EB601E">
        <w:rPr>
          <w:b/>
        </w:rPr>
        <w:t xml:space="preserve">an Indikator Kinerja </w:t>
      </w:r>
    </w:p>
    <w:p w:rsidR="00D248E5" w:rsidRDefault="00D22553" w:rsidP="00EF461A">
      <w:pPr>
        <w:ind w:firstLine="720"/>
        <w:jc w:val="both"/>
      </w:pPr>
      <w:r>
        <w:t xml:space="preserve">   </w:t>
      </w:r>
      <w:r w:rsidR="00952501">
        <w:t xml:space="preserve">Kinerja </w:t>
      </w:r>
      <w:r w:rsidR="00EF461A">
        <w:t xml:space="preserve"> </w:t>
      </w:r>
      <w:r w:rsidR="00952501">
        <w:t xml:space="preserve">pada dasarnya adalah hasil kerja yang dilakukan karyawan. Kinerja karyawan yang umum untuk kebanyakan pekerjaan menurut </w:t>
      </w:r>
      <w:r>
        <w:t xml:space="preserve"> </w:t>
      </w:r>
      <w:r w:rsidR="00952501">
        <w:t xml:space="preserve">Mathis </w:t>
      </w:r>
      <w:r w:rsidR="00EA3B9E">
        <w:t xml:space="preserve">dan </w:t>
      </w:r>
      <w:r w:rsidR="00952501">
        <w:t>Jackson (2011: 324) meliputi elemen sebagai berikut</w:t>
      </w:r>
      <w:r w:rsidR="00EF461A">
        <w:t xml:space="preserve"> </w:t>
      </w:r>
    </w:p>
    <w:p w:rsidR="00952501" w:rsidRDefault="00952501" w:rsidP="00613FFF">
      <w:pPr>
        <w:pStyle w:val="ListParagraph"/>
        <w:numPr>
          <w:ilvl w:val="0"/>
          <w:numId w:val="26"/>
        </w:numPr>
        <w:ind w:left="360"/>
        <w:jc w:val="both"/>
      </w:pPr>
      <w:r w:rsidRPr="00952501">
        <w:rPr>
          <w:i/>
        </w:rPr>
        <w:t>Quantity of output</w:t>
      </w:r>
      <w:r>
        <w:t xml:space="preserve"> (jumlah output)</w:t>
      </w:r>
    </w:p>
    <w:p w:rsidR="00952501" w:rsidRDefault="00952501" w:rsidP="00613FFF">
      <w:pPr>
        <w:pStyle w:val="ListParagraph"/>
        <w:numPr>
          <w:ilvl w:val="0"/>
          <w:numId w:val="26"/>
        </w:numPr>
        <w:ind w:left="360"/>
        <w:jc w:val="both"/>
      </w:pPr>
      <w:r w:rsidRPr="00952501">
        <w:rPr>
          <w:i/>
        </w:rPr>
        <w:t>Quality of output</w:t>
      </w:r>
      <w:r>
        <w:t xml:space="preserve"> (qualitas output)</w:t>
      </w:r>
    </w:p>
    <w:p w:rsidR="00952501" w:rsidRDefault="00952501" w:rsidP="00613FFF">
      <w:pPr>
        <w:pStyle w:val="ListParagraph"/>
        <w:numPr>
          <w:ilvl w:val="0"/>
          <w:numId w:val="26"/>
        </w:numPr>
        <w:ind w:left="360"/>
        <w:jc w:val="both"/>
      </w:pPr>
      <w:r w:rsidRPr="00952501">
        <w:rPr>
          <w:i/>
        </w:rPr>
        <w:t>Timeliness of output</w:t>
      </w:r>
      <w:r>
        <w:t xml:space="preserve"> (waktu)</w:t>
      </w:r>
    </w:p>
    <w:p w:rsidR="00952501" w:rsidRDefault="00952501" w:rsidP="00613FFF">
      <w:pPr>
        <w:pStyle w:val="ListParagraph"/>
        <w:numPr>
          <w:ilvl w:val="0"/>
          <w:numId w:val="26"/>
        </w:numPr>
        <w:ind w:left="360"/>
        <w:jc w:val="both"/>
      </w:pPr>
      <w:r w:rsidRPr="00952501">
        <w:rPr>
          <w:i/>
        </w:rPr>
        <w:t>Present/attendance on the job</w:t>
      </w:r>
      <w:r>
        <w:t xml:space="preserve"> (kehadiran)</w:t>
      </w:r>
    </w:p>
    <w:p w:rsidR="00952501" w:rsidRDefault="00952501" w:rsidP="00613FFF">
      <w:pPr>
        <w:pStyle w:val="ListParagraph"/>
        <w:numPr>
          <w:ilvl w:val="0"/>
          <w:numId w:val="26"/>
        </w:numPr>
        <w:ind w:left="360"/>
        <w:jc w:val="both"/>
      </w:pPr>
      <w:r w:rsidRPr="00952501">
        <w:rPr>
          <w:i/>
        </w:rPr>
        <w:t>Efficiency of work completed</w:t>
      </w:r>
      <w:r>
        <w:t xml:space="preserve"> (efisien)</w:t>
      </w:r>
    </w:p>
    <w:p w:rsidR="00952501" w:rsidRDefault="00952501" w:rsidP="00613FFF">
      <w:pPr>
        <w:pStyle w:val="ListParagraph"/>
        <w:numPr>
          <w:ilvl w:val="0"/>
          <w:numId w:val="26"/>
        </w:numPr>
        <w:ind w:left="360"/>
        <w:jc w:val="both"/>
      </w:pPr>
      <w:r w:rsidRPr="00952501">
        <w:rPr>
          <w:i/>
        </w:rPr>
        <w:t>Effectiveness of work completed</w:t>
      </w:r>
      <w:r>
        <w:t xml:space="preserve"> (efektif).</w:t>
      </w:r>
    </w:p>
    <w:p w:rsidR="0094406E" w:rsidRDefault="00C443B9" w:rsidP="00EF461A">
      <w:pPr>
        <w:ind w:firstLine="720"/>
        <w:jc w:val="both"/>
      </w:pPr>
      <w:r>
        <w:t xml:space="preserve">Berdasarkan pendapat Mathis dan Jackson tersebut, </w:t>
      </w:r>
      <w:r w:rsidR="00EA3B9E">
        <w:t xml:space="preserve">dan disesuaikan dengan penilaian kinerja PDAM, </w:t>
      </w:r>
      <w:r>
        <w:t xml:space="preserve">maka </w:t>
      </w:r>
      <w:r w:rsidR="00EA3B9E">
        <w:t xml:space="preserve">terdapat beberapa </w:t>
      </w:r>
      <w:r w:rsidR="00EF461A">
        <w:t>D</w:t>
      </w:r>
      <w:r w:rsidR="00EA3B9E">
        <w:t xml:space="preserve">imensi </w:t>
      </w:r>
      <w:r w:rsidR="00EF461A">
        <w:t>K</w:t>
      </w:r>
      <w:r w:rsidR="00EA3B9E">
        <w:t>inerja sebagai berikut</w:t>
      </w:r>
      <w:r w:rsidR="00EF461A">
        <w:t xml:space="preserve"> </w:t>
      </w:r>
      <w:r w:rsidR="00EA3B9E">
        <w:t xml:space="preserve">: </w:t>
      </w:r>
      <w:r w:rsidR="00EF461A">
        <w:t>K</w:t>
      </w:r>
      <w:r w:rsidR="00EA3B9E">
        <w:t xml:space="preserve">uantitas, </w:t>
      </w:r>
      <w:r w:rsidR="00EF461A">
        <w:t>K</w:t>
      </w:r>
      <w:r w:rsidR="00EA3B9E">
        <w:t xml:space="preserve">ualitas, </w:t>
      </w:r>
      <w:r w:rsidR="00EF461A">
        <w:t>W</w:t>
      </w:r>
      <w:r w:rsidR="00EA3B9E">
        <w:t xml:space="preserve">aktu </w:t>
      </w:r>
      <w:r w:rsidR="00EF461A">
        <w:t>P</w:t>
      </w:r>
      <w:r w:rsidR="00EA3B9E">
        <w:t xml:space="preserve">enyelesaian </w:t>
      </w:r>
      <w:r w:rsidR="00EF461A">
        <w:t>K</w:t>
      </w:r>
      <w:r w:rsidR="00EA3B9E">
        <w:t xml:space="preserve">erja, </w:t>
      </w:r>
      <w:r w:rsidR="00EF461A">
        <w:t>K</w:t>
      </w:r>
      <w:r w:rsidR="00EA3B9E">
        <w:t xml:space="preserve">ehadiran, </w:t>
      </w:r>
      <w:r w:rsidR="00EF461A">
        <w:t>E</w:t>
      </w:r>
      <w:r w:rsidR="00EA3B9E">
        <w:t xml:space="preserve">fisien dan </w:t>
      </w:r>
      <w:r w:rsidR="00EF461A">
        <w:t>E</w:t>
      </w:r>
      <w:r w:rsidR="00EA3B9E">
        <w:t>fektif.</w:t>
      </w:r>
    </w:p>
    <w:p w:rsidR="0094406E" w:rsidRPr="00E57021" w:rsidRDefault="0094406E" w:rsidP="00D248E5">
      <w:pPr>
        <w:ind w:firstLine="567"/>
        <w:jc w:val="both"/>
      </w:pPr>
    </w:p>
    <w:p w:rsidR="00D248E5" w:rsidRPr="00EB601E" w:rsidRDefault="00D248E5" w:rsidP="00613FFF">
      <w:pPr>
        <w:pStyle w:val="ListParagraph"/>
        <w:numPr>
          <w:ilvl w:val="1"/>
          <w:numId w:val="41"/>
        </w:numPr>
        <w:tabs>
          <w:tab w:val="left" w:pos="0"/>
        </w:tabs>
        <w:jc w:val="both"/>
        <w:rPr>
          <w:b/>
        </w:rPr>
      </w:pPr>
      <w:r w:rsidRPr="00EB601E">
        <w:rPr>
          <w:b/>
          <w:bCs/>
        </w:rPr>
        <w:t xml:space="preserve">Penelitian Terdahulu </w:t>
      </w:r>
    </w:p>
    <w:p w:rsidR="00D248E5" w:rsidRDefault="00D248E5" w:rsidP="00784E68">
      <w:pPr>
        <w:tabs>
          <w:tab w:val="left" w:pos="0"/>
        </w:tabs>
        <w:ind w:firstLine="540"/>
        <w:jc w:val="both"/>
        <w:rPr>
          <w:lang w:val="id-ID"/>
        </w:rPr>
      </w:pPr>
      <w:r>
        <w:t>Dalam rangka mendukung penelitian ini, akan dikemukakan beberapa hasil penelitian sebelumnya baik berasal dari jurnal maupun diser</w:t>
      </w:r>
      <w:r w:rsidR="00EF461A">
        <w:t xml:space="preserve">tasi </w:t>
      </w:r>
      <w:r w:rsidR="00EB601E">
        <w:t xml:space="preserve">sebagaimana </w:t>
      </w:r>
      <w:r w:rsidR="00922569">
        <w:t xml:space="preserve"> </w:t>
      </w:r>
      <w:r w:rsidR="00EF461A">
        <w:t xml:space="preserve"> </w:t>
      </w:r>
      <w:r w:rsidR="00EB601E">
        <w:t>pada table 2.</w:t>
      </w:r>
      <w:r w:rsidR="00EB601E">
        <w:rPr>
          <w:lang w:val="id-ID"/>
        </w:rPr>
        <w:t>1</w:t>
      </w:r>
      <w:r>
        <w:t xml:space="preserve"> di bawah ini</w:t>
      </w:r>
      <w:r w:rsidR="00EF461A">
        <w:t xml:space="preserve"> </w:t>
      </w:r>
      <w:r>
        <w:t>:</w:t>
      </w:r>
    </w:p>
    <w:p w:rsidR="00BB0F81" w:rsidRDefault="00BB0F81" w:rsidP="00784E68">
      <w:pPr>
        <w:tabs>
          <w:tab w:val="left" w:pos="0"/>
        </w:tabs>
        <w:ind w:firstLine="540"/>
        <w:jc w:val="both"/>
      </w:pPr>
    </w:p>
    <w:p w:rsidR="0054614D" w:rsidRDefault="0054614D" w:rsidP="00784E68">
      <w:pPr>
        <w:tabs>
          <w:tab w:val="left" w:pos="0"/>
        </w:tabs>
        <w:ind w:firstLine="540"/>
        <w:jc w:val="both"/>
      </w:pPr>
    </w:p>
    <w:p w:rsidR="0054614D" w:rsidRDefault="0054614D" w:rsidP="00784E68">
      <w:pPr>
        <w:tabs>
          <w:tab w:val="left" w:pos="0"/>
        </w:tabs>
        <w:ind w:firstLine="540"/>
        <w:jc w:val="both"/>
      </w:pPr>
    </w:p>
    <w:p w:rsidR="0054614D" w:rsidRPr="0054614D" w:rsidRDefault="0054614D" w:rsidP="00784E68">
      <w:pPr>
        <w:tabs>
          <w:tab w:val="left" w:pos="0"/>
        </w:tabs>
        <w:ind w:firstLine="540"/>
        <w:jc w:val="both"/>
      </w:pPr>
    </w:p>
    <w:p w:rsidR="00D248E5" w:rsidRPr="00EB601E" w:rsidRDefault="00EB601E" w:rsidP="00D248E5">
      <w:pPr>
        <w:pStyle w:val="ListParagraph"/>
        <w:spacing w:line="240" w:lineRule="auto"/>
        <w:ind w:left="0"/>
        <w:jc w:val="center"/>
        <w:rPr>
          <w:b/>
          <w:lang w:val="id-ID"/>
        </w:rPr>
      </w:pPr>
      <w:r>
        <w:rPr>
          <w:b/>
        </w:rPr>
        <w:t>Table 2.</w:t>
      </w:r>
      <w:r>
        <w:rPr>
          <w:b/>
          <w:lang w:val="id-ID"/>
        </w:rPr>
        <w:t>1</w:t>
      </w:r>
    </w:p>
    <w:p w:rsidR="00D248E5" w:rsidRPr="0091243E" w:rsidRDefault="00D248E5" w:rsidP="00D248E5">
      <w:pPr>
        <w:pStyle w:val="ListParagraph"/>
        <w:spacing w:line="240" w:lineRule="auto"/>
        <w:ind w:left="0"/>
        <w:jc w:val="center"/>
        <w:rPr>
          <w:b/>
        </w:rPr>
      </w:pPr>
      <w:r w:rsidRPr="0091243E">
        <w:rPr>
          <w:b/>
        </w:rPr>
        <w:t>Matrik Penelitian Terdahulu</w:t>
      </w:r>
    </w:p>
    <w:p w:rsidR="00D248E5" w:rsidRPr="003F0646" w:rsidRDefault="00D248E5" w:rsidP="00D248E5">
      <w:pPr>
        <w:pStyle w:val="ListParagraph"/>
        <w:spacing w:line="240" w:lineRule="auto"/>
        <w:ind w:left="0"/>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812"/>
        <w:gridCol w:w="2263"/>
        <w:gridCol w:w="1879"/>
        <w:gridCol w:w="1662"/>
      </w:tblGrid>
      <w:tr w:rsidR="00D248E5" w:rsidRPr="008249A6" w:rsidTr="0047255B">
        <w:tc>
          <w:tcPr>
            <w:tcW w:w="533" w:type="dxa"/>
            <w:tcBorders>
              <w:bottom w:val="single" w:sz="4" w:space="0" w:color="auto"/>
            </w:tcBorders>
          </w:tcPr>
          <w:p w:rsidR="00D248E5" w:rsidRPr="008249A6" w:rsidRDefault="00D248E5" w:rsidP="00CF3CE4">
            <w:pPr>
              <w:spacing w:line="240" w:lineRule="auto"/>
              <w:jc w:val="center"/>
            </w:pPr>
            <w:r>
              <w:t>No</w:t>
            </w:r>
          </w:p>
        </w:tc>
        <w:tc>
          <w:tcPr>
            <w:tcW w:w="1812" w:type="dxa"/>
            <w:tcBorders>
              <w:bottom w:val="single" w:sz="4" w:space="0" w:color="auto"/>
            </w:tcBorders>
          </w:tcPr>
          <w:p w:rsidR="00D248E5" w:rsidRPr="008249A6" w:rsidRDefault="00D248E5" w:rsidP="00CF3CE4">
            <w:pPr>
              <w:spacing w:line="240" w:lineRule="auto"/>
              <w:jc w:val="center"/>
            </w:pPr>
            <w:r>
              <w:t>Nama, Judul</w:t>
            </w:r>
          </w:p>
        </w:tc>
        <w:tc>
          <w:tcPr>
            <w:tcW w:w="2263" w:type="dxa"/>
            <w:tcBorders>
              <w:bottom w:val="single" w:sz="4" w:space="0" w:color="auto"/>
            </w:tcBorders>
          </w:tcPr>
          <w:p w:rsidR="00D248E5" w:rsidRPr="008249A6" w:rsidRDefault="00D248E5" w:rsidP="00CF3CE4">
            <w:pPr>
              <w:spacing w:line="240" w:lineRule="auto"/>
              <w:jc w:val="center"/>
            </w:pPr>
            <w:r>
              <w:t>Hasil</w:t>
            </w:r>
          </w:p>
        </w:tc>
        <w:tc>
          <w:tcPr>
            <w:tcW w:w="1879" w:type="dxa"/>
            <w:tcBorders>
              <w:bottom w:val="single" w:sz="4" w:space="0" w:color="auto"/>
            </w:tcBorders>
          </w:tcPr>
          <w:p w:rsidR="00D248E5" w:rsidRPr="008249A6" w:rsidRDefault="00D248E5" w:rsidP="00CF3CE4">
            <w:pPr>
              <w:spacing w:line="240" w:lineRule="auto"/>
              <w:jc w:val="center"/>
            </w:pPr>
            <w:r>
              <w:t>Perbedaan</w:t>
            </w:r>
          </w:p>
        </w:tc>
        <w:tc>
          <w:tcPr>
            <w:tcW w:w="1662" w:type="dxa"/>
            <w:tcBorders>
              <w:bottom w:val="single" w:sz="4" w:space="0" w:color="auto"/>
            </w:tcBorders>
          </w:tcPr>
          <w:p w:rsidR="00D248E5" w:rsidRPr="008249A6" w:rsidRDefault="00D248E5" w:rsidP="00CF3CE4">
            <w:pPr>
              <w:spacing w:line="240" w:lineRule="auto"/>
              <w:jc w:val="center"/>
            </w:pPr>
            <w:r>
              <w:t>Persamaan</w:t>
            </w:r>
          </w:p>
        </w:tc>
      </w:tr>
      <w:tr w:rsidR="00D248E5" w:rsidRPr="008249A6" w:rsidTr="0047255B">
        <w:tc>
          <w:tcPr>
            <w:tcW w:w="533" w:type="dxa"/>
            <w:shd w:val="pct12" w:color="auto" w:fill="auto"/>
          </w:tcPr>
          <w:p w:rsidR="00D248E5" w:rsidRDefault="00D248E5" w:rsidP="00CF3CE4">
            <w:pPr>
              <w:spacing w:line="240" w:lineRule="auto"/>
              <w:contextualSpacing/>
              <w:jc w:val="center"/>
            </w:pPr>
            <w:r>
              <w:t>1</w:t>
            </w:r>
          </w:p>
        </w:tc>
        <w:tc>
          <w:tcPr>
            <w:tcW w:w="1812" w:type="dxa"/>
            <w:shd w:val="pct12" w:color="auto" w:fill="auto"/>
          </w:tcPr>
          <w:p w:rsidR="00D248E5" w:rsidRDefault="00D248E5" w:rsidP="00CF3CE4">
            <w:pPr>
              <w:spacing w:line="240" w:lineRule="auto"/>
              <w:ind w:left="-1"/>
              <w:contextualSpacing/>
              <w:jc w:val="center"/>
              <w:rPr>
                <w:i/>
              </w:rPr>
            </w:pPr>
            <w:r>
              <w:rPr>
                <w:i/>
              </w:rPr>
              <w:t>2</w:t>
            </w:r>
          </w:p>
        </w:tc>
        <w:tc>
          <w:tcPr>
            <w:tcW w:w="2263" w:type="dxa"/>
            <w:shd w:val="pct12" w:color="auto" w:fill="auto"/>
          </w:tcPr>
          <w:p w:rsidR="00D248E5" w:rsidRDefault="00D248E5" w:rsidP="00CF3CE4">
            <w:pPr>
              <w:spacing w:line="240" w:lineRule="auto"/>
              <w:ind w:left="72"/>
              <w:contextualSpacing/>
              <w:jc w:val="center"/>
            </w:pPr>
            <w:r>
              <w:t>3</w:t>
            </w:r>
          </w:p>
        </w:tc>
        <w:tc>
          <w:tcPr>
            <w:tcW w:w="1879" w:type="dxa"/>
            <w:shd w:val="pct12" w:color="auto" w:fill="auto"/>
          </w:tcPr>
          <w:p w:rsidR="00D248E5" w:rsidRDefault="00D248E5" w:rsidP="00CF3CE4">
            <w:pPr>
              <w:spacing w:line="240" w:lineRule="auto"/>
              <w:jc w:val="center"/>
            </w:pPr>
            <w:r>
              <w:t>4</w:t>
            </w:r>
          </w:p>
        </w:tc>
        <w:tc>
          <w:tcPr>
            <w:tcW w:w="1662" w:type="dxa"/>
            <w:shd w:val="pct12" w:color="auto" w:fill="auto"/>
          </w:tcPr>
          <w:p w:rsidR="00D248E5" w:rsidRDefault="00D248E5" w:rsidP="00CF3CE4">
            <w:pPr>
              <w:spacing w:line="240" w:lineRule="auto"/>
              <w:jc w:val="center"/>
            </w:pPr>
            <w:r>
              <w:t>5</w:t>
            </w:r>
          </w:p>
        </w:tc>
      </w:tr>
      <w:tr w:rsidR="00270685" w:rsidRPr="008249A6" w:rsidTr="0047255B">
        <w:trPr>
          <w:trHeight w:val="530"/>
        </w:trPr>
        <w:tc>
          <w:tcPr>
            <w:tcW w:w="533" w:type="dxa"/>
          </w:tcPr>
          <w:p w:rsidR="0047255B" w:rsidRPr="00E009E4" w:rsidRDefault="0047255B" w:rsidP="00CF3CE4">
            <w:pPr>
              <w:spacing w:line="240" w:lineRule="auto"/>
            </w:pPr>
          </w:p>
          <w:p w:rsidR="00270685" w:rsidRPr="00E009E4" w:rsidRDefault="00270685" w:rsidP="00E009E4">
            <w:pPr>
              <w:spacing w:line="240" w:lineRule="auto"/>
              <w:jc w:val="center"/>
            </w:pPr>
            <w:r w:rsidRPr="00E009E4">
              <w:rPr>
                <w:sz w:val="22"/>
                <w:szCs w:val="22"/>
              </w:rPr>
              <w:t>1</w:t>
            </w:r>
            <w:r w:rsidR="0047255B" w:rsidRPr="00E009E4">
              <w:rPr>
                <w:sz w:val="22"/>
                <w:szCs w:val="22"/>
              </w:rPr>
              <w:t>.</w:t>
            </w:r>
          </w:p>
        </w:tc>
        <w:tc>
          <w:tcPr>
            <w:tcW w:w="1812" w:type="dxa"/>
          </w:tcPr>
          <w:p w:rsidR="0047255B" w:rsidRPr="00E009E4" w:rsidRDefault="0047255B" w:rsidP="0047255B">
            <w:pPr>
              <w:spacing w:line="240" w:lineRule="auto"/>
              <w:outlineLvl w:val="0"/>
            </w:pPr>
          </w:p>
          <w:p w:rsidR="00A1331F" w:rsidRPr="00FC0F00" w:rsidRDefault="003A2F8B" w:rsidP="0047255B">
            <w:pPr>
              <w:spacing w:line="240" w:lineRule="auto"/>
              <w:outlineLvl w:val="0"/>
              <w:rPr>
                <w:rFonts w:eastAsia="Times New Roman"/>
                <w:b/>
                <w:bCs/>
                <w:kern w:val="36"/>
                <w:lang w:eastAsia="en-GB"/>
              </w:rPr>
            </w:pPr>
            <w:hyperlink r:id="rId8" w:history="1">
              <w:r w:rsidR="00A1331F" w:rsidRPr="00D22553">
                <w:rPr>
                  <w:rStyle w:val="Hyperlink"/>
                  <w:rFonts w:eastAsia="Times New Roman"/>
                  <w:color w:val="auto"/>
                  <w:sz w:val="22"/>
                  <w:szCs w:val="22"/>
                  <w:u w:val="none"/>
                  <w:lang w:eastAsia="en-GB"/>
                </w:rPr>
                <w:t>Huey Yiing</w:t>
              </w:r>
            </w:hyperlink>
            <w:r w:rsidR="0047255B" w:rsidRPr="00D22553">
              <w:rPr>
                <w:sz w:val="22"/>
                <w:szCs w:val="22"/>
              </w:rPr>
              <w:t xml:space="preserve"> Lee</w:t>
            </w:r>
            <w:r w:rsidR="00A1331F" w:rsidRPr="00D22553">
              <w:rPr>
                <w:rFonts w:eastAsia="Times New Roman"/>
                <w:sz w:val="22"/>
                <w:szCs w:val="22"/>
                <w:lang w:eastAsia="en-GB"/>
              </w:rPr>
              <w:t xml:space="preserve">, </w:t>
            </w:r>
            <w:r w:rsidR="0047255B" w:rsidRPr="00D22553">
              <w:rPr>
                <w:rFonts w:eastAsia="Times New Roman"/>
                <w:sz w:val="22"/>
                <w:szCs w:val="22"/>
                <w:lang w:eastAsia="en-GB"/>
              </w:rPr>
              <w:t xml:space="preserve">Zaman </w:t>
            </w:r>
            <w:hyperlink r:id="rId9" w:history="1">
              <w:r w:rsidR="00A1331F" w:rsidRPr="00D22553">
                <w:rPr>
                  <w:rStyle w:val="Hyperlink"/>
                  <w:rFonts w:eastAsia="Times New Roman"/>
                  <w:color w:val="auto"/>
                  <w:sz w:val="22"/>
                  <w:szCs w:val="22"/>
                  <w:u w:val="none"/>
                  <w:lang w:eastAsia="en-GB"/>
                </w:rPr>
                <w:t>Kamarul Bin Ahmad</w:t>
              </w:r>
            </w:hyperlink>
            <w:r w:rsidR="00E009E4" w:rsidRPr="00D22553">
              <w:rPr>
                <w:sz w:val="22"/>
                <w:szCs w:val="22"/>
              </w:rPr>
              <w:t xml:space="preserve"> </w:t>
            </w:r>
            <w:r w:rsidR="00E009E4" w:rsidRPr="00FC0F00">
              <w:rPr>
                <w:sz w:val="22"/>
                <w:szCs w:val="22"/>
              </w:rPr>
              <w:t>(2009)</w:t>
            </w:r>
          </w:p>
          <w:p w:rsidR="0047255B" w:rsidRPr="00E009E4" w:rsidRDefault="0047255B" w:rsidP="0047255B">
            <w:pPr>
              <w:pStyle w:val="ListParagraph"/>
              <w:spacing w:line="240" w:lineRule="auto"/>
              <w:ind w:left="7"/>
              <w:outlineLvl w:val="0"/>
              <w:rPr>
                <w:rFonts w:ascii="Times New Roman" w:eastAsia="Times New Roman" w:hAnsi="Times New Roman" w:cs="Times New Roman"/>
                <w:bCs/>
                <w:i/>
                <w:kern w:val="36"/>
                <w:lang w:eastAsia="en-GB"/>
              </w:rPr>
            </w:pPr>
          </w:p>
          <w:p w:rsidR="00270685" w:rsidRPr="00E009E4" w:rsidRDefault="00A1331F" w:rsidP="0047255B">
            <w:pPr>
              <w:pStyle w:val="ListParagraph"/>
              <w:spacing w:line="240" w:lineRule="auto"/>
              <w:ind w:left="7"/>
              <w:outlineLvl w:val="0"/>
              <w:rPr>
                <w:rFonts w:eastAsia="Times New Roman"/>
                <w:bCs/>
                <w:i/>
                <w:kern w:val="36"/>
                <w:lang w:eastAsia="en-GB"/>
              </w:rPr>
            </w:pPr>
            <w:r w:rsidRPr="00E009E4">
              <w:rPr>
                <w:rFonts w:eastAsia="Times New Roman"/>
                <w:bCs/>
                <w:i/>
                <w:kern w:val="36"/>
                <w:sz w:val="22"/>
                <w:szCs w:val="22"/>
                <w:lang w:eastAsia="en-GB"/>
              </w:rPr>
              <w:t>The moderating effects of organizational culture on the relationships between leadership behaviour and organizational commitment and between organizational commitment and job satisfaction and performance</w:t>
            </w:r>
          </w:p>
          <w:p w:rsidR="0047255B" w:rsidRPr="00E009E4" w:rsidRDefault="0047255B" w:rsidP="0047255B">
            <w:pPr>
              <w:pStyle w:val="ListParagraph"/>
              <w:spacing w:line="240" w:lineRule="auto"/>
              <w:ind w:left="7"/>
              <w:outlineLvl w:val="0"/>
              <w:rPr>
                <w:rFonts w:eastAsia="Times New Roman"/>
                <w:bCs/>
                <w:kern w:val="36"/>
                <w:lang w:eastAsia="en-GB"/>
              </w:rPr>
            </w:pPr>
          </w:p>
          <w:p w:rsidR="0047255B" w:rsidRPr="00E009E4" w:rsidRDefault="0047255B" w:rsidP="0047255B">
            <w:pPr>
              <w:pStyle w:val="ListParagraph"/>
              <w:spacing w:line="240" w:lineRule="auto"/>
              <w:ind w:left="7"/>
              <w:outlineLvl w:val="0"/>
              <w:rPr>
                <w:rFonts w:eastAsia="Times New Roman"/>
                <w:bCs/>
                <w:kern w:val="36"/>
                <w:lang w:eastAsia="en-GB"/>
              </w:rPr>
            </w:pPr>
            <w:r w:rsidRPr="00E009E4">
              <w:rPr>
                <w:rFonts w:eastAsia="Times New Roman"/>
                <w:bCs/>
                <w:kern w:val="36"/>
                <w:sz w:val="22"/>
                <w:szCs w:val="22"/>
                <w:lang w:eastAsia="en-GB"/>
              </w:rPr>
              <w:t>Malaysia</w:t>
            </w:r>
          </w:p>
          <w:p w:rsidR="0047255B" w:rsidRDefault="0047255B" w:rsidP="00BC6772">
            <w:pPr>
              <w:pStyle w:val="ListParagraph"/>
              <w:spacing w:line="240" w:lineRule="auto"/>
              <w:ind w:left="7"/>
              <w:outlineLvl w:val="0"/>
              <w:rPr>
                <w:rFonts w:eastAsia="Times New Roman"/>
                <w:bCs/>
                <w:i/>
                <w:kern w:val="36"/>
                <w:lang w:eastAsia="en-GB"/>
              </w:rPr>
            </w:pPr>
            <w:r w:rsidRPr="00E009E4">
              <w:rPr>
                <w:rFonts w:eastAsia="Times New Roman"/>
                <w:bCs/>
                <w:i/>
                <w:kern w:val="36"/>
                <w:sz w:val="22"/>
                <w:szCs w:val="22"/>
                <w:lang w:eastAsia="en-GB"/>
              </w:rPr>
              <w:t>Journal</w:t>
            </w:r>
          </w:p>
          <w:p w:rsidR="009E37D5" w:rsidRDefault="009E37D5" w:rsidP="00BC6772">
            <w:pPr>
              <w:pStyle w:val="ListParagraph"/>
              <w:spacing w:line="240" w:lineRule="auto"/>
              <w:ind w:left="7"/>
              <w:outlineLvl w:val="0"/>
              <w:rPr>
                <w:rFonts w:ascii="Times New Roman" w:eastAsia="Times New Roman" w:hAnsi="Times New Roman" w:cs="Times New Roman"/>
                <w:b/>
                <w:bCs/>
                <w:kern w:val="36"/>
                <w:lang w:eastAsia="en-GB"/>
              </w:rPr>
            </w:pPr>
          </w:p>
          <w:p w:rsidR="00C50FE6" w:rsidRPr="00E009E4" w:rsidRDefault="00C50FE6" w:rsidP="00BC6772">
            <w:pPr>
              <w:pStyle w:val="ListParagraph"/>
              <w:spacing w:line="240" w:lineRule="auto"/>
              <w:ind w:left="7"/>
              <w:outlineLvl w:val="0"/>
              <w:rPr>
                <w:rFonts w:ascii="Times New Roman" w:eastAsia="Times New Roman" w:hAnsi="Times New Roman" w:cs="Times New Roman"/>
                <w:b/>
                <w:bCs/>
                <w:kern w:val="36"/>
                <w:lang w:eastAsia="en-GB"/>
              </w:rPr>
            </w:pPr>
          </w:p>
        </w:tc>
        <w:tc>
          <w:tcPr>
            <w:tcW w:w="2263" w:type="dxa"/>
          </w:tcPr>
          <w:p w:rsidR="0047255B" w:rsidRPr="00E009E4" w:rsidRDefault="0047255B" w:rsidP="0047255B">
            <w:pPr>
              <w:spacing w:line="240" w:lineRule="auto"/>
            </w:pPr>
          </w:p>
          <w:p w:rsidR="00E009E4" w:rsidRPr="00E009E4" w:rsidRDefault="00E009E4" w:rsidP="0047255B">
            <w:pPr>
              <w:spacing w:line="240" w:lineRule="auto"/>
            </w:pPr>
            <w:r w:rsidRPr="00E009E4">
              <w:rPr>
                <w:sz w:val="22"/>
                <w:szCs w:val="22"/>
              </w:rPr>
              <w:t>Secara umum p</w:t>
            </w:r>
            <w:r w:rsidR="0047255B" w:rsidRPr="00E009E4">
              <w:rPr>
                <w:sz w:val="22"/>
                <w:szCs w:val="22"/>
              </w:rPr>
              <w:t xml:space="preserve">erilaku kepemimpinan </w:t>
            </w:r>
            <w:r w:rsidRPr="00E009E4">
              <w:rPr>
                <w:sz w:val="22"/>
                <w:szCs w:val="22"/>
              </w:rPr>
              <w:t xml:space="preserve">memiliki </w:t>
            </w:r>
            <w:r w:rsidR="0047255B" w:rsidRPr="00E009E4">
              <w:rPr>
                <w:sz w:val="22"/>
                <w:szCs w:val="22"/>
              </w:rPr>
              <w:t>hubungan</w:t>
            </w:r>
            <w:r w:rsidRPr="00E009E4">
              <w:rPr>
                <w:sz w:val="22"/>
                <w:szCs w:val="22"/>
              </w:rPr>
              <w:t xml:space="preserve"> yang </w:t>
            </w:r>
            <w:r w:rsidR="0047255B" w:rsidRPr="00E009E4">
              <w:rPr>
                <w:sz w:val="22"/>
                <w:szCs w:val="22"/>
              </w:rPr>
              <w:t>signifikan dengan komitmen organisasidan budaya organisasi.</w:t>
            </w:r>
          </w:p>
          <w:p w:rsidR="00270685" w:rsidRPr="00E009E4" w:rsidRDefault="00E009E4" w:rsidP="0047255B">
            <w:pPr>
              <w:spacing w:line="240" w:lineRule="auto"/>
            </w:pPr>
            <w:r w:rsidRPr="00E009E4">
              <w:rPr>
                <w:sz w:val="22"/>
                <w:szCs w:val="22"/>
              </w:rPr>
              <w:t>Komitmen orgaisasi berhubungan dengan kepuasan kerja dan tidak berhubungan dengan kinerja.</w:t>
            </w:r>
          </w:p>
          <w:p w:rsidR="0047255B" w:rsidRPr="00E009E4" w:rsidRDefault="0047255B" w:rsidP="0047255B">
            <w:pPr>
              <w:spacing w:line="240" w:lineRule="auto"/>
            </w:pPr>
            <w:r w:rsidRPr="00E009E4">
              <w:rPr>
                <w:sz w:val="22"/>
                <w:szCs w:val="22"/>
              </w:rPr>
              <w:t>Budaya organisasi mempengaruhi komitmen dan kepuasan kerja.</w:t>
            </w:r>
          </w:p>
        </w:tc>
        <w:tc>
          <w:tcPr>
            <w:tcW w:w="1879" w:type="dxa"/>
          </w:tcPr>
          <w:p w:rsidR="0047255B" w:rsidRPr="00E009E4" w:rsidRDefault="0047255B" w:rsidP="00270685">
            <w:pPr>
              <w:spacing w:line="240" w:lineRule="auto"/>
              <w:ind w:left="72"/>
              <w:contextualSpacing/>
            </w:pPr>
          </w:p>
          <w:p w:rsidR="00270685" w:rsidRPr="00E009E4" w:rsidRDefault="0047255B" w:rsidP="00270685">
            <w:pPr>
              <w:spacing w:line="240" w:lineRule="auto"/>
              <w:ind w:left="72"/>
              <w:contextualSpacing/>
              <w:rPr>
                <w:i/>
              </w:rPr>
            </w:pPr>
            <w:r w:rsidRPr="00E009E4">
              <w:rPr>
                <w:i/>
                <w:sz w:val="22"/>
                <w:szCs w:val="22"/>
              </w:rPr>
              <w:t>Pearson correlation dan multiple regression</w:t>
            </w:r>
          </w:p>
          <w:p w:rsidR="0047255B" w:rsidRPr="00E009E4" w:rsidRDefault="0047255B" w:rsidP="00270685">
            <w:pPr>
              <w:spacing w:line="240" w:lineRule="auto"/>
              <w:ind w:left="72"/>
              <w:contextualSpacing/>
            </w:pPr>
          </w:p>
          <w:p w:rsidR="00E009E4" w:rsidRPr="00E009E4" w:rsidRDefault="00E009E4" w:rsidP="00270685">
            <w:pPr>
              <w:spacing w:line="240" w:lineRule="auto"/>
              <w:ind w:left="72"/>
              <w:contextualSpacing/>
            </w:pPr>
            <w:r w:rsidRPr="00E009E4">
              <w:rPr>
                <w:sz w:val="22"/>
                <w:szCs w:val="22"/>
              </w:rPr>
              <w:t>Tidak meneliti motivasi kerja dan pengaruh kepuasan kerja terhadap kinerja</w:t>
            </w:r>
          </w:p>
          <w:p w:rsidR="00E009E4" w:rsidRPr="00E009E4" w:rsidRDefault="00E009E4" w:rsidP="00270685">
            <w:pPr>
              <w:spacing w:line="240" w:lineRule="auto"/>
              <w:ind w:left="72"/>
              <w:contextualSpacing/>
            </w:pPr>
          </w:p>
          <w:p w:rsidR="0047255B" w:rsidRPr="00E009E4" w:rsidRDefault="0047255B" w:rsidP="00270685">
            <w:pPr>
              <w:spacing w:line="240" w:lineRule="auto"/>
              <w:ind w:left="72"/>
              <w:contextualSpacing/>
            </w:pPr>
          </w:p>
          <w:p w:rsidR="0047255B" w:rsidRPr="00E009E4" w:rsidRDefault="0047255B" w:rsidP="00270685">
            <w:pPr>
              <w:spacing w:line="240" w:lineRule="auto"/>
              <w:ind w:left="72"/>
              <w:contextualSpacing/>
            </w:pPr>
          </w:p>
          <w:p w:rsidR="0047255B" w:rsidRPr="00E009E4" w:rsidRDefault="0047255B" w:rsidP="00270685">
            <w:pPr>
              <w:spacing w:line="240" w:lineRule="auto"/>
              <w:ind w:left="72"/>
              <w:contextualSpacing/>
            </w:pPr>
          </w:p>
        </w:tc>
        <w:tc>
          <w:tcPr>
            <w:tcW w:w="1662" w:type="dxa"/>
          </w:tcPr>
          <w:p w:rsidR="00270685" w:rsidRPr="00E009E4" w:rsidRDefault="00270685" w:rsidP="00CF3CE4">
            <w:pPr>
              <w:spacing w:line="240" w:lineRule="auto"/>
            </w:pPr>
          </w:p>
          <w:p w:rsidR="00E009E4" w:rsidRPr="00E009E4" w:rsidRDefault="00E009E4" w:rsidP="00CF3CE4">
            <w:pPr>
              <w:spacing w:line="240" w:lineRule="auto"/>
            </w:pPr>
            <w:r w:rsidRPr="00E009E4">
              <w:rPr>
                <w:sz w:val="22"/>
                <w:szCs w:val="22"/>
              </w:rPr>
              <w:t>Sama-sama hubungan kepemimpinan dengan budaya organisasi dan pengaruh budaya organisasi terhadap kepuasan kerja</w:t>
            </w:r>
          </w:p>
        </w:tc>
      </w:tr>
      <w:tr w:rsidR="00D248E5" w:rsidRPr="008249A6" w:rsidTr="0047255B">
        <w:trPr>
          <w:trHeight w:val="101"/>
        </w:trPr>
        <w:tc>
          <w:tcPr>
            <w:tcW w:w="533" w:type="dxa"/>
          </w:tcPr>
          <w:p w:rsidR="00E009E4" w:rsidRPr="00E009E4" w:rsidRDefault="00E009E4" w:rsidP="00E009E4">
            <w:pPr>
              <w:spacing w:line="240" w:lineRule="auto"/>
              <w:jc w:val="center"/>
            </w:pPr>
          </w:p>
          <w:p w:rsidR="0000319C" w:rsidRPr="00E009E4" w:rsidRDefault="00270685" w:rsidP="00E009E4">
            <w:pPr>
              <w:spacing w:line="240" w:lineRule="auto"/>
              <w:jc w:val="center"/>
            </w:pPr>
            <w:r w:rsidRPr="00E009E4">
              <w:rPr>
                <w:sz w:val="22"/>
                <w:szCs w:val="22"/>
              </w:rPr>
              <w:t>2</w:t>
            </w:r>
            <w:r w:rsidR="00E009E4" w:rsidRPr="00E009E4">
              <w:rPr>
                <w:sz w:val="22"/>
                <w:szCs w:val="22"/>
              </w:rPr>
              <w:t>.</w:t>
            </w:r>
          </w:p>
          <w:p w:rsidR="0000319C" w:rsidRPr="00E009E4" w:rsidRDefault="0000319C" w:rsidP="00CF3CE4">
            <w:pPr>
              <w:spacing w:line="240" w:lineRule="auto"/>
            </w:pPr>
          </w:p>
        </w:tc>
        <w:tc>
          <w:tcPr>
            <w:tcW w:w="1812" w:type="dxa"/>
          </w:tcPr>
          <w:p w:rsidR="0000319C" w:rsidRPr="00E009E4" w:rsidRDefault="0000319C" w:rsidP="00270685">
            <w:pPr>
              <w:spacing w:line="276" w:lineRule="auto"/>
            </w:pPr>
          </w:p>
          <w:p w:rsidR="00E009E4" w:rsidRDefault="00C46C0E" w:rsidP="00E009E4">
            <w:pPr>
              <w:spacing w:line="240" w:lineRule="auto"/>
              <w:rPr>
                <w:rFonts w:eastAsia="Times New Roman"/>
                <w:lang w:eastAsia="en-GB"/>
              </w:rPr>
            </w:pPr>
            <w:r w:rsidRPr="00E009E4">
              <w:rPr>
                <w:rFonts w:eastAsia="Times New Roman"/>
                <w:sz w:val="22"/>
                <w:szCs w:val="22"/>
                <w:lang w:eastAsia="en-GB"/>
              </w:rPr>
              <w:t xml:space="preserve">Ogbonna </w:t>
            </w:r>
            <w:r w:rsidR="00E009E4" w:rsidRPr="00E009E4">
              <w:rPr>
                <w:rFonts w:eastAsia="Times New Roman"/>
                <w:sz w:val="22"/>
                <w:szCs w:val="22"/>
                <w:lang w:eastAsia="en-GB"/>
              </w:rPr>
              <w:t>Emmanuel &amp;</w:t>
            </w:r>
            <w:r w:rsidRPr="00E009E4">
              <w:rPr>
                <w:rFonts w:eastAsia="Times New Roman"/>
                <w:sz w:val="22"/>
                <w:szCs w:val="22"/>
                <w:lang w:eastAsia="en-GB"/>
              </w:rPr>
              <w:t>Harris</w:t>
            </w:r>
            <w:r w:rsidR="00E009E4" w:rsidRPr="00E009E4">
              <w:rPr>
                <w:rFonts w:eastAsia="Times New Roman"/>
                <w:sz w:val="22"/>
                <w:szCs w:val="22"/>
                <w:lang w:eastAsia="en-GB"/>
              </w:rPr>
              <w:t xml:space="preserve">Lloyd C. </w:t>
            </w:r>
          </w:p>
          <w:p w:rsidR="00E009E4" w:rsidRPr="00E009E4" w:rsidRDefault="00E009E4" w:rsidP="00E009E4">
            <w:pPr>
              <w:spacing w:line="240" w:lineRule="auto"/>
              <w:rPr>
                <w:rFonts w:eastAsia="Times New Roman"/>
                <w:lang w:eastAsia="en-GB"/>
              </w:rPr>
            </w:pPr>
            <w:r>
              <w:rPr>
                <w:rFonts w:eastAsia="Times New Roman"/>
                <w:sz w:val="22"/>
                <w:szCs w:val="22"/>
                <w:lang w:eastAsia="en-GB"/>
              </w:rPr>
              <w:t>(2011)</w:t>
            </w:r>
          </w:p>
          <w:p w:rsidR="00E009E4" w:rsidRPr="00E009E4" w:rsidRDefault="00E009E4" w:rsidP="00E009E4">
            <w:pPr>
              <w:pStyle w:val="Heading1"/>
              <w:numPr>
                <w:ilvl w:val="0"/>
                <w:numId w:val="0"/>
              </w:numPr>
              <w:spacing w:before="0" w:line="240" w:lineRule="auto"/>
              <w:ind w:left="432" w:hanging="432"/>
              <w:rPr>
                <w:rFonts w:ascii="Arial" w:eastAsia="Times New Roman" w:hAnsi="Arial" w:cs="Arial"/>
                <w:sz w:val="22"/>
                <w:szCs w:val="22"/>
                <w:lang w:val="en-US" w:eastAsia="en-GB"/>
              </w:rPr>
            </w:pPr>
          </w:p>
          <w:p w:rsidR="00E009E4" w:rsidRPr="00E009E4" w:rsidRDefault="00E009E4" w:rsidP="00E009E4">
            <w:pPr>
              <w:pStyle w:val="Heading1"/>
              <w:numPr>
                <w:ilvl w:val="0"/>
                <w:numId w:val="0"/>
              </w:numPr>
              <w:spacing w:before="0" w:line="240" w:lineRule="auto"/>
              <w:ind w:left="7" w:hanging="7"/>
              <w:rPr>
                <w:rFonts w:ascii="Arial" w:eastAsia="Times New Roman" w:hAnsi="Arial" w:cs="Arial"/>
                <w:b w:val="0"/>
                <w:i/>
                <w:color w:val="auto"/>
                <w:sz w:val="22"/>
                <w:szCs w:val="22"/>
                <w:lang w:eastAsia="en-GB"/>
              </w:rPr>
            </w:pPr>
            <w:r w:rsidRPr="00E009E4">
              <w:rPr>
                <w:rFonts w:ascii="Arial" w:hAnsi="Arial" w:cs="Arial"/>
                <w:b w:val="0"/>
                <w:i/>
                <w:color w:val="auto"/>
                <w:sz w:val="22"/>
                <w:szCs w:val="22"/>
              </w:rPr>
              <w:t>Leadership style, organizational culture and performance: empirical evidence from UK companies</w:t>
            </w:r>
          </w:p>
          <w:p w:rsidR="00BC6772" w:rsidRPr="00E009E4" w:rsidRDefault="00C46C0E" w:rsidP="009E37D5">
            <w:pPr>
              <w:spacing w:line="276" w:lineRule="auto"/>
            </w:pPr>
            <w:r w:rsidRPr="00C46C0E">
              <w:rPr>
                <w:i/>
                <w:sz w:val="22"/>
                <w:szCs w:val="22"/>
              </w:rPr>
              <w:t>Journal</w:t>
            </w:r>
          </w:p>
        </w:tc>
        <w:tc>
          <w:tcPr>
            <w:tcW w:w="2263" w:type="dxa"/>
          </w:tcPr>
          <w:p w:rsidR="00D248E5" w:rsidRDefault="00D248E5" w:rsidP="00CF3CE4">
            <w:pPr>
              <w:spacing w:line="276" w:lineRule="auto"/>
              <w:rPr>
                <w:i/>
              </w:rPr>
            </w:pPr>
          </w:p>
          <w:p w:rsidR="00E009E4" w:rsidRDefault="00D2698F" w:rsidP="00CF3CE4">
            <w:pPr>
              <w:spacing w:line="276" w:lineRule="auto"/>
            </w:pPr>
            <w:r>
              <w:rPr>
                <w:sz w:val="22"/>
                <w:szCs w:val="22"/>
              </w:rPr>
              <w:t>Terdapat hubungan antara gaya kepemimpinan dan budaya organisasi dengan kinerja organisasi.</w:t>
            </w:r>
          </w:p>
          <w:p w:rsidR="00D2698F" w:rsidRPr="00E009E4" w:rsidRDefault="00D2698F" w:rsidP="00CF3CE4">
            <w:pPr>
              <w:spacing w:line="276" w:lineRule="auto"/>
            </w:pPr>
            <w:r>
              <w:rPr>
                <w:sz w:val="22"/>
                <w:szCs w:val="22"/>
              </w:rPr>
              <w:t xml:space="preserve">Terdapat hubungan antara ketiga variabel </w:t>
            </w:r>
            <w:r w:rsidR="00C46C0E">
              <w:rPr>
                <w:sz w:val="22"/>
                <w:szCs w:val="22"/>
              </w:rPr>
              <w:t>tersebut.</w:t>
            </w:r>
          </w:p>
        </w:tc>
        <w:tc>
          <w:tcPr>
            <w:tcW w:w="1879" w:type="dxa"/>
          </w:tcPr>
          <w:p w:rsidR="00D248E5" w:rsidRDefault="00D248E5" w:rsidP="00270685">
            <w:pPr>
              <w:spacing w:line="240" w:lineRule="auto"/>
              <w:ind w:left="74"/>
              <w:contextualSpacing/>
            </w:pPr>
          </w:p>
          <w:p w:rsidR="00C46C0E" w:rsidRPr="000C229F" w:rsidRDefault="00C46C0E" w:rsidP="00270685">
            <w:pPr>
              <w:spacing w:line="240" w:lineRule="auto"/>
              <w:ind w:left="74"/>
              <w:contextualSpacing/>
              <w:rPr>
                <w:i/>
              </w:rPr>
            </w:pPr>
            <w:r w:rsidRPr="000C229F">
              <w:rPr>
                <w:i/>
                <w:sz w:val="22"/>
                <w:szCs w:val="22"/>
              </w:rPr>
              <w:t>Pearson correlation</w:t>
            </w:r>
          </w:p>
          <w:p w:rsidR="00C46C0E" w:rsidRDefault="00C46C0E" w:rsidP="00270685">
            <w:pPr>
              <w:spacing w:line="240" w:lineRule="auto"/>
              <w:ind w:left="74"/>
              <w:contextualSpacing/>
            </w:pPr>
          </w:p>
          <w:p w:rsidR="00C46C0E" w:rsidRDefault="00C46C0E" w:rsidP="00270685">
            <w:pPr>
              <w:spacing w:line="240" w:lineRule="auto"/>
              <w:ind w:left="74"/>
              <w:contextualSpacing/>
            </w:pPr>
            <w:r>
              <w:rPr>
                <w:sz w:val="22"/>
                <w:szCs w:val="22"/>
              </w:rPr>
              <w:t xml:space="preserve">Tidak meneliti motivasi kerja dan kepuasan kerja </w:t>
            </w:r>
          </w:p>
          <w:p w:rsidR="00C46C0E" w:rsidRPr="00E009E4" w:rsidRDefault="00C46C0E" w:rsidP="00270685">
            <w:pPr>
              <w:spacing w:line="240" w:lineRule="auto"/>
              <w:ind w:left="74"/>
              <w:contextualSpacing/>
            </w:pPr>
          </w:p>
        </w:tc>
        <w:tc>
          <w:tcPr>
            <w:tcW w:w="1662" w:type="dxa"/>
          </w:tcPr>
          <w:p w:rsidR="00D248E5" w:rsidRDefault="00D248E5" w:rsidP="00656576">
            <w:pPr>
              <w:spacing w:line="240" w:lineRule="auto"/>
            </w:pPr>
          </w:p>
          <w:p w:rsidR="00C46C0E" w:rsidRPr="00E009E4" w:rsidRDefault="00C46C0E" w:rsidP="00656576">
            <w:pPr>
              <w:spacing w:line="240" w:lineRule="auto"/>
            </w:pPr>
            <w:r>
              <w:rPr>
                <w:sz w:val="22"/>
                <w:szCs w:val="22"/>
              </w:rPr>
              <w:t>Sama-sama meneliti kepemimpinan budaya organisasi dan kepuasa kerja</w:t>
            </w:r>
          </w:p>
        </w:tc>
      </w:tr>
      <w:tr w:rsidR="00D248E5" w:rsidRPr="008249A6" w:rsidTr="0047255B">
        <w:trPr>
          <w:trHeight w:val="84"/>
        </w:trPr>
        <w:tc>
          <w:tcPr>
            <w:tcW w:w="533" w:type="dxa"/>
            <w:tcBorders>
              <w:bottom w:val="single" w:sz="4" w:space="0" w:color="auto"/>
            </w:tcBorders>
          </w:tcPr>
          <w:p w:rsidR="00D248E5" w:rsidRPr="00C46C0E" w:rsidRDefault="00270685" w:rsidP="00C46C0E">
            <w:pPr>
              <w:spacing w:line="240" w:lineRule="auto"/>
              <w:jc w:val="center"/>
              <w:rPr>
                <w:sz w:val="20"/>
                <w:szCs w:val="20"/>
              </w:rPr>
            </w:pPr>
            <w:r w:rsidRPr="00C46C0E">
              <w:rPr>
                <w:sz w:val="20"/>
                <w:szCs w:val="20"/>
              </w:rPr>
              <w:t>3</w:t>
            </w:r>
            <w:r w:rsidR="00D248E5" w:rsidRPr="00C46C0E">
              <w:rPr>
                <w:sz w:val="20"/>
                <w:szCs w:val="20"/>
              </w:rPr>
              <w:t>.</w:t>
            </w:r>
          </w:p>
        </w:tc>
        <w:tc>
          <w:tcPr>
            <w:tcW w:w="1812" w:type="dxa"/>
            <w:tcBorders>
              <w:bottom w:val="single" w:sz="4" w:space="0" w:color="auto"/>
            </w:tcBorders>
          </w:tcPr>
          <w:p w:rsidR="00C46C0E" w:rsidRPr="00C46C0E" w:rsidRDefault="00C46C0E" w:rsidP="00C46C0E">
            <w:pPr>
              <w:pStyle w:val="Heading1"/>
              <w:numPr>
                <w:ilvl w:val="0"/>
                <w:numId w:val="0"/>
              </w:numPr>
              <w:spacing w:before="0" w:line="240" w:lineRule="auto"/>
              <w:rPr>
                <w:rStyle w:val="hlfld-title"/>
                <w:rFonts w:ascii="Arial" w:hAnsi="Arial" w:cs="Arial"/>
                <w:b w:val="0"/>
                <w:color w:val="auto"/>
                <w:sz w:val="22"/>
                <w:szCs w:val="22"/>
                <w:lang w:val="en-US"/>
              </w:rPr>
            </w:pPr>
            <w:r w:rsidRPr="00C46C0E">
              <w:rPr>
                <w:rFonts w:ascii="Arial" w:hAnsi="Arial" w:cs="Arial"/>
                <w:b w:val="0"/>
                <w:color w:val="auto"/>
                <w:sz w:val="22"/>
                <w:szCs w:val="22"/>
              </w:rPr>
              <w:t xml:space="preserve">Lok </w:t>
            </w:r>
            <w:hyperlink r:id="rId10" w:history="1">
              <w:r w:rsidRPr="00C46C0E">
                <w:rPr>
                  <w:rStyle w:val="Hyperlink"/>
                  <w:rFonts w:ascii="Arial" w:hAnsi="Arial" w:cs="Arial"/>
                  <w:b w:val="0"/>
                  <w:color w:val="auto"/>
                  <w:sz w:val="22"/>
                  <w:szCs w:val="22"/>
                  <w:u w:val="none"/>
                </w:rPr>
                <w:t xml:space="preserve">Peter </w:t>
              </w:r>
            </w:hyperlink>
            <w:r w:rsidRPr="00C46C0E">
              <w:rPr>
                <w:rFonts w:ascii="Arial" w:hAnsi="Arial" w:cs="Arial"/>
                <w:b w:val="0"/>
                <w:color w:val="auto"/>
                <w:sz w:val="22"/>
                <w:szCs w:val="22"/>
              </w:rPr>
              <w:t xml:space="preserve">Crawford </w:t>
            </w:r>
            <w:hyperlink r:id="rId11" w:history="1">
              <w:r w:rsidRPr="00C46C0E">
                <w:rPr>
                  <w:rStyle w:val="Hyperlink"/>
                  <w:rFonts w:ascii="Arial" w:hAnsi="Arial" w:cs="Arial"/>
                  <w:b w:val="0"/>
                  <w:color w:val="auto"/>
                  <w:sz w:val="22"/>
                  <w:szCs w:val="22"/>
                  <w:u w:val="none"/>
                </w:rPr>
                <w:t xml:space="preserve">John </w:t>
              </w:r>
            </w:hyperlink>
            <w:r>
              <w:rPr>
                <w:rFonts w:ascii="Arial" w:hAnsi="Arial" w:cs="Arial"/>
                <w:b w:val="0"/>
                <w:color w:val="auto"/>
                <w:sz w:val="22"/>
                <w:szCs w:val="22"/>
                <w:lang w:val="en-US"/>
              </w:rPr>
              <w:t>(1999)</w:t>
            </w:r>
          </w:p>
          <w:p w:rsidR="00C46C0E" w:rsidRDefault="00C46C0E" w:rsidP="00C46C0E">
            <w:pPr>
              <w:pStyle w:val="Heading1"/>
              <w:numPr>
                <w:ilvl w:val="0"/>
                <w:numId w:val="0"/>
              </w:numPr>
              <w:spacing w:before="0" w:line="240" w:lineRule="auto"/>
              <w:rPr>
                <w:rStyle w:val="hlfld-title"/>
                <w:rFonts w:ascii="Arial" w:hAnsi="Arial" w:cs="Arial"/>
                <w:b w:val="0"/>
                <w:i/>
                <w:color w:val="auto"/>
                <w:sz w:val="22"/>
                <w:szCs w:val="22"/>
                <w:lang w:val="en-US"/>
              </w:rPr>
            </w:pPr>
          </w:p>
          <w:p w:rsidR="00C46C0E" w:rsidRDefault="00C46C0E" w:rsidP="00C46C0E">
            <w:pPr>
              <w:pStyle w:val="Heading1"/>
              <w:numPr>
                <w:ilvl w:val="0"/>
                <w:numId w:val="0"/>
              </w:numPr>
              <w:spacing w:before="0" w:line="240" w:lineRule="auto"/>
              <w:rPr>
                <w:rStyle w:val="hlfld-title"/>
                <w:rFonts w:ascii="Arial" w:hAnsi="Arial" w:cs="Arial"/>
                <w:b w:val="0"/>
                <w:i/>
                <w:color w:val="auto"/>
                <w:sz w:val="22"/>
                <w:szCs w:val="22"/>
                <w:lang w:val="en-US"/>
              </w:rPr>
            </w:pPr>
            <w:r w:rsidRPr="00C46C0E">
              <w:rPr>
                <w:rStyle w:val="hlfld-title"/>
                <w:rFonts w:ascii="Arial" w:hAnsi="Arial" w:cs="Arial"/>
                <w:b w:val="0"/>
                <w:i/>
                <w:color w:val="auto"/>
                <w:sz w:val="22"/>
                <w:szCs w:val="22"/>
              </w:rPr>
              <w:t>The relationship between commitment and organizational culture, subculture, leadership style and job satisfaction in organizational change and development</w:t>
            </w:r>
          </w:p>
          <w:p w:rsidR="005B3025" w:rsidRDefault="005B3025" w:rsidP="005B3025">
            <w:pPr>
              <w:spacing w:line="240" w:lineRule="auto"/>
            </w:pPr>
            <w:r w:rsidRPr="005B3025">
              <w:rPr>
                <w:sz w:val="22"/>
                <w:szCs w:val="22"/>
              </w:rPr>
              <w:t>Australia</w:t>
            </w:r>
          </w:p>
          <w:p w:rsidR="00C46C0E" w:rsidRPr="00C50FE6" w:rsidRDefault="005B3025" w:rsidP="00C46C0E">
            <w:pPr>
              <w:spacing w:line="240" w:lineRule="auto"/>
            </w:pPr>
            <w:r>
              <w:rPr>
                <w:sz w:val="22"/>
                <w:szCs w:val="22"/>
              </w:rPr>
              <w:t>Journal</w:t>
            </w:r>
          </w:p>
        </w:tc>
        <w:tc>
          <w:tcPr>
            <w:tcW w:w="2263" w:type="dxa"/>
            <w:tcBorders>
              <w:bottom w:val="single" w:sz="4" w:space="0" w:color="auto"/>
            </w:tcBorders>
          </w:tcPr>
          <w:p w:rsidR="00C46C0E" w:rsidRPr="005B3025" w:rsidRDefault="000551D5" w:rsidP="00C46C0E">
            <w:pPr>
              <w:spacing w:line="240" w:lineRule="auto"/>
            </w:pPr>
            <w:r w:rsidRPr="005B3025">
              <w:rPr>
                <w:sz w:val="22"/>
                <w:szCs w:val="22"/>
              </w:rPr>
              <w:t xml:space="preserve">Terdapat hubungan yang kuat antara subbudaya organisasi dengan komitmen. Terdapat hubungan kepuasan kerja </w:t>
            </w:r>
            <w:r w:rsidR="005B3025" w:rsidRPr="005B3025">
              <w:rPr>
                <w:sz w:val="22"/>
                <w:szCs w:val="22"/>
              </w:rPr>
              <w:t>dengan lingkungan dan komitmen. Terdapat hubungan yang lebih kuat gaya  kepemimpinan dengan komitmen daripada dengan variabel lain.</w:t>
            </w:r>
          </w:p>
        </w:tc>
        <w:tc>
          <w:tcPr>
            <w:tcW w:w="1879" w:type="dxa"/>
            <w:tcBorders>
              <w:bottom w:val="single" w:sz="4" w:space="0" w:color="auto"/>
            </w:tcBorders>
          </w:tcPr>
          <w:p w:rsidR="005B3025" w:rsidRPr="000C229F" w:rsidRDefault="005B3025" w:rsidP="00C46C0E">
            <w:pPr>
              <w:spacing w:line="240" w:lineRule="auto"/>
              <w:rPr>
                <w:i/>
              </w:rPr>
            </w:pPr>
            <w:r w:rsidRPr="000C229F">
              <w:rPr>
                <w:i/>
                <w:sz w:val="22"/>
                <w:szCs w:val="22"/>
              </w:rPr>
              <w:t>Pearson correlation, regression</w:t>
            </w:r>
          </w:p>
          <w:p w:rsidR="005B3025" w:rsidRPr="005B3025" w:rsidRDefault="005B3025" w:rsidP="00C46C0E">
            <w:pPr>
              <w:spacing w:line="240" w:lineRule="auto"/>
            </w:pPr>
          </w:p>
          <w:p w:rsidR="005B3025" w:rsidRDefault="005B3025" w:rsidP="00C46C0E">
            <w:pPr>
              <w:spacing w:line="240" w:lineRule="auto"/>
            </w:pPr>
            <w:r>
              <w:rPr>
                <w:sz w:val="22"/>
                <w:szCs w:val="22"/>
              </w:rPr>
              <w:t>Tidak meneliti motivasi kerja dan kinerja karyawan</w:t>
            </w:r>
          </w:p>
          <w:p w:rsidR="005B3025" w:rsidRPr="005B3025" w:rsidRDefault="005B3025" w:rsidP="00C46C0E">
            <w:pPr>
              <w:spacing w:line="240" w:lineRule="auto"/>
            </w:pPr>
            <w:r>
              <w:rPr>
                <w:sz w:val="22"/>
                <w:szCs w:val="22"/>
              </w:rPr>
              <w:t>Terdapat variabel komitmen organisasi dan subbudaya</w:t>
            </w:r>
          </w:p>
        </w:tc>
        <w:tc>
          <w:tcPr>
            <w:tcW w:w="1662" w:type="dxa"/>
            <w:tcBorders>
              <w:bottom w:val="single" w:sz="4" w:space="0" w:color="auto"/>
            </w:tcBorders>
          </w:tcPr>
          <w:p w:rsidR="005B3025" w:rsidRDefault="005B3025" w:rsidP="00C46C0E">
            <w:pPr>
              <w:spacing w:line="240" w:lineRule="auto"/>
            </w:pPr>
            <w:r>
              <w:rPr>
                <w:sz w:val="22"/>
                <w:szCs w:val="22"/>
              </w:rPr>
              <w:t>Sama-sama meneliti kepemimpinan</w:t>
            </w:r>
          </w:p>
          <w:p w:rsidR="005B3025" w:rsidRPr="005B3025" w:rsidRDefault="005B3025" w:rsidP="00C46C0E">
            <w:pPr>
              <w:spacing w:line="240" w:lineRule="auto"/>
            </w:pPr>
            <w:r>
              <w:rPr>
                <w:sz w:val="22"/>
                <w:szCs w:val="22"/>
              </w:rPr>
              <w:t>Budaya organisasi dan kepuasan kerja</w:t>
            </w:r>
          </w:p>
        </w:tc>
      </w:tr>
      <w:tr w:rsidR="00270685" w:rsidRPr="008249A6" w:rsidTr="0047255B">
        <w:trPr>
          <w:trHeight w:val="343"/>
        </w:trPr>
        <w:tc>
          <w:tcPr>
            <w:tcW w:w="533" w:type="dxa"/>
            <w:tcBorders>
              <w:bottom w:val="single" w:sz="4" w:space="0" w:color="auto"/>
            </w:tcBorders>
            <w:shd w:val="clear" w:color="auto" w:fill="FFFFFF" w:themeFill="background1"/>
          </w:tcPr>
          <w:p w:rsidR="005A4BF9" w:rsidRPr="005B3025" w:rsidRDefault="005A4BF9" w:rsidP="005B3025">
            <w:pPr>
              <w:spacing w:line="240" w:lineRule="auto"/>
              <w:contextualSpacing/>
              <w:jc w:val="center"/>
            </w:pPr>
            <w:r w:rsidRPr="005B3025">
              <w:rPr>
                <w:sz w:val="22"/>
                <w:szCs w:val="22"/>
              </w:rPr>
              <w:t>4</w:t>
            </w:r>
            <w:r w:rsidR="00C46C0E" w:rsidRPr="005B3025">
              <w:rPr>
                <w:sz w:val="22"/>
                <w:szCs w:val="22"/>
              </w:rPr>
              <w:t>.</w:t>
            </w:r>
          </w:p>
        </w:tc>
        <w:tc>
          <w:tcPr>
            <w:tcW w:w="1812" w:type="dxa"/>
            <w:tcBorders>
              <w:bottom w:val="single" w:sz="4" w:space="0" w:color="auto"/>
            </w:tcBorders>
            <w:shd w:val="clear" w:color="auto" w:fill="FFFFFF" w:themeFill="background1"/>
          </w:tcPr>
          <w:p w:rsidR="005B3025" w:rsidRPr="00C929DB" w:rsidRDefault="005B3025" w:rsidP="005B3025">
            <w:pPr>
              <w:pStyle w:val="Heading1"/>
              <w:numPr>
                <w:ilvl w:val="0"/>
                <w:numId w:val="0"/>
              </w:numPr>
              <w:spacing w:before="0" w:line="240" w:lineRule="auto"/>
              <w:ind w:left="7"/>
              <w:rPr>
                <w:rFonts w:ascii="Arial" w:hAnsi="Arial" w:cs="Arial"/>
                <w:b w:val="0"/>
                <w:color w:val="auto"/>
                <w:sz w:val="22"/>
                <w:szCs w:val="22"/>
                <w:lang w:val="en-US"/>
              </w:rPr>
            </w:pPr>
            <w:r w:rsidRPr="00C929DB">
              <w:rPr>
                <w:rFonts w:ascii="Arial" w:hAnsi="Arial" w:cs="Arial"/>
                <w:b w:val="0"/>
                <w:color w:val="auto"/>
                <w:sz w:val="22"/>
                <w:szCs w:val="22"/>
              </w:rPr>
              <w:t xml:space="preserve">Yousef </w:t>
            </w:r>
          </w:p>
          <w:p w:rsidR="005B3025" w:rsidRPr="00C929DB" w:rsidRDefault="003A2F8B" w:rsidP="005B3025">
            <w:pPr>
              <w:pStyle w:val="Heading1"/>
              <w:numPr>
                <w:ilvl w:val="0"/>
                <w:numId w:val="0"/>
              </w:numPr>
              <w:spacing w:before="0" w:line="240" w:lineRule="auto"/>
              <w:ind w:left="7"/>
              <w:rPr>
                <w:rStyle w:val="hlfld-title"/>
                <w:rFonts w:ascii="Arial" w:hAnsi="Arial" w:cs="Arial"/>
                <w:b w:val="0"/>
                <w:color w:val="auto"/>
                <w:sz w:val="22"/>
                <w:szCs w:val="22"/>
              </w:rPr>
            </w:pPr>
            <w:hyperlink r:id="rId12" w:history="1">
              <w:r w:rsidR="005B3025" w:rsidRPr="00C929DB">
                <w:rPr>
                  <w:rStyle w:val="Hyperlink"/>
                  <w:rFonts w:ascii="Arial" w:hAnsi="Arial" w:cs="Arial"/>
                  <w:b w:val="0"/>
                  <w:color w:val="auto"/>
                  <w:sz w:val="22"/>
                  <w:szCs w:val="22"/>
                  <w:u w:val="none"/>
                </w:rPr>
                <w:t>Darwish A.</w:t>
              </w:r>
              <w:r w:rsidR="00E15F1F">
                <w:rPr>
                  <w:rStyle w:val="Hyperlink"/>
                  <w:rFonts w:ascii="Arial" w:hAnsi="Arial" w:cs="Arial"/>
                  <w:b w:val="0"/>
                  <w:color w:val="auto"/>
                  <w:sz w:val="22"/>
                  <w:szCs w:val="22"/>
                  <w:u w:val="none"/>
                  <w:lang w:val="en-US"/>
                </w:rPr>
                <w:t xml:space="preserve"> (2000)</w:t>
              </w:r>
            </w:hyperlink>
          </w:p>
          <w:p w:rsidR="005B3025" w:rsidRPr="00C929DB" w:rsidRDefault="005B3025" w:rsidP="005B3025">
            <w:pPr>
              <w:pStyle w:val="Heading1"/>
              <w:numPr>
                <w:ilvl w:val="0"/>
                <w:numId w:val="0"/>
              </w:numPr>
              <w:spacing w:before="0" w:line="240" w:lineRule="auto"/>
              <w:ind w:left="7"/>
              <w:rPr>
                <w:rStyle w:val="hlfld-title"/>
                <w:rFonts w:ascii="Arial" w:hAnsi="Arial" w:cs="Arial"/>
                <w:b w:val="0"/>
                <w:color w:val="auto"/>
                <w:sz w:val="22"/>
                <w:szCs w:val="22"/>
                <w:lang w:val="en-US"/>
              </w:rPr>
            </w:pPr>
          </w:p>
          <w:p w:rsidR="005B3025" w:rsidRPr="00C50FE6" w:rsidRDefault="005B3025" w:rsidP="00C50FE6">
            <w:pPr>
              <w:pStyle w:val="Heading1"/>
              <w:numPr>
                <w:ilvl w:val="0"/>
                <w:numId w:val="0"/>
              </w:numPr>
              <w:spacing w:before="0" w:line="240" w:lineRule="auto"/>
              <w:ind w:left="7"/>
              <w:rPr>
                <w:rFonts w:ascii="Arial" w:hAnsi="Arial" w:cs="Arial"/>
                <w:b w:val="0"/>
                <w:i/>
                <w:color w:val="auto"/>
                <w:sz w:val="22"/>
                <w:szCs w:val="22"/>
                <w:lang w:val="en-US"/>
              </w:rPr>
            </w:pPr>
            <w:r w:rsidRPr="00C929DB">
              <w:rPr>
                <w:rStyle w:val="hlfld-title"/>
                <w:rFonts w:ascii="Arial" w:hAnsi="Arial" w:cs="Arial"/>
                <w:b w:val="0"/>
                <w:i/>
                <w:color w:val="auto"/>
                <w:sz w:val="22"/>
                <w:szCs w:val="22"/>
              </w:rPr>
              <w:t>Organizational commitment: a mediator of the relationships of leadership behavior with job satisfaction and performance in a non</w:t>
            </w:r>
            <w:r w:rsidRPr="00C929DB">
              <w:rPr>
                <w:rStyle w:val="hlfld-title"/>
                <w:rFonts w:ascii="Cambria Math" w:hAnsi="Cambria Math" w:cs="Cambria Math"/>
                <w:b w:val="0"/>
                <w:i/>
                <w:color w:val="auto"/>
                <w:sz w:val="22"/>
                <w:szCs w:val="22"/>
              </w:rPr>
              <w:t>‐</w:t>
            </w:r>
            <w:r w:rsidRPr="00C929DB">
              <w:rPr>
                <w:rStyle w:val="hlfld-title"/>
                <w:rFonts w:ascii="Arial" w:hAnsi="Arial" w:cs="Arial"/>
                <w:b w:val="0"/>
                <w:i/>
                <w:color w:val="auto"/>
                <w:sz w:val="22"/>
                <w:szCs w:val="22"/>
              </w:rPr>
              <w:t>western country</w:t>
            </w:r>
            <w:r w:rsidR="00C50FE6">
              <w:rPr>
                <w:rStyle w:val="hlfld-title"/>
                <w:rFonts w:ascii="Arial" w:hAnsi="Arial" w:cs="Arial"/>
                <w:b w:val="0"/>
                <w:i/>
                <w:color w:val="auto"/>
                <w:sz w:val="22"/>
                <w:szCs w:val="22"/>
                <w:lang w:val="en-US"/>
              </w:rPr>
              <w:t xml:space="preserve"> </w:t>
            </w:r>
            <w:r w:rsidR="00D57090" w:rsidRPr="00C50FE6">
              <w:rPr>
                <w:b w:val="0"/>
                <w:i/>
                <w:color w:val="auto"/>
                <w:sz w:val="22"/>
                <w:szCs w:val="22"/>
              </w:rPr>
              <w:t>Journal</w:t>
            </w:r>
          </w:p>
        </w:tc>
        <w:tc>
          <w:tcPr>
            <w:tcW w:w="2263" w:type="dxa"/>
            <w:tcBorders>
              <w:bottom w:val="single" w:sz="4" w:space="0" w:color="auto"/>
            </w:tcBorders>
            <w:shd w:val="clear" w:color="auto" w:fill="FFFFFF" w:themeFill="background1"/>
          </w:tcPr>
          <w:p w:rsidR="00C929DB" w:rsidRDefault="00C929DB" w:rsidP="005B3025">
            <w:pPr>
              <w:spacing w:line="240" w:lineRule="auto"/>
              <w:ind w:left="72"/>
              <w:contextualSpacing/>
            </w:pPr>
            <w:r>
              <w:rPr>
                <w:sz w:val="22"/>
                <w:szCs w:val="22"/>
              </w:rPr>
              <w:t>Terdapat hubungan komitmen organisasi dengan perilaku kepemimpinan dan implikasinya pada kepuasan kerja dan kinerja.</w:t>
            </w:r>
          </w:p>
          <w:p w:rsidR="00C929DB" w:rsidRPr="005B3025" w:rsidRDefault="00C929DB" w:rsidP="005B3025">
            <w:pPr>
              <w:spacing w:line="240" w:lineRule="auto"/>
              <w:ind w:left="72"/>
              <w:contextualSpacing/>
            </w:pPr>
            <w:r>
              <w:rPr>
                <w:sz w:val="22"/>
                <w:szCs w:val="22"/>
              </w:rPr>
              <w:t>Terdapat hubungan perilaku kepimpinanan dengan komitmen organisasi, kepuasan kerja dan kinerja</w:t>
            </w:r>
            <w:r w:rsidR="00D57090">
              <w:rPr>
                <w:sz w:val="22"/>
                <w:szCs w:val="22"/>
              </w:rPr>
              <w:t>.</w:t>
            </w:r>
          </w:p>
        </w:tc>
        <w:tc>
          <w:tcPr>
            <w:tcW w:w="1879" w:type="dxa"/>
            <w:tcBorders>
              <w:bottom w:val="single" w:sz="4" w:space="0" w:color="auto"/>
            </w:tcBorders>
            <w:shd w:val="clear" w:color="auto" w:fill="FFFFFF" w:themeFill="background1"/>
          </w:tcPr>
          <w:p w:rsidR="00C929DB" w:rsidRPr="000C229F" w:rsidRDefault="00D57090" w:rsidP="005B3025">
            <w:pPr>
              <w:spacing w:line="240" w:lineRule="auto"/>
              <w:rPr>
                <w:i/>
              </w:rPr>
            </w:pPr>
            <w:r w:rsidRPr="000C229F">
              <w:rPr>
                <w:i/>
                <w:sz w:val="22"/>
                <w:szCs w:val="22"/>
              </w:rPr>
              <w:t>Correlation, regression</w:t>
            </w:r>
          </w:p>
          <w:p w:rsidR="00D57090" w:rsidRDefault="00D57090" w:rsidP="005B3025">
            <w:pPr>
              <w:spacing w:line="240" w:lineRule="auto"/>
            </w:pPr>
          </w:p>
          <w:p w:rsidR="00D57090" w:rsidRDefault="00D57090" w:rsidP="005B3025">
            <w:pPr>
              <w:spacing w:line="240" w:lineRule="auto"/>
            </w:pPr>
            <w:r>
              <w:rPr>
                <w:sz w:val="22"/>
                <w:szCs w:val="22"/>
              </w:rPr>
              <w:t>Tidak terdapat variabel motivasi, dan budaya organisasi</w:t>
            </w:r>
          </w:p>
          <w:p w:rsidR="00D57090" w:rsidRPr="005B3025" w:rsidRDefault="00D57090" w:rsidP="005B3025">
            <w:pPr>
              <w:spacing w:line="240" w:lineRule="auto"/>
            </w:pPr>
            <w:r>
              <w:rPr>
                <w:sz w:val="22"/>
                <w:szCs w:val="22"/>
              </w:rPr>
              <w:t>Variabel komitmen organisasi</w:t>
            </w:r>
          </w:p>
        </w:tc>
        <w:tc>
          <w:tcPr>
            <w:tcW w:w="1662" w:type="dxa"/>
            <w:tcBorders>
              <w:bottom w:val="single" w:sz="4" w:space="0" w:color="auto"/>
            </w:tcBorders>
            <w:shd w:val="clear" w:color="auto" w:fill="FFFFFF" w:themeFill="background1"/>
          </w:tcPr>
          <w:p w:rsidR="00D57090" w:rsidRDefault="00D57090" w:rsidP="005B3025">
            <w:pPr>
              <w:spacing w:line="240" w:lineRule="auto"/>
            </w:pPr>
            <w:r>
              <w:rPr>
                <w:sz w:val="22"/>
                <w:szCs w:val="22"/>
              </w:rPr>
              <w:t>Sama-sama variebel kepemimpinan</w:t>
            </w:r>
          </w:p>
          <w:p w:rsidR="00D57090" w:rsidRPr="005B3025" w:rsidRDefault="00D57090" w:rsidP="005B3025">
            <w:pPr>
              <w:spacing w:line="240" w:lineRule="auto"/>
            </w:pPr>
            <w:r>
              <w:rPr>
                <w:sz w:val="22"/>
                <w:szCs w:val="22"/>
              </w:rPr>
              <w:t>Kepuasan kerja dan kinerja</w:t>
            </w:r>
          </w:p>
        </w:tc>
      </w:tr>
      <w:tr w:rsidR="00C50FE6" w:rsidRPr="008249A6" w:rsidTr="00451A1B">
        <w:trPr>
          <w:trHeight w:val="3846"/>
        </w:trPr>
        <w:tc>
          <w:tcPr>
            <w:tcW w:w="533" w:type="dxa"/>
            <w:shd w:val="clear" w:color="auto" w:fill="FFFFFF" w:themeFill="background1"/>
          </w:tcPr>
          <w:p w:rsidR="00C50FE6" w:rsidRDefault="00C50FE6" w:rsidP="005B3025">
            <w:pPr>
              <w:spacing w:line="240" w:lineRule="auto"/>
              <w:contextualSpacing/>
              <w:jc w:val="center"/>
            </w:pPr>
          </w:p>
          <w:p w:rsidR="00C50FE6" w:rsidRPr="005B3025" w:rsidRDefault="00C50FE6" w:rsidP="005B3025">
            <w:pPr>
              <w:spacing w:line="240" w:lineRule="auto"/>
              <w:contextualSpacing/>
              <w:jc w:val="center"/>
            </w:pPr>
            <w:r>
              <w:rPr>
                <w:sz w:val="22"/>
                <w:szCs w:val="22"/>
              </w:rPr>
              <w:t>5.</w:t>
            </w:r>
          </w:p>
        </w:tc>
        <w:tc>
          <w:tcPr>
            <w:tcW w:w="1812" w:type="dxa"/>
            <w:shd w:val="clear" w:color="auto" w:fill="FFFFFF" w:themeFill="background1"/>
          </w:tcPr>
          <w:p w:rsidR="00C50FE6" w:rsidRDefault="00C50FE6" w:rsidP="005B3025">
            <w:pPr>
              <w:spacing w:line="240" w:lineRule="auto"/>
              <w:ind w:left="-1"/>
              <w:contextualSpacing/>
            </w:pPr>
          </w:p>
          <w:p w:rsidR="00C50FE6" w:rsidRPr="00D57090" w:rsidRDefault="00C50FE6" w:rsidP="00D57090">
            <w:pPr>
              <w:pStyle w:val="Heading1"/>
              <w:numPr>
                <w:ilvl w:val="0"/>
                <w:numId w:val="0"/>
              </w:numPr>
              <w:spacing w:before="0" w:line="240" w:lineRule="auto"/>
              <w:ind w:left="7"/>
              <w:rPr>
                <w:rStyle w:val="hlfld-title"/>
                <w:rFonts w:ascii="Arial" w:hAnsi="Arial" w:cs="Arial"/>
                <w:b w:val="0"/>
                <w:color w:val="auto"/>
                <w:sz w:val="22"/>
                <w:szCs w:val="22"/>
                <w:lang w:val="en-US"/>
              </w:rPr>
            </w:pPr>
            <w:r w:rsidRPr="00D57090">
              <w:rPr>
                <w:rFonts w:ascii="Arial" w:hAnsi="Arial" w:cs="Arial"/>
                <w:b w:val="0"/>
                <w:color w:val="auto"/>
                <w:sz w:val="22"/>
                <w:szCs w:val="22"/>
              </w:rPr>
              <w:t xml:space="preserve">Silverthorne </w:t>
            </w:r>
            <w:hyperlink r:id="rId13" w:history="1">
              <w:r w:rsidRPr="00D57090">
                <w:rPr>
                  <w:rStyle w:val="Hyperlink"/>
                  <w:rFonts w:ascii="Arial" w:hAnsi="Arial" w:cs="Arial"/>
                  <w:b w:val="0"/>
                  <w:color w:val="auto"/>
                  <w:sz w:val="22"/>
                  <w:szCs w:val="22"/>
                  <w:u w:val="none"/>
                </w:rPr>
                <w:t xml:space="preserve">Colin </w:t>
              </w:r>
            </w:hyperlink>
            <w:r>
              <w:rPr>
                <w:rFonts w:ascii="Arial" w:hAnsi="Arial" w:cs="Arial"/>
                <w:b w:val="0"/>
                <w:color w:val="auto"/>
                <w:sz w:val="22"/>
                <w:szCs w:val="22"/>
                <w:lang w:val="en-US"/>
              </w:rPr>
              <w:t>(2004)</w:t>
            </w:r>
          </w:p>
          <w:p w:rsidR="00C50FE6" w:rsidRDefault="00C50FE6" w:rsidP="00D57090">
            <w:pPr>
              <w:pStyle w:val="Heading1"/>
              <w:numPr>
                <w:ilvl w:val="0"/>
                <w:numId w:val="0"/>
              </w:numPr>
              <w:spacing w:before="0" w:line="240" w:lineRule="auto"/>
              <w:ind w:left="7"/>
              <w:rPr>
                <w:rStyle w:val="hlfld-title"/>
                <w:b w:val="0"/>
                <w:color w:val="auto"/>
                <w:sz w:val="24"/>
                <w:szCs w:val="24"/>
                <w:lang w:val="en-US"/>
              </w:rPr>
            </w:pPr>
          </w:p>
          <w:p w:rsidR="00C50FE6" w:rsidRDefault="00C50FE6" w:rsidP="009E37D5">
            <w:pPr>
              <w:pStyle w:val="Heading1"/>
              <w:numPr>
                <w:ilvl w:val="0"/>
                <w:numId w:val="0"/>
              </w:numPr>
              <w:spacing w:before="0" w:line="240" w:lineRule="auto"/>
              <w:ind w:left="7"/>
              <w:rPr>
                <w:rStyle w:val="hlfld-title"/>
                <w:rFonts w:ascii="Arial" w:hAnsi="Arial" w:cs="Arial"/>
                <w:b w:val="0"/>
                <w:i/>
                <w:color w:val="auto"/>
                <w:sz w:val="22"/>
                <w:szCs w:val="22"/>
                <w:lang w:val="en-US"/>
              </w:rPr>
            </w:pPr>
            <w:r w:rsidRPr="00D57090">
              <w:rPr>
                <w:rStyle w:val="hlfld-title"/>
                <w:rFonts w:ascii="Arial" w:hAnsi="Arial" w:cs="Arial"/>
                <w:b w:val="0"/>
                <w:i/>
                <w:color w:val="auto"/>
                <w:sz w:val="22"/>
                <w:szCs w:val="22"/>
              </w:rPr>
              <w:t xml:space="preserve">The impact of organizational culture and </w:t>
            </w:r>
            <w:r>
              <w:rPr>
                <w:rStyle w:val="hlfld-title"/>
                <w:rFonts w:ascii="Arial" w:hAnsi="Arial" w:cs="Arial"/>
                <w:b w:val="0"/>
                <w:i/>
                <w:color w:val="auto"/>
                <w:sz w:val="22"/>
                <w:szCs w:val="22"/>
                <w:lang w:val="en-US"/>
              </w:rPr>
              <w:t>pe</w:t>
            </w:r>
            <w:r w:rsidRPr="00D57090">
              <w:rPr>
                <w:rStyle w:val="hlfld-title"/>
                <w:rFonts w:ascii="Arial" w:hAnsi="Arial" w:cs="Arial"/>
                <w:b w:val="0"/>
                <w:i/>
                <w:color w:val="auto"/>
                <w:sz w:val="22"/>
                <w:szCs w:val="22"/>
              </w:rPr>
              <w:t>rson</w:t>
            </w:r>
          </w:p>
          <w:p w:rsidR="00C50FE6" w:rsidRPr="00D57090" w:rsidRDefault="00C50FE6" w:rsidP="005B3025">
            <w:pPr>
              <w:spacing w:line="240" w:lineRule="auto"/>
              <w:ind w:left="-1"/>
              <w:contextualSpacing/>
              <w:rPr>
                <w:rStyle w:val="hlfld-title"/>
                <w:i/>
              </w:rPr>
            </w:pPr>
            <w:r>
              <w:rPr>
                <w:rStyle w:val="hlfld-title"/>
                <w:i/>
                <w:sz w:val="22"/>
                <w:szCs w:val="22"/>
              </w:rPr>
              <w:t>O</w:t>
            </w:r>
            <w:r w:rsidRPr="00D57090">
              <w:rPr>
                <w:rStyle w:val="hlfld-title"/>
                <w:i/>
                <w:sz w:val="22"/>
                <w:szCs w:val="22"/>
              </w:rPr>
              <w:t>rganization fit onorganizational commitment and job satisfaction in Taiwan</w:t>
            </w:r>
          </w:p>
          <w:p w:rsidR="00C50FE6" w:rsidRPr="009E37D5" w:rsidRDefault="00C50FE6" w:rsidP="003B5A15">
            <w:pPr>
              <w:spacing w:line="240" w:lineRule="auto"/>
              <w:ind w:left="-1"/>
              <w:contextualSpacing/>
            </w:pPr>
            <w:r w:rsidRPr="00D57090">
              <w:rPr>
                <w:rStyle w:val="hlfld-title"/>
                <w:i/>
                <w:sz w:val="22"/>
                <w:szCs w:val="22"/>
              </w:rPr>
              <w:t>Journal</w:t>
            </w:r>
          </w:p>
        </w:tc>
        <w:tc>
          <w:tcPr>
            <w:tcW w:w="2263" w:type="dxa"/>
            <w:shd w:val="clear" w:color="auto" w:fill="FFFFFF" w:themeFill="background1"/>
          </w:tcPr>
          <w:p w:rsidR="00C50FE6" w:rsidRDefault="00C50FE6" w:rsidP="005B3025">
            <w:pPr>
              <w:spacing w:line="240" w:lineRule="auto"/>
              <w:ind w:left="72"/>
              <w:contextualSpacing/>
            </w:pPr>
          </w:p>
          <w:p w:rsidR="00C50FE6" w:rsidRDefault="00C50FE6" w:rsidP="005B3025">
            <w:pPr>
              <w:spacing w:line="240" w:lineRule="auto"/>
              <w:ind w:left="72"/>
              <w:contextualSpacing/>
            </w:pPr>
            <w:r>
              <w:rPr>
                <w:sz w:val="22"/>
                <w:szCs w:val="22"/>
              </w:rPr>
              <w:t>Terdapat hubungan antara budaya organisasi dengan kepuasan kerja dan komitmen organisasi.</w:t>
            </w:r>
          </w:p>
          <w:p w:rsidR="00C50FE6" w:rsidRDefault="00C50FE6" w:rsidP="005B3025">
            <w:pPr>
              <w:spacing w:line="240" w:lineRule="auto"/>
              <w:ind w:left="72"/>
              <w:contextualSpacing/>
            </w:pPr>
          </w:p>
          <w:p w:rsidR="00C50FE6" w:rsidRDefault="00C50FE6" w:rsidP="005B3025">
            <w:pPr>
              <w:spacing w:line="240" w:lineRule="auto"/>
              <w:ind w:left="72"/>
              <w:contextualSpacing/>
            </w:pPr>
          </w:p>
        </w:tc>
        <w:tc>
          <w:tcPr>
            <w:tcW w:w="1879" w:type="dxa"/>
            <w:shd w:val="clear" w:color="auto" w:fill="FFFFFF" w:themeFill="background1"/>
          </w:tcPr>
          <w:p w:rsidR="00C50FE6" w:rsidRDefault="00C50FE6" w:rsidP="005B3025">
            <w:pPr>
              <w:spacing w:line="240" w:lineRule="auto"/>
            </w:pPr>
          </w:p>
          <w:p w:rsidR="00C50FE6" w:rsidRPr="000C229F" w:rsidRDefault="00C50FE6" w:rsidP="005B3025">
            <w:pPr>
              <w:spacing w:line="240" w:lineRule="auto"/>
              <w:rPr>
                <w:i/>
              </w:rPr>
            </w:pPr>
            <w:r w:rsidRPr="000C229F">
              <w:rPr>
                <w:i/>
                <w:sz w:val="22"/>
                <w:szCs w:val="22"/>
              </w:rPr>
              <w:t>Correlation</w:t>
            </w:r>
          </w:p>
          <w:p w:rsidR="00C50FE6" w:rsidRDefault="00C50FE6" w:rsidP="005B3025">
            <w:pPr>
              <w:spacing w:line="240" w:lineRule="auto"/>
            </w:pPr>
          </w:p>
          <w:p w:rsidR="00C50FE6" w:rsidRDefault="00C50FE6" w:rsidP="005B3025">
            <w:pPr>
              <w:spacing w:line="240" w:lineRule="auto"/>
            </w:pPr>
            <w:r>
              <w:rPr>
                <w:sz w:val="22"/>
                <w:szCs w:val="22"/>
              </w:rPr>
              <w:t>Tidak terdapat variabel motivasi kerja, dan kinerja</w:t>
            </w:r>
          </w:p>
          <w:p w:rsidR="00C50FE6" w:rsidRDefault="00C50FE6" w:rsidP="005B3025">
            <w:pPr>
              <w:spacing w:line="240" w:lineRule="auto"/>
            </w:pPr>
          </w:p>
          <w:p w:rsidR="00C50FE6" w:rsidRDefault="00C50FE6" w:rsidP="005B3025">
            <w:pPr>
              <w:spacing w:line="240" w:lineRule="auto"/>
            </w:pPr>
            <w:r>
              <w:rPr>
                <w:sz w:val="22"/>
                <w:szCs w:val="22"/>
              </w:rPr>
              <w:t>Terdapat variabel komitmen organisasi dan person organisasi.</w:t>
            </w:r>
          </w:p>
        </w:tc>
        <w:tc>
          <w:tcPr>
            <w:tcW w:w="1662" w:type="dxa"/>
            <w:shd w:val="clear" w:color="auto" w:fill="FFFFFF" w:themeFill="background1"/>
          </w:tcPr>
          <w:p w:rsidR="00C50FE6" w:rsidRDefault="00C50FE6" w:rsidP="005B3025">
            <w:pPr>
              <w:spacing w:line="240" w:lineRule="auto"/>
            </w:pPr>
          </w:p>
          <w:p w:rsidR="00C50FE6" w:rsidRDefault="00C50FE6" w:rsidP="005B3025">
            <w:pPr>
              <w:spacing w:line="240" w:lineRule="auto"/>
            </w:pPr>
            <w:r>
              <w:rPr>
                <w:sz w:val="22"/>
                <w:szCs w:val="22"/>
              </w:rPr>
              <w:t>Sama-sama terdapat variabel budaya organisasi dan kepuasan kerja</w:t>
            </w:r>
          </w:p>
        </w:tc>
      </w:tr>
      <w:tr w:rsidR="00270685" w:rsidRPr="008249A6" w:rsidTr="0047255B">
        <w:trPr>
          <w:trHeight w:val="343"/>
        </w:trPr>
        <w:tc>
          <w:tcPr>
            <w:tcW w:w="533" w:type="dxa"/>
            <w:tcBorders>
              <w:bottom w:val="single" w:sz="4" w:space="0" w:color="auto"/>
            </w:tcBorders>
          </w:tcPr>
          <w:p w:rsidR="00270685" w:rsidRPr="00673D44" w:rsidRDefault="00270685" w:rsidP="00673D44">
            <w:pPr>
              <w:spacing w:line="240" w:lineRule="auto"/>
              <w:contextualSpacing/>
              <w:jc w:val="center"/>
            </w:pPr>
          </w:p>
          <w:p w:rsidR="007F7209" w:rsidRPr="00673D44" w:rsidRDefault="00673D44" w:rsidP="00673D44">
            <w:pPr>
              <w:spacing w:line="240" w:lineRule="auto"/>
              <w:contextualSpacing/>
              <w:jc w:val="center"/>
            </w:pPr>
            <w:r w:rsidRPr="00673D44">
              <w:rPr>
                <w:sz w:val="22"/>
                <w:szCs w:val="22"/>
              </w:rPr>
              <w:t>6.</w:t>
            </w:r>
          </w:p>
          <w:p w:rsidR="00673D44" w:rsidRPr="00673D44" w:rsidRDefault="00673D44" w:rsidP="00673D44">
            <w:pPr>
              <w:spacing w:line="240" w:lineRule="auto"/>
              <w:contextualSpacing/>
              <w:jc w:val="center"/>
            </w:pPr>
          </w:p>
        </w:tc>
        <w:tc>
          <w:tcPr>
            <w:tcW w:w="1812" w:type="dxa"/>
            <w:tcBorders>
              <w:bottom w:val="single" w:sz="4" w:space="0" w:color="auto"/>
            </w:tcBorders>
          </w:tcPr>
          <w:p w:rsidR="007F7209" w:rsidRDefault="007F7209" w:rsidP="00673D44">
            <w:pPr>
              <w:spacing w:line="240" w:lineRule="auto"/>
              <w:ind w:left="-1"/>
              <w:contextualSpacing/>
            </w:pPr>
          </w:p>
          <w:p w:rsidR="00673D44" w:rsidRPr="00673D44" w:rsidRDefault="00673D44" w:rsidP="00673D44">
            <w:pPr>
              <w:pStyle w:val="ListParagraph"/>
              <w:spacing w:line="240" w:lineRule="auto"/>
              <w:ind w:left="7"/>
            </w:pPr>
            <w:r w:rsidRPr="00673D44">
              <w:rPr>
                <w:sz w:val="22"/>
                <w:szCs w:val="22"/>
              </w:rPr>
              <w:t xml:space="preserve">Xenikou </w:t>
            </w:r>
            <w:hyperlink r:id="rId14" w:history="1">
              <w:r w:rsidRPr="00673D44">
                <w:rPr>
                  <w:rStyle w:val="Hyperlink"/>
                  <w:color w:val="auto"/>
                  <w:sz w:val="22"/>
                  <w:szCs w:val="22"/>
                  <w:u w:val="none"/>
                </w:rPr>
                <w:t xml:space="preserve">Athena </w:t>
              </w:r>
            </w:hyperlink>
            <w:r w:rsidRPr="00673D44">
              <w:rPr>
                <w:sz w:val="22"/>
                <w:szCs w:val="22"/>
              </w:rPr>
              <w:t>Simo</w:t>
            </w:r>
            <w:r>
              <w:rPr>
                <w:sz w:val="22"/>
                <w:szCs w:val="22"/>
              </w:rPr>
              <w:t>si</w:t>
            </w:r>
            <w:hyperlink r:id="rId15" w:history="1">
              <w:r w:rsidRPr="00673D44">
                <w:rPr>
                  <w:rStyle w:val="Hyperlink"/>
                  <w:color w:val="auto"/>
                  <w:sz w:val="22"/>
                  <w:szCs w:val="22"/>
                  <w:u w:val="none"/>
                </w:rPr>
                <w:t xml:space="preserve">Maria </w:t>
              </w:r>
            </w:hyperlink>
            <w:r>
              <w:rPr>
                <w:sz w:val="22"/>
                <w:szCs w:val="22"/>
              </w:rPr>
              <w:t>(2006)</w:t>
            </w:r>
          </w:p>
          <w:p w:rsidR="00673D44" w:rsidRPr="00673D44" w:rsidRDefault="00673D44" w:rsidP="00673D44">
            <w:pPr>
              <w:pStyle w:val="ListParagraph"/>
              <w:spacing w:line="240" w:lineRule="auto"/>
              <w:ind w:left="7"/>
            </w:pPr>
          </w:p>
          <w:p w:rsidR="00673D44" w:rsidRDefault="00673D44" w:rsidP="00673D44">
            <w:pPr>
              <w:pStyle w:val="Heading1"/>
              <w:spacing w:before="0" w:line="240" w:lineRule="auto"/>
              <w:ind w:left="7"/>
              <w:rPr>
                <w:rStyle w:val="hlfld-title"/>
                <w:rFonts w:ascii="Arial" w:hAnsi="Arial" w:cs="Arial"/>
                <w:b w:val="0"/>
                <w:color w:val="auto"/>
                <w:sz w:val="22"/>
                <w:szCs w:val="22"/>
                <w:lang w:val="en-US"/>
              </w:rPr>
            </w:pPr>
            <w:r w:rsidRPr="00673D44">
              <w:rPr>
                <w:rStyle w:val="hlfld-title"/>
                <w:rFonts w:ascii="Arial" w:hAnsi="Arial" w:cs="Arial"/>
                <w:b w:val="0"/>
                <w:color w:val="auto"/>
                <w:sz w:val="22"/>
                <w:szCs w:val="22"/>
              </w:rPr>
              <w:t>Organizational culture and transformational leadership as predictors of business unit performance</w:t>
            </w:r>
          </w:p>
          <w:p w:rsidR="00673D44" w:rsidRPr="000C229F" w:rsidRDefault="000C229F" w:rsidP="000C229F">
            <w:pPr>
              <w:rPr>
                <w:i/>
              </w:rPr>
            </w:pPr>
            <w:r>
              <w:rPr>
                <w:i/>
                <w:sz w:val="22"/>
                <w:szCs w:val="22"/>
              </w:rPr>
              <w:t>Journal</w:t>
            </w:r>
          </w:p>
        </w:tc>
        <w:tc>
          <w:tcPr>
            <w:tcW w:w="2263" w:type="dxa"/>
            <w:tcBorders>
              <w:bottom w:val="single" w:sz="4" w:space="0" w:color="auto"/>
            </w:tcBorders>
          </w:tcPr>
          <w:p w:rsidR="00270685" w:rsidRDefault="00270685" w:rsidP="00673D44">
            <w:pPr>
              <w:spacing w:line="240" w:lineRule="auto"/>
              <w:ind w:left="72"/>
              <w:contextualSpacing/>
              <w:rPr>
                <w:bCs/>
              </w:rPr>
            </w:pPr>
          </w:p>
          <w:p w:rsidR="00673D44" w:rsidRDefault="00673D44" w:rsidP="00673D44">
            <w:pPr>
              <w:spacing w:line="240" w:lineRule="auto"/>
              <w:ind w:left="72"/>
              <w:contextualSpacing/>
              <w:rPr>
                <w:bCs/>
              </w:rPr>
            </w:pPr>
            <w:r>
              <w:rPr>
                <w:bCs/>
                <w:sz w:val="22"/>
                <w:szCs w:val="22"/>
              </w:rPr>
              <w:t>Terdapat pengaruh langsung antara budaya organisasi terhadap kinerja.</w:t>
            </w:r>
          </w:p>
          <w:p w:rsidR="00673D44" w:rsidRPr="00673D44" w:rsidRDefault="00673D44" w:rsidP="00673D44">
            <w:pPr>
              <w:spacing w:line="240" w:lineRule="auto"/>
              <w:ind w:left="72"/>
              <w:contextualSpacing/>
              <w:rPr>
                <w:bCs/>
              </w:rPr>
            </w:pPr>
            <w:r>
              <w:rPr>
                <w:bCs/>
                <w:sz w:val="22"/>
                <w:szCs w:val="22"/>
              </w:rPr>
              <w:t>Terdapat pengaruh tidak langsung antara kepemimpinan transformasional terhadap kinerja</w:t>
            </w:r>
            <w:r w:rsidR="005B6C2C">
              <w:rPr>
                <w:bCs/>
                <w:sz w:val="22"/>
                <w:szCs w:val="22"/>
              </w:rPr>
              <w:t>.</w:t>
            </w:r>
          </w:p>
        </w:tc>
        <w:tc>
          <w:tcPr>
            <w:tcW w:w="1879" w:type="dxa"/>
            <w:tcBorders>
              <w:bottom w:val="single" w:sz="4" w:space="0" w:color="auto"/>
            </w:tcBorders>
          </w:tcPr>
          <w:p w:rsidR="00270685" w:rsidRDefault="00270685" w:rsidP="00673D44">
            <w:pPr>
              <w:spacing w:line="240" w:lineRule="auto"/>
            </w:pPr>
          </w:p>
          <w:p w:rsidR="00673D44" w:rsidRPr="000C229F" w:rsidRDefault="00673D44" w:rsidP="00673D44">
            <w:pPr>
              <w:spacing w:line="240" w:lineRule="auto"/>
              <w:rPr>
                <w:i/>
              </w:rPr>
            </w:pPr>
            <w:r w:rsidRPr="000C229F">
              <w:rPr>
                <w:i/>
                <w:sz w:val="22"/>
                <w:szCs w:val="22"/>
              </w:rPr>
              <w:t>Path analisys</w:t>
            </w:r>
          </w:p>
          <w:p w:rsidR="00673D44" w:rsidRDefault="00673D44" w:rsidP="00673D44">
            <w:pPr>
              <w:spacing w:line="240" w:lineRule="auto"/>
            </w:pPr>
          </w:p>
          <w:p w:rsidR="00673D44" w:rsidRDefault="00673D44" w:rsidP="00673D44">
            <w:pPr>
              <w:spacing w:line="240" w:lineRule="auto"/>
            </w:pPr>
            <w:r>
              <w:rPr>
                <w:sz w:val="22"/>
                <w:szCs w:val="22"/>
              </w:rPr>
              <w:t>Sama-sama meneliti pengar</w:t>
            </w:r>
            <w:r w:rsidR="000C229F">
              <w:rPr>
                <w:sz w:val="22"/>
                <w:szCs w:val="22"/>
              </w:rPr>
              <w:t>uh langsung dan tidak langsung.</w:t>
            </w:r>
          </w:p>
          <w:p w:rsidR="000C229F" w:rsidRDefault="000C229F" w:rsidP="00673D44">
            <w:pPr>
              <w:spacing w:line="240" w:lineRule="auto"/>
            </w:pPr>
            <w:r>
              <w:rPr>
                <w:sz w:val="22"/>
                <w:szCs w:val="22"/>
              </w:rPr>
              <w:t>Terdapat variabel budaya organisasi, kepemimpinan transformasional</w:t>
            </w:r>
          </w:p>
          <w:p w:rsidR="000C229F" w:rsidRDefault="000C229F" w:rsidP="00673D44">
            <w:pPr>
              <w:spacing w:line="240" w:lineRule="auto"/>
            </w:pPr>
            <w:r>
              <w:rPr>
                <w:sz w:val="22"/>
                <w:szCs w:val="22"/>
              </w:rPr>
              <w:t>Dan kinerja</w:t>
            </w:r>
          </w:p>
          <w:p w:rsidR="00BC6772" w:rsidRPr="00673D44" w:rsidRDefault="00BC6772" w:rsidP="00673D44">
            <w:pPr>
              <w:spacing w:line="240" w:lineRule="auto"/>
            </w:pPr>
          </w:p>
        </w:tc>
        <w:tc>
          <w:tcPr>
            <w:tcW w:w="1662" w:type="dxa"/>
            <w:tcBorders>
              <w:bottom w:val="single" w:sz="4" w:space="0" w:color="auto"/>
            </w:tcBorders>
          </w:tcPr>
          <w:p w:rsidR="00270685" w:rsidRDefault="00270685" w:rsidP="00673D44">
            <w:pPr>
              <w:spacing w:line="240" w:lineRule="auto"/>
            </w:pPr>
          </w:p>
          <w:p w:rsidR="000C229F" w:rsidRPr="00673D44" w:rsidRDefault="000C229F" w:rsidP="00673D44">
            <w:pPr>
              <w:spacing w:line="240" w:lineRule="auto"/>
            </w:pPr>
            <w:r>
              <w:rPr>
                <w:sz w:val="22"/>
                <w:szCs w:val="22"/>
              </w:rPr>
              <w:t>Tidak meneliti motivasi kerja dan kepuasan kerja</w:t>
            </w:r>
          </w:p>
        </w:tc>
      </w:tr>
      <w:tr w:rsidR="00D248E5" w:rsidRPr="008249A6" w:rsidTr="0047255B">
        <w:trPr>
          <w:trHeight w:val="343"/>
        </w:trPr>
        <w:tc>
          <w:tcPr>
            <w:tcW w:w="533" w:type="dxa"/>
            <w:tcBorders>
              <w:bottom w:val="single" w:sz="4" w:space="0" w:color="auto"/>
            </w:tcBorders>
          </w:tcPr>
          <w:p w:rsidR="000C229F" w:rsidRDefault="000C229F" w:rsidP="00CF3CE4">
            <w:pPr>
              <w:spacing w:line="240" w:lineRule="auto"/>
              <w:contextualSpacing/>
              <w:jc w:val="center"/>
            </w:pPr>
          </w:p>
          <w:p w:rsidR="00D248E5" w:rsidRPr="000C229F" w:rsidRDefault="000C229F" w:rsidP="00CF3CE4">
            <w:pPr>
              <w:spacing w:line="240" w:lineRule="auto"/>
              <w:contextualSpacing/>
              <w:jc w:val="center"/>
            </w:pPr>
            <w:r w:rsidRPr="000C229F">
              <w:rPr>
                <w:sz w:val="22"/>
                <w:szCs w:val="22"/>
              </w:rPr>
              <w:t>7.</w:t>
            </w:r>
          </w:p>
        </w:tc>
        <w:tc>
          <w:tcPr>
            <w:tcW w:w="1812" w:type="dxa"/>
            <w:tcBorders>
              <w:bottom w:val="single" w:sz="4" w:space="0" w:color="auto"/>
            </w:tcBorders>
          </w:tcPr>
          <w:p w:rsidR="007F7209" w:rsidRDefault="007F7209" w:rsidP="00CF3CE4">
            <w:pPr>
              <w:spacing w:line="240" w:lineRule="auto"/>
              <w:contextualSpacing/>
            </w:pPr>
          </w:p>
          <w:p w:rsidR="000C229F" w:rsidRPr="000C229F" w:rsidRDefault="000C229F" w:rsidP="000C229F">
            <w:pPr>
              <w:spacing w:line="240" w:lineRule="auto"/>
            </w:pPr>
            <w:r w:rsidRPr="000C229F">
              <w:rPr>
                <w:sz w:val="22"/>
                <w:szCs w:val="22"/>
              </w:rPr>
              <w:t xml:space="preserve">Judge, Timothy A.; Thoresen, Carl J.; Bono, Joyce E.; Patton, Gregory K. </w:t>
            </w:r>
            <w:r>
              <w:rPr>
                <w:sz w:val="22"/>
                <w:szCs w:val="22"/>
              </w:rPr>
              <w:t>(2001)</w:t>
            </w:r>
          </w:p>
          <w:p w:rsidR="000C229F" w:rsidRDefault="000C229F" w:rsidP="00CF3CE4">
            <w:pPr>
              <w:spacing w:line="240" w:lineRule="auto"/>
              <w:contextualSpacing/>
            </w:pPr>
          </w:p>
          <w:p w:rsidR="000C229F" w:rsidRDefault="000C229F" w:rsidP="00BC6772">
            <w:pPr>
              <w:spacing w:line="240" w:lineRule="auto"/>
              <w:rPr>
                <w:i/>
              </w:rPr>
            </w:pPr>
            <w:r w:rsidRPr="000C229F">
              <w:rPr>
                <w:i/>
                <w:sz w:val="22"/>
                <w:szCs w:val="22"/>
              </w:rPr>
              <w:t xml:space="preserve">The job satisfaction–job performance relationship: A qualitative and quantitative review. </w:t>
            </w:r>
          </w:p>
          <w:p w:rsidR="00BC6772" w:rsidRPr="000C229F" w:rsidRDefault="00BC6772" w:rsidP="00BC6772">
            <w:pPr>
              <w:spacing w:line="240" w:lineRule="auto"/>
            </w:pPr>
          </w:p>
        </w:tc>
        <w:tc>
          <w:tcPr>
            <w:tcW w:w="2263" w:type="dxa"/>
            <w:tcBorders>
              <w:bottom w:val="single" w:sz="4" w:space="0" w:color="auto"/>
            </w:tcBorders>
          </w:tcPr>
          <w:p w:rsidR="00D248E5" w:rsidRDefault="00D248E5" w:rsidP="00CF3CE4">
            <w:pPr>
              <w:spacing w:line="240" w:lineRule="auto"/>
              <w:ind w:left="72"/>
              <w:contextualSpacing/>
            </w:pPr>
          </w:p>
          <w:p w:rsidR="000C229F" w:rsidRPr="000C229F" w:rsidRDefault="000C229F" w:rsidP="00CF3CE4">
            <w:pPr>
              <w:spacing w:line="240" w:lineRule="auto"/>
              <w:ind w:left="72"/>
              <w:contextualSpacing/>
            </w:pPr>
            <w:r>
              <w:rPr>
                <w:sz w:val="22"/>
                <w:szCs w:val="22"/>
              </w:rPr>
              <w:t>Terdapat hubungan antara kepuasan kerja dan kinerja. Sedangkan kualitatif review menunjukkan bahwa terdapat hubungan kepuasan kerja dengan kinerja.</w:t>
            </w:r>
          </w:p>
        </w:tc>
        <w:tc>
          <w:tcPr>
            <w:tcW w:w="1879" w:type="dxa"/>
            <w:tcBorders>
              <w:bottom w:val="single" w:sz="4" w:space="0" w:color="auto"/>
            </w:tcBorders>
          </w:tcPr>
          <w:p w:rsidR="00D248E5" w:rsidRDefault="00D248E5" w:rsidP="00CF3CE4">
            <w:pPr>
              <w:spacing w:line="240" w:lineRule="auto"/>
            </w:pPr>
          </w:p>
          <w:p w:rsidR="000C229F" w:rsidRDefault="000C229F" w:rsidP="00CF3CE4">
            <w:pPr>
              <w:spacing w:line="240" w:lineRule="auto"/>
              <w:rPr>
                <w:i/>
              </w:rPr>
            </w:pPr>
            <w:r w:rsidRPr="000C229F">
              <w:rPr>
                <w:i/>
                <w:sz w:val="22"/>
                <w:szCs w:val="22"/>
              </w:rPr>
              <w:t xml:space="preserve">Meta analisys </w:t>
            </w:r>
          </w:p>
          <w:p w:rsidR="000C229F" w:rsidRDefault="000C229F" w:rsidP="00CF3CE4">
            <w:pPr>
              <w:spacing w:line="240" w:lineRule="auto"/>
              <w:rPr>
                <w:i/>
              </w:rPr>
            </w:pPr>
          </w:p>
          <w:p w:rsidR="000C229F" w:rsidRPr="000C229F" w:rsidRDefault="000C229F" w:rsidP="00CF3CE4">
            <w:pPr>
              <w:spacing w:line="240" w:lineRule="auto"/>
            </w:pPr>
            <w:r>
              <w:rPr>
                <w:sz w:val="22"/>
                <w:szCs w:val="22"/>
              </w:rPr>
              <w:t xml:space="preserve">Sama-sama </w:t>
            </w:r>
            <w:r w:rsidR="00B93D64">
              <w:rPr>
                <w:sz w:val="22"/>
                <w:szCs w:val="22"/>
              </w:rPr>
              <w:t>meneliti kepuasan kerja dan kinerja</w:t>
            </w:r>
          </w:p>
        </w:tc>
        <w:tc>
          <w:tcPr>
            <w:tcW w:w="1662" w:type="dxa"/>
            <w:tcBorders>
              <w:bottom w:val="single" w:sz="4" w:space="0" w:color="auto"/>
            </w:tcBorders>
          </w:tcPr>
          <w:p w:rsidR="00D248E5" w:rsidRDefault="00D248E5" w:rsidP="00CF3CE4">
            <w:pPr>
              <w:spacing w:line="240" w:lineRule="auto"/>
            </w:pPr>
          </w:p>
          <w:p w:rsidR="00B93D64" w:rsidRDefault="00B93D64" w:rsidP="00CF3CE4">
            <w:pPr>
              <w:spacing w:line="240" w:lineRule="auto"/>
            </w:pPr>
            <w:r>
              <w:t>Tidak ada variabel kepemimpin</w:t>
            </w:r>
          </w:p>
          <w:p w:rsidR="00B93D64" w:rsidRPr="000C229F" w:rsidRDefault="00B93D64" w:rsidP="00CF3CE4">
            <w:pPr>
              <w:spacing w:line="240" w:lineRule="auto"/>
            </w:pPr>
            <w:r>
              <w:t xml:space="preserve">an, budaya organisasi dan motivasi </w:t>
            </w:r>
          </w:p>
        </w:tc>
      </w:tr>
      <w:tr w:rsidR="00C50FE6" w:rsidRPr="008249A6" w:rsidTr="00451A1B">
        <w:trPr>
          <w:trHeight w:val="5359"/>
        </w:trPr>
        <w:tc>
          <w:tcPr>
            <w:tcW w:w="533" w:type="dxa"/>
          </w:tcPr>
          <w:p w:rsidR="00C50FE6" w:rsidRDefault="00C50FE6" w:rsidP="00CF3CE4">
            <w:pPr>
              <w:spacing w:line="240" w:lineRule="auto"/>
              <w:contextualSpacing/>
              <w:jc w:val="center"/>
            </w:pPr>
          </w:p>
          <w:p w:rsidR="00C50FE6" w:rsidRDefault="00C50FE6" w:rsidP="00C50FE6">
            <w:pPr>
              <w:spacing w:line="240" w:lineRule="auto"/>
              <w:contextualSpacing/>
              <w:jc w:val="center"/>
            </w:pPr>
            <w:r>
              <w:t>8.</w:t>
            </w:r>
          </w:p>
        </w:tc>
        <w:tc>
          <w:tcPr>
            <w:tcW w:w="1812" w:type="dxa"/>
          </w:tcPr>
          <w:p w:rsidR="00C50FE6" w:rsidRDefault="00C50FE6" w:rsidP="00B93D64">
            <w:pPr>
              <w:spacing w:line="240" w:lineRule="auto"/>
            </w:pPr>
          </w:p>
          <w:p w:rsidR="00C50FE6" w:rsidRPr="00B93D64" w:rsidRDefault="00C50FE6" w:rsidP="00B93D64">
            <w:pPr>
              <w:spacing w:line="240" w:lineRule="auto"/>
              <w:rPr>
                <w:vertAlign w:val="superscript"/>
              </w:rPr>
            </w:pPr>
            <w:r w:rsidRPr="00B93D64">
              <w:rPr>
                <w:sz w:val="22"/>
                <w:szCs w:val="22"/>
              </w:rPr>
              <w:t xml:space="preserve">Janssen </w:t>
            </w:r>
            <w:hyperlink r:id="rId16" w:history="1">
              <w:r w:rsidRPr="00B93D64">
                <w:rPr>
                  <w:rStyle w:val="Hyperlink"/>
                  <w:color w:val="auto"/>
                  <w:sz w:val="22"/>
                  <w:szCs w:val="22"/>
                  <w:u w:val="none"/>
                </w:rPr>
                <w:t>Onne</w:t>
              </w:r>
              <w:r>
                <w:rPr>
                  <w:rStyle w:val="Hyperlink"/>
                  <w:color w:val="auto"/>
                  <w:sz w:val="22"/>
                  <w:szCs w:val="22"/>
                  <w:u w:val="none"/>
                </w:rPr>
                <w:t>,</w:t>
              </w:r>
            </w:hyperlink>
          </w:p>
          <w:p w:rsidR="00C50FE6" w:rsidRPr="00B93D64" w:rsidRDefault="00C50FE6" w:rsidP="00BC6772">
            <w:pPr>
              <w:spacing w:line="240" w:lineRule="auto"/>
            </w:pPr>
            <w:r w:rsidRPr="00B93D64">
              <w:rPr>
                <w:sz w:val="22"/>
                <w:szCs w:val="22"/>
              </w:rPr>
              <w:t xml:space="preserve">Van Yperen </w:t>
            </w:r>
            <w:hyperlink r:id="rId17" w:history="1">
              <w:r w:rsidRPr="00B93D64">
                <w:rPr>
                  <w:rStyle w:val="Hyperlink"/>
                  <w:color w:val="auto"/>
                  <w:sz w:val="22"/>
                  <w:szCs w:val="22"/>
                  <w:u w:val="none"/>
                </w:rPr>
                <w:t xml:space="preserve">Nico W. </w:t>
              </w:r>
            </w:hyperlink>
            <w:r>
              <w:rPr>
                <w:rStyle w:val="Hyperlink"/>
                <w:color w:val="auto"/>
                <w:sz w:val="22"/>
                <w:szCs w:val="22"/>
                <w:u w:val="none"/>
              </w:rPr>
              <w:t>(2004)</w:t>
            </w:r>
          </w:p>
          <w:p w:rsidR="00C50FE6" w:rsidRPr="00B93D64" w:rsidRDefault="00C50FE6" w:rsidP="00B93D64">
            <w:pPr>
              <w:spacing w:line="240" w:lineRule="auto"/>
              <w:contextualSpacing/>
            </w:pPr>
          </w:p>
          <w:p w:rsidR="00C50FE6" w:rsidRPr="00B93D64" w:rsidRDefault="00C50FE6" w:rsidP="00B93D64">
            <w:pPr>
              <w:spacing w:line="240" w:lineRule="auto"/>
              <w:contextualSpacing/>
              <w:rPr>
                <w:i/>
              </w:rPr>
            </w:pPr>
            <w:r w:rsidRPr="00B93D64">
              <w:rPr>
                <w:i/>
                <w:sz w:val="22"/>
                <w:szCs w:val="22"/>
              </w:rPr>
              <w:t>Employees Goal Orientations,</w:t>
            </w:r>
          </w:p>
          <w:p w:rsidR="00C50FE6" w:rsidRDefault="00C50FE6" w:rsidP="00B93D64">
            <w:pPr>
              <w:pStyle w:val="Heading1"/>
              <w:spacing w:before="0" w:line="240" w:lineRule="auto"/>
              <w:ind w:left="7"/>
              <w:rPr>
                <w:rFonts w:ascii="Arial" w:hAnsi="Arial" w:cs="Arial"/>
                <w:b w:val="0"/>
                <w:i/>
                <w:color w:val="auto"/>
                <w:sz w:val="22"/>
                <w:szCs w:val="22"/>
                <w:lang w:val="en-US"/>
              </w:rPr>
            </w:pPr>
            <w:r w:rsidRPr="00B93D64">
              <w:rPr>
                <w:rFonts w:ascii="Arial" w:hAnsi="Arial" w:cs="Arial"/>
                <w:b w:val="0"/>
                <w:i/>
                <w:color w:val="auto"/>
                <w:sz w:val="22"/>
                <w:szCs w:val="22"/>
              </w:rPr>
              <w:t>the Quality of Leader-Member Exchange, and the Outcomes of Job Performance and Job Satisfaction</w:t>
            </w:r>
          </w:p>
          <w:p w:rsidR="00C50FE6" w:rsidRPr="009C1A77" w:rsidRDefault="00C50FE6" w:rsidP="009C1A77">
            <w:pPr>
              <w:spacing w:line="240" w:lineRule="auto"/>
            </w:pPr>
          </w:p>
          <w:p w:rsidR="00C50FE6" w:rsidRDefault="00C50FE6" w:rsidP="009C1A77">
            <w:pPr>
              <w:spacing w:line="240" w:lineRule="auto"/>
            </w:pPr>
            <w:r w:rsidRPr="009C1A77">
              <w:rPr>
                <w:sz w:val="22"/>
                <w:szCs w:val="22"/>
              </w:rPr>
              <w:t>Duth Firm</w:t>
            </w:r>
          </w:p>
          <w:p w:rsidR="00C50FE6" w:rsidRPr="00B93D64" w:rsidRDefault="00C50FE6" w:rsidP="00BC6772">
            <w:pPr>
              <w:spacing w:line="240" w:lineRule="auto"/>
            </w:pPr>
            <w:r w:rsidRPr="009C1A77">
              <w:rPr>
                <w:i/>
                <w:sz w:val="22"/>
                <w:szCs w:val="22"/>
              </w:rPr>
              <w:t>Journal</w:t>
            </w:r>
          </w:p>
        </w:tc>
        <w:tc>
          <w:tcPr>
            <w:tcW w:w="2263" w:type="dxa"/>
          </w:tcPr>
          <w:p w:rsidR="00C50FE6" w:rsidRDefault="00C50FE6" w:rsidP="00C50FE6">
            <w:pPr>
              <w:spacing w:line="240" w:lineRule="auto"/>
              <w:ind w:left="72"/>
              <w:contextualSpacing/>
            </w:pPr>
          </w:p>
          <w:p w:rsidR="00C50FE6" w:rsidRPr="00B93D64" w:rsidRDefault="00C50FE6" w:rsidP="00C50FE6">
            <w:pPr>
              <w:spacing w:line="240" w:lineRule="auto"/>
              <w:ind w:left="72"/>
              <w:contextualSpacing/>
            </w:pPr>
            <w:r>
              <w:rPr>
                <w:sz w:val="22"/>
                <w:szCs w:val="22"/>
              </w:rPr>
              <w:t xml:space="preserve">Terdapat hubungan yang positif antara orientasi yang kuat </w:t>
            </w:r>
          </w:p>
          <w:p w:rsidR="00C50FE6" w:rsidRDefault="00C50FE6" w:rsidP="00B93D64">
            <w:pPr>
              <w:spacing w:line="240" w:lineRule="auto"/>
              <w:ind w:left="72"/>
              <w:contextualSpacing/>
            </w:pPr>
          </w:p>
          <w:p w:rsidR="00C50FE6" w:rsidRPr="00B93D64" w:rsidRDefault="00C50FE6" w:rsidP="00B93D64">
            <w:pPr>
              <w:spacing w:line="240" w:lineRule="auto"/>
              <w:ind w:left="72"/>
              <w:contextualSpacing/>
            </w:pPr>
            <w:r>
              <w:rPr>
                <w:sz w:val="22"/>
                <w:szCs w:val="22"/>
              </w:rPr>
              <w:t>Dan kepemimpinan dengan kinerja, kepemimpinan yang inovatif meningkatkan kinerja dan kepuasan kerja.</w:t>
            </w:r>
          </w:p>
        </w:tc>
        <w:tc>
          <w:tcPr>
            <w:tcW w:w="1879" w:type="dxa"/>
          </w:tcPr>
          <w:p w:rsidR="00C50FE6" w:rsidRDefault="00C50FE6" w:rsidP="00B93D64">
            <w:pPr>
              <w:spacing w:line="240" w:lineRule="auto"/>
              <w:rPr>
                <w:i/>
              </w:rPr>
            </w:pPr>
          </w:p>
          <w:p w:rsidR="00C50FE6" w:rsidRPr="009C1A77" w:rsidRDefault="00C50FE6" w:rsidP="00B93D64">
            <w:pPr>
              <w:spacing w:line="240" w:lineRule="auto"/>
              <w:rPr>
                <w:i/>
              </w:rPr>
            </w:pPr>
            <w:r w:rsidRPr="009C1A77">
              <w:rPr>
                <w:i/>
                <w:sz w:val="22"/>
                <w:szCs w:val="22"/>
              </w:rPr>
              <w:t>Correlation, regression</w:t>
            </w:r>
          </w:p>
          <w:p w:rsidR="00C50FE6" w:rsidRDefault="00C50FE6" w:rsidP="00B93D64">
            <w:pPr>
              <w:spacing w:line="240" w:lineRule="auto"/>
            </w:pPr>
          </w:p>
          <w:p w:rsidR="00C50FE6" w:rsidRPr="009C1A77" w:rsidRDefault="00C50FE6" w:rsidP="00B93D64">
            <w:pPr>
              <w:spacing w:line="240" w:lineRule="auto"/>
              <w:rPr>
                <w:i/>
              </w:rPr>
            </w:pPr>
            <w:r>
              <w:rPr>
                <w:sz w:val="22"/>
                <w:szCs w:val="22"/>
              </w:rPr>
              <w:t>Sama-sama meneliti kepemimpinan, kinerja dan kepuasan kerja</w:t>
            </w:r>
          </w:p>
        </w:tc>
        <w:tc>
          <w:tcPr>
            <w:tcW w:w="1662" w:type="dxa"/>
          </w:tcPr>
          <w:p w:rsidR="00C50FE6" w:rsidRDefault="00C50FE6" w:rsidP="00B93D64">
            <w:pPr>
              <w:spacing w:line="240" w:lineRule="auto"/>
            </w:pPr>
          </w:p>
          <w:p w:rsidR="00C50FE6" w:rsidRPr="00B93D64" w:rsidRDefault="00C50FE6" w:rsidP="00B93D64">
            <w:pPr>
              <w:spacing w:line="240" w:lineRule="auto"/>
            </w:pPr>
            <w:r>
              <w:rPr>
                <w:sz w:val="22"/>
                <w:szCs w:val="22"/>
              </w:rPr>
              <w:t>Tidak terdapat variebel intervening</w:t>
            </w:r>
          </w:p>
          <w:p w:rsidR="00C50FE6" w:rsidRDefault="00C50FE6" w:rsidP="00B93D64">
            <w:pPr>
              <w:spacing w:line="240" w:lineRule="auto"/>
            </w:pPr>
          </w:p>
          <w:p w:rsidR="00C50FE6" w:rsidRDefault="00C50FE6" w:rsidP="00B93D64">
            <w:pPr>
              <w:spacing w:line="240" w:lineRule="auto"/>
            </w:pPr>
            <w:r>
              <w:rPr>
                <w:sz w:val="22"/>
                <w:szCs w:val="22"/>
              </w:rPr>
              <w:t>Tidak meneliti budaya organisasi dan motivasi</w:t>
            </w:r>
          </w:p>
          <w:p w:rsidR="00C50FE6" w:rsidRPr="00B93D64" w:rsidRDefault="00C50FE6" w:rsidP="00B93D64">
            <w:pPr>
              <w:spacing w:line="240" w:lineRule="auto"/>
            </w:pPr>
            <w:r>
              <w:rPr>
                <w:sz w:val="22"/>
                <w:szCs w:val="22"/>
              </w:rPr>
              <w:t>Tidak terdapat variebel intervening</w:t>
            </w:r>
          </w:p>
        </w:tc>
      </w:tr>
      <w:tr w:rsidR="00D43B59" w:rsidRPr="00D43B59" w:rsidTr="0047255B">
        <w:trPr>
          <w:trHeight w:val="343"/>
        </w:trPr>
        <w:tc>
          <w:tcPr>
            <w:tcW w:w="533" w:type="dxa"/>
            <w:tcBorders>
              <w:bottom w:val="single" w:sz="4" w:space="0" w:color="auto"/>
            </w:tcBorders>
          </w:tcPr>
          <w:p w:rsidR="00D43B59" w:rsidRDefault="00D43B59" w:rsidP="00D43B59">
            <w:pPr>
              <w:spacing w:line="240" w:lineRule="auto"/>
              <w:contextualSpacing/>
              <w:jc w:val="center"/>
            </w:pPr>
          </w:p>
          <w:p w:rsidR="00D43B59" w:rsidRPr="00D43B59" w:rsidRDefault="00D43B59" w:rsidP="00D43B59">
            <w:pPr>
              <w:spacing w:line="240" w:lineRule="auto"/>
              <w:contextualSpacing/>
              <w:jc w:val="center"/>
            </w:pPr>
            <w:r>
              <w:rPr>
                <w:sz w:val="22"/>
                <w:szCs w:val="22"/>
              </w:rPr>
              <w:t>9.</w:t>
            </w:r>
          </w:p>
        </w:tc>
        <w:tc>
          <w:tcPr>
            <w:tcW w:w="1812" w:type="dxa"/>
            <w:tcBorders>
              <w:bottom w:val="single" w:sz="4" w:space="0" w:color="auto"/>
            </w:tcBorders>
          </w:tcPr>
          <w:p w:rsidR="00D43B59" w:rsidRPr="00D90D9E" w:rsidRDefault="00D43B59" w:rsidP="00D43B59">
            <w:pPr>
              <w:spacing w:line="240" w:lineRule="auto"/>
              <w:contextualSpacing/>
            </w:pPr>
          </w:p>
          <w:p w:rsidR="00D43B59" w:rsidRPr="00D90D9E" w:rsidRDefault="00D43B59" w:rsidP="00D43B59">
            <w:pPr>
              <w:spacing w:line="240" w:lineRule="auto"/>
            </w:pPr>
            <w:r w:rsidRPr="00D90D9E">
              <w:rPr>
                <w:sz w:val="22"/>
                <w:szCs w:val="22"/>
              </w:rPr>
              <w:t>Steven W. Pool</w:t>
            </w:r>
            <w:r w:rsidR="0026668C" w:rsidRPr="00D90D9E">
              <w:rPr>
                <w:sz w:val="22"/>
                <w:szCs w:val="22"/>
              </w:rPr>
              <w:t>. (2010)</w:t>
            </w:r>
          </w:p>
          <w:p w:rsidR="00D43B59" w:rsidRPr="00D90D9E" w:rsidRDefault="00D43B59" w:rsidP="00D43B59">
            <w:pPr>
              <w:pStyle w:val="Heading1"/>
              <w:numPr>
                <w:ilvl w:val="0"/>
                <w:numId w:val="0"/>
              </w:numPr>
              <w:spacing w:before="0" w:line="240" w:lineRule="auto"/>
              <w:rPr>
                <w:rFonts w:ascii="Arial" w:hAnsi="Arial" w:cs="Arial"/>
                <w:b w:val="0"/>
                <w:i/>
                <w:color w:val="auto"/>
                <w:sz w:val="22"/>
                <w:szCs w:val="22"/>
                <w:lang w:val="en-US"/>
              </w:rPr>
            </w:pPr>
          </w:p>
          <w:p w:rsidR="00D43B59" w:rsidRPr="00D90D9E" w:rsidRDefault="00D43B59" w:rsidP="00D43B59">
            <w:pPr>
              <w:pStyle w:val="Heading1"/>
              <w:numPr>
                <w:ilvl w:val="0"/>
                <w:numId w:val="0"/>
              </w:numPr>
              <w:spacing w:before="0" w:line="240" w:lineRule="auto"/>
              <w:rPr>
                <w:rFonts w:ascii="Arial" w:hAnsi="Arial" w:cs="Arial"/>
                <w:b w:val="0"/>
                <w:i/>
                <w:color w:val="auto"/>
                <w:sz w:val="22"/>
                <w:szCs w:val="22"/>
                <w:lang w:val="en-US"/>
              </w:rPr>
            </w:pPr>
            <w:r w:rsidRPr="00D90D9E">
              <w:rPr>
                <w:rFonts w:ascii="Arial" w:hAnsi="Arial" w:cs="Arial"/>
                <w:b w:val="0"/>
                <w:i/>
                <w:color w:val="auto"/>
                <w:sz w:val="22"/>
                <w:szCs w:val="22"/>
              </w:rPr>
              <w:t>The Relationship of Job Satisfaction With Substitutes of Leadership, Leadership Behavior, and Work Motivation</w:t>
            </w:r>
          </w:p>
          <w:p w:rsidR="00D43B59" w:rsidRPr="00D90D9E" w:rsidRDefault="00D43B59" w:rsidP="00EF461A">
            <w:pPr>
              <w:spacing w:line="240" w:lineRule="auto"/>
            </w:pPr>
            <w:r w:rsidRPr="00D90D9E">
              <w:rPr>
                <w:sz w:val="22"/>
                <w:szCs w:val="22"/>
              </w:rPr>
              <w:t xml:space="preserve">America </w:t>
            </w:r>
            <w:r w:rsidRPr="00D90D9E">
              <w:rPr>
                <w:i/>
                <w:sz w:val="22"/>
                <w:szCs w:val="22"/>
              </w:rPr>
              <w:t>Journal</w:t>
            </w:r>
          </w:p>
        </w:tc>
        <w:tc>
          <w:tcPr>
            <w:tcW w:w="2263" w:type="dxa"/>
            <w:tcBorders>
              <w:bottom w:val="single" w:sz="4" w:space="0" w:color="auto"/>
            </w:tcBorders>
          </w:tcPr>
          <w:p w:rsidR="00D43B59" w:rsidRDefault="00D43B59" w:rsidP="00D43B59">
            <w:pPr>
              <w:spacing w:line="240" w:lineRule="auto"/>
              <w:ind w:left="72"/>
              <w:contextualSpacing/>
            </w:pPr>
          </w:p>
          <w:p w:rsidR="00A73041" w:rsidRPr="00D43B59" w:rsidRDefault="00A73041" w:rsidP="00D43B59">
            <w:pPr>
              <w:spacing w:line="240" w:lineRule="auto"/>
              <w:ind w:left="72"/>
              <w:contextualSpacing/>
            </w:pPr>
            <w:r>
              <w:rPr>
                <w:sz w:val="22"/>
                <w:szCs w:val="22"/>
              </w:rPr>
              <w:t xml:space="preserve">Terdapat </w:t>
            </w:r>
            <w:r w:rsidR="0059635E">
              <w:rPr>
                <w:sz w:val="22"/>
                <w:szCs w:val="22"/>
              </w:rPr>
              <w:t>pengaruh</w:t>
            </w:r>
            <w:r>
              <w:rPr>
                <w:sz w:val="22"/>
                <w:szCs w:val="22"/>
              </w:rPr>
              <w:t xml:space="preserve"> antara perilaku kepemimpinan dan motivasi </w:t>
            </w:r>
            <w:r w:rsidR="0059635E">
              <w:rPr>
                <w:sz w:val="22"/>
                <w:szCs w:val="22"/>
              </w:rPr>
              <w:t>dengan kepuasan kerja</w:t>
            </w:r>
            <w:r w:rsidR="00963671">
              <w:rPr>
                <w:sz w:val="22"/>
                <w:szCs w:val="22"/>
              </w:rPr>
              <w:t>.</w:t>
            </w:r>
          </w:p>
        </w:tc>
        <w:tc>
          <w:tcPr>
            <w:tcW w:w="1879" w:type="dxa"/>
            <w:tcBorders>
              <w:bottom w:val="single" w:sz="4" w:space="0" w:color="auto"/>
            </w:tcBorders>
          </w:tcPr>
          <w:p w:rsidR="00D43B59" w:rsidRDefault="00D43B59" w:rsidP="00D43B59">
            <w:pPr>
              <w:spacing w:line="240" w:lineRule="auto"/>
            </w:pPr>
          </w:p>
          <w:p w:rsidR="0059635E" w:rsidRDefault="00A73041" w:rsidP="00D43B59">
            <w:pPr>
              <w:spacing w:line="240" w:lineRule="auto"/>
            </w:pPr>
            <w:r>
              <w:rPr>
                <w:sz w:val="22"/>
                <w:szCs w:val="22"/>
              </w:rPr>
              <w:t>Regression</w:t>
            </w:r>
          </w:p>
          <w:p w:rsidR="00A73041" w:rsidRDefault="00A73041" w:rsidP="00D43B59">
            <w:pPr>
              <w:spacing w:line="240" w:lineRule="auto"/>
            </w:pPr>
          </w:p>
          <w:p w:rsidR="0059635E" w:rsidRPr="00D43B59" w:rsidRDefault="0059635E" w:rsidP="00D43B59">
            <w:pPr>
              <w:spacing w:line="240" w:lineRule="auto"/>
            </w:pPr>
            <w:r>
              <w:rPr>
                <w:sz w:val="22"/>
                <w:szCs w:val="22"/>
              </w:rPr>
              <w:t>Sama-sama meneliti kepemimpinan, motivasi kerja dan kepuasan kerja</w:t>
            </w:r>
          </w:p>
        </w:tc>
        <w:tc>
          <w:tcPr>
            <w:tcW w:w="1662" w:type="dxa"/>
            <w:tcBorders>
              <w:bottom w:val="single" w:sz="4" w:space="0" w:color="auto"/>
            </w:tcBorders>
          </w:tcPr>
          <w:p w:rsidR="00D43B59" w:rsidRDefault="00D43B59" w:rsidP="00D43B59">
            <w:pPr>
              <w:spacing w:line="240" w:lineRule="auto"/>
            </w:pPr>
          </w:p>
          <w:p w:rsidR="0059635E" w:rsidRPr="00D43B59" w:rsidRDefault="0059635E" w:rsidP="00D43B59">
            <w:pPr>
              <w:spacing w:line="240" w:lineRule="auto"/>
            </w:pPr>
            <w:r>
              <w:rPr>
                <w:sz w:val="22"/>
                <w:szCs w:val="22"/>
              </w:rPr>
              <w:t>Tidak terdapat variabel budaya organisasi dan kinerja</w:t>
            </w:r>
          </w:p>
        </w:tc>
      </w:tr>
      <w:tr w:rsidR="0059635E" w:rsidRPr="00D43B59" w:rsidTr="0026668C">
        <w:trPr>
          <w:trHeight w:val="343"/>
        </w:trPr>
        <w:tc>
          <w:tcPr>
            <w:tcW w:w="533" w:type="dxa"/>
          </w:tcPr>
          <w:p w:rsidR="0059635E" w:rsidRDefault="0059635E" w:rsidP="00D43B59">
            <w:pPr>
              <w:spacing w:line="240" w:lineRule="auto"/>
              <w:contextualSpacing/>
              <w:jc w:val="center"/>
            </w:pPr>
          </w:p>
          <w:p w:rsidR="0059635E" w:rsidRDefault="0059635E" w:rsidP="00D43B59">
            <w:pPr>
              <w:spacing w:line="240" w:lineRule="auto"/>
              <w:contextualSpacing/>
              <w:jc w:val="center"/>
            </w:pPr>
            <w:r>
              <w:rPr>
                <w:sz w:val="22"/>
                <w:szCs w:val="22"/>
              </w:rPr>
              <w:t>10.</w:t>
            </w:r>
          </w:p>
        </w:tc>
        <w:tc>
          <w:tcPr>
            <w:tcW w:w="1812" w:type="dxa"/>
          </w:tcPr>
          <w:p w:rsidR="0059635E" w:rsidRPr="00D90D9E" w:rsidRDefault="0059635E" w:rsidP="0059635E">
            <w:pPr>
              <w:spacing w:line="240" w:lineRule="auto"/>
            </w:pPr>
          </w:p>
          <w:p w:rsidR="0059635E" w:rsidRPr="00D90D9E" w:rsidRDefault="0059635E" w:rsidP="0059635E">
            <w:pPr>
              <w:spacing w:line="240" w:lineRule="auto"/>
              <w:rPr>
                <w:rFonts w:eastAsia="Times New Roman"/>
                <w:lang w:eastAsia="en-GB"/>
              </w:rPr>
            </w:pPr>
            <w:r w:rsidRPr="00D90D9E">
              <w:rPr>
                <w:sz w:val="22"/>
                <w:szCs w:val="22"/>
              </w:rPr>
              <w:t xml:space="preserve">Wong </w:t>
            </w:r>
            <w:hyperlink r:id="rId18" w:history="1">
              <w:r w:rsidRPr="00D90D9E">
                <w:rPr>
                  <w:rFonts w:eastAsia="Times New Roman"/>
                  <w:sz w:val="22"/>
                  <w:szCs w:val="22"/>
                  <w:lang w:eastAsia="en-GB"/>
                </w:rPr>
                <w:t xml:space="preserve">Chi-Sum </w:t>
              </w:r>
            </w:hyperlink>
          </w:p>
          <w:p w:rsidR="0059635E" w:rsidRPr="00D90D9E" w:rsidRDefault="0059635E" w:rsidP="0059635E">
            <w:pPr>
              <w:spacing w:line="240" w:lineRule="auto"/>
              <w:rPr>
                <w:rFonts w:eastAsia="Times New Roman"/>
                <w:lang w:eastAsia="en-GB"/>
              </w:rPr>
            </w:pPr>
            <w:r w:rsidRPr="00D90D9E">
              <w:rPr>
                <w:sz w:val="22"/>
                <w:szCs w:val="22"/>
              </w:rPr>
              <w:t xml:space="preserve">Law </w:t>
            </w:r>
            <w:hyperlink r:id="rId19" w:history="1">
              <w:r w:rsidRPr="00D90D9E">
                <w:rPr>
                  <w:rFonts w:eastAsia="Times New Roman"/>
                  <w:sz w:val="22"/>
                  <w:szCs w:val="22"/>
                  <w:lang w:eastAsia="en-GB"/>
                </w:rPr>
                <w:t>Kenneth S</w:t>
              </w:r>
              <w:r w:rsidR="0026668C" w:rsidRPr="00D90D9E">
                <w:rPr>
                  <w:rFonts w:eastAsia="Times New Roman"/>
                  <w:sz w:val="22"/>
                  <w:szCs w:val="22"/>
                  <w:lang w:eastAsia="en-GB"/>
                </w:rPr>
                <w:t>.</w:t>
              </w:r>
            </w:hyperlink>
          </w:p>
          <w:p w:rsidR="0026668C" w:rsidRPr="00D90D9E" w:rsidRDefault="0026668C" w:rsidP="00FC0F00">
            <w:pPr>
              <w:spacing w:line="240" w:lineRule="auto"/>
              <w:outlineLvl w:val="0"/>
              <w:rPr>
                <w:rFonts w:eastAsia="Times New Roman"/>
                <w:bCs/>
                <w:kern w:val="36"/>
                <w:lang w:eastAsia="en-GB"/>
              </w:rPr>
            </w:pPr>
            <w:r w:rsidRPr="00D90D9E">
              <w:rPr>
                <w:rFonts w:eastAsia="Times New Roman"/>
                <w:bCs/>
                <w:kern w:val="36"/>
                <w:sz w:val="22"/>
                <w:szCs w:val="22"/>
                <w:lang w:eastAsia="en-GB"/>
              </w:rPr>
              <w:t>(2002)</w:t>
            </w:r>
          </w:p>
          <w:p w:rsidR="0026668C" w:rsidRPr="00D90D9E" w:rsidRDefault="0026668C" w:rsidP="00FC0F00">
            <w:pPr>
              <w:spacing w:line="240" w:lineRule="auto"/>
              <w:outlineLvl w:val="0"/>
              <w:rPr>
                <w:rFonts w:eastAsia="Times New Roman"/>
                <w:bCs/>
                <w:kern w:val="36"/>
                <w:lang w:eastAsia="en-GB"/>
              </w:rPr>
            </w:pPr>
          </w:p>
          <w:p w:rsidR="0059635E" w:rsidRPr="00D90D9E" w:rsidRDefault="0059635E" w:rsidP="00FC0F00">
            <w:pPr>
              <w:spacing w:line="240" w:lineRule="auto"/>
              <w:outlineLvl w:val="0"/>
              <w:rPr>
                <w:rFonts w:eastAsia="Times New Roman"/>
                <w:bCs/>
                <w:i/>
                <w:kern w:val="36"/>
                <w:lang w:eastAsia="en-GB"/>
              </w:rPr>
            </w:pPr>
            <w:r w:rsidRPr="00D90D9E">
              <w:rPr>
                <w:rFonts w:eastAsia="Times New Roman"/>
                <w:bCs/>
                <w:i/>
                <w:kern w:val="36"/>
                <w:sz w:val="22"/>
                <w:szCs w:val="22"/>
                <w:lang w:eastAsia="en-GB"/>
              </w:rPr>
              <w:t>The effects of leader and follower emotional intelligence on performance and attitude: An exploratory study</w:t>
            </w:r>
          </w:p>
          <w:p w:rsidR="00BC6772" w:rsidRPr="009E37D5" w:rsidRDefault="0059635E" w:rsidP="0026668C">
            <w:pPr>
              <w:spacing w:line="240" w:lineRule="auto"/>
              <w:outlineLvl w:val="0"/>
              <w:rPr>
                <w:rFonts w:eastAsia="Times New Roman"/>
                <w:bCs/>
                <w:i/>
                <w:kern w:val="36"/>
                <w:lang w:eastAsia="en-GB"/>
              </w:rPr>
            </w:pPr>
            <w:r w:rsidRPr="00D90D9E">
              <w:rPr>
                <w:rFonts w:eastAsia="Times New Roman"/>
                <w:bCs/>
                <w:i/>
                <w:kern w:val="36"/>
                <w:sz w:val="22"/>
                <w:szCs w:val="22"/>
                <w:lang w:eastAsia="en-GB"/>
              </w:rPr>
              <w:t>Journa</w:t>
            </w:r>
            <w:r w:rsidR="00CE1A2A">
              <w:rPr>
                <w:rFonts w:eastAsia="Times New Roman"/>
                <w:bCs/>
                <w:i/>
                <w:kern w:val="36"/>
                <w:sz w:val="22"/>
                <w:szCs w:val="22"/>
                <w:lang w:eastAsia="en-GB"/>
              </w:rPr>
              <w:t>l</w:t>
            </w:r>
          </w:p>
        </w:tc>
        <w:tc>
          <w:tcPr>
            <w:tcW w:w="2263" w:type="dxa"/>
          </w:tcPr>
          <w:p w:rsidR="0059635E" w:rsidRDefault="0059635E" w:rsidP="00D43B59">
            <w:pPr>
              <w:spacing w:line="240" w:lineRule="auto"/>
              <w:ind w:left="72"/>
              <w:contextualSpacing/>
            </w:pPr>
          </w:p>
          <w:p w:rsidR="0059635E" w:rsidRDefault="0059635E" w:rsidP="00D43B59">
            <w:pPr>
              <w:spacing w:line="240" w:lineRule="auto"/>
              <w:ind w:left="72"/>
              <w:contextualSpacing/>
            </w:pPr>
            <w:r>
              <w:rPr>
                <w:sz w:val="22"/>
                <w:szCs w:val="22"/>
              </w:rPr>
              <w:t xml:space="preserve">Terdapat pengaruh antara emosional intelijen kepemimpinan dengan kinerja dan kepuasan kerja </w:t>
            </w:r>
          </w:p>
          <w:p w:rsidR="0026668C" w:rsidRDefault="00FC0F00" w:rsidP="00A242A5">
            <w:pPr>
              <w:spacing w:line="240" w:lineRule="auto"/>
              <w:ind w:left="72"/>
              <w:contextualSpacing/>
            </w:pPr>
            <w:r>
              <w:rPr>
                <w:sz w:val="22"/>
                <w:szCs w:val="22"/>
              </w:rPr>
              <w:t xml:space="preserve">Terdapat pengaruh antara emosional intelijen </w:t>
            </w:r>
            <w:r w:rsidR="00784E68">
              <w:rPr>
                <w:sz w:val="22"/>
                <w:szCs w:val="22"/>
              </w:rPr>
              <w:t xml:space="preserve">kepemimpinan </w:t>
            </w:r>
            <w:r>
              <w:rPr>
                <w:sz w:val="22"/>
                <w:szCs w:val="22"/>
              </w:rPr>
              <w:t>dengan kinerja, komitmen organisasi, dan turnover</w:t>
            </w:r>
            <w:r w:rsidR="0026668C">
              <w:rPr>
                <w:sz w:val="22"/>
                <w:szCs w:val="22"/>
              </w:rPr>
              <w:t>.</w:t>
            </w:r>
          </w:p>
        </w:tc>
        <w:tc>
          <w:tcPr>
            <w:tcW w:w="1879" w:type="dxa"/>
          </w:tcPr>
          <w:p w:rsidR="0059635E" w:rsidRDefault="0059635E" w:rsidP="00D43B59">
            <w:pPr>
              <w:spacing w:line="240" w:lineRule="auto"/>
            </w:pPr>
          </w:p>
          <w:p w:rsidR="0059635E" w:rsidRDefault="0059635E" w:rsidP="00D43B59">
            <w:pPr>
              <w:spacing w:line="240" w:lineRule="auto"/>
            </w:pPr>
            <w:r>
              <w:rPr>
                <w:sz w:val="22"/>
                <w:szCs w:val="22"/>
              </w:rPr>
              <w:t>Regression</w:t>
            </w:r>
          </w:p>
          <w:p w:rsidR="0059635E" w:rsidRDefault="0059635E" w:rsidP="00D43B59">
            <w:pPr>
              <w:spacing w:line="240" w:lineRule="auto"/>
            </w:pPr>
          </w:p>
          <w:p w:rsidR="0059635E" w:rsidRDefault="0059635E" w:rsidP="00D43B59">
            <w:pPr>
              <w:spacing w:line="240" w:lineRule="auto"/>
            </w:pPr>
            <w:r>
              <w:rPr>
                <w:sz w:val="22"/>
                <w:szCs w:val="22"/>
              </w:rPr>
              <w:t>Sama-sama meneliti kepemimpinan, kepuasan kerja dan kinerja</w:t>
            </w:r>
          </w:p>
        </w:tc>
        <w:tc>
          <w:tcPr>
            <w:tcW w:w="1662" w:type="dxa"/>
          </w:tcPr>
          <w:p w:rsidR="0059635E" w:rsidRDefault="0059635E" w:rsidP="00D43B59">
            <w:pPr>
              <w:spacing w:line="240" w:lineRule="auto"/>
            </w:pPr>
          </w:p>
          <w:p w:rsidR="00FC0F00" w:rsidRDefault="0059635E" w:rsidP="00D43B59">
            <w:pPr>
              <w:spacing w:line="240" w:lineRule="auto"/>
            </w:pPr>
            <w:r>
              <w:rPr>
                <w:sz w:val="22"/>
                <w:szCs w:val="22"/>
              </w:rPr>
              <w:t>Tidak ada variabel budaya organisasi dan motivasi</w:t>
            </w:r>
          </w:p>
          <w:p w:rsidR="0059635E" w:rsidRDefault="00FC0F00" w:rsidP="00D43B59">
            <w:pPr>
              <w:spacing w:line="240" w:lineRule="auto"/>
            </w:pPr>
            <w:r>
              <w:rPr>
                <w:sz w:val="22"/>
                <w:szCs w:val="22"/>
              </w:rPr>
              <w:t>Meneliti komitmen organisasi dan turnover</w:t>
            </w:r>
          </w:p>
          <w:p w:rsidR="0059635E" w:rsidRDefault="0059635E" w:rsidP="00D43B59">
            <w:pPr>
              <w:spacing w:line="240" w:lineRule="auto"/>
            </w:pPr>
          </w:p>
          <w:p w:rsidR="00D90D9E" w:rsidRDefault="00D90D9E" w:rsidP="00D43B59">
            <w:pPr>
              <w:spacing w:line="240" w:lineRule="auto"/>
            </w:pPr>
          </w:p>
          <w:p w:rsidR="00D90D9E" w:rsidRDefault="00D90D9E" w:rsidP="00D43B59">
            <w:pPr>
              <w:spacing w:line="240" w:lineRule="auto"/>
            </w:pPr>
          </w:p>
          <w:p w:rsidR="00D90D9E" w:rsidRDefault="00D90D9E" w:rsidP="00D43B59">
            <w:pPr>
              <w:spacing w:line="240" w:lineRule="auto"/>
            </w:pPr>
          </w:p>
          <w:p w:rsidR="00D90D9E" w:rsidRDefault="00D90D9E" w:rsidP="00D43B59">
            <w:pPr>
              <w:spacing w:line="240" w:lineRule="auto"/>
            </w:pPr>
          </w:p>
        </w:tc>
      </w:tr>
      <w:tr w:rsidR="00635BBE" w:rsidRPr="00D43B59" w:rsidTr="0026668C">
        <w:trPr>
          <w:trHeight w:val="343"/>
        </w:trPr>
        <w:tc>
          <w:tcPr>
            <w:tcW w:w="533" w:type="dxa"/>
          </w:tcPr>
          <w:p w:rsidR="00635BBE" w:rsidRPr="00D90D9E" w:rsidRDefault="00635BBE" w:rsidP="00D43B59">
            <w:pPr>
              <w:spacing w:line="240" w:lineRule="auto"/>
              <w:contextualSpacing/>
              <w:jc w:val="center"/>
              <w:rPr>
                <w:lang w:val="id-ID"/>
              </w:rPr>
            </w:pPr>
            <w:r w:rsidRPr="00D90D9E">
              <w:rPr>
                <w:sz w:val="22"/>
                <w:szCs w:val="22"/>
                <w:lang w:val="id-ID"/>
              </w:rPr>
              <w:t>11.</w:t>
            </w:r>
          </w:p>
        </w:tc>
        <w:tc>
          <w:tcPr>
            <w:tcW w:w="1812" w:type="dxa"/>
          </w:tcPr>
          <w:p w:rsidR="007A2C24" w:rsidRPr="00BC6772" w:rsidRDefault="007A2C24" w:rsidP="00BB0F81">
            <w:pPr>
              <w:tabs>
                <w:tab w:val="left" w:pos="0"/>
              </w:tabs>
              <w:spacing w:line="240" w:lineRule="auto"/>
              <w:rPr>
                <w:rFonts w:eastAsia="Calibri"/>
                <w:color w:val="000000"/>
              </w:rPr>
            </w:pPr>
            <w:r w:rsidRPr="00BC6772">
              <w:rPr>
                <w:rFonts w:eastAsia="Calibri"/>
                <w:color w:val="000000"/>
                <w:sz w:val="22"/>
                <w:szCs w:val="22"/>
              </w:rPr>
              <w:t>Pengaruh Budaya Organisasi, Kepemimpinan Kepuasan Kerja, dan Motivasi Kerja, terhadap kinerja.</w:t>
            </w:r>
          </w:p>
          <w:p w:rsidR="007A2C24" w:rsidRPr="00BC6772" w:rsidRDefault="007A2C24" w:rsidP="00BB0F81">
            <w:pPr>
              <w:tabs>
                <w:tab w:val="left" w:pos="0"/>
              </w:tabs>
              <w:spacing w:line="240" w:lineRule="auto"/>
              <w:rPr>
                <w:rFonts w:eastAsia="Calibri"/>
                <w:color w:val="000000"/>
              </w:rPr>
            </w:pPr>
            <w:r w:rsidRPr="00BC6772">
              <w:rPr>
                <w:rFonts w:eastAsia="Calibri"/>
                <w:color w:val="000000"/>
                <w:sz w:val="22"/>
                <w:szCs w:val="22"/>
              </w:rPr>
              <w:t>Disertasi (UNPAS)</w:t>
            </w:r>
          </w:p>
          <w:p w:rsidR="007A2C24" w:rsidRPr="00BC6772" w:rsidRDefault="007A2C24" w:rsidP="00BC719A">
            <w:pPr>
              <w:spacing w:line="240" w:lineRule="auto"/>
              <w:rPr>
                <w:lang w:val="id-ID"/>
              </w:rPr>
            </w:pPr>
            <w:r w:rsidRPr="00BC6772">
              <w:rPr>
                <w:rFonts w:eastAsia="Calibri"/>
                <w:color w:val="000000"/>
                <w:sz w:val="22"/>
                <w:szCs w:val="22"/>
              </w:rPr>
              <w:t>Irawan Suntoro (2009)</w:t>
            </w:r>
          </w:p>
        </w:tc>
        <w:tc>
          <w:tcPr>
            <w:tcW w:w="2263" w:type="dxa"/>
          </w:tcPr>
          <w:p w:rsidR="007A2C24" w:rsidRPr="00BC6772" w:rsidRDefault="007A2C24" w:rsidP="00D43B59">
            <w:pPr>
              <w:spacing w:line="240" w:lineRule="auto"/>
              <w:ind w:left="72"/>
              <w:contextualSpacing/>
              <w:rPr>
                <w:color w:val="000000"/>
                <w:lang w:val="id-ID"/>
              </w:rPr>
            </w:pPr>
            <w:r w:rsidRPr="00BC6772">
              <w:rPr>
                <w:color w:val="000000"/>
                <w:sz w:val="22"/>
                <w:szCs w:val="22"/>
                <w:lang w:val="id-ID"/>
              </w:rPr>
              <w:t>Terdapat pengaruh</w:t>
            </w:r>
          </w:p>
          <w:p w:rsidR="007A2C24" w:rsidRPr="00BC6772" w:rsidRDefault="007A2C24" w:rsidP="00D43B59">
            <w:pPr>
              <w:spacing w:line="240" w:lineRule="auto"/>
              <w:ind w:left="72"/>
              <w:contextualSpacing/>
              <w:rPr>
                <w:color w:val="000000"/>
                <w:lang w:val="id-ID"/>
              </w:rPr>
            </w:pPr>
            <w:r w:rsidRPr="00BC6772">
              <w:rPr>
                <w:color w:val="000000"/>
                <w:sz w:val="22"/>
                <w:szCs w:val="22"/>
                <w:lang w:val="id-ID"/>
              </w:rPr>
              <w:t xml:space="preserve">Dari </w:t>
            </w:r>
            <w:r w:rsidRPr="00BC6772">
              <w:rPr>
                <w:rFonts w:eastAsia="Calibri"/>
                <w:color w:val="000000"/>
                <w:sz w:val="22"/>
                <w:szCs w:val="22"/>
              </w:rPr>
              <w:t xml:space="preserve">Variabel, Budaya Organisasi, Kepemimpinan, </w:t>
            </w:r>
          </w:p>
          <w:p w:rsidR="007A2C24" w:rsidRPr="00BC6772" w:rsidRDefault="007A2C24" w:rsidP="00D43B59">
            <w:pPr>
              <w:spacing w:line="240" w:lineRule="auto"/>
              <w:ind w:left="72"/>
              <w:contextualSpacing/>
              <w:rPr>
                <w:color w:val="000000"/>
                <w:lang w:val="id-ID"/>
              </w:rPr>
            </w:pPr>
          </w:p>
          <w:p w:rsidR="007A2C24" w:rsidRPr="00BC6772" w:rsidRDefault="007A2C24" w:rsidP="00D43B59">
            <w:pPr>
              <w:spacing w:line="240" w:lineRule="auto"/>
              <w:ind w:left="72"/>
              <w:contextualSpacing/>
              <w:rPr>
                <w:color w:val="000000"/>
                <w:lang w:val="id-ID"/>
              </w:rPr>
            </w:pPr>
            <w:r w:rsidRPr="00BC6772">
              <w:rPr>
                <w:color w:val="000000"/>
                <w:sz w:val="22"/>
                <w:szCs w:val="22"/>
                <w:lang w:val="id-ID"/>
              </w:rPr>
              <w:t>Terdapat pengaruh</w:t>
            </w:r>
          </w:p>
          <w:p w:rsidR="007A2C24" w:rsidRPr="00BC6772" w:rsidRDefault="007A2C24" w:rsidP="00D43B59">
            <w:pPr>
              <w:spacing w:line="240" w:lineRule="auto"/>
              <w:ind w:left="72"/>
              <w:contextualSpacing/>
              <w:rPr>
                <w:lang w:val="id-ID"/>
              </w:rPr>
            </w:pPr>
            <w:r w:rsidRPr="00BC6772">
              <w:rPr>
                <w:rFonts w:eastAsia="Calibri"/>
                <w:color w:val="000000"/>
                <w:sz w:val="22"/>
                <w:szCs w:val="22"/>
              </w:rPr>
              <w:t>Kepuasan Kerja, Motivasi Kerja dan Kinerja</w:t>
            </w:r>
          </w:p>
        </w:tc>
        <w:tc>
          <w:tcPr>
            <w:tcW w:w="1879" w:type="dxa"/>
          </w:tcPr>
          <w:p w:rsidR="007A2C24" w:rsidRPr="00BC6772" w:rsidRDefault="007A2C24" w:rsidP="00D43B59">
            <w:pPr>
              <w:spacing w:line="240" w:lineRule="auto"/>
              <w:rPr>
                <w:lang w:val="id-ID"/>
              </w:rPr>
            </w:pPr>
            <w:r w:rsidRPr="00BC6772">
              <w:rPr>
                <w:sz w:val="22"/>
                <w:szCs w:val="22"/>
                <w:lang w:val="id-ID"/>
              </w:rPr>
              <w:t>Menggunakan analisis jalur</w:t>
            </w:r>
          </w:p>
          <w:p w:rsidR="00EA4C3C" w:rsidRPr="00BC6772" w:rsidRDefault="00EA4C3C" w:rsidP="00D43B59">
            <w:pPr>
              <w:spacing w:line="240" w:lineRule="auto"/>
              <w:rPr>
                <w:lang w:val="id-ID"/>
              </w:rPr>
            </w:pPr>
          </w:p>
          <w:p w:rsidR="00EA4C3C" w:rsidRPr="00BC6772" w:rsidRDefault="00EA4C3C" w:rsidP="00D43B59">
            <w:pPr>
              <w:spacing w:line="240" w:lineRule="auto"/>
              <w:rPr>
                <w:lang w:val="id-ID"/>
              </w:rPr>
            </w:pPr>
            <w:r w:rsidRPr="00BC6772">
              <w:rPr>
                <w:sz w:val="22"/>
                <w:szCs w:val="22"/>
                <w:lang w:val="id-ID"/>
              </w:rPr>
              <w:t>Terdapat beberapa kesamaan vaariabel penelitian</w:t>
            </w:r>
          </w:p>
        </w:tc>
        <w:tc>
          <w:tcPr>
            <w:tcW w:w="1662" w:type="dxa"/>
          </w:tcPr>
          <w:p w:rsidR="00EA4C3C" w:rsidRPr="00BC6772" w:rsidRDefault="00EA4C3C" w:rsidP="00EA4C3C">
            <w:pPr>
              <w:tabs>
                <w:tab w:val="left" w:pos="0"/>
              </w:tabs>
              <w:spacing w:before="120" w:after="120" w:line="240" w:lineRule="auto"/>
              <w:rPr>
                <w:rFonts w:eastAsia="Calibri"/>
                <w:color w:val="000000"/>
              </w:rPr>
            </w:pPr>
            <w:r w:rsidRPr="00BC6772">
              <w:rPr>
                <w:rFonts w:eastAsia="Calibri"/>
                <w:color w:val="000000"/>
                <w:sz w:val="22"/>
                <w:szCs w:val="22"/>
              </w:rPr>
              <w:t>Perbedaan pada variabel Kompensasi</w:t>
            </w:r>
          </w:p>
          <w:p w:rsidR="00EA4C3C" w:rsidRPr="00BC6772" w:rsidRDefault="00EA4C3C" w:rsidP="00EA4C3C">
            <w:pPr>
              <w:spacing w:line="240" w:lineRule="auto"/>
              <w:rPr>
                <w:lang w:val="id-ID"/>
              </w:rPr>
            </w:pPr>
            <w:r w:rsidRPr="00BC6772">
              <w:rPr>
                <w:rFonts w:eastAsia="Calibri"/>
                <w:color w:val="000000"/>
                <w:sz w:val="22"/>
                <w:szCs w:val="22"/>
              </w:rPr>
              <w:t>Perbedaan Locus: PT. POS Indonesia (Tbk)</w:t>
            </w:r>
          </w:p>
        </w:tc>
      </w:tr>
      <w:tr w:rsidR="00635BBE" w:rsidRPr="00D43B59" w:rsidTr="0026668C">
        <w:trPr>
          <w:trHeight w:val="343"/>
        </w:trPr>
        <w:tc>
          <w:tcPr>
            <w:tcW w:w="533" w:type="dxa"/>
          </w:tcPr>
          <w:p w:rsidR="00635BBE" w:rsidRPr="00D90D9E" w:rsidRDefault="00635BBE" w:rsidP="00D43B59">
            <w:pPr>
              <w:spacing w:line="240" w:lineRule="auto"/>
              <w:contextualSpacing/>
              <w:jc w:val="center"/>
              <w:rPr>
                <w:lang w:val="id-ID"/>
              </w:rPr>
            </w:pPr>
            <w:r w:rsidRPr="00D90D9E">
              <w:rPr>
                <w:sz w:val="22"/>
                <w:szCs w:val="22"/>
                <w:lang w:val="id-ID"/>
              </w:rPr>
              <w:t>12</w:t>
            </w:r>
          </w:p>
        </w:tc>
        <w:tc>
          <w:tcPr>
            <w:tcW w:w="1812" w:type="dxa"/>
          </w:tcPr>
          <w:p w:rsidR="007A2C24" w:rsidRPr="00BC6772" w:rsidRDefault="007A2C24" w:rsidP="007A2C24">
            <w:pPr>
              <w:tabs>
                <w:tab w:val="left" w:pos="221"/>
              </w:tabs>
              <w:spacing w:line="240" w:lineRule="auto"/>
              <w:rPr>
                <w:color w:val="000000"/>
                <w:lang w:val="id-ID"/>
              </w:rPr>
            </w:pPr>
            <w:r w:rsidRPr="00BC6772">
              <w:rPr>
                <w:rFonts w:eastAsia="Calibri"/>
                <w:color w:val="000000"/>
                <w:sz w:val="22"/>
                <w:szCs w:val="22"/>
              </w:rPr>
              <w:t xml:space="preserve">Analisis Pengaruh Pelaksanaan Strategi Manajemen Sumber Daya Manusia, Kepemimpinan Transformasional,Komitmen Organisasi terhadap Budaya Organisasi serta Implikasinya terhadap Kinerja Manajerial Perkebunan Kepala Sawit </w:t>
            </w:r>
          </w:p>
          <w:p w:rsidR="007A2C24" w:rsidRPr="00BC6772" w:rsidRDefault="007A2C24" w:rsidP="007A2C24">
            <w:pPr>
              <w:tabs>
                <w:tab w:val="left" w:pos="221"/>
              </w:tabs>
              <w:spacing w:before="120" w:after="120" w:line="240" w:lineRule="auto"/>
              <w:rPr>
                <w:rFonts w:eastAsia="Calibri"/>
                <w:color w:val="000000"/>
              </w:rPr>
            </w:pPr>
            <w:r w:rsidRPr="00BC6772">
              <w:rPr>
                <w:rFonts w:eastAsia="Calibri"/>
                <w:color w:val="000000"/>
                <w:sz w:val="22"/>
                <w:szCs w:val="22"/>
              </w:rPr>
              <w:t xml:space="preserve">Disertasi (UNPAS) </w:t>
            </w:r>
          </w:p>
          <w:p w:rsidR="00BC6772" w:rsidRPr="00BC6772" w:rsidRDefault="007A2C24" w:rsidP="00AF46C4">
            <w:pPr>
              <w:tabs>
                <w:tab w:val="left" w:pos="221"/>
              </w:tabs>
              <w:spacing w:line="240" w:lineRule="auto"/>
              <w:rPr>
                <w:lang w:val="id-ID"/>
              </w:rPr>
            </w:pPr>
            <w:r w:rsidRPr="00BC6772">
              <w:rPr>
                <w:rFonts w:eastAsia="Calibri"/>
                <w:color w:val="000000"/>
                <w:sz w:val="22"/>
                <w:szCs w:val="22"/>
              </w:rPr>
              <w:t>Syaifuddin (2011)</w:t>
            </w:r>
          </w:p>
        </w:tc>
        <w:tc>
          <w:tcPr>
            <w:tcW w:w="2263" w:type="dxa"/>
          </w:tcPr>
          <w:p w:rsidR="007A2C24" w:rsidRPr="00BC6772" w:rsidRDefault="007A2C24" w:rsidP="007A2C24">
            <w:pPr>
              <w:tabs>
                <w:tab w:val="left" w:pos="1080"/>
              </w:tabs>
              <w:spacing w:before="120" w:after="120" w:line="240" w:lineRule="auto"/>
              <w:rPr>
                <w:rFonts w:eastAsia="Calibri"/>
                <w:color w:val="000000"/>
              </w:rPr>
            </w:pPr>
            <w:r w:rsidRPr="00BC6772">
              <w:rPr>
                <w:color w:val="000000"/>
                <w:sz w:val="22"/>
                <w:szCs w:val="22"/>
                <w:lang w:val="id-ID"/>
              </w:rPr>
              <w:t xml:space="preserve">Terdapat pengaruh dari </w:t>
            </w:r>
            <w:r w:rsidRPr="00BC6772">
              <w:rPr>
                <w:rFonts w:eastAsia="Calibri"/>
                <w:color w:val="000000"/>
                <w:sz w:val="22"/>
                <w:szCs w:val="22"/>
              </w:rPr>
              <w:t xml:space="preserve">Variabel, Kepemimpinan Transformasional, Komitmen, </w:t>
            </w:r>
            <w:r w:rsidRPr="00BC6772">
              <w:rPr>
                <w:color w:val="000000"/>
                <w:sz w:val="22"/>
                <w:szCs w:val="22"/>
                <w:lang w:val="id-ID"/>
              </w:rPr>
              <w:t xml:space="preserve">terhadap </w:t>
            </w:r>
            <w:r w:rsidRPr="00BC6772">
              <w:rPr>
                <w:rFonts w:eastAsia="Calibri"/>
                <w:color w:val="000000"/>
                <w:sz w:val="22"/>
                <w:szCs w:val="22"/>
              </w:rPr>
              <w:t xml:space="preserve">Budaya Organisasi, dan </w:t>
            </w:r>
            <w:r w:rsidRPr="00BC6772">
              <w:rPr>
                <w:color w:val="000000"/>
                <w:sz w:val="22"/>
                <w:szCs w:val="22"/>
                <w:lang w:val="id-ID"/>
              </w:rPr>
              <w:t xml:space="preserve">terdapat pengaruh dari budaya terhadap </w:t>
            </w:r>
            <w:r w:rsidRPr="00BC6772">
              <w:rPr>
                <w:rFonts w:eastAsia="Calibri"/>
                <w:color w:val="000000"/>
                <w:sz w:val="22"/>
                <w:szCs w:val="22"/>
              </w:rPr>
              <w:t>Kinerja.</w:t>
            </w:r>
          </w:p>
          <w:p w:rsidR="007A2C24" w:rsidRPr="00BC6772" w:rsidRDefault="007A2C24" w:rsidP="007A2C24">
            <w:pPr>
              <w:spacing w:line="240" w:lineRule="auto"/>
              <w:ind w:left="72"/>
              <w:contextualSpacing/>
              <w:rPr>
                <w:lang w:val="id-ID"/>
              </w:rPr>
            </w:pPr>
          </w:p>
        </w:tc>
        <w:tc>
          <w:tcPr>
            <w:tcW w:w="1879" w:type="dxa"/>
          </w:tcPr>
          <w:p w:rsidR="00EA4C3C" w:rsidRPr="00BC6772" w:rsidRDefault="00EA4C3C" w:rsidP="00EA4C3C">
            <w:pPr>
              <w:spacing w:line="240" w:lineRule="auto"/>
              <w:rPr>
                <w:lang w:val="id-ID"/>
              </w:rPr>
            </w:pPr>
            <w:r w:rsidRPr="00BC6772">
              <w:rPr>
                <w:sz w:val="22"/>
                <w:szCs w:val="22"/>
                <w:lang w:val="id-ID"/>
              </w:rPr>
              <w:t>Menggunakan analisis jalur</w:t>
            </w:r>
          </w:p>
          <w:p w:rsidR="00EA4C3C" w:rsidRPr="00BC6772" w:rsidRDefault="00EA4C3C" w:rsidP="00EA4C3C">
            <w:pPr>
              <w:spacing w:line="240" w:lineRule="auto"/>
              <w:rPr>
                <w:lang w:val="id-ID"/>
              </w:rPr>
            </w:pPr>
          </w:p>
          <w:p w:rsidR="00EA4C3C" w:rsidRPr="00BC6772" w:rsidRDefault="00EA4C3C" w:rsidP="00EA4C3C">
            <w:pPr>
              <w:spacing w:line="240" w:lineRule="auto"/>
              <w:rPr>
                <w:lang w:val="id-ID"/>
              </w:rPr>
            </w:pPr>
            <w:r w:rsidRPr="00BC6772">
              <w:rPr>
                <w:sz w:val="22"/>
                <w:szCs w:val="22"/>
                <w:lang w:val="id-ID"/>
              </w:rPr>
              <w:t>Terdapat beberapa kesamaan vaariabel penelitian</w:t>
            </w:r>
          </w:p>
        </w:tc>
        <w:tc>
          <w:tcPr>
            <w:tcW w:w="1662" w:type="dxa"/>
          </w:tcPr>
          <w:p w:rsidR="00EA4C3C" w:rsidRPr="00BC6772" w:rsidRDefault="00EA4C3C" w:rsidP="00EA4C3C">
            <w:pPr>
              <w:tabs>
                <w:tab w:val="left" w:pos="0"/>
              </w:tabs>
              <w:spacing w:before="120" w:after="120" w:line="240" w:lineRule="auto"/>
              <w:rPr>
                <w:rFonts w:eastAsia="Calibri"/>
                <w:color w:val="000000"/>
              </w:rPr>
            </w:pPr>
            <w:r w:rsidRPr="00BC6772">
              <w:rPr>
                <w:rFonts w:eastAsia="Calibri"/>
                <w:color w:val="000000"/>
                <w:sz w:val="22"/>
                <w:szCs w:val="22"/>
              </w:rPr>
              <w:t>Perbedaan, Pelaksanaan Strategi.</w:t>
            </w:r>
          </w:p>
          <w:p w:rsidR="00EA4C3C" w:rsidRPr="00BC6772" w:rsidRDefault="00EA4C3C" w:rsidP="00EA4C3C">
            <w:pPr>
              <w:spacing w:line="240" w:lineRule="auto"/>
              <w:rPr>
                <w:lang w:val="id-ID"/>
              </w:rPr>
            </w:pPr>
            <w:r w:rsidRPr="00BC6772">
              <w:rPr>
                <w:rFonts w:eastAsia="Calibri"/>
                <w:color w:val="000000"/>
                <w:sz w:val="22"/>
                <w:szCs w:val="22"/>
              </w:rPr>
              <w:t>Perbedaan Locus: PTPN III dan PTPN IV di Sumatera Utara</w:t>
            </w:r>
          </w:p>
        </w:tc>
      </w:tr>
      <w:tr w:rsidR="00BB0F81" w:rsidRPr="00D43B59" w:rsidTr="0026668C">
        <w:trPr>
          <w:trHeight w:val="343"/>
        </w:trPr>
        <w:tc>
          <w:tcPr>
            <w:tcW w:w="533" w:type="dxa"/>
          </w:tcPr>
          <w:p w:rsidR="00BB0F81" w:rsidRPr="00D90D9E" w:rsidRDefault="00BB0F81" w:rsidP="00BB0F81">
            <w:pPr>
              <w:spacing w:line="240" w:lineRule="auto"/>
              <w:contextualSpacing/>
              <w:rPr>
                <w:lang w:val="id-ID"/>
              </w:rPr>
            </w:pPr>
            <w:r w:rsidRPr="00D90D9E">
              <w:rPr>
                <w:sz w:val="22"/>
                <w:szCs w:val="22"/>
                <w:lang w:val="id-ID"/>
              </w:rPr>
              <w:t>13.</w:t>
            </w:r>
          </w:p>
        </w:tc>
        <w:tc>
          <w:tcPr>
            <w:tcW w:w="1812" w:type="dxa"/>
          </w:tcPr>
          <w:p w:rsidR="00BB0F81" w:rsidRPr="00A747B2" w:rsidRDefault="00BB0F81" w:rsidP="007D788E">
            <w:pPr>
              <w:spacing w:line="240" w:lineRule="auto"/>
              <w:rPr>
                <w:bCs/>
                <w:lang w:val="id-ID"/>
              </w:rPr>
            </w:pPr>
            <w:r w:rsidRPr="00A747B2">
              <w:rPr>
                <w:bCs/>
                <w:sz w:val="22"/>
                <w:szCs w:val="22"/>
              </w:rPr>
              <w:t>Kualitas Pelayanan Aparatur </w:t>
            </w:r>
            <w:r w:rsidRPr="00A747B2">
              <w:rPr>
                <w:rStyle w:val="apple-converted-space"/>
                <w:bCs/>
                <w:sz w:val="22"/>
                <w:szCs w:val="22"/>
              </w:rPr>
              <w:t> </w:t>
            </w:r>
            <w:r w:rsidR="007D788E" w:rsidRPr="00A747B2">
              <w:rPr>
                <w:bCs/>
                <w:sz w:val="22"/>
                <w:szCs w:val="22"/>
              </w:rPr>
              <w:t xml:space="preserve">Perusahaan Daerah Air </w:t>
            </w:r>
            <w:r w:rsidRPr="00A747B2">
              <w:rPr>
                <w:bCs/>
                <w:sz w:val="22"/>
                <w:szCs w:val="22"/>
              </w:rPr>
              <w:t xml:space="preserve">Minum Kota Surakarta </w:t>
            </w:r>
          </w:p>
          <w:p w:rsidR="00BB0F81" w:rsidRPr="00A747B2" w:rsidRDefault="00BB0F81" w:rsidP="007D788E">
            <w:pPr>
              <w:spacing w:line="240" w:lineRule="auto"/>
              <w:rPr>
                <w:bCs/>
                <w:lang w:val="id-ID"/>
              </w:rPr>
            </w:pPr>
            <w:r w:rsidRPr="00A747B2">
              <w:rPr>
                <w:bCs/>
                <w:sz w:val="22"/>
                <w:szCs w:val="22"/>
              </w:rPr>
              <w:t xml:space="preserve">(Studi </w:t>
            </w:r>
            <w:r w:rsidR="00AF46C4" w:rsidRPr="00A747B2">
              <w:rPr>
                <w:bCs/>
                <w:sz w:val="22"/>
                <w:szCs w:val="22"/>
              </w:rPr>
              <w:t>ka</w:t>
            </w:r>
            <w:r w:rsidRPr="00A747B2">
              <w:rPr>
                <w:bCs/>
                <w:sz w:val="22"/>
                <w:szCs w:val="22"/>
              </w:rPr>
              <w:t>sus </w:t>
            </w:r>
            <w:r w:rsidRPr="00A747B2">
              <w:rPr>
                <w:rStyle w:val="apple-converted-space"/>
                <w:bCs/>
                <w:sz w:val="22"/>
                <w:szCs w:val="22"/>
              </w:rPr>
              <w:t> </w:t>
            </w:r>
            <w:r w:rsidRPr="00A747B2">
              <w:rPr>
                <w:bCs/>
                <w:sz w:val="22"/>
                <w:szCs w:val="22"/>
              </w:rPr>
              <w:t xml:space="preserve">pada Pengaduan Pelanggan Air Minum </w:t>
            </w:r>
          </w:p>
          <w:p w:rsidR="00BB0F81" w:rsidRPr="00A747B2" w:rsidRDefault="00BB0F81" w:rsidP="007D788E">
            <w:pPr>
              <w:spacing w:line="240" w:lineRule="auto"/>
              <w:rPr>
                <w:bCs/>
              </w:rPr>
            </w:pPr>
            <w:r w:rsidRPr="00A747B2">
              <w:rPr>
                <w:bCs/>
                <w:sz w:val="22"/>
                <w:szCs w:val="22"/>
              </w:rPr>
              <w:t>di Surakarta</w:t>
            </w:r>
          </w:p>
          <w:p w:rsidR="00BC719A" w:rsidRPr="00A747B2" w:rsidRDefault="00BC719A" w:rsidP="007D788E">
            <w:pPr>
              <w:spacing w:line="240" w:lineRule="auto"/>
              <w:rPr>
                <w:bCs/>
                <w:lang w:val="id-ID"/>
              </w:rPr>
            </w:pPr>
            <w:r w:rsidRPr="00A747B2">
              <w:rPr>
                <w:bCs/>
                <w:sz w:val="22"/>
                <w:szCs w:val="22"/>
                <w:lang w:val="id-ID"/>
              </w:rPr>
              <w:t>Jurnal.</w:t>
            </w:r>
          </w:p>
          <w:p w:rsidR="00BB0F81" w:rsidRDefault="00BB0F81" w:rsidP="007D788E">
            <w:pPr>
              <w:spacing w:line="240" w:lineRule="auto"/>
            </w:pPr>
            <w:r w:rsidRPr="00A747B2">
              <w:rPr>
                <w:bCs/>
                <w:sz w:val="22"/>
                <w:szCs w:val="22"/>
              </w:rPr>
              <w:t>website</w:t>
            </w:r>
            <w:hyperlink r:id="rId20" w:history="1">
              <w:r w:rsidRPr="00A747B2">
                <w:rPr>
                  <w:rStyle w:val="Hyperlink"/>
                  <w:bCs/>
                  <w:color w:val="auto"/>
                  <w:sz w:val="22"/>
                  <w:szCs w:val="22"/>
                </w:rPr>
                <w:t>www.pdamsolo.or.id</w:t>
              </w:r>
            </w:hyperlink>
          </w:p>
          <w:p w:rsidR="00A747B2" w:rsidRPr="00A747B2" w:rsidRDefault="00A747B2" w:rsidP="007D788E">
            <w:pPr>
              <w:spacing w:line="240" w:lineRule="auto"/>
              <w:rPr>
                <w:bCs/>
              </w:rPr>
            </w:pPr>
          </w:p>
        </w:tc>
        <w:tc>
          <w:tcPr>
            <w:tcW w:w="2263" w:type="dxa"/>
          </w:tcPr>
          <w:p w:rsidR="00BB0F81" w:rsidRPr="00BC6772" w:rsidRDefault="00BB0F81" w:rsidP="00BB0F81">
            <w:pPr>
              <w:spacing w:line="240" w:lineRule="auto"/>
              <w:rPr>
                <w:bCs/>
                <w:lang w:val="id-ID"/>
              </w:rPr>
            </w:pPr>
            <w:r w:rsidRPr="00BC6772">
              <w:rPr>
                <w:bCs/>
                <w:sz w:val="22"/>
                <w:szCs w:val="22"/>
              </w:rPr>
              <w:t>Kualitas Pelayanan Aparatur </w:t>
            </w:r>
            <w:r w:rsidRPr="00BC6772">
              <w:rPr>
                <w:rStyle w:val="apple-converted-space"/>
                <w:bCs/>
                <w:sz w:val="22"/>
                <w:szCs w:val="22"/>
              </w:rPr>
              <w:t> </w:t>
            </w:r>
            <w:r w:rsidRPr="00BC6772">
              <w:rPr>
                <w:bCs/>
                <w:sz w:val="22"/>
                <w:szCs w:val="22"/>
              </w:rPr>
              <w:t xml:space="preserve">Perusahaan Daerah Air Minum Kota Surakarta </w:t>
            </w:r>
          </w:p>
          <w:p w:rsidR="00BB0F81" w:rsidRPr="00BC6772" w:rsidRDefault="00BB0F81" w:rsidP="00BB0F81">
            <w:pPr>
              <w:spacing w:line="240" w:lineRule="auto"/>
              <w:contextualSpacing/>
              <w:rPr>
                <w:lang w:val="id-ID"/>
              </w:rPr>
            </w:pPr>
            <w:r w:rsidRPr="00BC6772">
              <w:rPr>
                <w:sz w:val="22"/>
                <w:szCs w:val="22"/>
                <w:lang w:val="id-ID"/>
              </w:rPr>
              <w:t xml:space="preserve">Pada saat ini belum optimal, masih, masih banyak keluhan masyarakat tentang pelayanan PDAM </w:t>
            </w:r>
          </w:p>
        </w:tc>
        <w:tc>
          <w:tcPr>
            <w:tcW w:w="1879" w:type="dxa"/>
          </w:tcPr>
          <w:p w:rsidR="00BC719A" w:rsidRPr="00BC6772" w:rsidRDefault="00BC719A" w:rsidP="00BC719A">
            <w:pPr>
              <w:spacing w:line="240" w:lineRule="auto"/>
              <w:rPr>
                <w:lang w:val="id-ID"/>
              </w:rPr>
            </w:pPr>
            <w:r w:rsidRPr="00BC6772">
              <w:rPr>
                <w:sz w:val="22"/>
                <w:szCs w:val="22"/>
                <w:lang w:val="id-ID"/>
              </w:rPr>
              <w:t>Menggunakan analisis kualitatif</w:t>
            </w:r>
            <w:r w:rsidR="00C17E7C" w:rsidRPr="00BC6772">
              <w:rPr>
                <w:sz w:val="22"/>
                <w:szCs w:val="22"/>
                <w:lang w:val="id-ID"/>
              </w:rPr>
              <w:t xml:space="preserve"> dan kuantitatif</w:t>
            </w:r>
          </w:p>
          <w:p w:rsidR="00BC719A" w:rsidRPr="00BC6772" w:rsidRDefault="00BC719A" w:rsidP="00BC719A">
            <w:pPr>
              <w:spacing w:line="240" w:lineRule="auto"/>
              <w:rPr>
                <w:lang w:val="id-ID"/>
              </w:rPr>
            </w:pPr>
          </w:p>
          <w:p w:rsidR="00BC719A" w:rsidRPr="00AF46C4" w:rsidRDefault="00BC719A" w:rsidP="00BC719A">
            <w:pPr>
              <w:spacing w:line="240" w:lineRule="auto"/>
            </w:pPr>
            <w:r w:rsidRPr="00BC6772">
              <w:rPr>
                <w:sz w:val="22"/>
                <w:szCs w:val="22"/>
                <w:lang w:val="id-ID"/>
              </w:rPr>
              <w:t>Penelitian dilakukan pada PDAM</w:t>
            </w:r>
            <w:r w:rsidR="00AF46C4">
              <w:rPr>
                <w:sz w:val="22"/>
                <w:szCs w:val="22"/>
              </w:rPr>
              <w:t xml:space="preserve"> Surakarta</w:t>
            </w:r>
          </w:p>
        </w:tc>
        <w:tc>
          <w:tcPr>
            <w:tcW w:w="1662" w:type="dxa"/>
          </w:tcPr>
          <w:p w:rsidR="00BC719A" w:rsidRPr="00BC6772" w:rsidRDefault="00BC719A" w:rsidP="00BC719A">
            <w:pPr>
              <w:tabs>
                <w:tab w:val="left" w:pos="0"/>
              </w:tabs>
              <w:spacing w:after="120" w:line="240" w:lineRule="auto"/>
              <w:rPr>
                <w:rFonts w:eastAsia="Calibri"/>
                <w:color w:val="000000"/>
                <w:lang w:val="id-ID"/>
              </w:rPr>
            </w:pPr>
            <w:r w:rsidRPr="00BC6772">
              <w:rPr>
                <w:rFonts w:eastAsia="Calibri"/>
                <w:color w:val="000000"/>
                <w:sz w:val="22"/>
                <w:szCs w:val="22"/>
              </w:rPr>
              <w:t xml:space="preserve">Perbedaan pada variabel </w:t>
            </w:r>
            <w:r w:rsidRPr="00BC6772">
              <w:rPr>
                <w:rFonts w:eastAsia="Calibri"/>
                <w:color w:val="000000"/>
                <w:sz w:val="22"/>
                <w:szCs w:val="22"/>
                <w:lang w:val="id-ID"/>
              </w:rPr>
              <w:t>penelitian</w:t>
            </w:r>
          </w:p>
          <w:p w:rsidR="00BC719A" w:rsidRPr="00BC6772" w:rsidRDefault="00BC719A" w:rsidP="00BC719A">
            <w:pPr>
              <w:spacing w:line="240" w:lineRule="auto"/>
              <w:rPr>
                <w:lang w:val="id-ID"/>
              </w:rPr>
            </w:pPr>
            <w:r w:rsidRPr="00BC6772">
              <w:rPr>
                <w:rFonts w:eastAsia="Calibri"/>
                <w:color w:val="000000"/>
                <w:sz w:val="22"/>
                <w:szCs w:val="22"/>
              </w:rPr>
              <w:t xml:space="preserve">Perbedaan Locus: </w:t>
            </w:r>
            <w:r w:rsidRPr="00BC6772">
              <w:rPr>
                <w:rFonts w:eastAsia="Calibri"/>
                <w:color w:val="000000"/>
                <w:sz w:val="22"/>
                <w:szCs w:val="22"/>
                <w:lang w:val="id-ID"/>
              </w:rPr>
              <w:t>di PDAM Surakarta</w:t>
            </w:r>
          </w:p>
        </w:tc>
      </w:tr>
      <w:tr w:rsidR="00BC719A" w:rsidRPr="00D43B59" w:rsidTr="0026668C">
        <w:trPr>
          <w:trHeight w:val="343"/>
        </w:trPr>
        <w:tc>
          <w:tcPr>
            <w:tcW w:w="533" w:type="dxa"/>
          </w:tcPr>
          <w:p w:rsidR="00BC719A" w:rsidRPr="00D90D9E" w:rsidRDefault="004536A7" w:rsidP="00D43B59">
            <w:pPr>
              <w:spacing w:line="240" w:lineRule="auto"/>
              <w:contextualSpacing/>
              <w:jc w:val="center"/>
            </w:pPr>
            <w:r w:rsidRPr="00D90D9E">
              <w:rPr>
                <w:sz w:val="22"/>
                <w:szCs w:val="22"/>
                <w:lang w:val="id-ID"/>
              </w:rPr>
              <w:t>1</w:t>
            </w:r>
            <w:r w:rsidRPr="00D90D9E">
              <w:rPr>
                <w:sz w:val="22"/>
                <w:szCs w:val="22"/>
              </w:rPr>
              <w:t>4</w:t>
            </w:r>
          </w:p>
          <w:p w:rsidR="00BC719A" w:rsidRPr="00D90D9E" w:rsidRDefault="00BC719A" w:rsidP="00D43B59">
            <w:pPr>
              <w:spacing w:line="240" w:lineRule="auto"/>
              <w:contextualSpacing/>
              <w:jc w:val="center"/>
              <w:rPr>
                <w:lang w:val="id-ID"/>
              </w:rPr>
            </w:pPr>
          </w:p>
        </w:tc>
        <w:tc>
          <w:tcPr>
            <w:tcW w:w="1812" w:type="dxa"/>
          </w:tcPr>
          <w:p w:rsidR="00BC719A" w:rsidRPr="00BC6772" w:rsidRDefault="00C17E7C" w:rsidP="00C17E7C">
            <w:pPr>
              <w:pStyle w:val="Heading1"/>
              <w:numPr>
                <w:ilvl w:val="0"/>
                <w:numId w:val="0"/>
              </w:numPr>
              <w:spacing w:before="0"/>
              <w:ind w:left="34"/>
              <w:textAlignment w:val="baseline"/>
              <w:rPr>
                <w:rFonts w:ascii="Arial" w:hAnsi="Arial" w:cs="Arial"/>
                <w:b w:val="0"/>
                <w:color w:val="auto"/>
                <w:sz w:val="22"/>
                <w:szCs w:val="22"/>
              </w:rPr>
            </w:pPr>
            <w:r w:rsidRPr="00BC6772">
              <w:rPr>
                <w:rFonts w:ascii="Arial" w:hAnsi="Arial" w:cs="Arial"/>
                <w:b w:val="0"/>
                <w:color w:val="auto"/>
                <w:sz w:val="22"/>
                <w:szCs w:val="22"/>
              </w:rPr>
              <w:t>Model penilaian kinerja perusahaan daerah air minum persepektif balanced scorecard di sulawesi selatan (kajian dalam rangka pengembangan model penilaian kinerja perusahaan daerah yang efektif</w:t>
            </w:r>
          </w:p>
          <w:p w:rsidR="00C17E7C" w:rsidRPr="00BC6772" w:rsidRDefault="00C17E7C" w:rsidP="00B32752">
            <w:pPr>
              <w:spacing w:line="240" w:lineRule="auto"/>
              <w:textAlignment w:val="baseline"/>
              <w:rPr>
                <w:bCs/>
                <w:bdr w:val="none" w:sz="0" w:space="0" w:color="auto" w:frame="1"/>
                <w:lang w:val="id-ID"/>
              </w:rPr>
            </w:pPr>
            <w:r w:rsidRPr="00BC6772">
              <w:rPr>
                <w:bCs/>
                <w:sz w:val="22"/>
                <w:szCs w:val="22"/>
                <w:bdr w:val="none" w:sz="0" w:space="0" w:color="auto" w:frame="1"/>
                <w:lang w:val="id-ID"/>
              </w:rPr>
              <w:t>Jurnal</w:t>
            </w:r>
          </w:p>
          <w:p w:rsidR="00BC719A" w:rsidRPr="00BC6772" w:rsidRDefault="00BC719A" w:rsidP="00B32752">
            <w:pPr>
              <w:spacing w:line="240" w:lineRule="auto"/>
              <w:textAlignment w:val="baseline"/>
              <w:rPr>
                <w:bCs/>
                <w:bdr w:val="none" w:sz="0" w:space="0" w:color="auto" w:frame="1"/>
                <w:lang w:val="id-ID"/>
              </w:rPr>
            </w:pPr>
            <w:r w:rsidRPr="00BC6772">
              <w:rPr>
                <w:bCs/>
                <w:sz w:val="22"/>
                <w:szCs w:val="22"/>
                <w:bdr w:val="none" w:sz="0" w:space="0" w:color="auto" w:frame="1"/>
              </w:rPr>
              <w:t>Muh. Cristian Mangiwa</w:t>
            </w:r>
            <w:r w:rsidRPr="00BC6772">
              <w:rPr>
                <w:bCs/>
                <w:sz w:val="22"/>
                <w:szCs w:val="22"/>
              </w:rPr>
              <w:t>;</w:t>
            </w:r>
            <w:r w:rsidRPr="00BC6772">
              <w:rPr>
                <w:bCs/>
                <w:sz w:val="22"/>
                <w:szCs w:val="22"/>
                <w:bdr w:val="none" w:sz="0" w:space="0" w:color="auto" w:frame="1"/>
              </w:rPr>
              <w:t>Mediaty</w:t>
            </w:r>
          </w:p>
          <w:p w:rsidR="00BC719A" w:rsidRDefault="00C17E7C" w:rsidP="00D22553">
            <w:pPr>
              <w:spacing w:line="240" w:lineRule="auto"/>
              <w:textAlignment w:val="baseline"/>
              <w:rPr>
                <w:bCs/>
                <w:bdr w:val="none" w:sz="0" w:space="0" w:color="auto" w:frame="1"/>
              </w:rPr>
            </w:pPr>
            <w:r w:rsidRPr="00BC6772">
              <w:rPr>
                <w:bCs/>
                <w:sz w:val="22"/>
                <w:szCs w:val="22"/>
                <w:bdr w:val="none" w:sz="0" w:space="0" w:color="auto" w:frame="1"/>
                <w:lang w:val="id-ID"/>
              </w:rPr>
              <w:t>( 2011 )</w:t>
            </w:r>
          </w:p>
          <w:p w:rsidR="00A747B2" w:rsidRPr="00A747B2" w:rsidRDefault="00A747B2" w:rsidP="00D22553">
            <w:pPr>
              <w:spacing w:line="240" w:lineRule="auto"/>
              <w:textAlignment w:val="baseline"/>
              <w:rPr>
                <w:bCs/>
              </w:rPr>
            </w:pPr>
          </w:p>
        </w:tc>
        <w:tc>
          <w:tcPr>
            <w:tcW w:w="2263" w:type="dxa"/>
          </w:tcPr>
          <w:p w:rsidR="00C17E7C" w:rsidRPr="00BC6772" w:rsidRDefault="00C17E7C" w:rsidP="00C17E7C">
            <w:pPr>
              <w:spacing w:line="240" w:lineRule="auto"/>
              <w:ind w:left="72"/>
              <w:contextualSpacing/>
              <w:rPr>
                <w:lang w:val="id-ID"/>
              </w:rPr>
            </w:pPr>
            <w:r w:rsidRPr="00BC6772">
              <w:rPr>
                <w:sz w:val="22"/>
                <w:szCs w:val="22"/>
                <w:lang w:val="id-ID"/>
              </w:rPr>
              <w:t>K</w:t>
            </w:r>
            <w:r w:rsidRPr="00BC6772">
              <w:rPr>
                <w:sz w:val="22"/>
                <w:szCs w:val="22"/>
              </w:rPr>
              <w:t>inerja PDAM perspektif pelanggan, perspektif pertumbuhan dan pembelajaran dan perspektif proses bisnis internal berpengaruh positif dan signifikan terhadap kinerja perusahaan daerah air minum di Sulawesi Selatan</w:t>
            </w:r>
          </w:p>
        </w:tc>
        <w:tc>
          <w:tcPr>
            <w:tcW w:w="1879" w:type="dxa"/>
          </w:tcPr>
          <w:p w:rsidR="00C17E7C" w:rsidRPr="00BC6772" w:rsidRDefault="00C17E7C" w:rsidP="00C17E7C">
            <w:pPr>
              <w:spacing w:line="240" w:lineRule="auto"/>
              <w:rPr>
                <w:lang w:val="id-ID"/>
              </w:rPr>
            </w:pPr>
            <w:r w:rsidRPr="00BC6772">
              <w:rPr>
                <w:sz w:val="22"/>
                <w:szCs w:val="22"/>
                <w:lang w:val="id-ID"/>
              </w:rPr>
              <w:t>Menggunakan analisis kualitatif dan kuantitatif</w:t>
            </w:r>
          </w:p>
          <w:p w:rsidR="00C17E7C" w:rsidRPr="00BC6772" w:rsidRDefault="00C17E7C" w:rsidP="00C17E7C">
            <w:pPr>
              <w:spacing w:line="240" w:lineRule="auto"/>
              <w:rPr>
                <w:lang w:val="id-ID"/>
              </w:rPr>
            </w:pPr>
          </w:p>
          <w:p w:rsidR="00C17E7C" w:rsidRPr="00BC6772" w:rsidRDefault="00C17E7C" w:rsidP="00C17E7C">
            <w:pPr>
              <w:spacing w:line="240" w:lineRule="auto"/>
              <w:rPr>
                <w:lang w:val="id-ID"/>
              </w:rPr>
            </w:pPr>
            <w:r w:rsidRPr="00BC6772">
              <w:rPr>
                <w:sz w:val="22"/>
                <w:szCs w:val="22"/>
                <w:lang w:val="id-ID"/>
              </w:rPr>
              <w:t>Penelitian dilakukan pada PDAM</w:t>
            </w:r>
          </w:p>
        </w:tc>
        <w:tc>
          <w:tcPr>
            <w:tcW w:w="1662" w:type="dxa"/>
          </w:tcPr>
          <w:p w:rsidR="00C17E7C" w:rsidRPr="00BC6772" w:rsidRDefault="00C17E7C" w:rsidP="00C17E7C">
            <w:pPr>
              <w:tabs>
                <w:tab w:val="left" w:pos="0"/>
              </w:tabs>
              <w:spacing w:after="120" w:line="240" w:lineRule="auto"/>
              <w:rPr>
                <w:rFonts w:eastAsia="Calibri"/>
                <w:color w:val="000000"/>
                <w:lang w:val="id-ID"/>
              </w:rPr>
            </w:pPr>
            <w:r w:rsidRPr="00BC6772">
              <w:rPr>
                <w:rFonts w:eastAsia="Calibri"/>
                <w:color w:val="000000"/>
                <w:sz w:val="22"/>
                <w:szCs w:val="22"/>
              </w:rPr>
              <w:t xml:space="preserve">Perbedaan pada variabel </w:t>
            </w:r>
            <w:r w:rsidRPr="00BC6772">
              <w:rPr>
                <w:rFonts w:eastAsia="Calibri"/>
                <w:color w:val="000000"/>
                <w:sz w:val="22"/>
                <w:szCs w:val="22"/>
                <w:lang w:val="id-ID"/>
              </w:rPr>
              <w:t>penelitian</w:t>
            </w:r>
          </w:p>
          <w:p w:rsidR="00C17E7C" w:rsidRPr="00BC6772" w:rsidRDefault="00C17E7C" w:rsidP="00C17E7C">
            <w:pPr>
              <w:spacing w:line="240" w:lineRule="auto"/>
            </w:pPr>
            <w:r w:rsidRPr="00BC6772">
              <w:rPr>
                <w:rFonts w:eastAsia="Calibri"/>
                <w:color w:val="000000"/>
                <w:sz w:val="22"/>
                <w:szCs w:val="22"/>
              </w:rPr>
              <w:t xml:space="preserve">Perbedaan Locus: </w:t>
            </w:r>
            <w:r w:rsidRPr="00BC6772">
              <w:rPr>
                <w:rFonts w:eastAsia="Calibri"/>
                <w:color w:val="000000"/>
                <w:sz w:val="22"/>
                <w:szCs w:val="22"/>
                <w:lang w:val="id-ID"/>
              </w:rPr>
              <w:t>di PDAM Su</w:t>
            </w:r>
            <w:r w:rsidR="00B32752" w:rsidRPr="00BC6772">
              <w:rPr>
                <w:rFonts w:eastAsia="Calibri"/>
                <w:color w:val="000000"/>
                <w:sz w:val="22"/>
                <w:szCs w:val="22"/>
              </w:rPr>
              <w:t>lawesi Selatan.</w:t>
            </w:r>
          </w:p>
        </w:tc>
      </w:tr>
      <w:tr w:rsidR="00B32752" w:rsidRPr="00AF46C4" w:rsidTr="0026668C">
        <w:trPr>
          <w:trHeight w:val="343"/>
        </w:trPr>
        <w:tc>
          <w:tcPr>
            <w:tcW w:w="533" w:type="dxa"/>
          </w:tcPr>
          <w:p w:rsidR="00B32752" w:rsidRPr="00AF46C4" w:rsidRDefault="00B32752" w:rsidP="00D43B59">
            <w:pPr>
              <w:spacing w:line="240" w:lineRule="auto"/>
              <w:contextualSpacing/>
              <w:jc w:val="center"/>
            </w:pPr>
            <w:r w:rsidRPr="00AF46C4">
              <w:rPr>
                <w:sz w:val="22"/>
                <w:szCs w:val="22"/>
              </w:rPr>
              <w:t>1</w:t>
            </w:r>
            <w:r w:rsidR="00D90D9E" w:rsidRPr="00AF46C4">
              <w:rPr>
                <w:sz w:val="22"/>
                <w:szCs w:val="22"/>
              </w:rPr>
              <w:t>5</w:t>
            </w:r>
          </w:p>
        </w:tc>
        <w:tc>
          <w:tcPr>
            <w:tcW w:w="1812" w:type="dxa"/>
          </w:tcPr>
          <w:p w:rsidR="00B32752" w:rsidRDefault="00AF46C4" w:rsidP="0059635E">
            <w:pPr>
              <w:spacing w:line="240" w:lineRule="auto"/>
            </w:pPr>
            <w:r>
              <w:rPr>
                <w:sz w:val="22"/>
                <w:szCs w:val="22"/>
              </w:rPr>
              <w:t>Pengaruh Motivasi kerja dan kemampuan kerja terhadap Kinerja Karyawan ( Studi Kasus pada karyawan PDAM Kota Malang</w:t>
            </w:r>
          </w:p>
          <w:p w:rsidR="00AF46C4" w:rsidRDefault="00AF46C4" w:rsidP="0059635E">
            <w:pPr>
              <w:spacing w:line="240" w:lineRule="auto"/>
            </w:pPr>
            <w:r>
              <w:rPr>
                <w:sz w:val="22"/>
                <w:szCs w:val="22"/>
              </w:rPr>
              <w:t>Jurnal</w:t>
            </w:r>
          </w:p>
          <w:p w:rsidR="00AF46C4" w:rsidRDefault="00AF46C4" w:rsidP="0059635E">
            <w:pPr>
              <w:spacing w:line="240" w:lineRule="auto"/>
            </w:pPr>
            <w:r>
              <w:rPr>
                <w:sz w:val="22"/>
                <w:szCs w:val="22"/>
              </w:rPr>
              <w:t>Yudha Swasto dan Ruhana</w:t>
            </w:r>
          </w:p>
          <w:p w:rsidR="00AF46C4" w:rsidRPr="00AF46C4" w:rsidRDefault="00AF46C4" w:rsidP="0059635E">
            <w:pPr>
              <w:spacing w:line="240" w:lineRule="auto"/>
            </w:pPr>
            <w:r>
              <w:rPr>
                <w:sz w:val="22"/>
                <w:szCs w:val="22"/>
              </w:rPr>
              <w:t>(2013 )</w:t>
            </w:r>
          </w:p>
        </w:tc>
        <w:tc>
          <w:tcPr>
            <w:tcW w:w="2263" w:type="dxa"/>
          </w:tcPr>
          <w:p w:rsidR="00B32752" w:rsidRPr="00FA1968" w:rsidRDefault="00FA1968" w:rsidP="00D43B59">
            <w:pPr>
              <w:spacing w:line="240" w:lineRule="auto"/>
              <w:ind w:left="72"/>
              <w:contextualSpacing/>
            </w:pPr>
            <w:r>
              <w:rPr>
                <w:sz w:val="22"/>
                <w:szCs w:val="22"/>
              </w:rPr>
              <w:t>Terdapat pengaruh Motivasi kerja dan kemampuan kerja karyawan terhadap Kinerja Karyawan PDAM Kota Malang</w:t>
            </w:r>
          </w:p>
        </w:tc>
        <w:tc>
          <w:tcPr>
            <w:tcW w:w="1879" w:type="dxa"/>
          </w:tcPr>
          <w:p w:rsidR="00B32752" w:rsidRPr="00FA1968" w:rsidRDefault="00FA1968" w:rsidP="00D43B59">
            <w:pPr>
              <w:spacing w:line="240" w:lineRule="auto"/>
            </w:pPr>
            <w:r>
              <w:rPr>
                <w:sz w:val="22"/>
                <w:szCs w:val="22"/>
              </w:rPr>
              <w:t>Terdapat kesamaan dari variable Motivasi kerja dan Kinerja Karyawan</w:t>
            </w:r>
          </w:p>
        </w:tc>
        <w:tc>
          <w:tcPr>
            <w:tcW w:w="1662" w:type="dxa"/>
          </w:tcPr>
          <w:p w:rsidR="00B32752" w:rsidRPr="00FA1968" w:rsidRDefault="00FA1968" w:rsidP="00BC719A">
            <w:pPr>
              <w:spacing w:line="240" w:lineRule="auto"/>
            </w:pPr>
            <w:r>
              <w:rPr>
                <w:sz w:val="22"/>
                <w:szCs w:val="22"/>
              </w:rPr>
              <w:t xml:space="preserve">Tidak terdapat variable kepemimpinan Transformasioal , Budaya kerja dan Kepuasan kerja karyawan </w:t>
            </w:r>
          </w:p>
        </w:tc>
      </w:tr>
    </w:tbl>
    <w:p w:rsidR="00C17E7C" w:rsidRDefault="00C17E7C" w:rsidP="00C17E7C">
      <w:pPr>
        <w:pStyle w:val="ListParagraph"/>
        <w:tabs>
          <w:tab w:val="left" w:pos="0"/>
        </w:tabs>
        <w:ind w:left="525"/>
        <w:jc w:val="both"/>
        <w:rPr>
          <w:b/>
          <w:bCs/>
          <w:sz w:val="22"/>
          <w:szCs w:val="22"/>
        </w:rPr>
      </w:pPr>
    </w:p>
    <w:p w:rsidR="00635BBE" w:rsidRPr="00AF46C4" w:rsidRDefault="00635BBE" w:rsidP="00613FFF">
      <w:pPr>
        <w:pStyle w:val="ListParagraph"/>
        <w:numPr>
          <w:ilvl w:val="1"/>
          <w:numId w:val="41"/>
        </w:numPr>
        <w:tabs>
          <w:tab w:val="left" w:pos="0"/>
        </w:tabs>
        <w:jc w:val="both"/>
        <w:rPr>
          <w:b/>
          <w:bCs/>
          <w:lang w:val="id-ID"/>
        </w:rPr>
      </w:pPr>
      <w:r w:rsidRPr="00AF46C4">
        <w:rPr>
          <w:b/>
          <w:bCs/>
          <w:lang w:val="id-ID"/>
        </w:rPr>
        <w:t>Posisi Penelitian</w:t>
      </w:r>
    </w:p>
    <w:p w:rsidR="0026668C" w:rsidRDefault="0026668C" w:rsidP="0026668C">
      <w:pPr>
        <w:pStyle w:val="ListParagraph"/>
        <w:tabs>
          <w:tab w:val="left" w:pos="0"/>
        </w:tabs>
        <w:ind w:left="0" w:firstLine="540"/>
        <w:jc w:val="both"/>
        <w:rPr>
          <w:bCs/>
        </w:rPr>
      </w:pPr>
      <w:r>
        <w:rPr>
          <w:bCs/>
        </w:rPr>
        <w:t>Posisi penelitian ini dibandingkan dengan penelitian sebelumnya, dijabarkan sebagai berikut</w:t>
      </w:r>
      <w:r w:rsidR="00922569">
        <w:rPr>
          <w:bCs/>
        </w:rPr>
        <w:t xml:space="preserve"> </w:t>
      </w:r>
      <w:r>
        <w:rPr>
          <w:bCs/>
        </w:rPr>
        <w:t>:</w:t>
      </w:r>
    </w:p>
    <w:p w:rsidR="00DA1865" w:rsidRPr="00DA1865" w:rsidRDefault="003A2F8B" w:rsidP="00613FFF">
      <w:pPr>
        <w:pStyle w:val="ListParagraph"/>
        <w:numPr>
          <w:ilvl w:val="0"/>
          <w:numId w:val="38"/>
        </w:numPr>
        <w:ind w:left="360"/>
        <w:jc w:val="both"/>
      </w:pPr>
      <w:hyperlink r:id="rId21" w:history="1">
        <w:r w:rsidR="00DA1865" w:rsidRPr="00DA1865">
          <w:rPr>
            <w:rStyle w:val="Hyperlink"/>
            <w:rFonts w:eastAsia="Times New Roman"/>
            <w:color w:val="auto"/>
            <w:u w:val="none"/>
            <w:lang w:eastAsia="en-GB"/>
          </w:rPr>
          <w:t>Huey Yiing</w:t>
        </w:r>
      </w:hyperlink>
      <w:r w:rsidR="00DA1865" w:rsidRPr="00DA1865">
        <w:t xml:space="preserve"> Lee</w:t>
      </w:r>
      <w:r w:rsidR="00DA1865" w:rsidRPr="00DA1865">
        <w:rPr>
          <w:rFonts w:eastAsia="Times New Roman"/>
          <w:lang w:eastAsia="en-GB"/>
        </w:rPr>
        <w:t xml:space="preserve">, Zaman </w:t>
      </w:r>
      <w:hyperlink r:id="rId22" w:history="1">
        <w:r w:rsidR="00DA1865" w:rsidRPr="00DA1865">
          <w:rPr>
            <w:rStyle w:val="Hyperlink"/>
            <w:rFonts w:eastAsia="Times New Roman"/>
            <w:color w:val="auto"/>
            <w:u w:val="none"/>
            <w:lang w:eastAsia="en-GB"/>
          </w:rPr>
          <w:t>Kamarul Bin Ahmad</w:t>
        </w:r>
      </w:hyperlink>
      <w:r w:rsidR="00DA1865" w:rsidRPr="00DA1865">
        <w:t xml:space="preserve"> (2009)</w:t>
      </w:r>
    </w:p>
    <w:p w:rsidR="00DA1865" w:rsidRPr="00E009E4" w:rsidRDefault="00A747B2" w:rsidP="00D22553">
      <w:pPr>
        <w:ind w:left="360" w:firstLine="360"/>
        <w:contextualSpacing/>
        <w:jc w:val="both"/>
        <w:rPr>
          <w:i/>
        </w:rPr>
      </w:pPr>
      <w:r>
        <w:t xml:space="preserve">  </w:t>
      </w:r>
      <w:r w:rsidR="00DA1865">
        <w:t>Hasil penelitian</w:t>
      </w:r>
      <w:r w:rsidR="00FA1968">
        <w:t xml:space="preserve"> </w:t>
      </w:r>
      <w:r w:rsidR="00DA1865">
        <w:t xml:space="preserve"> Huey Yiing Lee, Zaman Kamarul menjelaskan s</w:t>
      </w:r>
      <w:r w:rsidR="00DA1865" w:rsidRPr="00DA1865">
        <w:t xml:space="preserve">ecara umum </w:t>
      </w:r>
      <w:r w:rsidR="00FA1968">
        <w:t>Perilaku K</w:t>
      </w:r>
      <w:r w:rsidR="00DA1865" w:rsidRPr="00DA1865">
        <w:t xml:space="preserve">epemimpinan memiliki hubungan yang signifikan dengan </w:t>
      </w:r>
      <w:r w:rsidR="00FA1968">
        <w:t>K</w:t>
      </w:r>
      <w:r w:rsidR="00DA1865" w:rsidRPr="00DA1865">
        <w:t xml:space="preserve">omitmen </w:t>
      </w:r>
      <w:r w:rsidR="00FA1968">
        <w:t>O</w:t>
      </w:r>
      <w:r w:rsidR="00DA1865" w:rsidRPr="00DA1865">
        <w:t xml:space="preserve">rganisasi dan </w:t>
      </w:r>
      <w:r w:rsidR="00FA1968">
        <w:t>B</w:t>
      </w:r>
      <w:r w:rsidR="00DA1865" w:rsidRPr="00DA1865">
        <w:t xml:space="preserve">udaya </w:t>
      </w:r>
      <w:r w:rsidR="00FA1968">
        <w:t>O</w:t>
      </w:r>
      <w:r w:rsidR="00DA1865" w:rsidRPr="00DA1865">
        <w:t>rganisasi.</w:t>
      </w:r>
      <w:r w:rsidR="00FA1968">
        <w:t xml:space="preserve"> </w:t>
      </w:r>
      <w:r w:rsidR="00DA1865" w:rsidRPr="00DA1865">
        <w:t xml:space="preserve">Komitmen </w:t>
      </w:r>
      <w:r w:rsidR="00FA1968">
        <w:t>O</w:t>
      </w:r>
      <w:r w:rsidR="00DA1865" w:rsidRPr="00DA1865">
        <w:t xml:space="preserve">rgaisasi </w:t>
      </w:r>
      <w:r w:rsidR="00FA1968">
        <w:t xml:space="preserve"> </w:t>
      </w:r>
      <w:r w:rsidR="00DA1865" w:rsidRPr="00DA1865">
        <w:t xml:space="preserve">berhubungan dengan </w:t>
      </w:r>
      <w:r w:rsidR="00FA1968">
        <w:t>K</w:t>
      </w:r>
      <w:r w:rsidR="00DA1865" w:rsidRPr="00DA1865">
        <w:t xml:space="preserve">epuasan </w:t>
      </w:r>
      <w:r w:rsidR="00FA1968">
        <w:t>K</w:t>
      </w:r>
      <w:r w:rsidR="00DA1865" w:rsidRPr="00DA1865">
        <w:t xml:space="preserve">erja dan tidak berhubungan dengan </w:t>
      </w:r>
      <w:r w:rsidR="00FA1968">
        <w:t>K</w:t>
      </w:r>
      <w:r w:rsidR="00DA1865" w:rsidRPr="00DA1865">
        <w:t>inerja</w:t>
      </w:r>
      <w:r w:rsidR="00FA1968">
        <w:t xml:space="preserve"> . </w:t>
      </w:r>
      <w:r w:rsidR="00DA1865" w:rsidRPr="00DA1865">
        <w:t xml:space="preserve">.Budaya organisasi mempengaruhi </w:t>
      </w:r>
      <w:r w:rsidR="00FA1968">
        <w:t>K</w:t>
      </w:r>
      <w:r w:rsidR="00DA1865" w:rsidRPr="00DA1865">
        <w:t xml:space="preserve">omitmen dan </w:t>
      </w:r>
      <w:r w:rsidR="00FA1968">
        <w:t>K</w:t>
      </w:r>
      <w:r w:rsidR="00DA1865" w:rsidRPr="00DA1865">
        <w:t xml:space="preserve">epuasan </w:t>
      </w:r>
      <w:r w:rsidR="00FA1968">
        <w:t>K</w:t>
      </w:r>
      <w:r w:rsidR="00DA1865" w:rsidRPr="00DA1865">
        <w:t>erja</w:t>
      </w:r>
      <w:r w:rsidR="00FA1968">
        <w:t xml:space="preserve"> . </w:t>
      </w:r>
      <w:r w:rsidR="00DA1865" w:rsidRPr="00DA1865">
        <w:t>.</w:t>
      </w:r>
      <w:r w:rsidR="00DA1865" w:rsidRPr="00DA1865">
        <w:rPr>
          <w:i/>
        </w:rPr>
        <w:t xml:space="preserve">Pearson correlation </w:t>
      </w:r>
      <w:r w:rsidR="00FA1968">
        <w:rPr>
          <w:i/>
        </w:rPr>
        <w:t xml:space="preserve"> </w:t>
      </w:r>
      <w:r w:rsidR="00DA1865" w:rsidRPr="00DA1865">
        <w:t xml:space="preserve">dan </w:t>
      </w:r>
      <w:r w:rsidR="00DA1865" w:rsidRPr="00DA1865">
        <w:rPr>
          <w:i/>
        </w:rPr>
        <w:t>multiple regression.</w:t>
      </w:r>
    </w:p>
    <w:p w:rsidR="00DA1865" w:rsidRPr="00DA1865" w:rsidRDefault="00A747B2" w:rsidP="00D22553">
      <w:pPr>
        <w:ind w:left="360" w:firstLine="360"/>
        <w:jc w:val="both"/>
      </w:pPr>
      <w:r>
        <w:t xml:space="preserve">  </w:t>
      </w:r>
      <w:r w:rsidR="00DA1865">
        <w:t xml:space="preserve">Penelitian ini memiliki pembahasan yang lebih luas, terdiri dari lima variabel di samping empat variabel di atas juga terdapat variabel </w:t>
      </w:r>
      <w:r w:rsidR="00B136CC">
        <w:t>M</w:t>
      </w:r>
      <w:r w:rsidR="00DA1865">
        <w:t xml:space="preserve">otivasi kerja. Penelitian ini menggunakan path analisis, di mana kepuasan kerja sebagai </w:t>
      </w:r>
      <w:r w:rsidR="00FA1968">
        <w:t xml:space="preserve">variable </w:t>
      </w:r>
      <w:r w:rsidR="00DA1865">
        <w:t xml:space="preserve"> intervening.</w:t>
      </w:r>
    </w:p>
    <w:p w:rsidR="00A242A5" w:rsidRDefault="00A242A5" w:rsidP="00613FFF">
      <w:pPr>
        <w:pStyle w:val="ListParagraph"/>
        <w:numPr>
          <w:ilvl w:val="0"/>
          <w:numId w:val="38"/>
        </w:numPr>
        <w:ind w:left="360"/>
        <w:jc w:val="both"/>
      </w:pPr>
      <w:r>
        <w:t xml:space="preserve">Ogbanna Emmanuel, Harris Lloyd C. (2011), </w:t>
      </w:r>
    </w:p>
    <w:p w:rsidR="00A242A5" w:rsidRDefault="00A747B2" w:rsidP="00D22553">
      <w:pPr>
        <w:ind w:left="360" w:firstLine="360"/>
        <w:jc w:val="both"/>
      </w:pPr>
      <w:r>
        <w:t xml:space="preserve">  </w:t>
      </w:r>
      <w:r w:rsidR="00A242A5">
        <w:t>Hasil penelitian Ogbanna Emmanuel, Harris Lloyd</w:t>
      </w:r>
      <w:r w:rsidR="00FA1968">
        <w:t xml:space="preserve"> </w:t>
      </w:r>
      <w:r w:rsidR="00A242A5">
        <w:t xml:space="preserve"> t</w:t>
      </w:r>
      <w:r w:rsidR="00A242A5" w:rsidRPr="00A242A5">
        <w:t xml:space="preserve">erdapat hubungan antara </w:t>
      </w:r>
      <w:r w:rsidR="00B136CC">
        <w:t>G</w:t>
      </w:r>
      <w:r w:rsidR="00A242A5" w:rsidRPr="00A242A5">
        <w:t xml:space="preserve">aya </w:t>
      </w:r>
      <w:r w:rsidR="00B136CC">
        <w:t>K</w:t>
      </w:r>
      <w:r w:rsidR="00A242A5" w:rsidRPr="00A242A5">
        <w:t xml:space="preserve">epemimpinan dan </w:t>
      </w:r>
      <w:r w:rsidR="00B136CC">
        <w:t>B</w:t>
      </w:r>
      <w:r w:rsidR="00A242A5" w:rsidRPr="00A242A5">
        <w:t xml:space="preserve">udaya </w:t>
      </w:r>
      <w:r w:rsidR="00B136CC">
        <w:t>O</w:t>
      </w:r>
      <w:r w:rsidR="00A242A5" w:rsidRPr="00A242A5">
        <w:t xml:space="preserve">rganisasi dengan </w:t>
      </w:r>
      <w:r w:rsidR="00B136CC">
        <w:t>K</w:t>
      </w:r>
      <w:r w:rsidR="00A242A5" w:rsidRPr="00A242A5">
        <w:t xml:space="preserve">inerja </w:t>
      </w:r>
      <w:r w:rsidR="00B136CC">
        <w:t>O</w:t>
      </w:r>
      <w:r w:rsidR="00A242A5" w:rsidRPr="00A242A5">
        <w:t xml:space="preserve">rganisasi. Terdapat </w:t>
      </w:r>
      <w:r w:rsidR="00FA1968">
        <w:t xml:space="preserve"> </w:t>
      </w:r>
      <w:r w:rsidR="00A242A5" w:rsidRPr="00A242A5">
        <w:t>hubungan antara ketiga variabel tersebut.</w:t>
      </w:r>
      <w:r w:rsidR="00A242A5">
        <w:t xml:space="preserve"> </w:t>
      </w:r>
      <w:r w:rsidR="00B136CC">
        <w:t xml:space="preserve"> Penelitin ini  m</w:t>
      </w:r>
      <w:r w:rsidR="00A242A5">
        <w:t xml:space="preserve">enggunakan </w:t>
      </w:r>
      <w:r w:rsidR="00B136CC">
        <w:t>P</w:t>
      </w:r>
      <w:r w:rsidR="00A242A5">
        <w:t>earson correlation.</w:t>
      </w:r>
    </w:p>
    <w:p w:rsidR="00A242A5" w:rsidRDefault="00A747B2" w:rsidP="00D22553">
      <w:pPr>
        <w:ind w:left="360" w:firstLine="360"/>
        <w:jc w:val="both"/>
      </w:pPr>
      <w:r>
        <w:t xml:space="preserve"> </w:t>
      </w:r>
      <w:r w:rsidR="00A242A5">
        <w:t xml:space="preserve">Penelitian ini memiliki cakupan yang lebih luas, dengan menggunakan </w:t>
      </w:r>
      <w:r w:rsidR="00B136CC">
        <w:t>P</w:t>
      </w:r>
      <w:r w:rsidR="00A242A5">
        <w:t xml:space="preserve">ath analisis, di sampang variabel </w:t>
      </w:r>
      <w:r w:rsidR="00B136CC">
        <w:t>K</w:t>
      </w:r>
      <w:r w:rsidR="00DA1865">
        <w:t xml:space="preserve">epemimpinan, </w:t>
      </w:r>
      <w:r w:rsidR="00B136CC">
        <w:t>B</w:t>
      </w:r>
      <w:r w:rsidR="00DA1865">
        <w:t xml:space="preserve">udaya </w:t>
      </w:r>
      <w:r w:rsidR="00B136CC">
        <w:t>O</w:t>
      </w:r>
      <w:r w:rsidR="00DA1865">
        <w:t xml:space="preserve">rganisasi dan </w:t>
      </w:r>
      <w:r w:rsidR="00B136CC">
        <w:t>K</w:t>
      </w:r>
      <w:r w:rsidR="00DA1865">
        <w:t>inerja,</w:t>
      </w:r>
      <w:r w:rsidR="00A242A5">
        <w:t xml:space="preserve"> juga membahas </w:t>
      </w:r>
      <w:r w:rsidR="00B136CC">
        <w:t>M</w:t>
      </w:r>
      <w:r w:rsidR="00A242A5">
        <w:t xml:space="preserve">otivasi </w:t>
      </w:r>
      <w:r w:rsidR="00B136CC">
        <w:t>K</w:t>
      </w:r>
      <w:r w:rsidR="00A242A5">
        <w:t xml:space="preserve">erja dan </w:t>
      </w:r>
      <w:r w:rsidR="00B136CC">
        <w:t>K</w:t>
      </w:r>
      <w:r w:rsidR="00DA1865">
        <w:t xml:space="preserve">epuasan </w:t>
      </w:r>
      <w:r w:rsidR="00B136CC">
        <w:t>K</w:t>
      </w:r>
      <w:r w:rsidR="00DA1865">
        <w:t xml:space="preserve">erja, di mana </w:t>
      </w:r>
      <w:r w:rsidR="00B136CC">
        <w:t>K</w:t>
      </w:r>
      <w:r w:rsidR="00DA1865">
        <w:t xml:space="preserve">epuasan </w:t>
      </w:r>
      <w:r w:rsidR="00B136CC">
        <w:t>K</w:t>
      </w:r>
      <w:r w:rsidR="00DA1865">
        <w:t>erja sebagai variabel intervening. Penelitian ini menggunakan path analisis.</w:t>
      </w:r>
    </w:p>
    <w:p w:rsidR="00A242A5" w:rsidRDefault="00A242A5" w:rsidP="00613FFF">
      <w:pPr>
        <w:pStyle w:val="ListParagraph"/>
        <w:numPr>
          <w:ilvl w:val="0"/>
          <w:numId w:val="38"/>
        </w:numPr>
        <w:ind w:left="360"/>
        <w:jc w:val="both"/>
      </w:pPr>
      <w:r>
        <w:t>Lok Peter, Crawford John (1999)</w:t>
      </w:r>
    </w:p>
    <w:p w:rsidR="00A242A5" w:rsidRPr="00A242A5" w:rsidRDefault="00A747B2" w:rsidP="00D22553">
      <w:pPr>
        <w:pStyle w:val="ListParagraph"/>
        <w:ind w:left="360" w:firstLine="360"/>
        <w:jc w:val="both"/>
      </w:pPr>
      <w:r>
        <w:t xml:space="preserve">   </w:t>
      </w:r>
      <w:r w:rsidR="00A242A5" w:rsidRPr="00A242A5">
        <w:t>Membahas hubungan</w:t>
      </w:r>
      <w:r w:rsidR="00B136CC">
        <w:t xml:space="preserve"> </w:t>
      </w:r>
      <w:r w:rsidR="00A242A5" w:rsidRPr="00A242A5">
        <w:t xml:space="preserve"> </w:t>
      </w:r>
      <w:r w:rsidR="00B136CC">
        <w:t>K</w:t>
      </w:r>
      <w:r w:rsidR="00A242A5" w:rsidRPr="00A242A5">
        <w:t xml:space="preserve">epuasan </w:t>
      </w:r>
      <w:r w:rsidR="00B136CC">
        <w:t>K</w:t>
      </w:r>
      <w:r w:rsidR="00A242A5" w:rsidRPr="00A242A5">
        <w:t xml:space="preserve">erja dengan </w:t>
      </w:r>
      <w:r w:rsidR="00B136CC">
        <w:t>Lingkungan dan K</w:t>
      </w:r>
      <w:r w:rsidR="00A242A5" w:rsidRPr="00A242A5">
        <w:t xml:space="preserve">omitmen. </w:t>
      </w:r>
      <w:r w:rsidR="00B136CC">
        <w:t xml:space="preserve"> </w:t>
      </w:r>
      <w:r w:rsidR="00A242A5" w:rsidRPr="00A242A5">
        <w:t xml:space="preserve">Terdapat hubungan yang lebih kuat </w:t>
      </w:r>
      <w:r w:rsidR="00B136CC">
        <w:t xml:space="preserve"> antara G</w:t>
      </w:r>
      <w:r w:rsidR="00A242A5" w:rsidRPr="00A242A5">
        <w:t xml:space="preserve">aya  </w:t>
      </w:r>
      <w:r w:rsidR="00B136CC">
        <w:t>K</w:t>
      </w:r>
      <w:r w:rsidR="00A242A5" w:rsidRPr="00A242A5">
        <w:t xml:space="preserve">epemimpinan dengan </w:t>
      </w:r>
      <w:r w:rsidR="00B136CC">
        <w:t>K</w:t>
      </w:r>
      <w:r w:rsidR="00A242A5" w:rsidRPr="00A242A5">
        <w:t xml:space="preserve">omitmen daripada </w:t>
      </w:r>
      <w:r w:rsidR="00B136CC">
        <w:t xml:space="preserve"> </w:t>
      </w:r>
      <w:r w:rsidR="00A242A5" w:rsidRPr="00A242A5">
        <w:t>dengan variabel lain.</w:t>
      </w:r>
    </w:p>
    <w:p w:rsidR="00A242A5" w:rsidRDefault="00A242A5" w:rsidP="00A242A5">
      <w:pPr>
        <w:pStyle w:val="ListParagraph"/>
        <w:ind w:left="360"/>
        <w:jc w:val="both"/>
      </w:pPr>
      <w:r w:rsidRPr="00A242A5">
        <w:t>Penelian ini lebih luas</w:t>
      </w:r>
      <w:r w:rsidR="00B136CC">
        <w:t xml:space="preserve"> </w:t>
      </w:r>
      <w:r w:rsidRPr="00A242A5">
        <w:t xml:space="preserve"> cakupan bahasan </w:t>
      </w:r>
      <w:r w:rsidR="00DA1865">
        <w:t xml:space="preserve">yang </w:t>
      </w:r>
      <w:r w:rsidRPr="00A242A5">
        <w:t xml:space="preserve">terdiri dari variabel </w:t>
      </w:r>
      <w:r w:rsidR="00B136CC">
        <w:t>Kepemimpinan T</w:t>
      </w:r>
      <w:r w:rsidRPr="00A242A5">
        <w:t xml:space="preserve">rasformasional, </w:t>
      </w:r>
      <w:r w:rsidR="00B136CC">
        <w:t>Budaya O</w:t>
      </w:r>
      <w:r w:rsidRPr="00A242A5">
        <w:t xml:space="preserve">rganisasi, </w:t>
      </w:r>
      <w:r w:rsidR="00B136CC">
        <w:t>M</w:t>
      </w:r>
      <w:r w:rsidRPr="00A242A5">
        <w:t xml:space="preserve">otivasi, </w:t>
      </w:r>
      <w:r w:rsidR="00B136CC">
        <w:t>K</w:t>
      </w:r>
      <w:r w:rsidRPr="00A242A5">
        <w:t xml:space="preserve">epuasan </w:t>
      </w:r>
      <w:r w:rsidR="00B136CC">
        <w:t>K</w:t>
      </w:r>
      <w:r w:rsidRPr="00A242A5">
        <w:t xml:space="preserve">erja dan </w:t>
      </w:r>
      <w:r w:rsidR="00B136CC">
        <w:t>K</w:t>
      </w:r>
      <w:r w:rsidRPr="00A242A5">
        <w:t>inerja.</w:t>
      </w:r>
      <w:r w:rsidR="00B136CC">
        <w:t xml:space="preserve">  </w:t>
      </w:r>
      <w:r w:rsidRPr="00A242A5">
        <w:t>Menggunakan path analisis.</w:t>
      </w:r>
    </w:p>
    <w:p w:rsidR="0054614D" w:rsidRDefault="0054614D" w:rsidP="00A242A5">
      <w:pPr>
        <w:pStyle w:val="ListParagraph"/>
        <w:ind w:left="360"/>
        <w:jc w:val="both"/>
      </w:pPr>
    </w:p>
    <w:p w:rsidR="0054614D" w:rsidRPr="00A242A5" w:rsidRDefault="0054614D" w:rsidP="00A242A5">
      <w:pPr>
        <w:pStyle w:val="ListParagraph"/>
        <w:ind w:left="360"/>
        <w:jc w:val="both"/>
      </w:pPr>
    </w:p>
    <w:p w:rsidR="00542E3C" w:rsidRDefault="00542E3C" w:rsidP="00613FFF">
      <w:pPr>
        <w:pStyle w:val="ListParagraph"/>
        <w:numPr>
          <w:ilvl w:val="0"/>
          <w:numId w:val="38"/>
        </w:numPr>
        <w:ind w:left="360"/>
        <w:jc w:val="both"/>
      </w:pPr>
      <w:r>
        <w:t>Yousef Darwish A. (2000)</w:t>
      </w:r>
    </w:p>
    <w:p w:rsidR="00542E3C" w:rsidRPr="00A242A5" w:rsidRDefault="00A747B2" w:rsidP="00D22553">
      <w:pPr>
        <w:ind w:left="360" w:firstLine="360"/>
        <w:contextualSpacing/>
        <w:jc w:val="both"/>
      </w:pPr>
      <w:r>
        <w:t xml:space="preserve">   </w:t>
      </w:r>
      <w:r w:rsidR="00542E3C" w:rsidRPr="00A242A5">
        <w:t xml:space="preserve">Hasil penelitian Yousef Darwish A. Terdapat hubungan </w:t>
      </w:r>
      <w:r w:rsidR="00A00C50">
        <w:t>K</w:t>
      </w:r>
      <w:r w:rsidR="00542E3C" w:rsidRPr="00A242A5">
        <w:t xml:space="preserve">omitmen </w:t>
      </w:r>
      <w:r w:rsidR="00A00C50">
        <w:t>O</w:t>
      </w:r>
      <w:r w:rsidR="00542E3C" w:rsidRPr="00A242A5">
        <w:t xml:space="preserve">rganisasi dengan </w:t>
      </w:r>
      <w:r w:rsidR="00A00C50">
        <w:t>P</w:t>
      </w:r>
      <w:r w:rsidR="00542E3C" w:rsidRPr="00A242A5">
        <w:t xml:space="preserve">erilaku </w:t>
      </w:r>
      <w:r w:rsidR="00A00C50">
        <w:t>K</w:t>
      </w:r>
      <w:r w:rsidR="00542E3C" w:rsidRPr="00A242A5">
        <w:t xml:space="preserve">epemimpinan dan </w:t>
      </w:r>
      <w:r w:rsidR="00A00C50">
        <w:t>I</w:t>
      </w:r>
      <w:r w:rsidR="00542E3C" w:rsidRPr="00A242A5">
        <w:t xml:space="preserve">mplikasinya pada </w:t>
      </w:r>
      <w:r w:rsidR="00A00C50">
        <w:t>K</w:t>
      </w:r>
      <w:r w:rsidR="00542E3C" w:rsidRPr="00A242A5">
        <w:t xml:space="preserve">epuasan </w:t>
      </w:r>
      <w:r w:rsidR="00A00C50">
        <w:t>K</w:t>
      </w:r>
      <w:r w:rsidR="00542E3C" w:rsidRPr="00A242A5">
        <w:t xml:space="preserve">erja dan </w:t>
      </w:r>
      <w:r w:rsidR="00A00C50">
        <w:t>K</w:t>
      </w:r>
      <w:r w:rsidR="00542E3C" w:rsidRPr="00A242A5">
        <w:t>inerja.</w:t>
      </w:r>
      <w:r w:rsidR="00A00C50">
        <w:t xml:space="preserve">  </w:t>
      </w:r>
      <w:r w:rsidR="00542E3C" w:rsidRPr="00A242A5">
        <w:t xml:space="preserve">Terdapat </w:t>
      </w:r>
      <w:r w:rsidR="00A00C50">
        <w:t xml:space="preserve"> </w:t>
      </w:r>
      <w:r w:rsidR="00542E3C" w:rsidRPr="00A242A5">
        <w:t xml:space="preserve">hubungan </w:t>
      </w:r>
      <w:r w:rsidR="00A00C50">
        <w:t>Perilaku K</w:t>
      </w:r>
      <w:r w:rsidR="00542E3C" w:rsidRPr="00A242A5">
        <w:t xml:space="preserve">epimpinan dengan </w:t>
      </w:r>
      <w:r w:rsidR="00A00C50">
        <w:t>K</w:t>
      </w:r>
      <w:r w:rsidR="00542E3C" w:rsidRPr="00A242A5">
        <w:t xml:space="preserve">omitmen </w:t>
      </w:r>
      <w:r w:rsidR="00A00C50">
        <w:t>O</w:t>
      </w:r>
      <w:r w:rsidR="00542E3C" w:rsidRPr="00A242A5">
        <w:t xml:space="preserve">rganisasi, </w:t>
      </w:r>
      <w:r w:rsidR="00A00C50">
        <w:t>K</w:t>
      </w:r>
      <w:r w:rsidR="00542E3C" w:rsidRPr="00A242A5">
        <w:t xml:space="preserve">epuasan </w:t>
      </w:r>
      <w:r w:rsidR="00A00C50">
        <w:t>K</w:t>
      </w:r>
      <w:r w:rsidR="00542E3C" w:rsidRPr="00A242A5">
        <w:t xml:space="preserve">erja dan </w:t>
      </w:r>
      <w:r w:rsidR="00A00C50">
        <w:t>K</w:t>
      </w:r>
      <w:r w:rsidR="00542E3C" w:rsidRPr="00A242A5">
        <w:t>inerja.</w:t>
      </w:r>
      <w:r w:rsidR="00A00C50">
        <w:t xml:space="preserve">  </w:t>
      </w:r>
      <w:r w:rsidR="00542E3C" w:rsidRPr="00A242A5">
        <w:t>Menggunakan analisis korelasi dan regresi, terdiri dari empat variabel.</w:t>
      </w:r>
    </w:p>
    <w:p w:rsidR="00DE32BB" w:rsidRPr="00DE32BB" w:rsidRDefault="00A747B2" w:rsidP="00D22553">
      <w:pPr>
        <w:ind w:left="360" w:firstLine="360"/>
        <w:contextualSpacing/>
        <w:jc w:val="both"/>
      </w:pPr>
      <w:r>
        <w:rPr>
          <w:rStyle w:val="hlfld-title"/>
        </w:rPr>
        <w:t xml:space="preserve">   </w:t>
      </w:r>
      <w:r w:rsidR="00542E3C">
        <w:rPr>
          <w:rStyle w:val="hlfld-title"/>
        </w:rPr>
        <w:t>Penelitian</w:t>
      </w:r>
      <w:r w:rsidR="00A242A5">
        <w:rPr>
          <w:rStyle w:val="hlfld-title"/>
        </w:rPr>
        <w:t xml:space="preserve"> </w:t>
      </w:r>
      <w:r w:rsidR="00A00C50">
        <w:rPr>
          <w:rStyle w:val="hlfld-title"/>
        </w:rPr>
        <w:t xml:space="preserve"> </w:t>
      </w:r>
      <w:r w:rsidR="00A242A5">
        <w:rPr>
          <w:rStyle w:val="hlfld-title"/>
        </w:rPr>
        <w:t xml:space="preserve">ini memiliki cakupan pembahasan yang lebih luas, di samping variabel tersebut juga membahas variabel </w:t>
      </w:r>
      <w:r w:rsidR="00A00C50">
        <w:rPr>
          <w:rStyle w:val="hlfld-title"/>
        </w:rPr>
        <w:t>B</w:t>
      </w:r>
      <w:r w:rsidR="00A242A5">
        <w:rPr>
          <w:rStyle w:val="hlfld-title"/>
        </w:rPr>
        <w:t xml:space="preserve">udaya </w:t>
      </w:r>
      <w:r w:rsidR="00A00C50">
        <w:rPr>
          <w:rStyle w:val="hlfld-title"/>
        </w:rPr>
        <w:t>O</w:t>
      </w:r>
      <w:r w:rsidR="00A242A5">
        <w:rPr>
          <w:rStyle w:val="hlfld-title"/>
        </w:rPr>
        <w:t xml:space="preserve">rganisasi dan </w:t>
      </w:r>
      <w:r w:rsidR="00A00C50">
        <w:rPr>
          <w:rStyle w:val="hlfld-title"/>
        </w:rPr>
        <w:t>M</w:t>
      </w:r>
      <w:r w:rsidR="00A242A5">
        <w:rPr>
          <w:rStyle w:val="hlfld-title"/>
        </w:rPr>
        <w:t>otivasi.</w:t>
      </w:r>
      <w:r w:rsidR="00A00C50">
        <w:rPr>
          <w:rStyle w:val="hlfld-title"/>
        </w:rPr>
        <w:t xml:space="preserve"> </w:t>
      </w:r>
      <w:r w:rsidR="00DA1865">
        <w:rPr>
          <w:rStyle w:val="hlfld-title"/>
        </w:rPr>
        <w:t>Penelitian</w:t>
      </w:r>
      <w:r w:rsidR="00922569">
        <w:rPr>
          <w:rStyle w:val="hlfld-title"/>
        </w:rPr>
        <w:t xml:space="preserve"> </w:t>
      </w:r>
      <w:r w:rsidR="00DA1865">
        <w:rPr>
          <w:rStyle w:val="hlfld-title"/>
        </w:rPr>
        <w:t xml:space="preserve"> ini m</w:t>
      </w:r>
      <w:r w:rsidR="00A242A5">
        <w:rPr>
          <w:rStyle w:val="hlfld-title"/>
        </w:rPr>
        <w:t xml:space="preserve">enggunakan path analisis dengan isu sentral </w:t>
      </w:r>
      <w:r w:rsidR="00A00C50">
        <w:rPr>
          <w:rStyle w:val="hlfld-title"/>
        </w:rPr>
        <w:t>K</w:t>
      </w:r>
      <w:r w:rsidR="00A242A5">
        <w:rPr>
          <w:rStyle w:val="hlfld-title"/>
        </w:rPr>
        <w:t xml:space="preserve">inerja </w:t>
      </w:r>
      <w:r w:rsidR="00A00C50">
        <w:rPr>
          <w:rStyle w:val="hlfld-title"/>
        </w:rPr>
        <w:t>P</w:t>
      </w:r>
      <w:r w:rsidR="00A242A5">
        <w:rPr>
          <w:rStyle w:val="hlfld-title"/>
        </w:rPr>
        <w:t>egawai</w:t>
      </w:r>
      <w:r w:rsidR="00D22553">
        <w:rPr>
          <w:rStyle w:val="hlfld-title"/>
        </w:rPr>
        <w:t xml:space="preserve"> </w:t>
      </w:r>
      <w:r w:rsidR="00DE32BB" w:rsidRPr="00DE32BB">
        <w:t xml:space="preserve">Silverthorne </w:t>
      </w:r>
      <w:hyperlink r:id="rId23" w:history="1">
        <w:r w:rsidR="00DE32BB" w:rsidRPr="00DE32BB">
          <w:rPr>
            <w:rStyle w:val="Hyperlink"/>
            <w:color w:val="auto"/>
            <w:u w:val="none"/>
          </w:rPr>
          <w:t xml:space="preserve">Colin </w:t>
        </w:r>
      </w:hyperlink>
      <w:r w:rsidR="00DE32BB" w:rsidRPr="00DE32BB">
        <w:t>(2004)</w:t>
      </w:r>
    </w:p>
    <w:p w:rsidR="00DE32BB" w:rsidRDefault="00A747B2" w:rsidP="00D22553">
      <w:pPr>
        <w:pStyle w:val="ListParagraph"/>
        <w:ind w:left="360" w:firstLine="360"/>
        <w:jc w:val="both"/>
      </w:pPr>
      <w:r>
        <w:t xml:space="preserve">  </w:t>
      </w:r>
      <w:r w:rsidR="00542E3C" w:rsidRPr="00542E3C">
        <w:t xml:space="preserve">Penelitian Silverthorne </w:t>
      </w:r>
      <w:hyperlink r:id="rId24" w:history="1">
        <w:r w:rsidR="00542E3C" w:rsidRPr="00542E3C">
          <w:rPr>
            <w:rStyle w:val="Hyperlink"/>
            <w:color w:val="auto"/>
            <w:u w:val="none"/>
          </w:rPr>
          <w:t>Colin</w:t>
        </w:r>
        <w:r w:rsidR="00A00C50">
          <w:rPr>
            <w:rStyle w:val="Hyperlink"/>
            <w:color w:val="auto"/>
            <w:u w:val="none"/>
          </w:rPr>
          <w:t xml:space="preserve"> </w:t>
        </w:r>
        <w:r w:rsidR="00542E3C" w:rsidRPr="00542E3C">
          <w:rPr>
            <w:rStyle w:val="Hyperlink"/>
            <w:color w:val="auto"/>
            <w:u w:val="none"/>
          </w:rPr>
          <w:t xml:space="preserve"> </w:t>
        </w:r>
      </w:hyperlink>
      <w:r w:rsidR="00542E3C">
        <w:rPr>
          <w:rStyle w:val="Hyperlink"/>
          <w:color w:val="auto"/>
          <w:u w:val="none"/>
        </w:rPr>
        <w:t>menunjukkan bahw</w:t>
      </w:r>
      <w:r w:rsidR="00A00C50">
        <w:rPr>
          <w:rStyle w:val="Hyperlink"/>
          <w:color w:val="auto"/>
          <w:u w:val="none"/>
        </w:rPr>
        <w:t xml:space="preserve">a </w:t>
      </w:r>
      <w:r w:rsidR="00542E3C">
        <w:rPr>
          <w:rStyle w:val="Hyperlink"/>
          <w:color w:val="auto"/>
          <w:u w:val="none"/>
        </w:rPr>
        <w:t xml:space="preserve"> terdapat </w:t>
      </w:r>
      <w:r w:rsidR="00DE32BB" w:rsidRPr="00542E3C">
        <w:t xml:space="preserve">hubungan antara </w:t>
      </w:r>
      <w:r w:rsidR="00A00C50">
        <w:t>B</w:t>
      </w:r>
      <w:r w:rsidR="00DE32BB" w:rsidRPr="00542E3C">
        <w:t xml:space="preserve">udaya </w:t>
      </w:r>
      <w:r w:rsidR="00A00C50">
        <w:t>O</w:t>
      </w:r>
      <w:r w:rsidR="00DE32BB" w:rsidRPr="00542E3C">
        <w:t xml:space="preserve">rganisasi dengan </w:t>
      </w:r>
      <w:r w:rsidR="00A00C50">
        <w:t>K</w:t>
      </w:r>
      <w:r w:rsidR="00DE32BB" w:rsidRPr="00542E3C">
        <w:t xml:space="preserve">epuasan </w:t>
      </w:r>
      <w:r w:rsidR="00A00C50">
        <w:t>K</w:t>
      </w:r>
      <w:r w:rsidR="00DE32BB" w:rsidRPr="00542E3C">
        <w:t xml:space="preserve">erja dan </w:t>
      </w:r>
      <w:r w:rsidR="00A00C50">
        <w:t>K</w:t>
      </w:r>
      <w:r w:rsidR="00DE32BB" w:rsidRPr="00542E3C">
        <w:t xml:space="preserve">omitmen </w:t>
      </w:r>
      <w:r w:rsidR="00A00C50">
        <w:t>O</w:t>
      </w:r>
      <w:r w:rsidR="00DE32BB" w:rsidRPr="00542E3C">
        <w:t>rganisasi.</w:t>
      </w:r>
      <w:r w:rsidR="00A00C50">
        <w:t xml:space="preserve">  </w:t>
      </w:r>
      <w:r w:rsidR="00542E3C">
        <w:t>Terdiri dari tiga variabel dengan analisis korelasi.</w:t>
      </w:r>
    </w:p>
    <w:p w:rsidR="00542E3C" w:rsidRPr="00542E3C" w:rsidRDefault="00A747B2" w:rsidP="00DE32BB">
      <w:pPr>
        <w:pStyle w:val="ListParagraph"/>
        <w:ind w:left="360"/>
        <w:jc w:val="both"/>
      </w:pPr>
      <w:r>
        <w:t xml:space="preserve">       </w:t>
      </w:r>
      <w:r w:rsidR="00542E3C">
        <w:t xml:space="preserve">Penelitian ini lebih komplek karena terdiri dari lima variabel, dengan menggunakan path analisis, di samping variabel </w:t>
      </w:r>
      <w:r w:rsidR="00A00C50">
        <w:t>B</w:t>
      </w:r>
      <w:r w:rsidR="00542E3C">
        <w:t xml:space="preserve">udaya </w:t>
      </w:r>
      <w:r w:rsidR="00A00C50">
        <w:t>O</w:t>
      </w:r>
      <w:r w:rsidR="00542E3C">
        <w:t xml:space="preserve">rganisasi dan </w:t>
      </w:r>
      <w:r w:rsidR="00A00C50">
        <w:t>K</w:t>
      </w:r>
      <w:r w:rsidR="00542E3C">
        <w:t xml:space="preserve">epuasan </w:t>
      </w:r>
      <w:r w:rsidR="00A00C50">
        <w:t>K</w:t>
      </w:r>
      <w:r w:rsidR="00542E3C">
        <w:t xml:space="preserve">erja, juga terdapat variabel </w:t>
      </w:r>
      <w:r w:rsidR="00A00C50">
        <w:t>K</w:t>
      </w:r>
      <w:r w:rsidR="00542E3C">
        <w:t xml:space="preserve">epemimpinan </w:t>
      </w:r>
      <w:r w:rsidR="00A00C50">
        <w:t>T</w:t>
      </w:r>
      <w:r w:rsidR="00542E3C">
        <w:t xml:space="preserve">ransformasional, </w:t>
      </w:r>
      <w:r w:rsidR="00A00C50">
        <w:t>M</w:t>
      </w:r>
      <w:r w:rsidR="00542E3C">
        <w:t xml:space="preserve">otivasi dan </w:t>
      </w:r>
      <w:r w:rsidR="00A00C50">
        <w:t>K</w:t>
      </w:r>
      <w:r w:rsidR="00542E3C">
        <w:t>inerja.</w:t>
      </w:r>
    </w:p>
    <w:p w:rsidR="005B6C2C" w:rsidRPr="00DE32BB" w:rsidRDefault="005B6C2C" w:rsidP="00613FFF">
      <w:pPr>
        <w:pStyle w:val="ListParagraph"/>
        <w:numPr>
          <w:ilvl w:val="0"/>
          <w:numId w:val="38"/>
        </w:numPr>
        <w:ind w:left="360"/>
        <w:jc w:val="both"/>
      </w:pPr>
      <w:r w:rsidRPr="00DE32BB">
        <w:t xml:space="preserve">Xenikou </w:t>
      </w:r>
      <w:hyperlink r:id="rId25" w:history="1">
        <w:r w:rsidRPr="00DE32BB">
          <w:rPr>
            <w:rStyle w:val="Hyperlink"/>
            <w:color w:val="auto"/>
            <w:u w:val="none"/>
          </w:rPr>
          <w:t xml:space="preserve">Athena </w:t>
        </w:r>
      </w:hyperlink>
      <w:r w:rsidRPr="00DE32BB">
        <w:t xml:space="preserve">Simosi </w:t>
      </w:r>
      <w:hyperlink r:id="rId26" w:history="1">
        <w:r w:rsidRPr="00DE32BB">
          <w:rPr>
            <w:rStyle w:val="Hyperlink"/>
            <w:color w:val="auto"/>
            <w:u w:val="none"/>
          </w:rPr>
          <w:t xml:space="preserve">Maria </w:t>
        </w:r>
      </w:hyperlink>
      <w:r w:rsidRPr="00DE32BB">
        <w:t xml:space="preserve">(2006), </w:t>
      </w:r>
    </w:p>
    <w:p w:rsidR="005B6C2C" w:rsidRPr="00DE32BB" w:rsidRDefault="00A747B2" w:rsidP="00D22553">
      <w:pPr>
        <w:ind w:left="360" w:firstLine="360"/>
        <w:jc w:val="both"/>
        <w:rPr>
          <w:bCs/>
        </w:rPr>
      </w:pPr>
      <w:r>
        <w:rPr>
          <w:bCs/>
        </w:rPr>
        <w:t xml:space="preserve"> </w:t>
      </w:r>
      <w:r w:rsidR="005B6C2C" w:rsidRPr="00DE32BB">
        <w:rPr>
          <w:bCs/>
        </w:rPr>
        <w:t xml:space="preserve">Hasil penelitian </w:t>
      </w:r>
      <w:r w:rsidR="005B6C2C" w:rsidRPr="00DE32BB">
        <w:t xml:space="preserve">Xenikou </w:t>
      </w:r>
      <w:hyperlink r:id="rId27" w:history="1">
        <w:r w:rsidR="005B6C2C" w:rsidRPr="00DE32BB">
          <w:rPr>
            <w:rStyle w:val="Hyperlink"/>
            <w:color w:val="auto"/>
            <w:u w:val="none"/>
          </w:rPr>
          <w:t xml:space="preserve">Athena </w:t>
        </w:r>
      </w:hyperlink>
      <w:r w:rsidR="005B6C2C" w:rsidRPr="00DE32BB">
        <w:t xml:space="preserve">Simosi </w:t>
      </w:r>
      <w:hyperlink r:id="rId28" w:history="1">
        <w:r w:rsidR="005B6C2C" w:rsidRPr="00DE32BB">
          <w:rPr>
            <w:rStyle w:val="Hyperlink"/>
            <w:color w:val="auto"/>
            <w:u w:val="none"/>
          </w:rPr>
          <w:t xml:space="preserve">Maria </w:t>
        </w:r>
      </w:hyperlink>
      <w:r w:rsidR="005B6C2C" w:rsidRPr="00DE32BB">
        <w:rPr>
          <w:rStyle w:val="Hyperlink"/>
          <w:color w:val="auto"/>
          <w:u w:val="none"/>
        </w:rPr>
        <w:t>adalah t</w:t>
      </w:r>
      <w:r w:rsidR="005B6C2C" w:rsidRPr="00DE32BB">
        <w:rPr>
          <w:bCs/>
        </w:rPr>
        <w:t xml:space="preserve">erdapat pengaruh langsung antara </w:t>
      </w:r>
      <w:r w:rsidR="00A00C50">
        <w:rPr>
          <w:bCs/>
        </w:rPr>
        <w:t>B</w:t>
      </w:r>
      <w:r w:rsidR="005B6C2C" w:rsidRPr="00DE32BB">
        <w:rPr>
          <w:bCs/>
        </w:rPr>
        <w:t xml:space="preserve">udaya </w:t>
      </w:r>
      <w:r w:rsidR="00A00C50">
        <w:rPr>
          <w:bCs/>
        </w:rPr>
        <w:t>O</w:t>
      </w:r>
      <w:r w:rsidR="005B6C2C" w:rsidRPr="00DE32BB">
        <w:rPr>
          <w:bCs/>
        </w:rPr>
        <w:t xml:space="preserve">rganisasi terhadap </w:t>
      </w:r>
      <w:r w:rsidR="00A00C50">
        <w:rPr>
          <w:bCs/>
        </w:rPr>
        <w:t>K</w:t>
      </w:r>
      <w:r w:rsidR="005B6C2C" w:rsidRPr="00DE32BB">
        <w:rPr>
          <w:bCs/>
        </w:rPr>
        <w:t>inerja.</w:t>
      </w:r>
      <w:r w:rsidR="00A00C50">
        <w:rPr>
          <w:bCs/>
        </w:rPr>
        <w:t xml:space="preserve"> </w:t>
      </w:r>
      <w:r w:rsidR="005B6C2C" w:rsidRPr="00DE32BB">
        <w:rPr>
          <w:bCs/>
        </w:rPr>
        <w:t xml:space="preserve">Terdapat pengaruh tidak langsung antara </w:t>
      </w:r>
      <w:r w:rsidR="00A00C50">
        <w:rPr>
          <w:bCs/>
        </w:rPr>
        <w:t>Kepemimpinan T</w:t>
      </w:r>
      <w:r w:rsidR="005B6C2C" w:rsidRPr="00DE32BB">
        <w:rPr>
          <w:bCs/>
        </w:rPr>
        <w:t>ransformasional</w:t>
      </w:r>
      <w:r w:rsidR="00A00C50">
        <w:rPr>
          <w:bCs/>
        </w:rPr>
        <w:t xml:space="preserve"> </w:t>
      </w:r>
      <w:r w:rsidR="005B6C2C" w:rsidRPr="00DE32BB">
        <w:rPr>
          <w:bCs/>
        </w:rPr>
        <w:t xml:space="preserve"> terhadap </w:t>
      </w:r>
      <w:r w:rsidR="00A00C50">
        <w:rPr>
          <w:bCs/>
        </w:rPr>
        <w:t>K</w:t>
      </w:r>
      <w:r w:rsidR="005B6C2C" w:rsidRPr="00DE32BB">
        <w:rPr>
          <w:bCs/>
        </w:rPr>
        <w:t>inerja.</w:t>
      </w:r>
      <w:r w:rsidR="00A00C50">
        <w:rPr>
          <w:bCs/>
        </w:rPr>
        <w:t xml:space="preserve"> </w:t>
      </w:r>
      <w:r w:rsidR="00ED6972">
        <w:rPr>
          <w:bCs/>
        </w:rPr>
        <w:t>Penelitian tersebut m</w:t>
      </w:r>
      <w:r w:rsidR="005B6C2C" w:rsidRPr="00DE32BB">
        <w:rPr>
          <w:bCs/>
        </w:rPr>
        <w:t>enggunakan Path analisis.</w:t>
      </w:r>
    </w:p>
    <w:p w:rsidR="005B6C2C" w:rsidRDefault="00A747B2" w:rsidP="00D22553">
      <w:pPr>
        <w:ind w:left="360" w:firstLine="360"/>
        <w:jc w:val="both"/>
        <w:rPr>
          <w:bCs/>
        </w:rPr>
      </w:pPr>
      <w:r>
        <w:rPr>
          <w:bCs/>
        </w:rPr>
        <w:t xml:space="preserve">  </w:t>
      </w:r>
      <w:r w:rsidR="005B6C2C" w:rsidRPr="00DE32BB">
        <w:rPr>
          <w:bCs/>
        </w:rPr>
        <w:t xml:space="preserve">Penelitian ini </w:t>
      </w:r>
      <w:r w:rsidR="00ED6972">
        <w:rPr>
          <w:bCs/>
        </w:rPr>
        <w:t xml:space="preserve">memiliki cakupan bahasan yang lebih luas, </w:t>
      </w:r>
      <w:r w:rsidR="0054614D">
        <w:rPr>
          <w:bCs/>
        </w:rPr>
        <w:t xml:space="preserve">terdiri dari lima variabel, </w:t>
      </w:r>
      <w:r w:rsidR="00DE32BB" w:rsidRPr="00DE32BB">
        <w:rPr>
          <w:bCs/>
        </w:rPr>
        <w:t xml:space="preserve">sama-sama menggunakan path analisis. </w:t>
      </w:r>
      <w:r w:rsidR="00A00C50">
        <w:rPr>
          <w:bCs/>
        </w:rPr>
        <w:t xml:space="preserve"> </w:t>
      </w:r>
      <w:r w:rsidR="00ED6972" w:rsidRPr="00DE32BB">
        <w:rPr>
          <w:bCs/>
        </w:rPr>
        <w:t xml:space="preserve">Kepemimpinan </w:t>
      </w:r>
      <w:r w:rsidR="00A00C50">
        <w:rPr>
          <w:bCs/>
        </w:rPr>
        <w:t>T</w:t>
      </w:r>
      <w:r w:rsidR="00ED6972" w:rsidRPr="00DE32BB">
        <w:rPr>
          <w:bCs/>
        </w:rPr>
        <w:t xml:space="preserve">ransformasional, </w:t>
      </w:r>
      <w:r w:rsidR="00A00C50">
        <w:rPr>
          <w:bCs/>
        </w:rPr>
        <w:t>B</w:t>
      </w:r>
      <w:r w:rsidR="00ED6972" w:rsidRPr="00DE32BB">
        <w:rPr>
          <w:bCs/>
        </w:rPr>
        <w:t xml:space="preserve">udaya </w:t>
      </w:r>
      <w:r w:rsidR="00A00C50">
        <w:rPr>
          <w:bCs/>
        </w:rPr>
        <w:t>O</w:t>
      </w:r>
      <w:r w:rsidR="00ED6972" w:rsidRPr="00DE32BB">
        <w:rPr>
          <w:bCs/>
        </w:rPr>
        <w:t xml:space="preserve">rganisasi dan </w:t>
      </w:r>
      <w:r w:rsidR="00A00C50">
        <w:rPr>
          <w:bCs/>
        </w:rPr>
        <w:t>M</w:t>
      </w:r>
      <w:r w:rsidR="00ED6972" w:rsidRPr="00DE32BB">
        <w:rPr>
          <w:bCs/>
        </w:rPr>
        <w:t xml:space="preserve">otivasi </w:t>
      </w:r>
      <w:r w:rsidR="00A00C50">
        <w:rPr>
          <w:bCs/>
        </w:rPr>
        <w:t>K</w:t>
      </w:r>
      <w:r w:rsidR="00ED6972" w:rsidRPr="00DE32BB">
        <w:rPr>
          <w:bCs/>
        </w:rPr>
        <w:t xml:space="preserve">erja sebagai variabel </w:t>
      </w:r>
      <w:r w:rsidR="00A00C50">
        <w:rPr>
          <w:bCs/>
        </w:rPr>
        <w:t>I</w:t>
      </w:r>
      <w:r w:rsidR="00ED6972" w:rsidRPr="00DE32BB">
        <w:rPr>
          <w:bCs/>
        </w:rPr>
        <w:t>ndependen</w:t>
      </w:r>
      <w:r w:rsidR="00ED6972">
        <w:rPr>
          <w:bCs/>
        </w:rPr>
        <w:t xml:space="preserve">, </w:t>
      </w:r>
      <w:r w:rsidR="00A00C50">
        <w:rPr>
          <w:bCs/>
        </w:rPr>
        <w:t>K</w:t>
      </w:r>
      <w:r w:rsidR="00DE32BB" w:rsidRPr="00DE32BB">
        <w:rPr>
          <w:bCs/>
        </w:rPr>
        <w:t xml:space="preserve">epuasan </w:t>
      </w:r>
      <w:r w:rsidR="00A00C50">
        <w:rPr>
          <w:bCs/>
        </w:rPr>
        <w:t>K</w:t>
      </w:r>
      <w:r w:rsidR="00DE32BB" w:rsidRPr="00DE32BB">
        <w:rPr>
          <w:bCs/>
        </w:rPr>
        <w:t>erja sebaga</w:t>
      </w:r>
      <w:r w:rsidR="00ED6972">
        <w:rPr>
          <w:bCs/>
        </w:rPr>
        <w:t xml:space="preserve">i variabel </w:t>
      </w:r>
      <w:r w:rsidR="00A00C50">
        <w:rPr>
          <w:bCs/>
        </w:rPr>
        <w:t>I</w:t>
      </w:r>
      <w:r w:rsidR="00ED6972">
        <w:rPr>
          <w:bCs/>
        </w:rPr>
        <w:t>ntervening dan</w:t>
      </w:r>
      <w:r w:rsidR="00DE32BB" w:rsidRPr="00DE32BB">
        <w:rPr>
          <w:bCs/>
        </w:rPr>
        <w:t xml:space="preserve"> </w:t>
      </w:r>
      <w:r w:rsidR="00A00C50">
        <w:rPr>
          <w:bCs/>
        </w:rPr>
        <w:t>K</w:t>
      </w:r>
      <w:r w:rsidR="00DE32BB" w:rsidRPr="00DE32BB">
        <w:rPr>
          <w:bCs/>
        </w:rPr>
        <w:t xml:space="preserve">inerja </w:t>
      </w:r>
      <w:r w:rsidR="00A00C50">
        <w:rPr>
          <w:bCs/>
        </w:rPr>
        <w:t>P</w:t>
      </w:r>
      <w:r w:rsidR="00ED6972">
        <w:rPr>
          <w:bCs/>
        </w:rPr>
        <w:t xml:space="preserve">egawai sebagai </w:t>
      </w:r>
      <w:r w:rsidR="00DE32BB" w:rsidRPr="00DE32BB">
        <w:rPr>
          <w:bCs/>
        </w:rPr>
        <w:t xml:space="preserve">variabel </w:t>
      </w:r>
      <w:r w:rsidR="00A00C50">
        <w:rPr>
          <w:bCs/>
        </w:rPr>
        <w:t>D</w:t>
      </w:r>
      <w:r w:rsidR="00CE1A2A">
        <w:rPr>
          <w:bCs/>
        </w:rPr>
        <w:t>ependen.</w:t>
      </w:r>
    </w:p>
    <w:p w:rsidR="00E53355" w:rsidRPr="00E122DA" w:rsidRDefault="00E53355" w:rsidP="00613FFF">
      <w:pPr>
        <w:pStyle w:val="ListParagraph"/>
        <w:numPr>
          <w:ilvl w:val="0"/>
          <w:numId w:val="38"/>
        </w:numPr>
        <w:ind w:left="360"/>
        <w:jc w:val="both"/>
      </w:pPr>
      <w:r w:rsidRPr="00E122DA">
        <w:t>Judge, Timothy A.; Thoresen, Carl J.; Bono, Joyce E.; Patton, Gregory K. (2001).</w:t>
      </w:r>
    </w:p>
    <w:p w:rsidR="00E53355" w:rsidRPr="00ED6972" w:rsidRDefault="00D22553" w:rsidP="00E53355">
      <w:pPr>
        <w:pStyle w:val="ListParagraph"/>
        <w:tabs>
          <w:tab w:val="left" w:pos="0"/>
        </w:tabs>
        <w:ind w:left="360"/>
        <w:jc w:val="both"/>
      </w:pPr>
      <w:r>
        <w:rPr>
          <w:bCs/>
        </w:rPr>
        <w:tab/>
      </w:r>
      <w:r w:rsidR="00CE1A2A">
        <w:rPr>
          <w:bCs/>
        </w:rPr>
        <w:t xml:space="preserve">  </w:t>
      </w:r>
      <w:r w:rsidR="00A747B2">
        <w:rPr>
          <w:bCs/>
        </w:rPr>
        <w:t xml:space="preserve">  </w:t>
      </w:r>
      <w:r w:rsidR="00E53355" w:rsidRPr="00ED6972">
        <w:rPr>
          <w:bCs/>
        </w:rPr>
        <w:t xml:space="preserve">Penelitian Judge et. al membahas </w:t>
      </w:r>
      <w:r w:rsidR="00E53355" w:rsidRPr="00ED6972">
        <w:t xml:space="preserve">hubungan antara </w:t>
      </w:r>
      <w:r w:rsidR="00E122DA">
        <w:t>K</w:t>
      </w:r>
      <w:r w:rsidR="00E53355" w:rsidRPr="00ED6972">
        <w:t xml:space="preserve">epuasan </w:t>
      </w:r>
      <w:r w:rsidR="00E122DA">
        <w:t>K</w:t>
      </w:r>
      <w:r w:rsidR="00E53355" w:rsidRPr="00ED6972">
        <w:t xml:space="preserve">erja dan </w:t>
      </w:r>
      <w:r w:rsidR="00E122DA">
        <w:t>K</w:t>
      </w:r>
      <w:r w:rsidR="00E53355" w:rsidRPr="00ED6972">
        <w:t xml:space="preserve">inerja. </w:t>
      </w:r>
      <w:r w:rsidR="00E122DA">
        <w:t xml:space="preserve"> </w:t>
      </w:r>
      <w:r w:rsidR="00E53355" w:rsidRPr="00ED6972">
        <w:t>Sedangkan</w:t>
      </w:r>
      <w:r w:rsidR="00E122DA">
        <w:t xml:space="preserve"> </w:t>
      </w:r>
      <w:r w:rsidR="00E53355" w:rsidRPr="00ED6972">
        <w:t xml:space="preserve">kualitatif review menunjukkan bahwa terdapat hubungan </w:t>
      </w:r>
      <w:r w:rsidR="00E122DA">
        <w:t>K</w:t>
      </w:r>
      <w:r w:rsidR="00E53355" w:rsidRPr="00ED6972">
        <w:t xml:space="preserve">epuasan </w:t>
      </w:r>
      <w:r w:rsidR="00E122DA">
        <w:t>K</w:t>
      </w:r>
      <w:r w:rsidR="00E53355" w:rsidRPr="00ED6972">
        <w:t xml:space="preserve">erja dengan </w:t>
      </w:r>
      <w:r w:rsidR="00E122DA">
        <w:t>K</w:t>
      </w:r>
      <w:r w:rsidR="00E53355" w:rsidRPr="00ED6972">
        <w:t xml:space="preserve">inerja. Dengan menggunakan </w:t>
      </w:r>
      <w:r w:rsidR="0054614D">
        <w:t>meta</w:t>
      </w:r>
      <w:r w:rsidR="00E53355" w:rsidRPr="00ED6972">
        <w:t xml:space="preserve"> analisis</w:t>
      </w:r>
      <w:r w:rsidR="005B6C2C" w:rsidRPr="00ED6972">
        <w:t>, terdiri dari dua variabel.</w:t>
      </w:r>
    </w:p>
    <w:p w:rsidR="005B6C2C" w:rsidRPr="00ED6972" w:rsidRDefault="00D22553" w:rsidP="00E53355">
      <w:pPr>
        <w:pStyle w:val="ListParagraph"/>
        <w:tabs>
          <w:tab w:val="left" w:pos="0"/>
        </w:tabs>
        <w:ind w:left="360"/>
        <w:jc w:val="both"/>
        <w:rPr>
          <w:bCs/>
        </w:rPr>
      </w:pPr>
      <w:r>
        <w:tab/>
      </w:r>
      <w:r w:rsidR="00CE1A2A">
        <w:t xml:space="preserve">  </w:t>
      </w:r>
      <w:r w:rsidR="00A747B2">
        <w:t xml:space="preserve">  </w:t>
      </w:r>
      <w:r w:rsidR="005B6C2C" w:rsidRPr="00ED6972">
        <w:t xml:space="preserve">Penelitian ini </w:t>
      </w:r>
      <w:r w:rsidR="00ED6972" w:rsidRPr="00ED6972">
        <w:t xml:space="preserve">lebih komplek karena membahas </w:t>
      </w:r>
      <w:r w:rsidR="005B6C2C" w:rsidRPr="00ED6972">
        <w:t xml:space="preserve">lima variabel, </w:t>
      </w:r>
      <w:r w:rsidR="00ED6972" w:rsidRPr="00ED6972">
        <w:t xml:space="preserve">yaitu </w:t>
      </w:r>
      <w:r w:rsidR="00E122DA">
        <w:t>K</w:t>
      </w:r>
      <w:r w:rsidR="00ED6972" w:rsidRPr="00ED6972">
        <w:t xml:space="preserve">epemimpinan </w:t>
      </w:r>
      <w:r w:rsidR="00E122DA">
        <w:t>T</w:t>
      </w:r>
      <w:r w:rsidR="00ED6972" w:rsidRPr="00ED6972">
        <w:t xml:space="preserve">ransformasional, </w:t>
      </w:r>
      <w:r w:rsidR="00E122DA">
        <w:t>B</w:t>
      </w:r>
      <w:r w:rsidR="00ED6972" w:rsidRPr="00ED6972">
        <w:t xml:space="preserve">udaya </w:t>
      </w:r>
      <w:r w:rsidR="00E122DA">
        <w:t>O</w:t>
      </w:r>
      <w:r w:rsidR="00ED6972" w:rsidRPr="00ED6972">
        <w:t xml:space="preserve">rganisasi, </w:t>
      </w:r>
      <w:r w:rsidR="00E122DA">
        <w:t>M</w:t>
      </w:r>
      <w:r w:rsidR="00ED6972" w:rsidRPr="00ED6972">
        <w:t xml:space="preserve">otivasi </w:t>
      </w:r>
      <w:r w:rsidR="00E122DA">
        <w:t>K</w:t>
      </w:r>
      <w:r w:rsidR="00ED6972" w:rsidRPr="00ED6972">
        <w:t xml:space="preserve">erja, </w:t>
      </w:r>
      <w:r w:rsidR="00E122DA">
        <w:t>K</w:t>
      </w:r>
      <w:r w:rsidR="00ED6972" w:rsidRPr="00ED6972">
        <w:t xml:space="preserve">epuasan </w:t>
      </w:r>
      <w:r w:rsidR="00E122DA">
        <w:t>K</w:t>
      </w:r>
      <w:r w:rsidR="00ED6972" w:rsidRPr="00ED6972">
        <w:t xml:space="preserve">erja dan </w:t>
      </w:r>
      <w:r w:rsidR="00E122DA">
        <w:t>K</w:t>
      </w:r>
      <w:r w:rsidR="00ED6972" w:rsidRPr="00ED6972">
        <w:t xml:space="preserve">inerja </w:t>
      </w:r>
      <w:r w:rsidR="00E122DA">
        <w:t>P</w:t>
      </w:r>
      <w:r w:rsidR="00ED6972" w:rsidRPr="00ED6972">
        <w:t>egawai. Penelitian ini menggunakan path analisis, di mana kepuasan kerja sebagai variabel intervening.</w:t>
      </w:r>
    </w:p>
    <w:p w:rsidR="006D054F" w:rsidRPr="006D054F" w:rsidRDefault="006D054F" w:rsidP="00613FFF">
      <w:pPr>
        <w:pStyle w:val="ListParagraph"/>
        <w:numPr>
          <w:ilvl w:val="0"/>
          <w:numId w:val="38"/>
        </w:numPr>
        <w:tabs>
          <w:tab w:val="left" w:pos="0"/>
        </w:tabs>
        <w:ind w:left="360"/>
        <w:jc w:val="both"/>
        <w:rPr>
          <w:bCs/>
        </w:rPr>
      </w:pPr>
      <w:r>
        <w:rPr>
          <w:bCs/>
        </w:rPr>
        <w:t>Janssen Onne, Va Yperen Nico W. (2004)</w:t>
      </w:r>
    </w:p>
    <w:p w:rsidR="006D054F" w:rsidRDefault="00CE1A2A" w:rsidP="00D22553">
      <w:pPr>
        <w:ind w:left="360" w:firstLine="360"/>
        <w:jc w:val="both"/>
      </w:pPr>
      <w:r>
        <w:t xml:space="preserve">  </w:t>
      </w:r>
      <w:r w:rsidR="00A747B2">
        <w:t xml:space="preserve">  </w:t>
      </w:r>
      <w:r w:rsidR="0054614D">
        <w:t xml:space="preserve">Hasil </w:t>
      </w:r>
      <w:r w:rsidR="00977165" w:rsidRPr="00977165">
        <w:t xml:space="preserve">penelitian </w:t>
      </w:r>
      <w:r w:rsidR="00977165">
        <w:rPr>
          <w:bCs/>
        </w:rPr>
        <w:t>Janssen Onne, Va Yperen Nico W.</w:t>
      </w:r>
      <w:r w:rsidR="00977165" w:rsidRPr="00977165">
        <w:t xml:space="preserve"> </w:t>
      </w:r>
      <w:r w:rsidR="00E122DA">
        <w:t xml:space="preserve"> </w:t>
      </w:r>
      <w:r w:rsidR="00977165" w:rsidRPr="00977165">
        <w:t>menunjukkan terdapat</w:t>
      </w:r>
      <w:r w:rsidR="00E122DA">
        <w:t xml:space="preserve"> </w:t>
      </w:r>
      <w:r w:rsidR="00977165" w:rsidRPr="00977165">
        <w:t xml:space="preserve"> hubungan yang positif antara </w:t>
      </w:r>
      <w:r w:rsidR="00E122DA">
        <w:t>I</w:t>
      </w:r>
      <w:r w:rsidR="00977165">
        <w:t xml:space="preserve">novasi </w:t>
      </w:r>
      <w:r w:rsidR="00E122DA">
        <w:t>K</w:t>
      </w:r>
      <w:r w:rsidR="006D054F" w:rsidRPr="00977165">
        <w:t xml:space="preserve">epemimpinan dengan </w:t>
      </w:r>
      <w:r w:rsidR="00E122DA">
        <w:t>K</w:t>
      </w:r>
      <w:r w:rsidR="006D054F" w:rsidRPr="00977165">
        <w:t xml:space="preserve">inerja, </w:t>
      </w:r>
      <w:r w:rsidR="00E122DA">
        <w:t>K</w:t>
      </w:r>
      <w:r w:rsidR="006D054F" w:rsidRPr="00977165">
        <w:t xml:space="preserve">epemimpinan yang inovatif meningkatkan </w:t>
      </w:r>
      <w:r w:rsidR="00E122DA">
        <w:t>K</w:t>
      </w:r>
      <w:r w:rsidR="006D054F" w:rsidRPr="00977165">
        <w:t xml:space="preserve">inerja dan </w:t>
      </w:r>
      <w:r w:rsidR="00E122DA">
        <w:t>K</w:t>
      </w:r>
      <w:r w:rsidR="006D054F" w:rsidRPr="00977165">
        <w:t xml:space="preserve">epuasan </w:t>
      </w:r>
      <w:r w:rsidR="00E122DA">
        <w:t>K</w:t>
      </w:r>
      <w:r w:rsidR="006D054F" w:rsidRPr="00977165">
        <w:t>erja.</w:t>
      </w:r>
    </w:p>
    <w:p w:rsidR="006D054F" w:rsidRDefault="00E53355" w:rsidP="00A747B2">
      <w:pPr>
        <w:ind w:left="360"/>
        <w:jc w:val="both"/>
      </w:pPr>
      <w:r>
        <w:t>Penelitian ini lebih komplek terdiri dari lima variabel, terdapat variabel intervening, dengan</w:t>
      </w:r>
      <w:r w:rsidR="00977165">
        <w:t xml:space="preserve"> menggunakan path analisis</w:t>
      </w:r>
      <w:r>
        <w:t>.</w:t>
      </w:r>
    </w:p>
    <w:p w:rsidR="007B4AB6" w:rsidRPr="006D054F" w:rsidRDefault="00995A19" w:rsidP="00613FFF">
      <w:pPr>
        <w:pStyle w:val="ListParagraph"/>
        <w:numPr>
          <w:ilvl w:val="0"/>
          <w:numId w:val="38"/>
        </w:numPr>
        <w:spacing w:line="240" w:lineRule="auto"/>
        <w:ind w:left="360"/>
      </w:pPr>
      <w:r>
        <w:t>Steven W. Pool</w:t>
      </w:r>
      <w:r w:rsidRPr="00995A19">
        <w:rPr>
          <w:sz w:val="22"/>
          <w:szCs w:val="22"/>
        </w:rPr>
        <w:t>. (2010)</w:t>
      </w:r>
    </w:p>
    <w:p w:rsidR="006D054F" w:rsidRPr="00963671" w:rsidRDefault="006D054F" w:rsidP="006D054F">
      <w:pPr>
        <w:pStyle w:val="ListParagraph"/>
        <w:spacing w:line="240" w:lineRule="auto"/>
        <w:ind w:left="360"/>
      </w:pPr>
    </w:p>
    <w:p w:rsidR="00963671" w:rsidRDefault="00CE1A2A" w:rsidP="00D22553">
      <w:pPr>
        <w:pStyle w:val="ListParagraph"/>
        <w:ind w:left="360" w:firstLine="360"/>
        <w:jc w:val="both"/>
      </w:pPr>
      <w:r>
        <w:t xml:space="preserve">  </w:t>
      </w:r>
      <w:r w:rsidR="00A747B2">
        <w:t xml:space="preserve">  </w:t>
      </w:r>
      <w:r w:rsidR="00977165">
        <w:t xml:space="preserve">Penelitian </w:t>
      </w:r>
      <w:r w:rsidR="0054614D">
        <w:t>Steven W. Pool</w:t>
      </w:r>
      <w:r w:rsidR="00E122DA">
        <w:t xml:space="preserve"> </w:t>
      </w:r>
      <w:r w:rsidR="00977165">
        <w:t>t</w:t>
      </w:r>
      <w:r w:rsidR="00963671">
        <w:t xml:space="preserve">erdiri dari tiga variabel yaitu </w:t>
      </w:r>
      <w:r w:rsidR="00E122DA">
        <w:t>K</w:t>
      </w:r>
      <w:r w:rsidR="00963671">
        <w:t xml:space="preserve">epuasan </w:t>
      </w:r>
      <w:r w:rsidR="00E122DA">
        <w:t>K</w:t>
      </w:r>
      <w:r w:rsidR="00963671">
        <w:t xml:space="preserve">erja, </w:t>
      </w:r>
      <w:r w:rsidR="00E122DA">
        <w:t>K</w:t>
      </w:r>
      <w:r w:rsidR="00963671">
        <w:t xml:space="preserve">epemimpinan dan </w:t>
      </w:r>
      <w:r w:rsidR="00E122DA">
        <w:t>M</w:t>
      </w:r>
      <w:r w:rsidR="00963671">
        <w:t>oti</w:t>
      </w:r>
      <w:r>
        <w:t>v</w:t>
      </w:r>
      <w:r w:rsidR="0054614D">
        <w:t>asi</w:t>
      </w:r>
      <w:r w:rsidR="00E122DA">
        <w:t xml:space="preserve">. </w:t>
      </w:r>
      <w:r w:rsidR="00963671" w:rsidRPr="00963671">
        <w:t>Terdapat</w:t>
      </w:r>
      <w:r w:rsidR="00984586">
        <w:t xml:space="preserve"> </w:t>
      </w:r>
      <w:r w:rsidR="00963671" w:rsidRPr="00963671">
        <w:t xml:space="preserve"> pengaruh </w:t>
      </w:r>
      <w:r w:rsidR="00E122DA">
        <w:t xml:space="preserve"> </w:t>
      </w:r>
      <w:r w:rsidR="00963671" w:rsidRPr="00963671">
        <w:t xml:space="preserve">antara </w:t>
      </w:r>
      <w:r w:rsidR="00E122DA">
        <w:t>P</w:t>
      </w:r>
      <w:r w:rsidR="00963671" w:rsidRPr="00963671">
        <w:t xml:space="preserve">erilaku </w:t>
      </w:r>
      <w:r w:rsidR="00E122DA">
        <w:t>K</w:t>
      </w:r>
      <w:r w:rsidR="00963671" w:rsidRPr="00963671">
        <w:t xml:space="preserve">epemimpinan dan </w:t>
      </w:r>
      <w:r w:rsidR="00E122DA">
        <w:t>M</w:t>
      </w:r>
      <w:r w:rsidR="00963671" w:rsidRPr="00963671">
        <w:t>otivasi</w:t>
      </w:r>
      <w:r w:rsidR="00984586">
        <w:t xml:space="preserve"> </w:t>
      </w:r>
      <w:r w:rsidR="00963671" w:rsidRPr="00963671">
        <w:t xml:space="preserve"> dengan </w:t>
      </w:r>
      <w:r w:rsidR="00E122DA">
        <w:t>K</w:t>
      </w:r>
      <w:r w:rsidR="00963671" w:rsidRPr="00963671">
        <w:t xml:space="preserve">epuasan </w:t>
      </w:r>
      <w:r w:rsidR="00E122DA">
        <w:t>K</w:t>
      </w:r>
      <w:r w:rsidR="00963671" w:rsidRPr="00963671">
        <w:t>erja.</w:t>
      </w:r>
    </w:p>
    <w:p w:rsidR="00963671" w:rsidRPr="00963671" w:rsidRDefault="00963671" w:rsidP="00963671">
      <w:pPr>
        <w:pStyle w:val="ListParagraph"/>
        <w:ind w:left="360"/>
        <w:jc w:val="both"/>
      </w:pPr>
      <w:r>
        <w:t xml:space="preserve">Penelitian ini </w:t>
      </w:r>
      <w:r w:rsidR="00ED6972">
        <w:t xml:space="preserve">memiliki cakupan yang lebih luas, </w:t>
      </w:r>
      <w:r>
        <w:t xml:space="preserve">terdiri dari lima variabel, terdapat variabel intervening, menggunakan path analisys. </w:t>
      </w:r>
    </w:p>
    <w:p w:rsidR="0026668C" w:rsidRPr="0026668C" w:rsidRDefault="0026668C" w:rsidP="00613FFF">
      <w:pPr>
        <w:pStyle w:val="ListParagraph"/>
        <w:numPr>
          <w:ilvl w:val="0"/>
          <w:numId w:val="38"/>
        </w:numPr>
        <w:ind w:left="360"/>
        <w:rPr>
          <w:rFonts w:eastAsia="Times New Roman"/>
          <w:lang w:eastAsia="en-GB"/>
        </w:rPr>
      </w:pPr>
      <w:r w:rsidRPr="0026668C">
        <w:t xml:space="preserve">Wong </w:t>
      </w:r>
      <w:hyperlink r:id="rId29" w:history="1">
        <w:r w:rsidRPr="0026668C">
          <w:rPr>
            <w:rFonts w:eastAsia="Times New Roman"/>
            <w:lang w:eastAsia="en-GB"/>
          </w:rPr>
          <w:t>Chi-Sum</w:t>
        </w:r>
      </w:hyperlink>
      <w:r w:rsidRPr="0026668C">
        <w:rPr>
          <w:rFonts w:eastAsia="Times New Roman"/>
          <w:lang w:eastAsia="en-GB"/>
        </w:rPr>
        <w:t xml:space="preserve">, </w:t>
      </w:r>
      <w:r w:rsidRPr="0026668C">
        <w:t xml:space="preserve">Law </w:t>
      </w:r>
      <w:hyperlink r:id="rId30" w:history="1">
        <w:r w:rsidRPr="0026668C">
          <w:rPr>
            <w:rFonts w:eastAsia="Times New Roman"/>
            <w:lang w:eastAsia="en-GB"/>
          </w:rPr>
          <w:t xml:space="preserve">Kenneth S </w:t>
        </w:r>
      </w:hyperlink>
      <w:r w:rsidRPr="0026668C">
        <w:rPr>
          <w:rFonts w:eastAsia="Times New Roman"/>
          <w:lang w:eastAsia="en-GB"/>
        </w:rPr>
        <w:t>(2002)</w:t>
      </w:r>
    </w:p>
    <w:p w:rsidR="0026668C" w:rsidRDefault="00CE1A2A" w:rsidP="00D22553">
      <w:pPr>
        <w:pStyle w:val="ListParagraph"/>
        <w:ind w:left="360" w:firstLine="360"/>
        <w:jc w:val="both"/>
      </w:pPr>
      <w:r>
        <w:t xml:space="preserve">  </w:t>
      </w:r>
      <w:r w:rsidR="00A747B2">
        <w:t xml:space="preserve">  </w:t>
      </w:r>
      <w:r w:rsidR="004F7089">
        <w:t>Hasil penelitian</w:t>
      </w:r>
      <w:r w:rsidR="00E122DA">
        <w:t xml:space="preserve"> </w:t>
      </w:r>
      <w:r w:rsidR="004F7089">
        <w:t xml:space="preserve"> </w:t>
      </w:r>
      <w:r w:rsidR="004F7089" w:rsidRPr="0026668C">
        <w:t xml:space="preserve">Wong </w:t>
      </w:r>
      <w:hyperlink r:id="rId31" w:history="1">
        <w:r w:rsidR="004F7089" w:rsidRPr="0026668C">
          <w:rPr>
            <w:rFonts w:eastAsia="Times New Roman"/>
            <w:lang w:eastAsia="en-GB"/>
          </w:rPr>
          <w:t>Chi-Sum</w:t>
        </w:r>
      </w:hyperlink>
      <w:r w:rsidR="004F7089" w:rsidRPr="0026668C">
        <w:rPr>
          <w:rFonts w:eastAsia="Times New Roman"/>
          <w:lang w:eastAsia="en-GB"/>
        </w:rPr>
        <w:t xml:space="preserve">, </w:t>
      </w:r>
      <w:r w:rsidR="004F7089" w:rsidRPr="0026668C">
        <w:t xml:space="preserve">Law </w:t>
      </w:r>
      <w:hyperlink r:id="rId32" w:history="1">
        <w:r w:rsidR="004F7089" w:rsidRPr="0026668C">
          <w:rPr>
            <w:rFonts w:eastAsia="Times New Roman"/>
            <w:lang w:eastAsia="en-GB"/>
          </w:rPr>
          <w:t xml:space="preserve">Kenneth S </w:t>
        </w:r>
      </w:hyperlink>
      <w:r w:rsidR="004F7089">
        <w:rPr>
          <w:rFonts w:eastAsia="Times New Roman"/>
          <w:lang w:eastAsia="en-GB"/>
        </w:rPr>
        <w:t xml:space="preserve">hanya </w:t>
      </w:r>
      <w:r w:rsidR="0026668C">
        <w:t xml:space="preserve">menunjukkan terdapat pengaruh antara </w:t>
      </w:r>
      <w:r w:rsidR="00E122DA">
        <w:t>K</w:t>
      </w:r>
      <w:r w:rsidR="0026668C">
        <w:t xml:space="preserve">epemimpinan </w:t>
      </w:r>
      <w:r w:rsidR="00E122DA">
        <w:t>T</w:t>
      </w:r>
      <w:r w:rsidR="0026668C">
        <w:t xml:space="preserve">ransformasional, </w:t>
      </w:r>
      <w:r w:rsidR="00E122DA">
        <w:t>K</w:t>
      </w:r>
      <w:r w:rsidR="0026668C">
        <w:t xml:space="preserve">omitmen </w:t>
      </w:r>
      <w:r w:rsidR="00E122DA">
        <w:t>K</w:t>
      </w:r>
      <w:r w:rsidR="0026668C">
        <w:t xml:space="preserve">aryawan, dan </w:t>
      </w:r>
      <w:r w:rsidR="00E122DA">
        <w:t>M</w:t>
      </w:r>
      <w:r w:rsidR="0026668C">
        <w:t xml:space="preserve">otivasi terhadap </w:t>
      </w:r>
      <w:r w:rsidR="00E122DA">
        <w:t>K</w:t>
      </w:r>
      <w:r w:rsidR="0026668C">
        <w:t xml:space="preserve">epuasan </w:t>
      </w:r>
      <w:r w:rsidR="00E122DA">
        <w:t>K</w:t>
      </w:r>
      <w:r w:rsidR="0026668C">
        <w:t>erja.</w:t>
      </w:r>
      <w:r w:rsidR="00E122DA">
        <w:t xml:space="preserve">  </w:t>
      </w:r>
      <w:r w:rsidR="0026668C">
        <w:t>Kepuasan kerja mempengaruhi</w:t>
      </w:r>
      <w:r w:rsidR="00E122DA">
        <w:t xml:space="preserve"> </w:t>
      </w:r>
      <w:r w:rsidR="0026668C">
        <w:t xml:space="preserve"> </w:t>
      </w:r>
      <w:r w:rsidR="00984586">
        <w:t xml:space="preserve"> </w:t>
      </w:r>
      <w:r w:rsidR="00E122DA">
        <w:t>K</w:t>
      </w:r>
      <w:r w:rsidR="0026668C">
        <w:t>inerja karyawan.</w:t>
      </w:r>
    </w:p>
    <w:p w:rsidR="004F7089" w:rsidRDefault="007B4AB6" w:rsidP="007B4AB6">
      <w:pPr>
        <w:pStyle w:val="ListParagraph"/>
        <w:ind w:left="360"/>
        <w:jc w:val="both"/>
        <w:rPr>
          <w:lang w:val="id-ID"/>
        </w:rPr>
      </w:pPr>
      <w:r>
        <w:t>Sedangkan penelitian</w:t>
      </w:r>
      <w:r w:rsidR="00E122DA">
        <w:t xml:space="preserve"> </w:t>
      </w:r>
      <w:r>
        <w:t xml:space="preserve"> ini membahas pengaruh </w:t>
      </w:r>
      <w:r w:rsidR="00E122DA">
        <w:t>K</w:t>
      </w:r>
      <w:r>
        <w:t xml:space="preserve">epemimpinan </w:t>
      </w:r>
      <w:r w:rsidR="00E122DA">
        <w:t>T</w:t>
      </w:r>
      <w:r>
        <w:t xml:space="preserve">ransformasional, </w:t>
      </w:r>
      <w:r w:rsidR="00E122DA">
        <w:t>B</w:t>
      </w:r>
      <w:r>
        <w:t xml:space="preserve">udaya </w:t>
      </w:r>
      <w:r w:rsidR="00E122DA">
        <w:t>O</w:t>
      </w:r>
      <w:r>
        <w:t xml:space="preserve">rganisasi dan </w:t>
      </w:r>
      <w:r w:rsidR="00E122DA">
        <w:t>M</w:t>
      </w:r>
      <w:r>
        <w:t xml:space="preserve">otivasi </w:t>
      </w:r>
      <w:r w:rsidR="00E122DA">
        <w:t>K</w:t>
      </w:r>
      <w:r>
        <w:t xml:space="preserve">erja terhadap </w:t>
      </w:r>
      <w:r w:rsidR="00E122DA">
        <w:t>K</w:t>
      </w:r>
      <w:r>
        <w:t xml:space="preserve">epuasan </w:t>
      </w:r>
      <w:r w:rsidR="00E122DA">
        <w:t>K</w:t>
      </w:r>
      <w:r>
        <w:t xml:space="preserve">erja </w:t>
      </w:r>
      <w:r w:rsidR="00E122DA">
        <w:t>K</w:t>
      </w:r>
      <w:r>
        <w:t xml:space="preserve">aryawan, dan </w:t>
      </w:r>
      <w:r w:rsidR="00E122DA">
        <w:t>K</w:t>
      </w:r>
      <w:r>
        <w:t xml:space="preserve">epuasan </w:t>
      </w:r>
      <w:r w:rsidR="00E122DA">
        <w:t>K</w:t>
      </w:r>
      <w:r>
        <w:t xml:space="preserve">erja terhadap </w:t>
      </w:r>
      <w:r w:rsidR="00E122DA">
        <w:t>K</w:t>
      </w:r>
      <w:r>
        <w:t>inerja pegawai.</w:t>
      </w:r>
      <w:r w:rsidR="00E122DA">
        <w:t xml:space="preserve">  </w:t>
      </w:r>
      <w:r>
        <w:t>Menggunakan Path analisys.</w:t>
      </w:r>
    </w:p>
    <w:p w:rsidR="00635BBE" w:rsidRPr="0084775F" w:rsidRDefault="00635BBE" w:rsidP="00613FFF">
      <w:pPr>
        <w:numPr>
          <w:ilvl w:val="0"/>
          <w:numId w:val="38"/>
        </w:numPr>
        <w:ind w:left="426" w:hanging="426"/>
        <w:jc w:val="both"/>
        <w:rPr>
          <w:color w:val="000000"/>
        </w:rPr>
      </w:pPr>
      <w:r w:rsidRPr="00635BBE">
        <w:rPr>
          <w:color w:val="000000"/>
        </w:rPr>
        <w:t>Irawan Suntoro (2009),</w:t>
      </w:r>
      <w:r w:rsidRPr="00AF4B46">
        <w:rPr>
          <w:color w:val="000000"/>
        </w:rPr>
        <w:t xml:space="preserve"> Penelitian dilakukan di Pos Indonesia Tbk. Dengan judul “Pengaruh Budaya Organisasi, Kepemimpinan Kepuasan Kerja, dan Motivasi Kerja, terhadap </w:t>
      </w:r>
      <w:r w:rsidR="00E122DA">
        <w:rPr>
          <w:color w:val="000000"/>
        </w:rPr>
        <w:t>K</w:t>
      </w:r>
      <w:r w:rsidRPr="00AF4B46">
        <w:rPr>
          <w:color w:val="000000"/>
        </w:rPr>
        <w:t>in</w:t>
      </w:r>
      <w:r w:rsidR="00E122DA">
        <w:rPr>
          <w:color w:val="000000"/>
        </w:rPr>
        <w:t>erja.</w:t>
      </w:r>
      <w:r w:rsidR="00CE1A2A">
        <w:rPr>
          <w:color w:val="000000"/>
        </w:rPr>
        <w:t xml:space="preserve"> </w:t>
      </w:r>
      <w:r w:rsidR="00E122DA">
        <w:rPr>
          <w:color w:val="000000"/>
        </w:rPr>
        <w:t xml:space="preserve"> Hasil penelitian Budaya O</w:t>
      </w:r>
      <w:r w:rsidRPr="00AF4B46">
        <w:rPr>
          <w:color w:val="000000"/>
        </w:rPr>
        <w:t xml:space="preserve">rganisasi, </w:t>
      </w:r>
      <w:r w:rsidR="00E122DA">
        <w:rPr>
          <w:color w:val="000000"/>
        </w:rPr>
        <w:t>K</w:t>
      </w:r>
      <w:r w:rsidRPr="00AF4B46">
        <w:rPr>
          <w:color w:val="000000"/>
        </w:rPr>
        <w:t xml:space="preserve">epemimpinan, </w:t>
      </w:r>
      <w:r w:rsidR="00E122DA">
        <w:rPr>
          <w:color w:val="000000"/>
        </w:rPr>
        <w:t>K</w:t>
      </w:r>
      <w:r w:rsidRPr="00AF4B46">
        <w:rPr>
          <w:color w:val="000000"/>
        </w:rPr>
        <w:t xml:space="preserve">epuasan </w:t>
      </w:r>
      <w:r w:rsidR="00E122DA">
        <w:rPr>
          <w:color w:val="000000"/>
        </w:rPr>
        <w:t>K</w:t>
      </w:r>
      <w:r w:rsidRPr="00AF4B46">
        <w:rPr>
          <w:color w:val="000000"/>
        </w:rPr>
        <w:t xml:space="preserve">erja dan </w:t>
      </w:r>
      <w:r w:rsidR="00CD7090">
        <w:rPr>
          <w:color w:val="000000"/>
        </w:rPr>
        <w:t>M</w:t>
      </w:r>
      <w:r w:rsidRPr="00AF4B46">
        <w:rPr>
          <w:color w:val="000000"/>
        </w:rPr>
        <w:t xml:space="preserve">otivasi mempunyai pengaruh langsung terhadap </w:t>
      </w:r>
      <w:r w:rsidR="00CD7090">
        <w:rPr>
          <w:color w:val="000000"/>
        </w:rPr>
        <w:t>K</w:t>
      </w:r>
      <w:r w:rsidRPr="00AF4B46">
        <w:rPr>
          <w:color w:val="000000"/>
        </w:rPr>
        <w:t>inerja dan berpengaruh secara signifikan baik secara parsial maupun simultan.</w:t>
      </w:r>
    </w:p>
    <w:p w:rsidR="0084775F" w:rsidRPr="0084775F" w:rsidRDefault="0084775F" w:rsidP="0084775F">
      <w:pPr>
        <w:ind w:left="426"/>
        <w:jc w:val="both"/>
        <w:rPr>
          <w:lang w:val="id-ID"/>
        </w:rPr>
      </w:pPr>
      <w:r>
        <w:t xml:space="preserve">Sedangkan penelitian ini </w:t>
      </w:r>
      <w:r w:rsidR="00CD7090">
        <w:t xml:space="preserve"> </w:t>
      </w:r>
      <w:r>
        <w:t xml:space="preserve">membahas pengaruh </w:t>
      </w:r>
      <w:r w:rsidR="00CD7090">
        <w:t>K</w:t>
      </w:r>
      <w:r>
        <w:t xml:space="preserve">epemimpinan </w:t>
      </w:r>
      <w:r w:rsidR="00CD7090">
        <w:t>T</w:t>
      </w:r>
      <w:r>
        <w:t xml:space="preserve">ransformasional, </w:t>
      </w:r>
      <w:r w:rsidR="00CD7090">
        <w:t>B</w:t>
      </w:r>
      <w:r>
        <w:t xml:space="preserve">udaya </w:t>
      </w:r>
      <w:r w:rsidR="00CD7090">
        <w:t>O</w:t>
      </w:r>
      <w:r>
        <w:t xml:space="preserve">rganisasi dan </w:t>
      </w:r>
      <w:r w:rsidR="00CD7090">
        <w:t>M</w:t>
      </w:r>
      <w:r>
        <w:t xml:space="preserve">otivasi </w:t>
      </w:r>
      <w:r w:rsidR="00CD7090">
        <w:t>K</w:t>
      </w:r>
      <w:r>
        <w:t xml:space="preserve">erja terhadap </w:t>
      </w:r>
      <w:r w:rsidR="00CD7090">
        <w:t>K</w:t>
      </w:r>
      <w:r>
        <w:t xml:space="preserve">epuasan </w:t>
      </w:r>
      <w:r w:rsidR="00CD7090">
        <w:t>K</w:t>
      </w:r>
      <w:r>
        <w:t xml:space="preserve">erja </w:t>
      </w:r>
      <w:r w:rsidR="00CD7090">
        <w:t>K</w:t>
      </w:r>
      <w:r>
        <w:t xml:space="preserve">aryawan, dan </w:t>
      </w:r>
      <w:r w:rsidR="00CD7090">
        <w:t>K</w:t>
      </w:r>
      <w:r>
        <w:t xml:space="preserve">epuasan </w:t>
      </w:r>
      <w:r w:rsidR="00CD7090">
        <w:t>K</w:t>
      </w:r>
      <w:r>
        <w:t xml:space="preserve">erja terhadap </w:t>
      </w:r>
      <w:r w:rsidR="00CD7090">
        <w:t>K</w:t>
      </w:r>
      <w:r>
        <w:t xml:space="preserve">inerja </w:t>
      </w:r>
      <w:r w:rsidR="00CD7090">
        <w:t>P</w:t>
      </w:r>
      <w:r>
        <w:t>egawai.</w:t>
      </w:r>
      <w:r w:rsidR="00CD7090">
        <w:t xml:space="preserve">   </w:t>
      </w:r>
      <w:r>
        <w:t>Menggunakan Path analisys.</w:t>
      </w:r>
    </w:p>
    <w:p w:rsidR="00635BBE" w:rsidRPr="00AF4B46" w:rsidRDefault="00635BBE" w:rsidP="00613FFF">
      <w:pPr>
        <w:numPr>
          <w:ilvl w:val="0"/>
          <w:numId w:val="38"/>
        </w:numPr>
        <w:tabs>
          <w:tab w:val="left" w:pos="540"/>
        </w:tabs>
        <w:ind w:left="426" w:hanging="426"/>
        <w:jc w:val="both"/>
        <w:rPr>
          <w:color w:val="000000"/>
        </w:rPr>
      </w:pPr>
      <w:r w:rsidRPr="00635BBE">
        <w:rPr>
          <w:color w:val="000000"/>
        </w:rPr>
        <w:t>Syaifuddin (2011),</w:t>
      </w:r>
      <w:r w:rsidRPr="00AF4B46">
        <w:rPr>
          <w:color w:val="000000"/>
        </w:rPr>
        <w:t xml:space="preserve"> penelitian dilakukan di Perkebunan Kelapa Sawit PTPN III dan PTPN IV di Sumatera Utara, dengan judul “Analisis Pengaruh Pelaksanaan Strategi Manajemen Sumber Daya Manusia, Kepemimpinan Transformasional,</w:t>
      </w:r>
      <w:r w:rsidR="00CD7090">
        <w:rPr>
          <w:color w:val="000000"/>
        </w:rPr>
        <w:t xml:space="preserve">  </w:t>
      </w:r>
      <w:r w:rsidRPr="00AF4B46">
        <w:rPr>
          <w:color w:val="000000"/>
        </w:rPr>
        <w:t>Komitmen Organisasi terhadap Budaya Organisasi serta Implikasinya terhadap Kinerja Manajerial”. Hasil penelitiannya baik parsial maupun secara simultan menunjukkan signifikan.</w:t>
      </w:r>
    </w:p>
    <w:p w:rsidR="0084775F" w:rsidRDefault="00A747B2" w:rsidP="00D22553">
      <w:pPr>
        <w:ind w:left="426" w:firstLine="294"/>
        <w:jc w:val="both"/>
      </w:pPr>
      <w:r>
        <w:t xml:space="preserve">     </w:t>
      </w:r>
      <w:r w:rsidR="0084775F">
        <w:t>Sedangkan</w:t>
      </w:r>
      <w:r w:rsidR="00CD7090">
        <w:t xml:space="preserve"> </w:t>
      </w:r>
      <w:r w:rsidR="0084775F">
        <w:t xml:space="preserve"> penelitian ini membahas pengaruh </w:t>
      </w:r>
      <w:r w:rsidR="00CD7090">
        <w:t>K</w:t>
      </w:r>
      <w:r w:rsidR="0084775F">
        <w:t xml:space="preserve">epemimpinan </w:t>
      </w:r>
      <w:r w:rsidR="00CD7090">
        <w:t>T</w:t>
      </w:r>
      <w:r w:rsidR="0084775F">
        <w:t xml:space="preserve">ransformasional, </w:t>
      </w:r>
      <w:r w:rsidR="00CD7090">
        <w:t>B</w:t>
      </w:r>
      <w:r w:rsidR="0084775F">
        <w:t xml:space="preserve">udaya </w:t>
      </w:r>
      <w:r w:rsidR="00CD7090">
        <w:t>O</w:t>
      </w:r>
      <w:r w:rsidR="0084775F">
        <w:t xml:space="preserve">rganisasi dan </w:t>
      </w:r>
      <w:r w:rsidR="00CD7090">
        <w:t>M</w:t>
      </w:r>
      <w:r w:rsidR="0084775F">
        <w:t xml:space="preserve">otivasi </w:t>
      </w:r>
      <w:r w:rsidR="00CD7090">
        <w:t>K</w:t>
      </w:r>
      <w:r w:rsidR="0084775F">
        <w:t xml:space="preserve">erja terhadap </w:t>
      </w:r>
      <w:r w:rsidR="00CD7090">
        <w:t>K</w:t>
      </w:r>
      <w:r w:rsidR="0084775F">
        <w:t xml:space="preserve">epuasan </w:t>
      </w:r>
      <w:r w:rsidR="00CD7090">
        <w:t>K</w:t>
      </w:r>
      <w:r w:rsidR="0084775F">
        <w:t xml:space="preserve">erja </w:t>
      </w:r>
      <w:r w:rsidR="00CD7090">
        <w:t>K</w:t>
      </w:r>
      <w:r w:rsidR="0084775F">
        <w:t xml:space="preserve">aryawan, dan </w:t>
      </w:r>
      <w:r w:rsidR="00CD7090">
        <w:t>K</w:t>
      </w:r>
      <w:r w:rsidR="0084775F">
        <w:t xml:space="preserve">epuasan </w:t>
      </w:r>
      <w:r w:rsidR="00CD7090">
        <w:t>K</w:t>
      </w:r>
      <w:r w:rsidR="0084775F">
        <w:t xml:space="preserve">erja terhadap </w:t>
      </w:r>
      <w:r w:rsidR="00CD7090">
        <w:t>K</w:t>
      </w:r>
      <w:r w:rsidR="0084775F">
        <w:t xml:space="preserve">inerja </w:t>
      </w:r>
      <w:r w:rsidR="00CD7090">
        <w:t>P</w:t>
      </w:r>
      <w:r w:rsidR="0054614D">
        <w:t>egawai,m</w:t>
      </w:r>
      <w:r w:rsidR="0084775F">
        <w:t>enggunakan</w:t>
      </w:r>
      <w:r w:rsidR="0078626C">
        <w:t xml:space="preserve"> </w:t>
      </w:r>
      <w:r w:rsidR="0084775F">
        <w:t xml:space="preserve"> Path analisys.</w:t>
      </w:r>
    </w:p>
    <w:p w:rsidR="00CD7090" w:rsidRDefault="002211B4" w:rsidP="002211B4">
      <w:pPr>
        <w:pStyle w:val="ListParagraph"/>
        <w:numPr>
          <w:ilvl w:val="0"/>
          <w:numId w:val="38"/>
        </w:numPr>
        <w:ind w:left="450"/>
        <w:jc w:val="both"/>
      </w:pPr>
      <w:r>
        <w:t>Amsolo ( 2014 ) pelanggan membahas mengenai Kualitas Pelayanan Aparatu</w:t>
      </w:r>
      <w:r w:rsidR="0069404C">
        <w:t>r</w:t>
      </w:r>
      <w:r>
        <w:t xml:space="preserve"> Perusahaan Daerah Air Minum</w:t>
      </w:r>
      <w:r w:rsidR="0069404C">
        <w:t xml:space="preserve"> Surakarta  masih belum optimal ,  menggunakan analisis kualitatif dan kuantitatif .</w:t>
      </w:r>
    </w:p>
    <w:p w:rsidR="0069404C" w:rsidRDefault="0069404C" w:rsidP="0069404C">
      <w:pPr>
        <w:pStyle w:val="ListParagraph"/>
        <w:ind w:left="450"/>
        <w:jc w:val="both"/>
      </w:pPr>
      <w:r>
        <w:t>Terdapat perbedaan dalam variable peneltian , dimana penelitian ini lebih luas mencakup lima variable terdapat variable intervening dan menggunakan Path Analisys .</w:t>
      </w:r>
    </w:p>
    <w:p w:rsidR="0069404C" w:rsidRDefault="0069404C" w:rsidP="0069404C">
      <w:pPr>
        <w:pStyle w:val="ListParagraph"/>
        <w:numPr>
          <w:ilvl w:val="0"/>
          <w:numId w:val="38"/>
        </w:numPr>
        <w:ind w:left="450"/>
        <w:jc w:val="both"/>
      </w:pPr>
      <w:r>
        <w:t>Muh.Christian Mangiwa dan Mediaty (2011)</w:t>
      </w:r>
      <w:r w:rsidR="00055C5E">
        <w:t xml:space="preserve"> membahas Pengembangan Model Penilaian Kinerja pada PDAM  Sulawesi Selatan , menunjukan terdapat pengaruh positif dan siginifikan dari Perspektif Pembelajaran , Persepektif Pelanggan dan Perspektif Bisnis terhadap Kinerja PDAM Sulawesi Selatan </w:t>
      </w:r>
      <w:r w:rsidR="00594062">
        <w:t xml:space="preserve"> , menggunakan analisis kualitatif dan kuantitatif . Terdapat perbedaan dalam variable peneltian , dimana penelitian ini lebih komplek  mencakup llma variable , terdapat variable intervening dengan  isu utama adalah Kinerja Pegawai </w:t>
      </w:r>
    </w:p>
    <w:p w:rsidR="002211B4" w:rsidRPr="002211B4" w:rsidRDefault="00984586" w:rsidP="00CD7090">
      <w:pPr>
        <w:pStyle w:val="ListParagraph"/>
        <w:numPr>
          <w:ilvl w:val="0"/>
          <w:numId w:val="38"/>
        </w:numPr>
        <w:ind w:left="450"/>
        <w:jc w:val="both"/>
      </w:pPr>
      <w:r>
        <w:t xml:space="preserve">Yudha Swasto dan Ruhana ( 2013 ) terdiri dari tiga variable dengan judul  “ Pengaruh Motivasi Kerja dan Kemampuan Kerja terhadap Kinerja Karyawan PDAM Kota Malang “ , terdapat pengaruh yang positif dari Motivasi Kerja  dan Kemampuan Kerja terhadap Kinerja Karyawan Kota Malang , menggunakan analisis kuantitatif </w:t>
      </w:r>
      <w:r w:rsidR="000943B9">
        <w:t xml:space="preserve"> , sedangkan</w:t>
      </w:r>
      <w:r w:rsidR="0078626C">
        <w:t xml:space="preserve"> </w:t>
      </w:r>
      <w:r w:rsidR="000943B9">
        <w:t xml:space="preserve"> penelitian </w:t>
      </w:r>
      <w:r w:rsidR="0078626C">
        <w:t xml:space="preserve"> </w:t>
      </w:r>
      <w:r w:rsidR="000943B9">
        <w:t xml:space="preserve">ini lebih luas mencakup  variable Kepemimpnan Transformasional , Budaya Organisasi , Motivasi Kerja , Kepuasan </w:t>
      </w:r>
      <w:r w:rsidR="0078626C">
        <w:t>Kerja dan Kinerj</w:t>
      </w:r>
      <w:r w:rsidR="000943B9">
        <w:t>a Pegawai dengan menggunakan Path Analisys .</w:t>
      </w:r>
    </w:p>
    <w:p w:rsidR="00C17E7C" w:rsidRDefault="00391C8B" w:rsidP="0084775F">
      <w:pPr>
        <w:ind w:left="426"/>
        <w:jc w:val="both"/>
        <w:rPr>
          <w:lang w:val="id-ID"/>
        </w:rPr>
      </w:pPr>
      <w:r>
        <w:rPr>
          <w:lang w:val="id-ID"/>
        </w:rPr>
        <w:t xml:space="preserve">           Berdasarkan ke </w:t>
      </w:r>
      <w:r w:rsidR="000943B9">
        <w:t>Lima</w:t>
      </w:r>
      <w:r>
        <w:rPr>
          <w:lang w:val="id-ID"/>
        </w:rPr>
        <w:t xml:space="preserve"> belas penelitian tersebut di atas, maka penelitian ini merupakan pengembangan dari hasil penelitian</w:t>
      </w:r>
      <w:r w:rsidR="004240A2">
        <w:rPr>
          <w:lang w:val="id-ID"/>
        </w:rPr>
        <w:t xml:space="preserve"> sebelumnya. Sepengetahuan peneliti belum ada yang meneliti </w:t>
      </w:r>
      <w:r w:rsidR="000943B9">
        <w:t>K</w:t>
      </w:r>
      <w:r w:rsidR="004240A2">
        <w:rPr>
          <w:lang w:val="id-ID"/>
        </w:rPr>
        <w:t xml:space="preserve">epuasan </w:t>
      </w:r>
      <w:r w:rsidR="000943B9">
        <w:t>Kerja</w:t>
      </w:r>
      <w:r w:rsidR="004240A2">
        <w:rPr>
          <w:lang w:val="id-ID"/>
        </w:rPr>
        <w:t xml:space="preserve"> dan </w:t>
      </w:r>
      <w:r w:rsidR="000943B9">
        <w:t>K</w:t>
      </w:r>
      <w:r w:rsidR="004240A2">
        <w:rPr>
          <w:lang w:val="id-ID"/>
        </w:rPr>
        <w:t>inerja</w:t>
      </w:r>
      <w:r>
        <w:rPr>
          <w:lang w:val="id-ID"/>
        </w:rPr>
        <w:t xml:space="preserve"> </w:t>
      </w:r>
      <w:r w:rsidR="000943B9">
        <w:t>P</w:t>
      </w:r>
      <w:r w:rsidR="0051688D">
        <w:rPr>
          <w:lang w:val="id-ID"/>
        </w:rPr>
        <w:t>egawai PDAM di Provinsi Banten.</w:t>
      </w:r>
      <w:r w:rsidR="004240A2">
        <w:rPr>
          <w:lang w:val="id-ID"/>
        </w:rPr>
        <w:t xml:space="preserve">, </w:t>
      </w:r>
      <w:r w:rsidR="000943B9">
        <w:t xml:space="preserve">dimana perbedaan penelitian ini dari penelitian sebelumnya adalah  lebih luas dan lebih komplek yang </w:t>
      </w:r>
      <w:r w:rsidR="00CE70D4">
        <w:t xml:space="preserve">mencakup </w:t>
      </w:r>
      <w:r w:rsidR="000943B9">
        <w:t xml:space="preserve"> </w:t>
      </w:r>
      <w:r w:rsidR="00CE70D4">
        <w:t>l</w:t>
      </w:r>
      <w:r w:rsidR="000943B9">
        <w:t xml:space="preserve">ima variable  dengan isu sentral Kinerja Pegawai , </w:t>
      </w:r>
      <w:r w:rsidR="004240A2">
        <w:rPr>
          <w:lang w:val="id-ID"/>
        </w:rPr>
        <w:t xml:space="preserve">sehinggga </w:t>
      </w:r>
      <w:r>
        <w:rPr>
          <w:lang w:val="id-ID"/>
        </w:rPr>
        <w:t xml:space="preserve">originalitas penelitian ini </w:t>
      </w:r>
      <w:r w:rsidR="004240A2">
        <w:rPr>
          <w:lang w:val="id-ID"/>
        </w:rPr>
        <w:t xml:space="preserve">dapat </w:t>
      </w:r>
      <w:r>
        <w:rPr>
          <w:lang w:val="id-ID"/>
        </w:rPr>
        <w:t>terjamin</w:t>
      </w:r>
      <w:r w:rsidR="004240A2">
        <w:rPr>
          <w:lang w:val="id-ID"/>
        </w:rPr>
        <w:t>.</w:t>
      </w:r>
      <w:r>
        <w:rPr>
          <w:lang w:val="id-ID"/>
        </w:rPr>
        <w:t xml:space="preserve">. </w:t>
      </w:r>
    </w:p>
    <w:p w:rsidR="00D248E5" w:rsidRDefault="00D248E5" w:rsidP="00613FFF">
      <w:pPr>
        <w:pStyle w:val="ListParagraph"/>
        <w:numPr>
          <w:ilvl w:val="1"/>
          <w:numId w:val="41"/>
        </w:numPr>
        <w:tabs>
          <w:tab w:val="left" w:pos="0"/>
        </w:tabs>
        <w:jc w:val="both"/>
        <w:rPr>
          <w:b/>
          <w:bCs/>
        </w:rPr>
      </w:pPr>
      <w:r w:rsidRPr="00F10AE3">
        <w:rPr>
          <w:b/>
          <w:bCs/>
        </w:rPr>
        <w:t>Kerangka Pemikiran</w:t>
      </w:r>
      <w:r w:rsidR="00EB601E">
        <w:rPr>
          <w:b/>
          <w:bCs/>
          <w:lang w:val="id-ID"/>
        </w:rPr>
        <w:t xml:space="preserve"> dan </w:t>
      </w:r>
      <w:r w:rsidRPr="00F10AE3">
        <w:rPr>
          <w:b/>
          <w:bCs/>
        </w:rPr>
        <w:t xml:space="preserve"> Paradigma Penelitian </w:t>
      </w:r>
    </w:p>
    <w:p w:rsidR="00CE70D4" w:rsidRPr="00CE70D4" w:rsidRDefault="00CE70D4" w:rsidP="00CE70D4">
      <w:pPr>
        <w:pStyle w:val="ListParagraph"/>
        <w:tabs>
          <w:tab w:val="left" w:pos="0"/>
        </w:tabs>
        <w:ind w:left="525"/>
        <w:jc w:val="both"/>
        <w:rPr>
          <w:bCs/>
        </w:rPr>
      </w:pPr>
      <w:r>
        <w:rPr>
          <w:b/>
          <w:bCs/>
        </w:rPr>
        <w:tab/>
      </w:r>
      <w:r w:rsidR="00827711">
        <w:rPr>
          <w:b/>
          <w:bCs/>
        </w:rPr>
        <w:t xml:space="preserve">         </w:t>
      </w:r>
      <w:r>
        <w:rPr>
          <w:bCs/>
        </w:rPr>
        <w:t xml:space="preserve">Kerangka berpikir ini membahas mengenai hubungan antara Kepemimpinan Transformasional , Budaya Organisasi dan Motivasi Kerja Pegawai ,  Pengaruh antara Kepemimpinan Transformasional , Budaya Organisasi dan  Motivasi Kerja Pegawai  terhadap Kepuasan Kerja Pegawai , Pengaruh Kepuasan Kerja Pegawai  terhadap Kinerja Pegawai PDAM di Propinsi Banten </w:t>
      </w:r>
    </w:p>
    <w:p w:rsidR="00D248E5" w:rsidRDefault="00D248E5" w:rsidP="00530122">
      <w:pPr>
        <w:tabs>
          <w:tab w:val="left" w:pos="0"/>
        </w:tabs>
        <w:spacing w:line="360" w:lineRule="auto"/>
        <w:jc w:val="both"/>
      </w:pPr>
    </w:p>
    <w:p w:rsidR="00D248E5" w:rsidRPr="0084775F" w:rsidRDefault="00827711" w:rsidP="00C76271">
      <w:pPr>
        <w:pStyle w:val="ListParagraph"/>
        <w:numPr>
          <w:ilvl w:val="2"/>
          <w:numId w:val="54"/>
        </w:numPr>
        <w:spacing w:line="276" w:lineRule="auto"/>
        <w:ind w:left="720"/>
        <w:jc w:val="both"/>
        <w:rPr>
          <w:b/>
          <w:bCs/>
        </w:rPr>
      </w:pPr>
      <w:r>
        <w:rPr>
          <w:b/>
          <w:bCs/>
        </w:rPr>
        <w:t>H</w:t>
      </w:r>
      <w:r w:rsidR="00D248E5" w:rsidRPr="007B66C1">
        <w:rPr>
          <w:b/>
          <w:bCs/>
        </w:rPr>
        <w:t xml:space="preserve">ubungan antara Kepemimpinan </w:t>
      </w:r>
      <w:r w:rsidR="001049CA" w:rsidRPr="007B66C1">
        <w:rPr>
          <w:b/>
          <w:bCs/>
        </w:rPr>
        <w:t xml:space="preserve">Transformasional dengan </w:t>
      </w:r>
      <w:r w:rsidR="00C76271">
        <w:rPr>
          <w:b/>
          <w:bCs/>
        </w:rPr>
        <w:t xml:space="preserve">     </w:t>
      </w:r>
      <w:r w:rsidR="001049CA" w:rsidRPr="00FC0F00">
        <w:rPr>
          <w:b/>
          <w:bCs/>
        </w:rPr>
        <w:t xml:space="preserve">Budaya </w:t>
      </w:r>
      <w:r w:rsidR="00C76271">
        <w:rPr>
          <w:b/>
          <w:bCs/>
        </w:rPr>
        <w:t xml:space="preserve"> </w:t>
      </w:r>
      <w:r w:rsidR="001049CA" w:rsidRPr="00FC0F00">
        <w:rPr>
          <w:b/>
          <w:bCs/>
        </w:rPr>
        <w:t>Organisasi</w:t>
      </w:r>
    </w:p>
    <w:p w:rsidR="0084775F" w:rsidRPr="00FC0F00" w:rsidRDefault="0084775F" w:rsidP="0084775F">
      <w:pPr>
        <w:pStyle w:val="ListParagraph"/>
        <w:spacing w:line="276" w:lineRule="auto"/>
        <w:ind w:left="360"/>
        <w:jc w:val="both"/>
        <w:rPr>
          <w:b/>
          <w:bCs/>
        </w:rPr>
      </w:pPr>
    </w:p>
    <w:p w:rsidR="00FC0F00" w:rsidRPr="00FC0F00" w:rsidRDefault="00CE1A2A" w:rsidP="00784E68">
      <w:pPr>
        <w:pStyle w:val="ListParagraph"/>
        <w:ind w:left="0" w:firstLine="540"/>
        <w:jc w:val="both"/>
        <w:outlineLvl w:val="0"/>
        <w:rPr>
          <w:rFonts w:eastAsia="Times New Roman"/>
          <w:b/>
          <w:bCs/>
          <w:kern w:val="36"/>
          <w:lang w:eastAsia="en-GB"/>
        </w:rPr>
      </w:pPr>
      <w:r>
        <w:t xml:space="preserve">   </w:t>
      </w:r>
      <w:r w:rsidR="00FC0F00">
        <w:t>Hasil</w:t>
      </w:r>
      <w:r w:rsidR="00CE70D4">
        <w:t xml:space="preserve"> </w:t>
      </w:r>
      <w:r w:rsidR="0016499A">
        <w:t xml:space="preserve"> </w:t>
      </w:r>
      <w:r w:rsidR="00FC0F00">
        <w:t xml:space="preserve"> penelitian </w:t>
      </w:r>
      <w:hyperlink r:id="rId33" w:history="1">
        <w:r w:rsidR="00FC0F00" w:rsidRPr="00FC0F00">
          <w:rPr>
            <w:rStyle w:val="Hyperlink"/>
            <w:rFonts w:eastAsia="Times New Roman"/>
            <w:color w:val="auto"/>
            <w:u w:val="none"/>
            <w:lang w:eastAsia="en-GB"/>
          </w:rPr>
          <w:t>Huey Yiing</w:t>
        </w:r>
      </w:hyperlink>
      <w:r w:rsidR="00FC0F00" w:rsidRPr="00FC0F00">
        <w:t xml:space="preserve"> Lee</w:t>
      </w:r>
      <w:r w:rsidR="00FC0F00" w:rsidRPr="00FC0F00">
        <w:rPr>
          <w:rFonts w:eastAsia="Times New Roman"/>
          <w:lang w:eastAsia="en-GB"/>
        </w:rPr>
        <w:t xml:space="preserve">, Zaman </w:t>
      </w:r>
      <w:hyperlink r:id="rId34" w:history="1">
        <w:r w:rsidR="00FC0F00" w:rsidRPr="00FC0F00">
          <w:rPr>
            <w:rStyle w:val="Hyperlink"/>
            <w:rFonts w:eastAsia="Times New Roman"/>
            <w:color w:val="auto"/>
            <w:u w:val="none"/>
            <w:lang w:eastAsia="en-GB"/>
          </w:rPr>
          <w:t>Kamarul Bin Ahmad</w:t>
        </w:r>
      </w:hyperlink>
      <w:r w:rsidR="00FC0F00" w:rsidRPr="00FC0F00">
        <w:t xml:space="preserve"> (2009)</w:t>
      </w:r>
      <w:r w:rsidR="00FC0F00">
        <w:t>, bahwa</w:t>
      </w:r>
      <w:r w:rsidR="00FC0F00" w:rsidRPr="00FC0F00">
        <w:t xml:space="preserve"> perilaku</w:t>
      </w:r>
      <w:r w:rsidR="00CE70D4">
        <w:t xml:space="preserve">  </w:t>
      </w:r>
      <w:r w:rsidR="00FC0F00" w:rsidRPr="00FC0F00">
        <w:t>kepemimpinan</w:t>
      </w:r>
      <w:r w:rsidR="00CE70D4">
        <w:t xml:space="preserve"> </w:t>
      </w:r>
      <w:r w:rsidR="00FC0F00" w:rsidRPr="00FC0F00">
        <w:t xml:space="preserve"> memiliki hubungan yang signifikan dengan </w:t>
      </w:r>
      <w:r w:rsidR="0016499A">
        <w:t>K</w:t>
      </w:r>
      <w:r w:rsidR="00FC0F00" w:rsidRPr="00FC0F00">
        <w:t xml:space="preserve">omitmen </w:t>
      </w:r>
      <w:r w:rsidR="0016499A">
        <w:t>O</w:t>
      </w:r>
      <w:r w:rsidR="00FC0F00" w:rsidRPr="00FC0F00">
        <w:t xml:space="preserve">rganisasi dan </w:t>
      </w:r>
      <w:r w:rsidR="0016499A">
        <w:t>B</w:t>
      </w:r>
      <w:r w:rsidR="00FC0F00" w:rsidRPr="00FC0F00">
        <w:t xml:space="preserve">udaya </w:t>
      </w:r>
      <w:r w:rsidR="0016499A">
        <w:t>O</w:t>
      </w:r>
      <w:r w:rsidR="00FC0F00" w:rsidRPr="00FC0F00">
        <w:t>rganisasi.</w:t>
      </w:r>
    </w:p>
    <w:p w:rsidR="00CF4D2A" w:rsidRPr="00CF4D2A" w:rsidRDefault="00CE1A2A" w:rsidP="00784E68">
      <w:pPr>
        <w:ind w:firstLine="540"/>
        <w:jc w:val="both"/>
        <w:rPr>
          <w:rFonts w:eastAsia="Times New Roman"/>
          <w:lang w:eastAsia="en-GB"/>
        </w:rPr>
      </w:pPr>
      <w:r>
        <w:rPr>
          <w:rFonts w:eastAsia="Times New Roman"/>
          <w:lang w:eastAsia="en-GB"/>
        </w:rPr>
        <w:t xml:space="preserve">  </w:t>
      </w:r>
      <w:r w:rsidR="00CF4D2A" w:rsidRPr="00CF4D2A">
        <w:rPr>
          <w:rFonts w:eastAsia="Times New Roman"/>
          <w:lang w:eastAsia="en-GB"/>
        </w:rPr>
        <w:t xml:space="preserve">Ogbonna Emmanuel &amp; Harris Lloyd C. (2011) </w:t>
      </w:r>
      <w:r w:rsidR="0016499A">
        <w:rPr>
          <w:rFonts w:eastAsia="Times New Roman"/>
          <w:lang w:eastAsia="en-GB"/>
        </w:rPr>
        <w:t xml:space="preserve"> </w:t>
      </w:r>
      <w:r w:rsidR="00CF4D2A" w:rsidRPr="00CF4D2A">
        <w:rPr>
          <w:rFonts w:eastAsia="Times New Roman"/>
          <w:lang w:eastAsia="en-GB"/>
        </w:rPr>
        <w:t>menyimpulkan bahwa t</w:t>
      </w:r>
      <w:r w:rsidR="00CF4D2A" w:rsidRPr="00CF4D2A">
        <w:t>erdapat</w:t>
      </w:r>
      <w:r w:rsidR="0016499A">
        <w:t xml:space="preserve"> </w:t>
      </w:r>
      <w:r w:rsidR="00CF4D2A" w:rsidRPr="00CF4D2A">
        <w:t xml:space="preserve"> hubungan antara </w:t>
      </w:r>
      <w:r w:rsidR="0016499A">
        <w:t>G</w:t>
      </w:r>
      <w:r w:rsidR="00CF4D2A" w:rsidRPr="00CF4D2A">
        <w:t xml:space="preserve">aya </w:t>
      </w:r>
      <w:r w:rsidR="0016499A">
        <w:t>K</w:t>
      </w:r>
      <w:r w:rsidR="00CF4D2A" w:rsidRPr="00CF4D2A">
        <w:t xml:space="preserve">epemimpinan dan </w:t>
      </w:r>
      <w:r w:rsidR="0016499A">
        <w:t>B</w:t>
      </w:r>
      <w:r w:rsidR="00CF4D2A" w:rsidRPr="00CF4D2A">
        <w:t xml:space="preserve">udaya </w:t>
      </w:r>
      <w:r w:rsidR="0016499A">
        <w:t>O</w:t>
      </w:r>
      <w:r w:rsidR="00CF4D2A" w:rsidRPr="00CF4D2A">
        <w:t xml:space="preserve">rganisasi dengan </w:t>
      </w:r>
      <w:r w:rsidR="0016499A">
        <w:t>K</w:t>
      </w:r>
      <w:r w:rsidR="00CF4D2A" w:rsidRPr="00CF4D2A">
        <w:t xml:space="preserve">inerja </w:t>
      </w:r>
      <w:r w:rsidR="0016499A">
        <w:t>O</w:t>
      </w:r>
      <w:r w:rsidR="00CF4D2A" w:rsidRPr="00CF4D2A">
        <w:t xml:space="preserve">rganisasi. </w:t>
      </w:r>
      <w:r w:rsidR="0016499A">
        <w:t xml:space="preserve"> </w:t>
      </w:r>
      <w:r w:rsidR="00CF4D2A" w:rsidRPr="00CF4D2A">
        <w:t xml:space="preserve">Terdapat </w:t>
      </w:r>
      <w:r w:rsidR="0016499A">
        <w:t xml:space="preserve"> </w:t>
      </w:r>
      <w:r w:rsidR="00CF4D2A" w:rsidRPr="00CF4D2A">
        <w:t>hubungan antara ketiga variabel tersebut.</w:t>
      </w:r>
    </w:p>
    <w:p w:rsidR="005400AC" w:rsidRDefault="00CE1A2A" w:rsidP="00784E68">
      <w:pPr>
        <w:ind w:firstLine="540"/>
        <w:jc w:val="both"/>
        <w:rPr>
          <w:bCs/>
        </w:rPr>
      </w:pPr>
      <w:r>
        <w:rPr>
          <w:bCs/>
        </w:rPr>
        <w:t xml:space="preserve">  </w:t>
      </w:r>
      <w:r w:rsidR="00C46968">
        <w:rPr>
          <w:bCs/>
        </w:rPr>
        <w:t>Kepemimpinan</w:t>
      </w:r>
      <w:r w:rsidR="0016499A">
        <w:rPr>
          <w:bCs/>
        </w:rPr>
        <w:t xml:space="preserve"> </w:t>
      </w:r>
      <w:r w:rsidR="00C46968">
        <w:rPr>
          <w:bCs/>
        </w:rPr>
        <w:t xml:space="preserve"> </w:t>
      </w:r>
      <w:r w:rsidR="0016499A">
        <w:rPr>
          <w:bCs/>
        </w:rPr>
        <w:t>T</w:t>
      </w:r>
      <w:r w:rsidR="00C46968">
        <w:rPr>
          <w:bCs/>
        </w:rPr>
        <w:t xml:space="preserve">ransfornasional berhubungan dengan </w:t>
      </w:r>
      <w:r w:rsidR="0016499A">
        <w:rPr>
          <w:bCs/>
        </w:rPr>
        <w:t>B</w:t>
      </w:r>
      <w:r w:rsidR="00C46968">
        <w:rPr>
          <w:bCs/>
        </w:rPr>
        <w:t xml:space="preserve">udaya </w:t>
      </w:r>
      <w:r w:rsidR="0016499A">
        <w:rPr>
          <w:bCs/>
        </w:rPr>
        <w:t xml:space="preserve">Organisasi , </w:t>
      </w:r>
      <w:r w:rsidR="00B127C9">
        <w:rPr>
          <w:bCs/>
        </w:rPr>
        <w:t xml:space="preserve">Hal ini sesuai dengan pendapat </w:t>
      </w:r>
      <w:r w:rsidR="001049CA">
        <w:rPr>
          <w:bCs/>
        </w:rPr>
        <w:t>Sidik dan Dedi (2013:413) menjelaskan bahwa pemimpin transformasional mengubah budaya dan struktur organisasi agar lebih konsisten dengan strategi manajemen untuk mencapai sasaran organisasional.</w:t>
      </w:r>
    </w:p>
    <w:p w:rsidR="009B089F" w:rsidRDefault="00CE1A2A" w:rsidP="00784E68">
      <w:pPr>
        <w:pStyle w:val="ListParagraph"/>
        <w:ind w:left="0" w:firstLine="540"/>
        <w:jc w:val="both"/>
        <w:rPr>
          <w:bCs/>
        </w:rPr>
      </w:pPr>
      <w:r>
        <w:rPr>
          <w:bCs/>
        </w:rPr>
        <w:t xml:space="preserve">  </w:t>
      </w:r>
      <w:r w:rsidR="009B089F">
        <w:rPr>
          <w:bCs/>
        </w:rPr>
        <w:t xml:space="preserve">Sedarmayanti (2013:77) </w:t>
      </w:r>
      <w:r w:rsidR="0016499A">
        <w:rPr>
          <w:bCs/>
        </w:rPr>
        <w:t xml:space="preserve"> </w:t>
      </w:r>
      <w:r w:rsidR="009B089F">
        <w:rPr>
          <w:bCs/>
        </w:rPr>
        <w:t xml:space="preserve">menjelaskan bahwa adanya </w:t>
      </w:r>
      <w:r w:rsidR="00991BCC">
        <w:rPr>
          <w:bCs/>
        </w:rPr>
        <w:t>K</w:t>
      </w:r>
      <w:r w:rsidR="009B089F">
        <w:rPr>
          <w:bCs/>
        </w:rPr>
        <w:t xml:space="preserve">orelasi antara </w:t>
      </w:r>
      <w:r w:rsidR="00991BCC">
        <w:rPr>
          <w:bCs/>
        </w:rPr>
        <w:t>M</w:t>
      </w:r>
      <w:r w:rsidR="009B089F">
        <w:rPr>
          <w:bCs/>
        </w:rPr>
        <w:t xml:space="preserve">otivasi </w:t>
      </w:r>
      <w:r w:rsidR="00991BCC">
        <w:rPr>
          <w:bCs/>
        </w:rPr>
        <w:t>K</w:t>
      </w:r>
      <w:r w:rsidR="009B089F">
        <w:rPr>
          <w:bCs/>
        </w:rPr>
        <w:t xml:space="preserve">erja dan </w:t>
      </w:r>
      <w:r w:rsidR="00991BCC">
        <w:rPr>
          <w:bCs/>
        </w:rPr>
        <w:t>P</w:t>
      </w:r>
      <w:r w:rsidR="009B089F">
        <w:rPr>
          <w:bCs/>
        </w:rPr>
        <w:t>erilaku yang menghasilkan wujud kerja manusia untuk selalu bekerja secara efektif dan efisien.</w:t>
      </w:r>
    </w:p>
    <w:p w:rsidR="009B089F" w:rsidRDefault="00CE1A2A" w:rsidP="00784E68">
      <w:pPr>
        <w:tabs>
          <w:tab w:val="left" w:pos="0"/>
        </w:tabs>
        <w:ind w:firstLine="540"/>
        <w:jc w:val="both"/>
        <w:rPr>
          <w:bCs/>
        </w:rPr>
      </w:pPr>
      <w:r>
        <w:rPr>
          <w:bCs/>
        </w:rPr>
        <w:t xml:space="preserve">  </w:t>
      </w:r>
      <w:r w:rsidR="009B089F">
        <w:rPr>
          <w:bCs/>
        </w:rPr>
        <w:t xml:space="preserve">Schein dalam Sedarmayanti (2013:78) menjelaskan bahwa mekanisme utama yang paling kuat menumbuhkan dan memperkuat budaya adalah: a). </w:t>
      </w:r>
      <w:r w:rsidR="009B089F" w:rsidRPr="009B089F">
        <w:rPr>
          <w:bCs/>
        </w:rPr>
        <w:t>Apa yang mendapat perhatian dari pemimpin u</w:t>
      </w:r>
      <w:r w:rsidR="009B089F">
        <w:rPr>
          <w:bCs/>
        </w:rPr>
        <w:t xml:space="preserve">ntuk diukur dan dikontrol; b) </w:t>
      </w:r>
      <w:r w:rsidR="009B089F" w:rsidRPr="009B089F">
        <w:rPr>
          <w:bCs/>
        </w:rPr>
        <w:t xml:space="preserve">Reaksi pimpinan terhadap peristiwa dan krisis </w:t>
      </w:r>
      <w:r w:rsidR="009B089F">
        <w:rPr>
          <w:bCs/>
        </w:rPr>
        <w:t xml:space="preserve">yang penting; c) </w:t>
      </w:r>
      <w:r w:rsidR="009B089F" w:rsidRPr="009B089F">
        <w:rPr>
          <w:bCs/>
        </w:rPr>
        <w:t>Model peran, pengajaran dan bimbingan yang dilaksanakan</w:t>
      </w:r>
      <w:r w:rsidR="009B089F">
        <w:rPr>
          <w:bCs/>
        </w:rPr>
        <w:t xml:space="preserve"> dengan disengaja oleh pemimpin; d) </w:t>
      </w:r>
      <w:r w:rsidR="009B089F" w:rsidRPr="009B089F">
        <w:rPr>
          <w:bCs/>
        </w:rPr>
        <w:t>Kriteria untuk me</w:t>
      </w:r>
      <w:r w:rsidR="009B089F">
        <w:rPr>
          <w:bCs/>
        </w:rPr>
        <w:t xml:space="preserve">ngalokasikan imbalan dan status dan; e) </w:t>
      </w:r>
      <w:r w:rsidR="009B089F" w:rsidRPr="009B089F">
        <w:rPr>
          <w:bCs/>
        </w:rPr>
        <w:t>Kriteria untuk perekrutan, seleksi, promosi dan komitmen.</w:t>
      </w:r>
    </w:p>
    <w:p w:rsidR="009D5417" w:rsidRDefault="009D5417" w:rsidP="00530122">
      <w:pPr>
        <w:tabs>
          <w:tab w:val="left" w:pos="0"/>
        </w:tabs>
        <w:ind w:firstLine="540"/>
        <w:jc w:val="both"/>
        <w:rPr>
          <w:bCs/>
        </w:rPr>
      </w:pPr>
      <w:r>
        <w:rPr>
          <w:bCs/>
        </w:rPr>
        <w:t>Dapat disimpulkan bahwa terdapat hubungan kausal yang kuat antara Kepemimpinan Transformasional dengan Budaya Organisasi , dimana Kepemimpinan Transformasonal senantiasa mendorong karyawan untuk dapat melakukan sesuatu melebihi yang diharapkan d</w:t>
      </w:r>
      <w:r w:rsidR="00C76271">
        <w:rPr>
          <w:bCs/>
        </w:rPr>
        <w:t>an berorientasi pada hasil dimana hal ini akan menjadi pola kerja yang dianut oleh para karyawannya .</w:t>
      </w:r>
      <w:r>
        <w:rPr>
          <w:bCs/>
        </w:rPr>
        <w:t xml:space="preserve"> </w:t>
      </w:r>
    </w:p>
    <w:p w:rsidR="009B089F" w:rsidRDefault="00820395" w:rsidP="00530122">
      <w:pPr>
        <w:pStyle w:val="ListParagraph"/>
        <w:numPr>
          <w:ilvl w:val="2"/>
          <w:numId w:val="54"/>
        </w:numPr>
        <w:spacing w:line="240" w:lineRule="auto"/>
        <w:ind w:left="720"/>
        <w:jc w:val="both"/>
        <w:rPr>
          <w:b/>
          <w:bCs/>
        </w:rPr>
      </w:pPr>
      <w:r w:rsidRPr="007B66C1">
        <w:rPr>
          <w:b/>
          <w:bCs/>
        </w:rPr>
        <w:t xml:space="preserve">Hubungan antara </w:t>
      </w:r>
      <w:r w:rsidR="00AF7263" w:rsidRPr="007B66C1">
        <w:rPr>
          <w:b/>
          <w:bCs/>
        </w:rPr>
        <w:t xml:space="preserve">Kepemimpinan </w:t>
      </w:r>
      <w:r w:rsidR="009B089F" w:rsidRPr="007B66C1">
        <w:rPr>
          <w:b/>
          <w:bCs/>
        </w:rPr>
        <w:t xml:space="preserve">Transformasional </w:t>
      </w:r>
      <w:r w:rsidR="00AF7263" w:rsidRPr="007B66C1">
        <w:rPr>
          <w:b/>
          <w:bCs/>
        </w:rPr>
        <w:t xml:space="preserve">dengan </w:t>
      </w:r>
      <w:r w:rsidR="00A9321A" w:rsidRPr="007B66C1">
        <w:rPr>
          <w:b/>
          <w:bCs/>
        </w:rPr>
        <w:t>Motivasi Kerja</w:t>
      </w:r>
    </w:p>
    <w:p w:rsidR="00530122" w:rsidRPr="0084775F" w:rsidRDefault="00530122" w:rsidP="00530122">
      <w:pPr>
        <w:pStyle w:val="ListParagraph"/>
        <w:spacing w:line="240" w:lineRule="auto"/>
        <w:jc w:val="both"/>
        <w:rPr>
          <w:b/>
          <w:bCs/>
        </w:rPr>
      </w:pPr>
    </w:p>
    <w:p w:rsidR="00DE1583" w:rsidRDefault="001C5F45" w:rsidP="000E6571">
      <w:pPr>
        <w:ind w:firstLine="540"/>
        <w:jc w:val="both"/>
        <w:rPr>
          <w:bCs/>
          <w:lang w:val="id-ID"/>
        </w:rPr>
      </w:pPr>
      <w:r>
        <w:rPr>
          <w:bCs/>
          <w:lang w:val="id-ID"/>
        </w:rPr>
        <w:t xml:space="preserve">   </w:t>
      </w:r>
      <w:r w:rsidR="00DE1583">
        <w:rPr>
          <w:bCs/>
          <w:lang w:val="id-ID"/>
        </w:rPr>
        <w:t xml:space="preserve">Kepemimpinan </w:t>
      </w:r>
      <w:r w:rsidR="0016499A">
        <w:rPr>
          <w:bCs/>
        </w:rPr>
        <w:t>T</w:t>
      </w:r>
      <w:r w:rsidR="00DE1583">
        <w:rPr>
          <w:bCs/>
          <w:lang w:val="id-ID"/>
        </w:rPr>
        <w:t>rans</w:t>
      </w:r>
      <w:r w:rsidR="00991BCC">
        <w:rPr>
          <w:bCs/>
        </w:rPr>
        <w:t>f</w:t>
      </w:r>
      <w:r w:rsidR="00DE1583">
        <w:rPr>
          <w:bCs/>
          <w:lang w:val="id-ID"/>
        </w:rPr>
        <w:t xml:space="preserve">ormasional </w:t>
      </w:r>
      <w:r w:rsidR="00DE1583" w:rsidRPr="00DD6CEE">
        <w:rPr>
          <w:bCs/>
        </w:rPr>
        <w:t xml:space="preserve">berhubungan dengan </w:t>
      </w:r>
      <w:r w:rsidR="00301BB4">
        <w:rPr>
          <w:bCs/>
        </w:rPr>
        <w:t xml:space="preserve">Motivasi Kerja </w:t>
      </w:r>
      <w:r w:rsidR="00991BCC">
        <w:rPr>
          <w:bCs/>
        </w:rPr>
        <w:t>, h</w:t>
      </w:r>
      <w:r w:rsidR="00DE1583" w:rsidRPr="00DD6CEE">
        <w:rPr>
          <w:bCs/>
        </w:rPr>
        <w:t xml:space="preserve">al ini sesuai dengan pendapat Sidik dan Dedi (2013:413) menjelaskan bahwa </w:t>
      </w:r>
      <w:r w:rsidR="00DE1583">
        <w:rPr>
          <w:bCs/>
          <w:lang w:val="id-ID"/>
        </w:rPr>
        <w:t xml:space="preserve">Kepemimpinan </w:t>
      </w:r>
      <w:r w:rsidR="00991BCC">
        <w:rPr>
          <w:bCs/>
        </w:rPr>
        <w:t>T</w:t>
      </w:r>
      <w:r w:rsidR="00DE1583">
        <w:rPr>
          <w:bCs/>
          <w:lang w:val="id-ID"/>
        </w:rPr>
        <w:t>rans</w:t>
      </w:r>
      <w:r w:rsidR="00991BCC">
        <w:rPr>
          <w:bCs/>
        </w:rPr>
        <w:t>f</w:t>
      </w:r>
      <w:r w:rsidR="00DE1583">
        <w:rPr>
          <w:bCs/>
          <w:lang w:val="id-ID"/>
        </w:rPr>
        <w:t xml:space="preserve">ormasional dapat membentuk organisasi yang dinamis dan harmonis, </w:t>
      </w:r>
      <w:r w:rsidR="00301BB4">
        <w:rPr>
          <w:bCs/>
        </w:rPr>
        <w:t xml:space="preserve">yaitu menciptakan kekuatan dalam individu untuk melakukan sesuatu  dan menentukan kemampuan bertindak untuk memuaskan kebutuhannya </w:t>
      </w:r>
      <w:r w:rsidR="00DE1583">
        <w:rPr>
          <w:bCs/>
          <w:lang w:val="id-ID"/>
        </w:rPr>
        <w:t xml:space="preserve">.   </w:t>
      </w:r>
    </w:p>
    <w:p w:rsidR="004F506E" w:rsidRDefault="004F506E" w:rsidP="000E6571">
      <w:pPr>
        <w:ind w:firstLine="540"/>
        <w:jc w:val="both"/>
        <w:rPr>
          <w:bCs/>
        </w:rPr>
      </w:pPr>
      <w:r w:rsidRPr="004F506E">
        <w:rPr>
          <w:bCs/>
        </w:rPr>
        <w:t xml:space="preserve">Sedarmayanti (2011:234) menjelaskan </w:t>
      </w:r>
      <w:r w:rsidR="00991BCC">
        <w:rPr>
          <w:bCs/>
        </w:rPr>
        <w:t xml:space="preserve"> </w:t>
      </w:r>
      <w:r w:rsidRPr="004F506E">
        <w:rPr>
          <w:bCs/>
        </w:rPr>
        <w:t xml:space="preserve">bahwa </w:t>
      </w:r>
      <w:r w:rsidR="00991BCC">
        <w:rPr>
          <w:bCs/>
        </w:rPr>
        <w:t>K</w:t>
      </w:r>
      <w:r w:rsidRPr="004F506E">
        <w:rPr>
          <w:bCs/>
        </w:rPr>
        <w:t xml:space="preserve">epemimpinan dan </w:t>
      </w:r>
      <w:r w:rsidR="00991BCC">
        <w:rPr>
          <w:bCs/>
        </w:rPr>
        <w:t>M</w:t>
      </w:r>
      <w:r w:rsidRPr="004F506E">
        <w:rPr>
          <w:bCs/>
        </w:rPr>
        <w:t>otivasi merupakan dua hal yang tidak dapat dipisahkan. Dalam kebanyakan hal, motivasi seorang individu akan timbul karena pengaruh pemimpin yang efektif. Jadi efektifitas kepemimpinan akan tampak bagaimana dapat memotivasi anggotanya secara efektif.</w:t>
      </w:r>
    </w:p>
    <w:p w:rsidR="005234DB" w:rsidRDefault="005234DB" w:rsidP="000E6571">
      <w:pPr>
        <w:ind w:firstLine="540"/>
        <w:jc w:val="both"/>
        <w:rPr>
          <w:bCs/>
        </w:rPr>
      </w:pPr>
      <w:r>
        <w:rPr>
          <w:bCs/>
        </w:rPr>
        <w:t>Luthans (2006: 688)</w:t>
      </w:r>
      <w:r w:rsidR="00991BCC">
        <w:rPr>
          <w:bCs/>
        </w:rPr>
        <w:t xml:space="preserve"> </w:t>
      </w:r>
      <w:r>
        <w:rPr>
          <w:bCs/>
        </w:rPr>
        <w:t xml:space="preserve"> menjelaskan bahwa </w:t>
      </w:r>
      <w:r w:rsidR="00991BCC">
        <w:rPr>
          <w:bCs/>
        </w:rPr>
        <w:t>P</w:t>
      </w:r>
      <w:r>
        <w:rPr>
          <w:bCs/>
        </w:rPr>
        <w:t>emimpin memiliki peran interpersonal menggunakan pengaruhnya untuk memotivasi dan mendorong bawahan untuk mencapai tujuan-tujuan organisasional.</w:t>
      </w:r>
    </w:p>
    <w:p w:rsidR="00C76271" w:rsidRDefault="00C76271" w:rsidP="000E6571">
      <w:pPr>
        <w:ind w:firstLine="540"/>
        <w:jc w:val="both"/>
        <w:rPr>
          <w:bCs/>
          <w:lang w:val="id-ID"/>
        </w:rPr>
      </w:pPr>
      <w:r>
        <w:rPr>
          <w:bCs/>
        </w:rPr>
        <w:t>Peneliti menyimpulkan terdapat hubungan yang kuat anatara Kepemimpinan Transformasional terhadap Motivasi Kerja Pegawai , Pemimpin yang kharismatik dan bertanggung jawab serta memahami kebutuhan  para pegawainya akan dapat mendorong dan meningkatkan motivasi kerja pegawainya .</w:t>
      </w:r>
    </w:p>
    <w:p w:rsidR="009B089F" w:rsidRPr="007B66C1" w:rsidRDefault="00820395" w:rsidP="001C5F45">
      <w:pPr>
        <w:pStyle w:val="ListParagraph"/>
        <w:numPr>
          <w:ilvl w:val="2"/>
          <w:numId w:val="54"/>
        </w:numPr>
        <w:ind w:left="720"/>
        <w:jc w:val="both"/>
        <w:rPr>
          <w:b/>
          <w:bCs/>
        </w:rPr>
      </w:pPr>
      <w:r w:rsidRPr="007B66C1">
        <w:rPr>
          <w:b/>
          <w:bCs/>
        </w:rPr>
        <w:t xml:space="preserve">Hubungan antara </w:t>
      </w:r>
      <w:r w:rsidR="00A9321A" w:rsidRPr="007B66C1">
        <w:rPr>
          <w:b/>
          <w:bCs/>
        </w:rPr>
        <w:t>Budaya Organisasi dengan Motivasi Kerja</w:t>
      </w:r>
    </w:p>
    <w:p w:rsidR="00541039" w:rsidRDefault="00541039" w:rsidP="001C5F45">
      <w:pPr>
        <w:ind w:firstLine="720"/>
        <w:jc w:val="both"/>
        <w:rPr>
          <w:color w:val="000000" w:themeColor="text1"/>
        </w:rPr>
      </w:pPr>
      <w:r w:rsidRPr="00541039">
        <w:rPr>
          <w:color w:val="000000" w:themeColor="text1"/>
        </w:rPr>
        <w:t>Gibson at al (2010:183) menjelaskan bahwa motivasi berkaitan dengan: 1)</w:t>
      </w:r>
      <w:r w:rsidR="001C5F45">
        <w:rPr>
          <w:color w:val="000000" w:themeColor="text1"/>
        </w:rPr>
        <w:t>.</w:t>
      </w:r>
      <w:r w:rsidRPr="00541039">
        <w:rPr>
          <w:color w:val="000000" w:themeColor="text1"/>
        </w:rPr>
        <w:t xml:space="preserve"> </w:t>
      </w:r>
      <w:r w:rsidR="001C5F45">
        <w:rPr>
          <w:color w:val="000000" w:themeColor="text1"/>
        </w:rPr>
        <w:t>A</w:t>
      </w:r>
      <w:r w:rsidRPr="00541039">
        <w:rPr>
          <w:color w:val="000000" w:themeColor="text1"/>
        </w:rPr>
        <w:t xml:space="preserve">rah dari </w:t>
      </w:r>
      <w:r w:rsidR="001C5F45">
        <w:rPr>
          <w:color w:val="000000" w:themeColor="text1"/>
        </w:rPr>
        <w:t>P</w:t>
      </w:r>
      <w:r w:rsidRPr="00541039">
        <w:rPr>
          <w:color w:val="000000" w:themeColor="text1"/>
        </w:rPr>
        <w:t xml:space="preserve">erilaku; 2) </w:t>
      </w:r>
      <w:r w:rsidR="001C5F45">
        <w:rPr>
          <w:color w:val="000000" w:themeColor="text1"/>
        </w:rPr>
        <w:t>. K</w:t>
      </w:r>
      <w:r w:rsidRPr="00541039">
        <w:rPr>
          <w:color w:val="000000" w:themeColor="text1"/>
        </w:rPr>
        <w:t xml:space="preserve">ekuatan tanggapan, yaitu upaya pada saat </w:t>
      </w:r>
      <w:r w:rsidR="001C5F45">
        <w:rPr>
          <w:color w:val="000000" w:themeColor="text1"/>
        </w:rPr>
        <w:t xml:space="preserve"> </w:t>
      </w:r>
      <w:r w:rsidRPr="00541039">
        <w:rPr>
          <w:color w:val="000000" w:themeColor="text1"/>
        </w:rPr>
        <w:t>seseorang pekerja memilih suatu arah tindakan, dan 3)</w:t>
      </w:r>
      <w:r w:rsidR="001C5F45">
        <w:rPr>
          <w:color w:val="000000" w:themeColor="text1"/>
        </w:rPr>
        <w:t>.</w:t>
      </w:r>
      <w:r w:rsidRPr="00541039">
        <w:rPr>
          <w:color w:val="000000" w:themeColor="text1"/>
        </w:rPr>
        <w:t xml:space="preserve"> </w:t>
      </w:r>
      <w:r w:rsidR="001C5F45">
        <w:rPr>
          <w:color w:val="000000" w:themeColor="text1"/>
        </w:rPr>
        <w:t>K</w:t>
      </w:r>
      <w:r w:rsidRPr="00541039">
        <w:rPr>
          <w:color w:val="000000" w:themeColor="text1"/>
        </w:rPr>
        <w:t>eteguhan perilaku atau berapa</w:t>
      </w:r>
      <w:r w:rsidR="001C5F45">
        <w:rPr>
          <w:color w:val="000000" w:themeColor="text1"/>
        </w:rPr>
        <w:t xml:space="preserve"> </w:t>
      </w:r>
      <w:r w:rsidRPr="00541039">
        <w:rPr>
          <w:color w:val="000000" w:themeColor="text1"/>
        </w:rPr>
        <w:t xml:space="preserve"> lama seseorang ter</w:t>
      </w:r>
      <w:r w:rsidR="001C5F45">
        <w:rPr>
          <w:color w:val="000000" w:themeColor="text1"/>
        </w:rPr>
        <w:t xml:space="preserve">us menerus berperilaku tertentu, </w:t>
      </w:r>
      <w:r w:rsidRPr="00541039">
        <w:rPr>
          <w:color w:val="000000" w:themeColor="text1"/>
        </w:rPr>
        <w:t xml:space="preserve"> </w:t>
      </w:r>
      <w:r w:rsidR="001C5F45">
        <w:rPr>
          <w:color w:val="000000" w:themeColor="text1"/>
        </w:rPr>
        <w:t>d</w:t>
      </w:r>
      <w:r w:rsidRPr="00541039">
        <w:rPr>
          <w:color w:val="000000" w:themeColor="text1"/>
        </w:rPr>
        <w:t>an memberikan beberapa kesimpulan tentang motivasi: 1)</w:t>
      </w:r>
      <w:r w:rsidR="001C5F45">
        <w:rPr>
          <w:color w:val="000000" w:themeColor="text1"/>
        </w:rPr>
        <w:t>.</w:t>
      </w:r>
      <w:r w:rsidRPr="00541039">
        <w:rPr>
          <w:color w:val="000000" w:themeColor="text1"/>
        </w:rPr>
        <w:t xml:space="preserve"> </w:t>
      </w:r>
      <w:r w:rsidR="001C5F45">
        <w:rPr>
          <w:color w:val="000000" w:themeColor="text1"/>
        </w:rPr>
        <w:t>A</w:t>
      </w:r>
      <w:r w:rsidRPr="00541039">
        <w:rPr>
          <w:color w:val="000000" w:themeColor="text1"/>
        </w:rPr>
        <w:t>hli teori memberikan interpretasi yang agak berbeda-beda dan memberikan penekanan pada faktor-faktor yang berbeda; 2)</w:t>
      </w:r>
      <w:r w:rsidR="001C5F45">
        <w:rPr>
          <w:color w:val="000000" w:themeColor="text1"/>
        </w:rPr>
        <w:t>.</w:t>
      </w:r>
      <w:r w:rsidRPr="00541039">
        <w:rPr>
          <w:color w:val="000000" w:themeColor="text1"/>
        </w:rPr>
        <w:t xml:space="preserve"> </w:t>
      </w:r>
      <w:r w:rsidR="001C5F45">
        <w:rPr>
          <w:color w:val="000000" w:themeColor="text1"/>
        </w:rPr>
        <w:t>M</w:t>
      </w:r>
      <w:r w:rsidRPr="00541039">
        <w:rPr>
          <w:color w:val="000000" w:themeColor="text1"/>
        </w:rPr>
        <w:t>otivasi berkaitan dengan perilaku dan kinerja; 3)</w:t>
      </w:r>
      <w:r w:rsidR="001C5F45">
        <w:rPr>
          <w:color w:val="000000" w:themeColor="text1"/>
        </w:rPr>
        <w:t>.</w:t>
      </w:r>
      <w:r w:rsidRPr="00541039">
        <w:rPr>
          <w:color w:val="000000" w:themeColor="text1"/>
        </w:rPr>
        <w:t xml:space="preserve"> </w:t>
      </w:r>
      <w:r w:rsidR="001C5F45">
        <w:rPr>
          <w:color w:val="000000" w:themeColor="text1"/>
        </w:rPr>
        <w:t>M</w:t>
      </w:r>
      <w:r w:rsidRPr="00541039">
        <w:rPr>
          <w:color w:val="000000" w:themeColor="text1"/>
        </w:rPr>
        <w:t>engacu pada tujuan dan 4)</w:t>
      </w:r>
      <w:r w:rsidR="001C5F45">
        <w:rPr>
          <w:color w:val="000000" w:themeColor="text1"/>
        </w:rPr>
        <w:t>.</w:t>
      </w:r>
      <w:r w:rsidRPr="00541039">
        <w:rPr>
          <w:color w:val="000000" w:themeColor="text1"/>
        </w:rPr>
        <w:t xml:space="preserve"> </w:t>
      </w:r>
      <w:r w:rsidR="001C5F45">
        <w:rPr>
          <w:color w:val="000000" w:themeColor="text1"/>
        </w:rPr>
        <w:t>M</w:t>
      </w:r>
      <w:r w:rsidRPr="00541039">
        <w:rPr>
          <w:color w:val="000000" w:themeColor="text1"/>
        </w:rPr>
        <w:t>otivasi berasal dari kejadian dan proses yang bersifat internal ataupun eksternal terhadap individu.</w:t>
      </w:r>
    </w:p>
    <w:p w:rsidR="000E6571" w:rsidRDefault="000E6571" w:rsidP="00541039">
      <w:pPr>
        <w:ind w:firstLine="540"/>
        <w:jc w:val="both"/>
        <w:rPr>
          <w:color w:val="000000" w:themeColor="text1"/>
        </w:rPr>
      </w:pPr>
      <w:r>
        <w:rPr>
          <w:color w:val="000000" w:themeColor="text1"/>
        </w:rPr>
        <w:t xml:space="preserve">Zwell dalam Wibowo (2011: 16) menjelaskan </w:t>
      </w:r>
      <w:r w:rsidR="001C5F45">
        <w:rPr>
          <w:color w:val="000000" w:themeColor="text1"/>
        </w:rPr>
        <w:t xml:space="preserve"> </w:t>
      </w:r>
      <w:r>
        <w:rPr>
          <w:color w:val="000000" w:themeColor="text1"/>
        </w:rPr>
        <w:t xml:space="preserve">bahwa </w:t>
      </w:r>
      <w:r w:rsidR="001C5F45">
        <w:rPr>
          <w:color w:val="000000" w:themeColor="text1"/>
        </w:rPr>
        <w:t>B</w:t>
      </w:r>
      <w:r>
        <w:rPr>
          <w:color w:val="000000" w:themeColor="text1"/>
        </w:rPr>
        <w:t xml:space="preserve">udaya merupakan pola asumsi dasar bersama yang dipelajari kelompok melalui pemecahan masalah adaptasi eksternal dan integrasi internal. </w:t>
      </w:r>
      <w:r w:rsidR="001C5F45">
        <w:rPr>
          <w:color w:val="000000" w:themeColor="text1"/>
        </w:rPr>
        <w:t>s</w:t>
      </w:r>
      <w:r>
        <w:rPr>
          <w:color w:val="000000" w:themeColor="text1"/>
        </w:rPr>
        <w:t>ekelompok orang terorganisasi yang mempunyai tujuan, keyakinan dan nilai-nilai yang sama, dan diukur melalui pengaruhnya pada motivasi.</w:t>
      </w:r>
    </w:p>
    <w:p w:rsidR="000E6571" w:rsidRDefault="000E6571" w:rsidP="00541039">
      <w:pPr>
        <w:ind w:firstLine="540"/>
        <w:jc w:val="both"/>
        <w:rPr>
          <w:color w:val="000000" w:themeColor="text1"/>
        </w:rPr>
      </w:pPr>
      <w:r>
        <w:rPr>
          <w:color w:val="000000" w:themeColor="text1"/>
        </w:rPr>
        <w:t xml:space="preserve">Jeff Cartwright </w:t>
      </w:r>
      <w:r w:rsidR="00A6624F">
        <w:rPr>
          <w:color w:val="000000" w:themeColor="text1"/>
        </w:rPr>
        <w:t xml:space="preserve">dalam Wibowo </w:t>
      </w:r>
      <w:r>
        <w:rPr>
          <w:color w:val="000000" w:themeColor="text1"/>
        </w:rPr>
        <w:t xml:space="preserve">(2011: 38) mengemukakan bahwa terdapat Sembilan karakteristik budaya organisasi yang bersifat motivasional, yang terdiri dari: </w:t>
      </w:r>
      <w:r w:rsidRPr="000E6571">
        <w:rPr>
          <w:i/>
          <w:color w:val="000000" w:themeColor="text1"/>
        </w:rPr>
        <w:t xml:space="preserve">identification, equity, equality, consensus, instrumentality, rationality, development, group dynamic, </w:t>
      </w:r>
      <w:r w:rsidRPr="000E6571">
        <w:rPr>
          <w:color w:val="000000" w:themeColor="text1"/>
        </w:rPr>
        <w:t>dan</w:t>
      </w:r>
      <w:r w:rsidRPr="000E6571">
        <w:rPr>
          <w:i/>
          <w:color w:val="000000" w:themeColor="text1"/>
        </w:rPr>
        <w:t xml:space="preserve"> internalization</w:t>
      </w:r>
      <w:r>
        <w:rPr>
          <w:color w:val="000000" w:themeColor="text1"/>
        </w:rPr>
        <w:t>.</w:t>
      </w:r>
      <w:r w:rsidR="00DE1583">
        <w:rPr>
          <w:color w:val="000000" w:themeColor="text1"/>
          <w:lang w:val="id-ID"/>
        </w:rPr>
        <w:t xml:space="preserve"> Dengan demikian </w:t>
      </w:r>
      <w:r w:rsidR="001C5F45">
        <w:rPr>
          <w:color w:val="000000" w:themeColor="text1"/>
        </w:rPr>
        <w:t>dapat disimpulkan bahwa B</w:t>
      </w:r>
      <w:r w:rsidR="00DE1583">
        <w:rPr>
          <w:color w:val="000000" w:themeColor="text1"/>
          <w:lang w:val="id-ID"/>
        </w:rPr>
        <w:t xml:space="preserve">udaya </w:t>
      </w:r>
      <w:r w:rsidR="001C5F45">
        <w:rPr>
          <w:color w:val="000000" w:themeColor="text1"/>
        </w:rPr>
        <w:t>O</w:t>
      </w:r>
      <w:r w:rsidR="00DE1583">
        <w:rPr>
          <w:color w:val="000000" w:themeColor="text1"/>
          <w:lang w:val="id-ID"/>
        </w:rPr>
        <w:t xml:space="preserve">rganisasi yang kondusif dan dinamis dapat menumbuh kembanggkan </w:t>
      </w:r>
      <w:r w:rsidR="001C5F45">
        <w:rPr>
          <w:color w:val="000000" w:themeColor="text1"/>
        </w:rPr>
        <w:t>M</w:t>
      </w:r>
      <w:r w:rsidR="00DE1583">
        <w:rPr>
          <w:color w:val="000000" w:themeColor="text1"/>
          <w:lang w:val="id-ID"/>
        </w:rPr>
        <w:t xml:space="preserve">otivasi </w:t>
      </w:r>
      <w:r w:rsidR="001C5F45">
        <w:rPr>
          <w:color w:val="000000" w:themeColor="text1"/>
        </w:rPr>
        <w:t>P</w:t>
      </w:r>
      <w:r w:rsidR="001C5F45">
        <w:rPr>
          <w:color w:val="000000" w:themeColor="text1"/>
          <w:lang w:val="id-ID"/>
        </w:rPr>
        <w:t>egawai yang tinggi</w:t>
      </w:r>
      <w:r w:rsidR="001C5F45">
        <w:rPr>
          <w:color w:val="000000" w:themeColor="text1"/>
        </w:rPr>
        <w:t xml:space="preserve"> .</w:t>
      </w:r>
    </w:p>
    <w:p w:rsidR="00D248E5" w:rsidRPr="00C17E7C" w:rsidRDefault="00D248E5" w:rsidP="001C5F45">
      <w:pPr>
        <w:pStyle w:val="ListParagraph"/>
        <w:numPr>
          <w:ilvl w:val="2"/>
          <w:numId w:val="54"/>
        </w:numPr>
        <w:spacing w:line="276" w:lineRule="auto"/>
        <w:ind w:left="720"/>
        <w:jc w:val="both"/>
        <w:rPr>
          <w:b/>
          <w:bCs/>
        </w:rPr>
      </w:pPr>
      <w:r w:rsidRPr="007B66C1">
        <w:rPr>
          <w:b/>
          <w:bCs/>
        </w:rPr>
        <w:t>P</w:t>
      </w:r>
      <w:r w:rsidRPr="007B66C1">
        <w:rPr>
          <w:b/>
        </w:rPr>
        <w:t>engaruh Kepemimpinan</w:t>
      </w:r>
      <w:r w:rsidR="00DE1583">
        <w:rPr>
          <w:b/>
          <w:lang w:val="id-ID"/>
        </w:rPr>
        <w:t xml:space="preserve"> Transformasional</w:t>
      </w:r>
      <w:r w:rsidRPr="007B66C1">
        <w:rPr>
          <w:b/>
        </w:rPr>
        <w:t xml:space="preserve"> terhadap </w:t>
      </w:r>
      <w:r w:rsidR="006B6898" w:rsidRPr="007B66C1">
        <w:rPr>
          <w:b/>
        </w:rPr>
        <w:t>Kepuasan Kerja</w:t>
      </w:r>
    </w:p>
    <w:p w:rsidR="00C17E7C" w:rsidRPr="007B66C1" w:rsidRDefault="00C17E7C" w:rsidP="00C17E7C">
      <w:pPr>
        <w:pStyle w:val="ListParagraph"/>
        <w:spacing w:line="276" w:lineRule="auto"/>
        <w:ind w:left="360"/>
        <w:jc w:val="both"/>
        <w:rPr>
          <w:b/>
          <w:bCs/>
        </w:rPr>
      </w:pPr>
    </w:p>
    <w:p w:rsidR="00E15F1F" w:rsidRDefault="001C5F45" w:rsidP="00E15F1F">
      <w:pPr>
        <w:ind w:firstLine="567"/>
        <w:jc w:val="both"/>
        <w:rPr>
          <w:bCs/>
        </w:rPr>
      </w:pPr>
      <w:r>
        <w:rPr>
          <w:bCs/>
        </w:rPr>
        <w:t xml:space="preserve">   </w:t>
      </w:r>
      <w:r w:rsidR="006B6898">
        <w:rPr>
          <w:bCs/>
        </w:rPr>
        <w:t xml:space="preserve">Kreitner dan Kinicki dalam Wibowo (2013:505) menjelaskan bahwa hubungan yang </w:t>
      </w:r>
      <w:r>
        <w:rPr>
          <w:bCs/>
        </w:rPr>
        <w:t xml:space="preserve"> </w:t>
      </w:r>
      <w:r w:rsidR="009E32E9">
        <w:rPr>
          <w:bCs/>
        </w:rPr>
        <w:t xml:space="preserve"> </w:t>
      </w:r>
      <w:r w:rsidR="006B6898">
        <w:rPr>
          <w:bCs/>
        </w:rPr>
        <w:t xml:space="preserve">kuat </w:t>
      </w:r>
      <w:r>
        <w:rPr>
          <w:bCs/>
        </w:rPr>
        <w:t xml:space="preserve"> </w:t>
      </w:r>
      <w:r w:rsidR="009E32E9">
        <w:rPr>
          <w:bCs/>
        </w:rPr>
        <w:t xml:space="preserve"> </w:t>
      </w:r>
      <w:r w:rsidR="006B6898">
        <w:rPr>
          <w:bCs/>
        </w:rPr>
        <w:t>menunjukkan bahwa manajer dapat mempengaruhi</w:t>
      </w:r>
      <w:r w:rsidR="009E32E9">
        <w:rPr>
          <w:bCs/>
        </w:rPr>
        <w:t xml:space="preserve"> </w:t>
      </w:r>
      <w:r w:rsidR="006B6898">
        <w:rPr>
          <w:bCs/>
        </w:rPr>
        <w:t xml:space="preserve"> dengan signifikan dengan meningkatkan kepuasan kerja.</w:t>
      </w:r>
    </w:p>
    <w:p w:rsidR="00E15F1F" w:rsidRPr="00E15F1F" w:rsidRDefault="00E15F1F" w:rsidP="00157EF7">
      <w:pPr>
        <w:ind w:firstLine="720"/>
        <w:jc w:val="both"/>
        <w:rPr>
          <w:bCs/>
        </w:rPr>
      </w:pPr>
      <w:r w:rsidRPr="00E15F1F">
        <w:t>Hasil</w:t>
      </w:r>
      <w:r w:rsidR="001C5F45">
        <w:t xml:space="preserve"> </w:t>
      </w:r>
      <w:r w:rsidR="009E32E9">
        <w:t xml:space="preserve"> </w:t>
      </w:r>
      <w:r w:rsidRPr="00E15F1F">
        <w:t xml:space="preserve"> penelitian</w:t>
      </w:r>
      <w:r w:rsidR="009E32E9">
        <w:t xml:space="preserve"> </w:t>
      </w:r>
      <w:r w:rsidRPr="00E15F1F">
        <w:t xml:space="preserve"> Yousef </w:t>
      </w:r>
      <w:hyperlink r:id="rId35" w:history="1">
        <w:r w:rsidRPr="00E15F1F">
          <w:rPr>
            <w:rStyle w:val="Hyperlink"/>
            <w:color w:val="auto"/>
            <w:u w:val="none"/>
          </w:rPr>
          <w:t xml:space="preserve">Darwish A. (2000) </w:t>
        </w:r>
      </w:hyperlink>
      <w:r w:rsidRPr="00E15F1F">
        <w:rPr>
          <w:rStyle w:val="Hyperlink"/>
          <w:color w:val="auto"/>
          <w:u w:val="none"/>
        </w:rPr>
        <w:t>menjelaskan bahwa t</w:t>
      </w:r>
      <w:r w:rsidRPr="00E15F1F">
        <w:t xml:space="preserve">erdapat </w:t>
      </w:r>
      <w:r w:rsidR="009E32E9">
        <w:t xml:space="preserve"> </w:t>
      </w:r>
      <w:r w:rsidRPr="00E15F1F">
        <w:t>hubungan komitmen organisasi dengan perilaku kepemimpinan dan implikasinya pada kepuasan kerja dan kinerja.</w:t>
      </w:r>
    </w:p>
    <w:p w:rsidR="005C02BC" w:rsidRDefault="005C02BC" w:rsidP="00157EF7">
      <w:pPr>
        <w:ind w:firstLine="720"/>
        <w:jc w:val="both"/>
      </w:pPr>
      <w:r>
        <w:t xml:space="preserve">Ivancevich (2007: 198) </w:t>
      </w:r>
      <w:r w:rsidR="00E74E68">
        <w:t xml:space="preserve"> </w:t>
      </w:r>
      <w:r>
        <w:t>menjelaskan bahwa hasil penelitian menunjukkan perilaku (</w:t>
      </w:r>
      <w:r w:rsidRPr="005C02BC">
        <w:rPr>
          <w:i/>
        </w:rPr>
        <w:t>behavior</w:t>
      </w:r>
      <w:r>
        <w:t>) pemimpin dan mengungkap pengaruhnya terhadap kinerja dan kepuasan para pengikut.</w:t>
      </w:r>
    </w:p>
    <w:p w:rsidR="00E74E68" w:rsidRDefault="00E74E68" w:rsidP="00157EF7">
      <w:pPr>
        <w:ind w:firstLine="720"/>
        <w:jc w:val="both"/>
      </w:pPr>
      <w:r>
        <w:t>Dari pendapat tersebut diatas dapat disimpulkan bahwa peran Pemimpin  sangat dominan dalam meningkatkan  Kepuasan Kerja pegawai , Pemimpin yang mampu membangun hubungan kerja yang baik dengan para pegawai , memberikan kesempatan bagi pengembangan karir pegawai secara adil dan transparan serta dapat memberikan kesejahteraan yang lebih baik akan berpengaruh tehadap Kepuasan Kerja para</w:t>
      </w:r>
      <w:r w:rsidR="00157EF7">
        <w:t xml:space="preserve"> pegawainya .</w:t>
      </w:r>
    </w:p>
    <w:p w:rsidR="00820395" w:rsidRPr="007B66C1" w:rsidRDefault="00820395" w:rsidP="00157EF7">
      <w:pPr>
        <w:pStyle w:val="ListParagraph"/>
        <w:numPr>
          <w:ilvl w:val="2"/>
          <w:numId w:val="54"/>
        </w:numPr>
        <w:tabs>
          <w:tab w:val="left" w:pos="0"/>
        </w:tabs>
        <w:ind w:left="720"/>
        <w:jc w:val="both"/>
        <w:rPr>
          <w:b/>
          <w:bCs/>
        </w:rPr>
      </w:pPr>
      <w:r w:rsidRPr="007B66C1">
        <w:rPr>
          <w:b/>
          <w:bCs/>
        </w:rPr>
        <w:t xml:space="preserve">Pengaruh </w:t>
      </w:r>
      <w:r w:rsidR="00AA5F78" w:rsidRPr="007B66C1">
        <w:rPr>
          <w:b/>
          <w:bCs/>
        </w:rPr>
        <w:t>Budaya Organisasi</w:t>
      </w:r>
      <w:r w:rsidR="00157EF7">
        <w:rPr>
          <w:b/>
          <w:bCs/>
        </w:rPr>
        <w:t xml:space="preserve">  </w:t>
      </w:r>
      <w:r w:rsidR="00906917" w:rsidRPr="007B66C1">
        <w:rPr>
          <w:b/>
          <w:bCs/>
        </w:rPr>
        <w:t>terhadap Kepuasan Kerja</w:t>
      </w:r>
    </w:p>
    <w:p w:rsidR="0090645D" w:rsidRDefault="0090645D" w:rsidP="00157EF7">
      <w:pPr>
        <w:ind w:firstLine="720"/>
        <w:jc w:val="both"/>
        <w:rPr>
          <w:bCs/>
        </w:rPr>
      </w:pPr>
      <w:r>
        <w:rPr>
          <w:bCs/>
        </w:rPr>
        <w:t xml:space="preserve">Luthans (2006: 132) </w:t>
      </w:r>
      <w:r w:rsidR="00157EF7">
        <w:rPr>
          <w:bCs/>
        </w:rPr>
        <w:t xml:space="preserve"> </w:t>
      </w:r>
      <w:r>
        <w:rPr>
          <w:bCs/>
        </w:rPr>
        <w:t xml:space="preserve">menjelaskan bahwa “terdapat tiga factor penting dalam mempertahankan </w:t>
      </w:r>
      <w:r w:rsidR="009E32E9">
        <w:rPr>
          <w:bCs/>
        </w:rPr>
        <w:t>B</w:t>
      </w:r>
      <w:r>
        <w:rPr>
          <w:bCs/>
        </w:rPr>
        <w:t xml:space="preserve">udaya yaitu </w:t>
      </w:r>
      <w:r w:rsidR="009E32E9">
        <w:rPr>
          <w:bCs/>
        </w:rPr>
        <w:t>: M</w:t>
      </w:r>
      <w:r>
        <w:rPr>
          <w:bCs/>
        </w:rPr>
        <w:t xml:space="preserve">emperluas </w:t>
      </w:r>
      <w:r w:rsidR="009E32E9">
        <w:rPr>
          <w:bCs/>
        </w:rPr>
        <w:t>P</w:t>
      </w:r>
      <w:r>
        <w:rPr>
          <w:bCs/>
        </w:rPr>
        <w:t xml:space="preserve">erusahaan, </w:t>
      </w:r>
      <w:r w:rsidR="009E32E9">
        <w:rPr>
          <w:bCs/>
        </w:rPr>
        <w:t>M</w:t>
      </w:r>
      <w:r>
        <w:rPr>
          <w:bCs/>
        </w:rPr>
        <w:t xml:space="preserve">embuat </w:t>
      </w:r>
      <w:r w:rsidR="009E32E9">
        <w:rPr>
          <w:bCs/>
        </w:rPr>
        <w:t>K</w:t>
      </w:r>
      <w:r>
        <w:rPr>
          <w:bCs/>
        </w:rPr>
        <w:t xml:space="preserve">euntungan, dan </w:t>
      </w:r>
      <w:r w:rsidR="009E32E9">
        <w:rPr>
          <w:bCs/>
        </w:rPr>
        <w:t>M</w:t>
      </w:r>
      <w:r>
        <w:rPr>
          <w:bCs/>
        </w:rPr>
        <w:t xml:space="preserve">embuat </w:t>
      </w:r>
      <w:r w:rsidR="009E32E9">
        <w:rPr>
          <w:bCs/>
        </w:rPr>
        <w:t>P</w:t>
      </w:r>
      <w:r>
        <w:rPr>
          <w:bCs/>
        </w:rPr>
        <w:t>erubahan yang meningkatkan efektivitas atau menambah kepuasan kerja”.</w:t>
      </w:r>
    </w:p>
    <w:p w:rsidR="00CD38CA" w:rsidRDefault="00301BB4" w:rsidP="00784E68">
      <w:pPr>
        <w:ind w:firstLine="540"/>
        <w:jc w:val="both"/>
        <w:rPr>
          <w:bCs/>
        </w:rPr>
      </w:pPr>
      <w:r>
        <w:t xml:space="preserve">   </w:t>
      </w:r>
      <w:r w:rsidR="00FC0F00">
        <w:t xml:space="preserve">Hasil </w:t>
      </w:r>
      <w:r w:rsidR="009E32E9">
        <w:t xml:space="preserve"> </w:t>
      </w:r>
      <w:r w:rsidR="00FC0F00">
        <w:t xml:space="preserve">penelitian </w:t>
      </w:r>
      <w:r w:rsidR="00157EF7">
        <w:t xml:space="preserve"> </w:t>
      </w:r>
      <w:hyperlink r:id="rId36" w:history="1">
        <w:r w:rsidR="00FC0F00" w:rsidRPr="00FC0F00">
          <w:rPr>
            <w:rStyle w:val="Hyperlink"/>
            <w:rFonts w:eastAsia="Times New Roman"/>
            <w:color w:val="auto"/>
            <w:u w:val="none"/>
            <w:lang w:eastAsia="en-GB"/>
          </w:rPr>
          <w:t>Huey Yiing</w:t>
        </w:r>
      </w:hyperlink>
      <w:r w:rsidR="00FC0F00" w:rsidRPr="00FC0F00">
        <w:t xml:space="preserve"> Lee</w:t>
      </w:r>
      <w:r w:rsidR="00FC0F00" w:rsidRPr="00FC0F00">
        <w:rPr>
          <w:rFonts w:eastAsia="Times New Roman"/>
          <w:lang w:eastAsia="en-GB"/>
        </w:rPr>
        <w:t xml:space="preserve">, Zaman </w:t>
      </w:r>
      <w:hyperlink r:id="rId37" w:history="1">
        <w:r w:rsidR="00FC0F00" w:rsidRPr="00FC0F00">
          <w:rPr>
            <w:rStyle w:val="Hyperlink"/>
            <w:rFonts w:eastAsia="Times New Roman"/>
            <w:color w:val="auto"/>
            <w:u w:val="none"/>
            <w:lang w:eastAsia="en-GB"/>
          </w:rPr>
          <w:t>Kamarul Bin Ahmad</w:t>
        </w:r>
      </w:hyperlink>
      <w:r w:rsidR="00FC0F00" w:rsidRPr="00FC0F00">
        <w:t xml:space="preserve"> (2009)</w:t>
      </w:r>
      <w:r w:rsidR="00FC0F00">
        <w:t>, bahwa</w:t>
      </w:r>
      <w:r w:rsidR="009E32E9">
        <w:t xml:space="preserve"> </w:t>
      </w:r>
      <w:r w:rsidR="00FC0F00" w:rsidRPr="009E32E9">
        <w:t xml:space="preserve">Budaya </w:t>
      </w:r>
      <w:r w:rsidR="009E32E9">
        <w:t>O</w:t>
      </w:r>
      <w:r w:rsidR="00FC0F00" w:rsidRPr="009E32E9">
        <w:t xml:space="preserve">rganisasi mempengaruhi </w:t>
      </w:r>
      <w:r w:rsidR="009E32E9">
        <w:t>K</w:t>
      </w:r>
      <w:r w:rsidR="00FC0F00" w:rsidRPr="009E32E9">
        <w:t xml:space="preserve">omitmen dan </w:t>
      </w:r>
      <w:r w:rsidR="009E32E9">
        <w:t>K</w:t>
      </w:r>
      <w:r w:rsidR="00FC0F00" w:rsidRPr="009E32E9">
        <w:t xml:space="preserve">epuasan </w:t>
      </w:r>
      <w:r w:rsidR="009E32E9">
        <w:t>K</w:t>
      </w:r>
      <w:r w:rsidR="00FC0F00" w:rsidRPr="009E32E9">
        <w:t>erja.</w:t>
      </w:r>
      <w:r w:rsidR="00932751">
        <w:t xml:space="preserve">  </w:t>
      </w:r>
      <w:r w:rsidR="00932751">
        <w:rPr>
          <w:bCs/>
        </w:rPr>
        <w:t xml:space="preserve"> </w:t>
      </w:r>
      <w:r w:rsidR="00CD38CA">
        <w:rPr>
          <w:bCs/>
        </w:rPr>
        <w:t xml:space="preserve">Hal tersebut didukung pendapat Jeff Carwright dalam Wibowo (2011: 53) bahwa dengan </w:t>
      </w:r>
      <w:r w:rsidR="009E32E9">
        <w:rPr>
          <w:bCs/>
        </w:rPr>
        <w:t>B</w:t>
      </w:r>
      <w:r w:rsidR="00CD38CA">
        <w:rPr>
          <w:bCs/>
        </w:rPr>
        <w:t xml:space="preserve">udaya </w:t>
      </w:r>
      <w:r w:rsidR="009E32E9">
        <w:rPr>
          <w:bCs/>
        </w:rPr>
        <w:t>O</w:t>
      </w:r>
      <w:r w:rsidR="00CD38CA">
        <w:rPr>
          <w:bCs/>
        </w:rPr>
        <w:t xml:space="preserve">rganisasi dapat mempengaruhi </w:t>
      </w:r>
      <w:r w:rsidR="009E32E9">
        <w:rPr>
          <w:bCs/>
        </w:rPr>
        <w:t>K</w:t>
      </w:r>
      <w:r w:rsidR="00CD38CA">
        <w:rPr>
          <w:bCs/>
        </w:rPr>
        <w:t>epuasan, senang menjadi anggota tim dan merasa memiliki. Pekerja menikmati pekerjaannya</w:t>
      </w:r>
      <w:r w:rsidR="00157EF7">
        <w:rPr>
          <w:bCs/>
        </w:rPr>
        <w:t xml:space="preserve"> </w:t>
      </w:r>
      <w:r w:rsidR="009E32E9">
        <w:rPr>
          <w:bCs/>
        </w:rPr>
        <w:t xml:space="preserve"> </w:t>
      </w:r>
      <w:r w:rsidR="00CD38CA">
        <w:rPr>
          <w:bCs/>
        </w:rPr>
        <w:t xml:space="preserve"> dan</w:t>
      </w:r>
      <w:r w:rsidR="009E32E9">
        <w:rPr>
          <w:bCs/>
        </w:rPr>
        <w:t xml:space="preserve"> </w:t>
      </w:r>
      <w:r w:rsidR="00CD38CA">
        <w:rPr>
          <w:bCs/>
        </w:rPr>
        <w:t xml:space="preserve"> mendapatkan </w:t>
      </w:r>
      <w:r w:rsidR="009E32E9">
        <w:rPr>
          <w:bCs/>
        </w:rPr>
        <w:t>K</w:t>
      </w:r>
      <w:r w:rsidR="00CD38CA">
        <w:rPr>
          <w:bCs/>
        </w:rPr>
        <w:t xml:space="preserve">epuasan </w:t>
      </w:r>
      <w:r w:rsidR="009E32E9">
        <w:rPr>
          <w:bCs/>
        </w:rPr>
        <w:t>K</w:t>
      </w:r>
      <w:r w:rsidR="00CD38CA">
        <w:rPr>
          <w:bCs/>
        </w:rPr>
        <w:t>erja.</w:t>
      </w:r>
    </w:p>
    <w:p w:rsidR="00A747B2" w:rsidRDefault="009E32E9" w:rsidP="00784E68">
      <w:pPr>
        <w:ind w:firstLine="540"/>
        <w:jc w:val="both"/>
        <w:rPr>
          <w:bCs/>
        </w:rPr>
      </w:pPr>
      <w:r>
        <w:rPr>
          <w:bCs/>
        </w:rPr>
        <w:t xml:space="preserve">Peniliti menyimpulkan bahwa sikap yang saling membantu diantara para pegawai dalam pekerjaan </w:t>
      </w:r>
      <w:r w:rsidR="0033394B">
        <w:rPr>
          <w:bCs/>
        </w:rPr>
        <w:t>dan adanya keleluasaan dalam penyelesaian pekerjaan serta prasarana yang memadai akan menimbulkan kenyamanan dalam bekerja yang pada gilirannya akan menimb</w:t>
      </w:r>
      <w:r w:rsidR="00850FA4">
        <w:rPr>
          <w:bCs/>
        </w:rPr>
        <w:t>ulkan kepuasan kerja tersendiri</w:t>
      </w:r>
      <w:r w:rsidR="0033394B">
        <w:rPr>
          <w:bCs/>
        </w:rPr>
        <w:t>.</w:t>
      </w:r>
    </w:p>
    <w:p w:rsidR="009E32E9" w:rsidRPr="0090645D" w:rsidRDefault="0033394B" w:rsidP="00784E68">
      <w:pPr>
        <w:ind w:firstLine="540"/>
        <w:jc w:val="both"/>
        <w:rPr>
          <w:bCs/>
        </w:rPr>
      </w:pPr>
      <w:r>
        <w:rPr>
          <w:bCs/>
        </w:rPr>
        <w:t xml:space="preserve"> </w:t>
      </w:r>
    </w:p>
    <w:p w:rsidR="00820395" w:rsidRPr="0033394B" w:rsidRDefault="00820395" w:rsidP="0033394B">
      <w:pPr>
        <w:pStyle w:val="ListParagraph"/>
        <w:numPr>
          <w:ilvl w:val="2"/>
          <w:numId w:val="54"/>
        </w:numPr>
        <w:tabs>
          <w:tab w:val="left" w:pos="0"/>
        </w:tabs>
        <w:ind w:left="720"/>
        <w:jc w:val="both"/>
        <w:rPr>
          <w:b/>
          <w:bCs/>
        </w:rPr>
      </w:pPr>
      <w:r w:rsidRPr="0033394B">
        <w:rPr>
          <w:b/>
          <w:bCs/>
        </w:rPr>
        <w:t xml:space="preserve">Pengaruh </w:t>
      </w:r>
      <w:r w:rsidR="00AA5F78" w:rsidRPr="0033394B">
        <w:rPr>
          <w:b/>
          <w:bCs/>
        </w:rPr>
        <w:t xml:space="preserve">Motivasi </w:t>
      </w:r>
      <w:r w:rsidR="00413FDC" w:rsidRPr="0033394B">
        <w:rPr>
          <w:b/>
          <w:bCs/>
        </w:rPr>
        <w:t xml:space="preserve">Kerja </w:t>
      </w:r>
      <w:r w:rsidR="00AA5F78" w:rsidRPr="0033394B">
        <w:rPr>
          <w:b/>
          <w:bCs/>
        </w:rPr>
        <w:t xml:space="preserve">terhadap </w:t>
      </w:r>
      <w:r w:rsidR="007B66C1" w:rsidRPr="0033394B">
        <w:rPr>
          <w:b/>
          <w:bCs/>
        </w:rPr>
        <w:t>Kepuasan K</w:t>
      </w:r>
      <w:r w:rsidR="000D28F1" w:rsidRPr="0033394B">
        <w:rPr>
          <w:b/>
          <w:bCs/>
        </w:rPr>
        <w:t>erja</w:t>
      </w:r>
    </w:p>
    <w:p w:rsidR="00B52DDB" w:rsidRDefault="001914C3" w:rsidP="0033394B">
      <w:pPr>
        <w:pStyle w:val="ListParagraph"/>
        <w:ind w:left="0" w:firstLine="720"/>
        <w:jc w:val="both"/>
        <w:rPr>
          <w:bCs/>
        </w:rPr>
      </w:pPr>
      <w:r>
        <w:rPr>
          <w:bCs/>
        </w:rPr>
        <w:t>Motivasi</w:t>
      </w:r>
      <w:r w:rsidR="0033394B">
        <w:rPr>
          <w:bCs/>
        </w:rPr>
        <w:t xml:space="preserve"> </w:t>
      </w:r>
      <w:r>
        <w:rPr>
          <w:bCs/>
        </w:rPr>
        <w:t xml:space="preserve"> </w:t>
      </w:r>
      <w:r w:rsidR="0033394B">
        <w:rPr>
          <w:bCs/>
        </w:rPr>
        <w:t>K</w:t>
      </w:r>
      <w:r>
        <w:rPr>
          <w:bCs/>
        </w:rPr>
        <w:t xml:space="preserve">erja </w:t>
      </w:r>
      <w:r w:rsidR="0033394B">
        <w:rPr>
          <w:bCs/>
        </w:rPr>
        <w:t xml:space="preserve"> K</w:t>
      </w:r>
      <w:r>
        <w:rPr>
          <w:bCs/>
        </w:rPr>
        <w:t xml:space="preserve">aryawan berpengaruh terhadap </w:t>
      </w:r>
      <w:r w:rsidR="0033394B">
        <w:rPr>
          <w:bCs/>
        </w:rPr>
        <w:t>K</w:t>
      </w:r>
      <w:r>
        <w:rPr>
          <w:bCs/>
        </w:rPr>
        <w:t xml:space="preserve">epuasan </w:t>
      </w:r>
      <w:r w:rsidR="0033394B">
        <w:rPr>
          <w:bCs/>
        </w:rPr>
        <w:t>K</w:t>
      </w:r>
      <w:r>
        <w:rPr>
          <w:bCs/>
        </w:rPr>
        <w:t xml:space="preserve">erja </w:t>
      </w:r>
      <w:r w:rsidR="0033394B">
        <w:rPr>
          <w:bCs/>
        </w:rPr>
        <w:t>K</w:t>
      </w:r>
      <w:r>
        <w:rPr>
          <w:bCs/>
        </w:rPr>
        <w:t>aryawan.</w:t>
      </w:r>
      <w:r w:rsidR="00B52DDB">
        <w:rPr>
          <w:bCs/>
        </w:rPr>
        <w:t xml:space="preserve">Hal ini sesuai dengan pendapat </w:t>
      </w:r>
      <w:r w:rsidR="00B52DDB" w:rsidRPr="007A42CD">
        <w:t xml:space="preserve">Robbins </w:t>
      </w:r>
      <w:r w:rsidR="00B52DDB">
        <w:t xml:space="preserve">(2002:55) bahwa </w:t>
      </w:r>
      <w:r w:rsidR="0033394B">
        <w:t>S</w:t>
      </w:r>
      <w:r w:rsidR="00B52DDB">
        <w:t xml:space="preserve">ebuah kebutuhan yang tidak terpenuhi menciptakan ketegangan, sehingga merangsang dorongan dalam diri individu. Dorongan ini menghasilkan suatu pencarian untuk menemukan tujuan-tujuan tertentu yang jika tercapai akan memuaskan kebutuhan. </w:t>
      </w:r>
    </w:p>
    <w:p w:rsidR="00D248E5" w:rsidRDefault="00C20BC3" w:rsidP="00784E68">
      <w:pPr>
        <w:pStyle w:val="ListParagraph"/>
        <w:ind w:left="0" w:firstLine="540"/>
        <w:jc w:val="both"/>
        <w:rPr>
          <w:bCs/>
        </w:rPr>
      </w:pPr>
      <w:r>
        <w:rPr>
          <w:bCs/>
        </w:rPr>
        <w:t>Sedangkan Erni (2011: 192-193) menjelaskan bahwa b</w:t>
      </w:r>
      <w:r w:rsidR="00D248E5">
        <w:rPr>
          <w:bCs/>
        </w:rPr>
        <w:t>udaya yang kuat merupakan pengungkit yang kuat untuk mengarahkan perilaku, dan membantu para pegawai untuk bekerja dengan lebih baik, khususnya dengan dua cara menurut Kotter dan Kesket yaitu dengan system peraturan informal yang mengartikan bagaimana orang-orang harus memanfaatkan sebagian besar waktunya dan me</w:t>
      </w:r>
      <w:r w:rsidR="007C3B72">
        <w:rPr>
          <w:bCs/>
        </w:rPr>
        <w:t>motivasi orang supaya</w:t>
      </w:r>
      <w:r w:rsidR="00D248E5">
        <w:rPr>
          <w:bCs/>
        </w:rPr>
        <w:t xml:space="preserve">bekerja lebih keras dengan menyediakan struktur, standard an suatu system nilai </w:t>
      </w:r>
    </w:p>
    <w:p w:rsidR="00147F50" w:rsidRDefault="00C20BC3" w:rsidP="00784E68">
      <w:pPr>
        <w:pStyle w:val="ListParagraph"/>
        <w:ind w:left="0" w:firstLine="540"/>
        <w:jc w:val="both"/>
        <w:rPr>
          <w:bCs/>
        </w:rPr>
      </w:pPr>
      <w:r>
        <w:rPr>
          <w:bCs/>
        </w:rPr>
        <w:t xml:space="preserve">Sesuai </w:t>
      </w:r>
      <w:r w:rsidR="00407F00">
        <w:rPr>
          <w:bCs/>
        </w:rPr>
        <w:t xml:space="preserve"> </w:t>
      </w:r>
      <w:r w:rsidR="0033394B">
        <w:rPr>
          <w:bCs/>
        </w:rPr>
        <w:t xml:space="preserve"> </w:t>
      </w:r>
      <w:r>
        <w:rPr>
          <w:bCs/>
        </w:rPr>
        <w:t xml:space="preserve">dengan pendapat </w:t>
      </w:r>
      <w:r w:rsidR="00147F50">
        <w:rPr>
          <w:bCs/>
        </w:rPr>
        <w:t>Sedarmayanti (2013:77) bahwa secara implisit dicerminkan adanya</w:t>
      </w:r>
      <w:r w:rsidR="00407F00">
        <w:rPr>
          <w:bCs/>
        </w:rPr>
        <w:t xml:space="preserve"> </w:t>
      </w:r>
      <w:r w:rsidR="00147F50">
        <w:rPr>
          <w:bCs/>
        </w:rPr>
        <w:t xml:space="preserve"> korelasi antara kekuatan pendorong kerja atau motivasi dan perilaku yang menghasilkan wujud kerja manusia untuk selalu bekerja secara efektif dan efisien. Setiap orang dalam organisasi selayaknya memahami bahwa bekerja bukanlah semata-mata untuk memenuhi kebutuhan dasar seperti pemenuhan kebutuhan akan pangan, papan (perumahan), sandang, kemanan dan keselamatan, kebutuhan diakui dalam kelompok, harga diri dan aktualisasi diri, melainkan lebih dari itu, yakni kesadaran bekerja dengan etos memenuhi prinsip etika dan semangat kerja tinggi untuk tercapainya tujuan dan sasaran organisasi. </w:t>
      </w:r>
    </w:p>
    <w:p w:rsidR="0084775F" w:rsidRDefault="00A747B2" w:rsidP="00784E68">
      <w:pPr>
        <w:pStyle w:val="ListParagraph"/>
        <w:ind w:left="0" w:firstLine="540"/>
        <w:jc w:val="both"/>
        <w:rPr>
          <w:bCs/>
          <w:lang w:val="id-ID"/>
        </w:rPr>
      </w:pPr>
      <w:r>
        <w:rPr>
          <w:bCs/>
        </w:rPr>
        <w:t xml:space="preserve">  </w:t>
      </w:r>
      <w:r w:rsidR="00407F00">
        <w:rPr>
          <w:bCs/>
        </w:rPr>
        <w:t>Dapat disimpulkan bahwa karyawan yang terpenuhi kebutuhannya baik kebutuhan untuk berprestasi , kebutuhan akan kekuasaan maupun kebutuhan untuk berafiliasi sangat berpengaruh terhadap kepuasan kerjanya .</w:t>
      </w:r>
    </w:p>
    <w:p w:rsidR="00D248E5" w:rsidRPr="007B66C1" w:rsidRDefault="00D248E5" w:rsidP="00407F00">
      <w:pPr>
        <w:pStyle w:val="ListParagraph"/>
        <w:numPr>
          <w:ilvl w:val="2"/>
          <w:numId w:val="54"/>
        </w:numPr>
        <w:tabs>
          <w:tab w:val="left" w:pos="0"/>
        </w:tabs>
        <w:ind w:left="720"/>
        <w:jc w:val="both"/>
        <w:rPr>
          <w:b/>
          <w:bCs/>
        </w:rPr>
      </w:pPr>
      <w:r w:rsidRPr="007B66C1">
        <w:rPr>
          <w:b/>
        </w:rPr>
        <w:t xml:space="preserve">Pengaruh </w:t>
      </w:r>
      <w:r w:rsidR="006F32E4" w:rsidRPr="007B66C1">
        <w:rPr>
          <w:b/>
        </w:rPr>
        <w:t>Kepuasan Kerja</w:t>
      </w:r>
      <w:r w:rsidR="00292CE4">
        <w:rPr>
          <w:b/>
          <w:lang w:val="id-ID"/>
        </w:rPr>
        <w:t xml:space="preserve"> </w:t>
      </w:r>
      <w:r w:rsidRPr="007B66C1">
        <w:rPr>
          <w:b/>
        </w:rPr>
        <w:t xml:space="preserve">terhadap Kinerja </w:t>
      </w:r>
    </w:p>
    <w:p w:rsidR="0052786A" w:rsidRDefault="00407F00" w:rsidP="0052786A">
      <w:pPr>
        <w:tabs>
          <w:tab w:val="left" w:pos="0"/>
        </w:tabs>
        <w:ind w:firstLine="567"/>
        <w:jc w:val="both"/>
        <w:rPr>
          <w:bCs/>
        </w:rPr>
      </w:pPr>
      <w:r>
        <w:rPr>
          <w:bCs/>
        </w:rPr>
        <w:tab/>
        <w:t xml:space="preserve"> </w:t>
      </w:r>
      <w:r w:rsidR="006F32E4">
        <w:rPr>
          <w:bCs/>
        </w:rPr>
        <w:t xml:space="preserve">Kepuasan </w:t>
      </w:r>
      <w:r w:rsidR="004B2F0A">
        <w:rPr>
          <w:bCs/>
        </w:rPr>
        <w:t xml:space="preserve"> K</w:t>
      </w:r>
      <w:r w:rsidR="006F32E4">
        <w:rPr>
          <w:bCs/>
        </w:rPr>
        <w:t xml:space="preserve">erja mempunyai pengaruh positif moderat pada </w:t>
      </w:r>
      <w:r w:rsidR="00530122">
        <w:rPr>
          <w:bCs/>
        </w:rPr>
        <w:t>K</w:t>
      </w:r>
      <w:r w:rsidR="006F32E4">
        <w:rPr>
          <w:bCs/>
        </w:rPr>
        <w:t>inerja.</w:t>
      </w:r>
      <w:r w:rsidR="004B2F0A">
        <w:rPr>
          <w:bCs/>
        </w:rPr>
        <w:t xml:space="preserve"> </w:t>
      </w:r>
      <w:r w:rsidR="006F32E4">
        <w:rPr>
          <w:bCs/>
        </w:rPr>
        <w:t xml:space="preserve">Orang yang mempunyai tingkat kepuasan kerja lebih tinggi cenderung mempunyai tingkat </w:t>
      </w:r>
      <w:r w:rsidR="004B2F0A">
        <w:rPr>
          <w:bCs/>
        </w:rPr>
        <w:t xml:space="preserve"> </w:t>
      </w:r>
      <w:r w:rsidR="006F32E4">
        <w:rPr>
          <w:bCs/>
        </w:rPr>
        <w:t xml:space="preserve">kinerja </w:t>
      </w:r>
      <w:r w:rsidR="00F2269C">
        <w:rPr>
          <w:bCs/>
        </w:rPr>
        <w:t xml:space="preserve">tugas lebih tinggi, tingkat citizenship behavior </w:t>
      </w:r>
      <w:r w:rsidR="004B2F0A">
        <w:rPr>
          <w:bCs/>
        </w:rPr>
        <w:t xml:space="preserve"> </w:t>
      </w:r>
      <w:r w:rsidR="00F2269C">
        <w:rPr>
          <w:bCs/>
        </w:rPr>
        <w:t>lebih tinggi</w:t>
      </w:r>
      <w:r w:rsidR="004B2F0A">
        <w:rPr>
          <w:bCs/>
        </w:rPr>
        <w:t xml:space="preserve"> </w:t>
      </w:r>
      <w:r w:rsidR="00F2269C">
        <w:rPr>
          <w:bCs/>
        </w:rPr>
        <w:t xml:space="preserve"> dan tingkat </w:t>
      </w:r>
      <w:r w:rsidR="004B2F0A">
        <w:rPr>
          <w:bCs/>
        </w:rPr>
        <w:t xml:space="preserve"> </w:t>
      </w:r>
      <w:r w:rsidR="00F2269C">
        <w:rPr>
          <w:bCs/>
        </w:rPr>
        <w:t>perilaku kontra produktif lebih rendah (Colquitt et. al. dalam Wibowo, 2013:141).</w:t>
      </w:r>
    </w:p>
    <w:p w:rsidR="0052786A" w:rsidRPr="00C94A2E" w:rsidRDefault="00932751" w:rsidP="0052786A">
      <w:pPr>
        <w:tabs>
          <w:tab w:val="left" w:pos="0"/>
        </w:tabs>
        <w:ind w:firstLine="567"/>
        <w:jc w:val="both"/>
        <w:rPr>
          <w:bCs/>
        </w:rPr>
      </w:pPr>
      <w:r>
        <w:t xml:space="preserve">  </w:t>
      </w:r>
      <w:r w:rsidR="0052786A" w:rsidRPr="00C94A2E">
        <w:t>Judge, Timothy A.; Thoresen, Carl J.; Bono, Joyce E.; Patton, Gregory K. (2001)</w:t>
      </w:r>
      <w:r w:rsidR="0052786A" w:rsidRPr="00C94A2E">
        <w:rPr>
          <w:bCs/>
        </w:rPr>
        <w:t xml:space="preserve"> bahwa t</w:t>
      </w:r>
      <w:r w:rsidR="0052786A" w:rsidRPr="00C94A2E">
        <w:t xml:space="preserve">erdapat hubungan antara </w:t>
      </w:r>
      <w:r w:rsidR="004B2F0A">
        <w:t>K</w:t>
      </w:r>
      <w:r w:rsidR="0052786A" w:rsidRPr="00C94A2E">
        <w:t xml:space="preserve">epuasan </w:t>
      </w:r>
      <w:r w:rsidR="004B2F0A">
        <w:t>K</w:t>
      </w:r>
      <w:r w:rsidR="0052786A" w:rsidRPr="00C94A2E">
        <w:t xml:space="preserve">erja dan </w:t>
      </w:r>
      <w:r w:rsidR="004B2F0A">
        <w:t>Kinerja , s</w:t>
      </w:r>
      <w:r w:rsidR="0052786A" w:rsidRPr="00C94A2E">
        <w:t xml:space="preserve">edangkan kualitatif review menunjukkan bahwa terdapat hubungan </w:t>
      </w:r>
      <w:r w:rsidR="004B2F0A">
        <w:t>K</w:t>
      </w:r>
      <w:r w:rsidR="0052786A" w:rsidRPr="00C94A2E">
        <w:t xml:space="preserve">epuasan </w:t>
      </w:r>
      <w:r w:rsidR="004B2F0A">
        <w:t>K</w:t>
      </w:r>
      <w:r w:rsidR="0052786A" w:rsidRPr="00C94A2E">
        <w:t xml:space="preserve">erja dengan </w:t>
      </w:r>
      <w:r w:rsidR="004B2F0A">
        <w:t>K</w:t>
      </w:r>
      <w:r w:rsidR="0052786A" w:rsidRPr="00C94A2E">
        <w:t>inerja.</w:t>
      </w:r>
    </w:p>
    <w:p w:rsidR="000C5D5B" w:rsidRDefault="00932751" w:rsidP="0084775F">
      <w:pPr>
        <w:tabs>
          <w:tab w:val="left" w:pos="0"/>
        </w:tabs>
        <w:ind w:firstLine="567"/>
        <w:jc w:val="both"/>
      </w:pPr>
      <w:r>
        <w:rPr>
          <w:bCs/>
        </w:rPr>
        <w:t xml:space="preserve">  </w:t>
      </w:r>
      <w:r w:rsidR="006312C4">
        <w:rPr>
          <w:bCs/>
        </w:rPr>
        <w:t>Mathis dan Jackson (2011:121)</w:t>
      </w:r>
      <w:r w:rsidR="00EE5A90">
        <w:rPr>
          <w:bCs/>
        </w:rPr>
        <w:t xml:space="preserve"> </w:t>
      </w:r>
      <w:r w:rsidR="006312C4">
        <w:rPr>
          <w:bCs/>
        </w:rPr>
        <w:t xml:space="preserve"> menjelaskan</w:t>
      </w:r>
      <w:r w:rsidR="0078626C">
        <w:rPr>
          <w:bCs/>
        </w:rPr>
        <w:t xml:space="preserve"> </w:t>
      </w:r>
      <w:r w:rsidR="006312C4">
        <w:rPr>
          <w:bCs/>
        </w:rPr>
        <w:t xml:space="preserve"> bahwa kepuasan kerja mempengaruhi </w:t>
      </w:r>
      <w:r w:rsidR="004B2F0A">
        <w:rPr>
          <w:bCs/>
        </w:rPr>
        <w:t xml:space="preserve">  </w:t>
      </w:r>
      <w:r w:rsidR="006312C4">
        <w:rPr>
          <w:bCs/>
        </w:rPr>
        <w:t>komitmen organisasi yang</w:t>
      </w:r>
      <w:r w:rsidR="004B2F0A">
        <w:rPr>
          <w:bCs/>
        </w:rPr>
        <w:t xml:space="preserve"> </w:t>
      </w:r>
      <w:r w:rsidR="006312C4">
        <w:rPr>
          <w:bCs/>
        </w:rPr>
        <w:t xml:space="preserve"> </w:t>
      </w:r>
      <w:r w:rsidR="00EE5A90">
        <w:rPr>
          <w:bCs/>
        </w:rPr>
        <w:t xml:space="preserve"> </w:t>
      </w:r>
      <w:r w:rsidR="006312C4">
        <w:rPr>
          <w:bCs/>
        </w:rPr>
        <w:t>mempengaruhi kinerja organisasi.</w:t>
      </w:r>
      <w:r w:rsidR="004B2F0A">
        <w:rPr>
          <w:bCs/>
        </w:rPr>
        <w:t xml:space="preserve"> </w:t>
      </w:r>
      <w:r w:rsidR="006312C4">
        <w:rPr>
          <w:bCs/>
        </w:rPr>
        <w:t xml:space="preserve">Ini </w:t>
      </w:r>
      <w:r w:rsidR="00EE5A90">
        <w:rPr>
          <w:bCs/>
        </w:rPr>
        <w:t xml:space="preserve"> </w:t>
      </w:r>
      <w:r w:rsidR="006312C4">
        <w:rPr>
          <w:bCs/>
        </w:rPr>
        <w:t>berarti bahwa</w:t>
      </w:r>
      <w:r w:rsidR="004B2F0A">
        <w:rPr>
          <w:bCs/>
        </w:rPr>
        <w:t xml:space="preserve">  </w:t>
      </w:r>
      <w:r w:rsidR="006312C4">
        <w:rPr>
          <w:bCs/>
        </w:rPr>
        <w:t xml:space="preserve"> </w:t>
      </w:r>
      <w:r w:rsidR="004B2F0A">
        <w:rPr>
          <w:bCs/>
        </w:rPr>
        <w:t>K</w:t>
      </w:r>
      <w:r w:rsidR="006312C4">
        <w:rPr>
          <w:bCs/>
        </w:rPr>
        <w:t xml:space="preserve">epuasan </w:t>
      </w:r>
      <w:r w:rsidR="004B2F0A">
        <w:rPr>
          <w:bCs/>
        </w:rPr>
        <w:t>K</w:t>
      </w:r>
      <w:r w:rsidR="006312C4">
        <w:rPr>
          <w:bCs/>
        </w:rPr>
        <w:t xml:space="preserve">erja </w:t>
      </w:r>
      <w:r w:rsidR="00EE5A90">
        <w:rPr>
          <w:bCs/>
        </w:rPr>
        <w:t xml:space="preserve"> </w:t>
      </w:r>
      <w:r w:rsidR="004B2F0A">
        <w:rPr>
          <w:bCs/>
        </w:rPr>
        <w:t xml:space="preserve"> </w:t>
      </w:r>
      <w:r w:rsidR="006312C4">
        <w:rPr>
          <w:bCs/>
        </w:rPr>
        <w:t xml:space="preserve">mempengaruhi </w:t>
      </w:r>
      <w:r w:rsidR="004B2F0A">
        <w:rPr>
          <w:bCs/>
        </w:rPr>
        <w:t>K</w:t>
      </w:r>
      <w:r w:rsidR="006312C4">
        <w:rPr>
          <w:bCs/>
        </w:rPr>
        <w:t>inerja seseorang</w:t>
      </w:r>
      <w:r w:rsidR="000C5D5B">
        <w:rPr>
          <w:bCs/>
        </w:rPr>
        <w:t>.</w:t>
      </w:r>
      <w:r w:rsidR="004B2F0A">
        <w:rPr>
          <w:bCs/>
        </w:rPr>
        <w:t xml:space="preserve">  </w:t>
      </w:r>
      <w:r w:rsidR="000C5D5B">
        <w:rPr>
          <w:bCs/>
        </w:rPr>
        <w:t xml:space="preserve">Sedangkan </w:t>
      </w:r>
      <w:r w:rsidR="000C5D5B">
        <w:t xml:space="preserve">Donelly et. al. dalam Veithzal (2011:16) menjelaskan bahwa kinerja individu pada dasarnya dipengaruhi oleh persepsi </w:t>
      </w:r>
      <w:r w:rsidR="00EE5A90">
        <w:t xml:space="preserve"> </w:t>
      </w:r>
      <w:r w:rsidR="000C5D5B">
        <w:t>terhadap tingkat</w:t>
      </w:r>
      <w:r w:rsidR="00EE5A90">
        <w:t xml:space="preserve"> </w:t>
      </w:r>
      <w:r w:rsidR="000C5D5B">
        <w:t xml:space="preserve"> imbalan dan </w:t>
      </w:r>
      <w:r w:rsidR="00EE5A90">
        <w:t xml:space="preserve"> </w:t>
      </w:r>
      <w:r w:rsidR="000C5D5B">
        <w:t xml:space="preserve">kepuasan kerja. </w:t>
      </w:r>
    </w:p>
    <w:p w:rsidR="0025586B" w:rsidRDefault="004723DC" w:rsidP="0025586B">
      <w:pPr>
        <w:pStyle w:val="ListParagraph"/>
        <w:ind w:left="0" w:firstLine="540"/>
        <w:jc w:val="both"/>
      </w:pPr>
      <w:r>
        <w:t xml:space="preserve">Ivancevich et. al. (2006:91) </w:t>
      </w:r>
      <w:r w:rsidR="00407F00">
        <w:t xml:space="preserve"> </w:t>
      </w:r>
      <w:r>
        <w:t>menyimpulkan</w:t>
      </w:r>
      <w:r w:rsidR="004B2F0A">
        <w:t xml:space="preserve"> </w:t>
      </w:r>
      <w:r>
        <w:t xml:space="preserve"> bahwa terdapat pengaruh antara </w:t>
      </w:r>
      <w:r w:rsidR="00336B21">
        <w:t>K</w:t>
      </w:r>
      <w:r>
        <w:t xml:space="preserve">epuasan </w:t>
      </w:r>
      <w:r w:rsidR="00336B21">
        <w:t>K</w:t>
      </w:r>
      <w:r>
        <w:t xml:space="preserve">erja dengan </w:t>
      </w:r>
      <w:r w:rsidR="00336B21">
        <w:t>K</w:t>
      </w:r>
      <w:r>
        <w:t>inerja pekerjaan.</w:t>
      </w:r>
    </w:p>
    <w:p w:rsidR="004B2F0A" w:rsidRDefault="004B2F0A" w:rsidP="0025586B">
      <w:pPr>
        <w:pStyle w:val="ListParagraph"/>
        <w:ind w:left="0" w:firstLine="540"/>
        <w:jc w:val="both"/>
      </w:pPr>
      <w:r>
        <w:t xml:space="preserve">Dengan demikian dapat disimpulkan bahwa </w:t>
      </w:r>
      <w:r w:rsidR="00EE5A90">
        <w:t xml:space="preserve">karyawan yang merasa nyaman dan puas  dalam bekerja cenderung </w:t>
      </w:r>
      <w:r w:rsidR="00336B21">
        <w:t xml:space="preserve"> akan selalu bekerja dengan giat</w:t>
      </w:r>
      <w:r w:rsidR="00280131">
        <w:t xml:space="preserve">  d</w:t>
      </w:r>
      <w:r w:rsidR="0097784E">
        <w:t>an mempunyai</w:t>
      </w:r>
      <w:r w:rsidR="0078626C">
        <w:t xml:space="preserve"> </w:t>
      </w:r>
      <w:r w:rsidR="0097784E">
        <w:t xml:space="preserve"> prestasi kerja yang tinggi , sehingga dapat dikatakan Kepu</w:t>
      </w:r>
      <w:r w:rsidR="0078626C">
        <w:t>a</w:t>
      </w:r>
      <w:r w:rsidR="0097784E">
        <w:t>san kerja berpengaruh p</w:t>
      </w:r>
      <w:r w:rsidR="0054614D">
        <w:t>ositif terhadap Kinerja Pegawai</w:t>
      </w:r>
      <w:r w:rsidR="0097784E">
        <w:t>.</w:t>
      </w:r>
      <w:r w:rsidR="00336B21">
        <w:t xml:space="preserve"> </w:t>
      </w:r>
    </w:p>
    <w:p w:rsidR="00DE1583" w:rsidRDefault="006464D8" w:rsidP="0025586B">
      <w:pPr>
        <w:pStyle w:val="ListParagraph"/>
        <w:ind w:left="0" w:firstLine="540"/>
        <w:jc w:val="both"/>
        <w:rPr>
          <w:bCs/>
        </w:rPr>
      </w:pPr>
      <w:r>
        <w:rPr>
          <w:bCs/>
        </w:rPr>
        <w:t>Pada gambar 2.4</w:t>
      </w:r>
      <w:r w:rsidR="00DE1583">
        <w:rPr>
          <w:bCs/>
          <w:lang w:val="id-ID"/>
        </w:rPr>
        <w:t xml:space="preserve"> </w:t>
      </w:r>
      <w:r w:rsidR="00D248E5">
        <w:rPr>
          <w:bCs/>
        </w:rPr>
        <w:t>di bawah ini dijelaskan landasan teori secara keseluruhan</w:t>
      </w:r>
      <w:r w:rsidR="001610FB">
        <w:rPr>
          <w:bCs/>
        </w:rPr>
        <w:t xml:space="preserve"> </w:t>
      </w:r>
      <w:r w:rsidR="00D248E5">
        <w:rPr>
          <w:bCs/>
        </w:rPr>
        <w:t>:</w:t>
      </w:r>
    </w:p>
    <w:p w:rsidR="0054614D" w:rsidRDefault="0054614D" w:rsidP="0025586B">
      <w:pPr>
        <w:pStyle w:val="ListParagraph"/>
        <w:ind w:left="0" w:firstLine="540"/>
        <w:jc w:val="both"/>
        <w:rPr>
          <w:bCs/>
        </w:rPr>
      </w:pPr>
    </w:p>
    <w:p w:rsidR="0054614D" w:rsidRDefault="0054614D" w:rsidP="0025586B">
      <w:pPr>
        <w:pStyle w:val="ListParagraph"/>
        <w:ind w:left="0" w:firstLine="540"/>
        <w:jc w:val="both"/>
        <w:rPr>
          <w:bCs/>
        </w:rPr>
      </w:pPr>
    </w:p>
    <w:p w:rsidR="0054614D" w:rsidRDefault="0054614D" w:rsidP="0025586B">
      <w:pPr>
        <w:pStyle w:val="ListParagraph"/>
        <w:ind w:left="0" w:firstLine="540"/>
        <w:jc w:val="both"/>
        <w:rPr>
          <w:bCs/>
        </w:rPr>
      </w:pPr>
    </w:p>
    <w:p w:rsidR="0054614D" w:rsidRDefault="0054614D" w:rsidP="0025586B">
      <w:pPr>
        <w:pStyle w:val="ListParagraph"/>
        <w:ind w:left="0" w:firstLine="540"/>
        <w:jc w:val="both"/>
        <w:rPr>
          <w:bCs/>
        </w:rPr>
      </w:pPr>
    </w:p>
    <w:p w:rsidR="0054614D" w:rsidRDefault="0054614D" w:rsidP="0025586B">
      <w:pPr>
        <w:pStyle w:val="ListParagraph"/>
        <w:ind w:left="0" w:firstLine="540"/>
        <w:jc w:val="both"/>
        <w:rPr>
          <w:bCs/>
        </w:rPr>
      </w:pPr>
    </w:p>
    <w:p w:rsidR="0054614D" w:rsidRDefault="0054614D" w:rsidP="0025586B">
      <w:pPr>
        <w:pStyle w:val="ListParagraph"/>
        <w:ind w:left="0" w:firstLine="540"/>
        <w:jc w:val="both"/>
        <w:rPr>
          <w:bCs/>
        </w:rPr>
      </w:pPr>
    </w:p>
    <w:p w:rsidR="0054614D" w:rsidRDefault="0054614D" w:rsidP="0025586B">
      <w:pPr>
        <w:pStyle w:val="ListParagraph"/>
        <w:ind w:left="0" w:firstLine="540"/>
        <w:jc w:val="both"/>
        <w:rPr>
          <w:bCs/>
        </w:rPr>
      </w:pPr>
    </w:p>
    <w:p w:rsidR="0054614D" w:rsidRDefault="0054614D" w:rsidP="0025586B">
      <w:pPr>
        <w:pStyle w:val="ListParagraph"/>
        <w:ind w:left="0" w:firstLine="540"/>
        <w:jc w:val="both"/>
        <w:rPr>
          <w:bCs/>
        </w:rPr>
      </w:pPr>
    </w:p>
    <w:p w:rsidR="0054614D" w:rsidRDefault="0054614D" w:rsidP="0025586B">
      <w:pPr>
        <w:pStyle w:val="ListParagraph"/>
        <w:ind w:left="0" w:firstLine="540"/>
        <w:jc w:val="both"/>
        <w:rPr>
          <w:bCs/>
          <w:lang w:val="id-ID"/>
        </w:rPr>
      </w:pPr>
    </w:p>
    <w:p w:rsidR="00BC7A26" w:rsidRDefault="003A2F8B" w:rsidP="0025586B">
      <w:pPr>
        <w:pStyle w:val="ListParagraph"/>
        <w:ind w:left="0" w:firstLine="540"/>
        <w:jc w:val="both"/>
        <w:rPr>
          <w:bCs/>
          <w:lang w:val="id-ID"/>
        </w:rPr>
      </w:pPr>
      <w:r>
        <w:rPr>
          <w:bCs/>
          <w:noProof/>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21" type="#_x0000_t13" style="position:absolute;left:0;text-align:left;margin-left:70.85pt;margin-top:21.9pt;width:27.75pt;height:18pt;z-index:251816960"/>
        </w:pict>
      </w:r>
      <w:r>
        <w:rPr>
          <w:bCs/>
          <w:noProof/>
          <w:lang w:val="id-ID" w:eastAsia="id-ID"/>
        </w:rPr>
        <w:pict>
          <v:rect id="_x0000_s1190" style="position:absolute;left:0;text-align:left;margin-left:-1.65pt;margin-top:10pt;width:69.5pt;height:46.25pt;z-index:251786240" o:regroupid="1">
            <v:textbox style="mso-next-textbox:#_x0000_s1190">
              <w:txbxContent>
                <w:p w:rsidR="00850FA4" w:rsidRPr="00912A1E" w:rsidRDefault="00850FA4" w:rsidP="00A63803">
                  <w:pPr>
                    <w:spacing w:line="360" w:lineRule="auto"/>
                    <w:rPr>
                      <w:b/>
                      <w:i/>
                      <w:sz w:val="22"/>
                      <w:szCs w:val="22"/>
                    </w:rPr>
                  </w:pPr>
                  <w:r w:rsidRPr="00912A1E">
                    <w:rPr>
                      <w:b/>
                      <w:i/>
                      <w:sz w:val="22"/>
                      <w:szCs w:val="22"/>
                    </w:rPr>
                    <w:t>Grand Theory</w:t>
                  </w:r>
                </w:p>
              </w:txbxContent>
            </v:textbox>
          </v:rect>
        </w:pict>
      </w:r>
      <w:r>
        <w:rPr>
          <w:bCs/>
          <w:noProof/>
          <w:lang w:val="id-ID" w:eastAsia="id-ID"/>
        </w:rPr>
        <w:pict>
          <v:rect id="_x0000_s1191" style="position:absolute;left:0;text-align:left;margin-left:98.6pt;margin-top:.85pt;width:293.5pt;height:21.05pt;z-index:251787264" o:regroupid="1">
            <v:textbox style="mso-next-textbox:#_x0000_s1191">
              <w:txbxContent>
                <w:p w:rsidR="00850FA4" w:rsidRPr="001610FB" w:rsidRDefault="00850FA4" w:rsidP="00BC7A26">
                  <w:pPr>
                    <w:jc w:val="center"/>
                    <w:rPr>
                      <w:b/>
                      <w:sz w:val="22"/>
                      <w:szCs w:val="22"/>
                    </w:rPr>
                  </w:pPr>
                  <w:r w:rsidRPr="001610FB">
                    <w:rPr>
                      <w:b/>
                      <w:sz w:val="22"/>
                      <w:szCs w:val="22"/>
                    </w:rPr>
                    <w:t>Teori Manajemen dan Teori Organisasi</w:t>
                  </w:r>
                </w:p>
              </w:txbxContent>
            </v:textbox>
          </v:rect>
        </w:pict>
      </w:r>
      <w:r>
        <w:rPr>
          <w:bCs/>
          <w:noProof/>
          <w:lang w:val="id-ID" w:eastAsia="id-ID"/>
        </w:rPr>
        <w:pict>
          <v:rect id="_x0000_s1196" style="position:absolute;left:0;text-align:left;margin-left:98.6pt;margin-top:21.9pt;width:293.5pt;height:34.35pt;z-index:251792384" o:regroupid="1">
            <v:textbox style="mso-next-textbox:#_x0000_s1196">
              <w:txbxContent>
                <w:p w:rsidR="00850FA4" w:rsidRPr="003461F4" w:rsidRDefault="00850FA4" w:rsidP="0084775F">
                  <w:pPr>
                    <w:spacing w:line="240" w:lineRule="auto"/>
                    <w:jc w:val="center"/>
                    <w:rPr>
                      <w:sz w:val="20"/>
                      <w:szCs w:val="20"/>
                    </w:rPr>
                  </w:pPr>
                  <w:r w:rsidRPr="003461F4">
                    <w:rPr>
                      <w:sz w:val="20"/>
                      <w:szCs w:val="20"/>
                    </w:rPr>
                    <w:t>Husaini Usman (2013); Ivancevich at al (2004); Griffin (2004); Daft (2002); Gibson at al (2010); Sutarto (2002)</w:t>
                  </w:r>
                </w:p>
              </w:txbxContent>
            </v:textbox>
          </v:rect>
        </w:pict>
      </w:r>
    </w:p>
    <w:p w:rsidR="00BC7A26" w:rsidRDefault="00BC7A26" w:rsidP="0025586B">
      <w:pPr>
        <w:pStyle w:val="ListParagraph"/>
        <w:ind w:left="0" w:firstLine="540"/>
        <w:jc w:val="both"/>
        <w:rPr>
          <w:bCs/>
          <w:lang w:val="id-ID"/>
        </w:rPr>
      </w:pPr>
    </w:p>
    <w:p w:rsidR="00BC7A26" w:rsidRDefault="003A2F8B" w:rsidP="0025586B">
      <w:pPr>
        <w:pStyle w:val="ListParagraph"/>
        <w:ind w:left="0" w:firstLine="540"/>
        <w:jc w:val="both"/>
        <w:rPr>
          <w:bCs/>
          <w:lang w:val="id-ID"/>
        </w:rPr>
      </w:pPr>
      <w:r>
        <w:rPr>
          <w:bCs/>
          <w:noProof/>
          <w:lang w:val="id-ID" w:eastAsia="id-ID"/>
        </w:rPr>
        <w:pict>
          <v:rect id="_x0000_s1200" style="position:absolute;left:0;text-align:left;margin-left:257.65pt;margin-top:19.4pt;width:137.25pt;height:25.9pt;z-index:251796480" o:regroupid="1">
            <v:textbox style="mso-next-textbox:#_x0000_s1200">
              <w:txbxContent>
                <w:p w:rsidR="00850FA4" w:rsidRPr="0097784E" w:rsidRDefault="00850FA4" w:rsidP="00BC7A26">
                  <w:pPr>
                    <w:jc w:val="center"/>
                    <w:rPr>
                      <w:b/>
                      <w:sz w:val="22"/>
                      <w:szCs w:val="22"/>
                      <w:lang w:val="id-ID"/>
                    </w:rPr>
                  </w:pPr>
                  <w:r w:rsidRPr="0097784E">
                    <w:rPr>
                      <w:b/>
                      <w:sz w:val="22"/>
                      <w:szCs w:val="22"/>
                    </w:rPr>
                    <w:t xml:space="preserve">Perilaku </w:t>
                  </w:r>
                  <w:r w:rsidRPr="0097784E">
                    <w:rPr>
                      <w:b/>
                      <w:sz w:val="22"/>
                      <w:szCs w:val="22"/>
                      <w:lang w:val="id-ID"/>
                    </w:rPr>
                    <w:t>Organisasi</w:t>
                  </w:r>
                </w:p>
                <w:p w:rsidR="00850FA4" w:rsidRPr="00B11B30" w:rsidRDefault="00850FA4" w:rsidP="00BC7A26">
                  <w:pPr>
                    <w:jc w:val="center"/>
                  </w:pPr>
                  <w:r w:rsidRPr="00B11B30">
                    <w:t>Organisasi</w:t>
                  </w:r>
                </w:p>
                <w:p w:rsidR="00850FA4" w:rsidRPr="00B11B30" w:rsidRDefault="00850FA4" w:rsidP="00BC7A26"/>
              </w:txbxContent>
            </v:textbox>
          </v:rect>
        </w:pict>
      </w:r>
      <w:r>
        <w:rPr>
          <w:bCs/>
          <w:noProof/>
          <w:lang w:val="id-ID" w:eastAsia="id-ID"/>
        </w:rPr>
        <w:pict>
          <v:rect id="_x0000_s1201" style="position:absolute;left:0;text-align:left;margin-left:100.9pt;margin-top:19.4pt;width:144.25pt;height:24.1pt;z-index:251797504" o:regroupid="1">
            <v:textbox style="mso-next-textbox:#_x0000_s1201">
              <w:txbxContent>
                <w:p w:rsidR="00850FA4" w:rsidRPr="0097784E" w:rsidRDefault="00850FA4" w:rsidP="00BC7A26">
                  <w:pPr>
                    <w:jc w:val="center"/>
                    <w:rPr>
                      <w:b/>
                      <w:sz w:val="22"/>
                      <w:szCs w:val="22"/>
                      <w:lang w:val="id-ID"/>
                    </w:rPr>
                  </w:pPr>
                  <w:r w:rsidRPr="0097784E">
                    <w:rPr>
                      <w:b/>
                      <w:sz w:val="22"/>
                      <w:szCs w:val="22"/>
                    </w:rPr>
                    <w:t xml:space="preserve">Manajemen </w:t>
                  </w:r>
                  <w:r w:rsidRPr="0097784E">
                    <w:rPr>
                      <w:b/>
                      <w:sz w:val="22"/>
                      <w:szCs w:val="22"/>
                      <w:lang w:val="id-ID"/>
                    </w:rPr>
                    <w:t>SDM</w:t>
                  </w:r>
                </w:p>
                <w:p w:rsidR="00850FA4" w:rsidRPr="003461F4" w:rsidRDefault="00850FA4" w:rsidP="00BC7A26">
                  <w:pPr>
                    <w:jc w:val="center"/>
                  </w:pPr>
                  <w:r w:rsidRPr="003461F4">
                    <w:t>Keuangan</w:t>
                  </w:r>
                </w:p>
                <w:p w:rsidR="00850FA4" w:rsidRPr="00763FCC" w:rsidRDefault="00850FA4" w:rsidP="00BC7A26"/>
              </w:txbxContent>
            </v:textbox>
          </v:rect>
        </w:pict>
      </w:r>
      <w:r>
        <w:rPr>
          <w:bCs/>
          <w:noProof/>
          <w:lang w:val="id-ID" w:eastAsia="id-ID"/>
        </w:rPr>
        <w:pict>
          <v:shape id="_x0000_s1219" type="#_x0000_t32" style="position:absolute;left:0;text-align:left;margin-left:319.3pt;margin-top:1.05pt;width:.05pt;height:18.35pt;z-index:251815936" o:connectortype="straight" o:regroupid="1">
            <v:stroke endarrow="block"/>
          </v:shape>
        </w:pict>
      </w:r>
      <w:r>
        <w:rPr>
          <w:bCs/>
          <w:noProof/>
          <w:lang w:val="id-ID" w:eastAsia="id-ID"/>
        </w:rPr>
        <w:pict>
          <v:shape id="_x0000_s1214" type="#_x0000_t32" style="position:absolute;left:0;text-align:left;margin-left:162.6pt;margin-top:1.05pt;width:.05pt;height:18.35pt;z-index:251810816" o:connectortype="straight" o:regroupid="1">
            <v:stroke endarrow="block"/>
          </v:shape>
        </w:pict>
      </w:r>
    </w:p>
    <w:p w:rsidR="00BC7A26" w:rsidRDefault="003A2F8B" w:rsidP="0025586B">
      <w:pPr>
        <w:pStyle w:val="ListParagraph"/>
        <w:ind w:left="0" w:firstLine="540"/>
        <w:jc w:val="both"/>
        <w:rPr>
          <w:bCs/>
          <w:lang w:val="id-ID"/>
        </w:rPr>
      </w:pPr>
      <w:r>
        <w:rPr>
          <w:bCs/>
          <w:noProof/>
          <w:lang w:val="id-ID" w:eastAsia="id-ID"/>
        </w:rPr>
        <w:pict>
          <v:rect id="_x0000_s1193" style="position:absolute;left:0;text-align:left;margin-left:-1.65pt;margin-top:25.8pt;width:69.5pt;height:52.25pt;z-index:251789312" o:regroupid="1">
            <v:textbox style="mso-next-textbox:#_x0000_s1193">
              <w:txbxContent>
                <w:p w:rsidR="00850FA4" w:rsidRPr="00912A1E" w:rsidRDefault="00850FA4" w:rsidP="00A63803">
                  <w:pPr>
                    <w:spacing w:line="276" w:lineRule="auto"/>
                    <w:rPr>
                      <w:b/>
                      <w:i/>
                      <w:sz w:val="22"/>
                      <w:szCs w:val="22"/>
                    </w:rPr>
                  </w:pPr>
                  <w:r w:rsidRPr="00912A1E">
                    <w:rPr>
                      <w:b/>
                      <w:i/>
                      <w:sz w:val="22"/>
                      <w:szCs w:val="22"/>
                    </w:rPr>
                    <w:t>Midle Range Theory</w:t>
                  </w:r>
                </w:p>
              </w:txbxContent>
            </v:textbox>
          </v:rect>
        </w:pict>
      </w:r>
      <w:r>
        <w:rPr>
          <w:bCs/>
          <w:noProof/>
          <w:lang w:val="id-ID" w:eastAsia="id-ID"/>
        </w:rPr>
        <w:pict>
          <v:rect id="_x0000_s1195" style="position:absolute;left:0;text-align:left;margin-left:258.2pt;margin-top:17.7pt;width:136.7pt;height:69.45pt;z-index:251791360" o:regroupid="1">
            <v:textbox style="mso-next-textbox:#_x0000_s1195">
              <w:txbxContent>
                <w:p w:rsidR="00850FA4" w:rsidRPr="00A63803" w:rsidRDefault="00850FA4" w:rsidP="00A63803">
                  <w:pPr>
                    <w:spacing w:line="240" w:lineRule="auto"/>
                    <w:rPr>
                      <w:rFonts w:ascii="Times New Roman" w:hAnsi="Times New Roman" w:cs="Times New Roman"/>
                      <w:sz w:val="20"/>
                      <w:szCs w:val="20"/>
                    </w:rPr>
                  </w:pPr>
                  <w:r w:rsidRPr="00A63803">
                    <w:rPr>
                      <w:rFonts w:ascii="Times New Roman" w:hAnsi="Times New Roman" w:cs="Times New Roman"/>
                      <w:sz w:val="20"/>
                      <w:szCs w:val="20"/>
                    </w:rPr>
                    <w:t xml:space="preserve">Ivancevich (2006); McShane, Glinow (2010); Moorhead, Griffin (2013); Robbins, Judge (2008); Wibowo </w:t>
                  </w:r>
                  <w:r>
                    <w:rPr>
                      <w:rFonts w:ascii="Times New Roman" w:hAnsi="Times New Roman" w:cs="Times New Roman"/>
                      <w:sz w:val="20"/>
                      <w:szCs w:val="20"/>
                      <w:lang w:val="id-ID"/>
                    </w:rPr>
                    <w:t>(</w:t>
                  </w:r>
                  <w:r w:rsidRPr="00A63803">
                    <w:rPr>
                      <w:rFonts w:ascii="Times New Roman" w:hAnsi="Times New Roman" w:cs="Times New Roman"/>
                      <w:sz w:val="20"/>
                      <w:szCs w:val="20"/>
                    </w:rPr>
                    <w:t>2013)Robbins (2002)</w:t>
                  </w:r>
                </w:p>
                <w:p w:rsidR="00850FA4" w:rsidRPr="003461F4" w:rsidRDefault="00850FA4" w:rsidP="00BC7A26">
                  <w:pPr>
                    <w:rPr>
                      <w:sz w:val="18"/>
                      <w:szCs w:val="18"/>
                    </w:rPr>
                  </w:pPr>
                </w:p>
                <w:p w:rsidR="00850FA4" w:rsidRPr="00763FCC" w:rsidRDefault="00850FA4" w:rsidP="00BC7A26"/>
              </w:txbxContent>
            </v:textbox>
          </v:rect>
        </w:pict>
      </w:r>
      <w:r>
        <w:rPr>
          <w:bCs/>
          <w:noProof/>
          <w:lang w:val="id-ID" w:eastAsia="id-ID"/>
        </w:rPr>
        <w:pict>
          <v:rect id="_x0000_s1199" style="position:absolute;left:0;text-align:left;margin-left:100.9pt;margin-top:15.9pt;width:144.25pt;height:66.45pt;z-index:251795456" o:regroupid="1">
            <v:textbox style="mso-next-textbox:#_x0000_s1199">
              <w:txbxContent>
                <w:p w:rsidR="00850FA4" w:rsidRPr="007A42CD" w:rsidRDefault="00850FA4" w:rsidP="00A63803">
                  <w:pPr>
                    <w:spacing w:line="240" w:lineRule="auto"/>
                    <w:jc w:val="center"/>
                  </w:pPr>
                  <w:r w:rsidRPr="00A63803">
                    <w:rPr>
                      <w:rFonts w:ascii="Times New Roman" w:hAnsi="Times New Roman" w:cs="Times New Roman"/>
                      <w:sz w:val="20"/>
                      <w:szCs w:val="20"/>
                    </w:rPr>
                    <w:t>Tyson (2006); Dessler (2011); Handoko (2011); Armstrong, Taylor (2014); Mathis, Jackson (2011); Tjutju</w:t>
                  </w:r>
                  <w:r w:rsidRPr="00A63803">
                    <w:rPr>
                      <w:sz w:val="20"/>
                      <w:szCs w:val="20"/>
                    </w:rPr>
                    <w:t xml:space="preserve"> (2011);</w:t>
                  </w:r>
                  <w:r w:rsidRPr="00A63803">
                    <w:rPr>
                      <w:rFonts w:ascii="Times New Roman" w:hAnsi="Times New Roman" w:cs="Times New Roman"/>
                      <w:sz w:val="20"/>
                      <w:szCs w:val="20"/>
                    </w:rPr>
                    <w:t>Decenzo</w:t>
                  </w:r>
                  <w:r w:rsidRPr="00A63803">
                    <w:rPr>
                      <w:rFonts w:ascii="Times New Roman" w:hAnsi="Times New Roman" w:cs="Times New Roman"/>
                    </w:rPr>
                    <w:t xml:space="preserve">, </w:t>
                  </w:r>
                  <w:r w:rsidRPr="00A63803">
                    <w:rPr>
                      <w:rFonts w:ascii="Times New Roman" w:hAnsi="Times New Roman" w:cs="Times New Roman"/>
                      <w:sz w:val="20"/>
                      <w:szCs w:val="20"/>
                    </w:rPr>
                    <w:t>Robbins (2010);</w:t>
                  </w:r>
                </w:p>
                <w:p w:rsidR="00850FA4" w:rsidRPr="007A42CD" w:rsidRDefault="00850FA4" w:rsidP="00A63803">
                  <w:pPr>
                    <w:spacing w:line="240" w:lineRule="auto"/>
                    <w:jc w:val="center"/>
                  </w:pPr>
                  <w:r w:rsidRPr="007A42CD">
                    <w:t>Mondy (2008)</w:t>
                  </w:r>
                </w:p>
                <w:p w:rsidR="00850FA4" w:rsidRPr="00763FCC" w:rsidRDefault="00850FA4" w:rsidP="00A63803">
                  <w:pPr>
                    <w:spacing w:line="240" w:lineRule="auto"/>
                    <w:jc w:val="center"/>
                  </w:pPr>
                </w:p>
              </w:txbxContent>
            </v:textbox>
          </v:rect>
        </w:pict>
      </w:r>
    </w:p>
    <w:p w:rsidR="00BC7A26" w:rsidRDefault="003A2F8B" w:rsidP="0025586B">
      <w:pPr>
        <w:pStyle w:val="ListParagraph"/>
        <w:ind w:left="0" w:firstLine="540"/>
        <w:jc w:val="both"/>
        <w:rPr>
          <w:bCs/>
          <w:lang w:val="id-ID"/>
        </w:rPr>
      </w:pPr>
      <w:r>
        <w:rPr>
          <w:bCs/>
          <w:noProof/>
          <w:lang w:val="id-ID" w:eastAsia="id-ID"/>
        </w:rPr>
        <w:pict>
          <v:shape id="_x0000_s1203" type="#_x0000_t13" style="position:absolute;left:0;text-align:left;margin-left:70.85pt;margin-top:14.1pt;width:27.75pt;height:18pt;z-index:251799552" o:regroupid="1"/>
        </w:pict>
      </w:r>
    </w:p>
    <w:p w:rsidR="00BC7A26" w:rsidRDefault="003A2F8B" w:rsidP="0025586B">
      <w:pPr>
        <w:pStyle w:val="ListParagraph"/>
        <w:ind w:left="0" w:firstLine="540"/>
        <w:jc w:val="both"/>
        <w:rPr>
          <w:bCs/>
          <w:lang w:val="id-ID"/>
        </w:rPr>
      </w:pPr>
      <w:r>
        <w:rPr>
          <w:bCs/>
          <w:noProof/>
          <w:lang w:val="id-ID" w:eastAsia="id-ID"/>
        </w:rPr>
        <w:pict>
          <v:shape id="_x0000_s1210" type="#_x0000_t32" style="position:absolute;left:0;text-align:left;margin-left:136.75pt;margin-top:27.15pt;width:0;height:144.45pt;z-index:251806720" o:connectortype="straight" o:regroupid="1">
            <v:stroke endarrow="block"/>
          </v:shape>
        </w:pict>
      </w:r>
    </w:p>
    <w:p w:rsidR="00BC7A26" w:rsidRDefault="003A2F8B" w:rsidP="0025586B">
      <w:pPr>
        <w:pStyle w:val="ListParagraph"/>
        <w:ind w:left="0" w:firstLine="540"/>
        <w:jc w:val="both"/>
        <w:rPr>
          <w:bCs/>
          <w:lang w:val="id-ID"/>
        </w:rPr>
      </w:pPr>
      <w:r>
        <w:rPr>
          <w:bCs/>
          <w:noProof/>
          <w:lang w:val="id-ID" w:eastAsia="id-ID"/>
        </w:rPr>
        <w:pict>
          <v:shape id="_x0000_s1209" type="#_x0000_t32" style="position:absolute;left:0;text-align:left;margin-left:358.35pt;margin-top:2.3pt;width:0;height:9pt;z-index:251805696" o:connectortype="straight" o:regroupid="1"/>
        </w:pict>
      </w:r>
      <w:r>
        <w:rPr>
          <w:bCs/>
          <w:noProof/>
          <w:lang w:val="id-ID" w:eastAsia="id-ID"/>
        </w:rPr>
        <w:pict>
          <v:shape id="_x0000_s1207" type="#_x0000_t32" style="position:absolute;left:0;text-align:left;margin-left:136.75pt;margin-top:12pt;width:222pt;height:0;z-index:251803648" o:connectortype="straight" o:regroupid="1"/>
        </w:pict>
      </w:r>
      <w:r>
        <w:rPr>
          <w:bCs/>
          <w:noProof/>
          <w:lang w:val="id-ID" w:eastAsia="id-ID"/>
        </w:rPr>
        <w:pict>
          <v:rect id="_x0000_s1213" style="position:absolute;left:0;text-align:left;margin-left:180.05pt;margin-top:21pt;width:213.75pt;height:117pt;z-index:251809792" o:regroupid="1">
            <v:textbox style="mso-next-textbox:#_x0000_s1213">
              <w:txbxContent>
                <w:p w:rsidR="00850FA4" w:rsidRPr="0097784E" w:rsidRDefault="00850FA4" w:rsidP="008C72AF">
                  <w:pPr>
                    <w:spacing w:line="240" w:lineRule="auto"/>
                    <w:jc w:val="center"/>
                    <w:rPr>
                      <w:b/>
                      <w:sz w:val="22"/>
                      <w:szCs w:val="22"/>
                      <w:lang w:val="id-ID"/>
                    </w:rPr>
                  </w:pPr>
                  <w:r w:rsidRPr="0097784E">
                    <w:rPr>
                      <w:b/>
                      <w:sz w:val="22"/>
                      <w:szCs w:val="22"/>
                      <w:lang w:val="id-ID"/>
                    </w:rPr>
                    <w:t>Hasil Penelitian Sebelumnya</w:t>
                  </w:r>
                </w:p>
                <w:p w:rsidR="00850FA4" w:rsidRDefault="00850FA4" w:rsidP="00BE42B8">
                  <w:pPr>
                    <w:spacing w:line="240" w:lineRule="auto"/>
                    <w:rPr>
                      <w:rFonts w:ascii="Times New Roman" w:hAnsi="Times New Roman" w:cs="Times New Roman"/>
                      <w:sz w:val="20"/>
                      <w:szCs w:val="20"/>
                    </w:rPr>
                  </w:pPr>
                </w:p>
                <w:p w:rsidR="00850FA4" w:rsidRPr="00A63803" w:rsidRDefault="00850FA4" w:rsidP="00BE42B8">
                  <w:pPr>
                    <w:spacing w:line="240" w:lineRule="auto"/>
                    <w:rPr>
                      <w:rFonts w:ascii="Times New Roman" w:hAnsi="Times New Roman" w:cs="Times New Roman"/>
                      <w:sz w:val="20"/>
                      <w:szCs w:val="20"/>
                      <w:vertAlign w:val="superscript"/>
                    </w:rPr>
                  </w:pPr>
                  <w:r w:rsidRPr="00A63803">
                    <w:rPr>
                      <w:rFonts w:ascii="Times New Roman" w:hAnsi="Times New Roman" w:cs="Times New Roman"/>
                      <w:sz w:val="20"/>
                      <w:szCs w:val="20"/>
                    </w:rPr>
                    <w:t xml:space="preserve">Lok </w:t>
                  </w:r>
                  <w:hyperlink r:id="rId38" w:history="1">
                    <w:r w:rsidRPr="00A63803">
                      <w:rPr>
                        <w:rStyle w:val="Hyperlink"/>
                        <w:rFonts w:ascii="Times New Roman" w:hAnsi="Times New Roman" w:cs="Times New Roman"/>
                        <w:color w:val="auto"/>
                        <w:sz w:val="20"/>
                        <w:szCs w:val="20"/>
                        <w:u w:val="none"/>
                      </w:rPr>
                      <w:t xml:space="preserve">Peter </w:t>
                    </w:r>
                  </w:hyperlink>
                  <w:r w:rsidRPr="00A63803">
                    <w:rPr>
                      <w:rFonts w:ascii="Times New Roman" w:hAnsi="Times New Roman" w:cs="Times New Roman"/>
                      <w:sz w:val="20"/>
                      <w:szCs w:val="20"/>
                    </w:rPr>
                    <w:t xml:space="preserve">Crawford </w:t>
                  </w:r>
                  <w:hyperlink r:id="rId39" w:history="1">
                    <w:r w:rsidRPr="00A63803">
                      <w:rPr>
                        <w:rStyle w:val="Hyperlink"/>
                        <w:rFonts w:ascii="Times New Roman" w:hAnsi="Times New Roman" w:cs="Times New Roman"/>
                        <w:color w:val="auto"/>
                        <w:sz w:val="20"/>
                        <w:szCs w:val="20"/>
                        <w:u w:val="none"/>
                      </w:rPr>
                      <w:t xml:space="preserve">John </w:t>
                    </w:r>
                  </w:hyperlink>
                  <w:r w:rsidRPr="00A63803">
                    <w:rPr>
                      <w:rFonts w:ascii="Times New Roman" w:hAnsi="Times New Roman" w:cs="Times New Roman"/>
                      <w:sz w:val="20"/>
                      <w:szCs w:val="20"/>
                    </w:rPr>
                    <w:t>(1999)</w:t>
                  </w:r>
                  <w:r w:rsidRPr="00A63803">
                    <w:rPr>
                      <w:rFonts w:ascii="Times New Roman" w:hAnsi="Times New Roman" w:cs="Times New Roman"/>
                      <w:sz w:val="20"/>
                      <w:szCs w:val="20"/>
                      <w:lang w:val="id-ID"/>
                    </w:rPr>
                    <w:t xml:space="preserve">, </w:t>
                  </w:r>
                  <w:r w:rsidRPr="00A63803">
                    <w:rPr>
                      <w:rFonts w:ascii="Times New Roman" w:hAnsi="Times New Roman" w:cs="Times New Roman"/>
                      <w:sz w:val="20"/>
                      <w:szCs w:val="20"/>
                    </w:rPr>
                    <w:t xml:space="preserve">Yousef </w:t>
                  </w:r>
                  <w:hyperlink r:id="rId40" w:history="1">
                    <w:r w:rsidRPr="00A63803">
                      <w:rPr>
                        <w:rStyle w:val="Hyperlink"/>
                        <w:rFonts w:ascii="Times New Roman" w:hAnsi="Times New Roman" w:cs="Times New Roman"/>
                        <w:color w:val="auto"/>
                        <w:sz w:val="20"/>
                        <w:szCs w:val="20"/>
                        <w:u w:val="none"/>
                      </w:rPr>
                      <w:t>Darwish A. (2000)</w:t>
                    </w:r>
                  </w:hyperlink>
                  <w:r w:rsidRPr="00A63803">
                    <w:rPr>
                      <w:rFonts w:ascii="Times New Roman" w:hAnsi="Times New Roman" w:cs="Times New Roman"/>
                      <w:sz w:val="20"/>
                      <w:szCs w:val="20"/>
                    </w:rPr>
                    <w:t xml:space="preserve">, Silverthorne </w:t>
                  </w:r>
                  <w:hyperlink r:id="rId41" w:history="1">
                    <w:r w:rsidRPr="00A63803">
                      <w:rPr>
                        <w:rStyle w:val="Hyperlink"/>
                        <w:rFonts w:ascii="Times New Roman" w:hAnsi="Times New Roman" w:cs="Times New Roman"/>
                        <w:color w:val="auto"/>
                        <w:sz w:val="20"/>
                        <w:szCs w:val="20"/>
                        <w:u w:val="none"/>
                      </w:rPr>
                      <w:t xml:space="preserve">Colin </w:t>
                    </w:r>
                  </w:hyperlink>
                  <w:r w:rsidRPr="00A63803">
                    <w:rPr>
                      <w:rFonts w:ascii="Times New Roman" w:hAnsi="Times New Roman" w:cs="Times New Roman"/>
                      <w:sz w:val="20"/>
                      <w:szCs w:val="20"/>
                    </w:rPr>
                    <w:t xml:space="preserve">(2004), Xenikou </w:t>
                  </w:r>
                  <w:hyperlink r:id="rId42" w:history="1">
                    <w:r w:rsidRPr="00A63803">
                      <w:rPr>
                        <w:rStyle w:val="Hyperlink"/>
                        <w:rFonts w:ascii="Times New Roman" w:hAnsi="Times New Roman" w:cs="Times New Roman"/>
                        <w:color w:val="auto"/>
                        <w:sz w:val="20"/>
                        <w:szCs w:val="20"/>
                        <w:u w:val="none"/>
                      </w:rPr>
                      <w:t xml:space="preserve">Athena </w:t>
                    </w:r>
                  </w:hyperlink>
                  <w:r w:rsidRPr="00A63803">
                    <w:rPr>
                      <w:rFonts w:ascii="Times New Roman" w:hAnsi="Times New Roman" w:cs="Times New Roman"/>
                      <w:sz w:val="20"/>
                      <w:szCs w:val="20"/>
                    </w:rPr>
                    <w:t>Simosi</w:t>
                  </w:r>
                  <w:hyperlink r:id="rId43" w:history="1">
                    <w:r w:rsidRPr="00A63803">
                      <w:rPr>
                        <w:rStyle w:val="Hyperlink"/>
                        <w:rFonts w:ascii="Times New Roman" w:hAnsi="Times New Roman" w:cs="Times New Roman"/>
                        <w:color w:val="auto"/>
                        <w:sz w:val="20"/>
                        <w:szCs w:val="20"/>
                        <w:u w:val="none"/>
                      </w:rPr>
                      <w:t xml:space="preserve">Maria </w:t>
                    </w:r>
                  </w:hyperlink>
                  <w:r w:rsidRPr="00A63803">
                    <w:rPr>
                      <w:rFonts w:ascii="Times New Roman" w:hAnsi="Times New Roman" w:cs="Times New Roman"/>
                      <w:sz w:val="20"/>
                      <w:szCs w:val="20"/>
                    </w:rPr>
                    <w:t>(2006)</w:t>
                  </w:r>
                  <w:r w:rsidRPr="00A63803">
                    <w:rPr>
                      <w:rFonts w:ascii="Times New Roman" w:hAnsi="Times New Roman" w:cs="Times New Roman"/>
                      <w:sz w:val="20"/>
                      <w:szCs w:val="20"/>
                      <w:lang w:val="id-ID"/>
                    </w:rPr>
                    <w:t xml:space="preserve">, </w:t>
                  </w:r>
                  <w:r w:rsidRPr="00A63803">
                    <w:rPr>
                      <w:rFonts w:ascii="Times New Roman" w:hAnsi="Times New Roman" w:cs="Times New Roman"/>
                      <w:sz w:val="20"/>
                      <w:szCs w:val="20"/>
                    </w:rPr>
                    <w:t>Judge, Timothy A.; Thoresen, Carl J.; Bono, Joyce E.; Patton, Gregory K. (2001)</w:t>
                  </w:r>
                  <w:r w:rsidRPr="00A63803">
                    <w:rPr>
                      <w:rFonts w:ascii="Times New Roman" w:hAnsi="Times New Roman" w:cs="Times New Roman"/>
                      <w:sz w:val="20"/>
                      <w:szCs w:val="20"/>
                      <w:lang w:val="id-ID"/>
                    </w:rPr>
                    <w:t xml:space="preserve">, </w:t>
                  </w:r>
                  <w:r w:rsidRPr="00A63803">
                    <w:rPr>
                      <w:rFonts w:ascii="Times New Roman" w:hAnsi="Times New Roman" w:cs="Times New Roman"/>
                      <w:sz w:val="20"/>
                      <w:szCs w:val="20"/>
                    </w:rPr>
                    <w:t xml:space="preserve">Janssen </w:t>
                  </w:r>
                  <w:hyperlink r:id="rId44" w:history="1">
                    <w:r w:rsidRPr="00A63803">
                      <w:rPr>
                        <w:rStyle w:val="Hyperlink"/>
                        <w:rFonts w:ascii="Times New Roman" w:hAnsi="Times New Roman" w:cs="Times New Roman"/>
                        <w:color w:val="auto"/>
                        <w:sz w:val="20"/>
                        <w:szCs w:val="20"/>
                        <w:u w:val="none"/>
                      </w:rPr>
                      <w:t>Onne,</w:t>
                    </w:r>
                  </w:hyperlink>
                </w:p>
                <w:p w:rsidR="00850FA4" w:rsidRPr="00A63803" w:rsidRDefault="00850FA4" w:rsidP="00A63803">
                  <w:pPr>
                    <w:spacing w:line="240" w:lineRule="auto"/>
                    <w:rPr>
                      <w:rFonts w:eastAsia="Times New Roman"/>
                      <w:bCs/>
                      <w:kern w:val="36"/>
                      <w:lang w:eastAsia="en-GB"/>
                    </w:rPr>
                  </w:pPr>
                  <w:r w:rsidRPr="00A63803">
                    <w:rPr>
                      <w:rFonts w:ascii="Times New Roman" w:hAnsi="Times New Roman" w:cs="Times New Roman"/>
                      <w:sz w:val="20"/>
                      <w:szCs w:val="20"/>
                    </w:rPr>
                    <w:t xml:space="preserve">Van Yperen </w:t>
                  </w:r>
                  <w:hyperlink r:id="rId45" w:history="1">
                    <w:r w:rsidRPr="00A63803">
                      <w:rPr>
                        <w:rStyle w:val="Hyperlink"/>
                        <w:rFonts w:ascii="Times New Roman" w:hAnsi="Times New Roman" w:cs="Times New Roman"/>
                        <w:color w:val="auto"/>
                        <w:sz w:val="20"/>
                        <w:szCs w:val="20"/>
                        <w:u w:val="none"/>
                      </w:rPr>
                      <w:t xml:space="preserve">Nico W. </w:t>
                    </w:r>
                  </w:hyperlink>
                  <w:r w:rsidRPr="00A63803">
                    <w:rPr>
                      <w:rStyle w:val="Hyperlink"/>
                      <w:rFonts w:ascii="Times New Roman" w:hAnsi="Times New Roman" w:cs="Times New Roman"/>
                      <w:color w:val="auto"/>
                      <w:sz w:val="20"/>
                      <w:szCs w:val="20"/>
                      <w:u w:val="none"/>
                    </w:rPr>
                    <w:t>(2004)</w:t>
                  </w:r>
                  <w:r w:rsidRPr="00A63803">
                    <w:rPr>
                      <w:rStyle w:val="Hyperlink"/>
                      <w:rFonts w:ascii="Times New Roman" w:hAnsi="Times New Roman" w:cs="Times New Roman"/>
                      <w:color w:val="auto"/>
                      <w:sz w:val="20"/>
                      <w:szCs w:val="20"/>
                      <w:u w:val="none"/>
                      <w:lang w:val="id-ID"/>
                    </w:rPr>
                    <w:t xml:space="preserve">, </w:t>
                  </w:r>
                  <w:r w:rsidRPr="00A63803">
                    <w:rPr>
                      <w:rFonts w:ascii="Times New Roman" w:hAnsi="Times New Roman" w:cs="Times New Roman"/>
                      <w:sz w:val="20"/>
                      <w:szCs w:val="20"/>
                    </w:rPr>
                    <w:t>Steven W. Pool. (2010)</w:t>
                  </w:r>
                  <w:r w:rsidRPr="00A63803">
                    <w:rPr>
                      <w:rFonts w:ascii="Times New Roman" w:hAnsi="Times New Roman" w:cs="Times New Roman"/>
                      <w:sz w:val="20"/>
                      <w:szCs w:val="20"/>
                      <w:lang w:val="id-ID"/>
                    </w:rPr>
                    <w:t xml:space="preserve">, </w:t>
                  </w:r>
                  <w:r w:rsidRPr="00A63803">
                    <w:rPr>
                      <w:rFonts w:ascii="Times New Roman" w:hAnsi="Times New Roman" w:cs="Times New Roman"/>
                      <w:sz w:val="20"/>
                      <w:szCs w:val="20"/>
                    </w:rPr>
                    <w:t xml:space="preserve">Wong </w:t>
                  </w:r>
                  <w:hyperlink r:id="rId46" w:history="1">
                    <w:r w:rsidRPr="00A63803">
                      <w:rPr>
                        <w:rFonts w:ascii="Times New Roman" w:eastAsia="Times New Roman" w:hAnsi="Times New Roman" w:cs="Times New Roman"/>
                        <w:sz w:val="20"/>
                        <w:szCs w:val="20"/>
                        <w:lang w:val="id-ID" w:eastAsia="en-GB"/>
                      </w:rPr>
                      <w:t>,</w:t>
                    </w:r>
                  </w:hyperlink>
                  <w:r w:rsidRPr="00A63803">
                    <w:rPr>
                      <w:rFonts w:ascii="Times New Roman" w:hAnsi="Times New Roman" w:cs="Times New Roman"/>
                      <w:sz w:val="20"/>
                      <w:szCs w:val="20"/>
                    </w:rPr>
                    <w:t xml:space="preserve">Law </w:t>
                  </w:r>
                  <w:hyperlink r:id="rId47" w:history="1">
                    <w:r w:rsidRPr="00A63803">
                      <w:rPr>
                        <w:rFonts w:ascii="Times New Roman" w:eastAsia="Times New Roman" w:hAnsi="Times New Roman" w:cs="Times New Roman"/>
                        <w:sz w:val="20"/>
                        <w:szCs w:val="20"/>
                        <w:lang w:eastAsia="en-GB"/>
                      </w:rPr>
                      <w:t>Kenneth S</w:t>
                    </w:r>
                    <w:r w:rsidRPr="00A63803">
                      <w:rPr>
                        <w:rFonts w:ascii="Times New Roman" w:eastAsia="Times New Roman" w:hAnsi="Times New Roman" w:cs="Times New Roman"/>
                        <w:sz w:val="20"/>
                        <w:szCs w:val="20"/>
                        <w:lang w:val="id-ID" w:eastAsia="en-GB"/>
                      </w:rPr>
                      <w:t xml:space="preserve">, </w:t>
                    </w:r>
                  </w:hyperlink>
                  <w:r w:rsidRPr="00A63803">
                    <w:rPr>
                      <w:rFonts w:ascii="Times New Roman" w:eastAsia="Times New Roman" w:hAnsi="Times New Roman" w:cs="Times New Roman"/>
                      <w:bCs/>
                      <w:kern w:val="36"/>
                      <w:sz w:val="20"/>
                      <w:szCs w:val="20"/>
                      <w:lang w:eastAsia="en-GB"/>
                    </w:rPr>
                    <w:t>(2002)</w:t>
                  </w:r>
                </w:p>
                <w:p w:rsidR="00850FA4" w:rsidRPr="00BC7A26" w:rsidRDefault="00850FA4">
                  <w:pPr>
                    <w:rPr>
                      <w:b/>
                      <w:lang w:val="id-ID"/>
                    </w:rPr>
                  </w:pPr>
                </w:p>
              </w:txbxContent>
            </v:textbox>
          </v:rect>
        </w:pict>
      </w:r>
      <w:r>
        <w:rPr>
          <w:bCs/>
          <w:noProof/>
          <w:lang w:val="id-ID" w:eastAsia="id-ID"/>
        </w:rPr>
        <w:pict>
          <v:shape id="_x0000_s1208" type="#_x0000_t32" style="position:absolute;left:0;text-align:left;margin-left:136.75pt;margin-top:12pt;width:0;height:9pt;z-index:251804672" o:connectortype="straight" o:regroupid="1"/>
        </w:pict>
      </w:r>
      <w:r>
        <w:rPr>
          <w:bCs/>
          <w:noProof/>
          <w:lang w:val="id-ID" w:eastAsia="id-ID"/>
        </w:rPr>
        <w:pict>
          <v:shape id="_x0000_s1212" type="#_x0000_t32" style="position:absolute;left:0;text-align:left;margin-left:245.1pt;margin-top:21pt;width:0;height:9pt;z-index:251808768" o:connectortype="straight" o:regroupid="1"/>
        </w:pict>
      </w:r>
    </w:p>
    <w:p w:rsidR="00BC7A26" w:rsidRDefault="003A2F8B" w:rsidP="0025586B">
      <w:pPr>
        <w:pStyle w:val="ListParagraph"/>
        <w:ind w:left="0" w:firstLine="540"/>
        <w:jc w:val="both"/>
        <w:rPr>
          <w:bCs/>
          <w:lang w:val="id-ID"/>
        </w:rPr>
      </w:pPr>
      <w:r>
        <w:rPr>
          <w:bCs/>
          <w:noProof/>
          <w:lang w:val="id-ID" w:eastAsia="id-ID"/>
        </w:rPr>
        <w:pict>
          <v:shape id="_x0000_s1233" type="#_x0000_t32" style="position:absolute;left:0;text-align:left;margin-left:180.05pt;margin-top:16.2pt;width:213.75pt;height:0;z-index:251826176" o:connectortype="straight"/>
        </w:pict>
      </w:r>
    </w:p>
    <w:p w:rsidR="00BC7A26" w:rsidRDefault="003A2F8B" w:rsidP="0025586B">
      <w:pPr>
        <w:pStyle w:val="ListParagraph"/>
        <w:ind w:left="0" w:firstLine="540"/>
        <w:jc w:val="both"/>
        <w:rPr>
          <w:bCs/>
          <w:lang w:val="id-ID"/>
        </w:rPr>
      </w:pPr>
      <w:r>
        <w:rPr>
          <w:bCs/>
          <w:noProof/>
          <w:lang w:val="id-ID" w:eastAsia="id-ID"/>
        </w:rPr>
        <w:pict>
          <v:shape id="_x0000_s1211" type="#_x0000_t32" style="position:absolute;left:0;text-align:left;margin-left:141.6pt;margin-top:26.85pt;width:36pt;height:0;flip:x;z-index:251807744" o:connectortype="straight" o:regroupid="1">
            <v:stroke endarrow="block"/>
          </v:shape>
        </w:pict>
      </w:r>
    </w:p>
    <w:p w:rsidR="00BC7A26" w:rsidRDefault="00BC7A26" w:rsidP="0025586B">
      <w:pPr>
        <w:pStyle w:val="ListParagraph"/>
        <w:ind w:left="0" w:firstLine="540"/>
        <w:jc w:val="both"/>
        <w:rPr>
          <w:bCs/>
          <w:lang w:val="id-ID"/>
        </w:rPr>
      </w:pPr>
    </w:p>
    <w:p w:rsidR="00BC7A26" w:rsidRDefault="00BC7A26" w:rsidP="0025586B">
      <w:pPr>
        <w:pStyle w:val="ListParagraph"/>
        <w:ind w:left="0" w:firstLine="540"/>
        <w:jc w:val="both"/>
        <w:rPr>
          <w:bCs/>
          <w:lang w:val="id-ID"/>
        </w:rPr>
      </w:pPr>
    </w:p>
    <w:p w:rsidR="00BC7A26" w:rsidRDefault="003A2F8B" w:rsidP="0025586B">
      <w:pPr>
        <w:pStyle w:val="ListParagraph"/>
        <w:ind w:left="0" w:firstLine="540"/>
        <w:jc w:val="both"/>
        <w:rPr>
          <w:bCs/>
          <w:lang w:val="id-ID"/>
        </w:rPr>
      </w:pPr>
      <w:r>
        <w:rPr>
          <w:bCs/>
          <w:noProof/>
          <w:lang w:val="id-ID" w:eastAsia="id-ID"/>
        </w:rPr>
        <w:pict>
          <v:rect id="_x0000_s1202" style="position:absolute;left:0;text-align:left;margin-left:94.05pt;margin-top:6.05pt;width:299.75pt;height:45.05pt;z-index:251798528" o:regroupid="1">
            <v:textbox style="mso-next-textbox:#_x0000_s1202">
              <w:txbxContent>
                <w:p w:rsidR="00850FA4" w:rsidRPr="00784E68" w:rsidRDefault="00850FA4" w:rsidP="00A63803">
                  <w:pPr>
                    <w:spacing w:line="240" w:lineRule="auto"/>
                    <w:jc w:val="center"/>
                    <w:rPr>
                      <w:b/>
                    </w:rPr>
                  </w:pPr>
                  <w:r w:rsidRPr="00A63803">
                    <w:rPr>
                      <w:b/>
                      <w:sz w:val="20"/>
                      <w:szCs w:val="20"/>
                    </w:rPr>
                    <w:t>Kepemimpinan Transformasional, Budaya Organisasi, Motivasi Kerja, Kepuasan Kerja danKinerja</w:t>
                  </w:r>
                </w:p>
                <w:p w:rsidR="00850FA4" w:rsidRPr="001610FB" w:rsidRDefault="00850FA4" w:rsidP="00BC7A26">
                  <w:pPr>
                    <w:jc w:val="center"/>
                    <w:rPr>
                      <w:sz w:val="22"/>
                      <w:szCs w:val="22"/>
                    </w:rPr>
                  </w:pPr>
                  <w:r w:rsidRPr="001610FB">
                    <w:rPr>
                      <w:sz w:val="22"/>
                      <w:szCs w:val="22"/>
                    </w:rPr>
                    <w:t xml:space="preserve">daerah, dan teori kesejahteraan </w:t>
                  </w:r>
                </w:p>
                <w:p w:rsidR="00850FA4" w:rsidRPr="00763FCC" w:rsidRDefault="00850FA4" w:rsidP="00BC7A26"/>
              </w:txbxContent>
            </v:textbox>
          </v:rect>
        </w:pict>
      </w:r>
    </w:p>
    <w:p w:rsidR="0025586B" w:rsidRDefault="003A2F8B" w:rsidP="0025586B">
      <w:pPr>
        <w:pStyle w:val="ListParagraph"/>
        <w:ind w:left="0" w:firstLine="540"/>
        <w:jc w:val="both"/>
        <w:rPr>
          <w:bCs/>
          <w:lang w:val="id-ID"/>
        </w:rPr>
      </w:pPr>
      <w:r>
        <w:rPr>
          <w:bCs/>
          <w:noProof/>
          <w:lang w:val="id-ID" w:eastAsia="id-ID"/>
        </w:rPr>
        <w:pict>
          <v:rect id="_x0000_s1194" style="position:absolute;left:0;text-align:left;margin-left:94.6pt;margin-top:23.5pt;width:299.75pt;height:85.05pt;z-index:251790336" o:regroupid="1">
            <v:textbox style="mso-next-textbox:#_x0000_s1194">
              <w:txbxContent>
                <w:p w:rsidR="00850FA4" w:rsidRPr="00CC20D0" w:rsidRDefault="00850FA4" w:rsidP="00A63803">
                  <w:pPr>
                    <w:spacing w:line="240" w:lineRule="auto"/>
                    <w:jc w:val="center"/>
                  </w:pPr>
                  <w:r w:rsidRPr="00A63803">
                    <w:rPr>
                      <w:sz w:val="18"/>
                      <w:szCs w:val="18"/>
                    </w:rPr>
                    <w:t>Armstrong, Taylor (2014); Bateman Snell (2009); Gibson (2006); Griffin, (2014); Yulk (2010): Ivancevich et.al. (2006); Kreitner, Kinicki (2014); Robbins, Judge (2008); Robbins, Coulter (2008); Schermerhorn et.al. (2010): Luthans (2006): Miftah (2011); Mc.Shane, Glinow (2010); Robbins (2002); Wibowo (2013);Gibson et.el.(2012); George, Jones (2012); Nelson, Quick (2005); Mathis, Jackson (2011); Steward, Brown (2011); Anwar (2010);Veithzal,</w:t>
                  </w:r>
                  <w:r w:rsidRPr="00D50AE6">
                    <w:rPr>
                      <w:sz w:val="18"/>
                      <w:szCs w:val="18"/>
                    </w:rPr>
                    <w:t>dkk.(2011).</w:t>
                  </w:r>
                </w:p>
                <w:p w:rsidR="00850FA4" w:rsidRPr="00227ABD" w:rsidRDefault="00850FA4" w:rsidP="00BC7A26">
                  <w:pPr>
                    <w:jc w:val="center"/>
                  </w:pPr>
                </w:p>
                <w:p w:rsidR="00850FA4" w:rsidRPr="00227ABD" w:rsidRDefault="00850FA4" w:rsidP="00BC7A26">
                  <w:pPr>
                    <w:jc w:val="center"/>
                  </w:pPr>
                </w:p>
                <w:p w:rsidR="00850FA4" w:rsidRPr="002A06B0" w:rsidRDefault="00850FA4" w:rsidP="00BC7A26">
                  <w:pPr>
                    <w:jc w:val="center"/>
                  </w:pPr>
                </w:p>
                <w:p w:rsidR="00850FA4" w:rsidRPr="00763FCC" w:rsidRDefault="00850FA4" w:rsidP="00BC7A26">
                  <w:pPr>
                    <w:jc w:val="center"/>
                  </w:pPr>
                </w:p>
              </w:txbxContent>
            </v:textbox>
          </v:rect>
        </w:pict>
      </w:r>
    </w:p>
    <w:p w:rsidR="00D248E5" w:rsidRPr="004265D7" w:rsidRDefault="003A2F8B" w:rsidP="00D248E5">
      <w:pPr>
        <w:tabs>
          <w:tab w:val="left" w:pos="0"/>
        </w:tabs>
        <w:jc w:val="both"/>
      </w:pPr>
      <w:r w:rsidRPr="003A2F8B">
        <w:rPr>
          <w:bCs/>
          <w:noProof/>
          <w:lang w:val="id-ID" w:eastAsia="id-ID"/>
        </w:rPr>
        <w:pict>
          <v:rect id="_x0000_s1192" style="position:absolute;left:0;text-align:left;margin-left:-7.15pt;margin-top:10.45pt;width:68.5pt;height:40.55pt;z-index:251788288" o:regroupid="1">
            <v:textbox style="mso-next-textbox:#_x0000_s1192">
              <w:txbxContent>
                <w:p w:rsidR="00850FA4" w:rsidRPr="00D50AE6" w:rsidRDefault="00850FA4" w:rsidP="00D50AE6">
                  <w:pPr>
                    <w:spacing w:line="276" w:lineRule="auto"/>
                    <w:rPr>
                      <w:b/>
                      <w:i/>
                    </w:rPr>
                  </w:pPr>
                  <w:r w:rsidRPr="00D50AE6">
                    <w:rPr>
                      <w:b/>
                      <w:i/>
                    </w:rPr>
                    <w:t>Applied</w:t>
                  </w:r>
                </w:p>
                <w:p w:rsidR="00850FA4" w:rsidRPr="00D50AE6" w:rsidRDefault="00850FA4" w:rsidP="00D50AE6">
                  <w:pPr>
                    <w:spacing w:line="276" w:lineRule="auto"/>
                    <w:rPr>
                      <w:b/>
                      <w:i/>
                    </w:rPr>
                  </w:pPr>
                  <w:r w:rsidRPr="00D50AE6">
                    <w:rPr>
                      <w:b/>
                      <w:i/>
                    </w:rPr>
                    <w:t>Theory</w:t>
                  </w:r>
                </w:p>
                <w:p w:rsidR="00850FA4" w:rsidRPr="00763FCC" w:rsidRDefault="00850FA4" w:rsidP="00BC7A26"/>
                <w:p w:rsidR="00850FA4" w:rsidRPr="00763FCC" w:rsidRDefault="00850FA4" w:rsidP="00BC7A26"/>
              </w:txbxContent>
            </v:textbox>
          </v:rect>
        </w:pict>
      </w:r>
      <w:r w:rsidRPr="003A2F8B">
        <w:rPr>
          <w:bCs/>
          <w:noProof/>
          <w:lang w:val="id-ID" w:eastAsia="id-ID"/>
        </w:rPr>
        <w:pict>
          <v:shape id="_x0000_s1204" type="#_x0000_t13" style="position:absolute;left:0;text-align:left;margin-left:67.85pt;margin-top:18.35pt;width:23.5pt;height:18pt;z-index:251800576" o:regroupid="1"/>
        </w:pict>
      </w:r>
    </w:p>
    <w:p w:rsidR="00D248E5" w:rsidRPr="004265D7" w:rsidRDefault="00D248E5" w:rsidP="00D248E5">
      <w:pPr>
        <w:tabs>
          <w:tab w:val="left" w:pos="0"/>
        </w:tabs>
        <w:jc w:val="both"/>
      </w:pPr>
    </w:p>
    <w:p w:rsidR="00D248E5" w:rsidRDefault="00D248E5" w:rsidP="00D248E5">
      <w:pPr>
        <w:tabs>
          <w:tab w:val="left" w:pos="0"/>
        </w:tabs>
        <w:jc w:val="both"/>
      </w:pPr>
    </w:p>
    <w:p w:rsidR="00D50AE6" w:rsidRDefault="003A2F8B" w:rsidP="00D248E5">
      <w:pPr>
        <w:tabs>
          <w:tab w:val="left" w:pos="0"/>
        </w:tabs>
        <w:jc w:val="both"/>
        <w:rPr>
          <w:lang w:val="id-ID"/>
        </w:rPr>
      </w:pPr>
      <w:r>
        <w:rPr>
          <w:noProof/>
          <w:lang w:val="id-ID" w:eastAsia="id-ID"/>
        </w:rPr>
        <w:pict>
          <v:shape id="_x0000_s1227" type="#_x0000_t32" style="position:absolute;left:0;text-align:left;margin-left:343.3pt;margin-top:.65pt;width:.05pt;height:10.4pt;z-index:251821056" o:connectortype="straight">
            <v:stroke endarrow="block"/>
          </v:shape>
        </w:pict>
      </w:r>
      <w:r w:rsidRPr="003A2F8B">
        <w:rPr>
          <w:bCs/>
          <w:noProof/>
          <w:lang w:val="id-ID" w:eastAsia="id-ID"/>
        </w:rPr>
        <w:pict>
          <v:shape id="_x0000_s1228" type="#_x0000_t32" style="position:absolute;left:0;text-align:left;margin-left:245.1pt;margin-top:.35pt;width:.05pt;height:10.7pt;z-index:251822080" o:connectortype="straight">
            <v:stroke endarrow="block"/>
          </v:shape>
        </w:pict>
      </w:r>
      <w:r w:rsidRPr="003A2F8B">
        <w:rPr>
          <w:bCs/>
          <w:noProof/>
          <w:lang w:val="id-ID" w:eastAsia="id-ID"/>
        </w:rPr>
        <w:pict>
          <v:shape id="_x0000_s1229" type="#_x0000_t32" style="position:absolute;left:0;text-align:left;margin-left:141.65pt;margin-top:1.4pt;width:.05pt;height:9.65pt;z-index:251823104" o:connectortype="straight">
            <v:stroke endarrow="block"/>
          </v:shape>
        </w:pict>
      </w:r>
      <w:r>
        <w:rPr>
          <w:noProof/>
          <w:lang w:val="id-ID" w:eastAsia="id-ID"/>
        </w:rPr>
        <w:pict>
          <v:rect id="_x0000_s1226" style="position:absolute;left:0;text-align:left;margin-left:299.8pt;margin-top:11.05pt;width:87.8pt;height:35.05pt;z-index:251820032">
            <v:textbox>
              <w:txbxContent>
                <w:p w:rsidR="00850FA4" w:rsidRPr="0097784E" w:rsidRDefault="00850FA4" w:rsidP="00D50AE6">
                  <w:pPr>
                    <w:spacing w:line="240" w:lineRule="auto"/>
                    <w:jc w:val="center"/>
                    <w:rPr>
                      <w:sz w:val="22"/>
                      <w:szCs w:val="22"/>
                    </w:rPr>
                  </w:pPr>
                  <w:r w:rsidRPr="0097784E">
                    <w:rPr>
                      <w:b/>
                      <w:sz w:val="22"/>
                      <w:szCs w:val="22"/>
                    </w:rPr>
                    <w:t>Motivasi Kerja</w:t>
                  </w:r>
                </w:p>
              </w:txbxContent>
            </v:textbox>
          </v:rect>
        </w:pict>
      </w:r>
      <w:r>
        <w:rPr>
          <w:noProof/>
          <w:lang w:val="id-ID" w:eastAsia="id-ID"/>
        </w:rPr>
        <w:pict>
          <v:rect id="_x0000_s1225" style="position:absolute;left:0;text-align:left;margin-left:203.1pt;margin-top:11.05pt;width:90pt;height:35.05pt;z-index:251819008">
            <v:textbox>
              <w:txbxContent>
                <w:p w:rsidR="00850FA4" w:rsidRPr="00D50AE6" w:rsidRDefault="00850FA4" w:rsidP="00D50AE6">
                  <w:pPr>
                    <w:spacing w:line="240" w:lineRule="auto"/>
                    <w:jc w:val="center"/>
                    <w:rPr>
                      <w:lang w:val="id-ID"/>
                    </w:rPr>
                  </w:pPr>
                  <w:r w:rsidRPr="0097784E">
                    <w:rPr>
                      <w:b/>
                      <w:sz w:val="22"/>
                      <w:szCs w:val="22"/>
                    </w:rPr>
                    <w:t>Budaya</w:t>
                  </w:r>
                  <w:r w:rsidRPr="00D50AE6">
                    <w:rPr>
                      <w:b/>
                    </w:rPr>
                    <w:t xml:space="preserve"> </w:t>
                  </w:r>
                  <w:r w:rsidRPr="0097784E">
                    <w:rPr>
                      <w:b/>
                      <w:sz w:val="22"/>
                      <w:szCs w:val="22"/>
                    </w:rPr>
                    <w:t>Organisasi</w:t>
                  </w:r>
                </w:p>
              </w:txbxContent>
            </v:textbox>
          </v:rect>
        </w:pict>
      </w:r>
      <w:r>
        <w:rPr>
          <w:noProof/>
          <w:lang w:val="id-ID" w:eastAsia="id-ID"/>
        </w:rPr>
        <w:pict>
          <v:rect id="_x0000_s1224" style="position:absolute;left:0;text-align:left;margin-left:82.3pt;margin-top:11.05pt;width:115.55pt;height:35.05pt;z-index:251817984">
            <v:textbox>
              <w:txbxContent>
                <w:p w:rsidR="00850FA4" w:rsidRPr="00932751" w:rsidRDefault="00850FA4" w:rsidP="00D50AE6">
                  <w:pPr>
                    <w:spacing w:line="240" w:lineRule="auto"/>
                    <w:rPr>
                      <w:b/>
                      <w:sz w:val="22"/>
                      <w:szCs w:val="22"/>
                    </w:rPr>
                  </w:pPr>
                  <w:r w:rsidRPr="00932751">
                    <w:rPr>
                      <w:b/>
                      <w:sz w:val="22"/>
                      <w:szCs w:val="22"/>
                    </w:rPr>
                    <w:t>Kepemimpinan Transformasional</w:t>
                  </w:r>
                </w:p>
              </w:txbxContent>
            </v:textbox>
          </v:rect>
        </w:pict>
      </w:r>
    </w:p>
    <w:p w:rsidR="00D50AE6" w:rsidRDefault="003A2F8B" w:rsidP="00D248E5">
      <w:pPr>
        <w:tabs>
          <w:tab w:val="left" w:pos="0"/>
        </w:tabs>
        <w:jc w:val="both"/>
        <w:rPr>
          <w:lang w:val="id-ID"/>
        </w:rPr>
      </w:pPr>
      <w:r>
        <w:rPr>
          <w:noProof/>
          <w:lang w:val="id-ID" w:eastAsia="id-ID"/>
        </w:rPr>
        <w:pict>
          <v:shape id="_x0000_s1231" type="#_x0000_t32" style="position:absolute;left:0;text-align:left;margin-left:245pt;margin-top:18.5pt;width:.15pt;height:13.6pt;z-index:251824128" o:connectortype="straight">
            <v:stroke endarrow="block"/>
          </v:shape>
        </w:pict>
      </w:r>
    </w:p>
    <w:p w:rsidR="00D50AE6" w:rsidRDefault="003A2F8B" w:rsidP="00D248E5">
      <w:pPr>
        <w:tabs>
          <w:tab w:val="left" w:pos="0"/>
        </w:tabs>
        <w:jc w:val="both"/>
        <w:rPr>
          <w:lang w:val="id-ID"/>
        </w:rPr>
      </w:pPr>
      <w:r>
        <w:rPr>
          <w:noProof/>
          <w:lang w:val="id-ID" w:eastAsia="id-ID"/>
        </w:rPr>
        <w:pict>
          <v:shape id="_x0000_s1232" type="#_x0000_t32" style="position:absolute;left:0;text-align:left;margin-left:244.95pt;margin-top:26.25pt;width:.2pt;height:12.65pt;z-index:251825152" o:connectortype="straight">
            <v:stroke endarrow="block"/>
          </v:shape>
        </w:pict>
      </w:r>
      <w:r>
        <w:rPr>
          <w:noProof/>
          <w:lang w:val="id-ID" w:eastAsia="id-ID"/>
        </w:rPr>
        <w:pict>
          <v:rect id="_x0000_s1215" style="position:absolute;left:0;text-align:left;margin-left:162.65pt;margin-top:4.5pt;width:156.8pt;height:21.75pt;z-index:251811840" o:regroupid="1">
            <v:textbox style="mso-next-textbox:#_x0000_s1215">
              <w:txbxContent>
                <w:p w:rsidR="00850FA4" w:rsidRPr="0097784E" w:rsidRDefault="00850FA4" w:rsidP="00D50AE6">
                  <w:pPr>
                    <w:jc w:val="center"/>
                    <w:rPr>
                      <w:sz w:val="22"/>
                      <w:szCs w:val="22"/>
                    </w:rPr>
                  </w:pPr>
                  <w:r w:rsidRPr="0097784E">
                    <w:rPr>
                      <w:b/>
                      <w:sz w:val="22"/>
                      <w:szCs w:val="22"/>
                    </w:rPr>
                    <w:t>Kepuasan Kerja</w:t>
                  </w:r>
                </w:p>
              </w:txbxContent>
            </v:textbox>
          </v:rect>
        </w:pict>
      </w:r>
    </w:p>
    <w:p w:rsidR="00D50AE6" w:rsidRDefault="003A2F8B" w:rsidP="00D248E5">
      <w:pPr>
        <w:tabs>
          <w:tab w:val="left" w:pos="0"/>
        </w:tabs>
        <w:jc w:val="both"/>
        <w:rPr>
          <w:lang w:val="id-ID"/>
        </w:rPr>
      </w:pPr>
      <w:r>
        <w:rPr>
          <w:noProof/>
          <w:lang w:val="id-ID" w:eastAsia="id-ID"/>
        </w:rPr>
        <w:pict>
          <v:rect id="_x0000_s1197" style="position:absolute;left:0;text-align:left;margin-left:162.65pt;margin-top:11.3pt;width:156.8pt;height:21.75pt;z-index:251793408" o:regroupid="1">
            <v:textbox style="mso-next-textbox:#_x0000_s1197">
              <w:txbxContent>
                <w:p w:rsidR="00850FA4" w:rsidRPr="0097784E" w:rsidRDefault="00850FA4" w:rsidP="00BC7A26">
                  <w:pPr>
                    <w:jc w:val="center"/>
                    <w:rPr>
                      <w:b/>
                      <w:sz w:val="22"/>
                      <w:szCs w:val="22"/>
                    </w:rPr>
                  </w:pPr>
                  <w:r w:rsidRPr="0097784E">
                    <w:rPr>
                      <w:b/>
                      <w:sz w:val="22"/>
                      <w:szCs w:val="22"/>
                      <w:lang w:val="id-ID"/>
                    </w:rPr>
                    <w:t>Kinerja Pegawai</w:t>
                  </w:r>
                </w:p>
              </w:txbxContent>
            </v:textbox>
          </v:rect>
        </w:pict>
      </w:r>
    </w:p>
    <w:p w:rsidR="007A42CD" w:rsidRDefault="007A42CD" w:rsidP="00D248E5">
      <w:pPr>
        <w:tabs>
          <w:tab w:val="left" w:pos="0"/>
        </w:tabs>
        <w:spacing w:line="240" w:lineRule="auto"/>
        <w:jc w:val="center"/>
        <w:rPr>
          <w:b/>
          <w:lang w:val="id-ID"/>
        </w:rPr>
      </w:pPr>
    </w:p>
    <w:p w:rsidR="00D248E5" w:rsidRDefault="00784E68" w:rsidP="00D248E5">
      <w:pPr>
        <w:tabs>
          <w:tab w:val="left" w:pos="0"/>
        </w:tabs>
        <w:spacing w:line="240" w:lineRule="auto"/>
        <w:jc w:val="center"/>
        <w:rPr>
          <w:b/>
          <w:sz w:val="22"/>
          <w:szCs w:val="22"/>
        </w:rPr>
      </w:pPr>
      <w:r w:rsidRPr="001610FB">
        <w:rPr>
          <w:b/>
          <w:sz w:val="22"/>
          <w:szCs w:val="22"/>
        </w:rPr>
        <w:t xml:space="preserve">Gambar </w:t>
      </w:r>
      <w:r w:rsidR="006464D8" w:rsidRPr="001610FB">
        <w:rPr>
          <w:b/>
          <w:sz w:val="22"/>
          <w:szCs w:val="22"/>
        </w:rPr>
        <w:t>2.</w:t>
      </w:r>
      <w:r w:rsidR="00EE54A3" w:rsidRPr="001610FB">
        <w:rPr>
          <w:b/>
          <w:sz w:val="22"/>
          <w:szCs w:val="22"/>
        </w:rPr>
        <w:t>5</w:t>
      </w:r>
      <w:r w:rsidR="001610FB" w:rsidRPr="001610FB">
        <w:rPr>
          <w:b/>
          <w:sz w:val="22"/>
          <w:szCs w:val="22"/>
        </w:rPr>
        <w:t xml:space="preserve"> </w:t>
      </w:r>
      <w:r w:rsidR="006464D8" w:rsidRPr="001610FB">
        <w:rPr>
          <w:b/>
          <w:sz w:val="22"/>
          <w:szCs w:val="22"/>
        </w:rPr>
        <w:t xml:space="preserve">: </w:t>
      </w:r>
      <w:r w:rsidR="008D1509" w:rsidRPr="001610FB">
        <w:rPr>
          <w:b/>
          <w:sz w:val="22"/>
          <w:szCs w:val="22"/>
        </w:rPr>
        <w:t>Landasan</w:t>
      </w:r>
      <w:r w:rsidR="00D248E5" w:rsidRPr="001610FB">
        <w:rPr>
          <w:b/>
          <w:sz w:val="22"/>
          <w:szCs w:val="22"/>
        </w:rPr>
        <w:t xml:space="preserve"> Teori</w:t>
      </w:r>
      <w:r w:rsidR="008C72AF" w:rsidRPr="001610FB">
        <w:rPr>
          <w:b/>
          <w:sz w:val="22"/>
          <w:szCs w:val="22"/>
          <w:lang w:val="id-ID"/>
        </w:rPr>
        <w:t xml:space="preserve"> dan</w:t>
      </w:r>
      <w:r w:rsidR="001610FB" w:rsidRPr="001610FB">
        <w:rPr>
          <w:b/>
          <w:sz w:val="22"/>
          <w:szCs w:val="22"/>
        </w:rPr>
        <w:t xml:space="preserve"> </w:t>
      </w:r>
      <w:r w:rsidR="008C72AF" w:rsidRPr="001610FB">
        <w:rPr>
          <w:b/>
          <w:sz w:val="22"/>
          <w:szCs w:val="22"/>
          <w:lang w:val="id-ID"/>
        </w:rPr>
        <w:t xml:space="preserve">Hasil Penelitian </w:t>
      </w:r>
      <w:r w:rsidR="00D248E5" w:rsidRPr="001610FB">
        <w:rPr>
          <w:b/>
          <w:sz w:val="22"/>
          <w:szCs w:val="22"/>
        </w:rPr>
        <w:t>Keseluruhan</w:t>
      </w:r>
    </w:p>
    <w:p w:rsidR="0054614D" w:rsidRPr="001610FB" w:rsidRDefault="0054614D" w:rsidP="00D248E5">
      <w:pPr>
        <w:tabs>
          <w:tab w:val="left" w:pos="0"/>
        </w:tabs>
        <w:spacing w:line="240" w:lineRule="auto"/>
        <w:jc w:val="center"/>
        <w:rPr>
          <w:b/>
          <w:sz w:val="22"/>
          <w:szCs w:val="22"/>
        </w:rPr>
      </w:pPr>
    </w:p>
    <w:p w:rsidR="00932751" w:rsidRDefault="0025586B" w:rsidP="00932751">
      <w:pPr>
        <w:tabs>
          <w:tab w:val="left" w:pos="0"/>
        </w:tabs>
        <w:spacing w:line="360" w:lineRule="auto"/>
        <w:jc w:val="both"/>
      </w:pPr>
      <w:r>
        <w:rPr>
          <w:lang w:val="id-ID"/>
        </w:rPr>
        <w:t xml:space="preserve">      Adapun </w:t>
      </w:r>
      <w:r w:rsidR="00D248E5" w:rsidRPr="00E71868">
        <w:t xml:space="preserve">Paradigma </w:t>
      </w:r>
      <w:r w:rsidR="001610FB">
        <w:t>P</w:t>
      </w:r>
      <w:r w:rsidR="00D248E5" w:rsidRPr="00E71868">
        <w:t>enelitian digambarkan sebagai berikut</w:t>
      </w:r>
      <w:r w:rsidR="00912A1E">
        <w:t xml:space="preserve"> </w:t>
      </w:r>
      <w:r w:rsidR="00D248E5" w:rsidRPr="00E71868">
        <w:t>:</w:t>
      </w:r>
    </w:p>
    <w:p w:rsidR="0054614D" w:rsidRDefault="0054614D" w:rsidP="00932751">
      <w:pPr>
        <w:tabs>
          <w:tab w:val="left" w:pos="0"/>
        </w:tabs>
        <w:spacing w:line="360" w:lineRule="auto"/>
        <w:jc w:val="both"/>
      </w:pPr>
    </w:p>
    <w:p w:rsidR="0025586B" w:rsidRPr="0025586B" w:rsidRDefault="003A2F8B" w:rsidP="00932751">
      <w:pPr>
        <w:tabs>
          <w:tab w:val="left" w:pos="0"/>
        </w:tabs>
        <w:spacing w:line="360" w:lineRule="auto"/>
        <w:jc w:val="both"/>
        <w:rPr>
          <w:lang w:val="id-ID"/>
        </w:rPr>
      </w:pPr>
      <w:r w:rsidRPr="003A2F8B">
        <w:rPr>
          <w:noProof/>
        </w:rPr>
        <w:pict>
          <v:rect id="_x0000_s1038" style="position:absolute;left:0;text-align:left;margin-left:22.1pt;margin-top:8.45pt;width:111.65pt;height:33.5pt;z-index:251672576">
            <v:textbox style="mso-next-textbox:#_x0000_s1038">
              <w:txbxContent>
                <w:p w:rsidR="00850FA4" w:rsidRPr="006B4D7C" w:rsidRDefault="00850FA4" w:rsidP="00D248E5">
                  <w:pPr>
                    <w:spacing w:line="240" w:lineRule="auto"/>
                    <w:jc w:val="center"/>
                    <w:rPr>
                      <w:b/>
                      <w:sz w:val="20"/>
                      <w:szCs w:val="20"/>
                    </w:rPr>
                  </w:pPr>
                  <w:r w:rsidRPr="006B4D7C">
                    <w:rPr>
                      <w:b/>
                      <w:sz w:val="20"/>
                      <w:szCs w:val="20"/>
                    </w:rPr>
                    <w:t xml:space="preserve">Kepemimpinan </w:t>
                  </w:r>
                </w:p>
                <w:p w:rsidR="00850FA4" w:rsidRPr="006B4D7C" w:rsidRDefault="00850FA4" w:rsidP="00454676">
                  <w:pPr>
                    <w:spacing w:line="240" w:lineRule="auto"/>
                    <w:jc w:val="center"/>
                    <w:rPr>
                      <w:b/>
                      <w:sz w:val="20"/>
                      <w:szCs w:val="20"/>
                    </w:rPr>
                  </w:pPr>
                  <w:r w:rsidRPr="006B4D7C">
                    <w:rPr>
                      <w:b/>
                      <w:sz w:val="20"/>
                      <w:szCs w:val="20"/>
                    </w:rPr>
                    <w:t>Transformasional</w:t>
                  </w:r>
                </w:p>
              </w:txbxContent>
            </v:textbox>
          </v:rect>
        </w:pict>
      </w:r>
    </w:p>
    <w:p w:rsidR="00D248E5" w:rsidRPr="004265D7" w:rsidRDefault="003A2F8B" w:rsidP="00D248E5">
      <w:pPr>
        <w:tabs>
          <w:tab w:val="left" w:pos="0"/>
        </w:tabs>
        <w:jc w:val="both"/>
      </w:pPr>
      <w:r w:rsidRPr="003A2F8B">
        <w:rPr>
          <w:noProof/>
        </w:rPr>
        <w:pict>
          <v:rect id="_x0000_s1039" style="position:absolute;left:0;text-align:left;margin-left:23pt;margin-top:21.25pt;width:110.75pt;height:90.6pt;z-index:251673600">
            <v:textbox style="mso-next-textbox:#_x0000_s1039">
              <w:txbxContent>
                <w:p w:rsidR="00850FA4" w:rsidRPr="00BB5C20" w:rsidRDefault="00850FA4" w:rsidP="00D248E5">
                  <w:pPr>
                    <w:pStyle w:val="ListParagraph"/>
                    <w:numPr>
                      <w:ilvl w:val="0"/>
                      <w:numId w:val="2"/>
                    </w:numPr>
                    <w:shd w:val="clear" w:color="auto" w:fill="FFFFFF"/>
                    <w:spacing w:line="240" w:lineRule="auto"/>
                    <w:ind w:left="180" w:hanging="180"/>
                    <w:rPr>
                      <w:rFonts w:eastAsia="Times New Roman"/>
                      <w:sz w:val="20"/>
                      <w:szCs w:val="20"/>
                    </w:rPr>
                  </w:pPr>
                  <w:r w:rsidRPr="00BB5C20">
                    <w:rPr>
                      <w:rFonts w:eastAsia="Times New Roman"/>
                      <w:sz w:val="20"/>
                      <w:szCs w:val="20"/>
                    </w:rPr>
                    <w:t>Karisma</w:t>
                  </w:r>
                </w:p>
                <w:p w:rsidR="00850FA4" w:rsidRPr="00BB5C20" w:rsidRDefault="00850FA4" w:rsidP="00D248E5">
                  <w:pPr>
                    <w:pStyle w:val="ListParagraph"/>
                    <w:numPr>
                      <w:ilvl w:val="0"/>
                      <w:numId w:val="2"/>
                    </w:numPr>
                    <w:shd w:val="clear" w:color="auto" w:fill="FFFFFF"/>
                    <w:spacing w:line="240" w:lineRule="auto"/>
                    <w:ind w:left="180" w:hanging="180"/>
                    <w:rPr>
                      <w:rFonts w:eastAsia="Times New Roman"/>
                      <w:sz w:val="20"/>
                      <w:szCs w:val="20"/>
                    </w:rPr>
                  </w:pPr>
                  <w:r w:rsidRPr="00BB5C20">
                    <w:rPr>
                      <w:rFonts w:eastAsia="Times New Roman"/>
                      <w:sz w:val="20"/>
                      <w:szCs w:val="20"/>
                    </w:rPr>
                    <w:t>Perhatian individu</w:t>
                  </w:r>
                </w:p>
                <w:p w:rsidR="00850FA4" w:rsidRPr="00BB5C20" w:rsidRDefault="00850FA4" w:rsidP="00D248E5">
                  <w:pPr>
                    <w:pStyle w:val="ListParagraph"/>
                    <w:numPr>
                      <w:ilvl w:val="0"/>
                      <w:numId w:val="2"/>
                    </w:numPr>
                    <w:shd w:val="clear" w:color="auto" w:fill="FFFFFF"/>
                    <w:spacing w:line="240" w:lineRule="auto"/>
                    <w:ind w:left="180" w:hanging="180"/>
                    <w:rPr>
                      <w:rFonts w:eastAsia="Times New Roman"/>
                      <w:sz w:val="20"/>
                      <w:szCs w:val="20"/>
                    </w:rPr>
                  </w:pPr>
                  <w:r>
                    <w:rPr>
                      <w:rFonts w:eastAsia="Times New Roman"/>
                      <w:sz w:val="20"/>
                      <w:szCs w:val="20"/>
                    </w:rPr>
                    <w:t>Rangsangan Intelektual</w:t>
                  </w:r>
                </w:p>
                <w:p w:rsidR="00850FA4" w:rsidRPr="00BB5C20" w:rsidRDefault="00850FA4" w:rsidP="00D248E5">
                  <w:pPr>
                    <w:pStyle w:val="ListParagraph"/>
                    <w:numPr>
                      <w:ilvl w:val="0"/>
                      <w:numId w:val="2"/>
                    </w:numPr>
                    <w:shd w:val="clear" w:color="auto" w:fill="FFFFFF"/>
                    <w:spacing w:line="240" w:lineRule="auto"/>
                    <w:ind w:left="180" w:hanging="180"/>
                    <w:rPr>
                      <w:rFonts w:eastAsia="Times New Roman"/>
                      <w:sz w:val="20"/>
                      <w:szCs w:val="20"/>
                    </w:rPr>
                  </w:pPr>
                  <w:r>
                    <w:rPr>
                      <w:rFonts w:eastAsia="Times New Roman"/>
                      <w:sz w:val="20"/>
                      <w:szCs w:val="20"/>
                    </w:rPr>
                    <w:t>Penghargaan</w:t>
                  </w:r>
                </w:p>
                <w:p w:rsidR="00850FA4" w:rsidRPr="00BB5C20" w:rsidRDefault="00850FA4" w:rsidP="00D248E5">
                  <w:pPr>
                    <w:pStyle w:val="ListParagraph"/>
                    <w:numPr>
                      <w:ilvl w:val="0"/>
                      <w:numId w:val="2"/>
                    </w:numPr>
                    <w:shd w:val="clear" w:color="auto" w:fill="FFFFFF"/>
                    <w:spacing w:line="240" w:lineRule="auto"/>
                    <w:ind w:left="180" w:hanging="180"/>
                    <w:rPr>
                      <w:rFonts w:eastAsia="Times New Roman"/>
                      <w:sz w:val="20"/>
                      <w:szCs w:val="20"/>
                    </w:rPr>
                  </w:pPr>
                  <w:r>
                    <w:rPr>
                      <w:rFonts w:eastAsia="Times New Roman"/>
                      <w:sz w:val="20"/>
                      <w:szCs w:val="20"/>
                    </w:rPr>
                    <w:t>Man. Pengecualian</w:t>
                  </w:r>
                </w:p>
                <w:p w:rsidR="00850FA4" w:rsidRPr="00BB5C20" w:rsidRDefault="00850FA4" w:rsidP="00D248E5">
                  <w:pPr>
                    <w:pStyle w:val="ListParagraph"/>
                    <w:shd w:val="clear" w:color="auto" w:fill="FFFFFF"/>
                    <w:spacing w:line="240" w:lineRule="auto"/>
                    <w:ind w:left="180"/>
                    <w:rPr>
                      <w:rFonts w:eastAsia="Times New Roman"/>
                      <w:sz w:val="20"/>
                      <w:szCs w:val="20"/>
                    </w:rPr>
                  </w:pPr>
                  <w:r w:rsidRPr="00BB5C20">
                    <w:rPr>
                      <w:rFonts w:eastAsia="Times New Roman"/>
                      <w:sz w:val="20"/>
                      <w:szCs w:val="20"/>
                    </w:rPr>
                    <w:t>(</w:t>
                  </w:r>
                  <w:r>
                    <w:rPr>
                      <w:rFonts w:eastAsia="Times New Roman"/>
                      <w:sz w:val="20"/>
                      <w:szCs w:val="20"/>
                    </w:rPr>
                    <w:t xml:space="preserve">Gibson, 2006 </w:t>
                  </w:r>
                  <w:r w:rsidRPr="00BB5C20">
                    <w:rPr>
                      <w:rFonts w:eastAsia="Times New Roman"/>
                      <w:sz w:val="20"/>
                      <w:szCs w:val="20"/>
                    </w:rPr>
                    <w:t>)</w:t>
                  </w:r>
                </w:p>
                <w:p w:rsidR="00850FA4" w:rsidRPr="00BB5C20" w:rsidRDefault="00850FA4" w:rsidP="00D248E5">
                  <w:pPr>
                    <w:spacing w:line="240" w:lineRule="auto"/>
                    <w:rPr>
                      <w:sz w:val="20"/>
                      <w:szCs w:val="20"/>
                    </w:rPr>
                  </w:pPr>
                </w:p>
                <w:p w:rsidR="00850FA4" w:rsidRPr="00BB5C20" w:rsidRDefault="00850FA4" w:rsidP="00D248E5">
                  <w:pPr>
                    <w:spacing w:line="240" w:lineRule="auto"/>
                    <w:rPr>
                      <w:sz w:val="20"/>
                      <w:szCs w:val="20"/>
                    </w:rPr>
                  </w:pPr>
                </w:p>
                <w:p w:rsidR="00850FA4" w:rsidRPr="00BB5C20" w:rsidRDefault="00850FA4" w:rsidP="00D248E5">
                  <w:pPr>
                    <w:spacing w:line="240" w:lineRule="auto"/>
                    <w:rPr>
                      <w:sz w:val="20"/>
                      <w:szCs w:val="20"/>
                    </w:rPr>
                  </w:pPr>
                </w:p>
              </w:txbxContent>
            </v:textbox>
          </v:rect>
        </w:pict>
      </w:r>
    </w:p>
    <w:p w:rsidR="00D248E5" w:rsidRDefault="003A2F8B" w:rsidP="00D248E5">
      <w:pPr>
        <w:tabs>
          <w:tab w:val="left" w:pos="0"/>
        </w:tabs>
        <w:jc w:val="both"/>
      </w:pPr>
      <w:r w:rsidRPr="003A2F8B">
        <w:rPr>
          <w:noProof/>
        </w:rPr>
        <w:pict>
          <v:shape id="_x0000_s1055" type="#_x0000_t32" style="position:absolute;left:0;text-align:left;margin-left:133.75pt;margin-top:21.7pt;width:31pt;height:113.65pt;z-index:251689984" o:connectortype="straight">
            <v:stroke endarrow="block"/>
          </v:shape>
        </w:pict>
      </w:r>
    </w:p>
    <w:p w:rsidR="00D248E5" w:rsidRDefault="003A2F8B" w:rsidP="00D248E5">
      <w:pPr>
        <w:tabs>
          <w:tab w:val="left" w:pos="0"/>
        </w:tabs>
        <w:jc w:val="both"/>
      </w:pPr>
      <w:r w:rsidRPr="003A2F8B">
        <w:rPr>
          <w:noProof/>
          <w:lang w:val="en-GB" w:eastAsia="en-GB"/>
        </w:rPr>
        <w:pict>
          <v:shape id="_x0000_s1112" type="#_x0000_t202" style="position:absolute;left:0;text-align:left;margin-left:-11pt;margin-top:21.7pt;width:23.7pt;height:78.45pt;z-index:251656188" strokecolor="white [3212]">
            <v:textbox style="layout-flow:vertical;mso-layout-flow-alt:bottom-to-top;mso-next-textbox:#_x0000_s1112">
              <w:txbxContent>
                <w:p w:rsidR="00850FA4" w:rsidRPr="00C74A74" w:rsidRDefault="00850FA4" w:rsidP="00C74A74">
                  <w:pPr>
                    <w:rPr>
                      <w:b/>
                      <w:sz w:val="20"/>
                      <w:szCs w:val="20"/>
                    </w:rPr>
                  </w:pPr>
                  <w:r w:rsidRPr="00C74A74">
                    <w:rPr>
                      <w:b/>
                      <w:sz w:val="20"/>
                      <w:szCs w:val="20"/>
                    </w:rPr>
                    <w:t>Michael  Zwell</w:t>
                  </w:r>
                </w:p>
              </w:txbxContent>
            </v:textbox>
          </v:shape>
        </w:pict>
      </w:r>
      <w:r w:rsidRPr="003A2F8B">
        <w:rPr>
          <w:noProof/>
        </w:rPr>
        <w:pict>
          <v:shape id="_x0000_s1066" type="#_x0000_t32" style="position:absolute;left:0;text-align:left;margin-left:-11pt;margin-top:1.6pt;width:33.75pt;height:.05pt;z-index:251701248" o:connectortype="straight">
            <v:stroke endarrow="block"/>
          </v:shape>
        </w:pict>
      </w:r>
      <w:r w:rsidRPr="003A2F8B">
        <w:rPr>
          <w:noProof/>
        </w:rPr>
        <w:pict>
          <v:shape id="_x0000_s1059" type="#_x0000_t32" style="position:absolute;left:0;text-align:left;margin-left:-11pt;margin-top:1.6pt;width:0;height:261.05pt;z-index:251694080" o:connectortype="straight"/>
        </w:pict>
      </w:r>
      <w:r w:rsidRPr="003A2F8B">
        <w:rPr>
          <w:noProof/>
        </w:rPr>
        <w:pict>
          <v:shape id="_x0000_s1060" type="#_x0000_t32" style="position:absolute;left:0;text-align:left;margin-left:11.5pt;margin-top:8.35pt;width:0;height:120.1pt;z-index:251695104" o:connectortype="straight"/>
        </w:pict>
      </w:r>
      <w:r w:rsidRPr="003A2F8B">
        <w:rPr>
          <w:noProof/>
        </w:rPr>
        <w:pict>
          <v:shape id="_x0000_s1061" type="#_x0000_t32" style="position:absolute;left:0;text-align:left;margin-left:11.5pt;margin-top:8.35pt;width:10.75pt;height:0;z-index:251696128" o:connectortype="straight">
            <v:stroke endarrow="block"/>
          </v:shape>
        </w:pict>
      </w:r>
    </w:p>
    <w:p w:rsidR="00D248E5" w:rsidRPr="004265D7" w:rsidRDefault="003A2F8B" w:rsidP="00D248E5">
      <w:pPr>
        <w:tabs>
          <w:tab w:val="left" w:pos="0"/>
        </w:tabs>
        <w:jc w:val="both"/>
      </w:pPr>
      <w:r w:rsidRPr="003A2F8B">
        <w:rPr>
          <w:noProof/>
          <w:lang w:val="en-GB" w:eastAsia="en-GB"/>
        </w:rPr>
        <w:pict>
          <v:rect id="_x0000_s1108" style="position:absolute;left:0;text-align:left;margin-left:151.5pt;margin-top:.75pt;width:126.6pt;height:20.95pt;z-index:251741184" fillcolor="white [3212]" strokecolor="white [3212]">
            <v:textbox>
              <w:txbxContent>
                <w:p w:rsidR="00850FA4" w:rsidRPr="00C74A74" w:rsidRDefault="00850FA4" w:rsidP="00F375B7">
                  <w:pPr>
                    <w:rPr>
                      <w:b/>
                      <w:sz w:val="20"/>
                      <w:szCs w:val="20"/>
                    </w:rPr>
                  </w:pPr>
                  <w:r w:rsidRPr="00C74A74">
                    <w:rPr>
                      <w:b/>
                      <w:sz w:val="20"/>
                      <w:szCs w:val="20"/>
                    </w:rPr>
                    <w:t>Schein (Sedarmayanti)</w:t>
                  </w:r>
                </w:p>
              </w:txbxContent>
            </v:textbox>
          </v:rect>
        </w:pict>
      </w:r>
    </w:p>
    <w:p w:rsidR="00D248E5" w:rsidRPr="004265D7" w:rsidRDefault="003A2F8B" w:rsidP="00D248E5">
      <w:pPr>
        <w:tabs>
          <w:tab w:val="left" w:pos="0"/>
        </w:tabs>
        <w:ind w:right="13"/>
        <w:jc w:val="both"/>
      </w:pPr>
      <w:r w:rsidRPr="003A2F8B">
        <w:rPr>
          <w:noProof/>
        </w:rPr>
        <w:pict>
          <v:rect id="_x0000_s1040" style="position:absolute;left:0;text-align:left;margin-left:165.3pt;margin-top:1.45pt;width:112.8pt;height:30.15pt;z-index:251674624">
            <v:textbox>
              <w:txbxContent>
                <w:p w:rsidR="00850FA4" w:rsidRPr="00932751" w:rsidRDefault="00850FA4" w:rsidP="00454676">
                  <w:pPr>
                    <w:spacing w:line="240" w:lineRule="auto"/>
                    <w:jc w:val="center"/>
                    <w:rPr>
                      <w:b/>
                      <w:sz w:val="20"/>
                      <w:szCs w:val="20"/>
                    </w:rPr>
                  </w:pPr>
                  <w:r w:rsidRPr="00932751">
                    <w:rPr>
                      <w:b/>
                      <w:sz w:val="20"/>
                      <w:szCs w:val="20"/>
                    </w:rPr>
                    <w:t>Kepuasan Kerja</w:t>
                  </w:r>
                </w:p>
                <w:p w:rsidR="00850FA4" w:rsidRPr="00932751" w:rsidRDefault="00850FA4" w:rsidP="00454676">
                  <w:pPr>
                    <w:spacing w:line="240" w:lineRule="auto"/>
                    <w:jc w:val="center"/>
                    <w:rPr>
                      <w:b/>
                      <w:sz w:val="20"/>
                      <w:szCs w:val="20"/>
                    </w:rPr>
                  </w:pPr>
                  <w:r w:rsidRPr="00932751">
                    <w:rPr>
                      <w:b/>
                      <w:sz w:val="20"/>
                      <w:szCs w:val="20"/>
                    </w:rPr>
                    <w:t>Pegawai</w:t>
                  </w:r>
                </w:p>
                <w:p w:rsidR="00850FA4" w:rsidRPr="00DB3DAC" w:rsidRDefault="00850FA4" w:rsidP="00D248E5">
                  <w:pPr>
                    <w:spacing w:line="240" w:lineRule="auto"/>
                  </w:pPr>
                </w:p>
              </w:txbxContent>
            </v:textbox>
          </v:rect>
        </w:pict>
      </w:r>
      <w:r w:rsidRPr="003A2F8B">
        <w:rPr>
          <w:noProof/>
        </w:rPr>
        <w:pict>
          <v:rect id="_x0000_s1044" style="position:absolute;left:0;text-align:left;margin-left:301.45pt;margin-top:1.45pt;width:106.5pt;height:26.45pt;z-index:251678720">
            <v:textbox>
              <w:txbxContent>
                <w:p w:rsidR="00850FA4" w:rsidRPr="00932751" w:rsidRDefault="00850FA4" w:rsidP="00D248E5">
                  <w:pPr>
                    <w:spacing w:line="240" w:lineRule="auto"/>
                    <w:jc w:val="center"/>
                    <w:rPr>
                      <w:b/>
                      <w:sz w:val="20"/>
                      <w:szCs w:val="20"/>
                    </w:rPr>
                  </w:pPr>
                  <w:r w:rsidRPr="00932751">
                    <w:rPr>
                      <w:b/>
                      <w:sz w:val="20"/>
                      <w:szCs w:val="20"/>
                    </w:rPr>
                    <w:t>Kinerja Pegawai</w:t>
                  </w:r>
                </w:p>
                <w:p w:rsidR="00850FA4" w:rsidRPr="00932751" w:rsidRDefault="00850FA4" w:rsidP="00D248E5">
                  <w:pPr>
                    <w:spacing w:line="240" w:lineRule="auto"/>
                    <w:rPr>
                      <w:sz w:val="20"/>
                      <w:szCs w:val="20"/>
                    </w:rPr>
                  </w:pPr>
                </w:p>
              </w:txbxContent>
            </v:textbox>
          </v:rect>
        </w:pict>
      </w:r>
      <w:r w:rsidRPr="003A2F8B">
        <w:rPr>
          <w:noProof/>
        </w:rPr>
        <w:pict>
          <v:rect id="_x0000_s1042" style="position:absolute;left:0;text-align:left;margin-left:22.25pt;margin-top:8.45pt;width:114.2pt;height:27.7pt;z-index:251676672">
            <v:textbox style="mso-next-textbox:#_x0000_s1042">
              <w:txbxContent>
                <w:p w:rsidR="00850FA4" w:rsidRPr="00BA27B7" w:rsidRDefault="00850FA4" w:rsidP="00D248E5">
                  <w:pPr>
                    <w:spacing w:line="240" w:lineRule="auto"/>
                    <w:jc w:val="center"/>
                    <w:rPr>
                      <w:b/>
                      <w:sz w:val="20"/>
                      <w:szCs w:val="20"/>
                    </w:rPr>
                  </w:pPr>
                  <w:r w:rsidRPr="00BA27B7">
                    <w:rPr>
                      <w:b/>
                      <w:sz w:val="20"/>
                      <w:szCs w:val="20"/>
                    </w:rPr>
                    <w:t>Budaya Organisasi</w:t>
                  </w:r>
                </w:p>
                <w:p w:rsidR="00850FA4" w:rsidRPr="005547C4" w:rsidRDefault="00850FA4" w:rsidP="00D248E5">
                  <w:pPr>
                    <w:spacing w:line="240" w:lineRule="auto"/>
                    <w:rPr>
                      <w:b/>
                      <w:sz w:val="22"/>
                      <w:szCs w:val="22"/>
                    </w:rPr>
                  </w:pPr>
                </w:p>
              </w:txbxContent>
            </v:textbox>
          </v:rect>
        </w:pict>
      </w:r>
    </w:p>
    <w:p w:rsidR="00D248E5" w:rsidRPr="004265D7" w:rsidRDefault="003A2F8B" w:rsidP="00D248E5">
      <w:pPr>
        <w:tabs>
          <w:tab w:val="left" w:pos="0"/>
        </w:tabs>
        <w:ind w:right="13"/>
        <w:jc w:val="both"/>
      </w:pPr>
      <w:r w:rsidRPr="003A2F8B">
        <w:rPr>
          <w:noProof/>
        </w:rPr>
        <w:pict>
          <v:rect id="_x0000_s1045" style="position:absolute;left:0;text-align:left;margin-left:301.45pt;margin-top:4pt;width:106.5pt;height:101.45pt;z-index:251679744">
            <v:textbox style="mso-next-textbox:#_x0000_s1045">
              <w:txbxContent>
                <w:p w:rsidR="00850FA4" w:rsidRPr="00932751" w:rsidRDefault="00850FA4" w:rsidP="00613FFF">
                  <w:pPr>
                    <w:pStyle w:val="ListParagraph"/>
                    <w:numPr>
                      <w:ilvl w:val="0"/>
                      <w:numId w:val="6"/>
                    </w:numPr>
                    <w:spacing w:line="240" w:lineRule="auto"/>
                    <w:ind w:left="142" w:hanging="218"/>
                    <w:rPr>
                      <w:sz w:val="20"/>
                      <w:szCs w:val="20"/>
                    </w:rPr>
                  </w:pPr>
                  <w:r w:rsidRPr="00932751">
                    <w:rPr>
                      <w:sz w:val="20"/>
                      <w:szCs w:val="20"/>
                    </w:rPr>
                    <w:t>Jumlah</w:t>
                  </w:r>
                </w:p>
                <w:p w:rsidR="00850FA4" w:rsidRPr="00932751" w:rsidRDefault="00850FA4" w:rsidP="00613FFF">
                  <w:pPr>
                    <w:pStyle w:val="ListParagraph"/>
                    <w:numPr>
                      <w:ilvl w:val="0"/>
                      <w:numId w:val="6"/>
                    </w:numPr>
                    <w:spacing w:line="240" w:lineRule="auto"/>
                    <w:ind w:left="142" w:hanging="218"/>
                    <w:rPr>
                      <w:sz w:val="20"/>
                      <w:szCs w:val="20"/>
                    </w:rPr>
                  </w:pPr>
                  <w:r w:rsidRPr="00932751">
                    <w:rPr>
                      <w:sz w:val="20"/>
                      <w:szCs w:val="20"/>
                    </w:rPr>
                    <w:t>Kualitas</w:t>
                  </w:r>
                </w:p>
                <w:p w:rsidR="00850FA4" w:rsidRPr="00932751" w:rsidRDefault="00850FA4" w:rsidP="00613FFF">
                  <w:pPr>
                    <w:pStyle w:val="ListParagraph"/>
                    <w:numPr>
                      <w:ilvl w:val="0"/>
                      <w:numId w:val="6"/>
                    </w:numPr>
                    <w:spacing w:line="240" w:lineRule="auto"/>
                    <w:ind w:left="142" w:hanging="218"/>
                    <w:rPr>
                      <w:sz w:val="20"/>
                      <w:szCs w:val="20"/>
                    </w:rPr>
                  </w:pPr>
                  <w:r w:rsidRPr="00932751">
                    <w:rPr>
                      <w:sz w:val="20"/>
                      <w:szCs w:val="20"/>
                    </w:rPr>
                    <w:t>Waktu</w:t>
                  </w:r>
                </w:p>
                <w:p w:rsidR="00850FA4" w:rsidRPr="00932751" w:rsidRDefault="00850FA4" w:rsidP="00613FFF">
                  <w:pPr>
                    <w:pStyle w:val="ListParagraph"/>
                    <w:numPr>
                      <w:ilvl w:val="0"/>
                      <w:numId w:val="6"/>
                    </w:numPr>
                    <w:spacing w:line="240" w:lineRule="auto"/>
                    <w:ind w:left="142" w:hanging="218"/>
                    <w:rPr>
                      <w:sz w:val="20"/>
                      <w:szCs w:val="20"/>
                    </w:rPr>
                  </w:pPr>
                  <w:r w:rsidRPr="00932751">
                    <w:rPr>
                      <w:sz w:val="20"/>
                      <w:szCs w:val="20"/>
                    </w:rPr>
                    <w:t>Kehadiran</w:t>
                  </w:r>
                </w:p>
                <w:p w:rsidR="00850FA4" w:rsidRPr="00932751" w:rsidRDefault="00850FA4" w:rsidP="00613FFF">
                  <w:pPr>
                    <w:pStyle w:val="ListParagraph"/>
                    <w:numPr>
                      <w:ilvl w:val="0"/>
                      <w:numId w:val="6"/>
                    </w:numPr>
                    <w:spacing w:line="240" w:lineRule="auto"/>
                    <w:ind w:left="142" w:hanging="218"/>
                    <w:rPr>
                      <w:sz w:val="20"/>
                      <w:szCs w:val="20"/>
                    </w:rPr>
                  </w:pPr>
                  <w:r w:rsidRPr="00932751">
                    <w:rPr>
                      <w:sz w:val="20"/>
                      <w:szCs w:val="20"/>
                    </w:rPr>
                    <w:t xml:space="preserve">Efisien </w:t>
                  </w:r>
                </w:p>
                <w:p w:rsidR="00850FA4" w:rsidRPr="00932751" w:rsidRDefault="00850FA4" w:rsidP="00613FFF">
                  <w:pPr>
                    <w:pStyle w:val="ListParagraph"/>
                    <w:numPr>
                      <w:ilvl w:val="0"/>
                      <w:numId w:val="6"/>
                    </w:numPr>
                    <w:spacing w:line="240" w:lineRule="auto"/>
                    <w:ind w:left="142" w:hanging="218"/>
                    <w:rPr>
                      <w:sz w:val="20"/>
                      <w:szCs w:val="20"/>
                    </w:rPr>
                  </w:pPr>
                  <w:r w:rsidRPr="00932751">
                    <w:rPr>
                      <w:sz w:val="20"/>
                      <w:szCs w:val="20"/>
                    </w:rPr>
                    <w:t>Efektif</w:t>
                  </w:r>
                </w:p>
                <w:p w:rsidR="00850FA4" w:rsidRPr="00932751" w:rsidRDefault="00850FA4" w:rsidP="00D248E5">
                  <w:pPr>
                    <w:pStyle w:val="ListParagraph"/>
                    <w:spacing w:line="240" w:lineRule="auto"/>
                    <w:ind w:left="0"/>
                    <w:rPr>
                      <w:sz w:val="20"/>
                      <w:szCs w:val="20"/>
                    </w:rPr>
                  </w:pPr>
                  <w:r w:rsidRPr="00932751">
                    <w:rPr>
                      <w:sz w:val="20"/>
                      <w:szCs w:val="20"/>
                    </w:rPr>
                    <w:t>(Mathis, Jackson, 2011)</w:t>
                  </w:r>
                </w:p>
                <w:p w:rsidR="00850FA4" w:rsidRPr="00932751" w:rsidRDefault="00850FA4" w:rsidP="00D248E5">
                  <w:pPr>
                    <w:spacing w:line="240" w:lineRule="auto"/>
                    <w:rPr>
                      <w:sz w:val="20"/>
                      <w:szCs w:val="20"/>
                    </w:rPr>
                  </w:pPr>
                </w:p>
                <w:p w:rsidR="00850FA4" w:rsidRPr="00E13C99" w:rsidRDefault="00850FA4" w:rsidP="00D248E5">
                  <w:pPr>
                    <w:spacing w:line="240" w:lineRule="auto"/>
                  </w:pPr>
                </w:p>
              </w:txbxContent>
            </v:textbox>
          </v:rect>
        </w:pict>
      </w:r>
      <w:r w:rsidRPr="003A2F8B">
        <w:rPr>
          <w:noProof/>
        </w:rPr>
        <w:pict>
          <v:rect id="_x0000_s1041" style="position:absolute;left:0;text-align:left;margin-left:165.3pt;margin-top:8.05pt;width:112.8pt;height:97.4pt;z-index:251675648">
            <v:textbox style="mso-next-textbox:#_x0000_s1041">
              <w:txbxContent>
                <w:p w:rsidR="00850FA4" w:rsidRPr="00932751" w:rsidRDefault="00850FA4" w:rsidP="00613FFF">
                  <w:pPr>
                    <w:numPr>
                      <w:ilvl w:val="0"/>
                      <w:numId w:val="5"/>
                    </w:numPr>
                    <w:tabs>
                      <w:tab w:val="clear" w:pos="720"/>
                    </w:tabs>
                    <w:spacing w:line="240" w:lineRule="auto"/>
                    <w:ind w:left="180" w:hanging="180"/>
                    <w:rPr>
                      <w:sz w:val="20"/>
                      <w:szCs w:val="20"/>
                    </w:rPr>
                  </w:pPr>
                  <w:r w:rsidRPr="00932751">
                    <w:rPr>
                      <w:sz w:val="20"/>
                      <w:szCs w:val="20"/>
                    </w:rPr>
                    <w:t>Pekerjaan</w:t>
                  </w:r>
                </w:p>
                <w:p w:rsidR="00850FA4" w:rsidRPr="00932751" w:rsidRDefault="00850FA4" w:rsidP="00613FFF">
                  <w:pPr>
                    <w:numPr>
                      <w:ilvl w:val="0"/>
                      <w:numId w:val="5"/>
                    </w:numPr>
                    <w:tabs>
                      <w:tab w:val="clear" w:pos="720"/>
                    </w:tabs>
                    <w:spacing w:line="240" w:lineRule="auto"/>
                    <w:ind w:left="180" w:hanging="180"/>
                    <w:rPr>
                      <w:sz w:val="20"/>
                      <w:szCs w:val="20"/>
                    </w:rPr>
                  </w:pPr>
                  <w:r w:rsidRPr="00932751">
                    <w:rPr>
                      <w:sz w:val="20"/>
                      <w:szCs w:val="20"/>
                    </w:rPr>
                    <w:t>Gaji</w:t>
                  </w:r>
                </w:p>
                <w:p w:rsidR="00850FA4" w:rsidRPr="00932751" w:rsidRDefault="00850FA4" w:rsidP="00613FFF">
                  <w:pPr>
                    <w:numPr>
                      <w:ilvl w:val="0"/>
                      <w:numId w:val="5"/>
                    </w:numPr>
                    <w:tabs>
                      <w:tab w:val="clear" w:pos="720"/>
                    </w:tabs>
                    <w:spacing w:line="240" w:lineRule="auto"/>
                    <w:ind w:left="180" w:hanging="180"/>
                    <w:rPr>
                      <w:sz w:val="20"/>
                      <w:szCs w:val="20"/>
                    </w:rPr>
                  </w:pPr>
                  <w:r w:rsidRPr="00932751">
                    <w:rPr>
                      <w:sz w:val="20"/>
                      <w:szCs w:val="20"/>
                    </w:rPr>
                    <w:t>Promosi</w:t>
                  </w:r>
                </w:p>
                <w:p w:rsidR="00850FA4" w:rsidRPr="00932751" w:rsidRDefault="00850FA4" w:rsidP="00613FFF">
                  <w:pPr>
                    <w:numPr>
                      <w:ilvl w:val="0"/>
                      <w:numId w:val="5"/>
                    </w:numPr>
                    <w:tabs>
                      <w:tab w:val="clear" w:pos="720"/>
                    </w:tabs>
                    <w:spacing w:line="240" w:lineRule="auto"/>
                    <w:ind w:left="180" w:hanging="180"/>
                    <w:rPr>
                      <w:sz w:val="20"/>
                      <w:szCs w:val="20"/>
                    </w:rPr>
                  </w:pPr>
                  <w:r w:rsidRPr="00932751">
                    <w:rPr>
                      <w:sz w:val="20"/>
                      <w:szCs w:val="20"/>
                    </w:rPr>
                    <w:t>Rekan kerja</w:t>
                  </w:r>
                </w:p>
                <w:p w:rsidR="00850FA4" w:rsidRPr="00932751" w:rsidRDefault="00850FA4" w:rsidP="00613FFF">
                  <w:pPr>
                    <w:numPr>
                      <w:ilvl w:val="0"/>
                      <w:numId w:val="5"/>
                    </w:numPr>
                    <w:tabs>
                      <w:tab w:val="clear" w:pos="720"/>
                    </w:tabs>
                    <w:spacing w:line="240" w:lineRule="auto"/>
                    <w:ind w:left="180" w:hanging="180"/>
                    <w:rPr>
                      <w:sz w:val="20"/>
                      <w:szCs w:val="20"/>
                    </w:rPr>
                  </w:pPr>
                  <w:r w:rsidRPr="00932751">
                    <w:rPr>
                      <w:sz w:val="20"/>
                      <w:szCs w:val="20"/>
                    </w:rPr>
                    <w:t>Pengawasan</w:t>
                  </w:r>
                </w:p>
                <w:p w:rsidR="00850FA4" w:rsidRPr="00932751" w:rsidRDefault="00850FA4" w:rsidP="00B87BA5">
                  <w:pPr>
                    <w:spacing w:line="240" w:lineRule="auto"/>
                    <w:jc w:val="center"/>
                    <w:rPr>
                      <w:sz w:val="20"/>
                      <w:szCs w:val="20"/>
                    </w:rPr>
                  </w:pPr>
                  <w:r w:rsidRPr="00932751">
                    <w:rPr>
                      <w:sz w:val="20"/>
                      <w:szCs w:val="20"/>
                    </w:rPr>
                    <w:t>(Kreitner, Kinicki, 2014)</w:t>
                  </w:r>
                </w:p>
                <w:p w:rsidR="00850FA4" w:rsidRPr="005A006B" w:rsidRDefault="00850FA4" w:rsidP="00D248E5">
                  <w:pPr>
                    <w:spacing w:line="240" w:lineRule="auto"/>
                    <w:rPr>
                      <w:sz w:val="22"/>
                      <w:szCs w:val="22"/>
                    </w:rPr>
                  </w:pPr>
                </w:p>
                <w:p w:rsidR="00850FA4" w:rsidRPr="005A006B" w:rsidRDefault="00850FA4" w:rsidP="00D248E5">
                  <w:pPr>
                    <w:spacing w:line="240" w:lineRule="auto"/>
                    <w:rPr>
                      <w:sz w:val="22"/>
                      <w:szCs w:val="22"/>
                    </w:rPr>
                  </w:pPr>
                </w:p>
                <w:p w:rsidR="00850FA4" w:rsidRPr="005A006B" w:rsidRDefault="00850FA4" w:rsidP="00D248E5">
                  <w:pPr>
                    <w:spacing w:line="240" w:lineRule="auto"/>
                    <w:rPr>
                      <w:sz w:val="22"/>
                      <w:szCs w:val="22"/>
                    </w:rPr>
                  </w:pPr>
                </w:p>
                <w:p w:rsidR="00850FA4" w:rsidRPr="005A006B" w:rsidRDefault="00850FA4" w:rsidP="00D248E5">
                  <w:pPr>
                    <w:spacing w:line="240" w:lineRule="auto"/>
                    <w:rPr>
                      <w:sz w:val="22"/>
                      <w:szCs w:val="22"/>
                    </w:rPr>
                  </w:pPr>
                </w:p>
                <w:p w:rsidR="00850FA4" w:rsidRPr="005A006B" w:rsidRDefault="00850FA4" w:rsidP="00D248E5">
                  <w:pPr>
                    <w:spacing w:line="240" w:lineRule="auto"/>
                    <w:rPr>
                      <w:sz w:val="22"/>
                      <w:szCs w:val="22"/>
                    </w:rPr>
                  </w:pPr>
                </w:p>
              </w:txbxContent>
            </v:textbox>
          </v:rect>
        </w:pict>
      </w:r>
      <w:r w:rsidRPr="003A2F8B">
        <w:rPr>
          <w:noProof/>
        </w:rPr>
        <w:pict>
          <v:rect id="_x0000_s1043" style="position:absolute;left:0;text-align:left;margin-left:23pt;margin-top:4pt;width:113.45pt;height:96.1pt;z-index:251677696">
            <v:textbox style="mso-next-textbox:#_x0000_s1043">
              <w:txbxContent>
                <w:p w:rsidR="00850FA4" w:rsidRPr="00F375B7" w:rsidRDefault="00850FA4" w:rsidP="00D248E5">
                  <w:pPr>
                    <w:pStyle w:val="ListParagraph"/>
                    <w:numPr>
                      <w:ilvl w:val="0"/>
                      <w:numId w:val="3"/>
                    </w:numPr>
                    <w:spacing w:line="240" w:lineRule="auto"/>
                    <w:ind w:left="180" w:hanging="180"/>
                    <w:rPr>
                      <w:sz w:val="20"/>
                      <w:szCs w:val="20"/>
                      <w:lang w:val="id-ID"/>
                    </w:rPr>
                  </w:pPr>
                  <w:r>
                    <w:rPr>
                      <w:sz w:val="20"/>
                      <w:szCs w:val="20"/>
                    </w:rPr>
                    <w:t>Inovasi</w:t>
                  </w:r>
                  <w:r>
                    <w:rPr>
                      <w:sz w:val="20"/>
                      <w:szCs w:val="20"/>
                      <w:lang w:val="id-ID"/>
                    </w:rPr>
                    <w:t xml:space="preserve"> dan</w:t>
                  </w:r>
                  <w:r>
                    <w:rPr>
                      <w:sz w:val="20"/>
                      <w:szCs w:val="20"/>
                    </w:rPr>
                    <w:t xml:space="preserve"> pengambilan</w:t>
                  </w:r>
                  <w:r>
                    <w:rPr>
                      <w:sz w:val="20"/>
                      <w:szCs w:val="20"/>
                      <w:lang w:val="id-ID"/>
                    </w:rPr>
                    <w:t xml:space="preserve"> resiko</w:t>
                  </w:r>
                </w:p>
                <w:p w:rsidR="00850FA4" w:rsidRPr="00F375B7" w:rsidRDefault="00850FA4" w:rsidP="00D248E5">
                  <w:pPr>
                    <w:pStyle w:val="ListParagraph"/>
                    <w:numPr>
                      <w:ilvl w:val="0"/>
                      <w:numId w:val="3"/>
                    </w:numPr>
                    <w:spacing w:line="240" w:lineRule="auto"/>
                    <w:ind w:left="180" w:hanging="180"/>
                    <w:rPr>
                      <w:sz w:val="20"/>
                      <w:szCs w:val="20"/>
                      <w:lang w:val="id-ID"/>
                    </w:rPr>
                  </w:pPr>
                  <w:r>
                    <w:rPr>
                      <w:sz w:val="20"/>
                      <w:szCs w:val="20"/>
                    </w:rPr>
                    <w:t>Perhatian rinci</w:t>
                  </w:r>
                </w:p>
                <w:p w:rsidR="00850FA4" w:rsidRPr="00F375B7" w:rsidRDefault="00850FA4" w:rsidP="00D248E5">
                  <w:pPr>
                    <w:pStyle w:val="ListParagraph"/>
                    <w:numPr>
                      <w:ilvl w:val="0"/>
                      <w:numId w:val="3"/>
                    </w:numPr>
                    <w:spacing w:line="240" w:lineRule="auto"/>
                    <w:ind w:left="180" w:hanging="180"/>
                    <w:rPr>
                      <w:sz w:val="20"/>
                      <w:szCs w:val="20"/>
                      <w:lang w:val="id-ID"/>
                    </w:rPr>
                  </w:pPr>
                  <w:r>
                    <w:rPr>
                      <w:sz w:val="20"/>
                      <w:szCs w:val="20"/>
                    </w:rPr>
                    <w:t>Orientasi hasil</w:t>
                  </w:r>
                </w:p>
                <w:p w:rsidR="00850FA4" w:rsidRPr="00BB5C20" w:rsidRDefault="00850FA4" w:rsidP="00D248E5">
                  <w:pPr>
                    <w:pStyle w:val="ListParagraph"/>
                    <w:numPr>
                      <w:ilvl w:val="0"/>
                      <w:numId w:val="3"/>
                    </w:numPr>
                    <w:spacing w:line="240" w:lineRule="auto"/>
                    <w:ind w:left="180" w:hanging="180"/>
                    <w:rPr>
                      <w:sz w:val="20"/>
                      <w:szCs w:val="20"/>
                      <w:lang w:val="id-ID"/>
                    </w:rPr>
                  </w:pPr>
                  <w:r>
                    <w:rPr>
                      <w:sz w:val="20"/>
                      <w:szCs w:val="20"/>
                    </w:rPr>
                    <w:t>Orientasi orang</w:t>
                  </w:r>
                </w:p>
                <w:p w:rsidR="00850FA4" w:rsidRPr="00BB5C20" w:rsidRDefault="00850FA4" w:rsidP="00D248E5">
                  <w:pPr>
                    <w:pStyle w:val="ListParagraph"/>
                    <w:numPr>
                      <w:ilvl w:val="0"/>
                      <w:numId w:val="3"/>
                    </w:numPr>
                    <w:spacing w:line="240" w:lineRule="auto"/>
                    <w:ind w:left="180" w:hanging="180"/>
                    <w:rPr>
                      <w:sz w:val="20"/>
                      <w:szCs w:val="20"/>
                      <w:lang w:val="id-ID"/>
                    </w:rPr>
                  </w:pPr>
                  <w:r>
                    <w:rPr>
                      <w:sz w:val="20"/>
                      <w:szCs w:val="20"/>
                    </w:rPr>
                    <w:t>Keagresifan</w:t>
                  </w:r>
                </w:p>
                <w:p w:rsidR="00850FA4" w:rsidRPr="00F375B7" w:rsidRDefault="00850FA4" w:rsidP="00D248E5">
                  <w:pPr>
                    <w:pStyle w:val="ListParagraph"/>
                    <w:numPr>
                      <w:ilvl w:val="0"/>
                      <w:numId w:val="3"/>
                    </w:numPr>
                    <w:spacing w:line="240" w:lineRule="auto"/>
                    <w:ind w:left="180" w:hanging="180"/>
                    <w:rPr>
                      <w:sz w:val="20"/>
                      <w:szCs w:val="20"/>
                      <w:lang w:val="id-ID"/>
                    </w:rPr>
                  </w:pPr>
                  <w:r>
                    <w:rPr>
                      <w:sz w:val="20"/>
                      <w:szCs w:val="20"/>
                    </w:rPr>
                    <w:t>Stabilitas</w:t>
                  </w:r>
                </w:p>
                <w:p w:rsidR="00850FA4" w:rsidRPr="00595E0F" w:rsidRDefault="00850FA4" w:rsidP="00B87BA5">
                  <w:pPr>
                    <w:spacing w:line="240" w:lineRule="auto"/>
                    <w:jc w:val="center"/>
                    <w:rPr>
                      <w:sz w:val="18"/>
                      <w:szCs w:val="18"/>
                    </w:rPr>
                  </w:pPr>
                  <w:r>
                    <w:rPr>
                      <w:sz w:val="18"/>
                      <w:szCs w:val="18"/>
                    </w:rPr>
                    <w:t>(Robbins, Coulter. 2008</w:t>
                  </w:r>
                  <w:r w:rsidRPr="00595E0F">
                    <w:rPr>
                      <w:sz w:val="18"/>
                      <w:szCs w:val="18"/>
                    </w:rPr>
                    <w:t>)</w:t>
                  </w:r>
                </w:p>
                <w:p w:rsidR="00850FA4" w:rsidRPr="00146803" w:rsidRDefault="00850FA4" w:rsidP="00D248E5">
                  <w:pPr>
                    <w:spacing w:line="240" w:lineRule="auto"/>
                    <w:rPr>
                      <w:sz w:val="22"/>
                      <w:szCs w:val="22"/>
                    </w:rPr>
                  </w:pPr>
                </w:p>
                <w:p w:rsidR="00850FA4" w:rsidRPr="00A4106D" w:rsidRDefault="00850FA4" w:rsidP="00D248E5">
                  <w:pPr>
                    <w:spacing w:line="240" w:lineRule="auto"/>
                    <w:ind w:left="180" w:hanging="180"/>
                    <w:rPr>
                      <w:sz w:val="22"/>
                      <w:szCs w:val="22"/>
                    </w:rPr>
                  </w:pPr>
                </w:p>
                <w:p w:rsidR="00850FA4" w:rsidRPr="009654A7" w:rsidRDefault="00850FA4" w:rsidP="00D248E5">
                  <w:pPr>
                    <w:spacing w:line="240" w:lineRule="auto"/>
                    <w:rPr>
                      <w:sz w:val="22"/>
                      <w:szCs w:val="22"/>
                    </w:rPr>
                  </w:pPr>
                </w:p>
                <w:p w:rsidR="00850FA4" w:rsidRPr="005A006B" w:rsidRDefault="00850FA4" w:rsidP="00D248E5">
                  <w:pPr>
                    <w:spacing w:line="240" w:lineRule="auto"/>
                    <w:rPr>
                      <w:sz w:val="22"/>
                      <w:szCs w:val="22"/>
                    </w:rPr>
                  </w:pPr>
                </w:p>
                <w:p w:rsidR="00850FA4" w:rsidRPr="005A006B" w:rsidRDefault="00850FA4" w:rsidP="00D248E5">
                  <w:pPr>
                    <w:spacing w:line="240" w:lineRule="auto"/>
                    <w:rPr>
                      <w:sz w:val="22"/>
                      <w:szCs w:val="22"/>
                    </w:rPr>
                  </w:pPr>
                </w:p>
                <w:p w:rsidR="00850FA4" w:rsidRPr="005A006B" w:rsidRDefault="00850FA4" w:rsidP="00D248E5">
                  <w:pPr>
                    <w:spacing w:line="240" w:lineRule="auto"/>
                    <w:rPr>
                      <w:sz w:val="22"/>
                      <w:szCs w:val="22"/>
                    </w:rPr>
                  </w:pPr>
                </w:p>
              </w:txbxContent>
            </v:textbox>
          </v:rect>
        </w:pict>
      </w:r>
    </w:p>
    <w:p w:rsidR="00D248E5" w:rsidRPr="004265D7" w:rsidRDefault="003A2F8B" w:rsidP="00D248E5">
      <w:pPr>
        <w:tabs>
          <w:tab w:val="left" w:pos="0"/>
        </w:tabs>
        <w:ind w:right="13"/>
        <w:jc w:val="both"/>
      </w:pPr>
      <w:r w:rsidRPr="003A2F8B">
        <w:rPr>
          <w:noProof/>
        </w:rPr>
        <w:pict>
          <v:shape id="_x0000_s1058" type="#_x0000_t32" style="position:absolute;left:0;text-align:left;margin-left:138.5pt;margin-top:23.35pt;width:26.8pt;height:.05pt;z-index:251693056" o:connectortype="straight">
            <v:stroke endarrow="block"/>
          </v:shape>
        </w:pict>
      </w:r>
      <w:r w:rsidRPr="003A2F8B">
        <w:rPr>
          <w:noProof/>
          <w:lang w:val="en-GB" w:eastAsia="en-GB"/>
        </w:rPr>
        <w:pict>
          <v:shape id="_x0000_s1111" type="#_x0000_t202" style="position:absolute;left:0;text-align:left;margin-left:-25.2pt;margin-top:6.8pt;width:23.7pt;height:37.1pt;z-index:251742208">
            <v:textbox style="layout-flow:vertical;mso-layout-flow-alt:bottom-to-top;mso-next-textbox:#_x0000_s1111">
              <w:txbxContent>
                <w:p w:rsidR="00850FA4" w:rsidRPr="00C74A74" w:rsidRDefault="00850FA4">
                  <w:pPr>
                    <w:rPr>
                      <w:b/>
                      <w:sz w:val="20"/>
                      <w:szCs w:val="20"/>
                    </w:rPr>
                  </w:pPr>
                  <w:r w:rsidRPr="00C74A74">
                    <w:rPr>
                      <w:b/>
                      <w:sz w:val="20"/>
                      <w:szCs w:val="20"/>
                    </w:rPr>
                    <w:t>Davis</w:t>
                  </w:r>
                </w:p>
              </w:txbxContent>
            </v:textbox>
          </v:shape>
        </w:pict>
      </w:r>
      <w:r w:rsidRPr="003A2F8B">
        <w:rPr>
          <w:noProof/>
        </w:rPr>
        <w:pict>
          <v:shape id="_x0000_s1062" type="#_x0000_t32" style="position:absolute;left:0;text-align:left;margin-left:11.5pt;margin-top:18.05pt;width:10.75pt;height:0;z-index:251697152" o:connectortype="straight">
            <v:stroke endarrow="block"/>
          </v:shape>
        </w:pict>
      </w:r>
    </w:p>
    <w:p w:rsidR="00D248E5" w:rsidRPr="004265D7" w:rsidRDefault="003A2F8B" w:rsidP="00D248E5">
      <w:pPr>
        <w:tabs>
          <w:tab w:val="left" w:pos="0"/>
        </w:tabs>
        <w:jc w:val="both"/>
      </w:pPr>
      <w:r w:rsidRPr="003A2F8B">
        <w:rPr>
          <w:noProof/>
        </w:rPr>
        <w:pict>
          <v:shape id="_x0000_s1046" type="#_x0000_t32" style="position:absolute;left:0;text-align:left;margin-left:133.75pt;margin-top:5.2pt;width:31.55pt;height:153.75pt;flip:y;z-index:251680768" o:connectortype="straight">
            <v:stroke endarrow="block"/>
          </v:shape>
        </w:pict>
      </w:r>
      <w:r w:rsidRPr="003A2F8B">
        <w:rPr>
          <w:noProof/>
          <w:lang w:val="en-GB" w:eastAsia="en-GB"/>
        </w:rPr>
        <w:pict>
          <v:shape id="_x0000_s1113" type="#_x0000_t202" style="position:absolute;left:0;text-align:left;margin-left:-11.6pt;margin-top:16.3pt;width:23.7pt;height:78.45pt;z-index:251655163" strokecolor="white [3212]">
            <v:textbox style="layout-flow:vertical;mso-layout-flow-alt:bottom-to-top;mso-next-textbox:#_x0000_s1113">
              <w:txbxContent>
                <w:p w:rsidR="00850FA4" w:rsidRPr="00C74A74" w:rsidRDefault="00850FA4" w:rsidP="00C74A74">
                  <w:pPr>
                    <w:rPr>
                      <w:b/>
                      <w:sz w:val="20"/>
                      <w:szCs w:val="20"/>
                    </w:rPr>
                  </w:pPr>
                  <w:r w:rsidRPr="00C74A74">
                    <w:rPr>
                      <w:b/>
                      <w:sz w:val="20"/>
                      <w:szCs w:val="20"/>
                    </w:rPr>
                    <w:t>Mc Clelland</w:t>
                  </w:r>
                </w:p>
              </w:txbxContent>
            </v:textbox>
          </v:shape>
        </w:pict>
      </w:r>
      <w:r w:rsidRPr="003A2F8B">
        <w:rPr>
          <w:noProof/>
        </w:rPr>
        <w:pict>
          <v:shape id="_x0000_s1068" type="#_x0000_t32" style="position:absolute;left:0;text-align:left;margin-left:278.1pt;margin-top:5.2pt;width:21.55pt;height:0;z-index:251703296" o:connectortype="straight">
            <v:stroke endarrow="block"/>
          </v:shape>
        </w:pict>
      </w:r>
      <w:r w:rsidRPr="003A2F8B">
        <w:rPr>
          <w:noProof/>
        </w:rPr>
        <w:pict>
          <v:shape id="_x0000_s1063" type="#_x0000_t32" style="position:absolute;left:0;text-align:left;margin-left:11.5pt;margin-top:11pt;width:.05pt;height:99pt;z-index:251698176" o:connectortype="straight"/>
        </w:pict>
      </w:r>
      <w:r w:rsidRPr="003A2F8B">
        <w:rPr>
          <w:noProof/>
        </w:rPr>
        <w:pict>
          <v:shape id="_x0000_s1064" type="#_x0000_t32" style="position:absolute;left:0;text-align:left;margin-left:11.5pt;margin-top:11pt;width:10.75pt;height:0;z-index:251699200" o:connectortype="straight">
            <v:stroke endarrow="block"/>
          </v:shape>
        </w:pict>
      </w:r>
    </w:p>
    <w:p w:rsidR="00D248E5" w:rsidRPr="004265D7" w:rsidRDefault="003A2F8B" w:rsidP="00D248E5">
      <w:pPr>
        <w:tabs>
          <w:tab w:val="left" w:pos="0"/>
        </w:tabs>
        <w:jc w:val="both"/>
      </w:pPr>
      <w:r w:rsidRPr="003A2F8B">
        <w:rPr>
          <w:noProof/>
          <w:lang w:val="en-GB" w:eastAsia="en-GB"/>
        </w:rPr>
        <w:pict>
          <v:rect id="_x0000_s1107" style="position:absolute;left:0;text-align:left;margin-left:63.75pt;margin-top:17.3pt;width:93.75pt;height:20.95pt;z-index:251658238" fillcolor="white [3212]" strokecolor="white [3212]">
            <v:textbox>
              <w:txbxContent>
                <w:p w:rsidR="00850FA4" w:rsidRPr="00C74A74" w:rsidRDefault="00850FA4" w:rsidP="00702D38">
                  <w:pPr>
                    <w:rPr>
                      <w:b/>
                      <w:sz w:val="20"/>
                      <w:szCs w:val="20"/>
                    </w:rPr>
                  </w:pPr>
                  <w:r w:rsidRPr="00C74A74">
                    <w:rPr>
                      <w:b/>
                      <w:sz w:val="20"/>
                      <w:szCs w:val="20"/>
                    </w:rPr>
                    <w:t>Kreitner, Kinicki</w:t>
                  </w:r>
                </w:p>
              </w:txbxContent>
            </v:textbox>
          </v:rect>
        </w:pict>
      </w:r>
    </w:p>
    <w:p w:rsidR="00D248E5" w:rsidRDefault="003A2F8B" w:rsidP="00D248E5">
      <w:pPr>
        <w:tabs>
          <w:tab w:val="left" w:pos="0"/>
        </w:tabs>
        <w:jc w:val="both"/>
      </w:pPr>
      <w:r w:rsidRPr="003A2F8B">
        <w:rPr>
          <w:noProof/>
        </w:rPr>
        <w:pict>
          <v:rect id="_x0000_s1056" style="position:absolute;left:0;text-align:left;margin-left:23.4pt;margin-top:4.35pt;width:110.35pt;height:28.35pt;z-index:251691008">
            <v:textbox style="mso-next-textbox:#_x0000_s1056">
              <w:txbxContent>
                <w:p w:rsidR="00850FA4" w:rsidRPr="00932751" w:rsidRDefault="00850FA4" w:rsidP="00D248E5">
                  <w:pPr>
                    <w:spacing w:line="240" w:lineRule="auto"/>
                    <w:jc w:val="center"/>
                    <w:rPr>
                      <w:b/>
                      <w:sz w:val="20"/>
                      <w:szCs w:val="20"/>
                    </w:rPr>
                  </w:pPr>
                  <w:r w:rsidRPr="00932751">
                    <w:rPr>
                      <w:b/>
                      <w:sz w:val="20"/>
                      <w:szCs w:val="20"/>
                    </w:rPr>
                    <w:t>Motivasi Kerja Pegawai</w:t>
                  </w:r>
                </w:p>
                <w:p w:rsidR="00850FA4" w:rsidRPr="00DB3DAC" w:rsidRDefault="00850FA4" w:rsidP="00D248E5">
                  <w:pPr>
                    <w:spacing w:line="240" w:lineRule="auto"/>
                    <w:jc w:val="center"/>
                  </w:pPr>
                </w:p>
              </w:txbxContent>
            </v:textbox>
          </v:rect>
        </w:pict>
      </w:r>
      <w:r w:rsidRPr="003A2F8B">
        <w:rPr>
          <w:noProof/>
          <w:lang w:val="en-GB" w:eastAsia="en-GB"/>
        </w:rPr>
        <w:pict>
          <v:rect id="_x0000_s1105" style="position:absolute;left:0;text-align:left;margin-left:220.45pt;margin-top:11.75pt;width:96.75pt;height:20.95pt;z-index:251657213" fillcolor="white [3212]" strokecolor="white [3212]">
            <v:textbox style="mso-next-textbox:#_x0000_s1105">
              <w:txbxContent>
                <w:p w:rsidR="00850FA4" w:rsidRPr="00C74A74" w:rsidRDefault="00850FA4">
                  <w:pPr>
                    <w:rPr>
                      <w:b/>
                      <w:sz w:val="20"/>
                      <w:szCs w:val="20"/>
                    </w:rPr>
                  </w:pPr>
                  <w:r w:rsidRPr="00C74A74">
                    <w:rPr>
                      <w:b/>
                      <w:sz w:val="20"/>
                      <w:szCs w:val="20"/>
                    </w:rPr>
                    <w:t>Uchendu at all</w:t>
                  </w:r>
                </w:p>
              </w:txbxContent>
            </v:textbox>
          </v:rect>
        </w:pict>
      </w:r>
    </w:p>
    <w:p w:rsidR="00D248E5" w:rsidRPr="004265D7" w:rsidRDefault="003A2F8B" w:rsidP="00D248E5">
      <w:pPr>
        <w:tabs>
          <w:tab w:val="left" w:pos="0"/>
        </w:tabs>
        <w:jc w:val="both"/>
      </w:pPr>
      <w:r w:rsidRPr="003A2F8B">
        <w:rPr>
          <w:noProof/>
          <w:lang w:val="en-GB" w:eastAsia="en-GB"/>
        </w:rPr>
        <w:pict>
          <v:rect id="_x0000_s1106" style="position:absolute;left:0;text-align:left;margin-left:136.45pt;margin-top:26.65pt;width:96.75pt;height:20.95pt;z-index:251659263" fillcolor="white [3212]" strokecolor="white [3212]">
            <v:textbox>
              <w:txbxContent>
                <w:p w:rsidR="00850FA4" w:rsidRPr="00C74A74" w:rsidRDefault="00850FA4" w:rsidP="00702D38">
                  <w:pPr>
                    <w:rPr>
                      <w:b/>
                      <w:sz w:val="20"/>
                      <w:szCs w:val="20"/>
                    </w:rPr>
                  </w:pPr>
                  <w:r w:rsidRPr="00C74A74">
                    <w:rPr>
                      <w:b/>
                      <w:sz w:val="20"/>
                      <w:szCs w:val="20"/>
                    </w:rPr>
                    <w:t>Sedarmayanti</w:t>
                  </w:r>
                </w:p>
              </w:txbxContent>
            </v:textbox>
          </v:rect>
        </w:pict>
      </w:r>
      <w:r w:rsidRPr="003A2F8B">
        <w:rPr>
          <w:noProof/>
        </w:rPr>
        <w:pict>
          <v:rect id="_x0000_s1057" style="position:absolute;left:0;text-align:left;margin-left:23.4pt;margin-top:11.65pt;width:110.35pt;height:88.35pt;z-index:251692032">
            <v:textbox style="mso-next-textbox:#_x0000_s1057">
              <w:txbxContent>
                <w:p w:rsidR="00850FA4" w:rsidRPr="00F146D9" w:rsidRDefault="00850FA4" w:rsidP="00D248E5">
                  <w:pPr>
                    <w:pStyle w:val="ListParagraph"/>
                    <w:numPr>
                      <w:ilvl w:val="0"/>
                      <w:numId w:val="1"/>
                    </w:numPr>
                    <w:spacing w:line="240" w:lineRule="auto"/>
                    <w:ind w:left="180" w:hanging="180"/>
                    <w:rPr>
                      <w:sz w:val="20"/>
                      <w:szCs w:val="20"/>
                    </w:rPr>
                  </w:pPr>
                  <w:r w:rsidRPr="00F146D9">
                    <w:rPr>
                      <w:sz w:val="20"/>
                      <w:szCs w:val="20"/>
                    </w:rPr>
                    <w:t>Kebutuhan prestasi</w:t>
                  </w:r>
                </w:p>
                <w:p w:rsidR="00850FA4" w:rsidRPr="00F146D9" w:rsidRDefault="00850FA4" w:rsidP="00D248E5">
                  <w:pPr>
                    <w:pStyle w:val="ListParagraph"/>
                    <w:numPr>
                      <w:ilvl w:val="0"/>
                      <w:numId w:val="1"/>
                    </w:numPr>
                    <w:spacing w:line="240" w:lineRule="auto"/>
                    <w:ind w:left="180" w:hanging="180"/>
                    <w:rPr>
                      <w:sz w:val="20"/>
                      <w:szCs w:val="20"/>
                    </w:rPr>
                  </w:pPr>
                  <w:r w:rsidRPr="00F146D9">
                    <w:rPr>
                      <w:sz w:val="20"/>
                      <w:szCs w:val="20"/>
                    </w:rPr>
                    <w:t>Kebutuhan afiliasi</w:t>
                  </w:r>
                </w:p>
                <w:p w:rsidR="00850FA4" w:rsidRPr="00B87BA5" w:rsidRDefault="00850FA4" w:rsidP="00D248E5">
                  <w:pPr>
                    <w:pStyle w:val="ListParagraph"/>
                    <w:numPr>
                      <w:ilvl w:val="0"/>
                      <w:numId w:val="1"/>
                    </w:numPr>
                    <w:spacing w:line="240" w:lineRule="auto"/>
                    <w:ind w:left="180" w:hanging="180"/>
                    <w:rPr>
                      <w:sz w:val="20"/>
                      <w:szCs w:val="20"/>
                    </w:rPr>
                  </w:pPr>
                  <w:r w:rsidRPr="00F146D9">
                    <w:rPr>
                      <w:sz w:val="20"/>
                      <w:szCs w:val="20"/>
                    </w:rPr>
                    <w:t>Kebutuhan kekuasaan</w:t>
                  </w:r>
                </w:p>
                <w:p w:rsidR="00850FA4" w:rsidRPr="00F146D9" w:rsidRDefault="00850FA4" w:rsidP="00B87BA5">
                  <w:pPr>
                    <w:pStyle w:val="ListParagraph"/>
                    <w:spacing w:line="240" w:lineRule="auto"/>
                    <w:ind w:left="180"/>
                    <w:rPr>
                      <w:sz w:val="20"/>
                      <w:szCs w:val="20"/>
                    </w:rPr>
                  </w:pPr>
                </w:p>
                <w:p w:rsidR="00850FA4" w:rsidRPr="00BB5C20" w:rsidRDefault="00850FA4" w:rsidP="00B87BA5">
                  <w:pPr>
                    <w:spacing w:line="240" w:lineRule="auto"/>
                    <w:jc w:val="center"/>
                    <w:rPr>
                      <w:sz w:val="20"/>
                      <w:szCs w:val="20"/>
                    </w:rPr>
                  </w:pPr>
                  <w:r w:rsidRPr="00BB5C20">
                    <w:rPr>
                      <w:sz w:val="20"/>
                      <w:szCs w:val="20"/>
                    </w:rPr>
                    <w:t>McClelland(McShane Glinow 2010)</w:t>
                  </w:r>
                </w:p>
                <w:p w:rsidR="00850FA4" w:rsidRPr="005A006B" w:rsidRDefault="00850FA4" w:rsidP="00D248E5">
                  <w:pPr>
                    <w:spacing w:line="240" w:lineRule="auto"/>
                    <w:rPr>
                      <w:sz w:val="20"/>
                      <w:szCs w:val="20"/>
                    </w:rPr>
                  </w:pPr>
                </w:p>
                <w:p w:rsidR="00850FA4" w:rsidRPr="005A006B" w:rsidRDefault="00850FA4" w:rsidP="00D248E5">
                  <w:pPr>
                    <w:spacing w:line="240" w:lineRule="auto"/>
                    <w:rPr>
                      <w:sz w:val="20"/>
                      <w:szCs w:val="20"/>
                    </w:rPr>
                  </w:pPr>
                </w:p>
                <w:p w:rsidR="00850FA4" w:rsidRPr="005A006B" w:rsidRDefault="00850FA4" w:rsidP="00D248E5">
                  <w:pPr>
                    <w:spacing w:line="240" w:lineRule="auto"/>
                    <w:rPr>
                      <w:sz w:val="20"/>
                      <w:szCs w:val="20"/>
                    </w:rPr>
                  </w:pPr>
                </w:p>
              </w:txbxContent>
            </v:textbox>
          </v:rect>
        </w:pict>
      </w:r>
    </w:p>
    <w:p w:rsidR="00D248E5" w:rsidRDefault="003A2F8B" w:rsidP="00D248E5">
      <w:pPr>
        <w:tabs>
          <w:tab w:val="left" w:pos="0"/>
        </w:tabs>
        <w:jc w:val="both"/>
      </w:pPr>
      <w:r w:rsidRPr="003A2F8B">
        <w:rPr>
          <w:noProof/>
        </w:rPr>
        <w:pict>
          <v:shape id="_x0000_s1067" type="#_x0000_t32" style="position:absolute;left:0;text-align:left;margin-left:-11pt;margin-top:14.35pt;width:33.75pt;height:0;z-index:251702272" o:connectortype="straight">
            <v:stroke endarrow="block"/>
          </v:shape>
        </w:pict>
      </w:r>
      <w:r w:rsidRPr="003A2F8B">
        <w:rPr>
          <w:noProof/>
        </w:rPr>
        <w:pict>
          <v:shape id="_x0000_s1065" type="#_x0000_t32" style="position:absolute;left:0;text-align:left;margin-left:11.5pt;margin-top:-.35pt;width:10.75pt;height:0;z-index:251700224" o:connectortype="straight">
            <v:stroke endarrow="block"/>
          </v:shape>
        </w:pict>
      </w:r>
    </w:p>
    <w:p w:rsidR="00D248E5" w:rsidRDefault="00D248E5" w:rsidP="00D248E5">
      <w:pPr>
        <w:tabs>
          <w:tab w:val="left" w:pos="0"/>
        </w:tabs>
        <w:jc w:val="both"/>
      </w:pPr>
    </w:p>
    <w:p w:rsidR="00D248E5" w:rsidRDefault="003A2F8B" w:rsidP="00D248E5">
      <w:pPr>
        <w:tabs>
          <w:tab w:val="left" w:pos="0"/>
        </w:tabs>
        <w:jc w:val="both"/>
      </w:pPr>
      <w:r w:rsidRPr="003A2F8B">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85" type="#_x0000_t68" style="position:absolute;left:0;text-align:left;margin-left:331.75pt;margin-top:6.9pt;width:21.75pt;height:20.05pt;z-index:251720704">
            <v:textbox style="layout-flow:vertical-ideographic"/>
          </v:shape>
        </w:pict>
      </w:r>
      <w:r w:rsidRPr="003A2F8B">
        <w:rPr>
          <w:noProof/>
        </w:rPr>
        <w:pict>
          <v:shape id="_x0000_s1084" type="#_x0000_t68" style="position:absolute;left:0;text-align:left;margin-left:194.5pt;margin-top:6.9pt;width:21.75pt;height:19.3pt;z-index:251719680">
            <v:textbox style="layout-flow:vertical-ideographic"/>
          </v:shape>
        </w:pict>
      </w:r>
      <w:r w:rsidRPr="003A2F8B">
        <w:rPr>
          <w:noProof/>
        </w:rPr>
        <w:pict>
          <v:shape id="_x0000_s1083" type="#_x0000_t68" style="position:absolute;left:0;text-align:left;margin-left:71.5pt;margin-top:20.75pt;width:21.75pt;height:10.7pt;z-index:251718656">
            <v:textbox style="layout-flow:vertical-ideographic"/>
          </v:shape>
        </w:pict>
      </w:r>
    </w:p>
    <w:p w:rsidR="00D248E5" w:rsidRDefault="003A2F8B" w:rsidP="00D248E5">
      <w:pPr>
        <w:tabs>
          <w:tab w:val="left" w:pos="0"/>
        </w:tabs>
        <w:jc w:val="both"/>
      </w:pPr>
      <w:r w:rsidRPr="003A2F8B">
        <w:rPr>
          <w:noProof/>
        </w:rPr>
        <w:pict>
          <v:rect id="_x0000_s1047" style="position:absolute;left:0;text-align:left;margin-left:2.5pt;margin-top:3.85pt;width:409.25pt;height:22.7pt;z-index:251681792">
            <v:textbox style="mso-next-textbox:#_x0000_s1047">
              <w:txbxContent>
                <w:p w:rsidR="00850FA4" w:rsidRPr="00932751" w:rsidRDefault="00850FA4" w:rsidP="00D248E5">
                  <w:pPr>
                    <w:spacing w:line="240" w:lineRule="auto"/>
                    <w:jc w:val="center"/>
                    <w:rPr>
                      <w:b/>
                      <w:sz w:val="20"/>
                      <w:szCs w:val="20"/>
                    </w:rPr>
                  </w:pPr>
                  <w:r w:rsidRPr="00932751">
                    <w:rPr>
                      <w:b/>
                      <w:sz w:val="20"/>
                      <w:szCs w:val="20"/>
                    </w:rPr>
                    <w:t>TEORI YANG MENDUKUNG</w:t>
                  </w:r>
                </w:p>
                <w:p w:rsidR="00850FA4" w:rsidRPr="00932751" w:rsidRDefault="00850FA4" w:rsidP="00D248E5">
                  <w:pPr>
                    <w:spacing w:line="240" w:lineRule="auto"/>
                    <w:rPr>
                      <w:sz w:val="20"/>
                      <w:szCs w:val="20"/>
                    </w:rPr>
                  </w:pPr>
                </w:p>
              </w:txbxContent>
            </v:textbox>
          </v:rect>
        </w:pict>
      </w:r>
    </w:p>
    <w:p w:rsidR="00D248E5" w:rsidRPr="004265D7" w:rsidRDefault="003A2F8B" w:rsidP="00D248E5">
      <w:pPr>
        <w:tabs>
          <w:tab w:val="left" w:pos="0"/>
        </w:tabs>
        <w:jc w:val="both"/>
      </w:pPr>
      <w:r w:rsidRPr="003A2F8B">
        <w:rPr>
          <w:noProof/>
        </w:rPr>
        <w:pict>
          <v:rect id="_x0000_s1050" style="position:absolute;left:0;text-align:left;margin-left:291.25pt;margin-top:4.2pt;width:120.5pt;height:117.05pt;z-index:251684864">
            <v:textbox style="mso-next-textbox:#_x0000_s1050">
              <w:txbxContent>
                <w:p w:rsidR="00850FA4" w:rsidRPr="00932751" w:rsidRDefault="00850FA4" w:rsidP="00D248E5">
                  <w:pPr>
                    <w:spacing w:line="240" w:lineRule="auto"/>
                    <w:jc w:val="center"/>
                    <w:rPr>
                      <w:sz w:val="20"/>
                      <w:szCs w:val="20"/>
                      <w:lang w:val="id-ID"/>
                    </w:rPr>
                  </w:pPr>
                  <w:r w:rsidRPr="00932751">
                    <w:rPr>
                      <w:sz w:val="20"/>
                      <w:szCs w:val="20"/>
                    </w:rPr>
                    <w:t xml:space="preserve">Armstrong, Taylor (2014); Mathis, Jackson (2011); Steward, Brown (2011); </w:t>
                  </w:r>
                </w:p>
                <w:p w:rsidR="00850FA4" w:rsidRPr="00932751" w:rsidRDefault="00850FA4" w:rsidP="00D248E5">
                  <w:pPr>
                    <w:spacing w:line="240" w:lineRule="auto"/>
                    <w:jc w:val="center"/>
                    <w:rPr>
                      <w:sz w:val="20"/>
                      <w:szCs w:val="20"/>
                      <w:lang w:val="id-ID"/>
                    </w:rPr>
                  </w:pPr>
                  <w:r w:rsidRPr="00932751">
                    <w:rPr>
                      <w:sz w:val="20"/>
                      <w:szCs w:val="20"/>
                    </w:rPr>
                    <w:t xml:space="preserve">Anwar (2010); </w:t>
                  </w:r>
                </w:p>
                <w:p w:rsidR="00850FA4" w:rsidRPr="00932751" w:rsidRDefault="00850FA4" w:rsidP="00D248E5">
                  <w:pPr>
                    <w:spacing w:line="240" w:lineRule="auto"/>
                    <w:jc w:val="center"/>
                    <w:rPr>
                      <w:sz w:val="20"/>
                      <w:szCs w:val="20"/>
                      <w:lang w:val="id-ID"/>
                    </w:rPr>
                  </w:pPr>
                  <w:r w:rsidRPr="00932751">
                    <w:rPr>
                      <w:sz w:val="20"/>
                      <w:szCs w:val="20"/>
                    </w:rPr>
                    <w:t xml:space="preserve">Veithzal, dkk.(2011); </w:t>
                  </w:r>
                </w:p>
                <w:p w:rsidR="00850FA4" w:rsidRPr="00932751" w:rsidRDefault="00850FA4" w:rsidP="00D248E5">
                  <w:pPr>
                    <w:spacing w:line="240" w:lineRule="auto"/>
                    <w:jc w:val="center"/>
                    <w:rPr>
                      <w:sz w:val="20"/>
                      <w:szCs w:val="20"/>
                    </w:rPr>
                  </w:pPr>
                  <w:r w:rsidRPr="00932751">
                    <w:rPr>
                      <w:sz w:val="20"/>
                      <w:szCs w:val="20"/>
                    </w:rPr>
                    <w:t>Wibowo (2013)</w:t>
                  </w:r>
                </w:p>
                <w:p w:rsidR="00850FA4" w:rsidRPr="00932751" w:rsidRDefault="00850FA4" w:rsidP="00D248E5">
                  <w:pPr>
                    <w:spacing w:line="240" w:lineRule="auto"/>
                    <w:rPr>
                      <w:sz w:val="20"/>
                      <w:szCs w:val="20"/>
                    </w:rPr>
                  </w:pPr>
                </w:p>
                <w:p w:rsidR="00850FA4" w:rsidRPr="00C435EA" w:rsidRDefault="00850FA4" w:rsidP="00D248E5">
                  <w:pPr>
                    <w:spacing w:line="240" w:lineRule="auto"/>
                  </w:pPr>
                </w:p>
                <w:p w:rsidR="00850FA4" w:rsidRPr="00C435EA" w:rsidRDefault="00850FA4" w:rsidP="00D248E5">
                  <w:pPr>
                    <w:spacing w:line="240" w:lineRule="auto"/>
                  </w:pPr>
                </w:p>
              </w:txbxContent>
            </v:textbox>
          </v:rect>
        </w:pict>
      </w:r>
      <w:r w:rsidRPr="003A2F8B">
        <w:rPr>
          <w:noProof/>
        </w:rPr>
        <w:pict>
          <v:rect id="_x0000_s1049" style="position:absolute;left:0;text-align:left;margin-left:181.35pt;margin-top:4.2pt;width:110.35pt;height:117.05pt;z-index:251683840">
            <v:textbox style="mso-next-textbox:#_x0000_s1049">
              <w:txbxContent>
                <w:p w:rsidR="00850FA4" w:rsidRPr="00932751" w:rsidRDefault="00850FA4" w:rsidP="00D248E5">
                  <w:pPr>
                    <w:spacing w:line="240" w:lineRule="auto"/>
                    <w:rPr>
                      <w:sz w:val="20"/>
                      <w:szCs w:val="20"/>
                    </w:rPr>
                  </w:pPr>
                  <w:r w:rsidRPr="00932751">
                    <w:rPr>
                      <w:sz w:val="20"/>
                      <w:szCs w:val="20"/>
                    </w:rPr>
                    <w:t>Kreitner, Kinicky (2014); Gibson et.el.(2012); George, Jones (2012); Nelson, Quick (2005); Wibowo (2013)</w:t>
                  </w:r>
                </w:p>
                <w:p w:rsidR="00850FA4" w:rsidRPr="00932751" w:rsidRDefault="00850FA4" w:rsidP="00D248E5">
                  <w:pPr>
                    <w:spacing w:line="240" w:lineRule="auto"/>
                    <w:rPr>
                      <w:sz w:val="20"/>
                      <w:szCs w:val="20"/>
                    </w:rPr>
                  </w:pPr>
                </w:p>
                <w:p w:rsidR="00850FA4" w:rsidRPr="00932751" w:rsidRDefault="00850FA4" w:rsidP="00D248E5">
                  <w:pPr>
                    <w:spacing w:line="240" w:lineRule="auto"/>
                    <w:rPr>
                      <w:sz w:val="20"/>
                      <w:szCs w:val="20"/>
                    </w:rPr>
                  </w:pPr>
                </w:p>
                <w:p w:rsidR="00850FA4" w:rsidRPr="00E55141" w:rsidRDefault="00850FA4" w:rsidP="00D248E5">
                  <w:pPr>
                    <w:spacing w:line="240" w:lineRule="auto"/>
                    <w:rPr>
                      <w:sz w:val="22"/>
                      <w:szCs w:val="22"/>
                    </w:rPr>
                  </w:pPr>
                </w:p>
                <w:p w:rsidR="00850FA4" w:rsidRPr="00E55141" w:rsidRDefault="00850FA4" w:rsidP="00D248E5">
                  <w:pPr>
                    <w:spacing w:line="240" w:lineRule="auto"/>
                    <w:rPr>
                      <w:sz w:val="22"/>
                      <w:szCs w:val="22"/>
                    </w:rPr>
                  </w:pPr>
                </w:p>
              </w:txbxContent>
            </v:textbox>
          </v:rect>
        </w:pict>
      </w:r>
      <w:r w:rsidRPr="003A2F8B">
        <w:rPr>
          <w:noProof/>
        </w:rPr>
        <w:pict>
          <v:rect id="_x0000_s1048" style="position:absolute;left:0;text-align:left;margin-left:2.5pt;margin-top:4.2pt;width:178.85pt;height:117.05pt;z-index:251682816">
            <v:textbox style="mso-next-textbox:#_x0000_s1048">
              <w:txbxContent>
                <w:p w:rsidR="00850FA4" w:rsidRPr="00932751" w:rsidRDefault="00850FA4" w:rsidP="00D248E5">
                  <w:pPr>
                    <w:spacing w:line="240" w:lineRule="auto"/>
                    <w:rPr>
                      <w:sz w:val="20"/>
                      <w:szCs w:val="20"/>
                    </w:rPr>
                  </w:pPr>
                  <w:r w:rsidRPr="00932751">
                    <w:rPr>
                      <w:sz w:val="20"/>
                      <w:szCs w:val="20"/>
                    </w:rPr>
                    <w:t xml:space="preserve">Armstrong, Taylor (2014); Bateman Snell (2009); Gibson (2006); Griffin, Moorhead (2014); Yulk (2010): Ivancevich et.al. (2006); Kreitner, Kinicki (2014); Robbins, Judge (2008); Robbins, Coulter (2008); Schermerhorn et.al. (2010): Luthans (2006): Miftah (2011); Mc.Shane, Glinow (2010); Robbins (2002); </w:t>
                  </w:r>
                </w:p>
                <w:p w:rsidR="00850FA4" w:rsidRPr="0052356A" w:rsidRDefault="00850FA4" w:rsidP="00D248E5">
                  <w:pPr>
                    <w:spacing w:line="240" w:lineRule="auto"/>
                    <w:rPr>
                      <w:sz w:val="22"/>
                      <w:szCs w:val="22"/>
                    </w:rPr>
                  </w:pPr>
                </w:p>
                <w:p w:rsidR="00850FA4" w:rsidRPr="0052356A" w:rsidRDefault="00850FA4" w:rsidP="00D248E5">
                  <w:pPr>
                    <w:spacing w:line="240" w:lineRule="auto"/>
                    <w:rPr>
                      <w:sz w:val="22"/>
                      <w:szCs w:val="22"/>
                    </w:rPr>
                  </w:pPr>
                </w:p>
                <w:p w:rsidR="00850FA4" w:rsidRPr="0052356A" w:rsidRDefault="00850FA4" w:rsidP="00D248E5">
                  <w:pPr>
                    <w:spacing w:line="240" w:lineRule="auto"/>
                    <w:rPr>
                      <w:sz w:val="22"/>
                      <w:szCs w:val="22"/>
                    </w:rPr>
                  </w:pPr>
                </w:p>
              </w:txbxContent>
            </v:textbox>
          </v:rect>
        </w:pict>
      </w:r>
    </w:p>
    <w:p w:rsidR="00D248E5" w:rsidRPr="004265D7" w:rsidRDefault="00D248E5" w:rsidP="00D248E5">
      <w:pPr>
        <w:tabs>
          <w:tab w:val="left" w:pos="0"/>
        </w:tabs>
        <w:jc w:val="both"/>
      </w:pPr>
    </w:p>
    <w:p w:rsidR="00D248E5" w:rsidRDefault="00D248E5" w:rsidP="00D248E5">
      <w:pPr>
        <w:tabs>
          <w:tab w:val="left" w:pos="0"/>
        </w:tabs>
        <w:jc w:val="both"/>
        <w:rPr>
          <w:bCs/>
        </w:rPr>
      </w:pPr>
    </w:p>
    <w:p w:rsidR="00D248E5" w:rsidRPr="004265D7" w:rsidRDefault="00D248E5" w:rsidP="00D248E5">
      <w:pPr>
        <w:tabs>
          <w:tab w:val="left" w:pos="0"/>
        </w:tabs>
        <w:jc w:val="both"/>
        <w:rPr>
          <w:bCs/>
        </w:rPr>
      </w:pPr>
    </w:p>
    <w:p w:rsidR="00D248E5" w:rsidRPr="004265D7" w:rsidRDefault="00D248E5" w:rsidP="00D248E5">
      <w:pPr>
        <w:tabs>
          <w:tab w:val="left" w:pos="0"/>
        </w:tabs>
        <w:jc w:val="both"/>
        <w:rPr>
          <w:bCs/>
        </w:rPr>
      </w:pPr>
    </w:p>
    <w:p w:rsidR="00D248E5" w:rsidRDefault="006464D8" w:rsidP="00700DD1">
      <w:pPr>
        <w:tabs>
          <w:tab w:val="left" w:pos="0"/>
        </w:tabs>
        <w:spacing w:line="240" w:lineRule="auto"/>
        <w:jc w:val="center"/>
        <w:rPr>
          <w:b/>
          <w:bCs/>
          <w:sz w:val="22"/>
          <w:szCs w:val="22"/>
        </w:rPr>
      </w:pPr>
      <w:r w:rsidRPr="00932751">
        <w:rPr>
          <w:b/>
          <w:bCs/>
          <w:sz w:val="22"/>
          <w:szCs w:val="22"/>
        </w:rPr>
        <w:t>Gambar 2.</w:t>
      </w:r>
      <w:r w:rsidR="00EE54A3" w:rsidRPr="00932751">
        <w:rPr>
          <w:b/>
          <w:bCs/>
          <w:sz w:val="22"/>
          <w:szCs w:val="22"/>
        </w:rPr>
        <w:t>6</w:t>
      </w:r>
      <w:r w:rsidR="00B87BA5" w:rsidRPr="00932751">
        <w:rPr>
          <w:b/>
          <w:bCs/>
          <w:sz w:val="22"/>
          <w:szCs w:val="22"/>
          <w:lang w:val="id-ID"/>
        </w:rPr>
        <w:t>.</w:t>
      </w:r>
      <w:r w:rsidR="00BC719A" w:rsidRPr="00932751">
        <w:rPr>
          <w:b/>
          <w:bCs/>
          <w:sz w:val="22"/>
          <w:szCs w:val="22"/>
          <w:lang w:val="id-ID"/>
        </w:rPr>
        <w:t xml:space="preserve"> </w:t>
      </w:r>
      <w:r w:rsidR="00D248E5" w:rsidRPr="00932751">
        <w:rPr>
          <w:b/>
          <w:bCs/>
          <w:sz w:val="22"/>
          <w:szCs w:val="22"/>
        </w:rPr>
        <w:t>Paradigma Penelitian</w:t>
      </w:r>
    </w:p>
    <w:p w:rsidR="0054614D" w:rsidRDefault="0054614D" w:rsidP="00700DD1">
      <w:pPr>
        <w:tabs>
          <w:tab w:val="left" w:pos="0"/>
        </w:tabs>
        <w:spacing w:line="240" w:lineRule="auto"/>
        <w:jc w:val="center"/>
        <w:rPr>
          <w:b/>
          <w:bCs/>
          <w:sz w:val="22"/>
          <w:szCs w:val="22"/>
        </w:rPr>
      </w:pPr>
    </w:p>
    <w:p w:rsidR="0054614D" w:rsidRPr="00932751" w:rsidRDefault="0054614D" w:rsidP="00700DD1">
      <w:pPr>
        <w:tabs>
          <w:tab w:val="left" w:pos="0"/>
        </w:tabs>
        <w:spacing w:line="240" w:lineRule="auto"/>
        <w:jc w:val="center"/>
        <w:rPr>
          <w:b/>
          <w:bCs/>
          <w:sz w:val="22"/>
          <w:szCs w:val="22"/>
        </w:rPr>
      </w:pPr>
    </w:p>
    <w:p w:rsidR="00932751" w:rsidRPr="00932751" w:rsidRDefault="00932751" w:rsidP="00700DD1">
      <w:pPr>
        <w:tabs>
          <w:tab w:val="left" w:pos="0"/>
        </w:tabs>
        <w:spacing w:line="240" w:lineRule="auto"/>
        <w:jc w:val="center"/>
        <w:rPr>
          <w:b/>
          <w:bCs/>
          <w:sz w:val="22"/>
          <w:szCs w:val="22"/>
        </w:rPr>
      </w:pPr>
    </w:p>
    <w:p w:rsidR="00912A1E" w:rsidRDefault="00912A1E" w:rsidP="00700DD1">
      <w:pPr>
        <w:tabs>
          <w:tab w:val="left" w:pos="0"/>
        </w:tabs>
        <w:spacing w:line="240" w:lineRule="auto"/>
        <w:jc w:val="center"/>
        <w:rPr>
          <w:b/>
          <w:bCs/>
        </w:rPr>
      </w:pPr>
    </w:p>
    <w:p w:rsidR="00D248E5" w:rsidRPr="007B66C1" w:rsidRDefault="00C74A74" w:rsidP="00613FFF">
      <w:pPr>
        <w:pStyle w:val="ListParagraph"/>
        <w:numPr>
          <w:ilvl w:val="1"/>
          <w:numId w:val="41"/>
        </w:numPr>
        <w:tabs>
          <w:tab w:val="left" w:pos="0"/>
          <w:tab w:val="left" w:pos="540"/>
        </w:tabs>
        <w:jc w:val="both"/>
        <w:rPr>
          <w:b/>
          <w:bCs/>
        </w:rPr>
      </w:pPr>
      <w:r w:rsidRPr="007B66C1">
        <w:rPr>
          <w:b/>
          <w:bCs/>
        </w:rPr>
        <w:t>Hipo</w:t>
      </w:r>
      <w:r w:rsidR="00D248E5" w:rsidRPr="007B66C1">
        <w:rPr>
          <w:b/>
          <w:bCs/>
        </w:rPr>
        <w:t xml:space="preserve">tesis Penelitian </w:t>
      </w:r>
    </w:p>
    <w:p w:rsidR="00D248E5" w:rsidRPr="004265D7" w:rsidRDefault="00D248E5" w:rsidP="00D248E5">
      <w:pPr>
        <w:tabs>
          <w:tab w:val="left" w:pos="0"/>
        </w:tabs>
        <w:ind w:firstLine="540"/>
        <w:jc w:val="both"/>
        <w:rPr>
          <w:bCs/>
        </w:rPr>
      </w:pPr>
      <w:r w:rsidRPr="004265D7">
        <w:rPr>
          <w:bCs/>
        </w:rPr>
        <w:t xml:space="preserve">Berdasarkan </w:t>
      </w:r>
      <w:r>
        <w:rPr>
          <w:bCs/>
        </w:rPr>
        <w:t xml:space="preserve">uraian </w:t>
      </w:r>
      <w:r w:rsidR="00C61437">
        <w:rPr>
          <w:bCs/>
        </w:rPr>
        <w:t>kerangka berfikir</w:t>
      </w:r>
      <w:r w:rsidR="0078626C">
        <w:rPr>
          <w:bCs/>
        </w:rPr>
        <w:t xml:space="preserve"> </w:t>
      </w:r>
      <w:r w:rsidR="00C61437">
        <w:rPr>
          <w:bCs/>
        </w:rPr>
        <w:t>di atas</w:t>
      </w:r>
      <w:r w:rsidRPr="004265D7">
        <w:rPr>
          <w:bCs/>
        </w:rPr>
        <w:t xml:space="preserve">, </w:t>
      </w:r>
      <w:r>
        <w:rPr>
          <w:bCs/>
        </w:rPr>
        <w:t xml:space="preserve">maka </w:t>
      </w:r>
      <w:r w:rsidR="0078626C">
        <w:rPr>
          <w:bCs/>
        </w:rPr>
        <w:t>H</w:t>
      </w:r>
      <w:r w:rsidRPr="004265D7">
        <w:rPr>
          <w:bCs/>
        </w:rPr>
        <w:t xml:space="preserve">ipotesis dalam penelitian ini </w:t>
      </w:r>
      <w:r w:rsidR="00C61437">
        <w:rPr>
          <w:bCs/>
        </w:rPr>
        <w:t>terdiri dari</w:t>
      </w:r>
      <w:r w:rsidR="0078626C">
        <w:rPr>
          <w:bCs/>
        </w:rPr>
        <w:t xml:space="preserve"> </w:t>
      </w:r>
      <w:r w:rsidRPr="004265D7">
        <w:rPr>
          <w:bCs/>
        </w:rPr>
        <w:t>:</w:t>
      </w:r>
    </w:p>
    <w:p w:rsidR="00D248E5" w:rsidRPr="00554572" w:rsidRDefault="00D248E5" w:rsidP="00613FFF">
      <w:pPr>
        <w:pStyle w:val="ListParagraph"/>
        <w:numPr>
          <w:ilvl w:val="0"/>
          <w:numId w:val="4"/>
        </w:numPr>
        <w:ind w:left="360"/>
        <w:jc w:val="both"/>
        <w:rPr>
          <w:bCs/>
        </w:rPr>
      </w:pPr>
      <w:r w:rsidRPr="00554572">
        <w:rPr>
          <w:bCs/>
        </w:rPr>
        <w:t xml:space="preserve">Terdapat </w:t>
      </w:r>
      <w:r w:rsidR="00827711">
        <w:rPr>
          <w:bCs/>
        </w:rPr>
        <w:t>P</w:t>
      </w:r>
      <w:r w:rsidRPr="00554572">
        <w:rPr>
          <w:bCs/>
        </w:rPr>
        <w:t xml:space="preserve">engaruh </w:t>
      </w:r>
      <w:r w:rsidR="0078626C">
        <w:rPr>
          <w:bCs/>
        </w:rPr>
        <w:t>K</w:t>
      </w:r>
      <w:r>
        <w:rPr>
          <w:bCs/>
        </w:rPr>
        <w:t xml:space="preserve">epemimpinan </w:t>
      </w:r>
      <w:r w:rsidR="0078626C">
        <w:rPr>
          <w:bCs/>
        </w:rPr>
        <w:t>T</w:t>
      </w:r>
      <w:r w:rsidR="00C61437">
        <w:rPr>
          <w:bCs/>
        </w:rPr>
        <w:t xml:space="preserve">ransformasional terhadap </w:t>
      </w:r>
      <w:r w:rsidR="0078626C">
        <w:rPr>
          <w:bCs/>
        </w:rPr>
        <w:t>K</w:t>
      </w:r>
      <w:r w:rsidR="00C61437">
        <w:rPr>
          <w:bCs/>
        </w:rPr>
        <w:t xml:space="preserve">epuasan </w:t>
      </w:r>
      <w:r w:rsidR="0078626C">
        <w:rPr>
          <w:bCs/>
        </w:rPr>
        <w:t>K</w:t>
      </w:r>
      <w:r w:rsidR="00C61437">
        <w:rPr>
          <w:bCs/>
        </w:rPr>
        <w:t xml:space="preserve">erja </w:t>
      </w:r>
      <w:r w:rsidR="0078626C">
        <w:rPr>
          <w:bCs/>
        </w:rPr>
        <w:t>P</w:t>
      </w:r>
      <w:r w:rsidR="00C61437">
        <w:t>egawai PDAM di Provinsi Banten.</w:t>
      </w:r>
    </w:p>
    <w:p w:rsidR="00C61437" w:rsidRPr="00C61437" w:rsidRDefault="00D248E5" w:rsidP="00613FFF">
      <w:pPr>
        <w:pStyle w:val="ListParagraph"/>
        <w:numPr>
          <w:ilvl w:val="0"/>
          <w:numId w:val="4"/>
        </w:numPr>
        <w:ind w:left="360"/>
        <w:jc w:val="both"/>
        <w:rPr>
          <w:bCs/>
        </w:rPr>
      </w:pPr>
      <w:r w:rsidRPr="00C61437">
        <w:rPr>
          <w:bCs/>
        </w:rPr>
        <w:t xml:space="preserve">Terdapat </w:t>
      </w:r>
      <w:r w:rsidR="00827711">
        <w:rPr>
          <w:bCs/>
        </w:rPr>
        <w:t>P</w:t>
      </w:r>
      <w:r w:rsidRPr="00C61437">
        <w:rPr>
          <w:bCs/>
        </w:rPr>
        <w:t xml:space="preserve">engaruh </w:t>
      </w:r>
      <w:r w:rsidR="0078626C">
        <w:rPr>
          <w:bCs/>
        </w:rPr>
        <w:t>B</w:t>
      </w:r>
      <w:r w:rsidR="00C61437">
        <w:rPr>
          <w:bCs/>
        </w:rPr>
        <w:t xml:space="preserve">udaya </w:t>
      </w:r>
      <w:r w:rsidR="0078626C">
        <w:rPr>
          <w:bCs/>
        </w:rPr>
        <w:t>O</w:t>
      </w:r>
      <w:r w:rsidR="00C61437">
        <w:rPr>
          <w:bCs/>
        </w:rPr>
        <w:t xml:space="preserve">rganisasi terhadap </w:t>
      </w:r>
      <w:r w:rsidR="0078626C">
        <w:rPr>
          <w:bCs/>
        </w:rPr>
        <w:t>K</w:t>
      </w:r>
      <w:r w:rsidR="00C61437">
        <w:rPr>
          <w:bCs/>
        </w:rPr>
        <w:t xml:space="preserve">epuasan </w:t>
      </w:r>
      <w:r w:rsidR="0078626C">
        <w:rPr>
          <w:bCs/>
        </w:rPr>
        <w:t>K</w:t>
      </w:r>
      <w:r w:rsidR="00C61437">
        <w:rPr>
          <w:bCs/>
        </w:rPr>
        <w:t xml:space="preserve">erja </w:t>
      </w:r>
      <w:r w:rsidR="00C61437">
        <w:t>pegawai PDAM di Provinsi Banten.</w:t>
      </w:r>
    </w:p>
    <w:p w:rsidR="00D248E5" w:rsidRPr="00C61437" w:rsidRDefault="00D248E5" w:rsidP="00613FFF">
      <w:pPr>
        <w:pStyle w:val="ListParagraph"/>
        <w:numPr>
          <w:ilvl w:val="0"/>
          <w:numId w:val="4"/>
        </w:numPr>
        <w:ind w:left="360"/>
        <w:jc w:val="both"/>
        <w:rPr>
          <w:bCs/>
        </w:rPr>
      </w:pPr>
      <w:r w:rsidRPr="00C61437">
        <w:rPr>
          <w:bCs/>
        </w:rPr>
        <w:t xml:space="preserve">Terdapat </w:t>
      </w:r>
      <w:r w:rsidR="00827711">
        <w:rPr>
          <w:bCs/>
        </w:rPr>
        <w:t>P</w:t>
      </w:r>
      <w:r w:rsidRPr="00C61437">
        <w:rPr>
          <w:bCs/>
        </w:rPr>
        <w:t xml:space="preserve">engaruh </w:t>
      </w:r>
      <w:r w:rsidR="0078626C">
        <w:rPr>
          <w:bCs/>
        </w:rPr>
        <w:t>M</w:t>
      </w:r>
      <w:r w:rsidR="00970E0A" w:rsidRPr="00C61437">
        <w:rPr>
          <w:bCs/>
        </w:rPr>
        <w:t xml:space="preserve">otivasi </w:t>
      </w:r>
      <w:r w:rsidR="0078626C">
        <w:rPr>
          <w:bCs/>
        </w:rPr>
        <w:t>K</w:t>
      </w:r>
      <w:r w:rsidR="00970E0A" w:rsidRPr="00C61437">
        <w:rPr>
          <w:bCs/>
        </w:rPr>
        <w:t xml:space="preserve">erja </w:t>
      </w:r>
      <w:r w:rsidR="00C61437">
        <w:rPr>
          <w:bCs/>
        </w:rPr>
        <w:t>pegawai</w:t>
      </w:r>
      <w:r w:rsidRPr="00C61437">
        <w:rPr>
          <w:bCs/>
        </w:rPr>
        <w:t xml:space="preserve"> terhadap</w:t>
      </w:r>
      <w:r w:rsidR="0078626C">
        <w:rPr>
          <w:bCs/>
        </w:rPr>
        <w:t xml:space="preserve"> K</w:t>
      </w:r>
      <w:r w:rsidR="00C61437">
        <w:rPr>
          <w:bCs/>
        </w:rPr>
        <w:t xml:space="preserve">epuasan </w:t>
      </w:r>
      <w:r w:rsidR="0078626C">
        <w:rPr>
          <w:bCs/>
        </w:rPr>
        <w:t>K</w:t>
      </w:r>
      <w:r w:rsidR="00C61437">
        <w:rPr>
          <w:bCs/>
        </w:rPr>
        <w:t xml:space="preserve">erja </w:t>
      </w:r>
      <w:r w:rsidR="0078626C">
        <w:rPr>
          <w:bCs/>
        </w:rPr>
        <w:t>P</w:t>
      </w:r>
      <w:r w:rsidR="00C61437">
        <w:t>egawai PDAM di Provinsi Banten.</w:t>
      </w:r>
    </w:p>
    <w:p w:rsidR="00D248E5" w:rsidRDefault="00D248E5" w:rsidP="00613FFF">
      <w:pPr>
        <w:pStyle w:val="ListParagraph"/>
        <w:numPr>
          <w:ilvl w:val="0"/>
          <w:numId w:val="4"/>
        </w:numPr>
        <w:ind w:left="360"/>
        <w:jc w:val="both"/>
        <w:rPr>
          <w:bCs/>
        </w:rPr>
      </w:pPr>
      <w:r w:rsidRPr="00554572">
        <w:rPr>
          <w:bCs/>
        </w:rPr>
        <w:t xml:space="preserve">Terdapat </w:t>
      </w:r>
      <w:r w:rsidR="00827711">
        <w:rPr>
          <w:bCs/>
        </w:rPr>
        <w:t>P</w:t>
      </w:r>
      <w:r w:rsidRPr="00554572">
        <w:rPr>
          <w:bCs/>
        </w:rPr>
        <w:t xml:space="preserve">engaruh </w:t>
      </w:r>
      <w:r w:rsidR="0078626C">
        <w:rPr>
          <w:bCs/>
        </w:rPr>
        <w:t>K</w:t>
      </w:r>
      <w:r>
        <w:rPr>
          <w:bCs/>
        </w:rPr>
        <w:t xml:space="preserve">epemimpinan </w:t>
      </w:r>
      <w:r w:rsidR="0078626C">
        <w:rPr>
          <w:bCs/>
        </w:rPr>
        <w:t>T</w:t>
      </w:r>
      <w:r w:rsidR="00C61437">
        <w:rPr>
          <w:bCs/>
        </w:rPr>
        <w:t xml:space="preserve">ransformasional, </w:t>
      </w:r>
      <w:r w:rsidR="0078626C">
        <w:rPr>
          <w:bCs/>
        </w:rPr>
        <w:t>B</w:t>
      </w:r>
      <w:r w:rsidR="00C61437">
        <w:rPr>
          <w:bCs/>
        </w:rPr>
        <w:t xml:space="preserve">udaya </w:t>
      </w:r>
      <w:r w:rsidR="0078626C">
        <w:rPr>
          <w:bCs/>
        </w:rPr>
        <w:t>O</w:t>
      </w:r>
      <w:r w:rsidR="00C61437">
        <w:rPr>
          <w:bCs/>
        </w:rPr>
        <w:t xml:space="preserve">rganisasi dan </w:t>
      </w:r>
      <w:r w:rsidR="0078626C">
        <w:rPr>
          <w:bCs/>
        </w:rPr>
        <w:t>M</w:t>
      </w:r>
      <w:r w:rsidR="00C61437">
        <w:rPr>
          <w:bCs/>
        </w:rPr>
        <w:t xml:space="preserve">otivasi </w:t>
      </w:r>
      <w:r w:rsidR="0078626C">
        <w:rPr>
          <w:bCs/>
        </w:rPr>
        <w:t>K</w:t>
      </w:r>
      <w:r w:rsidR="00C61437">
        <w:rPr>
          <w:bCs/>
        </w:rPr>
        <w:t xml:space="preserve">erja </w:t>
      </w:r>
      <w:r w:rsidR="0078626C">
        <w:rPr>
          <w:bCs/>
        </w:rPr>
        <w:t>P</w:t>
      </w:r>
      <w:r w:rsidR="00C61437">
        <w:rPr>
          <w:bCs/>
        </w:rPr>
        <w:t xml:space="preserve">egawai terhadap </w:t>
      </w:r>
      <w:r w:rsidR="0078626C">
        <w:rPr>
          <w:bCs/>
        </w:rPr>
        <w:t>K</w:t>
      </w:r>
      <w:r w:rsidR="00C61437">
        <w:rPr>
          <w:bCs/>
        </w:rPr>
        <w:t xml:space="preserve">epuasan </w:t>
      </w:r>
      <w:r w:rsidR="0078626C">
        <w:rPr>
          <w:bCs/>
        </w:rPr>
        <w:t>K</w:t>
      </w:r>
      <w:r w:rsidR="00C61437">
        <w:rPr>
          <w:bCs/>
        </w:rPr>
        <w:t xml:space="preserve">erja </w:t>
      </w:r>
      <w:r w:rsidR="0078626C">
        <w:rPr>
          <w:bCs/>
        </w:rPr>
        <w:t>P</w:t>
      </w:r>
      <w:r w:rsidR="00C61437">
        <w:t>egawai PDAM di Provinsi Banten.</w:t>
      </w:r>
    </w:p>
    <w:p w:rsidR="001067AD" w:rsidRDefault="00D248E5" w:rsidP="00613FFF">
      <w:pPr>
        <w:pStyle w:val="ListParagraph"/>
        <w:numPr>
          <w:ilvl w:val="0"/>
          <w:numId w:val="4"/>
        </w:numPr>
        <w:ind w:left="360"/>
        <w:jc w:val="both"/>
      </w:pPr>
      <w:r w:rsidRPr="00C61437">
        <w:rPr>
          <w:bCs/>
        </w:rPr>
        <w:t xml:space="preserve">Terdapat </w:t>
      </w:r>
      <w:r w:rsidR="00827711">
        <w:rPr>
          <w:bCs/>
        </w:rPr>
        <w:t>P</w:t>
      </w:r>
      <w:r w:rsidRPr="00C61437">
        <w:rPr>
          <w:bCs/>
        </w:rPr>
        <w:t xml:space="preserve">engaruh </w:t>
      </w:r>
      <w:r w:rsidR="0078626C">
        <w:rPr>
          <w:bCs/>
        </w:rPr>
        <w:t>K</w:t>
      </w:r>
      <w:r w:rsidR="00C61437" w:rsidRPr="00C61437">
        <w:rPr>
          <w:bCs/>
        </w:rPr>
        <w:t xml:space="preserve">epuasan </w:t>
      </w:r>
      <w:r w:rsidR="0078626C">
        <w:rPr>
          <w:bCs/>
        </w:rPr>
        <w:t>K</w:t>
      </w:r>
      <w:r w:rsidR="00C61437" w:rsidRPr="00C61437">
        <w:rPr>
          <w:bCs/>
        </w:rPr>
        <w:t xml:space="preserve">erja </w:t>
      </w:r>
      <w:r w:rsidR="0078626C">
        <w:rPr>
          <w:bCs/>
        </w:rPr>
        <w:t>P</w:t>
      </w:r>
      <w:r w:rsidR="00C61437" w:rsidRPr="00C61437">
        <w:rPr>
          <w:bCs/>
        </w:rPr>
        <w:t>egawai</w:t>
      </w:r>
      <w:r w:rsidRPr="00C61437">
        <w:rPr>
          <w:bCs/>
        </w:rPr>
        <w:t xml:space="preserve"> terhadap </w:t>
      </w:r>
      <w:r w:rsidR="0078626C">
        <w:rPr>
          <w:bCs/>
        </w:rPr>
        <w:t>K</w:t>
      </w:r>
      <w:r w:rsidRPr="00C61437">
        <w:rPr>
          <w:bCs/>
        </w:rPr>
        <w:t xml:space="preserve">inerja </w:t>
      </w:r>
      <w:r w:rsidR="0078626C">
        <w:rPr>
          <w:bCs/>
        </w:rPr>
        <w:t>P</w:t>
      </w:r>
      <w:r w:rsidR="00C61437">
        <w:t>egawai PDAM di Provinsi Banten.</w:t>
      </w:r>
    </w:p>
    <w:sectPr w:rsidR="001067AD" w:rsidSect="00451A1B">
      <w:headerReference w:type="default" r:id="rId48"/>
      <w:footerReference w:type="first" r:id="rId49"/>
      <w:pgSz w:w="11907" w:h="16840" w:code="9"/>
      <w:pgMar w:top="2268" w:right="1701" w:bottom="1701" w:left="2268" w:header="1418" w:footer="720" w:gutter="0"/>
      <w:pgNumType w:start="2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EE8" w:rsidRDefault="00A24EE8" w:rsidP="007C05EF">
      <w:pPr>
        <w:spacing w:line="240" w:lineRule="auto"/>
      </w:pPr>
      <w:r>
        <w:separator/>
      </w:r>
    </w:p>
  </w:endnote>
  <w:endnote w:type="continuationSeparator" w:id="1">
    <w:p w:rsidR="00A24EE8" w:rsidRDefault="00A24EE8" w:rsidP="007C05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342"/>
      <w:docPartObj>
        <w:docPartGallery w:val="Page Numbers (Bottom of Page)"/>
        <w:docPartUnique/>
      </w:docPartObj>
    </w:sdtPr>
    <w:sdtContent>
      <w:p w:rsidR="00850FA4" w:rsidRDefault="00850FA4">
        <w:pPr>
          <w:pStyle w:val="Footer"/>
          <w:jc w:val="center"/>
        </w:pPr>
        <w:fldSimple w:instr=" PAGE   \* MERGEFORMAT ">
          <w:r w:rsidR="00A24EE8">
            <w:rPr>
              <w:noProof/>
            </w:rPr>
            <w:t>26</w:t>
          </w:r>
        </w:fldSimple>
      </w:p>
    </w:sdtContent>
  </w:sdt>
  <w:p w:rsidR="00850FA4" w:rsidRDefault="00850F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EE8" w:rsidRDefault="00A24EE8" w:rsidP="007C05EF">
      <w:pPr>
        <w:spacing w:line="240" w:lineRule="auto"/>
      </w:pPr>
      <w:r>
        <w:separator/>
      </w:r>
    </w:p>
  </w:footnote>
  <w:footnote w:type="continuationSeparator" w:id="1">
    <w:p w:rsidR="00A24EE8" w:rsidRDefault="00A24EE8" w:rsidP="007C05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678748"/>
      <w:docPartObj>
        <w:docPartGallery w:val="Page Numbers (Top of Page)"/>
        <w:docPartUnique/>
      </w:docPartObj>
    </w:sdtPr>
    <w:sdtEndPr>
      <w:rPr>
        <w:noProof/>
      </w:rPr>
    </w:sdtEndPr>
    <w:sdtContent>
      <w:p w:rsidR="00850FA4" w:rsidRDefault="00850FA4">
        <w:pPr>
          <w:pStyle w:val="Header"/>
          <w:jc w:val="right"/>
        </w:pPr>
        <w:fldSimple w:instr=" PAGE   \* MERGEFORMAT ">
          <w:r w:rsidR="00322352">
            <w:rPr>
              <w:noProof/>
            </w:rPr>
            <w:t>103</w:t>
          </w:r>
        </w:fldSimple>
      </w:p>
    </w:sdtContent>
  </w:sdt>
  <w:p w:rsidR="00850FA4" w:rsidRDefault="00850F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0F0"/>
    <w:multiLevelType w:val="hybridMultilevel"/>
    <w:tmpl w:val="E168FA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45AE9"/>
    <w:multiLevelType w:val="hybridMultilevel"/>
    <w:tmpl w:val="16D66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D4ED6"/>
    <w:multiLevelType w:val="hybridMultilevel"/>
    <w:tmpl w:val="CEA29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E7661"/>
    <w:multiLevelType w:val="hybridMultilevel"/>
    <w:tmpl w:val="C4CE8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64D9D"/>
    <w:multiLevelType w:val="hybridMultilevel"/>
    <w:tmpl w:val="AA307210"/>
    <w:lvl w:ilvl="0" w:tplc="D6B0D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2E2E5C"/>
    <w:multiLevelType w:val="hybridMultilevel"/>
    <w:tmpl w:val="438A5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56E83"/>
    <w:multiLevelType w:val="hybridMultilevel"/>
    <w:tmpl w:val="C01EB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66A8C"/>
    <w:multiLevelType w:val="hybridMultilevel"/>
    <w:tmpl w:val="B41E8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A1F0C"/>
    <w:multiLevelType w:val="hybridMultilevel"/>
    <w:tmpl w:val="A8BCD5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6B7205"/>
    <w:multiLevelType w:val="hybridMultilevel"/>
    <w:tmpl w:val="C9C8B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012AF"/>
    <w:multiLevelType w:val="hybridMultilevel"/>
    <w:tmpl w:val="093A5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77A5E"/>
    <w:multiLevelType w:val="hybridMultilevel"/>
    <w:tmpl w:val="760AC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5D69C4"/>
    <w:multiLevelType w:val="hybridMultilevel"/>
    <w:tmpl w:val="CD90A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A21319"/>
    <w:multiLevelType w:val="multilevel"/>
    <w:tmpl w:val="A9186ECE"/>
    <w:lvl w:ilvl="0">
      <w:start w:val="1"/>
      <w:numFmt w:val="decimal"/>
      <w:pStyle w:val="Heading1"/>
      <w:lvlText w:val="%1"/>
      <w:lvlJc w:val="left"/>
      <w:pPr>
        <w:ind w:left="432" w:hanging="432"/>
      </w:pPr>
    </w:lvl>
    <w:lvl w:ilvl="1">
      <w:start w:val="1"/>
      <w:numFmt w:val="decimal"/>
      <w:pStyle w:val="Heading2"/>
      <w:lvlText w:val="%1.%2"/>
      <w:lvlJc w:val="left"/>
      <w:pPr>
        <w:ind w:left="846" w:hanging="576"/>
      </w:pPr>
      <w:rPr>
        <w:rFonts w:ascii="Arial" w:hAnsi="Arial" w:cs="Arial" w:hint="default"/>
        <w:color w:val="auto"/>
        <w:sz w:val="24"/>
        <w:szCs w:val="24"/>
      </w:rPr>
    </w:lvl>
    <w:lvl w:ilvl="2">
      <w:start w:val="1"/>
      <w:numFmt w:val="decimal"/>
      <w:pStyle w:val="Heading3"/>
      <w:lvlText w:val="%1.%2.%3"/>
      <w:lvlJc w:val="left"/>
      <w:pPr>
        <w:ind w:left="720" w:hanging="720"/>
      </w:pPr>
    </w:lvl>
    <w:lvl w:ilvl="3">
      <w:start w:val="1"/>
      <w:numFmt w:val="decimal"/>
      <w:lvlText w:val="4.2.4.%4."/>
      <w:lvlJc w:val="left"/>
      <w:pPr>
        <w:ind w:left="864" w:hanging="864"/>
      </w:pPr>
      <w:rPr>
        <w:rFonts w:hint="default"/>
        <w:b/>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5C1161C"/>
    <w:multiLevelType w:val="hybridMultilevel"/>
    <w:tmpl w:val="512462D4"/>
    <w:lvl w:ilvl="0" w:tplc="73200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6B4B0E"/>
    <w:multiLevelType w:val="hybridMultilevel"/>
    <w:tmpl w:val="FA763E88"/>
    <w:lvl w:ilvl="0" w:tplc="37A66BE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457B69"/>
    <w:multiLevelType w:val="multilevel"/>
    <w:tmpl w:val="92BEE88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A78692D"/>
    <w:multiLevelType w:val="hybridMultilevel"/>
    <w:tmpl w:val="152A34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3734BC"/>
    <w:multiLevelType w:val="hybridMultilevel"/>
    <w:tmpl w:val="DE4A38C6"/>
    <w:lvl w:ilvl="0" w:tplc="29285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4B0C63"/>
    <w:multiLevelType w:val="hybridMultilevel"/>
    <w:tmpl w:val="34F619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2F5AF6"/>
    <w:multiLevelType w:val="hybridMultilevel"/>
    <w:tmpl w:val="A446BD34"/>
    <w:lvl w:ilvl="0" w:tplc="14C884E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D863FA"/>
    <w:multiLevelType w:val="hybridMultilevel"/>
    <w:tmpl w:val="2C981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DE4A68"/>
    <w:multiLevelType w:val="hybridMultilevel"/>
    <w:tmpl w:val="5324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DD469A"/>
    <w:multiLevelType w:val="hybridMultilevel"/>
    <w:tmpl w:val="4C1C3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584D3D"/>
    <w:multiLevelType w:val="hybridMultilevel"/>
    <w:tmpl w:val="E13E857C"/>
    <w:lvl w:ilvl="0" w:tplc="9086D56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405836AA"/>
    <w:multiLevelType w:val="hybridMultilevel"/>
    <w:tmpl w:val="87BE14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7D3599"/>
    <w:multiLevelType w:val="hybridMultilevel"/>
    <w:tmpl w:val="9EA25104"/>
    <w:lvl w:ilvl="0" w:tplc="AF3AE0B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40A30163"/>
    <w:multiLevelType w:val="hybridMultilevel"/>
    <w:tmpl w:val="2938B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21714F"/>
    <w:multiLevelType w:val="hybridMultilevel"/>
    <w:tmpl w:val="DBFE3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7A09DB"/>
    <w:multiLevelType w:val="hybridMultilevel"/>
    <w:tmpl w:val="5EF68C6C"/>
    <w:lvl w:ilvl="0" w:tplc="B630E04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49516E65"/>
    <w:multiLevelType w:val="multilevel"/>
    <w:tmpl w:val="EB38772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AA55779"/>
    <w:multiLevelType w:val="hybridMultilevel"/>
    <w:tmpl w:val="02A263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E12E68"/>
    <w:multiLevelType w:val="hybridMultilevel"/>
    <w:tmpl w:val="7A86F014"/>
    <w:lvl w:ilvl="0" w:tplc="A11A0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686807"/>
    <w:multiLevelType w:val="hybridMultilevel"/>
    <w:tmpl w:val="501EF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904F1D"/>
    <w:multiLevelType w:val="hybridMultilevel"/>
    <w:tmpl w:val="A112966A"/>
    <w:lvl w:ilvl="0" w:tplc="FC2A9D5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153CC8"/>
    <w:multiLevelType w:val="multilevel"/>
    <w:tmpl w:val="09D480CC"/>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nsid w:val="5DBB0732"/>
    <w:multiLevelType w:val="hybridMultilevel"/>
    <w:tmpl w:val="E500B6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A44F3C"/>
    <w:multiLevelType w:val="hybridMultilevel"/>
    <w:tmpl w:val="231AE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90388A"/>
    <w:multiLevelType w:val="hybridMultilevel"/>
    <w:tmpl w:val="9CE46BA8"/>
    <w:lvl w:ilvl="0" w:tplc="85322E62">
      <w:start w:val="1"/>
      <w:numFmt w:val="bullet"/>
      <w:lvlText w:val="-"/>
      <w:lvlJc w:val="left"/>
      <w:pPr>
        <w:tabs>
          <w:tab w:val="num" w:pos="720"/>
        </w:tabs>
        <w:ind w:left="720" w:hanging="360"/>
      </w:pPr>
      <w:rPr>
        <w:rFonts w:ascii="Times New Roman" w:hAnsi="Times New Roman" w:hint="default"/>
      </w:rPr>
    </w:lvl>
    <w:lvl w:ilvl="1" w:tplc="E7F4405E" w:tentative="1">
      <w:start w:val="1"/>
      <w:numFmt w:val="bullet"/>
      <w:lvlText w:val="-"/>
      <w:lvlJc w:val="left"/>
      <w:pPr>
        <w:tabs>
          <w:tab w:val="num" w:pos="1440"/>
        </w:tabs>
        <w:ind w:left="1440" w:hanging="360"/>
      </w:pPr>
      <w:rPr>
        <w:rFonts w:ascii="Times New Roman" w:hAnsi="Times New Roman" w:hint="default"/>
      </w:rPr>
    </w:lvl>
    <w:lvl w:ilvl="2" w:tplc="C130E680" w:tentative="1">
      <w:start w:val="1"/>
      <w:numFmt w:val="bullet"/>
      <w:lvlText w:val="-"/>
      <w:lvlJc w:val="left"/>
      <w:pPr>
        <w:tabs>
          <w:tab w:val="num" w:pos="2160"/>
        </w:tabs>
        <w:ind w:left="2160" w:hanging="360"/>
      </w:pPr>
      <w:rPr>
        <w:rFonts w:ascii="Times New Roman" w:hAnsi="Times New Roman" w:hint="default"/>
      </w:rPr>
    </w:lvl>
    <w:lvl w:ilvl="3" w:tplc="6AA6D466" w:tentative="1">
      <w:start w:val="1"/>
      <w:numFmt w:val="bullet"/>
      <w:lvlText w:val="-"/>
      <w:lvlJc w:val="left"/>
      <w:pPr>
        <w:tabs>
          <w:tab w:val="num" w:pos="2880"/>
        </w:tabs>
        <w:ind w:left="2880" w:hanging="360"/>
      </w:pPr>
      <w:rPr>
        <w:rFonts w:ascii="Times New Roman" w:hAnsi="Times New Roman" w:hint="default"/>
      </w:rPr>
    </w:lvl>
    <w:lvl w:ilvl="4" w:tplc="C5DC0776" w:tentative="1">
      <w:start w:val="1"/>
      <w:numFmt w:val="bullet"/>
      <w:lvlText w:val="-"/>
      <w:lvlJc w:val="left"/>
      <w:pPr>
        <w:tabs>
          <w:tab w:val="num" w:pos="3600"/>
        </w:tabs>
        <w:ind w:left="3600" w:hanging="360"/>
      </w:pPr>
      <w:rPr>
        <w:rFonts w:ascii="Times New Roman" w:hAnsi="Times New Roman" w:hint="default"/>
      </w:rPr>
    </w:lvl>
    <w:lvl w:ilvl="5" w:tplc="AE209A60" w:tentative="1">
      <w:start w:val="1"/>
      <w:numFmt w:val="bullet"/>
      <w:lvlText w:val="-"/>
      <w:lvlJc w:val="left"/>
      <w:pPr>
        <w:tabs>
          <w:tab w:val="num" w:pos="4320"/>
        </w:tabs>
        <w:ind w:left="4320" w:hanging="360"/>
      </w:pPr>
      <w:rPr>
        <w:rFonts w:ascii="Times New Roman" w:hAnsi="Times New Roman" w:hint="default"/>
      </w:rPr>
    </w:lvl>
    <w:lvl w:ilvl="6" w:tplc="FE0A528A" w:tentative="1">
      <w:start w:val="1"/>
      <w:numFmt w:val="bullet"/>
      <w:lvlText w:val="-"/>
      <w:lvlJc w:val="left"/>
      <w:pPr>
        <w:tabs>
          <w:tab w:val="num" w:pos="5040"/>
        </w:tabs>
        <w:ind w:left="5040" w:hanging="360"/>
      </w:pPr>
      <w:rPr>
        <w:rFonts w:ascii="Times New Roman" w:hAnsi="Times New Roman" w:hint="default"/>
      </w:rPr>
    </w:lvl>
    <w:lvl w:ilvl="7" w:tplc="00CA8C84" w:tentative="1">
      <w:start w:val="1"/>
      <w:numFmt w:val="bullet"/>
      <w:lvlText w:val="-"/>
      <w:lvlJc w:val="left"/>
      <w:pPr>
        <w:tabs>
          <w:tab w:val="num" w:pos="5760"/>
        </w:tabs>
        <w:ind w:left="5760" w:hanging="360"/>
      </w:pPr>
      <w:rPr>
        <w:rFonts w:ascii="Times New Roman" w:hAnsi="Times New Roman" w:hint="default"/>
      </w:rPr>
    </w:lvl>
    <w:lvl w:ilvl="8" w:tplc="314A6ECE"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1A25FAF"/>
    <w:multiLevelType w:val="hybridMultilevel"/>
    <w:tmpl w:val="1F741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074B38"/>
    <w:multiLevelType w:val="hybridMultilevel"/>
    <w:tmpl w:val="B33C8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CC3733"/>
    <w:multiLevelType w:val="multilevel"/>
    <w:tmpl w:val="C0DC4D32"/>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7D5177B"/>
    <w:multiLevelType w:val="multilevel"/>
    <w:tmpl w:val="1306494E"/>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6895572E"/>
    <w:multiLevelType w:val="hybridMultilevel"/>
    <w:tmpl w:val="8E92FC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9A1C94"/>
    <w:multiLevelType w:val="hybridMultilevel"/>
    <w:tmpl w:val="440862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5C4BC1"/>
    <w:multiLevelType w:val="hybridMultilevel"/>
    <w:tmpl w:val="1C3207B8"/>
    <w:lvl w:ilvl="0" w:tplc="8D12753C">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6A631E78"/>
    <w:multiLevelType w:val="hybridMultilevel"/>
    <w:tmpl w:val="E2AEAD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C653283"/>
    <w:multiLevelType w:val="hybridMultilevel"/>
    <w:tmpl w:val="01DCB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5D7239"/>
    <w:multiLevelType w:val="hybridMultilevel"/>
    <w:tmpl w:val="E0909D84"/>
    <w:lvl w:ilvl="0" w:tplc="B8C63B2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nsid w:val="70746C60"/>
    <w:multiLevelType w:val="hybridMultilevel"/>
    <w:tmpl w:val="14D82318"/>
    <w:lvl w:ilvl="0" w:tplc="743CA0C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nsid w:val="71C15A97"/>
    <w:multiLevelType w:val="hybridMultilevel"/>
    <w:tmpl w:val="D24ADBC6"/>
    <w:lvl w:ilvl="0" w:tplc="D04C8FD0">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0659B3"/>
    <w:multiLevelType w:val="hybridMultilevel"/>
    <w:tmpl w:val="7154408C"/>
    <w:lvl w:ilvl="0" w:tplc="D1F2A70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984051F"/>
    <w:multiLevelType w:val="hybridMultilevel"/>
    <w:tmpl w:val="B39016A4"/>
    <w:lvl w:ilvl="0" w:tplc="045A665A">
      <w:start w:val="1"/>
      <w:numFmt w:val="lowerLetter"/>
      <w:lvlText w:val="%1."/>
      <w:lvlJc w:val="left"/>
      <w:pPr>
        <w:ind w:left="720" w:hanging="360"/>
      </w:pPr>
      <w:rPr>
        <w:rFonts w:ascii="Arial" w:eastAsiaTheme="minorHAnsi" w:hAnsi="Arial" w:cs="Arial"/>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DB02AA8"/>
    <w:multiLevelType w:val="hybridMultilevel"/>
    <w:tmpl w:val="22CEA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110B30"/>
    <w:multiLevelType w:val="hybridMultilevel"/>
    <w:tmpl w:val="7298A95A"/>
    <w:lvl w:ilvl="0" w:tplc="D6D2E12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F4439A6"/>
    <w:multiLevelType w:val="hybridMultilevel"/>
    <w:tmpl w:val="9B1E4234"/>
    <w:lvl w:ilvl="0" w:tplc="4B10387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0"/>
  </w:num>
  <w:num w:numId="2">
    <w:abstractNumId w:val="54"/>
  </w:num>
  <w:num w:numId="3">
    <w:abstractNumId w:val="34"/>
  </w:num>
  <w:num w:numId="4">
    <w:abstractNumId w:val="11"/>
  </w:num>
  <w:num w:numId="5">
    <w:abstractNumId w:val="38"/>
  </w:num>
  <w:num w:numId="6">
    <w:abstractNumId w:val="45"/>
  </w:num>
  <w:num w:numId="7">
    <w:abstractNumId w:val="13"/>
  </w:num>
  <w:num w:numId="8">
    <w:abstractNumId w:val="51"/>
  </w:num>
  <w:num w:numId="9">
    <w:abstractNumId w:val="25"/>
  </w:num>
  <w:num w:numId="10">
    <w:abstractNumId w:val="7"/>
  </w:num>
  <w:num w:numId="11">
    <w:abstractNumId w:val="28"/>
  </w:num>
  <w:num w:numId="12">
    <w:abstractNumId w:val="19"/>
  </w:num>
  <w:num w:numId="13">
    <w:abstractNumId w:val="46"/>
  </w:num>
  <w:num w:numId="14">
    <w:abstractNumId w:val="1"/>
  </w:num>
  <w:num w:numId="15">
    <w:abstractNumId w:val="9"/>
  </w:num>
  <w:num w:numId="16">
    <w:abstractNumId w:val="31"/>
  </w:num>
  <w:num w:numId="17">
    <w:abstractNumId w:val="14"/>
  </w:num>
  <w:num w:numId="18">
    <w:abstractNumId w:val="15"/>
  </w:num>
  <w:num w:numId="19">
    <w:abstractNumId w:val="6"/>
  </w:num>
  <w:num w:numId="20">
    <w:abstractNumId w:val="10"/>
  </w:num>
  <w:num w:numId="21">
    <w:abstractNumId w:val="27"/>
  </w:num>
  <w:num w:numId="22">
    <w:abstractNumId w:val="8"/>
  </w:num>
  <w:num w:numId="23">
    <w:abstractNumId w:val="44"/>
  </w:num>
  <w:num w:numId="24">
    <w:abstractNumId w:val="37"/>
  </w:num>
  <w:num w:numId="25">
    <w:abstractNumId w:val="22"/>
  </w:num>
  <w:num w:numId="26">
    <w:abstractNumId w:val="36"/>
  </w:num>
  <w:num w:numId="27">
    <w:abstractNumId w:val="2"/>
  </w:num>
  <w:num w:numId="28">
    <w:abstractNumId w:val="23"/>
  </w:num>
  <w:num w:numId="29">
    <w:abstractNumId w:val="21"/>
  </w:num>
  <w:num w:numId="30">
    <w:abstractNumId w:val="26"/>
  </w:num>
  <w:num w:numId="31">
    <w:abstractNumId w:val="33"/>
  </w:num>
  <w:num w:numId="32">
    <w:abstractNumId w:val="52"/>
  </w:num>
  <w:num w:numId="33">
    <w:abstractNumId w:val="43"/>
  </w:num>
  <w:num w:numId="34">
    <w:abstractNumId w:val="55"/>
  </w:num>
  <w:num w:numId="35">
    <w:abstractNumId w:val="29"/>
  </w:num>
  <w:num w:numId="36">
    <w:abstractNumId w:val="24"/>
  </w:num>
  <w:num w:numId="37">
    <w:abstractNumId w:val="53"/>
  </w:num>
  <w:num w:numId="38">
    <w:abstractNumId w:val="50"/>
  </w:num>
  <w:num w:numId="39">
    <w:abstractNumId w:val="16"/>
  </w:num>
  <w:num w:numId="40">
    <w:abstractNumId w:val="30"/>
  </w:num>
  <w:num w:numId="41">
    <w:abstractNumId w:val="42"/>
  </w:num>
  <w:num w:numId="42">
    <w:abstractNumId w:val="41"/>
  </w:num>
  <w:num w:numId="43">
    <w:abstractNumId w:val="48"/>
  </w:num>
  <w:num w:numId="44">
    <w:abstractNumId w:val="12"/>
  </w:num>
  <w:num w:numId="45">
    <w:abstractNumId w:val="0"/>
  </w:num>
  <w:num w:numId="46">
    <w:abstractNumId w:val="5"/>
  </w:num>
  <w:num w:numId="47">
    <w:abstractNumId w:val="40"/>
  </w:num>
  <w:num w:numId="48">
    <w:abstractNumId w:val="17"/>
  </w:num>
  <w:num w:numId="49">
    <w:abstractNumId w:val="47"/>
  </w:num>
  <w:num w:numId="50">
    <w:abstractNumId w:val="39"/>
  </w:num>
  <w:num w:numId="51">
    <w:abstractNumId w:val="49"/>
  </w:num>
  <w:num w:numId="52">
    <w:abstractNumId w:val="3"/>
  </w:num>
  <w:num w:numId="53">
    <w:abstractNumId w:val="32"/>
  </w:num>
  <w:num w:numId="54">
    <w:abstractNumId w:val="35"/>
  </w:num>
  <w:num w:numId="55">
    <w:abstractNumId w:val="18"/>
  </w:num>
  <w:num w:numId="56">
    <w:abstractNumId w:val="4"/>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D248E5"/>
    <w:rsid w:val="0000130F"/>
    <w:rsid w:val="0000290A"/>
    <w:rsid w:val="00002C7A"/>
    <w:rsid w:val="0000306A"/>
    <w:rsid w:val="0000319C"/>
    <w:rsid w:val="00005898"/>
    <w:rsid w:val="00005994"/>
    <w:rsid w:val="00012658"/>
    <w:rsid w:val="00014D3A"/>
    <w:rsid w:val="00023B33"/>
    <w:rsid w:val="00027B52"/>
    <w:rsid w:val="000359F1"/>
    <w:rsid w:val="00043A34"/>
    <w:rsid w:val="000507AD"/>
    <w:rsid w:val="00051285"/>
    <w:rsid w:val="00052380"/>
    <w:rsid w:val="000551D5"/>
    <w:rsid w:val="00055C5E"/>
    <w:rsid w:val="000572A3"/>
    <w:rsid w:val="00057878"/>
    <w:rsid w:val="00063A91"/>
    <w:rsid w:val="00064055"/>
    <w:rsid w:val="000715EA"/>
    <w:rsid w:val="000717DE"/>
    <w:rsid w:val="000761F9"/>
    <w:rsid w:val="00081991"/>
    <w:rsid w:val="00081ABA"/>
    <w:rsid w:val="000943B9"/>
    <w:rsid w:val="000956E6"/>
    <w:rsid w:val="00096028"/>
    <w:rsid w:val="000A2080"/>
    <w:rsid w:val="000A4A85"/>
    <w:rsid w:val="000B06E5"/>
    <w:rsid w:val="000B23A3"/>
    <w:rsid w:val="000C2028"/>
    <w:rsid w:val="000C229F"/>
    <w:rsid w:val="000C2EDC"/>
    <w:rsid w:val="000C5D5B"/>
    <w:rsid w:val="000C7C70"/>
    <w:rsid w:val="000D1AD0"/>
    <w:rsid w:val="000D28F1"/>
    <w:rsid w:val="000D3B67"/>
    <w:rsid w:val="000D588B"/>
    <w:rsid w:val="000D7981"/>
    <w:rsid w:val="000E4E6C"/>
    <w:rsid w:val="000E6571"/>
    <w:rsid w:val="000F3A7A"/>
    <w:rsid w:val="001015EB"/>
    <w:rsid w:val="001049CA"/>
    <w:rsid w:val="001067AD"/>
    <w:rsid w:val="001119C3"/>
    <w:rsid w:val="0011548F"/>
    <w:rsid w:val="00124848"/>
    <w:rsid w:val="00125942"/>
    <w:rsid w:val="00126C2F"/>
    <w:rsid w:val="001308AA"/>
    <w:rsid w:val="0013099B"/>
    <w:rsid w:val="00136C0E"/>
    <w:rsid w:val="001471BF"/>
    <w:rsid w:val="00147F50"/>
    <w:rsid w:val="00157EF7"/>
    <w:rsid w:val="001610FB"/>
    <w:rsid w:val="0016433A"/>
    <w:rsid w:val="0016499A"/>
    <w:rsid w:val="00164F9B"/>
    <w:rsid w:val="00174BBB"/>
    <w:rsid w:val="00181104"/>
    <w:rsid w:val="00187CAF"/>
    <w:rsid w:val="001914C3"/>
    <w:rsid w:val="001954E3"/>
    <w:rsid w:val="001A0943"/>
    <w:rsid w:val="001A1732"/>
    <w:rsid w:val="001A3248"/>
    <w:rsid w:val="001B334C"/>
    <w:rsid w:val="001B6EF7"/>
    <w:rsid w:val="001C5F45"/>
    <w:rsid w:val="001D1187"/>
    <w:rsid w:val="001D67BE"/>
    <w:rsid w:val="001E3363"/>
    <w:rsid w:val="001E7CE9"/>
    <w:rsid w:val="001F14C8"/>
    <w:rsid w:val="001F223B"/>
    <w:rsid w:val="001F45AF"/>
    <w:rsid w:val="002016DB"/>
    <w:rsid w:val="0020253E"/>
    <w:rsid w:val="0020393D"/>
    <w:rsid w:val="0020683A"/>
    <w:rsid w:val="00206BAC"/>
    <w:rsid w:val="00216326"/>
    <w:rsid w:val="002211B4"/>
    <w:rsid w:val="00222990"/>
    <w:rsid w:val="00223588"/>
    <w:rsid w:val="0022658E"/>
    <w:rsid w:val="00242575"/>
    <w:rsid w:val="00245D47"/>
    <w:rsid w:val="00254129"/>
    <w:rsid w:val="00255363"/>
    <w:rsid w:val="0025586B"/>
    <w:rsid w:val="00257128"/>
    <w:rsid w:val="002604BA"/>
    <w:rsid w:val="0026172B"/>
    <w:rsid w:val="0026668C"/>
    <w:rsid w:val="002668AD"/>
    <w:rsid w:val="00270685"/>
    <w:rsid w:val="002731FD"/>
    <w:rsid w:val="002744D8"/>
    <w:rsid w:val="00280131"/>
    <w:rsid w:val="00287656"/>
    <w:rsid w:val="002901B1"/>
    <w:rsid w:val="00290CD7"/>
    <w:rsid w:val="00292CE4"/>
    <w:rsid w:val="002A6D3C"/>
    <w:rsid w:val="002C1D78"/>
    <w:rsid w:val="002C257A"/>
    <w:rsid w:val="002C5B4A"/>
    <w:rsid w:val="002D5584"/>
    <w:rsid w:val="002D5605"/>
    <w:rsid w:val="002E357E"/>
    <w:rsid w:val="002F4CAB"/>
    <w:rsid w:val="002F68A8"/>
    <w:rsid w:val="00301BB4"/>
    <w:rsid w:val="0031425E"/>
    <w:rsid w:val="00322352"/>
    <w:rsid w:val="00322D74"/>
    <w:rsid w:val="003274B7"/>
    <w:rsid w:val="0033154D"/>
    <w:rsid w:val="0033394B"/>
    <w:rsid w:val="00334EEC"/>
    <w:rsid w:val="00336B21"/>
    <w:rsid w:val="00336E7F"/>
    <w:rsid w:val="00337C2B"/>
    <w:rsid w:val="00337E36"/>
    <w:rsid w:val="00337E6D"/>
    <w:rsid w:val="00346A94"/>
    <w:rsid w:val="00351DA2"/>
    <w:rsid w:val="00360C4B"/>
    <w:rsid w:val="00362C4D"/>
    <w:rsid w:val="00363683"/>
    <w:rsid w:val="0036578D"/>
    <w:rsid w:val="003721B1"/>
    <w:rsid w:val="00372838"/>
    <w:rsid w:val="00373A22"/>
    <w:rsid w:val="0037594B"/>
    <w:rsid w:val="0038326F"/>
    <w:rsid w:val="00390015"/>
    <w:rsid w:val="00391C8B"/>
    <w:rsid w:val="00392798"/>
    <w:rsid w:val="00392859"/>
    <w:rsid w:val="00396EDD"/>
    <w:rsid w:val="00397083"/>
    <w:rsid w:val="003A2F8B"/>
    <w:rsid w:val="003B5A15"/>
    <w:rsid w:val="003D02E8"/>
    <w:rsid w:val="003D0810"/>
    <w:rsid w:val="003D22FB"/>
    <w:rsid w:val="003D26DD"/>
    <w:rsid w:val="003E338F"/>
    <w:rsid w:val="003F5837"/>
    <w:rsid w:val="00407F00"/>
    <w:rsid w:val="0041042A"/>
    <w:rsid w:val="00411917"/>
    <w:rsid w:val="00413FDC"/>
    <w:rsid w:val="004141AB"/>
    <w:rsid w:val="00422682"/>
    <w:rsid w:val="004240A2"/>
    <w:rsid w:val="004262A2"/>
    <w:rsid w:val="00430AA6"/>
    <w:rsid w:val="004377A1"/>
    <w:rsid w:val="00443182"/>
    <w:rsid w:val="0044391E"/>
    <w:rsid w:val="0045022E"/>
    <w:rsid w:val="00450436"/>
    <w:rsid w:val="00451A1B"/>
    <w:rsid w:val="004536A7"/>
    <w:rsid w:val="00454676"/>
    <w:rsid w:val="00455286"/>
    <w:rsid w:val="00456F5E"/>
    <w:rsid w:val="004618F7"/>
    <w:rsid w:val="0046543A"/>
    <w:rsid w:val="004723DC"/>
    <w:rsid w:val="0047255B"/>
    <w:rsid w:val="0048422D"/>
    <w:rsid w:val="00484598"/>
    <w:rsid w:val="00490FF8"/>
    <w:rsid w:val="00495F9F"/>
    <w:rsid w:val="004A4541"/>
    <w:rsid w:val="004A5838"/>
    <w:rsid w:val="004A62F0"/>
    <w:rsid w:val="004B2F0A"/>
    <w:rsid w:val="004B426A"/>
    <w:rsid w:val="004C0695"/>
    <w:rsid w:val="004C2A00"/>
    <w:rsid w:val="004C3F50"/>
    <w:rsid w:val="004C66D2"/>
    <w:rsid w:val="004D2F97"/>
    <w:rsid w:val="004D4E18"/>
    <w:rsid w:val="004D6C76"/>
    <w:rsid w:val="004F25E1"/>
    <w:rsid w:val="004F506E"/>
    <w:rsid w:val="004F7089"/>
    <w:rsid w:val="00506DA0"/>
    <w:rsid w:val="00512E62"/>
    <w:rsid w:val="0051688D"/>
    <w:rsid w:val="00516D01"/>
    <w:rsid w:val="005223D2"/>
    <w:rsid w:val="005234DB"/>
    <w:rsid w:val="0052786A"/>
    <w:rsid w:val="00527E02"/>
    <w:rsid w:val="00530122"/>
    <w:rsid w:val="005303D8"/>
    <w:rsid w:val="005400AC"/>
    <w:rsid w:val="00541039"/>
    <w:rsid w:val="00542E3C"/>
    <w:rsid w:val="005453B9"/>
    <w:rsid w:val="0054614D"/>
    <w:rsid w:val="00551A73"/>
    <w:rsid w:val="00551EA7"/>
    <w:rsid w:val="005547C4"/>
    <w:rsid w:val="00555D7D"/>
    <w:rsid w:val="00556FB6"/>
    <w:rsid w:val="005613B0"/>
    <w:rsid w:val="00564B86"/>
    <w:rsid w:val="005801D1"/>
    <w:rsid w:val="00582B95"/>
    <w:rsid w:val="00582F82"/>
    <w:rsid w:val="00584F6B"/>
    <w:rsid w:val="00587712"/>
    <w:rsid w:val="00593E0F"/>
    <w:rsid w:val="00594062"/>
    <w:rsid w:val="00594DD2"/>
    <w:rsid w:val="0059635E"/>
    <w:rsid w:val="00597651"/>
    <w:rsid w:val="005A4BF9"/>
    <w:rsid w:val="005B144B"/>
    <w:rsid w:val="005B1C98"/>
    <w:rsid w:val="005B3025"/>
    <w:rsid w:val="005B6A74"/>
    <w:rsid w:val="005B6C2C"/>
    <w:rsid w:val="005C02BC"/>
    <w:rsid w:val="005C235A"/>
    <w:rsid w:val="005D72A0"/>
    <w:rsid w:val="005D73EA"/>
    <w:rsid w:val="005E5551"/>
    <w:rsid w:val="005F012E"/>
    <w:rsid w:val="006036FA"/>
    <w:rsid w:val="00612A89"/>
    <w:rsid w:val="00613923"/>
    <w:rsid w:val="00613FFF"/>
    <w:rsid w:val="00620119"/>
    <w:rsid w:val="006312C4"/>
    <w:rsid w:val="006315BD"/>
    <w:rsid w:val="00635BBE"/>
    <w:rsid w:val="006439DC"/>
    <w:rsid w:val="006462BF"/>
    <w:rsid w:val="006464D8"/>
    <w:rsid w:val="00654A10"/>
    <w:rsid w:val="00656576"/>
    <w:rsid w:val="006576AC"/>
    <w:rsid w:val="0067130D"/>
    <w:rsid w:val="00673D44"/>
    <w:rsid w:val="00676222"/>
    <w:rsid w:val="006771F5"/>
    <w:rsid w:val="006807D9"/>
    <w:rsid w:val="00687019"/>
    <w:rsid w:val="0069144B"/>
    <w:rsid w:val="006914EF"/>
    <w:rsid w:val="0069404C"/>
    <w:rsid w:val="006B4D7C"/>
    <w:rsid w:val="006B6898"/>
    <w:rsid w:val="006C01B2"/>
    <w:rsid w:val="006C59EB"/>
    <w:rsid w:val="006D054F"/>
    <w:rsid w:val="006D27AE"/>
    <w:rsid w:val="006D50BE"/>
    <w:rsid w:val="006F0083"/>
    <w:rsid w:val="006F32E4"/>
    <w:rsid w:val="006F6AB9"/>
    <w:rsid w:val="00700DD1"/>
    <w:rsid w:val="0070117B"/>
    <w:rsid w:val="00702D38"/>
    <w:rsid w:val="00705548"/>
    <w:rsid w:val="00707C78"/>
    <w:rsid w:val="00711CBE"/>
    <w:rsid w:val="007151CB"/>
    <w:rsid w:val="007156AA"/>
    <w:rsid w:val="007220C7"/>
    <w:rsid w:val="007235DD"/>
    <w:rsid w:val="00723977"/>
    <w:rsid w:val="0073425A"/>
    <w:rsid w:val="007474D6"/>
    <w:rsid w:val="00750495"/>
    <w:rsid w:val="0075104F"/>
    <w:rsid w:val="00754975"/>
    <w:rsid w:val="00761068"/>
    <w:rsid w:val="00763D6B"/>
    <w:rsid w:val="00765191"/>
    <w:rsid w:val="0077157B"/>
    <w:rsid w:val="00772217"/>
    <w:rsid w:val="00784E68"/>
    <w:rsid w:val="0078626C"/>
    <w:rsid w:val="0079539E"/>
    <w:rsid w:val="007970C7"/>
    <w:rsid w:val="007977F8"/>
    <w:rsid w:val="007A1E49"/>
    <w:rsid w:val="007A2C24"/>
    <w:rsid w:val="007A42CD"/>
    <w:rsid w:val="007B4AB6"/>
    <w:rsid w:val="007B50B0"/>
    <w:rsid w:val="007B66C1"/>
    <w:rsid w:val="007B7FBD"/>
    <w:rsid w:val="007C05EF"/>
    <w:rsid w:val="007C3B72"/>
    <w:rsid w:val="007D1A7C"/>
    <w:rsid w:val="007D2F4E"/>
    <w:rsid w:val="007D788E"/>
    <w:rsid w:val="007E5017"/>
    <w:rsid w:val="007F4F6C"/>
    <w:rsid w:val="007F7209"/>
    <w:rsid w:val="00802800"/>
    <w:rsid w:val="008031E4"/>
    <w:rsid w:val="00804273"/>
    <w:rsid w:val="00820395"/>
    <w:rsid w:val="008231C5"/>
    <w:rsid w:val="00825D29"/>
    <w:rsid w:val="00826826"/>
    <w:rsid w:val="00827415"/>
    <w:rsid w:val="00827711"/>
    <w:rsid w:val="00832D99"/>
    <w:rsid w:val="00836397"/>
    <w:rsid w:val="00840A12"/>
    <w:rsid w:val="00845EBD"/>
    <w:rsid w:val="008473DD"/>
    <w:rsid w:val="0084775F"/>
    <w:rsid w:val="00850FA4"/>
    <w:rsid w:val="008541CB"/>
    <w:rsid w:val="008656BA"/>
    <w:rsid w:val="008677C3"/>
    <w:rsid w:val="00875B70"/>
    <w:rsid w:val="00880211"/>
    <w:rsid w:val="00890583"/>
    <w:rsid w:val="008944C8"/>
    <w:rsid w:val="008A0DA8"/>
    <w:rsid w:val="008A1D6A"/>
    <w:rsid w:val="008A6125"/>
    <w:rsid w:val="008A6909"/>
    <w:rsid w:val="008B177F"/>
    <w:rsid w:val="008B4F67"/>
    <w:rsid w:val="008C72AF"/>
    <w:rsid w:val="008D1509"/>
    <w:rsid w:val="008E20AF"/>
    <w:rsid w:val="008E6C31"/>
    <w:rsid w:val="008E7502"/>
    <w:rsid w:val="00904C09"/>
    <w:rsid w:val="0090645D"/>
    <w:rsid w:val="00906917"/>
    <w:rsid w:val="0091243E"/>
    <w:rsid w:val="00912A1E"/>
    <w:rsid w:val="00913260"/>
    <w:rsid w:val="009135C4"/>
    <w:rsid w:val="00913CB4"/>
    <w:rsid w:val="0091627D"/>
    <w:rsid w:val="00922569"/>
    <w:rsid w:val="00923918"/>
    <w:rsid w:val="009244DB"/>
    <w:rsid w:val="00930EB1"/>
    <w:rsid w:val="00932751"/>
    <w:rsid w:val="009366EB"/>
    <w:rsid w:val="00936CF9"/>
    <w:rsid w:val="0094406E"/>
    <w:rsid w:val="009474C6"/>
    <w:rsid w:val="00950FCC"/>
    <w:rsid w:val="009511B9"/>
    <w:rsid w:val="00952501"/>
    <w:rsid w:val="00953C8A"/>
    <w:rsid w:val="00956C59"/>
    <w:rsid w:val="00963671"/>
    <w:rsid w:val="009654B8"/>
    <w:rsid w:val="0096561D"/>
    <w:rsid w:val="00967F20"/>
    <w:rsid w:val="00970E0A"/>
    <w:rsid w:val="00971058"/>
    <w:rsid w:val="009724DF"/>
    <w:rsid w:val="00976249"/>
    <w:rsid w:val="00977165"/>
    <w:rsid w:val="0097784E"/>
    <w:rsid w:val="00983B74"/>
    <w:rsid w:val="00984586"/>
    <w:rsid w:val="009847C3"/>
    <w:rsid w:val="00991BCC"/>
    <w:rsid w:val="00995A19"/>
    <w:rsid w:val="00995F39"/>
    <w:rsid w:val="00996274"/>
    <w:rsid w:val="00996963"/>
    <w:rsid w:val="009A06A9"/>
    <w:rsid w:val="009A5E81"/>
    <w:rsid w:val="009A713A"/>
    <w:rsid w:val="009B089F"/>
    <w:rsid w:val="009C00CB"/>
    <w:rsid w:val="009C0AC1"/>
    <w:rsid w:val="009C0C03"/>
    <w:rsid w:val="009C1A77"/>
    <w:rsid w:val="009C5A02"/>
    <w:rsid w:val="009D2697"/>
    <w:rsid w:val="009D3127"/>
    <w:rsid w:val="009D5417"/>
    <w:rsid w:val="009D6214"/>
    <w:rsid w:val="009D72F7"/>
    <w:rsid w:val="009E32E9"/>
    <w:rsid w:val="009E37D5"/>
    <w:rsid w:val="009E4E25"/>
    <w:rsid w:val="009E6C5E"/>
    <w:rsid w:val="00A00C50"/>
    <w:rsid w:val="00A05BA1"/>
    <w:rsid w:val="00A06BC3"/>
    <w:rsid w:val="00A127B4"/>
    <w:rsid w:val="00A1331F"/>
    <w:rsid w:val="00A1431F"/>
    <w:rsid w:val="00A15993"/>
    <w:rsid w:val="00A15A46"/>
    <w:rsid w:val="00A242A5"/>
    <w:rsid w:val="00A24EE8"/>
    <w:rsid w:val="00A31C70"/>
    <w:rsid w:val="00A3331F"/>
    <w:rsid w:val="00A37731"/>
    <w:rsid w:val="00A54047"/>
    <w:rsid w:val="00A556F9"/>
    <w:rsid w:val="00A57AA3"/>
    <w:rsid w:val="00A6281B"/>
    <w:rsid w:val="00A63803"/>
    <w:rsid w:val="00A6624F"/>
    <w:rsid w:val="00A71A1A"/>
    <w:rsid w:val="00A73041"/>
    <w:rsid w:val="00A747B2"/>
    <w:rsid w:val="00A850A5"/>
    <w:rsid w:val="00A90144"/>
    <w:rsid w:val="00A931EC"/>
    <w:rsid w:val="00A9321A"/>
    <w:rsid w:val="00A9364F"/>
    <w:rsid w:val="00A94519"/>
    <w:rsid w:val="00A94A57"/>
    <w:rsid w:val="00A96F1D"/>
    <w:rsid w:val="00AA5F78"/>
    <w:rsid w:val="00AA7334"/>
    <w:rsid w:val="00AA75B9"/>
    <w:rsid w:val="00AB03C6"/>
    <w:rsid w:val="00AB127B"/>
    <w:rsid w:val="00AB3CBB"/>
    <w:rsid w:val="00AC0869"/>
    <w:rsid w:val="00AC0E9A"/>
    <w:rsid w:val="00AD1645"/>
    <w:rsid w:val="00AD1E82"/>
    <w:rsid w:val="00AD1ED3"/>
    <w:rsid w:val="00AE76EB"/>
    <w:rsid w:val="00AF0EEE"/>
    <w:rsid w:val="00AF46C4"/>
    <w:rsid w:val="00AF5D2D"/>
    <w:rsid w:val="00AF6323"/>
    <w:rsid w:val="00AF7263"/>
    <w:rsid w:val="00B116DF"/>
    <w:rsid w:val="00B11942"/>
    <w:rsid w:val="00B127C9"/>
    <w:rsid w:val="00B136CC"/>
    <w:rsid w:val="00B14A33"/>
    <w:rsid w:val="00B14B0F"/>
    <w:rsid w:val="00B1594F"/>
    <w:rsid w:val="00B20328"/>
    <w:rsid w:val="00B22D83"/>
    <w:rsid w:val="00B25AC1"/>
    <w:rsid w:val="00B32752"/>
    <w:rsid w:val="00B40EC5"/>
    <w:rsid w:val="00B41113"/>
    <w:rsid w:val="00B47914"/>
    <w:rsid w:val="00B47CF2"/>
    <w:rsid w:val="00B507AE"/>
    <w:rsid w:val="00B50DB5"/>
    <w:rsid w:val="00B52DDB"/>
    <w:rsid w:val="00B63438"/>
    <w:rsid w:val="00B63E90"/>
    <w:rsid w:val="00B72773"/>
    <w:rsid w:val="00B83664"/>
    <w:rsid w:val="00B84D97"/>
    <w:rsid w:val="00B8561C"/>
    <w:rsid w:val="00B87BA5"/>
    <w:rsid w:val="00B92B7B"/>
    <w:rsid w:val="00B93092"/>
    <w:rsid w:val="00B93D64"/>
    <w:rsid w:val="00BA27B7"/>
    <w:rsid w:val="00BA5BE2"/>
    <w:rsid w:val="00BB0F81"/>
    <w:rsid w:val="00BB1F7F"/>
    <w:rsid w:val="00BB5C20"/>
    <w:rsid w:val="00BC6772"/>
    <w:rsid w:val="00BC719A"/>
    <w:rsid w:val="00BC7A26"/>
    <w:rsid w:val="00BD0CD5"/>
    <w:rsid w:val="00BD1C41"/>
    <w:rsid w:val="00BD279B"/>
    <w:rsid w:val="00BE1F3B"/>
    <w:rsid w:val="00BE42B8"/>
    <w:rsid w:val="00BE4AF9"/>
    <w:rsid w:val="00BE68D0"/>
    <w:rsid w:val="00BF6309"/>
    <w:rsid w:val="00BF6694"/>
    <w:rsid w:val="00C02E52"/>
    <w:rsid w:val="00C046A7"/>
    <w:rsid w:val="00C07A35"/>
    <w:rsid w:val="00C12847"/>
    <w:rsid w:val="00C16A38"/>
    <w:rsid w:val="00C17E7C"/>
    <w:rsid w:val="00C2053B"/>
    <w:rsid w:val="00C20BC3"/>
    <w:rsid w:val="00C2308A"/>
    <w:rsid w:val="00C3285E"/>
    <w:rsid w:val="00C3314A"/>
    <w:rsid w:val="00C4293E"/>
    <w:rsid w:val="00C42C25"/>
    <w:rsid w:val="00C443B9"/>
    <w:rsid w:val="00C4477B"/>
    <w:rsid w:val="00C46968"/>
    <w:rsid w:val="00C46C0E"/>
    <w:rsid w:val="00C50FE6"/>
    <w:rsid w:val="00C51A14"/>
    <w:rsid w:val="00C523D3"/>
    <w:rsid w:val="00C61437"/>
    <w:rsid w:val="00C62962"/>
    <w:rsid w:val="00C74488"/>
    <w:rsid w:val="00C74A74"/>
    <w:rsid w:val="00C76271"/>
    <w:rsid w:val="00C87284"/>
    <w:rsid w:val="00C913EC"/>
    <w:rsid w:val="00C929DB"/>
    <w:rsid w:val="00C94A2E"/>
    <w:rsid w:val="00C950D5"/>
    <w:rsid w:val="00CB6402"/>
    <w:rsid w:val="00CC130D"/>
    <w:rsid w:val="00CC20D0"/>
    <w:rsid w:val="00CC245F"/>
    <w:rsid w:val="00CD38CA"/>
    <w:rsid w:val="00CD4A05"/>
    <w:rsid w:val="00CD4B12"/>
    <w:rsid w:val="00CD5497"/>
    <w:rsid w:val="00CD7090"/>
    <w:rsid w:val="00CE1A2A"/>
    <w:rsid w:val="00CE1A83"/>
    <w:rsid w:val="00CE2F59"/>
    <w:rsid w:val="00CE4952"/>
    <w:rsid w:val="00CE70D4"/>
    <w:rsid w:val="00CF3CE4"/>
    <w:rsid w:val="00CF4D2A"/>
    <w:rsid w:val="00D037BE"/>
    <w:rsid w:val="00D04DB8"/>
    <w:rsid w:val="00D22553"/>
    <w:rsid w:val="00D248E5"/>
    <w:rsid w:val="00D2698F"/>
    <w:rsid w:val="00D27EFA"/>
    <w:rsid w:val="00D317B9"/>
    <w:rsid w:val="00D33521"/>
    <w:rsid w:val="00D33C81"/>
    <w:rsid w:val="00D3450B"/>
    <w:rsid w:val="00D35889"/>
    <w:rsid w:val="00D36B37"/>
    <w:rsid w:val="00D43B59"/>
    <w:rsid w:val="00D44820"/>
    <w:rsid w:val="00D454A0"/>
    <w:rsid w:val="00D50AE6"/>
    <w:rsid w:val="00D51079"/>
    <w:rsid w:val="00D57090"/>
    <w:rsid w:val="00D67BD0"/>
    <w:rsid w:val="00D85545"/>
    <w:rsid w:val="00D90D9E"/>
    <w:rsid w:val="00D9272B"/>
    <w:rsid w:val="00DA1865"/>
    <w:rsid w:val="00DA62A0"/>
    <w:rsid w:val="00DB3EE8"/>
    <w:rsid w:val="00DB73BC"/>
    <w:rsid w:val="00DC321A"/>
    <w:rsid w:val="00DC4A8E"/>
    <w:rsid w:val="00DC4BDD"/>
    <w:rsid w:val="00DD52DF"/>
    <w:rsid w:val="00DD5DB5"/>
    <w:rsid w:val="00DE0054"/>
    <w:rsid w:val="00DE1583"/>
    <w:rsid w:val="00DE32BB"/>
    <w:rsid w:val="00DE7F7B"/>
    <w:rsid w:val="00DF01EE"/>
    <w:rsid w:val="00DF27F5"/>
    <w:rsid w:val="00DF7594"/>
    <w:rsid w:val="00DF7D40"/>
    <w:rsid w:val="00E009E4"/>
    <w:rsid w:val="00E04A19"/>
    <w:rsid w:val="00E0787E"/>
    <w:rsid w:val="00E122DA"/>
    <w:rsid w:val="00E12F25"/>
    <w:rsid w:val="00E14F8A"/>
    <w:rsid w:val="00E158E8"/>
    <w:rsid w:val="00E15F1F"/>
    <w:rsid w:val="00E272D7"/>
    <w:rsid w:val="00E353E7"/>
    <w:rsid w:val="00E3589F"/>
    <w:rsid w:val="00E366E5"/>
    <w:rsid w:val="00E37A2F"/>
    <w:rsid w:val="00E417E2"/>
    <w:rsid w:val="00E42A6F"/>
    <w:rsid w:val="00E47663"/>
    <w:rsid w:val="00E53355"/>
    <w:rsid w:val="00E62756"/>
    <w:rsid w:val="00E640E8"/>
    <w:rsid w:val="00E65238"/>
    <w:rsid w:val="00E67D0B"/>
    <w:rsid w:val="00E71868"/>
    <w:rsid w:val="00E73A2B"/>
    <w:rsid w:val="00E74A24"/>
    <w:rsid w:val="00E74E68"/>
    <w:rsid w:val="00E754E6"/>
    <w:rsid w:val="00E767A4"/>
    <w:rsid w:val="00E82C79"/>
    <w:rsid w:val="00E849DA"/>
    <w:rsid w:val="00E86DAA"/>
    <w:rsid w:val="00E87820"/>
    <w:rsid w:val="00E91105"/>
    <w:rsid w:val="00EA3B9E"/>
    <w:rsid w:val="00EA4C3C"/>
    <w:rsid w:val="00EA728F"/>
    <w:rsid w:val="00EA7D23"/>
    <w:rsid w:val="00EB23E6"/>
    <w:rsid w:val="00EB601E"/>
    <w:rsid w:val="00EC2C56"/>
    <w:rsid w:val="00EC401B"/>
    <w:rsid w:val="00ED1879"/>
    <w:rsid w:val="00ED1E63"/>
    <w:rsid w:val="00ED644F"/>
    <w:rsid w:val="00ED6972"/>
    <w:rsid w:val="00EE057C"/>
    <w:rsid w:val="00EE54A3"/>
    <w:rsid w:val="00EE5A90"/>
    <w:rsid w:val="00EF3B7A"/>
    <w:rsid w:val="00EF461A"/>
    <w:rsid w:val="00EF6C4B"/>
    <w:rsid w:val="00F04981"/>
    <w:rsid w:val="00F126CD"/>
    <w:rsid w:val="00F12F5E"/>
    <w:rsid w:val="00F146D9"/>
    <w:rsid w:val="00F15E45"/>
    <w:rsid w:val="00F173B4"/>
    <w:rsid w:val="00F2269C"/>
    <w:rsid w:val="00F32CC6"/>
    <w:rsid w:val="00F375B7"/>
    <w:rsid w:val="00F3765C"/>
    <w:rsid w:val="00F43C71"/>
    <w:rsid w:val="00F64A13"/>
    <w:rsid w:val="00F64E22"/>
    <w:rsid w:val="00F71977"/>
    <w:rsid w:val="00F73026"/>
    <w:rsid w:val="00F76747"/>
    <w:rsid w:val="00F77187"/>
    <w:rsid w:val="00F8006A"/>
    <w:rsid w:val="00F80ED7"/>
    <w:rsid w:val="00F860C6"/>
    <w:rsid w:val="00F90158"/>
    <w:rsid w:val="00F91EF7"/>
    <w:rsid w:val="00F955BE"/>
    <w:rsid w:val="00FA1968"/>
    <w:rsid w:val="00FA417D"/>
    <w:rsid w:val="00FB062E"/>
    <w:rsid w:val="00FB0F3F"/>
    <w:rsid w:val="00FB24E7"/>
    <w:rsid w:val="00FB4DC7"/>
    <w:rsid w:val="00FC0F00"/>
    <w:rsid w:val="00FC2E94"/>
    <w:rsid w:val="00FC7D5E"/>
    <w:rsid w:val="00FD707C"/>
    <w:rsid w:val="00FE3D85"/>
    <w:rsid w:val="00FE5EDF"/>
    <w:rsid w:val="00FE60D6"/>
    <w:rsid w:val="00FF22B5"/>
    <w:rsid w:val="00FF534D"/>
    <w:rsid w:val="00FF7B5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3212]" strokecolor="none"/>
    </o:shapedefaults>
    <o:shapelayout v:ext="edit">
      <o:idmap v:ext="edit" data="1"/>
      <o:rules v:ext="edit">
        <o:r id="V:Rule45" type="connector" idref="#_x0000_s1182"/>
        <o:r id="V:Rule46" type="connector" idref="#_x0000_s1229"/>
        <o:r id="V:Rule47" type="connector" idref="#_x0000_s1158"/>
        <o:r id="V:Rule48" type="connector" idref="#_x0000_s1062"/>
        <o:r id="V:Rule49" type="connector" idref="#_x0000_s1064"/>
        <o:r id="V:Rule50" type="connector" idref="#_x0000_s1058"/>
        <o:r id="V:Rule51" type="connector" idref="#_x0000_s1184"/>
        <o:r id="V:Rule52" type="connector" idref="#_x0000_s1187"/>
        <o:r id="V:Rule53" type="connector" idref="#_x0000_s1123"/>
        <o:r id="V:Rule54" type="connector" idref="#_x0000_s1067"/>
        <o:r id="V:Rule55" type="connector" idref="#_x0000_s1183"/>
        <o:r id="V:Rule56" type="connector" idref="#_x0000_s1233"/>
        <o:r id="V:Rule57" type="connector" idref="#_x0000_s1180"/>
        <o:r id="V:Rule58" type="connector" idref="#_x0000_s1173"/>
        <o:r id="V:Rule59" type="connector" idref="#_x0000_s1181"/>
        <o:r id="V:Rule60" type="connector" idref="#_x0000_s1219"/>
        <o:r id="V:Rule61" type="connector" idref="#_x0000_s1207"/>
        <o:r id="V:Rule62" type="connector" idref="#_x0000_s1157"/>
        <o:r id="V:Rule63" type="connector" idref="#_x0000_s1227"/>
        <o:r id="V:Rule64" type="connector" idref="#_x0000_s1065"/>
        <o:r id="V:Rule65" type="connector" idref="#_x0000_s1122"/>
        <o:r id="V:Rule66" type="connector" idref="#_x0000_s1209"/>
        <o:r id="V:Rule67" type="connector" idref="#_x0000_s1228"/>
        <o:r id="V:Rule68" type="connector" idref="#_x0000_s1186"/>
        <o:r id="V:Rule69" type="connector" idref="#_x0000_s1231"/>
        <o:r id="V:Rule70" type="connector" idref="#_x0000_s1066"/>
        <o:r id="V:Rule71" type="connector" idref="#_x0000_s1210"/>
        <o:r id="V:Rule72" type="connector" idref="#_x0000_s1063"/>
        <o:r id="V:Rule73" type="connector" idref="#_x0000_s1059"/>
        <o:r id="V:Rule74" type="connector" idref="#_x0000_s1060"/>
        <o:r id="V:Rule75" type="connector" idref="#_x0000_s1061"/>
        <o:r id="V:Rule76" type="connector" idref="#_x0000_s1211"/>
        <o:r id="V:Rule77" type="connector" idref="#_x0000_s1185"/>
        <o:r id="V:Rule78" type="connector" idref="#_x0000_s1212"/>
        <o:r id="V:Rule79" type="connector" idref="#_x0000_s1232"/>
        <o:r id="V:Rule80" type="connector" idref="#_x0000_s1174"/>
        <o:r id="V:Rule81" type="connector" idref="#_x0000_s1172"/>
        <o:r id="V:Rule82" type="connector" idref="#_x0000_s1055"/>
        <o:r id="V:Rule83" type="connector" idref="#_x0000_s1214"/>
        <o:r id="V:Rule84" type="connector" idref="#_x0000_s1068"/>
        <o:r id="V:Rule85" type="connector" idref="#_x0000_s1171"/>
        <o:r id="V:Rule86" type="connector" idref="#_x0000_s1208"/>
        <o:r id="V:Rule87" type="connector" idref="#_x0000_s1046"/>
        <o:r id="V:Rule88" type="connector" idref="#_x0000_s112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8E5"/>
    <w:pPr>
      <w:spacing w:after="0" w:line="480" w:lineRule="auto"/>
    </w:pPr>
    <w:rPr>
      <w:rFonts w:ascii="Arial" w:hAnsi="Arial" w:cs="Arial"/>
      <w:sz w:val="24"/>
      <w:szCs w:val="24"/>
    </w:rPr>
  </w:style>
  <w:style w:type="paragraph" w:styleId="Heading1">
    <w:name w:val="heading 1"/>
    <w:basedOn w:val="Normal"/>
    <w:next w:val="Normal"/>
    <w:link w:val="Heading1Char"/>
    <w:uiPriority w:val="9"/>
    <w:qFormat/>
    <w:rsid w:val="00D248E5"/>
    <w:pPr>
      <w:keepNext/>
      <w:keepLines/>
      <w:numPr>
        <w:numId w:val="7"/>
      </w:numPr>
      <w:spacing w:before="480" w:line="276"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D248E5"/>
    <w:pPr>
      <w:keepNext/>
      <w:keepLines/>
      <w:numPr>
        <w:ilvl w:val="1"/>
        <w:numId w:val="7"/>
      </w:numPr>
      <w:spacing w:before="200" w:line="276" w:lineRule="auto"/>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D248E5"/>
    <w:pPr>
      <w:keepNext/>
      <w:keepLines/>
      <w:numPr>
        <w:ilvl w:val="2"/>
        <w:numId w:val="7"/>
      </w:numPr>
      <w:spacing w:before="200" w:line="276" w:lineRule="auto"/>
      <w:outlineLvl w:val="2"/>
    </w:pPr>
    <w:rPr>
      <w:rFonts w:asciiTheme="majorHAnsi" w:eastAsiaTheme="majorEastAsia" w:hAnsiTheme="majorHAnsi" w:cstheme="majorBidi"/>
      <w:b/>
      <w:bCs/>
      <w:color w:val="4F81BD" w:themeColor="accent1"/>
      <w:sz w:val="22"/>
      <w:szCs w:val="22"/>
      <w:lang w:val="id-ID"/>
    </w:rPr>
  </w:style>
  <w:style w:type="paragraph" w:styleId="Heading5">
    <w:name w:val="heading 5"/>
    <w:basedOn w:val="Normal"/>
    <w:next w:val="Normal"/>
    <w:link w:val="Heading5Char"/>
    <w:uiPriority w:val="9"/>
    <w:semiHidden/>
    <w:unhideWhenUsed/>
    <w:qFormat/>
    <w:rsid w:val="00D248E5"/>
    <w:pPr>
      <w:keepNext/>
      <w:keepLines/>
      <w:numPr>
        <w:ilvl w:val="4"/>
        <w:numId w:val="7"/>
      </w:numPr>
      <w:spacing w:before="200" w:line="276" w:lineRule="auto"/>
      <w:outlineLvl w:val="4"/>
    </w:pPr>
    <w:rPr>
      <w:rFonts w:asciiTheme="majorHAnsi" w:eastAsiaTheme="majorEastAsia" w:hAnsiTheme="majorHAnsi" w:cstheme="majorBidi"/>
      <w:color w:val="243F60" w:themeColor="accent1" w:themeShade="7F"/>
      <w:sz w:val="22"/>
      <w:szCs w:val="22"/>
      <w:lang w:val="id-ID"/>
    </w:rPr>
  </w:style>
  <w:style w:type="paragraph" w:styleId="Heading6">
    <w:name w:val="heading 6"/>
    <w:basedOn w:val="Normal"/>
    <w:next w:val="Normal"/>
    <w:link w:val="Heading6Char"/>
    <w:uiPriority w:val="9"/>
    <w:semiHidden/>
    <w:unhideWhenUsed/>
    <w:qFormat/>
    <w:rsid w:val="00D248E5"/>
    <w:pPr>
      <w:keepNext/>
      <w:keepLines/>
      <w:numPr>
        <w:ilvl w:val="5"/>
        <w:numId w:val="7"/>
      </w:numPr>
      <w:spacing w:before="200" w:line="276" w:lineRule="auto"/>
      <w:outlineLvl w:val="5"/>
    </w:pPr>
    <w:rPr>
      <w:rFonts w:asciiTheme="majorHAnsi" w:eastAsiaTheme="majorEastAsia" w:hAnsiTheme="majorHAnsi" w:cstheme="majorBidi"/>
      <w:i/>
      <w:iCs/>
      <w:color w:val="243F60" w:themeColor="accent1" w:themeShade="7F"/>
      <w:sz w:val="22"/>
      <w:szCs w:val="22"/>
      <w:lang w:val="id-ID"/>
    </w:rPr>
  </w:style>
  <w:style w:type="paragraph" w:styleId="Heading7">
    <w:name w:val="heading 7"/>
    <w:basedOn w:val="Normal"/>
    <w:next w:val="Normal"/>
    <w:link w:val="Heading7Char"/>
    <w:uiPriority w:val="9"/>
    <w:semiHidden/>
    <w:unhideWhenUsed/>
    <w:qFormat/>
    <w:rsid w:val="00D248E5"/>
    <w:pPr>
      <w:keepNext/>
      <w:keepLines/>
      <w:numPr>
        <w:ilvl w:val="6"/>
        <w:numId w:val="7"/>
      </w:numPr>
      <w:spacing w:before="200" w:line="276" w:lineRule="auto"/>
      <w:outlineLvl w:val="6"/>
    </w:pPr>
    <w:rPr>
      <w:rFonts w:asciiTheme="majorHAnsi" w:eastAsiaTheme="majorEastAsia" w:hAnsiTheme="majorHAnsi" w:cstheme="majorBidi"/>
      <w:i/>
      <w:iCs/>
      <w:color w:val="404040" w:themeColor="text1" w:themeTint="BF"/>
      <w:sz w:val="22"/>
      <w:szCs w:val="22"/>
      <w:lang w:val="id-ID"/>
    </w:rPr>
  </w:style>
  <w:style w:type="paragraph" w:styleId="Heading8">
    <w:name w:val="heading 8"/>
    <w:basedOn w:val="Normal"/>
    <w:next w:val="Normal"/>
    <w:link w:val="Heading8Char"/>
    <w:uiPriority w:val="9"/>
    <w:semiHidden/>
    <w:unhideWhenUsed/>
    <w:qFormat/>
    <w:rsid w:val="00D248E5"/>
    <w:pPr>
      <w:keepNext/>
      <w:keepLines/>
      <w:numPr>
        <w:ilvl w:val="7"/>
        <w:numId w:val="7"/>
      </w:numPr>
      <w:spacing w:before="200" w:line="276" w:lineRule="auto"/>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D248E5"/>
    <w:pPr>
      <w:keepNext/>
      <w:keepLines/>
      <w:numPr>
        <w:ilvl w:val="8"/>
        <w:numId w:val="7"/>
      </w:numPr>
      <w:spacing w:before="200" w:line="276" w:lineRule="auto"/>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8E5"/>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D248E5"/>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D248E5"/>
    <w:rPr>
      <w:rFonts w:asciiTheme="majorHAnsi" w:eastAsiaTheme="majorEastAsia" w:hAnsiTheme="majorHAnsi" w:cstheme="majorBidi"/>
      <w:b/>
      <w:bCs/>
      <w:color w:val="4F81BD" w:themeColor="accent1"/>
      <w:lang w:val="id-ID"/>
    </w:rPr>
  </w:style>
  <w:style w:type="character" w:customStyle="1" w:styleId="Heading5Char">
    <w:name w:val="Heading 5 Char"/>
    <w:basedOn w:val="DefaultParagraphFont"/>
    <w:link w:val="Heading5"/>
    <w:uiPriority w:val="9"/>
    <w:semiHidden/>
    <w:rsid w:val="00D248E5"/>
    <w:rPr>
      <w:rFonts w:asciiTheme="majorHAnsi" w:eastAsiaTheme="majorEastAsia" w:hAnsiTheme="majorHAnsi" w:cstheme="majorBidi"/>
      <w:color w:val="243F60" w:themeColor="accent1" w:themeShade="7F"/>
      <w:lang w:val="id-ID"/>
    </w:rPr>
  </w:style>
  <w:style w:type="character" w:customStyle="1" w:styleId="Heading6Char">
    <w:name w:val="Heading 6 Char"/>
    <w:basedOn w:val="DefaultParagraphFont"/>
    <w:link w:val="Heading6"/>
    <w:uiPriority w:val="9"/>
    <w:semiHidden/>
    <w:rsid w:val="00D248E5"/>
    <w:rPr>
      <w:rFonts w:asciiTheme="majorHAnsi" w:eastAsiaTheme="majorEastAsia" w:hAnsiTheme="majorHAnsi" w:cstheme="majorBidi"/>
      <w:i/>
      <w:iCs/>
      <w:color w:val="243F60" w:themeColor="accent1" w:themeShade="7F"/>
      <w:lang w:val="id-ID"/>
    </w:rPr>
  </w:style>
  <w:style w:type="character" w:customStyle="1" w:styleId="Heading7Char">
    <w:name w:val="Heading 7 Char"/>
    <w:basedOn w:val="DefaultParagraphFont"/>
    <w:link w:val="Heading7"/>
    <w:uiPriority w:val="9"/>
    <w:semiHidden/>
    <w:rsid w:val="00D248E5"/>
    <w:rPr>
      <w:rFonts w:asciiTheme="majorHAnsi" w:eastAsiaTheme="majorEastAsia" w:hAnsiTheme="majorHAnsi" w:cstheme="majorBidi"/>
      <w:i/>
      <w:iCs/>
      <w:color w:val="404040" w:themeColor="text1" w:themeTint="BF"/>
      <w:lang w:val="id-ID"/>
    </w:rPr>
  </w:style>
  <w:style w:type="character" w:customStyle="1" w:styleId="Heading8Char">
    <w:name w:val="Heading 8 Char"/>
    <w:basedOn w:val="DefaultParagraphFont"/>
    <w:link w:val="Heading8"/>
    <w:uiPriority w:val="9"/>
    <w:semiHidden/>
    <w:rsid w:val="00D248E5"/>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D248E5"/>
    <w:rPr>
      <w:rFonts w:asciiTheme="majorHAnsi" w:eastAsiaTheme="majorEastAsia" w:hAnsiTheme="majorHAnsi" w:cstheme="majorBidi"/>
      <w:i/>
      <w:iCs/>
      <w:color w:val="404040" w:themeColor="text1" w:themeTint="BF"/>
      <w:sz w:val="20"/>
      <w:szCs w:val="20"/>
      <w:lang w:val="id-ID"/>
    </w:rPr>
  </w:style>
  <w:style w:type="paragraph" w:styleId="ListParagraph">
    <w:name w:val="List Paragraph"/>
    <w:basedOn w:val="Normal"/>
    <w:uiPriority w:val="34"/>
    <w:qFormat/>
    <w:rsid w:val="00D248E5"/>
    <w:pPr>
      <w:ind w:left="720"/>
      <w:contextualSpacing/>
    </w:pPr>
  </w:style>
  <w:style w:type="paragraph" w:styleId="NormalWeb">
    <w:name w:val="Normal (Web)"/>
    <w:basedOn w:val="Normal"/>
    <w:uiPriority w:val="99"/>
    <w:unhideWhenUsed/>
    <w:rsid w:val="00D248E5"/>
    <w:pPr>
      <w:spacing w:before="100" w:beforeAutospacing="1" w:after="100" w:afterAutospacing="1" w:line="240" w:lineRule="auto"/>
    </w:pPr>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rsid w:val="00D248E5"/>
    <w:rPr>
      <w:rFonts w:ascii="Tahoma" w:hAnsi="Tahoma" w:cs="Tahoma"/>
      <w:sz w:val="16"/>
      <w:szCs w:val="16"/>
    </w:rPr>
  </w:style>
  <w:style w:type="paragraph" w:styleId="BalloonText">
    <w:name w:val="Balloon Text"/>
    <w:basedOn w:val="Normal"/>
    <w:link w:val="BalloonTextChar"/>
    <w:uiPriority w:val="99"/>
    <w:semiHidden/>
    <w:unhideWhenUsed/>
    <w:rsid w:val="00D248E5"/>
    <w:pPr>
      <w:spacing w:line="240" w:lineRule="auto"/>
    </w:pPr>
    <w:rPr>
      <w:rFonts w:ascii="Tahoma" w:hAnsi="Tahoma" w:cs="Tahoma"/>
      <w:sz w:val="16"/>
      <w:szCs w:val="16"/>
    </w:rPr>
  </w:style>
  <w:style w:type="paragraph" w:styleId="Header">
    <w:name w:val="header"/>
    <w:basedOn w:val="Normal"/>
    <w:link w:val="HeaderChar"/>
    <w:uiPriority w:val="99"/>
    <w:unhideWhenUsed/>
    <w:rsid w:val="00D248E5"/>
    <w:pPr>
      <w:tabs>
        <w:tab w:val="center" w:pos="4680"/>
        <w:tab w:val="right" w:pos="9360"/>
      </w:tabs>
      <w:spacing w:line="240" w:lineRule="auto"/>
    </w:pPr>
  </w:style>
  <w:style w:type="character" w:customStyle="1" w:styleId="HeaderChar">
    <w:name w:val="Header Char"/>
    <w:basedOn w:val="DefaultParagraphFont"/>
    <w:link w:val="Header"/>
    <w:uiPriority w:val="99"/>
    <w:rsid w:val="00D248E5"/>
    <w:rPr>
      <w:rFonts w:ascii="Arial" w:hAnsi="Arial" w:cs="Arial"/>
      <w:sz w:val="24"/>
      <w:szCs w:val="24"/>
    </w:rPr>
  </w:style>
  <w:style w:type="character" w:customStyle="1" w:styleId="FooterChar">
    <w:name w:val="Footer Char"/>
    <w:basedOn w:val="DefaultParagraphFont"/>
    <w:link w:val="Footer"/>
    <w:uiPriority w:val="99"/>
    <w:rsid w:val="00D248E5"/>
    <w:rPr>
      <w:rFonts w:ascii="Arial" w:hAnsi="Arial" w:cs="Arial"/>
      <w:sz w:val="24"/>
      <w:szCs w:val="24"/>
    </w:rPr>
  </w:style>
  <w:style w:type="paragraph" w:styleId="Footer">
    <w:name w:val="footer"/>
    <w:basedOn w:val="Normal"/>
    <w:link w:val="FooterChar"/>
    <w:uiPriority w:val="99"/>
    <w:unhideWhenUsed/>
    <w:rsid w:val="00D248E5"/>
    <w:pPr>
      <w:tabs>
        <w:tab w:val="center" w:pos="4680"/>
        <w:tab w:val="right" w:pos="9360"/>
      </w:tabs>
      <w:spacing w:line="240" w:lineRule="auto"/>
    </w:pPr>
  </w:style>
  <w:style w:type="paragraph" w:styleId="NoSpacing">
    <w:name w:val="No Spacing"/>
    <w:uiPriority w:val="1"/>
    <w:qFormat/>
    <w:rsid w:val="00D248E5"/>
    <w:pPr>
      <w:spacing w:after="0" w:line="240" w:lineRule="auto"/>
    </w:pPr>
    <w:rPr>
      <w:rFonts w:ascii="Arial" w:hAnsi="Arial" w:cs="Arial"/>
      <w:sz w:val="24"/>
      <w:szCs w:val="24"/>
    </w:rPr>
  </w:style>
  <w:style w:type="character" w:styleId="Hyperlink">
    <w:name w:val="Hyperlink"/>
    <w:basedOn w:val="DefaultParagraphFont"/>
    <w:uiPriority w:val="99"/>
    <w:semiHidden/>
    <w:unhideWhenUsed/>
    <w:rsid w:val="00A1331F"/>
    <w:rPr>
      <w:color w:val="0000FF"/>
      <w:u w:val="single"/>
    </w:rPr>
  </w:style>
  <w:style w:type="character" w:customStyle="1" w:styleId="hlfld-title">
    <w:name w:val="hlfld-title"/>
    <w:basedOn w:val="DefaultParagraphFont"/>
    <w:rsid w:val="00C46C0E"/>
  </w:style>
  <w:style w:type="character" w:customStyle="1" w:styleId="apple-converted-space">
    <w:name w:val="apple-converted-space"/>
    <w:basedOn w:val="DefaultParagraphFont"/>
    <w:rsid w:val="00BB0F81"/>
  </w:style>
</w:styles>
</file>

<file path=word/webSettings.xml><?xml version="1.0" encoding="utf-8"?>
<w:webSettings xmlns:r="http://schemas.openxmlformats.org/officeDocument/2006/relationships" xmlns:w="http://schemas.openxmlformats.org/wordprocessingml/2006/main">
  <w:divs>
    <w:div w:id="210189051">
      <w:bodyDiv w:val="1"/>
      <w:marLeft w:val="0"/>
      <w:marRight w:val="0"/>
      <w:marTop w:val="0"/>
      <w:marBottom w:val="0"/>
      <w:divBdr>
        <w:top w:val="none" w:sz="0" w:space="0" w:color="auto"/>
        <w:left w:val="none" w:sz="0" w:space="0" w:color="auto"/>
        <w:bottom w:val="none" w:sz="0" w:space="0" w:color="auto"/>
        <w:right w:val="none" w:sz="0" w:space="0" w:color="auto"/>
      </w:divBdr>
    </w:div>
    <w:div w:id="221990342">
      <w:bodyDiv w:val="1"/>
      <w:marLeft w:val="0"/>
      <w:marRight w:val="0"/>
      <w:marTop w:val="0"/>
      <w:marBottom w:val="0"/>
      <w:divBdr>
        <w:top w:val="none" w:sz="0" w:space="0" w:color="auto"/>
        <w:left w:val="none" w:sz="0" w:space="0" w:color="auto"/>
        <w:bottom w:val="none" w:sz="0" w:space="0" w:color="auto"/>
        <w:right w:val="none" w:sz="0" w:space="0" w:color="auto"/>
      </w:divBdr>
    </w:div>
    <w:div w:id="371464062">
      <w:bodyDiv w:val="1"/>
      <w:marLeft w:val="0"/>
      <w:marRight w:val="0"/>
      <w:marTop w:val="0"/>
      <w:marBottom w:val="0"/>
      <w:divBdr>
        <w:top w:val="none" w:sz="0" w:space="0" w:color="auto"/>
        <w:left w:val="none" w:sz="0" w:space="0" w:color="auto"/>
        <w:bottom w:val="none" w:sz="0" w:space="0" w:color="auto"/>
        <w:right w:val="none" w:sz="0" w:space="0" w:color="auto"/>
      </w:divBdr>
    </w:div>
    <w:div w:id="827866702">
      <w:bodyDiv w:val="1"/>
      <w:marLeft w:val="0"/>
      <w:marRight w:val="0"/>
      <w:marTop w:val="0"/>
      <w:marBottom w:val="0"/>
      <w:divBdr>
        <w:top w:val="none" w:sz="0" w:space="0" w:color="auto"/>
        <w:left w:val="none" w:sz="0" w:space="0" w:color="auto"/>
        <w:bottom w:val="none" w:sz="0" w:space="0" w:color="auto"/>
        <w:right w:val="none" w:sz="0" w:space="0" w:color="auto"/>
      </w:divBdr>
    </w:div>
    <w:div w:id="980307639">
      <w:bodyDiv w:val="1"/>
      <w:marLeft w:val="0"/>
      <w:marRight w:val="0"/>
      <w:marTop w:val="0"/>
      <w:marBottom w:val="0"/>
      <w:divBdr>
        <w:top w:val="none" w:sz="0" w:space="0" w:color="auto"/>
        <w:left w:val="none" w:sz="0" w:space="0" w:color="auto"/>
        <w:bottom w:val="none" w:sz="0" w:space="0" w:color="auto"/>
        <w:right w:val="none" w:sz="0" w:space="0" w:color="auto"/>
      </w:divBdr>
    </w:div>
    <w:div w:id="1259406428">
      <w:bodyDiv w:val="1"/>
      <w:marLeft w:val="0"/>
      <w:marRight w:val="0"/>
      <w:marTop w:val="0"/>
      <w:marBottom w:val="0"/>
      <w:divBdr>
        <w:top w:val="none" w:sz="0" w:space="0" w:color="auto"/>
        <w:left w:val="none" w:sz="0" w:space="0" w:color="auto"/>
        <w:bottom w:val="none" w:sz="0" w:space="0" w:color="auto"/>
        <w:right w:val="none" w:sz="0" w:space="0" w:color="auto"/>
      </w:divBdr>
    </w:div>
    <w:div w:id="1348404142">
      <w:bodyDiv w:val="1"/>
      <w:marLeft w:val="0"/>
      <w:marRight w:val="0"/>
      <w:marTop w:val="0"/>
      <w:marBottom w:val="0"/>
      <w:divBdr>
        <w:top w:val="none" w:sz="0" w:space="0" w:color="auto"/>
        <w:left w:val="none" w:sz="0" w:space="0" w:color="auto"/>
        <w:bottom w:val="none" w:sz="0" w:space="0" w:color="auto"/>
        <w:right w:val="none" w:sz="0" w:space="0" w:color="auto"/>
      </w:divBdr>
    </w:div>
    <w:div w:id="1364597247">
      <w:bodyDiv w:val="1"/>
      <w:marLeft w:val="0"/>
      <w:marRight w:val="0"/>
      <w:marTop w:val="0"/>
      <w:marBottom w:val="0"/>
      <w:divBdr>
        <w:top w:val="none" w:sz="0" w:space="0" w:color="auto"/>
        <w:left w:val="none" w:sz="0" w:space="0" w:color="auto"/>
        <w:bottom w:val="none" w:sz="0" w:space="0" w:color="auto"/>
        <w:right w:val="none" w:sz="0" w:space="0" w:color="auto"/>
      </w:divBdr>
    </w:div>
    <w:div w:id="1408456712">
      <w:bodyDiv w:val="1"/>
      <w:marLeft w:val="0"/>
      <w:marRight w:val="0"/>
      <w:marTop w:val="0"/>
      <w:marBottom w:val="0"/>
      <w:divBdr>
        <w:top w:val="none" w:sz="0" w:space="0" w:color="auto"/>
        <w:left w:val="none" w:sz="0" w:space="0" w:color="auto"/>
        <w:bottom w:val="none" w:sz="0" w:space="0" w:color="auto"/>
        <w:right w:val="none" w:sz="0" w:space="0" w:color="auto"/>
      </w:divBdr>
      <w:divsChild>
        <w:div w:id="1853645906">
          <w:marLeft w:val="0"/>
          <w:marRight w:val="0"/>
          <w:marTop w:val="0"/>
          <w:marBottom w:val="300"/>
          <w:divBdr>
            <w:top w:val="none" w:sz="0" w:space="0" w:color="auto"/>
            <w:left w:val="none" w:sz="0" w:space="0" w:color="auto"/>
            <w:bottom w:val="single" w:sz="6" w:space="2" w:color="D8E8E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eraldinsight.com/action/doSearch?ContribStored=Silverthorne%2C+C" TargetMode="External"/><Relationship Id="rId18" Type="http://schemas.openxmlformats.org/officeDocument/2006/relationships/hyperlink" Target="http://www.sciencedirect.com/science/article/pii/S1048984302000991" TargetMode="External"/><Relationship Id="rId26" Type="http://schemas.openxmlformats.org/officeDocument/2006/relationships/hyperlink" Target="http://www.emeraldinsight.com/action/doSearch?ContribStored=Simosi%2C+M" TargetMode="External"/><Relationship Id="rId39" Type="http://schemas.openxmlformats.org/officeDocument/2006/relationships/hyperlink" Target="http://www.emeraldinsight.com/action/doSearch?ContribStored=Crawford%2C+J" TargetMode="External"/><Relationship Id="rId3" Type="http://schemas.openxmlformats.org/officeDocument/2006/relationships/styles" Target="styles.xml"/><Relationship Id="rId21" Type="http://schemas.openxmlformats.org/officeDocument/2006/relationships/hyperlink" Target="http://www.emeraldinsight.com/action/doSearch?ContribStored=Huey+Yiing%2C+L" TargetMode="External"/><Relationship Id="rId34" Type="http://schemas.openxmlformats.org/officeDocument/2006/relationships/hyperlink" Target="http://www.emeraldinsight.com/action/doSearch?ContribStored=Zaman+Bin+Ahmad%2C+K" TargetMode="External"/><Relationship Id="rId42" Type="http://schemas.openxmlformats.org/officeDocument/2006/relationships/hyperlink" Target="http://www.emeraldinsight.com/action/doSearch?ContribStored=Xenikou%2C+A" TargetMode="External"/><Relationship Id="rId47" Type="http://schemas.openxmlformats.org/officeDocument/2006/relationships/hyperlink" Target="http://www.sciencedirect.com/science/article/pii/S1048984302000991"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meraldinsight.com/action/doSearch?ContribStored=Yousef%2C+D+A" TargetMode="External"/><Relationship Id="rId17" Type="http://schemas.openxmlformats.org/officeDocument/2006/relationships/hyperlink" Target="http://amj.aom.org/search?author1=Nico+W.+Van+Yperen&amp;sortspec=date&amp;submit=Submit" TargetMode="External"/><Relationship Id="rId25" Type="http://schemas.openxmlformats.org/officeDocument/2006/relationships/hyperlink" Target="http://www.emeraldinsight.com/action/doSearch?ContribStored=Xenikou%2C+A" TargetMode="External"/><Relationship Id="rId33" Type="http://schemas.openxmlformats.org/officeDocument/2006/relationships/hyperlink" Target="http://www.emeraldinsight.com/action/doSearch?ContribStored=Huey+Yiing%2C+L" TargetMode="External"/><Relationship Id="rId38" Type="http://schemas.openxmlformats.org/officeDocument/2006/relationships/hyperlink" Target="http://www.emeraldinsight.com/action/doSearch?ContribStored=Lok%2C+P" TargetMode="External"/><Relationship Id="rId46" Type="http://schemas.openxmlformats.org/officeDocument/2006/relationships/hyperlink" Target="http://www.sciencedirect.com/science/article/pii/S1048984302000991" TargetMode="External"/><Relationship Id="rId2" Type="http://schemas.openxmlformats.org/officeDocument/2006/relationships/numbering" Target="numbering.xml"/><Relationship Id="rId16" Type="http://schemas.openxmlformats.org/officeDocument/2006/relationships/hyperlink" Target="http://amj.aom.org/search?author1=Onne+Janssen&amp;sortspec=date&amp;submit=Submit" TargetMode="External"/><Relationship Id="rId20" Type="http://schemas.openxmlformats.org/officeDocument/2006/relationships/hyperlink" Target="http://www.pdamsolo.or.id/" TargetMode="External"/><Relationship Id="rId29" Type="http://schemas.openxmlformats.org/officeDocument/2006/relationships/hyperlink" Target="http://www.sciencedirect.com/science/article/pii/S1048984302000991" TargetMode="External"/><Relationship Id="rId41" Type="http://schemas.openxmlformats.org/officeDocument/2006/relationships/hyperlink" Target="http://www.emeraldinsight.com/action/doSearch?ContribStored=Silverthorne%2C+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raldinsight.com/action/doSearch?ContribStored=Crawford%2C+J" TargetMode="External"/><Relationship Id="rId24" Type="http://schemas.openxmlformats.org/officeDocument/2006/relationships/hyperlink" Target="http://www.emeraldinsight.com/action/doSearch?ContribStored=Silverthorne%2C+C" TargetMode="External"/><Relationship Id="rId32" Type="http://schemas.openxmlformats.org/officeDocument/2006/relationships/hyperlink" Target="http://www.sciencedirect.com/science/article/pii/S1048984302000991" TargetMode="External"/><Relationship Id="rId37" Type="http://schemas.openxmlformats.org/officeDocument/2006/relationships/hyperlink" Target="http://www.emeraldinsight.com/action/doSearch?ContribStored=Zaman+Bin+Ahmad%2C+K" TargetMode="External"/><Relationship Id="rId40" Type="http://schemas.openxmlformats.org/officeDocument/2006/relationships/hyperlink" Target="http://www.emeraldinsight.com/action/doSearch?ContribStored=Yousef%2C+D+A" TargetMode="External"/><Relationship Id="rId45" Type="http://schemas.openxmlformats.org/officeDocument/2006/relationships/hyperlink" Target="http://amj.aom.org/search?author1=Nico+W.+Van+Yperen&amp;sortspec=date&amp;submit=Submit" TargetMode="External"/><Relationship Id="rId5" Type="http://schemas.openxmlformats.org/officeDocument/2006/relationships/webSettings" Target="webSettings.xml"/><Relationship Id="rId15" Type="http://schemas.openxmlformats.org/officeDocument/2006/relationships/hyperlink" Target="http://www.emeraldinsight.com/action/doSearch?ContribStored=Simosi%2C+M" TargetMode="External"/><Relationship Id="rId23" Type="http://schemas.openxmlformats.org/officeDocument/2006/relationships/hyperlink" Target="http://www.emeraldinsight.com/action/doSearch?ContribStored=Silverthorne%2C+C" TargetMode="External"/><Relationship Id="rId28" Type="http://schemas.openxmlformats.org/officeDocument/2006/relationships/hyperlink" Target="http://www.emeraldinsight.com/action/doSearch?ContribStored=Simosi%2C+M" TargetMode="External"/><Relationship Id="rId36" Type="http://schemas.openxmlformats.org/officeDocument/2006/relationships/hyperlink" Target="http://www.emeraldinsight.com/action/doSearch?ContribStored=Huey+Yiing%2C+L" TargetMode="External"/><Relationship Id="rId49" Type="http://schemas.openxmlformats.org/officeDocument/2006/relationships/footer" Target="footer1.xml"/><Relationship Id="rId10" Type="http://schemas.openxmlformats.org/officeDocument/2006/relationships/hyperlink" Target="http://www.emeraldinsight.com/action/doSearch?ContribStored=Lok%2C+P" TargetMode="External"/><Relationship Id="rId19" Type="http://schemas.openxmlformats.org/officeDocument/2006/relationships/hyperlink" Target="http://www.sciencedirect.com/science/article/pii/S1048984302000991" TargetMode="External"/><Relationship Id="rId31" Type="http://schemas.openxmlformats.org/officeDocument/2006/relationships/hyperlink" Target="http://www.sciencedirect.com/science/article/pii/S1048984302000991" TargetMode="External"/><Relationship Id="rId44" Type="http://schemas.openxmlformats.org/officeDocument/2006/relationships/hyperlink" Target="http://amj.aom.org/search?author1=Onne+Janssen&amp;sortspec=date&amp;submit=Submit" TargetMode="External"/><Relationship Id="rId4" Type="http://schemas.openxmlformats.org/officeDocument/2006/relationships/settings" Target="settings.xml"/><Relationship Id="rId9" Type="http://schemas.openxmlformats.org/officeDocument/2006/relationships/hyperlink" Target="http://www.emeraldinsight.com/action/doSearch?ContribStored=Zaman+Bin+Ahmad%2C+K" TargetMode="External"/><Relationship Id="rId14" Type="http://schemas.openxmlformats.org/officeDocument/2006/relationships/hyperlink" Target="http://www.emeraldinsight.com/action/doSearch?ContribStored=Xenikou%2C+A" TargetMode="External"/><Relationship Id="rId22" Type="http://schemas.openxmlformats.org/officeDocument/2006/relationships/hyperlink" Target="http://www.emeraldinsight.com/action/doSearch?ContribStored=Zaman+Bin+Ahmad%2C+K" TargetMode="External"/><Relationship Id="rId27" Type="http://schemas.openxmlformats.org/officeDocument/2006/relationships/hyperlink" Target="http://www.emeraldinsight.com/action/doSearch?ContribStored=Xenikou%2C+A" TargetMode="External"/><Relationship Id="rId30" Type="http://schemas.openxmlformats.org/officeDocument/2006/relationships/hyperlink" Target="http://www.sciencedirect.com/science/article/pii/S1048984302000991" TargetMode="External"/><Relationship Id="rId35" Type="http://schemas.openxmlformats.org/officeDocument/2006/relationships/hyperlink" Target="http://www.emeraldinsight.com/action/doSearch?ContribStored=Yousef%2C+D+A" TargetMode="External"/><Relationship Id="rId43" Type="http://schemas.openxmlformats.org/officeDocument/2006/relationships/hyperlink" Target="http://www.emeraldinsight.com/action/doSearch?ContribStored=Simosi%2C+M" TargetMode="External"/><Relationship Id="rId48" Type="http://schemas.openxmlformats.org/officeDocument/2006/relationships/header" Target="header1.xml"/><Relationship Id="rId8" Type="http://schemas.openxmlformats.org/officeDocument/2006/relationships/hyperlink" Target="http://www.emeraldinsight.com/action/doSearch?ContribStored=Huey+Yiing%2C+L"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148AB-0E06-4E5B-9B43-62461E73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4733</TotalTime>
  <Pages>78</Pages>
  <Words>13950</Words>
  <Characters>79519</Characters>
  <Application>Microsoft Office Word</Application>
  <DocSecurity>0</DocSecurity>
  <Lines>662</Lines>
  <Paragraphs>186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Hasil   penelitian Huey Yiing Lee, Zaman Kamarul Bin Ahmad (2009), bahwa peri</vt:lpstr>
    </vt:vector>
  </TitlesOfParts>
  <Company/>
  <LinksUpToDate>false</LinksUpToDate>
  <CharactersWithSpaces>93283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Tian</cp:lastModifiedBy>
  <cp:revision>341</cp:revision>
  <cp:lastPrinted>2016-09-27T04:37:00Z</cp:lastPrinted>
  <dcterms:created xsi:type="dcterms:W3CDTF">2013-11-30T06:20:00Z</dcterms:created>
  <dcterms:modified xsi:type="dcterms:W3CDTF">2016-09-27T04:46:00Z</dcterms:modified>
</cp:coreProperties>
</file>