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33" w:rsidRPr="005B1A63" w:rsidRDefault="00DB4A32" w:rsidP="00C07974">
      <w:pPr>
        <w:tabs>
          <w:tab w:val="left" w:pos="0"/>
        </w:tabs>
        <w:spacing w:line="480" w:lineRule="auto"/>
        <w:jc w:val="center"/>
        <w:rPr>
          <w:rFonts w:ascii="Arial" w:hAnsi="Arial" w:cs="Arial"/>
          <w:b/>
          <w:bCs/>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0C0580" w:rsidRPr="005B1A63">
        <w:rPr>
          <w:rFonts w:ascii="Arial" w:hAnsi="Arial" w:cs="Arial"/>
          <w:b/>
          <w:bCs/>
        </w:rPr>
        <w:t xml:space="preserve">            </w:t>
      </w:r>
      <w:r w:rsidR="005B1A63" w:rsidRPr="005B1A63">
        <w:rPr>
          <w:rFonts w:ascii="Arial" w:hAnsi="Arial" w:cs="Arial"/>
          <w:b/>
          <w:bCs/>
        </w:rPr>
        <w:t xml:space="preserve">                               </w:t>
      </w:r>
      <w:r w:rsidRPr="005B1A63">
        <w:rPr>
          <w:rFonts w:ascii="Arial" w:hAnsi="Arial" w:cs="Arial"/>
          <w:b/>
          <w:bCs/>
        </w:rPr>
        <w:t>DIM 61-001</w:t>
      </w:r>
    </w:p>
    <w:p w:rsidR="005B1A63" w:rsidRPr="003F01FD" w:rsidRDefault="00C07974" w:rsidP="005B1A63">
      <w:pPr>
        <w:tabs>
          <w:tab w:val="left" w:pos="0"/>
        </w:tabs>
        <w:spacing w:line="360" w:lineRule="auto"/>
        <w:jc w:val="center"/>
        <w:rPr>
          <w:rFonts w:ascii="Arial" w:hAnsi="Arial" w:cs="Arial"/>
          <w:b/>
          <w:bCs/>
          <w:caps/>
        </w:rPr>
      </w:pPr>
      <w:r w:rsidRPr="003F01FD">
        <w:rPr>
          <w:rFonts w:ascii="Arial" w:hAnsi="Arial" w:cs="Arial"/>
          <w:b/>
          <w:bCs/>
          <w:caps/>
          <w:lang w:val="id-ID"/>
        </w:rPr>
        <w:t xml:space="preserve">Faktor-faktor yang mempengaruhi kualitas pengajaran </w:t>
      </w:r>
    </w:p>
    <w:p w:rsidR="005B1A63" w:rsidRPr="003F01FD" w:rsidRDefault="00C07974" w:rsidP="005B1A63">
      <w:pPr>
        <w:tabs>
          <w:tab w:val="left" w:pos="0"/>
        </w:tabs>
        <w:spacing w:line="360" w:lineRule="auto"/>
        <w:jc w:val="center"/>
        <w:rPr>
          <w:rFonts w:ascii="Arial" w:hAnsi="Arial" w:cs="Arial"/>
          <w:b/>
          <w:bCs/>
          <w:caps/>
        </w:rPr>
      </w:pPr>
      <w:r w:rsidRPr="003F01FD">
        <w:rPr>
          <w:rFonts w:ascii="Arial" w:hAnsi="Arial" w:cs="Arial"/>
          <w:b/>
          <w:bCs/>
          <w:caps/>
          <w:lang w:val="id-ID"/>
        </w:rPr>
        <w:t>dan implikasinya terhadap kualitas lulusan SM</w:t>
      </w:r>
      <w:r w:rsidR="00325298" w:rsidRPr="003F01FD">
        <w:rPr>
          <w:rFonts w:ascii="Arial" w:hAnsi="Arial" w:cs="Arial"/>
          <w:b/>
          <w:bCs/>
          <w:caps/>
        </w:rPr>
        <w:t>a</w:t>
      </w:r>
      <w:r w:rsidRPr="003F01FD">
        <w:rPr>
          <w:rFonts w:ascii="Arial" w:hAnsi="Arial" w:cs="Arial"/>
          <w:b/>
          <w:bCs/>
          <w:caps/>
          <w:lang w:val="id-ID"/>
        </w:rPr>
        <w:t xml:space="preserve">/SMK </w:t>
      </w:r>
    </w:p>
    <w:p w:rsidR="00C07974" w:rsidRPr="003F01FD" w:rsidRDefault="00C07974" w:rsidP="005B1A63">
      <w:pPr>
        <w:tabs>
          <w:tab w:val="left" w:pos="0"/>
        </w:tabs>
        <w:spacing w:line="360" w:lineRule="auto"/>
        <w:jc w:val="center"/>
        <w:rPr>
          <w:rFonts w:ascii="Arial" w:hAnsi="Arial" w:cs="Arial"/>
          <w:b/>
          <w:caps/>
        </w:rPr>
      </w:pPr>
      <w:r w:rsidRPr="003F01FD">
        <w:rPr>
          <w:rFonts w:ascii="Arial" w:hAnsi="Arial" w:cs="Arial"/>
          <w:b/>
          <w:bCs/>
          <w:caps/>
          <w:lang w:val="id-ID"/>
        </w:rPr>
        <w:t>di Jawa Barat Wilayah IV</w:t>
      </w:r>
      <w:r w:rsidRPr="003F01FD">
        <w:rPr>
          <w:rFonts w:ascii="Arial" w:hAnsi="Arial" w:cs="Arial"/>
          <w:b/>
          <w:caps/>
          <w:lang w:val="id-ID"/>
        </w:rPr>
        <w:t xml:space="preserve"> </w:t>
      </w:r>
    </w:p>
    <w:p w:rsidR="00DB4A32" w:rsidRPr="003F01FD" w:rsidRDefault="00DB4A32" w:rsidP="005B1A63">
      <w:pPr>
        <w:tabs>
          <w:tab w:val="left" w:pos="0"/>
        </w:tabs>
        <w:spacing w:line="360" w:lineRule="auto"/>
        <w:jc w:val="center"/>
        <w:rPr>
          <w:rFonts w:ascii="Arial" w:hAnsi="Arial" w:cs="Arial"/>
          <w:b/>
        </w:rPr>
      </w:pPr>
    </w:p>
    <w:p w:rsidR="005B1A63"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FACTORS AFFECTING THE QUALITY OF TEACHING </w:t>
      </w:r>
    </w:p>
    <w:p w:rsidR="005B1A63"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AND IMPLICATION OF THE QUALITY OF GRADUETES HIGH </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SCHOOL/VOCATIONAL IN WEST JAVA AREA IV</w:t>
      </w:r>
    </w:p>
    <w:p w:rsidR="00666C33" w:rsidRPr="003F01FD" w:rsidRDefault="00666C33" w:rsidP="005B1A63">
      <w:pPr>
        <w:tabs>
          <w:tab w:val="left" w:pos="0"/>
        </w:tabs>
        <w:spacing w:line="360" w:lineRule="auto"/>
        <w:jc w:val="center"/>
        <w:rPr>
          <w:rFonts w:ascii="Arial" w:hAnsi="Arial" w:cs="Arial"/>
          <w:b/>
          <w:bCs/>
        </w:rPr>
      </w:pPr>
    </w:p>
    <w:p w:rsidR="00666C33" w:rsidRPr="003F01FD" w:rsidRDefault="00666C33" w:rsidP="005B1A63">
      <w:pPr>
        <w:tabs>
          <w:tab w:val="left" w:pos="0"/>
        </w:tabs>
        <w:spacing w:line="360" w:lineRule="auto"/>
        <w:jc w:val="center"/>
        <w:rPr>
          <w:rFonts w:ascii="Arial" w:hAnsi="Arial" w:cs="Arial"/>
          <w:b/>
          <w:bCs/>
        </w:rPr>
      </w:pPr>
    </w:p>
    <w:p w:rsidR="00C07974" w:rsidRPr="003F01FD" w:rsidRDefault="00C07974" w:rsidP="005B1A63">
      <w:pPr>
        <w:tabs>
          <w:tab w:val="left" w:pos="0"/>
        </w:tabs>
        <w:spacing w:line="360" w:lineRule="auto"/>
        <w:jc w:val="center"/>
        <w:rPr>
          <w:rFonts w:ascii="Arial" w:hAnsi="Arial" w:cs="Arial"/>
          <w:b/>
        </w:rPr>
      </w:pPr>
      <w:r w:rsidRPr="003F01FD">
        <w:rPr>
          <w:rFonts w:ascii="Arial" w:hAnsi="Arial" w:cs="Arial"/>
          <w:b/>
          <w:bCs/>
          <w:lang w:val="id-ID"/>
        </w:rPr>
        <w:t>Oleh:</w:t>
      </w:r>
    </w:p>
    <w:p w:rsidR="00C07974" w:rsidRPr="003F01FD" w:rsidRDefault="00C07974" w:rsidP="005B1A63">
      <w:pPr>
        <w:tabs>
          <w:tab w:val="left" w:pos="0"/>
        </w:tabs>
        <w:spacing w:line="360" w:lineRule="auto"/>
        <w:jc w:val="center"/>
        <w:rPr>
          <w:rFonts w:ascii="Arial" w:hAnsi="Arial" w:cs="Arial"/>
          <w:b/>
        </w:rPr>
      </w:pPr>
      <w:r w:rsidRPr="003F01FD">
        <w:rPr>
          <w:rFonts w:ascii="Arial" w:hAnsi="Arial" w:cs="Arial"/>
          <w:b/>
          <w:bCs/>
          <w:lang w:val="id-ID"/>
        </w:rPr>
        <w:t>SUWARTONO</w:t>
      </w:r>
      <w:r w:rsidRPr="003F01FD">
        <w:rPr>
          <w:rFonts w:ascii="Arial" w:hAnsi="Arial" w:cs="Arial"/>
          <w:b/>
          <w:bCs/>
        </w:rPr>
        <w:t xml:space="preserve"> </w:t>
      </w:r>
    </w:p>
    <w:p w:rsidR="00C07974" w:rsidRPr="003F01FD" w:rsidRDefault="00C07974" w:rsidP="005B1A63">
      <w:pPr>
        <w:tabs>
          <w:tab w:val="left" w:pos="0"/>
        </w:tabs>
        <w:spacing w:line="360" w:lineRule="auto"/>
        <w:jc w:val="center"/>
        <w:rPr>
          <w:rFonts w:ascii="Arial" w:hAnsi="Arial" w:cs="Arial"/>
          <w:b/>
          <w:bCs/>
        </w:rPr>
      </w:pPr>
      <w:r w:rsidRPr="003F01FD">
        <w:rPr>
          <w:rFonts w:ascii="Arial" w:hAnsi="Arial" w:cs="Arial"/>
          <w:b/>
          <w:bCs/>
          <w:lang w:val="fi-FI"/>
        </w:rPr>
        <w:t>NPM</w:t>
      </w:r>
      <w:r w:rsidR="00DB4A32" w:rsidRPr="003F01FD">
        <w:rPr>
          <w:rFonts w:ascii="Arial" w:hAnsi="Arial" w:cs="Arial"/>
          <w:b/>
          <w:bCs/>
          <w:lang w:val="fi-FI"/>
        </w:rPr>
        <w:t xml:space="preserve"> :</w:t>
      </w:r>
      <w:r w:rsidRPr="003F01FD">
        <w:rPr>
          <w:rFonts w:ascii="Arial" w:hAnsi="Arial" w:cs="Arial"/>
          <w:b/>
          <w:bCs/>
          <w:lang w:val="fi-FI"/>
        </w:rPr>
        <w:t xml:space="preserve">  0</w:t>
      </w:r>
      <w:r w:rsidRPr="003F01FD">
        <w:rPr>
          <w:rFonts w:ascii="Arial" w:hAnsi="Arial" w:cs="Arial"/>
          <w:b/>
          <w:bCs/>
          <w:lang w:val="id-ID"/>
        </w:rPr>
        <w:t>9</w:t>
      </w:r>
      <w:r w:rsidRPr="003F01FD">
        <w:rPr>
          <w:rFonts w:ascii="Arial" w:hAnsi="Arial" w:cs="Arial"/>
          <w:b/>
          <w:bCs/>
          <w:lang w:val="fi-FI"/>
        </w:rPr>
        <w:t>91130</w:t>
      </w:r>
      <w:r w:rsidRPr="003F01FD">
        <w:rPr>
          <w:rFonts w:ascii="Arial" w:hAnsi="Arial" w:cs="Arial"/>
          <w:b/>
          <w:bCs/>
          <w:lang w:val="id-ID"/>
        </w:rPr>
        <w:t>01</w:t>
      </w:r>
    </w:p>
    <w:p w:rsidR="00780AE3" w:rsidRPr="003F01FD" w:rsidRDefault="00780AE3" w:rsidP="005B1A63">
      <w:pPr>
        <w:tabs>
          <w:tab w:val="left" w:pos="0"/>
        </w:tabs>
        <w:spacing w:line="360" w:lineRule="auto"/>
        <w:jc w:val="center"/>
        <w:rPr>
          <w:rFonts w:ascii="Arial" w:hAnsi="Arial" w:cs="Arial"/>
          <w:b/>
        </w:rPr>
      </w:pPr>
    </w:p>
    <w:p w:rsidR="00780AE3" w:rsidRPr="003F01FD" w:rsidRDefault="00DB4A32" w:rsidP="005B1A63">
      <w:pPr>
        <w:tabs>
          <w:tab w:val="left" w:pos="0"/>
        </w:tabs>
        <w:spacing w:line="360" w:lineRule="auto"/>
        <w:jc w:val="center"/>
        <w:rPr>
          <w:rFonts w:ascii="Arial" w:hAnsi="Arial" w:cs="Arial"/>
          <w:b/>
        </w:rPr>
      </w:pPr>
      <w:r w:rsidRPr="003F01FD">
        <w:rPr>
          <w:rFonts w:ascii="Arial" w:hAnsi="Arial" w:cs="Arial"/>
          <w:b/>
        </w:rPr>
        <w:t>DISERTASI</w:t>
      </w:r>
    </w:p>
    <w:p w:rsidR="00DB4A32" w:rsidRPr="003F01FD" w:rsidRDefault="00DB4A32" w:rsidP="005B1A63">
      <w:pPr>
        <w:tabs>
          <w:tab w:val="left" w:pos="0"/>
        </w:tabs>
        <w:spacing w:line="360" w:lineRule="auto"/>
        <w:jc w:val="center"/>
        <w:rPr>
          <w:rFonts w:ascii="Arial" w:hAnsi="Arial" w:cs="Arial"/>
          <w:b/>
        </w:rPr>
      </w:pP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Untuk Memperoleh Gelar Doktor Dalam Ilmu Manajemen </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Pada Universitas Pasundan </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Dengan Wibawa Rektor Universitas Pasundan</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Prof.Dr. Ir. H. Eddy Jusuf Sp, M.Si., M.Kom.</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Sesuai Dengan Keputusan Senat Komisi I / Guru Besar Universitas </w:t>
      </w:r>
    </w:p>
    <w:p w:rsidR="00DB4A32" w:rsidRPr="003F01FD" w:rsidRDefault="00DB4A32" w:rsidP="005B1A63">
      <w:pPr>
        <w:tabs>
          <w:tab w:val="left" w:pos="0"/>
        </w:tabs>
        <w:spacing w:line="360" w:lineRule="auto"/>
        <w:jc w:val="center"/>
        <w:rPr>
          <w:rFonts w:ascii="Arial" w:hAnsi="Arial" w:cs="Arial"/>
          <w:b/>
        </w:rPr>
      </w:pPr>
      <w:r w:rsidRPr="003F01FD">
        <w:rPr>
          <w:rFonts w:ascii="Arial" w:hAnsi="Arial" w:cs="Arial"/>
          <w:b/>
        </w:rPr>
        <w:t xml:space="preserve">Dipertahankan pada Tanggal </w:t>
      </w:r>
    </w:p>
    <w:p w:rsidR="00780AE3" w:rsidRPr="003F01FD" w:rsidRDefault="00DB4A32" w:rsidP="005B1A63">
      <w:pPr>
        <w:tabs>
          <w:tab w:val="left" w:pos="0"/>
        </w:tabs>
        <w:spacing w:line="360" w:lineRule="auto"/>
        <w:jc w:val="center"/>
        <w:rPr>
          <w:rFonts w:ascii="Arial" w:hAnsi="Arial" w:cs="Arial"/>
          <w:b/>
        </w:rPr>
      </w:pPr>
      <w:r w:rsidRPr="003F01FD">
        <w:rPr>
          <w:rFonts w:ascii="Arial" w:hAnsi="Arial" w:cs="Arial"/>
          <w:b/>
        </w:rPr>
        <w:t>Di Universitas Pasundan</w:t>
      </w:r>
    </w:p>
    <w:p w:rsidR="00780AE3" w:rsidRPr="003F01FD" w:rsidRDefault="00666C33" w:rsidP="005B1A63">
      <w:pPr>
        <w:tabs>
          <w:tab w:val="left" w:pos="0"/>
        </w:tabs>
        <w:spacing w:line="360" w:lineRule="auto"/>
        <w:jc w:val="center"/>
        <w:rPr>
          <w:rFonts w:ascii="Arial" w:hAnsi="Arial" w:cs="Arial"/>
          <w:b/>
        </w:rPr>
      </w:pPr>
      <w:r w:rsidRPr="003F01FD">
        <w:rPr>
          <w:rFonts w:ascii="Arial" w:hAnsi="Arial" w:cs="Arial"/>
          <w:b/>
          <w:noProof/>
        </w:rPr>
        <w:drawing>
          <wp:inline distT="0" distB="0" distL="0" distR="0">
            <wp:extent cx="1543050" cy="1162050"/>
            <wp:effectExtent l="19050" t="0" r="0" b="0"/>
            <wp:docPr id="1" name="Picture 1" descr="logo_unpas2.JPG"/>
            <wp:cNvGraphicFramePr/>
            <a:graphic xmlns:a="http://schemas.openxmlformats.org/drawingml/2006/main">
              <a:graphicData uri="http://schemas.openxmlformats.org/drawingml/2006/picture">
                <pic:pic xmlns:pic="http://schemas.openxmlformats.org/drawingml/2006/picture">
                  <pic:nvPicPr>
                    <pic:cNvPr id="2051" name="Picture 6" descr="logo_unpas2.JPG"/>
                    <pic:cNvPicPr>
                      <a:picLocks noChangeAspect="1"/>
                    </pic:cNvPicPr>
                  </pic:nvPicPr>
                  <pic:blipFill>
                    <a:blip r:embed="rId8"/>
                    <a:srcRect/>
                    <a:stretch>
                      <a:fillRect/>
                    </a:stretch>
                  </pic:blipFill>
                  <pic:spPr bwMode="auto">
                    <a:xfrm>
                      <a:off x="0" y="0"/>
                      <a:ext cx="1543050" cy="1162050"/>
                    </a:xfrm>
                    <a:prstGeom prst="rect">
                      <a:avLst/>
                    </a:prstGeom>
                    <a:noFill/>
                    <a:ln w="9525">
                      <a:noFill/>
                      <a:miter lim="800000"/>
                      <a:headEnd/>
                      <a:tailEnd/>
                    </a:ln>
                  </pic:spPr>
                </pic:pic>
              </a:graphicData>
            </a:graphic>
          </wp:inline>
        </w:drawing>
      </w:r>
    </w:p>
    <w:p w:rsidR="00780AE3" w:rsidRPr="00092B85" w:rsidRDefault="00780AE3" w:rsidP="005B1A63">
      <w:pPr>
        <w:tabs>
          <w:tab w:val="left" w:pos="0"/>
        </w:tabs>
        <w:spacing w:line="360" w:lineRule="auto"/>
        <w:jc w:val="center"/>
        <w:rPr>
          <w:rFonts w:ascii="Arial" w:hAnsi="Arial" w:cs="Arial"/>
          <w:b/>
          <w:sz w:val="14"/>
        </w:rPr>
      </w:pPr>
    </w:p>
    <w:p w:rsidR="00C07974" w:rsidRPr="003F01FD" w:rsidRDefault="00780AE3" w:rsidP="005B1A63">
      <w:pPr>
        <w:tabs>
          <w:tab w:val="left" w:pos="0"/>
        </w:tabs>
        <w:spacing w:line="360" w:lineRule="auto"/>
        <w:jc w:val="center"/>
        <w:rPr>
          <w:rFonts w:ascii="Arial" w:hAnsi="Arial" w:cs="Arial"/>
          <w:b/>
        </w:rPr>
      </w:pPr>
      <w:r w:rsidRPr="003F01FD">
        <w:rPr>
          <w:rFonts w:ascii="Arial" w:hAnsi="Arial" w:cs="Arial"/>
          <w:b/>
        </w:rPr>
        <w:t>PROGRAM DOKTOR ILMU MANAJEMEN</w:t>
      </w:r>
    </w:p>
    <w:p w:rsidR="00666C33" w:rsidRPr="003F01FD" w:rsidRDefault="00666C33" w:rsidP="005B1A63">
      <w:pPr>
        <w:tabs>
          <w:tab w:val="left" w:pos="0"/>
        </w:tabs>
        <w:spacing w:line="360" w:lineRule="auto"/>
        <w:jc w:val="center"/>
        <w:rPr>
          <w:rFonts w:ascii="Arial" w:hAnsi="Arial" w:cs="Arial"/>
          <w:b/>
        </w:rPr>
      </w:pPr>
      <w:r w:rsidRPr="003F01FD">
        <w:rPr>
          <w:rFonts w:ascii="Arial" w:hAnsi="Arial" w:cs="Arial"/>
          <w:b/>
        </w:rPr>
        <w:t xml:space="preserve">FAKULTAS </w:t>
      </w:r>
      <w:r w:rsidR="00780AE3" w:rsidRPr="003F01FD">
        <w:rPr>
          <w:rFonts w:ascii="Arial" w:hAnsi="Arial" w:cs="Arial"/>
          <w:b/>
        </w:rPr>
        <w:t xml:space="preserve"> PASCA SARJANA </w:t>
      </w:r>
    </w:p>
    <w:p w:rsidR="00780AE3" w:rsidRPr="003F01FD" w:rsidRDefault="00780AE3" w:rsidP="005B1A63">
      <w:pPr>
        <w:tabs>
          <w:tab w:val="left" w:pos="0"/>
        </w:tabs>
        <w:spacing w:line="360" w:lineRule="auto"/>
        <w:jc w:val="center"/>
        <w:rPr>
          <w:rFonts w:ascii="Arial" w:hAnsi="Arial" w:cs="Arial"/>
          <w:b/>
        </w:rPr>
      </w:pPr>
      <w:r w:rsidRPr="003F01FD">
        <w:rPr>
          <w:rFonts w:ascii="Arial" w:hAnsi="Arial" w:cs="Arial"/>
          <w:b/>
        </w:rPr>
        <w:t>UNIVERSITAS PASUNDAN</w:t>
      </w:r>
    </w:p>
    <w:p w:rsidR="00666C33" w:rsidRPr="003F01FD" w:rsidRDefault="00666C33" w:rsidP="005B1A63">
      <w:pPr>
        <w:tabs>
          <w:tab w:val="left" w:pos="0"/>
        </w:tabs>
        <w:spacing w:line="360" w:lineRule="auto"/>
        <w:jc w:val="center"/>
        <w:rPr>
          <w:rFonts w:ascii="Arial" w:hAnsi="Arial" w:cs="Arial"/>
          <w:b/>
        </w:rPr>
      </w:pPr>
      <w:r w:rsidRPr="003F01FD">
        <w:rPr>
          <w:rFonts w:ascii="Arial" w:hAnsi="Arial" w:cs="Arial"/>
          <w:b/>
        </w:rPr>
        <w:t>BANDUNG</w:t>
      </w:r>
    </w:p>
    <w:p w:rsidR="00780AE3" w:rsidRPr="003F01FD" w:rsidRDefault="00780AE3" w:rsidP="005B1A63">
      <w:pPr>
        <w:tabs>
          <w:tab w:val="left" w:pos="0"/>
        </w:tabs>
        <w:spacing w:line="360" w:lineRule="auto"/>
        <w:jc w:val="center"/>
        <w:rPr>
          <w:rFonts w:ascii="Arial" w:hAnsi="Arial" w:cs="Arial"/>
          <w:b/>
        </w:rPr>
      </w:pPr>
      <w:r w:rsidRPr="003F01FD">
        <w:rPr>
          <w:rFonts w:ascii="Arial" w:hAnsi="Arial" w:cs="Arial"/>
          <w:b/>
        </w:rPr>
        <w:t>20</w:t>
      </w:r>
      <w:r w:rsidR="003D10CC" w:rsidRPr="003F01FD">
        <w:rPr>
          <w:rFonts w:ascii="Arial" w:hAnsi="Arial" w:cs="Arial"/>
          <w:b/>
        </w:rPr>
        <w:t>1</w:t>
      </w:r>
      <w:r w:rsidR="00DB4A32" w:rsidRPr="003F01FD">
        <w:rPr>
          <w:rFonts w:ascii="Arial" w:hAnsi="Arial" w:cs="Arial"/>
          <w:b/>
        </w:rPr>
        <w:t>5</w:t>
      </w:r>
    </w:p>
    <w:p w:rsidR="003F01FD" w:rsidRPr="003F01FD" w:rsidRDefault="003F01FD" w:rsidP="005B1A63">
      <w:pPr>
        <w:tabs>
          <w:tab w:val="left" w:pos="0"/>
        </w:tabs>
        <w:spacing w:line="360" w:lineRule="auto"/>
        <w:jc w:val="center"/>
        <w:rPr>
          <w:rFonts w:ascii="Arial" w:hAnsi="Arial" w:cs="Arial"/>
          <w:b/>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KOMISI PEMBIMBING</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Promotor :</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Prof. Dr. H.M. Sidik Priadana,M.Si</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Co-Promotor :</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Dr. Heru Setiawan,SE,M.Si</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PANITIA UJIAN</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Ketua :</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Prof. Dr. H. Didi Turmudzi, M.Si</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Direktur Fakultas Pascasarjana Universitas Pasundan</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Sekretaris :</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Prof. Dr. H.M. Sidik Priadana,M.Si</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Ketua Program Doktor Ilmu Manajemen Fakultas Pascasarjana</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Universitas Pasundan</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Anggota :</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Prof. Dr. H. Azhar Afandi,M.Sc</w:t>
      </w:r>
    </w:p>
    <w:p w:rsidR="00DD4FAE" w:rsidRPr="005B1A63" w:rsidRDefault="00DD4FAE" w:rsidP="005B1A63">
      <w:pPr>
        <w:tabs>
          <w:tab w:val="left" w:pos="0"/>
        </w:tabs>
        <w:spacing w:line="360" w:lineRule="auto"/>
        <w:jc w:val="center"/>
        <w:rPr>
          <w:rFonts w:ascii="Arial" w:hAnsi="Arial" w:cs="Arial"/>
          <w:b/>
          <w:bCs/>
          <w:sz w:val="22"/>
          <w:szCs w:val="22"/>
        </w:rPr>
      </w:pPr>
      <w:r w:rsidRPr="005B1A63">
        <w:rPr>
          <w:rFonts w:ascii="Arial" w:hAnsi="Arial" w:cs="Arial"/>
          <w:b/>
          <w:bCs/>
          <w:sz w:val="22"/>
          <w:szCs w:val="22"/>
        </w:rPr>
        <w:t>Prof. Dr. Ir. H. Iman Sudirman, DEA</w:t>
      </w: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Pr="005B1A63" w:rsidRDefault="00DD4FAE" w:rsidP="005B1A63">
      <w:pPr>
        <w:tabs>
          <w:tab w:val="left" w:pos="0"/>
        </w:tabs>
        <w:spacing w:line="360" w:lineRule="auto"/>
        <w:jc w:val="center"/>
        <w:rPr>
          <w:rFonts w:ascii="Arial" w:hAnsi="Arial" w:cs="Arial"/>
          <w:b/>
          <w:bCs/>
          <w:sz w:val="22"/>
          <w:szCs w:val="22"/>
        </w:rPr>
      </w:pPr>
    </w:p>
    <w:p w:rsidR="00DD4FAE" w:rsidRDefault="00DD4FAE" w:rsidP="00DD4FAE">
      <w:pPr>
        <w:tabs>
          <w:tab w:val="left" w:pos="0"/>
        </w:tabs>
        <w:jc w:val="center"/>
        <w:rPr>
          <w:rFonts w:ascii="Arial" w:hAnsi="Arial" w:cs="Arial"/>
          <w:b/>
          <w:bCs/>
          <w:sz w:val="18"/>
          <w:szCs w:val="18"/>
        </w:rPr>
      </w:pPr>
    </w:p>
    <w:p w:rsidR="00DD4FAE" w:rsidRPr="00DD4FAE" w:rsidRDefault="00DD4FAE" w:rsidP="00DD4FAE">
      <w:pPr>
        <w:tabs>
          <w:tab w:val="left" w:pos="0"/>
        </w:tabs>
        <w:jc w:val="center"/>
        <w:rPr>
          <w:rFonts w:ascii="Arial" w:hAnsi="Arial" w:cs="Arial"/>
          <w:b/>
          <w:bCs/>
          <w:sz w:val="18"/>
          <w:szCs w:val="18"/>
        </w:rPr>
      </w:pPr>
    </w:p>
    <w:p w:rsidR="00666C33" w:rsidRDefault="00DD4FAE" w:rsidP="00E53159">
      <w:pPr>
        <w:tabs>
          <w:tab w:val="left" w:pos="0"/>
        </w:tabs>
        <w:jc w:val="center"/>
        <w:rPr>
          <w:rFonts w:ascii="Arial" w:hAnsi="Arial" w:cs="Arial"/>
          <w:b/>
          <w:bCs/>
          <w:sz w:val="18"/>
          <w:szCs w:val="18"/>
        </w:rPr>
      </w:pPr>
      <w:r w:rsidRPr="00DD4FAE">
        <w:rPr>
          <w:rFonts w:ascii="Arial" w:hAnsi="Arial" w:cs="Arial"/>
          <w:b/>
          <w:bCs/>
          <w:sz w:val="18"/>
          <w:szCs w:val="18"/>
        </w:rPr>
        <w:t>Komisi Promotor Merangkap Sebagai Anggota Panitia Ujian Doktor</w:t>
      </w:r>
    </w:p>
    <w:p w:rsidR="005B1A63" w:rsidRDefault="005B1A63" w:rsidP="00E53159">
      <w:pPr>
        <w:tabs>
          <w:tab w:val="left" w:pos="0"/>
        </w:tabs>
        <w:jc w:val="center"/>
        <w:rPr>
          <w:rFonts w:ascii="Arial" w:hAnsi="Arial" w:cs="Arial"/>
          <w:b/>
          <w:bCs/>
          <w:sz w:val="18"/>
          <w:szCs w:val="18"/>
        </w:rPr>
      </w:pPr>
    </w:p>
    <w:p w:rsidR="005B1A63" w:rsidRDefault="005B1A63" w:rsidP="00E53159">
      <w:pPr>
        <w:tabs>
          <w:tab w:val="left" w:pos="0"/>
        </w:tabs>
        <w:jc w:val="center"/>
        <w:rPr>
          <w:rFonts w:ascii="Arial" w:hAnsi="Arial" w:cs="Arial"/>
          <w:b/>
          <w:bCs/>
          <w:sz w:val="18"/>
          <w:szCs w:val="18"/>
        </w:rPr>
      </w:pPr>
    </w:p>
    <w:p w:rsidR="005B1A63" w:rsidRDefault="005B1A63" w:rsidP="00E53159">
      <w:pPr>
        <w:tabs>
          <w:tab w:val="left" w:pos="0"/>
        </w:tabs>
        <w:jc w:val="center"/>
        <w:rPr>
          <w:rFonts w:ascii="Arial" w:hAnsi="Arial" w:cs="Arial"/>
          <w:b/>
          <w:bCs/>
          <w:sz w:val="18"/>
          <w:szCs w:val="18"/>
        </w:rPr>
      </w:pPr>
    </w:p>
    <w:p w:rsidR="005B1A63" w:rsidRPr="00E53159" w:rsidRDefault="005B1A63" w:rsidP="00E53159">
      <w:pPr>
        <w:tabs>
          <w:tab w:val="left" w:pos="0"/>
        </w:tabs>
        <w:jc w:val="center"/>
        <w:rPr>
          <w:rFonts w:ascii="Arial" w:hAnsi="Arial" w:cs="Arial"/>
          <w:b/>
          <w:bCs/>
          <w:sz w:val="18"/>
          <w:szCs w:val="18"/>
        </w:rPr>
      </w:pPr>
    </w:p>
    <w:p w:rsidR="00666C33" w:rsidRPr="00666C33" w:rsidRDefault="00666C33" w:rsidP="00666C33">
      <w:pPr>
        <w:tabs>
          <w:tab w:val="left" w:pos="0"/>
        </w:tabs>
        <w:jc w:val="center"/>
        <w:rPr>
          <w:rFonts w:ascii="Arial" w:hAnsi="Arial" w:cs="Arial"/>
          <w:b/>
          <w:sz w:val="18"/>
          <w:szCs w:val="18"/>
        </w:rPr>
      </w:pPr>
    </w:p>
    <w:p w:rsidR="00A80222" w:rsidRPr="00666C33" w:rsidRDefault="00535B5C" w:rsidP="00666C33">
      <w:pPr>
        <w:tabs>
          <w:tab w:val="left" w:pos="0"/>
        </w:tabs>
        <w:jc w:val="center"/>
        <w:rPr>
          <w:rFonts w:ascii="Arial" w:hAnsi="Arial" w:cs="Arial"/>
          <w:b/>
          <w:sz w:val="18"/>
          <w:szCs w:val="18"/>
        </w:rPr>
      </w:pPr>
      <w:r w:rsidRPr="00666C33">
        <w:rPr>
          <w:rFonts w:ascii="Arial" w:hAnsi="Arial" w:cs="Arial"/>
          <w:b/>
          <w:sz w:val="18"/>
          <w:szCs w:val="18"/>
        </w:rPr>
        <w:t>ABSTRAK</w:t>
      </w:r>
    </w:p>
    <w:p w:rsidR="00666C33" w:rsidRPr="00666C33" w:rsidRDefault="00666C33" w:rsidP="00666C33">
      <w:pPr>
        <w:tabs>
          <w:tab w:val="left" w:pos="0"/>
        </w:tabs>
        <w:jc w:val="center"/>
        <w:rPr>
          <w:rFonts w:ascii="Arial" w:hAnsi="Arial" w:cs="Arial"/>
          <w:b/>
          <w:sz w:val="18"/>
          <w:szCs w:val="18"/>
        </w:rPr>
      </w:pPr>
    </w:p>
    <w:p w:rsidR="00666C33" w:rsidRPr="00666C33" w:rsidRDefault="00666C33" w:rsidP="00666C33">
      <w:pPr>
        <w:tabs>
          <w:tab w:val="left" w:pos="0"/>
        </w:tabs>
        <w:jc w:val="center"/>
        <w:rPr>
          <w:rFonts w:ascii="Arial" w:hAnsi="Arial" w:cs="Arial"/>
          <w:b/>
          <w:sz w:val="18"/>
          <w:szCs w:val="18"/>
        </w:rPr>
      </w:pPr>
    </w:p>
    <w:p w:rsidR="00A429AF" w:rsidRPr="00666C33" w:rsidRDefault="00A429AF" w:rsidP="00666C33">
      <w:pPr>
        <w:pStyle w:val="ListParagraph"/>
        <w:ind w:left="0"/>
        <w:jc w:val="both"/>
        <w:rPr>
          <w:rFonts w:ascii="Arial" w:hAnsi="Arial" w:cs="Arial"/>
          <w:sz w:val="18"/>
          <w:szCs w:val="18"/>
        </w:rPr>
      </w:pPr>
    </w:p>
    <w:p w:rsidR="00535B5C" w:rsidRPr="00666C33" w:rsidRDefault="00535B5C" w:rsidP="00DD259F">
      <w:pPr>
        <w:pStyle w:val="ListParagraph"/>
        <w:spacing w:line="360" w:lineRule="auto"/>
        <w:ind w:left="0"/>
        <w:jc w:val="both"/>
        <w:rPr>
          <w:rFonts w:ascii="Arial" w:hAnsi="Arial" w:cs="Arial"/>
          <w:sz w:val="18"/>
          <w:szCs w:val="18"/>
        </w:rPr>
      </w:pPr>
      <w:r w:rsidRPr="00666C33">
        <w:rPr>
          <w:rFonts w:ascii="Arial" w:hAnsi="Arial" w:cs="Arial"/>
          <w:sz w:val="18"/>
          <w:szCs w:val="18"/>
        </w:rPr>
        <w:t>Suwartono -  Faktor – Faktor yang Mempengaruhi Kualitas Pengajaran dan Implikasinya Terhadap Kualitas Lulusan SMU/SMK Di Jawa Barat Wilayah IV</w:t>
      </w:r>
      <w:r w:rsidR="00451558" w:rsidRPr="00666C33">
        <w:rPr>
          <w:rFonts w:ascii="Arial" w:hAnsi="Arial" w:cs="Arial"/>
          <w:sz w:val="18"/>
          <w:szCs w:val="18"/>
        </w:rPr>
        <w:t>.</w:t>
      </w:r>
      <w:r w:rsidRPr="00666C33">
        <w:rPr>
          <w:rFonts w:ascii="Arial" w:hAnsi="Arial" w:cs="Arial"/>
          <w:sz w:val="18"/>
          <w:szCs w:val="18"/>
        </w:rPr>
        <w:t xml:space="preserve"> Adapun tujuan penelitian ini untuk memperoleh gambaran tentang fenomena yang didukung oleh bukti empiris dan menemukan kejelasan serta kesimpulan faktor – faktorkompetensi guru terhadap kinerja guru terhadap kinerja guru serta dampaknya pada kompetensi lulusan di SMK Jawa Barat wilayah IV.</w:t>
      </w:r>
    </w:p>
    <w:p w:rsidR="00535B5C" w:rsidRPr="00666C33" w:rsidRDefault="00535B5C" w:rsidP="00DD259F">
      <w:pPr>
        <w:pStyle w:val="ListParagraph"/>
        <w:spacing w:line="360" w:lineRule="auto"/>
        <w:ind w:left="0" w:firstLine="540"/>
        <w:jc w:val="both"/>
        <w:rPr>
          <w:rFonts w:ascii="Arial" w:hAnsi="Arial" w:cs="Arial"/>
          <w:sz w:val="18"/>
          <w:szCs w:val="18"/>
        </w:rPr>
      </w:pPr>
      <w:r w:rsidRPr="00666C33">
        <w:rPr>
          <w:rFonts w:ascii="Arial" w:hAnsi="Arial" w:cs="Arial"/>
          <w:sz w:val="18"/>
          <w:szCs w:val="18"/>
        </w:rPr>
        <w:t>Disertasi ini diharapkan dapat memberikan sumbangan bagi pengembangan teori manajemen SDM ,Disiplin Guru ,khususnya tentang kompetensi guru. Kinerja guru,dan kompetensi lulusan</w:t>
      </w:r>
      <w:r w:rsidR="00A429AF" w:rsidRPr="00666C33">
        <w:rPr>
          <w:rFonts w:ascii="Arial" w:hAnsi="Arial" w:cs="Arial"/>
          <w:sz w:val="18"/>
          <w:szCs w:val="18"/>
        </w:rPr>
        <w:t>. Dan kualitas guru.</w:t>
      </w:r>
    </w:p>
    <w:p w:rsidR="00A429AF" w:rsidRPr="00666C33" w:rsidRDefault="00A429AF" w:rsidP="00DD259F">
      <w:pPr>
        <w:pStyle w:val="ListParagraph"/>
        <w:spacing w:line="360" w:lineRule="auto"/>
        <w:ind w:left="0" w:firstLine="540"/>
        <w:jc w:val="both"/>
        <w:rPr>
          <w:rFonts w:ascii="Arial" w:hAnsi="Arial" w:cs="Arial"/>
          <w:sz w:val="18"/>
          <w:szCs w:val="18"/>
        </w:rPr>
      </w:pPr>
      <w:r w:rsidRPr="00666C33">
        <w:rPr>
          <w:rFonts w:ascii="Arial" w:hAnsi="Arial" w:cs="Arial"/>
          <w:sz w:val="18"/>
          <w:szCs w:val="18"/>
        </w:rPr>
        <w:t>Penelitian menggunakan teknik proporsionale stratistified random sampling,dengan jumlah sampel sebanyak 254 , adapun metoda analysis yang digunakan, menggunakan metode deskriptif dan verifikatif dimulai dengan pembuatankuesioner, penyebaran kuesioner, pengumpulan, penyajian,penganalisisan data,melakukan pengujian hipotesis dan pembahasan serta membuat kesimpulan dan saran. Sedangkan alat analisis yang digunakan adalah Analisis Jalur / Path Analisis.</w:t>
      </w:r>
    </w:p>
    <w:p w:rsidR="00A429AF" w:rsidRPr="00666C33" w:rsidRDefault="00A429AF" w:rsidP="00DD259F">
      <w:pPr>
        <w:pStyle w:val="ListParagraph"/>
        <w:spacing w:line="360" w:lineRule="auto"/>
        <w:ind w:left="0" w:firstLine="540"/>
        <w:jc w:val="both"/>
        <w:rPr>
          <w:rFonts w:ascii="Arial" w:hAnsi="Arial" w:cs="Arial"/>
          <w:sz w:val="18"/>
          <w:szCs w:val="18"/>
        </w:rPr>
      </w:pPr>
      <w:r w:rsidRPr="00666C33">
        <w:rPr>
          <w:rFonts w:ascii="Arial" w:hAnsi="Arial" w:cs="Arial"/>
          <w:sz w:val="18"/>
          <w:szCs w:val="18"/>
        </w:rPr>
        <w:t>Hasil penelitian memperlihatkan besaran total pengaruh langsung dan tidak langsung dari variabel. Kompetensi Guru,Kinerja Guru,Kecerdasan Emosional, Disiplin Kerja Guru</w:t>
      </w:r>
      <w:r w:rsidR="001254E6" w:rsidRPr="00666C33">
        <w:rPr>
          <w:rFonts w:ascii="Arial" w:hAnsi="Arial" w:cs="Arial"/>
          <w:sz w:val="18"/>
          <w:szCs w:val="18"/>
        </w:rPr>
        <w:t xml:space="preserve"> di SMK 71,9 persen ,sedang pengaruh pengajaran terhadap kompetensi lulusan di SMK berpengaruh besar 64,70 persen.</w:t>
      </w:r>
    </w:p>
    <w:p w:rsidR="002C64CD" w:rsidRPr="00666C33" w:rsidRDefault="001254E6" w:rsidP="00DD259F">
      <w:pPr>
        <w:pStyle w:val="ListParagraph"/>
        <w:spacing w:line="360" w:lineRule="auto"/>
        <w:ind w:left="0" w:firstLine="540"/>
        <w:jc w:val="both"/>
        <w:rPr>
          <w:rFonts w:ascii="Arial" w:hAnsi="Arial" w:cs="Arial"/>
          <w:sz w:val="18"/>
          <w:szCs w:val="18"/>
        </w:rPr>
      </w:pPr>
      <w:r w:rsidRPr="00666C33">
        <w:rPr>
          <w:rFonts w:ascii="Arial" w:hAnsi="Arial" w:cs="Arial"/>
          <w:sz w:val="18"/>
          <w:szCs w:val="18"/>
        </w:rPr>
        <w:t xml:space="preserve">Adapun hasil penelitian menyatakan bahwa terdapat pengaruh </w:t>
      </w:r>
      <w:r w:rsidR="00C86139" w:rsidRPr="00666C33">
        <w:rPr>
          <w:rFonts w:ascii="Arial" w:hAnsi="Arial" w:cs="Arial"/>
          <w:sz w:val="18"/>
          <w:szCs w:val="18"/>
        </w:rPr>
        <w:t>yang signifikan dari Kompetensi Guru,Kinerja Guru,Kecerdasan Emosional,dan Disiplin Kerja Guru,begitu juga adanya pengaruh yang signifikan dari disiplin terhadap kualitas lulusan SMK. Kualitas kinerja guru dan kompetensi lulusan di SMK di Provinsi Jabar selama ini belum optimal.</w:t>
      </w:r>
    </w:p>
    <w:p w:rsidR="00DD259F" w:rsidRPr="00666C33" w:rsidRDefault="00DD259F" w:rsidP="00DD259F">
      <w:pPr>
        <w:pStyle w:val="ListParagraph"/>
        <w:spacing w:line="360" w:lineRule="auto"/>
        <w:ind w:left="0" w:firstLine="540"/>
        <w:jc w:val="both"/>
        <w:rPr>
          <w:rFonts w:ascii="Arial" w:hAnsi="Arial" w:cs="Arial"/>
          <w:sz w:val="18"/>
          <w:szCs w:val="18"/>
        </w:rPr>
      </w:pPr>
    </w:p>
    <w:p w:rsidR="00780AE3" w:rsidRPr="00666C33" w:rsidRDefault="00780AE3" w:rsidP="00DD259F">
      <w:pPr>
        <w:pStyle w:val="ListParagraph"/>
        <w:spacing w:line="360" w:lineRule="auto"/>
        <w:ind w:left="0" w:firstLine="540"/>
        <w:jc w:val="both"/>
        <w:rPr>
          <w:rFonts w:ascii="Arial" w:hAnsi="Arial" w:cs="Arial"/>
          <w:sz w:val="18"/>
          <w:szCs w:val="18"/>
        </w:rPr>
      </w:pPr>
    </w:p>
    <w:p w:rsidR="00780AE3" w:rsidRPr="00666C33" w:rsidRDefault="00780AE3" w:rsidP="00DD259F">
      <w:pPr>
        <w:pStyle w:val="ListParagraph"/>
        <w:spacing w:line="360" w:lineRule="auto"/>
        <w:ind w:left="0" w:firstLine="540"/>
        <w:jc w:val="both"/>
        <w:rPr>
          <w:rFonts w:ascii="Arial" w:hAnsi="Arial" w:cs="Arial"/>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E53159" w:rsidRDefault="00E53159" w:rsidP="00DD259F">
      <w:pPr>
        <w:tabs>
          <w:tab w:val="left" w:pos="0"/>
        </w:tabs>
        <w:spacing w:line="480" w:lineRule="auto"/>
        <w:jc w:val="center"/>
        <w:rPr>
          <w:rFonts w:ascii="Arial" w:hAnsi="Arial" w:cs="Arial"/>
          <w:b/>
          <w:sz w:val="18"/>
          <w:szCs w:val="18"/>
        </w:rPr>
      </w:pPr>
    </w:p>
    <w:p w:rsidR="00E53159" w:rsidRDefault="00E53159"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666C33" w:rsidRDefault="00666C33" w:rsidP="00DD259F">
      <w:pPr>
        <w:tabs>
          <w:tab w:val="left" w:pos="0"/>
        </w:tabs>
        <w:spacing w:line="480" w:lineRule="auto"/>
        <w:jc w:val="center"/>
        <w:rPr>
          <w:rFonts w:ascii="Arial" w:hAnsi="Arial" w:cs="Arial"/>
          <w:b/>
          <w:sz w:val="18"/>
          <w:szCs w:val="18"/>
        </w:rPr>
      </w:pPr>
    </w:p>
    <w:p w:rsidR="00450A1D" w:rsidRPr="00092B85" w:rsidRDefault="00450A1D" w:rsidP="00E53159">
      <w:pPr>
        <w:tabs>
          <w:tab w:val="left" w:pos="0"/>
        </w:tabs>
        <w:spacing w:line="480" w:lineRule="auto"/>
        <w:jc w:val="center"/>
        <w:rPr>
          <w:rFonts w:ascii="Arial" w:hAnsi="Arial" w:cs="Arial"/>
          <w:b/>
        </w:rPr>
      </w:pPr>
      <w:r w:rsidRPr="00092B85">
        <w:rPr>
          <w:rFonts w:ascii="Arial" w:hAnsi="Arial" w:cs="Arial"/>
          <w:b/>
        </w:rPr>
        <w:t>KATA PENGANTAR</w:t>
      </w:r>
    </w:p>
    <w:p w:rsidR="00450A1D" w:rsidRPr="00092B85" w:rsidRDefault="00450A1D" w:rsidP="00450A1D">
      <w:pPr>
        <w:tabs>
          <w:tab w:val="left" w:pos="0"/>
        </w:tabs>
        <w:spacing w:line="480" w:lineRule="auto"/>
        <w:rPr>
          <w:rFonts w:ascii="Arial" w:hAnsi="Arial" w:cs="Arial"/>
          <w:b/>
        </w:rPr>
      </w:pPr>
      <w:r w:rsidRPr="00092B85">
        <w:rPr>
          <w:rFonts w:ascii="Arial" w:hAnsi="Arial" w:cs="Arial"/>
          <w:b/>
        </w:rPr>
        <w:t>Assalamu`alaikum Wr. Wb</w:t>
      </w:r>
    </w:p>
    <w:p w:rsidR="00450A1D" w:rsidRPr="00092B85" w:rsidRDefault="00450A1D" w:rsidP="00450A1D">
      <w:pPr>
        <w:spacing w:line="360" w:lineRule="auto"/>
        <w:ind w:firstLine="720"/>
        <w:jc w:val="both"/>
        <w:rPr>
          <w:rFonts w:ascii="Arial" w:hAnsi="Arial" w:cs="Arial"/>
        </w:rPr>
      </w:pPr>
      <w:r w:rsidRPr="00092B85">
        <w:rPr>
          <w:rFonts w:ascii="Arial" w:hAnsi="Arial" w:cs="Arial"/>
        </w:rPr>
        <w:t>Puji syukur penulis panjatkan ke hadirat Allah Subhanahu Wata`alla, yang telah melimpahkan Rahmat dan Karunia kepada seluruh mahluk -Nya sehingga kita mendapatkan nikmat sehat, nikmat ilmu dan nikmat silaturrami yang tiada terhingga. Dengan demikian Disertasi ini dapat penulis s</w:t>
      </w:r>
      <w:r w:rsidR="00092B85">
        <w:rPr>
          <w:rFonts w:ascii="Arial" w:hAnsi="Arial" w:cs="Arial"/>
        </w:rPr>
        <w:t>elesaikan dengan judul  “Faktor–</w:t>
      </w:r>
      <w:r w:rsidRPr="00092B85">
        <w:rPr>
          <w:rFonts w:ascii="Arial" w:hAnsi="Arial" w:cs="Arial"/>
        </w:rPr>
        <w:t>Faktor Yang Mempengaruhi Kualitas Pengajaran Dan Implikasinya Terhadap Kualitas Lulusan SM</w:t>
      </w:r>
      <w:r w:rsidR="00092B85">
        <w:rPr>
          <w:rFonts w:ascii="Arial" w:hAnsi="Arial" w:cs="Arial"/>
        </w:rPr>
        <w:t>A</w:t>
      </w:r>
      <w:r w:rsidRPr="00092B85">
        <w:rPr>
          <w:rFonts w:ascii="Arial" w:hAnsi="Arial" w:cs="Arial"/>
        </w:rPr>
        <w:t>/SMK Di Jawa Barat Wilayah IV”. Penelitian ini disusun untuk memenuhi salah satu syarat untuk  memperoleh gelar Doktor Ilmu Manajemen Fakultas Pasca</w:t>
      </w:r>
      <w:r w:rsidR="00092B85">
        <w:rPr>
          <w:rFonts w:ascii="Arial" w:hAnsi="Arial" w:cs="Arial"/>
        </w:rPr>
        <w:t xml:space="preserve"> S</w:t>
      </w:r>
      <w:r w:rsidRPr="00092B85">
        <w:rPr>
          <w:rFonts w:ascii="Arial" w:hAnsi="Arial" w:cs="Arial"/>
        </w:rPr>
        <w:t xml:space="preserve">arjana Universitas Pasundan Bandung. </w:t>
      </w:r>
    </w:p>
    <w:p w:rsidR="00450A1D" w:rsidRPr="00092B85" w:rsidRDefault="00450A1D" w:rsidP="00450A1D">
      <w:pPr>
        <w:spacing w:line="360" w:lineRule="auto"/>
        <w:ind w:firstLine="720"/>
        <w:jc w:val="both"/>
        <w:rPr>
          <w:rFonts w:ascii="Arial" w:hAnsi="Arial" w:cs="Arial"/>
        </w:rPr>
      </w:pPr>
      <w:r w:rsidRPr="00092B85">
        <w:rPr>
          <w:rFonts w:ascii="Arial" w:hAnsi="Arial" w:cs="Arial"/>
        </w:rPr>
        <w:t>Perkenankanlah penulis menyampaikan penghargaan yang tak terhingga dan ucapan terimakasih yang paling tulus kepada yang terhormat  Prof. Dr. H. M. Sidik Priadana, MS. Selaku Ketua Program Doktor Ilmu Manajemen dan Dr. H. Heru Setiawan,SE.,MM., selaku  Co Promotor  yang telah dengan segala kesabaran dan pengertian memberikan dukungan dan bimbingan sekaligus masukan berupa ilmu dan pemikiran yang sangat berguna dalam proses menyelesaikan Disertasi ini.</w:t>
      </w:r>
    </w:p>
    <w:p w:rsidR="00450A1D" w:rsidRPr="00092B85" w:rsidRDefault="00450A1D" w:rsidP="00450A1D">
      <w:pPr>
        <w:spacing w:line="360" w:lineRule="auto"/>
        <w:ind w:firstLine="720"/>
        <w:jc w:val="both"/>
        <w:rPr>
          <w:rFonts w:ascii="Arial" w:hAnsi="Arial" w:cs="Arial"/>
        </w:rPr>
      </w:pPr>
      <w:r w:rsidRPr="00092B85">
        <w:rPr>
          <w:rFonts w:ascii="Arial" w:hAnsi="Arial" w:cs="Arial"/>
        </w:rPr>
        <w:t>Selanjutnya, penulis mengucapkan terima kasih yang setinggi-tingginya kepada semua pihak yang telah memberikan dukungan, bantuan dan bimbingan baik secara langsung maupun tidak langsung kepada yang terhormat :</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Prof. Dr. Ir. H. Eddy Jusuf SP, M.Si., M.Kom. Sebagai Rektor Universitas Pasundan</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Prof. Dr. HM Didi Turmudzi, M.Si Sebagai Direktur Fakultas Pasca Sarjana Universitas Pasundan</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Prof. Dr. H. M. Sidik Priadana, MS. Selaku Promotor</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 xml:space="preserve">Dr. H. Heru Setiawan,SE.,MM., selaku  Co Promotor  </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Prof. Dr. H. Azhar Affandi,SE., M.Sc., Sebagai Tim Penguji/ Penelaah merangkap sebagai Sekretaris program Doktor Ilmu Manajemen</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 xml:space="preserve">Prof. Dr. H. Iman Sudirman, Ir., DEA  Sebagai Tim Penelaah/ Penguji </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Dr. Horas Julius,SE Sebagai Tim Penguji/Penelaah</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lastRenderedPageBreak/>
        <w:t xml:space="preserve">Seluruh Dosen dan Staff Program </w:t>
      </w:r>
      <w:r w:rsidR="005B1A63" w:rsidRPr="00092B85">
        <w:rPr>
          <w:rFonts w:ascii="Arial" w:hAnsi="Arial" w:cs="Arial"/>
        </w:rPr>
        <w:t>Doktor Ilmu Manajemen Fakultas Pasca S</w:t>
      </w:r>
      <w:r w:rsidRPr="00092B85">
        <w:rPr>
          <w:rFonts w:ascii="Arial" w:hAnsi="Arial" w:cs="Arial"/>
        </w:rPr>
        <w:t xml:space="preserve">arjana Universitas Pasundan </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 xml:space="preserve">Rekan-rekan Angkatan IV, Program Doktor Ilmu Manajemen Fakultas Pasca Sarjana Universitas Pasundan </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Istri dan anak–anak tercinta memberikan dorongan dengan penuh sabar dan semangat.</w:t>
      </w:r>
    </w:p>
    <w:p w:rsidR="00450A1D" w:rsidRPr="00092B85" w:rsidRDefault="00450A1D" w:rsidP="00450A1D">
      <w:pPr>
        <w:pStyle w:val="ListParagraph"/>
        <w:numPr>
          <w:ilvl w:val="0"/>
          <w:numId w:val="19"/>
        </w:numPr>
        <w:tabs>
          <w:tab w:val="left" w:pos="630"/>
        </w:tabs>
        <w:spacing w:line="360" w:lineRule="auto"/>
        <w:ind w:left="630" w:hanging="630"/>
        <w:jc w:val="both"/>
        <w:rPr>
          <w:rFonts w:ascii="Arial" w:hAnsi="Arial" w:cs="Arial"/>
        </w:rPr>
      </w:pPr>
      <w:r w:rsidRPr="00092B85">
        <w:rPr>
          <w:rFonts w:ascii="Arial" w:hAnsi="Arial" w:cs="Arial"/>
        </w:rPr>
        <w:t>Para sahabat dan rekan–rekan pada SMK SATNAS, SMK KORPRI dan STKIP Panca Sakti  yang senantiasa memberi motivasi dan doanya kepada penulis.</w:t>
      </w:r>
    </w:p>
    <w:p w:rsidR="00450A1D" w:rsidRPr="00092B85" w:rsidRDefault="00450A1D" w:rsidP="00450A1D">
      <w:pPr>
        <w:pStyle w:val="ListParagraph"/>
        <w:spacing w:line="360" w:lineRule="auto"/>
        <w:ind w:left="270" w:firstLine="1080"/>
        <w:jc w:val="both"/>
        <w:rPr>
          <w:rFonts w:ascii="Arial" w:hAnsi="Arial" w:cs="Arial"/>
        </w:rPr>
      </w:pPr>
      <w:r w:rsidRPr="00092B85">
        <w:rPr>
          <w:rFonts w:ascii="Arial" w:hAnsi="Arial" w:cs="Arial"/>
        </w:rPr>
        <w:t>Akhirnya penulis berharap, semoga Allah Subhanahu Wata`alla melimpahkan kebarokahan, kemuliaan dan kemudahan dalam berbagai perkara atas segala kebaikan, kesabaran, dorongan dan bantuan yang telah diberikan semua pihak kepada penulis.</w:t>
      </w:r>
    </w:p>
    <w:p w:rsidR="00450A1D" w:rsidRPr="00092B85" w:rsidRDefault="00450A1D" w:rsidP="003F01FD">
      <w:pPr>
        <w:spacing w:line="360" w:lineRule="auto"/>
        <w:ind w:left="3600" w:firstLine="720"/>
        <w:jc w:val="both"/>
        <w:rPr>
          <w:rFonts w:ascii="Arial" w:hAnsi="Arial" w:cs="Arial"/>
        </w:rPr>
      </w:pPr>
      <w:r w:rsidRPr="00092B85">
        <w:rPr>
          <w:rFonts w:ascii="Arial" w:hAnsi="Arial" w:cs="Arial"/>
        </w:rPr>
        <w:t>Wassalamulaikum Wr. Wb.</w:t>
      </w:r>
    </w:p>
    <w:p w:rsidR="00450A1D" w:rsidRPr="00092B85" w:rsidRDefault="00450A1D" w:rsidP="00450A1D">
      <w:pPr>
        <w:pStyle w:val="ListParagraph"/>
        <w:spacing w:line="360" w:lineRule="auto"/>
        <w:ind w:left="3780" w:firstLine="540"/>
        <w:jc w:val="both"/>
        <w:rPr>
          <w:rFonts w:ascii="Arial" w:hAnsi="Arial" w:cs="Arial"/>
        </w:rPr>
      </w:pPr>
      <w:r w:rsidRPr="00092B85">
        <w:rPr>
          <w:rFonts w:ascii="Arial" w:hAnsi="Arial" w:cs="Arial"/>
        </w:rPr>
        <w:t>Bandung, 2 Desember 2014</w:t>
      </w:r>
    </w:p>
    <w:p w:rsidR="00450A1D" w:rsidRPr="00092B85" w:rsidRDefault="00450A1D" w:rsidP="00450A1D">
      <w:pPr>
        <w:pStyle w:val="ListParagraph"/>
        <w:spacing w:line="360" w:lineRule="auto"/>
        <w:ind w:left="270" w:firstLine="360"/>
        <w:jc w:val="both"/>
        <w:rPr>
          <w:rFonts w:ascii="Arial" w:hAnsi="Arial" w:cs="Arial"/>
        </w:rPr>
      </w:pPr>
      <w:r w:rsidRPr="00092B85">
        <w:rPr>
          <w:rFonts w:ascii="Arial" w:hAnsi="Arial" w:cs="Arial"/>
        </w:rPr>
        <w:tab/>
      </w:r>
      <w:r w:rsidRPr="00092B85">
        <w:rPr>
          <w:rFonts w:ascii="Arial" w:hAnsi="Arial" w:cs="Arial"/>
        </w:rPr>
        <w:tab/>
      </w:r>
      <w:r w:rsidRPr="00092B85">
        <w:rPr>
          <w:rFonts w:ascii="Arial" w:hAnsi="Arial" w:cs="Arial"/>
        </w:rPr>
        <w:tab/>
      </w:r>
      <w:r w:rsidRPr="00092B85">
        <w:rPr>
          <w:rFonts w:ascii="Arial" w:hAnsi="Arial" w:cs="Arial"/>
        </w:rPr>
        <w:tab/>
      </w:r>
      <w:r w:rsidRPr="00092B85">
        <w:rPr>
          <w:rFonts w:ascii="Arial" w:hAnsi="Arial" w:cs="Arial"/>
        </w:rPr>
        <w:tab/>
      </w:r>
      <w:r w:rsidRPr="00092B85">
        <w:rPr>
          <w:rFonts w:ascii="Arial" w:hAnsi="Arial" w:cs="Arial"/>
        </w:rPr>
        <w:tab/>
        <w:t>Penulis</w:t>
      </w:r>
    </w:p>
    <w:p w:rsidR="00E53159" w:rsidRPr="00092B85" w:rsidRDefault="00E53159" w:rsidP="00450A1D">
      <w:pPr>
        <w:pStyle w:val="ListParagraph"/>
        <w:spacing w:line="360" w:lineRule="auto"/>
        <w:ind w:left="270" w:firstLine="360"/>
        <w:jc w:val="both"/>
        <w:rPr>
          <w:rFonts w:ascii="Arial" w:hAnsi="Arial" w:cs="Arial"/>
        </w:rPr>
      </w:pPr>
    </w:p>
    <w:p w:rsidR="00780AE3" w:rsidRPr="00092B85" w:rsidRDefault="00E53159" w:rsidP="00E53159">
      <w:pPr>
        <w:pStyle w:val="ListParagraph"/>
        <w:spacing w:line="360" w:lineRule="auto"/>
        <w:ind w:left="270" w:firstLine="360"/>
        <w:jc w:val="both"/>
        <w:rPr>
          <w:rFonts w:ascii="Arial" w:hAnsi="Arial" w:cs="Arial"/>
        </w:rPr>
      </w:pPr>
      <w:r w:rsidRPr="00092B85">
        <w:rPr>
          <w:rFonts w:ascii="Arial" w:hAnsi="Arial" w:cs="Arial"/>
        </w:rPr>
        <w:tab/>
      </w:r>
      <w:r w:rsidRPr="00092B85">
        <w:rPr>
          <w:rFonts w:ascii="Arial" w:hAnsi="Arial" w:cs="Arial"/>
        </w:rPr>
        <w:tab/>
      </w:r>
      <w:r w:rsidRPr="00092B85">
        <w:rPr>
          <w:rFonts w:ascii="Arial" w:hAnsi="Arial" w:cs="Arial"/>
        </w:rPr>
        <w:tab/>
      </w:r>
      <w:r w:rsidRPr="00092B85">
        <w:rPr>
          <w:rFonts w:ascii="Arial" w:hAnsi="Arial" w:cs="Arial"/>
        </w:rPr>
        <w:tab/>
      </w:r>
      <w:r w:rsidRPr="00092B85">
        <w:rPr>
          <w:rFonts w:ascii="Arial" w:hAnsi="Arial" w:cs="Arial"/>
        </w:rPr>
        <w:tab/>
        <w:t xml:space="preserve">       </w:t>
      </w:r>
      <w:r w:rsidR="00450A1D" w:rsidRPr="00092B85">
        <w:rPr>
          <w:rFonts w:ascii="Arial" w:hAnsi="Arial" w:cs="Arial"/>
        </w:rPr>
        <w:t>SUWARTONO</w:t>
      </w:r>
    </w:p>
    <w:sectPr w:rsidR="00780AE3" w:rsidRPr="00092B85" w:rsidSect="003F01FD">
      <w:footerReference w:type="first" r:id="rId9"/>
      <w:pgSz w:w="11907" w:h="16839" w:code="9"/>
      <w:pgMar w:top="1728" w:right="1287" w:bottom="1170" w:left="1728" w:header="1526" w:footer="9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055" w:rsidRDefault="00C85055" w:rsidP="006E24A9">
      <w:r>
        <w:separator/>
      </w:r>
    </w:p>
  </w:endnote>
  <w:endnote w:type="continuationSeparator" w:id="1">
    <w:p w:rsidR="00C85055" w:rsidRDefault="00C85055" w:rsidP="006E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AF" w:rsidRPr="006E24A9" w:rsidRDefault="00A429AF" w:rsidP="006E24A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055" w:rsidRDefault="00C85055" w:rsidP="006E24A9">
      <w:r>
        <w:separator/>
      </w:r>
    </w:p>
  </w:footnote>
  <w:footnote w:type="continuationSeparator" w:id="1">
    <w:p w:rsidR="00C85055" w:rsidRDefault="00C85055" w:rsidP="006E2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7C"/>
    <w:multiLevelType w:val="hybridMultilevel"/>
    <w:tmpl w:val="F0BE55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8040C"/>
    <w:multiLevelType w:val="hybridMultilevel"/>
    <w:tmpl w:val="03ECC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6E27"/>
    <w:multiLevelType w:val="hybridMultilevel"/>
    <w:tmpl w:val="34748D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C31F7"/>
    <w:multiLevelType w:val="hybridMultilevel"/>
    <w:tmpl w:val="0106AD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E00F1B"/>
    <w:multiLevelType w:val="multilevel"/>
    <w:tmpl w:val="8586E450"/>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AC217F"/>
    <w:multiLevelType w:val="hybridMultilevel"/>
    <w:tmpl w:val="6C102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2826C8"/>
    <w:multiLevelType w:val="hybridMultilevel"/>
    <w:tmpl w:val="FE3E473C"/>
    <w:lvl w:ilvl="0" w:tplc="ED50BFDC">
      <w:start w:val="1"/>
      <w:numFmt w:val="decimal"/>
      <w:lvlText w:val="%1."/>
      <w:lvlJc w:val="left"/>
      <w:pPr>
        <w:tabs>
          <w:tab w:val="num" w:pos="720"/>
        </w:tabs>
        <w:ind w:left="720" w:hanging="360"/>
      </w:pPr>
    </w:lvl>
    <w:lvl w:ilvl="1" w:tplc="0421000F">
      <w:start w:val="1"/>
      <w:numFmt w:val="decimal"/>
      <w:lvlText w:val="%2."/>
      <w:lvlJc w:val="left"/>
      <w:pPr>
        <w:tabs>
          <w:tab w:val="num" w:pos="360"/>
        </w:tabs>
      </w:pPr>
    </w:lvl>
    <w:lvl w:ilvl="2" w:tplc="7BEA1D96">
      <w:numFmt w:val="none"/>
      <w:lvlText w:val=""/>
      <w:lvlJc w:val="left"/>
      <w:pPr>
        <w:tabs>
          <w:tab w:val="num" w:pos="360"/>
        </w:tabs>
      </w:pPr>
    </w:lvl>
    <w:lvl w:ilvl="3" w:tplc="4372FD8E">
      <w:numFmt w:val="none"/>
      <w:lvlText w:val=""/>
      <w:lvlJc w:val="left"/>
      <w:pPr>
        <w:tabs>
          <w:tab w:val="num" w:pos="360"/>
        </w:tabs>
      </w:pPr>
    </w:lvl>
    <w:lvl w:ilvl="4" w:tplc="FD0661EA">
      <w:numFmt w:val="none"/>
      <w:lvlText w:val=""/>
      <w:lvlJc w:val="left"/>
      <w:pPr>
        <w:tabs>
          <w:tab w:val="num" w:pos="360"/>
        </w:tabs>
      </w:pPr>
    </w:lvl>
    <w:lvl w:ilvl="5" w:tplc="C3869976">
      <w:numFmt w:val="none"/>
      <w:lvlText w:val=""/>
      <w:lvlJc w:val="left"/>
      <w:pPr>
        <w:tabs>
          <w:tab w:val="num" w:pos="360"/>
        </w:tabs>
      </w:pPr>
    </w:lvl>
    <w:lvl w:ilvl="6" w:tplc="C7F45B7C">
      <w:numFmt w:val="none"/>
      <w:lvlText w:val=""/>
      <w:lvlJc w:val="left"/>
      <w:pPr>
        <w:tabs>
          <w:tab w:val="num" w:pos="360"/>
        </w:tabs>
      </w:pPr>
    </w:lvl>
    <w:lvl w:ilvl="7" w:tplc="18F4C42E">
      <w:numFmt w:val="none"/>
      <w:lvlText w:val=""/>
      <w:lvlJc w:val="left"/>
      <w:pPr>
        <w:tabs>
          <w:tab w:val="num" w:pos="360"/>
        </w:tabs>
      </w:pPr>
    </w:lvl>
    <w:lvl w:ilvl="8" w:tplc="B094984E">
      <w:numFmt w:val="none"/>
      <w:lvlText w:val=""/>
      <w:lvlJc w:val="left"/>
      <w:pPr>
        <w:tabs>
          <w:tab w:val="num" w:pos="360"/>
        </w:tabs>
      </w:pPr>
    </w:lvl>
  </w:abstractNum>
  <w:abstractNum w:abstractNumId="7">
    <w:nsid w:val="2BCB56F7"/>
    <w:multiLevelType w:val="multilevel"/>
    <w:tmpl w:val="28D6ED1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33A0698"/>
    <w:multiLevelType w:val="hybridMultilevel"/>
    <w:tmpl w:val="3AC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BE1677"/>
    <w:multiLevelType w:val="hybridMultilevel"/>
    <w:tmpl w:val="03F2C94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9911A8"/>
    <w:multiLevelType w:val="multilevel"/>
    <w:tmpl w:val="1E946E8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C56E05"/>
    <w:multiLevelType w:val="hybridMultilevel"/>
    <w:tmpl w:val="D04C7BCC"/>
    <w:lvl w:ilvl="0" w:tplc="A1C6B4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4FD4DF2"/>
    <w:multiLevelType w:val="hybridMultilevel"/>
    <w:tmpl w:val="E292B1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96029A5"/>
    <w:multiLevelType w:val="hybridMultilevel"/>
    <w:tmpl w:val="C0B0B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D90447"/>
    <w:multiLevelType w:val="multilevel"/>
    <w:tmpl w:val="9D5C3A5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5793622A"/>
    <w:multiLevelType w:val="hybridMultilevel"/>
    <w:tmpl w:val="5A8AF13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59752C42"/>
    <w:multiLevelType w:val="hybridMultilevel"/>
    <w:tmpl w:val="2F30CB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7446CA"/>
    <w:multiLevelType w:val="hybridMultilevel"/>
    <w:tmpl w:val="F0BE55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AC79C3"/>
    <w:multiLevelType w:val="hybridMultilevel"/>
    <w:tmpl w:val="4CA6059A"/>
    <w:lvl w:ilvl="0" w:tplc="0421000F">
      <w:start w:val="1"/>
      <w:numFmt w:val="decimal"/>
      <w:lvlText w:val="%1."/>
      <w:lvlJc w:val="left"/>
      <w:pPr>
        <w:tabs>
          <w:tab w:val="num" w:pos="720"/>
        </w:tabs>
        <w:ind w:left="720" w:hanging="360"/>
      </w:pPr>
    </w:lvl>
    <w:lvl w:ilvl="1" w:tplc="3BC68AC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676142"/>
    <w:multiLevelType w:val="hybridMultilevel"/>
    <w:tmpl w:val="BB728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262699B"/>
    <w:multiLevelType w:val="hybridMultilevel"/>
    <w:tmpl w:val="9D347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C8600BF"/>
    <w:multiLevelType w:val="multilevel"/>
    <w:tmpl w:val="64DCAD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
  </w:num>
  <w:num w:numId="3">
    <w:abstractNumId w:val="16"/>
  </w:num>
  <w:num w:numId="4">
    <w:abstractNumId w:val="9"/>
  </w:num>
  <w:num w:numId="5">
    <w:abstractNumId w:val="18"/>
  </w:num>
  <w:num w:numId="6">
    <w:abstractNumId w:val="6"/>
  </w:num>
  <w:num w:numId="7">
    <w:abstractNumId w:val="4"/>
  </w:num>
  <w:num w:numId="8">
    <w:abstractNumId w:val="3"/>
  </w:num>
  <w:num w:numId="9">
    <w:abstractNumId w:val="0"/>
  </w:num>
  <w:num w:numId="10">
    <w:abstractNumId w:val="17"/>
  </w:num>
  <w:num w:numId="11">
    <w:abstractNumId w:val="20"/>
  </w:num>
  <w:num w:numId="12">
    <w:abstractNumId w:val="5"/>
  </w:num>
  <w:num w:numId="13">
    <w:abstractNumId w:val="12"/>
  </w:num>
  <w:num w:numId="14">
    <w:abstractNumId w:val="19"/>
  </w:num>
  <w:num w:numId="15">
    <w:abstractNumId w:val="15"/>
  </w:num>
  <w:num w:numId="16">
    <w:abstractNumId w:val="14"/>
  </w:num>
  <w:num w:numId="17">
    <w:abstractNumId w:val="1"/>
  </w:num>
  <w:num w:numId="18">
    <w:abstractNumId w:val="8"/>
  </w:num>
  <w:num w:numId="19">
    <w:abstractNumId w:val="13"/>
  </w:num>
  <w:num w:numId="20">
    <w:abstractNumId w:val="11"/>
  </w:num>
  <w:num w:numId="21">
    <w:abstractNumId w:val="1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0222"/>
    <w:rsid w:val="00001B6F"/>
    <w:rsid w:val="00026862"/>
    <w:rsid w:val="00057978"/>
    <w:rsid w:val="00062257"/>
    <w:rsid w:val="000709BE"/>
    <w:rsid w:val="00071C6F"/>
    <w:rsid w:val="000919A6"/>
    <w:rsid w:val="00092B85"/>
    <w:rsid w:val="00097778"/>
    <w:rsid w:val="000C0580"/>
    <w:rsid w:val="000E3E2A"/>
    <w:rsid w:val="000E78B9"/>
    <w:rsid w:val="0010582C"/>
    <w:rsid w:val="001111CA"/>
    <w:rsid w:val="001254E6"/>
    <w:rsid w:val="001254FD"/>
    <w:rsid w:val="001338A8"/>
    <w:rsid w:val="001531F6"/>
    <w:rsid w:val="001558CD"/>
    <w:rsid w:val="001610A5"/>
    <w:rsid w:val="00162E44"/>
    <w:rsid w:val="00165B34"/>
    <w:rsid w:val="00184851"/>
    <w:rsid w:val="0019326A"/>
    <w:rsid w:val="001C6E1B"/>
    <w:rsid w:val="001C7680"/>
    <w:rsid w:val="001E20CF"/>
    <w:rsid w:val="001E7344"/>
    <w:rsid w:val="001F4F8C"/>
    <w:rsid w:val="001F7D7B"/>
    <w:rsid w:val="002003C5"/>
    <w:rsid w:val="00235EAB"/>
    <w:rsid w:val="00246B42"/>
    <w:rsid w:val="00251B21"/>
    <w:rsid w:val="002707D8"/>
    <w:rsid w:val="00297FCB"/>
    <w:rsid w:val="002A5951"/>
    <w:rsid w:val="002B03E3"/>
    <w:rsid w:val="002C64CD"/>
    <w:rsid w:val="002D60A6"/>
    <w:rsid w:val="002E60B2"/>
    <w:rsid w:val="002F582E"/>
    <w:rsid w:val="00312474"/>
    <w:rsid w:val="00325298"/>
    <w:rsid w:val="00344AA3"/>
    <w:rsid w:val="00383DAE"/>
    <w:rsid w:val="003D10CC"/>
    <w:rsid w:val="003F01FD"/>
    <w:rsid w:val="0044311B"/>
    <w:rsid w:val="00450A1D"/>
    <w:rsid w:val="00451558"/>
    <w:rsid w:val="004608B4"/>
    <w:rsid w:val="00484F6A"/>
    <w:rsid w:val="00487462"/>
    <w:rsid w:val="00496FC1"/>
    <w:rsid w:val="004E060A"/>
    <w:rsid w:val="004F08E6"/>
    <w:rsid w:val="004F6B24"/>
    <w:rsid w:val="004F79E0"/>
    <w:rsid w:val="005038B5"/>
    <w:rsid w:val="005042DD"/>
    <w:rsid w:val="00530C9C"/>
    <w:rsid w:val="00535B5C"/>
    <w:rsid w:val="0054521B"/>
    <w:rsid w:val="005A36C8"/>
    <w:rsid w:val="005B1A63"/>
    <w:rsid w:val="005E1683"/>
    <w:rsid w:val="005E3754"/>
    <w:rsid w:val="005E495C"/>
    <w:rsid w:val="005E51D7"/>
    <w:rsid w:val="006402BB"/>
    <w:rsid w:val="006458FA"/>
    <w:rsid w:val="0065153C"/>
    <w:rsid w:val="006577C3"/>
    <w:rsid w:val="00666C33"/>
    <w:rsid w:val="006870D1"/>
    <w:rsid w:val="00694629"/>
    <w:rsid w:val="006A7266"/>
    <w:rsid w:val="006B290F"/>
    <w:rsid w:val="006E24A9"/>
    <w:rsid w:val="006F1698"/>
    <w:rsid w:val="007044E2"/>
    <w:rsid w:val="007112A4"/>
    <w:rsid w:val="00727747"/>
    <w:rsid w:val="00774932"/>
    <w:rsid w:val="007771FE"/>
    <w:rsid w:val="00780AE3"/>
    <w:rsid w:val="007B41A8"/>
    <w:rsid w:val="007C63F3"/>
    <w:rsid w:val="007C75A6"/>
    <w:rsid w:val="00802C9C"/>
    <w:rsid w:val="008256C9"/>
    <w:rsid w:val="00827969"/>
    <w:rsid w:val="00827D4E"/>
    <w:rsid w:val="00841D42"/>
    <w:rsid w:val="00870B1B"/>
    <w:rsid w:val="008710CC"/>
    <w:rsid w:val="00875ABD"/>
    <w:rsid w:val="008A0E0C"/>
    <w:rsid w:val="008C28AC"/>
    <w:rsid w:val="00915190"/>
    <w:rsid w:val="00916F10"/>
    <w:rsid w:val="009220FB"/>
    <w:rsid w:val="009632A2"/>
    <w:rsid w:val="00971223"/>
    <w:rsid w:val="0098198D"/>
    <w:rsid w:val="009C0673"/>
    <w:rsid w:val="009F0B62"/>
    <w:rsid w:val="009F7E7B"/>
    <w:rsid w:val="00A429AF"/>
    <w:rsid w:val="00A521BE"/>
    <w:rsid w:val="00A63D4B"/>
    <w:rsid w:val="00A748E2"/>
    <w:rsid w:val="00A80222"/>
    <w:rsid w:val="00A94915"/>
    <w:rsid w:val="00AA20B9"/>
    <w:rsid w:val="00AC2CCD"/>
    <w:rsid w:val="00B5680E"/>
    <w:rsid w:val="00B771D1"/>
    <w:rsid w:val="00B914CF"/>
    <w:rsid w:val="00BD0A36"/>
    <w:rsid w:val="00BF6934"/>
    <w:rsid w:val="00C06F7F"/>
    <w:rsid w:val="00C07974"/>
    <w:rsid w:val="00C30EB6"/>
    <w:rsid w:val="00C378B5"/>
    <w:rsid w:val="00C4628E"/>
    <w:rsid w:val="00C6176D"/>
    <w:rsid w:val="00C85055"/>
    <w:rsid w:val="00C86139"/>
    <w:rsid w:val="00CB1FA6"/>
    <w:rsid w:val="00CC1E20"/>
    <w:rsid w:val="00CD62E7"/>
    <w:rsid w:val="00D251A7"/>
    <w:rsid w:val="00D43550"/>
    <w:rsid w:val="00D7755B"/>
    <w:rsid w:val="00D8537A"/>
    <w:rsid w:val="00D90EB5"/>
    <w:rsid w:val="00D91967"/>
    <w:rsid w:val="00D9368D"/>
    <w:rsid w:val="00DA5868"/>
    <w:rsid w:val="00DB4A32"/>
    <w:rsid w:val="00DC0A0A"/>
    <w:rsid w:val="00DD259F"/>
    <w:rsid w:val="00DD4FAE"/>
    <w:rsid w:val="00E044C4"/>
    <w:rsid w:val="00E3439D"/>
    <w:rsid w:val="00E505FA"/>
    <w:rsid w:val="00E515C7"/>
    <w:rsid w:val="00E53159"/>
    <w:rsid w:val="00E62BBA"/>
    <w:rsid w:val="00EA503B"/>
    <w:rsid w:val="00EC2453"/>
    <w:rsid w:val="00F03ECC"/>
    <w:rsid w:val="00F065CB"/>
    <w:rsid w:val="00F1573F"/>
    <w:rsid w:val="00F20B11"/>
    <w:rsid w:val="00F252B6"/>
    <w:rsid w:val="00F352D5"/>
    <w:rsid w:val="00F413F7"/>
    <w:rsid w:val="00F41770"/>
    <w:rsid w:val="00F6306C"/>
    <w:rsid w:val="00F6552A"/>
    <w:rsid w:val="00F7334E"/>
    <w:rsid w:val="00F92E4D"/>
    <w:rsid w:val="00FB3295"/>
    <w:rsid w:val="00FE7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2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22"/>
    <w:pPr>
      <w:ind w:left="720"/>
      <w:contextualSpacing/>
    </w:pPr>
  </w:style>
  <w:style w:type="paragraph" w:styleId="Header">
    <w:name w:val="header"/>
    <w:basedOn w:val="Normal"/>
    <w:link w:val="HeaderChar"/>
    <w:uiPriority w:val="99"/>
    <w:unhideWhenUsed/>
    <w:rsid w:val="006E24A9"/>
    <w:pPr>
      <w:tabs>
        <w:tab w:val="center" w:pos="4513"/>
        <w:tab w:val="right" w:pos="9026"/>
      </w:tabs>
    </w:pPr>
  </w:style>
  <w:style w:type="character" w:customStyle="1" w:styleId="HeaderChar">
    <w:name w:val="Header Char"/>
    <w:basedOn w:val="DefaultParagraphFont"/>
    <w:link w:val="Header"/>
    <w:uiPriority w:val="99"/>
    <w:rsid w:val="006E24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24A9"/>
    <w:pPr>
      <w:tabs>
        <w:tab w:val="center" w:pos="4513"/>
        <w:tab w:val="right" w:pos="9026"/>
      </w:tabs>
    </w:pPr>
  </w:style>
  <w:style w:type="character" w:customStyle="1" w:styleId="FooterChar">
    <w:name w:val="Footer Char"/>
    <w:basedOn w:val="DefaultParagraphFont"/>
    <w:link w:val="Footer"/>
    <w:uiPriority w:val="99"/>
    <w:rsid w:val="006E24A9"/>
    <w:rPr>
      <w:rFonts w:ascii="Times New Roman" w:eastAsia="Times New Roman" w:hAnsi="Times New Roman" w:cs="Times New Roman"/>
      <w:sz w:val="24"/>
      <w:szCs w:val="24"/>
      <w:lang w:val="en-US"/>
    </w:rPr>
  </w:style>
  <w:style w:type="table" w:styleId="TableGrid">
    <w:name w:val="Table Grid"/>
    <w:basedOn w:val="TableNormal"/>
    <w:uiPriority w:val="59"/>
    <w:rsid w:val="00F15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5EAB"/>
    <w:rPr>
      <w:rFonts w:ascii="Tahoma" w:hAnsi="Tahoma" w:cs="Tahoma"/>
      <w:sz w:val="16"/>
      <w:szCs w:val="16"/>
    </w:rPr>
  </w:style>
  <w:style w:type="character" w:customStyle="1" w:styleId="BalloonTextChar">
    <w:name w:val="Balloon Text Char"/>
    <w:basedOn w:val="DefaultParagraphFont"/>
    <w:link w:val="BalloonText"/>
    <w:uiPriority w:val="99"/>
    <w:semiHidden/>
    <w:rsid w:val="00235EA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4485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CA57-111C-439B-920F-1D0820DB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cp:revision>
  <cp:lastPrinted>2015-09-15T11:51:00Z</cp:lastPrinted>
  <dcterms:created xsi:type="dcterms:W3CDTF">2015-09-15T11:57:00Z</dcterms:created>
  <dcterms:modified xsi:type="dcterms:W3CDTF">2015-09-15T11:57:00Z</dcterms:modified>
</cp:coreProperties>
</file>