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07" w:rsidRPr="00A053B8" w:rsidRDefault="007C590C" w:rsidP="007C590C">
      <w:pPr>
        <w:spacing w:after="0" w:line="480" w:lineRule="auto"/>
        <w:jc w:val="center"/>
        <w:rPr>
          <w:rFonts w:ascii="Arial" w:hAnsi="Arial" w:cs="Arial"/>
          <w:b/>
          <w:sz w:val="24"/>
          <w:szCs w:val="24"/>
        </w:rPr>
      </w:pPr>
      <w:r w:rsidRPr="00A053B8">
        <w:rPr>
          <w:rFonts w:ascii="Arial" w:hAnsi="Arial" w:cs="Arial"/>
          <w:b/>
          <w:sz w:val="24"/>
          <w:szCs w:val="24"/>
        </w:rPr>
        <w:t>BAB I</w:t>
      </w:r>
      <w:r w:rsidRPr="00A053B8">
        <w:rPr>
          <w:rFonts w:ascii="Arial" w:hAnsi="Arial" w:cs="Arial"/>
          <w:b/>
          <w:sz w:val="24"/>
          <w:szCs w:val="24"/>
        </w:rPr>
        <w:br/>
        <w:t>PENDAHULUAN</w:t>
      </w:r>
    </w:p>
    <w:p w:rsidR="007C590C" w:rsidRPr="0042703C" w:rsidRDefault="007C590C" w:rsidP="007C590C">
      <w:pPr>
        <w:spacing w:after="0" w:line="480" w:lineRule="auto"/>
        <w:jc w:val="center"/>
        <w:rPr>
          <w:rFonts w:ascii="Arial" w:hAnsi="Arial" w:cs="Arial"/>
          <w:b/>
          <w:sz w:val="24"/>
          <w:szCs w:val="24"/>
          <w:lang w:val="id-ID"/>
        </w:rPr>
      </w:pPr>
    </w:p>
    <w:p w:rsidR="00A60807" w:rsidRDefault="00A60807" w:rsidP="007C590C">
      <w:pPr>
        <w:pStyle w:val="ListParagraph"/>
        <w:numPr>
          <w:ilvl w:val="1"/>
          <w:numId w:val="16"/>
        </w:numPr>
        <w:spacing w:after="0" w:line="480" w:lineRule="auto"/>
        <w:jc w:val="both"/>
        <w:rPr>
          <w:rFonts w:ascii="Arial" w:hAnsi="Arial" w:cs="Arial"/>
          <w:b/>
          <w:sz w:val="24"/>
        </w:rPr>
      </w:pPr>
      <w:r w:rsidRPr="007C590C">
        <w:rPr>
          <w:rFonts w:ascii="Arial" w:hAnsi="Arial" w:cs="Arial"/>
          <w:b/>
          <w:sz w:val="24"/>
        </w:rPr>
        <w:t>Latar Belakang Penelitian</w:t>
      </w:r>
    </w:p>
    <w:p w:rsidR="00A739BF" w:rsidRPr="00310FCB" w:rsidRDefault="004A6581" w:rsidP="007C590C">
      <w:pPr>
        <w:spacing w:after="0" w:line="480" w:lineRule="auto"/>
        <w:ind w:firstLine="720"/>
        <w:jc w:val="both"/>
        <w:rPr>
          <w:rFonts w:ascii="Arial" w:hAnsi="Arial" w:cs="Arial"/>
          <w:sz w:val="24"/>
        </w:rPr>
      </w:pPr>
      <w:r w:rsidRPr="00310FCB">
        <w:rPr>
          <w:rFonts w:ascii="Arial" w:hAnsi="Arial" w:cs="Arial"/>
          <w:sz w:val="24"/>
        </w:rPr>
        <w:t>Indonesia pada hakikatnya merupakan salah satu negara di Asia</w:t>
      </w:r>
      <w:r w:rsidR="00EB1339">
        <w:rPr>
          <w:rFonts w:ascii="Arial" w:hAnsi="Arial" w:cs="Arial"/>
          <w:sz w:val="24"/>
        </w:rPr>
        <w:t xml:space="preserve"> Tenggara</w:t>
      </w:r>
      <w:r w:rsidRPr="00310FCB">
        <w:rPr>
          <w:rFonts w:ascii="Arial" w:hAnsi="Arial" w:cs="Arial"/>
          <w:sz w:val="24"/>
        </w:rPr>
        <w:t xml:space="preserve"> yang memiliki sistem demokratisasi yang cenderung semaki</w:t>
      </w:r>
      <w:r w:rsidR="00A739BF" w:rsidRPr="00310FCB">
        <w:rPr>
          <w:rFonts w:ascii="Arial" w:hAnsi="Arial" w:cs="Arial"/>
          <w:sz w:val="24"/>
        </w:rPr>
        <w:t>n baik sejak berakhirnya rezim O</w:t>
      </w:r>
      <w:r w:rsidRPr="00310FCB">
        <w:rPr>
          <w:rFonts w:ascii="Arial" w:hAnsi="Arial" w:cs="Arial"/>
          <w:sz w:val="24"/>
        </w:rPr>
        <w:t xml:space="preserve">rde </w:t>
      </w:r>
      <w:r w:rsidR="00A739BF" w:rsidRPr="00310FCB">
        <w:rPr>
          <w:rFonts w:ascii="Arial" w:hAnsi="Arial" w:cs="Arial"/>
          <w:sz w:val="24"/>
        </w:rPr>
        <w:t>B</w:t>
      </w:r>
      <w:r w:rsidRPr="00310FCB">
        <w:rPr>
          <w:rFonts w:ascii="Arial" w:hAnsi="Arial" w:cs="Arial"/>
          <w:sz w:val="24"/>
        </w:rPr>
        <w:t xml:space="preserve">aru pada tahun 1998. Demokratisasi ini, secara </w:t>
      </w:r>
      <w:r w:rsidR="00A739BF" w:rsidRPr="00310FCB">
        <w:rPr>
          <w:rFonts w:ascii="Arial" w:hAnsi="Arial" w:cs="Arial"/>
          <w:sz w:val="24"/>
        </w:rPr>
        <w:t>langsung atau tidak, telah men</w:t>
      </w:r>
      <w:r w:rsidRPr="00310FCB">
        <w:rPr>
          <w:rFonts w:ascii="Arial" w:hAnsi="Arial" w:cs="Arial"/>
          <w:sz w:val="24"/>
        </w:rPr>
        <w:t>jadi tuntutan global yang tidak mungkin dapat dihentikan oleh kelompok masyarakat mana pun</w:t>
      </w:r>
      <w:r w:rsidR="00EB1339">
        <w:rPr>
          <w:rFonts w:ascii="Arial" w:hAnsi="Arial" w:cs="Arial"/>
          <w:sz w:val="24"/>
        </w:rPr>
        <w:t xml:space="preserve"> di dunia</w:t>
      </w:r>
      <w:r w:rsidRPr="00310FCB">
        <w:rPr>
          <w:rFonts w:ascii="Arial" w:hAnsi="Arial" w:cs="Arial"/>
          <w:sz w:val="24"/>
        </w:rPr>
        <w:t>.</w:t>
      </w:r>
      <w:r w:rsidR="00A739BF" w:rsidRPr="00310FCB">
        <w:rPr>
          <w:rFonts w:ascii="Arial" w:hAnsi="Arial" w:cs="Arial"/>
          <w:sz w:val="24"/>
        </w:rPr>
        <w:t xml:space="preserve"> BJ Habibie (2005) bahkan menyatakan bahwa jika demokratisasi tidak dilakukan, maka </w:t>
      </w:r>
      <w:proofErr w:type="gramStart"/>
      <w:r w:rsidR="00A739BF" w:rsidRPr="00310FCB">
        <w:rPr>
          <w:rFonts w:ascii="Arial" w:hAnsi="Arial" w:cs="Arial"/>
          <w:sz w:val="24"/>
        </w:rPr>
        <w:t>beberapa</w:t>
      </w:r>
      <w:proofErr w:type="gramEnd"/>
      <w:r w:rsidR="00A739BF" w:rsidRPr="00310FCB">
        <w:rPr>
          <w:rFonts w:ascii="Arial" w:hAnsi="Arial" w:cs="Arial"/>
          <w:sz w:val="24"/>
        </w:rPr>
        <w:t xml:space="preserve"> risko besar bisa dihadapi bangsa Indonesia seperti misalnya kekacauan politik, perang Saudara, dan juga kem</w:t>
      </w:r>
      <w:r w:rsidR="00641949" w:rsidRPr="00310FCB">
        <w:rPr>
          <w:rFonts w:ascii="Arial" w:hAnsi="Arial" w:cs="Arial"/>
          <w:sz w:val="24"/>
        </w:rPr>
        <w:t>e</w:t>
      </w:r>
      <w:r w:rsidR="00A739BF" w:rsidRPr="00310FCB">
        <w:rPr>
          <w:rFonts w:ascii="Arial" w:hAnsi="Arial" w:cs="Arial"/>
          <w:sz w:val="24"/>
        </w:rPr>
        <w:t>rosotan ekonomi.</w:t>
      </w:r>
    </w:p>
    <w:p w:rsidR="00641949" w:rsidRPr="00310FCB" w:rsidRDefault="00A739BF" w:rsidP="00267B38">
      <w:pPr>
        <w:spacing w:after="0" w:line="456" w:lineRule="auto"/>
        <w:ind w:firstLine="720"/>
        <w:jc w:val="both"/>
        <w:rPr>
          <w:rFonts w:ascii="Arial" w:hAnsi="Arial" w:cs="Arial"/>
          <w:sz w:val="24"/>
        </w:rPr>
      </w:pPr>
      <w:r w:rsidRPr="00310FCB">
        <w:rPr>
          <w:rFonts w:ascii="Arial" w:hAnsi="Arial" w:cs="Arial"/>
          <w:sz w:val="24"/>
        </w:rPr>
        <w:t>Selain kuatnya pengaruh faktor eksternal terhadap sistem demokra</w:t>
      </w:r>
      <w:r w:rsidR="00797A77">
        <w:rPr>
          <w:rFonts w:ascii="Arial" w:hAnsi="Arial" w:cs="Arial"/>
          <w:sz w:val="24"/>
        </w:rPr>
        <w:t>-</w:t>
      </w:r>
      <w:r w:rsidRPr="00310FCB">
        <w:rPr>
          <w:rFonts w:ascii="Arial" w:hAnsi="Arial" w:cs="Arial"/>
          <w:sz w:val="24"/>
        </w:rPr>
        <w:t xml:space="preserve">tisasi yang sedang dilaksanakan bangsa Indonesia, ternyata faktor internal pun memiliki peran yang sangat kuat dalam </w:t>
      </w:r>
      <w:r w:rsidR="00641949" w:rsidRPr="00310FCB">
        <w:rPr>
          <w:rFonts w:ascii="Arial" w:hAnsi="Arial" w:cs="Arial"/>
          <w:sz w:val="24"/>
        </w:rPr>
        <w:t>taraf</w:t>
      </w:r>
      <w:r w:rsidRPr="00310FCB">
        <w:rPr>
          <w:rFonts w:ascii="Arial" w:hAnsi="Arial" w:cs="Arial"/>
          <w:sz w:val="24"/>
        </w:rPr>
        <w:t xml:space="preserve"> pencapaiannya. Hal ini terjadi sebagai akibat semakin kuatnya</w:t>
      </w:r>
      <w:r w:rsidR="00641949" w:rsidRPr="00310FCB">
        <w:rPr>
          <w:rFonts w:ascii="Arial" w:hAnsi="Arial" w:cs="Arial"/>
          <w:sz w:val="24"/>
        </w:rPr>
        <w:t xml:space="preserve"> ekspektasi masyarakat terhadap sistem dem</w:t>
      </w:r>
      <w:r w:rsidR="00310FCB">
        <w:rPr>
          <w:rFonts w:ascii="Arial" w:hAnsi="Arial" w:cs="Arial"/>
          <w:sz w:val="24"/>
        </w:rPr>
        <w:t>okratisasi, yang diyakini masya</w:t>
      </w:r>
      <w:r w:rsidR="00641949" w:rsidRPr="00310FCB">
        <w:rPr>
          <w:rFonts w:ascii="Arial" w:hAnsi="Arial" w:cs="Arial"/>
          <w:sz w:val="24"/>
        </w:rPr>
        <w:t xml:space="preserve">rakat sebagai suatu sistem politik yang lebih baik dibanding sistem </w:t>
      </w:r>
      <w:r w:rsidR="0046203D" w:rsidRPr="00310FCB">
        <w:rPr>
          <w:rFonts w:ascii="Arial" w:hAnsi="Arial" w:cs="Arial"/>
          <w:sz w:val="24"/>
        </w:rPr>
        <w:t xml:space="preserve">politik </w:t>
      </w:r>
      <w:r w:rsidR="00641949" w:rsidRPr="00310FCB">
        <w:rPr>
          <w:rFonts w:ascii="Arial" w:hAnsi="Arial" w:cs="Arial"/>
          <w:sz w:val="24"/>
        </w:rPr>
        <w:t>yang berlaku pada masa sebelum terjadinya reformasi.</w:t>
      </w:r>
    </w:p>
    <w:p w:rsidR="00A739BF" w:rsidRPr="00F77EF5" w:rsidRDefault="00641949" w:rsidP="00F77EF5">
      <w:pPr>
        <w:spacing w:after="0" w:line="456" w:lineRule="auto"/>
        <w:ind w:firstLine="720"/>
        <w:jc w:val="both"/>
        <w:rPr>
          <w:rFonts w:ascii="Arial" w:hAnsi="Arial" w:cs="Arial"/>
          <w:sz w:val="24"/>
          <w:lang w:val="id-ID"/>
        </w:rPr>
      </w:pPr>
      <w:r w:rsidRPr="00AC1C40">
        <w:rPr>
          <w:rFonts w:ascii="Arial" w:hAnsi="Arial" w:cs="Arial"/>
          <w:sz w:val="24"/>
        </w:rPr>
        <w:t xml:space="preserve">Ditinjau secara empiris, proses demokratisasi di Indonesia pada dasarnya telah mengalami evolusi yang cukup panjang mulai </w:t>
      </w:r>
      <w:r w:rsidR="00D81D76">
        <w:rPr>
          <w:rFonts w:ascii="Arial" w:hAnsi="Arial" w:cs="Arial"/>
          <w:sz w:val="24"/>
        </w:rPr>
        <w:t>dari sejak pasca penjajahan Be</w:t>
      </w:r>
      <w:r w:rsidRPr="00AC1C40">
        <w:rPr>
          <w:rFonts w:ascii="Arial" w:hAnsi="Arial" w:cs="Arial"/>
          <w:sz w:val="24"/>
        </w:rPr>
        <w:t>landa</w:t>
      </w:r>
      <w:r w:rsidR="0046203D" w:rsidRPr="00AC1C40">
        <w:rPr>
          <w:rFonts w:ascii="Arial" w:hAnsi="Arial" w:cs="Arial"/>
          <w:sz w:val="24"/>
        </w:rPr>
        <w:t xml:space="preserve">, terutama sejak demokrasi Parlementer (1955–1959), demokrasi terpimpin (1959–1965), demokrasi Pancasila masa Orde </w:t>
      </w:r>
      <w:r w:rsidR="0046203D" w:rsidRPr="00AC1C40">
        <w:rPr>
          <w:rFonts w:ascii="Arial" w:hAnsi="Arial" w:cs="Arial"/>
          <w:sz w:val="24"/>
        </w:rPr>
        <w:lastRenderedPageBreak/>
        <w:t>Baru (1966–1998), dan demokrasi setelah berakhirnya kekuasaan otoritarian (periode</w:t>
      </w:r>
      <w:r w:rsidR="00D81D76">
        <w:rPr>
          <w:rFonts w:ascii="Arial" w:hAnsi="Arial" w:cs="Arial"/>
          <w:sz w:val="24"/>
        </w:rPr>
        <w:t xml:space="preserve"> transisi dan konsolidasi demo</w:t>
      </w:r>
      <w:r w:rsidR="0046203D" w:rsidRPr="00AC1C40">
        <w:rPr>
          <w:rFonts w:ascii="Arial" w:hAnsi="Arial" w:cs="Arial"/>
          <w:sz w:val="24"/>
        </w:rPr>
        <w:t>krasi</w:t>
      </w:r>
      <w:r w:rsidR="00315D02" w:rsidRPr="00AC1C40">
        <w:rPr>
          <w:rFonts w:ascii="Arial" w:hAnsi="Arial" w:cs="Arial"/>
          <w:sz w:val="24"/>
        </w:rPr>
        <w:t xml:space="preserve"> tahun 1998 sampai dengan tahun 2007). Bera</w:t>
      </w:r>
      <w:r w:rsidR="00AC1C40">
        <w:rPr>
          <w:rFonts w:ascii="Arial" w:hAnsi="Arial" w:cs="Arial"/>
          <w:sz w:val="24"/>
        </w:rPr>
        <w:t>khirnya rezi</w:t>
      </w:r>
      <w:r w:rsidR="00AC7EE0">
        <w:rPr>
          <w:rFonts w:ascii="Arial" w:hAnsi="Arial" w:cs="Arial"/>
          <w:sz w:val="24"/>
        </w:rPr>
        <w:t>m</w:t>
      </w:r>
      <w:r w:rsidR="00AC1C40">
        <w:rPr>
          <w:rFonts w:ascii="Arial" w:hAnsi="Arial" w:cs="Arial"/>
          <w:sz w:val="24"/>
        </w:rPr>
        <w:t xml:space="preserve"> Orde baru pada ke</w:t>
      </w:r>
      <w:r w:rsidR="00315D02" w:rsidRPr="00AC1C40">
        <w:rPr>
          <w:rFonts w:ascii="Arial" w:hAnsi="Arial" w:cs="Arial"/>
          <w:sz w:val="24"/>
        </w:rPr>
        <w:t>nyataannya tidak secara serta merta menciptakan sistem demokratisasi yang ideal, karena faktanya masa itu diindikasikan oleh kembali munculnya fragmentasi ideologi dalam masyarakat yang membawa implikasi terjadi berbagai konflik.</w:t>
      </w:r>
    </w:p>
    <w:p w:rsidR="0015633F" w:rsidRPr="00AC7EE0" w:rsidRDefault="00E53174" w:rsidP="00267B38">
      <w:pPr>
        <w:spacing w:after="0" w:line="468" w:lineRule="auto"/>
        <w:ind w:firstLine="720"/>
        <w:jc w:val="both"/>
        <w:rPr>
          <w:rStyle w:val="fullpost"/>
          <w:rFonts w:ascii="Arial" w:hAnsi="Arial" w:cs="Arial"/>
          <w:sz w:val="24"/>
          <w:szCs w:val="24"/>
        </w:rPr>
      </w:pPr>
      <w:r w:rsidRPr="00AC7EE0">
        <w:rPr>
          <w:rFonts w:ascii="Arial" w:hAnsi="Arial" w:cs="Arial"/>
          <w:sz w:val="24"/>
        </w:rPr>
        <w:t>Se</w:t>
      </w:r>
      <w:r w:rsidR="00315D02" w:rsidRPr="00AC7EE0">
        <w:rPr>
          <w:rFonts w:ascii="Arial" w:hAnsi="Arial" w:cs="Arial"/>
          <w:sz w:val="24"/>
        </w:rPr>
        <w:t xml:space="preserve">masa </w:t>
      </w:r>
      <w:r w:rsidR="00AC2E29" w:rsidRPr="00AC7EE0">
        <w:rPr>
          <w:rFonts w:ascii="Arial" w:hAnsi="Arial" w:cs="Arial"/>
          <w:sz w:val="24"/>
        </w:rPr>
        <w:t>kepala</w:t>
      </w:r>
      <w:r w:rsidR="00315D02" w:rsidRPr="00AC7EE0">
        <w:rPr>
          <w:rFonts w:ascii="Arial" w:hAnsi="Arial" w:cs="Arial"/>
          <w:sz w:val="24"/>
        </w:rPr>
        <w:t xml:space="preserve"> negara dijabat oleh Presiden BJ Habibie</w:t>
      </w:r>
      <w:r w:rsidR="00AC2E29" w:rsidRPr="00AC7EE0">
        <w:rPr>
          <w:rFonts w:ascii="Arial" w:hAnsi="Arial" w:cs="Arial"/>
          <w:sz w:val="24"/>
        </w:rPr>
        <w:t xml:space="preserve">, tercatat adanya beberapa perubahan </w:t>
      </w:r>
      <w:r w:rsidR="008350D0">
        <w:rPr>
          <w:rFonts w:ascii="Arial" w:hAnsi="Arial" w:cs="Arial"/>
          <w:sz w:val="24"/>
        </w:rPr>
        <w:t>dan</w:t>
      </w:r>
      <w:r w:rsidR="00AC2E29" w:rsidRPr="00AC7EE0">
        <w:rPr>
          <w:rFonts w:ascii="Arial" w:hAnsi="Arial" w:cs="Arial"/>
          <w:sz w:val="24"/>
        </w:rPr>
        <w:t xml:space="preserve"> kemajuan penting dala</w:t>
      </w:r>
      <w:r w:rsidR="00E02115" w:rsidRPr="00AC7EE0">
        <w:rPr>
          <w:rFonts w:ascii="Arial" w:hAnsi="Arial" w:cs="Arial"/>
          <w:sz w:val="24"/>
        </w:rPr>
        <w:t>m sistem demokratisasi di Indo</w:t>
      </w:r>
      <w:r w:rsidR="00AC2E29" w:rsidRPr="00AC7EE0">
        <w:rPr>
          <w:rFonts w:ascii="Arial" w:hAnsi="Arial" w:cs="Arial"/>
          <w:sz w:val="24"/>
        </w:rPr>
        <w:t>nesia, seperti diantaranya</w:t>
      </w:r>
      <w:r w:rsidR="00B1108E" w:rsidRPr="00AC7EE0">
        <w:rPr>
          <w:rFonts w:ascii="Arial" w:hAnsi="Arial" w:cs="Arial"/>
          <w:sz w:val="24"/>
        </w:rPr>
        <w:t xml:space="preserve"> </w:t>
      </w:r>
      <w:r w:rsidR="00B1108E" w:rsidRPr="00AC7EE0">
        <w:rPr>
          <w:rFonts w:ascii="Arial" w:eastAsia="Times New Roman" w:hAnsi="Arial" w:cs="Arial"/>
          <w:sz w:val="24"/>
          <w:szCs w:val="24"/>
        </w:rPr>
        <w:t>adalah</w:t>
      </w:r>
      <w:r w:rsidR="00953704" w:rsidRPr="00AC7EE0">
        <w:rPr>
          <w:rFonts w:ascii="Arial" w:eastAsia="Times New Roman" w:hAnsi="Arial" w:cs="Arial"/>
          <w:sz w:val="24"/>
          <w:szCs w:val="24"/>
        </w:rPr>
        <w:t xml:space="preserve"> adanya kebebasan pers, pembebasan para tahanan politik (tapol), kebebasan bagi pendirian partai-partai politik, amandemen konstitusi seperti pembatasan masa jabatan presiden maksimal dua periode, pencabutan beberapa UU politik yang represif dan tidak demokratis, netralitas birokrasi dan militer dari politik praktis, serta kebijakan dese</w:t>
      </w:r>
      <w:r w:rsidR="0061477A" w:rsidRPr="00AC7EE0">
        <w:rPr>
          <w:rFonts w:ascii="Arial" w:eastAsia="Times New Roman" w:hAnsi="Arial" w:cs="Arial"/>
          <w:sz w:val="24"/>
          <w:szCs w:val="24"/>
        </w:rPr>
        <w:t>ntralisasi. Menurut Pasal 1 ayat 7 Undang-Undang Nomor 32 Tahun 2004, desentralisasi me</w:t>
      </w:r>
      <w:r w:rsidR="00E02115" w:rsidRPr="00AC7EE0">
        <w:rPr>
          <w:rFonts w:ascii="Arial" w:eastAsia="Times New Roman" w:hAnsi="Arial" w:cs="Arial"/>
          <w:sz w:val="24"/>
          <w:szCs w:val="24"/>
        </w:rPr>
        <w:t>m</w:t>
      </w:r>
      <w:r w:rsidR="0061477A" w:rsidRPr="00AC7EE0">
        <w:rPr>
          <w:rFonts w:ascii="Arial" w:eastAsia="Times New Roman" w:hAnsi="Arial" w:cs="Arial"/>
          <w:sz w:val="24"/>
          <w:szCs w:val="24"/>
        </w:rPr>
        <w:t xml:space="preserve">iliki arti sebagai </w:t>
      </w:r>
      <w:r w:rsidR="0061477A" w:rsidRPr="00AC7EE0">
        <w:rPr>
          <w:rStyle w:val="fullpost"/>
          <w:rFonts w:ascii="Arial" w:hAnsi="Arial" w:cs="Arial"/>
          <w:sz w:val="24"/>
          <w:szCs w:val="24"/>
        </w:rPr>
        <w:t xml:space="preserve">penyerahan wewenang pemerintahan oleh pemerintah kepada </w:t>
      </w:r>
      <w:r w:rsidR="0061477A" w:rsidRPr="00AC7EE0">
        <w:rPr>
          <w:rStyle w:val="fullpost"/>
          <w:rFonts w:ascii="Arial" w:hAnsi="Arial" w:cs="Arial"/>
          <w:i/>
          <w:sz w:val="24"/>
          <w:szCs w:val="24"/>
        </w:rPr>
        <w:t>daerah otonom</w:t>
      </w:r>
      <w:r w:rsidR="0061477A" w:rsidRPr="00AC7EE0">
        <w:rPr>
          <w:rStyle w:val="fullpost"/>
          <w:rFonts w:ascii="Arial" w:hAnsi="Arial" w:cs="Arial"/>
          <w:sz w:val="24"/>
          <w:szCs w:val="24"/>
        </w:rPr>
        <w:t xml:space="preserve"> untuk mengatur dan mengurus urusan pemerintahan dalam sistem Negara Kesatuan Republik Indonesia</w:t>
      </w:r>
      <w:r w:rsidR="00E02115" w:rsidRPr="00AC7EE0">
        <w:rPr>
          <w:rStyle w:val="fullpost"/>
          <w:rFonts w:ascii="Arial" w:hAnsi="Arial" w:cs="Arial"/>
          <w:sz w:val="24"/>
          <w:szCs w:val="24"/>
        </w:rPr>
        <w:t xml:space="preserve">.  </w:t>
      </w:r>
    </w:p>
    <w:p w:rsidR="0042703C" w:rsidRDefault="00303399" w:rsidP="00267B38">
      <w:pPr>
        <w:spacing w:after="0" w:line="468" w:lineRule="auto"/>
        <w:ind w:firstLine="720"/>
        <w:jc w:val="both"/>
        <w:rPr>
          <w:rFonts w:ascii="Arial" w:eastAsia="Times New Roman" w:hAnsi="Arial" w:cs="Arial"/>
          <w:sz w:val="24"/>
          <w:szCs w:val="24"/>
          <w:lang w:val="id-ID"/>
        </w:rPr>
      </w:pPr>
      <w:r w:rsidRPr="00AC7EE0">
        <w:rPr>
          <w:rFonts w:ascii="Arial" w:eastAsia="Times New Roman" w:hAnsi="Arial" w:cs="Arial"/>
          <w:sz w:val="24"/>
          <w:szCs w:val="24"/>
        </w:rPr>
        <w:t>Di dalam konsep mengatur dan mengurus daerah di dalam Undang-undang N</w:t>
      </w:r>
      <w:r w:rsidR="0033545B" w:rsidRPr="00AC7EE0">
        <w:rPr>
          <w:rFonts w:ascii="Arial" w:eastAsia="Times New Roman" w:hAnsi="Arial" w:cs="Arial"/>
          <w:sz w:val="24"/>
          <w:szCs w:val="24"/>
        </w:rPr>
        <w:t xml:space="preserve">omor 32 tahun 2004 tersebut tercakup </w:t>
      </w:r>
      <w:r w:rsidRPr="00AC7EE0">
        <w:rPr>
          <w:rFonts w:ascii="Arial" w:eastAsia="Times New Roman" w:hAnsi="Arial" w:cs="Arial"/>
          <w:sz w:val="24"/>
          <w:szCs w:val="24"/>
        </w:rPr>
        <w:t>di dalamnya cara menentukan dan memilih kepala daerah</w:t>
      </w:r>
      <w:r w:rsidR="003916CD" w:rsidRPr="00AC7EE0">
        <w:rPr>
          <w:rFonts w:ascii="Arial" w:eastAsia="Times New Roman" w:hAnsi="Arial" w:cs="Arial"/>
          <w:sz w:val="24"/>
          <w:szCs w:val="24"/>
        </w:rPr>
        <w:t xml:space="preserve"> (Pasal 21) </w:t>
      </w:r>
      <w:r w:rsidR="00C14C04" w:rsidRPr="00AC7EE0">
        <w:rPr>
          <w:rFonts w:ascii="Arial" w:eastAsia="Times New Roman" w:hAnsi="Arial" w:cs="Arial"/>
          <w:sz w:val="24"/>
          <w:szCs w:val="24"/>
        </w:rPr>
        <w:t> </w:t>
      </w:r>
      <w:r w:rsidRPr="00AC7EE0">
        <w:rPr>
          <w:rFonts w:ascii="Arial" w:eastAsia="Times New Roman" w:hAnsi="Arial" w:cs="Arial"/>
          <w:sz w:val="24"/>
          <w:szCs w:val="24"/>
        </w:rPr>
        <w:t>yang dilakukan secara langsung oleh masyarakat sebagai bagian dari partisipasi masyarakat dalam penyelenggaraan pemerintah</w:t>
      </w:r>
      <w:r w:rsidR="00EB1339">
        <w:rPr>
          <w:rFonts w:ascii="Arial" w:eastAsia="Times New Roman" w:hAnsi="Arial" w:cs="Arial"/>
          <w:sz w:val="24"/>
          <w:szCs w:val="24"/>
        </w:rPr>
        <w:t>an</w:t>
      </w:r>
      <w:r w:rsidRPr="00AC7EE0">
        <w:rPr>
          <w:rFonts w:ascii="Arial" w:eastAsia="Times New Roman" w:hAnsi="Arial" w:cs="Arial"/>
          <w:sz w:val="24"/>
          <w:szCs w:val="24"/>
        </w:rPr>
        <w:t xml:space="preserve"> di daerah.</w:t>
      </w:r>
    </w:p>
    <w:p w:rsidR="00C14C04" w:rsidRDefault="00A97909" w:rsidP="00267B38">
      <w:pPr>
        <w:spacing w:after="0" w:line="468" w:lineRule="auto"/>
        <w:ind w:firstLine="720"/>
        <w:jc w:val="both"/>
        <w:rPr>
          <w:rFonts w:ascii="Times New Roman" w:eastAsia="Times New Roman" w:hAnsi="Times New Roman" w:cs="Times New Roman"/>
          <w:sz w:val="24"/>
          <w:szCs w:val="24"/>
        </w:rPr>
      </w:pPr>
      <w:r w:rsidRPr="00AC7EE0">
        <w:rPr>
          <w:rFonts w:ascii="Arial" w:eastAsia="Times New Roman" w:hAnsi="Arial" w:cs="Arial"/>
          <w:sz w:val="24"/>
          <w:szCs w:val="24"/>
        </w:rPr>
        <w:lastRenderedPageBreak/>
        <w:t xml:space="preserve">Dengan jumlah daerah sebanyak 524, yaitu 33 Provinsi, 398 Kabupaten, dan 93 Kota </w:t>
      </w:r>
      <w:r w:rsidR="00B7797A" w:rsidRPr="00AC7EE0">
        <w:rPr>
          <w:rFonts w:ascii="Arial" w:eastAsia="Times New Roman" w:hAnsi="Arial" w:cs="Arial"/>
          <w:sz w:val="24"/>
          <w:szCs w:val="24"/>
        </w:rPr>
        <w:t>maka setiap tahun dalam  lima tahun akan terjadi beberapa kali penyelenggaraan Pemilihan Kepala Daerah/PILKADA. Bahkan jila terjadi dalam 1 tahun dengan jumlah hari 360</w:t>
      </w:r>
      <w:r w:rsidR="00773F66" w:rsidRPr="00AC7EE0">
        <w:rPr>
          <w:rFonts w:ascii="Arial" w:eastAsia="Times New Roman" w:hAnsi="Arial" w:cs="Arial"/>
          <w:sz w:val="24"/>
          <w:szCs w:val="24"/>
        </w:rPr>
        <w:t>, maka di Indonesia akan terdapat</w:t>
      </w:r>
      <w:r w:rsidR="00B7797A" w:rsidRPr="00AC7EE0">
        <w:rPr>
          <w:rFonts w:ascii="Arial" w:eastAsia="Times New Roman" w:hAnsi="Arial" w:cs="Arial"/>
          <w:sz w:val="24"/>
          <w:szCs w:val="24"/>
        </w:rPr>
        <w:t xml:space="preserve"> rata-rata</w:t>
      </w:r>
      <w:r w:rsidR="00773F66" w:rsidRPr="00AC7EE0">
        <w:rPr>
          <w:rFonts w:ascii="Arial" w:eastAsia="Times New Roman" w:hAnsi="Arial" w:cs="Arial"/>
          <w:sz w:val="24"/>
          <w:szCs w:val="24"/>
        </w:rPr>
        <w:t xml:space="preserve"> lebih dari satu kali Pemilihan Kepala </w:t>
      </w:r>
      <w:r w:rsidR="00FB25E5" w:rsidRPr="00AC7EE0">
        <w:rPr>
          <w:rFonts w:ascii="Arial" w:eastAsia="Times New Roman" w:hAnsi="Arial" w:cs="Arial"/>
          <w:sz w:val="24"/>
          <w:szCs w:val="24"/>
        </w:rPr>
        <w:t>D</w:t>
      </w:r>
      <w:r w:rsidR="00773F66" w:rsidRPr="00AC7EE0">
        <w:rPr>
          <w:rFonts w:ascii="Arial" w:eastAsia="Times New Roman" w:hAnsi="Arial" w:cs="Arial"/>
          <w:sz w:val="24"/>
          <w:szCs w:val="24"/>
        </w:rPr>
        <w:t>aerah</w:t>
      </w:r>
      <w:r w:rsidR="00B7797A" w:rsidRPr="00AC7EE0">
        <w:rPr>
          <w:rFonts w:ascii="Arial" w:eastAsia="Times New Roman" w:hAnsi="Arial" w:cs="Arial"/>
          <w:sz w:val="24"/>
          <w:szCs w:val="24"/>
        </w:rPr>
        <w:t>/PILKADA pada setiap harinya</w:t>
      </w:r>
      <w:r w:rsidR="00B7797A">
        <w:rPr>
          <w:rFonts w:ascii="Times New Roman" w:eastAsia="Times New Roman" w:hAnsi="Times New Roman" w:cs="Times New Roman"/>
          <w:sz w:val="24"/>
          <w:szCs w:val="24"/>
        </w:rPr>
        <w:t>.</w:t>
      </w:r>
    </w:p>
    <w:p w:rsidR="00B7732C" w:rsidRPr="00AC7EE0" w:rsidRDefault="00B7797A" w:rsidP="00D2536A">
      <w:pPr>
        <w:spacing w:after="0" w:line="468" w:lineRule="auto"/>
        <w:ind w:firstLine="720"/>
        <w:jc w:val="both"/>
        <w:rPr>
          <w:rFonts w:ascii="Arial" w:eastAsia="Times New Roman" w:hAnsi="Arial" w:cs="Arial"/>
          <w:sz w:val="24"/>
          <w:szCs w:val="24"/>
        </w:rPr>
      </w:pPr>
      <w:r w:rsidRPr="00AC7EE0">
        <w:rPr>
          <w:rFonts w:ascii="Arial" w:eastAsia="Times New Roman" w:hAnsi="Arial" w:cs="Arial"/>
          <w:sz w:val="24"/>
          <w:szCs w:val="24"/>
        </w:rPr>
        <w:t>Meskipun</w:t>
      </w:r>
      <w:r w:rsidR="004D6ACB" w:rsidRPr="00AC7EE0">
        <w:rPr>
          <w:rFonts w:ascii="Arial" w:eastAsia="Times New Roman" w:hAnsi="Arial" w:cs="Arial"/>
          <w:sz w:val="24"/>
          <w:szCs w:val="24"/>
        </w:rPr>
        <w:t xml:space="preserve"> banyak pihak beranggapan bahwa</w:t>
      </w:r>
      <w:r w:rsidR="00267B38" w:rsidRPr="00AC7EE0">
        <w:rPr>
          <w:rFonts w:ascii="Arial" w:eastAsia="Times New Roman" w:hAnsi="Arial" w:cs="Arial"/>
          <w:sz w:val="24"/>
          <w:szCs w:val="24"/>
        </w:rPr>
        <w:t xml:space="preserve"> pemilihan </w:t>
      </w:r>
      <w:r w:rsidR="00473EAB" w:rsidRPr="00AC7EE0">
        <w:rPr>
          <w:rFonts w:ascii="Arial" w:eastAsia="Times New Roman" w:hAnsi="Arial" w:cs="Arial"/>
          <w:sz w:val="24"/>
          <w:szCs w:val="24"/>
        </w:rPr>
        <w:t>K</w:t>
      </w:r>
      <w:r w:rsidR="00267B38" w:rsidRPr="00AC7EE0">
        <w:rPr>
          <w:rFonts w:ascii="Arial" w:eastAsia="Times New Roman" w:hAnsi="Arial" w:cs="Arial"/>
          <w:sz w:val="24"/>
          <w:szCs w:val="24"/>
        </w:rPr>
        <w:t xml:space="preserve">epala </w:t>
      </w:r>
      <w:r w:rsidR="00473EAB" w:rsidRPr="00AC7EE0">
        <w:rPr>
          <w:rFonts w:ascii="Arial" w:eastAsia="Times New Roman" w:hAnsi="Arial" w:cs="Arial"/>
          <w:sz w:val="24"/>
          <w:szCs w:val="24"/>
        </w:rPr>
        <w:t>D</w:t>
      </w:r>
      <w:r w:rsidR="00267B38" w:rsidRPr="00AC7EE0">
        <w:rPr>
          <w:rFonts w:ascii="Arial" w:eastAsia="Times New Roman" w:hAnsi="Arial" w:cs="Arial"/>
          <w:sz w:val="24"/>
          <w:szCs w:val="24"/>
        </w:rPr>
        <w:t xml:space="preserve">aerah </w:t>
      </w:r>
      <w:r w:rsidR="008350D0">
        <w:rPr>
          <w:rFonts w:ascii="Arial" w:eastAsia="Times New Roman" w:hAnsi="Arial" w:cs="Arial"/>
          <w:sz w:val="24"/>
          <w:szCs w:val="24"/>
        </w:rPr>
        <w:t>dan</w:t>
      </w:r>
      <w:r w:rsidR="00267B38" w:rsidRPr="00AC7EE0">
        <w:rPr>
          <w:rFonts w:ascii="Arial" w:eastAsia="Times New Roman" w:hAnsi="Arial" w:cs="Arial"/>
          <w:sz w:val="24"/>
          <w:szCs w:val="24"/>
        </w:rPr>
        <w:t xml:space="preserve"> Pemilihan Umum Presiden secara langsung berbiaya </w:t>
      </w:r>
      <w:r w:rsidR="003617AD" w:rsidRPr="00AC7EE0">
        <w:rPr>
          <w:rFonts w:ascii="Arial" w:eastAsia="Times New Roman" w:hAnsi="Arial" w:cs="Arial"/>
          <w:sz w:val="24"/>
          <w:szCs w:val="24"/>
        </w:rPr>
        <w:t xml:space="preserve">sangat </w:t>
      </w:r>
      <w:r w:rsidR="00EB1339">
        <w:rPr>
          <w:rFonts w:ascii="Arial" w:eastAsia="Times New Roman" w:hAnsi="Arial" w:cs="Arial"/>
          <w:sz w:val="24"/>
          <w:szCs w:val="24"/>
        </w:rPr>
        <w:t>tinggi</w:t>
      </w:r>
      <w:r w:rsidR="00267B38" w:rsidRPr="00AC7EE0">
        <w:rPr>
          <w:rFonts w:ascii="Arial" w:eastAsia="Times New Roman" w:hAnsi="Arial" w:cs="Arial"/>
          <w:sz w:val="24"/>
          <w:szCs w:val="24"/>
        </w:rPr>
        <w:t>, namun sebagian masyarakat lainnya beranggapan bahwa selama proporsional dengan peningkatan sistem demokratisasi</w:t>
      </w:r>
      <w:r w:rsidR="008C16FD" w:rsidRPr="00AC7EE0">
        <w:rPr>
          <w:rFonts w:ascii="Arial" w:eastAsia="Times New Roman" w:hAnsi="Arial" w:cs="Arial"/>
          <w:sz w:val="24"/>
          <w:szCs w:val="24"/>
        </w:rPr>
        <w:t>,</w:t>
      </w:r>
      <w:r w:rsidR="00267B38" w:rsidRPr="00AC7EE0">
        <w:rPr>
          <w:rFonts w:ascii="Arial" w:eastAsia="Times New Roman" w:hAnsi="Arial" w:cs="Arial"/>
          <w:sz w:val="24"/>
          <w:szCs w:val="24"/>
        </w:rPr>
        <w:t xml:space="preserve"> biaya yang </w:t>
      </w:r>
      <w:r w:rsidR="008C16FD" w:rsidRPr="00AC7EE0">
        <w:rPr>
          <w:rFonts w:ascii="Arial" w:eastAsia="Times New Roman" w:hAnsi="Arial" w:cs="Arial"/>
          <w:sz w:val="24"/>
          <w:szCs w:val="24"/>
        </w:rPr>
        <w:t xml:space="preserve">sangat </w:t>
      </w:r>
      <w:r w:rsidR="003617AD" w:rsidRPr="00AC7EE0">
        <w:rPr>
          <w:rFonts w:ascii="Arial" w:eastAsia="Times New Roman" w:hAnsi="Arial" w:cs="Arial"/>
          <w:sz w:val="24"/>
          <w:szCs w:val="24"/>
        </w:rPr>
        <w:t>mahal ter</w:t>
      </w:r>
      <w:r w:rsidR="008C16FD" w:rsidRPr="00AC7EE0">
        <w:rPr>
          <w:rFonts w:ascii="Arial" w:eastAsia="Times New Roman" w:hAnsi="Arial" w:cs="Arial"/>
          <w:sz w:val="24"/>
          <w:szCs w:val="24"/>
        </w:rPr>
        <w:t>s</w:t>
      </w:r>
      <w:r w:rsidR="003617AD" w:rsidRPr="00AC7EE0">
        <w:rPr>
          <w:rFonts w:ascii="Arial" w:eastAsia="Times New Roman" w:hAnsi="Arial" w:cs="Arial"/>
          <w:sz w:val="24"/>
          <w:szCs w:val="24"/>
        </w:rPr>
        <w:t>ebut</w:t>
      </w:r>
      <w:r w:rsidR="008C16FD" w:rsidRPr="00AC7EE0">
        <w:rPr>
          <w:rFonts w:ascii="Arial" w:eastAsia="Times New Roman" w:hAnsi="Arial" w:cs="Arial"/>
          <w:sz w:val="24"/>
          <w:szCs w:val="24"/>
        </w:rPr>
        <w:t xml:space="preserve"> menjadi bersifat relatif.</w:t>
      </w:r>
      <w:r w:rsidR="00965C48" w:rsidRPr="00AC7EE0">
        <w:rPr>
          <w:rFonts w:ascii="Arial" w:eastAsia="Times New Roman" w:hAnsi="Arial" w:cs="Arial"/>
          <w:sz w:val="24"/>
          <w:szCs w:val="24"/>
        </w:rPr>
        <w:t xml:space="preserve"> Disamping itu, </w:t>
      </w:r>
      <w:r w:rsidR="00473EAB" w:rsidRPr="00AC7EE0">
        <w:rPr>
          <w:rFonts w:ascii="Arial" w:eastAsia="Times New Roman" w:hAnsi="Arial" w:cs="Arial"/>
          <w:sz w:val="24"/>
          <w:szCs w:val="24"/>
        </w:rPr>
        <w:t xml:space="preserve">biaya yang relatif mahal tersebut bagi sebagian masyarakat tampaknya tidak terlalu menjadi persoalan penting jika mampu </w:t>
      </w:r>
      <w:r w:rsidR="00965C48" w:rsidRPr="00AC7EE0">
        <w:rPr>
          <w:rFonts w:ascii="Arial" w:eastAsia="Times New Roman" w:hAnsi="Arial" w:cs="Arial"/>
          <w:sz w:val="24"/>
          <w:szCs w:val="24"/>
        </w:rPr>
        <w:t xml:space="preserve">memberikan pendidikan politik </w:t>
      </w:r>
      <w:r w:rsidR="00473EAB" w:rsidRPr="00AC7EE0">
        <w:rPr>
          <w:rFonts w:ascii="Arial" w:eastAsia="Times New Roman" w:hAnsi="Arial" w:cs="Arial"/>
          <w:sz w:val="24"/>
          <w:szCs w:val="24"/>
        </w:rPr>
        <w:t xml:space="preserve">yang baik </w:t>
      </w:r>
      <w:r w:rsidR="00965C48" w:rsidRPr="00AC7EE0">
        <w:rPr>
          <w:rFonts w:ascii="Arial" w:eastAsia="Times New Roman" w:hAnsi="Arial" w:cs="Arial"/>
          <w:sz w:val="24"/>
          <w:szCs w:val="24"/>
        </w:rPr>
        <w:t xml:space="preserve">kepada rakyat dalam kehidupan berbangsa dan bernegara (Suara Merdeka, 18 Agustus 2004). </w:t>
      </w:r>
    </w:p>
    <w:p w:rsidR="002E707B" w:rsidRPr="00AC7EE0" w:rsidRDefault="00754116" w:rsidP="00797A77">
      <w:pPr>
        <w:pStyle w:val="NormalWeb"/>
        <w:spacing w:before="0" w:beforeAutospacing="0" w:after="0" w:afterAutospacing="0" w:line="480" w:lineRule="auto"/>
        <w:ind w:firstLine="720"/>
        <w:jc w:val="both"/>
        <w:rPr>
          <w:rFonts w:ascii="Arial" w:hAnsi="Arial" w:cs="Arial"/>
        </w:rPr>
      </w:pPr>
      <w:r w:rsidRPr="00AC7EE0">
        <w:rPr>
          <w:rFonts w:ascii="Arial" w:hAnsi="Arial" w:cs="Arial"/>
        </w:rPr>
        <w:t xml:space="preserve">Pilkada pertama kali dilaksanakan di Indonesia </w:t>
      </w:r>
      <w:r w:rsidR="00D2536A" w:rsidRPr="00AC7EE0">
        <w:rPr>
          <w:rFonts w:ascii="Arial" w:hAnsi="Arial" w:cs="Arial"/>
        </w:rPr>
        <w:t>pada 1 Juni 2005 di Kabupa</w:t>
      </w:r>
      <w:r w:rsidR="00797A77">
        <w:rPr>
          <w:rFonts w:ascii="Arial" w:hAnsi="Arial" w:cs="Arial"/>
        </w:rPr>
        <w:t>te</w:t>
      </w:r>
      <w:r w:rsidR="00D2536A" w:rsidRPr="00AC7EE0">
        <w:rPr>
          <w:rFonts w:ascii="Arial" w:hAnsi="Arial" w:cs="Arial"/>
        </w:rPr>
        <w:t xml:space="preserve">n Kutai Kartanegara Provinsi Kalimantan Timur. </w:t>
      </w:r>
      <w:r w:rsidR="00DC13FD" w:rsidRPr="00AC7EE0">
        <w:rPr>
          <w:rFonts w:ascii="Arial" w:hAnsi="Arial" w:cs="Arial"/>
        </w:rPr>
        <w:t>Kemudian</w:t>
      </w:r>
      <w:r w:rsidR="00D2536A" w:rsidRPr="00AC7EE0">
        <w:rPr>
          <w:rFonts w:ascii="Arial" w:hAnsi="Arial" w:cs="Arial"/>
        </w:rPr>
        <w:t xml:space="preserve">, sejak berlakunya </w:t>
      </w:r>
      <w:r w:rsidR="00D2536A" w:rsidRPr="00AC7EE0">
        <w:rPr>
          <w:rFonts w:ascii="Arial" w:hAnsi="Arial" w:cs="Arial"/>
          <w:lang w:val="id-ID"/>
        </w:rPr>
        <w:t>Undang-Undang Nomor 22 Tahun 2007 tentang</w:t>
      </w:r>
      <w:r w:rsidR="00EB1339">
        <w:rPr>
          <w:rFonts w:ascii="Arial" w:hAnsi="Arial" w:cs="Arial"/>
          <w:lang w:val="id-ID"/>
        </w:rPr>
        <w:t xml:space="preserve"> Penyelenggara Pemilihan Umum, P</w:t>
      </w:r>
      <w:r w:rsidR="00D2536A" w:rsidRPr="00AC7EE0">
        <w:rPr>
          <w:rFonts w:ascii="Arial" w:hAnsi="Arial" w:cs="Arial"/>
          <w:lang w:val="id-ID"/>
        </w:rPr>
        <w:t xml:space="preserve">ilkada dimasukkan dalam rezim pemilu, sehingga secara resmi bernama </w:t>
      </w:r>
      <w:r w:rsidR="00EB1339">
        <w:rPr>
          <w:rFonts w:ascii="Arial" w:hAnsi="Arial" w:cs="Arial"/>
          <w:bCs/>
          <w:lang w:val="id-ID"/>
        </w:rPr>
        <w:t>Pemilihan U</w:t>
      </w:r>
      <w:r w:rsidR="00D2536A" w:rsidRPr="00AC7EE0">
        <w:rPr>
          <w:rFonts w:ascii="Arial" w:hAnsi="Arial" w:cs="Arial"/>
          <w:bCs/>
          <w:lang w:val="id-ID"/>
        </w:rPr>
        <w:t>mum Kepala Daerah dan Wakil Kepala Daerah</w:t>
      </w:r>
      <w:r w:rsidR="00D2536A" w:rsidRPr="00AC7EE0">
        <w:rPr>
          <w:rFonts w:ascii="Arial" w:hAnsi="Arial" w:cs="Arial"/>
          <w:lang w:val="id-ID"/>
        </w:rPr>
        <w:t xml:space="preserve"> atau disingkat </w:t>
      </w:r>
      <w:r w:rsidR="00D2536A" w:rsidRPr="00AC7EE0">
        <w:rPr>
          <w:rFonts w:ascii="Arial" w:hAnsi="Arial" w:cs="Arial"/>
          <w:bCs/>
          <w:lang w:val="id-ID"/>
        </w:rPr>
        <w:t>Pemilukada</w:t>
      </w:r>
      <w:r w:rsidR="00D2536A" w:rsidRPr="00AC7EE0">
        <w:rPr>
          <w:rFonts w:ascii="Arial" w:hAnsi="Arial" w:cs="Arial"/>
          <w:lang w:val="id-ID"/>
        </w:rPr>
        <w:t>. Pemi</w:t>
      </w:r>
      <w:r w:rsidR="00AC7EE0">
        <w:rPr>
          <w:rFonts w:ascii="Arial" w:hAnsi="Arial" w:cs="Arial"/>
        </w:rPr>
        <w:t>l</w:t>
      </w:r>
      <w:r w:rsidR="00AC7EE0">
        <w:rPr>
          <w:rFonts w:ascii="Arial" w:hAnsi="Arial" w:cs="Arial"/>
          <w:lang w:val="id-ID"/>
        </w:rPr>
        <w:t xml:space="preserve">ihan </w:t>
      </w:r>
      <w:r w:rsidR="00AC7EE0">
        <w:rPr>
          <w:rFonts w:ascii="Arial" w:hAnsi="Arial" w:cs="Arial"/>
        </w:rPr>
        <w:t>K</w:t>
      </w:r>
      <w:r w:rsidR="00AC7EE0">
        <w:rPr>
          <w:rFonts w:ascii="Arial" w:hAnsi="Arial" w:cs="Arial"/>
          <w:lang w:val="id-ID"/>
        </w:rPr>
        <w:t xml:space="preserve">epala </w:t>
      </w:r>
      <w:r w:rsidR="00AC7EE0">
        <w:rPr>
          <w:rFonts w:ascii="Arial" w:hAnsi="Arial" w:cs="Arial"/>
        </w:rPr>
        <w:t>D</w:t>
      </w:r>
      <w:r w:rsidR="00D2536A" w:rsidRPr="00AC7EE0">
        <w:rPr>
          <w:rFonts w:ascii="Arial" w:hAnsi="Arial" w:cs="Arial"/>
          <w:lang w:val="id-ID"/>
        </w:rPr>
        <w:t xml:space="preserve">aerah pertama yang diselenggarakan berdasarkan </w:t>
      </w:r>
      <w:r w:rsidR="00AC7EE0">
        <w:rPr>
          <w:rFonts w:ascii="Arial" w:hAnsi="Arial" w:cs="Arial"/>
        </w:rPr>
        <w:t>U</w:t>
      </w:r>
      <w:r w:rsidR="00D2536A" w:rsidRPr="00AC7EE0">
        <w:rPr>
          <w:rFonts w:ascii="Arial" w:hAnsi="Arial" w:cs="Arial"/>
          <w:lang w:val="id-ID"/>
        </w:rPr>
        <w:t>ndang-</w:t>
      </w:r>
      <w:r w:rsidR="00AC7EE0">
        <w:rPr>
          <w:rFonts w:ascii="Arial" w:hAnsi="Arial" w:cs="Arial"/>
        </w:rPr>
        <w:t>U</w:t>
      </w:r>
      <w:r w:rsidR="00D2536A" w:rsidRPr="00AC7EE0">
        <w:rPr>
          <w:rFonts w:ascii="Arial" w:hAnsi="Arial" w:cs="Arial"/>
          <w:lang w:val="id-ID"/>
        </w:rPr>
        <w:t xml:space="preserve">ndang ini adalah </w:t>
      </w:r>
      <w:hyperlink r:id="rId8" w:tooltip="Pemilihan umum Gubernur DKI Jakarta 2007" w:history="1">
        <w:r w:rsidR="00D2536A" w:rsidRPr="00AC7EE0">
          <w:rPr>
            <w:rStyle w:val="Hyperlink"/>
            <w:rFonts w:ascii="Arial" w:hAnsi="Arial" w:cs="Arial"/>
            <w:color w:val="auto"/>
            <w:u w:val="none"/>
            <w:lang w:val="id-ID"/>
          </w:rPr>
          <w:t>Pilkada DKI Jakarta 2007</w:t>
        </w:r>
      </w:hyperlink>
      <w:r w:rsidR="00D2536A" w:rsidRPr="00AC7EE0">
        <w:rPr>
          <w:rFonts w:ascii="Arial" w:hAnsi="Arial" w:cs="Arial"/>
          <w:lang w:val="id-ID"/>
        </w:rPr>
        <w:t>.</w:t>
      </w:r>
      <w:r w:rsidR="00DC13FD" w:rsidRPr="00AC7EE0">
        <w:rPr>
          <w:rFonts w:ascii="Arial" w:hAnsi="Arial" w:cs="Arial"/>
        </w:rPr>
        <w:t xml:space="preserve"> Selanjutnya, p</w:t>
      </w:r>
      <w:r w:rsidRPr="00AC7EE0">
        <w:rPr>
          <w:rFonts w:ascii="Arial" w:hAnsi="Arial" w:cs="Arial"/>
          <w:lang w:val="id-ID"/>
        </w:rPr>
        <w:t xml:space="preserve">ada tahun 2011, terbit </w:t>
      </w:r>
      <w:r w:rsidR="00AC7EE0">
        <w:rPr>
          <w:rFonts w:ascii="Arial" w:hAnsi="Arial" w:cs="Arial"/>
        </w:rPr>
        <w:t>U</w:t>
      </w:r>
      <w:r w:rsidRPr="00AC7EE0">
        <w:rPr>
          <w:rFonts w:ascii="Arial" w:hAnsi="Arial" w:cs="Arial"/>
          <w:lang w:val="id-ID"/>
        </w:rPr>
        <w:t>ndang-</w:t>
      </w:r>
      <w:r w:rsidR="00AC7EE0">
        <w:rPr>
          <w:rFonts w:ascii="Arial" w:hAnsi="Arial" w:cs="Arial"/>
        </w:rPr>
        <w:t>U</w:t>
      </w:r>
      <w:r w:rsidR="00EB1339">
        <w:rPr>
          <w:rFonts w:ascii="Arial" w:hAnsi="Arial" w:cs="Arial"/>
        </w:rPr>
        <w:t>n</w:t>
      </w:r>
      <w:r w:rsidRPr="00AC7EE0">
        <w:rPr>
          <w:rFonts w:ascii="Arial" w:hAnsi="Arial" w:cs="Arial"/>
          <w:lang w:val="id-ID"/>
        </w:rPr>
        <w:t xml:space="preserve">dang baru mengenai penyelenggara pemilihan umum yaitu </w:t>
      </w:r>
      <w:r w:rsidRPr="00AC7EE0">
        <w:rPr>
          <w:rFonts w:ascii="Arial" w:hAnsi="Arial" w:cs="Arial"/>
          <w:lang w:val="id-ID"/>
        </w:rPr>
        <w:lastRenderedPageBreak/>
        <w:t xml:space="preserve">Undang-Undang Nomor 15 Tahun 2011. Di dalam undang-undang ini, istilah yang digunakan </w:t>
      </w:r>
      <w:r w:rsidR="00D12D14" w:rsidRPr="00AC7EE0">
        <w:rPr>
          <w:rFonts w:ascii="Arial" w:hAnsi="Arial" w:cs="Arial"/>
        </w:rPr>
        <w:t xml:space="preserve">untuk Pilkada tersebut </w:t>
      </w:r>
      <w:r w:rsidRPr="00AC7EE0">
        <w:rPr>
          <w:rFonts w:ascii="Arial" w:hAnsi="Arial" w:cs="Arial"/>
          <w:lang w:val="id-ID"/>
        </w:rPr>
        <w:t xml:space="preserve">adalah </w:t>
      </w:r>
      <w:r w:rsidRPr="00AC7EE0">
        <w:rPr>
          <w:rFonts w:ascii="Arial" w:hAnsi="Arial" w:cs="Arial"/>
          <w:bCs/>
          <w:lang w:val="id-ID"/>
        </w:rPr>
        <w:t>Pemilihan Gubernur, Bupati, dan Wali Kota</w:t>
      </w:r>
      <w:r w:rsidRPr="00AC7EE0">
        <w:rPr>
          <w:rFonts w:ascii="Arial" w:hAnsi="Arial" w:cs="Arial"/>
          <w:lang w:val="id-ID"/>
        </w:rPr>
        <w:t>.</w:t>
      </w:r>
      <w:r w:rsidR="00DC13FD" w:rsidRPr="00AC7EE0">
        <w:rPr>
          <w:rFonts w:ascii="Arial" w:hAnsi="Arial" w:cs="Arial"/>
        </w:rPr>
        <w:t xml:space="preserve"> </w:t>
      </w:r>
    </w:p>
    <w:p w:rsidR="000667D9" w:rsidRPr="00AC7EE0" w:rsidRDefault="000667D9" w:rsidP="00797A77">
      <w:pPr>
        <w:pStyle w:val="NormalWeb"/>
        <w:spacing w:before="0" w:beforeAutospacing="0" w:after="0" w:afterAutospacing="0" w:line="480" w:lineRule="auto"/>
        <w:ind w:firstLine="720"/>
        <w:jc w:val="both"/>
        <w:rPr>
          <w:rFonts w:ascii="Arial" w:hAnsi="Arial" w:cs="Arial"/>
        </w:rPr>
      </w:pPr>
      <w:r w:rsidRPr="00AC7EE0">
        <w:rPr>
          <w:rFonts w:ascii="Arial" w:hAnsi="Arial" w:cs="Arial"/>
        </w:rPr>
        <w:t>Sejak</w:t>
      </w:r>
      <w:r w:rsidR="00CA3417" w:rsidRPr="00AC7EE0">
        <w:rPr>
          <w:rFonts w:ascii="Arial" w:hAnsi="Arial" w:cs="Arial"/>
        </w:rPr>
        <w:t xml:space="preserve"> diselenggarakannya Pilkada tahun 2005 sampai dengan saat ini, </w:t>
      </w:r>
      <w:r w:rsidR="002F6FC2" w:rsidRPr="00AC7EE0">
        <w:rPr>
          <w:rFonts w:ascii="Arial" w:hAnsi="Arial" w:cs="Arial"/>
        </w:rPr>
        <w:t xml:space="preserve">jarang </w:t>
      </w:r>
      <w:r w:rsidR="00CA3417" w:rsidRPr="00AC7EE0">
        <w:rPr>
          <w:rFonts w:ascii="Arial" w:hAnsi="Arial" w:cs="Arial"/>
        </w:rPr>
        <w:t xml:space="preserve">terjadi Pilkada yang diikuti oleh </w:t>
      </w:r>
      <w:r w:rsidR="002F6FC2" w:rsidRPr="00AC7EE0">
        <w:rPr>
          <w:rFonts w:ascii="Arial" w:hAnsi="Arial" w:cs="Arial"/>
        </w:rPr>
        <w:t xml:space="preserve">dua </w:t>
      </w:r>
      <w:r w:rsidR="00CA3417" w:rsidRPr="00AC7EE0">
        <w:rPr>
          <w:rFonts w:ascii="Arial" w:hAnsi="Arial" w:cs="Arial"/>
        </w:rPr>
        <w:t xml:space="preserve">pasang calon atau kandidat saja. Dari hasil pengamatan atas beberapa kali Pilkada di Indonesia, kandidatnya selalu lebih dari </w:t>
      </w:r>
      <w:r w:rsidR="006B09BC" w:rsidRPr="00AC7EE0">
        <w:rPr>
          <w:rFonts w:ascii="Arial" w:hAnsi="Arial" w:cs="Arial"/>
        </w:rPr>
        <w:t>dua</w:t>
      </w:r>
      <w:r w:rsidR="00CA3417" w:rsidRPr="00AC7EE0">
        <w:rPr>
          <w:rFonts w:ascii="Arial" w:hAnsi="Arial" w:cs="Arial"/>
        </w:rPr>
        <w:t xml:space="preserve"> pasangan</w:t>
      </w:r>
      <w:r w:rsidR="002F6FC2" w:rsidRPr="00AC7EE0">
        <w:rPr>
          <w:rFonts w:ascii="Arial" w:hAnsi="Arial" w:cs="Arial"/>
        </w:rPr>
        <w:t>, kecuali di putaran kedua</w:t>
      </w:r>
      <w:r w:rsidR="00CA3417" w:rsidRPr="00AC7EE0">
        <w:rPr>
          <w:rFonts w:ascii="Arial" w:hAnsi="Arial" w:cs="Arial"/>
        </w:rPr>
        <w:t>. Hal ini menunjukka</w:t>
      </w:r>
      <w:r w:rsidR="00040FAD" w:rsidRPr="00AC7EE0">
        <w:rPr>
          <w:rFonts w:ascii="Arial" w:hAnsi="Arial" w:cs="Arial"/>
        </w:rPr>
        <w:t>n</w:t>
      </w:r>
      <w:r w:rsidR="00CA3417" w:rsidRPr="00AC7EE0">
        <w:rPr>
          <w:rFonts w:ascii="Arial" w:hAnsi="Arial" w:cs="Arial"/>
        </w:rPr>
        <w:t xml:space="preserve"> bahwa banyak masyarakat yang memiliki mi</w:t>
      </w:r>
      <w:r w:rsidR="00F63964" w:rsidRPr="00AC7EE0">
        <w:rPr>
          <w:rFonts w:ascii="Arial" w:hAnsi="Arial" w:cs="Arial"/>
        </w:rPr>
        <w:t>n</w:t>
      </w:r>
      <w:r w:rsidR="00CA3417" w:rsidRPr="00AC7EE0">
        <w:rPr>
          <w:rFonts w:ascii="Arial" w:hAnsi="Arial" w:cs="Arial"/>
        </w:rPr>
        <w:t>at untuk menjadi pemimpin atau Kepala Daerah di wilayahnya</w:t>
      </w:r>
      <w:r w:rsidR="00040FAD" w:rsidRPr="00AC7EE0">
        <w:rPr>
          <w:rFonts w:ascii="Arial" w:hAnsi="Arial" w:cs="Arial"/>
        </w:rPr>
        <w:t xml:space="preserve"> meskipun pe</w:t>
      </w:r>
      <w:r w:rsidR="002F6FC2" w:rsidRPr="00AC7EE0">
        <w:rPr>
          <w:rFonts w:ascii="Arial" w:hAnsi="Arial" w:cs="Arial"/>
        </w:rPr>
        <w:t>r</w:t>
      </w:r>
      <w:r w:rsidR="00040FAD" w:rsidRPr="00AC7EE0">
        <w:rPr>
          <w:rFonts w:ascii="Arial" w:hAnsi="Arial" w:cs="Arial"/>
        </w:rPr>
        <w:t>s</w:t>
      </w:r>
      <w:r w:rsidR="006B09BC" w:rsidRPr="00AC7EE0">
        <w:rPr>
          <w:rFonts w:ascii="Arial" w:hAnsi="Arial" w:cs="Arial"/>
        </w:rPr>
        <w:t>y</w:t>
      </w:r>
      <w:r w:rsidR="00040FAD" w:rsidRPr="00AC7EE0">
        <w:rPr>
          <w:rFonts w:ascii="Arial" w:hAnsi="Arial" w:cs="Arial"/>
        </w:rPr>
        <w:t>aratan</w:t>
      </w:r>
      <w:r w:rsidR="006B09BC" w:rsidRPr="00AC7EE0">
        <w:rPr>
          <w:rFonts w:ascii="Arial" w:hAnsi="Arial" w:cs="Arial"/>
        </w:rPr>
        <w:t xml:space="preserve"> yang harus dipenuhi</w:t>
      </w:r>
      <w:r w:rsidR="00040FAD" w:rsidRPr="00AC7EE0">
        <w:rPr>
          <w:rFonts w:ascii="Arial" w:hAnsi="Arial" w:cs="Arial"/>
        </w:rPr>
        <w:t>nya tidak mudah dan juga tidak murah</w:t>
      </w:r>
      <w:r w:rsidR="00CA3417" w:rsidRPr="00AC7EE0">
        <w:rPr>
          <w:rFonts w:ascii="Arial" w:hAnsi="Arial" w:cs="Arial"/>
        </w:rPr>
        <w:t>. Konsekuensi dari hal ini</w:t>
      </w:r>
      <w:r w:rsidR="00040FAD" w:rsidRPr="00AC7EE0">
        <w:rPr>
          <w:rFonts w:ascii="Arial" w:hAnsi="Arial" w:cs="Arial"/>
        </w:rPr>
        <w:t xml:space="preserve"> </w:t>
      </w:r>
      <w:r w:rsidR="00D12D14" w:rsidRPr="00AC7EE0">
        <w:rPr>
          <w:rFonts w:ascii="Arial" w:hAnsi="Arial" w:cs="Arial"/>
        </w:rPr>
        <w:t xml:space="preserve">maka </w:t>
      </w:r>
      <w:r w:rsidR="00040FAD" w:rsidRPr="00AC7EE0">
        <w:rPr>
          <w:rFonts w:ascii="Arial" w:hAnsi="Arial" w:cs="Arial"/>
        </w:rPr>
        <w:t>dalam setiap Pilkada te</w:t>
      </w:r>
      <w:r w:rsidR="0038789B" w:rsidRPr="00AC7EE0">
        <w:rPr>
          <w:rFonts w:ascii="Arial" w:hAnsi="Arial" w:cs="Arial"/>
        </w:rPr>
        <w:t>r</w:t>
      </w:r>
      <w:r w:rsidR="00040FAD" w:rsidRPr="00AC7EE0">
        <w:rPr>
          <w:rFonts w:ascii="Arial" w:hAnsi="Arial" w:cs="Arial"/>
        </w:rPr>
        <w:t>jadi suatu</w:t>
      </w:r>
      <w:r w:rsidR="002F6FC2" w:rsidRPr="00AC7EE0">
        <w:rPr>
          <w:rFonts w:ascii="Arial" w:hAnsi="Arial" w:cs="Arial"/>
        </w:rPr>
        <w:t xml:space="preserve"> derajat </w:t>
      </w:r>
      <w:r w:rsidR="00040FAD" w:rsidRPr="00AC7EE0">
        <w:rPr>
          <w:rFonts w:ascii="Arial" w:hAnsi="Arial" w:cs="Arial"/>
        </w:rPr>
        <w:t>persaingan</w:t>
      </w:r>
      <w:r w:rsidR="00CA3417" w:rsidRPr="00AC7EE0">
        <w:rPr>
          <w:rFonts w:ascii="Arial" w:hAnsi="Arial" w:cs="Arial"/>
        </w:rPr>
        <w:t xml:space="preserve"> </w:t>
      </w:r>
      <w:r w:rsidR="00FF1055" w:rsidRPr="00AC7EE0">
        <w:rPr>
          <w:rFonts w:ascii="Arial" w:hAnsi="Arial" w:cs="Arial"/>
        </w:rPr>
        <w:t>tertentu</w:t>
      </w:r>
      <w:r w:rsidR="00AC024A" w:rsidRPr="00AC7EE0">
        <w:rPr>
          <w:rFonts w:ascii="Arial" w:hAnsi="Arial" w:cs="Arial"/>
        </w:rPr>
        <w:t xml:space="preserve"> yang cukup ketat</w:t>
      </w:r>
      <w:r w:rsidR="002F6FC2" w:rsidRPr="00AC7EE0">
        <w:rPr>
          <w:rFonts w:ascii="Arial" w:hAnsi="Arial" w:cs="Arial"/>
        </w:rPr>
        <w:t xml:space="preserve"> </w:t>
      </w:r>
      <w:r w:rsidR="00CA3417" w:rsidRPr="00AC7EE0">
        <w:rPr>
          <w:rFonts w:ascii="Arial" w:hAnsi="Arial" w:cs="Arial"/>
        </w:rPr>
        <w:t>diantara para k</w:t>
      </w:r>
      <w:r w:rsidR="00FF1055" w:rsidRPr="00AC7EE0">
        <w:rPr>
          <w:rFonts w:ascii="Arial" w:hAnsi="Arial" w:cs="Arial"/>
        </w:rPr>
        <w:t>andidat pejabat publik yang mencalonkan diri</w:t>
      </w:r>
      <w:r w:rsidR="00323834" w:rsidRPr="00AC7EE0">
        <w:rPr>
          <w:rFonts w:ascii="Arial" w:hAnsi="Arial" w:cs="Arial"/>
        </w:rPr>
        <w:t>.</w:t>
      </w:r>
    </w:p>
    <w:p w:rsidR="00323834" w:rsidRPr="00AC7EE0" w:rsidRDefault="00323834" w:rsidP="00797A77">
      <w:pPr>
        <w:pStyle w:val="NormalWeb"/>
        <w:spacing w:before="0" w:beforeAutospacing="0" w:after="0" w:afterAutospacing="0" w:line="480" w:lineRule="auto"/>
        <w:ind w:firstLine="720"/>
        <w:jc w:val="both"/>
        <w:rPr>
          <w:rFonts w:ascii="Arial" w:hAnsi="Arial" w:cs="Arial"/>
        </w:rPr>
      </w:pPr>
      <w:r w:rsidRPr="00AC7EE0">
        <w:rPr>
          <w:rFonts w:ascii="Arial" w:hAnsi="Arial" w:cs="Arial"/>
        </w:rPr>
        <w:t xml:space="preserve">Persaingan tersebut dapat diindikasikan </w:t>
      </w:r>
      <w:r w:rsidR="00FF1055" w:rsidRPr="00AC7EE0">
        <w:rPr>
          <w:rFonts w:ascii="Arial" w:hAnsi="Arial" w:cs="Arial"/>
        </w:rPr>
        <w:t xml:space="preserve">oleh </w:t>
      </w:r>
      <w:r w:rsidRPr="00AC7EE0">
        <w:rPr>
          <w:rFonts w:ascii="Arial" w:hAnsi="Arial" w:cs="Arial"/>
        </w:rPr>
        <w:t>proses</w:t>
      </w:r>
      <w:r w:rsidR="00FF1055" w:rsidRPr="00AC7EE0">
        <w:rPr>
          <w:rFonts w:ascii="Arial" w:hAnsi="Arial" w:cs="Arial"/>
        </w:rPr>
        <w:t xml:space="preserve"> atau tahapan </w:t>
      </w:r>
      <w:r w:rsidR="006B09BC" w:rsidRPr="00AC7EE0">
        <w:rPr>
          <w:rFonts w:ascii="Arial" w:hAnsi="Arial" w:cs="Arial"/>
        </w:rPr>
        <w:t>yang dilalui para kandidat dalam rang</w:t>
      </w:r>
      <w:r w:rsidRPr="00AC7EE0">
        <w:rPr>
          <w:rFonts w:ascii="Arial" w:hAnsi="Arial" w:cs="Arial"/>
        </w:rPr>
        <w:t>ka m</w:t>
      </w:r>
      <w:r w:rsidR="001F4086" w:rsidRPr="00AC7EE0">
        <w:rPr>
          <w:rFonts w:ascii="Arial" w:hAnsi="Arial" w:cs="Arial"/>
        </w:rPr>
        <w:t>e</w:t>
      </w:r>
      <w:r w:rsidR="00FF1055" w:rsidRPr="00AC7EE0">
        <w:rPr>
          <w:rFonts w:ascii="Arial" w:hAnsi="Arial" w:cs="Arial"/>
        </w:rPr>
        <w:t xml:space="preserve">ningkatkan popularitas </w:t>
      </w:r>
      <w:r w:rsidR="008350D0">
        <w:rPr>
          <w:rFonts w:ascii="Arial" w:hAnsi="Arial" w:cs="Arial"/>
        </w:rPr>
        <w:t>dan</w:t>
      </w:r>
      <w:r w:rsidRPr="00AC7EE0">
        <w:rPr>
          <w:rFonts w:ascii="Arial" w:hAnsi="Arial" w:cs="Arial"/>
        </w:rPr>
        <w:t xml:space="preserve"> elektabilitasnya.</w:t>
      </w:r>
      <w:r w:rsidR="001F4086" w:rsidRPr="00AC7EE0">
        <w:rPr>
          <w:rFonts w:ascii="Arial" w:hAnsi="Arial" w:cs="Arial"/>
        </w:rPr>
        <w:t xml:space="preserve"> Dalam hubungan itu, istilah popularitas pada dasarnya merupakan su</w:t>
      </w:r>
      <w:r w:rsidR="00511D97" w:rsidRPr="00AC7EE0">
        <w:rPr>
          <w:rFonts w:ascii="Arial" w:hAnsi="Arial" w:cs="Arial"/>
        </w:rPr>
        <w:t>a</w:t>
      </w:r>
      <w:r w:rsidR="001F4086" w:rsidRPr="00AC7EE0">
        <w:rPr>
          <w:rFonts w:ascii="Arial" w:hAnsi="Arial" w:cs="Arial"/>
        </w:rPr>
        <w:t>tu ukuran mengenai seberapa besar seseorang</w:t>
      </w:r>
      <w:r w:rsidR="00081F2D" w:rsidRPr="00AC7EE0">
        <w:rPr>
          <w:rFonts w:ascii="Arial" w:hAnsi="Arial" w:cs="Arial"/>
        </w:rPr>
        <w:t xml:space="preserve"> atau kontestan</w:t>
      </w:r>
      <w:r w:rsidR="001F4086" w:rsidRPr="00AC7EE0">
        <w:rPr>
          <w:rFonts w:ascii="Arial" w:hAnsi="Arial" w:cs="Arial"/>
        </w:rPr>
        <w:t xml:space="preserve"> (dalam hal ini calon kepala daerah) dikenal oleh masyarakat</w:t>
      </w:r>
      <w:r w:rsidR="00FF1055" w:rsidRPr="00AC7EE0">
        <w:rPr>
          <w:rFonts w:ascii="Arial" w:hAnsi="Arial" w:cs="Arial"/>
        </w:rPr>
        <w:t xml:space="preserve"> di daerah pemilihaannya</w:t>
      </w:r>
      <w:r w:rsidR="001F4086" w:rsidRPr="00AC7EE0">
        <w:rPr>
          <w:rFonts w:ascii="Arial" w:hAnsi="Arial" w:cs="Arial"/>
        </w:rPr>
        <w:t xml:space="preserve">. Sedangkan elektabilitas merupakan suatu ukuran tentang seberapa besar kemungkinan masyarakat untuk memilih seorang </w:t>
      </w:r>
      <w:r w:rsidR="00081F2D" w:rsidRPr="00AC7EE0">
        <w:rPr>
          <w:rFonts w:ascii="Arial" w:hAnsi="Arial" w:cs="Arial"/>
        </w:rPr>
        <w:t xml:space="preserve">kontestan (dalam hal ini </w:t>
      </w:r>
      <w:r w:rsidR="00376E0C">
        <w:rPr>
          <w:rFonts w:ascii="Arial" w:hAnsi="Arial" w:cs="Arial"/>
        </w:rPr>
        <w:t>kandidat pejabat publik</w:t>
      </w:r>
      <w:r w:rsidR="00081F2D" w:rsidRPr="00AC7EE0">
        <w:rPr>
          <w:rFonts w:ascii="Arial" w:hAnsi="Arial" w:cs="Arial"/>
        </w:rPr>
        <w:t>). Jika dikaitkan dengan dimensi keperilakuan</w:t>
      </w:r>
      <w:r w:rsidR="00FD7C41" w:rsidRPr="00AC7EE0">
        <w:rPr>
          <w:rFonts w:ascii="Arial" w:hAnsi="Arial" w:cs="Arial"/>
        </w:rPr>
        <w:t xml:space="preserve"> </w:t>
      </w:r>
      <w:r w:rsidR="00FD7C41" w:rsidRPr="00AC7EE0">
        <w:rPr>
          <w:rFonts w:ascii="Arial" w:hAnsi="Arial" w:cs="Arial"/>
          <w:i/>
        </w:rPr>
        <w:t xml:space="preserve">(Primary behavioral dimension) </w:t>
      </w:r>
      <w:r w:rsidR="00F77EF5" w:rsidRPr="00F77EF5">
        <w:rPr>
          <w:rFonts w:ascii="Arial" w:hAnsi="Arial" w:cs="Arial"/>
          <w:color w:val="000000" w:themeColor="text1"/>
        </w:rPr>
        <w:t>Wilkie (200</w:t>
      </w:r>
      <w:r w:rsidR="00FD7C41" w:rsidRPr="00F77EF5">
        <w:rPr>
          <w:rFonts w:ascii="Arial" w:hAnsi="Arial" w:cs="Arial"/>
          <w:color w:val="000000" w:themeColor="text1"/>
        </w:rPr>
        <w:t xml:space="preserve">4:177), </w:t>
      </w:r>
      <w:r w:rsidR="00FD7C41" w:rsidRPr="00AC7EE0">
        <w:rPr>
          <w:rFonts w:ascii="Arial" w:hAnsi="Arial" w:cs="Arial"/>
        </w:rPr>
        <w:lastRenderedPageBreak/>
        <w:t>konsep tentang popularitas ini termasuk d</w:t>
      </w:r>
      <w:r w:rsidR="00EB1339">
        <w:rPr>
          <w:rFonts w:ascii="Arial" w:hAnsi="Arial" w:cs="Arial"/>
        </w:rPr>
        <w:t>alam komponen kog</w:t>
      </w:r>
      <w:r w:rsidR="00FD7C41" w:rsidRPr="00AC7EE0">
        <w:rPr>
          <w:rFonts w:ascii="Arial" w:hAnsi="Arial" w:cs="Arial"/>
        </w:rPr>
        <w:t xml:space="preserve">nitif sedangkan elektabilitas termasuk </w:t>
      </w:r>
      <w:r w:rsidR="0031022D" w:rsidRPr="00AC7EE0">
        <w:rPr>
          <w:rFonts w:ascii="Arial" w:hAnsi="Arial" w:cs="Arial"/>
        </w:rPr>
        <w:t xml:space="preserve">dalam </w:t>
      </w:r>
      <w:r w:rsidR="00FD7C41" w:rsidRPr="00AC7EE0">
        <w:rPr>
          <w:rFonts w:ascii="Arial" w:hAnsi="Arial" w:cs="Arial"/>
        </w:rPr>
        <w:t>komponen afektif dan konatif.</w:t>
      </w:r>
    </w:p>
    <w:p w:rsidR="008D4AF4" w:rsidRPr="00AC7EE0" w:rsidRDefault="0031022D" w:rsidP="00797A77">
      <w:pPr>
        <w:pStyle w:val="NormalWeb"/>
        <w:spacing w:before="0" w:beforeAutospacing="0" w:after="0" w:afterAutospacing="0" w:line="480" w:lineRule="auto"/>
        <w:ind w:firstLine="720"/>
        <w:jc w:val="both"/>
        <w:rPr>
          <w:rFonts w:ascii="Arial" w:hAnsi="Arial" w:cs="Arial"/>
        </w:rPr>
      </w:pPr>
      <w:r w:rsidRPr="00AC7EE0">
        <w:rPr>
          <w:rFonts w:ascii="Arial" w:hAnsi="Arial" w:cs="Arial"/>
        </w:rPr>
        <w:t xml:space="preserve">Untuk meningkatkan popularitas </w:t>
      </w:r>
      <w:r w:rsidR="008350D0">
        <w:rPr>
          <w:rFonts w:ascii="Arial" w:hAnsi="Arial" w:cs="Arial"/>
        </w:rPr>
        <w:t>dan</w:t>
      </w:r>
      <w:r w:rsidRPr="00AC7EE0">
        <w:rPr>
          <w:rFonts w:ascii="Arial" w:hAnsi="Arial" w:cs="Arial"/>
        </w:rPr>
        <w:t xml:space="preserve"> elek</w:t>
      </w:r>
      <w:r w:rsidR="00F77EF5">
        <w:rPr>
          <w:rFonts w:ascii="Arial" w:hAnsi="Arial" w:cs="Arial"/>
        </w:rPr>
        <w:t>tabilitasnya, para kandidat bia</w:t>
      </w:r>
      <w:r w:rsidRPr="00AC7EE0">
        <w:rPr>
          <w:rFonts w:ascii="Arial" w:hAnsi="Arial" w:cs="Arial"/>
        </w:rPr>
        <w:t xml:space="preserve">sanya melakukan berbagai persiapan yang relevan dengan tujuan utamanya yaitu memenangkan persaingan dalam Pilkada yang </w:t>
      </w:r>
      <w:r w:rsidR="00331B8A" w:rsidRPr="00AC7EE0">
        <w:rPr>
          <w:rFonts w:ascii="Arial" w:hAnsi="Arial" w:cs="Arial"/>
        </w:rPr>
        <w:t>di</w:t>
      </w:r>
      <w:r w:rsidR="00C26A8D" w:rsidRPr="00AC7EE0">
        <w:rPr>
          <w:rFonts w:ascii="Arial" w:hAnsi="Arial" w:cs="Arial"/>
        </w:rPr>
        <w:t>ikutinya</w:t>
      </w:r>
      <w:r w:rsidRPr="00AC7EE0">
        <w:rPr>
          <w:rFonts w:ascii="Arial" w:hAnsi="Arial" w:cs="Arial"/>
        </w:rPr>
        <w:t>. Dalam hubungan itu</w:t>
      </w:r>
      <w:r w:rsidR="00331B8A" w:rsidRPr="00AC7EE0">
        <w:rPr>
          <w:rFonts w:ascii="Arial" w:hAnsi="Arial" w:cs="Arial"/>
        </w:rPr>
        <w:t>,</w:t>
      </w:r>
      <w:r w:rsidRPr="00AC7EE0">
        <w:rPr>
          <w:rFonts w:ascii="Arial" w:hAnsi="Arial" w:cs="Arial"/>
        </w:rPr>
        <w:t xml:space="preserve"> salah satu hal penting yang </w:t>
      </w:r>
      <w:r w:rsidR="00331B8A" w:rsidRPr="00AC7EE0">
        <w:rPr>
          <w:rFonts w:ascii="Arial" w:hAnsi="Arial" w:cs="Arial"/>
        </w:rPr>
        <w:t xml:space="preserve">biasa </w:t>
      </w:r>
      <w:r w:rsidRPr="00AC7EE0">
        <w:rPr>
          <w:rFonts w:ascii="Arial" w:hAnsi="Arial" w:cs="Arial"/>
        </w:rPr>
        <w:t xml:space="preserve">dilakukan para </w:t>
      </w:r>
      <w:r w:rsidR="00376E0C">
        <w:rPr>
          <w:rFonts w:ascii="Arial" w:hAnsi="Arial" w:cs="Arial"/>
        </w:rPr>
        <w:t>kandidat pejabat publik</w:t>
      </w:r>
      <w:r w:rsidR="007904C8" w:rsidRPr="00AC7EE0">
        <w:rPr>
          <w:rFonts w:ascii="Arial" w:hAnsi="Arial" w:cs="Arial"/>
        </w:rPr>
        <w:t xml:space="preserve"> tersebut adalah membentuk “</w:t>
      </w:r>
      <w:r w:rsidR="007904C8" w:rsidRPr="00AC7EE0">
        <w:rPr>
          <w:rFonts w:ascii="Arial" w:hAnsi="Arial" w:cs="Arial"/>
          <w:i/>
        </w:rPr>
        <w:t>tea</w:t>
      </w:r>
      <w:r w:rsidRPr="00AC7EE0">
        <w:rPr>
          <w:rFonts w:ascii="Arial" w:hAnsi="Arial" w:cs="Arial"/>
          <w:i/>
        </w:rPr>
        <w:t>m</w:t>
      </w:r>
      <w:r w:rsidRPr="00AC7EE0">
        <w:rPr>
          <w:rFonts w:ascii="Arial" w:hAnsi="Arial" w:cs="Arial"/>
        </w:rPr>
        <w:t xml:space="preserve"> sukses” yang akan mendukung pencapaian tujuannya secara efektif dan efisien</w:t>
      </w:r>
      <w:r w:rsidR="00305B15" w:rsidRPr="00AC7EE0">
        <w:rPr>
          <w:rFonts w:ascii="Arial" w:hAnsi="Arial" w:cs="Arial"/>
        </w:rPr>
        <w:t xml:space="preserve">. </w:t>
      </w:r>
      <w:r w:rsidR="00C26A8D" w:rsidRPr="00AC7EE0">
        <w:rPr>
          <w:rFonts w:ascii="Arial" w:hAnsi="Arial" w:cs="Arial"/>
        </w:rPr>
        <w:t>Dalam hubungan itu</w:t>
      </w:r>
      <w:r w:rsidR="00305B15" w:rsidRPr="00AC7EE0">
        <w:rPr>
          <w:rFonts w:ascii="Arial" w:hAnsi="Arial" w:cs="Arial"/>
        </w:rPr>
        <w:t>, para kandidat</w:t>
      </w:r>
      <w:r w:rsidR="00C26A8D" w:rsidRPr="00AC7EE0">
        <w:rPr>
          <w:rFonts w:ascii="Arial" w:hAnsi="Arial" w:cs="Arial"/>
        </w:rPr>
        <w:t xml:space="preserve"> biasanya</w:t>
      </w:r>
      <w:r w:rsidR="00305B15" w:rsidRPr="00AC7EE0">
        <w:rPr>
          <w:rFonts w:ascii="Arial" w:hAnsi="Arial" w:cs="Arial"/>
        </w:rPr>
        <w:t xml:space="preserve"> akan memilih orang-orang yang m</w:t>
      </w:r>
      <w:r w:rsidR="008D4AF4" w:rsidRPr="00AC7EE0">
        <w:rPr>
          <w:rFonts w:ascii="Arial" w:hAnsi="Arial" w:cs="Arial"/>
        </w:rPr>
        <w:t>e</w:t>
      </w:r>
      <w:r w:rsidR="00305B15" w:rsidRPr="00AC7EE0">
        <w:rPr>
          <w:rFonts w:ascii="Arial" w:hAnsi="Arial" w:cs="Arial"/>
        </w:rPr>
        <w:t xml:space="preserve">miliki </w:t>
      </w:r>
      <w:r w:rsidR="00270F89" w:rsidRPr="00AC7EE0">
        <w:rPr>
          <w:rFonts w:ascii="Arial" w:hAnsi="Arial" w:cs="Arial"/>
        </w:rPr>
        <w:t>‘</w:t>
      </w:r>
      <w:r w:rsidR="00305B15" w:rsidRPr="00AC7EE0">
        <w:rPr>
          <w:rFonts w:ascii="Arial" w:hAnsi="Arial" w:cs="Arial"/>
        </w:rPr>
        <w:t>kapabilitas</w:t>
      </w:r>
      <w:r w:rsidR="00270F89" w:rsidRPr="00AC7EE0">
        <w:rPr>
          <w:rFonts w:ascii="Arial" w:hAnsi="Arial" w:cs="Arial"/>
        </w:rPr>
        <w:t>/</w:t>
      </w:r>
      <w:r w:rsidR="00270F89" w:rsidRPr="00AC7EE0">
        <w:rPr>
          <w:rFonts w:ascii="Arial" w:hAnsi="Arial" w:cs="Arial"/>
          <w:i/>
        </w:rPr>
        <w:t>capability</w:t>
      </w:r>
      <w:r w:rsidR="00270F89" w:rsidRPr="00AC7EE0">
        <w:rPr>
          <w:rFonts w:ascii="Arial" w:hAnsi="Arial" w:cs="Arial"/>
        </w:rPr>
        <w:t>’</w:t>
      </w:r>
      <w:r w:rsidR="00FF1055" w:rsidRPr="00AC7EE0">
        <w:rPr>
          <w:rFonts w:ascii="Arial" w:hAnsi="Arial" w:cs="Arial"/>
        </w:rPr>
        <w:t xml:space="preserve"> </w:t>
      </w:r>
      <w:r w:rsidR="00270F89" w:rsidRPr="00AC7EE0">
        <w:rPr>
          <w:rFonts w:ascii="Arial" w:hAnsi="Arial" w:cs="Arial"/>
        </w:rPr>
        <w:t>(Hitt, Ireland, and Hosskison</w:t>
      </w:r>
      <w:r w:rsidR="00F77EF5">
        <w:rPr>
          <w:rFonts w:ascii="Arial" w:hAnsi="Arial" w:cs="Arial"/>
        </w:rPr>
        <w:t>, 200</w:t>
      </w:r>
      <w:r w:rsidR="00C4042C" w:rsidRPr="00AC7EE0">
        <w:rPr>
          <w:rFonts w:ascii="Arial" w:hAnsi="Arial" w:cs="Arial"/>
        </w:rPr>
        <w:t>9:22)</w:t>
      </w:r>
      <w:r w:rsidR="00305B15" w:rsidRPr="00AC7EE0">
        <w:rPr>
          <w:rFonts w:ascii="Arial" w:hAnsi="Arial" w:cs="Arial"/>
        </w:rPr>
        <w:t xml:space="preserve"> tertentu dengan be</w:t>
      </w:r>
      <w:r w:rsidR="008D4AF4" w:rsidRPr="00AC7EE0">
        <w:rPr>
          <w:rFonts w:ascii="Arial" w:hAnsi="Arial" w:cs="Arial"/>
        </w:rPr>
        <w:t>be</w:t>
      </w:r>
      <w:r w:rsidR="00305B15" w:rsidRPr="00AC7EE0">
        <w:rPr>
          <w:rFonts w:ascii="Arial" w:hAnsi="Arial" w:cs="Arial"/>
        </w:rPr>
        <w:t>rapa kriteria khusus seperti diantaranya profesiona</w:t>
      </w:r>
      <w:r w:rsidR="008D4AF4" w:rsidRPr="00AC7EE0">
        <w:rPr>
          <w:rFonts w:ascii="Arial" w:hAnsi="Arial" w:cs="Arial"/>
        </w:rPr>
        <w:t>l</w:t>
      </w:r>
      <w:r w:rsidR="00305B15" w:rsidRPr="00AC7EE0">
        <w:rPr>
          <w:rFonts w:ascii="Arial" w:hAnsi="Arial" w:cs="Arial"/>
        </w:rPr>
        <w:t>,</w:t>
      </w:r>
      <w:r w:rsidR="008D4AF4" w:rsidRPr="00AC7EE0">
        <w:rPr>
          <w:rFonts w:ascii="Arial" w:hAnsi="Arial" w:cs="Arial"/>
        </w:rPr>
        <w:t xml:space="preserve"> memiliki integritas, loyalitas, komitmen, </w:t>
      </w:r>
      <w:r w:rsidR="007904C8" w:rsidRPr="00AC7EE0">
        <w:rPr>
          <w:rFonts w:ascii="Arial" w:hAnsi="Arial" w:cs="Arial"/>
        </w:rPr>
        <w:t xml:space="preserve">dan soliditas sebagai anggota </w:t>
      </w:r>
      <w:r w:rsidR="007904C8" w:rsidRPr="00AC7EE0">
        <w:rPr>
          <w:rFonts w:ascii="Arial" w:hAnsi="Arial" w:cs="Arial"/>
          <w:i/>
        </w:rPr>
        <w:t>Tea</w:t>
      </w:r>
      <w:r w:rsidR="008D4AF4" w:rsidRPr="00AC7EE0">
        <w:rPr>
          <w:rFonts w:ascii="Arial" w:hAnsi="Arial" w:cs="Arial"/>
          <w:i/>
        </w:rPr>
        <w:t>m</w:t>
      </w:r>
      <w:r w:rsidR="008D4AF4" w:rsidRPr="00AC7EE0">
        <w:rPr>
          <w:rFonts w:ascii="Arial" w:hAnsi="Arial" w:cs="Arial"/>
        </w:rPr>
        <w:t xml:space="preserve"> Sukses</w:t>
      </w:r>
      <w:r w:rsidR="00AC024A" w:rsidRPr="00AC7EE0">
        <w:rPr>
          <w:rFonts w:ascii="Arial" w:hAnsi="Arial" w:cs="Arial"/>
        </w:rPr>
        <w:t>nya</w:t>
      </w:r>
      <w:r w:rsidR="008D4AF4" w:rsidRPr="00AC7EE0">
        <w:rPr>
          <w:rFonts w:ascii="Arial" w:hAnsi="Arial" w:cs="Arial"/>
        </w:rPr>
        <w:t>.</w:t>
      </w:r>
    </w:p>
    <w:p w:rsidR="000D7721" w:rsidRPr="00AC7EE0" w:rsidRDefault="008D4AF4" w:rsidP="00797A77">
      <w:pPr>
        <w:pStyle w:val="NormalWeb"/>
        <w:spacing w:before="0" w:beforeAutospacing="0" w:after="0" w:afterAutospacing="0" w:line="480" w:lineRule="auto"/>
        <w:ind w:firstLine="720"/>
        <w:jc w:val="both"/>
        <w:rPr>
          <w:rFonts w:ascii="Arial" w:hAnsi="Arial" w:cs="Arial"/>
        </w:rPr>
      </w:pPr>
      <w:r w:rsidRPr="00AC7EE0">
        <w:rPr>
          <w:rFonts w:ascii="Arial" w:hAnsi="Arial" w:cs="Arial"/>
        </w:rPr>
        <w:t xml:space="preserve">Meskipun </w:t>
      </w:r>
      <w:r w:rsidR="00EB1857" w:rsidRPr="00AC7EE0">
        <w:rPr>
          <w:rFonts w:ascii="Arial" w:hAnsi="Arial" w:cs="Arial"/>
          <w:i/>
        </w:rPr>
        <w:t>t</w:t>
      </w:r>
      <w:r w:rsidR="007904C8" w:rsidRPr="00AC7EE0">
        <w:rPr>
          <w:rFonts w:ascii="Arial" w:hAnsi="Arial" w:cs="Arial"/>
          <w:i/>
        </w:rPr>
        <w:t>ea</w:t>
      </w:r>
      <w:r w:rsidRPr="00AC7EE0">
        <w:rPr>
          <w:rFonts w:ascii="Arial" w:hAnsi="Arial" w:cs="Arial"/>
          <w:i/>
        </w:rPr>
        <w:t>m</w:t>
      </w:r>
      <w:r w:rsidRPr="00AC7EE0">
        <w:rPr>
          <w:rFonts w:ascii="Arial" w:hAnsi="Arial" w:cs="Arial"/>
        </w:rPr>
        <w:t xml:space="preserve"> </w:t>
      </w:r>
      <w:r w:rsidR="00EB1857" w:rsidRPr="00AC7EE0">
        <w:rPr>
          <w:rFonts w:ascii="Arial" w:hAnsi="Arial" w:cs="Arial"/>
        </w:rPr>
        <w:t>s</w:t>
      </w:r>
      <w:r w:rsidRPr="00AC7EE0">
        <w:rPr>
          <w:rFonts w:ascii="Arial" w:hAnsi="Arial" w:cs="Arial"/>
        </w:rPr>
        <w:t xml:space="preserve">ukses ini merupakan organisasi yang bersifat </w:t>
      </w:r>
      <w:r w:rsidR="00EB1339">
        <w:rPr>
          <w:rFonts w:ascii="Arial" w:hAnsi="Arial" w:cs="Arial"/>
          <w:i/>
        </w:rPr>
        <w:t>ad-</w:t>
      </w:r>
      <w:r w:rsidRPr="00AC7EE0">
        <w:rPr>
          <w:rFonts w:ascii="Arial" w:hAnsi="Arial" w:cs="Arial"/>
          <w:i/>
        </w:rPr>
        <w:t>hoc</w:t>
      </w:r>
      <w:r w:rsidRPr="00AC7EE0">
        <w:rPr>
          <w:rFonts w:ascii="Arial" w:hAnsi="Arial" w:cs="Arial"/>
        </w:rPr>
        <w:t xml:space="preserve"> </w:t>
      </w:r>
      <w:proofErr w:type="gramStart"/>
      <w:r w:rsidRPr="00AC7EE0">
        <w:rPr>
          <w:rFonts w:ascii="Arial" w:hAnsi="Arial" w:cs="Arial"/>
        </w:rPr>
        <w:t>namun  dalam</w:t>
      </w:r>
      <w:proofErr w:type="gramEnd"/>
      <w:r w:rsidRPr="00AC7EE0">
        <w:rPr>
          <w:rFonts w:ascii="Arial" w:hAnsi="Arial" w:cs="Arial"/>
        </w:rPr>
        <w:t xml:space="preserve"> praktiknya organisasi </w:t>
      </w:r>
      <w:r w:rsidR="00EB1857" w:rsidRPr="00AC7EE0">
        <w:rPr>
          <w:rFonts w:ascii="Arial" w:hAnsi="Arial" w:cs="Arial"/>
          <w:i/>
        </w:rPr>
        <w:t>t</w:t>
      </w:r>
      <w:r w:rsidR="007904C8" w:rsidRPr="00AC7EE0">
        <w:rPr>
          <w:rFonts w:ascii="Arial" w:hAnsi="Arial" w:cs="Arial"/>
          <w:i/>
        </w:rPr>
        <w:t>ea</w:t>
      </w:r>
      <w:r w:rsidRPr="00AC7EE0">
        <w:rPr>
          <w:rFonts w:ascii="Arial" w:hAnsi="Arial" w:cs="Arial"/>
          <w:i/>
        </w:rPr>
        <w:t>m</w:t>
      </w:r>
      <w:r w:rsidR="00EB1857" w:rsidRPr="00AC7EE0">
        <w:rPr>
          <w:rFonts w:ascii="Arial" w:hAnsi="Arial" w:cs="Arial"/>
        </w:rPr>
        <w:t xml:space="preserve"> s</w:t>
      </w:r>
      <w:r w:rsidRPr="00AC7EE0">
        <w:rPr>
          <w:rFonts w:ascii="Arial" w:hAnsi="Arial" w:cs="Arial"/>
        </w:rPr>
        <w:t xml:space="preserve">ukses ini memiliki </w:t>
      </w:r>
      <w:r w:rsidR="000D7721" w:rsidRPr="00AC7EE0">
        <w:rPr>
          <w:rFonts w:ascii="Arial" w:hAnsi="Arial" w:cs="Arial"/>
        </w:rPr>
        <w:t xml:space="preserve">beberapa </w:t>
      </w:r>
      <w:r w:rsidRPr="00AC7EE0">
        <w:rPr>
          <w:rFonts w:ascii="Arial" w:hAnsi="Arial" w:cs="Arial"/>
        </w:rPr>
        <w:t xml:space="preserve">divisi, </w:t>
      </w:r>
      <w:r w:rsidR="00411C82" w:rsidRPr="00AC7EE0">
        <w:rPr>
          <w:rFonts w:ascii="Arial" w:hAnsi="Arial" w:cs="Arial"/>
        </w:rPr>
        <w:t xml:space="preserve">unit kerja, </w:t>
      </w:r>
      <w:r w:rsidRPr="00AC7EE0">
        <w:rPr>
          <w:rFonts w:ascii="Arial" w:hAnsi="Arial" w:cs="Arial"/>
        </w:rPr>
        <w:t>personil, dan tugas yang benar-benar terspesialisasi</w:t>
      </w:r>
      <w:r w:rsidR="00F77EF5">
        <w:rPr>
          <w:rFonts w:ascii="Arial" w:hAnsi="Arial" w:cs="Arial"/>
        </w:rPr>
        <w:t xml:space="preserve"> (Brown, 200</w:t>
      </w:r>
      <w:r w:rsidR="007904C8" w:rsidRPr="00AC7EE0">
        <w:rPr>
          <w:rFonts w:ascii="Arial" w:hAnsi="Arial" w:cs="Arial"/>
        </w:rPr>
        <w:t>5)</w:t>
      </w:r>
      <w:r w:rsidR="000D7721" w:rsidRPr="00AC7EE0">
        <w:rPr>
          <w:rFonts w:ascii="Arial" w:hAnsi="Arial" w:cs="Arial"/>
        </w:rPr>
        <w:t xml:space="preserve">. Diantara divisi-divisi tersebut adalah divisi </w:t>
      </w:r>
      <w:r w:rsidR="00411C82" w:rsidRPr="00AC7EE0">
        <w:rPr>
          <w:rFonts w:ascii="Arial" w:hAnsi="Arial" w:cs="Arial"/>
        </w:rPr>
        <w:t>Kampanye, Komunikasi, Publikasi, dan Media Relationship, Keuangan, Koordi</w:t>
      </w:r>
      <w:r w:rsidR="00EB1339">
        <w:rPr>
          <w:rFonts w:ascii="Arial" w:hAnsi="Arial" w:cs="Arial"/>
        </w:rPr>
        <w:t>nasi Kelompok Pendukung</w:t>
      </w:r>
      <w:r w:rsidR="00411C82" w:rsidRPr="00AC7EE0">
        <w:rPr>
          <w:rFonts w:ascii="Arial" w:hAnsi="Arial" w:cs="Arial"/>
        </w:rPr>
        <w:t xml:space="preserve"> dan Koordinasi Partai/Gabungan Partai Pendukung. </w:t>
      </w:r>
      <w:r w:rsidR="000D7721" w:rsidRPr="00AC7EE0">
        <w:rPr>
          <w:rFonts w:ascii="Arial" w:hAnsi="Arial" w:cs="Arial"/>
        </w:rPr>
        <w:t xml:space="preserve">Divisi-divisi yang ada dalam </w:t>
      </w:r>
      <w:r w:rsidR="000D7721" w:rsidRPr="00AC7EE0">
        <w:rPr>
          <w:rFonts w:ascii="Arial" w:hAnsi="Arial" w:cs="Arial"/>
          <w:i/>
        </w:rPr>
        <w:t>T</w:t>
      </w:r>
      <w:r w:rsidR="007904C8" w:rsidRPr="00AC7EE0">
        <w:rPr>
          <w:rFonts w:ascii="Arial" w:hAnsi="Arial" w:cs="Arial"/>
          <w:i/>
        </w:rPr>
        <w:t>ea</w:t>
      </w:r>
      <w:r w:rsidR="000D7721" w:rsidRPr="00AC7EE0">
        <w:rPr>
          <w:rFonts w:ascii="Arial" w:hAnsi="Arial" w:cs="Arial"/>
          <w:i/>
        </w:rPr>
        <w:t>m</w:t>
      </w:r>
      <w:r w:rsidR="000D7721" w:rsidRPr="00AC7EE0">
        <w:rPr>
          <w:rFonts w:ascii="Arial" w:hAnsi="Arial" w:cs="Arial"/>
        </w:rPr>
        <w:t xml:space="preserve"> Sukses </w:t>
      </w:r>
      <w:r w:rsidR="00376E0C">
        <w:rPr>
          <w:rFonts w:ascii="Arial" w:hAnsi="Arial" w:cs="Arial"/>
        </w:rPr>
        <w:t>kandidat pejabat publik</w:t>
      </w:r>
      <w:r w:rsidR="000D7721" w:rsidRPr="00AC7EE0">
        <w:rPr>
          <w:rFonts w:ascii="Arial" w:hAnsi="Arial" w:cs="Arial"/>
        </w:rPr>
        <w:t xml:space="preserve"> ini dipimpin oleh seorang manajer </w:t>
      </w:r>
      <w:r w:rsidR="00411C82" w:rsidRPr="00AC7EE0">
        <w:rPr>
          <w:rFonts w:ascii="Arial" w:hAnsi="Arial" w:cs="Arial"/>
        </w:rPr>
        <w:t xml:space="preserve">atau ketua koordinator </w:t>
      </w:r>
      <w:r w:rsidR="00F4411C" w:rsidRPr="00AC7EE0">
        <w:rPr>
          <w:rFonts w:ascii="Arial" w:hAnsi="Arial" w:cs="Arial"/>
          <w:i/>
        </w:rPr>
        <w:t>t</w:t>
      </w:r>
      <w:r w:rsidR="007904C8" w:rsidRPr="00AC7EE0">
        <w:rPr>
          <w:rFonts w:ascii="Arial" w:hAnsi="Arial" w:cs="Arial"/>
          <w:i/>
        </w:rPr>
        <w:t>ea</w:t>
      </w:r>
      <w:r w:rsidR="000D7721" w:rsidRPr="00AC7EE0">
        <w:rPr>
          <w:rFonts w:ascii="Arial" w:hAnsi="Arial" w:cs="Arial"/>
          <w:i/>
        </w:rPr>
        <w:t>m</w:t>
      </w:r>
      <w:r w:rsidR="00F4411C" w:rsidRPr="00AC7EE0">
        <w:rPr>
          <w:rFonts w:ascii="Arial" w:hAnsi="Arial" w:cs="Arial"/>
        </w:rPr>
        <w:t xml:space="preserve"> s</w:t>
      </w:r>
      <w:r w:rsidR="000D7721" w:rsidRPr="00AC7EE0">
        <w:rPr>
          <w:rFonts w:ascii="Arial" w:hAnsi="Arial" w:cs="Arial"/>
        </w:rPr>
        <w:t>ukses yang</w:t>
      </w:r>
      <w:r w:rsidR="00EB1339">
        <w:rPr>
          <w:rFonts w:ascii="Arial" w:hAnsi="Arial" w:cs="Arial"/>
        </w:rPr>
        <w:t xml:space="preserve"> berwenang dan</w:t>
      </w:r>
      <w:r w:rsidR="000D7721" w:rsidRPr="00AC7EE0">
        <w:rPr>
          <w:rFonts w:ascii="Arial" w:hAnsi="Arial" w:cs="Arial"/>
        </w:rPr>
        <w:t xml:space="preserve"> bertanggungjawab langsung kepada kandidat.</w:t>
      </w:r>
    </w:p>
    <w:p w:rsidR="000D7721" w:rsidRPr="00AC7EE0" w:rsidRDefault="003B6E02" w:rsidP="00FF1055">
      <w:pPr>
        <w:pStyle w:val="NormalWeb"/>
        <w:spacing w:before="0" w:beforeAutospacing="0" w:after="0" w:afterAutospacing="0" w:line="456" w:lineRule="auto"/>
        <w:ind w:firstLine="720"/>
        <w:jc w:val="both"/>
        <w:rPr>
          <w:rFonts w:ascii="Arial" w:hAnsi="Arial" w:cs="Arial"/>
        </w:rPr>
      </w:pPr>
      <w:r w:rsidRPr="00AC7EE0">
        <w:rPr>
          <w:rFonts w:ascii="Arial" w:hAnsi="Arial" w:cs="Arial"/>
        </w:rPr>
        <w:lastRenderedPageBreak/>
        <w:t xml:space="preserve">Divisi kampanye ini </w:t>
      </w:r>
      <w:r w:rsidR="007245DA" w:rsidRPr="00AC7EE0">
        <w:rPr>
          <w:rFonts w:ascii="Arial" w:hAnsi="Arial" w:cs="Arial"/>
        </w:rPr>
        <w:t xml:space="preserve">pada dasarnya </w:t>
      </w:r>
      <w:r w:rsidRPr="00AC7EE0">
        <w:rPr>
          <w:rFonts w:ascii="Arial" w:hAnsi="Arial" w:cs="Arial"/>
        </w:rPr>
        <w:t>memiliki</w:t>
      </w:r>
      <w:r w:rsidR="000D7721" w:rsidRPr="00AC7EE0">
        <w:rPr>
          <w:rFonts w:ascii="Arial" w:hAnsi="Arial" w:cs="Arial"/>
        </w:rPr>
        <w:t xml:space="preserve"> tugas utama</w:t>
      </w:r>
      <w:r w:rsidR="00C470E4" w:rsidRPr="00AC7EE0">
        <w:rPr>
          <w:rFonts w:ascii="Arial" w:hAnsi="Arial" w:cs="Arial"/>
        </w:rPr>
        <w:t xml:space="preserve"> untuk me</w:t>
      </w:r>
      <w:r w:rsidR="00DD067B">
        <w:rPr>
          <w:rFonts w:ascii="Arial" w:hAnsi="Arial" w:cs="Arial"/>
        </w:rPr>
        <w:t>-</w:t>
      </w:r>
      <w:r w:rsidR="00C470E4" w:rsidRPr="00AC7EE0">
        <w:rPr>
          <w:rFonts w:ascii="Arial" w:hAnsi="Arial" w:cs="Arial"/>
        </w:rPr>
        <w:t>ning</w:t>
      </w:r>
      <w:r w:rsidR="00DD067B">
        <w:rPr>
          <w:rFonts w:ascii="Arial" w:hAnsi="Arial" w:cs="Arial"/>
        </w:rPr>
        <w:t>k</w:t>
      </w:r>
      <w:r w:rsidR="00511D97" w:rsidRPr="00AC7EE0">
        <w:rPr>
          <w:rFonts w:ascii="Arial" w:hAnsi="Arial" w:cs="Arial"/>
        </w:rPr>
        <w:t>atkan</w:t>
      </w:r>
      <w:r w:rsidR="00C4042C" w:rsidRPr="00AC7EE0">
        <w:rPr>
          <w:rFonts w:ascii="Arial" w:hAnsi="Arial" w:cs="Arial"/>
        </w:rPr>
        <w:t xml:space="preserve"> popu</w:t>
      </w:r>
      <w:r w:rsidR="009C51D1" w:rsidRPr="00AC7EE0">
        <w:rPr>
          <w:rFonts w:ascii="Arial" w:hAnsi="Arial" w:cs="Arial"/>
        </w:rPr>
        <w:t>laritas</w:t>
      </w:r>
      <w:r w:rsidRPr="00AC7EE0">
        <w:rPr>
          <w:rFonts w:ascii="Arial" w:hAnsi="Arial" w:cs="Arial"/>
        </w:rPr>
        <w:t xml:space="preserve"> </w:t>
      </w:r>
      <w:r w:rsidR="008350D0">
        <w:rPr>
          <w:rFonts w:ascii="Arial" w:hAnsi="Arial" w:cs="Arial"/>
        </w:rPr>
        <w:t>dan</w:t>
      </w:r>
      <w:r w:rsidRPr="00AC7EE0">
        <w:rPr>
          <w:rFonts w:ascii="Arial" w:hAnsi="Arial" w:cs="Arial"/>
        </w:rPr>
        <w:t xml:space="preserve"> elektabilitas </w:t>
      </w:r>
      <w:r w:rsidR="00376E0C">
        <w:rPr>
          <w:rFonts w:ascii="Arial" w:hAnsi="Arial" w:cs="Arial"/>
        </w:rPr>
        <w:t>kandidat pejabat publik</w:t>
      </w:r>
      <w:r w:rsidRPr="00AC7EE0">
        <w:rPr>
          <w:rFonts w:ascii="Arial" w:hAnsi="Arial" w:cs="Arial"/>
        </w:rPr>
        <w:t xml:space="preserve"> pada masyarakat pemilih atau</w:t>
      </w:r>
      <w:r w:rsidR="0006624D" w:rsidRPr="00AC7EE0">
        <w:rPr>
          <w:rFonts w:ascii="Arial" w:hAnsi="Arial" w:cs="Arial"/>
        </w:rPr>
        <w:t xml:space="preserve"> </w:t>
      </w:r>
      <w:r w:rsidRPr="00AC7EE0">
        <w:rPr>
          <w:rFonts w:ascii="Arial" w:hAnsi="Arial" w:cs="Arial"/>
        </w:rPr>
        <w:t xml:space="preserve">pemberi suara </w:t>
      </w:r>
      <w:r w:rsidRPr="00AC7EE0">
        <w:rPr>
          <w:rFonts w:ascii="Arial" w:hAnsi="Arial" w:cs="Arial"/>
          <w:i/>
        </w:rPr>
        <w:t>(voter)</w:t>
      </w:r>
      <w:r w:rsidR="000D7721" w:rsidRPr="00AC7EE0">
        <w:rPr>
          <w:rFonts w:ascii="Arial" w:hAnsi="Arial" w:cs="Arial"/>
          <w:i/>
        </w:rPr>
        <w:t xml:space="preserve">, </w:t>
      </w:r>
      <w:r w:rsidR="0006624D" w:rsidRPr="00AC7EE0">
        <w:rPr>
          <w:rFonts w:ascii="Arial" w:hAnsi="Arial" w:cs="Arial"/>
        </w:rPr>
        <w:t>dengan sasaran</w:t>
      </w:r>
      <w:r w:rsidR="009C51D1" w:rsidRPr="00AC7EE0">
        <w:rPr>
          <w:rFonts w:ascii="Arial" w:hAnsi="Arial" w:cs="Arial"/>
        </w:rPr>
        <w:t xml:space="preserve"> akhirnya</w:t>
      </w:r>
      <w:r w:rsidR="000D7721" w:rsidRPr="00AC7EE0">
        <w:rPr>
          <w:rFonts w:ascii="Arial" w:hAnsi="Arial" w:cs="Arial"/>
        </w:rPr>
        <w:t xml:space="preserve"> adalah memenangkan Pilkada.</w:t>
      </w:r>
      <w:r w:rsidR="0006624D" w:rsidRPr="00AC7EE0">
        <w:rPr>
          <w:rFonts w:ascii="Arial" w:hAnsi="Arial" w:cs="Arial"/>
        </w:rPr>
        <w:t xml:space="preserve"> </w:t>
      </w:r>
      <w:r w:rsidR="004E1A31" w:rsidRPr="00AC7EE0">
        <w:rPr>
          <w:rFonts w:ascii="Arial" w:hAnsi="Arial" w:cs="Arial"/>
        </w:rPr>
        <w:t>Faktor popularitas dan elektabilitas, terkesan merupakan faktor yang diangap sangat penting dan diyakini</w:t>
      </w:r>
      <w:r w:rsidR="00FF1055" w:rsidRPr="00AC7EE0">
        <w:rPr>
          <w:rFonts w:ascii="Arial" w:hAnsi="Arial" w:cs="Arial"/>
        </w:rPr>
        <w:t xml:space="preserve"> sebagai penentu kemenangan </w:t>
      </w:r>
      <w:r w:rsidR="00376E0C">
        <w:rPr>
          <w:rFonts w:ascii="Arial" w:hAnsi="Arial" w:cs="Arial"/>
        </w:rPr>
        <w:t>kandidat pejabat publik</w:t>
      </w:r>
      <w:r w:rsidR="004E1A31" w:rsidRPr="00AC7EE0">
        <w:rPr>
          <w:rFonts w:ascii="Arial" w:hAnsi="Arial" w:cs="Arial"/>
        </w:rPr>
        <w:t xml:space="preserve"> dalam suatu proses P</w:t>
      </w:r>
      <w:r w:rsidR="00C4042C" w:rsidRPr="00AC7EE0">
        <w:rPr>
          <w:rFonts w:ascii="Arial" w:hAnsi="Arial" w:cs="Arial"/>
        </w:rPr>
        <w:t>i</w:t>
      </w:r>
      <w:r w:rsidR="004E1A31" w:rsidRPr="00AC7EE0">
        <w:rPr>
          <w:rFonts w:ascii="Arial" w:hAnsi="Arial" w:cs="Arial"/>
        </w:rPr>
        <w:t>lkada sehing</w:t>
      </w:r>
      <w:r w:rsidR="007904C8" w:rsidRPr="00AC7EE0">
        <w:rPr>
          <w:rFonts w:ascii="Arial" w:hAnsi="Arial" w:cs="Arial"/>
        </w:rPr>
        <w:t xml:space="preserve">ga divisi kampanye dari suatu </w:t>
      </w:r>
      <w:r w:rsidR="00F4411C" w:rsidRPr="00AC7EE0">
        <w:rPr>
          <w:rFonts w:ascii="Arial" w:hAnsi="Arial" w:cs="Arial"/>
          <w:i/>
        </w:rPr>
        <w:t>t</w:t>
      </w:r>
      <w:r w:rsidR="007904C8" w:rsidRPr="00AC7EE0">
        <w:rPr>
          <w:rFonts w:ascii="Arial" w:hAnsi="Arial" w:cs="Arial"/>
          <w:i/>
        </w:rPr>
        <w:t>ea</w:t>
      </w:r>
      <w:r w:rsidR="004E1A31" w:rsidRPr="00AC7EE0">
        <w:rPr>
          <w:rFonts w:ascii="Arial" w:hAnsi="Arial" w:cs="Arial"/>
          <w:i/>
        </w:rPr>
        <w:t>m</w:t>
      </w:r>
      <w:r w:rsidR="00F4411C" w:rsidRPr="00AC7EE0">
        <w:rPr>
          <w:rFonts w:ascii="Arial" w:hAnsi="Arial" w:cs="Arial"/>
        </w:rPr>
        <w:t xml:space="preserve"> s</w:t>
      </w:r>
      <w:r w:rsidR="004E1A31" w:rsidRPr="00AC7EE0">
        <w:rPr>
          <w:rFonts w:ascii="Arial" w:hAnsi="Arial" w:cs="Arial"/>
        </w:rPr>
        <w:t xml:space="preserve">ukses seorang </w:t>
      </w:r>
      <w:r w:rsidR="00376E0C">
        <w:rPr>
          <w:rFonts w:ascii="Arial" w:hAnsi="Arial" w:cs="Arial"/>
        </w:rPr>
        <w:t>kandidat pejabat publik</w:t>
      </w:r>
      <w:r w:rsidR="004E1A31" w:rsidRPr="00AC7EE0">
        <w:rPr>
          <w:rFonts w:ascii="Arial" w:hAnsi="Arial" w:cs="Arial"/>
        </w:rPr>
        <w:t xml:space="preserve"> selalu disejajarkan dengan divisi atau fungsi penting lainnya seperti divisi Keu</w:t>
      </w:r>
      <w:r w:rsidR="007904C8" w:rsidRPr="00AC7EE0">
        <w:rPr>
          <w:rFonts w:ascii="Arial" w:hAnsi="Arial" w:cs="Arial"/>
        </w:rPr>
        <w:t>a</w:t>
      </w:r>
      <w:r w:rsidR="004E1A31" w:rsidRPr="00AC7EE0">
        <w:rPr>
          <w:rFonts w:ascii="Arial" w:hAnsi="Arial" w:cs="Arial"/>
        </w:rPr>
        <w:t>ngan dan Pendanaan.</w:t>
      </w:r>
    </w:p>
    <w:p w:rsidR="004E1A31" w:rsidRPr="00C27993" w:rsidRDefault="00C4042C" w:rsidP="00DC13FD">
      <w:pPr>
        <w:pStyle w:val="NormalWeb"/>
        <w:spacing w:before="0" w:beforeAutospacing="0" w:after="0" w:afterAutospacing="0" w:line="480" w:lineRule="auto"/>
        <w:ind w:firstLine="720"/>
        <w:jc w:val="both"/>
        <w:rPr>
          <w:rFonts w:ascii="Arial" w:hAnsi="Arial" w:cs="Arial"/>
        </w:rPr>
      </w:pPr>
      <w:r w:rsidRPr="00AC7EE0">
        <w:rPr>
          <w:rFonts w:ascii="Arial" w:hAnsi="Arial" w:cs="Arial"/>
        </w:rPr>
        <w:t xml:space="preserve">Dari </w:t>
      </w:r>
      <w:r w:rsidR="00634ED0" w:rsidRPr="00AC7EE0">
        <w:rPr>
          <w:rFonts w:ascii="Arial" w:hAnsi="Arial" w:cs="Arial"/>
        </w:rPr>
        <w:t xml:space="preserve">hasil pengamatan terhadap </w:t>
      </w:r>
      <w:r w:rsidRPr="00AC7EE0">
        <w:rPr>
          <w:rFonts w:ascii="Arial" w:hAnsi="Arial" w:cs="Arial"/>
        </w:rPr>
        <w:t xml:space="preserve">beberapa organisasi </w:t>
      </w:r>
      <w:r w:rsidR="00F4411C" w:rsidRPr="00AC7EE0">
        <w:rPr>
          <w:rFonts w:ascii="Arial" w:hAnsi="Arial" w:cs="Arial"/>
          <w:i/>
        </w:rPr>
        <w:t>t</w:t>
      </w:r>
      <w:r w:rsidR="007904C8" w:rsidRPr="00AC7EE0">
        <w:rPr>
          <w:rFonts w:ascii="Arial" w:hAnsi="Arial" w:cs="Arial"/>
          <w:i/>
        </w:rPr>
        <w:t>eam</w:t>
      </w:r>
      <w:r w:rsidRPr="00AC7EE0">
        <w:rPr>
          <w:rFonts w:ascii="Arial" w:hAnsi="Arial" w:cs="Arial"/>
        </w:rPr>
        <w:t xml:space="preserve"> </w:t>
      </w:r>
      <w:r w:rsidR="00F4411C" w:rsidRPr="00AC7EE0">
        <w:rPr>
          <w:rFonts w:ascii="Arial" w:hAnsi="Arial" w:cs="Arial"/>
        </w:rPr>
        <w:t>s</w:t>
      </w:r>
      <w:r w:rsidRPr="00AC7EE0">
        <w:rPr>
          <w:rFonts w:ascii="Arial" w:hAnsi="Arial" w:cs="Arial"/>
        </w:rPr>
        <w:t>ukses Pilkada</w:t>
      </w:r>
      <w:r w:rsidR="00634ED0" w:rsidRPr="00AC7EE0">
        <w:rPr>
          <w:rFonts w:ascii="Arial" w:hAnsi="Arial" w:cs="Arial"/>
        </w:rPr>
        <w:t xml:space="preserve"> di </w:t>
      </w:r>
      <w:r w:rsidR="00642ED3">
        <w:rPr>
          <w:rFonts w:ascii="Arial" w:hAnsi="Arial" w:cs="Arial"/>
        </w:rPr>
        <w:t xml:space="preserve">beberapa daerah di </w:t>
      </w:r>
      <w:r w:rsidR="00642ED3">
        <w:rPr>
          <w:rFonts w:ascii="Arial" w:hAnsi="Arial" w:cs="Arial"/>
          <w:lang w:val="id-ID"/>
        </w:rPr>
        <w:t>p</w:t>
      </w:r>
      <w:r w:rsidR="00FF1055" w:rsidRPr="00AC7EE0">
        <w:rPr>
          <w:rFonts w:ascii="Arial" w:hAnsi="Arial" w:cs="Arial"/>
        </w:rPr>
        <w:t>ulau Jawa</w:t>
      </w:r>
      <w:r w:rsidR="00634ED0" w:rsidRPr="00AC7EE0">
        <w:rPr>
          <w:rFonts w:ascii="Arial" w:hAnsi="Arial" w:cs="Arial"/>
        </w:rPr>
        <w:t>, d</w:t>
      </w:r>
      <w:r w:rsidRPr="00AC7EE0">
        <w:rPr>
          <w:rFonts w:ascii="Arial" w:hAnsi="Arial" w:cs="Arial"/>
        </w:rPr>
        <w:t>ivis</w:t>
      </w:r>
      <w:r w:rsidR="005E4013" w:rsidRPr="00AC7EE0">
        <w:rPr>
          <w:rFonts w:ascii="Arial" w:hAnsi="Arial" w:cs="Arial"/>
        </w:rPr>
        <w:t>i kampanye ini umumnya mem</w:t>
      </w:r>
      <w:r w:rsidR="0064002A" w:rsidRPr="00AC7EE0">
        <w:rPr>
          <w:rFonts w:ascii="Arial" w:hAnsi="Arial" w:cs="Arial"/>
        </w:rPr>
        <w:t>i</w:t>
      </w:r>
      <w:r w:rsidR="005E4013" w:rsidRPr="00AC7EE0">
        <w:rPr>
          <w:rFonts w:ascii="Arial" w:hAnsi="Arial" w:cs="Arial"/>
        </w:rPr>
        <w:t xml:space="preserve">liki </w:t>
      </w:r>
      <w:r w:rsidR="00EB1339">
        <w:rPr>
          <w:rFonts w:ascii="Arial" w:hAnsi="Arial" w:cs="Arial"/>
        </w:rPr>
        <w:t xml:space="preserve">wewenang dan </w:t>
      </w:r>
      <w:r w:rsidR="005E4013" w:rsidRPr="00AC7EE0">
        <w:rPr>
          <w:rFonts w:ascii="Arial" w:hAnsi="Arial" w:cs="Arial"/>
        </w:rPr>
        <w:t>tanggungjawab dalam penyelenggaraan kampanye terbuka dan kampanye tertutup. Kampanye terbuka adalah kampanye d</w:t>
      </w:r>
      <w:r w:rsidR="0064002A" w:rsidRPr="00AC7EE0">
        <w:rPr>
          <w:rFonts w:ascii="Arial" w:hAnsi="Arial" w:cs="Arial"/>
        </w:rPr>
        <w:t>e</w:t>
      </w:r>
      <w:r w:rsidR="005E4013" w:rsidRPr="00AC7EE0">
        <w:rPr>
          <w:rFonts w:ascii="Arial" w:hAnsi="Arial" w:cs="Arial"/>
        </w:rPr>
        <w:t xml:space="preserve">ngan </w:t>
      </w:r>
      <w:proofErr w:type="gramStart"/>
      <w:r w:rsidR="005E4013" w:rsidRPr="00AC7EE0">
        <w:rPr>
          <w:rFonts w:ascii="Arial" w:hAnsi="Arial" w:cs="Arial"/>
        </w:rPr>
        <w:t>cara</w:t>
      </w:r>
      <w:proofErr w:type="gramEnd"/>
      <w:r w:rsidR="005E4013" w:rsidRPr="00AC7EE0">
        <w:rPr>
          <w:rFonts w:ascii="Arial" w:hAnsi="Arial" w:cs="Arial"/>
        </w:rPr>
        <w:t xml:space="preserve"> pengerahan masa seperti</w:t>
      </w:r>
      <w:r w:rsidR="00F44DF8" w:rsidRPr="00AC7EE0">
        <w:rPr>
          <w:rFonts w:ascii="Arial" w:hAnsi="Arial" w:cs="Arial"/>
        </w:rPr>
        <w:t xml:space="preserve"> penyelenggaraan pawai atau me</w:t>
      </w:r>
      <w:r w:rsidR="005E4013" w:rsidRPr="00AC7EE0">
        <w:rPr>
          <w:rFonts w:ascii="Arial" w:hAnsi="Arial" w:cs="Arial"/>
        </w:rPr>
        <w:t>ngu</w:t>
      </w:r>
      <w:r w:rsidR="00A13FFE" w:rsidRPr="00AC7EE0">
        <w:rPr>
          <w:rFonts w:ascii="Arial" w:hAnsi="Arial" w:cs="Arial"/>
        </w:rPr>
        <w:t>m</w:t>
      </w:r>
      <w:r w:rsidR="005E4013" w:rsidRPr="00AC7EE0">
        <w:rPr>
          <w:rFonts w:ascii="Arial" w:hAnsi="Arial" w:cs="Arial"/>
        </w:rPr>
        <w:t>pulkan mas</w:t>
      </w:r>
      <w:r w:rsidR="00EB1339">
        <w:rPr>
          <w:rFonts w:ascii="Arial" w:hAnsi="Arial" w:cs="Arial"/>
        </w:rPr>
        <w:t>s</w:t>
      </w:r>
      <w:r w:rsidR="005E4013" w:rsidRPr="00AC7EE0">
        <w:rPr>
          <w:rFonts w:ascii="Arial" w:hAnsi="Arial" w:cs="Arial"/>
        </w:rPr>
        <w:t>a di lapangan terbuka untuk mendengarkan isi pesan</w:t>
      </w:r>
      <w:r w:rsidR="005E4013">
        <w:t xml:space="preserve"> </w:t>
      </w:r>
      <w:r w:rsidR="005E4013" w:rsidRPr="00C27993">
        <w:rPr>
          <w:rFonts w:ascii="Arial" w:hAnsi="Arial" w:cs="Arial"/>
        </w:rPr>
        <w:t xml:space="preserve">kampanye </w:t>
      </w:r>
      <w:r w:rsidR="00376E0C">
        <w:rPr>
          <w:rFonts w:ascii="Arial" w:hAnsi="Arial" w:cs="Arial"/>
        </w:rPr>
        <w:t>kandidat pejabat publik</w:t>
      </w:r>
      <w:r w:rsidR="005E4013" w:rsidRPr="00C27993">
        <w:rPr>
          <w:rFonts w:ascii="Arial" w:hAnsi="Arial" w:cs="Arial"/>
        </w:rPr>
        <w:t>. Sedangkan</w:t>
      </w:r>
      <w:r w:rsidR="00E05140" w:rsidRPr="00C27993">
        <w:rPr>
          <w:rFonts w:ascii="Arial" w:hAnsi="Arial" w:cs="Arial"/>
        </w:rPr>
        <w:t xml:space="preserve"> kampanye tertutup adalah kampanye yang dilakukan melalui diskusi atau debat terbatas di media </w:t>
      </w:r>
      <w:proofErr w:type="gramStart"/>
      <w:r w:rsidR="00E05140" w:rsidRPr="00C27993">
        <w:rPr>
          <w:rFonts w:ascii="Arial" w:hAnsi="Arial" w:cs="Arial"/>
        </w:rPr>
        <w:t>mas</w:t>
      </w:r>
      <w:r w:rsidR="00EB1339">
        <w:rPr>
          <w:rFonts w:ascii="Arial" w:hAnsi="Arial" w:cs="Arial"/>
        </w:rPr>
        <w:t>s</w:t>
      </w:r>
      <w:r w:rsidR="00E05140" w:rsidRPr="00C27993">
        <w:rPr>
          <w:rFonts w:ascii="Arial" w:hAnsi="Arial" w:cs="Arial"/>
        </w:rPr>
        <w:t>a</w:t>
      </w:r>
      <w:proofErr w:type="gramEnd"/>
      <w:r w:rsidR="00E05140" w:rsidRPr="00C27993">
        <w:rPr>
          <w:rFonts w:ascii="Arial" w:hAnsi="Arial" w:cs="Arial"/>
        </w:rPr>
        <w:t xml:space="preserve"> sep</w:t>
      </w:r>
      <w:r w:rsidR="0064002A" w:rsidRPr="00C27993">
        <w:rPr>
          <w:rFonts w:ascii="Arial" w:hAnsi="Arial" w:cs="Arial"/>
        </w:rPr>
        <w:t>e</w:t>
      </w:r>
      <w:r w:rsidR="00E05140" w:rsidRPr="00C27993">
        <w:rPr>
          <w:rFonts w:ascii="Arial" w:hAnsi="Arial" w:cs="Arial"/>
        </w:rPr>
        <w:t>rti te</w:t>
      </w:r>
      <w:r w:rsidR="0064002A" w:rsidRPr="00C27993">
        <w:rPr>
          <w:rFonts w:ascii="Arial" w:hAnsi="Arial" w:cs="Arial"/>
        </w:rPr>
        <w:t>le</w:t>
      </w:r>
      <w:r w:rsidR="00E05140" w:rsidRPr="00C27993">
        <w:rPr>
          <w:rFonts w:ascii="Arial" w:hAnsi="Arial" w:cs="Arial"/>
        </w:rPr>
        <w:t xml:space="preserve">visi. </w:t>
      </w:r>
    </w:p>
    <w:p w:rsidR="00C470E4" w:rsidRPr="00C27993" w:rsidRDefault="00C16A0A" w:rsidP="00DC13FD">
      <w:pPr>
        <w:pStyle w:val="NormalWeb"/>
        <w:spacing w:before="0" w:beforeAutospacing="0" w:after="0" w:afterAutospacing="0" w:line="480" w:lineRule="auto"/>
        <w:ind w:firstLine="720"/>
        <w:jc w:val="both"/>
        <w:rPr>
          <w:rFonts w:ascii="Arial" w:hAnsi="Arial" w:cs="Arial"/>
        </w:rPr>
      </w:pPr>
      <w:r w:rsidRPr="00C27993">
        <w:rPr>
          <w:rFonts w:ascii="Arial" w:hAnsi="Arial" w:cs="Arial"/>
        </w:rPr>
        <w:t>Meskipun di Indonesia</w:t>
      </w:r>
      <w:r w:rsidR="001A45C1" w:rsidRPr="00C27993">
        <w:rPr>
          <w:rFonts w:ascii="Arial" w:hAnsi="Arial" w:cs="Arial"/>
        </w:rPr>
        <w:t xml:space="preserve"> kedua </w:t>
      </w:r>
      <w:r w:rsidRPr="00C27993">
        <w:rPr>
          <w:rFonts w:ascii="Arial" w:hAnsi="Arial" w:cs="Arial"/>
        </w:rPr>
        <w:t xml:space="preserve">jenis kampanye tersebut </w:t>
      </w:r>
      <w:r w:rsidR="00461E2F" w:rsidRPr="00C27993">
        <w:rPr>
          <w:rFonts w:ascii="Arial" w:hAnsi="Arial" w:cs="Arial"/>
        </w:rPr>
        <w:t>umum</w:t>
      </w:r>
      <w:r w:rsidRPr="00C27993">
        <w:rPr>
          <w:rFonts w:ascii="Arial" w:hAnsi="Arial" w:cs="Arial"/>
        </w:rPr>
        <w:t xml:space="preserve"> dilakukan</w:t>
      </w:r>
      <w:r w:rsidR="001A45C1" w:rsidRPr="00C27993">
        <w:rPr>
          <w:rFonts w:ascii="Arial" w:hAnsi="Arial" w:cs="Arial"/>
        </w:rPr>
        <w:t>, namun</w:t>
      </w:r>
      <w:r w:rsidRPr="00C27993">
        <w:rPr>
          <w:rFonts w:ascii="Arial" w:hAnsi="Arial" w:cs="Arial"/>
        </w:rPr>
        <w:t xml:space="preserve"> </w:t>
      </w:r>
      <w:r w:rsidR="001A45C1" w:rsidRPr="00C27993">
        <w:rPr>
          <w:rFonts w:ascii="Arial" w:hAnsi="Arial" w:cs="Arial"/>
        </w:rPr>
        <w:t xml:space="preserve">keduanya </w:t>
      </w:r>
      <w:r w:rsidR="00461E2F" w:rsidRPr="00C27993">
        <w:rPr>
          <w:rFonts w:ascii="Arial" w:hAnsi="Arial" w:cs="Arial"/>
        </w:rPr>
        <w:t>merupakan kampanye yang</w:t>
      </w:r>
      <w:r w:rsidRPr="00C27993">
        <w:rPr>
          <w:rFonts w:ascii="Arial" w:hAnsi="Arial" w:cs="Arial"/>
        </w:rPr>
        <w:t xml:space="preserve"> </w:t>
      </w:r>
      <w:r w:rsidR="00A13FFE" w:rsidRPr="00C27993">
        <w:rPr>
          <w:rFonts w:ascii="Arial" w:hAnsi="Arial" w:cs="Arial"/>
        </w:rPr>
        <w:t xml:space="preserve">pada </w:t>
      </w:r>
      <w:r w:rsidRPr="00C27993">
        <w:rPr>
          <w:rFonts w:ascii="Arial" w:hAnsi="Arial" w:cs="Arial"/>
        </w:rPr>
        <w:t>dasarnya memiliki</w:t>
      </w:r>
      <w:r w:rsidR="001A45C1" w:rsidRPr="00C27993">
        <w:rPr>
          <w:rFonts w:ascii="Arial" w:hAnsi="Arial" w:cs="Arial"/>
        </w:rPr>
        <w:t xml:space="preserve"> tujuan yang sama yaitu untuk mempengaruhi masyarakat pemilih atau pemberi suara/</w:t>
      </w:r>
      <w:r w:rsidR="001A45C1" w:rsidRPr="00C27993">
        <w:rPr>
          <w:rFonts w:ascii="Arial" w:hAnsi="Arial" w:cs="Arial"/>
          <w:i/>
        </w:rPr>
        <w:t>voters</w:t>
      </w:r>
      <w:r w:rsidR="001A45C1" w:rsidRPr="00C27993">
        <w:rPr>
          <w:rFonts w:ascii="Arial" w:hAnsi="Arial" w:cs="Arial"/>
        </w:rPr>
        <w:t xml:space="preserve"> (Roger and Storey</w:t>
      </w:r>
      <w:proofErr w:type="gramStart"/>
      <w:r w:rsidR="001A45C1" w:rsidRPr="00C27993">
        <w:rPr>
          <w:rFonts w:ascii="Arial" w:hAnsi="Arial" w:cs="Arial"/>
        </w:rPr>
        <w:t>,1987</w:t>
      </w:r>
      <w:proofErr w:type="gramEnd"/>
      <w:r w:rsidR="00F074EC" w:rsidRPr="00C27993">
        <w:rPr>
          <w:rFonts w:ascii="Arial" w:hAnsi="Arial" w:cs="Arial"/>
        </w:rPr>
        <w:t>;</w:t>
      </w:r>
      <w:r w:rsidR="001A45C1" w:rsidRPr="00C27993">
        <w:rPr>
          <w:rFonts w:ascii="Arial" w:hAnsi="Arial" w:cs="Arial"/>
        </w:rPr>
        <w:t xml:space="preserve"> Pfau and Parrot, 1993</w:t>
      </w:r>
      <w:r w:rsidR="00F074EC" w:rsidRPr="00C27993">
        <w:rPr>
          <w:rFonts w:ascii="Arial" w:hAnsi="Arial" w:cs="Arial"/>
        </w:rPr>
        <w:t>;</w:t>
      </w:r>
      <w:r w:rsidR="001A45C1" w:rsidRPr="00C27993">
        <w:rPr>
          <w:rFonts w:ascii="Arial" w:hAnsi="Arial" w:cs="Arial"/>
        </w:rPr>
        <w:t xml:space="preserve"> Snyder, 2002).</w:t>
      </w:r>
      <w:r w:rsidR="00461E2F" w:rsidRPr="00C27993">
        <w:rPr>
          <w:rFonts w:ascii="Arial" w:hAnsi="Arial" w:cs="Arial"/>
        </w:rPr>
        <w:t xml:space="preserve"> Di Indonesia, d</w:t>
      </w:r>
      <w:r w:rsidR="006758A7" w:rsidRPr="00C27993">
        <w:rPr>
          <w:rFonts w:ascii="Arial" w:hAnsi="Arial" w:cs="Arial"/>
        </w:rPr>
        <w:t xml:space="preserve">alam setiap penyelenggaraan Pilkada, sama halnya seperti dalam Pemilu Presiden dan Legislatif, </w:t>
      </w:r>
      <w:r w:rsidR="006758A7" w:rsidRPr="00C27993">
        <w:rPr>
          <w:rFonts w:ascii="Arial" w:hAnsi="Arial" w:cs="Arial"/>
        </w:rPr>
        <w:lastRenderedPageBreak/>
        <w:t xml:space="preserve">peyelenggaraan kampanye </w:t>
      </w:r>
      <w:r w:rsidR="00F44DF8" w:rsidRPr="00C27993">
        <w:rPr>
          <w:rFonts w:ascii="Arial" w:hAnsi="Arial" w:cs="Arial"/>
        </w:rPr>
        <w:t xml:space="preserve">terbuka </w:t>
      </w:r>
      <w:r w:rsidR="006758A7" w:rsidRPr="00C27993">
        <w:rPr>
          <w:rFonts w:ascii="Arial" w:hAnsi="Arial" w:cs="Arial"/>
        </w:rPr>
        <w:t xml:space="preserve">tampak </w:t>
      </w:r>
      <w:r w:rsidR="00146A90" w:rsidRPr="00C27993">
        <w:rPr>
          <w:rFonts w:ascii="Arial" w:hAnsi="Arial" w:cs="Arial"/>
        </w:rPr>
        <w:t xml:space="preserve">selalu </w:t>
      </w:r>
      <w:r w:rsidR="00F44DF8" w:rsidRPr="00C27993">
        <w:rPr>
          <w:rFonts w:ascii="Arial" w:hAnsi="Arial" w:cs="Arial"/>
        </w:rPr>
        <w:t>mendapat perhatian yang</w:t>
      </w:r>
      <w:r w:rsidR="00BC3856" w:rsidRPr="00C27993">
        <w:rPr>
          <w:rFonts w:ascii="Arial" w:hAnsi="Arial" w:cs="Arial"/>
        </w:rPr>
        <w:t xml:space="preserve"> relatif sangat besar dari masing-masing </w:t>
      </w:r>
      <w:r w:rsidR="00BC3856" w:rsidRPr="00C27993">
        <w:rPr>
          <w:rFonts w:ascii="Arial" w:hAnsi="Arial" w:cs="Arial"/>
          <w:i/>
        </w:rPr>
        <w:t>team</w:t>
      </w:r>
      <w:r w:rsidR="00BC3856" w:rsidRPr="00C27993">
        <w:rPr>
          <w:rFonts w:ascii="Arial" w:hAnsi="Arial" w:cs="Arial"/>
        </w:rPr>
        <w:t xml:space="preserve"> sukses </w:t>
      </w:r>
      <w:r w:rsidR="00146A90" w:rsidRPr="00C27993">
        <w:rPr>
          <w:rFonts w:ascii="Arial" w:hAnsi="Arial" w:cs="Arial"/>
        </w:rPr>
        <w:t xml:space="preserve">calon </w:t>
      </w:r>
      <w:r w:rsidR="00376E0C">
        <w:rPr>
          <w:rFonts w:ascii="Arial" w:hAnsi="Arial" w:cs="Arial"/>
        </w:rPr>
        <w:t>kandidat pejabat publik</w:t>
      </w:r>
      <w:r w:rsidR="00146A90" w:rsidRPr="00C27993">
        <w:rPr>
          <w:rFonts w:ascii="Arial" w:hAnsi="Arial" w:cs="Arial"/>
        </w:rPr>
        <w:t>.</w:t>
      </w:r>
      <w:r w:rsidR="00461E2F" w:rsidRPr="00C27993">
        <w:rPr>
          <w:rFonts w:ascii="Arial" w:hAnsi="Arial" w:cs="Arial"/>
        </w:rPr>
        <w:t xml:space="preserve"> </w:t>
      </w:r>
      <w:r w:rsidR="00BE4B84" w:rsidRPr="00C27993">
        <w:rPr>
          <w:rFonts w:ascii="Arial" w:hAnsi="Arial" w:cs="Arial"/>
        </w:rPr>
        <w:t>Kampany</w:t>
      </w:r>
      <w:r w:rsidRPr="00C27993">
        <w:rPr>
          <w:rFonts w:ascii="Arial" w:hAnsi="Arial" w:cs="Arial"/>
        </w:rPr>
        <w:t>e terbuka atau kampanye yang ber</w:t>
      </w:r>
      <w:r w:rsidR="00BE4B84" w:rsidRPr="00C27993">
        <w:rPr>
          <w:rFonts w:ascii="Arial" w:hAnsi="Arial" w:cs="Arial"/>
        </w:rPr>
        <w:t xml:space="preserve">sifat monolog ini umumnya dilakukan dengan </w:t>
      </w:r>
      <w:proofErr w:type="gramStart"/>
      <w:r w:rsidR="00BE4B84" w:rsidRPr="00C27993">
        <w:rPr>
          <w:rFonts w:ascii="Arial" w:hAnsi="Arial" w:cs="Arial"/>
        </w:rPr>
        <w:t>cara</w:t>
      </w:r>
      <w:proofErr w:type="gramEnd"/>
      <w:r w:rsidR="00BE4B84" w:rsidRPr="00C27993">
        <w:rPr>
          <w:rFonts w:ascii="Arial" w:hAnsi="Arial" w:cs="Arial"/>
        </w:rPr>
        <w:t xml:space="preserve"> </w:t>
      </w:r>
      <w:r w:rsidR="00D51E9D" w:rsidRPr="00C27993">
        <w:rPr>
          <w:rFonts w:ascii="Arial" w:hAnsi="Arial" w:cs="Arial"/>
        </w:rPr>
        <w:t>pengerahan ma</w:t>
      </w:r>
      <w:r w:rsidR="00EB1339">
        <w:rPr>
          <w:rFonts w:ascii="Arial" w:hAnsi="Arial" w:cs="Arial"/>
        </w:rPr>
        <w:t>s</w:t>
      </w:r>
      <w:r w:rsidR="00D51E9D" w:rsidRPr="00C27993">
        <w:rPr>
          <w:rFonts w:ascii="Arial" w:hAnsi="Arial" w:cs="Arial"/>
        </w:rPr>
        <w:t>sa, baik dalam bentuk pawai atau pengump</w:t>
      </w:r>
      <w:r w:rsidR="00BE4B84" w:rsidRPr="00C27993">
        <w:rPr>
          <w:rFonts w:ascii="Arial" w:hAnsi="Arial" w:cs="Arial"/>
        </w:rPr>
        <w:t>u</w:t>
      </w:r>
      <w:r w:rsidR="00D51E9D" w:rsidRPr="00C27993">
        <w:rPr>
          <w:rFonts w:ascii="Arial" w:hAnsi="Arial" w:cs="Arial"/>
        </w:rPr>
        <w:t>lan mas</w:t>
      </w:r>
      <w:r w:rsidR="00EB1339">
        <w:rPr>
          <w:rFonts w:ascii="Arial" w:hAnsi="Arial" w:cs="Arial"/>
        </w:rPr>
        <w:t>s</w:t>
      </w:r>
      <w:r w:rsidR="00D51E9D" w:rsidRPr="00C27993">
        <w:rPr>
          <w:rFonts w:ascii="Arial" w:hAnsi="Arial" w:cs="Arial"/>
        </w:rPr>
        <w:t>a di sua</w:t>
      </w:r>
      <w:r w:rsidRPr="00C27993">
        <w:rPr>
          <w:rFonts w:ascii="Arial" w:hAnsi="Arial" w:cs="Arial"/>
        </w:rPr>
        <w:t>t</w:t>
      </w:r>
      <w:r w:rsidR="00D51E9D" w:rsidRPr="00C27993">
        <w:rPr>
          <w:rFonts w:ascii="Arial" w:hAnsi="Arial" w:cs="Arial"/>
        </w:rPr>
        <w:t xml:space="preserve">u tempat atau lapangan </w:t>
      </w:r>
      <w:r w:rsidR="00BE4B84" w:rsidRPr="00C27993">
        <w:rPr>
          <w:rFonts w:ascii="Arial" w:hAnsi="Arial" w:cs="Arial"/>
        </w:rPr>
        <w:t>t</w:t>
      </w:r>
      <w:r w:rsidR="00D51E9D" w:rsidRPr="00C27993">
        <w:rPr>
          <w:rFonts w:ascii="Arial" w:hAnsi="Arial" w:cs="Arial"/>
        </w:rPr>
        <w:t>ertentu</w:t>
      </w:r>
      <w:r w:rsidR="00BE4B84" w:rsidRPr="00C27993">
        <w:rPr>
          <w:rFonts w:ascii="Arial" w:hAnsi="Arial" w:cs="Arial"/>
        </w:rPr>
        <w:t xml:space="preserve"> sambil mendengarkan pidato juru kampanye atau para </w:t>
      </w:r>
      <w:r w:rsidR="00376E0C">
        <w:rPr>
          <w:rFonts w:ascii="Arial" w:hAnsi="Arial" w:cs="Arial"/>
        </w:rPr>
        <w:t>kandidat pejabat publik</w:t>
      </w:r>
      <w:r w:rsidR="00BE4B84" w:rsidRPr="00C27993">
        <w:rPr>
          <w:rFonts w:ascii="Arial" w:hAnsi="Arial" w:cs="Arial"/>
        </w:rPr>
        <w:t>.</w:t>
      </w:r>
    </w:p>
    <w:p w:rsidR="00322AA1" w:rsidRPr="00C27993" w:rsidRDefault="00322AA1" w:rsidP="00797A77">
      <w:pPr>
        <w:pStyle w:val="NormalWeb"/>
        <w:spacing w:before="0" w:beforeAutospacing="0" w:after="0" w:afterAutospacing="0" w:line="480" w:lineRule="auto"/>
        <w:ind w:firstLine="720"/>
        <w:jc w:val="both"/>
        <w:rPr>
          <w:rFonts w:ascii="Arial" w:hAnsi="Arial" w:cs="Arial"/>
        </w:rPr>
      </w:pPr>
      <w:r w:rsidRPr="00C27993">
        <w:rPr>
          <w:rFonts w:ascii="Arial" w:hAnsi="Arial" w:cs="Arial"/>
        </w:rPr>
        <w:t xml:space="preserve">Meskipun belum ada satu penelitian pun yang mengungkapkan </w:t>
      </w:r>
      <w:r w:rsidR="00A13FFE" w:rsidRPr="00C27993">
        <w:rPr>
          <w:rFonts w:ascii="Arial" w:hAnsi="Arial" w:cs="Arial"/>
        </w:rPr>
        <w:t>ten</w:t>
      </w:r>
      <w:r w:rsidR="00C27993">
        <w:rPr>
          <w:rFonts w:ascii="Arial" w:hAnsi="Arial" w:cs="Arial"/>
        </w:rPr>
        <w:t>-</w:t>
      </w:r>
      <w:r w:rsidR="00A13FFE" w:rsidRPr="00C27993">
        <w:rPr>
          <w:rFonts w:ascii="Arial" w:hAnsi="Arial" w:cs="Arial"/>
        </w:rPr>
        <w:t xml:space="preserve">tang </w:t>
      </w:r>
      <w:r w:rsidR="00EB1339">
        <w:rPr>
          <w:rFonts w:ascii="Arial" w:hAnsi="Arial" w:cs="Arial"/>
        </w:rPr>
        <w:t>efektiv</w:t>
      </w:r>
      <w:r w:rsidR="00BF582D" w:rsidRPr="00C27993">
        <w:rPr>
          <w:rFonts w:ascii="Arial" w:hAnsi="Arial" w:cs="Arial"/>
        </w:rPr>
        <w:t xml:space="preserve">itas </w:t>
      </w:r>
      <w:r w:rsidR="008350D0">
        <w:rPr>
          <w:rFonts w:ascii="Arial" w:hAnsi="Arial" w:cs="Arial"/>
        </w:rPr>
        <w:t>dan</w:t>
      </w:r>
      <w:r w:rsidR="00BF582D" w:rsidRPr="00C27993">
        <w:rPr>
          <w:rFonts w:ascii="Arial" w:hAnsi="Arial" w:cs="Arial"/>
        </w:rPr>
        <w:t xml:space="preserve"> manfaat kampanye terbuka bagi demokratisasi maupun kesejahteraan masyarakat pemilih</w:t>
      </w:r>
      <w:r w:rsidR="002A156C" w:rsidRPr="00C27993">
        <w:rPr>
          <w:rFonts w:ascii="Arial" w:hAnsi="Arial" w:cs="Arial"/>
        </w:rPr>
        <w:t xml:space="preserve"> atau bahkan bagi masyarakat pada umumnya, namun kampanye terbuka tersebut tetap dilakukan.</w:t>
      </w:r>
      <w:r w:rsidR="00F45E50" w:rsidRPr="00C27993">
        <w:rPr>
          <w:rFonts w:ascii="Arial" w:hAnsi="Arial" w:cs="Arial"/>
        </w:rPr>
        <w:t xml:space="preserve"> Malah tidak sedikit masyarakat yang mengeluhkan akibat dari pelaksanaan kampany</w:t>
      </w:r>
      <w:r w:rsidR="00F539FC" w:rsidRPr="00C27993">
        <w:rPr>
          <w:rFonts w:ascii="Arial" w:hAnsi="Arial" w:cs="Arial"/>
        </w:rPr>
        <w:t>e terbuka</w:t>
      </w:r>
      <w:r w:rsidR="00F45E50" w:rsidRPr="00C27993">
        <w:rPr>
          <w:rFonts w:ascii="Arial" w:hAnsi="Arial" w:cs="Arial"/>
        </w:rPr>
        <w:t xml:space="preserve"> tersebut</w:t>
      </w:r>
      <w:r w:rsidR="00F539FC" w:rsidRPr="00C27993">
        <w:rPr>
          <w:rFonts w:ascii="Arial" w:hAnsi="Arial" w:cs="Arial"/>
        </w:rPr>
        <w:t>,</w:t>
      </w:r>
      <w:r w:rsidR="00F45E50" w:rsidRPr="00C27993">
        <w:rPr>
          <w:rFonts w:ascii="Arial" w:hAnsi="Arial" w:cs="Arial"/>
        </w:rPr>
        <w:t xml:space="preserve"> seperti misalnya terjadi berbagai gesekkan atau keributan di masyarakat dan kemacetan.</w:t>
      </w:r>
      <w:r w:rsidR="00AC7CE0" w:rsidRPr="00C27993">
        <w:rPr>
          <w:rFonts w:ascii="Arial" w:hAnsi="Arial" w:cs="Arial"/>
        </w:rPr>
        <w:t xml:space="preserve"> Banyaknya keluhan dan kritikan dari masyarakat atas praktik kampanye terbuka para </w:t>
      </w:r>
      <w:r w:rsidR="00376E0C">
        <w:rPr>
          <w:rFonts w:ascii="Arial" w:hAnsi="Arial" w:cs="Arial"/>
        </w:rPr>
        <w:t>kandidat pejabat publik</w:t>
      </w:r>
      <w:r w:rsidR="00AC7CE0" w:rsidRPr="00C27993">
        <w:rPr>
          <w:rFonts w:ascii="Arial" w:hAnsi="Arial" w:cs="Arial"/>
        </w:rPr>
        <w:t xml:space="preserve"> berikut partai pengusungnya, ternyata tidak menyurutkan praktik kampanye terbuka ini. Setiap </w:t>
      </w:r>
      <w:r w:rsidR="0025066E" w:rsidRPr="00C27993">
        <w:rPr>
          <w:rFonts w:ascii="Arial" w:hAnsi="Arial" w:cs="Arial"/>
        </w:rPr>
        <w:t xml:space="preserve">kali terdapat Pemilu </w:t>
      </w:r>
      <w:r w:rsidR="008350D0">
        <w:rPr>
          <w:rFonts w:ascii="Arial" w:hAnsi="Arial" w:cs="Arial"/>
        </w:rPr>
        <w:t>dan</w:t>
      </w:r>
      <w:r w:rsidR="0025066E" w:rsidRPr="00C27993">
        <w:rPr>
          <w:rFonts w:ascii="Arial" w:hAnsi="Arial" w:cs="Arial"/>
        </w:rPr>
        <w:t xml:space="preserve"> Pilkada, kam</w:t>
      </w:r>
      <w:r w:rsidR="00C27993">
        <w:rPr>
          <w:rFonts w:ascii="Arial" w:hAnsi="Arial" w:cs="Arial"/>
        </w:rPr>
        <w:t>panye terbuka ini selalu dilaku</w:t>
      </w:r>
      <w:r w:rsidR="0025066E" w:rsidRPr="00C27993">
        <w:rPr>
          <w:rFonts w:ascii="Arial" w:hAnsi="Arial" w:cs="Arial"/>
        </w:rPr>
        <w:t>kan.</w:t>
      </w:r>
    </w:p>
    <w:p w:rsidR="00115D98" w:rsidRPr="00C27993" w:rsidRDefault="0025066E" w:rsidP="00F074EC">
      <w:pPr>
        <w:pStyle w:val="NormalWeb"/>
        <w:spacing w:before="0" w:beforeAutospacing="0" w:after="0" w:afterAutospacing="0" w:line="480" w:lineRule="auto"/>
        <w:ind w:firstLine="720"/>
        <w:jc w:val="both"/>
        <w:rPr>
          <w:rFonts w:ascii="Arial" w:hAnsi="Arial" w:cs="Arial"/>
        </w:rPr>
      </w:pPr>
      <w:r w:rsidRPr="00C27993">
        <w:rPr>
          <w:rFonts w:ascii="Arial" w:hAnsi="Arial" w:cs="Arial"/>
        </w:rPr>
        <w:t>Berdasarkan</w:t>
      </w:r>
      <w:r w:rsidR="00F539FC" w:rsidRPr="00C27993">
        <w:rPr>
          <w:rFonts w:ascii="Arial" w:hAnsi="Arial" w:cs="Arial"/>
        </w:rPr>
        <w:t xml:space="preserve"> pengamatan</w:t>
      </w:r>
      <w:r w:rsidRPr="00C27993">
        <w:rPr>
          <w:rFonts w:ascii="Arial" w:hAnsi="Arial" w:cs="Arial"/>
        </w:rPr>
        <w:t xml:space="preserve"> sepintas</w:t>
      </w:r>
      <w:r w:rsidR="00F539FC" w:rsidRPr="00C27993">
        <w:rPr>
          <w:rFonts w:ascii="Arial" w:hAnsi="Arial" w:cs="Arial"/>
        </w:rPr>
        <w:t xml:space="preserve"> dan analisis </w:t>
      </w:r>
      <w:r w:rsidRPr="00C27993">
        <w:rPr>
          <w:rFonts w:ascii="Arial" w:hAnsi="Arial" w:cs="Arial"/>
        </w:rPr>
        <w:t xml:space="preserve">sederhana </w:t>
      </w:r>
      <w:r w:rsidR="00F539FC" w:rsidRPr="00C27993">
        <w:rPr>
          <w:rFonts w:ascii="Arial" w:hAnsi="Arial" w:cs="Arial"/>
        </w:rPr>
        <w:t xml:space="preserve">tentang </w:t>
      </w:r>
      <w:r w:rsidR="001D0B08" w:rsidRPr="00C27993">
        <w:rPr>
          <w:rFonts w:ascii="Arial" w:hAnsi="Arial" w:cs="Arial"/>
        </w:rPr>
        <w:t>pelaksanaan</w:t>
      </w:r>
      <w:r w:rsidR="00173F9F" w:rsidRPr="00C27993">
        <w:rPr>
          <w:rFonts w:ascii="Arial" w:hAnsi="Arial" w:cs="Arial"/>
        </w:rPr>
        <w:t xml:space="preserve"> kampanye terbuka para </w:t>
      </w:r>
      <w:r w:rsidR="00376E0C">
        <w:rPr>
          <w:rFonts w:ascii="Arial" w:hAnsi="Arial" w:cs="Arial"/>
        </w:rPr>
        <w:t>kandidat pejabat publik</w:t>
      </w:r>
      <w:r w:rsidR="004D3181" w:rsidRPr="00C27993">
        <w:rPr>
          <w:rFonts w:ascii="Arial" w:hAnsi="Arial" w:cs="Arial"/>
        </w:rPr>
        <w:t xml:space="preserve">, </w:t>
      </w:r>
      <w:r w:rsidRPr="00C27993">
        <w:rPr>
          <w:rFonts w:ascii="Arial" w:hAnsi="Arial" w:cs="Arial"/>
        </w:rPr>
        <w:t>terkesan adany</w:t>
      </w:r>
      <w:r w:rsidR="00531A6D">
        <w:rPr>
          <w:rFonts w:ascii="Arial" w:hAnsi="Arial" w:cs="Arial"/>
        </w:rPr>
        <w:t xml:space="preserve">a upaya dari mereka </w:t>
      </w:r>
      <w:r w:rsidR="00173F9F" w:rsidRPr="00C27993">
        <w:rPr>
          <w:rFonts w:ascii="Arial" w:hAnsi="Arial" w:cs="Arial"/>
        </w:rPr>
        <w:t>selain m</w:t>
      </w:r>
      <w:r w:rsidR="004D3181" w:rsidRPr="00C27993">
        <w:rPr>
          <w:rFonts w:ascii="Arial" w:hAnsi="Arial" w:cs="Arial"/>
        </w:rPr>
        <w:t>e</w:t>
      </w:r>
      <w:r w:rsidR="00173F9F" w:rsidRPr="00C27993">
        <w:rPr>
          <w:rFonts w:ascii="Arial" w:hAnsi="Arial" w:cs="Arial"/>
        </w:rPr>
        <w:t xml:space="preserve">mperkenalkan dirinya kepada </w:t>
      </w:r>
      <w:proofErr w:type="gramStart"/>
      <w:r w:rsidR="00173F9F" w:rsidRPr="00C27993">
        <w:rPr>
          <w:rFonts w:ascii="Arial" w:hAnsi="Arial" w:cs="Arial"/>
        </w:rPr>
        <w:t>masarakat</w:t>
      </w:r>
      <w:r w:rsidR="00531A6D">
        <w:rPr>
          <w:rFonts w:ascii="Arial" w:hAnsi="Arial" w:cs="Arial"/>
          <w:lang w:val="id-ID"/>
        </w:rPr>
        <w:t xml:space="preserve"> </w:t>
      </w:r>
      <w:r w:rsidR="00173F9F" w:rsidRPr="00C27993">
        <w:rPr>
          <w:rFonts w:ascii="Arial" w:hAnsi="Arial" w:cs="Arial"/>
        </w:rPr>
        <w:t xml:space="preserve"> </w:t>
      </w:r>
      <w:r w:rsidRPr="00C27993">
        <w:rPr>
          <w:rFonts w:ascii="Arial" w:hAnsi="Arial" w:cs="Arial"/>
        </w:rPr>
        <w:t>untuk</w:t>
      </w:r>
      <w:proofErr w:type="gramEnd"/>
      <w:r w:rsidRPr="00C27993">
        <w:rPr>
          <w:rFonts w:ascii="Arial" w:hAnsi="Arial" w:cs="Arial"/>
        </w:rPr>
        <w:t xml:space="preserve"> melakukan </w:t>
      </w:r>
      <w:r w:rsidR="00173F9F" w:rsidRPr="00C27993">
        <w:rPr>
          <w:rFonts w:ascii="Arial" w:hAnsi="Arial" w:cs="Arial"/>
        </w:rPr>
        <w:t xml:space="preserve">unjuk kekuatan </w:t>
      </w:r>
      <w:r w:rsidR="00173F9F" w:rsidRPr="00C27993">
        <w:rPr>
          <w:rFonts w:ascii="Arial" w:hAnsi="Arial" w:cs="Arial"/>
          <w:i/>
        </w:rPr>
        <w:t>(show of force)</w:t>
      </w:r>
      <w:r w:rsidR="00173F9F" w:rsidRPr="00C27993">
        <w:rPr>
          <w:rFonts w:ascii="Arial" w:hAnsi="Arial" w:cs="Arial"/>
        </w:rPr>
        <w:t xml:space="preserve"> dan </w:t>
      </w:r>
      <w:r w:rsidR="00051D99" w:rsidRPr="00C27993">
        <w:rPr>
          <w:rFonts w:ascii="Arial" w:hAnsi="Arial" w:cs="Arial"/>
        </w:rPr>
        <w:t xml:space="preserve">sekaligus </w:t>
      </w:r>
      <w:r w:rsidR="00173F9F" w:rsidRPr="00C27993">
        <w:rPr>
          <w:rFonts w:ascii="Arial" w:hAnsi="Arial" w:cs="Arial"/>
        </w:rPr>
        <w:t>sebagai alat ukur</w:t>
      </w:r>
      <w:r w:rsidR="008E7D89" w:rsidRPr="00C27993">
        <w:rPr>
          <w:rFonts w:ascii="Arial" w:hAnsi="Arial" w:cs="Arial"/>
        </w:rPr>
        <w:t xml:space="preserve"> jumlah pendukung</w:t>
      </w:r>
      <w:r w:rsidR="00173F9F" w:rsidRPr="00C27993">
        <w:rPr>
          <w:rFonts w:ascii="Arial" w:hAnsi="Arial" w:cs="Arial"/>
        </w:rPr>
        <w:t>.</w:t>
      </w:r>
      <w:r w:rsidR="008E7D89" w:rsidRPr="00C27993">
        <w:rPr>
          <w:rFonts w:ascii="Arial" w:hAnsi="Arial" w:cs="Arial"/>
        </w:rPr>
        <w:t xml:space="preserve"> </w:t>
      </w:r>
      <w:r w:rsidR="00051D99" w:rsidRPr="00C27993">
        <w:rPr>
          <w:rFonts w:ascii="Arial" w:hAnsi="Arial" w:cs="Arial"/>
        </w:rPr>
        <w:t>D</w:t>
      </w:r>
      <w:r w:rsidR="008E7D89" w:rsidRPr="00C27993">
        <w:rPr>
          <w:rFonts w:ascii="Arial" w:hAnsi="Arial" w:cs="Arial"/>
        </w:rPr>
        <w:t>engan mengerahkan sebanyak-</w:t>
      </w:r>
      <w:r w:rsidR="008E7D89" w:rsidRPr="00C27993">
        <w:rPr>
          <w:rFonts w:ascii="Arial" w:hAnsi="Arial" w:cs="Arial"/>
        </w:rPr>
        <w:lastRenderedPageBreak/>
        <w:t xml:space="preserve">banyaknya </w:t>
      </w:r>
      <w:proofErr w:type="gramStart"/>
      <w:r w:rsidR="008E7D89" w:rsidRPr="00C27993">
        <w:rPr>
          <w:rFonts w:ascii="Arial" w:hAnsi="Arial" w:cs="Arial"/>
        </w:rPr>
        <w:t>ma</w:t>
      </w:r>
      <w:r w:rsidR="00EB1339">
        <w:rPr>
          <w:rFonts w:ascii="Arial" w:hAnsi="Arial" w:cs="Arial"/>
        </w:rPr>
        <w:t>s</w:t>
      </w:r>
      <w:r w:rsidR="008E7D89" w:rsidRPr="00C27993">
        <w:rPr>
          <w:rFonts w:ascii="Arial" w:hAnsi="Arial" w:cs="Arial"/>
        </w:rPr>
        <w:t>sa</w:t>
      </w:r>
      <w:proofErr w:type="gramEnd"/>
      <w:r w:rsidR="008E7D89" w:rsidRPr="00C27993">
        <w:rPr>
          <w:rFonts w:ascii="Arial" w:hAnsi="Arial" w:cs="Arial"/>
        </w:rPr>
        <w:t xml:space="preserve"> </w:t>
      </w:r>
      <w:r w:rsidR="00AC7CE0" w:rsidRPr="00C27993">
        <w:rPr>
          <w:rFonts w:ascii="Arial" w:hAnsi="Arial" w:cs="Arial"/>
        </w:rPr>
        <w:t xml:space="preserve">pendukung </w:t>
      </w:r>
      <w:r w:rsidR="008E7D89" w:rsidRPr="00C27993">
        <w:rPr>
          <w:rFonts w:ascii="Arial" w:hAnsi="Arial" w:cs="Arial"/>
        </w:rPr>
        <w:t>turun ke jalan</w:t>
      </w:r>
      <w:r w:rsidR="00051D99" w:rsidRPr="00C27993">
        <w:rPr>
          <w:rFonts w:ascii="Arial" w:hAnsi="Arial" w:cs="Arial"/>
        </w:rPr>
        <w:t xml:space="preserve">an dengan memakai </w:t>
      </w:r>
      <w:r w:rsidR="008350D0">
        <w:rPr>
          <w:rFonts w:ascii="Arial" w:hAnsi="Arial" w:cs="Arial"/>
        </w:rPr>
        <w:t>dan</w:t>
      </w:r>
      <w:r w:rsidR="00051D99" w:rsidRPr="00C27993">
        <w:rPr>
          <w:rFonts w:ascii="Arial" w:hAnsi="Arial" w:cs="Arial"/>
        </w:rPr>
        <w:t xml:space="preserve"> dilengkapi atribut tertentu, </w:t>
      </w:r>
      <w:r w:rsidR="00A13FFE" w:rsidRPr="00C27993">
        <w:rPr>
          <w:rFonts w:ascii="Arial" w:hAnsi="Arial" w:cs="Arial"/>
        </w:rPr>
        <w:t>seorang kandidat berharap</w:t>
      </w:r>
      <w:r w:rsidR="006B653E" w:rsidRPr="00C27993">
        <w:rPr>
          <w:rFonts w:ascii="Arial" w:hAnsi="Arial" w:cs="Arial"/>
        </w:rPr>
        <w:t xml:space="preserve"> dapat me</w:t>
      </w:r>
      <w:r w:rsidR="00115D98" w:rsidRPr="00C27993">
        <w:rPr>
          <w:rFonts w:ascii="Arial" w:hAnsi="Arial" w:cs="Arial"/>
        </w:rPr>
        <w:t xml:space="preserve">ngecilkan hati para kandidat pesaing dan sekaligus </w:t>
      </w:r>
      <w:r w:rsidR="00051D99" w:rsidRPr="00C27993">
        <w:rPr>
          <w:rFonts w:ascii="Arial" w:hAnsi="Arial" w:cs="Arial"/>
        </w:rPr>
        <w:t>mampu mencerminkan banyaknya jumlah pendukung.</w:t>
      </w:r>
    </w:p>
    <w:p w:rsidR="00F539FC" w:rsidRPr="00C27993" w:rsidRDefault="00115D98" w:rsidP="00F074EC">
      <w:pPr>
        <w:pStyle w:val="NormalWeb"/>
        <w:spacing w:before="0" w:beforeAutospacing="0" w:after="0" w:afterAutospacing="0" w:line="480" w:lineRule="auto"/>
        <w:ind w:firstLine="720"/>
        <w:jc w:val="both"/>
        <w:rPr>
          <w:rFonts w:ascii="Arial" w:hAnsi="Arial" w:cs="Arial"/>
        </w:rPr>
      </w:pPr>
      <w:r w:rsidRPr="00C27993">
        <w:rPr>
          <w:rFonts w:ascii="Arial" w:hAnsi="Arial" w:cs="Arial"/>
        </w:rPr>
        <w:t xml:space="preserve">Alat pendukung utama dari kampanye terbuka ini adalah kaos </w:t>
      </w:r>
      <w:r w:rsidR="009D5068" w:rsidRPr="00C27993">
        <w:rPr>
          <w:rFonts w:ascii="Arial" w:hAnsi="Arial" w:cs="Arial"/>
        </w:rPr>
        <w:t xml:space="preserve">atau </w:t>
      </w:r>
      <w:r w:rsidR="009D5068" w:rsidRPr="00C27993">
        <w:rPr>
          <w:rFonts w:ascii="Arial" w:hAnsi="Arial" w:cs="Arial"/>
          <w:i/>
        </w:rPr>
        <w:t>t’shirt</w:t>
      </w:r>
      <w:r w:rsidR="009D5068" w:rsidRPr="00C27993">
        <w:rPr>
          <w:rFonts w:ascii="Arial" w:hAnsi="Arial" w:cs="Arial"/>
        </w:rPr>
        <w:t xml:space="preserve"> </w:t>
      </w:r>
      <w:r w:rsidRPr="00C27993">
        <w:rPr>
          <w:rFonts w:ascii="Arial" w:hAnsi="Arial" w:cs="Arial"/>
        </w:rPr>
        <w:t>ber</w:t>
      </w:r>
      <w:r w:rsidR="009D5068" w:rsidRPr="00C27993">
        <w:rPr>
          <w:rFonts w:ascii="Arial" w:hAnsi="Arial" w:cs="Arial"/>
        </w:rPr>
        <w:t>gambar kadidat berikut wakilnya yang</w:t>
      </w:r>
      <w:r w:rsidRPr="00C27993">
        <w:rPr>
          <w:rFonts w:ascii="Arial" w:hAnsi="Arial" w:cs="Arial"/>
        </w:rPr>
        <w:t xml:space="preserve"> kadang-kadang dikombi</w:t>
      </w:r>
      <w:r w:rsidR="00C27993">
        <w:rPr>
          <w:rFonts w:ascii="Arial" w:hAnsi="Arial" w:cs="Arial"/>
        </w:rPr>
        <w:t>-</w:t>
      </w:r>
      <w:r w:rsidRPr="00C27993">
        <w:rPr>
          <w:rFonts w:ascii="Arial" w:hAnsi="Arial" w:cs="Arial"/>
        </w:rPr>
        <w:t>nasikan dengan parpol pengusungnya,</w:t>
      </w:r>
      <w:r w:rsidR="003207BF" w:rsidRPr="00C27993">
        <w:rPr>
          <w:rFonts w:ascii="Arial" w:hAnsi="Arial" w:cs="Arial"/>
        </w:rPr>
        <w:t xml:space="preserve"> rompi,</w:t>
      </w:r>
      <w:r w:rsidRPr="00C27993">
        <w:rPr>
          <w:rFonts w:ascii="Arial" w:hAnsi="Arial" w:cs="Arial"/>
        </w:rPr>
        <w:t xml:space="preserve"> topi, pin,</w:t>
      </w:r>
      <w:r w:rsidR="00990E5C" w:rsidRPr="00C27993">
        <w:rPr>
          <w:rFonts w:ascii="Arial" w:hAnsi="Arial" w:cs="Arial"/>
        </w:rPr>
        <w:t xml:space="preserve"> kerudung,</w:t>
      </w:r>
      <w:r w:rsidRPr="00C27993">
        <w:rPr>
          <w:rFonts w:ascii="Arial" w:hAnsi="Arial" w:cs="Arial"/>
        </w:rPr>
        <w:t xml:space="preserve"> dan baliho.</w:t>
      </w:r>
      <w:r w:rsidR="009D5068" w:rsidRPr="00C27993">
        <w:rPr>
          <w:rFonts w:ascii="Arial" w:hAnsi="Arial" w:cs="Arial"/>
        </w:rPr>
        <w:t xml:space="preserve"> Bagi para perajin</w:t>
      </w:r>
      <w:r w:rsidR="007904C8" w:rsidRPr="00C27993">
        <w:rPr>
          <w:rFonts w:ascii="Arial" w:hAnsi="Arial" w:cs="Arial"/>
        </w:rPr>
        <w:t xml:space="preserve"> atau pengusaha</w:t>
      </w:r>
      <w:r w:rsidR="009D5068" w:rsidRPr="00C27993">
        <w:rPr>
          <w:rFonts w:ascii="Arial" w:hAnsi="Arial" w:cs="Arial"/>
        </w:rPr>
        <w:t xml:space="preserve"> kaos, pelaksanaan Pemilu </w:t>
      </w:r>
      <w:r w:rsidR="008350D0">
        <w:rPr>
          <w:rFonts w:ascii="Arial" w:hAnsi="Arial" w:cs="Arial"/>
        </w:rPr>
        <w:t>dan</w:t>
      </w:r>
      <w:r w:rsidR="009D5068" w:rsidRPr="00C27993">
        <w:rPr>
          <w:rFonts w:ascii="Arial" w:hAnsi="Arial" w:cs="Arial"/>
        </w:rPr>
        <w:t xml:space="preserve"> Pilkada ini merupakan peluang</w:t>
      </w:r>
      <w:r w:rsidR="00051D99" w:rsidRPr="00C27993">
        <w:rPr>
          <w:rFonts w:ascii="Arial" w:hAnsi="Arial" w:cs="Arial"/>
        </w:rPr>
        <w:t xml:space="preserve"> </w:t>
      </w:r>
      <w:r w:rsidR="003207BF" w:rsidRPr="00C27993">
        <w:rPr>
          <w:rFonts w:ascii="Arial" w:hAnsi="Arial" w:cs="Arial"/>
        </w:rPr>
        <w:t>usaha yang tidak kecil, bahkan dapat menghidupi puluhan karyawannya. Bagi beberapa p</w:t>
      </w:r>
      <w:r w:rsidR="007904C8" w:rsidRPr="00C27993">
        <w:rPr>
          <w:rFonts w:ascii="Arial" w:hAnsi="Arial" w:cs="Arial"/>
        </w:rPr>
        <w:t>engusaha</w:t>
      </w:r>
      <w:r w:rsidR="003207BF" w:rsidRPr="00C27993">
        <w:rPr>
          <w:rFonts w:ascii="Arial" w:hAnsi="Arial" w:cs="Arial"/>
        </w:rPr>
        <w:t xml:space="preserve"> </w:t>
      </w:r>
      <w:r w:rsidR="009043D0" w:rsidRPr="00C27993">
        <w:rPr>
          <w:rFonts w:ascii="Arial" w:hAnsi="Arial" w:cs="Arial"/>
        </w:rPr>
        <w:t xml:space="preserve">kaos, </w:t>
      </w:r>
      <w:r w:rsidR="003207BF" w:rsidRPr="00C27993">
        <w:rPr>
          <w:rFonts w:ascii="Arial" w:hAnsi="Arial" w:cs="Arial"/>
        </w:rPr>
        <w:t>tidak jarang menerima pesanan kaos kampanye sampai rat</w:t>
      </w:r>
      <w:r w:rsidR="00990E5C" w:rsidRPr="00C27993">
        <w:rPr>
          <w:rFonts w:ascii="Arial" w:hAnsi="Arial" w:cs="Arial"/>
        </w:rPr>
        <w:t>usan ribu potong dalam setiap kali pelaksanaan Pilkada di suatu daerah tertentu.</w:t>
      </w:r>
    </w:p>
    <w:p w:rsidR="00F55A12" w:rsidRDefault="0017757C" w:rsidP="00F074EC">
      <w:pPr>
        <w:pStyle w:val="NormalWeb"/>
        <w:spacing w:before="0" w:beforeAutospacing="0" w:after="0" w:afterAutospacing="0" w:line="456" w:lineRule="auto"/>
        <w:ind w:firstLine="720"/>
        <w:jc w:val="both"/>
        <w:rPr>
          <w:rFonts w:ascii="Arial" w:hAnsi="Arial" w:cs="Arial"/>
          <w:lang w:val="id-ID"/>
        </w:rPr>
      </w:pPr>
      <w:r>
        <w:rPr>
          <w:rFonts w:ascii="Arial" w:hAnsi="Arial" w:cs="Arial"/>
          <w:noProof/>
        </w:rPr>
        <w:pict>
          <v:shapetype id="_x0000_t202" coordsize="21600,21600" o:spt="202" path="m,l,21600r21600,l21600,xe">
            <v:stroke joinstyle="miter"/>
            <v:path gradientshapeok="t" o:connecttype="rect"/>
          </v:shapetype>
          <v:shape id="Text Box 11" o:spid="_x0000_s1026" type="#_x0000_t202" style="position:absolute;left:0;text-align:left;margin-left:194.55pt;margin-top:102.9pt;width:30.35pt;height:26.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">
            <v:textbox>
              <w:txbxContent>
                <w:p w:rsidR="005477E8" w:rsidRDefault="005477E8" w:rsidP="00DD067B">
                  <w:pPr>
                    <w:jc w:val="center"/>
                  </w:pPr>
                  <w:r>
                    <w:t>=</w:t>
                  </w:r>
                </w:p>
              </w:txbxContent>
            </v:textbox>
          </v:shape>
        </w:pict>
      </w:r>
      <w:r>
        <w:rPr>
          <w:rFonts w:ascii="Arial" w:hAnsi="Arial" w:cs="Arial"/>
          <w:noProof/>
        </w:rPr>
        <w:pict>
          <v:shape id="Text Box 10" o:spid="_x0000_s1027" type="#_x0000_t202" style="position:absolute;left:0;text-align:left;margin-left:36.95pt;margin-top:102.9pt;width:137.9pt;height:26.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" stroked="f">
            <v:textbox>
              <w:txbxContent>
                <w:p w:rsidR="005477E8" w:rsidRPr="0066402B" w:rsidRDefault="005477E8" w:rsidP="00DD067B">
                  <w:pPr>
                    <w:rPr>
                      <w:rFonts w:ascii="Times New Roman" w:hAnsi="Times New Roman" w:cs="Times New Roman"/>
                      <w:sz w:val="24"/>
                      <w:szCs w:val="24"/>
                    </w:rPr>
                  </w:pPr>
                  <w:r>
                    <w:rPr>
                      <w:rFonts w:ascii="Arial" w:hAnsi="Arial" w:cs="Arial"/>
                      <w:sz w:val="24"/>
                      <w:szCs w:val="24"/>
                    </w:rPr>
                    <w:t xml:space="preserve">Jumlah Calon Pemilih </w:t>
                  </w:r>
                </w:p>
              </w:txbxContent>
            </v:textbox>
          </v:shape>
        </w:pict>
      </w:r>
      <w:r w:rsidR="00F5428B" w:rsidRPr="00C27993">
        <w:rPr>
          <w:rFonts w:ascii="Arial" w:hAnsi="Arial" w:cs="Arial"/>
        </w:rPr>
        <w:t>Berdasarkan pengakuan beberapa pengusaha kaos</w:t>
      </w:r>
      <w:r w:rsidR="00DC480A" w:rsidRPr="00C27993">
        <w:rPr>
          <w:rFonts w:ascii="Arial" w:hAnsi="Arial" w:cs="Arial"/>
        </w:rPr>
        <w:t xml:space="preserve"> sablon/cetakan</w:t>
      </w:r>
      <w:r w:rsidR="00F5428B" w:rsidRPr="00C27993">
        <w:rPr>
          <w:rFonts w:ascii="Arial" w:hAnsi="Arial" w:cs="Arial"/>
        </w:rPr>
        <w:t xml:space="preserve"> </w:t>
      </w:r>
      <w:r w:rsidR="00F77EF5">
        <w:rPr>
          <w:rFonts w:ascii="Arial" w:hAnsi="Arial" w:cs="Arial"/>
        </w:rPr>
        <w:t>di Kota dan Kabupaten Bandung</w:t>
      </w:r>
      <w:r w:rsidR="00F5428B" w:rsidRPr="00C27993">
        <w:rPr>
          <w:rFonts w:ascii="Arial" w:hAnsi="Arial" w:cs="Arial"/>
        </w:rPr>
        <w:t>, p</w:t>
      </w:r>
      <w:r w:rsidR="00F55A12" w:rsidRPr="00C27993">
        <w:rPr>
          <w:rFonts w:ascii="Arial" w:hAnsi="Arial" w:cs="Arial"/>
        </w:rPr>
        <w:t xml:space="preserve">erhitungan yang biasa </w:t>
      </w:r>
      <w:r w:rsidR="00EB1339">
        <w:rPr>
          <w:rFonts w:ascii="Arial" w:hAnsi="Arial" w:cs="Arial"/>
        </w:rPr>
        <w:t xml:space="preserve">team sukses </w:t>
      </w:r>
      <w:r w:rsidR="00F55A12" w:rsidRPr="00C27993">
        <w:rPr>
          <w:rFonts w:ascii="Arial" w:hAnsi="Arial" w:cs="Arial"/>
        </w:rPr>
        <w:t>lakukan</w:t>
      </w:r>
      <w:r w:rsidR="00D32892" w:rsidRPr="00C27993">
        <w:rPr>
          <w:rFonts w:ascii="Arial" w:hAnsi="Arial" w:cs="Arial"/>
        </w:rPr>
        <w:t xml:space="preserve"> </w:t>
      </w:r>
      <w:r w:rsidR="00DC480A" w:rsidRPr="00C27993">
        <w:rPr>
          <w:rFonts w:ascii="Arial" w:hAnsi="Arial" w:cs="Arial"/>
        </w:rPr>
        <w:t>untuk</w:t>
      </w:r>
      <w:r w:rsidR="00F074EC" w:rsidRPr="00C27993">
        <w:rPr>
          <w:rFonts w:ascii="Arial" w:hAnsi="Arial" w:cs="Arial"/>
        </w:rPr>
        <w:t xml:space="preserve"> </w:t>
      </w:r>
      <w:r w:rsidR="00F55A12" w:rsidRPr="00C27993">
        <w:rPr>
          <w:rFonts w:ascii="Arial" w:hAnsi="Arial" w:cs="Arial"/>
        </w:rPr>
        <w:t xml:space="preserve">memprediksi jumlah kebutuhan kaos </w:t>
      </w:r>
      <w:r w:rsidR="00DC480A" w:rsidRPr="00C27993">
        <w:rPr>
          <w:rFonts w:ascii="Arial" w:hAnsi="Arial" w:cs="Arial"/>
        </w:rPr>
        <w:t xml:space="preserve">satu orang </w:t>
      </w:r>
      <w:r w:rsidR="00376E0C">
        <w:rPr>
          <w:rFonts w:ascii="Arial" w:hAnsi="Arial" w:cs="Arial"/>
        </w:rPr>
        <w:t>kandidat pejabat publik</w:t>
      </w:r>
      <w:r w:rsidR="00F55A12" w:rsidRPr="00C27993">
        <w:rPr>
          <w:rFonts w:ascii="Arial" w:hAnsi="Arial" w:cs="Arial"/>
        </w:rPr>
        <w:t xml:space="preserve"> adalah sebagai berikut.</w:t>
      </w:r>
    </w:p>
    <w:p w:rsidR="0042703C" w:rsidRDefault="0017757C" w:rsidP="0042703C">
      <w:pPr>
        <w:pStyle w:val="NormalWeb"/>
        <w:spacing w:before="0" w:beforeAutospacing="0" w:after="0" w:afterAutospacing="0" w:line="456" w:lineRule="auto"/>
        <w:jc w:val="both"/>
        <w:rPr>
          <w:rFonts w:ascii="Arial" w:hAnsi="Arial" w:cs="Arial"/>
          <w:lang w:val="id-ID"/>
        </w:rPr>
      </w:pPr>
      <w:r>
        <w:rPr>
          <w:rFonts w:ascii="Arial" w:hAnsi="Arial" w:cs="Arial"/>
          <w:noProof/>
        </w:rPr>
        <w:pict>
          <v:shape id="Text Box 3" o:spid="_x0000_s1028" type="#_x0000_t202" style="position:absolute;left:0;text-align:left;margin-left:225.9pt;margin-top:.15pt;width:169.45pt;height:26.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13hgIAABY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" stroked="f">
            <v:textbox>
              <w:txbxContent>
                <w:p w:rsidR="005477E8" w:rsidRPr="00DD067B" w:rsidRDefault="005477E8" w:rsidP="0066402B">
                  <w:pPr>
                    <w:rPr>
                      <w:rFonts w:ascii="Arial" w:hAnsi="Arial" w:cs="Arial"/>
                      <w:sz w:val="24"/>
                      <w:szCs w:val="24"/>
                    </w:rPr>
                  </w:pPr>
                  <w:r w:rsidRPr="00DD067B">
                    <w:rPr>
                      <w:rFonts w:ascii="Arial" w:hAnsi="Arial" w:cs="Arial"/>
                      <w:sz w:val="24"/>
                      <w:szCs w:val="24"/>
                    </w:rPr>
                    <w:t xml:space="preserve">Jumlah </w:t>
                  </w:r>
                  <w:proofErr w:type="gramStart"/>
                  <w:r w:rsidRPr="00DD067B">
                    <w:rPr>
                      <w:rFonts w:ascii="Arial" w:hAnsi="Arial" w:cs="Arial"/>
                      <w:sz w:val="24"/>
                      <w:szCs w:val="24"/>
                    </w:rPr>
                    <w:t>Penduduk  x</w:t>
                  </w:r>
                  <w:proofErr w:type="gramEnd"/>
                  <w:r w:rsidRPr="00DD067B">
                    <w:rPr>
                      <w:rFonts w:ascii="Arial" w:hAnsi="Arial" w:cs="Arial"/>
                      <w:sz w:val="24"/>
                      <w:szCs w:val="24"/>
                    </w:rPr>
                    <w:t xml:space="preserve">  60%</w:t>
                  </w:r>
                </w:p>
              </w:txbxContent>
            </v:textbox>
          </v:shape>
        </w:pict>
      </w:r>
    </w:p>
    <w:p w:rsidR="00DC480A" w:rsidRPr="0042703C" w:rsidRDefault="0017757C" w:rsidP="0042703C">
      <w:pPr>
        <w:pStyle w:val="NormalWeb"/>
        <w:spacing w:before="0" w:beforeAutospacing="0" w:after="0" w:afterAutospacing="0" w:line="456" w:lineRule="auto"/>
        <w:jc w:val="both"/>
        <w:rPr>
          <w:rFonts w:ascii="Arial" w:hAnsi="Arial" w:cs="Arial"/>
          <w:lang w:val="id-ID"/>
        </w:rPr>
      </w:pPr>
      <w:r>
        <w:rPr>
          <w:rFonts w:ascii="Arial" w:hAnsi="Arial" w:cs="Arial"/>
          <w:noProof/>
        </w:rPr>
        <w:pict>
          <v:shape id="Text Box 14" o:spid="_x0000_s1029" type="#_x0000_t202" style="position:absolute;left:0;text-align:left;margin-left:199.95pt;margin-top:24.45pt;width:24.7pt;height:2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">
            <v:textbox>
              <w:txbxContent>
                <w:p w:rsidR="005477E8" w:rsidRPr="0034519A" w:rsidRDefault="005477E8" w:rsidP="0034519A">
                  <w:pPr>
                    <w:jc w:val="center"/>
                    <w:rPr>
                      <w:b/>
                    </w:rPr>
                  </w:pPr>
                  <w:r w:rsidRPr="0034519A">
                    <w:rPr>
                      <w:b/>
                    </w:rPr>
                    <w:t>=</w:t>
                  </w:r>
                </w:p>
              </w:txbxContent>
            </v:textbox>
          </v:shape>
        </w:pict>
      </w:r>
      <w:r>
        <w:rPr>
          <w:rFonts w:ascii="Arial" w:hAnsi="Arial" w:cs="Arial"/>
          <w:noProof/>
        </w:rPr>
        <w:pict>
          <v:shape id="Text Box 5" o:spid="_x0000_s1030" type="#_x0000_t202" style="position:absolute;left:0;text-align:left;margin-left:224.65pt;margin-top:10.25pt;width:172.5pt;height:53.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O5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" filled="f" stroked="f">
            <v:textbox>
              <w:txbxContent>
                <w:p w:rsidR="005477E8" w:rsidRDefault="005477E8" w:rsidP="00493C2F">
                  <w:pPr>
                    <w:spacing w:after="0" w:line="240" w:lineRule="auto"/>
                    <w:rPr>
                      <w:rFonts w:ascii="Times New Roman" w:hAnsi="Times New Roman" w:cs="Times New Roman"/>
                      <w:sz w:val="24"/>
                      <w:szCs w:val="24"/>
                    </w:rPr>
                  </w:pPr>
                </w:p>
                <w:p w:rsidR="005477E8" w:rsidRPr="00DD067B" w:rsidRDefault="005477E8" w:rsidP="00797A77">
                  <w:pPr>
                    <w:spacing w:after="0" w:line="240" w:lineRule="auto"/>
                    <w:rPr>
                      <w:rFonts w:ascii="Arial" w:hAnsi="Arial" w:cs="Arial"/>
                      <w:sz w:val="24"/>
                      <w:szCs w:val="24"/>
                    </w:rPr>
                  </w:pPr>
                  <w:r>
                    <w:rPr>
                      <w:rFonts w:ascii="Times New Roman" w:hAnsi="Times New Roman" w:cs="Times New Roman"/>
                      <w:sz w:val="24"/>
                      <w:szCs w:val="24"/>
                    </w:rPr>
                    <w:t xml:space="preserve"> </w:t>
                  </w:r>
                  <w:r w:rsidRPr="00DD067B">
                    <w:rPr>
                      <w:rFonts w:ascii="Arial" w:hAnsi="Arial" w:cs="Arial"/>
                      <w:sz w:val="24"/>
                      <w:szCs w:val="24"/>
                    </w:rPr>
                    <w:t>Jumlah Calon pemilih x 35%</w:t>
                  </w:r>
                </w:p>
              </w:txbxContent>
            </v:textbox>
          </v:shape>
        </w:pict>
      </w:r>
      <w:r>
        <w:rPr>
          <w:rFonts w:ascii="Arial" w:hAnsi="Arial" w:cs="Arial"/>
          <w:noProof/>
        </w:rPr>
        <w:pict>
          <v:shape id="Text Box 4" o:spid="_x0000_s1031" type="#_x0000_t202" style="position:absolute;left:0;text-align:left;margin-left:35.2pt;margin-top:9.55pt;width:168.5pt;height:53.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cuQ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" filled="f" stroked="f">
            <v:textbox>
              <w:txbxContent>
                <w:p w:rsidR="005477E8" w:rsidRPr="00DD067B" w:rsidRDefault="005477E8" w:rsidP="00797A77">
                  <w:pPr>
                    <w:spacing w:after="0" w:line="240" w:lineRule="auto"/>
                    <w:jc w:val="right"/>
                    <w:rPr>
                      <w:rFonts w:ascii="Arial" w:hAnsi="Arial" w:cs="Arial"/>
                      <w:sz w:val="24"/>
                      <w:szCs w:val="24"/>
                    </w:rPr>
                  </w:pPr>
                  <w:r w:rsidRPr="00DD067B">
                    <w:rPr>
                      <w:rFonts w:ascii="Arial" w:hAnsi="Arial" w:cs="Arial"/>
                      <w:sz w:val="24"/>
                      <w:szCs w:val="24"/>
                    </w:rPr>
                    <w:t>Jumlah Kaos yang dibutuhkan oleh seorang Kandidat</w:t>
                  </w:r>
                </w:p>
              </w:txbxContent>
            </v:textbox>
          </v:shape>
        </w:pict>
      </w:r>
    </w:p>
    <w:p w:rsidR="0066402B" w:rsidRPr="00C27993" w:rsidRDefault="00DC480A" w:rsidP="00DC13FD">
      <w:pPr>
        <w:pStyle w:val="NormalWeb"/>
        <w:spacing w:before="0" w:beforeAutospacing="0" w:after="0" w:afterAutospacing="0" w:line="480" w:lineRule="auto"/>
        <w:ind w:firstLine="720"/>
        <w:jc w:val="both"/>
        <w:rPr>
          <w:rFonts w:ascii="Arial" w:hAnsi="Arial" w:cs="Arial"/>
        </w:rPr>
      </w:pPr>
      <w:r w:rsidRPr="00C27993">
        <w:rPr>
          <w:rFonts w:ascii="Arial" w:hAnsi="Arial" w:cs="Arial"/>
        </w:rPr>
        <w:t xml:space="preserve">            </w:t>
      </w:r>
      <w:r w:rsidR="00493C2F" w:rsidRPr="00C27993">
        <w:rPr>
          <w:rFonts w:ascii="Arial" w:hAnsi="Arial" w:cs="Arial"/>
        </w:rPr>
        <w:t xml:space="preserve">                                             </w:t>
      </w:r>
    </w:p>
    <w:p w:rsidR="0066402B" w:rsidRPr="00C27993" w:rsidRDefault="0066402B" w:rsidP="00DC13FD">
      <w:pPr>
        <w:pStyle w:val="NormalWeb"/>
        <w:spacing w:before="0" w:beforeAutospacing="0" w:after="0" w:afterAutospacing="0" w:line="480" w:lineRule="auto"/>
        <w:ind w:firstLine="720"/>
        <w:jc w:val="both"/>
        <w:rPr>
          <w:rFonts w:ascii="Arial" w:hAnsi="Arial" w:cs="Arial"/>
        </w:rPr>
      </w:pPr>
    </w:p>
    <w:p w:rsidR="00D32892" w:rsidRPr="00C27993" w:rsidRDefault="00D32892" w:rsidP="00DC13FD">
      <w:pPr>
        <w:pStyle w:val="NormalWeb"/>
        <w:spacing w:before="0" w:beforeAutospacing="0" w:after="0" w:afterAutospacing="0" w:line="480" w:lineRule="auto"/>
        <w:ind w:firstLine="720"/>
        <w:jc w:val="both"/>
        <w:rPr>
          <w:rFonts w:ascii="Arial" w:hAnsi="Arial" w:cs="Arial"/>
        </w:rPr>
      </w:pPr>
      <w:r w:rsidRPr="00C27993">
        <w:rPr>
          <w:rFonts w:ascii="Arial" w:hAnsi="Arial" w:cs="Arial"/>
        </w:rPr>
        <w:t xml:space="preserve">Sebagai suatu ilustrasi, misalnya sebuah kabupaten X </w:t>
      </w:r>
      <w:r w:rsidR="00873DA2" w:rsidRPr="00C27993">
        <w:rPr>
          <w:rFonts w:ascii="Arial" w:hAnsi="Arial" w:cs="Arial"/>
        </w:rPr>
        <w:t xml:space="preserve">yang </w:t>
      </w:r>
      <w:proofErr w:type="gramStart"/>
      <w:r w:rsidR="00873DA2" w:rsidRPr="00C27993">
        <w:rPr>
          <w:rFonts w:ascii="Arial" w:hAnsi="Arial" w:cs="Arial"/>
        </w:rPr>
        <w:t>akan</w:t>
      </w:r>
      <w:proofErr w:type="gramEnd"/>
      <w:r w:rsidR="00873DA2" w:rsidRPr="00C27993">
        <w:rPr>
          <w:rFonts w:ascii="Arial" w:hAnsi="Arial" w:cs="Arial"/>
        </w:rPr>
        <w:t xml:space="preserve"> menyelenggarakan Pilkada memiliki </w:t>
      </w:r>
      <w:r w:rsidRPr="00C27993">
        <w:rPr>
          <w:rFonts w:ascii="Arial" w:hAnsi="Arial" w:cs="Arial"/>
        </w:rPr>
        <w:t>p</w:t>
      </w:r>
      <w:r w:rsidR="00ED74AC" w:rsidRPr="00C27993">
        <w:rPr>
          <w:rFonts w:ascii="Arial" w:hAnsi="Arial" w:cs="Arial"/>
        </w:rPr>
        <w:t xml:space="preserve">enduduk </w:t>
      </w:r>
      <w:r w:rsidR="00873DA2" w:rsidRPr="00C27993">
        <w:rPr>
          <w:rFonts w:ascii="Arial" w:hAnsi="Arial" w:cs="Arial"/>
        </w:rPr>
        <w:t xml:space="preserve">sebanyak </w:t>
      </w:r>
      <w:r w:rsidR="00ED74AC" w:rsidRPr="00C27993">
        <w:rPr>
          <w:rFonts w:ascii="Arial" w:hAnsi="Arial" w:cs="Arial"/>
        </w:rPr>
        <w:t>1.000.000</w:t>
      </w:r>
      <w:r w:rsidR="00A442F3" w:rsidRPr="00C27993">
        <w:rPr>
          <w:rFonts w:ascii="Arial" w:hAnsi="Arial" w:cs="Arial"/>
        </w:rPr>
        <w:t xml:space="preserve"> (satu juta)</w:t>
      </w:r>
      <w:r w:rsidR="00ED74AC" w:rsidRPr="00C27993">
        <w:rPr>
          <w:rFonts w:ascii="Arial" w:hAnsi="Arial" w:cs="Arial"/>
        </w:rPr>
        <w:t xml:space="preserve"> </w:t>
      </w:r>
      <w:r w:rsidR="00873DA2" w:rsidRPr="00C27993">
        <w:rPr>
          <w:rFonts w:ascii="Arial" w:hAnsi="Arial" w:cs="Arial"/>
        </w:rPr>
        <w:t>o</w:t>
      </w:r>
      <w:r w:rsidR="00ED74AC" w:rsidRPr="00C27993">
        <w:rPr>
          <w:rFonts w:ascii="Arial" w:hAnsi="Arial" w:cs="Arial"/>
        </w:rPr>
        <w:t>rang</w:t>
      </w:r>
      <w:r w:rsidR="00873DA2" w:rsidRPr="00C27993">
        <w:rPr>
          <w:rFonts w:ascii="Arial" w:hAnsi="Arial" w:cs="Arial"/>
        </w:rPr>
        <w:t xml:space="preserve">. Dari jumlah keseluruhan penduduknya diperkirakan 60% nya atau 600.000 </w:t>
      </w:r>
      <w:r w:rsidR="00A442F3" w:rsidRPr="00C27993">
        <w:rPr>
          <w:rFonts w:ascii="Arial" w:hAnsi="Arial" w:cs="Arial"/>
        </w:rPr>
        <w:t xml:space="preserve">(enam ratus ribu) </w:t>
      </w:r>
      <w:r w:rsidR="00873DA2" w:rsidRPr="00C27993">
        <w:rPr>
          <w:rFonts w:ascii="Arial" w:hAnsi="Arial" w:cs="Arial"/>
        </w:rPr>
        <w:t xml:space="preserve">orang adalah calon penduduk yang </w:t>
      </w:r>
      <w:r w:rsidR="00873DA2" w:rsidRPr="00C27993">
        <w:rPr>
          <w:rFonts w:ascii="Arial" w:hAnsi="Arial" w:cs="Arial"/>
        </w:rPr>
        <w:lastRenderedPageBreak/>
        <w:t>memiliki hak pilih.</w:t>
      </w:r>
      <w:r w:rsidR="00D1502F" w:rsidRPr="00C27993">
        <w:rPr>
          <w:rFonts w:ascii="Arial" w:hAnsi="Arial" w:cs="Arial"/>
        </w:rPr>
        <w:t xml:space="preserve"> Dari 600.000 orang yang memiliki hak pilih diprediksi 35% </w:t>
      </w:r>
      <w:r w:rsidR="006A0AA9" w:rsidRPr="00C27993">
        <w:rPr>
          <w:rFonts w:ascii="Arial" w:hAnsi="Arial" w:cs="Arial"/>
        </w:rPr>
        <w:t xml:space="preserve">(210.000) </w:t>
      </w:r>
      <w:r w:rsidR="00D1502F" w:rsidRPr="00C27993">
        <w:rPr>
          <w:rFonts w:ascii="Arial" w:hAnsi="Arial" w:cs="Arial"/>
        </w:rPr>
        <w:t>nya adalah masyarakat yang menjadi konstituen partai politik yang mengusung masi</w:t>
      </w:r>
      <w:r w:rsidR="0056505C" w:rsidRPr="00C27993">
        <w:rPr>
          <w:rFonts w:ascii="Arial" w:hAnsi="Arial" w:cs="Arial"/>
        </w:rPr>
        <w:t>n</w:t>
      </w:r>
      <w:r w:rsidR="00D1502F" w:rsidRPr="00C27993">
        <w:rPr>
          <w:rFonts w:ascii="Arial" w:hAnsi="Arial" w:cs="Arial"/>
        </w:rPr>
        <w:t xml:space="preserve">g-masing calon </w:t>
      </w:r>
      <w:r w:rsidR="00376E0C">
        <w:rPr>
          <w:rFonts w:ascii="Arial" w:hAnsi="Arial" w:cs="Arial"/>
        </w:rPr>
        <w:t>kandidat pejabat publik</w:t>
      </w:r>
      <w:r w:rsidR="0056505C" w:rsidRPr="00C27993">
        <w:rPr>
          <w:rFonts w:ascii="Arial" w:hAnsi="Arial" w:cs="Arial"/>
        </w:rPr>
        <w:t xml:space="preserve"> dan merupakan orang-o</w:t>
      </w:r>
      <w:r w:rsidR="006A0AA9" w:rsidRPr="00C27993">
        <w:rPr>
          <w:rFonts w:ascii="Arial" w:hAnsi="Arial" w:cs="Arial"/>
        </w:rPr>
        <w:t>r</w:t>
      </w:r>
      <w:r w:rsidR="00684B39">
        <w:rPr>
          <w:rFonts w:ascii="Arial" w:hAnsi="Arial" w:cs="Arial"/>
        </w:rPr>
        <w:t>a</w:t>
      </w:r>
      <w:r w:rsidR="0056505C" w:rsidRPr="00C27993">
        <w:rPr>
          <w:rFonts w:ascii="Arial" w:hAnsi="Arial" w:cs="Arial"/>
        </w:rPr>
        <w:t>ng yang bersedia menggunakan kaos kampanye dari seorang kandidat tertentu yang diusung oleh sebuah partai tertentu atau gabungan partai.</w:t>
      </w:r>
    </w:p>
    <w:p w:rsidR="0066402B" w:rsidRPr="0034519A" w:rsidRDefault="00DC480A" w:rsidP="00DC13FD">
      <w:pPr>
        <w:pStyle w:val="NormalWeb"/>
        <w:spacing w:before="0" w:beforeAutospacing="0" w:after="0" w:afterAutospacing="0" w:line="480" w:lineRule="auto"/>
        <w:ind w:firstLine="720"/>
        <w:jc w:val="both"/>
        <w:rPr>
          <w:rFonts w:ascii="Arial" w:hAnsi="Arial" w:cs="Arial"/>
        </w:rPr>
      </w:pPr>
      <w:r w:rsidRPr="0034519A">
        <w:rPr>
          <w:rFonts w:ascii="Arial" w:hAnsi="Arial" w:cs="Arial"/>
        </w:rPr>
        <w:t xml:space="preserve">Sejak beberapa tahun yang lalu, formula yang tidak diketahui </w:t>
      </w:r>
      <w:r w:rsidR="00D32892" w:rsidRPr="0034519A">
        <w:rPr>
          <w:rFonts w:ascii="Arial" w:hAnsi="Arial" w:cs="Arial"/>
        </w:rPr>
        <w:t>sumber maupun perumusnya ini secara konsisten terus dimanfaatkan atau dipergunakan para pengusaha kao</w:t>
      </w:r>
      <w:r w:rsidR="0034519A">
        <w:rPr>
          <w:rFonts w:ascii="Arial" w:hAnsi="Arial" w:cs="Arial"/>
        </w:rPr>
        <w:t xml:space="preserve">s sablon atau </w:t>
      </w:r>
      <w:r w:rsidR="00D32892" w:rsidRPr="0034519A">
        <w:rPr>
          <w:rFonts w:ascii="Arial" w:hAnsi="Arial" w:cs="Arial"/>
        </w:rPr>
        <w:t xml:space="preserve">cetakan </w:t>
      </w:r>
      <w:r w:rsidR="00A442F3" w:rsidRPr="0034519A">
        <w:rPr>
          <w:rFonts w:ascii="Arial" w:hAnsi="Arial" w:cs="Arial"/>
        </w:rPr>
        <w:t>di</w:t>
      </w:r>
      <w:r w:rsidR="00D32892" w:rsidRPr="0034519A">
        <w:rPr>
          <w:rFonts w:ascii="Arial" w:hAnsi="Arial" w:cs="Arial"/>
        </w:rPr>
        <w:t xml:space="preserve"> wilayah </w:t>
      </w:r>
      <w:r w:rsidR="00F77EF5">
        <w:rPr>
          <w:rFonts w:ascii="Arial" w:hAnsi="Arial" w:cs="Arial"/>
        </w:rPr>
        <w:t>Kota dan K</w:t>
      </w:r>
      <w:r w:rsidR="00D32892" w:rsidRPr="0034519A">
        <w:rPr>
          <w:rFonts w:ascii="Arial" w:hAnsi="Arial" w:cs="Arial"/>
        </w:rPr>
        <w:t>a</w:t>
      </w:r>
      <w:r w:rsidR="006A0AA9" w:rsidRPr="0034519A">
        <w:rPr>
          <w:rFonts w:ascii="Arial" w:hAnsi="Arial" w:cs="Arial"/>
        </w:rPr>
        <w:t xml:space="preserve">bupaten Bandung. Demikian pula </w:t>
      </w:r>
      <w:r w:rsidR="00D32892" w:rsidRPr="0034519A">
        <w:rPr>
          <w:rFonts w:ascii="Arial" w:hAnsi="Arial" w:cs="Arial"/>
        </w:rPr>
        <w:t>berapa</w:t>
      </w:r>
      <w:r w:rsidR="00A442F3" w:rsidRPr="0034519A">
        <w:rPr>
          <w:rFonts w:ascii="Arial" w:hAnsi="Arial" w:cs="Arial"/>
        </w:rPr>
        <w:t xml:space="preserve"> pengusaha kaos sablon</w:t>
      </w:r>
      <w:r w:rsidR="0034519A">
        <w:rPr>
          <w:rFonts w:ascii="Arial" w:hAnsi="Arial" w:cs="Arial"/>
        </w:rPr>
        <w:t xml:space="preserve"> atau </w:t>
      </w:r>
      <w:r w:rsidR="00A442F3" w:rsidRPr="0034519A">
        <w:rPr>
          <w:rFonts w:ascii="Arial" w:hAnsi="Arial" w:cs="Arial"/>
        </w:rPr>
        <w:t>cetakan di Kota Bandung mempergunakan formula seperti tersebut di atas.</w:t>
      </w:r>
    </w:p>
    <w:p w:rsidR="00217E6A" w:rsidRPr="000D7DA2" w:rsidRDefault="009043D0" w:rsidP="00DC13FD">
      <w:pPr>
        <w:pStyle w:val="NormalWeb"/>
        <w:spacing w:before="0" w:beforeAutospacing="0" w:after="0" w:afterAutospacing="0" w:line="480" w:lineRule="auto"/>
        <w:ind w:firstLine="720"/>
        <w:jc w:val="both"/>
        <w:rPr>
          <w:rFonts w:ascii="Arial" w:hAnsi="Arial" w:cs="Arial"/>
          <w:i/>
        </w:rPr>
      </w:pPr>
      <w:r w:rsidRPr="0034519A">
        <w:rPr>
          <w:rFonts w:ascii="Arial" w:hAnsi="Arial" w:cs="Arial"/>
        </w:rPr>
        <w:t xml:space="preserve">Di </w:t>
      </w:r>
      <w:proofErr w:type="gramStart"/>
      <w:r w:rsidR="00A442F3" w:rsidRPr="0034519A">
        <w:rPr>
          <w:rFonts w:ascii="Arial" w:hAnsi="Arial" w:cs="Arial"/>
        </w:rPr>
        <w:t>kota</w:t>
      </w:r>
      <w:proofErr w:type="gramEnd"/>
      <w:r w:rsidR="00A442F3" w:rsidRPr="0034519A">
        <w:rPr>
          <w:rFonts w:ascii="Arial" w:hAnsi="Arial" w:cs="Arial"/>
        </w:rPr>
        <w:t xml:space="preserve"> dan </w:t>
      </w:r>
      <w:r w:rsidRPr="0034519A">
        <w:rPr>
          <w:rFonts w:ascii="Arial" w:hAnsi="Arial" w:cs="Arial"/>
        </w:rPr>
        <w:t>kabupaten</w:t>
      </w:r>
      <w:r w:rsidR="00A442F3" w:rsidRPr="0034519A">
        <w:rPr>
          <w:rFonts w:ascii="Arial" w:hAnsi="Arial" w:cs="Arial"/>
        </w:rPr>
        <w:t xml:space="preserve"> Bandung</w:t>
      </w:r>
      <w:r w:rsidRPr="0034519A">
        <w:rPr>
          <w:rFonts w:ascii="Arial" w:hAnsi="Arial" w:cs="Arial"/>
        </w:rPr>
        <w:t>, sentra perajin</w:t>
      </w:r>
      <w:r w:rsidR="007904C8" w:rsidRPr="0034519A">
        <w:rPr>
          <w:rFonts w:ascii="Arial" w:hAnsi="Arial" w:cs="Arial"/>
        </w:rPr>
        <w:t>/pengusaha</w:t>
      </w:r>
      <w:r w:rsidRPr="0034519A">
        <w:rPr>
          <w:rFonts w:ascii="Arial" w:hAnsi="Arial" w:cs="Arial"/>
        </w:rPr>
        <w:t xml:space="preserve"> kaos </w:t>
      </w:r>
      <w:r w:rsidR="00A442F3" w:rsidRPr="0034519A">
        <w:rPr>
          <w:rFonts w:ascii="Arial" w:hAnsi="Arial" w:cs="Arial"/>
        </w:rPr>
        <w:t>sablon</w:t>
      </w:r>
      <w:r w:rsidR="0034519A" w:rsidRPr="0034519A">
        <w:rPr>
          <w:rFonts w:ascii="Arial" w:hAnsi="Arial" w:cs="Arial"/>
        </w:rPr>
        <w:t xml:space="preserve"> atau c</w:t>
      </w:r>
      <w:r w:rsidR="00A442F3" w:rsidRPr="0034519A">
        <w:rPr>
          <w:rFonts w:ascii="Arial" w:hAnsi="Arial" w:cs="Arial"/>
        </w:rPr>
        <w:t xml:space="preserve">etakan </w:t>
      </w:r>
      <w:r w:rsidRPr="0034519A">
        <w:rPr>
          <w:rFonts w:ascii="Arial" w:hAnsi="Arial" w:cs="Arial"/>
        </w:rPr>
        <w:t>ini tersebar di sekitar Jalan Surapati Cicaheum (Suci)</w:t>
      </w:r>
      <w:r w:rsidR="0034519A" w:rsidRPr="0034519A">
        <w:rPr>
          <w:rFonts w:ascii="Arial" w:hAnsi="Arial" w:cs="Arial"/>
        </w:rPr>
        <w:t>, J</w:t>
      </w:r>
      <w:r w:rsidR="00F77EF5">
        <w:rPr>
          <w:rFonts w:ascii="Arial" w:hAnsi="Arial" w:cs="Arial"/>
        </w:rPr>
        <w:t>a</w:t>
      </w:r>
      <w:r w:rsidR="0034519A" w:rsidRPr="0034519A">
        <w:rPr>
          <w:rFonts w:ascii="Arial" w:hAnsi="Arial" w:cs="Arial"/>
        </w:rPr>
        <w:t>l</w:t>
      </w:r>
      <w:r w:rsidR="00F77EF5">
        <w:rPr>
          <w:rFonts w:ascii="Arial" w:hAnsi="Arial" w:cs="Arial"/>
        </w:rPr>
        <w:t>a</w:t>
      </w:r>
      <w:r w:rsidR="0034519A" w:rsidRPr="0034519A">
        <w:rPr>
          <w:rFonts w:ascii="Arial" w:hAnsi="Arial" w:cs="Arial"/>
        </w:rPr>
        <w:t>n. Pagarsih, J</w:t>
      </w:r>
      <w:r w:rsidR="00F77EF5">
        <w:rPr>
          <w:rFonts w:ascii="Arial" w:hAnsi="Arial" w:cs="Arial"/>
        </w:rPr>
        <w:t>a</w:t>
      </w:r>
      <w:r w:rsidR="0034519A" w:rsidRPr="0034519A">
        <w:rPr>
          <w:rFonts w:ascii="Arial" w:hAnsi="Arial" w:cs="Arial"/>
        </w:rPr>
        <w:t>l</w:t>
      </w:r>
      <w:r w:rsidR="00F77EF5">
        <w:rPr>
          <w:rFonts w:ascii="Arial" w:hAnsi="Arial" w:cs="Arial"/>
        </w:rPr>
        <w:t>a</w:t>
      </w:r>
      <w:r w:rsidR="0034519A" w:rsidRPr="0034519A">
        <w:rPr>
          <w:rFonts w:ascii="Arial" w:hAnsi="Arial" w:cs="Arial"/>
        </w:rPr>
        <w:t>n. Pasir Koja</w:t>
      </w:r>
      <w:r w:rsidRPr="0034519A">
        <w:rPr>
          <w:rFonts w:ascii="Arial" w:hAnsi="Arial" w:cs="Arial"/>
        </w:rPr>
        <w:t xml:space="preserve"> dan </w:t>
      </w:r>
      <w:r w:rsidR="00F77EF5">
        <w:rPr>
          <w:rFonts w:ascii="Arial" w:hAnsi="Arial" w:cs="Arial"/>
        </w:rPr>
        <w:t>wilayah Kabupaten Bandung</w:t>
      </w:r>
      <w:r w:rsidR="00A442F3" w:rsidRPr="0034519A">
        <w:rPr>
          <w:rFonts w:ascii="Arial" w:hAnsi="Arial" w:cs="Arial"/>
        </w:rPr>
        <w:t xml:space="preserve">, yaitu sekitar 25 Km sebelah selatan </w:t>
      </w:r>
      <w:proofErr w:type="gramStart"/>
      <w:r w:rsidR="00A442F3" w:rsidRPr="0034519A">
        <w:rPr>
          <w:rFonts w:ascii="Arial" w:hAnsi="Arial" w:cs="Arial"/>
        </w:rPr>
        <w:t>kota</w:t>
      </w:r>
      <w:proofErr w:type="gramEnd"/>
      <w:r w:rsidR="00A442F3" w:rsidRPr="0034519A">
        <w:rPr>
          <w:rFonts w:ascii="Arial" w:hAnsi="Arial" w:cs="Arial"/>
        </w:rPr>
        <w:t xml:space="preserve"> Bandung</w:t>
      </w:r>
      <w:r w:rsidRPr="0034519A">
        <w:rPr>
          <w:rFonts w:ascii="Arial" w:hAnsi="Arial" w:cs="Arial"/>
        </w:rPr>
        <w:t xml:space="preserve">. </w:t>
      </w:r>
      <w:r w:rsidR="00E831F4" w:rsidRPr="0034519A">
        <w:rPr>
          <w:rFonts w:ascii="Arial" w:hAnsi="Arial" w:cs="Arial"/>
        </w:rPr>
        <w:t xml:space="preserve">Berdasarkan </w:t>
      </w:r>
      <w:r w:rsidRPr="0034519A">
        <w:rPr>
          <w:rFonts w:ascii="Arial" w:hAnsi="Arial" w:cs="Arial"/>
        </w:rPr>
        <w:t>histori</w:t>
      </w:r>
      <w:r w:rsidR="00E831F4" w:rsidRPr="0034519A">
        <w:rPr>
          <w:rFonts w:ascii="Arial" w:hAnsi="Arial" w:cs="Arial"/>
        </w:rPr>
        <w:t xml:space="preserve">snya </w:t>
      </w:r>
      <w:r w:rsidR="00F77EF5">
        <w:rPr>
          <w:rFonts w:ascii="Arial" w:hAnsi="Arial" w:cs="Arial"/>
        </w:rPr>
        <w:t>Kabupaten Bandung</w:t>
      </w:r>
      <w:r w:rsidR="00E831F4" w:rsidRPr="0034519A">
        <w:rPr>
          <w:rFonts w:ascii="Arial" w:hAnsi="Arial" w:cs="Arial"/>
        </w:rPr>
        <w:t xml:space="preserve"> terkenal dengan indu</w:t>
      </w:r>
      <w:r w:rsidR="00A442F3" w:rsidRPr="0034519A">
        <w:rPr>
          <w:rFonts w:ascii="Arial" w:hAnsi="Arial" w:cs="Arial"/>
        </w:rPr>
        <w:t>s</w:t>
      </w:r>
      <w:r w:rsidR="00E831F4" w:rsidRPr="0034519A">
        <w:rPr>
          <w:rFonts w:ascii="Arial" w:hAnsi="Arial" w:cs="Arial"/>
        </w:rPr>
        <w:t xml:space="preserve">tri </w:t>
      </w:r>
      <w:r w:rsidR="0034519A">
        <w:rPr>
          <w:rFonts w:ascii="Arial" w:hAnsi="Arial" w:cs="Arial"/>
        </w:rPr>
        <w:t xml:space="preserve">tekstil </w:t>
      </w:r>
      <w:r w:rsidR="008350D0">
        <w:rPr>
          <w:rFonts w:ascii="Arial" w:hAnsi="Arial" w:cs="Arial"/>
        </w:rPr>
        <w:t>dan</w:t>
      </w:r>
      <w:r w:rsidR="0034519A">
        <w:rPr>
          <w:rFonts w:ascii="Arial" w:hAnsi="Arial" w:cs="Arial"/>
        </w:rPr>
        <w:t xml:space="preserve"> tenun</w:t>
      </w:r>
      <w:r w:rsidR="00E831F4" w:rsidRPr="0034519A">
        <w:rPr>
          <w:rFonts w:ascii="Arial" w:hAnsi="Arial" w:cs="Arial"/>
        </w:rPr>
        <w:t xml:space="preserve"> sejak beberapa dekade ke belakang sehingga dengan</w:t>
      </w:r>
      <w:r w:rsidR="00217E6A" w:rsidRPr="0034519A">
        <w:rPr>
          <w:rFonts w:ascii="Arial" w:hAnsi="Arial" w:cs="Arial"/>
        </w:rPr>
        <w:t xml:space="preserve"> masih tersedianya</w:t>
      </w:r>
      <w:r w:rsidR="00E831F4" w:rsidRPr="0034519A">
        <w:rPr>
          <w:rFonts w:ascii="Arial" w:hAnsi="Arial" w:cs="Arial"/>
        </w:rPr>
        <w:t xml:space="preserve"> peluang usaha </w:t>
      </w:r>
      <w:r w:rsidR="00F40026" w:rsidRPr="0034519A">
        <w:rPr>
          <w:rFonts w:ascii="Arial" w:hAnsi="Arial" w:cs="Arial"/>
        </w:rPr>
        <w:t>d</w:t>
      </w:r>
      <w:r w:rsidR="00E831F4" w:rsidRPr="0034519A">
        <w:rPr>
          <w:rFonts w:ascii="Arial" w:hAnsi="Arial" w:cs="Arial"/>
        </w:rPr>
        <w:t>i</w:t>
      </w:r>
      <w:r w:rsidR="00F40026" w:rsidRPr="0034519A">
        <w:rPr>
          <w:rFonts w:ascii="Arial" w:hAnsi="Arial" w:cs="Arial"/>
        </w:rPr>
        <w:t xml:space="preserve"> </w:t>
      </w:r>
      <w:r w:rsidR="00E831F4" w:rsidRPr="0034519A">
        <w:rPr>
          <w:rFonts w:ascii="Arial" w:hAnsi="Arial" w:cs="Arial"/>
        </w:rPr>
        <w:t xml:space="preserve">bidang </w:t>
      </w:r>
      <w:r w:rsidR="0034519A" w:rsidRPr="0034519A">
        <w:rPr>
          <w:rFonts w:ascii="Arial" w:hAnsi="Arial" w:cs="Arial"/>
        </w:rPr>
        <w:t>tekstil dan tenun</w:t>
      </w:r>
      <w:r w:rsidR="00E831F4" w:rsidRPr="0034519A">
        <w:rPr>
          <w:rFonts w:ascii="Arial" w:hAnsi="Arial" w:cs="Arial"/>
        </w:rPr>
        <w:t xml:space="preserve">, maka </w:t>
      </w:r>
      <w:r w:rsidR="00217E6A" w:rsidRPr="0034519A">
        <w:rPr>
          <w:rFonts w:ascii="Arial" w:hAnsi="Arial" w:cs="Arial"/>
        </w:rPr>
        <w:t xml:space="preserve">citra </w:t>
      </w:r>
      <w:r w:rsidR="00F77EF5">
        <w:rPr>
          <w:rFonts w:ascii="Arial" w:hAnsi="Arial" w:cs="Arial"/>
        </w:rPr>
        <w:t>Kabupaten Bandung</w:t>
      </w:r>
      <w:r w:rsidR="00E831F4" w:rsidRPr="0034519A">
        <w:rPr>
          <w:rFonts w:ascii="Arial" w:hAnsi="Arial" w:cs="Arial"/>
        </w:rPr>
        <w:t xml:space="preserve"> sebagai </w:t>
      </w:r>
      <w:r w:rsidR="00F40026" w:rsidRPr="0034519A">
        <w:rPr>
          <w:rFonts w:ascii="Arial" w:hAnsi="Arial" w:cs="Arial"/>
        </w:rPr>
        <w:t xml:space="preserve">pusat </w:t>
      </w:r>
      <w:r w:rsidR="00E831F4" w:rsidRPr="0034519A">
        <w:rPr>
          <w:rFonts w:ascii="Arial" w:hAnsi="Arial" w:cs="Arial"/>
        </w:rPr>
        <w:t>peng</w:t>
      </w:r>
      <w:r w:rsidR="00F40026" w:rsidRPr="0034519A">
        <w:rPr>
          <w:rFonts w:ascii="Arial" w:hAnsi="Arial" w:cs="Arial"/>
        </w:rPr>
        <w:t xml:space="preserve">hasil kain </w:t>
      </w:r>
      <w:r w:rsidR="0034519A" w:rsidRPr="0034519A">
        <w:rPr>
          <w:rFonts w:ascii="Arial" w:hAnsi="Arial" w:cs="Arial"/>
        </w:rPr>
        <w:t>da</w:t>
      </w:r>
      <w:r w:rsidR="000D7DA2">
        <w:rPr>
          <w:rFonts w:ascii="Arial" w:hAnsi="Arial" w:cs="Arial"/>
        </w:rPr>
        <w:t>n</w:t>
      </w:r>
      <w:r w:rsidR="0034519A" w:rsidRPr="0034519A">
        <w:rPr>
          <w:rFonts w:ascii="Arial" w:hAnsi="Arial" w:cs="Arial"/>
        </w:rPr>
        <w:t xml:space="preserve"> </w:t>
      </w:r>
      <w:r w:rsidR="00D75F08">
        <w:rPr>
          <w:rFonts w:ascii="Arial" w:hAnsi="Arial" w:cs="Arial"/>
        </w:rPr>
        <w:t>rajut</w:t>
      </w:r>
      <w:r w:rsidR="000D7DA2">
        <w:rPr>
          <w:rFonts w:ascii="Arial" w:hAnsi="Arial" w:cs="Arial"/>
        </w:rPr>
        <w:t xml:space="preserve"> (Kaos)</w:t>
      </w:r>
      <w:r w:rsidR="00F40026" w:rsidRPr="0034519A">
        <w:rPr>
          <w:rFonts w:ascii="Arial" w:hAnsi="Arial" w:cs="Arial"/>
        </w:rPr>
        <w:t xml:space="preserve"> yang berpengalaman masih dapat dipertahankan sam</w:t>
      </w:r>
      <w:r w:rsidR="00E831F4" w:rsidRPr="0034519A">
        <w:rPr>
          <w:rFonts w:ascii="Arial" w:hAnsi="Arial" w:cs="Arial"/>
        </w:rPr>
        <w:t>pai sekarang</w:t>
      </w:r>
      <w:r w:rsidR="00F40026" w:rsidRPr="0034519A">
        <w:rPr>
          <w:rFonts w:ascii="Arial" w:hAnsi="Arial" w:cs="Arial"/>
        </w:rPr>
        <w:t xml:space="preserve">. </w:t>
      </w:r>
      <w:r w:rsidR="005A3858" w:rsidRPr="0034519A">
        <w:rPr>
          <w:rFonts w:ascii="Arial" w:hAnsi="Arial" w:cs="Arial"/>
        </w:rPr>
        <w:t xml:space="preserve">Terkenalnya </w:t>
      </w:r>
      <w:r w:rsidR="00F77EF5">
        <w:rPr>
          <w:rFonts w:ascii="Arial" w:hAnsi="Arial" w:cs="Arial"/>
        </w:rPr>
        <w:t>Kabupaten Bandung</w:t>
      </w:r>
      <w:r w:rsidR="000D21B0">
        <w:rPr>
          <w:rFonts w:ascii="Arial" w:hAnsi="Arial" w:cs="Arial"/>
        </w:rPr>
        <w:t>,</w:t>
      </w:r>
      <w:r w:rsidR="005A3858" w:rsidRPr="0034519A">
        <w:rPr>
          <w:rFonts w:ascii="Arial" w:hAnsi="Arial" w:cs="Arial"/>
        </w:rPr>
        <w:t xml:space="preserve"> sebagai sentra produksi </w:t>
      </w:r>
      <w:r w:rsidR="0034519A" w:rsidRPr="0034519A">
        <w:rPr>
          <w:rFonts w:ascii="Arial" w:hAnsi="Arial" w:cs="Arial"/>
        </w:rPr>
        <w:t>tekstil</w:t>
      </w:r>
      <w:r w:rsidR="005A3858" w:rsidRPr="0034519A">
        <w:rPr>
          <w:rFonts w:ascii="Arial" w:hAnsi="Arial" w:cs="Arial"/>
        </w:rPr>
        <w:t xml:space="preserve"> dan kaos</w:t>
      </w:r>
      <w:r w:rsidR="0034519A" w:rsidRPr="0034519A">
        <w:rPr>
          <w:rFonts w:ascii="Arial" w:hAnsi="Arial" w:cs="Arial"/>
        </w:rPr>
        <w:t>,</w:t>
      </w:r>
      <w:r w:rsidR="005A3858" w:rsidRPr="0034519A">
        <w:rPr>
          <w:rFonts w:ascii="Arial" w:hAnsi="Arial" w:cs="Arial"/>
        </w:rPr>
        <w:t xml:space="preserve"> cenderung semakin meningkat dengan terdapatnya para perajin yang kreatif dalam meningkatkan nilai </w:t>
      </w:r>
      <w:r w:rsidR="005A3858" w:rsidRPr="0034519A">
        <w:rPr>
          <w:rFonts w:ascii="Arial" w:hAnsi="Arial" w:cs="Arial"/>
        </w:rPr>
        <w:lastRenderedPageBreak/>
        <w:t xml:space="preserve">tambah sebuah kaos melalui penambahan </w:t>
      </w:r>
      <w:r w:rsidR="008350D0">
        <w:rPr>
          <w:rFonts w:ascii="Arial" w:hAnsi="Arial" w:cs="Arial"/>
        </w:rPr>
        <w:t>dan</w:t>
      </w:r>
      <w:r w:rsidR="00B45083" w:rsidRPr="0034519A">
        <w:rPr>
          <w:rFonts w:ascii="Arial" w:hAnsi="Arial" w:cs="Arial"/>
        </w:rPr>
        <w:t xml:space="preserve"> perluasan atributnya</w:t>
      </w:r>
      <w:r w:rsidR="0034519A" w:rsidRPr="0034519A">
        <w:rPr>
          <w:rFonts w:ascii="Arial" w:hAnsi="Arial" w:cs="Arial"/>
        </w:rPr>
        <w:t xml:space="preserve"> atau </w:t>
      </w:r>
      <w:r w:rsidR="00B45083" w:rsidRPr="0034519A">
        <w:rPr>
          <w:rFonts w:ascii="Arial" w:hAnsi="Arial" w:cs="Arial"/>
          <w:i/>
        </w:rPr>
        <w:t>product attribute</w:t>
      </w:r>
      <w:r w:rsidR="00217E6A" w:rsidRPr="0034519A">
        <w:rPr>
          <w:rFonts w:ascii="Arial" w:hAnsi="Arial" w:cs="Arial"/>
          <w:i/>
        </w:rPr>
        <w:t>s</w:t>
      </w:r>
      <w:r w:rsidR="00217E6A" w:rsidRPr="0034519A">
        <w:rPr>
          <w:rFonts w:ascii="Arial" w:hAnsi="Arial" w:cs="Arial"/>
        </w:rPr>
        <w:t xml:space="preserve"> </w:t>
      </w:r>
      <w:r w:rsidR="00140E37">
        <w:rPr>
          <w:rFonts w:ascii="Arial" w:hAnsi="Arial" w:cs="Arial"/>
        </w:rPr>
        <w:t xml:space="preserve">nya </w:t>
      </w:r>
      <w:r w:rsidR="00217E6A" w:rsidRPr="0034519A">
        <w:rPr>
          <w:rFonts w:ascii="Arial" w:hAnsi="Arial" w:cs="Arial"/>
        </w:rPr>
        <w:t>(Buell, 1985:414), terutama atribut</w:t>
      </w:r>
      <w:r w:rsidR="00B45083" w:rsidRPr="0034519A">
        <w:rPr>
          <w:rFonts w:ascii="Arial" w:hAnsi="Arial" w:cs="Arial"/>
        </w:rPr>
        <w:t xml:space="preserve"> </w:t>
      </w:r>
      <w:r w:rsidR="00CD0063" w:rsidRPr="0034519A">
        <w:rPr>
          <w:rFonts w:ascii="Arial" w:hAnsi="Arial" w:cs="Arial"/>
        </w:rPr>
        <w:t xml:space="preserve">berupa </w:t>
      </w:r>
      <w:r w:rsidR="00140E37">
        <w:rPr>
          <w:rFonts w:ascii="Arial" w:hAnsi="Arial" w:cs="Arial"/>
        </w:rPr>
        <w:t>‘</w:t>
      </w:r>
      <w:r w:rsidR="005A3858" w:rsidRPr="0034519A">
        <w:rPr>
          <w:rFonts w:ascii="Arial" w:hAnsi="Arial" w:cs="Arial"/>
        </w:rPr>
        <w:t>fungsi</w:t>
      </w:r>
      <w:r w:rsidR="000D7DA2">
        <w:rPr>
          <w:rFonts w:ascii="Arial" w:hAnsi="Arial" w:cs="Arial"/>
        </w:rPr>
        <w:t xml:space="preserve">’ </w:t>
      </w:r>
      <w:r w:rsidR="000D7DA2">
        <w:rPr>
          <w:rFonts w:ascii="Arial" w:hAnsi="Arial" w:cs="Arial"/>
          <w:i/>
        </w:rPr>
        <w:t>(function).</w:t>
      </w:r>
    </w:p>
    <w:p w:rsidR="000471A2" w:rsidRPr="00140E37" w:rsidRDefault="00217E6A" w:rsidP="00DC13FD">
      <w:pPr>
        <w:pStyle w:val="NormalWeb"/>
        <w:spacing w:before="0" w:beforeAutospacing="0" w:after="0" w:afterAutospacing="0" w:line="480" w:lineRule="auto"/>
        <w:ind w:firstLine="720"/>
        <w:jc w:val="both"/>
        <w:rPr>
          <w:rFonts w:ascii="Arial" w:hAnsi="Arial" w:cs="Arial"/>
        </w:rPr>
      </w:pPr>
      <w:r w:rsidRPr="00140E37">
        <w:rPr>
          <w:rFonts w:ascii="Arial" w:hAnsi="Arial" w:cs="Arial"/>
        </w:rPr>
        <w:t xml:space="preserve">Fungsi kaos sebagai </w:t>
      </w:r>
      <w:r w:rsidR="000471A2" w:rsidRPr="00140E37">
        <w:rPr>
          <w:rFonts w:ascii="Arial" w:hAnsi="Arial" w:cs="Arial"/>
        </w:rPr>
        <w:t xml:space="preserve">salah satu </w:t>
      </w:r>
      <w:r w:rsidRPr="00140E37">
        <w:rPr>
          <w:rFonts w:ascii="Arial" w:hAnsi="Arial" w:cs="Arial"/>
        </w:rPr>
        <w:t>produk hasil</w:t>
      </w:r>
      <w:r w:rsidR="000471A2" w:rsidRPr="00140E37">
        <w:rPr>
          <w:rFonts w:ascii="Arial" w:hAnsi="Arial" w:cs="Arial"/>
        </w:rPr>
        <w:t xml:space="preserve"> ind</w:t>
      </w:r>
      <w:r w:rsidR="00BC1BFB" w:rsidRPr="00140E37">
        <w:rPr>
          <w:rFonts w:ascii="Arial" w:hAnsi="Arial" w:cs="Arial"/>
        </w:rPr>
        <w:t>u</w:t>
      </w:r>
      <w:r w:rsidR="000471A2" w:rsidRPr="00140E37">
        <w:rPr>
          <w:rFonts w:ascii="Arial" w:hAnsi="Arial" w:cs="Arial"/>
        </w:rPr>
        <w:t>stri</w:t>
      </w:r>
      <w:r w:rsidRPr="00140E37">
        <w:rPr>
          <w:rFonts w:ascii="Arial" w:hAnsi="Arial" w:cs="Arial"/>
        </w:rPr>
        <w:t xml:space="preserve"> </w:t>
      </w:r>
      <w:r w:rsidR="00140E37" w:rsidRPr="00140E37">
        <w:rPr>
          <w:rFonts w:ascii="Arial" w:hAnsi="Arial" w:cs="Arial"/>
        </w:rPr>
        <w:t>garment atau konveksi</w:t>
      </w:r>
      <w:r w:rsidRPr="00140E37">
        <w:rPr>
          <w:rFonts w:ascii="Arial" w:hAnsi="Arial" w:cs="Arial"/>
        </w:rPr>
        <w:t xml:space="preserve">, saat ini tidak terbatas hanya sebagai sandang saja </w:t>
      </w:r>
      <w:r w:rsidR="00D75F08">
        <w:rPr>
          <w:rFonts w:ascii="Arial" w:hAnsi="Arial" w:cs="Arial"/>
        </w:rPr>
        <w:t>te</w:t>
      </w:r>
      <w:r w:rsidRPr="00140E37">
        <w:rPr>
          <w:rFonts w:ascii="Arial" w:hAnsi="Arial" w:cs="Arial"/>
        </w:rPr>
        <w:t xml:space="preserve">tapi </w:t>
      </w:r>
      <w:r w:rsidR="00E91917" w:rsidRPr="00140E37">
        <w:rPr>
          <w:rFonts w:ascii="Arial" w:hAnsi="Arial" w:cs="Arial"/>
        </w:rPr>
        <w:t xml:space="preserve">juga dapat berfungsi </w:t>
      </w:r>
      <w:r w:rsidRPr="00140E37">
        <w:rPr>
          <w:rFonts w:ascii="Arial" w:hAnsi="Arial" w:cs="Arial"/>
        </w:rPr>
        <w:t>seba</w:t>
      </w:r>
      <w:r w:rsidR="00E91917" w:rsidRPr="00140E37">
        <w:rPr>
          <w:rFonts w:ascii="Arial" w:hAnsi="Arial" w:cs="Arial"/>
        </w:rPr>
        <w:t>gai media komunikasi dan fashion.</w:t>
      </w:r>
      <w:r w:rsidR="00120E4B" w:rsidRPr="00140E37">
        <w:rPr>
          <w:rFonts w:ascii="Arial" w:hAnsi="Arial" w:cs="Arial"/>
        </w:rPr>
        <w:t xml:space="preserve"> Saat in</w:t>
      </w:r>
      <w:r w:rsidR="008C26E5" w:rsidRPr="00140E37">
        <w:rPr>
          <w:rFonts w:ascii="Arial" w:hAnsi="Arial" w:cs="Arial"/>
        </w:rPr>
        <w:t xml:space="preserve">i </w:t>
      </w:r>
      <w:r w:rsidR="00120E4B" w:rsidRPr="00140E37">
        <w:rPr>
          <w:rFonts w:ascii="Arial" w:hAnsi="Arial" w:cs="Arial"/>
        </w:rPr>
        <w:t xml:space="preserve">banyak </w:t>
      </w:r>
      <w:r w:rsidR="00C54E29" w:rsidRPr="00140E37">
        <w:rPr>
          <w:rFonts w:ascii="Arial" w:hAnsi="Arial" w:cs="Arial"/>
        </w:rPr>
        <w:t>organisasi bisnis (perusahaan) maupun organisasi nirlaba</w:t>
      </w:r>
      <w:r w:rsidR="008C26E5" w:rsidRPr="00140E37">
        <w:rPr>
          <w:rFonts w:ascii="Arial" w:hAnsi="Arial" w:cs="Arial"/>
        </w:rPr>
        <w:t xml:space="preserve"> </w:t>
      </w:r>
      <w:r w:rsidR="00C54E29" w:rsidRPr="00140E37">
        <w:rPr>
          <w:rFonts w:ascii="Arial" w:hAnsi="Arial" w:cs="Arial"/>
        </w:rPr>
        <w:t>(</w:t>
      </w:r>
      <w:r w:rsidR="008C26E5" w:rsidRPr="00140E37">
        <w:rPr>
          <w:rFonts w:ascii="Arial" w:hAnsi="Arial" w:cs="Arial"/>
        </w:rPr>
        <w:t>sekolah, klub olah raga</w:t>
      </w:r>
      <w:r w:rsidR="00C54E29" w:rsidRPr="00140E37">
        <w:rPr>
          <w:rFonts w:ascii="Arial" w:hAnsi="Arial" w:cs="Arial"/>
        </w:rPr>
        <w:t xml:space="preserve">, serta partai politik </w:t>
      </w:r>
      <w:r w:rsidR="008350D0">
        <w:rPr>
          <w:rFonts w:ascii="Arial" w:hAnsi="Arial" w:cs="Arial"/>
        </w:rPr>
        <w:t>dan</w:t>
      </w:r>
      <w:r w:rsidR="00C54E29" w:rsidRPr="00140E37">
        <w:rPr>
          <w:rFonts w:ascii="Arial" w:hAnsi="Arial" w:cs="Arial"/>
        </w:rPr>
        <w:t xml:space="preserve"> team sukses kandidat pejabat publik) yang</w:t>
      </w:r>
      <w:r w:rsidR="00120E4B" w:rsidRPr="00140E37">
        <w:rPr>
          <w:rFonts w:ascii="Arial" w:hAnsi="Arial" w:cs="Arial"/>
        </w:rPr>
        <w:t xml:space="preserve"> memanfaatkan kaos sebagai media </w:t>
      </w:r>
      <w:r w:rsidR="00C54E29" w:rsidRPr="00140E37">
        <w:rPr>
          <w:rFonts w:ascii="Arial" w:hAnsi="Arial" w:cs="Arial"/>
        </w:rPr>
        <w:t xml:space="preserve">komunikasi atau </w:t>
      </w:r>
      <w:r w:rsidR="00C54E29" w:rsidRPr="00140E37">
        <w:rPr>
          <w:rFonts w:ascii="Arial" w:hAnsi="Arial" w:cs="Arial"/>
          <w:i/>
        </w:rPr>
        <w:t xml:space="preserve">print </w:t>
      </w:r>
      <w:r w:rsidR="00F77EF5">
        <w:rPr>
          <w:rFonts w:ascii="Arial" w:hAnsi="Arial" w:cs="Arial"/>
        </w:rPr>
        <w:t>Ads (Kotler and Keller, 2012</w:t>
      </w:r>
      <w:r w:rsidR="00C54E29" w:rsidRPr="00140E37">
        <w:rPr>
          <w:rFonts w:ascii="Arial" w:hAnsi="Arial" w:cs="Arial"/>
        </w:rPr>
        <w:t xml:space="preserve">:542) </w:t>
      </w:r>
      <w:r w:rsidR="000471A2" w:rsidRPr="00140E37">
        <w:rPr>
          <w:rFonts w:ascii="Arial" w:hAnsi="Arial" w:cs="Arial"/>
        </w:rPr>
        <w:t xml:space="preserve">untuk menyampaikan pesan-pesan </w:t>
      </w:r>
      <w:r w:rsidR="00C54E29" w:rsidRPr="00140E37">
        <w:rPr>
          <w:rFonts w:ascii="Arial" w:hAnsi="Arial" w:cs="Arial"/>
        </w:rPr>
        <w:t xml:space="preserve">mereka </w:t>
      </w:r>
      <w:r w:rsidR="000471A2" w:rsidRPr="00140E37">
        <w:rPr>
          <w:rFonts w:ascii="Arial" w:hAnsi="Arial" w:cs="Arial"/>
        </w:rPr>
        <w:t>melalui gambar, simbol atau kata-kata yang dicetak pada sebuah</w:t>
      </w:r>
      <w:r w:rsidR="00120E4B" w:rsidRPr="00140E37">
        <w:rPr>
          <w:rFonts w:ascii="Arial" w:hAnsi="Arial" w:cs="Arial"/>
        </w:rPr>
        <w:t xml:space="preserve"> kaos</w:t>
      </w:r>
      <w:r w:rsidR="000471A2" w:rsidRPr="00140E37">
        <w:rPr>
          <w:rFonts w:ascii="Arial" w:hAnsi="Arial" w:cs="Arial"/>
        </w:rPr>
        <w:t xml:space="preserve"> yang didesain sedemikian rupa menariknya</w:t>
      </w:r>
      <w:r w:rsidR="00C54E29" w:rsidRPr="00140E37">
        <w:rPr>
          <w:rFonts w:ascii="Arial" w:hAnsi="Arial" w:cs="Arial"/>
        </w:rPr>
        <w:t>.</w:t>
      </w:r>
      <w:r w:rsidR="000471A2" w:rsidRPr="00140E37">
        <w:rPr>
          <w:rFonts w:ascii="Arial" w:hAnsi="Arial" w:cs="Arial"/>
        </w:rPr>
        <w:t xml:space="preserve"> </w:t>
      </w:r>
    </w:p>
    <w:p w:rsidR="008D39ED" w:rsidRPr="008356A5" w:rsidRDefault="00FA08AD" w:rsidP="00DC13FD">
      <w:pPr>
        <w:pStyle w:val="NormalWeb"/>
        <w:spacing w:before="0" w:beforeAutospacing="0" w:after="0" w:afterAutospacing="0" w:line="480" w:lineRule="auto"/>
        <w:ind w:firstLine="720"/>
        <w:jc w:val="both"/>
        <w:rPr>
          <w:rFonts w:ascii="Arial" w:hAnsi="Arial" w:cs="Arial"/>
        </w:rPr>
      </w:pPr>
      <w:r w:rsidRPr="008356A5">
        <w:rPr>
          <w:rFonts w:ascii="Arial" w:hAnsi="Arial" w:cs="Arial"/>
        </w:rPr>
        <w:t xml:space="preserve">Eksistensi, </w:t>
      </w:r>
      <w:r w:rsidR="000471A2" w:rsidRPr="008356A5">
        <w:rPr>
          <w:rFonts w:ascii="Arial" w:hAnsi="Arial" w:cs="Arial"/>
        </w:rPr>
        <w:t>pertumbuhan</w:t>
      </w:r>
      <w:r w:rsidRPr="008356A5">
        <w:rPr>
          <w:rFonts w:ascii="Arial" w:hAnsi="Arial" w:cs="Arial"/>
        </w:rPr>
        <w:t>, bahkan kelangsungan hidup</w:t>
      </w:r>
      <w:r w:rsidR="000471A2" w:rsidRPr="008356A5">
        <w:rPr>
          <w:rFonts w:ascii="Arial" w:hAnsi="Arial" w:cs="Arial"/>
        </w:rPr>
        <w:t xml:space="preserve"> </w:t>
      </w:r>
      <w:r w:rsidRPr="008356A5">
        <w:rPr>
          <w:rFonts w:ascii="Arial" w:hAnsi="Arial" w:cs="Arial"/>
        </w:rPr>
        <w:t>usaha</w:t>
      </w:r>
      <w:r w:rsidR="000471A2" w:rsidRPr="008356A5">
        <w:rPr>
          <w:rFonts w:ascii="Arial" w:hAnsi="Arial" w:cs="Arial"/>
        </w:rPr>
        <w:t xml:space="preserve"> perajin</w:t>
      </w:r>
      <w:r w:rsidR="00CD0063" w:rsidRPr="008356A5">
        <w:rPr>
          <w:rFonts w:ascii="Arial" w:hAnsi="Arial" w:cs="Arial"/>
        </w:rPr>
        <w:t xml:space="preserve"> atau pengusaha</w:t>
      </w:r>
      <w:r w:rsidR="000471A2" w:rsidRPr="008356A5">
        <w:rPr>
          <w:rFonts w:ascii="Arial" w:hAnsi="Arial" w:cs="Arial"/>
        </w:rPr>
        <w:t xml:space="preserve"> kaos </w:t>
      </w:r>
      <w:r w:rsidR="008356A5" w:rsidRPr="008356A5">
        <w:rPr>
          <w:rFonts w:ascii="Arial" w:hAnsi="Arial" w:cs="Arial"/>
        </w:rPr>
        <w:t xml:space="preserve">sablon atau </w:t>
      </w:r>
      <w:r w:rsidR="000471A2" w:rsidRPr="008356A5">
        <w:rPr>
          <w:rFonts w:ascii="Arial" w:hAnsi="Arial" w:cs="Arial"/>
        </w:rPr>
        <w:t xml:space="preserve">cetakan di daerah </w:t>
      </w:r>
      <w:r w:rsidR="00F77EF5">
        <w:rPr>
          <w:rFonts w:ascii="Arial" w:hAnsi="Arial" w:cs="Arial"/>
        </w:rPr>
        <w:t>Kabupaten Bandung</w:t>
      </w:r>
      <w:r w:rsidR="000471A2" w:rsidRPr="008356A5">
        <w:rPr>
          <w:rFonts w:ascii="Arial" w:hAnsi="Arial" w:cs="Arial"/>
        </w:rPr>
        <w:t xml:space="preserve"> maupun </w:t>
      </w:r>
      <w:r w:rsidR="00226B12" w:rsidRPr="008356A5">
        <w:rPr>
          <w:rFonts w:ascii="Arial" w:hAnsi="Arial" w:cs="Arial"/>
        </w:rPr>
        <w:t xml:space="preserve">di </w:t>
      </w:r>
      <w:r w:rsidR="000471A2" w:rsidRPr="008356A5">
        <w:rPr>
          <w:rFonts w:ascii="Arial" w:hAnsi="Arial" w:cs="Arial"/>
        </w:rPr>
        <w:t>Kota Bandung</w:t>
      </w:r>
      <w:r w:rsidR="00766F1E" w:rsidRPr="008356A5">
        <w:rPr>
          <w:rFonts w:ascii="Arial" w:hAnsi="Arial" w:cs="Arial"/>
        </w:rPr>
        <w:t xml:space="preserve">, pada hakikatnya memiliki ketergantungan </w:t>
      </w:r>
      <w:r w:rsidRPr="008356A5">
        <w:rPr>
          <w:rFonts w:ascii="Arial" w:hAnsi="Arial" w:cs="Arial"/>
        </w:rPr>
        <w:t>yang sangat be</w:t>
      </w:r>
      <w:r w:rsidR="002C4323" w:rsidRPr="008356A5">
        <w:rPr>
          <w:rFonts w:ascii="Arial" w:hAnsi="Arial" w:cs="Arial"/>
        </w:rPr>
        <w:t>s</w:t>
      </w:r>
      <w:r w:rsidRPr="008356A5">
        <w:rPr>
          <w:rFonts w:ascii="Arial" w:hAnsi="Arial" w:cs="Arial"/>
        </w:rPr>
        <w:t xml:space="preserve">ar pada </w:t>
      </w:r>
      <w:r w:rsidR="00766F1E" w:rsidRPr="008356A5">
        <w:rPr>
          <w:rFonts w:ascii="Arial" w:hAnsi="Arial" w:cs="Arial"/>
        </w:rPr>
        <w:t>kreativitas mereka dalam memenuhi tuntutan para pelanggannya</w:t>
      </w:r>
      <w:r w:rsidRPr="008356A5">
        <w:rPr>
          <w:rFonts w:ascii="Arial" w:hAnsi="Arial" w:cs="Arial"/>
        </w:rPr>
        <w:t>, baik yang menyangkut atribut</w:t>
      </w:r>
      <w:r w:rsidR="002C4323" w:rsidRPr="008356A5">
        <w:rPr>
          <w:rFonts w:ascii="Arial" w:hAnsi="Arial" w:cs="Arial"/>
        </w:rPr>
        <w:t xml:space="preserve"> produk </w:t>
      </w:r>
      <w:r w:rsidR="0025571F" w:rsidRPr="008356A5">
        <w:rPr>
          <w:rFonts w:ascii="Arial" w:hAnsi="Arial" w:cs="Arial"/>
        </w:rPr>
        <w:t>b</w:t>
      </w:r>
      <w:r w:rsidR="00684B39">
        <w:rPr>
          <w:rFonts w:ascii="Arial" w:hAnsi="Arial" w:cs="Arial"/>
        </w:rPr>
        <w:t>erupa harga maupun non</w:t>
      </w:r>
      <w:r w:rsidR="00D75F08">
        <w:rPr>
          <w:rFonts w:ascii="Arial" w:hAnsi="Arial" w:cs="Arial"/>
        </w:rPr>
        <w:t xml:space="preserve"> </w:t>
      </w:r>
      <w:r w:rsidR="002C4323" w:rsidRPr="008356A5">
        <w:rPr>
          <w:rFonts w:ascii="Arial" w:hAnsi="Arial" w:cs="Arial"/>
        </w:rPr>
        <w:t>harga.</w:t>
      </w:r>
      <w:r w:rsidR="00420615" w:rsidRPr="008356A5">
        <w:rPr>
          <w:rFonts w:ascii="Arial" w:hAnsi="Arial" w:cs="Arial"/>
        </w:rPr>
        <w:t xml:space="preserve"> </w:t>
      </w:r>
      <w:r w:rsidR="00A42D7F" w:rsidRPr="008356A5">
        <w:rPr>
          <w:rFonts w:ascii="Arial" w:hAnsi="Arial" w:cs="Arial"/>
        </w:rPr>
        <w:t>Di lain pihak, u</w:t>
      </w:r>
      <w:r w:rsidR="00420615" w:rsidRPr="008356A5">
        <w:rPr>
          <w:rFonts w:ascii="Arial" w:hAnsi="Arial" w:cs="Arial"/>
        </w:rPr>
        <w:t xml:space="preserve">ntuk memahami dan memenuhi </w:t>
      </w:r>
      <w:r w:rsidR="00A42D7F" w:rsidRPr="008356A5">
        <w:rPr>
          <w:rFonts w:ascii="Arial" w:hAnsi="Arial" w:cs="Arial"/>
        </w:rPr>
        <w:t xml:space="preserve">tuntutan para pembeli kaos cetakan </w:t>
      </w:r>
      <w:r w:rsidR="004F3DC1" w:rsidRPr="008356A5">
        <w:rPr>
          <w:rFonts w:ascii="Arial" w:hAnsi="Arial" w:cs="Arial"/>
        </w:rPr>
        <w:t xml:space="preserve">untuk keperluan </w:t>
      </w:r>
      <w:r w:rsidR="008356A5">
        <w:rPr>
          <w:rFonts w:ascii="Arial" w:hAnsi="Arial" w:cs="Arial"/>
        </w:rPr>
        <w:t xml:space="preserve">kampanye </w:t>
      </w:r>
      <w:r w:rsidR="004F3DC1" w:rsidRPr="008356A5">
        <w:rPr>
          <w:rFonts w:ascii="Arial" w:hAnsi="Arial" w:cs="Arial"/>
        </w:rPr>
        <w:t>Pilkada nampaknya tidak mudah seperti dala</w:t>
      </w:r>
      <w:r w:rsidR="00F7763A" w:rsidRPr="008356A5">
        <w:rPr>
          <w:rFonts w:ascii="Arial" w:hAnsi="Arial" w:cs="Arial"/>
        </w:rPr>
        <w:t>m</w:t>
      </w:r>
      <w:r w:rsidR="004F3DC1" w:rsidRPr="008356A5">
        <w:rPr>
          <w:rFonts w:ascii="Arial" w:hAnsi="Arial" w:cs="Arial"/>
        </w:rPr>
        <w:t xml:space="preserve"> memahami pasar organisasional</w:t>
      </w:r>
      <w:r w:rsidR="00A85E7F" w:rsidRPr="008356A5">
        <w:rPr>
          <w:rFonts w:ascii="Arial" w:hAnsi="Arial" w:cs="Arial"/>
        </w:rPr>
        <w:t xml:space="preserve"> </w:t>
      </w:r>
      <w:r w:rsidR="008350D0">
        <w:rPr>
          <w:rFonts w:ascii="Arial" w:hAnsi="Arial" w:cs="Arial"/>
        </w:rPr>
        <w:t>dan</w:t>
      </w:r>
      <w:r w:rsidR="00A85E7F" w:rsidRPr="008356A5">
        <w:rPr>
          <w:rFonts w:ascii="Arial" w:hAnsi="Arial" w:cs="Arial"/>
        </w:rPr>
        <w:t xml:space="preserve"> pasar binis</w:t>
      </w:r>
      <w:r w:rsidR="004F3DC1" w:rsidRPr="008356A5">
        <w:rPr>
          <w:rFonts w:ascii="Arial" w:hAnsi="Arial" w:cs="Arial"/>
        </w:rPr>
        <w:t xml:space="preserve"> lainnya</w:t>
      </w:r>
      <w:r w:rsidR="00A85E7F" w:rsidRPr="008356A5">
        <w:rPr>
          <w:rFonts w:ascii="Arial" w:hAnsi="Arial" w:cs="Arial"/>
        </w:rPr>
        <w:t>.</w:t>
      </w:r>
      <w:r w:rsidR="00F7763A" w:rsidRPr="008356A5">
        <w:rPr>
          <w:rFonts w:ascii="Arial" w:hAnsi="Arial" w:cs="Arial"/>
        </w:rPr>
        <w:t xml:space="preserve"> Untuk </w:t>
      </w:r>
      <w:r w:rsidR="00E62A21" w:rsidRPr="008356A5">
        <w:rPr>
          <w:rFonts w:ascii="Arial" w:hAnsi="Arial" w:cs="Arial"/>
        </w:rPr>
        <w:t xml:space="preserve">bisa menghadapi tuntutan pasar organisasional </w:t>
      </w:r>
      <w:r w:rsidR="00F7763A" w:rsidRPr="008356A5">
        <w:rPr>
          <w:rFonts w:ascii="Arial" w:hAnsi="Arial" w:cs="Arial"/>
        </w:rPr>
        <w:t xml:space="preserve">berupa </w:t>
      </w:r>
      <w:r w:rsidR="00F7763A" w:rsidRPr="008356A5">
        <w:rPr>
          <w:rFonts w:ascii="Arial" w:hAnsi="Arial" w:cs="Arial"/>
          <w:i/>
        </w:rPr>
        <w:t>team</w:t>
      </w:r>
      <w:r w:rsidR="00F7763A" w:rsidRPr="008356A5">
        <w:rPr>
          <w:rFonts w:ascii="Arial" w:hAnsi="Arial" w:cs="Arial"/>
        </w:rPr>
        <w:t xml:space="preserve"> sukses kampanye </w:t>
      </w:r>
      <w:r w:rsidR="00E62A21" w:rsidRPr="008356A5">
        <w:rPr>
          <w:rFonts w:ascii="Arial" w:hAnsi="Arial" w:cs="Arial"/>
        </w:rPr>
        <w:t xml:space="preserve">kandidat pejabat publik dalam </w:t>
      </w:r>
      <w:r w:rsidR="00F7763A" w:rsidRPr="008356A5">
        <w:rPr>
          <w:rFonts w:ascii="Arial" w:hAnsi="Arial" w:cs="Arial"/>
        </w:rPr>
        <w:t>Pilkada</w:t>
      </w:r>
      <w:r w:rsidR="00E62A21" w:rsidRPr="008356A5">
        <w:rPr>
          <w:rFonts w:ascii="Arial" w:hAnsi="Arial" w:cs="Arial"/>
        </w:rPr>
        <w:t xml:space="preserve"> secara efektif</w:t>
      </w:r>
      <w:r w:rsidR="00F7763A" w:rsidRPr="008356A5">
        <w:rPr>
          <w:rFonts w:ascii="Arial" w:hAnsi="Arial" w:cs="Arial"/>
        </w:rPr>
        <w:t>, sampai saat in</w:t>
      </w:r>
      <w:r w:rsidR="00E62A21" w:rsidRPr="008356A5">
        <w:rPr>
          <w:rFonts w:ascii="Arial" w:hAnsi="Arial" w:cs="Arial"/>
        </w:rPr>
        <w:t>i diperkirakan</w:t>
      </w:r>
      <w:r w:rsidR="00F7763A" w:rsidRPr="008356A5">
        <w:rPr>
          <w:rFonts w:ascii="Arial" w:hAnsi="Arial" w:cs="Arial"/>
        </w:rPr>
        <w:t xml:space="preserve"> </w:t>
      </w:r>
      <w:r w:rsidR="00F7763A" w:rsidRPr="008356A5">
        <w:rPr>
          <w:rFonts w:ascii="Arial" w:hAnsi="Arial" w:cs="Arial"/>
        </w:rPr>
        <w:lastRenderedPageBreak/>
        <w:t xml:space="preserve">belum </w:t>
      </w:r>
      <w:r w:rsidR="00E62A21" w:rsidRPr="008356A5">
        <w:rPr>
          <w:rFonts w:ascii="Arial" w:hAnsi="Arial" w:cs="Arial"/>
        </w:rPr>
        <w:t>ada</w:t>
      </w:r>
      <w:r w:rsidR="00F7763A" w:rsidRPr="008356A5">
        <w:rPr>
          <w:rFonts w:ascii="Arial" w:hAnsi="Arial" w:cs="Arial"/>
        </w:rPr>
        <w:t xml:space="preserve"> suatu rujukan ataupun literatur yang umum dapat dipergunakan oleh para </w:t>
      </w:r>
      <w:r w:rsidR="00CD0063" w:rsidRPr="008356A5">
        <w:rPr>
          <w:rFonts w:ascii="Arial" w:hAnsi="Arial" w:cs="Arial"/>
        </w:rPr>
        <w:t xml:space="preserve">pelaku bisnis, termasuk para pengusaha </w:t>
      </w:r>
      <w:r w:rsidR="00F7763A" w:rsidRPr="008356A5">
        <w:rPr>
          <w:rFonts w:ascii="Arial" w:hAnsi="Arial" w:cs="Arial"/>
        </w:rPr>
        <w:t xml:space="preserve">kaos </w:t>
      </w:r>
      <w:r w:rsidR="000D7DA2">
        <w:rPr>
          <w:rFonts w:ascii="Arial" w:hAnsi="Arial" w:cs="Arial"/>
        </w:rPr>
        <w:t>r</w:t>
      </w:r>
      <w:r w:rsidR="00F7763A" w:rsidRPr="008356A5">
        <w:rPr>
          <w:rFonts w:ascii="Arial" w:hAnsi="Arial" w:cs="Arial"/>
        </w:rPr>
        <w:t xml:space="preserve">ajutan </w:t>
      </w:r>
      <w:r w:rsidR="008350D0">
        <w:rPr>
          <w:rFonts w:ascii="Arial" w:hAnsi="Arial" w:cs="Arial"/>
        </w:rPr>
        <w:t>dan</w:t>
      </w:r>
      <w:r w:rsidR="00F7763A" w:rsidRPr="008356A5">
        <w:rPr>
          <w:rFonts w:ascii="Arial" w:hAnsi="Arial" w:cs="Arial"/>
        </w:rPr>
        <w:t xml:space="preserve"> cetakan seperti di </w:t>
      </w:r>
      <w:r w:rsidR="00F77EF5">
        <w:rPr>
          <w:rFonts w:ascii="Arial" w:hAnsi="Arial" w:cs="Arial"/>
        </w:rPr>
        <w:t>Kabupaten Bandung</w:t>
      </w:r>
      <w:r w:rsidR="00F7763A" w:rsidRPr="008356A5">
        <w:rPr>
          <w:rFonts w:ascii="Arial" w:hAnsi="Arial" w:cs="Arial"/>
        </w:rPr>
        <w:t xml:space="preserve"> dan sentra industri kaos cetakan di </w:t>
      </w:r>
      <w:r w:rsidR="008356A5">
        <w:rPr>
          <w:rFonts w:ascii="Arial" w:hAnsi="Arial" w:cs="Arial"/>
        </w:rPr>
        <w:t>Kota Bandung.</w:t>
      </w:r>
    </w:p>
    <w:p w:rsidR="00CD0063" w:rsidRPr="008356A5" w:rsidRDefault="00B17CA9" w:rsidP="00DC13FD">
      <w:pPr>
        <w:pStyle w:val="NormalWeb"/>
        <w:spacing w:before="0" w:beforeAutospacing="0" w:after="0" w:afterAutospacing="0" w:line="480" w:lineRule="auto"/>
        <w:ind w:firstLine="720"/>
        <w:jc w:val="both"/>
        <w:rPr>
          <w:rFonts w:ascii="Arial" w:hAnsi="Arial" w:cs="Arial"/>
        </w:rPr>
      </w:pPr>
      <w:r w:rsidRPr="008356A5">
        <w:rPr>
          <w:rFonts w:ascii="Arial" w:hAnsi="Arial" w:cs="Arial"/>
        </w:rPr>
        <w:t xml:space="preserve">Untuk </w:t>
      </w:r>
      <w:r w:rsidR="00E62A21" w:rsidRPr="008356A5">
        <w:rPr>
          <w:rFonts w:ascii="Arial" w:hAnsi="Arial" w:cs="Arial"/>
        </w:rPr>
        <w:t xml:space="preserve">menghadapi </w:t>
      </w:r>
      <w:r w:rsidR="008350D0">
        <w:rPr>
          <w:rFonts w:ascii="Arial" w:hAnsi="Arial" w:cs="Arial"/>
        </w:rPr>
        <w:t>dan</w:t>
      </w:r>
      <w:r w:rsidR="00E62A21" w:rsidRPr="008356A5">
        <w:rPr>
          <w:rFonts w:ascii="Arial" w:hAnsi="Arial" w:cs="Arial"/>
        </w:rPr>
        <w:t xml:space="preserve"> melayani tuntutan </w:t>
      </w:r>
      <w:r w:rsidRPr="008356A5">
        <w:rPr>
          <w:rFonts w:ascii="Arial" w:hAnsi="Arial" w:cs="Arial"/>
        </w:rPr>
        <w:t>pasar organisa</w:t>
      </w:r>
      <w:r w:rsidR="00304E6D" w:rsidRPr="008356A5">
        <w:rPr>
          <w:rFonts w:ascii="Arial" w:hAnsi="Arial" w:cs="Arial"/>
        </w:rPr>
        <w:t>s</w:t>
      </w:r>
      <w:r w:rsidRPr="008356A5">
        <w:rPr>
          <w:rFonts w:ascii="Arial" w:hAnsi="Arial" w:cs="Arial"/>
        </w:rPr>
        <w:t>ional</w:t>
      </w:r>
      <w:r w:rsidR="00A85E7F" w:rsidRPr="008356A5">
        <w:rPr>
          <w:rFonts w:ascii="Arial" w:hAnsi="Arial" w:cs="Arial"/>
        </w:rPr>
        <w:t xml:space="preserve"> di luar </w:t>
      </w:r>
      <w:r w:rsidR="00A85E7F" w:rsidRPr="008356A5">
        <w:rPr>
          <w:rFonts w:ascii="Arial" w:hAnsi="Arial" w:cs="Arial"/>
          <w:i/>
        </w:rPr>
        <w:t>team</w:t>
      </w:r>
      <w:r w:rsidR="00A85E7F" w:rsidRPr="008356A5">
        <w:rPr>
          <w:rFonts w:ascii="Arial" w:hAnsi="Arial" w:cs="Arial"/>
        </w:rPr>
        <w:t xml:space="preserve"> sukses </w:t>
      </w:r>
      <w:r w:rsidR="00376E0C">
        <w:rPr>
          <w:rFonts w:ascii="Arial" w:hAnsi="Arial" w:cs="Arial"/>
        </w:rPr>
        <w:t>kandidat pejabat publik</w:t>
      </w:r>
      <w:r w:rsidR="00A85E7F" w:rsidRPr="008356A5">
        <w:rPr>
          <w:rFonts w:ascii="Arial" w:hAnsi="Arial" w:cs="Arial"/>
        </w:rPr>
        <w:t>,</w:t>
      </w:r>
      <w:r w:rsidRPr="008356A5">
        <w:rPr>
          <w:rFonts w:ascii="Arial" w:hAnsi="Arial" w:cs="Arial"/>
        </w:rPr>
        <w:t xml:space="preserve"> pada umumnya</w:t>
      </w:r>
      <w:r w:rsidR="00E62A21" w:rsidRPr="008356A5">
        <w:rPr>
          <w:rFonts w:ascii="Arial" w:hAnsi="Arial" w:cs="Arial"/>
        </w:rPr>
        <w:t xml:space="preserve"> ter</w:t>
      </w:r>
      <w:r w:rsidR="00137179" w:rsidRPr="008356A5">
        <w:rPr>
          <w:rFonts w:ascii="Arial" w:hAnsi="Arial" w:cs="Arial"/>
        </w:rPr>
        <w:t>d</w:t>
      </w:r>
      <w:r w:rsidR="00E62A21" w:rsidRPr="008356A5">
        <w:rPr>
          <w:rFonts w:ascii="Arial" w:hAnsi="Arial" w:cs="Arial"/>
        </w:rPr>
        <w:t xml:space="preserve">apat beberapa rujukan yang dapat dipertimbangkan untuk dapat dijadikan pedoman oleh para pengusaha </w:t>
      </w:r>
      <w:r w:rsidR="00304E6D" w:rsidRPr="008356A5">
        <w:rPr>
          <w:rFonts w:ascii="Arial" w:hAnsi="Arial" w:cs="Arial"/>
        </w:rPr>
        <w:t>(termasuk p</w:t>
      </w:r>
      <w:r w:rsidR="00243570" w:rsidRPr="008356A5">
        <w:rPr>
          <w:rFonts w:ascii="Arial" w:hAnsi="Arial" w:cs="Arial"/>
        </w:rPr>
        <w:t>erajin</w:t>
      </w:r>
      <w:r w:rsidR="00304E6D" w:rsidRPr="008356A5">
        <w:rPr>
          <w:rFonts w:ascii="Arial" w:hAnsi="Arial" w:cs="Arial"/>
        </w:rPr>
        <w:t xml:space="preserve"> kaos sablon</w:t>
      </w:r>
      <w:r w:rsidR="008356A5">
        <w:rPr>
          <w:rFonts w:ascii="Arial" w:hAnsi="Arial" w:cs="Arial"/>
        </w:rPr>
        <w:t xml:space="preserve"> atau </w:t>
      </w:r>
      <w:r w:rsidR="00304E6D" w:rsidRPr="008356A5">
        <w:rPr>
          <w:rFonts w:ascii="Arial" w:hAnsi="Arial" w:cs="Arial"/>
        </w:rPr>
        <w:t xml:space="preserve">cetakan) </w:t>
      </w:r>
      <w:r w:rsidR="00E62A21" w:rsidRPr="008356A5">
        <w:rPr>
          <w:rFonts w:ascii="Arial" w:hAnsi="Arial" w:cs="Arial"/>
        </w:rPr>
        <w:t>dalam rangka bertindak atau mengambil suatu keputusan</w:t>
      </w:r>
      <w:r w:rsidR="00E017D0" w:rsidRPr="008356A5">
        <w:rPr>
          <w:rFonts w:ascii="Arial" w:hAnsi="Arial" w:cs="Arial"/>
        </w:rPr>
        <w:t xml:space="preserve"> dalam bisnisnya</w:t>
      </w:r>
      <w:r w:rsidR="00137179" w:rsidRPr="008356A5">
        <w:rPr>
          <w:rFonts w:ascii="Arial" w:hAnsi="Arial" w:cs="Arial"/>
        </w:rPr>
        <w:t>, namun u</w:t>
      </w:r>
      <w:r w:rsidR="009102D0" w:rsidRPr="008356A5">
        <w:rPr>
          <w:rFonts w:ascii="Arial" w:hAnsi="Arial" w:cs="Arial"/>
        </w:rPr>
        <w:t xml:space="preserve">ntuk memahami pasar </w:t>
      </w:r>
      <w:r w:rsidR="00137179" w:rsidRPr="008356A5">
        <w:rPr>
          <w:rFonts w:ascii="Arial" w:hAnsi="Arial" w:cs="Arial"/>
        </w:rPr>
        <w:t xml:space="preserve">organisasional </w:t>
      </w:r>
      <w:r w:rsidR="009102D0" w:rsidRPr="008356A5">
        <w:rPr>
          <w:rFonts w:ascii="Arial" w:hAnsi="Arial" w:cs="Arial"/>
        </w:rPr>
        <w:t xml:space="preserve">berupa </w:t>
      </w:r>
      <w:r w:rsidR="00CD0063" w:rsidRPr="008356A5">
        <w:rPr>
          <w:rFonts w:ascii="Arial" w:hAnsi="Arial" w:cs="Arial"/>
          <w:i/>
        </w:rPr>
        <w:t>team</w:t>
      </w:r>
      <w:r w:rsidR="00137179" w:rsidRPr="008356A5">
        <w:rPr>
          <w:rFonts w:ascii="Arial" w:hAnsi="Arial" w:cs="Arial"/>
        </w:rPr>
        <w:t xml:space="preserve"> </w:t>
      </w:r>
      <w:r w:rsidR="009102D0" w:rsidRPr="008356A5">
        <w:rPr>
          <w:rFonts w:ascii="Arial" w:hAnsi="Arial" w:cs="Arial"/>
        </w:rPr>
        <w:t>sukses kandidat pejabat publik,</w:t>
      </w:r>
      <w:r w:rsidR="00137179" w:rsidRPr="008356A5">
        <w:rPr>
          <w:rFonts w:ascii="Arial" w:hAnsi="Arial" w:cs="Arial"/>
        </w:rPr>
        <w:t xml:space="preserve"> rujukan tersebut nampaknya tidak sepenuhnya dapat</w:t>
      </w:r>
      <w:r w:rsidR="009102D0" w:rsidRPr="008356A5">
        <w:rPr>
          <w:rFonts w:ascii="Arial" w:hAnsi="Arial" w:cs="Arial"/>
        </w:rPr>
        <w:t xml:space="preserve"> </w:t>
      </w:r>
      <w:r w:rsidR="00137179" w:rsidRPr="008356A5">
        <w:rPr>
          <w:rFonts w:ascii="Arial" w:hAnsi="Arial" w:cs="Arial"/>
        </w:rPr>
        <w:t xml:space="preserve">dijadikan sebagai pedoman </w:t>
      </w:r>
      <w:r w:rsidR="00304E6D" w:rsidRPr="008356A5">
        <w:rPr>
          <w:rFonts w:ascii="Arial" w:hAnsi="Arial" w:cs="Arial"/>
        </w:rPr>
        <w:t xml:space="preserve">yang jelas. Dalam </w:t>
      </w:r>
      <w:r w:rsidR="002809F9" w:rsidRPr="008356A5">
        <w:rPr>
          <w:rFonts w:ascii="Arial" w:hAnsi="Arial" w:cs="Arial"/>
        </w:rPr>
        <w:t xml:space="preserve">hubungan </w:t>
      </w:r>
      <w:r w:rsidR="00304E6D" w:rsidRPr="008356A5">
        <w:rPr>
          <w:rFonts w:ascii="Arial" w:hAnsi="Arial" w:cs="Arial"/>
        </w:rPr>
        <w:t xml:space="preserve">ini, </w:t>
      </w:r>
      <w:r w:rsidR="009102D0" w:rsidRPr="008356A5">
        <w:rPr>
          <w:rFonts w:ascii="Arial" w:hAnsi="Arial" w:cs="Arial"/>
        </w:rPr>
        <w:t>terdapat beberapa hal yang relatif masih</w:t>
      </w:r>
      <w:r w:rsidR="002809F9" w:rsidRPr="008356A5">
        <w:rPr>
          <w:rFonts w:ascii="Arial" w:hAnsi="Arial" w:cs="Arial"/>
        </w:rPr>
        <w:t xml:space="preserve"> bersifat </w:t>
      </w:r>
      <w:proofErr w:type="gramStart"/>
      <w:r w:rsidR="00304E6D" w:rsidRPr="008356A5">
        <w:rPr>
          <w:rFonts w:ascii="Arial" w:hAnsi="Arial" w:cs="Arial"/>
        </w:rPr>
        <w:t>samar</w:t>
      </w:r>
      <w:proofErr w:type="gramEnd"/>
      <w:r w:rsidR="002809F9" w:rsidRPr="008356A5">
        <w:rPr>
          <w:rFonts w:ascii="Arial" w:hAnsi="Arial" w:cs="Arial"/>
        </w:rPr>
        <w:t xml:space="preserve"> dan ambigu</w:t>
      </w:r>
      <w:r w:rsidR="009102D0" w:rsidRPr="008356A5">
        <w:rPr>
          <w:rFonts w:ascii="Arial" w:hAnsi="Arial" w:cs="Arial"/>
        </w:rPr>
        <w:t xml:space="preserve"> sehingga memerlukan penggalian secara lebih seksama</w:t>
      </w:r>
      <w:r w:rsidR="00243570" w:rsidRPr="008356A5">
        <w:rPr>
          <w:rFonts w:ascii="Arial" w:hAnsi="Arial" w:cs="Arial"/>
        </w:rPr>
        <w:t xml:space="preserve"> untuk mendapatkan kejelasannya</w:t>
      </w:r>
      <w:r w:rsidR="009102D0" w:rsidRPr="008356A5">
        <w:rPr>
          <w:rFonts w:ascii="Arial" w:hAnsi="Arial" w:cs="Arial"/>
        </w:rPr>
        <w:t xml:space="preserve">, </w:t>
      </w:r>
      <w:r w:rsidR="0005152E" w:rsidRPr="008356A5">
        <w:rPr>
          <w:rFonts w:ascii="Arial" w:hAnsi="Arial" w:cs="Arial"/>
        </w:rPr>
        <w:t xml:space="preserve">seperti diantaranya adalah apakah pembelian dilakukan oleh orang-orang yang profesional? </w:t>
      </w:r>
      <w:r w:rsidR="002809F9" w:rsidRPr="008356A5">
        <w:rPr>
          <w:rFonts w:ascii="Arial" w:hAnsi="Arial" w:cs="Arial"/>
        </w:rPr>
        <w:t>Berapa banyak orang yang berpe</w:t>
      </w:r>
      <w:r w:rsidR="0005152E" w:rsidRPr="008356A5">
        <w:rPr>
          <w:rFonts w:ascii="Arial" w:hAnsi="Arial" w:cs="Arial"/>
        </w:rPr>
        <w:t xml:space="preserve">ngaruh dalam bagian pembelian </w:t>
      </w:r>
      <w:r w:rsidR="0005152E" w:rsidRPr="008356A5">
        <w:rPr>
          <w:rFonts w:ascii="Arial" w:hAnsi="Arial" w:cs="Arial"/>
          <w:i/>
        </w:rPr>
        <w:t>team</w:t>
      </w:r>
      <w:r w:rsidR="0005152E" w:rsidRPr="008356A5">
        <w:rPr>
          <w:rFonts w:ascii="Arial" w:hAnsi="Arial" w:cs="Arial"/>
        </w:rPr>
        <w:t xml:space="preserve"> sukses kandidat penjabat publik? Apakah permintaan yang bersifat turunan </w:t>
      </w:r>
      <w:r w:rsidR="002809F9" w:rsidRPr="008356A5">
        <w:rPr>
          <w:rFonts w:ascii="Arial" w:hAnsi="Arial" w:cs="Arial"/>
          <w:i/>
        </w:rPr>
        <w:t>(derived demand)</w:t>
      </w:r>
      <w:r w:rsidR="002809F9" w:rsidRPr="008356A5">
        <w:rPr>
          <w:rFonts w:ascii="Arial" w:hAnsi="Arial" w:cs="Arial"/>
        </w:rPr>
        <w:t xml:space="preserve"> </w:t>
      </w:r>
      <w:r w:rsidR="0005152E" w:rsidRPr="008356A5">
        <w:rPr>
          <w:rFonts w:ascii="Arial" w:hAnsi="Arial" w:cs="Arial"/>
        </w:rPr>
        <w:t xml:space="preserve">juga </w:t>
      </w:r>
      <w:r w:rsidR="002809F9" w:rsidRPr="008356A5">
        <w:rPr>
          <w:rFonts w:ascii="Arial" w:hAnsi="Arial" w:cs="Arial"/>
        </w:rPr>
        <w:t xml:space="preserve">berlaku </w:t>
      </w:r>
      <w:r w:rsidR="00BD40AE" w:rsidRPr="008356A5">
        <w:rPr>
          <w:rFonts w:ascii="Arial" w:hAnsi="Arial" w:cs="Arial"/>
        </w:rPr>
        <w:t xml:space="preserve">untuk organisasi </w:t>
      </w:r>
      <w:r w:rsidR="0005152E" w:rsidRPr="008356A5">
        <w:rPr>
          <w:rFonts w:ascii="Arial" w:hAnsi="Arial" w:cs="Arial"/>
        </w:rPr>
        <w:t xml:space="preserve">pembelian </w:t>
      </w:r>
      <w:r w:rsidR="0005152E" w:rsidRPr="008356A5">
        <w:rPr>
          <w:rFonts w:ascii="Arial" w:hAnsi="Arial" w:cs="Arial"/>
          <w:i/>
        </w:rPr>
        <w:t xml:space="preserve">team </w:t>
      </w:r>
      <w:r w:rsidR="0005152E" w:rsidRPr="008356A5">
        <w:rPr>
          <w:rFonts w:ascii="Arial" w:hAnsi="Arial" w:cs="Arial"/>
        </w:rPr>
        <w:t>sukses kandidat penjabat publik?</w:t>
      </w:r>
      <w:r w:rsidR="00BD40AE" w:rsidRPr="008356A5">
        <w:rPr>
          <w:rFonts w:ascii="Arial" w:hAnsi="Arial" w:cs="Arial"/>
        </w:rPr>
        <w:t xml:space="preserve"> </w:t>
      </w:r>
      <w:r w:rsidR="002809F9" w:rsidRPr="008356A5">
        <w:rPr>
          <w:rFonts w:ascii="Arial" w:hAnsi="Arial" w:cs="Arial"/>
        </w:rPr>
        <w:t>Apakah permintaan team sukses kandidat pejabat publik</w:t>
      </w:r>
      <w:r w:rsidR="0092737E" w:rsidRPr="008356A5">
        <w:rPr>
          <w:rFonts w:ascii="Arial" w:hAnsi="Arial" w:cs="Arial"/>
        </w:rPr>
        <w:t xml:space="preserve"> </w:t>
      </w:r>
      <w:r w:rsidR="000D7DA2">
        <w:rPr>
          <w:rFonts w:ascii="Arial" w:hAnsi="Arial" w:cs="Arial"/>
        </w:rPr>
        <w:t xml:space="preserve">atau </w:t>
      </w:r>
      <w:r w:rsidR="0092737E" w:rsidRPr="008356A5">
        <w:rPr>
          <w:rFonts w:ascii="Arial" w:hAnsi="Arial" w:cs="Arial"/>
        </w:rPr>
        <w:t>Kepala Daerah</w:t>
      </w:r>
      <w:r w:rsidR="002809F9" w:rsidRPr="008356A5">
        <w:rPr>
          <w:rFonts w:ascii="Arial" w:hAnsi="Arial" w:cs="Arial"/>
        </w:rPr>
        <w:t xml:space="preserve"> bersifat i</w:t>
      </w:r>
      <w:r w:rsidR="00BD40AE" w:rsidRPr="008356A5">
        <w:rPr>
          <w:rFonts w:ascii="Arial" w:hAnsi="Arial" w:cs="Arial"/>
        </w:rPr>
        <w:t>nelasti</w:t>
      </w:r>
      <w:r w:rsidR="002809F9" w:rsidRPr="008356A5">
        <w:rPr>
          <w:rFonts w:ascii="Arial" w:hAnsi="Arial" w:cs="Arial"/>
        </w:rPr>
        <w:t>s</w:t>
      </w:r>
      <w:r w:rsidR="00BD40AE" w:rsidRPr="008356A5">
        <w:rPr>
          <w:rFonts w:ascii="Arial" w:hAnsi="Arial" w:cs="Arial"/>
        </w:rPr>
        <w:t xml:space="preserve">? Bagaimana perilaku pembelian </w:t>
      </w:r>
      <w:r w:rsidR="002809F9" w:rsidRPr="000D7DA2">
        <w:rPr>
          <w:rFonts w:ascii="Arial" w:hAnsi="Arial" w:cs="Arial"/>
          <w:i/>
        </w:rPr>
        <w:t>(buying behavior)</w:t>
      </w:r>
      <w:r w:rsidR="002809F9" w:rsidRPr="008356A5">
        <w:rPr>
          <w:rFonts w:ascii="Arial" w:hAnsi="Arial" w:cs="Arial"/>
        </w:rPr>
        <w:t xml:space="preserve"> </w:t>
      </w:r>
      <w:r w:rsidR="00BD40AE" w:rsidRPr="008356A5">
        <w:rPr>
          <w:rFonts w:ascii="Arial" w:hAnsi="Arial" w:cs="Arial"/>
        </w:rPr>
        <w:t xml:space="preserve">mereka? Adakah individu-individu yang bertindak sebagai </w:t>
      </w:r>
      <w:r w:rsidR="00CD0063" w:rsidRPr="008356A5">
        <w:rPr>
          <w:rFonts w:ascii="Arial" w:hAnsi="Arial" w:cs="Arial"/>
        </w:rPr>
        <w:t xml:space="preserve">pemrakarsa </w:t>
      </w:r>
      <w:r w:rsidR="00CD0063" w:rsidRPr="008356A5">
        <w:rPr>
          <w:rFonts w:ascii="Arial" w:hAnsi="Arial" w:cs="Arial"/>
          <w:i/>
        </w:rPr>
        <w:t>(</w:t>
      </w:r>
      <w:r w:rsidR="008356A5">
        <w:rPr>
          <w:rFonts w:ascii="Arial" w:hAnsi="Arial" w:cs="Arial"/>
          <w:i/>
        </w:rPr>
        <w:t>I</w:t>
      </w:r>
      <w:r w:rsidR="00BD40AE" w:rsidRPr="008356A5">
        <w:rPr>
          <w:rFonts w:ascii="Arial" w:hAnsi="Arial" w:cs="Arial"/>
          <w:i/>
        </w:rPr>
        <w:t>nitiator</w:t>
      </w:r>
      <w:r w:rsidR="00CD0063" w:rsidRPr="008356A5">
        <w:rPr>
          <w:rFonts w:ascii="Arial" w:hAnsi="Arial" w:cs="Arial"/>
          <w:i/>
        </w:rPr>
        <w:t>)</w:t>
      </w:r>
      <w:r w:rsidR="00BD40AE" w:rsidRPr="008356A5">
        <w:rPr>
          <w:rFonts w:ascii="Arial" w:hAnsi="Arial" w:cs="Arial"/>
        </w:rPr>
        <w:t xml:space="preserve">? </w:t>
      </w:r>
      <w:r w:rsidR="00E017D0" w:rsidRPr="008356A5">
        <w:rPr>
          <w:rFonts w:ascii="Arial" w:hAnsi="Arial" w:cs="Arial"/>
        </w:rPr>
        <w:t xml:space="preserve">Siapa saja dalam team sukses kandidat pejabat </w:t>
      </w:r>
      <w:r w:rsidR="00E017D0" w:rsidRPr="008356A5">
        <w:rPr>
          <w:rFonts w:ascii="Arial" w:hAnsi="Arial" w:cs="Arial"/>
        </w:rPr>
        <w:lastRenderedPageBreak/>
        <w:t>publik daerah (kepala daerah) y</w:t>
      </w:r>
      <w:r w:rsidR="00CD0063" w:rsidRPr="008356A5">
        <w:rPr>
          <w:rFonts w:ascii="Arial" w:hAnsi="Arial" w:cs="Arial"/>
        </w:rPr>
        <w:t xml:space="preserve">ang </w:t>
      </w:r>
      <w:r w:rsidR="00E017D0" w:rsidRPr="008356A5">
        <w:rPr>
          <w:rFonts w:ascii="Arial" w:hAnsi="Arial" w:cs="Arial"/>
        </w:rPr>
        <w:t xml:space="preserve">dapat </w:t>
      </w:r>
      <w:r w:rsidR="00CD0063" w:rsidRPr="008356A5">
        <w:rPr>
          <w:rFonts w:ascii="Arial" w:hAnsi="Arial" w:cs="Arial"/>
        </w:rPr>
        <w:t xml:space="preserve">memberikan pengaruh </w:t>
      </w:r>
      <w:r w:rsidR="00E017D0" w:rsidRPr="008356A5">
        <w:rPr>
          <w:rFonts w:ascii="Arial" w:hAnsi="Arial" w:cs="Arial"/>
        </w:rPr>
        <w:t xml:space="preserve">terhadap pembelian atribut kampanye </w:t>
      </w:r>
      <w:r w:rsidR="00CD0063" w:rsidRPr="008356A5">
        <w:rPr>
          <w:rFonts w:ascii="Arial" w:hAnsi="Arial" w:cs="Arial"/>
          <w:i/>
        </w:rPr>
        <w:t>(</w:t>
      </w:r>
      <w:r w:rsidR="00BD40AE" w:rsidRPr="008356A5">
        <w:rPr>
          <w:rFonts w:ascii="Arial" w:hAnsi="Arial" w:cs="Arial"/>
          <w:i/>
        </w:rPr>
        <w:t>Influencer</w:t>
      </w:r>
      <w:r w:rsidR="00CD0063" w:rsidRPr="008356A5">
        <w:rPr>
          <w:rFonts w:ascii="Arial" w:hAnsi="Arial" w:cs="Arial"/>
          <w:i/>
        </w:rPr>
        <w:t>)</w:t>
      </w:r>
      <w:r w:rsidR="00BD40AE" w:rsidRPr="008356A5">
        <w:rPr>
          <w:rFonts w:ascii="Arial" w:hAnsi="Arial" w:cs="Arial"/>
        </w:rPr>
        <w:t xml:space="preserve">? </w:t>
      </w:r>
      <w:r w:rsidR="00E017D0" w:rsidRPr="008356A5">
        <w:rPr>
          <w:rFonts w:ascii="Arial" w:hAnsi="Arial" w:cs="Arial"/>
        </w:rPr>
        <w:t xml:space="preserve">Siapa sebenarnya yang paling berkuasa dalam memutuskan pembelian atribut kampanye di dalam </w:t>
      </w:r>
      <w:r w:rsidR="00E017D0" w:rsidRPr="008356A5">
        <w:rPr>
          <w:rFonts w:ascii="Arial" w:hAnsi="Arial" w:cs="Arial"/>
          <w:i/>
        </w:rPr>
        <w:t>team</w:t>
      </w:r>
      <w:r w:rsidR="00E017D0" w:rsidRPr="008356A5">
        <w:rPr>
          <w:rFonts w:ascii="Arial" w:hAnsi="Arial" w:cs="Arial"/>
        </w:rPr>
        <w:t xml:space="preserve"> sukses </w:t>
      </w:r>
      <w:r w:rsidR="00376E0C">
        <w:rPr>
          <w:rFonts w:ascii="Arial" w:hAnsi="Arial" w:cs="Arial"/>
        </w:rPr>
        <w:t>kandidat pejabat publik</w:t>
      </w:r>
      <w:r w:rsidR="00DF5FBE" w:rsidRPr="008356A5">
        <w:rPr>
          <w:rFonts w:ascii="Arial" w:hAnsi="Arial" w:cs="Arial"/>
        </w:rPr>
        <w:t xml:space="preserve"> </w:t>
      </w:r>
      <w:r w:rsidR="00DF5FBE" w:rsidRPr="008356A5">
        <w:rPr>
          <w:rFonts w:ascii="Arial" w:hAnsi="Arial" w:cs="Arial"/>
          <w:i/>
        </w:rPr>
        <w:t>(D</w:t>
      </w:r>
      <w:r w:rsidR="00BD40AE" w:rsidRPr="008356A5">
        <w:rPr>
          <w:rFonts w:ascii="Arial" w:hAnsi="Arial" w:cs="Arial"/>
          <w:i/>
        </w:rPr>
        <w:t>ecider</w:t>
      </w:r>
      <w:r w:rsidR="00DF5FBE" w:rsidRPr="008356A5">
        <w:rPr>
          <w:rFonts w:ascii="Arial" w:hAnsi="Arial" w:cs="Arial"/>
          <w:i/>
        </w:rPr>
        <w:t>)</w:t>
      </w:r>
      <w:r w:rsidR="00BD40AE" w:rsidRPr="008356A5">
        <w:rPr>
          <w:rFonts w:ascii="Arial" w:hAnsi="Arial" w:cs="Arial"/>
        </w:rPr>
        <w:t xml:space="preserve">? </w:t>
      </w:r>
      <w:r w:rsidR="00E1756A" w:rsidRPr="008356A5">
        <w:rPr>
          <w:rFonts w:ascii="Arial" w:hAnsi="Arial" w:cs="Arial"/>
        </w:rPr>
        <w:t>Siapa sebenarnya yang melakukan</w:t>
      </w:r>
      <w:r w:rsidR="00DF5FBE" w:rsidRPr="008356A5">
        <w:rPr>
          <w:rFonts w:ascii="Arial" w:hAnsi="Arial" w:cs="Arial"/>
        </w:rPr>
        <w:t xml:space="preserve"> pembelian</w:t>
      </w:r>
      <w:r w:rsidR="00E1756A" w:rsidRPr="008356A5">
        <w:rPr>
          <w:rFonts w:ascii="Arial" w:hAnsi="Arial" w:cs="Arial"/>
        </w:rPr>
        <w:t xml:space="preserve"> di dalam </w:t>
      </w:r>
      <w:r w:rsidR="00E1756A" w:rsidRPr="008356A5">
        <w:rPr>
          <w:rFonts w:ascii="Arial" w:hAnsi="Arial" w:cs="Arial"/>
          <w:i/>
        </w:rPr>
        <w:t>team</w:t>
      </w:r>
      <w:r w:rsidR="00E1756A" w:rsidRPr="008356A5">
        <w:rPr>
          <w:rFonts w:ascii="Arial" w:hAnsi="Arial" w:cs="Arial"/>
        </w:rPr>
        <w:t xml:space="preserve"> sukses </w:t>
      </w:r>
      <w:r w:rsidR="00376E0C">
        <w:rPr>
          <w:rFonts w:ascii="Arial" w:hAnsi="Arial" w:cs="Arial"/>
        </w:rPr>
        <w:t>kandidat pejabat publik</w:t>
      </w:r>
      <w:r w:rsidR="00DF5FBE" w:rsidRPr="008356A5">
        <w:rPr>
          <w:rFonts w:ascii="Arial" w:hAnsi="Arial" w:cs="Arial"/>
        </w:rPr>
        <w:t xml:space="preserve"> </w:t>
      </w:r>
      <w:r w:rsidR="00DF5FBE" w:rsidRPr="008356A5">
        <w:rPr>
          <w:rFonts w:ascii="Arial" w:hAnsi="Arial" w:cs="Arial"/>
          <w:i/>
        </w:rPr>
        <w:t>(</w:t>
      </w:r>
      <w:r w:rsidR="00BD40AE" w:rsidRPr="008356A5">
        <w:rPr>
          <w:rFonts w:ascii="Arial" w:hAnsi="Arial" w:cs="Arial"/>
          <w:i/>
        </w:rPr>
        <w:t>Buyer</w:t>
      </w:r>
      <w:r w:rsidR="00DF5FBE" w:rsidRPr="008356A5">
        <w:rPr>
          <w:rFonts w:ascii="Arial" w:hAnsi="Arial" w:cs="Arial"/>
          <w:i/>
        </w:rPr>
        <w:t>)</w:t>
      </w:r>
      <w:r w:rsidR="00BD40AE" w:rsidRPr="008356A5">
        <w:rPr>
          <w:rFonts w:ascii="Arial" w:hAnsi="Arial" w:cs="Arial"/>
        </w:rPr>
        <w:t xml:space="preserve">? </w:t>
      </w:r>
      <w:r w:rsidR="00AD4F72" w:rsidRPr="008356A5">
        <w:rPr>
          <w:rFonts w:ascii="Arial" w:hAnsi="Arial" w:cs="Arial"/>
        </w:rPr>
        <w:t xml:space="preserve">Siapa saja di dalam </w:t>
      </w:r>
      <w:r w:rsidR="00AD4F72" w:rsidRPr="008356A5">
        <w:rPr>
          <w:rFonts w:ascii="Arial" w:hAnsi="Arial" w:cs="Arial"/>
          <w:i/>
        </w:rPr>
        <w:t>team</w:t>
      </w:r>
      <w:r w:rsidR="00AD4F72" w:rsidRPr="008356A5">
        <w:rPr>
          <w:rFonts w:ascii="Arial" w:hAnsi="Arial" w:cs="Arial"/>
        </w:rPr>
        <w:t xml:space="preserve"> sukses </w:t>
      </w:r>
      <w:r w:rsidR="00376E0C">
        <w:rPr>
          <w:rFonts w:ascii="Arial" w:hAnsi="Arial" w:cs="Arial"/>
        </w:rPr>
        <w:t>kandidat pejabat publik</w:t>
      </w:r>
      <w:r w:rsidR="00AD4F72" w:rsidRPr="008356A5">
        <w:rPr>
          <w:rFonts w:ascii="Arial" w:hAnsi="Arial" w:cs="Arial"/>
        </w:rPr>
        <w:t xml:space="preserve"> yang </w:t>
      </w:r>
      <w:r w:rsidR="00C01DC8" w:rsidRPr="008356A5">
        <w:rPr>
          <w:rFonts w:ascii="Arial" w:hAnsi="Arial" w:cs="Arial"/>
        </w:rPr>
        <w:t xml:space="preserve">bertindak sebagai pengendali </w:t>
      </w:r>
      <w:r w:rsidR="00AD4F72" w:rsidRPr="008356A5">
        <w:rPr>
          <w:rFonts w:ascii="Arial" w:hAnsi="Arial" w:cs="Arial"/>
        </w:rPr>
        <w:t xml:space="preserve">akses para pemasar atribut kampanye kepada pembuat keputusan pembelian </w:t>
      </w:r>
      <w:r w:rsidR="00AD4F72" w:rsidRPr="008356A5">
        <w:rPr>
          <w:rFonts w:ascii="Arial" w:hAnsi="Arial" w:cs="Arial"/>
          <w:i/>
        </w:rPr>
        <w:t>(</w:t>
      </w:r>
      <w:r w:rsidR="00BD40AE" w:rsidRPr="008356A5">
        <w:rPr>
          <w:rFonts w:ascii="Arial" w:hAnsi="Arial" w:cs="Arial"/>
          <w:i/>
        </w:rPr>
        <w:t>Gatekeep</w:t>
      </w:r>
      <w:r w:rsidR="00DF5FBE" w:rsidRPr="008356A5">
        <w:rPr>
          <w:rFonts w:ascii="Arial" w:hAnsi="Arial" w:cs="Arial"/>
          <w:i/>
        </w:rPr>
        <w:t>e</w:t>
      </w:r>
      <w:r w:rsidR="00BD40AE" w:rsidRPr="008356A5">
        <w:rPr>
          <w:rFonts w:ascii="Arial" w:hAnsi="Arial" w:cs="Arial"/>
          <w:i/>
        </w:rPr>
        <w:t>r</w:t>
      </w:r>
      <w:r w:rsidR="00AD4F72" w:rsidRPr="008356A5">
        <w:rPr>
          <w:rFonts w:ascii="Arial" w:hAnsi="Arial" w:cs="Arial"/>
          <w:i/>
        </w:rPr>
        <w:t>)</w:t>
      </w:r>
      <w:r w:rsidR="00BD40AE" w:rsidRPr="008356A5">
        <w:rPr>
          <w:rFonts w:ascii="Arial" w:hAnsi="Arial" w:cs="Arial"/>
        </w:rPr>
        <w:t xml:space="preserve">? </w:t>
      </w:r>
      <w:r w:rsidR="00CD0063" w:rsidRPr="008356A5">
        <w:rPr>
          <w:rFonts w:ascii="Arial" w:hAnsi="Arial" w:cs="Arial"/>
        </w:rPr>
        <w:t>Hal-hal lain</w:t>
      </w:r>
      <w:r w:rsidR="00AD4F72" w:rsidRPr="008356A5">
        <w:rPr>
          <w:rFonts w:ascii="Arial" w:hAnsi="Arial" w:cs="Arial"/>
        </w:rPr>
        <w:t xml:space="preserve"> </w:t>
      </w:r>
      <w:r w:rsidR="00BB605B" w:rsidRPr="008356A5">
        <w:rPr>
          <w:rFonts w:ascii="Arial" w:hAnsi="Arial" w:cs="Arial"/>
        </w:rPr>
        <w:t>disamping</w:t>
      </w:r>
      <w:r w:rsidR="00AD4F72" w:rsidRPr="008356A5">
        <w:rPr>
          <w:rFonts w:ascii="Arial" w:hAnsi="Arial" w:cs="Arial"/>
        </w:rPr>
        <w:t xml:space="preserve"> </w:t>
      </w:r>
      <w:r w:rsidR="00CD0063" w:rsidRPr="008356A5">
        <w:rPr>
          <w:rFonts w:ascii="Arial" w:hAnsi="Arial" w:cs="Arial"/>
        </w:rPr>
        <w:t xml:space="preserve">konsep-konsep tersebut </w:t>
      </w:r>
      <w:r w:rsidR="00D877BF" w:rsidRPr="008356A5">
        <w:rPr>
          <w:rFonts w:ascii="Arial" w:hAnsi="Arial" w:cs="Arial"/>
        </w:rPr>
        <w:t xml:space="preserve">di atas </w:t>
      </w:r>
      <w:r w:rsidR="00AD4F72" w:rsidRPr="008356A5">
        <w:rPr>
          <w:rFonts w:ascii="Arial" w:hAnsi="Arial" w:cs="Arial"/>
        </w:rPr>
        <w:t xml:space="preserve">yang </w:t>
      </w:r>
      <w:r w:rsidR="00CD0063" w:rsidRPr="008356A5">
        <w:rPr>
          <w:rFonts w:ascii="Arial" w:hAnsi="Arial" w:cs="Arial"/>
        </w:rPr>
        <w:t xml:space="preserve">dapat memberikan pengaruh </w:t>
      </w:r>
      <w:r w:rsidR="00AD4F72" w:rsidRPr="008356A5">
        <w:rPr>
          <w:rFonts w:ascii="Arial" w:hAnsi="Arial" w:cs="Arial"/>
        </w:rPr>
        <w:t>terhadap keberhasilan usaha para pengusaha kaos sablon</w:t>
      </w:r>
      <w:r w:rsidR="000D7DA2">
        <w:rPr>
          <w:rFonts w:ascii="Arial" w:hAnsi="Arial" w:cs="Arial"/>
        </w:rPr>
        <w:t xml:space="preserve"> atau </w:t>
      </w:r>
      <w:r w:rsidR="0092737E" w:rsidRPr="008356A5">
        <w:rPr>
          <w:rFonts w:ascii="Arial" w:hAnsi="Arial" w:cs="Arial"/>
        </w:rPr>
        <w:t>c</w:t>
      </w:r>
      <w:r w:rsidR="00AD4F72" w:rsidRPr="008356A5">
        <w:rPr>
          <w:rFonts w:ascii="Arial" w:hAnsi="Arial" w:cs="Arial"/>
        </w:rPr>
        <w:t xml:space="preserve">etakan </w:t>
      </w:r>
      <w:r w:rsidR="00CD0063" w:rsidRPr="008356A5">
        <w:rPr>
          <w:rFonts w:ascii="Arial" w:hAnsi="Arial" w:cs="Arial"/>
        </w:rPr>
        <w:t xml:space="preserve">di </w:t>
      </w:r>
      <w:r w:rsidR="00684B39">
        <w:rPr>
          <w:rFonts w:ascii="Arial" w:hAnsi="Arial" w:cs="Arial"/>
        </w:rPr>
        <w:t xml:space="preserve">kota </w:t>
      </w:r>
      <w:r w:rsidR="000D7DA2">
        <w:rPr>
          <w:rFonts w:ascii="Arial" w:hAnsi="Arial" w:cs="Arial"/>
        </w:rPr>
        <w:t xml:space="preserve"> dan </w:t>
      </w:r>
      <w:r w:rsidR="00684B39">
        <w:rPr>
          <w:rFonts w:ascii="Arial" w:hAnsi="Arial" w:cs="Arial"/>
          <w:lang w:val="id-ID"/>
        </w:rPr>
        <w:t>kabupaten Bandung</w:t>
      </w:r>
      <w:r w:rsidR="000D7DA2" w:rsidRPr="008356A5">
        <w:rPr>
          <w:rFonts w:ascii="Arial" w:hAnsi="Arial" w:cs="Arial"/>
        </w:rPr>
        <w:t xml:space="preserve"> </w:t>
      </w:r>
      <w:r w:rsidR="00D877BF" w:rsidRPr="008356A5">
        <w:rPr>
          <w:rFonts w:ascii="Arial" w:hAnsi="Arial" w:cs="Arial"/>
        </w:rPr>
        <w:t xml:space="preserve"> pada hakikatnya </w:t>
      </w:r>
      <w:r w:rsidR="0045459B" w:rsidRPr="008356A5">
        <w:rPr>
          <w:rFonts w:ascii="Arial" w:hAnsi="Arial" w:cs="Arial"/>
        </w:rPr>
        <w:t>merup</w:t>
      </w:r>
      <w:r w:rsidR="00BB605B" w:rsidRPr="008356A5">
        <w:rPr>
          <w:rFonts w:ascii="Arial" w:hAnsi="Arial" w:cs="Arial"/>
        </w:rPr>
        <w:t>a</w:t>
      </w:r>
      <w:r w:rsidR="0045459B" w:rsidRPr="008356A5">
        <w:rPr>
          <w:rFonts w:ascii="Arial" w:hAnsi="Arial" w:cs="Arial"/>
        </w:rPr>
        <w:t xml:space="preserve">kan dimensi lain </w:t>
      </w:r>
      <w:r w:rsidR="00CD0063" w:rsidRPr="008356A5">
        <w:rPr>
          <w:rFonts w:ascii="Arial" w:hAnsi="Arial" w:cs="Arial"/>
        </w:rPr>
        <w:t xml:space="preserve">yang </w:t>
      </w:r>
      <w:r w:rsidR="00073775" w:rsidRPr="008356A5">
        <w:rPr>
          <w:rFonts w:ascii="Arial" w:hAnsi="Arial" w:cs="Arial"/>
        </w:rPr>
        <w:t>belum mereka ketahui dan</w:t>
      </w:r>
      <w:r w:rsidR="0045459B" w:rsidRPr="008356A5">
        <w:rPr>
          <w:rFonts w:ascii="Arial" w:hAnsi="Arial" w:cs="Arial"/>
        </w:rPr>
        <w:t xml:space="preserve"> pahami</w:t>
      </w:r>
      <w:r w:rsidR="00073775" w:rsidRPr="008356A5">
        <w:rPr>
          <w:rFonts w:ascii="Arial" w:hAnsi="Arial" w:cs="Arial"/>
        </w:rPr>
        <w:t xml:space="preserve"> sehingga nampak menjadi suatu kendala</w:t>
      </w:r>
      <w:r w:rsidR="0045459B" w:rsidRPr="008356A5">
        <w:rPr>
          <w:rFonts w:ascii="Arial" w:hAnsi="Arial" w:cs="Arial"/>
        </w:rPr>
        <w:t xml:space="preserve"> </w:t>
      </w:r>
      <w:r w:rsidR="00CD0063" w:rsidRPr="008356A5">
        <w:rPr>
          <w:rFonts w:ascii="Arial" w:hAnsi="Arial" w:cs="Arial"/>
        </w:rPr>
        <w:t xml:space="preserve">dalam </w:t>
      </w:r>
      <w:r w:rsidR="00073775" w:rsidRPr="008356A5">
        <w:rPr>
          <w:rFonts w:ascii="Arial" w:hAnsi="Arial" w:cs="Arial"/>
        </w:rPr>
        <w:t xml:space="preserve">rangka </w:t>
      </w:r>
      <w:r w:rsidR="0045459B" w:rsidRPr="008356A5">
        <w:rPr>
          <w:rFonts w:ascii="Arial" w:hAnsi="Arial" w:cs="Arial"/>
        </w:rPr>
        <w:t xml:space="preserve">membuat keputusan </w:t>
      </w:r>
      <w:r w:rsidR="00D877BF" w:rsidRPr="008356A5">
        <w:rPr>
          <w:rFonts w:ascii="Arial" w:hAnsi="Arial" w:cs="Arial"/>
        </w:rPr>
        <w:t>bisnis yang efektif.</w:t>
      </w:r>
    </w:p>
    <w:p w:rsidR="002A156C" w:rsidRPr="006B35DA" w:rsidRDefault="00CD0063" w:rsidP="00DC13FD">
      <w:pPr>
        <w:pStyle w:val="NormalWeb"/>
        <w:spacing w:before="0" w:beforeAutospacing="0" w:after="0" w:afterAutospacing="0" w:line="480" w:lineRule="auto"/>
        <w:ind w:firstLine="720"/>
        <w:jc w:val="both"/>
        <w:rPr>
          <w:rFonts w:ascii="Arial" w:hAnsi="Arial" w:cs="Arial"/>
        </w:rPr>
      </w:pPr>
      <w:r>
        <w:t xml:space="preserve"> </w:t>
      </w:r>
      <w:r w:rsidR="00D877BF" w:rsidRPr="006B35DA">
        <w:rPr>
          <w:rFonts w:ascii="Arial" w:hAnsi="Arial" w:cs="Arial"/>
        </w:rPr>
        <w:t xml:space="preserve">Dimensi lain </w:t>
      </w:r>
      <w:r w:rsidR="00124E26" w:rsidRPr="006B35DA">
        <w:rPr>
          <w:rFonts w:ascii="Arial" w:hAnsi="Arial" w:cs="Arial"/>
        </w:rPr>
        <w:t xml:space="preserve">yang menarik </w:t>
      </w:r>
      <w:r w:rsidR="00A273B9" w:rsidRPr="006B35DA">
        <w:rPr>
          <w:rFonts w:ascii="Arial" w:hAnsi="Arial" w:cs="Arial"/>
        </w:rPr>
        <w:t xml:space="preserve">dari kegiatan </w:t>
      </w:r>
      <w:r w:rsidR="00D877BF" w:rsidRPr="006B35DA">
        <w:rPr>
          <w:rFonts w:ascii="Arial" w:hAnsi="Arial" w:cs="Arial"/>
        </w:rPr>
        <w:t xml:space="preserve">bisnis </w:t>
      </w:r>
      <w:r w:rsidR="00CC2A28" w:rsidRPr="006B35DA">
        <w:rPr>
          <w:rFonts w:ascii="Arial" w:hAnsi="Arial" w:cs="Arial"/>
        </w:rPr>
        <w:t xml:space="preserve">para </w:t>
      </w:r>
      <w:r w:rsidR="007E660C" w:rsidRPr="006B35DA">
        <w:rPr>
          <w:rFonts w:ascii="Arial" w:hAnsi="Arial" w:cs="Arial"/>
        </w:rPr>
        <w:t xml:space="preserve">pengusaha </w:t>
      </w:r>
      <w:r w:rsidR="00D877BF" w:rsidRPr="006B35DA">
        <w:rPr>
          <w:rFonts w:ascii="Arial" w:hAnsi="Arial" w:cs="Arial"/>
        </w:rPr>
        <w:t>kaos sablon</w:t>
      </w:r>
      <w:r w:rsidR="006B35DA">
        <w:rPr>
          <w:rFonts w:ascii="Arial" w:hAnsi="Arial" w:cs="Arial"/>
        </w:rPr>
        <w:t xml:space="preserve"> atau </w:t>
      </w:r>
      <w:r w:rsidR="00D877BF" w:rsidRPr="006B35DA">
        <w:rPr>
          <w:rFonts w:ascii="Arial" w:hAnsi="Arial" w:cs="Arial"/>
        </w:rPr>
        <w:t>ceta</w:t>
      </w:r>
      <w:r w:rsidR="001F5594" w:rsidRPr="006B35DA">
        <w:rPr>
          <w:rFonts w:ascii="Arial" w:hAnsi="Arial" w:cs="Arial"/>
        </w:rPr>
        <w:t>k</w:t>
      </w:r>
      <w:r w:rsidR="00D877BF" w:rsidRPr="006B35DA">
        <w:rPr>
          <w:rFonts w:ascii="Arial" w:hAnsi="Arial" w:cs="Arial"/>
        </w:rPr>
        <w:t xml:space="preserve">an </w:t>
      </w:r>
      <w:r w:rsidR="00660711" w:rsidRPr="006B35DA">
        <w:rPr>
          <w:rFonts w:ascii="Arial" w:hAnsi="Arial" w:cs="Arial"/>
        </w:rPr>
        <w:t xml:space="preserve">nampak </w:t>
      </w:r>
      <w:r w:rsidR="001F5594" w:rsidRPr="006B35DA">
        <w:rPr>
          <w:rFonts w:ascii="Arial" w:hAnsi="Arial" w:cs="Arial"/>
        </w:rPr>
        <w:t>sewaktu mereka berhadapan den</w:t>
      </w:r>
      <w:r w:rsidR="00D877BF" w:rsidRPr="006B35DA">
        <w:rPr>
          <w:rFonts w:ascii="Arial" w:hAnsi="Arial" w:cs="Arial"/>
        </w:rPr>
        <w:t>ga</w:t>
      </w:r>
      <w:r w:rsidR="007E660C" w:rsidRPr="006B35DA">
        <w:rPr>
          <w:rFonts w:ascii="Arial" w:hAnsi="Arial" w:cs="Arial"/>
        </w:rPr>
        <w:t xml:space="preserve">n </w:t>
      </w:r>
      <w:r w:rsidR="001F5594" w:rsidRPr="006B35DA">
        <w:rPr>
          <w:rFonts w:ascii="Arial" w:hAnsi="Arial" w:cs="Arial"/>
        </w:rPr>
        <w:t xml:space="preserve">pasar </w:t>
      </w:r>
      <w:r w:rsidR="00D877BF" w:rsidRPr="006B35DA">
        <w:rPr>
          <w:rFonts w:ascii="Arial" w:hAnsi="Arial" w:cs="Arial"/>
        </w:rPr>
        <w:t>organisasi</w:t>
      </w:r>
      <w:r w:rsidR="001F5594" w:rsidRPr="006B35DA">
        <w:rPr>
          <w:rFonts w:ascii="Arial" w:hAnsi="Arial" w:cs="Arial"/>
        </w:rPr>
        <w:t>onal</w:t>
      </w:r>
      <w:r w:rsidR="00D877BF" w:rsidRPr="006B35DA">
        <w:rPr>
          <w:rFonts w:ascii="Arial" w:hAnsi="Arial" w:cs="Arial"/>
        </w:rPr>
        <w:t xml:space="preserve"> yang bersifat </w:t>
      </w:r>
      <w:r w:rsidR="00D877BF" w:rsidRPr="006B35DA">
        <w:rPr>
          <w:rFonts w:ascii="Arial" w:hAnsi="Arial" w:cs="Arial"/>
          <w:i/>
        </w:rPr>
        <w:t>ad hoc</w:t>
      </w:r>
      <w:r w:rsidR="007E660C" w:rsidRPr="006B35DA">
        <w:rPr>
          <w:rFonts w:ascii="Arial" w:hAnsi="Arial" w:cs="Arial"/>
          <w:i/>
        </w:rPr>
        <w:t xml:space="preserve">, </w:t>
      </w:r>
      <w:r w:rsidR="007E660C" w:rsidRPr="006B35DA">
        <w:rPr>
          <w:rFonts w:ascii="Arial" w:hAnsi="Arial" w:cs="Arial"/>
        </w:rPr>
        <w:t xml:space="preserve">yaitu </w:t>
      </w:r>
      <w:r w:rsidR="007E660C" w:rsidRPr="006B35DA">
        <w:rPr>
          <w:rFonts w:ascii="Arial" w:hAnsi="Arial" w:cs="Arial"/>
          <w:i/>
        </w:rPr>
        <w:t>team</w:t>
      </w:r>
      <w:r w:rsidR="007E660C" w:rsidRPr="006B35DA">
        <w:rPr>
          <w:rFonts w:ascii="Arial" w:hAnsi="Arial" w:cs="Arial"/>
        </w:rPr>
        <w:t xml:space="preserve"> sukses </w:t>
      </w:r>
      <w:r w:rsidR="00376E0C">
        <w:rPr>
          <w:rFonts w:ascii="Arial" w:hAnsi="Arial" w:cs="Arial"/>
        </w:rPr>
        <w:t>kandidat pejabat publik</w:t>
      </w:r>
      <w:r w:rsidR="001F5594" w:rsidRPr="006B35DA">
        <w:rPr>
          <w:rFonts w:ascii="Arial" w:hAnsi="Arial" w:cs="Arial"/>
        </w:rPr>
        <w:t>, calon anggota legislatif (</w:t>
      </w:r>
      <w:r w:rsidR="00C01DC8" w:rsidRPr="006B35DA">
        <w:rPr>
          <w:rFonts w:ascii="Arial" w:hAnsi="Arial" w:cs="Arial"/>
        </w:rPr>
        <w:t>p</w:t>
      </w:r>
      <w:r w:rsidR="001F5594" w:rsidRPr="006B35DA">
        <w:rPr>
          <w:rFonts w:ascii="Arial" w:hAnsi="Arial" w:cs="Arial"/>
        </w:rPr>
        <w:t xml:space="preserve">usat maupun daerah), </w:t>
      </w:r>
      <w:r w:rsidR="00CC2A28" w:rsidRPr="006B35DA">
        <w:rPr>
          <w:rFonts w:ascii="Arial" w:hAnsi="Arial" w:cs="Arial"/>
        </w:rPr>
        <w:t>atau</w:t>
      </w:r>
      <w:r w:rsidR="001F5594" w:rsidRPr="006B35DA">
        <w:rPr>
          <w:rFonts w:ascii="Arial" w:hAnsi="Arial" w:cs="Arial"/>
        </w:rPr>
        <w:t xml:space="preserve"> calon Presiden </w:t>
      </w:r>
      <w:r w:rsidR="008350D0">
        <w:rPr>
          <w:rFonts w:ascii="Arial" w:hAnsi="Arial" w:cs="Arial"/>
        </w:rPr>
        <w:t>dan</w:t>
      </w:r>
      <w:r w:rsidR="001F5594" w:rsidRPr="006B35DA">
        <w:rPr>
          <w:rFonts w:ascii="Arial" w:hAnsi="Arial" w:cs="Arial"/>
        </w:rPr>
        <w:t xml:space="preserve"> calon Wakil Presiden.</w:t>
      </w:r>
      <w:r w:rsidR="00D877BF" w:rsidRPr="006B35DA">
        <w:rPr>
          <w:rFonts w:ascii="Arial" w:hAnsi="Arial" w:cs="Arial"/>
        </w:rPr>
        <w:t xml:space="preserve"> </w:t>
      </w:r>
      <w:r w:rsidR="001F5594" w:rsidRPr="006B35DA">
        <w:rPr>
          <w:rFonts w:ascii="Arial" w:hAnsi="Arial" w:cs="Arial"/>
        </w:rPr>
        <w:t xml:space="preserve">Hal </w:t>
      </w:r>
      <w:r w:rsidR="001C47F7" w:rsidRPr="006B35DA">
        <w:rPr>
          <w:rFonts w:ascii="Arial" w:hAnsi="Arial" w:cs="Arial"/>
        </w:rPr>
        <w:t xml:space="preserve">yang </w:t>
      </w:r>
      <w:r w:rsidR="001F5594" w:rsidRPr="006B35DA">
        <w:rPr>
          <w:rFonts w:ascii="Arial" w:hAnsi="Arial" w:cs="Arial"/>
        </w:rPr>
        <w:t xml:space="preserve">menarik tersebut </w:t>
      </w:r>
      <w:r w:rsidR="00D877BF" w:rsidRPr="006B35DA">
        <w:rPr>
          <w:rFonts w:ascii="Arial" w:hAnsi="Arial" w:cs="Arial"/>
        </w:rPr>
        <w:t>adalah</w:t>
      </w:r>
      <w:r w:rsidR="00A273B9" w:rsidRPr="006B35DA">
        <w:rPr>
          <w:rFonts w:ascii="Arial" w:hAnsi="Arial" w:cs="Arial"/>
        </w:rPr>
        <w:t xml:space="preserve"> situasi pembeliannya (</w:t>
      </w:r>
      <w:r w:rsidR="00A273B9" w:rsidRPr="006B35DA">
        <w:rPr>
          <w:rFonts w:ascii="Arial" w:hAnsi="Arial" w:cs="Arial"/>
          <w:i/>
        </w:rPr>
        <w:t>buying situation)</w:t>
      </w:r>
      <w:r w:rsidR="00A273B9" w:rsidRPr="006B35DA">
        <w:rPr>
          <w:rFonts w:ascii="Arial" w:hAnsi="Arial" w:cs="Arial"/>
        </w:rPr>
        <w:t xml:space="preserve"> </w:t>
      </w:r>
      <w:r w:rsidR="00C01DC8" w:rsidRPr="006B35DA">
        <w:rPr>
          <w:rFonts w:ascii="Arial" w:hAnsi="Arial" w:cs="Arial"/>
        </w:rPr>
        <w:t xml:space="preserve">yang </w:t>
      </w:r>
      <w:r w:rsidR="00A273B9" w:rsidRPr="006B35DA">
        <w:rPr>
          <w:rFonts w:ascii="Arial" w:hAnsi="Arial" w:cs="Arial"/>
        </w:rPr>
        <w:t xml:space="preserve">cenderung </w:t>
      </w:r>
      <w:r w:rsidR="00AB36E1" w:rsidRPr="006B35DA">
        <w:rPr>
          <w:rFonts w:ascii="Arial" w:hAnsi="Arial" w:cs="Arial"/>
        </w:rPr>
        <w:t xml:space="preserve">selalu </w:t>
      </w:r>
      <w:r w:rsidR="00A273B9" w:rsidRPr="006B35DA">
        <w:rPr>
          <w:rFonts w:ascii="Arial" w:hAnsi="Arial" w:cs="Arial"/>
        </w:rPr>
        <w:t>merupakan tugas</w:t>
      </w:r>
      <w:r w:rsidR="0040659F" w:rsidRPr="006B35DA">
        <w:rPr>
          <w:rFonts w:ascii="Arial" w:hAnsi="Arial" w:cs="Arial"/>
        </w:rPr>
        <w:t xml:space="preserve"> baru</w:t>
      </w:r>
      <w:r w:rsidR="001C47F7" w:rsidRPr="006B35DA">
        <w:rPr>
          <w:rFonts w:ascii="Arial" w:hAnsi="Arial" w:cs="Arial"/>
        </w:rPr>
        <w:t xml:space="preserve"> </w:t>
      </w:r>
      <w:r w:rsidR="001C47F7" w:rsidRPr="006B35DA">
        <w:rPr>
          <w:rFonts w:ascii="Arial" w:hAnsi="Arial" w:cs="Arial"/>
          <w:i/>
        </w:rPr>
        <w:t>(new task)</w:t>
      </w:r>
      <w:r w:rsidR="00CC2A28" w:rsidRPr="006B35DA">
        <w:rPr>
          <w:rFonts w:ascii="Arial" w:hAnsi="Arial" w:cs="Arial"/>
        </w:rPr>
        <w:t xml:space="preserve"> bagi </w:t>
      </w:r>
      <w:r w:rsidR="00190694" w:rsidRPr="006B35DA">
        <w:rPr>
          <w:rFonts w:ascii="Arial" w:hAnsi="Arial" w:cs="Arial"/>
        </w:rPr>
        <w:t xml:space="preserve">anggota </w:t>
      </w:r>
      <w:r w:rsidR="00CC2A28" w:rsidRPr="006B35DA">
        <w:rPr>
          <w:rFonts w:ascii="Arial" w:hAnsi="Arial" w:cs="Arial"/>
          <w:i/>
        </w:rPr>
        <w:t>team</w:t>
      </w:r>
      <w:r w:rsidR="00CC2A28" w:rsidRPr="006B35DA">
        <w:rPr>
          <w:rFonts w:ascii="Arial" w:hAnsi="Arial" w:cs="Arial"/>
        </w:rPr>
        <w:t xml:space="preserve"> sukses tersebut</w:t>
      </w:r>
      <w:r w:rsidR="0040659F" w:rsidRPr="006B35DA">
        <w:rPr>
          <w:rFonts w:ascii="Arial" w:hAnsi="Arial" w:cs="Arial"/>
        </w:rPr>
        <w:t xml:space="preserve">, tidak seperti umumnya </w:t>
      </w:r>
      <w:r w:rsidR="001F5594" w:rsidRPr="006B35DA">
        <w:rPr>
          <w:rFonts w:ascii="Arial" w:hAnsi="Arial" w:cs="Arial"/>
        </w:rPr>
        <w:t xml:space="preserve">situasi pembelian yang dihadapi </w:t>
      </w:r>
      <w:r w:rsidR="0040659F" w:rsidRPr="006B35DA">
        <w:rPr>
          <w:rFonts w:ascii="Arial" w:hAnsi="Arial" w:cs="Arial"/>
        </w:rPr>
        <w:t>pa</w:t>
      </w:r>
      <w:r w:rsidR="00A273B9" w:rsidRPr="006B35DA">
        <w:rPr>
          <w:rFonts w:ascii="Arial" w:hAnsi="Arial" w:cs="Arial"/>
        </w:rPr>
        <w:t>sar organisas</w:t>
      </w:r>
      <w:r w:rsidR="001F5594" w:rsidRPr="006B35DA">
        <w:rPr>
          <w:rFonts w:ascii="Arial" w:hAnsi="Arial" w:cs="Arial"/>
        </w:rPr>
        <w:t>i</w:t>
      </w:r>
      <w:r w:rsidR="00A273B9" w:rsidRPr="006B35DA">
        <w:rPr>
          <w:rFonts w:ascii="Arial" w:hAnsi="Arial" w:cs="Arial"/>
        </w:rPr>
        <w:t>onal</w:t>
      </w:r>
      <w:r w:rsidR="00AB36E1" w:rsidRPr="006B35DA">
        <w:rPr>
          <w:rFonts w:ascii="Arial" w:hAnsi="Arial" w:cs="Arial"/>
        </w:rPr>
        <w:t xml:space="preserve"> </w:t>
      </w:r>
      <w:r w:rsidR="00190694" w:rsidRPr="006B35DA">
        <w:rPr>
          <w:rFonts w:ascii="Arial" w:hAnsi="Arial" w:cs="Arial"/>
        </w:rPr>
        <w:t xml:space="preserve">atau institutional </w:t>
      </w:r>
      <w:r w:rsidR="00AB36E1" w:rsidRPr="006B35DA">
        <w:rPr>
          <w:rFonts w:ascii="Arial" w:hAnsi="Arial" w:cs="Arial"/>
        </w:rPr>
        <w:t>lainnya,</w:t>
      </w:r>
      <w:r w:rsidR="00D95F31" w:rsidRPr="006B35DA">
        <w:rPr>
          <w:rFonts w:ascii="Arial" w:hAnsi="Arial" w:cs="Arial"/>
        </w:rPr>
        <w:t xml:space="preserve"> yaitu</w:t>
      </w:r>
      <w:r w:rsidR="001F5594" w:rsidRPr="006B35DA">
        <w:rPr>
          <w:rFonts w:ascii="Arial" w:hAnsi="Arial" w:cs="Arial"/>
        </w:rPr>
        <w:t xml:space="preserve"> salah satu dari tiga situasi pembelian</w:t>
      </w:r>
      <w:r w:rsidR="00D95F31" w:rsidRPr="006B35DA">
        <w:rPr>
          <w:rFonts w:ascii="Arial" w:hAnsi="Arial" w:cs="Arial"/>
        </w:rPr>
        <w:t xml:space="preserve"> berikut:</w:t>
      </w:r>
      <w:r w:rsidR="001F5594" w:rsidRPr="006B35DA">
        <w:rPr>
          <w:rFonts w:ascii="Arial" w:hAnsi="Arial" w:cs="Arial"/>
        </w:rPr>
        <w:t xml:space="preserve"> </w:t>
      </w:r>
      <w:r w:rsidR="001F5594" w:rsidRPr="006B35DA">
        <w:rPr>
          <w:rFonts w:ascii="Arial" w:hAnsi="Arial" w:cs="Arial"/>
          <w:i/>
        </w:rPr>
        <w:lastRenderedPageBreak/>
        <w:t xml:space="preserve">straight rebuy, modified rebuy, </w:t>
      </w:r>
      <w:r w:rsidR="001C47F7" w:rsidRPr="006B35DA">
        <w:rPr>
          <w:rFonts w:ascii="Arial" w:hAnsi="Arial" w:cs="Arial"/>
        </w:rPr>
        <w:t xml:space="preserve">dan </w:t>
      </w:r>
      <w:r w:rsidR="001C47F7" w:rsidRPr="006B35DA">
        <w:rPr>
          <w:rFonts w:ascii="Arial" w:hAnsi="Arial" w:cs="Arial"/>
          <w:i/>
        </w:rPr>
        <w:t xml:space="preserve">new </w:t>
      </w:r>
      <w:proofErr w:type="gramStart"/>
      <w:r w:rsidR="001C47F7" w:rsidRPr="006B35DA">
        <w:rPr>
          <w:rFonts w:ascii="Arial" w:hAnsi="Arial" w:cs="Arial"/>
          <w:i/>
        </w:rPr>
        <w:t>task</w:t>
      </w:r>
      <w:r w:rsidR="00DC46A0" w:rsidRPr="006B35DA">
        <w:rPr>
          <w:rFonts w:ascii="Arial" w:hAnsi="Arial" w:cs="Arial"/>
          <w:i/>
        </w:rPr>
        <w:t xml:space="preserve"> </w:t>
      </w:r>
      <w:r w:rsidR="008C2CB6">
        <w:rPr>
          <w:rFonts w:ascii="Arial" w:hAnsi="Arial" w:cs="Arial"/>
        </w:rPr>
        <w:t xml:space="preserve"> (</w:t>
      </w:r>
      <w:proofErr w:type="gramEnd"/>
      <w:r w:rsidR="008C2CB6">
        <w:rPr>
          <w:rFonts w:ascii="Arial" w:hAnsi="Arial" w:cs="Arial"/>
        </w:rPr>
        <w:t>Robinson, Faris</w:t>
      </w:r>
      <w:r w:rsidR="00DC46A0" w:rsidRPr="006B35DA">
        <w:rPr>
          <w:rFonts w:ascii="Arial" w:hAnsi="Arial" w:cs="Arial"/>
        </w:rPr>
        <w:t xml:space="preserve"> and Wind,  dalam Kotler and Keller, 2009:225).</w:t>
      </w:r>
    </w:p>
    <w:p w:rsidR="00933955" w:rsidRPr="006B35DA" w:rsidRDefault="00CC49E4" w:rsidP="008C2CB6">
      <w:pPr>
        <w:pStyle w:val="NormalWeb"/>
        <w:spacing w:before="0" w:beforeAutospacing="0" w:after="0" w:afterAutospacing="0" w:line="456" w:lineRule="auto"/>
        <w:ind w:firstLine="720"/>
        <w:jc w:val="both"/>
        <w:rPr>
          <w:rFonts w:ascii="Arial" w:hAnsi="Arial" w:cs="Arial"/>
        </w:rPr>
      </w:pPr>
      <w:r w:rsidRPr="006B35DA">
        <w:rPr>
          <w:rFonts w:ascii="Arial" w:hAnsi="Arial" w:cs="Arial"/>
        </w:rPr>
        <w:t xml:space="preserve">Karena </w:t>
      </w:r>
      <w:r w:rsidR="000461B3" w:rsidRPr="006B35DA">
        <w:rPr>
          <w:rFonts w:ascii="Arial" w:hAnsi="Arial" w:cs="Arial"/>
        </w:rPr>
        <w:t xml:space="preserve">suatu </w:t>
      </w:r>
      <w:r w:rsidR="000461B3" w:rsidRPr="006B35DA">
        <w:rPr>
          <w:rFonts w:ascii="Arial" w:hAnsi="Arial" w:cs="Arial"/>
          <w:i/>
        </w:rPr>
        <w:t>team</w:t>
      </w:r>
      <w:r w:rsidR="000461B3" w:rsidRPr="006B35DA">
        <w:rPr>
          <w:rFonts w:ascii="Arial" w:hAnsi="Arial" w:cs="Arial"/>
        </w:rPr>
        <w:t xml:space="preserve"> sukses calon kepala daerah be</w:t>
      </w:r>
      <w:r w:rsidR="007342C9" w:rsidRPr="006B35DA">
        <w:rPr>
          <w:rFonts w:ascii="Arial" w:hAnsi="Arial" w:cs="Arial"/>
        </w:rPr>
        <w:t>r</w:t>
      </w:r>
      <w:r w:rsidR="000461B3" w:rsidRPr="006B35DA">
        <w:rPr>
          <w:rFonts w:ascii="Arial" w:hAnsi="Arial" w:cs="Arial"/>
        </w:rPr>
        <w:t xml:space="preserve">sifat </w:t>
      </w:r>
      <w:r w:rsidR="000461B3" w:rsidRPr="006B35DA">
        <w:rPr>
          <w:rFonts w:ascii="Arial" w:hAnsi="Arial" w:cs="Arial"/>
          <w:i/>
        </w:rPr>
        <w:t>ad hoc</w:t>
      </w:r>
      <w:r w:rsidR="000461B3" w:rsidRPr="006B35DA">
        <w:rPr>
          <w:rFonts w:ascii="Arial" w:hAnsi="Arial" w:cs="Arial"/>
        </w:rPr>
        <w:t xml:space="preserve"> maka setiap kali terbentuk,</w:t>
      </w:r>
      <w:r w:rsidR="007342C9" w:rsidRPr="006B35DA">
        <w:rPr>
          <w:rFonts w:ascii="Arial" w:hAnsi="Arial" w:cs="Arial"/>
        </w:rPr>
        <w:t xml:space="preserve"> di daerah mana pun</w:t>
      </w:r>
      <w:r w:rsidR="00CC2A28" w:rsidRPr="006B35DA">
        <w:rPr>
          <w:rFonts w:ascii="Arial" w:hAnsi="Arial" w:cs="Arial"/>
        </w:rPr>
        <w:t xml:space="preserve"> di Indonesia</w:t>
      </w:r>
      <w:r w:rsidR="007342C9" w:rsidRPr="006B35DA">
        <w:rPr>
          <w:rFonts w:ascii="Arial" w:hAnsi="Arial" w:cs="Arial"/>
        </w:rPr>
        <w:t>,</w:t>
      </w:r>
      <w:r w:rsidR="000461B3" w:rsidRPr="006B35DA">
        <w:rPr>
          <w:rFonts w:ascii="Arial" w:hAnsi="Arial" w:cs="Arial"/>
        </w:rPr>
        <w:t xml:space="preserve"> hampir dapat dipastikan</w:t>
      </w:r>
      <w:r w:rsidR="00B7323D" w:rsidRPr="006B35DA">
        <w:rPr>
          <w:rFonts w:ascii="Arial" w:hAnsi="Arial" w:cs="Arial"/>
        </w:rPr>
        <w:t xml:space="preserve"> </w:t>
      </w:r>
      <w:r w:rsidR="00163F67" w:rsidRPr="006B35DA">
        <w:rPr>
          <w:rFonts w:ascii="Arial" w:hAnsi="Arial" w:cs="Arial"/>
        </w:rPr>
        <w:t xml:space="preserve">bahwa </w:t>
      </w:r>
      <w:r w:rsidR="00B7323D" w:rsidRPr="006B35DA">
        <w:rPr>
          <w:rFonts w:ascii="Arial" w:hAnsi="Arial" w:cs="Arial"/>
        </w:rPr>
        <w:t>di dalamnya terdiri dari orang-orang baru</w:t>
      </w:r>
      <w:r w:rsidR="005A2567" w:rsidRPr="006B35DA">
        <w:rPr>
          <w:rFonts w:ascii="Arial" w:hAnsi="Arial" w:cs="Arial"/>
        </w:rPr>
        <w:t xml:space="preserve"> </w:t>
      </w:r>
      <w:r w:rsidR="007342C9" w:rsidRPr="006B35DA">
        <w:rPr>
          <w:rFonts w:ascii="Arial" w:hAnsi="Arial" w:cs="Arial"/>
        </w:rPr>
        <w:t xml:space="preserve">yang </w:t>
      </w:r>
      <w:r w:rsidR="00163F67" w:rsidRPr="006B35DA">
        <w:rPr>
          <w:rFonts w:ascii="Arial" w:hAnsi="Arial" w:cs="Arial"/>
        </w:rPr>
        <w:t xml:space="preserve">kebetulan </w:t>
      </w:r>
      <w:r w:rsidR="007342C9" w:rsidRPr="006B35DA">
        <w:rPr>
          <w:rFonts w:ascii="Arial" w:hAnsi="Arial" w:cs="Arial"/>
        </w:rPr>
        <w:t xml:space="preserve">ditunjuk oleh </w:t>
      </w:r>
      <w:r w:rsidR="00376E0C">
        <w:rPr>
          <w:rFonts w:ascii="Arial" w:hAnsi="Arial" w:cs="Arial"/>
        </w:rPr>
        <w:t>kandidat pejabat publik</w:t>
      </w:r>
      <w:r w:rsidR="00CC2A28" w:rsidRPr="006B35DA">
        <w:rPr>
          <w:rFonts w:ascii="Arial" w:hAnsi="Arial" w:cs="Arial"/>
        </w:rPr>
        <w:t xml:space="preserve"> berdasarkan preferen</w:t>
      </w:r>
      <w:r w:rsidR="007342C9" w:rsidRPr="006B35DA">
        <w:rPr>
          <w:rFonts w:ascii="Arial" w:hAnsi="Arial" w:cs="Arial"/>
        </w:rPr>
        <w:t>si</w:t>
      </w:r>
      <w:r w:rsidR="00163F67" w:rsidRPr="006B35DA">
        <w:rPr>
          <w:rFonts w:ascii="Arial" w:hAnsi="Arial" w:cs="Arial"/>
        </w:rPr>
        <w:t>nya atau pertimbangannya</w:t>
      </w:r>
      <w:r w:rsidR="00B7323D" w:rsidRPr="006B35DA">
        <w:rPr>
          <w:rFonts w:ascii="Arial" w:hAnsi="Arial" w:cs="Arial"/>
        </w:rPr>
        <w:t xml:space="preserve">. </w:t>
      </w:r>
      <w:r w:rsidR="00D16ADC" w:rsidRPr="006B35DA">
        <w:rPr>
          <w:rFonts w:ascii="Arial" w:hAnsi="Arial" w:cs="Arial"/>
        </w:rPr>
        <w:t>Berdasarkan pengamatan dan surve</w:t>
      </w:r>
      <w:r w:rsidR="00D5079A" w:rsidRPr="006B35DA">
        <w:rPr>
          <w:rFonts w:ascii="Arial" w:hAnsi="Arial" w:cs="Arial"/>
        </w:rPr>
        <w:t>i</w:t>
      </w:r>
      <w:r w:rsidR="00D16ADC" w:rsidRPr="006B35DA">
        <w:rPr>
          <w:rFonts w:ascii="Arial" w:hAnsi="Arial" w:cs="Arial"/>
        </w:rPr>
        <w:t xml:space="preserve"> pendahuluan</w:t>
      </w:r>
      <w:r w:rsidR="00163F67" w:rsidRPr="006B35DA">
        <w:rPr>
          <w:rFonts w:ascii="Arial" w:hAnsi="Arial" w:cs="Arial"/>
        </w:rPr>
        <w:t xml:space="preserve"> pada beberapa </w:t>
      </w:r>
      <w:r w:rsidR="00163F67" w:rsidRPr="006B35DA">
        <w:rPr>
          <w:rFonts w:ascii="Arial" w:hAnsi="Arial" w:cs="Arial"/>
          <w:i/>
        </w:rPr>
        <w:t>team</w:t>
      </w:r>
      <w:r w:rsidR="00163F67" w:rsidRPr="006B35DA">
        <w:rPr>
          <w:rFonts w:ascii="Arial" w:hAnsi="Arial" w:cs="Arial"/>
        </w:rPr>
        <w:t xml:space="preserve"> sukses kepala daerah</w:t>
      </w:r>
      <w:r w:rsidR="00517324" w:rsidRPr="006B35DA">
        <w:rPr>
          <w:rFonts w:ascii="Arial" w:hAnsi="Arial" w:cs="Arial"/>
        </w:rPr>
        <w:t>,</w:t>
      </w:r>
      <w:r w:rsidR="00163F67" w:rsidRPr="006B35DA">
        <w:rPr>
          <w:rFonts w:ascii="Arial" w:hAnsi="Arial" w:cs="Arial"/>
        </w:rPr>
        <w:t xml:space="preserve"> terungkapkan suatu informasi bahwa hampir semua </w:t>
      </w:r>
      <w:r w:rsidR="00D16ADC" w:rsidRPr="006B35DA">
        <w:rPr>
          <w:rFonts w:ascii="Arial" w:hAnsi="Arial" w:cs="Arial"/>
        </w:rPr>
        <w:t xml:space="preserve">dari mereka </w:t>
      </w:r>
      <w:r w:rsidR="00163F67" w:rsidRPr="006B35DA">
        <w:rPr>
          <w:rFonts w:ascii="Arial" w:hAnsi="Arial" w:cs="Arial"/>
        </w:rPr>
        <w:t>merupakan</w:t>
      </w:r>
      <w:r w:rsidR="006B35DA">
        <w:rPr>
          <w:rFonts w:ascii="Arial" w:hAnsi="Arial" w:cs="Arial"/>
        </w:rPr>
        <w:t xml:space="preserve"> pengalaman pertama </w:t>
      </w:r>
      <w:r w:rsidR="00C16DAA" w:rsidRPr="006B35DA">
        <w:rPr>
          <w:rFonts w:ascii="Arial" w:hAnsi="Arial" w:cs="Arial"/>
        </w:rPr>
        <w:t xml:space="preserve">menjadi anggota </w:t>
      </w:r>
      <w:r w:rsidR="00C16DAA" w:rsidRPr="006B35DA">
        <w:rPr>
          <w:rFonts w:ascii="Arial" w:hAnsi="Arial" w:cs="Arial"/>
          <w:i/>
        </w:rPr>
        <w:t>team</w:t>
      </w:r>
      <w:r w:rsidR="00C16DAA" w:rsidRPr="006B35DA">
        <w:rPr>
          <w:rFonts w:ascii="Arial" w:hAnsi="Arial" w:cs="Arial"/>
        </w:rPr>
        <w:t xml:space="preserve"> sukses </w:t>
      </w:r>
      <w:r w:rsidR="00163F67" w:rsidRPr="006B35DA">
        <w:rPr>
          <w:rFonts w:ascii="Arial" w:hAnsi="Arial" w:cs="Arial"/>
        </w:rPr>
        <w:t xml:space="preserve">seorang </w:t>
      </w:r>
      <w:r w:rsidR="00376E0C">
        <w:rPr>
          <w:rFonts w:ascii="Arial" w:hAnsi="Arial" w:cs="Arial"/>
        </w:rPr>
        <w:t>kandidat pejabat publik</w:t>
      </w:r>
      <w:r w:rsidR="00E90C13">
        <w:rPr>
          <w:rFonts w:ascii="Arial" w:hAnsi="Arial" w:cs="Arial"/>
        </w:rPr>
        <w:t xml:space="preserve"> </w:t>
      </w:r>
      <w:r w:rsidR="00C16DAA" w:rsidRPr="006B35DA">
        <w:rPr>
          <w:rFonts w:ascii="Arial" w:hAnsi="Arial" w:cs="Arial"/>
        </w:rPr>
        <w:t>khususnya</w:t>
      </w:r>
      <w:r w:rsidR="00052722" w:rsidRPr="006B35DA">
        <w:rPr>
          <w:rFonts w:ascii="Arial" w:hAnsi="Arial" w:cs="Arial"/>
        </w:rPr>
        <w:t xml:space="preserve"> di</w:t>
      </w:r>
      <w:r w:rsidR="00C16DAA" w:rsidRPr="006B35DA">
        <w:rPr>
          <w:rFonts w:ascii="Arial" w:hAnsi="Arial" w:cs="Arial"/>
        </w:rPr>
        <w:t xml:space="preserve"> bagian pembelian</w:t>
      </w:r>
      <w:r w:rsidR="00163F67" w:rsidRPr="006B35DA">
        <w:rPr>
          <w:rFonts w:ascii="Arial" w:hAnsi="Arial" w:cs="Arial"/>
        </w:rPr>
        <w:t xml:space="preserve">. </w:t>
      </w:r>
      <w:r w:rsidR="00052722" w:rsidRPr="006B35DA">
        <w:rPr>
          <w:rFonts w:ascii="Arial" w:hAnsi="Arial" w:cs="Arial"/>
        </w:rPr>
        <w:t>Dengan status mereka seperti demikian maka proses kep</w:t>
      </w:r>
      <w:r w:rsidR="00933955" w:rsidRPr="006B35DA">
        <w:rPr>
          <w:rFonts w:ascii="Arial" w:hAnsi="Arial" w:cs="Arial"/>
        </w:rPr>
        <w:t>ut</w:t>
      </w:r>
      <w:r w:rsidR="00052722" w:rsidRPr="006B35DA">
        <w:rPr>
          <w:rFonts w:ascii="Arial" w:hAnsi="Arial" w:cs="Arial"/>
        </w:rPr>
        <w:t>usan pembeli</w:t>
      </w:r>
      <w:r w:rsidR="00517324" w:rsidRPr="006B35DA">
        <w:rPr>
          <w:rFonts w:ascii="Arial" w:hAnsi="Arial" w:cs="Arial"/>
        </w:rPr>
        <w:t>a</w:t>
      </w:r>
      <w:r w:rsidR="00052722" w:rsidRPr="006B35DA">
        <w:rPr>
          <w:rFonts w:ascii="Arial" w:hAnsi="Arial" w:cs="Arial"/>
        </w:rPr>
        <w:t>n mereka pun relatif lebih panjang atau</w:t>
      </w:r>
      <w:r w:rsidR="00933955" w:rsidRPr="006B35DA">
        <w:rPr>
          <w:rFonts w:ascii="Arial" w:hAnsi="Arial" w:cs="Arial"/>
        </w:rPr>
        <w:t xml:space="preserve"> lebih lengkap dibanding dengan orang yang sudah berpenga</w:t>
      </w:r>
      <w:r w:rsidR="00517324" w:rsidRPr="006B35DA">
        <w:rPr>
          <w:rFonts w:ascii="Arial" w:hAnsi="Arial" w:cs="Arial"/>
        </w:rPr>
        <w:t>la</w:t>
      </w:r>
      <w:r w:rsidR="00933955" w:rsidRPr="006B35DA">
        <w:rPr>
          <w:rFonts w:ascii="Arial" w:hAnsi="Arial" w:cs="Arial"/>
        </w:rPr>
        <w:t xml:space="preserve">man atau pernah menjadi salah satu angota </w:t>
      </w:r>
      <w:r w:rsidR="00933955" w:rsidRPr="006B35DA">
        <w:rPr>
          <w:rFonts w:ascii="Arial" w:hAnsi="Arial" w:cs="Arial"/>
          <w:i/>
        </w:rPr>
        <w:t>team</w:t>
      </w:r>
      <w:r w:rsidR="00933955" w:rsidRPr="006B35DA">
        <w:rPr>
          <w:rFonts w:ascii="Arial" w:hAnsi="Arial" w:cs="Arial"/>
        </w:rPr>
        <w:t xml:space="preserve"> sukses </w:t>
      </w:r>
      <w:r w:rsidR="00376E0C">
        <w:rPr>
          <w:rFonts w:ascii="Arial" w:hAnsi="Arial" w:cs="Arial"/>
        </w:rPr>
        <w:t>kandidat pejabat publik</w:t>
      </w:r>
      <w:r w:rsidR="00933955" w:rsidRPr="006B35DA">
        <w:rPr>
          <w:rFonts w:ascii="Arial" w:hAnsi="Arial" w:cs="Arial"/>
        </w:rPr>
        <w:t xml:space="preserve">, atau calon kadidat anggota legislatif, pusat maupun daerah. </w:t>
      </w:r>
    </w:p>
    <w:p w:rsidR="00764069" w:rsidRPr="006B35DA" w:rsidRDefault="00163F67" w:rsidP="008C2CB6">
      <w:pPr>
        <w:pStyle w:val="NormalWeb"/>
        <w:spacing w:before="0" w:beforeAutospacing="0" w:after="0" w:afterAutospacing="0" w:line="480" w:lineRule="auto"/>
        <w:ind w:firstLine="720"/>
        <w:jc w:val="both"/>
        <w:rPr>
          <w:rFonts w:ascii="Arial" w:hAnsi="Arial" w:cs="Arial"/>
        </w:rPr>
      </w:pPr>
      <w:r w:rsidRPr="006B35DA">
        <w:rPr>
          <w:rFonts w:ascii="Arial" w:hAnsi="Arial" w:cs="Arial"/>
        </w:rPr>
        <w:t>Konsekuensi</w:t>
      </w:r>
      <w:r w:rsidR="00D66AE2" w:rsidRPr="006B35DA">
        <w:rPr>
          <w:rFonts w:ascii="Arial" w:hAnsi="Arial" w:cs="Arial"/>
        </w:rPr>
        <w:t xml:space="preserve"> dari hal ini, secara langsung atau tidak, </w:t>
      </w:r>
      <w:r w:rsidR="00A34820" w:rsidRPr="006B35DA">
        <w:rPr>
          <w:rFonts w:ascii="Arial" w:hAnsi="Arial" w:cs="Arial"/>
        </w:rPr>
        <w:t xml:space="preserve">telah </w:t>
      </w:r>
      <w:r w:rsidR="00D66AE2" w:rsidRPr="006B35DA">
        <w:rPr>
          <w:rFonts w:ascii="Arial" w:hAnsi="Arial" w:cs="Arial"/>
        </w:rPr>
        <w:t>mem</w:t>
      </w:r>
      <w:r w:rsidR="00517324" w:rsidRPr="006B35DA">
        <w:rPr>
          <w:rFonts w:ascii="Arial" w:hAnsi="Arial" w:cs="Arial"/>
        </w:rPr>
        <w:t>be</w:t>
      </w:r>
      <w:r w:rsidR="008C2CB6">
        <w:rPr>
          <w:rFonts w:ascii="Arial" w:hAnsi="Arial" w:cs="Arial"/>
        </w:rPr>
        <w:t>-</w:t>
      </w:r>
      <w:r w:rsidR="00517324" w:rsidRPr="006B35DA">
        <w:rPr>
          <w:rFonts w:ascii="Arial" w:hAnsi="Arial" w:cs="Arial"/>
        </w:rPr>
        <w:t xml:space="preserve">rikan derajat </w:t>
      </w:r>
      <w:proofErr w:type="gramStart"/>
      <w:r w:rsidR="00517324" w:rsidRPr="006B35DA">
        <w:rPr>
          <w:rFonts w:ascii="Arial" w:hAnsi="Arial" w:cs="Arial"/>
        </w:rPr>
        <w:t xml:space="preserve">kerumitan </w:t>
      </w:r>
      <w:r w:rsidR="00D66AE2" w:rsidRPr="006B35DA">
        <w:rPr>
          <w:rFonts w:ascii="Arial" w:hAnsi="Arial" w:cs="Arial"/>
        </w:rPr>
        <w:t xml:space="preserve"> </w:t>
      </w:r>
      <w:r w:rsidR="008350D0">
        <w:rPr>
          <w:rFonts w:ascii="Arial" w:hAnsi="Arial" w:cs="Arial"/>
        </w:rPr>
        <w:t>dan</w:t>
      </w:r>
      <w:proofErr w:type="gramEnd"/>
      <w:r w:rsidR="00A34820" w:rsidRPr="006B35DA">
        <w:rPr>
          <w:rFonts w:ascii="Arial" w:hAnsi="Arial" w:cs="Arial"/>
        </w:rPr>
        <w:t xml:space="preserve"> tantangan tertentu</w:t>
      </w:r>
      <w:r w:rsidR="00D66AE2" w:rsidRPr="006B35DA">
        <w:rPr>
          <w:rFonts w:ascii="Arial" w:hAnsi="Arial" w:cs="Arial"/>
        </w:rPr>
        <w:t xml:space="preserve"> bagi para pengu</w:t>
      </w:r>
      <w:r w:rsidR="008C2CB6">
        <w:rPr>
          <w:rFonts w:ascii="Arial" w:hAnsi="Arial" w:cs="Arial"/>
        </w:rPr>
        <w:t>s</w:t>
      </w:r>
      <w:r w:rsidR="00D66AE2" w:rsidRPr="006B35DA">
        <w:rPr>
          <w:rFonts w:ascii="Arial" w:hAnsi="Arial" w:cs="Arial"/>
        </w:rPr>
        <w:t>aha kaos sablon</w:t>
      </w:r>
      <w:r w:rsidR="006B35DA">
        <w:rPr>
          <w:rFonts w:ascii="Arial" w:hAnsi="Arial" w:cs="Arial"/>
        </w:rPr>
        <w:t xml:space="preserve"> atau </w:t>
      </w:r>
      <w:r w:rsidR="00D66AE2" w:rsidRPr="006B35DA">
        <w:rPr>
          <w:rFonts w:ascii="Arial" w:hAnsi="Arial" w:cs="Arial"/>
        </w:rPr>
        <w:t>cetakan</w:t>
      </w:r>
      <w:r w:rsidR="00A34820" w:rsidRPr="006B35DA">
        <w:rPr>
          <w:rFonts w:ascii="Arial" w:hAnsi="Arial" w:cs="Arial"/>
        </w:rPr>
        <w:t xml:space="preserve"> </w:t>
      </w:r>
      <w:r w:rsidR="00D66AE2" w:rsidRPr="006B35DA">
        <w:rPr>
          <w:rFonts w:ascii="Arial" w:hAnsi="Arial" w:cs="Arial"/>
        </w:rPr>
        <w:t xml:space="preserve">di </w:t>
      </w:r>
      <w:r w:rsidR="00F77EF5">
        <w:rPr>
          <w:rFonts w:ascii="Arial" w:hAnsi="Arial" w:cs="Arial"/>
        </w:rPr>
        <w:t>Kabupaten Bandung</w:t>
      </w:r>
      <w:r w:rsidR="00D66AE2" w:rsidRPr="006B35DA">
        <w:rPr>
          <w:rFonts w:ascii="Arial" w:hAnsi="Arial" w:cs="Arial"/>
        </w:rPr>
        <w:t xml:space="preserve"> maupun di kota Bandung </w:t>
      </w:r>
      <w:r w:rsidR="00A34820" w:rsidRPr="006B35DA">
        <w:rPr>
          <w:rFonts w:ascii="Arial" w:hAnsi="Arial" w:cs="Arial"/>
        </w:rPr>
        <w:t xml:space="preserve">dalam rangka </w:t>
      </w:r>
      <w:r w:rsidR="00D66AE2" w:rsidRPr="006B35DA">
        <w:rPr>
          <w:rFonts w:ascii="Arial" w:hAnsi="Arial" w:cs="Arial"/>
        </w:rPr>
        <w:t>menghada</w:t>
      </w:r>
      <w:r w:rsidR="00517324" w:rsidRPr="006B35DA">
        <w:rPr>
          <w:rFonts w:ascii="Arial" w:hAnsi="Arial" w:cs="Arial"/>
        </w:rPr>
        <w:t xml:space="preserve">pi </w:t>
      </w:r>
      <w:r w:rsidR="008350D0">
        <w:rPr>
          <w:rFonts w:ascii="Arial" w:hAnsi="Arial" w:cs="Arial"/>
        </w:rPr>
        <w:t>dan</w:t>
      </w:r>
      <w:r w:rsidR="00D66AE2" w:rsidRPr="006B35DA">
        <w:rPr>
          <w:rFonts w:ascii="Arial" w:hAnsi="Arial" w:cs="Arial"/>
        </w:rPr>
        <w:t xml:space="preserve"> melayani</w:t>
      </w:r>
      <w:r w:rsidR="0092737E" w:rsidRPr="006B35DA">
        <w:rPr>
          <w:rFonts w:ascii="Arial" w:hAnsi="Arial" w:cs="Arial"/>
        </w:rPr>
        <w:t xml:space="preserve"> pasar</w:t>
      </w:r>
      <w:r w:rsidR="00D66AE2" w:rsidRPr="006B35DA">
        <w:rPr>
          <w:rFonts w:ascii="Arial" w:hAnsi="Arial" w:cs="Arial"/>
        </w:rPr>
        <w:t>nya.</w:t>
      </w:r>
      <w:r w:rsidR="00517324" w:rsidRPr="006B35DA">
        <w:rPr>
          <w:rFonts w:ascii="Arial" w:hAnsi="Arial" w:cs="Arial"/>
        </w:rPr>
        <w:t xml:space="preserve"> </w:t>
      </w:r>
      <w:r w:rsidR="00AD0162" w:rsidRPr="006B35DA">
        <w:rPr>
          <w:rFonts w:ascii="Arial" w:hAnsi="Arial" w:cs="Arial"/>
        </w:rPr>
        <w:t xml:space="preserve">Kerumitan </w:t>
      </w:r>
      <w:r w:rsidR="008350D0">
        <w:rPr>
          <w:rFonts w:ascii="Arial" w:hAnsi="Arial" w:cs="Arial"/>
        </w:rPr>
        <w:t>dan</w:t>
      </w:r>
      <w:r w:rsidR="00A34820" w:rsidRPr="006B35DA">
        <w:rPr>
          <w:rFonts w:ascii="Arial" w:hAnsi="Arial" w:cs="Arial"/>
        </w:rPr>
        <w:t xml:space="preserve"> tantangan </w:t>
      </w:r>
      <w:r w:rsidR="00AD0162" w:rsidRPr="006B35DA">
        <w:rPr>
          <w:rFonts w:ascii="Arial" w:hAnsi="Arial" w:cs="Arial"/>
        </w:rPr>
        <w:t>tersebut salah satunya ber</w:t>
      </w:r>
      <w:r w:rsidR="00A34820" w:rsidRPr="006B35DA">
        <w:rPr>
          <w:rFonts w:ascii="Arial" w:hAnsi="Arial" w:cs="Arial"/>
        </w:rPr>
        <w:t>asal</w:t>
      </w:r>
      <w:r w:rsidR="00AD0162" w:rsidRPr="006B35DA">
        <w:rPr>
          <w:rFonts w:ascii="Arial" w:hAnsi="Arial" w:cs="Arial"/>
        </w:rPr>
        <w:t xml:space="preserve"> dari tingkat pengenalan mereka </w:t>
      </w:r>
      <w:r w:rsidR="00AC55FB" w:rsidRPr="006B35DA">
        <w:rPr>
          <w:rFonts w:ascii="Arial" w:hAnsi="Arial" w:cs="Arial"/>
        </w:rPr>
        <w:t xml:space="preserve">yang masih kurang </w:t>
      </w:r>
      <w:r w:rsidR="00AD0162" w:rsidRPr="006B35DA">
        <w:rPr>
          <w:rFonts w:ascii="Arial" w:hAnsi="Arial" w:cs="Arial"/>
        </w:rPr>
        <w:t>atas</w:t>
      </w:r>
      <w:r w:rsidR="00AC55FB" w:rsidRPr="006B35DA">
        <w:rPr>
          <w:rFonts w:ascii="Arial" w:hAnsi="Arial" w:cs="Arial"/>
        </w:rPr>
        <w:t xml:space="preserve"> nilai</w:t>
      </w:r>
      <w:r w:rsidR="00AD0162" w:rsidRPr="006B35DA">
        <w:rPr>
          <w:rFonts w:ascii="Arial" w:hAnsi="Arial" w:cs="Arial"/>
        </w:rPr>
        <w:t xml:space="preserve"> </w:t>
      </w:r>
      <w:r w:rsidR="005B77BE" w:rsidRPr="006B35DA">
        <w:rPr>
          <w:rFonts w:ascii="Arial" w:hAnsi="Arial" w:cs="Arial"/>
        </w:rPr>
        <w:t>“</w:t>
      </w:r>
      <w:r w:rsidR="00AC55FB" w:rsidRPr="006B35DA">
        <w:rPr>
          <w:rFonts w:ascii="Arial" w:hAnsi="Arial" w:cs="Arial"/>
        </w:rPr>
        <w:t xml:space="preserve">keterkaitan diantara </w:t>
      </w:r>
      <w:r w:rsidR="00AD0162" w:rsidRPr="006B35DA">
        <w:rPr>
          <w:rFonts w:ascii="Arial" w:hAnsi="Arial" w:cs="Arial"/>
        </w:rPr>
        <w:t>atribut</w:t>
      </w:r>
      <w:r w:rsidR="00AC55FB" w:rsidRPr="006B35DA">
        <w:rPr>
          <w:rFonts w:ascii="Arial" w:hAnsi="Arial" w:cs="Arial"/>
        </w:rPr>
        <w:t>-atribut</w:t>
      </w:r>
      <w:r w:rsidR="00764069" w:rsidRPr="006B35DA">
        <w:rPr>
          <w:rFonts w:ascii="Arial" w:hAnsi="Arial" w:cs="Arial"/>
        </w:rPr>
        <w:t>”</w:t>
      </w:r>
      <w:r w:rsidR="00AD0162" w:rsidRPr="006B35DA">
        <w:rPr>
          <w:rFonts w:ascii="Arial" w:hAnsi="Arial" w:cs="Arial"/>
        </w:rPr>
        <w:t xml:space="preserve"> kaos kampanye yang </w:t>
      </w:r>
      <w:r w:rsidR="00AC55FB" w:rsidRPr="006B35DA">
        <w:rPr>
          <w:rFonts w:ascii="Arial" w:hAnsi="Arial" w:cs="Arial"/>
        </w:rPr>
        <w:t>dapat disediakan para pengusaha</w:t>
      </w:r>
      <w:r w:rsidR="00764069" w:rsidRPr="006B35DA">
        <w:rPr>
          <w:rFonts w:ascii="Arial" w:hAnsi="Arial" w:cs="Arial"/>
        </w:rPr>
        <w:t xml:space="preserve"> dan yang diinginkan oleh </w:t>
      </w:r>
      <w:r w:rsidR="00764069" w:rsidRPr="006B35DA">
        <w:rPr>
          <w:rFonts w:ascii="Arial" w:hAnsi="Arial" w:cs="Arial"/>
          <w:i/>
        </w:rPr>
        <w:t>team</w:t>
      </w:r>
      <w:r w:rsidR="00764069" w:rsidRPr="006B35DA">
        <w:rPr>
          <w:rFonts w:ascii="Arial" w:hAnsi="Arial" w:cs="Arial"/>
        </w:rPr>
        <w:t xml:space="preserve"> sukses </w:t>
      </w:r>
      <w:r w:rsidR="00376E0C">
        <w:rPr>
          <w:rFonts w:ascii="Arial" w:hAnsi="Arial" w:cs="Arial"/>
        </w:rPr>
        <w:t>kandidat pejabat publik</w:t>
      </w:r>
      <w:r w:rsidR="00764069" w:rsidRPr="006B35DA">
        <w:rPr>
          <w:rFonts w:ascii="Arial" w:hAnsi="Arial" w:cs="Arial"/>
        </w:rPr>
        <w:t xml:space="preserve"> sebagai pembeli</w:t>
      </w:r>
      <w:r w:rsidR="00AC55FB" w:rsidRPr="006B35DA">
        <w:rPr>
          <w:rFonts w:ascii="Arial" w:hAnsi="Arial" w:cs="Arial"/>
        </w:rPr>
        <w:t xml:space="preserve">. </w:t>
      </w:r>
      <w:r w:rsidR="00D74237" w:rsidRPr="006B35DA">
        <w:rPr>
          <w:rFonts w:ascii="Arial" w:hAnsi="Arial" w:cs="Arial"/>
        </w:rPr>
        <w:t xml:space="preserve">Dengan perkataan lain, proses pembelian atau perilaku beli mereka relatif lebih </w:t>
      </w:r>
      <w:r w:rsidR="00D74237" w:rsidRPr="006B35DA">
        <w:rPr>
          <w:rFonts w:ascii="Arial" w:hAnsi="Arial" w:cs="Arial"/>
        </w:rPr>
        <w:lastRenderedPageBreak/>
        <w:t>panjang atau lebih lengkap sehingga menciptaka tantangan dan pengorbanan yang lebih besar bagi para pemasar</w:t>
      </w:r>
      <w:r w:rsidR="00D74237">
        <w:t xml:space="preserve"> </w:t>
      </w:r>
      <w:r w:rsidR="00D74237" w:rsidRPr="006B35DA">
        <w:rPr>
          <w:rFonts w:ascii="Arial" w:hAnsi="Arial" w:cs="Arial"/>
        </w:rPr>
        <w:t>atau pengusaha kaos sablon</w:t>
      </w:r>
      <w:r w:rsidR="006B35DA" w:rsidRPr="006B35DA">
        <w:rPr>
          <w:rFonts w:ascii="Arial" w:hAnsi="Arial" w:cs="Arial"/>
        </w:rPr>
        <w:t xml:space="preserve"> atau </w:t>
      </w:r>
      <w:r w:rsidR="00D74237" w:rsidRPr="006B35DA">
        <w:rPr>
          <w:rFonts w:ascii="Arial" w:hAnsi="Arial" w:cs="Arial"/>
        </w:rPr>
        <w:t xml:space="preserve">cetakan di </w:t>
      </w:r>
      <w:proofErr w:type="gramStart"/>
      <w:r w:rsidR="006B35DA" w:rsidRPr="006B35DA">
        <w:rPr>
          <w:rFonts w:ascii="Arial" w:hAnsi="Arial" w:cs="Arial"/>
        </w:rPr>
        <w:t>k</w:t>
      </w:r>
      <w:r w:rsidR="00D74237" w:rsidRPr="006B35DA">
        <w:rPr>
          <w:rFonts w:ascii="Arial" w:hAnsi="Arial" w:cs="Arial"/>
        </w:rPr>
        <w:t>ota</w:t>
      </w:r>
      <w:proofErr w:type="gramEnd"/>
      <w:r w:rsidR="00D74237" w:rsidRPr="006B35DA">
        <w:rPr>
          <w:rFonts w:ascii="Arial" w:hAnsi="Arial" w:cs="Arial"/>
        </w:rPr>
        <w:t xml:space="preserve"> Bandung maupun di </w:t>
      </w:r>
      <w:r w:rsidR="00F77EF5">
        <w:rPr>
          <w:rFonts w:ascii="Arial" w:hAnsi="Arial" w:cs="Arial"/>
        </w:rPr>
        <w:t>Kabupaten Bandung</w:t>
      </w:r>
      <w:r w:rsidR="00D74237" w:rsidRPr="006B35DA">
        <w:rPr>
          <w:rFonts w:ascii="Arial" w:hAnsi="Arial" w:cs="Arial"/>
        </w:rPr>
        <w:t xml:space="preserve"> untuk melayaninya.</w:t>
      </w:r>
    </w:p>
    <w:p w:rsidR="00AC55FB" w:rsidRPr="006B35DA" w:rsidRDefault="00764069" w:rsidP="00916CF4">
      <w:pPr>
        <w:pStyle w:val="NormalWeb"/>
        <w:spacing w:before="0" w:beforeAutospacing="0" w:after="0" w:afterAutospacing="0" w:line="480" w:lineRule="auto"/>
        <w:ind w:firstLine="720"/>
        <w:jc w:val="both"/>
        <w:rPr>
          <w:rFonts w:ascii="Arial" w:hAnsi="Arial" w:cs="Arial"/>
        </w:rPr>
      </w:pPr>
      <w:r w:rsidRPr="006B35DA">
        <w:rPr>
          <w:rFonts w:ascii="Arial" w:hAnsi="Arial" w:cs="Arial"/>
        </w:rPr>
        <w:t xml:space="preserve">Kasus yang aktual dan sering menjadi tantangan </w:t>
      </w:r>
      <w:r w:rsidR="006B35DA" w:rsidRPr="006B35DA">
        <w:rPr>
          <w:rFonts w:ascii="Arial" w:hAnsi="Arial" w:cs="Arial"/>
        </w:rPr>
        <w:t xml:space="preserve">bagi para pengusaha kaos sablon atau </w:t>
      </w:r>
      <w:r w:rsidRPr="006B35DA">
        <w:rPr>
          <w:rFonts w:ascii="Arial" w:hAnsi="Arial" w:cs="Arial"/>
        </w:rPr>
        <w:t>cetakan adalah bag</w:t>
      </w:r>
      <w:r w:rsidR="005549FC" w:rsidRPr="006B35DA">
        <w:rPr>
          <w:rFonts w:ascii="Arial" w:hAnsi="Arial" w:cs="Arial"/>
        </w:rPr>
        <w:t>a</w:t>
      </w:r>
      <w:r w:rsidRPr="006B35DA">
        <w:rPr>
          <w:rFonts w:ascii="Arial" w:hAnsi="Arial" w:cs="Arial"/>
        </w:rPr>
        <w:t>imana menciptakan kesesuaian diantara a</w:t>
      </w:r>
      <w:r w:rsidR="005B77BE" w:rsidRPr="006B35DA">
        <w:rPr>
          <w:rFonts w:ascii="Arial" w:hAnsi="Arial" w:cs="Arial"/>
        </w:rPr>
        <w:t>tribut</w:t>
      </w:r>
      <w:r w:rsidRPr="006B35DA">
        <w:rPr>
          <w:rFonts w:ascii="Arial" w:hAnsi="Arial" w:cs="Arial"/>
        </w:rPr>
        <w:t xml:space="preserve"> </w:t>
      </w:r>
      <w:r w:rsidR="005549FC" w:rsidRPr="006B35DA">
        <w:rPr>
          <w:rFonts w:ascii="Arial" w:hAnsi="Arial" w:cs="Arial"/>
        </w:rPr>
        <w:t>tawarannya dengan atribut yang menjadi preferensi para pembeli (</w:t>
      </w:r>
      <w:r w:rsidR="005549FC" w:rsidRPr="006B35DA">
        <w:rPr>
          <w:rFonts w:ascii="Arial" w:hAnsi="Arial" w:cs="Arial"/>
          <w:i/>
        </w:rPr>
        <w:t>team</w:t>
      </w:r>
      <w:r w:rsidR="005549FC" w:rsidRPr="006B35DA">
        <w:rPr>
          <w:rFonts w:ascii="Arial" w:hAnsi="Arial" w:cs="Arial"/>
        </w:rPr>
        <w:t xml:space="preserve"> sukses kandiat kepala daerah</w:t>
      </w:r>
      <w:r w:rsidR="001D54DB" w:rsidRPr="006B35DA">
        <w:rPr>
          <w:rFonts w:ascii="Arial" w:hAnsi="Arial" w:cs="Arial"/>
        </w:rPr>
        <w:t>)</w:t>
      </w:r>
      <w:r w:rsidR="005549FC" w:rsidRPr="006B35DA">
        <w:rPr>
          <w:rFonts w:ascii="Arial" w:hAnsi="Arial" w:cs="Arial"/>
        </w:rPr>
        <w:t xml:space="preserve"> terutama yang menyangkut</w:t>
      </w:r>
      <w:r w:rsidR="0092737E" w:rsidRPr="006B35DA">
        <w:rPr>
          <w:rFonts w:ascii="Arial" w:hAnsi="Arial" w:cs="Arial"/>
        </w:rPr>
        <w:t xml:space="preserve"> atribut produk (Buell, 1985:414) berupa</w:t>
      </w:r>
      <w:r w:rsidR="005B77BE" w:rsidRPr="006B35DA">
        <w:rPr>
          <w:rFonts w:ascii="Arial" w:hAnsi="Arial" w:cs="Arial"/>
        </w:rPr>
        <w:t>:</w:t>
      </w:r>
      <w:r w:rsidR="00D75F08">
        <w:rPr>
          <w:rFonts w:ascii="Arial" w:hAnsi="Arial" w:cs="Arial"/>
        </w:rPr>
        <w:t xml:space="preserve"> fungsi,</w:t>
      </w:r>
      <w:r w:rsidR="005B77BE" w:rsidRPr="006B35DA">
        <w:rPr>
          <w:rFonts w:ascii="Arial" w:hAnsi="Arial" w:cs="Arial"/>
        </w:rPr>
        <w:t xml:space="preserve"> kualitas, </w:t>
      </w:r>
      <w:r w:rsidR="00D75F08">
        <w:rPr>
          <w:rFonts w:ascii="Arial" w:hAnsi="Arial" w:cs="Arial"/>
        </w:rPr>
        <w:t xml:space="preserve">harga </w:t>
      </w:r>
      <w:r w:rsidR="005B77BE" w:rsidRPr="006B35DA">
        <w:rPr>
          <w:rFonts w:ascii="Arial" w:hAnsi="Arial" w:cs="Arial"/>
        </w:rPr>
        <w:t>dan pelayanan</w:t>
      </w:r>
      <w:r w:rsidR="005549FC" w:rsidRPr="006B35DA">
        <w:rPr>
          <w:rFonts w:ascii="Arial" w:hAnsi="Arial" w:cs="Arial"/>
        </w:rPr>
        <w:t>.</w:t>
      </w:r>
      <w:r w:rsidR="001D54DB" w:rsidRPr="006B35DA">
        <w:rPr>
          <w:rFonts w:ascii="Arial" w:hAnsi="Arial" w:cs="Arial"/>
        </w:rPr>
        <w:t xml:space="preserve"> Keempat atribut produk kaos ini selalu menjadi persoalan yang </w:t>
      </w:r>
      <w:r w:rsidR="00D74237" w:rsidRPr="006B35DA">
        <w:rPr>
          <w:rFonts w:ascii="Arial" w:hAnsi="Arial" w:cs="Arial"/>
        </w:rPr>
        <w:t>memerlukan penyelarasan antara sumberdaya yang dimiliki dengan preferensi para pembeli</w:t>
      </w:r>
      <w:r w:rsidR="001D54DB" w:rsidRPr="006B35DA">
        <w:rPr>
          <w:rFonts w:ascii="Arial" w:hAnsi="Arial" w:cs="Arial"/>
        </w:rPr>
        <w:t xml:space="preserve"> melalui upaya-</w:t>
      </w:r>
      <w:r w:rsidR="00F77EF5">
        <w:rPr>
          <w:rFonts w:ascii="Arial" w:hAnsi="Arial" w:cs="Arial"/>
        </w:rPr>
        <w:t>upaya yang kreatif dan inovatif</w:t>
      </w:r>
      <w:r w:rsidR="001D54DB" w:rsidRPr="006B35DA">
        <w:rPr>
          <w:rFonts w:ascii="Arial" w:hAnsi="Arial" w:cs="Arial"/>
        </w:rPr>
        <w:t xml:space="preserve"> yang ter</w:t>
      </w:r>
      <w:r w:rsidR="0092737E" w:rsidRPr="006B35DA">
        <w:rPr>
          <w:rFonts w:ascii="Arial" w:hAnsi="Arial" w:cs="Arial"/>
        </w:rPr>
        <w:t>cakup dalam kebijakan produknya</w:t>
      </w:r>
      <w:r w:rsidR="00D5079A" w:rsidRPr="006B35DA">
        <w:rPr>
          <w:rFonts w:ascii="Arial" w:hAnsi="Arial" w:cs="Arial"/>
        </w:rPr>
        <w:t>/</w:t>
      </w:r>
      <w:r w:rsidR="00F77EF5">
        <w:rPr>
          <w:rFonts w:ascii="Arial" w:hAnsi="Arial" w:cs="Arial"/>
        </w:rPr>
        <w:t xml:space="preserve"> </w:t>
      </w:r>
      <w:r w:rsidR="00D5079A" w:rsidRPr="006B35DA">
        <w:rPr>
          <w:rFonts w:ascii="Arial" w:hAnsi="Arial" w:cs="Arial"/>
          <w:i/>
        </w:rPr>
        <w:t>product policy</w:t>
      </w:r>
      <w:r w:rsidR="0092737E" w:rsidRPr="006B35DA">
        <w:rPr>
          <w:rFonts w:ascii="Arial" w:hAnsi="Arial" w:cs="Arial"/>
        </w:rPr>
        <w:t xml:space="preserve"> (Weis, 2004:115).</w:t>
      </w:r>
    </w:p>
    <w:p w:rsidR="00CB1E71" w:rsidRPr="008C2CB6" w:rsidRDefault="001D54DB" w:rsidP="00916CF4">
      <w:pPr>
        <w:pStyle w:val="NormalWeb"/>
        <w:spacing w:before="0" w:beforeAutospacing="0" w:after="0" w:afterAutospacing="0" w:line="480" w:lineRule="auto"/>
        <w:ind w:firstLine="720"/>
        <w:jc w:val="both"/>
        <w:rPr>
          <w:rFonts w:ascii="Arial" w:hAnsi="Arial" w:cs="Arial"/>
        </w:rPr>
      </w:pPr>
      <w:r w:rsidRPr="008C2CB6">
        <w:rPr>
          <w:rFonts w:ascii="Arial" w:hAnsi="Arial" w:cs="Arial"/>
        </w:rPr>
        <w:t>Fungsi kaos pada dasarnya</w:t>
      </w:r>
      <w:r w:rsidR="0042439B" w:rsidRPr="008C2CB6">
        <w:rPr>
          <w:rFonts w:ascii="Arial" w:hAnsi="Arial" w:cs="Arial"/>
        </w:rPr>
        <w:t xml:space="preserve"> adalah sebagai sebuah sandang atau sarana penutup tubuh, namun dalam hal kaos sablon/cetakan keperluan kampanye fungsi utama kaos tersebut bergeser dan bertambah dari hanya sekedar sebagai sandang juga menjadi sebagai sarana komunikasi </w:t>
      </w:r>
      <w:r w:rsidR="008350D0">
        <w:rPr>
          <w:rFonts w:ascii="Arial" w:hAnsi="Arial" w:cs="Arial"/>
        </w:rPr>
        <w:t>dan</w:t>
      </w:r>
      <w:r w:rsidR="0042439B" w:rsidRPr="008C2CB6">
        <w:rPr>
          <w:rFonts w:ascii="Arial" w:hAnsi="Arial" w:cs="Arial"/>
        </w:rPr>
        <w:t xml:space="preserve"> media komun</w:t>
      </w:r>
      <w:r w:rsidR="00CB1E71" w:rsidRPr="008C2CB6">
        <w:rPr>
          <w:rFonts w:ascii="Arial" w:hAnsi="Arial" w:cs="Arial"/>
        </w:rPr>
        <w:t>i</w:t>
      </w:r>
      <w:r w:rsidR="00F77EF5">
        <w:rPr>
          <w:rFonts w:ascii="Arial" w:hAnsi="Arial" w:cs="Arial"/>
        </w:rPr>
        <w:t>kasi.</w:t>
      </w:r>
      <w:r w:rsidR="00CB1E71" w:rsidRPr="008C2CB6">
        <w:rPr>
          <w:rFonts w:ascii="Arial" w:hAnsi="Arial" w:cs="Arial"/>
        </w:rPr>
        <w:t xml:space="preserve"> Dalam konteks ini, persoalan mulai timbul karena untuk mampu menciptakan sebuah kaos yang mampu berfungsi sebagai sarana komunikasi, dan sekaligus berfungsi sebagai pakaian yang nyaman disandang dan</w:t>
      </w:r>
      <w:r w:rsidR="00AD6AE1" w:rsidRPr="008C2CB6">
        <w:rPr>
          <w:rFonts w:ascii="Arial" w:hAnsi="Arial" w:cs="Arial"/>
        </w:rPr>
        <w:t xml:space="preserve"> enak</w:t>
      </w:r>
      <w:r w:rsidR="00CB1E71" w:rsidRPr="008C2CB6">
        <w:rPr>
          <w:rFonts w:ascii="Arial" w:hAnsi="Arial" w:cs="Arial"/>
        </w:rPr>
        <w:t xml:space="preserve"> dipandang</w:t>
      </w:r>
      <w:r w:rsidR="00AD6AE1" w:rsidRPr="008C2CB6">
        <w:rPr>
          <w:rFonts w:ascii="Arial" w:hAnsi="Arial" w:cs="Arial"/>
        </w:rPr>
        <w:t>, dengan harga terjangkau</w:t>
      </w:r>
      <w:r w:rsidR="006F0C55" w:rsidRPr="008C2CB6">
        <w:rPr>
          <w:rFonts w:ascii="Arial" w:hAnsi="Arial" w:cs="Arial"/>
        </w:rPr>
        <w:t>,</w:t>
      </w:r>
      <w:r w:rsidR="00AD6AE1" w:rsidRPr="008C2CB6">
        <w:rPr>
          <w:rFonts w:ascii="Arial" w:hAnsi="Arial" w:cs="Arial"/>
        </w:rPr>
        <w:t xml:space="preserve"> tentunya akan me</w:t>
      </w:r>
      <w:r w:rsidR="00D75F08">
        <w:rPr>
          <w:rFonts w:ascii="Arial" w:hAnsi="Arial" w:cs="Arial"/>
        </w:rPr>
        <w:t>me</w:t>
      </w:r>
      <w:r w:rsidR="00AD6AE1" w:rsidRPr="008C2CB6">
        <w:rPr>
          <w:rFonts w:ascii="Arial" w:hAnsi="Arial" w:cs="Arial"/>
        </w:rPr>
        <w:t>rlukan sentuhan kreativitas</w:t>
      </w:r>
      <w:r w:rsidR="00CB1E71" w:rsidRPr="008C2CB6">
        <w:rPr>
          <w:rFonts w:ascii="Arial" w:hAnsi="Arial" w:cs="Arial"/>
        </w:rPr>
        <w:t xml:space="preserve"> </w:t>
      </w:r>
      <w:r w:rsidR="00CE5454" w:rsidRPr="008C2CB6">
        <w:rPr>
          <w:rFonts w:ascii="Arial" w:hAnsi="Arial" w:cs="Arial"/>
        </w:rPr>
        <w:t xml:space="preserve">yang memadai dan juga </w:t>
      </w:r>
      <w:r w:rsidR="00CE5454" w:rsidRPr="008C2CB6">
        <w:rPr>
          <w:rFonts w:ascii="Arial" w:hAnsi="Arial" w:cs="Arial"/>
        </w:rPr>
        <w:lastRenderedPageBreak/>
        <w:t>korbanan ekonomis dan non ekonomis yang tidak kecil melalui suatu kebijakan produk yang efektif</w:t>
      </w:r>
      <w:r w:rsidR="009E11CC" w:rsidRPr="008C2CB6">
        <w:rPr>
          <w:rFonts w:ascii="Arial" w:hAnsi="Arial" w:cs="Arial"/>
        </w:rPr>
        <w:t xml:space="preserve"> dan efisien.</w:t>
      </w:r>
    </w:p>
    <w:p w:rsidR="006F0C55" w:rsidRDefault="004D6347" w:rsidP="00CB1E71">
      <w:pPr>
        <w:pStyle w:val="NormalWeb"/>
        <w:spacing w:before="0" w:beforeAutospacing="0" w:after="0" w:afterAutospacing="0" w:line="456" w:lineRule="auto"/>
        <w:ind w:firstLine="720"/>
        <w:jc w:val="both"/>
      </w:pPr>
      <w:r w:rsidRPr="00916CF4">
        <w:rPr>
          <w:rFonts w:ascii="Arial" w:hAnsi="Arial" w:cs="Arial"/>
        </w:rPr>
        <w:t xml:space="preserve">Semakin banyak fungsi yang harus dimiliki oleh sebuah produk, biasanya </w:t>
      </w:r>
      <w:proofErr w:type="gramStart"/>
      <w:r w:rsidR="000E61F6" w:rsidRPr="00916CF4">
        <w:rPr>
          <w:rFonts w:ascii="Arial" w:hAnsi="Arial" w:cs="Arial"/>
        </w:rPr>
        <w:t>akan</w:t>
      </w:r>
      <w:proofErr w:type="gramEnd"/>
      <w:r w:rsidR="000E61F6" w:rsidRPr="00916CF4">
        <w:rPr>
          <w:rFonts w:ascii="Arial" w:hAnsi="Arial" w:cs="Arial"/>
        </w:rPr>
        <w:t xml:space="preserve"> semakin banyak memerlukan dukungan atribut </w:t>
      </w:r>
      <w:r w:rsidR="009E11CC" w:rsidRPr="00916CF4">
        <w:rPr>
          <w:rFonts w:ascii="Arial" w:hAnsi="Arial" w:cs="Arial"/>
        </w:rPr>
        <w:t xml:space="preserve">produk </w:t>
      </w:r>
      <w:r w:rsidR="000E61F6" w:rsidRPr="00916CF4">
        <w:rPr>
          <w:rFonts w:ascii="Arial" w:hAnsi="Arial" w:cs="Arial"/>
        </w:rPr>
        <w:t>lainnya seperti misalnya dukungan kualitas</w:t>
      </w:r>
      <w:r w:rsidRPr="00916CF4">
        <w:rPr>
          <w:rFonts w:ascii="Arial" w:hAnsi="Arial" w:cs="Arial"/>
        </w:rPr>
        <w:t>,</w:t>
      </w:r>
      <w:r w:rsidR="000E61F6" w:rsidRPr="00916CF4">
        <w:rPr>
          <w:rFonts w:ascii="Arial" w:hAnsi="Arial" w:cs="Arial"/>
        </w:rPr>
        <w:t xml:space="preserve"> harga, dan pelayanan. </w:t>
      </w:r>
      <w:r w:rsidR="006F0C55" w:rsidRPr="00916CF4">
        <w:rPr>
          <w:rFonts w:ascii="Arial" w:hAnsi="Arial" w:cs="Arial"/>
        </w:rPr>
        <w:t>Dalam hal ini, biasanya atribut lain perlu dikorbankan</w:t>
      </w:r>
      <w:r w:rsidR="00916CF4" w:rsidRPr="00916CF4">
        <w:rPr>
          <w:rFonts w:ascii="Arial" w:hAnsi="Arial" w:cs="Arial"/>
        </w:rPr>
        <w:t>, misalnya</w:t>
      </w:r>
      <w:r w:rsidR="006F0C55" w:rsidRPr="00916CF4">
        <w:rPr>
          <w:rFonts w:ascii="Arial" w:hAnsi="Arial" w:cs="Arial"/>
        </w:rPr>
        <w:t xml:space="preserve"> kuantitas maupun kualitasnya</w:t>
      </w:r>
      <w:r w:rsidR="00916CF4" w:rsidRPr="00916CF4">
        <w:rPr>
          <w:rFonts w:ascii="Arial" w:hAnsi="Arial" w:cs="Arial"/>
        </w:rPr>
        <w:t>,</w:t>
      </w:r>
      <w:r w:rsidR="006F0C55" w:rsidRPr="00916CF4">
        <w:rPr>
          <w:rFonts w:ascii="Arial" w:hAnsi="Arial" w:cs="Arial"/>
        </w:rPr>
        <w:t xml:space="preserve"> untuk </w:t>
      </w:r>
      <w:r w:rsidR="00916CF4" w:rsidRPr="00916CF4">
        <w:rPr>
          <w:rFonts w:ascii="Arial" w:hAnsi="Arial" w:cs="Arial"/>
        </w:rPr>
        <w:t xml:space="preserve">dapat </w:t>
      </w:r>
      <w:r w:rsidR="006F0C55" w:rsidRPr="00916CF4">
        <w:rPr>
          <w:rFonts w:ascii="Arial" w:hAnsi="Arial" w:cs="Arial"/>
        </w:rPr>
        <w:t xml:space="preserve">mengakomodir fungsi tambahan yang </w:t>
      </w:r>
      <w:proofErr w:type="gramStart"/>
      <w:r w:rsidR="006F0C55" w:rsidRPr="00916CF4">
        <w:rPr>
          <w:rFonts w:ascii="Arial" w:hAnsi="Arial" w:cs="Arial"/>
        </w:rPr>
        <w:t>akan</w:t>
      </w:r>
      <w:proofErr w:type="gramEnd"/>
      <w:r w:rsidR="006F0C55" w:rsidRPr="00916CF4">
        <w:rPr>
          <w:rFonts w:ascii="Arial" w:hAnsi="Arial" w:cs="Arial"/>
        </w:rPr>
        <w:t xml:space="preserve"> </w:t>
      </w:r>
      <w:r w:rsidR="00916CF4" w:rsidRPr="00916CF4">
        <w:rPr>
          <w:rFonts w:ascii="Arial" w:hAnsi="Arial" w:cs="Arial"/>
        </w:rPr>
        <w:t xml:space="preserve">atau perlu </w:t>
      </w:r>
      <w:r w:rsidR="006F0C55" w:rsidRPr="00916CF4">
        <w:rPr>
          <w:rFonts w:ascii="Arial" w:hAnsi="Arial" w:cs="Arial"/>
        </w:rPr>
        <w:t>dimiliki suatu produk</w:t>
      </w:r>
      <w:r w:rsidR="006F0C55">
        <w:t>.</w:t>
      </w:r>
    </w:p>
    <w:p w:rsidR="00322C39" w:rsidRPr="00916CF4" w:rsidRDefault="009E11CC" w:rsidP="00CB1E71">
      <w:pPr>
        <w:pStyle w:val="NormalWeb"/>
        <w:spacing w:before="0" w:beforeAutospacing="0" w:after="0" w:afterAutospacing="0" w:line="456" w:lineRule="auto"/>
        <w:ind w:firstLine="720"/>
        <w:jc w:val="both"/>
        <w:rPr>
          <w:rFonts w:ascii="Arial" w:hAnsi="Arial" w:cs="Arial"/>
        </w:rPr>
      </w:pPr>
      <w:r w:rsidRPr="00916CF4">
        <w:rPr>
          <w:rFonts w:ascii="Arial" w:hAnsi="Arial" w:cs="Arial"/>
        </w:rPr>
        <w:t>U</w:t>
      </w:r>
      <w:r w:rsidR="000E61F6" w:rsidRPr="00916CF4">
        <w:rPr>
          <w:rFonts w:ascii="Arial" w:hAnsi="Arial" w:cs="Arial"/>
        </w:rPr>
        <w:t xml:space="preserve">ntuk </w:t>
      </w:r>
      <w:r w:rsidR="00916CF4" w:rsidRPr="00916CF4">
        <w:rPr>
          <w:rFonts w:ascii="Arial" w:hAnsi="Arial" w:cs="Arial"/>
        </w:rPr>
        <w:t xml:space="preserve">mampu </w:t>
      </w:r>
      <w:r w:rsidR="000E61F6" w:rsidRPr="00916CF4">
        <w:rPr>
          <w:rFonts w:ascii="Arial" w:hAnsi="Arial" w:cs="Arial"/>
        </w:rPr>
        <w:t>menciptakan keselarasan diantara atribut-atribut produk kaos yang ditawarkan dengan</w:t>
      </w:r>
      <w:r w:rsidRPr="00916CF4">
        <w:rPr>
          <w:rFonts w:ascii="Arial" w:hAnsi="Arial" w:cs="Arial"/>
        </w:rPr>
        <w:t xml:space="preserve"> atribut yang diharapkan para pembeli, cenderung semakin kompleks sewaktu dihadapkan pada harga-harga input yang tidak stabil dan intensitas persaingan yang cenderung meningkat pula. </w:t>
      </w:r>
      <w:r w:rsidR="00322C39" w:rsidRPr="00916CF4">
        <w:rPr>
          <w:rFonts w:ascii="Arial" w:hAnsi="Arial" w:cs="Arial"/>
        </w:rPr>
        <w:t>Persaingan atau struktur pasar produk kaos sablon</w:t>
      </w:r>
      <w:r w:rsidR="00916CF4" w:rsidRPr="00916CF4">
        <w:rPr>
          <w:rFonts w:ascii="Arial" w:hAnsi="Arial" w:cs="Arial"/>
        </w:rPr>
        <w:t xml:space="preserve"> atau </w:t>
      </w:r>
      <w:r w:rsidR="00322C39" w:rsidRPr="00916CF4">
        <w:rPr>
          <w:rFonts w:ascii="Arial" w:hAnsi="Arial" w:cs="Arial"/>
        </w:rPr>
        <w:t xml:space="preserve">cetakan di daerah </w:t>
      </w:r>
      <w:r w:rsidR="00F77EF5">
        <w:rPr>
          <w:rFonts w:ascii="Arial" w:hAnsi="Arial" w:cs="Arial"/>
        </w:rPr>
        <w:t>Kabupaten Bandung</w:t>
      </w:r>
      <w:r w:rsidR="00322C39" w:rsidRPr="00916CF4">
        <w:rPr>
          <w:rFonts w:ascii="Arial" w:hAnsi="Arial" w:cs="Arial"/>
        </w:rPr>
        <w:t xml:space="preserve"> </w:t>
      </w:r>
      <w:r w:rsidR="00916CF4" w:rsidRPr="00916CF4">
        <w:rPr>
          <w:rFonts w:ascii="Arial" w:hAnsi="Arial" w:cs="Arial"/>
        </w:rPr>
        <w:t xml:space="preserve">maupun di </w:t>
      </w:r>
      <w:proofErr w:type="gramStart"/>
      <w:r w:rsidR="00916CF4" w:rsidRPr="00916CF4">
        <w:rPr>
          <w:rFonts w:ascii="Arial" w:hAnsi="Arial" w:cs="Arial"/>
        </w:rPr>
        <w:t>kota</w:t>
      </w:r>
      <w:proofErr w:type="gramEnd"/>
      <w:r w:rsidR="00916CF4" w:rsidRPr="00916CF4">
        <w:rPr>
          <w:rFonts w:ascii="Arial" w:hAnsi="Arial" w:cs="Arial"/>
        </w:rPr>
        <w:t xml:space="preserve"> </w:t>
      </w:r>
      <w:r w:rsidR="006F0C55" w:rsidRPr="00916CF4">
        <w:rPr>
          <w:rFonts w:ascii="Arial" w:hAnsi="Arial" w:cs="Arial"/>
        </w:rPr>
        <w:t xml:space="preserve">Bandung </w:t>
      </w:r>
      <w:r w:rsidR="00322C39" w:rsidRPr="00916CF4">
        <w:rPr>
          <w:rFonts w:ascii="Arial" w:hAnsi="Arial" w:cs="Arial"/>
        </w:rPr>
        <w:t xml:space="preserve">umumnya mengindikasikan struktur pasar persaingan sempurna </w:t>
      </w:r>
      <w:r w:rsidR="00322C39" w:rsidRPr="00916CF4">
        <w:rPr>
          <w:rFonts w:ascii="Arial" w:hAnsi="Arial" w:cs="Arial"/>
          <w:i/>
        </w:rPr>
        <w:t>(pure competition)</w:t>
      </w:r>
      <w:r w:rsidR="00322C39" w:rsidRPr="00916CF4">
        <w:rPr>
          <w:rFonts w:ascii="Arial" w:hAnsi="Arial" w:cs="Arial"/>
        </w:rPr>
        <w:t xml:space="preserve"> sejalan dengan banyaknya jumlah pelaku</w:t>
      </w:r>
      <w:r w:rsidR="00BB57D8" w:rsidRPr="00916CF4">
        <w:rPr>
          <w:rFonts w:ascii="Arial" w:hAnsi="Arial" w:cs="Arial"/>
        </w:rPr>
        <w:t xml:space="preserve"> dan serupanya atribut produk yang dapat mereka tawarkan (Po</w:t>
      </w:r>
      <w:r w:rsidR="00460E23" w:rsidRPr="00916CF4">
        <w:rPr>
          <w:rFonts w:ascii="Arial" w:hAnsi="Arial" w:cs="Arial"/>
        </w:rPr>
        <w:t>r</w:t>
      </w:r>
      <w:r w:rsidR="00BB57D8" w:rsidRPr="00916CF4">
        <w:rPr>
          <w:rFonts w:ascii="Arial" w:hAnsi="Arial" w:cs="Arial"/>
        </w:rPr>
        <w:t>ter, 1985:35). Dengan kata lain, para pengusaha kaos sablon</w:t>
      </w:r>
      <w:r w:rsidR="00916CF4" w:rsidRPr="00916CF4">
        <w:rPr>
          <w:rFonts w:ascii="Arial" w:hAnsi="Arial" w:cs="Arial"/>
        </w:rPr>
        <w:t xml:space="preserve"> atau </w:t>
      </w:r>
      <w:r w:rsidR="00BB57D8" w:rsidRPr="00916CF4">
        <w:rPr>
          <w:rFonts w:ascii="Arial" w:hAnsi="Arial" w:cs="Arial"/>
        </w:rPr>
        <w:t xml:space="preserve">cetakan di daerah </w:t>
      </w:r>
      <w:r w:rsidR="00F77EF5">
        <w:rPr>
          <w:rFonts w:ascii="Arial" w:hAnsi="Arial" w:cs="Arial"/>
        </w:rPr>
        <w:t>Kabupaten Bandung</w:t>
      </w:r>
      <w:r w:rsidR="00BB57D8" w:rsidRPr="00916CF4">
        <w:rPr>
          <w:rFonts w:ascii="Arial" w:hAnsi="Arial" w:cs="Arial"/>
        </w:rPr>
        <w:t xml:space="preserve"> maupun di </w:t>
      </w:r>
      <w:proofErr w:type="gramStart"/>
      <w:r w:rsidR="00E575F3" w:rsidRPr="00916CF4">
        <w:rPr>
          <w:rFonts w:ascii="Arial" w:hAnsi="Arial" w:cs="Arial"/>
        </w:rPr>
        <w:t>kota</w:t>
      </w:r>
      <w:proofErr w:type="gramEnd"/>
      <w:r w:rsidR="00E575F3" w:rsidRPr="00916CF4">
        <w:rPr>
          <w:rFonts w:ascii="Arial" w:hAnsi="Arial" w:cs="Arial"/>
        </w:rPr>
        <w:t xml:space="preserve"> </w:t>
      </w:r>
      <w:r w:rsidR="00BB57D8" w:rsidRPr="00916CF4">
        <w:rPr>
          <w:rFonts w:ascii="Arial" w:hAnsi="Arial" w:cs="Arial"/>
        </w:rPr>
        <w:t>Bandung umumnya berlokasi di daerah yang sama dengan kemampuan mengelola atribut produk yang</w:t>
      </w:r>
      <w:r w:rsidR="00A45D0A" w:rsidRPr="00916CF4">
        <w:rPr>
          <w:rFonts w:ascii="Arial" w:hAnsi="Arial" w:cs="Arial"/>
        </w:rPr>
        <w:t xml:space="preserve"> relatif</w:t>
      </w:r>
      <w:r w:rsidR="00BB57D8" w:rsidRPr="00916CF4">
        <w:rPr>
          <w:rFonts w:ascii="Arial" w:hAnsi="Arial" w:cs="Arial"/>
        </w:rPr>
        <w:t xml:space="preserve"> serupa pula.</w:t>
      </w:r>
    </w:p>
    <w:p w:rsidR="00BB57D8" w:rsidRPr="004E3434" w:rsidRDefault="00916CF4" w:rsidP="00F27787">
      <w:pPr>
        <w:pStyle w:val="NormalWeb"/>
        <w:spacing w:before="0" w:beforeAutospacing="0" w:after="0" w:afterAutospacing="0" w:line="480" w:lineRule="auto"/>
        <w:ind w:firstLine="720"/>
        <w:jc w:val="both"/>
        <w:rPr>
          <w:rFonts w:ascii="Arial" w:hAnsi="Arial" w:cs="Arial"/>
        </w:rPr>
      </w:pPr>
      <w:r w:rsidRPr="004E3434">
        <w:rPr>
          <w:rFonts w:ascii="Arial" w:hAnsi="Arial" w:cs="Arial"/>
        </w:rPr>
        <w:t xml:space="preserve">Dalam rangka </w:t>
      </w:r>
      <w:r w:rsidR="00AC2539" w:rsidRPr="004E3434">
        <w:rPr>
          <w:rFonts w:ascii="Arial" w:hAnsi="Arial" w:cs="Arial"/>
        </w:rPr>
        <w:t>menciptakan kelongga</w:t>
      </w:r>
      <w:r w:rsidR="00BB57D8" w:rsidRPr="004E3434">
        <w:rPr>
          <w:rFonts w:ascii="Arial" w:hAnsi="Arial" w:cs="Arial"/>
        </w:rPr>
        <w:t xml:space="preserve">ran beroperasi </w:t>
      </w:r>
      <w:r w:rsidRPr="004E3434">
        <w:rPr>
          <w:rFonts w:ascii="Arial" w:hAnsi="Arial" w:cs="Arial"/>
        </w:rPr>
        <w:t>dalam struktur pasar yang bersi</w:t>
      </w:r>
      <w:r w:rsidR="00BB57D8" w:rsidRPr="004E3434">
        <w:rPr>
          <w:rFonts w:ascii="Arial" w:hAnsi="Arial" w:cs="Arial"/>
        </w:rPr>
        <w:t>fat pe</w:t>
      </w:r>
      <w:r w:rsidR="00A45D0A" w:rsidRPr="004E3434">
        <w:rPr>
          <w:rFonts w:ascii="Arial" w:hAnsi="Arial" w:cs="Arial"/>
        </w:rPr>
        <w:t>r</w:t>
      </w:r>
      <w:r w:rsidR="00BB57D8" w:rsidRPr="004E3434">
        <w:rPr>
          <w:rFonts w:ascii="Arial" w:hAnsi="Arial" w:cs="Arial"/>
        </w:rPr>
        <w:t>saingan sempurna tersebut</w:t>
      </w:r>
      <w:r w:rsidR="00A45D0A" w:rsidRPr="004E3434">
        <w:rPr>
          <w:rFonts w:ascii="Arial" w:hAnsi="Arial" w:cs="Arial"/>
        </w:rPr>
        <w:t>,</w:t>
      </w:r>
      <w:r w:rsidR="005651CD">
        <w:rPr>
          <w:rFonts w:ascii="Arial" w:hAnsi="Arial" w:cs="Arial"/>
        </w:rPr>
        <w:t xml:space="preserve"> masing-masing dari merek</w:t>
      </w:r>
      <w:r w:rsidR="005651CD">
        <w:rPr>
          <w:rFonts w:ascii="Arial" w:hAnsi="Arial" w:cs="Arial"/>
          <w:lang w:val="id-ID"/>
        </w:rPr>
        <w:t xml:space="preserve"> </w:t>
      </w:r>
      <w:r w:rsidR="006B5BAC" w:rsidRPr="004E3434">
        <w:rPr>
          <w:rFonts w:ascii="Arial" w:hAnsi="Arial" w:cs="Arial"/>
        </w:rPr>
        <w:t>pengusaha kaos sablon</w:t>
      </w:r>
      <w:r w:rsidRPr="004E3434">
        <w:rPr>
          <w:rFonts w:ascii="Arial" w:hAnsi="Arial" w:cs="Arial"/>
        </w:rPr>
        <w:t xml:space="preserve"> atau </w:t>
      </w:r>
      <w:r w:rsidR="005651CD">
        <w:rPr>
          <w:rFonts w:ascii="Arial" w:hAnsi="Arial" w:cs="Arial"/>
        </w:rPr>
        <w:t>cetakan</w:t>
      </w:r>
      <w:r w:rsidR="005651CD">
        <w:rPr>
          <w:rFonts w:ascii="Arial" w:hAnsi="Arial" w:cs="Arial"/>
          <w:lang w:val="id-ID"/>
        </w:rPr>
        <w:t xml:space="preserve"> </w:t>
      </w:r>
      <w:r w:rsidR="00BB57D8" w:rsidRPr="004E3434">
        <w:rPr>
          <w:rFonts w:ascii="Arial" w:hAnsi="Arial" w:cs="Arial"/>
        </w:rPr>
        <w:t xml:space="preserve">nampak berupaya untuk </w:t>
      </w:r>
      <w:r w:rsidR="00BB57D8" w:rsidRPr="004E3434">
        <w:rPr>
          <w:rFonts w:ascii="Arial" w:hAnsi="Arial" w:cs="Arial"/>
        </w:rPr>
        <w:lastRenderedPageBreak/>
        <w:t xml:space="preserve">membedakan tawarannya </w:t>
      </w:r>
      <w:r w:rsidR="006B5BAC" w:rsidRPr="004E3434">
        <w:rPr>
          <w:rFonts w:ascii="Arial" w:hAnsi="Arial" w:cs="Arial"/>
        </w:rPr>
        <w:t xml:space="preserve">satu dengan yang lainnya </w:t>
      </w:r>
      <w:r w:rsidR="00BB57D8" w:rsidRPr="004E3434">
        <w:rPr>
          <w:rFonts w:ascii="Arial" w:hAnsi="Arial" w:cs="Arial"/>
        </w:rPr>
        <w:t>melalui</w:t>
      </w:r>
      <w:r w:rsidR="006B5BAC" w:rsidRPr="004E3434">
        <w:rPr>
          <w:rFonts w:ascii="Arial" w:hAnsi="Arial" w:cs="Arial"/>
        </w:rPr>
        <w:t xml:space="preserve"> strategi pena</w:t>
      </w:r>
      <w:r w:rsidR="004E3434">
        <w:rPr>
          <w:rFonts w:ascii="Arial" w:hAnsi="Arial" w:cs="Arial"/>
        </w:rPr>
        <w:t>-</w:t>
      </w:r>
      <w:r w:rsidR="006B5BAC" w:rsidRPr="004E3434">
        <w:rPr>
          <w:rFonts w:ascii="Arial" w:hAnsi="Arial" w:cs="Arial"/>
        </w:rPr>
        <w:t xml:space="preserve">waran produk yang disesuaikan atau diselaraskan dengan permintaan, tuntutan, atau bahkan preferensi para pembeli, yang istilahnya dikenal sebagai </w:t>
      </w:r>
      <w:r w:rsidR="006B5BAC" w:rsidRPr="004E3434">
        <w:rPr>
          <w:rFonts w:ascii="Arial" w:hAnsi="Arial" w:cs="Arial"/>
          <w:i/>
        </w:rPr>
        <w:t>customization</w:t>
      </w:r>
      <w:r w:rsidR="006B5BAC" w:rsidRPr="004E3434">
        <w:rPr>
          <w:rFonts w:ascii="Arial" w:hAnsi="Arial" w:cs="Arial"/>
        </w:rPr>
        <w:t xml:space="preserve"> (Fitzsimon and Fitzsimon, </w:t>
      </w:r>
      <w:r w:rsidR="00DF6481" w:rsidRPr="004E3434">
        <w:rPr>
          <w:rFonts w:ascii="Arial" w:hAnsi="Arial" w:cs="Arial"/>
        </w:rPr>
        <w:t>1</w:t>
      </w:r>
      <w:r w:rsidR="006B5BAC" w:rsidRPr="004E3434">
        <w:rPr>
          <w:rFonts w:ascii="Arial" w:hAnsi="Arial" w:cs="Arial"/>
        </w:rPr>
        <w:t>994:22).</w:t>
      </w:r>
      <w:r w:rsidR="00F51C56" w:rsidRPr="004E3434">
        <w:rPr>
          <w:rFonts w:ascii="Arial" w:hAnsi="Arial" w:cs="Arial"/>
        </w:rPr>
        <w:t xml:space="preserve"> </w:t>
      </w:r>
      <w:r w:rsidR="00F27787" w:rsidRPr="004E3434">
        <w:rPr>
          <w:rFonts w:ascii="Arial" w:hAnsi="Arial" w:cs="Arial"/>
        </w:rPr>
        <w:t>Dalam hal ini m</w:t>
      </w:r>
      <w:r w:rsidR="00F51C56" w:rsidRPr="004E3434">
        <w:rPr>
          <w:rFonts w:ascii="Arial" w:hAnsi="Arial" w:cs="Arial"/>
        </w:rPr>
        <w:t>asing-masing pengusaha kaos menawarkan desain hasil kreasinya kepada para calon pembelinya</w:t>
      </w:r>
      <w:r w:rsidR="00F27787" w:rsidRPr="004E3434">
        <w:rPr>
          <w:rFonts w:ascii="Arial" w:hAnsi="Arial" w:cs="Arial"/>
        </w:rPr>
        <w:t>, atau</w:t>
      </w:r>
      <w:r w:rsidR="00F51C56" w:rsidRPr="004E3434">
        <w:rPr>
          <w:rFonts w:ascii="Arial" w:hAnsi="Arial" w:cs="Arial"/>
        </w:rPr>
        <w:t xml:space="preserve"> menerima rancangan yang dibuat oleh p</w:t>
      </w:r>
      <w:r w:rsidR="00F27787" w:rsidRPr="004E3434">
        <w:rPr>
          <w:rFonts w:ascii="Arial" w:hAnsi="Arial" w:cs="Arial"/>
        </w:rPr>
        <w:t>a</w:t>
      </w:r>
      <w:r w:rsidR="00F51C56" w:rsidRPr="004E3434">
        <w:rPr>
          <w:rFonts w:ascii="Arial" w:hAnsi="Arial" w:cs="Arial"/>
        </w:rPr>
        <w:t>ra calon pembelinya</w:t>
      </w:r>
      <w:r w:rsidR="00B667F9" w:rsidRPr="004E3434">
        <w:rPr>
          <w:rFonts w:ascii="Arial" w:hAnsi="Arial" w:cs="Arial"/>
        </w:rPr>
        <w:t>,</w:t>
      </w:r>
      <w:r w:rsidR="00F51C56" w:rsidRPr="004E3434">
        <w:rPr>
          <w:rFonts w:ascii="Arial" w:hAnsi="Arial" w:cs="Arial"/>
        </w:rPr>
        <w:t xml:space="preserve"> </w:t>
      </w:r>
      <w:r w:rsidR="00B667F9" w:rsidRPr="004E3434">
        <w:rPr>
          <w:rFonts w:ascii="Arial" w:hAnsi="Arial" w:cs="Arial"/>
        </w:rPr>
        <w:t>atau</w:t>
      </w:r>
      <w:r w:rsidR="00F51C56" w:rsidRPr="004E3434">
        <w:rPr>
          <w:rFonts w:ascii="Arial" w:hAnsi="Arial" w:cs="Arial"/>
        </w:rPr>
        <w:t xml:space="preserve"> juga </w:t>
      </w:r>
      <w:r w:rsidR="00B667F9" w:rsidRPr="004E3434">
        <w:rPr>
          <w:rFonts w:ascii="Arial" w:hAnsi="Arial" w:cs="Arial"/>
        </w:rPr>
        <w:t xml:space="preserve">dapat </w:t>
      </w:r>
      <w:r w:rsidR="00F51C56" w:rsidRPr="004E3434">
        <w:rPr>
          <w:rFonts w:ascii="Arial" w:hAnsi="Arial" w:cs="Arial"/>
        </w:rPr>
        <w:t xml:space="preserve">memberikan kesempatan </w:t>
      </w:r>
      <w:r w:rsidR="00B667F9" w:rsidRPr="004E3434">
        <w:rPr>
          <w:rFonts w:ascii="Arial" w:hAnsi="Arial" w:cs="Arial"/>
        </w:rPr>
        <w:t>untuk mengkombinasikan h</w:t>
      </w:r>
      <w:r w:rsidR="00F51C56" w:rsidRPr="004E3434">
        <w:rPr>
          <w:rFonts w:ascii="Arial" w:hAnsi="Arial" w:cs="Arial"/>
        </w:rPr>
        <w:t>asil kreasinya dengan desain yang di</w:t>
      </w:r>
      <w:r w:rsidR="00B667F9" w:rsidRPr="004E3434">
        <w:rPr>
          <w:rFonts w:ascii="Arial" w:hAnsi="Arial" w:cs="Arial"/>
        </w:rPr>
        <w:t>rancang</w:t>
      </w:r>
      <w:r w:rsidR="00F51C56" w:rsidRPr="004E3434">
        <w:rPr>
          <w:rFonts w:ascii="Arial" w:hAnsi="Arial" w:cs="Arial"/>
        </w:rPr>
        <w:t xml:space="preserve"> para pembelinya</w:t>
      </w:r>
      <w:r w:rsidR="00B667F9" w:rsidRPr="004E3434">
        <w:rPr>
          <w:rFonts w:ascii="Arial" w:hAnsi="Arial" w:cs="Arial"/>
        </w:rPr>
        <w:t>.</w:t>
      </w:r>
    </w:p>
    <w:p w:rsidR="00D452DC" w:rsidRDefault="00752356" w:rsidP="00F27787">
      <w:pPr>
        <w:pStyle w:val="NormalWeb"/>
        <w:spacing w:before="0" w:beforeAutospacing="0" w:after="0" w:afterAutospacing="0" w:line="480" w:lineRule="auto"/>
        <w:ind w:firstLine="720"/>
        <w:jc w:val="both"/>
        <w:rPr>
          <w:rFonts w:ascii="Arial" w:hAnsi="Arial" w:cs="Arial"/>
        </w:rPr>
      </w:pPr>
      <w:r w:rsidRPr="004E3434">
        <w:rPr>
          <w:rFonts w:ascii="Arial" w:hAnsi="Arial" w:cs="Arial"/>
        </w:rPr>
        <w:t>P</w:t>
      </w:r>
      <w:r w:rsidR="00F47099" w:rsidRPr="004E3434">
        <w:rPr>
          <w:rFonts w:ascii="Arial" w:hAnsi="Arial" w:cs="Arial"/>
        </w:rPr>
        <w:t>osisi</w:t>
      </w:r>
      <w:r w:rsidRPr="004E3434">
        <w:rPr>
          <w:rFonts w:ascii="Arial" w:hAnsi="Arial" w:cs="Arial"/>
        </w:rPr>
        <w:t xml:space="preserve"> atau lokasi</w:t>
      </w:r>
      <w:r w:rsidR="00F47099" w:rsidRPr="004E3434">
        <w:rPr>
          <w:rFonts w:ascii="Arial" w:hAnsi="Arial" w:cs="Arial"/>
        </w:rPr>
        <w:t xml:space="preserve"> geografis </w:t>
      </w:r>
      <w:r w:rsidRPr="004E3434">
        <w:rPr>
          <w:rFonts w:ascii="Arial" w:hAnsi="Arial" w:cs="Arial"/>
        </w:rPr>
        <w:t>para pengusaha kaos sablon</w:t>
      </w:r>
      <w:r w:rsidR="004E3434">
        <w:rPr>
          <w:rFonts w:ascii="Arial" w:hAnsi="Arial" w:cs="Arial"/>
        </w:rPr>
        <w:t xml:space="preserve"> atau </w:t>
      </w:r>
      <w:r w:rsidRPr="004E3434">
        <w:rPr>
          <w:rFonts w:ascii="Arial" w:hAnsi="Arial" w:cs="Arial"/>
        </w:rPr>
        <w:t xml:space="preserve">cetakan yang ada di </w:t>
      </w:r>
      <w:proofErr w:type="gramStart"/>
      <w:r w:rsidRPr="004E3434">
        <w:rPr>
          <w:rFonts w:ascii="Arial" w:hAnsi="Arial" w:cs="Arial"/>
        </w:rPr>
        <w:t>kota</w:t>
      </w:r>
      <w:proofErr w:type="gramEnd"/>
      <w:r w:rsidRPr="004E3434">
        <w:rPr>
          <w:rFonts w:ascii="Arial" w:hAnsi="Arial" w:cs="Arial"/>
        </w:rPr>
        <w:t xml:space="preserve"> Bandung maupun yang ada di </w:t>
      </w:r>
      <w:r w:rsidR="00F77EF5">
        <w:rPr>
          <w:rFonts w:ascii="Arial" w:hAnsi="Arial" w:cs="Arial"/>
        </w:rPr>
        <w:t>Kabupaten Bandung</w:t>
      </w:r>
      <w:r w:rsidRPr="004E3434">
        <w:rPr>
          <w:rFonts w:ascii="Arial" w:hAnsi="Arial" w:cs="Arial"/>
        </w:rPr>
        <w:t xml:space="preserve"> </w:t>
      </w:r>
      <w:r w:rsidR="00227775" w:rsidRPr="004E3434">
        <w:rPr>
          <w:rFonts w:ascii="Arial" w:hAnsi="Arial" w:cs="Arial"/>
        </w:rPr>
        <w:t xml:space="preserve">umumnya </w:t>
      </w:r>
      <w:r w:rsidR="00F158CC" w:rsidRPr="004E3434">
        <w:rPr>
          <w:rFonts w:ascii="Arial" w:hAnsi="Arial" w:cs="Arial"/>
        </w:rPr>
        <w:t xml:space="preserve">terkonsentrasi </w:t>
      </w:r>
      <w:r w:rsidR="004E3434">
        <w:rPr>
          <w:rFonts w:ascii="Arial" w:hAnsi="Arial" w:cs="Arial"/>
        </w:rPr>
        <w:t>di</w:t>
      </w:r>
      <w:r w:rsidR="00F158CC" w:rsidRPr="004E3434">
        <w:rPr>
          <w:rFonts w:ascii="Arial" w:hAnsi="Arial" w:cs="Arial"/>
        </w:rPr>
        <w:t xml:space="preserve"> suatu daerah yang rentangannya relatif tidak terlalu luas. Kondisi seperti ini secara simultan menciptakan dua hal yang cukup menarik, yaitu persaingan yang sangat ketat, dan </w:t>
      </w:r>
      <w:r w:rsidR="00FE4ED0" w:rsidRPr="004E3434">
        <w:rPr>
          <w:rFonts w:ascii="Arial" w:hAnsi="Arial" w:cs="Arial"/>
        </w:rPr>
        <w:t xml:space="preserve">sekaligus terciptanya situasi saling melengkapi, </w:t>
      </w:r>
      <w:r w:rsidR="0021385B" w:rsidRPr="004E3434">
        <w:rPr>
          <w:rFonts w:ascii="Arial" w:hAnsi="Arial" w:cs="Arial"/>
        </w:rPr>
        <w:t>saling mencocokkan (</w:t>
      </w:r>
      <w:r w:rsidR="00FE4ED0" w:rsidRPr="004E3434">
        <w:rPr>
          <w:rFonts w:ascii="Arial" w:hAnsi="Arial" w:cs="Arial"/>
        </w:rPr>
        <w:t>keterpaduan</w:t>
      </w:r>
      <w:r w:rsidR="0021385B" w:rsidRPr="004E3434">
        <w:rPr>
          <w:rFonts w:ascii="Arial" w:hAnsi="Arial" w:cs="Arial"/>
        </w:rPr>
        <w:t>)</w:t>
      </w:r>
      <w:r w:rsidR="00FE4ED0" w:rsidRPr="004E3434">
        <w:rPr>
          <w:rFonts w:ascii="Arial" w:hAnsi="Arial" w:cs="Arial"/>
        </w:rPr>
        <w:t>,</w:t>
      </w:r>
      <w:r w:rsidR="0021385B" w:rsidRPr="004E3434">
        <w:rPr>
          <w:rFonts w:ascii="Arial" w:hAnsi="Arial" w:cs="Arial"/>
        </w:rPr>
        <w:t xml:space="preserve"> serta</w:t>
      </w:r>
      <w:r w:rsidR="00FE4ED0" w:rsidRPr="004E3434">
        <w:rPr>
          <w:rFonts w:ascii="Arial" w:hAnsi="Arial" w:cs="Arial"/>
        </w:rPr>
        <w:t xml:space="preserve"> kerjasama antara yang satu dengan yang lainnya</w:t>
      </w:r>
      <w:r w:rsidR="00412B13">
        <w:rPr>
          <w:rFonts w:ascii="Arial" w:hAnsi="Arial" w:cs="Arial"/>
        </w:rPr>
        <w:t>/</w:t>
      </w:r>
      <w:r w:rsidR="00412B13" w:rsidRPr="00412B13">
        <w:rPr>
          <w:rFonts w:ascii="Arial" w:hAnsi="Arial" w:cs="Arial"/>
          <w:i/>
        </w:rPr>
        <w:t>c</w:t>
      </w:r>
      <w:r w:rsidR="00412B13">
        <w:rPr>
          <w:rFonts w:ascii="Arial" w:hAnsi="Arial" w:cs="Arial"/>
          <w:i/>
        </w:rPr>
        <w:t>oopetition</w:t>
      </w:r>
      <w:r w:rsidR="00412B13">
        <w:rPr>
          <w:rFonts w:ascii="Arial" w:hAnsi="Arial" w:cs="Arial"/>
        </w:rPr>
        <w:t xml:space="preserve"> </w:t>
      </w:r>
      <w:r w:rsidR="00B61CF6">
        <w:rPr>
          <w:rFonts w:ascii="Arial" w:hAnsi="Arial" w:cs="Arial"/>
        </w:rPr>
        <w:t xml:space="preserve">(Sanchez and Heene, 2004:23; </w:t>
      </w:r>
      <w:r w:rsidR="004E42F6">
        <w:rPr>
          <w:rFonts w:ascii="Arial" w:hAnsi="Arial" w:cs="Arial"/>
        </w:rPr>
        <w:t>Hitt, Ireland, and Hoskisson, 199</w:t>
      </w:r>
      <w:r w:rsidR="00D97C3D">
        <w:rPr>
          <w:rFonts w:ascii="Arial" w:hAnsi="Arial" w:cs="Arial"/>
        </w:rPr>
        <w:t>9</w:t>
      </w:r>
      <w:r w:rsidR="004E42F6">
        <w:rPr>
          <w:rFonts w:ascii="Arial" w:hAnsi="Arial" w:cs="Arial"/>
        </w:rPr>
        <w:t>:313)</w:t>
      </w:r>
      <w:r w:rsidR="0021385B" w:rsidRPr="004E3434">
        <w:rPr>
          <w:rFonts w:ascii="Arial" w:hAnsi="Arial" w:cs="Arial"/>
        </w:rPr>
        <w:t xml:space="preserve"> dalam berbagai hal </w:t>
      </w:r>
      <w:r w:rsidR="00D97C3D">
        <w:rPr>
          <w:rFonts w:ascii="Arial" w:hAnsi="Arial" w:cs="Arial"/>
        </w:rPr>
        <w:t xml:space="preserve">yang bersifat produktif atau penciptaan nilai </w:t>
      </w:r>
      <w:r w:rsidR="00D97C3D">
        <w:rPr>
          <w:rFonts w:ascii="Arial" w:hAnsi="Arial" w:cs="Arial"/>
          <w:i/>
        </w:rPr>
        <w:t>(value creation).</w:t>
      </w:r>
      <w:r w:rsidR="0021385B" w:rsidRPr="004E3434">
        <w:rPr>
          <w:rFonts w:ascii="Arial" w:hAnsi="Arial" w:cs="Arial"/>
        </w:rPr>
        <w:t xml:space="preserve"> </w:t>
      </w:r>
    </w:p>
    <w:p w:rsidR="00D452DC" w:rsidRDefault="00D452DC" w:rsidP="00F27787">
      <w:pPr>
        <w:pStyle w:val="NormalWeb"/>
        <w:spacing w:before="0" w:beforeAutospacing="0" w:after="0" w:afterAutospacing="0" w:line="480" w:lineRule="auto"/>
        <w:ind w:firstLine="720"/>
        <w:jc w:val="both"/>
        <w:rPr>
          <w:rFonts w:ascii="Arial" w:hAnsi="Arial" w:cs="Arial"/>
        </w:rPr>
      </w:pPr>
      <w:r>
        <w:rPr>
          <w:rFonts w:ascii="Arial" w:hAnsi="Arial" w:cs="Arial"/>
        </w:rPr>
        <w:t xml:space="preserve">Contoh kerjasama diantara para pengusaha kaos yang sebenarnya sedang bersaing tersebut adalah </w:t>
      </w:r>
      <w:r w:rsidR="000710F8">
        <w:rPr>
          <w:rFonts w:ascii="Arial" w:hAnsi="Arial" w:cs="Arial"/>
        </w:rPr>
        <w:t>ketika</w:t>
      </w:r>
      <w:r>
        <w:rPr>
          <w:rFonts w:ascii="Arial" w:hAnsi="Arial" w:cs="Arial"/>
        </w:rPr>
        <w:t xml:space="preserve"> seorang pengusaha mendapat pe</w:t>
      </w:r>
      <w:r w:rsidR="000710F8">
        <w:rPr>
          <w:rFonts w:ascii="Arial" w:hAnsi="Arial" w:cs="Arial"/>
        </w:rPr>
        <w:t>-</w:t>
      </w:r>
      <w:r>
        <w:rPr>
          <w:rFonts w:ascii="Arial" w:hAnsi="Arial" w:cs="Arial"/>
        </w:rPr>
        <w:t xml:space="preserve">sanan kaos yang jumlahnya </w:t>
      </w:r>
      <w:r w:rsidR="000710F8">
        <w:rPr>
          <w:rFonts w:ascii="Arial" w:hAnsi="Arial" w:cs="Arial"/>
        </w:rPr>
        <w:t xml:space="preserve">di atas kemampuan atau kapasitas normalnya </w:t>
      </w:r>
      <w:r w:rsidR="00103008">
        <w:rPr>
          <w:rFonts w:ascii="Arial" w:hAnsi="Arial" w:cs="Arial"/>
        </w:rPr>
        <w:t xml:space="preserve">dan </w:t>
      </w:r>
      <w:r>
        <w:rPr>
          <w:rFonts w:ascii="Arial" w:hAnsi="Arial" w:cs="Arial"/>
        </w:rPr>
        <w:t xml:space="preserve">dalam waktu yang relatif terbatas. Untuk dapat memenuhi </w:t>
      </w:r>
      <w:r>
        <w:rPr>
          <w:rFonts w:ascii="Arial" w:hAnsi="Arial" w:cs="Arial"/>
        </w:rPr>
        <w:lastRenderedPageBreak/>
        <w:t xml:space="preserve">pesanan tersebut secara efektif dan juga efisien, pengusaha kaos yang </w:t>
      </w:r>
      <w:r w:rsidR="003D02FF">
        <w:rPr>
          <w:rFonts w:ascii="Arial" w:hAnsi="Arial" w:cs="Arial"/>
        </w:rPr>
        <w:t xml:space="preserve">mendapat </w:t>
      </w:r>
      <w:r w:rsidR="00F940E9">
        <w:rPr>
          <w:rFonts w:ascii="Arial" w:hAnsi="Arial" w:cs="Arial"/>
        </w:rPr>
        <w:t xml:space="preserve">pesanan atau </w:t>
      </w:r>
      <w:r w:rsidR="003D02FF">
        <w:rPr>
          <w:rFonts w:ascii="Arial" w:hAnsi="Arial" w:cs="Arial"/>
        </w:rPr>
        <w:t xml:space="preserve">order tersebut mengajak pengusaha lainnya untuk turut </w:t>
      </w:r>
      <w:r w:rsidR="00F940E9">
        <w:rPr>
          <w:rFonts w:ascii="Arial" w:hAnsi="Arial" w:cs="Arial"/>
        </w:rPr>
        <w:t xml:space="preserve">membantu </w:t>
      </w:r>
      <w:r w:rsidR="003D02FF">
        <w:rPr>
          <w:rFonts w:ascii="Arial" w:hAnsi="Arial" w:cs="Arial"/>
        </w:rPr>
        <w:t xml:space="preserve">memenuhi permintaan pelanggannya melalui </w:t>
      </w:r>
      <w:r w:rsidR="00103008">
        <w:rPr>
          <w:rFonts w:ascii="Arial" w:hAnsi="Arial" w:cs="Arial"/>
        </w:rPr>
        <w:t>persyaratan yang me</w:t>
      </w:r>
      <w:r w:rsidR="00F940E9">
        <w:rPr>
          <w:rFonts w:ascii="Arial" w:hAnsi="Arial" w:cs="Arial"/>
        </w:rPr>
        <w:t>r</w:t>
      </w:r>
      <w:r w:rsidR="00103008">
        <w:rPr>
          <w:rFonts w:ascii="Arial" w:hAnsi="Arial" w:cs="Arial"/>
        </w:rPr>
        <w:t>eka sepakati bersama</w:t>
      </w:r>
      <w:r w:rsidR="00F940E9">
        <w:rPr>
          <w:rFonts w:ascii="Arial" w:hAnsi="Arial" w:cs="Arial"/>
        </w:rPr>
        <w:t>.</w:t>
      </w:r>
    </w:p>
    <w:p w:rsidR="00865C99" w:rsidRPr="004E42F6" w:rsidRDefault="004E42F6" w:rsidP="00F27787">
      <w:pPr>
        <w:pStyle w:val="NormalWeb"/>
        <w:spacing w:before="0" w:beforeAutospacing="0" w:after="0" w:afterAutospacing="0" w:line="480" w:lineRule="auto"/>
        <w:ind w:firstLine="720"/>
        <w:jc w:val="both"/>
        <w:rPr>
          <w:rFonts w:ascii="Arial" w:hAnsi="Arial" w:cs="Arial"/>
        </w:rPr>
      </w:pPr>
      <w:r>
        <w:rPr>
          <w:rFonts w:ascii="Arial" w:hAnsi="Arial" w:cs="Arial"/>
        </w:rPr>
        <w:t xml:space="preserve">Kebersamaan para pengusaha yang bersaing dan sekaligus bekerja </w:t>
      </w:r>
      <w:proofErr w:type="gramStart"/>
      <w:r>
        <w:rPr>
          <w:rFonts w:ascii="Arial" w:hAnsi="Arial" w:cs="Arial"/>
        </w:rPr>
        <w:t>sama</w:t>
      </w:r>
      <w:proofErr w:type="gramEnd"/>
      <w:r>
        <w:rPr>
          <w:rFonts w:ascii="Arial" w:hAnsi="Arial" w:cs="Arial"/>
        </w:rPr>
        <w:t xml:space="preserve"> di </w:t>
      </w:r>
      <w:r w:rsidR="00F940E9">
        <w:rPr>
          <w:rFonts w:ascii="Arial" w:hAnsi="Arial" w:cs="Arial"/>
        </w:rPr>
        <w:t>dalam industri yang sama</w:t>
      </w:r>
      <w:r>
        <w:rPr>
          <w:rFonts w:ascii="Arial" w:hAnsi="Arial" w:cs="Arial"/>
        </w:rPr>
        <w:t xml:space="preserve"> </w:t>
      </w:r>
      <w:r w:rsidR="00F940E9">
        <w:rPr>
          <w:rFonts w:ascii="Arial" w:hAnsi="Arial" w:cs="Arial"/>
        </w:rPr>
        <w:t xml:space="preserve">dan di lokasi yang sama </w:t>
      </w:r>
      <w:r>
        <w:rPr>
          <w:rFonts w:ascii="Arial" w:hAnsi="Arial" w:cs="Arial"/>
        </w:rPr>
        <w:t>umumnya mampu menciptakan suatu derajat afinitas</w:t>
      </w:r>
      <w:r w:rsidR="0021385B" w:rsidRPr="004E3434">
        <w:rPr>
          <w:rFonts w:ascii="Arial" w:hAnsi="Arial" w:cs="Arial"/>
        </w:rPr>
        <w:t>/</w:t>
      </w:r>
      <w:r w:rsidR="0021385B" w:rsidRPr="004E3434">
        <w:rPr>
          <w:rFonts w:ascii="Arial" w:hAnsi="Arial" w:cs="Arial"/>
          <w:i/>
        </w:rPr>
        <w:t>affinity</w:t>
      </w:r>
      <w:r>
        <w:rPr>
          <w:rFonts w:ascii="Arial" w:hAnsi="Arial" w:cs="Arial"/>
        </w:rPr>
        <w:t xml:space="preserve"> </w:t>
      </w:r>
      <w:r w:rsidR="00F940E9" w:rsidRPr="004E3434">
        <w:rPr>
          <w:rFonts w:ascii="Arial" w:hAnsi="Arial" w:cs="Arial"/>
        </w:rPr>
        <w:t>(Berman and Evans, 1992:</w:t>
      </w:r>
      <w:r w:rsidR="00F940E9">
        <w:rPr>
          <w:rFonts w:ascii="Arial" w:hAnsi="Arial" w:cs="Arial"/>
        </w:rPr>
        <w:t xml:space="preserve"> </w:t>
      </w:r>
      <w:r w:rsidR="00F940E9" w:rsidRPr="004E3434">
        <w:rPr>
          <w:rFonts w:ascii="Arial" w:hAnsi="Arial" w:cs="Arial"/>
        </w:rPr>
        <w:t>259)</w:t>
      </w:r>
      <w:r w:rsidR="00F940E9">
        <w:rPr>
          <w:rFonts w:ascii="Arial" w:hAnsi="Arial" w:cs="Arial"/>
        </w:rPr>
        <w:t xml:space="preserve"> </w:t>
      </w:r>
      <w:r>
        <w:rPr>
          <w:rFonts w:ascii="Arial" w:hAnsi="Arial" w:cs="Arial"/>
        </w:rPr>
        <w:t>tertent</w:t>
      </w:r>
      <w:r w:rsidR="00DE6E56">
        <w:rPr>
          <w:rFonts w:ascii="Arial" w:hAnsi="Arial" w:cs="Arial"/>
        </w:rPr>
        <w:t>u</w:t>
      </w:r>
      <w:r>
        <w:rPr>
          <w:rFonts w:ascii="Arial" w:hAnsi="Arial" w:cs="Arial"/>
        </w:rPr>
        <w:t xml:space="preserve"> bagi </w:t>
      </w:r>
      <w:r w:rsidR="00A32236">
        <w:rPr>
          <w:rFonts w:ascii="Arial" w:hAnsi="Arial" w:cs="Arial"/>
        </w:rPr>
        <w:t xml:space="preserve">lokasi atau </w:t>
      </w:r>
      <w:r>
        <w:rPr>
          <w:rFonts w:ascii="Arial" w:hAnsi="Arial" w:cs="Arial"/>
        </w:rPr>
        <w:t>daerah yang mereka tempati tersebut</w:t>
      </w:r>
      <w:r w:rsidR="00865C99" w:rsidRPr="004E3434">
        <w:rPr>
          <w:rFonts w:ascii="Arial" w:hAnsi="Arial" w:cs="Arial"/>
        </w:rPr>
        <w:t>.</w:t>
      </w:r>
      <w:r w:rsidR="003D02FF">
        <w:rPr>
          <w:rFonts w:ascii="Arial" w:hAnsi="Arial" w:cs="Arial"/>
        </w:rPr>
        <w:t xml:space="preserve"> Afinitas </w:t>
      </w:r>
      <w:r w:rsidR="00865C99" w:rsidRPr="004E42F6">
        <w:rPr>
          <w:rFonts w:ascii="Arial" w:hAnsi="Arial" w:cs="Arial"/>
        </w:rPr>
        <w:t xml:space="preserve">yang tercipta </w:t>
      </w:r>
      <w:r w:rsidR="00F940E9">
        <w:rPr>
          <w:rFonts w:ascii="Arial" w:hAnsi="Arial" w:cs="Arial"/>
        </w:rPr>
        <w:t xml:space="preserve">oleh berkumpulnya </w:t>
      </w:r>
      <w:r w:rsidR="003D02FF">
        <w:rPr>
          <w:rFonts w:ascii="Arial" w:hAnsi="Arial" w:cs="Arial"/>
        </w:rPr>
        <w:t xml:space="preserve">para pegusaha kaos tersebut </w:t>
      </w:r>
      <w:r w:rsidR="00970E1F" w:rsidRPr="004E42F6">
        <w:rPr>
          <w:rFonts w:ascii="Arial" w:hAnsi="Arial" w:cs="Arial"/>
        </w:rPr>
        <w:t>umumnya</w:t>
      </w:r>
      <w:r w:rsidR="00B933A1" w:rsidRPr="004E42F6">
        <w:rPr>
          <w:rFonts w:ascii="Arial" w:hAnsi="Arial" w:cs="Arial"/>
        </w:rPr>
        <w:t xml:space="preserve"> </w:t>
      </w:r>
      <w:proofErr w:type="gramStart"/>
      <w:r w:rsidR="00B933A1" w:rsidRPr="004E42F6">
        <w:rPr>
          <w:rFonts w:ascii="Arial" w:hAnsi="Arial" w:cs="Arial"/>
        </w:rPr>
        <w:t>akan</w:t>
      </w:r>
      <w:proofErr w:type="gramEnd"/>
      <w:r w:rsidR="00B933A1" w:rsidRPr="004E42F6">
        <w:rPr>
          <w:rFonts w:ascii="Arial" w:hAnsi="Arial" w:cs="Arial"/>
        </w:rPr>
        <w:t xml:space="preserve"> semakin meningkat</w:t>
      </w:r>
      <w:r w:rsidR="00970E1F" w:rsidRPr="004E42F6">
        <w:rPr>
          <w:rFonts w:ascii="Arial" w:hAnsi="Arial" w:cs="Arial"/>
        </w:rPr>
        <w:t xml:space="preserve"> sejalan dengan peningkatan jumlah pengusaha berikut jumlah masing-masing bauran produk </w:t>
      </w:r>
      <w:r w:rsidR="008350D0">
        <w:rPr>
          <w:rFonts w:ascii="Arial" w:hAnsi="Arial" w:cs="Arial"/>
        </w:rPr>
        <w:t>dan</w:t>
      </w:r>
      <w:r w:rsidR="00970E1F" w:rsidRPr="004E42F6">
        <w:rPr>
          <w:rFonts w:ascii="Arial" w:hAnsi="Arial" w:cs="Arial"/>
        </w:rPr>
        <w:t xml:space="preserve"> atribut produknya yang </w:t>
      </w:r>
      <w:r w:rsidR="005F2951">
        <w:rPr>
          <w:rFonts w:ascii="Arial" w:hAnsi="Arial" w:cs="Arial"/>
        </w:rPr>
        <w:t xml:space="preserve">mampu </w:t>
      </w:r>
      <w:r w:rsidR="00970E1F" w:rsidRPr="004E42F6">
        <w:rPr>
          <w:rFonts w:ascii="Arial" w:hAnsi="Arial" w:cs="Arial"/>
        </w:rPr>
        <w:t>saling melengkapi</w:t>
      </w:r>
      <w:r w:rsidR="003D02FF">
        <w:rPr>
          <w:rFonts w:ascii="Arial" w:hAnsi="Arial" w:cs="Arial"/>
        </w:rPr>
        <w:t xml:space="preserve"> satu sama lain</w:t>
      </w:r>
      <w:r w:rsidR="00970E1F" w:rsidRPr="004E42F6">
        <w:rPr>
          <w:rFonts w:ascii="Arial" w:hAnsi="Arial" w:cs="Arial"/>
        </w:rPr>
        <w:t>. Dalam hubugan i</w:t>
      </w:r>
      <w:r w:rsidR="003D02FF">
        <w:rPr>
          <w:rFonts w:ascii="Arial" w:hAnsi="Arial" w:cs="Arial"/>
        </w:rPr>
        <w:t>tu</w:t>
      </w:r>
      <w:r w:rsidR="00970E1F" w:rsidRPr="004E42F6">
        <w:rPr>
          <w:rFonts w:ascii="Arial" w:hAnsi="Arial" w:cs="Arial"/>
        </w:rPr>
        <w:t>, jumlah pengusah</w:t>
      </w:r>
      <w:r w:rsidR="00EC1988" w:rsidRPr="004E42F6">
        <w:rPr>
          <w:rFonts w:ascii="Arial" w:hAnsi="Arial" w:cs="Arial"/>
        </w:rPr>
        <w:t>a</w:t>
      </w:r>
      <w:r w:rsidR="00A32236">
        <w:rPr>
          <w:rFonts w:ascii="Arial" w:hAnsi="Arial" w:cs="Arial"/>
        </w:rPr>
        <w:t xml:space="preserve"> kaos sablon atau </w:t>
      </w:r>
      <w:r w:rsidR="00970E1F" w:rsidRPr="004E42F6">
        <w:rPr>
          <w:rFonts w:ascii="Arial" w:hAnsi="Arial" w:cs="Arial"/>
        </w:rPr>
        <w:t xml:space="preserve">cetakan di kota </w:t>
      </w:r>
      <w:r w:rsidR="00EC1988" w:rsidRPr="004E42F6">
        <w:rPr>
          <w:rFonts w:ascii="Arial" w:hAnsi="Arial" w:cs="Arial"/>
        </w:rPr>
        <w:t>B</w:t>
      </w:r>
      <w:r w:rsidR="008F568E">
        <w:rPr>
          <w:rFonts w:ascii="Arial" w:hAnsi="Arial" w:cs="Arial"/>
        </w:rPr>
        <w:t xml:space="preserve">andung dan </w:t>
      </w:r>
      <w:r w:rsidR="008F568E">
        <w:rPr>
          <w:rFonts w:ascii="Arial" w:hAnsi="Arial" w:cs="Arial"/>
          <w:lang w:val="id-ID"/>
        </w:rPr>
        <w:t>kabupaten Bandung</w:t>
      </w:r>
      <w:r w:rsidR="00B933A1" w:rsidRPr="004E42F6">
        <w:rPr>
          <w:rFonts w:ascii="Arial" w:hAnsi="Arial" w:cs="Arial"/>
        </w:rPr>
        <w:t xml:space="preserve"> </w:t>
      </w:r>
      <w:r w:rsidR="00EC1988" w:rsidRPr="004E42F6">
        <w:rPr>
          <w:rFonts w:ascii="Arial" w:hAnsi="Arial" w:cs="Arial"/>
        </w:rPr>
        <w:t xml:space="preserve">cenderung menunjukkan </w:t>
      </w:r>
      <w:r w:rsidR="001D3210" w:rsidRPr="004E42F6">
        <w:rPr>
          <w:rFonts w:ascii="Arial" w:hAnsi="Arial" w:cs="Arial"/>
        </w:rPr>
        <w:t xml:space="preserve">suatu </w:t>
      </w:r>
      <w:r w:rsidR="00EC1988" w:rsidRPr="004E42F6">
        <w:rPr>
          <w:rFonts w:ascii="Arial" w:hAnsi="Arial" w:cs="Arial"/>
        </w:rPr>
        <w:t>peningkatan</w:t>
      </w:r>
      <w:r w:rsidR="001D3210" w:rsidRPr="004E42F6">
        <w:rPr>
          <w:rFonts w:ascii="Arial" w:hAnsi="Arial" w:cs="Arial"/>
        </w:rPr>
        <w:t xml:space="preserve"> yang cukup signifikan </w:t>
      </w:r>
      <w:r w:rsidR="003D02FF">
        <w:rPr>
          <w:rFonts w:ascii="Arial" w:hAnsi="Arial" w:cs="Arial"/>
        </w:rPr>
        <w:t>s</w:t>
      </w:r>
      <w:r w:rsidR="00EC1988" w:rsidRPr="004E42F6">
        <w:rPr>
          <w:rFonts w:ascii="Arial" w:hAnsi="Arial" w:cs="Arial"/>
        </w:rPr>
        <w:t xml:space="preserve">eperti terindikasikan oleh semakin banyaknya </w:t>
      </w:r>
      <w:proofErr w:type="gramStart"/>
      <w:r w:rsidR="00EC1988" w:rsidRPr="004E42F6">
        <w:rPr>
          <w:rFonts w:ascii="Arial" w:hAnsi="Arial" w:cs="Arial"/>
          <w:i/>
        </w:rPr>
        <w:t>outlet</w:t>
      </w:r>
      <w:r w:rsidR="00A32236">
        <w:rPr>
          <w:rFonts w:ascii="Arial" w:hAnsi="Arial" w:cs="Arial"/>
        </w:rPr>
        <w:t xml:space="preserve"> </w:t>
      </w:r>
      <w:r w:rsidR="008F568E">
        <w:rPr>
          <w:rFonts w:ascii="Arial" w:hAnsi="Arial" w:cs="Arial"/>
          <w:lang w:val="id-ID"/>
        </w:rPr>
        <w:t xml:space="preserve"> </w:t>
      </w:r>
      <w:r w:rsidR="00A32236">
        <w:rPr>
          <w:rFonts w:ascii="Arial" w:hAnsi="Arial" w:cs="Arial"/>
        </w:rPr>
        <w:t>penjual</w:t>
      </w:r>
      <w:proofErr w:type="gramEnd"/>
      <w:r w:rsidR="00A32236">
        <w:rPr>
          <w:rFonts w:ascii="Arial" w:hAnsi="Arial" w:cs="Arial"/>
        </w:rPr>
        <w:t>/</w:t>
      </w:r>
      <w:r w:rsidR="003D02FF">
        <w:rPr>
          <w:rFonts w:ascii="Arial" w:hAnsi="Arial" w:cs="Arial"/>
        </w:rPr>
        <w:t xml:space="preserve"> </w:t>
      </w:r>
      <w:r w:rsidR="00A32236">
        <w:rPr>
          <w:rFonts w:ascii="Arial" w:hAnsi="Arial" w:cs="Arial"/>
        </w:rPr>
        <w:t xml:space="preserve">penyedia kaos sablon atau </w:t>
      </w:r>
      <w:r w:rsidR="00EC1988" w:rsidRPr="004E42F6">
        <w:rPr>
          <w:rFonts w:ascii="Arial" w:hAnsi="Arial" w:cs="Arial"/>
        </w:rPr>
        <w:t>cetakan yang ada di kedua daerah tersebut berikut keragaman maupun atribut produknya masing-masing.</w:t>
      </w:r>
    </w:p>
    <w:p w:rsidR="00E239F9" w:rsidRPr="00A32236" w:rsidRDefault="00E239F9" w:rsidP="00F27787">
      <w:pPr>
        <w:pStyle w:val="NormalWeb"/>
        <w:spacing w:before="0" w:beforeAutospacing="0" w:after="0" w:afterAutospacing="0" w:line="480" w:lineRule="auto"/>
        <w:ind w:firstLine="720"/>
        <w:jc w:val="both"/>
        <w:rPr>
          <w:rFonts w:ascii="Arial" w:hAnsi="Arial" w:cs="Arial"/>
        </w:rPr>
      </w:pPr>
      <w:r w:rsidRPr="00A32236">
        <w:rPr>
          <w:rFonts w:ascii="Arial" w:hAnsi="Arial" w:cs="Arial"/>
        </w:rPr>
        <w:t xml:space="preserve">Berdasarkan </w:t>
      </w:r>
      <w:r w:rsidR="00E7021D" w:rsidRPr="00A32236">
        <w:rPr>
          <w:rFonts w:ascii="Arial" w:hAnsi="Arial" w:cs="Arial"/>
        </w:rPr>
        <w:t xml:space="preserve">pengamatan dan wawancara dengan para pengusaha kaos yang ada di </w:t>
      </w:r>
      <w:proofErr w:type="gramStart"/>
      <w:r w:rsidR="00E7021D" w:rsidRPr="00A32236">
        <w:rPr>
          <w:rFonts w:ascii="Arial" w:hAnsi="Arial" w:cs="Arial"/>
        </w:rPr>
        <w:t>kota</w:t>
      </w:r>
      <w:proofErr w:type="gramEnd"/>
      <w:r w:rsidR="00E7021D" w:rsidRPr="00A32236">
        <w:rPr>
          <w:rFonts w:ascii="Arial" w:hAnsi="Arial" w:cs="Arial"/>
        </w:rPr>
        <w:t xml:space="preserve"> Bandung terungkapkan sua</w:t>
      </w:r>
      <w:r w:rsidR="00A32236" w:rsidRPr="00A32236">
        <w:rPr>
          <w:rFonts w:ascii="Arial" w:hAnsi="Arial" w:cs="Arial"/>
        </w:rPr>
        <w:t>tu temuan yang dapat mengungkap</w:t>
      </w:r>
      <w:r w:rsidR="00E7021D" w:rsidRPr="00A32236">
        <w:rPr>
          <w:rFonts w:ascii="Arial" w:hAnsi="Arial" w:cs="Arial"/>
        </w:rPr>
        <w:t xml:space="preserve">kan </w:t>
      </w:r>
      <w:r w:rsidR="00AA6807" w:rsidRPr="00A32236">
        <w:rPr>
          <w:rFonts w:ascii="Arial" w:hAnsi="Arial" w:cs="Arial"/>
        </w:rPr>
        <w:t xml:space="preserve">informasi </w:t>
      </w:r>
      <w:r w:rsidR="00E7021D" w:rsidRPr="00A32236">
        <w:rPr>
          <w:rFonts w:ascii="Arial" w:hAnsi="Arial" w:cs="Arial"/>
        </w:rPr>
        <w:t>tentang status para pengusaha kaos tersebut</w:t>
      </w:r>
      <w:r w:rsidR="00AA6807" w:rsidRPr="00A32236">
        <w:rPr>
          <w:rFonts w:ascii="Arial" w:hAnsi="Arial" w:cs="Arial"/>
        </w:rPr>
        <w:t xml:space="preserve">. Dari sekian banyak </w:t>
      </w:r>
      <w:r w:rsidR="00AA6807" w:rsidRPr="00A32236">
        <w:rPr>
          <w:rFonts w:ascii="Arial" w:hAnsi="Arial" w:cs="Arial"/>
          <w:i/>
        </w:rPr>
        <w:t xml:space="preserve">outlet </w:t>
      </w:r>
      <w:r w:rsidR="00AA6807" w:rsidRPr="00A32236">
        <w:rPr>
          <w:rFonts w:ascii="Arial" w:hAnsi="Arial" w:cs="Arial"/>
        </w:rPr>
        <w:t>yang menyediakan berbagai</w:t>
      </w:r>
      <w:r w:rsidR="002123DC" w:rsidRPr="00A32236">
        <w:rPr>
          <w:rFonts w:ascii="Arial" w:hAnsi="Arial" w:cs="Arial"/>
        </w:rPr>
        <w:t xml:space="preserve"> macam kaos</w:t>
      </w:r>
      <w:r w:rsidR="00EC32BF" w:rsidRPr="00A32236">
        <w:rPr>
          <w:rFonts w:ascii="Arial" w:hAnsi="Arial" w:cs="Arial"/>
        </w:rPr>
        <w:t xml:space="preserve"> dapat diidentifikasi beberapa kelompok yang memiliki status yang berbeda. </w:t>
      </w:r>
      <w:r w:rsidR="00EC32BF" w:rsidRPr="00A32236">
        <w:rPr>
          <w:rFonts w:ascii="Arial" w:hAnsi="Arial" w:cs="Arial"/>
        </w:rPr>
        <w:lastRenderedPageBreak/>
        <w:t xml:space="preserve">Kelompok </w:t>
      </w:r>
      <w:r w:rsidR="00EC32BF" w:rsidRPr="00C630B2">
        <w:rPr>
          <w:rFonts w:ascii="Arial" w:hAnsi="Arial" w:cs="Arial"/>
          <w:i/>
        </w:rPr>
        <w:t>pertama</w:t>
      </w:r>
      <w:r w:rsidR="00EC32BF" w:rsidRPr="00A32236">
        <w:rPr>
          <w:rFonts w:ascii="Arial" w:hAnsi="Arial" w:cs="Arial"/>
        </w:rPr>
        <w:t xml:space="preserve"> sebagai pengusaha yang mandiri yaitu kelompok pengusaha yang memprod</w:t>
      </w:r>
      <w:r w:rsidR="00A32236" w:rsidRPr="00A32236">
        <w:rPr>
          <w:rFonts w:ascii="Arial" w:hAnsi="Arial" w:cs="Arial"/>
        </w:rPr>
        <w:t xml:space="preserve">uksi barang dagangannya sendiri dengan </w:t>
      </w:r>
      <w:r w:rsidR="00EC32BF" w:rsidRPr="00A32236">
        <w:rPr>
          <w:rFonts w:ascii="Arial" w:hAnsi="Arial" w:cs="Arial"/>
        </w:rPr>
        <w:t xml:space="preserve">menggunakan modal dan peralatan sendiri, dan kadang-kadang memiliki </w:t>
      </w:r>
      <w:r w:rsidR="00A32236" w:rsidRPr="00A32236">
        <w:rPr>
          <w:rFonts w:ascii="Arial" w:hAnsi="Arial" w:cs="Arial"/>
        </w:rPr>
        <w:t xml:space="preserve">sejumlah </w:t>
      </w:r>
      <w:r w:rsidR="00EC32BF" w:rsidRPr="00A32236">
        <w:rPr>
          <w:rFonts w:ascii="Arial" w:hAnsi="Arial" w:cs="Arial"/>
        </w:rPr>
        <w:t>karyawan</w:t>
      </w:r>
      <w:r w:rsidR="00A32236">
        <w:rPr>
          <w:rFonts w:ascii="Arial" w:hAnsi="Arial" w:cs="Arial"/>
        </w:rPr>
        <w:t xml:space="preserve"> sendiri</w:t>
      </w:r>
      <w:r w:rsidR="00EC32BF" w:rsidRPr="00A32236">
        <w:rPr>
          <w:rFonts w:ascii="Arial" w:hAnsi="Arial" w:cs="Arial"/>
        </w:rPr>
        <w:t xml:space="preserve">. Kelompok </w:t>
      </w:r>
      <w:r w:rsidR="00EC32BF" w:rsidRPr="00C630B2">
        <w:rPr>
          <w:rFonts w:ascii="Arial" w:hAnsi="Arial" w:cs="Arial"/>
          <w:i/>
        </w:rPr>
        <w:t>kedua</w:t>
      </w:r>
      <w:r w:rsidR="00375A66">
        <w:rPr>
          <w:rFonts w:ascii="Arial" w:hAnsi="Arial" w:cs="Arial"/>
        </w:rPr>
        <w:t>.</w:t>
      </w:r>
      <w:r w:rsidR="00EC32BF" w:rsidRPr="00A32236">
        <w:rPr>
          <w:rFonts w:ascii="Arial" w:hAnsi="Arial" w:cs="Arial"/>
        </w:rPr>
        <w:t xml:space="preserve"> </w:t>
      </w:r>
      <w:proofErr w:type="gramStart"/>
      <w:r w:rsidR="00EC32BF" w:rsidRPr="00A32236">
        <w:rPr>
          <w:rFonts w:ascii="Arial" w:hAnsi="Arial" w:cs="Arial"/>
        </w:rPr>
        <w:t>adalah</w:t>
      </w:r>
      <w:proofErr w:type="gramEnd"/>
      <w:r w:rsidR="00EC32BF" w:rsidRPr="00A32236">
        <w:rPr>
          <w:rFonts w:ascii="Arial" w:hAnsi="Arial" w:cs="Arial"/>
        </w:rPr>
        <w:t xml:space="preserve"> pengusaha kaos yang statusnya sebagai agen </w:t>
      </w:r>
      <w:r w:rsidR="008350D0">
        <w:rPr>
          <w:rFonts w:ascii="Arial" w:hAnsi="Arial" w:cs="Arial"/>
        </w:rPr>
        <w:t>dan</w:t>
      </w:r>
      <w:r w:rsidR="00EC32BF" w:rsidRPr="00A32236">
        <w:rPr>
          <w:rFonts w:ascii="Arial" w:hAnsi="Arial" w:cs="Arial"/>
        </w:rPr>
        <w:t xml:space="preserve"> perantara dari pengusaha kaos mandiri. Kelompok </w:t>
      </w:r>
      <w:r w:rsidR="00EC32BF" w:rsidRPr="00C630B2">
        <w:rPr>
          <w:rFonts w:ascii="Arial" w:hAnsi="Arial" w:cs="Arial"/>
          <w:i/>
        </w:rPr>
        <w:t>ketiga</w:t>
      </w:r>
      <w:r w:rsidR="00E7021D" w:rsidRPr="00A32236">
        <w:rPr>
          <w:rFonts w:ascii="Arial" w:hAnsi="Arial" w:cs="Arial"/>
        </w:rPr>
        <w:t xml:space="preserve">, </w:t>
      </w:r>
      <w:r w:rsidR="00EC32BF" w:rsidRPr="00A32236">
        <w:rPr>
          <w:rFonts w:ascii="Arial" w:hAnsi="Arial" w:cs="Arial"/>
        </w:rPr>
        <w:t>adalah pengusaha kaos yang lebih men</w:t>
      </w:r>
      <w:r w:rsidR="00375A66">
        <w:rPr>
          <w:rFonts w:ascii="Arial" w:hAnsi="Arial" w:cs="Arial"/>
        </w:rPr>
        <w:t>o</w:t>
      </w:r>
      <w:r w:rsidR="00EC32BF" w:rsidRPr="00A32236">
        <w:rPr>
          <w:rFonts w:ascii="Arial" w:hAnsi="Arial" w:cs="Arial"/>
        </w:rPr>
        <w:t>njol per</w:t>
      </w:r>
      <w:r w:rsidR="00A32236" w:rsidRPr="00A32236">
        <w:rPr>
          <w:rFonts w:ascii="Arial" w:hAnsi="Arial" w:cs="Arial"/>
        </w:rPr>
        <w:t>a</w:t>
      </w:r>
      <w:r w:rsidR="00EC32BF" w:rsidRPr="00A32236">
        <w:rPr>
          <w:rFonts w:ascii="Arial" w:hAnsi="Arial" w:cs="Arial"/>
        </w:rPr>
        <w:t>nnya sebagai pedagang p</w:t>
      </w:r>
      <w:r w:rsidR="00A32236" w:rsidRPr="00A32236">
        <w:rPr>
          <w:rFonts w:ascii="Arial" w:hAnsi="Arial" w:cs="Arial"/>
        </w:rPr>
        <w:t>e</w:t>
      </w:r>
      <w:r w:rsidR="00EC32BF" w:rsidRPr="00A32236">
        <w:rPr>
          <w:rFonts w:ascii="Arial" w:hAnsi="Arial" w:cs="Arial"/>
        </w:rPr>
        <w:t>rantara</w:t>
      </w:r>
      <w:proofErr w:type="gramStart"/>
      <w:r w:rsidR="00EC32BF" w:rsidRPr="00A32236">
        <w:rPr>
          <w:rFonts w:ascii="Arial" w:hAnsi="Arial" w:cs="Arial"/>
        </w:rPr>
        <w:t>,</w:t>
      </w:r>
      <w:r w:rsidR="00E7021D" w:rsidRPr="00A32236">
        <w:rPr>
          <w:rFonts w:ascii="Arial" w:hAnsi="Arial" w:cs="Arial"/>
        </w:rPr>
        <w:t>yaitu</w:t>
      </w:r>
      <w:proofErr w:type="gramEnd"/>
      <w:r w:rsidR="00E7021D" w:rsidRPr="00A32236">
        <w:rPr>
          <w:rFonts w:ascii="Arial" w:hAnsi="Arial" w:cs="Arial"/>
        </w:rPr>
        <w:t xml:space="preserve"> sebag</w:t>
      </w:r>
      <w:r w:rsidR="00EC32BF" w:rsidRPr="00A32236">
        <w:rPr>
          <w:rFonts w:ascii="Arial" w:hAnsi="Arial" w:cs="Arial"/>
        </w:rPr>
        <w:t>ai pengecer atau pedagang besar kaos-kaos yang sudah jadi</w:t>
      </w:r>
      <w:r w:rsidR="00A32236" w:rsidRPr="00A32236">
        <w:rPr>
          <w:rFonts w:ascii="Arial" w:hAnsi="Arial" w:cs="Arial"/>
        </w:rPr>
        <w:t xml:space="preserve">, </w:t>
      </w:r>
      <w:r w:rsidR="00EC32BF" w:rsidRPr="00A32236">
        <w:rPr>
          <w:rFonts w:ascii="Arial" w:hAnsi="Arial" w:cs="Arial"/>
        </w:rPr>
        <w:t>hasil kreasi para per</w:t>
      </w:r>
      <w:r w:rsidR="00A32236" w:rsidRPr="00A32236">
        <w:rPr>
          <w:rFonts w:ascii="Arial" w:hAnsi="Arial" w:cs="Arial"/>
        </w:rPr>
        <w:t>a</w:t>
      </w:r>
      <w:r w:rsidR="00EC32BF" w:rsidRPr="00A32236">
        <w:rPr>
          <w:rFonts w:ascii="Arial" w:hAnsi="Arial" w:cs="Arial"/>
        </w:rPr>
        <w:t>jin</w:t>
      </w:r>
      <w:r w:rsidR="00A32236" w:rsidRPr="00A32236">
        <w:rPr>
          <w:rFonts w:ascii="Arial" w:hAnsi="Arial" w:cs="Arial"/>
        </w:rPr>
        <w:t xml:space="preserve"> atau pengusaha</w:t>
      </w:r>
      <w:r w:rsidR="00EC32BF" w:rsidRPr="00A32236">
        <w:rPr>
          <w:rFonts w:ascii="Arial" w:hAnsi="Arial" w:cs="Arial"/>
        </w:rPr>
        <w:t xml:space="preserve"> kaos cetakan di </w:t>
      </w:r>
      <w:r w:rsidR="00375A66">
        <w:rPr>
          <w:rFonts w:ascii="Arial" w:hAnsi="Arial" w:cs="Arial"/>
        </w:rPr>
        <w:t>masing-ma</w:t>
      </w:r>
      <w:r w:rsidR="00C432AE">
        <w:rPr>
          <w:rFonts w:ascii="Arial" w:hAnsi="Arial" w:cs="Arial"/>
        </w:rPr>
        <w:t>s</w:t>
      </w:r>
      <w:r w:rsidR="00375A66">
        <w:rPr>
          <w:rFonts w:ascii="Arial" w:hAnsi="Arial" w:cs="Arial"/>
        </w:rPr>
        <w:t>ing sentra prod</w:t>
      </w:r>
      <w:r w:rsidR="00DE6E56">
        <w:rPr>
          <w:rFonts w:ascii="Arial" w:hAnsi="Arial" w:cs="Arial"/>
        </w:rPr>
        <w:t>u</w:t>
      </w:r>
      <w:r w:rsidR="00375A66">
        <w:rPr>
          <w:rFonts w:ascii="Arial" w:hAnsi="Arial" w:cs="Arial"/>
        </w:rPr>
        <w:t xml:space="preserve">ksinya di </w:t>
      </w:r>
      <w:r w:rsidR="00EC32BF" w:rsidRPr="00A32236">
        <w:rPr>
          <w:rFonts w:ascii="Arial" w:hAnsi="Arial" w:cs="Arial"/>
        </w:rPr>
        <w:t>kota Bandung maupun d</w:t>
      </w:r>
      <w:r w:rsidR="00E27DA1" w:rsidRPr="00A32236">
        <w:rPr>
          <w:rFonts w:ascii="Arial" w:hAnsi="Arial" w:cs="Arial"/>
        </w:rPr>
        <w:t xml:space="preserve">i </w:t>
      </w:r>
      <w:r w:rsidR="00F77EF5">
        <w:rPr>
          <w:rFonts w:ascii="Arial" w:hAnsi="Arial" w:cs="Arial"/>
        </w:rPr>
        <w:t>Kabupaten Bandung</w:t>
      </w:r>
      <w:r w:rsidR="00E27DA1" w:rsidRPr="00A32236">
        <w:rPr>
          <w:rFonts w:ascii="Arial" w:hAnsi="Arial" w:cs="Arial"/>
        </w:rPr>
        <w:t xml:space="preserve">. </w:t>
      </w:r>
    </w:p>
    <w:p w:rsidR="001578AA" w:rsidRDefault="00E27DA1" w:rsidP="00F27787">
      <w:pPr>
        <w:pStyle w:val="NormalWeb"/>
        <w:spacing w:before="0" w:beforeAutospacing="0" w:after="0" w:afterAutospacing="0" w:line="480" w:lineRule="auto"/>
        <w:ind w:firstLine="720"/>
        <w:jc w:val="both"/>
        <w:rPr>
          <w:rFonts w:ascii="Arial" w:hAnsi="Arial" w:cs="Arial"/>
        </w:rPr>
      </w:pPr>
      <w:r w:rsidRPr="00DE6E56">
        <w:rPr>
          <w:rFonts w:ascii="Arial" w:hAnsi="Arial" w:cs="Arial"/>
        </w:rPr>
        <w:t xml:space="preserve">Dari ketiga jenis kelompok pengusaha kaos cetakan tersebut, kelompok kedua dan ketiga adalah yang paling banyak populasinya. Demikian pula dengan tingkat perkembangannya, kelompok kedua dan ketiga merupakan yang lebih cepat dibandingkan dengan kelompok pertama. Hal ini nampaknya sangat memungkinkan karena untuk </w:t>
      </w:r>
      <w:r w:rsidR="00231271">
        <w:rPr>
          <w:rFonts w:ascii="Arial" w:hAnsi="Arial" w:cs="Arial"/>
        </w:rPr>
        <w:t>menjadi pengusaha kaos pada kelompok kedua dan ketiga</w:t>
      </w:r>
      <w:r w:rsidR="00BD4197">
        <w:rPr>
          <w:rFonts w:ascii="Arial" w:hAnsi="Arial" w:cs="Arial"/>
        </w:rPr>
        <w:t xml:space="preserve"> ini,</w:t>
      </w:r>
      <w:r w:rsidR="00231271">
        <w:rPr>
          <w:rFonts w:ascii="Arial" w:hAnsi="Arial" w:cs="Arial"/>
        </w:rPr>
        <w:t xml:space="preserve"> </w:t>
      </w:r>
      <w:r w:rsidR="00231271" w:rsidRPr="00BD4197">
        <w:rPr>
          <w:rFonts w:ascii="Arial" w:hAnsi="Arial" w:cs="Arial"/>
          <w:i/>
        </w:rPr>
        <w:t>entry barrier</w:t>
      </w:r>
      <w:r w:rsidR="00231271">
        <w:rPr>
          <w:rFonts w:ascii="Arial" w:hAnsi="Arial" w:cs="Arial"/>
        </w:rPr>
        <w:t xml:space="preserve"> </w:t>
      </w:r>
      <w:r w:rsidR="00BD4197">
        <w:rPr>
          <w:rFonts w:ascii="Arial" w:hAnsi="Arial" w:cs="Arial"/>
        </w:rPr>
        <w:t>maupun</w:t>
      </w:r>
      <w:r w:rsidR="00231271">
        <w:rPr>
          <w:rFonts w:ascii="Arial" w:hAnsi="Arial" w:cs="Arial"/>
        </w:rPr>
        <w:t xml:space="preserve"> </w:t>
      </w:r>
      <w:r w:rsidR="00231271" w:rsidRPr="00BD4197">
        <w:rPr>
          <w:rFonts w:ascii="Arial" w:hAnsi="Arial" w:cs="Arial"/>
          <w:i/>
        </w:rPr>
        <w:t>exit barier</w:t>
      </w:r>
      <w:r w:rsidR="00BD4197">
        <w:rPr>
          <w:rFonts w:ascii="Arial" w:hAnsi="Arial" w:cs="Arial"/>
        </w:rPr>
        <w:t xml:space="preserve"> (Porter dalam </w:t>
      </w:r>
      <w:r w:rsidR="00B84CB9">
        <w:rPr>
          <w:rFonts w:ascii="Arial" w:hAnsi="Arial" w:cs="Arial"/>
        </w:rPr>
        <w:t>Pearce II and Robinson, Jr., 1999:85)</w:t>
      </w:r>
      <w:r w:rsidR="00BD4197">
        <w:rPr>
          <w:rFonts w:ascii="Arial" w:hAnsi="Arial" w:cs="Arial"/>
        </w:rPr>
        <w:t xml:space="preserve"> </w:t>
      </w:r>
      <w:r w:rsidR="00231271">
        <w:rPr>
          <w:rFonts w:ascii="Arial" w:hAnsi="Arial" w:cs="Arial"/>
        </w:rPr>
        <w:t xml:space="preserve">nya relatif </w:t>
      </w:r>
      <w:r w:rsidR="00A81D39">
        <w:rPr>
          <w:rFonts w:ascii="Arial" w:hAnsi="Arial" w:cs="Arial"/>
        </w:rPr>
        <w:t xml:space="preserve">lebih </w:t>
      </w:r>
      <w:r w:rsidR="00B84CB9">
        <w:rPr>
          <w:rFonts w:ascii="Arial" w:hAnsi="Arial" w:cs="Arial"/>
        </w:rPr>
        <w:t>kecil dibanding</w:t>
      </w:r>
      <w:r w:rsidR="00A81D39">
        <w:rPr>
          <w:rFonts w:ascii="Arial" w:hAnsi="Arial" w:cs="Arial"/>
        </w:rPr>
        <w:t>-kan</w:t>
      </w:r>
      <w:r w:rsidR="00B84CB9">
        <w:rPr>
          <w:rFonts w:ascii="Arial" w:hAnsi="Arial" w:cs="Arial"/>
        </w:rPr>
        <w:t xml:space="preserve"> </w:t>
      </w:r>
      <w:r w:rsidR="00A81D39">
        <w:rPr>
          <w:rFonts w:ascii="Arial" w:hAnsi="Arial" w:cs="Arial"/>
        </w:rPr>
        <w:t xml:space="preserve">dengan </w:t>
      </w:r>
      <w:r w:rsidR="00B84CB9">
        <w:rPr>
          <w:rFonts w:ascii="Arial" w:hAnsi="Arial" w:cs="Arial"/>
        </w:rPr>
        <w:t xml:space="preserve">kelompok pertama. </w:t>
      </w:r>
    </w:p>
    <w:p w:rsidR="009769AC" w:rsidRDefault="00C630B2" w:rsidP="005E1F05">
      <w:pPr>
        <w:pStyle w:val="NormalWeb"/>
        <w:spacing w:before="0" w:beforeAutospacing="0" w:after="0" w:afterAutospacing="0" w:line="480" w:lineRule="auto"/>
        <w:ind w:firstLine="720"/>
        <w:jc w:val="both"/>
        <w:rPr>
          <w:rFonts w:ascii="Arial" w:hAnsi="Arial" w:cs="Arial"/>
        </w:rPr>
      </w:pPr>
      <w:r>
        <w:rPr>
          <w:rFonts w:ascii="Arial" w:hAnsi="Arial" w:cs="Arial"/>
        </w:rPr>
        <w:t>Ke</w:t>
      </w:r>
      <w:r w:rsidR="00EA4CC0">
        <w:rPr>
          <w:rFonts w:ascii="Arial" w:hAnsi="Arial" w:cs="Arial"/>
        </w:rPr>
        <w:t>tiga kelompok pengusaha kaos tesebut pada hakikatnya merupa</w:t>
      </w:r>
      <w:r w:rsidR="00FB3B98">
        <w:rPr>
          <w:rFonts w:ascii="Arial" w:hAnsi="Arial" w:cs="Arial"/>
        </w:rPr>
        <w:t>k</w:t>
      </w:r>
      <w:r w:rsidR="00EA4CC0">
        <w:rPr>
          <w:rFonts w:ascii="Arial" w:hAnsi="Arial" w:cs="Arial"/>
        </w:rPr>
        <w:t xml:space="preserve">an pengusaha </w:t>
      </w:r>
      <w:r w:rsidR="00FB3B98">
        <w:rPr>
          <w:rFonts w:ascii="Arial" w:hAnsi="Arial" w:cs="Arial"/>
        </w:rPr>
        <w:t>kecil</w:t>
      </w:r>
      <w:r w:rsidR="00EA4CC0">
        <w:rPr>
          <w:rFonts w:ascii="Arial" w:hAnsi="Arial" w:cs="Arial"/>
        </w:rPr>
        <w:t>, bahkan kelompok ketiga dapat dikatakan sebagai pengusaha ‘mikro’</w:t>
      </w:r>
      <w:r w:rsidR="001B6C0F">
        <w:rPr>
          <w:rFonts w:ascii="Arial" w:hAnsi="Arial" w:cs="Arial"/>
        </w:rPr>
        <w:t xml:space="preserve"> (Undang-Undang</w:t>
      </w:r>
      <w:r w:rsidR="00FB3B98">
        <w:rPr>
          <w:rFonts w:ascii="Arial" w:hAnsi="Arial" w:cs="Arial"/>
        </w:rPr>
        <w:t xml:space="preserve"> Nomor 20 Tahun 2008 Tentang Usaha Mikro, Kecil, dan Menengah</w:t>
      </w:r>
      <w:r w:rsidR="00C432AE">
        <w:rPr>
          <w:rFonts w:ascii="Arial" w:hAnsi="Arial" w:cs="Arial"/>
        </w:rPr>
        <w:t>)</w:t>
      </w:r>
      <w:r w:rsidR="00FB3B98">
        <w:rPr>
          <w:rFonts w:ascii="Arial" w:hAnsi="Arial" w:cs="Arial"/>
        </w:rPr>
        <w:t>, yang beroperasi dengan menggunakan sarana dan prasarana usaha yang relatif sangat terbatas.</w:t>
      </w:r>
      <w:r w:rsidR="00A65BBB">
        <w:rPr>
          <w:rFonts w:ascii="Arial" w:hAnsi="Arial" w:cs="Arial"/>
        </w:rPr>
        <w:t xml:space="preserve"> </w:t>
      </w:r>
      <w:r w:rsidR="00A65BBB">
        <w:rPr>
          <w:rFonts w:ascii="Arial" w:hAnsi="Arial" w:cs="Arial"/>
        </w:rPr>
        <w:lastRenderedPageBreak/>
        <w:t>Jumlah mereka setiap tahunnya cenderung bertambah dengan masing-masing usaha mereka yang mempekerjakan pegawai rata-rata di atas sepuluh orang. Meskipun mereka</w:t>
      </w:r>
      <w:r w:rsidR="00185E71">
        <w:rPr>
          <w:rFonts w:ascii="Arial" w:hAnsi="Arial" w:cs="Arial"/>
        </w:rPr>
        <w:t xml:space="preserve"> </w:t>
      </w:r>
      <w:r w:rsidR="00A65BBB">
        <w:rPr>
          <w:rFonts w:ascii="Arial" w:hAnsi="Arial" w:cs="Arial"/>
        </w:rPr>
        <w:t>tidak tercatat sebagai wajib pajak</w:t>
      </w:r>
      <w:r w:rsidR="00185E71">
        <w:rPr>
          <w:rFonts w:ascii="Arial" w:hAnsi="Arial" w:cs="Arial"/>
        </w:rPr>
        <w:t>, namun d</w:t>
      </w:r>
      <w:r w:rsidR="005651CD">
        <w:rPr>
          <w:rFonts w:ascii="Arial" w:hAnsi="Arial" w:cs="Arial"/>
        </w:rPr>
        <w:t>iperkirakan mereka memiliki kon</w:t>
      </w:r>
      <w:r w:rsidR="00185E71">
        <w:rPr>
          <w:rFonts w:ascii="Arial" w:hAnsi="Arial" w:cs="Arial"/>
        </w:rPr>
        <w:t xml:space="preserve">tribusi yang cukup signifikan terhadap </w:t>
      </w:r>
      <w:r w:rsidR="00185E71" w:rsidRPr="00B84CB9">
        <w:rPr>
          <w:rFonts w:ascii="Arial" w:hAnsi="Arial" w:cs="Arial"/>
        </w:rPr>
        <w:t>PDRB Kota maupun Kabupaten Bandung</w:t>
      </w:r>
      <w:r w:rsidR="00AF5739">
        <w:rPr>
          <w:rFonts w:ascii="Arial" w:hAnsi="Arial" w:cs="Arial"/>
        </w:rPr>
        <w:t xml:space="preserve">. </w:t>
      </w:r>
      <w:r w:rsidR="00182B22" w:rsidRPr="00B84CB9">
        <w:rPr>
          <w:rFonts w:ascii="Arial" w:hAnsi="Arial" w:cs="Arial"/>
        </w:rPr>
        <w:t>Demikian pula halnya</w:t>
      </w:r>
      <w:r w:rsidR="005E1F05" w:rsidRPr="00B84CB9">
        <w:rPr>
          <w:rFonts w:ascii="Arial" w:hAnsi="Arial" w:cs="Arial"/>
        </w:rPr>
        <w:t xml:space="preserve"> terhadap penyerapan angkatan kerja yang </w:t>
      </w:r>
      <w:r w:rsidR="00182B22" w:rsidRPr="00B84CB9">
        <w:rPr>
          <w:rFonts w:ascii="Arial" w:hAnsi="Arial" w:cs="Arial"/>
        </w:rPr>
        <w:t>setiap tahunnya cenderung mengalami peningkatan</w:t>
      </w:r>
      <w:r w:rsidR="009769AC">
        <w:rPr>
          <w:rFonts w:ascii="Arial" w:hAnsi="Arial" w:cs="Arial"/>
        </w:rPr>
        <w:t xml:space="preserve">, para pengusaha kaos sablon atau cetakan ini memiliki peran yang </w:t>
      </w:r>
      <w:r w:rsidR="00E774A8">
        <w:rPr>
          <w:rFonts w:ascii="Arial" w:hAnsi="Arial" w:cs="Arial"/>
        </w:rPr>
        <w:t xml:space="preserve">signifikan pula. </w:t>
      </w:r>
    </w:p>
    <w:p w:rsidR="00EA4712" w:rsidRDefault="009769AC" w:rsidP="005E1F05">
      <w:pPr>
        <w:pStyle w:val="NormalWeb"/>
        <w:spacing w:before="0" w:beforeAutospacing="0" w:after="0" w:afterAutospacing="0" w:line="480" w:lineRule="auto"/>
        <w:ind w:firstLine="720"/>
        <w:jc w:val="both"/>
        <w:rPr>
          <w:rFonts w:ascii="Arial" w:hAnsi="Arial" w:cs="Arial"/>
        </w:rPr>
      </w:pPr>
      <w:r>
        <w:rPr>
          <w:rFonts w:ascii="Arial" w:hAnsi="Arial" w:cs="Arial"/>
        </w:rPr>
        <w:t xml:space="preserve">Tingkat pengangguran angkatan kerja di </w:t>
      </w:r>
      <w:proofErr w:type="gramStart"/>
      <w:r>
        <w:rPr>
          <w:rFonts w:ascii="Arial" w:hAnsi="Arial" w:cs="Arial"/>
        </w:rPr>
        <w:t>kota</w:t>
      </w:r>
      <w:proofErr w:type="gramEnd"/>
      <w:r>
        <w:rPr>
          <w:rFonts w:ascii="Arial" w:hAnsi="Arial" w:cs="Arial"/>
        </w:rPr>
        <w:t xml:space="preserve"> </w:t>
      </w:r>
      <w:r w:rsidR="00980AD2">
        <w:rPr>
          <w:rFonts w:ascii="Arial" w:hAnsi="Arial" w:cs="Arial"/>
        </w:rPr>
        <w:t>B</w:t>
      </w:r>
      <w:r>
        <w:rPr>
          <w:rFonts w:ascii="Arial" w:hAnsi="Arial" w:cs="Arial"/>
        </w:rPr>
        <w:t>andung dan ka</w:t>
      </w:r>
      <w:r w:rsidR="00980AD2">
        <w:rPr>
          <w:rFonts w:ascii="Arial" w:hAnsi="Arial" w:cs="Arial"/>
        </w:rPr>
        <w:t>b</w:t>
      </w:r>
      <w:r>
        <w:rPr>
          <w:rFonts w:ascii="Arial" w:hAnsi="Arial" w:cs="Arial"/>
        </w:rPr>
        <w:t>upaten Bandung untuk beberapa tahun</w:t>
      </w:r>
      <w:r w:rsidR="00980AD2">
        <w:rPr>
          <w:rFonts w:ascii="Arial" w:hAnsi="Arial" w:cs="Arial"/>
        </w:rPr>
        <w:t xml:space="preserve"> </w:t>
      </w:r>
      <w:r>
        <w:rPr>
          <w:rFonts w:ascii="Arial" w:hAnsi="Arial" w:cs="Arial"/>
        </w:rPr>
        <w:t>b</w:t>
      </w:r>
      <w:r w:rsidR="00980AD2">
        <w:rPr>
          <w:rFonts w:ascii="Arial" w:hAnsi="Arial" w:cs="Arial"/>
        </w:rPr>
        <w:t>e</w:t>
      </w:r>
      <w:r>
        <w:rPr>
          <w:rFonts w:ascii="Arial" w:hAnsi="Arial" w:cs="Arial"/>
        </w:rPr>
        <w:t>lakang</w:t>
      </w:r>
      <w:r w:rsidR="00980AD2">
        <w:rPr>
          <w:rFonts w:ascii="Arial" w:hAnsi="Arial" w:cs="Arial"/>
        </w:rPr>
        <w:t>an ini</w:t>
      </w:r>
      <w:r>
        <w:rPr>
          <w:rFonts w:ascii="Arial" w:hAnsi="Arial" w:cs="Arial"/>
        </w:rPr>
        <w:t xml:space="preserve"> dapat terungkapkan dalam </w:t>
      </w:r>
      <w:r w:rsidR="00980AD2">
        <w:rPr>
          <w:rFonts w:ascii="Arial" w:hAnsi="Arial" w:cs="Arial"/>
        </w:rPr>
        <w:t>T</w:t>
      </w:r>
      <w:r w:rsidR="000D21B0">
        <w:rPr>
          <w:rFonts w:ascii="Arial" w:hAnsi="Arial" w:cs="Arial"/>
        </w:rPr>
        <w:t>abel 1.1</w:t>
      </w:r>
      <w:r>
        <w:rPr>
          <w:rFonts w:ascii="Arial" w:hAnsi="Arial" w:cs="Arial"/>
        </w:rPr>
        <w:t xml:space="preserve"> beriku</w:t>
      </w:r>
      <w:r w:rsidR="00980AD2">
        <w:rPr>
          <w:rFonts w:ascii="Arial" w:hAnsi="Arial" w:cs="Arial"/>
        </w:rPr>
        <w:t>t.</w:t>
      </w:r>
    </w:p>
    <w:p w:rsidR="000F3DC8" w:rsidRDefault="000F3DC8" w:rsidP="000F3DC8">
      <w:pPr>
        <w:pStyle w:val="NormalWeb"/>
        <w:spacing w:before="0" w:beforeAutospacing="0" w:after="0" w:afterAutospacing="0" w:line="120" w:lineRule="auto"/>
        <w:ind w:firstLine="720"/>
        <w:jc w:val="both"/>
        <w:rPr>
          <w:rFonts w:ascii="Arial" w:hAnsi="Arial" w:cs="Arial"/>
        </w:rPr>
      </w:pPr>
    </w:p>
    <w:p w:rsidR="00507051" w:rsidRPr="00507051" w:rsidRDefault="000D21B0" w:rsidP="00507051">
      <w:pPr>
        <w:pStyle w:val="NormalWeb"/>
        <w:spacing w:before="0" w:beforeAutospacing="0" w:after="0" w:afterAutospacing="0"/>
        <w:jc w:val="center"/>
        <w:rPr>
          <w:rFonts w:ascii="Arial" w:hAnsi="Arial" w:cs="Arial"/>
          <w:b/>
          <w:lang w:val="id-ID"/>
        </w:rPr>
      </w:pPr>
      <w:r>
        <w:rPr>
          <w:rFonts w:ascii="Arial" w:hAnsi="Arial" w:cs="Arial"/>
          <w:b/>
        </w:rPr>
        <w:t>Tabel 1.1</w:t>
      </w:r>
      <w:r w:rsidR="007B3ED6" w:rsidRPr="00980AD2">
        <w:rPr>
          <w:rFonts w:ascii="Arial" w:hAnsi="Arial" w:cs="Arial"/>
        </w:rPr>
        <w:t>.</w:t>
      </w:r>
    </w:p>
    <w:p w:rsidR="00507051" w:rsidRPr="00507051" w:rsidRDefault="007B3ED6" w:rsidP="00507051">
      <w:pPr>
        <w:pStyle w:val="NormalWeb"/>
        <w:spacing w:before="0" w:beforeAutospacing="0" w:after="0" w:afterAutospacing="0"/>
        <w:jc w:val="center"/>
        <w:rPr>
          <w:rFonts w:ascii="Arial" w:hAnsi="Arial" w:cs="Arial"/>
          <w:b/>
          <w:lang w:val="id-ID"/>
        </w:rPr>
      </w:pPr>
      <w:r w:rsidRPr="00507051">
        <w:rPr>
          <w:rFonts w:ascii="Arial" w:hAnsi="Arial" w:cs="Arial"/>
          <w:b/>
        </w:rPr>
        <w:t xml:space="preserve">Tingkat Pengangguran </w:t>
      </w:r>
      <w:proofErr w:type="gramStart"/>
      <w:r w:rsidRPr="00507051">
        <w:rPr>
          <w:rFonts w:ascii="Arial" w:hAnsi="Arial" w:cs="Arial"/>
          <w:b/>
        </w:rPr>
        <w:t xml:space="preserve">Angkatan </w:t>
      </w:r>
      <w:r w:rsidR="00F97E98" w:rsidRPr="00507051">
        <w:rPr>
          <w:rFonts w:ascii="Arial" w:hAnsi="Arial" w:cs="Arial"/>
          <w:b/>
        </w:rPr>
        <w:t xml:space="preserve"> </w:t>
      </w:r>
      <w:r w:rsidRPr="00507051">
        <w:rPr>
          <w:rFonts w:ascii="Arial" w:hAnsi="Arial" w:cs="Arial"/>
          <w:b/>
        </w:rPr>
        <w:t>Kerja</w:t>
      </w:r>
      <w:proofErr w:type="gramEnd"/>
      <w:r w:rsidRPr="00507051">
        <w:rPr>
          <w:rFonts w:ascii="Arial" w:hAnsi="Arial" w:cs="Arial"/>
          <w:b/>
        </w:rPr>
        <w:t xml:space="preserve">  </w:t>
      </w:r>
    </w:p>
    <w:p w:rsidR="00D730BD" w:rsidRPr="00507051" w:rsidRDefault="00F97E98" w:rsidP="00507051">
      <w:pPr>
        <w:pStyle w:val="NormalWeb"/>
        <w:spacing w:before="0" w:beforeAutospacing="0" w:after="0" w:afterAutospacing="0"/>
        <w:jc w:val="center"/>
        <w:rPr>
          <w:rFonts w:ascii="Arial" w:hAnsi="Arial" w:cs="Arial"/>
          <w:b/>
          <w:lang w:val="id-ID"/>
        </w:rPr>
      </w:pPr>
      <w:r w:rsidRPr="00507051">
        <w:rPr>
          <w:rFonts w:ascii="Arial" w:hAnsi="Arial" w:cs="Arial"/>
          <w:b/>
        </w:rPr>
        <w:t xml:space="preserve"> </w:t>
      </w:r>
      <w:r w:rsidR="00507051" w:rsidRPr="00507051">
        <w:rPr>
          <w:rFonts w:ascii="Arial" w:hAnsi="Arial" w:cs="Arial"/>
          <w:b/>
        </w:rPr>
        <w:t>D</w:t>
      </w:r>
      <w:r w:rsidR="007B3ED6" w:rsidRPr="00507051">
        <w:rPr>
          <w:rFonts w:ascii="Arial" w:hAnsi="Arial" w:cs="Arial"/>
          <w:b/>
        </w:rPr>
        <w:t>i</w:t>
      </w:r>
      <w:r w:rsidR="00507051" w:rsidRPr="00507051">
        <w:rPr>
          <w:rFonts w:ascii="Arial" w:hAnsi="Arial" w:cs="Arial"/>
          <w:b/>
          <w:lang w:val="id-ID"/>
        </w:rPr>
        <w:t xml:space="preserve"> </w:t>
      </w:r>
      <w:r w:rsidR="007B3ED6" w:rsidRPr="00507051">
        <w:rPr>
          <w:rFonts w:ascii="Arial" w:hAnsi="Arial" w:cs="Arial"/>
          <w:b/>
        </w:rPr>
        <w:t xml:space="preserve">Kota dan </w:t>
      </w:r>
      <w:r w:rsidRPr="00507051">
        <w:rPr>
          <w:rFonts w:ascii="Arial" w:hAnsi="Arial" w:cs="Arial"/>
          <w:b/>
        </w:rPr>
        <w:t>K</w:t>
      </w:r>
      <w:r w:rsidR="007B3ED6" w:rsidRPr="00507051">
        <w:rPr>
          <w:rFonts w:ascii="Arial" w:hAnsi="Arial" w:cs="Arial"/>
          <w:b/>
        </w:rPr>
        <w:t>abupa</w:t>
      </w:r>
      <w:r w:rsidRPr="00507051">
        <w:rPr>
          <w:rFonts w:ascii="Arial" w:hAnsi="Arial" w:cs="Arial"/>
          <w:b/>
        </w:rPr>
        <w:t>t</w:t>
      </w:r>
      <w:r w:rsidR="007B3ED6" w:rsidRPr="00507051">
        <w:rPr>
          <w:rFonts w:ascii="Arial" w:hAnsi="Arial" w:cs="Arial"/>
          <w:b/>
        </w:rPr>
        <w:t xml:space="preserve">en Bandung, 2008 </w:t>
      </w:r>
      <w:r w:rsidR="00507051" w:rsidRPr="00507051">
        <w:rPr>
          <w:rFonts w:ascii="Arial" w:hAnsi="Arial" w:cs="Arial"/>
          <w:b/>
        </w:rPr>
        <w:t>–</w:t>
      </w:r>
      <w:r w:rsidR="007B3ED6" w:rsidRPr="00507051">
        <w:rPr>
          <w:rFonts w:ascii="Arial" w:hAnsi="Arial" w:cs="Arial"/>
          <w:b/>
        </w:rPr>
        <w:t xml:space="preserve"> 2011</w:t>
      </w:r>
    </w:p>
    <w:p w:rsidR="00507051" w:rsidRPr="00507051" w:rsidRDefault="00507051" w:rsidP="00507051">
      <w:pPr>
        <w:pStyle w:val="NormalWeb"/>
        <w:spacing w:before="0" w:beforeAutospacing="0" w:after="0" w:afterAutospacing="0"/>
        <w:jc w:val="center"/>
        <w:rPr>
          <w:rFonts w:ascii="Arial" w:hAnsi="Arial" w:cs="Arial"/>
          <w:lang w:val="id-ID"/>
        </w:rPr>
      </w:pPr>
    </w:p>
    <w:tbl>
      <w:tblPr>
        <w:tblStyle w:val="TableGrid"/>
        <w:tblW w:w="0" w:type="auto"/>
        <w:tblInd w:w="108"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93"/>
        <w:gridCol w:w="1842"/>
        <w:gridCol w:w="2301"/>
        <w:gridCol w:w="2802"/>
      </w:tblGrid>
      <w:tr w:rsidR="00D730BD" w:rsidRPr="00980AD2" w:rsidTr="00507051">
        <w:tc>
          <w:tcPr>
            <w:tcW w:w="993" w:type="dxa"/>
            <w:vMerge w:val="restart"/>
            <w:shd w:val="clear" w:color="auto" w:fill="A6A6A6" w:themeFill="background1" w:themeFillShade="A6"/>
            <w:vAlign w:val="center"/>
          </w:tcPr>
          <w:p w:rsidR="00D730BD" w:rsidRPr="00980AD2" w:rsidRDefault="00D730BD" w:rsidP="00D730BD">
            <w:pPr>
              <w:pStyle w:val="NormalWeb"/>
              <w:spacing w:before="0" w:beforeAutospacing="0" w:after="0" w:afterAutospacing="0"/>
              <w:jc w:val="center"/>
              <w:rPr>
                <w:rFonts w:ascii="Arial" w:hAnsi="Arial" w:cs="Arial"/>
                <w:b/>
              </w:rPr>
            </w:pPr>
            <w:r w:rsidRPr="00980AD2">
              <w:rPr>
                <w:rFonts w:ascii="Arial" w:hAnsi="Arial" w:cs="Arial"/>
                <w:b/>
              </w:rPr>
              <w:t>No.</w:t>
            </w:r>
          </w:p>
        </w:tc>
        <w:tc>
          <w:tcPr>
            <w:tcW w:w="1842" w:type="dxa"/>
            <w:vMerge w:val="restart"/>
            <w:shd w:val="clear" w:color="auto" w:fill="BFBFBF" w:themeFill="background1" w:themeFillShade="BF"/>
            <w:vAlign w:val="center"/>
          </w:tcPr>
          <w:p w:rsidR="00D730BD" w:rsidRPr="00980AD2" w:rsidRDefault="00D730BD" w:rsidP="00D730BD">
            <w:pPr>
              <w:pStyle w:val="NormalWeb"/>
              <w:spacing w:before="0" w:beforeAutospacing="0" w:after="0" w:afterAutospacing="0"/>
              <w:jc w:val="center"/>
              <w:rPr>
                <w:rFonts w:ascii="Arial" w:hAnsi="Arial" w:cs="Arial"/>
                <w:b/>
              </w:rPr>
            </w:pPr>
            <w:r w:rsidRPr="00980AD2">
              <w:rPr>
                <w:rFonts w:ascii="Arial" w:hAnsi="Arial" w:cs="Arial"/>
                <w:b/>
              </w:rPr>
              <w:t>Tahun</w:t>
            </w:r>
          </w:p>
        </w:tc>
        <w:tc>
          <w:tcPr>
            <w:tcW w:w="5103" w:type="dxa"/>
            <w:gridSpan w:val="2"/>
            <w:shd w:val="clear" w:color="auto" w:fill="BFBFBF" w:themeFill="background1" w:themeFillShade="BF"/>
          </w:tcPr>
          <w:p w:rsidR="00D730BD" w:rsidRPr="00980AD2" w:rsidRDefault="00D730BD" w:rsidP="00D730BD">
            <w:pPr>
              <w:pStyle w:val="NormalWeb"/>
              <w:spacing w:before="0" w:beforeAutospacing="0" w:after="0" w:afterAutospacing="0"/>
              <w:jc w:val="center"/>
              <w:rPr>
                <w:rFonts w:ascii="Arial" w:hAnsi="Arial" w:cs="Arial"/>
                <w:b/>
              </w:rPr>
            </w:pPr>
            <w:r w:rsidRPr="00980AD2">
              <w:rPr>
                <w:rFonts w:ascii="Arial" w:hAnsi="Arial" w:cs="Arial"/>
                <w:b/>
              </w:rPr>
              <w:t>Tingkat Pengangguran</w:t>
            </w:r>
          </w:p>
        </w:tc>
      </w:tr>
      <w:tr w:rsidR="00D730BD" w:rsidRPr="00980AD2" w:rsidTr="00507051">
        <w:tc>
          <w:tcPr>
            <w:tcW w:w="993" w:type="dxa"/>
            <w:vMerge/>
            <w:shd w:val="clear" w:color="auto" w:fill="A6A6A6" w:themeFill="background1" w:themeFillShade="A6"/>
          </w:tcPr>
          <w:p w:rsidR="00D730BD" w:rsidRPr="00980AD2" w:rsidRDefault="00D730BD" w:rsidP="00D730BD">
            <w:pPr>
              <w:pStyle w:val="NormalWeb"/>
              <w:spacing w:before="0" w:beforeAutospacing="0" w:after="0" w:afterAutospacing="0"/>
              <w:jc w:val="both"/>
              <w:rPr>
                <w:rFonts w:ascii="Arial" w:hAnsi="Arial" w:cs="Arial"/>
                <w:b/>
              </w:rPr>
            </w:pPr>
          </w:p>
        </w:tc>
        <w:tc>
          <w:tcPr>
            <w:tcW w:w="1842" w:type="dxa"/>
            <w:vMerge/>
            <w:shd w:val="clear" w:color="auto" w:fill="BFBFBF" w:themeFill="background1" w:themeFillShade="BF"/>
          </w:tcPr>
          <w:p w:rsidR="00D730BD" w:rsidRPr="00980AD2" w:rsidRDefault="00D730BD" w:rsidP="00D730BD">
            <w:pPr>
              <w:pStyle w:val="NormalWeb"/>
              <w:spacing w:before="0" w:beforeAutospacing="0" w:after="0" w:afterAutospacing="0"/>
              <w:jc w:val="both"/>
              <w:rPr>
                <w:rFonts w:ascii="Arial" w:hAnsi="Arial" w:cs="Arial"/>
                <w:b/>
              </w:rPr>
            </w:pPr>
          </w:p>
        </w:tc>
        <w:tc>
          <w:tcPr>
            <w:tcW w:w="2301" w:type="dxa"/>
          </w:tcPr>
          <w:p w:rsidR="00D730BD" w:rsidRPr="00980AD2" w:rsidRDefault="00D730BD" w:rsidP="00D730BD">
            <w:pPr>
              <w:pStyle w:val="NormalWeb"/>
              <w:spacing w:before="0" w:beforeAutospacing="0" w:after="0" w:afterAutospacing="0"/>
              <w:jc w:val="center"/>
              <w:rPr>
                <w:rFonts w:ascii="Arial" w:hAnsi="Arial" w:cs="Arial"/>
                <w:b/>
                <w:i/>
              </w:rPr>
            </w:pPr>
            <w:r w:rsidRPr="00980AD2">
              <w:rPr>
                <w:rFonts w:ascii="Arial" w:hAnsi="Arial" w:cs="Arial"/>
                <w:b/>
                <w:i/>
              </w:rPr>
              <w:t>Kota Bandung</w:t>
            </w:r>
          </w:p>
        </w:tc>
        <w:tc>
          <w:tcPr>
            <w:tcW w:w="2802" w:type="dxa"/>
          </w:tcPr>
          <w:p w:rsidR="00D730BD" w:rsidRPr="00980AD2" w:rsidRDefault="00D730BD" w:rsidP="00D730BD">
            <w:pPr>
              <w:pStyle w:val="NormalWeb"/>
              <w:spacing w:before="0" w:beforeAutospacing="0" w:after="0" w:afterAutospacing="0"/>
              <w:jc w:val="center"/>
              <w:rPr>
                <w:rFonts w:ascii="Arial" w:hAnsi="Arial" w:cs="Arial"/>
                <w:b/>
                <w:i/>
              </w:rPr>
            </w:pPr>
            <w:r w:rsidRPr="00980AD2">
              <w:rPr>
                <w:rFonts w:ascii="Arial" w:hAnsi="Arial" w:cs="Arial"/>
                <w:b/>
                <w:i/>
              </w:rPr>
              <w:t>Kab. Bandung</w:t>
            </w:r>
          </w:p>
        </w:tc>
      </w:tr>
      <w:tr w:rsidR="00D730BD" w:rsidRPr="00980AD2" w:rsidTr="00507051">
        <w:tc>
          <w:tcPr>
            <w:tcW w:w="993"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1.</w:t>
            </w:r>
          </w:p>
        </w:tc>
        <w:tc>
          <w:tcPr>
            <w:tcW w:w="1842"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2008</w:t>
            </w:r>
          </w:p>
        </w:tc>
        <w:tc>
          <w:tcPr>
            <w:tcW w:w="2301"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13,40%</w:t>
            </w:r>
          </w:p>
        </w:tc>
        <w:tc>
          <w:tcPr>
            <w:tcW w:w="2802"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13,90%</w:t>
            </w:r>
          </w:p>
        </w:tc>
      </w:tr>
      <w:tr w:rsidR="00D730BD" w:rsidRPr="00980AD2" w:rsidTr="00507051">
        <w:tc>
          <w:tcPr>
            <w:tcW w:w="993"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2.</w:t>
            </w:r>
          </w:p>
        </w:tc>
        <w:tc>
          <w:tcPr>
            <w:tcW w:w="1842"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2009</w:t>
            </w:r>
          </w:p>
        </w:tc>
        <w:tc>
          <w:tcPr>
            <w:tcW w:w="2301"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12,01%</w:t>
            </w:r>
          </w:p>
        </w:tc>
        <w:tc>
          <w:tcPr>
            <w:tcW w:w="2802"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12,51%</w:t>
            </w:r>
          </w:p>
        </w:tc>
      </w:tr>
      <w:tr w:rsidR="00D730BD" w:rsidRPr="00980AD2" w:rsidTr="00507051">
        <w:tc>
          <w:tcPr>
            <w:tcW w:w="993"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3.</w:t>
            </w:r>
          </w:p>
        </w:tc>
        <w:tc>
          <w:tcPr>
            <w:tcW w:w="1842"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2010</w:t>
            </w:r>
          </w:p>
        </w:tc>
        <w:tc>
          <w:tcPr>
            <w:tcW w:w="2301"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11,70%</w:t>
            </w:r>
          </w:p>
        </w:tc>
        <w:tc>
          <w:tcPr>
            <w:tcW w:w="2802"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10,20%</w:t>
            </w:r>
          </w:p>
        </w:tc>
      </w:tr>
      <w:tr w:rsidR="00D730BD" w:rsidRPr="00980AD2" w:rsidTr="00507051">
        <w:tc>
          <w:tcPr>
            <w:tcW w:w="993"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4.</w:t>
            </w:r>
          </w:p>
        </w:tc>
        <w:tc>
          <w:tcPr>
            <w:tcW w:w="1842"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2011</w:t>
            </w:r>
          </w:p>
        </w:tc>
        <w:tc>
          <w:tcPr>
            <w:tcW w:w="2301"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11,08%</w:t>
            </w:r>
          </w:p>
        </w:tc>
        <w:tc>
          <w:tcPr>
            <w:tcW w:w="2802" w:type="dxa"/>
          </w:tcPr>
          <w:p w:rsidR="00D730BD" w:rsidRPr="00980AD2" w:rsidRDefault="007B3ED6" w:rsidP="007B3ED6">
            <w:pPr>
              <w:pStyle w:val="NormalWeb"/>
              <w:spacing w:before="0" w:beforeAutospacing="0" w:after="0" w:afterAutospacing="0"/>
              <w:jc w:val="center"/>
              <w:rPr>
                <w:rFonts w:ascii="Arial" w:hAnsi="Arial" w:cs="Arial"/>
              </w:rPr>
            </w:pPr>
            <w:r w:rsidRPr="00980AD2">
              <w:rPr>
                <w:rFonts w:ascii="Arial" w:hAnsi="Arial" w:cs="Arial"/>
              </w:rPr>
              <w:t>10,60%</w:t>
            </w:r>
          </w:p>
        </w:tc>
      </w:tr>
    </w:tbl>
    <w:p w:rsidR="00D730BD" w:rsidRPr="00507051" w:rsidRDefault="007B3ED6" w:rsidP="00507051">
      <w:pPr>
        <w:pStyle w:val="NormalWeb"/>
        <w:spacing w:before="0" w:beforeAutospacing="0" w:after="0" w:afterAutospacing="0"/>
        <w:jc w:val="both"/>
        <w:rPr>
          <w:rFonts w:ascii="Arial" w:hAnsi="Arial" w:cs="Arial"/>
          <w:i/>
          <w:lang w:val="id-ID"/>
        </w:rPr>
      </w:pPr>
      <w:r w:rsidRPr="00980AD2">
        <w:rPr>
          <w:rFonts w:ascii="Arial" w:hAnsi="Arial" w:cs="Arial"/>
          <w:sz w:val="20"/>
        </w:rPr>
        <w:t xml:space="preserve"> </w:t>
      </w:r>
      <w:r w:rsidRPr="00507051">
        <w:rPr>
          <w:rFonts w:ascii="Arial" w:hAnsi="Arial" w:cs="Arial"/>
          <w:b/>
          <w:i/>
        </w:rPr>
        <w:t>Sumber</w:t>
      </w:r>
      <w:r w:rsidRPr="00507051">
        <w:rPr>
          <w:rFonts w:ascii="Arial" w:hAnsi="Arial" w:cs="Arial"/>
          <w:i/>
        </w:rPr>
        <w:t>: Dinas Statistik Kota dan Kabupaten Bandung, 2012</w:t>
      </w:r>
    </w:p>
    <w:p w:rsidR="00507051" w:rsidRPr="00507051" w:rsidRDefault="00507051" w:rsidP="00507051">
      <w:pPr>
        <w:pStyle w:val="NormalWeb"/>
        <w:spacing w:before="0" w:beforeAutospacing="0" w:after="0" w:afterAutospacing="0"/>
        <w:jc w:val="both"/>
        <w:rPr>
          <w:rFonts w:ascii="Arial" w:hAnsi="Arial" w:cs="Arial"/>
          <w:i/>
          <w:sz w:val="20"/>
          <w:lang w:val="id-ID"/>
        </w:rPr>
      </w:pPr>
    </w:p>
    <w:p w:rsidR="00D730BD" w:rsidRDefault="00CE5DE8" w:rsidP="005E1F05">
      <w:pPr>
        <w:pStyle w:val="NormalWeb"/>
        <w:spacing w:before="0" w:beforeAutospacing="0" w:after="0" w:afterAutospacing="0" w:line="480" w:lineRule="auto"/>
        <w:ind w:firstLine="720"/>
        <w:jc w:val="both"/>
        <w:rPr>
          <w:rFonts w:ascii="Arial" w:hAnsi="Arial" w:cs="Arial"/>
        </w:rPr>
      </w:pPr>
      <w:r>
        <w:rPr>
          <w:rFonts w:ascii="Arial" w:hAnsi="Arial" w:cs="Arial"/>
        </w:rPr>
        <w:t>Tabel 1.1</w:t>
      </w:r>
      <w:r w:rsidR="003C781B" w:rsidRPr="0027300F">
        <w:rPr>
          <w:rFonts w:ascii="Arial" w:hAnsi="Arial" w:cs="Arial"/>
        </w:rPr>
        <w:t xml:space="preserve"> di atas</w:t>
      </w:r>
      <w:r w:rsidR="0027300F" w:rsidRPr="0027300F">
        <w:rPr>
          <w:rFonts w:ascii="Arial" w:hAnsi="Arial" w:cs="Arial"/>
        </w:rPr>
        <w:t xml:space="preserve"> menunjukkan</w:t>
      </w:r>
      <w:r w:rsidR="003C781B" w:rsidRPr="0027300F">
        <w:rPr>
          <w:rFonts w:ascii="Arial" w:hAnsi="Arial" w:cs="Arial"/>
        </w:rPr>
        <w:t xml:space="preserve"> bahwa tingkat pengangguran di Kota Bandung </w:t>
      </w:r>
      <w:r w:rsidR="00F97E98" w:rsidRPr="0027300F">
        <w:rPr>
          <w:rFonts w:ascii="Arial" w:hAnsi="Arial" w:cs="Arial"/>
        </w:rPr>
        <w:t xml:space="preserve">dan </w:t>
      </w:r>
      <w:r w:rsidR="003C781B" w:rsidRPr="0027300F">
        <w:rPr>
          <w:rFonts w:ascii="Arial" w:hAnsi="Arial" w:cs="Arial"/>
        </w:rPr>
        <w:t>di Kabupaten Bandung</w:t>
      </w:r>
      <w:r w:rsidR="0027300F" w:rsidRPr="0027300F">
        <w:rPr>
          <w:rFonts w:ascii="Arial" w:hAnsi="Arial" w:cs="Arial"/>
        </w:rPr>
        <w:t xml:space="preserve"> </w:t>
      </w:r>
      <w:r w:rsidR="0027300F">
        <w:rPr>
          <w:rFonts w:ascii="Arial" w:hAnsi="Arial" w:cs="Arial"/>
        </w:rPr>
        <w:t xml:space="preserve">pada </w:t>
      </w:r>
      <w:r w:rsidR="0027300F" w:rsidRPr="0027300F">
        <w:rPr>
          <w:rFonts w:ascii="Arial" w:hAnsi="Arial" w:cs="Arial"/>
        </w:rPr>
        <w:t>beberapa waktu yang lalu</w:t>
      </w:r>
      <w:r w:rsidR="003C781B" w:rsidRPr="0027300F">
        <w:rPr>
          <w:rFonts w:ascii="Arial" w:hAnsi="Arial" w:cs="Arial"/>
        </w:rPr>
        <w:t xml:space="preserve"> tiap tahunnya </w:t>
      </w:r>
      <w:r w:rsidR="000C0F9A" w:rsidRPr="0027300F">
        <w:rPr>
          <w:rFonts w:ascii="Arial" w:hAnsi="Arial" w:cs="Arial"/>
        </w:rPr>
        <w:t xml:space="preserve">cenderung </w:t>
      </w:r>
      <w:r w:rsidR="003C781B" w:rsidRPr="0027300F">
        <w:rPr>
          <w:rFonts w:ascii="Arial" w:hAnsi="Arial" w:cs="Arial"/>
        </w:rPr>
        <w:t>men</w:t>
      </w:r>
      <w:r w:rsidR="0027300F" w:rsidRPr="0027300F">
        <w:rPr>
          <w:rFonts w:ascii="Arial" w:hAnsi="Arial" w:cs="Arial"/>
        </w:rPr>
        <w:t>galami</w:t>
      </w:r>
      <w:r w:rsidR="003C781B" w:rsidRPr="0027300F">
        <w:rPr>
          <w:rFonts w:ascii="Arial" w:hAnsi="Arial" w:cs="Arial"/>
        </w:rPr>
        <w:t xml:space="preserve"> penurunan. Kondisi ini sebagiannya </w:t>
      </w:r>
      <w:r w:rsidR="00F97E98" w:rsidRPr="0027300F">
        <w:rPr>
          <w:rFonts w:ascii="Arial" w:hAnsi="Arial" w:cs="Arial"/>
        </w:rPr>
        <w:t xml:space="preserve">mungkin saja </w:t>
      </w:r>
      <w:r w:rsidR="003C781B" w:rsidRPr="0027300F">
        <w:rPr>
          <w:rFonts w:ascii="Arial" w:hAnsi="Arial" w:cs="Arial"/>
        </w:rPr>
        <w:t>dikontribusi oleh keberadaan para pengusaha kaos sablon</w:t>
      </w:r>
      <w:r w:rsidR="0027300F">
        <w:rPr>
          <w:rFonts w:ascii="Arial" w:hAnsi="Arial" w:cs="Arial"/>
        </w:rPr>
        <w:t xml:space="preserve"> atau </w:t>
      </w:r>
      <w:r w:rsidR="003C781B" w:rsidRPr="0027300F">
        <w:rPr>
          <w:rFonts w:ascii="Arial" w:hAnsi="Arial" w:cs="Arial"/>
        </w:rPr>
        <w:t xml:space="preserve">cetakan </w:t>
      </w:r>
      <w:r w:rsidR="00B73FFF" w:rsidRPr="0027300F">
        <w:rPr>
          <w:rFonts w:ascii="Arial" w:hAnsi="Arial" w:cs="Arial"/>
        </w:rPr>
        <w:t xml:space="preserve">yang </w:t>
      </w:r>
      <w:r w:rsidR="003C781B" w:rsidRPr="0027300F">
        <w:rPr>
          <w:rFonts w:ascii="Arial" w:hAnsi="Arial" w:cs="Arial"/>
        </w:rPr>
        <w:t xml:space="preserve">ada di </w:t>
      </w:r>
      <w:proofErr w:type="gramStart"/>
      <w:r w:rsidR="003C781B" w:rsidRPr="0027300F">
        <w:rPr>
          <w:rFonts w:ascii="Arial" w:hAnsi="Arial" w:cs="Arial"/>
        </w:rPr>
        <w:t>kota</w:t>
      </w:r>
      <w:proofErr w:type="gramEnd"/>
      <w:r w:rsidR="003C781B" w:rsidRPr="0027300F">
        <w:rPr>
          <w:rFonts w:ascii="Arial" w:hAnsi="Arial" w:cs="Arial"/>
        </w:rPr>
        <w:t xml:space="preserve"> Bandung maupun kabupaten Bandung. Dengan demikian, pemerintah </w:t>
      </w:r>
      <w:r w:rsidR="00F97E98" w:rsidRPr="0027300F">
        <w:rPr>
          <w:rFonts w:ascii="Arial" w:hAnsi="Arial" w:cs="Arial"/>
        </w:rPr>
        <w:t>Kota maupun K</w:t>
      </w:r>
      <w:r w:rsidR="003C781B" w:rsidRPr="0027300F">
        <w:rPr>
          <w:rFonts w:ascii="Arial" w:hAnsi="Arial" w:cs="Arial"/>
        </w:rPr>
        <w:t xml:space="preserve">abupaten Bandung akan </w:t>
      </w:r>
      <w:r w:rsidR="003C781B" w:rsidRPr="0027300F">
        <w:rPr>
          <w:rFonts w:ascii="Arial" w:hAnsi="Arial" w:cs="Arial"/>
        </w:rPr>
        <w:lastRenderedPageBreak/>
        <w:t xml:space="preserve">menaruh perhatian yang serius pada </w:t>
      </w:r>
      <w:r w:rsidR="00F97E98" w:rsidRPr="0027300F">
        <w:rPr>
          <w:rFonts w:ascii="Arial" w:hAnsi="Arial" w:cs="Arial"/>
        </w:rPr>
        <w:t xml:space="preserve">faktor-faktor yang dapat mempengaruhi </w:t>
      </w:r>
      <w:r w:rsidR="003C781B" w:rsidRPr="0027300F">
        <w:rPr>
          <w:rFonts w:ascii="Arial" w:hAnsi="Arial" w:cs="Arial"/>
        </w:rPr>
        <w:t xml:space="preserve">perkembangan </w:t>
      </w:r>
      <w:r w:rsidR="008350D0">
        <w:rPr>
          <w:rFonts w:ascii="Arial" w:hAnsi="Arial" w:cs="Arial"/>
        </w:rPr>
        <w:t>dan</w:t>
      </w:r>
      <w:r w:rsidR="003C781B" w:rsidRPr="0027300F">
        <w:rPr>
          <w:rFonts w:ascii="Arial" w:hAnsi="Arial" w:cs="Arial"/>
        </w:rPr>
        <w:t xml:space="preserve"> pertumbuhan</w:t>
      </w:r>
      <w:r w:rsidR="00823369" w:rsidRPr="0027300F">
        <w:rPr>
          <w:rFonts w:ascii="Arial" w:hAnsi="Arial" w:cs="Arial"/>
        </w:rPr>
        <w:t xml:space="preserve"> industri kaos sablon</w:t>
      </w:r>
      <w:r w:rsidR="0027300F">
        <w:rPr>
          <w:rFonts w:ascii="Arial" w:hAnsi="Arial" w:cs="Arial"/>
        </w:rPr>
        <w:t xml:space="preserve"> atau </w:t>
      </w:r>
      <w:r w:rsidR="00823369" w:rsidRPr="0027300F">
        <w:rPr>
          <w:rFonts w:ascii="Arial" w:hAnsi="Arial" w:cs="Arial"/>
        </w:rPr>
        <w:t xml:space="preserve">cetakan tersebut karena </w:t>
      </w:r>
      <w:r w:rsidR="00F97E98" w:rsidRPr="0027300F">
        <w:rPr>
          <w:rFonts w:ascii="Arial" w:hAnsi="Arial" w:cs="Arial"/>
        </w:rPr>
        <w:t xml:space="preserve">secara langsung atau tidak, </w:t>
      </w:r>
      <w:r w:rsidR="000E3055">
        <w:rPr>
          <w:rFonts w:ascii="Arial" w:hAnsi="Arial" w:cs="Arial"/>
        </w:rPr>
        <w:t xml:space="preserve">dapat </w:t>
      </w:r>
      <w:r w:rsidR="00F97E98" w:rsidRPr="0027300F">
        <w:rPr>
          <w:rFonts w:ascii="Arial" w:hAnsi="Arial" w:cs="Arial"/>
        </w:rPr>
        <w:t xml:space="preserve">mempengaruhi </w:t>
      </w:r>
      <w:r w:rsidR="00823369" w:rsidRPr="0027300F">
        <w:rPr>
          <w:rFonts w:ascii="Arial" w:hAnsi="Arial" w:cs="Arial"/>
        </w:rPr>
        <w:t>kemampuan</w:t>
      </w:r>
      <w:r w:rsidR="00F97E98" w:rsidRPr="0027300F">
        <w:rPr>
          <w:rFonts w:ascii="Arial" w:hAnsi="Arial" w:cs="Arial"/>
        </w:rPr>
        <w:t xml:space="preserve">nya </w:t>
      </w:r>
      <w:r w:rsidR="00823369" w:rsidRPr="0027300F">
        <w:rPr>
          <w:rFonts w:ascii="Arial" w:hAnsi="Arial" w:cs="Arial"/>
        </w:rPr>
        <w:t xml:space="preserve">dalam </w:t>
      </w:r>
      <w:r w:rsidR="006428DD" w:rsidRPr="0027300F">
        <w:rPr>
          <w:rFonts w:ascii="Arial" w:hAnsi="Arial" w:cs="Arial"/>
        </w:rPr>
        <w:t xml:space="preserve">menyumbang </w:t>
      </w:r>
      <w:r w:rsidR="00823369" w:rsidRPr="0027300F">
        <w:rPr>
          <w:rFonts w:ascii="Arial" w:hAnsi="Arial" w:cs="Arial"/>
        </w:rPr>
        <w:t>pendapatan</w:t>
      </w:r>
      <w:r w:rsidR="006428DD" w:rsidRPr="0027300F">
        <w:rPr>
          <w:rFonts w:ascii="Arial" w:hAnsi="Arial" w:cs="Arial"/>
        </w:rPr>
        <w:t xml:space="preserve"> daerah</w:t>
      </w:r>
      <w:r w:rsidR="00823369" w:rsidRPr="0027300F">
        <w:rPr>
          <w:rFonts w:ascii="Arial" w:hAnsi="Arial" w:cs="Arial"/>
        </w:rPr>
        <w:t xml:space="preserve"> (pajak</w:t>
      </w:r>
      <w:r w:rsidR="006428DD" w:rsidRPr="0027300F">
        <w:rPr>
          <w:rFonts w:ascii="Arial" w:hAnsi="Arial" w:cs="Arial"/>
        </w:rPr>
        <w:t xml:space="preserve"> dan retribusi</w:t>
      </w:r>
      <w:r w:rsidR="00823369" w:rsidRPr="0027300F">
        <w:rPr>
          <w:rFonts w:ascii="Arial" w:hAnsi="Arial" w:cs="Arial"/>
        </w:rPr>
        <w:t>) maupun penyerapan angkatan kerja.</w:t>
      </w:r>
    </w:p>
    <w:p w:rsidR="00A0389E" w:rsidRPr="000E3055" w:rsidRDefault="00B73FFF" w:rsidP="005E1F05">
      <w:pPr>
        <w:pStyle w:val="NormalWeb"/>
        <w:spacing w:before="0" w:beforeAutospacing="0" w:after="0" w:afterAutospacing="0" w:line="480" w:lineRule="auto"/>
        <w:ind w:firstLine="720"/>
        <w:jc w:val="both"/>
        <w:rPr>
          <w:rFonts w:ascii="Arial" w:hAnsi="Arial" w:cs="Arial"/>
        </w:rPr>
      </w:pPr>
      <w:r w:rsidRPr="000E3055">
        <w:rPr>
          <w:rFonts w:ascii="Arial" w:hAnsi="Arial" w:cs="Arial"/>
        </w:rPr>
        <w:t xml:space="preserve">Kinerja </w:t>
      </w:r>
      <w:r w:rsidR="00823369" w:rsidRPr="000E3055">
        <w:rPr>
          <w:rFonts w:ascii="Arial" w:hAnsi="Arial" w:cs="Arial"/>
        </w:rPr>
        <w:t>para pengusaha kaos sablon</w:t>
      </w:r>
      <w:r w:rsidR="000E3055" w:rsidRPr="000E3055">
        <w:rPr>
          <w:rFonts w:ascii="Arial" w:hAnsi="Arial" w:cs="Arial"/>
        </w:rPr>
        <w:t xml:space="preserve"> atau </w:t>
      </w:r>
      <w:r w:rsidR="00823369" w:rsidRPr="000E3055">
        <w:rPr>
          <w:rFonts w:ascii="Arial" w:hAnsi="Arial" w:cs="Arial"/>
        </w:rPr>
        <w:t xml:space="preserve">cetakan di </w:t>
      </w:r>
      <w:proofErr w:type="gramStart"/>
      <w:r w:rsidR="00823369" w:rsidRPr="000E3055">
        <w:rPr>
          <w:rFonts w:ascii="Arial" w:hAnsi="Arial" w:cs="Arial"/>
        </w:rPr>
        <w:t xml:space="preserve">kota </w:t>
      </w:r>
      <w:r w:rsidRPr="000E3055">
        <w:rPr>
          <w:rFonts w:ascii="Arial" w:hAnsi="Arial" w:cs="Arial"/>
        </w:rPr>
        <w:t xml:space="preserve"> </w:t>
      </w:r>
      <w:r w:rsidR="00823369" w:rsidRPr="000E3055">
        <w:rPr>
          <w:rFonts w:ascii="Arial" w:hAnsi="Arial" w:cs="Arial"/>
        </w:rPr>
        <w:t>mau</w:t>
      </w:r>
      <w:r w:rsidR="000E3055" w:rsidRPr="000E3055">
        <w:rPr>
          <w:rFonts w:ascii="Arial" w:hAnsi="Arial" w:cs="Arial"/>
        </w:rPr>
        <w:t>p</w:t>
      </w:r>
      <w:r w:rsidR="00823369" w:rsidRPr="000E3055">
        <w:rPr>
          <w:rFonts w:ascii="Arial" w:hAnsi="Arial" w:cs="Arial"/>
        </w:rPr>
        <w:t>un</w:t>
      </w:r>
      <w:proofErr w:type="gramEnd"/>
      <w:r w:rsidR="00823369" w:rsidRPr="000E3055">
        <w:rPr>
          <w:rFonts w:ascii="Arial" w:hAnsi="Arial" w:cs="Arial"/>
        </w:rPr>
        <w:t xml:space="preserve"> di Kabupaten Bandung</w:t>
      </w:r>
      <w:r w:rsidR="005651CD">
        <w:rPr>
          <w:rFonts w:ascii="Arial" w:hAnsi="Arial" w:cs="Arial"/>
        </w:rPr>
        <w:t xml:space="preserve"> </w:t>
      </w:r>
      <w:r w:rsidR="00823369" w:rsidRPr="000E3055">
        <w:rPr>
          <w:rFonts w:ascii="Arial" w:hAnsi="Arial" w:cs="Arial"/>
        </w:rPr>
        <w:t xml:space="preserve"> </w:t>
      </w:r>
      <w:r w:rsidRPr="000E3055">
        <w:rPr>
          <w:rFonts w:ascii="Arial" w:hAnsi="Arial" w:cs="Arial"/>
        </w:rPr>
        <w:t>dalam menjalankan usahanya</w:t>
      </w:r>
      <w:r w:rsidR="00902CD0" w:rsidRPr="000E3055">
        <w:rPr>
          <w:rFonts w:ascii="Arial" w:hAnsi="Arial" w:cs="Arial"/>
        </w:rPr>
        <w:t xml:space="preserve">, </w:t>
      </w:r>
      <w:r w:rsidR="00823369" w:rsidRPr="000E3055">
        <w:rPr>
          <w:rFonts w:ascii="Arial" w:hAnsi="Arial" w:cs="Arial"/>
        </w:rPr>
        <w:t>pada hakikatnya memiliki ketergantungan pada sejauhmana</w:t>
      </w:r>
      <w:r w:rsidR="00A16CDC" w:rsidRPr="000E3055">
        <w:rPr>
          <w:rFonts w:ascii="Arial" w:hAnsi="Arial" w:cs="Arial"/>
        </w:rPr>
        <w:t xml:space="preserve"> </w:t>
      </w:r>
      <w:r w:rsidRPr="000E3055">
        <w:rPr>
          <w:rFonts w:ascii="Arial" w:hAnsi="Arial" w:cs="Arial"/>
        </w:rPr>
        <w:t>ke</w:t>
      </w:r>
      <w:r w:rsidR="00A16CDC" w:rsidRPr="000E3055">
        <w:rPr>
          <w:rFonts w:ascii="Arial" w:hAnsi="Arial" w:cs="Arial"/>
        </w:rPr>
        <w:t>mampu</w:t>
      </w:r>
      <w:r w:rsidRPr="000E3055">
        <w:rPr>
          <w:rFonts w:ascii="Arial" w:hAnsi="Arial" w:cs="Arial"/>
        </w:rPr>
        <w:t>annya dalam</w:t>
      </w:r>
      <w:r w:rsidR="00A16CDC" w:rsidRPr="000E3055">
        <w:rPr>
          <w:rFonts w:ascii="Arial" w:hAnsi="Arial" w:cs="Arial"/>
        </w:rPr>
        <w:t xml:space="preserve"> menciptakan dan mempertahankan transaksi yang menguntungkan dengan para pelanggan atau pasarnya. Karena sebagian besar pasarnya </w:t>
      </w:r>
      <w:r w:rsidRPr="000E3055">
        <w:rPr>
          <w:rFonts w:ascii="Arial" w:hAnsi="Arial" w:cs="Arial"/>
        </w:rPr>
        <w:t xml:space="preserve">adalah </w:t>
      </w:r>
      <w:r w:rsidR="00A16CDC" w:rsidRPr="000E3055">
        <w:rPr>
          <w:rFonts w:ascii="Arial" w:hAnsi="Arial" w:cs="Arial"/>
        </w:rPr>
        <w:t>pasar organisasional atau institusional, maka langkah awal yang perlu dilakukan oleh mereka adalah dengan memahami tuntutan</w:t>
      </w:r>
      <w:r w:rsidR="00D75F08">
        <w:rPr>
          <w:rFonts w:ascii="Arial" w:hAnsi="Arial" w:cs="Arial"/>
        </w:rPr>
        <w:t xml:space="preserve"> pasarnya ter</w:t>
      </w:r>
      <w:r w:rsidR="00E3007E">
        <w:rPr>
          <w:rFonts w:ascii="Arial" w:hAnsi="Arial" w:cs="Arial"/>
        </w:rPr>
        <w:t>sebut dan</w:t>
      </w:r>
      <w:r w:rsidR="00A16CDC" w:rsidRPr="000E3055">
        <w:rPr>
          <w:rFonts w:ascii="Arial" w:hAnsi="Arial" w:cs="Arial"/>
        </w:rPr>
        <w:t xml:space="preserve"> kemudian menyediakan produk yang </w:t>
      </w:r>
      <w:r w:rsidRPr="000E3055">
        <w:rPr>
          <w:rFonts w:ascii="Arial" w:hAnsi="Arial" w:cs="Arial"/>
        </w:rPr>
        <w:t xml:space="preserve">sesuai </w:t>
      </w:r>
      <w:r w:rsidR="00A16CDC" w:rsidRPr="000E3055">
        <w:rPr>
          <w:rFonts w:ascii="Arial" w:hAnsi="Arial" w:cs="Arial"/>
        </w:rPr>
        <w:t>sesuai dengan prefe</w:t>
      </w:r>
      <w:r w:rsidR="00A0389E" w:rsidRPr="000E3055">
        <w:rPr>
          <w:rFonts w:ascii="Arial" w:hAnsi="Arial" w:cs="Arial"/>
        </w:rPr>
        <w:t>rensi</w:t>
      </w:r>
      <w:r w:rsidR="00A16CDC" w:rsidRPr="000E3055">
        <w:rPr>
          <w:rFonts w:ascii="Arial" w:hAnsi="Arial" w:cs="Arial"/>
        </w:rPr>
        <w:t xml:space="preserve">nya </w:t>
      </w:r>
      <w:r w:rsidRPr="000E3055">
        <w:rPr>
          <w:rFonts w:ascii="Arial" w:hAnsi="Arial" w:cs="Arial"/>
        </w:rPr>
        <w:t>melalui kebijakan produk yang diciptakan secara efektif</w:t>
      </w:r>
      <w:r w:rsidR="00A0389E" w:rsidRPr="000E3055">
        <w:rPr>
          <w:rFonts w:ascii="Arial" w:hAnsi="Arial" w:cs="Arial"/>
        </w:rPr>
        <w:t xml:space="preserve"> dan efisien, </w:t>
      </w:r>
      <w:r w:rsidR="00F97E98" w:rsidRPr="000E3055">
        <w:rPr>
          <w:rFonts w:ascii="Arial" w:hAnsi="Arial" w:cs="Arial"/>
        </w:rPr>
        <w:t xml:space="preserve">yang didukung oleh </w:t>
      </w:r>
      <w:r w:rsidR="00A0389E" w:rsidRPr="000E3055">
        <w:rPr>
          <w:rFonts w:ascii="Arial" w:hAnsi="Arial" w:cs="Arial"/>
        </w:rPr>
        <w:t>kebijakan harga, distribusi, dan promosi yang efektif pula</w:t>
      </w:r>
      <w:r w:rsidR="000D1492" w:rsidRPr="000E3055">
        <w:rPr>
          <w:rFonts w:ascii="Arial" w:hAnsi="Arial" w:cs="Arial"/>
        </w:rPr>
        <w:t>.</w:t>
      </w:r>
    </w:p>
    <w:p w:rsidR="00377728" w:rsidRPr="00E3007E" w:rsidRDefault="000D1492" w:rsidP="00607005">
      <w:pPr>
        <w:autoSpaceDE w:val="0"/>
        <w:autoSpaceDN w:val="0"/>
        <w:adjustRightInd w:val="0"/>
        <w:spacing w:after="0" w:line="456" w:lineRule="auto"/>
        <w:ind w:firstLine="720"/>
        <w:jc w:val="both"/>
        <w:rPr>
          <w:rFonts w:ascii="Arial" w:eastAsia="Times New Roman" w:hAnsi="Arial" w:cs="Arial"/>
          <w:sz w:val="24"/>
          <w:szCs w:val="24"/>
        </w:rPr>
      </w:pPr>
      <w:r w:rsidRPr="00E3007E">
        <w:rPr>
          <w:rFonts w:ascii="Arial" w:hAnsi="Arial" w:cs="Arial"/>
          <w:sz w:val="24"/>
          <w:szCs w:val="24"/>
        </w:rPr>
        <w:t xml:space="preserve">Dengan ungkapan lain, </w:t>
      </w:r>
      <w:r w:rsidR="00852D0F" w:rsidRPr="00E3007E">
        <w:rPr>
          <w:rFonts w:ascii="Arial" w:hAnsi="Arial" w:cs="Arial"/>
          <w:sz w:val="24"/>
          <w:szCs w:val="24"/>
        </w:rPr>
        <w:t xml:space="preserve">dalam menjalankan usahanya </w:t>
      </w:r>
      <w:r w:rsidRPr="00E3007E">
        <w:rPr>
          <w:rFonts w:ascii="Arial" w:hAnsi="Arial" w:cs="Arial"/>
          <w:sz w:val="24"/>
          <w:szCs w:val="24"/>
        </w:rPr>
        <w:t>para pengusaha kaos sablon</w:t>
      </w:r>
      <w:r w:rsidR="00E3007E" w:rsidRPr="00E3007E">
        <w:rPr>
          <w:rFonts w:ascii="Arial" w:hAnsi="Arial" w:cs="Arial"/>
          <w:sz w:val="24"/>
          <w:szCs w:val="24"/>
        </w:rPr>
        <w:t xml:space="preserve"> atau </w:t>
      </w:r>
      <w:r w:rsidRPr="00E3007E">
        <w:rPr>
          <w:rFonts w:ascii="Arial" w:hAnsi="Arial" w:cs="Arial"/>
          <w:sz w:val="24"/>
          <w:szCs w:val="24"/>
        </w:rPr>
        <w:t xml:space="preserve">cetakan di kota dan kabupaten </w:t>
      </w:r>
      <w:proofErr w:type="gramStart"/>
      <w:r w:rsidRPr="00E3007E">
        <w:rPr>
          <w:rFonts w:ascii="Arial" w:hAnsi="Arial" w:cs="Arial"/>
          <w:sz w:val="24"/>
          <w:szCs w:val="24"/>
        </w:rPr>
        <w:t xml:space="preserve">Bandung </w:t>
      </w:r>
      <w:r w:rsidR="005229C5" w:rsidRPr="00E3007E">
        <w:rPr>
          <w:rFonts w:ascii="Arial" w:hAnsi="Arial" w:cs="Arial"/>
          <w:sz w:val="24"/>
          <w:szCs w:val="24"/>
        </w:rPr>
        <w:t xml:space="preserve"> </w:t>
      </w:r>
      <w:r w:rsidRPr="00E3007E">
        <w:rPr>
          <w:rFonts w:ascii="Arial" w:hAnsi="Arial" w:cs="Arial"/>
          <w:sz w:val="24"/>
          <w:szCs w:val="24"/>
        </w:rPr>
        <w:t>perlu</w:t>
      </w:r>
      <w:proofErr w:type="gramEnd"/>
      <w:r w:rsidRPr="00E3007E">
        <w:rPr>
          <w:rFonts w:ascii="Arial" w:hAnsi="Arial" w:cs="Arial"/>
          <w:sz w:val="24"/>
          <w:szCs w:val="24"/>
        </w:rPr>
        <w:t xml:space="preserve"> berorientasi pasar</w:t>
      </w:r>
      <w:r w:rsidR="00852D0F" w:rsidRPr="00E3007E">
        <w:rPr>
          <w:rFonts w:ascii="Arial" w:hAnsi="Arial" w:cs="Arial"/>
          <w:sz w:val="24"/>
          <w:szCs w:val="24"/>
        </w:rPr>
        <w:t>.</w:t>
      </w:r>
      <w:r w:rsidR="00852D0F" w:rsidRPr="00E3007E">
        <w:rPr>
          <w:rFonts w:ascii="Arial" w:eastAsia="Times New Roman" w:hAnsi="Arial" w:cs="Arial"/>
          <w:sz w:val="24"/>
          <w:szCs w:val="24"/>
        </w:rPr>
        <w:t xml:space="preserve"> Kunci untuk </w:t>
      </w:r>
      <w:r w:rsidR="005229C5" w:rsidRPr="00E3007E">
        <w:rPr>
          <w:rFonts w:ascii="Arial" w:eastAsia="Times New Roman" w:hAnsi="Arial" w:cs="Arial"/>
          <w:sz w:val="24"/>
          <w:szCs w:val="24"/>
        </w:rPr>
        <w:t>berorientasi pasar</w:t>
      </w:r>
      <w:r w:rsidR="00852D0F" w:rsidRPr="00E3007E">
        <w:rPr>
          <w:rFonts w:ascii="Arial" w:eastAsia="Times New Roman" w:hAnsi="Arial" w:cs="Arial"/>
          <w:i/>
          <w:iCs/>
          <w:sz w:val="24"/>
          <w:szCs w:val="24"/>
        </w:rPr>
        <w:t xml:space="preserve"> </w:t>
      </w:r>
      <w:r w:rsidR="00852D0F" w:rsidRPr="00E3007E">
        <w:rPr>
          <w:rFonts w:ascii="Arial" w:eastAsia="Times New Roman" w:hAnsi="Arial" w:cs="Arial"/>
          <w:sz w:val="24"/>
          <w:szCs w:val="24"/>
        </w:rPr>
        <w:t>adalah memperoleh sebuah pe</w:t>
      </w:r>
      <w:r w:rsidR="005229C5" w:rsidRPr="00E3007E">
        <w:rPr>
          <w:rFonts w:ascii="Arial" w:eastAsia="Times New Roman" w:hAnsi="Arial" w:cs="Arial"/>
          <w:sz w:val="24"/>
          <w:szCs w:val="24"/>
        </w:rPr>
        <w:t xml:space="preserve">mahaman </w:t>
      </w:r>
      <w:r w:rsidR="00852D0F" w:rsidRPr="00E3007E">
        <w:rPr>
          <w:rFonts w:ascii="Arial" w:eastAsia="Times New Roman" w:hAnsi="Arial" w:cs="Arial"/>
          <w:sz w:val="24"/>
          <w:szCs w:val="24"/>
        </w:rPr>
        <w:t xml:space="preserve">tentang pasar dan bagaimana pasar tersebut </w:t>
      </w:r>
      <w:proofErr w:type="gramStart"/>
      <w:r w:rsidR="00852D0F" w:rsidRPr="00E3007E">
        <w:rPr>
          <w:rFonts w:ascii="Arial" w:eastAsia="Times New Roman" w:hAnsi="Arial" w:cs="Arial"/>
          <w:sz w:val="24"/>
          <w:szCs w:val="24"/>
        </w:rPr>
        <w:t>akan</w:t>
      </w:r>
      <w:proofErr w:type="gramEnd"/>
      <w:r w:rsidR="005229C5" w:rsidRPr="00E3007E">
        <w:rPr>
          <w:rFonts w:ascii="Arial" w:eastAsia="Times New Roman" w:hAnsi="Arial" w:cs="Arial"/>
          <w:sz w:val="24"/>
          <w:szCs w:val="24"/>
        </w:rPr>
        <w:t xml:space="preserve"> mengalami perubahan</w:t>
      </w:r>
      <w:r w:rsidR="00852D0F" w:rsidRPr="00E3007E">
        <w:rPr>
          <w:rFonts w:ascii="Arial" w:eastAsia="Times New Roman" w:hAnsi="Arial" w:cs="Arial"/>
          <w:sz w:val="24"/>
          <w:szCs w:val="24"/>
        </w:rPr>
        <w:t xml:space="preserve"> di masa</w:t>
      </w:r>
      <w:r w:rsidR="005229C5" w:rsidRPr="00E3007E">
        <w:rPr>
          <w:rFonts w:ascii="Arial" w:eastAsia="Times New Roman" w:hAnsi="Arial" w:cs="Arial"/>
          <w:sz w:val="24"/>
          <w:szCs w:val="24"/>
        </w:rPr>
        <w:t xml:space="preserve"> yang akan datang</w:t>
      </w:r>
      <w:r w:rsidR="00852D0F" w:rsidRPr="00E3007E">
        <w:rPr>
          <w:rFonts w:ascii="Arial" w:eastAsia="Times New Roman" w:hAnsi="Arial" w:cs="Arial"/>
          <w:sz w:val="24"/>
          <w:szCs w:val="24"/>
        </w:rPr>
        <w:t>. Pe</w:t>
      </w:r>
      <w:r w:rsidR="005229C5" w:rsidRPr="00E3007E">
        <w:rPr>
          <w:rFonts w:ascii="Arial" w:eastAsia="Times New Roman" w:hAnsi="Arial" w:cs="Arial"/>
          <w:sz w:val="24"/>
          <w:szCs w:val="24"/>
        </w:rPr>
        <w:t xml:space="preserve">mahaman </w:t>
      </w:r>
      <w:r w:rsidR="00852D0F" w:rsidRPr="00E3007E">
        <w:rPr>
          <w:rFonts w:ascii="Arial" w:eastAsia="Times New Roman" w:hAnsi="Arial" w:cs="Arial"/>
          <w:sz w:val="24"/>
          <w:szCs w:val="24"/>
        </w:rPr>
        <w:t xml:space="preserve">ini </w:t>
      </w:r>
      <w:r w:rsidR="005229C5" w:rsidRPr="00E3007E">
        <w:rPr>
          <w:rFonts w:ascii="Arial" w:eastAsia="Times New Roman" w:hAnsi="Arial" w:cs="Arial"/>
          <w:sz w:val="24"/>
          <w:szCs w:val="24"/>
        </w:rPr>
        <w:t xml:space="preserve">dapat </w:t>
      </w:r>
      <w:r w:rsidR="00852D0F" w:rsidRPr="00E3007E">
        <w:rPr>
          <w:rFonts w:ascii="Arial" w:eastAsia="Times New Roman" w:hAnsi="Arial" w:cs="Arial"/>
          <w:sz w:val="24"/>
          <w:szCs w:val="24"/>
        </w:rPr>
        <w:t xml:space="preserve">mendukung setiap perusahaan untuk menyusun </w:t>
      </w:r>
      <w:r w:rsidR="00EC5592" w:rsidRPr="00E3007E">
        <w:rPr>
          <w:rFonts w:ascii="Arial" w:eastAsia="Times New Roman" w:hAnsi="Arial" w:cs="Arial"/>
          <w:sz w:val="24"/>
          <w:szCs w:val="24"/>
        </w:rPr>
        <w:t xml:space="preserve">strategi bisnisnya yang berorientasi pasar atau dikenal sebagai </w:t>
      </w:r>
      <w:r w:rsidR="00852D0F" w:rsidRPr="00E3007E">
        <w:rPr>
          <w:rFonts w:ascii="Arial" w:eastAsia="Times New Roman" w:hAnsi="Arial" w:cs="Arial"/>
          <w:i/>
          <w:iCs/>
          <w:sz w:val="24"/>
          <w:szCs w:val="24"/>
        </w:rPr>
        <w:t xml:space="preserve">market </w:t>
      </w:r>
      <w:r w:rsidR="00852D0F" w:rsidRPr="00E3007E">
        <w:rPr>
          <w:rFonts w:ascii="Arial" w:eastAsia="Times New Roman" w:hAnsi="Arial" w:cs="Arial"/>
          <w:i/>
          <w:iCs/>
          <w:sz w:val="24"/>
          <w:szCs w:val="24"/>
        </w:rPr>
        <w:lastRenderedPageBreak/>
        <w:t>driven strategy</w:t>
      </w:r>
      <w:r w:rsidR="005229C5" w:rsidRPr="00E3007E">
        <w:rPr>
          <w:rFonts w:ascii="Arial" w:eastAsia="Times New Roman" w:hAnsi="Arial" w:cs="Arial"/>
          <w:iCs/>
          <w:sz w:val="24"/>
          <w:szCs w:val="24"/>
        </w:rPr>
        <w:t xml:space="preserve"> (Craven, 2006:2)</w:t>
      </w:r>
      <w:r w:rsidR="00852D0F" w:rsidRPr="00E3007E">
        <w:rPr>
          <w:rFonts w:ascii="Arial" w:eastAsia="Times New Roman" w:hAnsi="Arial" w:cs="Arial"/>
          <w:sz w:val="24"/>
          <w:szCs w:val="24"/>
        </w:rPr>
        <w:t xml:space="preserve">. </w:t>
      </w:r>
      <w:r w:rsidR="000717B4" w:rsidRPr="00E3007E">
        <w:rPr>
          <w:rFonts w:ascii="Arial" w:eastAsia="Times New Roman" w:hAnsi="Arial" w:cs="Arial"/>
          <w:sz w:val="24"/>
          <w:szCs w:val="24"/>
        </w:rPr>
        <w:t>Strategi ini umumnya bisa menjadi salah satu penentu sebuah bisnis mencapai kinerja yang d</w:t>
      </w:r>
      <w:r w:rsidR="002E5FF8" w:rsidRPr="00E3007E">
        <w:rPr>
          <w:rFonts w:ascii="Arial" w:eastAsia="Times New Roman" w:hAnsi="Arial" w:cs="Arial"/>
          <w:sz w:val="24"/>
          <w:szCs w:val="24"/>
        </w:rPr>
        <w:t>iharapkannya</w:t>
      </w:r>
      <w:r w:rsidR="000717B4" w:rsidRPr="00E3007E">
        <w:rPr>
          <w:rFonts w:ascii="Arial" w:eastAsia="Times New Roman" w:hAnsi="Arial" w:cs="Arial"/>
          <w:sz w:val="24"/>
          <w:szCs w:val="24"/>
        </w:rPr>
        <w:t>.</w:t>
      </w:r>
    </w:p>
    <w:p w:rsidR="00852D0F" w:rsidRPr="006372A6" w:rsidRDefault="0057048F" w:rsidP="00607005">
      <w:pPr>
        <w:autoSpaceDE w:val="0"/>
        <w:autoSpaceDN w:val="0"/>
        <w:adjustRightInd w:val="0"/>
        <w:spacing w:after="0" w:line="456" w:lineRule="auto"/>
        <w:ind w:firstLine="720"/>
        <w:jc w:val="both"/>
        <w:rPr>
          <w:rFonts w:ascii="Arial" w:eastAsia="Times New Roman" w:hAnsi="Arial" w:cs="Arial"/>
          <w:sz w:val="24"/>
          <w:szCs w:val="24"/>
        </w:rPr>
      </w:pPr>
      <w:r w:rsidRPr="006372A6">
        <w:rPr>
          <w:rFonts w:ascii="Arial" w:eastAsia="Times New Roman" w:hAnsi="Arial" w:cs="Arial"/>
          <w:sz w:val="24"/>
          <w:szCs w:val="24"/>
        </w:rPr>
        <w:t xml:space="preserve">Mengembangkan pemahaman tentang pasar seperti </w:t>
      </w:r>
      <w:r w:rsidRPr="006372A6">
        <w:rPr>
          <w:rFonts w:ascii="Arial" w:eastAsia="Times New Roman" w:hAnsi="Arial" w:cs="Arial"/>
          <w:i/>
          <w:sz w:val="24"/>
          <w:szCs w:val="24"/>
        </w:rPr>
        <w:t xml:space="preserve">team </w:t>
      </w:r>
      <w:r w:rsidRPr="006372A6">
        <w:rPr>
          <w:rFonts w:ascii="Arial" w:eastAsia="Times New Roman" w:hAnsi="Arial" w:cs="Arial"/>
          <w:sz w:val="24"/>
          <w:szCs w:val="24"/>
        </w:rPr>
        <w:t xml:space="preserve">sukses </w:t>
      </w:r>
      <w:r w:rsidR="00376E0C">
        <w:rPr>
          <w:rFonts w:ascii="Arial" w:eastAsia="Times New Roman" w:hAnsi="Arial" w:cs="Arial"/>
          <w:sz w:val="24"/>
          <w:szCs w:val="24"/>
        </w:rPr>
        <w:t>kandidat pejabat publik</w:t>
      </w:r>
      <w:r w:rsidRPr="006372A6">
        <w:rPr>
          <w:rFonts w:ascii="Arial" w:eastAsia="Times New Roman" w:hAnsi="Arial" w:cs="Arial"/>
          <w:sz w:val="24"/>
          <w:szCs w:val="24"/>
        </w:rPr>
        <w:t xml:space="preserve"> di Indonesia </w:t>
      </w:r>
      <w:r w:rsidR="00FE2DF2" w:rsidRPr="006372A6">
        <w:rPr>
          <w:rFonts w:ascii="Arial" w:eastAsia="Times New Roman" w:hAnsi="Arial" w:cs="Arial"/>
          <w:sz w:val="24"/>
          <w:szCs w:val="24"/>
        </w:rPr>
        <w:t xml:space="preserve">umumnya mencakup informasi yang memadai </w:t>
      </w:r>
      <w:r w:rsidR="00A76345" w:rsidRPr="006372A6">
        <w:rPr>
          <w:rFonts w:ascii="Arial" w:eastAsia="Times New Roman" w:hAnsi="Arial" w:cs="Arial"/>
          <w:sz w:val="24"/>
          <w:szCs w:val="24"/>
        </w:rPr>
        <w:t>mengenai</w:t>
      </w:r>
      <w:r w:rsidR="006372A6" w:rsidRPr="006372A6">
        <w:rPr>
          <w:rFonts w:ascii="Arial" w:eastAsia="Times New Roman" w:hAnsi="Arial" w:cs="Arial"/>
          <w:sz w:val="24"/>
          <w:szCs w:val="24"/>
        </w:rPr>
        <w:t xml:space="preserve"> </w:t>
      </w:r>
      <w:r w:rsidR="005229C5" w:rsidRPr="006372A6">
        <w:rPr>
          <w:rFonts w:ascii="Arial" w:eastAsia="Times New Roman" w:hAnsi="Arial" w:cs="Arial"/>
          <w:sz w:val="24"/>
          <w:szCs w:val="24"/>
        </w:rPr>
        <w:t xml:space="preserve">karakteristik </w:t>
      </w:r>
      <w:r w:rsidR="00377728" w:rsidRPr="006372A6">
        <w:rPr>
          <w:rFonts w:ascii="Arial" w:eastAsia="Times New Roman" w:hAnsi="Arial" w:cs="Arial"/>
          <w:sz w:val="24"/>
          <w:szCs w:val="24"/>
        </w:rPr>
        <w:t xml:space="preserve">sesungguhnya dari </w:t>
      </w:r>
      <w:r w:rsidR="005229C5" w:rsidRPr="006372A6">
        <w:rPr>
          <w:rFonts w:ascii="Arial" w:eastAsia="Times New Roman" w:hAnsi="Arial" w:cs="Arial"/>
          <w:sz w:val="24"/>
          <w:szCs w:val="24"/>
        </w:rPr>
        <w:t xml:space="preserve">pasar </w:t>
      </w:r>
      <w:r w:rsidR="009A4E40" w:rsidRPr="006372A6">
        <w:rPr>
          <w:rFonts w:ascii="Arial" w:eastAsia="Times New Roman" w:hAnsi="Arial" w:cs="Arial"/>
          <w:i/>
          <w:sz w:val="24"/>
          <w:szCs w:val="24"/>
        </w:rPr>
        <w:t xml:space="preserve">team </w:t>
      </w:r>
      <w:r w:rsidR="009A4E40" w:rsidRPr="006372A6">
        <w:rPr>
          <w:rFonts w:ascii="Arial" w:eastAsia="Times New Roman" w:hAnsi="Arial" w:cs="Arial"/>
          <w:sz w:val="24"/>
          <w:szCs w:val="24"/>
        </w:rPr>
        <w:t>sukses</w:t>
      </w:r>
      <w:r w:rsidR="009A4E40" w:rsidRPr="006372A6">
        <w:rPr>
          <w:rFonts w:ascii="Arial" w:eastAsia="Times New Roman" w:hAnsi="Arial" w:cs="Arial"/>
          <w:i/>
          <w:sz w:val="24"/>
          <w:szCs w:val="24"/>
        </w:rPr>
        <w:t xml:space="preserve"> </w:t>
      </w:r>
      <w:r w:rsidR="005229C5" w:rsidRPr="006372A6">
        <w:rPr>
          <w:rFonts w:ascii="Arial" w:eastAsia="Times New Roman" w:hAnsi="Arial" w:cs="Arial"/>
          <w:sz w:val="24"/>
          <w:szCs w:val="24"/>
        </w:rPr>
        <w:t>itu sendiri</w:t>
      </w:r>
      <w:r w:rsidR="009A4E40" w:rsidRPr="006372A6">
        <w:rPr>
          <w:rFonts w:ascii="Arial" w:eastAsia="Times New Roman" w:hAnsi="Arial" w:cs="Arial"/>
          <w:sz w:val="24"/>
          <w:szCs w:val="24"/>
        </w:rPr>
        <w:t xml:space="preserve">, </w:t>
      </w:r>
      <w:r w:rsidR="002E5FF8" w:rsidRPr="006372A6">
        <w:rPr>
          <w:rFonts w:ascii="Arial" w:eastAsia="Times New Roman" w:hAnsi="Arial" w:cs="Arial"/>
          <w:sz w:val="24"/>
          <w:szCs w:val="24"/>
        </w:rPr>
        <w:t xml:space="preserve">seperti </w:t>
      </w:r>
      <w:r w:rsidRPr="006372A6">
        <w:rPr>
          <w:rFonts w:ascii="Arial" w:eastAsia="Times New Roman" w:hAnsi="Arial" w:cs="Arial"/>
          <w:sz w:val="24"/>
          <w:szCs w:val="24"/>
        </w:rPr>
        <w:t>diantaranya</w:t>
      </w:r>
      <w:r w:rsidR="002E5FF8" w:rsidRPr="006372A6">
        <w:rPr>
          <w:rFonts w:ascii="Arial" w:eastAsia="Times New Roman" w:hAnsi="Arial" w:cs="Arial"/>
          <w:sz w:val="24"/>
          <w:szCs w:val="24"/>
        </w:rPr>
        <w:t xml:space="preserve"> apakah</w:t>
      </w:r>
      <w:r w:rsidR="00377728" w:rsidRPr="006372A6">
        <w:rPr>
          <w:rFonts w:ascii="Arial" w:eastAsia="Times New Roman" w:hAnsi="Arial" w:cs="Arial"/>
          <w:sz w:val="24"/>
          <w:szCs w:val="24"/>
        </w:rPr>
        <w:t xml:space="preserve"> sifat permintaan mereka </w:t>
      </w:r>
      <w:r w:rsidR="003A5E0F" w:rsidRPr="006372A6">
        <w:rPr>
          <w:rFonts w:ascii="Arial" w:eastAsia="Times New Roman" w:hAnsi="Arial" w:cs="Arial"/>
          <w:sz w:val="24"/>
          <w:szCs w:val="24"/>
        </w:rPr>
        <w:t>elastis atau inelastis?</w:t>
      </w:r>
      <w:r w:rsidR="00377728" w:rsidRPr="006372A6">
        <w:rPr>
          <w:rFonts w:ascii="Arial" w:eastAsia="Times New Roman" w:hAnsi="Arial" w:cs="Arial"/>
          <w:sz w:val="24"/>
          <w:szCs w:val="24"/>
        </w:rPr>
        <w:t xml:space="preserve"> </w:t>
      </w:r>
      <w:r w:rsidR="00F57F93" w:rsidRPr="006372A6">
        <w:rPr>
          <w:rFonts w:ascii="Arial" w:eastAsia="Times New Roman" w:hAnsi="Arial" w:cs="Arial"/>
          <w:sz w:val="24"/>
          <w:szCs w:val="24"/>
        </w:rPr>
        <w:t xml:space="preserve">Apakah </w:t>
      </w:r>
      <w:r w:rsidR="003B5249" w:rsidRPr="006372A6">
        <w:rPr>
          <w:rFonts w:ascii="Arial" w:eastAsia="Times New Roman" w:hAnsi="Arial" w:cs="Arial"/>
          <w:sz w:val="24"/>
          <w:szCs w:val="24"/>
        </w:rPr>
        <w:t>situasi pembelian yang dihadapi para</w:t>
      </w:r>
      <w:r w:rsidR="006428DD" w:rsidRPr="006372A6">
        <w:rPr>
          <w:rFonts w:ascii="Arial" w:eastAsia="Times New Roman" w:hAnsi="Arial" w:cs="Arial"/>
          <w:sz w:val="24"/>
          <w:szCs w:val="24"/>
        </w:rPr>
        <w:t xml:space="preserve"> </w:t>
      </w:r>
      <w:r w:rsidR="00377728" w:rsidRPr="006372A6">
        <w:rPr>
          <w:rFonts w:ascii="Arial" w:eastAsia="Times New Roman" w:hAnsi="Arial" w:cs="Arial"/>
          <w:sz w:val="24"/>
          <w:szCs w:val="24"/>
        </w:rPr>
        <w:t>anggota</w:t>
      </w:r>
      <w:r w:rsidR="003B5249" w:rsidRPr="006372A6">
        <w:rPr>
          <w:rFonts w:ascii="Arial" w:eastAsia="Times New Roman" w:hAnsi="Arial" w:cs="Arial"/>
          <w:sz w:val="24"/>
          <w:szCs w:val="24"/>
        </w:rPr>
        <w:t xml:space="preserve"> </w:t>
      </w:r>
      <w:r w:rsidR="00A4360E" w:rsidRPr="006372A6">
        <w:rPr>
          <w:rFonts w:ascii="Arial" w:eastAsia="Times New Roman" w:hAnsi="Arial" w:cs="Arial"/>
          <w:i/>
          <w:sz w:val="24"/>
          <w:szCs w:val="24"/>
        </w:rPr>
        <w:t>team</w:t>
      </w:r>
      <w:r w:rsidR="00A4360E" w:rsidRPr="006372A6">
        <w:rPr>
          <w:rFonts w:ascii="Arial" w:eastAsia="Times New Roman" w:hAnsi="Arial" w:cs="Arial"/>
          <w:sz w:val="24"/>
          <w:szCs w:val="24"/>
        </w:rPr>
        <w:t xml:space="preserve"> sukses untuk masing-masing tingkatan k</w:t>
      </w:r>
      <w:r w:rsidR="00377728" w:rsidRPr="006372A6">
        <w:rPr>
          <w:rFonts w:ascii="Arial" w:eastAsia="Times New Roman" w:hAnsi="Arial" w:cs="Arial"/>
          <w:sz w:val="24"/>
          <w:szCs w:val="24"/>
        </w:rPr>
        <w:t>a</w:t>
      </w:r>
      <w:r w:rsidR="00A4360E" w:rsidRPr="006372A6">
        <w:rPr>
          <w:rFonts w:ascii="Arial" w:eastAsia="Times New Roman" w:hAnsi="Arial" w:cs="Arial"/>
          <w:sz w:val="24"/>
          <w:szCs w:val="24"/>
        </w:rPr>
        <w:t>pala daerah di masing-masing daerahnya memiliki kesamaan</w:t>
      </w:r>
      <w:r w:rsidR="00377728" w:rsidRPr="006372A6">
        <w:rPr>
          <w:rFonts w:ascii="Arial" w:eastAsia="Times New Roman" w:hAnsi="Arial" w:cs="Arial"/>
          <w:sz w:val="24"/>
          <w:szCs w:val="24"/>
        </w:rPr>
        <w:t xml:space="preserve"> atau perbedaan yang signifikan</w:t>
      </w:r>
      <w:r w:rsidR="003B5249" w:rsidRPr="006372A6">
        <w:rPr>
          <w:rFonts w:ascii="Arial" w:eastAsia="Times New Roman" w:hAnsi="Arial" w:cs="Arial"/>
          <w:sz w:val="24"/>
          <w:szCs w:val="24"/>
        </w:rPr>
        <w:t>? Siapa</w:t>
      </w:r>
      <w:r w:rsidR="00A4360E" w:rsidRPr="006372A6">
        <w:rPr>
          <w:rFonts w:ascii="Arial" w:eastAsia="Times New Roman" w:hAnsi="Arial" w:cs="Arial"/>
          <w:sz w:val="24"/>
          <w:szCs w:val="24"/>
        </w:rPr>
        <w:t xml:space="preserve"> dan bagaimana profil </w:t>
      </w:r>
      <w:r w:rsidR="00F57F93" w:rsidRPr="006372A6">
        <w:rPr>
          <w:rFonts w:ascii="Arial" w:eastAsia="Times New Roman" w:hAnsi="Arial" w:cs="Arial"/>
          <w:sz w:val="24"/>
          <w:szCs w:val="24"/>
        </w:rPr>
        <w:t xml:space="preserve">pasar (pembeli) </w:t>
      </w:r>
      <w:r w:rsidR="00A4360E" w:rsidRPr="006372A6">
        <w:rPr>
          <w:rFonts w:ascii="Arial" w:eastAsia="Times New Roman" w:hAnsi="Arial" w:cs="Arial"/>
          <w:sz w:val="24"/>
          <w:szCs w:val="24"/>
        </w:rPr>
        <w:t xml:space="preserve">yang ada dalam </w:t>
      </w:r>
      <w:r w:rsidR="00A4360E" w:rsidRPr="006372A6">
        <w:rPr>
          <w:rFonts w:ascii="Arial" w:eastAsia="Times New Roman" w:hAnsi="Arial" w:cs="Arial"/>
          <w:i/>
          <w:sz w:val="24"/>
          <w:szCs w:val="24"/>
        </w:rPr>
        <w:t xml:space="preserve">team </w:t>
      </w:r>
      <w:r w:rsidR="00A4360E" w:rsidRPr="006372A6">
        <w:rPr>
          <w:rFonts w:ascii="Arial" w:eastAsia="Times New Roman" w:hAnsi="Arial" w:cs="Arial"/>
          <w:sz w:val="24"/>
          <w:szCs w:val="24"/>
        </w:rPr>
        <w:t>sukses kepala daerah di masing-masing daerah pemilihan</w:t>
      </w:r>
      <w:r w:rsidR="00F57F93" w:rsidRPr="006372A6">
        <w:rPr>
          <w:rFonts w:ascii="Arial" w:eastAsia="Times New Roman" w:hAnsi="Arial" w:cs="Arial"/>
          <w:sz w:val="24"/>
          <w:szCs w:val="24"/>
        </w:rPr>
        <w:t xml:space="preserve"> mereka</w:t>
      </w:r>
      <w:r w:rsidR="00A4360E" w:rsidRPr="006372A6">
        <w:rPr>
          <w:rFonts w:ascii="Arial" w:eastAsia="Times New Roman" w:hAnsi="Arial" w:cs="Arial"/>
          <w:sz w:val="24"/>
          <w:szCs w:val="24"/>
        </w:rPr>
        <w:t>?</w:t>
      </w:r>
      <w:r w:rsidR="003B5249" w:rsidRPr="006372A6">
        <w:rPr>
          <w:rFonts w:ascii="Arial" w:eastAsia="Times New Roman" w:hAnsi="Arial" w:cs="Arial"/>
          <w:sz w:val="24"/>
          <w:szCs w:val="24"/>
        </w:rPr>
        <w:t xml:space="preserve">  Faktor-faktor </w:t>
      </w:r>
      <w:proofErr w:type="gramStart"/>
      <w:r w:rsidR="003B5249" w:rsidRPr="006372A6">
        <w:rPr>
          <w:rFonts w:ascii="Arial" w:eastAsia="Times New Roman" w:hAnsi="Arial" w:cs="Arial"/>
          <w:sz w:val="24"/>
          <w:szCs w:val="24"/>
        </w:rPr>
        <w:t>apa</w:t>
      </w:r>
      <w:proofErr w:type="gramEnd"/>
      <w:r w:rsidR="003B5249" w:rsidRPr="006372A6">
        <w:rPr>
          <w:rFonts w:ascii="Arial" w:eastAsia="Times New Roman" w:hAnsi="Arial" w:cs="Arial"/>
          <w:sz w:val="24"/>
          <w:szCs w:val="24"/>
        </w:rPr>
        <w:t xml:space="preserve"> yang </w:t>
      </w:r>
      <w:r w:rsidR="00EC5592" w:rsidRPr="006372A6">
        <w:rPr>
          <w:rFonts w:ascii="Arial" w:eastAsia="Times New Roman" w:hAnsi="Arial" w:cs="Arial"/>
          <w:sz w:val="24"/>
          <w:szCs w:val="24"/>
        </w:rPr>
        <w:t xml:space="preserve">dapat </w:t>
      </w:r>
      <w:r w:rsidR="003B5249" w:rsidRPr="006372A6">
        <w:rPr>
          <w:rFonts w:ascii="Arial" w:eastAsia="Times New Roman" w:hAnsi="Arial" w:cs="Arial"/>
          <w:sz w:val="24"/>
          <w:szCs w:val="24"/>
        </w:rPr>
        <w:t>mempe</w:t>
      </w:r>
      <w:r w:rsidR="00EC5592" w:rsidRPr="006372A6">
        <w:rPr>
          <w:rFonts w:ascii="Arial" w:eastAsia="Times New Roman" w:hAnsi="Arial" w:cs="Arial"/>
          <w:sz w:val="24"/>
          <w:szCs w:val="24"/>
        </w:rPr>
        <w:t>n</w:t>
      </w:r>
      <w:r w:rsidR="003B5249" w:rsidRPr="006372A6">
        <w:rPr>
          <w:rFonts w:ascii="Arial" w:eastAsia="Times New Roman" w:hAnsi="Arial" w:cs="Arial"/>
          <w:sz w:val="24"/>
          <w:szCs w:val="24"/>
        </w:rPr>
        <w:t xml:space="preserve">garuhi keputusan </w:t>
      </w:r>
      <w:r w:rsidR="00A4360E" w:rsidRPr="006372A6">
        <w:rPr>
          <w:rFonts w:ascii="Arial" w:eastAsia="Times New Roman" w:hAnsi="Arial" w:cs="Arial"/>
          <w:sz w:val="24"/>
          <w:szCs w:val="24"/>
        </w:rPr>
        <w:t xml:space="preserve">pembelian </w:t>
      </w:r>
      <w:r w:rsidR="00A4360E" w:rsidRPr="006372A6">
        <w:rPr>
          <w:rFonts w:ascii="Arial" w:eastAsia="Times New Roman" w:hAnsi="Arial" w:cs="Arial"/>
          <w:i/>
          <w:sz w:val="24"/>
          <w:szCs w:val="24"/>
        </w:rPr>
        <w:t xml:space="preserve">team </w:t>
      </w:r>
      <w:r w:rsidR="00A4360E" w:rsidRPr="006372A6">
        <w:rPr>
          <w:rFonts w:ascii="Arial" w:eastAsia="Times New Roman" w:hAnsi="Arial" w:cs="Arial"/>
          <w:sz w:val="24"/>
          <w:szCs w:val="24"/>
        </w:rPr>
        <w:t xml:space="preserve">sukses </w:t>
      </w:r>
      <w:r w:rsidR="00376E0C">
        <w:rPr>
          <w:rFonts w:ascii="Arial" w:eastAsia="Times New Roman" w:hAnsi="Arial" w:cs="Arial"/>
          <w:sz w:val="24"/>
          <w:szCs w:val="24"/>
        </w:rPr>
        <w:t>kandidat pejabat publik</w:t>
      </w:r>
      <w:r w:rsidR="00A4360E" w:rsidRPr="006372A6">
        <w:rPr>
          <w:rFonts w:ascii="Arial" w:eastAsia="Times New Roman" w:hAnsi="Arial" w:cs="Arial"/>
          <w:sz w:val="24"/>
          <w:szCs w:val="24"/>
        </w:rPr>
        <w:t xml:space="preserve"> di masing-masing daerah pem</w:t>
      </w:r>
      <w:r w:rsidR="00F57F93" w:rsidRPr="006372A6">
        <w:rPr>
          <w:rFonts w:ascii="Arial" w:eastAsia="Times New Roman" w:hAnsi="Arial" w:cs="Arial"/>
          <w:sz w:val="24"/>
          <w:szCs w:val="24"/>
        </w:rPr>
        <w:t>i</w:t>
      </w:r>
      <w:r w:rsidR="00A4360E" w:rsidRPr="006372A6">
        <w:rPr>
          <w:rFonts w:ascii="Arial" w:eastAsia="Times New Roman" w:hAnsi="Arial" w:cs="Arial"/>
          <w:sz w:val="24"/>
          <w:szCs w:val="24"/>
        </w:rPr>
        <w:t>lihan?</w:t>
      </w:r>
      <w:r w:rsidR="003B5249" w:rsidRPr="006372A6">
        <w:rPr>
          <w:rFonts w:ascii="Arial" w:eastAsia="Times New Roman" w:hAnsi="Arial" w:cs="Arial"/>
          <w:sz w:val="24"/>
          <w:szCs w:val="24"/>
        </w:rPr>
        <w:t xml:space="preserve"> Bagaimana proses pembelian yang dilalui para pembeli</w:t>
      </w:r>
      <w:r w:rsidR="00A4360E" w:rsidRPr="006372A6">
        <w:rPr>
          <w:rFonts w:ascii="Arial" w:eastAsia="Times New Roman" w:hAnsi="Arial" w:cs="Arial"/>
          <w:sz w:val="24"/>
          <w:szCs w:val="24"/>
        </w:rPr>
        <w:t xml:space="preserve"> dari masing-masing </w:t>
      </w:r>
      <w:r w:rsidR="00A4360E" w:rsidRPr="006372A6">
        <w:rPr>
          <w:rFonts w:ascii="Arial" w:eastAsia="Times New Roman" w:hAnsi="Arial" w:cs="Arial"/>
          <w:i/>
          <w:sz w:val="24"/>
          <w:szCs w:val="24"/>
        </w:rPr>
        <w:t xml:space="preserve">team </w:t>
      </w:r>
      <w:r w:rsidR="00A4360E" w:rsidRPr="006372A6">
        <w:rPr>
          <w:rFonts w:ascii="Arial" w:eastAsia="Times New Roman" w:hAnsi="Arial" w:cs="Arial"/>
          <w:sz w:val="24"/>
          <w:szCs w:val="24"/>
        </w:rPr>
        <w:t>sukses kandidat da</w:t>
      </w:r>
      <w:r w:rsidR="006428DD" w:rsidRPr="006372A6">
        <w:rPr>
          <w:rFonts w:ascii="Arial" w:eastAsia="Times New Roman" w:hAnsi="Arial" w:cs="Arial"/>
          <w:sz w:val="24"/>
          <w:szCs w:val="24"/>
        </w:rPr>
        <w:t>r</w:t>
      </w:r>
      <w:r w:rsidR="00A4360E" w:rsidRPr="006372A6">
        <w:rPr>
          <w:rFonts w:ascii="Arial" w:eastAsia="Times New Roman" w:hAnsi="Arial" w:cs="Arial"/>
          <w:sz w:val="24"/>
          <w:szCs w:val="24"/>
        </w:rPr>
        <w:t xml:space="preserve">i masing-masing </w:t>
      </w:r>
      <w:r w:rsidR="00F57F93" w:rsidRPr="006372A6">
        <w:rPr>
          <w:rFonts w:ascii="Arial" w:eastAsia="Times New Roman" w:hAnsi="Arial" w:cs="Arial"/>
          <w:sz w:val="24"/>
          <w:szCs w:val="24"/>
        </w:rPr>
        <w:t xml:space="preserve">daerah </w:t>
      </w:r>
      <w:r w:rsidR="00A4360E" w:rsidRPr="006372A6">
        <w:rPr>
          <w:rFonts w:ascii="Arial" w:eastAsia="Times New Roman" w:hAnsi="Arial" w:cs="Arial"/>
          <w:sz w:val="24"/>
          <w:szCs w:val="24"/>
        </w:rPr>
        <w:t>pem</w:t>
      </w:r>
      <w:r w:rsidR="006428DD" w:rsidRPr="006372A6">
        <w:rPr>
          <w:rFonts w:ascii="Arial" w:eastAsia="Times New Roman" w:hAnsi="Arial" w:cs="Arial"/>
          <w:sz w:val="24"/>
          <w:szCs w:val="24"/>
        </w:rPr>
        <w:t>il</w:t>
      </w:r>
      <w:r w:rsidR="00A4360E" w:rsidRPr="006372A6">
        <w:rPr>
          <w:rFonts w:ascii="Arial" w:eastAsia="Times New Roman" w:hAnsi="Arial" w:cs="Arial"/>
          <w:sz w:val="24"/>
          <w:szCs w:val="24"/>
        </w:rPr>
        <w:t>ihannya?</w:t>
      </w:r>
    </w:p>
    <w:p w:rsidR="000717B4" w:rsidRPr="006372A6" w:rsidRDefault="006428DD" w:rsidP="00607005">
      <w:pPr>
        <w:autoSpaceDE w:val="0"/>
        <w:autoSpaceDN w:val="0"/>
        <w:adjustRightInd w:val="0"/>
        <w:spacing w:after="0" w:line="456" w:lineRule="auto"/>
        <w:ind w:firstLine="720"/>
        <w:jc w:val="both"/>
        <w:rPr>
          <w:rFonts w:ascii="Arial" w:eastAsia="Times New Roman" w:hAnsi="Arial" w:cs="Arial"/>
          <w:sz w:val="24"/>
          <w:szCs w:val="24"/>
        </w:rPr>
      </w:pPr>
      <w:r w:rsidRPr="006372A6">
        <w:rPr>
          <w:rFonts w:ascii="Arial" w:eastAsia="Times New Roman" w:hAnsi="Arial" w:cs="Arial"/>
          <w:sz w:val="24"/>
          <w:szCs w:val="24"/>
        </w:rPr>
        <w:t xml:space="preserve">Untuk memahami pasar atau pembeli berupa </w:t>
      </w:r>
      <w:r w:rsidRPr="006372A6">
        <w:rPr>
          <w:rFonts w:ascii="Arial" w:eastAsia="Times New Roman" w:hAnsi="Arial" w:cs="Arial"/>
          <w:i/>
          <w:sz w:val="24"/>
          <w:szCs w:val="24"/>
        </w:rPr>
        <w:t xml:space="preserve">team </w:t>
      </w:r>
      <w:r w:rsidRPr="006372A6">
        <w:rPr>
          <w:rFonts w:ascii="Arial" w:eastAsia="Times New Roman" w:hAnsi="Arial" w:cs="Arial"/>
          <w:sz w:val="24"/>
          <w:szCs w:val="24"/>
        </w:rPr>
        <w:t xml:space="preserve">sukses </w:t>
      </w:r>
      <w:r w:rsidR="00376E0C">
        <w:rPr>
          <w:rFonts w:ascii="Arial" w:eastAsia="Times New Roman" w:hAnsi="Arial" w:cs="Arial"/>
          <w:sz w:val="24"/>
          <w:szCs w:val="24"/>
        </w:rPr>
        <w:t>kandidat pejabat publik</w:t>
      </w:r>
      <w:r w:rsidRPr="006372A6">
        <w:rPr>
          <w:rFonts w:ascii="Arial" w:eastAsia="Times New Roman" w:hAnsi="Arial" w:cs="Arial"/>
          <w:sz w:val="24"/>
          <w:szCs w:val="24"/>
        </w:rPr>
        <w:t xml:space="preserve"> atau anggota legislatif di </w:t>
      </w:r>
      <w:r w:rsidR="00F57F93" w:rsidRPr="006372A6">
        <w:rPr>
          <w:rFonts w:ascii="Arial" w:eastAsia="Times New Roman" w:hAnsi="Arial" w:cs="Arial"/>
          <w:sz w:val="24"/>
          <w:szCs w:val="24"/>
        </w:rPr>
        <w:t xml:space="preserve">berbagai </w:t>
      </w:r>
      <w:r w:rsidRPr="006372A6">
        <w:rPr>
          <w:rFonts w:ascii="Arial" w:eastAsia="Times New Roman" w:hAnsi="Arial" w:cs="Arial"/>
          <w:sz w:val="24"/>
          <w:szCs w:val="24"/>
        </w:rPr>
        <w:t>daerah</w:t>
      </w:r>
      <w:r w:rsidR="00F57F93" w:rsidRPr="006372A6">
        <w:rPr>
          <w:rFonts w:ascii="Arial" w:eastAsia="Times New Roman" w:hAnsi="Arial" w:cs="Arial"/>
          <w:sz w:val="24"/>
          <w:szCs w:val="24"/>
        </w:rPr>
        <w:t xml:space="preserve"> pemilihan</w:t>
      </w:r>
      <w:r w:rsidR="00377728" w:rsidRPr="006372A6">
        <w:rPr>
          <w:rFonts w:ascii="Arial" w:eastAsia="Times New Roman" w:hAnsi="Arial" w:cs="Arial"/>
          <w:sz w:val="24"/>
          <w:szCs w:val="24"/>
        </w:rPr>
        <w:t>, khususnya mengenai</w:t>
      </w:r>
      <w:r w:rsidR="00F57F93" w:rsidRPr="006372A6">
        <w:rPr>
          <w:rFonts w:ascii="Arial" w:eastAsia="Times New Roman" w:hAnsi="Arial" w:cs="Arial"/>
          <w:sz w:val="24"/>
          <w:szCs w:val="24"/>
        </w:rPr>
        <w:t xml:space="preserve"> berbag</w:t>
      </w:r>
      <w:r w:rsidR="00F97214">
        <w:rPr>
          <w:rFonts w:ascii="Arial" w:eastAsia="Times New Roman" w:hAnsi="Arial" w:cs="Arial"/>
          <w:sz w:val="24"/>
          <w:szCs w:val="24"/>
        </w:rPr>
        <w:t>a</w:t>
      </w:r>
      <w:r w:rsidR="00F57F93" w:rsidRPr="006372A6">
        <w:rPr>
          <w:rFonts w:ascii="Arial" w:eastAsia="Times New Roman" w:hAnsi="Arial" w:cs="Arial"/>
          <w:sz w:val="24"/>
          <w:szCs w:val="24"/>
        </w:rPr>
        <w:t>i karakteritik pembeliannya sudah barang tentu merupakan pekerjaan yang tidak mudah. Hal ini erat kaitannya dengan beberapa faktor</w:t>
      </w:r>
      <w:r w:rsidR="000717B4" w:rsidRPr="006372A6">
        <w:rPr>
          <w:rFonts w:ascii="Arial" w:eastAsia="Times New Roman" w:hAnsi="Arial" w:cs="Arial"/>
          <w:sz w:val="24"/>
          <w:szCs w:val="24"/>
        </w:rPr>
        <w:t xml:space="preserve">, seperti diantaranya adalah akses terhadapnya relatif sangat terbatas dan </w:t>
      </w:r>
      <w:r w:rsidR="00503D7F" w:rsidRPr="006372A6">
        <w:rPr>
          <w:rFonts w:ascii="Arial" w:eastAsia="Times New Roman" w:hAnsi="Arial" w:cs="Arial"/>
          <w:sz w:val="24"/>
          <w:szCs w:val="24"/>
        </w:rPr>
        <w:t xml:space="preserve">keberadaannya tidak permanen sebagai akibat </w:t>
      </w:r>
      <w:r w:rsidR="000717B4" w:rsidRPr="006372A6">
        <w:rPr>
          <w:rFonts w:ascii="Arial" w:eastAsia="Times New Roman" w:hAnsi="Arial" w:cs="Arial"/>
          <w:sz w:val="24"/>
          <w:szCs w:val="24"/>
        </w:rPr>
        <w:t>organisasinya yang</w:t>
      </w:r>
      <w:r w:rsidR="00462BFE" w:rsidRPr="006372A6">
        <w:rPr>
          <w:rFonts w:ascii="Arial" w:eastAsia="Times New Roman" w:hAnsi="Arial" w:cs="Arial"/>
          <w:sz w:val="24"/>
          <w:szCs w:val="24"/>
        </w:rPr>
        <w:t xml:space="preserve"> bersifat</w:t>
      </w:r>
      <w:r w:rsidR="000717B4" w:rsidRPr="006372A6">
        <w:rPr>
          <w:rFonts w:ascii="Arial" w:eastAsia="Times New Roman" w:hAnsi="Arial" w:cs="Arial"/>
          <w:sz w:val="24"/>
          <w:szCs w:val="24"/>
        </w:rPr>
        <w:t xml:space="preserve"> </w:t>
      </w:r>
      <w:r w:rsidR="000717B4" w:rsidRPr="006372A6">
        <w:rPr>
          <w:rFonts w:ascii="Arial" w:eastAsia="Times New Roman" w:hAnsi="Arial" w:cs="Arial"/>
          <w:i/>
          <w:sz w:val="24"/>
          <w:szCs w:val="24"/>
        </w:rPr>
        <w:t>ad ho</w:t>
      </w:r>
      <w:r w:rsidR="00462BFE" w:rsidRPr="006372A6">
        <w:rPr>
          <w:rFonts w:ascii="Arial" w:eastAsia="Times New Roman" w:hAnsi="Arial" w:cs="Arial"/>
          <w:i/>
          <w:sz w:val="24"/>
          <w:szCs w:val="24"/>
        </w:rPr>
        <w:t>c</w:t>
      </w:r>
      <w:r w:rsidR="00503D7F" w:rsidRPr="006372A6">
        <w:rPr>
          <w:rFonts w:ascii="Arial" w:eastAsia="Times New Roman" w:hAnsi="Arial" w:cs="Arial"/>
          <w:i/>
          <w:sz w:val="24"/>
          <w:szCs w:val="24"/>
        </w:rPr>
        <w:t>.</w:t>
      </w:r>
    </w:p>
    <w:p w:rsidR="00462BFE" w:rsidRPr="006372A6" w:rsidRDefault="006372A6" w:rsidP="00A54664">
      <w:pPr>
        <w:autoSpaceDE w:val="0"/>
        <w:autoSpaceDN w:val="0"/>
        <w:adjustRightInd w:val="0"/>
        <w:spacing w:after="0" w:line="480" w:lineRule="auto"/>
        <w:ind w:firstLine="720"/>
        <w:jc w:val="both"/>
        <w:rPr>
          <w:rFonts w:ascii="Arial" w:eastAsia="Times New Roman" w:hAnsi="Arial" w:cs="Arial"/>
          <w:sz w:val="24"/>
          <w:szCs w:val="24"/>
        </w:rPr>
      </w:pPr>
      <w:r w:rsidRPr="006372A6">
        <w:rPr>
          <w:rFonts w:ascii="Arial" w:eastAsia="Times New Roman" w:hAnsi="Arial" w:cs="Arial"/>
          <w:sz w:val="24"/>
          <w:szCs w:val="24"/>
        </w:rPr>
        <w:t>Selanjutnya, u</w:t>
      </w:r>
      <w:r w:rsidR="00462BFE" w:rsidRPr="006372A6">
        <w:rPr>
          <w:rFonts w:ascii="Arial" w:eastAsia="Times New Roman" w:hAnsi="Arial" w:cs="Arial"/>
          <w:sz w:val="24"/>
          <w:szCs w:val="24"/>
        </w:rPr>
        <w:t xml:space="preserve">ntuk mengetahui struktur organisasi </w:t>
      </w:r>
      <w:r w:rsidR="00503D7F" w:rsidRPr="006372A6">
        <w:rPr>
          <w:rFonts w:ascii="Arial" w:eastAsia="Times New Roman" w:hAnsi="Arial" w:cs="Arial"/>
          <w:sz w:val="24"/>
          <w:szCs w:val="24"/>
        </w:rPr>
        <w:t xml:space="preserve">sebuah </w:t>
      </w:r>
      <w:r w:rsidR="00503D7F" w:rsidRPr="00F97214">
        <w:rPr>
          <w:rFonts w:ascii="Arial" w:eastAsia="Times New Roman" w:hAnsi="Arial" w:cs="Arial"/>
          <w:i/>
          <w:sz w:val="24"/>
          <w:szCs w:val="24"/>
        </w:rPr>
        <w:t>team</w:t>
      </w:r>
      <w:r w:rsidR="00503D7F" w:rsidRPr="006372A6">
        <w:rPr>
          <w:rFonts w:ascii="Arial" w:eastAsia="Times New Roman" w:hAnsi="Arial" w:cs="Arial"/>
          <w:sz w:val="24"/>
          <w:szCs w:val="24"/>
        </w:rPr>
        <w:t xml:space="preserve"> sukses seorang </w:t>
      </w:r>
      <w:r w:rsidR="00376E0C">
        <w:rPr>
          <w:rFonts w:ascii="Arial" w:eastAsia="Times New Roman" w:hAnsi="Arial" w:cs="Arial"/>
          <w:sz w:val="24"/>
          <w:szCs w:val="24"/>
        </w:rPr>
        <w:t>kandidat pejabat publik</w:t>
      </w:r>
      <w:r w:rsidR="00503D7F" w:rsidRPr="006372A6">
        <w:rPr>
          <w:rFonts w:ascii="Arial" w:eastAsia="Times New Roman" w:hAnsi="Arial" w:cs="Arial"/>
          <w:sz w:val="24"/>
          <w:szCs w:val="24"/>
        </w:rPr>
        <w:t xml:space="preserve"> </w:t>
      </w:r>
      <w:r w:rsidR="00462BFE" w:rsidRPr="006372A6">
        <w:rPr>
          <w:rFonts w:ascii="Arial" w:eastAsia="Times New Roman" w:hAnsi="Arial" w:cs="Arial"/>
          <w:sz w:val="24"/>
          <w:szCs w:val="24"/>
        </w:rPr>
        <w:t xml:space="preserve">secara </w:t>
      </w:r>
      <w:r w:rsidR="005D154C">
        <w:rPr>
          <w:rFonts w:ascii="Arial" w:eastAsia="Times New Roman" w:hAnsi="Arial" w:cs="Arial"/>
          <w:sz w:val="24"/>
          <w:szCs w:val="24"/>
        </w:rPr>
        <w:t>garis besar</w:t>
      </w:r>
      <w:r w:rsidR="002977D3" w:rsidRPr="006372A6">
        <w:rPr>
          <w:rFonts w:ascii="Arial" w:eastAsia="Times New Roman" w:hAnsi="Arial" w:cs="Arial"/>
          <w:sz w:val="24"/>
          <w:szCs w:val="24"/>
        </w:rPr>
        <w:t xml:space="preserve"> melalui </w:t>
      </w:r>
      <w:r w:rsidR="002977D3" w:rsidRPr="006372A6">
        <w:rPr>
          <w:rFonts w:ascii="Arial" w:eastAsia="Times New Roman" w:hAnsi="Arial" w:cs="Arial"/>
          <w:sz w:val="24"/>
          <w:szCs w:val="24"/>
        </w:rPr>
        <w:lastRenderedPageBreak/>
        <w:t xml:space="preserve">obeservasi pada hakikatnya relatif sangat mudah namun jika ingin mengetahui lebih jauh, baik melalui observasi maupun interview, persoalan </w:t>
      </w:r>
      <w:proofErr w:type="gramStart"/>
      <w:r w:rsidR="002977D3" w:rsidRPr="006372A6">
        <w:rPr>
          <w:rFonts w:ascii="Arial" w:eastAsia="Times New Roman" w:hAnsi="Arial" w:cs="Arial"/>
          <w:sz w:val="24"/>
          <w:szCs w:val="24"/>
        </w:rPr>
        <w:t>akan</w:t>
      </w:r>
      <w:proofErr w:type="gramEnd"/>
      <w:r w:rsidR="002977D3" w:rsidRPr="006372A6">
        <w:rPr>
          <w:rFonts w:ascii="Arial" w:eastAsia="Times New Roman" w:hAnsi="Arial" w:cs="Arial"/>
          <w:sz w:val="24"/>
          <w:szCs w:val="24"/>
        </w:rPr>
        <w:t xml:space="preserve"> menjadi lain dan sulit sekali. Hal ini diduga karena erat kaitannya dengan persoalan kerahasian yang mereka pertahankan menjelang pemilihan. Pasca pemilihan pun, ternyata tidak kalah sulitnya karena organisasi sudah bubar sejalan dengan sifatnya yang </w:t>
      </w:r>
      <w:r w:rsidR="002977D3" w:rsidRPr="006372A6">
        <w:rPr>
          <w:rFonts w:ascii="Arial" w:eastAsia="Times New Roman" w:hAnsi="Arial" w:cs="Arial"/>
          <w:i/>
          <w:sz w:val="24"/>
          <w:szCs w:val="24"/>
        </w:rPr>
        <w:t>ada hoc</w:t>
      </w:r>
      <w:r w:rsidR="002977D3" w:rsidRPr="006372A6">
        <w:rPr>
          <w:rFonts w:ascii="Arial" w:eastAsia="Times New Roman" w:hAnsi="Arial" w:cs="Arial"/>
          <w:sz w:val="24"/>
          <w:szCs w:val="24"/>
        </w:rPr>
        <w:t xml:space="preserve"> (sementara). Sehubungan dengan itu, untuk memperoleh gambaran utuh mengenai keber</w:t>
      </w:r>
      <w:r w:rsidR="005D154C">
        <w:rPr>
          <w:rFonts w:ascii="Arial" w:eastAsia="Times New Roman" w:hAnsi="Arial" w:cs="Arial"/>
          <w:sz w:val="24"/>
          <w:szCs w:val="24"/>
        </w:rPr>
        <w:t>a</w:t>
      </w:r>
      <w:r w:rsidR="002977D3" w:rsidRPr="006372A6">
        <w:rPr>
          <w:rFonts w:ascii="Arial" w:eastAsia="Times New Roman" w:hAnsi="Arial" w:cs="Arial"/>
          <w:sz w:val="24"/>
          <w:szCs w:val="24"/>
        </w:rPr>
        <w:t xml:space="preserve">daan </w:t>
      </w:r>
      <w:r w:rsidR="002977D3" w:rsidRPr="006372A6">
        <w:rPr>
          <w:rFonts w:ascii="Arial" w:eastAsia="Times New Roman" w:hAnsi="Arial" w:cs="Arial"/>
          <w:i/>
          <w:sz w:val="24"/>
          <w:szCs w:val="24"/>
        </w:rPr>
        <w:t>team</w:t>
      </w:r>
      <w:r w:rsidR="002977D3" w:rsidRPr="006372A6">
        <w:rPr>
          <w:rFonts w:ascii="Arial" w:eastAsia="Times New Roman" w:hAnsi="Arial" w:cs="Arial"/>
          <w:sz w:val="24"/>
          <w:szCs w:val="24"/>
        </w:rPr>
        <w:t xml:space="preserve"> sukses para </w:t>
      </w:r>
      <w:r w:rsidR="00376E0C">
        <w:rPr>
          <w:rFonts w:ascii="Arial" w:eastAsia="Times New Roman" w:hAnsi="Arial" w:cs="Arial"/>
          <w:sz w:val="24"/>
          <w:szCs w:val="24"/>
        </w:rPr>
        <w:t>kandidat pejabat publik</w:t>
      </w:r>
      <w:r w:rsidR="002977D3" w:rsidRPr="006372A6">
        <w:rPr>
          <w:rFonts w:ascii="Arial" w:eastAsia="Times New Roman" w:hAnsi="Arial" w:cs="Arial"/>
          <w:sz w:val="24"/>
          <w:szCs w:val="24"/>
        </w:rPr>
        <w:t xml:space="preserve"> maupun calon anggota legislatif</w:t>
      </w:r>
      <w:r w:rsidR="00F97214">
        <w:rPr>
          <w:rFonts w:ascii="Arial" w:eastAsia="Times New Roman" w:hAnsi="Arial" w:cs="Arial"/>
          <w:sz w:val="24"/>
          <w:szCs w:val="24"/>
        </w:rPr>
        <w:t>, nampaknya</w:t>
      </w:r>
      <w:r w:rsidR="002977D3" w:rsidRPr="006372A6">
        <w:rPr>
          <w:rFonts w:ascii="Arial" w:eastAsia="Times New Roman" w:hAnsi="Arial" w:cs="Arial"/>
          <w:sz w:val="24"/>
          <w:szCs w:val="24"/>
        </w:rPr>
        <w:t xml:space="preserve"> hanya dapat dilakukan melalui cara-cara atau tehnik-tehnik </w:t>
      </w:r>
      <w:r w:rsidR="004D0A11" w:rsidRPr="006372A6">
        <w:rPr>
          <w:rFonts w:ascii="Arial" w:eastAsia="Times New Roman" w:hAnsi="Arial" w:cs="Arial"/>
          <w:sz w:val="24"/>
          <w:szCs w:val="24"/>
        </w:rPr>
        <w:t xml:space="preserve">penelitian </w:t>
      </w:r>
      <w:r w:rsidR="00503D7F" w:rsidRPr="006372A6">
        <w:rPr>
          <w:rFonts w:ascii="Arial" w:eastAsia="Times New Roman" w:hAnsi="Arial" w:cs="Arial"/>
          <w:sz w:val="24"/>
          <w:szCs w:val="24"/>
        </w:rPr>
        <w:t xml:space="preserve">yang bersifat </w:t>
      </w:r>
      <w:r w:rsidR="002977D3" w:rsidRPr="006372A6">
        <w:rPr>
          <w:rFonts w:ascii="Arial" w:eastAsia="Times New Roman" w:hAnsi="Arial" w:cs="Arial"/>
          <w:sz w:val="24"/>
          <w:szCs w:val="24"/>
        </w:rPr>
        <w:t>khusus</w:t>
      </w:r>
      <w:r w:rsidR="008673B6" w:rsidRPr="006372A6">
        <w:rPr>
          <w:rFonts w:ascii="Arial" w:eastAsia="Times New Roman" w:hAnsi="Arial" w:cs="Arial"/>
          <w:sz w:val="24"/>
          <w:szCs w:val="24"/>
        </w:rPr>
        <w:t xml:space="preserve">. </w:t>
      </w:r>
    </w:p>
    <w:p w:rsidR="00462BFE" w:rsidRDefault="008673B6" w:rsidP="00A54664">
      <w:pPr>
        <w:autoSpaceDE w:val="0"/>
        <w:autoSpaceDN w:val="0"/>
        <w:adjustRightInd w:val="0"/>
        <w:spacing w:after="0" w:line="480" w:lineRule="auto"/>
        <w:ind w:firstLine="720"/>
        <w:jc w:val="both"/>
        <w:rPr>
          <w:rFonts w:ascii="Arial" w:eastAsia="Times New Roman" w:hAnsi="Arial" w:cs="Arial"/>
          <w:sz w:val="24"/>
          <w:szCs w:val="24"/>
        </w:rPr>
      </w:pPr>
      <w:r w:rsidRPr="00F97214">
        <w:rPr>
          <w:rFonts w:ascii="Arial" w:eastAsia="Times New Roman" w:hAnsi="Arial" w:cs="Arial"/>
          <w:sz w:val="24"/>
          <w:szCs w:val="24"/>
          <w:shd w:val="clear" w:color="auto" w:fill="FFFFFF" w:themeFill="background1"/>
        </w:rPr>
        <w:t>Penelitian yang dapat mengungkapkan profil p</w:t>
      </w:r>
      <w:r w:rsidRPr="00F97214">
        <w:rPr>
          <w:rFonts w:ascii="Arial" w:eastAsia="Times New Roman" w:hAnsi="Arial" w:cs="Arial"/>
          <w:sz w:val="24"/>
          <w:szCs w:val="24"/>
        </w:rPr>
        <w:t xml:space="preserve">asar </w:t>
      </w:r>
      <w:r w:rsidR="00CC0357" w:rsidRPr="00F97214">
        <w:rPr>
          <w:rFonts w:ascii="Arial" w:eastAsia="Times New Roman" w:hAnsi="Arial" w:cs="Arial"/>
          <w:sz w:val="24"/>
          <w:szCs w:val="24"/>
        </w:rPr>
        <w:t xml:space="preserve">atau profil </w:t>
      </w:r>
      <w:r w:rsidRPr="00F97214">
        <w:rPr>
          <w:rFonts w:ascii="Arial" w:eastAsia="Times New Roman" w:hAnsi="Arial" w:cs="Arial"/>
          <w:sz w:val="24"/>
          <w:szCs w:val="24"/>
        </w:rPr>
        <w:t xml:space="preserve">divisi pembelian </w:t>
      </w:r>
      <w:r w:rsidRPr="00F97214">
        <w:rPr>
          <w:rFonts w:ascii="Arial" w:eastAsia="Times New Roman" w:hAnsi="Arial" w:cs="Arial"/>
          <w:i/>
          <w:sz w:val="24"/>
          <w:szCs w:val="24"/>
        </w:rPr>
        <w:t xml:space="preserve">team </w:t>
      </w:r>
      <w:r w:rsidRPr="00F97214">
        <w:rPr>
          <w:rFonts w:ascii="Arial" w:eastAsia="Times New Roman" w:hAnsi="Arial" w:cs="Arial"/>
          <w:sz w:val="24"/>
          <w:szCs w:val="24"/>
        </w:rPr>
        <w:t xml:space="preserve">sukses para </w:t>
      </w:r>
      <w:r w:rsidR="00376E0C">
        <w:rPr>
          <w:rFonts w:ascii="Arial" w:eastAsia="Times New Roman" w:hAnsi="Arial" w:cs="Arial"/>
          <w:sz w:val="24"/>
          <w:szCs w:val="24"/>
        </w:rPr>
        <w:t>kandidat pejabat publik</w:t>
      </w:r>
      <w:r w:rsidRPr="00F97214">
        <w:rPr>
          <w:rFonts w:ascii="Arial" w:eastAsia="Times New Roman" w:hAnsi="Arial" w:cs="Arial"/>
          <w:sz w:val="24"/>
          <w:szCs w:val="24"/>
        </w:rPr>
        <w:t>, pada hakikatnya merupakan suatu hal yang sangat menarik</w:t>
      </w:r>
      <w:r w:rsidR="00C1591D" w:rsidRPr="00F97214">
        <w:rPr>
          <w:rFonts w:ascii="Arial" w:eastAsia="Times New Roman" w:hAnsi="Arial" w:cs="Arial"/>
          <w:sz w:val="24"/>
          <w:szCs w:val="24"/>
        </w:rPr>
        <w:t xml:space="preserve"> karena temuannya akan </w:t>
      </w:r>
      <w:r w:rsidR="00343874" w:rsidRPr="00F97214">
        <w:rPr>
          <w:rFonts w:ascii="Arial" w:eastAsia="Times New Roman" w:hAnsi="Arial" w:cs="Arial"/>
          <w:sz w:val="24"/>
          <w:szCs w:val="24"/>
        </w:rPr>
        <w:t xml:space="preserve">mampu </w:t>
      </w:r>
      <w:r w:rsidR="00C1591D" w:rsidRPr="00F97214">
        <w:rPr>
          <w:rFonts w:ascii="Arial" w:eastAsia="Times New Roman" w:hAnsi="Arial" w:cs="Arial"/>
          <w:sz w:val="24"/>
          <w:szCs w:val="24"/>
        </w:rPr>
        <w:t xml:space="preserve">mengungkapkan informasi yang berguna bagi para pengusaha </w:t>
      </w:r>
      <w:r w:rsidR="008350D0">
        <w:rPr>
          <w:rFonts w:ascii="Arial" w:eastAsia="Times New Roman" w:hAnsi="Arial" w:cs="Arial"/>
          <w:sz w:val="24"/>
          <w:szCs w:val="24"/>
        </w:rPr>
        <w:t>dan</w:t>
      </w:r>
      <w:r w:rsidR="00597E05" w:rsidRPr="00F97214">
        <w:rPr>
          <w:rFonts w:ascii="Arial" w:eastAsia="Times New Roman" w:hAnsi="Arial" w:cs="Arial"/>
          <w:sz w:val="24"/>
          <w:szCs w:val="24"/>
        </w:rPr>
        <w:t xml:space="preserve"> </w:t>
      </w:r>
      <w:r w:rsidR="00375EB0" w:rsidRPr="00F97214">
        <w:rPr>
          <w:rFonts w:ascii="Arial" w:eastAsia="Times New Roman" w:hAnsi="Arial" w:cs="Arial"/>
          <w:sz w:val="24"/>
          <w:szCs w:val="24"/>
        </w:rPr>
        <w:t xml:space="preserve">penyedia atribut kampanye </w:t>
      </w:r>
      <w:r w:rsidR="00C1591D" w:rsidRPr="00F97214">
        <w:rPr>
          <w:rFonts w:ascii="Arial" w:eastAsia="Times New Roman" w:hAnsi="Arial" w:cs="Arial"/>
          <w:sz w:val="24"/>
          <w:szCs w:val="24"/>
        </w:rPr>
        <w:t>dalam rangka me</w:t>
      </w:r>
      <w:r w:rsidR="00597E05" w:rsidRPr="00F97214">
        <w:rPr>
          <w:rFonts w:ascii="Arial" w:eastAsia="Times New Roman" w:hAnsi="Arial" w:cs="Arial"/>
          <w:sz w:val="24"/>
          <w:szCs w:val="24"/>
        </w:rPr>
        <w:t xml:space="preserve">rumuskan </w:t>
      </w:r>
      <w:r w:rsidR="00C1591D" w:rsidRPr="00F97214">
        <w:rPr>
          <w:rFonts w:ascii="Arial" w:eastAsia="Times New Roman" w:hAnsi="Arial" w:cs="Arial"/>
          <w:sz w:val="24"/>
          <w:szCs w:val="24"/>
        </w:rPr>
        <w:t>keputusan tentang keb</w:t>
      </w:r>
      <w:r w:rsidR="00343874" w:rsidRPr="00F97214">
        <w:rPr>
          <w:rFonts w:ascii="Arial" w:eastAsia="Times New Roman" w:hAnsi="Arial" w:cs="Arial"/>
          <w:sz w:val="24"/>
          <w:szCs w:val="24"/>
        </w:rPr>
        <w:t>ij</w:t>
      </w:r>
      <w:r w:rsidR="00C1591D" w:rsidRPr="00F97214">
        <w:rPr>
          <w:rFonts w:ascii="Arial" w:eastAsia="Times New Roman" w:hAnsi="Arial" w:cs="Arial"/>
          <w:sz w:val="24"/>
          <w:szCs w:val="24"/>
        </w:rPr>
        <w:t xml:space="preserve">akan produk yang </w:t>
      </w:r>
      <w:r w:rsidR="00597E05" w:rsidRPr="00F97214">
        <w:rPr>
          <w:rFonts w:ascii="Arial" w:eastAsia="Times New Roman" w:hAnsi="Arial" w:cs="Arial"/>
          <w:sz w:val="24"/>
          <w:szCs w:val="24"/>
        </w:rPr>
        <w:t xml:space="preserve">efektif yang </w:t>
      </w:r>
      <w:r w:rsidR="00C1591D" w:rsidRPr="00F97214">
        <w:rPr>
          <w:rFonts w:ascii="Arial" w:eastAsia="Times New Roman" w:hAnsi="Arial" w:cs="Arial"/>
          <w:sz w:val="24"/>
          <w:szCs w:val="24"/>
        </w:rPr>
        <w:t xml:space="preserve">perlu </w:t>
      </w:r>
      <w:r w:rsidR="00597E05" w:rsidRPr="00F97214">
        <w:rPr>
          <w:rFonts w:ascii="Arial" w:eastAsia="Times New Roman" w:hAnsi="Arial" w:cs="Arial"/>
          <w:sz w:val="24"/>
          <w:szCs w:val="24"/>
        </w:rPr>
        <w:t>dilakukannya</w:t>
      </w:r>
      <w:r w:rsidR="000A7EEE" w:rsidRPr="00F97214">
        <w:rPr>
          <w:rFonts w:ascii="Arial" w:eastAsia="Times New Roman" w:hAnsi="Arial" w:cs="Arial"/>
          <w:sz w:val="24"/>
          <w:szCs w:val="24"/>
        </w:rPr>
        <w:t xml:space="preserve">. </w:t>
      </w:r>
      <w:r w:rsidR="00597E05" w:rsidRPr="00F97214">
        <w:rPr>
          <w:rFonts w:ascii="Arial" w:eastAsia="Times New Roman" w:hAnsi="Arial" w:cs="Arial"/>
          <w:sz w:val="24"/>
          <w:szCs w:val="24"/>
        </w:rPr>
        <w:t>Hal ini berlaku pula bagi p</w:t>
      </w:r>
      <w:r w:rsidR="000A7EEE" w:rsidRPr="00F97214">
        <w:rPr>
          <w:rFonts w:ascii="Arial" w:eastAsia="Times New Roman" w:hAnsi="Arial" w:cs="Arial"/>
          <w:sz w:val="24"/>
          <w:szCs w:val="24"/>
        </w:rPr>
        <w:t>ara</w:t>
      </w:r>
      <w:r w:rsidR="00F97214">
        <w:rPr>
          <w:rFonts w:ascii="Arial" w:eastAsia="Times New Roman" w:hAnsi="Arial" w:cs="Arial"/>
          <w:sz w:val="24"/>
          <w:szCs w:val="24"/>
        </w:rPr>
        <w:t xml:space="preserve"> pengusaha kaos sablon atau </w:t>
      </w:r>
      <w:r w:rsidR="00343874" w:rsidRPr="00F97214">
        <w:rPr>
          <w:rFonts w:ascii="Arial" w:eastAsia="Times New Roman" w:hAnsi="Arial" w:cs="Arial"/>
          <w:sz w:val="24"/>
          <w:szCs w:val="24"/>
        </w:rPr>
        <w:t xml:space="preserve">cetakan di Kota Bandung dan </w:t>
      </w:r>
      <w:r w:rsidR="00A54664" w:rsidRPr="00F97214">
        <w:rPr>
          <w:rFonts w:ascii="Arial" w:eastAsia="Times New Roman" w:hAnsi="Arial" w:cs="Arial"/>
          <w:sz w:val="24"/>
          <w:szCs w:val="24"/>
        </w:rPr>
        <w:t>K</w:t>
      </w:r>
      <w:r w:rsidR="00343874" w:rsidRPr="00F97214">
        <w:rPr>
          <w:rFonts w:ascii="Arial" w:eastAsia="Times New Roman" w:hAnsi="Arial" w:cs="Arial"/>
          <w:sz w:val="24"/>
          <w:szCs w:val="24"/>
        </w:rPr>
        <w:t>abupaten Bandung</w:t>
      </w:r>
      <w:r w:rsidR="00597E05" w:rsidRPr="00F97214">
        <w:rPr>
          <w:rFonts w:ascii="Arial" w:eastAsia="Times New Roman" w:hAnsi="Arial" w:cs="Arial"/>
          <w:sz w:val="24"/>
          <w:szCs w:val="24"/>
        </w:rPr>
        <w:t>.</w:t>
      </w:r>
      <w:r w:rsidR="00C1591D" w:rsidRPr="00F97214">
        <w:rPr>
          <w:rFonts w:ascii="Arial" w:eastAsia="Times New Roman" w:hAnsi="Arial" w:cs="Arial"/>
          <w:sz w:val="24"/>
          <w:szCs w:val="24"/>
        </w:rPr>
        <w:t xml:space="preserve"> </w:t>
      </w:r>
      <w:r w:rsidR="00597E05" w:rsidRPr="00F97214">
        <w:rPr>
          <w:rFonts w:ascii="Arial" w:eastAsia="Times New Roman" w:hAnsi="Arial" w:cs="Arial"/>
          <w:sz w:val="24"/>
          <w:szCs w:val="24"/>
        </w:rPr>
        <w:t xml:space="preserve">Perumusan </w:t>
      </w:r>
      <w:r w:rsidR="008350D0">
        <w:rPr>
          <w:rFonts w:ascii="Arial" w:eastAsia="Times New Roman" w:hAnsi="Arial" w:cs="Arial"/>
          <w:sz w:val="24"/>
          <w:szCs w:val="24"/>
        </w:rPr>
        <w:t>dan</w:t>
      </w:r>
      <w:r w:rsidR="00597E05" w:rsidRPr="00F97214">
        <w:rPr>
          <w:rFonts w:ascii="Arial" w:eastAsia="Times New Roman" w:hAnsi="Arial" w:cs="Arial"/>
          <w:sz w:val="24"/>
          <w:szCs w:val="24"/>
        </w:rPr>
        <w:t xml:space="preserve"> p</w:t>
      </w:r>
      <w:r w:rsidR="00C1591D" w:rsidRPr="00F97214">
        <w:rPr>
          <w:rFonts w:ascii="Arial" w:eastAsia="Times New Roman" w:hAnsi="Arial" w:cs="Arial"/>
          <w:sz w:val="24"/>
          <w:szCs w:val="24"/>
        </w:rPr>
        <w:t>enetapan kebij</w:t>
      </w:r>
      <w:r w:rsidR="00343874" w:rsidRPr="00F97214">
        <w:rPr>
          <w:rFonts w:ascii="Arial" w:eastAsia="Times New Roman" w:hAnsi="Arial" w:cs="Arial"/>
          <w:sz w:val="24"/>
          <w:szCs w:val="24"/>
        </w:rPr>
        <w:t>a</w:t>
      </w:r>
      <w:r w:rsidR="00C1591D" w:rsidRPr="00F97214">
        <w:rPr>
          <w:rFonts w:ascii="Arial" w:eastAsia="Times New Roman" w:hAnsi="Arial" w:cs="Arial"/>
          <w:sz w:val="24"/>
          <w:szCs w:val="24"/>
        </w:rPr>
        <w:t>kan produk yang efektif</w:t>
      </w:r>
      <w:r w:rsidR="00375EB0" w:rsidRPr="00F97214">
        <w:rPr>
          <w:rFonts w:ascii="Arial" w:eastAsia="Times New Roman" w:hAnsi="Arial" w:cs="Arial"/>
          <w:sz w:val="24"/>
          <w:szCs w:val="24"/>
        </w:rPr>
        <w:t>,</w:t>
      </w:r>
      <w:r w:rsidR="00C1591D" w:rsidRPr="00F97214">
        <w:rPr>
          <w:rFonts w:ascii="Arial" w:eastAsia="Times New Roman" w:hAnsi="Arial" w:cs="Arial"/>
          <w:sz w:val="24"/>
          <w:szCs w:val="24"/>
        </w:rPr>
        <w:t xml:space="preserve"> umumnya dapat merupakan suatu pedoman yang bermanfaat dalam rangka memenuhi </w:t>
      </w:r>
      <w:r w:rsidR="008350D0">
        <w:rPr>
          <w:rFonts w:ascii="Arial" w:eastAsia="Times New Roman" w:hAnsi="Arial" w:cs="Arial"/>
          <w:sz w:val="24"/>
          <w:szCs w:val="24"/>
        </w:rPr>
        <w:t>dan</w:t>
      </w:r>
      <w:r w:rsidR="00C1591D" w:rsidRPr="00F97214">
        <w:rPr>
          <w:rFonts w:ascii="Arial" w:eastAsia="Times New Roman" w:hAnsi="Arial" w:cs="Arial"/>
          <w:sz w:val="24"/>
          <w:szCs w:val="24"/>
        </w:rPr>
        <w:t xml:space="preserve"> melayani pasar</w:t>
      </w:r>
      <w:r w:rsidR="00597E05" w:rsidRPr="00F97214">
        <w:rPr>
          <w:rFonts w:ascii="Arial" w:eastAsia="Times New Roman" w:hAnsi="Arial" w:cs="Arial"/>
          <w:sz w:val="24"/>
          <w:szCs w:val="24"/>
        </w:rPr>
        <w:t xml:space="preserve"> yang menjadi sasaran</w:t>
      </w:r>
      <w:r w:rsidR="00B95799" w:rsidRPr="00F97214">
        <w:rPr>
          <w:rFonts w:ascii="Arial" w:eastAsia="Times New Roman" w:hAnsi="Arial" w:cs="Arial"/>
          <w:sz w:val="24"/>
          <w:szCs w:val="24"/>
        </w:rPr>
        <w:t>nya.</w:t>
      </w:r>
      <w:r w:rsidR="00597E05" w:rsidRPr="00F97214">
        <w:rPr>
          <w:rFonts w:ascii="Arial" w:eastAsia="Times New Roman" w:hAnsi="Arial" w:cs="Arial"/>
          <w:sz w:val="24"/>
          <w:szCs w:val="24"/>
        </w:rPr>
        <w:t xml:space="preserve"> </w:t>
      </w:r>
      <w:r w:rsidR="00B95799" w:rsidRPr="00F97214">
        <w:rPr>
          <w:rFonts w:ascii="Arial" w:eastAsia="Times New Roman" w:hAnsi="Arial" w:cs="Arial"/>
          <w:sz w:val="24"/>
          <w:szCs w:val="24"/>
        </w:rPr>
        <w:t>K</w:t>
      </w:r>
      <w:r w:rsidR="00597E05" w:rsidRPr="00F97214">
        <w:rPr>
          <w:rFonts w:ascii="Arial" w:eastAsia="Times New Roman" w:hAnsi="Arial" w:cs="Arial"/>
          <w:sz w:val="24"/>
          <w:szCs w:val="24"/>
        </w:rPr>
        <w:t>emampuan memenuhi dan mel</w:t>
      </w:r>
      <w:r w:rsidR="00B95799" w:rsidRPr="00F97214">
        <w:rPr>
          <w:rFonts w:ascii="Arial" w:eastAsia="Times New Roman" w:hAnsi="Arial" w:cs="Arial"/>
          <w:sz w:val="24"/>
          <w:szCs w:val="24"/>
        </w:rPr>
        <w:t>a</w:t>
      </w:r>
      <w:r w:rsidR="00597E05" w:rsidRPr="00F97214">
        <w:rPr>
          <w:rFonts w:ascii="Arial" w:eastAsia="Times New Roman" w:hAnsi="Arial" w:cs="Arial"/>
          <w:sz w:val="24"/>
          <w:szCs w:val="24"/>
        </w:rPr>
        <w:t xml:space="preserve">yani </w:t>
      </w:r>
      <w:proofErr w:type="gramStart"/>
      <w:r w:rsidR="00597E05" w:rsidRPr="00F97214">
        <w:rPr>
          <w:rFonts w:ascii="Arial" w:eastAsia="Times New Roman" w:hAnsi="Arial" w:cs="Arial"/>
          <w:sz w:val="24"/>
          <w:szCs w:val="24"/>
        </w:rPr>
        <w:t>tuntutan</w:t>
      </w:r>
      <w:r w:rsidR="00B946F3" w:rsidRPr="00F97214">
        <w:rPr>
          <w:rFonts w:ascii="Arial" w:eastAsia="Times New Roman" w:hAnsi="Arial" w:cs="Arial"/>
          <w:sz w:val="24"/>
          <w:szCs w:val="24"/>
        </w:rPr>
        <w:t xml:space="preserve"> </w:t>
      </w:r>
      <w:r w:rsidR="00597E05" w:rsidRPr="00F97214">
        <w:rPr>
          <w:rFonts w:ascii="Arial" w:eastAsia="Times New Roman" w:hAnsi="Arial" w:cs="Arial"/>
          <w:sz w:val="24"/>
          <w:szCs w:val="24"/>
        </w:rPr>
        <w:t xml:space="preserve"> pa</w:t>
      </w:r>
      <w:r w:rsidR="00B95799" w:rsidRPr="00F97214">
        <w:rPr>
          <w:rFonts w:ascii="Arial" w:eastAsia="Times New Roman" w:hAnsi="Arial" w:cs="Arial"/>
          <w:sz w:val="24"/>
          <w:szCs w:val="24"/>
        </w:rPr>
        <w:t>s</w:t>
      </w:r>
      <w:r w:rsidR="00597E05" w:rsidRPr="00F97214">
        <w:rPr>
          <w:rFonts w:ascii="Arial" w:eastAsia="Times New Roman" w:hAnsi="Arial" w:cs="Arial"/>
          <w:sz w:val="24"/>
          <w:szCs w:val="24"/>
        </w:rPr>
        <w:t>ar</w:t>
      </w:r>
      <w:proofErr w:type="gramEnd"/>
      <w:r w:rsidR="00597E05" w:rsidRPr="00F97214">
        <w:rPr>
          <w:rFonts w:ascii="Arial" w:eastAsia="Times New Roman" w:hAnsi="Arial" w:cs="Arial"/>
          <w:sz w:val="24"/>
          <w:szCs w:val="24"/>
        </w:rPr>
        <w:t xml:space="preserve"> </w:t>
      </w:r>
      <w:r w:rsidR="00B95799" w:rsidRPr="00F97214">
        <w:rPr>
          <w:rFonts w:ascii="Arial" w:eastAsia="Times New Roman" w:hAnsi="Arial" w:cs="Arial"/>
          <w:sz w:val="24"/>
          <w:szCs w:val="24"/>
        </w:rPr>
        <w:t>secara efektif</w:t>
      </w:r>
      <w:r w:rsidR="005D154C">
        <w:rPr>
          <w:rFonts w:ascii="Arial" w:eastAsia="Times New Roman" w:hAnsi="Arial" w:cs="Arial"/>
          <w:sz w:val="24"/>
          <w:szCs w:val="24"/>
        </w:rPr>
        <w:t xml:space="preserve"> dan efisien</w:t>
      </w:r>
      <w:r w:rsidR="00B95799" w:rsidRPr="00F97214">
        <w:rPr>
          <w:rFonts w:ascii="Arial" w:eastAsia="Times New Roman" w:hAnsi="Arial" w:cs="Arial"/>
          <w:sz w:val="24"/>
          <w:szCs w:val="24"/>
        </w:rPr>
        <w:t>,</w:t>
      </w:r>
      <w:r w:rsidR="00597E05" w:rsidRPr="00F97214">
        <w:rPr>
          <w:rFonts w:ascii="Arial" w:eastAsia="Times New Roman" w:hAnsi="Arial" w:cs="Arial"/>
          <w:sz w:val="24"/>
          <w:szCs w:val="24"/>
        </w:rPr>
        <w:t xml:space="preserve"> dapat menjadi salah satu indikator  </w:t>
      </w:r>
      <w:r w:rsidR="00B946F3" w:rsidRPr="00F97214">
        <w:rPr>
          <w:rFonts w:ascii="Arial" w:eastAsia="Times New Roman" w:hAnsi="Arial" w:cs="Arial"/>
          <w:sz w:val="24"/>
          <w:szCs w:val="24"/>
        </w:rPr>
        <w:t xml:space="preserve">tentang </w:t>
      </w:r>
      <w:r w:rsidR="00597E05" w:rsidRPr="00F97214">
        <w:rPr>
          <w:rFonts w:ascii="Arial" w:eastAsia="Times New Roman" w:hAnsi="Arial" w:cs="Arial"/>
          <w:sz w:val="24"/>
          <w:szCs w:val="24"/>
        </w:rPr>
        <w:t>pe</w:t>
      </w:r>
      <w:r w:rsidR="00F97214">
        <w:rPr>
          <w:rFonts w:ascii="Arial" w:eastAsia="Times New Roman" w:hAnsi="Arial" w:cs="Arial"/>
          <w:sz w:val="24"/>
          <w:szCs w:val="24"/>
        </w:rPr>
        <w:t>ncapaian suatu kinerja tertentu dalam kegiatan bisnis.</w:t>
      </w:r>
      <w:r w:rsidR="005D154C">
        <w:rPr>
          <w:rFonts w:ascii="Arial" w:eastAsia="Times New Roman" w:hAnsi="Arial" w:cs="Arial"/>
          <w:sz w:val="24"/>
          <w:szCs w:val="24"/>
        </w:rPr>
        <w:t xml:space="preserve"> Bagi para pengusaha mikro </w:t>
      </w:r>
      <w:r w:rsidR="008350D0">
        <w:rPr>
          <w:rFonts w:ascii="Arial" w:eastAsia="Times New Roman" w:hAnsi="Arial" w:cs="Arial"/>
          <w:sz w:val="24"/>
          <w:szCs w:val="24"/>
        </w:rPr>
        <w:lastRenderedPageBreak/>
        <w:t>dan</w:t>
      </w:r>
      <w:r w:rsidR="005D154C">
        <w:rPr>
          <w:rFonts w:ascii="Arial" w:eastAsia="Times New Roman" w:hAnsi="Arial" w:cs="Arial"/>
          <w:sz w:val="24"/>
          <w:szCs w:val="24"/>
        </w:rPr>
        <w:t xml:space="preserve"> pengusaha kecil untuk memiliki pengetahuan dan kemampuan yang efektif dan efisien dalam melakukan bisnisnya, khususnya dalam melayani pasar, nampaknya bukan suatu hal yang mudah untuk dapat mereka </w:t>
      </w:r>
      <w:r w:rsidR="00D473A9">
        <w:rPr>
          <w:rFonts w:ascii="Arial" w:eastAsia="Times New Roman" w:hAnsi="Arial" w:cs="Arial"/>
          <w:sz w:val="24"/>
          <w:szCs w:val="24"/>
        </w:rPr>
        <w:t>c</w:t>
      </w:r>
      <w:r w:rsidR="005D154C">
        <w:rPr>
          <w:rFonts w:ascii="Arial" w:eastAsia="Times New Roman" w:hAnsi="Arial" w:cs="Arial"/>
          <w:sz w:val="24"/>
          <w:szCs w:val="24"/>
        </w:rPr>
        <w:t>apai</w:t>
      </w:r>
      <w:r w:rsidR="00D473A9">
        <w:rPr>
          <w:rFonts w:ascii="Arial" w:eastAsia="Times New Roman" w:hAnsi="Arial" w:cs="Arial"/>
          <w:sz w:val="24"/>
          <w:szCs w:val="24"/>
        </w:rPr>
        <w:t xml:space="preserve"> sejalan dengan berbagai kendala yang mereka hadapi.</w:t>
      </w:r>
    </w:p>
    <w:p w:rsidR="00D473A9" w:rsidRDefault="00D473A9" w:rsidP="00A54664">
      <w:pPr>
        <w:autoSpaceDE w:val="0"/>
        <w:autoSpaceDN w:val="0"/>
        <w:adjustRightInd w:val="0"/>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 xml:space="preserve">Dalam hubungan itu, untuk turut serta memberdayakan Usaha </w:t>
      </w:r>
      <w:r w:rsidR="00EA3C50">
        <w:rPr>
          <w:rFonts w:ascii="Arial" w:eastAsia="Times New Roman" w:hAnsi="Arial" w:cs="Arial"/>
          <w:sz w:val="24"/>
          <w:szCs w:val="24"/>
        </w:rPr>
        <w:t xml:space="preserve">Mikro, </w:t>
      </w:r>
      <w:r>
        <w:rPr>
          <w:rFonts w:ascii="Arial" w:eastAsia="Times New Roman" w:hAnsi="Arial" w:cs="Arial"/>
          <w:sz w:val="24"/>
          <w:szCs w:val="24"/>
        </w:rPr>
        <w:t>Kecil</w:t>
      </w:r>
      <w:r w:rsidR="00EA3C50">
        <w:rPr>
          <w:rFonts w:ascii="Arial" w:eastAsia="Times New Roman" w:hAnsi="Arial" w:cs="Arial"/>
          <w:sz w:val="24"/>
          <w:szCs w:val="24"/>
        </w:rPr>
        <w:t>, dan Menengah pada dasarnya merupakan pemenuhan kewajiban semua pihak yang memiliki kepedulian terhadap pertumbuhan</w:t>
      </w:r>
      <w:r w:rsidR="003C4643">
        <w:rPr>
          <w:rFonts w:ascii="Arial" w:eastAsia="Times New Roman" w:hAnsi="Arial" w:cs="Arial"/>
          <w:sz w:val="24"/>
          <w:szCs w:val="24"/>
        </w:rPr>
        <w:t xml:space="preserve"> dan</w:t>
      </w:r>
      <w:r w:rsidR="00EA3C50">
        <w:rPr>
          <w:rFonts w:ascii="Arial" w:eastAsia="Times New Roman" w:hAnsi="Arial" w:cs="Arial"/>
          <w:sz w:val="24"/>
          <w:szCs w:val="24"/>
        </w:rPr>
        <w:t xml:space="preserve"> perkembangan</w:t>
      </w:r>
      <w:r w:rsidR="003C4643">
        <w:rPr>
          <w:rFonts w:ascii="Arial" w:eastAsia="Times New Roman" w:hAnsi="Arial" w:cs="Arial"/>
          <w:sz w:val="24"/>
          <w:szCs w:val="24"/>
        </w:rPr>
        <w:t xml:space="preserve"> usaha mereka</w:t>
      </w:r>
      <w:r w:rsidR="005477E8">
        <w:rPr>
          <w:rFonts w:ascii="Arial" w:eastAsia="Times New Roman" w:hAnsi="Arial" w:cs="Arial"/>
          <w:sz w:val="24"/>
          <w:szCs w:val="24"/>
        </w:rPr>
        <w:t xml:space="preserve"> menjadi usaha yang tangguh dan mandiri</w:t>
      </w:r>
      <w:r w:rsidR="00DD7694">
        <w:rPr>
          <w:rFonts w:ascii="Arial" w:eastAsia="Times New Roman" w:hAnsi="Arial" w:cs="Arial"/>
          <w:sz w:val="24"/>
          <w:szCs w:val="24"/>
        </w:rPr>
        <w:t>.</w:t>
      </w:r>
      <w:r w:rsidR="005477E8">
        <w:rPr>
          <w:rFonts w:ascii="Arial" w:eastAsia="Times New Roman" w:hAnsi="Arial" w:cs="Arial"/>
          <w:sz w:val="24"/>
          <w:szCs w:val="24"/>
        </w:rPr>
        <w:t xml:space="preserve"> Langkah ini dapat dilakukan diantaranya melalui pemberian</w:t>
      </w:r>
      <w:r w:rsidR="00DD7694">
        <w:rPr>
          <w:rFonts w:ascii="Arial" w:eastAsia="Times New Roman" w:hAnsi="Arial" w:cs="Arial"/>
          <w:sz w:val="24"/>
          <w:szCs w:val="24"/>
        </w:rPr>
        <w:t xml:space="preserve"> bimbingan, pendampingan, dan bantuan perkuatan usaha mereka (UU No. 20 tahun 2008 Tentang Usaha Mikro, Kecil, dan Menengah Pasal 1 butir 8 dan 10).</w:t>
      </w:r>
    </w:p>
    <w:p w:rsidR="00CE5DE8" w:rsidRDefault="00CE5DE8" w:rsidP="00A54664">
      <w:pPr>
        <w:autoSpaceDE w:val="0"/>
        <w:autoSpaceDN w:val="0"/>
        <w:adjustRightInd w:val="0"/>
        <w:spacing w:after="0" w:line="480" w:lineRule="auto"/>
        <w:ind w:firstLine="720"/>
        <w:jc w:val="both"/>
        <w:rPr>
          <w:rFonts w:ascii="Arial" w:hAnsi="Arial" w:cs="Arial"/>
          <w:sz w:val="24"/>
          <w:szCs w:val="24"/>
        </w:rPr>
      </w:pPr>
      <w:r>
        <w:rPr>
          <w:rFonts w:ascii="Arial" w:eastAsia="Times New Roman" w:hAnsi="Arial" w:cs="Arial"/>
          <w:sz w:val="24"/>
          <w:szCs w:val="24"/>
        </w:rPr>
        <w:t xml:space="preserve">Berikut ini merupakan hasil pre test dengan cara wawancara dalam bentuk kuesioner kepada para pengusaha </w:t>
      </w:r>
      <w:r>
        <w:rPr>
          <w:rFonts w:ascii="Arial" w:hAnsi="Arial" w:cs="Arial"/>
          <w:sz w:val="24"/>
          <w:szCs w:val="24"/>
        </w:rPr>
        <w:t>kaos sablon untuk kampanye di</w:t>
      </w:r>
      <w:r>
        <w:rPr>
          <w:rFonts w:ascii="Arial" w:hAnsi="Arial" w:cs="Arial"/>
          <w:sz w:val="24"/>
          <w:szCs w:val="24"/>
          <w:lang w:val="id-ID"/>
        </w:rPr>
        <w:t xml:space="preserve"> Kota dan</w:t>
      </w:r>
      <w:r>
        <w:rPr>
          <w:rFonts w:ascii="Arial" w:hAnsi="Arial" w:cs="Arial"/>
          <w:sz w:val="24"/>
          <w:szCs w:val="24"/>
        </w:rPr>
        <w:t xml:space="preserve"> </w:t>
      </w:r>
      <w:r>
        <w:rPr>
          <w:rFonts w:ascii="Arial" w:hAnsi="Arial" w:cs="Arial"/>
          <w:sz w:val="24"/>
          <w:szCs w:val="24"/>
          <w:lang w:val="id-ID"/>
        </w:rPr>
        <w:t>K</w:t>
      </w:r>
      <w:r>
        <w:rPr>
          <w:rFonts w:ascii="Arial" w:hAnsi="Arial" w:cs="Arial"/>
          <w:sz w:val="24"/>
          <w:szCs w:val="24"/>
        </w:rPr>
        <w:t xml:space="preserve">abupaten Bandung diperoleh hasil sebagai </w:t>
      </w:r>
      <w:proofErr w:type="gramStart"/>
      <w:r>
        <w:rPr>
          <w:rFonts w:ascii="Arial" w:hAnsi="Arial" w:cs="Arial"/>
          <w:sz w:val="24"/>
          <w:szCs w:val="24"/>
        </w:rPr>
        <w:t>berikut :</w:t>
      </w:r>
      <w:proofErr w:type="gramEnd"/>
    </w:p>
    <w:p w:rsidR="00CE5DE8" w:rsidRDefault="00D816F2" w:rsidP="00D816F2">
      <w:pPr>
        <w:autoSpaceDE w:val="0"/>
        <w:autoSpaceDN w:val="0"/>
        <w:adjustRightInd w:val="0"/>
        <w:spacing w:after="0" w:line="240" w:lineRule="auto"/>
        <w:jc w:val="center"/>
        <w:rPr>
          <w:rFonts w:ascii="Arial" w:hAnsi="Arial" w:cs="Arial"/>
          <w:b/>
        </w:rPr>
      </w:pPr>
      <w:r>
        <w:rPr>
          <w:rFonts w:ascii="Arial" w:hAnsi="Arial" w:cs="Arial"/>
          <w:b/>
        </w:rPr>
        <w:t>Tabel 1.2</w:t>
      </w:r>
    </w:p>
    <w:p w:rsidR="00D816F2" w:rsidRDefault="00D816F2" w:rsidP="00D816F2">
      <w:pPr>
        <w:autoSpaceDE w:val="0"/>
        <w:autoSpaceDN w:val="0"/>
        <w:adjustRightInd w:val="0"/>
        <w:spacing w:after="0" w:line="240" w:lineRule="auto"/>
        <w:jc w:val="center"/>
        <w:rPr>
          <w:rFonts w:ascii="Arial" w:hAnsi="Arial" w:cs="Arial"/>
          <w:b/>
        </w:rPr>
      </w:pPr>
      <w:r>
        <w:rPr>
          <w:rFonts w:ascii="Arial" w:hAnsi="Arial" w:cs="Arial"/>
          <w:b/>
        </w:rPr>
        <w:t xml:space="preserve">Hasil </w:t>
      </w:r>
      <w:r w:rsidRPr="00B947EB">
        <w:rPr>
          <w:rFonts w:ascii="Arial" w:hAnsi="Arial" w:cs="Arial"/>
          <w:b/>
          <w:i/>
        </w:rPr>
        <w:t>Pre Test</w:t>
      </w:r>
    </w:p>
    <w:p w:rsidR="00D816F2" w:rsidRDefault="00D816F2" w:rsidP="00D816F2">
      <w:pPr>
        <w:autoSpaceDE w:val="0"/>
        <w:autoSpaceDN w:val="0"/>
        <w:adjustRightInd w:val="0"/>
        <w:spacing w:after="0" w:line="240" w:lineRule="auto"/>
        <w:jc w:val="center"/>
        <w:rPr>
          <w:rFonts w:ascii="Arial" w:hAnsi="Arial" w:cs="Arial"/>
          <w:b/>
        </w:rPr>
      </w:pPr>
    </w:p>
    <w:tbl>
      <w:tblPr>
        <w:tblW w:w="7952" w:type="dxa"/>
        <w:jc w:val="center"/>
        <w:tblLook w:val="04A0" w:firstRow="1" w:lastRow="0" w:firstColumn="1" w:lastColumn="0" w:noHBand="0" w:noVBand="1"/>
      </w:tblPr>
      <w:tblGrid>
        <w:gridCol w:w="2263"/>
        <w:gridCol w:w="670"/>
        <w:gridCol w:w="510"/>
        <w:gridCol w:w="617"/>
        <w:gridCol w:w="657"/>
        <w:gridCol w:w="817"/>
        <w:gridCol w:w="960"/>
        <w:gridCol w:w="1458"/>
      </w:tblGrid>
      <w:tr w:rsidR="00D816F2" w:rsidRPr="00CE5DE8" w:rsidTr="00D816F2">
        <w:trPr>
          <w:trHeight w:val="57"/>
          <w:jc w:val="center"/>
        </w:trPr>
        <w:tc>
          <w:tcPr>
            <w:tcW w:w="2263"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Variabel</w:t>
            </w:r>
          </w:p>
        </w:tc>
        <w:tc>
          <w:tcPr>
            <w:tcW w:w="670" w:type="dxa"/>
            <w:tcBorders>
              <w:top w:val="single" w:sz="4" w:space="0" w:color="auto"/>
              <w:left w:val="nil"/>
              <w:bottom w:val="single" w:sz="4" w:space="0" w:color="auto"/>
              <w:right w:val="single" w:sz="4" w:space="0" w:color="auto"/>
            </w:tcBorders>
            <w:shd w:val="clear" w:color="auto" w:fill="FFC000"/>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SS</w:t>
            </w:r>
          </w:p>
        </w:tc>
        <w:tc>
          <w:tcPr>
            <w:tcW w:w="510" w:type="dxa"/>
            <w:tcBorders>
              <w:top w:val="single" w:sz="4" w:space="0" w:color="auto"/>
              <w:left w:val="nil"/>
              <w:bottom w:val="single" w:sz="4" w:space="0" w:color="auto"/>
              <w:right w:val="single" w:sz="4" w:space="0" w:color="auto"/>
            </w:tcBorders>
            <w:shd w:val="clear" w:color="auto" w:fill="FFC000"/>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S</w:t>
            </w:r>
          </w:p>
        </w:tc>
        <w:tc>
          <w:tcPr>
            <w:tcW w:w="617" w:type="dxa"/>
            <w:tcBorders>
              <w:top w:val="single" w:sz="4" w:space="0" w:color="auto"/>
              <w:left w:val="nil"/>
              <w:bottom w:val="single" w:sz="4" w:space="0" w:color="auto"/>
              <w:right w:val="single" w:sz="4" w:space="0" w:color="auto"/>
            </w:tcBorders>
            <w:shd w:val="clear" w:color="auto" w:fill="FFC000"/>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R</w:t>
            </w:r>
          </w:p>
        </w:tc>
        <w:tc>
          <w:tcPr>
            <w:tcW w:w="657" w:type="dxa"/>
            <w:tcBorders>
              <w:top w:val="single" w:sz="4" w:space="0" w:color="auto"/>
              <w:left w:val="nil"/>
              <w:bottom w:val="single" w:sz="4" w:space="0" w:color="auto"/>
              <w:right w:val="single" w:sz="4" w:space="0" w:color="auto"/>
            </w:tcBorders>
            <w:shd w:val="clear" w:color="auto" w:fill="FFC000"/>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TS</w:t>
            </w:r>
          </w:p>
        </w:tc>
        <w:tc>
          <w:tcPr>
            <w:tcW w:w="817" w:type="dxa"/>
            <w:tcBorders>
              <w:top w:val="single" w:sz="4" w:space="0" w:color="auto"/>
              <w:left w:val="nil"/>
              <w:bottom w:val="single" w:sz="4" w:space="0" w:color="auto"/>
              <w:right w:val="single" w:sz="4" w:space="0" w:color="auto"/>
            </w:tcBorders>
            <w:shd w:val="clear" w:color="auto" w:fill="FFC000"/>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STS</w:t>
            </w:r>
          </w:p>
        </w:tc>
        <w:tc>
          <w:tcPr>
            <w:tcW w:w="960" w:type="dxa"/>
            <w:tcBorders>
              <w:top w:val="single" w:sz="4" w:space="0" w:color="auto"/>
              <w:left w:val="nil"/>
              <w:bottom w:val="single" w:sz="4" w:space="0" w:color="auto"/>
              <w:right w:val="single" w:sz="4" w:space="0" w:color="auto"/>
            </w:tcBorders>
            <w:shd w:val="clear" w:color="auto" w:fill="FFC000"/>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Rata-Rata</w:t>
            </w:r>
          </w:p>
        </w:tc>
        <w:tc>
          <w:tcPr>
            <w:tcW w:w="1458" w:type="dxa"/>
            <w:tcBorders>
              <w:top w:val="single" w:sz="4" w:space="0" w:color="auto"/>
              <w:left w:val="nil"/>
              <w:bottom w:val="single" w:sz="4" w:space="0" w:color="auto"/>
              <w:right w:val="single" w:sz="4" w:space="0" w:color="auto"/>
            </w:tcBorders>
            <w:shd w:val="clear" w:color="auto" w:fill="FFC000"/>
            <w:vAlign w:val="center"/>
          </w:tcPr>
          <w:p w:rsidR="00D816F2" w:rsidRPr="00CE5DE8" w:rsidRDefault="00D816F2" w:rsidP="00D816F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Keterangan</w:t>
            </w:r>
          </w:p>
        </w:tc>
      </w:tr>
      <w:tr w:rsidR="00D816F2" w:rsidRPr="00CE5DE8" w:rsidTr="00D816F2">
        <w:trPr>
          <w:trHeight w:val="57"/>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rPr>
                <w:rFonts w:ascii="Arial" w:eastAsia="Times New Roman" w:hAnsi="Arial" w:cs="Arial"/>
                <w:color w:val="000000"/>
                <w:sz w:val="24"/>
                <w:szCs w:val="24"/>
              </w:rPr>
            </w:pPr>
            <w:r w:rsidRPr="00CE5DE8">
              <w:rPr>
                <w:rFonts w:ascii="Arial" w:eastAsia="Times New Roman" w:hAnsi="Arial" w:cs="Arial"/>
                <w:color w:val="000000"/>
                <w:sz w:val="24"/>
                <w:szCs w:val="24"/>
              </w:rPr>
              <w:t>Pusat Pembelian</w:t>
            </w:r>
          </w:p>
        </w:tc>
        <w:tc>
          <w:tcPr>
            <w:tcW w:w="670"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4</w:t>
            </w:r>
          </w:p>
        </w:tc>
        <w:tc>
          <w:tcPr>
            <w:tcW w:w="510"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7</w:t>
            </w:r>
          </w:p>
        </w:tc>
        <w:tc>
          <w:tcPr>
            <w:tcW w:w="617"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8</w:t>
            </w:r>
          </w:p>
        </w:tc>
        <w:tc>
          <w:tcPr>
            <w:tcW w:w="657"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6</w:t>
            </w:r>
          </w:p>
        </w:tc>
        <w:tc>
          <w:tcPr>
            <w:tcW w:w="817"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59.3%</w:t>
            </w:r>
          </w:p>
        </w:tc>
        <w:tc>
          <w:tcPr>
            <w:tcW w:w="1458" w:type="dxa"/>
            <w:tcBorders>
              <w:top w:val="nil"/>
              <w:left w:val="nil"/>
              <w:bottom w:val="single" w:sz="4" w:space="0" w:color="auto"/>
              <w:right w:val="single" w:sz="4" w:space="0" w:color="auto"/>
            </w:tcBorders>
            <w:vAlign w:val="center"/>
          </w:tcPr>
          <w:p w:rsidR="00D816F2" w:rsidRPr="00CE5DE8" w:rsidRDefault="00D816F2" w:rsidP="00D816F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Belum Optimal</w:t>
            </w:r>
          </w:p>
        </w:tc>
      </w:tr>
      <w:tr w:rsidR="00D816F2" w:rsidRPr="00CE5DE8" w:rsidTr="00D816F2">
        <w:trPr>
          <w:trHeight w:val="57"/>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D816F2" w:rsidRPr="00CE5DE8" w:rsidRDefault="000C1557" w:rsidP="00D816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Situasi</w:t>
            </w:r>
            <w:r w:rsidR="00D816F2" w:rsidRPr="00CE5DE8">
              <w:rPr>
                <w:rFonts w:ascii="Arial" w:eastAsia="Times New Roman" w:hAnsi="Arial" w:cs="Arial"/>
                <w:color w:val="000000"/>
                <w:sz w:val="24"/>
                <w:szCs w:val="24"/>
              </w:rPr>
              <w:t xml:space="preserve"> Pembelian</w:t>
            </w:r>
          </w:p>
        </w:tc>
        <w:tc>
          <w:tcPr>
            <w:tcW w:w="670"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5</w:t>
            </w:r>
          </w:p>
        </w:tc>
        <w:tc>
          <w:tcPr>
            <w:tcW w:w="510"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4</w:t>
            </w:r>
          </w:p>
        </w:tc>
        <w:tc>
          <w:tcPr>
            <w:tcW w:w="617"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9</w:t>
            </w:r>
          </w:p>
        </w:tc>
        <w:tc>
          <w:tcPr>
            <w:tcW w:w="657"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5</w:t>
            </w:r>
          </w:p>
        </w:tc>
        <w:tc>
          <w:tcPr>
            <w:tcW w:w="817"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56.7%</w:t>
            </w:r>
          </w:p>
        </w:tc>
        <w:tc>
          <w:tcPr>
            <w:tcW w:w="1458" w:type="dxa"/>
            <w:tcBorders>
              <w:top w:val="nil"/>
              <w:left w:val="nil"/>
              <w:bottom w:val="single" w:sz="4" w:space="0" w:color="auto"/>
              <w:right w:val="single" w:sz="4" w:space="0" w:color="auto"/>
            </w:tcBorders>
            <w:vAlign w:val="center"/>
          </w:tcPr>
          <w:p w:rsidR="00D816F2" w:rsidRPr="00CE5DE8" w:rsidRDefault="00D816F2" w:rsidP="00D816F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Belum Optimal</w:t>
            </w:r>
          </w:p>
        </w:tc>
      </w:tr>
      <w:tr w:rsidR="00D816F2" w:rsidRPr="00CE5DE8" w:rsidTr="00D816F2">
        <w:trPr>
          <w:trHeight w:val="57"/>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rPr>
                <w:rFonts w:ascii="Arial" w:eastAsia="Times New Roman" w:hAnsi="Arial" w:cs="Arial"/>
                <w:color w:val="000000"/>
                <w:sz w:val="24"/>
                <w:szCs w:val="24"/>
              </w:rPr>
            </w:pPr>
            <w:r w:rsidRPr="00CE5DE8">
              <w:rPr>
                <w:rFonts w:ascii="Arial" w:eastAsia="Times New Roman" w:hAnsi="Arial" w:cs="Arial"/>
                <w:color w:val="000000"/>
                <w:sz w:val="24"/>
                <w:szCs w:val="24"/>
              </w:rPr>
              <w:t>Proses Keputusan Pembelian</w:t>
            </w:r>
          </w:p>
        </w:tc>
        <w:tc>
          <w:tcPr>
            <w:tcW w:w="670"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5</w:t>
            </w:r>
          </w:p>
        </w:tc>
        <w:tc>
          <w:tcPr>
            <w:tcW w:w="510"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6</w:t>
            </w:r>
          </w:p>
        </w:tc>
        <w:tc>
          <w:tcPr>
            <w:tcW w:w="617"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4</w:t>
            </w:r>
          </w:p>
        </w:tc>
        <w:tc>
          <w:tcPr>
            <w:tcW w:w="657"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10</w:t>
            </w:r>
          </w:p>
        </w:tc>
        <w:tc>
          <w:tcPr>
            <w:tcW w:w="817"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57.3%</w:t>
            </w:r>
          </w:p>
        </w:tc>
        <w:tc>
          <w:tcPr>
            <w:tcW w:w="1458" w:type="dxa"/>
            <w:tcBorders>
              <w:top w:val="nil"/>
              <w:left w:val="nil"/>
              <w:bottom w:val="single" w:sz="4" w:space="0" w:color="auto"/>
              <w:right w:val="single" w:sz="4" w:space="0" w:color="auto"/>
            </w:tcBorders>
            <w:vAlign w:val="center"/>
          </w:tcPr>
          <w:p w:rsidR="00D816F2" w:rsidRDefault="00D816F2" w:rsidP="00D816F2">
            <w:pPr>
              <w:spacing w:after="0" w:line="240" w:lineRule="auto"/>
              <w:jc w:val="center"/>
            </w:pPr>
            <w:r w:rsidRPr="00BC3706">
              <w:rPr>
                <w:rFonts w:ascii="Arial" w:eastAsia="Times New Roman" w:hAnsi="Arial" w:cs="Arial"/>
                <w:color w:val="000000"/>
                <w:sz w:val="24"/>
                <w:szCs w:val="24"/>
              </w:rPr>
              <w:t>Belum Optimal</w:t>
            </w:r>
          </w:p>
        </w:tc>
      </w:tr>
      <w:tr w:rsidR="00D816F2" w:rsidRPr="00CE5DE8" w:rsidTr="00D816F2">
        <w:trPr>
          <w:trHeight w:val="57"/>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rPr>
                <w:rFonts w:ascii="Arial" w:eastAsia="Times New Roman" w:hAnsi="Arial" w:cs="Arial"/>
                <w:color w:val="000000"/>
                <w:sz w:val="24"/>
                <w:szCs w:val="24"/>
              </w:rPr>
            </w:pPr>
            <w:r w:rsidRPr="00CE5DE8">
              <w:rPr>
                <w:rFonts w:ascii="Arial" w:eastAsia="Times New Roman" w:hAnsi="Arial" w:cs="Arial"/>
                <w:color w:val="000000"/>
                <w:sz w:val="24"/>
                <w:szCs w:val="24"/>
              </w:rPr>
              <w:t>Kebijakan Produk</w:t>
            </w:r>
          </w:p>
        </w:tc>
        <w:tc>
          <w:tcPr>
            <w:tcW w:w="670"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8</w:t>
            </w:r>
          </w:p>
        </w:tc>
        <w:tc>
          <w:tcPr>
            <w:tcW w:w="510"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5</w:t>
            </w:r>
          </w:p>
        </w:tc>
        <w:tc>
          <w:tcPr>
            <w:tcW w:w="617"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13</w:t>
            </w:r>
          </w:p>
        </w:tc>
        <w:tc>
          <w:tcPr>
            <w:tcW w:w="657"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2</w:t>
            </w:r>
          </w:p>
        </w:tc>
        <w:tc>
          <w:tcPr>
            <w:tcW w:w="817"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70.0%</w:t>
            </w:r>
          </w:p>
        </w:tc>
        <w:tc>
          <w:tcPr>
            <w:tcW w:w="1458" w:type="dxa"/>
            <w:tcBorders>
              <w:top w:val="nil"/>
              <w:left w:val="nil"/>
              <w:bottom w:val="single" w:sz="4" w:space="0" w:color="auto"/>
              <w:right w:val="single" w:sz="4" w:space="0" w:color="auto"/>
            </w:tcBorders>
            <w:vAlign w:val="center"/>
          </w:tcPr>
          <w:p w:rsidR="00D816F2" w:rsidRDefault="00D816F2" w:rsidP="00D816F2">
            <w:pPr>
              <w:spacing w:after="0" w:line="240" w:lineRule="auto"/>
              <w:jc w:val="center"/>
            </w:pPr>
            <w:r w:rsidRPr="00BC3706">
              <w:rPr>
                <w:rFonts w:ascii="Arial" w:eastAsia="Times New Roman" w:hAnsi="Arial" w:cs="Arial"/>
                <w:color w:val="000000"/>
                <w:sz w:val="24"/>
                <w:szCs w:val="24"/>
              </w:rPr>
              <w:t>Belum Optimal</w:t>
            </w:r>
          </w:p>
        </w:tc>
      </w:tr>
      <w:tr w:rsidR="00D816F2" w:rsidRPr="00CE5DE8" w:rsidTr="00D816F2">
        <w:trPr>
          <w:trHeight w:val="57"/>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rPr>
                <w:rFonts w:ascii="Arial" w:eastAsia="Times New Roman" w:hAnsi="Arial" w:cs="Arial"/>
                <w:color w:val="000000"/>
                <w:sz w:val="24"/>
                <w:szCs w:val="24"/>
              </w:rPr>
            </w:pPr>
            <w:r w:rsidRPr="00CE5DE8">
              <w:rPr>
                <w:rFonts w:ascii="Arial" w:eastAsia="Times New Roman" w:hAnsi="Arial" w:cs="Arial"/>
                <w:color w:val="000000"/>
                <w:sz w:val="24"/>
                <w:szCs w:val="24"/>
              </w:rPr>
              <w:t>Kinerja Usaha</w:t>
            </w:r>
          </w:p>
        </w:tc>
        <w:tc>
          <w:tcPr>
            <w:tcW w:w="670"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9</w:t>
            </w:r>
          </w:p>
        </w:tc>
        <w:tc>
          <w:tcPr>
            <w:tcW w:w="510"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6</w:t>
            </w:r>
          </w:p>
        </w:tc>
        <w:tc>
          <w:tcPr>
            <w:tcW w:w="617"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4</w:t>
            </w:r>
          </w:p>
        </w:tc>
        <w:tc>
          <w:tcPr>
            <w:tcW w:w="657"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7</w:t>
            </w:r>
          </w:p>
        </w:tc>
        <w:tc>
          <w:tcPr>
            <w:tcW w:w="817"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D816F2" w:rsidRPr="00CE5DE8" w:rsidRDefault="00D816F2" w:rsidP="00D816F2">
            <w:pPr>
              <w:spacing w:after="0" w:line="240" w:lineRule="auto"/>
              <w:jc w:val="center"/>
              <w:rPr>
                <w:rFonts w:ascii="Arial" w:eastAsia="Times New Roman" w:hAnsi="Arial" w:cs="Arial"/>
                <w:color w:val="000000"/>
                <w:sz w:val="24"/>
                <w:szCs w:val="24"/>
              </w:rPr>
            </w:pPr>
            <w:r w:rsidRPr="00CE5DE8">
              <w:rPr>
                <w:rFonts w:ascii="Arial" w:eastAsia="Times New Roman" w:hAnsi="Arial" w:cs="Arial"/>
                <w:color w:val="000000"/>
                <w:sz w:val="24"/>
                <w:szCs w:val="24"/>
              </w:rPr>
              <w:t>66.0%</w:t>
            </w:r>
          </w:p>
        </w:tc>
        <w:tc>
          <w:tcPr>
            <w:tcW w:w="1458" w:type="dxa"/>
            <w:tcBorders>
              <w:top w:val="nil"/>
              <w:left w:val="nil"/>
              <w:bottom w:val="single" w:sz="4" w:space="0" w:color="auto"/>
              <w:right w:val="single" w:sz="4" w:space="0" w:color="auto"/>
            </w:tcBorders>
            <w:vAlign w:val="center"/>
          </w:tcPr>
          <w:p w:rsidR="00D816F2" w:rsidRDefault="00D816F2" w:rsidP="00D816F2">
            <w:pPr>
              <w:spacing w:after="0" w:line="240" w:lineRule="auto"/>
              <w:jc w:val="center"/>
            </w:pPr>
            <w:r w:rsidRPr="00BC3706">
              <w:rPr>
                <w:rFonts w:ascii="Arial" w:eastAsia="Times New Roman" w:hAnsi="Arial" w:cs="Arial"/>
                <w:color w:val="000000"/>
                <w:sz w:val="24"/>
                <w:szCs w:val="24"/>
              </w:rPr>
              <w:t>Belum Optimal</w:t>
            </w:r>
          </w:p>
        </w:tc>
      </w:tr>
    </w:tbl>
    <w:p w:rsidR="00CE5DE8" w:rsidRDefault="00D816F2" w:rsidP="00B947EB">
      <w:pPr>
        <w:autoSpaceDE w:val="0"/>
        <w:autoSpaceDN w:val="0"/>
        <w:adjustRightInd w:val="0"/>
        <w:spacing w:after="0" w:line="480" w:lineRule="auto"/>
        <w:jc w:val="both"/>
        <w:rPr>
          <w:rFonts w:ascii="Arial" w:hAnsi="Arial" w:cs="Arial"/>
          <w:sz w:val="24"/>
          <w:szCs w:val="24"/>
        </w:rPr>
      </w:pPr>
      <w:proofErr w:type="gramStart"/>
      <w:r>
        <w:rPr>
          <w:rFonts w:ascii="Arial" w:hAnsi="Arial" w:cs="Arial"/>
          <w:sz w:val="24"/>
          <w:szCs w:val="24"/>
        </w:rPr>
        <w:t>Sumber</w:t>
      </w:r>
      <w:r w:rsidR="00B947EB">
        <w:rPr>
          <w:rFonts w:ascii="Arial" w:hAnsi="Arial" w:cs="Arial"/>
          <w:sz w:val="24"/>
          <w:szCs w:val="24"/>
        </w:rPr>
        <w:t xml:space="preserve"> :</w:t>
      </w:r>
      <w:proofErr w:type="gramEnd"/>
      <w:r w:rsidR="00B947EB">
        <w:rPr>
          <w:rFonts w:ascii="Arial" w:hAnsi="Arial" w:cs="Arial"/>
          <w:sz w:val="24"/>
          <w:szCs w:val="24"/>
        </w:rPr>
        <w:t xml:space="preserve"> data hasil </w:t>
      </w:r>
      <w:r w:rsidR="00B947EB" w:rsidRPr="00B947EB">
        <w:rPr>
          <w:rFonts w:ascii="Arial" w:hAnsi="Arial" w:cs="Arial"/>
          <w:i/>
          <w:sz w:val="24"/>
          <w:szCs w:val="24"/>
        </w:rPr>
        <w:t>pre test</w:t>
      </w:r>
    </w:p>
    <w:p w:rsidR="00B947EB" w:rsidRPr="00F97214" w:rsidRDefault="00096361" w:rsidP="00A54664">
      <w:pPr>
        <w:autoSpaceDE w:val="0"/>
        <w:autoSpaceDN w:val="0"/>
        <w:adjustRightInd w:val="0"/>
        <w:spacing w:after="0" w:line="480" w:lineRule="auto"/>
        <w:ind w:firstLine="720"/>
        <w:jc w:val="both"/>
        <w:rPr>
          <w:rFonts w:ascii="Arial" w:eastAsia="Times New Roman" w:hAnsi="Arial" w:cs="Arial"/>
          <w:sz w:val="24"/>
          <w:szCs w:val="24"/>
        </w:rPr>
      </w:pPr>
      <w:r w:rsidRPr="00096361">
        <w:rPr>
          <w:rFonts w:ascii="Arial" w:hAnsi="Arial" w:cs="Arial"/>
          <w:sz w:val="24"/>
          <w:szCs w:val="24"/>
        </w:rPr>
        <w:lastRenderedPageBreak/>
        <w:t>Berdasarkan pada tabel dia</w:t>
      </w:r>
      <w:r>
        <w:rPr>
          <w:rFonts w:ascii="Arial" w:hAnsi="Arial" w:cs="Arial"/>
          <w:sz w:val="24"/>
          <w:szCs w:val="24"/>
        </w:rPr>
        <w:t xml:space="preserve">tas menunjukkan bahwa rata-rata pusat pembelian, situasi pembelian, proses keputusan pembelian, kebijakan produk dan kinerja usaha </w:t>
      </w:r>
      <w:r w:rsidRPr="00096361">
        <w:rPr>
          <w:rFonts w:ascii="Arial" w:hAnsi="Arial" w:cs="Arial"/>
          <w:sz w:val="24"/>
          <w:szCs w:val="24"/>
        </w:rPr>
        <w:t xml:space="preserve">masih belum mencapai tingkat optimal, karena masih dibawah rata-rata yang ditetapkan oleh </w:t>
      </w:r>
      <w:r>
        <w:rPr>
          <w:rFonts w:ascii="Arial" w:hAnsi="Arial" w:cs="Arial"/>
          <w:sz w:val="24"/>
          <w:szCs w:val="24"/>
        </w:rPr>
        <w:t>UMKM</w:t>
      </w:r>
      <w:r w:rsidRPr="00096361">
        <w:rPr>
          <w:rFonts w:ascii="Arial" w:hAnsi="Arial" w:cs="Arial"/>
          <w:sz w:val="24"/>
          <w:szCs w:val="24"/>
        </w:rPr>
        <w:t xml:space="preserve">. </w:t>
      </w:r>
      <w:r>
        <w:rPr>
          <w:rFonts w:ascii="Arial" w:hAnsi="Arial" w:cs="Arial"/>
          <w:sz w:val="24"/>
          <w:szCs w:val="24"/>
        </w:rPr>
        <w:t>Kebijakan produk yang dilakukan oleh pihak pengusaha masih belum optimal karena pengusaha belum bisa mengoptimalkan pusat pembelian, situasi pembelian, proses k</w:t>
      </w:r>
      <w:r w:rsidR="003013E4">
        <w:rPr>
          <w:rFonts w:ascii="Arial" w:hAnsi="Arial" w:cs="Arial"/>
          <w:sz w:val="24"/>
          <w:szCs w:val="24"/>
        </w:rPr>
        <w:t>eputusan pembelian yang be</w:t>
      </w:r>
      <w:r>
        <w:rPr>
          <w:rFonts w:ascii="Arial" w:hAnsi="Arial" w:cs="Arial"/>
          <w:sz w:val="24"/>
          <w:szCs w:val="24"/>
        </w:rPr>
        <w:t>lum optimal sehingga berdampak pada kinerja pengusaha.</w:t>
      </w:r>
    </w:p>
    <w:p w:rsidR="00B95799" w:rsidRDefault="00D81460" w:rsidP="000D21B0">
      <w:pPr>
        <w:spacing w:after="0" w:line="480" w:lineRule="auto"/>
        <w:jc w:val="both"/>
        <w:rPr>
          <w:rFonts w:ascii="Arial" w:hAnsi="Arial" w:cs="Arial"/>
          <w:sz w:val="24"/>
          <w:szCs w:val="24"/>
        </w:rPr>
      </w:pPr>
      <w:r>
        <w:rPr>
          <w:rFonts w:ascii="Times New Roman" w:eastAsia="Times New Roman" w:hAnsi="Times New Roman" w:cs="Times New Roman"/>
          <w:sz w:val="24"/>
          <w:szCs w:val="24"/>
        </w:rPr>
        <w:tab/>
      </w:r>
      <w:r w:rsidR="00C50779" w:rsidRPr="00F97214">
        <w:rPr>
          <w:rFonts w:ascii="Arial" w:eastAsia="Times New Roman" w:hAnsi="Arial" w:cs="Arial"/>
          <w:sz w:val="24"/>
          <w:szCs w:val="24"/>
        </w:rPr>
        <w:t xml:space="preserve">Berdasarkan uraian di atas, maka tema sentral penelitian ini adalah “Pengaruh </w:t>
      </w:r>
      <w:r w:rsidR="001661DE" w:rsidRPr="00F97214">
        <w:rPr>
          <w:rFonts w:ascii="Arial" w:eastAsia="Times New Roman" w:hAnsi="Arial" w:cs="Arial"/>
          <w:sz w:val="24"/>
          <w:szCs w:val="24"/>
        </w:rPr>
        <w:t>Pusat</w:t>
      </w:r>
      <w:r w:rsidR="00096361">
        <w:rPr>
          <w:rFonts w:ascii="Arial" w:eastAsia="Times New Roman" w:hAnsi="Arial" w:cs="Arial"/>
          <w:sz w:val="24"/>
          <w:szCs w:val="24"/>
        </w:rPr>
        <w:t xml:space="preserve"> Pembelian</w:t>
      </w:r>
      <w:r w:rsidR="00056CE1" w:rsidRPr="00F97214">
        <w:rPr>
          <w:rFonts w:ascii="Arial" w:hAnsi="Arial" w:cs="Arial"/>
          <w:sz w:val="24"/>
          <w:szCs w:val="24"/>
        </w:rPr>
        <w:t>, Situasi</w:t>
      </w:r>
      <w:r w:rsidR="00096361">
        <w:rPr>
          <w:rFonts w:ascii="Arial" w:hAnsi="Arial" w:cs="Arial"/>
          <w:sz w:val="24"/>
          <w:szCs w:val="24"/>
        </w:rPr>
        <w:t xml:space="preserve"> Pembelian</w:t>
      </w:r>
      <w:r w:rsidR="00056CE1" w:rsidRPr="00F97214">
        <w:rPr>
          <w:rFonts w:ascii="Arial" w:hAnsi="Arial" w:cs="Arial"/>
          <w:sz w:val="24"/>
          <w:szCs w:val="24"/>
        </w:rPr>
        <w:t xml:space="preserve">, dan Proses Keputusan Pembelian </w:t>
      </w:r>
      <w:r w:rsidR="003013E4">
        <w:rPr>
          <w:rFonts w:ascii="Arial" w:hAnsi="Arial" w:cs="Arial"/>
          <w:sz w:val="24"/>
          <w:szCs w:val="24"/>
        </w:rPr>
        <w:t>terhadap</w:t>
      </w:r>
      <w:r w:rsidR="00056CE1" w:rsidRPr="00F97214">
        <w:rPr>
          <w:rFonts w:ascii="Arial" w:hAnsi="Arial" w:cs="Arial"/>
          <w:sz w:val="24"/>
          <w:szCs w:val="24"/>
        </w:rPr>
        <w:t xml:space="preserve"> Kebijakan Produk </w:t>
      </w:r>
      <w:r w:rsidRPr="00F97214">
        <w:rPr>
          <w:rFonts w:ascii="Arial" w:hAnsi="Arial" w:cs="Arial"/>
          <w:sz w:val="24"/>
          <w:szCs w:val="24"/>
        </w:rPr>
        <w:t>S</w:t>
      </w:r>
      <w:r w:rsidR="00056CE1" w:rsidRPr="00F97214">
        <w:rPr>
          <w:rFonts w:ascii="Arial" w:hAnsi="Arial" w:cs="Arial"/>
          <w:sz w:val="24"/>
          <w:szCs w:val="24"/>
        </w:rPr>
        <w:t xml:space="preserve">erta Dampaknya pada </w:t>
      </w:r>
      <w:r w:rsidRPr="00F97214">
        <w:rPr>
          <w:rFonts w:ascii="Arial" w:hAnsi="Arial" w:cs="Arial"/>
          <w:sz w:val="24"/>
          <w:szCs w:val="24"/>
        </w:rPr>
        <w:t>Kinerja Usaha”.</w:t>
      </w:r>
      <w:r w:rsidR="00DD7694">
        <w:rPr>
          <w:rFonts w:ascii="Arial" w:hAnsi="Arial" w:cs="Arial"/>
          <w:sz w:val="24"/>
          <w:szCs w:val="24"/>
        </w:rPr>
        <w:t xml:space="preserve"> Suatu survei pada UMKM </w:t>
      </w:r>
      <w:bookmarkStart w:id="0" w:name="OLE_LINK1"/>
      <w:bookmarkStart w:id="1" w:name="OLE_LINK2"/>
      <w:r w:rsidR="00DD7694">
        <w:rPr>
          <w:rFonts w:ascii="Arial" w:hAnsi="Arial" w:cs="Arial"/>
          <w:sz w:val="24"/>
          <w:szCs w:val="24"/>
        </w:rPr>
        <w:t>kaos s</w:t>
      </w:r>
      <w:r w:rsidR="00877416">
        <w:rPr>
          <w:rFonts w:ascii="Arial" w:hAnsi="Arial" w:cs="Arial"/>
          <w:sz w:val="24"/>
          <w:szCs w:val="24"/>
        </w:rPr>
        <w:t>ablon untuk kampanye di</w:t>
      </w:r>
      <w:r w:rsidR="00877416">
        <w:rPr>
          <w:rFonts w:ascii="Arial" w:hAnsi="Arial" w:cs="Arial"/>
          <w:sz w:val="24"/>
          <w:szCs w:val="24"/>
          <w:lang w:val="id-ID"/>
        </w:rPr>
        <w:t xml:space="preserve"> Kota dan</w:t>
      </w:r>
      <w:r w:rsidR="00DD7694">
        <w:rPr>
          <w:rFonts w:ascii="Arial" w:hAnsi="Arial" w:cs="Arial"/>
          <w:sz w:val="24"/>
          <w:szCs w:val="24"/>
        </w:rPr>
        <w:t xml:space="preserve"> </w:t>
      </w:r>
      <w:r w:rsidR="00877416">
        <w:rPr>
          <w:rFonts w:ascii="Arial" w:hAnsi="Arial" w:cs="Arial"/>
          <w:sz w:val="24"/>
          <w:szCs w:val="24"/>
          <w:lang w:val="id-ID"/>
        </w:rPr>
        <w:t>K</w:t>
      </w:r>
      <w:r w:rsidR="00DD7694">
        <w:rPr>
          <w:rFonts w:ascii="Arial" w:hAnsi="Arial" w:cs="Arial"/>
          <w:sz w:val="24"/>
          <w:szCs w:val="24"/>
        </w:rPr>
        <w:t>abupaten Bandung</w:t>
      </w:r>
      <w:bookmarkEnd w:id="0"/>
      <w:bookmarkEnd w:id="1"/>
      <w:r w:rsidR="00DD7694">
        <w:rPr>
          <w:rFonts w:ascii="Arial" w:hAnsi="Arial" w:cs="Arial"/>
          <w:sz w:val="24"/>
          <w:szCs w:val="24"/>
        </w:rPr>
        <w:t xml:space="preserve">. </w:t>
      </w:r>
    </w:p>
    <w:p w:rsidR="000D21B0" w:rsidRPr="00F97214" w:rsidRDefault="000D21B0" w:rsidP="000D21B0">
      <w:pPr>
        <w:spacing w:after="0" w:line="480" w:lineRule="auto"/>
        <w:jc w:val="both"/>
        <w:rPr>
          <w:rFonts w:ascii="Arial" w:hAnsi="Arial" w:cs="Arial"/>
          <w:sz w:val="24"/>
          <w:szCs w:val="24"/>
        </w:rPr>
      </w:pPr>
    </w:p>
    <w:p w:rsidR="00056CE1" w:rsidRPr="00F97214" w:rsidRDefault="00A54664" w:rsidP="000D21B0">
      <w:pPr>
        <w:pStyle w:val="ListParagraph"/>
        <w:numPr>
          <w:ilvl w:val="1"/>
          <w:numId w:val="16"/>
        </w:numPr>
        <w:spacing w:after="0" w:line="480" w:lineRule="auto"/>
        <w:jc w:val="both"/>
        <w:rPr>
          <w:rFonts w:ascii="Arial" w:hAnsi="Arial" w:cs="Arial"/>
          <w:b/>
          <w:sz w:val="24"/>
          <w:szCs w:val="24"/>
        </w:rPr>
      </w:pPr>
      <w:r w:rsidRPr="00F97214">
        <w:rPr>
          <w:rFonts w:ascii="Arial" w:hAnsi="Arial" w:cs="Arial"/>
          <w:b/>
          <w:sz w:val="24"/>
          <w:szCs w:val="24"/>
        </w:rPr>
        <w:t>Identifikasi, Pembatasan, dan Rumusan Masalah</w:t>
      </w:r>
    </w:p>
    <w:p w:rsidR="00FA6FA4" w:rsidRPr="00F97214" w:rsidRDefault="00FA6FA4" w:rsidP="00F97214">
      <w:pPr>
        <w:pStyle w:val="ListParagraph"/>
        <w:numPr>
          <w:ilvl w:val="2"/>
          <w:numId w:val="1"/>
        </w:numPr>
        <w:spacing w:after="0" w:line="456" w:lineRule="auto"/>
        <w:ind w:left="567" w:hanging="567"/>
        <w:jc w:val="both"/>
        <w:rPr>
          <w:rFonts w:ascii="Arial" w:hAnsi="Arial" w:cs="Arial"/>
          <w:b/>
          <w:sz w:val="24"/>
          <w:szCs w:val="24"/>
        </w:rPr>
      </w:pPr>
      <w:r w:rsidRPr="00F97214">
        <w:rPr>
          <w:rFonts w:ascii="Arial" w:hAnsi="Arial" w:cs="Arial"/>
          <w:b/>
          <w:sz w:val="24"/>
          <w:szCs w:val="24"/>
        </w:rPr>
        <w:t>Identifikasi Masalah</w:t>
      </w:r>
    </w:p>
    <w:p w:rsidR="00EC5592" w:rsidRPr="00F97214" w:rsidRDefault="00A54664" w:rsidP="00F97214">
      <w:pPr>
        <w:autoSpaceDE w:val="0"/>
        <w:autoSpaceDN w:val="0"/>
        <w:adjustRightInd w:val="0"/>
        <w:spacing w:after="0" w:line="456" w:lineRule="auto"/>
        <w:ind w:firstLine="720"/>
        <w:jc w:val="both"/>
        <w:rPr>
          <w:rFonts w:ascii="Arial" w:eastAsia="Times New Roman" w:hAnsi="Arial" w:cs="Arial"/>
          <w:sz w:val="24"/>
          <w:szCs w:val="24"/>
        </w:rPr>
      </w:pPr>
      <w:r w:rsidRPr="00F97214">
        <w:rPr>
          <w:rFonts w:ascii="Arial" w:eastAsia="Times New Roman" w:hAnsi="Arial" w:cs="Arial"/>
          <w:sz w:val="24"/>
          <w:szCs w:val="24"/>
        </w:rPr>
        <w:t>Keberadaan</w:t>
      </w:r>
      <w:r w:rsidR="00DE0E6B" w:rsidRPr="00F97214">
        <w:rPr>
          <w:rFonts w:ascii="Arial" w:eastAsia="Times New Roman" w:hAnsi="Arial" w:cs="Arial"/>
          <w:sz w:val="24"/>
          <w:szCs w:val="24"/>
        </w:rPr>
        <w:t xml:space="preserve"> para per</w:t>
      </w:r>
      <w:r w:rsidR="00F97214">
        <w:rPr>
          <w:rFonts w:ascii="Arial" w:eastAsia="Times New Roman" w:hAnsi="Arial" w:cs="Arial"/>
          <w:sz w:val="24"/>
          <w:szCs w:val="24"/>
        </w:rPr>
        <w:t xml:space="preserve">ajin atau pengusaha kaos sablon atau </w:t>
      </w:r>
      <w:r w:rsidR="00DE0E6B" w:rsidRPr="00F97214">
        <w:rPr>
          <w:rFonts w:ascii="Arial" w:eastAsia="Times New Roman" w:hAnsi="Arial" w:cs="Arial"/>
          <w:sz w:val="24"/>
          <w:szCs w:val="24"/>
        </w:rPr>
        <w:t>cetakan</w:t>
      </w:r>
      <w:r w:rsidR="00DA407C" w:rsidRPr="00F97214">
        <w:rPr>
          <w:rFonts w:ascii="Arial" w:eastAsia="Times New Roman" w:hAnsi="Arial" w:cs="Arial"/>
          <w:sz w:val="24"/>
          <w:szCs w:val="24"/>
        </w:rPr>
        <w:t xml:space="preserve"> di Kabupaten Bandung</w:t>
      </w:r>
      <w:r w:rsidR="00DE0E6B" w:rsidRPr="00F97214">
        <w:rPr>
          <w:rFonts w:ascii="Arial" w:eastAsia="Times New Roman" w:hAnsi="Arial" w:cs="Arial"/>
          <w:sz w:val="24"/>
          <w:szCs w:val="24"/>
        </w:rPr>
        <w:t xml:space="preserve"> pada hakikatnya memiliki peran yang sangat penting dalam </w:t>
      </w:r>
      <w:r w:rsidR="00DA407C" w:rsidRPr="00F97214">
        <w:rPr>
          <w:rFonts w:ascii="Arial" w:eastAsia="Times New Roman" w:hAnsi="Arial" w:cs="Arial"/>
          <w:sz w:val="24"/>
          <w:szCs w:val="24"/>
        </w:rPr>
        <w:t xml:space="preserve">memberikan </w:t>
      </w:r>
      <w:r w:rsidR="00DE0E6B" w:rsidRPr="00F97214">
        <w:rPr>
          <w:rFonts w:ascii="Arial" w:eastAsia="Times New Roman" w:hAnsi="Arial" w:cs="Arial"/>
          <w:sz w:val="24"/>
          <w:szCs w:val="24"/>
        </w:rPr>
        <w:t xml:space="preserve">kontribusinya </w:t>
      </w:r>
      <w:r w:rsidR="00DA407C" w:rsidRPr="00F97214">
        <w:rPr>
          <w:rFonts w:ascii="Arial" w:eastAsia="Times New Roman" w:hAnsi="Arial" w:cs="Arial"/>
          <w:sz w:val="24"/>
          <w:szCs w:val="24"/>
        </w:rPr>
        <w:t xml:space="preserve">pada </w:t>
      </w:r>
      <w:r w:rsidR="00DE0E6B" w:rsidRPr="00F97214">
        <w:rPr>
          <w:rFonts w:ascii="Arial" w:eastAsia="Times New Roman" w:hAnsi="Arial" w:cs="Arial"/>
          <w:sz w:val="24"/>
          <w:szCs w:val="24"/>
        </w:rPr>
        <w:t>perekonomian daerah maupun pada penyerapan angkatan kerja</w:t>
      </w:r>
      <w:r w:rsidR="00DA407C" w:rsidRPr="00F97214">
        <w:rPr>
          <w:rFonts w:ascii="Arial" w:eastAsia="Times New Roman" w:hAnsi="Arial" w:cs="Arial"/>
          <w:sz w:val="24"/>
          <w:szCs w:val="24"/>
        </w:rPr>
        <w:t xml:space="preserve"> yang tersedia di Kota dan </w:t>
      </w:r>
      <w:r w:rsidR="004D3F93" w:rsidRPr="00F97214">
        <w:rPr>
          <w:rFonts w:ascii="Arial" w:eastAsia="Times New Roman" w:hAnsi="Arial" w:cs="Arial"/>
          <w:sz w:val="24"/>
          <w:szCs w:val="24"/>
        </w:rPr>
        <w:t>K</w:t>
      </w:r>
      <w:r w:rsidR="00DA407C" w:rsidRPr="00F97214">
        <w:rPr>
          <w:rFonts w:ascii="Arial" w:eastAsia="Times New Roman" w:hAnsi="Arial" w:cs="Arial"/>
          <w:sz w:val="24"/>
          <w:szCs w:val="24"/>
        </w:rPr>
        <w:t>abupaten Bandung. Selain mampu</w:t>
      </w:r>
      <w:r w:rsidR="002A19E2" w:rsidRPr="00F97214">
        <w:rPr>
          <w:rFonts w:ascii="Arial" w:eastAsia="Times New Roman" w:hAnsi="Arial" w:cs="Arial"/>
          <w:sz w:val="24"/>
          <w:szCs w:val="24"/>
        </w:rPr>
        <w:t xml:space="preserve"> menyerap sejumlah angkatan kerja yang tersedia di Kota dan Kabupaten Bandung, mereka pun secara simultan memiliki kemampuan untuk </w:t>
      </w:r>
      <w:r w:rsidR="004D3F93" w:rsidRPr="00F97214">
        <w:rPr>
          <w:rFonts w:ascii="Arial" w:eastAsia="Times New Roman" w:hAnsi="Arial" w:cs="Arial"/>
          <w:sz w:val="24"/>
          <w:szCs w:val="24"/>
        </w:rPr>
        <w:t xml:space="preserve">turut menciptakan </w:t>
      </w:r>
      <w:r w:rsidR="002A19E2" w:rsidRPr="00F97214">
        <w:rPr>
          <w:rFonts w:ascii="Arial" w:eastAsia="Times New Roman" w:hAnsi="Arial" w:cs="Arial"/>
          <w:sz w:val="24"/>
          <w:szCs w:val="24"/>
        </w:rPr>
        <w:t>ketersediaan sandang yang harganya relatif terjangkau oleh m</w:t>
      </w:r>
      <w:r w:rsidR="004F3F98" w:rsidRPr="00F97214">
        <w:rPr>
          <w:rFonts w:ascii="Arial" w:eastAsia="Times New Roman" w:hAnsi="Arial" w:cs="Arial"/>
          <w:sz w:val="24"/>
          <w:szCs w:val="24"/>
        </w:rPr>
        <w:t>a</w:t>
      </w:r>
      <w:r w:rsidR="002A19E2" w:rsidRPr="00F97214">
        <w:rPr>
          <w:rFonts w:ascii="Arial" w:eastAsia="Times New Roman" w:hAnsi="Arial" w:cs="Arial"/>
          <w:sz w:val="24"/>
          <w:szCs w:val="24"/>
        </w:rPr>
        <w:t xml:space="preserve">syarakat, rumah </w:t>
      </w:r>
      <w:r w:rsidR="002A19E2" w:rsidRPr="00F97214">
        <w:rPr>
          <w:rFonts w:ascii="Arial" w:eastAsia="Times New Roman" w:hAnsi="Arial" w:cs="Arial"/>
          <w:sz w:val="24"/>
          <w:szCs w:val="24"/>
        </w:rPr>
        <w:lastRenderedPageBreak/>
        <w:t xml:space="preserve">tangga/inividual maupun organisasional, baik </w:t>
      </w:r>
      <w:r w:rsidR="004F3F98" w:rsidRPr="00F97214">
        <w:rPr>
          <w:rFonts w:ascii="Arial" w:eastAsia="Times New Roman" w:hAnsi="Arial" w:cs="Arial"/>
          <w:sz w:val="24"/>
          <w:szCs w:val="24"/>
        </w:rPr>
        <w:t xml:space="preserve">organisasi </w:t>
      </w:r>
      <w:r w:rsidR="002A19E2" w:rsidRPr="00F97214">
        <w:rPr>
          <w:rFonts w:ascii="Arial" w:eastAsia="Times New Roman" w:hAnsi="Arial" w:cs="Arial"/>
          <w:sz w:val="24"/>
          <w:szCs w:val="24"/>
        </w:rPr>
        <w:t xml:space="preserve">bisnis maupun </w:t>
      </w:r>
      <w:r w:rsidR="004F3F98" w:rsidRPr="00F97214">
        <w:rPr>
          <w:rFonts w:ascii="Arial" w:eastAsia="Times New Roman" w:hAnsi="Arial" w:cs="Arial"/>
          <w:sz w:val="24"/>
          <w:szCs w:val="24"/>
        </w:rPr>
        <w:t xml:space="preserve">organisasi </w:t>
      </w:r>
      <w:r w:rsidR="003013E4">
        <w:rPr>
          <w:rFonts w:ascii="Arial" w:eastAsia="Times New Roman" w:hAnsi="Arial" w:cs="Arial"/>
          <w:sz w:val="24"/>
          <w:szCs w:val="24"/>
        </w:rPr>
        <w:t>publik</w:t>
      </w:r>
      <w:r w:rsidR="00820772" w:rsidRPr="00F97214">
        <w:rPr>
          <w:rFonts w:ascii="Arial" w:eastAsia="Times New Roman" w:hAnsi="Arial" w:cs="Arial"/>
          <w:sz w:val="24"/>
          <w:szCs w:val="24"/>
        </w:rPr>
        <w:t xml:space="preserve"> seperti salah satunya adalah sekolah.</w:t>
      </w:r>
    </w:p>
    <w:p w:rsidR="00BA610D" w:rsidRPr="00F97214" w:rsidRDefault="005974FD" w:rsidP="00F97214">
      <w:pPr>
        <w:autoSpaceDE w:val="0"/>
        <w:autoSpaceDN w:val="0"/>
        <w:adjustRightInd w:val="0"/>
        <w:spacing w:after="0" w:line="456" w:lineRule="auto"/>
        <w:ind w:firstLine="720"/>
        <w:jc w:val="both"/>
        <w:rPr>
          <w:rFonts w:ascii="Arial" w:eastAsia="Times New Roman" w:hAnsi="Arial" w:cs="Arial"/>
          <w:sz w:val="24"/>
          <w:szCs w:val="24"/>
        </w:rPr>
      </w:pPr>
      <w:r w:rsidRPr="00F97214">
        <w:rPr>
          <w:rFonts w:ascii="Arial" w:eastAsia="Times New Roman" w:hAnsi="Arial" w:cs="Arial"/>
          <w:sz w:val="24"/>
          <w:szCs w:val="24"/>
        </w:rPr>
        <w:t xml:space="preserve"> </w:t>
      </w:r>
      <w:r w:rsidR="004F3F98" w:rsidRPr="00F97214">
        <w:rPr>
          <w:rFonts w:ascii="Arial" w:eastAsia="Times New Roman" w:hAnsi="Arial" w:cs="Arial"/>
          <w:sz w:val="24"/>
          <w:szCs w:val="24"/>
        </w:rPr>
        <w:t>P</w:t>
      </w:r>
      <w:r w:rsidR="00CA7A1B" w:rsidRPr="00F97214">
        <w:rPr>
          <w:rFonts w:ascii="Arial" w:eastAsia="Times New Roman" w:hAnsi="Arial" w:cs="Arial"/>
          <w:sz w:val="24"/>
          <w:szCs w:val="24"/>
        </w:rPr>
        <w:t>asar individual maupun organisasional, keduanya memiliki tuntutan y</w:t>
      </w:r>
      <w:r w:rsidR="000D7841" w:rsidRPr="00F97214">
        <w:rPr>
          <w:rFonts w:ascii="Arial" w:eastAsia="Times New Roman" w:hAnsi="Arial" w:cs="Arial"/>
          <w:sz w:val="24"/>
          <w:szCs w:val="24"/>
        </w:rPr>
        <w:t>a</w:t>
      </w:r>
      <w:r w:rsidR="00CA7A1B" w:rsidRPr="00F97214">
        <w:rPr>
          <w:rFonts w:ascii="Arial" w:eastAsia="Times New Roman" w:hAnsi="Arial" w:cs="Arial"/>
          <w:sz w:val="24"/>
          <w:szCs w:val="24"/>
        </w:rPr>
        <w:t xml:space="preserve">ng </w:t>
      </w:r>
      <w:r w:rsidR="00413332" w:rsidRPr="00F97214">
        <w:rPr>
          <w:rFonts w:ascii="Arial" w:eastAsia="Times New Roman" w:hAnsi="Arial" w:cs="Arial"/>
          <w:sz w:val="24"/>
          <w:szCs w:val="24"/>
        </w:rPr>
        <w:t xml:space="preserve">relatif berbeda </w:t>
      </w:r>
      <w:r w:rsidR="00CA7A1B" w:rsidRPr="00F97214">
        <w:rPr>
          <w:rFonts w:ascii="Arial" w:eastAsia="Times New Roman" w:hAnsi="Arial" w:cs="Arial"/>
          <w:sz w:val="24"/>
          <w:szCs w:val="24"/>
        </w:rPr>
        <w:t>terhadap atribut kaos yang diha</w:t>
      </w:r>
      <w:r w:rsidR="000D7841" w:rsidRPr="00F97214">
        <w:rPr>
          <w:rFonts w:ascii="Arial" w:eastAsia="Times New Roman" w:hAnsi="Arial" w:cs="Arial"/>
          <w:sz w:val="24"/>
          <w:szCs w:val="24"/>
        </w:rPr>
        <w:t>s</w:t>
      </w:r>
      <w:r w:rsidR="00CA7A1B" w:rsidRPr="00F97214">
        <w:rPr>
          <w:rFonts w:ascii="Arial" w:eastAsia="Times New Roman" w:hAnsi="Arial" w:cs="Arial"/>
          <w:sz w:val="24"/>
          <w:szCs w:val="24"/>
        </w:rPr>
        <w:t>il</w:t>
      </w:r>
      <w:r w:rsidR="000D7841" w:rsidRPr="00F97214">
        <w:rPr>
          <w:rFonts w:ascii="Arial" w:eastAsia="Times New Roman" w:hAnsi="Arial" w:cs="Arial"/>
          <w:sz w:val="24"/>
          <w:szCs w:val="24"/>
        </w:rPr>
        <w:t xml:space="preserve">kan pengusaha kaos </w:t>
      </w:r>
      <w:r w:rsidR="00413332" w:rsidRPr="00F97214">
        <w:rPr>
          <w:rFonts w:ascii="Arial" w:eastAsia="Times New Roman" w:hAnsi="Arial" w:cs="Arial"/>
          <w:sz w:val="24"/>
          <w:szCs w:val="24"/>
        </w:rPr>
        <w:t xml:space="preserve">baik yang ada </w:t>
      </w:r>
      <w:r w:rsidR="000D7841" w:rsidRPr="00F97214">
        <w:rPr>
          <w:rFonts w:ascii="Arial" w:eastAsia="Times New Roman" w:hAnsi="Arial" w:cs="Arial"/>
          <w:sz w:val="24"/>
          <w:szCs w:val="24"/>
        </w:rPr>
        <w:t xml:space="preserve">di </w:t>
      </w:r>
      <w:proofErr w:type="gramStart"/>
      <w:r w:rsidR="000D7841" w:rsidRPr="00F97214">
        <w:rPr>
          <w:rFonts w:ascii="Arial" w:eastAsia="Times New Roman" w:hAnsi="Arial" w:cs="Arial"/>
          <w:sz w:val="24"/>
          <w:szCs w:val="24"/>
        </w:rPr>
        <w:t>kota</w:t>
      </w:r>
      <w:proofErr w:type="gramEnd"/>
      <w:r w:rsidR="000D7841" w:rsidRPr="00F97214">
        <w:rPr>
          <w:rFonts w:ascii="Arial" w:eastAsia="Times New Roman" w:hAnsi="Arial" w:cs="Arial"/>
          <w:sz w:val="24"/>
          <w:szCs w:val="24"/>
        </w:rPr>
        <w:t xml:space="preserve"> </w:t>
      </w:r>
      <w:r w:rsidR="00413332" w:rsidRPr="00F97214">
        <w:rPr>
          <w:rFonts w:ascii="Arial" w:eastAsia="Times New Roman" w:hAnsi="Arial" w:cs="Arial"/>
          <w:sz w:val="24"/>
          <w:szCs w:val="24"/>
        </w:rPr>
        <w:t xml:space="preserve">Bandung </w:t>
      </w:r>
      <w:r w:rsidR="000D7841" w:rsidRPr="00F97214">
        <w:rPr>
          <w:rFonts w:ascii="Arial" w:eastAsia="Times New Roman" w:hAnsi="Arial" w:cs="Arial"/>
          <w:sz w:val="24"/>
          <w:szCs w:val="24"/>
        </w:rPr>
        <w:t xml:space="preserve">maupun </w:t>
      </w:r>
      <w:r w:rsidR="00413332" w:rsidRPr="00F97214">
        <w:rPr>
          <w:rFonts w:ascii="Arial" w:eastAsia="Times New Roman" w:hAnsi="Arial" w:cs="Arial"/>
          <w:sz w:val="24"/>
          <w:szCs w:val="24"/>
        </w:rPr>
        <w:t>di K</w:t>
      </w:r>
      <w:r w:rsidR="000D7841" w:rsidRPr="00F97214">
        <w:rPr>
          <w:rFonts w:ascii="Arial" w:eastAsia="Times New Roman" w:hAnsi="Arial" w:cs="Arial"/>
          <w:sz w:val="24"/>
          <w:szCs w:val="24"/>
        </w:rPr>
        <w:t xml:space="preserve">abupaten </w:t>
      </w:r>
      <w:r w:rsidR="00413332" w:rsidRPr="00F97214">
        <w:rPr>
          <w:rFonts w:ascii="Arial" w:eastAsia="Times New Roman" w:hAnsi="Arial" w:cs="Arial"/>
          <w:sz w:val="24"/>
          <w:szCs w:val="24"/>
        </w:rPr>
        <w:t xml:space="preserve">Bandung. Perbedaan tersebut terutama disebabkan oleh motif </w:t>
      </w:r>
      <w:r w:rsidR="008350D0">
        <w:rPr>
          <w:rFonts w:ascii="Arial" w:eastAsia="Times New Roman" w:hAnsi="Arial" w:cs="Arial"/>
          <w:sz w:val="24"/>
          <w:szCs w:val="24"/>
        </w:rPr>
        <w:t>dan</w:t>
      </w:r>
      <w:r w:rsidR="00413332" w:rsidRPr="00F97214">
        <w:rPr>
          <w:rFonts w:ascii="Arial" w:eastAsia="Times New Roman" w:hAnsi="Arial" w:cs="Arial"/>
          <w:sz w:val="24"/>
          <w:szCs w:val="24"/>
        </w:rPr>
        <w:t xml:space="preserve"> tujuan pembelian </w:t>
      </w:r>
      <w:r w:rsidR="00977EDD" w:rsidRPr="00F97214">
        <w:rPr>
          <w:rFonts w:ascii="Arial" w:eastAsia="Times New Roman" w:hAnsi="Arial" w:cs="Arial"/>
          <w:sz w:val="24"/>
          <w:szCs w:val="24"/>
        </w:rPr>
        <w:t>mereka.</w:t>
      </w:r>
      <w:r w:rsidR="00413332" w:rsidRPr="00F97214">
        <w:rPr>
          <w:rFonts w:ascii="Arial" w:eastAsia="Times New Roman" w:hAnsi="Arial" w:cs="Arial"/>
          <w:sz w:val="24"/>
          <w:szCs w:val="24"/>
        </w:rPr>
        <w:t xml:space="preserve"> Motif pembeli individual umumnya bersifat emosional</w:t>
      </w:r>
      <w:r w:rsidRPr="00F97214">
        <w:rPr>
          <w:rFonts w:ascii="Arial" w:eastAsia="Times New Roman" w:hAnsi="Arial" w:cs="Arial"/>
          <w:sz w:val="24"/>
          <w:szCs w:val="24"/>
        </w:rPr>
        <w:t xml:space="preserve"> sedangkan motif pembelian pasar organisasional atau institusional adalah bersifat rasional</w:t>
      </w:r>
      <w:r w:rsidR="00977EDD" w:rsidRPr="00F97214">
        <w:rPr>
          <w:rFonts w:ascii="Arial" w:eastAsia="Times New Roman" w:hAnsi="Arial" w:cs="Arial"/>
          <w:sz w:val="24"/>
          <w:szCs w:val="24"/>
        </w:rPr>
        <w:t xml:space="preserve">. </w:t>
      </w:r>
    </w:p>
    <w:p w:rsidR="009F15CD" w:rsidRPr="00F97214" w:rsidRDefault="00B3384B" w:rsidP="00F97214">
      <w:pPr>
        <w:autoSpaceDE w:val="0"/>
        <w:autoSpaceDN w:val="0"/>
        <w:adjustRightInd w:val="0"/>
        <w:spacing w:after="0" w:line="480" w:lineRule="auto"/>
        <w:ind w:firstLine="720"/>
        <w:jc w:val="both"/>
        <w:rPr>
          <w:rFonts w:ascii="Arial" w:eastAsia="Times New Roman" w:hAnsi="Arial" w:cs="Arial"/>
          <w:sz w:val="24"/>
          <w:szCs w:val="24"/>
        </w:rPr>
      </w:pPr>
      <w:r w:rsidRPr="00F97214">
        <w:rPr>
          <w:rFonts w:ascii="Arial" w:eastAsia="Times New Roman" w:hAnsi="Arial" w:cs="Arial"/>
          <w:sz w:val="24"/>
          <w:szCs w:val="24"/>
        </w:rPr>
        <w:t xml:space="preserve">Beberapa karateristik umum </w:t>
      </w:r>
      <w:r w:rsidR="00BA610D" w:rsidRPr="00F97214">
        <w:rPr>
          <w:rFonts w:ascii="Arial" w:eastAsia="Times New Roman" w:hAnsi="Arial" w:cs="Arial"/>
          <w:sz w:val="24"/>
          <w:szCs w:val="24"/>
        </w:rPr>
        <w:t xml:space="preserve">lainnya </w:t>
      </w:r>
      <w:r w:rsidRPr="00F97214">
        <w:rPr>
          <w:rFonts w:ascii="Arial" w:eastAsia="Times New Roman" w:hAnsi="Arial" w:cs="Arial"/>
          <w:sz w:val="24"/>
          <w:szCs w:val="24"/>
        </w:rPr>
        <w:t xml:space="preserve">dari pasar organisasional </w:t>
      </w:r>
      <w:r w:rsidR="008350D0">
        <w:rPr>
          <w:rFonts w:ascii="Arial" w:eastAsia="Times New Roman" w:hAnsi="Arial" w:cs="Arial"/>
          <w:sz w:val="24"/>
          <w:szCs w:val="24"/>
        </w:rPr>
        <w:t>dan</w:t>
      </w:r>
      <w:r w:rsidR="00BA610D" w:rsidRPr="00F97214">
        <w:rPr>
          <w:rFonts w:ascii="Arial" w:eastAsia="Times New Roman" w:hAnsi="Arial" w:cs="Arial"/>
          <w:sz w:val="24"/>
          <w:szCs w:val="24"/>
        </w:rPr>
        <w:t xml:space="preserve"> institusional nampaknya sudah dikenal dan dipahami oleh para pengusaha kaos sablon/cetakan </w:t>
      </w:r>
      <w:r w:rsidR="00296CDF" w:rsidRPr="00F97214">
        <w:rPr>
          <w:rFonts w:ascii="Arial" w:eastAsia="Times New Roman" w:hAnsi="Arial" w:cs="Arial"/>
          <w:sz w:val="24"/>
          <w:szCs w:val="24"/>
        </w:rPr>
        <w:t xml:space="preserve">yang beroperasi </w:t>
      </w:r>
      <w:r w:rsidR="00BA610D" w:rsidRPr="00F97214">
        <w:rPr>
          <w:rFonts w:ascii="Arial" w:eastAsia="Times New Roman" w:hAnsi="Arial" w:cs="Arial"/>
          <w:sz w:val="24"/>
          <w:szCs w:val="24"/>
        </w:rPr>
        <w:t xml:space="preserve">di Jln. </w:t>
      </w:r>
      <w:r w:rsidR="00296CDF" w:rsidRPr="00F97214">
        <w:rPr>
          <w:rFonts w:ascii="Arial" w:eastAsia="Times New Roman" w:hAnsi="Arial" w:cs="Arial"/>
          <w:sz w:val="24"/>
          <w:szCs w:val="24"/>
        </w:rPr>
        <w:t xml:space="preserve">Suci Kota Bandung maupun yang berada di </w:t>
      </w:r>
      <w:r w:rsidR="00F77EF5">
        <w:rPr>
          <w:rFonts w:ascii="Arial" w:eastAsia="Times New Roman" w:hAnsi="Arial" w:cs="Arial"/>
          <w:sz w:val="24"/>
          <w:szCs w:val="24"/>
        </w:rPr>
        <w:t>Kabupaten Bandung</w:t>
      </w:r>
      <w:r w:rsidR="00296CDF" w:rsidRPr="00F97214">
        <w:rPr>
          <w:rFonts w:ascii="Arial" w:eastAsia="Times New Roman" w:hAnsi="Arial" w:cs="Arial"/>
          <w:sz w:val="24"/>
          <w:szCs w:val="24"/>
        </w:rPr>
        <w:t xml:space="preserve"> Kabupaten Bandung, namun untuk mengenal dan memahami secara komprehensif mengenai karakteristik pasar potensial </w:t>
      </w:r>
      <w:r w:rsidR="00D72DA7" w:rsidRPr="00F97214">
        <w:rPr>
          <w:rFonts w:ascii="Arial" w:eastAsia="Times New Roman" w:hAnsi="Arial" w:cs="Arial"/>
          <w:sz w:val="24"/>
          <w:szCs w:val="24"/>
        </w:rPr>
        <w:t xml:space="preserve">berupa </w:t>
      </w:r>
      <w:r w:rsidR="00D72DA7" w:rsidRPr="00F97214">
        <w:rPr>
          <w:rFonts w:ascii="Arial" w:eastAsia="Times New Roman" w:hAnsi="Arial" w:cs="Arial"/>
          <w:i/>
          <w:sz w:val="24"/>
          <w:szCs w:val="24"/>
        </w:rPr>
        <w:t xml:space="preserve">team </w:t>
      </w:r>
      <w:r w:rsidR="00D72DA7" w:rsidRPr="00F97214">
        <w:rPr>
          <w:rFonts w:ascii="Arial" w:eastAsia="Times New Roman" w:hAnsi="Arial" w:cs="Arial"/>
          <w:sz w:val="24"/>
          <w:szCs w:val="24"/>
        </w:rPr>
        <w:t xml:space="preserve">sukses </w:t>
      </w:r>
      <w:r w:rsidR="00376E0C">
        <w:rPr>
          <w:rFonts w:ascii="Arial" w:eastAsia="Times New Roman" w:hAnsi="Arial" w:cs="Arial"/>
          <w:sz w:val="24"/>
          <w:szCs w:val="24"/>
        </w:rPr>
        <w:t>kandidat pejabat publik</w:t>
      </w:r>
      <w:r w:rsidR="00D72DA7" w:rsidRPr="00F97214">
        <w:rPr>
          <w:rFonts w:ascii="Arial" w:eastAsia="Times New Roman" w:hAnsi="Arial" w:cs="Arial"/>
          <w:sz w:val="24"/>
          <w:szCs w:val="24"/>
        </w:rPr>
        <w:t xml:space="preserve"> tidaklah mudah, terutama yang berkenaan dengan: sifat permintaannya (apakah bersifat turunan atau tidak</w:t>
      </w:r>
      <w:r w:rsidR="00481570" w:rsidRPr="00F97214">
        <w:rPr>
          <w:rFonts w:ascii="Arial" w:eastAsia="Times New Roman" w:hAnsi="Arial" w:cs="Arial"/>
          <w:sz w:val="24"/>
          <w:szCs w:val="24"/>
        </w:rPr>
        <w:t>,</w:t>
      </w:r>
      <w:r w:rsidR="00D72DA7" w:rsidRPr="00F97214">
        <w:rPr>
          <w:rFonts w:ascii="Arial" w:eastAsia="Times New Roman" w:hAnsi="Arial" w:cs="Arial"/>
          <w:sz w:val="24"/>
          <w:szCs w:val="24"/>
        </w:rPr>
        <w:t xml:space="preserve"> elastis ataukah inelastis</w:t>
      </w:r>
      <w:r w:rsidR="00481570" w:rsidRPr="00F97214">
        <w:rPr>
          <w:rFonts w:ascii="Arial" w:eastAsia="Times New Roman" w:hAnsi="Arial" w:cs="Arial"/>
          <w:sz w:val="24"/>
          <w:szCs w:val="24"/>
        </w:rPr>
        <w:t>,</w:t>
      </w:r>
      <w:r w:rsidR="00D72DA7" w:rsidRPr="00F97214">
        <w:rPr>
          <w:rFonts w:ascii="Arial" w:eastAsia="Times New Roman" w:hAnsi="Arial" w:cs="Arial"/>
          <w:sz w:val="24"/>
          <w:szCs w:val="24"/>
        </w:rPr>
        <w:t xml:space="preserve"> </w:t>
      </w:r>
      <w:r w:rsidR="00481570" w:rsidRPr="00F97214">
        <w:rPr>
          <w:rFonts w:ascii="Arial" w:eastAsia="Times New Roman" w:hAnsi="Arial" w:cs="Arial"/>
          <w:sz w:val="24"/>
          <w:szCs w:val="24"/>
        </w:rPr>
        <w:t xml:space="preserve">diperlukan atau tidak </w:t>
      </w:r>
      <w:r w:rsidR="00D72DA7" w:rsidRPr="00F97214">
        <w:rPr>
          <w:rFonts w:ascii="Arial" w:eastAsia="Times New Roman" w:hAnsi="Arial" w:cs="Arial"/>
          <w:sz w:val="24"/>
          <w:szCs w:val="24"/>
        </w:rPr>
        <w:t>i</w:t>
      </w:r>
      <w:r w:rsidR="00830C76" w:rsidRPr="00F97214">
        <w:rPr>
          <w:rFonts w:ascii="Arial" w:eastAsia="Times New Roman" w:hAnsi="Arial" w:cs="Arial"/>
          <w:sz w:val="24"/>
          <w:szCs w:val="24"/>
        </w:rPr>
        <w:t>n</w:t>
      </w:r>
      <w:r w:rsidR="00D72DA7" w:rsidRPr="00F97214">
        <w:rPr>
          <w:rFonts w:ascii="Arial" w:eastAsia="Times New Roman" w:hAnsi="Arial" w:cs="Arial"/>
          <w:sz w:val="24"/>
          <w:szCs w:val="24"/>
        </w:rPr>
        <w:t>strument penawaran)</w:t>
      </w:r>
      <w:r w:rsidR="00481570" w:rsidRPr="00F97214">
        <w:rPr>
          <w:rFonts w:ascii="Arial" w:eastAsia="Times New Roman" w:hAnsi="Arial" w:cs="Arial"/>
          <w:sz w:val="24"/>
          <w:szCs w:val="24"/>
        </w:rPr>
        <w:t>;</w:t>
      </w:r>
      <w:r w:rsidR="00D72DA7" w:rsidRPr="00F97214">
        <w:rPr>
          <w:rFonts w:ascii="Arial" w:eastAsia="Times New Roman" w:hAnsi="Arial" w:cs="Arial"/>
          <w:sz w:val="24"/>
          <w:szCs w:val="24"/>
        </w:rPr>
        <w:t xml:space="preserve"> situasi pembeliannya (sejauhmana pengalaman mereka dalam pembelian</w:t>
      </w:r>
      <w:r w:rsidR="00481570" w:rsidRPr="00F97214">
        <w:rPr>
          <w:rFonts w:ascii="Arial" w:eastAsia="Times New Roman" w:hAnsi="Arial" w:cs="Arial"/>
          <w:sz w:val="24"/>
          <w:szCs w:val="24"/>
        </w:rPr>
        <w:t>nya</w:t>
      </w:r>
      <w:r w:rsidR="000522AA" w:rsidRPr="00F97214">
        <w:rPr>
          <w:rFonts w:ascii="Arial" w:eastAsia="Times New Roman" w:hAnsi="Arial" w:cs="Arial"/>
          <w:sz w:val="24"/>
          <w:szCs w:val="24"/>
        </w:rPr>
        <w:t>)</w:t>
      </w:r>
      <w:r w:rsidR="00481570" w:rsidRPr="00F97214">
        <w:rPr>
          <w:rFonts w:ascii="Arial" w:eastAsia="Times New Roman" w:hAnsi="Arial" w:cs="Arial"/>
          <w:sz w:val="24"/>
          <w:szCs w:val="24"/>
        </w:rPr>
        <w:t>;</w:t>
      </w:r>
      <w:r w:rsidR="00055265" w:rsidRPr="00F97214">
        <w:rPr>
          <w:rFonts w:ascii="Arial" w:eastAsia="Times New Roman" w:hAnsi="Arial" w:cs="Arial"/>
          <w:sz w:val="24"/>
          <w:szCs w:val="24"/>
        </w:rPr>
        <w:t xml:space="preserve"> peran-peran yang dimainkan anggota </w:t>
      </w:r>
      <w:r w:rsidR="000522AA" w:rsidRPr="00F97214">
        <w:rPr>
          <w:rFonts w:ascii="Arial" w:eastAsia="Times New Roman" w:hAnsi="Arial" w:cs="Arial"/>
          <w:sz w:val="24"/>
          <w:szCs w:val="24"/>
        </w:rPr>
        <w:t>bagian</w:t>
      </w:r>
      <w:r w:rsidR="00055265" w:rsidRPr="00F97214">
        <w:rPr>
          <w:rFonts w:ascii="Arial" w:eastAsia="Times New Roman" w:hAnsi="Arial" w:cs="Arial"/>
          <w:sz w:val="24"/>
          <w:szCs w:val="24"/>
        </w:rPr>
        <w:t xml:space="preserve"> pembelian</w:t>
      </w:r>
      <w:r w:rsidR="000522AA" w:rsidRPr="00F97214">
        <w:rPr>
          <w:rFonts w:ascii="Arial" w:eastAsia="Times New Roman" w:hAnsi="Arial" w:cs="Arial"/>
          <w:sz w:val="24"/>
          <w:szCs w:val="24"/>
        </w:rPr>
        <w:t>; serta proses pembeli</w:t>
      </w:r>
      <w:r w:rsidR="00205A7E" w:rsidRPr="00F97214">
        <w:rPr>
          <w:rFonts w:ascii="Arial" w:eastAsia="Times New Roman" w:hAnsi="Arial" w:cs="Arial"/>
          <w:sz w:val="24"/>
          <w:szCs w:val="24"/>
        </w:rPr>
        <w:t>a</w:t>
      </w:r>
      <w:r w:rsidR="000522AA" w:rsidRPr="00F97214">
        <w:rPr>
          <w:rFonts w:ascii="Arial" w:eastAsia="Times New Roman" w:hAnsi="Arial" w:cs="Arial"/>
          <w:sz w:val="24"/>
          <w:szCs w:val="24"/>
        </w:rPr>
        <w:t>nnya. Hal-hal seperti ini nampaknya belum sepenuhnya</w:t>
      </w:r>
      <w:r w:rsidR="00F442BE" w:rsidRPr="00F97214">
        <w:rPr>
          <w:rFonts w:ascii="Arial" w:eastAsia="Times New Roman" w:hAnsi="Arial" w:cs="Arial"/>
          <w:sz w:val="24"/>
          <w:szCs w:val="24"/>
        </w:rPr>
        <w:t xml:space="preserve"> dapat dipahami</w:t>
      </w:r>
      <w:r w:rsidR="000522AA" w:rsidRPr="00F97214">
        <w:rPr>
          <w:rFonts w:ascii="Arial" w:eastAsia="Times New Roman" w:hAnsi="Arial" w:cs="Arial"/>
          <w:sz w:val="24"/>
          <w:szCs w:val="24"/>
        </w:rPr>
        <w:t xml:space="preserve"> oleh para pengusaha kaos sablon/cetakan di Kota dan Kabupaten Bandung </w:t>
      </w:r>
      <w:r w:rsidR="00F442BE" w:rsidRPr="00F97214">
        <w:rPr>
          <w:rFonts w:ascii="Arial" w:eastAsia="Times New Roman" w:hAnsi="Arial" w:cs="Arial"/>
          <w:sz w:val="24"/>
          <w:szCs w:val="24"/>
        </w:rPr>
        <w:t xml:space="preserve">padahal pemahaman mengenai faktor-faktor tersebut merupakan hal penting untuk merumuskan </w:t>
      </w:r>
      <w:r w:rsidR="003013E4">
        <w:rPr>
          <w:rFonts w:ascii="Arial" w:eastAsia="Times New Roman" w:hAnsi="Arial" w:cs="Arial"/>
          <w:sz w:val="24"/>
          <w:szCs w:val="24"/>
        </w:rPr>
        <w:t>strategi program</w:t>
      </w:r>
      <w:r w:rsidR="00F442BE" w:rsidRPr="00F97214">
        <w:rPr>
          <w:rFonts w:ascii="Arial" w:eastAsia="Times New Roman" w:hAnsi="Arial" w:cs="Arial"/>
          <w:sz w:val="24"/>
          <w:szCs w:val="24"/>
        </w:rPr>
        <w:t xml:space="preserve"> yang efektif </w:t>
      </w:r>
      <w:r w:rsidR="00F442BE" w:rsidRPr="00F97214">
        <w:rPr>
          <w:rFonts w:ascii="Arial" w:eastAsia="Times New Roman" w:hAnsi="Arial" w:cs="Arial"/>
          <w:sz w:val="24"/>
          <w:szCs w:val="24"/>
        </w:rPr>
        <w:lastRenderedPageBreak/>
        <w:t>dalam memenuhi tuntutan pasar</w:t>
      </w:r>
      <w:r w:rsidR="009F15CD" w:rsidRPr="00F97214">
        <w:rPr>
          <w:rFonts w:ascii="Arial" w:eastAsia="Times New Roman" w:hAnsi="Arial" w:cs="Arial"/>
          <w:sz w:val="24"/>
          <w:szCs w:val="24"/>
        </w:rPr>
        <w:t xml:space="preserve"> saat in maupun kecenderungannya di masa mendatang</w:t>
      </w:r>
      <w:r w:rsidR="00F442BE" w:rsidRPr="00F97214">
        <w:rPr>
          <w:rFonts w:ascii="Arial" w:eastAsia="Times New Roman" w:hAnsi="Arial" w:cs="Arial"/>
          <w:sz w:val="24"/>
          <w:szCs w:val="24"/>
        </w:rPr>
        <w:t xml:space="preserve">. </w:t>
      </w:r>
    </w:p>
    <w:p w:rsidR="009F15CD" w:rsidRPr="00F97214" w:rsidRDefault="009F15CD" w:rsidP="00F97214">
      <w:pPr>
        <w:autoSpaceDE w:val="0"/>
        <w:autoSpaceDN w:val="0"/>
        <w:adjustRightInd w:val="0"/>
        <w:spacing w:after="0" w:line="480" w:lineRule="auto"/>
        <w:ind w:firstLine="720"/>
        <w:jc w:val="both"/>
        <w:rPr>
          <w:rFonts w:ascii="Arial" w:eastAsia="Times New Roman" w:hAnsi="Arial" w:cs="Arial"/>
          <w:sz w:val="24"/>
          <w:szCs w:val="24"/>
        </w:rPr>
      </w:pPr>
      <w:r w:rsidRPr="00F97214">
        <w:rPr>
          <w:rFonts w:ascii="Arial" w:eastAsia="Times New Roman" w:hAnsi="Arial" w:cs="Arial"/>
          <w:sz w:val="24"/>
          <w:szCs w:val="24"/>
        </w:rPr>
        <w:t xml:space="preserve">Di masa yang akan datang, atribut-atribut kaos kampanye belum tentu akan tetap seperti sekarang, yaitu </w:t>
      </w:r>
      <w:r w:rsidR="00E713B1" w:rsidRPr="00F97214">
        <w:rPr>
          <w:rFonts w:ascii="Arial" w:eastAsia="Times New Roman" w:hAnsi="Arial" w:cs="Arial"/>
          <w:sz w:val="24"/>
          <w:szCs w:val="24"/>
        </w:rPr>
        <w:t xml:space="preserve">yang lebih banyak menekankan pada aspek fungsinya sebagai media komunikasi dibanding pada aspek fungsional lainnya yaitu sebagai sandang yang memberikan kenyamanan dan estetika (enak dipandang dan enak </w:t>
      </w:r>
      <w:proofErr w:type="gramStart"/>
      <w:r w:rsidR="00E713B1" w:rsidRPr="00F97214">
        <w:rPr>
          <w:rFonts w:ascii="Arial" w:eastAsia="Times New Roman" w:hAnsi="Arial" w:cs="Arial"/>
          <w:sz w:val="24"/>
          <w:szCs w:val="24"/>
        </w:rPr>
        <w:t>disandang )</w:t>
      </w:r>
      <w:proofErr w:type="gramEnd"/>
      <w:r w:rsidR="00E713B1" w:rsidRPr="00F97214">
        <w:rPr>
          <w:rFonts w:ascii="Arial" w:eastAsia="Times New Roman" w:hAnsi="Arial" w:cs="Arial"/>
          <w:sz w:val="24"/>
          <w:szCs w:val="24"/>
        </w:rPr>
        <w:t>. Hal ini mungkin saja terjadi sebagai konsekuensi terjadinya perubahan</w:t>
      </w:r>
      <w:r w:rsidR="005D787D" w:rsidRPr="00F97214">
        <w:rPr>
          <w:rFonts w:ascii="Arial" w:eastAsia="Times New Roman" w:hAnsi="Arial" w:cs="Arial"/>
          <w:sz w:val="24"/>
          <w:szCs w:val="24"/>
        </w:rPr>
        <w:t xml:space="preserve"> kon</w:t>
      </w:r>
      <w:r w:rsidR="003013E4">
        <w:rPr>
          <w:rFonts w:ascii="Arial" w:eastAsia="Times New Roman" w:hAnsi="Arial" w:cs="Arial"/>
          <w:sz w:val="24"/>
          <w:szCs w:val="24"/>
        </w:rPr>
        <w:t>stituen atau profil peserta kam</w:t>
      </w:r>
      <w:r w:rsidR="005D787D" w:rsidRPr="00F97214">
        <w:rPr>
          <w:rFonts w:ascii="Arial" w:eastAsia="Times New Roman" w:hAnsi="Arial" w:cs="Arial"/>
          <w:sz w:val="24"/>
          <w:szCs w:val="24"/>
        </w:rPr>
        <w:t xml:space="preserve">panye berikut preferensi </w:t>
      </w:r>
      <w:r w:rsidR="008350D0">
        <w:rPr>
          <w:rFonts w:ascii="Arial" w:eastAsia="Times New Roman" w:hAnsi="Arial" w:cs="Arial"/>
          <w:sz w:val="24"/>
          <w:szCs w:val="24"/>
        </w:rPr>
        <w:t>dan</w:t>
      </w:r>
      <w:r w:rsidR="005D787D" w:rsidRPr="00F97214">
        <w:rPr>
          <w:rFonts w:ascii="Arial" w:eastAsia="Times New Roman" w:hAnsi="Arial" w:cs="Arial"/>
          <w:sz w:val="24"/>
          <w:szCs w:val="24"/>
        </w:rPr>
        <w:t xml:space="preserve"> seleranya. Atau bahkan kemungkinan adanya ide dari </w:t>
      </w:r>
      <w:r w:rsidR="005D787D" w:rsidRPr="00F97214">
        <w:rPr>
          <w:rFonts w:ascii="Arial" w:eastAsia="Times New Roman" w:hAnsi="Arial" w:cs="Arial"/>
          <w:i/>
          <w:sz w:val="24"/>
          <w:szCs w:val="24"/>
        </w:rPr>
        <w:t>team</w:t>
      </w:r>
      <w:r w:rsidR="005D787D" w:rsidRPr="00F97214">
        <w:rPr>
          <w:rFonts w:ascii="Arial" w:eastAsia="Times New Roman" w:hAnsi="Arial" w:cs="Arial"/>
          <w:sz w:val="24"/>
          <w:szCs w:val="24"/>
        </w:rPr>
        <w:t xml:space="preserve"> sukses yang memiliki pemikiran bahwa semakin baik atribut (kaos) kampanye yang dipe</w:t>
      </w:r>
      <w:r w:rsidR="008F568E">
        <w:rPr>
          <w:rFonts w:ascii="Arial" w:eastAsia="Times New Roman" w:hAnsi="Arial" w:cs="Arial"/>
          <w:sz w:val="24"/>
          <w:szCs w:val="24"/>
        </w:rPr>
        <w:t xml:space="preserve">rgunakan </w:t>
      </w:r>
      <w:proofErr w:type="gramStart"/>
      <w:r w:rsidR="008F568E">
        <w:rPr>
          <w:rFonts w:ascii="Arial" w:eastAsia="Times New Roman" w:hAnsi="Arial" w:cs="Arial"/>
          <w:sz w:val="24"/>
          <w:szCs w:val="24"/>
        </w:rPr>
        <w:t>akan</w:t>
      </w:r>
      <w:proofErr w:type="gramEnd"/>
      <w:r w:rsidR="008F568E">
        <w:rPr>
          <w:rFonts w:ascii="Arial" w:eastAsia="Times New Roman" w:hAnsi="Arial" w:cs="Arial"/>
          <w:sz w:val="24"/>
          <w:szCs w:val="24"/>
        </w:rPr>
        <w:t xml:space="preserve"> semakin meningkat</w:t>
      </w:r>
      <w:r w:rsidR="005D787D" w:rsidRPr="00F97214">
        <w:rPr>
          <w:rFonts w:ascii="Arial" w:eastAsia="Times New Roman" w:hAnsi="Arial" w:cs="Arial"/>
          <w:sz w:val="24"/>
          <w:szCs w:val="24"/>
        </w:rPr>
        <w:t xml:space="preserve">kan citra positif partai maupun maupun </w:t>
      </w:r>
      <w:r w:rsidR="00376E0C">
        <w:rPr>
          <w:rFonts w:ascii="Arial" w:eastAsia="Times New Roman" w:hAnsi="Arial" w:cs="Arial"/>
          <w:sz w:val="24"/>
          <w:szCs w:val="24"/>
        </w:rPr>
        <w:t>kandidat pejabat publik</w:t>
      </w:r>
      <w:r w:rsidR="005D787D" w:rsidRPr="00F97214">
        <w:rPr>
          <w:rFonts w:ascii="Arial" w:eastAsia="Times New Roman" w:hAnsi="Arial" w:cs="Arial"/>
          <w:sz w:val="24"/>
          <w:szCs w:val="24"/>
        </w:rPr>
        <w:t xml:space="preserve"> yang diusungnya.</w:t>
      </w:r>
    </w:p>
    <w:p w:rsidR="00481570" w:rsidRPr="00F97214" w:rsidRDefault="00B44A8E" w:rsidP="00F97214">
      <w:pPr>
        <w:autoSpaceDE w:val="0"/>
        <w:autoSpaceDN w:val="0"/>
        <w:adjustRightInd w:val="0"/>
        <w:spacing w:after="0" w:line="480" w:lineRule="auto"/>
        <w:ind w:firstLine="720"/>
        <w:jc w:val="both"/>
        <w:rPr>
          <w:rFonts w:ascii="Arial" w:eastAsia="Times New Roman" w:hAnsi="Arial" w:cs="Arial"/>
          <w:sz w:val="24"/>
          <w:szCs w:val="24"/>
        </w:rPr>
      </w:pPr>
      <w:r w:rsidRPr="00F97214">
        <w:rPr>
          <w:rFonts w:ascii="Arial" w:eastAsia="Times New Roman" w:hAnsi="Arial" w:cs="Arial"/>
          <w:sz w:val="24"/>
          <w:szCs w:val="24"/>
        </w:rPr>
        <w:t xml:space="preserve">Dengan </w:t>
      </w:r>
      <w:r w:rsidR="005D787D" w:rsidRPr="00F97214">
        <w:rPr>
          <w:rFonts w:ascii="Arial" w:eastAsia="Times New Roman" w:hAnsi="Arial" w:cs="Arial"/>
          <w:sz w:val="24"/>
          <w:szCs w:val="24"/>
        </w:rPr>
        <w:t>s</w:t>
      </w:r>
      <w:r w:rsidR="00F442BE" w:rsidRPr="00F97214">
        <w:rPr>
          <w:rFonts w:ascii="Arial" w:eastAsia="Times New Roman" w:hAnsi="Arial" w:cs="Arial"/>
          <w:sz w:val="24"/>
          <w:szCs w:val="24"/>
        </w:rPr>
        <w:t>uatu kebijakan produk yang efektif</w:t>
      </w:r>
      <w:r w:rsidR="005D787D" w:rsidRPr="00F97214">
        <w:rPr>
          <w:rFonts w:ascii="Arial" w:eastAsia="Times New Roman" w:hAnsi="Arial" w:cs="Arial"/>
          <w:sz w:val="24"/>
          <w:szCs w:val="24"/>
        </w:rPr>
        <w:t xml:space="preserve">, diharapkan </w:t>
      </w:r>
      <w:r w:rsidR="00934821" w:rsidRPr="00F97214">
        <w:rPr>
          <w:rFonts w:ascii="Arial" w:eastAsia="Times New Roman" w:hAnsi="Arial" w:cs="Arial"/>
          <w:sz w:val="24"/>
          <w:szCs w:val="24"/>
        </w:rPr>
        <w:t>tuntutan pasar lebih mudah untuk diakomodasi. Semakin banyaknya tuntutan pasar yang dapat dipenuhi, umumnya</w:t>
      </w:r>
      <w:r w:rsidR="005D787D" w:rsidRPr="00F97214">
        <w:rPr>
          <w:rFonts w:ascii="Arial" w:eastAsia="Times New Roman" w:hAnsi="Arial" w:cs="Arial"/>
          <w:sz w:val="24"/>
          <w:szCs w:val="24"/>
        </w:rPr>
        <w:t xml:space="preserve"> </w:t>
      </w:r>
      <w:r w:rsidR="00934821" w:rsidRPr="00F97214">
        <w:rPr>
          <w:rFonts w:ascii="Arial" w:eastAsia="Times New Roman" w:hAnsi="Arial" w:cs="Arial"/>
          <w:sz w:val="24"/>
          <w:szCs w:val="24"/>
        </w:rPr>
        <w:t xml:space="preserve">transaksi pun </w:t>
      </w:r>
      <w:proofErr w:type="gramStart"/>
      <w:r w:rsidR="005D787D" w:rsidRPr="00F97214">
        <w:rPr>
          <w:rFonts w:ascii="Arial" w:eastAsia="Times New Roman" w:hAnsi="Arial" w:cs="Arial"/>
          <w:sz w:val="24"/>
          <w:szCs w:val="24"/>
        </w:rPr>
        <w:t>akan</w:t>
      </w:r>
      <w:proofErr w:type="gramEnd"/>
      <w:r w:rsidR="005D787D" w:rsidRPr="00F97214">
        <w:rPr>
          <w:rFonts w:ascii="Arial" w:eastAsia="Times New Roman" w:hAnsi="Arial" w:cs="Arial"/>
          <w:sz w:val="24"/>
          <w:szCs w:val="24"/>
        </w:rPr>
        <w:t xml:space="preserve"> semakin </w:t>
      </w:r>
      <w:r w:rsidR="00934821" w:rsidRPr="00F97214">
        <w:rPr>
          <w:rFonts w:ascii="Arial" w:eastAsia="Times New Roman" w:hAnsi="Arial" w:cs="Arial"/>
          <w:sz w:val="24"/>
          <w:szCs w:val="24"/>
        </w:rPr>
        <w:t xml:space="preserve">mudah direalisir, </w:t>
      </w:r>
      <w:r w:rsidR="005D787D" w:rsidRPr="00F97214">
        <w:rPr>
          <w:rFonts w:ascii="Arial" w:eastAsia="Times New Roman" w:hAnsi="Arial" w:cs="Arial"/>
          <w:sz w:val="24"/>
          <w:szCs w:val="24"/>
        </w:rPr>
        <w:t>yang selanjunya</w:t>
      </w:r>
      <w:r w:rsidRPr="00F97214">
        <w:rPr>
          <w:rFonts w:ascii="Arial" w:eastAsia="Times New Roman" w:hAnsi="Arial" w:cs="Arial"/>
          <w:sz w:val="24"/>
          <w:szCs w:val="24"/>
        </w:rPr>
        <w:t xml:space="preserve"> kinerja bisnis </w:t>
      </w:r>
      <w:r w:rsidR="005D787D" w:rsidRPr="00F97214">
        <w:rPr>
          <w:rFonts w:ascii="Arial" w:eastAsia="Times New Roman" w:hAnsi="Arial" w:cs="Arial"/>
          <w:sz w:val="24"/>
          <w:szCs w:val="24"/>
        </w:rPr>
        <w:t xml:space="preserve">pun </w:t>
      </w:r>
      <w:r w:rsidRPr="00F97214">
        <w:rPr>
          <w:rFonts w:ascii="Arial" w:eastAsia="Times New Roman" w:hAnsi="Arial" w:cs="Arial"/>
          <w:sz w:val="24"/>
          <w:szCs w:val="24"/>
        </w:rPr>
        <w:t>diharapkan dapat l</w:t>
      </w:r>
      <w:r w:rsidR="005D787D" w:rsidRPr="00F97214">
        <w:rPr>
          <w:rFonts w:ascii="Arial" w:eastAsia="Times New Roman" w:hAnsi="Arial" w:cs="Arial"/>
          <w:sz w:val="24"/>
          <w:szCs w:val="24"/>
        </w:rPr>
        <w:t>ebih meningkat dan lebih mudah untuk diraih</w:t>
      </w:r>
      <w:r w:rsidR="00934821" w:rsidRPr="00F97214">
        <w:rPr>
          <w:rFonts w:ascii="Arial" w:eastAsia="Times New Roman" w:hAnsi="Arial" w:cs="Arial"/>
          <w:sz w:val="24"/>
          <w:szCs w:val="24"/>
        </w:rPr>
        <w:t>.</w:t>
      </w:r>
    </w:p>
    <w:p w:rsidR="00934821" w:rsidRPr="00F97214" w:rsidRDefault="00934821" w:rsidP="00F97214">
      <w:pPr>
        <w:autoSpaceDE w:val="0"/>
        <w:autoSpaceDN w:val="0"/>
        <w:adjustRightInd w:val="0"/>
        <w:spacing w:after="0" w:line="480" w:lineRule="auto"/>
        <w:ind w:firstLine="720"/>
        <w:jc w:val="both"/>
        <w:rPr>
          <w:rFonts w:ascii="Arial" w:eastAsia="Times New Roman" w:hAnsi="Arial" w:cs="Arial"/>
          <w:sz w:val="24"/>
          <w:szCs w:val="24"/>
        </w:rPr>
      </w:pPr>
      <w:r w:rsidRPr="00F97214">
        <w:rPr>
          <w:rFonts w:ascii="Arial" w:eastAsia="Times New Roman" w:hAnsi="Arial" w:cs="Arial"/>
          <w:sz w:val="24"/>
          <w:szCs w:val="24"/>
        </w:rPr>
        <w:t>Sehubungan dengan fenomena tersebut di atas, terdapat beberapa permasalahan utama yang dapat diidentifikasi, yaitu:</w:t>
      </w:r>
    </w:p>
    <w:p w:rsidR="00291644" w:rsidRPr="000D21B0" w:rsidRDefault="00291644" w:rsidP="000D21B0">
      <w:pPr>
        <w:pStyle w:val="ListParagraph"/>
        <w:numPr>
          <w:ilvl w:val="0"/>
          <w:numId w:val="19"/>
        </w:numPr>
        <w:autoSpaceDE w:val="0"/>
        <w:autoSpaceDN w:val="0"/>
        <w:adjustRightInd w:val="0"/>
        <w:spacing w:after="0" w:line="480" w:lineRule="auto"/>
        <w:ind w:left="709"/>
        <w:jc w:val="both"/>
        <w:rPr>
          <w:rFonts w:ascii="Arial" w:eastAsia="Times New Roman" w:hAnsi="Arial" w:cs="Arial"/>
          <w:sz w:val="24"/>
          <w:szCs w:val="24"/>
        </w:rPr>
      </w:pPr>
      <w:r w:rsidRPr="000D21B0">
        <w:rPr>
          <w:rFonts w:ascii="Arial" w:eastAsia="Times New Roman" w:hAnsi="Arial" w:cs="Arial"/>
          <w:sz w:val="24"/>
          <w:szCs w:val="24"/>
        </w:rPr>
        <w:t xml:space="preserve">Sebagai sebuah oganisasi, </w:t>
      </w:r>
      <w:r w:rsidRPr="000D21B0">
        <w:rPr>
          <w:rFonts w:ascii="Arial" w:eastAsia="Times New Roman" w:hAnsi="Arial" w:cs="Arial"/>
          <w:i/>
          <w:sz w:val="24"/>
          <w:szCs w:val="24"/>
        </w:rPr>
        <w:t>team</w:t>
      </w:r>
      <w:r w:rsidRPr="000D21B0">
        <w:rPr>
          <w:rFonts w:ascii="Arial" w:eastAsia="Times New Roman" w:hAnsi="Arial" w:cs="Arial"/>
          <w:sz w:val="24"/>
          <w:szCs w:val="24"/>
        </w:rPr>
        <w:t xml:space="preserve"> sukses </w:t>
      </w:r>
      <w:r w:rsidR="00376E0C">
        <w:rPr>
          <w:rFonts w:ascii="Arial" w:eastAsia="Times New Roman" w:hAnsi="Arial" w:cs="Arial"/>
          <w:sz w:val="24"/>
          <w:szCs w:val="24"/>
        </w:rPr>
        <w:t>kandidat pejabat publik</w:t>
      </w:r>
      <w:r w:rsidRPr="000D21B0">
        <w:rPr>
          <w:rFonts w:ascii="Arial" w:eastAsia="Times New Roman" w:hAnsi="Arial" w:cs="Arial"/>
          <w:sz w:val="24"/>
          <w:szCs w:val="24"/>
        </w:rPr>
        <w:t xml:space="preserve"> memiliki beberapa bagian/seksi yang personilnya memiliki tugas</w:t>
      </w:r>
      <w:r w:rsidR="003013E4">
        <w:rPr>
          <w:rFonts w:ascii="Arial" w:eastAsia="Times New Roman" w:hAnsi="Arial" w:cs="Arial"/>
          <w:sz w:val="24"/>
          <w:szCs w:val="24"/>
        </w:rPr>
        <w:t>, wewenang</w:t>
      </w:r>
      <w:r w:rsidRPr="000D21B0">
        <w:rPr>
          <w:rFonts w:ascii="Arial" w:eastAsia="Times New Roman" w:hAnsi="Arial" w:cs="Arial"/>
          <w:sz w:val="24"/>
          <w:szCs w:val="24"/>
        </w:rPr>
        <w:t xml:space="preserve"> dan tanggung jawab yang terspesialisasi (khusus) untuk </w:t>
      </w:r>
      <w:r w:rsidRPr="000D21B0">
        <w:rPr>
          <w:rFonts w:ascii="Arial" w:eastAsia="Times New Roman" w:hAnsi="Arial" w:cs="Arial"/>
          <w:sz w:val="24"/>
          <w:szCs w:val="24"/>
        </w:rPr>
        <w:lastRenderedPageBreak/>
        <w:t>keberhasilan kandidat yang didukungnya. Peran dari masing</w:t>
      </w:r>
      <w:r w:rsidR="00E364A7" w:rsidRPr="000D21B0">
        <w:rPr>
          <w:rFonts w:ascii="Arial" w:eastAsia="Times New Roman" w:hAnsi="Arial" w:cs="Arial"/>
          <w:sz w:val="24"/>
          <w:szCs w:val="24"/>
        </w:rPr>
        <w:t xml:space="preserve">-masing anggota bagian pembelian </w:t>
      </w:r>
      <w:r w:rsidR="00E364A7" w:rsidRPr="000D21B0">
        <w:rPr>
          <w:rFonts w:ascii="Arial" w:eastAsia="Times New Roman" w:hAnsi="Arial" w:cs="Arial"/>
          <w:i/>
          <w:sz w:val="24"/>
          <w:szCs w:val="24"/>
        </w:rPr>
        <w:t xml:space="preserve">team </w:t>
      </w:r>
      <w:r w:rsidR="00E364A7" w:rsidRPr="000D21B0">
        <w:rPr>
          <w:rFonts w:ascii="Arial" w:eastAsia="Times New Roman" w:hAnsi="Arial" w:cs="Arial"/>
          <w:sz w:val="24"/>
          <w:szCs w:val="24"/>
        </w:rPr>
        <w:t xml:space="preserve">sukses </w:t>
      </w:r>
      <w:r w:rsidR="00376E0C">
        <w:rPr>
          <w:rFonts w:ascii="Arial" w:eastAsia="Times New Roman" w:hAnsi="Arial" w:cs="Arial"/>
          <w:sz w:val="24"/>
          <w:szCs w:val="24"/>
        </w:rPr>
        <w:t>kandidat pejabat publik</w:t>
      </w:r>
      <w:r w:rsidR="00E364A7" w:rsidRPr="000D21B0">
        <w:rPr>
          <w:rFonts w:ascii="Arial" w:eastAsia="Times New Roman" w:hAnsi="Arial" w:cs="Arial"/>
          <w:sz w:val="24"/>
          <w:szCs w:val="24"/>
        </w:rPr>
        <w:t xml:space="preserve"> tersebut belum dipahami sepenuhnya oleh para pengusaha kaos kampanye sehingga bisa berp</w:t>
      </w:r>
      <w:r w:rsidR="00A60857" w:rsidRPr="000D21B0">
        <w:rPr>
          <w:rFonts w:ascii="Arial" w:eastAsia="Times New Roman" w:hAnsi="Arial" w:cs="Arial"/>
          <w:sz w:val="24"/>
          <w:szCs w:val="24"/>
        </w:rPr>
        <w:t>engaruh pada keberhasil</w:t>
      </w:r>
      <w:r w:rsidR="00E364A7" w:rsidRPr="000D21B0">
        <w:rPr>
          <w:rFonts w:ascii="Arial" w:eastAsia="Times New Roman" w:hAnsi="Arial" w:cs="Arial"/>
          <w:sz w:val="24"/>
          <w:szCs w:val="24"/>
        </w:rPr>
        <w:t>an bisnis</w:t>
      </w:r>
      <w:r w:rsidR="00F97214" w:rsidRPr="000D21B0">
        <w:rPr>
          <w:rFonts w:ascii="Arial" w:eastAsia="Times New Roman" w:hAnsi="Arial" w:cs="Arial"/>
          <w:sz w:val="24"/>
          <w:szCs w:val="24"/>
        </w:rPr>
        <w:t>-</w:t>
      </w:r>
      <w:r w:rsidR="00E364A7" w:rsidRPr="000D21B0">
        <w:rPr>
          <w:rFonts w:ascii="Arial" w:eastAsia="Times New Roman" w:hAnsi="Arial" w:cs="Arial"/>
          <w:sz w:val="24"/>
          <w:szCs w:val="24"/>
        </w:rPr>
        <w:t>nya.</w:t>
      </w:r>
    </w:p>
    <w:p w:rsidR="00814F21" w:rsidRPr="000D21B0" w:rsidRDefault="00814F21" w:rsidP="000D21B0">
      <w:pPr>
        <w:pStyle w:val="ListParagraph"/>
        <w:numPr>
          <w:ilvl w:val="0"/>
          <w:numId w:val="19"/>
        </w:numPr>
        <w:autoSpaceDE w:val="0"/>
        <w:autoSpaceDN w:val="0"/>
        <w:adjustRightInd w:val="0"/>
        <w:spacing w:after="0" w:line="456" w:lineRule="auto"/>
        <w:ind w:left="709"/>
        <w:jc w:val="both"/>
        <w:rPr>
          <w:rFonts w:ascii="Arial" w:eastAsia="Times New Roman" w:hAnsi="Arial" w:cs="Arial"/>
          <w:sz w:val="24"/>
          <w:szCs w:val="24"/>
        </w:rPr>
      </w:pPr>
      <w:r w:rsidRPr="000D21B0">
        <w:rPr>
          <w:rFonts w:ascii="Arial" w:eastAsia="Times New Roman" w:hAnsi="Arial" w:cs="Arial"/>
          <w:sz w:val="24"/>
          <w:szCs w:val="24"/>
        </w:rPr>
        <w:t>Para pengusaha kaos cetakan</w:t>
      </w:r>
      <w:r w:rsidR="00F97214" w:rsidRPr="000D21B0">
        <w:rPr>
          <w:rFonts w:ascii="Arial" w:eastAsia="Times New Roman" w:hAnsi="Arial" w:cs="Arial"/>
          <w:sz w:val="24"/>
          <w:szCs w:val="24"/>
        </w:rPr>
        <w:t xml:space="preserve"> atau </w:t>
      </w:r>
      <w:r w:rsidRPr="000D21B0">
        <w:rPr>
          <w:rFonts w:ascii="Arial" w:eastAsia="Times New Roman" w:hAnsi="Arial" w:cs="Arial"/>
          <w:sz w:val="24"/>
          <w:szCs w:val="24"/>
        </w:rPr>
        <w:t>sablon hampir selalu dihadap</w:t>
      </w:r>
      <w:r w:rsidR="00F97214" w:rsidRPr="000D21B0">
        <w:rPr>
          <w:rFonts w:ascii="Arial" w:eastAsia="Times New Roman" w:hAnsi="Arial" w:cs="Arial"/>
          <w:sz w:val="24"/>
          <w:szCs w:val="24"/>
        </w:rPr>
        <w:t>-</w:t>
      </w:r>
      <w:r w:rsidRPr="000D21B0">
        <w:rPr>
          <w:rFonts w:ascii="Arial" w:eastAsia="Times New Roman" w:hAnsi="Arial" w:cs="Arial"/>
          <w:sz w:val="24"/>
          <w:szCs w:val="24"/>
        </w:rPr>
        <w:t xml:space="preserve">kan pada para pembeli </w:t>
      </w:r>
      <w:r w:rsidRPr="000D21B0">
        <w:rPr>
          <w:rFonts w:ascii="Arial" w:eastAsia="Times New Roman" w:hAnsi="Arial" w:cs="Arial"/>
          <w:i/>
          <w:sz w:val="24"/>
          <w:szCs w:val="24"/>
        </w:rPr>
        <w:t xml:space="preserve">team </w:t>
      </w:r>
      <w:r w:rsidRPr="000D21B0">
        <w:rPr>
          <w:rFonts w:ascii="Arial" w:eastAsia="Times New Roman" w:hAnsi="Arial" w:cs="Arial"/>
          <w:sz w:val="24"/>
          <w:szCs w:val="24"/>
        </w:rPr>
        <w:t xml:space="preserve">sukses </w:t>
      </w:r>
      <w:r w:rsidR="00376E0C">
        <w:rPr>
          <w:rFonts w:ascii="Arial" w:eastAsia="Times New Roman" w:hAnsi="Arial" w:cs="Arial"/>
          <w:sz w:val="24"/>
          <w:szCs w:val="24"/>
        </w:rPr>
        <w:t>kandidat pejabat publik</w:t>
      </w:r>
      <w:r w:rsidRPr="000D21B0">
        <w:rPr>
          <w:rFonts w:ascii="Arial" w:eastAsia="Times New Roman" w:hAnsi="Arial" w:cs="Arial"/>
          <w:sz w:val="24"/>
          <w:szCs w:val="24"/>
        </w:rPr>
        <w:t xml:space="preserve"> yang belum berpengalaman, yaitu suatu situasi dimana pengalamannya dengan pemasok maupun atribut produknya sangat kurang. Bagi mereka</w:t>
      </w:r>
      <w:r w:rsidR="00291644" w:rsidRPr="000D21B0">
        <w:rPr>
          <w:rFonts w:ascii="Arial" w:eastAsia="Times New Roman" w:hAnsi="Arial" w:cs="Arial"/>
          <w:sz w:val="24"/>
          <w:szCs w:val="24"/>
        </w:rPr>
        <w:t>,</w:t>
      </w:r>
      <w:r w:rsidRPr="000D21B0">
        <w:rPr>
          <w:rFonts w:ascii="Arial" w:eastAsia="Times New Roman" w:hAnsi="Arial" w:cs="Arial"/>
          <w:sz w:val="24"/>
          <w:szCs w:val="24"/>
        </w:rPr>
        <w:t xml:space="preserve"> melakukan pembelian produk kaos kampanye </w:t>
      </w:r>
      <w:r w:rsidR="00291644" w:rsidRPr="000D21B0">
        <w:rPr>
          <w:rFonts w:ascii="Arial" w:eastAsia="Times New Roman" w:hAnsi="Arial" w:cs="Arial"/>
          <w:sz w:val="24"/>
          <w:szCs w:val="24"/>
        </w:rPr>
        <w:t xml:space="preserve">cenderung </w:t>
      </w:r>
      <w:r w:rsidRPr="000D21B0">
        <w:rPr>
          <w:rFonts w:ascii="Arial" w:eastAsia="Times New Roman" w:hAnsi="Arial" w:cs="Arial"/>
          <w:sz w:val="24"/>
          <w:szCs w:val="24"/>
        </w:rPr>
        <w:t xml:space="preserve">merupakan situasi </w:t>
      </w:r>
      <w:r w:rsidRPr="000D21B0">
        <w:rPr>
          <w:rFonts w:ascii="Arial" w:eastAsia="Times New Roman" w:hAnsi="Arial" w:cs="Arial"/>
          <w:i/>
          <w:sz w:val="24"/>
          <w:szCs w:val="24"/>
        </w:rPr>
        <w:t>(buying situation)</w:t>
      </w:r>
      <w:r w:rsidRPr="000D21B0">
        <w:rPr>
          <w:rFonts w:ascii="Arial" w:eastAsia="Times New Roman" w:hAnsi="Arial" w:cs="Arial"/>
          <w:sz w:val="24"/>
          <w:szCs w:val="24"/>
        </w:rPr>
        <w:t xml:space="preserve"> baru atau tugas baru </w:t>
      </w:r>
      <w:r w:rsidRPr="000D21B0">
        <w:rPr>
          <w:rFonts w:ascii="Arial" w:eastAsia="Times New Roman" w:hAnsi="Arial" w:cs="Arial"/>
          <w:i/>
          <w:sz w:val="24"/>
          <w:szCs w:val="24"/>
        </w:rPr>
        <w:t>(New task).</w:t>
      </w:r>
      <w:r w:rsidRPr="000D21B0">
        <w:rPr>
          <w:rFonts w:ascii="Arial" w:eastAsia="Times New Roman" w:hAnsi="Arial" w:cs="Arial"/>
          <w:sz w:val="24"/>
          <w:szCs w:val="24"/>
        </w:rPr>
        <w:t xml:space="preserve"> </w:t>
      </w:r>
    </w:p>
    <w:p w:rsidR="00814F21" w:rsidRDefault="00E364A7" w:rsidP="000D21B0">
      <w:pPr>
        <w:pStyle w:val="ListParagraph"/>
        <w:numPr>
          <w:ilvl w:val="0"/>
          <w:numId w:val="19"/>
        </w:numPr>
        <w:autoSpaceDE w:val="0"/>
        <w:autoSpaceDN w:val="0"/>
        <w:adjustRightInd w:val="0"/>
        <w:spacing w:after="0" w:line="456" w:lineRule="auto"/>
        <w:ind w:left="709"/>
        <w:jc w:val="both"/>
        <w:rPr>
          <w:rFonts w:ascii="Arial" w:eastAsia="Times New Roman" w:hAnsi="Arial" w:cs="Arial"/>
          <w:sz w:val="24"/>
          <w:szCs w:val="24"/>
        </w:rPr>
      </w:pPr>
      <w:r w:rsidRPr="000D21B0">
        <w:rPr>
          <w:rFonts w:ascii="Arial" w:eastAsia="Times New Roman" w:hAnsi="Arial" w:cs="Arial"/>
          <w:sz w:val="24"/>
          <w:szCs w:val="24"/>
        </w:rPr>
        <w:t xml:space="preserve">Masing-masing personil bagian pembelian </w:t>
      </w:r>
      <w:r w:rsidRPr="000D21B0">
        <w:rPr>
          <w:rFonts w:ascii="Arial" w:eastAsia="Times New Roman" w:hAnsi="Arial" w:cs="Arial"/>
          <w:i/>
          <w:sz w:val="24"/>
          <w:szCs w:val="24"/>
        </w:rPr>
        <w:t>team</w:t>
      </w:r>
      <w:r w:rsidRPr="000D21B0">
        <w:rPr>
          <w:rFonts w:ascii="Arial" w:eastAsia="Times New Roman" w:hAnsi="Arial" w:cs="Arial"/>
          <w:sz w:val="24"/>
          <w:szCs w:val="24"/>
        </w:rPr>
        <w:t xml:space="preserve"> sukses </w:t>
      </w:r>
      <w:r w:rsidR="00376E0C">
        <w:rPr>
          <w:rFonts w:ascii="Arial" w:eastAsia="Times New Roman" w:hAnsi="Arial" w:cs="Arial"/>
          <w:sz w:val="24"/>
          <w:szCs w:val="24"/>
        </w:rPr>
        <w:t>kandidat pejabat publik</w:t>
      </w:r>
      <w:r w:rsidRPr="000D21B0">
        <w:rPr>
          <w:rFonts w:ascii="Arial" w:eastAsia="Times New Roman" w:hAnsi="Arial" w:cs="Arial"/>
          <w:sz w:val="24"/>
          <w:szCs w:val="24"/>
        </w:rPr>
        <w:t xml:space="preserve"> memiliki peran khusus dengan tingkat pengalaman</w:t>
      </w:r>
      <w:r w:rsidR="006E48E4" w:rsidRPr="000D21B0">
        <w:rPr>
          <w:rFonts w:ascii="Arial" w:eastAsia="Times New Roman" w:hAnsi="Arial" w:cs="Arial"/>
          <w:sz w:val="24"/>
          <w:szCs w:val="24"/>
        </w:rPr>
        <w:t>nya atas pema</w:t>
      </w:r>
      <w:r w:rsidRPr="000D21B0">
        <w:rPr>
          <w:rFonts w:ascii="Arial" w:eastAsia="Times New Roman" w:hAnsi="Arial" w:cs="Arial"/>
          <w:sz w:val="24"/>
          <w:szCs w:val="24"/>
        </w:rPr>
        <w:t>sok maupun produk yang rendah, membawa konsekuensi pada proses keputusan p</w:t>
      </w:r>
      <w:r w:rsidR="002966D5" w:rsidRPr="000D21B0">
        <w:rPr>
          <w:rFonts w:ascii="Arial" w:eastAsia="Times New Roman" w:hAnsi="Arial" w:cs="Arial"/>
          <w:sz w:val="24"/>
          <w:szCs w:val="24"/>
        </w:rPr>
        <w:t>e</w:t>
      </w:r>
      <w:r w:rsidRPr="000D21B0">
        <w:rPr>
          <w:rFonts w:ascii="Arial" w:eastAsia="Times New Roman" w:hAnsi="Arial" w:cs="Arial"/>
          <w:sz w:val="24"/>
          <w:szCs w:val="24"/>
        </w:rPr>
        <w:t>mbelian</w:t>
      </w:r>
      <w:r w:rsidR="002966D5" w:rsidRPr="000D21B0">
        <w:rPr>
          <w:rFonts w:ascii="Arial" w:eastAsia="Times New Roman" w:hAnsi="Arial" w:cs="Arial"/>
          <w:sz w:val="24"/>
          <w:szCs w:val="24"/>
        </w:rPr>
        <w:t xml:space="preserve"> mereka</w:t>
      </w:r>
      <w:r w:rsidRPr="000D21B0">
        <w:rPr>
          <w:rFonts w:ascii="Arial" w:eastAsia="Times New Roman" w:hAnsi="Arial" w:cs="Arial"/>
          <w:sz w:val="24"/>
          <w:szCs w:val="24"/>
        </w:rPr>
        <w:t xml:space="preserve"> yang l</w:t>
      </w:r>
      <w:r w:rsidR="00024EDF" w:rsidRPr="000D21B0">
        <w:rPr>
          <w:rFonts w:ascii="Arial" w:eastAsia="Times New Roman" w:hAnsi="Arial" w:cs="Arial"/>
          <w:sz w:val="24"/>
          <w:szCs w:val="24"/>
        </w:rPr>
        <w:t>e</w:t>
      </w:r>
      <w:r w:rsidRPr="000D21B0">
        <w:rPr>
          <w:rFonts w:ascii="Arial" w:eastAsia="Times New Roman" w:hAnsi="Arial" w:cs="Arial"/>
          <w:sz w:val="24"/>
          <w:szCs w:val="24"/>
        </w:rPr>
        <w:t>bih panjang dan</w:t>
      </w:r>
      <w:r w:rsidR="00024EDF" w:rsidRPr="000D21B0">
        <w:rPr>
          <w:rFonts w:ascii="Arial" w:eastAsia="Times New Roman" w:hAnsi="Arial" w:cs="Arial"/>
          <w:sz w:val="24"/>
          <w:szCs w:val="24"/>
        </w:rPr>
        <w:t xml:space="preserve"> kompleks. Kondisi </w:t>
      </w:r>
      <w:proofErr w:type="gramStart"/>
      <w:r w:rsidR="00024EDF" w:rsidRPr="000D21B0">
        <w:rPr>
          <w:rFonts w:ascii="Arial" w:eastAsia="Times New Roman" w:hAnsi="Arial" w:cs="Arial"/>
          <w:sz w:val="24"/>
          <w:szCs w:val="24"/>
        </w:rPr>
        <w:t>ini  menimbul</w:t>
      </w:r>
      <w:r w:rsidR="002966D5" w:rsidRPr="000D21B0">
        <w:rPr>
          <w:rFonts w:ascii="Arial" w:eastAsia="Times New Roman" w:hAnsi="Arial" w:cs="Arial"/>
          <w:sz w:val="24"/>
          <w:szCs w:val="24"/>
        </w:rPr>
        <w:t>k</w:t>
      </w:r>
      <w:r w:rsidR="00024EDF" w:rsidRPr="000D21B0">
        <w:rPr>
          <w:rFonts w:ascii="Arial" w:eastAsia="Times New Roman" w:hAnsi="Arial" w:cs="Arial"/>
          <w:sz w:val="24"/>
          <w:szCs w:val="24"/>
        </w:rPr>
        <w:t>an</w:t>
      </w:r>
      <w:proofErr w:type="gramEnd"/>
      <w:r w:rsidR="00024EDF" w:rsidRPr="000D21B0">
        <w:rPr>
          <w:rFonts w:ascii="Arial" w:eastAsia="Times New Roman" w:hAnsi="Arial" w:cs="Arial"/>
          <w:sz w:val="24"/>
          <w:szCs w:val="24"/>
        </w:rPr>
        <w:t xml:space="preserve"> persoalan</w:t>
      </w:r>
      <w:r w:rsidR="002966D5" w:rsidRPr="000D21B0">
        <w:rPr>
          <w:rFonts w:ascii="Arial" w:eastAsia="Times New Roman" w:hAnsi="Arial" w:cs="Arial"/>
          <w:sz w:val="24"/>
          <w:szCs w:val="24"/>
        </w:rPr>
        <w:t xml:space="preserve"> bagi para pengusaha kaos</w:t>
      </w:r>
      <w:r w:rsidR="00024EDF" w:rsidRPr="000D21B0">
        <w:rPr>
          <w:rFonts w:ascii="Arial" w:eastAsia="Times New Roman" w:hAnsi="Arial" w:cs="Arial"/>
          <w:sz w:val="24"/>
          <w:szCs w:val="24"/>
        </w:rPr>
        <w:t xml:space="preserve"> dalam rangka melakukan pendekatan pada mereka</w:t>
      </w:r>
      <w:r w:rsidR="002966D5" w:rsidRPr="000D21B0">
        <w:rPr>
          <w:rFonts w:ascii="Arial" w:eastAsia="Times New Roman" w:hAnsi="Arial" w:cs="Arial"/>
          <w:sz w:val="24"/>
          <w:szCs w:val="24"/>
        </w:rPr>
        <w:t>.</w:t>
      </w:r>
    </w:p>
    <w:p w:rsidR="00096361" w:rsidRDefault="00096361" w:rsidP="000D21B0">
      <w:pPr>
        <w:pStyle w:val="ListParagraph"/>
        <w:numPr>
          <w:ilvl w:val="0"/>
          <w:numId w:val="19"/>
        </w:numPr>
        <w:autoSpaceDE w:val="0"/>
        <w:autoSpaceDN w:val="0"/>
        <w:adjustRightInd w:val="0"/>
        <w:spacing w:after="0" w:line="456" w:lineRule="auto"/>
        <w:ind w:left="709"/>
        <w:jc w:val="both"/>
        <w:rPr>
          <w:rFonts w:ascii="Arial" w:eastAsia="Times New Roman" w:hAnsi="Arial" w:cs="Arial"/>
          <w:sz w:val="24"/>
          <w:szCs w:val="24"/>
        </w:rPr>
      </w:pPr>
      <w:r>
        <w:rPr>
          <w:rFonts w:ascii="Arial" w:eastAsia="Times New Roman" w:hAnsi="Arial" w:cs="Arial"/>
          <w:sz w:val="24"/>
          <w:szCs w:val="24"/>
        </w:rPr>
        <w:t xml:space="preserve">Belum optimalnya pusat pembelian yang dilakukan oleh pengusaha </w:t>
      </w:r>
      <w:r w:rsidRPr="000D21B0">
        <w:rPr>
          <w:rFonts w:ascii="Arial" w:eastAsia="Times New Roman" w:hAnsi="Arial" w:cs="Arial"/>
          <w:sz w:val="24"/>
          <w:szCs w:val="24"/>
        </w:rPr>
        <w:t>produk kaos kampanye</w:t>
      </w:r>
      <w:r>
        <w:rPr>
          <w:rFonts w:ascii="Arial" w:eastAsia="Times New Roman" w:hAnsi="Arial" w:cs="Arial"/>
          <w:sz w:val="24"/>
          <w:szCs w:val="24"/>
        </w:rPr>
        <w:t>.</w:t>
      </w:r>
    </w:p>
    <w:p w:rsidR="00096361" w:rsidRPr="00096361" w:rsidRDefault="00096361" w:rsidP="000D21B0">
      <w:pPr>
        <w:pStyle w:val="ListParagraph"/>
        <w:numPr>
          <w:ilvl w:val="0"/>
          <w:numId w:val="19"/>
        </w:numPr>
        <w:autoSpaceDE w:val="0"/>
        <w:autoSpaceDN w:val="0"/>
        <w:adjustRightInd w:val="0"/>
        <w:spacing w:after="0" w:line="456" w:lineRule="auto"/>
        <w:ind w:left="709"/>
        <w:jc w:val="both"/>
        <w:rPr>
          <w:rFonts w:ascii="Arial" w:eastAsia="Times New Roman" w:hAnsi="Arial" w:cs="Arial"/>
          <w:sz w:val="24"/>
          <w:szCs w:val="24"/>
        </w:rPr>
      </w:pPr>
      <w:r>
        <w:rPr>
          <w:rFonts w:ascii="Arial" w:eastAsia="Times New Roman" w:hAnsi="Arial" w:cs="Arial"/>
          <w:sz w:val="24"/>
          <w:szCs w:val="24"/>
        </w:rPr>
        <w:t xml:space="preserve">Belum optimalnya situasi pembelian </w:t>
      </w:r>
      <w:r>
        <w:rPr>
          <w:rFonts w:ascii="Arial" w:hAnsi="Arial" w:cs="Arial"/>
          <w:sz w:val="24"/>
          <w:szCs w:val="24"/>
        </w:rPr>
        <w:t>kaos sablon untuk kampanye di</w:t>
      </w:r>
      <w:r>
        <w:rPr>
          <w:rFonts w:ascii="Arial" w:hAnsi="Arial" w:cs="Arial"/>
          <w:sz w:val="24"/>
          <w:szCs w:val="24"/>
          <w:lang w:val="id-ID"/>
        </w:rPr>
        <w:t xml:space="preserve"> Kota dan</w:t>
      </w:r>
      <w:r>
        <w:rPr>
          <w:rFonts w:ascii="Arial" w:hAnsi="Arial" w:cs="Arial"/>
          <w:sz w:val="24"/>
          <w:szCs w:val="24"/>
        </w:rPr>
        <w:t xml:space="preserve"> </w:t>
      </w:r>
      <w:r>
        <w:rPr>
          <w:rFonts w:ascii="Arial" w:hAnsi="Arial" w:cs="Arial"/>
          <w:sz w:val="24"/>
          <w:szCs w:val="24"/>
          <w:lang w:val="id-ID"/>
        </w:rPr>
        <w:t>K</w:t>
      </w:r>
      <w:r>
        <w:rPr>
          <w:rFonts w:ascii="Arial" w:hAnsi="Arial" w:cs="Arial"/>
          <w:sz w:val="24"/>
          <w:szCs w:val="24"/>
        </w:rPr>
        <w:t>abupaten Bandung.</w:t>
      </w:r>
    </w:p>
    <w:p w:rsidR="00096361" w:rsidRPr="005A69CE" w:rsidRDefault="00096361" w:rsidP="000D21B0">
      <w:pPr>
        <w:pStyle w:val="ListParagraph"/>
        <w:numPr>
          <w:ilvl w:val="0"/>
          <w:numId w:val="19"/>
        </w:numPr>
        <w:autoSpaceDE w:val="0"/>
        <w:autoSpaceDN w:val="0"/>
        <w:adjustRightInd w:val="0"/>
        <w:spacing w:after="0" w:line="456" w:lineRule="auto"/>
        <w:ind w:left="709"/>
        <w:jc w:val="both"/>
        <w:rPr>
          <w:rFonts w:ascii="Arial" w:eastAsia="Times New Roman" w:hAnsi="Arial" w:cs="Arial"/>
          <w:sz w:val="24"/>
          <w:szCs w:val="24"/>
        </w:rPr>
      </w:pPr>
      <w:r>
        <w:rPr>
          <w:rFonts w:ascii="Arial" w:eastAsia="Times New Roman" w:hAnsi="Arial" w:cs="Arial"/>
          <w:sz w:val="24"/>
          <w:szCs w:val="24"/>
        </w:rPr>
        <w:lastRenderedPageBreak/>
        <w:t xml:space="preserve">Belum optimalnya </w:t>
      </w:r>
      <w:r w:rsidR="005A69CE" w:rsidRPr="00F97214">
        <w:rPr>
          <w:rFonts w:ascii="Arial" w:hAnsi="Arial" w:cs="Arial"/>
          <w:sz w:val="24"/>
          <w:szCs w:val="24"/>
        </w:rPr>
        <w:t>Proses Keputusan Pembelian</w:t>
      </w:r>
      <w:r>
        <w:rPr>
          <w:rFonts w:ascii="Arial" w:eastAsia="Times New Roman" w:hAnsi="Arial" w:cs="Arial"/>
          <w:sz w:val="24"/>
          <w:szCs w:val="24"/>
        </w:rPr>
        <w:t xml:space="preserve"> </w:t>
      </w:r>
      <w:r>
        <w:rPr>
          <w:rFonts w:ascii="Arial" w:hAnsi="Arial" w:cs="Arial"/>
          <w:sz w:val="24"/>
          <w:szCs w:val="24"/>
        </w:rPr>
        <w:t>kaos sablon untuk kampanye di</w:t>
      </w:r>
      <w:r>
        <w:rPr>
          <w:rFonts w:ascii="Arial" w:hAnsi="Arial" w:cs="Arial"/>
          <w:sz w:val="24"/>
          <w:szCs w:val="24"/>
          <w:lang w:val="id-ID"/>
        </w:rPr>
        <w:t xml:space="preserve"> Kota dan</w:t>
      </w:r>
      <w:r>
        <w:rPr>
          <w:rFonts w:ascii="Arial" w:hAnsi="Arial" w:cs="Arial"/>
          <w:sz w:val="24"/>
          <w:szCs w:val="24"/>
        </w:rPr>
        <w:t xml:space="preserve"> </w:t>
      </w:r>
      <w:r>
        <w:rPr>
          <w:rFonts w:ascii="Arial" w:hAnsi="Arial" w:cs="Arial"/>
          <w:sz w:val="24"/>
          <w:szCs w:val="24"/>
          <w:lang w:val="id-ID"/>
        </w:rPr>
        <w:t>K</w:t>
      </w:r>
      <w:r>
        <w:rPr>
          <w:rFonts w:ascii="Arial" w:hAnsi="Arial" w:cs="Arial"/>
          <w:sz w:val="24"/>
          <w:szCs w:val="24"/>
        </w:rPr>
        <w:t>abupaten Bandung</w:t>
      </w:r>
    </w:p>
    <w:p w:rsidR="005A69CE" w:rsidRPr="005A69CE" w:rsidRDefault="005A69CE" w:rsidP="000D21B0">
      <w:pPr>
        <w:pStyle w:val="ListParagraph"/>
        <w:numPr>
          <w:ilvl w:val="0"/>
          <w:numId w:val="19"/>
        </w:numPr>
        <w:autoSpaceDE w:val="0"/>
        <w:autoSpaceDN w:val="0"/>
        <w:adjustRightInd w:val="0"/>
        <w:spacing w:after="0" w:line="456" w:lineRule="auto"/>
        <w:ind w:left="709"/>
        <w:jc w:val="both"/>
        <w:rPr>
          <w:rFonts w:ascii="Arial" w:eastAsia="Times New Roman" w:hAnsi="Arial" w:cs="Arial"/>
          <w:sz w:val="24"/>
          <w:szCs w:val="24"/>
        </w:rPr>
      </w:pPr>
      <w:r>
        <w:rPr>
          <w:rFonts w:ascii="Arial" w:eastAsia="Times New Roman" w:hAnsi="Arial" w:cs="Arial"/>
          <w:sz w:val="24"/>
          <w:szCs w:val="24"/>
        </w:rPr>
        <w:t xml:space="preserve">Belum optimalnya </w:t>
      </w:r>
      <w:r>
        <w:rPr>
          <w:rFonts w:ascii="Arial" w:hAnsi="Arial" w:cs="Arial"/>
          <w:sz w:val="24"/>
          <w:szCs w:val="24"/>
        </w:rPr>
        <w:t>Kebijakan Produk</w:t>
      </w:r>
      <w:r>
        <w:rPr>
          <w:rFonts w:ascii="Arial" w:eastAsia="Times New Roman" w:hAnsi="Arial" w:cs="Arial"/>
          <w:sz w:val="24"/>
          <w:szCs w:val="24"/>
        </w:rPr>
        <w:t xml:space="preserve"> </w:t>
      </w:r>
      <w:r>
        <w:rPr>
          <w:rFonts w:ascii="Arial" w:hAnsi="Arial" w:cs="Arial"/>
          <w:sz w:val="24"/>
          <w:szCs w:val="24"/>
        </w:rPr>
        <w:t>kaos sablon untuk kampanye di</w:t>
      </w:r>
      <w:r>
        <w:rPr>
          <w:rFonts w:ascii="Arial" w:hAnsi="Arial" w:cs="Arial"/>
          <w:sz w:val="24"/>
          <w:szCs w:val="24"/>
          <w:lang w:val="id-ID"/>
        </w:rPr>
        <w:t xml:space="preserve"> Kota dan</w:t>
      </w:r>
      <w:r>
        <w:rPr>
          <w:rFonts w:ascii="Arial" w:hAnsi="Arial" w:cs="Arial"/>
          <w:sz w:val="24"/>
          <w:szCs w:val="24"/>
        </w:rPr>
        <w:t xml:space="preserve"> </w:t>
      </w:r>
      <w:r>
        <w:rPr>
          <w:rFonts w:ascii="Arial" w:hAnsi="Arial" w:cs="Arial"/>
          <w:sz w:val="24"/>
          <w:szCs w:val="24"/>
          <w:lang w:val="id-ID"/>
        </w:rPr>
        <w:t>K</w:t>
      </w:r>
      <w:r>
        <w:rPr>
          <w:rFonts w:ascii="Arial" w:hAnsi="Arial" w:cs="Arial"/>
          <w:sz w:val="24"/>
          <w:szCs w:val="24"/>
        </w:rPr>
        <w:t>abupaten Bandung</w:t>
      </w:r>
    </w:p>
    <w:p w:rsidR="005A69CE" w:rsidRPr="00AF2609" w:rsidRDefault="00AF2609" w:rsidP="00AF2609">
      <w:pPr>
        <w:pStyle w:val="ListParagraph"/>
        <w:numPr>
          <w:ilvl w:val="0"/>
          <w:numId w:val="19"/>
        </w:numPr>
        <w:autoSpaceDE w:val="0"/>
        <w:autoSpaceDN w:val="0"/>
        <w:adjustRightInd w:val="0"/>
        <w:spacing w:after="0" w:line="456" w:lineRule="auto"/>
        <w:ind w:left="709"/>
        <w:jc w:val="both"/>
        <w:rPr>
          <w:rFonts w:ascii="Arial" w:eastAsia="Times New Roman" w:hAnsi="Arial" w:cs="Arial"/>
          <w:sz w:val="24"/>
          <w:szCs w:val="24"/>
        </w:rPr>
      </w:pPr>
      <w:r>
        <w:rPr>
          <w:rFonts w:ascii="Arial" w:eastAsia="Times New Roman" w:hAnsi="Arial" w:cs="Arial"/>
          <w:sz w:val="24"/>
          <w:szCs w:val="24"/>
        </w:rPr>
        <w:t>K</w:t>
      </w:r>
      <w:r w:rsidR="005A69CE" w:rsidRPr="00AF2609">
        <w:rPr>
          <w:rFonts w:ascii="Arial" w:hAnsi="Arial" w:cs="Arial"/>
          <w:sz w:val="24"/>
          <w:szCs w:val="24"/>
        </w:rPr>
        <w:t>ampanye di</w:t>
      </w:r>
      <w:r w:rsidR="005A69CE" w:rsidRPr="00AF2609">
        <w:rPr>
          <w:rFonts w:ascii="Arial" w:hAnsi="Arial" w:cs="Arial"/>
          <w:sz w:val="24"/>
          <w:szCs w:val="24"/>
          <w:lang w:val="id-ID"/>
        </w:rPr>
        <w:t xml:space="preserve"> Kota dan</w:t>
      </w:r>
      <w:r w:rsidR="005A69CE" w:rsidRPr="00AF2609">
        <w:rPr>
          <w:rFonts w:ascii="Arial" w:hAnsi="Arial" w:cs="Arial"/>
          <w:sz w:val="24"/>
          <w:szCs w:val="24"/>
        </w:rPr>
        <w:t xml:space="preserve"> </w:t>
      </w:r>
      <w:r w:rsidR="005A69CE" w:rsidRPr="00AF2609">
        <w:rPr>
          <w:rFonts w:ascii="Arial" w:hAnsi="Arial" w:cs="Arial"/>
          <w:sz w:val="24"/>
          <w:szCs w:val="24"/>
          <w:lang w:val="id-ID"/>
        </w:rPr>
        <w:t>K</w:t>
      </w:r>
      <w:r w:rsidR="005A69CE" w:rsidRPr="00AF2609">
        <w:rPr>
          <w:rFonts w:ascii="Arial" w:hAnsi="Arial" w:cs="Arial"/>
          <w:sz w:val="24"/>
          <w:szCs w:val="24"/>
        </w:rPr>
        <w:t>abupaten Bandung</w:t>
      </w:r>
    </w:p>
    <w:p w:rsidR="005A69CE" w:rsidRPr="000D21B0" w:rsidRDefault="005A69CE" w:rsidP="005A69CE">
      <w:pPr>
        <w:pStyle w:val="ListParagraph"/>
        <w:numPr>
          <w:ilvl w:val="0"/>
          <w:numId w:val="19"/>
        </w:numPr>
        <w:autoSpaceDE w:val="0"/>
        <w:autoSpaceDN w:val="0"/>
        <w:adjustRightInd w:val="0"/>
        <w:spacing w:after="0" w:line="456" w:lineRule="auto"/>
        <w:ind w:left="709"/>
        <w:jc w:val="both"/>
        <w:rPr>
          <w:rFonts w:ascii="Arial" w:eastAsia="Times New Roman" w:hAnsi="Arial" w:cs="Arial"/>
          <w:sz w:val="24"/>
          <w:szCs w:val="24"/>
        </w:rPr>
      </w:pPr>
      <w:r>
        <w:rPr>
          <w:rFonts w:ascii="Arial" w:eastAsia="Times New Roman" w:hAnsi="Arial" w:cs="Arial"/>
          <w:sz w:val="24"/>
          <w:szCs w:val="24"/>
        </w:rPr>
        <w:t xml:space="preserve">Belum optimalnya </w:t>
      </w:r>
      <w:r>
        <w:rPr>
          <w:rFonts w:ascii="Arial" w:hAnsi="Arial" w:cs="Arial"/>
          <w:sz w:val="24"/>
          <w:szCs w:val="24"/>
        </w:rPr>
        <w:t>Kinerja Usaha</w:t>
      </w:r>
      <w:r>
        <w:rPr>
          <w:rFonts w:ascii="Arial" w:eastAsia="Times New Roman" w:hAnsi="Arial" w:cs="Arial"/>
          <w:sz w:val="24"/>
          <w:szCs w:val="24"/>
        </w:rPr>
        <w:t xml:space="preserve"> </w:t>
      </w:r>
      <w:r>
        <w:rPr>
          <w:rFonts w:ascii="Arial" w:hAnsi="Arial" w:cs="Arial"/>
          <w:sz w:val="24"/>
          <w:szCs w:val="24"/>
        </w:rPr>
        <w:t>kaos sablon untuk kampanye di</w:t>
      </w:r>
      <w:r>
        <w:rPr>
          <w:rFonts w:ascii="Arial" w:hAnsi="Arial" w:cs="Arial"/>
          <w:sz w:val="24"/>
          <w:szCs w:val="24"/>
          <w:lang w:val="id-ID"/>
        </w:rPr>
        <w:t xml:space="preserve"> Kota dan</w:t>
      </w:r>
      <w:r>
        <w:rPr>
          <w:rFonts w:ascii="Arial" w:hAnsi="Arial" w:cs="Arial"/>
          <w:sz w:val="24"/>
          <w:szCs w:val="24"/>
        </w:rPr>
        <w:t xml:space="preserve"> </w:t>
      </w:r>
      <w:r>
        <w:rPr>
          <w:rFonts w:ascii="Arial" w:hAnsi="Arial" w:cs="Arial"/>
          <w:sz w:val="24"/>
          <w:szCs w:val="24"/>
          <w:lang w:val="id-ID"/>
        </w:rPr>
        <w:t>K</w:t>
      </w:r>
      <w:r>
        <w:rPr>
          <w:rFonts w:ascii="Arial" w:hAnsi="Arial" w:cs="Arial"/>
          <w:sz w:val="24"/>
          <w:szCs w:val="24"/>
        </w:rPr>
        <w:t>abupaten Bandung</w:t>
      </w:r>
    </w:p>
    <w:p w:rsidR="005A69CE" w:rsidRPr="000D21B0" w:rsidRDefault="005A69CE" w:rsidP="005A69CE">
      <w:pPr>
        <w:pStyle w:val="ListParagraph"/>
        <w:autoSpaceDE w:val="0"/>
        <w:autoSpaceDN w:val="0"/>
        <w:adjustRightInd w:val="0"/>
        <w:spacing w:after="0" w:line="456" w:lineRule="auto"/>
        <w:ind w:left="709"/>
        <w:jc w:val="both"/>
        <w:rPr>
          <w:rFonts w:ascii="Arial" w:eastAsia="Times New Roman" w:hAnsi="Arial" w:cs="Arial"/>
          <w:sz w:val="24"/>
          <w:szCs w:val="24"/>
        </w:rPr>
      </w:pPr>
    </w:p>
    <w:p w:rsidR="0036005E" w:rsidRPr="006E48E4" w:rsidRDefault="0036005E" w:rsidP="000D21B0">
      <w:pPr>
        <w:pStyle w:val="ListParagraph"/>
        <w:numPr>
          <w:ilvl w:val="2"/>
          <w:numId w:val="1"/>
        </w:numPr>
        <w:spacing w:after="0" w:line="456" w:lineRule="auto"/>
        <w:ind w:left="567" w:hanging="567"/>
        <w:jc w:val="both"/>
        <w:rPr>
          <w:rFonts w:ascii="Arial" w:eastAsia="Times New Roman" w:hAnsi="Arial" w:cs="Arial"/>
          <w:b/>
          <w:sz w:val="24"/>
          <w:szCs w:val="24"/>
        </w:rPr>
      </w:pPr>
      <w:r w:rsidRPr="006E48E4">
        <w:rPr>
          <w:rFonts w:ascii="Arial" w:eastAsia="Times New Roman" w:hAnsi="Arial" w:cs="Arial"/>
          <w:b/>
          <w:sz w:val="24"/>
          <w:szCs w:val="24"/>
        </w:rPr>
        <w:t>Pembatasan Masalah</w:t>
      </w:r>
    </w:p>
    <w:p w:rsidR="0036005E" w:rsidRPr="006E48E4" w:rsidRDefault="0036005E" w:rsidP="007343F5">
      <w:pPr>
        <w:pStyle w:val="ListParagraph"/>
        <w:autoSpaceDE w:val="0"/>
        <w:autoSpaceDN w:val="0"/>
        <w:adjustRightInd w:val="0"/>
        <w:spacing w:after="0" w:line="456" w:lineRule="auto"/>
        <w:ind w:left="0"/>
        <w:jc w:val="both"/>
        <w:rPr>
          <w:rFonts w:ascii="Arial" w:eastAsia="Times New Roman" w:hAnsi="Arial" w:cs="Arial"/>
          <w:sz w:val="24"/>
          <w:szCs w:val="24"/>
        </w:rPr>
      </w:pPr>
      <w:r w:rsidRPr="006E48E4">
        <w:rPr>
          <w:rFonts w:ascii="Arial" w:eastAsia="Times New Roman" w:hAnsi="Arial" w:cs="Arial"/>
          <w:sz w:val="24"/>
          <w:szCs w:val="24"/>
        </w:rPr>
        <w:tab/>
        <w:t>Penelitian ini hanya memfokuskan pada hal-hal yang sangat relevan dan signifikan, antara lain:</w:t>
      </w:r>
    </w:p>
    <w:p w:rsidR="00DE128A" w:rsidRPr="006E48E4" w:rsidRDefault="0036005E" w:rsidP="006E48E4">
      <w:pPr>
        <w:pStyle w:val="ListParagraph"/>
        <w:numPr>
          <w:ilvl w:val="0"/>
          <w:numId w:val="15"/>
        </w:numPr>
        <w:autoSpaceDE w:val="0"/>
        <w:autoSpaceDN w:val="0"/>
        <w:adjustRightInd w:val="0"/>
        <w:spacing w:after="0" w:line="480" w:lineRule="auto"/>
        <w:jc w:val="both"/>
        <w:rPr>
          <w:rFonts w:ascii="Arial" w:eastAsia="Times New Roman" w:hAnsi="Arial" w:cs="Arial"/>
          <w:sz w:val="24"/>
          <w:szCs w:val="24"/>
        </w:rPr>
      </w:pPr>
      <w:r w:rsidRPr="006E48E4">
        <w:rPr>
          <w:rFonts w:ascii="Arial" w:eastAsia="Times New Roman" w:hAnsi="Arial" w:cs="Arial"/>
          <w:sz w:val="24"/>
          <w:szCs w:val="24"/>
        </w:rPr>
        <w:t>Variabel yang diteliti dibatasi pada kinerja bisnis para pengusaha kaos cetakan</w:t>
      </w:r>
      <w:r w:rsidR="006E48E4">
        <w:rPr>
          <w:rFonts w:ascii="Arial" w:eastAsia="Times New Roman" w:hAnsi="Arial" w:cs="Arial"/>
          <w:sz w:val="24"/>
          <w:szCs w:val="24"/>
        </w:rPr>
        <w:t xml:space="preserve"> atau </w:t>
      </w:r>
      <w:r w:rsidRPr="006E48E4">
        <w:rPr>
          <w:rFonts w:ascii="Arial" w:eastAsia="Times New Roman" w:hAnsi="Arial" w:cs="Arial"/>
          <w:sz w:val="24"/>
          <w:szCs w:val="24"/>
        </w:rPr>
        <w:t xml:space="preserve">sablon yang beroperasi di wilayah kota Bandung dan kabupaten Bandung, yaitu </w:t>
      </w:r>
      <w:r w:rsidR="006E48E4">
        <w:rPr>
          <w:rFonts w:ascii="Arial" w:eastAsia="Times New Roman" w:hAnsi="Arial" w:cs="Arial"/>
          <w:sz w:val="24"/>
          <w:szCs w:val="24"/>
        </w:rPr>
        <w:t>‘</w:t>
      </w:r>
      <w:r w:rsidRPr="006E48E4">
        <w:rPr>
          <w:rFonts w:ascii="Arial" w:eastAsia="Times New Roman" w:hAnsi="Arial" w:cs="Arial"/>
          <w:sz w:val="24"/>
          <w:szCs w:val="24"/>
        </w:rPr>
        <w:t>Pusat pembelian</w:t>
      </w:r>
      <w:r w:rsidR="006E48E4">
        <w:rPr>
          <w:rFonts w:ascii="Arial" w:eastAsia="Times New Roman" w:hAnsi="Arial" w:cs="Arial"/>
          <w:sz w:val="24"/>
          <w:szCs w:val="24"/>
        </w:rPr>
        <w:t>’</w:t>
      </w:r>
      <w:r w:rsidRPr="006E48E4">
        <w:rPr>
          <w:rFonts w:ascii="Arial" w:eastAsia="Times New Roman" w:hAnsi="Arial" w:cs="Arial"/>
          <w:sz w:val="24"/>
          <w:szCs w:val="24"/>
        </w:rPr>
        <w:t xml:space="preserve">, </w:t>
      </w:r>
      <w:r w:rsidR="006E48E4">
        <w:rPr>
          <w:rFonts w:ascii="Arial" w:eastAsia="Times New Roman" w:hAnsi="Arial" w:cs="Arial"/>
          <w:sz w:val="24"/>
          <w:szCs w:val="24"/>
        </w:rPr>
        <w:t>‘</w:t>
      </w:r>
      <w:r w:rsidRPr="006E48E4">
        <w:rPr>
          <w:rFonts w:ascii="Arial" w:eastAsia="Times New Roman" w:hAnsi="Arial" w:cs="Arial"/>
          <w:sz w:val="24"/>
          <w:szCs w:val="24"/>
        </w:rPr>
        <w:t>Situasi pembelian</w:t>
      </w:r>
      <w:r w:rsidR="006E48E4">
        <w:rPr>
          <w:rFonts w:ascii="Arial" w:eastAsia="Times New Roman" w:hAnsi="Arial" w:cs="Arial"/>
          <w:sz w:val="24"/>
          <w:szCs w:val="24"/>
        </w:rPr>
        <w:t>’</w:t>
      </w:r>
      <w:r w:rsidRPr="006E48E4">
        <w:rPr>
          <w:rFonts w:ascii="Arial" w:eastAsia="Times New Roman" w:hAnsi="Arial" w:cs="Arial"/>
          <w:sz w:val="24"/>
          <w:szCs w:val="24"/>
        </w:rPr>
        <w:t xml:space="preserve">, dan </w:t>
      </w:r>
      <w:r w:rsidR="006E48E4">
        <w:rPr>
          <w:rFonts w:ascii="Arial" w:eastAsia="Times New Roman" w:hAnsi="Arial" w:cs="Arial"/>
          <w:sz w:val="24"/>
          <w:szCs w:val="24"/>
        </w:rPr>
        <w:t>‘K</w:t>
      </w:r>
      <w:r w:rsidRPr="006E48E4">
        <w:rPr>
          <w:rFonts w:ascii="Arial" w:eastAsia="Times New Roman" w:hAnsi="Arial" w:cs="Arial"/>
          <w:sz w:val="24"/>
          <w:szCs w:val="24"/>
        </w:rPr>
        <w:t>eputusan pembelian</w:t>
      </w:r>
      <w:r w:rsidR="006E48E4">
        <w:rPr>
          <w:rFonts w:ascii="Arial" w:eastAsia="Times New Roman" w:hAnsi="Arial" w:cs="Arial"/>
          <w:sz w:val="24"/>
          <w:szCs w:val="24"/>
        </w:rPr>
        <w:t>’</w:t>
      </w:r>
      <w:r w:rsidRPr="006E48E4">
        <w:rPr>
          <w:rFonts w:ascii="Arial" w:eastAsia="Times New Roman" w:hAnsi="Arial" w:cs="Arial"/>
          <w:sz w:val="24"/>
          <w:szCs w:val="24"/>
        </w:rPr>
        <w:t xml:space="preserve"> </w:t>
      </w:r>
      <w:r w:rsidRPr="006E48E4">
        <w:rPr>
          <w:rFonts w:ascii="Arial" w:eastAsia="Times New Roman" w:hAnsi="Arial" w:cs="Arial"/>
          <w:i/>
          <w:sz w:val="24"/>
          <w:szCs w:val="24"/>
        </w:rPr>
        <w:t>team</w:t>
      </w:r>
      <w:r w:rsidRPr="006E48E4">
        <w:rPr>
          <w:rFonts w:ascii="Arial" w:eastAsia="Times New Roman" w:hAnsi="Arial" w:cs="Arial"/>
          <w:sz w:val="24"/>
          <w:szCs w:val="24"/>
        </w:rPr>
        <w:t xml:space="preserve"> sukses </w:t>
      </w:r>
      <w:r w:rsidR="00376E0C">
        <w:rPr>
          <w:rFonts w:ascii="Arial" w:eastAsia="Times New Roman" w:hAnsi="Arial" w:cs="Arial"/>
          <w:sz w:val="24"/>
          <w:szCs w:val="24"/>
        </w:rPr>
        <w:t>kandidat pejabat publik</w:t>
      </w:r>
      <w:r w:rsidRPr="006E48E4">
        <w:rPr>
          <w:rFonts w:ascii="Arial" w:eastAsia="Times New Roman" w:hAnsi="Arial" w:cs="Arial"/>
          <w:sz w:val="24"/>
          <w:szCs w:val="24"/>
        </w:rPr>
        <w:t xml:space="preserve"> di </w:t>
      </w:r>
      <w:r w:rsidR="00DE128A" w:rsidRPr="006E48E4">
        <w:rPr>
          <w:rFonts w:ascii="Arial" w:eastAsia="Times New Roman" w:hAnsi="Arial" w:cs="Arial"/>
          <w:sz w:val="24"/>
          <w:szCs w:val="24"/>
        </w:rPr>
        <w:t xml:space="preserve">provinsi </w:t>
      </w:r>
      <w:r w:rsidRPr="006E48E4">
        <w:rPr>
          <w:rFonts w:ascii="Arial" w:eastAsia="Times New Roman" w:hAnsi="Arial" w:cs="Arial"/>
          <w:sz w:val="24"/>
          <w:szCs w:val="24"/>
        </w:rPr>
        <w:t>Jawa Barat, DKI Jakarta, dan</w:t>
      </w:r>
      <w:r w:rsidR="00DE128A" w:rsidRPr="006E48E4">
        <w:rPr>
          <w:rFonts w:ascii="Arial" w:eastAsia="Times New Roman" w:hAnsi="Arial" w:cs="Arial"/>
          <w:sz w:val="24"/>
          <w:szCs w:val="24"/>
        </w:rPr>
        <w:t xml:space="preserve"> Ba</w:t>
      </w:r>
      <w:r w:rsidR="00AF2609">
        <w:rPr>
          <w:rFonts w:ascii="Arial" w:eastAsia="Times New Roman" w:hAnsi="Arial" w:cs="Arial"/>
          <w:sz w:val="24"/>
          <w:szCs w:val="24"/>
        </w:rPr>
        <w:t>n</w:t>
      </w:r>
      <w:r w:rsidR="00DE128A" w:rsidRPr="006E48E4">
        <w:rPr>
          <w:rFonts w:ascii="Arial" w:eastAsia="Times New Roman" w:hAnsi="Arial" w:cs="Arial"/>
          <w:sz w:val="24"/>
          <w:szCs w:val="24"/>
        </w:rPr>
        <w:t>ten.</w:t>
      </w:r>
    </w:p>
    <w:p w:rsidR="00DE128A" w:rsidRPr="006E48E4" w:rsidRDefault="00DE128A" w:rsidP="006E48E4">
      <w:pPr>
        <w:pStyle w:val="ListParagraph"/>
        <w:numPr>
          <w:ilvl w:val="0"/>
          <w:numId w:val="15"/>
        </w:numPr>
        <w:autoSpaceDE w:val="0"/>
        <w:autoSpaceDN w:val="0"/>
        <w:adjustRightInd w:val="0"/>
        <w:spacing w:after="0" w:line="480" w:lineRule="auto"/>
        <w:jc w:val="both"/>
        <w:rPr>
          <w:rFonts w:ascii="Arial" w:eastAsia="Times New Roman" w:hAnsi="Arial" w:cs="Arial"/>
          <w:sz w:val="24"/>
          <w:szCs w:val="24"/>
        </w:rPr>
      </w:pPr>
      <w:r w:rsidRPr="006E48E4">
        <w:rPr>
          <w:rFonts w:ascii="Arial" w:eastAsia="Times New Roman" w:hAnsi="Arial" w:cs="Arial"/>
          <w:sz w:val="24"/>
          <w:szCs w:val="24"/>
        </w:rPr>
        <w:t>Subjek penelitian in</w:t>
      </w:r>
      <w:r w:rsidR="006E48E4">
        <w:rPr>
          <w:rFonts w:ascii="Arial" w:eastAsia="Times New Roman" w:hAnsi="Arial" w:cs="Arial"/>
          <w:sz w:val="24"/>
          <w:szCs w:val="24"/>
        </w:rPr>
        <w:t>i</w:t>
      </w:r>
      <w:r w:rsidRPr="006E48E4">
        <w:rPr>
          <w:rFonts w:ascii="Arial" w:eastAsia="Times New Roman" w:hAnsi="Arial" w:cs="Arial"/>
          <w:sz w:val="24"/>
          <w:szCs w:val="24"/>
        </w:rPr>
        <w:t xml:space="preserve"> difokus</w:t>
      </w:r>
      <w:r w:rsidR="006E48E4">
        <w:rPr>
          <w:rFonts w:ascii="Arial" w:eastAsia="Times New Roman" w:hAnsi="Arial" w:cs="Arial"/>
          <w:sz w:val="24"/>
          <w:szCs w:val="24"/>
        </w:rPr>
        <w:t xml:space="preserve">kan pada pengusaha kaos cetakan atau </w:t>
      </w:r>
      <w:r w:rsidRPr="006E48E4">
        <w:rPr>
          <w:rFonts w:ascii="Arial" w:eastAsia="Times New Roman" w:hAnsi="Arial" w:cs="Arial"/>
          <w:sz w:val="24"/>
          <w:szCs w:val="24"/>
        </w:rPr>
        <w:t xml:space="preserve">sablon di </w:t>
      </w:r>
      <w:proofErr w:type="gramStart"/>
      <w:r w:rsidRPr="006E48E4">
        <w:rPr>
          <w:rFonts w:ascii="Arial" w:eastAsia="Times New Roman" w:hAnsi="Arial" w:cs="Arial"/>
          <w:sz w:val="24"/>
          <w:szCs w:val="24"/>
        </w:rPr>
        <w:t>kota</w:t>
      </w:r>
      <w:proofErr w:type="gramEnd"/>
      <w:r w:rsidRPr="006E48E4">
        <w:rPr>
          <w:rFonts w:ascii="Arial" w:eastAsia="Times New Roman" w:hAnsi="Arial" w:cs="Arial"/>
          <w:sz w:val="24"/>
          <w:szCs w:val="24"/>
        </w:rPr>
        <w:t xml:space="preserve"> dan kabupaten Bandung karena konsentrasi mereka hanya ada di dua tempat tersebut. Permasalahan mengenai pusat pembe</w:t>
      </w:r>
      <w:r w:rsidR="006E48E4">
        <w:rPr>
          <w:rFonts w:ascii="Arial" w:eastAsia="Times New Roman" w:hAnsi="Arial" w:cs="Arial"/>
          <w:sz w:val="24"/>
          <w:szCs w:val="24"/>
        </w:rPr>
        <w:t>lian, situasi pembelian, dan ke</w:t>
      </w:r>
      <w:r w:rsidRPr="006E48E4">
        <w:rPr>
          <w:rFonts w:ascii="Arial" w:eastAsia="Times New Roman" w:hAnsi="Arial" w:cs="Arial"/>
          <w:sz w:val="24"/>
          <w:szCs w:val="24"/>
        </w:rPr>
        <w:t xml:space="preserve">putusan pembelaian </w:t>
      </w:r>
      <w:r w:rsidRPr="006E48E4">
        <w:rPr>
          <w:rFonts w:ascii="Arial" w:eastAsia="Times New Roman" w:hAnsi="Arial" w:cs="Arial"/>
          <w:i/>
          <w:sz w:val="24"/>
          <w:szCs w:val="24"/>
        </w:rPr>
        <w:t xml:space="preserve">team </w:t>
      </w:r>
      <w:r w:rsidRPr="006E48E4">
        <w:rPr>
          <w:rFonts w:ascii="Arial" w:eastAsia="Times New Roman" w:hAnsi="Arial" w:cs="Arial"/>
          <w:sz w:val="24"/>
          <w:szCs w:val="24"/>
        </w:rPr>
        <w:t xml:space="preserve">sukses </w:t>
      </w:r>
      <w:r w:rsidR="00376E0C">
        <w:rPr>
          <w:rFonts w:ascii="Arial" w:eastAsia="Times New Roman" w:hAnsi="Arial" w:cs="Arial"/>
          <w:sz w:val="24"/>
          <w:szCs w:val="24"/>
        </w:rPr>
        <w:t>kandidat pejabat publik</w:t>
      </w:r>
      <w:r w:rsidRPr="006E48E4">
        <w:rPr>
          <w:rFonts w:ascii="Arial" w:eastAsia="Times New Roman" w:hAnsi="Arial" w:cs="Arial"/>
          <w:sz w:val="24"/>
          <w:szCs w:val="24"/>
        </w:rPr>
        <w:t xml:space="preserve"> berkaitan erat dengan kebijakan produk yang perlu diputusakan para pengusaha karena memiliki dampak pada kinerja usaha mereka.</w:t>
      </w:r>
    </w:p>
    <w:p w:rsidR="0036005E" w:rsidRDefault="00DE128A" w:rsidP="006D09DF">
      <w:pPr>
        <w:pStyle w:val="ListParagraph"/>
        <w:numPr>
          <w:ilvl w:val="0"/>
          <w:numId w:val="15"/>
        </w:numPr>
        <w:autoSpaceDE w:val="0"/>
        <w:autoSpaceDN w:val="0"/>
        <w:adjustRightInd w:val="0"/>
        <w:spacing w:after="0" w:line="480" w:lineRule="auto"/>
        <w:jc w:val="both"/>
        <w:rPr>
          <w:rFonts w:ascii="Arial" w:eastAsia="Times New Roman" w:hAnsi="Arial" w:cs="Arial"/>
          <w:sz w:val="24"/>
          <w:szCs w:val="24"/>
        </w:rPr>
      </w:pPr>
      <w:r w:rsidRPr="006E48E4">
        <w:rPr>
          <w:rFonts w:ascii="Arial" w:eastAsia="Times New Roman" w:hAnsi="Arial" w:cs="Arial"/>
          <w:sz w:val="24"/>
          <w:szCs w:val="24"/>
        </w:rPr>
        <w:lastRenderedPageBreak/>
        <w:t>Peneliti</w:t>
      </w:r>
      <w:r w:rsidR="00AF2609">
        <w:rPr>
          <w:rFonts w:ascii="Arial" w:eastAsia="Times New Roman" w:hAnsi="Arial" w:cs="Arial"/>
          <w:sz w:val="24"/>
          <w:szCs w:val="24"/>
        </w:rPr>
        <w:t>a</w:t>
      </w:r>
      <w:r w:rsidRPr="006E48E4">
        <w:rPr>
          <w:rFonts w:ascii="Arial" w:eastAsia="Times New Roman" w:hAnsi="Arial" w:cs="Arial"/>
          <w:sz w:val="24"/>
          <w:szCs w:val="24"/>
        </w:rPr>
        <w:t xml:space="preserve">n ini dilakukan pada para pengusaha kaos cetakan/sablon di </w:t>
      </w:r>
      <w:proofErr w:type="gramStart"/>
      <w:r w:rsidRPr="006E48E4">
        <w:rPr>
          <w:rFonts w:ascii="Arial" w:eastAsia="Times New Roman" w:hAnsi="Arial" w:cs="Arial"/>
          <w:sz w:val="24"/>
          <w:szCs w:val="24"/>
        </w:rPr>
        <w:t>kota</w:t>
      </w:r>
      <w:proofErr w:type="gramEnd"/>
      <w:r w:rsidRPr="006E48E4">
        <w:rPr>
          <w:rFonts w:ascii="Arial" w:eastAsia="Times New Roman" w:hAnsi="Arial" w:cs="Arial"/>
          <w:sz w:val="24"/>
          <w:szCs w:val="24"/>
        </w:rPr>
        <w:t xml:space="preserve"> dan kabupaten Bandung yang melayani pesanan kaos untuk k</w:t>
      </w:r>
      <w:r w:rsidR="007F65E0" w:rsidRPr="006E48E4">
        <w:rPr>
          <w:rFonts w:ascii="Arial" w:eastAsia="Times New Roman" w:hAnsi="Arial" w:cs="Arial"/>
          <w:sz w:val="24"/>
          <w:szCs w:val="24"/>
        </w:rPr>
        <w:t>a</w:t>
      </w:r>
      <w:r w:rsidRPr="006E48E4">
        <w:rPr>
          <w:rFonts w:ascii="Arial" w:eastAsia="Times New Roman" w:hAnsi="Arial" w:cs="Arial"/>
          <w:sz w:val="24"/>
          <w:szCs w:val="24"/>
        </w:rPr>
        <w:t>mpanye</w:t>
      </w:r>
      <w:r w:rsidR="007F65E0" w:rsidRPr="006E48E4">
        <w:rPr>
          <w:rFonts w:ascii="Arial" w:eastAsia="Times New Roman" w:hAnsi="Arial" w:cs="Arial"/>
          <w:sz w:val="24"/>
          <w:szCs w:val="24"/>
        </w:rPr>
        <w:t xml:space="preserve"> </w:t>
      </w:r>
      <w:r w:rsidR="008350D0">
        <w:rPr>
          <w:rFonts w:ascii="Arial" w:eastAsia="Times New Roman" w:hAnsi="Arial" w:cs="Arial"/>
          <w:sz w:val="24"/>
          <w:szCs w:val="24"/>
        </w:rPr>
        <w:t>dan</w:t>
      </w:r>
      <w:r w:rsidR="007F65E0" w:rsidRPr="006E48E4">
        <w:rPr>
          <w:rFonts w:ascii="Arial" w:eastAsia="Times New Roman" w:hAnsi="Arial" w:cs="Arial"/>
          <w:sz w:val="24"/>
          <w:szCs w:val="24"/>
        </w:rPr>
        <w:t xml:space="preserve"> untuk maksud komunikasi bisnis lainnya (Bi</w:t>
      </w:r>
      <w:r w:rsidR="006E48E4">
        <w:rPr>
          <w:rFonts w:ascii="Arial" w:eastAsia="Times New Roman" w:hAnsi="Arial" w:cs="Arial"/>
          <w:sz w:val="24"/>
          <w:szCs w:val="24"/>
        </w:rPr>
        <w:t>snis maupun non bisnis), sehing</w:t>
      </w:r>
      <w:r w:rsidR="007F65E0" w:rsidRPr="006E48E4">
        <w:rPr>
          <w:rFonts w:ascii="Arial" w:eastAsia="Times New Roman" w:hAnsi="Arial" w:cs="Arial"/>
          <w:sz w:val="24"/>
          <w:szCs w:val="24"/>
        </w:rPr>
        <w:t>ga diharapkan mereka mampu memberik</w:t>
      </w:r>
      <w:r w:rsidR="006E48E4">
        <w:rPr>
          <w:rFonts w:ascii="Arial" w:eastAsia="Times New Roman" w:hAnsi="Arial" w:cs="Arial"/>
          <w:sz w:val="24"/>
          <w:szCs w:val="24"/>
        </w:rPr>
        <w:t>a</w:t>
      </w:r>
      <w:r w:rsidR="007F65E0" w:rsidRPr="006E48E4">
        <w:rPr>
          <w:rFonts w:ascii="Arial" w:eastAsia="Times New Roman" w:hAnsi="Arial" w:cs="Arial"/>
          <w:sz w:val="24"/>
          <w:szCs w:val="24"/>
        </w:rPr>
        <w:t xml:space="preserve">n data </w:t>
      </w:r>
      <w:r w:rsidR="008350D0">
        <w:rPr>
          <w:rFonts w:ascii="Arial" w:eastAsia="Times New Roman" w:hAnsi="Arial" w:cs="Arial"/>
          <w:sz w:val="24"/>
          <w:szCs w:val="24"/>
        </w:rPr>
        <w:t>dan</w:t>
      </w:r>
      <w:r w:rsidR="007F65E0" w:rsidRPr="006E48E4">
        <w:rPr>
          <w:rFonts w:ascii="Arial" w:eastAsia="Times New Roman" w:hAnsi="Arial" w:cs="Arial"/>
          <w:sz w:val="24"/>
          <w:szCs w:val="24"/>
        </w:rPr>
        <w:t xml:space="preserve"> informasi yang memada untuk dikaji lebih lanjut.</w:t>
      </w:r>
      <w:r w:rsidRPr="006E48E4">
        <w:rPr>
          <w:rFonts w:ascii="Arial" w:eastAsia="Times New Roman" w:hAnsi="Arial" w:cs="Arial"/>
          <w:sz w:val="24"/>
          <w:szCs w:val="24"/>
        </w:rPr>
        <w:t xml:space="preserve"> </w:t>
      </w:r>
    </w:p>
    <w:p w:rsidR="005A69CE" w:rsidRPr="006D09DF" w:rsidRDefault="005A69CE" w:rsidP="006D09DF">
      <w:pPr>
        <w:pStyle w:val="ListParagraph"/>
        <w:autoSpaceDE w:val="0"/>
        <w:autoSpaceDN w:val="0"/>
        <w:adjustRightInd w:val="0"/>
        <w:spacing w:after="0" w:line="480" w:lineRule="auto"/>
        <w:jc w:val="both"/>
        <w:rPr>
          <w:rFonts w:ascii="Arial" w:eastAsia="Times New Roman" w:hAnsi="Arial" w:cs="Arial"/>
          <w:sz w:val="24"/>
          <w:szCs w:val="24"/>
        </w:rPr>
      </w:pPr>
    </w:p>
    <w:p w:rsidR="00FA6FA4" w:rsidRPr="007343F5" w:rsidRDefault="00FA6FA4" w:rsidP="006D09DF">
      <w:pPr>
        <w:pStyle w:val="ListParagraph"/>
        <w:numPr>
          <w:ilvl w:val="2"/>
          <w:numId w:val="1"/>
        </w:numPr>
        <w:spacing w:after="0" w:line="480" w:lineRule="auto"/>
        <w:ind w:left="567" w:hanging="567"/>
        <w:jc w:val="both"/>
        <w:rPr>
          <w:rFonts w:ascii="Arial" w:eastAsia="Times New Roman" w:hAnsi="Arial" w:cs="Arial"/>
          <w:b/>
          <w:sz w:val="24"/>
          <w:szCs w:val="24"/>
        </w:rPr>
      </w:pPr>
      <w:r w:rsidRPr="007343F5">
        <w:rPr>
          <w:rFonts w:ascii="Arial" w:eastAsia="Times New Roman" w:hAnsi="Arial" w:cs="Arial"/>
          <w:b/>
          <w:sz w:val="24"/>
          <w:szCs w:val="24"/>
        </w:rPr>
        <w:t>Rumusan Masalah</w:t>
      </w:r>
    </w:p>
    <w:p w:rsidR="00B44A8E" w:rsidRPr="007343F5" w:rsidRDefault="00B44A8E" w:rsidP="006D09DF">
      <w:pPr>
        <w:autoSpaceDE w:val="0"/>
        <w:autoSpaceDN w:val="0"/>
        <w:adjustRightInd w:val="0"/>
        <w:spacing w:after="0" w:line="480" w:lineRule="auto"/>
        <w:ind w:firstLine="720"/>
        <w:jc w:val="both"/>
        <w:rPr>
          <w:rFonts w:ascii="Arial" w:eastAsia="Times New Roman" w:hAnsi="Arial" w:cs="Arial"/>
          <w:sz w:val="24"/>
          <w:szCs w:val="24"/>
        </w:rPr>
      </w:pPr>
      <w:r w:rsidRPr="007343F5">
        <w:rPr>
          <w:rFonts w:ascii="Arial" w:eastAsia="Times New Roman" w:hAnsi="Arial" w:cs="Arial"/>
          <w:sz w:val="24"/>
          <w:szCs w:val="24"/>
        </w:rPr>
        <w:t xml:space="preserve">Berdasarkan uraian identifikasi dan </w:t>
      </w:r>
      <w:r w:rsidR="00A55EE3" w:rsidRPr="007343F5">
        <w:rPr>
          <w:rFonts w:ascii="Arial" w:eastAsia="Times New Roman" w:hAnsi="Arial" w:cs="Arial"/>
          <w:sz w:val="24"/>
          <w:szCs w:val="24"/>
        </w:rPr>
        <w:t>pembatasan masalah di atas, maka dapat dirumuskan beberapa masalah penelitian berikut:</w:t>
      </w:r>
    </w:p>
    <w:p w:rsidR="00203CDD" w:rsidRDefault="00F3458C" w:rsidP="00F3458C">
      <w:pPr>
        <w:pStyle w:val="ListParagraph"/>
        <w:numPr>
          <w:ilvl w:val="0"/>
          <w:numId w:val="20"/>
        </w:numPr>
        <w:spacing w:after="0" w:line="480" w:lineRule="auto"/>
        <w:jc w:val="both"/>
        <w:rPr>
          <w:rFonts w:ascii="Arial" w:hAnsi="Arial" w:cs="Arial"/>
          <w:sz w:val="24"/>
          <w:szCs w:val="24"/>
        </w:rPr>
      </w:pPr>
      <w:r>
        <w:rPr>
          <w:rFonts w:ascii="Arial" w:hAnsi="Arial" w:cs="Arial"/>
          <w:sz w:val="24"/>
          <w:szCs w:val="24"/>
        </w:rPr>
        <w:t xml:space="preserve">Bagaimana pusat pembelian, situasi pembelian dan </w:t>
      </w:r>
      <w:r w:rsidRPr="00F3458C">
        <w:rPr>
          <w:rFonts w:ascii="Arial" w:hAnsi="Arial" w:cs="Arial"/>
          <w:sz w:val="24"/>
          <w:szCs w:val="24"/>
        </w:rPr>
        <w:t>Proses keputusan pembelian</w:t>
      </w:r>
      <w:r>
        <w:rPr>
          <w:rFonts w:ascii="Arial" w:hAnsi="Arial" w:cs="Arial"/>
          <w:sz w:val="24"/>
          <w:szCs w:val="24"/>
        </w:rPr>
        <w:t xml:space="preserve"> </w:t>
      </w:r>
      <w:r w:rsidRPr="00F3458C">
        <w:rPr>
          <w:rFonts w:ascii="Arial" w:hAnsi="Arial" w:cs="Arial"/>
          <w:sz w:val="24"/>
          <w:szCs w:val="24"/>
        </w:rPr>
        <w:t xml:space="preserve">team sukses </w:t>
      </w:r>
      <w:r w:rsidR="00376E0C">
        <w:rPr>
          <w:rFonts w:ascii="Arial" w:hAnsi="Arial" w:cs="Arial"/>
          <w:sz w:val="24"/>
          <w:szCs w:val="24"/>
        </w:rPr>
        <w:t>kandidat pejabat publik</w:t>
      </w:r>
      <w:r w:rsidRPr="00F3458C">
        <w:rPr>
          <w:rFonts w:ascii="Arial" w:hAnsi="Arial" w:cs="Arial"/>
          <w:sz w:val="24"/>
          <w:szCs w:val="24"/>
        </w:rPr>
        <w:t xml:space="preserve"> atas atribut kaos kampanye</w:t>
      </w:r>
      <w:r w:rsidR="00203CDD" w:rsidRPr="007343F5">
        <w:rPr>
          <w:rFonts w:ascii="Arial" w:hAnsi="Arial" w:cs="Arial"/>
          <w:sz w:val="24"/>
          <w:szCs w:val="24"/>
        </w:rPr>
        <w:t>.</w:t>
      </w:r>
    </w:p>
    <w:p w:rsidR="00F3458C" w:rsidRPr="007343F5" w:rsidRDefault="00F3458C" w:rsidP="00F3458C">
      <w:pPr>
        <w:pStyle w:val="ListParagraph"/>
        <w:numPr>
          <w:ilvl w:val="0"/>
          <w:numId w:val="20"/>
        </w:numPr>
        <w:spacing w:after="0" w:line="480" w:lineRule="auto"/>
        <w:jc w:val="both"/>
        <w:rPr>
          <w:rFonts w:ascii="Arial" w:hAnsi="Arial" w:cs="Arial"/>
          <w:sz w:val="24"/>
          <w:szCs w:val="24"/>
        </w:rPr>
      </w:pPr>
      <w:r>
        <w:rPr>
          <w:rFonts w:ascii="Arial" w:hAnsi="Arial" w:cs="Arial"/>
          <w:sz w:val="24"/>
          <w:szCs w:val="24"/>
        </w:rPr>
        <w:t xml:space="preserve">Bagaimana </w:t>
      </w:r>
      <w:r w:rsidRPr="00F3458C">
        <w:rPr>
          <w:rFonts w:ascii="Arial" w:hAnsi="Arial" w:cs="Arial"/>
          <w:sz w:val="24"/>
          <w:szCs w:val="24"/>
        </w:rPr>
        <w:t>Kebijakan produk</w:t>
      </w:r>
      <w:r>
        <w:rPr>
          <w:rFonts w:ascii="Arial" w:hAnsi="Arial" w:cs="Arial"/>
          <w:sz w:val="24"/>
          <w:szCs w:val="24"/>
        </w:rPr>
        <w:t xml:space="preserve"> </w:t>
      </w:r>
      <w:r w:rsidRPr="00F3458C">
        <w:rPr>
          <w:rFonts w:ascii="Arial" w:hAnsi="Arial" w:cs="Arial"/>
          <w:sz w:val="24"/>
          <w:szCs w:val="24"/>
        </w:rPr>
        <w:t xml:space="preserve">team sukses </w:t>
      </w:r>
      <w:r w:rsidR="00376E0C">
        <w:rPr>
          <w:rFonts w:ascii="Arial" w:hAnsi="Arial" w:cs="Arial"/>
          <w:sz w:val="24"/>
          <w:szCs w:val="24"/>
        </w:rPr>
        <w:t>kandidat pejabat publik</w:t>
      </w:r>
      <w:r w:rsidRPr="00F3458C">
        <w:rPr>
          <w:rFonts w:ascii="Arial" w:hAnsi="Arial" w:cs="Arial"/>
          <w:sz w:val="24"/>
          <w:szCs w:val="24"/>
        </w:rPr>
        <w:t xml:space="preserve"> atas atribut kaos kampanye</w:t>
      </w:r>
    </w:p>
    <w:p w:rsidR="00F3458C" w:rsidRPr="00F3458C" w:rsidRDefault="00F3458C" w:rsidP="006D09DF">
      <w:pPr>
        <w:pStyle w:val="ListParagraph"/>
        <w:numPr>
          <w:ilvl w:val="0"/>
          <w:numId w:val="20"/>
        </w:numPr>
        <w:spacing w:after="0" w:line="480" w:lineRule="auto"/>
        <w:jc w:val="both"/>
        <w:rPr>
          <w:rFonts w:ascii="Arial" w:eastAsia="Times New Roman" w:hAnsi="Arial" w:cs="Arial"/>
          <w:sz w:val="24"/>
          <w:szCs w:val="24"/>
        </w:rPr>
      </w:pPr>
      <w:r>
        <w:rPr>
          <w:rFonts w:ascii="Arial" w:hAnsi="Arial" w:cs="Arial"/>
          <w:sz w:val="24"/>
          <w:szCs w:val="24"/>
        </w:rPr>
        <w:t>Bagaimana</w:t>
      </w:r>
      <w:r w:rsidRPr="007343F5">
        <w:rPr>
          <w:rFonts w:ascii="Arial" w:hAnsi="Arial" w:cs="Arial"/>
          <w:sz w:val="24"/>
          <w:szCs w:val="24"/>
        </w:rPr>
        <w:t xml:space="preserve"> kinerja usaha</w:t>
      </w:r>
      <w:r w:rsidRPr="00F3458C">
        <w:rPr>
          <w:rFonts w:ascii="Arial" w:hAnsi="Arial" w:cs="Arial"/>
          <w:sz w:val="24"/>
          <w:szCs w:val="24"/>
        </w:rPr>
        <w:t xml:space="preserve"> team sukses </w:t>
      </w:r>
      <w:r w:rsidR="00376E0C">
        <w:rPr>
          <w:rFonts w:ascii="Arial" w:hAnsi="Arial" w:cs="Arial"/>
          <w:sz w:val="24"/>
          <w:szCs w:val="24"/>
        </w:rPr>
        <w:t>kandidat pejabat publik</w:t>
      </w:r>
      <w:r w:rsidRPr="00F3458C">
        <w:rPr>
          <w:rFonts w:ascii="Arial" w:hAnsi="Arial" w:cs="Arial"/>
          <w:sz w:val="24"/>
          <w:szCs w:val="24"/>
        </w:rPr>
        <w:t xml:space="preserve"> atas atribut kaos kampanye</w:t>
      </w:r>
    </w:p>
    <w:p w:rsidR="008673B6" w:rsidRPr="003B7B8A" w:rsidRDefault="00F3458C" w:rsidP="006D09DF">
      <w:pPr>
        <w:pStyle w:val="ListParagraph"/>
        <w:numPr>
          <w:ilvl w:val="0"/>
          <w:numId w:val="20"/>
        </w:numPr>
        <w:spacing w:after="0" w:line="480" w:lineRule="auto"/>
        <w:jc w:val="both"/>
        <w:rPr>
          <w:rFonts w:ascii="Arial" w:eastAsia="Times New Roman" w:hAnsi="Arial" w:cs="Arial"/>
          <w:sz w:val="24"/>
          <w:szCs w:val="24"/>
        </w:rPr>
      </w:pPr>
      <w:r>
        <w:rPr>
          <w:rFonts w:ascii="Arial" w:hAnsi="Arial" w:cs="Arial"/>
          <w:sz w:val="24"/>
          <w:szCs w:val="24"/>
        </w:rPr>
        <w:t xml:space="preserve">Seberapa besar pengaruh pusat pembelian, situasi pembelian dan </w:t>
      </w:r>
      <w:r w:rsidRPr="00F3458C">
        <w:rPr>
          <w:rFonts w:ascii="Arial" w:hAnsi="Arial" w:cs="Arial"/>
          <w:sz w:val="24"/>
          <w:szCs w:val="24"/>
        </w:rPr>
        <w:t>Proses keputusan pembelian</w:t>
      </w:r>
      <w:r w:rsidRPr="007343F5">
        <w:rPr>
          <w:rFonts w:ascii="Arial" w:hAnsi="Arial" w:cs="Arial"/>
          <w:sz w:val="24"/>
          <w:szCs w:val="24"/>
        </w:rPr>
        <w:t xml:space="preserve"> team sukses Kandidat Pejabat Publik (Kepala Daerah)</w:t>
      </w:r>
      <w:r>
        <w:rPr>
          <w:rFonts w:ascii="Arial" w:hAnsi="Arial" w:cs="Arial"/>
          <w:sz w:val="24"/>
          <w:szCs w:val="24"/>
        </w:rPr>
        <w:t xml:space="preserve"> </w:t>
      </w:r>
      <w:r w:rsidR="008673B6" w:rsidRPr="007343F5">
        <w:rPr>
          <w:rFonts w:ascii="Arial" w:hAnsi="Arial" w:cs="Arial"/>
          <w:sz w:val="24"/>
          <w:szCs w:val="24"/>
        </w:rPr>
        <w:t xml:space="preserve">terhadap Kebijakan Produk </w:t>
      </w:r>
      <w:r w:rsidR="008673B6" w:rsidRPr="00266F02">
        <w:rPr>
          <w:rFonts w:ascii="Arial" w:hAnsi="Arial" w:cs="Arial"/>
          <w:i/>
          <w:sz w:val="24"/>
          <w:szCs w:val="24"/>
        </w:rPr>
        <w:t>(Product Policy)</w:t>
      </w:r>
      <w:r w:rsidR="008673B6" w:rsidRPr="007343F5">
        <w:rPr>
          <w:rFonts w:ascii="Arial" w:hAnsi="Arial" w:cs="Arial"/>
          <w:b/>
          <w:i/>
          <w:sz w:val="24"/>
          <w:szCs w:val="24"/>
        </w:rPr>
        <w:t xml:space="preserve"> </w:t>
      </w:r>
      <w:r w:rsidR="008673B6" w:rsidRPr="007343F5">
        <w:rPr>
          <w:rFonts w:ascii="Arial" w:hAnsi="Arial" w:cs="Arial"/>
          <w:sz w:val="24"/>
          <w:szCs w:val="24"/>
        </w:rPr>
        <w:t>Pengusaha Kaos</w:t>
      </w:r>
      <w:r w:rsidR="00A647A0">
        <w:rPr>
          <w:rFonts w:ascii="Arial" w:hAnsi="Arial" w:cs="Arial"/>
          <w:sz w:val="24"/>
          <w:szCs w:val="24"/>
        </w:rPr>
        <w:t xml:space="preserve"> Sablon atau </w:t>
      </w:r>
      <w:r w:rsidR="00E8357A" w:rsidRPr="007343F5">
        <w:rPr>
          <w:rFonts w:ascii="Arial" w:hAnsi="Arial" w:cs="Arial"/>
          <w:sz w:val="24"/>
          <w:szCs w:val="24"/>
        </w:rPr>
        <w:t>Cetakan</w:t>
      </w:r>
      <w:r w:rsidR="0039111C">
        <w:rPr>
          <w:rFonts w:ascii="Arial" w:hAnsi="Arial" w:cs="Arial"/>
          <w:sz w:val="24"/>
          <w:szCs w:val="24"/>
        </w:rPr>
        <w:t xml:space="preserve"> di Kota </w:t>
      </w:r>
      <w:r w:rsidR="008673B6" w:rsidRPr="007343F5">
        <w:rPr>
          <w:rFonts w:ascii="Arial" w:hAnsi="Arial" w:cs="Arial"/>
          <w:sz w:val="24"/>
          <w:szCs w:val="24"/>
        </w:rPr>
        <w:t xml:space="preserve">dan </w:t>
      </w:r>
      <w:r w:rsidR="00E8357A" w:rsidRPr="007343F5">
        <w:rPr>
          <w:rFonts w:ascii="Arial" w:hAnsi="Arial" w:cs="Arial"/>
          <w:sz w:val="24"/>
          <w:szCs w:val="24"/>
        </w:rPr>
        <w:t>Kabupaten Bandung</w:t>
      </w:r>
      <w:r w:rsidR="003B7B8A">
        <w:rPr>
          <w:rFonts w:ascii="Arial" w:hAnsi="Arial" w:cs="Arial"/>
          <w:sz w:val="24"/>
          <w:szCs w:val="24"/>
        </w:rPr>
        <w:t xml:space="preserve"> secara simultan</w:t>
      </w:r>
      <w:r w:rsidR="00E8357A" w:rsidRPr="007343F5">
        <w:rPr>
          <w:rFonts w:ascii="Arial" w:hAnsi="Arial" w:cs="Arial"/>
          <w:sz w:val="24"/>
          <w:szCs w:val="24"/>
        </w:rPr>
        <w:t>.</w:t>
      </w:r>
    </w:p>
    <w:p w:rsidR="003B7B8A" w:rsidRPr="003B7B8A" w:rsidRDefault="003B7B8A" w:rsidP="006D09DF">
      <w:pPr>
        <w:pStyle w:val="ListParagraph"/>
        <w:numPr>
          <w:ilvl w:val="0"/>
          <w:numId w:val="20"/>
        </w:numPr>
        <w:spacing w:after="0" w:line="480" w:lineRule="auto"/>
        <w:jc w:val="both"/>
        <w:rPr>
          <w:rFonts w:ascii="Arial" w:eastAsia="Times New Roman" w:hAnsi="Arial" w:cs="Arial"/>
          <w:sz w:val="24"/>
          <w:szCs w:val="24"/>
        </w:rPr>
      </w:pPr>
      <w:r>
        <w:rPr>
          <w:rFonts w:ascii="Arial" w:hAnsi="Arial" w:cs="Arial"/>
          <w:sz w:val="24"/>
          <w:szCs w:val="24"/>
        </w:rPr>
        <w:lastRenderedPageBreak/>
        <w:t xml:space="preserve">Seberapa besar pengaruh pusat pembelian </w:t>
      </w:r>
      <w:r w:rsidRPr="007343F5">
        <w:rPr>
          <w:rFonts w:ascii="Arial" w:hAnsi="Arial" w:cs="Arial"/>
          <w:sz w:val="24"/>
          <w:szCs w:val="24"/>
        </w:rPr>
        <w:t>team sukses Kandidat Pejabat Publik (Kepala Daerah)</w:t>
      </w:r>
      <w:r>
        <w:rPr>
          <w:rFonts w:ascii="Arial" w:hAnsi="Arial" w:cs="Arial"/>
          <w:sz w:val="24"/>
          <w:szCs w:val="24"/>
        </w:rPr>
        <w:t xml:space="preserve"> </w:t>
      </w:r>
      <w:r w:rsidRPr="007343F5">
        <w:rPr>
          <w:rFonts w:ascii="Arial" w:hAnsi="Arial" w:cs="Arial"/>
          <w:sz w:val="24"/>
          <w:szCs w:val="24"/>
        </w:rPr>
        <w:t xml:space="preserve">terhadap Kebijakan Produk </w:t>
      </w:r>
      <w:r w:rsidRPr="00266F02">
        <w:rPr>
          <w:rFonts w:ascii="Arial" w:hAnsi="Arial" w:cs="Arial"/>
          <w:i/>
          <w:sz w:val="24"/>
          <w:szCs w:val="24"/>
        </w:rPr>
        <w:t>(Product Policy)</w:t>
      </w:r>
      <w:r w:rsidRPr="007343F5">
        <w:rPr>
          <w:rFonts w:ascii="Arial" w:hAnsi="Arial" w:cs="Arial"/>
          <w:b/>
          <w:i/>
          <w:sz w:val="24"/>
          <w:szCs w:val="24"/>
        </w:rPr>
        <w:t xml:space="preserve"> </w:t>
      </w:r>
      <w:r w:rsidRPr="007343F5">
        <w:rPr>
          <w:rFonts w:ascii="Arial" w:hAnsi="Arial" w:cs="Arial"/>
          <w:sz w:val="24"/>
          <w:szCs w:val="24"/>
        </w:rPr>
        <w:t>Pengusaha Kaos</w:t>
      </w:r>
      <w:r>
        <w:rPr>
          <w:rFonts w:ascii="Arial" w:hAnsi="Arial" w:cs="Arial"/>
          <w:sz w:val="24"/>
          <w:szCs w:val="24"/>
        </w:rPr>
        <w:t xml:space="preserve"> Sablon atau </w:t>
      </w:r>
      <w:r w:rsidRPr="007343F5">
        <w:rPr>
          <w:rFonts w:ascii="Arial" w:hAnsi="Arial" w:cs="Arial"/>
          <w:sz w:val="24"/>
          <w:szCs w:val="24"/>
        </w:rPr>
        <w:t>Cetakan</w:t>
      </w:r>
      <w:r>
        <w:rPr>
          <w:rFonts w:ascii="Arial" w:hAnsi="Arial" w:cs="Arial"/>
          <w:sz w:val="24"/>
          <w:szCs w:val="24"/>
        </w:rPr>
        <w:t xml:space="preserve"> di Kota </w:t>
      </w:r>
      <w:r w:rsidRPr="007343F5">
        <w:rPr>
          <w:rFonts w:ascii="Arial" w:hAnsi="Arial" w:cs="Arial"/>
          <w:sz w:val="24"/>
          <w:szCs w:val="24"/>
        </w:rPr>
        <w:t xml:space="preserve"> dan Kabupaten Bandung</w:t>
      </w:r>
      <w:r>
        <w:rPr>
          <w:rFonts w:ascii="Arial" w:hAnsi="Arial" w:cs="Arial"/>
          <w:sz w:val="24"/>
          <w:szCs w:val="24"/>
        </w:rPr>
        <w:t>.</w:t>
      </w:r>
    </w:p>
    <w:p w:rsidR="003B7B8A" w:rsidRPr="003B7B8A" w:rsidRDefault="003B7B8A" w:rsidP="006D09DF">
      <w:pPr>
        <w:pStyle w:val="ListParagraph"/>
        <w:numPr>
          <w:ilvl w:val="0"/>
          <w:numId w:val="20"/>
        </w:numPr>
        <w:spacing w:after="0" w:line="480" w:lineRule="auto"/>
        <w:jc w:val="both"/>
        <w:rPr>
          <w:rFonts w:ascii="Arial" w:eastAsia="Times New Roman" w:hAnsi="Arial" w:cs="Arial"/>
          <w:sz w:val="24"/>
          <w:szCs w:val="24"/>
        </w:rPr>
      </w:pPr>
      <w:r>
        <w:rPr>
          <w:rFonts w:ascii="Arial" w:hAnsi="Arial" w:cs="Arial"/>
          <w:sz w:val="24"/>
          <w:szCs w:val="24"/>
        </w:rPr>
        <w:t xml:space="preserve">Seberapa besar pengaruh situasi pembelian </w:t>
      </w:r>
      <w:r w:rsidRPr="007343F5">
        <w:rPr>
          <w:rFonts w:ascii="Arial" w:hAnsi="Arial" w:cs="Arial"/>
          <w:sz w:val="24"/>
          <w:szCs w:val="24"/>
        </w:rPr>
        <w:t>team sukses Kandidat Pejabat Publik (Kepala Daerah)</w:t>
      </w:r>
      <w:r>
        <w:rPr>
          <w:rFonts w:ascii="Arial" w:hAnsi="Arial" w:cs="Arial"/>
          <w:sz w:val="24"/>
          <w:szCs w:val="24"/>
        </w:rPr>
        <w:t xml:space="preserve"> </w:t>
      </w:r>
      <w:r w:rsidRPr="007343F5">
        <w:rPr>
          <w:rFonts w:ascii="Arial" w:hAnsi="Arial" w:cs="Arial"/>
          <w:sz w:val="24"/>
          <w:szCs w:val="24"/>
        </w:rPr>
        <w:t xml:space="preserve">terhadap Kebijakan Produk </w:t>
      </w:r>
      <w:r w:rsidRPr="00266F02">
        <w:rPr>
          <w:rFonts w:ascii="Arial" w:hAnsi="Arial" w:cs="Arial"/>
          <w:i/>
          <w:sz w:val="24"/>
          <w:szCs w:val="24"/>
        </w:rPr>
        <w:t>(Product Policy)</w:t>
      </w:r>
      <w:r w:rsidRPr="007343F5">
        <w:rPr>
          <w:rFonts w:ascii="Arial" w:hAnsi="Arial" w:cs="Arial"/>
          <w:b/>
          <w:i/>
          <w:sz w:val="24"/>
          <w:szCs w:val="24"/>
        </w:rPr>
        <w:t xml:space="preserve"> </w:t>
      </w:r>
      <w:r w:rsidRPr="007343F5">
        <w:rPr>
          <w:rFonts w:ascii="Arial" w:hAnsi="Arial" w:cs="Arial"/>
          <w:sz w:val="24"/>
          <w:szCs w:val="24"/>
        </w:rPr>
        <w:t>Pengusaha Kaos</w:t>
      </w:r>
      <w:r>
        <w:rPr>
          <w:rFonts w:ascii="Arial" w:hAnsi="Arial" w:cs="Arial"/>
          <w:sz w:val="24"/>
          <w:szCs w:val="24"/>
        </w:rPr>
        <w:t xml:space="preserve"> Sablon atau </w:t>
      </w:r>
      <w:r w:rsidRPr="007343F5">
        <w:rPr>
          <w:rFonts w:ascii="Arial" w:hAnsi="Arial" w:cs="Arial"/>
          <w:sz w:val="24"/>
          <w:szCs w:val="24"/>
        </w:rPr>
        <w:t>Cetakan</w:t>
      </w:r>
      <w:r>
        <w:rPr>
          <w:rFonts w:ascii="Arial" w:hAnsi="Arial" w:cs="Arial"/>
          <w:sz w:val="24"/>
          <w:szCs w:val="24"/>
        </w:rPr>
        <w:t xml:space="preserve"> di Kota </w:t>
      </w:r>
      <w:r w:rsidRPr="007343F5">
        <w:rPr>
          <w:rFonts w:ascii="Arial" w:hAnsi="Arial" w:cs="Arial"/>
          <w:sz w:val="24"/>
          <w:szCs w:val="24"/>
        </w:rPr>
        <w:t xml:space="preserve"> dan Kabupaten Bandung</w:t>
      </w:r>
      <w:r>
        <w:rPr>
          <w:rFonts w:ascii="Arial" w:hAnsi="Arial" w:cs="Arial"/>
          <w:sz w:val="24"/>
          <w:szCs w:val="24"/>
        </w:rPr>
        <w:t>.</w:t>
      </w:r>
    </w:p>
    <w:p w:rsidR="003B7B8A" w:rsidRPr="007343F5" w:rsidRDefault="003B7B8A" w:rsidP="006D09DF">
      <w:pPr>
        <w:pStyle w:val="ListParagraph"/>
        <w:numPr>
          <w:ilvl w:val="0"/>
          <w:numId w:val="20"/>
        </w:numPr>
        <w:spacing w:after="0" w:line="480" w:lineRule="auto"/>
        <w:jc w:val="both"/>
        <w:rPr>
          <w:rFonts w:ascii="Arial" w:eastAsia="Times New Roman" w:hAnsi="Arial" w:cs="Arial"/>
          <w:sz w:val="24"/>
          <w:szCs w:val="24"/>
        </w:rPr>
      </w:pPr>
      <w:r>
        <w:rPr>
          <w:rFonts w:ascii="Arial" w:hAnsi="Arial" w:cs="Arial"/>
          <w:sz w:val="24"/>
          <w:szCs w:val="24"/>
        </w:rPr>
        <w:t xml:space="preserve">Seberapa besar pengaruh </w:t>
      </w:r>
      <w:r w:rsidRPr="00F3458C">
        <w:rPr>
          <w:rFonts w:ascii="Arial" w:hAnsi="Arial" w:cs="Arial"/>
          <w:sz w:val="24"/>
          <w:szCs w:val="24"/>
        </w:rPr>
        <w:t>Proses keputusan pembelian</w:t>
      </w:r>
      <w:r w:rsidRPr="007343F5">
        <w:rPr>
          <w:rFonts w:ascii="Arial" w:hAnsi="Arial" w:cs="Arial"/>
          <w:sz w:val="24"/>
          <w:szCs w:val="24"/>
        </w:rPr>
        <w:t xml:space="preserve"> team sukses Kandidat Pejabat Publik (Kepala Daerah)</w:t>
      </w:r>
      <w:r>
        <w:rPr>
          <w:rFonts w:ascii="Arial" w:hAnsi="Arial" w:cs="Arial"/>
          <w:sz w:val="24"/>
          <w:szCs w:val="24"/>
        </w:rPr>
        <w:t xml:space="preserve"> </w:t>
      </w:r>
      <w:r w:rsidRPr="007343F5">
        <w:rPr>
          <w:rFonts w:ascii="Arial" w:hAnsi="Arial" w:cs="Arial"/>
          <w:sz w:val="24"/>
          <w:szCs w:val="24"/>
        </w:rPr>
        <w:t xml:space="preserve">terhadap Kebijakan Produk </w:t>
      </w:r>
      <w:r w:rsidRPr="00266F02">
        <w:rPr>
          <w:rFonts w:ascii="Arial" w:hAnsi="Arial" w:cs="Arial"/>
          <w:i/>
          <w:sz w:val="24"/>
          <w:szCs w:val="24"/>
        </w:rPr>
        <w:t>(Product Policy)</w:t>
      </w:r>
      <w:r w:rsidRPr="007343F5">
        <w:rPr>
          <w:rFonts w:ascii="Arial" w:hAnsi="Arial" w:cs="Arial"/>
          <w:b/>
          <w:i/>
          <w:sz w:val="24"/>
          <w:szCs w:val="24"/>
        </w:rPr>
        <w:t xml:space="preserve"> </w:t>
      </w:r>
      <w:r w:rsidRPr="007343F5">
        <w:rPr>
          <w:rFonts w:ascii="Arial" w:hAnsi="Arial" w:cs="Arial"/>
          <w:sz w:val="24"/>
          <w:szCs w:val="24"/>
        </w:rPr>
        <w:t>Pengusaha Kaos</w:t>
      </w:r>
      <w:r>
        <w:rPr>
          <w:rFonts w:ascii="Arial" w:hAnsi="Arial" w:cs="Arial"/>
          <w:sz w:val="24"/>
          <w:szCs w:val="24"/>
        </w:rPr>
        <w:t xml:space="preserve"> Sablon atau </w:t>
      </w:r>
      <w:r w:rsidRPr="007343F5">
        <w:rPr>
          <w:rFonts w:ascii="Arial" w:hAnsi="Arial" w:cs="Arial"/>
          <w:sz w:val="24"/>
          <w:szCs w:val="24"/>
        </w:rPr>
        <w:t>Cetakan</w:t>
      </w:r>
      <w:r>
        <w:rPr>
          <w:rFonts w:ascii="Arial" w:hAnsi="Arial" w:cs="Arial"/>
          <w:sz w:val="24"/>
          <w:szCs w:val="24"/>
        </w:rPr>
        <w:t xml:space="preserve"> di Kota </w:t>
      </w:r>
      <w:r w:rsidRPr="007343F5">
        <w:rPr>
          <w:rFonts w:ascii="Arial" w:hAnsi="Arial" w:cs="Arial"/>
          <w:sz w:val="24"/>
          <w:szCs w:val="24"/>
        </w:rPr>
        <w:t xml:space="preserve"> dan Kabupaten Bandung</w:t>
      </w:r>
      <w:r>
        <w:rPr>
          <w:rFonts w:ascii="Arial" w:hAnsi="Arial" w:cs="Arial"/>
          <w:sz w:val="24"/>
          <w:szCs w:val="24"/>
        </w:rPr>
        <w:t>.</w:t>
      </w:r>
    </w:p>
    <w:p w:rsidR="006615FA" w:rsidRPr="006D09DF" w:rsidRDefault="00F3458C" w:rsidP="006D09DF">
      <w:pPr>
        <w:pStyle w:val="ListParagraph"/>
        <w:numPr>
          <w:ilvl w:val="0"/>
          <w:numId w:val="20"/>
        </w:numPr>
        <w:spacing w:after="0" w:line="480" w:lineRule="auto"/>
        <w:jc w:val="both"/>
        <w:rPr>
          <w:rFonts w:ascii="Arial" w:eastAsia="Times New Roman" w:hAnsi="Arial" w:cs="Arial"/>
          <w:sz w:val="24"/>
          <w:szCs w:val="24"/>
        </w:rPr>
      </w:pPr>
      <w:r>
        <w:rPr>
          <w:rFonts w:ascii="Arial" w:hAnsi="Arial" w:cs="Arial"/>
          <w:sz w:val="24"/>
          <w:szCs w:val="24"/>
        </w:rPr>
        <w:t xml:space="preserve">Seberapa besar pengaruh </w:t>
      </w:r>
      <w:r w:rsidR="00E8357A" w:rsidRPr="007343F5">
        <w:rPr>
          <w:rFonts w:ascii="Arial" w:hAnsi="Arial" w:cs="Arial"/>
          <w:sz w:val="24"/>
          <w:szCs w:val="24"/>
        </w:rPr>
        <w:t>kebijakan pr</w:t>
      </w:r>
      <w:r w:rsidR="00266F02">
        <w:rPr>
          <w:rFonts w:ascii="Arial" w:hAnsi="Arial" w:cs="Arial"/>
          <w:sz w:val="24"/>
          <w:szCs w:val="24"/>
        </w:rPr>
        <w:t xml:space="preserve">oduk </w:t>
      </w:r>
      <w:r w:rsidR="00E8357A" w:rsidRPr="007343F5">
        <w:rPr>
          <w:rFonts w:ascii="Arial" w:hAnsi="Arial" w:cs="Arial"/>
          <w:sz w:val="24"/>
          <w:szCs w:val="24"/>
        </w:rPr>
        <w:t>te</w:t>
      </w:r>
      <w:r>
        <w:rPr>
          <w:rFonts w:ascii="Arial" w:hAnsi="Arial" w:cs="Arial"/>
          <w:sz w:val="24"/>
          <w:szCs w:val="24"/>
        </w:rPr>
        <w:t>r</w:t>
      </w:r>
      <w:r w:rsidR="00E8357A" w:rsidRPr="007343F5">
        <w:rPr>
          <w:rFonts w:ascii="Arial" w:hAnsi="Arial" w:cs="Arial"/>
          <w:sz w:val="24"/>
          <w:szCs w:val="24"/>
        </w:rPr>
        <w:t>hadap kinerja usaha</w:t>
      </w:r>
      <w:r w:rsidR="00D42F59" w:rsidRPr="007343F5">
        <w:rPr>
          <w:rFonts w:ascii="Arial" w:hAnsi="Arial" w:cs="Arial"/>
          <w:sz w:val="24"/>
          <w:szCs w:val="24"/>
        </w:rPr>
        <w:t xml:space="preserve"> </w:t>
      </w:r>
      <w:r>
        <w:rPr>
          <w:rFonts w:ascii="Arial" w:hAnsi="Arial" w:cs="Arial"/>
          <w:sz w:val="24"/>
          <w:szCs w:val="24"/>
        </w:rPr>
        <w:t xml:space="preserve">para pengusaha kaos sablon atau cetakan di Kota </w:t>
      </w:r>
      <w:r w:rsidRPr="007343F5">
        <w:rPr>
          <w:rFonts w:ascii="Arial" w:hAnsi="Arial" w:cs="Arial"/>
          <w:sz w:val="24"/>
          <w:szCs w:val="24"/>
        </w:rPr>
        <w:t>dan Kabupaten Bandung</w:t>
      </w:r>
    </w:p>
    <w:p w:rsidR="006D09DF" w:rsidRDefault="006D09DF" w:rsidP="006D09DF">
      <w:pPr>
        <w:pStyle w:val="ListParagraph"/>
        <w:spacing w:after="0" w:line="480" w:lineRule="auto"/>
        <w:jc w:val="both"/>
        <w:rPr>
          <w:rFonts w:ascii="Arial" w:eastAsia="Times New Roman" w:hAnsi="Arial" w:cs="Arial"/>
          <w:sz w:val="24"/>
          <w:szCs w:val="24"/>
        </w:rPr>
      </w:pPr>
    </w:p>
    <w:p w:rsidR="00663849" w:rsidRPr="007343F5" w:rsidRDefault="00663849" w:rsidP="000D21B0">
      <w:pPr>
        <w:pStyle w:val="ListParagraph"/>
        <w:numPr>
          <w:ilvl w:val="1"/>
          <w:numId w:val="16"/>
        </w:numPr>
        <w:spacing w:after="0" w:line="480" w:lineRule="auto"/>
        <w:jc w:val="both"/>
        <w:rPr>
          <w:rFonts w:ascii="Arial" w:eastAsia="Times New Roman" w:hAnsi="Arial" w:cs="Arial"/>
          <w:b/>
          <w:sz w:val="24"/>
          <w:szCs w:val="24"/>
        </w:rPr>
      </w:pPr>
      <w:r w:rsidRPr="007343F5">
        <w:rPr>
          <w:rFonts w:ascii="Arial" w:eastAsia="Times New Roman" w:hAnsi="Arial" w:cs="Arial"/>
          <w:b/>
          <w:sz w:val="24"/>
          <w:szCs w:val="24"/>
        </w:rPr>
        <w:t>Tujuan Penelitian</w:t>
      </w:r>
    </w:p>
    <w:p w:rsidR="00663849" w:rsidRPr="007343F5" w:rsidRDefault="00143CF8" w:rsidP="000D21B0">
      <w:pPr>
        <w:spacing w:after="0" w:line="480" w:lineRule="auto"/>
        <w:ind w:firstLine="720"/>
        <w:jc w:val="both"/>
        <w:rPr>
          <w:rFonts w:ascii="Arial" w:eastAsia="Times New Roman" w:hAnsi="Arial" w:cs="Arial"/>
          <w:sz w:val="24"/>
          <w:szCs w:val="24"/>
        </w:rPr>
      </w:pPr>
      <w:r w:rsidRPr="0017422E">
        <w:rPr>
          <w:rFonts w:ascii="Arial" w:hAnsi="Arial" w:cs="Arial"/>
          <w:iCs/>
          <w:sz w:val="24"/>
          <w:szCs w:val="24"/>
        </w:rPr>
        <w:t xml:space="preserve">Berdasarkan perumusan masalah tersebut di atas, maka tujuan penelitian ini adalah </w:t>
      </w:r>
      <w:r w:rsidRPr="0017422E">
        <w:rPr>
          <w:rFonts w:ascii="Arial" w:hAnsi="Arial" w:cs="Arial"/>
          <w:bCs/>
          <w:sz w:val="24"/>
          <w:szCs w:val="24"/>
        </w:rPr>
        <w:t xml:space="preserve">untuk mengetahui, mengkaji dan </w:t>
      </w:r>
      <w:proofErr w:type="gramStart"/>
      <w:r w:rsidRPr="0017422E">
        <w:rPr>
          <w:rFonts w:ascii="Arial" w:hAnsi="Arial" w:cs="Arial"/>
          <w:bCs/>
          <w:sz w:val="24"/>
          <w:szCs w:val="24"/>
        </w:rPr>
        <w:t>menganalisis :</w:t>
      </w:r>
      <w:proofErr w:type="gramEnd"/>
    </w:p>
    <w:p w:rsidR="00143CF8" w:rsidRDefault="00143CF8" w:rsidP="00143CF8">
      <w:pPr>
        <w:pStyle w:val="ListParagraph"/>
        <w:numPr>
          <w:ilvl w:val="0"/>
          <w:numId w:val="21"/>
        </w:numPr>
        <w:spacing w:after="0" w:line="480" w:lineRule="auto"/>
        <w:jc w:val="both"/>
        <w:rPr>
          <w:rFonts w:ascii="Arial" w:hAnsi="Arial" w:cs="Arial"/>
          <w:sz w:val="24"/>
          <w:szCs w:val="24"/>
        </w:rPr>
      </w:pPr>
      <w:r>
        <w:rPr>
          <w:rFonts w:ascii="Arial" w:hAnsi="Arial" w:cs="Arial"/>
          <w:sz w:val="24"/>
          <w:szCs w:val="24"/>
        </w:rPr>
        <w:t xml:space="preserve">Pusat pembelian, situasi pembelian dan </w:t>
      </w:r>
      <w:r w:rsidRPr="00F3458C">
        <w:rPr>
          <w:rFonts w:ascii="Arial" w:hAnsi="Arial" w:cs="Arial"/>
          <w:sz w:val="24"/>
          <w:szCs w:val="24"/>
        </w:rPr>
        <w:t>Proses keputusan pembelian</w:t>
      </w:r>
      <w:r>
        <w:rPr>
          <w:rFonts w:ascii="Arial" w:hAnsi="Arial" w:cs="Arial"/>
          <w:sz w:val="24"/>
          <w:szCs w:val="24"/>
        </w:rPr>
        <w:t xml:space="preserve"> </w:t>
      </w:r>
      <w:r w:rsidRPr="00F3458C">
        <w:rPr>
          <w:rFonts w:ascii="Arial" w:hAnsi="Arial" w:cs="Arial"/>
          <w:sz w:val="24"/>
          <w:szCs w:val="24"/>
        </w:rPr>
        <w:t xml:space="preserve">team sukses </w:t>
      </w:r>
      <w:r w:rsidR="00376E0C">
        <w:rPr>
          <w:rFonts w:ascii="Arial" w:hAnsi="Arial" w:cs="Arial"/>
          <w:sz w:val="24"/>
          <w:szCs w:val="24"/>
        </w:rPr>
        <w:t>kandidat pejabat publik</w:t>
      </w:r>
      <w:r w:rsidRPr="00F3458C">
        <w:rPr>
          <w:rFonts w:ascii="Arial" w:hAnsi="Arial" w:cs="Arial"/>
          <w:sz w:val="24"/>
          <w:szCs w:val="24"/>
        </w:rPr>
        <w:t xml:space="preserve"> atas atribut kaos kampanye</w:t>
      </w:r>
      <w:r w:rsidRPr="007343F5">
        <w:rPr>
          <w:rFonts w:ascii="Arial" w:hAnsi="Arial" w:cs="Arial"/>
          <w:sz w:val="24"/>
          <w:szCs w:val="24"/>
        </w:rPr>
        <w:t>.</w:t>
      </w:r>
    </w:p>
    <w:p w:rsidR="00143CF8" w:rsidRPr="007343F5" w:rsidRDefault="00143CF8" w:rsidP="00143CF8">
      <w:pPr>
        <w:pStyle w:val="ListParagraph"/>
        <w:numPr>
          <w:ilvl w:val="0"/>
          <w:numId w:val="21"/>
        </w:numPr>
        <w:spacing w:after="0" w:line="480" w:lineRule="auto"/>
        <w:jc w:val="both"/>
        <w:rPr>
          <w:rFonts w:ascii="Arial" w:hAnsi="Arial" w:cs="Arial"/>
          <w:sz w:val="24"/>
          <w:szCs w:val="24"/>
        </w:rPr>
      </w:pPr>
      <w:r w:rsidRPr="00F3458C">
        <w:rPr>
          <w:rFonts w:ascii="Arial" w:hAnsi="Arial" w:cs="Arial"/>
          <w:sz w:val="24"/>
          <w:szCs w:val="24"/>
        </w:rPr>
        <w:lastRenderedPageBreak/>
        <w:t>Kebijakan produk</w:t>
      </w:r>
      <w:r>
        <w:rPr>
          <w:rFonts w:ascii="Arial" w:hAnsi="Arial" w:cs="Arial"/>
          <w:sz w:val="24"/>
          <w:szCs w:val="24"/>
        </w:rPr>
        <w:t xml:space="preserve"> </w:t>
      </w:r>
      <w:r w:rsidRPr="00F3458C">
        <w:rPr>
          <w:rFonts w:ascii="Arial" w:hAnsi="Arial" w:cs="Arial"/>
          <w:sz w:val="24"/>
          <w:szCs w:val="24"/>
        </w:rPr>
        <w:t xml:space="preserve">team sukses </w:t>
      </w:r>
      <w:r w:rsidR="00376E0C">
        <w:rPr>
          <w:rFonts w:ascii="Arial" w:hAnsi="Arial" w:cs="Arial"/>
          <w:sz w:val="24"/>
          <w:szCs w:val="24"/>
        </w:rPr>
        <w:t>kandidat pejabat publik</w:t>
      </w:r>
      <w:r w:rsidRPr="00F3458C">
        <w:rPr>
          <w:rFonts w:ascii="Arial" w:hAnsi="Arial" w:cs="Arial"/>
          <w:sz w:val="24"/>
          <w:szCs w:val="24"/>
        </w:rPr>
        <w:t xml:space="preserve"> atas atribut kaos kampanye</w:t>
      </w:r>
    </w:p>
    <w:p w:rsidR="00143CF8" w:rsidRPr="00F3458C" w:rsidRDefault="00143CF8" w:rsidP="00143CF8">
      <w:pPr>
        <w:pStyle w:val="ListParagraph"/>
        <w:numPr>
          <w:ilvl w:val="0"/>
          <w:numId w:val="21"/>
        </w:numPr>
        <w:spacing w:after="0" w:line="480" w:lineRule="auto"/>
        <w:jc w:val="both"/>
        <w:rPr>
          <w:rFonts w:ascii="Arial" w:eastAsia="Times New Roman" w:hAnsi="Arial" w:cs="Arial"/>
          <w:sz w:val="24"/>
          <w:szCs w:val="24"/>
        </w:rPr>
      </w:pPr>
      <w:r>
        <w:rPr>
          <w:rFonts w:ascii="Arial" w:hAnsi="Arial" w:cs="Arial"/>
          <w:sz w:val="24"/>
          <w:szCs w:val="24"/>
        </w:rPr>
        <w:t>K</w:t>
      </w:r>
      <w:r w:rsidRPr="007343F5">
        <w:rPr>
          <w:rFonts w:ascii="Arial" w:hAnsi="Arial" w:cs="Arial"/>
          <w:sz w:val="24"/>
          <w:szCs w:val="24"/>
        </w:rPr>
        <w:t>inerja usaha</w:t>
      </w:r>
      <w:r w:rsidRPr="00F3458C">
        <w:rPr>
          <w:rFonts w:ascii="Arial" w:hAnsi="Arial" w:cs="Arial"/>
          <w:sz w:val="24"/>
          <w:szCs w:val="24"/>
        </w:rPr>
        <w:t xml:space="preserve"> team sukses </w:t>
      </w:r>
      <w:r w:rsidR="00376E0C">
        <w:rPr>
          <w:rFonts w:ascii="Arial" w:hAnsi="Arial" w:cs="Arial"/>
          <w:sz w:val="24"/>
          <w:szCs w:val="24"/>
        </w:rPr>
        <w:t>kandidat pejabat publik</w:t>
      </w:r>
      <w:r w:rsidRPr="00F3458C">
        <w:rPr>
          <w:rFonts w:ascii="Arial" w:hAnsi="Arial" w:cs="Arial"/>
          <w:sz w:val="24"/>
          <w:szCs w:val="24"/>
        </w:rPr>
        <w:t xml:space="preserve"> atas atribut kaos kampanye</w:t>
      </w:r>
    </w:p>
    <w:p w:rsidR="00143CF8" w:rsidRPr="003B7B8A" w:rsidRDefault="00143CF8" w:rsidP="00143CF8">
      <w:pPr>
        <w:pStyle w:val="ListParagraph"/>
        <w:numPr>
          <w:ilvl w:val="0"/>
          <w:numId w:val="21"/>
        </w:numPr>
        <w:spacing w:after="0" w:line="480" w:lineRule="auto"/>
        <w:jc w:val="both"/>
        <w:rPr>
          <w:rFonts w:ascii="Arial" w:eastAsia="Times New Roman" w:hAnsi="Arial" w:cs="Arial"/>
          <w:sz w:val="24"/>
          <w:szCs w:val="24"/>
        </w:rPr>
      </w:pPr>
      <w:r>
        <w:rPr>
          <w:rFonts w:ascii="Arial" w:hAnsi="Arial" w:cs="Arial"/>
          <w:sz w:val="24"/>
          <w:szCs w:val="24"/>
        </w:rPr>
        <w:t xml:space="preserve">Pengaruh pusat pembelian, situasi pembelian pasar organisasional dan </w:t>
      </w:r>
      <w:r w:rsidRPr="00F3458C">
        <w:rPr>
          <w:rFonts w:ascii="Arial" w:hAnsi="Arial" w:cs="Arial"/>
          <w:sz w:val="24"/>
          <w:szCs w:val="24"/>
        </w:rPr>
        <w:t>Proses keputusan pembelian</w:t>
      </w:r>
      <w:r w:rsidRPr="007343F5">
        <w:rPr>
          <w:rFonts w:ascii="Arial" w:hAnsi="Arial" w:cs="Arial"/>
          <w:sz w:val="24"/>
          <w:szCs w:val="24"/>
        </w:rPr>
        <w:t xml:space="preserve"> team sukses Kandidat Pejabat Publik (Kepala Daerah)</w:t>
      </w:r>
      <w:r>
        <w:rPr>
          <w:rFonts w:ascii="Arial" w:hAnsi="Arial" w:cs="Arial"/>
          <w:sz w:val="24"/>
          <w:szCs w:val="24"/>
        </w:rPr>
        <w:t xml:space="preserve"> </w:t>
      </w:r>
      <w:r w:rsidRPr="007343F5">
        <w:rPr>
          <w:rFonts w:ascii="Arial" w:hAnsi="Arial" w:cs="Arial"/>
          <w:sz w:val="24"/>
          <w:szCs w:val="24"/>
        </w:rPr>
        <w:t xml:space="preserve">terhadap Kebijakan Produk </w:t>
      </w:r>
      <w:r w:rsidRPr="00266F02">
        <w:rPr>
          <w:rFonts w:ascii="Arial" w:hAnsi="Arial" w:cs="Arial"/>
          <w:i/>
          <w:sz w:val="24"/>
          <w:szCs w:val="24"/>
        </w:rPr>
        <w:t>(Product Policy)</w:t>
      </w:r>
      <w:r w:rsidRPr="007343F5">
        <w:rPr>
          <w:rFonts w:ascii="Arial" w:hAnsi="Arial" w:cs="Arial"/>
          <w:b/>
          <w:i/>
          <w:sz w:val="24"/>
          <w:szCs w:val="24"/>
        </w:rPr>
        <w:t xml:space="preserve"> </w:t>
      </w:r>
      <w:r w:rsidRPr="007343F5">
        <w:rPr>
          <w:rFonts w:ascii="Arial" w:hAnsi="Arial" w:cs="Arial"/>
          <w:sz w:val="24"/>
          <w:szCs w:val="24"/>
        </w:rPr>
        <w:t>Pengusaha Kaos</w:t>
      </w:r>
      <w:r>
        <w:rPr>
          <w:rFonts w:ascii="Arial" w:hAnsi="Arial" w:cs="Arial"/>
          <w:sz w:val="24"/>
          <w:szCs w:val="24"/>
        </w:rPr>
        <w:t xml:space="preserve"> Sablon atau </w:t>
      </w:r>
      <w:r w:rsidRPr="007343F5">
        <w:rPr>
          <w:rFonts w:ascii="Arial" w:hAnsi="Arial" w:cs="Arial"/>
          <w:sz w:val="24"/>
          <w:szCs w:val="24"/>
        </w:rPr>
        <w:t>Cetakan</w:t>
      </w:r>
      <w:r>
        <w:rPr>
          <w:rFonts w:ascii="Arial" w:hAnsi="Arial" w:cs="Arial"/>
          <w:sz w:val="24"/>
          <w:szCs w:val="24"/>
        </w:rPr>
        <w:t xml:space="preserve"> di Kota </w:t>
      </w:r>
      <w:r w:rsidR="003B7B8A">
        <w:rPr>
          <w:rFonts w:ascii="Arial" w:hAnsi="Arial" w:cs="Arial"/>
          <w:sz w:val="24"/>
          <w:szCs w:val="24"/>
        </w:rPr>
        <w:t xml:space="preserve"> dan Kabupaten Bandung secara simultan.</w:t>
      </w:r>
    </w:p>
    <w:p w:rsidR="003B7B8A" w:rsidRPr="007343F5" w:rsidRDefault="00DA77D2" w:rsidP="003B7B8A">
      <w:pPr>
        <w:pStyle w:val="ListParagraph"/>
        <w:numPr>
          <w:ilvl w:val="0"/>
          <w:numId w:val="21"/>
        </w:numPr>
        <w:spacing w:after="0" w:line="480" w:lineRule="auto"/>
        <w:jc w:val="both"/>
        <w:rPr>
          <w:rFonts w:ascii="Arial" w:eastAsia="Times New Roman" w:hAnsi="Arial" w:cs="Arial"/>
          <w:sz w:val="24"/>
          <w:szCs w:val="24"/>
        </w:rPr>
      </w:pPr>
      <w:r>
        <w:rPr>
          <w:rFonts w:ascii="Arial" w:hAnsi="Arial" w:cs="Arial"/>
          <w:sz w:val="24"/>
          <w:szCs w:val="24"/>
        </w:rPr>
        <w:t xml:space="preserve">Pengaruh pusat pembelian </w:t>
      </w:r>
      <w:r w:rsidR="003B7B8A" w:rsidRPr="007343F5">
        <w:rPr>
          <w:rFonts w:ascii="Arial" w:hAnsi="Arial" w:cs="Arial"/>
          <w:sz w:val="24"/>
          <w:szCs w:val="24"/>
        </w:rPr>
        <w:t>team sukses Kandidat Pejabat Publik (Kepala Daerah)</w:t>
      </w:r>
      <w:r w:rsidR="003B7B8A">
        <w:rPr>
          <w:rFonts w:ascii="Arial" w:hAnsi="Arial" w:cs="Arial"/>
          <w:sz w:val="24"/>
          <w:szCs w:val="24"/>
        </w:rPr>
        <w:t xml:space="preserve"> </w:t>
      </w:r>
      <w:r w:rsidR="003B7B8A" w:rsidRPr="007343F5">
        <w:rPr>
          <w:rFonts w:ascii="Arial" w:hAnsi="Arial" w:cs="Arial"/>
          <w:sz w:val="24"/>
          <w:szCs w:val="24"/>
        </w:rPr>
        <w:t xml:space="preserve">terhadap Kebijakan Produk </w:t>
      </w:r>
      <w:r w:rsidR="003B7B8A" w:rsidRPr="00266F02">
        <w:rPr>
          <w:rFonts w:ascii="Arial" w:hAnsi="Arial" w:cs="Arial"/>
          <w:i/>
          <w:sz w:val="24"/>
          <w:szCs w:val="24"/>
        </w:rPr>
        <w:t>(Product Policy)</w:t>
      </w:r>
      <w:r w:rsidR="003B7B8A" w:rsidRPr="007343F5">
        <w:rPr>
          <w:rFonts w:ascii="Arial" w:hAnsi="Arial" w:cs="Arial"/>
          <w:b/>
          <w:i/>
          <w:sz w:val="24"/>
          <w:szCs w:val="24"/>
        </w:rPr>
        <w:t xml:space="preserve"> </w:t>
      </w:r>
      <w:r w:rsidR="003B7B8A" w:rsidRPr="007343F5">
        <w:rPr>
          <w:rFonts w:ascii="Arial" w:hAnsi="Arial" w:cs="Arial"/>
          <w:sz w:val="24"/>
          <w:szCs w:val="24"/>
        </w:rPr>
        <w:t>Pengusaha Kaos</w:t>
      </w:r>
      <w:r w:rsidR="003B7B8A">
        <w:rPr>
          <w:rFonts w:ascii="Arial" w:hAnsi="Arial" w:cs="Arial"/>
          <w:sz w:val="24"/>
          <w:szCs w:val="24"/>
        </w:rPr>
        <w:t xml:space="preserve"> Sablon atau </w:t>
      </w:r>
      <w:r w:rsidR="003B7B8A" w:rsidRPr="007343F5">
        <w:rPr>
          <w:rFonts w:ascii="Arial" w:hAnsi="Arial" w:cs="Arial"/>
          <w:sz w:val="24"/>
          <w:szCs w:val="24"/>
        </w:rPr>
        <w:t>Cetakan</w:t>
      </w:r>
      <w:r w:rsidR="003B7B8A">
        <w:rPr>
          <w:rFonts w:ascii="Arial" w:hAnsi="Arial" w:cs="Arial"/>
          <w:sz w:val="24"/>
          <w:szCs w:val="24"/>
        </w:rPr>
        <w:t xml:space="preserve"> di </w:t>
      </w:r>
      <w:proofErr w:type="gramStart"/>
      <w:r w:rsidR="003B7B8A">
        <w:rPr>
          <w:rFonts w:ascii="Arial" w:hAnsi="Arial" w:cs="Arial"/>
          <w:sz w:val="24"/>
          <w:szCs w:val="24"/>
        </w:rPr>
        <w:t xml:space="preserve">Kota </w:t>
      </w:r>
      <w:r>
        <w:rPr>
          <w:rFonts w:ascii="Arial" w:hAnsi="Arial" w:cs="Arial"/>
          <w:sz w:val="24"/>
          <w:szCs w:val="24"/>
        </w:rPr>
        <w:t xml:space="preserve"> dan</w:t>
      </w:r>
      <w:proofErr w:type="gramEnd"/>
      <w:r>
        <w:rPr>
          <w:rFonts w:ascii="Arial" w:hAnsi="Arial" w:cs="Arial"/>
          <w:sz w:val="24"/>
          <w:szCs w:val="24"/>
        </w:rPr>
        <w:t xml:space="preserve"> Kabupaten Bandung.</w:t>
      </w:r>
    </w:p>
    <w:p w:rsidR="003B7B8A" w:rsidRPr="00DA77D2" w:rsidRDefault="00DA77D2" w:rsidP="00143CF8">
      <w:pPr>
        <w:pStyle w:val="ListParagraph"/>
        <w:numPr>
          <w:ilvl w:val="0"/>
          <w:numId w:val="21"/>
        </w:numPr>
        <w:spacing w:after="0" w:line="480" w:lineRule="auto"/>
        <w:jc w:val="both"/>
        <w:rPr>
          <w:rFonts w:ascii="Arial" w:eastAsia="Times New Roman" w:hAnsi="Arial" w:cs="Arial"/>
          <w:sz w:val="24"/>
          <w:szCs w:val="24"/>
        </w:rPr>
      </w:pPr>
      <w:r>
        <w:rPr>
          <w:rFonts w:ascii="Arial" w:hAnsi="Arial" w:cs="Arial"/>
          <w:sz w:val="24"/>
          <w:szCs w:val="24"/>
        </w:rPr>
        <w:t xml:space="preserve">Pengaruh situasi pembelian pasar organisasional </w:t>
      </w:r>
      <w:r w:rsidRPr="007343F5">
        <w:rPr>
          <w:rFonts w:ascii="Arial" w:hAnsi="Arial" w:cs="Arial"/>
          <w:sz w:val="24"/>
          <w:szCs w:val="24"/>
        </w:rPr>
        <w:t>team sukses Kandidat Pejabat Publik (Kepala Daerah)</w:t>
      </w:r>
      <w:r>
        <w:rPr>
          <w:rFonts w:ascii="Arial" w:hAnsi="Arial" w:cs="Arial"/>
          <w:sz w:val="24"/>
          <w:szCs w:val="24"/>
        </w:rPr>
        <w:t xml:space="preserve"> </w:t>
      </w:r>
      <w:r w:rsidRPr="007343F5">
        <w:rPr>
          <w:rFonts w:ascii="Arial" w:hAnsi="Arial" w:cs="Arial"/>
          <w:sz w:val="24"/>
          <w:szCs w:val="24"/>
        </w:rPr>
        <w:t xml:space="preserve">terhadap Kebijakan Produk </w:t>
      </w:r>
      <w:r w:rsidRPr="00266F02">
        <w:rPr>
          <w:rFonts w:ascii="Arial" w:hAnsi="Arial" w:cs="Arial"/>
          <w:i/>
          <w:sz w:val="24"/>
          <w:szCs w:val="24"/>
        </w:rPr>
        <w:t>(Product Policy)</w:t>
      </w:r>
      <w:r w:rsidRPr="007343F5">
        <w:rPr>
          <w:rFonts w:ascii="Arial" w:hAnsi="Arial" w:cs="Arial"/>
          <w:b/>
          <w:i/>
          <w:sz w:val="24"/>
          <w:szCs w:val="24"/>
        </w:rPr>
        <w:t xml:space="preserve"> </w:t>
      </w:r>
      <w:r w:rsidRPr="007343F5">
        <w:rPr>
          <w:rFonts w:ascii="Arial" w:hAnsi="Arial" w:cs="Arial"/>
          <w:sz w:val="24"/>
          <w:szCs w:val="24"/>
        </w:rPr>
        <w:t>Pengusaha Kaos</w:t>
      </w:r>
      <w:r>
        <w:rPr>
          <w:rFonts w:ascii="Arial" w:hAnsi="Arial" w:cs="Arial"/>
          <w:sz w:val="24"/>
          <w:szCs w:val="24"/>
        </w:rPr>
        <w:t xml:space="preserve"> Sablon atau </w:t>
      </w:r>
      <w:r w:rsidRPr="007343F5">
        <w:rPr>
          <w:rFonts w:ascii="Arial" w:hAnsi="Arial" w:cs="Arial"/>
          <w:sz w:val="24"/>
          <w:szCs w:val="24"/>
        </w:rPr>
        <w:t>Cetakan</w:t>
      </w:r>
      <w:r>
        <w:rPr>
          <w:rFonts w:ascii="Arial" w:hAnsi="Arial" w:cs="Arial"/>
          <w:sz w:val="24"/>
          <w:szCs w:val="24"/>
        </w:rPr>
        <w:t xml:space="preserve"> di Kota  dan Kabupaten Bandung</w:t>
      </w:r>
    </w:p>
    <w:p w:rsidR="00DA77D2" w:rsidRPr="007343F5" w:rsidRDefault="00DA77D2" w:rsidP="00143CF8">
      <w:pPr>
        <w:pStyle w:val="ListParagraph"/>
        <w:numPr>
          <w:ilvl w:val="0"/>
          <w:numId w:val="21"/>
        </w:numPr>
        <w:spacing w:after="0" w:line="480" w:lineRule="auto"/>
        <w:jc w:val="both"/>
        <w:rPr>
          <w:rFonts w:ascii="Arial" w:eastAsia="Times New Roman" w:hAnsi="Arial" w:cs="Arial"/>
          <w:sz w:val="24"/>
          <w:szCs w:val="24"/>
        </w:rPr>
      </w:pPr>
      <w:r>
        <w:rPr>
          <w:rFonts w:ascii="Arial" w:hAnsi="Arial" w:cs="Arial"/>
          <w:sz w:val="24"/>
          <w:szCs w:val="24"/>
        </w:rPr>
        <w:t xml:space="preserve">Pengaruh </w:t>
      </w:r>
      <w:r w:rsidRPr="00F3458C">
        <w:rPr>
          <w:rFonts w:ascii="Arial" w:hAnsi="Arial" w:cs="Arial"/>
          <w:sz w:val="24"/>
          <w:szCs w:val="24"/>
        </w:rPr>
        <w:t>Proses keputusan pembelian</w:t>
      </w:r>
      <w:r w:rsidRPr="007343F5">
        <w:rPr>
          <w:rFonts w:ascii="Arial" w:hAnsi="Arial" w:cs="Arial"/>
          <w:sz w:val="24"/>
          <w:szCs w:val="24"/>
        </w:rPr>
        <w:t xml:space="preserve"> team sukses Kandidat Pejabat Publik (Kepala Daerah)</w:t>
      </w:r>
      <w:r>
        <w:rPr>
          <w:rFonts w:ascii="Arial" w:hAnsi="Arial" w:cs="Arial"/>
          <w:sz w:val="24"/>
          <w:szCs w:val="24"/>
        </w:rPr>
        <w:t xml:space="preserve"> </w:t>
      </w:r>
      <w:r w:rsidRPr="007343F5">
        <w:rPr>
          <w:rFonts w:ascii="Arial" w:hAnsi="Arial" w:cs="Arial"/>
          <w:sz w:val="24"/>
          <w:szCs w:val="24"/>
        </w:rPr>
        <w:t xml:space="preserve">terhadap Kebijakan Produk </w:t>
      </w:r>
      <w:r w:rsidRPr="00266F02">
        <w:rPr>
          <w:rFonts w:ascii="Arial" w:hAnsi="Arial" w:cs="Arial"/>
          <w:i/>
          <w:sz w:val="24"/>
          <w:szCs w:val="24"/>
        </w:rPr>
        <w:t>(Product Policy)</w:t>
      </w:r>
      <w:r w:rsidRPr="007343F5">
        <w:rPr>
          <w:rFonts w:ascii="Arial" w:hAnsi="Arial" w:cs="Arial"/>
          <w:b/>
          <w:i/>
          <w:sz w:val="24"/>
          <w:szCs w:val="24"/>
        </w:rPr>
        <w:t xml:space="preserve"> </w:t>
      </w:r>
      <w:r w:rsidRPr="007343F5">
        <w:rPr>
          <w:rFonts w:ascii="Arial" w:hAnsi="Arial" w:cs="Arial"/>
          <w:sz w:val="24"/>
          <w:szCs w:val="24"/>
        </w:rPr>
        <w:t>Pengusaha Kaos</w:t>
      </w:r>
      <w:r>
        <w:rPr>
          <w:rFonts w:ascii="Arial" w:hAnsi="Arial" w:cs="Arial"/>
          <w:sz w:val="24"/>
          <w:szCs w:val="24"/>
        </w:rPr>
        <w:t xml:space="preserve"> Sablon atau </w:t>
      </w:r>
      <w:r w:rsidRPr="007343F5">
        <w:rPr>
          <w:rFonts w:ascii="Arial" w:hAnsi="Arial" w:cs="Arial"/>
          <w:sz w:val="24"/>
          <w:szCs w:val="24"/>
        </w:rPr>
        <w:t>Cetakan</w:t>
      </w:r>
      <w:r>
        <w:rPr>
          <w:rFonts w:ascii="Arial" w:hAnsi="Arial" w:cs="Arial"/>
          <w:sz w:val="24"/>
          <w:szCs w:val="24"/>
        </w:rPr>
        <w:t xml:space="preserve"> di Kota dan Kabupaten Bandung</w:t>
      </w:r>
    </w:p>
    <w:p w:rsidR="00D42F59" w:rsidRPr="006D09DF" w:rsidRDefault="00143CF8" w:rsidP="00143CF8">
      <w:pPr>
        <w:pStyle w:val="ListParagraph"/>
        <w:numPr>
          <w:ilvl w:val="0"/>
          <w:numId w:val="21"/>
        </w:numPr>
        <w:spacing w:after="0" w:line="480" w:lineRule="auto"/>
        <w:jc w:val="both"/>
        <w:rPr>
          <w:rFonts w:ascii="Arial" w:eastAsia="Times New Roman" w:hAnsi="Arial" w:cs="Arial"/>
          <w:sz w:val="24"/>
          <w:szCs w:val="24"/>
        </w:rPr>
      </w:pPr>
      <w:r>
        <w:rPr>
          <w:rFonts w:ascii="Arial" w:hAnsi="Arial" w:cs="Arial"/>
          <w:sz w:val="24"/>
          <w:szCs w:val="24"/>
        </w:rPr>
        <w:lastRenderedPageBreak/>
        <w:t xml:space="preserve">Pengaruh </w:t>
      </w:r>
      <w:r w:rsidRPr="007343F5">
        <w:rPr>
          <w:rFonts w:ascii="Arial" w:hAnsi="Arial" w:cs="Arial"/>
          <w:sz w:val="24"/>
          <w:szCs w:val="24"/>
        </w:rPr>
        <w:t>kebijakan pr</w:t>
      </w:r>
      <w:r>
        <w:rPr>
          <w:rFonts w:ascii="Arial" w:hAnsi="Arial" w:cs="Arial"/>
          <w:sz w:val="24"/>
          <w:szCs w:val="24"/>
        </w:rPr>
        <w:t xml:space="preserve">oduk </w:t>
      </w:r>
      <w:r w:rsidRPr="007343F5">
        <w:rPr>
          <w:rFonts w:ascii="Arial" w:hAnsi="Arial" w:cs="Arial"/>
          <w:sz w:val="24"/>
          <w:szCs w:val="24"/>
        </w:rPr>
        <w:t>te</w:t>
      </w:r>
      <w:r>
        <w:rPr>
          <w:rFonts w:ascii="Arial" w:hAnsi="Arial" w:cs="Arial"/>
          <w:sz w:val="24"/>
          <w:szCs w:val="24"/>
        </w:rPr>
        <w:t>r</w:t>
      </w:r>
      <w:r w:rsidRPr="007343F5">
        <w:rPr>
          <w:rFonts w:ascii="Arial" w:hAnsi="Arial" w:cs="Arial"/>
          <w:sz w:val="24"/>
          <w:szCs w:val="24"/>
        </w:rPr>
        <w:t xml:space="preserve">hadap kinerja usaha </w:t>
      </w:r>
      <w:r>
        <w:rPr>
          <w:rFonts w:ascii="Arial" w:hAnsi="Arial" w:cs="Arial"/>
          <w:sz w:val="24"/>
          <w:szCs w:val="24"/>
        </w:rPr>
        <w:t xml:space="preserve">para pengusaha kaos sablon atau cetakan di Kota </w:t>
      </w:r>
      <w:r w:rsidRPr="007343F5">
        <w:rPr>
          <w:rFonts w:ascii="Arial" w:hAnsi="Arial" w:cs="Arial"/>
          <w:sz w:val="24"/>
          <w:szCs w:val="24"/>
        </w:rPr>
        <w:t>dan Kabupaten Bandung</w:t>
      </w:r>
    </w:p>
    <w:p w:rsidR="006D09DF" w:rsidRPr="007343F5" w:rsidRDefault="006D09DF" w:rsidP="006D09DF">
      <w:pPr>
        <w:pStyle w:val="ListParagraph"/>
        <w:spacing w:after="0" w:line="480" w:lineRule="auto"/>
        <w:jc w:val="both"/>
        <w:rPr>
          <w:rFonts w:ascii="Arial" w:eastAsia="Times New Roman" w:hAnsi="Arial" w:cs="Arial"/>
          <w:sz w:val="24"/>
          <w:szCs w:val="24"/>
        </w:rPr>
      </w:pPr>
    </w:p>
    <w:p w:rsidR="006615FA" w:rsidRPr="007343F5" w:rsidRDefault="006615FA" w:rsidP="000D21B0">
      <w:pPr>
        <w:pStyle w:val="ListParagraph"/>
        <w:numPr>
          <w:ilvl w:val="1"/>
          <w:numId w:val="16"/>
        </w:numPr>
        <w:spacing w:after="0" w:line="480" w:lineRule="auto"/>
        <w:jc w:val="both"/>
        <w:rPr>
          <w:rFonts w:ascii="Arial" w:eastAsia="Times New Roman" w:hAnsi="Arial" w:cs="Arial"/>
          <w:b/>
          <w:sz w:val="24"/>
          <w:szCs w:val="24"/>
        </w:rPr>
      </w:pPr>
      <w:r w:rsidRPr="007343F5">
        <w:rPr>
          <w:rFonts w:ascii="Arial" w:eastAsia="Times New Roman" w:hAnsi="Arial" w:cs="Arial"/>
          <w:b/>
          <w:sz w:val="24"/>
          <w:szCs w:val="24"/>
        </w:rPr>
        <w:t>Kegunaan Penelitian</w:t>
      </w:r>
    </w:p>
    <w:p w:rsidR="007343F5" w:rsidRDefault="006615FA" w:rsidP="006D09DF">
      <w:pPr>
        <w:spacing w:after="0" w:line="480" w:lineRule="auto"/>
        <w:jc w:val="both"/>
        <w:rPr>
          <w:rFonts w:ascii="Arial" w:eastAsia="Times New Roman" w:hAnsi="Arial" w:cs="Arial"/>
          <w:sz w:val="24"/>
          <w:szCs w:val="24"/>
        </w:rPr>
      </w:pPr>
      <w:r w:rsidRPr="007343F5">
        <w:rPr>
          <w:rFonts w:ascii="Arial" w:eastAsia="Times New Roman" w:hAnsi="Arial" w:cs="Arial"/>
          <w:sz w:val="24"/>
          <w:szCs w:val="24"/>
        </w:rPr>
        <w:tab/>
        <w:t>Dari penelitian ini diharapkan dapat diperoleh informasi yang hasil kajiannya mampu memberik</w:t>
      </w:r>
      <w:r w:rsidR="008A2EF6">
        <w:rPr>
          <w:rFonts w:ascii="Arial" w:eastAsia="Times New Roman" w:hAnsi="Arial" w:cs="Arial"/>
          <w:sz w:val="24"/>
          <w:szCs w:val="24"/>
          <w:lang w:val="id-ID"/>
        </w:rPr>
        <w:t>a</w:t>
      </w:r>
      <w:r w:rsidRPr="007343F5">
        <w:rPr>
          <w:rFonts w:ascii="Arial" w:eastAsia="Times New Roman" w:hAnsi="Arial" w:cs="Arial"/>
          <w:sz w:val="24"/>
          <w:szCs w:val="24"/>
        </w:rPr>
        <w:t>n kegunaan yang bersifat teoritis (pengembangan ilmu) dan kegunaan yang bersifat praktis (operasional).</w:t>
      </w:r>
    </w:p>
    <w:p w:rsidR="006615FA" w:rsidRPr="000D21B0" w:rsidRDefault="006615FA" w:rsidP="000D21B0">
      <w:pPr>
        <w:pStyle w:val="ListParagraph"/>
        <w:numPr>
          <w:ilvl w:val="0"/>
          <w:numId w:val="17"/>
        </w:numPr>
        <w:spacing w:after="0" w:line="480" w:lineRule="auto"/>
        <w:ind w:hanging="720"/>
        <w:jc w:val="both"/>
        <w:rPr>
          <w:rFonts w:ascii="Arial" w:eastAsia="Times New Roman" w:hAnsi="Arial" w:cs="Arial"/>
          <w:b/>
          <w:sz w:val="24"/>
          <w:szCs w:val="24"/>
        </w:rPr>
      </w:pPr>
      <w:r w:rsidRPr="000D21B0">
        <w:rPr>
          <w:rFonts w:ascii="Arial" w:eastAsia="Times New Roman" w:hAnsi="Arial" w:cs="Arial"/>
          <w:b/>
          <w:sz w:val="24"/>
          <w:szCs w:val="24"/>
        </w:rPr>
        <w:t>Kegunaan Pengembangan Ilmu</w:t>
      </w:r>
    </w:p>
    <w:p w:rsidR="006615FA" w:rsidRPr="007343F5" w:rsidRDefault="006615FA" w:rsidP="006D09DF">
      <w:pPr>
        <w:pStyle w:val="ListParagraph"/>
        <w:numPr>
          <w:ilvl w:val="0"/>
          <w:numId w:val="22"/>
        </w:numPr>
        <w:spacing w:after="0" w:line="480" w:lineRule="auto"/>
        <w:ind w:left="709"/>
        <w:jc w:val="both"/>
        <w:rPr>
          <w:rFonts w:ascii="Arial" w:eastAsia="Times New Roman" w:hAnsi="Arial" w:cs="Arial"/>
          <w:sz w:val="24"/>
          <w:szCs w:val="24"/>
        </w:rPr>
      </w:pPr>
      <w:r w:rsidRPr="007343F5">
        <w:rPr>
          <w:rFonts w:ascii="Arial" w:eastAsia="Times New Roman" w:hAnsi="Arial" w:cs="Arial"/>
          <w:sz w:val="24"/>
          <w:szCs w:val="24"/>
        </w:rPr>
        <w:t>Memberikan tambahan informasi dan data bagi penelitian lebih lanjut mengenai masalah masalah yang menjadi pokok bahasan dalam di</w:t>
      </w:r>
      <w:r w:rsidR="003E6461" w:rsidRPr="007343F5">
        <w:rPr>
          <w:rFonts w:ascii="Arial" w:eastAsia="Times New Roman" w:hAnsi="Arial" w:cs="Arial"/>
          <w:sz w:val="24"/>
          <w:szCs w:val="24"/>
        </w:rPr>
        <w:t>sertasi ini.</w:t>
      </w:r>
    </w:p>
    <w:p w:rsidR="000D21B0" w:rsidRDefault="003E6461" w:rsidP="006D09DF">
      <w:pPr>
        <w:pStyle w:val="ListParagraph"/>
        <w:numPr>
          <w:ilvl w:val="0"/>
          <w:numId w:val="22"/>
        </w:numPr>
        <w:spacing w:after="0" w:line="480" w:lineRule="auto"/>
        <w:ind w:left="709"/>
        <w:jc w:val="both"/>
        <w:rPr>
          <w:rFonts w:ascii="Arial" w:eastAsia="Times New Roman" w:hAnsi="Arial" w:cs="Arial"/>
          <w:sz w:val="24"/>
          <w:szCs w:val="24"/>
        </w:rPr>
      </w:pPr>
      <w:r w:rsidRPr="007343F5">
        <w:rPr>
          <w:rFonts w:ascii="Arial" w:eastAsia="Times New Roman" w:hAnsi="Arial" w:cs="Arial"/>
          <w:sz w:val="24"/>
          <w:szCs w:val="24"/>
        </w:rPr>
        <w:t>Memberikan data dan informasi mengenai keberlakuan teori manajemen pemasaran, khususnya mengenai kebijakan produk serta kaitannya dengan kinerja bisnis.</w:t>
      </w:r>
    </w:p>
    <w:p w:rsidR="003E6461" w:rsidRPr="000D21B0" w:rsidRDefault="003E6461" w:rsidP="000D21B0">
      <w:pPr>
        <w:pStyle w:val="ListParagraph"/>
        <w:numPr>
          <w:ilvl w:val="0"/>
          <w:numId w:val="17"/>
        </w:numPr>
        <w:spacing w:after="0" w:line="480" w:lineRule="auto"/>
        <w:ind w:hanging="720"/>
        <w:jc w:val="both"/>
        <w:rPr>
          <w:rFonts w:ascii="Arial" w:hAnsi="Arial" w:cs="Arial"/>
          <w:b/>
          <w:sz w:val="24"/>
          <w:szCs w:val="24"/>
        </w:rPr>
      </w:pPr>
      <w:r w:rsidRPr="000D21B0">
        <w:rPr>
          <w:rFonts w:ascii="Arial" w:hAnsi="Arial" w:cs="Arial"/>
          <w:b/>
          <w:sz w:val="24"/>
          <w:szCs w:val="24"/>
        </w:rPr>
        <w:t>Kegunaan Operasional</w:t>
      </w:r>
    </w:p>
    <w:p w:rsidR="003E6461" w:rsidRPr="007343F5" w:rsidRDefault="003E6461" w:rsidP="006D09DF">
      <w:pPr>
        <w:pStyle w:val="ListParagraph"/>
        <w:numPr>
          <w:ilvl w:val="0"/>
          <w:numId w:val="10"/>
        </w:numPr>
        <w:spacing w:after="0" w:line="480" w:lineRule="auto"/>
        <w:ind w:left="709"/>
        <w:jc w:val="both"/>
        <w:rPr>
          <w:rFonts w:ascii="Arial" w:eastAsia="Times New Roman" w:hAnsi="Arial" w:cs="Arial"/>
          <w:sz w:val="24"/>
          <w:szCs w:val="24"/>
        </w:rPr>
      </w:pPr>
      <w:r w:rsidRPr="007343F5">
        <w:rPr>
          <w:rFonts w:ascii="Arial" w:eastAsia="Times New Roman" w:hAnsi="Arial" w:cs="Arial"/>
          <w:sz w:val="24"/>
          <w:szCs w:val="24"/>
        </w:rPr>
        <w:t>Bagi pengusaha (UKM) kaos sablon</w:t>
      </w:r>
      <w:r w:rsidR="00A647A0">
        <w:rPr>
          <w:rFonts w:ascii="Arial" w:eastAsia="Times New Roman" w:hAnsi="Arial" w:cs="Arial"/>
          <w:sz w:val="24"/>
          <w:szCs w:val="24"/>
        </w:rPr>
        <w:t xml:space="preserve"> atau </w:t>
      </w:r>
      <w:r w:rsidRPr="007343F5">
        <w:rPr>
          <w:rFonts w:ascii="Arial" w:eastAsia="Times New Roman" w:hAnsi="Arial" w:cs="Arial"/>
          <w:sz w:val="24"/>
          <w:szCs w:val="24"/>
        </w:rPr>
        <w:t>cetakan</w:t>
      </w:r>
      <w:r w:rsidR="00074B1C" w:rsidRPr="007343F5">
        <w:rPr>
          <w:rFonts w:ascii="Arial" w:eastAsia="Times New Roman" w:hAnsi="Arial" w:cs="Arial"/>
          <w:sz w:val="24"/>
          <w:szCs w:val="24"/>
        </w:rPr>
        <w:t>:</w:t>
      </w:r>
    </w:p>
    <w:p w:rsidR="003E6461" w:rsidRPr="006D09DF" w:rsidRDefault="003E6461" w:rsidP="006D09DF">
      <w:pPr>
        <w:pStyle w:val="ListParagraph"/>
        <w:numPr>
          <w:ilvl w:val="0"/>
          <w:numId w:val="23"/>
        </w:numPr>
        <w:spacing w:after="0" w:line="480" w:lineRule="auto"/>
        <w:jc w:val="both"/>
        <w:rPr>
          <w:rFonts w:ascii="Arial" w:eastAsia="Times New Roman" w:hAnsi="Arial" w:cs="Arial"/>
          <w:b/>
          <w:spacing w:val="-4"/>
          <w:sz w:val="24"/>
          <w:szCs w:val="24"/>
        </w:rPr>
      </w:pPr>
      <w:r w:rsidRPr="006D09DF">
        <w:rPr>
          <w:rFonts w:ascii="Arial" w:eastAsia="Times New Roman" w:hAnsi="Arial" w:cs="Arial"/>
          <w:spacing w:val="-4"/>
          <w:sz w:val="24"/>
          <w:szCs w:val="24"/>
        </w:rPr>
        <w:t>Memberikan tambahan informasi me</w:t>
      </w:r>
      <w:r w:rsidR="00074B1C" w:rsidRPr="006D09DF">
        <w:rPr>
          <w:rFonts w:ascii="Arial" w:eastAsia="Times New Roman" w:hAnsi="Arial" w:cs="Arial"/>
          <w:spacing w:val="-4"/>
          <w:sz w:val="24"/>
          <w:szCs w:val="24"/>
        </w:rPr>
        <w:t>ngenai upaya-upaya yang sitematis untuk memaha</w:t>
      </w:r>
      <w:r w:rsidRPr="006D09DF">
        <w:rPr>
          <w:rFonts w:ascii="Arial" w:eastAsia="Times New Roman" w:hAnsi="Arial" w:cs="Arial"/>
          <w:spacing w:val="-4"/>
          <w:sz w:val="24"/>
          <w:szCs w:val="24"/>
        </w:rPr>
        <w:t>mi pasar dalam rangka menyempurnakan bisnis berorientasi pasar.</w:t>
      </w:r>
    </w:p>
    <w:p w:rsidR="003E6461" w:rsidRPr="007343F5" w:rsidRDefault="00074B1C" w:rsidP="006D09DF">
      <w:pPr>
        <w:pStyle w:val="ListParagraph"/>
        <w:numPr>
          <w:ilvl w:val="0"/>
          <w:numId w:val="23"/>
        </w:numPr>
        <w:spacing w:after="0" w:line="480" w:lineRule="auto"/>
        <w:jc w:val="both"/>
        <w:rPr>
          <w:rFonts w:ascii="Arial" w:eastAsia="Times New Roman" w:hAnsi="Arial" w:cs="Arial"/>
          <w:sz w:val="24"/>
          <w:szCs w:val="24"/>
        </w:rPr>
      </w:pPr>
      <w:r w:rsidRPr="007343F5">
        <w:rPr>
          <w:rFonts w:ascii="Arial" w:eastAsia="Times New Roman" w:hAnsi="Arial" w:cs="Arial"/>
          <w:sz w:val="24"/>
          <w:szCs w:val="24"/>
        </w:rPr>
        <w:t>Memberikan tambahan informasi m</w:t>
      </w:r>
      <w:r w:rsidR="007343F5">
        <w:rPr>
          <w:rFonts w:ascii="Arial" w:eastAsia="Times New Roman" w:hAnsi="Arial" w:cs="Arial"/>
          <w:sz w:val="24"/>
          <w:szCs w:val="24"/>
        </w:rPr>
        <w:t xml:space="preserve">engenai </w:t>
      </w:r>
      <w:proofErr w:type="gramStart"/>
      <w:r w:rsidR="007343F5">
        <w:rPr>
          <w:rFonts w:ascii="Arial" w:eastAsia="Times New Roman" w:hAnsi="Arial" w:cs="Arial"/>
          <w:sz w:val="24"/>
          <w:szCs w:val="24"/>
        </w:rPr>
        <w:t>cara</w:t>
      </w:r>
      <w:proofErr w:type="gramEnd"/>
      <w:r w:rsidR="007343F5">
        <w:rPr>
          <w:rFonts w:ascii="Arial" w:eastAsia="Times New Roman" w:hAnsi="Arial" w:cs="Arial"/>
          <w:sz w:val="24"/>
          <w:szCs w:val="24"/>
        </w:rPr>
        <w:t xml:space="preserve"> merumuskan kebijak</w:t>
      </w:r>
      <w:r w:rsidRPr="007343F5">
        <w:rPr>
          <w:rFonts w:ascii="Arial" w:eastAsia="Times New Roman" w:hAnsi="Arial" w:cs="Arial"/>
          <w:sz w:val="24"/>
          <w:szCs w:val="24"/>
        </w:rPr>
        <w:t>an produk yang sesuai dengan tuntutan pasar.</w:t>
      </w:r>
    </w:p>
    <w:p w:rsidR="00F71C2C" w:rsidRPr="007343F5" w:rsidRDefault="00F71C2C" w:rsidP="006D09DF">
      <w:pPr>
        <w:pStyle w:val="ListParagraph"/>
        <w:numPr>
          <w:ilvl w:val="0"/>
          <w:numId w:val="23"/>
        </w:numPr>
        <w:spacing w:after="0" w:line="480" w:lineRule="auto"/>
        <w:jc w:val="both"/>
        <w:rPr>
          <w:rFonts w:ascii="Arial" w:eastAsia="Times New Roman" w:hAnsi="Arial" w:cs="Arial"/>
          <w:sz w:val="24"/>
          <w:szCs w:val="24"/>
        </w:rPr>
      </w:pPr>
      <w:r w:rsidRPr="007343F5">
        <w:rPr>
          <w:rFonts w:ascii="Arial" w:eastAsia="Times New Roman" w:hAnsi="Arial" w:cs="Arial"/>
          <w:sz w:val="24"/>
          <w:szCs w:val="24"/>
        </w:rPr>
        <w:lastRenderedPageBreak/>
        <w:t>Memberikan tambahan informasi menge</w:t>
      </w:r>
      <w:r w:rsidR="007343F5">
        <w:rPr>
          <w:rFonts w:ascii="Arial" w:eastAsia="Times New Roman" w:hAnsi="Arial" w:cs="Arial"/>
          <w:sz w:val="24"/>
          <w:szCs w:val="24"/>
        </w:rPr>
        <w:t>nai beberapa alternatif kebi</w:t>
      </w:r>
      <w:r w:rsidRPr="007343F5">
        <w:rPr>
          <w:rFonts w:ascii="Arial" w:eastAsia="Times New Roman" w:hAnsi="Arial" w:cs="Arial"/>
          <w:sz w:val="24"/>
          <w:szCs w:val="24"/>
        </w:rPr>
        <w:t>jakan produk serta implikasinya pada kinerja bisnis usaha kaos sablon</w:t>
      </w:r>
      <w:r w:rsidR="007343F5">
        <w:rPr>
          <w:rFonts w:ascii="Arial" w:eastAsia="Times New Roman" w:hAnsi="Arial" w:cs="Arial"/>
          <w:sz w:val="24"/>
          <w:szCs w:val="24"/>
        </w:rPr>
        <w:t xml:space="preserve"> atau</w:t>
      </w:r>
      <w:r w:rsidRPr="007343F5">
        <w:rPr>
          <w:rFonts w:ascii="Arial" w:eastAsia="Times New Roman" w:hAnsi="Arial" w:cs="Arial"/>
          <w:sz w:val="24"/>
          <w:szCs w:val="24"/>
        </w:rPr>
        <w:t xml:space="preserve"> cetakan di daerah Kota</w:t>
      </w:r>
      <w:r w:rsidR="00E60C88">
        <w:rPr>
          <w:rFonts w:ascii="Arial" w:eastAsia="Times New Roman" w:hAnsi="Arial" w:cs="Arial"/>
          <w:sz w:val="24"/>
          <w:szCs w:val="24"/>
        </w:rPr>
        <w:t xml:space="preserve"> </w:t>
      </w:r>
      <w:r w:rsidR="00E60C88">
        <w:rPr>
          <w:rFonts w:ascii="Arial" w:eastAsia="Times New Roman" w:hAnsi="Arial" w:cs="Arial"/>
          <w:sz w:val="24"/>
          <w:szCs w:val="24"/>
          <w:lang w:val="id-ID"/>
        </w:rPr>
        <w:t>dan Ka</w:t>
      </w:r>
      <w:r w:rsidRPr="007343F5">
        <w:rPr>
          <w:rFonts w:ascii="Arial" w:eastAsia="Times New Roman" w:hAnsi="Arial" w:cs="Arial"/>
          <w:sz w:val="24"/>
          <w:szCs w:val="24"/>
        </w:rPr>
        <w:t>bupaten Bandung.</w:t>
      </w:r>
    </w:p>
    <w:p w:rsidR="006D09DF" w:rsidRPr="00143CF8" w:rsidRDefault="003436B1" w:rsidP="00143CF8">
      <w:pPr>
        <w:pStyle w:val="ListParagraph"/>
        <w:numPr>
          <w:ilvl w:val="0"/>
          <w:numId w:val="10"/>
        </w:numPr>
        <w:spacing w:after="0" w:line="480" w:lineRule="auto"/>
        <w:ind w:left="709"/>
        <w:jc w:val="both"/>
        <w:rPr>
          <w:rFonts w:ascii="Arial" w:eastAsia="Times New Roman" w:hAnsi="Arial" w:cs="Arial"/>
          <w:sz w:val="24"/>
          <w:szCs w:val="24"/>
        </w:rPr>
      </w:pPr>
      <w:r w:rsidRPr="006D09DF">
        <w:rPr>
          <w:rFonts w:ascii="Arial" w:eastAsia="Times New Roman" w:hAnsi="Arial" w:cs="Arial"/>
          <w:sz w:val="24"/>
          <w:szCs w:val="24"/>
        </w:rPr>
        <w:t>Bagi pemerintah daerah, menjadi alternatif masukan untuk menyempurnakan kebijakan dalam membina dan mengembangan U</w:t>
      </w:r>
      <w:r w:rsidR="007343F5" w:rsidRPr="006D09DF">
        <w:rPr>
          <w:rFonts w:ascii="Arial" w:eastAsia="Times New Roman" w:hAnsi="Arial" w:cs="Arial"/>
          <w:sz w:val="24"/>
          <w:szCs w:val="24"/>
        </w:rPr>
        <w:t>M</w:t>
      </w:r>
      <w:r w:rsidRPr="006D09DF">
        <w:rPr>
          <w:rFonts w:ascii="Arial" w:eastAsia="Times New Roman" w:hAnsi="Arial" w:cs="Arial"/>
          <w:sz w:val="24"/>
          <w:szCs w:val="24"/>
        </w:rPr>
        <w:t>KM di daerah.</w:t>
      </w:r>
      <w:bookmarkStart w:id="2" w:name="_GoBack"/>
      <w:bookmarkEnd w:id="2"/>
    </w:p>
    <w:sectPr w:rsidR="006D09DF" w:rsidRPr="00143CF8" w:rsidSect="0042703C">
      <w:headerReference w:type="default" r:id="rId9"/>
      <w:footerReference w:type="default" r:id="rId10"/>
      <w:footerReference w:type="first" r:id="rId11"/>
      <w:pgSz w:w="11907" w:h="16840" w:code="9"/>
      <w:pgMar w:top="2268" w:right="1701" w:bottom="1701" w:left="2268" w:header="1531"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A46" w:rsidRDefault="001B0A46" w:rsidP="00E83EFB">
      <w:pPr>
        <w:spacing w:after="0" w:line="240" w:lineRule="auto"/>
      </w:pPr>
      <w:r>
        <w:separator/>
      </w:r>
    </w:p>
  </w:endnote>
  <w:endnote w:type="continuationSeparator" w:id="0">
    <w:p w:rsidR="001B0A46" w:rsidRDefault="001B0A46" w:rsidP="00E8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C" w:rsidRDefault="0042703C">
    <w:pPr>
      <w:pStyle w:val="Footer"/>
      <w:jc w:val="center"/>
    </w:pPr>
  </w:p>
  <w:p w:rsidR="0042703C" w:rsidRDefault="00427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429654"/>
      <w:docPartObj>
        <w:docPartGallery w:val="Page Numbers (Bottom of Page)"/>
        <w:docPartUnique/>
      </w:docPartObj>
    </w:sdtPr>
    <w:sdtEndPr>
      <w:rPr>
        <w:rFonts w:asciiTheme="minorHAnsi" w:hAnsiTheme="minorHAnsi" w:cstheme="minorBidi"/>
        <w:sz w:val="22"/>
        <w:szCs w:val="22"/>
      </w:rPr>
    </w:sdtEndPr>
    <w:sdtContent>
      <w:p w:rsidR="003717E6" w:rsidRDefault="00362D99">
        <w:pPr>
          <w:pStyle w:val="Footer"/>
          <w:jc w:val="center"/>
        </w:pPr>
        <w:r>
          <w:fldChar w:fldCharType="begin"/>
        </w:r>
        <w:r w:rsidR="006D09DF">
          <w:instrText xml:space="preserve"> PAGE   \* MERGEFORMAT </w:instrText>
        </w:r>
        <w:r>
          <w:fldChar w:fldCharType="separate"/>
        </w:r>
        <w:r w:rsidR="0017757C">
          <w:rPr>
            <w:noProof/>
          </w:rPr>
          <w:t>1</w:t>
        </w:r>
        <w:r>
          <w:rPr>
            <w:noProof/>
          </w:rPr>
          <w:fldChar w:fldCharType="end"/>
        </w:r>
      </w:p>
    </w:sdtContent>
  </w:sdt>
  <w:p w:rsidR="003717E6" w:rsidRDefault="00371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A46" w:rsidRDefault="001B0A46" w:rsidP="00E83EFB">
      <w:pPr>
        <w:spacing w:after="0" w:line="240" w:lineRule="auto"/>
      </w:pPr>
      <w:r>
        <w:separator/>
      </w:r>
    </w:p>
  </w:footnote>
  <w:footnote w:type="continuationSeparator" w:id="0">
    <w:p w:rsidR="001B0A46" w:rsidRDefault="001B0A46" w:rsidP="00E83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648"/>
      <w:docPartObj>
        <w:docPartGallery w:val="Page Numbers (Top of Page)"/>
        <w:docPartUnique/>
      </w:docPartObj>
    </w:sdtPr>
    <w:sdtEndPr/>
    <w:sdtContent>
      <w:p w:rsidR="0042703C" w:rsidRDefault="00362D99">
        <w:pPr>
          <w:pStyle w:val="Header"/>
          <w:jc w:val="right"/>
        </w:pPr>
        <w:r w:rsidRPr="003717E6">
          <w:rPr>
            <w:rFonts w:ascii="Arial" w:hAnsi="Arial" w:cs="Arial"/>
            <w:sz w:val="24"/>
            <w:szCs w:val="24"/>
          </w:rPr>
          <w:fldChar w:fldCharType="begin"/>
        </w:r>
        <w:r w:rsidR="0042703C" w:rsidRPr="003717E6">
          <w:rPr>
            <w:rFonts w:ascii="Arial" w:hAnsi="Arial" w:cs="Arial"/>
            <w:sz w:val="24"/>
            <w:szCs w:val="24"/>
          </w:rPr>
          <w:instrText xml:space="preserve"> PAGE   \* MERGEFORMAT </w:instrText>
        </w:r>
        <w:r w:rsidRPr="003717E6">
          <w:rPr>
            <w:rFonts w:ascii="Arial" w:hAnsi="Arial" w:cs="Arial"/>
            <w:sz w:val="24"/>
            <w:szCs w:val="24"/>
          </w:rPr>
          <w:fldChar w:fldCharType="separate"/>
        </w:r>
        <w:r w:rsidR="0017757C">
          <w:rPr>
            <w:rFonts w:ascii="Arial" w:hAnsi="Arial" w:cs="Arial"/>
            <w:noProof/>
            <w:sz w:val="24"/>
            <w:szCs w:val="24"/>
          </w:rPr>
          <w:t>33</w:t>
        </w:r>
        <w:r w:rsidRPr="003717E6">
          <w:rPr>
            <w:rFonts w:ascii="Arial" w:hAnsi="Arial" w:cs="Arial"/>
            <w:sz w:val="24"/>
            <w:szCs w:val="24"/>
          </w:rPr>
          <w:fldChar w:fldCharType="end"/>
        </w:r>
      </w:p>
    </w:sdtContent>
  </w:sdt>
  <w:p w:rsidR="00794373" w:rsidRDefault="00794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0F1"/>
    <w:multiLevelType w:val="hybridMultilevel"/>
    <w:tmpl w:val="6D421624"/>
    <w:lvl w:ilvl="0" w:tplc="493AB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170EF"/>
    <w:multiLevelType w:val="hybridMultilevel"/>
    <w:tmpl w:val="B50AE930"/>
    <w:lvl w:ilvl="0" w:tplc="493AB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C6230"/>
    <w:multiLevelType w:val="hybridMultilevel"/>
    <w:tmpl w:val="4EBAB9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EE221D"/>
    <w:multiLevelType w:val="hybridMultilevel"/>
    <w:tmpl w:val="C58890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55E30DB"/>
    <w:multiLevelType w:val="hybridMultilevel"/>
    <w:tmpl w:val="1FBC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C4EF2"/>
    <w:multiLevelType w:val="hybridMultilevel"/>
    <w:tmpl w:val="A4B2E700"/>
    <w:lvl w:ilvl="0" w:tplc="30E05BD0">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4E782E"/>
    <w:multiLevelType w:val="hybridMultilevel"/>
    <w:tmpl w:val="AD007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3C041E"/>
    <w:multiLevelType w:val="hybridMultilevel"/>
    <w:tmpl w:val="4CB078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3F11298E"/>
    <w:multiLevelType w:val="hybridMultilevel"/>
    <w:tmpl w:val="E7B8150C"/>
    <w:lvl w:ilvl="0" w:tplc="04090019">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5B30AD"/>
    <w:multiLevelType w:val="hybridMultilevel"/>
    <w:tmpl w:val="032C24CC"/>
    <w:lvl w:ilvl="0" w:tplc="913E9064">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A2380C"/>
    <w:multiLevelType w:val="multilevel"/>
    <w:tmpl w:val="A70C173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9910F88"/>
    <w:multiLevelType w:val="hybridMultilevel"/>
    <w:tmpl w:val="2F821482"/>
    <w:lvl w:ilvl="0" w:tplc="C36C9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493F8D"/>
    <w:multiLevelType w:val="hybridMultilevel"/>
    <w:tmpl w:val="7470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190F5C"/>
    <w:multiLevelType w:val="multilevel"/>
    <w:tmpl w:val="16285DD2"/>
    <w:lvl w:ilvl="0">
      <w:start w:val="1"/>
      <w:numFmt w:val="decimal"/>
      <w:lvlText w:val="%1."/>
      <w:lvlJc w:val="left"/>
      <w:pPr>
        <w:ind w:left="2520" w:hanging="360"/>
      </w:pPr>
      <w:rPr>
        <w:rFonts w:hint="default"/>
      </w:rPr>
    </w:lvl>
    <w:lvl w:ilvl="1">
      <w:start w:val="4"/>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4">
    <w:nsid w:val="51F55E3E"/>
    <w:multiLevelType w:val="hybridMultilevel"/>
    <w:tmpl w:val="6AEE9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A77D0C"/>
    <w:multiLevelType w:val="multilevel"/>
    <w:tmpl w:val="887C93D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CF44ABB"/>
    <w:multiLevelType w:val="hybridMultilevel"/>
    <w:tmpl w:val="3EBE938C"/>
    <w:lvl w:ilvl="0" w:tplc="30E05BD0">
      <w:start w:val="1"/>
      <w:numFmt w:val="decimal"/>
      <w:lvlText w:val="1.4.%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61A5537E"/>
    <w:multiLevelType w:val="multilevel"/>
    <w:tmpl w:val="8618D0B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6DA778E"/>
    <w:multiLevelType w:val="hybridMultilevel"/>
    <w:tmpl w:val="5608DD8C"/>
    <w:lvl w:ilvl="0" w:tplc="C36C98E2">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C366E9"/>
    <w:multiLevelType w:val="multilevel"/>
    <w:tmpl w:val="7B0866C4"/>
    <w:lvl w:ilvl="0">
      <w:start w:val="1"/>
      <w:numFmt w:val="decimal"/>
      <w:lvlText w:val="%1."/>
      <w:lvlJc w:val="left"/>
      <w:pPr>
        <w:ind w:left="2520" w:hanging="360"/>
      </w:pPr>
      <w:rPr>
        <w:rFonts w:hint="default"/>
      </w:rPr>
    </w:lvl>
    <w:lvl w:ilvl="1">
      <w:start w:val="4"/>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20">
    <w:nsid w:val="6C960C6A"/>
    <w:multiLevelType w:val="hybridMultilevel"/>
    <w:tmpl w:val="BC10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C51953"/>
    <w:multiLevelType w:val="hybridMultilevel"/>
    <w:tmpl w:val="76981CD0"/>
    <w:lvl w:ilvl="0" w:tplc="61B48AC4">
      <w:start w:val="2"/>
      <w:numFmt w:val="decimal"/>
      <w:lvlText w:val="%1."/>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7B23CD"/>
    <w:multiLevelType w:val="hybridMultilevel"/>
    <w:tmpl w:val="5A98E29C"/>
    <w:lvl w:ilvl="0" w:tplc="BC384406">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4"/>
  </w:num>
  <w:num w:numId="4">
    <w:abstractNumId w:val="0"/>
  </w:num>
  <w:num w:numId="5">
    <w:abstractNumId w:val="6"/>
  </w:num>
  <w:num w:numId="6">
    <w:abstractNumId w:val="14"/>
  </w:num>
  <w:num w:numId="7">
    <w:abstractNumId w:val="11"/>
  </w:num>
  <w:num w:numId="8">
    <w:abstractNumId w:val="3"/>
  </w:num>
  <w:num w:numId="9">
    <w:abstractNumId w:val="13"/>
  </w:num>
  <w:num w:numId="10">
    <w:abstractNumId w:val="18"/>
  </w:num>
  <w:num w:numId="11">
    <w:abstractNumId w:val="22"/>
  </w:num>
  <w:num w:numId="12">
    <w:abstractNumId w:val="9"/>
  </w:num>
  <w:num w:numId="13">
    <w:abstractNumId w:val="21"/>
  </w:num>
  <w:num w:numId="14">
    <w:abstractNumId w:val="2"/>
  </w:num>
  <w:num w:numId="15">
    <w:abstractNumId w:val="15"/>
  </w:num>
  <w:num w:numId="16">
    <w:abstractNumId w:val="17"/>
  </w:num>
  <w:num w:numId="17">
    <w:abstractNumId w:val="5"/>
  </w:num>
  <w:num w:numId="18">
    <w:abstractNumId w:val="16"/>
  </w:num>
  <w:num w:numId="19">
    <w:abstractNumId w:val="7"/>
  </w:num>
  <w:num w:numId="20">
    <w:abstractNumId w:val="20"/>
  </w:num>
  <w:num w:numId="21">
    <w:abstractNumId w:val="1"/>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6B5A"/>
    <w:rsid w:val="000054E9"/>
    <w:rsid w:val="00006815"/>
    <w:rsid w:val="00014541"/>
    <w:rsid w:val="00022AC9"/>
    <w:rsid w:val="00024EDF"/>
    <w:rsid w:val="00040FAD"/>
    <w:rsid w:val="000461B3"/>
    <w:rsid w:val="000471A2"/>
    <w:rsid w:val="0005152E"/>
    <w:rsid w:val="00051D99"/>
    <w:rsid w:val="000522AA"/>
    <w:rsid w:val="00052722"/>
    <w:rsid w:val="00055265"/>
    <w:rsid w:val="00056CE1"/>
    <w:rsid w:val="0006624D"/>
    <w:rsid w:val="000667D9"/>
    <w:rsid w:val="000710F8"/>
    <w:rsid w:val="000717B4"/>
    <w:rsid w:val="00072D5B"/>
    <w:rsid w:val="00073775"/>
    <w:rsid w:val="00074B1C"/>
    <w:rsid w:val="000756D1"/>
    <w:rsid w:val="00081F2D"/>
    <w:rsid w:val="0009196E"/>
    <w:rsid w:val="00093656"/>
    <w:rsid w:val="00096361"/>
    <w:rsid w:val="000A58D6"/>
    <w:rsid w:val="000A6B5A"/>
    <w:rsid w:val="000A79DC"/>
    <w:rsid w:val="000A7EEE"/>
    <w:rsid w:val="000B5536"/>
    <w:rsid w:val="000C0F9A"/>
    <w:rsid w:val="000C1557"/>
    <w:rsid w:val="000D1492"/>
    <w:rsid w:val="000D21B0"/>
    <w:rsid w:val="000D7721"/>
    <w:rsid w:val="000D7841"/>
    <w:rsid w:val="000D7D38"/>
    <w:rsid w:val="000D7DA2"/>
    <w:rsid w:val="000E3055"/>
    <w:rsid w:val="000E4B6E"/>
    <w:rsid w:val="000E61F6"/>
    <w:rsid w:val="000F3DC8"/>
    <w:rsid w:val="000F508B"/>
    <w:rsid w:val="001024C7"/>
    <w:rsid w:val="00103008"/>
    <w:rsid w:val="00110342"/>
    <w:rsid w:val="00111992"/>
    <w:rsid w:val="00115D98"/>
    <w:rsid w:val="00120E4B"/>
    <w:rsid w:val="00124E26"/>
    <w:rsid w:val="00137179"/>
    <w:rsid w:val="00140E37"/>
    <w:rsid w:val="00143CF8"/>
    <w:rsid w:val="00146A90"/>
    <w:rsid w:val="00151CD8"/>
    <w:rsid w:val="0015633F"/>
    <w:rsid w:val="001578AA"/>
    <w:rsid w:val="00163F67"/>
    <w:rsid w:val="001661DE"/>
    <w:rsid w:val="00167FDF"/>
    <w:rsid w:val="001702CB"/>
    <w:rsid w:val="00172247"/>
    <w:rsid w:val="00173F9F"/>
    <w:rsid w:val="0017757C"/>
    <w:rsid w:val="00182B22"/>
    <w:rsid w:val="001840F8"/>
    <w:rsid w:val="00185E71"/>
    <w:rsid w:val="00190694"/>
    <w:rsid w:val="001A2FD3"/>
    <w:rsid w:val="001A45C1"/>
    <w:rsid w:val="001B0A46"/>
    <w:rsid w:val="001B6C0F"/>
    <w:rsid w:val="001C4212"/>
    <w:rsid w:val="001C47F7"/>
    <w:rsid w:val="001C4BB6"/>
    <w:rsid w:val="001D0B08"/>
    <w:rsid w:val="001D3210"/>
    <w:rsid w:val="001D54DB"/>
    <w:rsid w:val="001D7EAB"/>
    <w:rsid w:val="001E5EEF"/>
    <w:rsid w:val="001F4086"/>
    <w:rsid w:val="001F5594"/>
    <w:rsid w:val="00201E54"/>
    <w:rsid w:val="00203CDD"/>
    <w:rsid w:val="00205A7E"/>
    <w:rsid w:val="00207EEE"/>
    <w:rsid w:val="002123DC"/>
    <w:rsid w:val="0021385B"/>
    <w:rsid w:val="00217E6A"/>
    <w:rsid w:val="0022019D"/>
    <w:rsid w:val="0022154B"/>
    <w:rsid w:val="00226B12"/>
    <w:rsid w:val="00227775"/>
    <w:rsid w:val="00231162"/>
    <w:rsid w:val="00231271"/>
    <w:rsid w:val="002379F1"/>
    <w:rsid w:val="00241B64"/>
    <w:rsid w:val="00243570"/>
    <w:rsid w:val="002450C1"/>
    <w:rsid w:val="002472F0"/>
    <w:rsid w:val="0025066E"/>
    <w:rsid w:val="00250977"/>
    <w:rsid w:val="0025571F"/>
    <w:rsid w:val="00266F02"/>
    <w:rsid w:val="0026738A"/>
    <w:rsid w:val="00267B38"/>
    <w:rsid w:val="00270F89"/>
    <w:rsid w:val="0027300F"/>
    <w:rsid w:val="002809F9"/>
    <w:rsid w:val="0028244E"/>
    <w:rsid w:val="00284E7B"/>
    <w:rsid w:val="00291644"/>
    <w:rsid w:val="002966D5"/>
    <w:rsid w:val="00296CDF"/>
    <w:rsid w:val="002977D3"/>
    <w:rsid w:val="002A156C"/>
    <w:rsid w:val="002A19E2"/>
    <w:rsid w:val="002B6A8D"/>
    <w:rsid w:val="002C4323"/>
    <w:rsid w:val="002C52A7"/>
    <w:rsid w:val="002E4C42"/>
    <w:rsid w:val="002E5FF8"/>
    <w:rsid w:val="002E707B"/>
    <w:rsid w:val="002F4FA1"/>
    <w:rsid w:val="002F6FC2"/>
    <w:rsid w:val="003013E4"/>
    <w:rsid w:val="00301CA5"/>
    <w:rsid w:val="00303399"/>
    <w:rsid w:val="00303462"/>
    <w:rsid w:val="00304E6D"/>
    <w:rsid w:val="00305B15"/>
    <w:rsid w:val="0031022D"/>
    <w:rsid w:val="00310901"/>
    <w:rsid w:val="00310FCB"/>
    <w:rsid w:val="0031580B"/>
    <w:rsid w:val="00315D02"/>
    <w:rsid w:val="003170A1"/>
    <w:rsid w:val="003207BF"/>
    <w:rsid w:val="00321143"/>
    <w:rsid w:val="00322AA1"/>
    <w:rsid w:val="00322C39"/>
    <w:rsid w:val="00323834"/>
    <w:rsid w:val="00323A62"/>
    <w:rsid w:val="0032435B"/>
    <w:rsid w:val="003247D2"/>
    <w:rsid w:val="00331B8A"/>
    <w:rsid w:val="00332C79"/>
    <w:rsid w:val="0033545B"/>
    <w:rsid w:val="00340AB5"/>
    <w:rsid w:val="003436B1"/>
    <w:rsid w:val="00343874"/>
    <w:rsid w:val="0034519A"/>
    <w:rsid w:val="00353C34"/>
    <w:rsid w:val="0036005E"/>
    <w:rsid w:val="003617AD"/>
    <w:rsid w:val="00362D99"/>
    <w:rsid w:val="003645A2"/>
    <w:rsid w:val="003650E8"/>
    <w:rsid w:val="003717E6"/>
    <w:rsid w:val="00375A66"/>
    <w:rsid w:val="00375EB0"/>
    <w:rsid w:val="00376E0C"/>
    <w:rsid w:val="00377728"/>
    <w:rsid w:val="00381AA6"/>
    <w:rsid w:val="003865CB"/>
    <w:rsid w:val="0038789B"/>
    <w:rsid w:val="00387E31"/>
    <w:rsid w:val="0039111C"/>
    <w:rsid w:val="003916CD"/>
    <w:rsid w:val="003A5E0F"/>
    <w:rsid w:val="003B5249"/>
    <w:rsid w:val="003B6E02"/>
    <w:rsid w:val="003B7570"/>
    <w:rsid w:val="003B7B8A"/>
    <w:rsid w:val="003C4643"/>
    <w:rsid w:val="003C4FE9"/>
    <w:rsid w:val="003C781B"/>
    <w:rsid w:val="003D0194"/>
    <w:rsid w:val="003D02FF"/>
    <w:rsid w:val="003D5D06"/>
    <w:rsid w:val="003D740D"/>
    <w:rsid w:val="003E6461"/>
    <w:rsid w:val="003F542A"/>
    <w:rsid w:val="00403EE7"/>
    <w:rsid w:val="0040659F"/>
    <w:rsid w:val="00411C82"/>
    <w:rsid w:val="00412B13"/>
    <w:rsid w:val="00413332"/>
    <w:rsid w:val="00414E95"/>
    <w:rsid w:val="00420615"/>
    <w:rsid w:val="0042439B"/>
    <w:rsid w:val="0042703C"/>
    <w:rsid w:val="0044717E"/>
    <w:rsid w:val="00452600"/>
    <w:rsid w:val="0045459B"/>
    <w:rsid w:val="00460E23"/>
    <w:rsid w:val="00461E2F"/>
    <w:rsid w:val="0046203D"/>
    <w:rsid w:val="00462BFE"/>
    <w:rsid w:val="00473EAB"/>
    <w:rsid w:val="00481570"/>
    <w:rsid w:val="004852C7"/>
    <w:rsid w:val="004870BB"/>
    <w:rsid w:val="00492EA4"/>
    <w:rsid w:val="00493C2F"/>
    <w:rsid w:val="00493F8E"/>
    <w:rsid w:val="004A6581"/>
    <w:rsid w:val="004B198D"/>
    <w:rsid w:val="004B5706"/>
    <w:rsid w:val="004B6B67"/>
    <w:rsid w:val="004B772F"/>
    <w:rsid w:val="004C66CC"/>
    <w:rsid w:val="004D0A11"/>
    <w:rsid w:val="004D0CBF"/>
    <w:rsid w:val="004D3181"/>
    <w:rsid w:val="004D3F93"/>
    <w:rsid w:val="004D6347"/>
    <w:rsid w:val="004D6ACB"/>
    <w:rsid w:val="004E1A31"/>
    <w:rsid w:val="004E3434"/>
    <w:rsid w:val="004E42F6"/>
    <w:rsid w:val="004F369A"/>
    <w:rsid w:val="004F3DC1"/>
    <w:rsid w:val="004F3F98"/>
    <w:rsid w:val="00503D7F"/>
    <w:rsid w:val="00506040"/>
    <w:rsid w:val="00506A28"/>
    <w:rsid w:val="00506FCD"/>
    <w:rsid w:val="00507051"/>
    <w:rsid w:val="00511D97"/>
    <w:rsid w:val="00517324"/>
    <w:rsid w:val="005229C5"/>
    <w:rsid w:val="005235B0"/>
    <w:rsid w:val="005318BB"/>
    <w:rsid w:val="00531A6D"/>
    <w:rsid w:val="00540B25"/>
    <w:rsid w:val="005429DA"/>
    <w:rsid w:val="005477E8"/>
    <w:rsid w:val="005549FC"/>
    <w:rsid w:val="0055551A"/>
    <w:rsid w:val="0056505C"/>
    <w:rsid w:val="005651CD"/>
    <w:rsid w:val="0057048F"/>
    <w:rsid w:val="00575A50"/>
    <w:rsid w:val="0058360B"/>
    <w:rsid w:val="005974FD"/>
    <w:rsid w:val="00597E05"/>
    <w:rsid w:val="005A2567"/>
    <w:rsid w:val="005A3858"/>
    <w:rsid w:val="005A69CE"/>
    <w:rsid w:val="005B77BE"/>
    <w:rsid w:val="005C4FA0"/>
    <w:rsid w:val="005D154C"/>
    <w:rsid w:val="005D787D"/>
    <w:rsid w:val="005E1F05"/>
    <w:rsid w:val="005E4013"/>
    <w:rsid w:val="005E5616"/>
    <w:rsid w:val="005F2951"/>
    <w:rsid w:val="0060491C"/>
    <w:rsid w:val="00607005"/>
    <w:rsid w:val="0061477A"/>
    <w:rsid w:val="00623783"/>
    <w:rsid w:val="00634ED0"/>
    <w:rsid w:val="006372A6"/>
    <w:rsid w:val="0064002A"/>
    <w:rsid w:val="00641949"/>
    <w:rsid w:val="00641F80"/>
    <w:rsid w:val="006428DD"/>
    <w:rsid w:val="00642ED3"/>
    <w:rsid w:val="00660711"/>
    <w:rsid w:val="006615FA"/>
    <w:rsid w:val="00663849"/>
    <w:rsid w:val="0066402B"/>
    <w:rsid w:val="00672D89"/>
    <w:rsid w:val="006758A7"/>
    <w:rsid w:val="00677589"/>
    <w:rsid w:val="00682BAA"/>
    <w:rsid w:val="00684B39"/>
    <w:rsid w:val="006A0AA9"/>
    <w:rsid w:val="006A74C0"/>
    <w:rsid w:val="006B09BC"/>
    <w:rsid w:val="006B2673"/>
    <w:rsid w:val="006B35DA"/>
    <w:rsid w:val="006B51B3"/>
    <w:rsid w:val="006B5BAC"/>
    <w:rsid w:val="006B653E"/>
    <w:rsid w:val="006D09DF"/>
    <w:rsid w:val="006E3FF3"/>
    <w:rsid w:val="006E43EE"/>
    <w:rsid w:val="006E48E4"/>
    <w:rsid w:val="006F0C55"/>
    <w:rsid w:val="00706513"/>
    <w:rsid w:val="00717EA0"/>
    <w:rsid w:val="00722788"/>
    <w:rsid w:val="007245DA"/>
    <w:rsid w:val="007342C9"/>
    <w:rsid w:val="007343F5"/>
    <w:rsid w:val="0074056D"/>
    <w:rsid w:val="00752356"/>
    <w:rsid w:val="00754116"/>
    <w:rsid w:val="007625D4"/>
    <w:rsid w:val="00764069"/>
    <w:rsid w:val="00764746"/>
    <w:rsid w:val="00765D5F"/>
    <w:rsid w:val="00766F1E"/>
    <w:rsid w:val="00773F66"/>
    <w:rsid w:val="00777C7F"/>
    <w:rsid w:val="00783077"/>
    <w:rsid w:val="007904C8"/>
    <w:rsid w:val="00792902"/>
    <w:rsid w:val="00794373"/>
    <w:rsid w:val="0079572D"/>
    <w:rsid w:val="00797A77"/>
    <w:rsid w:val="007B3ED6"/>
    <w:rsid w:val="007C590C"/>
    <w:rsid w:val="007C7CE2"/>
    <w:rsid w:val="007D5119"/>
    <w:rsid w:val="007E0E6F"/>
    <w:rsid w:val="007E3F89"/>
    <w:rsid w:val="007E660C"/>
    <w:rsid w:val="007F65E0"/>
    <w:rsid w:val="00800318"/>
    <w:rsid w:val="0080670A"/>
    <w:rsid w:val="00813831"/>
    <w:rsid w:val="00814251"/>
    <w:rsid w:val="00814F21"/>
    <w:rsid w:val="00815541"/>
    <w:rsid w:val="00815EDC"/>
    <w:rsid w:val="00820772"/>
    <w:rsid w:val="00823369"/>
    <w:rsid w:val="0082487D"/>
    <w:rsid w:val="00830C76"/>
    <w:rsid w:val="008350D0"/>
    <w:rsid w:val="008356A5"/>
    <w:rsid w:val="008375A8"/>
    <w:rsid w:val="00840C1A"/>
    <w:rsid w:val="00841FDE"/>
    <w:rsid w:val="00852D0F"/>
    <w:rsid w:val="00865C99"/>
    <w:rsid w:val="00866D25"/>
    <w:rsid w:val="008673B6"/>
    <w:rsid w:val="00873DA2"/>
    <w:rsid w:val="00876771"/>
    <w:rsid w:val="00877416"/>
    <w:rsid w:val="00882D02"/>
    <w:rsid w:val="00885440"/>
    <w:rsid w:val="00895C90"/>
    <w:rsid w:val="00896753"/>
    <w:rsid w:val="008A02A1"/>
    <w:rsid w:val="008A1A7B"/>
    <w:rsid w:val="008A2EF6"/>
    <w:rsid w:val="008C16FD"/>
    <w:rsid w:val="008C26E5"/>
    <w:rsid w:val="008C2CB6"/>
    <w:rsid w:val="008D39ED"/>
    <w:rsid w:val="008D4AF4"/>
    <w:rsid w:val="008D7B4B"/>
    <w:rsid w:val="008E459F"/>
    <w:rsid w:val="008E642C"/>
    <w:rsid w:val="008E7D89"/>
    <w:rsid w:val="008F06ED"/>
    <w:rsid w:val="008F568E"/>
    <w:rsid w:val="00902CD0"/>
    <w:rsid w:val="009043D0"/>
    <w:rsid w:val="00907FB5"/>
    <w:rsid w:val="009102D0"/>
    <w:rsid w:val="0091173A"/>
    <w:rsid w:val="00912128"/>
    <w:rsid w:val="00915B77"/>
    <w:rsid w:val="00916CF4"/>
    <w:rsid w:val="0092737E"/>
    <w:rsid w:val="00933955"/>
    <w:rsid w:val="00934821"/>
    <w:rsid w:val="00951E4D"/>
    <w:rsid w:val="00953704"/>
    <w:rsid w:val="00955DFD"/>
    <w:rsid w:val="00965586"/>
    <w:rsid w:val="00965C48"/>
    <w:rsid w:val="00970E1F"/>
    <w:rsid w:val="009750C1"/>
    <w:rsid w:val="009769AC"/>
    <w:rsid w:val="00977EDD"/>
    <w:rsid w:val="00980AD2"/>
    <w:rsid w:val="00981B58"/>
    <w:rsid w:val="00983963"/>
    <w:rsid w:val="00990E5C"/>
    <w:rsid w:val="009A1FFA"/>
    <w:rsid w:val="009A4E40"/>
    <w:rsid w:val="009B0858"/>
    <w:rsid w:val="009B202C"/>
    <w:rsid w:val="009B3B57"/>
    <w:rsid w:val="009C35C8"/>
    <w:rsid w:val="009C51D1"/>
    <w:rsid w:val="009D5068"/>
    <w:rsid w:val="009E01D7"/>
    <w:rsid w:val="009E11CC"/>
    <w:rsid w:val="009F15CD"/>
    <w:rsid w:val="009F3344"/>
    <w:rsid w:val="009F5020"/>
    <w:rsid w:val="00A0389E"/>
    <w:rsid w:val="00A053B8"/>
    <w:rsid w:val="00A12EA8"/>
    <w:rsid w:val="00A13FFE"/>
    <w:rsid w:val="00A16CDC"/>
    <w:rsid w:val="00A16F39"/>
    <w:rsid w:val="00A20F68"/>
    <w:rsid w:val="00A273B9"/>
    <w:rsid w:val="00A32236"/>
    <w:rsid w:val="00A34820"/>
    <w:rsid w:val="00A42D7F"/>
    <w:rsid w:val="00A4360E"/>
    <w:rsid w:val="00A442F3"/>
    <w:rsid w:val="00A45C20"/>
    <w:rsid w:val="00A45D0A"/>
    <w:rsid w:val="00A504D7"/>
    <w:rsid w:val="00A54664"/>
    <w:rsid w:val="00A5538B"/>
    <w:rsid w:val="00A55EE3"/>
    <w:rsid w:val="00A60807"/>
    <w:rsid w:val="00A60857"/>
    <w:rsid w:val="00A647A0"/>
    <w:rsid w:val="00A65BBB"/>
    <w:rsid w:val="00A67C89"/>
    <w:rsid w:val="00A739BF"/>
    <w:rsid w:val="00A743CA"/>
    <w:rsid w:val="00A76345"/>
    <w:rsid w:val="00A81D39"/>
    <w:rsid w:val="00A84DB8"/>
    <w:rsid w:val="00A8590B"/>
    <w:rsid w:val="00A85E7F"/>
    <w:rsid w:val="00A94E8A"/>
    <w:rsid w:val="00A97909"/>
    <w:rsid w:val="00AA6807"/>
    <w:rsid w:val="00AA6A35"/>
    <w:rsid w:val="00AB36E1"/>
    <w:rsid w:val="00AB6F0A"/>
    <w:rsid w:val="00AC024A"/>
    <w:rsid w:val="00AC1C40"/>
    <w:rsid w:val="00AC2539"/>
    <w:rsid w:val="00AC2E29"/>
    <w:rsid w:val="00AC55FB"/>
    <w:rsid w:val="00AC7CE0"/>
    <w:rsid w:val="00AC7EE0"/>
    <w:rsid w:val="00AC7F84"/>
    <w:rsid w:val="00AD0162"/>
    <w:rsid w:val="00AD4F72"/>
    <w:rsid w:val="00AD6AE1"/>
    <w:rsid w:val="00AE09B0"/>
    <w:rsid w:val="00AE4DE1"/>
    <w:rsid w:val="00AF2609"/>
    <w:rsid w:val="00AF2808"/>
    <w:rsid w:val="00AF5739"/>
    <w:rsid w:val="00AF6BB5"/>
    <w:rsid w:val="00B1108E"/>
    <w:rsid w:val="00B132CF"/>
    <w:rsid w:val="00B17CA9"/>
    <w:rsid w:val="00B3384B"/>
    <w:rsid w:val="00B36817"/>
    <w:rsid w:val="00B37BE2"/>
    <w:rsid w:val="00B44A8E"/>
    <w:rsid w:val="00B45083"/>
    <w:rsid w:val="00B52978"/>
    <w:rsid w:val="00B548D5"/>
    <w:rsid w:val="00B61CF6"/>
    <w:rsid w:val="00B667F9"/>
    <w:rsid w:val="00B676B3"/>
    <w:rsid w:val="00B7323D"/>
    <w:rsid w:val="00B73FFF"/>
    <w:rsid w:val="00B7732C"/>
    <w:rsid w:val="00B7797A"/>
    <w:rsid w:val="00B84CB9"/>
    <w:rsid w:val="00B879E7"/>
    <w:rsid w:val="00B933A1"/>
    <w:rsid w:val="00B946F3"/>
    <w:rsid w:val="00B947EB"/>
    <w:rsid w:val="00B95799"/>
    <w:rsid w:val="00BA610D"/>
    <w:rsid w:val="00BB3424"/>
    <w:rsid w:val="00BB57D8"/>
    <w:rsid w:val="00BB605B"/>
    <w:rsid w:val="00BC1BFB"/>
    <w:rsid w:val="00BC3856"/>
    <w:rsid w:val="00BC535B"/>
    <w:rsid w:val="00BD40AE"/>
    <w:rsid w:val="00BD4197"/>
    <w:rsid w:val="00BE1996"/>
    <w:rsid w:val="00BE4B84"/>
    <w:rsid w:val="00BF0440"/>
    <w:rsid w:val="00BF582D"/>
    <w:rsid w:val="00C01DC8"/>
    <w:rsid w:val="00C05E6C"/>
    <w:rsid w:val="00C14C04"/>
    <w:rsid w:val="00C1591D"/>
    <w:rsid w:val="00C15AC7"/>
    <w:rsid w:val="00C16A0A"/>
    <w:rsid w:val="00C16DAA"/>
    <w:rsid w:val="00C26A8D"/>
    <w:rsid w:val="00C27993"/>
    <w:rsid w:val="00C339C6"/>
    <w:rsid w:val="00C4042C"/>
    <w:rsid w:val="00C432AE"/>
    <w:rsid w:val="00C470E4"/>
    <w:rsid w:val="00C50779"/>
    <w:rsid w:val="00C545F9"/>
    <w:rsid w:val="00C54E29"/>
    <w:rsid w:val="00C61E17"/>
    <w:rsid w:val="00C630B2"/>
    <w:rsid w:val="00C712E0"/>
    <w:rsid w:val="00C75B48"/>
    <w:rsid w:val="00C87D7E"/>
    <w:rsid w:val="00CA0889"/>
    <w:rsid w:val="00CA3417"/>
    <w:rsid w:val="00CA3844"/>
    <w:rsid w:val="00CA41CA"/>
    <w:rsid w:val="00CA4550"/>
    <w:rsid w:val="00CA7A1B"/>
    <w:rsid w:val="00CB1E71"/>
    <w:rsid w:val="00CB3B6C"/>
    <w:rsid w:val="00CC0357"/>
    <w:rsid w:val="00CC2A28"/>
    <w:rsid w:val="00CC49E4"/>
    <w:rsid w:val="00CD0063"/>
    <w:rsid w:val="00CD2EE6"/>
    <w:rsid w:val="00CD4182"/>
    <w:rsid w:val="00CE147F"/>
    <w:rsid w:val="00CE5454"/>
    <w:rsid w:val="00CE5DE8"/>
    <w:rsid w:val="00CF7DAE"/>
    <w:rsid w:val="00D00A7C"/>
    <w:rsid w:val="00D0184F"/>
    <w:rsid w:val="00D06F23"/>
    <w:rsid w:val="00D103C9"/>
    <w:rsid w:val="00D12D14"/>
    <w:rsid w:val="00D1452B"/>
    <w:rsid w:val="00D1502F"/>
    <w:rsid w:val="00D16ADC"/>
    <w:rsid w:val="00D22A65"/>
    <w:rsid w:val="00D2536A"/>
    <w:rsid w:val="00D3187D"/>
    <w:rsid w:val="00D32892"/>
    <w:rsid w:val="00D35B7C"/>
    <w:rsid w:val="00D42F59"/>
    <w:rsid w:val="00D452DC"/>
    <w:rsid w:val="00D473A9"/>
    <w:rsid w:val="00D47922"/>
    <w:rsid w:val="00D500B3"/>
    <w:rsid w:val="00D5079A"/>
    <w:rsid w:val="00D51E9D"/>
    <w:rsid w:val="00D66AE2"/>
    <w:rsid w:val="00D72DA7"/>
    <w:rsid w:val="00D730BD"/>
    <w:rsid w:val="00D74237"/>
    <w:rsid w:val="00D75F08"/>
    <w:rsid w:val="00D81460"/>
    <w:rsid w:val="00D816F2"/>
    <w:rsid w:val="00D81A66"/>
    <w:rsid w:val="00D81D76"/>
    <w:rsid w:val="00D81FBD"/>
    <w:rsid w:val="00D877BF"/>
    <w:rsid w:val="00D90F4A"/>
    <w:rsid w:val="00D95F31"/>
    <w:rsid w:val="00D97C3D"/>
    <w:rsid w:val="00DA407C"/>
    <w:rsid w:val="00DA6BC2"/>
    <w:rsid w:val="00DA77D2"/>
    <w:rsid w:val="00DB0463"/>
    <w:rsid w:val="00DB7672"/>
    <w:rsid w:val="00DC13FD"/>
    <w:rsid w:val="00DC46A0"/>
    <w:rsid w:val="00DC480A"/>
    <w:rsid w:val="00DD067B"/>
    <w:rsid w:val="00DD7694"/>
    <w:rsid w:val="00DE0E6B"/>
    <w:rsid w:val="00DE128A"/>
    <w:rsid w:val="00DE6E56"/>
    <w:rsid w:val="00DF5FBE"/>
    <w:rsid w:val="00DF6481"/>
    <w:rsid w:val="00DF6F8B"/>
    <w:rsid w:val="00E00766"/>
    <w:rsid w:val="00E017D0"/>
    <w:rsid w:val="00E01F23"/>
    <w:rsid w:val="00E02115"/>
    <w:rsid w:val="00E05140"/>
    <w:rsid w:val="00E16D69"/>
    <w:rsid w:val="00E1756A"/>
    <w:rsid w:val="00E239F9"/>
    <w:rsid w:val="00E25632"/>
    <w:rsid w:val="00E27DA1"/>
    <w:rsid w:val="00E3007E"/>
    <w:rsid w:val="00E32F2D"/>
    <w:rsid w:val="00E364A7"/>
    <w:rsid w:val="00E5007F"/>
    <w:rsid w:val="00E53174"/>
    <w:rsid w:val="00E575F3"/>
    <w:rsid w:val="00E60C88"/>
    <w:rsid w:val="00E62A21"/>
    <w:rsid w:val="00E7021D"/>
    <w:rsid w:val="00E7083B"/>
    <w:rsid w:val="00E713B1"/>
    <w:rsid w:val="00E71538"/>
    <w:rsid w:val="00E774A8"/>
    <w:rsid w:val="00E831F4"/>
    <w:rsid w:val="00E8357A"/>
    <w:rsid w:val="00E83EFB"/>
    <w:rsid w:val="00E90C13"/>
    <w:rsid w:val="00E91917"/>
    <w:rsid w:val="00EA3299"/>
    <w:rsid w:val="00EA3C50"/>
    <w:rsid w:val="00EA4712"/>
    <w:rsid w:val="00EA4CC0"/>
    <w:rsid w:val="00EB1339"/>
    <w:rsid w:val="00EB1857"/>
    <w:rsid w:val="00EB5942"/>
    <w:rsid w:val="00EC05CE"/>
    <w:rsid w:val="00EC1988"/>
    <w:rsid w:val="00EC32BF"/>
    <w:rsid w:val="00EC5592"/>
    <w:rsid w:val="00EC5623"/>
    <w:rsid w:val="00ED1E41"/>
    <w:rsid w:val="00ED59B1"/>
    <w:rsid w:val="00ED637D"/>
    <w:rsid w:val="00ED74AC"/>
    <w:rsid w:val="00EE11DF"/>
    <w:rsid w:val="00EE468F"/>
    <w:rsid w:val="00F001F8"/>
    <w:rsid w:val="00F074EC"/>
    <w:rsid w:val="00F158CC"/>
    <w:rsid w:val="00F27787"/>
    <w:rsid w:val="00F30A20"/>
    <w:rsid w:val="00F343E1"/>
    <w:rsid w:val="00F3458C"/>
    <w:rsid w:val="00F35DBA"/>
    <w:rsid w:val="00F40026"/>
    <w:rsid w:val="00F402CA"/>
    <w:rsid w:val="00F4411C"/>
    <w:rsid w:val="00F442BE"/>
    <w:rsid w:val="00F44DF8"/>
    <w:rsid w:val="00F45A8C"/>
    <w:rsid w:val="00F45E50"/>
    <w:rsid w:val="00F47099"/>
    <w:rsid w:val="00F51C56"/>
    <w:rsid w:val="00F539FC"/>
    <w:rsid w:val="00F5428B"/>
    <w:rsid w:val="00F546B8"/>
    <w:rsid w:val="00F55A12"/>
    <w:rsid w:val="00F57F93"/>
    <w:rsid w:val="00F60200"/>
    <w:rsid w:val="00F63964"/>
    <w:rsid w:val="00F64366"/>
    <w:rsid w:val="00F71C2C"/>
    <w:rsid w:val="00F7264C"/>
    <w:rsid w:val="00F7763A"/>
    <w:rsid w:val="00F77EF5"/>
    <w:rsid w:val="00F81F72"/>
    <w:rsid w:val="00F83218"/>
    <w:rsid w:val="00F87FAC"/>
    <w:rsid w:val="00F940E9"/>
    <w:rsid w:val="00F97214"/>
    <w:rsid w:val="00F97E98"/>
    <w:rsid w:val="00FA08AD"/>
    <w:rsid w:val="00FA3F36"/>
    <w:rsid w:val="00FA53CF"/>
    <w:rsid w:val="00FA6FA4"/>
    <w:rsid w:val="00FB25E5"/>
    <w:rsid w:val="00FB3B98"/>
    <w:rsid w:val="00FC21A5"/>
    <w:rsid w:val="00FD0077"/>
    <w:rsid w:val="00FD6DA4"/>
    <w:rsid w:val="00FD7C41"/>
    <w:rsid w:val="00FE2DF2"/>
    <w:rsid w:val="00FE4ED0"/>
    <w:rsid w:val="00FF10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4FA83EAE-C2DE-427A-8727-A9364F31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807"/>
    <w:pPr>
      <w:ind w:left="720"/>
      <w:contextualSpacing/>
    </w:pPr>
  </w:style>
  <w:style w:type="paragraph" w:styleId="NormalWeb">
    <w:name w:val="Normal (Web)"/>
    <w:basedOn w:val="Normal"/>
    <w:uiPriority w:val="99"/>
    <w:unhideWhenUsed/>
    <w:rsid w:val="006147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77A"/>
    <w:rPr>
      <w:b/>
      <w:bCs/>
    </w:rPr>
  </w:style>
  <w:style w:type="character" w:customStyle="1" w:styleId="fullpost">
    <w:name w:val="fullpost"/>
    <w:basedOn w:val="DefaultParagraphFont"/>
    <w:rsid w:val="0061477A"/>
  </w:style>
  <w:style w:type="character" w:customStyle="1" w:styleId="a">
    <w:name w:val="a"/>
    <w:basedOn w:val="DefaultParagraphFont"/>
    <w:rsid w:val="00381AA6"/>
  </w:style>
  <w:style w:type="character" w:customStyle="1" w:styleId="l">
    <w:name w:val="l"/>
    <w:basedOn w:val="DefaultParagraphFont"/>
    <w:rsid w:val="00A94E8A"/>
  </w:style>
  <w:style w:type="character" w:styleId="Hyperlink">
    <w:name w:val="Hyperlink"/>
    <w:basedOn w:val="DefaultParagraphFont"/>
    <w:uiPriority w:val="99"/>
    <w:semiHidden/>
    <w:unhideWhenUsed/>
    <w:rsid w:val="00754116"/>
    <w:rPr>
      <w:color w:val="0000FF"/>
      <w:u w:val="single"/>
    </w:rPr>
  </w:style>
  <w:style w:type="character" w:customStyle="1" w:styleId="mw-headline">
    <w:name w:val="mw-headline"/>
    <w:basedOn w:val="DefaultParagraphFont"/>
    <w:rsid w:val="00754116"/>
  </w:style>
  <w:style w:type="paragraph" w:styleId="Header">
    <w:name w:val="header"/>
    <w:basedOn w:val="Normal"/>
    <w:link w:val="HeaderChar"/>
    <w:uiPriority w:val="99"/>
    <w:unhideWhenUsed/>
    <w:rsid w:val="00E83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FB"/>
  </w:style>
  <w:style w:type="paragraph" w:styleId="Footer">
    <w:name w:val="footer"/>
    <w:basedOn w:val="Normal"/>
    <w:link w:val="FooterChar"/>
    <w:uiPriority w:val="99"/>
    <w:unhideWhenUsed/>
    <w:rsid w:val="00E83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FB"/>
  </w:style>
  <w:style w:type="paragraph" w:styleId="BalloonText">
    <w:name w:val="Balloon Text"/>
    <w:basedOn w:val="Normal"/>
    <w:link w:val="BalloonTextChar"/>
    <w:uiPriority w:val="99"/>
    <w:semiHidden/>
    <w:unhideWhenUsed/>
    <w:rsid w:val="00664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02B"/>
    <w:rPr>
      <w:rFonts w:ascii="Tahoma" w:hAnsi="Tahoma" w:cs="Tahoma"/>
      <w:sz w:val="16"/>
      <w:szCs w:val="16"/>
    </w:rPr>
  </w:style>
  <w:style w:type="table" w:styleId="TableGrid">
    <w:name w:val="Table Grid"/>
    <w:basedOn w:val="TableNormal"/>
    <w:uiPriority w:val="59"/>
    <w:rsid w:val="00EA4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182134">
      <w:bodyDiv w:val="1"/>
      <w:marLeft w:val="0"/>
      <w:marRight w:val="0"/>
      <w:marTop w:val="0"/>
      <w:marBottom w:val="0"/>
      <w:divBdr>
        <w:top w:val="none" w:sz="0" w:space="0" w:color="auto"/>
        <w:left w:val="none" w:sz="0" w:space="0" w:color="auto"/>
        <w:bottom w:val="none" w:sz="0" w:space="0" w:color="auto"/>
        <w:right w:val="none" w:sz="0" w:space="0" w:color="auto"/>
      </w:divBdr>
    </w:div>
    <w:div w:id="1179005359">
      <w:bodyDiv w:val="1"/>
      <w:marLeft w:val="0"/>
      <w:marRight w:val="0"/>
      <w:marTop w:val="0"/>
      <w:marBottom w:val="0"/>
      <w:divBdr>
        <w:top w:val="none" w:sz="0" w:space="0" w:color="auto"/>
        <w:left w:val="none" w:sz="0" w:space="0" w:color="auto"/>
        <w:bottom w:val="none" w:sz="0" w:space="0" w:color="auto"/>
        <w:right w:val="none" w:sz="0" w:space="0" w:color="auto"/>
      </w:divBdr>
    </w:div>
    <w:div w:id="1819615579">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sChild>
        <w:div w:id="1357463607">
          <w:marLeft w:val="0"/>
          <w:marRight w:val="0"/>
          <w:marTop w:val="0"/>
          <w:marBottom w:val="0"/>
          <w:divBdr>
            <w:top w:val="none" w:sz="0" w:space="0" w:color="auto"/>
            <w:left w:val="none" w:sz="0" w:space="0" w:color="auto"/>
            <w:bottom w:val="none" w:sz="0" w:space="0" w:color="auto"/>
            <w:right w:val="none" w:sz="0" w:space="0" w:color="auto"/>
          </w:divBdr>
        </w:div>
        <w:div w:id="644819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emilihan_umum_Gubernur_DKI_Jakarta_2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C1B1C-70C6-4521-89ED-380AF626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33</Pages>
  <Words>6664</Words>
  <Characters>37985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Syamsurizal</dc:creator>
  <cp:lastModifiedBy>Bayu</cp:lastModifiedBy>
  <cp:revision>14</cp:revision>
  <cp:lastPrinted>2012-11-26T11:30:00Z</cp:lastPrinted>
  <dcterms:created xsi:type="dcterms:W3CDTF">2014-12-16T10:31:00Z</dcterms:created>
  <dcterms:modified xsi:type="dcterms:W3CDTF">2015-05-01T03:21:00Z</dcterms:modified>
</cp:coreProperties>
</file>