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AA5" w:rsidRDefault="005356B2" w:rsidP="00BE2AA5">
      <w:pPr>
        <w:tabs>
          <w:tab w:val="left" w:pos="0"/>
        </w:tabs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663BEE" wp14:editId="6A15EC8E">
                <wp:simplePos x="0" y="0"/>
                <wp:positionH relativeFrom="column">
                  <wp:posOffset>4542790</wp:posOffset>
                </wp:positionH>
                <wp:positionV relativeFrom="paragraph">
                  <wp:posOffset>-1003300</wp:posOffset>
                </wp:positionV>
                <wp:extent cx="594995" cy="339725"/>
                <wp:effectExtent l="0" t="0" r="0" b="31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995" cy="339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356B2" w:rsidRDefault="005356B2" w:rsidP="005356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357.7pt;margin-top:-79pt;width:46.85pt;height:2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" fillcolor="window" stroked="f" strokeweight="2pt">
                <v:textbox>
                  <w:txbxContent>
                    <w:p w:rsidR="005356B2" w:rsidRDefault="005356B2" w:rsidP="005356B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proofErr w:type="gramStart"/>
      <w:r w:rsidR="00BE2AA5" w:rsidRPr="00F073D4">
        <w:rPr>
          <w:b/>
          <w:bCs/>
        </w:rPr>
        <w:t>DAFTAR  PUSTAKA</w:t>
      </w:r>
      <w:proofErr w:type="gramEnd"/>
    </w:p>
    <w:p w:rsidR="005E6B4E" w:rsidRDefault="005E6B4E" w:rsidP="005E6B4E">
      <w:pPr>
        <w:tabs>
          <w:tab w:val="left" w:pos="0"/>
        </w:tabs>
        <w:rPr>
          <w:b/>
          <w:bCs/>
        </w:rPr>
      </w:pPr>
    </w:p>
    <w:p w:rsidR="00BE2AA5" w:rsidRPr="00F073D4" w:rsidRDefault="005356B2" w:rsidP="005E6B4E">
      <w:pPr>
        <w:tabs>
          <w:tab w:val="left" w:pos="0"/>
        </w:tabs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EF90A3" wp14:editId="048C9CC1">
                <wp:simplePos x="0" y="0"/>
                <wp:positionH relativeFrom="column">
                  <wp:posOffset>6248400</wp:posOffset>
                </wp:positionH>
                <wp:positionV relativeFrom="paragraph">
                  <wp:posOffset>409575</wp:posOffset>
                </wp:positionV>
                <wp:extent cx="390525" cy="352425"/>
                <wp:effectExtent l="3175" t="3175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56B2" w:rsidRDefault="005356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492pt;margin-top:32.25pt;width:30.7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" stroked="f">
                <v:textbox>
                  <w:txbxContent>
                    <w:p w:rsidR="005356B2" w:rsidRDefault="005356B2"/>
                  </w:txbxContent>
                </v:textbox>
              </v:shape>
            </w:pict>
          </mc:Fallback>
        </mc:AlternateContent>
      </w:r>
      <w:r w:rsidR="005E6B4E">
        <w:rPr>
          <w:b/>
          <w:bCs/>
        </w:rPr>
        <w:t xml:space="preserve">I. </w:t>
      </w:r>
      <w:proofErr w:type="spellStart"/>
      <w:r w:rsidR="005E6B4E">
        <w:rPr>
          <w:b/>
          <w:bCs/>
        </w:rPr>
        <w:t>Buku</w:t>
      </w:r>
      <w:proofErr w:type="spellEnd"/>
    </w:p>
    <w:p w:rsidR="00BE2AA5" w:rsidRPr="004265D7" w:rsidRDefault="00BE2AA5" w:rsidP="00BE2AA5">
      <w:pPr>
        <w:tabs>
          <w:tab w:val="left" w:pos="0"/>
        </w:tabs>
        <w:spacing w:after="240" w:line="240" w:lineRule="auto"/>
        <w:ind w:left="720" w:hanging="720"/>
        <w:jc w:val="both"/>
        <w:rPr>
          <w:bCs/>
        </w:rPr>
      </w:pPr>
      <w:r w:rsidRPr="004265D7">
        <w:rPr>
          <w:bCs/>
        </w:rPr>
        <w:t xml:space="preserve">A.A. Anwar </w:t>
      </w:r>
      <w:proofErr w:type="spellStart"/>
      <w:r w:rsidRPr="004265D7">
        <w:rPr>
          <w:bCs/>
        </w:rPr>
        <w:t>Prabu</w:t>
      </w:r>
      <w:proofErr w:type="spellEnd"/>
      <w:r w:rsidRPr="004265D7">
        <w:rPr>
          <w:bCs/>
        </w:rPr>
        <w:t xml:space="preserve"> </w:t>
      </w:r>
      <w:proofErr w:type="spellStart"/>
      <w:r w:rsidRPr="004265D7">
        <w:rPr>
          <w:bCs/>
        </w:rPr>
        <w:t>Mangkunegara</w:t>
      </w:r>
      <w:proofErr w:type="spellEnd"/>
      <w:r w:rsidRPr="004265D7">
        <w:rPr>
          <w:bCs/>
        </w:rPr>
        <w:t xml:space="preserve"> (2010), </w:t>
      </w:r>
      <w:proofErr w:type="spellStart"/>
      <w:r w:rsidRPr="004265D7">
        <w:rPr>
          <w:bCs/>
          <w:i/>
          <w:iCs/>
        </w:rPr>
        <w:t>Evaluasi</w:t>
      </w:r>
      <w:proofErr w:type="spellEnd"/>
      <w:r w:rsidRPr="004265D7">
        <w:rPr>
          <w:bCs/>
          <w:i/>
          <w:iCs/>
        </w:rPr>
        <w:t xml:space="preserve"> </w:t>
      </w:r>
      <w:proofErr w:type="spellStart"/>
      <w:r w:rsidRPr="004265D7">
        <w:rPr>
          <w:bCs/>
          <w:i/>
          <w:iCs/>
        </w:rPr>
        <w:t>Kinerja</w:t>
      </w:r>
      <w:proofErr w:type="spellEnd"/>
      <w:r w:rsidRPr="004265D7">
        <w:rPr>
          <w:bCs/>
          <w:i/>
          <w:iCs/>
        </w:rPr>
        <w:t xml:space="preserve"> SDM</w:t>
      </w:r>
      <w:r w:rsidRPr="004265D7">
        <w:rPr>
          <w:bCs/>
        </w:rPr>
        <w:t xml:space="preserve">, </w:t>
      </w:r>
      <w:proofErr w:type="spellStart"/>
      <w:r w:rsidRPr="004265D7">
        <w:rPr>
          <w:bCs/>
        </w:rPr>
        <w:t>Remaja</w:t>
      </w:r>
      <w:proofErr w:type="spellEnd"/>
      <w:r w:rsidRPr="004265D7">
        <w:rPr>
          <w:bCs/>
        </w:rPr>
        <w:t xml:space="preserve"> </w:t>
      </w:r>
      <w:proofErr w:type="spellStart"/>
      <w:r w:rsidRPr="004265D7">
        <w:rPr>
          <w:bCs/>
        </w:rPr>
        <w:t>Rosdakarya</w:t>
      </w:r>
      <w:proofErr w:type="spellEnd"/>
      <w:r w:rsidRPr="004265D7">
        <w:rPr>
          <w:bCs/>
        </w:rPr>
        <w:t>, Bandung.</w:t>
      </w:r>
    </w:p>
    <w:p w:rsidR="00BE2AA5" w:rsidRPr="004265D7" w:rsidRDefault="00802304" w:rsidP="00BE2AA5">
      <w:pPr>
        <w:tabs>
          <w:tab w:val="left" w:pos="0"/>
        </w:tabs>
        <w:spacing w:after="240" w:line="240" w:lineRule="auto"/>
        <w:ind w:left="720" w:hanging="720"/>
        <w:jc w:val="both"/>
        <w:rPr>
          <w:bCs/>
        </w:rPr>
      </w:pPr>
      <w:r>
        <w:rPr>
          <w:bCs/>
        </w:rPr>
        <w:t>………………</w:t>
      </w:r>
      <w:r w:rsidR="00BE2AA5" w:rsidRPr="004265D7">
        <w:rPr>
          <w:bCs/>
        </w:rPr>
        <w:t xml:space="preserve"> </w:t>
      </w:r>
      <w:proofErr w:type="gramStart"/>
      <w:r w:rsidR="00BE2AA5" w:rsidRPr="004265D7">
        <w:rPr>
          <w:bCs/>
        </w:rPr>
        <w:t xml:space="preserve">(2011), </w:t>
      </w:r>
      <w:proofErr w:type="spellStart"/>
      <w:r w:rsidR="00BE2AA5" w:rsidRPr="004265D7">
        <w:rPr>
          <w:bCs/>
          <w:i/>
          <w:iCs/>
        </w:rPr>
        <w:t>Manajemen</w:t>
      </w:r>
      <w:proofErr w:type="spellEnd"/>
      <w:r w:rsidR="00BE2AA5" w:rsidRPr="004265D7">
        <w:rPr>
          <w:bCs/>
          <w:i/>
          <w:iCs/>
        </w:rPr>
        <w:t xml:space="preserve"> </w:t>
      </w:r>
      <w:proofErr w:type="spellStart"/>
      <w:r w:rsidR="00BE2AA5" w:rsidRPr="004265D7">
        <w:rPr>
          <w:bCs/>
          <w:i/>
          <w:iCs/>
        </w:rPr>
        <w:t>Sumber</w:t>
      </w:r>
      <w:proofErr w:type="spellEnd"/>
      <w:r w:rsidR="00BE2AA5" w:rsidRPr="004265D7">
        <w:rPr>
          <w:bCs/>
          <w:i/>
          <w:iCs/>
        </w:rPr>
        <w:t xml:space="preserve"> </w:t>
      </w:r>
      <w:proofErr w:type="spellStart"/>
      <w:r w:rsidR="00BE2AA5" w:rsidRPr="004265D7">
        <w:rPr>
          <w:bCs/>
          <w:i/>
          <w:iCs/>
        </w:rPr>
        <w:t>Daya</w:t>
      </w:r>
      <w:proofErr w:type="spellEnd"/>
      <w:r w:rsidR="00BE2AA5" w:rsidRPr="004265D7">
        <w:rPr>
          <w:bCs/>
          <w:i/>
          <w:iCs/>
        </w:rPr>
        <w:t xml:space="preserve"> </w:t>
      </w:r>
      <w:proofErr w:type="spellStart"/>
      <w:r w:rsidR="00BE2AA5" w:rsidRPr="004265D7">
        <w:rPr>
          <w:bCs/>
          <w:i/>
          <w:iCs/>
        </w:rPr>
        <w:t>Manusia</w:t>
      </w:r>
      <w:proofErr w:type="spellEnd"/>
      <w:r w:rsidR="00BE2AA5" w:rsidRPr="004265D7">
        <w:rPr>
          <w:bCs/>
        </w:rPr>
        <w:t xml:space="preserve">, </w:t>
      </w:r>
      <w:proofErr w:type="spellStart"/>
      <w:r w:rsidR="00BE2AA5" w:rsidRPr="004265D7">
        <w:rPr>
          <w:bCs/>
        </w:rPr>
        <w:t>Remaja</w:t>
      </w:r>
      <w:proofErr w:type="spellEnd"/>
      <w:r w:rsidR="00BE2AA5" w:rsidRPr="004265D7">
        <w:rPr>
          <w:bCs/>
        </w:rPr>
        <w:t xml:space="preserve"> </w:t>
      </w:r>
      <w:proofErr w:type="spellStart"/>
      <w:r w:rsidR="00BE2AA5" w:rsidRPr="004265D7">
        <w:rPr>
          <w:bCs/>
        </w:rPr>
        <w:t>Rosdakarya</w:t>
      </w:r>
      <w:proofErr w:type="spellEnd"/>
      <w:r w:rsidR="00BE2AA5" w:rsidRPr="004265D7">
        <w:rPr>
          <w:bCs/>
        </w:rPr>
        <w:t>, Bandung.</w:t>
      </w:r>
      <w:proofErr w:type="gramEnd"/>
    </w:p>
    <w:p w:rsidR="00BE2AA5" w:rsidRPr="005111A1" w:rsidRDefault="00BE2AA5" w:rsidP="00BE2AA5">
      <w:pPr>
        <w:tabs>
          <w:tab w:val="left" w:pos="0"/>
        </w:tabs>
        <w:spacing w:after="240" w:line="240" w:lineRule="auto"/>
        <w:ind w:left="720" w:hanging="720"/>
        <w:jc w:val="both"/>
        <w:rPr>
          <w:bCs/>
        </w:rPr>
      </w:pPr>
      <w:r w:rsidRPr="005111A1">
        <w:rPr>
          <w:bCs/>
        </w:rPr>
        <w:t xml:space="preserve">Anwar </w:t>
      </w:r>
      <w:proofErr w:type="spellStart"/>
      <w:r w:rsidRPr="005111A1">
        <w:rPr>
          <w:bCs/>
        </w:rPr>
        <w:t>Sanusi</w:t>
      </w:r>
      <w:proofErr w:type="spellEnd"/>
      <w:r w:rsidRPr="005111A1">
        <w:rPr>
          <w:bCs/>
        </w:rPr>
        <w:t xml:space="preserve"> (2011), </w:t>
      </w:r>
      <w:proofErr w:type="spellStart"/>
      <w:r w:rsidRPr="005111A1">
        <w:rPr>
          <w:bCs/>
          <w:i/>
        </w:rPr>
        <w:t>Metodologi</w:t>
      </w:r>
      <w:proofErr w:type="spellEnd"/>
      <w:r w:rsidRPr="005111A1">
        <w:rPr>
          <w:bCs/>
          <w:i/>
        </w:rPr>
        <w:t xml:space="preserve"> </w:t>
      </w:r>
      <w:proofErr w:type="spellStart"/>
      <w:r w:rsidRPr="005111A1">
        <w:rPr>
          <w:bCs/>
          <w:i/>
        </w:rPr>
        <w:t>Penelitian</w:t>
      </w:r>
      <w:proofErr w:type="spellEnd"/>
      <w:r w:rsidRPr="005111A1">
        <w:rPr>
          <w:bCs/>
          <w:i/>
        </w:rPr>
        <w:t xml:space="preserve"> </w:t>
      </w:r>
      <w:proofErr w:type="spellStart"/>
      <w:r w:rsidRPr="005111A1">
        <w:rPr>
          <w:bCs/>
          <w:i/>
        </w:rPr>
        <w:t>Bisnis</w:t>
      </w:r>
      <w:proofErr w:type="spellEnd"/>
      <w:r w:rsidRPr="005111A1">
        <w:rPr>
          <w:bCs/>
        </w:rPr>
        <w:t xml:space="preserve">, </w:t>
      </w:r>
      <w:proofErr w:type="spellStart"/>
      <w:r w:rsidRPr="005111A1">
        <w:rPr>
          <w:bCs/>
        </w:rPr>
        <w:t>Salemba</w:t>
      </w:r>
      <w:proofErr w:type="spellEnd"/>
      <w:r w:rsidRPr="005111A1">
        <w:rPr>
          <w:bCs/>
        </w:rPr>
        <w:t xml:space="preserve"> </w:t>
      </w:r>
      <w:proofErr w:type="spellStart"/>
      <w:r w:rsidRPr="005111A1">
        <w:rPr>
          <w:bCs/>
        </w:rPr>
        <w:t>Empat</w:t>
      </w:r>
      <w:proofErr w:type="spellEnd"/>
      <w:r w:rsidRPr="005111A1">
        <w:rPr>
          <w:bCs/>
        </w:rPr>
        <w:t>, Jakarta.</w:t>
      </w:r>
    </w:p>
    <w:p w:rsidR="00FE162F" w:rsidRPr="00FE162F" w:rsidRDefault="00FE162F" w:rsidP="00BE2AA5">
      <w:pPr>
        <w:tabs>
          <w:tab w:val="left" w:pos="0"/>
        </w:tabs>
        <w:spacing w:after="240" w:line="240" w:lineRule="auto"/>
        <w:ind w:left="720" w:hanging="720"/>
        <w:jc w:val="both"/>
        <w:rPr>
          <w:bCs/>
        </w:rPr>
      </w:pPr>
      <w:r w:rsidRPr="00FE162F">
        <w:rPr>
          <w:bCs/>
        </w:rPr>
        <w:t xml:space="preserve">Armstrong </w:t>
      </w:r>
      <w:r>
        <w:rPr>
          <w:bCs/>
        </w:rPr>
        <w:t xml:space="preserve">Michael (2010), </w:t>
      </w:r>
      <w:r w:rsidRPr="00260419">
        <w:rPr>
          <w:bCs/>
          <w:i/>
        </w:rPr>
        <w:t>Essential Human Reso</w:t>
      </w:r>
      <w:r w:rsidR="00934603">
        <w:rPr>
          <w:bCs/>
          <w:i/>
        </w:rPr>
        <w:t>u</w:t>
      </w:r>
      <w:r w:rsidRPr="00260419">
        <w:rPr>
          <w:bCs/>
          <w:i/>
        </w:rPr>
        <w:t>rce Management Practice</w:t>
      </w:r>
      <w:r>
        <w:rPr>
          <w:bCs/>
        </w:rPr>
        <w:t xml:space="preserve">, </w:t>
      </w:r>
      <w:proofErr w:type="spellStart"/>
      <w:r>
        <w:rPr>
          <w:bCs/>
        </w:rPr>
        <w:t>Kogan</w:t>
      </w:r>
      <w:proofErr w:type="spellEnd"/>
      <w:r>
        <w:rPr>
          <w:bCs/>
        </w:rPr>
        <w:t xml:space="preserve"> Page, London Philadelphia New Delhi.</w:t>
      </w:r>
    </w:p>
    <w:p w:rsidR="00362057" w:rsidRDefault="00362057" w:rsidP="00BE2AA5">
      <w:pPr>
        <w:tabs>
          <w:tab w:val="left" w:pos="0"/>
        </w:tabs>
        <w:spacing w:after="240" w:line="240" w:lineRule="auto"/>
        <w:ind w:left="720" w:hanging="720"/>
        <w:jc w:val="both"/>
        <w:rPr>
          <w:bCs/>
        </w:rPr>
      </w:pPr>
      <w:r w:rsidRPr="00362057">
        <w:rPr>
          <w:bCs/>
        </w:rPr>
        <w:t xml:space="preserve">Bateman Thomas S., </w:t>
      </w:r>
      <w:r w:rsidR="008F4A6C" w:rsidRPr="00362057">
        <w:rPr>
          <w:bCs/>
        </w:rPr>
        <w:t xml:space="preserve">Scott A. </w:t>
      </w:r>
      <w:r w:rsidRPr="00362057">
        <w:rPr>
          <w:bCs/>
        </w:rPr>
        <w:t xml:space="preserve">Snell (2004), </w:t>
      </w:r>
      <w:r w:rsidRPr="00362057">
        <w:rPr>
          <w:bCs/>
          <w:i/>
        </w:rPr>
        <w:t>Management The New Competitive Landscape</w:t>
      </w:r>
      <w:r w:rsidRPr="00362057">
        <w:rPr>
          <w:bCs/>
        </w:rPr>
        <w:t>, 6</w:t>
      </w:r>
      <w:r w:rsidRPr="00362057">
        <w:rPr>
          <w:bCs/>
          <w:vertAlign w:val="superscript"/>
        </w:rPr>
        <w:t>th</w:t>
      </w:r>
      <w:r w:rsidRPr="00362057">
        <w:rPr>
          <w:bCs/>
        </w:rPr>
        <w:t xml:space="preserve"> edition, McGraw-Hill Irwin, New York America.</w:t>
      </w:r>
    </w:p>
    <w:p w:rsidR="00DD1228" w:rsidRDefault="00D770AC" w:rsidP="00DD1228">
      <w:pPr>
        <w:tabs>
          <w:tab w:val="left" w:pos="0"/>
        </w:tabs>
        <w:spacing w:after="240" w:line="240" w:lineRule="auto"/>
        <w:ind w:left="720" w:hanging="720"/>
        <w:jc w:val="both"/>
        <w:rPr>
          <w:bCs/>
        </w:rPr>
      </w:pPr>
      <w:r>
        <w:rPr>
          <w:bCs/>
        </w:rPr>
        <w:t>……………….</w:t>
      </w:r>
      <w:r w:rsidR="00DD1228" w:rsidRPr="00362057">
        <w:rPr>
          <w:bCs/>
        </w:rPr>
        <w:t xml:space="preserve"> </w:t>
      </w:r>
      <w:proofErr w:type="gramStart"/>
      <w:r w:rsidR="00DD1228" w:rsidRPr="00362057">
        <w:rPr>
          <w:bCs/>
        </w:rPr>
        <w:t>(200</w:t>
      </w:r>
      <w:r w:rsidR="00DD1228">
        <w:rPr>
          <w:bCs/>
        </w:rPr>
        <w:t>9</w:t>
      </w:r>
      <w:r w:rsidR="00DD1228" w:rsidRPr="00362057">
        <w:rPr>
          <w:bCs/>
        </w:rPr>
        <w:t xml:space="preserve">), </w:t>
      </w:r>
      <w:proofErr w:type="spellStart"/>
      <w:r w:rsidR="00DD1228" w:rsidRPr="00C77E2B">
        <w:rPr>
          <w:bCs/>
          <w:i/>
        </w:rPr>
        <w:t>Manajemen</w:t>
      </w:r>
      <w:proofErr w:type="spellEnd"/>
      <w:r w:rsidR="00DD1228" w:rsidRPr="00C77E2B">
        <w:rPr>
          <w:bCs/>
          <w:i/>
        </w:rPr>
        <w:t xml:space="preserve"> </w:t>
      </w:r>
      <w:proofErr w:type="spellStart"/>
      <w:r w:rsidR="00DD1228" w:rsidRPr="00C77E2B">
        <w:rPr>
          <w:bCs/>
          <w:i/>
        </w:rPr>
        <w:t>Kepemimpinan</w:t>
      </w:r>
      <w:proofErr w:type="spellEnd"/>
      <w:r w:rsidR="00DD1228" w:rsidRPr="00C77E2B">
        <w:rPr>
          <w:bCs/>
          <w:i/>
        </w:rPr>
        <w:t xml:space="preserve"> </w:t>
      </w:r>
      <w:proofErr w:type="spellStart"/>
      <w:r w:rsidR="00DD1228" w:rsidRPr="00C77E2B">
        <w:rPr>
          <w:bCs/>
          <w:i/>
        </w:rPr>
        <w:t>dan</w:t>
      </w:r>
      <w:proofErr w:type="spellEnd"/>
      <w:r w:rsidR="00DD1228" w:rsidRPr="00C77E2B">
        <w:rPr>
          <w:bCs/>
          <w:i/>
        </w:rPr>
        <w:t xml:space="preserve"> </w:t>
      </w:r>
      <w:proofErr w:type="spellStart"/>
      <w:r w:rsidR="00DD1228" w:rsidRPr="00C77E2B">
        <w:rPr>
          <w:bCs/>
          <w:i/>
        </w:rPr>
        <w:t>Kolaborasi</w:t>
      </w:r>
      <w:proofErr w:type="spellEnd"/>
      <w:r w:rsidR="00DD1228" w:rsidRPr="00C77E2B">
        <w:rPr>
          <w:bCs/>
          <w:i/>
        </w:rPr>
        <w:t xml:space="preserve"> </w:t>
      </w:r>
      <w:proofErr w:type="spellStart"/>
      <w:r w:rsidR="00DD1228" w:rsidRPr="00C77E2B">
        <w:rPr>
          <w:bCs/>
          <w:i/>
        </w:rPr>
        <w:t>dalam</w:t>
      </w:r>
      <w:proofErr w:type="spellEnd"/>
      <w:r w:rsidR="00DD1228" w:rsidRPr="00C77E2B">
        <w:rPr>
          <w:bCs/>
          <w:i/>
        </w:rPr>
        <w:t xml:space="preserve"> </w:t>
      </w:r>
      <w:proofErr w:type="spellStart"/>
      <w:r w:rsidR="00DD1228" w:rsidRPr="00C77E2B">
        <w:rPr>
          <w:bCs/>
          <w:i/>
        </w:rPr>
        <w:t>Dunia</w:t>
      </w:r>
      <w:proofErr w:type="spellEnd"/>
      <w:r w:rsidR="00DD1228" w:rsidRPr="00C77E2B">
        <w:rPr>
          <w:bCs/>
          <w:i/>
        </w:rPr>
        <w:t xml:space="preserve"> yang </w:t>
      </w:r>
      <w:proofErr w:type="spellStart"/>
      <w:r w:rsidR="00DD1228" w:rsidRPr="00C77E2B">
        <w:rPr>
          <w:bCs/>
          <w:i/>
        </w:rPr>
        <w:t>Kompetitif</w:t>
      </w:r>
      <w:proofErr w:type="spellEnd"/>
      <w:r w:rsidR="00C77E2B">
        <w:rPr>
          <w:bCs/>
        </w:rPr>
        <w:t xml:space="preserve">, </w:t>
      </w:r>
      <w:proofErr w:type="spellStart"/>
      <w:r w:rsidR="00C77E2B">
        <w:rPr>
          <w:bCs/>
        </w:rPr>
        <w:t>edisi</w:t>
      </w:r>
      <w:proofErr w:type="spellEnd"/>
      <w:r w:rsidR="00C77E2B">
        <w:rPr>
          <w:bCs/>
        </w:rPr>
        <w:t xml:space="preserve"> </w:t>
      </w:r>
      <w:proofErr w:type="spellStart"/>
      <w:r w:rsidR="00C77E2B">
        <w:rPr>
          <w:bCs/>
        </w:rPr>
        <w:t>ketujuh</w:t>
      </w:r>
      <w:proofErr w:type="spellEnd"/>
      <w:r w:rsidR="00C77E2B">
        <w:rPr>
          <w:bCs/>
        </w:rPr>
        <w:t xml:space="preserve">, </w:t>
      </w:r>
      <w:proofErr w:type="spellStart"/>
      <w:r w:rsidR="00C77E2B">
        <w:rPr>
          <w:bCs/>
        </w:rPr>
        <w:t>Salemba</w:t>
      </w:r>
      <w:proofErr w:type="spellEnd"/>
      <w:r w:rsidR="00C77E2B">
        <w:rPr>
          <w:bCs/>
        </w:rPr>
        <w:t xml:space="preserve"> </w:t>
      </w:r>
      <w:proofErr w:type="spellStart"/>
      <w:r w:rsidR="00C77E2B">
        <w:rPr>
          <w:bCs/>
        </w:rPr>
        <w:t>Empat</w:t>
      </w:r>
      <w:proofErr w:type="spellEnd"/>
      <w:r w:rsidR="00C77E2B">
        <w:rPr>
          <w:bCs/>
        </w:rPr>
        <w:t xml:space="preserve"> Jakarta</w:t>
      </w:r>
      <w:r w:rsidR="00DD1228" w:rsidRPr="00362057">
        <w:rPr>
          <w:bCs/>
        </w:rPr>
        <w:t>.</w:t>
      </w:r>
      <w:proofErr w:type="gramEnd"/>
    </w:p>
    <w:p w:rsidR="006875CB" w:rsidRPr="00362057" w:rsidRDefault="006875CB" w:rsidP="00BE2AA5">
      <w:pPr>
        <w:tabs>
          <w:tab w:val="left" w:pos="0"/>
        </w:tabs>
        <w:spacing w:after="240" w:line="240" w:lineRule="auto"/>
        <w:ind w:left="720" w:hanging="720"/>
        <w:jc w:val="both"/>
        <w:rPr>
          <w:bCs/>
        </w:rPr>
      </w:pPr>
      <w:proofErr w:type="spellStart"/>
      <w:r>
        <w:rPr>
          <w:bCs/>
        </w:rPr>
        <w:t>Boxall</w:t>
      </w:r>
      <w:proofErr w:type="spellEnd"/>
      <w:r>
        <w:rPr>
          <w:bCs/>
        </w:rPr>
        <w:t xml:space="preserve"> Peter, </w:t>
      </w:r>
      <w:r w:rsidR="008F4A6C">
        <w:rPr>
          <w:bCs/>
        </w:rPr>
        <w:t xml:space="preserve">John </w:t>
      </w:r>
      <w:r>
        <w:rPr>
          <w:bCs/>
        </w:rPr>
        <w:t xml:space="preserve">Purcell, </w:t>
      </w:r>
      <w:r w:rsidR="008F4A6C">
        <w:rPr>
          <w:bCs/>
        </w:rPr>
        <w:t xml:space="preserve">Patrick </w:t>
      </w:r>
      <w:r>
        <w:rPr>
          <w:bCs/>
        </w:rPr>
        <w:t xml:space="preserve">Wright (2007), </w:t>
      </w:r>
      <w:proofErr w:type="gramStart"/>
      <w:r w:rsidRPr="008F4A6C">
        <w:rPr>
          <w:bCs/>
          <w:i/>
        </w:rPr>
        <w:t>The</w:t>
      </w:r>
      <w:proofErr w:type="gramEnd"/>
      <w:r w:rsidRPr="008F4A6C">
        <w:rPr>
          <w:bCs/>
          <w:i/>
        </w:rPr>
        <w:t xml:space="preserve"> Oxford Handbook of Human </w:t>
      </w:r>
      <w:proofErr w:type="spellStart"/>
      <w:r w:rsidRPr="008F4A6C">
        <w:rPr>
          <w:bCs/>
          <w:i/>
        </w:rPr>
        <w:t>Resorce</w:t>
      </w:r>
      <w:proofErr w:type="spellEnd"/>
      <w:r w:rsidRPr="008F4A6C">
        <w:rPr>
          <w:bCs/>
          <w:i/>
        </w:rPr>
        <w:t xml:space="preserve"> Management</w:t>
      </w:r>
      <w:r>
        <w:rPr>
          <w:bCs/>
        </w:rPr>
        <w:t>, Oxford University Press.</w:t>
      </w:r>
    </w:p>
    <w:p w:rsidR="00856D4F" w:rsidRPr="00856D4F" w:rsidRDefault="00856D4F" w:rsidP="00BE2AA5">
      <w:pPr>
        <w:tabs>
          <w:tab w:val="left" w:pos="0"/>
        </w:tabs>
        <w:spacing w:after="240" w:line="240" w:lineRule="auto"/>
        <w:ind w:left="720" w:hanging="720"/>
        <w:jc w:val="both"/>
        <w:rPr>
          <w:bCs/>
        </w:rPr>
      </w:pPr>
      <w:proofErr w:type="spellStart"/>
      <w:r>
        <w:rPr>
          <w:bCs/>
        </w:rPr>
        <w:t>Cascio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Weyne</w:t>
      </w:r>
      <w:proofErr w:type="spellEnd"/>
      <w:r>
        <w:rPr>
          <w:bCs/>
        </w:rPr>
        <w:t xml:space="preserve"> F. (2013), </w:t>
      </w:r>
      <w:r w:rsidRPr="004901AD">
        <w:rPr>
          <w:bCs/>
          <w:i/>
        </w:rPr>
        <w:t xml:space="preserve">Managing Human </w:t>
      </w:r>
      <w:proofErr w:type="spellStart"/>
      <w:r w:rsidRPr="004901AD">
        <w:rPr>
          <w:bCs/>
          <w:i/>
        </w:rPr>
        <w:t>Resorce</w:t>
      </w:r>
      <w:proofErr w:type="spellEnd"/>
      <w:r w:rsidRPr="004901AD">
        <w:rPr>
          <w:bCs/>
          <w:i/>
        </w:rPr>
        <w:t xml:space="preserve"> Management Productivity, Quality of Work Life</w:t>
      </w:r>
      <w:r>
        <w:rPr>
          <w:bCs/>
        </w:rPr>
        <w:t xml:space="preserve">, </w:t>
      </w:r>
      <w:r w:rsidRPr="008D76A4">
        <w:rPr>
          <w:bCs/>
          <w:i/>
        </w:rPr>
        <w:t>Profits</w:t>
      </w:r>
      <w:r>
        <w:rPr>
          <w:bCs/>
        </w:rPr>
        <w:t>, 9</w:t>
      </w:r>
      <w:r w:rsidRPr="00856D4F">
        <w:rPr>
          <w:bCs/>
          <w:vertAlign w:val="superscript"/>
        </w:rPr>
        <w:t>th</w:t>
      </w:r>
      <w:r>
        <w:rPr>
          <w:bCs/>
        </w:rPr>
        <w:t xml:space="preserve"> edition, McGraw-Hill Irwin, New York America.</w:t>
      </w:r>
    </w:p>
    <w:p w:rsidR="00E66F43" w:rsidRDefault="00E66F43" w:rsidP="00BE2AA5">
      <w:pPr>
        <w:tabs>
          <w:tab w:val="left" w:pos="0"/>
        </w:tabs>
        <w:spacing w:after="240" w:line="240" w:lineRule="auto"/>
        <w:ind w:left="720" w:hanging="720"/>
        <w:jc w:val="both"/>
        <w:rPr>
          <w:bCs/>
        </w:rPr>
      </w:pPr>
      <w:r w:rsidRPr="00E66F43">
        <w:rPr>
          <w:bCs/>
        </w:rPr>
        <w:t xml:space="preserve">Daft Richard L., </w:t>
      </w:r>
      <w:proofErr w:type="spellStart"/>
      <w:r w:rsidRPr="00E66F43">
        <w:rPr>
          <w:bCs/>
          <w:i/>
        </w:rPr>
        <w:t>Manajemen</w:t>
      </w:r>
      <w:proofErr w:type="spellEnd"/>
      <w:r w:rsidRPr="00E66F43">
        <w:rPr>
          <w:bCs/>
        </w:rPr>
        <w:t xml:space="preserve">, </w:t>
      </w:r>
      <w:proofErr w:type="spellStart"/>
      <w:r w:rsidRPr="00E66F43">
        <w:rPr>
          <w:bCs/>
        </w:rPr>
        <w:t>terjemahan</w:t>
      </w:r>
      <w:proofErr w:type="spellEnd"/>
      <w:r w:rsidRPr="00E66F43">
        <w:rPr>
          <w:bCs/>
        </w:rPr>
        <w:t xml:space="preserve">, </w:t>
      </w:r>
      <w:proofErr w:type="spellStart"/>
      <w:r w:rsidRPr="00E66F43">
        <w:rPr>
          <w:bCs/>
        </w:rPr>
        <w:t>edisi</w:t>
      </w:r>
      <w:proofErr w:type="spellEnd"/>
      <w:r w:rsidRPr="00E66F43">
        <w:rPr>
          <w:bCs/>
        </w:rPr>
        <w:t xml:space="preserve"> </w:t>
      </w:r>
      <w:proofErr w:type="spellStart"/>
      <w:r w:rsidRPr="00E66F43">
        <w:rPr>
          <w:bCs/>
        </w:rPr>
        <w:t>kelima</w:t>
      </w:r>
      <w:proofErr w:type="spellEnd"/>
      <w:r w:rsidRPr="00E66F43">
        <w:rPr>
          <w:bCs/>
        </w:rPr>
        <w:t xml:space="preserve">, </w:t>
      </w:r>
      <w:proofErr w:type="spellStart"/>
      <w:r w:rsidRPr="00E66F43">
        <w:rPr>
          <w:bCs/>
        </w:rPr>
        <w:t>Erlangga</w:t>
      </w:r>
      <w:proofErr w:type="spellEnd"/>
      <w:r w:rsidRPr="00E66F43">
        <w:rPr>
          <w:bCs/>
        </w:rPr>
        <w:t xml:space="preserve"> Jakarta.</w:t>
      </w:r>
    </w:p>
    <w:p w:rsidR="00407569" w:rsidRPr="00E66F43" w:rsidRDefault="00407569" w:rsidP="00BE2AA5">
      <w:pPr>
        <w:tabs>
          <w:tab w:val="left" w:pos="0"/>
        </w:tabs>
        <w:spacing w:after="240" w:line="240" w:lineRule="auto"/>
        <w:ind w:left="720" w:hanging="720"/>
        <w:jc w:val="both"/>
        <w:rPr>
          <w:bCs/>
        </w:rPr>
      </w:pPr>
      <w:proofErr w:type="spellStart"/>
      <w:r>
        <w:rPr>
          <w:bCs/>
        </w:rPr>
        <w:t>Dessler</w:t>
      </w:r>
      <w:proofErr w:type="spellEnd"/>
      <w:r>
        <w:rPr>
          <w:bCs/>
        </w:rPr>
        <w:t xml:space="preserve"> Gary, (2011), </w:t>
      </w:r>
      <w:proofErr w:type="spellStart"/>
      <w:r w:rsidRPr="00407569">
        <w:rPr>
          <w:bCs/>
          <w:i/>
        </w:rPr>
        <w:t>Manajemen</w:t>
      </w:r>
      <w:proofErr w:type="spellEnd"/>
      <w:r w:rsidRPr="00407569">
        <w:rPr>
          <w:bCs/>
          <w:i/>
        </w:rPr>
        <w:t xml:space="preserve"> </w:t>
      </w:r>
      <w:proofErr w:type="spellStart"/>
      <w:r w:rsidRPr="00407569">
        <w:rPr>
          <w:bCs/>
          <w:i/>
        </w:rPr>
        <w:t>Sumber</w:t>
      </w:r>
      <w:proofErr w:type="spellEnd"/>
      <w:r w:rsidRPr="00407569">
        <w:rPr>
          <w:bCs/>
          <w:i/>
        </w:rPr>
        <w:t xml:space="preserve"> </w:t>
      </w:r>
      <w:proofErr w:type="spellStart"/>
      <w:r w:rsidRPr="00407569">
        <w:rPr>
          <w:bCs/>
          <w:i/>
        </w:rPr>
        <w:t>Daya</w:t>
      </w:r>
      <w:proofErr w:type="spellEnd"/>
      <w:r w:rsidRPr="00407569">
        <w:rPr>
          <w:bCs/>
          <w:i/>
        </w:rPr>
        <w:t xml:space="preserve"> </w:t>
      </w:r>
      <w:proofErr w:type="spellStart"/>
      <w:r w:rsidRPr="00407569">
        <w:rPr>
          <w:bCs/>
          <w:i/>
        </w:rPr>
        <w:t>Manusia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edisi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kesepuluh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terjemahan</w:t>
      </w:r>
      <w:proofErr w:type="spellEnd"/>
      <w:r w:rsidR="009862CB">
        <w:rPr>
          <w:bCs/>
        </w:rPr>
        <w:t>,</w:t>
      </w:r>
      <w:r>
        <w:rPr>
          <w:bCs/>
        </w:rPr>
        <w:t xml:space="preserve"> </w:t>
      </w:r>
      <w:proofErr w:type="spellStart"/>
      <w:r>
        <w:rPr>
          <w:bCs/>
        </w:rPr>
        <w:t>Indeks</w:t>
      </w:r>
      <w:proofErr w:type="spellEnd"/>
      <w:r>
        <w:rPr>
          <w:bCs/>
        </w:rPr>
        <w:t>.</w:t>
      </w:r>
    </w:p>
    <w:p w:rsidR="00B811EF" w:rsidRDefault="00B811EF" w:rsidP="00B811EF">
      <w:pPr>
        <w:tabs>
          <w:tab w:val="left" w:pos="0"/>
        </w:tabs>
        <w:spacing w:after="240" w:line="240" w:lineRule="auto"/>
        <w:ind w:left="720" w:hanging="720"/>
        <w:jc w:val="both"/>
        <w:rPr>
          <w:bCs/>
        </w:rPr>
      </w:pPr>
      <w:proofErr w:type="gramStart"/>
      <w:r>
        <w:rPr>
          <w:bCs/>
        </w:rPr>
        <w:t xml:space="preserve">George </w:t>
      </w:r>
      <w:proofErr w:type="spellStart"/>
      <w:r>
        <w:rPr>
          <w:bCs/>
        </w:rPr>
        <w:t>Jenniver</w:t>
      </w:r>
      <w:proofErr w:type="spellEnd"/>
      <w:r>
        <w:rPr>
          <w:bCs/>
        </w:rPr>
        <w:t xml:space="preserve"> M., </w:t>
      </w:r>
      <w:r w:rsidR="001A32D9">
        <w:rPr>
          <w:bCs/>
        </w:rPr>
        <w:t xml:space="preserve">Gareth R. </w:t>
      </w:r>
      <w:r>
        <w:rPr>
          <w:bCs/>
        </w:rPr>
        <w:t xml:space="preserve">Jones (2012), </w:t>
      </w:r>
      <w:r w:rsidRPr="008321B2">
        <w:rPr>
          <w:bCs/>
          <w:i/>
        </w:rPr>
        <w:t>Understanding and Managing Organizational Behavior</w:t>
      </w:r>
      <w:r>
        <w:rPr>
          <w:bCs/>
        </w:rPr>
        <w:t xml:space="preserve">, sixth edition, Person Education </w:t>
      </w:r>
      <w:proofErr w:type="spellStart"/>
      <w:r>
        <w:rPr>
          <w:bCs/>
        </w:rPr>
        <w:t>Inc</w:t>
      </w:r>
      <w:proofErr w:type="spellEnd"/>
      <w:r>
        <w:rPr>
          <w:bCs/>
        </w:rPr>
        <w:t>, USA.</w:t>
      </w:r>
      <w:proofErr w:type="gramEnd"/>
      <w:r>
        <w:rPr>
          <w:bCs/>
        </w:rPr>
        <w:t xml:space="preserve"> </w:t>
      </w:r>
    </w:p>
    <w:p w:rsidR="00253006" w:rsidRDefault="00253006" w:rsidP="00253006">
      <w:pPr>
        <w:tabs>
          <w:tab w:val="left" w:pos="0"/>
        </w:tabs>
        <w:spacing w:after="240" w:line="240" w:lineRule="auto"/>
        <w:ind w:left="720" w:hanging="720"/>
        <w:jc w:val="both"/>
        <w:rPr>
          <w:bCs/>
        </w:rPr>
      </w:pPr>
      <w:proofErr w:type="gramStart"/>
      <w:r>
        <w:rPr>
          <w:bCs/>
        </w:rPr>
        <w:t xml:space="preserve">Gibson James L., </w:t>
      </w:r>
      <w:r w:rsidR="008F4A6C">
        <w:rPr>
          <w:bCs/>
        </w:rPr>
        <w:t xml:space="preserve">John M. </w:t>
      </w:r>
      <w:proofErr w:type="spellStart"/>
      <w:r>
        <w:rPr>
          <w:bCs/>
        </w:rPr>
        <w:t>Ivancevich</w:t>
      </w:r>
      <w:proofErr w:type="spellEnd"/>
      <w:r>
        <w:rPr>
          <w:bCs/>
        </w:rPr>
        <w:t xml:space="preserve">, </w:t>
      </w:r>
      <w:r w:rsidR="008F4A6C">
        <w:rPr>
          <w:bCs/>
        </w:rPr>
        <w:t xml:space="preserve">James H. </w:t>
      </w:r>
      <w:proofErr w:type="spellStart"/>
      <w:r>
        <w:rPr>
          <w:bCs/>
        </w:rPr>
        <w:t>Donelly</w:t>
      </w:r>
      <w:proofErr w:type="spellEnd"/>
      <w:r>
        <w:rPr>
          <w:bCs/>
        </w:rPr>
        <w:t xml:space="preserve">, </w:t>
      </w:r>
      <w:r w:rsidR="008F4A6C">
        <w:rPr>
          <w:bCs/>
        </w:rPr>
        <w:t xml:space="preserve">Robert </w:t>
      </w:r>
      <w:proofErr w:type="spellStart"/>
      <w:r>
        <w:rPr>
          <w:bCs/>
        </w:rPr>
        <w:t>Konopaske</w:t>
      </w:r>
      <w:proofErr w:type="spellEnd"/>
      <w:r>
        <w:rPr>
          <w:bCs/>
        </w:rPr>
        <w:t xml:space="preserve"> (2012), </w:t>
      </w:r>
      <w:r w:rsidRPr="007C5E21">
        <w:rPr>
          <w:bCs/>
          <w:i/>
        </w:rPr>
        <w:t>Organization Behavior, Structure, Processes</w:t>
      </w:r>
      <w:r>
        <w:rPr>
          <w:bCs/>
        </w:rPr>
        <w:t>, McGraw-Hill Irwin, New York, America.</w:t>
      </w:r>
      <w:proofErr w:type="gramEnd"/>
    </w:p>
    <w:p w:rsidR="00B811EF" w:rsidRDefault="00B811EF" w:rsidP="00B811EF">
      <w:pPr>
        <w:tabs>
          <w:tab w:val="left" w:pos="0"/>
        </w:tabs>
        <w:spacing w:after="240" w:line="240" w:lineRule="auto"/>
        <w:ind w:left="720" w:hanging="720"/>
        <w:jc w:val="both"/>
        <w:rPr>
          <w:bCs/>
        </w:rPr>
      </w:pPr>
      <w:r>
        <w:rPr>
          <w:bCs/>
        </w:rPr>
        <w:t xml:space="preserve">Griffin Ricky W, (2005), </w:t>
      </w:r>
      <w:r w:rsidRPr="00F073D4">
        <w:rPr>
          <w:bCs/>
          <w:i/>
        </w:rPr>
        <w:t>Management</w:t>
      </w:r>
      <w:r>
        <w:rPr>
          <w:bCs/>
        </w:rPr>
        <w:t>, Boston New York.</w:t>
      </w:r>
    </w:p>
    <w:p w:rsidR="00653EA3" w:rsidRDefault="005356B2" w:rsidP="00653EA3">
      <w:pPr>
        <w:tabs>
          <w:tab w:val="left" w:pos="0"/>
        </w:tabs>
        <w:spacing w:after="240" w:line="240" w:lineRule="auto"/>
        <w:ind w:left="720" w:hanging="720"/>
        <w:jc w:val="both"/>
        <w:rPr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ECB8CD" wp14:editId="0C7A7ACD">
                <wp:simplePos x="0" y="0"/>
                <wp:positionH relativeFrom="column">
                  <wp:posOffset>2191385</wp:posOffset>
                </wp:positionH>
                <wp:positionV relativeFrom="paragraph">
                  <wp:posOffset>611032</wp:posOffset>
                </wp:positionV>
                <wp:extent cx="595231" cy="340242"/>
                <wp:effectExtent l="0" t="0" r="0" b="31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231" cy="3402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56B2" w:rsidRDefault="00011768" w:rsidP="005356B2">
                            <w:pPr>
                              <w:jc w:val="center"/>
                            </w:pPr>
                            <w:r>
                              <w:t>293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left:0;text-align:left;margin-left:172.55pt;margin-top:48.1pt;width:46.85pt;height:2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" fillcolor="white [3201]" stroked="f" strokeweight="2pt">
                <v:textbox>
                  <w:txbxContent>
                    <w:p w:rsidR="005356B2" w:rsidRDefault="00011768" w:rsidP="005356B2">
                      <w:pPr>
                        <w:jc w:val="center"/>
                      </w:pPr>
                      <w:r>
                        <w:t>293</w:t>
                      </w:r>
                    </w:p>
                  </w:txbxContent>
                </v:textbox>
              </v:rect>
            </w:pict>
          </mc:Fallback>
        </mc:AlternateContent>
      </w:r>
      <w:r w:rsidR="00653EA3">
        <w:rPr>
          <w:bCs/>
        </w:rPr>
        <w:t xml:space="preserve">Hani </w:t>
      </w:r>
      <w:proofErr w:type="spellStart"/>
      <w:r w:rsidR="00653EA3">
        <w:rPr>
          <w:bCs/>
        </w:rPr>
        <w:t>Handoko</w:t>
      </w:r>
      <w:proofErr w:type="spellEnd"/>
      <w:r w:rsidR="00653EA3">
        <w:rPr>
          <w:bCs/>
        </w:rPr>
        <w:t xml:space="preserve"> (2012), </w:t>
      </w:r>
      <w:proofErr w:type="spellStart"/>
      <w:r w:rsidR="00653EA3" w:rsidRPr="00DC4604">
        <w:rPr>
          <w:bCs/>
          <w:i/>
        </w:rPr>
        <w:t>Manajemen</w:t>
      </w:r>
      <w:proofErr w:type="spellEnd"/>
      <w:r w:rsidR="00653EA3">
        <w:rPr>
          <w:bCs/>
        </w:rPr>
        <w:t xml:space="preserve">, </w:t>
      </w:r>
      <w:proofErr w:type="spellStart"/>
      <w:r w:rsidR="00653EA3">
        <w:rPr>
          <w:bCs/>
        </w:rPr>
        <w:t>edisi</w:t>
      </w:r>
      <w:proofErr w:type="spellEnd"/>
      <w:r w:rsidR="00653EA3">
        <w:rPr>
          <w:bCs/>
        </w:rPr>
        <w:t xml:space="preserve"> </w:t>
      </w:r>
      <w:proofErr w:type="spellStart"/>
      <w:r w:rsidR="00653EA3">
        <w:rPr>
          <w:bCs/>
        </w:rPr>
        <w:t>kedua</w:t>
      </w:r>
      <w:proofErr w:type="spellEnd"/>
      <w:r w:rsidR="00653EA3">
        <w:rPr>
          <w:bCs/>
        </w:rPr>
        <w:t>, BPFE, Yogyakarta.</w:t>
      </w:r>
    </w:p>
    <w:p w:rsidR="00481C0D" w:rsidRDefault="00AA6A94" w:rsidP="00BE2AA5">
      <w:pPr>
        <w:tabs>
          <w:tab w:val="left" w:pos="0"/>
        </w:tabs>
        <w:spacing w:after="240" w:line="240" w:lineRule="auto"/>
        <w:ind w:left="720" w:hanging="720"/>
        <w:jc w:val="both"/>
        <w:rPr>
          <w:bCs/>
        </w:rPr>
      </w:pPr>
      <w:r>
        <w:rPr>
          <w:bCs/>
        </w:rPr>
        <w:lastRenderedPageBreak/>
        <w:t>………………..</w:t>
      </w:r>
      <w:r w:rsidR="00DC4604">
        <w:rPr>
          <w:bCs/>
        </w:rPr>
        <w:t xml:space="preserve"> </w:t>
      </w:r>
      <w:proofErr w:type="gramStart"/>
      <w:r w:rsidR="00DC4604">
        <w:rPr>
          <w:bCs/>
        </w:rPr>
        <w:t xml:space="preserve">(2011), </w:t>
      </w:r>
      <w:proofErr w:type="spellStart"/>
      <w:r w:rsidR="00DC4604" w:rsidRPr="00DC4604">
        <w:rPr>
          <w:bCs/>
          <w:i/>
        </w:rPr>
        <w:t>Manajemen</w:t>
      </w:r>
      <w:proofErr w:type="spellEnd"/>
      <w:r w:rsidR="00DC4604" w:rsidRPr="00DC4604">
        <w:rPr>
          <w:bCs/>
          <w:i/>
        </w:rPr>
        <w:t xml:space="preserve"> </w:t>
      </w:r>
      <w:proofErr w:type="spellStart"/>
      <w:r w:rsidR="00DC4604" w:rsidRPr="00DC4604">
        <w:rPr>
          <w:bCs/>
          <w:i/>
        </w:rPr>
        <w:t>Personalia</w:t>
      </w:r>
      <w:proofErr w:type="spellEnd"/>
      <w:r w:rsidR="00DC4604" w:rsidRPr="00DC4604">
        <w:rPr>
          <w:bCs/>
          <w:i/>
        </w:rPr>
        <w:t xml:space="preserve"> &amp; </w:t>
      </w:r>
      <w:proofErr w:type="spellStart"/>
      <w:r w:rsidR="00DC4604" w:rsidRPr="00DC4604">
        <w:rPr>
          <w:bCs/>
          <w:i/>
        </w:rPr>
        <w:t>Sumber</w:t>
      </w:r>
      <w:proofErr w:type="spellEnd"/>
      <w:r w:rsidR="00DC4604" w:rsidRPr="00DC4604">
        <w:rPr>
          <w:bCs/>
          <w:i/>
        </w:rPr>
        <w:t xml:space="preserve"> </w:t>
      </w:r>
      <w:proofErr w:type="spellStart"/>
      <w:r w:rsidR="00DC4604" w:rsidRPr="00DC4604">
        <w:rPr>
          <w:bCs/>
          <w:i/>
        </w:rPr>
        <w:t>Daya</w:t>
      </w:r>
      <w:proofErr w:type="spellEnd"/>
      <w:r w:rsidR="00DC4604" w:rsidRPr="00DC4604">
        <w:rPr>
          <w:bCs/>
          <w:i/>
        </w:rPr>
        <w:t xml:space="preserve"> </w:t>
      </w:r>
      <w:proofErr w:type="spellStart"/>
      <w:r w:rsidR="00DC4604" w:rsidRPr="00DC4604">
        <w:rPr>
          <w:bCs/>
          <w:i/>
        </w:rPr>
        <w:t>Manusia</w:t>
      </w:r>
      <w:proofErr w:type="spellEnd"/>
      <w:r w:rsidR="00DC4604">
        <w:rPr>
          <w:bCs/>
        </w:rPr>
        <w:t xml:space="preserve">, </w:t>
      </w:r>
      <w:proofErr w:type="spellStart"/>
      <w:r w:rsidR="00DC4604">
        <w:rPr>
          <w:bCs/>
        </w:rPr>
        <w:t>edisi</w:t>
      </w:r>
      <w:proofErr w:type="spellEnd"/>
      <w:r w:rsidR="00DC4604">
        <w:rPr>
          <w:bCs/>
        </w:rPr>
        <w:t xml:space="preserve"> </w:t>
      </w:r>
      <w:proofErr w:type="spellStart"/>
      <w:r w:rsidR="00DC4604">
        <w:rPr>
          <w:bCs/>
        </w:rPr>
        <w:t>kedua</w:t>
      </w:r>
      <w:proofErr w:type="spellEnd"/>
      <w:r w:rsidR="00DC4604">
        <w:rPr>
          <w:bCs/>
        </w:rPr>
        <w:t>, BPFE, Yogyakarta.</w:t>
      </w:r>
      <w:proofErr w:type="gramEnd"/>
    </w:p>
    <w:p w:rsidR="00BE2AA5" w:rsidRPr="004265D7" w:rsidRDefault="00BE2AA5" w:rsidP="00BE2AA5">
      <w:pPr>
        <w:tabs>
          <w:tab w:val="left" w:pos="0"/>
        </w:tabs>
        <w:spacing w:after="240" w:line="240" w:lineRule="auto"/>
        <w:ind w:left="720" w:hanging="720"/>
        <w:jc w:val="both"/>
        <w:rPr>
          <w:bCs/>
        </w:rPr>
      </w:pPr>
      <w:proofErr w:type="spellStart"/>
      <w:r w:rsidRPr="004265D7">
        <w:rPr>
          <w:bCs/>
        </w:rPr>
        <w:t>Iman</w:t>
      </w:r>
      <w:proofErr w:type="spellEnd"/>
      <w:r w:rsidRPr="004265D7">
        <w:rPr>
          <w:bCs/>
        </w:rPr>
        <w:t xml:space="preserve"> </w:t>
      </w:r>
      <w:proofErr w:type="spellStart"/>
      <w:r w:rsidRPr="004265D7">
        <w:rPr>
          <w:bCs/>
        </w:rPr>
        <w:t>Sudirman</w:t>
      </w:r>
      <w:proofErr w:type="spellEnd"/>
      <w:r w:rsidRPr="004265D7">
        <w:rPr>
          <w:bCs/>
        </w:rPr>
        <w:t xml:space="preserve"> (2011), </w:t>
      </w:r>
      <w:proofErr w:type="spellStart"/>
      <w:r w:rsidRPr="004265D7">
        <w:rPr>
          <w:bCs/>
          <w:i/>
          <w:iCs/>
        </w:rPr>
        <w:t>Manajemen</w:t>
      </w:r>
      <w:proofErr w:type="spellEnd"/>
      <w:r w:rsidRPr="004265D7">
        <w:rPr>
          <w:bCs/>
          <w:i/>
          <w:iCs/>
        </w:rPr>
        <w:t xml:space="preserve"> </w:t>
      </w:r>
      <w:proofErr w:type="spellStart"/>
      <w:r w:rsidRPr="004265D7">
        <w:rPr>
          <w:bCs/>
          <w:i/>
          <w:iCs/>
        </w:rPr>
        <w:t>Sumber</w:t>
      </w:r>
      <w:proofErr w:type="spellEnd"/>
      <w:r w:rsidRPr="004265D7">
        <w:rPr>
          <w:bCs/>
          <w:i/>
          <w:iCs/>
        </w:rPr>
        <w:t xml:space="preserve"> </w:t>
      </w:r>
      <w:proofErr w:type="spellStart"/>
      <w:r w:rsidRPr="004265D7">
        <w:rPr>
          <w:bCs/>
          <w:i/>
          <w:iCs/>
        </w:rPr>
        <w:t>Daya</w:t>
      </w:r>
      <w:proofErr w:type="spellEnd"/>
      <w:r w:rsidRPr="004265D7">
        <w:rPr>
          <w:bCs/>
          <w:i/>
          <w:iCs/>
        </w:rPr>
        <w:t xml:space="preserve"> </w:t>
      </w:r>
      <w:proofErr w:type="spellStart"/>
      <w:r w:rsidRPr="004265D7">
        <w:rPr>
          <w:bCs/>
          <w:i/>
          <w:iCs/>
        </w:rPr>
        <w:t>Manusia</w:t>
      </w:r>
      <w:proofErr w:type="spellEnd"/>
      <w:r w:rsidRPr="004265D7">
        <w:rPr>
          <w:bCs/>
          <w:i/>
          <w:iCs/>
        </w:rPr>
        <w:t xml:space="preserve"> </w:t>
      </w:r>
      <w:r w:rsidRPr="004265D7">
        <w:rPr>
          <w:bCs/>
        </w:rPr>
        <w:t>(</w:t>
      </w:r>
      <w:r w:rsidRPr="004265D7">
        <w:rPr>
          <w:bCs/>
          <w:i/>
          <w:iCs/>
        </w:rPr>
        <w:t>Hand Out</w:t>
      </w:r>
      <w:r w:rsidRPr="004265D7">
        <w:rPr>
          <w:bCs/>
        </w:rPr>
        <w:t xml:space="preserve">), Program </w:t>
      </w:r>
      <w:proofErr w:type="spellStart"/>
      <w:r w:rsidRPr="004265D7">
        <w:rPr>
          <w:bCs/>
        </w:rPr>
        <w:t>Doktor</w:t>
      </w:r>
      <w:proofErr w:type="spellEnd"/>
      <w:r w:rsidRPr="004265D7">
        <w:rPr>
          <w:bCs/>
        </w:rPr>
        <w:t xml:space="preserve"> </w:t>
      </w:r>
      <w:proofErr w:type="spellStart"/>
      <w:r w:rsidRPr="004265D7">
        <w:rPr>
          <w:bCs/>
        </w:rPr>
        <w:t>Ilmu</w:t>
      </w:r>
      <w:proofErr w:type="spellEnd"/>
      <w:r w:rsidRPr="004265D7">
        <w:rPr>
          <w:bCs/>
        </w:rPr>
        <w:t xml:space="preserve"> </w:t>
      </w:r>
      <w:proofErr w:type="spellStart"/>
      <w:proofErr w:type="gramStart"/>
      <w:r w:rsidRPr="004265D7">
        <w:rPr>
          <w:bCs/>
        </w:rPr>
        <w:t>Manajemen</w:t>
      </w:r>
      <w:proofErr w:type="spellEnd"/>
      <w:r w:rsidRPr="004265D7">
        <w:rPr>
          <w:bCs/>
        </w:rPr>
        <w:t xml:space="preserve">  </w:t>
      </w:r>
      <w:proofErr w:type="spellStart"/>
      <w:r w:rsidRPr="004265D7">
        <w:rPr>
          <w:bCs/>
        </w:rPr>
        <w:t>Unpas</w:t>
      </w:r>
      <w:proofErr w:type="spellEnd"/>
      <w:proofErr w:type="gramEnd"/>
      <w:r w:rsidRPr="004265D7">
        <w:rPr>
          <w:bCs/>
        </w:rPr>
        <w:t xml:space="preserve"> Bandung.</w:t>
      </w:r>
    </w:p>
    <w:p w:rsidR="00BE2AA5" w:rsidRDefault="00313328" w:rsidP="00BE2AA5">
      <w:pPr>
        <w:tabs>
          <w:tab w:val="left" w:pos="0"/>
        </w:tabs>
        <w:spacing w:after="240" w:line="240" w:lineRule="auto"/>
        <w:ind w:left="720" w:hanging="720"/>
        <w:jc w:val="both"/>
        <w:rPr>
          <w:bCs/>
        </w:rPr>
      </w:pPr>
      <w:r>
        <w:rPr>
          <w:bCs/>
        </w:rPr>
        <w:t>………………..</w:t>
      </w:r>
      <w:r w:rsidR="00BE2AA5" w:rsidRPr="004265D7">
        <w:rPr>
          <w:bCs/>
        </w:rPr>
        <w:t xml:space="preserve"> (2011), </w:t>
      </w:r>
      <w:proofErr w:type="spellStart"/>
      <w:r w:rsidR="00BE2AA5" w:rsidRPr="004265D7">
        <w:rPr>
          <w:bCs/>
          <w:i/>
          <w:iCs/>
        </w:rPr>
        <w:t>Perilaku</w:t>
      </w:r>
      <w:proofErr w:type="spellEnd"/>
      <w:r w:rsidR="00BE2AA5" w:rsidRPr="004265D7">
        <w:rPr>
          <w:bCs/>
          <w:i/>
          <w:iCs/>
        </w:rPr>
        <w:t xml:space="preserve"> </w:t>
      </w:r>
      <w:proofErr w:type="spellStart"/>
      <w:r w:rsidR="00BE2AA5" w:rsidRPr="004265D7">
        <w:rPr>
          <w:bCs/>
          <w:i/>
          <w:iCs/>
        </w:rPr>
        <w:t>Organisasi</w:t>
      </w:r>
      <w:proofErr w:type="spellEnd"/>
      <w:r w:rsidR="00BE2AA5" w:rsidRPr="004265D7">
        <w:rPr>
          <w:bCs/>
          <w:i/>
          <w:iCs/>
        </w:rPr>
        <w:t xml:space="preserve"> </w:t>
      </w:r>
      <w:r w:rsidR="00BE2AA5" w:rsidRPr="004265D7">
        <w:rPr>
          <w:bCs/>
        </w:rPr>
        <w:t>(</w:t>
      </w:r>
      <w:r w:rsidR="00BE2AA5" w:rsidRPr="004265D7">
        <w:rPr>
          <w:bCs/>
          <w:i/>
          <w:iCs/>
        </w:rPr>
        <w:t>Hand Out</w:t>
      </w:r>
      <w:r w:rsidR="00BE2AA5" w:rsidRPr="004265D7">
        <w:rPr>
          <w:bCs/>
        </w:rPr>
        <w:t xml:space="preserve">), Program </w:t>
      </w:r>
      <w:proofErr w:type="spellStart"/>
      <w:r w:rsidR="00BE2AA5" w:rsidRPr="004265D7">
        <w:rPr>
          <w:bCs/>
        </w:rPr>
        <w:t>Doktor</w:t>
      </w:r>
      <w:proofErr w:type="spellEnd"/>
      <w:r w:rsidR="00BE2AA5" w:rsidRPr="004265D7">
        <w:rPr>
          <w:bCs/>
        </w:rPr>
        <w:t xml:space="preserve"> </w:t>
      </w:r>
      <w:proofErr w:type="spellStart"/>
      <w:r w:rsidR="00BE2AA5" w:rsidRPr="004265D7">
        <w:rPr>
          <w:bCs/>
        </w:rPr>
        <w:t>Ilmu</w:t>
      </w:r>
      <w:proofErr w:type="spellEnd"/>
      <w:r w:rsidR="00BE2AA5" w:rsidRPr="004265D7">
        <w:rPr>
          <w:bCs/>
        </w:rPr>
        <w:t xml:space="preserve"> </w:t>
      </w:r>
      <w:proofErr w:type="spellStart"/>
      <w:proofErr w:type="gramStart"/>
      <w:r w:rsidR="00BE2AA5" w:rsidRPr="004265D7">
        <w:rPr>
          <w:bCs/>
        </w:rPr>
        <w:t>Manajemen</w:t>
      </w:r>
      <w:proofErr w:type="spellEnd"/>
      <w:r w:rsidR="00BE2AA5" w:rsidRPr="004265D7">
        <w:rPr>
          <w:bCs/>
        </w:rPr>
        <w:t xml:space="preserve">  </w:t>
      </w:r>
      <w:proofErr w:type="spellStart"/>
      <w:r w:rsidR="00BE2AA5" w:rsidRPr="004265D7">
        <w:rPr>
          <w:bCs/>
        </w:rPr>
        <w:t>Unpas</w:t>
      </w:r>
      <w:proofErr w:type="spellEnd"/>
      <w:proofErr w:type="gramEnd"/>
      <w:r w:rsidR="00BE2AA5" w:rsidRPr="004265D7">
        <w:rPr>
          <w:bCs/>
        </w:rPr>
        <w:t xml:space="preserve"> Bandung.</w:t>
      </w:r>
    </w:p>
    <w:p w:rsidR="0047519A" w:rsidRDefault="0047519A" w:rsidP="00BE2AA5">
      <w:pPr>
        <w:tabs>
          <w:tab w:val="left" w:pos="0"/>
        </w:tabs>
        <w:spacing w:after="240" w:line="240" w:lineRule="auto"/>
        <w:ind w:left="720" w:hanging="720"/>
        <w:jc w:val="both"/>
        <w:rPr>
          <w:bCs/>
        </w:rPr>
      </w:pPr>
      <w:proofErr w:type="spellStart"/>
      <w:proofErr w:type="gramStart"/>
      <w:r>
        <w:rPr>
          <w:bCs/>
        </w:rPr>
        <w:t>Ivancevich</w:t>
      </w:r>
      <w:proofErr w:type="spellEnd"/>
      <w:r>
        <w:rPr>
          <w:bCs/>
        </w:rPr>
        <w:t xml:space="preserve"> John M., </w:t>
      </w:r>
      <w:r w:rsidR="001A32D9">
        <w:rPr>
          <w:bCs/>
        </w:rPr>
        <w:t xml:space="preserve">Robert </w:t>
      </w:r>
      <w:proofErr w:type="spellStart"/>
      <w:r>
        <w:rPr>
          <w:bCs/>
        </w:rPr>
        <w:t>Konopaske</w:t>
      </w:r>
      <w:proofErr w:type="spellEnd"/>
      <w:r>
        <w:rPr>
          <w:bCs/>
        </w:rPr>
        <w:t xml:space="preserve">, </w:t>
      </w:r>
      <w:r w:rsidR="001A32D9">
        <w:rPr>
          <w:bCs/>
        </w:rPr>
        <w:t xml:space="preserve">Michael T. </w:t>
      </w:r>
      <w:r>
        <w:rPr>
          <w:bCs/>
        </w:rPr>
        <w:t xml:space="preserve">Matteson (2007), </w:t>
      </w:r>
      <w:proofErr w:type="spellStart"/>
      <w:r w:rsidRPr="00BE4686">
        <w:rPr>
          <w:bCs/>
          <w:i/>
        </w:rPr>
        <w:t>Perilaku</w:t>
      </w:r>
      <w:proofErr w:type="spellEnd"/>
      <w:r w:rsidRPr="00BE4686">
        <w:rPr>
          <w:bCs/>
          <w:i/>
        </w:rPr>
        <w:t xml:space="preserve"> </w:t>
      </w:r>
      <w:proofErr w:type="spellStart"/>
      <w:r w:rsidRPr="00BE4686">
        <w:rPr>
          <w:bCs/>
          <w:i/>
        </w:rPr>
        <w:t>dan</w:t>
      </w:r>
      <w:proofErr w:type="spellEnd"/>
      <w:r w:rsidRPr="00BE4686">
        <w:rPr>
          <w:bCs/>
          <w:i/>
        </w:rPr>
        <w:t xml:space="preserve"> </w:t>
      </w:r>
      <w:proofErr w:type="spellStart"/>
      <w:r w:rsidRPr="00BE4686">
        <w:rPr>
          <w:bCs/>
          <w:i/>
        </w:rPr>
        <w:t>Manajemen</w:t>
      </w:r>
      <w:proofErr w:type="spellEnd"/>
      <w:r w:rsidRPr="00BE4686">
        <w:rPr>
          <w:bCs/>
          <w:i/>
        </w:rPr>
        <w:t xml:space="preserve"> </w:t>
      </w:r>
      <w:proofErr w:type="spellStart"/>
      <w:r w:rsidRPr="00BE4686">
        <w:rPr>
          <w:bCs/>
          <w:i/>
        </w:rPr>
        <w:t>Organisasi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edisi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ketujuh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terjemahan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Erlangga</w:t>
      </w:r>
      <w:proofErr w:type="spellEnd"/>
      <w:r>
        <w:rPr>
          <w:bCs/>
        </w:rPr>
        <w:t>, Jakarta.</w:t>
      </w:r>
      <w:proofErr w:type="gramEnd"/>
    </w:p>
    <w:p w:rsidR="00BE2AA5" w:rsidRDefault="00BE2AA5" w:rsidP="00BE2AA5">
      <w:pPr>
        <w:tabs>
          <w:tab w:val="left" w:pos="0"/>
        </w:tabs>
        <w:spacing w:after="240" w:line="240" w:lineRule="auto"/>
        <w:ind w:left="720" w:hanging="720"/>
        <w:jc w:val="both"/>
        <w:rPr>
          <w:bCs/>
        </w:rPr>
      </w:pPr>
      <w:proofErr w:type="spellStart"/>
      <w:r>
        <w:rPr>
          <w:bCs/>
        </w:rPr>
        <w:t>Ivancevich</w:t>
      </w:r>
      <w:proofErr w:type="spellEnd"/>
      <w:r>
        <w:rPr>
          <w:bCs/>
        </w:rPr>
        <w:t xml:space="preserve"> John M., </w:t>
      </w:r>
      <w:r w:rsidR="001A32D9">
        <w:rPr>
          <w:bCs/>
        </w:rPr>
        <w:t xml:space="preserve">James H. </w:t>
      </w:r>
      <w:proofErr w:type="spellStart"/>
      <w:r>
        <w:rPr>
          <w:bCs/>
        </w:rPr>
        <w:t>Donelly</w:t>
      </w:r>
      <w:proofErr w:type="spellEnd"/>
      <w:r>
        <w:rPr>
          <w:bCs/>
        </w:rPr>
        <w:t xml:space="preserve">, </w:t>
      </w:r>
      <w:r w:rsidR="001A32D9">
        <w:rPr>
          <w:bCs/>
        </w:rPr>
        <w:t xml:space="preserve">James L. </w:t>
      </w:r>
      <w:r>
        <w:rPr>
          <w:bCs/>
        </w:rPr>
        <w:t>Gibson</w:t>
      </w:r>
      <w:proofErr w:type="gramStart"/>
      <w:r>
        <w:rPr>
          <w:bCs/>
        </w:rPr>
        <w:t>,</w:t>
      </w:r>
      <w:r w:rsidR="00802304">
        <w:rPr>
          <w:bCs/>
        </w:rPr>
        <w:t>(</w:t>
      </w:r>
      <w:proofErr w:type="gramEnd"/>
      <w:r w:rsidR="00802304">
        <w:rPr>
          <w:bCs/>
        </w:rPr>
        <w:t>2004)</w:t>
      </w:r>
      <w:r>
        <w:rPr>
          <w:bCs/>
        </w:rPr>
        <w:t xml:space="preserve"> </w:t>
      </w:r>
      <w:r w:rsidRPr="00977AC5">
        <w:rPr>
          <w:bCs/>
          <w:i/>
        </w:rPr>
        <w:t>Management Principle and Function</w:t>
      </w:r>
      <w:r>
        <w:rPr>
          <w:bCs/>
        </w:rPr>
        <w:t xml:space="preserve">, </w:t>
      </w:r>
      <w:proofErr w:type="spellStart"/>
      <w:r>
        <w:rPr>
          <w:bCs/>
        </w:rPr>
        <w:t>fourt</w:t>
      </w:r>
      <w:proofErr w:type="spellEnd"/>
      <w:r>
        <w:rPr>
          <w:bCs/>
        </w:rPr>
        <w:t xml:space="preserve"> edition, Richard D. Irwin. Inc. USA.</w:t>
      </w:r>
    </w:p>
    <w:p w:rsidR="007F5E8A" w:rsidRDefault="007F5E8A" w:rsidP="00BE2AA5">
      <w:pPr>
        <w:tabs>
          <w:tab w:val="left" w:pos="0"/>
        </w:tabs>
        <w:spacing w:after="240" w:line="240" w:lineRule="auto"/>
        <w:ind w:left="720" w:hanging="720"/>
        <w:jc w:val="both"/>
        <w:rPr>
          <w:bCs/>
        </w:rPr>
      </w:pPr>
      <w:r>
        <w:rPr>
          <w:bCs/>
        </w:rPr>
        <w:t xml:space="preserve">J. </w:t>
      </w:r>
      <w:proofErr w:type="spellStart"/>
      <w:r>
        <w:rPr>
          <w:bCs/>
        </w:rPr>
        <w:t>Supranto</w:t>
      </w:r>
      <w:proofErr w:type="spellEnd"/>
      <w:r>
        <w:rPr>
          <w:bCs/>
        </w:rPr>
        <w:t xml:space="preserve"> (2001), </w:t>
      </w:r>
      <w:proofErr w:type="spellStart"/>
      <w:r w:rsidR="00AF4ADE">
        <w:rPr>
          <w:bCs/>
          <w:i/>
        </w:rPr>
        <w:t>Pengukuran</w:t>
      </w:r>
      <w:proofErr w:type="spellEnd"/>
      <w:r w:rsidR="00AF4ADE">
        <w:rPr>
          <w:bCs/>
          <w:i/>
        </w:rPr>
        <w:t xml:space="preserve"> Tingkat </w:t>
      </w:r>
      <w:proofErr w:type="spellStart"/>
      <w:r w:rsidR="00AF4ADE">
        <w:rPr>
          <w:bCs/>
          <w:i/>
        </w:rPr>
        <w:t>Kepuasan</w:t>
      </w:r>
      <w:proofErr w:type="spellEnd"/>
      <w:r w:rsidR="00AF4ADE">
        <w:rPr>
          <w:bCs/>
          <w:i/>
        </w:rPr>
        <w:t xml:space="preserve"> </w:t>
      </w:r>
      <w:proofErr w:type="spellStart"/>
      <w:r w:rsidR="00AF4ADE">
        <w:rPr>
          <w:bCs/>
          <w:i/>
        </w:rPr>
        <w:t>Pelanggan</w:t>
      </w:r>
      <w:proofErr w:type="spellEnd"/>
      <w:r w:rsidR="00AF4ADE">
        <w:rPr>
          <w:bCs/>
        </w:rPr>
        <w:t xml:space="preserve">, </w:t>
      </w:r>
      <w:proofErr w:type="spellStart"/>
      <w:r w:rsidR="00AF4ADE">
        <w:rPr>
          <w:bCs/>
        </w:rPr>
        <w:t>Rineka</w:t>
      </w:r>
      <w:proofErr w:type="spellEnd"/>
      <w:r w:rsidR="00AF4ADE">
        <w:rPr>
          <w:bCs/>
        </w:rPr>
        <w:t xml:space="preserve"> </w:t>
      </w:r>
      <w:proofErr w:type="spellStart"/>
      <w:r w:rsidR="00AF4ADE">
        <w:rPr>
          <w:bCs/>
        </w:rPr>
        <w:t>Cipta</w:t>
      </w:r>
      <w:proofErr w:type="spellEnd"/>
      <w:r w:rsidR="00AF4ADE">
        <w:rPr>
          <w:bCs/>
        </w:rPr>
        <w:t>,</w:t>
      </w:r>
      <w:r>
        <w:rPr>
          <w:bCs/>
        </w:rPr>
        <w:t xml:space="preserve"> Jakarta.</w:t>
      </w:r>
    </w:p>
    <w:p w:rsidR="00BA2963" w:rsidRDefault="00BA2963" w:rsidP="00BE2AA5">
      <w:pPr>
        <w:tabs>
          <w:tab w:val="left" w:pos="0"/>
        </w:tabs>
        <w:spacing w:after="240" w:line="240" w:lineRule="auto"/>
        <w:ind w:left="720" w:hanging="720"/>
        <w:jc w:val="both"/>
        <w:rPr>
          <w:bCs/>
        </w:rPr>
      </w:pPr>
      <w:proofErr w:type="spellStart"/>
      <w:r>
        <w:rPr>
          <w:bCs/>
        </w:rPr>
        <w:t>Kerlinger</w:t>
      </w:r>
      <w:proofErr w:type="spellEnd"/>
      <w:r>
        <w:rPr>
          <w:bCs/>
        </w:rPr>
        <w:t xml:space="preserve"> Fred N. (2006), </w:t>
      </w:r>
      <w:proofErr w:type="spellStart"/>
      <w:r w:rsidRPr="00BA2963">
        <w:rPr>
          <w:bCs/>
          <w:i/>
        </w:rPr>
        <w:t>Asas-Asas</w:t>
      </w:r>
      <w:proofErr w:type="spellEnd"/>
      <w:r w:rsidRPr="00BA2963">
        <w:rPr>
          <w:bCs/>
          <w:i/>
        </w:rPr>
        <w:t xml:space="preserve"> </w:t>
      </w:r>
      <w:proofErr w:type="spellStart"/>
      <w:r w:rsidRPr="00BA2963">
        <w:rPr>
          <w:bCs/>
          <w:i/>
        </w:rPr>
        <w:t>Penelitian</w:t>
      </w:r>
      <w:proofErr w:type="spellEnd"/>
      <w:r w:rsidRPr="00BA2963">
        <w:rPr>
          <w:bCs/>
          <w:i/>
        </w:rPr>
        <w:t xml:space="preserve"> Behavioral</w:t>
      </w:r>
      <w:r>
        <w:rPr>
          <w:bCs/>
        </w:rPr>
        <w:t xml:space="preserve">, Gajah </w:t>
      </w:r>
      <w:proofErr w:type="spellStart"/>
      <w:r>
        <w:rPr>
          <w:bCs/>
        </w:rPr>
        <w:t>Mada</w:t>
      </w:r>
      <w:proofErr w:type="spellEnd"/>
      <w:r>
        <w:rPr>
          <w:bCs/>
        </w:rPr>
        <w:t xml:space="preserve"> University Press, Yogyakarta.</w:t>
      </w:r>
    </w:p>
    <w:p w:rsidR="00166B6E" w:rsidRDefault="00166B6E" w:rsidP="00BE2AA5">
      <w:pPr>
        <w:tabs>
          <w:tab w:val="left" w:pos="0"/>
        </w:tabs>
        <w:spacing w:after="240" w:line="240" w:lineRule="auto"/>
        <w:ind w:left="720" w:hanging="720"/>
        <w:jc w:val="both"/>
        <w:rPr>
          <w:bCs/>
        </w:rPr>
      </w:pPr>
      <w:proofErr w:type="spellStart"/>
      <w:r>
        <w:rPr>
          <w:bCs/>
        </w:rPr>
        <w:t>Kreitner</w:t>
      </w:r>
      <w:proofErr w:type="spellEnd"/>
      <w:r>
        <w:rPr>
          <w:bCs/>
        </w:rPr>
        <w:t xml:space="preserve"> Robert, </w:t>
      </w:r>
      <w:r w:rsidR="001A32D9">
        <w:rPr>
          <w:bCs/>
        </w:rPr>
        <w:t xml:space="preserve">Angelo </w:t>
      </w:r>
      <w:proofErr w:type="spellStart"/>
      <w:r>
        <w:rPr>
          <w:bCs/>
        </w:rPr>
        <w:t>Kinicki</w:t>
      </w:r>
      <w:proofErr w:type="spellEnd"/>
      <w:r>
        <w:rPr>
          <w:bCs/>
        </w:rPr>
        <w:t xml:space="preserve"> (2014), </w:t>
      </w:r>
      <w:proofErr w:type="spellStart"/>
      <w:r w:rsidRPr="00F911F7">
        <w:rPr>
          <w:bCs/>
          <w:i/>
        </w:rPr>
        <w:t>Perilaku</w:t>
      </w:r>
      <w:proofErr w:type="spellEnd"/>
      <w:r w:rsidRPr="00F911F7">
        <w:rPr>
          <w:bCs/>
          <w:i/>
        </w:rPr>
        <w:t xml:space="preserve"> </w:t>
      </w:r>
      <w:proofErr w:type="spellStart"/>
      <w:r w:rsidRPr="00F911F7">
        <w:rPr>
          <w:bCs/>
          <w:i/>
        </w:rPr>
        <w:t>Organisasi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edisi</w:t>
      </w:r>
      <w:proofErr w:type="spellEnd"/>
      <w:r>
        <w:rPr>
          <w:bCs/>
        </w:rPr>
        <w:t xml:space="preserve"> Sembilan, </w:t>
      </w:r>
      <w:proofErr w:type="spellStart"/>
      <w:r>
        <w:rPr>
          <w:bCs/>
        </w:rPr>
        <w:t>terjemahan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Salemba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Empat</w:t>
      </w:r>
      <w:proofErr w:type="spellEnd"/>
      <w:r>
        <w:rPr>
          <w:bCs/>
        </w:rPr>
        <w:t xml:space="preserve"> Jakarta.</w:t>
      </w:r>
    </w:p>
    <w:p w:rsidR="009E6D55" w:rsidRDefault="009E6D55" w:rsidP="00BE2AA5">
      <w:pPr>
        <w:tabs>
          <w:tab w:val="left" w:pos="0"/>
        </w:tabs>
        <w:spacing w:after="240" w:line="240" w:lineRule="auto"/>
        <w:ind w:left="720" w:hanging="720"/>
        <w:jc w:val="both"/>
        <w:rPr>
          <w:bCs/>
        </w:rPr>
      </w:pPr>
      <w:proofErr w:type="spellStart"/>
      <w:r>
        <w:rPr>
          <w:bCs/>
        </w:rPr>
        <w:t>Luthans</w:t>
      </w:r>
      <w:proofErr w:type="spellEnd"/>
      <w:r>
        <w:rPr>
          <w:bCs/>
        </w:rPr>
        <w:t xml:space="preserve"> Fred (2011), </w:t>
      </w:r>
      <w:r w:rsidRPr="009E6D55">
        <w:rPr>
          <w:bCs/>
          <w:i/>
        </w:rPr>
        <w:t xml:space="preserve">Organizational Behavior </w:t>
      </w:r>
      <w:proofErr w:type="gramStart"/>
      <w:r w:rsidRPr="009E6D55">
        <w:rPr>
          <w:bCs/>
          <w:i/>
        </w:rPr>
        <w:t>An</w:t>
      </w:r>
      <w:proofErr w:type="gramEnd"/>
      <w:r w:rsidRPr="009E6D55">
        <w:rPr>
          <w:bCs/>
          <w:i/>
        </w:rPr>
        <w:t xml:space="preserve"> Evidence Based </w:t>
      </w:r>
      <w:proofErr w:type="spellStart"/>
      <w:r w:rsidRPr="009E6D55">
        <w:rPr>
          <w:bCs/>
          <w:i/>
        </w:rPr>
        <w:t>Approuch</w:t>
      </w:r>
      <w:proofErr w:type="spellEnd"/>
      <w:r>
        <w:rPr>
          <w:bCs/>
        </w:rPr>
        <w:t>, 12</w:t>
      </w:r>
      <w:r w:rsidRPr="009E6D55">
        <w:rPr>
          <w:bCs/>
          <w:vertAlign w:val="superscript"/>
        </w:rPr>
        <w:t>th</w:t>
      </w:r>
      <w:r>
        <w:rPr>
          <w:bCs/>
        </w:rPr>
        <w:t xml:space="preserve"> edition, McGraw-Hill Irwin, New York America.</w:t>
      </w:r>
    </w:p>
    <w:p w:rsidR="00BE2AA5" w:rsidRDefault="00BE2AA5" w:rsidP="00BE2AA5">
      <w:pPr>
        <w:tabs>
          <w:tab w:val="left" w:pos="0"/>
        </w:tabs>
        <w:spacing w:after="240" w:line="240" w:lineRule="auto"/>
        <w:ind w:left="720" w:hanging="720"/>
        <w:jc w:val="both"/>
        <w:rPr>
          <w:bCs/>
        </w:rPr>
      </w:pPr>
      <w:r w:rsidRPr="005111A1">
        <w:rPr>
          <w:bCs/>
        </w:rPr>
        <w:t xml:space="preserve">Marshall </w:t>
      </w:r>
      <w:proofErr w:type="spellStart"/>
      <w:r w:rsidRPr="005111A1">
        <w:rPr>
          <w:bCs/>
        </w:rPr>
        <w:t>Sashkin</w:t>
      </w:r>
      <w:proofErr w:type="spellEnd"/>
      <w:r w:rsidR="00802304" w:rsidRPr="005111A1">
        <w:rPr>
          <w:bCs/>
        </w:rPr>
        <w:t xml:space="preserve"> </w:t>
      </w:r>
      <w:r w:rsidRPr="005111A1">
        <w:rPr>
          <w:bCs/>
        </w:rPr>
        <w:t>&amp;</w:t>
      </w:r>
      <w:r w:rsidR="00802304" w:rsidRPr="005111A1">
        <w:rPr>
          <w:bCs/>
        </w:rPr>
        <w:t xml:space="preserve"> </w:t>
      </w:r>
      <w:proofErr w:type="spellStart"/>
      <w:r w:rsidR="00906DD9">
        <w:rPr>
          <w:bCs/>
        </w:rPr>
        <w:t>Sa</w:t>
      </w:r>
      <w:r w:rsidR="00906DD9" w:rsidRPr="005111A1">
        <w:rPr>
          <w:bCs/>
        </w:rPr>
        <w:t>shkin</w:t>
      </w:r>
      <w:proofErr w:type="spellEnd"/>
      <w:r w:rsidR="00906DD9" w:rsidRPr="005111A1">
        <w:rPr>
          <w:bCs/>
        </w:rPr>
        <w:t xml:space="preserve"> G. </w:t>
      </w:r>
      <w:r w:rsidRPr="005111A1">
        <w:rPr>
          <w:bCs/>
        </w:rPr>
        <w:t xml:space="preserve">Molly (2011), </w:t>
      </w:r>
      <w:proofErr w:type="spellStart"/>
      <w:r w:rsidRPr="005111A1">
        <w:rPr>
          <w:bCs/>
          <w:i/>
        </w:rPr>
        <w:t>Prinsip-prinsip</w:t>
      </w:r>
      <w:proofErr w:type="spellEnd"/>
      <w:r w:rsidRPr="005111A1">
        <w:rPr>
          <w:bCs/>
          <w:i/>
        </w:rPr>
        <w:t xml:space="preserve"> </w:t>
      </w:r>
      <w:proofErr w:type="spellStart"/>
      <w:r w:rsidRPr="005111A1">
        <w:rPr>
          <w:bCs/>
          <w:i/>
        </w:rPr>
        <w:t>Kepemimpinan</w:t>
      </w:r>
      <w:proofErr w:type="spellEnd"/>
      <w:r w:rsidRPr="005111A1">
        <w:rPr>
          <w:bCs/>
        </w:rPr>
        <w:t>,</w:t>
      </w:r>
      <w:r w:rsidR="00802304" w:rsidRPr="005111A1">
        <w:rPr>
          <w:bCs/>
        </w:rPr>
        <w:t xml:space="preserve"> </w:t>
      </w:r>
      <w:proofErr w:type="spellStart"/>
      <w:r w:rsidR="00802304" w:rsidRPr="005111A1">
        <w:rPr>
          <w:bCs/>
        </w:rPr>
        <w:t>terjemahan</w:t>
      </w:r>
      <w:proofErr w:type="spellEnd"/>
      <w:r w:rsidR="00802304" w:rsidRPr="005111A1">
        <w:rPr>
          <w:bCs/>
        </w:rPr>
        <w:t xml:space="preserve"> </w:t>
      </w:r>
      <w:proofErr w:type="spellStart"/>
      <w:r w:rsidRPr="005111A1">
        <w:rPr>
          <w:bCs/>
        </w:rPr>
        <w:t>Erlangga</w:t>
      </w:r>
      <w:proofErr w:type="spellEnd"/>
      <w:r w:rsidRPr="005111A1">
        <w:rPr>
          <w:bCs/>
        </w:rPr>
        <w:t>, Jakarta.</w:t>
      </w:r>
    </w:p>
    <w:p w:rsidR="004B330E" w:rsidRDefault="004B330E" w:rsidP="00BE2AA5">
      <w:pPr>
        <w:tabs>
          <w:tab w:val="left" w:pos="0"/>
        </w:tabs>
        <w:spacing w:after="240" w:line="240" w:lineRule="auto"/>
        <w:ind w:left="720" w:hanging="720"/>
        <w:jc w:val="both"/>
        <w:rPr>
          <w:bCs/>
        </w:rPr>
      </w:pPr>
      <w:r>
        <w:rPr>
          <w:bCs/>
        </w:rPr>
        <w:t xml:space="preserve">Martin John (2010), </w:t>
      </w:r>
      <w:r w:rsidRPr="004B330E">
        <w:rPr>
          <w:bCs/>
          <w:i/>
        </w:rPr>
        <w:t>Key Concept in Human Resources Management</w:t>
      </w:r>
      <w:r>
        <w:rPr>
          <w:bCs/>
        </w:rPr>
        <w:t xml:space="preserve">, Sage, </w:t>
      </w:r>
      <w:proofErr w:type="spellStart"/>
      <w:r>
        <w:rPr>
          <w:bCs/>
        </w:rPr>
        <w:t>Replika</w:t>
      </w:r>
      <w:proofErr w:type="spellEnd"/>
      <w:r>
        <w:rPr>
          <w:bCs/>
        </w:rPr>
        <w:t xml:space="preserve"> Press India.</w:t>
      </w:r>
    </w:p>
    <w:p w:rsidR="000B3711" w:rsidRPr="005111A1" w:rsidRDefault="000B3711" w:rsidP="00BE2AA5">
      <w:pPr>
        <w:tabs>
          <w:tab w:val="left" w:pos="0"/>
        </w:tabs>
        <w:spacing w:after="240" w:line="240" w:lineRule="auto"/>
        <w:ind w:left="720" w:hanging="720"/>
        <w:jc w:val="both"/>
        <w:rPr>
          <w:bCs/>
        </w:rPr>
      </w:pPr>
      <w:proofErr w:type="spellStart"/>
      <w:r>
        <w:rPr>
          <w:bCs/>
        </w:rPr>
        <w:t>Masri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Singarimbun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Sofian</w:t>
      </w:r>
      <w:proofErr w:type="spellEnd"/>
      <w:r>
        <w:rPr>
          <w:bCs/>
        </w:rPr>
        <w:t xml:space="preserve"> Effendi (1989), </w:t>
      </w:r>
      <w:proofErr w:type="spellStart"/>
      <w:r w:rsidRPr="000B3711">
        <w:rPr>
          <w:bCs/>
          <w:i/>
        </w:rPr>
        <w:t>Metode</w:t>
      </w:r>
      <w:proofErr w:type="spellEnd"/>
      <w:r w:rsidRPr="000B3711">
        <w:rPr>
          <w:bCs/>
          <w:i/>
        </w:rPr>
        <w:t xml:space="preserve"> </w:t>
      </w:r>
      <w:proofErr w:type="spellStart"/>
      <w:r w:rsidRPr="000B3711">
        <w:rPr>
          <w:bCs/>
          <w:i/>
        </w:rPr>
        <w:t>Penelitian</w:t>
      </w:r>
      <w:proofErr w:type="spellEnd"/>
      <w:r w:rsidRPr="000B3711">
        <w:rPr>
          <w:bCs/>
          <w:i/>
        </w:rPr>
        <w:t xml:space="preserve"> Survey</w:t>
      </w:r>
      <w:r>
        <w:rPr>
          <w:bCs/>
        </w:rPr>
        <w:t>, LP3S, Jakarta.</w:t>
      </w:r>
    </w:p>
    <w:p w:rsidR="00BE2AA5" w:rsidRPr="003F64F6" w:rsidRDefault="00BE2AA5" w:rsidP="00BE2AA5">
      <w:pPr>
        <w:tabs>
          <w:tab w:val="left" w:pos="0"/>
        </w:tabs>
        <w:spacing w:after="240" w:line="240" w:lineRule="auto"/>
        <w:ind w:left="720" w:hanging="720"/>
        <w:jc w:val="both"/>
        <w:rPr>
          <w:bCs/>
        </w:rPr>
      </w:pPr>
      <w:proofErr w:type="gramStart"/>
      <w:r w:rsidRPr="004265D7">
        <w:rPr>
          <w:bCs/>
        </w:rPr>
        <w:t xml:space="preserve">Mathis Robert L. &amp; </w:t>
      </w:r>
      <w:r w:rsidR="00AB582D">
        <w:rPr>
          <w:bCs/>
        </w:rPr>
        <w:t xml:space="preserve">John H. </w:t>
      </w:r>
      <w:r w:rsidRPr="004265D7">
        <w:rPr>
          <w:bCs/>
        </w:rPr>
        <w:t>Jackson (20</w:t>
      </w:r>
      <w:r w:rsidR="003F64F6">
        <w:rPr>
          <w:bCs/>
        </w:rPr>
        <w:t>11</w:t>
      </w:r>
      <w:r w:rsidRPr="004265D7">
        <w:rPr>
          <w:bCs/>
        </w:rPr>
        <w:t xml:space="preserve">) </w:t>
      </w:r>
      <w:r w:rsidR="003F64F6">
        <w:rPr>
          <w:bCs/>
          <w:i/>
          <w:iCs/>
        </w:rPr>
        <w:t xml:space="preserve">Human Resource Management, </w:t>
      </w:r>
      <w:proofErr w:type="spellStart"/>
      <w:r w:rsidR="003F64F6" w:rsidRPr="003F64F6">
        <w:rPr>
          <w:bCs/>
          <w:iCs/>
        </w:rPr>
        <w:t>edisi</w:t>
      </w:r>
      <w:proofErr w:type="spellEnd"/>
      <w:r w:rsidR="003F64F6" w:rsidRPr="003F64F6">
        <w:rPr>
          <w:bCs/>
          <w:iCs/>
        </w:rPr>
        <w:t xml:space="preserve"> </w:t>
      </w:r>
      <w:proofErr w:type="spellStart"/>
      <w:r w:rsidR="003F64F6" w:rsidRPr="003F64F6">
        <w:rPr>
          <w:bCs/>
          <w:iCs/>
        </w:rPr>
        <w:t>sepuluh</w:t>
      </w:r>
      <w:proofErr w:type="spellEnd"/>
      <w:r w:rsidR="003F64F6">
        <w:rPr>
          <w:bCs/>
          <w:i/>
          <w:iCs/>
        </w:rPr>
        <w:t xml:space="preserve"> </w:t>
      </w:r>
      <w:proofErr w:type="spellStart"/>
      <w:r w:rsidR="003F64F6">
        <w:rPr>
          <w:bCs/>
          <w:iCs/>
        </w:rPr>
        <w:t>terjemahan</w:t>
      </w:r>
      <w:proofErr w:type="spellEnd"/>
      <w:r w:rsidR="003F64F6">
        <w:rPr>
          <w:bCs/>
          <w:iCs/>
        </w:rPr>
        <w:t xml:space="preserve">, </w:t>
      </w:r>
      <w:proofErr w:type="spellStart"/>
      <w:r w:rsidR="003F64F6">
        <w:rPr>
          <w:bCs/>
          <w:iCs/>
        </w:rPr>
        <w:t>Salemba</w:t>
      </w:r>
      <w:proofErr w:type="spellEnd"/>
      <w:r w:rsidR="003F64F6">
        <w:rPr>
          <w:bCs/>
          <w:iCs/>
        </w:rPr>
        <w:t xml:space="preserve"> </w:t>
      </w:r>
      <w:proofErr w:type="spellStart"/>
      <w:r w:rsidR="003F64F6">
        <w:rPr>
          <w:bCs/>
          <w:iCs/>
        </w:rPr>
        <w:t>Empat</w:t>
      </w:r>
      <w:proofErr w:type="spellEnd"/>
      <w:r w:rsidR="003F64F6">
        <w:rPr>
          <w:bCs/>
          <w:iCs/>
        </w:rPr>
        <w:t>, Jakarta.</w:t>
      </w:r>
      <w:proofErr w:type="gramEnd"/>
    </w:p>
    <w:p w:rsidR="00EB31C1" w:rsidRDefault="00720B2B" w:rsidP="00EB31C1">
      <w:pPr>
        <w:tabs>
          <w:tab w:val="left" w:pos="0"/>
        </w:tabs>
        <w:spacing w:after="240" w:line="240" w:lineRule="auto"/>
        <w:ind w:left="720" w:hanging="720"/>
        <w:jc w:val="both"/>
        <w:rPr>
          <w:bCs/>
        </w:rPr>
      </w:pPr>
      <w:r>
        <w:rPr>
          <w:bCs/>
        </w:rPr>
        <w:t>………………</w:t>
      </w:r>
      <w:r w:rsidR="00EB31C1" w:rsidRPr="004265D7">
        <w:rPr>
          <w:bCs/>
        </w:rPr>
        <w:t xml:space="preserve"> </w:t>
      </w:r>
      <w:proofErr w:type="gramStart"/>
      <w:r w:rsidR="00EB31C1" w:rsidRPr="004265D7">
        <w:rPr>
          <w:bCs/>
        </w:rPr>
        <w:t>(20</w:t>
      </w:r>
      <w:r w:rsidR="00EB31C1">
        <w:rPr>
          <w:bCs/>
        </w:rPr>
        <w:t>11</w:t>
      </w:r>
      <w:r w:rsidR="00EB31C1" w:rsidRPr="004265D7">
        <w:rPr>
          <w:bCs/>
        </w:rPr>
        <w:t>)</w:t>
      </w:r>
      <w:r w:rsidR="00177C74">
        <w:rPr>
          <w:bCs/>
        </w:rPr>
        <w:t xml:space="preserve">, </w:t>
      </w:r>
      <w:r w:rsidR="00EB31C1" w:rsidRPr="004265D7">
        <w:rPr>
          <w:bCs/>
          <w:i/>
          <w:iCs/>
        </w:rPr>
        <w:t>Human Resource Management</w:t>
      </w:r>
      <w:r w:rsidR="00177C74">
        <w:rPr>
          <w:bCs/>
        </w:rPr>
        <w:t xml:space="preserve">, </w:t>
      </w:r>
      <w:r w:rsidR="003F64F6" w:rsidRPr="003F64F6">
        <w:rPr>
          <w:bCs/>
          <w:i/>
        </w:rPr>
        <w:t>thirteenth edition</w:t>
      </w:r>
      <w:r w:rsidR="003F64F6">
        <w:rPr>
          <w:bCs/>
        </w:rPr>
        <w:t xml:space="preserve">, </w:t>
      </w:r>
      <w:r w:rsidR="00EB31C1">
        <w:rPr>
          <w:bCs/>
        </w:rPr>
        <w:t xml:space="preserve">South Western </w:t>
      </w:r>
      <w:proofErr w:type="spellStart"/>
      <w:r w:rsidR="00EB31C1">
        <w:rPr>
          <w:bCs/>
        </w:rPr>
        <w:t>Cengage</w:t>
      </w:r>
      <w:proofErr w:type="spellEnd"/>
      <w:r w:rsidR="00EB31C1">
        <w:rPr>
          <w:bCs/>
        </w:rPr>
        <w:t xml:space="preserve"> Learning, USA</w:t>
      </w:r>
      <w:r w:rsidR="00EB31C1" w:rsidRPr="004265D7">
        <w:rPr>
          <w:bCs/>
        </w:rPr>
        <w:t>.</w:t>
      </w:r>
      <w:proofErr w:type="gramEnd"/>
      <w:r w:rsidR="00EB31C1" w:rsidRPr="004265D7">
        <w:rPr>
          <w:bCs/>
        </w:rPr>
        <w:t xml:space="preserve"> </w:t>
      </w:r>
    </w:p>
    <w:p w:rsidR="00B811EF" w:rsidRDefault="00B811EF" w:rsidP="00B811EF">
      <w:pPr>
        <w:tabs>
          <w:tab w:val="left" w:pos="0"/>
        </w:tabs>
        <w:spacing w:after="240" w:line="240" w:lineRule="auto"/>
        <w:ind w:left="720" w:hanging="720"/>
        <w:jc w:val="both"/>
        <w:rPr>
          <w:bCs/>
        </w:rPr>
      </w:pPr>
      <w:proofErr w:type="spellStart"/>
      <w:r>
        <w:rPr>
          <w:bCs/>
        </w:rPr>
        <w:t>McSane</w:t>
      </w:r>
      <w:proofErr w:type="spellEnd"/>
      <w:r>
        <w:rPr>
          <w:bCs/>
        </w:rPr>
        <w:t xml:space="preserve"> Steven L., </w:t>
      </w:r>
      <w:r w:rsidR="00AB582D">
        <w:rPr>
          <w:bCs/>
        </w:rPr>
        <w:t xml:space="preserve">Mary Ann Von </w:t>
      </w:r>
      <w:proofErr w:type="spellStart"/>
      <w:r>
        <w:rPr>
          <w:bCs/>
        </w:rPr>
        <w:t>Glinow</w:t>
      </w:r>
      <w:proofErr w:type="spellEnd"/>
      <w:r>
        <w:rPr>
          <w:bCs/>
        </w:rPr>
        <w:t xml:space="preserve"> (2010), </w:t>
      </w:r>
      <w:r w:rsidRPr="0025642E">
        <w:rPr>
          <w:bCs/>
          <w:i/>
        </w:rPr>
        <w:t>Organizational Behavior Emerging Knowledge and Practice for the Real Word</w:t>
      </w:r>
      <w:r>
        <w:rPr>
          <w:bCs/>
        </w:rPr>
        <w:t>, 5</w:t>
      </w:r>
      <w:r w:rsidRPr="0025642E">
        <w:rPr>
          <w:bCs/>
          <w:vertAlign w:val="superscript"/>
        </w:rPr>
        <w:t>th</w:t>
      </w:r>
      <w:r>
        <w:rPr>
          <w:bCs/>
        </w:rPr>
        <w:t xml:space="preserve"> Edition McGraw-Hill Irwin, New York America.</w:t>
      </w:r>
    </w:p>
    <w:p w:rsidR="001C4277" w:rsidRPr="004265D7" w:rsidRDefault="001C4277" w:rsidP="00B811EF">
      <w:pPr>
        <w:tabs>
          <w:tab w:val="left" w:pos="0"/>
        </w:tabs>
        <w:spacing w:after="240" w:line="240" w:lineRule="auto"/>
        <w:ind w:left="720" w:hanging="720"/>
        <w:jc w:val="both"/>
        <w:rPr>
          <w:bCs/>
        </w:rPr>
      </w:pPr>
      <w:r>
        <w:rPr>
          <w:bCs/>
        </w:rPr>
        <w:lastRenderedPageBreak/>
        <w:t xml:space="preserve">Mejia Luis </w:t>
      </w:r>
      <w:proofErr w:type="spellStart"/>
      <w:r>
        <w:rPr>
          <w:bCs/>
        </w:rPr>
        <w:t>R.Gomes</w:t>
      </w:r>
      <w:proofErr w:type="spellEnd"/>
      <w:r>
        <w:rPr>
          <w:bCs/>
        </w:rPr>
        <w:t xml:space="preserve">, </w:t>
      </w:r>
      <w:r w:rsidR="00AB582D">
        <w:rPr>
          <w:bCs/>
        </w:rPr>
        <w:t xml:space="preserve">David B </w:t>
      </w:r>
      <w:proofErr w:type="spellStart"/>
      <w:r>
        <w:rPr>
          <w:bCs/>
        </w:rPr>
        <w:t>Balkin</w:t>
      </w:r>
      <w:proofErr w:type="spellEnd"/>
      <w:r>
        <w:rPr>
          <w:bCs/>
        </w:rPr>
        <w:t xml:space="preserve">., </w:t>
      </w:r>
      <w:r w:rsidR="00AB582D">
        <w:rPr>
          <w:bCs/>
        </w:rPr>
        <w:t xml:space="preserve">Robert L. </w:t>
      </w:r>
      <w:proofErr w:type="spellStart"/>
      <w:r>
        <w:rPr>
          <w:bCs/>
        </w:rPr>
        <w:t>Cardy</w:t>
      </w:r>
      <w:proofErr w:type="spellEnd"/>
      <w:r>
        <w:rPr>
          <w:bCs/>
        </w:rPr>
        <w:t xml:space="preserve"> (2012), </w:t>
      </w:r>
      <w:r w:rsidRPr="001C4277">
        <w:rPr>
          <w:bCs/>
          <w:i/>
        </w:rPr>
        <w:t>Managing Human Resource</w:t>
      </w:r>
      <w:r>
        <w:rPr>
          <w:bCs/>
        </w:rPr>
        <w:t xml:space="preserve">, </w:t>
      </w:r>
      <w:r w:rsidR="00CF78BF">
        <w:rPr>
          <w:bCs/>
        </w:rPr>
        <w:t>7</w:t>
      </w:r>
      <w:r w:rsidR="00CF78BF" w:rsidRPr="00CF78BF">
        <w:rPr>
          <w:bCs/>
          <w:vertAlign w:val="superscript"/>
        </w:rPr>
        <w:t>th</w:t>
      </w:r>
      <w:r w:rsidR="00CF78BF">
        <w:rPr>
          <w:bCs/>
        </w:rPr>
        <w:t xml:space="preserve"> </w:t>
      </w:r>
      <w:r>
        <w:rPr>
          <w:bCs/>
        </w:rPr>
        <w:t xml:space="preserve">edition, Pearson, New Jersey. </w:t>
      </w:r>
    </w:p>
    <w:p w:rsidR="00BE2AA5" w:rsidRDefault="00BE2AA5" w:rsidP="00BE2AA5">
      <w:pPr>
        <w:tabs>
          <w:tab w:val="left" w:pos="0"/>
        </w:tabs>
        <w:spacing w:after="240" w:line="240" w:lineRule="auto"/>
        <w:ind w:left="720" w:hanging="720"/>
        <w:jc w:val="both"/>
        <w:rPr>
          <w:bCs/>
        </w:rPr>
      </w:pPr>
      <w:proofErr w:type="spellStart"/>
      <w:r>
        <w:rPr>
          <w:bCs/>
        </w:rPr>
        <w:t>Miftrah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Thoha</w:t>
      </w:r>
      <w:proofErr w:type="spellEnd"/>
      <w:r>
        <w:rPr>
          <w:bCs/>
        </w:rPr>
        <w:t xml:space="preserve"> (2011), </w:t>
      </w:r>
      <w:proofErr w:type="spellStart"/>
      <w:r w:rsidRPr="0031587C">
        <w:rPr>
          <w:bCs/>
          <w:i/>
        </w:rPr>
        <w:t>Perilaku</w:t>
      </w:r>
      <w:proofErr w:type="spellEnd"/>
      <w:r w:rsidRPr="0031587C">
        <w:rPr>
          <w:bCs/>
          <w:i/>
        </w:rPr>
        <w:t xml:space="preserve"> </w:t>
      </w:r>
      <w:proofErr w:type="spellStart"/>
      <w:r w:rsidRPr="0031587C">
        <w:rPr>
          <w:bCs/>
          <w:i/>
        </w:rPr>
        <w:t>Organisasi</w:t>
      </w:r>
      <w:proofErr w:type="spellEnd"/>
      <w:r w:rsidRPr="0031587C">
        <w:rPr>
          <w:bCs/>
          <w:i/>
        </w:rPr>
        <w:t xml:space="preserve"> </w:t>
      </w:r>
      <w:proofErr w:type="spellStart"/>
      <w:r w:rsidRPr="0031587C">
        <w:rPr>
          <w:bCs/>
          <w:i/>
        </w:rPr>
        <w:t>Konsep</w:t>
      </w:r>
      <w:proofErr w:type="spellEnd"/>
      <w:r w:rsidRPr="0031587C">
        <w:rPr>
          <w:bCs/>
          <w:i/>
        </w:rPr>
        <w:t xml:space="preserve"> </w:t>
      </w:r>
      <w:proofErr w:type="spellStart"/>
      <w:r w:rsidRPr="0031587C">
        <w:rPr>
          <w:bCs/>
          <w:i/>
        </w:rPr>
        <w:t>Dasar</w:t>
      </w:r>
      <w:proofErr w:type="spellEnd"/>
      <w:r w:rsidRPr="0031587C">
        <w:rPr>
          <w:bCs/>
          <w:i/>
        </w:rPr>
        <w:t xml:space="preserve"> </w:t>
      </w:r>
      <w:proofErr w:type="spellStart"/>
      <w:r w:rsidRPr="0031587C">
        <w:rPr>
          <w:bCs/>
          <w:i/>
        </w:rPr>
        <w:t>dan</w:t>
      </w:r>
      <w:proofErr w:type="spellEnd"/>
      <w:r w:rsidRPr="0031587C">
        <w:rPr>
          <w:bCs/>
          <w:i/>
        </w:rPr>
        <w:t xml:space="preserve"> </w:t>
      </w:r>
      <w:proofErr w:type="spellStart"/>
      <w:r w:rsidRPr="0031587C">
        <w:rPr>
          <w:bCs/>
          <w:i/>
        </w:rPr>
        <w:t>Aplikasinya</w:t>
      </w:r>
      <w:proofErr w:type="spellEnd"/>
      <w:r w:rsidR="00DA69FC">
        <w:rPr>
          <w:bCs/>
        </w:rPr>
        <w:t xml:space="preserve">, PT. </w:t>
      </w:r>
      <w:proofErr w:type="spellStart"/>
      <w:r w:rsidR="00DA69FC">
        <w:rPr>
          <w:bCs/>
        </w:rPr>
        <w:t>Rajagrafind</w:t>
      </w:r>
      <w:r>
        <w:rPr>
          <w:bCs/>
        </w:rPr>
        <w:t>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Persada</w:t>
      </w:r>
      <w:proofErr w:type="spellEnd"/>
      <w:r>
        <w:rPr>
          <w:bCs/>
        </w:rPr>
        <w:t>, Jakarta.</w:t>
      </w:r>
    </w:p>
    <w:p w:rsidR="006665F8" w:rsidRDefault="006665F8" w:rsidP="00BE2AA5">
      <w:pPr>
        <w:tabs>
          <w:tab w:val="left" w:pos="0"/>
        </w:tabs>
        <w:spacing w:after="240" w:line="240" w:lineRule="auto"/>
        <w:ind w:left="720" w:hanging="720"/>
        <w:jc w:val="both"/>
        <w:rPr>
          <w:bCs/>
        </w:rPr>
      </w:pPr>
      <w:proofErr w:type="spellStart"/>
      <w:proofErr w:type="gramStart"/>
      <w:r>
        <w:rPr>
          <w:bCs/>
        </w:rPr>
        <w:t>Moh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</w:t>
      </w:r>
      <w:proofErr w:type="spellStart"/>
      <w:proofErr w:type="gramStart"/>
      <w:r>
        <w:rPr>
          <w:bCs/>
        </w:rPr>
        <w:t>Nazir</w:t>
      </w:r>
      <w:proofErr w:type="spellEnd"/>
      <w:r>
        <w:rPr>
          <w:bCs/>
        </w:rPr>
        <w:t xml:space="preserve"> (2011), </w:t>
      </w:r>
      <w:proofErr w:type="spellStart"/>
      <w:r w:rsidRPr="006665F8">
        <w:rPr>
          <w:bCs/>
          <w:i/>
        </w:rPr>
        <w:t>Metode</w:t>
      </w:r>
      <w:proofErr w:type="spellEnd"/>
      <w:r w:rsidRPr="006665F8">
        <w:rPr>
          <w:bCs/>
          <w:i/>
        </w:rPr>
        <w:t xml:space="preserve"> </w:t>
      </w:r>
      <w:proofErr w:type="spellStart"/>
      <w:r w:rsidRPr="006665F8">
        <w:rPr>
          <w:bCs/>
          <w:i/>
        </w:rPr>
        <w:t>Penelitian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cetakan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ketujuh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Ghalia</w:t>
      </w:r>
      <w:proofErr w:type="spellEnd"/>
      <w:r>
        <w:rPr>
          <w:bCs/>
        </w:rPr>
        <w:t xml:space="preserve"> Indonesia Bogor.</w:t>
      </w:r>
      <w:proofErr w:type="gramEnd"/>
    </w:p>
    <w:p w:rsidR="00F60284" w:rsidRDefault="00F60284" w:rsidP="00BE2AA5">
      <w:pPr>
        <w:tabs>
          <w:tab w:val="left" w:pos="0"/>
        </w:tabs>
        <w:spacing w:after="240" w:line="240" w:lineRule="auto"/>
        <w:ind w:left="720" w:hanging="720"/>
        <w:jc w:val="both"/>
        <w:rPr>
          <w:bCs/>
        </w:rPr>
      </w:pPr>
      <w:proofErr w:type="spellStart"/>
      <w:r>
        <w:rPr>
          <w:bCs/>
        </w:rPr>
        <w:t>Mondy</w:t>
      </w:r>
      <w:proofErr w:type="spellEnd"/>
      <w:r>
        <w:rPr>
          <w:bCs/>
        </w:rPr>
        <w:t xml:space="preserve"> R. Wayne, (2008), </w:t>
      </w:r>
      <w:proofErr w:type="spellStart"/>
      <w:r w:rsidRPr="00E1593B">
        <w:rPr>
          <w:bCs/>
          <w:i/>
        </w:rPr>
        <w:t>Manajemen</w:t>
      </w:r>
      <w:proofErr w:type="spellEnd"/>
      <w:r w:rsidRPr="00E1593B">
        <w:rPr>
          <w:bCs/>
          <w:i/>
        </w:rPr>
        <w:t xml:space="preserve"> </w:t>
      </w:r>
      <w:proofErr w:type="spellStart"/>
      <w:r w:rsidRPr="00E1593B">
        <w:rPr>
          <w:bCs/>
          <w:i/>
        </w:rPr>
        <w:t>Sumber</w:t>
      </w:r>
      <w:proofErr w:type="spellEnd"/>
      <w:r w:rsidRPr="00E1593B">
        <w:rPr>
          <w:bCs/>
          <w:i/>
        </w:rPr>
        <w:t xml:space="preserve"> </w:t>
      </w:r>
      <w:proofErr w:type="spellStart"/>
      <w:r w:rsidRPr="00E1593B">
        <w:rPr>
          <w:bCs/>
          <w:i/>
        </w:rPr>
        <w:t>Daya</w:t>
      </w:r>
      <w:proofErr w:type="spellEnd"/>
      <w:r w:rsidRPr="00E1593B">
        <w:rPr>
          <w:bCs/>
          <w:i/>
        </w:rPr>
        <w:t xml:space="preserve"> </w:t>
      </w:r>
      <w:proofErr w:type="spellStart"/>
      <w:r w:rsidRPr="00E1593B">
        <w:rPr>
          <w:bCs/>
          <w:i/>
        </w:rPr>
        <w:t>Manusia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edisi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kesepuluh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terjemahan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Erlangga</w:t>
      </w:r>
      <w:proofErr w:type="spellEnd"/>
      <w:r>
        <w:rPr>
          <w:bCs/>
        </w:rPr>
        <w:t>, Jakarta.</w:t>
      </w:r>
    </w:p>
    <w:p w:rsidR="00BE2AA5" w:rsidRPr="004265D7" w:rsidRDefault="00BE2AA5" w:rsidP="00BE2AA5">
      <w:pPr>
        <w:tabs>
          <w:tab w:val="left" w:pos="0"/>
        </w:tabs>
        <w:spacing w:after="240" w:line="240" w:lineRule="auto"/>
        <w:ind w:left="720" w:hanging="720"/>
        <w:jc w:val="both"/>
        <w:rPr>
          <w:bCs/>
        </w:rPr>
      </w:pPr>
      <w:r w:rsidRPr="004265D7">
        <w:rPr>
          <w:bCs/>
        </w:rPr>
        <w:t xml:space="preserve">M. </w:t>
      </w:r>
      <w:proofErr w:type="spellStart"/>
      <w:r w:rsidRPr="004265D7">
        <w:rPr>
          <w:bCs/>
        </w:rPr>
        <w:t>Sidik</w:t>
      </w:r>
      <w:proofErr w:type="spellEnd"/>
      <w:r w:rsidRPr="004265D7">
        <w:rPr>
          <w:bCs/>
        </w:rPr>
        <w:t xml:space="preserve"> </w:t>
      </w:r>
      <w:proofErr w:type="spellStart"/>
      <w:r w:rsidRPr="004265D7">
        <w:rPr>
          <w:bCs/>
        </w:rPr>
        <w:t>Priadana</w:t>
      </w:r>
      <w:proofErr w:type="spellEnd"/>
      <w:r w:rsidRPr="004265D7">
        <w:rPr>
          <w:bCs/>
        </w:rPr>
        <w:t xml:space="preserve"> (2011), </w:t>
      </w:r>
      <w:proofErr w:type="spellStart"/>
      <w:r w:rsidRPr="004265D7">
        <w:rPr>
          <w:bCs/>
          <w:i/>
          <w:iCs/>
        </w:rPr>
        <w:t>Kepemimpinan</w:t>
      </w:r>
      <w:proofErr w:type="spellEnd"/>
      <w:r w:rsidRPr="004265D7">
        <w:rPr>
          <w:bCs/>
          <w:i/>
          <w:iCs/>
        </w:rPr>
        <w:t xml:space="preserve"> </w:t>
      </w:r>
      <w:proofErr w:type="spellStart"/>
      <w:r w:rsidRPr="004265D7">
        <w:rPr>
          <w:bCs/>
          <w:i/>
          <w:iCs/>
        </w:rPr>
        <w:t>Kontemporer</w:t>
      </w:r>
      <w:proofErr w:type="spellEnd"/>
      <w:r w:rsidRPr="004265D7">
        <w:rPr>
          <w:bCs/>
          <w:i/>
          <w:iCs/>
        </w:rPr>
        <w:t xml:space="preserve"> </w:t>
      </w:r>
      <w:r w:rsidRPr="004265D7">
        <w:rPr>
          <w:bCs/>
        </w:rPr>
        <w:t>(</w:t>
      </w:r>
      <w:r w:rsidRPr="004265D7">
        <w:rPr>
          <w:bCs/>
          <w:i/>
          <w:iCs/>
        </w:rPr>
        <w:t>Hand Out</w:t>
      </w:r>
      <w:r w:rsidRPr="004265D7">
        <w:rPr>
          <w:bCs/>
        </w:rPr>
        <w:t xml:space="preserve">), Program </w:t>
      </w:r>
      <w:proofErr w:type="spellStart"/>
      <w:r w:rsidRPr="004265D7">
        <w:rPr>
          <w:bCs/>
        </w:rPr>
        <w:t>Doktor</w:t>
      </w:r>
      <w:proofErr w:type="spellEnd"/>
      <w:r w:rsidRPr="004265D7">
        <w:rPr>
          <w:bCs/>
        </w:rPr>
        <w:t xml:space="preserve"> </w:t>
      </w:r>
      <w:proofErr w:type="spellStart"/>
      <w:r w:rsidRPr="004265D7">
        <w:rPr>
          <w:bCs/>
        </w:rPr>
        <w:t>Ilmu</w:t>
      </w:r>
      <w:proofErr w:type="spellEnd"/>
      <w:r w:rsidRPr="004265D7">
        <w:rPr>
          <w:bCs/>
        </w:rPr>
        <w:t xml:space="preserve"> </w:t>
      </w:r>
      <w:proofErr w:type="spellStart"/>
      <w:proofErr w:type="gramStart"/>
      <w:r w:rsidRPr="004265D7">
        <w:rPr>
          <w:bCs/>
        </w:rPr>
        <w:t>Manajemen</w:t>
      </w:r>
      <w:proofErr w:type="spellEnd"/>
      <w:r w:rsidRPr="004265D7">
        <w:rPr>
          <w:bCs/>
        </w:rPr>
        <w:t xml:space="preserve">  </w:t>
      </w:r>
      <w:proofErr w:type="spellStart"/>
      <w:r w:rsidRPr="004265D7">
        <w:rPr>
          <w:bCs/>
        </w:rPr>
        <w:t>Unpas</w:t>
      </w:r>
      <w:proofErr w:type="spellEnd"/>
      <w:proofErr w:type="gramEnd"/>
      <w:r w:rsidRPr="004265D7">
        <w:rPr>
          <w:bCs/>
        </w:rPr>
        <w:t xml:space="preserve"> Bandung.</w:t>
      </w:r>
    </w:p>
    <w:p w:rsidR="00BE2AA5" w:rsidRDefault="00BE2AA5" w:rsidP="00BE2AA5">
      <w:pPr>
        <w:tabs>
          <w:tab w:val="left" w:pos="0"/>
        </w:tabs>
        <w:spacing w:after="240" w:line="240" w:lineRule="auto"/>
        <w:ind w:left="720" w:hanging="720"/>
        <w:jc w:val="both"/>
        <w:rPr>
          <w:bCs/>
        </w:rPr>
      </w:pPr>
      <w:proofErr w:type="gramStart"/>
      <w:r w:rsidRPr="004265D7">
        <w:rPr>
          <w:bCs/>
        </w:rPr>
        <w:t xml:space="preserve">M. </w:t>
      </w:r>
      <w:proofErr w:type="spellStart"/>
      <w:r w:rsidRPr="004265D7">
        <w:rPr>
          <w:bCs/>
        </w:rPr>
        <w:t>Sidik</w:t>
      </w:r>
      <w:proofErr w:type="spellEnd"/>
      <w:r w:rsidRPr="004265D7">
        <w:rPr>
          <w:bCs/>
        </w:rPr>
        <w:t xml:space="preserve"> </w:t>
      </w:r>
      <w:proofErr w:type="spellStart"/>
      <w:r w:rsidRPr="004265D7">
        <w:rPr>
          <w:bCs/>
        </w:rPr>
        <w:t>Priadana</w:t>
      </w:r>
      <w:proofErr w:type="spellEnd"/>
      <w:r w:rsidRPr="004265D7">
        <w:rPr>
          <w:bCs/>
        </w:rPr>
        <w:t xml:space="preserve"> &amp; </w:t>
      </w:r>
      <w:proofErr w:type="spellStart"/>
      <w:r w:rsidRPr="004265D7">
        <w:rPr>
          <w:bCs/>
        </w:rPr>
        <w:t>Saludin</w:t>
      </w:r>
      <w:proofErr w:type="spellEnd"/>
      <w:r w:rsidRPr="004265D7">
        <w:rPr>
          <w:bCs/>
        </w:rPr>
        <w:t xml:space="preserve"> </w:t>
      </w:r>
      <w:proofErr w:type="spellStart"/>
      <w:r w:rsidRPr="004265D7">
        <w:rPr>
          <w:bCs/>
        </w:rPr>
        <w:t>Muis</w:t>
      </w:r>
      <w:proofErr w:type="spellEnd"/>
      <w:r w:rsidRPr="004265D7">
        <w:rPr>
          <w:bCs/>
        </w:rPr>
        <w:t xml:space="preserve"> (2009), </w:t>
      </w:r>
      <w:proofErr w:type="spellStart"/>
      <w:r w:rsidRPr="004265D7">
        <w:rPr>
          <w:bCs/>
          <w:i/>
          <w:iCs/>
        </w:rPr>
        <w:t>Metodologi</w:t>
      </w:r>
      <w:proofErr w:type="spellEnd"/>
      <w:r w:rsidRPr="004265D7">
        <w:rPr>
          <w:bCs/>
          <w:i/>
          <w:iCs/>
        </w:rPr>
        <w:t xml:space="preserve"> </w:t>
      </w:r>
      <w:proofErr w:type="spellStart"/>
      <w:r w:rsidRPr="004265D7">
        <w:rPr>
          <w:bCs/>
          <w:i/>
          <w:iCs/>
        </w:rPr>
        <w:t>Penelitian</w:t>
      </w:r>
      <w:proofErr w:type="spellEnd"/>
      <w:r w:rsidRPr="004265D7">
        <w:rPr>
          <w:bCs/>
          <w:i/>
          <w:iCs/>
        </w:rPr>
        <w:t xml:space="preserve"> </w:t>
      </w:r>
      <w:proofErr w:type="spellStart"/>
      <w:r w:rsidRPr="004265D7">
        <w:rPr>
          <w:bCs/>
          <w:i/>
          <w:iCs/>
        </w:rPr>
        <w:t>Ekonomi</w:t>
      </w:r>
      <w:proofErr w:type="spellEnd"/>
      <w:r w:rsidRPr="004265D7">
        <w:rPr>
          <w:bCs/>
          <w:i/>
          <w:iCs/>
        </w:rPr>
        <w:t xml:space="preserve"> &amp; </w:t>
      </w:r>
      <w:proofErr w:type="spellStart"/>
      <w:r w:rsidRPr="004265D7">
        <w:rPr>
          <w:bCs/>
          <w:i/>
          <w:iCs/>
        </w:rPr>
        <w:t>Bisnis</w:t>
      </w:r>
      <w:proofErr w:type="spellEnd"/>
      <w:r w:rsidRPr="004265D7">
        <w:rPr>
          <w:bCs/>
        </w:rPr>
        <w:t xml:space="preserve">, </w:t>
      </w:r>
      <w:proofErr w:type="spellStart"/>
      <w:r w:rsidRPr="004265D7">
        <w:rPr>
          <w:bCs/>
        </w:rPr>
        <w:t>Graha</w:t>
      </w:r>
      <w:proofErr w:type="spellEnd"/>
      <w:r w:rsidRPr="004265D7">
        <w:rPr>
          <w:bCs/>
        </w:rPr>
        <w:t xml:space="preserve"> </w:t>
      </w:r>
      <w:proofErr w:type="spellStart"/>
      <w:r w:rsidRPr="004265D7">
        <w:rPr>
          <w:bCs/>
        </w:rPr>
        <w:t>Ilmu</w:t>
      </w:r>
      <w:proofErr w:type="spellEnd"/>
      <w:r w:rsidRPr="004265D7">
        <w:rPr>
          <w:bCs/>
        </w:rPr>
        <w:t>, Yogyakarta.</w:t>
      </w:r>
      <w:proofErr w:type="gramEnd"/>
    </w:p>
    <w:p w:rsidR="00BE35C8" w:rsidRPr="00BE35C8" w:rsidRDefault="00BE35C8" w:rsidP="00BE2AA5">
      <w:pPr>
        <w:tabs>
          <w:tab w:val="left" w:pos="0"/>
        </w:tabs>
        <w:spacing w:after="240" w:line="240" w:lineRule="auto"/>
        <w:ind w:left="720" w:hanging="720"/>
        <w:jc w:val="both"/>
        <w:rPr>
          <w:bCs/>
        </w:rPr>
      </w:pPr>
      <w:r>
        <w:rPr>
          <w:bCs/>
        </w:rPr>
        <w:t xml:space="preserve">Nicholson Nigel, </w:t>
      </w:r>
      <w:proofErr w:type="spellStart"/>
      <w:r w:rsidR="00AB582D">
        <w:rPr>
          <w:bCs/>
        </w:rPr>
        <w:t>Pino</w:t>
      </w:r>
      <w:proofErr w:type="spellEnd"/>
      <w:r w:rsidR="00AB582D">
        <w:rPr>
          <w:bCs/>
        </w:rPr>
        <w:t xml:space="preserve"> G. </w:t>
      </w:r>
      <w:proofErr w:type="spellStart"/>
      <w:r>
        <w:rPr>
          <w:bCs/>
        </w:rPr>
        <w:t>Audia</w:t>
      </w:r>
      <w:proofErr w:type="spellEnd"/>
      <w:r>
        <w:rPr>
          <w:bCs/>
        </w:rPr>
        <w:t xml:space="preserve">, </w:t>
      </w:r>
      <w:proofErr w:type="spellStart"/>
      <w:r w:rsidR="00AB582D">
        <w:rPr>
          <w:bCs/>
        </w:rPr>
        <w:t>Madan</w:t>
      </w:r>
      <w:proofErr w:type="spellEnd"/>
      <w:r w:rsidR="00AB582D">
        <w:rPr>
          <w:bCs/>
        </w:rPr>
        <w:t xml:space="preserve"> M. </w:t>
      </w:r>
      <w:proofErr w:type="spellStart"/>
      <w:r>
        <w:rPr>
          <w:bCs/>
        </w:rPr>
        <w:t>Pillutla</w:t>
      </w:r>
      <w:proofErr w:type="spellEnd"/>
      <w:r>
        <w:rPr>
          <w:bCs/>
        </w:rPr>
        <w:t xml:space="preserve"> (2005), </w:t>
      </w:r>
      <w:r w:rsidRPr="00BE35C8">
        <w:rPr>
          <w:bCs/>
          <w:i/>
        </w:rPr>
        <w:t xml:space="preserve">The Blackwell Encyclopedia of </w:t>
      </w:r>
      <w:proofErr w:type="spellStart"/>
      <w:r w:rsidRPr="00BE35C8">
        <w:rPr>
          <w:bCs/>
          <w:i/>
        </w:rPr>
        <w:t>Managemet</w:t>
      </w:r>
      <w:proofErr w:type="spellEnd"/>
      <w:r w:rsidRPr="00BE35C8">
        <w:rPr>
          <w:bCs/>
          <w:i/>
        </w:rPr>
        <w:t xml:space="preserve"> (Organizational Behavior)</w:t>
      </w:r>
      <w:r>
        <w:rPr>
          <w:bCs/>
        </w:rPr>
        <w:t>, 2</w:t>
      </w:r>
      <w:r w:rsidRPr="00BE35C8">
        <w:rPr>
          <w:bCs/>
          <w:vertAlign w:val="superscript"/>
        </w:rPr>
        <w:t>nd</w:t>
      </w:r>
      <w:r>
        <w:rPr>
          <w:bCs/>
        </w:rPr>
        <w:t xml:space="preserve"> edition, Blackwell Publishing. </w:t>
      </w:r>
    </w:p>
    <w:p w:rsidR="007F5CFD" w:rsidRDefault="007F5CFD" w:rsidP="00BE2AA5">
      <w:pPr>
        <w:tabs>
          <w:tab w:val="left" w:pos="0"/>
        </w:tabs>
        <w:spacing w:after="240" w:line="240" w:lineRule="auto"/>
        <w:ind w:left="720" w:hanging="720"/>
        <w:jc w:val="both"/>
        <w:rPr>
          <w:bCs/>
        </w:rPr>
      </w:pPr>
      <w:proofErr w:type="spellStart"/>
      <w:r>
        <w:rPr>
          <w:bCs/>
        </w:rPr>
        <w:t>Noe</w:t>
      </w:r>
      <w:proofErr w:type="spellEnd"/>
      <w:r>
        <w:rPr>
          <w:bCs/>
        </w:rPr>
        <w:t xml:space="preserve"> Raymond A., </w:t>
      </w:r>
      <w:r w:rsidR="00AB582D">
        <w:rPr>
          <w:bCs/>
        </w:rPr>
        <w:t xml:space="preserve">John R. </w:t>
      </w:r>
      <w:proofErr w:type="spellStart"/>
      <w:r>
        <w:rPr>
          <w:bCs/>
        </w:rPr>
        <w:t>Hollendbeck</w:t>
      </w:r>
      <w:proofErr w:type="spellEnd"/>
      <w:r>
        <w:rPr>
          <w:bCs/>
        </w:rPr>
        <w:t xml:space="preserve">, </w:t>
      </w:r>
      <w:r w:rsidR="00AB582D">
        <w:rPr>
          <w:bCs/>
        </w:rPr>
        <w:t xml:space="preserve">Barry </w:t>
      </w:r>
      <w:proofErr w:type="spellStart"/>
      <w:r>
        <w:rPr>
          <w:bCs/>
        </w:rPr>
        <w:t>Gerhart</w:t>
      </w:r>
      <w:proofErr w:type="spellEnd"/>
      <w:r>
        <w:rPr>
          <w:bCs/>
        </w:rPr>
        <w:t xml:space="preserve">, </w:t>
      </w:r>
      <w:r w:rsidR="00AB582D">
        <w:rPr>
          <w:bCs/>
        </w:rPr>
        <w:t xml:space="preserve">Patrick M. </w:t>
      </w:r>
      <w:r>
        <w:rPr>
          <w:bCs/>
        </w:rPr>
        <w:t xml:space="preserve">Wright (2011), </w:t>
      </w:r>
      <w:proofErr w:type="spellStart"/>
      <w:r w:rsidRPr="007F5CFD">
        <w:rPr>
          <w:bCs/>
          <w:i/>
        </w:rPr>
        <w:t>Manajemen</w:t>
      </w:r>
      <w:proofErr w:type="spellEnd"/>
      <w:r w:rsidRPr="007F5CFD">
        <w:rPr>
          <w:bCs/>
          <w:i/>
        </w:rPr>
        <w:t xml:space="preserve"> </w:t>
      </w:r>
      <w:proofErr w:type="spellStart"/>
      <w:r w:rsidRPr="007F5CFD">
        <w:rPr>
          <w:bCs/>
          <w:i/>
        </w:rPr>
        <w:t>Sumber</w:t>
      </w:r>
      <w:proofErr w:type="spellEnd"/>
      <w:r w:rsidRPr="007F5CFD">
        <w:rPr>
          <w:bCs/>
          <w:i/>
        </w:rPr>
        <w:t xml:space="preserve"> </w:t>
      </w:r>
      <w:proofErr w:type="spellStart"/>
      <w:r w:rsidRPr="007F5CFD">
        <w:rPr>
          <w:bCs/>
          <w:i/>
        </w:rPr>
        <w:t>Daya</w:t>
      </w:r>
      <w:proofErr w:type="spellEnd"/>
      <w:r w:rsidRPr="007F5CFD">
        <w:rPr>
          <w:bCs/>
          <w:i/>
        </w:rPr>
        <w:t xml:space="preserve"> </w:t>
      </w:r>
      <w:proofErr w:type="spellStart"/>
      <w:r w:rsidRPr="007F5CFD">
        <w:rPr>
          <w:bCs/>
          <w:i/>
        </w:rPr>
        <w:t>Manusia</w:t>
      </w:r>
      <w:proofErr w:type="spellEnd"/>
      <w:r w:rsidRPr="007F5CFD">
        <w:rPr>
          <w:bCs/>
          <w:i/>
        </w:rPr>
        <w:t xml:space="preserve"> </w:t>
      </w:r>
      <w:proofErr w:type="spellStart"/>
      <w:r w:rsidRPr="007F5CFD">
        <w:rPr>
          <w:bCs/>
          <w:i/>
        </w:rPr>
        <w:t>Mencapai</w:t>
      </w:r>
      <w:proofErr w:type="spellEnd"/>
      <w:r w:rsidRPr="007F5CFD">
        <w:rPr>
          <w:bCs/>
          <w:i/>
        </w:rPr>
        <w:t xml:space="preserve"> </w:t>
      </w:r>
      <w:proofErr w:type="spellStart"/>
      <w:r w:rsidRPr="007F5CFD">
        <w:rPr>
          <w:bCs/>
          <w:i/>
        </w:rPr>
        <w:t>Keunggulan</w:t>
      </w:r>
      <w:proofErr w:type="spellEnd"/>
      <w:r w:rsidRPr="007F5CFD">
        <w:rPr>
          <w:bCs/>
          <w:i/>
        </w:rPr>
        <w:t xml:space="preserve"> </w:t>
      </w:r>
      <w:proofErr w:type="spellStart"/>
      <w:r w:rsidRPr="007F5CFD">
        <w:rPr>
          <w:bCs/>
          <w:i/>
        </w:rPr>
        <w:t>Bersaing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edisi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keenam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terjemahan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Salemba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Empat</w:t>
      </w:r>
      <w:proofErr w:type="spellEnd"/>
      <w:r>
        <w:rPr>
          <w:bCs/>
        </w:rPr>
        <w:t>, Jakarta.</w:t>
      </w:r>
    </w:p>
    <w:p w:rsidR="0065637A" w:rsidRPr="007F5CFD" w:rsidRDefault="0065637A" w:rsidP="00BE2AA5">
      <w:pPr>
        <w:tabs>
          <w:tab w:val="left" w:pos="0"/>
        </w:tabs>
        <w:spacing w:after="240" w:line="240" w:lineRule="auto"/>
        <w:ind w:left="720" w:hanging="720"/>
        <w:jc w:val="both"/>
        <w:rPr>
          <w:bCs/>
        </w:rPr>
      </w:pPr>
      <w:proofErr w:type="spellStart"/>
      <w:r>
        <w:rPr>
          <w:bCs/>
        </w:rPr>
        <w:t>Rian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Nugroho</w:t>
      </w:r>
      <w:proofErr w:type="spellEnd"/>
      <w:r>
        <w:rPr>
          <w:bCs/>
        </w:rPr>
        <w:t xml:space="preserve">, Randy R. </w:t>
      </w:r>
      <w:proofErr w:type="spellStart"/>
      <w:r>
        <w:rPr>
          <w:bCs/>
        </w:rPr>
        <w:t>Wrihatnolo</w:t>
      </w:r>
      <w:proofErr w:type="spellEnd"/>
      <w:r>
        <w:rPr>
          <w:bCs/>
        </w:rPr>
        <w:t xml:space="preserve"> (2008), </w:t>
      </w:r>
      <w:proofErr w:type="spellStart"/>
      <w:r w:rsidRPr="00AF7ABA">
        <w:rPr>
          <w:bCs/>
          <w:i/>
        </w:rPr>
        <w:t>Manajemen</w:t>
      </w:r>
      <w:proofErr w:type="spellEnd"/>
      <w:r w:rsidRPr="00AF7ABA">
        <w:rPr>
          <w:bCs/>
          <w:i/>
        </w:rPr>
        <w:t xml:space="preserve"> </w:t>
      </w:r>
      <w:proofErr w:type="spellStart"/>
      <w:r w:rsidRPr="00AF7ABA">
        <w:rPr>
          <w:bCs/>
          <w:i/>
        </w:rPr>
        <w:t>Privatisasi</w:t>
      </w:r>
      <w:proofErr w:type="spellEnd"/>
      <w:r w:rsidRPr="00AF7ABA">
        <w:rPr>
          <w:bCs/>
          <w:i/>
        </w:rPr>
        <w:t xml:space="preserve"> BUMN</w:t>
      </w:r>
      <w:r>
        <w:rPr>
          <w:bCs/>
        </w:rPr>
        <w:t xml:space="preserve">, </w:t>
      </w:r>
      <w:proofErr w:type="spellStart"/>
      <w:r>
        <w:rPr>
          <w:bCs/>
        </w:rPr>
        <w:t>Elex</w:t>
      </w:r>
      <w:proofErr w:type="spellEnd"/>
      <w:r>
        <w:rPr>
          <w:bCs/>
        </w:rPr>
        <w:t xml:space="preserve"> Media </w:t>
      </w:r>
      <w:proofErr w:type="spellStart"/>
      <w:r>
        <w:rPr>
          <w:bCs/>
        </w:rPr>
        <w:t>Komputindo</w:t>
      </w:r>
      <w:proofErr w:type="spellEnd"/>
      <w:r>
        <w:rPr>
          <w:bCs/>
        </w:rPr>
        <w:t>, Jakarta.</w:t>
      </w:r>
    </w:p>
    <w:p w:rsidR="00BE2AA5" w:rsidRDefault="00BE2AA5" w:rsidP="00BE2AA5">
      <w:pPr>
        <w:tabs>
          <w:tab w:val="left" w:pos="0"/>
        </w:tabs>
        <w:spacing w:after="240" w:line="240" w:lineRule="auto"/>
        <w:ind w:left="720" w:hanging="720"/>
        <w:jc w:val="both"/>
        <w:rPr>
          <w:bCs/>
        </w:rPr>
      </w:pPr>
      <w:r w:rsidRPr="004265D7">
        <w:rPr>
          <w:bCs/>
        </w:rPr>
        <w:t>Rob</w:t>
      </w:r>
      <w:r>
        <w:rPr>
          <w:bCs/>
        </w:rPr>
        <w:t>b</w:t>
      </w:r>
      <w:r w:rsidRPr="004265D7">
        <w:rPr>
          <w:bCs/>
        </w:rPr>
        <w:t xml:space="preserve">ins Stephen P (2002), </w:t>
      </w:r>
      <w:proofErr w:type="spellStart"/>
      <w:r w:rsidRPr="004265D7">
        <w:rPr>
          <w:bCs/>
          <w:i/>
          <w:iCs/>
        </w:rPr>
        <w:t>Perilaku</w:t>
      </w:r>
      <w:proofErr w:type="spellEnd"/>
      <w:r w:rsidRPr="004265D7">
        <w:rPr>
          <w:bCs/>
          <w:i/>
          <w:iCs/>
        </w:rPr>
        <w:t xml:space="preserve"> </w:t>
      </w:r>
      <w:proofErr w:type="spellStart"/>
      <w:r w:rsidRPr="004265D7">
        <w:rPr>
          <w:bCs/>
          <w:i/>
          <w:iCs/>
        </w:rPr>
        <w:t>Organisasi</w:t>
      </w:r>
      <w:proofErr w:type="spellEnd"/>
      <w:r w:rsidRPr="004265D7">
        <w:rPr>
          <w:bCs/>
          <w:i/>
          <w:iCs/>
        </w:rPr>
        <w:t xml:space="preserve"> </w:t>
      </w:r>
      <w:r w:rsidRPr="004265D7">
        <w:rPr>
          <w:bCs/>
        </w:rPr>
        <w:t>(</w:t>
      </w:r>
      <w:proofErr w:type="spellStart"/>
      <w:r w:rsidRPr="004265D7">
        <w:rPr>
          <w:bCs/>
        </w:rPr>
        <w:t>terjemahan</w:t>
      </w:r>
      <w:proofErr w:type="spellEnd"/>
      <w:r w:rsidRPr="004265D7">
        <w:rPr>
          <w:bCs/>
        </w:rPr>
        <w:t xml:space="preserve">), </w:t>
      </w:r>
      <w:proofErr w:type="spellStart"/>
      <w:r w:rsidRPr="004265D7">
        <w:rPr>
          <w:bCs/>
        </w:rPr>
        <w:t>Erlangga</w:t>
      </w:r>
      <w:proofErr w:type="spellEnd"/>
      <w:r w:rsidRPr="004265D7">
        <w:rPr>
          <w:bCs/>
        </w:rPr>
        <w:t xml:space="preserve"> Jakarta.</w:t>
      </w:r>
    </w:p>
    <w:p w:rsidR="00C22E50" w:rsidRDefault="00C22E50" w:rsidP="00BE2AA5">
      <w:pPr>
        <w:tabs>
          <w:tab w:val="left" w:pos="0"/>
        </w:tabs>
        <w:spacing w:after="240" w:line="240" w:lineRule="auto"/>
        <w:ind w:left="720" w:hanging="720"/>
        <w:jc w:val="both"/>
        <w:rPr>
          <w:bCs/>
        </w:rPr>
      </w:pPr>
      <w:r>
        <w:rPr>
          <w:bCs/>
        </w:rPr>
        <w:t xml:space="preserve">Robbins Stephen P., </w:t>
      </w:r>
      <w:r w:rsidR="00E04E42">
        <w:rPr>
          <w:bCs/>
        </w:rPr>
        <w:t xml:space="preserve">Mary </w:t>
      </w:r>
      <w:r>
        <w:rPr>
          <w:bCs/>
        </w:rPr>
        <w:t xml:space="preserve">Coulter (2009), </w:t>
      </w:r>
      <w:proofErr w:type="spellStart"/>
      <w:r w:rsidRPr="00C22E50">
        <w:rPr>
          <w:bCs/>
          <w:i/>
        </w:rPr>
        <w:t>Manajemen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edisi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kedelapan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terjemahan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Indeks</w:t>
      </w:r>
      <w:proofErr w:type="spellEnd"/>
      <w:r>
        <w:rPr>
          <w:bCs/>
        </w:rPr>
        <w:t xml:space="preserve">. </w:t>
      </w:r>
    </w:p>
    <w:p w:rsidR="00BE2AA5" w:rsidRDefault="00BE2AA5" w:rsidP="00BE2AA5">
      <w:pPr>
        <w:tabs>
          <w:tab w:val="left" w:pos="0"/>
        </w:tabs>
        <w:spacing w:after="240" w:line="240" w:lineRule="auto"/>
        <w:ind w:left="720" w:hanging="720"/>
        <w:jc w:val="both"/>
        <w:rPr>
          <w:bCs/>
        </w:rPr>
      </w:pPr>
      <w:proofErr w:type="gramStart"/>
      <w:r>
        <w:rPr>
          <w:bCs/>
        </w:rPr>
        <w:t xml:space="preserve">Robbins Stephen P, and </w:t>
      </w:r>
      <w:r w:rsidR="00E04E42">
        <w:rPr>
          <w:bCs/>
        </w:rPr>
        <w:t xml:space="preserve">Timothy A. </w:t>
      </w:r>
      <w:r>
        <w:rPr>
          <w:bCs/>
        </w:rPr>
        <w:t>Judge (200</w:t>
      </w:r>
      <w:r w:rsidR="005A1480">
        <w:rPr>
          <w:bCs/>
        </w:rPr>
        <w:t>9</w:t>
      </w:r>
      <w:r>
        <w:rPr>
          <w:bCs/>
        </w:rPr>
        <w:t>)</w:t>
      </w:r>
      <w:r w:rsidR="00F802B7">
        <w:rPr>
          <w:bCs/>
        </w:rPr>
        <w:t>,</w:t>
      </w:r>
      <w:r>
        <w:rPr>
          <w:bCs/>
        </w:rPr>
        <w:t xml:space="preserve"> </w:t>
      </w:r>
      <w:proofErr w:type="spellStart"/>
      <w:r w:rsidRPr="005C0073">
        <w:rPr>
          <w:bCs/>
          <w:i/>
        </w:rPr>
        <w:t>Perilaku</w:t>
      </w:r>
      <w:proofErr w:type="spellEnd"/>
      <w:r w:rsidRPr="005C0073">
        <w:rPr>
          <w:bCs/>
          <w:i/>
        </w:rPr>
        <w:t xml:space="preserve"> </w:t>
      </w:r>
      <w:proofErr w:type="spellStart"/>
      <w:r w:rsidRPr="005C0073">
        <w:rPr>
          <w:bCs/>
          <w:i/>
        </w:rPr>
        <w:t>Organisasi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terjemahan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Salemba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Empat</w:t>
      </w:r>
      <w:proofErr w:type="spellEnd"/>
      <w:r>
        <w:rPr>
          <w:bCs/>
        </w:rPr>
        <w:t>, Jakarta.</w:t>
      </w:r>
      <w:proofErr w:type="gramEnd"/>
    </w:p>
    <w:p w:rsidR="00302CD5" w:rsidRPr="004265D7" w:rsidRDefault="00302CD5" w:rsidP="00302CD5">
      <w:pPr>
        <w:tabs>
          <w:tab w:val="left" w:pos="0"/>
        </w:tabs>
        <w:spacing w:after="240" w:line="240" w:lineRule="auto"/>
        <w:ind w:left="720" w:hanging="720"/>
        <w:jc w:val="both"/>
        <w:rPr>
          <w:bCs/>
        </w:rPr>
      </w:pPr>
      <w:proofErr w:type="spellStart"/>
      <w:r>
        <w:rPr>
          <w:bCs/>
        </w:rPr>
        <w:t>Schermerhorn</w:t>
      </w:r>
      <w:proofErr w:type="spellEnd"/>
      <w:r>
        <w:rPr>
          <w:bCs/>
        </w:rPr>
        <w:t xml:space="preserve"> John R., </w:t>
      </w:r>
      <w:r w:rsidR="00E04E42">
        <w:rPr>
          <w:bCs/>
        </w:rPr>
        <w:t xml:space="preserve">James G., </w:t>
      </w:r>
      <w:r>
        <w:rPr>
          <w:bCs/>
        </w:rPr>
        <w:t>Hunt</w:t>
      </w:r>
      <w:r w:rsidR="00E04E42">
        <w:rPr>
          <w:bCs/>
        </w:rPr>
        <w:t>,</w:t>
      </w:r>
      <w:r>
        <w:rPr>
          <w:bCs/>
        </w:rPr>
        <w:t xml:space="preserve"> </w:t>
      </w:r>
      <w:r w:rsidR="00E04E42">
        <w:rPr>
          <w:bCs/>
        </w:rPr>
        <w:t xml:space="preserve">Richard N. </w:t>
      </w:r>
      <w:r>
        <w:rPr>
          <w:bCs/>
        </w:rPr>
        <w:t xml:space="preserve">Osborn, Mary </w:t>
      </w:r>
      <w:proofErr w:type="spellStart"/>
      <w:r>
        <w:rPr>
          <w:bCs/>
        </w:rPr>
        <w:t>U</w:t>
      </w:r>
      <w:r w:rsidR="00E04E42">
        <w:rPr>
          <w:bCs/>
        </w:rPr>
        <w:t>b</w:t>
      </w:r>
      <w:r>
        <w:rPr>
          <w:bCs/>
        </w:rPr>
        <w:t>l</w:t>
      </w:r>
      <w:proofErr w:type="spellEnd"/>
      <w:r>
        <w:rPr>
          <w:bCs/>
        </w:rPr>
        <w:t xml:space="preserve">-Bien (2010), </w:t>
      </w:r>
      <w:r w:rsidRPr="00F8380B">
        <w:rPr>
          <w:bCs/>
          <w:i/>
        </w:rPr>
        <w:t>Organizational Behavior</w:t>
      </w:r>
      <w:r>
        <w:rPr>
          <w:bCs/>
        </w:rPr>
        <w:t>, 11</w:t>
      </w:r>
      <w:r w:rsidRPr="00B6593A">
        <w:rPr>
          <w:bCs/>
          <w:vertAlign w:val="superscript"/>
        </w:rPr>
        <w:t>th</w:t>
      </w:r>
      <w:r>
        <w:rPr>
          <w:bCs/>
        </w:rPr>
        <w:t xml:space="preserve"> edition, John Wiley &amp; Sons, Inc. </w:t>
      </w:r>
      <w:proofErr w:type="spellStart"/>
      <w:r>
        <w:rPr>
          <w:bCs/>
        </w:rPr>
        <w:t>Unitate</w:t>
      </w:r>
      <w:proofErr w:type="spellEnd"/>
      <w:r>
        <w:rPr>
          <w:bCs/>
        </w:rPr>
        <w:t xml:space="preserve"> States.</w:t>
      </w:r>
    </w:p>
    <w:p w:rsidR="00BE2AA5" w:rsidRDefault="00BE2AA5" w:rsidP="00BE2AA5">
      <w:pPr>
        <w:tabs>
          <w:tab w:val="left" w:pos="0"/>
        </w:tabs>
        <w:spacing w:after="240" w:line="240" w:lineRule="auto"/>
        <w:ind w:left="720" w:hanging="720"/>
        <w:jc w:val="both"/>
        <w:rPr>
          <w:bCs/>
        </w:rPr>
      </w:pPr>
      <w:proofErr w:type="spellStart"/>
      <w:proofErr w:type="gramStart"/>
      <w:r w:rsidRPr="004265D7">
        <w:rPr>
          <w:bCs/>
        </w:rPr>
        <w:t>Sedarmayanti</w:t>
      </w:r>
      <w:proofErr w:type="spellEnd"/>
      <w:r w:rsidRPr="004265D7">
        <w:rPr>
          <w:bCs/>
        </w:rPr>
        <w:t xml:space="preserve"> (2011), </w:t>
      </w:r>
      <w:proofErr w:type="spellStart"/>
      <w:r w:rsidRPr="004265D7">
        <w:rPr>
          <w:bCs/>
          <w:i/>
          <w:iCs/>
        </w:rPr>
        <w:t>Manajemen</w:t>
      </w:r>
      <w:proofErr w:type="spellEnd"/>
      <w:r w:rsidRPr="004265D7">
        <w:rPr>
          <w:bCs/>
          <w:i/>
          <w:iCs/>
        </w:rPr>
        <w:t xml:space="preserve"> </w:t>
      </w:r>
      <w:proofErr w:type="spellStart"/>
      <w:r w:rsidRPr="004265D7">
        <w:rPr>
          <w:bCs/>
          <w:i/>
          <w:iCs/>
        </w:rPr>
        <w:t>Sumber</w:t>
      </w:r>
      <w:proofErr w:type="spellEnd"/>
      <w:r w:rsidRPr="004265D7">
        <w:rPr>
          <w:bCs/>
          <w:i/>
          <w:iCs/>
        </w:rPr>
        <w:t xml:space="preserve"> </w:t>
      </w:r>
      <w:proofErr w:type="spellStart"/>
      <w:r w:rsidRPr="004265D7">
        <w:rPr>
          <w:bCs/>
          <w:i/>
          <w:iCs/>
        </w:rPr>
        <w:t>Daya</w:t>
      </w:r>
      <w:proofErr w:type="spellEnd"/>
      <w:r w:rsidRPr="004265D7">
        <w:rPr>
          <w:bCs/>
          <w:i/>
          <w:iCs/>
        </w:rPr>
        <w:t xml:space="preserve"> </w:t>
      </w:r>
      <w:proofErr w:type="spellStart"/>
      <w:r w:rsidRPr="004265D7">
        <w:rPr>
          <w:bCs/>
          <w:i/>
          <w:iCs/>
        </w:rPr>
        <w:t>Manusia</w:t>
      </w:r>
      <w:proofErr w:type="spellEnd"/>
      <w:r w:rsidRPr="004265D7">
        <w:rPr>
          <w:bCs/>
        </w:rPr>
        <w:t xml:space="preserve">, </w:t>
      </w:r>
      <w:proofErr w:type="spellStart"/>
      <w:r w:rsidRPr="004265D7">
        <w:rPr>
          <w:bCs/>
        </w:rPr>
        <w:t>Refika</w:t>
      </w:r>
      <w:proofErr w:type="spellEnd"/>
      <w:r w:rsidRPr="004265D7">
        <w:rPr>
          <w:bCs/>
        </w:rPr>
        <w:t xml:space="preserve"> </w:t>
      </w:r>
      <w:proofErr w:type="spellStart"/>
      <w:r w:rsidRPr="004265D7">
        <w:rPr>
          <w:bCs/>
        </w:rPr>
        <w:t>Aditama</w:t>
      </w:r>
      <w:proofErr w:type="spellEnd"/>
      <w:r w:rsidRPr="004265D7">
        <w:rPr>
          <w:bCs/>
        </w:rPr>
        <w:t>, Bandung.</w:t>
      </w:r>
      <w:proofErr w:type="gramEnd"/>
    </w:p>
    <w:p w:rsidR="00D41C07" w:rsidRDefault="00D41C07" w:rsidP="00BE2AA5">
      <w:pPr>
        <w:tabs>
          <w:tab w:val="left" w:pos="0"/>
        </w:tabs>
        <w:spacing w:after="240" w:line="240" w:lineRule="auto"/>
        <w:ind w:left="720" w:hanging="720"/>
        <w:jc w:val="both"/>
        <w:rPr>
          <w:bCs/>
        </w:rPr>
      </w:pPr>
      <w:proofErr w:type="spellStart"/>
      <w:r>
        <w:rPr>
          <w:bCs/>
        </w:rPr>
        <w:t>Sekaran</w:t>
      </w:r>
      <w:proofErr w:type="spellEnd"/>
      <w:r>
        <w:rPr>
          <w:bCs/>
        </w:rPr>
        <w:t xml:space="preserve"> Uma </w:t>
      </w:r>
      <w:r w:rsidR="00D60848">
        <w:rPr>
          <w:bCs/>
        </w:rPr>
        <w:t xml:space="preserve">(2011), </w:t>
      </w:r>
      <w:proofErr w:type="spellStart"/>
      <w:r w:rsidR="00D60848" w:rsidRPr="00D60848">
        <w:rPr>
          <w:bCs/>
          <w:i/>
        </w:rPr>
        <w:t>Metode</w:t>
      </w:r>
      <w:proofErr w:type="spellEnd"/>
      <w:r w:rsidR="00D60848" w:rsidRPr="00D60848">
        <w:rPr>
          <w:bCs/>
          <w:i/>
        </w:rPr>
        <w:t xml:space="preserve"> </w:t>
      </w:r>
      <w:proofErr w:type="spellStart"/>
      <w:r w:rsidR="00D60848" w:rsidRPr="00D60848">
        <w:rPr>
          <w:bCs/>
          <w:i/>
        </w:rPr>
        <w:t>Penelitian</w:t>
      </w:r>
      <w:proofErr w:type="spellEnd"/>
      <w:r w:rsidR="00D60848" w:rsidRPr="00D60848">
        <w:rPr>
          <w:bCs/>
          <w:i/>
        </w:rPr>
        <w:t xml:space="preserve"> </w:t>
      </w:r>
      <w:proofErr w:type="spellStart"/>
      <w:r w:rsidR="00D60848" w:rsidRPr="00D60848">
        <w:rPr>
          <w:bCs/>
          <w:i/>
        </w:rPr>
        <w:t>Bisnis</w:t>
      </w:r>
      <w:proofErr w:type="spellEnd"/>
      <w:r w:rsidR="00D60848">
        <w:rPr>
          <w:bCs/>
        </w:rPr>
        <w:t xml:space="preserve">, </w:t>
      </w:r>
      <w:proofErr w:type="spellStart"/>
      <w:r w:rsidR="00D60848">
        <w:rPr>
          <w:bCs/>
        </w:rPr>
        <w:t>terjemahan</w:t>
      </w:r>
      <w:proofErr w:type="spellEnd"/>
      <w:r w:rsidR="00D60848">
        <w:rPr>
          <w:bCs/>
        </w:rPr>
        <w:t xml:space="preserve">, </w:t>
      </w:r>
      <w:proofErr w:type="spellStart"/>
      <w:r w:rsidR="00D60848">
        <w:rPr>
          <w:bCs/>
        </w:rPr>
        <w:t>Salemba</w:t>
      </w:r>
      <w:proofErr w:type="spellEnd"/>
      <w:r w:rsidR="00D60848">
        <w:rPr>
          <w:bCs/>
        </w:rPr>
        <w:t xml:space="preserve"> </w:t>
      </w:r>
      <w:proofErr w:type="spellStart"/>
      <w:r w:rsidR="00D60848">
        <w:rPr>
          <w:bCs/>
        </w:rPr>
        <w:t>Empat</w:t>
      </w:r>
      <w:proofErr w:type="spellEnd"/>
      <w:r w:rsidR="00D60848">
        <w:rPr>
          <w:bCs/>
        </w:rPr>
        <w:t>, Jakarta.</w:t>
      </w:r>
    </w:p>
    <w:p w:rsidR="008D6AB1" w:rsidRDefault="008D6AB1" w:rsidP="00BE2AA5">
      <w:pPr>
        <w:tabs>
          <w:tab w:val="left" w:pos="0"/>
        </w:tabs>
        <w:spacing w:after="240" w:line="240" w:lineRule="auto"/>
        <w:ind w:left="720" w:hanging="720"/>
        <w:jc w:val="both"/>
        <w:rPr>
          <w:bCs/>
        </w:rPr>
      </w:pPr>
      <w:proofErr w:type="spellStart"/>
      <w:r>
        <w:rPr>
          <w:bCs/>
        </w:rPr>
        <w:lastRenderedPageBreak/>
        <w:t>Suharsimi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Arikunto</w:t>
      </w:r>
      <w:proofErr w:type="spellEnd"/>
      <w:r>
        <w:rPr>
          <w:bCs/>
        </w:rPr>
        <w:t xml:space="preserve"> (2010), </w:t>
      </w:r>
      <w:proofErr w:type="spellStart"/>
      <w:r w:rsidRPr="008D6AB1">
        <w:rPr>
          <w:bCs/>
          <w:i/>
        </w:rPr>
        <w:t>Prosedur</w:t>
      </w:r>
      <w:proofErr w:type="spellEnd"/>
      <w:r w:rsidRPr="008D6AB1">
        <w:rPr>
          <w:bCs/>
          <w:i/>
        </w:rPr>
        <w:t xml:space="preserve"> </w:t>
      </w:r>
      <w:proofErr w:type="spellStart"/>
      <w:r w:rsidRPr="008D6AB1">
        <w:rPr>
          <w:bCs/>
          <w:i/>
        </w:rPr>
        <w:t>Penelitian</w:t>
      </w:r>
      <w:proofErr w:type="spellEnd"/>
      <w:r w:rsidRPr="008D6AB1">
        <w:rPr>
          <w:bCs/>
          <w:i/>
        </w:rPr>
        <w:t xml:space="preserve"> </w:t>
      </w:r>
      <w:proofErr w:type="spellStart"/>
      <w:r w:rsidRPr="008D6AB1">
        <w:rPr>
          <w:bCs/>
          <w:i/>
        </w:rPr>
        <w:t>Suatu</w:t>
      </w:r>
      <w:proofErr w:type="spellEnd"/>
      <w:r w:rsidRPr="008D6AB1">
        <w:rPr>
          <w:bCs/>
          <w:i/>
        </w:rPr>
        <w:t xml:space="preserve"> </w:t>
      </w:r>
      <w:proofErr w:type="spellStart"/>
      <w:r w:rsidRPr="008D6AB1">
        <w:rPr>
          <w:bCs/>
          <w:i/>
        </w:rPr>
        <w:t>Pendekatan</w:t>
      </w:r>
      <w:proofErr w:type="spellEnd"/>
      <w:r w:rsidRPr="008D6AB1">
        <w:rPr>
          <w:bCs/>
          <w:i/>
        </w:rPr>
        <w:t xml:space="preserve"> </w:t>
      </w:r>
      <w:proofErr w:type="spellStart"/>
      <w:r w:rsidRPr="008D6AB1">
        <w:rPr>
          <w:bCs/>
          <w:i/>
        </w:rPr>
        <w:t>Praktek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Rineka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Cipta</w:t>
      </w:r>
      <w:proofErr w:type="spellEnd"/>
      <w:r>
        <w:rPr>
          <w:bCs/>
        </w:rPr>
        <w:t>, Jakarta.</w:t>
      </w:r>
    </w:p>
    <w:p w:rsidR="00FA3E8F" w:rsidRDefault="00FA3E8F" w:rsidP="00BE2AA5">
      <w:pPr>
        <w:tabs>
          <w:tab w:val="left" w:pos="0"/>
        </w:tabs>
        <w:spacing w:after="240" w:line="240" w:lineRule="auto"/>
        <w:ind w:left="720" w:hanging="720"/>
        <w:jc w:val="both"/>
        <w:rPr>
          <w:bCs/>
        </w:rPr>
      </w:pPr>
      <w:proofErr w:type="spellStart"/>
      <w:proofErr w:type="gramStart"/>
      <w:r>
        <w:rPr>
          <w:bCs/>
        </w:rPr>
        <w:t>Sutarto</w:t>
      </w:r>
      <w:proofErr w:type="spellEnd"/>
      <w:r>
        <w:rPr>
          <w:bCs/>
        </w:rPr>
        <w:t xml:space="preserve"> (2002), </w:t>
      </w:r>
      <w:proofErr w:type="spellStart"/>
      <w:r w:rsidRPr="00FA3E8F">
        <w:rPr>
          <w:bCs/>
          <w:i/>
        </w:rPr>
        <w:t>Dasar-Dasar</w:t>
      </w:r>
      <w:proofErr w:type="spellEnd"/>
      <w:r w:rsidRPr="00FA3E8F">
        <w:rPr>
          <w:bCs/>
          <w:i/>
        </w:rPr>
        <w:t xml:space="preserve"> </w:t>
      </w:r>
      <w:proofErr w:type="spellStart"/>
      <w:r w:rsidRPr="00FA3E8F">
        <w:rPr>
          <w:bCs/>
          <w:i/>
        </w:rPr>
        <w:t>Organisasi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Gadjah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Mada</w:t>
      </w:r>
      <w:proofErr w:type="spellEnd"/>
      <w:r>
        <w:rPr>
          <w:bCs/>
        </w:rPr>
        <w:t xml:space="preserve"> University Press, </w:t>
      </w:r>
      <w:proofErr w:type="spellStart"/>
      <w:r>
        <w:rPr>
          <w:bCs/>
        </w:rPr>
        <w:t>Yigyakarta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</w:t>
      </w:r>
    </w:p>
    <w:p w:rsidR="00BE2AA5" w:rsidRDefault="00BE2AA5" w:rsidP="00BE2AA5">
      <w:pPr>
        <w:tabs>
          <w:tab w:val="left" w:pos="0"/>
        </w:tabs>
        <w:spacing w:after="240" w:line="240" w:lineRule="auto"/>
        <w:ind w:left="720" w:hanging="720"/>
        <w:jc w:val="both"/>
        <w:rPr>
          <w:bCs/>
        </w:rPr>
      </w:pPr>
      <w:proofErr w:type="gramStart"/>
      <w:r w:rsidRPr="004265D7">
        <w:rPr>
          <w:bCs/>
        </w:rPr>
        <w:t xml:space="preserve">Spencer </w:t>
      </w:r>
      <w:proofErr w:type="spellStart"/>
      <w:r w:rsidRPr="004265D7">
        <w:rPr>
          <w:bCs/>
        </w:rPr>
        <w:t>Lyli</w:t>
      </w:r>
      <w:proofErr w:type="spellEnd"/>
      <w:r w:rsidRPr="004265D7">
        <w:rPr>
          <w:bCs/>
        </w:rPr>
        <w:t xml:space="preserve"> M. &amp; </w:t>
      </w:r>
      <w:r w:rsidR="00E04E42" w:rsidRPr="004265D7">
        <w:rPr>
          <w:bCs/>
        </w:rPr>
        <w:t xml:space="preserve">Signe M. </w:t>
      </w:r>
      <w:r w:rsidRPr="004265D7">
        <w:rPr>
          <w:bCs/>
        </w:rPr>
        <w:t xml:space="preserve">Spencer (1993), </w:t>
      </w:r>
      <w:r w:rsidRPr="004265D7">
        <w:rPr>
          <w:bCs/>
          <w:i/>
          <w:iCs/>
        </w:rPr>
        <w:t>Competence at Work Model for Superior Performance</w:t>
      </w:r>
      <w:r w:rsidRPr="004265D7">
        <w:rPr>
          <w:bCs/>
        </w:rPr>
        <w:t>, United State of America.</w:t>
      </w:r>
      <w:proofErr w:type="gramEnd"/>
    </w:p>
    <w:p w:rsidR="00AB621E" w:rsidRDefault="00AB621E" w:rsidP="00BE2AA5">
      <w:pPr>
        <w:tabs>
          <w:tab w:val="left" w:pos="0"/>
        </w:tabs>
        <w:spacing w:after="240" w:line="240" w:lineRule="auto"/>
        <w:ind w:left="720" w:hanging="720"/>
        <w:jc w:val="both"/>
        <w:rPr>
          <w:bCs/>
        </w:rPr>
      </w:pPr>
      <w:proofErr w:type="gramStart"/>
      <w:r>
        <w:rPr>
          <w:bCs/>
        </w:rPr>
        <w:t xml:space="preserve">Steward Greg L., </w:t>
      </w:r>
      <w:r w:rsidR="00E04E42">
        <w:rPr>
          <w:bCs/>
        </w:rPr>
        <w:t xml:space="preserve">Kenneth G. </w:t>
      </w:r>
      <w:r>
        <w:rPr>
          <w:bCs/>
        </w:rPr>
        <w:t xml:space="preserve">Brown (2011), </w:t>
      </w:r>
      <w:r w:rsidRPr="00AB621E">
        <w:rPr>
          <w:bCs/>
          <w:i/>
        </w:rPr>
        <w:t>Human Resource Management Linking Strategy to Practice</w:t>
      </w:r>
      <w:r>
        <w:rPr>
          <w:bCs/>
        </w:rPr>
        <w:t>, 2</w:t>
      </w:r>
      <w:r w:rsidRPr="00AB621E">
        <w:rPr>
          <w:bCs/>
          <w:vertAlign w:val="superscript"/>
        </w:rPr>
        <w:t>nd</w:t>
      </w:r>
      <w:r>
        <w:rPr>
          <w:bCs/>
        </w:rPr>
        <w:t xml:space="preserve"> edition, John Wiley &amp; Sons, </w:t>
      </w:r>
      <w:proofErr w:type="spellStart"/>
      <w:r>
        <w:rPr>
          <w:bCs/>
        </w:rPr>
        <w:t>Inc</w:t>
      </w:r>
      <w:proofErr w:type="spellEnd"/>
      <w:r>
        <w:rPr>
          <w:bCs/>
        </w:rPr>
        <w:t>, USA.</w:t>
      </w:r>
      <w:proofErr w:type="gramEnd"/>
    </w:p>
    <w:p w:rsidR="00817688" w:rsidRDefault="00E04E42" w:rsidP="00817688">
      <w:pPr>
        <w:tabs>
          <w:tab w:val="left" w:pos="0"/>
        </w:tabs>
        <w:spacing w:after="240" w:line="240" w:lineRule="auto"/>
        <w:ind w:left="720" w:hanging="720"/>
        <w:jc w:val="both"/>
        <w:rPr>
          <w:bCs/>
        </w:rPr>
      </w:pPr>
      <w:proofErr w:type="spellStart"/>
      <w:proofErr w:type="gramStart"/>
      <w:r>
        <w:rPr>
          <w:bCs/>
        </w:rPr>
        <w:t>Sugiono</w:t>
      </w:r>
      <w:proofErr w:type="spellEnd"/>
      <w:r>
        <w:rPr>
          <w:bCs/>
        </w:rPr>
        <w:t xml:space="preserve"> (2012</w:t>
      </w:r>
      <w:r w:rsidR="00BE2AA5" w:rsidRPr="005111A1">
        <w:rPr>
          <w:bCs/>
        </w:rPr>
        <w:t xml:space="preserve">), </w:t>
      </w:r>
      <w:proofErr w:type="spellStart"/>
      <w:r w:rsidR="00BE2AA5" w:rsidRPr="005111A1">
        <w:rPr>
          <w:bCs/>
          <w:i/>
          <w:iCs/>
        </w:rPr>
        <w:t>Metode</w:t>
      </w:r>
      <w:proofErr w:type="spellEnd"/>
      <w:r w:rsidR="00BE2AA5" w:rsidRPr="005111A1">
        <w:rPr>
          <w:bCs/>
          <w:i/>
          <w:iCs/>
        </w:rPr>
        <w:t xml:space="preserve"> </w:t>
      </w:r>
      <w:proofErr w:type="spellStart"/>
      <w:r w:rsidR="00BE2AA5" w:rsidRPr="005111A1">
        <w:rPr>
          <w:bCs/>
          <w:i/>
          <w:iCs/>
        </w:rPr>
        <w:t>Penelitian</w:t>
      </w:r>
      <w:proofErr w:type="spellEnd"/>
      <w:r w:rsidR="00BE2AA5" w:rsidRPr="005111A1">
        <w:rPr>
          <w:bCs/>
          <w:i/>
          <w:iCs/>
        </w:rPr>
        <w:t xml:space="preserve"> </w:t>
      </w:r>
      <w:proofErr w:type="spellStart"/>
      <w:r w:rsidR="00BE2AA5" w:rsidRPr="005111A1">
        <w:rPr>
          <w:bCs/>
          <w:i/>
          <w:iCs/>
        </w:rPr>
        <w:t>Bisnis</w:t>
      </w:r>
      <w:proofErr w:type="spellEnd"/>
      <w:r w:rsidR="00BE2AA5" w:rsidRPr="005111A1">
        <w:rPr>
          <w:bCs/>
        </w:rPr>
        <w:t xml:space="preserve">, </w:t>
      </w:r>
      <w:proofErr w:type="spellStart"/>
      <w:r w:rsidR="00BE2AA5" w:rsidRPr="005111A1">
        <w:rPr>
          <w:bCs/>
        </w:rPr>
        <w:t>Alfabeta</w:t>
      </w:r>
      <w:proofErr w:type="spellEnd"/>
      <w:r w:rsidR="00BE2AA5" w:rsidRPr="005111A1">
        <w:rPr>
          <w:bCs/>
        </w:rPr>
        <w:t>, Bandung.</w:t>
      </w:r>
      <w:proofErr w:type="gramEnd"/>
      <w:r w:rsidR="00BE2AA5" w:rsidRPr="005111A1">
        <w:rPr>
          <w:bCs/>
        </w:rPr>
        <w:t xml:space="preserve"> </w:t>
      </w:r>
    </w:p>
    <w:p w:rsidR="00C54A11" w:rsidRPr="005111A1" w:rsidRDefault="00C54A11" w:rsidP="00817688">
      <w:pPr>
        <w:tabs>
          <w:tab w:val="left" w:pos="0"/>
        </w:tabs>
        <w:spacing w:after="240" w:line="240" w:lineRule="auto"/>
        <w:ind w:left="720" w:hanging="720"/>
        <w:jc w:val="both"/>
        <w:rPr>
          <w:bCs/>
        </w:rPr>
      </w:pPr>
      <w:r>
        <w:rPr>
          <w:bCs/>
        </w:rPr>
        <w:t xml:space="preserve">……….... </w:t>
      </w:r>
      <w:proofErr w:type="gramStart"/>
      <w:r>
        <w:rPr>
          <w:bCs/>
        </w:rPr>
        <w:t xml:space="preserve">(2013), </w:t>
      </w:r>
      <w:proofErr w:type="spellStart"/>
      <w:r w:rsidRPr="002615E5">
        <w:rPr>
          <w:bCs/>
          <w:i/>
        </w:rPr>
        <w:t>Statistika</w:t>
      </w:r>
      <w:proofErr w:type="spellEnd"/>
      <w:r w:rsidRPr="002615E5">
        <w:rPr>
          <w:bCs/>
          <w:i/>
        </w:rPr>
        <w:t xml:space="preserve"> </w:t>
      </w:r>
      <w:proofErr w:type="spellStart"/>
      <w:r w:rsidRPr="002615E5">
        <w:rPr>
          <w:bCs/>
          <w:i/>
        </w:rPr>
        <w:t>untuk</w:t>
      </w:r>
      <w:proofErr w:type="spellEnd"/>
      <w:r w:rsidRPr="002615E5">
        <w:rPr>
          <w:bCs/>
          <w:i/>
        </w:rPr>
        <w:t xml:space="preserve"> </w:t>
      </w:r>
      <w:proofErr w:type="spellStart"/>
      <w:r w:rsidRPr="002615E5">
        <w:rPr>
          <w:bCs/>
          <w:i/>
        </w:rPr>
        <w:t>Penelitian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Alfabeta</w:t>
      </w:r>
      <w:proofErr w:type="spellEnd"/>
      <w:r>
        <w:rPr>
          <w:bCs/>
        </w:rPr>
        <w:t>, Bandung.</w:t>
      </w:r>
      <w:proofErr w:type="gramEnd"/>
    </w:p>
    <w:p w:rsidR="00817688" w:rsidRPr="00817688" w:rsidRDefault="00817688" w:rsidP="00817688">
      <w:pPr>
        <w:tabs>
          <w:tab w:val="left" w:pos="0"/>
        </w:tabs>
        <w:spacing w:after="240" w:line="240" w:lineRule="auto"/>
        <w:ind w:left="720" w:hanging="720"/>
        <w:jc w:val="both"/>
        <w:rPr>
          <w:bCs/>
          <w:color w:val="FF0000"/>
        </w:rPr>
      </w:pPr>
      <w:proofErr w:type="spellStart"/>
      <w:r>
        <w:rPr>
          <w:bCs/>
        </w:rPr>
        <w:t>Tanri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Abeng</w:t>
      </w:r>
      <w:proofErr w:type="spellEnd"/>
      <w:r>
        <w:rPr>
          <w:bCs/>
        </w:rPr>
        <w:t xml:space="preserve"> (2007), </w:t>
      </w:r>
      <w:proofErr w:type="spellStart"/>
      <w:r w:rsidRPr="00817688">
        <w:rPr>
          <w:bCs/>
          <w:i/>
        </w:rPr>
        <w:t>Profesi</w:t>
      </w:r>
      <w:proofErr w:type="spellEnd"/>
      <w:r w:rsidRPr="00817688">
        <w:rPr>
          <w:bCs/>
          <w:i/>
        </w:rPr>
        <w:t xml:space="preserve"> </w:t>
      </w:r>
      <w:proofErr w:type="spellStart"/>
      <w:r w:rsidRPr="00817688">
        <w:rPr>
          <w:bCs/>
          <w:i/>
        </w:rPr>
        <w:t>Manajemen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Gramedia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Pustakan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Utama</w:t>
      </w:r>
      <w:proofErr w:type="spellEnd"/>
      <w:r>
        <w:rPr>
          <w:bCs/>
        </w:rPr>
        <w:t>, Jakarta.</w:t>
      </w:r>
    </w:p>
    <w:p w:rsidR="00BE2AA5" w:rsidRPr="004265D7" w:rsidRDefault="00EB31C1" w:rsidP="00BE2AA5">
      <w:pPr>
        <w:tabs>
          <w:tab w:val="left" w:pos="0"/>
        </w:tabs>
        <w:spacing w:after="240" w:line="240" w:lineRule="auto"/>
        <w:ind w:left="720" w:hanging="720"/>
        <w:jc w:val="both"/>
        <w:rPr>
          <w:bCs/>
        </w:rPr>
      </w:pPr>
      <w:r>
        <w:rPr>
          <w:bCs/>
        </w:rPr>
        <w:t xml:space="preserve">T. Hani </w:t>
      </w:r>
      <w:proofErr w:type="spellStart"/>
      <w:r>
        <w:rPr>
          <w:bCs/>
        </w:rPr>
        <w:t>Handoko</w:t>
      </w:r>
      <w:proofErr w:type="spellEnd"/>
      <w:r>
        <w:rPr>
          <w:bCs/>
        </w:rPr>
        <w:t xml:space="preserve"> (2011),</w:t>
      </w:r>
      <w:r w:rsidR="00BE2AA5">
        <w:rPr>
          <w:bCs/>
        </w:rPr>
        <w:t xml:space="preserve"> </w:t>
      </w:r>
      <w:proofErr w:type="spellStart"/>
      <w:r w:rsidR="00BE2AA5" w:rsidRPr="000D140D">
        <w:rPr>
          <w:bCs/>
          <w:i/>
        </w:rPr>
        <w:t>Manajemen</w:t>
      </w:r>
      <w:proofErr w:type="spellEnd"/>
      <w:r w:rsidR="00BE2AA5">
        <w:rPr>
          <w:bCs/>
        </w:rPr>
        <w:t>, BPFE, Yogyakarta.</w:t>
      </w:r>
    </w:p>
    <w:p w:rsidR="00BE2AA5" w:rsidRDefault="00BE2AA5" w:rsidP="00BE2AA5">
      <w:pPr>
        <w:tabs>
          <w:tab w:val="left" w:pos="0"/>
        </w:tabs>
        <w:spacing w:after="240" w:line="240" w:lineRule="auto"/>
        <w:ind w:left="720" w:hanging="720"/>
        <w:jc w:val="both"/>
        <w:rPr>
          <w:bCs/>
        </w:rPr>
      </w:pPr>
      <w:proofErr w:type="spellStart"/>
      <w:r w:rsidRPr="004265D7">
        <w:rPr>
          <w:bCs/>
        </w:rPr>
        <w:t>Tjutju</w:t>
      </w:r>
      <w:proofErr w:type="spellEnd"/>
      <w:r w:rsidRPr="004265D7">
        <w:rPr>
          <w:bCs/>
        </w:rPr>
        <w:t xml:space="preserve"> </w:t>
      </w:r>
      <w:proofErr w:type="spellStart"/>
      <w:r w:rsidRPr="004265D7">
        <w:rPr>
          <w:bCs/>
        </w:rPr>
        <w:t>Yuniarsih</w:t>
      </w:r>
      <w:proofErr w:type="spellEnd"/>
      <w:r w:rsidR="003F1CD2">
        <w:rPr>
          <w:bCs/>
        </w:rPr>
        <w:t xml:space="preserve">, </w:t>
      </w:r>
      <w:proofErr w:type="spellStart"/>
      <w:r w:rsidR="003F1CD2">
        <w:rPr>
          <w:bCs/>
        </w:rPr>
        <w:t>Suwatno</w:t>
      </w:r>
      <w:proofErr w:type="spellEnd"/>
      <w:r w:rsidRPr="004265D7">
        <w:rPr>
          <w:bCs/>
        </w:rPr>
        <w:t xml:space="preserve"> (2011), </w:t>
      </w:r>
      <w:proofErr w:type="spellStart"/>
      <w:r w:rsidRPr="004265D7">
        <w:rPr>
          <w:bCs/>
          <w:i/>
          <w:iCs/>
        </w:rPr>
        <w:t>Manajemen</w:t>
      </w:r>
      <w:proofErr w:type="spellEnd"/>
      <w:r w:rsidRPr="004265D7">
        <w:rPr>
          <w:bCs/>
          <w:i/>
          <w:iCs/>
        </w:rPr>
        <w:t xml:space="preserve"> </w:t>
      </w:r>
      <w:proofErr w:type="spellStart"/>
      <w:r w:rsidRPr="004265D7">
        <w:rPr>
          <w:bCs/>
          <w:i/>
          <w:iCs/>
        </w:rPr>
        <w:t>Sumber</w:t>
      </w:r>
      <w:proofErr w:type="spellEnd"/>
      <w:r w:rsidRPr="004265D7">
        <w:rPr>
          <w:bCs/>
          <w:i/>
          <w:iCs/>
        </w:rPr>
        <w:t xml:space="preserve"> </w:t>
      </w:r>
      <w:proofErr w:type="spellStart"/>
      <w:r w:rsidRPr="004265D7">
        <w:rPr>
          <w:bCs/>
          <w:i/>
          <w:iCs/>
        </w:rPr>
        <w:t>Daya</w:t>
      </w:r>
      <w:proofErr w:type="spellEnd"/>
      <w:r w:rsidRPr="004265D7">
        <w:rPr>
          <w:bCs/>
          <w:i/>
          <w:iCs/>
        </w:rPr>
        <w:t xml:space="preserve"> </w:t>
      </w:r>
      <w:proofErr w:type="spellStart"/>
      <w:r w:rsidRPr="004265D7">
        <w:rPr>
          <w:bCs/>
          <w:i/>
          <w:iCs/>
        </w:rPr>
        <w:t>Manusia</w:t>
      </w:r>
      <w:proofErr w:type="spellEnd"/>
      <w:r w:rsidRPr="004265D7">
        <w:rPr>
          <w:bCs/>
        </w:rPr>
        <w:t xml:space="preserve">, </w:t>
      </w:r>
      <w:proofErr w:type="spellStart"/>
      <w:r w:rsidRPr="004265D7">
        <w:rPr>
          <w:bCs/>
        </w:rPr>
        <w:t>Alfabeta</w:t>
      </w:r>
      <w:proofErr w:type="spellEnd"/>
      <w:r w:rsidRPr="004265D7">
        <w:rPr>
          <w:bCs/>
        </w:rPr>
        <w:t xml:space="preserve">, Bandung. </w:t>
      </w:r>
    </w:p>
    <w:p w:rsidR="007B39F3" w:rsidRPr="004265D7" w:rsidRDefault="007B39F3" w:rsidP="00BE2AA5">
      <w:pPr>
        <w:tabs>
          <w:tab w:val="left" w:pos="0"/>
        </w:tabs>
        <w:spacing w:after="240" w:line="240" w:lineRule="auto"/>
        <w:ind w:left="720" w:hanging="720"/>
        <w:jc w:val="both"/>
        <w:rPr>
          <w:bCs/>
        </w:rPr>
      </w:pPr>
      <w:proofErr w:type="gramStart"/>
      <w:r>
        <w:rPr>
          <w:bCs/>
        </w:rPr>
        <w:t xml:space="preserve">Torrington Derek, </w:t>
      </w:r>
      <w:r w:rsidR="00E04E42">
        <w:rPr>
          <w:bCs/>
        </w:rPr>
        <w:t xml:space="preserve">Laura </w:t>
      </w:r>
      <w:r>
        <w:rPr>
          <w:bCs/>
        </w:rPr>
        <w:t xml:space="preserve">Hall, </w:t>
      </w:r>
      <w:r w:rsidR="00E04E42">
        <w:rPr>
          <w:bCs/>
        </w:rPr>
        <w:t xml:space="preserve">Stephen </w:t>
      </w:r>
      <w:r>
        <w:rPr>
          <w:bCs/>
        </w:rPr>
        <w:t xml:space="preserve">Taylor (2008), </w:t>
      </w:r>
      <w:r w:rsidRPr="007B39F3">
        <w:rPr>
          <w:bCs/>
          <w:i/>
        </w:rPr>
        <w:t>Human Resource Management</w:t>
      </w:r>
      <w:r>
        <w:rPr>
          <w:bCs/>
        </w:rPr>
        <w:t>, 7</w:t>
      </w:r>
      <w:r w:rsidR="003B43A9" w:rsidRPr="003B43A9">
        <w:rPr>
          <w:bCs/>
          <w:vertAlign w:val="superscript"/>
        </w:rPr>
        <w:t>th</w:t>
      </w:r>
      <w:r w:rsidR="003B43A9">
        <w:rPr>
          <w:bCs/>
        </w:rPr>
        <w:t xml:space="preserve"> edition </w:t>
      </w:r>
      <w:r>
        <w:rPr>
          <w:bCs/>
        </w:rPr>
        <w:t>Prentice Hall, Pearson Education Limited.</w:t>
      </w:r>
      <w:proofErr w:type="gramEnd"/>
    </w:p>
    <w:p w:rsidR="00BE2AA5" w:rsidRPr="00F7651E" w:rsidRDefault="00BE2AA5" w:rsidP="00BE2AA5">
      <w:pPr>
        <w:tabs>
          <w:tab w:val="left" w:pos="0"/>
        </w:tabs>
        <w:spacing w:line="240" w:lineRule="auto"/>
        <w:ind w:left="720" w:hanging="720"/>
        <w:jc w:val="both"/>
        <w:rPr>
          <w:bCs/>
        </w:rPr>
      </w:pPr>
      <w:proofErr w:type="spellStart"/>
      <w:r w:rsidRPr="00F7651E">
        <w:rPr>
          <w:bCs/>
        </w:rPr>
        <w:t>Veithzal</w:t>
      </w:r>
      <w:proofErr w:type="spellEnd"/>
      <w:r w:rsidRPr="00F7651E">
        <w:rPr>
          <w:bCs/>
        </w:rPr>
        <w:t xml:space="preserve"> </w:t>
      </w:r>
      <w:proofErr w:type="spellStart"/>
      <w:r w:rsidRPr="00F7651E">
        <w:rPr>
          <w:bCs/>
        </w:rPr>
        <w:t>Rivai</w:t>
      </w:r>
      <w:proofErr w:type="spellEnd"/>
      <w:r w:rsidRPr="00F7651E">
        <w:rPr>
          <w:bCs/>
        </w:rPr>
        <w:t xml:space="preserve">, Ella </w:t>
      </w:r>
      <w:proofErr w:type="spellStart"/>
      <w:r w:rsidRPr="00F7651E">
        <w:rPr>
          <w:bCs/>
        </w:rPr>
        <w:t>Jauvani</w:t>
      </w:r>
      <w:proofErr w:type="spellEnd"/>
      <w:r w:rsidRPr="00F7651E">
        <w:rPr>
          <w:bCs/>
        </w:rPr>
        <w:t xml:space="preserve"> </w:t>
      </w:r>
      <w:proofErr w:type="spellStart"/>
      <w:r w:rsidRPr="00F7651E">
        <w:rPr>
          <w:bCs/>
        </w:rPr>
        <w:t>Sagala</w:t>
      </w:r>
      <w:proofErr w:type="spellEnd"/>
      <w:r w:rsidRPr="00F7651E">
        <w:rPr>
          <w:bCs/>
        </w:rPr>
        <w:t xml:space="preserve"> (2010), </w:t>
      </w:r>
      <w:proofErr w:type="spellStart"/>
      <w:r w:rsidRPr="00F7651E">
        <w:rPr>
          <w:bCs/>
          <w:i/>
        </w:rPr>
        <w:t>Manajemen</w:t>
      </w:r>
      <w:proofErr w:type="spellEnd"/>
      <w:r w:rsidRPr="00F7651E">
        <w:rPr>
          <w:bCs/>
          <w:i/>
        </w:rPr>
        <w:t xml:space="preserve"> </w:t>
      </w:r>
      <w:proofErr w:type="spellStart"/>
      <w:r w:rsidRPr="00F7651E">
        <w:rPr>
          <w:bCs/>
          <w:i/>
        </w:rPr>
        <w:t>Sumber</w:t>
      </w:r>
      <w:proofErr w:type="spellEnd"/>
      <w:r w:rsidRPr="00F7651E">
        <w:rPr>
          <w:bCs/>
          <w:i/>
        </w:rPr>
        <w:t xml:space="preserve"> </w:t>
      </w:r>
      <w:proofErr w:type="spellStart"/>
      <w:r w:rsidRPr="00F7651E">
        <w:rPr>
          <w:bCs/>
          <w:i/>
        </w:rPr>
        <w:t>Daya</w:t>
      </w:r>
      <w:proofErr w:type="spellEnd"/>
      <w:r w:rsidRPr="00F7651E">
        <w:rPr>
          <w:bCs/>
          <w:i/>
        </w:rPr>
        <w:t xml:space="preserve"> </w:t>
      </w:r>
      <w:proofErr w:type="spellStart"/>
      <w:r w:rsidRPr="00F7651E">
        <w:rPr>
          <w:bCs/>
          <w:i/>
        </w:rPr>
        <w:t>Manusia</w:t>
      </w:r>
      <w:proofErr w:type="spellEnd"/>
      <w:r w:rsidRPr="00F7651E">
        <w:rPr>
          <w:bCs/>
          <w:i/>
        </w:rPr>
        <w:t xml:space="preserve"> </w:t>
      </w:r>
      <w:proofErr w:type="spellStart"/>
      <w:r w:rsidRPr="00F7651E">
        <w:rPr>
          <w:bCs/>
          <w:i/>
        </w:rPr>
        <w:t>Untuk</w:t>
      </w:r>
      <w:proofErr w:type="spellEnd"/>
      <w:r w:rsidRPr="00F7651E">
        <w:rPr>
          <w:bCs/>
          <w:i/>
        </w:rPr>
        <w:t xml:space="preserve"> Perusahaan</w:t>
      </w:r>
      <w:r w:rsidRPr="00F7651E">
        <w:rPr>
          <w:bCs/>
        </w:rPr>
        <w:t xml:space="preserve">, </w:t>
      </w:r>
      <w:proofErr w:type="spellStart"/>
      <w:r w:rsidRPr="00F7651E">
        <w:rPr>
          <w:bCs/>
        </w:rPr>
        <w:t>cetakan</w:t>
      </w:r>
      <w:proofErr w:type="spellEnd"/>
      <w:r w:rsidRPr="00F7651E">
        <w:rPr>
          <w:bCs/>
        </w:rPr>
        <w:t xml:space="preserve"> </w:t>
      </w:r>
      <w:proofErr w:type="spellStart"/>
      <w:r w:rsidRPr="00F7651E">
        <w:rPr>
          <w:bCs/>
        </w:rPr>
        <w:t>ketiga</w:t>
      </w:r>
      <w:proofErr w:type="spellEnd"/>
      <w:r w:rsidRPr="00F7651E">
        <w:rPr>
          <w:bCs/>
        </w:rPr>
        <w:t xml:space="preserve"> PT. </w:t>
      </w:r>
      <w:proofErr w:type="spellStart"/>
      <w:r w:rsidRPr="00F7651E">
        <w:rPr>
          <w:bCs/>
        </w:rPr>
        <w:t>Rajagrafindo</w:t>
      </w:r>
      <w:proofErr w:type="spellEnd"/>
      <w:r w:rsidRPr="00F7651E">
        <w:rPr>
          <w:bCs/>
        </w:rPr>
        <w:t xml:space="preserve"> </w:t>
      </w:r>
      <w:proofErr w:type="spellStart"/>
      <w:r w:rsidRPr="00F7651E">
        <w:rPr>
          <w:bCs/>
        </w:rPr>
        <w:t>Persada</w:t>
      </w:r>
      <w:proofErr w:type="spellEnd"/>
      <w:r w:rsidRPr="00F7651E">
        <w:rPr>
          <w:bCs/>
        </w:rPr>
        <w:t>, Jakarta.</w:t>
      </w:r>
    </w:p>
    <w:p w:rsidR="00BE2AA5" w:rsidRDefault="00BE2AA5" w:rsidP="00BE2AA5">
      <w:pPr>
        <w:tabs>
          <w:tab w:val="left" w:pos="0"/>
        </w:tabs>
        <w:spacing w:line="240" w:lineRule="auto"/>
        <w:ind w:left="720" w:hanging="720"/>
        <w:jc w:val="both"/>
        <w:rPr>
          <w:bCs/>
        </w:rPr>
      </w:pPr>
    </w:p>
    <w:p w:rsidR="00BE2AA5" w:rsidRPr="004265D7" w:rsidRDefault="00BE2AA5" w:rsidP="00BE2AA5">
      <w:pPr>
        <w:tabs>
          <w:tab w:val="left" w:pos="0"/>
        </w:tabs>
        <w:spacing w:line="240" w:lineRule="auto"/>
        <w:ind w:left="720" w:hanging="720"/>
        <w:jc w:val="both"/>
        <w:rPr>
          <w:bCs/>
        </w:rPr>
      </w:pPr>
      <w:proofErr w:type="spellStart"/>
      <w:proofErr w:type="gramStart"/>
      <w:r>
        <w:rPr>
          <w:bCs/>
        </w:rPr>
        <w:t>Weihrich</w:t>
      </w:r>
      <w:proofErr w:type="spellEnd"/>
      <w:r>
        <w:rPr>
          <w:bCs/>
        </w:rPr>
        <w:t xml:space="preserve"> Heinz and </w:t>
      </w:r>
      <w:r w:rsidR="00E04E42">
        <w:rPr>
          <w:bCs/>
        </w:rPr>
        <w:t xml:space="preserve">Harold </w:t>
      </w:r>
      <w:r>
        <w:rPr>
          <w:bCs/>
        </w:rPr>
        <w:t xml:space="preserve">Koontz (2005), </w:t>
      </w:r>
      <w:r w:rsidRPr="00965F28">
        <w:rPr>
          <w:bCs/>
          <w:i/>
        </w:rPr>
        <w:t>Management A Global Perspective</w:t>
      </w:r>
      <w:r>
        <w:rPr>
          <w:bCs/>
        </w:rPr>
        <w:t>, McGraw Hill Education Asia.</w:t>
      </w:r>
      <w:proofErr w:type="gramEnd"/>
    </w:p>
    <w:p w:rsidR="00BE2AA5" w:rsidRDefault="00BE2AA5" w:rsidP="00BE2AA5">
      <w:pPr>
        <w:tabs>
          <w:tab w:val="left" w:pos="0"/>
        </w:tabs>
        <w:spacing w:line="240" w:lineRule="auto"/>
        <w:ind w:left="720" w:hanging="720"/>
        <w:jc w:val="both"/>
        <w:rPr>
          <w:bCs/>
        </w:rPr>
      </w:pPr>
    </w:p>
    <w:p w:rsidR="00D525F7" w:rsidRDefault="00CF3270" w:rsidP="00D525F7">
      <w:pPr>
        <w:tabs>
          <w:tab w:val="left" w:pos="0"/>
        </w:tabs>
        <w:spacing w:line="240" w:lineRule="auto"/>
        <w:ind w:left="720" w:hanging="720"/>
        <w:jc w:val="both"/>
        <w:rPr>
          <w:bCs/>
        </w:rPr>
      </w:pPr>
      <w:proofErr w:type="spellStart"/>
      <w:proofErr w:type="gramStart"/>
      <w:r>
        <w:rPr>
          <w:bCs/>
        </w:rPr>
        <w:t>Wibowo</w:t>
      </w:r>
      <w:proofErr w:type="spellEnd"/>
      <w:r>
        <w:rPr>
          <w:bCs/>
        </w:rPr>
        <w:t xml:space="preserve"> (2013), </w:t>
      </w:r>
      <w:proofErr w:type="spellStart"/>
      <w:r w:rsidRPr="00CF3270">
        <w:rPr>
          <w:bCs/>
          <w:i/>
        </w:rPr>
        <w:t>Manajemen</w:t>
      </w:r>
      <w:proofErr w:type="spellEnd"/>
      <w:r w:rsidRPr="00CF3270">
        <w:rPr>
          <w:bCs/>
          <w:i/>
        </w:rPr>
        <w:t xml:space="preserve"> </w:t>
      </w:r>
      <w:proofErr w:type="spellStart"/>
      <w:r w:rsidRPr="00CF3270">
        <w:rPr>
          <w:bCs/>
          <w:i/>
        </w:rPr>
        <w:t>Kinerja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edisi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ketiga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Rajawali</w:t>
      </w:r>
      <w:proofErr w:type="spellEnd"/>
      <w:r>
        <w:rPr>
          <w:bCs/>
        </w:rPr>
        <w:t xml:space="preserve"> Press, PT. </w:t>
      </w:r>
      <w:proofErr w:type="spellStart"/>
      <w:r>
        <w:rPr>
          <w:bCs/>
        </w:rPr>
        <w:t>RajaGrafindo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Persada</w:t>
      </w:r>
      <w:proofErr w:type="spellEnd"/>
      <w:r>
        <w:rPr>
          <w:bCs/>
        </w:rPr>
        <w:t>, Jakarta.</w:t>
      </w:r>
      <w:proofErr w:type="gramEnd"/>
    </w:p>
    <w:p w:rsidR="009C30A1" w:rsidRDefault="009C30A1" w:rsidP="00D525F7">
      <w:pPr>
        <w:tabs>
          <w:tab w:val="left" w:pos="0"/>
        </w:tabs>
        <w:spacing w:line="240" w:lineRule="auto"/>
        <w:ind w:left="720" w:hanging="720"/>
        <w:jc w:val="both"/>
        <w:rPr>
          <w:bCs/>
        </w:rPr>
      </w:pPr>
    </w:p>
    <w:p w:rsidR="009C30A1" w:rsidRDefault="009C30A1" w:rsidP="00D525F7">
      <w:pPr>
        <w:tabs>
          <w:tab w:val="left" w:pos="0"/>
        </w:tabs>
        <w:spacing w:line="240" w:lineRule="auto"/>
        <w:ind w:left="720" w:hanging="720"/>
        <w:jc w:val="both"/>
        <w:rPr>
          <w:bCs/>
        </w:rPr>
      </w:pPr>
      <w:proofErr w:type="spellStart"/>
      <w:r>
        <w:rPr>
          <w:bCs/>
        </w:rPr>
        <w:t>Yuyun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Wirasasmita</w:t>
      </w:r>
      <w:proofErr w:type="spellEnd"/>
      <w:r>
        <w:rPr>
          <w:bCs/>
        </w:rPr>
        <w:t xml:space="preserve">, 2004, </w:t>
      </w:r>
      <w:proofErr w:type="spellStart"/>
      <w:r w:rsidRPr="009C30A1">
        <w:rPr>
          <w:bCs/>
          <w:i/>
        </w:rPr>
        <w:t>Uji</w:t>
      </w:r>
      <w:proofErr w:type="spellEnd"/>
      <w:r w:rsidRPr="009C30A1">
        <w:rPr>
          <w:bCs/>
          <w:i/>
        </w:rPr>
        <w:t xml:space="preserve"> </w:t>
      </w:r>
      <w:proofErr w:type="spellStart"/>
      <w:r w:rsidRPr="009C30A1">
        <w:rPr>
          <w:bCs/>
          <w:i/>
        </w:rPr>
        <w:t>Kelayakan</w:t>
      </w:r>
      <w:proofErr w:type="spellEnd"/>
      <w:r w:rsidRPr="009C30A1">
        <w:rPr>
          <w:bCs/>
          <w:i/>
        </w:rPr>
        <w:t xml:space="preserve"> Model</w:t>
      </w:r>
      <w:r>
        <w:rPr>
          <w:bCs/>
        </w:rPr>
        <w:t xml:space="preserve">, </w:t>
      </w:r>
      <w:proofErr w:type="spellStart"/>
      <w:r>
        <w:rPr>
          <w:bCs/>
        </w:rPr>
        <w:t>makalah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Universitas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Pasundan</w:t>
      </w:r>
      <w:proofErr w:type="spellEnd"/>
      <w:r>
        <w:rPr>
          <w:bCs/>
        </w:rPr>
        <w:t>.</w:t>
      </w:r>
    </w:p>
    <w:p w:rsidR="00D525F7" w:rsidRDefault="00D525F7" w:rsidP="00D525F7">
      <w:pPr>
        <w:tabs>
          <w:tab w:val="left" w:pos="0"/>
        </w:tabs>
        <w:spacing w:line="240" w:lineRule="auto"/>
        <w:ind w:left="720" w:hanging="720"/>
        <w:jc w:val="both"/>
        <w:rPr>
          <w:bCs/>
        </w:rPr>
      </w:pPr>
    </w:p>
    <w:p w:rsidR="009B3839" w:rsidRDefault="009B3839" w:rsidP="00D525F7">
      <w:pPr>
        <w:tabs>
          <w:tab w:val="left" w:pos="0"/>
        </w:tabs>
        <w:spacing w:line="240" w:lineRule="auto"/>
        <w:ind w:left="720" w:hanging="720"/>
        <w:jc w:val="both"/>
        <w:rPr>
          <w:bCs/>
        </w:rPr>
      </w:pPr>
    </w:p>
    <w:p w:rsidR="009B3839" w:rsidRPr="00041CD4" w:rsidRDefault="005E6B4E" w:rsidP="009B3839">
      <w:pPr>
        <w:tabs>
          <w:tab w:val="left" w:pos="0"/>
        </w:tabs>
        <w:spacing w:line="240" w:lineRule="auto"/>
        <w:ind w:left="720" w:hanging="720"/>
        <w:jc w:val="both"/>
        <w:rPr>
          <w:b/>
        </w:rPr>
      </w:pPr>
      <w:r>
        <w:rPr>
          <w:b/>
        </w:rPr>
        <w:t xml:space="preserve">II. </w:t>
      </w:r>
      <w:proofErr w:type="spellStart"/>
      <w:r w:rsidR="009B3839" w:rsidRPr="00041CD4">
        <w:rPr>
          <w:b/>
        </w:rPr>
        <w:t>Jurnal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Disertasi</w:t>
      </w:r>
      <w:proofErr w:type="spellEnd"/>
    </w:p>
    <w:p w:rsidR="009B3839" w:rsidRDefault="009B3839" w:rsidP="009B3839">
      <w:pPr>
        <w:tabs>
          <w:tab w:val="left" w:pos="0"/>
        </w:tabs>
        <w:spacing w:line="240" w:lineRule="auto"/>
        <w:ind w:left="720" w:hanging="720"/>
        <w:jc w:val="both"/>
      </w:pPr>
    </w:p>
    <w:p w:rsidR="009B3839" w:rsidRDefault="009B3839" w:rsidP="009B3839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iCs/>
        </w:rPr>
      </w:pPr>
      <w:r>
        <w:rPr>
          <w:iCs/>
        </w:rPr>
        <w:t xml:space="preserve">Abdul Rashid </w:t>
      </w:r>
      <w:proofErr w:type="spellStart"/>
      <w:r>
        <w:rPr>
          <w:iCs/>
        </w:rPr>
        <w:t>Md.Zabid</w:t>
      </w:r>
      <w:proofErr w:type="spellEnd"/>
      <w:r>
        <w:rPr>
          <w:iCs/>
        </w:rPr>
        <w:t xml:space="preserve">, </w:t>
      </w:r>
      <w:proofErr w:type="spellStart"/>
      <w:r>
        <w:rPr>
          <w:iCs/>
        </w:rPr>
        <w:t>Murali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Sambasivan</w:t>
      </w:r>
      <w:proofErr w:type="spellEnd"/>
      <w:r>
        <w:rPr>
          <w:iCs/>
        </w:rPr>
        <w:t xml:space="preserve">, Juliana </w:t>
      </w:r>
      <w:proofErr w:type="spellStart"/>
      <w:r>
        <w:rPr>
          <w:iCs/>
        </w:rPr>
        <w:t>Johari</w:t>
      </w:r>
      <w:proofErr w:type="spellEnd"/>
      <w:r>
        <w:rPr>
          <w:iCs/>
        </w:rPr>
        <w:t xml:space="preserve"> (2003), </w:t>
      </w:r>
      <w:r w:rsidRPr="009B3839">
        <w:rPr>
          <w:i/>
          <w:iCs/>
        </w:rPr>
        <w:t>The Influence of Corporate Culture and Organizational Commitment on Performance</w:t>
      </w:r>
      <w:r>
        <w:rPr>
          <w:iCs/>
        </w:rPr>
        <w:t xml:space="preserve">, </w:t>
      </w:r>
      <w:r w:rsidRPr="009B3839">
        <w:rPr>
          <w:i/>
          <w:iCs/>
        </w:rPr>
        <w:t>Journal Emerald</w:t>
      </w:r>
      <w:r>
        <w:rPr>
          <w:iCs/>
        </w:rPr>
        <w:t xml:space="preserve"> </w:t>
      </w:r>
      <w:hyperlink r:id="rId7" w:history="1">
        <w:r w:rsidRPr="0080718A">
          <w:rPr>
            <w:rStyle w:val="Hyperlink"/>
            <w:i/>
            <w:iCs/>
          </w:rPr>
          <w:t>http://www.emeralddinsight.com</w:t>
        </w:r>
      </w:hyperlink>
      <w:r>
        <w:rPr>
          <w:rStyle w:val="Hyperlink"/>
          <w:i/>
          <w:iCs/>
        </w:rPr>
        <w:t>.</w:t>
      </w:r>
    </w:p>
    <w:p w:rsidR="009B3839" w:rsidRDefault="009B3839" w:rsidP="009B3839">
      <w:pPr>
        <w:tabs>
          <w:tab w:val="left" w:pos="0"/>
        </w:tabs>
        <w:spacing w:line="240" w:lineRule="auto"/>
        <w:ind w:left="720" w:hanging="720"/>
        <w:jc w:val="both"/>
      </w:pPr>
    </w:p>
    <w:p w:rsidR="009B3839" w:rsidRDefault="009B3839" w:rsidP="009B3839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iCs/>
        </w:rPr>
      </w:pPr>
      <w:r>
        <w:t xml:space="preserve">Judge Timothy A, Bono, Joyce E (2001) </w:t>
      </w:r>
      <w:r w:rsidRPr="0041581C">
        <w:rPr>
          <w:i/>
        </w:rPr>
        <w:t xml:space="preserve">Relationship of core self-evaluations </w:t>
      </w:r>
      <w:proofErr w:type="spellStart"/>
      <w:r w:rsidRPr="0041581C">
        <w:rPr>
          <w:i/>
        </w:rPr>
        <w:t>traith</w:t>
      </w:r>
      <w:proofErr w:type="spellEnd"/>
      <w:r w:rsidRPr="0041581C">
        <w:rPr>
          <w:i/>
        </w:rPr>
        <w:t xml:space="preserve">- self-esteem, generalized </w:t>
      </w:r>
      <w:proofErr w:type="spellStart"/>
      <w:r w:rsidRPr="0041581C">
        <w:rPr>
          <w:i/>
        </w:rPr>
        <w:t>self efficacy</w:t>
      </w:r>
      <w:proofErr w:type="spellEnd"/>
      <w:r w:rsidRPr="0041581C">
        <w:rPr>
          <w:i/>
        </w:rPr>
        <w:t xml:space="preserve">, locus of control, and emotional stability with job satisfaction and job performance: A </w:t>
      </w:r>
      <w:proofErr w:type="spellStart"/>
      <w:r w:rsidRPr="0041581C">
        <w:rPr>
          <w:i/>
        </w:rPr>
        <w:t>Meta Analysis</w:t>
      </w:r>
      <w:proofErr w:type="spellEnd"/>
      <w:r>
        <w:rPr>
          <w:iCs/>
        </w:rPr>
        <w:t xml:space="preserve">, </w:t>
      </w:r>
      <w:r w:rsidRPr="009B3839">
        <w:rPr>
          <w:i/>
        </w:rPr>
        <w:t xml:space="preserve">Journal of applied </w:t>
      </w:r>
      <w:proofErr w:type="spellStart"/>
      <w:r w:rsidRPr="009B3839">
        <w:rPr>
          <w:i/>
        </w:rPr>
        <w:t>psycology</w:t>
      </w:r>
      <w:proofErr w:type="spellEnd"/>
      <w:r w:rsidRPr="009B3839">
        <w:rPr>
          <w:i/>
        </w:rPr>
        <w:t xml:space="preserve">, </w:t>
      </w:r>
      <w:proofErr w:type="spellStart"/>
      <w:r w:rsidRPr="009B3839">
        <w:rPr>
          <w:i/>
        </w:rPr>
        <w:t>vol</w:t>
      </w:r>
      <w:proofErr w:type="spellEnd"/>
      <w:r w:rsidRPr="009B3839">
        <w:rPr>
          <w:i/>
        </w:rPr>
        <w:t xml:space="preserve"> 86(1), </w:t>
      </w:r>
      <w:proofErr w:type="spellStart"/>
      <w:r w:rsidRPr="009B3839">
        <w:rPr>
          <w:i/>
        </w:rPr>
        <w:t>feb</w:t>
      </w:r>
      <w:proofErr w:type="spellEnd"/>
      <w:r w:rsidRPr="009B3839">
        <w:rPr>
          <w:i/>
        </w:rPr>
        <w:t xml:space="preserve"> 2001, 80-90</w:t>
      </w:r>
      <w:r w:rsidRPr="009B3839">
        <w:rPr>
          <w:i/>
          <w:iCs/>
        </w:rPr>
        <w:t>.</w:t>
      </w:r>
      <w:r w:rsidR="009862CB">
        <w:rPr>
          <w:i/>
          <w:iCs/>
        </w:rPr>
        <w:t>American Psychological Association Inc.</w:t>
      </w:r>
    </w:p>
    <w:p w:rsidR="009B3839" w:rsidRDefault="009B3839" w:rsidP="009B3839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iCs/>
        </w:rPr>
      </w:pPr>
    </w:p>
    <w:p w:rsidR="009B3839" w:rsidRPr="009B3839" w:rsidRDefault="009B3839" w:rsidP="009B3839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i/>
          <w:iCs/>
        </w:rPr>
      </w:pPr>
      <w:r>
        <w:t xml:space="preserve">Judge Timothy A, Daniel Heller, Michael K. Mount (2002), </w:t>
      </w:r>
      <w:r w:rsidRPr="00162839">
        <w:rPr>
          <w:i/>
        </w:rPr>
        <w:t xml:space="preserve">Five </w:t>
      </w:r>
      <w:proofErr w:type="spellStart"/>
      <w:r w:rsidRPr="00162839">
        <w:rPr>
          <w:i/>
        </w:rPr>
        <w:t>Facor</w:t>
      </w:r>
      <w:proofErr w:type="spellEnd"/>
      <w:r w:rsidRPr="00162839">
        <w:rPr>
          <w:i/>
        </w:rPr>
        <w:t xml:space="preserve"> Model of Personality and Job </w:t>
      </w:r>
      <w:r w:rsidRPr="009B3839">
        <w:rPr>
          <w:i/>
        </w:rPr>
        <w:t xml:space="preserve">Satisfaction: A Meta-Analysis, journal of applied psychology, 2002, </w:t>
      </w:r>
      <w:proofErr w:type="spellStart"/>
      <w:r w:rsidRPr="009B3839">
        <w:rPr>
          <w:i/>
        </w:rPr>
        <w:t>vol</w:t>
      </w:r>
      <w:proofErr w:type="spellEnd"/>
      <w:r w:rsidRPr="009B3839">
        <w:rPr>
          <w:i/>
        </w:rPr>
        <w:t xml:space="preserve"> 87, no. 3. </w:t>
      </w:r>
      <w:proofErr w:type="gramStart"/>
      <w:r w:rsidRPr="009B3839">
        <w:rPr>
          <w:i/>
        </w:rPr>
        <w:t>530-541. American Psychological Association, Inc.</w:t>
      </w:r>
      <w:proofErr w:type="gramEnd"/>
    </w:p>
    <w:p w:rsidR="009B3839" w:rsidRDefault="009B3839" w:rsidP="009B3839">
      <w:pPr>
        <w:tabs>
          <w:tab w:val="left" w:pos="0"/>
        </w:tabs>
        <w:spacing w:line="240" w:lineRule="auto"/>
        <w:ind w:left="720" w:hanging="720"/>
        <w:jc w:val="both"/>
      </w:pPr>
    </w:p>
    <w:p w:rsidR="009B3839" w:rsidRDefault="009B3839" w:rsidP="009B3839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i/>
          <w:iCs/>
        </w:rPr>
      </w:pPr>
      <w:proofErr w:type="spellStart"/>
      <w:r>
        <w:rPr>
          <w:iCs/>
        </w:rPr>
        <w:t>Lok</w:t>
      </w:r>
      <w:proofErr w:type="spellEnd"/>
      <w:r>
        <w:rPr>
          <w:iCs/>
        </w:rPr>
        <w:t xml:space="preserve"> Peter, John Crawford (2004), </w:t>
      </w:r>
      <w:r w:rsidRPr="0080718A">
        <w:rPr>
          <w:i/>
          <w:iCs/>
        </w:rPr>
        <w:t>The Effect of Organizational Culture and Leadership Style on Job Satisfaction and Organizational Commitment A Cross-National Comparison</w:t>
      </w:r>
      <w:r>
        <w:rPr>
          <w:iCs/>
        </w:rPr>
        <w:t xml:space="preserve">, </w:t>
      </w:r>
      <w:r w:rsidRPr="009B3839">
        <w:rPr>
          <w:i/>
          <w:iCs/>
        </w:rPr>
        <w:t xml:space="preserve">Journal of Management Development, </w:t>
      </w:r>
      <w:proofErr w:type="gramStart"/>
      <w:r w:rsidRPr="009B3839">
        <w:rPr>
          <w:i/>
          <w:iCs/>
        </w:rPr>
        <w:t>2004</w:t>
      </w:r>
      <w:proofErr w:type="gramEnd"/>
      <w:r w:rsidRPr="009B3839">
        <w:rPr>
          <w:i/>
          <w:iCs/>
        </w:rPr>
        <w:t xml:space="preserve">; 23, ¾ ABI/INFORM Global. </w:t>
      </w:r>
      <w:hyperlink r:id="rId8" w:history="1">
        <w:r w:rsidRPr="0080718A">
          <w:rPr>
            <w:rStyle w:val="Hyperlink"/>
            <w:i/>
            <w:iCs/>
          </w:rPr>
          <w:t>http://www.emeralddinsight.com</w:t>
        </w:r>
      </w:hyperlink>
      <w:r>
        <w:rPr>
          <w:i/>
          <w:iCs/>
        </w:rPr>
        <w:t>.</w:t>
      </w:r>
    </w:p>
    <w:p w:rsidR="009B3839" w:rsidRDefault="009B3839" w:rsidP="009B3839">
      <w:pPr>
        <w:tabs>
          <w:tab w:val="left" w:pos="0"/>
        </w:tabs>
        <w:spacing w:line="240" w:lineRule="auto"/>
        <w:ind w:left="720" w:hanging="720"/>
        <w:jc w:val="both"/>
      </w:pPr>
    </w:p>
    <w:p w:rsidR="009B3839" w:rsidRDefault="009B3839" w:rsidP="009B3839">
      <w:pPr>
        <w:tabs>
          <w:tab w:val="left" w:pos="0"/>
        </w:tabs>
        <w:spacing w:line="240" w:lineRule="auto"/>
        <w:ind w:left="720" w:hanging="720"/>
        <w:jc w:val="both"/>
      </w:pPr>
      <w:proofErr w:type="spellStart"/>
      <w:r>
        <w:t>Madlock</w:t>
      </w:r>
      <w:proofErr w:type="spellEnd"/>
      <w:r>
        <w:t xml:space="preserve"> Paul E. (2008), </w:t>
      </w:r>
      <w:r w:rsidRPr="009B3839">
        <w:rPr>
          <w:i/>
        </w:rPr>
        <w:t>The Link Between Leadership Style, Communicator Competence, and Employee Satisfaction, Journal of Business Communication, Sage,</w:t>
      </w:r>
      <w:r>
        <w:t xml:space="preserve"> </w:t>
      </w:r>
      <w:hyperlink r:id="rId9" w:history="1">
        <w:r w:rsidRPr="009B3839">
          <w:rPr>
            <w:rStyle w:val="Hyperlink"/>
            <w:i/>
          </w:rPr>
          <w:t>http://job.sagepublication.com</w:t>
        </w:r>
      </w:hyperlink>
      <w:r w:rsidRPr="009B3839">
        <w:rPr>
          <w:i/>
        </w:rPr>
        <w:t>.</w:t>
      </w:r>
    </w:p>
    <w:p w:rsidR="009B3839" w:rsidRDefault="009B3839" w:rsidP="009B3839">
      <w:pPr>
        <w:tabs>
          <w:tab w:val="left" w:pos="0"/>
        </w:tabs>
        <w:spacing w:line="240" w:lineRule="auto"/>
        <w:ind w:left="720" w:hanging="720"/>
        <w:jc w:val="both"/>
      </w:pPr>
    </w:p>
    <w:p w:rsidR="009B3839" w:rsidRDefault="009B3839" w:rsidP="009B3839">
      <w:pPr>
        <w:autoSpaceDE w:val="0"/>
        <w:autoSpaceDN w:val="0"/>
        <w:adjustRightInd w:val="0"/>
        <w:spacing w:line="240" w:lineRule="auto"/>
        <w:ind w:left="720" w:hanging="720"/>
        <w:jc w:val="both"/>
      </w:pPr>
      <w:proofErr w:type="spellStart"/>
      <w:r>
        <w:t>Oqbonna</w:t>
      </w:r>
      <w:proofErr w:type="spellEnd"/>
      <w:r>
        <w:t xml:space="preserve"> Emmanuel, Lloyd C. Harris (2000)</w:t>
      </w:r>
      <w:r>
        <w:rPr>
          <w:iCs/>
        </w:rPr>
        <w:t xml:space="preserve"> </w:t>
      </w:r>
      <w:r w:rsidRPr="001E3B8A">
        <w:rPr>
          <w:i/>
        </w:rPr>
        <w:t>Leadership style, organizational culture and performance: empirical evidence from UK companies</w:t>
      </w:r>
      <w:r>
        <w:rPr>
          <w:iCs/>
        </w:rPr>
        <w:t xml:space="preserve">, </w:t>
      </w:r>
      <w:r w:rsidRPr="009B3839">
        <w:rPr>
          <w:i/>
        </w:rPr>
        <w:t>Journal of Human Resource Management 11:4 August 2000 766-788.</w:t>
      </w:r>
      <w:r w:rsidR="009862CB" w:rsidRPr="009862CB">
        <w:rPr>
          <w:i/>
        </w:rPr>
        <w:t xml:space="preserve"> </w:t>
      </w:r>
      <w:proofErr w:type="spellStart"/>
      <w:proofErr w:type="gramStart"/>
      <w:r w:rsidR="009862CB" w:rsidRPr="009862CB">
        <w:rPr>
          <w:i/>
        </w:rPr>
        <w:t>Routlegde</w:t>
      </w:r>
      <w:proofErr w:type="spellEnd"/>
      <w:r w:rsidR="009862CB" w:rsidRPr="009862CB">
        <w:rPr>
          <w:i/>
        </w:rPr>
        <w:t>, Taylor &amp; Francis Ltd</w:t>
      </w:r>
      <w:r w:rsidR="009862CB">
        <w:rPr>
          <w:i/>
        </w:rPr>
        <w:t>.</w:t>
      </w:r>
      <w:proofErr w:type="gramEnd"/>
    </w:p>
    <w:p w:rsidR="009B3839" w:rsidRDefault="009B3839" w:rsidP="009B3839">
      <w:pPr>
        <w:tabs>
          <w:tab w:val="left" w:pos="0"/>
        </w:tabs>
        <w:spacing w:line="240" w:lineRule="auto"/>
        <w:ind w:left="720" w:hanging="720"/>
        <w:jc w:val="both"/>
      </w:pPr>
      <w:bookmarkStart w:id="0" w:name="_GoBack"/>
      <w:bookmarkEnd w:id="0"/>
    </w:p>
    <w:p w:rsidR="009B3839" w:rsidRPr="009862CB" w:rsidRDefault="009B3839" w:rsidP="009862CB">
      <w:pPr>
        <w:autoSpaceDE w:val="0"/>
        <w:autoSpaceDN w:val="0"/>
        <w:adjustRightInd w:val="0"/>
        <w:spacing w:line="240" w:lineRule="auto"/>
        <w:ind w:left="720" w:hanging="720"/>
        <w:jc w:val="both"/>
      </w:pPr>
      <w:proofErr w:type="spellStart"/>
      <w:r>
        <w:rPr>
          <w:iCs/>
        </w:rPr>
        <w:t>Postmes</w:t>
      </w:r>
      <w:proofErr w:type="spellEnd"/>
      <w:r>
        <w:rPr>
          <w:iCs/>
        </w:rPr>
        <w:t xml:space="preserve"> Tom, Martin Tanis, </w:t>
      </w:r>
      <w:proofErr w:type="spellStart"/>
      <w:r>
        <w:rPr>
          <w:iCs/>
        </w:rPr>
        <w:t>Boudewijn</w:t>
      </w:r>
      <w:proofErr w:type="spellEnd"/>
      <w:r>
        <w:rPr>
          <w:iCs/>
        </w:rPr>
        <w:t xml:space="preserve"> de Wit (2001), </w:t>
      </w:r>
      <w:r w:rsidRPr="00053041">
        <w:rPr>
          <w:i/>
          <w:iCs/>
        </w:rPr>
        <w:t xml:space="preserve">Communication and Commitment in </w:t>
      </w:r>
      <w:proofErr w:type="spellStart"/>
      <w:r w:rsidRPr="00053041">
        <w:rPr>
          <w:i/>
          <w:iCs/>
        </w:rPr>
        <w:t>Organizationals</w:t>
      </w:r>
      <w:proofErr w:type="spellEnd"/>
      <w:r w:rsidRPr="00053041">
        <w:rPr>
          <w:i/>
          <w:iCs/>
        </w:rPr>
        <w:t xml:space="preserve">: A Social </w:t>
      </w:r>
      <w:r w:rsidRPr="009B3839">
        <w:rPr>
          <w:i/>
          <w:iCs/>
        </w:rPr>
        <w:t xml:space="preserve">Identity Approach, Group Process &amp; Intergroup Relations 2001 </w:t>
      </w:r>
      <w:proofErr w:type="spellStart"/>
      <w:r w:rsidRPr="009B3839">
        <w:rPr>
          <w:i/>
          <w:iCs/>
        </w:rPr>
        <w:t>Vol</w:t>
      </w:r>
      <w:proofErr w:type="spellEnd"/>
      <w:r w:rsidRPr="009B3839">
        <w:rPr>
          <w:i/>
          <w:iCs/>
        </w:rPr>
        <w:t xml:space="preserve"> 4 (3) 227-246.</w:t>
      </w:r>
      <w:r w:rsidR="009862CB" w:rsidRPr="009862CB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9862CB" w:rsidRPr="009862CB">
        <w:rPr>
          <w:i/>
        </w:rPr>
        <w:t>SAGE Publications (London, Thousand Oaks, CA and New Delhi).</w:t>
      </w:r>
      <w:proofErr w:type="gramEnd"/>
    </w:p>
    <w:p w:rsidR="009B3839" w:rsidRDefault="009B3839" w:rsidP="009B3839">
      <w:pPr>
        <w:tabs>
          <w:tab w:val="left" w:pos="0"/>
        </w:tabs>
        <w:spacing w:line="240" w:lineRule="auto"/>
        <w:ind w:left="720" w:hanging="720"/>
        <w:jc w:val="both"/>
      </w:pPr>
    </w:p>
    <w:p w:rsidR="009B3839" w:rsidRDefault="009B3839" w:rsidP="009B3839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i/>
        </w:rPr>
      </w:pPr>
      <w:proofErr w:type="spellStart"/>
      <w:r>
        <w:t>Rehman</w:t>
      </w:r>
      <w:proofErr w:type="spellEnd"/>
      <w:r>
        <w:t xml:space="preserve"> </w:t>
      </w:r>
      <w:proofErr w:type="spellStart"/>
      <w:r>
        <w:t>Kashif</w:t>
      </w:r>
      <w:proofErr w:type="spellEnd"/>
      <w:r>
        <w:t xml:space="preserve"> Ur, Syed </w:t>
      </w:r>
      <w:proofErr w:type="spellStart"/>
      <w:r>
        <w:t>Irshad</w:t>
      </w:r>
      <w:proofErr w:type="spellEnd"/>
      <w:r w:rsidRPr="00C75778">
        <w:t xml:space="preserve"> </w:t>
      </w:r>
      <w:r>
        <w:t xml:space="preserve">Ali, </w:t>
      </w:r>
      <w:proofErr w:type="spellStart"/>
      <w:r>
        <w:t>Jamil</w:t>
      </w:r>
      <w:proofErr w:type="spellEnd"/>
      <w:r>
        <w:t xml:space="preserve"> </w:t>
      </w:r>
      <w:proofErr w:type="spellStart"/>
      <w:r>
        <w:t>Yousaf</w:t>
      </w:r>
      <w:proofErr w:type="spellEnd"/>
      <w:r>
        <w:t xml:space="preserve">, Maria Zia (2010), </w:t>
      </w:r>
      <w:r w:rsidRPr="00A06037">
        <w:rPr>
          <w:i/>
        </w:rPr>
        <w:t>Corporate Social Responsibility influences, employee commitment and organizational performance,</w:t>
      </w:r>
      <w:r>
        <w:t xml:space="preserve"> </w:t>
      </w:r>
      <w:r w:rsidRPr="00B91D77">
        <w:rPr>
          <w:i/>
        </w:rPr>
        <w:t>African Journal of Business Management Vol. 4(12), pp. 2796-2801, 4 October, 2010</w:t>
      </w:r>
      <w:r>
        <w:rPr>
          <w:i/>
        </w:rPr>
        <w:t xml:space="preserve"> </w:t>
      </w:r>
      <w:r w:rsidRPr="00B91D77">
        <w:rPr>
          <w:i/>
        </w:rPr>
        <w:t xml:space="preserve">Available online at </w:t>
      </w:r>
      <w:hyperlink r:id="rId10" w:history="1">
        <w:r w:rsidRPr="00B50A72">
          <w:rPr>
            <w:rStyle w:val="Hyperlink"/>
            <w:i/>
          </w:rPr>
          <w:t>http://www.academicjournals.org/AJBM</w:t>
        </w:r>
      </w:hyperlink>
      <w:r>
        <w:rPr>
          <w:i/>
        </w:rPr>
        <w:t xml:space="preserve"> </w:t>
      </w:r>
      <w:r w:rsidRPr="00B91D77">
        <w:rPr>
          <w:i/>
        </w:rPr>
        <w:t>ISSN 1993-8233 © 2010 Academic Journals</w:t>
      </w:r>
      <w:r>
        <w:rPr>
          <w:i/>
        </w:rPr>
        <w:t>.</w:t>
      </w:r>
    </w:p>
    <w:p w:rsidR="009B3839" w:rsidRDefault="009B3839" w:rsidP="009B3839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i/>
        </w:rPr>
      </w:pPr>
    </w:p>
    <w:p w:rsidR="009B3839" w:rsidRPr="009B3839" w:rsidRDefault="009B3839" w:rsidP="009B3839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i/>
          <w:iCs/>
        </w:rPr>
      </w:pPr>
      <w:proofErr w:type="spellStart"/>
      <w:r w:rsidRPr="000803D9">
        <w:rPr>
          <w:iCs/>
        </w:rPr>
        <w:t>Riaz</w:t>
      </w:r>
      <w:proofErr w:type="spellEnd"/>
      <w:r w:rsidRPr="000803D9">
        <w:rPr>
          <w:iCs/>
        </w:rPr>
        <w:t xml:space="preserve"> Khan Muhammad, </w:t>
      </w:r>
      <w:proofErr w:type="spellStart"/>
      <w:r w:rsidRPr="000803D9">
        <w:rPr>
          <w:iCs/>
        </w:rPr>
        <w:t>Ziauddin</w:t>
      </w:r>
      <w:proofErr w:type="spellEnd"/>
      <w:r w:rsidRPr="000803D9">
        <w:rPr>
          <w:iCs/>
        </w:rPr>
        <w:t xml:space="preserve">, Ahmed Jam, M.I. </w:t>
      </w:r>
      <w:proofErr w:type="spellStart"/>
      <w:r w:rsidRPr="000803D9">
        <w:rPr>
          <w:iCs/>
        </w:rPr>
        <w:t>Ramay</w:t>
      </w:r>
      <w:proofErr w:type="spellEnd"/>
      <w:r w:rsidRPr="000803D9">
        <w:rPr>
          <w:iCs/>
        </w:rPr>
        <w:t xml:space="preserve"> (2010</w:t>
      </w:r>
      <w:r w:rsidRPr="000803D9">
        <w:rPr>
          <w:i/>
          <w:iCs/>
        </w:rPr>
        <w:t xml:space="preserve">), </w:t>
      </w:r>
      <w:proofErr w:type="gramStart"/>
      <w:r w:rsidRPr="000803D9">
        <w:rPr>
          <w:i/>
          <w:iCs/>
        </w:rPr>
        <w:t>The</w:t>
      </w:r>
      <w:proofErr w:type="gramEnd"/>
      <w:r w:rsidRPr="000803D9">
        <w:rPr>
          <w:i/>
          <w:iCs/>
        </w:rPr>
        <w:t xml:space="preserve"> Impacts of Organizational </w:t>
      </w:r>
      <w:proofErr w:type="spellStart"/>
      <w:r w:rsidRPr="000803D9">
        <w:rPr>
          <w:i/>
          <w:iCs/>
        </w:rPr>
        <w:t>Commitmen</w:t>
      </w:r>
      <w:proofErr w:type="spellEnd"/>
      <w:r w:rsidRPr="000803D9">
        <w:rPr>
          <w:i/>
          <w:iCs/>
        </w:rPr>
        <w:t xml:space="preserve"> on Employee Job Performance</w:t>
      </w:r>
      <w:r w:rsidRPr="009B3839">
        <w:rPr>
          <w:i/>
          <w:iCs/>
        </w:rPr>
        <w:t>, European Journal Social Sciences – Volume 15, Number 3.</w:t>
      </w:r>
      <w:r w:rsidR="00255307" w:rsidRPr="00255307">
        <w:rPr>
          <w:rFonts w:ascii="Arial Narrow" w:hAnsi="Arial Narrow" w:cs="Arial Narrow"/>
        </w:rPr>
        <w:t xml:space="preserve"> </w:t>
      </w:r>
      <w:r w:rsidR="00255307" w:rsidRPr="00255307">
        <w:rPr>
          <w:i/>
        </w:rPr>
        <w:t xml:space="preserve">ERIM report series research in management, The </w:t>
      </w:r>
      <w:proofErr w:type="spellStart"/>
      <w:r w:rsidR="00255307" w:rsidRPr="00255307">
        <w:rPr>
          <w:i/>
        </w:rPr>
        <w:t>Netherllands</w:t>
      </w:r>
      <w:proofErr w:type="spellEnd"/>
      <w:r w:rsidR="00255307" w:rsidRPr="00255307">
        <w:rPr>
          <w:i/>
        </w:rPr>
        <w:t>.</w:t>
      </w:r>
    </w:p>
    <w:p w:rsidR="009B3839" w:rsidRDefault="009B3839" w:rsidP="00D525F7">
      <w:pPr>
        <w:tabs>
          <w:tab w:val="left" w:pos="0"/>
        </w:tabs>
        <w:spacing w:line="240" w:lineRule="auto"/>
        <w:ind w:left="720" w:hanging="720"/>
        <w:jc w:val="both"/>
        <w:rPr>
          <w:bCs/>
        </w:rPr>
      </w:pPr>
    </w:p>
    <w:p w:rsidR="005E6B4E" w:rsidRDefault="005E6B4E" w:rsidP="005E6B4E">
      <w:pPr>
        <w:autoSpaceDE w:val="0"/>
        <w:autoSpaceDN w:val="0"/>
        <w:adjustRightInd w:val="0"/>
        <w:spacing w:line="240" w:lineRule="auto"/>
        <w:ind w:left="720" w:hanging="720"/>
        <w:jc w:val="both"/>
      </w:pPr>
      <w:r>
        <w:lastRenderedPageBreak/>
        <w:t xml:space="preserve">Edi </w:t>
      </w:r>
      <w:proofErr w:type="spellStart"/>
      <w:r>
        <w:t>Saptono</w:t>
      </w:r>
      <w:proofErr w:type="spellEnd"/>
      <w:r>
        <w:t xml:space="preserve"> (2013), </w:t>
      </w:r>
      <w:proofErr w:type="spellStart"/>
      <w:r w:rsidRPr="0062769B">
        <w:rPr>
          <w:i/>
        </w:rPr>
        <w:t>Pengaruh</w:t>
      </w:r>
      <w:proofErr w:type="spellEnd"/>
      <w:r w:rsidRPr="0062769B">
        <w:rPr>
          <w:i/>
        </w:rPr>
        <w:t xml:space="preserve"> </w:t>
      </w:r>
      <w:proofErr w:type="spellStart"/>
      <w:r w:rsidRPr="0062769B">
        <w:rPr>
          <w:i/>
        </w:rPr>
        <w:t>Kepemimpinan</w:t>
      </w:r>
      <w:proofErr w:type="spellEnd"/>
      <w:r w:rsidRPr="0062769B">
        <w:rPr>
          <w:i/>
        </w:rPr>
        <w:t xml:space="preserve"> </w:t>
      </w:r>
      <w:proofErr w:type="spellStart"/>
      <w:r w:rsidRPr="0062769B">
        <w:rPr>
          <w:i/>
        </w:rPr>
        <w:t>Transformasional</w:t>
      </w:r>
      <w:proofErr w:type="spellEnd"/>
      <w:r w:rsidRPr="0062769B">
        <w:rPr>
          <w:i/>
        </w:rPr>
        <w:t xml:space="preserve">, </w:t>
      </w:r>
      <w:proofErr w:type="spellStart"/>
      <w:r w:rsidRPr="0062769B">
        <w:rPr>
          <w:i/>
        </w:rPr>
        <w:t>Komitmen</w:t>
      </w:r>
      <w:proofErr w:type="spellEnd"/>
      <w:r w:rsidRPr="0062769B">
        <w:rPr>
          <w:i/>
        </w:rPr>
        <w:t xml:space="preserve"> </w:t>
      </w:r>
      <w:proofErr w:type="spellStart"/>
      <w:r w:rsidRPr="0062769B">
        <w:rPr>
          <w:i/>
        </w:rPr>
        <w:t>Karyawan</w:t>
      </w:r>
      <w:proofErr w:type="spellEnd"/>
      <w:r w:rsidRPr="0062769B">
        <w:rPr>
          <w:i/>
        </w:rPr>
        <w:t xml:space="preserve">, </w:t>
      </w:r>
      <w:proofErr w:type="spellStart"/>
      <w:r w:rsidRPr="0062769B">
        <w:rPr>
          <w:i/>
        </w:rPr>
        <w:t>dan</w:t>
      </w:r>
      <w:proofErr w:type="spellEnd"/>
      <w:r w:rsidRPr="0062769B">
        <w:rPr>
          <w:i/>
        </w:rPr>
        <w:t xml:space="preserve"> </w:t>
      </w:r>
      <w:proofErr w:type="spellStart"/>
      <w:r w:rsidRPr="0062769B">
        <w:rPr>
          <w:i/>
        </w:rPr>
        <w:t>Motivasi</w:t>
      </w:r>
      <w:proofErr w:type="spellEnd"/>
      <w:r w:rsidRPr="0062769B">
        <w:rPr>
          <w:i/>
        </w:rPr>
        <w:t xml:space="preserve"> </w:t>
      </w:r>
      <w:proofErr w:type="spellStart"/>
      <w:r w:rsidRPr="0062769B">
        <w:rPr>
          <w:i/>
        </w:rPr>
        <w:t>terhadap</w:t>
      </w:r>
      <w:proofErr w:type="spellEnd"/>
      <w:r w:rsidRPr="0062769B">
        <w:rPr>
          <w:i/>
        </w:rPr>
        <w:t xml:space="preserve"> </w:t>
      </w:r>
      <w:proofErr w:type="spellStart"/>
      <w:r w:rsidRPr="0062769B">
        <w:rPr>
          <w:i/>
        </w:rPr>
        <w:t>Kepuasan</w:t>
      </w:r>
      <w:proofErr w:type="spellEnd"/>
      <w:r w:rsidRPr="0062769B">
        <w:rPr>
          <w:i/>
        </w:rPr>
        <w:t xml:space="preserve"> </w:t>
      </w:r>
      <w:proofErr w:type="spellStart"/>
      <w:r w:rsidRPr="0062769B">
        <w:rPr>
          <w:i/>
        </w:rPr>
        <w:t>Kerja</w:t>
      </w:r>
      <w:proofErr w:type="spellEnd"/>
      <w:r w:rsidRPr="0062769B">
        <w:rPr>
          <w:i/>
        </w:rPr>
        <w:t xml:space="preserve"> </w:t>
      </w:r>
      <w:proofErr w:type="spellStart"/>
      <w:r w:rsidRPr="0062769B">
        <w:rPr>
          <w:i/>
        </w:rPr>
        <w:t>Karyawan</w:t>
      </w:r>
      <w:proofErr w:type="spellEnd"/>
      <w:r w:rsidRPr="0062769B">
        <w:rPr>
          <w:i/>
        </w:rPr>
        <w:t xml:space="preserve"> </w:t>
      </w:r>
      <w:proofErr w:type="spellStart"/>
      <w:r w:rsidRPr="0062769B">
        <w:rPr>
          <w:i/>
        </w:rPr>
        <w:t>serta</w:t>
      </w:r>
      <w:proofErr w:type="spellEnd"/>
      <w:r w:rsidRPr="0062769B">
        <w:rPr>
          <w:i/>
        </w:rPr>
        <w:t xml:space="preserve"> </w:t>
      </w:r>
      <w:proofErr w:type="spellStart"/>
      <w:r w:rsidRPr="0062769B">
        <w:rPr>
          <w:i/>
        </w:rPr>
        <w:t>Implikasinya</w:t>
      </w:r>
      <w:proofErr w:type="spellEnd"/>
      <w:r w:rsidRPr="0062769B">
        <w:rPr>
          <w:i/>
        </w:rPr>
        <w:t xml:space="preserve"> </w:t>
      </w:r>
      <w:proofErr w:type="spellStart"/>
      <w:r w:rsidRPr="0062769B">
        <w:rPr>
          <w:i/>
        </w:rPr>
        <w:t>pada</w:t>
      </w:r>
      <w:proofErr w:type="spellEnd"/>
      <w:r w:rsidRPr="0062769B">
        <w:rPr>
          <w:i/>
        </w:rPr>
        <w:t xml:space="preserve"> </w:t>
      </w:r>
      <w:proofErr w:type="spellStart"/>
      <w:r w:rsidRPr="0062769B">
        <w:rPr>
          <w:i/>
        </w:rPr>
        <w:t>Kinerja</w:t>
      </w:r>
      <w:proofErr w:type="spellEnd"/>
      <w:r w:rsidRPr="0062769B">
        <w:rPr>
          <w:i/>
        </w:rPr>
        <w:t xml:space="preserve"> </w:t>
      </w:r>
      <w:proofErr w:type="spellStart"/>
      <w:r w:rsidRPr="0062769B">
        <w:rPr>
          <w:i/>
        </w:rPr>
        <w:t>Karyawan</w:t>
      </w:r>
      <w:proofErr w:type="spellEnd"/>
      <w:r w:rsidRPr="0062769B">
        <w:rPr>
          <w:i/>
        </w:rPr>
        <w:t xml:space="preserve"> BUMN </w:t>
      </w:r>
      <w:proofErr w:type="spellStart"/>
      <w:r w:rsidRPr="0062769B">
        <w:rPr>
          <w:i/>
        </w:rPr>
        <w:t>Industri</w:t>
      </w:r>
      <w:proofErr w:type="spellEnd"/>
      <w:r w:rsidRPr="0062769B">
        <w:rPr>
          <w:i/>
        </w:rPr>
        <w:t xml:space="preserve"> </w:t>
      </w:r>
      <w:proofErr w:type="spellStart"/>
      <w:r w:rsidRPr="0062769B">
        <w:rPr>
          <w:i/>
        </w:rPr>
        <w:t>Pertahanan</w:t>
      </w:r>
      <w:proofErr w:type="spellEnd"/>
      <w:r w:rsidRPr="0062769B">
        <w:rPr>
          <w:i/>
        </w:rPr>
        <w:t xml:space="preserve"> di </w:t>
      </w:r>
      <w:proofErr w:type="spellStart"/>
      <w:r w:rsidRPr="0062769B">
        <w:rPr>
          <w:i/>
        </w:rPr>
        <w:t>Jawa</w:t>
      </w:r>
      <w:proofErr w:type="spellEnd"/>
      <w:r w:rsidRPr="0062769B">
        <w:rPr>
          <w:i/>
        </w:rPr>
        <w:t xml:space="preserve"> Barat</w:t>
      </w:r>
      <w:r>
        <w:t xml:space="preserve">.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Pascasarjana</w:t>
      </w:r>
      <w:proofErr w:type="spellEnd"/>
      <w:r>
        <w:t xml:space="preserve">, </w:t>
      </w:r>
      <w:proofErr w:type="spellStart"/>
      <w:r>
        <w:t>Unpas</w:t>
      </w:r>
      <w:proofErr w:type="spellEnd"/>
      <w:r>
        <w:t>, Bandung.</w:t>
      </w:r>
    </w:p>
    <w:p w:rsidR="005E6B4E" w:rsidRPr="0062769B" w:rsidRDefault="005E6B4E" w:rsidP="005E6B4E">
      <w:pPr>
        <w:autoSpaceDE w:val="0"/>
        <w:autoSpaceDN w:val="0"/>
        <w:adjustRightInd w:val="0"/>
        <w:spacing w:line="240" w:lineRule="auto"/>
        <w:ind w:left="720" w:hanging="720"/>
        <w:jc w:val="both"/>
      </w:pPr>
    </w:p>
    <w:p w:rsidR="009B3839" w:rsidRDefault="009B3839" w:rsidP="00D525F7">
      <w:pPr>
        <w:tabs>
          <w:tab w:val="left" w:pos="0"/>
        </w:tabs>
        <w:spacing w:line="240" w:lineRule="auto"/>
        <w:ind w:left="720" w:hanging="720"/>
        <w:jc w:val="both"/>
        <w:rPr>
          <w:bCs/>
        </w:rPr>
      </w:pPr>
    </w:p>
    <w:p w:rsidR="00D525F7" w:rsidRPr="00041CD4" w:rsidRDefault="005E6B4E" w:rsidP="00D525F7">
      <w:pPr>
        <w:tabs>
          <w:tab w:val="left" w:pos="0"/>
        </w:tabs>
        <w:spacing w:line="240" w:lineRule="auto"/>
        <w:ind w:left="720" w:hanging="720"/>
        <w:jc w:val="both"/>
        <w:rPr>
          <w:b/>
          <w:bCs/>
        </w:rPr>
      </w:pPr>
      <w:r>
        <w:rPr>
          <w:b/>
          <w:bCs/>
        </w:rPr>
        <w:t xml:space="preserve">III. </w:t>
      </w:r>
      <w:proofErr w:type="spellStart"/>
      <w:r w:rsidR="00041CD4" w:rsidRPr="00041CD4">
        <w:rPr>
          <w:b/>
          <w:bCs/>
        </w:rPr>
        <w:t>Pe</w:t>
      </w:r>
      <w:r w:rsidR="009B3839">
        <w:rPr>
          <w:b/>
          <w:bCs/>
        </w:rPr>
        <w:t>raturan-Peraturan</w:t>
      </w:r>
      <w:proofErr w:type="spellEnd"/>
    </w:p>
    <w:p w:rsidR="00D525F7" w:rsidRDefault="00D525F7" w:rsidP="00D525F7">
      <w:pPr>
        <w:tabs>
          <w:tab w:val="left" w:pos="0"/>
        </w:tabs>
        <w:spacing w:line="240" w:lineRule="auto"/>
        <w:ind w:left="720" w:hanging="720"/>
        <w:jc w:val="both"/>
        <w:rPr>
          <w:bCs/>
        </w:rPr>
      </w:pPr>
    </w:p>
    <w:p w:rsidR="00C75778" w:rsidRDefault="00C75778" w:rsidP="00C75778">
      <w:pPr>
        <w:tabs>
          <w:tab w:val="left" w:pos="0"/>
        </w:tabs>
        <w:spacing w:line="240" w:lineRule="auto"/>
        <w:ind w:left="720" w:hanging="720"/>
        <w:jc w:val="both"/>
        <w:rPr>
          <w:bCs/>
        </w:rPr>
      </w:pPr>
      <w:proofErr w:type="spellStart"/>
      <w:r>
        <w:rPr>
          <w:bCs/>
        </w:rPr>
        <w:t>Peraturan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Menteri</w:t>
      </w:r>
      <w:proofErr w:type="spellEnd"/>
      <w:r>
        <w:rPr>
          <w:bCs/>
        </w:rPr>
        <w:t xml:space="preserve"> BUMN No</w:t>
      </w:r>
      <w:r w:rsidRPr="00C75778">
        <w:rPr>
          <w:bCs/>
        </w:rPr>
        <w:t>:</w:t>
      </w:r>
      <w:r>
        <w:rPr>
          <w:bCs/>
        </w:rPr>
        <w:t xml:space="preserve"> </w:t>
      </w:r>
      <w:r w:rsidRPr="00C75778">
        <w:rPr>
          <w:bCs/>
        </w:rPr>
        <w:t xml:space="preserve">09/MBU/2012 </w:t>
      </w:r>
      <w:proofErr w:type="spellStart"/>
      <w:r w:rsidRPr="00C75778">
        <w:rPr>
          <w:bCs/>
        </w:rPr>
        <w:t>tentang</w:t>
      </w:r>
      <w:proofErr w:type="spellEnd"/>
      <w:r w:rsidRPr="00C75778">
        <w:rPr>
          <w:bCs/>
        </w:rPr>
        <w:t xml:space="preserve"> </w:t>
      </w:r>
      <w:r w:rsidRPr="00AF7ABA">
        <w:rPr>
          <w:bCs/>
          <w:i/>
        </w:rPr>
        <w:t xml:space="preserve">Tata </w:t>
      </w:r>
      <w:proofErr w:type="spellStart"/>
      <w:r w:rsidRPr="00AF7ABA">
        <w:rPr>
          <w:bCs/>
          <w:i/>
        </w:rPr>
        <w:t>Kelola</w:t>
      </w:r>
      <w:proofErr w:type="spellEnd"/>
      <w:r w:rsidRPr="00AF7ABA">
        <w:rPr>
          <w:bCs/>
          <w:i/>
        </w:rPr>
        <w:t xml:space="preserve"> Perusa</w:t>
      </w:r>
      <w:r w:rsidR="00255307">
        <w:rPr>
          <w:bCs/>
          <w:i/>
        </w:rPr>
        <w:t>ha</w:t>
      </w:r>
      <w:r w:rsidR="006A0C0A">
        <w:rPr>
          <w:bCs/>
          <w:i/>
        </w:rPr>
        <w:t>an Y</w:t>
      </w:r>
      <w:r w:rsidRPr="00AF7ABA">
        <w:rPr>
          <w:bCs/>
          <w:i/>
        </w:rPr>
        <w:t xml:space="preserve">ang </w:t>
      </w:r>
      <w:proofErr w:type="spellStart"/>
      <w:r w:rsidR="006A0C0A">
        <w:rPr>
          <w:bCs/>
          <w:i/>
        </w:rPr>
        <w:t>B</w:t>
      </w:r>
      <w:r w:rsidRPr="00AF7ABA">
        <w:rPr>
          <w:bCs/>
          <w:i/>
        </w:rPr>
        <w:t>aik</w:t>
      </w:r>
      <w:proofErr w:type="spellEnd"/>
      <w:r w:rsidRPr="00C75778">
        <w:rPr>
          <w:bCs/>
        </w:rPr>
        <w:t xml:space="preserve"> (</w:t>
      </w:r>
      <w:r w:rsidRPr="00C75778">
        <w:rPr>
          <w:bCs/>
          <w:i/>
          <w:iCs/>
        </w:rPr>
        <w:t>Good Corporate Governance</w:t>
      </w:r>
      <w:r w:rsidRPr="00C75778">
        <w:rPr>
          <w:bCs/>
        </w:rPr>
        <w:t xml:space="preserve">) </w:t>
      </w:r>
      <w:proofErr w:type="spellStart"/>
      <w:r w:rsidRPr="00C75778">
        <w:rPr>
          <w:bCs/>
        </w:rPr>
        <w:t>pada</w:t>
      </w:r>
      <w:proofErr w:type="spellEnd"/>
      <w:r w:rsidRPr="00C75778">
        <w:rPr>
          <w:bCs/>
        </w:rPr>
        <w:t xml:space="preserve"> BUMN</w:t>
      </w:r>
      <w:r>
        <w:rPr>
          <w:bCs/>
        </w:rPr>
        <w:t>.</w:t>
      </w:r>
    </w:p>
    <w:p w:rsidR="00C75778" w:rsidRDefault="00C75778" w:rsidP="00C75778">
      <w:pPr>
        <w:tabs>
          <w:tab w:val="left" w:pos="0"/>
        </w:tabs>
        <w:spacing w:line="240" w:lineRule="auto"/>
        <w:ind w:left="720" w:hanging="720"/>
        <w:jc w:val="both"/>
        <w:rPr>
          <w:bCs/>
        </w:rPr>
      </w:pPr>
    </w:p>
    <w:p w:rsidR="00C75778" w:rsidRDefault="00AF7ABA" w:rsidP="00C75778">
      <w:pPr>
        <w:tabs>
          <w:tab w:val="left" w:pos="0"/>
        </w:tabs>
        <w:spacing w:line="240" w:lineRule="auto"/>
        <w:ind w:left="720" w:hanging="720"/>
        <w:jc w:val="both"/>
      </w:pPr>
      <w:proofErr w:type="spellStart"/>
      <w:r>
        <w:t>Kementerian</w:t>
      </w:r>
      <w:proofErr w:type="spellEnd"/>
      <w:r>
        <w:t xml:space="preserve"> BUMN, 2012, </w:t>
      </w:r>
      <w:proofErr w:type="spellStart"/>
      <w:r w:rsidR="00C75778" w:rsidRPr="00AF7ABA">
        <w:rPr>
          <w:i/>
        </w:rPr>
        <w:t>Kriteria</w:t>
      </w:r>
      <w:proofErr w:type="spellEnd"/>
      <w:r w:rsidR="00C75778" w:rsidRPr="00AF7ABA">
        <w:rPr>
          <w:i/>
        </w:rPr>
        <w:t xml:space="preserve"> </w:t>
      </w:r>
      <w:proofErr w:type="spellStart"/>
      <w:r w:rsidR="00C75778" w:rsidRPr="00AF7ABA">
        <w:rPr>
          <w:i/>
        </w:rPr>
        <w:t>Penilaian</w:t>
      </w:r>
      <w:proofErr w:type="spellEnd"/>
      <w:r w:rsidR="00C75778" w:rsidRPr="00AF7ABA">
        <w:rPr>
          <w:i/>
        </w:rPr>
        <w:t xml:space="preserve"> </w:t>
      </w:r>
      <w:proofErr w:type="spellStart"/>
      <w:r w:rsidR="00C75778" w:rsidRPr="00AF7ABA">
        <w:rPr>
          <w:i/>
        </w:rPr>
        <w:t>Kinerja</w:t>
      </w:r>
      <w:proofErr w:type="spellEnd"/>
      <w:r w:rsidR="00C75778" w:rsidRPr="00AF7ABA">
        <w:rPr>
          <w:i/>
        </w:rPr>
        <w:t xml:space="preserve"> </w:t>
      </w:r>
      <w:proofErr w:type="spellStart"/>
      <w:r w:rsidR="00C75778" w:rsidRPr="00AF7ABA">
        <w:rPr>
          <w:i/>
        </w:rPr>
        <w:t>Unggul</w:t>
      </w:r>
      <w:proofErr w:type="spellEnd"/>
      <w:r w:rsidR="00C75778" w:rsidRPr="00AF7ABA">
        <w:rPr>
          <w:i/>
        </w:rPr>
        <w:t xml:space="preserve"> BUMN</w:t>
      </w:r>
      <w:r w:rsidR="00C75778">
        <w:t>, Jakarta.</w:t>
      </w:r>
    </w:p>
    <w:p w:rsidR="009046F1" w:rsidRDefault="009046F1" w:rsidP="00D525F7">
      <w:pPr>
        <w:tabs>
          <w:tab w:val="left" w:pos="0"/>
        </w:tabs>
        <w:spacing w:line="240" w:lineRule="auto"/>
        <w:ind w:left="720" w:hanging="720"/>
        <w:jc w:val="both"/>
        <w:rPr>
          <w:bCs/>
        </w:rPr>
      </w:pPr>
    </w:p>
    <w:p w:rsidR="00D525F7" w:rsidRDefault="009046F1" w:rsidP="00D525F7">
      <w:pPr>
        <w:tabs>
          <w:tab w:val="left" w:pos="0"/>
        </w:tabs>
        <w:spacing w:line="240" w:lineRule="auto"/>
        <w:ind w:left="720" w:hanging="720"/>
        <w:jc w:val="both"/>
        <w:rPr>
          <w:bCs/>
        </w:rPr>
      </w:pPr>
      <w:proofErr w:type="spellStart"/>
      <w:proofErr w:type="gramStart"/>
      <w:r>
        <w:rPr>
          <w:bCs/>
        </w:rPr>
        <w:t>Undang-Undang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Republik</w:t>
      </w:r>
      <w:proofErr w:type="spellEnd"/>
      <w:r>
        <w:rPr>
          <w:bCs/>
        </w:rPr>
        <w:t xml:space="preserve"> Indonesia </w:t>
      </w:r>
      <w:proofErr w:type="spellStart"/>
      <w:r>
        <w:rPr>
          <w:bCs/>
        </w:rPr>
        <w:t>Nomor</w:t>
      </w:r>
      <w:proofErr w:type="spellEnd"/>
      <w:r>
        <w:rPr>
          <w:bCs/>
        </w:rPr>
        <w:t xml:space="preserve"> 19 </w:t>
      </w:r>
      <w:proofErr w:type="spellStart"/>
      <w:r>
        <w:rPr>
          <w:bCs/>
        </w:rPr>
        <w:t>Tahun</w:t>
      </w:r>
      <w:proofErr w:type="spellEnd"/>
      <w:r>
        <w:rPr>
          <w:bCs/>
        </w:rPr>
        <w:t xml:space="preserve"> 2003 </w:t>
      </w:r>
      <w:proofErr w:type="spellStart"/>
      <w:r>
        <w:rPr>
          <w:bCs/>
        </w:rPr>
        <w:t>tentang</w:t>
      </w:r>
      <w:proofErr w:type="spellEnd"/>
      <w:r>
        <w:rPr>
          <w:bCs/>
        </w:rPr>
        <w:t xml:space="preserve"> </w:t>
      </w:r>
      <w:proofErr w:type="spellStart"/>
      <w:r w:rsidRPr="00AF7ABA">
        <w:rPr>
          <w:bCs/>
          <w:i/>
        </w:rPr>
        <w:t>Badan</w:t>
      </w:r>
      <w:proofErr w:type="spellEnd"/>
      <w:r w:rsidRPr="00AF7ABA">
        <w:rPr>
          <w:bCs/>
          <w:i/>
        </w:rPr>
        <w:t xml:space="preserve"> Usaha </w:t>
      </w:r>
      <w:proofErr w:type="spellStart"/>
      <w:r w:rsidRPr="00AF7ABA">
        <w:rPr>
          <w:bCs/>
          <w:i/>
        </w:rPr>
        <w:t>Milik</w:t>
      </w:r>
      <w:proofErr w:type="spellEnd"/>
      <w:r w:rsidRPr="00AF7ABA">
        <w:rPr>
          <w:bCs/>
          <w:i/>
        </w:rPr>
        <w:t xml:space="preserve"> Negara.</w:t>
      </w:r>
      <w:proofErr w:type="gramEnd"/>
    </w:p>
    <w:p w:rsidR="009046F1" w:rsidRDefault="009046F1" w:rsidP="00D525F7">
      <w:pPr>
        <w:tabs>
          <w:tab w:val="left" w:pos="0"/>
        </w:tabs>
        <w:spacing w:line="240" w:lineRule="auto"/>
        <w:ind w:left="720" w:hanging="720"/>
        <w:jc w:val="both"/>
        <w:rPr>
          <w:bCs/>
        </w:rPr>
      </w:pPr>
    </w:p>
    <w:p w:rsidR="00F148EC" w:rsidRDefault="00F148EC" w:rsidP="00D525F7">
      <w:pPr>
        <w:tabs>
          <w:tab w:val="left" w:pos="0"/>
        </w:tabs>
        <w:spacing w:line="240" w:lineRule="auto"/>
        <w:ind w:left="720" w:hanging="720"/>
        <w:jc w:val="both"/>
      </w:pPr>
      <w:proofErr w:type="spellStart"/>
      <w:r>
        <w:t>S</w:t>
      </w:r>
      <w:r w:rsidR="00C75778">
        <w:t>urat</w:t>
      </w:r>
      <w:proofErr w:type="spellEnd"/>
      <w:r w:rsidR="00C75778">
        <w:t xml:space="preserve"> </w:t>
      </w:r>
      <w:proofErr w:type="spellStart"/>
      <w:r>
        <w:t>K</w:t>
      </w:r>
      <w:r w:rsidR="00C75778">
        <w:t>eputusan</w:t>
      </w:r>
      <w:proofErr w:type="spellEnd"/>
      <w:r>
        <w:t xml:space="preserve"> </w:t>
      </w:r>
      <w:proofErr w:type="spellStart"/>
      <w:r>
        <w:t>Menteri</w:t>
      </w:r>
      <w:proofErr w:type="spellEnd"/>
      <w:r>
        <w:t xml:space="preserve"> BUMN No: Kep-100/MBU/2003 </w:t>
      </w:r>
      <w:proofErr w:type="spellStart"/>
      <w:r>
        <w:t>tentang</w:t>
      </w:r>
      <w:proofErr w:type="spellEnd"/>
      <w:r>
        <w:t xml:space="preserve"> </w:t>
      </w:r>
      <w:proofErr w:type="spellStart"/>
      <w:r w:rsidRPr="00AF7ABA">
        <w:rPr>
          <w:i/>
        </w:rPr>
        <w:t>Kinerja</w:t>
      </w:r>
      <w:proofErr w:type="spellEnd"/>
      <w:r w:rsidRPr="00AF7ABA">
        <w:rPr>
          <w:i/>
        </w:rPr>
        <w:t xml:space="preserve"> Perusahaan.</w:t>
      </w:r>
    </w:p>
    <w:p w:rsidR="00C55EDA" w:rsidRDefault="00C55EDA" w:rsidP="00D525F7">
      <w:pPr>
        <w:tabs>
          <w:tab w:val="left" w:pos="0"/>
        </w:tabs>
        <w:spacing w:line="240" w:lineRule="auto"/>
        <w:ind w:left="720" w:hanging="720"/>
        <w:jc w:val="both"/>
      </w:pPr>
    </w:p>
    <w:p w:rsidR="00041CD4" w:rsidRDefault="00041CD4" w:rsidP="00D525F7">
      <w:pPr>
        <w:tabs>
          <w:tab w:val="left" w:pos="0"/>
        </w:tabs>
        <w:spacing w:line="240" w:lineRule="auto"/>
        <w:ind w:left="720" w:hanging="720"/>
        <w:jc w:val="both"/>
      </w:pPr>
    </w:p>
    <w:p w:rsidR="000803D9" w:rsidRPr="0062769B" w:rsidRDefault="000803D9" w:rsidP="00B91D77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b/>
        </w:rPr>
      </w:pPr>
    </w:p>
    <w:p w:rsidR="0062769B" w:rsidRDefault="0062769B" w:rsidP="00B91D77">
      <w:pPr>
        <w:autoSpaceDE w:val="0"/>
        <w:autoSpaceDN w:val="0"/>
        <w:adjustRightInd w:val="0"/>
        <w:spacing w:line="240" w:lineRule="auto"/>
        <w:ind w:left="720" w:hanging="720"/>
        <w:jc w:val="both"/>
      </w:pPr>
    </w:p>
    <w:sectPr w:rsidR="0062769B" w:rsidSect="00011768">
      <w:headerReference w:type="default" r:id="rId11"/>
      <w:pgSz w:w="11907" w:h="16840" w:code="9"/>
      <w:pgMar w:top="2268" w:right="1701" w:bottom="1701" w:left="2268" w:header="720" w:footer="720" w:gutter="0"/>
      <w:pgNumType w:start="29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F11" w:rsidRDefault="00011F11" w:rsidP="004C3AA3">
      <w:pPr>
        <w:spacing w:line="240" w:lineRule="auto"/>
      </w:pPr>
      <w:r>
        <w:separator/>
      </w:r>
    </w:p>
  </w:endnote>
  <w:endnote w:type="continuationSeparator" w:id="0">
    <w:p w:rsidR="00011F11" w:rsidRDefault="00011F11" w:rsidP="004C3A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F11" w:rsidRDefault="00011F11" w:rsidP="004C3AA3">
      <w:pPr>
        <w:spacing w:line="240" w:lineRule="auto"/>
      </w:pPr>
      <w:r>
        <w:separator/>
      </w:r>
    </w:p>
  </w:footnote>
  <w:footnote w:type="continuationSeparator" w:id="0">
    <w:p w:rsidR="00011F11" w:rsidRDefault="00011F11" w:rsidP="004C3A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9606512"/>
      <w:docPartObj>
        <w:docPartGallery w:val="Page Numbers (Top of Page)"/>
        <w:docPartUnique/>
      </w:docPartObj>
    </w:sdtPr>
    <w:sdtEndPr>
      <w:rPr>
        <w:noProof/>
      </w:rPr>
    </w:sdtEndPr>
    <w:sdtContent>
      <w:p w:rsidR="0062769B" w:rsidRDefault="0062769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1768">
          <w:rPr>
            <w:noProof/>
          </w:rPr>
          <w:t>297</w:t>
        </w:r>
        <w:r>
          <w:rPr>
            <w:noProof/>
          </w:rPr>
          <w:fldChar w:fldCharType="end"/>
        </w:r>
      </w:p>
    </w:sdtContent>
  </w:sdt>
  <w:p w:rsidR="004C3AA3" w:rsidRDefault="004C3A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AA5"/>
    <w:rsid w:val="00011768"/>
    <w:rsid w:val="00011F11"/>
    <w:rsid w:val="00033F96"/>
    <w:rsid w:val="00041CD4"/>
    <w:rsid w:val="00053041"/>
    <w:rsid w:val="000803D9"/>
    <w:rsid w:val="000A72BF"/>
    <w:rsid w:val="000B3711"/>
    <w:rsid w:val="000C7184"/>
    <w:rsid w:val="000D63C4"/>
    <w:rsid w:val="000F449C"/>
    <w:rsid w:val="00162839"/>
    <w:rsid w:val="00166B6E"/>
    <w:rsid w:val="00177C74"/>
    <w:rsid w:val="00194D08"/>
    <w:rsid w:val="001A32D9"/>
    <w:rsid w:val="001B7EE5"/>
    <w:rsid w:val="001C4277"/>
    <w:rsid w:val="001D35D5"/>
    <w:rsid w:val="00253006"/>
    <w:rsid w:val="00255307"/>
    <w:rsid w:val="0025642E"/>
    <w:rsid w:val="00260419"/>
    <w:rsid w:val="002615E5"/>
    <w:rsid w:val="00295DA9"/>
    <w:rsid w:val="002B6D8C"/>
    <w:rsid w:val="002D0DBB"/>
    <w:rsid w:val="002E218C"/>
    <w:rsid w:val="00302CD5"/>
    <w:rsid w:val="00313328"/>
    <w:rsid w:val="00322D98"/>
    <w:rsid w:val="00362057"/>
    <w:rsid w:val="00362F9A"/>
    <w:rsid w:val="003B43A9"/>
    <w:rsid w:val="003C191D"/>
    <w:rsid w:val="003F1CD2"/>
    <w:rsid w:val="003F64F6"/>
    <w:rsid w:val="00407569"/>
    <w:rsid w:val="0041581C"/>
    <w:rsid w:val="0047519A"/>
    <w:rsid w:val="00481C0D"/>
    <w:rsid w:val="004901AD"/>
    <w:rsid w:val="004B330E"/>
    <w:rsid w:val="004C3AA3"/>
    <w:rsid w:val="005111A1"/>
    <w:rsid w:val="005356B2"/>
    <w:rsid w:val="005A1480"/>
    <w:rsid w:val="005B3717"/>
    <w:rsid w:val="005B6BCE"/>
    <w:rsid w:val="005C2243"/>
    <w:rsid w:val="005E6B4E"/>
    <w:rsid w:val="005F2B99"/>
    <w:rsid w:val="00617650"/>
    <w:rsid w:val="0062769B"/>
    <w:rsid w:val="00652F90"/>
    <w:rsid w:val="00653EA3"/>
    <w:rsid w:val="0065637A"/>
    <w:rsid w:val="006665F8"/>
    <w:rsid w:val="00667378"/>
    <w:rsid w:val="006875CB"/>
    <w:rsid w:val="006A0C0A"/>
    <w:rsid w:val="00720B2B"/>
    <w:rsid w:val="007B39F3"/>
    <w:rsid w:val="007C5E21"/>
    <w:rsid w:val="007D3E11"/>
    <w:rsid w:val="007F5CFD"/>
    <w:rsid w:val="007F5E8A"/>
    <w:rsid w:val="00802304"/>
    <w:rsid w:val="008068F8"/>
    <w:rsid w:val="0080718A"/>
    <w:rsid w:val="00817688"/>
    <w:rsid w:val="008321B2"/>
    <w:rsid w:val="00845195"/>
    <w:rsid w:val="00856D4F"/>
    <w:rsid w:val="008B62CC"/>
    <w:rsid w:val="008D6AB1"/>
    <w:rsid w:val="008D705E"/>
    <w:rsid w:val="008D76A4"/>
    <w:rsid w:val="008F4A6C"/>
    <w:rsid w:val="009046F1"/>
    <w:rsid w:val="009063E8"/>
    <w:rsid w:val="00906DD9"/>
    <w:rsid w:val="00906DFF"/>
    <w:rsid w:val="00922D1A"/>
    <w:rsid w:val="00934603"/>
    <w:rsid w:val="009862CB"/>
    <w:rsid w:val="009B3839"/>
    <w:rsid w:val="009C30A1"/>
    <w:rsid w:val="009D5437"/>
    <w:rsid w:val="009E6D55"/>
    <w:rsid w:val="00A06037"/>
    <w:rsid w:val="00A06C76"/>
    <w:rsid w:val="00A07A9C"/>
    <w:rsid w:val="00AA6A94"/>
    <w:rsid w:val="00AB582D"/>
    <w:rsid w:val="00AB621E"/>
    <w:rsid w:val="00AE67C7"/>
    <w:rsid w:val="00AF4ADE"/>
    <w:rsid w:val="00AF7ABA"/>
    <w:rsid w:val="00B6593A"/>
    <w:rsid w:val="00B811EF"/>
    <w:rsid w:val="00B91D77"/>
    <w:rsid w:val="00BA2963"/>
    <w:rsid w:val="00BC6EC8"/>
    <w:rsid w:val="00BE1533"/>
    <w:rsid w:val="00BE2AA5"/>
    <w:rsid w:val="00BE35C8"/>
    <w:rsid w:val="00BE4686"/>
    <w:rsid w:val="00C22E50"/>
    <w:rsid w:val="00C54A11"/>
    <w:rsid w:val="00C55EDA"/>
    <w:rsid w:val="00C75778"/>
    <w:rsid w:val="00C77E2B"/>
    <w:rsid w:val="00CA67B0"/>
    <w:rsid w:val="00CF3270"/>
    <w:rsid w:val="00CF78BF"/>
    <w:rsid w:val="00D41C07"/>
    <w:rsid w:val="00D525F7"/>
    <w:rsid w:val="00D60848"/>
    <w:rsid w:val="00D770AC"/>
    <w:rsid w:val="00D83485"/>
    <w:rsid w:val="00DA69FC"/>
    <w:rsid w:val="00DB5102"/>
    <w:rsid w:val="00DC4604"/>
    <w:rsid w:val="00DD1228"/>
    <w:rsid w:val="00E04E42"/>
    <w:rsid w:val="00E1593B"/>
    <w:rsid w:val="00E66F43"/>
    <w:rsid w:val="00E7524D"/>
    <w:rsid w:val="00EB31C1"/>
    <w:rsid w:val="00EB6CF5"/>
    <w:rsid w:val="00EC56CB"/>
    <w:rsid w:val="00F148EC"/>
    <w:rsid w:val="00F56CDE"/>
    <w:rsid w:val="00F60284"/>
    <w:rsid w:val="00F7651E"/>
    <w:rsid w:val="00F802B7"/>
    <w:rsid w:val="00F8380B"/>
    <w:rsid w:val="00F87284"/>
    <w:rsid w:val="00F911F7"/>
    <w:rsid w:val="00FA0E57"/>
    <w:rsid w:val="00FA2C02"/>
    <w:rsid w:val="00FA3E8F"/>
    <w:rsid w:val="00FA4A0A"/>
    <w:rsid w:val="00FE162F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AA5"/>
    <w:pPr>
      <w:spacing w:after="0" w:line="48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1D7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3AA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AA3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3AA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AA3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6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6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AA5"/>
    <w:pPr>
      <w:spacing w:after="0" w:line="48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1D7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3AA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AA3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3AA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AA3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6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6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1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eralddinsight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meralddinsight.co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academicjournals.org/AJ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job.sagepublica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6</Pages>
  <Words>1387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Sony</cp:lastModifiedBy>
  <cp:revision>74</cp:revision>
  <cp:lastPrinted>2014-12-16T07:42:00Z</cp:lastPrinted>
  <dcterms:created xsi:type="dcterms:W3CDTF">2014-06-28T06:10:00Z</dcterms:created>
  <dcterms:modified xsi:type="dcterms:W3CDTF">2014-12-16T07:50:00Z</dcterms:modified>
</cp:coreProperties>
</file>