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6C" w:rsidRPr="00B108DB" w:rsidRDefault="0061146C" w:rsidP="0061146C">
      <w:pPr>
        <w:spacing w:after="0" w:line="240" w:lineRule="auto"/>
        <w:jc w:val="center"/>
        <w:rPr>
          <w:rFonts w:ascii="Times New Roman" w:hAnsi="Times New Roman" w:cs="Times New Roman"/>
          <w:b/>
          <w:bCs/>
          <w:sz w:val="24"/>
          <w:szCs w:val="24"/>
        </w:rPr>
      </w:pPr>
      <w:bookmarkStart w:id="0" w:name="_GoBack"/>
      <w:bookmarkEnd w:id="0"/>
    </w:p>
    <w:p w:rsidR="0061146C" w:rsidRPr="00B108DB" w:rsidRDefault="0061146C" w:rsidP="0061146C">
      <w:pPr>
        <w:spacing w:after="0" w:line="240" w:lineRule="auto"/>
        <w:jc w:val="center"/>
        <w:rPr>
          <w:rFonts w:ascii="Times New Roman" w:hAnsi="Times New Roman" w:cs="Times New Roman"/>
          <w:b/>
          <w:bCs/>
          <w:sz w:val="24"/>
          <w:szCs w:val="24"/>
        </w:rPr>
      </w:pPr>
    </w:p>
    <w:p w:rsidR="0061146C" w:rsidRPr="00B108DB" w:rsidRDefault="0061146C" w:rsidP="0061146C">
      <w:pPr>
        <w:spacing w:after="0" w:line="240" w:lineRule="auto"/>
        <w:jc w:val="center"/>
        <w:rPr>
          <w:rFonts w:ascii="Times New Roman" w:hAnsi="Times New Roman" w:cs="Times New Roman"/>
          <w:b/>
          <w:bCs/>
          <w:sz w:val="24"/>
          <w:szCs w:val="24"/>
        </w:rPr>
      </w:pPr>
      <w:r w:rsidRPr="00B108DB">
        <w:rPr>
          <w:rFonts w:ascii="Times New Roman" w:hAnsi="Times New Roman" w:cs="Times New Roman"/>
          <w:b/>
          <w:bCs/>
          <w:sz w:val="24"/>
          <w:szCs w:val="24"/>
        </w:rPr>
        <w:t>JURNAL PENELITIAN</w:t>
      </w:r>
    </w:p>
    <w:p w:rsidR="0061146C" w:rsidRPr="00B108DB" w:rsidRDefault="0061146C" w:rsidP="0061146C">
      <w:pPr>
        <w:spacing w:after="0" w:line="240" w:lineRule="auto"/>
        <w:jc w:val="center"/>
        <w:rPr>
          <w:rFonts w:ascii="Times New Roman" w:hAnsi="Times New Roman" w:cs="Times New Roman"/>
          <w:b/>
          <w:bCs/>
          <w:sz w:val="24"/>
          <w:szCs w:val="24"/>
        </w:rPr>
      </w:pPr>
    </w:p>
    <w:p w:rsidR="0061146C" w:rsidRPr="00B108DB" w:rsidRDefault="0061146C" w:rsidP="0061146C">
      <w:pPr>
        <w:spacing w:after="0" w:line="240" w:lineRule="auto"/>
        <w:jc w:val="center"/>
        <w:rPr>
          <w:rFonts w:ascii="Times New Roman" w:hAnsi="Times New Roman" w:cs="Times New Roman"/>
          <w:b/>
          <w:bCs/>
          <w:sz w:val="24"/>
          <w:szCs w:val="24"/>
        </w:rPr>
      </w:pPr>
    </w:p>
    <w:p w:rsidR="0061146C" w:rsidRPr="00B108DB" w:rsidRDefault="0061146C" w:rsidP="0061146C">
      <w:pPr>
        <w:spacing w:after="0" w:line="240" w:lineRule="auto"/>
        <w:jc w:val="center"/>
        <w:rPr>
          <w:rFonts w:ascii="Times New Roman" w:hAnsi="Times New Roman" w:cs="Times New Roman"/>
          <w:b/>
          <w:bCs/>
          <w:sz w:val="24"/>
          <w:szCs w:val="24"/>
        </w:rPr>
      </w:pPr>
    </w:p>
    <w:p w:rsidR="0061146C" w:rsidRPr="00B108DB" w:rsidRDefault="0061146C" w:rsidP="0061146C">
      <w:pPr>
        <w:spacing w:after="0" w:line="240" w:lineRule="auto"/>
        <w:jc w:val="center"/>
        <w:rPr>
          <w:rFonts w:ascii="Times New Roman" w:hAnsi="Times New Roman" w:cs="Times New Roman"/>
          <w:b/>
          <w:bCs/>
          <w:sz w:val="24"/>
          <w:szCs w:val="24"/>
        </w:rPr>
      </w:pPr>
    </w:p>
    <w:p w:rsidR="0061146C" w:rsidRPr="00B108DB" w:rsidRDefault="0061146C" w:rsidP="0061146C">
      <w:pPr>
        <w:spacing w:after="0" w:line="240" w:lineRule="auto"/>
        <w:jc w:val="center"/>
        <w:rPr>
          <w:rFonts w:ascii="Times New Roman" w:hAnsi="Times New Roman" w:cs="Times New Roman"/>
          <w:b/>
          <w:bCs/>
          <w:sz w:val="24"/>
          <w:szCs w:val="24"/>
        </w:rPr>
      </w:pPr>
    </w:p>
    <w:p w:rsidR="0061146C" w:rsidRPr="00B108DB" w:rsidRDefault="0061146C" w:rsidP="0061146C">
      <w:pPr>
        <w:spacing w:after="0" w:line="240" w:lineRule="auto"/>
        <w:jc w:val="center"/>
        <w:rPr>
          <w:rFonts w:ascii="Times New Roman" w:hAnsi="Times New Roman" w:cs="Times New Roman"/>
          <w:b/>
          <w:bCs/>
          <w:sz w:val="24"/>
          <w:szCs w:val="24"/>
        </w:rPr>
      </w:pPr>
      <w:r w:rsidRPr="00B108DB">
        <w:rPr>
          <w:rFonts w:ascii="Times New Roman" w:hAnsi="Times New Roman" w:cs="Times New Roman"/>
          <w:b/>
          <w:bCs/>
          <w:sz w:val="24"/>
          <w:szCs w:val="24"/>
          <w:lang w:val="en-US"/>
        </w:rPr>
        <w:t xml:space="preserve">OPTIMALISASI PENGEMBANGAN KARIER </w:t>
      </w:r>
    </w:p>
    <w:p w:rsidR="0061146C" w:rsidRPr="00B108DB" w:rsidRDefault="0061146C" w:rsidP="0061146C">
      <w:pPr>
        <w:spacing w:after="0" w:line="240" w:lineRule="auto"/>
        <w:jc w:val="center"/>
        <w:rPr>
          <w:rFonts w:ascii="Times New Roman" w:hAnsi="Times New Roman" w:cs="Times New Roman"/>
          <w:b/>
          <w:bCs/>
          <w:sz w:val="24"/>
          <w:szCs w:val="24"/>
          <w:lang w:val="en-US"/>
        </w:rPr>
      </w:pPr>
      <w:r w:rsidRPr="00B108DB">
        <w:rPr>
          <w:rFonts w:ascii="Times New Roman" w:hAnsi="Times New Roman" w:cs="Times New Roman"/>
          <w:b/>
          <w:bCs/>
          <w:sz w:val="24"/>
          <w:szCs w:val="24"/>
          <w:lang w:val="en-US"/>
        </w:rPr>
        <w:t>DALAM MENDUKUNG KINERJA PRAJURIT DI SESKO TNI</w:t>
      </w: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Default="0061146C" w:rsidP="0061146C">
      <w:pPr>
        <w:spacing w:after="80" w:line="240" w:lineRule="auto"/>
        <w:jc w:val="center"/>
        <w:rPr>
          <w:rFonts w:ascii="Times New Roman" w:hAnsi="Times New Roman" w:cs="Times New Roman"/>
          <w:b/>
          <w:sz w:val="24"/>
          <w:szCs w:val="24"/>
        </w:rPr>
      </w:pPr>
    </w:p>
    <w:p w:rsidR="00A45C17" w:rsidRPr="00B108DB" w:rsidRDefault="00A45C17"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rPr>
      </w:pPr>
    </w:p>
    <w:p w:rsidR="0061146C" w:rsidRDefault="0061146C" w:rsidP="0061146C">
      <w:pPr>
        <w:spacing w:after="80" w:line="240" w:lineRule="auto"/>
        <w:jc w:val="center"/>
        <w:rPr>
          <w:rFonts w:ascii="Times New Roman" w:hAnsi="Times New Roman" w:cs="Times New Roman"/>
          <w:b/>
          <w:sz w:val="24"/>
          <w:szCs w:val="24"/>
        </w:rPr>
      </w:pPr>
    </w:p>
    <w:p w:rsidR="00A45C17" w:rsidRDefault="00A45C17" w:rsidP="0061146C">
      <w:pPr>
        <w:spacing w:after="80" w:line="240" w:lineRule="auto"/>
        <w:jc w:val="center"/>
        <w:rPr>
          <w:rFonts w:ascii="Times New Roman" w:hAnsi="Times New Roman" w:cs="Times New Roman"/>
          <w:b/>
          <w:sz w:val="24"/>
          <w:szCs w:val="24"/>
        </w:rPr>
      </w:pPr>
    </w:p>
    <w:p w:rsidR="00A45C17" w:rsidRDefault="00A45C17" w:rsidP="0061146C">
      <w:pPr>
        <w:spacing w:after="80" w:line="240" w:lineRule="auto"/>
        <w:jc w:val="center"/>
        <w:rPr>
          <w:rFonts w:ascii="Times New Roman" w:hAnsi="Times New Roman" w:cs="Times New Roman"/>
          <w:b/>
          <w:sz w:val="24"/>
          <w:szCs w:val="24"/>
        </w:rPr>
      </w:pPr>
    </w:p>
    <w:p w:rsidR="00A45C17" w:rsidRDefault="00A45C17" w:rsidP="0061146C">
      <w:pPr>
        <w:spacing w:after="80" w:line="240" w:lineRule="auto"/>
        <w:jc w:val="center"/>
        <w:rPr>
          <w:rFonts w:ascii="Times New Roman" w:hAnsi="Times New Roman" w:cs="Times New Roman"/>
          <w:b/>
          <w:sz w:val="24"/>
          <w:szCs w:val="24"/>
        </w:rPr>
      </w:pPr>
    </w:p>
    <w:p w:rsidR="00A45C17" w:rsidRPr="00A45C17" w:rsidRDefault="00A45C17" w:rsidP="0061146C">
      <w:pPr>
        <w:spacing w:after="80" w:line="240" w:lineRule="auto"/>
        <w:jc w:val="center"/>
        <w:rPr>
          <w:rFonts w:ascii="Times New Roman" w:hAnsi="Times New Roman" w:cs="Times New Roman"/>
          <w:b/>
          <w:sz w:val="24"/>
          <w:szCs w:val="24"/>
        </w:rPr>
      </w:pPr>
    </w:p>
    <w:p w:rsidR="0061146C" w:rsidRPr="00B108DB" w:rsidRDefault="0061146C" w:rsidP="0061146C">
      <w:pPr>
        <w:spacing w:after="80" w:line="240" w:lineRule="auto"/>
        <w:jc w:val="center"/>
        <w:rPr>
          <w:rFonts w:ascii="Times New Roman" w:hAnsi="Times New Roman" w:cs="Times New Roman"/>
          <w:b/>
          <w:sz w:val="24"/>
          <w:szCs w:val="24"/>
          <w:lang w:val="en-US"/>
        </w:rPr>
      </w:pPr>
    </w:p>
    <w:p w:rsidR="0061146C" w:rsidRPr="00B108DB" w:rsidRDefault="0061146C" w:rsidP="0061146C">
      <w:pPr>
        <w:spacing w:after="80" w:line="240" w:lineRule="auto"/>
        <w:jc w:val="center"/>
        <w:rPr>
          <w:rFonts w:ascii="Times New Roman" w:hAnsi="Times New Roman" w:cs="Times New Roman"/>
          <w:b/>
          <w:sz w:val="24"/>
          <w:szCs w:val="24"/>
        </w:rPr>
      </w:pPr>
      <w:r w:rsidRPr="00B108DB">
        <w:rPr>
          <w:rFonts w:ascii="Times New Roman" w:hAnsi="Times New Roman" w:cs="Times New Roman"/>
          <w:b/>
          <w:sz w:val="24"/>
          <w:szCs w:val="24"/>
        </w:rPr>
        <w:t xml:space="preserve">Oleh </w:t>
      </w:r>
    </w:p>
    <w:p w:rsidR="0061146C" w:rsidRPr="00B108DB" w:rsidRDefault="0061146C" w:rsidP="0061146C">
      <w:pPr>
        <w:spacing w:after="80" w:line="240" w:lineRule="auto"/>
        <w:jc w:val="center"/>
        <w:rPr>
          <w:rFonts w:ascii="Times New Roman" w:hAnsi="Times New Roman" w:cs="Times New Roman"/>
          <w:b/>
          <w:sz w:val="24"/>
          <w:szCs w:val="24"/>
        </w:rPr>
      </w:pPr>
      <w:r w:rsidRPr="00B108DB">
        <w:rPr>
          <w:rFonts w:ascii="Times New Roman" w:hAnsi="Times New Roman" w:cs="Times New Roman"/>
          <w:b/>
          <w:sz w:val="24"/>
          <w:szCs w:val="24"/>
        </w:rPr>
        <w:t>MUHAMMAD DACHLAN</w:t>
      </w:r>
    </w:p>
    <w:p w:rsidR="0061146C" w:rsidRPr="00B108DB" w:rsidRDefault="0061146C" w:rsidP="0061146C">
      <w:pPr>
        <w:spacing w:after="80" w:line="240" w:lineRule="auto"/>
        <w:jc w:val="center"/>
        <w:rPr>
          <w:rFonts w:ascii="Times New Roman" w:hAnsi="Times New Roman" w:cs="Times New Roman"/>
          <w:b/>
          <w:sz w:val="24"/>
          <w:szCs w:val="24"/>
        </w:rPr>
      </w:pPr>
      <w:r w:rsidRPr="00B108DB">
        <w:rPr>
          <w:rFonts w:ascii="Times New Roman" w:hAnsi="Times New Roman" w:cs="Times New Roman"/>
          <w:b/>
          <w:sz w:val="24"/>
          <w:szCs w:val="24"/>
        </w:rPr>
        <w:t>NPM: 148010026</w:t>
      </w:r>
    </w:p>
    <w:p w:rsidR="0061146C" w:rsidRPr="00B108DB" w:rsidRDefault="0061146C" w:rsidP="0061146C">
      <w:pPr>
        <w:spacing w:after="0" w:line="240" w:lineRule="auto"/>
        <w:jc w:val="center"/>
        <w:rPr>
          <w:rFonts w:ascii="Times New Roman" w:hAnsi="Times New Roman" w:cs="Times New Roman"/>
          <w:b/>
          <w:sz w:val="24"/>
          <w:szCs w:val="24"/>
          <w:lang w:val="en-US"/>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ind w:left="57"/>
        <w:jc w:val="center"/>
        <w:rPr>
          <w:rFonts w:ascii="Times New Roman" w:hAnsi="Times New Roman" w:cs="Times New Roman"/>
          <w:b/>
          <w:sz w:val="24"/>
          <w:szCs w:val="24"/>
        </w:rPr>
      </w:pPr>
      <w:r w:rsidRPr="00B108DB">
        <w:rPr>
          <w:rFonts w:ascii="Times New Roman" w:hAnsi="Times New Roman" w:cs="Times New Roman"/>
          <w:b/>
          <w:sz w:val="24"/>
          <w:szCs w:val="24"/>
        </w:rPr>
        <w:t xml:space="preserve">KONSENTRASI KEBIJAKAN PUBLIK </w:t>
      </w:r>
    </w:p>
    <w:p w:rsidR="0061146C" w:rsidRPr="00B108DB" w:rsidRDefault="0061146C" w:rsidP="0061146C">
      <w:pPr>
        <w:spacing w:after="0" w:line="240" w:lineRule="auto"/>
        <w:ind w:left="57"/>
        <w:jc w:val="center"/>
        <w:rPr>
          <w:rFonts w:ascii="Times New Roman" w:hAnsi="Times New Roman" w:cs="Times New Roman"/>
          <w:b/>
          <w:sz w:val="24"/>
          <w:szCs w:val="24"/>
        </w:rPr>
      </w:pPr>
      <w:r w:rsidRPr="00B108DB">
        <w:rPr>
          <w:rFonts w:ascii="Times New Roman" w:hAnsi="Times New Roman" w:cs="Times New Roman"/>
          <w:b/>
          <w:sz w:val="24"/>
          <w:szCs w:val="24"/>
        </w:rPr>
        <w:t xml:space="preserve">PROGRAM MAGISTER ILMU ADMINISTRASI PASCASARJANA </w:t>
      </w:r>
    </w:p>
    <w:p w:rsidR="0061146C" w:rsidRPr="00B108DB" w:rsidRDefault="0061146C" w:rsidP="0061146C">
      <w:pPr>
        <w:spacing w:after="0" w:line="240" w:lineRule="auto"/>
        <w:ind w:left="57"/>
        <w:jc w:val="center"/>
        <w:rPr>
          <w:rFonts w:ascii="Times New Roman" w:hAnsi="Times New Roman" w:cs="Times New Roman"/>
          <w:b/>
          <w:sz w:val="24"/>
          <w:szCs w:val="24"/>
        </w:rPr>
      </w:pPr>
      <w:r w:rsidRPr="00B108DB">
        <w:rPr>
          <w:rFonts w:ascii="Times New Roman" w:hAnsi="Times New Roman" w:cs="Times New Roman"/>
          <w:b/>
          <w:sz w:val="24"/>
          <w:szCs w:val="24"/>
        </w:rPr>
        <w:t xml:space="preserve">UNIVERSITAS PASUNDAN  BANDUNG </w:t>
      </w:r>
    </w:p>
    <w:p w:rsidR="0061146C" w:rsidRPr="00B108DB" w:rsidRDefault="0061146C" w:rsidP="0061146C">
      <w:pPr>
        <w:spacing w:after="0" w:line="240" w:lineRule="auto"/>
        <w:ind w:left="57"/>
        <w:jc w:val="center"/>
        <w:rPr>
          <w:rFonts w:ascii="Times New Roman" w:hAnsi="Times New Roman" w:cs="Times New Roman"/>
          <w:b/>
          <w:sz w:val="24"/>
          <w:szCs w:val="24"/>
          <w:lang w:val="en-US"/>
        </w:rPr>
      </w:pPr>
      <w:r w:rsidRPr="00B108DB">
        <w:rPr>
          <w:rFonts w:ascii="Times New Roman" w:hAnsi="Times New Roman" w:cs="Times New Roman"/>
          <w:b/>
          <w:sz w:val="24"/>
          <w:szCs w:val="24"/>
        </w:rPr>
        <w:t>201</w:t>
      </w:r>
      <w:r w:rsidRPr="00B108DB">
        <w:rPr>
          <w:rFonts w:ascii="Times New Roman" w:hAnsi="Times New Roman" w:cs="Times New Roman"/>
          <w:b/>
          <w:sz w:val="24"/>
          <w:szCs w:val="24"/>
          <w:lang w:val="en-US"/>
        </w:rPr>
        <w:t>7</w:t>
      </w:r>
    </w:p>
    <w:p w:rsidR="0061146C" w:rsidRPr="00B108DB" w:rsidRDefault="0061146C" w:rsidP="0061146C">
      <w:pPr>
        <w:spacing w:after="0" w:line="240" w:lineRule="auto"/>
        <w:jc w:val="center"/>
        <w:rPr>
          <w:rFonts w:ascii="Times New Roman" w:hAnsi="Times New Roman" w:cs="Times New Roman"/>
          <w:b/>
          <w:sz w:val="24"/>
          <w:szCs w:val="24"/>
        </w:rPr>
      </w:pPr>
    </w:p>
    <w:p w:rsidR="0061146C" w:rsidRPr="00B108DB" w:rsidRDefault="0061146C" w:rsidP="0061146C">
      <w:pPr>
        <w:spacing w:after="0" w:line="240" w:lineRule="auto"/>
        <w:jc w:val="center"/>
        <w:rPr>
          <w:rFonts w:ascii="Times New Roman" w:hAnsi="Times New Roman" w:cs="Times New Roman"/>
          <w:b/>
          <w:sz w:val="24"/>
          <w:szCs w:val="24"/>
        </w:rPr>
      </w:pPr>
    </w:p>
    <w:p w:rsidR="00796139" w:rsidRPr="00B108DB" w:rsidRDefault="00796139" w:rsidP="00796139">
      <w:pPr>
        <w:spacing w:after="0" w:line="240" w:lineRule="auto"/>
        <w:jc w:val="center"/>
        <w:rPr>
          <w:rFonts w:ascii="Times New Roman" w:hAnsi="Times New Roman" w:cs="Times New Roman"/>
          <w:b/>
          <w:bCs/>
          <w:sz w:val="24"/>
          <w:szCs w:val="24"/>
        </w:rPr>
      </w:pPr>
      <w:r w:rsidRPr="00B108DB">
        <w:rPr>
          <w:rFonts w:ascii="Times New Roman" w:hAnsi="Times New Roman" w:cs="Times New Roman"/>
          <w:b/>
          <w:bCs/>
          <w:sz w:val="24"/>
          <w:szCs w:val="24"/>
          <w:lang w:val="en-US"/>
        </w:rPr>
        <w:lastRenderedPageBreak/>
        <w:t xml:space="preserve">OPTIMALISASI PENGEMBANGAN KARIER </w:t>
      </w:r>
    </w:p>
    <w:p w:rsidR="00796139" w:rsidRPr="00B108DB" w:rsidRDefault="00796139" w:rsidP="00796139">
      <w:pPr>
        <w:spacing w:after="0" w:line="240" w:lineRule="auto"/>
        <w:jc w:val="center"/>
        <w:rPr>
          <w:rFonts w:ascii="Times New Roman" w:hAnsi="Times New Roman" w:cs="Times New Roman"/>
          <w:b/>
          <w:bCs/>
          <w:sz w:val="24"/>
          <w:szCs w:val="24"/>
        </w:rPr>
      </w:pPr>
      <w:r w:rsidRPr="00B108DB">
        <w:rPr>
          <w:rFonts w:ascii="Times New Roman" w:hAnsi="Times New Roman" w:cs="Times New Roman"/>
          <w:b/>
          <w:bCs/>
          <w:sz w:val="24"/>
          <w:szCs w:val="24"/>
          <w:lang w:val="en-US"/>
        </w:rPr>
        <w:t>DALAM MENDUKUNG KINERJA PRAJURIT DI SESKO TNI</w:t>
      </w:r>
    </w:p>
    <w:p w:rsidR="00796139" w:rsidRPr="00B108DB" w:rsidRDefault="00796139" w:rsidP="00796139">
      <w:pPr>
        <w:spacing w:after="0" w:line="240" w:lineRule="auto"/>
        <w:jc w:val="center"/>
        <w:rPr>
          <w:rFonts w:ascii="Times New Roman" w:hAnsi="Times New Roman" w:cs="Times New Roman"/>
          <w:b/>
          <w:bCs/>
          <w:sz w:val="24"/>
          <w:szCs w:val="24"/>
        </w:rPr>
      </w:pPr>
    </w:p>
    <w:p w:rsidR="00796139" w:rsidRPr="00B108DB" w:rsidRDefault="00796139" w:rsidP="00796139">
      <w:pPr>
        <w:spacing w:after="0" w:line="360" w:lineRule="auto"/>
        <w:contextualSpacing/>
        <w:rPr>
          <w:rFonts w:ascii="Times New Roman" w:eastAsia="Times New Roman" w:hAnsi="Times New Roman" w:cs="Times New Roman"/>
          <w:sz w:val="24"/>
          <w:szCs w:val="24"/>
          <w:lang w:eastAsia="id-ID"/>
        </w:rPr>
      </w:pPr>
    </w:p>
    <w:p w:rsidR="00796139" w:rsidRPr="00B108DB" w:rsidRDefault="00796139" w:rsidP="00796139">
      <w:pPr>
        <w:spacing w:after="0" w:line="360" w:lineRule="auto"/>
        <w:contextualSpacing/>
        <w:rPr>
          <w:rFonts w:ascii="Times New Roman" w:eastAsia="Times New Roman" w:hAnsi="Times New Roman" w:cs="Times New Roman"/>
          <w:sz w:val="24"/>
          <w:szCs w:val="24"/>
          <w:lang w:eastAsia="id-ID"/>
        </w:rPr>
      </w:pPr>
    </w:p>
    <w:p w:rsidR="00716BD8" w:rsidRDefault="00796139" w:rsidP="00716BD8">
      <w:pPr>
        <w:spacing w:after="0" w:line="240" w:lineRule="auto"/>
        <w:contextualSpacing/>
        <w:rPr>
          <w:rFonts w:ascii="Times New Roman" w:eastAsia="Times New Roman" w:hAnsi="Times New Roman" w:cs="Times New Roman"/>
          <w:sz w:val="24"/>
          <w:szCs w:val="24"/>
          <w:lang w:eastAsia="id-ID"/>
        </w:rPr>
      </w:pPr>
      <w:r w:rsidRPr="00796139">
        <w:rPr>
          <w:rFonts w:ascii="Times New Roman" w:eastAsia="Times New Roman" w:hAnsi="Times New Roman" w:cs="Times New Roman"/>
          <w:sz w:val="24"/>
          <w:szCs w:val="24"/>
          <w:lang w:eastAsia="id-ID"/>
        </w:rPr>
        <w:t>Penulis</w:t>
      </w:r>
      <w:r w:rsidRPr="00796139">
        <w:rPr>
          <w:rFonts w:ascii="Times New Roman" w:eastAsia="Times New Roman" w:hAnsi="Times New Roman" w:cs="Times New Roman"/>
          <w:sz w:val="24"/>
          <w:szCs w:val="24"/>
          <w:lang w:eastAsia="id-ID"/>
        </w:rPr>
        <w:tab/>
      </w:r>
      <w:r w:rsidRPr="00796139">
        <w:rPr>
          <w:rFonts w:ascii="Times New Roman" w:eastAsia="Times New Roman" w:hAnsi="Times New Roman" w:cs="Times New Roman"/>
          <w:sz w:val="24"/>
          <w:szCs w:val="24"/>
          <w:lang w:eastAsia="id-ID"/>
        </w:rPr>
        <w:tab/>
        <w:t xml:space="preserve">: </w:t>
      </w:r>
      <w:r w:rsidRPr="00B108DB">
        <w:rPr>
          <w:rFonts w:ascii="Times New Roman" w:eastAsia="Times New Roman" w:hAnsi="Times New Roman" w:cs="Times New Roman"/>
          <w:sz w:val="24"/>
          <w:szCs w:val="24"/>
          <w:lang w:eastAsia="id-ID"/>
        </w:rPr>
        <w:t>Muhammad Dachlan</w:t>
      </w:r>
      <w:r w:rsidR="00716BD8">
        <w:rPr>
          <w:rFonts w:ascii="Times New Roman" w:eastAsia="Times New Roman" w:hAnsi="Times New Roman" w:cs="Times New Roman"/>
          <w:sz w:val="24"/>
          <w:szCs w:val="24"/>
          <w:lang w:eastAsia="id-ID"/>
        </w:rPr>
        <w:t xml:space="preserve">   </w:t>
      </w:r>
    </w:p>
    <w:p w:rsidR="00796139" w:rsidRDefault="00716BD8" w:rsidP="00716BD8">
      <w:pPr>
        <w:spacing w:after="0" w:line="240" w:lineRule="auto"/>
        <w:ind w:left="720" w:firstLine="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E.mail   dachlan_m@yahoo.co.id</w:t>
      </w:r>
    </w:p>
    <w:p w:rsidR="00716BD8" w:rsidRPr="00716BD8" w:rsidRDefault="00716BD8" w:rsidP="00716BD8">
      <w:pPr>
        <w:spacing w:after="0" w:line="240" w:lineRule="auto"/>
        <w:ind w:left="720" w:firstLine="720"/>
        <w:contextualSpacing/>
        <w:rPr>
          <w:rFonts w:ascii="Times New Roman" w:eastAsia="Times New Roman" w:hAnsi="Times New Roman" w:cs="Times New Roman"/>
          <w:sz w:val="14"/>
          <w:szCs w:val="24"/>
          <w:lang w:eastAsia="id-ID"/>
        </w:rPr>
      </w:pPr>
    </w:p>
    <w:p w:rsidR="00796139" w:rsidRPr="00B108DB" w:rsidRDefault="00796139" w:rsidP="00796139">
      <w:pPr>
        <w:spacing w:after="0" w:line="240" w:lineRule="auto"/>
        <w:rPr>
          <w:rFonts w:ascii="Times New Roman" w:eastAsia="Times New Roman" w:hAnsi="Times New Roman" w:cs="Times New Roman"/>
          <w:sz w:val="24"/>
          <w:szCs w:val="24"/>
          <w:lang w:eastAsia="id-ID"/>
        </w:rPr>
      </w:pPr>
      <w:r w:rsidRPr="00796139">
        <w:rPr>
          <w:rFonts w:ascii="Times New Roman" w:eastAsia="Times New Roman" w:hAnsi="Times New Roman" w:cs="Times New Roman"/>
          <w:sz w:val="24"/>
          <w:szCs w:val="24"/>
          <w:lang w:eastAsia="id-ID"/>
        </w:rPr>
        <w:t>Pembimbing</w:t>
      </w:r>
      <w:r w:rsidRPr="00796139">
        <w:rPr>
          <w:rFonts w:ascii="Times New Roman" w:eastAsia="Times New Roman" w:hAnsi="Times New Roman" w:cs="Times New Roman"/>
          <w:sz w:val="24"/>
          <w:szCs w:val="24"/>
          <w:lang w:eastAsia="id-ID"/>
        </w:rPr>
        <w:tab/>
        <w:t xml:space="preserve">: </w:t>
      </w:r>
      <w:r w:rsidRPr="00B108DB">
        <w:rPr>
          <w:rFonts w:ascii="Times New Roman" w:eastAsia="Times New Roman" w:hAnsi="Times New Roman" w:cs="Times New Roman"/>
          <w:sz w:val="24"/>
          <w:szCs w:val="24"/>
          <w:lang w:eastAsia="id-ID"/>
        </w:rPr>
        <w:t xml:space="preserve">1. Prof. </w:t>
      </w:r>
      <w:r w:rsidRPr="00796139">
        <w:rPr>
          <w:rFonts w:ascii="Times New Roman" w:eastAsia="Times New Roman" w:hAnsi="Times New Roman" w:cs="Times New Roman"/>
          <w:sz w:val="24"/>
          <w:szCs w:val="24"/>
          <w:lang w:eastAsia="id-ID"/>
        </w:rPr>
        <w:t>Dr.</w:t>
      </w:r>
      <w:r w:rsidRPr="00B108DB">
        <w:rPr>
          <w:rFonts w:ascii="Times New Roman" w:eastAsia="Times New Roman" w:hAnsi="Times New Roman" w:cs="Times New Roman"/>
          <w:sz w:val="24"/>
          <w:szCs w:val="24"/>
          <w:lang w:eastAsia="id-ID"/>
        </w:rPr>
        <w:t xml:space="preserve"> H. Soleh Suryadi, M. Si</w:t>
      </w:r>
    </w:p>
    <w:p w:rsidR="00796139" w:rsidRPr="00B108DB" w:rsidRDefault="00796139" w:rsidP="00796139">
      <w:pPr>
        <w:spacing w:after="0" w:line="240" w:lineRule="auto"/>
        <w:ind w:left="720" w:firstLine="720"/>
        <w:rPr>
          <w:rFonts w:ascii="Times New Roman" w:eastAsia="Times New Roman" w:hAnsi="Times New Roman" w:cs="Times New Roman"/>
          <w:sz w:val="24"/>
          <w:szCs w:val="24"/>
          <w:lang w:eastAsia="id-ID"/>
        </w:rPr>
      </w:pPr>
      <w:r w:rsidRPr="00B108DB">
        <w:rPr>
          <w:rFonts w:ascii="Times New Roman" w:eastAsia="Times New Roman" w:hAnsi="Times New Roman" w:cs="Times New Roman"/>
          <w:sz w:val="24"/>
          <w:szCs w:val="24"/>
          <w:lang w:eastAsia="id-ID"/>
        </w:rPr>
        <w:t xml:space="preserve">  2. Dr. Yaya M. Abdul Aziz, M. Si</w:t>
      </w:r>
    </w:p>
    <w:p w:rsidR="00AD2AE3" w:rsidRPr="00B108DB" w:rsidRDefault="00AD2AE3" w:rsidP="00796139">
      <w:pPr>
        <w:spacing w:after="0" w:line="240" w:lineRule="auto"/>
        <w:ind w:left="720" w:firstLine="720"/>
        <w:rPr>
          <w:rFonts w:ascii="Times New Roman" w:eastAsia="Times New Roman" w:hAnsi="Times New Roman" w:cs="Times New Roman"/>
          <w:sz w:val="24"/>
          <w:szCs w:val="24"/>
          <w:lang w:eastAsia="id-ID"/>
        </w:rPr>
      </w:pPr>
    </w:p>
    <w:p w:rsidR="00AD2AE3" w:rsidRPr="00B108DB" w:rsidRDefault="00AD2AE3" w:rsidP="00796139">
      <w:pPr>
        <w:spacing w:after="0" w:line="240" w:lineRule="auto"/>
        <w:ind w:left="720" w:firstLine="720"/>
        <w:rPr>
          <w:rFonts w:ascii="Times New Roman" w:eastAsia="Times New Roman" w:hAnsi="Times New Roman" w:cs="Times New Roman"/>
          <w:sz w:val="24"/>
          <w:szCs w:val="24"/>
          <w:lang w:eastAsia="id-ID"/>
        </w:rPr>
      </w:pPr>
    </w:p>
    <w:p w:rsidR="00AD2AE3" w:rsidRPr="00B108DB" w:rsidRDefault="00B108DB" w:rsidP="00AD2AE3">
      <w:pPr>
        <w:pStyle w:val="BodyText"/>
        <w:jc w:val="both"/>
        <w:rPr>
          <w:i/>
          <w:lang w:val="id-ID"/>
        </w:rPr>
      </w:pPr>
      <w:r w:rsidRPr="00B108DB">
        <w:rPr>
          <w:i/>
          <w:lang w:val="id-ID"/>
        </w:rPr>
        <w:t xml:space="preserve">  </w:t>
      </w:r>
      <w:r w:rsidR="00AD2AE3" w:rsidRPr="00B108DB">
        <w:rPr>
          <w:b/>
          <w:i/>
        </w:rPr>
        <w:t>ABSTRACT</w:t>
      </w:r>
      <w:r w:rsidR="00AD2AE3" w:rsidRPr="00B108DB">
        <w:rPr>
          <w:i/>
        </w:rPr>
        <w:br/>
      </w:r>
      <w:r w:rsidR="00AD2AE3" w:rsidRPr="00B108DB">
        <w:rPr>
          <w:i/>
        </w:rPr>
        <w:br/>
      </w:r>
      <w:r w:rsidR="00AD2AE3" w:rsidRPr="00B108DB">
        <w:rPr>
          <w:i/>
          <w:lang w:val="id-ID"/>
        </w:rPr>
        <w:t xml:space="preserve">              This Research will be conducted at basic problem about </w:t>
      </w:r>
      <w:proofErr w:type="gramStart"/>
      <w:r w:rsidR="00AD2AE3" w:rsidRPr="00B108DB">
        <w:rPr>
          <w:i/>
          <w:lang w:val="id-ID"/>
        </w:rPr>
        <w:t>soldiers</w:t>
      </w:r>
      <w:proofErr w:type="gramEnd"/>
      <w:r w:rsidR="00AD2AE3" w:rsidRPr="00B108DB">
        <w:rPr>
          <w:i/>
          <w:lang w:val="id-ID"/>
        </w:rPr>
        <w:t xml:space="preserve"> performance in Sesko TNI. I was because of carrier development through Tour of Duty and Tour of Area was not running well.</w:t>
      </w:r>
    </w:p>
    <w:p w:rsidR="00AD2AE3" w:rsidRPr="00B108DB" w:rsidRDefault="00AD2AE3" w:rsidP="00AD2AE3">
      <w:pPr>
        <w:pStyle w:val="BodyText"/>
        <w:ind w:firstLine="851"/>
        <w:jc w:val="both"/>
        <w:rPr>
          <w:i/>
          <w:lang w:val="id-ID"/>
        </w:rPr>
      </w:pPr>
      <w:r w:rsidRPr="00B108DB">
        <w:rPr>
          <w:i/>
        </w:rPr>
        <w:t xml:space="preserve">The approach in this study on the Development and Performance soldier </w:t>
      </w:r>
      <w:r w:rsidRPr="00B108DB">
        <w:rPr>
          <w:i/>
          <w:lang w:val="id-ID"/>
        </w:rPr>
        <w:t xml:space="preserve">in </w:t>
      </w:r>
      <w:proofErr w:type="spellStart"/>
      <w:r w:rsidRPr="00B108DB">
        <w:rPr>
          <w:i/>
        </w:rPr>
        <w:t>Sesko</w:t>
      </w:r>
      <w:proofErr w:type="spellEnd"/>
      <w:r w:rsidRPr="00B108DB">
        <w:rPr>
          <w:i/>
        </w:rPr>
        <w:t xml:space="preserve"> TNI in the context of public </w:t>
      </w:r>
      <w:r w:rsidRPr="00B108DB">
        <w:rPr>
          <w:i/>
          <w:lang w:val="id-ID"/>
        </w:rPr>
        <w:t>Policy</w:t>
      </w:r>
      <w:r w:rsidRPr="00B108DB">
        <w:rPr>
          <w:i/>
        </w:rPr>
        <w:t xml:space="preserve"> </w:t>
      </w:r>
      <w:proofErr w:type="gramStart"/>
      <w:r w:rsidRPr="00B108DB">
        <w:rPr>
          <w:i/>
          <w:lang w:val="id-ID"/>
        </w:rPr>
        <w:t xml:space="preserve">and </w:t>
      </w:r>
      <w:r w:rsidRPr="00B108DB">
        <w:rPr>
          <w:i/>
        </w:rPr>
        <w:t xml:space="preserve"> to</w:t>
      </w:r>
      <w:proofErr w:type="gramEnd"/>
      <w:r w:rsidRPr="00B108DB">
        <w:rPr>
          <w:i/>
        </w:rPr>
        <w:t xml:space="preserve"> develop </w:t>
      </w:r>
      <w:r w:rsidRPr="00B108DB">
        <w:rPr>
          <w:i/>
          <w:lang w:val="id-ID"/>
        </w:rPr>
        <w:t>aply</w:t>
      </w:r>
      <w:r w:rsidRPr="00B108DB">
        <w:rPr>
          <w:i/>
        </w:rPr>
        <w:t xml:space="preserve"> Public </w:t>
      </w:r>
      <w:r w:rsidRPr="00B108DB">
        <w:rPr>
          <w:i/>
          <w:lang w:val="id-ID"/>
        </w:rPr>
        <w:t>Administration as a Grand Theory</w:t>
      </w:r>
      <w:r w:rsidRPr="00B108DB">
        <w:rPr>
          <w:i/>
        </w:rPr>
        <w:t>.</w:t>
      </w:r>
      <w:r w:rsidRPr="00B108DB">
        <w:rPr>
          <w:i/>
          <w:lang w:val="id-ID"/>
        </w:rPr>
        <w:t xml:space="preserve"> </w:t>
      </w:r>
    </w:p>
    <w:p w:rsidR="00AD2AE3" w:rsidRPr="00B108DB" w:rsidRDefault="00AD2AE3" w:rsidP="00AD2AE3">
      <w:pPr>
        <w:pStyle w:val="BodyText"/>
        <w:ind w:firstLine="851"/>
        <w:jc w:val="both"/>
        <w:rPr>
          <w:i/>
          <w:lang w:val="id-ID"/>
        </w:rPr>
      </w:pPr>
      <w:r w:rsidRPr="00B108DB">
        <w:rPr>
          <w:i/>
        </w:rPr>
        <w:t xml:space="preserve">The method used is explanatory survey. This method is used to explain </w:t>
      </w:r>
      <w:proofErr w:type="gramStart"/>
      <w:r w:rsidRPr="00B108DB">
        <w:rPr>
          <w:i/>
        </w:rPr>
        <w:t>social phenomena which in this case is</w:t>
      </w:r>
      <w:proofErr w:type="gramEnd"/>
      <w:r w:rsidRPr="00B108DB">
        <w:rPr>
          <w:i/>
        </w:rPr>
        <w:t xml:space="preserve"> used to examine the effect of Career Development as Variables (X), which includes three elements, </w:t>
      </w:r>
      <w:r w:rsidRPr="00B108DB">
        <w:rPr>
          <w:i/>
          <w:lang w:val="id-ID"/>
        </w:rPr>
        <w:t>consist of</w:t>
      </w:r>
      <w:r w:rsidRPr="00B108DB">
        <w:rPr>
          <w:i/>
        </w:rPr>
        <w:t xml:space="preserve"> Education and Training, Transfer and Promotion. As for the performance Bound Soldiers as variable (Y) that includes four factors, </w:t>
      </w:r>
      <w:r w:rsidRPr="00B108DB">
        <w:rPr>
          <w:i/>
          <w:lang w:val="id-ID"/>
        </w:rPr>
        <w:t>Such as</w:t>
      </w:r>
      <w:r w:rsidRPr="00B108DB">
        <w:rPr>
          <w:i/>
        </w:rPr>
        <w:t xml:space="preserve">: Quality of Work, Quantity of Work, Constraints and attitude. This study used quantitative analysis through the use of Path Analysis Method (Path Analysis) which is intended to determine the amount of variable influence on the Performance Development at </w:t>
      </w:r>
      <w:proofErr w:type="spellStart"/>
      <w:r w:rsidRPr="00B108DB">
        <w:rPr>
          <w:i/>
        </w:rPr>
        <w:t>Sesko</w:t>
      </w:r>
      <w:proofErr w:type="spellEnd"/>
      <w:r w:rsidRPr="00B108DB">
        <w:rPr>
          <w:i/>
        </w:rPr>
        <w:t xml:space="preserve"> TNI soldier.</w:t>
      </w:r>
    </w:p>
    <w:p w:rsidR="00AD2AE3" w:rsidRPr="00B108DB" w:rsidRDefault="00AD2AE3" w:rsidP="00AD2AE3">
      <w:pPr>
        <w:pStyle w:val="BodyText"/>
        <w:ind w:firstLine="851"/>
        <w:jc w:val="both"/>
        <w:rPr>
          <w:i/>
          <w:lang w:val="id-ID"/>
        </w:rPr>
      </w:pPr>
      <w:r w:rsidRPr="00B108DB">
        <w:rPr>
          <w:i/>
        </w:rPr>
        <w:t xml:space="preserve">The results showed that </w:t>
      </w:r>
      <w:proofErr w:type="gramStart"/>
      <w:r w:rsidRPr="00B108DB">
        <w:rPr>
          <w:i/>
        </w:rPr>
        <w:t>Simultaneously</w:t>
      </w:r>
      <w:proofErr w:type="gramEnd"/>
      <w:r w:rsidRPr="00B108DB">
        <w:rPr>
          <w:i/>
        </w:rPr>
        <w:t xml:space="preserve">, the impact on the performance of career development at </w:t>
      </w:r>
      <w:proofErr w:type="spellStart"/>
      <w:r w:rsidRPr="00B108DB">
        <w:rPr>
          <w:i/>
        </w:rPr>
        <w:t>Sesko</w:t>
      </w:r>
      <w:proofErr w:type="spellEnd"/>
      <w:r w:rsidRPr="00B108DB">
        <w:rPr>
          <w:i/>
        </w:rPr>
        <w:t xml:space="preserve"> TNI soldiers by 56.6%, while 43.4% is contributed by other variables not examined. Partially, education and training have a significant impact on the performance at </w:t>
      </w:r>
      <w:proofErr w:type="spellStart"/>
      <w:r w:rsidRPr="00B108DB">
        <w:rPr>
          <w:i/>
        </w:rPr>
        <w:t>Sesko</w:t>
      </w:r>
      <w:proofErr w:type="spellEnd"/>
      <w:r w:rsidRPr="00B108DB">
        <w:rPr>
          <w:i/>
        </w:rPr>
        <w:t xml:space="preserve"> TNI soldiers with the contribution of 22.9%. Partially, mutations have a significant impact on the performance at </w:t>
      </w:r>
      <w:proofErr w:type="spellStart"/>
      <w:r w:rsidRPr="00B108DB">
        <w:rPr>
          <w:i/>
        </w:rPr>
        <w:t>Sesko</w:t>
      </w:r>
      <w:proofErr w:type="spellEnd"/>
      <w:r w:rsidRPr="00B108DB">
        <w:rPr>
          <w:i/>
        </w:rPr>
        <w:t xml:space="preserve"> TNI soldiers with the contribution given by 18.2%. Partially, the promotion of a significant impact on the performance at </w:t>
      </w:r>
      <w:proofErr w:type="spellStart"/>
      <w:r w:rsidRPr="00B108DB">
        <w:rPr>
          <w:i/>
        </w:rPr>
        <w:t>Sesko</w:t>
      </w:r>
      <w:proofErr w:type="spellEnd"/>
      <w:r w:rsidRPr="00B108DB">
        <w:rPr>
          <w:i/>
        </w:rPr>
        <w:t xml:space="preserve"> TNI soldiers with the contribution of 15.5%.</w:t>
      </w:r>
    </w:p>
    <w:p w:rsidR="00AD2AE3" w:rsidRPr="00B108DB" w:rsidRDefault="00AD2AE3" w:rsidP="00AD2AE3">
      <w:pPr>
        <w:pStyle w:val="BodyText"/>
        <w:ind w:firstLine="851"/>
        <w:jc w:val="both"/>
        <w:rPr>
          <w:i/>
          <w:lang w:val="id-ID"/>
        </w:rPr>
      </w:pPr>
      <w:r w:rsidRPr="00B108DB">
        <w:rPr>
          <w:i/>
        </w:rPr>
        <w:t xml:space="preserve">Furthermore, this research can be concluded that the optimization of Career Development positive effect on performance at </w:t>
      </w:r>
      <w:proofErr w:type="spellStart"/>
      <w:r w:rsidRPr="00B108DB">
        <w:rPr>
          <w:i/>
        </w:rPr>
        <w:t>Sesko</w:t>
      </w:r>
      <w:proofErr w:type="spellEnd"/>
      <w:r w:rsidRPr="00B108DB">
        <w:rPr>
          <w:i/>
        </w:rPr>
        <w:t xml:space="preserve"> TNI soldier Whereas the overall Development and Construction has been carried out and executed according to performance factors.</w:t>
      </w:r>
    </w:p>
    <w:p w:rsidR="00AD2AE3" w:rsidRPr="00B108DB" w:rsidRDefault="00AD2AE3" w:rsidP="00AD2AE3">
      <w:pPr>
        <w:pStyle w:val="BodyText"/>
        <w:ind w:firstLine="851"/>
        <w:rPr>
          <w:i/>
          <w:lang w:val="id-ID"/>
        </w:rPr>
      </w:pPr>
    </w:p>
    <w:p w:rsidR="00AD2AE3" w:rsidRPr="00B108DB" w:rsidRDefault="00AD2AE3" w:rsidP="00AD2AE3">
      <w:pPr>
        <w:pStyle w:val="BodyText"/>
        <w:ind w:firstLine="851"/>
        <w:rPr>
          <w:i/>
          <w:lang w:val="id-ID"/>
        </w:rPr>
      </w:pPr>
    </w:p>
    <w:p w:rsidR="00AD2AE3" w:rsidRPr="00B108DB" w:rsidRDefault="00AD2AE3" w:rsidP="00AD2AE3">
      <w:pPr>
        <w:pStyle w:val="BodyText"/>
        <w:ind w:firstLine="851"/>
        <w:rPr>
          <w:i/>
          <w:lang w:val="id-ID"/>
        </w:rPr>
      </w:pPr>
      <w:r w:rsidRPr="00B108DB">
        <w:rPr>
          <w:i/>
          <w:lang w:val="id-ID"/>
        </w:rPr>
        <w:t xml:space="preserve">Key words : Performance, Carrier Development </w:t>
      </w:r>
    </w:p>
    <w:p w:rsidR="00AD2AE3" w:rsidRPr="00B108DB" w:rsidRDefault="00AD2AE3" w:rsidP="00AD2AE3">
      <w:pPr>
        <w:spacing w:after="0" w:line="240" w:lineRule="auto"/>
        <w:jc w:val="both"/>
        <w:rPr>
          <w:rFonts w:ascii="Times New Roman" w:eastAsia="Times New Roman" w:hAnsi="Times New Roman" w:cs="Times New Roman"/>
          <w:sz w:val="24"/>
          <w:szCs w:val="24"/>
          <w:lang w:eastAsia="id-ID"/>
        </w:rPr>
      </w:pPr>
    </w:p>
    <w:p w:rsidR="00AD2AE3" w:rsidRPr="00B108DB" w:rsidRDefault="00AD2AE3" w:rsidP="00AD2AE3">
      <w:pPr>
        <w:spacing w:after="0" w:line="240" w:lineRule="auto"/>
        <w:jc w:val="both"/>
        <w:rPr>
          <w:rFonts w:ascii="Times New Roman" w:eastAsia="Times New Roman" w:hAnsi="Times New Roman" w:cs="Times New Roman"/>
          <w:sz w:val="24"/>
          <w:szCs w:val="24"/>
          <w:lang w:eastAsia="id-ID"/>
        </w:rPr>
      </w:pPr>
    </w:p>
    <w:p w:rsidR="00AD2AE3" w:rsidRPr="00B108DB" w:rsidRDefault="00AD2AE3" w:rsidP="00AD2AE3">
      <w:pPr>
        <w:spacing w:after="0" w:line="240" w:lineRule="auto"/>
        <w:jc w:val="both"/>
        <w:rPr>
          <w:rFonts w:ascii="Times New Roman" w:eastAsia="Times New Roman" w:hAnsi="Times New Roman" w:cs="Times New Roman"/>
          <w:sz w:val="24"/>
          <w:szCs w:val="24"/>
          <w:lang w:eastAsia="id-ID"/>
        </w:rPr>
      </w:pPr>
    </w:p>
    <w:p w:rsidR="00AD2AE3" w:rsidRPr="00B108DB" w:rsidRDefault="00AD2AE3" w:rsidP="00AD2AE3">
      <w:pPr>
        <w:spacing w:after="0" w:line="240" w:lineRule="auto"/>
        <w:jc w:val="both"/>
        <w:rPr>
          <w:rFonts w:ascii="Times New Roman" w:eastAsia="Times New Roman" w:hAnsi="Times New Roman" w:cs="Times New Roman"/>
          <w:sz w:val="24"/>
          <w:szCs w:val="24"/>
          <w:lang w:eastAsia="id-ID"/>
        </w:rPr>
      </w:pPr>
    </w:p>
    <w:p w:rsidR="00AD2AE3" w:rsidRPr="00B108DB" w:rsidRDefault="00AD2AE3" w:rsidP="00AD2AE3">
      <w:pPr>
        <w:spacing w:after="0" w:line="240" w:lineRule="auto"/>
        <w:jc w:val="both"/>
        <w:rPr>
          <w:rFonts w:ascii="Times New Roman" w:eastAsia="Times New Roman" w:hAnsi="Times New Roman" w:cs="Times New Roman"/>
          <w:sz w:val="24"/>
          <w:szCs w:val="24"/>
          <w:lang w:eastAsia="id-ID"/>
        </w:rPr>
      </w:pPr>
    </w:p>
    <w:p w:rsidR="00AD2AE3" w:rsidRPr="00B108DB" w:rsidRDefault="00AD2AE3" w:rsidP="00AD2AE3">
      <w:pPr>
        <w:spacing w:after="0" w:line="240" w:lineRule="auto"/>
        <w:jc w:val="both"/>
        <w:rPr>
          <w:rFonts w:ascii="Times New Roman" w:eastAsia="Times New Roman" w:hAnsi="Times New Roman" w:cs="Times New Roman"/>
          <w:sz w:val="24"/>
          <w:szCs w:val="24"/>
          <w:lang w:eastAsia="id-ID"/>
        </w:rPr>
      </w:pPr>
    </w:p>
    <w:p w:rsidR="00716BD8" w:rsidRDefault="00716BD8" w:rsidP="00B108DB">
      <w:pPr>
        <w:spacing w:before="208"/>
        <w:ind w:right="110"/>
        <w:rPr>
          <w:rFonts w:ascii="Times New Roman" w:hAnsi="Times New Roman" w:cs="Times New Roman"/>
          <w:b/>
          <w:sz w:val="24"/>
          <w:szCs w:val="24"/>
        </w:rPr>
      </w:pPr>
    </w:p>
    <w:p w:rsidR="00AD2AE3" w:rsidRPr="00B108DB" w:rsidRDefault="00AD2AE3" w:rsidP="00B108DB">
      <w:pPr>
        <w:spacing w:before="208"/>
        <w:ind w:right="110"/>
        <w:rPr>
          <w:rFonts w:ascii="Times New Roman" w:hAnsi="Times New Roman" w:cs="Times New Roman"/>
          <w:b/>
          <w:sz w:val="24"/>
          <w:szCs w:val="24"/>
        </w:rPr>
      </w:pPr>
      <w:r w:rsidRPr="00B108DB">
        <w:rPr>
          <w:rFonts w:ascii="Times New Roman" w:hAnsi="Times New Roman" w:cs="Times New Roman"/>
          <w:b/>
          <w:sz w:val="24"/>
          <w:szCs w:val="24"/>
        </w:rPr>
        <w:lastRenderedPageBreak/>
        <w:t>ABSTRAK</w:t>
      </w:r>
    </w:p>
    <w:p w:rsidR="00AD2AE3" w:rsidRPr="00B108DB" w:rsidRDefault="00AD2AE3" w:rsidP="00AD2AE3">
      <w:pPr>
        <w:pStyle w:val="BodyText"/>
        <w:ind w:right="116" w:firstLine="851"/>
        <w:jc w:val="both"/>
        <w:rPr>
          <w:lang w:val="id-ID"/>
        </w:rPr>
      </w:pPr>
      <w:proofErr w:type="spellStart"/>
      <w:proofErr w:type="gramStart"/>
      <w:r w:rsidRPr="00B108DB">
        <w:t>Penelitian</w:t>
      </w:r>
      <w:proofErr w:type="spellEnd"/>
      <w:r w:rsidRPr="00B108DB">
        <w:t xml:space="preserve"> </w:t>
      </w:r>
      <w:proofErr w:type="spellStart"/>
      <w:r w:rsidRPr="00B108DB">
        <w:t>ini</w:t>
      </w:r>
      <w:proofErr w:type="spellEnd"/>
      <w:r w:rsidRPr="00B108DB">
        <w:t xml:space="preserve"> </w:t>
      </w:r>
      <w:proofErr w:type="spellStart"/>
      <w:r w:rsidRPr="00B108DB">
        <w:t>didasarkan</w:t>
      </w:r>
      <w:proofErr w:type="spellEnd"/>
      <w:r w:rsidRPr="00B108DB">
        <w:t xml:space="preserve"> </w:t>
      </w:r>
      <w:proofErr w:type="spellStart"/>
      <w:r w:rsidRPr="00B108DB">
        <w:t>pada</w:t>
      </w:r>
      <w:proofErr w:type="spellEnd"/>
      <w:r w:rsidRPr="00B108DB">
        <w:t xml:space="preserve"> </w:t>
      </w:r>
      <w:proofErr w:type="spellStart"/>
      <w:r w:rsidRPr="00B108DB">
        <w:t>masalah</w:t>
      </w:r>
      <w:proofErr w:type="spellEnd"/>
      <w:r w:rsidRPr="00B108DB">
        <w:t xml:space="preserve"> </w:t>
      </w:r>
      <w:proofErr w:type="spellStart"/>
      <w:r w:rsidRPr="00B108DB">
        <w:t>pokok</w:t>
      </w:r>
      <w:proofErr w:type="spellEnd"/>
      <w:r w:rsidRPr="00B108DB">
        <w:rPr>
          <w:lang w:val="id-ID"/>
        </w:rPr>
        <w:t xml:space="preserve"> mengenai</w:t>
      </w:r>
      <w:r w:rsidRPr="00B108DB">
        <w:t xml:space="preserve"> </w:t>
      </w:r>
      <w:proofErr w:type="spellStart"/>
      <w:r w:rsidRPr="00B108DB">
        <w:t>Kinerja</w:t>
      </w:r>
      <w:proofErr w:type="spellEnd"/>
      <w:r w:rsidRPr="00B108DB">
        <w:t xml:space="preserve"> </w:t>
      </w:r>
      <w:proofErr w:type="spellStart"/>
      <w:r w:rsidRPr="00B108DB">
        <w:t>Prajurit</w:t>
      </w:r>
      <w:proofErr w:type="spellEnd"/>
      <w:r w:rsidRPr="00B108DB">
        <w:t xml:space="preserve"> </w:t>
      </w:r>
      <w:proofErr w:type="spellStart"/>
      <w:r w:rsidRPr="00B108DB">
        <w:t>Sesko</w:t>
      </w:r>
      <w:proofErr w:type="spellEnd"/>
      <w:r w:rsidRPr="00B108DB">
        <w:t xml:space="preserve"> TNI </w:t>
      </w:r>
      <w:r w:rsidRPr="00B108DB">
        <w:rPr>
          <w:lang w:val="id-ID"/>
        </w:rPr>
        <w:t xml:space="preserve">yang </w:t>
      </w:r>
      <w:proofErr w:type="spellStart"/>
      <w:r w:rsidRPr="00B108DB">
        <w:t>belum</w:t>
      </w:r>
      <w:proofErr w:type="spellEnd"/>
      <w:r w:rsidRPr="00B108DB">
        <w:t xml:space="preserve"> optimal.</w:t>
      </w:r>
      <w:proofErr w:type="gramEnd"/>
      <w:r w:rsidRPr="00B108DB">
        <w:t xml:space="preserve"> Hal </w:t>
      </w:r>
      <w:proofErr w:type="spellStart"/>
      <w:r w:rsidRPr="00B108DB">
        <w:t>ini</w:t>
      </w:r>
      <w:proofErr w:type="spellEnd"/>
      <w:r w:rsidRPr="00B108DB">
        <w:t xml:space="preserve"> </w:t>
      </w:r>
      <w:proofErr w:type="spellStart"/>
      <w:r w:rsidRPr="00B108DB">
        <w:t>diduga</w:t>
      </w:r>
      <w:proofErr w:type="spellEnd"/>
      <w:r w:rsidRPr="00B108DB">
        <w:t xml:space="preserve"> </w:t>
      </w:r>
      <w:proofErr w:type="spellStart"/>
      <w:r w:rsidRPr="00B108DB">
        <w:t>disebabkan</w:t>
      </w:r>
      <w:proofErr w:type="spellEnd"/>
      <w:r w:rsidRPr="00B108DB">
        <w:t xml:space="preserve"> </w:t>
      </w:r>
      <w:proofErr w:type="spellStart"/>
      <w:r w:rsidRPr="00B108DB">
        <w:t>oleh</w:t>
      </w:r>
      <w:proofErr w:type="spellEnd"/>
      <w:r w:rsidRPr="00B108DB">
        <w:t xml:space="preserve"> </w:t>
      </w:r>
      <w:proofErr w:type="spellStart"/>
      <w:r w:rsidRPr="00B108DB">
        <w:t>belum</w:t>
      </w:r>
      <w:proofErr w:type="spellEnd"/>
      <w:r w:rsidRPr="00B108DB">
        <w:t xml:space="preserve"> </w:t>
      </w:r>
      <w:proofErr w:type="spellStart"/>
      <w:r w:rsidRPr="00B108DB">
        <w:t>dijalankannya</w:t>
      </w:r>
      <w:proofErr w:type="spellEnd"/>
      <w:r w:rsidRPr="00B108DB">
        <w:t xml:space="preserve"> </w:t>
      </w:r>
      <w:proofErr w:type="spellStart"/>
      <w:r w:rsidRPr="00B108DB">
        <w:t>Pengembangan</w:t>
      </w:r>
      <w:proofErr w:type="spellEnd"/>
      <w:r w:rsidRPr="00B108DB">
        <w:t xml:space="preserve"> </w:t>
      </w:r>
      <w:proofErr w:type="spellStart"/>
      <w:r w:rsidRPr="00B108DB">
        <w:t>dan</w:t>
      </w:r>
      <w:proofErr w:type="spellEnd"/>
      <w:r w:rsidRPr="00B108DB">
        <w:t xml:space="preserve"> </w:t>
      </w:r>
      <w:proofErr w:type="spellStart"/>
      <w:r w:rsidRPr="00B108DB">
        <w:t>Pembinaan</w:t>
      </w:r>
      <w:proofErr w:type="spellEnd"/>
      <w:r w:rsidRPr="00B108DB">
        <w:t xml:space="preserve"> </w:t>
      </w:r>
      <w:proofErr w:type="spellStart"/>
      <w:r w:rsidRPr="00B108DB">
        <w:t>Karier</w:t>
      </w:r>
      <w:proofErr w:type="spellEnd"/>
      <w:r w:rsidRPr="00B108DB">
        <w:t xml:space="preserve"> </w:t>
      </w:r>
      <w:proofErr w:type="spellStart"/>
      <w:r w:rsidRPr="00B108DB">
        <w:t>Prajurit</w:t>
      </w:r>
      <w:proofErr w:type="spellEnd"/>
      <w:r w:rsidRPr="00B108DB">
        <w:t xml:space="preserve"> </w:t>
      </w:r>
      <w:proofErr w:type="spellStart"/>
      <w:r w:rsidRPr="00B108DB">
        <w:t>melalui</w:t>
      </w:r>
      <w:proofErr w:type="spellEnd"/>
      <w:r w:rsidRPr="00B108DB">
        <w:t xml:space="preserve"> Tour Of Duty (TOD) </w:t>
      </w:r>
      <w:proofErr w:type="spellStart"/>
      <w:r w:rsidRPr="00B108DB">
        <w:t>dan</w:t>
      </w:r>
      <w:proofErr w:type="spellEnd"/>
      <w:r w:rsidRPr="00B108DB">
        <w:t xml:space="preserve"> Tour Of Area (TOA) </w:t>
      </w:r>
      <w:proofErr w:type="spellStart"/>
      <w:r w:rsidRPr="00B108DB">
        <w:t>terhadap</w:t>
      </w:r>
      <w:proofErr w:type="spellEnd"/>
      <w:r w:rsidRPr="00B108DB">
        <w:t xml:space="preserve"> </w:t>
      </w:r>
      <w:proofErr w:type="spellStart"/>
      <w:r w:rsidRPr="00B108DB">
        <w:t>Prajurit</w:t>
      </w:r>
      <w:proofErr w:type="spellEnd"/>
      <w:r w:rsidRPr="00B108DB">
        <w:t xml:space="preserve"> di </w:t>
      </w:r>
      <w:proofErr w:type="spellStart"/>
      <w:r w:rsidRPr="00B108DB">
        <w:t>Sesko</w:t>
      </w:r>
      <w:proofErr w:type="spellEnd"/>
      <w:r w:rsidRPr="00B108DB">
        <w:t xml:space="preserve"> TNI.</w:t>
      </w:r>
    </w:p>
    <w:p w:rsidR="00AD2AE3" w:rsidRPr="00B108DB" w:rsidRDefault="00AD2AE3" w:rsidP="00AD2AE3">
      <w:pPr>
        <w:pStyle w:val="BodyText"/>
        <w:ind w:right="116" w:firstLine="851"/>
        <w:jc w:val="both"/>
        <w:rPr>
          <w:lang w:val="id-ID"/>
        </w:rPr>
      </w:pPr>
    </w:p>
    <w:p w:rsidR="00AD2AE3" w:rsidRPr="00B108DB" w:rsidRDefault="00AD2AE3" w:rsidP="00AD2AE3">
      <w:pPr>
        <w:pStyle w:val="BodyText"/>
        <w:ind w:right="116" w:firstLine="851"/>
        <w:jc w:val="both"/>
        <w:rPr>
          <w:lang w:val="id-ID"/>
        </w:rPr>
      </w:pPr>
      <w:proofErr w:type="spellStart"/>
      <w:r w:rsidRPr="00B108DB">
        <w:t>Pendekatan</w:t>
      </w:r>
      <w:proofErr w:type="spellEnd"/>
      <w:r w:rsidRPr="00B108DB">
        <w:t xml:space="preserve"> </w:t>
      </w:r>
      <w:proofErr w:type="spellStart"/>
      <w:r w:rsidRPr="00B108DB">
        <w:t>dalam</w:t>
      </w:r>
      <w:proofErr w:type="spellEnd"/>
      <w:r w:rsidRPr="00B108DB">
        <w:t xml:space="preserve"> </w:t>
      </w:r>
      <w:proofErr w:type="spellStart"/>
      <w:r w:rsidRPr="00B108DB">
        <w:t>penelitian</w:t>
      </w:r>
      <w:proofErr w:type="spellEnd"/>
      <w:r w:rsidRPr="00B108DB">
        <w:t xml:space="preserve"> </w:t>
      </w:r>
      <w:proofErr w:type="spellStart"/>
      <w:r w:rsidRPr="00B108DB">
        <w:t>ini</w:t>
      </w:r>
      <w:proofErr w:type="spellEnd"/>
      <w:r w:rsidRPr="00B108DB">
        <w:t xml:space="preserve"> </w:t>
      </w:r>
      <w:proofErr w:type="spellStart"/>
      <w:r w:rsidRPr="00B108DB">
        <w:t>tentang</w:t>
      </w:r>
      <w:proofErr w:type="spellEnd"/>
      <w:r w:rsidRPr="00B108DB">
        <w:t xml:space="preserve"> </w:t>
      </w:r>
      <w:proofErr w:type="spellStart"/>
      <w:r w:rsidRPr="00B108DB">
        <w:t>Pengembangan</w:t>
      </w:r>
      <w:proofErr w:type="spellEnd"/>
      <w:r w:rsidRPr="00B108DB">
        <w:t xml:space="preserve"> </w:t>
      </w:r>
      <w:proofErr w:type="spellStart"/>
      <w:r w:rsidRPr="00B108DB">
        <w:t>dan</w:t>
      </w:r>
      <w:proofErr w:type="spellEnd"/>
      <w:r w:rsidRPr="00B108DB">
        <w:t xml:space="preserve"> </w:t>
      </w:r>
      <w:proofErr w:type="spellStart"/>
      <w:r w:rsidRPr="00B108DB">
        <w:t>Kinerja</w:t>
      </w:r>
      <w:proofErr w:type="spellEnd"/>
      <w:r w:rsidRPr="00B108DB">
        <w:t xml:space="preserve"> </w:t>
      </w:r>
      <w:proofErr w:type="spellStart"/>
      <w:r w:rsidRPr="00B108DB">
        <w:t>Prajurit</w:t>
      </w:r>
      <w:proofErr w:type="spellEnd"/>
      <w:r w:rsidRPr="00B108DB">
        <w:t xml:space="preserve"> </w:t>
      </w:r>
      <w:proofErr w:type="spellStart"/>
      <w:r w:rsidRPr="00B108DB">
        <w:t>Sesko</w:t>
      </w:r>
      <w:proofErr w:type="spellEnd"/>
      <w:r w:rsidRPr="00B108DB">
        <w:t xml:space="preserve"> </w:t>
      </w:r>
      <w:proofErr w:type="gramStart"/>
      <w:r w:rsidRPr="00B108DB">
        <w:t xml:space="preserve">TNI  </w:t>
      </w:r>
      <w:proofErr w:type="spellStart"/>
      <w:r w:rsidRPr="00B108DB">
        <w:t>dilihat</w:t>
      </w:r>
      <w:proofErr w:type="spellEnd"/>
      <w:proofErr w:type="gramEnd"/>
      <w:r w:rsidRPr="00B108DB">
        <w:t xml:space="preserve"> </w:t>
      </w:r>
      <w:proofErr w:type="spellStart"/>
      <w:r w:rsidRPr="00B108DB">
        <w:t>dari</w:t>
      </w:r>
      <w:proofErr w:type="spellEnd"/>
      <w:r w:rsidRPr="00B108DB">
        <w:t xml:space="preserve"> </w:t>
      </w:r>
      <w:proofErr w:type="spellStart"/>
      <w:r w:rsidRPr="00B108DB">
        <w:t>konteks</w:t>
      </w:r>
      <w:proofErr w:type="spellEnd"/>
      <w:r w:rsidRPr="00B108DB">
        <w:t xml:space="preserve"> </w:t>
      </w:r>
      <w:proofErr w:type="spellStart"/>
      <w:r w:rsidRPr="00B108DB">
        <w:t>administrasi</w:t>
      </w:r>
      <w:proofErr w:type="spellEnd"/>
      <w:r w:rsidRPr="00B108DB">
        <w:t xml:space="preserve"> </w:t>
      </w:r>
      <w:proofErr w:type="spellStart"/>
      <w:r w:rsidRPr="00B108DB">
        <w:t>publi</w:t>
      </w:r>
      <w:proofErr w:type="spellEnd"/>
      <w:r w:rsidRPr="00B108DB">
        <w:rPr>
          <w:lang w:val="id-ID"/>
        </w:rPr>
        <w:t>k</w:t>
      </w:r>
      <w:r w:rsidRPr="00B108DB">
        <w:t xml:space="preserve"> </w:t>
      </w:r>
      <w:proofErr w:type="spellStart"/>
      <w:r w:rsidRPr="00B108DB">
        <w:t>sebagai</w:t>
      </w:r>
      <w:proofErr w:type="spellEnd"/>
      <w:r w:rsidRPr="00B108DB">
        <w:t xml:space="preserve"> </w:t>
      </w:r>
      <w:r w:rsidRPr="00B108DB">
        <w:rPr>
          <w:lang w:val="id-ID"/>
        </w:rPr>
        <w:t>grand teory</w:t>
      </w:r>
      <w:r w:rsidRPr="00B108DB">
        <w:t xml:space="preserve"> </w:t>
      </w:r>
      <w:proofErr w:type="spellStart"/>
      <w:r w:rsidRPr="00B108DB">
        <w:t>untuk</w:t>
      </w:r>
      <w:proofErr w:type="spellEnd"/>
      <w:r w:rsidRPr="00B108DB">
        <w:t xml:space="preserve"> </w:t>
      </w:r>
      <w:proofErr w:type="spellStart"/>
      <w:r w:rsidRPr="00B108DB">
        <w:t>mengembangkan</w:t>
      </w:r>
      <w:proofErr w:type="spellEnd"/>
      <w:r w:rsidRPr="00B108DB">
        <w:t xml:space="preserve"> </w:t>
      </w:r>
      <w:proofErr w:type="spellStart"/>
      <w:r w:rsidRPr="00B108DB">
        <w:t>khasanah</w:t>
      </w:r>
      <w:proofErr w:type="spellEnd"/>
      <w:r w:rsidRPr="00B108DB">
        <w:t xml:space="preserve"> </w:t>
      </w:r>
      <w:proofErr w:type="spellStart"/>
      <w:r w:rsidRPr="00B108DB">
        <w:t>Ilmu</w:t>
      </w:r>
      <w:proofErr w:type="spellEnd"/>
      <w:r w:rsidRPr="00B108DB">
        <w:t xml:space="preserve"> </w:t>
      </w:r>
      <w:r w:rsidRPr="00B108DB">
        <w:rPr>
          <w:lang w:val="id-ID"/>
        </w:rPr>
        <w:t>Kebijakan</w:t>
      </w:r>
      <w:r w:rsidRPr="00B108DB">
        <w:rPr>
          <w:spacing w:val="-8"/>
        </w:rPr>
        <w:t xml:space="preserve"> </w:t>
      </w:r>
      <w:proofErr w:type="spellStart"/>
      <w:r w:rsidRPr="00B108DB">
        <w:t>Publik</w:t>
      </w:r>
      <w:proofErr w:type="spellEnd"/>
      <w:r w:rsidRPr="00B108DB">
        <w:t>.</w:t>
      </w:r>
    </w:p>
    <w:p w:rsidR="00AD2AE3" w:rsidRPr="00B108DB" w:rsidRDefault="00AD2AE3" w:rsidP="00AD2AE3">
      <w:pPr>
        <w:pStyle w:val="BodyText"/>
        <w:ind w:right="116" w:firstLine="851"/>
        <w:jc w:val="both"/>
        <w:rPr>
          <w:lang w:val="id-ID"/>
        </w:rPr>
      </w:pPr>
      <w:proofErr w:type="spellStart"/>
      <w:proofErr w:type="gramStart"/>
      <w:r w:rsidRPr="00B108DB">
        <w:t>Metode</w:t>
      </w:r>
      <w:proofErr w:type="spellEnd"/>
      <w:r w:rsidRPr="00B108DB">
        <w:t xml:space="preserve"> </w:t>
      </w:r>
      <w:proofErr w:type="spellStart"/>
      <w:r w:rsidRPr="00B108DB">
        <w:t>penelitian</w:t>
      </w:r>
      <w:proofErr w:type="spellEnd"/>
      <w:r w:rsidRPr="00B108DB">
        <w:t xml:space="preserve"> yang </w:t>
      </w:r>
      <w:proofErr w:type="spellStart"/>
      <w:r w:rsidRPr="00B108DB">
        <w:t>digunakan</w:t>
      </w:r>
      <w:proofErr w:type="spellEnd"/>
      <w:r w:rsidRPr="00B108DB">
        <w:rPr>
          <w:lang w:val="id-ID"/>
        </w:rPr>
        <w:t xml:space="preserve"> adalah</w:t>
      </w:r>
      <w:r w:rsidRPr="00B108DB">
        <w:t xml:space="preserve"> explanatory survey.</w:t>
      </w:r>
      <w:proofErr w:type="gramEnd"/>
      <w:r w:rsidRPr="00B108DB">
        <w:t xml:space="preserve"> </w:t>
      </w:r>
      <w:proofErr w:type="spellStart"/>
      <w:r w:rsidRPr="00B108DB">
        <w:t>Metode</w:t>
      </w:r>
      <w:proofErr w:type="spellEnd"/>
      <w:r w:rsidRPr="00B108DB">
        <w:t xml:space="preserve"> </w:t>
      </w:r>
      <w:proofErr w:type="spellStart"/>
      <w:r w:rsidRPr="00B108DB">
        <w:t>ini</w:t>
      </w:r>
      <w:proofErr w:type="spellEnd"/>
      <w:r w:rsidRPr="00B108DB">
        <w:t xml:space="preserve"> </w:t>
      </w:r>
      <w:proofErr w:type="spellStart"/>
      <w:r w:rsidRPr="00B108DB">
        <w:t>digunakan</w:t>
      </w:r>
      <w:proofErr w:type="spellEnd"/>
      <w:r w:rsidRPr="00B108DB">
        <w:t xml:space="preserve"> </w:t>
      </w:r>
      <w:proofErr w:type="spellStart"/>
      <w:r w:rsidRPr="00B108DB">
        <w:t>untuk</w:t>
      </w:r>
      <w:proofErr w:type="spellEnd"/>
      <w:r w:rsidRPr="00B108DB">
        <w:t xml:space="preserve"> </w:t>
      </w:r>
      <w:proofErr w:type="spellStart"/>
      <w:r w:rsidRPr="00B108DB">
        <w:t>menjelaskan</w:t>
      </w:r>
      <w:proofErr w:type="spellEnd"/>
      <w:r w:rsidRPr="00B108DB">
        <w:t xml:space="preserve"> </w:t>
      </w:r>
      <w:proofErr w:type="spellStart"/>
      <w:r w:rsidRPr="00B108DB">
        <w:t>fenomena</w:t>
      </w:r>
      <w:proofErr w:type="spellEnd"/>
      <w:r w:rsidRPr="00B108DB">
        <w:t xml:space="preserve"> </w:t>
      </w:r>
      <w:proofErr w:type="spellStart"/>
      <w:r w:rsidRPr="00B108DB">
        <w:t>sosial</w:t>
      </w:r>
      <w:proofErr w:type="spellEnd"/>
      <w:r w:rsidRPr="00B108DB">
        <w:t xml:space="preserve"> yang </w:t>
      </w:r>
      <w:proofErr w:type="spellStart"/>
      <w:r w:rsidRPr="00B108DB">
        <w:t>dalam</w:t>
      </w:r>
      <w:proofErr w:type="spellEnd"/>
      <w:r w:rsidRPr="00B108DB">
        <w:t xml:space="preserve"> </w:t>
      </w:r>
      <w:proofErr w:type="spellStart"/>
      <w:r w:rsidRPr="00B108DB">
        <w:t>hal</w:t>
      </w:r>
      <w:proofErr w:type="spellEnd"/>
      <w:r w:rsidRPr="00B108DB">
        <w:t xml:space="preserve"> </w:t>
      </w:r>
      <w:proofErr w:type="spellStart"/>
      <w:r w:rsidRPr="00B108DB">
        <w:t>ini</w:t>
      </w:r>
      <w:proofErr w:type="spellEnd"/>
      <w:r w:rsidRPr="00B108DB">
        <w:t xml:space="preserve">  </w:t>
      </w:r>
      <w:proofErr w:type="spellStart"/>
      <w:r w:rsidRPr="00B108DB">
        <w:t>digunakan</w:t>
      </w:r>
      <w:proofErr w:type="spellEnd"/>
      <w:r w:rsidRPr="00B108DB">
        <w:t xml:space="preserve"> </w:t>
      </w:r>
      <w:proofErr w:type="spellStart"/>
      <w:r w:rsidRPr="00B108DB">
        <w:t>untuk</w:t>
      </w:r>
      <w:proofErr w:type="spellEnd"/>
      <w:r w:rsidRPr="00B108DB">
        <w:t xml:space="preserve"> </w:t>
      </w:r>
      <w:proofErr w:type="spellStart"/>
      <w:r w:rsidRPr="00B108DB">
        <w:t>meneliti</w:t>
      </w:r>
      <w:proofErr w:type="spellEnd"/>
      <w:r w:rsidRPr="00B108DB">
        <w:t xml:space="preserve"> </w:t>
      </w:r>
      <w:proofErr w:type="spellStart"/>
      <w:r w:rsidRPr="00B108DB">
        <w:t>pengaruh</w:t>
      </w:r>
      <w:proofErr w:type="spellEnd"/>
      <w:r w:rsidRPr="00B108DB">
        <w:t xml:space="preserve"> </w:t>
      </w:r>
      <w:proofErr w:type="spellStart"/>
      <w:r w:rsidRPr="00B108DB">
        <w:t>Pengembangan</w:t>
      </w:r>
      <w:proofErr w:type="spellEnd"/>
      <w:r w:rsidRPr="00B108DB">
        <w:t xml:space="preserve"> </w:t>
      </w:r>
      <w:proofErr w:type="spellStart"/>
      <w:r w:rsidRPr="00B108DB">
        <w:t>Karier</w:t>
      </w:r>
      <w:proofErr w:type="spellEnd"/>
      <w:r w:rsidRPr="00B108DB">
        <w:t xml:space="preserve"> </w:t>
      </w:r>
      <w:proofErr w:type="spellStart"/>
      <w:r w:rsidRPr="00B108DB">
        <w:t>sebagai</w:t>
      </w:r>
      <w:proofErr w:type="spellEnd"/>
      <w:r w:rsidRPr="00B108DB">
        <w:t xml:space="preserve"> </w:t>
      </w:r>
      <w:proofErr w:type="spellStart"/>
      <w:r w:rsidRPr="00B108DB">
        <w:t>Variabel</w:t>
      </w:r>
      <w:proofErr w:type="spellEnd"/>
      <w:r w:rsidRPr="00B108DB">
        <w:t xml:space="preserve"> </w:t>
      </w:r>
      <w:proofErr w:type="spellStart"/>
      <w:r w:rsidRPr="00B108DB">
        <w:t>Bebas</w:t>
      </w:r>
      <w:proofErr w:type="spellEnd"/>
      <w:r w:rsidRPr="00B108DB">
        <w:t xml:space="preserve"> (X) yang </w:t>
      </w:r>
      <w:proofErr w:type="spellStart"/>
      <w:r w:rsidRPr="00B108DB">
        <w:t>meliputi</w:t>
      </w:r>
      <w:proofErr w:type="spellEnd"/>
      <w:r w:rsidRPr="00B108DB">
        <w:t xml:space="preserve"> 3 </w:t>
      </w:r>
      <w:proofErr w:type="spellStart"/>
      <w:r w:rsidRPr="00B108DB">
        <w:t>unsur</w:t>
      </w:r>
      <w:proofErr w:type="spellEnd"/>
      <w:r w:rsidRPr="00B108DB">
        <w:t xml:space="preserve">, </w:t>
      </w:r>
      <w:proofErr w:type="spellStart"/>
      <w:r w:rsidRPr="00B108DB">
        <w:t>yaitu</w:t>
      </w:r>
      <w:proofErr w:type="spellEnd"/>
      <w:r w:rsidRPr="00B108DB">
        <w:t xml:space="preserve"> </w:t>
      </w:r>
      <w:proofErr w:type="spellStart"/>
      <w:r w:rsidRPr="00B108DB">
        <w:t>Pendidikan</w:t>
      </w:r>
      <w:proofErr w:type="spellEnd"/>
      <w:r w:rsidRPr="00B108DB">
        <w:t xml:space="preserve"> </w:t>
      </w:r>
      <w:proofErr w:type="spellStart"/>
      <w:r w:rsidRPr="00B108DB">
        <w:t>dan</w:t>
      </w:r>
      <w:proofErr w:type="spellEnd"/>
      <w:r w:rsidRPr="00B108DB">
        <w:t xml:space="preserve"> </w:t>
      </w:r>
      <w:proofErr w:type="spellStart"/>
      <w:r w:rsidRPr="00B108DB">
        <w:t>Pelatihan</w:t>
      </w:r>
      <w:proofErr w:type="spellEnd"/>
      <w:r w:rsidRPr="00B108DB">
        <w:t xml:space="preserve">, </w:t>
      </w:r>
      <w:proofErr w:type="spellStart"/>
      <w:r w:rsidRPr="00B108DB">
        <w:t>Mutasi</w:t>
      </w:r>
      <w:proofErr w:type="spellEnd"/>
      <w:r w:rsidRPr="00B108DB">
        <w:t xml:space="preserve"> </w:t>
      </w:r>
      <w:proofErr w:type="spellStart"/>
      <w:r w:rsidRPr="00B108DB">
        <w:t>dan</w:t>
      </w:r>
      <w:proofErr w:type="spellEnd"/>
      <w:r w:rsidRPr="00B108DB">
        <w:t xml:space="preserve"> </w:t>
      </w:r>
      <w:proofErr w:type="spellStart"/>
      <w:r w:rsidRPr="00B108DB">
        <w:t>Promosi</w:t>
      </w:r>
      <w:proofErr w:type="spellEnd"/>
      <w:r w:rsidRPr="00B108DB">
        <w:t xml:space="preserve">. </w:t>
      </w:r>
      <w:proofErr w:type="spellStart"/>
      <w:r w:rsidRPr="00B108DB">
        <w:t>Adapun</w:t>
      </w:r>
      <w:proofErr w:type="spellEnd"/>
      <w:r w:rsidRPr="00B108DB">
        <w:t xml:space="preserve"> </w:t>
      </w:r>
      <w:proofErr w:type="spellStart"/>
      <w:r w:rsidRPr="00B108DB">
        <w:t>Kinerja</w:t>
      </w:r>
      <w:proofErr w:type="spellEnd"/>
      <w:r w:rsidRPr="00B108DB">
        <w:t xml:space="preserve"> </w:t>
      </w:r>
      <w:proofErr w:type="spellStart"/>
      <w:r w:rsidRPr="00B108DB">
        <w:t>Prajurit</w:t>
      </w:r>
      <w:proofErr w:type="spellEnd"/>
      <w:r w:rsidRPr="00B108DB">
        <w:t xml:space="preserve"> </w:t>
      </w:r>
      <w:proofErr w:type="spellStart"/>
      <w:r w:rsidRPr="00B108DB">
        <w:t>sebagai</w:t>
      </w:r>
      <w:proofErr w:type="spellEnd"/>
      <w:r w:rsidRPr="00B108DB">
        <w:t xml:space="preserve"> </w:t>
      </w:r>
      <w:proofErr w:type="spellStart"/>
      <w:r w:rsidRPr="00B108DB">
        <w:t>Variabel</w:t>
      </w:r>
      <w:proofErr w:type="spellEnd"/>
      <w:r w:rsidRPr="00B108DB">
        <w:t xml:space="preserve"> </w:t>
      </w:r>
      <w:proofErr w:type="spellStart"/>
      <w:r w:rsidRPr="00B108DB">
        <w:t>Terikat</w:t>
      </w:r>
      <w:proofErr w:type="spellEnd"/>
      <w:r w:rsidRPr="00B108DB">
        <w:t xml:space="preserve"> (Y) yang </w:t>
      </w:r>
      <w:proofErr w:type="spellStart"/>
      <w:r w:rsidRPr="00B108DB">
        <w:t>meliputi</w:t>
      </w:r>
      <w:proofErr w:type="spellEnd"/>
      <w:r w:rsidRPr="00B108DB">
        <w:t xml:space="preserve"> 4 </w:t>
      </w:r>
      <w:proofErr w:type="spellStart"/>
      <w:r w:rsidRPr="00B108DB">
        <w:t>faktor</w:t>
      </w:r>
      <w:proofErr w:type="spellEnd"/>
      <w:r w:rsidRPr="00B108DB">
        <w:t xml:space="preserve">, </w:t>
      </w:r>
      <w:proofErr w:type="spellStart"/>
      <w:proofErr w:type="gramStart"/>
      <w:r w:rsidRPr="00B108DB">
        <w:t>yaitu</w:t>
      </w:r>
      <w:proofErr w:type="spellEnd"/>
      <w:r w:rsidRPr="00B108DB">
        <w:t xml:space="preserve"> :</w:t>
      </w:r>
      <w:proofErr w:type="gramEnd"/>
      <w:r w:rsidRPr="00B108DB">
        <w:t xml:space="preserve"> </w:t>
      </w:r>
      <w:proofErr w:type="spellStart"/>
      <w:r w:rsidRPr="00B108DB">
        <w:t>Kualitas</w:t>
      </w:r>
      <w:proofErr w:type="spellEnd"/>
      <w:r w:rsidRPr="00B108DB">
        <w:t xml:space="preserve"> </w:t>
      </w:r>
      <w:proofErr w:type="spellStart"/>
      <w:r w:rsidRPr="00B108DB">
        <w:t>Kerja</w:t>
      </w:r>
      <w:proofErr w:type="spellEnd"/>
      <w:r w:rsidRPr="00B108DB">
        <w:t xml:space="preserve">, </w:t>
      </w:r>
      <w:proofErr w:type="spellStart"/>
      <w:r w:rsidRPr="00B108DB">
        <w:t>Kuantitas</w:t>
      </w:r>
      <w:proofErr w:type="spellEnd"/>
      <w:r w:rsidRPr="00B108DB">
        <w:t xml:space="preserve"> </w:t>
      </w:r>
      <w:proofErr w:type="spellStart"/>
      <w:r w:rsidRPr="00B108DB">
        <w:t>Kerja</w:t>
      </w:r>
      <w:proofErr w:type="spellEnd"/>
      <w:r w:rsidRPr="00B108DB">
        <w:t xml:space="preserve">, </w:t>
      </w:r>
      <w:proofErr w:type="spellStart"/>
      <w:r w:rsidRPr="00B108DB">
        <w:t>Kendala</w:t>
      </w:r>
      <w:proofErr w:type="spellEnd"/>
      <w:r w:rsidRPr="00B108DB">
        <w:t xml:space="preserve"> </w:t>
      </w:r>
      <w:proofErr w:type="spellStart"/>
      <w:r w:rsidRPr="00B108DB">
        <w:t>dan</w:t>
      </w:r>
      <w:proofErr w:type="spellEnd"/>
      <w:r w:rsidRPr="00B108DB">
        <w:t xml:space="preserve"> </w:t>
      </w:r>
      <w:proofErr w:type="spellStart"/>
      <w:r w:rsidRPr="00B108DB">
        <w:t>Sikap</w:t>
      </w:r>
      <w:proofErr w:type="spellEnd"/>
      <w:r w:rsidRPr="00B108DB">
        <w:t xml:space="preserve">. </w:t>
      </w:r>
      <w:proofErr w:type="spellStart"/>
      <w:proofErr w:type="gramStart"/>
      <w:r w:rsidRPr="00B108DB">
        <w:t>Penelitian</w:t>
      </w:r>
      <w:proofErr w:type="spellEnd"/>
      <w:r w:rsidRPr="00B108DB">
        <w:t xml:space="preserve"> </w:t>
      </w:r>
      <w:proofErr w:type="spellStart"/>
      <w:r w:rsidRPr="00B108DB">
        <w:t>ini</w:t>
      </w:r>
      <w:proofErr w:type="spellEnd"/>
      <w:r w:rsidRPr="00B108DB">
        <w:t xml:space="preserve"> </w:t>
      </w:r>
      <w:proofErr w:type="spellStart"/>
      <w:r w:rsidRPr="00B108DB">
        <w:t>menggunakan</w:t>
      </w:r>
      <w:proofErr w:type="spellEnd"/>
      <w:r w:rsidRPr="00B108DB">
        <w:t xml:space="preserve"> </w:t>
      </w:r>
      <w:proofErr w:type="spellStart"/>
      <w:r w:rsidRPr="00B108DB">
        <w:t>analisis</w:t>
      </w:r>
      <w:proofErr w:type="spellEnd"/>
      <w:r w:rsidRPr="00B108DB">
        <w:t xml:space="preserve"> </w:t>
      </w:r>
      <w:proofErr w:type="spellStart"/>
      <w:r w:rsidRPr="00B108DB">
        <w:t>kuantitatif</w:t>
      </w:r>
      <w:proofErr w:type="spellEnd"/>
      <w:r w:rsidRPr="00B108DB">
        <w:t xml:space="preserve"> </w:t>
      </w:r>
      <w:proofErr w:type="spellStart"/>
      <w:r w:rsidRPr="00B108DB">
        <w:t>melalui</w:t>
      </w:r>
      <w:proofErr w:type="spellEnd"/>
      <w:r w:rsidRPr="00B108DB">
        <w:t xml:space="preserve"> </w:t>
      </w:r>
      <w:proofErr w:type="spellStart"/>
      <w:r w:rsidRPr="00B108DB">
        <w:t>penggunaan</w:t>
      </w:r>
      <w:proofErr w:type="spellEnd"/>
      <w:r w:rsidRPr="00B108DB">
        <w:t xml:space="preserve"> </w:t>
      </w:r>
      <w:proofErr w:type="spellStart"/>
      <w:r w:rsidRPr="00B108DB">
        <w:t>Metode</w:t>
      </w:r>
      <w:proofErr w:type="spellEnd"/>
      <w:r w:rsidRPr="00B108DB">
        <w:t xml:space="preserve"> </w:t>
      </w:r>
      <w:proofErr w:type="spellStart"/>
      <w:r w:rsidRPr="00B108DB">
        <w:t>Analisis</w:t>
      </w:r>
      <w:proofErr w:type="spellEnd"/>
      <w:r w:rsidRPr="00B108DB">
        <w:t xml:space="preserve"> </w:t>
      </w:r>
      <w:proofErr w:type="spellStart"/>
      <w:r w:rsidRPr="00B108DB">
        <w:t>Jalur</w:t>
      </w:r>
      <w:proofErr w:type="spellEnd"/>
      <w:r w:rsidRPr="00B108DB">
        <w:t xml:space="preserve"> (Path Analysis) yang </w:t>
      </w:r>
      <w:proofErr w:type="spellStart"/>
      <w:r w:rsidRPr="00B108DB">
        <w:t>dimaksudkan</w:t>
      </w:r>
      <w:proofErr w:type="spellEnd"/>
      <w:r w:rsidRPr="00B108DB">
        <w:t xml:space="preserve"> </w:t>
      </w:r>
      <w:proofErr w:type="spellStart"/>
      <w:r w:rsidRPr="00B108DB">
        <w:t>untuk</w:t>
      </w:r>
      <w:proofErr w:type="spellEnd"/>
      <w:r w:rsidRPr="00B108DB">
        <w:t xml:space="preserve"> </w:t>
      </w:r>
      <w:proofErr w:type="spellStart"/>
      <w:r w:rsidRPr="00B108DB">
        <w:t>mengetahui</w:t>
      </w:r>
      <w:proofErr w:type="spellEnd"/>
      <w:r w:rsidRPr="00B108DB">
        <w:t xml:space="preserve"> </w:t>
      </w:r>
      <w:proofErr w:type="spellStart"/>
      <w:r w:rsidRPr="00B108DB">
        <w:t>besaran</w:t>
      </w:r>
      <w:proofErr w:type="spellEnd"/>
      <w:r w:rsidRPr="00B108DB">
        <w:t xml:space="preserve"> </w:t>
      </w:r>
      <w:proofErr w:type="spellStart"/>
      <w:r w:rsidRPr="00B108DB">
        <w:t>pengaruh</w:t>
      </w:r>
      <w:proofErr w:type="spellEnd"/>
      <w:r w:rsidRPr="00B108DB">
        <w:t xml:space="preserve"> </w:t>
      </w:r>
      <w:proofErr w:type="spellStart"/>
      <w:r w:rsidRPr="00B108DB">
        <w:t>variabel</w:t>
      </w:r>
      <w:proofErr w:type="spellEnd"/>
      <w:r w:rsidRPr="00B108DB">
        <w:t xml:space="preserve"> </w:t>
      </w:r>
      <w:r w:rsidRPr="00B108DB">
        <w:rPr>
          <w:lang w:val="id-ID"/>
        </w:rPr>
        <w:t xml:space="preserve">Pengembangan </w:t>
      </w:r>
      <w:proofErr w:type="spellStart"/>
      <w:r w:rsidRPr="00B108DB">
        <w:t>terhadap</w:t>
      </w:r>
      <w:proofErr w:type="spellEnd"/>
      <w:r w:rsidRPr="00B108DB">
        <w:t xml:space="preserve"> </w:t>
      </w:r>
      <w:proofErr w:type="spellStart"/>
      <w:r w:rsidRPr="00B108DB">
        <w:t>Kinerja</w:t>
      </w:r>
      <w:proofErr w:type="spellEnd"/>
      <w:r w:rsidRPr="00B108DB">
        <w:t xml:space="preserve"> </w:t>
      </w:r>
      <w:r w:rsidRPr="00B108DB">
        <w:rPr>
          <w:lang w:val="id-ID"/>
        </w:rPr>
        <w:t>Prajurit di Sesko TNI</w:t>
      </w:r>
      <w:r w:rsidRPr="00B108DB">
        <w:t>.</w:t>
      </w:r>
      <w:proofErr w:type="gramEnd"/>
    </w:p>
    <w:p w:rsidR="00AD2AE3" w:rsidRPr="00B108DB" w:rsidRDefault="00AD2AE3" w:rsidP="00AD2AE3">
      <w:pPr>
        <w:pStyle w:val="BodyText"/>
        <w:ind w:right="116" w:firstLine="851"/>
        <w:jc w:val="both"/>
        <w:rPr>
          <w:lang w:val="id-ID"/>
        </w:rPr>
      </w:pPr>
    </w:p>
    <w:p w:rsidR="00AD2AE3" w:rsidRPr="00B108DB" w:rsidRDefault="00AD2AE3" w:rsidP="00AD2A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ind w:firstLine="851"/>
        <w:jc w:val="both"/>
        <w:rPr>
          <w:rFonts w:ascii="Times New Roman" w:eastAsia="Calibri" w:hAnsi="Times New Roman" w:cs="Times New Roman"/>
          <w:b/>
          <w:bCs/>
          <w:sz w:val="24"/>
          <w:szCs w:val="24"/>
        </w:rPr>
      </w:pPr>
      <w:r w:rsidRPr="00B108DB">
        <w:rPr>
          <w:rFonts w:ascii="Times New Roman" w:hAnsi="Times New Roman" w:cs="Times New Roman"/>
          <w:sz w:val="24"/>
          <w:szCs w:val="24"/>
        </w:rPr>
        <w:t xml:space="preserve">Hasil penelitian menunjukkan bahwa </w:t>
      </w:r>
      <w:r w:rsidRPr="00B108DB">
        <w:rPr>
          <w:rFonts w:ascii="Times New Roman" w:eastAsia="Calibri" w:hAnsi="Times New Roman" w:cs="Times New Roman"/>
          <w:sz w:val="24"/>
          <w:szCs w:val="24"/>
        </w:rPr>
        <w:t>Secara simultan, dampak pengembangan karir terhadap kinerja prajurit di Sesko TNI sebesar 56,6%, sedangkan 43,4% merupakan kontribusi dari variabel lain yang tidak diteliti.</w:t>
      </w:r>
      <w:r w:rsidRPr="00B108DB">
        <w:rPr>
          <w:rFonts w:ascii="Times New Roman" w:eastAsia="Calibri" w:hAnsi="Times New Roman" w:cs="Times New Roman"/>
          <w:sz w:val="24"/>
          <w:szCs w:val="24"/>
        </w:rPr>
        <w:tab/>
        <w:t xml:space="preserve">Secara parsial, pendidikan dan pelatihan memberikan dampak yang signifikan terhadap kinerja prajurit di Sesko TNI dengan kontribusi yang diberikan sebesar 22,9%. Secara parsial, mutasi memberikan dampak yang signifikan terhadap kinerja prajurit di Sesko TNI dengan kontribusi yang diberikan sebesar 18,2%. </w:t>
      </w:r>
      <w:r w:rsidRPr="00B108DB">
        <w:rPr>
          <w:rFonts w:ascii="Times New Roman" w:eastAsia="Calibri" w:hAnsi="Times New Roman" w:cs="Times New Roman"/>
          <w:sz w:val="24"/>
          <w:szCs w:val="24"/>
        </w:rPr>
        <w:tab/>
        <w:t>Secara parsial, promosi memberikan dampak yang signifikan terhadap kinerja prajurit di Sesko TNI dengan kontribusi yang diberikan sebesar 15,5%.</w:t>
      </w:r>
    </w:p>
    <w:p w:rsidR="00AD2AE3" w:rsidRPr="00B108DB" w:rsidRDefault="00AD2AE3" w:rsidP="00AD2AE3">
      <w:pPr>
        <w:pStyle w:val="BodyText"/>
        <w:ind w:right="113" w:firstLine="851"/>
        <w:jc w:val="both"/>
      </w:pPr>
      <w:proofErr w:type="spellStart"/>
      <w:proofErr w:type="gramStart"/>
      <w:r w:rsidRPr="00B108DB">
        <w:t>Selanjutnya</w:t>
      </w:r>
      <w:proofErr w:type="spellEnd"/>
      <w:r w:rsidRPr="00B108DB">
        <w:t xml:space="preserve"> </w:t>
      </w:r>
      <w:proofErr w:type="spellStart"/>
      <w:r w:rsidRPr="00B108DB">
        <w:t>penelitian</w:t>
      </w:r>
      <w:proofErr w:type="spellEnd"/>
      <w:r w:rsidRPr="00B108DB">
        <w:t xml:space="preserve"> </w:t>
      </w:r>
      <w:proofErr w:type="spellStart"/>
      <w:r w:rsidRPr="00B108DB">
        <w:t>ini</w:t>
      </w:r>
      <w:proofErr w:type="spellEnd"/>
      <w:r w:rsidRPr="00B108DB">
        <w:t xml:space="preserve"> </w:t>
      </w:r>
      <w:proofErr w:type="spellStart"/>
      <w:r w:rsidRPr="00B108DB">
        <w:t>dapat</w:t>
      </w:r>
      <w:proofErr w:type="spellEnd"/>
      <w:r w:rsidRPr="00B108DB">
        <w:t xml:space="preserve"> </w:t>
      </w:r>
      <w:proofErr w:type="spellStart"/>
      <w:r w:rsidRPr="00B108DB">
        <w:t>disimpulkan</w:t>
      </w:r>
      <w:proofErr w:type="spellEnd"/>
      <w:r w:rsidRPr="00B108DB">
        <w:t xml:space="preserve"> </w:t>
      </w:r>
      <w:proofErr w:type="spellStart"/>
      <w:r w:rsidRPr="00B108DB">
        <w:t>bahwa</w:t>
      </w:r>
      <w:proofErr w:type="spellEnd"/>
      <w:r w:rsidRPr="00B108DB">
        <w:t xml:space="preserve"> </w:t>
      </w:r>
      <w:proofErr w:type="spellStart"/>
      <w:r w:rsidRPr="00B108DB">
        <w:t>Optimalisasi</w:t>
      </w:r>
      <w:proofErr w:type="spellEnd"/>
      <w:r w:rsidRPr="00B108DB">
        <w:t xml:space="preserve"> P</w:t>
      </w:r>
      <w:r w:rsidRPr="00B108DB">
        <w:rPr>
          <w:lang w:val="sv-SE"/>
        </w:rPr>
        <w:t>engembangan</w:t>
      </w:r>
      <w:r w:rsidRPr="00B108DB">
        <w:t xml:space="preserve"> </w:t>
      </w:r>
      <w:proofErr w:type="spellStart"/>
      <w:r w:rsidRPr="00B108DB">
        <w:t>Karier</w:t>
      </w:r>
      <w:proofErr w:type="spellEnd"/>
      <w:r w:rsidRPr="00B108DB">
        <w:t xml:space="preserve"> </w:t>
      </w:r>
      <w:proofErr w:type="spellStart"/>
      <w:r w:rsidRPr="00B108DB">
        <w:t>berpengaruh</w:t>
      </w:r>
      <w:proofErr w:type="spellEnd"/>
      <w:r w:rsidRPr="00B108DB">
        <w:t xml:space="preserve"> </w:t>
      </w:r>
      <w:proofErr w:type="spellStart"/>
      <w:r w:rsidRPr="00B108DB">
        <w:t>positif</w:t>
      </w:r>
      <w:proofErr w:type="spellEnd"/>
      <w:r w:rsidRPr="00B108DB">
        <w:t xml:space="preserve"> </w:t>
      </w:r>
      <w:proofErr w:type="spellStart"/>
      <w:r w:rsidRPr="00B108DB">
        <w:t>terhadap</w:t>
      </w:r>
      <w:proofErr w:type="spellEnd"/>
      <w:r w:rsidRPr="00B108DB">
        <w:t xml:space="preserve"> </w:t>
      </w:r>
      <w:proofErr w:type="spellStart"/>
      <w:r w:rsidRPr="00B108DB">
        <w:t>Kinerja</w:t>
      </w:r>
      <w:proofErr w:type="spellEnd"/>
      <w:r w:rsidRPr="00B108DB">
        <w:t xml:space="preserve"> </w:t>
      </w:r>
      <w:proofErr w:type="spellStart"/>
      <w:r w:rsidRPr="00B108DB">
        <w:t>Prajurit</w:t>
      </w:r>
      <w:proofErr w:type="spellEnd"/>
      <w:r w:rsidRPr="00B108DB">
        <w:t xml:space="preserve"> di </w:t>
      </w:r>
      <w:proofErr w:type="spellStart"/>
      <w:r w:rsidRPr="00B108DB">
        <w:t>Sesko</w:t>
      </w:r>
      <w:proofErr w:type="spellEnd"/>
      <w:r w:rsidRPr="00B108DB">
        <w:t xml:space="preserve"> TNI </w:t>
      </w:r>
      <w:proofErr w:type="spellStart"/>
      <w:r w:rsidRPr="00B108DB">
        <w:t>Bahwa</w:t>
      </w:r>
      <w:proofErr w:type="spellEnd"/>
      <w:r w:rsidRPr="00B108DB">
        <w:t xml:space="preserve"> </w:t>
      </w:r>
      <w:proofErr w:type="spellStart"/>
      <w:r w:rsidRPr="00B108DB">
        <w:t>secara</w:t>
      </w:r>
      <w:proofErr w:type="spellEnd"/>
      <w:r w:rsidRPr="00B108DB">
        <w:t xml:space="preserve"> </w:t>
      </w:r>
      <w:proofErr w:type="spellStart"/>
      <w:r w:rsidRPr="00B108DB">
        <w:t>menyeluruh</w:t>
      </w:r>
      <w:proofErr w:type="spellEnd"/>
      <w:r w:rsidRPr="00B108DB">
        <w:t xml:space="preserve"> </w:t>
      </w:r>
      <w:proofErr w:type="spellStart"/>
      <w:r w:rsidRPr="00B108DB">
        <w:t>Pengembangan</w:t>
      </w:r>
      <w:proofErr w:type="spellEnd"/>
      <w:r w:rsidRPr="00B108DB">
        <w:t xml:space="preserve"> </w:t>
      </w:r>
      <w:proofErr w:type="spellStart"/>
      <w:r w:rsidRPr="00B108DB">
        <w:t>dan</w:t>
      </w:r>
      <w:proofErr w:type="spellEnd"/>
      <w:r w:rsidRPr="00B108DB">
        <w:t xml:space="preserve"> </w:t>
      </w:r>
      <w:proofErr w:type="spellStart"/>
      <w:r w:rsidRPr="00B108DB">
        <w:t>Pembinaan</w:t>
      </w:r>
      <w:proofErr w:type="spellEnd"/>
      <w:r w:rsidRPr="00B108DB">
        <w:t xml:space="preserve"> </w:t>
      </w:r>
      <w:proofErr w:type="spellStart"/>
      <w:r w:rsidRPr="00B108DB">
        <w:t>telah</w:t>
      </w:r>
      <w:proofErr w:type="spellEnd"/>
      <w:r w:rsidRPr="00B108DB">
        <w:t xml:space="preserve"> </w:t>
      </w:r>
      <w:proofErr w:type="spellStart"/>
      <w:r w:rsidRPr="00B108DB">
        <w:t>dilaksanakan</w:t>
      </w:r>
      <w:proofErr w:type="spellEnd"/>
      <w:r w:rsidRPr="00B108DB">
        <w:t xml:space="preserve"> </w:t>
      </w:r>
      <w:proofErr w:type="spellStart"/>
      <w:r w:rsidRPr="00B108DB">
        <w:t>dan</w:t>
      </w:r>
      <w:proofErr w:type="spellEnd"/>
      <w:r w:rsidRPr="00B108DB">
        <w:t xml:space="preserve"> </w:t>
      </w:r>
      <w:proofErr w:type="spellStart"/>
      <w:r w:rsidRPr="00B108DB">
        <w:t>dijalankan</w:t>
      </w:r>
      <w:proofErr w:type="spellEnd"/>
      <w:r w:rsidRPr="00B108DB">
        <w:t xml:space="preserve"> </w:t>
      </w:r>
      <w:proofErr w:type="spellStart"/>
      <w:r w:rsidRPr="00B108DB">
        <w:t>sesuai</w:t>
      </w:r>
      <w:proofErr w:type="spellEnd"/>
      <w:r w:rsidRPr="00B108DB">
        <w:t xml:space="preserve"> </w:t>
      </w:r>
      <w:proofErr w:type="spellStart"/>
      <w:r w:rsidRPr="00B108DB">
        <w:t>faktor-faktor</w:t>
      </w:r>
      <w:proofErr w:type="spellEnd"/>
      <w:r w:rsidRPr="00B108DB">
        <w:t xml:space="preserve"> </w:t>
      </w:r>
      <w:proofErr w:type="spellStart"/>
      <w:r w:rsidRPr="00B108DB">
        <w:t>Kinerja</w:t>
      </w:r>
      <w:proofErr w:type="spellEnd"/>
      <w:r w:rsidRPr="00B108DB">
        <w:t>.</w:t>
      </w:r>
      <w:proofErr w:type="gramEnd"/>
    </w:p>
    <w:p w:rsidR="00AD2AE3" w:rsidRDefault="00AD2AE3" w:rsidP="00AD2AE3">
      <w:pPr>
        <w:spacing w:after="0" w:line="240" w:lineRule="auto"/>
        <w:jc w:val="both"/>
        <w:rPr>
          <w:rFonts w:ascii="Times New Roman" w:eastAsia="Times New Roman" w:hAnsi="Times New Roman" w:cs="Times New Roman"/>
          <w:sz w:val="24"/>
          <w:szCs w:val="24"/>
          <w:lang w:eastAsia="id-ID"/>
        </w:rPr>
      </w:pPr>
    </w:p>
    <w:p w:rsidR="00B108DB" w:rsidRDefault="00B108DB" w:rsidP="00AD2AE3">
      <w:pPr>
        <w:spacing w:after="0" w:line="240" w:lineRule="auto"/>
        <w:jc w:val="both"/>
        <w:rPr>
          <w:rFonts w:ascii="Times New Roman" w:eastAsia="Times New Roman" w:hAnsi="Times New Roman" w:cs="Times New Roman"/>
          <w:sz w:val="24"/>
          <w:szCs w:val="24"/>
          <w:lang w:eastAsia="id-ID"/>
        </w:rPr>
      </w:pPr>
    </w:p>
    <w:p w:rsidR="00B108DB" w:rsidRDefault="00B108DB" w:rsidP="00AD2AE3">
      <w:pPr>
        <w:spacing w:after="0" w:line="240" w:lineRule="auto"/>
        <w:jc w:val="both"/>
        <w:rPr>
          <w:rFonts w:ascii="Times New Roman" w:eastAsia="Times New Roman" w:hAnsi="Times New Roman" w:cs="Times New Roman"/>
          <w:sz w:val="24"/>
          <w:szCs w:val="24"/>
          <w:lang w:eastAsia="id-ID"/>
        </w:rPr>
      </w:pPr>
    </w:p>
    <w:p w:rsidR="00B108DB" w:rsidRDefault="00B108DB" w:rsidP="00AD2AE3">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Kata Kunci : Kinerja, Pengembangan Karier</w:t>
      </w: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D503D8" w:rsidRDefault="00D503D8" w:rsidP="00AD2AE3">
      <w:pPr>
        <w:spacing w:after="0" w:line="240" w:lineRule="auto"/>
        <w:jc w:val="both"/>
        <w:rPr>
          <w:rFonts w:ascii="Times New Roman" w:eastAsia="Times New Roman" w:hAnsi="Times New Roman" w:cs="Times New Roman"/>
          <w:sz w:val="24"/>
          <w:szCs w:val="24"/>
          <w:lang w:eastAsia="id-ID"/>
        </w:rPr>
      </w:pPr>
    </w:p>
    <w:p w:rsidR="00D503D8" w:rsidRDefault="00D503D8" w:rsidP="00AD2AE3">
      <w:pPr>
        <w:spacing w:after="0" w:line="240" w:lineRule="auto"/>
        <w:jc w:val="both"/>
        <w:rPr>
          <w:rFonts w:ascii="Times New Roman" w:eastAsia="Times New Roman" w:hAnsi="Times New Roman" w:cs="Times New Roman"/>
          <w:sz w:val="24"/>
          <w:szCs w:val="24"/>
          <w:lang w:eastAsia="id-ID"/>
        </w:rPr>
      </w:pPr>
    </w:p>
    <w:p w:rsidR="009054F4" w:rsidRDefault="009054F4" w:rsidP="00AD2AE3">
      <w:pPr>
        <w:spacing w:after="0" w:line="240" w:lineRule="auto"/>
        <w:jc w:val="both"/>
        <w:rPr>
          <w:rFonts w:ascii="Times New Roman" w:eastAsia="Times New Roman" w:hAnsi="Times New Roman" w:cs="Times New Roman"/>
          <w:sz w:val="24"/>
          <w:szCs w:val="24"/>
          <w:lang w:eastAsia="id-ID"/>
        </w:rPr>
      </w:pPr>
    </w:p>
    <w:p w:rsidR="009054F4" w:rsidRPr="00C967A9" w:rsidRDefault="009E68DA" w:rsidP="009E68DA">
      <w:pPr>
        <w:spacing w:after="0" w:line="240" w:lineRule="auto"/>
        <w:jc w:val="both"/>
        <w:rPr>
          <w:rFonts w:ascii="Times New Roman" w:eastAsia="Times New Roman" w:hAnsi="Times New Roman" w:cs="Times New Roman"/>
          <w:b/>
          <w:sz w:val="24"/>
          <w:szCs w:val="24"/>
          <w:lang w:eastAsia="id-ID"/>
        </w:rPr>
      </w:pPr>
      <w:r w:rsidRPr="00C967A9">
        <w:rPr>
          <w:rFonts w:ascii="Times New Roman" w:eastAsia="Times New Roman" w:hAnsi="Times New Roman" w:cs="Times New Roman"/>
          <w:b/>
          <w:sz w:val="24"/>
          <w:szCs w:val="24"/>
          <w:lang w:eastAsia="id-ID"/>
        </w:rPr>
        <w:lastRenderedPageBreak/>
        <w:t xml:space="preserve">I.   </w:t>
      </w:r>
      <w:r w:rsidR="009D271D" w:rsidRPr="00C967A9">
        <w:rPr>
          <w:rFonts w:ascii="Times New Roman" w:eastAsia="Times New Roman" w:hAnsi="Times New Roman" w:cs="Times New Roman"/>
          <w:b/>
          <w:sz w:val="24"/>
          <w:szCs w:val="24"/>
          <w:lang w:eastAsia="id-ID"/>
        </w:rPr>
        <w:t xml:space="preserve">Pendahuluan </w:t>
      </w:r>
    </w:p>
    <w:p w:rsidR="009E68DA" w:rsidRPr="006A48CF"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sidRPr="006A48CF">
        <w:rPr>
          <w:rFonts w:ascii="Times New Roman" w:hAnsi="Times New Roman" w:cs="Times New Roman"/>
          <w:sz w:val="24"/>
          <w:szCs w:val="24"/>
        </w:rPr>
        <w:tab/>
      </w:r>
      <w:r w:rsidRPr="006A48CF">
        <w:rPr>
          <w:rFonts w:ascii="Times New Roman" w:hAnsi="Times New Roman" w:cs="Times New Roman"/>
          <w:sz w:val="24"/>
          <w:szCs w:val="24"/>
        </w:rPr>
        <w:tab/>
      </w:r>
      <w:r w:rsidRPr="006A48CF">
        <w:rPr>
          <w:rFonts w:ascii="Times New Roman" w:hAnsi="Times New Roman" w:cs="Times New Roman"/>
          <w:sz w:val="24"/>
          <w:szCs w:val="24"/>
        </w:rPr>
        <w:tab/>
        <w:t>Eksistensi suatu bangsa dan negara dalam tataran global dewasa ini tidak terlepas dari kemampuan bangsa tersebut memproteksi dirinya dari berbagai ancaman dan gangguan keamanan internal dan eksternal, untuk kepentingan tersebut maka dalam konsep ketatanegaraan sangat diperlukan aparatur yang memiliki tanggungjawab dan wewenang dalam bidang pertahanan  nasional.</w:t>
      </w:r>
    </w:p>
    <w:p w:rsidR="009E68DA" w:rsidRPr="006A48CF"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sz w:val="24"/>
          <w:szCs w:val="24"/>
        </w:rPr>
      </w:pPr>
      <w:r w:rsidRPr="006A48CF">
        <w:rPr>
          <w:rFonts w:ascii="Times New Roman" w:hAnsi="Times New Roman" w:cs="Times New Roman"/>
          <w:sz w:val="24"/>
          <w:szCs w:val="24"/>
        </w:rPr>
        <w:tab/>
      </w:r>
      <w:r w:rsidRPr="006A48CF">
        <w:rPr>
          <w:rFonts w:ascii="Times New Roman" w:hAnsi="Times New Roman" w:cs="Times New Roman"/>
          <w:sz w:val="24"/>
          <w:szCs w:val="24"/>
        </w:rPr>
        <w:tab/>
      </w:r>
      <w:r w:rsidRPr="006A48CF">
        <w:rPr>
          <w:rFonts w:ascii="Times New Roman" w:hAnsi="Times New Roman" w:cs="Times New Roman"/>
          <w:sz w:val="24"/>
          <w:szCs w:val="24"/>
        </w:rPr>
        <w:tab/>
        <w:t xml:space="preserve">Bidang pertahanan dalam suatu negara memiliki peranan yang sangat tinggi untuk menjaga kedaulatan dan keutuhan wilayah negara serta memberikan perlindungan keselamatan kepada rakyat negara itu sendiri, dalam konsep ini di Indonesia kita mengenal adanya lembaga Tentara Nasional Indonesia (TNI) yang dibawah langsung Kementrian Pertahanan Republik Indonesia (Kemenhan RI). </w:t>
      </w:r>
    </w:p>
    <w:p w:rsidR="009E68DA"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sidRPr="006A48CF">
        <w:rPr>
          <w:rFonts w:ascii="Times New Roman" w:hAnsi="Times New Roman" w:cs="Times New Roman"/>
          <w:sz w:val="24"/>
          <w:szCs w:val="24"/>
        </w:rPr>
        <w:tab/>
      </w:r>
      <w:r w:rsidRPr="006A48CF">
        <w:rPr>
          <w:rFonts w:ascii="Times New Roman" w:hAnsi="Times New Roman" w:cs="Times New Roman"/>
          <w:sz w:val="24"/>
          <w:szCs w:val="24"/>
        </w:rPr>
        <w:tab/>
      </w:r>
      <w:r w:rsidRPr="006A48CF">
        <w:rPr>
          <w:rFonts w:ascii="Times New Roman" w:hAnsi="Times New Roman" w:cs="Times New Roman"/>
          <w:sz w:val="24"/>
          <w:szCs w:val="24"/>
        </w:rPr>
        <w:tab/>
        <w:t>Keberadaan TNI dalam kelembagaan negara kita merupakan bagian yang tidak terpisahkan dari suatu sistem ketatanegaraan yang lebih besar yang sudah ada, hal ini terkait dengan keberadaan TNI yang didukung oleh aparatur sebagai pelaksana utama kebijakan dan kegiatan bidang pertahanan yang ada.</w:t>
      </w:r>
    </w:p>
    <w:p w:rsidR="009E68DA" w:rsidRPr="006A48CF"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sidRPr="006A48CF">
        <w:rPr>
          <w:rFonts w:ascii="Times New Roman" w:hAnsi="Times New Roman" w:cs="Times New Roman"/>
          <w:sz w:val="24"/>
          <w:szCs w:val="24"/>
        </w:rPr>
        <w:tab/>
      </w:r>
      <w:r w:rsidRPr="006A48CF">
        <w:rPr>
          <w:rFonts w:ascii="Times New Roman" w:hAnsi="Times New Roman" w:cs="Times New Roman"/>
          <w:sz w:val="24"/>
          <w:szCs w:val="24"/>
        </w:rPr>
        <w:tab/>
      </w:r>
      <w:r w:rsidRPr="006A48CF">
        <w:rPr>
          <w:rFonts w:ascii="Times New Roman" w:hAnsi="Times New Roman" w:cs="Times New Roman"/>
          <w:sz w:val="24"/>
          <w:szCs w:val="24"/>
        </w:rPr>
        <w:tab/>
        <w:t>Mencermati dinamika perkembangan organisasi Sesko TNI, sampai saat ini pengembangan karier prajurit Sesko TNI belum menjawab kebutuhan organisasi, hal ini tercermin dengan masih adanya personel yang menduduki jabatan belum sesuai dengan bidang kemampuaanya, sehingga dihadapkan pemenuhan kuantitas dan kualitas personel belum dapat mencapai tujuan  yang diharapkan. Kondisi ini disebabkan oleh beberapa hal, antara lain belum optimalnya perencanaan, pengembangan karier prajurit. Dengan ini diharapkan kedepan pengembangan karier prajurit Sesko TNI harus mampu dikembangkan secara profesional sesuai fungsi dan tujuan organisasi, oleh karena itu perlu adanya kesatuan tekad dan keterpaduan upaya dari semua pihak, dari pengambil keputusan hingga eselon pelaksana pimpinan dan didukung dengan penetapan arah kebijakan pengembangan karier prajurit Sesko TNI yang tersistem dan berkelanjutan, sehingga pengembangan karier prajurit mampu menyiapkan kebutuhan Sumber Daya Manusia (SDM) Sesko  TNI dalam rangka mewujudkan peningkatan kinerja organisasi.</w:t>
      </w:r>
    </w:p>
    <w:p w:rsidR="009E68DA"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sidRPr="006A48CF">
        <w:rPr>
          <w:rFonts w:ascii="Times New Roman" w:hAnsi="Times New Roman" w:cs="Times New Roman"/>
          <w:sz w:val="24"/>
          <w:szCs w:val="24"/>
        </w:rPr>
        <w:tab/>
      </w:r>
      <w:r w:rsidRPr="006A48CF">
        <w:rPr>
          <w:rFonts w:ascii="Times New Roman" w:hAnsi="Times New Roman" w:cs="Times New Roman"/>
          <w:sz w:val="24"/>
          <w:szCs w:val="24"/>
        </w:rPr>
        <w:tab/>
      </w:r>
      <w:r w:rsidRPr="006A48CF">
        <w:rPr>
          <w:rFonts w:ascii="Times New Roman" w:hAnsi="Times New Roman" w:cs="Times New Roman"/>
          <w:sz w:val="24"/>
          <w:szCs w:val="24"/>
        </w:rPr>
        <w:tab/>
        <w:t>Sejalan dengan paradigma baru TNI, profesionalisme prajurit di Sesko TNI menuntut keberadaan prajurit yang handal dan berkualitas untuk bisa mengantisipasi serta mengatasi setiap perkembangan yang ada. Kondisi ini lebih jauh menuntut suatu sistem pembinaan karier prajurit yang mengacu pada pendekatan manajemen SDM secara lebih efektif dan efesien di Ditmin Sesko TNI.</w:t>
      </w:r>
    </w:p>
    <w:p w:rsidR="009E68DA"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9E68DA" w:rsidRPr="00C967A9"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sz w:val="24"/>
          <w:szCs w:val="24"/>
        </w:rPr>
      </w:pPr>
      <w:r w:rsidRPr="00C967A9">
        <w:rPr>
          <w:rFonts w:ascii="Times New Roman" w:hAnsi="Times New Roman" w:cs="Times New Roman"/>
          <w:b/>
          <w:sz w:val="24"/>
          <w:szCs w:val="24"/>
        </w:rPr>
        <w:t xml:space="preserve">II. </w:t>
      </w:r>
      <w:r w:rsidR="008D5DF7" w:rsidRPr="00C967A9">
        <w:rPr>
          <w:rFonts w:ascii="Times New Roman" w:hAnsi="Times New Roman" w:cs="Times New Roman"/>
          <w:b/>
          <w:sz w:val="24"/>
          <w:szCs w:val="24"/>
        </w:rPr>
        <w:t xml:space="preserve">  </w:t>
      </w:r>
      <w:r w:rsidRPr="00C967A9">
        <w:rPr>
          <w:rFonts w:ascii="Times New Roman" w:hAnsi="Times New Roman" w:cs="Times New Roman"/>
          <w:b/>
          <w:sz w:val="24"/>
          <w:szCs w:val="24"/>
        </w:rPr>
        <w:t>Metode Penelitian</w:t>
      </w:r>
    </w:p>
    <w:p w:rsidR="00A740B2" w:rsidRDefault="000B148B"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sz w:val="24"/>
          <w:szCs w:val="24"/>
        </w:rPr>
        <w:t>Obyek penelitian merupakan wilayah atau daerah penelitian, dimana peneliti melakukan penelitian yaitu pada Sekolah Staf dan Komando Tentara Nasional Indonesia (Sesko TNI) yang berdomisili di Bandung</w:t>
      </w:r>
      <w:r w:rsidR="00426B94">
        <w:rPr>
          <w:rFonts w:ascii="Times New Roman" w:hAnsi="Times New Roman" w:cs="Times New Roman"/>
          <w:sz w:val="24"/>
          <w:szCs w:val="24"/>
        </w:rPr>
        <w:t>.</w:t>
      </w:r>
    </w:p>
    <w:p w:rsidR="00426B94" w:rsidRDefault="00426B94" w:rsidP="00426B94">
      <w:pPr>
        <w:pStyle w:val="ListParagraph"/>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sz w:val="24"/>
          <w:szCs w:val="24"/>
        </w:rPr>
        <w:t xml:space="preserve">Metode yang digunakan dalam penelitian ini adalah </w:t>
      </w:r>
      <w:r w:rsidRPr="006A48CF">
        <w:rPr>
          <w:rFonts w:ascii="Times New Roman" w:hAnsi="Times New Roman" w:cs="Times New Roman"/>
          <w:i/>
          <w:sz w:val="24"/>
          <w:szCs w:val="24"/>
        </w:rPr>
        <w:t xml:space="preserve">explanatory survey. </w:t>
      </w:r>
      <w:r w:rsidRPr="006A48CF">
        <w:rPr>
          <w:rFonts w:ascii="Times New Roman" w:hAnsi="Times New Roman" w:cs="Times New Roman"/>
          <w:sz w:val="24"/>
          <w:szCs w:val="24"/>
        </w:rPr>
        <w:t>Pemilihan metode ini didasarkan pertimbangan bahwa metode ini tidak hanya menjelaskan atau menggabarkan fakta empiris di lapangan tetapi juga akan menjelaskan analisis pengaruh</w:t>
      </w:r>
      <w:r>
        <w:rPr>
          <w:rFonts w:ascii="Times New Roman" w:hAnsi="Times New Roman" w:cs="Times New Roman"/>
          <w:sz w:val="24"/>
          <w:szCs w:val="24"/>
        </w:rPr>
        <w:t>.</w:t>
      </w:r>
    </w:p>
    <w:p w:rsidR="00426B94" w:rsidRDefault="00426B94" w:rsidP="00426B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sz w:val="24"/>
          <w:szCs w:val="24"/>
        </w:rPr>
        <w:t>Perencanaan penelitian, desainnya dimulai dengan mengadakan penelitian dan evaluasi terhadap penelitian yang sudah dikerjakan  dan diketahui dalam memecahkan masalah. Sedangkan pelaksanan penelitian meliputi proses membuat percobaan atau pengamatan serta memilih pengukuran-pengukuran variabel, memilih prosedur dan teknik sampling, alat-alat untuk mengumpulkan data kemudian membuat coding, editing dan memproses data yang dikumpulkan.</w:t>
      </w:r>
    </w:p>
    <w:p w:rsidR="00716BD8" w:rsidRDefault="00716BD8" w:rsidP="00426B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716BD8" w:rsidRDefault="00716BD8" w:rsidP="00426B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426B94" w:rsidRDefault="00426B94" w:rsidP="00426B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V</w:t>
      </w:r>
      <w:r w:rsidRPr="006A48CF">
        <w:rPr>
          <w:rFonts w:ascii="Times New Roman" w:hAnsi="Times New Roman" w:cs="Times New Roman"/>
          <w:sz w:val="24"/>
          <w:szCs w:val="24"/>
        </w:rPr>
        <w:t>ariable dalam penelitian ini meliputi dua variable, yaitu : Pengembangan Karier sebagai Variabel Bebas (X) yang meliputi 3 unsur, yaitu Pendidikan dan Pelatihan, Mutasi dan Promosi. Adapun Kinerja Prajurit sebagai Variabel Terikat (Y) yang meliputi 4 faktor, yaitu : Kualitas Kerja, Kuantitas Kerja, Kendala dan Sikap.</w:t>
      </w:r>
    </w:p>
    <w:p w:rsidR="00FE5D19" w:rsidRPr="006A48CF" w:rsidRDefault="00FE5D19" w:rsidP="00FE5D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sz w:val="24"/>
          <w:szCs w:val="24"/>
        </w:rPr>
        <w:t>Operasional variabel penelitian dirumuskan sebagai berikut :</w:t>
      </w:r>
    </w:p>
    <w:p w:rsidR="00FE5D19" w:rsidRPr="006A48CF" w:rsidRDefault="00FE5D19" w:rsidP="00FE5D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sidRPr="006A48CF">
        <w:rPr>
          <w:rFonts w:ascii="Times New Roman" w:hAnsi="Times New Roman" w:cs="Times New Roman"/>
          <w:sz w:val="24"/>
          <w:szCs w:val="24"/>
        </w:rPr>
        <w:t>1.</w:t>
      </w:r>
      <w:r w:rsidRPr="006A48CF">
        <w:rPr>
          <w:rFonts w:ascii="Times New Roman" w:hAnsi="Times New Roman" w:cs="Times New Roman"/>
          <w:sz w:val="24"/>
          <w:szCs w:val="24"/>
        </w:rPr>
        <w:tab/>
        <w:t>Variabel Pengembangan Karier (X), yaitu aktivitas-aktivitas yang dipersiapkan untuk menempatkan seseorang dalam posisi tertentu melalui jalur karier yang direncanakan pada Direktorat Administrasi Sesko TNI.</w:t>
      </w:r>
    </w:p>
    <w:p w:rsidR="00FE5D19" w:rsidRDefault="00FE5D19" w:rsidP="00FE5D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sidRPr="006A48CF">
        <w:rPr>
          <w:rFonts w:ascii="Times New Roman" w:hAnsi="Times New Roman" w:cs="Times New Roman"/>
          <w:sz w:val="24"/>
          <w:szCs w:val="24"/>
        </w:rPr>
        <w:t>2.</w:t>
      </w:r>
      <w:r w:rsidRPr="006A48CF">
        <w:rPr>
          <w:rFonts w:ascii="Times New Roman" w:hAnsi="Times New Roman" w:cs="Times New Roman"/>
          <w:sz w:val="24"/>
          <w:szCs w:val="24"/>
        </w:rPr>
        <w:tab/>
        <w:t>Variabel Kinerja Prajurit (Y), yaitu hasil kerja yang dicapai oleh prajurit sesuai dengan kewenangan dan tanggung jawab dalam rangka mencapai tujuan organisasi pada Direktorat Administrasi Sesko TNI.</w:t>
      </w:r>
    </w:p>
    <w:p w:rsidR="004A591B"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sz w:val="24"/>
          <w:szCs w:val="24"/>
        </w:rPr>
        <w:t>Populasi penelitian ini adalah Perwira Meneng</w:t>
      </w:r>
      <w:r>
        <w:rPr>
          <w:rFonts w:ascii="Times New Roman" w:hAnsi="Times New Roman" w:cs="Times New Roman"/>
          <w:sz w:val="24"/>
          <w:szCs w:val="24"/>
        </w:rPr>
        <w:t xml:space="preserve">ah (Pamen) berpangkat Mayor dan </w:t>
      </w:r>
      <w:r w:rsidRPr="006A48CF">
        <w:rPr>
          <w:rFonts w:ascii="Times New Roman" w:hAnsi="Times New Roman" w:cs="Times New Roman"/>
          <w:sz w:val="24"/>
          <w:szCs w:val="24"/>
        </w:rPr>
        <w:t>Letnan Kolonel pada Satuan Kerja Direktorat di Sesko TNI. Adapun anggota populasi dalam penelitian ini  berjumlah 66 orang.</w:t>
      </w:r>
    </w:p>
    <w:p w:rsidR="00C967A9" w:rsidRPr="006A48CF"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sz w:val="24"/>
          <w:szCs w:val="24"/>
        </w:rPr>
        <w:t>Analisis data yang digunakan berdasarkan pedoman tabulasi data dengan standar sebagai berikut :</w:t>
      </w:r>
    </w:p>
    <w:p w:rsidR="00C967A9" w:rsidRPr="006A48CF"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sidRPr="006A48CF">
        <w:rPr>
          <w:rFonts w:ascii="Times New Roman" w:hAnsi="Times New Roman" w:cs="Times New Roman"/>
          <w:sz w:val="24"/>
          <w:szCs w:val="24"/>
        </w:rPr>
        <w:t>1.</w:t>
      </w:r>
      <w:r w:rsidRPr="006A48CF">
        <w:rPr>
          <w:rFonts w:ascii="Times New Roman" w:hAnsi="Times New Roman" w:cs="Times New Roman"/>
          <w:sz w:val="24"/>
          <w:szCs w:val="24"/>
        </w:rPr>
        <w:tab/>
        <w:t>Nilai Indeks Minimum, yaitu skor minimum dikali jumlah pertanyaan dikali jumlah responden.</w:t>
      </w:r>
    </w:p>
    <w:p w:rsidR="00C967A9" w:rsidRPr="006A48CF"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sidRPr="006A48CF">
        <w:rPr>
          <w:rFonts w:ascii="Times New Roman" w:hAnsi="Times New Roman" w:cs="Times New Roman"/>
          <w:sz w:val="24"/>
          <w:szCs w:val="24"/>
        </w:rPr>
        <w:t>2.</w:t>
      </w:r>
      <w:r w:rsidRPr="006A48CF">
        <w:rPr>
          <w:rFonts w:ascii="Times New Roman" w:hAnsi="Times New Roman" w:cs="Times New Roman"/>
          <w:sz w:val="24"/>
          <w:szCs w:val="24"/>
        </w:rPr>
        <w:tab/>
        <w:t>Nilai Indeks Maksimum, yaitu skos maksimum dikali jumlah pertanyaan dikali jumlah responden.</w:t>
      </w:r>
    </w:p>
    <w:p w:rsidR="00C967A9"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sidRPr="006A48CF">
        <w:rPr>
          <w:rFonts w:ascii="Times New Roman" w:hAnsi="Times New Roman" w:cs="Times New Roman"/>
          <w:sz w:val="24"/>
          <w:szCs w:val="24"/>
        </w:rPr>
        <w:t>3.</w:t>
      </w:r>
      <w:r w:rsidRPr="006A48CF">
        <w:rPr>
          <w:rFonts w:ascii="Times New Roman" w:hAnsi="Times New Roman" w:cs="Times New Roman"/>
          <w:sz w:val="24"/>
          <w:szCs w:val="24"/>
        </w:rPr>
        <w:tab/>
        <w:t xml:space="preserve">Jenjang </w:t>
      </w:r>
      <w:r w:rsidRPr="006A48CF">
        <w:rPr>
          <w:rFonts w:ascii="Times New Roman" w:hAnsi="Times New Roman" w:cs="Times New Roman"/>
          <w:i/>
          <w:sz w:val="24"/>
          <w:szCs w:val="24"/>
        </w:rPr>
        <w:t xml:space="preserve">Range, </w:t>
      </w:r>
      <w:r w:rsidRPr="006A48CF">
        <w:rPr>
          <w:rFonts w:ascii="Times New Roman" w:hAnsi="Times New Roman" w:cs="Times New Roman"/>
          <w:sz w:val="24"/>
          <w:szCs w:val="24"/>
        </w:rPr>
        <w:t>yaitu jenjang R</w:t>
      </w:r>
      <w:r w:rsidRPr="006A48CF">
        <w:rPr>
          <w:rFonts w:ascii="Times New Roman" w:hAnsi="Times New Roman" w:cs="Times New Roman"/>
          <w:i/>
          <w:sz w:val="24"/>
          <w:szCs w:val="24"/>
        </w:rPr>
        <w:t>ange</w:t>
      </w:r>
      <w:r w:rsidRPr="006A48CF">
        <w:rPr>
          <w:rFonts w:ascii="Times New Roman" w:hAnsi="Times New Roman" w:cs="Times New Roman"/>
          <w:sz w:val="24"/>
          <w:szCs w:val="24"/>
        </w:rPr>
        <w:t xml:space="preserve"> yang diinginkan untuk kategori yang diberikan terdiri dari tingkat : sangat rendah, sedang, tinggi dan sangat tinggi.</w:t>
      </w:r>
    </w:p>
    <w:p w:rsidR="00C967A9"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p>
    <w:p w:rsidR="00C967A9"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b/>
          <w:sz w:val="24"/>
          <w:szCs w:val="24"/>
        </w:rPr>
      </w:pPr>
      <w:r w:rsidRPr="00C967A9">
        <w:rPr>
          <w:rFonts w:ascii="Times New Roman" w:hAnsi="Times New Roman" w:cs="Times New Roman"/>
          <w:b/>
          <w:sz w:val="24"/>
          <w:szCs w:val="24"/>
        </w:rPr>
        <w:t>III.   Hasil Penelitian dan Pembahasan</w:t>
      </w:r>
    </w:p>
    <w:p w:rsidR="00DC5479" w:rsidRDefault="00C967A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noProof/>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48CF">
        <w:rPr>
          <w:rFonts w:ascii="Times New Roman" w:hAnsi="Times New Roman" w:cs="Times New Roman"/>
          <w:sz w:val="24"/>
          <w:szCs w:val="24"/>
        </w:rPr>
        <w:t>Berdasarkan rekapitulasi hasil pengujian validitas dan reliabilitas di atas terlihat bahwa seluruh pernyataan yang diajukan  memiliki nilai koefisien validitas di atas titik kritis 0,3 yang menunjukan bahwa seluruh pernyataan yang diajukan sudah melakukan fungsi ukurnya. Dan dari hasil pengujian reliabilitas instrument, nilai koefisien reliabilitas yang diperoleh &gt; 0,7 yang menunjukan bahwa alat ukur yang digunakan sudah menunjukan keandalannya sehingga sudah memenuhi syarat untuk digunakan dalam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8CF">
        <w:rPr>
          <w:rFonts w:ascii="Times New Roman" w:hAnsi="Times New Roman" w:cs="Times New Roman"/>
          <w:noProof/>
          <w:sz w:val="24"/>
          <w:szCs w:val="24"/>
        </w:rPr>
        <w:t>Dari rekapitulasi tanggapan responden mengenai pengembangan karir di atas, terlihat bahwa nilai persentase yang diperoleh sebesar 74,51%. Nilai tersebut berada dalam kelas interval antara 68,01% - 84% dan berada dalam kategori baik. Dengan demikian dapat diambil kesimpulan bahwa pengembangan karir prajurit TNI sudah dilaksanakan dengan baik.</w:t>
      </w:r>
    </w:p>
    <w:p w:rsidR="00C967A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C967A9" w:rsidRPr="006A48CF">
        <w:rPr>
          <w:rFonts w:ascii="Times New Roman" w:hAnsi="Times New Roman" w:cs="Times New Roman"/>
          <w:noProof/>
          <w:sz w:val="24"/>
          <w:szCs w:val="24"/>
        </w:rPr>
        <w:t>Dari rekapitulasi tanggapan responden mengenai kinerja prajurit di atas, terlihat bahwa nilai persentase yang diperoleh sebesar 69,81%. Nilai tersebut berada dalam kelas interval antara 68,01% - 84% dan berada dalam kategori baik. Dengan demikian dapat diambil kesimpulan bahwa prajurit TNI memiliki kinerja yang baik.</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noProof/>
          <w:sz w:val="24"/>
          <w:szCs w:val="24"/>
        </w:rPr>
      </w:pP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noProof/>
          <w:sz w:val="24"/>
          <w:szCs w:val="24"/>
        </w:rPr>
      </w:pPr>
      <w:r w:rsidRPr="00DC5479">
        <w:rPr>
          <w:rFonts w:ascii="Times New Roman" w:hAnsi="Times New Roman" w:cs="Times New Roman"/>
          <w:b/>
          <w:noProof/>
          <w:sz w:val="24"/>
          <w:szCs w:val="24"/>
        </w:rPr>
        <w:t>IV. Kesimpulan dan Saran</w:t>
      </w:r>
    </w:p>
    <w:p w:rsidR="00716BD8" w:rsidRDefault="00716B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noProof/>
          <w:sz w:val="24"/>
          <w:szCs w:val="24"/>
        </w:rPr>
      </w:pPr>
    </w:p>
    <w:p w:rsidR="00716BD8" w:rsidRDefault="00716B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Kesimpulan.</w:t>
      </w:r>
    </w:p>
    <w:p w:rsidR="00DC5479" w:rsidRPr="006A48C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heme="majorBidi" w:hAnsiTheme="majorBidi" w:cstheme="majorBidi"/>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6A48CF">
        <w:rPr>
          <w:rFonts w:asciiTheme="majorBidi" w:hAnsiTheme="majorBidi" w:cstheme="majorBidi"/>
          <w:sz w:val="24"/>
          <w:szCs w:val="24"/>
        </w:rPr>
        <w:t>Berdasarkan hasil analisis data dan pembahasan yang telah dijelaskan maka penulis mengambil beberapa kesimpulan sebagai berikut:</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sz w:val="24"/>
          <w:szCs w:val="24"/>
        </w:rPr>
      </w:pPr>
      <w:r w:rsidRPr="006A48CF">
        <w:rPr>
          <w:rFonts w:asciiTheme="majorBidi" w:hAnsiTheme="majorBidi" w:cstheme="majorBidi"/>
          <w:sz w:val="24"/>
          <w:szCs w:val="24"/>
        </w:rPr>
        <w:t>1.</w:t>
      </w:r>
      <w:r w:rsidRPr="006A48CF">
        <w:rPr>
          <w:rFonts w:asciiTheme="majorBidi" w:hAnsiTheme="majorBidi" w:cstheme="majorBidi"/>
          <w:sz w:val="24"/>
          <w:szCs w:val="24"/>
        </w:rPr>
        <w:tab/>
        <w:t xml:space="preserve">Secara simultan, dampak pengembangan karir terhadap kinerja prajurit di Sesko TNI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seluas-luasnya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prestasi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menempati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jabatan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strategis</w:t>
      </w:r>
      <w:proofErr w:type="spellEnd"/>
      <w:r w:rsidRPr="006A48CF">
        <w:rPr>
          <w:rFonts w:ascii="Times New Roman" w:hAnsi="Times New Roman"/>
          <w:sz w:val="24"/>
          <w:szCs w:val="24"/>
        </w:rPr>
        <w:t>.</w:t>
      </w:r>
    </w:p>
    <w:p w:rsidR="00716BD8" w:rsidRPr="006A48CF" w:rsidRDefault="00716B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heme="majorBidi" w:hAnsiTheme="majorBidi" w:cstheme="majorBidi"/>
          <w:sz w:val="24"/>
          <w:szCs w:val="24"/>
        </w:rPr>
      </w:pPr>
    </w:p>
    <w:p w:rsidR="00DC5479" w:rsidRPr="006A48C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heme="majorBidi" w:hAnsiTheme="majorBidi" w:cstheme="majorBidi"/>
          <w:sz w:val="24"/>
          <w:szCs w:val="24"/>
        </w:rPr>
      </w:pPr>
      <w:r w:rsidRPr="006A48CF">
        <w:rPr>
          <w:rFonts w:ascii="Times New Roman" w:hAnsi="Times New Roman"/>
          <w:sz w:val="24"/>
          <w:szCs w:val="24"/>
        </w:rPr>
        <w:lastRenderedPageBreak/>
        <w:t>2.</w:t>
      </w:r>
      <w:r w:rsidRPr="006A48CF">
        <w:rPr>
          <w:rFonts w:ascii="Times New Roman" w:hAnsi="Times New Roman"/>
          <w:sz w:val="24"/>
          <w:szCs w:val="24"/>
        </w:rPr>
        <w:tab/>
        <w:t>Secara parsial, pendidikan dan pelatihan memberikan dampak yang signifikan terhadap kinerja prajurit di Sesko TNI</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pelatihan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disesuaikan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professional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proposional</w:t>
      </w:r>
      <w:proofErr w:type="spellEnd"/>
      <w:r w:rsidRPr="006A48CF">
        <w:rPr>
          <w:rFonts w:ascii="Times New Roman" w:hAnsi="Times New Roman"/>
          <w:sz w:val="24"/>
          <w:szCs w:val="24"/>
        </w:rPr>
        <w:t>.</w:t>
      </w:r>
    </w:p>
    <w:p w:rsidR="00DC5479" w:rsidRDefault="00DC5479" w:rsidP="00716B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sz w:val="24"/>
          <w:szCs w:val="24"/>
          <w:lang w:val="en-US"/>
        </w:rPr>
      </w:pPr>
      <w:r w:rsidRPr="006A48CF">
        <w:rPr>
          <w:rFonts w:ascii="Times New Roman" w:hAnsi="Times New Roman"/>
          <w:sz w:val="24"/>
          <w:szCs w:val="24"/>
        </w:rPr>
        <w:t>3.</w:t>
      </w:r>
      <w:r w:rsidRPr="006A48CF">
        <w:rPr>
          <w:rFonts w:ascii="Times New Roman" w:hAnsi="Times New Roman"/>
          <w:sz w:val="24"/>
          <w:szCs w:val="24"/>
        </w:rPr>
        <w:tab/>
        <w:t>Secara parsial, mutasi memberikan dampak yang signifikan terhadap kinerja prajurit di Sesko TNI</w:t>
      </w:r>
      <w:r>
        <w:rPr>
          <w:rFonts w:ascii="Times New Roman" w:hAnsi="Times New Roman"/>
          <w:sz w:val="24"/>
          <w:szCs w:val="24"/>
          <w:lang w:val="en-US"/>
        </w:rPr>
        <w:t>,</w:t>
      </w:r>
      <w:r w:rsidRPr="006A48CF">
        <w:rPr>
          <w:rFonts w:ascii="Times New Roman" w:hAnsi="Times New Roman"/>
          <w:sz w:val="24"/>
          <w:szCs w:val="24"/>
        </w:rPr>
        <w:t xml:space="preserve"> dengan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Tour Of  Duty (TOD)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Tour Of Area (TOA)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penyegaran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penugasan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jabatan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berbeda</w:t>
      </w:r>
      <w:proofErr w:type="spellEnd"/>
      <w:r w:rsidRPr="006A48CF">
        <w:rPr>
          <w:rFonts w:ascii="Times New Roman" w:hAnsi="Times New Roman"/>
          <w:sz w:val="24"/>
          <w:szCs w:val="24"/>
        </w:rPr>
        <w:t>.</w:t>
      </w:r>
    </w:p>
    <w:p w:rsidR="00DC5479" w:rsidRPr="006A48CF" w:rsidRDefault="00DC5479" w:rsidP="00716B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sz w:val="24"/>
          <w:szCs w:val="24"/>
        </w:rPr>
      </w:pPr>
      <w:r w:rsidRPr="006A48CF">
        <w:rPr>
          <w:rFonts w:ascii="Times New Roman" w:hAnsi="Times New Roman"/>
          <w:sz w:val="24"/>
          <w:szCs w:val="24"/>
        </w:rPr>
        <w:t>4.</w:t>
      </w:r>
      <w:r w:rsidRPr="006A48CF">
        <w:rPr>
          <w:rFonts w:ascii="Times New Roman" w:hAnsi="Times New Roman"/>
          <w:sz w:val="24"/>
          <w:szCs w:val="24"/>
        </w:rPr>
        <w:tab/>
        <w:t>Secara parsial, promosi memberikan dampak yang signifikan terhadap kinerja prajurit di Sesko</w:t>
      </w:r>
      <w:r>
        <w:rPr>
          <w:rFonts w:ascii="Times New Roman" w:hAnsi="Times New Roman"/>
          <w:sz w:val="24"/>
          <w:szCs w:val="24"/>
          <w:lang w:val="en-US"/>
        </w:rPr>
        <w:t xml:space="preserve"> TNI,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promosi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sidRPr="006A48CF">
        <w:rPr>
          <w:rFonts w:ascii="Times New Roman" w:hAnsi="Times New Roman"/>
          <w:sz w:val="24"/>
          <w:szCs w:val="24"/>
        </w:rPr>
        <w:t>.</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568" w:hanging="284"/>
        <w:jc w:val="both"/>
        <w:rPr>
          <w:rFonts w:ascii="Times New Roman" w:hAnsi="Times New Roman"/>
          <w:sz w:val="24"/>
          <w:szCs w:val="24"/>
          <w:lang w:val="en-US"/>
        </w:rPr>
      </w:pPr>
    </w:p>
    <w:p w:rsidR="00716BD8" w:rsidRPr="00716BD8" w:rsidRDefault="00716B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sz w:val="24"/>
          <w:szCs w:val="24"/>
        </w:rPr>
      </w:pPr>
      <w:r w:rsidRPr="00716BD8">
        <w:rPr>
          <w:rFonts w:ascii="Times New Roman" w:hAnsi="Times New Roman" w:cs="Times New Roman"/>
          <w:b/>
          <w:sz w:val="24"/>
          <w:szCs w:val="24"/>
        </w:rPr>
        <w:t>Saran.</w:t>
      </w:r>
    </w:p>
    <w:p w:rsidR="00DC5479" w:rsidRPr="006A48C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A48CF">
        <w:rPr>
          <w:rFonts w:ascii="Times New Roman" w:hAnsi="Times New Roman" w:cs="Times New Roman"/>
          <w:sz w:val="24"/>
          <w:szCs w:val="24"/>
        </w:rPr>
        <w:t>aran peneliti sebagai kontribusi hasil penelitinan untuk meningkatkan Kinerja Prajurit Sesko TNI Saran-saran tersebut dapat dikemukakan sebagai berikut:</w:t>
      </w:r>
    </w:p>
    <w:p w:rsidR="00DC5479" w:rsidRPr="006A48C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sz w:val="24"/>
          <w:szCs w:val="24"/>
        </w:rPr>
      </w:pPr>
      <w:r w:rsidRPr="006A48CF">
        <w:rPr>
          <w:rFonts w:ascii="Times New Roman" w:hAnsi="Times New Roman"/>
          <w:sz w:val="24"/>
          <w:szCs w:val="24"/>
        </w:rPr>
        <w:t>1.</w:t>
      </w:r>
      <w:r w:rsidRPr="006A48CF">
        <w:rPr>
          <w:rFonts w:ascii="Times New Roman" w:hAnsi="Times New Roman"/>
          <w:sz w:val="24"/>
          <w:szCs w:val="24"/>
        </w:rPr>
        <w:tab/>
        <w:t>Saran bagi Pengembangan</w:t>
      </w:r>
      <w:r w:rsidRPr="006A48CF">
        <w:rPr>
          <w:rFonts w:ascii="Times New Roman" w:hAnsi="Times New Roman"/>
          <w:spacing w:val="-5"/>
          <w:sz w:val="24"/>
          <w:szCs w:val="24"/>
        </w:rPr>
        <w:t xml:space="preserve"> </w:t>
      </w:r>
      <w:r w:rsidRPr="006A48CF">
        <w:rPr>
          <w:rFonts w:ascii="Times New Roman" w:hAnsi="Times New Roman"/>
          <w:sz w:val="24"/>
          <w:szCs w:val="24"/>
        </w:rPr>
        <w:t>Ilmu :</w:t>
      </w:r>
    </w:p>
    <w:p w:rsidR="00DC5479" w:rsidRPr="006A48C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ab/>
      </w:r>
      <w:r w:rsidRPr="006A48CF">
        <w:rPr>
          <w:rFonts w:ascii="Times New Roman" w:hAnsi="Times New Roman"/>
          <w:sz w:val="24"/>
          <w:szCs w:val="24"/>
        </w:rPr>
        <w:t>a.</w:t>
      </w:r>
      <w:r w:rsidRPr="006A48CF">
        <w:rPr>
          <w:rFonts w:ascii="Times New Roman" w:hAnsi="Times New Roman"/>
          <w:sz w:val="24"/>
          <w:szCs w:val="24"/>
        </w:rPr>
        <w:tab/>
      </w:r>
      <w:r w:rsidRPr="006A48CF">
        <w:rPr>
          <w:rFonts w:ascii="Times New Roman" w:hAnsi="Times New Roman" w:cs="Times New Roman"/>
          <w:sz w:val="24"/>
          <w:szCs w:val="24"/>
        </w:rPr>
        <w:t xml:space="preserve">Sebaiknya dilakukan penelitian lebih lanjut bagi peningkatan ilmu administrasi </w:t>
      </w:r>
      <w:r>
        <w:rPr>
          <w:rFonts w:ascii="Times New Roman" w:hAnsi="Times New Roman" w:cs="Times New Roman"/>
          <w:sz w:val="24"/>
          <w:szCs w:val="24"/>
        </w:rPr>
        <w:t xml:space="preserve">publik </w:t>
      </w:r>
      <w:r w:rsidRPr="006A48CF">
        <w:rPr>
          <w:rFonts w:ascii="Times New Roman" w:hAnsi="Times New Roman" w:cs="Times New Roman"/>
          <w:sz w:val="24"/>
          <w:szCs w:val="24"/>
        </w:rPr>
        <w:t>yang berkaitan dengan Pengawasan dan Kinerja Prajurit Sesko TNI, terutama yang terkait dengan variabel-variabel di luar variabel pembinaan.</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A48CF">
        <w:rPr>
          <w:rFonts w:ascii="Times New Roman" w:hAnsi="Times New Roman" w:cs="Times New Roman"/>
          <w:sz w:val="24"/>
          <w:szCs w:val="24"/>
        </w:rPr>
        <w:t>b.</w:t>
      </w:r>
      <w:r w:rsidRPr="006A48CF">
        <w:rPr>
          <w:rFonts w:ascii="Times New Roman" w:hAnsi="Times New Roman" w:cs="Times New Roman"/>
          <w:sz w:val="24"/>
          <w:szCs w:val="24"/>
        </w:rPr>
        <w:tab/>
        <w:t>Penelitian lanjutan diharapkan dapat mendukung hasil-hasil penelitian ini untuk memberikan manfaat bagi pengembangan ilmu administrasi</w:t>
      </w:r>
      <w:r w:rsidRPr="006A48CF">
        <w:rPr>
          <w:rFonts w:ascii="Times New Roman" w:hAnsi="Times New Roman" w:cs="Times New Roman"/>
          <w:spacing w:val="-11"/>
          <w:sz w:val="24"/>
          <w:szCs w:val="24"/>
        </w:rPr>
        <w:t xml:space="preserve"> </w:t>
      </w:r>
      <w:r w:rsidRPr="006A48CF">
        <w:rPr>
          <w:rFonts w:ascii="Times New Roman" w:hAnsi="Times New Roman" w:cs="Times New Roman"/>
          <w:sz w:val="24"/>
          <w:szCs w:val="24"/>
        </w:rPr>
        <w:t>publik.</w:t>
      </w:r>
    </w:p>
    <w:p w:rsidR="00DC5479" w:rsidRPr="006A48C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sidRPr="006A48CF">
        <w:rPr>
          <w:rFonts w:ascii="Times New Roman" w:hAnsi="Times New Roman" w:cs="Times New Roman"/>
          <w:sz w:val="24"/>
          <w:szCs w:val="24"/>
        </w:rPr>
        <w:t>2.</w:t>
      </w:r>
      <w:r w:rsidRPr="006A48CF">
        <w:rPr>
          <w:rFonts w:ascii="Times New Roman" w:hAnsi="Times New Roman" w:cs="Times New Roman"/>
          <w:sz w:val="24"/>
          <w:szCs w:val="24"/>
        </w:rPr>
        <w:tab/>
        <w:t>Saran bagi Kegunaan Praktis:</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ab/>
      </w:r>
      <w:r w:rsidRPr="006A48CF">
        <w:rPr>
          <w:rFonts w:ascii="Times New Roman" w:hAnsi="Times New Roman" w:cs="Times New Roman"/>
          <w:sz w:val="24"/>
          <w:szCs w:val="24"/>
        </w:rPr>
        <w:t>a.</w:t>
      </w:r>
      <w:r w:rsidRPr="006A48CF">
        <w:rPr>
          <w:rFonts w:ascii="Times New Roman" w:hAnsi="Times New Roman" w:cs="Times New Roman"/>
          <w:sz w:val="24"/>
          <w:szCs w:val="24"/>
        </w:rPr>
        <w:tab/>
      </w:r>
      <w:r w:rsidRPr="00F72100">
        <w:rPr>
          <w:rFonts w:ascii="Times New Roman" w:hAnsi="Times New Roman" w:cs="Times New Roman"/>
          <w:sz w:val="24"/>
          <w:szCs w:val="24"/>
        </w:rPr>
        <w:t xml:space="preserve">Sumber daya manusia merupakan asset yang paling </w:t>
      </w:r>
      <w:r>
        <w:rPr>
          <w:rFonts w:ascii="Times New Roman" w:hAnsi="Times New Roman" w:cs="Times New Roman"/>
          <w:sz w:val="24"/>
          <w:szCs w:val="24"/>
        </w:rPr>
        <w:t>berharga bagi setiap organisasi</w:t>
      </w:r>
      <w:r w:rsidRPr="00F72100">
        <w:rPr>
          <w:rFonts w:ascii="Times New Roman" w:hAnsi="Times New Roman" w:cs="Times New Roman"/>
          <w:sz w:val="24"/>
          <w:szCs w:val="24"/>
        </w:rPr>
        <w:t>, dimana sebagai kunci keberhasilan dalam pencapaian tujuan organisasi tersebut sangat ditentukan oleh profesionalisme personelnya. Dalam organisasi militer sangat ditentukan oleh Profesionalisme Pamen yang memiliki peran sebagai perencana, pengorganisir dan</w:t>
      </w:r>
      <w:r>
        <w:rPr>
          <w:rFonts w:ascii="Times New Roman" w:hAnsi="Times New Roman" w:cs="Times New Roman"/>
          <w:sz w:val="24"/>
          <w:szCs w:val="24"/>
          <w:lang w:val="en-US"/>
        </w:rPr>
        <w:t xml:space="preserve"> </w:t>
      </w:r>
      <w:r w:rsidRPr="00F72100">
        <w:rPr>
          <w:rFonts w:ascii="Times New Roman" w:hAnsi="Times New Roman" w:cs="Times New Roman"/>
          <w:sz w:val="24"/>
          <w:szCs w:val="24"/>
        </w:rPr>
        <w:t>pelaksana fungsi control terhadap bawahannya, sehingga profesionalisme Pamen TNI sangat menentukan dalam menghadapi tantangan tugas masa depan.</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Pr="006A48CF">
        <w:rPr>
          <w:rFonts w:ascii="Times New Roman" w:hAnsi="Times New Roman" w:cs="Times New Roman"/>
          <w:sz w:val="24"/>
          <w:szCs w:val="24"/>
        </w:rPr>
        <w:t>b.</w:t>
      </w:r>
      <w:r w:rsidRPr="006A48CF">
        <w:rPr>
          <w:rFonts w:ascii="Times New Roman" w:hAnsi="Times New Roman" w:cs="Times New Roman"/>
          <w:sz w:val="24"/>
          <w:szCs w:val="24"/>
        </w:rPr>
        <w:tab/>
      </w:r>
      <w:r w:rsidRPr="009D0E0C">
        <w:rPr>
          <w:rFonts w:ascii="Times New Roman" w:hAnsi="Times New Roman" w:cs="Times New Roman"/>
          <w:sz w:val="24"/>
          <w:szCs w:val="24"/>
        </w:rPr>
        <w:t>Untuk mencapai tingkat profesionalisme prajurit TNI yang diharapkan agar mampu mendukung tugas TNI maka sangatlah diperlukan adanya optimalisasi pembinaan karier yang dilaksanakan secara terus-menerus melalui rekrutmen SDM yang berkualitas, penggunaan SDM secara professional dan proporsional, pola</w:t>
      </w:r>
      <w:r>
        <w:rPr>
          <w:rFonts w:ascii="Times New Roman" w:hAnsi="Times New Roman" w:cs="Times New Roman"/>
          <w:sz w:val="24"/>
          <w:szCs w:val="24"/>
          <w:lang w:val="en-US"/>
        </w:rPr>
        <w:t xml:space="preserve"> </w:t>
      </w:r>
      <w:r w:rsidRPr="009D0E0C">
        <w:rPr>
          <w:rFonts w:ascii="Times New Roman" w:hAnsi="Times New Roman" w:cs="Times New Roman"/>
          <w:sz w:val="24"/>
          <w:szCs w:val="24"/>
        </w:rPr>
        <w:t>pendidikan yang bermutu, perawatan personel yang memadai serta dilaksanakannya pemisahan personel yang selektif.</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c.</w:t>
      </w:r>
      <w:r w:rsidRPr="009D0E0C">
        <w:t xml:space="preserve"> </w:t>
      </w:r>
      <w:proofErr w:type="spellStart"/>
      <w:r w:rsidRPr="009D0E0C">
        <w:rPr>
          <w:rFonts w:ascii="Times New Roman" w:hAnsi="Times New Roman" w:cs="Times New Roman"/>
          <w:sz w:val="24"/>
          <w:szCs w:val="24"/>
          <w:lang w:val="en-US"/>
        </w:rPr>
        <w:t>Peningkatan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kemampuan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kualitas</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Perwira</w:t>
      </w:r>
      <w:proofErr w:type="spellEnd"/>
      <w:r w:rsidRPr="009D0E0C">
        <w:rPr>
          <w:rFonts w:ascii="Times New Roman" w:hAnsi="Times New Roman" w:cs="Times New Roman"/>
          <w:sz w:val="24"/>
          <w:szCs w:val="24"/>
          <w:lang w:val="en-US"/>
        </w:rPr>
        <w:t xml:space="preserve"> TNI </w:t>
      </w:r>
      <w:proofErr w:type="spellStart"/>
      <w:r w:rsidRPr="009D0E0C">
        <w:rPr>
          <w:rFonts w:ascii="Times New Roman" w:hAnsi="Times New Roman" w:cs="Times New Roman"/>
          <w:sz w:val="24"/>
          <w:szCs w:val="24"/>
          <w:lang w:val="en-US"/>
        </w:rPr>
        <w:t>merupakan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hal</w:t>
      </w:r>
      <w:proofErr w:type="spellEnd"/>
      <w:r w:rsidRPr="009D0E0C">
        <w:rPr>
          <w:rFonts w:ascii="Times New Roman" w:hAnsi="Times New Roman" w:cs="Times New Roman"/>
          <w:sz w:val="24"/>
          <w:szCs w:val="24"/>
          <w:lang w:val="en-US"/>
        </w:rPr>
        <w:t xml:space="preserve"> yang </w:t>
      </w:r>
      <w:proofErr w:type="spellStart"/>
      <w:r w:rsidRPr="009D0E0C">
        <w:rPr>
          <w:rFonts w:ascii="Times New Roman" w:hAnsi="Times New Roman" w:cs="Times New Roman"/>
          <w:sz w:val="24"/>
          <w:szCs w:val="24"/>
          <w:lang w:val="en-US"/>
        </w:rPr>
        <w:t>sangat</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penting</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menjadi</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kewajiban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pihak</w:t>
      </w:r>
      <w:proofErr w:type="spellEnd"/>
      <w:r w:rsidRPr="009D0E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Sesko</w:t>
      </w:r>
      <w:proofErr w:type="spellEnd"/>
      <w:r>
        <w:rPr>
          <w:rFonts w:ascii="Times New Roman" w:hAnsi="Times New Roman" w:cs="Times New Roman"/>
          <w:sz w:val="24"/>
          <w:szCs w:val="24"/>
          <w:lang w:val="en-US"/>
        </w:rPr>
        <w:t xml:space="preserve"> TNI</w:t>
      </w:r>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untuk</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memberikan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kesempatan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mengikuti</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pendidikan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latihan</w:t>
      </w:r>
      <w:proofErr w:type="spellEnd"/>
      <w:r w:rsidRPr="009D0E0C">
        <w:rPr>
          <w:rFonts w:ascii="Times New Roman" w:hAnsi="Times New Roman" w:cs="Times New Roman"/>
          <w:sz w:val="24"/>
          <w:szCs w:val="24"/>
          <w:lang w:val="en-US"/>
        </w:rPr>
        <w:t xml:space="preserve"> agar </w:t>
      </w:r>
      <w:proofErr w:type="spellStart"/>
      <w:r w:rsidRPr="009D0E0C">
        <w:rPr>
          <w:rFonts w:ascii="Times New Roman" w:hAnsi="Times New Roman" w:cs="Times New Roman"/>
          <w:sz w:val="24"/>
          <w:szCs w:val="24"/>
          <w:lang w:val="en-US"/>
        </w:rPr>
        <w:t>selalu</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siap</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mampu</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menghadapi</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tantangan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tugas</w:t>
      </w:r>
      <w:proofErr w:type="spellEnd"/>
      <w:r w:rsidRPr="009D0E0C">
        <w:rPr>
          <w:rFonts w:ascii="Times New Roman" w:hAnsi="Times New Roman" w:cs="Times New Roman"/>
          <w:sz w:val="24"/>
          <w:szCs w:val="24"/>
          <w:lang w:val="en-US"/>
        </w:rPr>
        <w:t xml:space="preserve"> di </w:t>
      </w:r>
      <w:proofErr w:type="spellStart"/>
      <w:r w:rsidRPr="009D0E0C">
        <w:rPr>
          <w:rFonts w:ascii="Times New Roman" w:hAnsi="Times New Roman" w:cs="Times New Roman"/>
          <w:sz w:val="24"/>
          <w:szCs w:val="24"/>
          <w:lang w:val="en-US"/>
        </w:rPr>
        <w:t>masa</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depan</w:t>
      </w:r>
      <w:proofErr w:type="spellEnd"/>
      <w:r w:rsidRPr="009D0E0C">
        <w:rPr>
          <w:rFonts w:ascii="Times New Roman" w:hAnsi="Times New Roman" w:cs="Times New Roman"/>
          <w:sz w:val="24"/>
          <w:szCs w:val="24"/>
          <w:lang w:val="en-US"/>
        </w:rPr>
        <w:t xml:space="preserve"> yang </w:t>
      </w:r>
      <w:proofErr w:type="spellStart"/>
      <w:r w:rsidRPr="009D0E0C">
        <w:rPr>
          <w:rFonts w:ascii="Times New Roman" w:hAnsi="Times New Roman" w:cs="Times New Roman"/>
          <w:sz w:val="24"/>
          <w:szCs w:val="24"/>
          <w:lang w:val="en-US"/>
        </w:rPr>
        <w:t>kian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komplek</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dihadapkan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dengan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perkembangan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Iptek</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dalam</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penguasaan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Alutsista</w:t>
      </w:r>
      <w:proofErr w:type="spellEnd"/>
      <w:r w:rsidRPr="009D0E0C">
        <w:rPr>
          <w:rFonts w:ascii="Times New Roman" w:hAnsi="Times New Roman" w:cs="Times New Roman"/>
          <w:sz w:val="24"/>
          <w:szCs w:val="24"/>
          <w:lang w:val="en-US"/>
        </w:rPr>
        <w:t xml:space="preserve"> yang modern </w:t>
      </w:r>
      <w:proofErr w:type="spellStart"/>
      <w:r w:rsidRPr="009D0E0C">
        <w:rPr>
          <w:rFonts w:ascii="Times New Roman" w:hAnsi="Times New Roman" w:cs="Times New Roman"/>
          <w:sz w:val="24"/>
          <w:szCs w:val="24"/>
          <w:lang w:val="en-US"/>
        </w:rPr>
        <w:t>dan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memberikan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pengalaman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penugasan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secara</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proporsional</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dan</w:t>
      </w:r>
      <w:proofErr w:type="spellEnd"/>
      <w:r w:rsidRPr="009D0E0C">
        <w:rPr>
          <w:rFonts w:ascii="Times New Roman" w:hAnsi="Times New Roman" w:cs="Times New Roman"/>
          <w:sz w:val="24"/>
          <w:szCs w:val="24"/>
          <w:lang w:val="en-US"/>
        </w:rPr>
        <w:t xml:space="preserve"> professional </w:t>
      </w:r>
      <w:proofErr w:type="spellStart"/>
      <w:r w:rsidRPr="009D0E0C">
        <w:rPr>
          <w:rFonts w:ascii="Times New Roman" w:hAnsi="Times New Roman" w:cs="Times New Roman"/>
          <w:sz w:val="24"/>
          <w:szCs w:val="24"/>
          <w:lang w:val="en-US"/>
        </w:rPr>
        <w:t>sesuai</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dengan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rencana</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pengembangan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kariernya</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akan</w:t>
      </w:r>
      <w:proofErr w:type="spellEnd"/>
      <w:r w:rsidRPr="009D0E0C">
        <w:rPr>
          <w:rFonts w:ascii="Times New Roman" w:hAnsi="Times New Roman" w:cs="Times New Roman"/>
          <w:sz w:val="24"/>
          <w:szCs w:val="24"/>
          <w:lang w:val="en-US"/>
        </w:rPr>
        <w:t xml:space="preserve"> </w:t>
      </w:r>
      <w:proofErr w:type="spellStart"/>
      <w:r w:rsidRPr="009D0E0C">
        <w:rPr>
          <w:rFonts w:ascii="Times New Roman" w:hAnsi="Times New Roman" w:cs="Times New Roman"/>
          <w:sz w:val="24"/>
          <w:szCs w:val="24"/>
          <w:lang w:val="en-US"/>
        </w:rPr>
        <w:t>menduku</w:t>
      </w:r>
      <w:r>
        <w:rPr>
          <w:rFonts w:ascii="Times New Roman" w:hAnsi="Times New Roman" w:cs="Times New Roman"/>
          <w:sz w:val="24"/>
          <w:szCs w:val="24"/>
          <w:lang w:val="en-US"/>
        </w:rPr>
        <w:t>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TNI</w:t>
      </w:r>
      <w:r w:rsidRPr="009D0E0C">
        <w:rPr>
          <w:rFonts w:ascii="Times New Roman" w:hAnsi="Times New Roman" w:cs="Times New Roman"/>
          <w:sz w:val="24"/>
          <w:szCs w:val="24"/>
          <w:lang w:val="en-US"/>
        </w:rPr>
        <w:t>.</w:t>
      </w:r>
      <w:r>
        <w:rPr>
          <w:rFonts w:ascii="Times New Roman" w:hAnsi="Times New Roman" w:cs="Times New Roman"/>
          <w:sz w:val="24"/>
          <w:szCs w:val="24"/>
          <w:lang w:val="en-US"/>
        </w:rPr>
        <w:tab/>
      </w:r>
    </w:p>
    <w:p w:rsidR="00DC5479" w:rsidRP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567" w:hanging="567"/>
        <w:jc w:val="both"/>
        <w:rPr>
          <w:rFonts w:ascii="Times New Roman" w:hAnsi="Times New Roman" w:cs="Times New Roman"/>
          <w:sz w:val="24"/>
          <w:szCs w:val="24"/>
          <w:lang w:val="en-US"/>
        </w:rPr>
      </w:pPr>
      <w:r w:rsidRPr="006A48CF">
        <w:rPr>
          <w:rFonts w:ascii="Times New Roman" w:hAnsi="Times New Roman" w:cs="Times New Roman"/>
          <w:sz w:val="24"/>
          <w:szCs w:val="24"/>
        </w:rPr>
        <w:t>3.</w:t>
      </w:r>
      <w:r w:rsidRPr="006A48CF">
        <w:rPr>
          <w:rFonts w:ascii="Times New Roman" w:hAnsi="Times New Roman" w:cs="Times New Roman"/>
          <w:sz w:val="24"/>
          <w:szCs w:val="24"/>
        </w:rPr>
        <w:tab/>
        <w:t xml:space="preserve">Saran bagi Kebijakan: </w:t>
      </w:r>
    </w:p>
    <w:p w:rsidR="00DC5479"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jc w:val="both"/>
        <w:rPr>
          <w:rFonts w:ascii="Times New Roman" w:hAnsi="Times New Roman" w:cs="Times New Roman"/>
          <w:sz w:val="24"/>
          <w:szCs w:val="24"/>
        </w:rPr>
      </w:pPr>
      <w:r w:rsidRPr="006A48CF">
        <w:rPr>
          <w:rFonts w:ascii="Times New Roman" w:hAnsi="Times New Roman" w:cs="Times New Roman"/>
          <w:sz w:val="24"/>
          <w:szCs w:val="24"/>
        </w:rPr>
        <w:t>Guna pencapaian hasil kerja yang maksimal, sebaiknya Direktorat Administrasi Sesko TNI membuat aturan atau pedoman kerja yang berkaitan dengan teknis dan metode pengawasan kinerja prajurit pada Direktorat Administrasi Sesko TNI.</w:t>
      </w:r>
    </w:p>
    <w:p w:rsidR="00D503D8" w:rsidRDefault="00D503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jc w:val="both"/>
        <w:rPr>
          <w:rFonts w:ascii="Times New Roman" w:hAnsi="Times New Roman" w:cs="Times New Roman"/>
          <w:sz w:val="24"/>
          <w:szCs w:val="24"/>
        </w:rPr>
      </w:pPr>
    </w:p>
    <w:p w:rsidR="00D503D8" w:rsidRDefault="00D503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jc w:val="both"/>
        <w:rPr>
          <w:rFonts w:ascii="Times New Roman" w:hAnsi="Times New Roman"/>
          <w:sz w:val="24"/>
          <w:szCs w:val="24"/>
        </w:rPr>
      </w:pPr>
    </w:p>
    <w:p w:rsidR="00D503D8" w:rsidRDefault="00D503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jc w:val="both"/>
        <w:rPr>
          <w:rFonts w:ascii="Times New Roman" w:hAnsi="Times New Roman"/>
          <w:sz w:val="24"/>
          <w:szCs w:val="24"/>
        </w:rPr>
      </w:pPr>
    </w:p>
    <w:p w:rsidR="00D503D8" w:rsidRDefault="00D503D8"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jc w:val="both"/>
        <w:rPr>
          <w:rFonts w:ascii="Times New Roman" w:hAnsi="Times New Roman"/>
          <w:sz w:val="24"/>
          <w:szCs w:val="24"/>
        </w:rPr>
      </w:pPr>
    </w:p>
    <w:p w:rsidR="00D503D8" w:rsidRPr="00D503D8" w:rsidRDefault="00D503D8" w:rsidP="00AE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b/>
          <w:sz w:val="24"/>
          <w:szCs w:val="24"/>
        </w:rPr>
      </w:pPr>
      <w:r w:rsidRPr="00D503D8">
        <w:rPr>
          <w:rFonts w:ascii="Times New Roman" w:hAnsi="Times New Roman"/>
          <w:b/>
          <w:sz w:val="24"/>
          <w:szCs w:val="24"/>
        </w:rPr>
        <w:lastRenderedPageBreak/>
        <w:t>Daftar Pustaka</w:t>
      </w:r>
    </w:p>
    <w:p w:rsidR="00DC5479" w:rsidRPr="00AE454F" w:rsidRDefault="00DC5479" w:rsidP="00DC54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b/>
          <w:noProof/>
          <w:sz w:val="14"/>
          <w:szCs w:val="24"/>
        </w:rPr>
      </w:pPr>
    </w:p>
    <w:p w:rsidR="002F2703" w:rsidRPr="002F2703" w:rsidRDefault="002F2703" w:rsidP="002F2703">
      <w:pPr>
        <w:spacing w:after="0" w:line="240" w:lineRule="auto"/>
        <w:ind w:left="709" w:hanging="709"/>
        <w:jc w:val="both"/>
        <w:rPr>
          <w:rFonts w:ascii="Times New Roman" w:eastAsia="Calibri" w:hAnsi="Times New Roman" w:cs="Times New Roman"/>
          <w:sz w:val="24"/>
          <w:szCs w:val="24"/>
          <w:lang w:val="en-US"/>
        </w:rPr>
      </w:pPr>
      <w:proofErr w:type="gramStart"/>
      <w:r w:rsidRPr="002F2703">
        <w:rPr>
          <w:rFonts w:ascii="Times New Roman" w:eastAsia="Calibri" w:hAnsi="Times New Roman" w:cs="Times New Roman"/>
          <w:sz w:val="24"/>
          <w:szCs w:val="24"/>
          <w:lang w:val="en-US"/>
        </w:rPr>
        <w:t>Al-</w:t>
      </w:r>
      <w:proofErr w:type="spellStart"/>
      <w:r w:rsidRPr="002F2703">
        <w:rPr>
          <w:rFonts w:ascii="Times New Roman" w:eastAsia="Calibri" w:hAnsi="Times New Roman" w:cs="Times New Roman"/>
          <w:sz w:val="24"/>
          <w:szCs w:val="24"/>
          <w:lang w:val="en-US"/>
        </w:rPr>
        <w:t>Rasjid</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Harun</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w:t>
      </w:r>
      <w:proofErr w:type="gramStart"/>
      <w:r w:rsidRPr="002F2703">
        <w:rPr>
          <w:rFonts w:ascii="Times New Roman" w:eastAsia="Calibri" w:hAnsi="Times New Roman" w:cs="Times New Roman"/>
          <w:sz w:val="24"/>
          <w:szCs w:val="24"/>
          <w:lang w:val="en-US"/>
        </w:rPr>
        <w:t xml:space="preserve">1994.  </w:t>
      </w:r>
      <w:proofErr w:type="spellStart"/>
      <w:r w:rsidRPr="002F2703">
        <w:rPr>
          <w:rFonts w:ascii="Times New Roman" w:eastAsia="Calibri" w:hAnsi="Times New Roman" w:cs="Times New Roman"/>
          <w:b/>
          <w:sz w:val="24"/>
          <w:szCs w:val="24"/>
          <w:lang w:val="en-US"/>
        </w:rPr>
        <w:t>Analisis</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Jalur</w:t>
      </w:r>
      <w:proofErr w:type="spellEnd"/>
      <w:r w:rsidRPr="002F2703">
        <w:rPr>
          <w:rFonts w:ascii="Times New Roman" w:eastAsia="Calibri" w:hAnsi="Times New Roman" w:cs="Times New Roman"/>
          <w:b/>
          <w:sz w:val="24"/>
          <w:szCs w:val="24"/>
          <w:lang w:val="en-US"/>
        </w:rPr>
        <w:t xml:space="preserve"> </w:t>
      </w:r>
      <w:r w:rsidRPr="002F2703">
        <w:rPr>
          <w:rFonts w:ascii="Times New Roman" w:eastAsia="Calibri" w:hAnsi="Times New Roman" w:cs="Times New Roman"/>
          <w:b/>
          <w:i/>
          <w:sz w:val="24"/>
          <w:szCs w:val="24"/>
          <w:lang w:val="en-US"/>
        </w:rPr>
        <w:t>(Path Analysis</w:t>
      </w:r>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Sebagai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Sarana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Statistika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Dalam</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Analisis</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Kausal</w:t>
      </w:r>
      <w:proofErr w:type="spellEnd"/>
      <w:r w:rsidRPr="002F2703">
        <w:rPr>
          <w:rFonts w:ascii="Times New Roman" w:eastAsia="Calibri" w:hAnsi="Times New Roman" w:cs="Times New Roman"/>
          <w:b/>
          <w:sz w:val="24"/>
          <w:szCs w:val="24"/>
          <w:lang w:val="en-US"/>
        </w:rPr>
        <w:t>.</w:t>
      </w:r>
      <w:proofErr w:type="gramEnd"/>
      <w:r w:rsidRPr="002F2703">
        <w:rPr>
          <w:rFonts w:ascii="Times New Roman" w:eastAsia="Calibri" w:hAnsi="Times New Roman" w:cs="Times New Roman"/>
          <w:b/>
          <w:sz w:val="24"/>
          <w:szCs w:val="24"/>
          <w:lang w:val="en-US"/>
        </w:rPr>
        <w:t xml:space="preserve"> </w:t>
      </w:r>
      <w:r w:rsidRPr="002F2703">
        <w:rPr>
          <w:rFonts w:ascii="Times New Roman" w:eastAsia="Calibri" w:hAnsi="Times New Roman" w:cs="Times New Roman"/>
          <w:sz w:val="24"/>
          <w:szCs w:val="24"/>
          <w:lang w:val="en-US"/>
        </w:rPr>
        <w:t xml:space="preserve">Bandung: LP3ES </w:t>
      </w:r>
      <w:proofErr w:type="spellStart"/>
      <w:r w:rsidRPr="002F2703">
        <w:rPr>
          <w:rFonts w:ascii="Times New Roman" w:eastAsia="Calibri" w:hAnsi="Times New Roman" w:cs="Times New Roman"/>
          <w:sz w:val="24"/>
          <w:szCs w:val="24"/>
          <w:lang w:val="en-US"/>
        </w:rPr>
        <w:t>Fakultas</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Ekonomi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Undpad</w:t>
      </w:r>
      <w:proofErr w:type="spellEnd"/>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Atmosudirjo</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Prajudi</w:t>
      </w:r>
      <w:proofErr w:type="spellEnd"/>
      <w:r w:rsidRPr="002F2703">
        <w:rPr>
          <w:rFonts w:ascii="Times New Roman" w:eastAsia="Calibri" w:hAnsi="Times New Roman" w:cs="Times New Roman"/>
          <w:sz w:val="24"/>
          <w:szCs w:val="24"/>
          <w:lang w:val="en-US"/>
        </w:rPr>
        <w:t xml:space="preserve">. 1982. </w:t>
      </w:r>
      <w:proofErr w:type="spellStart"/>
      <w:r w:rsidRPr="002F2703">
        <w:rPr>
          <w:rFonts w:ascii="Times New Roman" w:eastAsia="Calibri" w:hAnsi="Times New Roman" w:cs="Times New Roman"/>
          <w:b/>
          <w:sz w:val="24"/>
          <w:szCs w:val="24"/>
          <w:lang w:val="en-US"/>
        </w:rPr>
        <w:t>Administrasi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Manajemen</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Ghalia</w:t>
      </w:r>
      <w:proofErr w:type="spellEnd"/>
      <w:r w:rsidRPr="002F2703">
        <w:rPr>
          <w:rFonts w:ascii="Times New Roman" w:eastAsia="Calibri" w:hAnsi="Times New Roman" w:cs="Times New Roman"/>
          <w:sz w:val="24"/>
          <w:szCs w:val="24"/>
          <w:lang w:val="en-US"/>
        </w:rPr>
        <w:t xml:space="preserve"> Indonesia.</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Bernadin</w:t>
      </w:r>
      <w:proofErr w:type="spellEnd"/>
      <w:r w:rsidRPr="002F2703">
        <w:rPr>
          <w:rFonts w:ascii="Times New Roman" w:eastAsia="Calibri" w:hAnsi="Times New Roman" w:cs="Times New Roman"/>
          <w:sz w:val="24"/>
          <w:szCs w:val="24"/>
          <w:lang w:val="en-US"/>
        </w:rPr>
        <w:t xml:space="preserve">, John H, and Joyce E.A </w:t>
      </w:r>
      <w:proofErr w:type="spellStart"/>
      <w:r w:rsidRPr="002F2703">
        <w:rPr>
          <w:rFonts w:ascii="Times New Roman" w:eastAsia="Calibri" w:hAnsi="Times New Roman" w:cs="Times New Roman"/>
          <w:sz w:val="24"/>
          <w:szCs w:val="24"/>
          <w:lang w:val="en-US"/>
        </w:rPr>
        <w:t>Russel</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1993. </w:t>
      </w:r>
      <w:r w:rsidRPr="002F2703">
        <w:rPr>
          <w:rFonts w:ascii="Times New Roman" w:eastAsia="Calibri" w:hAnsi="Times New Roman" w:cs="Times New Roman"/>
          <w:b/>
          <w:i/>
          <w:sz w:val="24"/>
          <w:szCs w:val="24"/>
          <w:lang w:val="en-US"/>
        </w:rPr>
        <w:t xml:space="preserve">Human </w:t>
      </w:r>
      <w:proofErr w:type="spellStart"/>
      <w:r w:rsidRPr="002F2703">
        <w:rPr>
          <w:rFonts w:ascii="Times New Roman" w:eastAsia="Calibri" w:hAnsi="Times New Roman" w:cs="Times New Roman"/>
          <w:b/>
          <w:i/>
          <w:sz w:val="24"/>
          <w:szCs w:val="24"/>
          <w:lang w:val="en-US"/>
        </w:rPr>
        <w:t>Resoure</w:t>
      </w:r>
      <w:proofErr w:type="spellEnd"/>
      <w:r w:rsidRPr="002F2703">
        <w:rPr>
          <w:rFonts w:ascii="Times New Roman" w:eastAsia="Calibri" w:hAnsi="Times New Roman" w:cs="Times New Roman"/>
          <w:b/>
          <w:i/>
          <w:sz w:val="24"/>
          <w:szCs w:val="24"/>
          <w:lang w:val="en-US"/>
        </w:rPr>
        <w:t xml:space="preserve"> Management an Expert Approach</w:t>
      </w:r>
      <w:r w:rsidRPr="002F2703">
        <w:rPr>
          <w:rFonts w:ascii="Times New Roman" w:eastAsia="Calibri" w:hAnsi="Times New Roman" w:cs="Times New Roman"/>
          <w:sz w:val="24"/>
          <w:szCs w:val="24"/>
          <w:lang w:val="en-US"/>
        </w:rPr>
        <w:t xml:space="preserve">. Singapore: </w:t>
      </w:r>
      <w:proofErr w:type="spellStart"/>
      <w:r w:rsidRPr="002F2703">
        <w:rPr>
          <w:rFonts w:ascii="Times New Roman" w:eastAsia="Calibri" w:hAnsi="Times New Roman" w:cs="Times New Roman"/>
          <w:sz w:val="24"/>
          <w:szCs w:val="24"/>
          <w:lang w:val="en-US"/>
        </w:rPr>
        <w:t>Mc</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Graw</w:t>
      </w:r>
      <w:proofErr w:type="spellEnd"/>
      <w:r w:rsidRPr="002F2703">
        <w:rPr>
          <w:rFonts w:ascii="Times New Roman" w:eastAsia="Calibri" w:hAnsi="Times New Roman" w:cs="Times New Roman"/>
          <w:sz w:val="24"/>
          <w:szCs w:val="24"/>
          <w:lang w:val="en-US"/>
        </w:rPr>
        <w:t xml:space="preserve"> Hill Inc.</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Flippo</w:t>
      </w:r>
      <w:proofErr w:type="spellEnd"/>
      <w:r w:rsidRPr="002F2703">
        <w:rPr>
          <w:rFonts w:ascii="Times New Roman" w:eastAsia="Calibri" w:hAnsi="Times New Roman" w:cs="Times New Roman"/>
          <w:sz w:val="24"/>
          <w:szCs w:val="24"/>
          <w:lang w:val="en-US"/>
        </w:rPr>
        <w:t xml:space="preserve">, Edwin B. 1988. </w:t>
      </w:r>
      <w:proofErr w:type="spellStart"/>
      <w:proofErr w:type="gramStart"/>
      <w:r w:rsidRPr="002F2703">
        <w:rPr>
          <w:rFonts w:ascii="Times New Roman" w:eastAsia="Calibri" w:hAnsi="Times New Roman" w:cs="Times New Roman"/>
          <w:b/>
          <w:i/>
          <w:sz w:val="24"/>
          <w:szCs w:val="24"/>
          <w:lang w:val="en-US"/>
        </w:rPr>
        <w:t>Personel</w:t>
      </w:r>
      <w:proofErr w:type="spellEnd"/>
      <w:r w:rsidRPr="002F2703">
        <w:rPr>
          <w:rFonts w:ascii="Times New Roman" w:eastAsia="Calibri" w:hAnsi="Times New Roman" w:cs="Times New Roman"/>
          <w:b/>
          <w:i/>
          <w:sz w:val="24"/>
          <w:szCs w:val="24"/>
          <w:lang w:val="en-US"/>
        </w:rPr>
        <w:t xml:space="preserve"> Management and Practice</w:t>
      </w:r>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New York: </w:t>
      </w:r>
      <w:proofErr w:type="spellStart"/>
      <w:r w:rsidRPr="002F2703">
        <w:rPr>
          <w:rFonts w:ascii="Times New Roman" w:eastAsia="Calibri" w:hAnsi="Times New Roman" w:cs="Times New Roman"/>
          <w:sz w:val="24"/>
          <w:szCs w:val="24"/>
          <w:lang w:val="en-US"/>
        </w:rPr>
        <w:t>Mc</w:t>
      </w:r>
      <w:proofErr w:type="spellEnd"/>
      <w:r w:rsidRPr="002F2703">
        <w:rPr>
          <w:rFonts w:ascii="Times New Roman" w:eastAsia="Calibri" w:hAnsi="Times New Roman" w:cs="Times New Roman"/>
          <w:sz w:val="24"/>
          <w:szCs w:val="24"/>
          <w:lang w:val="en-US"/>
        </w:rPr>
        <w:t xml:space="preserve"> Milan.</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F10ECC5" wp14:editId="1757F7E4">
                <wp:simplePos x="0" y="0"/>
                <wp:positionH relativeFrom="column">
                  <wp:posOffset>22860</wp:posOffset>
                </wp:positionH>
                <wp:positionV relativeFrom="paragraph">
                  <wp:posOffset>165100</wp:posOffset>
                </wp:positionV>
                <wp:extent cx="1207135" cy="0"/>
                <wp:effectExtent l="13335" t="12700" r="825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pt;margin-top:13pt;width:9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UV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"/>
            </w:pict>
          </mc:Fallback>
        </mc:AlternateContent>
      </w:r>
      <w:r w:rsidRPr="002F2703">
        <w:rPr>
          <w:rFonts w:ascii="Times New Roman" w:eastAsia="Calibri" w:hAnsi="Times New Roman" w:cs="Times New Roman"/>
          <w:sz w:val="24"/>
          <w:szCs w:val="24"/>
          <w:lang w:val="en-US"/>
        </w:rPr>
        <w:tab/>
      </w:r>
      <w:r w:rsidRPr="002F2703">
        <w:rPr>
          <w:rFonts w:ascii="Times New Roman" w:eastAsia="Calibri" w:hAnsi="Times New Roman" w:cs="Times New Roman"/>
          <w:sz w:val="24"/>
          <w:szCs w:val="24"/>
          <w:lang w:val="en-US"/>
        </w:rPr>
        <w:tab/>
        <w:t xml:space="preserve">         . 1993. </w:t>
      </w:r>
      <w:proofErr w:type="spellStart"/>
      <w:r w:rsidRPr="002F2703">
        <w:rPr>
          <w:rFonts w:ascii="Times New Roman" w:eastAsia="Calibri" w:hAnsi="Times New Roman" w:cs="Times New Roman"/>
          <w:b/>
          <w:sz w:val="24"/>
          <w:szCs w:val="24"/>
          <w:lang w:val="en-US"/>
        </w:rPr>
        <w:t>Manajemen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Personalia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Terjemahan</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Moh</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Mas’ud</w:t>
      </w:r>
      <w:proofErr w:type="spellEnd"/>
      <w:r w:rsidRPr="002F2703">
        <w:rPr>
          <w:rFonts w:ascii="Times New Roman" w:eastAsia="Calibri" w:hAnsi="Times New Roman" w:cs="Times New Roman"/>
          <w:sz w:val="24"/>
          <w:szCs w:val="24"/>
          <w:lang w:val="en-US"/>
        </w:rPr>
        <w:t xml:space="preserve">. </w:t>
      </w:r>
      <w:proofErr w:type="spellStart"/>
      <w:proofErr w:type="gramStart"/>
      <w:r w:rsidRPr="002F2703">
        <w:rPr>
          <w:rFonts w:ascii="Times New Roman" w:eastAsia="Calibri" w:hAnsi="Times New Roman" w:cs="Times New Roman"/>
          <w:b/>
          <w:sz w:val="24"/>
          <w:szCs w:val="24"/>
          <w:lang w:val="en-US"/>
        </w:rPr>
        <w:t>Edisi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keenam</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Cetakan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kelima</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ERlangga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Handayaningrat</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Soewarno</w:t>
      </w:r>
      <w:proofErr w:type="spellEnd"/>
      <w:r w:rsidRPr="002F2703">
        <w:rPr>
          <w:rFonts w:ascii="Times New Roman" w:eastAsia="Calibri" w:hAnsi="Times New Roman" w:cs="Times New Roman"/>
          <w:sz w:val="24"/>
          <w:szCs w:val="24"/>
          <w:lang w:val="en-US"/>
        </w:rPr>
        <w:t xml:space="preserve">. </w:t>
      </w:r>
      <w:proofErr w:type="gramStart"/>
      <w:r w:rsidRPr="002F2703">
        <w:rPr>
          <w:rFonts w:ascii="Times New Roman" w:eastAsia="Calibri" w:hAnsi="Times New Roman" w:cs="Times New Roman"/>
          <w:sz w:val="24"/>
          <w:szCs w:val="24"/>
          <w:lang w:val="en-US"/>
        </w:rPr>
        <w:t xml:space="preserve">1995. </w:t>
      </w:r>
      <w:proofErr w:type="spellStart"/>
      <w:r w:rsidRPr="002F2703">
        <w:rPr>
          <w:rFonts w:ascii="Times New Roman" w:eastAsia="Calibri" w:hAnsi="Times New Roman" w:cs="Times New Roman"/>
          <w:b/>
          <w:sz w:val="24"/>
          <w:szCs w:val="24"/>
          <w:lang w:val="en-US"/>
        </w:rPr>
        <w:t>Ilmu</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Administrasi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Manajemen</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Balai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Pustaka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08A24C9" wp14:editId="7EB21D90">
                <wp:simplePos x="0" y="0"/>
                <wp:positionH relativeFrom="column">
                  <wp:posOffset>38100</wp:posOffset>
                </wp:positionH>
                <wp:positionV relativeFrom="paragraph">
                  <wp:posOffset>167005</wp:posOffset>
                </wp:positionV>
                <wp:extent cx="1207135" cy="0"/>
                <wp:effectExtent l="9525" t="5080" r="1206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pt;margin-top:13.15pt;width:9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U5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hM4qdkOs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"/>
            </w:pict>
          </mc:Fallback>
        </mc:AlternateContent>
      </w:r>
      <w:r w:rsidRPr="002F2703">
        <w:rPr>
          <w:rFonts w:ascii="Times New Roman" w:eastAsia="Calibri" w:hAnsi="Times New Roman" w:cs="Times New Roman"/>
          <w:sz w:val="24"/>
          <w:szCs w:val="24"/>
          <w:lang w:val="en-US"/>
        </w:rPr>
        <w:t xml:space="preserve">                                  . 2005. </w:t>
      </w:r>
      <w:proofErr w:type="spellStart"/>
      <w:r w:rsidRPr="002F2703">
        <w:rPr>
          <w:rFonts w:ascii="Times New Roman" w:eastAsia="Calibri" w:hAnsi="Times New Roman" w:cs="Times New Roman"/>
          <w:b/>
          <w:sz w:val="24"/>
          <w:szCs w:val="24"/>
          <w:lang w:val="en-US"/>
        </w:rPr>
        <w:t>Teori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Organisasi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Jilid</w:t>
      </w:r>
      <w:proofErr w:type="spellEnd"/>
      <w:r w:rsidRPr="002F2703">
        <w:rPr>
          <w:rFonts w:ascii="Times New Roman" w:eastAsia="Calibri" w:hAnsi="Times New Roman" w:cs="Times New Roman"/>
          <w:b/>
          <w:sz w:val="24"/>
          <w:szCs w:val="24"/>
          <w:lang w:val="en-US"/>
        </w:rPr>
        <w:t xml:space="preserve"> 1</w:t>
      </w:r>
      <w:proofErr w:type="gramStart"/>
      <w:r w:rsidRPr="002F2703">
        <w:rPr>
          <w:rFonts w:ascii="Times New Roman" w:eastAsia="Calibri" w:hAnsi="Times New Roman" w:cs="Times New Roman"/>
          <w:b/>
          <w:sz w:val="24"/>
          <w:szCs w:val="24"/>
          <w:lang w:val="en-US"/>
        </w:rPr>
        <w:t>,2</w:t>
      </w:r>
      <w:proofErr w:type="gram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3</w:t>
      </w:r>
      <w:r w:rsidRPr="002F2703">
        <w:rPr>
          <w:rFonts w:ascii="Times New Roman" w:eastAsia="Calibri" w:hAnsi="Times New Roman" w:cs="Times New Roman"/>
          <w:sz w:val="24"/>
          <w:szCs w:val="24"/>
          <w:lang w:val="en-US"/>
        </w:rPr>
        <w:t xml:space="preserve">. Bandung: </w:t>
      </w:r>
      <w:proofErr w:type="spellStart"/>
      <w:r w:rsidRPr="002F2703">
        <w:rPr>
          <w:rFonts w:ascii="Times New Roman" w:eastAsia="Calibri" w:hAnsi="Times New Roman" w:cs="Times New Roman"/>
          <w:sz w:val="24"/>
          <w:szCs w:val="24"/>
          <w:lang w:val="en-US"/>
        </w:rPr>
        <w:t>Insani</w:t>
      </w:r>
      <w:proofErr w:type="spellEnd"/>
      <w:r w:rsidRPr="002F2703">
        <w:rPr>
          <w:rFonts w:ascii="Times New Roman" w:eastAsia="Calibri" w:hAnsi="Times New Roman" w:cs="Times New Roman"/>
          <w:sz w:val="24"/>
          <w:szCs w:val="24"/>
          <w:lang w:val="en-US"/>
        </w:rPr>
        <w:t xml:space="preserve"> Press.</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r w:rsidRPr="002F2703">
        <w:rPr>
          <w:rFonts w:ascii="Times New Roman" w:eastAsia="Calibri" w:hAnsi="Times New Roman" w:cs="Times New Roman"/>
          <w:sz w:val="24"/>
          <w:szCs w:val="24"/>
          <w:lang w:val="en-US"/>
        </w:rPr>
        <w:t xml:space="preserve">Henry, Nicholas. </w:t>
      </w:r>
      <w:proofErr w:type="gramStart"/>
      <w:r w:rsidRPr="002F2703">
        <w:rPr>
          <w:rFonts w:ascii="Times New Roman" w:eastAsia="Calibri" w:hAnsi="Times New Roman" w:cs="Times New Roman"/>
          <w:sz w:val="24"/>
          <w:szCs w:val="24"/>
          <w:lang w:val="en-US"/>
        </w:rPr>
        <w:t xml:space="preserve">1988. </w:t>
      </w:r>
      <w:proofErr w:type="spellStart"/>
      <w:r w:rsidRPr="002F2703">
        <w:rPr>
          <w:rFonts w:ascii="Times New Roman" w:eastAsia="Calibri" w:hAnsi="Times New Roman" w:cs="Times New Roman"/>
          <w:b/>
          <w:sz w:val="24"/>
          <w:szCs w:val="24"/>
          <w:lang w:val="en-US"/>
        </w:rPr>
        <w:t>Administrasi</w:t>
      </w:r>
      <w:proofErr w:type="spellEnd"/>
      <w:r w:rsidRPr="002F2703">
        <w:rPr>
          <w:rFonts w:ascii="Times New Roman" w:eastAsia="Calibri" w:hAnsi="Times New Roman" w:cs="Times New Roman"/>
          <w:b/>
          <w:sz w:val="24"/>
          <w:szCs w:val="24"/>
          <w:lang w:val="en-US"/>
        </w:rPr>
        <w:t xml:space="preserve"> Negara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Masalah-masalah</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Kenegaraan</w:t>
      </w:r>
      <w:proofErr w:type="spellEnd"/>
      <w:r w:rsidRPr="002F2703">
        <w:rPr>
          <w:rFonts w:ascii="Times New Roman" w:eastAsia="Calibri" w:hAnsi="Times New Roman" w:cs="Times New Roman"/>
          <w:b/>
          <w:sz w:val="24"/>
          <w:szCs w:val="24"/>
          <w:lang w:val="en-US"/>
        </w:rPr>
        <w:t>.</w:t>
      </w:r>
      <w:proofErr w:type="gram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Terjemahan</w:t>
      </w:r>
      <w:proofErr w:type="spellEnd"/>
      <w:r w:rsidRPr="002F2703">
        <w:rPr>
          <w:rFonts w:ascii="Times New Roman" w:eastAsia="Calibri" w:hAnsi="Times New Roman" w:cs="Times New Roman"/>
          <w:sz w:val="24"/>
          <w:szCs w:val="24"/>
          <w:lang w:val="en-US"/>
        </w:rPr>
        <w:t xml:space="preserve">: Luciana D. </w:t>
      </w:r>
      <w:proofErr w:type="spellStart"/>
      <w:r w:rsidRPr="002F2703">
        <w:rPr>
          <w:rFonts w:ascii="Times New Roman" w:eastAsia="Calibri" w:hAnsi="Times New Roman" w:cs="Times New Roman"/>
          <w:sz w:val="24"/>
          <w:szCs w:val="24"/>
          <w:lang w:val="en-US"/>
        </w:rPr>
        <w:t>Lontoh</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Rajawali</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Islamy</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Irfan</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1994. </w:t>
      </w:r>
      <w:proofErr w:type="spellStart"/>
      <w:r w:rsidRPr="002F2703">
        <w:rPr>
          <w:rFonts w:ascii="Times New Roman" w:eastAsia="Calibri" w:hAnsi="Times New Roman" w:cs="Times New Roman"/>
          <w:b/>
          <w:sz w:val="24"/>
          <w:szCs w:val="24"/>
          <w:lang w:val="en-US"/>
        </w:rPr>
        <w:t>Prinsip-prinsip</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Kebijakan</w:t>
      </w:r>
      <w:proofErr w:type="spellEnd"/>
      <w:r w:rsidRPr="002F2703">
        <w:rPr>
          <w:rFonts w:ascii="Times New Roman" w:eastAsia="Calibri" w:hAnsi="Times New Roman" w:cs="Times New Roman"/>
          <w:b/>
          <w:sz w:val="24"/>
          <w:szCs w:val="24"/>
          <w:lang w:val="en-US"/>
        </w:rPr>
        <w:t xml:space="preserve"> Negara</w:t>
      </w:r>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Bina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Aksara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Mondy</w:t>
      </w:r>
      <w:proofErr w:type="spellEnd"/>
      <w:r w:rsidRPr="002F2703">
        <w:rPr>
          <w:rFonts w:ascii="Times New Roman" w:eastAsia="Calibri" w:hAnsi="Times New Roman" w:cs="Times New Roman"/>
          <w:sz w:val="24"/>
          <w:szCs w:val="24"/>
          <w:lang w:val="en-US"/>
        </w:rPr>
        <w:t xml:space="preserve">, Wayne R. and </w:t>
      </w:r>
      <w:proofErr w:type="spellStart"/>
      <w:r w:rsidRPr="002F2703">
        <w:rPr>
          <w:rFonts w:ascii="Times New Roman" w:eastAsia="Calibri" w:hAnsi="Times New Roman" w:cs="Times New Roman"/>
          <w:sz w:val="24"/>
          <w:szCs w:val="24"/>
          <w:lang w:val="en-US"/>
        </w:rPr>
        <w:t>Noe</w:t>
      </w:r>
      <w:proofErr w:type="spellEnd"/>
      <w:r w:rsidRPr="002F2703">
        <w:rPr>
          <w:rFonts w:ascii="Times New Roman" w:eastAsia="Calibri" w:hAnsi="Times New Roman" w:cs="Times New Roman"/>
          <w:sz w:val="24"/>
          <w:szCs w:val="24"/>
          <w:lang w:val="en-US"/>
        </w:rPr>
        <w:t>, Robert M. 2005.</w:t>
      </w:r>
      <w:proofErr w:type="gram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b/>
          <w:sz w:val="24"/>
          <w:szCs w:val="24"/>
          <w:lang w:val="en-US"/>
        </w:rPr>
        <w:t>Manajemen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Sumber</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Daya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Manusia</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Salemba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empat</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Terjemahan</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Wijanarko</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Nazir</w:t>
      </w:r>
      <w:proofErr w:type="spellEnd"/>
      <w:r w:rsidRPr="002F2703">
        <w:rPr>
          <w:rFonts w:ascii="Times New Roman" w:eastAsia="Calibri" w:hAnsi="Times New Roman" w:cs="Times New Roman"/>
          <w:sz w:val="24"/>
          <w:szCs w:val="24"/>
          <w:lang w:val="en-US"/>
        </w:rPr>
        <w:t xml:space="preserve">, Mohammad. 2011. </w:t>
      </w:r>
      <w:proofErr w:type="spellStart"/>
      <w:r w:rsidRPr="002F2703">
        <w:rPr>
          <w:rFonts w:ascii="Times New Roman" w:eastAsia="Calibri" w:hAnsi="Times New Roman" w:cs="Times New Roman"/>
          <w:b/>
          <w:sz w:val="24"/>
          <w:szCs w:val="24"/>
          <w:lang w:val="en-US"/>
        </w:rPr>
        <w:t>Metode</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Penelitian</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Ghalia</w:t>
      </w:r>
      <w:proofErr w:type="spellEnd"/>
      <w:r w:rsidRPr="002F2703">
        <w:rPr>
          <w:rFonts w:ascii="Times New Roman" w:eastAsia="Calibri" w:hAnsi="Times New Roman" w:cs="Times New Roman"/>
          <w:sz w:val="24"/>
          <w:szCs w:val="24"/>
          <w:lang w:val="en-US"/>
        </w:rPr>
        <w:t xml:space="preserve"> Indonesia.</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rPr>
      </w:pPr>
      <w:r w:rsidRPr="002F2703">
        <w:rPr>
          <w:rFonts w:ascii="Times New Roman" w:eastAsia="Calibri" w:hAnsi="Times New Roman" w:cs="Times New Roman"/>
          <w:sz w:val="24"/>
          <w:szCs w:val="24"/>
        </w:rPr>
        <w:t xml:space="preserve">Sedarmayanti. 2013. </w:t>
      </w:r>
      <w:r w:rsidRPr="002F2703">
        <w:rPr>
          <w:rFonts w:ascii="Times New Roman" w:eastAsia="Calibri" w:hAnsi="Times New Roman" w:cs="Times New Roman"/>
          <w:b/>
          <w:iCs/>
          <w:sz w:val="24"/>
          <w:szCs w:val="24"/>
        </w:rPr>
        <w:t>Manajemen</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Sumber</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Daya</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Manusi</w:t>
      </w:r>
      <w:r w:rsidRPr="002F2703">
        <w:rPr>
          <w:rFonts w:ascii="Times New Roman" w:eastAsia="Calibri" w:hAnsi="Times New Roman" w:cs="Times New Roman"/>
          <w:b/>
          <w:iCs/>
          <w:sz w:val="24"/>
          <w:szCs w:val="24"/>
          <w:lang w:val="en-US"/>
        </w:rPr>
        <w:t>a</w:t>
      </w:r>
      <w:r w:rsidRPr="002F2703">
        <w:rPr>
          <w:rFonts w:ascii="Times New Roman" w:eastAsia="Calibri" w:hAnsi="Times New Roman" w:cs="Times New Roman"/>
          <w:b/>
          <w:iCs/>
          <w:sz w:val="24"/>
          <w:szCs w:val="24"/>
        </w:rPr>
        <w:t>, Reformasi</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Birokrasi</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dan</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Manajemen</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Pegawai</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Negeri</w:t>
      </w:r>
      <w:r w:rsidRPr="002F2703">
        <w:rPr>
          <w:rFonts w:ascii="Times New Roman" w:eastAsia="Calibri" w:hAnsi="Times New Roman" w:cs="Times New Roman"/>
          <w:b/>
          <w:iCs/>
          <w:sz w:val="24"/>
          <w:szCs w:val="24"/>
          <w:lang w:val="en-US"/>
        </w:rPr>
        <w:t xml:space="preserve"> </w:t>
      </w:r>
      <w:r w:rsidRPr="002F2703">
        <w:rPr>
          <w:rFonts w:ascii="Times New Roman" w:eastAsia="Calibri" w:hAnsi="Times New Roman" w:cs="Times New Roman"/>
          <w:b/>
          <w:iCs/>
          <w:sz w:val="24"/>
          <w:szCs w:val="24"/>
        </w:rPr>
        <w:t>Sipil</w:t>
      </w:r>
      <w:r w:rsidRPr="002F2703">
        <w:rPr>
          <w:rFonts w:ascii="Times New Roman" w:eastAsia="Calibri" w:hAnsi="Times New Roman" w:cs="Times New Roman"/>
          <w:i/>
          <w:iCs/>
          <w:sz w:val="24"/>
          <w:szCs w:val="24"/>
        </w:rPr>
        <w:t xml:space="preserve">. </w:t>
      </w:r>
      <w:r w:rsidRPr="002F2703">
        <w:rPr>
          <w:rFonts w:ascii="Times New Roman" w:eastAsia="Calibri" w:hAnsi="Times New Roman" w:cs="Times New Roman"/>
          <w:sz w:val="24"/>
          <w:szCs w:val="24"/>
        </w:rPr>
        <w:t>Bandung:</w:t>
      </w:r>
      <w:r w:rsidRPr="002F2703">
        <w:rPr>
          <w:rFonts w:ascii="Times New Roman" w:eastAsia="Calibri" w:hAnsi="Times New Roman" w:cs="Times New Roman"/>
          <w:sz w:val="24"/>
          <w:szCs w:val="24"/>
          <w:lang w:val="en-US"/>
        </w:rPr>
        <w:t xml:space="preserve"> </w:t>
      </w:r>
      <w:r w:rsidRPr="002F2703">
        <w:rPr>
          <w:rFonts w:ascii="Times New Roman" w:eastAsia="Calibri" w:hAnsi="Times New Roman" w:cs="Times New Roman"/>
          <w:sz w:val="24"/>
          <w:szCs w:val="24"/>
        </w:rPr>
        <w:t>Refika</w:t>
      </w:r>
      <w:r w:rsidRPr="002F2703">
        <w:rPr>
          <w:rFonts w:ascii="Times New Roman" w:eastAsia="Calibri" w:hAnsi="Times New Roman" w:cs="Times New Roman"/>
          <w:sz w:val="24"/>
          <w:szCs w:val="24"/>
          <w:lang w:val="en-US"/>
        </w:rPr>
        <w:t xml:space="preserve"> </w:t>
      </w:r>
      <w:r w:rsidRPr="002F2703">
        <w:rPr>
          <w:rFonts w:ascii="Times New Roman" w:eastAsia="Calibri" w:hAnsi="Times New Roman" w:cs="Times New Roman"/>
          <w:sz w:val="24"/>
          <w:szCs w:val="24"/>
        </w:rPr>
        <w:t>Aditama.</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Siagian</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Sondang</w:t>
      </w:r>
      <w:proofErr w:type="spellEnd"/>
      <w:r w:rsidRPr="002F2703">
        <w:rPr>
          <w:rFonts w:ascii="Times New Roman" w:eastAsia="Calibri" w:hAnsi="Times New Roman" w:cs="Times New Roman"/>
          <w:sz w:val="24"/>
          <w:szCs w:val="24"/>
          <w:lang w:val="en-US"/>
        </w:rPr>
        <w:t xml:space="preserve"> P. 1985. </w:t>
      </w:r>
      <w:proofErr w:type="spellStart"/>
      <w:r w:rsidRPr="002F2703">
        <w:rPr>
          <w:rFonts w:ascii="Times New Roman" w:eastAsia="Calibri" w:hAnsi="Times New Roman" w:cs="Times New Roman"/>
          <w:b/>
          <w:sz w:val="24"/>
          <w:szCs w:val="24"/>
          <w:lang w:val="en-US"/>
        </w:rPr>
        <w:t>Filsafat</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Administrasi</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Gunung</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Agung</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23FE213" wp14:editId="77D0C159">
                <wp:simplePos x="0" y="0"/>
                <wp:positionH relativeFrom="column">
                  <wp:posOffset>22860</wp:posOffset>
                </wp:positionH>
                <wp:positionV relativeFrom="paragraph">
                  <wp:posOffset>168275</wp:posOffset>
                </wp:positionV>
                <wp:extent cx="1207135" cy="0"/>
                <wp:effectExtent l="13335" t="6350" r="825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pt;margin-top:13.25pt;width:9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"/>
            </w:pict>
          </mc:Fallback>
        </mc:AlternateContent>
      </w:r>
      <w:r w:rsidRPr="002F2703">
        <w:rPr>
          <w:rFonts w:ascii="Times New Roman" w:eastAsia="Calibri" w:hAnsi="Times New Roman" w:cs="Times New Roman"/>
          <w:sz w:val="24"/>
          <w:szCs w:val="24"/>
          <w:lang w:val="en-US"/>
        </w:rPr>
        <w:tab/>
      </w:r>
      <w:r w:rsidRPr="002F2703">
        <w:rPr>
          <w:rFonts w:ascii="Times New Roman" w:eastAsia="Calibri" w:hAnsi="Times New Roman" w:cs="Times New Roman"/>
          <w:sz w:val="24"/>
          <w:szCs w:val="24"/>
          <w:lang w:val="en-US"/>
        </w:rPr>
        <w:tab/>
        <w:t xml:space="preserve">          . 1994. </w:t>
      </w:r>
      <w:proofErr w:type="spellStart"/>
      <w:r w:rsidRPr="002F2703">
        <w:rPr>
          <w:rFonts w:ascii="Times New Roman" w:eastAsia="Calibri" w:hAnsi="Times New Roman" w:cs="Times New Roman"/>
          <w:b/>
          <w:sz w:val="24"/>
          <w:szCs w:val="24"/>
          <w:lang w:val="en-US"/>
        </w:rPr>
        <w:t>Pengembangan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Sumber</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Daya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Manusia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Insani</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Guning</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Agung</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2DBCDB6" wp14:editId="756FA1CB">
                <wp:simplePos x="0" y="0"/>
                <wp:positionH relativeFrom="column">
                  <wp:posOffset>22860</wp:posOffset>
                </wp:positionH>
                <wp:positionV relativeFrom="paragraph">
                  <wp:posOffset>153035</wp:posOffset>
                </wp:positionV>
                <wp:extent cx="1207135" cy="0"/>
                <wp:effectExtent l="13335" t="10160" r="825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pt;margin-top:12.05pt;width:9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gn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"/>
            </w:pict>
          </mc:Fallback>
        </mc:AlternateContent>
      </w:r>
      <w:r w:rsidRPr="002F2703">
        <w:rPr>
          <w:rFonts w:ascii="Times New Roman" w:eastAsia="Calibri" w:hAnsi="Times New Roman" w:cs="Times New Roman"/>
          <w:sz w:val="24"/>
          <w:szCs w:val="24"/>
          <w:lang w:val="en-US"/>
        </w:rPr>
        <w:tab/>
      </w:r>
      <w:r w:rsidRPr="002F2703">
        <w:rPr>
          <w:rFonts w:ascii="Times New Roman" w:eastAsia="Calibri" w:hAnsi="Times New Roman" w:cs="Times New Roman"/>
          <w:sz w:val="24"/>
          <w:szCs w:val="24"/>
          <w:lang w:val="en-US"/>
        </w:rPr>
        <w:tab/>
        <w:t xml:space="preserve">          . 1998. </w:t>
      </w:r>
      <w:proofErr w:type="spellStart"/>
      <w:r w:rsidRPr="002F2703">
        <w:rPr>
          <w:rFonts w:ascii="Times New Roman" w:eastAsia="Calibri" w:hAnsi="Times New Roman" w:cs="Times New Roman"/>
          <w:b/>
          <w:sz w:val="24"/>
          <w:szCs w:val="24"/>
          <w:lang w:val="en-US"/>
        </w:rPr>
        <w:t>Manajemen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Sumber</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Daya</w:t>
      </w:r>
      <w:proofErr w:type="spellEnd"/>
      <w:r w:rsidRPr="002F2703">
        <w:rPr>
          <w:rFonts w:ascii="Times New Roman" w:eastAsia="Calibri" w:hAnsi="Times New Roman" w:cs="Times New Roman"/>
          <w:b/>
          <w:sz w:val="24"/>
          <w:szCs w:val="24"/>
          <w:lang w:val="en-US"/>
        </w:rPr>
        <w:t xml:space="preserve"> </w:t>
      </w:r>
      <w:proofErr w:type="spellStart"/>
      <w:proofErr w:type="gramStart"/>
      <w:r w:rsidRPr="002F2703">
        <w:rPr>
          <w:rFonts w:ascii="Times New Roman" w:eastAsia="Calibri" w:hAnsi="Times New Roman" w:cs="Times New Roman"/>
          <w:b/>
          <w:sz w:val="24"/>
          <w:szCs w:val="24"/>
          <w:lang w:val="en-US"/>
        </w:rPr>
        <w:t>Manusia</w:t>
      </w:r>
      <w:proofErr w:type="spellEnd"/>
      <w:r w:rsidRPr="002F2703">
        <w:rPr>
          <w:rFonts w:ascii="Times New Roman" w:eastAsia="Calibri" w:hAnsi="Times New Roman" w:cs="Times New Roman"/>
          <w:b/>
          <w:sz w:val="24"/>
          <w:szCs w:val="24"/>
          <w:lang w:val="en-US"/>
        </w:rPr>
        <w:t xml:space="preserve"> </w:t>
      </w:r>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Bumi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Aksara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Silalahi</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1989. </w:t>
      </w:r>
      <w:proofErr w:type="spellStart"/>
      <w:r w:rsidRPr="002F2703">
        <w:rPr>
          <w:rFonts w:ascii="Times New Roman" w:eastAsia="Calibri" w:hAnsi="Times New Roman" w:cs="Times New Roman"/>
          <w:b/>
          <w:sz w:val="24"/>
          <w:szCs w:val="24"/>
          <w:lang w:val="en-US"/>
        </w:rPr>
        <w:t>Sistem</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Administrasi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Pemerintahan</w:t>
      </w:r>
      <w:proofErr w:type="spell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Bina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Aksara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outlineLvl w:val="0"/>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Sugionao</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1992. </w:t>
      </w:r>
      <w:proofErr w:type="spellStart"/>
      <w:r w:rsidRPr="002F2703">
        <w:rPr>
          <w:rFonts w:ascii="Times New Roman" w:eastAsia="Calibri" w:hAnsi="Times New Roman" w:cs="Times New Roman"/>
          <w:b/>
          <w:sz w:val="24"/>
          <w:szCs w:val="24"/>
          <w:lang w:val="en-US"/>
        </w:rPr>
        <w:t>Metode</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Penelitian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Kuantitatif</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Kulaitatif</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R &amp; D</w:t>
      </w:r>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Alfabeta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outlineLvl w:val="0"/>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Suradinata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Ermaya</w:t>
      </w:r>
      <w:proofErr w:type="spellEnd"/>
      <w:r w:rsidRPr="002F2703">
        <w:rPr>
          <w:rFonts w:ascii="Times New Roman" w:eastAsia="Calibri" w:hAnsi="Times New Roman" w:cs="Times New Roman"/>
          <w:sz w:val="24"/>
          <w:szCs w:val="24"/>
          <w:lang w:val="en-US"/>
        </w:rPr>
        <w:t xml:space="preserve">. 1993. </w:t>
      </w:r>
      <w:proofErr w:type="spellStart"/>
      <w:r w:rsidRPr="002F2703">
        <w:rPr>
          <w:rFonts w:ascii="Times New Roman" w:eastAsia="Calibri" w:hAnsi="Times New Roman" w:cs="Times New Roman"/>
          <w:b/>
          <w:sz w:val="24"/>
          <w:szCs w:val="24"/>
          <w:lang w:val="en-US"/>
        </w:rPr>
        <w:t>Kebijaka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Keputusan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Kebijaksanaan</w:t>
      </w:r>
      <w:proofErr w:type="spellEnd"/>
      <w:r w:rsidRPr="002F2703">
        <w:rPr>
          <w:rFonts w:ascii="Times New Roman" w:eastAsia="Calibri" w:hAnsi="Times New Roman" w:cs="Times New Roman"/>
          <w:sz w:val="24"/>
          <w:szCs w:val="24"/>
          <w:lang w:val="en-US"/>
        </w:rPr>
        <w:t xml:space="preserve">. Bandung: </w:t>
      </w:r>
      <w:proofErr w:type="spellStart"/>
      <w:r w:rsidRPr="002F2703">
        <w:rPr>
          <w:rFonts w:ascii="Times New Roman" w:eastAsia="Calibri" w:hAnsi="Times New Roman" w:cs="Times New Roman"/>
          <w:sz w:val="24"/>
          <w:szCs w:val="24"/>
          <w:lang w:val="en-US"/>
        </w:rPr>
        <w:t>Mandar</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Maju</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Wahab</w:t>
      </w:r>
      <w:proofErr w:type="spellEnd"/>
      <w:r w:rsidRPr="002F2703">
        <w:rPr>
          <w:rFonts w:ascii="Times New Roman" w:eastAsia="Calibri" w:hAnsi="Times New Roman" w:cs="Times New Roman"/>
          <w:sz w:val="24"/>
          <w:szCs w:val="24"/>
          <w:lang w:val="en-US"/>
        </w:rPr>
        <w:t xml:space="preserve">, Abdul </w:t>
      </w:r>
      <w:proofErr w:type="spellStart"/>
      <w:r w:rsidRPr="002F2703">
        <w:rPr>
          <w:rFonts w:ascii="Times New Roman" w:eastAsia="Calibri" w:hAnsi="Times New Roman" w:cs="Times New Roman"/>
          <w:sz w:val="24"/>
          <w:szCs w:val="24"/>
          <w:lang w:val="en-US"/>
        </w:rPr>
        <w:t>Solihin</w:t>
      </w:r>
      <w:proofErr w:type="spellEnd"/>
      <w:r w:rsidRPr="002F2703">
        <w:rPr>
          <w:rFonts w:ascii="Times New Roman" w:eastAsia="Calibri" w:hAnsi="Times New Roman" w:cs="Times New Roman"/>
          <w:sz w:val="24"/>
          <w:szCs w:val="24"/>
          <w:lang w:val="en-US"/>
        </w:rPr>
        <w:t xml:space="preserve">. </w:t>
      </w:r>
      <w:proofErr w:type="gramStart"/>
      <w:r w:rsidRPr="002F2703">
        <w:rPr>
          <w:rFonts w:ascii="Times New Roman" w:eastAsia="Calibri" w:hAnsi="Times New Roman" w:cs="Times New Roman"/>
          <w:sz w:val="24"/>
          <w:szCs w:val="24"/>
          <w:lang w:val="en-US"/>
        </w:rPr>
        <w:t xml:space="preserve">1997. </w:t>
      </w:r>
      <w:proofErr w:type="spellStart"/>
      <w:r w:rsidRPr="002F2703">
        <w:rPr>
          <w:rFonts w:ascii="Times New Roman" w:eastAsia="Calibri" w:hAnsi="Times New Roman" w:cs="Times New Roman"/>
          <w:b/>
          <w:sz w:val="24"/>
          <w:szCs w:val="24"/>
          <w:lang w:val="en-US"/>
        </w:rPr>
        <w:t>Analisis</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Kebijaksanaan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dari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Formulasi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Implementasi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Kebijakan</w:t>
      </w:r>
      <w:proofErr w:type="spellEnd"/>
      <w:r w:rsidRPr="002F2703">
        <w:rPr>
          <w:rFonts w:ascii="Times New Roman" w:eastAsia="Calibri" w:hAnsi="Times New Roman" w:cs="Times New Roman"/>
          <w:b/>
          <w:sz w:val="24"/>
          <w:szCs w:val="24"/>
          <w:lang w:val="en-US"/>
        </w:rPr>
        <w:t xml:space="preserve"> Negara</w:t>
      </w:r>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Jakarta: </w:t>
      </w:r>
      <w:proofErr w:type="spellStart"/>
      <w:r w:rsidRPr="002F2703">
        <w:rPr>
          <w:rFonts w:ascii="Times New Roman" w:eastAsia="Calibri" w:hAnsi="Times New Roman" w:cs="Times New Roman"/>
          <w:sz w:val="24"/>
          <w:szCs w:val="24"/>
          <w:lang w:val="en-US"/>
        </w:rPr>
        <w:t>Bumi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Angkasa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Wibiwo</w:t>
      </w:r>
      <w:proofErr w:type="spellEnd"/>
      <w:r w:rsidRPr="002F2703">
        <w:rPr>
          <w:rFonts w:ascii="Times New Roman" w:eastAsia="Calibri" w:hAnsi="Times New Roman" w:cs="Times New Roman"/>
          <w:sz w:val="24"/>
          <w:szCs w:val="24"/>
          <w:lang w:val="en-US"/>
        </w:rPr>
        <w:t>, 2007.</w:t>
      </w:r>
      <w:proofErr w:type="gram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b/>
          <w:sz w:val="24"/>
          <w:szCs w:val="24"/>
          <w:lang w:val="en-US"/>
        </w:rPr>
        <w:t>Manajemen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Kinerja</w:t>
      </w:r>
      <w:proofErr w:type="spellEnd"/>
      <w:r w:rsidRPr="002F2703">
        <w:rPr>
          <w:rFonts w:ascii="Times New Roman" w:eastAsia="Calibri" w:hAnsi="Times New Roman" w:cs="Times New Roman"/>
          <w:sz w:val="24"/>
          <w:szCs w:val="24"/>
          <w:lang w:val="en-US"/>
        </w:rPr>
        <w:t xml:space="preserve">. Jakarta: PT </w:t>
      </w:r>
      <w:proofErr w:type="spellStart"/>
      <w:r w:rsidRPr="002F2703">
        <w:rPr>
          <w:rFonts w:ascii="Times New Roman" w:eastAsia="Calibri" w:hAnsi="Times New Roman" w:cs="Times New Roman"/>
          <w:sz w:val="24"/>
          <w:szCs w:val="24"/>
          <w:lang w:val="en-US"/>
        </w:rPr>
        <w:t>Rajagrafindo</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Persada</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Widodo</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Joko</w:t>
      </w:r>
      <w:proofErr w:type="spellEnd"/>
      <w:r w:rsidRPr="002F2703">
        <w:rPr>
          <w:rFonts w:ascii="Times New Roman" w:eastAsia="Calibri" w:hAnsi="Times New Roman" w:cs="Times New Roman"/>
          <w:sz w:val="24"/>
          <w:szCs w:val="24"/>
          <w:lang w:val="en-US"/>
        </w:rPr>
        <w:t xml:space="preserve">. 2005. </w:t>
      </w:r>
      <w:proofErr w:type="spellStart"/>
      <w:r w:rsidRPr="002F2703">
        <w:rPr>
          <w:rFonts w:ascii="Times New Roman" w:eastAsia="Calibri" w:hAnsi="Times New Roman" w:cs="Times New Roman"/>
          <w:b/>
          <w:sz w:val="24"/>
          <w:szCs w:val="24"/>
          <w:lang w:val="en-US"/>
        </w:rPr>
        <w:t>Menbangun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Birokrasi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Berbasis</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Kinerja</w:t>
      </w:r>
      <w:proofErr w:type="spellEnd"/>
      <w:r w:rsidRPr="002F2703">
        <w:rPr>
          <w:rFonts w:ascii="Times New Roman" w:eastAsia="Calibri" w:hAnsi="Times New Roman" w:cs="Times New Roman"/>
          <w:sz w:val="24"/>
          <w:szCs w:val="24"/>
          <w:lang w:val="en-US"/>
        </w:rPr>
        <w:t xml:space="preserve">. Malang: </w:t>
      </w:r>
      <w:proofErr w:type="spellStart"/>
      <w:r w:rsidRPr="002F2703">
        <w:rPr>
          <w:rFonts w:ascii="Times New Roman" w:eastAsia="Calibri" w:hAnsi="Times New Roman" w:cs="Times New Roman"/>
          <w:sz w:val="24"/>
          <w:szCs w:val="24"/>
          <w:lang w:val="en-US"/>
        </w:rPr>
        <w:t>Bayu</w:t>
      </w:r>
      <w:proofErr w:type="spellEnd"/>
      <w:r w:rsidRPr="002F2703">
        <w:rPr>
          <w:rFonts w:ascii="Times New Roman" w:eastAsia="Calibri" w:hAnsi="Times New Roman" w:cs="Times New Roman"/>
          <w:sz w:val="24"/>
          <w:szCs w:val="24"/>
          <w:lang w:val="en-US"/>
        </w:rPr>
        <w:t xml:space="preserve"> Media </w:t>
      </w:r>
      <w:proofErr w:type="spellStart"/>
      <w:r w:rsidRPr="002F2703">
        <w:rPr>
          <w:rFonts w:ascii="Times New Roman" w:eastAsia="Calibri" w:hAnsi="Times New Roman" w:cs="Times New Roman"/>
          <w:sz w:val="24"/>
          <w:szCs w:val="24"/>
          <w:lang w:val="en-US"/>
        </w:rPr>
        <w:t>Publising</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Winarno</w:t>
      </w:r>
      <w:proofErr w:type="spellEnd"/>
      <w:r w:rsidRPr="002F2703">
        <w:rPr>
          <w:rFonts w:ascii="Times New Roman" w:eastAsia="Calibri" w:hAnsi="Times New Roman" w:cs="Times New Roman"/>
          <w:sz w:val="24"/>
          <w:szCs w:val="24"/>
          <w:lang w:val="en-US"/>
        </w:rPr>
        <w:t xml:space="preserve">, Budi. 2002. </w:t>
      </w:r>
      <w:proofErr w:type="spellStart"/>
      <w:r w:rsidRPr="002F2703">
        <w:rPr>
          <w:rFonts w:ascii="Times New Roman" w:eastAsia="Calibri" w:hAnsi="Times New Roman" w:cs="Times New Roman"/>
          <w:b/>
          <w:sz w:val="24"/>
          <w:szCs w:val="24"/>
          <w:lang w:val="en-US"/>
        </w:rPr>
        <w:t>Teori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dan</w:t>
      </w:r>
      <w:proofErr w:type="spellEnd"/>
      <w:r w:rsidRPr="002F2703">
        <w:rPr>
          <w:rFonts w:ascii="Times New Roman" w:eastAsia="Calibri" w:hAnsi="Times New Roman" w:cs="Times New Roman"/>
          <w:b/>
          <w:sz w:val="24"/>
          <w:szCs w:val="24"/>
          <w:lang w:val="en-US"/>
        </w:rPr>
        <w:t xml:space="preserve"> Proses </w:t>
      </w:r>
      <w:proofErr w:type="spellStart"/>
      <w:r w:rsidRPr="002F2703">
        <w:rPr>
          <w:rFonts w:ascii="Times New Roman" w:eastAsia="Calibri" w:hAnsi="Times New Roman" w:cs="Times New Roman"/>
          <w:b/>
          <w:sz w:val="24"/>
          <w:szCs w:val="24"/>
          <w:lang w:val="en-US"/>
        </w:rPr>
        <w:t>Kebijakan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Publik</w:t>
      </w:r>
      <w:proofErr w:type="spellEnd"/>
      <w:r w:rsidRPr="002F2703">
        <w:rPr>
          <w:rFonts w:ascii="Times New Roman" w:eastAsia="Calibri" w:hAnsi="Times New Roman" w:cs="Times New Roman"/>
          <w:sz w:val="24"/>
          <w:szCs w:val="24"/>
          <w:lang w:val="en-US"/>
        </w:rPr>
        <w:t xml:space="preserve">. Yogyakarta: </w:t>
      </w:r>
      <w:proofErr w:type="spellStart"/>
      <w:r w:rsidRPr="002F2703">
        <w:rPr>
          <w:rFonts w:ascii="Times New Roman" w:eastAsia="Calibri" w:hAnsi="Times New Roman" w:cs="Times New Roman"/>
          <w:sz w:val="24"/>
          <w:szCs w:val="24"/>
          <w:lang w:val="en-US"/>
        </w:rPr>
        <w:t>MedPress</w:t>
      </w:r>
      <w:proofErr w:type="spellEnd"/>
      <w:r w:rsidRPr="002F2703">
        <w:rPr>
          <w:rFonts w:ascii="Times New Roman" w:eastAsia="Calibri" w:hAnsi="Times New Roman" w:cs="Times New Roman"/>
          <w:sz w:val="24"/>
          <w:szCs w:val="24"/>
          <w:lang w:val="en-US"/>
        </w:rPr>
        <w:t>.</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1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Werther</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Wiliam</w:t>
      </w:r>
      <w:proofErr w:type="spellEnd"/>
      <w:r w:rsidRPr="002F2703">
        <w:rPr>
          <w:rFonts w:ascii="Times New Roman" w:eastAsia="Calibri" w:hAnsi="Times New Roman" w:cs="Times New Roman"/>
          <w:sz w:val="24"/>
          <w:szCs w:val="24"/>
          <w:lang w:val="en-US"/>
        </w:rPr>
        <w:t xml:space="preserve"> B. and Keith Davis.</w:t>
      </w:r>
      <w:proofErr w:type="gramEnd"/>
      <w:r w:rsidRPr="002F2703">
        <w:rPr>
          <w:rFonts w:ascii="Times New Roman" w:eastAsia="Calibri" w:hAnsi="Times New Roman" w:cs="Times New Roman"/>
          <w:sz w:val="24"/>
          <w:szCs w:val="24"/>
          <w:lang w:val="en-US"/>
        </w:rPr>
        <w:t xml:space="preserve"> 1993. </w:t>
      </w:r>
      <w:r w:rsidRPr="002F2703">
        <w:rPr>
          <w:rFonts w:ascii="Times New Roman" w:eastAsia="Calibri" w:hAnsi="Times New Roman" w:cs="Times New Roman"/>
          <w:b/>
          <w:sz w:val="24"/>
          <w:szCs w:val="24"/>
          <w:lang w:val="en-US"/>
        </w:rPr>
        <w:t>Human Resource and Personal Management Fifth Edition</w:t>
      </w:r>
      <w:r w:rsidRPr="002F2703">
        <w:rPr>
          <w:rFonts w:ascii="Times New Roman" w:eastAsia="Calibri" w:hAnsi="Times New Roman" w:cs="Times New Roman"/>
          <w:sz w:val="24"/>
          <w:szCs w:val="24"/>
          <w:lang w:val="en-US"/>
        </w:rPr>
        <w:t xml:space="preserve">. USA: </w:t>
      </w:r>
      <w:proofErr w:type="spellStart"/>
      <w:r w:rsidRPr="002F2703">
        <w:rPr>
          <w:rFonts w:ascii="Times New Roman" w:eastAsia="Calibri" w:hAnsi="Times New Roman" w:cs="Times New Roman"/>
          <w:sz w:val="24"/>
          <w:szCs w:val="24"/>
          <w:lang w:val="en-US"/>
        </w:rPr>
        <w:t>Mc</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Graw</w:t>
      </w:r>
      <w:proofErr w:type="spellEnd"/>
      <w:r w:rsidRPr="002F2703">
        <w:rPr>
          <w:rFonts w:ascii="Times New Roman" w:eastAsia="Calibri" w:hAnsi="Times New Roman" w:cs="Times New Roman"/>
          <w:sz w:val="24"/>
          <w:szCs w:val="24"/>
          <w:lang w:val="en-US"/>
        </w:rPr>
        <w:t xml:space="preserve"> Hill Inc.</w:t>
      </w: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
    <w:p w:rsidR="002F2703" w:rsidRPr="002F2703" w:rsidRDefault="002F2703" w:rsidP="002F2703">
      <w:pPr>
        <w:tabs>
          <w:tab w:val="left" w:pos="851"/>
        </w:tabs>
        <w:spacing w:after="0" w:line="240" w:lineRule="auto"/>
        <w:ind w:left="709" w:hanging="709"/>
        <w:jc w:val="both"/>
        <w:rPr>
          <w:rFonts w:ascii="Times New Roman" w:eastAsia="Calibri" w:hAnsi="Times New Roman" w:cs="Times New Roman"/>
          <w:sz w:val="24"/>
          <w:szCs w:val="24"/>
          <w:lang w:val="en-US"/>
        </w:rPr>
      </w:pPr>
    </w:p>
    <w:p w:rsidR="002F2703" w:rsidRPr="002F2703" w:rsidRDefault="002F2703" w:rsidP="002F2703">
      <w:pPr>
        <w:spacing w:after="0" w:line="240" w:lineRule="auto"/>
        <w:rPr>
          <w:rFonts w:ascii="Times New Roman" w:eastAsia="Calibri" w:hAnsi="Times New Roman" w:cs="Times New Roman"/>
          <w:b/>
          <w:sz w:val="24"/>
          <w:szCs w:val="24"/>
          <w:lang w:val="en-US"/>
        </w:rPr>
      </w:pPr>
      <w:r w:rsidRPr="002F2703">
        <w:rPr>
          <w:rFonts w:ascii="Times New Roman" w:eastAsia="Calibri" w:hAnsi="Times New Roman" w:cs="Times New Roman"/>
          <w:b/>
          <w:sz w:val="24"/>
          <w:szCs w:val="24"/>
          <w:lang w:val="en-US"/>
        </w:rPr>
        <w:lastRenderedPageBreak/>
        <w:t>DOKUMENTASI</w:t>
      </w:r>
    </w:p>
    <w:p w:rsidR="00AE454F" w:rsidRPr="00AE454F" w:rsidRDefault="00AE454F" w:rsidP="002F2703">
      <w:pPr>
        <w:spacing w:after="0" w:line="480" w:lineRule="auto"/>
        <w:jc w:val="both"/>
        <w:outlineLvl w:val="0"/>
        <w:rPr>
          <w:rFonts w:ascii="Times New Roman" w:eastAsia="Calibri" w:hAnsi="Times New Roman" w:cs="Times New Roman"/>
          <w:b/>
          <w:sz w:val="8"/>
          <w:szCs w:val="24"/>
        </w:rPr>
      </w:pPr>
    </w:p>
    <w:p w:rsidR="002F2703" w:rsidRDefault="002F2703" w:rsidP="00AE454F">
      <w:pPr>
        <w:spacing w:after="0" w:line="240" w:lineRule="auto"/>
        <w:jc w:val="both"/>
        <w:outlineLvl w:val="0"/>
        <w:rPr>
          <w:rFonts w:ascii="Times New Roman" w:eastAsia="Calibri" w:hAnsi="Times New Roman" w:cs="Times New Roman"/>
          <w:b/>
          <w:sz w:val="24"/>
          <w:szCs w:val="24"/>
        </w:rPr>
      </w:pPr>
      <w:proofErr w:type="spellStart"/>
      <w:r w:rsidRPr="002F2703">
        <w:rPr>
          <w:rFonts w:ascii="Times New Roman" w:eastAsia="Calibri" w:hAnsi="Times New Roman" w:cs="Times New Roman"/>
          <w:b/>
          <w:sz w:val="24"/>
          <w:szCs w:val="24"/>
          <w:lang w:val="en-US"/>
        </w:rPr>
        <w:t>Undang-Undang</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Republik</w:t>
      </w:r>
      <w:proofErr w:type="spellEnd"/>
      <w:r w:rsidRPr="002F2703">
        <w:rPr>
          <w:rFonts w:ascii="Times New Roman" w:eastAsia="Calibri" w:hAnsi="Times New Roman" w:cs="Times New Roman"/>
          <w:b/>
          <w:sz w:val="24"/>
          <w:szCs w:val="24"/>
          <w:lang w:val="en-US"/>
        </w:rPr>
        <w:t xml:space="preserve"> Indonesia </w:t>
      </w:r>
      <w:proofErr w:type="spellStart"/>
      <w:r w:rsidRPr="002F2703">
        <w:rPr>
          <w:rFonts w:ascii="Times New Roman" w:eastAsia="Calibri" w:hAnsi="Times New Roman" w:cs="Times New Roman"/>
          <w:b/>
          <w:sz w:val="24"/>
          <w:szCs w:val="24"/>
          <w:lang w:val="en-US"/>
        </w:rPr>
        <w:t>Nomor</w:t>
      </w:r>
      <w:proofErr w:type="spellEnd"/>
      <w:r w:rsidRPr="002F2703">
        <w:rPr>
          <w:rFonts w:ascii="Times New Roman" w:eastAsia="Calibri" w:hAnsi="Times New Roman" w:cs="Times New Roman"/>
          <w:b/>
          <w:sz w:val="24"/>
          <w:szCs w:val="24"/>
          <w:lang w:val="en-US"/>
        </w:rPr>
        <w:t xml:space="preserve"> 34 </w:t>
      </w:r>
      <w:proofErr w:type="spellStart"/>
      <w:r w:rsidRPr="002F2703">
        <w:rPr>
          <w:rFonts w:ascii="Times New Roman" w:eastAsia="Calibri" w:hAnsi="Times New Roman" w:cs="Times New Roman"/>
          <w:b/>
          <w:sz w:val="24"/>
          <w:szCs w:val="24"/>
          <w:lang w:val="en-US"/>
        </w:rPr>
        <w:t>Tahun</w:t>
      </w:r>
      <w:proofErr w:type="spellEnd"/>
      <w:r w:rsidRPr="002F2703">
        <w:rPr>
          <w:rFonts w:ascii="Times New Roman" w:eastAsia="Calibri" w:hAnsi="Times New Roman" w:cs="Times New Roman"/>
          <w:b/>
          <w:sz w:val="24"/>
          <w:szCs w:val="24"/>
          <w:lang w:val="en-US"/>
        </w:rPr>
        <w:t xml:space="preserve"> 2004 </w:t>
      </w:r>
      <w:proofErr w:type="spellStart"/>
      <w:r w:rsidRPr="002F2703">
        <w:rPr>
          <w:rFonts w:ascii="Times New Roman" w:eastAsia="Calibri" w:hAnsi="Times New Roman" w:cs="Times New Roman"/>
          <w:b/>
          <w:sz w:val="24"/>
          <w:szCs w:val="24"/>
          <w:lang w:val="en-US"/>
        </w:rPr>
        <w:t>tentang</w:t>
      </w:r>
      <w:proofErr w:type="spellEnd"/>
      <w:r w:rsidRPr="002F2703">
        <w:rPr>
          <w:rFonts w:ascii="Times New Roman" w:eastAsia="Calibri" w:hAnsi="Times New Roman" w:cs="Times New Roman"/>
          <w:b/>
          <w:sz w:val="24"/>
          <w:szCs w:val="24"/>
          <w:lang w:val="en-US"/>
        </w:rPr>
        <w:t xml:space="preserve"> TNI </w:t>
      </w:r>
    </w:p>
    <w:p w:rsidR="00AE454F" w:rsidRPr="002F2703" w:rsidRDefault="00AE454F" w:rsidP="00AE454F">
      <w:pPr>
        <w:spacing w:after="0" w:line="240" w:lineRule="auto"/>
        <w:jc w:val="both"/>
        <w:outlineLvl w:val="0"/>
        <w:rPr>
          <w:rFonts w:ascii="Times New Roman" w:eastAsia="Calibri" w:hAnsi="Times New Roman" w:cs="Times New Roman"/>
          <w:b/>
          <w:sz w:val="24"/>
          <w:szCs w:val="24"/>
        </w:rPr>
      </w:pPr>
    </w:p>
    <w:p w:rsidR="002F2703" w:rsidRPr="002F2703" w:rsidRDefault="002F2703" w:rsidP="002F2703">
      <w:pPr>
        <w:spacing w:after="0" w:line="240" w:lineRule="auto"/>
        <w:jc w:val="both"/>
        <w:outlineLvl w:val="0"/>
        <w:rPr>
          <w:rFonts w:ascii="Times New Roman" w:eastAsia="Calibri" w:hAnsi="Times New Roman" w:cs="Times New Roman"/>
          <w:b/>
          <w:sz w:val="24"/>
          <w:szCs w:val="24"/>
          <w:lang w:val="en-AU"/>
        </w:rPr>
      </w:pPr>
      <w:proofErr w:type="spellStart"/>
      <w:r w:rsidRPr="002F2703">
        <w:rPr>
          <w:rFonts w:ascii="Times New Roman" w:eastAsia="Calibri" w:hAnsi="Times New Roman" w:cs="Times New Roman"/>
          <w:b/>
          <w:sz w:val="24"/>
          <w:szCs w:val="24"/>
          <w:lang w:val="en-US"/>
        </w:rPr>
        <w:t>Surat</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Keputusan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Panglima</w:t>
      </w:r>
      <w:proofErr w:type="spellEnd"/>
      <w:r w:rsidRPr="002F2703">
        <w:rPr>
          <w:rFonts w:ascii="Times New Roman" w:eastAsia="Calibri" w:hAnsi="Times New Roman" w:cs="Times New Roman"/>
          <w:b/>
          <w:sz w:val="24"/>
          <w:szCs w:val="24"/>
          <w:lang w:val="en-US"/>
        </w:rPr>
        <w:t xml:space="preserve"> TNI </w:t>
      </w:r>
      <w:proofErr w:type="spellStart"/>
      <w:proofErr w:type="gramStart"/>
      <w:r w:rsidRPr="002F2703">
        <w:rPr>
          <w:rFonts w:ascii="Times New Roman" w:eastAsia="Calibri" w:hAnsi="Times New Roman" w:cs="Times New Roman"/>
          <w:b/>
          <w:sz w:val="24"/>
          <w:szCs w:val="24"/>
          <w:lang w:val="en-US"/>
        </w:rPr>
        <w:t>nomor</w:t>
      </w:r>
      <w:proofErr w:type="spellEnd"/>
      <w:r w:rsidRPr="002F2703">
        <w:rPr>
          <w:rFonts w:ascii="Times New Roman" w:eastAsia="Calibri" w:hAnsi="Times New Roman" w:cs="Times New Roman"/>
          <w:b/>
          <w:sz w:val="24"/>
          <w:szCs w:val="24"/>
          <w:lang w:val="en-US"/>
        </w:rPr>
        <w:t xml:space="preserve"> :</w:t>
      </w:r>
      <w:proofErr w:type="gram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Kep</w:t>
      </w:r>
      <w:proofErr w:type="spellEnd"/>
      <w:r w:rsidRPr="002F2703">
        <w:rPr>
          <w:rFonts w:ascii="Times New Roman" w:eastAsia="Calibri" w:hAnsi="Times New Roman" w:cs="Times New Roman"/>
          <w:b/>
          <w:sz w:val="24"/>
          <w:szCs w:val="24"/>
          <w:lang w:val="en-US"/>
        </w:rPr>
        <w:t xml:space="preserve">/22/VIII/2005 </w:t>
      </w:r>
      <w:proofErr w:type="spellStart"/>
      <w:r w:rsidRPr="002F2703">
        <w:rPr>
          <w:rFonts w:ascii="Times New Roman" w:eastAsia="Calibri" w:hAnsi="Times New Roman" w:cs="Times New Roman"/>
          <w:b/>
          <w:sz w:val="24"/>
          <w:szCs w:val="24"/>
          <w:lang w:val="en-US"/>
        </w:rPr>
        <w:t>tanggal</w:t>
      </w:r>
      <w:proofErr w:type="spellEnd"/>
      <w:r w:rsidRPr="002F2703">
        <w:rPr>
          <w:rFonts w:ascii="Times New Roman" w:eastAsia="Calibri" w:hAnsi="Times New Roman" w:cs="Times New Roman"/>
          <w:b/>
          <w:sz w:val="24"/>
          <w:szCs w:val="24"/>
          <w:lang w:val="en-US"/>
        </w:rPr>
        <w:t xml:space="preserve"> 10 </w:t>
      </w:r>
      <w:proofErr w:type="spellStart"/>
      <w:r w:rsidRPr="002F2703">
        <w:rPr>
          <w:rFonts w:ascii="Times New Roman" w:eastAsia="Calibri" w:hAnsi="Times New Roman" w:cs="Times New Roman"/>
          <w:b/>
          <w:sz w:val="24"/>
          <w:szCs w:val="24"/>
          <w:lang w:val="en-US"/>
        </w:rPr>
        <w:t>Agustus</w:t>
      </w:r>
      <w:proofErr w:type="spellEnd"/>
      <w:r w:rsidRPr="002F2703">
        <w:rPr>
          <w:rFonts w:ascii="Times New Roman" w:eastAsia="Calibri" w:hAnsi="Times New Roman" w:cs="Times New Roman"/>
          <w:b/>
          <w:sz w:val="24"/>
          <w:szCs w:val="24"/>
          <w:lang w:val="en-US"/>
        </w:rPr>
        <w:t xml:space="preserve"> 2005 </w:t>
      </w:r>
      <w:proofErr w:type="spellStart"/>
      <w:r w:rsidRPr="002F2703">
        <w:rPr>
          <w:rFonts w:ascii="Times New Roman" w:eastAsia="Calibri" w:hAnsi="Times New Roman" w:cs="Times New Roman"/>
          <w:b/>
          <w:sz w:val="24"/>
          <w:szCs w:val="24"/>
          <w:lang w:val="en-US"/>
        </w:rPr>
        <w:t>tentang</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i/>
          <w:sz w:val="24"/>
          <w:szCs w:val="24"/>
          <w:lang w:val="en-US"/>
        </w:rPr>
        <w:t>Peraturan</w:t>
      </w:r>
      <w:proofErr w:type="spellEnd"/>
      <w:r w:rsidRPr="002F2703">
        <w:rPr>
          <w:rFonts w:ascii="Times New Roman" w:eastAsia="Calibri" w:hAnsi="Times New Roman" w:cs="Times New Roman"/>
          <w:b/>
          <w:i/>
          <w:sz w:val="24"/>
          <w:szCs w:val="24"/>
          <w:lang w:val="en-US"/>
        </w:rPr>
        <w:t xml:space="preserve"> </w:t>
      </w:r>
      <w:proofErr w:type="spellStart"/>
      <w:r w:rsidRPr="002F2703">
        <w:rPr>
          <w:rFonts w:ascii="Times New Roman" w:eastAsia="Calibri" w:hAnsi="Times New Roman" w:cs="Times New Roman"/>
          <w:b/>
          <w:i/>
          <w:sz w:val="24"/>
          <w:szCs w:val="24"/>
          <w:lang w:val="en-US"/>
        </w:rPr>
        <w:t>Disiplin</w:t>
      </w:r>
      <w:proofErr w:type="spellEnd"/>
      <w:r w:rsidRPr="002F2703">
        <w:rPr>
          <w:rFonts w:ascii="Times New Roman" w:eastAsia="Calibri" w:hAnsi="Times New Roman" w:cs="Times New Roman"/>
          <w:b/>
          <w:i/>
          <w:sz w:val="24"/>
          <w:szCs w:val="24"/>
          <w:lang w:val="en-US"/>
        </w:rPr>
        <w:t xml:space="preserve"> </w:t>
      </w:r>
      <w:proofErr w:type="spellStart"/>
      <w:r w:rsidRPr="002F2703">
        <w:rPr>
          <w:rFonts w:ascii="Times New Roman" w:eastAsia="Calibri" w:hAnsi="Times New Roman" w:cs="Times New Roman"/>
          <w:b/>
          <w:i/>
          <w:sz w:val="24"/>
          <w:szCs w:val="24"/>
          <w:lang w:val="en-US"/>
        </w:rPr>
        <w:t>Prajurit</w:t>
      </w:r>
      <w:proofErr w:type="spellEnd"/>
      <w:r w:rsidRPr="002F2703">
        <w:rPr>
          <w:rFonts w:ascii="Times New Roman" w:eastAsia="Calibri" w:hAnsi="Times New Roman" w:cs="Times New Roman"/>
          <w:b/>
          <w:i/>
          <w:sz w:val="24"/>
          <w:szCs w:val="24"/>
          <w:lang w:val="en-US"/>
        </w:rPr>
        <w:t xml:space="preserve"> TN</w:t>
      </w:r>
      <w:r w:rsidRPr="002F2703">
        <w:rPr>
          <w:rFonts w:ascii="Times New Roman" w:eastAsia="Calibri" w:hAnsi="Times New Roman" w:cs="Times New Roman"/>
          <w:b/>
          <w:i/>
          <w:sz w:val="24"/>
          <w:szCs w:val="24"/>
          <w:lang w:val="en-AU"/>
        </w:rPr>
        <w:t>I</w:t>
      </w:r>
    </w:p>
    <w:p w:rsidR="002F2703" w:rsidRPr="002F2703" w:rsidRDefault="002F2703" w:rsidP="002F2703">
      <w:pPr>
        <w:spacing w:after="0" w:line="240" w:lineRule="auto"/>
        <w:jc w:val="both"/>
        <w:outlineLvl w:val="0"/>
        <w:rPr>
          <w:rFonts w:ascii="Times New Roman" w:eastAsia="Calibri" w:hAnsi="Times New Roman" w:cs="Times New Roman"/>
          <w:b/>
          <w:sz w:val="14"/>
          <w:szCs w:val="24"/>
          <w:lang w:val="en-AU"/>
        </w:rPr>
      </w:pPr>
    </w:p>
    <w:p w:rsidR="002F2703" w:rsidRPr="002F2703" w:rsidRDefault="002F2703" w:rsidP="002F2703">
      <w:pPr>
        <w:spacing w:after="0" w:line="240" w:lineRule="auto"/>
        <w:jc w:val="both"/>
        <w:outlineLvl w:val="0"/>
        <w:rPr>
          <w:rFonts w:ascii="Times New Roman" w:eastAsia="Calibri" w:hAnsi="Times New Roman" w:cs="Times New Roman"/>
          <w:b/>
          <w:sz w:val="24"/>
          <w:szCs w:val="24"/>
        </w:rPr>
      </w:pPr>
      <w:r w:rsidRPr="002F2703">
        <w:rPr>
          <w:rFonts w:ascii="Times New Roman" w:eastAsia="Calibri" w:hAnsi="Times New Roman" w:cs="Times New Roman"/>
          <w:b/>
          <w:sz w:val="24"/>
          <w:szCs w:val="24"/>
        </w:rPr>
        <w:t>PeraturanPanglima TNI NomorPerpang/30/IV/2011  tanggal 26 April 2011tentang</w:t>
      </w:r>
      <w:r w:rsidRPr="002F2703">
        <w:rPr>
          <w:rFonts w:ascii="Times New Roman" w:eastAsia="Calibri" w:hAnsi="Times New Roman" w:cs="Times New Roman"/>
          <w:b/>
          <w:sz w:val="24"/>
          <w:szCs w:val="24"/>
          <w:lang w:val="en-US"/>
        </w:rPr>
        <w:t xml:space="preserve"> </w:t>
      </w:r>
      <w:r w:rsidRPr="002F2703">
        <w:rPr>
          <w:rFonts w:ascii="Times New Roman" w:eastAsia="Calibri" w:hAnsi="Times New Roman" w:cs="Times New Roman"/>
          <w:b/>
          <w:i/>
          <w:iCs/>
          <w:sz w:val="24"/>
          <w:szCs w:val="24"/>
        </w:rPr>
        <w:t>Buku</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Petunjuk</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Adminidtrasi</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Pemberian</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Tunjangan</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Kinerja</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Bagi</w:t>
      </w:r>
      <w:r w:rsidRPr="002F2703">
        <w:rPr>
          <w:rFonts w:ascii="Times New Roman" w:eastAsia="Calibri" w:hAnsi="Times New Roman" w:cs="Times New Roman"/>
          <w:b/>
          <w:i/>
          <w:iCs/>
          <w:sz w:val="24"/>
          <w:szCs w:val="24"/>
          <w:lang w:val="en-US"/>
        </w:rPr>
        <w:t xml:space="preserve"> </w:t>
      </w:r>
      <w:r w:rsidRPr="002F2703">
        <w:rPr>
          <w:rFonts w:ascii="Times New Roman" w:eastAsia="Calibri" w:hAnsi="Times New Roman" w:cs="Times New Roman"/>
          <w:b/>
          <w:i/>
          <w:iCs/>
          <w:sz w:val="24"/>
          <w:szCs w:val="24"/>
        </w:rPr>
        <w:t>Prajurit TNI dan PNS di Lingkungan TNI.</w:t>
      </w:r>
    </w:p>
    <w:p w:rsidR="002F2703" w:rsidRPr="002F2703" w:rsidRDefault="002F2703" w:rsidP="002F2703">
      <w:pPr>
        <w:spacing w:after="0" w:line="240" w:lineRule="auto"/>
        <w:ind w:left="720" w:hanging="720"/>
        <w:jc w:val="both"/>
        <w:outlineLvl w:val="0"/>
        <w:rPr>
          <w:rFonts w:ascii="Times New Roman" w:eastAsia="Calibri" w:hAnsi="Times New Roman" w:cs="Times New Roman"/>
          <w:sz w:val="14"/>
          <w:szCs w:val="24"/>
          <w:lang w:val="en-US"/>
        </w:rPr>
      </w:pPr>
    </w:p>
    <w:p w:rsidR="002F2703" w:rsidRPr="002F2703" w:rsidRDefault="002F2703" w:rsidP="002F2703">
      <w:pPr>
        <w:spacing w:after="0" w:line="240" w:lineRule="auto"/>
        <w:ind w:left="720" w:hanging="720"/>
        <w:jc w:val="both"/>
        <w:outlineLvl w:val="0"/>
        <w:rPr>
          <w:rFonts w:ascii="Times New Roman" w:eastAsia="Calibri" w:hAnsi="Times New Roman" w:cs="Times New Roman"/>
          <w:sz w:val="24"/>
          <w:szCs w:val="24"/>
          <w:lang w:val="en-US"/>
        </w:rPr>
      </w:pPr>
      <w:proofErr w:type="spellStart"/>
      <w:r w:rsidRPr="002F2703">
        <w:rPr>
          <w:rFonts w:ascii="Times New Roman" w:eastAsia="Calibri" w:hAnsi="Times New Roman" w:cs="Times New Roman"/>
          <w:sz w:val="24"/>
          <w:szCs w:val="24"/>
          <w:lang w:val="en-US"/>
        </w:rPr>
        <w:t>Hanafiah</w:t>
      </w:r>
      <w:proofErr w:type="spellEnd"/>
      <w:proofErr w:type="gramStart"/>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Agus</w:t>
      </w:r>
      <w:proofErr w:type="spellEnd"/>
      <w:proofErr w:type="gramEnd"/>
      <w:r w:rsidRPr="002F2703">
        <w:rPr>
          <w:rFonts w:ascii="Times New Roman" w:eastAsia="Calibri" w:hAnsi="Times New Roman" w:cs="Times New Roman"/>
          <w:sz w:val="24"/>
          <w:szCs w:val="24"/>
          <w:lang w:val="en-US"/>
        </w:rPr>
        <w:t xml:space="preserve">.  2012.  </w:t>
      </w:r>
      <w:proofErr w:type="spellStart"/>
      <w:r w:rsidRPr="002F2703">
        <w:rPr>
          <w:rFonts w:ascii="Times New Roman" w:eastAsia="Calibri" w:hAnsi="Times New Roman" w:cs="Times New Roman"/>
          <w:b/>
          <w:sz w:val="24"/>
          <w:szCs w:val="24"/>
          <w:lang w:val="en-US"/>
        </w:rPr>
        <w:t>Analisis</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Dampak</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Kompetensi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Pegawai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Terhadap</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Kinerja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Pegawai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Pada</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Bidang</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Pengembangan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Karir</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Badan</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Pegawai</w:t>
      </w:r>
      <w:proofErr w:type="spellEnd"/>
      <w:r w:rsidRPr="002F2703">
        <w:rPr>
          <w:rFonts w:ascii="Times New Roman" w:eastAsia="Calibri" w:hAnsi="Times New Roman" w:cs="Times New Roman"/>
          <w:b/>
          <w:sz w:val="24"/>
          <w:szCs w:val="24"/>
          <w:lang w:val="en-US"/>
        </w:rPr>
        <w:t xml:space="preserve"> Daerah </w:t>
      </w:r>
      <w:proofErr w:type="spellStart"/>
      <w:r w:rsidRPr="002F2703">
        <w:rPr>
          <w:rFonts w:ascii="Times New Roman" w:eastAsia="Calibri" w:hAnsi="Times New Roman" w:cs="Times New Roman"/>
          <w:b/>
          <w:sz w:val="24"/>
          <w:szCs w:val="24"/>
          <w:lang w:val="en-US"/>
        </w:rPr>
        <w:t>Provinsi</w:t>
      </w:r>
      <w:proofErr w:type="spellEnd"/>
      <w:r w:rsidRPr="002F2703">
        <w:rPr>
          <w:rFonts w:ascii="Times New Roman" w:eastAsia="Calibri" w:hAnsi="Times New Roman" w:cs="Times New Roman"/>
          <w:b/>
          <w:sz w:val="24"/>
          <w:szCs w:val="24"/>
          <w:lang w:val="en-US"/>
        </w:rPr>
        <w:t xml:space="preserve"> </w:t>
      </w:r>
      <w:proofErr w:type="spellStart"/>
      <w:r w:rsidRPr="002F2703">
        <w:rPr>
          <w:rFonts w:ascii="Times New Roman" w:eastAsia="Calibri" w:hAnsi="Times New Roman" w:cs="Times New Roman"/>
          <w:b/>
          <w:sz w:val="24"/>
          <w:szCs w:val="24"/>
          <w:lang w:val="en-US"/>
        </w:rPr>
        <w:t>Jawa</w:t>
      </w:r>
      <w:proofErr w:type="spellEnd"/>
      <w:r w:rsidRPr="002F2703">
        <w:rPr>
          <w:rFonts w:ascii="Times New Roman" w:eastAsia="Calibri" w:hAnsi="Times New Roman" w:cs="Times New Roman"/>
          <w:b/>
          <w:sz w:val="24"/>
          <w:szCs w:val="24"/>
          <w:lang w:val="en-US"/>
        </w:rPr>
        <w:t xml:space="preserve"> Barat.</w:t>
      </w:r>
      <w:r w:rsidRPr="002F2703">
        <w:rPr>
          <w:rFonts w:ascii="Times New Roman" w:eastAsia="Calibri" w:hAnsi="Times New Roman" w:cs="Times New Roman"/>
          <w:sz w:val="24"/>
          <w:szCs w:val="24"/>
          <w:lang w:val="en-US"/>
        </w:rPr>
        <w:t xml:space="preserve">  </w:t>
      </w:r>
      <w:proofErr w:type="spellStart"/>
      <w:proofErr w:type="gramStart"/>
      <w:r w:rsidRPr="002F2703">
        <w:rPr>
          <w:rFonts w:ascii="Times New Roman" w:eastAsia="Calibri" w:hAnsi="Times New Roman" w:cs="Times New Roman"/>
          <w:sz w:val="24"/>
          <w:szCs w:val="24"/>
          <w:lang w:val="en-US"/>
        </w:rPr>
        <w:t>Tesis</w:t>
      </w:r>
      <w:proofErr w:type="spellEnd"/>
      <w:r w:rsidRPr="002F2703">
        <w:rPr>
          <w:rFonts w:ascii="Times New Roman" w:eastAsia="Calibri" w:hAnsi="Times New Roman" w:cs="Times New Roman"/>
          <w:sz w:val="24"/>
          <w:szCs w:val="24"/>
          <w:lang w:val="en-US"/>
        </w:rPr>
        <w:t xml:space="preserve"> Program Magister </w:t>
      </w:r>
      <w:proofErr w:type="spellStart"/>
      <w:r w:rsidRPr="002F2703">
        <w:rPr>
          <w:rFonts w:ascii="Times New Roman" w:eastAsia="Calibri" w:hAnsi="Times New Roman" w:cs="Times New Roman"/>
          <w:sz w:val="24"/>
          <w:szCs w:val="24"/>
          <w:lang w:val="en-US"/>
        </w:rPr>
        <w:t>Ilmu</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Administrasi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Fakultas</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Pasjasarjana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Unpas</w:t>
      </w:r>
      <w:proofErr w:type="spellEnd"/>
      <w:r w:rsidRPr="002F2703">
        <w:rPr>
          <w:rFonts w:ascii="Times New Roman" w:eastAsia="Calibri" w:hAnsi="Times New Roman" w:cs="Times New Roman"/>
          <w:sz w:val="24"/>
          <w:szCs w:val="24"/>
          <w:lang w:val="en-US"/>
        </w:rPr>
        <w:t xml:space="preserve"> Bandung.</w:t>
      </w:r>
      <w:proofErr w:type="gramEnd"/>
    </w:p>
    <w:p w:rsidR="002F2703" w:rsidRPr="002F2703" w:rsidRDefault="002F2703" w:rsidP="002F2703">
      <w:pPr>
        <w:spacing w:after="0" w:line="240" w:lineRule="auto"/>
        <w:ind w:left="720" w:hanging="720"/>
        <w:jc w:val="both"/>
        <w:outlineLvl w:val="0"/>
        <w:rPr>
          <w:rFonts w:ascii="Times New Roman" w:eastAsia="Calibri" w:hAnsi="Times New Roman" w:cs="Times New Roman"/>
          <w:sz w:val="14"/>
          <w:szCs w:val="24"/>
          <w:lang w:val="en-US"/>
        </w:rPr>
      </w:pPr>
    </w:p>
    <w:p w:rsidR="002F2703" w:rsidRPr="002F2703" w:rsidRDefault="002F2703" w:rsidP="002F2703">
      <w:pPr>
        <w:spacing w:after="0" w:line="240" w:lineRule="auto"/>
        <w:ind w:left="720" w:hanging="720"/>
        <w:jc w:val="both"/>
        <w:outlineLvl w:val="0"/>
        <w:rPr>
          <w:rFonts w:ascii="Times New Roman" w:eastAsia="Calibri" w:hAnsi="Times New Roman" w:cs="Times New Roman"/>
          <w:sz w:val="24"/>
          <w:szCs w:val="24"/>
          <w:lang w:val="en-US"/>
        </w:rPr>
      </w:pPr>
      <w:proofErr w:type="spellStart"/>
      <w:proofErr w:type="gramStart"/>
      <w:r w:rsidRPr="002F2703">
        <w:rPr>
          <w:rFonts w:ascii="Times New Roman" w:eastAsia="Calibri" w:hAnsi="Times New Roman" w:cs="Times New Roman"/>
          <w:sz w:val="24"/>
          <w:szCs w:val="24"/>
          <w:lang w:val="en-US"/>
        </w:rPr>
        <w:t>Pranata</w:t>
      </w:r>
      <w:proofErr w:type="spellEnd"/>
      <w:r w:rsidRPr="002F2703">
        <w:rPr>
          <w:rFonts w:ascii="Times New Roman" w:eastAsia="Calibri" w:hAnsi="Times New Roman" w:cs="Times New Roman"/>
          <w:sz w:val="24"/>
          <w:szCs w:val="24"/>
          <w:lang w:val="en-US"/>
        </w:rPr>
        <w:t>.</w:t>
      </w:r>
      <w:proofErr w:type="gramEnd"/>
      <w:r w:rsidRPr="002F2703">
        <w:rPr>
          <w:rFonts w:ascii="Times New Roman" w:eastAsia="Calibri" w:hAnsi="Times New Roman" w:cs="Times New Roman"/>
          <w:sz w:val="24"/>
          <w:szCs w:val="24"/>
          <w:lang w:val="en-US"/>
        </w:rPr>
        <w:t xml:space="preserve">  </w:t>
      </w:r>
      <w:proofErr w:type="gramStart"/>
      <w:r w:rsidRPr="002F2703">
        <w:rPr>
          <w:rFonts w:ascii="Times New Roman" w:eastAsia="Calibri" w:hAnsi="Times New Roman" w:cs="Times New Roman"/>
          <w:sz w:val="24"/>
          <w:szCs w:val="24"/>
          <w:lang w:val="en-US"/>
        </w:rPr>
        <w:t xml:space="preserve">2014.  </w:t>
      </w:r>
      <w:proofErr w:type="spellStart"/>
      <w:r w:rsidRPr="002F2703">
        <w:rPr>
          <w:rFonts w:ascii="Times New Roman" w:eastAsia="Calibri" w:hAnsi="Times New Roman" w:cs="Times New Roman"/>
          <w:sz w:val="24"/>
          <w:szCs w:val="24"/>
          <w:lang w:val="en-US"/>
        </w:rPr>
        <w:t>Pengaruh</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Kompetensi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Sumber</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Daya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Manusia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Terhadap</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Kinerja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Pegawai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Pada</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Bidang</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Promosi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Badan</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Koordinasi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Promosi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dan</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Penanaman</w:t>
      </w:r>
      <w:proofErr w:type="spellEnd"/>
      <w:r w:rsidRPr="002F2703">
        <w:rPr>
          <w:rFonts w:ascii="Times New Roman" w:eastAsia="Calibri" w:hAnsi="Times New Roman" w:cs="Times New Roman"/>
          <w:sz w:val="24"/>
          <w:szCs w:val="24"/>
          <w:lang w:val="en-US"/>
        </w:rPr>
        <w:t xml:space="preserve"> Modal Daerah </w:t>
      </w:r>
      <w:proofErr w:type="spellStart"/>
      <w:r w:rsidRPr="002F2703">
        <w:rPr>
          <w:rFonts w:ascii="Times New Roman" w:eastAsia="Calibri" w:hAnsi="Times New Roman" w:cs="Times New Roman"/>
          <w:sz w:val="24"/>
          <w:szCs w:val="24"/>
          <w:lang w:val="en-US"/>
        </w:rPr>
        <w:t>Provinsi</w:t>
      </w:r>
      <w:proofErr w:type="spellEnd"/>
      <w:r w:rsidRPr="002F2703">
        <w:rPr>
          <w:rFonts w:ascii="Times New Roman" w:eastAsia="Calibri" w:hAnsi="Times New Roman" w:cs="Times New Roman"/>
          <w:sz w:val="24"/>
          <w:szCs w:val="24"/>
          <w:lang w:val="en-US"/>
        </w:rPr>
        <w:t xml:space="preserve"> </w:t>
      </w:r>
      <w:proofErr w:type="spellStart"/>
      <w:r w:rsidRPr="002F2703">
        <w:rPr>
          <w:rFonts w:ascii="Times New Roman" w:eastAsia="Calibri" w:hAnsi="Times New Roman" w:cs="Times New Roman"/>
          <w:sz w:val="24"/>
          <w:szCs w:val="24"/>
          <w:lang w:val="en-US"/>
        </w:rPr>
        <w:t>Jawa</w:t>
      </w:r>
      <w:proofErr w:type="spellEnd"/>
      <w:r w:rsidRPr="002F2703">
        <w:rPr>
          <w:rFonts w:ascii="Times New Roman" w:eastAsia="Calibri" w:hAnsi="Times New Roman" w:cs="Times New Roman"/>
          <w:sz w:val="24"/>
          <w:szCs w:val="24"/>
          <w:lang w:val="en-US"/>
        </w:rPr>
        <w:t xml:space="preserve"> Barat.</w:t>
      </w:r>
      <w:proofErr w:type="gramEnd"/>
    </w:p>
    <w:p w:rsidR="00C967A9" w:rsidRPr="006A48CF"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line="480" w:lineRule="auto"/>
        <w:jc w:val="both"/>
        <w:rPr>
          <w:rFonts w:ascii="Times New Roman" w:hAnsi="Times New Roman" w:cs="Times New Roman"/>
          <w:noProof/>
          <w:sz w:val="24"/>
          <w:szCs w:val="24"/>
        </w:rPr>
      </w:pPr>
    </w:p>
    <w:p w:rsidR="00C967A9" w:rsidRPr="006A48CF"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line="240" w:lineRule="auto"/>
        <w:jc w:val="both"/>
        <w:rPr>
          <w:rFonts w:ascii="Times New Roman" w:hAnsi="Times New Roman" w:cs="Times New Roman"/>
          <w:sz w:val="24"/>
          <w:szCs w:val="24"/>
        </w:rPr>
      </w:pPr>
    </w:p>
    <w:p w:rsidR="00C967A9" w:rsidRPr="00C967A9"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b/>
          <w:sz w:val="24"/>
          <w:szCs w:val="24"/>
        </w:rPr>
      </w:pPr>
    </w:p>
    <w:p w:rsidR="00C967A9" w:rsidRPr="006A48CF"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7A9"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C967A9" w:rsidRDefault="00C967A9" w:rsidP="00C967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7A9" w:rsidRPr="006A48CF" w:rsidRDefault="00C967A9" w:rsidP="00FE5D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284" w:hanging="284"/>
        <w:jc w:val="both"/>
        <w:rPr>
          <w:rFonts w:ascii="Times New Roman" w:hAnsi="Times New Roman" w:cs="Times New Roman"/>
          <w:sz w:val="24"/>
          <w:szCs w:val="24"/>
        </w:rPr>
      </w:pPr>
    </w:p>
    <w:p w:rsidR="00FE5D19" w:rsidRPr="006A48CF" w:rsidRDefault="00FE5D19" w:rsidP="00426B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426B94" w:rsidRPr="006A48CF" w:rsidRDefault="00426B94" w:rsidP="00426B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426B94" w:rsidRPr="006A48CF" w:rsidRDefault="00426B94" w:rsidP="00426B94">
      <w:pPr>
        <w:pStyle w:val="ListParagraph"/>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0"/>
        <w:jc w:val="both"/>
        <w:rPr>
          <w:rFonts w:ascii="Times New Roman" w:hAnsi="Times New Roman"/>
          <w:sz w:val="24"/>
          <w:szCs w:val="24"/>
        </w:rPr>
      </w:pPr>
    </w:p>
    <w:p w:rsidR="00426B94" w:rsidRPr="009E68DA" w:rsidRDefault="00426B94"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jc w:val="both"/>
        <w:rPr>
          <w:rFonts w:ascii="Times New Roman" w:hAnsi="Times New Roman" w:cs="Times New Roman"/>
          <w:sz w:val="24"/>
          <w:szCs w:val="24"/>
        </w:rPr>
      </w:pPr>
    </w:p>
    <w:p w:rsidR="009E68DA" w:rsidRPr="009E68DA" w:rsidRDefault="009E68DA" w:rsidP="009E68DA">
      <w:pPr>
        <w:pStyle w:val="ListParagraph"/>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240" w:lineRule="auto"/>
        <w:ind w:left="1080"/>
        <w:jc w:val="both"/>
        <w:rPr>
          <w:rFonts w:ascii="Times New Roman" w:hAnsi="Times New Roman" w:cs="Times New Roman"/>
          <w:sz w:val="24"/>
          <w:szCs w:val="24"/>
        </w:rPr>
      </w:pPr>
    </w:p>
    <w:p w:rsidR="009E68DA" w:rsidRPr="006A48CF" w:rsidRDefault="009E68DA" w:rsidP="009E68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spacing w:after="0" w:line="480" w:lineRule="auto"/>
        <w:jc w:val="both"/>
        <w:rPr>
          <w:rFonts w:ascii="Times New Roman" w:hAnsi="Times New Roman" w:cs="Times New Roman"/>
          <w:b/>
          <w:bCs/>
          <w:sz w:val="26"/>
          <w:szCs w:val="26"/>
        </w:rPr>
      </w:pPr>
      <w:r w:rsidRPr="006A48CF">
        <w:rPr>
          <w:rFonts w:ascii="Times New Roman" w:hAnsi="Times New Roman" w:cs="Times New Roman"/>
          <w:sz w:val="24"/>
          <w:szCs w:val="24"/>
        </w:rPr>
        <w:tab/>
      </w:r>
      <w:r w:rsidRPr="006A48CF">
        <w:rPr>
          <w:rFonts w:ascii="Times New Roman" w:hAnsi="Times New Roman" w:cs="Times New Roman"/>
          <w:sz w:val="24"/>
          <w:szCs w:val="24"/>
        </w:rPr>
        <w:tab/>
      </w:r>
      <w:r w:rsidRPr="006A48CF">
        <w:rPr>
          <w:rFonts w:ascii="Times New Roman" w:hAnsi="Times New Roman" w:cs="Times New Roman"/>
          <w:sz w:val="24"/>
          <w:szCs w:val="24"/>
        </w:rPr>
        <w:tab/>
      </w:r>
    </w:p>
    <w:p w:rsidR="009E68DA" w:rsidRPr="009D271D" w:rsidRDefault="009E68DA" w:rsidP="009D271D">
      <w:pPr>
        <w:pStyle w:val="ListParagraph"/>
        <w:spacing w:after="0" w:line="240" w:lineRule="auto"/>
        <w:ind w:left="851"/>
        <w:jc w:val="both"/>
        <w:rPr>
          <w:rFonts w:ascii="Times New Roman" w:eastAsia="Times New Roman" w:hAnsi="Times New Roman" w:cs="Times New Roman"/>
          <w:sz w:val="24"/>
          <w:szCs w:val="24"/>
          <w:lang w:eastAsia="id-ID"/>
        </w:rPr>
      </w:pPr>
    </w:p>
    <w:sectPr w:rsidR="009E68DA" w:rsidRPr="009D271D" w:rsidSect="00A45C1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029"/>
    <w:multiLevelType w:val="hybridMultilevel"/>
    <w:tmpl w:val="EE9678F8"/>
    <w:lvl w:ilvl="0" w:tplc="E36ADF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6C"/>
    <w:rsid w:val="000B148B"/>
    <w:rsid w:val="00156DC0"/>
    <w:rsid w:val="00221718"/>
    <w:rsid w:val="002F2703"/>
    <w:rsid w:val="002F2D7D"/>
    <w:rsid w:val="00426B94"/>
    <w:rsid w:val="004A591B"/>
    <w:rsid w:val="0061146C"/>
    <w:rsid w:val="00716BD8"/>
    <w:rsid w:val="00796139"/>
    <w:rsid w:val="008D5DF7"/>
    <w:rsid w:val="009054F4"/>
    <w:rsid w:val="009D271D"/>
    <w:rsid w:val="009E68DA"/>
    <w:rsid w:val="00A45C17"/>
    <w:rsid w:val="00A740B2"/>
    <w:rsid w:val="00AD2AE3"/>
    <w:rsid w:val="00AE454F"/>
    <w:rsid w:val="00B108DB"/>
    <w:rsid w:val="00C967A9"/>
    <w:rsid w:val="00D503D8"/>
    <w:rsid w:val="00DC5479"/>
    <w:rsid w:val="00FE5D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D2AE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2AE3"/>
    <w:rPr>
      <w:rFonts w:ascii="Times New Roman" w:eastAsia="Times New Roman" w:hAnsi="Times New Roman" w:cs="Times New Roman"/>
      <w:sz w:val="24"/>
      <w:szCs w:val="24"/>
      <w:lang w:val="en-US"/>
    </w:rPr>
  </w:style>
  <w:style w:type="paragraph" w:styleId="ListParagraph">
    <w:name w:val="List Paragraph"/>
    <w:aliases w:val="tabel,Body Text Char1,Char Char2"/>
    <w:basedOn w:val="Normal"/>
    <w:link w:val="ListParagraphChar"/>
    <w:uiPriority w:val="1"/>
    <w:qFormat/>
    <w:rsid w:val="009D271D"/>
    <w:pPr>
      <w:ind w:left="720"/>
      <w:contextualSpacing/>
    </w:pPr>
  </w:style>
  <w:style w:type="character" w:customStyle="1" w:styleId="ListParagraphChar">
    <w:name w:val="List Paragraph Char"/>
    <w:aliases w:val="tabel Char,Body Text Char1 Char,Char Char2 Char"/>
    <w:link w:val="ListParagraph"/>
    <w:uiPriority w:val="1"/>
    <w:locked/>
    <w:rsid w:val="00426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D2AE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2AE3"/>
    <w:rPr>
      <w:rFonts w:ascii="Times New Roman" w:eastAsia="Times New Roman" w:hAnsi="Times New Roman" w:cs="Times New Roman"/>
      <w:sz w:val="24"/>
      <w:szCs w:val="24"/>
      <w:lang w:val="en-US"/>
    </w:rPr>
  </w:style>
  <w:style w:type="paragraph" w:styleId="ListParagraph">
    <w:name w:val="List Paragraph"/>
    <w:aliases w:val="tabel,Body Text Char1,Char Char2"/>
    <w:basedOn w:val="Normal"/>
    <w:link w:val="ListParagraphChar"/>
    <w:uiPriority w:val="1"/>
    <w:qFormat/>
    <w:rsid w:val="009D271D"/>
    <w:pPr>
      <w:ind w:left="720"/>
      <w:contextualSpacing/>
    </w:pPr>
  </w:style>
  <w:style w:type="character" w:customStyle="1" w:styleId="ListParagraphChar">
    <w:name w:val="List Paragraph Char"/>
    <w:aliases w:val="tabel Char,Body Text Char1 Char,Char Char2 Char"/>
    <w:link w:val="ListParagraph"/>
    <w:uiPriority w:val="1"/>
    <w:locked/>
    <w:rsid w:val="004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dachlan</dc:creator>
  <cp:lastModifiedBy>ASEPSURYANA</cp:lastModifiedBy>
  <cp:revision>2</cp:revision>
  <cp:lastPrinted>2017-04-25T15:04:00Z</cp:lastPrinted>
  <dcterms:created xsi:type="dcterms:W3CDTF">2017-04-27T09:40:00Z</dcterms:created>
  <dcterms:modified xsi:type="dcterms:W3CDTF">2017-04-27T09:40:00Z</dcterms:modified>
</cp:coreProperties>
</file>