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98" w:rsidRDefault="006350C5" w:rsidP="006350C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6350C5" w:rsidRDefault="006350C5" w:rsidP="006350C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6350C5" w:rsidRDefault="006350C5" w:rsidP="006350C5">
      <w:pPr>
        <w:jc w:val="both"/>
        <w:rPr>
          <w:rFonts w:ascii="Times New Roman" w:hAnsi="Times New Roman" w:cs="Times New Roman"/>
          <w:b/>
          <w:sz w:val="24"/>
          <w:szCs w:val="24"/>
        </w:rPr>
      </w:pPr>
    </w:p>
    <w:p w:rsidR="006350C5" w:rsidRPr="00BF166A" w:rsidRDefault="006350C5" w:rsidP="006350C5">
      <w:pPr>
        <w:pStyle w:val="ListParagraph"/>
        <w:numPr>
          <w:ilvl w:val="1"/>
          <w:numId w:val="5"/>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Pr="00BF166A">
        <w:rPr>
          <w:rFonts w:ascii="Times New Roman" w:hAnsi="Times New Roman" w:cs="Times New Roman"/>
          <w:b/>
          <w:sz w:val="24"/>
          <w:szCs w:val="24"/>
        </w:rPr>
        <w:t>Latar Belakang</w:t>
      </w:r>
    </w:p>
    <w:p w:rsidR="006350C5" w:rsidRPr="009A37DC" w:rsidRDefault="006350C5" w:rsidP="006350C5">
      <w:pPr>
        <w:spacing w:after="0" w:line="480" w:lineRule="auto"/>
        <w:ind w:firstLine="720"/>
        <w:jc w:val="both"/>
        <w:rPr>
          <w:rFonts w:ascii="Times New Roman" w:hAnsi="Times New Roman"/>
          <w:sz w:val="24"/>
          <w:szCs w:val="24"/>
          <w:lang w:val="id-ID"/>
        </w:rPr>
      </w:pPr>
      <w:r w:rsidRPr="009A37DC">
        <w:rPr>
          <w:rFonts w:ascii="Times New Roman" w:hAnsi="Times New Roman"/>
          <w:sz w:val="24"/>
          <w:szCs w:val="24"/>
          <w:lang w:val="id-ID"/>
        </w:rPr>
        <w:t xml:space="preserve">Komunikasi terus berkembang </w:t>
      </w:r>
      <w:r w:rsidRPr="009A37DC">
        <w:rPr>
          <w:rFonts w:ascii="Times New Roman" w:hAnsi="Times New Roman"/>
          <w:sz w:val="24"/>
          <w:szCs w:val="24"/>
        </w:rPr>
        <w:t>dari masa ke masa, s</w:t>
      </w:r>
      <w:r w:rsidRPr="009A37DC">
        <w:rPr>
          <w:rFonts w:ascii="Times New Roman" w:hAnsi="Times New Roman"/>
          <w:sz w:val="24"/>
          <w:szCs w:val="24"/>
          <w:lang w:val="id-ID"/>
        </w:rPr>
        <w:t xml:space="preserve">eiring </w:t>
      </w:r>
      <w:r w:rsidRPr="009A37DC">
        <w:rPr>
          <w:rFonts w:ascii="Times New Roman" w:hAnsi="Times New Roman"/>
          <w:sz w:val="24"/>
          <w:szCs w:val="24"/>
        </w:rPr>
        <w:t xml:space="preserve"> dengan </w:t>
      </w:r>
      <w:r w:rsidRPr="009A37DC">
        <w:rPr>
          <w:rFonts w:ascii="Times New Roman" w:hAnsi="Times New Roman"/>
          <w:sz w:val="24"/>
          <w:szCs w:val="24"/>
          <w:lang w:val="id-ID"/>
        </w:rPr>
        <w:t>berjalannya waktu, proses komunikasi tidak lagi hanya melibatkan dua orang saja, namun bisa merambah banyak khalayak dalam waktu yang sama. Salah satu aspek yang mendukung proses komunikasi ini adalah</w:t>
      </w:r>
      <w:r w:rsidRPr="009A37DC">
        <w:rPr>
          <w:rFonts w:ascii="Times New Roman" w:hAnsi="Times New Roman"/>
          <w:sz w:val="24"/>
          <w:szCs w:val="24"/>
        </w:rPr>
        <w:t xml:space="preserve"> media. </w:t>
      </w:r>
      <w:proofErr w:type="gramStart"/>
      <w:r w:rsidRPr="009A37DC">
        <w:rPr>
          <w:rFonts w:ascii="Times New Roman" w:hAnsi="Times New Roman"/>
          <w:sz w:val="24"/>
          <w:szCs w:val="24"/>
        </w:rPr>
        <w:t>Media</w:t>
      </w:r>
      <w:r w:rsidRPr="009A37DC">
        <w:rPr>
          <w:rFonts w:ascii="Times New Roman" w:hAnsi="Times New Roman"/>
          <w:sz w:val="24"/>
          <w:szCs w:val="24"/>
          <w:lang w:val="id-ID"/>
        </w:rPr>
        <w:t xml:space="preserve"> adalah </w:t>
      </w:r>
      <w:r w:rsidRPr="009A37DC">
        <w:rPr>
          <w:rFonts w:ascii="Times New Roman" w:hAnsi="Times New Roman"/>
          <w:sz w:val="24"/>
          <w:szCs w:val="24"/>
        </w:rPr>
        <w:t>salah satu</w:t>
      </w:r>
      <w:r w:rsidRPr="009A37DC">
        <w:rPr>
          <w:rFonts w:ascii="Times New Roman" w:hAnsi="Times New Roman"/>
          <w:sz w:val="24"/>
          <w:szCs w:val="24"/>
          <w:lang w:val="id-ID"/>
        </w:rPr>
        <w:t xml:space="preserve"> alat atau wadah </w:t>
      </w:r>
      <w:r w:rsidRPr="009A37DC">
        <w:rPr>
          <w:rFonts w:ascii="Times New Roman" w:hAnsi="Times New Roman"/>
          <w:sz w:val="24"/>
          <w:szCs w:val="24"/>
        </w:rPr>
        <w:t>yang digunakan untuk berkomunika</w:t>
      </w:r>
      <w:r w:rsidRPr="009A37DC">
        <w:rPr>
          <w:rFonts w:ascii="Times New Roman" w:hAnsi="Times New Roman"/>
          <w:sz w:val="24"/>
          <w:szCs w:val="24"/>
          <w:lang w:val="id-ID"/>
        </w:rPr>
        <w:t>si dengan khalayak luas.</w:t>
      </w:r>
      <w:proofErr w:type="gramEnd"/>
      <w:r w:rsidRPr="009A37DC">
        <w:rPr>
          <w:rFonts w:ascii="Times New Roman" w:hAnsi="Times New Roman"/>
          <w:sz w:val="24"/>
          <w:szCs w:val="24"/>
          <w:lang w:val="id-ID"/>
        </w:rPr>
        <w:t xml:space="preserve"> Dalam prakteknya, ada dua jenis media yang digunakan yaitu media elektronik dan media cetak. Contoh media elektronik adalah televisi, radio, dan internet, sedangkan contoh media cetak adalah surat kabar (koran), tabloid, majalah.</w:t>
      </w:r>
    </w:p>
    <w:p w:rsidR="006350C5" w:rsidRDefault="006350C5" w:rsidP="006350C5">
      <w:pPr>
        <w:spacing w:after="0" w:line="480" w:lineRule="auto"/>
        <w:ind w:firstLine="720"/>
        <w:jc w:val="both"/>
        <w:rPr>
          <w:rFonts w:ascii="Times New Roman" w:eastAsia="Times New Roman" w:hAnsi="Times New Roman" w:cs="Times New Roman"/>
          <w:sz w:val="24"/>
          <w:szCs w:val="24"/>
        </w:rPr>
      </w:pPr>
      <w:r w:rsidRPr="009A37DC">
        <w:rPr>
          <w:rFonts w:ascii="Times New Roman" w:hAnsi="Times New Roman"/>
          <w:color w:val="000000"/>
          <w:sz w:val="24"/>
          <w:szCs w:val="24"/>
          <w:shd w:val="clear" w:color="auto" w:fill="FFFFFF"/>
          <w:lang w:val="id-ID"/>
        </w:rPr>
        <w:t>Karena jaman</w:t>
      </w:r>
      <w:r w:rsidRPr="009A37DC">
        <w:rPr>
          <w:rFonts w:ascii="Times New Roman" w:hAnsi="Times New Roman"/>
          <w:color w:val="000000"/>
          <w:sz w:val="24"/>
          <w:szCs w:val="24"/>
          <w:shd w:val="clear" w:color="auto" w:fill="FFFFFF"/>
        </w:rPr>
        <w:t xml:space="preserve"> dan teknologi</w:t>
      </w:r>
      <w:r w:rsidRPr="009A37DC">
        <w:rPr>
          <w:rFonts w:ascii="Times New Roman" w:hAnsi="Times New Roman"/>
          <w:color w:val="000000"/>
          <w:sz w:val="24"/>
          <w:szCs w:val="24"/>
          <w:shd w:val="clear" w:color="auto" w:fill="FFFFFF"/>
          <w:lang w:val="id-ID"/>
        </w:rPr>
        <w:t xml:space="preserve"> yang se</w:t>
      </w:r>
      <w:r w:rsidRPr="009A37DC">
        <w:rPr>
          <w:rFonts w:ascii="Times New Roman" w:hAnsi="Times New Roman"/>
          <w:color w:val="000000"/>
          <w:sz w:val="24"/>
          <w:szCs w:val="24"/>
          <w:shd w:val="clear" w:color="auto" w:fill="FFFFFF"/>
        </w:rPr>
        <w:t>makin</w:t>
      </w:r>
      <w:r w:rsidRPr="009A37DC">
        <w:rPr>
          <w:rFonts w:ascii="Times New Roman" w:hAnsi="Times New Roman"/>
          <w:color w:val="000000"/>
          <w:sz w:val="24"/>
          <w:szCs w:val="24"/>
          <w:shd w:val="clear" w:color="auto" w:fill="FFFFFF"/>
          <w:lang w:val="id-ID"/>
        </w:rPr>
        <w:t xml:space="preserve"> berkembang, berbagai media elektronik dan</w:t>
      </w:r>
      <w:r>
        <w:rPr>
          <w:rFonts w:ascii="Times New Roman" w:hAnsi="Times New Roman"/>
          <w:color w:val="000000"/>
          <w:sz w:val="24"/>
          <w:szCs w:val="24"/>
          <w:shd w:val="clear" w:color="auto" w:fill="FFFFFF"/>
        </w:rPr>
        <w:t xml:space="preserve"> </w:t>
      </w:r>
      <w:r w:rsidRPr="009A37DC">
        <w:rPr>
          <w:rFonts w:ascii="Times New Roman" w:hAnsi="Times New Roman"/>
          <w:color w:val="000000"/>
          <w:sz w:val="24"/>
          <w:szCs w:val="24"/>
          <w:shd w:val="clear" w:color="auto" w:fill="FFFFFF"/>
          <w:lang w:val="id-ID"/>
        </w:rPr>
        <w:t>cetak berlomba – lomba sesuai koridornya untuk dapat menjadi wadah dalam memenuhi kebutuhan komunikasi setiap individu.</w:t>
      </w:r>
      <w:r w:rsidRPr="009A37DC">
        <w:rPr>
          <w:rFonts w:ascii="Times New Roman" w:hAnsi="Times New Roman"/>
          <w:color w:val="000000"/>
          <w:sz w:val="24"/>
          <w:szCs w:val="24"/>
          <w:shd w:val="clear" w:color="auto" w:fill="FFFFFF"/>
        </w:rPr>
        <w:t xml:space="preserve"> </w:t>
      </w:r>
      <w:proofErr w:type="gramStart"/>
      <w:r w:rsidRPr="009A37DC">
        <w:rPr>
          <w:rFonts w:ascii="Times New Roman" w:hAnsi="Times New Roman"/>
          <w:color w:val="000000"/>
          <w:sz w:val="24"/>
          <w:szCs w:val="24"/>
          <w:shd w:val="clear" w:color="auto" w:fill="FFFFFF"/>
        </w:rPr>
        <w:t>Media sosial adalah salah satu media komunikasi baru yang saat ini ramai diperbincangkan dan termasuk ke dalam media yang sering di akses atau digunakan oleh setiap orang hampir dimanapun mereka berada dan tergantung sesuai dengan kebutuhan masing-masing pribadi itu sendiri</w:t>
      </w:r>
      <w:r>
        <w:rPr>
          <w:rFonts w:ascii="Times New Roman" w:hAnsi="Times New Roman"/>
          <w:color w:val="000000"/>
          <w:sz w:val="24"/>
          <w:szCs w:val="24"/>
          <w:shd w:val="clear" w:color="auto" w:fill="FFFFFF"/>
        </w:rPr>
        <w:t xml:space="preserve">, </w:t>
      </w:r>
      <w:r w:rsidRPr="004F03C8">
        <w:rPr>
          <w:rFonts w:ascii="Times New Roman" w:eastAsia="Times New Roman" w:hAnsi="Times New Roman" w:cs="Times New Roman"/>
          <w:sz w:val="24"/>
          <w:szCs w:val="24"/>
        </w:rPr>
        <w:t>Internet memang diciptakan untuk mempermudah pekerjaan manusia.</w:t>
      </w:r>
      <w:proofErr w:type="gramEnd"/>
      <w:r w:rsidRPr="004F03C8">
        <w:rPr>
          <w:rFonts w:ascii="Times New Roman" w:eastAsia="Times New Roman" w:hAnsi="Times New Roman" w:cs="Times New Roman"/>
          <w:sz w:val="24"/>
          <w:szCs w:val="24"/>
        </w:rPr>
        <w:t xml:space="preserve"> Masyarakat Indonesia pun tak hanya menggunakan internet sebagai media untuk meringankan pekerjaan, tapi juga untuk hal lain seperti bergaul atau bahkan </w:t>
      </w:r>
      <w:r w:rsidRPr="004F03C8">
        <w:rPr>
          <w:rFonts w:ascii="Times New Roman" w:eastAsia="Times New Roman" w:hAnsi="Times New Roman" w:cs="Times New Roman"/>
          <w:sz w:val="24"/>
          <w:szCs w:val="24"/>
        </w:rPr>
        <w:lastRenderedPageBreak/>
        <w:t>mencari penghasilan tambahan</w:t>
      </w:r>
      <w:r>
        <w:rPr>
          <w:rFonts w:ascii="Times New Roman" w:eastAsia="Times New Roman" w:hAnsi="Times New Roman" w:cs="Times New Roman"/>
          <w:sz w:val="24"/>
          <w:szCs w:val="24"/>
        </w:rPr>
        <w:t xml:space="preserve">. </w:t>
      </w:r>
      <w:r w:rsidRPr="004F03C8">
        <w:rPr>
          <w:rFonts w:ascii="Times New Roman" w:eastAsia="Times New Roman" w:hAnsi="Times New Roman" w:cs="Times New Roman"/>
          <w:sz w:val="24"/>
          <w:szCs w:val="24"/>
        </w:rPr>
        <w:t xml:space="preserve">Internet sebagai sumber informasi tentang hal apapun tentu </w:t>
      </w:r>
      <w:proofErr w:type="gramStart"/>
      <w:r w:rsidRPr="004F03C8">
        <w:rPr>
          <w:rFonts w:ascii="Times New Roman" w:eastAsia="Times New Roman" w:hAnsi="Times New Roman" w:cs="Times New Roman"/>
          <w:sz w:val="24"/>
          <w:szCs w:val="24"/>
        </w:rPr>
        <w:t>akan</w:t>
      </w:r>
      <w:proofErr w:type="gramEnd"/>
      <w:r w:rsidRPr="004F03C8">
        <w:rPr>
          <w:rFonts w:ascii="Times New Roman" w:eastAsia="Times New Roman" w:hAnsi="Times New Roman" w:cs="Times New Roman"/>
          <w:sz w:val="24"/>
          <w:szCs w:val="24"/>
        </w:rPr>
        <w:t xml:space="preserve"> sangat membantu kehidupan masyarakat. </w:t>
      </w:r>
      <w:proofErr w:type="gramStart"/>
      <w:r w:rsidRPr="004F03C8">
        <w:rPr>
          <w:rFonts w:ascii="Times New Roman" w:eastAsia="Times New Roman" w:hAnsi="Times New Roman" w:cs="Times New Roman"/>
          <w:sz w:val="24"/>
          <w:szCs w:val="24"/>
        </w:rPr>
        <w:t>Bagi mereka yang bekerja di bidang pendidikan, bidang literasi, atau bidang kesenian, bisa mencari berbagai informasi dari internet.</w:t>
      </w:r>
      <w:proofErr w:type="gramEnd"/>
      <w:r>
        <w:rPr>
          <w:rFonts w:ascii="Times New Roman" w:eastAsia="Times New Roman" w:hAnsi="Times New Roman" w:cs="Times New Roman"/>
          <w:sz w:val="24"/>
          <w:szCs w:val="24"/>
        </w:rPr>
        <w:t xml:space="preserve"> </w:t>
      </w:r>
      <w:r w:rsidRPr="004F03C8">
        <w:rPr>
          <w:rFonts w:ascii="Times New Roman" w:eastAsia="Times New Roman" w:hAnsi="Times New Roman" w:cs="Times New Roman"/>
          <w:sz w:val="24"/>
          <w:szCs w:val="24"/>
        </w:rPr>
        <w:t xml:space="preserve">Misalnya, bila ada seorang guru atau dosen yang </w:t>
      </w:r>
      <w:proofErr w:type="gramStart"/>
      <w:r w:rsidRPr="004F03C8">
        <w:rPr>
          <w:rFonts w:ascii="Times New Roman" w:eastAsia="Times New Roman" w:hAnsi="Times New Roman" w:cs="Times New Roman"/>
          <w:sz w:val="24"/>
          <w:szCs w:val="24"/>
        </w:rPr>
        <w:t>akan</w:t>
      </w:r>
      <w:proofErr w:type="gramEnd"/>
      <w:r w:rsidRPr="004F03C8">
        <w:rPr>
          <w:rFonts w:ascii="Times New Roman" w:eastAsia="Times New Roman" w:hAnsi="Times New Roman" w:cs="Times New Roman"/>
          <w:sz w:val="24"/>
          <w:szCs w:val="24"/>
        </w:rPr>
        <w:t xml:space="preserve"> memberi materi pelajaran dan ingin mencari informasi yang lebih banyak, mereka bisa menggunakan internet. Tak hanya dalam hal pekerjaan, siapapun bisa mencari informasi tentang </w:t>
      </w:r>
      <w:proofErr w:type="gramStart"/>
      <w:r w:rsidRPr="004F03C8">
        <w:rPr>
          <w:rFonts w:ascii="Times New Roman" w:eastAsia="Times New Roman" w:hAnsi="Times New Roman" w:cs="Times New Roman"/>
          <w:sz w:val="24"/>
          <w:szCs w:val="24"/>
        </w:rPr>
        <w:t>apa</w:t>
      </w:r>
      <w:proofErr w:type="gramEnd"/>
      <w:r w:rsidRPr="004F03C8">
        <w:rPr>
          <w:rFonts w:ascii="Times New Roman" w:eastAsia="Times New Roman" w:hAnsi="Times New Roman" w:cs="Times New Roman"/>
          <w:sz w:val="24"/>
          <w:szCs w:val="24"/>
        </w:rPr>
        <w:t xml:space="preserve"> saja, misal mencari artikel tentang informasi penyakit, informasi tempat hiburan, dll.</w:t>
      </w:r>
    </w:p>
    <w:p w:rsidR="006350C5" w:rsidRDefault="006350C5" w:rsidP="006350C5">
      <w:pPr>
        <w:spacing w:after="0" w:line="480" w:lineRule="auto"/>
        <w:ind w:firstLine="720"/>
        <w:jc w:val="both"/>
        <w:rPr>
          <w:rFonts w:ascii="Times New Roman" w:eastAsia="Times New Roman" w:hAnsi="Times New Roman" w:cs="Times New Roman"/>
          <w:sz w:val="24"/>
          <w:szCs w:val="24"/>
        </w:rPr>
      </w:pPr>
      <w:proofErr w:type="gramStart"/>
      <w:r w:rsidRPr="004F03C8">
        <w:rPr>
          <w:rFonts w:ascii="Times New Roman" w:eastAsia="Times New Roman" w:hAnsi="Times New Roman" w:cs="Times New Roman"/>
          <w:sz w:val="24"/>
          <w:szCs w:val="24"/>
        </w:rPr>
        <w:t>Dalam hal pergaulan, internet juga punya peranan yang sangat besar.</w:t>
      </w:r>
      <w:proofErr w:type="gramEnd"/>
      <w:r w:rsidRPr="004F03C8">
        <w:rPr>
          <w:rFonts w:ascii="Times New Roman" w:eastAsia="Times New Roman" w:hAnsi="Times New Roman" w:cs="Times New Roman"/>
          <w:sz w:val="24"/>
          <w:szCs w:val="24"/>
        </w:rPr>
        <w:t xml:space="preserve"> </w:t>
      </w:r>
      <w:proofErr w:type="gramStart"/>
      <w:r w:rsidRPr="004F03C8">
        <w:rPr>
          <w:rFonts w:ascii="Times New Roman" w:eastAsia="Times New Roman" w:hAnsi="Times New Roman" w:cs="Times New Roman"/>
          <w:sz w:val="24"/>
          <w:szCs w:val="24"/>
        </w:rPr>
        <w:t>Banyaknya forum dan jejaring sosial saat ini yang bisa membantu siapa saja untuk menambah pergaulan.</w:t>
      </w:r>
      <w:proofErr w:type="gramEnd"/>
      <w:r w:rsidRPr="004F03C8">
        <w:rPr>
          <w:rFonts w:ascii="Times New Roman" w:eastAsia="Times New Roman" w:hAnsi="Times New Roman" w:cs="Times New Roman"/>
          <w:sz w:val="24"/>
          <w:szCs w:val="24"/>
        </w:rPr>
        <w:t xml:space="preserve"> </w:t>
      </w:r>
      <w:proofErr w:type="gramStart"/>
      <w:r w:rsidRPr="004F03C8">
        <w:rPr>
          <w:rFonts w:ascii="Times New Roman" w:eastAsia="Times New Roman" w:hAnsi="Times New Roman" w:cs="Times New Roman"/>
          <w:sz w:val="24"/>
          <w:szCs w:val="24"/>
        </w:rPr>
        <w:t>Ini juga merupakan salah satu manfaat internet bagi masyarakat.</w:t>
      </w:r>
      <w:proofErr w:type="gramEnd"/>
      <w:r w:rsidRPr="004F03C8">
        <w:rPr>
          <w:rFonts w:ascii="Times New Roman" w:eastAsia="Times New Roman" w:hAnsi="Times New Roman" w:cs="Times New Roman"/>
          <w:sz w:val="24"/>
          <w:szCs w:val="24"/>
        </w:rPr>
        <w:t xml:space="preserve"> </w:t>
      </w:r>
      <w:proofErr w:type="gramStart"/>
      <w:r w:rsidRPr="004F03C8">
        <w:rPr>
          <w:rFonts w:ascii="Times New Roman" w:eastAsia="Times New Roman" w:hAnsi="Times New Roman" w:cs="Times New Roman"/>
          <w:sz w:val="24"/>
          <w:szCs w:val="24"/>
        </w:rPr>
        <w:t>Manfaat jejaring sosial juga tak hanya menambah pergaulan, tapi juga mempererat pertemanan dan membuat kita berlatih untuk bersosialisasi lebih baik.</w:t>
      </w:r>
      <w:proofErr w:type="gramEnd"/>
    </w:p>
    <w:p w:rsidR="006350C5" w:rsidRPr="00422058" w:rsidRDefault="006350C5" w:rsidP="006350C5">
      <w:pPr>
        <w:spacing w:after="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Pergaulan dalam media sosial pun tak luput dari kalangan politisi, artis, bahkan pejabat-pejabat tinggi.</w:t>
      </w:r>
      <w:proofErr w:type="gramEnd"/>
      <w:r>
        <w:rPr>
          <w:rFonts w:ascii="Times New Roman" w:eastAsia="Times New Roman" w:hAnsi="Times New Roman" w:cs="Times New Roman"/>
          <w:sz w:val="24"/>
          <w:szCs w:val="24"/>
        </w:rPr>
        <w:t xml:space="preserve"> Hal ini dibuktikan oleh Ridwan Kamil atau yang sering kita sapa ‘kang </w:t>
      </w:r>
      <w:proofErr w:type="gramStart"/>
      <w:r>
        <w:rPr>
          <w:rFonts w:ascii="Times New Roman" w:eastAsia="Times New Roman" w:hAnsi="Times New Roman" w:cs="Times New Roman"/>
          <w:sz w:val="24"/>
          <w:szCs w:val="24"/>
        </w:rPr>
        <w:t>emil</w:t>
      </w:r>
      <w:proofErr w:type="gramEnd"/>
      <w:r>
        <w:rPr>
          <w:rFonts w:ascii="Times New Roman" w:eastAsia="Times New Roman" w:hAnsi="Times New Roman" w:cs="Times New Roman"/>
          <w:sz w:val="24"/>
          <w:szCs w:val="24"/>
        </w:rPr>
        <w:t xml:space="preserve">’ atau RK yang sangat aktif bergaul dalam media sosial. Media sosial yang digunakan antara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facebook, twitter, instagram, dan ask.fm.</w:t>
      </w:r>
    </w:p>
    <w:p w:rsidR="006350C5" w:rsidRDefault="006350C5" w:rsidP="006350C5">
      <w:pPr>
        <w:spacing w:after="0" w:line="480" w:lineRule="auto"/>
        <w:ind w:firstLine="720"/>
        <w:jc w:val="both"/>
        <w:rPr>
          <w:rFonts w:ascii="Times New Roman" w:hAnsi="Times New Roman" w:cs="Times New Roman"/>
          <w:sz w:val="24"/>
          <w:szCs w:val="24"/>
        </w:rPr>
      </w:pPr>
      <w:r w:rsidRPr="009A37DC">
        <w:rPr>
          <w:rFonts w:ascii="Times New Roman" w:hAnsi="Times New Roman" w:cs="Times New Roman"/>
          <w:sz w:val="24"/>
          <w:szCs w:val="24"/>
        </w:rPr>
        <w:t>Setahun menja</w:t>
      </w:r>
      <w:r>
        <w:rPr>
          <w:rFonts w:ascii="Times New Roman" w:hAnsi="Times New Roman" w:cs="Times New Roman"/>
          <w:sz w:val="24"/>
          <w:szCs w:val="24"/>
        </w:rPr>
        <w:t xml:space="preserve">bat walikota </w:t>
      </w:r>
      <w:r w:rsidRPr="009A37DC">
        <w:rPr>
          <w:rFonts w:ascii="Times New Roman" w:hAnsi="Times New Roman" w:cs="Times New Roman"/>
          <w:sz w:val="24"/>
          <w:szCs w:val="24"/>
        </w:rPr>
        <w:t xml:space="preserve">Bandung, Ridwan Kamil membawa </w:t>
      </w:r>
      <w:proofErr w:type="gramStart"/>
      <w:r w:rsidRPr="009A37DC">
        <w:rPr>
          <w:rFonts w:ascii="Times New Roman" w:hAnsi="Times New Roman" w:cs="Times New Roman"/>
          <w:sz w:val="24"/>
          <w:szCs w:val="24"/>
        </w:rPr>
        <w:t>cara</w:t>
      </w:r>
      <w:proofErr w:type="gramEnd"/>
      <w:r w:rsidRPr="009A37DC">
        <w:rPr>
          <w:rFonts w:ascii="Times New Roman" w:hAnsi="Times New Roman" w:cs="Times New Roman"/>
          <w:sz w:val="24"/>
          <w:szCs w:val="24"/>
        </w:rPr>
        <w:t xml:space="preserve"> baru dalam berkomunikasi dengan warganya. Tak ada sekat atau protokoler yang</w:t>
      </w:r>
      <w:r>
        <w:rPr>
          <w:rFonts w:ascii="Times New Roman" w:hAnsi="Times New Roman" w:cs="Times New Roman"/>
          <w:sz w:val="24"/>
          <w:szCs w:val="24"/>
        </w:rPr>
        <w:t xml:space="preserve"> mewakili</w:t>
      </w:r>
      <w:r w:rsidRPr="009A37DC">
        <w:rPr>
          <w:rFonts w:ascii="Times New Roman" w:hAnsi="Times New Roman" w:cs="Times New Roman"/>
          <w:sz w:val="24"/>
          <w:szCs w:val="24"/>
        </w:rPr>
        <w:t xml:space="preserve">, warga bisa langsung berkeluh kesah masalahnya melalui akun twitter wali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dan </w:t>
      </w:r>
      <w:r w:rsidRPr="009A37DC">
        <w:rPr>
          <w:rFonts w:ascii="Times New Roman" w:hAnsi="Times New Roman" w:cs="Times New Roman"/>
          <w:sz w:val="24"/>
          <w:szCs w:val="24"/>
        </w:rPr>
        <w:t>Ridwan Kamil sendiri yang langsung menjawabnya.</w:t>
      </w:r>
      <w:r>
        <w:rPr>
          <w:rFonts w:ascii="Times New Roman" w:hAnsi="Times New Roman" w:cs="Times New Roman"/>
          <w:sz w:val="24"/>
          <w:szCs w:val="24"/>
        </w:rPr>
        <w:t xml:space="preserve"> </w:t>
      </w:r>
    </w:p>
    <w:p w:rsidR="006350C5" w:rsidRPr="00422058" w:rsidRDefault="006350C5" w:rsidP="006350C5">
      <w:pPr>
        <w:spacing w:after="0" w:line="480" w:lineRule="auto"/>
        <w:ind w:firstLine="720"/>
        <w:jc w:val="both"/>
        <w:rPr>
          <w:rFonts w:ascii="Times New Roman" w:hAnsi="Times New Roman" w:cs="Times New Roman"/>
          <w:sz w:val="24"/>
          <w:szCs w:val="24"/>
        </w:rPr>
      </w:pPr>
      <w:proofErr w:type="gramStart"/>
      <w:r w:rsidRPr="009A37DC">
        <w:rPr>
          <w:rFonts w:ascii="Times New Roman" w:eastAsia="Times New Roman" w:hAnsi="Times New Roman" w:cs="Times New Roman"/>
          <w:sz w:val="24"/>
          <w:szCs w:val="24"/>
        </w:rPr>
        <w:lastRenderedPageBreak/>
        <w:t>Ridwan Kamil berusaha untuk melebur dengan masyarakat dan mendengarkan keluhan mereka melalui media sosial.</w:t>
      </w:r>
      <w:proofErr w:type="gramEnd"/>
      <w:r w:rsidRPr="009A37DC">
        <w:rPr>
          <w:rFonts w:ascii="Times New Roman" w:eastAsia="Times New Roman" w:hAnsi="Times New Roman" w:cs="Times New Roman"/>
          <w:sz w:val="24"/>
          <w:szCs w:val="24"/>
        </w:rPr>
        <w:t> Selain secara rutin meng-update kebijakan</w:t>
      </w:r>
      <w:r>
        <w:rPr>
          <w:rFonts w:ascii="Times New Roman" w:eastAsia="Times New Roman" w:hAnsi="Times New Roman" w:cs="Times New Roman"/>
          <w:sz w:val="24"/>
          <w:szCs w:val="24"/>
        </w:rPr>
        <w:t xml:space="preserve"> dan program-program </w:t>
      </w:r>
      <w:proofErr w:type="gramStart"/>
      <w:r>
        <w:rPr>
          <w:rFonts w:ascii="Times New Roman" w:eastAsia="Times New Roman" w:hAnsi="Times New Roman" w:cs="Times New Roman"/>
          <w:sz w:val="24"/>
          <w:szCs w:val="24"/>
        </w:rPr>
        <w:t xml:space="preserve">kerja </w:t>
      </w:r>
      <w:r w:rsidRPr="009A37DC">
        <w:rPr>
          <w:rFonts w:ascii="Times New Roman" w:eastAsia="Times New Roman" w:hAnsi="Times New Roman" w:cs="Times New Roman"/>
          <w:sz w:val="24"/>
          <w:szCs w:val="24"/>
        </w:rPr>
        <w:t xml:space="preserve"> kota</w:t>
      </w:r>
      <w:proofErr w:type="gramEnd"/>
      <w:r w:rsidRPr="009A37DC">
        <w:rPr>
          <w:rFonts w:ascii="Times New Roman" w:eastAsia="Times New Roman" w:hAnsi="Times New Roman" w:cs="Times New Roman"/>
          <w:sz w:val="24"/>
          <w:szCs w:val="24"/>
        </w:rPr>
        <w:t xml:space="preserve"> lewat page facebook Ridwan Kamil untuk Bandung, RK juga aktif mengelola akun twitternya. Akun twitter RK jauh dari kesan menjaga jarak dengan rakyat, justru menghibur dengan candaan candaan yang natural.</w:t>
      </w:r>
    </w:p>
    <w:p w:rsidR="006350C5" w:rsidRDefault="006350C5" w:rsidP="006350C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Wali</w:t>
      </w:r>
      <w:r w:rsidRPr="009A37DC">
        <w:rPr>
          <w:rFonts w:ascii="Times New Roman" w:eastAsia="Times New Roman" w:hAnsi="Times New Roman" w:cs="Times New Roman"/>
          <w:sz w:val="24"/>
          <w:szCs w:val="24"/>
        </w:rPr>
        <w:t xml:space="preserve">kota yang diusung Partai Gerindra dan Partai Keadilan Sejahtera (PKS) ini </w:t>
      </w:r>
      <w:r>
        <w:rPr>
          <w:rFonts w:ascii="Times New Roman" w:eastAsia="Times New Roman" w:hAnsi="Times New Roman" w:cs="Times New Roman"/>
          <w:sz w:val="24"/>
          <w:szCs w:val="24"/>
        </w:rPr>
        <w:t xml:space="preserve">aktif sekali dalam meng </w:t>
      </w:r>
      <w:r>
        <w:rPr>
          <w:rFonts w:ascii="Times New Roman" w:eastAsia="Times New Roman" w:hAnsi="Times New Roman" w:cs="Times New Roman"/>
          <w:i/>
          <w:sz w:val="24"/>
          <w:szCs w:val="24"/>
        </w:rPr>
        <w:t xml:space="preserve">update </w:t>
      </w:r>
      <w:r>
        <w:rPr>
          <w:rFonts w:ascii="Times New Roman" w:eastAsia="Times New Roman" w:hAnsi="Times New Roman" w:cs="Times New Roman"/>
          <w:sz w:val="24"/>
          <w:szCs w:val="24"/>
        </w:rPr>
        <w:t xml:space="preserve">program kerja atau pelaksanaan kerja yang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datang atau pun yang sudah dikerjakan melalui akun-akun resmi media sosialnya. </w:t>
      </w:r>
    </w:p>
    <w:p w:rsidR="006350C5" w:rsidRDefault="006350C5" w:rsidP="006350C5">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Cara inilah yang membuat masyarakat dapat langsung melihat kinerja yang dilakukan sang wali </w:t>
      </w:r>
      <w:proofErr w:type="gramStart"/>
      <w:r>
        <w:rPr>
          <w:rFonts w:ascii="Times New Roman" w:eastAsia="Times New Roman" w:hAnsi="Times New Roman" w:cs="Times New Roman"/>
          <w:sz w:val="24"/>
          <w:szCs w:val="24"/>
        </w:rPr>
        <w:t>kota</w:t>
      </w:r>
      <w:proofErr w:type="gramEnd"/>
      <w:r>
        <w:rPr>
          <w:rFonts w:ascii="Times New Roman" w:eastAsia="Times New Roman" w:hAnsi="Times New Roman" w:cs="Times New Roman"/>
          <w:sz w:val="24"/>
          <w:szCs w:val="24"/>
        </w:rPr>
        <w:t xml:space="preserve"> terhadap pembangunan kota Bandung, dan terbukti warga antusias dengan program yang dicanangkan oleh RK, karenanya warga bisa berbagi kegiatan melalui media sosial mereka kepada bapak wali kota satu ini secara langsung.</w:t>
      </w:r>
    </w:p>
    <w:p w:rsidR="006350C5" w:rsidRDefault="006350C5" w:rsidP="006350C5">
      <w:pPr>
        <w:spacing w:after="0" w:line="480" w:lineRule="auto"/>
        <w:ind w:firstLine="720"/>
        <w:jc w:val="both"/>
        <w:rPr>
          <w:rFonts w:ascii="Times New Roman" w:eastAsia="Times New Roman" w:hAnsi="Times New Roman" w:cs="Times New Roman"/>
          <w:sz w:val="24"/>
          <w:szCs w:val="24"/>
        </w:rPr>
      </w:pPr>
      <w:r w:rsidRPr="009A37DC">
        <w:rPr>
          <w:rFonts w:ascii="Times New Roman" w:eastAsia="Times New Roman" w:hAnsi="Times New Roman" w:cs="Times New Roman"/>
          <w:sz w:val="24"/>
          <w:szCs w:val="24"/>
        </w:rPr>
        <w:t xml:space="preserve">Ridwan yang berlatar belakang arsitek ini mempresentasikan terobosan baru selama delapan bulan dirinya memimpin Kota Bandung dengan sistem kolaborasi dengan warga, komunitas, dan seluruh perangkat </w:t>
      </w:r>
      <w:proofErr w:type="gramStart"/>
      <w:r w:rsidRPr="009A37DC">
        <w:rPr>
          <w:rFonts w:ascii="Times New Roman" w:eastAsia="Times New Roman" w:hAnsi="Times New Roman" w:cs="Times New Roman"/>
          <w:sz w:val="24"/>
          <w:szCs w:val="24"/>
        </w:rPr>
        <w:t>kota</w:t>
      </w:r>
      <w:proofErr w:type="gramEnd"/>
      <w:r w:rsidRPr="009A37DC">
        <w:rPr>
          <w:rFonts w:ascii="Times New Roman" w:eastAsia="Times New Roman" w:hAnsi="Times New Roman" w:cs="Times New Roman"/>
          <w:sz w:val="24"/>
          <w:szCs w:val="24"/>
        </w:rPr>
        <w:t xml:space="preserve"> seperti kepolisian, TNI, dan kejaksaan.</w:t>
      </w:r>
      <w:r>
        <w:rPr>
          <w:rFonts w:ascii="Times New Roman" w:eastAsia="Times New Roman" w:hAnsi="Times New Roman" w:cs="Times New Roman"/>
          <w:sz w:val="24"/>
          <w:szCs w:val="24"/>
        </w:rPr>
        <w:t xml:space="preserve"> </w:t>
      </w:r>
      <w:r w:rsidRPr="009A37DC">
        <w:rPr>
          <w:rFonts w:ascii="Times New Roman" w:eastAsia="Times New Roman" w:hAnsi="Times New Roman" w:cs="Times New Roman"/>
          <w:sz w:val="24"/>
          <w:szCs w:val="24"/>
        </w:rPr>
        <w:t xml:space="preserve">Bukan hanya itu, Ridwan juga menularkan </w:t>
      </w:r>
      <w:proofErr w:type="gramStart"/>
      <w:r w:rsidRPr="009A37DC">
        <w:rPr>
          <w:rFonts w:ascii="Times New Roman" w:eastAsia="Times New Roman" w:hAnsi="Times New Roman" w:cs="Times New Roman"/>
          <w:sz w:val="24"/>
          <w:szCs w:val="24"/>
        </w:rPr>
        <w:t>cara</w:t>
      </w:r>
      <w:proofErr w:type="gramEnd"/>
      <w:r w:rsidRPr="009A37DC">
        <w:rPr>
          <w:rFonts w:ascii="Times New Roman" w:eastAsia="Times New Roman" w:hAnsi="Times New Roman" w:cs="Times New Roman"/>
          <w:sz w:val="24"/>
          <w:szCs w:val="24"/>
        </w:rPr>
        <w:t xml:space="preserve"> efektif melalui media sosial untuk berinteraksi langsung dengan warga Bandung dan aparat pemerintahan sehingga rapat tidak perlu digelar setiap hari. </w:t>
      </w:r>
      <w:proofErr w:type="gramStart"/>
      <w:r w:rsidRPr="009A37DC">
        <w:rPr>
          <w:rFonts w:ascii="Times New Roman" w:eastAsia="Times New Roman" w:hAnsi="Times New Roman" w:cs="Times New Roman"/>
          <w:sz w:val="24"/>
          <w:szCs w:val="24"/>
        </w:rPr>
        <w:t>Dengan melalui media sosial Twitter, pejabat pemerintahan bisa membicarakan masalah dan penanganan Kota Bandung.</w:t>
      </w:r>
      <w:proofErr w:type="gramEnd"/>
    </w:p>
    <w:p w:rsidR="006350C5" w:rsidRDefault="006350C5" w:rsidP="006350C5">
      <w:pPr>
        <w:spacing w:before="100" w:beforeAutospacing="1" w:after="100" w:afterAutospacing="1"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Dan terlihat dari bagaimana antusias masyarakat dalam merespon program-program kerja yang diperkenalkan oleh Ridwan melalui medsos nya, banyak masyarakat yang mendukung program kerja yang dinamai “Bandung Juara” tersebut, bahkan semenjak pemerintahan kota Bandung di pimpin oleh Kang Emil, masyarakat hampir seluruhnya dituntut untuk mahir dalam menggunakan internet  </w:t>
      </w:r>
      <w:r w:rsidRPr="005851BA">
        <w:rPr>
          <w:rFonts w:ascii="Times New Roman" w:eastAsia="Times New Roman" w:hAnsi="Times New Roman" w:cs="Times New Roman"/>
          <w:sz w:val="24"/>
          <w:szCs w:val="24"/>
        </w:rPr>
        <w:t>Untuk menunjang itu semua, Pemerintah Kota Bandung menyediakan 4.000 lebih wifi yang tersebar di beberapa wilayah untuk memudahkan warga dan perangkat pemerintahan berinteraksi.</w:t>
      </w:r>
      <w:r w:rsidRPr="00E56DB1">
        <w:rPr>
          <w:rFonts w:ascii="Times New Roman" w:eastAsia="Times New Roman" w:hAnsi="Times New Roman" w:cs="Times New Roman"/>
          <w:sz w:val="24"/>
          <w:szCs w:val="24"/>
        </w:rPr>
        <w:t xml:space="preserve"> </w:t>
      </w:r>
    </w:p>
    <w:p w:rsidR="006350C5" w:rsidRDefault="006350C5" w:rsidP="006350C5">
      <w:pPr>
        <w:spacing w:before="100" w:beforeAutospacing="1" w:after="100" w:afterAutospacing="1"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Namun seperti yang diberitakan dalam harian umum Pikiran Rakyat 24 Desember lalu, </w:t>
      </w:r>
      <w:r w:rsidRPr="00A77743">
        <w:rPr>
          <w:rFonts w:ascii="Times New Roman" w:eastAsia="Times New Roman" w:hAnsi="Times New Roman" w:cs="Times New Roman"/>
          <w:sz w:val="24"/>
          <w:szCs w:val="24"/>
        </w:rPr>
        <w:t>Wali Kota Bandung mengakui belum sempurnanya pelayanan publik di Kota Bandung.</w:t>
      </w:r>
      <w:proofErr w:type="gramEnd"/>
      <w:r w:rsidRPr="00A77743">
        <w:rPr>
          <w:rFonts w:ascii="Times New Roman" w:eastAsia="Times New Roman" w:hAnsi="Times New Roman" w:cs="Times New Roman"/>
          <w:sz w:val="24"/>
          <w:szCs w:val="24"/>
        </w:rPr>
        <w:t xml:space="preserve"> </w:t>
      </w:r>
      <w:proofErr w:type="gramStart"/>
      <w:r w:rsidRPr="00A77743">
        <w:rPr>
          <w:rFonts w:ascii="Times New Roman" w:eastAsia="Times New Roman" w:hAnsi="Times New Roman" w:cs="Times New Roman"/>
          <w:sz w:val="24"/>
          <w:szCs w:val="24"/>
        </w:rPr>
        <w:t>Temuan dari Ombudsman RI tentang adanya dugaan pungutan liar di Kota Bandung menjadi bahan pembelajaran untuk perbaikan layanan.</w:t>
      </w:r>
      <w:proofErr w:type="gramEnd"/>
    </w:p>
    <w:p w:rsidR="006350C5" w:rsidRDefault="006350C5" w:rsidP="006350C5">
      <w:pPr>
        <w:spacing w:before="100" w:beforeAutospacing="1" w:after="100" w:afterAutospacing="1" w:line="480" w:lineRule="auto"/>
        <w:ind w:firstLine="720"/>
        <w:jc w:val="both"/>
        <w:rPr>
          <w:rFonts w:ascii="Times New Roman" w:eastAsia="Times New Roman" w:hAnsi="Times New Roman" w:cs="Times New Roman"/>
          <w:sz w:val="24"/>
          <w:szCs w:val="24"/>
        </w:rPr>
      </w:pPr>
      <w:r w:rsidRPr="00A77743">
        <w:rPr>
          <w:rFonts w:ascii="Times New Roman" w:eastAsia="Times New Roman" w:hAnsi="Times New Roman" w:cs="Times New Roman"/>
          <w:sz w:val="24"/>
          <w:szCs w:val="24"/>
        </w:rPr>
        <w:t xml:space="preserve">Di sisi </w:t>
      </w:r>
      <w:proofErr w:type="gramStart"/>
      <w:r w:rsidRPr="00A77743">
        <w:rPr>
          <w:rFonts w:ascii="Times New Roman" w:eastAsia="Times New Roman" w:hAnsi="Times New Roman" w:cs="Times New Roman"/>
          <w:sz w:val="24"/>
          <w:szCs w:val="24"/>
        </w:rPr>
        <w:t>lain</w:t>
      </w:r>
      <w:proofErr w:type="gramEnd"/>
      <w:r w:rsidRPr="00A777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Ridwan Kamil </w:t>
      </w:r>
      <w:r w:rsidRPr="00A77743">
        <w:rPr>
          <w:rFonts w:ascii="Times New Roman" w:eastAsia="Times New Roman" w:hAnsi="Times New Roman" w:cs="Times New Roman"/>
          <w:sz w:val="24"/>
          <w:szCs w:val="24"/>
        </w:rPr>
        <w:t xml:space="preserve">menyangkal anggapan media sosial hanya bisa dipergunakan untuk kepentingan yang bersifat pribadi. </w:t>
      </w:r>
      <w:proofErr w:type="gramStart"/>
      <w:r w:rsidRPr="00A77743">
        <w:rPr>
          <w:rFonts w:ascii="Times New Roman" w:eastAsia="Times New Roman" w:hAnsi="Times New Roman" w:cs="Times New Roman"/>
          <w:sz w:val="24"/>
          <w:szCs w:val="24"/>
        </w:rPr>
        <w:t>Media sosial merupakan alat yang pemanfaatannya bisa disesuaikan dengan kepentingan pengguna.</w:t>
      </w:r>
      <w:proofErr w:type="gramEnd"/>
      <w:r w:rsidRPr="00A777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Ridwan</w:t>
      </w:r>
      <w:r w:rsidRPr="00A77743">
        <w:rPr>
          <w:rFonts w:ascii="Times New Roman" w:eastAsia="Times New Roman" w:hAnsi="Times New Roman" w:cs="Times New Roman"/>
          <w:sz w:val="24"/>
          <w:szCs w:val="24"/>
        </w:rPr>
        <w:t xml:space="preserve"> menilai, pemanfaatan oleh satuan kerja perangkat daerah bisa membu</w:t>
      </w:r>
      <w:r>
        <w:rPr>
          <w:rFonts w:ascii="Times New Roman" w:eastAsia="Times New Roman" w:hAnsi="Times New Roman" w:cs="Times New Roman"/>
          <w:sz w:val="24"/>
          <w:szCs w:val="24"/>
        </w:rPr>
        <w:t>at media sosial menjadi efektif, dan diperkirakan</w:t>
      </w:r>
      <w:r w:rsidRPr="00A77743">
        <w:rPr>
          <w:rFonts w:ascii="Times New Roman" w:eastAsia="Times New Roman" w:hAnsi="Times New Roman" w:cs="Times New Roman"/>
          <w:sz w:val="24"/>
          <w:szCs w:val="24"/>
        </w:rPr>
        <w:t xml:space="preserve"> layanan online ini baru bisa berjalan dengan mapan </w:t>
      </w:r>
      <w:proofErr w:type="gramStart"/>
      <w:r w:rsidRPr="00A77743">
        <w:rPr>
          <w:rFonts w:ascii="Times New Roman" w:eastAsia="Times New Roman" w:hAnsi="Times New Roman" w:cs="Times New Roman"/>
          <w:sz w:val="24"/>
          <w:szCs w:val="24"/>
        </w:rPr>
        <w:t>pertengahan</w:t>
      </w:r>
      <w:proofErr w:type="gramEnd"/>
      <w:r w:rsidRPr="00A77743">
        <w:rPr>
          <w:rFonts w:ascii="Times New Roman" w:eastAsia="Times New Roman" w:hAnsi="Times New Roman" w:cs="Times New Roman"/>
          <w:sz w:val="24"/>
          <w:szCs w:val="24"/>
        </w:rPr>
        <w:t xml:space="preserve"> tahun depan</w:t>
      </w:r>
    </w:p>
    <w:p w:rsidR="006350C5" w:rsidRPr="005851BA" w:rsidRDefault="006350C5" w:rsidP="006350C5">
      <w:pPr>
        <w:spacing w:before="100" w:beforeAutospacing="1" w:after="100" w:afterAutospacing="1" w:line="480" w:lineRule="auto"/>
        <w:ind w:firstLine="720"/>
        <w:rPr>
          <w:rFonts w:ascii="Times New Roman" w:eastAsia="Times New Roman" w:hAnsi="Times New Roman" w:cs="Times New Roman"/>
          <w:sz w:val="24"/>
          <w:szCs w:val="24"/>
        </w:rPr>
      </w:pPr>
    </w:p>
    <w:p w:rsidR="006350C5" w:rsidRPr="005851BA" w:rsidRDefault="006350C5" w:rsidP="006350C5">
      <w:pPr>
        <w:spacing w:after="0" w:line="480" w:lineRule="auto"/>
        <w:ind w:firstLine="720"/>
        <w:jc w:val="both"/>
        <w:rPr>
          <w:rFonts w:ascii="Times New Roman" w:eastAsia="Times New Roman" w:hAnsi="Times New Roman" w:cs="Times New Roman"/>
          <w:sz w:val="24"/>
          <w:szCs w:val="24"/>
        </w:rPr>
      </w:pPr>
      <w:r w:rsidRPr="005851BA">
        <w:rPr>
          <w:rFonts w:ascii="Times New Roman" w:eastAsia="Times New Roman" w:hAnsi="Times New Roman" w:cs="Times New Roman"/>
          <w:sz w:val="24"/>
          <w:szCs w:val="24"/>
        </w:rPr>
        <w:lastRenderedPageBreak/>
        <w:t>Meski demikian, Ridwan mengatakan, pemerintahannya tetap melaksanakan program jangka panjang seperti membuat monorel,</w:t>
      </w:r>
      <w:r w:rsidRPr="005851BA">
        <w:rPr>
          <w:rFonts w:ascii="Times New Roman" w:eastAsia="Times New Roman" w:hAnsi="Times New Roman" w:cs="Times New Roman"/>
          <w:i/>
          <w:iCs/>
          <w:sz w:val="24"/>
          <w:szCs w:val="24"/>
        </w:rPr>
        <w:t xml:space="preserve"> up grade</w:t>
      </w:r>
      <w:r w:rsidRPr="005851BA">
        <w:rPr>
          <w:rFonts w:ascii="Times New Roman" w:eastAsia="Times New Roman" w:hAnsi="Times New Roman" w:cs="Times New Roman"/>
          <w:sz w:val="24"/>
          <w:szCs w:val="24"/>
        </w:rPr>
        <w:t xml:space="preserve"> </w:t>
      </w:r>
      <w:proofErr w:type="gramStart"/>
      <w:r w:rsidRPr="005851BA">
        <w:rPr>
          <w:rFonts w:ascii="Times New Roman" w:eastAsia="Times New Roman" w:hAnsi="Times New Roman" w:cs="Times New Roman"/>
          <w:sz w:val="24"/>
          <w:szCs w:val="24"/>
        </w:rPr>
        <w:t>taman</w:t>
      </w:r>
      <w:proofErr w:type="gramEnd"/>
      <w:r w:rsidRPr="005851BA">
        <w:rPr>
          <w:rFonts w:ascii="Times New Roman" w:eastAsia="Times New Roman" w:hAnsi="Times New Roman" w:cs="Times New Roman"/>
          <w:sz w:val="24"/>
          <w:szCs w:val="24"/>
        </w:rPr>
        <w:t xml:space="preserve"> kota, membiasakan budaya bersepeda, memungut sampah, berpakaian daerah, hingga wajib berbahasa Sunda.</w:t>
      </w:r>
    </w:p>
    <w:p w:rsidR="006350C5" w:rsidRDefault="006350C5" w:rsidP="006350C5">
      <w:pPr>
        <w:spacing w:after="0" w:line="480" w:lineRule="auto"/>
        <w:ind w:firstLine="720"/>
        <w:jc w:val="both"/>
        <w:rPr>
          <w:rFonts w:ascii="Times New Roman" w:eastAsia="Times New Roman" w:hAnsi="Times New Roman" w:cs="Times New Roman"/>
          <w:sz w:val="24"/>
          <w:szCs w:val="24"/>
        </w:rPr>
      </w:pPr>
      <w:r w:rsidRPr="005851BA">
        <w:rPr>
          <w:rFonts w:ascii="Times New Roman" w:eastAsia="Times New Roman" w:hAnsi="Times New Roman" w:cs="Times New Roman"/>
          <w:sz w:val="24"/>
          <w:szCs w:val="24"/>
        </w:rPr>
        <w:t>Program-program</w:t>
      </w:r>
      <w:r>
        <w:rPr>
          <w:rFonts w:ascii="Times New Roman" w:eastAsia="Times New Roman" w:hAnsi="Times New Roman" w:cs="Times New Roman"/>
          <w:sz w:val="24"/>
          <w:szCs w:val="24"/>
        </w:rPr>
        <w:t xml:space="preserve"> yang ditawarkan Kang Emil sangat menginspiratif wali kota lainnya, karena eksistensinya melalui media sosial, membuat kang Emil dikenal luas oleh berbagai lapisan dan kalangan masyarakat, tidak hanya masyarakat Bandung saja, tetapi masyarakat luar pun ikut memperhatikan.</w:t>
      </w:r>
    </w:p>
    <w:p w:rsidR="006350C5" w:rsidRDefault="006350C5" w:rsidP="006350C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Sampai pada akhirnya Ridwan Kamil terpilih sebagai wali kota terbaik Dunia karena program kerja nya </w:t>
      </w:r>
      <w:proofErr w:type="gramStart"/>
      <w:r>
        <w:rPr>
          <w:rFonts w:ascii="Times New Roman" w:eastAsia="Times New Roman" w:hAnsi="Times New Roman" w:cs="Times New Roman"/>
          <w:sz w:val="24"/>
          <w:szCs w:val="24"/>
        </w:rPr>
        <w:t>yang  dan</w:t>
      </w:r>
      <w:proofErr w:type="gramEnd"/>
      <w:r>
        <w:rPr>
          <w:rFonts w:ascii="Times New Roman" w:eastAsia="Times New Roman" w:hAnsi="Times New Roman" w:cs="Times New Roman"/>
          <w:sz w:val="24"/>
          <w:szCs w:val="24"/>
        </w:rPr>
        <w:t xml:space="preserve"> bagaimana interaksi beliau dengan masyarakat, </w:t>
      </w:r>
      <w:r w:rsidRPr="005851BA">
        <w:rPr>
          <w:rFonts w:ascii="Times New Roman" w:eastAsia="Times New Roman" w:hAnsi="Times New Roman" w:cs="Times New Roman"/>
          <w:sz w:val="24"/>
          <w:szCs w:val="24"/>
        </w:rPr>
        <w:t xml:space="preserve"> inilah yang dinilai Forum Walikota Se-Dunia merupakan gebrakan yang positif dari diri seorang Ridwan Kamil</w:t>
      </w:r>
      <w:r>
        <w:rPr>
          <w:rFonts w:ascii="Times New Roman" w:eastAsia="Times New Roman" w:hAnsi="Times New Roman" w:cs="Times New Roman"/>
          <w:sz w:val="24"/>
          <w:szCs w:val="24"/>
        </w:rPr>
        <w:t>.</w:t>
      </w:r>
    </w:p>
    <w:p w:rsidR="006350C5" w:rsidRDefault="006350C5" w:rsidP="006350C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Maka dari itu peneliti ingin meneliti lebih jauh mengenai sosok Ridwan Kamil dalam mengembangkan program kerja untuk Kota Bandung melalui media sosial.</w:t>
      </w:r>
      <w:proofErr w:type="gramEnd"/>
      <w:r w:rsidR="00E03F03">
        <w:rPr>
          <w:rFonts w:ascii="Times New Roman" w:eastAsia="Times New Roman" w:hAnsi="Times New Roman" w:cs="Times New Roman"/>
          <w:sz w:val="24"/>
          <w:szCs w:val="24"/>
        </w:rPr>
        <w:t xml:space="preserve"> </w:t>
      </w:r>
    </w:p>
    <w:p w:rsidR="006350C5" w:rsidRPr="00BF166A" w:rsidRDefault="006350C5" w:rsidP="006350C5">
      <w:pPr>
        <w:tabs>
          <w:tab w:val="left" w:pos="270"/>
        </w:tabs>
        <w:spacing w:after="0" w:line="480" w:lineRule="auto"/>
        <w:ind w:left="360" w:hanging="270"/>
        <w:jc w:val="both"/>
        <w:rPr>
          <w:rFonts w:ascii="Times New Roman" w:eastAsia="Times New Roman" w:hAnsi="Times New Roman" w:cs="Times New Roman"/>
          <w:sz w:val="24"/>
          <w:szCs w:val="24"/>
        </w:rPr>
      </w:pPr>
      <w:r w:rsidRPr="00BF166A">
        <w:rPr>
          <w:rFonts w:ascii="Times New Roman" w:eastAsia="Times New Roman" w:hAnsi="Times New Roman" w:cs="Times New Roman"/>
          <w:b/>
          <w:sz w:val="24"/>
          <w:szCs w:val="24"/>
        </w:rPr>
        <w:t>1.2</w:t>
      </w:r>
      <w:r>
        <w:rPr>
          <w:rFonts w:ascii="Times New Roman" w:eastAsia="Times New Roman" w:hAnsi="Times New Roman" w:cs="Times New Roman"/>
          <w:b/>
          <w:sz w:val="24"/>
          <w:szCs w:val="24"/>
        </w:rPr>
        <w:tab/>
      </w:r>
      <w:r>
        <w:rPr>
          <w:rFonts w:ascii="Times New Roman" w:hAnsi="Times New Roman" w:cs="Times New Roman"/>
          <w:b/>
          <w:sz w:val="24"/>
          <w:szCs w:val="24"/>
        </w:rPr>
        <w:t>Identifikasi Masalah</w:t>
      </w:r>
    </w:p>
    <w:p w:rsidR="006350C5" w:rsidRDefault="006350C5" w:rsidP="006350C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latar belakang dan rumusan masalah, maka peneliti mengidentifikasi masalah yang akan dibahas sebagai </w:t>
      </w:r>
      <w:proofErr w:type="gramStart"/>
      <w:r>
        <w:rPr>
          <w:rFonts w:ascii="Times New Roman" w:hAnsi="Times New Roman" w:cs="Times New Roman"/>
          <w:sz w:val="24"/>
          <w:szCs w:val="24"/>
        </w:rPr>
        <w:t>berikut :</w:t>
      </w:r>
      <w:proofErr w:type="gramEnd"/>
    </w:p>
    <w:p w:rsidR="006350C5" w:rsidRDefault="006350C5" w:rsidP="006350C5">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fungsi media sosial terhadap program pada masyarakat </w:t>
      </w:r>
      <w:proofErr w:type="gramStart"/>
      <w:r>
        <w:rPr>
          <w:rFonts w:ascii="Times New Roman" w:hAnsi="Times New Roman" w:cs="Times New Roman"/>
          <w:sz w:val="24"/>
          <w:szCs w:val="24"/>
        </w:rPr>
        <w:t>Bandung ?</w:t>
      </w:r>
      <w:proofErr w:type="gramEnd"/>
    </w:p>
    <w:p w:rsidR="006350C5" w:rsidRDefault="006350C5" w:rsidP="006350C5">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 motif Walikota menggunakan media </w:t>
      </w:r>
      <w:proofErr w:type="gramStart"/>
      <w:r>
        <w:rPr>
          <w:rFonts w:ascii="Times New Roman" w:hAnsi="Times New Roman" w:cs="Times New Roman"/>
          <w:sz w:val="24"/>
          <w:szCs w:val="24"/>
        </w:rPr>
        <w:t>sosial ?</w:t>
      </w:r>
      <w:proofErr w:type="gramEnd"/>
    </w:p>
    <w:p w:rsidR="006350C5" w:rsidRDefault="006350C5" w:rsidP="006350C5">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interaksi masyarakat dengan </w:t>
      </w:r>
      <w:proofErr w:type="gramStart"/>
      <w:r>
        <w:rPr>
          <w:rFonts w:ascii="Times New Roman" w:hAnsi="Times New Roman" w:cs="Times New Roman"/>
          <w:sz w:val="24"/>
          <w:szCs w:val="24"/>
        </w:rPr>
        <w:t>Walikota ?</w:t>
      </w:r>
      <w:proofErr w:type="gramEnd"/>
    </w:p>
    <w:p w:rsidR="006350C5" w:rsidRPr="00BF166A" w:rsidRDefault="006350C5" w:rsidP="006350C5">
      <w:pPr>
        <w:pStyle w:val="ListParagraph"/>
        <w:numPr>
          <w:ilvl w:val="1"/>
          <w:numId w:val="4"/>
        </w:numPr>
        <w:tabs>
          <w:tab w:val="left" w:pos="90"/>
        </w:tabs>
        <w:spacing w:after="0" w:line="480" w:lineRule="auto"/>
        <w:ind w:left="360" w:hanging="270"/>
        <w:jc w:val="both"/>
        <w:rPr>
          <w:rFonts w:ascii="Times New Roman" w:hAnsi="Times New Roman" w:cs="Times New Roman"/>
          <w:sz w:val="24"/>
          <w:szCs w:val="24"/>
        </w:rPr>
      </w:pPr>
      <w:r w:rsidRPr="00BF166A">
        <w:rPr>
          <w:rFonts w:ascii="Times New Roman" w:hAnsi="Times New Roman" w:cs="Times New Roman"/>
          <w:b/>
          <w:sz w:val="24"/>
          <w:szCs w:val="24"/>
        </w:rPr>
        <w:t>Tujuan dan Kegunaan Penelitian</w:t>
      </w:r>
    </w:p>
    <w:p w:rsidR="006350C5" w:rsidRPr="00D377A7" w:rsidRDefault="006350C5" w:rsidP="006350C5">
      <w:pPr>
        <w:spacing w:after="0" w:line="480" w:lineRule="auto"/>
        <w:ind w:left="90" w:hanging="9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D377A7">
        <w:rPr>
          <w:rFonts w:ascii="Times New Roman" w:hAnsi="Times New Roman" w:cs="Times New Roman"/>
          <w:b/>
          <w:sz w:val="24"/>
          <w:szCs w:val="24"/>
        </w:rPr>
        <w:t>1.3.1  Tujuan</w:t>
      </w:r>
      <w:proofErr w:type="gramEnd"/>
      <w:r w:rsidRPr="00D377A7">
        <w:rPr>
          <w:rFonts w:ascii="Times New Roman" w:hAnsi="Times New Roman" w:cs="Times New Roman"/>
          <w:b/>
          <w:sz w:val="24"/>
          <w:szCs w:val="24"/>
        </w:rPr>
        <w:t xml:space="preserve"> Penelitian</w:t>
      </w:r>
    </w:p>
    <w:p w:rsidR="006350C5" w:rsidRDefault="006350C5" w:rsidP="006350C5">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Mengetahui fungsi media sosial dalam upaya membantu program kerja Bandung Juara.</w:t>
      </w:r>
    </w:p>
    <w:p w:rsidR="006350C5" w:rsidRDefault="006350C5" w:rsidP="006350C5">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Mengetahui motif Walikota Bandung memilih media sosial sebagai bentuk komunikasi langsung dengan masyarakat Bandung.</w:t>
      </w:r>
    </w:p>
    <w:p w:rsidR="006350C5" w:rsidRPr="006350C5" w:rsidRDefault="006350C5" w:rsidP="006350C5">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masyarakat dan Walikota berinteraksi melalui media sosial.</w:t>
      </w:r>
    </w:p>
    <w:p w:rsidR="006350C5" w:rsidRDefault="006350C5" w:rsidP="006350C5">
      <w:pPr>
        <w:tabs>
          <w:tab w:val="left" w:pos="90"/>
        </w:tabs>
        <w:spacing w:after="0" w:line="480" w:lineRule="auto"/>
        <w:ind w:left="9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BB3B4E">
        <w:rPr>
          <w:rFonts w:ascii="Times New Roman" w:hAnsi="Times New Roman" w:cs="Times New Roman"/>
          <w:b/>
          <w:sz w:val="24"/>
          <w:szCs w:val="24"/>
        </w:rPr>
        <w:t>1.3.2</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Kegunaan</w:t>
      </w:r>
      <w:proofErr w:type="gramEnd"/>
      <w:r>
        <w:rPr>
          <w:rFonts w:ascii="Times New Roman" w:hAnsi="Times New Roman" w:cs="Times New Roman"/>
          <w:b/>
          <w:sz w:val="24"/>
          <w:szCs w:val="24"/>
        </w:rPr>
        <w:t xml:space="preserve"> Penelitian</w:t>
      </w:r>
    </w:p>
    <w:p w:rsidR="006350C5" w:rsidRPr="00C11848" w:rsidRDefault="006350C5" w:rsidP="006350C5">
      <w:pPr>
        <w:spacing w:after="0" w:line="480" w:lineRule="auto"/>
        <w:ind w:firstLine="720"/>
        <w:jc w:val="both"/>
        <w:rPr>
          <w:rFonts w:ascii="Times New Roman" w:hAnsi="Times New Roman"/>
          <w:b/>
          <w:color w:val="000000"/>
          <w:sz w:val="24"/>
          <w:szCs w:val="24"/>
          <w:shd w:val="clear" w:color="auto" w:fill="FFFFFF"/>
        </w:rPr>
      </w:pPr>
      <w:r w:rsidRPr="00C11848">
        <w:rPr>
          <w:rFonts w:ascii="Times New Roman" w:hAnsi="Times New Roman"/>
          <w:b/>
          <w:color w:val="000000"/>
          <w:sz w:val="24"/>
          <w:szCs w:val="24"/>
          <w:shd w:val="clear" w:color="auto" w:fill="FFFFFF"/>
        </w:rPr>
        <w:t>Kegunaan Teoritis</w:t>
      </w:r>
    </w:p>
    <w:p w:rsidR="006350C5" w:rsidRPr="00D73992" w:rsidRDefault="006350C5" w:rsidP="006350C5">
      <w:pPr>
        <w:spacing w:after="0" w:line="480" w:lineRule="auto"/>
        <w:ind w:firstLine="720"/>
        <w:jc w:val="both"/>
        <w:rPr>
          <w:rFonts w:ascii="Times New Roman" w:hAnsi="Times New Roman"/>
          <w:color w:val="000000"/>
          <w:sz w:val="24"/>
          <w:szCs w:val="24"/>
          <w:shd w:val="clear" w:color="auto" w:fill="FFFFFF"/>
        </w:rPr>
      </w:pPr>
      <w:proofErr w:type="gramStart"/>
      <w:r w:rsidRPr="00D73992">
        <w:rPr>
          <w:rFonts w:ascii="Times New Roman" w:hAnsi="Times New Roman"/>
          <w:color w:val="000000"/>
          <w:sz w:val="24"/>
          <w:szCs w:val="24"/>
          <w:shd w:val="clear" w:color="auto" w:fill="FFFFFF"/>
        </w:rPr>
        <w:t>Hasil penelitian secara teoritis dapat memberikan masukan dan dapat memperdalam pengetahuan juga teori yang berhubungan dengan studi ilmu komunikasi.</w:t>
      </w:r>
      <w:proofErr w:type="gramEnd"/>
      <w:r w:rsidRPr="00D73992">
        <w:rPr>
          <w:rFonts w:ascii="Times New Roman" w:hAnsi="Times New Roman"/>
          <w:color w:val="000000"/>
          <w:sz w:val="24"/>
          <w:szCs w:val="24"/>
          <w:shd w:val="clear" w:color="auto" w:fill="FFFFFF"/>
        </w:rPr>
        <w:t xml:space="preserve"> </w:t>
      </w:r>
      <w:proofErr w:type="gramStart"/>
      <w:r w:rsidRPr="00D73992">
        <w:rPr>
          <w:rFonts w:ascii="Times New Roman" w:hAnsi="Times New Roman"/>
          <w:color w:val="000000"/>
          <w:sz w:val="24"/>
          <w:szCs w:val="24"/>
          <w:shd w:val="clear" w:color="auto" w:fill="FFFFFF"/>
        </w:rPr>
        <w:t>Penelitian ini juga lebih membuka wawasan dan pengetahuan baru bagi penulis terhadap gejala atau realitas sosial yang ada di masyarakat dan menarik untuk diteliti.</w:t>
      </w:r>
      <w:proofErr w:type="gramEnd"/>
      <w:r w:rsidRPr="00D73992">
        <w:rPr>
          <w:rFonts w:ascii="Times New Roman" w:hAnsi="Times New Roman"/>
          <w:color w:val="000000"/>
          <w:sz w:val="24"/>
          <w:szCs w:val="24"/>
          <w:shd w:val="clear" w:color="auto" w:fill="FFFFFF"/>
        </w:rPr>
        <w:t xml:space="preserve"> </w:t>
      </w:r>
    </w:p>
    <w:p w:rsidR="006350C5" w:rsidRPr="00C11848" w:rsidRDefault="006350C5" w:rsidP="006350C5">
      <w:pPr>
        <w:spacing w:after="0" w:line="480" w:lineRule="auto"/>
        <w:ind w:firstLine="720"/>
        <w:jc w:val="both"/>
        <w:rPr>
          <w:rFonts w:ascii="Times New Roman" w:hAnsi="Times New Roman"/>
          <w:b/>
          <w:color w:val="000000"/>
          <w:sz w:val="24"/>
          <w:szCs w:val="24"/>
          <w:shd w:val="clear" w:color="auto" w:fill="FFFFFF"/>
        </w:rPr>
      </w:pPr>
      <w:r w:rsidRPr="00C11848">
        <w:rPr>
          <w:rFonts w:ascii="Times New Roman" w:hAnsi="Times New Roman"/>
          <w:b/>
          <w:color w:val="000000"/>
          <w:sz w:val="24"/>
          <w:szCs w:val="24"/>
          <w:shd w:val="clear" w:color="auto" w:fill="FFFFFF"/>
        </w:rPr>
        <w:t>Kegunaan Praktis</w:t>
      </w:r>
    </w:p>
    <w:p w:rsidR="006350C5" w:rsidRDefault="006350C5" w:rsidP="006350C5">
      <w:pPr>
        <w:pStyle w:val="ListParagraph"/>
        <w:spacing w:after="0"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Penelitian ini memiliki kegunaan praktis sebagai </w:t>
      </w:r>
      <w:proofErr w:type="gramStart"/>
      <w:r>
        <w:rPr>
          <w:rFonts w:ascii="Times New Roman" w:hAnsi="Times New Roman"/>
          <w:color w:val="000000"/>
          <w:sz w:val="24"/>
          <w:szCs w:val="24"/>
          <w:shd w:val="clear" w:color="auto" w:fill="FFFFFF"/>
        </w:rPr>
        <w:t>berikut :</w:t>
      </w:r>
      <w:proofErr w:type="gramEnd"/>
    </w:p>
    <w:p w:rsidR="006350C5" w:rsidRDefault="006350C5" w:rsidP="006350C5">
      <w:pPr>
        <w:pStyle w:val="ListParagraph"/>
        <w:numPr>
          <w:ilvl w:val="0"/>
          <w:numId w:val="2"/>
        </w:numPr>
        <w:spacing w:after="0"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Bagi peneliti</w:t>
      </w:r>
    </w:p>
    <w:p w:rsidR="006350C5" w:rsidRDefault="006350C5" w:rsidP="006350C5">
      <w:pPr>
        <w:pStyle w:val="ListParagraph"/>
        <w:spacing w:after="0" w:line="480" w:lineRule="auto"/>
        <w:jc w:val="both"/>
        <w:rPr>
          <w:rFonts w:ascii="Times New Roman" w:hAnsi="Times New Roman"/>
          <w:i/>
          <w:color w:val="000000"/>
          <w:sz w:val="24"/>
          <w:szCs w:val="24"/>
          <w:shd w:val="clear" w:color="auto" w:fill="FFFFFF"/>
        </w:rPr>
      </w:pPr>
      <w:proofErr w:type="gramStart"/>
      <w:r>
        <w:rPr>
          <w:rFonts w:ascii="Times New Roman" w:hAnsi="Times New Roman"/>
          <w:color w:val="000000"/>
          <w:sz w:val="24"/>
          <w:szCs w:val="24"/>
          <w:shd w:val="clear" w:color="auto" w:fill="FFFFFF"/>
        </w:rPr>
        <w:lastRenderedPageBreak/>
        <w:t xml:space="preserve">Penelitian ini diharapkan dapat menambah pengetahuan dan wawasan bagi peneliti mengenai fenomena Ridwan Kamil sebagai walikota yang dinilai </w:t>
      </w:r>
      <w:r>
        <w:rPr>
          <w:rFonts w:ascii="Times New Roman" w:hAnsi="Times New Roman"/>
          <w:i/>
          <w:color w:val="000000"/>
          <w:sz w:val="24"/>
          <w:szCs w:val="24"/>
          <w:shd w:val="clear" w:color="auto" w:fill="FFFFFF"/>
        </w:rPr>
        <w:t>Up to date.</w:t>
      </w:r>
      <w:proofErr w:type="gramEnd"/>
    </w:p>
    <w:p w:rsidR="006350C5" w:rsidRDefault="006350C5" w:rsidP="006350C5">
      <w:pPr>
        <w:pStyle w:val="ListParagraph"/>
        <w:numPr>
          <w:ilvl w:val="0"/>
          <w:numId w:val="2"/>
        </w:numPr>
        <w:spacing w:after="0"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Bagi Unpas</w:t>
      </w:r>
    </w:p>
    <w:p w:rsidR="006350C5" w:rsidRDefault="006350C5" w:rsidP="006350C5">
      <w:pPr>
        <w:pStyle w:val="ListParagraph"/>
        <w:spacing w:after="0"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Penelitian ini berguna bagi mahasiswa Unpas khususnya bagi program studi ilmu komunikasi sebagai literature bagi peneliti selanjutnya yang </w:t>
      </w:r>
      <w:proofErr w:type="gramStart"/>
      <w:r>
        <w:rPr>
          <w:rFonts w:ascii="Times New Roman" w:hAnsi="Times New Roman"/>
          <w:color w:val="000000"/>
          <w:sz w:val="24"/>
          <w:szCs w:val="24"/>
          <w:shd w:val="clear" w:color="auto" w:fill="FFFFFF"/>
        </w:rPr>
        <w:t>akan</w:t>
      </w:r>
      <w:proofErr w:type="gramEnd"/>
      <w:r>
        <w:rPr>
          <w:rFonts w:ascii="Times New Roman" w:hAnsi="Times New Roman"/>
          <w:color w:val="000000"/>
          <w:sz w:val="24"/>
          <w:szCs w:val="24"/>
          <w:shd w:val="clear" w:color="auto" w:fill="FFFFFF"/>
        </w:rPr>
        <w:t xml:space="preserve"> melakukan penelitian pada kajian yang sama.</w:t>
      </w:r>
    </w:p>
    <w:p w:rsidR="006350C5" w:rsidRDefault="006350C5" w:rsidP="006350C5">
      <w:pPr>
        <w:pStyle w:val="ListParagraph"/>
        <w:numPr>
          <w:ilvl w:val="0"/>
          <w:numId w:val="2"/>
        </w:numPr>
        <w:spacing w:after="0"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Bagi Masyarakat</w:t>
      </w:r>
    </w:p>
    <w:p w:rsidR="006350C5" w:rsidRDefault="006350C5" w:rsidP="006350C5">
      <w:pPr>
        <w:pStyle w:val="ListParagraph"/>
        <w:spacing w:after="0" w:line="480" w:lineRule="auto"/>
        <w:jc w:val="both"/>
        <w:rPr>
          <w:rFonts w:ascii="Times New Roman" w:hAnsi="Times New Roman"/>
          <w:color w:val="000000"/>
          <w:sz w:val="24"/>
          <w:szCs w:val="24"/>
          <w:shd w:val="clear" w:color="auto" w:fill="FFFFFF"/>
        </w:rPr>
      </w:pPr>
      <w:proofErr w:type="gramStart"/>
      <w:r>
        <w:rPr>
          <w:rFonts w:ascii="Times New Roman" w:hAnsi="Times New Roman"/>
          <w:color w:val="000000"/>
          <w:sz w:val="24"/>
          <w:szCs w:val="24"/>
          <w:shd w:val="clear" w:color="auto" w:fill="FFFFFF"/>
        </w:rPr>
        <w:t>Penelitian ini diharapkan dapat berguna bagi masyarakat untuk bisa lebih memahami penting kedekatan media.</w:t>
      </w:r>
      <w:proofErr w:type="gramEnd"/>
      <w:r>
        <w:rPr>
          <w:rFonts w:ascii="Times New Roman" w:hAnsi="Times New Roman"/>
          <w:color w:val="000000"/>
          <w:sz w:val="24"/>
          <w:szCs w:val="24"/>
          <w:shd w:val="clear" w:color="auto" w:fill="FFFFFF"/>
        </w:rPr>
        <w:t xml:space="preserve"> </w:t>
      </w:r>
      <w:proofErr w:type="gramStart"/>
      <w:r>
        <w:rPr>
          <w:rFonts w:ascii="Times New Roman" w:hAnsi="Times New Roman"/>
          <w:color w:val="000000"/>
          <w:sz w:val="24"/>
          <w:szCs w:val="24"/>
          <w:shd w:val="clear" w:color="auto" w:fill="FFFFFF"/>
        </w:rPr>
        <w:t>Dan agar masyarakat juga melakukan komunikasi yang baik dalam menggnakan media sosial</w:t>
      </w:r>
      <w:r w:rsidRPr="00925987">
        <w:rPr>
          <w:rFonts w:ascii="Times New Roman" w:hAnsi="Times New Roman"/>
          <w:color w:val="000000"/>
          <w:sz w:val="24"/>
          <w:szCs w:val="24"/>
          <w:shd w:val="clear" w:color="auto" w:fill="FFFFFF"/>
        </w:rPr>
        <w:t>.</w:t>
      </w:r>
      <w:proofErr w:type="gramEnd"/>
    </w:p>
    <w:p w:rsidR="006350C5" w:rsidRPr="006350C5" w:rsidRDefault="006350C5" w:rsidP="006350C5">
      <w:pPr>
        <w:pStyle w:val="ListParagraph"/>
        <w:spacing w:after="0" w:line="480" w:lineRule="auto"/>
        <w:jc w:val="both"/>
        <w:rPr>
          <w:rFonts w:ascii="Times New Roman" w:hAnsi="Times New Roman"/>
          <w:color w:val="000000"/>
          <w:sz w:val="24"/>
          <w:szCs w:val="24"/>
          <w:shd w:val="clear" w:color="auto" w:fill="FFFFFF"/>
        </w:rPr>
      </w:pPr>
      <w:r w:rsidRPr="006350C5">
        <w:rPr>
          <w:rFonts w:ascii="Times New Roman" w:hAnsi="Times New Roman"/>
          <w:color w:val="000000"/>
          <w:sz w:val="24"/>
          <w:szCs w:val="24"/>
          <w:shd w:val="clear" w:color="auto" w:fill="FFFFFF"/>
        </w:rPr>
        <w:tab/>
      </w:r>
    </w:p>
    <w:p w:rsidR="006350C5" w:rsidRPr="00BF166A" w:rsidRDefault="006350C5" w:rsidP="006350C5">
      <w:pPr>
        <w:spacing w:line="480" w:lineRule="auto"/>
        <w:jc w:val="both"/>
        <w:rPr>
          <w:rFonts w:ascii="Times New Roman" w:hAnsi="Times New Roman" w:cs="Times New Roman"/>
          <w:b/>
        </w:rPr>
      </w:pPr>
      <w:r w:rsidRPr="00BF166A">
        <w:rPr>
          <w:rFonts w:ascii="Times New Roman" w:hAnsi="Times New Roman" w:cs="Times New Roman"/>
          <w:b/>
        </w:rPr>
        <w:t xml:space="preserve">1.4 </w:t>
      </w:r>
      <w:r w:rsidRPr="00BF166A">
        <w:rPr>
          <w:rFonts w:ascii="Times New Roman" w:hAnsi="Times New Roman" w:cs="Times New Roman"/>
          <w:b/>
        </w:rPr>
        <w:tab/>
        <w:t>Kerangka Konseptual</w:t>
      </w:r>
    </w:p>
    <w:p w:rsidR="006350C5" w:rsidRDefault="006350C5" w:rsidP="006350C5">
      <w:pPr>
        <w:spacing w:line="480" w:lineRule="auto"/>
        <w:jc w:val="both"/>
        <w:rPr>
          <w:rFonts w:ascii="Times New Roman" w:hAnsi="Times New Roman" w:cs="Times New Roman"/>
          <w:b/>
        </w:rPr>
      </w:pPr>
      <w:r>
        <w:rPr>
          <w:rFonts w:ascii="Times New Roman" w:hAnsi="Times New Roman" w:cs="Times New Roman"/>
          <w:b/>
        </w:rPr>
        <w:t>1.4.1</w:t>
      </w:r>
      <w:r>
        <w:rPr>
          <w:rFonts w:ascii="Times New Roman" w:hAnsi="Times New Roman" w:cs="Times New Roman"/>
          <w:b/>
        </w:rPr>
        <w:tab/>
        <w:t>Fenomena</w:t>
      </w:r>
    </w:p>
    <w:p w:rsidR="006350C5" w:rsidRDefault="006350C5" w:rsidP="006350C5">
      <w:pPr>
        <w:spacing w:line="480" w:lineRule="auto"/>
        <w:jc w:val="both"/>
        <w:rPr>
          <w:rFonts w:ascii="Times New Roman" w:hAnsi="Times New Roman" w:cs="Times New Roman"/>
          <w:sz w:val="24"/>
          <w:szCs w:val="24"/>
        </w:rPr>
      </w:pPr>
      <w:r w:rsidRPr="00D377A7">
        <w:rPr>
          <w:rFonts w:ascii="Times New Roman" w:hAnsi="Times New Roman" w:cs="Times New Roman"/>
          <w:b/>
          <w:sz w:val="24"/>
          <w:szCs w:val="24"/>
        </w:rPr>
        <w:tab/>
      </w:r>
      <w:proofErr w:type="gramStart"/>
      <w:r w:rsidRPr="00D377A7">
        <w:rPr>
          <w:rFonts w:ascii="Times New Roman" w:hAnsi="Times New Roman" w:cs="Times New Roman"/>
          <w:sz w:val="24"/>
          <w:szCs w:val="24"/>
        </w:rPr>
        <w:t>Fenomena adalah sesuatu yang kita sadari, objek, dan kejadian di sekitar kita, orang lain, dan diri kita sendiri, sebagai refleksi dari pengalaman sadar kita.</w:t>
      </w:r>
      <w:proofErr w:type="gramEnd"/>
      <w:r w:rsidRPr="00D377A7">
        <w:rPr>
          <w:rFonts w:ascii="Times New Roman" w:hAnsi="Times New Roman" w:cs="Times New Roman"/>
          <w:sz w:val="24"/>
          <w:szCs w:val="24"/>
        </w:rPr>
        <w:t xml:space="preserve"> Dalam pengertian yang lebih lanjut lagi, fenomena adalah sesuatu yang masuk ke dalam “kesadaran” kita, baik dalam bentuk persepsi, khayalan, keinginan, atau pikiran. Definisi fenomena dari Brentano yang lebih luas ini (bila dibandingkan dengan </w:t>
      </w:r>
      <w:proofErr w:type="gramStart"/>
      <w:r w:rsidRPr="00D377A7">
        <w:rPr>
          <w:rFonts w:ascii="Times New Roman" w:hAnsi="Times New Roman" w:cs="Times New Roman"/>
          <w:sz w:val="24"/>
          <w:szCs w:val="24"/>
        </w:rPr>
        <w:t>definisi  fenomena</w:t>
      </w:r>
      <w:proofErr w:type="gramEnd"/>
      <w:r w:rsidRPr="00D377A7">
        <w:rPr>
          <w:rFonts w:ascii="Times New Roman" w:hAnsi="Times New Roman" w:cs="Times New Roman"/>
          <w:sz w:val="24"/>
          <w:szCs w:val="24"/>
        </w:rPr>
        <w:t xml:space="preserve"> dari Immanuel Kant),  yang kemudian mengantarkan kita semua pada fenomenologi yang lebih hakiki.</w:t>
      </w:r>
    </w:p>
    <w:p w:rsidR="006350C5" w:rsidRPr="00ED5D88" w:rsidRDefault="006350C5" w:rsidP="006350C5">
      <w:pPr>
        <w:spacing w:line="480" w:lineRule="auto"/>
        <w:ind w:firstLine="720"/>
        <w:jc w:val="both"/>
        <w:rPr>
          <w:rFonts w:ascii="Times New Roman" w:hAnsi="Times New Roman" w:cs="Times New Roman"/>
          <w:sz w:val="24"/>
          <w:szCs w:val="24"/>
        </w:rPr>
      </w:pPr>
      <w:r w:rsidRPr="00ED5D88">
        <w:rPr>
          <w:rFonts w:ascii="Times New Roman" w:hAnsi="Times New Roman" w:cs="Times New Roman"/>
          <w:sz w:val="24"/>
          <w:szCs w:val="24"/>
        </w:rPr>
        <w:lastRenderedPageBreak/>
        <w:t xml:space="preserve">Fenomenologi berasal dari bahasa Yunani phainomai yang berarti </w:t>
      </w:r>
      <w:proofErr w:type="gramStart"/>
      <w:r w:rsidRPr="00ED5D88">
        <w:rPr>
          <w:rFonts w:ascii="Times New Roman" w:hAnsi="Times New Roman" w:cs="Times New Roman"/>
          <w:sz w:val="24"/>
          <w:szCs w:val="24"/>
        </w:rPr>
        <w:t>“ menampak</w:t>
      </w:r>
      <w:proofErr w:type="gramEnd"/>
      <w:r w:rsidRPr="00ED5D88">
        <w:rPr>
          <w:rFonts w:ascii="Times New Roman" w:hAnsi="Times New Roman" w:cs="Times New Roman"/>
          <w:sz w:val="24"/>
          <w:szCs w:val="24"/>
        </w:rPr>
        <w:t xml:space="preserve"> “.  </w:t>
      </w:r>
      <w:proofErr w:type="gramStart"/>
      <w:r w:rsidRPr="00ED5D88">
        <w:rPr>
          <w:rFonts w:ascii="Times New Roman" w:hAnsi="Times New Roman" w:cs="Times New Roman"/>
          <w:i/>
          <w:sz w:val="24"/>
          <w:szCs w:val="24"/>
        </w:rPr>
        <w:t xml:space="preserve">Phain omenon </w:t>
      </w:r>
      <w:r w:rsidRPr="00ED5D88">
        <w:rPr>
          <w:rFonts w:ascii="Times New Roman" w:hAnsi="Times New Roman" w:cs="Times New Roman"/>
          <w:sz w:val="24"/>
          <w:szCs w:val="24"/>
        </w:rPr>
        <w:t>merujuk pada “yang menampak”.</w:t>
      </w:r>
      <w:proofErr w:type="gramEnd"/>
      <w:r w:rsidRPr="00ED5D88">
        <w:rPr>
          <w:rFonts w:ascii="Times New Roman" w:hAnsi="Times New Roman" w:cs="Times New Roman"/>
          <w:sz w:val="24"/>
          <w:szCs w:val="24"/>
        </w:rPr>
        <w:t xml:space="preserve"> Fenomena tiada </w:t>
      </w:r>
      <w:proofErr w:type="gramStart"/>
      <w:r w:rsidRPr="00ED5D88">
        <w:rPr>
          <w:rFonts w:ascii="Times New Roman" w:hAnsi="Times New Roman" w:cs="Times New Roman"/>
          <w:sz w:val="24"/>
          <w:szCs w:val="24"/>
        </w:rPr>
        <w:t>lain</w:t>
      </w:r>
      <w:proofErr w:type="gramEnd"/>
      <w:r w:rsidRPr="00ED5D88">
        <w:rPr>
          <w:rFonts w:ascii="Times New Roman" w:hAnsi="Times New Roman" w:cs="Times New Roman"/>
          <w:sz w:val="24"/>
          <w:szCs w:val="24"/>
        </w:rPr>
        <w:t xml:space="preserve"> adalah fakta yang disadari, dan masuk ke dalam pemahaman manusia.  </w:t>
      </w:r>
      <w:proofErr w:type="gramStart"/>
      <w:r w:rsidRPr="00ED5D88">
        <w:rPr>
          <w:rFonts w:ascii="Times New Roman" w:hAnsi="Times New Roman" w:cs="Times New Roman"/>
          <w:sz w:val="24"/>
          <w:szCs w:val="24"/>
        </w:rPr>
        <w:t>Jadi suatu objek itu ada dalam relasi dengan kesadaran.</w:t>
      </w:r>
      <w:proofErr w:type="gramEnd"/>
    </w:p>
    <w:p w:rsidR="006350C5" w:rsidRPr="00ED5D88" w:rsidRDefault="006350C5" w:rsidP="006350C5">
      <w:pPr>
        <w:spacing w:line="480" w:lineRule="auto"/>
        <w:ind w:firstLine="720"/>
        <w:jc w:val="both"/>
        <w:rPr>
          <w:rFonts w:ascii="Times New Roman" w:hAnsi="Times New Roman" w:cs="Times New Roman"/>
          <w:sz w:val="24"/>
          <w:szCs w:val="24"/>
        </w:rPr>
      </w:pPr>
      <w:proofErr w:type="gramStart"/>
      <w:r w:rsidRPr="00ED5D88">
        <w:rPr>
          <w:rFonts w:ascii="Times New Roman" w:hAnsi="Times New Roman" w:cs="Times New Roman"/>
          <w:sz w:val="24"/>
          <w:szCs w:val="24"/>
        </w:rPr>
        <w:t>Dewasa ini fenomenologi dikenal sebagai aliran filsafat sekaligus metode berpikir, yang mempelajari fenomena manusiawi (human phenomena) tanpa mempertanyakan penyebab dari fenomena itu, realitas objektifnya, dan penampakkannya.</w:t>
      </w:r>
      <w:proofErr w:type="gramEnd"/>
    </w:p>
    <w:p w:rsidR="006350C5" w:rsidRPr="00D377A7" w:rsidRDefault="006350C5" w:rsidP="006350C5">
      <w:pPr>
        <w:spacing w:line="480" w:lineRule="auto"/>
        <w:ind w:firstLine="720"/>
        <w:jc w:val="both"/>
        <w:rPr>
          <w:rFonts w:ascii="Times New Roman" w:hAnsi="Times New Roman" w:cs="Times New Roman"/>
          <w:sz w:val="24"/>
          <w:szCs w:val="24"/>
        </w:rPr>
      </w:pPr>
      <w:r w:rsidRPr="00ED5D88">
        <w:rPr>
          <w:rFonts w:ascii="Times New Roman" w:hAnsi="Times New Roman" w:cs="Times New Roman"/>
          <w:sz w:val="24"/>
          <w:szCs w:val="24"/>
        </w:rPr>
        <w:t xml:space="preserve">Tujuan </w:t>
      </w:r>
      <w:proofErr w:type="gramStart"/>
      <w:r w:rsidRPr="00ED5D88">
        <w:rPr>
          <w:rFonts w:ascii="Times New Roman" w:hAnsi="Times New Roman" w:cs="Times New Roman"/>
          <w:sz w:val="24"/>
          <w:szCs w:val="24"/>
        </w:rPr>
        <w:t>utama  fenomenologi</w:t>
      </w:r>
      <w:proofErr w:type="gramEnd"/>
      <w:r w:rsidRPr="00ED5D88">
        <w:rPr>
          <w:rFonts w:ascii="Times New Roman" w:hAnsi="Times New Roman" w:cs="Times New Roman"/>
          <w:sz w:val="24"/>
          <w:szCs w:val="24"/>
        </w:rPr>
        <w:t xml:space="preserve"> adalah mempelajari bagaimana fenomena dialami dalam kesadaran, pikiran, dan dalam tindakan, seperti bagaimana fenomena tersebut bernilai atau diterima secara estetis. </w:t>
      </w:r>
      <w:proofErr w:type="gramStart"/>
      <w:r w:rsidRPr="00ED5D88">
        <w:rPr>
          <w:rFonts w:ascii="Times New Roman" w:hAnsi="Times New Roman" w:cs="Times New Roman"/>
          <w:sz w:val="24"/>
          <w:szCs w:val="24"/>
        </w:rPr>
        <w:t>Fenomenologi mencoba mencari pemahaman bagaimana manusia mengkonstruksi makna dan konsep-konsep penting, dalam kerangka intersubjektivitas.</w:t>
      </w:r>
      <w:proofErr w:type="gramEnd"/>
      <w:r w:rsidRPr="00ED5D88">
        <w:rPr>
          <w:rFonts w:ascii="Times New Roman" w:hAnsi="Times New Roman" w:cs="Times New Roman"/>
          <w:sz w:val="24"/>
          <w:szCs w:val="24"/>
        </w:rPr>
        <w:t xml:space="preserve"> Intersubjektif karena pemahaman kita mengenai dunia dibentuk oleh hubungan kita dengan orang lain. Walaupu makna yang kita ciptakan dapat ditelusuri dalam </w:t>
      </w:r>
      <w:proofErr w:type="gramStart"/>
      <w:r w:rsidRPr="00ED5D88">
        <w:rPr>
          <w:rFonts w:ascii="Times New Roman" w:hAnsi="Times New Roman" w:cs="Times New Roman"/>
          <w:sz w:val="24"/>
          <w:szCs w:val="24"/>
        </w:rPr>
        <w:t>tindakan ,</w:t>
      </w:r>
      <w:proofErr w:type="gramEnd"/>
      <w:r w:rsidRPr="00ED5D88">
        <w:rPr>
          <w:rFonts w:ascii="Times New Roman" w:hAnsi="Times New Roman" w:cs="Times New Roman"/>
          <w:sz w:val="24"/>
          <w:szCs w:val="24"/>
        </w:rPr>
        <w:t xml:space="preserve"> karya, dan aktivitas yang kita lakukan, tetap saja ada peran orang lain di dalamnya.</w:t>
      </w:r>
    </w:p>
    <w:p w:rsidR="006350C5" w:rsidRDefault="006350C5" w:rsidP="006350C5">
      <w:pPr>
        <w:spacing w:line="480" w:lineRule="auto"/>
        <w:jc w:val="center"/>
        <w:rPr>
          <w:rFonts w:ascii="Times New Roman" w:hAnsi="Times New Roman" w:cs="Times New Roman"/>
          <w:b/>
          <w:sz w:val="24"/>
          <w:szCs w:val="24"/>
        </w:rPr>
      </w:pPr>
    </w:p>
    <w:p w:rsidR="005333E9" w:rsidRDefault="005333E9" w:rsidP="005333E9">
      <w:pPr>
        <w:tabs>
          <w:tab w:val="left" w:pos="0"/>
        </w:tabs>
        <w:spacing w:line="480" w:lineRule="auto"/>
        <w:ind w:left="360" w:hanging="270"/>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t>Kerangka Pemikiran</w:t>
      </w:r>
    </w:p>
    <w:p w:rsidR="005333E9" w:rsidRDefault="005333E9" w:rsidP="005333E9">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Teori adalah suatu pernyataan mengenai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terjadi terhadap suatu fenomena yang ingin kita pahami. </w:t>
      </w:r>
      <w:proofErr w:type="gramStart"/>
      <w:r>
        <w:rPr>
          <w:rFonts w:ascii="Times New Roman" w:hAnsi="Times New Roman" w:cs="Times New Roman"/>
          <w:sz w:val="24"/>
          <w:szCs w:val="24"/>
        </w:rPr>
        <w:t xml:space="preserve">Teori yang berguna adalah teori yang memberikan </w:t>
      </w:r>
      <w:r>
        <w:rPr>
          <w:rFonts w:ascii="Times New Roman" w:hAnsi="Times New Roman" w:cs="Times New Roman"/>
          <w:sz w:val="24"/>
          <w:szCs w:val="24"/>
        </w:rPr>
        <w:lastRenderedPageBreak/>
        <w:t>pencerahan, serta pemahaman yang lebih mendalam terhadap fenomena yang ada di hadapan kita.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Akan tetapi perlu dijelaskan sebagai suatu arahan atau pedoman penulis untuk dapat mengungkap fenomena agar lebih terfokus.</w:t>
      </w:r>
      <w:proofErr w:type="gramEnd"/>
    </w:p>
    <w:p w:rsidR="005333E9" w:rsidRDefault="005333E9" w:rsidP="005333E9">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Sekumpulan teori ini dikembangkan sejalan dengan penelitian itu berlagsung.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didasarkan pada atau tradisi bahwa fokus atau masalah penelitian diharapkan berkembang sesuai dengan kenyataan di lapangan.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kualitatif mementingkan perspektif emik, dan bergerak dari fakta, informasi atau peristiwa menuju ke tingkat abstraksi yang lebih tinggi (apakah itu konsep atau teori) serta bukan sebaliknya dari teori atau konsep ke data atau informasi.</w:t>
      </w:r>
      <w:proofErr w:type="gramEnd"/>
    </w:p>
    <w:p w:rsidR="005333E9" w:rsidRDefault="005333E9" w:rsidP="005333E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Paradigma dan teori yang memberi arahan untuk dapat menjelaskan Fenomena penggunaan media sosial oleh wali kota Bandung ini adalah Teori Fenomenologi Alfred </w:t>
      </w:r>
      <w:proofErr w:type="gramStart"/>
      <w:r>
        <w:rPr>
          <w:rFonts w:ascii="Times New Roman" w:hAnsi="Times New Roman" w:cs="Times New Roman"/>
          <w:sz w:val="24"/>
          <w:szCs w:val="24"/>
        </w:rPr>
        <w:t>Schutz .</w:t>
      </w:r>
      <w:proofErr w:type="gramEnd"/>
    </w:p>
    <w:p w:rsidR="005333E9" w:rsidRPr="00E405C4" w:rsidRDefault="00E405C4" w:rsidP="00E405C4">
      <w:pPr>
        <w:spacing w:after="0" w:line="480"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1.5.1</w:t>
      </w:r>
      <w:r>
        <w:rPr>
          <w:rFonts w:ascii="Times New Roman" w:hAnsi="Times New Roman"/>
          <w:b/>
          <w:color w:val="000000"/>
          <w:sz w:val="24"/>
          <w:szCs w:val="24"/>
          <w:shd w:val="clear" w:color="auto" w:fill="FFFFFF"/>
        </w:rPr>
        <w:tab/>
      </w:r>
      <w:r w:rsidR="005333E9" w:rsidRPr="00E405C4">
        <w:rPr>
          <w:rFonts w:ascii="Times New Roman" w:hAnsi="Times New Roman"/>
          <w:b/>
          <w:color w:val="000000"/>
          <w:sz w:val="24"/>
          <w:szCs w:val="24"/>
          <w:shd w:val="clear" w:color="auto" w:fill="FFFFFF"/>
        </w:rPr>
        <w:t>Fenomenologi</w:t>
      </w:r>
    </w:p>
    <w:p w:rsidR="00152AC7" w:rsidRDefault="00152AC7" w:rsidP="00152AC7">
      <w:pPr>
        <w:spacing w:after="0" w:line="480" w:lineRule="auto"/>
        <w:ind w:firstLine="720"/>
        <w:jc w:val="both"/>
        <w:rPr>
          <w:rFonts w:ascii="Times New Roman" w:hAnsi="Times New Roman"/>
          <w:color w:val="000000"/>
          <w:sz w:val="24"/>
          <w:szCs w:val="24"/>
          <w:shd w:val="clear" w:color="auto" w:fill="FFFFFF"/>
        </w:rPr>
      </w:pPr>
      <w:proofErr w:type="gramStart"/>
      <w:r>
        <w:rPr>
          <w:rFonts w:ascii="Times New Roman" w:hAnsi="Times New Roman"/>
          <w:color w:val="000000"/>
          <w:sz w:val="24"/>
          <w:szCs w:val="24"/>
          <w:shd w:val="clear" w:color="auto" w:fill="FFFFFF"/>
        </w:rPr>
        <w:t>Panduan dasar dalam penelitian ini adalah teori fenomenologi.</w:t>
      </w:r>
      <w:proofErr w:type="gramEnd"/>
      <w:r>
        <w:rPr>
          <w:rFonts w:ascii="Times New Roman" w:hAnsi="Times New Roman"/>
          <w:color w:val="000000"/>
          <w:sz w:val="24"/>
          <w:szCs w:val="24"/>
          <w:shd w:val="clear" w:color="auto" w:fill="FFFFFF"/>
        </w:rPr>
        <w:t xml:space="preserve"> Fenomenologi merupakan </w:t>
      </w:r>
      <w:proofErr w:type="gramStart"/>
      <w:r>
        <w:rPr>
          <w:rFonts w:ascii="Times New Roman" w:hAnsi="Times New Roman"/>
          <w:color w:val="000000"/>
          <w:sz w:val="24"/>
          <w:szCs w:val="24"/>
          <w:shd w:val="clear" w:color="auto" w:fill="FFFFFF"/>
        </w:rPr>
        <w:t>cara</w:t>
      </w:r>
      <w:proofErr w:type="gramEnd"/>
      <w:r>
        <w:rPr>
          <w:rFonts w:ascii="Times New Roman" w:hAnsi="Times New Roman"/>
          <w:color w:val="000000"/>
          <w:sz w:val="24"/>
          <w:szCs w:val="24"/>
          <w:shd w:val="clear" w:color="auto" w:fill="FFFFFF"/>
        </w:rPr>
        <w:t xml:space="preserve"> yang digunakan manusia untuk memahami dunia melalui pengalaman langsung. </w:t>
      </w:r>
      <w:proofErr w:type="gramStart"/>
      <w:r>
        <w:rPr>
          <w:rFonts w:ascii="Times New Roman" w:hAnsi="Times New Roman"/>
          <w:color w:val="000000"/>
          <w:sz w:val="24"/>
          <w:szCs w:val="24"/>
          <w:shd w:val="clear" w:color="auto" w:fill="FFFFFF"/>
        </w:rPr>
        <w:t>Dengan demikian fenomenologi menjadikan penelitian ini dilakukan dalam situasi yang alami, sehingga tidak ada batasan dalam memaknai atau memahami fenomena yang dikaji.</w:t>
      </w:r>
      <w:proofErr w:type="gramEnd"/>
    </w:p>
    <w:p w:rsidR="00152AC7" w:rsidRDefault="00152AC7" w:rsidP="00152AC7">
      <w:pPr>
        <w:spacing w:after="0" w:line="480" w:lineRule="auto"/>
        <w:ind w:firstLine="720"/>
        <w:jc w:val="both"/>
        <w:rPr>
          <w:rFonts w:ascii="Times New Roman" w:hAnsi="Times New Roman"/>
          <w:color w:val="000000"/>
          <w:sz w:val="24"/>
          <w:szCs w:val="24"/>
          <w:shd w:val="clear" w:color="auto" w:fill="FFFFFF"/>
        </w:rPr>
      </w:pPr>
      <w:proofErr w:type="gramStart"/>
      <w:r>
        <w:rPr>
          <w:rFonts w:ascii="Times New Roman" w:hAnsi="Times New Roman"/>
          <w:color w:val="000000"/>
          <w:sz w:val="24"/>
          <w:szCs w:val="24"/>
          <w:shd w:val="clear" w:color="auto" w:fill="FFFFFF"/>
        </w:rPr>
        <w:t>Pendekatan fenomenologi menunda semua penilaian tentang sikap yang alami sampai ditemukan dasar tertentu.</w:t>
      </w:r>
      <w:proofErr w:type="gramEnd"/>
      <w:r>
        <w:rPr>
          <w:rFonts w:ascii="Times New Roman" w:hAnsi="Times New Roman"/>
          <w:color w:val="000000"/>
          <w:sz w:val="24"/>
          <w:szCs w:val="24"/>
          <w:shd w:val="clear" w:color="auto" w:fill="FFFFFF"/>
        </w:rPr>
        <w:t xml:space="preserve"> Penundaan ini biasa </w:t>
      </w:r>
      <w:proofErr w:type="gramStart"/>
      <w:r>
        <w:rPr>
          <w:rFonts w:ascii="Times New Roman" w:hAnsi="Times New Roman"/>
          <w:color w:val="000000"/>
          <w:sz w:val="24"/>
          <w:szCs w:val="24"/>
          <w:shd w:val="clear" w:color="auto" w:fill="FFFFFF"/>
        </w:rPr>
        <w:t xml:space="preserve">disebut  </w:t>
      </w:r>
      <w:r>
        <w:rPr>
          <w:rFonts w:ascii="Times New Roman" w:hAnsi="Times New Roman"/>
          <w:i/>
          <w:color w:val="000000"/>
          <w:sz w:val="24"/>
          <w:szCs w:val="24"/>
          <w:shd w:val="clear" w:color="auto" w:fill="FFFFFF"/>
        </w:rPr>
        <w:t>epoche</w:t>
      </w:r>
      <w:proofErr w:type="gramEnd"/>
      <w:r>
        <w:rPr>
          <w:rFonts w:ascii="Times New Roman" w:hAnsi="Times New Roman"/>
          <w:i/>
          <w:color w:val="000000"/>
          <w:sz w:val="24"/>
          <w:szCs w:val="24"/>
          <w:shd w:val="clear" w:color="auto" w:fill="FFFFFF"/>
        </w:rPr>
        <w:t xml:space="preserve"> </w:t>
      </w:r>
      <w:r>
        <w:rPr>
          <w:rFonts w:ascii="Times New Roman" w:hAnsi="Times New Roman"/>
          <w:color w:val="000000"/>
          <w:sz w:val="24"/>
          <w:szCs w:val="24"/>
          <w:shd w:val="clear" w:color="auto" w:fill="FFFFFF"/>
        </w:rPr>
        <w:t xml:space="preserve">(jangka </w:t>
      </w:r>
      <w:r>
        <w:rPr>
          <w:rFonts w:ascii="Times New Roman" w:hAnsi="Times New Roman"/>
          <w:color w:val="000000"/>
          <w:sz w:val="24"/>
          <w:szCs w:val="24"/>
          <w:shd w:val="clear" w:color="auto" w:fill="FFFFFF"/>
        </w:rPr>
        <w:lastRenderedPageBreak/>
        <w:t xml:space="preserve">waktu). </w:t>
      </w:r>
      <w:proofErr w:type="gramStart"/>
      <w:r>
        <w:rPr>
          <w:rFonts w:ascii="Times New Roman" w:hAnsi="Times New Roman"/>
          <w:color w:val="000000"/>
          <w:sz w:val="24"/>
          <w:szCs w:val="24"/>
          <w:shd w:val="clear" w:color="auto" w:fill="FFFFFF"/>
        </w:rPr>
        <w:t xml:space="preserve">Konsep </w:t>
      </w:r>
      <w:r>
        <w:rPr>
          <w:rFonts w:ascii="Times New Roman" w:hAnsi="Times New Roman"/>
          <w:i/>
          <w:color w:val="000000"/>
          <w:sz w:val="24"/>
          <w:szCs w:val="24"/>
          <w:shd w:val="clear" w:color="auto" w:fill="FFFFFF"/>
        </w:rPr>
        <w:t xml:space="preserve">epoche </w:t>
      </w:r>
      <w:r>
        <w:rPr>
          <w:rFonts w:ascii="Times New Roman" w:hAnsi="Times New Roman"/>
          <w:color w:val="000000"/>
          <w:sz w:val="24"/>
          <w:szCs w:val="24"/>
          <w:shd w:val="clear" w:color="auto" w:fill="FFFFFF"/>
        </w:rPr>
        <w:t>adalah membedakan wilayah data (subjek) dengan interpretasi peneliti.</w:t>
      </w:r>
      <w:proofErr w:type="gramEnd"/>
      <w:r>
        <w:rPr>
          <w:rFonts w:ascii="Times New Roman" w:hAnsi="Times New Roman"/>
          <w:color w:val="000000"/>
          <w:sz w:val="24"/>
          <w:szCs w:val="24"/>
          <w:shd w:val="clear" w:color="auto" w:fill="FFFFFF"/>
        </w:rPr>
        <w:t xml:space="preserve"> Konsep </w:t>
      </w:r>
      <w:r>
        <w:rPr>
          <w:rFonts w:ascii="Times New Roman" w:hAnsi="Times New Roman"/>
          <w:i/>
          <w:color w:val="000000"/>
          <w:sz w:val="24"/>
          <w:szCs w:val="24"/>
          <w:shd w:val="clear" w:color="auto" w:fill="FFFFFF"/>
        </w:rPr>
        <w:t xml:space="preserve">epoche </w:t>
      </w:r>
      <w:r>
        <w:rPr>
          <w:rFonts w:ascii="Times New Roman" w:hAnsi="Times New Roman"/>
          <w:color w:val="000000"/>
          <w:sz w:val="24"/>
          <w:szCs w:val="24"/>
          <w:shd w:val="clear" w:color="auto" w:fill="FFFFFF"/>
        </w:rPr>
        <w:t xml:space="preserve">menjadi pusat dimana peneliti menyusun dan mengelompokkan dugaan awal tentang fenomena untuk mengerti tentang </w:t>
      </w:r>
      <w:proofErr w:type="gramStart"/>
      <w:r>
        <w:rPr>
          <w:rFonts w:ascii="Times New Roman" w:hAnsi="Times New Roman"/>
          <w:color w:val="000000"/>
          <w:sz w:val="24"/>
          <w:szCs w:val="24"/>
          <w:shd w:val="clear" w:color="auto" w:fill="FFFFFF"/>
        </w:rPr>
        <w:t>apa</w:t>
      </w:r>
      <w:proofErr w:type="gramEnd"/>
      <w:r>
        <w:rPr>
          <w:rFonts w:ascii="Times New Roman" w:hAnsi="Times New Roman"/>
          <w:color w:val="000000"/>
          <w:sz w:val="24"/>
          <w:szCs w:val="24"/>
          <w:shd w:val="clear" w:color="auto" w:fill="FFFFFF"/>
        </w:rPr>
        <w:t xml:space="preserve"> yang dikatakan oleh responden.</w:t>
      </w:r>
    </w:p>
    <w:p w:rsidR="00152AC7" w:rsidRDefault="00152AC7" w:rsidP="00152AC7">
      <w:pPr>
        <w:spacing w:after="0"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Fokus penelitian </w:t>
      </w:r>
      <w:proofErr w:type="gramStart"/>
      <w:r>
        <w:rPr>
          <w:rFonts w:ascii="Times New Roman" w:hAnsi="Times New Roman"/>
          <w:color w:val="000000"/>
          <w:sz w:val="24"/>
          <w:szCs w:val="24"/>
          <w:shd w:val="clear" w:color="auto" w:fill="FFFFFF"/>
        </w:rPr>
        <w:t>fenomenologi :</w:t>
      </w:r>
      <w:proofErr w:type="gramEnd"/>
    </w:p>
    <w:p w:rsidR="00152AC7" w:rsidRPr="009219CD" w:rsidRDefault="00152AC7" w:rsidP="00152AC7">
      <w:pPr>
        <w:pStyle w:val="ListParagraph"/>
        <w:numPr>
          <w:ilvl w:val="0"/>
          <w:numId w:val="7"/>
        </w:numPr>
        <w:spacing w:after="0" w:line="480" w:lineRule="auto"/>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Textural </w:t>
      </w:r>
      <w:proofErr w:type="gramStart"/>
      <w:r>
        <w:rPr>
          <w:rFonts w:ascii="Times New Roman" w:hAnsi="Times New Roman"/>
          <w:i/>
          <w:color w:val="000000"/>
          <w:sz w:val="24"/>
          <w:szCs w:val="24"/>
          <w:shd w:val="clear" w:color="auto" w:fill="FFFFFF"/>
        </w:rPr>
        <w:t>description :</w:t>
      </w:r>
      <w:proofErr w:type="gramEnd"/>
      <w:r>
        <w:rPr>
          <w:rFonts w:ascii="Times New Roman" w:hAnsi="Times New Roman"/>
          <w:i/>
          <w:color w:val="000000"/>
          <w:sz w:val="24"/>
          <w:szCs w:val="24"/>
          <w:shd w:val="clear" w:color="auto" w:fill="FFFFFF"/>
        </w:rPr>
        <w:t xml:space="preserve"> </w:t>
      </w:r>
      <w:r>
        <w:rPr>
          <w:rFonts w:ascii="Times New Roman" w:hAnsi="Times New Roman"/>
          <w:color w:val="000000"/>
          <w:sz w:val="24"/>
          <w:szCs w:val="24"/>
          <w:shd w:val="clear" w:color="auto" w:fill="FFFFFF"/>
        </w:rPr>
        <w:t>apa yang dialami subjek penelitian tentang sebuah fenomena.</w:t>
      </w:r>
    </w:p>
    <w:p w:rsidR="00152AC7" w:rsidRPr="009219CD" w:rsidRDefault="00152AC7" w:rsidP="00152AC7">
      <w:pPr>
        <w:pStyle w:val="ListParagraph"/>
        <w:numPr>
          <w:ilvl w:val="0"/>
          <w:numId w:val="7"/>
        </w:numPr>
        <w:spacing w:after="0" w:line="480" w:lineRule="auto"/>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Structural </w:t>
      </w:r>
      <w:proofErr w:type="gramStart"/>
      <w:r>
        <w:rPr>
          <w:rFonts w:ascii="Times New Roman" w:hAnsi="Times New Roman"/>
          <w:i/>
          <w:color w:val="000000"/>
          <w:sz w:val="24"/>
          <w:szCs w:val="24"/>
          <w:shd w:val="clear" w:color="auto" w:fill="FFFFFF"/>
        </w:rPr>
        <w:t>description :</w:t>
      </w:r>
      <w:proofErr w:type="gramEnd"/>
      <w:r>
        <w:rPr>
          <w:rFonts w:ascii="Times New Roman" w:hAnsi="Times New Roman"/>
          <w:i/>
          <w:color w:val="000000"/>
          <w:sz w:val="24"/>
          <w:szCs w:val="24"/>
          <w:shd w:val="clear" w:color="auto" w:fill="FFFFFF"/>
        </w:rPr>
        <w:t xml:space="preserve"> </w:t>
      </w:r>
      <w:r>
        <w:rPr>
          <w:rFonts w:ascii="Times New Roman" w:hAnsi="Times New Roman"/>
          <w:color w:val="000000"/>
          <w:sz w:val="24"/>
          <w:szCs w:val="24"/>
          <w:shd w:val="clear" w:color="auto" w:fill="FFFFFF"/>
        </w:rPr>
        <w:t>bagaimana subjek mengalami dan memaknai pengalamannya.</w:t>
      </w:r>
    </w:p>
    <w:p w:rsidR="00152AC7" w:rsidRDefault="00152AC7" w:rsidP="00152AC7">
      <w:pPr>
        <w:pStyle w:val="ListParagraph"/>
        <w:spacing w:line="480" w:lineRule="auto"/>
        <w:ind w:left="0" w:firstLine="720"/>
        <w:jc w:val="both"/>
        <w:rPr>
          <w:rFonts w:ascii="Times New Roman" w:hAnsi="Times New Roman" w:cs="Times New Roman"/>
          <w:sz w:val="24"/>
          <w:szCs w:val="24"/>
        </w:rPr>
      </w:pPr>
    </w:p>
    <w:p w:rsidR="005333E9" w:rsidRPr="008F0018" w:rsidRDefault="005333E9" w:rsidP="005333E9">
      <w:pPr>
        <w:pStyle w:val="ListParagraph"/>
        <w:spacing w:line="480" w:lineRule="auto"/>
        <w:ind w:left="0" w:firstLine="720"/>
        <w:jc w:val="both"/>
        <w:rPr>
          <w:rFonts w:ascii="Times New Roman" w:hAnsi="Times New Roman" w:cs="Times New Roman"/>
          <w:sz w:val="24"/>
          <w:szCs w:val="24"/>
        </w:rPr>
      </w:pPr>
      <w:proofErr w:type="gramStart"/>
      <w:r w:rsidRPr="008F0018">
        <w:rPr>
          <w:rFonts w:ascii="Times New Roman" w:hAnsi="Times New Roman" w:cs="Times New Roman"/>
          <w:sz w:val="24"/>
          <w:szCs w:val="24"/>
        </w:rPr>
        <w:t>Fenomena adalah fakta yang disadari dan masuk kedalam pemahaman manusia.</w:t>
      </w:r>
      <w:proofErr w:type="gramEnd"/>
      <w:r w:rsidRPr="008F0018">
        <w:rPr>
          <w:rFonts w:ascii="Times New Roman" w:hAnsi="Times New Roman" w:cs="Times New Roman"/>
          <w:sz w:val="24"/>
          <w:szCs w:val="24"/>
        </w:rPr>
        <w:t xml:space="preserve"> </w:t>
      </w:r>
      <w:proofErr w:type="gramStart"/>
      <w:r w:rsidRPr="008F0018">
        <w:rPr>
          <w:rFonts w:ascii="Times New Roman" w:hAnsi="Times New Roman" w:cs="Times New Roman"/>
          <w:sz w:val="24"/>
          <w:szCs w:val="24"/>
        </w:rPr>
        <w:t>Jadi suatu objek itu ada dalam relasi dengan kesadaran.</w:t>
      </w:r>
      <w:proofErr w:type="gramEnd"/>
      <w:r w:rsidRPr="008F0018">
        <w:rPr>
          <w:rFonts w:ascii="Times New Roman" w:hAnsi="Times New Roman" w:cs="Times New Roman"/>
          <w:sz w:val="24"/>
          <w:szCs w:val="24"/>
        </w:rPr>
        <w:t xml:space="preserve"> </w:t>
      </w:r>
      <w:proofErr w:type="gramStart"/>
      <w:r w:rsidRPr="008F0018">
        <w:rPr>
          <w:rFonts w:ascii="Times New Roman" w:hAnsi="Times New Roman" w:cs="Times New Roman"/>
          <w:sz w:val="24"/>
          <w:szCs w:val="24"/>
        </w:rPr>
        <w:t>Fenomena bukanlah dirinya seperti tampak secara kasat mata, melainkan justru ada didepan kesadaran dan disajikan dengan kesadaran pula.</w:t>
      </w:r>
      <w:proofErr w:type="gramEnd"/>
      <w:r w:rsidRPr="008F0018">
        <w:rPr>
          <w:rFonts w:ascii="Times New Roman" w:hAnsi="Times New Roman" w:cs="Times New Roman"/>
          <w:sz w:val="24"/>
          <w:szCs w:val="24"/>
        </w:rPr>
        <w:t xml:space="preserve"> </w:t>
      </w:r>
      <w:proofErr w:type="gramStart"/>
      <w:r w:rsidRPr="008F0018">
        <w:rPr>
          <w:rFonts w:ascii="Times New Roman" w:hAnsi="Times New Roman" w:cs="Times New Roman"/>
          <w:sz w:val="24"/>
          <w:szCs w:val="24"/>
        </w:rPr>
        <w:t>Berkaitan dengan hal ini, maka fenomenologi merefleksikan pengalaman langsung manusia, sejauh pengalaman itu secara intensif berhubungan dengan suatu objek.</w:t>
      </w:r>
      <w:proofErr w:type="gramEnd"/>
    </w:p>
    <w:p w:rsidR="005333E9" w:rsidRPr="008F0018" w:rsidRDefault="005333E9" w:rsidP="005333E9">
      <w:pPr>
        <w:pStyle w:val="ListParagraph"/>
        <w:spacing w:line="480" w:lineRule="auto"/>
        <w:ind w:left="0" w:firstLine="720"/>
        <w:jc w:val="both"/>
        <w:rPr>
          <w:rFonts w:ascii="Times New Roman" w:hAnsi="Times New Roman" w:cs="Times New Roman"/>
          <w:sz w:val="24"/>
          <w:szCs w:val="24"/>
        </w:rPr>
      </w:pPr>
      <w:proofErr w:type="gramStart"/>
      <w:r w:rsidRPr="008F0018">
        <w:rPr>
          <w:rFonts w:ascii="Times New Roman" w:hAnsi="Times New Roman" w:cs="Times New Roman"/>
          <w:sz w:val="24"/>
          <w:szCs w:val="24"/>
        </w:rPr>
        <w:t>Tujuan utama fenomenologi adalah mempelajari bagaimana fenomena dialami dalam kesadaran, pikiran dan dalam tindakan, seperti bagaimana fenomena tersebut bernilai atau diterima secara estetis.</w:t>
      </w:r>
      <w:proofErr w:type="gramEnd"/>
      <w:r w:rsidRPr="008F0018">
        <w:rPr>
          <w:rFonts w:ascii="Times New Roman" w:hAnsi="Times New Roman" w:cs="Times New Roman"/>
          <w:sz w:val="24"/>
          <w:szCs w:val="24"/>
        </w:rPr>
        <w:t xml:space="preserve"> Fenomenologi mencoba mencari pemahaman bagaimana manusia mengkonstruksi makna dan konsep-konsep penting, </w:t>
      </w:r>
      <w:r w:rsidRPr="008F0018">
        <w:rPr>
          <w:rFonts w:ascii="Times New Roman" w:hAnsi="Times New Roman" w:cs="Times New Roman"/>
          <w:sz w:val="24"/>
          <w:szCs w:val="24"/>
        </w:rPr>
        <w:lastRenderedPageBreak/>
        <w:t>dalam kerangka intersubjektivitas (pemahaman kita mengenai dunia dibentuk oleh hubungan kita dengan orang lain).</w:t>
      </w:r>
    </w:p>
    <w:p w:rsidR="005333E9" w:rsidRPr="00230568" w:rsidRDefault="005333E9" w:rsidP="005333E9">
      <w:pPr>
        <w:spacing w:line="480" w:lineRule="auto"/>
        <w:ind w:firstLine="720"/>
        <w:jc w:val="both"/>
        <w:rPr>
          <w:rFonts w:ascii="Times New Roman" w:hAnsi="Times New Roman" w:cs="Times New Roman"/>
          <w:sz w:val="24"/>
          <w:szCs w:val="24"/>
        </w:rPr>
      </w:pPr>
      <w:r w:rsidRPr="00230568">
        <w:rPr>
          <w:rFonts w:ascii="Times New Roman" w:hAnsi="Times New Roman" w:cs="Times New Roman"/>
          <w:sz w:val="24"/>
          <w:szCs w:val="24"/>
        </w:rPr>
        <w:t xml:space="preserve">Teori fenomenologi dari </w:t>
      </w:r>
      <w:r w:rsidRPr="00230568">
        <w:rPr>
          <w:rFonts w:ascii="Times New Roman" w:hAnsi="Times New Roman" w:cs="Times New Roman"/>
          <w:b/>
          <w:sz w:val="24"/>
          <w:szCs w:val="24"/>
        </w:rPr>
        <w:t xml:space="preserve">Alfred Schutz </w:t>
      </w:r>
      <w:r w:rsidRPr="00230568">
        <w:rPr>
          <w:rFonts w:ascii="Times New Roman" w:hAnsi="Times New Roman" w:cs="Times New Roman"/>
          <w:sz w:val="24"/>
          <w:szCs w:val="24"/>
        </w:rPr>
        <w:t xml:space="preserve">dalam </w:t>
      </w:r>
      <w:r w:rsidRPr="00230568">
        <w:rPr>
          <w:rFonts w:ascii="Times New Roman" w:hAnsi="Times New Roman" w:cs="Times New Roman"/>
          <w:i/>
          <w:sz w:val="24"/>
          <w:szCs w:val="24"/>
        </w:rPr>
        <w:t xml:space="preserve">The Penomenologi of Sosial World </w:t>
      </w:r>
      <w:r w:rsidRPr="00230568">
        <w:rPr>
          <w:rFonts w:ascii="Times New Roman" w:hAnsi="Times New Roman" w:cs="Times New Roman"/>
          <w:sz w:val="24"/>
          <w:szCs w:val="24"/>
        </w:rPr>
        <w:t xml:space="preserve">mengemukakan </w:t>
      </w:r>
      <w:proofErr w:type="gramStart"/>
      <w:r w:rsidRPr="00230568">
        <w:rPr>
          <w:rFonts w:ascii="Times New Roman" w:hAnsi="Times New Roman" w:cs="Times New Roman"/>
          <w:sz w:val="24"/>
          <w:szCs w:val="24"/>
        </w:rPr>
        <w:t>bahwa :</w:t>
      </w:r>
      <w:proofErr w:type="gramEnd"/>
    </w:p>
    <w:p w:rsidR="005333E9" w:rsidRDefault="005333E9" w:rsidP="005333E9">
      <w:pPr>
        <w:pStyle w:val="ListParagraph"/>
        <w:tabs>
          <w:tab w:val="left" w:pos="7740"/>
        </w:tabs>
        <w:spacing w:line="240" w:lineRule="auto"/>
        <w:ind w:left="1620" w:right="526"/>
        <w:jc w:val="both"/>
        <w:rPr>
          <w:rFonts w:ascii="Times New Roman" w:hAnsi="Times New Roman" w:cs="Times New Roman"/>
          <w:b/>
          <w:sz w:val="24"/>
          <w:szCs w:val="24"/>
        </w:rPr>
      </w:pPr>
      <w:r w:rsidRPr="008F0018">
        <w:rPr>
          <w:rFonts w:ascii="Times New Roman" w:hAnsi="Times New Roman" w:cs="Times New Roman"/>
          <w:b/>
          <w:sz w:val="24"/>
          <w:szCs w:val="24"/>
        </w:rPr>
        <w:t xml:space="preserve">Orang secara aktif menginterpretasikan pengalamannya dengan memberi tanda dan arti tentang </w:t>
      </w:r>
      <w:proofErr w:type="gramStart"/>
      <w:r w:rsidRPr="008F0018">
        <w:rPr>
          <w:rFonts w:ascii="Times New Roman" w:hAnsi="Times New Roman" w:cs="Times New Roman"/>
          <w:b/>
          <w:sz w:val="24"/>
          <w:szCs w:val="24"/>
        </w:rPr>
        <w:t>apa</w:t>
      </w:r>
      <w:proofErr w:type="gramEnd"/>
      <w:r w:rsidRPr="008F0018">
        <w:rPr>
          <w:rFonts w:ascii="Times New Roman" w:hAnsi="Times New Roman" w:cs="Times New Roman"/>
          <w:b/>
          <w:sz w:val="24"/>
          <w:szCs w:val="24"/>
        </w:rPr>
        <w:t xml:space="preserve"> yang mereka lihat. (1967:7)</w:t>
      </w:r>
    </w:p>
    <w:p w:rsidR="005333E9" w:rsidRPr="008F0018" w:rsidRDefault="005333E9" w:rsidP="005333E9">
      <w:pPr>
        <w:pStyle w:val="ListParagraph"/>
        <w:spacing w:line="240" w:lineRule="auto"/>
        <w:ind w:left="1440"/>
        <w:jc w:val="both"/>
        <w:rPr>
          <w:rFonts w:ascii="Times New Roman" w:hAnsi="Times New Roman" w:cs="Times New Roman"/>
          <w:b/>
          <w:sz w:val="24"/>
          <w:szCs w:val="24"/>
        </w:rPr>
      </w:pPr>
    </w:p>
    <w:p w:rsidR="005333E9" w:rsidRPr="008F0018" w:rsidRDefault="005333E9" w:rsidP="005333E9">
      <w:pPr>
        <w:pStyle w:val="ListParagraph"/>
        <w:tabs>
          <w:tab w:val="left" w:pos="90"/>
        </w:tabs>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In</w:t>
      </w:r>
      <w:r w:rsidRPr="008F0018">
        <w:rPr>
          <w:rFonts w:ascii="Times New Roman" w:hAnsi="Times New Roman" w:cs="Times New Roman"/>
          <w:sz w:val="24"/>
          <w:szCs w:val="24"/>
        </w:rPr>
        <w:t>terpretasi merupakan proses aktif dalam menandai dan mengartikan tentang sesuatu yang diamati, seperti bacaan, tindakan atau situasi bahkan pengalaman apapun.</w:t>
      </w:r>
    </w:p>
    <w:p w:rsidR="005333E9" w:rsidRPr="008F0018" w:rsidRDefault="005333E9" w:rsidP="005333E9">
      <w:pPr>
        <w:pStyle w:val="ListParagraph"/>
        <w:spacing w:line="480" w:lineRule="auto"/>
        <w:ind w:left="360"/>
        <w:jc w:val="both"/>
        <w:rPr>
          <w:rFonts w:ascii="Times New Roman" w:hAnsi="Times New Roman" w:cs="Times New Roman"/>
          <w:sz w:val="24"/>
          <w:szCs w:val="24"/>
        </w:rPr>
      </w:pPr>
      <w:r w:rsidRPr="008F0018">
        <w:rPr>
          <w:rFonts w:ascii="Times New Roman" w:hAnsi="Times New Roman" w:cs="Times New Roman"/>
          <w:sz w:val="24"/>
          <w:szCs w:val="24"/>
        </w:rPr>
        <w:tab/>
      </w:r>
      <w:r w:rsidRPr="008F0018">
        <w:rPr>
          <w:rFonts w:ascii="Times New Roman" w:hAnsi="Times New Roman" w:cs="Times New Roman"/>
          <w:b/>
          <w:sz w:val="24"/>
          <w:szCs w:val="24"/>
        </w:rPr>
        <w:t xml:space="preserve">Alfred Schutz </w:t>
      </w:r>
      <w:r w:rsidRPr="008F0018">
        <w:rPr>
          <w:rFonts w:ascii="Times New Roman" w:hAnsi="Times New Roman" w:cs="Times New Roman"/>
          <w:sz w:val="24"/>
          <w:szCs w:val="24"/>
        </w:rPr>
        <w:t xml:space="preserve">yang dikutip oleh </w:t>
      </w:r>
      <w:r w:rsidRPr="008F0018">
        <w:rPr>
          <w:rFonts w:ascii="Times New Roman" w:hAnsi="Times New Roman" w:cs="Times New Roman"/>
          <w:b/>
          <w:sz w:val="24"/>
          <w:szCs w:val="24"/>
        </w:rPr>
        <w:t xml:space="preserve">Engkus Kuswarno </w:t>
      </w:r>
      <w:r w:rsidRPr="008F0018">
        <w:rPr>
          <w:rFonts w:ascii="Times New Roman" w:hAnsi="Times New Roman" w:cs="Times New Roman"/>
          <w:sz w:val="24"/>
          <w:szCs w:val="24"/>
        </w:rPr>
        <w:t xml:space="preserve">dalam buku </w:t>
      </w:r>
      <w:r w:rsidRPr="008F0018">
        <w:rPr>
          <w:rFonts w:ascii="Times New Roman" w:hAnsi="Times New Roman" w:cs="Times New Roman"/>
          <w:b/>
          <w:sz w:val="24"/>
          <w:szCs w:val="24"/>
        </w:rPr>
        <w:t xml:space="preserve">Fenomenologi, </w:t>
      </w:r>
      <w:r w:rsidRPr="008F0018">
        <w:rPr>
          <w:rFonts w:ascii="Times New Roman" w:hAnsi="Times New Roman" w:cs="Times New Roman"/>
          <w:sz w:val="24"/>
          <w:szCs w:val="24"/>
        </w:rPr>
        <w:t>inti pemikiran Schutz adalah</w:t>
      </w:r>
    </w:p>
    <w:p w:rsidR="005333E9" w:rsidRPr="008F0018" w:rsidRDefault="005333E9" w:rsidP="005333E9">
      <w:pPr>
        <w:spacing w:line="240" w:lineRule="auto"/>
        <w:ind w:left="1620" w:right="526"/>
        <w:jc w:val="both"/>
        <w:rPr>
          <w:rFonts w:ascii="Times New Roman" w:hAnsi="Times New Roman" w:cs="Times New Roman"/>
          <w:b/>
          <w:sz w:val="24"/>
          <w:szCs w:val="24"/>
        </w:rPr>
      </w:pPr>
      <w:proofErr w:type="gramStart"/>
      <w:r w:rsidRPr="008F0018">
        <w:rPr>
          <w:rFonts w:ascii="Times New Roman" w:hAnsi="Times New Roman" w:cs="Times New Roman"/>
          <w:b/>
          <w:sz w:val="24"/>
          <w:szCs w:val="24"/>
        </w:rPr>
        <w:t>Bagaimana memahami tindakan sosial melalui penafsiran.</w:t>
      </w:r>
      <w:proofErr w:type="gramEnd"/>
      <w:r w:rsidRPr="008F0018">
        <w:rPr>
          <w:rFonts w:ascii="Times New Roman" w:hAnsi="Times New Roman" w:cs="Times New Roman"/>
          <w:b/>
          <w:sz w:val="24"/>
          <w:szCs w:val="24"/>
        </w:rPr>
        <w:t xml:space="preserve"> Proses penafsiran. Proses penafsiran dapat digunakan untuk memperjelas atau memeriksa makna yang sesungguhnya, sehingga dapat memberikan konsep kepekaan yang implisit. </w:t>
      </w:r>
      <w:proofErr w:type="gramStart"/>
      <w:r w:rsidRPr="008F0018">
        <w:rPr>
          <w:rFonts w:ascii="Times New Roman" w:hAnsi="Times New Roman" w:cs="Times New Roman"/>
          <w:b/>
          <w:sz w:val="24"/>
          <w:szCs w:val="24"/>
        </w:rPr>
        <w:t>Schutz meletakan hakikat manusia dalam dalam pengalaman subjektif, terutama ketika mengambil tindakan dan mengambil sikap terhadap dunia kehidupan sehari-hari.</w:t>
      </w:r>
      <w:proofErr w:type="gramEnd"/>
      <w:r w:rsidRPr="008F0018">
        <w:rPr>
          <w:rFonts w:ascii="Times New Roman" w:hAnsi="Times New Roman" w:cs="Times New Roman"/>
          <w:b/>
          <w:sz w:val="24"/>
          <w:szCs w:val="24"/>
        </w:rPr>
        <w:t xml:space="preserve"> Dalam hal ini, Schutz mengikuti pemikiran Husserl, yaitu proses pemahaman aktual kegiatan kita, dan pemberian makna terhadapnya, sehingga ter-refleksi dalam tingkah laku</w:t>
      </w:r>
      <w:r w:rsidRPr="008F0018">
        <w:rPr>
          <w:sz w:val="24"/>
          <w:szCs w:val="24"/>
        </w:rPr>
        <w:t xml:space="preserve">. </w:t>
      </w:r>
      <w:r w:rsidRPr="008F0018">
        <w:rPr>
          <w:rFonts w:ascii="Times New Roman" w:hAnsi="Times New Roman" w:cs="Times New Roman"/>
          <w:b/>
          <w:sz w:val="24"/>
          <w:szCs w:val="24"/>
        </w:rPr>
        <w:t>(2009:108)</w:t>
      </w:r>
    </w:p>
    <w:p w:rsidR="005333E9" w:rsidRPr="008F0018" w:rsidRDefault="005333E9" w:rsidP="005333E9">
      <w:pPr>
        <w:tabs>
          <w:tab w:val="left" w:pos="90"/>
        </w:tabs>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proofErr w:type="gramStart"/>
      <w:r w:rsidRPr="008F0018">
        <w:rPr>
          <w:rFonts w:ascii="Times New Roman" w:hAnsi="Times New Roman" w:cs="Times New Roman"/>
          <w:sz w:val="24"/>
          <w:szCs w:val="24"/>
        </w:rPr>
        <w:t>Schutz dengan aneka latar belakangnya memberikan warna tersendiri dalam tradisi fenomenologi sebagai kajian dalam komunikasi.</w:t>
      </w:r>
      <w:proofErr w:type="gramEnd"/>
      <w:r w:rsidRPr="008F0018">
        <w:rPr>
          <w:rFonts w:ascii="Times New Roman" w:hAnsi="Times New Roman" w:cs="Times New Roman"/>
          <w:sz w:val="24"/>
          <w:szCs w:val="24"/>
        </w:rPr>
        <w:t xml:space="preserve"> </w:t>
      </w:r>
      <w:proofErr w:type="gramStart"/>
      <w:r w:rsidRPr="008F0018">
        <w:rPr>
          <w:rFonts w:ascii="Times New Roman" w:hAnsi="Times New Roman" w:cs="Times New Roman"/>
          <w:sz w:val="24"/>
          <w:szCs w:val="24"/>
        </w:rPr>
        <w:t xml:space="preserve">Schutz sering dijadikan </w:t>
      </w:r>
      <w:r w:rsidRPr="008F0018">
        <w:rPr>
          <w:rFonts w:ascii="Times New Roman" w:hAnsi="Times New Roman" w:cs="Times New Roman"/>
          <w:i/>
          <w:sz w:val="24"/>
          <w:szCs w:val="24"/>
        </w:rPr>
        <w:t xml:space="preserve">center </w:t>
      </w:r>
      <w:r w:rsidRPr="008F0018">
        <w:rPr>
          <w:rFonts w:ascii="Times New Roman" w:hAnsi="Times New Roman" w:cs="Times New Roman"/>
          <w:sz w:val="24"/>
          <w:szCs w:val="24"/>
        </w:rPr>
        <w:t>dalam penerapan metodologi penelitian kualitatif yang menggunakan studi fenomenologi.</w:t>
      </w:r>
      <w:proofErr w:type="gramEnd"/>
    </w:p>
    <w:p w:rsidR="005333E9" w:rsidRPr="00E80872" w:rsidRDefault="005333E9" w:rsidP="005333E9">
      <w:pPr>
        <w:pStyle w:val="ListParagraph"/>
        <w:numPr>
          <w:ilvl w:val="0"/>
          <w:numId w:val="6"/>
        </w:numPr>
        <w:spacing w:line="240" w:lineRule="auto"/>
        <w:ind w:left="1620" w:right="526"/>
        <w:jc w:val="both"/>
        <w:rPr>
          <w:rFonts w:ascii="Times New Roman" w:hAnsi="Times New Roman" w:cs="Times New Roman"/>
          <w:b/>
          <w:sz w:val="24"/>
          <w:szCs w:val="24"/>
        </w:rPr>
      </w:pPr>
      <w:r w:rsidRPr="00E80872">
        <w:rPr>
          <w:rFonts w:ascii="Times New Roman" w:hAnsi="Times New Roman" w:cs="Times New Roman"/>
          <w:b/>
          <w:sz w:val="24"/>
          <w:szCs w:val="24"/>
        </w:rPr>
        <w:lastRenderedPageBreak/>
        <w:t>Pertama, karena melalui Schutz-lah pemikiran ide Husserl yang dirasa abstrak dapat dijelaskan lebih gamblang dan mdah dipahami.</w:t>
      </w:r>
    </w:p>
    <w:p w:rsidR="005333E9" w:rsidRPr="00E80872" w:rsidRDefault="005333E9" w:rsidP="005333E9">
      <w:pPr>
        <w:pStyle w:val="ListParagraph"/>
        <w:numPr>
          <w:ilvl w:val="0"/>
          <w:numId w:val="6"/>
        </w:numPr>
        <w:spacing w:line="240" w:lineRule="auto"/>
        <w:ind w:left="1620" w:right="526"/>
        <w:jc w:val="both"/>
        <w:rPr>
          <w:rFonts w:ascii="Times New Roman" w:hAnsi="Times New Roman" w:cs="Times New Roman"/>
          <w:b/>
          <w:sz w:val="24"/>
          <w:szCs w:val="24"/>
        </w:rPr>
      </w:pPr>
      <w:r w:rsidRPr="00E80872">
        <w:rPr>
          <w:rFonts w:ascii="Times New Roman" w:hAnsi="Times New Roman" w:cs="Times New Roman"/>
          <w:b/>
          <w:sz w:val="24"/>
          <w:szCs w:val="24"/>
        </w:rPr>
        <w:t>Kedua, Schutz merupakan orang pertama yang menerapkan fenomenologi dalam penelitian ilmu sosial.</w:t>
      </w:r>
    </w:p>
    <w:p w:rsidR="005333E9" w:rsidRDefault="005333E9" w:rsidP="005333E9">
      <w:pPr>
        <w:spacing w:line="480" w:lineRule="auto"/>
        <w:ind w:left="360" w:firstLine="360"/>
        <w:jc w:val="both"/>
        <w:rPr>
          <w:rFonts w:ascii="Times New Roman" w:hAnsi="Times New Roman" w:cs="Times New Roman"/>
          <w:sz w:val="24"/>
          <w:szCs w:val="24"/>
        </w:rPr>
      </w:pPr>
      <w:r w:rsidRPr="008F0018">
        <w:rPr>
          <w:rFonts w:ascii="Times New Roman" w:hAnsi="Times New Roman" w:cs="Times New Roman"/>
          <w:sz w:val="24"/>
          <w:szCs w:val="24"/>
        </w:rPr>
        <w:t>Schutz setuju dengan pemikiran Weber tentang pengalaman dan perilaku manusia (human being) dalam dunia sosial keseharian sebagai realitas yang</w:t>
      </w:r>
    </w:p>
    <w:p w:rsidR="005333E9" w:rsidRDefault="005333E9" w:rsidP="005333E9">
      <w:pPr>
        <w:spacing w:line="480" w:lineRule="auto"/>
        <w:jc w:val="both"/>
        <w:rPr>
          <w:rFonts w:ascii="Times New Roman" w:hAnsi="Times New Roman" w:cs="Times New Roman"/>
          <w:sz w:val="24"/>
          <w:szCs w:val="24"/>
        </w:rPr>
      </w:pPr>
      <w:proofErr w:type="gramStart"/>
      <w:r w:rsidRPr="008F0018">
        <w:rPr>
          <w:rFonts w:ascii="Times New Roman" w:hAnsi="Times New Roman" w:cs="Times New Roman"/>
          <w:sz w:val="24"/>
          <w:szCs w:val="24"/>
        </w:rPr>
        <w:t>bermakna</w:t>
      </w:r>
      <w:proofErr w:type="gramEnd"/>
      <w:r w:rsidRPr="008F0018">
        <w:rPr>
          <w:rFonts w:ascii="Times New Roman" w:hAnsi="Times New Roman" w:cs="Times New Roman"/>
          <w:sz w:val="24"/>
          <w:szCs w:val="24"/>
        </w:rPr>
        <w:t xml:space="preserve"> secara sosial (socially meaningful reality). Schutz menyebut manusia yang berprilaku tersebut sebagai aktor, dia </w:t>
      </w:r>
      <w:proofErr w:type="gramStart"/>
      <w:r w:rsidRPr="008F0018">
        <w:rPr>
          <w:rFonts w:ascii="Times New Roman" w:hAnsi="Times New Roman" w:cs="Times New Roman"/>
          <w:sz w:val="24"/>
          <w:szCs w:val="24"/>
        </w:rPr>
        <w:t>akan</w:t>
      </w:r>
      <w:proofErr w:type="gramEnd"/>
      <w:r w:rsidRPr="008F0018">
        <w:rPr>
          <w:rFonts w:ascii="Times New Roman" w:hAnsi="Times New Roman" w:cs="Times New Roman"/>
          <w:sz w:val="24"/>
          <w:szCs w:val="24"/>
        </w:rPr>
        <w:t xml:space="preserve"> memahami makna dari tindakan tersebut. </w:t>
      </w:r>
      <w:proofErr w:type="gramStart"/>
      <w:r w:rsidRPr="008F0018">
        <w:rPr>
          <w:rFonts w:ascii="Times New Roman" w:hAnsi="Times New Roman" w:cs="Times New Roman"/>
          <w:sz w:val="24"/>
          <w:szCs w:val="24"/>
        </w:rPr>
        <w:t>Dalam dunia sosial hal demikian disebut sebagai realitas interpretatif.</w:t>
      </w:r>
      <w:proofErr w:type="gramEnd"/>
    </w:p>
    <w:p w:rsidR="005333E9" w:rsidRDefault="005333E9" w:rsidP="005333E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Berkaitan dengan pemikiran Schutz di atas dalam menelaah tindakan seseorang yang umum dalam dunia kehidupan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lepas dari pengaruh situasi biografinya. </w:t>
      </w:r>
      <w:proofErr w:type="gramStart"/>
      <w:r>
        <w:rPr>
          <w:rFonts w:ascii="Times New Roman" w:hAnsi="Times New Roman" w:cs="Times New Roman"/>
          <w:sz w:val="24"/>
          <w:szCs w:val="24"/>
        </w:rPr>
        <w:t>Makna yang terbangun dari setiap interaksi yang terbangun tidak lepas dari latar belakang biografis.</w:t>
      </w:r>
      <w:proofErr w:type="gramEnd"/>
      <w:r>
        <w:rPr>
          <w:rFonts w:ascii="Times New Roman" w:hAnsi="Times New Roman" w:cs="Times New Roman"/>
          <w:sz w:val="24"/>
          <w:szCs w:val="24"/>
        </w:rPr>
        <w:t xml:space="preserve"> Proses pemaknaan di atas ini membentuk sistem relevansi yang menjalankan proses interaksi dengan lingkungan. Dengan kata lain, pembentukan sistem relevansi dalam proses interaksi sosial ini dapat dijadikan elemen pembentuk tujuan dalam setiap tindakan sosial yang dilakukan oleh individu. </w:t>
      </w:r>
      <w:proofErr w:type="gramStart"/>
      <w:r>
        <w:rPr>
          <w:rFonts w:ascii="Times New Roman" w:hAnsi="Times New Roman" w:cs="Times New Roman"/>
          <w:sz w:val="24"/>
          <w:szCs w:val="24"/>
        </w:rPr>
        <w:t>Tujuan pembentukan sistem relevansi dari tindakan yang terkait dengan interaksi sosial ini memberikan pilihan bagi peneliti.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Pilihan tersebut berkaitan dengan kesempatan peneliti untuk dapat memfokuskan kajiannya didasarkan sekelompok relevansi keilmuan dengan perilaku dalam kehidupan sehari-hari sekaligus menjadi topik dari sisi kognitif peneliti.</w:t>
      </w:r>
      <w:proofErr w:type="gramEnd"/>
    </w:p>
    <w:p w:rsidR="005333E9" w:rsidRPr="008F0018" w:rsidRDefault="005333E9" w:rsidP="005333E9">
      <w:pPr>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Berdasarkan pemikiran di atas  maka peneliti mengelaborasi model konstruksi makna menjadi tiga yaitu : (1) Model konsistensi tindakan yang menjadi validitas obyektif dari konstruksi peneliti yang menjadi jaminan dan pembedaan dengan konstruksi makna dari realitas kehidupan sehari-hari; (2) Model  intepretasi subyektif, tempat di mana peneliti dapat mendasarkan kategorisasi jenis tindakan manusia dan hasil subyektif dari tindakan atau hasil tindakan yang dilakukan oleh aktor; (3) Model kelayakan (kesesuaian) antara makna yang dikonstruksi oleh peneliti dengan aktor sosial individual dan lingkungan sosialnya. Selain itu untuk menjamin kelayakan pemaknaan yang dilakukan oleh peneliti, makna harus sejalan dengan proses pemaknaan dari pengalaman umum dalam kehidupan sosial keseharian.</w:t>
      </w:r>
    </w:p>
    <w:p w:rsidR="005333E9" w:rsidRDefault="005333E9" w:rsidP="005333E9">
      <w:pPr>
        <w:spacing w:line="480" w:lineRule="auto"/>
        <w:ind w:firstLine="720"/>
        <w:jc w:val="both"/>
        <w:rPr>
          <w:rFonts w:ascii="Times New Roman" w:hAnsi="Times New Roman" w:cs="Times New Roman"/>
          <w:sz w:val="24"/>
          <w:szCs w:val="24"/>
        </w:rPr>
      </w:pPr>
      <w:r w:rsidRPr="008F0018">
        <w:rPr>
          <w:rFonts w:ascii="Times New Roman" w:hAnsi="Times New Roman" w:cs="Times New Roman"/>
          <w:sz w:val="24"/>
          <w:szCs w:val="24"/>
        </w:rPr>
        <w:t>Bagi Schutz, pemahaman kaum fen</w:t>
      </w:r>
      <w:r>
        <w:rPr>
          <w:rFonts w:ascii="Times New Roman" w:hAnsi="Times New Roman" w:cs="Times New Roman"/>
          <w:sz w:val="24"/>
          <w:szCs w:val="24"/>
        </w:rPr>
        <w:t>o</w:t>
      </w:r>
      <w:r w:rsidRPr="008F0018">
        <w:rPr>
          <w:rFonts w:ascii="Times New Roman" w:hAnsi="Times New Roman" w:cs="Times New Roman"/>
          <w:sz w:val="24"/>
          <w:szCs w:val="24"/>
        </w:rPr>
        <w:t xml:space="preserve">menologis, tugas utama fenomenologis adalah merekonstruksi dunia kehidupan manusia “sebenarnya” dalam bentuk yang mereka sendiri alami. </w:t>
      </w:r>
      <w:proofErr w:type="gramStart"/>
      <w:r w:rsidRPr="008F0018">
        <w:rPr>
          <w:rFonts w:ascii="Times New Roman" w:hAnsi="Times New Roman" w:cs="Times New Roman"/>
          <w:sz w:val="24"/>
          <w:szCs w:val="24"/>
        </w:rPr>
        <w:t>Realitas dunia tersebut bersifat intersubjektif dalam arti bahwa anggota masyarakat berbagi presepsi dasar mengenai dunia yang mereka internalisasikan melalui sosialisasi dan memungkinkan mereka melakukan interaksi atau komunikasi.</w:t>
      </w:r>
      <w:proofErr w:type="gramEnd"/>
    </w:p>
    <w:p w:rsidR="005333E9" w:rsidRPr="009850BB" w:rsidRDefault="005333E9" w:rsidP="005333E9">
      <w:p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9850BB">
        <w:rPr>
          <w:rFonts w:ascii="Times New Roman" w:hAnsi="Times New Roman" w:cs="Times New Roman"/>
          <w:sz w:val="24"/>
          <w:szCs w:val="24"/>
        </w:rPr>
        <w:t>Schutz tidak hanya menjelaskan dunia sosial semata, melainkan menjelaskan berbagai hal mendasar dari konsep ilmu pengetahuan serta berbagai model teoritis dari realita yang ada.</w:t>
      </w:r>
      <w:proofErr w:type="gramEnd"/>
    </w:p>
    <w:p w:rsidR="005333E9" w:rsidRPr="00D73992" w:rsidRDefault="005333E9" w:rsidP="005333E9">
      <w:pPr>
        <w:spacing w:line="480" w:lineRule="auto"/>
        <w:ind w:firstLine="720"/>
        <w:jc w:val="both"/>
        <w:rPr>
          <w:rFonts w:ascii="Times New Roman" w:hAnsi="Times New Roman" w:cs="Times New Roman"/>
          <w:i/>
          <w:sz w:val="24"/>
          <w:szCs w:val="24"/>
        </w:rPr>
      </w:pPr>
      <w:proofErr w:type="gramStart"/>
      <w:r w:rsidRPr="009850BB">
        <w:rPr>
          <w:rFonts w:ascii="Times New Roman" w:hAnsi="Times New Roman" w:cs="Times New Roman"/>
          <w:sz w:val="24"/>
          <w:szCs w:val="24"/>
        </w:rPr>
        <w:lastRenderedPageBreak/>
        <w:t>Dalam pandangan Schutz memang ada bebagai ragam realitas termasuk di dalamnya dunia mimpi dan ketidakwarasan.</w:t>
      </w:r>
      <w:proofErr w:type="gramEnd"/>
      <w:r w:rsidRPr="009850BB">
        <w:rPr>
          <w:rFonts w:ascii="Times New Roman" w:hAnsi="Times New Roman" w:cs="Times New Roman"/>
          <w:sz w:val="24"/>
          <w:szCs w:val="24"/>
        </w:rPr>
        <w:t xml:space="preserve"> Tetapi realitas yang tertinggi </w:t>
      </w:r>
      <w:proofErr w:type="gramStart"/>
      <w:r w:rsidRPr="009850BB">
        <w:rPr>
          <w:rFonts w:ascii="Times New Roman" w:hAnsi="Times New Roman" w:cs="Times New Roman"/>
          <w:sz w:val="24"/>
          <w:szCs w:val="24"/>
        </w:rPr>
        <w:t>iu</w:t>
      </w:r>
      <w:proofErr w:type="gramEnd"/>
      <w:r w:rsidRPr="009850BB">
        <w:rPr>
          <w:rFonts w:ascii="Times New Roman" w:hAnsi="Times New Roman" w:cs="Times New Roman"/>
          <w:sz w:val="24"/>
          <w:szCs w:val="24"/>
        </w:rPr>
        <w:t xml:space="preserve"> adalah dunia keseharian yang memiliki sifat intersubyektif yang disebutnya sebagai </w:t>
      </w:r>
      <w:r w:rsidRPr="009850BB">
        <w:rPr>
          <w:rFonts w:ascii="Times New Roman" w:hAnsi="Times New Roman" w:cs="Times New Roman"/>
          <w:i/>
          <w:sz w:val="24"/>
          <w:szCs w:val="24"/>
        </w:rPr>
        <w:t>the life world.</w:t>
      </w:r>
      <w:r>
        <w:rPr>
          <w:rFonts w:ascii="Times New Roman" w:hAnsi="Times New Roman" w:cs="Times New Roman"/>
          <w:i/>
          <w:sz w:val="24"/>
          <w:szCs w:val="24"/>
        </w:rPr>
        <w:t xml:space="preserve"> </w:t>
      </w:r>
      <w:proofErr w:type="gramStart"/>
      <w:r w:rsidRPr="009850BB">
        <w:rPr>
          <w:rFonts w:ascii="Times New Roman" w:hAnsi="Times New Roman" w:cs="Times New Roman"/>
          <w:sz w:val="24"/>
          <w:szCs w:val="24"/>
        </w:rPr>
        <w:t>ada</w:t>
      </w:r>
      <w:proofErr w:type="gramEnd"/>
      <w:r w:rsidRPr="009850BB">
        <w:rPr>
          <w:rFonts w:ascii="Times New Roman" w:hAnsi="Times New Roman" w:cs="Times New Roman"/>
          <w:sz w:val="24"/>
          <w:szCs w:val="24"/>
        </w:rPr>
        <w:t xml:space="preserve"> enam karakteristik yang sangat mendasar dari </w:t>
      </w:r>
      <w:r w:rsidRPr="009850BB">
        <w:rPr>
          <w:rFonts w:ascii="Times New Roman" w:hAnsi="Times New Roman" w:cs="Times New Roman"/>
          <w:i/>
          <w:sz w:val="24"/>
          <w:szCs w:val="24"/>
        </w:rPr>
        <w:t xml:space="preserve">the life world </w:t>
      </w:r>
      <w:r w:rsidRPr="009850BB">
        <w:rPr>
          <w:rFonts w:ascii="Times New Roman" w:hAnsi="Times New Roman" w:cs="Times New Roman"/>
          <w:sz w:val="24"/>
          <w:szCs w:val="24"/>
        </w:rPr>
        <w:t xml:space="preserve">ini, yaitu </w:t>
      </w:r>
      <w:r w:rsidRPr="009850BB">
        <w:rPr>
          <w:rFonts w:ascii="Times New Roman" w:hAnsi="Times New Roman" w:cs="Times New Roman"/>
          <w:b/>
          <w:i/>
          <w:sz w:val="24"/>
          <w:szCs w:val="24"/>
        </w:rPr>
        <w:t xml:space="preserve">pertama, </w:t>
      </w:r>
      <w:r w:rsidRPr="009850BB">
        <w:rPr>
          <w:rFonts w:ascii="Times New Roman" w:hAnsi="Times New Roman" w:cs="Times New Roman"/>
          <w:i/>
          <w:sz w:val="24"/>
          <w:szCs w:val="24"/>
        </w:rPr>
        <w:t>wide-awakeness</w:t>
      </w:r>
      <w:r w:rsidRPr="009850BB">
        <w:rPr>
          <w:rFonts w:ascii="Times New Roman" w:hAnsi="Times New Roman" w:cs="Times New Roman"/>
          <w:b/>
          <w:i/>
          <w:sz w:val="24"/>
          <w:szCs w:val="24"/>
        </w:rPr>
        <w:t xml:space="preserve"> </w:t>
      </w:r>
      <w:r w:rsidRPr="009850BB">
        <w:rPr>
          <w:rFonts w:ascii="Times New Roman" w:hAnsi="Times New Roman" w:cs="Times New Roman"/>
          <w:sz w:val="24"/>
          <w:szCs w:val="24"/>
        </w:rPr>
        <w:t xml:space="preserve">(ada unsur dari kesadaran yang berarti sadar sepenuhnya). </w:t>
      </w:r>
      <w:r w:rsidRPr="009850BB">
        <w:rPr>
          <w:rFonts w:ascii="Times New Roman" w:hAnsi="Times New Roman" w:cs="Times New Roman"/>
          <w:b/>
          <w:i/>
          <w:sz w:val="24"/>
          <w:szCs w:val="24"/>
        </w:rPr>
        <w:t xml:space="preserve">Kedua, </w:t>
      </w:r>
      <w:r w:rsidRPr="009850BB">
        <w:rPr>
          <w:rFonts w:ascii="Times New Roman" w:hAnsi="Times New Roman" w:cs="Times New Roman"/>
          <w:i/>
          <w:sz w:val="24"/>
          <w:szCs w:val="24"/>
        </w:rPr>
        <w:t>reality</w:t>
      </w:r>
      <w:r w:rsidRPr="009850BB">
        <w:rPr>
          <w:rFonts w:ascii="Times New Roman" w:hAnsi="Times New Roman" w:cs="Times New Roman"/>
          <w:sz w:val="24"/>
          <w:szCs w:val="24"/>
        </w:rPr>
        <w:t xml:space="preserve"> (orang yakin </w:t>
      </w:r>
      <w:proofErr w:type="gramStart"/>
      <w:r w:rsidRPr="009850BB">
        <w:rPr>
          <w:rFonts w:ascii="Times New Roman" w:hAnsi="Times New Roman" w:cs="Times New Roman"/>
          <w:sz w:val="24"/>
          <w:szCs w:val="24"/>
        </w:rPr>
        <w:t>akan</w:t>
      </w:r>
      <w:proofErr w:type="gramEnd"/>
      <w:r w:rsidRPr="009850BB">
        <w:rPr>
          <w:rFonts w:ascii="Times New Roman" w:hAnsi="Times New Roman" w:cs="Times New Roman"/>
          <w:sz w:val="24"/>
          <w:szCs w:val="24"/>
        </w:rPr>
        <w:t xml:space="preserve"> eksistensi dunia). </w:t>
      </w:r>
      <w:proofErr w:type="gramStart"/>
      <w:r w:rsidRPr="009850BB">
        <w:rPr>
          <w:rFonts w:ascii="Times New Roman" w:hAnsi="Times New Roman" w:cs="Times New Roman"/>
          <w:b/>
          <w:i/>
          <w:sz w:val="24"/>
          <w:szCs w:val="24"/>
        </w:rPr>
        <w:t>Ketiga</w:t>
      </w:r>
      <w:r w:rsidRPr="009850BB">
        <w:rPr>
          <w:rFonts w:ascii="Times New Roman" w:hAnsi="Times New Roman" w:cs="Times New Roman"/>
          <w:sz w:val="24"/>
          <w:szCs w:val="24"/>
        </w:rPr>
        <w:t>, dalam dunia keseharian orang-orang berinteraksi.</w:t>
      </w:r>
      <w:proofErr w:type="gramEnd"/>
      <w:r w:rsidRPr="009850BB">
        <w:rPr>
          <w:rFonts w:ascii="Times New Roman" w:hAnsi="Times New Roman" w:cs="Times New Roman"/>
          <w:sz w:val="24"/>
          <w:szCs w:val="24"/>
        </w:rPr>
        <w:t xml:space="preserve"> </w:t>
      </w:r>
      <w:proofErr w:type="gramStart"/>
      <w:r w:rsidRPr="009850BB">
        <w:rPr>
          <w:rFonts w:ascii="Times New Roman" w:hAnsi="Times New Roman" w:cs="Times New Roman"/>
          <w:b/>
          <w:i/>
          <w:sz w:val="24"/>
          <w:szCs w:val="24"/>
        </w:rPr>
        <w:t>Keempat,</w:t>
      </w:r>
      <w:r w:rsidRPr="009850BB">
        <w:rPr>
          <w:rFonts w:ascii="Times New Roman" w:hAnsi="Times New Roman" w:cs="Times New Roman"/>
          <w:sz w:val="24"/>
          <w:szCs w:val="24"/>
        </w:rPr>
        <w:t xml:space="preserve"> pengalaman dari seseorang merupakan totalitas dari pengalaman dia sendiri.</w:t>
      </w:r>
      <w:proofErr w:type="gramEnd"/>
      <w:r w:rsidRPr="009850BB">
        <w:rPr>
          <w:rFonts w:ascii="Times New Roman" w:hAnsi="Times New Roman" w:cs="Times New Roman"/>
          <w:sz w:val="24"/>
          <w:szCs w:val="24"/>
        </w:rPr>
        <w:t xml:space="preserve"> </w:t>
      </w:r>
      <w:proofErr w:type="gramStart"/>
      <w:r w:rsidRPr="009850BB">
        <w:rPr>
          <w:rFonts w:ascii="Times New Roman" w:hAnsi="Times New Roman" w:cs="Times New Roman"/>
          <w:b/>
          <w:i/>
          <w:sz w:val="24"/>
          <w:szCs w:val="24"/>
        </w:rPr>
        <w:t>Kelima</w:t>
      </w:r>
      <w:r w:rsidRPr="009850BB">
        <w:rPr>
          <w:rFonts w:ascii="Times New Roman" w:hAnsi="Times New Roman" w:cs="Times New Roman"/>
          <w:sz w:val="24"/>
          <w:szCs w:val="24"/>
        </w:rPr>
        <w:t>, dunia intersubyektif dicirikan terjadinya komunikasi dan tindakan sosial.</w:t>
      </w:r>
      <w:proofErr w:type="gramEnd"/>
      <w:r w:rsidRPr="009850BB">
        <w:rPr>
          <w:rFonts w:ascii="Times New Roman" w:hAnsi="Times New Roman" w:cs="Times New Roman"/>
          <w:sz w:val="24"/>
          <w:szCs w:val="24"/>
        </w:rPr>
        <w:t xml:space="preserve"> </w:t>
      </w:r>
      <w:proofErr w:type="gramStart"/>
      <w:r w:rsidRPr="009850BB">
        <w:rPr>
          <w:rFonts w:ascii="Times New Roman" w:hAnsi="Times New Roman" w:cs="Times New Roman"/>
          <w:b/>
          <w:i/>
          <w:sz w:val="24"/>
          <w:szCs w:val="24"/>
        </w:rPr>
        <w:t>Keenam,</w:t>
      </w:r>
      <w:r w:rsidRPr="009850BB">
        <w:rPr>
          <w:rFonts w:ascii="Times New Roman" w:hAnsi="Times New Roman" w:cs="Times New Roman"/>
          <w:sz w:val="24"/>
          <w:szCs w:val="24"/>
        </w:rPr>
        <w:t xml:space="preserve"> adanya perspektif waktu dalam masyarakat.</w:t>
      </w:r>
      <w:proofErr w:type="gramEnd"/>
    </w:p>
    <w:p w:rsidR="005333E9" w:rsidRPr="008F0018" w:rsidRDefault="005333E9" w:rsidP="005333E9">
      <w:pPr>
        <w:spacing w:line="480" w:lineRule="auto"/>
        <w:ind w:firstLine="720"/>
        <w:jc w:val="both"/>
        <w:rPr>
          <w:rFonts w:ascii="Times New Roman" w:hAnsi="Times New Roman" w:cs="Times New Roman"/>
          <w:sz w:val="24"/>
          <w:szCs w:val="24"/>
        </w:rPr>
      </w:pPr>
      <w:proofErr w:type="gramStart"/>
      <w:r w:rsidRPr="008F0018">
        <w:rPr>
          <w:rFonts w:ascii="Times New Roman" w:hAnsi="Times New Roman" w:cs="Times New Roman"/>
          <w:sz w:val="24"/>
          <w:szCs w:val="24"/>
        </w:rPr>
        <w:t>Schutz menekankan bahwa ilmu sosial secara esensial tertarik pada tindakan sosial (</w:t>
      </w:r>
      <w:r w:rsidRPr="005333E9">
        <w:rPr>
          <w:rFonts w:ascii="Times New Roman" w:hAnsi="Times New Roman" w:cs="Times New Roman"/>
          <w:i/>
          <w:sz w:val="24"/>
          <w:szCs w:val="24"/>
        </w:rPr>
        <w:t>sosial acto</w:t>
      </w:r>
      <w:r w:rsidRPr="008F0018">
        <w:rPr>
          <w:rFonts w:ascii="Times New Roman" w:hAnsi="Times New Roman" w:cs="Times New Roman"/>
          <w:sz w:val="24"/>
          <w:szCs w:val="24"/>
        </w:rPr>
        <w:t>).</w:t>
      </w:r>
      <w:proofErr w:type="gramEnd"/>
      <w:r w:rsidRPr="008F0018">
        <w:rPr>
          <w:rFonts w:ascii="Times New Roman" w:hAnsi="Times New Roman" w:cs="Times New Roman"/>
          <w:sz w:val="24"/>
          <w:szCs w:val="24"/>
        </w:rPr>
        <w:t xml:space="preserve"> </w:t>
      </w:r>
      <w:proofErr w:type="gramStart"/>
      <w:r w:rsidRPr="008F0018">
        <w:rPr>
          <w:rFonts w:ascii="Times New Roman" w:hAnsi="Times New Roman" w:cs="Times New Roman"/>
          <w:sz w:val="24"/>
          <w:szCs w:val="24"/>
        </w:rPr>
        <w:t>konsep</w:t>
      </w:r>
      <w:proofErr w:type="gramEnd"/>
      <w:r w:rsidRPr="008F0018">
        <w:rPr>
          <w:rFonts w:ascii="Times New Roman" w:hAnsi="Times New Roman" w:cs="Times New Roman"/>
          <w:sz w:val="24"/>
          <w:szCs w:val="24"/>
        </w:rPr>
        <w:t xml:space="preserve"> sosial didefinisikan sebagai hubungan antar dua orang atau lebih, dan konsep tindakan didefinisikan sebagai perilaku yang membentuk makna subjektif (</w:t>
      </w:r>
      <w:r w:rsidRPr="005333E9">
        <w:rPr>
          <w:rFonts w:ascii="Times New Roman" w:hAnsi="Times New Roman" w:cs="Times New Roman"/>
          <w:i/>
          <w:sz w:val="24"/>
          <w:szCs w:val="24"/>
        </w:rPr>
        <w:t>subjective meaning</w:t>
      </w:r>
      <w:r w:rsidRPr="008F0018">
        <w:rPr>
          <w:rFonts w:ascii="Times New Roman" w:hAnsi="Times New Roman" w:cs="Times New Roman"/>
          <w:sz w:val="24"/>
          <w:szCs w:val="24"/>
        </w:rPr>
        <w:t xml:space="preserve">). </w:t>
      </w:r>
    </w:p>
    <w:p w:rsidR="005333E9" w:rsidRDefault="005333E9" w:rsidP="005333E9">
      <w:pPr>
        <w:spacing w:before="240" w:line="480" w:lineRule="auto"/>
        <w:ind w:firstLine="720"/>
        <w:jc w:val="both"/>
        <w:rPr>
          <w:rFonts w:ascii="Times New Roman" w:hAnsi="Times New Roman" w:cs="Times New Roman"/>
          <w:sz w:val="24"/>
          <w:szCs w:val="24"/>
        </w:rPr>
      </w:pPr>
      <w:proofErr w:type="gramStart"/>
      <w:r w:rsidRPr="008F0018">
        <w:rPr>
          <w:rFonts w:ascii="Times New Roman" w:hAnsi="Times New Roman" w:cs="Times New Roman"/>
          <w:sz w:val="24"/>
          <w:szCs w:val="24"/>
        </w:rPr>
        <w:t>Selain makna intersubjektif, dunia sosial menurut Schutz, harus dilihat dari historis.</w:t>
      </w:r>
      <w:proofErr w:type="gramEnd"/>
      <w:r w:rsidRPr="008F0018">
        <w:rPr>
          <w:rFonts w:ascii="Times New Roman" w:hAnsi="Times New Roman" w:cs="Times New Roman"/>
          <w:sz w:val="24"/>
          <w:szCs w:val="24"/>
        </w:rPr>
        <w:t xml:space="preserve"> Oleh karenanya Schutz menyimpulkan bahwa tindakan sosial adalah tindakan yang berorientasi pada perilaku orang atau orang </w:t>
      </w:r>
      <w:proofErr w:type="gramStart"/>
      <w:r w:rsidRPr="008F0018">
        <w:rPr>
          <w:rFonts w:ascii="Times New Roman" w:hAnsi="Times New Roman" w:cs="Times New Roman"/>
          <w:sz w:val="24"/>
          <w:szCs w:val="24"/>
        </w:rPr>
        <w:t>lain</w:t>
      </w:r>
      <w:proofErr w:type="gramEnd"/>
      <w:r w:rsidRPr="008F0018">
        <w:rPr>
          <w:rFonts w:ascii="Times New Roman" w:hAnsi="Times New Roman" w:cs="Times New Roman"/>
          <w:sz w:val="24"/>
          <w:szCs w:val="24"/>
        </w:rPr>
        <w:t xml:space="preserve"> pada masa lalu, sekarang, dan akan datang.</w:t>
      </w:r>
      <w:r w:rsidRPr="00E84ED2">
        <w:rPr>
          <w:rFonts w:ascii="Times New Roman" w:hAnsi="Times New Roman" w:cs="Times New Roman"/>
          <w:sz w:val="24"/>
          <w:szCs w:val="24"/>
        </w:rPr>
        <w:t xml:space="preserve"> </w:t>
      </w:r>
    </w:p>
    <w:p w:rsidR="005333E9" w:rsidRPr="008F0018" w:rsidRDefault="005333E9" w:rsidP="005333E9">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850BB">
        <w:rPr>
          <w:rFonts w:ascii="Times New Roman" w:hAnsi="Times New Roman" w:cs="Times New Roman"/>
          <w:sz w:val="24"/>
          <w:szCs w:val="24"/>
        </w:rPr>
        <w:t xml:space="preserve">Schutz mengakui fenomenologi sosialnya mengkaji tentang intersubyektivitas dan pada dasarnya studi mengenai intersubyektivitas adalah upaya untuk menjawab </w:t>
      </w:r>
      <w:r w:rsidRPr="009850BB">
        <w:rPr>
          <w:rFonts w:ascii="Times New Roman" w:hAnsi="Times New Roman" w:cs="Times New Roman"/>
          <w:sz w:val="24"/>
          <w:szCs w:val="24"/>
        </w:rPr>
        <w:lastRenderedPageBreak/>
        <w:t xml:space="preserve">pertanyaan-pertanyaan </w:t>
      </w:r>
      <w:proofErr w:type="gramStart"/>
      <w:r w:rsidRPr="009850BB">
        <w:rPr>
          <w:rFonts w:ascii="Times New Roman" w:hAnsi="Times New Roman" w:cs="Times New Roman"/>
          <w:sz w:val="24"/>
          <w:szCs w:val="24"/>
        </w:rPr>
        <w:t>seperti :</w:t>
      </w:r>
      <w:proofErr w:type="gramEnd"/>
      <w:r>
        <w:rPr>
          <w:rFonts w:ascii="Times New Roman" w:hAnsi="Times New Roman" w:cs="Times New Roman"/>
          <w:sz w:val="24"/>
          <w:szCs w:val="24"/>
        </w:rPr>
        <w:t xml:space="preserve"> </w:t>
      </w:r>
      <w:r w:rsidRPr="009850BB">
        <w:rPr>
          <w:rFonts w:ascii="Times New Roman" w:hAnsi="Times New Roman" w:cs="Times New Roman"/>
          <w:sz w:val="24"/>
          <w:szCs w:val="24"/>
        </w:rPr>
        <w:t>Bagaimana kita mengetahui motif, keinginan, dan makna tindakan orang lain ?</w:t>
      </w:r>
      <w:r>
        <w:rPr>
          <w:rFonts w:ascii="Times New Roman" w:hAnsi="Times New Roman" w:cs="Times New Roman"/>
          <w:sz w:val="24"/>
          <w:szCs w:val="24"/>
        </w:rPr>
        <w:t xml:space="preserve">; </w:t>
      </w:r>
      <w:r w:rsidRPr="009850BB">
        <w:rPr>
          <w:rFonts w:ascii="Times New Roman" w:hAnsi="Times New Roman" w:cs="Times New Roman"/>
          <w:sz w:val="24"/>
          <w:szCs w:val="24"/>
        </w:rPr>
        <w:t>Bagaimana kita mengetahui m</w:t>
      </w:r>
      <w:r>
        <w:rPr>
          <w:rFonts w:ascii="Times New Roman" w:hAnsi="Times New Roman" w:cs="Times New Roman"/>
          <w:sz w:val="24"/>
          <w:szCs w:val="24"/>
        </w:rPr>
        <w:t>akna atas keberadaan orang lain</w:t>
      </w:r>
      <w:r w:rsidRPr="009850BB">
        <w:rPr>
          <w:rFonts w:ascii="Times New Roman" w:hAnsi="Times New Roman" w:cs="Times New Roman"/>
          <w:sz w:val="24"/>
          <w:szCs w:val="24"/>
        </w:rPr>
        <w:t>?</w:t>
      </w:r>
      <w:r>
        <w:rPr>
          <w:rFonts w:ascii="Times New Roman" w:hAnsi="Times New Roman" w:cs="Times New Roman"/>
          <w:sz w:val="24"/>
          <w:szCs w:val="24"/>
        </w:rPr>
        <w:t xml:space="preserve">; </w:t>
      </w:r>
      <w:r w:rsidRPr="009850BB">
        <w:rPr>
          <w:rFonts w:ascii="Times New Roman" w:hAnsi="Times New Roman" w:cs="Times New Roman"/>
          <w:sz w:val="24"/>
          <w:szCs w:val="24"/>
        </w:rPr>
        <w:t>Bagaimana kita dapat mengerti dan memahami atas</w:t>
      </w:r>
      <w:r>
        <w:rPr>
          <w:rFonts w:ascii="Times New Roman" w:hAnsi="Times New Roman" w:cs="Times New Roman"/>
          <w:sz w:val="24"/>
          <w:szCs w:val="24"/>
        </w:rPr>
        <w:t xml:space="preserve"> segala sesuatu secara mendalam</w:t>
      </w:r>
      <w:r w:rsidRPr="009850BB">
        <w:rPr>
          <w:rFonts w:ascii="Times New Roman" w:hAnsi="Times New Roman" w:cs="Times New Roman"/>
          <w:sz w:val="24"/>
          <w:szCs w:val="24"/>
        </w:rPr>
        <w:t>?</w:t>
      </w:r>
      <w:r>
        <w:rPr>
          <w:rFonts w:ascii="Times New Roman" w:hAnsi="Times New Roman" w:cs="Times New Roman"/>
          <w:sz w:val="24"/>
          <w:szCs w:val="24"/>
        </w:rPr>
        <w:t xml:space="preserve">; </w:t>
      </w:r>
      <w:r w:rsidRPr="009850BB">
        <w:rPr>
          <w:rFonts w:ascii="Times New Roman" w:hAnsi="Times New Roman" w:cs="Times New Roman"/>
          <w:sz w:val="24"/>
          <w:szCs w:val="24"/>
        </w:rPr>
        <w:t xml:space="preserve">Bagaimana hubungan </w:t>
      </w:r>
      <w:r>
        <w:rPr>
          <w:rFonts w:ascii="Times New Roman" w:hAnsi="Times New Roman" w:cs="Times New Roman"/>
          <w:sz w:val="24"/>
          <w:szCs w:val="24"/>
        </w:rPr>
        <w:t>timbal</w:t>
      </w:r>
      <w:r w:rsidRPr="009850BB">
        <w:rPr>
          <w:rFonts w:ascii="Times New Roman" w:hAnsi="Times New Roman" w:cs="Times New Roman"/>
          <w:sz w:val="24"/>
          <w:szCs w:val="24"/>
        </w:rPr>
        <w:t xml:space="preserve"> balik itu dapat terjadi ?</w:t>
      </w:r>
    </w:p>
    <w:p w:rsidR="005333E9" w:rsidRDefault="005333E9" w:rsidP="005333E9">
      <w:pPr>
        <w:tabs>
          <w:tab w:val="left" w:pos="720"/>
        </w:tabs>
        <w:spacing w:line="480" w:lineRule="auto"/>
        <w:ind w:firstLine="720"/>
        <w:jc w:val="both"/>
        <w:rPr>
          <w:rFonts w:ascii="Times New Roman" w:hAnsi="Times New Roman" w:cs="Times New Roman"/>
          <w:sz w:val="24"/>
          <w:szCs w:val="24"/>
        </w:rPr>
      </w:pPr>
      <w:r w:rsidRPr="008F0018">
        <w:rPr>
          <w:rFonts w:ascii="Times New Roman" w:hAnsi="Times New Roman" w:cs="Times New Roman"/>
          <w:sz w:val="24"/>
          <w:szCs w:val="24"/>
        </w:rPr>
        <w:t xml:space="preserve">Schutz menjelaskan bahwa melihat kedepan pada masa </w:t>
      </w:r>
      <w:proofErr w:type="gramStart"/>
      <w:r w:rsidRPr="008F0018">
        <w:rPr>
          <w:rFonts w:ascii="Times New Roman" w:hAnsi="Times New Roman" w:cs="Times New Roman"/>
          <w:sz w:val="24"/>
          <w:szCs w:val="24"/>
        </w:rPr>
        <w:t>akan</w:t>
      </w:r>
      <w:proofErr w:type="gramEnd"/>
      <w:r w:rsidRPr="008F0018">
        <w:rPr>
          <w:rFonts w:ascii="Times New Roman" w:hAnsi="Times New Roman" w:cs="Times New Roman"/>
          <w:sz w:val="24"/>
          <w:szCs w:val="24"/>
        </w:rPr>
        <w:t xml:space="preserve"> datang merupakan hal yang esensial bagi konsep tindakan. </w:t>
      </w:r>
      <w:proofErr w:type="gramStart"/>
      <w:r w:rsidRPr="008F0018">
        <w:rPr>
          <w:rFonts w:ascii="Times New Roman" w:hAnsi="Times New Roman" w:cs="Times New Roman"/>
          <w:sz w:val="24"/>
          <w:szCs w:val="24"/>
        </w:rPr>
        <w:t>Tindakan adalah perilaku yang diarahkan untuk mewujudkan tujuan pada masa datang yang telah ditetapkan.</w:t>
      </w:r>
      <w:proofErr w:type="gramEnd"/>
      <w:r w:rsidRPr="008F0018">
        <w:rPr>
          <w:rFonts w:ascii="Times New Roman" w:hAnsi="Times New Roman" w:cs="Times New Roman"/>
          <w:sz w:val="24"/>
          <w:szCs w:val="24"/>
        </w:rPr>
        <w:t xml:space="preserve"> </w:t>
      </w:r>
      <w:proofErr w:type="gramStart"/>
      <w:r w:rsidRPr="008F0018">
        <w:rPr>
          <w:rFonts w:ascii="Times New Roman" w:hAnsi="Times New Roman" w:cs="Times New Roman"/>
          <w:sz w:val="24"/>
          <w:szCs w:val="24"/>
        </w:rPr>
        <w:t>Kalimat tersebut sebenarnya mengandung makna juga bahwa seseorang memiliki masa lalu.</w:t>
      </w:r>
      <w:proofErr w:type="gramEnd"/>
      <w:r w:rsidRPr="008F0018">
        <w:rPr>
          <w:rFonts w:ascii="Times New Roman" w:hAnsi="Times New Roman" w:cs="Times New Roman"/>
          <w:sz w:val="24"/>
          <w:szCs w:val="24"/>
        </w:rPr>
        <w:t xml:space="preserve"> </w:t>
      </w:r>
    </w:p>
    <w:p w:rsidR="005333E9" w:rsidRPr="008F0018" w:rsidRDefault="005333E9" w:rsidP="005333E9">
      <w:pPr>
        <w:spacing w:line="480" w:lineRule="auto"/>
        <w:ind w:firstLine="720"/>
        <w:jc w:val="both"/>
        <w:rPr>
          <w:rFonts w:ascii="Times New Roman" w:hAnsi="Times New Roman" w:cs="Times New Roman"/>
          <w:sz w:val="24"/>
          <w:szCs w:val="24"/>
        </w:rPr>
      </w:pPr>
      <w:r w:rsidRPr="008F0018">
        <w:rPr>
          <w:rFonts w:ascii="Times New Roman" w:hAnsi="Times New Roman" w:cs="Times New Roman"/>
          <w:sz w:val="24"/>
          <w:szCs w:val="24"/>
        </w:rPr>
        <w:t>Dengan demikian tu</w:t>
      </w:r>
      <w:r>
        <w:rPr>
          <w:rFonts w:ascii="Times New Roman" w:hAnsi="Times New Roman" w:cs="Times New Roman"/>
          <w:sz w:val="24"/>
          <w:szCs w:val="24"/>
        </w:rPr>
        <w:t>j</w:t>
      </w:r>
      <w:r w:rsidRPr="008F0018">
        <w:rPr>
          <w:rFonts w:ascii="Times New Roman" w:hAnsi="Times New Roman" w:cs="Times New Roman"/>
          <w:sz w:val="24"/>
          <w:szCs w:val="24"/>
        </w:rPr>
        <w:t xml:space="preserve">uan tindakan memiliki elemen ke masa depan dan elemen ke masa lalu. </w:t>
      </w:r>
      <w:proofErr w:type="gramStart"/>
      <w:r w:rsidRPr="008F0018">
        <w:rPr>
          <w:rFonts w:ascii="Times New Roman" w:hAnsi="Times New Roman" w:cs="Times New Roman"/>
          <w:sz w:val="24"/>
          <w:szCs w:val="24"/>
        </w:rPr>
        <w:t xml:space="preserve">Untuk menggambarkan bahwa tujuan suatu tindakan sosial seseorang cukup kompleks, Schutz meminjam istilah bahasa, dengan menyebut </w:t>
      </w:r>
      <w:r w:rsidRPr="008F0018">
        <w:rPr>
          <w:rFonts w:ascii="Times New Roman" w:hAnsi="Times New Roman" w:cs="Times New Roman"/>
          <w:i/>
          <w:sz w:val="24"/>
          <w:szCs w:val="24"/>
        </w:rPr>
        <w:t>in the future perfect tense.</w:t>
      </w:r>
      <w:proofErr w:type="gramEnd"/>
      <w:r w:rsidRPr="008F0018">
        <w:rPr>
          <w:rFonts w:ascii="Times New Roman" w:hAnsi="Times New Roman" w:cs="Times New Roman"/>
          <w:sz w:val="24"/>
          <w:szCs w:val="24"/>
        </w:rPr>
        <w:t xml:space="preserve"> </w:t>
      </w:r>
      <w:proofErr w:type="gramStart"/>
      <w:r w:rsidRPr="008F0018">
        <w:rPr>
          <w:rFonts w:ascii="Times New Roman" w:hAnsi="Times New Roman" w:cs="Times New Roman"/>
          <w:sz w:val="24"/>
          <w:szCs w:val="24"/>
        </w:rPr>
        <w:t>Sementara itu, suatu tindakan yang sedang berlangsung dan tindakan yang telah lengkap.</w:t>
      </w:r>
      <w:proofErr w:type="gramEnd"/>
      <w:r w:rsidRPr="008F0018">
        <w:rPr>
          <w:rFonts w:ascii="Times New Roman" w:hAnsi="Times New Roman" w:cs="Times New Roman"/>
          <w:sz w:val="24"/>
          <w:szCs w:val="24"/>
        </w:rPr>
        <w:t xml:space="preserve"> Dengan meminjam istilah dari Heidegger, Schutz menyebutkan bahwa </w:t>
      </w:r>
      <w:proofErr w:type="gramStart"/>
      <w:r w:rsidRPr="008F0018">
        <w:rPr>
          <w:rFonts w:ascii="Times New Roman" w:hAnsi="Times New Roman" w:cs="Times New Roman"/>
          <w:sz w:val="24"/>
          <w:szCs w:val="24"/>
        </w:rPr>
        <w:t>apa</w:t>
      </w:r>
      <w:proofErr w:type="gramEnd"/>
      <w:r w:rsidRPr="008F0018">
        <w:rPr>
          <w:rFonts w:ascii="Times New Roman" w:hAnsi="Times New Roman" w:cs="Times New Roman"/>
          <w:sz w:val="24"/>
          <w:szCs w:val="24"/>
        </w:rPr>
        <w:t xml:space="preserve"> yang disebut sebagai suatu proyek.</w:t>
      </w:r>
    </w:p>
    <w:p w:rsidR="005333E9" w:rsidRPr="008F0018" w:rsidRDefault="005333E9" w:rsidP="005333E9">
      <w:pPr>
        <w:spacing w:line="480" w:lineRule="auto"/>
        <w:ind w:firstLine="720"/>
        <w:jc w:val="both"/>
        <w:rPr>
          <w:rFonts w:ascii="Times New Roman" w:hAnsi="Times New Roman" w:cs="Times New Roman"/>
          <w:sz w:val="24"/>
          <w:szCs w:val="24"/>
        </w:rPr>
      </w:pPr>
      <w:proofErr w:type="gramStart"/>
      <w:r w:rsidRPr="008F0018">
        <w:rPr>
          <w:rFonts w:ascii="Times New Roman" w:hAnsi="Times New Roman" w:cs="Times New Roman"/>
          <w:sz w:val="24"/>
          <w:szCs w:val="24"/>
        </w:rPr>
        <w:t>Proyek adalah sebuah makna yang rumit atau makna kontekstual.</w:t>
      </w:r>
      <w:proofErr w:type="gramEnd"/>
      <w:r w:rsidRPr="008F0018">
        <w:rPr>
          <w:rFonts w:ascii="Times New Roman" w:hAnsi="Times New Roman" w:cs="Times New Roman"/>
          <w:sz w:val="24"/>
          <w:szCs w:val="24"/>
        </w:rPr>
        <w:t xml:space="preserve"> </w:t>
      </w:r>
      <w:proofErr w:type="gramStart"/>
      <w:r w:rsidRPr="008F0018">
        <w:rPr>
          <w:rFonts w:ascii="Times New Roman" w:hAnsi="Times New Roman" w:cs="Times New Roman"/>
          <w:sz w:val="24"/>
          <w:szCs w:val="24"/>
        </w:rPr>
        <w:t>Oleh karenanya, untuk menggambarkan keseluruhan tindakan seseorang, perlu diberi fase.</w:t>
      </w:r>
      <w:proofErr w:type="gramEnd"/>
      <w:r w:rsidRPr="008F0018">
        <w:rPr>
          <w:rFonts w:ascii="Times New Roman" w:hAnsi="Times New Roman" w:cs="Times New Roman"/>
          <w:sz w:val="24"/>
          <w:szCs w:val="24"/>
        </w:rPr>
        <w:t xml:space="preserve"> Dua fase yang diusulkan Schutz diberi </w:t>
      </w:r>
      <w:proofErr w:type="gramStart"/>
      <w:r w:rsidRPr="008F0018">
        <w:rPr>
          <w:rFonts w:ascii="Times New Roman" w:hAnsi="Times New Roman" w:cs="Times New Roman"/>
          <w:sz w:val="24"/>
          <w:szCs w:val="24"/>
        </w:rPr>
        <w:t>nama</w:t>
      </w:r>
      <w:proofErr w:type="gramEnd"/>
      <w:r w:rsidRPr="008F0018">
        <w:rPr>
          <w:rFonts w:ascii="Times New Roman" w:hAnsi="Times New Roman" w:cs="Times New Roman"/>
          <w:sz w:val="24"/>
          <w:szCs w:val="24"/>
        </w:rPr>
        <w:t xml:space="preserve"> tindakan </w:t>
      </w:r>
      <w:r w:rsidRPr="005333E9">
        <w:rPr>
          <w:rFonts w:ascii="Times New Roman" w:hAnsi="Times New Roman" w:cs="Times New Roman"/>
          <w:i/>
          <w:sz w:val="24"/>
          <w:szCs w:val="24"/>
        </w:rPr>
        <w:t>in order to motive</w:t>
      </w:r>
      <w:r w:rsidRPr="008F0018">
        <w:rPr>
          <w:rFonts w:ascii="Times New Roman" w:hAnsi="Times New Roman" w:cs="Times New Roman"/>
          <w:sz w:val="24"/>
          <w:szCs w:val="24"/>
        </w:rPr>
        <w:t xml:space="preserve">, yang merujuk pada masa yang akan datang, dan tindakan </w:t>
      </w:r>
      <w:r w:rsidRPr="005333E9">
        <w:rPr>
          <w:rFonts w:ascii="Times New Roman" w:hAnsi="Times New Roman" w:cs="Times New Roman"/>
          <w:i/>
          <w:sz w:val="24"/>
          <w:szCs w:val="24"/>
        </w:rPr>
        <w:t>because motive</w:t>
      </w:r>
      <w:r w:rsidRPr="008F0018">
        <w:rPr>
          <w:rFonts w:ascii="Times New Roman" w:hAnsi="Times New Roman" w:cs="Times New Roman"/>
          <w:sz w:val="24"/>
          <w:szCs w:val="24"/>
        </w:rPr>
        <w:t>, yang merujuk pada masa lalu.</w:t>
      </w:r>
    </w:p>
    <w:p w:rsidR="005333E9" w:rsidRDefault="005333E9" w:rsidP="005333E9">
      <w:pPr>
        <w:spacing w:line="480" w:lineRule="auto"/>
        <w:ind w:firstLine="720"/>
        <w:jc w:val="both"/>
        <w:rPr>
          <w:rFonts w:ascii="Times New Roman" w:hAnsi="Times New Roman" w:cs="Times New Roman"/>
          <w:sz w:val="24"/>
          <w:szCs w:val="24"/>
        </w:rPr>
      </w:pPr>
      <w:proofErr w:type="gramStart"/>
      <w:r w:rsidRPr="009850BB">
        <w:rPr>
          <w:rFonts w:ascii="Times New Roman" w:hAnsi="Times New Roman" w:cs="Times New Roman"/>
          <w:sz w:val="24"/>
          <w:szCs w:val="24"/>
        </w:rPr>
        <w:lastRenderedPageBreak/>
        <w:t xml:space="preserve">Selain itu pada konsep ini Schutz juga menekankan adanya </w:t>
      </w:r>
      <w:r w:rsidRPr="009850BB">
        <w:rPr>
          <w:rFonts w:ascii="Times New Roman" w:hAnsi="Times New Roman" w:cs="Times New Roman"/>
          <w:i/>
          <w:sz w:val="24"/>
          <w:szCs w:val="24"/>
        </w:rPr>
        <w:t xml:space="preserve">stock of knowledge </w:t>
      </w:r>
      <w:r w:rsidRPr="009850BB">
        <w:rPr>
          <w:rFonts w:ascii="Times New Roman" w:hAnsi="Times New Roman" w:cs="Times New Roman"/>
          <w:sz w:val="24"/>
          <w:szCs w:val="24"/>
        </w:rPr>
        <w:t>yang memfokuskan pada pengetahuan yang kita miliki atau dimiliki seseorang.</w:t>
      </w:r>
      <w:proofErr w:type="gramEnd"/>
      <w:r w:rsidRPr="009850BB">
        <w:rPr>
          <w:rFonts w:ascii="Times New Roman" w:hAnsi="Times New Roman" w:cs="Times New Roman"/>
          <w:sz w:val="24"/>
          <w:szCs w:val="24"/>
        </w:rPr>
        <w:t xml:space="preserve"> </w:t>
      </w:r>
      <w:r w:rsidRPr="009850BB">
        <w:rPr>
          <w:rFonts w:ascii="Times New Roman" w:hAnsi="Times New Roman" w:cs="Times New Roman"/>
          <w:i/>
          <w:sz w:val="24"/>
          <w:szCs w:val="24"/>
        </w:rPr>
        <w:t xml:space="preserve">Stock of Knowledge </w:t>
      </w:r>
      <w:r w:rsidRPr="009850BB">
        <w:rPr>
          <w:rFonts w:ascii="Times New Roman" w:hAnsi="Times New Roman" w:cs="Times New Roman"/>
          <w:sz w:val="24"/>
          <w:szCs w:val="24"/>
        </w:rPr>
        <w:t xml:space="preserve">terdiri </w:t>
      </w:r>
      <w:proofErr w:type="gramStart"/>
      <w:r w:rsidRPr="009850BB">
        <w:rPr>
          <w:rFonts w:ascii="Times New Roman" w:hAnsi="Times New Roman" w:cs="Times New Roman"/>
          <w:sz w:val="24"/>
          <w:szCs w:val="24"/>
        </w:rPr>
        <w:t xml:space="preserve">dari  </w:t>
      </w:r>
      <w:r w:rsidRPr="009850BB">
        <w:rPr>
          <w:rFonts w:ascii="Times New Roman" w:hAnsi="Times New Roman" w:cs="Times New Roman"/>
          <w:i/>
          <w:sz w:val="24"/>
          <w:szCs w:val="24"/>
        </w:rPr>
        <w:t>knowledge</w:t>
      </w:r>
      <w:proofErr w:type="gramEnd"/>
      <w:r w:rsidRPr="009850BB">
        <w:rPr>
          <w:rFonts w:ascii="Times New Roman" w:hAnsi="Times New Roman" w:cs="Times New Roman"/>
          <w:i/>
          <w:sz w:val="24"/>
          <w:szCs w:val="24"/>
        </w:rPr>
        <w:t xml:space="preserve"> of skills </w:t>
      </w:r>
      <w:r w:rsidRPr="009850BB">
        <w:rPr>
          <w:rFonts w:ascii="Times New Roman" w:hAnsi="Times New Roman" w:cs="Times New Roman"/>
          <w:sz w:val="24"/>
          <w:szCs w:val="24"/>
        </w:rPr>
        <w:t xml:space="preserve">dan </w:t>
      </w:r>
      <w:r w:rsidRPr="009850BB">
        <w:rPr>
          <w:rFonts w:ascii="Times New Roman" w:hAnsi="Times New Roman" w:cs="Times New Roman"/>
          <w:i/>
          <w:sz w:val="24"/>
          <w:szCs w:val="24"/>
        </w:rPr>
        <w:t xml:space="preserve">useful knowledge. </w:t>
      </w:r>
      <w:proofErr w:type="gramStart"/>
      <w:r w:rsidRPr="009850BB">
        <w:rPr>
          <w:rFonts w:ascii="Times New Roman" w:hAnsi="Times New Roman" w:cs="Times New Roman"/>
          <w:i/>
          <w:sz w:val="24"/>
          <w:szCs w:val="24"/>
        </w:rPr>
        <w:t xml:space="preserve">Stock of knowledge </w:t>
      </w:r>
      <w:r w:rsidRPr="009850BB">
        <w:rPr>
          <w:rFonts w:ascii="Times New Roman" w:hAnsi="Times New Roman" w:cs="Times New Roman"/>
          <w:sz w:val="24"/>
          <w:szCs w:val="24"/>
        </w:rPr>
        <w:t xml:space="preserve">sebenarnya merujuk pada </w:t>
      </w:r>
      <w:r w:rsidRPr="005333E9">
        <w:rPr>
          <w:rFonts w:ascii="Times New Roman" w:hAnsi="Times New Roman" w:cs="Times New Roman"/>
          <w:i/>
          <w:sz w:val="24"/>
          <w:szCs w:val="24"/>
        </w:rPr>
        <w:t>content</w:t>
      </w:r>
      <w:r w:rsidRPr="009850BB">
        <w:rPr>
          <w:rFonts w:ascii="Times New Roman" w:hAnsi="Times New Roman" w:cs="Times New Roman"/>
          <w:sz w:val="24"/>
          <w:szCs w:val="24"/>
        </w:rPr>
        <w:t xml:space="preserve"> (isi), </w:t>
      </w:r>
      <w:r w:rsidRPr="005333E9">
        <w:rPr>
          <w:rFonts w:ascii="Times New Roman" w:hAnsi="Times New Roman" w:cs="Times New Roman"/>
          <w:i/>
          <w:sz w:val="24"/>
          <w:szCs w:val="24"/>
        </w:rPr>
        <w:t>meaning</w:t>
      </w:r>
      <w:r w:rsidRPr="009850BB">
        <w:rPr>
          <w:rFonts w:ascii="Times New Roman" w:hAnsi="Times New Roman" w:cs="Times New Roman"/>
          <w:sz w:val="24"/>
          <w:szCs w:val="24"/>
        </w:rPr>
        <w:t xml:space="preserve"> (makna), </w:t>
      </w:r>
      <w:r w:rsidRPr="005333E9">
        <w:rPr>
          <w:rFonts w:ascii="Times New Roman" w:hAnsi="Times New Roman" w:cs="Times New Roman"/>
          <w:i/>
          <w:sz w:val="24"/>
          <w:szCs w:val="24"/>
        </w:rPr>
        <w:t>intensity</w:t>
      </w:r>
      <w:r w:rsidRPr="009850BB">
        <w:rPr>
          <w:rFonts w:ascii="Times New Roman" w:hAnsi="Times New Roman" w:cs="Times New Roman"/>
          <w:sz w:val="24"/>
          <w:szCs w:val="24"/>
        </w:rPr>
        <w:t xml:space="preserve"> (intensitas), dan </w:t>
      </w:r>
      <w:r w:rsidRPr="005333E9">
        <w:rPr>
          <w:rFonts w:ascii="Times New Roman" w:hAnsi="Times New Roman" w:cs="Times New Roman"/>
          <w:i/>
          <w:sz w:val="24"/>
          <w:szCs w:val="24"/>
        </w:rPr>
        <w:t>duration</w:t>
      </w:r>
      <w:r w:rsidRPr="009850BB">
        <w:rPr>
          <w:rFonts w:ascii="Times New Roman" w:hAnsi="Times New Roman" w:cs="Times New Roman"/>
          <w:sz w:val="24"/>
          <w:szCs w:val="24"/>
        </w:rPr>
        <w:t xml:space="preserve"> (waktu).</w:t>
      </w:r>
      <w:proofErr w:type="gramEnd"/>
      <w:r w:rsidRPr="009850BB">
        <w:rPr>
          <w:rFonts w:ascii="Times New Roman" w:hAnsi="Times New Roman" w:cs="Times New Roman"/>
          <w:sz w:val="24"/>
          <w:szCs w:val="24"/>
        </w:rPr>
        <w:t xml:space="preserve"> </w:t>
      </w:r>
      <w:proofErr w:type="gramStart"/>
      <w:r w:rsidRPr="009850BB">
        <w:rPr>
          <w:rFonts w:ascii="Times New Roman" w:hAnsi="Times New Roman" w:cs="Times New Roman"/>
          <w:sz w:val="24"/>
          <w:szCs w:val="24"/>
        </w:rPr>
        <w:t>Schutz juga sangat menaruh perhatian pada dunia keseharian dan fokusnya hubungan antara dunia keseharian itu den</w:t>
      </w:r>
      <w:r>
        <w:rPr>
          <w:rFonts w:ascii="Times New Roman" w:hAnsi="Times New Roman" w:cs="Times New Roman"/>
          <w:sz w:val="24"/>
          <w:szCs w:val="24"/>
        </w:rPr>
        <w:t>gan ilmu, khususnya ilmu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w:t>
      </w:r>
      <w:r w:rsidRPr="008F0018">
        <w:rPr>
          <w:rFonts w:ascii="Times New Roman" w:hAnsi="Times New Roman" w:cs="Times New Roman"/>
          <w:sz w:val="24"/>
          <w:szCs w:val="24"/>
        </w:rPr>
        <w:t>alam hal ini adalah fenomena Wali Kota Bandung yang menggunakan media sosial dalam membentuk upaya keberhasilan Proker Kota Bandung</w:t>
      </w:r>
      <w:r w:rsidR="00E03F03">
        <w:rPr>
          <w:rFonts w:ascii="Times New Roman" w:hAnsi="Times New Roman" w:cs="Times New Roman"/>
          <w:sz w:val="24"/>
          <w:szCs w:val="24"/>
        </w:rPr>
        <w:t>.</w:t>
      </w:r>
      <w:proofErr w:type="gramEnd"/>
    </w:p>
    <w:p w:rsidR="006B6611" w:rsidRDefault="006B6611" w:rsidP="005333E9">
      <w:pPr>
        <w:spacing w:line="480" w:lineRule="auto"/>
        <w:ind w:left="360" w:firstLine="360"/>
        <w:jc w:val="center"/>
        <w:rPr>
          <w:rFonts w:ascii="Times New Roman" w:hAnsi="Times New Roman" w:cs="Times New Roman"/>
          <w:sz w:val="24"/>
          <w:szCs w:val="24"/>
        </w:rPr>
      </w:pPr>
    </w:p>
    <w:p w:rsidR="006B6611" w:rsidRDefault="006B6611" w:rsidP="005333E9">
      <w:pPr>
        <w:spacing w:line="480" w:lineRule="auto"/>
        <w:ind w:left="360" w:firstLine="360"/>
        <w:jc w:val="center"/>
        <w:rPr>
          <w:rFonts w:ascii="Times New Roman" w:hAnsi="Times New Roman" w:cs="Times New Roman"/>
          <w:sz w:val="24"/>
          <w:szCs w:val="24"/>
        </w:rPr>
      </w:pPr>
    </w:p>
    <w:p w:rsidR="006B6611" w:rsidRDefault="006B6611" w:rsidP="005333E9">
      <w:pPr>
        <w:spacing w:line="480" w:lineRule="auto"/>
        <w:ind w:left="360" w:firstLine="360"/>
        <w:jc w:val="center"/>
        <w:rPr>
          <w:rFonts w:ascii="Times New Roman" w:hAnsi="Times New Roman" w:cs="Times New Roman"/>
          <w:sz w:val="24"/>
          <w:szCs w:val="24"/>
        </w:rPr>
      </w:pPr>
    </w:p>
    <w:p w:rsidR="006B6611" w:rsidRDefault="006B6611" w:rsidP="005333E9">
      <w:pPr>
        <w:spacing w:line="480" w:lineRule="auto"/>
        <w:ind w:left="360" w:firstLine="360"/>
        <w:jc w:val="center"/>
        <w:rPr>
          <w:rFonts w:ascii="Times New Roman" w:hAnsi="Times New Roman" w:cs="Times New Roman"/>
          <w:sz w:val="24"/>
          <w:szCs w:val="24"/>
        </w:rPr>
      </w:pPr>
    </w:p>
    <w:p w:rsidR="006B6611" w:rsidRDefault="006B6611" w:rsidP="005333E9">
      <w:pPr>
        <w:spacing w:line="480" w:lineRule="auto"/>
        <w:ind w:left="360" w:firstLine="360"/>
        <w:jc w:val="center"/>
        <w:rPr>
          <w:rFonts w:ascii="Times New Roman" w:hAnsi="Times New Roman" w:cs="Times New Roman"/>
          <w:sz w:val="24"/>
          <w:szCs w:val="24"/>
        </w:rPr>
      </w:pPr>
    </w:p>
    <w:p w:rsidR="006B6611" w:rsidRDefault="006B6611" w:rsidP="005333E9">
      <w:pPr>
        <w:spacing w:line="480" w:lineRule="auto"/>
        <w:ind w:left="360" w:firstLine="360"/>
        <w:jc w:val="center"/>
        <w:rPr>
          <w:rFonts w:ascii="Times New Roman" w:hAnsi="Times New Roman" w:cs="Times New Roman"/>
          <w:sz w:val="24"/>
          <w:szCs w:val="24"/>
        </w:rPr>
      </w:pPr>
    </w:p>
    <w:p w:rsidR="006B6611" w:rsidRDefault="006B6611" w:rsidP="005333E9">
      <w:pPr>
        <w:spacing w:line="480" w:lineRule="auto"/>
        <w:ind w:left="360" w:firstLine="360"/>
        <w:jc w:val="center"/>
        <w:rPr>
          <w:rFonts w:ascii="Times New Roman" w:hAnsi="Times New Roman" w:cs="Times New Roman"/>
          <w:sz w:val="24"/>
          <w:szCs w:val="24"/>
        </w:rPr>
      </w:pPr>
    </w:p>
    <w:p w:rsidR="006B6611" w:rsidRDefault="006B6611" w:rsidP="005333E9">
      <w:pPr>
        <w:spacing w:line="480" w:lineRule="auto"/>
        <w:ind w:left="360" w:firstLine="360"/>
        <w:jc w:val="center"/>
        <w:rPr>
          <w:rFonts w:ascii="Times New Roman" w:hAnsi="Times New Roman" w:cs="Times New Roman"/>
          <w:sz w:val="24"/>
          <w:szCs w:val="24"/>
        </w:rPr>
      </w:pPr>
    </w:p>
    <w:p w:rsidR="006B6611" w:rsidRDefault="006B6611" w:rsidP="005333E9">
      <w:pPr>
        <w:spacing w:line="480" w:lineRule="auto"/>
        <w:ind w:left="360" w:firstLine="360"/>
        <w:jc w:val="center"/>
        <w:rPr>
          <w:rFonts w:ascii="Times New Roman" w:hAnsi="Times New Roman" w:cs="Times New Roman"/>
          <w:sz w:val="24"/>
          <w:szCs w:val="24"/>
        </w:rPr>
      </w:pPr>
    </w:p>
    <w:p w:rsidR="00B22BAF" w:rsidRDefault="00B22BAF" w:rsidP="005333E9">
      <w:pPr>
        <w:spacing w:line="480" w:lineRule="auto"/>
        <w:ind w:left="360" w:firstLine="360"/>
        <w:jc w:val="center"/>
        <w:rPr>
          <w:rFonts w:ascii="Times New Roman" w:hAnsi="Times New Roman" w:cs="Times New Roman"/>
          <w:sz w:val="24"/>
          <w:szCs w:val="24"/>
        </w:rPr>
      </w:pPr>
    </w:p>
    <w:p w:rsidR="005333E9" w:rsidRPr="00ED5D88" w:rsidRDefault="00B22BAF" w:rsidP="005333E9">
      <w:pPr>
        <w:spacing w:line="480" w:lineRule="auto"/>
        <w:ind w:left="360" w:firstLine="360"/>
        <w:jc w:val="center"/>
        <w:rPr>
          <w:rFonts w:ascii="Times New Roman" w:hAnsi="Times New Roman" w:cs="Times New Roman"/>
          <w:sz w:val="24"/>
          <w:szCs w:val="24"/>
        </w:rPr>
      </w:pPr>
      <w:bookmarkStart w:id="0" w:name="_GoBack"/>
      <w:bookmarkEnd w:id="0"/>
      <w:r>
        <w:rPr>
          <w:rFonts w:ascii="Times New Roman" w:hAnsi="Times New Roman" w:cs="Times New Roman"/>
          <w:b/>
          <w:noProof/>
          <w:sz w:val="24"/>
          <w:szCs w:val="24"/>
        </w:rPr>
        <w:pict>
          <v:rect id="_x0000_s1026" style="position:absolute;left:0;text-align:left;margin-left:133pt;margin-top:29.55pt;width:177pt;height:35.25pt;z-index:251660288">
            <v:textbox>
              <w:txbxContent>
                <w:p w:rsidR="005333E9" w:rsidRPr="00713CC1" w:rsidRDefault="005333E9" w:rsidP="005333E9">
                  <w:pPr>
                    <w:jc w:val="center"/>
                    <w:rPr>
                      <w:rFonts w:ascii="Times New Roman" w:hAnsi="Times New Roman" w:cs="Times New Roman"/>
                    </w:rPr>
                  </w:pPr>
                  <w:r>
                    <w:rPr>
                      <w:rFonts w:ascii="Times New Roman" w:hAnsi="Times New Roman" w:cs="Times New Roman"/>
                    </w:rPr>
                    <w:t>Fenomena Penggunaan Media Sosial Oleh Wali Kota Bandung</w:t>
                  </w:r>
                </w:p>
              </w:txbxContent>
            </v:textbox>
          </v:rect>
        </w:pict>
      </w:r>
      <w:r w:rsidR="00E405C4">
        <w:rPr>
          <w:rFonts w:ascii="Times New Roman" w:hAnsi="Times New Roman" w:cs="Times New Roman"/>
          <w:sz w:val="24"/>
          <w:szCs w:val="24"/>
        </w:rPr>
        <w:t xml:space="preserve">Bagan 1.5.1 </w:t>
      </w:r>
      <w:r w:rsidR="005333E9">
        <w:rPr>
          <w:rFonts w:ascii="Times New Roman" w:hAnsi="Times New Roman" w:cs="Times New Roman"/>
          <w:sz w:val="24"/>
          <w:szCs w:val="24"/>
        </w:rPr>
        <w:t xml:space="preserve"> Kerangka Pemikiran</w:t>
      </w:r>
    </w:p>
    <w:p w:rsidR="005333E9" w:rsidRDefault="005333E9" w:rsidP="005333E9">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5333E9" w:rsidRDefault="00B22BAF" w:rsidP="005333E9">
      <w:pPr>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15.5pt;margin-top:3.55pt;width:0;height:23.25pt;z-index:251661312" o:connectortype="straight">
            <v:stroke endarrow="block"/>
          </v:shape>
        </w:pict>
      </w:r>
    </w:p>
    <w:p w:rsidR="005333E9" w:rsidRDefault="00B22BAF" w:rsidP="005333E9">
      <w:pPr>
        <w:jc w:val="both"/>
        <w:rPr>
          <w:rFonts w:ascii="Times New Roman" w:hAnsi="Times New Roman" w:cs="Times New Roman"/>
          <w:b/>
          <w:sz w:val="24"/>
          <w:szCs w:val="24"/>
        </w:rPr>
      </w:pPr>
      <w:r>
        <w:rPr>
          <w:rFonts w:ascii="Times New Roman" w:hAnsi="Times New Roman" w:cs="Times New Roman"/>
          <w:b/>
          <w:noProof/>
          <w:sz w:val="24"/>
          <w:szCs w:val="24"/>
        </w:rPr>
        <w:pict>
          <v:rect id="_x0000_s1028" style="position:absolute;left:0;text-align:left;margin-left:133pt;margin-top:.95pt;width:177pt;height:46.5pt;z-index:251662336">
            <v:textbox>
              <w:txbxContent>
                <w:p w:rsidR="005333E9" w:rsidRDefault="005333E9" w:rsidP="005333E9">
                  <w:pPr>
                    <w:jc w:val="center"/>
                    <w:rPr>
                      <w:rFonts w:ascii="Times New Roman" w:hAnsi="Times New Roman" w:cs="Times New Roman"/>
                    </w:rPr>
                  </w:pPr>
                  <w:r>
                    <w:rPr>
                      <w:rFonts w:ascii="Times New Roman" w:hAnsi="Times New Roman" w:cs="Times New Roman"/>
                    </w:rPr>
                    <w:t>Teori Fenomenologi</w:t>
                  </w:r>
                </w:p>
                <w:p w:rsidR="005333E9" w:rsidRDefault="005333E9" w:rsidP="005333E9">
                  <w:pPr>
                    <w:jc w:val="center"/>
                    <w:rPr>
                      <w:rFonts w:ascii="Times New Roman" w:hAnsi="Times New Roman" w:cs="Times New Roman"/>
                    </w:rPr>
                  </w:pPr>
                  <w:r>
                    <w:rPr>
                      <w:rFonts w:ascii="Times New Roman" w:hAnsi="Times New Roman" w:cs="Times New Roman"/>
                      <w:b/>
                    </w:rPr>
                    <w:t>Alfred Schutz</w:t>
                  </w:r>
                </w:p>
                <w:p w:rsidR="005333E9" w:rsidRDefault="005333E9" w:rsidP="005333E9">
                  <w:pPr>
                    <w:jc w:val="center"/>
                    <w:rPr>
                      <w:rFonts w:ascii="Times New Roman" w:hAnsi="Times New Roman" w:cs="Times New Roman"/>
                    </w:rPr>
                  </w:pPr>
                </w:p>
                <w:p w:rsidR="005333E9" w:rsidRPr="00713CC1" w:rsidRDefault="005333E9" w:rsidP="005333E9">
                  <w:pPr>
                    <w:jc w:val="center"/>
                    <w:rPr>
                      <w:rFonts w:ascii="Times New Roman" w:hAnsi="Times New Roman" w:cs="Times New Roman"/>
                    </w:rPr>
                  </w:pPr>
                </w:p>
              </w:txbxContent>
            </v:textbox>
          </v:rect>
        </w:pict>
      </w:r>
    </w:p>
    <w:p w:rsidR="005333E9" w:rsidRDefault="00B22BAF" w:rsidP="005333E9">
      <w:pPr>
        <w:jc w:val="both"/>
        <w:rPr>
          <w:rFonts w:ascii="Times New Roman" w:hAnsi="Times New Roman" w:cs="Times New Roman"/>
          <w:b/>
          <w:sz w:val="24"/>
          <w:szCs w:val="24"/>
        </w:rPr>
      </w:pPr>
      <w:r>
        <w:rPr>
          <w:rFonts w:ascii="Times New Roman" w:hAnsi="Times New Roman" w:cs="Times New Roman"/>
          <w:b/>
          <w:noProof/>
          <w:sz w:val="24"/>
          <w:szCs w:val="24"/>
        </w:rPr>
        <w:pict>
          <v:shape id="_x0000_s1029" type="#_x0000_t32" style="position:absolute;left:0;text-align:left;margin-left:215.5pt;margin-top:21.55pt;width:0;height:23.25pt;z-index:251663360" o:connectortype="straight">
            <v:stroke endarrow="block"/>
          </v:shape>
        </w:pict>
      </w:r>
    </w:p>
    <w:p w:rsidR="005333E9" w:rsidRDefault="00B22BAF" w:rsidP="005333E9">
      <w:pPr>
        <w:jc w:val="both"/>
        <w:rPr>
          <w:rFonts w:ascii="Times New Roman" w:hAnsi="Times New Roman" w:cs="Times New Roman"/>
          <w:b/>
          <w:sz w:val="24"/>
          <w:szCs w:val="24"/>
        </w:rPr>
      </w:pPr>
      <w:r>
        <w:rPr>
          <w:rFonts w:ascii="Times New Roman" w:hAnsi="Times New Roman" w:cs="Times New Roman"/>
          <w:b/>
          <w:noProof/>
          <w:sz w:val="24"/>
          <w:szCs w:val="24"/>
        </w:rPr>
        <w:pict>
          <v:rect id="_x0000_s1030" style="position:absolute;left:0;text-align:left;margin-left:129.25pt;margin-top:18.95pt;width:177pt;height:46.5pt;z-index:251664384">
            <v:textbox>
              <w:txbxContent>
                <w:p w:rsidR="005333E9" w:rsidRDefault="005333E9" w:rsidP="005333E9">
                  <w:pPr>
                    <w:jc w:val="center"/>
                    <w:rPr>
                      <w:rFonts w:ascii="Times New Roman" w:hAnsi="Times New Roman" w:cs="Times New Roman"/>
                    </w:rPr>
                  </w:pPr>
                  <w:r>
                    <w:rPr>
                      <w:rFonts w:ascii="Times New Roman" w:hAnsi="Times New Roman" w:cs="Times New Roman"/>
                    </w:rPr>
                    <w:t>Penggunaan Media Sosial dalam Keberhasilan Program Kerja</w:t>
                  </w:r>
                </w:p>
                <w:p w:rsidR="005333E9" w:rsidRDefault="005333E9" w:rsidP="005333E9">
                  <w:pPr>
                    <w:jc w:val="center"/>
                    <w:rPr>
                      <w:rFonts w:ascii="Times New Roman" w:hAnsi="Times New Roman" w:cs="Times New Roman"/>
                    </w:rPr>
                  </w:pPr>
                </w:p>
                <w:p w:rsidR="005333E9" w:rsidRPr="00713CC1" w:rsidRDefault="005333E9" w:rsidP="005333E9">
                  <w:pPr>
                    <w:jc w:val="center"/>
                    <w:rPr>
                      <w:rFonts w:ascii="Times New Roman" w:hAnsi="Times New Roman" w:cs="Times New Roman"/>
                    </w:rPr>
                  </w:pPr>
                </w:p>
              </w:txbxContent>
            </v:textbox>
          </v:rect>
        </w:pict>
      </w:r>
    </w:p>
    <w:p w:rsidR="005333E9" w:rsidRDefault="005333E9" w:rsidP="005333E9">
      <w:pPr>
        <w:jc w:val="both"/>
        <w:rPr>
          <w:rFonts w:ascii="Times New Roman" w:hAnsi="Times New Roman" w:cs="Times New Roman"/>
          <w:b/>
          <w:sz w:val="24"/>
          <w:szCs w:val="24"/>
        </w:rPr>
      </w:pPr>
    </w:p>
    <w:p w:rsidR="005333E9" w:rsidRDefault="00B22BAF" w:rsidP="005333E9">
      <w:pPr>
        <w:jc w:val="both"/>
        <w:rPr>
          <w:rFonts w:ascii="Times New Roman" w:hAnsi="Times New Roman" w:cs="Times New Roman"/>
          <w:b/>
          <w:sz w:val="24"/>
          <w:szCs w:val="24"/>
        </w:rPr>
      </w:pPr>
      <w:r>
        <w:rPr>
          <w:rFonts w:ascii="Times New Roman" w:hAnsi="Times New Roman" w:cs="Times New Roman"/>
          <w:b/>
          <w:noProof/>
          <w:sz w:val="24"/>
          <w:szCs w:val="24"/>
        </w:rPr>
        <w:pict>
          <v:shape id="_x0000_s1031" type="#_x0000_t32" style="position:absolute;left:0;text-align:left;margin-left:215.5pt;margin-top:13.7pt;width:0;height:17.25pt;z-index:251665408" o:connectortype="straight"/>
        </w:pict>
      </w:r>
    </w:p>
    <w:p w:rsidR="005333E9" w:rsidRDefault="00B22BAF" w:rsidP="005333E9">
      <w:pPr>
        <w:jc w:val="center"/>
        <w:rPr>
          <w:rFonts w:ascii="Times New Roman" w:hAnsi="Times New Roman" w:cs="Times New Roman"/>
          <w:b/>
          <w:sz w:val="24"/>
          <w:szCs w:val="24"/>
        </w:rPr>
      </w:pPr>
      <w:r>
        <w:rPr>
          <w:rFonts w:ascii="Times New Roman" w:hAnsi="Times New Roman" w:cs="Times New Roman"/>
          <w:b/>
          <w:noProof/>
          <w:sz w:val="24"/>
          <w:szCs w:val="24"/>
        </w:rPr>
        <w:pict>
          <v:rect id="_x0000_s1036" style="position:absolute;left:0;text-align:left;margin-left:155.5pt;margin-top:22.35pt;width:125.25pt;height:27.05pt;z-index:251670528">
            <v:textbox>
              <w:txbxContent>
                <w:p w:rsidR="005333E9" w:rsidRDefault="005333E9" w:rsidP="005333E9">
                  <w:pPr>
                    <w:jc w:val="center"/>
                    <w:rPr>
                      <w:rFonts w:ascii="Times New Roman" w:hAnsi="Times New Roman" w:cs="Times New Roman"/>
                    </w:rPr>
                  </w:pPr>
                  <w:r>
                    <w:rPr>
                      <w:rFonts w:ascii="Times New Roman" w:hAnsi="Times New Roman" w:cs="Times New Roman"/>
                    </w:rPr>
                    <w:t xml:space="preserve">Motif </w:t>
                  </w:r>
                </w:p>
                <w:p w:rsidR="005333E9" w:rsidRPr="00713CC1" w:rsidRDefault="005333E9" w:rsidP="005333E9">
                  <w:pPr>
                    <w:jc w:val="center"/>
                    <w:rPr>
                      <w:rFonts w:ascii="Times New Roman" w:hAnsi="Times New Roman" w:cs="Times New Roman"/>
                    </w:rPr>
                  </w:pPr>
                </w:p>
              </w:txbxContent>
            </v:textbox>
          </v:rect>
        </w:pict>
      </w:r>
      <w:r>
        <w:rPr>
          <w:rFonts w:ascii="Times New Roman" w:hAnsi="Times New Roman" w:cs="Times New Roman"/>
          <w:b/>
          <w:noProof/>
          <w:sz w:val="24"/>
          <w:szCs w:val="24"/>
        </w:rPr>
        <w:pict>
          <v:shape id="_x0000_s1039" type="#_x0000_t32" style="position:absolute;left:0;text-align:left;margin-left:215.5pt;margin-top:5.05pt;width:.05pt;height:17.25pt;z-index:251673600" o:connectortype="straight"/>
        </w:pict>
      </w:r>
      <w:r>
        <w:rPr>
          <w:rFonts w:ascii="Times New Roman" w:hAnsi="Times New Roman" w:cs="Times New Roman"/>
          <w:b/>
          <w:noProof/>
          <w:sz w:val="24"/>
          <w:szCs w:val="24"/>
        </w:rPr>
        <w:pict>
          <v:rect id="_x0000_s1035" style="position:absolute;left:0;text-align:left;margin-left:-38pt;margin-top:22.35pt;width:125.25pt;height:27.75pt;z-index:251669504">
            <v:textbox>
              <w:txbxContent>
                <w:p w:rsidR="005333E9" w:rsidRDefault="005333E9" w:rsidP="005333E9">
                  <w:pPr>
                    <w:jc w:val="center"/>
                    <w:rPr>
                      <w:rFonts w:ascii="Times New Roman" w:hAnsi="Times New Roman" w:cs="Times New Roman"/>
                    </w:rPr>
                  </w:pPr>
                  <w:r>
                    <w:rPr>
                      <w:rFonts w:ascii="Times New Roman" w:hAnsi="Times New Roman" w:cs="Times New Roman"/>
                    </w:rPr>
                    <w:t>Fungsi Media Sosial</w:t>
                  </w:r>
                </w:p>
                <w:p w:rsidR="005333E9" w:rsidRPr="00713CC1" w:rsidRDefault="005333E9" w:rsidP="005333E9">
                  <w:pPr>
                    <w:jc w:val="center"/>
                    <w:rPr>
                      <w:rFonts w:ascii="Times New Roman" w:hAnsi="Times New Roman" w:cs="Times New Roman"/>
                    </w:rPr>
                  </w:pPr>
                </w:p>
              </w:txbxContent>
            </v:textbox>
          </v:rect>
        </w:pict>
      </w:r>
      <w:r>
        <w:rPr>
          <w:rFonts w:ascii="Times New Roman" w:hAnsi="Times New Roman" w:cs="Times New Roman"/>
          <w:b/>
          <w:noProof/>
          <w:sz w:val="24"/>
          <w:szCs w:val="24"/>
        </w:rPr>
        <w:pict>
          <v:shape id="_x0000_s1033" type="#_x0000_t32" style="position:absolute;left:0;text-align:left;margin-left:20.5pt;margin-top:5.1pt;width:0;height:17.25pt;z-index:251667456" o:connectortype="straight"/>
        </w:pict>
      </w:r>
      <w:r>
        <w:rPr>
          <w:rFonts w:ascii="Times New Roman" w:hAnsi="Times New Roman" w:cs="Times New Roman"/>
          <w:b/>
          <w:noProof/>
          <w:sz w:val="24"/>
          <w:szCs w:val="24"/>
        </w:rPr>
        <w:pict>
          <v:rect id="_x0000_s1038" style="position:absolute;left:0;text-align:left;margin-left:334pt;margin-top:22.35pt;width:120pt;height:27.75pt;z-index:251672576">
            <v:textbox style="mso-next-textbox:#_x0000_s1038">
              <w:txbxContent>
                <w:p w:rsidR="005333E9" w:rsidRPr="00713CC1" w:rsidRDefault="006B6611" w:rsidP="005333E9">
                  <w:pPr>
                    <w:jc w:val="center"/>
                    <w:rPr>
                      <w:rFonts w:ascii="Times New Roman" w:hAnsi="Times New Roman" w:cs="Times New Roman"/>
                    </w:rPr>
                  </w:pPr>
                  <w:r>
                    <w:rPr>
                      <w:rFonts w:ascii="Times New Roman" w:hAnsi="Times New Roman" w:cs="Times New Roman"/>
                    </w:rPr>
                    <w:t>Konstruksi Sosial</w:t>
                  </w:r>
                </w:p>
              </w:txbxContent>
            </v:textbox>
          </v:rect>
        </w:pict>
      </w:r>
      <w:r>
        <w:rPr>
          <w:rFonts w:ascii="Times New Roman" w:hAnsi="Times New Roman" w:cs="Times New Roman"/>
          <w:b/>
          <w:noProof/>
          <w:sz w:val="24"/>
          <w:szCs w:val="24"/>
        </w:rPr>
        <w:pict>
          <v:shape id="_x0000_s1034" type="#_x0000_t32" style="position:absolute;left:0;text-align:left;margin-left:405.25pt;margin-top:5.1pt;width:0;height:17.25pt;z-index:251668480" o:connectortype="straight"/>
        </w:pict>
      </w:r>
      <w:r>
        <w:rPr>
          <w:rFonts w:ascii="Times New Roman" w:hAnsi="Times New Roman" w:cs="Times New Roman"/>
          <w:b/>
          <w:noProof/>
          <w:sz w:val="24"/>
          <w:szCs w:val="24"/>
        </w:rPr>
        <w:pict>
          <v:shape id="_x0000_s1032" type="#_x0000_t32" style="position:absolute;left:0;text-align:left;margin-left:20.5pt;margin-top:5.1pt;width:384.75pt;height:0;z-index:251666432" o:connectortype="straight"/>
        </w:pict>
      </w:r>
    </w:p>
    <w:p w:rsidR="005333E9" w:rsidRDefault="00B22BAF" w:rsidP="005333E9">
      <w:pPr>
        <w:rPr>
          <w:rFonts w:ascii="Times New Roman" w:hAnsi="Times New Roman" w:cs="Times New Roman"/>
          <w:b/>
          <w:sz w:val="24"/>
          <w:szCs w:val="24"/>
        </w:rPr>
      </w:pPr>
      <w:r>
        <w:rPr>
          <w:rFonts w:ascii="Times New Roman" w:hAnsi="Times New Roman" w:cs="Times New Roman"/>
          <w:b/>
          <w:noProof/>
          <w:sz w:val="24"/>
          <w:szCs w:val="24"/>
        </w:rPr>
        <w:pict>
          <v:shape id="_x0000_s1040" type="#_x0000_t32" style="position:absolute;margin-left:215.45pt;margin-top:23.5pt;width:.05pt;height:17.25pt;z-index:251674624" o:connectortype="straight"/>
        </w:pict>
      </w:r>
      <w:r>
        <w:rPr>
          <w:rFonts w:ascii="Times New Roman" w:hAnsi="Times New Roman" w:cs="Times New Roman"/>
          <w:b/>
          <w:noProof/>
          <w:sz w:val="24"/>
          <w:szCs w:val="24"/>
        </w:rPr>
        <w:pict>
          <v:shape id="_x0000_s1041" type="#_x0000_t32" style="position:absolute;margin-left:405.25pt;margin-top:24.25pt;width:0;height:17.25pt;z-index:251675648" o:connectortype="straight"/>
        </w:pict>
      </w:r>
      <w:r>
        <w:rPr>
          <w:rFonts w:ascii="Times New Roman" w:hAnsi="Times New Roman" w:cs="Times New Roman"/>
          <w:b/>
          <w:noProof/>
          <w:sz w:val="24"/>
          <w:szCs w:val="24"/>
        </w:rPr>
        <w:pict>
          <v:shape id="_x0000_s1037" type="#_x0000_t32" style="position:absolute;margin-left:16.75pt;margin-top:23.5pt;width:0;height:17.25pt;z-index:251671552" o:connectortype="straight"/>
        </w:pict>
      </w:r>
    </w:p>
    <w:p w:rsidR="005333E9" w:rsidRDefault="00B22BAF" w:rsidP="005333E9">
      <w:pPr>
        <w:jc w:val="center"/>
        <w:rPr>
          <w:rFonts w:ascii="Times New Roman" w:hAnsi="Times New Roman" w:cs="Times New Roman"/>
          <w:b/>
          <w:sz w:val="24"/>
          <w:szCs w:val="24"/>
        </w:rPr>
      </w:pPr>
      <w:r>
        <w:rPr>
          <w:rFonts w:ascii="Times New Roman" w:hAnsi="Times New Roman" w:cs="Times New Roman"/>
          <w:b/>
          <w:noProof/>
          <w:sz w:val="24"/>
          <w:szCs w:val="24"/>
        </w:rPr>
        <w:pict>
          <v:rect id="_x0000_s1042" style="position:absolute;left:0;text-align:left;margin-left:-38pt;margin-top:14.9pt;width:123.75pt;height:126.25pt;z-index:251676672">
            <v:textbox>
              <w:txbxContent>
                <w:p w:rsidR="005333E9" w:rsidRDefault="004726E0" w:rsidP="006B6611">
                  <w:pPr>
                    <w:pStyle w:val="ListParagraph"/>
                    <w:numPr>
                      <w:ilvl w:val="0"/>
                      <w:numId w:val="10"/>
                    </w:numPr>
                    <w:jc w:val="both"/>
                    <w:rPr>
                      <w:rFonts w:ascii="Times New Roman" w:hAnsi="Times New Roman" w:cs="Times New Roman"/>
                    </w:rPr>
                  </w:pPr>
                  <w:r w:rsidRPr="006B6611">
                    <w:rPr>
                      <w:rFonts w:ascii="Times New Roman" w:hAnsi="Times New Roman" w:cs="Times New Roman"/>
                    </w:rPr>
                    <w:t>Indikator keberhasila</w:t>
                  </w:r>
                  <w:r w:rsidR="006B6611">
                    <w:rPr>
                      <w:rFonts w:ascii="Times New Roman" w:hAnsi="Times New Roman" w:cs="Times New Roman"/>
                    </w:rPr>
                    <w:t>n</w:t>
                  </w:r>
                  <w:r w:rsidRPr="006B6611">
                    <w:rPr>
                      <w:rFonts w:ascii="Times New Roman" w:hAnsi="Times New Roman" w:cs="Times New Roman"/>
                    </w:rPr>
                    <w:t xml:space="preserve"> Proker Kota Bandung</w:t>
                  </w:r>
                </w:p>
                <w:p w:rsidR="006B6611" w:rsidRDefault="006B6611" w:rsidP="006B6611">
                  <w:pPr>
                    <w:pStyle w:val="ListParagraph"/>
                    <w:numPr>
                      <w:ilvl w:val="0"/>
                      <w:numId w:val="10"/>
                    </w:numPr>
                    <w:jc w:val="both"/>
                    <w:rPr>
                      <w:rFonts w:ascii="Times New Roman" w:hAnsi="Times New Roman" w:cs="Times New Roman"/>
                    </w:rPr>
                  </w:pPr>
                  <w:r>
                    <w:rPr>
                      <w:rFonts w:ascii="Times New Roman" w:hAnsi="Times New Roman" w:cs="Times New Roman"/>
                    </w:rPr>
                    <w:t>Eksistensi</w:t>
                  </w:r>
                </w:p>
                <w:p w:rsidR="006B6611" w:rsidRPr="006B6611" w:rsidRDefault="006B6611" w:rsidP="006B6611">
                  <w:pPr>
                    <w:pStyle w:val="ListParagraph"/>
                    <w:numPr>
                      <w:ilvl w:val="0"/>
                      <w:numId w:val="10"/>
                    </w:numPr>
                    <w:jc w:val="both"/>
                    <w:rPr>
                      <w:rFonts w:ascii="Times New Roman" w:hAnsi="Times New Roman" w:cs="Times New Roman"/>
                    </w:rPr>
                  </w:pPr>
                  <w:r>
                    <w:rPr>
                      <w:rFonts w:ascii="Times New Roman" w:hAnsi="Times New Roman" w:cs="Times New Roman"/>
                    </w:rPr>
                    <w:t>Sebagai Alat penghubung</w:t>
                  </w:r>
                </w:p>
                <w:p w:rsidR="004726E0" w:rsidRPr="004726E0" w:rsidRDefault="004726E0" w:rsidP="006B6611">
                  <w:pPr>
                    <w:jc w:val="both"/>
                    <w:rPr>
                      <w:rFonts w:ascii="Times New Roman" w:hAnsi="Times New Roman" w:cs="Times New Roman"/>
                    </w:rPr>
                  </w:pPr>
                </w:p>
              </w:txbxContent>
            </v:textbox>
          </v:rect>
        </w:pict>
      </w:r>
      <w:r>
        <w:rPr>
          <w:rFonts w:ascii="Times New Roman" w:hAnsi="Times New Roman" w:cs="Times New Roman"/>
          <w:b/>
          <w:noProof/>
          <w:sz w:val="24"/>
          <w:szCs w:val="24"/>
        </w:rPr>
        <w:pict>
          <v:rect id="_x0000_s1043" style="position:absolute;left:0;text-align:left;margin-left:166.05pt;margin-top:15.65pt;width:103.5pt;height:115pt;z-index:251677696">
            <v:textbox>
              <w:txbxContent>
                <w:p w:rsidR="005333E9" w:rsidRDefault="006B6611" w:rsidP="006B6611">
                  <w:pPr>
                    <w:pStyle w:val="ListParagraph"/>
                    <w:numPr>
                      <w:ilvl w:val="0"/>
                      <w:numId w:val="11"/>
                    </w:numPr>
                    <w:jc w:val="both"/>
                    <w:rPr>
                      <w:rFonts w:ascii="Times New Roman" w:hAnsi="Times New Roman" w:cs="Times New Roman"/>
                    </w:rPr>
                  </w:pPr>
                  <w:r>
                    <w:rPr>
                      <w:rFonts w:ascii="Times New Roman" w:hAnsi="Times New Roman" w:cs="Times New Roman"/>
                    </w:rPr>
                    <w:t>Motif Masa Lalu</w:t>
                  </w:r>
                </w:p>
                <w:p w:rsidR="006B6611" w:rsidRDefault="006B6611" w:rsidP="006B6611">
                  <w:pPr>
                    <w:pStyle w:val="ListParagraph"/>
                    <w:numPr>
                      <w:ilvl w:val="0"/>
                      <w:numId w:val="11"/>
                    </w:numPr>
                    <w:jc w:val="both"/>
                    <w:rPr>
                      <w:rFonts w:ascii="Times New Roman" w:hAnsi="Times New Roman" w:cs="Times New Roman"/>
                    </w:rPr>
                  </w:pPr>
                  <w:r>
                    <w:rPr>
                      <w:rFonts w:ascii="Times New Roman" w:hAnsi="Times New Roman" w:cs="Times New Roman"/>
                    </w:rPr>
                    <w:t>Motif Masa Kini</w:t>
                  </w:r>
                </w:p>
                <w:p w:rsidR="006B6611" w:rsidRPr="006B6611" w:rsidRDefault="006B6611" w:rsidP="006B6611">
                  <w:pPr>
                    <w:pStyle w:val="ListParagraph"/>
                    <w:numPr>
                      <w:ilvl w:val="0"/>
                      <w:numId w:val="11"/>
                    </w:numPr>
                    <w:jc w:val="both"/>
                    <w:rPr>
                      <w:rFonts w:ascii="Times New Roman" w:hAnsi="Times New Roman" w:cs="Times New Roman"/>
                    </w:rPr>
                  </w:pPr>
                  <w:r>
                    <w:rPr>
                      <w:rFonts w:ascii="Times New Roman" w:hAnsi="Times New Roman" w:cs="Times New Roman"/>
                    </w:rPr>
                    <w:t>Motif Masa Akan Datang</w:t>
                  </w:r>
                </w:p>
              </w:txbxContent>
            </v:textbox>
          </v:rect>
        </w:pict>
      </w:r>
      <w:r>
        <w:rPr>
          <w:rFonts w:ascii="Times New Roman" w:hAnsi="Times New Roman" w:cs="Times New Roman"/>
          <w:b/>
          <w:noProof/>
          <w:sz w:val="24"/>
          <w:szCs w:val="24"/>
        </w:rPr>
        <w:pict>
          <v:rect id="_x0000_s1044" style="position:absolute;left:0;text-align:left;margin-left:334pt;margin-top:15.65pt;width:125.25pt;height:115pt;z-index:251678720">
            <v:textbox>
              <w:txbxContent>
                <w:p w:rsidR="006B6611" w:rsidRDefault="006B6611" w:rsidP="005333E9">
                  <w:pPr>
                    <w:jc w:val="center"/>
                    <w:rPr>
                      <w:rFonts w:ascii="Times New Roman" w:hAnsi="Times New Roman" w:cs="Times New Roman"/>
                    </w:rPr>
                  </w:pPr>
                </w:p>
                <w:p w:rsidR="005333E9" w:rsidRPr="00713CC1" w:rsidRDefault="006B6611" w:rsidP="005333E9">
                  <w:pPr>
                    <w:jc w:val="center"/>
                    <w:rPr>
                      <w:rFonts w:ascii="Times New Roman" w:hAnsi="Times New Roman" w:cs="Times New Roman"/>
                    </w:rPr>
                  </w:pPr>
                  <w:r>
                    <w:rPr>
                      <w:rFonts w:ascii="Times New Roman" w:hAnsi="Times New Roman" w:cs="Times New Roman"/>
                    </w:rPr>
                    <w:t>Hubungan dan Interaksi Masyarakat dengan Walikota</w:t>
                  </w:r>
                </w:p>
              </w:txbxContent>
            </v:textbox>
          </v:rect>
        </w:pict>
      </w:r>
    </w:p>
    <w:p w:rsidR="005333E9" w:rsidRDefault="005333E9" w:rsidP="005333E9">
      <w:pPr>
        <w:jc w:val="center"/>
        <w:rPr>
          <w:rFonts w:ascii="Times New Roman" w:hAnsi="Times New Roman" w:cs="Times New Roman"/>
          <w:b/>
          <w:sz w:val="24"/>
          <w:szCs w:val="24"/>
        </w:rPr>
      </w:pPr>
    </w:p>
    <w:p w:rsidR="005333E9" w:rsidRDefault="005333E9" w:rsidP="005333E9">
      <w:pPr>
        <w:jc w:val="center"/>
        <w:rPr>
          <w:rFonts w:ascii="Times New Roman" w:hAnsi="Times New Roman" w:cs="Times New Roman"/>
          <w:b/>
          <w:sz w:val="24"/>
          <w:szCs w:val="24"/>
        </w:rPr>
      </w:pPr>
    </w:p>
    <w:p w:rsidR="005333E9" w:rsidRDefault="005333E9" w:rsidP="005333E9">
      <w:pPr>
        <w:jc w:val="center"/>
        <w:rPr>
          <w:rFonts w:ascii="Times New Roman" w:hAnsi="Times New Roman" w:cs="Times New Roman"/>
          <w:b/>
          <w:sz w:val="24"/>
          <w:szCs w:val="24"/>
        </w:rPr>
      </w:pPr>
    </w:p>
    <w:p w:rsidR="005333E9" w:rsidRDefault="005333E9" w:rsidP="005333E9">
      <w:pPr>
        <w:jc w:val="center"/>
        <w:rPr>
          <w:rFonts w:ascii="Times New Roman" w:hAnsi="Times New Roman" w:cs="Times New Roman"/>
          <w:b/>
          <w:sz w:val="24"/>
          <w:szCs w:val="24"/>
        </w:rPr>
      </w:pPr>
    </w:p>
    <w:p w:rsidR="005333E9" w:rsidRDefault="005333E9" w:rsidP="005333E9">
      <w:pPr>
        <w:jc w:val="center"/>
        <w:rPr>
          <w:rFonts w:ascii="Times New Roman" w:hAnsi="Times New Roman" w:cs="Times New Roman"/>
          <w:b/>
          <w:sz w:val="24"/>
          <w:szCs w:val="24"/>
        </w:rPr>
      </w:pPr>
    </w:p>
    <w:p w:rsidR="005333E9" w:rsidRDefault="005333E9" w:rsidP="00B22BAF">
      <w:pPr>
        <w:rPr>
          <w:rFonts w:ascii="Times New Roman" w:hAnsi="Times New Roman" w:cs="Times New Roman"/>
          <w:b/>
          <w:sz w:val="24"/>
          <w:szCs w:val="24"/>
        </w:rPr>
      </w:pPr>
    </w:p>
    <w:p w:rsidR="005333E9" w:rsidRDefault="005333E9" w:rsidP="005333E9">
      <w:pPr>
        <w:jc w:val="center"/>
        <w:rPr>
          <w:rFonts w:ascii="Times New Roman" w:hAnsi="Times New Roman" w:cs="Times New Roman"/>
          <w:b/>
          <w:sz w:val="24"/>
          <w:szCs w:val="24"/>
        </w:rPr>
      </w:pPr>
    </w:p>
    <w:p w:rsidR="005333E9" w:rsidRPr="006350C5" w:rsidRDefault="005333E9" w:rsidP="005333E9">
      <w:pPr>
        <w:jc w:val="center"/>
        <w:rPr>
          <w:rFonts w:ascii="Times New Roman" w:hAnsi="Times New Roman" w:cs="Times New Roman"/>
          <w:b/>
          <w:sz w:val="24"/>
          <w:szCs w:val="24"/>
        </w:rPr>
      </w:pPr>
      <w:r>
        <w:rPr>
          <w:rFonts w:ascii="Times New Roman" w:hAnsi="Times New Roman" w:cs="Times New Roman"/>
          <w:b/>
          <w:sz w:val="24"/>
          <w:szCs w:val="24"/>
        </w:rPr>
        <w:t>(S</w:t>
      </w:r>
      <w:r w:rsidR="006B6611">
        <w:rPr>
          <w:rFonts w:ascii="Times New Roman" w:hAnsi="Times New Roman" w:cs="Times New Roman"/>
          <w:b/>
          <w:sz w:val="24"/>
          <w:szCs w:val="24"/>
        </w:rPr>
        <w:t>umber: Modifikasi Peneliti, 2015</w:t>
      </w:r>
      <w:r>
        <w:rPr>
          <w:rFonts w:ascii="Times New Roman" w:hAnsi="Times New Roman" w:cs="Times New Roman"/>
          <w:b/>
          <w:sz w:val="24"/>
          <w:szCs w:val="24"/>
        </w:rPr>
        <w:t>)</w:t>
      </w:r>
    </w:p>
    <w:sectPr w:rsidR="005333E9" w:rsidRPr="006350C5" w:rsidSect="006F7ED8">
      <w:headerReference w:type="default" r:id="rId8"/>
      <w:headerReference w:type="first" r:id="rId9"/>
      <w:footerReference w:type="first" r:id="rId10"/>
      <w:pgSz w:w="12240" w:h="15840"/>
      <w:pgMar w:top="1699" w:right="1699" w:bottom="2275"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BB0" w:rsidRDefault="00EC6BB0" w:rsidP="00DF2E77">
      <w:pPr>
        <w:spacing w:after="0" w:line="240" w:lineRule="auto"/>
      </w:pPr>
      <w:r>
        <w:separator/>
      </w:r>
    </w:p>
  </w:endnote>
  <w:endnote w:type="continuationSeparator" w:id="0">
    <w:p w:rsidR="00EC6BB0" w:rsidRDefault="00EC6BB0" w:rsidP="00DF2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505"/>
      <w:docPartObj>
        <w:docPartGallery w:val="Page Numbers (Bottom of Page)"/>
        <w:docPartUnique/>
      </w:docPartObj>
    </w:sdtPr>
    <w:sdtEndPr/>
    <w:sdtContent>
      <w:p w:rsidR="00B02E23" w:rsidRDefault="00B22BA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02E23" w:rsidRDefault="00B02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BB0" w:rsidRDefault="00EC6BB0" w:rsidP="00DF2E77">
      <w:pPr>
        <w:spacing w:after="0" w:line="240" w:lineRule="auto"/>
      </w:pPr>
      <w:r>
        <w:separator/>
      </w:r>
    </w:p>
  </w:footnote>
  <w:footnote w:type="continuationSeparator" w:id="0">
    <w:p w:rsidR="00EC6BB0" w:rsidRDefault="00EC6BB0" w:rsidP="00DF2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0801"/>
      <w:docPartObj>
        <w:docPartGallery w:val="Page Numbers (Top of Page)"/>
        <w:docPartUnique/>
      </w:docPartObj>
    </w:sdtPr>
    <w:sdtEndPr/>
    <w:sdtContent>
      <w:p w:rsidR="006F7ED8" w:rsidRDefault="00B22BAF">
        <w:pPr>
          <w:pStyle w:val="Header"/>
          <w:jc w:val="right"/>
        </w:pPr>
        <w:r>
          <w:fldChar w:fldCharType="begin"/>
        </w:r>
        <w:r>
          <w:instrText xml:space="preserve"> PAGE   \* MERGEFORMAT </w:instrText>
        </w:r>
        <w:r>
          <w:fldChar w:fldCharType="separate"/>
        </w:r>
        <w:r>
          <w:rPr>
            <w:noProof/>
          </w:rPr>
          <w:t>17</w:t>
        </w:r>
        <w:r>
          <w:rPr>
            <w:noProof/>
          </w:rPr>
          <w:fldChar w:fldCharType="end"/>
        </w:r>
      </w:p>
    </w:sdtContent>
  </w:sdt>
  <w:p w:rsidR="00DF2E77" w:rsidRDefault="00DF2E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E23" w:rsidRDefault="00B02E23" w:rsidP="00B02E23">
    <w:pPr>
      <w:pStyle w:val="Header"/>
    </w:pPr>
  </w:p>
  <w:p w:rsidR="00B02E23" w:rsidRDefault="00B02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AF3"/>
    <w:multiLevelType w:val="hybridMultilevel"/>
    <w:tmpl w:val="AB3479BC"/>
    <w:lvl w:ilvl="0" w:tplc="6136E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0B53E9"/>
    <w:multiLevelType w:val="hybridMultilevel"/>
    <w:tmpl w:val="47329710"/>
    <w:lvl w:ilvl="0" w:tplc="E0F4A4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A101E"/>
    <w:multiLevelType w:val="multilevel"/>
    <w:tmpl w:val="016E4372"/>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nsid w:val="19411356"/>
    <w:multiLevelType w:val="hybridMultilevel"/>
    <w:tmpl w:val="13B2DE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387A6A"/>
    <w:multiLevelType w:val="hybridMultilevel"/>
    <w:tmpl w:val="CBAAC284"/>
    <w:lvl w:ilvl="0" w:tplc="507CF6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21998"/>
    <w:multiLevelType w:val="hybridMultilevel"/>
    <w:tmpl w:val="C43022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3E3E45"/>
    <w:multiLevelType w:val="hybridMultilevel"/>
    <w:tmpl w:val="D29E8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427A9"/>
    <w:multiLevelType w:val="hybridMultilevel"/>
    <w:tmpl w:val="7756BFBA"/>
    <w:lvl w:ilvl="0" w:tplc="7E3085E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AF03AD"/>
    <w:multiLevelType w:val="hybridMultilevel"/>
    <w:tmpl w:val="EB54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6D2A7B"/>
    <w:multiLevelType w:val="hybridMultilevel"/>
    <w:tmpl w:val="1C624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6E0D54"/>
    <w:multiLevelType w:val="multilevel"/>
    <w:tmpl w:val="158AA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3"/>
  </w:num>
  <w:num w:numId="4">
    <w:abstractNumId w:val="2"/>
  </w:num>
  <w:num w:numId="5">
    <w:abstractNumId w:val="10"/>
  </w:num>
  <w:num w:numId="6">
    <w:abstractNumId w:val="7"/>
  </w:num>
  <w:num w:numId="7">
    <w:abstractNumId w:val="5"/>
  </w:num>
  <w:num w:numId="8">
    <w:abstractNumId w:val="1"/>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50C5"/>
    <w:rsid w:val="00043A04"/>
    <w:rsid w:val="000C5DD4"/>
    <w:rsid w:val="000E12AA"/>
    <w:rsid w:val="00110579"/>
    <w:rsid w:val="00152AC7"/>
    <w:rsid w:val="0015590E"/>
    <w:rsid w:val="0019226B"/>
    <w:rsid w:val="00357DD0"/>
    <w:rsid w:val="004726E0"/>
    <w:rsid w:val="004C4747"/>
    <w:rsid w:val="005333E9"/>
    <w:rsid w:val="005D7E40"/>
    <w:rsid w:val="006350C5"/>
    <w:rsid w:val="006B6611"/>
    <w:rsid w:val="006F7ED8"/>
    <w:rsid w:val="00846A08"/>
    <w:rsid w:val="00877B98"/>
    <w:rsid w:val="008A5CF7"/>
    <w:rsid w:val="008C1710"/>
    <w:rsid w:val="009B2020"/>
    <w:rsid w:val="009F3B72"/>
    <w:rsid w:val="00AE042B"/>
    <w:rsid w:val="00B02E23"/>
    <w:rsid w:val="00B22BAF"/>
    <w:rsid w:val="00D922F2"/>
    <w:rsid w:val="00DF2E77"/>
    <w:rsid w:val="00E03F03"/>
    <w:rsid w:val="00E405C4"/>
    <w:rsid w:val="00E84119"/>
    <w:rsid w:val="00EC6BB0"/>
    <w:rsid w:val="00FF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1" type="connector" idref="#_x0000_s1031"/>
        <o:r id="V:Rule12" type="connector" idref="#_x0000_s1041"/>
        <o:r id="V:Rule13" type="connector" idref="#_x0000_s1034"/>
        <o:r id="V:Rule14" type="connector" idref="#_x0000_s1040"/>
        <o:r id="V:Rule15" type="connector" idref="#_x0000_s1037"/>
        <o:r id="V:Rule16" type="connector" idref="#_x0000_s1032"/>
        <o:r id="V:Rule17" type="connector" idref="#_x0000_s1027"/>
        <o:r id="V:Rule18" type="connector" idref="#_x0000_s1039"/>
        <o:r id="V:Rule19" type="connector" idref="#_x0000_s1033"/>
        <o:r id="V:Rule20"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0C5"/>
    <w:pPr>
      <w:ind w:left="720"/>
      <w:contextualSpacing/>
    </w:pPr>
  </w:style>
  <w:style w:type="paragraph" w:styleId="Header">
    <w:name w:val="header"/>
    <w:basedOn w:val="Normal"/>
    <w:link w:val="HeaderChar"/>
    <w:uiPriority w:val="99"/>
    <w:unhideWhenUsed/>
    <w:rsid w:val="00DF2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E77"/>
  </w:style>
  <w:style w:type="paragraph" w:styleId="Footer">
    <w:name w:val="footer"/>
    <w:basedOn w:val="Normal"/>
    <w:link w:val="FooterChar"/>
    <w:uiPriority w:val="99"/>
    <w:unhideWhenUsed/>
    <w:rsid w:val="00DF2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3051</Words>
  <Characters>17394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satukata</dc:creator>
  <cp:lastModifiedBy>user</cp:lastModifiedBy>
  <cp:revision>6</cp:revision>
  <dcterms:created xsi:type="dcterms:W3CDTF">2015-11-05T10:17:00Z</dcterms:created>
  <dcterms:modified xsi:type="dcterms:W3CDTF">2016-12-08T10:17:00Z</dcterms:modified>
</cp:coreProperties>
</file>