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8C" w:rsidRPr="00FE5628" w:rsidRDefault="000B328C" w:rsidP="000B328C">
      <w:pPr>
        <w:widowControl/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val="en-US"/>
        </w:rPr>
      </w:pPr>
      <w:r w:rsidRPr="00953E9F">
        <w:rPr>
          <w:rFonts w:eastAsia="Times New Roman" w:cs="Times New Roman"/>
          <w:b/>
          <w:bCs/>
          <w:color w:val="000000"/>
          <w:kern w:val="0"/>
          <w:sz w:val="24"/>
          <w:szCs w:val="24"/>
        </w:rPr>
        <w:t>DAFTAR PUSTAKA</w:t>
      </w:r>
    </w:p>
    <w:p w:rsidR="00972C46" w:rsidRPr="00862B6A" w:rsidRDefault="00972C46" w:rsidP="00972C46">
      <w:pPr>
        <w:widowControl/>
        <w:shd w:val="clear" w:color="auto" w:fill="FFFFFF"/>
        <w:autoSpaceDE w:val="0"/>
        <w:autoSpaceDN w:val="0"/>
        <w:adjustRightInd w:val="0"/>
        <w:spacing w:before="240" w:after="240"/>
        <w:ind w:left="720" w:hanging="720"/>
        <w:rPr>
          <w:rFonts w:eastAsia="Times New Roman" w:cs="Times New Roman"/>
          <w:kern w:val="0"/>
          <w:sz w:val="24"/>
          <w:szCs w:val="24"/>
          <w:lang w:val="en-US"/>
        </w:rPr>
      </w:pPr>
      <w:r w:rsidRPr="009724C4">
        <w:rPr>
          <w:rFonts w:eastAsia="Times New Roman" w:cs="Times New Roman"/>
          <w:color w:val="000000"/>
          <w:kern w:val="0"/>
          <w:sz w:val="24"/>
          <w:szCs w:val="24"/>
        </w:rPr>
        <w:t>Al-Ras</w:t>
      </w:r>
      <w:r w:rsidR="00FD2A69"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y</w:t>
      </w:r>
      <w:r w:rsidR="00FD2A69">
        <w:rPr>
          <w:rFonts w:eastAsia="Times New Roman" w:cs="Times New Roman"/>
          <w:color w:val="000000"/>
          <w:kern w:val="0"/>
          <w:sz w:val="24"/>
          <w:szCs w:val="24"/>
        </w:rPr>
        <w:t xml:space="preserve">id, </w:t>
      </w:r>
      <w:r w:rsidRPr="009724C4">
        <w:rPr>
          <w:rFonts w:eastAsia="Times New Roman" w:cs="Times New Roman"/>
          <w:color w:val="000000"/>
          <w:kern w:val="0"/>
          <w:sz w:val="24"/>
          <w:szCs w:val="24"/>
        </w:rPr>
        <w:t xml:space="preserve">Harun. 1994. </w:t>
      </w:r>
      <w:r w:rsidR="00AC0851">
        <w:rPr>
          <w:rFonts w:eastAsia="Times New Roman" w:cs="Times New Roman"/>
          <w:bCs/>
          <w:i/>
          <w:iCs/>
          <w:color w:val="000000"/>
          <w:kern w:val="0"/>
          <w:sz w:val="24"/>
          <w:szCs w:val="24"/>
          <w:lang w:val="en-US"/>
        </w:rPr>
        <w:t>Statistika Sosial. Bandung : Program Pascasarjana Universitas Padjadjaran</w:t>
      </w:r>
      <w:r w:rsidR="004D3640">
        <w:rPr>
          <w:rFonts w:eastAsia="Times New Roman" w:cs="Times New Roman"/>
          <w:bCs/>
          <w:i/>
          <w:iCs/>
          <w:color w:val="000000"/>
          <w:kern w:val="0"/>
          <w:sz w:val="24"/>
          <w:szCs w:val="24"/>
          <w:lang w:val="en-US"/>
        </w:rPr>
        <w:t>.</w:t>
      </w:r>
    </w:p>
    <w:p w:rsidR="000C3CD1" w:rsidRDefault="000C3CD1" w:rsidP="000C3CD1">
      <w:pPr>
        <w:widowControl/>
        <w:shd w:val="clear" w:color="auto" w:fill="FFFFFF"/>
        <w:autoSpaceDE w:val="0"/>
        <w:autoSpaceDN w:val="0"/>
        <w:adjustRightInd w:val="0"/>
        <w:spacing w:before="240" w:after="240"/>
        <w:ind w:left="720" w:hanging="720"/>
        <w:rPr>
          <w:rFonts w:eastAsia="Times New Roman" w:cs="Times New Roman"/>
          <w:color w:val="000000"/>
          <w:kern w:val="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 xml:space="preserve">Dye, Thomas. R. 2002, </w:t>
      </w:r>
      <w:r w:rsidRPr="000C3CD1">
        <w:rPr>
          <w:rFonts w:eastAsia="Times New Roman" w:cs="Times New Roman"/>
          <w:i/>
          <w:color w:val="000000"/>
          <w:kern w:val="0"/>
          <w:sz w:val="24"/>
          <w:szCs w:val="24"/>
          <w:lang w:val="en-US"/>
        </w:rPr>
        <w:t>Understanding Public Policy</w:t>
      </w:r>
      <w:r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, (Tenth Edition), London :</w:t>
      </w:r>
      <w:r w:rsidR="00862B6A"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 xml:space="preserve"> Englewood Clift, Prentice Hall</w:t>
      </w:r>
      <w:r w:rsidR="004D3640"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.</w:t>
      </w:r>
    </w:p>
    <w:p w:rsidR="008C0624" w:rsidRDefault="00E80BF4" w:rsidP="000C3CD1">
      <w:pPr>
        <w:widowControl/>
        <w:shd w:val="clear" w:color="auto" w:fill="FFFFFF"/>
        <w:autoSpaceDE w:val="0"/>
        <w:autoSpaceDN w:val="0"/>
        <w:adjustRightInd w:val="0"/>
        <w:spacing w:before="240" w:after="240"/>
        <w:ind w:left="720" w:hanging="720"/>
        <w:rPr>
          <w:rFonts w:eastAsia="Times New Roman" w:cs="Times New Roman"/>
          <w:color w:val="000000"/>
          <w:kern w:val="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Etztoni, Emitai. 1982</w:t>
      </w:r>
      <w:r w:rsidR="008C0624"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 xml:space="preserve">. </w:t>
      </w:r>
      <w:r w:rsidR="008C0624" w:rsidRPr="00741FFD">
        <w:rPr>
          <w:rFonts w:eastAsia="Times New Roman" w:cs="Times New Roman"/>
          <w:i/>
          <w:color w:val="000000"/>
          <w:kern w:val="0"/>
          <w:sz w:val="24"/>
          <w:szCs w:val="24"/>
          <w:lang w:val="en-US"/>
        </w:rPr>
        <w:t>Organisasi-organisasi Modern</w:t>
      </w:r>
      <w:r w:rsidR="008C0624"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, Terjemahan Suryatim, Jakarta : UI Press dan Pustaka Brajaguna.</w:t>
      </w:r>
    </w:p>
    <w:p w:rsidR="00367ABB" w:rsidRDefault="005C261D" w:rsidP="00367ABB">
      <w:pPr>
        <w:widowControl/>
        <w:shd w:val="clear" w:color="auto" w:fill="FFFFFF"/>
        <w:autoSpaceDE w:val="0"/>
        <w:autoSpaceDN w:val="0"/>
        <w:adjustRightInd w:val="0"/>
        <w:spacing w:before="240" w:after="240"/>
        <w:ind w:left="720" w:hanging="720"/>
        <w:rPr>
          <w:rFonts w:eastAsia="Times New Roman" w:cs="Times New Roman"/>
          <w:color w:val="000000"/>
          <w:kern w:val="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 xml:space="preserve">Gibson, James L, John M Ivancevich, James H Donnely JR. 1996. </w:t>
      </w:r>
      <w:r w:rsidRPr="000C3CD1">
        <w:rPr>
          <w:rFonts w:eastAsia="Times New Roman" w:cs="Times New Roman"/>
          <w:i/>
          <w:color w:val="000000"/>
          <w:kern w:val="0"/>
          <w:sz w:val="24"/>
          <w:szCs w:val="24"/>
          <w:lang w:val="en-US"/>
        </w:rPr>
        <w:t>Organisasi (Perilaku Struktur Proses)</w:t>
      </w:r>
      <w:r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, Terjemahan : Nunuk Adiarni</w:t>
      </w:r>
      <w:r w:rsidR="00367ABB"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, Jilid 1. Jakarta : Binarupa Ak</w:t>
      </w:r>
      <w:r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sar</w:t>
      </w:r>
      <w:r w:rsidR="00862B6A"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a</w:t>
      </w:r>
      <w:r w:rsidR="004D3640"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.</w:t>
      </w:r>
    </w:p>
    <w:p w:rsidR="005C261D" w:rsidRDefault="005C261D" w:rsidP="000B328C">
      <w:pPr>
        <w:widowControl/>
        <w:shd w:val="clear" w:color="auto" w:fill="FFFFFF"/>
        <w:autoSpaceDE w:val="0"/>
        <w:autoSpaceDN w:val="0"/>
        <w:adjustRightInd w:val="0"/>
        <w:spacing w:before="240" w:after="240"/>
        <w:ind w:left="720" w:hanging="720"/>
        <w:rPr>
          <w:rFonts w:eastAsia="Times New Roman" w:cs="Times New Roman"/>
          <w:color w:val="000000"/>
          <w:kern w:val="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 xml:space="preserve">Harits, Benyamin. 2002. </w:t>
      </w:r>
      <w:r w:rsidRPr="000C3CD1">
        <w:rPr>
          <w:rFonts w:eastAsia="Times New Roman" w:cs="Times New Roman"/>
          <w:i/>
          <w:color w:val="000000"/>
          <w:kern w:val="0"/>
          <w:sz w:val="24"/>
          <w:szCs w:val="24"/>
          <w:lang w:val="en-US"/>
        </w:rPr>
        <w:t>Paradigma Baru Dimensi-Dimensi Prima Administrator Publik</w:t>
      </w:r>
      <w:r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. Bandung. Lemlit Unpas Press.</w:t>
      </w:r>
    </w:p>
    <w:p w:rsidR="00FD2A69" w:rsidRPr="00FD2A69" w:rsidRDefault="00151B0D" w:rsidP="00FD2A69">
      <w:pPr>
        <w:widowControl/>
        <w:shd w:val="clear" w:color="auto" w:fill="FFFFFF"/>
        <w:autoSpaceDE w:val="0"/>
        <w:autoSpaceDN w:val="0"/>
        <w:adjustRightInd w:val="0"/>
        <w:spacing w:before="240" w:after="240"/>
        <w:rPr>
          <w:rFonts w:eastAsia="Times New Roman" w:cs="Times New Roman"/>
          <w:color w:val="000000"/>
          <w:kern w:val="0"/>
          <w:sz w:val="24"/>
          <w:szCs w:val="24"/>
          <w:lang w:val="en-US"/>
        </w:rPr>
      </w:pPr>
      <w:r w:rsidRPr="00FD2A69"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 xml:space="preserve">______________. 2005. </w:t>
      </w:r>
      <w:r w:rsidRPr="00FD2A69">
        <w:rPr>
          <w:rFonts w:eastAsia="Times New Roman" w:cs="Times New Roman"/>
          <w:i/>
          <w:iCs/>
          <w:color w:val="000000"/>
          <w:kern w:val="0"/>
          <w:sz w:val="24"/>
          <w:szCs w:val="24"/>
          <w:lang w:val="en-US"/>
        </w:rPr>
        <w:t>Teori Organisasi, Jilid 1 &amp; 2</w:t>
      </w:r>
      <w:r w:rsidRPr="00FD2A69"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. Bandung : Insani Press</w:t>
      </w:r>
    </w:p>
    <w:p w:rsidR="005D3560" w:rsidRDefault="005D3560" w:rsidP="005D3560">
      <w:pPr>
        <w:widowControl/>
        <w:shd w:val="clear" w:color="auto" w:fill="FFFFFF"/>
        <w:autoSpaceDE w:val="0"/>
        <w:autoSpaceDN w:val="0"/>
        <w:adjustRightInd w:val="0"/>
        <w:spacing w:before="240" w:after="240"/>
        <w:ind w:left="720" w:hanging="720"/>
        <w:rPr>
          <w:rFonts w:eastAsia="Times New Roman" w:cs="Times New Roman"/>
          <w:color w:val="000000"/>
          <w:kern w:val="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 xml:space="preserve">Handayaningrat, Soewarno. 1990. </w:t>
      </w:r>
      <w:r w:rsidRPr="000C3CD1">
        <w:rPr>
          <w:rFonts w:eastAsia="Times New Roman" w:cs="Times New Roman"/>
          <w:i/>
          <w:color w:val="000000"/>
          <w:kern w:val="0"/>
          <w:sz w:val="24"/>
          <w:szCs w:val="24"/>
          <w:lang w:val="en-US"/>
        </w:rPr>
        <w:t>Manajemen</w:t>
      </w:r>
      <w:r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. Jakarta : CV Haji Masagung.</w:t>
      </w:r>
    </w:p>
    <w:p w:rsidR="00CE4689" w:rsidRPr="00CE4689" w:rsidRDefault="00CE4689" w:rsidP="00CE4689">
      <w:pPr>
        <w:ind w:left="720" w:hanging="720"/>
        <w:jc w:val="left"/>
        <w:rPr>
          <w:rFonts w:cs="Times New Roman"/>
          <w:sz w:val="24"/>
          <w:szCs w:val="24"/>
          <w:lang w:val="en-US"/>
        </w:rPr>
      </w:pPr>
      <w:r w:rsidRPr="00CE4689">
        <w:rPr>
          <w:rFonts w:cs="Times New Roman"/>
          <w:sz w:val="24"/>
          <w:szCs w:val="24"/>
          <w:lang w:val="en-US"/>
        </w:rPr>
        <w:t>Hidayat</w:t>
      </w:r>
      <w:r>
        <w:rPr>
          <w:rFonts w:cs="Times New Roman"/>
          <w:sz w:val="24"/>
          <w:szCs w:val="24"/>
          <w:lang w:val="en-US"/>
        </w:rPr>
        <w:t xml:space="preserve">. 1986, </w:t>
      </w:r>
      <w:r w:rsidRPr="00CE4689">
        <w:rPr>
          <w:rFonts w:cs="Times New Roman"/>
          <w:i/>
          <w:sz w:val="24"/>
          <w:szCs w:val="24"/>
          <w:lang w:val="en-US"/>
        </w:rPr>
        <w:t>Teori Efektivitas Dalam Kinerja Karyawan</w:t>
      </w:r>
      <w:r>
        <w:rPr>
          <w:rFonts w:cs="Times New Roman"/>
          <w:sz w:val="24"/>
          <w:szCs w:val="24"/>
          <w:lang w:val="en-US"/>
        </w:rPr>
        <w:t>, Yogyakarta : Gajah Mada University Press.</w:t>
      </w:r>
    </w:p>
    <w:p w:rsidR="000C3CD1" w:rsidRDefault="00DC0A75" w:rsidP="000C3CD1">
      <w:pPr>
        <w:widowControl/>
        <w:shd w:val="clear" w:color="auto" w:fill="FFFFFF"/>
        <w:autoSpaceDE w:val="0"/>
        <w:autoSpaceDN w:val="0"/>
        <w:adjustRightInd w:val="0"/>
        <w:spacing w:before="240" w:after="240"/>
        <w:ind w:left="720" w:hanging="720"/>
        <w:rPr>
          <w:rFonts w:eastAsia="Times New Roman" w:cs="Times New Roman"/>
          <w:color w:val="000000"/>
          <w:kern w:val="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Islamy, Irfan.</w:t>
      </w:r>
      <w:r w:rsidR="00EE591F"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 xml:space="preserve"> 2000</w:t>
      </w:r>
      <w:r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 xml:space="preserve">. </w:t>
      </w:r>
      <w:r w:rsidRPr="000C3CD1">
        <w:rPr>
          <w:rFonts w:eastAsia="Times New Roman" w:cs="Times New Roman"/>
          <w:i/>
          <w:color w:val="000000"/>
          <w:kern w:val="0"/>
          <w:sz w:val="24"/>
          <w:szCs w:val="24"/>
          <w:lang w:val="en-US"/>
        </w:rPr>
        <w:t xml:space="preserve">Prinsip-Prinsip </w:t>
      </w:r>
      <w:r w:rsidR="000C3CD1" w:rsidRPr="000C3CD1">
        <w:rPr>
          <w:rFonts w:eastAsia="Times New Roman" w:cs="Times New Roman"/>
          <w:i/>
          <w:color w:val="000000"/>
          <w:kern w:val="0"/>
          <w:sz w:val="24"/>
          <w:szCs w:val="24"/>
          <w:lang w:val="en-US"/>
        </w:rPr>
        <w:t xml:space="preserve">Perumusan </w:t>
      </w:r>
      <w:r w:rsidRPr="000C3CD1">
        <w:rPr>
          <w:rFonts w:eastAsia="Times New Roman" w:cs="Times New Roman"/>
          <w:i/>
          <w:color w:val="000000"/>
          <w:kern w:val="0"/>
          <w:sz w:val="24"/>
          <w:szCs w:val="24"/>
          <w:lang w:val="en-US"/>
        </w:rPr>
        <w:t>Kebijaksanaan Negara</w:t>
      </w:r>
      <w:r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. Jakarta:Bina Aksara.</w:t>
      </w:r>
    </w:p>
    <w:p w:rsidR="003F6D8A" w:rsidRDefault="003F6D8A" w:rsidP="003F6D8A">
      <w:pPr>
        <w:widowControl/>
        <w:shd w:val="clear" w:color="auto" w:fill="FFFFFF"/>
        <w:autoSpaceDE w:val="0"/>
        <w:autoSpaceDN w:val="0"/>
        <w:adjustRightInd w:val="0"/>
        <w:spacing w:before="240" w:after="240"/>
        <w:ind w:left="720" w:hanging="720"/>
        <w:rPr>
          <w:rFonts w:eastAsia="Times New Roman" w:cs="Times New Roman"/>
          <w:color w:val="000000"/>
          <w:kern w:val="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 xml:space="preserve">Kristiadi , JB. 1994. </w:t>
      </w:r>
      <w:r w:rsidRPr="000C3CD1">
        <w:rPr>
          <w:rFonts w:eastAsia="Times New Roman" w:cs="Times New Roman"/>
          <w:i/>
          <w:color w:val="000000"/>
          <w:kern w:val="0"/>
          <w:sz w:val="24"/>
          <w:szCs w:val="24"/>
          <w:lang w:val="en-US"/>
        </w:rPr>
        <w:t>Administrasi / Manajemen Pembangunan</w:t>
      </w:r>
      <w:r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 xml:space="preserve"> (Kumpulan Tulisan). Jakarta : LAN.</w:t>
      </w:r>
    </w:p>
    <w:p w:rsidR="00362906" w:rsidRPr="00362906" w:rsidRDefault="00362906" w:rsidP="00362906">
      <w:pPr>
        <w:widowControl/>
        <w:jc w:val="left"/>
        <w:rPr>
          <w:rFonts w:eastAsia="Times New Roman" w:cs="Times New Roman"/>
          <w:noProof w:val="0"/>
          <w:kern w:val="0"/>
          <w:sz w:val="24"/>
          <w:szCs w:val="24"/>
          <w:lang w:val="en-US"/>
        </w:rPr>
      </w:pPr>
      <w:r>
        <w:rPr>
          <w:rFonts w:eastAsia="Times New Roman" w:cs="Times New Roman"/>
          <w:noProof w:val="0"/>
          <w:kern w:val="0"/>
          <w:sz w:val="24"/>
          <w:szCs w:val="24"/>
          <w:lang w:val="en-US"/>
        </w:rPr>
        <w:t>Martoyo, Susilo. 1998,</w:t>
      </w:r>
      <w:r w:rsidRPr="00362906">
        <w:rPr>
          <w:rFonts w:eastAsia="Times New Roman" w:cs="Times New Roman"/>
          <w:noProof w:val="0"/>
          <w:kern w:val="0"/>
          <w:sz w:val="24"/>
          <w:szCs w:val="24"/>
          <w:lang w:val="en-US"/>
        </w:rPr>
        <w:t xml:space="preserve"> </w:t>
      </w:r>
      <w:r w:rsidRPr="00362906">
        <w:rPr>
          <w:rFonts w:eastAsia="Times New Roman" w:cs="Times New Roman"/>
          <w:i/>
          <w:noProof w:val="0"/>
          <w:kern w:val="0"/>
          <w:sz w:val="24"/>
          <w:szCs w:val="24"/>
          <w:lang w:val="en-US"/>
        </w:rPr>
        <w:t>Manajemen Sumber Daya Manusia</w:t>
      </w:r>
      <w:r>
        <w:rPr>
          <w:rFonts w:eastAsia="Times New Roman" w:cs="Times New Roman"/>
          <w:noProof w:val="0"/>
          <w:kern w:val="0"/>
          <w:sz w:val="24"/>
          <w:szCs w:val="24"/>
          <w:lang w:val="en-US"/>
        </w:rPr>
        <w:t>,</w:t>
      </w:r>
      <w:r w:rsidRPr="00362906">
        <w:rPr>
          <w:rFonts w:eastAsia="Times New Roman" w:cs="Times New Roman"/>
          <w:noProof w:val="0"/>
          <w:kern w:val="0"/>
          <w:sz w:val="24"/>
          <w:szCs w:val="24"/>
          <w:lang w:val="en-US"/>
        </w:rPr>
        <w:t xml:space="preserve"> Yogyakarta </w:t>
      </w:r>
      <w:r>
        <w:rPr>
          <w:rFonts w:eastAsia="Times New Roman" w:cs="Times New Roman"/>
          <w:noProof w:val="0"/>
          <w:kern w:val="0"/>
          <w:sz w:val="24"/>
          <w:szCs w:val="24"/>
          <w:lang w:val="en-US"/>
        </w:rPr>
        <w:t>: BPFE.</w:t>
      </w:r>
    </w:p>
    <w:p w:rsidR="002C6F30" w:rsidRDefault="002C6F30" w:rsidP="002C6F30">
      <w:pPr>
        <w:widowControl/>
        <w:shd w:val="clear" w:color="auto" w:fill="FFFFFF"/>
        <w:autoSpaceDE w:val="0"/>
        <w:autoSpaceDN w:val="0"/>
        <w:adjustRightInd w:val="0"/>
        <w:spacing w:before="240" w:after="240"/>
        <w:ind w:left="720" w:hanging="720"/>
        <w:rPr>
          <w:rFonts w:eastAsia="Times New Roman" w:cs="Times New Roman"/>
          <w:color w:val="000000"/>
          <w:kern w:val="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 xml:space="preserve">Nazier, Moh. 1985, </w:t>
      </w:r>
      <w:r w:rsidRPr="000C3CD1">
        <w:rPr>
          <w:rFonts w:eastAsia="Times New Roman" w:cs="Times New Roman"/>
          <w:i/>
          <w:color w:val="000000"/>
          <w:kern w:val="0"/>
          <w:sz w:val="24"/>
          <w:szCs w:val="24"/>
          <w:lang w:val="en-US"/>
        </w:rPr>
        <w:t>Metode Penelitian</w:t>
      </w:r>
      <w:r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, Jakarta : Ghalia Indonesia.</w:t>
      </w:r>
    </w:p>
    <w:p w:rsidR="002C6F30" w:rsidRDefault="00DC2B93" w:rsidP="00CB22A3">
      <w:pPr>
        <w:widowControl/>
        <w:shd w:val="clear" w:color="auto" w:fill="FFFFFF"/>
        <w:autoSpaceDE w:val="0"/>
        <w:autoSpaceDN w:val="0"/>
        <w:adjustRightInd w:val="0"/>
        <w:spacing w:before="240" w:after="240"/>
        <w:ind w:left="720" w:hanging="720"/>
        <w:rPr>
          <w:rFonts w:eastAsia="Times New Roman" w:cs="Times New Roman"/>
          <w:color w:val="000000"/>
          <w:kern w:val="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Nugroho</w:t>
      </w:r>
      <w:r w:rsidR="00D57B24"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, Riant D. 2008</w:t>
      </w:r>
      <w:r w:rsidR="00A6711A"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 xml:space="preserve">. </w:t>
      </w:r>
      <w:r w:rsidR="00A6711A" w:rsidRPr="00F90E79">
        <w:rPr>
          <w:rFonts w:eastAsia="Times New Roman" w:cs="Times New Roman"/>
          <w:i/>
          <w:color w:val="000000"/>
          <w:kern w:val="0"/>
          <w:sz w:val="24"/>
          <w:szCs w:val="24"/>
          <w:lang w:val="en-US"/>
        </w:rPr>
        <w:t>Kebijakan Publik Formulasi, Implementasi, dan Evaluasi</w:t>
      </w:r>
      <w:r w:rsidR="00A6711A"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. Jakarta : PT Elex Media Komputindo.</w:t>
      </w:r>
    </w:p>
    <w:p w:rsidR="004E4CF8" w:rsidRPr="004E4CF8" w:rsidRDefault="004E4CF8" w:rsidP="004E4CF8">
      <w:pPr>
        <w:jc w:val="left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Prasetyo, Budi, Saksono. 1984, </w:t>
      </w:r>
      <w:r w:rsidRPr="002A0743">
        <w:rPr>
          <w:rFonts w:cs="Times New Roman"/>
          <w:i/>
          <w:sz w:val="24"/>
          <w:szCs w:val="24"/>
          <w:lang w:val="en-US"/>
        </w:rPr>
        <w:t>Dalam Menuju SDM Berdaya</w:t>
      </w:r>
      <w:r>
        <w:rPr>
          <w:rFonts w:cs="Times New Roman"/>
          <w:sz w:val="24"/>
          <w:szCs w:val="24"/>
          <w:lang w:val="en-US"/>
        </w:rPr>
        <w:t>, Jakarta : Bumi Aksara.</w:t>
      </w:r>
    </w:p>
    <w:p w:rsidR="00CD3F7D" w:rsidRDefault="00AA03AE" w:rsidP="00CD3F7D">
      <w:pPr>
        <w:widowControl/>
        <w:shd w:val="clear" w:color="auto" w:fill="FFFFFF"/>
        <w:autoSpaceDE w:val="0"/>
        <w:autoSpaceDN w:val="0"/>
        <w:adjustRightInd w:val="0"/>
        <w:spacing w:before="240" w:after="240"/>
        <w:ind w:left="720" w:hanging="720"/>
        <w:rPr>
          <w:rFonts w:eastAsia="Times New Roman" w:cs="Times New Roman"/>
          <w:color w:val="000000"/>
          <w:kern w:val="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Robbins, P Stephen. 199</w:t>
      </w:r>
      <w:r w:rsidR="005D3560"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3</w:t>
      </w:r>
      <w:r w:rsidR="00CD3F7D"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 xml:space="preserve">. Terjemahan Udaja Jusuf, </w:t>
      </w:r>
      <w:r w:rsidR="00CD3F7D" w:rsidRPr="00E55B84">
        <w:rPr>
          <w:rFonts w:eastAsia="Times New Roman" w:cs="Times New Roman"/>
          <w:i/>
          <w:color w:val="000000"/>
          <w:kern w:val="0"/>
          <w:sz w:val="24"/>
          <w:szCs w:val="24"/>
          <w:lang w:val="en-US"/>
        </w:rPr>
        <w:t>Organization Theory Structure, Design and Application</w:t>
      </w:r>
      <w:r w:rsidR="00CD3F7D"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 xml:space="preserve">, </w:t>
      </w:r>
      <w:r w:rsidR="005857DC"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 xml:space="preserve">Jakarta : </w:t>
      </w:r>
      <w:r w:rsidR="00CD3F7D"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Arcan</w:t>
      </w:r>
      <w:r w:rsidR="005857DC"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.</w:t>
      </w:r>
    </w:p>
    <w:p w:rsidR="006D79B4" w:rsidRPr="006D79B4" w:rsidRDefault="006D79B4" w:rsidP="006D79B4">
      <w:pPr>
        <w:widowControl/>
        <w:jc w:val="left"/>
        <w:rPr>
          <w:rFonts w:eastAsia="Times New Roman" w:cs="Times New Roman"/>
          <w:noProof w:val="0"/>
          <w:kern w:val="0"/>
          <w:sz w:val="24"/>
          <w:szCs w:val="24"/>
          <w:lang w:val="en-US"/>
        </w:rPr>
      </w:pPr>
      <w:r>
        <w:rPr>
          <w:rFonts w:eastAsia="Times New Roman" w:cs="Times New Roman"/>
          <w:noProof w:val="0"/>
          <w:kern w:val="0"/>
          <w:sz w:val="24"/>
          <w:szCs w:val="24"/>
          <w:lang w:val="fi-FI"/>
        </w:rPr>
        <w:lastRenderedPageBreak/>
        <w:t xml:space="preserve">Shermenhorn, john R. </w:t>
      </w:r>
      <w:r w:rsidRPr="006D79B4">
        <w:rPr>
          <w:rFonts w:eastAsia="Times New Roman" w:cs="Times New Roman"/>
          <w:noProof w:val="0"/>
          <w:kern w:val="0"/>
          <w:sz w:val="24"/>
          <w:szCs w:val="24"/>
          <w:lang w:val="fi-FI"/>
        </w:rPr>
        <w:t xml:space="preserve"> </w:t>
      </w:r>
      <w:r w:rsidRPr="006D79B4">
        <w:rPr>
          <w:rFonts w:eastAsia="Times New Roman" w:cs="Times New Roman"/>
          <w:i/>
          <w:noProof w:val="0"/>
          <w:kern w:val="0"/>
          <w:sz w:val="24"/>
          <w:szCs w:val="24"/>
          <w:lang w:val="fi-FI"/>
        </w:rPr>
        <w:t>Managing Organizational Behavior</w:t>
      </w:r>
      <w:r w:rsidRPr="006D79B4">
        <w:rPr>
          <w:rFonts w:eastAsia="Times New Roman" w:cs="Times New Roman"/>
          <w:noProof w:val="0"/>
          <w:kern w:val="0"/>
          <w:sz w:val="24"/>
          <w:szCs w:val="24"/>
          <w:lang w:val="fi-FI"/>
        </w:rPr>
        <w:t>. Network:John Wiley &amp; Sous. Inc</w:t>
      </w:r>
    </w:p>
    <w:p w:rsidR="00CB22A3" w:rsidRDefault="00CB22A3" w:rsidP="00CB22A3">
      <w:pPr>
        <w:widowControl/>
        <w:shd w:val="clear" w:color="auto" w:fill="FFFFFF"/>
        <w:autoSpaceDE w:val="0"/>
        <w:autoSpaceDN w:val="0"/>
        <w:adjustRightInd w:val="0"/>
        <w:spacing w:before="240" w:after="240"/>
        <w:ind w:left="720" w:hanging="720"/>
        <w:rPr>
          <w:rFonts w:eastAsia="Times New Roman" w:cs="Times New Roman"/>
          <w:color w:val="000000"/>
          <w:kern w:val="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 xml:space="preserve">Siagian, Sondang P. 1997. </w:t>
      </w:r>
      <w:r w:rsidRPr="00F90E79">
        <w:rPr>
          <w:rFonts w:eastAsia="Times New Roman" w:cs="Times New Roman"/>
          <w:i/>
          <w:color w:val="000000"/>
          <w:kern w:val="0"/>
          <w:sz w:val="24"/>
          <w:szCs w:val="24"/>
          <w:lang w:val="en-US"/>
        </w:rPr>
        <w:t xml:space="preserve">Organisasi, Kepemimpinan </w:t>
      </w:r>
      <w:r w:rsidR="00CD3F7D">
        <w:rPr>
          <w:rFonts w:eastAsia="Times New Roman" w:cs="Times New Roman"/>
          <w:i/>
          <w:color w:val="000000"/>
          <w:kern w:val="0"/>
          <w:sz w:val="24"/>
          <w:szCs w:val="24"/>
          <w:lang w:val="en-US"/>
        </w:rPr>
        <w:t xml:space="preserve"> </w:t>
      </w:r>
      <w:r w:rsidRPr="00F90E79">
        <w:rPr>
          <w:rFonts w:eastAsia="Times New Roman" w:cs="Times New Roman"/>
          <w:i/>
          <w:color w:val="000000"/>
          <w:kern w:val="0"/>
          <w:sz w:val="24"/>
          <w:szCs w:val="24"/>
          <w:lang w:val="en-US"/>
        </w:rPr>
        <w:t>dan Perilaku</w:t>
      </w:r>
      <w:r w:rsidR="00CD3F7D">
        <w:rPr>
          <w:rFonts w:eastAsia="Times New Roman" w:cs="Times New Roman"/>
          <w:i/>
          <w:color w:val="000000"/>
          <w:kern w:val="0"/>
          <w:sz w:val="24"/>
          <w:szCs w:val="24"/>
          <w:lang w:val="en-US"/>
        </w:rPr>
        <w:t xml:space="preserve"> </w:t>
      </w:r>
      <w:r w:rsidRPr="00F90E79">
        <w:rPr>
          <w:rFonts w:eastAsia="Times New Roman" w:cs="Times New Roman"/>
          <w:i/>
          <w:color w:val="000000"/>
          <w:kern w:val="0"/>
          <w:sz w:val="24"/>
          <w:szCs w:val="24"/>
          <w:lang w:val="en-US"/>
        </w:rPr>
        <w:t>Administrasi</w:t>
      </w:r>
      <w:r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, Cetakan ke 14.</w:t>
      </w:r>
      <w:r w:rsidR="00862B6A"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 xml:space="preserve"> Jakarta : PT Toko Gunung Agung</w:t>
      </w:r>
      <w:r w:rsidR="004D3640"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.</w:t>
      </w:r>
    </w:p>
    <w:p w:rsidR="007F2A98" w:rsidRDefault="007F2A98" w:rsidP="00CB22A3">
      <w:pPr>
        <w:widowControl/>
        <w:shd w:val="clear" w:color="auto" w:fill="FFFFFF"/>
        <w:autoSpaceDE w:val="0"/>
        <w:autoSpaceDN w:val="0"/>
        <w:adjustRightInd w:val="0"/>
        <w:spacing w:before="240" w:after="240"/>
        <w:ind w:left="720" w:hanging="720"/>
        <w:rPr>
          <w:rFonts w:eastAsia="Times New Roman" w:cs="Times New Roman"/>
          <w:color w:val="000000"/>
          <w:kern w:val="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Silalahi. 1989. Sistem Administrasi Pemerintah. Jakarta: Bina Aksara.</w:t>
      </w:r>
    </w:p>
    <w:p w:rsidR="007F2A98" w:rsidRDefault="007F2A98" w:rsidP="00CB22A3">
      <w:pPr>
        <w:widowControl/>
        <w:shd w:val="clear" w:color="auto" w:fill="FFFFFF"/>
        <w:autoSpaceDE w:val="0"/>
        <w:autoSpaceDN w:val="0"/>
        <w:adjustRightInd w:val="0"/>
        <w:spacing w:before="240" w:after="240"/>
        <w:ind w:left="720" w:hanging="720"/>
        <w:rPr>
          <w:rFonts w:eastAsia="Times New Roman" w:cs="Times New Roman"/>
          <w:color w:val="000000"/>
          <w:kern w:val="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Singrimbun, Masri dan Sofian Effendi. 1982. Metode Penelitian Survei. Jakarta:LP3ES.</w:t>
      </w:r>
    </w:p>
    <w:p w:rsidR="008C0624" w:rsidRDefault="007F2A98" w:rsidP="00CB22A3">
      <w:pPr>
        <w:widowControl/>
        <w:shd w:val="clear" w:color="auto" w:fill="FFFFFF"/>
        <w:autoSpaceDE w:val="0"/>
        <w:autoSpaceDN w:val="0"/>
        <w:adjustRightInd w:val="0"/>
        <w:spacing w:before="240" w:after="240"/>
        <w:ind w:left="720" w:hanging="720"/>
        <w:rPr>
          <w:rFonts w:eastAsia="Times New Roman" w:cs="Times New Roman"/>
          <w:color w:val="000000"/>
          <w:kern w:val="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Steer, Richard M. 1994</w:t>
      </w:r>
      <w:r w:rsidR="008C0624"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 xml:space="preserve">, </w:t>
      </w:r>
      <w:r w:rsidR="008C0624" w:rsidRPr="008C0624">
        <w:rPr>
          <w:rFonts w:eastAsia="Times New Roman" w:cs="Times New Roman"/>
          <w:i/>
          <w:color w:val="000000"/>
          <w:kern w:val="0"/>
          <w:sz w:val="24"/>
          <w:szCs w:val="24"/>
          <w:lang w:val="en-US"/>
        </w:rPr>
        <w:t>Efektivitas Organisasi</w:t>
      </w:r>
      <w:r w:rsidR="008C0624"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) Terjemahan Jamin, Jakarta, Erlangga.</w:t>
      </w:r>
    </w:p>
    <w:p w:rsidR="00CB22A3" w:rsidRDefault="00CB22A3" w:rsidP="00CB22A3">
      <w:pPr>
        <w:widowControl/>
        <w:shd w:val="clear" w:color="auto" w:fill="FFFFFF"/>
        <w:autoSpaceDE w:val="0"/>
        <w:autoSpaceDN w:val="0"/>
        <w:adjustRightInd w:val="0"/>
        <w:spacing w:before="240" w:after="240"/>
        <w:ind w:left="720" w:hanging="720"/>
        <w:rPr>
          <w:rFonts w:eastAsia="Times New Roman" w:cs="Times New Roman"/>
          <w:color w:val="000000"/>
          <w:kern w:val="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Sugiyono, 200</w:t>
      </w:r>
      <w:r w:rsidR="00BE306B"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9</w:t>
      </w:r>
      <w:r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 xml:space="preserve">. </w:t>
      </w:r>
      <w:r w:rsidRPr="00BF76CB">
        <w:rPr>
          <w:rFonts w:eastAsia="Times New Roman" w:cs="Times New Roman"/>
          <w:i/>
          <w:color w:val="000000"/>
          <w:kern w:val="0"/>
          <w:sz w:val="24"/>
          <w:szCs w:val="24"/>
          <w:lang w:val="en-US"/>
        </w:rPr>
        <w:t>Metode Penelitian Administrasi</w:t>
      </w:r>
      <w:r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. Edisi ke-1</w:t>
      </w:r>
      <w:r w:rsidR="00BE306B"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7</w:t>
      </w:r>
      <w:r w:rsidR="00862B6A"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. Bandung : CV Alfabeta</w:t>
      </w:r>
      <w:r w:rsidR="004D3640"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.</w:t>
      </w:r>
    </w:p>
    <w:p w:rsidR="00CB22A3" w:rsidRDefault="0048155E" w:rsidP="009E5A84">
      <w:pPr>
        <w:widowControl/>
        <w:shd w:val="clear" w:color="auto" w:fill="FFFFFF"/>
        <w:autoSpaceDE w:val="0"/>
        <w:autoSpaceDN w:val="0"/>
        <w:adjustRightInd w:val="0"/>
        <w:spacing w:before="240" w:after="240"/>
        <w:ind w:left="720" w:hanging="720"/>
        <w:rPr>
          <w:rFonts w:eastAsia="Times New Roman" w:cs="Times New Roman"/>
          <w:color w:val="000000"/>
          <w:kern w:val="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 xml:space="preserve">Sutopo dan Sugiyanto, 2001, </w:t>
      </w:r>
      <w:r w:rsidRPr="00741FFD">
        <w:rPr>
          <w:rFonts w:eastAsia="Times New Roman" w:cs="Times New Roman"/>
          <w:i/>
          <w:color w:val="000000"/>
          <w:kern w:val="0"/>
          <w:sz w:val="24"/>
          <w:szCs w:val="24"/>
          <w:lang w:val="en-US"/>
        </w:rPr>
        <w:t>Analisis Kebijakan Publik Bahan Ajar Diklatpim Tingkat III</w:t>
      </w:r>
      <w:r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, Jakarta : LAN-RI</w:t>
      </w:r>
      <w:r w:rsidR="004D3640"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.</w:t>
      </w:r>
    </w:p>
    <w:p w:rsidR="005857DC" w:rsidRPr="005857DC" w:rsidRDefault="00EE591F" w:rsidP="005857DC">
      <w:pPr>
        <w:widowControl/>
        <w:ind w:left="810" w:hanging="810"/>
        <w:jc w:val="left"/>
        <w:rPr>
          <w:rFonts w:eastAsia="Times New Roman" w:cs="Times New Roman"/>
          <w:noProof w:val="0"/>
          <w:kern w:val="0"/>
          <w:sz w:val="24"/>
          <w:szCs w:val="24"/>
          <w:lang w:val="en-US"/>
        </w:rPr>
      </w:pPr>
      <w:r>
        <w:rPr>
          <w:rFonts w:eastAsia="Times New Roman" w:cs="Times New Roman"/>
          <w:noProof w:val="0"/>
          <w:kern w:val="0"/>
          <w:sz w:val="24"/>
          <w:szCs w:val="24"/>
          <w:lang w:val="en-US"/>
        </w:rPr>
        <w:t>Suwitri, Sri.</w:t>
      </w:r>
      <w:r w:rsidR="005857DC">
        <w:rPr>
          <w:rFonts w:eastAsia="Times New Roman" w:cs="Times New Roman"/>
          <w:noProof w:val="0"/>
          <w:kern w:val="0"/>
          <w:sz w:val="24"/>
          <w:szCs w:val="24"/>
          <w:lang w:val="en-US"/>
        </w:rPr>
        <w:t xml:space="preserve"> 2008,</w:t>
      </w:r>
      <w:r w:rsidR="005857DC" w:rsidRPr="005857DC">
        <w:rPr>
          <w:rFonts w:eastAsia="Times New Roman" w:cs="Times New Roman"/>
          <w:noProof w:val="0"/>
          <w:kern w:val="0"/>
          <w:sz w:val="24"/>
          <w:szCs w:val="24"/>
          <w:lang w:val="en-US"/>
        </w:rPr>
        <w:t xml:space="preserve"> </w:t>
      </w:r>
      <w:r w:rsidR="005857DC" w:rsidRPr="005857DC">
        <w:rPr>
          <w:rFonts w:eastAsia="Times New Roman" w:cs="Times New Roman"/>
          <w:i/>
          <w:noProof w:val="0"/>
          <w:kern w:val="0"/>
          <w:sz w:val="24"/>
          <w:szCs w:val="24"/>
          <w:lang w:val="en-US"/>
        </w:rPr>
        <w:t xml:space="preserve">Konsep Dasar Kebijakan </w:t>
      </w:r>
      <w:r w:rsidR="005857DC" w:rsidRPr="00741FFD">
        <w:rPr>
          <w:rFonts w:eastAsia="Times New Roman" w:cs="Times New Roman"/>
          <w:i/>
          <w:noProof w:val="0"/>
          <w:kern w:val="0"/>
          <w:sz w:val="24"/>
          <w:szCs w:val="24"/>
          <w:lang w:val="en-US"/>
        </w:rPr>
        <w:t>Publik</w:t>
      </w:r>
      <w:r w:rsidR="005857DC">
        <w:rPr>
          <w:rFonts w:eastAsia="Times New Roman" w:cs="Times New Roman"/>
          <w:noProof w:val="0"/>
          <w:kern w:val="0"/>
          <w:sz w:val="24"/>
          <w:szCs w:val="24"/>
          <w:lang w:val="en-US"/>
        </w:rPr>
        <w:t>,</w:t>
      </w:r>
      <w:r w:rsidR="005857DC" w:rsidRPr="005857DC">
        <w:rPr>
          <w:rFonts w:eastAsia="Times New Roman" w:cs="Times New Roman"/>
          <w:noProof w:val="0"/>
          <w:kern w:val="0"/>
          <w:sz w:val="24"/>
          <w:szCs w:val="24"/>
          <w:lang w:val="en-US"/>
        </w:rPr>
        <w:t xml:space="preserve"> Semarang</w:t>
      </w:r>
      <w:r w:rsidR="005857DC">
        <w:rPr>
          <w:rFonts w:eastAsia="Times New Roman" w:cs="Times New Roman"/>
          <w:noProof w:val="0"/>
          <w:kern w:val="0"/>
          <w:sz w:val="24"/>
          <w:szCs w:val="24"/>
          <w:lang w:val="en-US"/>
        </w:rPr>
        <w:t xml:space="preserve"> :</w:t>
      </w:r>
      <w:r w:rsidR="005857DC" w:rsidRPr="005857DC">
        <w:rPr>
          <w:rFonts w:eastAsia="Times New Roman" w:cs="Times New Roman"/>
          <w:noProof w:val="0"/>
          <w:kern w:val="0"/>
          <w:sz w:val="24"/>
          <w:szCs w:val="24"/>
          <w:lang w:val="en-US"/>
        </w:rPr>
        <w:t xml:space="preserve"> Badan Penerbit Universitas</w:t>
      </w:r>
      <w:r w:rsidR="005857DC">
        <w:rPr>
          <w:rFonts w:eastAsia="Times New Roman" w:cs="Times New Roman"/>
          <w:noProof w:val="0"/>
          <w:kern w:val="0"/>
          <w:sz w:val="24"/>
          <w:szCs w:val="24"/>
          <w:lang w:val="en-US"/>
        </w:rPr>
        <w:t xml:space="preserve"> Diponegoro.</w:t>
      </w:r>
    </w:p>
    <w:p w:rsidR="000C3CD1" w:rsidRDefault="00D57B24" w:rsidP="002A0743">
      <w:pPr>
        <w:widowControl/>
        <w:shd w:val="clear" w:color="auto" w:fill="FFFFFF"/>
        <w:autoSpaceDE w:val="0"/>
        <w:autoSpaceDN w:val="0"/>
        <w:adjustRightInd w:val="0"/>
        <w:spacing w:before="240" w:after="240"/>
        <w:ind w:left="720" w:hanging="720"/>
        <w:rPr>
          <w:rFonts w:eastAsia="Times New Roman" w:cs="Times New Roman"/>
          <w:color w:val="000000"/>
          <w:kern w:val="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Wahab, Solichin Abdul. 1997</w:t>
      </w:r>
      <w:r w:rsidR="00862B6A"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 xml:space="preserve">, </w:t>
      </w:r>
      <w:r w:rsidR="00862B6A" w:rsidRPr="00862B6A">
        <w:rPr>
          <w:rFonts w:eastAsia="Times New Roman" w:cs="Times New Roman"/>
          <w:i/>
          <w:color w:val="000000"/>
          <w:kern w:val="0"/>
          <w:sz w:val="24"/>
          <w:szCs w:val="24"/>
          <w:lang w:val="en-US"/>
        </w:rPr>
        <w:t>Analisis Kebijakan dari Formulasi ke Implementasi Kebijaksanaan Negara</w:t>
      </w:r>
      <w:r w:rsidR="00862B6A"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, Jakarta : Bumi Aksara</w:t>
      </w:r>
      <w:r w:rsidR="004D3640">
        <w:rPr>
          <w:rFonts w:eastAsia="Times New Roman" w:cs="Times New Roman"/>
          <w:color w:val="000000"/>
          <w:kern w:val="0"/>
          <w:sz w:val="24"/>
          <w:szCs w:val="24"/>
          <w:lang w:val="en-US"/>
        </w:rPr>
        <w:t>.</w:t>
      </w:r>
    </w:p>
    <w:p w:rsidR="007F2A98" w:rsidRDefault="007F2A98" w:rsidP="002A0743">
      <w:pPr>
        <w:widowControl/>
        <w:shd w:val="clear" w:color="auto" w:fill="FFFFFF"/>
        <w:autoSpaceDE w:val="0"/>
        <w:autoSpaceDN w:val="0"/>
        <w:adjustRightInd w:val="0"/>
        <w:spacing w:before="240" w:after="240"/>
        <w:ind w:left="720" w:hanging="720"/>
        <w:rPr>
          <w:rFonts w:eastAsia="Times New Roman" w:cs="Times New Roman"/>
          <w:color w:val="000000"/>
          <w:kern w:val="0"/>
          <w:sz w:val="24"/>
          <w:szCs w:val="24"/>
          <w:lang w:val="en-US"/>
        </w:rPr>
      </w:pPr>
    </w:p>
    <w:p w:rsidR="007F2A98" w:rsidRPr="002A0743" w:rsidRDefault="007F2A98" w:rsidP="002A0743">
      <w:pPr>
        <w:widowControl/>
        <w:shd w:val="clear" w:color="auto" w:fill="FFFFFF"/>
        <w:autoSpaceDE w:val="0"/>
        <w:autoSpaceDN w:val="0"/>
        <w:adjustRightInd w:val="0"/>
        <w:spacing w:before="240" w:after="240"/>
        <w:ind w:left="720" w:hanging="720"/>
        <w:rPr>
          <w:rFonts w:eastAsia="Times New Roman" w:cs="Times New Roman"/>
          <w:color w:val="000000"/>
          <w:kern w:val="0"/>
          <w:sz w:val="24"/>
          <w:szCs w:val="24"/>
          <w:lang w:val="en-US"/>
        </w:rPr>
      </w:pPr>
    </w:p>
    <w:p w:rsidR="000B328C" w:rsidRDefault="000B328C" w:rsidP="000B328C">
      <w:pPr>
        <w:widowControl/>
        <w:shd w:val="clear" w:color="auto" w:fill="FFFFFF"/>
        <w:autoSpaceDE w:val="0"/>
        <w:autoSpaceDN w:val="0"/>
        <w:adjustRightInd w:val="0"/>
        <w:spacing w:before="240" w:after="240"/>
        <w:ind w:left="720" w:hanging="720"/>
        <w:rPr>
          <w:rFonts w:eastAsia="Times New Roman" w:cs="Times New Roman"/>
          <w:b/>
          <w:bCs/>
          <w:color w:val="000000"/>
          <w:kern w:val="0"/>
          <w:sz w:val="24"/>
          <w:szCs w:val="24"/>
          <w:lang w:val="en-US"/>
        </w:rPr>
      </w:pPr>
      <w:r w:rsidRPr="007A15A3">
        <w:rPr>
          <w:rFonts w:eastAsia="Times New Roman" w:cs="Times New Roman"/>
          <w:b/>
          <w:bCs/>
          <w:color w:val="000000"/>
          <w:kern w:val="0"/>
          <w:sz w:val="24"/>
          <w:szCs w:val="24"/>
        </w:rPr>
        <w:t>Dokumen-doku</w:t>
      </w:r>
      <w:r w:rsidR="000C3CD1">
        <w:rPr>
          <w:rFonts w:eastAsia="Times New Roman" w:cs="Times New Roman"/>
          <w:b/>
          <w:bCs/>
          <w:color w:val="000000"/>
          <w:kern w:val="0"/>
          <w:sz w:val="24"/>
          <w:szCs w:val="24"/>
          <w:lang w:val="en-US"/>
        </w:rPr>
        <w:t>m</w:t>
      </w:r>
      <w:r w:rsidRPr="007A15A3">
        <w:rPr>
          <w:rFonts w:eastAsia="Times New Roman" w:cs="Times New Roman"/>
          <w:b/>
          <w:bCs/>
          <w:color w:val="000000"/>
          <w:kern w:val="0"/>
          <w:sz w:val="24"/>
          <w:szCs w:val="24"/>
        </w:rPr>
        <w:t>en:</w:t>
      </w:r>
    </w:p>
    <w:p w:rsidR="007F2A98" w:rsidRPr="007F2A98" w:rsidRDefault="007F2A98" w:rsidP="000B328C">
      <w:pPr>
        <w:widowControl/>
        <w:shd w:val="clear" w:color="auto" w:fill="FFFFFF"/>
        <w:autoSpaceDE w:val="0"/>
        <w:autoSpaceDN w:val="0"/>
        <w:adjustRightInd w:val="0"/>
        <w:spacing w:before="240" w:after="240"/>
        <w:ind w:left="720" w:hanging="720"/>
        <w:rPr>
          <w:rFonts w:eastAsia="Times New Roman" w:cs="Times New Roman"/>
          <w:b/>
          <w:bCs/>
          <w:color w:val="000000"/>
          <w:kern w:val="0"/>
          <w:sz w:val="24"/>
          <w:szCs w:val="24"/>
          <w:lang w:val="en-US"/>
        </w:rPr>
      </w:pPr>
    </w:p>
    <w:p w:rsidR="0070508F" w:rsidRDefault="0070508F" w:rsidP="000B328C">
      <w:pPr>
        <w:widowControl/>
        <w:shd w:val="clear" w:color="auto" w:fill="FFFFFF"/>
        <w:autoSpaceDE w:val="0"/>
        <w:autoSpaceDN w:val="0"/>
        <w:adjustRightInd w:val="0"/>
        <w:spacing w:before="240" w:after="240"/>
        <w:ind w:left="720" w:hanging="720"/>
        <w:rPr>
          <w:kern w:val="0"/>
          <w:sz w:val="24"/>
          <w:szCs w:val="24"/>
          <w:lang w:val="en-US"/>
        </w:rPr>
      </w:pPr>
      <w:r w:rsidRPr="00C764D8">
        <w:rPr>
          <w:rFonts w:eastAsia="Times New Roman" w:cs="Times New Roman"/>
          <w:bCs/>
          <w:color w:val="000000"/>
          <w:kern w:val="0"/>
          <w:sz w:val="24"/>
          <w:szCs w:val="24"/>
          <w:lang w:val="en-US"/>
        </w:rPr>
        <w:t>Iskandar, Edi. 2008,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en-US"/>
        </w:rPr>
        <w:t xml:space="preserve"> </w:t>
      </w:r>
      <w:r w:rsidRPr="00C764D8">
        <w:rPr>
          <w:i/>
          <w:kern w:val="0"/>
          <w:sz w:val="24"/>
          <w:szCs w:val="24"/>
        </w:rPr>
        <w:t xml:space="preserve">Pengaruh </w:t>
      </w:r>
      <w:r w:rsidRPr="00C764D8">
        <w:rPr>
          <w:i/>
          <w:kern w:val="0"/>
          <w:sz w:val="24"/>
          <w:szCs w:val="24"/>
          <w:lang w:val="en-US"/>
        </w:rPr>
        <w:t>Implementasi Kebijakan</w:t>
      </w:r>
      <w:r w:rsidRPr="00C764D8">
        <w:rPr>
          <w:i/>
          <w:kern w:val="0"/>
          <w:sz w:val="24"/>
          <w:szCs w:val="24"/>
        </w:rPr>
        <w:t xml:space="preserve"> </w:t>
      </w:r>
      <w:r w:rsidRPr="00C764D8">
        <w:rPr>
          <w:i/>
          <w:kern w:val="0"/>
          <w:sz w:val="24"/>
          <w:szCs w:val="24"/>
          <w:lang w:val="en-US"/>
        </w:rPr>
        <w:t xml:space="preserve">Sistem Informasi Managemen Sekolah </w:t>
      </w:r>
      <w:r w:rsidRPr="00C764D8">
        <w:rPr>
          <w:i/>
          <w:kern w:val="0"/>
          <w:sz w:val="24"/>
          <w:szCs w:val="24"/>
        </w:rPr>
        <w:t xml:space="preserve">terhadap </w:t>
      </w:r>
      <w:r w:rsidRPr="00C764D8">
        <w:rPr>
          <w:i/>
          <w:kern w:val="0"/>
          <w:sz w:val="24"/>
          <w:szCs w:val="24"/>
          <w:lang w:val="en-US"/>
        </w:rPr>
        <w:t>Efektivitas Pengelolaan Administrasi Sekolah Menengah Kejuruan di Kota Bandung</w:t>
      </w:r>
      <w:r>
        <w:rPr>
          <w:kern w:val="0"/>
          <w:sz w:val="24"/>
          <w:szCs w:val="24"/>
          <w:lang w:val="en-US"/>
        </w:rPr>
        <w:t xml:space="preserve">, Tesis, </w:t>
      </w:r>
      <w:r w:rsidR="00C764D8">
        <w:rPr>
          <w:kern w:val="0"/>
          <w:sz w:val="24"/>
          <w:szCs w:val="24"/>
          <w:lang w:val="en-US"/>
        </w:rPr>
        <w:t>Program Magister Ilmu Administrasi Universitas Pasundan Bandung.</w:t>
      </w:r>
    </w:p>
    <w:p w:rsidR="00C764D8" w:rsidRPr="00C764D8" w:rsidRDefault="007F2A98" w:rsidP="007F2A98">
      <w:pPr>
        <w:pStyle w:val="ListParagraph"/>
        <w:ind w:left="709" w:hanging="709"/>
        <w:rPr>
          <w:rFonts w:eastAsia="Times New Roman" w:cs="Times New Roman"/>
          <w:kern w:val="0"/>
          <w:sz w:val="24"/>
          <w:szCs w:val="24"/>
          <w:lang w:val="en-US"/>
        </w:rPr>
      </w:pPr>
      <w:r w:rsidRPr="00B44605">
        <w:rPr>
          <w:color w:val="000000" w:themeColor="text1"/>
          <w:kern w:val="0"/>
          <w:sz w:val="22"/>
          <w:szCs w:val="22"/>
          <w:lang w:val="en-US"/>
        </w:rPr>
        <w:t>Rukatma</w:t>
      </w:r>
      <w:r>
        <w:rPr>
          <w:color w:val="000000" w:themeColor="text1"/>
          <w:kern w:val="0"/>
          <w:sz w:val="22"/>
          <w:szCs w:val="22"/>
          <w:lang w:val="en-US"/>
        </w:rPr>
        <w:t>,</w:t>
      </w:r>
      <w:r w:rsidRPr="00B44605">
        <w:rPr>
          <w:color w:val="000000" w:themeColor="text1"/>
          <w:kern w:val="0"/>
          <w:sz w:val="22"/>
          <w:szCs w:val="22"/>
          <w:lang w:val="en-US"/>
        </w:rPr>
        <w:t xml:space="preserve"> Ace</w:t>
      </w:r>
      <w:r>
        <w:rPr>
          <w:color w:val="000000" w:themeColor="text1"/>
          <w:kern w:val="0"/>
          <w:sz w:val="22"/>
          <w:szCs w:val="22"/>
          <w:lang w:val="en-US"/>
        </w:rPr>
        <w:t xml:space="preserve">. 2005, </w:t>
      </w:r>
      <w:r w:rsidRPr="007F2A98">
        <w:rPr>
          <w:i/>
          <w:color w:val="000000" w:themeColor="text1"/>
          <w:kern w:val="0"/>
          <w:sz w:val="22"/>
          <w:szCs w:val="22"/>
        </w:rPr>
        <w:t xml:space="preserve">Pengaruh </w:t>
      </w:r>
      <w:r w:rsidRPr="007F2A98">
        <w:rPr>
          <w:i/>
          <w:color w:val="000000" w:themeColor="text1"/>
          <w:kern w:val="0"/>
          <w:sz w:val="22"/>
          <w:szCs w:val="22"/>
          <w:lang w:val="en-US"/>
        </w:rPr>
        <w:t>Pembinaan Keterampilan dan Pembinaan Mental terhadap Efektivitas kerja Penggulangan Wanita Tunas Susila (WTS) Di Cirebon</w:t>
      </w:r>
      <w:r w:rsidR="00C764D8">
        <w:rPr>
          <w:rFonts w:eastAsia="Times New Roman" w:cs="Times New Roman"/>
          <w:kern w:val="0"/>
          <w:sz w:val="24"/>
          <w:szCs w:val="24"/>
          <w:lang w:val="en-US"/>
        </w:rPr>
        <w:t xml:space="preserve">, Tesis, </w:t>
      </w:r>
      <w:r>
        <w:rPr>
          <w:rFonts w:eastAsia="Times New Roman" w:cs="Times New Roman"/>
          <w:kern w:val="0"/>
          <w:sz w:val="24"/>
          <w:szCs w:val="24"/>
          <w:lang w:val="en-US"/>
        </w:rPr>
        <w:t>Bandung</w:t>
      </w:r>
      <w:r w:rsidR="00C764D8">
        <w:rPr>
          <w:rFonts w:eastAsia="Times New Roman" w:cs="Times New Roman"/>
          <w:kern w:val="0"/>
          <w:sz w:val="24"/>
          <w:szCs w:val="24"/>
          <w:lang w:val="en-US"/>
        </w:rPr>
        <w:t xml:space="preserve"> : </w:t>
      </w:r>
      <w:r>
        <w:rPr>
          <w:kern w:val="0"/>
          <w:sz w:val="24"/>
          <w:szCs w:val="24"/>
          <w:lang w:val="en-US"/>
        </w:rPr>
        <w:t>Program Magister Ilmu Administrasi Universitas Pasundan Bandung.</w:t>
      </w:r>
    </w:p>
    <w:p w:rsidR="000B328C" w:rsidRPr="009E5A84" w:rsidRDefault="0075637D" w:rsidP="000B328C">
      <w:pPr>
        <w:widowControl/>
        <w:shd w:val="clear" w:color="auto" w:fill="FFFFFF"/>
        <w:autoSpaceDE w:val="0"/>
        <w:autoSpaceDN w:val="0"/>
        <w:adjustRightInd w:val="0"/>
        <w:spacing w:before="240" w:after="240"/>
        <w:ind w:left="720" w:hanging="720"/>
        <w:rPr>
          <w:rFonts w:eastAsia="Times New Roman" w:cs="Times New Roman"/>
          <w:kern w:val="0"/>
          <w:sz w:val="24"/>
          <w:szCs w:val="24"/>
          <w:lang w:val="en-US"/>
        </w:rPr>
      </w:pPr>
      <w:r>
        <w:rPr>
          <w:rFonts w:eastAsia="Times New Roman" w:cs="Times New Roman"/>
          <w:bCs/>
          <w:color w:val="000000"/>
          <w:kern w:val="0"/>
          <w:sz w:val="24"/>
          <w:szCs w:val="24"/>
        </w:rPr>
        <w:lastRenderedPageBreak/>
        <w:t xml:space="preserve">Peraturan </w:t>
      </w:r>
      <w:r w:rsidR="009E5A84">
        <w:rPr>
          <w:rFonts w:eastAsia="Times New Roman" w:cs="Times New Roman"/>
          <w:bCs/>
          <w:color w:val="000000"/>
          <w:kern w:val="0"/>
          <w:sz w:val="24"/>
          <w:szCs w:val="24"/>
          <w:lang w:val="en-US"/>
        </w:rPr>
        <w:t>Daerah Kota</w:t>
      </w:r>
      <w:r>
        <w:rPr>
          <w:rFonts w:eastAsia="Times New Roman" w:cs="Times New Roman"/>
          <w:bCs/>
          <w:color w:val="000000"/>
          <w:kern w:val="0"/>
          <w:sz w:val="24"/>
          <w:szCs w:val="24"/>
        </w:rPr>
        <w:t xml:space="preserve"> Banjar No </w:t>
      </w:r>
      <w:r w:rsidR="009E5A84">
        <w:rPr>
          <w:rFonts w:eastAsia="Times New Roman" w:cs="Times New Roman"/>
          <w:bCs/>
          <w:color w:val="000000"/>
          <w:kern w:val="0"/>
          <w:sz w:val="24"/>
          <w:szCs w:val="24"/>
          <w:lang w:val="en-US"/>
        </w:rPr>
        <w:t>9</w:t>
      </w:r>
      <w:r>
        <w:rPr>
          <w:rFonts w:eastAsia="Times New Roman" w:cs="Times New Roman"/>
          <w:bCs/>
          <w:color w:val="000000"/>
          <w:kern w:val="0"/>
          <w:sz w:val="24"/>
          <w:szCs w:val="24"/>
        </w:rPr>
        <w:t xml:space="preserve"> Tahun 20</w:t>
      </w:r>
      <w:r w:rsidR="009E5A84">
        <w:rPr>
          <w:rFonts w:eastAsia="Times New Roman" w:cs="Times New Roman"/>
          <w:bCs/>
          <w:color w:val="000000"/>
          <w:kern w:val="0"/>
          <w:sz w:val="24"/>
          <w:szCs w:val="24"/>
          <w:lang w:val="en-US"/>
        </w:rPr>
        <w:t>12</w:t>
      </w:r>
      <w:r>
        <w:rPr>
          <w:rFonts w:eastAsia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B92C88">
        <w:rPr>
          <w:rFonts w:eastAsia="Times New Roman" w:cs="Times New Roman"/>
          <w:bCs/>
          <w:i/>
          <w:color w:val="000000"/>
          <w:kern w:val="0"/>
          <w:sz w:val="24"/>
          <w:szCs w:val="24"/>
        </w:rPr>
        <w:t xml:space="preserve">Tentang </w:t>
      </w:r>
      <w:r w:rsidR="009E5A84">
        <w:rPr>
          <w:rFonts w:eastAsia="Times New Roman" w:cs="Times New Roman"/>
          <w:bCs/>
          <w:i/>
          <w:color w:val="000000"/>
          <w:kern w:val="0"/>
          <w:sz w:val="24"/>
          <w:szCs w:val="24"/>
          <w:lang w:val="en-US"/>
        </w:rPr>
        <w:t>Retribusi Pelayanan Parkir Di Tepi Jalan Umum dan Retribusi Pengujian Kendaraan Bermotor.</w:t>
      </w:r>
    </w:p>
    <w:p w:rsidR="009E5A84" w:rsidRDefault="009E5A84" w:rsidP="009E5A84">
      <w:pPr>
        <w:widowControl/>
        <w:shd w:val="clear" w:color="auto" w:fill="FFFFFF"/>
        <w:autoSpaceDE w:val="0"/>
        <w:autoSpaceDN w:val="0"/>
        <w:adjustRightInd w:val="0"/>
        <w:spacing w:before="240" w:after="240"/>
        <w:ind w:left="720" w:hanging="720"/>
        <w:rPr>
          <w:rFonts w:eastAsia="Times New Roman" w:cs="Times New Roman"/>
          <w:bCs/>
          <w:i/>
          <w:color w:val="000000"/>
          <w:kern w:val="0"/>
          <w:sz w:val="24"/>
          <w:szCs w:val="24"/>
          <w:lang w:val="en-US"/>
        </w:rPr>
      </w:pPr>
      <w:r>
        <w:rPr>
          <w:rFonts w:eastAsia="Times New Roman" w:cs="Times New Roman"/>
          <w:bCs/>
          <w:color w:val="000000"/>
          <w:kern w:val="0"/>
          <w:sz w:val="24"/>
          <w:szCs w:val="24"/>
        </w:rPr>
        <w:t xml:space="preserve">Peraturan </w:t>
      </w:r>
      <w:r>
        <w:rPr>
          <w:rFonts w:eastAsia="Times New Roman" w:cs="Times New Roman"/>
          <w:bCs/>
          <w:color w:val="000000"/>
          <w:kern w:val="0"/>
          <w:sz w:val="24"/>
          <w:szCs w:val="24"/>
          <w:lang w:val="en-US"/>
        </w:rPr>
        <w:t>Walikota</w:t>
      </w:r>
      <w:r>
        <w:rPr>
          <w:rFonts w:eastAsia="Times New Roman" w:cs="Times New Roman"/>
          <w:bCs/>
          <w:color w:val="000000"/>
          <w:kern w:val="0"/>
          <w:sz w:val="24"/>
          <w:szCs w:val="24"/>
        </w:rPr>
        <w:t xml:space="preserve"> Banjar No </w:t>
      </w:r>
      <w:r>
        <w:rPr>
          <w:rFonts w:eastAsia="Times New Roman" w:cs="Times New Roman"/>
          <w:bCs/>
          <w:color w:val="000000"/>
          <w:kern w:val="0"/>
          <w:sz w:val="24"/>
          <w:szCs w:val="24"/>
          <w:lang w:val="en-US"/>
        </w:rPr>
        <w:t>48</w:t>
      </w:r>
      <w:r>
        <w:rPr>
          <w:rFonts w:eastAsia="Times New Roman" w:cs="Times New Roman"/>
          <w:bCs/>
          <w:color w:val="000000"/>
          <w:kern w:val="0"/>
          <w:sz w:val="24"/>
          <w:szCs w:val="24"/>
        </w:rPr>
        <w:t xml:space="preserve"> Tahun 20</w:t>
      </w:r>
      <w:r>
        <w:rPr>
          <w:rFonts w:eastAsia="Times New Roman" w:cs="Times New Roman"/>
          <w:bCs/>
          <w:color w:val="000000"/>
          <w:kern w:val="0"/>
          <w:sz w:val="24"/>
          <w:szCs w:val="24"/>
          <w:lang w:val="en-US"/>
        </w:rPr>
        <w:t>10</w:t>
      </w:r>
      <w:r>
        <w:rPr>
          <w:rFonts w:eastAsia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B92C88">
        <w:rPr>
          <w:rFonts w:eastAsia="Times New Roman" w:cs="Times New Roman"/>
          <w:bCs/>
          <w:i/>
          <w:color w:val="000000"/>
          <w:kern w:val="0"/>
          <w:sz w:val="24"/>
          <w:szCs w:val="24"/>
        </w:rPr>
        <w:t xml:space="preserve">Tentang </w:t>
      </w:r>
      <w:r>
        <w:rPr>
          <w:rFonts w:eastAsia="Times New Roman" w:cs="Times New Roman"/>
          <w:bCs/>
          <w:i/>
          <w:color w:val="000000"/>
          <w:kern w:val="0"/>
          <w:sz w:val="24"/>
          <w:szCs w:val="24"/>
          <w:lang w:val="en-US"/>
        </w:rPr>
        <w:t>Tugas Pokok Fungsi dan Tatakerja Unsur Organisasi Unit Pelaksana Teknis Dinas (UPTD) Parkir Pada Dinas Perhubungan Komunikasi Informatika dan Pariwisata Kota Banjar.</w:t>
      </w:r>
    </w:p>
    <w:p w:rsidR="000B328C" w:rsidRDefault="002A0743" w:rsidP="00645488">
      <w:pPr>
        <w:widowControl/>
        <w:shd w:val="clear" w:color="auto" w:fill="FFFFFF"/>
        <w:autoSpaceDE w:val="0"/>
        <w:autoSpaceDN w:val="0"/>
        <w:adjustRightInd w:val="0"/>
        <w:spacing w:before="240" w:after="240"/>
        <w:ind w:left="720" w:hanging="720"/>
        <w:rPr>
          <w:rFonts w:cs="Times New Roman"/>
          <w:b/>
          <w:sz w:val="24"/>
          <w:szCs w:val="24"/>
          <w:lang w:val="en-US"/>
        </w:rPr>
      </w:pPr>
      <w:r w:rsidRPr="002A0743">
        <w:rPr>
          <w:sz w:val="24"/>
          <w:szCs w:val="24"/>
          <w:lang w:val="en-US"/>
        </w:rPr>
        <w:t xml:space="preserve">Peraturan Walikota Banjar Nomor 3 Tahun 2012 tentang </w:t>
      </w:r>
      <w:r w:rsidRPr="002A0743">
        <w:rPr>
          <w:i/>
          <w:sz w:val="24"/>
          <w:szCs w:val="24"/>
          <w:lang w:val="en-US"/>
        </w:rPr>
        <w:t>Pembentukan Unit Pelaksana Teknis Pada Dinas/Badan di Lingkungan Pemerintah Kota Banjar</w:t>
      </w:r>
      <w:r>
        <w:rPr>
          <w:i/>
          <w:sz w:val="24"/>
          <w:szCs w:val="24"/>
          <w:lang w:val="en-US"/>
        </w:rPr>
        <w:t>.</w:t>
      </w:r>
    </w:p>
    <w:sectPr w:rsidR="000B328C" w:rsidSect="000E3AD3">
      <w:footerReference w:type="even" r:id="rId7"/>
      <w:pgSz w:w="11907" w:h="16840" w:code="9"/>
      <w:pgMar w:top="2275" w:right="1699" w:bottom="2275" w:left="2275" w:header="1411" w:footer="1411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D2F" w:rsidRDefault="00D76D2F" w:rsidP="0007075F">
      <w:r>
        <w:separator/>
      </w:r>
    </w:p>
  </w:endnote>
  <w:endnote w:type="continuationSeparator" w:id="1">
    <w:p w:rsidR="00D76D2F" w:rsidRDefault="00D76D2F" w:rsidP="00070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5F" w:rsidRDefault="00B327B8" w:rsidP="006739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07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75F" w:rsidRDefault="000707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D2F" w:rsidRDefault="00D76D2F" w:rsidP="0007075F">
      <w:r>
        <w:separator/>
      </w:r>
    </w:p>
  </w:footnote>
  <w:footnote w:type="continuationSeparator" w:id="1">
    <w:p w:rsidR="00D76D2F" w:rsidRDefault="00D76D2F" w:rsidP="00070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205"/>
    <w:multiLevelType w:val="multilevel"/>
    <w:tmpl w:val="092660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220"/>
        </w:tabs>
        <w:ind w:left="52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440"/>
        </w:tabs>
        <w:ind w:left="10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5300"/>
        </w:tabs>
        <w:ind w:left="153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0520"/>
        </w:tabs>
        <w:ind w:left="20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5380"/>
        </w:tabs>
        <w:ind w:left="253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0600"/>
        </w:tabs>
        <w:ind w:left="30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-30076"/>
        </w:tabs>
        <w:ind w:left="-30076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-24856"/>
        </w:tabs>
        <w:ind w:left="-24856" w:hanging="1800"/>
      </w:pPr>
      <w:rPr>
        <w:rFonts w:hint="default"/>
        <w:b/>
        <w:color w:val="000000"/>
      </w:rPr>
    </w:lvl>
  </w:abstractNum>
  <w:abstractNum w:abstractNumId="1">
    <w:nsid w:val="4EAA0A7F"/>
    <w:multiLevelType w:val="multilevel"/>
    <w:tmpl w:val="D152D5D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2">
    <w:nsid w:val="524A2ABA"/>
    <w:multiLevelType w:val="hybridMultilevel"/>
    <w:tmpl w:val="DBF4CE22"/>
    <w:lvl w:ilvl="0" w:tplc="6D9EC9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023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18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81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1E51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50B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AA0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006A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AA84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C6D8D"/>
    <w:multiLevelType w:val="hybridMultilevel"/>
    <w:tmpl w:val="4A8C5466"/>
    <w:lvl w:ilvl="0" w:tplc="B57AA040">
      <w:start w:val="1"/>
      <w:numFmt w:val="upperRoman"/>
      <w:lvlText w:val="%1."/>
      <w:lvlJc w:val="left"/>
      <w:pPr>
        <w:ind w:left="4860" w:hanging="720"/>
      </w:pPr>
      <w:rPr>
        <w:rFonts w:hint="default"/>
        <w:b/>
        <w:color w:val="000000"/>
      </w:rPr>
    </w:lvl>
    <w:lvl w:ilvl="1" w:tplc="635077DE">
      <w:start w:val="1"/>
      <w:numFmt w:val="decimal"/>
      <w:lvlText w:val="%2."/>
      <w:lvlJc w:val="left"/>
      <w:pPr>
        <w:tabs>
          <w:tab w:val="num" w:pos="5325"/>
        </w:tabs>
        <w:ind w:left="5325" w:hanging="465"/>
      </w:pPr>
      <w:rPr>
        <w:rFonts w:hint="default"/>
        <w:b/>
        <w:bCs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4">
    <w:nsid w:val="6BE7438F"/>
    <w:multiLevelType w:val="multilevel"/>
    <w:tmpl w:val="EDB85AF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  <w:color w:val="000000"/>
      </w:rPr>
    </w:lvl>
  </w:abstractNum>
  <w:abstractNum w:abstractNumId="5">
    <w:nsid w:val="7B3F68ED"/>
    <w:multiLevelType w:val="multilevel"/>
    <w:tmpl w:val="C12C5D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342"/>
    <w:rsid w:val="00004D47"/>
    <w:rsid w:val="00005614"/>
    <w:rsid w:val="000074DE"/>
    <w:rsid w:val="0001008D"/>
    <w:rsid w:val="0001220D"/>
    <w:rsid w:val="0001407F"/>
    <w:rsid w:val="00033863"/>
    <w:rsid w:val="00034E69"/>
    <w:rsid w:val="0007075F"/>
    <w:rsid w:val="0008157C"/>
    <w:rsid w:val="00082A21"/>
    <w:rsid w:val="000A7B78"/>
    <w:rsid w:val="000B328C"/>
    <w:rsid w:val="000C3CD1"/>
    <w:rsid w:val="000D00C8"/>
    <w:rsid w:val="000D0F27"/>
    <w:rsid w:val="000E3AD3"/>
    <w:rsid w:val="000F211F"/>
    <w:rsid w:val="000F5076"/>
    <w:rsid w:val="00102E07"/>
    <w:rsid w:val="00116A81"/>
    <w:rsid w:val="00136622"/>
    <w:rsid w:val="0014413F"/>
    <w:rsid w:val="00151B0D"/>
    <w:rsid w:val="00155D70"/>
    <w:rsid w:val="001649FE"/>
    <w:rsid w:val="001767D0"/>
    <w:rsid w:val="0019501B"/>
    <w:rsid w:val="001977E5"/>
    <w:rsid w:val="001A17FD"/>
    <w:rsid w:val="001A4676"/>
    <w:rsid w:val="001A762A"/>
    <w:rsid w:val="001C31C4"/>
    <w:rsid w:val="001C34D2"/>
    <w:rsid w:val="001C5C72"/>
    <w:rsid w:val="001D1017"/>
    <w:rsid w:val="001E1D88"/>
    <w:rsid w:val="001E7DCA"/>
    <w:rsid w:val="001F4E7B"/>
    <w:rsid w:val="002021B2"/>
    <w:rsid w:val="00206E83"/>
    <w:rsid w:val="002123AA"/>
    <w:rsid w:val="00213DE6"/>
    <w:rsid w:val="002237EE"/>
    <w:rsid w:val="00233044"/>
    <w:rsid w:val="002510C0"/>
    <w:rsid w:val="002567BE"/>
    <w:rsid w:val="002567EF"/>
    <w:rsid w:val="002A0743"/>
    <w:rsid w:val="002A3635"/>
    <w:rsid w:val="002A3EA8"/>
    <w:rsid w:val="002C582F"/>
    <w:rsid w:val="002C6F30"/>
    <w:rsid w:val="002F48BF"/>
    <w:rsid w:val="00302549"/>
    <w:rsid w:val="00320DCA"/>
    <w:rsid w:val="00334067"/>
    <w:rsid w:val="003478BA"/>
    <w:rsid w:val="00347951"/>
    <w:rsid w:val="00360E4E"/>
    <w:rsid w:val="00362906"/>
    <w:rsid w:val="00364494"/>
    <w:rsid w:val="00365379"/>
    <w:rsid w:val="00367ABB"/>
    <w:rsid w:val="0038692F"/>
    <w:rsid w:val="003A0342"/>
    <w:rsid w:val="003A5721"/>
    <w:rsid w:val="003A62C3"/>
    <w:rsid w:val="003A6898"/>
    <w:rsid w:val="003B56D1"/>
    <w:rsid w:val="003E6D23"/>
    <w:rsid w:val="003F6D8A"/>
    <w:rsid w:val="00421BB5"/>
    <w:rsid w:val="004264CC"/>
    <w:rsid w:val="0043718B"/>
    <w:rsid w:val="00455AAD"/>
    <w:rsid w:val="00473D5D"/>
    <w:rsid w:val="00475A36"/>
    <w:rsid w:val="0048155E"/>
    <w:rsid w:val="00487C92"/>
    <w:rsid w:val="00490DC1"/>
    <w:rsid w:val="004B529A"/>
    <w:rsid w:val="004D17C6"/>
    <w:rsid w:val="004D1F6A"/>
    <w:rsid w:val="004D3640"/>
    <w:rsid w:val="004D78B1"/>
    <w:rsid w:val="004E4CF8"/>
    <w:rsid w:val="004E6BA8"/>
    <w:rsid w:val="00504B6C"/>
    <w:rsid w:val="0050667D"/>
    <w:rsid w:val="005161F2"/>
    <w:rsid w:val="005351D4"/>
    <w:rsid w:val="0054659D"/>
    <w:rsid w:val="005829DB"/>
    <w:rsid w:val="00583FC7"/>
    <w:rsid w:val="005857DC"/>
    <w:rsid w:val="00596652"/>
    <w:rsid w:val="005C261D"/>
    <w:rsid w:val="005D2A40"/>
    <w:rsid w:val="005D3560"/>
    <w:rsid w:val="005E635C"/>
    <w:rsid w:val="006063D3"/>
    <w:rsid w:val="00610456"/>
    <w:rsid w:val="0061426A"/>
    <w:rsid w:val="006164E1"/>
    <w:rsid w:val="00626816"/>
    <w:rsid w:val="00631CFD"/>
    <w:rsid w:val="0064113F"/>
    <w:rsid w:val="00645488"/>
    <w:rsid w:val="00657424"/>
    <w:rsid w:val="00662239"/>
    <w:rsid w:val="006753F4"/>
    <w:rsid w:val="006A072B"/>
    <w:rsid w:val="006A5F39"/>
    <w:rsid w:val="006C5F78"/>
    <w:rsid w:val="006C7D4C"/>
    <w:rsid w:val="006D79B4"/>
    <w:rsid w:val="006E2174"/>
    <w:rsid w:val="006F2B32"/>
    <w:rsid w:val="006F4A41"/>
    <w:rsid w:val="006F4F22"/>
    <w:rsid w:val="006F60DF"/>
    <w:rsid w:val="00701675"/>
    <w:rsid w:val="0070508F"/>
    <w:rsid w:val="00734372"/>
    <w:rsid w:val="00741FFD"/>
    <w:rsid w:val="0074229B"/>
    <w:rsid w:val="00746B97"/>
    <w:rsid w:val="00753B56"/>
    <w:rsid w:val="0075637D"/>
    <w:rsid w:val="00760426"/>
    <w:rsid w:val="00765577"/>
    <w:rsid w:val="0078202D"/>
    <w:rsid w:val="00783609"/>
    <w:rsid w:val="00794D01"/>
    <w:rsid w:val="007A033D"/>
    <w:rsid w:val="007A1B93"/>
    <w:rsid w:val="007A6863"/>
    <w:rsid w:val="007E4F09"/>
    <w:rsid w:val="007F2A98"/>
    <w:rsid w:val="00816277"/>
    <w:rsid w:val="00830B67"/>
    <w:rsid w:val="008464A8"/>
    <w:rsid w:val="00862A7E"/>
    <w:rsid w:val="00862B6A"/>
    <w:rsid w:val="00873511"/>
    <w:rsid w:val="00874BBB"/>
    <w:rsid w:val="008872BD"/>
    <w:rsid w:val="00893308"/>
    <w:rsid w:val="0089377C"/>
    <w:rsid w:val="00895D5B"/>
    <w:rsid w:val="008A2C34"/>
    <w:rsid w:val="008A2EDE"/>
    <w:rsid w:val="008A5371"/>
    <w:rsid w:val="008A764F"/>
    <w:rsid w:val="008B795F"/>
    <w:rsid w:val="008C039A"/>
    <w:rsid w:val="008C0624"/>
    <w:rsid w:val="008F65E6"/>
    <w:rsid w:val="009151CA"/>
    <w:rsid w:val="009265DE"/>
    <w:rsid w:val="00927948"/>
    <w:rsid w:val="00932FEB"/>
    <w:rsid w:val="0093410E"/>
    <w:rsid w:val="009342CF"/>
    <w:rsid w:val="00936B2C"/>
    <w:rsid w:val="0093745B"/>
    <w:rsid w:val="00941E70"/>
    <w:rsid w:val="0095009F"/>
    <w:rsid w:val="00972C46"/>
    <w:rsid w:val="009A66DC"/>
    <w:rsid w:val="009B220C"/>
    <w:rsid w:val="009B58A8"/>
    <w:rsid w:val="009D0DE5"/>
    <w:rsid w:val="009D1F34"/>
    <w:rsid w:val="009E5212"/>
    <w:rsid w:val="009E5A84"/>
    <w:rsid w:val="00A02F86"/>
    <w:rsid w:val="00A05EB2"/>
    <w:rsid w:val="00A2192E"/>
    <w:rsid w:val="00A518E6"/>
    <w:rsid w:val="00A529D6"/>
    <w:rsid w:val="00A610F6"/>
    <w:rsid w:val="00A66819"/>
    <w:rsid w:val="00A6711A"/>
    <w:rsid w:val="00A74AAE"/>
    <w:rsid w:val="00AA03AE"/>
    <w:rsid w:val="00AA6F2F"/>
    <w:rsid w:val="00AB2A4B"/>
    <w:rsid w:val="00AB2CCF"/>
    <w:rsid w:val="00AB64E8"/>
    <w:rsid w:val="00AC0851"/>
    <w:rsid w:val="00AD476D"/>
    <w:rsid w:val="00AD7696"/>
    <w:rsid w:val="00AF42D7"/>
    <w:rsid w:val="00AF5DBA"/>
    <w:rsid w:val="00B15313"/>
    <w:rsid w:val="00B209D0"/>
    <w:rsid w:val="00B24304"/>
    <w:rsid w:val="00B327B8"/>
    <w:rsid w:val="00B42C43"/>
    <w:rsid w:val="00B431DD"/>
    <w:rsid w:val="00B467AD"/>
    <w:rsid w:val="00B634A8"/>
    <w:rsid w:val="00B6399C"/>
    <w:rsid w:val="00B74B1D"/>
    <w:rsid w:val="00B77BC8"/>
    <w:rsid w:val="00B83FEF"/>
    <w:rsid w:val="00B92C88"/>
    <w:rsid w:val="00BA4D77"/>
    <w:rsid w:val="00BB7097"/>
    <w:rsid w:val="00BB7904"/>
    <w:rsid w:val="00BC426B"/>
    <w:rsid w:val="00BE306B"/>
    <w:rsid w:val="00BE5469"/>
    <w:rsid w:val="00BF10F1"/>
    <w:rsid w:val="00BF76CB"/>
    <w:rsid w:val="00C05C04"/>
    <w:rsid w:val="00C11D60"/>
    <w:rsid w:val="00C13131"/>
    <w:rsid w:val="00C16AE2"/>
    <w:rsid w:val="00C3019B"/>
    <w:rsid w:val="00C33507"/>
    <w:rsid w:val="00C463C7"/>
    <w:rsid w:val="00C764D8"/>
    <w:rsid w:val="00C87D22"/>
    <w:rsid w:val="00C96474"/>
    <w:rsid w:val="00CB22A3"/>
    <w:rsid w:val="00CD3F7D"/>
    <w:rsid w:val="00CE3462"/>
    <w:rsid w:val="00CE4689"/>
    <w:rsid w:val="00CE78D5"/>
    <w:rsid w:val="00D04BF6"/>
    <w:rsid w:val="00D04CA6"/>
    <w:rsid w:val="00D05AD8"/>
    <w:rsid w:val="00D129DB"/>
    <w:rsid w:val="00D45732"/>
    <w:rsid w:val="00D5751F"/>
    <w:rsid w:val="00D57B24"/>
    <w:rsid w:val="00D602E8"/>
    <w:rsid w:val="00D60C6E"/>
    <w:rsid w:val="00D716CE"/>
    <w:rsid w:val="00D71C4C"/>
    <w:rsid w:val="00D73BAD"/>
    <w:rsid w:val="00D76D2F"/>
    <w:rsid w:val="00D93A60"/>
    <w:rsid w:val="00D9467B"/>
    <w:rsid w:val="00DA0151"/>
    <w:rsid w:val="00DA5F72"/>
    <w:rsid w:val="00DA7215"/>
    <w:rsid w:val="00DC047E"/>
    <w:rsid w:val="00DC0A75"/>
    <w:rsid w:val="00DC2B93"/>
    <w:rsid w:val="00DC64F5"/>
    <w:rsid w:val="00DE3917"/>
    <w:rsid w:val="00E043BE"/>
    <w:rsid w:val="00E13243"/>
    <w:rsid w:val="00E40084"/>
    <w:rsid w:val="00E40867"/>
    <w:rsid w:val="00E42C90"/>
    <w:rsid w:val="00E55B84"/>
    <w:rsid w:val="00E80BF4"/>
    <w:rsid w:val="00EA5110"/>
    <w:rsid w:val="00EC046B"/>
    <w:rsid w:val="00ED0EF1"/>
    <w:rsid w:val="00ED33BB"/>
    <w:rsid w:val="00EE16B2"/>
    <w:rsid w:val="00EE591F"/>
    <w:rsid w:val="00EF0F21"/>
    <w:rsid w:val="00F125C5"/>
    <w:rsid w:val="00F15CDB"/>
    <w:rsid w:val="00F16C75"/>
    <w:rsid w:val="00F2577E"/>
    <w:rsid w:val="00F331F1"/>
    <w:rsid w:val="00F47061"/>
    <w:rsid w:val="00F47585"/>
    <w:rsid w:val="00F572AC"/>
    <w:rsid w:val="00F668A8"/>
    <w:rsid w:val="00F7554F"/>
    <w:rsid w:val="00F77BBC"/>
    <w:rsid w:val="00F82607"/>
    <w:rsid w:val="00F848D2"/>
    <w:rsid w:val="00F90E79"/>
    <w:rsid w:val="00FC1F9F"/>
    <w:rsid w:val="00FD2A69"/>
    <w:rsid w:val="00FD3931"/>
    <w:rsid w:val="00FD57FC"/>
    <w:rsid w:val="00FE0939"/>
    <w:rsid w:val="00FF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7C"/>
    <w:pPr>
      <w:widowControl w:val="0"/>
      <w:spacing w:after="0" w:line="240" w:lineRule="auto"/>
      <w:jc w:val="both"/>
    </w:pPr>
    <w:rPr>
      <w:rFonts w:ascii="Times New Roman" w:eastAsia="MS Gothic" w:hAnsi="Times New Roman" w:cs="MS Gothic"/>
      <w:noProof/>
      <w:kern w:val="2"/>
      <w:sz w:val="21"/>
      <w:szCs w:val="2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94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70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75F"/>
    <w:rPr>
      <w:rFonts w:ascii="Times New Roman" w:eastAsia="MS Gothic" w:hAnsi="Times New Roman" w:cs="MS Gothic"/>
      <w:noProof/>
      <w:kern w:val="2"/>
      <w:sz w:val="21"/>
      <w:szCs w:val="21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07075F"/>
  </w:style>
  <w:style w:type="paragraph" w:styleId="Header">
    <w:name w:val="header"/>
    <w:basedOn w:val="Normal"/>
    <w:link w:val="HeaderChar"/>
    <w:uiPriority w:val="99"/>
    <w:semiHidden/>
    <w:unhideWhenUsed/>
    <w:rsid w:val="00CE3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462"/>
    <w:rPr>
      <w:rFonts w:ascii="Times New Roman" w:eastAsia="MS Gothic" w:hAnsi="Times New Roman" w:cs="MS Gothic"/>
      <w:noProof/>
      <w:kern w:val="2"/>
      <w:sz w:val="21"/>
      <w:szCs w:val="21"/>
      <w:lang w:val="id-ID"/>
    </w:rPr>
  </w:style>
  <w:style w:type="character" w:styleId="Hyperlink">
    <w:name w:val="Hyperlink"/>
    <w:basedOn w:val="DefaultParagraphFont"/>
    <w:uiPriority w:val="99"/>
    <w:unhideWhenUsed/>
    <w:rsid w:val="00BB7097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CE4689"/>
  </w:style>
  <w:style w:type="character" w:customStyle="1" w:styleId="l6">
    <w:name w:val="l6"/>
    <w:basedOn w:val="DefaultParagraphFont"/>
    <w:rsid w:val="00CE4689"/>
  </w:style>
  <w:style w:type="character" w:customStyle="1" w:styleId="l7">
    <w:name w:val="l7"/>
    <w:basedOn w:val="DefaultParagraphFont"/>
    <w:rsid w:val="00CE4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7929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Balllung</dc:creator>
  <cp:keywords/>
  <dc:description/>
  <cp:lastModifiedBy>BPMPPT</cp:lastModifiedBy>
  <cp:revision>127</cp:revision>
  <cp:lastPrinted>2014-05-07T05:22:00Z</cp:lastPrinted>
  <dcterms:created xsi:type="dcterms:W3CDTF">2010-06-16T14:49:00Z</dcterms:created>
  <dcterms:modified xsi:type="dcterms:W3CDTF">2014-10-07T18:06:00Z</dcterms:modified>
</cp:coreProperties>
</file>